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3FDCA6" w14:textId="195565D9" w:rsidR="00C30C02" w:rsidRPr="00C30C02" w:rsidRDefault="00C30C02" w:rsidP="00C30C02">
      <w:pPr>
        <w:widowControl w:val="0"/>
        <w:suppressAutoHyphens/>
        <w:spacing w:after="0" w:line="240" w:lineRule="auto"/>
        <w:jc w:val="center"/>
        <w:outlineLvl w:val="0"/>
        <w:rPr>
          <w:rFonts w:ascii="Times New Roman" w:eastAsia="Times New Roman" w:hAnsi="Times New Roman" w:cs="Tahoma"/>
          <w:kern w:val="0"/>
          <w:sz w:val="28"/>
          <w:szCs w:val="28"/>
          <w14:ligatures w14:val="none"/>
        </w:rPr>
      </w:pPr>
      <w:bookmarkStart w:id="0" w:name="_Toc20482942"/>
      <w:bookmarkStart w:id="1" w:name="_Toc20483192"/>
      <w:bookmarkStart w:id="2" w:name="_Toc47529069"/>
      <w:r w:rsidRPr="00C30C02">
        <w:rPr>
          <w:rFonts w:ascii="Times New Roman" w:eastAsia="Times New Roman" w:hAnsi="Times New Roman" w:cs="Tahoma"/>
          <w:kern w:val="0"/>
          <w:sz w:val="28"/>
          <w:szCs w:val="28"/>
          <w14:ligatures w14:val="none"/>
        </w:rPr>
        <w:t>LĪGUMS</w:t>
      </w:r>
      <w:bookmarkEnd w:id="0"/>
      <w:bookmarkEnd w:id="1"/>
      <w:bookmarkEnd w:id="2"/>
      <w:r w:rsidRPr="00C30C02">
        <w:rPr>
          <w:rFonts w:ascii="Times New Roman" w:eastAsia="Times New Roman" w:hAnsi="Times New Roman" w:cs="Tahoma"/>
          <w:kern w:val="0"/>
          <w:sz w:val="28"/>
          <w:szCs w:val="28"/>
          <w14:ligatures w14:val="none"/>
        </w:rPr>
        <w:t xml:space="preserve"> </w:t>
      </w:r>
      <w:r w:rsidR="00FF1AD7">
        <w:rPr>
          <w:rFonts w:ascii="Times New Roman" w:eastAsia="Times New Roman" w:hAnsi="Times New Roman" w:cs="Tahoma"/>
          <w:kern w:val="0"/>
          <w:sz w:val="28"/>
          <w:szCs w:val="28"/>
          <w14:ligatures w14:val="none"/>
        </w:rPr>
        <w:t>Nr.</w:t>
      </w:r>
      <w:r w:rsidR="00D26904">
        <w:rPr>
          <w:rFonts w:ascii="Times New Roman" w:eastAsia="Times New Roman" w:hAnsi="Times New Roman" w:cs="Tahoma"/>
          <w:kern w:val="0"/>
          <w:sz w:val="28"/>
          <w:szCs w:val="28"/>
          <w14:ligatures w14:val="none"/>
        </w:rPr>
        <w:t> </w:t>
      </w:r>
      <w:r w:rsidR="00AC79F3">
        <w:rPr>
          <w:rFonts w:ascii="Times New Roman" w:eastAsia="Times New Roman" w:hAnsi="Times New Roman" w:cs="Tahoma"/>
          <w:kern w:val="0"/>
          <w:sz w:val="28"/>
          <w:szCs w:val="28"/>
          <w14:ligatures w14:val="none"/>
        </w:rPr>
        <w:t>LVC</w:t>
      </w:r>
      <w:r w:rsidR="00881911">
        <w:rPr>
          <w:rFonts w:ascii="Times New Roman" w:eastAsia="Times New Roman" w:hAnsi="Times New Roman" w:cs="Tahoma"/>
          <w:kern w:val="0"/>
          <w:sz w:val="28"/>
          <w:szCs w:val="28"/>
          <w14:ligatures w14:val="none"/>
        </w:rPr>
        <w:t xml:space="preserve"> </w:t>
      </w:r>
      <w:r w:rsidR="00D26904">
        <w:rPr>
          <w:rFonts w:ascii="Times New Roman" w:eastAsia="Times New Roman" w:hAnsi="Times New Roman" w:cs="Tahoma"/>
          <w:kern w:val="0"/>
          <w:sz w:val="28"/>
          <w:szCs w:val="28"/>
          <w14:ligatures w14:val="none"/>
        </w:rPr>
        <w:t>2024/1.</w:t>
      </w:r>
      <w:r w:rsidR="00E27498">
        <w:rPr>
          <w:rFonts w:ascii="Times New Roman" w:eastAsia="Times New Roman" w:hAnsi="Times New Roman" w:cs="Tahoma"/>
          <w:kern w:val="0"/>
          <w:sz w:val="28"/>
          <w:szCs w:val="28"/>
          <w14:ligatures w14:val="none"/>
        </w:rPr>
        <w:t>2</w:t>
      </w:r>
      <w:r w:rsidR="00D26904">
        <w:rPr>
          <w:rFonts w:ascii="Times New Roman" w:eastAsia="Times New Roman" w:hAnsi="Times New Roman" w:cs="Tahoma"/>
          <w:kern w:val="0"/>
          <w:sz w:val="28"/>
          <w:szCs w:val="28"/>
          <w14:ligatures w14:val="none"/>
        </w:rPr>
        <w:t>/AC/74</w:t>
      </w:r>
    </w:p>
    <w:p w14:paraId="342FCC4C" w14:textId="42C615B0" w:rsidR="00C2153D" w:rsidRPr="00C2153D" w:rsidRDefault="000F16C9" w:rsidP="00C3769B">
      <w:pPr>
        <w:spacing w:after="0" w:line="240" w:lineRule="auto"/>
        <w:jc w:val="center"/>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par p</w:t>
      </w:r>
      <w:r w:rsidR="00C2153D" w:rsidRPr="00C2153D">
        <w:rPr>
          <w:rFonts w:ascii="Times New Roman" w:eastAsia="Times New Roman" w:hAnsi="Times New Roman" w:cs="Times New Roman"/>
          <w:b/>
          <w:bCs/>
          <w:kern w:val="0"/>
          <w:sz w:val="24"/>
          <w:szCs w:val="24"/>
          <w14:ligatures w14:val="none"/>
        </w:rPr>
        <w:t>ilsētu tranzīta ielu ikdienas uzturēšanas darbiem 2024.gadā</w:t>
      </w:r>
    </w:p>
    <w:p w14:paraId="28BD4A9D" w14:textId="77777777" w:rsidR="00C2153D" w:rsidRPr="00C3769B" w:rsidRDefault="00C2153D" w:rsidP="00C3769B">
      <w:pPr>
        <w:spacing w:after="0" w:line="240" w:lineRule="auto"/>
        <w:jc w:val="center"/>
        <w:rPr>
          <w:rFonts w:ascii="Times New Roman" w:eastAsia="Times New Roman" w:hAnsi="Times New Roman" w:cs="Times New Roman"/>
          <w:b/>
          <w:bCs/>
          <w:kern w:val="0"/>
          <w:sz w:val="24"/>
          <w:szCs w:val="24"/>
          <w14:ligatures w14:val="none"/>
        </w:rPr>
      </w:pPr>
      <w:r w:rsidRPr="00C2153D">
        <w:rPr>
          <w:rFonts w:ascii="Times New Roman" w:eastAsia="Times New Roman" w:hAnsi="Times New Roman" w:cs="Times New Roman"/>
          <w:b/>
          <w:bCs/>
          <w:kern w:val="0"/>
          <w:sz w:val="24"/>
          <w:szCs w:val="24"/>
          <w14:ligatures w14:val="none"/>
        </w:rPr>
        <w:t>no pašvaldību budžeta līdzekļiem un Satiksmes ministrijas līdzfinansējuma</w:t>
      </w:r>
    </w:p>
    <w:p w14:paraId="27C1C28B" w14:textId="3EA05D78" w:rsidR="0002600B" w:rsidRDefault="0002600B" w:rsidP="00C3769B">
      <w:pPr>
        <w:spacing w:after="0" w:line="240" w:lineRule="auto"/>
        <w:jc w:val="center"/>
        <w:rPr>
          <w:rFonts w:ascii="Times New Roman" w:eastAsia="Times New Roman" w:hAnsi="Times New Roman" w:cs="Times New Roman"/>
          <w:i/>
          <w:iCs/>
          <w:kern w:val="0"/>
          <w:sz w:val="24"/>
          <w:szCs w:val="24"/>
          <w14:ligatures w14:val="none"/>
        </w:rPr>
      </w:pPr>
      <w:r w:rsidRPr="0002600B">
        <w:rPr>
          <w:rFonts w:ascii="Times New Roman" w:eastAsia="Times New Roman" w:hAnsi="Times New Roman" w:cs="Times New Roman"/>
          <w:i/>
          <w:iCs/>
          <w:kern w:val="0"/>
          <w:sz w:val="24"/>
          <w:szCs w:val="24"/>
          <w14:ligatures w14:val="none"/>
        </w:rPr>
        <w:t xml:space="preserve">(Identifikācijas Nr. </w:t>
      </w:r>
      <w:r w:rsidRPr="0002600B">
        <w:rPr>
          <w:rFonts w:ascii="Times New Roman" w:eastAsia="Times New Roman" w:hAnsi="Times New Roman" w:cs="Times New Roman"/>
          <w:i/>
          <w:iCs/>
          <w:kern w:val="0"/>
          <w:sz w:val="24"/>
          <w:szCs w:val="24"/>
          <w:lang w:eastAsia="lv-LV"/>
          <w14:ligatures w14:val="none"/>
        </w:rPr>
        <w:t>JNP 2023/</w:t>
      </w:r>
      <w:r>
        <w:rPr>
          <w:rFonts w:ascii="Times New Roman" w:eastAsia="Times New Roman" w:hAnsi="Times New Roman" w:cs="Times New Roman"/>
          <w:i/>
          <w:iCs/>
          <w:kern w:val="0"/>
          <w:sz w:val="24"/>
          <w:szCs w:val="24"/>
          <w:lang w:eastAsia="lv-LV"/>
          <w14:ligatures w14:val="none"/>
        </w:rPr>
        <w:t>212</w:t>
      </w:r>
      <w:r w:rsidRPr="0002600B">
        <w:rPr>
          <w:rFonts w:ascii="Times New Roman" w:eastAsia="Times New Roman" w:hAnsi="Times New Roman" w:cs="Times New Roman"/>
          <w:i/>
          <w:iCs/>
          <w:kern w:val="0"/>
          <w:sz w:val="24"/>
          <w:szCs w:val="24"/>
          <w14:ligatures w14:val="none"/>
        </w:rPr>
        <w:t>)</w:t>
      </w:r>
    </w:p>
    <w:p w14:paraId="7C1E0C10" w14:textId="77777777" w:rsidR="0002600B" w:rsidRDefault="0002600B" w:rsidP="00C2153D">
      <w:pPr>
        <w:spacing w:after="120" w:line="240" w:lineRule="auto"/>
        <w:jc w:val="center"/>
        <w:rPr>
          <w:rFonts w:ascii="Times New Roman" w:eastAsia="Times New Roman" w:hAnsi="Times New Roman" w:cs="Times New Roman"/>
          <w:kern w:val="0"/>
          <w:sz w:val="24"/>
          <w:szCs w:val="24"/>
          <w14:ligatures w14:val="none"/>
        </w:rPr>
      </w:pPr>
    </w:p>
    <w:p w14:paraId="4D5A8F36" w14:textId="6C466310" w:rsidR="00C0237E" w:rsidRPr="00C0237E" w:rsidRDefault="00C0237E" w:rsidP="00C0237E">
      <w:pPr>
        <w:shd w:val="clear" w:color="auto" w:fill="FFFFFF"/>
        <w:spacing w:after="0" w:line="240" w:lineRule="auto"/>
        <w:outlineLvl w:val="0"/>
        <w:rPr>
          <w:rFonts w:ascii="Times New Roman" w:eastAsia="Times New Roman" w:hAnsi="Times New Roman" w:cs="Times New Roman"/>
          <w:kern w:val="0"/>
          <w:sz w:val="24"/>
          <w:szCs w:val="24"/>
          <w14:ligatures w14:val="none"/>
        </w:rPr>
      </w:pPr>
      <w:bookmarkStart w:id="3" w:name="_Toc20482946"/>
      <w:bookmarkStart w:id="4" w:name="_Toc20483196"/>
      <w:bookmarkStart w:id="5" w:name="_Toc47529070"/>
      <w:r w:rsidRPr="00C0237E">
        <w:rPr>
          <w:rFonts w:ascii="Times New Roman" w:eastAsia="Times New Roman" w:hAnsi="Times New Roman" w:cs="Times New Roman"/>
          <w:kern w:val="0"/>
          <w:sz w:val="24"/>
          <w:szCs w:val="24"/>
          <w14:ligatures w14:val="none"/>
        </w:rPr>
        <w:t>Jēkabpilī, Jēkabpils novadā</w:t>
      </w:r>
      <w:r w:rsidRPr="00C0237E">
        <w:rPr>
          <w:rFonts w:ascii="Times New Roman" w:eastAsia="Times New Roman" w:hAnsi="Times New Roman" w:cs="Times New Roman"/>
          <w:kern w:val="0"/>
          <w:sz w:val="24"/>
          <w:szCs w:val="24"/>
          <w14:ligatures w14:val="none"/>
        </w:rPr>
        <w:tab/>
        <w:t xml:space="preserve">                                        </w:t>
      </w:r>
      <w:r>
        <w:rPr>
          <w:rFonts w:ascii="Times New Roman" w:eastAsia="Times New Roman" w:hAnsi="Times New Roman" w:cs="Times New Roman"/>
          <w:kern w:val="0"/>
          <w:sz w:val="24"/>
          <w:szCs w:val="24"/>
          <w14:ligatures w14:val="none"/>
        </w:rPr>
        <w:t xml:space="preserve">                  </w:t>
      </w:r>
      <w:r w:rsidRPr="00C0237E">
        <w:rPr>
          <w:rFonts w:ascii="Times New Roman" w:eastAsia="Times New Roman" w:hAnsi="Times New Roman" w:cs="Times New Roman"/>
          <w:kern w:val="0"/>
          <w:sz w:val="24"/>
          <w:szCs w:val="24"/>
          <w14:ligatures w14:val="none"/>
        </w:rPr>
        <w:t>Datums skatāms laika zīmogā.</w:t>
      </w:r>
      <w:bookmarkEnd w:id="3"/>
      <w:bookmarkEnd w:id="4"/>
      <w:bookmarkEnd w:id="5"/>
    </w:p>
    <w:p w14:paraId="6BF53206" w14:textId="77777777" w:rsidR="00C0237E" w:rsidRPr="00C2153D" w:rsidRDefault="00C0237E" w:rsidP="00C2153D">
      <w:pPr>
        <w:spacing w:after="120" w:line="240" w:lineRule="auto"/>
        <w:jc w:val="center"/>
        <w:rPr>
          <w:rFonts w:ascii="Times New Roman" w:eastAsia="Times New Roman" w:hAnsi="Times New Roman" w:cs="Times New Roman"/>
          <w:kern w:val="0"/>
          <w:sz w:val="24"/>
          <w:szCs w:val="24"/>
          <w14:ligatures w14:val="none"/>
        </w:rPr>
      </w:pPr>
    </w:p>
    <w:p w14:paraId="51C5DF2A" w14:textId="18ED5061" w:rsidR="00C2153D" w:rsidRPr="00C2153D" w:rsidRDefault="00C2153D" w:rsidP="00F61B5A">
      <w:pPr>
        <w:shd w:val="clear" w:color="auto" w:fill="FFFFFF"/>
        <w:spacing w:after="0" w:line="240" w:lineRule="auto"/>
        <w:ind w:firstLine="720"/>
        <w:jc w:val="both"/>
        <w:rPr>
          <w:rFonts w:ascii="Times New Roman" w:eastAsia="Times New Roman" w:hAnsi="Times New Roman" w:cs="Times New Roman"/>
          <w:color w:val="000000"/>
          <w:kern w:val="0"/>
          <w:sz w:val="24"/>
          <w:szCs w:val="24"/>
          <w14:ligatures w14:val="none"/>
        </w:rPr>
      </w:pPr>
      <w:r w:rsidRPr="00C2153D">
        <w:rPr>
          <w:rFonts w:ascii="Times New Roman" w:eastAsia="Calibri" w:hAnsi="Times New Roman" w:cs="Times New Roman"/>
          <w:b/>
          <w:kern w:val="0"/>
          <w:sz w:val="24"/>
          <w:szCs w:val="24"/>
          <w14:ligatures w14:val="none"/>
        </w:rPr>
        <w:t>Jēkabpils novada pašvaldība</w:t>
      </w:r>
      <w:r w:rsidRPr="00C2153D">
        <w:rPr>
          <w:rFonts w:ascii="Times New Roman" w:eastAsia="Calibri" w:hAnsi="Times New Roman" w:cs="Times New Roman"/>
          <w:bCs/>
          <w:kern w:val="0"/>
          <w:sz w:val="24"/>
          <w:szCs w:val="24"/>
          <w14:ligatures w14:val="none"/>
        </w:rPr>
        <w:t>, reģistrācijas numurs 90000024205</w:t>
      </w:r>
      <w:r w:rsidRPr="00C2153D">
        <w:rPr>
          <w:rFonts w:ascii="Times New Roman" w:eastAsia="Calibri" w:hAnsi="Times New Roman" w:cs="Times New Roman"/>
          <w:kern w:val="0"/>
          <w:sz w:val="24"/>
          <w:szCs w:val="24"/>
          <w14:ligatures w14:val="none"/>
        </w:rPr>
        <w:t xml:space="preserve">, adrese: Brīvības iela 120, Jēkabpils, Jēkabpils novads, LV-5201, tās </w:t>
      </w:r>
      <w:r w:rsidR="00FB6042">
        <w:rPr>
          <w:rFonts w:ascii="Times New Roman" w:eastAsia="Calibri" w:hAnsi="Times New Roman" w:cs="Times New Roman"/>
          <w:kern w:val="0"/>
          <w:sz w:val="24"/>
          <w:szCs w:val="24"/>
          <w14:ligatures w14:val="none"/>
        </w:rPr>
        <w:t>izpilddirektora</w:t>
      </w:r>
      <w:r w:rsidR="00492A63">
        <w:rPr>
          <w:rFonts w:ascii="Times New Roman" w:eastAsia="Calibri" w:hAnsi="Times New Roman" w:cs="Times New Roman"/>
          <w:kern w:val="0"/>
          <w:sz w:val="24"/>
          <w:szCs w:val="24"/>
          <w14:ligatures w14:val="none"/>
        </w:rPr>
        <w:t xml:space="preserve"> </w:t>
      </w:r>
      <w:r w:rsidR="00FB6042">
        <w:rPr>
          <w:rFonts w:ascii="Times New Roman" w:eastAsia="Calibri" w:hAnsi="Times New Roman" w:cs="Times New Roman"/>
          <w:kern w:val="0"/>
          <w:sz w:val="24"/>
          <w:szCs w:val="24"/>
          <w14:ligatures w14:val="none"/>
        </w:rPr>
        <w:t xml:space="preserve">Ulda </w:t>
      </w:r>
      <w:proofErr w:type="spellStart"/>
      <w:r w:rsidR="00FB6042">
        <w:rPr>
          <w:rFonts w:ascii="Times New Roman" w:eastAsia="Calibri" w:hAnsi="Times New Roman" w:cs="Times New Roman"/>
          <w:kern w:val="0"/>
          <w:sz w:val="24"/>
          <w:szCs w:val="24"/>
          <w14:ligatures w14:val="none"/>
        </w:rPr>
        <w:t>Skreivera</w:t>
      </w:r>
      <w:proofErr w:type="spellEnd"/>
      <w:r w:rsidRPr="00C2153D">
        <w:rPr>
          <w:rFonts w:ascii="Times New Roman" w:eastAsia="Calibri" w:hAnsi="Times New Roman" w:cs="Times New Roman"/>
          <w:kern w:val="0"/>
          <w:sz w:val="24"/>
          <w:szCs w:val="24"/>
          <w14:ligatures w14:val="none"/>
        </w:rPr>
        <w:t xml:space="preserve"> personā, kurš </w:t>
      </w:r>
      <w:r w:rsidR="00AF388E">
        <w:rPr>
          <w:rFonts w:ascii="Times New Roman" w:eastAsia="Calibri" w:hAnsi="Times New Roman" w:cs="Times New Roman"/>
          <w:kern w:val="0"/>
          <w:sz w:val="24"/>
          <w:szCs w:val="24"/>
          <w14:ligatures w14:val="none"/>
        </w:rPr>
        <w:t>rīkojas</w:t>
      </w:r>
      <w:r w:rsidRPr="00C2153D">
        <w:rPr>
          <w:rFonts w:ascii="Times New Roman" w:eastAsia="Calibri" w:hAnsi="Times New Roman" w:cs="Times New Roman"/>
          <w:kern w:val="0"/>
          <w:sz w:val="24"/>
          <w:szCs w:val="24"/>
          <w14:ligatures w14:val="none"/>
        </w:rPr>
        <w:t xml:space="preserve"> pamatojoties uz </w:t>
      </w:r>
      <w:r w:rsidRPr="00C2153D">
        <w:rPr>
          <w:rFonts w:ascii="Times New Roman" w:eastAsia="Times New Roman" w:hAnsi="Times New Roman" w:cs="Times New Roman"/>
          <w:color w:val="000000"/>
          <w:kern w:val="0"/>
          <w:sz w:val="24"/>
          <w:szCs w:val="24"/>
          <w14:ligatures w14:val="none"/>
        </w:rPr>
        <w:t xml:space="preserve"> Pašvaldības likumu un Jēkabpils novada pašvaldības nolikumu</w:t>
      </w:r>
      <w:r w:rsidR="0036548A">
        <w:rPr>
          <w:rFonts w:ascii="Times New Roman" w:eastAsia="Times New Roman" w:hAnsi="Times New Roman" w:cs="Times New Roman"/>
          <w:color w:val="000000"/>
          <w:kern w:val="0"/>
          <w:sz w:val="24"/>
          <w:szCs w:val="24"/>
          <w14:ligatures w14:val="none"/>
        </w:rPr>
        <w:t xml:space="preserve"> </w:t>
      </w:r>
      <w:r w:rsidRPr="00C2153D">
        <w:rPr>
          <w:rFonts w:ascii="Times New Roman" w:eastAsia="Times New Roman" w:hAnsi="Times New Roman" w:cs="Times New Roman"/>
          <w:color w:val="000000"/>
          <w:kern w:val="0"/>
          <w:sz w:val="24"/>
          <w:szCs w:val="24"/>
          <w14:ligatures w14:val="none"/>
        </w:rPr>
        <w:t xml:space="preserve">(turpmāk </w:t>
      </w:r>
      <w:r w:rsidR="00BC5CDE">
        <w:rPr>
          <w:rFonts w:ascii="Times New Roman" w:eastAsia="Times New Roman" w:hAnsi="Times New Roman" w:cs="Times New Roman"/>
          <w:color w:val="000000"/>
          <w:kern w:val="0"/>
          <w:sz w:val="24"/>
          <w:szCs w:val="24"/>
          <w14:ligatures w14:val="none"/>
        </w:rPr>
        <w:t xml:space="preserve">- </w:t>
      </w:r>
      <w:r w:rsidRPr="00C2153D">
        <w:rPr>
          <w:rFonts w:ascii="Times New Roman" w:eastAsia="Times New Roman" w:hAnsi="Times New Roman" w:cs="Times New Roman"/>
          <w:color w:val="000000"/>
          <w:kern w:val="0"/>
          <w:sz w:val="24"/>
          <w:szCs w:val="24"/>
          <w14:ligatures w14:val="none"/>
        </w:rPr>
        <w:t xml:space="preserve">Pasūtītājs), no vienas puses, un </w:t>
      </w:r>
    </w:p>
    <w:p w14:paraId="2F0F3117" w14:textId="0D5F7FA2" w:rsidR="00C2153D" w:rsidRPr="00C2153D" w:rsidRDefault="00F61B5A" w:rsidP="00C2153D">
      <w:pPr>
        <w:tabs>
          <w:tab w:val="left" w:pos="0"/>
        </w:tabs>
        <w:spacing w:after="0" w:line="24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b/>
          <w:bCs/>
          <w:kern w:val="0"/>
          <w:sz w:val="24"/>
          <w:szCs w:val="24"/>
          <w14:ligatures w14:val="none"/>
        </w:rPr>
        <w:tab/>
      </w:r>
      <w:r w:rsidR="007C419E" w:rsidRPr="00F61B5A">
        <w:rPr>
          <w:rFonts w:ascii="Times New Roman" w:eastAsia="Times New Roman" w:hAnsi="Times New Roman" w:cs="Times New Roman"/>
          <w:b/>
          <w:bCs/>
          <w:kern w:val="0"/>
          <w:sz w:val="24"/>
          <w:szCs w:val="24"/>
          <w14:ligatures w14:val="none"/>
        </w:rPr>
        <w:t>Valsts akciju sabiedrības “Latvijas autoceļu uzturē</w:t>
      </w:r>
      <w:r w:rsidR="00C44129" w:rsidRPr="00F61B5A">
        <w:rPr>
          <w:rFonts w:ascii="Times New Roman" w:eastAsia="Times New Roman" w:hAnsi="Times New Roman" w:cs="Times New Roman"/>
          <w:b/>
          <w:bCs/>
          <w:kern w:val="0"/>
          <w:sz w:val="24"/>
          <w:szCs w:val="24"/>
          <w14:ligatures w14:val="none"/>
        </w:rPr>
        <w:t>tājs”</w:t>
      </w:r>
      <w:r w:rsidR="00C2153D" w:rsidRPr="00C2153D">
        <w:rPr>
          <w:rFonts w:ascii="Times New Roman" w:eastAsia="Times New Roman" w:hAnsi="Times New Roman" w:cs="Times New Roman"/>
          <w:kern w:val="0"/>
          <w:sz w:val="24"/>
          <w:szCs w:val="24"/>
          <w14:ligatures w14:val="none"/>
        </w:rPr>
        <w:t>,</w:t>
      </w:r>
      <w:r w:rsidR="003B05D3">
        <w:rPr>
          <w:rFonts w:ascii="Times New Roman" w:eastAsia="Times New Roman" w:hAnsi="Times New Roman" w:cs="Times New Roman"/>
          <w:kern w:val="0"/>
          <w:sz w:val="24"/>
          <w:szCs w:val="24"/>
          <w14:ligatures w14:val="none"/>
        </w:rPr>
        <w:t xml:space="preserve"> tās </w:t>
      </w:r>
      <w:proofErr w:type="spellStart"/>
      <w:r w:rsidR="003B05D3">
        <w:rPr>
          <w:rFonts w:ascii="Times New Roman" w:eastAsia="Times New Roman" w:hAnsi="Times New Roman" w:cs="Times New Roman"/>
          <w:kern w:val="0"/>
          <w:sz w:val="24"/>
          <w:szCs w:val="24"/>
          <w14:ligatures w14:val="none"/>
        </w:rPr>
        <w:t>Komercdepartamenta</w:t>
      </w:r>
      <w:proofErr w:type="spellEnd"/>
      <w:r w:rsidR="003B05D3">
        <w:rPr>
          <w:rFonts w:ascii="Times New Roman" w:eastAsia="Times New Roman" w:hAnsi="Times New Roman" w:cs="Times New Roman"/>
          <w:kern w:val="0"/>
          <w:sz w:val="24"/>
          <w:szCs w:val="24"/>
          <w14:ligatures w14:val="none"/>
        </w:rPr>
        <w:t xml:space="preserve"> Latgales reģiona </w:t>
      </w:r>
      <w:r w:rsidR="00B77EE9">
        <w:rPr>
          <w:rFonts w:ascii="Times New Roman" w:eastAsia="Times New Roman" w:hAnsi="Times New Roman" w:cs="Times New Roman"/>
          <w:kern w:val="0"/>
          <w:sz w:val="24"/>
          <w:szCs w:val="24"/>
          <w14:ligatures w14:val="none"/>
        </w:rPr>
        <w:t xml:space="preserve">Jēkabpils nodaļas </w:t>
      </w:r>
      <w:r w:rsidR="003B05D3">
        <w:rPr>
          <w:rFonts w:ascii="Times New Roman" w:eastAsia="Times New Roman" w:hAnsi="Times New Roman" w:cs="Times New Roman"/>
          <w:kern w:val="0"/>
          <w:sz w:val="24"/>
          <w:szCs w:val="24"/>
          <w14:ligatures w14:val="none"/>
        </w:rPr>
        <w:t>vadītāja</w:t>
      </w:r>
      <w:r w:rsidR="00BC4A56">
        <w:rPr>
          <w:rFonts w:ascii="Times New Roman" w:eastAsia="Times New Roman" w:hAnsi="Times New Roman" w:cs="Times New Roman"/>
          <w:kern w:val="0"/>
          <w:sz w:val="24"/>
          <w:szCs w:val="24"/>
          <w14:ligatures w14:val="none"/>
        </w:rPr>
        <w:t xml:space="preserve"> </w:t>
      </w:r>
      <w:r w:rsidR="007B6605">
        <w:rPr>
          <w:rFonts w:ascii="Times New Roman" w:eastAsia="Times New Roman" w:hAnsi="Times New Roman" w:cs="Times New Roman"/>
          <w:kern w:val="0"/>
          <w:sz w:val="24"/>
          <w:szCs w:val="24"/>
          <w14:ligatures w14:val="none"/>
        </w:rPr>
        <w:t xml:space="preserve">Oskara </w:t>
      </w:r>
      <w:proofErr w:type="spellStart"/>
      <w:r w:rsidR="007B6605">
        <w:rPr>
          <w:rFonts w:ascii="Times New Roman" w:eastAsia="Times New Roman" w:hAnsi="Times New Roman" w:cs="Times New Roman"/>
          <w:kern w:val="0"/>
          <w:sz w:val="24"/>
          <w:szCs w:val="24"/>
          <w14:ligatures w14:val="none"/>
        </w:rPr>
        <w:t>Munča</w:t>
      </w:r>
      <w:proofErr w:type="spellEnd"/>
      <w:r w:rsidR="007B6605">
        <w:rPr>
          <w:rFonts w:ascii="Times New Roman" w:eastAsia="Times New Roman" w:hAnsi="Times New Roman" w:cs="Times New Roman"/>
          <w:kern w:val="0"/>
          <w:sz w:val="24"/>
          <w:szCs w:val="24"/>
          <w14:ligatures w14:val="none"/>
        </w:rPr>
        <w:t xml:space="preserve"> </w:t>
      </w:r>
      <w:r w:rsidR="00BC4A56">
        <w:rPr>
          <w:rFonts w:ascii="Times New Roman" w:eastAsia="Times New Roman" w:hAnsi="Times New Roman" w:cs="Times New Roman"/>
          <w:kern w:val="0"/>
          <w:sz w:val="24"/>
          <w:szCs w:val="24"/>
          <w14:ligatures w14:val="none"/>
        </w:rPr>
        <w:t xml:space="preserve"> personā, kur</w:t>
      </w:r>
      <w:r w:rsidR="007B6605">
        <w:rPr>
          <w:rFonts w:ascii="Times New Roman" w:eastAsia="Times New Roman" w:hAnsi="Times New Roman" w:cs="Times New Roman"/>
          <w:kern w:val="0"/>
          <w:sz w:val="24"/>
          <w:szCs w:val="24"/>
          <w14:ligatures w14:val="none"/>
        </w:rPr>
        <w:t>š</w:t>
      </w:r>
      <w:r w:rsidR="00BC4A56">
        <w:rPr>
          <w:rFonts w:ascii="Times New Roman" w:eastAsia="Times New Roman" w:hAnsi="Times New Roman" w:cs="Times New Roman"/>
          <w:kern w:val="0"/>
          <w:sz w:val="24"/>
          <w:szCs w:val="24"/>
          <w14:ligatures w14:val="none"/>
        </w:rPr>
        <w:t xml:space="preserve"> rīkojas saskaņā</w:t>
      </w:r>
      <w:r w:rsidR="00AF388E">
        <w:rPr>
          <w:rFonts w:ascii="Times New Roman" w:eastAsia="Times New Roman" w:hAnsi="Times New Roman" w:cs="Times New Roman"/>
          <w:kern w:val="0"/>
          <w:sz w:val="24"/>
          <w:szCs w:val="24"/>
          <w14:ligatures w14:val="none"/>
        </w:rPr>
        <w:t xml:space="preserve"> ar </w:t>
      </w:r>
      <w:r w:rsidR="006E7D43">
        <w:rPr>
          <w:rFonts w:ascii="Times New Roman" w:eastAsia="Times New Roman" w:hAnsi="Times New Roman" w:cs="Times New Roman"/>
          <w:kern w:val="0"/>
          <w:sz w:val="24"/>
          <w:szCs w:val="24"/>
          <w14:ligatures w14:val="none"/>
        </w:rPr>
        <w:t>07</w:t>
      </w:r>
      <w:r w:rsidR="00AF388E">
        <w:rPr>
          <w:rFonts w:ascii="Times New Roman" w:eastAsia="Times New Roman" w:hAnsi="Times New Roman" w:cs="Times New Roman"/>
          <w:kern w:val="0"/>
          <w:sz w:val="24"/>
          <w:szCs w:val="24"/>
          <w14:ligatures w14:val="none"/>
        </w:rPr>
        <w:t>.</w:t>
      </w:r>
      <w:r w:rsidR="006E7D43">
        <w:rPr>
          <w:rFonts w:ascii="Times New Roman" w:eastAsia="Times New Roman" w:hAnsi="Times New Roman" w:cs="Times New Roman"/>
          <w:kern w:val="0"/>
          <w:sz w:val="24"/>
          <w:szCs w:val="24"/>
          <w14:ligatures w14:val="none"/>
        </w:rPr>
        <w:t>02</w:t>
      </w:r>
      <w:r w:rsidR="00914A90">
        <w:rPr>
          <w:rFonts w:ascii="Times New Roman" w:eastAsia="Times New Roman" w:hAnsi="Times New Roman" w:cs="Times New Roman"/>
          <w:kern w:val="0"/>
          <w:sz w:val="24"/>
          <w:szCs w:val="24"/>
          <w14:ligatures w14:val="none"/>
        </w:rPr>
        <w:t>.2024</w:t>
      </w:r>
      <w:r w:rsidR="00AF388E">
        <w:rPr>
          <w:rFonts w:ascii="Times New Roman" w:eastAsia="Times New Roman" w:hAnsi="Times New Roman" w:cs="Times New Roman"/>
          <w:kern w:val="0"/>
          <w:sz w:val="24"/>
          <w:szCs w:val="24"/>
          <w14:ligatures w14:val="none"/>
        </w:rPr>
        <w:t xml:space="preserve"> izdotās </w:t>
      </w:r>
      <w:proofErr w:type="spellStart"/>
      <w:r w:rsidR="00AF388E">
        <w:rPr>
          <w:rFonts w:ascii="Times New Roman" w:eastAsia="Times New Roman" w:hAnsi="Times New Roman" w:cs="Times New Roman"/>
          <w:kern w:val="0"/>
          <w:sz w:val="24"/>
          <w:szCs w:val="24"/>
          <w14:ligatures w14:val="none"/>
        </w:rPr>
        <w:t>Komercpilnvaras</w:t>
      </w:r>
      <w:proofErr w:type="spellEnd"/>
      <w:r w:rsidR="000C1D4D">
        <w:rPr>
          <w:rFonts w:ascii="Times New Roman" w:eastAsia="Times New Roman" w:hAnsi="Times New Roman" w:cs="Times New Roman"/>
          <w:kern w:val="0"/>
          <w:sz w:val="24"/>
          <w:szCs w:val="24"/>
          <w14:ligatures w14:val="none"/>
        </w:rPr>
        <w:t xml:space="preserve"> pamata</w:t>
      </w:r>
      <w:r w:rsidR="00C2153D" w:rsidRPr="00C2153D">
        <w:rPr>
          <w:rFonts w:ascii="Times New Roman" w:eastAsia="Times New Roman" w:hAnsi="Times New Roman" w:cs="Times New Roman"/>
          <w:kern w:val="0"/>
          <w:sz w:val="24"/>
          <w:szCs w:val="24"/>
          <w14:ligatures w14:val="none"/>
        </w:rPr>
        <w:t xml:space="preserve">, turpmāk – </w:t>
      </w:r>
      <w:r w:rsidR="00C2153D" w:rsidRPr="00C2153D">
        <w:rPr>
          <w:rFonts w:ascii="Times New Roman" w:eastAsia="Times New Roman" w:hAnsi="Times New Roman" w:cs="Times New Roman"/>
          <w:bCs/>
          <w:kern w:val="0"/>
          <w:sz w:val="24"/>
          <w:szCs w:val="24"/>
          <w14:ligatures w14:val="none"/>
        </w:rPr>
        <w:t>Izpildītājs</w:t>
      </w:r>
      <w:r w:rsidR="00C2153D" w:rsidRPr="00C2153D">
        <w:rPr>
          <w:rFonts w:ascii="Times New Roman" w:eastAsia="Times New Roman" w:hAnsi="Times New Roman" w:cs="Times New Roman"/>
          <w:kern w:val="0"/>
          <w:sz w:val="24"/>
          <w:szCs w:val="24"/>
          <w14:ligatures w14:val="none"/>
        </w:rPr>
        <w:t>,</w:t>
      </w:r>
    </w:p>
    <w:p w14:paraId="74DB093B" w14:textId="6043CACD" w:rsidR="00C2153D" w:rsidRPr="00C2153D" w:rsidRDefault="00F61B5A" w:rsidP="00C2153D">
      <w:pPr>
        <w:tabs>
          <w:tab w:val="left" w:pos="0"/>
        </w:tabs>
        <w:spacing w:after="0" w:line="240" w:lineRule="auto"/>
        <w:jc w:val="both"/>
        <w:rPr>
          <w:rFonts w:ascii="Times New Roman" w:eastAsia="Times New Roman" w:hAnsi="Times New Roman" w:cs="Times New Roman"/>
          <w:spacing w:val="4"/>
          <w:kern w:val="0"/>
          <w:sz w:val="24"/>
          <w:szCs w:val="24"/>
          <w14:ligatures w14:val="none"/>
        </w:rPr>
      </w:pPr>
      <w:r>
        <w:rPr>
          <w:rFonts w:ascii="Times New Roman" w:eastAsia="Times New Roman" w:hAnsi="Times New Roman" w:cs="Times New Roman"/>
          <w:b/>
          <w:kern w:val="0"/>
          <w:sz w:val="24"/>
          <w:szCs w:val="24"/>
          <w14:ligatures w14:val="none"/>
        </w:rPr>
        <w:tab/>
      </w:r>
      <w:r w:rsidR="00C2153D" w:rsidRPr="00C2153D">
        <w:rPr>
          <w:rFonts w:ascii="Times New Roman" w:eastAsia="Times New Roman" w:hAnsi="Times New Roman" w:cs="Times New Roman"/>
          <w:b/>
          <w:kern w:val="0"/>
          <w:sz w:val="24"/>
          <w:szCs w:val="24"/>
          <w14:ligatures w14:val="none"/>
        </w:rPr>
        <w:t>Valsts sabiedrība</w:t>
      </w:r>
      <w:r w:rsidR="00C27254">
        <w:rPr>
          <w:rFonts w:ascii="Times New Roman" w:eastAsia="Times New Roman" w:hAnsi="Times New Roman" w:cs="Times New Roman"/>
          <w:b/>
          <w:kern w:val="0"/>
          <w:sz w:val="24"/>
          <w:szCs w:val="24"/>
          <w14:ligatures w14:val="none"/>
        </w:rPr>
        <w:t xml:space="preserve"> ar ierobežotu atbildību</w:t>
      </w:r>
      <w:r w:rsidR="00C2153D" w:rsidRPr="00C2153D">
        <w:rPr>
          <w:rFonts w:ascii="Times New Roman" w:eastAsia="Times New Roman" w:hAnsi="Times New Roman" w:cs="Times New Roman"/>
          <w:b/>
          <w:kern w:val="0"/>
          <w:sz w:val="24"/>
          <w:szCs w:val="24"/>
          <w14:ligatures w14:val="none"/>
        </w:rPr>
        <w:t xml:space="preserve"> “Latvijas Valsts ceļi”, </w:t>
      </w:r>
      <w:r w:rsidR="00C2153D" w:rsidRPr="00C2153D">
        <w:rPr>
          <w:rFonts w:ascii="Times New Roman" w:eastAsia="Times New Roman" w:hAnsi="Times New Roman" w:cs="Times New Roman"/>
          <w:kern w:val="0"/>
          <w:sz w:val="24"/>
          <w:szCs w:val="24"/>
          <w14:ligatures w14:val="none"/>
        </w:rPr>
        <w:t xml:space="preserve">pamatojoties uz </w:t>
      </w:r>
      <w:r w:rsidR="00E71959" w:rsidRPr="00C2153D">
        <w:rPr>
          <w:rFonts w:ascii="Times New Roman" w:eastAsia="Times New Roman" w:hAnsi="Times New Roman" w:cs="Times New Roman"/>
          <w:kern w:val="0"/>
          <w:sz w:val="24"/>
          <w:szCs w:val="24"/>
          <w14:ligatures w14:val="none"/>
        </w:rPr>
        <w:t>20</w:t>
      </w:r>
      <w:r w:rsidR="00E71959">
        <w:rPr>
          <w:rFonts w:ascii="Times New Roman" w:eastAsia="Times New Roman" w:hAnsi="Times New Roman" w:cs="Times New Roman"/>
          <w:kern w:val="0"/>
          <w:sz w:val="24"/>
          <w:szCs w:val="24"/>
          <w14:ligatures w14:val="none"/>
        </w:rPr>
        <w:t>22</w:t>
      </w:r>
      <w:r w:rsidR="00C2153D" w:rsidRPr="00C2153D">
        <w:rPr>
          <w:rFonts w:ascii="Times New Roman" w:eastAsia="Times New Roman" w:hAnsi="Times New Roman" w:cs="Times New Roman"/>
          <w:kern w:val="0"/>
          <w:sz w:val="24"/>
          <w:szCs w:val="24"/>
          <w14:ligatures w14:val="none"/>
        </w:rPr>
        <w:t>.</w:t>
      </w:r>
      <w:r w:rsidR="00BC5CDE">
        <w:rPr>
          <w:rFonts w:ascii="Times New Roman" w:eastAsia="Times New Roman" w:hAnsi="Times New Roman" w:cs="Times New Roman"/>
          <w:kern w:val="0"/>
          <w:sz w:val="24"/>
          <w:szCs w:val="24"/>
          <w14:ligatures w14:val="none"/>
        </w:rPr>
        <w:t> </w:t>
      </w:r>
      <w:r w:rsidR="00C2153D" w:rsidRPr="00C2153D">
        <w:rPr>
          <w:rFonts w:ascii="Times New Roman" w:eastAsia="Times New Roman" w:hAnsi="Times New Roman" w:cs="Times New Roman"/>
          <w:kern w:val="0"/>
          <w:sz w:val="24"/>
          <w:szCs w:val="24"/>
          <w14:ligatures w14:val="none"/>
        </w:rPr>
        <w:t xml:space="preserve">gada </w:t>
      </w:r>
      <w:r w:rsidR="00E71959">
        <w:rPr>
          <w:rFonts w:ascii="Times New Roman" w:eastAsia="Times New Roman" w:hAnsi="Times New Roman" w:cs="Times New Roman"/>
          <w:kern w:val="0"/>
          <w:sz w:val="24"/>
          <w:szCs w:val="24"/>
          <w14:ligatures w14:val="none"/>
        </w:rPr>
        <w:t>29</w:t>
      </w:r>
      <w:r w:rsidR="00C2153D" w:rsidRPr="00C2153D">
        <w:rPr>
          <w:rFonts w:ascii="Times New Roman" w:eastAsia="Times New Roman" w:hAnsi="Times New Roman" w:cs="Times New Roman"/>
          <w:kern w:val="0"/>
          <w:sz w:val="24"/>
          <w:szCs w:val="24"/>
          <w14:ligatures w14:val="none"/>
        </w:rPr>
        <w:t>.</w:t>
      </w:r>
      <w:r w:rsidR="00BC5CDE">
        <w:rPr>
          <w:rFonts w:ascii="Times New Roman" w:eastAsia="Times New Roman" w:hAnsi="Times New Roman" w:cs="Times New Roman"/>
          <w:kern w:val="0"/>
          <w:sz w:val="24"/>
          <w:szCs w:val="24"/>
          <w14:ligatures w14:val="none"/>
        </w:rPr>
        <w:t> </w:t>
      </w:r>
      <w:r w:rsidR="00C2153D" w:rsidRPr="00C2153D">
        <w:rPr>
          <w:rFonts w:ascii="Times New Roman" w:eastAsia="Times New Roman" w:hAnsi="Times New Roman" w:cs="Times New Roman"/>
          <w:kern w:val="0"/>
          <w:sz w:val="24"/>
          <w:szCs w:val="24"/>
          <w14:ligatures w14:val="none"/>
        </w:rPr>
        <w:t>decembra deleģēšanas līgumā, kas noslēgts starp Satiksmes ministriju un valsts sabiedrību</w:t>
      </w:r>
      <w:r w:rsidR="00E71959">
        <w:rPr>
          <w:rFonts w:ascii="Times New Roman" w:eastAsia="Times New Roman" w:hAnsi="Times New Roman" w:cs="Times New Roman"/>
          <w:kern w:val="0"/>
          <w:sz w:val="24"/>
          <w:szCs w:val="24"/>
          <w14:ligatures w14:val="none"/>
        </w:rPr>
        <w:t xml:space="preserve"> ar ierobežotu atbildību</w:t>
      </w:r>
      <w:r w:rsidR="00C2153D" w:rsidRPr="00C2153D">
        <w:rPr>
          <w:rFonts w:ascii="Times New Roman" w:eastAsia="Times New Roman" w:hAnsi="Times New Roman" w:cs="Times New Roman"/>
          <w:kern w:val="0"/>
          <w:sz w:val="24"/>
          <w:szCs w:val="24"/>
          <w14:ligatures w14:val="none"/>
        </w:rPr>
        <w:t xml:space="preserve"> “Latvijas Valsts ceļi”, doto pilnvarojumu slēgt līgumus par valsts autoceļu uzturēšanu, būvniecību un pakalpojumiem, kas tiek finansēti no valsts autoceļu tīkla finansējumam paredzētiem līdzekļiem, </w:t>
      </w:r>
      <w:r w:rsidR="00BE6F58" w:rsidRPr="00BE6F58">
        <w:rPr>
          <w:rFonts w:ascii="Times New Roman" w:eastAsia="Calibri" w:hAnsi="Times New Roman" w:cs="Times New Roman"/>
          <w:kern w:val="0"/>
          <w:sz w:val="24"/>
          <w:szCs w:val="24"/>
          <w14:ligatures w14:val="none"/>
        </w:rPr>
        <w:t xml:space="preserve">tās valdes priekšsēdētāja Mārtiņa </w:t>
      </w:r>
      <w:proofErr w:type="spellStart"/>
      <w:r w:rsidR="00BE6F58" w:rsidRPr="00BE6F58">
        <w:rPr>
          <w:rFonts w:ascii="Times New Roman" w:eastAsia="Calibri" w:hAnsi="Times New Roman" w:cs="Times New Roman"/>
          <w:kern w:val="0"/>
          <w:sz w:val="24"/>
          <w:szCs w:val="24"/>
          <w14:ligatures w14:val="none"/>
        </w:rPr>
        <w:t>Lazdovska</w:t>
      </w:r>
      <w:proofErr w:type="spellEnd"/>
      <w:r w:rsidR="00BE6F58" w:rsidRPr="00BE6F58">
        <w:rPr>
          <w:rFonts w:ascii="Times New Roman" w:eastAsia="Calibri" w:hAnsi="Times New Roman" w:cs="Times New Roman"/>
          <w:kern w:val="0"/>
          <w:sz w:val="24"/>
          <w:szCs w:val="24"/>
          <w14:ligatures w14:val="none"/>
        </w:rPr>
        <w:t xml:space="preserve"> personā</w:t>
      </w:r>
      <w:r w:rsidR="00C2153D" w:rsidRPr="00C2153D">
        <w:rPr>
          <w:rFonts w:ascii="Times New Roman" w:eastAsia="Times New Roman" w:hAnsi="Times New Roman" w:cs="Times New Roman"/>
          <w:kern w:val="0"/>
          <w:sz w:val="24"/>
          <w:szCs w:val="24"/>
          <w14:ligatures w14:val="none"/>
        </w:rPr>
        <w:t xml:space="preserve">, kurš </w:t>
      </w:r>
      <w:r w:rsidR="001620DF">
        <w:rPr>
          <w:rFonts w:ascii="Times New Roman" w:eastAsia="Times New Roman" w:hAnsi="Times New Roman" w:cs="Times New Roman"/>
          <w:kern w:val="0"/>
          <w:sz w:val="24"/>
          <w:szCs w:val="24"/>
          <w14:ligatures w14:val="none"/>
        </w:rPr>
        <w:t>darbojas</w:t>
      </w:r>
      <w:r w:rsidR="001620DF" w:rsidRPr="00C2153D">
        <w:rPr>
          <w:rFonts w:ascii="Times New Roman" w:eastAsia="Times New Roman" w:hAnsi="Times New Roman" w:cs="Times New Roman"/>
          <w:kern w:val="0"/>
          <w:sz w:val="24"/>
          <w:szCs w:val="24"/>
          <w14:ligatures w14:val="none"/>
        </w:rPr>
        <w:t xml:space="preserve"> </w:t>
      </w:r>
      <w:r w:rsidR="00C2153D" w:rsidRPr="00C2153D">
        <w:rPr>
          <w:rFonts w:ascii="Times New Roman" w:eastAsia="Times New Roman" w:hAnsi="Times New Roman" w:cs="Times New Roman"/>
          <w:kern w:val="0"/>
          <w:sz w:val="24"/>
          <w:szCs w:val="24"/>
          <w14:ligatures w14:val="none"/>
        </w:rPr>
        <w:t xml:space="preserve">saskaņā </w:t>
      </w:r>
      <w:r w:rsidR="00CE68C6" w:rsidRPr="00CE68C6">
        <w:rPr>
          <w:rFonts w:ascii="Times New Roman" w:eastAsia="Calibri" w:hAnsi="Times New Roman" w:cs="Times New Roman"/>
          <w:kern w:val="0"/>
          <w:sz w:val="24"/>
          <w:szCs w:val="24"/>
          <w14:ligatures w14:val="none"/>
        </w:rPr>
        <w:t xml:space="preserve"> ar valdes pilnvarojumu</w:t>
      </w:r>
      <w:r w:rsidR="00CE68C6" w:rsidRPr="00CE68C6">
        <w:rPr>
          <w:rFonts w:ascii="Times New Roman" w:eastAsia="Times New Roman" w:hAnsi="Times New Roman" w:cs="Times New Roman"/>
          <w:kern w:val="0"/>
          <w:sz w:val="24"/>
          <w:szCs w:val="24"/>
          <w14:ligatures w14:val="none"/>
        </w:rPr>
        <w:t xml:space="preserve">, turpmāk – </w:t>
      </w:r>
      <w:r w:rsidR="00CE68C6" w:rsidRPr="00CE68C6">
        <w:rPr>
          <w:rFonts w:ascii="Times New Roman" w:eastAsia="Times New Roman" w:hAnsi="Times New Roman" w:cs="Times New Roman"/>
          <w:bCs/>
          <w:kern w:val="0"/>
          <w:sz w:val="24"/>
          <w:szCs w:val="24"/>
          <w14:ligatures w14:val="none"/>
        </w:rPr>
        <w:t>LVC</w:t>
      </w:r>
      <w:r w:rsidR="00CE68C6" w:rsidRPr="00CE68C6">
        <w:rPr>
          <w:rFonts w:ascii="Times New Roman" w:eastAsia="Times New Roman" w:hAnsi="Times New Roman" w:cs="Times New Roman"/>
          <w:spacing w:val="4"/>
          <w:kern w:val="0"/>
          <w:sz w:val="24"/>
          <w:szCs w:val="24"/>
          <w14:ligatures w14:val="none"/>
        </w:rPr>
        <w:t>, visi kopā turpmāk tekstā – Puses</w:t>
      </w:r>
      <w:r w:rsidR="00C97555">
        <w:rPr>
          <w:rFonts w:ascii="Times New Roman" w:eastAsia="Times New Roman" w:hAnsi="Times New Roman" w:cs="Times New Roman"/>
          <w:kern w:val="0"/>
          <w:sz w:val="24"/>
          <w:szCs w:val="24"/>
          <w14:ligatures w14:val="none"/>
        </w:rPr>
        <w:t>,</w:t>
      </w:r>
    </w:p>
    <w:p w14:paraId="11FE2063" w14:textId="2AD3ED80" w:rsidR="00C2153D" w:rsidRPr="00C2153D" w:rsidRDefault="00C97555" w:rsidP="00C2153D">
      <w:pPr>
        <w:tabs>
          <w:tab w:val="left" w:pos="0"/>
        </w:tabs>
        <w:spacing w:after="0" w:line="24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spacing w:val="4"/>
          <w:kern w:val="0"/>
          <w:sz w:val="24"/>
          <w:szCs w:val="24"/>
          <w14:ligatures w14:val="none"/>
        </w:rPr>
        <w:tab/>
      </w:r>
      <w:r w:rsidR="00C2153D" w:rsidRPr="00C2153D">
        <w:rPr>
          <w:rFonts w:ascii="Times New Roman" w:eastAsia="Times New Roman" w:hAnsi="Times New Roman" w:cs="Times New Roman"/>
          <w:spacing w:val="4"/>
          <w:kern w:val="0"/>
          <w:sz w:val="24"/>
          <w:szCs w:val="24"/>
          <w14:ligatures w14:val="none"/>
        </w:rPr>
        <w:t xml:space="preserve">saskaņā ar Satiksmes ministrijas apstiprināto programmu “Līdzfinansēšana </w:t>
      </w:r>
      <w:r w:rsidR="00C2153D" w:rsidRPr="00C2153D">
        <w:rPr>
          <w:rFonts w:ascii="Times New Roman" w:eastAsia="Times New Roman" w:hAnsi="Times New Roman" w:cs="Times New Roman"/>
          <w:kern w:val="0"/>
          <w:sz w:val="24"/>
          <w:szCs w:val="24"/>
          <w14:ligatures w14:val="none"/>
        </w:rPr>
        <w:t>pilsētu tranzīta ielu ikdienas uzturēšanā 2024. gadā” u</w:t>
      </w:r>
      <w:r w:rsidR="00C2153D" w:rsidRPr="00C2153D">
        <w:rPr>
          <w:rFonts w:ascii="Times New Roman" w:eastAsia="Times New Roman" w:hAnsi="Times New Roman" w:cs="Times New Roman"/>
          <w:spacing w:val="1"/>
          <w:kern w:val="0"/>
          <w:sz w:val="24"/>
          <w:szCs w:val="24"/>
          <w14:ligatures w14:val="none"/>
        </w:rPr>
        <w:t xml:space="preserve">n </w:t>
      </w:r>
      <w:r w:rsidR="00C2153D" w:rsidRPr="00C2153D">
        <w:rPr>
          <w:rFonts w:ascii="Times New Roman" w:eastAsia="Times New Roman" w:hAnsi="Times New Roman" w:cs="Times New Roman"/>
          <w:bCs/>
          <w:kern w:val="0"/>
          <w:sz w:val="24"/>
          <w:szCs w:val="24"/>
          <w14:ligatures w14:val="none"/>
        </w:rPr>
        <w:t>Pasūtītāja</w:t>
      </w:r>
      <w:r w:rsidR="00C2153D" w:rsidRPr="00C2153D">
        <w:rPr>
          <w:rFonts w:ascii="Times New Roman" w:eastAsia="Times New Roman" w:hAnsi="Times New Roman" w:cs="Times New Roman"/>
          <w:bCs/>
          <w:spacing w:val="1"/>
          <w:kern w:val="0"/>
          <w:sz w:val="24"/>
          <w:szCs w:val="24"/>
          <w14:ligatures w14:val="none"/>
        </w:rPr>
        <w:t xml:space="preserve"> veiktās iepirkuma procedūras atbilstoši Publisko iepirkumu likuma 8.</w:t>
      </w:r>
      <w:r w:rsidR="001620DF">
        <w:rPr>
          <w:rFonts w:ascii="Times New Roman" w:eastAsia="Times New Roman" w:hAnsi="Times New Roman" w:cs="Times New Roman"/>
          <w:bCs/>
          <w:spacing w:val="1"/>
          <w:kern w:val="0"/>
          <w:sz w:val="24"/>
          <w:szCs w:val="24"/>
          <w14:ligatures w14:val="none"/>
        </w:rPr>
        <w:t> </w:t>
      </w:r>
      <w:r w:rsidR="00C2153D" w:rsidRPr="00C2153D">
        <w:rPr>
          <w:rFonts w:ascii="Times New Roman" w:eastAsia="Times New Roman" w:hAnsi="Times New Roman" w:cs="Times New Roman"/>
          <w:bCs/>
          <w:spacing w:val="1"/>
          <w:kern w:val="0"/>
          <w:sz w:val="24"/>
          <w:szCs w:val="24"/>
          <w14:ligatures w14:val="none"/>
        </w:rPr>
        <w:t>panta nosacījumiem,</w:t>
      </w:r>
      <w:r w:rsidR="00C2153D" w:rsidRPr="00C2153D">
        <w:rPr>
          <w:rFonts w:ascii="Times New Roman" w:eastAsia="Times New Roman" w:hAnsi="Times New Roman" w:cs="Times New Roman"/>
          <w:color w:val="FF0000"/>
          <w:kern w:val="0"/>
          <w:sz w:val="24"/>
          <w:szCs w:val="24"/>
          <w14:ligatures w14:val="none"/>
        </w:rPr>
        <w:t xml:space="preserve"> </w:t>
      </w:r>
      <w:r w:rsidR="00C2153D" w:rsidRPr="00C2153D">
        <w:rPr>
          <w:rFonts w:ascii="Times New Roman" w:eastAsia="Times New Roman" w:hAnsi="Times New Roman" w:cs="Times New Roman"/>
          <w:kern w:val="0"/>
          <w:sz w:val="24"/>
          <w:szCs w:val="24"/>
          <w14:ligatures w14:val="none"/>
        </w:rPr>
        <w:t xml:space="preserve">identifikācijas </w:t>
      </w:r>
      <w:r w:rsidR="00C2153D" w:rsidRPr="00C2153D">
        <w:rPr>
          <w:rFonts w:ascii="Times New Roman" w:eastAsia="Times New Roman" w:hAnsi="Times New Roman" w:cs="Times New Roman"/>
          <w:bCs/>
          <w:spacing w:val="1"/>
          <w:kern w:val="0"/>
          <w:sz w:val="24"/>
          <w:szCs w:val="24"/>
          <w14:ligatures w14:val="none"/>
        </w:rPr>
        <w:t>Nr. JNP</w:t>
      </w:r>
      <w:r w:rsidR="00EA1553">
        <w:rPr>
          <w:rFonts w:ascii="Times New Roman" w:eastAsia="Times New Roman" w:hAnsi="Times New Roman" w:cs="Times New Roman"/>
          <w:bCs/>
          <w:spacing w:val="1"/>
          <w:kern w:val="0"/>
          <w:sz w:val="24"/>
          <w:szCs w:val="24"/>
          <w14:ligatures w14:val="none"/>
        </w:rPr>
        <w:t> </w:t>
      </w:r>
      <w:r w:rsidR="00C2153D" w:rsidRPr="00C2153D">
        <w:rPr>
          <w:rFonts w:ascii="Times New Roman" w:eastAsia="Calibri" w:hAnsi="Times New Roman" w:cs="Times New Roman"/>
          <w:kern w:val="0"/>
          <w:sz w:val="24"/>
          <w:szCs w:val="24"/>
          <w14:ligatures w14:val="none"/>
        </w:rPr>
        <w:t>2023/212</w:t>
      </w:r>
      <w:r w:rsidR="00C2153D" w:rsidRPr="00C2153D">
        <w:rPr>
          <w:rFonts w:ascii="Times New Roman" w:eastAsia="Times New Roman" w:hAnsi="Times New Roman" w:cs="Times New Roman"/>
          <w:kern w:val="0"/>
          <w:sz w:val="24"/>
          <w:szCs w:val="24"/>
          <w14:ligatures w14:val="none"/>
        </w:rPr>
        <w:t>,</w:t>
      </w:r>
      <w:r w:rsidR="00C2153D" w:rsidRPr="00C2153D">
        <w:rPr>
          <w:rFonts w:ascii="Times New Roman" w:eastAsia="Times New Roman" w:hAnsi="Times New Roman" w:cs="Times New Roman"/>
          <w:color w:val="FF0000"/>
          <w:kern w:val="0"/>
          <w:sz w:val="24"/>
          <w:szCs w:val="24"/>
          <w14:ligatures w14:val="none"/>
        </w:rPr>
        <w:t xml:space="preserve"> </w:t>
      </w:r>
      <w:r w:rsidR="00C2153D" w:rsidRPr="00C2153D">
        <w:rPr>
          <w:rFonts w:ascii="Times New Roman" w:eastAsia="Times New Roman" w:hAnsi="Times New Roman" w:cs="Times New Roman"/>
          <w:kern w:val="0"/>
          <w:sz w:val="24"/>
          <w:szCs w:val="24"/>
          <w14:ligatures w14:val="none"/>
        </w:rPr>
        <w:t>un 20</w:t>
      </w:r>
      <w:r>
        <w:rPr>
          <w:rFonts w:ascii="Times New Roman" w:eastAsia="Times New Roman" w:hAnsi="Times New Roman" w:cs="Times New Roman"/>
          <w:kern w:val="0"/>
          <w:sz w:val="24"/>
          <w:szCs w:val="24"/>
          <w14:ligatures w14:val="none"/>
        </w:rPr>
        <w:t>24</w:t>
      </w:r>
      <w:r w:rsidR="00C2153D" w:rsidRPr="00C2153D">
        <w:rPr>
          <w:rFonts w:ascii="Times New Roman" w:eastAsia="Times New Roman" w:hAnsi="Times New Roman" w:cs="Times New Roman"/>
          <w:kern w:val="0"/>
          <w:sz w:val="24"/>
          <w:szCs w:val="24"/>
          <w14:ligatures w14:val="none"/>
        </w:rPr>
        <w:t>.</w:t>
      </w:r>
      <w:r w:rsidR="00EA1553">
        <w:rPr>
          <w:rFonts w:ascii="Times New Roman" w:eastAsia="Times New Roman" w:hAnsi="Times New Roman" w:cs="Times New Roman"/>
          <w:kern w:val="0"/>
          <w:sz w:val="24"/>
          <w:szCs w:val="24"/>
          <w14:ligatures w14:val="none"/>
        </w:rPr>
        <w:t> </w:t>
      </w:r>
      <w:r w:rsidR="00C2153D" w:rsidRPr="00C2153D">
        <w:rPr>
          <w:rFonts w:ascii="Times New Roman" w:eastAsia="Times New Roman" w:hAnsi="Times New Roman" w:cs="Times New Roman"/>
          <w:kern w:val="0"/>
          <w:sz w:val="24"/>
          <w:szCs w:val="24"/>
          <w14:ligatures w14:val="none"/>
        </w:rPr>
        <w:t xml:space="preserve">gada </w:t>
      </w:r>
      <w:r w:rsidR="00C426F3">
        <w:rPr>
          <w:rFonts w:ascii="Times New Roman" w:eastAsia="Times New Roman" w:hAnsi="Times New Roman" w:cs="Times New Roman"/>
          <w:kern w:val="0"/>
          <w:sz w:val="24"/>
          <w:szCs w:val="24"/>
          <w14:ligatures w14:val="none"/>
        </w:rPr>
        <w:t>19</w:t>
      </w:r>
      <w:r w:rsidR="00C2153D" w:rsidRPr="00C2153D">
        <w:rPr>
          <w:rFonts w:ascii="Times New Roman" w:eastAsia="Times New Roman" w:hAnsi="Times New Roman" w:cs="Times New Roman"/>
          <w:kern w:val="0"/>
          <w:sz w:val="24"/>
          <w:szCs w:val="24"/>
          <w14:ligatures w14:val="none"/>
        </w:rPr>
        <w:t>.</w:t>
      </w:r>
      <w:r w:rsidR="00EA1553">
        <w:rPr>
          <w:rFonts w:ascii="Times New Roman" w:eastAsia="Times New Roman" w:hAnsi="Times New Roman" w:cs="Times New Roman"/>
          <w:kern w:val="0"/>
          <w:sz w:val="24"/>
          <w:szCs w:val="24"/>
          <w14:ligatures w14:val="none"/>
        </w:rPr>
        <w:t> </w:t>
      </w:r>
      <w:r w:rsidR="00C426F3">
        <w:rPr>
          <w:rFonts w:ascii="Times New Roman" w:eastAsia="Times New Roman" w:hAnsi="Times New Roman" w:cs="Times New Roman"/>
          <w:kern w:val="0"/>
          <w:sz w:val="24"/>
          <w:szCs w:val="24"/>
          <w14:ligatures w14:val="none"/>
        </w:rPr>
        <w:t>februāra</w:t>
      </w:r>
      <w:r w:rsidR="00C2153D" w:rsidRPr="00C2153D">
        <w:rPr>
          <w:rFonts w:ascii="Times New Roman" w:eastAsia="Times New Roman" w:hAnsi="Times New Roman" w:cs="Times New Roman"/>
          <w:color w:val="FF0000"/>
          <w:kern w:val="0"/>
          <w:sz w:val="24"/>
          <w:szCs w:val="24"/>
          <w14:ligatures w14:val="none"/>
        </w:rPr>
        <w:t xml:space="preserve"> </w:t>
      </w:r>
      <w:r w:rsidR="00C2153D" w:rsidRPr="00C2153D">
        <w:rPr>
          <w:rFonts w:ascii="Times New Roman" w:eastAsia="Times New Roman" w:hAnsi="Times New Roman" w:cs="Times New Roman"/>
          <w:kern w:val="0"/>
          <w:sz w:val="24"/>
          <w:szCs w:val="24"/>
          <w14:ligatures w14:val="none"/>
        </w:rPr>
        <w:t>iepirkuma</w:t>
      </w:r>
      <w:r w:rsidR="00C2153D" w:rsidRPr="00C2153D">
        <w:rPr>
          <w:rFonts w:ascii="Times New Roman" w:eastAsia="Times New Roman" w:hAnsi="Times New Roman" w:cs="Times New Roman"/>
          <w:b/>
          <w:kern w:val="0"/>
          <w:sz w:val="24"/>
          <w:szCs w:val="24"/>
          <w14:ligatures w14:val="none"/>
        </w:rPr>
        <w:t xml:space="preserve"> </w:t>
      </w:r>
      <w:r w:rsidR="00C2153D" w:rsidRPr="00C2153D">
        <w:rPr>
          <w:rFonts w:ascii="Times New Roman" w:eastAsia="Times New Roman" w:hAnsi="Times New Roman" w:cs="Times New Roman"/>
          <w:kern w:val="0"/>
          <w:sz w:val="24"/>
          <w:szCs w:val="24"/>
          <w14:ligatures w14:val="none"/>
        </w:rPr>
        <w:t>komisijas lēmuma</w:t>
      </w:r>
      <w:r w:rsidR="00C2153D" w:rsidRPr="00C2153D">
        <w:rPr>
          <w:rFonts w:ascii="Times New Roman" w:eastAsia="Times New Roman" w:hAnsi="Times New Roman" w:cs="Times New Roman"/>
          <w:color w:val="FF0000"/>
          <w:kern w:val="0"/>
          <w:sz w:val="24"/>
          <w:szCs w:val="24"/>
          <w14:ligatures w14:val="none"/>
        </w:rPr>
        <w:t xml:space="preserve"> </w:t>
      </w:r>
      <w:r w:rsidR="00C2153D" w:rsidRPr="00C2153D">
        <w:rPr>
          <w:rFonts w:ascii="Times New Roman" w:eastAsia="Times New Roman" w:hAnsi="Times New Roman" w:cs="Times New Roman"/>
          <w:kern w:val="0"/>
          <w:sz w:val="24"/>
          <w:szCs w:val="24"/>
          <w14:ligatures w14:val="none"/>
        </w:rPr>
        <w:t>(sēdes protokols Nr. </w:t>
      </w:r>
      <w:r w:rsidR="0011402F">
        <w:rPr>
          <w:rFonts w:ascii="Times New Roman" w:eastAsia="Times New Roman" w:hAnsi="Times New Roman" w:cs="Times New Roman"/>
          <w:caps/>
          <w:kern w:val="0"/>
          <w:sz w:val="24"/>
          <w:szCs w:val="24"/>
          <w14:ligatures w14:val="none"/>
        </w:rPr>
        <w:t>1.2-6.4/24/40</w:t>
      </w:r>
      <w:r w:rsidR="00C2153D" w:rsidRPr="00C2153D">
        <w:rPr>
          <w:rFonts w:ascii="Times New Roman" w:eastAsia="Times New Roman" w:hAnsi="Times New Roman" w:cs="Times New Roman"/>
          <w:kern w:val="0"/>
          <w:sz w:val="24"/>
          <w:szCs w:val="24"/>
          <w14:ligatures w14:val="none"/>
        </w:rPr>
        <w:t>)</w:t>
      </w:r>
      <w:r w:rsidR="00C2153D" w:rsidRPr="00C2153D">
        <w:rPr>
          <w:rFonts w:ascii="Times New Roman" w:eastAsia="Times New Roman" w:hAnsi="Times New Roman" w:cs="Times New Roman"/>
          <w:color w:val="FF0000"/>
          <w:kern w:val="0"/>
          <w:sz w:val="24"/>
          <w:szCs w:val="24"/>
          <w14:ligatures w14:val="none"/>
        </w:rPr>
        <w:t xml:space="preserve"> </w:t>
      </w:r>
      <w:r w:rsidR="00C2153D" w:rsidRPr="00C2153D">
        <w:rPr>
          <w:rFonts w:ascii="Times New Roman" w:eastAsia="Times New Roman" w:hAnsi="Times New Roman" w:cs="Times New Roman"/>
          <w:kern w:val="0"/>
          <w:sz w:val="24"/>
          <w:szCs w:val="24"/>
          <w14:ligatures w14:val="none"/>
        </w:rPr>
        <w:t>rezultātiem, noslēdz šādu līgumu:</w:t>
      </w:r>
    </w:p>
    <w:p w14:paraId="5D2D247E" w14:textId="77777777" w:rsidR="00C2153D" w:rsidRPr="00C2153D" w:rsidRDefault="00C2153D" w:rsidP="00C2153D">
      <w:pPr>
        <w:spacing w:after="0" w:line="240" w:lineRule="auto"/>
        <w:jc w:val="center"/>
        <w:rPr>
          <w:rFonts w:ascii="Times New Roman" w:eastAsia="Times New Roman" w:hAnsi="Times New Roman" w:cs="Times New Roman"/>
          <w:b/>
          <w:kern w:val="0"/>
          <w:sz w:val="24"/>
          <w:szCs w:val="24"/>
          <w14:ligatures w14:val="none"/>
        </w:rPr>
      </w:pPr>
      <w:r w:rsidRPr="00C2153D">
        <w:rPr>
          <w:rFonts w:ascii="Times New Roman" w:eastAsia="Times New Roman" w:hAnsi="Times New Roman" w:cs="Times New Roman"/>
          <w:b/>
          <w:kern w:val="0"/>
          <w:sz w:val="24"/>
          <w:szCs w:val="24"/>
          <w14:ligatures w14:val="none"/>
        </w:rPr>
        <w:t>Līguma priekšmets</w:t>
      </w:r>
    </w:p>
    <w:p w14:paraId="27DDEE43" w14:textId="3AD9B52A" w:rsidR="00C2153D" w:rsidRPr="00C2153D" w:rsidRDefault="00C2153D" w:rsidP="00C2153D">
      <w:pPr>
        <w:numPr>
          <w:ilvl w:val="0"/>
          <w:numId w:val="1"/>
        </w:numPr>
        <w:spacing w:after="0" w:line="256" w:lineRule="auto"/>
        <w:ind w:left="567" w:hanging="567"/>
        <w:contextualSpacing/>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 xml:space="preserve">Šī līguma priekšmets ir </w:t>
      </w:r>
      <w:r w:rsidRPr="00C2153D">
        <w:rPr>
          <w:rFonts w:ascii="Times New Roman" w:eastAsia="Times New Roman" w:hAnsi="Times New Roman" w:cs="Times New Roman"/>
          <w:bCs/>
          <w:kern w:val="0"/>
          <w:sz w:val="24"/>
          <w:szCs w:val="24"/>
          <w14:ligatures w14:val="none"/>
        </w:rPr>
        <w:t xml:space="preserve">Pasūtītāja </w:t>
      </w:r>
      <w:r w:rsidRPr="00C2153D">
        <w:rPr>
          <w:rFonts w:ascii="Times New Roman" w:eastAsia="Times New Roman" w:hAnsi="Times New Roman" w:cs="Times New Roman"/>
          <w:b/>
          <w:bCs/>
          <w:kern w:val="0"/>
          <w:sz w:val="24"/>
          <w:szCs w:val="24"/>
          <w14:ligatures w14:val="none"/>
        </w:rPr>
        <w:t>Jēkabpils</w:t>
      </w:r>
      <w:r w:rsidRPr="00C2153D">
        <w:rPr>
          <w:rFonts w:ascii="Times New Roman" w:eastAsia="Times New Roman" w:hAnsi="Times New Roman" w:cs="Times New Roman"/>
          <w:b/>
          <w:kern w:val="0"/>
          <w:sz w:val="24"/>
          <w:szCs w:val="24"/>
          <w14:ligatures w14:val="none"/>
        </w:rPr>
        <w:t xml:space="preserve">, Aknīstes, Viesītes </w:t>
      </w:r>
      <w:r w:rsidRPr="00C2153D">
        <w:rPr>
          <w:rFonts w:ascii="Times New Roman" w:eastAsia="Times New Roman" w:hAnsi="Times New Roman" w:cs="Times New Roman"/>
          <w:kern w:val="0"/>
          <w:sz w:val="24"/>
          <w:szCs w:val="24"/>
          <w14:ligatures w14:val="none"/>
        </w:rPr>
        <w:t>tranzīta ielu ikdienas uzturēšanas darbu veikšana 2024.</w:t>
      </w:r>
      <w:r w:rsidR="00345DF4">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gadā, turpmāk tekstā – Darbs:</w:t>
      </w:r>
    </w:p>
    <w:p w14:paraId="080A36D1" w14:textId="0775800B" w:rsidR="00C2153D" w:rsidRPr="00C2153D" w:rsidRDefault="009321AC" w:rsidP="00C2153D">
      <w:pPr>
        <w:numPr>
          <w:ilvl w:val="1"/>
          <w:numId w:val="1"/>
        </w:numPr>
        <w:spacing w:after="0" w:line="256" w:lineRule="auto"/>
        <w:ind w:left="567"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bCs/>
          <w:kern w:val="0"/>
          <w:sz w:val="24"/>
          <w:szCs w:val="24"/>
          <w14:ligatures w14:val="none"/>
        </w:rPr>
        <w:t xml:space="preserve">Jēkabpils pilsētas </w:t>
      </w:r>
      <w:r w:rsidR="00C2153D" w:rsidRPr="00C2153D">
        <w:rPr>
          <w:rFonts w:ascii="Times New Roman" w:eastAsia="Times New Roman" w:hAnsi="Times New Roman" w:cs="Times New Roman"/>
          <w:bCs/>
          <w:kern w:val="0"/>
          <w:sz w:val="24"/>
          <w:szCs w:val="24"/>
          <w14:ligatures w14:val="none"/>
        </w:rPr>
        <w:t>Rīgas</w:t>
      </w:r>
      <w:r w:rsidR="00C2153D" w:rsidRPr="00C2153D">
        <w:rPr>
          <w:rFonts w:ascii="Times New Roman" w:eastAsia="Times New Roman" w:hAnsi="Times New Roman" w:cs="Times New Roman"/>
          <w:kern w:val="0"/>
          <w:sz w:val="24"/>
          <w:szCs w:val="24"/>
          <w14:ligatures w14:val="none"/>
        </w:rPr>
        <w:t>, Madonas, Varoņu, Ventas un Daugavpils iela</w:t>
      </w:r>
      <w:r w:rsidR="001909B7">
        <w:rPr>
          <w:rFonts w:ascii="Times New Roman" w:eastAsia="Times New Roman" w:hAnsi="Times New Roman" w:cs="Times New Roman"/>
          <w:kern w:val="0"/>
          <w:sz w:val="24"/>
          <w:szCs w:val="24"/>
          <w14:ligatures w14:val="none"/>
        </w:rPr>
        <w:t>s</w:t>
      </w:r>
      <w:r w:rsidR="00C2153D" w:rsidRPr="00C2153D">
        <w:rPr>
          <w:rFonts w:ascii="Times New Roman" w:eastAsia="Times New Roman" w:hAnsi="Times New Roman" w:cs="Times New Roman"/>
          <w:kern w:val="0"/>
          <w:sz w:val="24"/>
          <w:szCs w:val="24"/>
          <w14:ligatures w14:val="none"/>
        </w:rPr>
        <w:t xml:space="preserve"> 5,945 km kopgarumā, kas ir iekļauta valsts galvenā autoceļa </w:t>
      </w:r>
      <w:r w:rsidR="00C2153D" w:rsidRPr="00C2153D">
        <w:rPr>
          <w:rFonts w:ascii="Times New Roman" w:eastAsia="Times New Roman" w:hAnsi="Times New Roman" w:cs="Times New Roman"/>
          <w:b/>
          <w:kern w:val="0"/>
          <w:sz w:val="24"/>
          <w:szCs w:val="24"/>
          <w14:ligatures w14:val="none"/>
        </w:rPr>
        <w:t>A6</w:t>
      </w:r>
      <w:r w:rsidR="00272F41">
        <w:rPr>
          <w:rFonts w:ascii="Times New Roman" w:eastAsia="Times New Roman" w:hAnsi="Times New Roman" w:cs="Times New Roman"/>
          <w:kern w:val="0"/>
          <w:sz w:val="24"/>
          <w:szCs w:val="24"/>
          <w14:ligatures w14:val="none"/>
        </w:rPr>
        <w:t> </w:t>
      </w:r>
      <w:r w:rsidR="00C2153D" w:rsidRPr="00C2153D">
        <w:rPr>
          <w:rFonts w:ascii="Times New Roman" w:eastAsia="Times New Roman" w:hAnsi="Times New Roman" w:cs="Times New Roman"/>
          <w:bCs/>
          <w:kern w:val="0"/>
          <w:sz w:val="24"/>
          <w:szCs w:val="24"/>
          <w14:ligatures w14:val="none"/>
        </w:rPr>
        <w:t>Rīga</w:t>
      </w:r>
      <w:r w:rsidR="00493CC5">
        <w:rPr>
          <w:rFonts w:ascii="Times New Roman" w:eastAsia="Times New Roman" w:hAnsi="Times New Roman" w:cs="Times New Roman"/>
          <w:bCs/>
          <w:kern w:val="0"/>
          <w:sz w:val="24"/>
          <w:szCs w:val="24"/>
          <w14:ligatures w14:val="none"/>
        </w:rPr>
        <w:t>–</w:t>
      </w:r>
      <w:r w:rsidR="00C2153D" w:rsidRPr="00C2153D">
        <w:rPr>
          <w:rFonts w:ascii="Times New Roman" w:eastAsia="Times New Roman" w:hAnsi="Times New Roman" w:cs="Times New Roman"/>
          <w:bCs/>
          <w:kern w:val="0"/>
          <w:sz w:val="24"/>
          <w:szCs w:val="24"/>
          <w14:ligatures w14:val="none"/>
        </w:rPr>
        <w:t>Daugavpils</w:t>
      </w:r>
      <w:r w:rsidR="00493CC5">
        <w:rPr>
          <w:rFonts w:ascii="Times New Roman" w:eastAsia="Times New Roman" w:hAnsi="Times New Roman" w:cs="Times New Roman"/>
          <w:bCs/>
          <w:kern w:val="0"/>
          <w:sz w:val="24"/>
          <w:szCs w:val="24"/>
          <w14:ligatures w14:val="none"/>
        </w:rPr>
        <w:t>–</w:t>
      </w:r>
      <w:r w:rsidR="00C2153D" w:rsidRPr="00C2153D">
        <w:rPr>
          <w:rFonts w:ascii="Times New Roman" w:eastAsia="Times New Roman" w:hAnsi="Times New Roman" w:cs="Times New Roman"/>
          <w:bCs/>
          <w:kern w:val="0"/>
          <w:sz w:val="24"/>
          <w:szCs w:val="24"/>
          <w14:ligatures w14:val="none"/>
        </w:rPr>
        <w:t>Krāslava</w:t>
      </w:r>
      <w:r w:rsidR="00493CC5">
        <w:rPr>
          <w:rFonts w:ascii="Times New Roman" w:eastAsia="Times New Roman" w:hAnsi="Times New Roman" w:cs="Times New Roman"/>
          <w:bCs/>
          <w:kern w:val="0"/>
          <w:sz w:val="24"/>
          <w:szCs w:val="24"/>
          <w14:ligatures w14:val="none"/>
        </w:rPr>
        <w:t>–</w:t>
      </w:r>
      <w:r w:rsidR="00C2153D" w:rsidRPr="00C2153D">
        <w:rPr>
          <w:rFonts w:ascii="Times New Roman" w:eastAsia="Times New Roman" w:hAnsi="Times New Roman" w:cs="Times New Roman"/>
          <w:bCs/>
          <w:kern w:val="0"/>
          <w:sz w:val="24"/>
          <w:szCs w:val="24"/>
          <w14:ligatures w14:val="none"/>
        </w:rPr>
        <w:t>Baltkrievijas robeža (</w:t>
      </w:r>
      <w:proofErr w:type="spellStart"/>
      <w:r w:rsidR="00841803" w:rsidRPr="00C2153D">
        <w:rPr>
          <w:rFonts w:ascii="Times New Roman" w:eastAsia="Times New Roman" w:hAnsi="Times New Roman" w:cs="Times New Roman"/>
          <w:bCs/>
          <w:kern w:val="0"/>
          <w:sz w:val="24"/>
          <w:szCs w:val="24"/>
          <w14:ligatures w14:val="none"/>
        </w:rPr>
        <w:t>P</w:t>
      </w:r>
      <w:r w:rsidR="007D1AD7">
        <w:rPr>
          <w:rFonts w:ascii="Times New Roman" w:eastAsia="Times New Roman" w:hAnsi="Times New Roman" w:cs="Times New Roman"/>
          <w:bCs/>
          <w:kern w:val="0"/>
          <w:sz w:val="24"/>
          <w:szCs w:val="24"/>
          <w14:ligatures w14:val="none"/>
        </w:rPr>
        <w:t>a</w:t>
      </w:r>
      <w:r w:rsidR="00841803" w:rsidRPr="00C2153D">
        <w:rPr>
          <w:rFonts w:ascii="Times New Roman" w:eastAsia="Times New Roman" w:hAnsi="Times New Roman" w:cs="Times New Roman"/>
          <w:bCs/>
          <w:kern w:val="0"/>
          <w:sz w:val="24"/>
          <w:szCs w:val="24"/>
          <w14:ligatures w14:val="none"/>
        </w:rPr>
        <w:t>t</w:t>
      </w:r>
      <w:r w:rsidR="007D1AD7">
        <w:rPr>
          <w:rFonts w:ascii="Times New Roman" w:eastAsia="Times New Roman" w:hAnsi="Times New Roman" w:cs="Times New Roman"/>
          <w:bCs/>
          <w:kern w:val="0"/>
          <w:sz w:val="24"/>
          <w:szCs w:val="24"/>
          <w14:ligatures w14:val="none"/>
        </w:rPr>
        <w:t>a</w:t>
      </w:r>
      <w:r w:rsidR="00841803" w:rsidRPr="00C2153D">
        <w:rPr>
          <w:rFonts w:ascii="Times New Roman" w:eastAsia="Times New Roman" w:hAnsi="Times New Roman" w:cs="Times New Roman"/>
          <w:bCs/>
          <w:kern w:val="0"/>
          <w:sz w:val="24"/>
          <w:szCs w:val="24"/>
          <w14:ligatures w14:val="none"/>
        </w:rPr>
        <w:t>rnieki</w:t>
      </w:r>
      <w:proofErr w:type="spellEnd"/>
      <w:r w:rsidR="00C2153D" w:rsidRPr="00C2153D">
        <w:rPr>
          <w:rFonts w:ascii="Times New Roman" w:eastAsia="Times New Roman" w:hAnsi="Times New Roman" w:cs="Times New Roman"/>
          <w:bCs/>
          <w:kern w:val="0"/>
          <w:sz w:val="24"/>
          <w:szCs w:val="24"/>
          <w14:ligatures w14:val="none"/>
        </w:rPr>
        <w:t xml:space="preserve">) </w:t>
      </w:r>
      <w:r w:rsidR="00C2153D" w:rsidRPr="00C2153D">
        <w:rPr>
          <w:rFonts w:ascii="Times New Roman" w:eastAsia="Times New Roman" w:hAnsi="Times New Roman" w:cs="Times New Roman"/>
          <w:kern w:val="0"/>
          <w:sz w:val="24"/>
          <w:szCs w:val="24"/>
          <w14:ligatures w14:val="none"/>
        </w:rPr>
        <w:t>maršrutā</w:t>
      </w:r>
      <w:r w:rsidR="00C2153D" w:rsidRPr="00C2153D">
        <w:rPr>
          <w:rFonts w:ascii="Times New Roman" w:eastAsia="Times New Roman" w:hAnsi="Times New Roman" w:cs="Times New Roman"/>
          <w:bCs/>
          <w:kern w:val="0"/>
          <w:sz w:val="24"/>
          <w:szCs w:val="24"/>
          <w14:ligatures w14:val="none"/>
        </w:rPr>
        <w:t xml:space="preserve"> no 144,000 km līdz 149,545 km</w:t>
      </w:r>
      <w:r w:rsidR="00C2153D" w:rsidRPr="00C2153D">
        <w:rPr>
          <w:rFonts w:ascii="Times New Roman" w:eastAsia="Times New Roman" w:hAnsi="Times New Roman" w:cs="Times New Roman"/>
          <w:kern w:val="0"/>
          <w:sz w:val="24"/>
          <w:szCs w:val="24"/>
          <w14:ligatures w14:val="none"/>
        </w:rPr>
        <w:t>;</w:t>
      </w:r>
    </w:p>
    <w:p w14:paraId="0AE5A56E" w14:textId="415E152F" w:rsidR="00C2153D" w:rsidRPr="00C2153D" w:rsidRDefault="009321AC" w:rsidP="00C2153D">
      <w:pPr>
        <w:numPr>
          <w:ilvl w:val="1"/>
          <w:numId w:val="1"/>
        </w:numPr>
        <w:spacing w:after="0" w:line="256" w:lineRule="auto"/>
        <w:ind w:left="567"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bCs/>
          <w:kern w:val="0"/>
          <w:sz w:val="24"/>
          <w:szCs w:val="24"/>
          <w14:ligatures w14:val="none"/>
        </w:rPr>
        <w:t xml:space="preserve">Jēkabpils pilsētas </w:t>
      </w:r>
      <w:r w:rsidR="00E313AD">
        <w:rPr>
          <w:rFonts w:ascii="Times New Roman" w:eastAsia="Times New Roman" w:hAnsi="Times New Roman" w:cs="Times New Roman"/>
          <w:bCs/>
          <w:kern w:val="0"/>
          <w:sz w:val="24"/>
          <w:szCs w:val="24"/>
          <w14:ligatures w14:val="none"/>
        </w:rPr>
        <w:t xml:space="preserve">Rīgas un </w:t>
      </w:r>
      <w:proofErr w:type="spellStart"/>
      <w:r w:rsidR="00C2153D" w:rsidRPr="00C2153D">
        <w:rPr>
          <w:rFonts w:ascii="Times New Roman" w:eastAsia="Times New Roman" w:hAnsi="Times New Roman" w:cs="Times New Roman"/>
          <w:bCs/>
          <w:kern w:val="0"/>
          <w:sz w:val="24"/>
          <w:szCs w:val="24"/>
          <w14:ligatures w14:val="none"/>
        </w:rPr>
        <w:t>Zīlānu</w:t>
      </w:r>
      <w:proofErr w:type="spellEnd"/>
      <w:r w:rsidR="00C2153D" w:rsidRPr="00C2153D">
        <w:rPr>
          <w:rFonts w:ascii="Times New Roman" w:eastAsia="Times New Roman" w:hAnsi="Times New Roman" w:cs="Times New Roman"/>
          <w:kern w:val="0"/>
          <w:sz w:val="24"/>
          <w:szCs w:val="24"/>
          <w14:ligatures w14:val="none"/>
        </w:rPr>
        <w:t xml:space="preserve"> iela</w:t>
      </w:r>
      <w:r w:rsidR="001909B7">
        <w:rPr>
          <w:rFonts w:ascii="Times New Roman" w:eastAsia="Times New Roman" w:hAnsi="Times New Roman" w:cs="Times New Roman"/>
          <w:kern w:val="0"/>
          <w:sz w:val="24"/>
          <w:szCs w:val="24"/>
          <w14:ligatures w14:val="none"/>
        </w:rPr>
        <w:t>s</w:t>
      </w:r>
      <w:r w:rsidR="00C2153D" w:rsidRPr="00C2153D">
        <w:rPr>
          <w:rFonts w:ascii="Times New Roman" w:eastAsia="Times New Roman" w:hAnsi="Times New Roman" w:cs="Times New Roman"/>
          <w:kern w:val="0"/>
          <w:sz w:val="24"/>
          <w:szCs w:val="24"/>
          <w14:ligatures w14:val="none"/>
        </w:rPr>
        <w:t xml:space="preserve"> </w:t>
      </w:r>
      <w:r w:rsidR="00C2153D" w:rsidRPr="00C2153D">
        <w:rPr>
          <w:rFonts w:ascii="Times New Roman" w:eastAsia="Times New Roman" w:hAnsi="Times New Roman" w:cs="Times New Roman"/>
          <w:bCs/>
          <w:kern w:val="0"/>
          <w:sz w:val="24"/>
          <w:szCs w:val="24"/>
          <w14:ligatures w14:val="none"/>
        </w:rPr>
        <w:t>3,500 </w:t>
      </w:r>
      <w:r w:rsidR="00C2153D" w:rsidRPr="00C2153D">
        <w:rPr>
          <w:rFonts w:ascii="Times New Roman" w:eastAsia="Times New Roman" w:hAnsi="Times New Roman" w:cs="Times New Roman"/>
          <w:kern w:val="0"/>
          <w:sz w:val="24"/>
          <w:szCs w:val="24"/>
          <w14:ligatures w14:val="none"/>
        </w:rPr>
        <w:t xml:space="preserve">km kopgarumā, kas ir iekļauta valsts galvenā autoceļa </w:t>
      </w:r>
      <w:r w:rsidR="00C2153D" w:rsidRPr="00C2153D">
        <w:rPr>
          <w:rFonts w:ascii="Times New Roman" w:eastAsia="Times New Roman" w:hAnsi="Times New Roman" w:cs="Times New Roman"/>
          <w:b/>
          <w:kern w:val="0"/>
          <w:sz w:val="24"/>
          <w:szCs w:val="24"/>
          <w14:ligatures w14:val="none"/>
        </w:rPr>
        <w:t>A12</w:t>
      </w:r>
      <w:r w:rsidR="007154C9">
        <w:rPr>
          <w:rFonts w:ascii="Times New Roman" w:eastAsia="Times New Roman" w:hAnsi="Times New Roman" w:cs="Times New Roman"/>
          <w:kern w:val="0"/>
          <w:sz w:val="24"/>
          <w:szCs w:val="24"/>
          <w14:ligatures w14:val="none"/>
        </w:rPr>
        <w:t> </w:t>
      </w:r>
      <w:r w:rsidR="00C2153D" w:rsidRPr="00C2153D">
        <w:rPr>
          <w:rFonts w:ascii="Times New Roman" w:eastAsia="Times New Roman" w:hAnsi="Times New Roman" w:cs="Times New Roman"/>
          <w:bCs/>
          <w:kern w:val="0"/>
          <w:sz w:val="24"/>
          <w:szCs w:val="24"/>
          <w14:ligatures w14:val="none"/>
        </w:rPr>
        <w:t>Jēkabpils</w:t>
      </w:r>
      <w:r w:rsidR="00E313AD">
        <w:rPr>
          <w:rFonts w:ascii="Times New Roman" w:eastAsia="Times New Roman" w:hAnsi="Times New Roman" w:cs="Times New Roman"/>
          <w:bCs/>
          <w:kern w:val="0"/>
          <w:sz w:val="24"/>
          <w:szCs w:val="24"/>
          <w14:ligatures w14:val="none"/>
        </w:rPr>
        <w:t>–</w:t>
      </w:r>
      <w:r w:rsidR="00C2153D" w:rsidRPr="00C2153D">
        <w:rPr>
          <w:rFonts w:ascii="Times New Roman" w:eastAsia="Times New Roman" w:hAnsi="Times New Roman" w:cs="Times New Roman"/>
          <w:bCs/>
          <w:kern w:val="0"/>
          <w:sz w:val="24"/>
          <w:szCs w:val="24"/>
          <w14:ligatures w14:val="none"/>
        </w:rPr>
        <w:t>Rēzekne</w:t>
      </w:r>
      <w:r w:rsidR="00E313AD">
        <w:rPr>
          <w:rFonts w:ascii="Times New Roman" w:eastAsia="Times New Roman" w:hAnsi="Times New Roman" w:cs="Times New Roman"/>
          <w:bCs/>
          <w:kern w:val="0"/>
          <w:sz w:val="24"/>
          <w:szCs w:val="24"/>
          <w14:ligatures w14:val="none"/>
        </w:rPr>
        <w:t>–</w:t>
      </w:r>
      <w:r w:rsidR="00C2153D" w:rsidRPr="00C2153D">
        <w:rPr>
          <w:rFonts w:ascii="Times New Roman" w:eastAsia="Times New Roman" w:hAnsi="Times New Roman" w:cs="Times New Roman"/>
          <w:bCs/>
          <w:kern w:val="0"/>
          <w:sz w:val="24"/>
          <w:szCs w:val="24"/>
          <w14:ligatures w14:val="none"/>
        </w:rPr>
        <w:t>Ludza</w:t>
      </w:r>
      <w:r w:rsidR="00E313AD">
        <w:rPr>
          <w:rFonts w:ascii="Times New Roman" w:eastAsia="Times New Roman" w:hAnsi="Times New Roman" w:cs="Times New Roman"/>
          <w:bCs/>
          <w:kern w:val="0"/>
          <w:sz w:val="24"/>
          <w:szCs w:val="24"/>
          <w14:ligatures w14:val="none"/>
        </w:rPr>
        <w:t>–</w:t>
      </w:r>
      <w:r w:rsidR="00C2153D" w:rsidRPr="00C2153D">
        <w:rPr>
          <w:rFonts w:ascii="Times New Roman" w:eastAsia="Times New Roman" w:hAnsi="Times New Roman" w:cs="Times New Roman"/>
          <w:bCs/>
          <w:kern w:val="0"/>
          <w:sz w:val="24"/>
          <w:szCs w:val="24"/>
          <w14:ligatures w14:val="none"/>
        </w:rPr>
        <w:t xml:space="preserve">Krievijas robeža (Terehova) </w:t>
      </w:r>
      <w:r w:rsidR="00C2153D" w:rsidRPr="00C2153D">
        <w:rPr>
          <w:rFonts w:ascii="Times New Roman" w:eastAsia="Times New Roman" w:hAnsi="Times New Roman" w:cs="Times New Roman"/>
          <w:kern w:val="0"/>
          <w:sz w:val="24"/>
          <w:szCs w:val="24"/>
          <w14:ligatures w14:val="none"/>
        </w:rPr>
        <w:t>maršrutā</w:t>
      </w:r>
      <w:r w:rsidR="00C2153D" w:rsidRPr="00C2153D">
        <w:rPr>
          <w:rFonts w:ascii="Times New Roman" w:eastAsia="Times New Roman" w:hAnsi="Times New Roman" w:cs="Times New Roman"/>
          <w:bCs/>
          <w:kern w:val="0"/>
          <w:sz w:val="24"/>
          <w:szCs w:val="24"/>
          <w14:ligatures w14:val="none"/>
        </w:rPr>
        <w:t xml:space="preserve"> no 0,400 km līdz 3,900 km</w:t>
      </w:r>
      <w:r w:rsidR="00C2153D" w:rsidRPr="00C2153D">
        <w:rPr>
          <w:rFonts w:ascii="Times New Roman" w:eastAsia="Times New Roman" w:hAnsi="Times New Roman" w:cs="Times New Roman"/>
          <w:kern w:val="0"/>
          <w:sz w:val="24"/>
          <w:szCs w:val="24"/>
          <w14:ligatures w14:val="none"/>
        </w:rPr>
        <w:t>;</w:t>
      </w:r>
    </w:p>
    <w:p w14:paraId="2708149A" w14:textId="65EE63BA" w:rsidR="00C2153D" w:rsidRPr="00C2153D" w:rsidRDefault="00C2153D" w:rsidP="00C2153D">
      <w:pPr>
        <w:numPr>
          <w:ilvl w:val="1"/>
          <w:numId w:val="1"/>
        </w:numPr>
        <w:spacing w:after="0" w:line="256" w:lineRule="auto"/>
        <w:ind w:left="567" w:hanging="567"/>
        <w:contextualSpacing/>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bCs/>
          <w:kern w:val="0"/>
          <w:sz w:val="24"/>
          <w:szCs w:val="24"/>
          <w14:ligatures w14:val="none"/>
        </w:rPr>
        <w:t>Jēkabpils pilsētas tilts, Neretas</w:t>
      </w:r>
      <w:r w:rsidRPr="00C2153D">
        <w:rPr>
          <w:rFonts w:ascii="Times New Roman" w:eastAsia="Times New Roman" w:hAnsi="Times New Roman" w:cs="Times New Roman"/>
          <w:kern w:val="0"/>
          <w:sz w:val="24"/>
          <w:szCs w:val="24"/>
          <w14:ligatures w14:val="none"/>
        </w:rPr>
        <w:t xml:space="preserve"> un Kurzemes ielas </w:t>
      </w:r>
      <w:r w:rsidRPr="00C2153D">
        <w:rPr>
          <w:rFonts w:ascii="Times New Roman" w:eastAsia="Times New Roman" w:hAnsi="Times New Roman" w:cs="Times New Roman"/>
          <w:bCs/>
          <w:kern w:val="0"/>
          <w:sz w:val="24"/>
          <w:szCs w:val="24"/>
          <w14:ligatures w14:val="none"/>
        </w:rPr>
        <w:t>6,024 </w:t>
      </w:r>
      <w:r w:rsidRPr="00C2153D">
        <w:rPr>
          <w:rFonts w:ascii="Times New Roman" w:eastAsia="Times New Roman" w:hAnsi="Times New Roman" w:cs="Times New Roman"/>
          <w:kern w:val="0"/>
          <w:sz w:val="24"/>
          <w:szCs w:val="24"/>
          <w14:ligatures w14:val="none"/>
        </w:rPr>
        <w:t xml:space="preserve">km kopgarumā, kas ir iekļauta valsts reģionālā autoceļa </w:t>
      </w:r>
      <w:r w:rsidRPr="00C2153D">
        <w:rPr>
          <w:rFonts w:ascii="Times New Roman" w:eastAsia="Times New Roman" w:hAnsi="Times New Roman" w:cs="Times New Roman"/>
          <w:b/>
          <w:bCs/>
          <w:kern w:val="0"/>
          <w:sz w:val="24"/>
          <w:szCs w:val="24"/>
          <w14:ligatures w14:val="none"/>
        </w:rPr>
        <w:t>P75</w:t>
      </w:r>
      <w:r w:rsidR="007154C9">
        <w:rPr>
          <w:rFonts w:ascii="Times New Roman" w:eastAsia="Times New Roman" w:hAnsi="Times New Roman" w:cs="Times New Roman"/>
          <w:bCs/>
          <w:kern w:val="0"/>
          <w:sz w:val="24"/>
          <w:szCs w:val="24"/>
          <w14:ligatures w14:val="none"/>
        </w:rPr>
        <w:t> </w:t>
      </w:r>
      <w:r w:rsidRPr="00C2153D">
        <w:rPr>
          <w:rFonts w:ascii="Times New Roman" w:eastAsia="Times New Roman" w:hAnsi="Times New Roman" w:cs="Times New Roman"/>
          <w:bCs/>
          <w:kern w:val="0"/>
          <w:sz w:val="24"/>
          <w:szCs w:val="24"/>
          <w14:ligatures w14:val="none"/>
        </w:rPr>
        <w:t>Jēkabpils</w:t>
      </w:r>
      <w:r w:rsidR="007154C9">
        <w:rPr>
          <w:rFonts w:ascii="Times New Roman" w:eastAsia="Times New Roman" w:hAnsi="Times New Roman" w:cs="Times New Roman"/>
          <w:bCs/>
          <w:kern w:val="0"/>
          <w:sz w:val="24"/>
          <w:szCs w:val="24"/>
          <w14:ligatures w14:val="none"/>
        </w:rPr>
        <w:t>–</w:t>
      </w:r>
      <w:r w:rsidRPr="00C2153D">
        <w:rPr>
          <w:rFonts w:ascii="Times New Roman" w:eastAsia="Times New Roman" w:hAnsi="Times New Roman" w:cs="Times New Roman"/>
          <w:bCs/>
          <w:kern w:val="0"/>
          <w:sz w:val="24"/>
          <w:szCs w:val="24"/>
          <w14:ligatures w14:val="none"/>
        </w:rPr>
        <w:t xml:space="preserve">Lietuvas robeža (Nereta) </w:t>
      </w:r>
      <w:r w:rsidRPr="00C2153D">
        <w:rPr>
          <w:rFonts w:ascii="Times New Roman" w:eastAsia="Times New Roman" w:hAnsi="Times New Roman" w:cs="Times New Roman"/>
          <w:kern w:val="0"/>
          <w:sz w:val="24"/>
          <w:szCs w:val="24"/>
          <w14:ligatures w14:val="none"/>
        </w:rPr>
        <w:t>maršrutā</w:t>
      </w:r>
      <w:r w:rsidRPr="00C2153D">
        <w:rPr>
          <w:rFonts w:ascii="Times New Roman" w:eastAsia="Times New Roman" w:hAnsi="Times New Roman" w:cs="Times New Roman"/>
          <w:bCs/>
          <w:kern w:val="0"/>
          <w:sz w:val="24"/>
          <w:szCs w:val="24"/>
          <w14:ligatures w14:val="none"/>
        </w:rPr>
        <w:t xml:space="preserve"> no 0,000 km līdz 6,024 km</w:t>
      </w:r>
      <w:r w:rsidRPr="00C2153D">
        <w:rPr>
          <w:rFonts w:ascii="Times New Roman" w:eastAsia="Times New Roman" w:hAnsi="Times New Roman" w:cs="Times New Roman"/>
          <w:kern w:val="0"/>
          <w:sz w:val="24"/>
          <w:szCs w:val="24"/>
          <w14:ligatures w14:val="none"/>
        </w:rPr>
        <w:t>;</w:t>
      </w:r>
    </w:p>
    <w:p w14:paraId="7C0B0ECA" w14:textId="2E33B2A0" w:rsidR="00C2153D" w:rsidRPr="00C2153D" w:rsidRDefault="003F4872" w:rsidP="00C2153D">
      <w:pPr>
        <w:numPr>
          <w:ilvl w:val="1"/>
          <w:numId w:val="1"/>
        </w:numPr>
        <w:spacing w:after="0" w:line="256" w:lineRule="auto"/>
        <w:ind w:left="567"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bCs/>
          <w:kern w:val="0"/>
          <w:sz w:val="24"/>
          <w:szCs w:val="24"/>
          <w14:ligatures w14:val="none"/>
        </w:rPr>
        <w:t xml:space="preserve">Jēkabpils pilsētas </w:t>
      </w:r>
      <w:r w:rsidR="00C2153D" w:rsidRPr="00C2153D">
        <w:rPr>
          <w:rFonts w:ascii="Times New Roman" w:eastAsia="Times New Roman" w:hAnsi="Times New Roman" w:cs="Times New Roman"/>
          <w:bCs/>
          <w:kern w:val="0"/>
          <w:sz w:val="24"/>
          <w:szCs w:val="24"/>
          <w14:ligatures w14:val="none"/>
        </w:rPr>
        <w:t xml:space="preserve">Brīvības </w:t>
      </w:r>
      <w:r w:rsidR="00C2153D" w:rsidRPr="00C2153D">
        <w:rPr>
          <w:rFonts w:ascii="Times New Roman" w:eastAsia="Times New Roman" w:hAnsi="Times New Roman" w:cs="Times New Roman"/>
          <w:kern w:val="0"/>
          <w:sz w:val="24"/>
          <w:szCs w:val="24"/>
          <w14:ligatures w14:val="none"/>
        </w:rPr>
        <w:t xml:space="preserve">un Dolomīta ielas </w:t>
      </w:r>
      <w:r w:rsidR="00C2153D" w:rsidRPr="00C2153D">
        <w:rPr>
          <w:rFonts w:ascii="Times New Roman" w:eastAsia="Times New Roman" w:hAnsi="Times New Roman" w:cs="Times New Roman"/>
          <w:bCs/>
          <w:kern w:val="0"/>
          <w:sz w:val="24"/>
          <w:szCs w:val="24"/>
          <w14:ligatures w14:val="none"/>
        </w:rPr>
        <w:t>1,78</w:t>
      </w:r>
      <w:r w:rsidR="00915337">
        <w:rPr>
          <w:rFonts w:ascii="Times New Roman" w:eastAsia="Times New Roman" w:hAnsi="Times New Roman" w:cs="Times New Roman"/>
          <w:bCs/>
          <w:kern w:val="0"/>
          <w:sz w:val="24"/>
          <w:szCs w:val="24"/>
          <w14:ligatures w14:val="none"/>
        </w:rPr>
        <w:t>0</w:t>
      </w:r>
      <w:r w:rsidR="00C2153D" w:rsidRPr="00C2153D">
        <w:rPr>
          <w:rFonts w:ascii="Times New Roman" w:eastAsia="Times New Roman" w:hAnsi="Times New Roman" w:cs="Times New Roman"/>
          <w:bCs/>
          <w:kern w:val="0"/>
          <w:sz w:val="24"/>
          <w:szCs w:val="24"/>
          <w14:ligatures w14:val="none"/>
        </w:rPr>
        <w:t> </w:t>
      </w:r>
      <w:r w:rsidR="00C2153D" w:rsidRPr="00C2153D">
        <w:rPr>
          <w:rFonts w:ascii="Times New Roman" w:eastAsia="Times New Roman" w:hAnsi="Times New Roman" w:cs="Times New Roman"/>
          <w:kern w:val="0"/>
          <w:sz w:val="24"/>
          <w:szCs w:val="24"/>
          <w14:ligatures w14:val="none"/>
        </w:rPr>
        <w:t xml:space="preserve">km kopgarumā, kas ir iekļauta valsts reģionālā autoceļa </w:t>
      </w:r>
      <w:r w:rsidR="00C2153D" w:rsidRPr="00C2153D">
        <w:rPr>
          <w:rFonts w:ascii="Times New Roman" w:eastAsia="Times New Roman" w:hAnsi="Times New Roman" w:cs="Times New Roman"/>
          <w:b/>
          <w:bCs/>
          <w:kern w:val="0"/>
          <w:sz w:val="24"/>
          <w:szCs w:val="24"/>
          <w14:ligatures w14:val="none"/>
        </w:rPr>
        <w:t>P76</w:t>
      </w:r>
      <w:r w:rsidR="00915337">
        <w:rPr>
          <w:rFonts w:ascii="Times New Roman" w:eastAsia="Times New Roman" w:hAnsi="Times New Roman" w:cs="Times New Roman"/>
          <w:bCs/>
          <w:kern w:val="0"/>
          <w:sz w:val="24"/>
          <w:szCs w:val="24"/>
          <w14:ligatures w14:val="none"/>
        </w:rPr>
        <w:t> </w:t>
      </w:r>
      <w:r w:rsidR="00C2153D" w:rsidRPr="00C2153D">
        <w:rPr>
          <w:rFonts w:ascii="Times New Roman" w:eastAsia="Times New Roman" w:hAnsi="Times New Roman" w:cs="Times New Roman"/>
          <w:bCs/>
          <w:kern w:val="0"/>
          <w:sz w:val="24"/>
          <w:szCs w:val="24"/>
          <w14:ligatures w14:val="none"/>
        </w:rPr>
        <w:t>Aizkraukle</w:t>
      </w:r>
      <w:r w:rsidR="00915337">
        <w:rPr>
          <w:rFonts w:ascii="Times New Roman" w:eastAsia="Times New Roman" w:hAnsi="Times New Roman" w:cs="Times New Roman"/>
          <w:bCs/>
          <w:kern w:val="0"/>
          <w:sz w:val="24"/>
          <w:szCs w:val="24"/>
          <w14:ligatures w14:val="none"/>
        </w:rPr>
        <w:t>–</w:t>
      </w:r>
      <w:r w:rsidR="00C2153D" w:rsidRPr="00C2153D">
        <w:rPr>
          <w:rFonts w:ascii="Times New Roman" w:eastAsia="Times New Roman" w:hAnsi="Times New Roman" w:cs="Times New Roman"/>
          <w:bCs/>
          <w:kern w:val="0"/>
          <w:sz w:val="24"/>
          <w:szCs w:val="24"/>
          <w14:ligatures w14:val="none"/>
        </w:rPr>
        <w:t xml:space="preserve">Jēkabpils </w:t>
      </w:r>
      <w:r w:rsidR="00C2153D" w:rsidRPr="00C2153D">
        <w:rPr>
          <w:rFonts w:ascii="Times New Roman" w:eastAsia="Times New Roman" w:hAnsi="Times New Roman" w:cs="Times New Roman"/>
          <w:kern w:val="0"/>
          <w:sz w:val="24"/>
          <w:szCs w:val="24"/>
          <w14:ligatures w14:val="none"/>
        </w:rPr>
        <w:t>maršrutā</w:t>
      </w:r>
      <w:r w:rsidR="00C2153D" w:rsidRPr="00C2153D">
        <w:rPr>
          <w:rFonts w:ascii="Times New Roman" w:eastAsia="Times New Roman" w:hAnsi="Times New Roman" w:cs="Times New Roman"/>
          <w:bCs/>
          <w:kern w:val="0"/>
          <w:sz w:val="24"/>
          <w:szCs w:val="24"/>
          <w14:ligatures w14:val="none"/>
        </w:rPr>
        <w:t xml:space="preserve"> no 42,570 km līdz 44,350 km</w:t>
      </w:r>
      <w:r w:rsidR="00C2153D" w:rsidRPr="00C2153D">
        <w:rPr>
          <w:rFonts w:ascii="Times New Roman" w:eastAsia="Times New Roman" w:hAnsi="Times New Roman" w:cs="Times New Roman"/>
          <w:kern w:val="0"/>
          <w:sz w:val="24"/>
          <w:szCs w:val="24"/>
          <w14:ligatures w14:val="none"/>
        </w:rPr>
        <w:t>;</w:t>
      </w:r>
    </w:p>
    <w:p w14:paraId="4F435A16" w14:textId="6D351595" w:rsidR="00C2153D" w:rsidRPr="00C2153D" w:rsidRDefault="00C2153D" w:rsidP="00C2153D">
      <w:pPr>
        <w:numPr>
          <w:ilvl w:val="1"/>
          <w:numId w:val="1"/>
        </w:numPr>
        <w:spacing w:after="0" w:line="256" w:lineRule="auto"/>
        <w:ind w:left="567" w:hanging="567"/>
        <w:contextualSpacing/>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Aknīstes pilsētas Augšzemes un Skolas tranzīta ielu 2.917</w:t>
      </w:r>
      <w:r w:rsidR="002C7F65">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 xml:space="preserve">km kopgarumā, kas iekļautas valsts reģionālā autoceļa </w:t>
      </w:r>
      <w:r w:rsidRPr="00C2153D">
        <w:rPr>
          <w:rFonts w:ascii="Times New Roman" w:eastAsia="Times New Roman" w:hAnsi="Times New Roman" w:cs="Times New Roman"/>
          <w:b/>
          <w:bCs/>
          <w:kern w:val="0"/>
          <w:sz w:val="24"/>
          <w:szCs w:val="24"/>
          <w14:ligatures w14:val="none"/>
        </w:rPr>
        <w:t>P73</w:t>
      </w:r>
      <w:r w:rsidR="00632448">
        <w:rPr>
          <w:rFonts w:ascii="Times New Roman" w:eastAsia="Times New Roman" w:hAnsi="Times New Roman" w:cs="Times New Roman"/>
          <w:b/>
          <w:bCs/>
          <w:kern w:val="0"/>
          <w:sz w:val="24"/>
          <w:szCs w:val="24"/>
          <w14:ligatures w14:val="none"/>
        </w:rPr>
        <w:t> </w:t>
      </w:r>
      <w:r w:rsidRPr="00C2153D">
        <w:rPr>
          <w:rFonts w:ascii="Times New Roman" w:eastAsia="Times New Roman" w:hAnsi="Times New Roman" w:cs="Times New Roman"/>
          <w:kern w:val="0"/>
          <w:sz w:val="24"/>
          <w:szCs w:val="24"/>
          <w14:ligatures w14:val="none"/>
        </w:rPr>
        <w:t>Vecumnieki</w:t>
      </w:r>
      <w:r w:rsidR="00632448">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Nereta</w:t>
      </w:r>
      <w:r w:rsidR="00632448">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Subate maršrutā no 94</w:t>
      </w:r>
      <w:r w:rsidR="00632448">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777</w:t>
      </w:r>
      <w:r w:rsidR="00632448">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km līdz 97</w:t>
      </w:r>
      <w:r w:rsidR="00632448">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694</w:t>
      </w:r>
      <w:r w:rsidR="00632448">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km;</w:t>
      </w:r>
    </w:p>
    <w:p w14:paraId="65E3DDD3" w14:textId="419F9886" w:rsidR="00C2153D" w:rsidRPr="00C2153D" w:rsidRDefault="00C2153D" w:rsidP="00C2153D">
      <w:pPr>
        <w:numPr>
          <w:ilvl w:val="1"/>
          <w:numId w:val="1"/>
        </w:numPr>
        <w:spacing w:after="0" w:line="256" w:lineRule="auto"/>
        <w:ind w:left="567" w:hanging="567"/>
        <w:contextualSpacing/>
        <w:jc w:val="both"/>
        <w:rPr>
          <w:rFonts w:ascii="Times New Roman" w:eastAsia="Times New Roman" w:hAnsi="Times New Roman" w:cs="Times New Roman"/>
          <w:kern w:val="0"/>
          <w:sz w:val="24"/>
          <w:szCs w:val="24"/>
          <w14:ligatures w14:val="none"/>
        </w:rPr>
      </w:pPr>
      <w:bookmarkStart w:id="6" w:name="_Hlk116380276"/>
      <w:r w:rsidRPr="00C2153D">
        <w:rPr>
          <w:rFonts w:ascii="Times New Roman" w:eastAsia="Times New Roman" w:hAnsi="Times New Roman" w:cs="Times New Roman"/>
          <w:kern w:val="0"/>
          <w:sz w:val="24"/>
          <w:szCs w:val="24"/>
          <w14:ligatures w14:val="none"/>
        </w:rPr>
        <w:t>Aknīstes pilsētas Dzirnavu iela 0.437</w:t>
      </w:r>
      <w:r w:rsidR="002945DE">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 xml:space="preserve">km kopgarumā, kas ir </w:t>
      </w:r>
      <w:r w:rsidR="00E32DDB">
        <w:rPr>
          <w:rFonts w:ascii="Times New Roman" w:eastAsia="Times New Roman" w:hAnsi="Times New Roman" w:cs="Times New Roman"/>
          <w:kern w:val="0"/>
          <w:sz w:val="24"/>
          <w:szCs w:val="24"/>
          <w14:ligatures w14:val="none"/>
        </w:rPr>
        <w:t xml:space="preserve">iekļauta </w:t>
      </w:r>
      <w:r w:rsidRPr="00C2153D">
        <w:rPr>
          <w:rFonts w:ascii="Times New Roman" w:eastAsia="Times New Roman" w:hAnsi="Times New Roman" w:cs="Times New Roman"/>
          <w:kern w:val="0"/>
          <w:sz w:val="24"/>
          <w:szCs w:val="24"/>
          <w14:ligatures w14:val="none"/>
        </w:rPr>
        <w:t xml:space="preserve">valsts reģionālā </w:t>
      </w:r>
      <w:r w:rsidR="002945DE">
        <w:rPr>
          <w:rFonts w:ascii="Times New Roman" w:eastAsia="Times New Roman" w:hAnsi="Times New Roman" w:cs="Times New Roman"/>
          <w:kern w:val="0"/>
          <w:sz w:val="24"/>
          <w:szCs w:val="24"/>
          <w14:ligatures w14:val="none"/>
        </w:rPr>
        <w:t>autoceļa P74 </w:t>
      </w:r>
      <w:r w:rsidRPr="00C2153D">
        <w:rPr>
          <w:rFonts w:ascii="Times New Roman" w:eastAsia="Times New Roman" w:hAnsi="Times New Roman" w:cs="Times New Roman"/>
          <w:kern w:val="0"/>
          <w:sz w:val="24"/>
          <w:szCs w:val="24"/>
          <w14:ligatures w14:val="none"/>
        </w:rPr>
        <w:t>Siliņi</w:t>
      </w:r>
      <w:r w:rsidR="002945DE">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Aknīste</w:t>
      </w:r>
      <w:r w:rsidR="00516D5E">
        <w:rPr>
          <w:rFonts w:ascii="Times New Roman" w:eastAsia="Times New Roman" w:hAnsi="Times New Roman" w:cs="Times New Roman"/>
          <w:kern w:val="0"/>
          <w:sz w:val="24"/>
          <w:szCs w:val="24"/>
          <w14:ligatures w14:val="none"/>
        </w:rPr>
        <w:t>–Lietuvas robeža</w:t>
      </w:r>
      <w:r w:rsidRPr="00C2153D">
        <w:rPr>
          <w:rFonts w:ascii="Times New Roman" w:eastAsia="Times New Roman" w:hAnsi="Times New Roman" w:cs="Times New Roman"/>
          <w:kern w:val="0"/>
          <w:sz w:val="24"/>
          <w:szCs w:val="24"/>
          <w14:ligatures w14:val="none"/>
        </w:rPr>
        <w:t xml:space="preserve"> maršrutā no 22</w:t>
      </w:r>
      <w:r w:rsidR="00516D5E">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513</w:t>
      </w:r>
      <w:r w:rsidR="00516D5E">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km līdz 22</w:t>
      </w:r>
      <w:r w:rsidR="00516D5E">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950</w:t>
      </w:r>
      <w:r w:rsidR="00516D5E">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km un Zaļā un Parka tranzīta ielu 0</w:t>
      </w:r>
      <w:r w:rsidR="00516D5E">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749</w:t>
      </w:r>
      <w:r w:rsidR="00FC3CAB">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 xml:space="preserve"> km kopgarumā, kas ir valsts reģionālā autoceļa </w:t>
      </w:r>
      <w:r w:rsidRPr="00C2153D">
        <w:rPr>
          <w:rFonts w:ascii="Times New Roman" w:eastAsia="Times New Roman" w:hAnsi="Times New Roman" w:cs="Times New Roman"/>
          <w:b/>
          <w:bCs/>
          <w:kern w:val="0"/>
          <w:sz w:val="24"/>
          <w:szCs w:val="24"/>
          <w14:ligatures w14:val="none"/>
        </w:rPr>
        <w:t>P74</w:t>
      </w:r>
      <w:r w:rsidR="00FC3CAB">
        <w:rPr>
          <w:rFonts w:ascii="Times New Roman" w:eastAsia="Times New Roman" w:hAnsi="Times New Roman" w:cs="Times New Roman"/>
          <w:b/>
          <w:bCs/>
          <w:kern w:val="0"/>
          <w:sz w:val="24"/>
          <w:szCs w:val="24"/>
          <w14:ligatures w14:val="none"/>
        </w:rPr>
        <w:t> </w:t>
      </w:r>
      <w:r w:rsidR="00FC3CAB">
        <w:rPr>
          <w:rFonts w:ascii="Times New Roman" w:eastAsia="Times New Roman" w:hAnsi="Times New Roman" w:cs="Times New Roman"/>
          <w:kern w:val="0"/>
          <w:sz w:val="24"/>
          <w:szCs w:val="24"/>
          <w14:ligatures w14:val="none"/>
        </w:rPr>
        <w:t>Siliņi–</w:t>
      </w:r>
      <w:r w:rsidRPr="00C2153D">
        <w:rPr>
          <w:rFonts w:ascii="Times New Roman" w:eastAsia="Times New Roman" w:hAnsi="Times New Roman" w:cs="Times New Roman"/>
          <w:kern w:val="0"/>
          <w:sz w:val="24"/>
          <w:szCs w:val="24"/>
          <w14:ligatures w14:val="none"/>
        </w:rPr>
        <w:t>Aknīste</w:t>
      </w:r>
      <w:r w:rsidR="00FC3CAB">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Lietuvas robeža no 23</w:t>
      </w:r>
      <w:r w:rsidR="00FC3CAB">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274</w:t>
      </w:r>
      <w:r w:rsidR="00FC3CAB">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km līdz 24</w:t>
      </w:r>
      <w:r w:rsidR="00FC3CAB">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023</w:t>
      </w:r>
      <w:r w:rsidR="00091BD6">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km</w:t>
      </w:r>
      <w:bookmarkEnd w:id="6"/>
      <w:r w:rsidRPr="00C2153D">
        <w:rPr>
          <w:rFonts w:ascii="Times New Roman" w:eastAsia="Times New Roman" w:hAnsi="Times New Roman" w:cs="Times New Roman"/>
          <w:kern w:val="0"/>
          <w:sz w:val="24"/>
          <w:szCs w:val="24"/>
          <w14:ligatures w14:val="none"/>
        </w:rPr>
        <w:t>;</w:t>
      </w:r>
    </w:p>
    <w:p w14:paraId="71C1CDB4" w14:textId="0E1E025F" w:rsidR="00C2153D" w:rsidRPr="00C2153D" w:rsidRDefault="00C2153D" w:rsidP="00C2153D">
      <w:pPr>
        <w:numPr>
          <w:ilvl w:val="1"/>
          <w:numId w:val="1"/>
        </w:numPr>
        <w:spacing w:after="0" w:line="256" w:lineRule="auto"/>
        <w:ind w:left="567" w:hanging="567"/>
        <w:contextualSpacing/>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Viesītes pilsētas Meža iela</w:t>
      </w:r>
      <w:r w:rsidR="00EF2562">
        <w:rPr>
          <w:rFonts w:ascii="Times New Roman" w:eastAsia="Times New Roman" w:hAnsi="Times New Roman" w:cs="Times New Roman"/>
          <w:kern w:val="0"/>
          <w:sz w:val="24"/>
          <w:szCs w:val="24"/>
          <w14:ligatures w14:val="none"/>
        </w:rPr>
        <w:t xml:space="preserve"> </w:t>
      </w:r>
      <w:r w:rsidRPr="00C2153D">
        <w:rPr>
          <w:rFonts w:ascii="Times New Roman" w:eastAsia="Times New Roman" w:hAnsi="Times New Roman" w:cs="Times New Roman"/>
          <w:kern w:val="0"/>
          <w:sz w:val="24"/>
          <w:szCs w:val="24"/>
          <w14:ligatures w14:val="none"/>
        </w:rPr>
        <w:t>1,602</w:t>
      </w:r>
      <w:r w:rsidR="00EF2562">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km kopgarumā, kas iekļaut</w:t>
      </w:r>
      <w:r w:rsidR="00E32DDB">
        <w:rPr>
          <w:rFonts w:ascii="Times New Roman" w:eastAsia="Times New Roman" w:hAnsi="Times New Roman" w:cs="Times New Roman"/>
          <w:kern w:val="0"/>
          <w:sz w:val="24"/>
          <w:szCs w:val="24"/>
          <w14:ligatures w14:val="none"/>
        </w:rPr>
        <w:t>a</w:t>
      </w:r>
      <w:r w:rsidRPr="00C2153D">
        <w:rPr>
          <w:rFonts w:ascii="Times New Roman" w:eastAsia="Times New Roman" w:hAnsi="Times New Roman" w:cs="Times New Roman"/>
          <w:kern w:val="0"/>
          <w:sz w:val="24"/>
          <w:szCs w:val="24"/>
          <w14:ligatures w14:val="none"/>
        </w:rPr>
        <w:t xml:space="preserve"> </w:t>
      </w:r>
      <w:r w:rsidR="00E32DDB">
        <w:rPr>
          <w:rFonts w:ascii="Times New Roman" w:eastAsia="Times New Roman" w:hAnsi="Times New Roman" w:cs="Times New Roman"/>
          <w:kern w:val="0"/>
          <w:sz w:val="24"/>
          <w:szCs w:val="24"/>
          <w14:ligatures w14:val="none"/>
        </w:rPr>
        <w:t>v</w:t>
      </w:r>
      <w:r w:rsidRPr="00C2153D">
        <w:rPr>
          <w:rFonts w:ascii="Times New Roman" w:eastAsia="Times New Roman" w:hAnsi="Times New Roman" w:cs="Times New Roman"/>
          <w:kern w:val="0"/>
          <w:sz w:val="24"/>
          <w:szCs w:val="24"/>
          <w14:ligatures w14:val="none"/>
        </w:rPr>
        <w:t xml:space="preserve">alsts reģionālā autoceļa </w:t>
      </w:r>
      <w:r w:rsidRPr="00C2153D">
        <w:rPr>
          <w:rFonts w:ascii="Times New Roman" w:eastAsia="Times New Roman" w:hAnsi="Times New Roman" w:cs="Times New Roman"/>
          <w:b/>
          <w:bCs/>
          <w:kern w:val="0"/>
          <w:sz w:val="24"/>
          <w:szCs w:val="24"/>
          <w14:ligatures w14:val="none"/>
        </w:rPr>
        <w:t>P75</w:t>
      </w:r>
      <w:r w:rsidR="00E32DDB">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Jēkabpils</w:t>
      </w:r>
      <w:r w:rsidR="004E4AD6">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Lietuvas robeža (Nereta) maršrutā no 30,441 km līdz 32,011</w:t>
      </w:r>
      <w:r w:rsidR="004E4AD6">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km (1,570</w:t>
      </w:r>
      <w:r w:rsidR="00863CF3">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 xml:space="preserve"> km) un paralēlās brauktuves no 31,374</w:t>
      </w:r>
      <w:r w:rsidR="004E4AD6">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km līdz 31,406</w:t>
      </w:r>
      <w:r w:rsidR="004E4AD6">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km (0,032</w:t>
      </w:r>
      <w:r w:rsidR="004E4AD6">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km).</w:t>
      </w:r>
    </w:p>
    <w:p w14:paraId="3CA6EB0F" w14:textId="01C78FAF" w:rsidR="00C2153D" w:rsidRPr="00C2153D" w:rsidRDefault="00C2153D" w:rsidP="00C2153D">
      <w:pPr>
        <w:spacing w:after="0" w:line="240" w:lineRule="auto"/>
        <w:jc w:val="center"/>
        <w:rPr>
          <w:rFonts w:ascii="Times New Roman" w:eastAsia="Times New Roman" w:hAnsi="Times New Roman" w:cs="Times New Roman"/>
          <w:b/>
          <w:kern w:val="0"/>
          <w:sz w:val="24"/>
          <w:szCs w:val="24"/>
          <w14:ligatures w14:val="none"/>
        </w:rPr>
      </w:pPr>
      <w:r w:rsidRPr="00C2153D">
        <w:rPr>
          <w:rFonts w:ascii="Times New Roman" w:eastAsia="Times New Roman" w:hAnsi="Times New Roman" w:cs="Times New Roman"/>
          <w:b/>
          <w:kern w:val="0"/>
          <w:sz w:val="24"/>
          <w:szCs w:val="24"/>
          <w14:ligatures w14:val="none"/>
        </w:rPr>
        <w:t>Līgumslēdzēju pušu saistības</w:t>
      </w:r>
    </w:p>
    <w:p w14:paraId="6A9463FB" w14:textId="77777777" w:rsidR="00C2153D" w:rsidRPr="00C2153D" w:rsidRDefault="00C2153D" w:rsidP="00C2153D">
      <w:pPr>
        <w:numPr>
          <w:ilvl w:val="0"/>
          <w:numId w:val="1"/>
        </w:numPr>
        <w:spacing w:after="0" w:line="256" w:lineRule="auto"/>
        <w:ind w:left="426" w:hanging="426"/>
        <w:contextualSpacing/>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b/>
          <w:bCs/>
          <w:kern w:val="0"/>
          <w:sz w:val="24"/>
          <w:szCs w:val="24"/>
          <w14:ligatures w14:val="none"/>
        </w:rPr>
        <w:lastRenderedPageBreak/>
        <w:t xml:space="preserve">Pasūtītājs </w:t>
      </w:r>
      <w:r w:rsidRPr="00C2153D">
        <w:rPr>
          <w:rFonts w:ascii="Times New Roman" w:eastAsia="Times New Roman" w:hAnsi="Times New Roman" w:cs="Times New Roman"/>
          <w:b/>
          <w:kern w:val="0"/>
          <w:sz w:val="24"/>
          <w:szCs w:val="24"/>
          <w14:ligatures w14:val="none"/>
        </w:rPr>
        <w:t>apņemas</w:t>
      </w:r>
      <w:r w:rsidRPr="00C2153D">
        <w:rPr>
          <w:rFonts w:ascii="Times New Roman" w:eastAsia="Times New Roman" w:hAnsi="Times New Roman" w:cs="Times New Roman"/>
          <w:kern w:val="0"/>
          <w:sz w:val="24"/>
          <w:szCs w:val="24"/>
          <w14:ligatures w14:val="none"/>
        </w:rPr>
        <w:t>:</w:t>
      </w:r>
    </w:p>
    <w:p w14:paraId="59CC839A" w14:textId="77777777" w:rsidR="00C2153D" w:rsidRPr="00C2153D" w:rsidRDefault="00C2153D" w:rsidP="00C2153D">
      <w:pPr>
        <w:numPr>
          <w:ilvl w:val="1"/>
          <w:numId w:val="1"/>
        </w:numPr>
        <w:tabs>
          <w:tab w:val="left" w:pos="426"/>
        </w:tabs>
        <w:spacing w:after="0" w:line="256" w:lineRule="auto"/>
        <w:ind w:left="426" w:hanging="426"/>
        <w:contextualSpacing/>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uzdot Izpildītājam Darbu un kontrolēt veiktā Darba atbilstību šī līguma 3.1., 3.2., 3.3., 3.4. punktu prasībām;</w:t>
      </w:r>
    </w:p>
    <w:p w14:paraId="15E1889C" w14:textId="77777777" w:rsidR="00C2153D" w:rsidRPr="00C2153D" w:rsidRDefault="00C2153D" w:rsidP="00C2153D">
      <w:pPr>
        <w:numPr>
          <w:ilvl w:val="1"/>
          <w:numId w:val="1"/>
        </w:numPr>
        <w:spacing w:after="0" w:line="256" w:lineRule="auto"/>
        <w:ind w:left="426" w:hanging="426"/>
        <w:contextualSpacing/>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 xml:space="preserve">pieņemt </w:t>
      </w:r>
      <w:r w:rsidRPr="00C2153D">
        <w:rPr>
          <w:rFonts w:ascii="Times New Roman" w:eastAsia="Times New Roman" w:hAnsi="Times New Roman" w:cs="Times New Roman"/>
          <w:bCs/>
          <w:kern w:val="0"/>
          <w:sz w:val="24"/>
          <w:szCs w:val="24"/>
          <w14:ligatures w14:val="none"/>
        </w:rPr>
        <w:t>Izpildītāja</w:t>
      </w:r>
      <w:r w:rsidRPr="00C2153D">
        <w:rPr>
          <w:rFonts w:ascii="Times New Roman" w:eastAsia="Times New Roman" w:hAnsi="Times New Roman" w:cs="Times New Roman"/>
          <w:kern w:val="0"/>
          <w:sz w:val="24"/>
          <w:szCs w:val="24"/>
          <w14:ligatures w14:val="none"/>
        </w:rPr>
        <w:t xml:space="preserve"> izpildīto Darbu saskaņā ar aktu par mēnesī izpildītajiem Darbiem;</w:t>
      </w:r>
    </w:p>
    <w:p w14:paraId="08427E19" w14:textId="77777777" w:rsidR="00C2153D" w:rsidRPr="00C2153D" w:rsidRDefault="00C2153D" w:rsidP="00C2153D">
      <w:pPr>
        <w:numPr>
          <w:ilvl w:val="1"/>
          <w:numId w:val="1"/>
        </w:numPr>
        <w:tabs>
          <w:tab w:val="left" w:pos="426"/>
          <w:tab w:val="num" w:pos="567"/>
        </w:tabs>
        <w:spacing w:after="120" w:line="256" w:lineRule="auto"/>
        <w:ind w:left="426" w:hanging="426"/>
        <w:contextualSpacing/>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 xml:space="preserve">samaksāt </w:t>
      </w:r>
      <w:r w:rsidRPr="00C2153D">
        <w:rPr>
          <w:rFonts w:ascii="Times New Roman" w:eastAsia="Times New Roman" w:hAnsi="Times New Roman" w:cs="Times New Roman"/>
          <w:bCs/>
          <w:kern w:val="0"/>
          <w:sz w:val="24"/>
          <w:szCs w:val="24"/>
          <w14:ligatures w14:val="none"/>
        </w:rPr>
        <w:t xml:space="preserve">Izpildītājam līguma summu </w:t>
      </w:r>
      <w:r w:rsidRPr="00C2153D">
        <w:rPr>
          <w:rFonts w:ascii="Times New Roman" w:eastAsia="Times New Roman" w:hAnsi="Times New Roman" w:cs="Times New Roman"/>
          <w:kern w:val="0"/>
          <w:sz w:val="24"/>
          <w:szCs w:val="24"/>
          <w14:ligatures w14:val="none"/>
        </w:rPr>
        <w:t xml:space="preserve">no pašvaldības budžeta līdzekļiem, par faktiski padarītā </w:t>
      </w:r>
      <w:r w:rsidRPr="00C2153D">
        <w:rPr>
          <w:rFonts w:ascii="Times New Roman" w:eastAsia="Times New Roman" w:hAnsi="Times New Roman" w:cs="Times New Roman"/>
          <w:bCs/>
          <w:kern w:val="0"/>
          <w:sz w:val="24"/>
          <w:szCs w:val="24"/>
          <w14:ligatures w14:val="none"/>
        </w:rPr>
        <w:t>Darba</w:t>
      </w:r>
      <w:r w:rsidRPr="00C2153D">
        <w:rPr>
          <w:rFonts w:ascii="Times New Roman" w:eastAsia="Times New Roman" w:hAnsi="Times New Roman" w:cs="Times New Roman"/>
          <w:kern w:val="0"/>
          <w:sz w:val="24"/>
          <w:szCs w:val="24"/>
          <w14:ligatures w14:val="none"/>
        </w:rPr>
        <w:t xml:space="preserve"> izpildīšanu, pabeigšanu un pēc visu defektu novēršanas saskaņā ar vienības cenām, kas norādītas līguma 1., 2., 3., 4., 5., 6., 7. pielikumā, un saskaņā ar līguma 8., 9., 10., 11., 12., 13., 14. un 15. pielikumu.</w:t>
      </w:r>
    </w:p>
    <w:p w14:paraId="79EC4C1C" w14:textId="77777777" w:rsidR="00C2153D" w:rsidRDefault="00C2153D" w:rsidP="00C2153D">
      <w:pPr>
        <w:numPr>
          <w:ilvl w:val="0"/>
          <w:numId w:val="1"/>
        </w:numPr>
        <w:spacing w:after="0" w:line="256" w:lineRule="auto"/>
        <w:ind w:left="426" w:hanging="426"/>
        <w:contextualSpacing/>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b/>
          <w:bCs/>
          <w:kern w:val="0"/>
          <w:sz w:val="24"/>
          <w:szCs w:val="24"/>
          <w14:ligatures w14:val="none"/>
        </w:rPr>
        <w:t xml:space="preserve">Izpildītājs </w:t>
      </w:r>
      <w:r w:rsidRPr="00C2153D">
        <w:rPr>
          <w:rFonts w:ascii="Times New Roman" w:eastAsia="Times New Roman" w:hAnsi="Times New Roman" w:cs="Times New Roman"/>
          <w:b/>
          <w:kern w:val="0"/>
          <w:sz w:val="24"/>
          <w:szCs w:val="24"/>
          <w14:ligatures w14:val="none"/>
        </w:rPr>
        <w:t>apņemas</w:t>
      </w:r>
      <w:r w:rsidRPr="00C2153D">
        <w:rPr>
          <w:rFonts w:ascii="Times New Roman" w:eastAsia="Times New Roman" w:hAnsi="Times New Roman" w:cs="Times New Roman"/>
          <w:kern w:val="0"/>
          <w:sz w:val="24"/>
          <w:szCs w:val="24"/>
          <w14:ligatures w14:val="none"/>
        </w:rPr>
        <w:t>:</w:t>
      </w:r>
    </w:p>
    <w:p w14:paraId="05109D99" w14:textId="77777777" w:rsidR="00612779" w:rsidRPr="00C2153D" w:rsidRDefault="00612779" w:rsidP="00612779">
      <w:pPr>
        <w:numPr>
          <w:ilvl w:val="1"/>
          <w:numId w:val="1"/>
        </w:numPr>
        <w:spacing w:after="0" w:line="256" w:lineRule="auto"/>
        <w:ind w:left="426" w:hanging="426"/>
        <w:contextualSpacing/>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izpildīt Pasūtītāja uzdoto Darbu saskaņā ar Darba tāmi (līguma 1., 2., 3., 4., 5., 6., 7.</w:t>
      </w:r>
      <w:r>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pielikums), Darba izpildes kalendāro grafiku (līguma 8., 9., 10., 11., 12., 13., 14.</w:t>
      </w:r>
      <w:r>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pielikums) un Pasūtītāja tranzīta ielu ikdienas uzturēšanas darbu tehniskām specifikācijām (līguma 15. pielikums);</w:t>
      </w:r>
    </w:p>
    <w:p w14:paraId="697AB85E" w14:textId="77777777" w:rsidR="00612779" w:rsidRPr="00C2153D" w:rsidRDefault="00612779" w:rsidP="00612779">
      <w:pPr>
        <w:numPr>
          <w:ilvl w:val="1"/>
          <w:numId w:val="1"/>
        </w:numPr>
        <w:tabs>
          <w:tab w:val="num" w:pos="426"/>
        </w:tabs>
        <w:spacing w:after="0" w:line="256" w:lineRule="auto"/>
        <w:ind w:left="426" w:hanging="426"/>
        <w:contextualSpacing/>
        <w:jc w:val="both"/>
        <w:rPr>
          <w:rFonts w:ascii="Times New Roman" w:eastAsia="Times New Roman" w:hAnsi="Times New Roman" w:cs="Times New Roman"/>
          <w:bCs/>
          <w:kern w:val="0"/>
          <w:sz w:val="24"/>
          <w:szCs w:val="24"/>
          <w14:ligatures w14:val="none"/>
        </w:rPr>
      </w:pPr>
      <w:r w:rsidRPr="00C2153D">
        <w:rPr>
          <w:rFonts w:ascii="Times New Roman" w:eastAsia="Times New Roman" w:hAnsi="Times New Roman" w:cs="Times New Roman"/>
          <w:kern w:val="0"/>
          <w:sz w:val="24"/>
          <w:szCs w:val="24"/>
          <w14:ligatures w14:val="none"/>
        </w:rPr>
        <w:t xml:space="preserve">izpildīt </w:t>
      </w:r>
      <w:r w:rsidRPr="00C2153D">
        <w:rPr>
          <w:rFonts w:ascii="Times New Roman" w:eastAsia="Times New Roman" w:hAnsi="Times New Roman" w:cs="Times New Roman"/>
          <w:bCs/>
          <w:kern w:val="0"/>
          <w:sz w:val="24"/>
          <w:szCs w:val="24"/>
          <w14:ligatures w14:val="none"/>
        </w:rPr>
        <w:t xml:space="preserve">Darbu </w:t>
      </w:r>
      <w:r w:rsidRPr="00C2153D">
        <w:rPr>
          <w:rFonts w:ascii="Times New Roman" w:eastAsia="Times New Roman" w:hAnsi="Times New Roman" w:cs="Times New Roman"/>
          <w:kern w:val="0"/>
          <w:sz w:val="24"/>
          <w:szCs w:val="24"/>
          <w14:ligatures w14:val="none"/>
        </w:rPr>
        <w:t xml:space="preserve">ar </w:t>
      </w:r>
      <w:r w:rsidRPr="00C2153D">
        <w:rPr>
          <w:rFonts w:ascii="Times New Roman" w:eastAsia="Times New Roman" w:hAnsi="Times New Roman" w:cs="Times New Roman"/>
          <w:bCs/>
          <w:kern w:val="0"/>
          <w:sz w:val="24"/>
          <w:szCs w:val="24"/>
          <w14:ligatures w14:val="none"/>
        </w:rPr>
        <w:t>saviem</w:t>
      </w:r>
      <w:r w:rsidRPr="00C2153D">
        <w:rPr>
          <w:rFonts w:ascii="Times New Roman" w:eastAsia="Times New Roman" w:hAnsi="Times New Roman" w:cs="Times New Roman"/>
          <w:kern w:val="0"/>
          <w:sz w:val="24"/>
          <w:szCs w:val="24"/>
          <w14:ligatures w14:val="none"/>
        </w:rPr>
        <w:t xml:space="preserve"> materiāliem, tehniku un darbaspēku;</w:t>
      </w:r>
    </w:p>
    <w:p w14:paraId="23FFDA6C" w14:textId="77777777" w:rsidR="00612779" w:rsidRPr="00C2153D" w:rsidRDefault="00612779" w:rsidP="00612779">
      <w:pPr>
        <w:numPr>
          <w:ilvl w:val="1"/>
          <w:numId w:val="1"/>
        </w:numPr>
        <w:tabs>
          <w:tab w:val="num" w:pos="426"/>
        </w:tabs>
        <w:spacing w:after="0" w:line="256" w:lineRule="auto"/>
        <w:ind w:left="426" w:hanging="426"/>
        <w:contextualSpacing/>
        <w:jc w:val="both"/>
        <w:rPr>
          <w:rFonts w:ascii="Times New Roman" w:eastAsia="Times New Roman" w:hAnsi="Times New Roman" w:cs="Times New Roman"/>
          <w:bCs/>
          <w:kern w:val="0"/>
          <w:sz w:val="24"/>
          <w:szCs w:val="24"/>
          <w14:ligatures w14:val="none"/>
        </w:rPr>
      </w:pPr>
      <w:r w:rsidRPr="00C2153D">
        <w:rPr>
          <w:rFonts w:ascii="Times New Roman" w:eastAsia="Times New Roman" w:hAnsi="Times New Roman" w:cs="Times New Roman"/>
          <w:kern w:val="0"/>
          <w:sz w:val="24"/>
          <w:szCs w:val="24"/>
          <w14:ligatures w14:val="none"/>
        </w:rPr>
        <w:t xml:space="preserve">izpildīt </w:t>
      </w:r>
      <w:r w:rsidRPr="00C2153D">
        <w:rPr>
          <w:rFonts w:ascii="Times New Roman" w:eastAsia="Times New Roman" w:hAnsi="Times New Roman" w:cs="Times New Roman"/>
          <w:bCs/>
          <w:kern w:val="0"/>
          <w:sz w:val="24"/>
          <w:szCs w:val="24"/>
          <w14:ligatures w14:val="none"/>
        </w:rPr>
        <w:t xml:space="preserve">Darbu </w:t>
      </w:r>
      <w:r w:rsidRPr="00C2153D">
        <w:rPr>
          <w:rFonts w:ascii="Times New Roman" w:eastAsia="Times New Roman" w:hAnsi="Times New Roman" w:cs="Times New Roman"/>
          <w:kern w:val="0"/>
          <w:sz w:val="24"/>
          <w:szCs w:val="24"/>
          <w14:ligatures w14:val="none"/>
        </w:rPr>
        <w:t>saskaņā ar</w:t>
      </w:r>
      <w:r w:rsidRPr="00C2153D">
        <w:rPr>
          <w:rFonts w:ascii="Times New Roman" w:eastAsia="Times New Roman" w:hAnsi="Times New Roman" w:cs="Times New Roman"/>
          <w:bCs/>
          <w:kern w:val="0"/>
          <w:sz w:val="24"/>
          <w:szCs w:val="24"/>
          <w14:ligatures w14:val="none"/>
        </w:rPr>
        <w:t xml:space="preserve"> </w:t>
      </w:r>
      <w:r w:rsidRPr="00C2153D">
        <w:rPr>
          <w:rFonts w:ascii="Times New Roman" w:eastAsia="Times New Roman" w:hAnsi="Times New Roman" w:cs="Times New Roman"/>
          <w:kern w:val="0"/>
          <w:sz w:val="24"/>
          <w:szCs w:val="24"/>
          <w14:ligatures w14:val="none"/>
        </w:rPr>
        <w:t>Ministru kabineta 2021. gada 13.</w:t>
      </w:r>
      <w:r>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janvāra noteikumiem Nr. 26 “Noteikumi par valsts un pašvaldību autoceļu ikdienas uzturēšanas prasībām un to izpildes kontroli” un Ministru kabineta 2001. gada 2. oktobra noteikumiem Nr. 421 “Noteikumi par darba vietu aprīkošanu uz ceļiem”;</w:t>
      </w:r>
    </w:p>
    <w:p w14:paraId="296B26C5" w14:textId="77777777" w:rsidR="00612779" w:rsidRPr="00C2153D" w:rsidRDefault="00612779" w:rsidP="00612779">
      <w:pPr>
        <w:numPr>
          <w:ilvl w:val="1"/>
          <w:numId w:val="1"/>
        </w:numPr>
        <w:spacing w:after="0" w:line="256" w:lineRule="auto"/>
        <w:ind w:left="426" w:hanging="426"/>
        <w:contextualSpacing/>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 xml:space="preserve">nodrošināt šī līguma 1.1., 1.2. punktā minēto </w:t>
      </w:r>
      <w:r w:rsidRPr="00C2153D">
        <w:rPr>
          <w:rFonts w:ascii="Times New Roman" w:eastAsia="Times New Roman" w:hAnsi="Times New Roman" w:cs="Times New Roman"/>
          <w:bCs/>
          <w:kern w:val="0"/>
          <w:sz w:val="24"/>
          <w:szCs w:val="24"/>
          <w14:ligatures w14:val="none"/>
        </w:rPr>
        <w:t xml:space="preserve">Pasūtītāja </w:t>
      </w:r>
      <w:r w:rsidRPr="00C2153D">
        <w:rPr>
          <w:rFonts w:ascii="Times New Roman" w:eastAsia="Times New Roman" w:hAnsi="Times New Roman" w:cs="Times New Roman"/>
          <w:kern w:val="0"/>
          <w:sz w:val="24"/>
          <w:szCs w:val="24"/>
          <w14:ligatures w14:val="none"/>
        </w:rPr>
        <w:t xml:space="preserve">tranzīta ielu uzturēšanu atbilstoši </w:t>
      </w:r>
      <w:r w:rsidRPr="00C2153D">
        <w:rPr>
          <w:rFonts w:ascii="Times New Roman" w:eastAsia="Times New Roman" w:hAnsi="Times New Roman" w:cs="Times New Roman"/>
          <w:b/>
          <w:kern w:val="0"/>
          <w:sz w:val="24"/>
          <w:szCs w:val="24"/>
          <w14:ligatures w14:val="none"/>
        </w:rPr>
        <w:t xml:space="preserve">A </w:t>
      </w:r>
      <w:r w:rsidRPr="00C2153D">
        <w:rPr>
          <w:rFonts w:ascii="Times New Roman" w:eastAsia="Times New Roman" w:hAnsi="Times New Roman" w:cs="Times New Roman"/>
          <w:kern w:val="0"/>
          <w:sz w:val="24"/>
          <w:szCs w:val="24"/>
          <w14:ligatures w14:val="none"/>
        </w:rPr>
        <w:t>uzturēšanas klases prasībām un 1.3., 1.4., 1.5., 1.6., 1.7.</w:t>
      </w:r>
      <w:r>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 xml:space="preserve">punktā minēto </w:t>
      </w:r>
      <w:r w:rsidRPr="00C2153D">
        <w:rPr>
          <w:rFonts w:ascii="Times New Roman" w:eastAsia="Times New Roman" w:hAnsi="Times New Roman" w:cs="Times New Roman"/>
          <w:bCs/>
          <w:kern w:val="0"/>
          <w:sz w:val="24"/>
          <w:szCs w:val="24"/>
          <w14:ligatures w14:val="none"/>
        </w:rPr>
        <w:t xml:space="preserve">Pasūtītāja </w:t>
      </w:r>
      <w:r w:rsidRPr="00C2153D">
        <w:rPr>
          <w:rFonts w:ascii="Times New Roman" w:eastAsia="Times New Roman" w:hAnsi="Times New Roman" w:cs="Times New Roman"/>
          <w:kern w:val="0"/>
          <w:sz w:val="24"/>
          <w:szCs w:val="24"/>
          <w14:ligatures w14:val="none"/>
        </w:rPr>
        <w:t xml:space="preserve">tranzīta ielu uzturēšanu atbilstoši </w:t>
      </w:r>
      <w:r w:rsidRPr="00C2153D">
        <w:rPr>
          <w:rFonts w:ascii="Times New Roman" w:eastAsia="Times New Roman" w:hAnsi="Times New Roman" w:cs="Times New Roman"/>
          <w:b/>
          <w:kern w:val="0"/>
          <w:sz w:val="24"/>
          <w:szCs w:val="24"/>
          <w14:ligatures w14:val="none"/>
        </w:rPr>
        <w:t xml:space="preserve">B </w:t>
      </w:r>
      <w:r w:rsidRPr="00C2153D">
        <w:rPr>
          <w:rFonts w:ascii="Times New Roman" w:eastAsia="Times New Roman" w:hAnsi="Times New Roman" w:cs="Times New Roman"/>
          <w:kern w:val="0"/>
          <w:sz w:val="24"/>
          <w:szCs w:val="24"/>
          <w14:ligatures w14:val="none"/>
        </w:rPr>
        <w:t>uzturēšanas klases prasībām;</w:t>
      </w:r>
    </w:p>
    <w:p w14:paraId="0EBB1CA0" w14:textId="77777777" w:rsidR="00612779" w:rsidRPr="00C2153D" w:rsidRDefault="00612779" w:rsidP="00612779">
      <w:pPr>
        <w:numPr>
          <w:ilvl w:val="1"/>
          <w:numId w:val="1"/>
        </w:numPr>
        <w:spacing w:after="120" w:line="256" w:lineRule="auto"/>
        <w:ind w:left="426" w:hanging="426"/>
        <w:contextualSpacing/>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 xml:space="preserve">par izpildītajiem darbiem, ne vēlāk kā 10 (desmit) darba dienas pēc atskaites mēneša beigām, iesniegt </w:t>
      </w:r>
      <w:r w:rsidRPr="00C2153D">
        <w:rPr>
          <w:rFonts w:ascii="Times New Roman" w:eastAsia="Times New Roman" w:hAnsi="Times New Roman" w:cs="Times New Roman"/>
          <w:bCs/>
          <w:kern w:val="0"/>
          <w:sz w:val="24"/>
          <w:szCs w:val="24"/>
          <w14:ligatures w14:val="none"/>
        </w:rPr>
        <w:t xml:space="preserve">LVC un Pasūtītājam Pasūtītāja </w:t>
      </w:r>
      <w:r w:rsidRPr="00C2153D">
        <w:rPr>
          <w:rFonts w:ascii="Times New Roman" w:eastAsia="Times New Roman" w:hAnsi="Times New Roman" w:cs="Times New Roman"/>
          <w:kern w:val="0"/>
          <w:sz w:val="24"/>
          <w:szCs w:val="24"/>
          <w14:ligatures w14:val="none"/>
        </w:rPr>
        <w:t>akceptētu aktu par mēnesī izpildīto darbu pieņemšanu un attiecīgu rēķinu. LVC iesniedzamajā rēķinā norādīt šādus maksātāja rekvizītus:</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4536"/>
      </w:tblGrid>
      <w:tr w:rsidR="00612779" w:rsidRPr="00C2153D" w14:paraId="45403136" w14:textId="77777777" w:rsidTr="00FF31EC">
        <w:tc>
          <w:tcPr>
            <w:tcW w:w="3827" w:type="dxa"/>
            <w:tcBorders>
              <w:top w:val="single" w:sz="4" w:space="0" w:color="auto"/>
              <w:left w:val="single" w:sz="4" w:space="0" w:color="auto"/>
              <w:bottom w:val="single" w:sz="4" w:space="0" w:color="auto"/>
              <w:right w:val="single" w:sz="4" w:space="0" w:color="auto"/>
            </w:tcBorders>
            <w:hideMark/>
          </w:tcPr>
          <w:p w14:paraId="3B45DD6C" w14:textId="77777777" w:rsidR="00612779" w:rsidRPr="00C2153D" w:rsidRDefault="00612779" w:rsidP="00FF31EC">
            <w:pPr>
              <w:spacing w:after="0" w:line="276" w:lineRule="auto"/>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Maksātājs</w:t>
            </w:r>
          </w:p>
        </w:tc>
        <w:tc>
          <w:tcPr>
            <w:tcW w:w="4536" w:type="dxa"/>
            <w:tcBorders>
              <w:top w:val="single" w:sz="4" w:space="0" w:color="auto"/>
              <w:left w:val="single" w:sz="4" w:space="0" w:color="auto"/>
              <w:bottom w:val="single" w:sz="4" w:space="0" w:color="auto"/>
              <w:right w:val="single" w:sz="4" w:space="0" w:color="auto"/>
            </w:tcBorders>
            <w:hideMark/>
          </w:tcPr>
          <w:p w14:paraId="024C5407" w14:textId="1F7BF27C" w:rsidR="00612779" w:rsidRPr="00C2153D" w:rsidRDefault="00612779" w:rsidP="00FF31EC">
            <w:pPr>
              <w:spacing w:after="0" w:line="276" w:lineRule="auto"/>
              <w:jc w:val="both"/>
              <w:rPr>
                <w:rFonts w:ascii="Times New Roman" w:eastAsia="Times New Roman" w:hAnsi="Times New Roman" w:cs="Times New Roman"/>
                <w:b/>
                <w:kern w:val="0"/>
                <w:sz w:val="24"/>
                <w:szCs w:val="24"/>
                <w14:ligatures w14:val="none"/>
              </w:rPr>
            </w:pPr>
            <w:r w:rsidRPr="00C2153D">
              <w:rPr>
                <w:rFonts w:ascii="Times New Roman" w:eastAsia="Times New Roman" w:hAnsi="Times New Roman" w:cs="Times New Roman"/>
                <w:b/>
                <w:kern w:val="0"/>
                <w:sz w:val="24"/>
                <w:szCs w:val="24"/>
                <w14:ligatures w14:val="none"/>
              </w:rPr>
              <w:t>Satiksmes ministrija</w:t>
            </w:r>
          </w:p>
        </w:tc>
      </w:tr>
      <w:tr w:rsidR="00612779" w:rsidRPr="00C2153D" w14:paraId="79514D19" w14:textId="77777777" w:rsidTr="00FF31EC">
        <w:tc>
          <w:tcPr>
            <w:tcW w:w="3827" w:type="dxa"/>
            <w:tcBorders>
              <w:top w:val="single" w:sz="4" w:space="0" w:color="auto"/>
              <w:left w:val="single" w:sz="4" w:space="0" w:color="auto"/>
              <w:bottom w:val="single" w:sz="4" w:space="0" w:color="auto"/>
              <w:right w:val="single" w:sz="4" w:space="0" w:color="auto"/>
            </w:tcBorders>
            <w:hideMark/>
          </w:tcPr>
          <w:p w14:paraId="4AACC5F3" w14:textId="77777777" w:rsidR="00612779" w:rsidRPr="00C2153D" w:rsidRDefault="00612779" w:rsidP="00FF31EC">
            <w:pPr>
              <w:spacing w:after="0" w:line="276" w:lineRule="auto"/>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Reģistrācijas Nr.</w:t>
            </w:r>
          </w:p>
        </w:tc>
        <w:tc>
          <w:tcPr>
            <w:tcW w:w="4536" w:type="dxa"/>
            <w:tcBorders>
              <w:top w:val="single" w:sz="4" w:space="0" w:color="auto"/>
              <w:left w:val="single" w:sz="4" w:space="0" w:color="auto"/>
              <w:bottom w:val="single" w:sz="4" w:space="0" w:color="auto"/>
              <w:right w:val="single" w:sz="4" w:space="0" w:color="auto"/>
            </w:tcBorders>
            <w:hideMark/>
          </w:tcPr>
          <w:p w14:paraId="6132EA3F" w14:textId="77777777" w:rsidR="00612779" w:rsidRPr="00C2153D" w:rsidRDefault="00612779" w:rsidP="00FF31EC">
            <w:pPr>
              <w:spacing w:after="0" w:line="276" w:lineRule="auto"/>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90000088687</w:t>
            </w:r>
          </w:p>
        </w:tc>
      </w:tr>
      <w:tr w:rsidR="00612779" w:rsidRPr="00C2153D" w14:paraId="3E837C1E" w14:textId="77777777" w:rsidTr="00FF31EC">
        <w:tc>
          <w:tcPr>
            <w:tcW w:w="3827" w:type="dxa"/>
            <w:tcBorders>
              <w:top w:val="single" w:sz="4" w:space="0" w:color="auto"/>
              <w:left w:val="single" w:sz="4" w:space="0" w:color="auto"/>
              <w:bottom w:val="single" w:sz="4" w:space="0" w:color="auto"/>
              <w:right w:val="single" w:sz="4" w:space="0" w:color="auto"/>
            </w:tcBorders>
            <w:hideMark/>
          </w:tcPr>
          <w:p w14:paraId="3F07AC99" w14:textId="77777777" w:rsidR="00612779" w:rsidRPr="00C2153D" w:rsidRDefault="00612779" w:rsidP="00FF31EC">
            <w:pPr>
              <w:spacing w:after="0" w:line="276" w:lineRule="auto"/>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PVN maksātāja reģistrācijas Nr.</w:t>
            </w:r>
          </w:p>
        </w:tc>
        <w:tc>
          <w:tcPr>
            <w:tcW w:w="4536" w:type="dxa"/>
            <w:tcBorders>
              <w:top w:val="single" w:sz="4" w:space="0" w:color="auto"/>
              <w:left w:val="single" w:sz="4" w:space="0" w:color="auto"/>
              <w:bottom w:val="single" w:sz="4" w:space="0" w:color="auto"/>
              <w:right w:val="single" w:sz="4" w:space="0" w:color="auto"/>
            </w:tcBorders>
            <w:hideMark/>
          </w:tcPr>
          <w:p w14:paraId="24752E71" w14:textId="77777777" w:rsidR="00612779" w:rsidRPr="00C2153D" w:rsidRDefault="00612779" w:rsidP="00FF31EC">
            <w:pPr>
              <w:spacing w:after="0" w:line="276" w:lineRule="auto"/>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LV90000088687</w:t>
            </w:r>
          </w:p>
        </w:tc>
      </w:tr>
      <w:tr w:rsidR="00612779" w:rsidRPr="00C2153D" w14:paraId="15C53E8E" w14:textId="77777777" w:rsidTr="00FF31EC">
        <w:tc>
          <w:tcPr>
            <w:tcW w:w="3827" w:type="dxa"/>
            <w:tcBorders>
              <w:top w:val="single" w:sz="4" w:space="0" w:color="auto"/>
              <w:left w:val="single" w:sz="4" w:space="0" w:color="auto"/>
              <w:bottom w:val="single" w:sz="4" w:space="0" w:color="auto"/>
              <w:right w:val="single" w:sz="4" w:space="0" w:color="auto"/>
            </w:tcBorders>
            <w:hideMark/>
          </w:tcPr>
          <w:p w14:paraId="553D6749" w14:textId="77777777" w:rsidR="00612779" w:rsidRPr="00C2153D" w:rsidRDefault="00612779" w:rsidP="00FF31EC">
            <w:pPr>
              <w:spacing w:after="0" w:line="276" w:lineRule="auto"/>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Adrese</w:t>
            </w:r>
          </w:p>
        </w:tc>
        <w:tc>
          <w:tcPr>
            <w:tcW w:w="4536" w:type="dxa"/>
            <w:tcBorders>
              <w:top w:val="single" w:sz="4" w:space="0" w:color="auto"/>
              <w:left w:val="single" w:sz="4" w:space="0" w:color="auto"/>
              <w:bottom w:val="single" w:sz="4" w:space="0" w:color="auto"/>
              <w:right w:val="single" w:sz="4" w:space="0" w:color="auto"/>
            </w:tcBorders>
            <w:hideMark/>
          </w:tcPr>
          <w:p w14:paraId="2FB033F0" w14:textId="2D6A290E" w:rsidR="00612779" w:rsidRPr="00C2153D" w:rsidRDefault="00AC49D8" w:rsidP="00FF31EC">
            <w:pPr>
              <w:spacing w:after="0" w:line="276"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Emīlijas Benjamiņas</w:t>
            </w:r>
            <w:r w:rsidRPr="00C2153D">
              <w:rPr>
                <w:rFonts w:ascii="Times New Roman" w:eastAsia="Times New Roman" w:hAnsi="Times New Roman" w:cs="Times New Roman"/>
                <w:kern w:val="0"/>
                <w:sz w:val="24"/>
                <w:szCs w:val="24"/>
                <w14:ligatures w14:val="none"/>
              </w:rPr>
              <w:t xml:space="preserve"> </w:t>
            </w:r>
            <w:r w:rsidR="00612779" w:rsidRPr="00C2153D">
              <w:rPr>
                <w:rFonts w:ascii="Times New Roman" w:eastAsia="Times New Roman" w:hAnsi="Times New Roman" w:cs="Times New Roman"/>
                <w:kern w:val="0"/>
                <w:sz w:val="24"/>
                <w:szCs w:val="24"/>
                <w14:ligatures w14:val="none"/>
              </w:rPr>
              <w:t>iela 3, Rīga, LV-1743</w:t>
            </w:r>
          </w:p>
        </w:tc>
      </w:tr>
      <w:tr w:rsidR="00612779" w:rsidRPr="00C2153D" w14:paraId="7037E6CB" w14:textId="77777777" w:rsidTr="00FF31EC">
        <w:tc>
          <w:tcPr>
            <w:tcW w:w="3827" w:type="dxa"/>
            <w:tcBorders>
              <w:top w:val="single" w:sz="4" w:space="0" w:color="auto"/>
              <w:left w:val="single" w:sz="4" w:space="0" w:color="auto"/>
              <w:bottom w:val="single" w:sz="4" w:space="0" w:color="auto"/>
              <w:right w:val="single" w:sz="4" w:space="0" w:color="auto"/>
            </w:tcBorders>
            <w:hideMark/>
          </w:tcPr>
          <w:p w14:paraId="4AFD822F" w14:textId="77777777" w:rsidR="00612779" w:rsidRPr="00C2153D" w:rsidRDefault="00612779" w:rsidP="00FF31EC">
            <w:pPr>
              <w:spacing w:after="0" w:line="276" w:lineRule="auto"/>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Bankas nosaukums</w:t>
            </w:r>
          </w:p>
        </w:tc>
        <w:tc>
          <w:tcPr>
            <w:tcW w:w="4536" w:type="dxa"/>
            <w:tcBorders>
              <w:top w:val="single" w:sz="4" w:space="0" w:color="auto"/>
              <w:left w:val="single" w:sz="4" w:space="0" w:color="auto"/>
              <w:bottom w:val="single" w:sz="4" w:space="0" w:color="auto"/>
              <w:right w:val="single" w:sz="4" w:space="0" w:color="auto"/>
            </w:tcBorders>
            <w:hideMark/>
          </w:tcPr>
          <w:p w14:paraId="7A78328B" w14:textId="77777777" w:rsidR="00612779" w:rsidRPr="00C2153D" w:rsidRDefault="00612779" w:rsidP="00FF31EC">
            <w:pPr>
              <w:spacing w:after="0" w:line="276" w:lineRule="auto"/>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Valsts kase</w:t>
            </w:r>
          </w:p>
        </w:tc>
      </w:tr>
      <w:tr w:rsidR="00612779" w:rsidRPr="00C2153D" w14:paraId="7BB4FC48" w14:textId="77777777" w:rsidTr="00FF31EC">
        <w:tc>
          <w:tcPr>
            <w:tcW w:w="3827" w:type="dxa"/>
            <w:tcBorders>
              <w:top w:val="single" w:sz="4" w:space="0" w:color="auto"/>
              <w:left w:val="single" w:sz="4" w:space="0" w:color="auto"/>
              <w:bottom w:val="single" w:sz="4" w:space="0" w:color="auto"/>
              <w:right w:val="single" w:sz="4" w:space="0" w:color="auto"/>
            </w:tcBorders>
            <w:hideMark/>
          </w:tcPr>
          <w:p w14:paraId="2B9DF3F5" w14:textId="77777777" w:rsidR="00612779" w:rsidRPr="00C2153D" w:rsidRDefault="00612779" w:rsidP="00FF31EC">
            <w:pPr>
              <w:spacing w:after="0" w:line="276" w:lineRule="auto"/>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Bankas kods</w:t>
            </w:r>
          </w:p>
        </w:tc>
        <w:tc>
          <w:tcPr>
            <w:tcW w:w="4536" w:type="dxa"/>
            <w:tcBorders>
              <w:top w:val="single" w:sz="4" w:space="0" w:color="auto"/>
              <w:left w:val="single" w:sz="4" w:space="0" w:color="auto"/>
              <w:bottom w:val="single" w:sz="4" w:space="0" w:color="auto"/>
              <w:right w:val="single" w:sz="4" w:space="0" w:color="auto"/>
            </w:tcBorders>
            <w:hideMark/>
          </w:tcPr>
          <w:p w14:paraId="65A4BB5E" w14:textId="77777777" w:rsidR="00612779" w:rsidRPr="00C2153D" w:rsidRDefault="00612779" w:rsidP="00FF31EC">
            <w:pPr>
              <w:spacing w:after="0" w:line="276" w:lineRule="auto"/>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TRELLV22</w:t>
            </w:r>
          </w:p>
        </w:tc>
      </w:tr>
      <w:tr w:rsidR="00612779" w:rsidRPr="00C2153D" w14:paraId="3F039DB2" w14:textId="77777777" w:rsidTr="00FF31EC">
        <w:tc>
          <w:tcPr>
            <w:tcW w:w="3827" w:type="dxa"/>
            <w:tcBorders>
              <w:top w:val="single" w:sz="4" w:space="0" w:color="auto"/>
              <w:left w:val="single" w:sz="4" w:space="0" w:color="auto"/>
              <w:bottom w:val="single" w:sz="4" w:space="0" w:color="auto"/>
              <w:right w:val="single" w:sz="4" w:space="0" w:color="auto"/>
            </w:tcBorders>
            <w:hideMark/>
          </w:tcPr>
          <w:p w14:paraId="693F4F03" w14:textId="77777777" w:rsidR="00612779" w:rsidRPr="00C2153D" w:rsidRDefault="00612779" w:rsidP="00FF31EC">
            <w:pPr>
              <w:spacing w:after="0" w:line="276" w:lineRule="auto"/>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Bankas konta Nr.</w:t>
            </w:r>
          </w:p>
        </w:tc>
        <w:tc>
          <w:tcPr>
            <w:tcW w:w="4536" w:type="dxa"/>
            <w:tcBorders>
              <w:top w:val="single" w:sz="4" w:space="0" w:color="auto"/>
              <w:left w:val="single" w:sz="4" w:space="0" w:color="auto"/>
              <w:bottom w:val="single" w:sz="4" w:space="0" w:color="auto"/>
              <w:right w:val="single" w:sz="4" w:space="0" w:color="auto"/>
            </w:tcBorders>
            <w:hideMark/>
          </w:tcPr>
          <w:p w14:paraId="3CC725D8" w14:textId="77777777" w:rsidR="00612779" w:rsidRPr="00C2153D" w:rsidRDefault="00612779" w:rsidP="00FF31EC">
            <w:pPr>
              <w:spacing w:after="0" w:line="276" w:lineRule="auto"/>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LV62TREL2170389081000</w:t>
            </w:r>
          </w:p>
        </w:tc>
      </w:tr>
    </w:tbl>
    <w:p w14:paraId="2602BA6C" w14:textId="08C5816C" w:rsidR="00612779" w:rsidRPr="00341D47" w:rsidRDefault="00612779" w:rsidP="00341D47">
      <w:pPr>
        <w:pStyle w:val="Sarakstarindkopa"/>
        <w:numPr>
          <w:ilvl w:val="1"/>
          <w:numId w:val="1"/>
        </w:numPr>
        <w:spacing w:after="0" w:line="256" w:lineRule="auto"/>
        <w:ind w:left="426" w:hanging="426"/>
        <w:jc w:val="both"/>
        <w:rPr>
          <w:rFonts w:ascii="Times New Roman" w:eastAsia="Times New Roman" w:hAnsi="Times New Roman" w:cs="Times New Roman"/>
          <w:kern w:val="0"/>
          <w:sz w:val="28"/>
          <w:szCs w:val="28"/>
          <w14:ligatures w14:val="none"/>
        </w:rPr>
      </w:pPr>
      <w:r w:rsidRPr="00341D47">
        <w:rPr>
          <w:rFonts w:ascii="Times New Roman" w:hAnsi="Times New Roman" w:cs="Times New Roman"/>
          <w:sz w:val="24"/>
          <w:szCs w:val="24"/>
        </w:rPr>
        <w:t xml:space="preserve">nosūtīt LVC iesniedzamo rēķinu un aktu par mēnesī izpildīto darbu pieņemšanu uz e-pasta adresi </w:t>
      </w:r>
      <w:hyperlink r:id="rId8" w:history="1">
        <w:r w:rsidRPr="00341D47">
          <w:rPr>
            <w:rStyle w:val="Hipersaite"/>
            <w:rFonts w:ascii="Times New Roman" w:hAnsi="Times New Roman" w:cs="Times New Roman"/>
            <w:sz w:val="24"/>
            <w:szCs w:val="24"/>
          </w:rPr>
          <w:t>gramatvediba@lvceli.lv</w:t>
        </w:r>
      </w:hyperlink>
      <w:r w:rsidRPr="00341D47">
        <w:rPr>
          <w:rFonts w:ascii="Times New Roman" w:hAnsi="Times New Roman" w:cs="Times New Roman"/>
          <w:sz w:val="24"/>
          <w:szCs w:val="24"/>
        </w:rPr>
        <w:t>.</w:t>
      </w:r>
    </w:p>
    <w:p w14:paraId="0F6F00BA" w14:textId="77777777" w:rsidR="00612779" w:rsidRPr="00612779" w:rsidRDefault="00612779" w:rsidP="00612779">
      <w:pPr>
        <w:pStyle w:val="Sarakstarindkopa"/>
        <w:numPr>
          <w:ilvl w:val="0"/>
          <w:numId w:val="1"/>
        </w:numPr>
        <w:spacing w:after="120" w:line="256" w:lineRule="auto"/>
        <w:jc w:val="both"/>
        <w:rPr>
          <w:rFonts w:ascii="Times New Roman" w:eastAsia="Times New Roman" w:hAnsi="Times New Roman" w:cs="Times New Roman"/>
          <w:kern w:val="0"/>
          <w:sz w:val="24"/>
          <w:szCs w:val="24"/>
          <w14:ligatures w14:val="none"/>
        </w:rPr>
      </w:pPr>
      <w:r w:rsidRPr="00612779">
        <w:rPr>
          <w:rFonts w:ascii="Times New Roman" w:eastAsia="Times New Roman" w:hAnsi="Times New Roman" w:cs="Times New Roman"/>
          <w:b/>
          <w:bCs/>
          <w:kern w:val="0"/>
          <w:sz w:val="24"/>
          <w:szCs w:val="24"/>
          <w14:ligatures w14:val="none"/>
        </w:rPr>
        <w:t xml:space="preserve">LVC </w:t>
      </w:r>
      <w:r w:rsidRPr="00612779">
        <w:rPr>
          <w:rFonts w:ascii="Times New Roman" w:eastAsia="Times New Roman" w:hAnsi="Times New Roman" w:cs="Times New Roman"/>
          <w:b/>
          <w:kern w:val="0"/>
          <w:sz w:val="24"/>
          <w:szCs w:val="24"/>
          <w14:ligatures w14:val="none"/>
        </w:rPr>
        <w:t>apņemas</w:t>
      </w:r>
      <w:r w:rsidRPr="00612779">
        <w:rPr>
          <w:rFonts w:ascii="Times New Roman" w:eastAsia="Times New Roman" w:hAnsi="Times New Roman" w:cs="Times New Roman"/>
          <w:kern w:val="0"/>
          <w:sz w:val="24"/>
          <w:szCs w:val="24"/>
          <w14:ligatures w14:val="none"/>
        </w:rPr>
        <w:t xml:space="preserve"> samaksāt līguma summu no Satiksmes ministrijas līdzfinansējuma līdzekļiem</w:t>
      </w:r>
      <w:r w:rsidRPr="00612779">
        <w:rPr>
          <w:rFonts w:ascii="Times New Roman" w:eastAsia="Times New Roman" w:hAnsi="Times New Roman" w:cs="Times New Roman"/>
          <w:b/>
          <w:bCs/>
          <w:kern w:val="0"/>
          <w:sz w:val="24"/>
          <w:szCs w:val="24"/>
          <w14:ligatures w14:val="none"/>
        </w:rPr>
        <w:t xml:space="preserve"> </w:t>
      </w:r>
      <w:r w:rsidRPr="00612779">
        <w:rPr>
          <w:rFonts w:ascii="Times New Roman" w:eastAsia="Times New Roman" w:hAnsi="Times New Roman" w:cs="Times New Roman"/>
          <w:bCs/>
          <w:kern w:val="0"/>
          <w:sz w:val="24"/>
          <w:szCs w:val="24"/>
          <w14:ligatures w14:val="none"/>
        </w:rPr>
        <w:t>Izpildītājam</w:t>
      </w:r>
      <w:r w:rsidRPr="00612779">
        <w:rPr>
          <w:rFonts w:ascii="Times New Roman" w:eastAsia="Times New Roman" w:hAnsi="Times New Roman" w:cs="Times New Roman"/>
          <w:kern w:val="0"/>
          <w:sz w:val="24"/>
          <w:szCs w:val="24"/>
          <w14:ligatures w14:val="none"/>
        </w:rPr>
        <w:t xml:space="preserve"> par faktiski padarītā </w:t>
      </w:r>
      <w:r w:rsidRPr="00612779">
        <w:rPr>
          <w:rFonts w:ascii="Times New Roman" w:eastAsia="Times New Roman" w:hAnsi="Times New Roman" w:cs="Times New Roman"/>
          <w:bCs/>
          <w:kern w:val="0"/>
          <w:sz w:val="24"/>
          <w:szCs w:val="24"/>
          <w14:ligatures w14:val="none"/>
        </w:rPr>
        <w:t xml:space="preserve">Darba </w:t>
      </w:r>
      <w:r w:rsidRPr="00612779">
        <w:rPr>
          <w:rFonts w:ascii="Times New Roman" w:eastAsia="Times New Roman" w:hAnsi="Times New Roman" w:cs="Times New Roman"/>
          <w:kern w:val="0"/>
          <w:sz w:val="24"/>
          <w:szCs w:val="24"/>
          <w14:ligatures w14:val="none"/>
        </w:rPr>
        <w:t>izpildīšanu, pabeigšanu un pēc visu defektu novēršanas saskaņā ar Pasūtītāja akceptētu aktu par izpildītiem darbiem un vienības cenām, kas norādītas līguma 1., 2., 3., 4., 5., 6., 7. pielikumā, un saskaņā ar līguma 8., 9., 10., 11., 12., 13., 14. un 15. pielikumu.</w:t>
      </w:r>
    </w:p>
    <w:p w14:paraId="3FA5CDE0" w14:textId="77777777" w:rsidR="00C2153D" w:rsidRPr="00C2153D" w:rsidRDefault="00C2153D" w:rsidP="00C2153D">
      <w:pPr>
        <w:spacing w:after="120" w:line="240" w:lineRule="auto"/>
        <w:ind w:left="426"/>
        <w:contextualSpacing/>
        <w:jc w:val="both"/>
        <w:rPr>
          <w:rFonts w:ascii="Times New Roman" w:eastAsia="Times New Roman" w:hAnsi="Times New Roman" w:cs="Times New Roman"/>
          <w:kern w:val="0"/>
          <w:sz w:val="24"/>
          <w:szCs w:val="24"/>
          <w14:ligatures w14:val="none"/>
        </w:rPr>
      </w:pPr>
    </w:p>
    <w:p w14:paraId="56D7F080" w14:textId="77777777" w:rsidR="00C2153D" w:rsidRPr="00C2153D" w:rsidRDefault="00C2153D" w:rsidP="00C2153D">
      <w:pPr>
        <w:spacing w:after="0" w:line="240" w:lineRule="auto"/>
        <w:jc w:val="center"/>
        <w:rPr>
          <w:rFonts w:ascii="Times New Roman" w:eastAsia="Times New Roman" w:hAnsi="Times New Roman" w:cs="Times New Roman"/>
          <w:b/>
          <w:kern w:val="0"/>
          <w:sz w:val="24"/>
          <w:szCs w:val="24"/>
          <w14:ligatures w14:val="none"/>
        </w:rPr>
      </w:pPr>
      <w:r w:rsidRPr="00C2153D">
        <w:rPr>
          <w:rFonts w:ascii="Times New Roman" w:eastAsia="Times New Roman" w:hAnsi="Times New Roman" w:cs="Times New Roman"/>
          <w:b/>
          <w:kern w:val="0"/>
          <w:sz w:val="24"/>
          <w:szCs w:val="24"/>
          <w14:ligatures w14:val="none"/>
        </w:rPr>
        <w:t>Līgumcena un norēķinu kārtība</w:t>
      </w:r>
    </w:p>
    <w:p w14:paraId="501D218B" w14:textId="089CAEEF" w:rsidR="001A2942" w:rsidRPr="001A2942" w:rsidRDefault="00C2153D" w:rsidP="001A2942">
      <w:pPr>
        <w:pStyle w:val="Sarakstarindkopa"/>
        <w:numPr>
          <w:ilvl w:val="0"/>
          <w:numId w:val="1"/>
        </w:numPr>
        <w:spacing w:after="0" w:line="256" w:lineRule="auto"/>
        <w:jc w:val="both"/>
        <w:rPr>
          <w:rFonts w:ascii="Times New Roman" w:eastAsia="Times New Roman" w:hAnsi="Times New Roman" w:cs="Times New Roman"/>
          <w:kern w:val="0"/>
          <w:sz w:val="24"/>
          <w:szCs w:val="24"/>
          <w14:ligatures w14:val="none"/>
        </w:rPr>
      </w:pPr>
      <w:r w:rsidRPr="001A2942">
        <w:rPr>
          <w:rFonts w:ascii="Times New Roman" w:eastAsia="Times New Roman" w:hAnsi="Times New Roman" w:cs="Times New Roman"/>
          <w:kern w:val="0"/>
          <w:sz w:val="24"/>
          <w:szCs w:val="24"/>
          <w14:ligatures w14:val="none"/>
        </w:rPr>
        <w:t xml:space="preserve">Saskaņā ar Ministru kabineta 2008. gada 11. marta noteikumu Nr. 173 </w:t>
      </w:r>
      <w:r w:rsidRPr="001A2942">
        <w:rPr>
          <w:rFonts w:ascii="Times New Roman" w:eastAsia="Times New Roman" w:hAnsi="Times New Roman" w:cs="Times New Roman"/>
          <w:bCs/>
          <w:kern w:val="0"/>
          <w:sz w:val="24"/>
          <w:szCs w:val="24"/>
          <w14:ligatures w14:val="none"/>
        </w:rPr>
        <w:t xml:space="preserve">„Valsts pamatbudžeta valsts autoceļu fonda programmai piešķirto līdzekļu izlietošanas kārtība” 36., 37. punkta prasībām, līguma kopsumma sastāv no Satiksmes ministrijas līdzfinansējuma un pašvaldības budžeta līdzekļiem. </w:t>
      </w:r>
    </w:p>
    <w:p w14:paraId="600063B6" w14:textId="77777777" w:rsidR="00B55A3F" w:rsidRDefault="003657BE" w:rsidP="00B55A3F">
      <w:pPr>
        <w:pStyle w:val="Sarakstarindkopa"/>
        <w:numPr>
          <w:ilvl w:val="1"/>
          <w:numId w:val="1"/>
        </w:numPr>
        <w:spacing w:after="0" w:line="256" w:lineRule="auto"/>
        <w:ind w:left="432"/>
        <w:jc w:val="both"/>
        <w:rPr>
          <w:rFonts w:ascii="Times New Roman" w:eastAsia="Times New Roman" w:hAnsi="Times New Roman" w:cs="Times New Roman"/>
          <w:kern w:val="0"/>
          <w:sz w:val="24"/>
          <w:szCs w:val="24"/>
          <w14:ligatures w14:val="none"/>
        </w:rPr>
      </w:pPr>
      <w:r w:rsidRPr="00B55A3F">
        <w:rPr>
          <w:rFonts w:ascii="Times New Roman" w:eastAsia="Times New Roman" w:hAnsi="Times New Roman" w:cs="Times New Roman"/>
          <w:kern w:val="0"/>
          <w:sz w:val="24"/>
          <w:szCs w:val="24"/>
          <w14:ligatures w14:val="none"/>
        </w:rPr>
        <w:t xml:space="preserve">līgumcena no Satiksmes ministrijas līdzfinansējuma ir </w:t>
      </w:r>
      <w:r w:rsidRPr="00B55A3F">
        <w:rPr>
          <w:rFonts w:ascii="Times New Roman" w:eastAsia="Times New Roman" w:hAnsi="Times New Roman" w:cs="Times New Roman"/>
          <w:b/>
          <w:bCs/>
          <w:kern w:val="0"/>
          <w:sz w:val="24"/>
          <w:szCs w:val="24"/>
          <w14:ligatures w14:val="none"/>
        </w:rPr>
        <w:t>53 989,63 EUR</w:t>
      </w:r>
      <w:r w:rsidRPr="00B55A3F">
        <w:rPr>
          <w:rFonts w:ascii="Times New Roman" w:eastAsia="Times New Roman" w:hAnsi="Times New Roman" w:cs="Times New Roman"/>
          <w:kern w:val="0"/>
          <w:sz w:val="24"/>
          <w:szCs w:val="24"/>
          <w14:ligatures w14:val="none"/>
        </w:rPr>
        <w:t xml:space="preserve"> (piecdesmit trīs tūkstoši deviņi simti astoņdesmit deviņi </w:t>
      </w:r>
      <w:proofErr w:type="spellStart"/>
      <w:r w:rsidRPr="00B55A3F">
        <w:rPr>
          <w:rFonts w:ascii="Times New Roman" w:eastAsia="Times New Roman" w:hAnsi="Times New Roman" w:cs="Times New Roman"/>
          <w:i/>
          <w:kern w:val="0"/>
          <w:sz w:val="24"/>
          <w:szCs w:val="24"/>
          <w14:ligatures w14:val="none"/>
        </w:rPr>
        <w:t>euro</w:t>
      </w:r>
      <w:proofErr w:type="spellEnd"/>
      <w:r w:rsidRPr="00B55A3F">
        <w:rPr>
          <w:rFonts w:ascii="Times New Roman" w:eastAsia="Times New Roman" w:hAnsi="Times New Roman" w:cs="Times New Roman"/>
          <w:kern w:val="0"/>
          <w:sz w:val="24"/>
          <w:szCs w:val="24"/>
          <w14:ligatures w14:val="none"/>
        </w:rPr>
        <w:t xml:space="preserve"> 63 centi), PVN (21 %) </w:t>
      </w:r>
      <w:r w:rsidRPr="00B55A3F">
        <w:rPr>
          <w:rFonts w:ascii="Times New Roman" w:eastAsia="Times New Roman" w:hAnsi="Times New Roman" w:cs="Times New Roman"/>
          <w:b/>
          <w:bCs/>
          <w:kern w:val="0"/>
          <w:sz w:val="24"/>
          <w:szCs w:val="24"/>
          <w14:ligatures w14:val="none"/>
        </w:rPr>
        <w:t>11 337,82 EUR (</w:t>
      </w:r>
      <w:r w:rsidRPr="00B55A3F">
        <w:rPr>
          <w:rFonts w:ascii="Times New Roman" w:eastAsia="Times New Roman" w:hAnsi="Times New Roman" w:cs="Times New Roman"/>
          <w:kern w:val="0"/>
          <w:sz w:val="24"/>
          <w:szCs w:val="24"/>
          <w14:ligatures w14:val="none"/>
        </w:rPr>
        <w:t>vienpadsmit tūkstoši trīs simti trīsdesmit septiņi</w:t>
      </w:r>
      <w:r w:rsidRPr="00B55A3F">
        <w:rPr>
          <w:rFonts w:ascii="Times New Roman" w:eastAsia="Times New Roman" w:hAnsi="Times New Roman" w:cs="Times New Roman"/>
          <w:b/>
          <w:bCs/>
          <w:kern w:val="0"/>
          <w:sz w:val="24"/>
          <w:szCs w:val="24"/>
          <w14:ligatures w14:val="none"/>
        </w:rPr>
        <w:t xml:space="preserve"> </w:t>
      </w:r>
      <w:proofErr w:type="spellStart"/>
      <w:r w:rsidRPr="00B55A3F">
        <w:rPr>
          <w:rFonts w:ascii="Times New Roman" w:eastAsia="Times New Roman" w:hAnsi="Times New Roman" w:cs="Times New Roman"/>
          <w:i/>
          <w:kern w:val="0"/>
          <w:sz w:val="24"/>
          <w:szCs w:val="24"/>
          <w14:ligatures w14:val="none"/>
        </w:rPr>
        <w:t>euro</w:t>
      </w:r>
      <w:proofErr w:type="spellEnd"/>
      <w:r w:rsidRPr="00B55A3F">
        <w:rPr>
          <w:rFonts w:ascii="Times New Roman" w:eastAsia="Times New Roman" w:hAnsi="Times New Roman" w:cs="Times New Roman"/>
          <w:kern w:val="0"/>
          <w:sz w:val="24"/>
          <w:szCs w:val="24"/>
          <w14:ligatures w14:val="none"/>
        </w:rPr>
        <w:t xml:space="preserve"> 82 centi), kopā </w:t>
      </w:r>
      <w:r w:rsidRPr="00B55A3F">
        <w:rPr>
          <w:rFonts w:ascii="Times New Roman" w:eastAsia="Times New Roman" w:hAnsi="Times New Roman" w:cs="Times New Roman"/>
          <w:b/>
          <w:bCs/>
          <w:kern w:val="0"/>
          <w:sz w:val="24"/>
          <w:szCs w:val="24"/>
          <w14:ligatures w14:val="none"/>
        </w:rPr>
        <w:t>65 327,45 EUR</w:t>
      </w:r>
      <w:r w:rsidRPr="00B55A3F">
        <w:rPr>
          <w:rFonts w:ascii="Times New Roman" w:eastAsia="Times New Roman" w:hAnsi="Times New Roman" w:cs="Times New Roman"/>
          <w:kern w:val="0"/>
          <w:sz w:val="24"/>
          <w:szCs w:val="24"/>
          <w14:ligatures w14:val="none"/>
        </w:rPr>
        <w:t xml:space="preserve"> (sešdesmit pieci tūkstoši trīs simti divdesmit septiņi </w:t>
      </w:r>
      <w:proofErr w:type="spellStart"/>
      <w:r w:rsidRPr="00B55A3F">
        <w:rPr>
          <w:rFonts w:ascii="Times New Roman" w:eastAsia="Times New Roman" w:hAnsi="Times New Roman" w:cs="Times New Roman"/>
          <w:i/>
          <w:kern w:val="0"/>
          <w:sz w:val="24"/>
          <w:szCs w:val="24"/>
          <w14:ligatures w14:val="none"/>
        </w:rPr>
        <w:t>euro</w:t>
      </w:r>
      <w:proofErr w:type="spellEnd"/>
      <w:r w:rsidRPr="00B55A3F">
        <w:rPr>
          <w:rFonts w:ascii="Times New Roman" w:eastAsia="Times New Roman" w:hAnsi="Times New Roman" w:cs="Times New Roman"/>
          <w:kern w:val="0"/>
          <w:sz w:val="24"/>
          <w:szCs w:val="24"/>
          <w14:ligatures w14:val="none"/>
        </w:rPr>
        <w:t xml:space="preserve"> 45 centi);</w:t>
      </w:r>
    </w:p>
    <w:p w14:paraId="1A2AFDB7" w14:textId="77777777" w:rsidR="00B55A3F" w:rsidRDefault="003657BE" w:rsidP="00B55A3F">
      <w:pPr>
        <w:pStyle w:val="Sarakstarindkopa"/>
        <w:numPr>
          <w:ilvl w:val="1"/>
          <w:numId w:val="1"/>
        </w:numPr>
        <w:spacing w:after="0" w:line="256" w:lineRule="auto"/>
        <w:ind w:left="432"/>
        <w:jc w:val="both"/>
        <w:rPr>
          <w:rFonts w:ascii="Times New Roman" w:eastAsia="Times New Roman" w:hAnsi="Times New Roman" w:cs="Times New Roman"/>
          <w:kern w:val="0"/>
          <w:sz w:val="24"/>
          <w:szCs w:val="24"/>
          <w14:ligatures w14:val="none"/>
        </w:rPr>
      </w:pPr>
      <w:r w:rsidRPr="00B55A3F">
        <w:rPr>
          <w:rFonts w:ascii="Times New Roman" w:eastAsia="Times New Roman" w:hAnsi="Times New Roman" w:cs="Times New Roman"/>
          <w:kern w:val="0"/>
          <w:sz w:val="24"/>
          <w:szCs w:val="24"/>
          <w14:ligatures w14:val="none"/>
        </w:rPr>
        <w:lastRenderedPageBreak/>
        <w:t xml:space="preserve">līgumcena no pašvaldības budžeta ir </w:t>
      </w:r>
      <w:r w:rsidRPr="00B55A3F">
        <w:rPr>
          <w:rFonts w:ascii="Times New Roman" w:eastAsia="Times New Roman" w:hAnsi="Times New Roman" w:cs="Times New Roman"/>
          <w:b/>
          <w:bCs/>
          <w:kern w:val="0"/>
          <w:sz w:val="24"/>
          <w:szCs w:val="24"/>
          <w14:ligatures w14:val="none"/>
        </w:rPr>
        <w:t>91 063,</w:t>
      </w:r>
      <w:r w:rsidR="00DC0C15" w:rsidRPr="00B55A3F">
        <w:rPr>
          <w:rFonts w:ascii="Times New Roman" w:eastAsia="Times New Roman" w:hAnsi="Times New Roman" w:cs="Times New Roman"/>
          <w:b/>
          <w:bCs/>
          <w:kern w:val="0"/>
          <w:sz w:val="24"/>
          <w:szCs w:val="24"/>
          <w14:ligatures w14:val="none"/>
        </w:rPr>
        <w:t xml:space="preserve">05  </w:t>
      </w:r>
      <w:r w:rsidRPr="00B55A3F">
        <w:rPr>
          <w:rFonts w:ascii="Times New Roman" w:eastAsia="Times New Roman" w:hAnsi="Times New Roman" w:cs="Times New Roman"/>
          <w:b/>
          <w:bCs/>
          <w:kern w:val="0"/>
          <w:sz w:val="24"/>
          <w:szCs w:val="24"/>
          <w14:ligatures w14:val="none"/>
        </w:rPr>
        <w:t>EUR</w:t>
      </w:r>
      <w:r w:rsidRPr="00B55A3F">
        <w:rPr>
          <w:rFonts w:ascii="Times New Roman" w:eastAsia="Times New Roman" w:hAnsi="Times New Roman" w:cs="Times New Roman"/>
          <w:kern w:val="0"/>
          <w:sz w:val="24"/>
          <w:szCs w:val="24"/>
          <w14:ligatures w14:val="none"/>
        </w:rPr>
        <w:t xml:space="preserve"> (deviņdesmit viens tūkstotis sešdesmit trīs </w:t>
      </w:r>
      <w:proofErr w:type="spellStart"/>
      <w:r w:rsidRPr="00B55A3F">
        <w:rPr>
          <w:rFonts w:ascii="Times New Roman" w:eastAsia="Times New Roman" w:hAnsi="Times New Roman" w:cs="Times New Roman"/>
          <w:i/>
          <w:kern w:val="0"/>
          <w:sz w:val="24"/>
          <w:szCs w:val="24"/>
          <w14:ligatures w14:val="none"/>
        </w:rPr>
        <w:t>euro</w:t>
      </w:r>
      <w:proofErr w:type="spellEnd"/>
      <w:r w:rsidRPr="00B55A3F">
        <w:rPr>
          <w:rFonts w:ascii="Times New Roman" w:eastAsia="Times New Roman" w:hAnsi="Times New Roman" w:cs="Times New Roman"/>
          <w:i/>
          <w:kern w:val="0"/>
          <w:sz w:val="24"/>
          <w:szCs w:val="24"/>
          <w14:ligatures w14:val="none"/>
        </w:rPr>
        <w:t xml:space="preserve"> </w:t>
      </w:r>
      <w:r w:rsidR="00DC0C15" w:rsidRPr="00B55A3F">
        <w:rPr>
          <w:rFonts w:ascii="Times New Roman" w:eastAsia="Times New Roman" w:hAnsi="Times New Roman" w:cs="Times New Roman"/>
          <w:kern w:val="0"/>
          <w:sz w:val="24"/>
          <w:szCs w:val="24"/>
          <w14:ligatures w14:val="none"/>
        </w:rPr>
        <w:t>05 </w:t>
      </w:r>
      <w:r w:rsidRPr="00B55A3F">
        <w:rPr>
          <w:rFonts w:ascii="Times New Roman" w:eastAsia="Times New Roman" w:hAnsi="Times New Roman" w:cs="Times New Roman"/>
          <w:kern w:val="0"/>
          <w:sz w:val="24"/>
          <w:szCs w:val="24"/>
          <w14:ligatures w14:val="none"/>
        </w:rPr>
        <w:t xml:space="preserve">centi), PVN (21 %) </w:t>
      </w:r>
      <w:r w:rsidRPr="00B55A3F">
        <w:rPr>
          <w:rFonts w:ascii="Times New Roman" w:eastAsia="Times New Roman" w:hAnsi="Times New Roman" w:cs="Times New Roman"/>
          <w:b/>
          <w:bCs/>
          <w:kern w:val="0"/>
          <w:sz w:val="24"/>
          <w:szCs w:val="24"/>
          <w14:ligatures w14:val="none"/>
        </w:rPr>
        <w:t>19 123,</w:t>
      </w:r>
      <w:r w:rsidR="0072007A" w:rsidRPr="00B55A3F">
        <w:rPr>
          <w:rFonts w:ascii="Times New Roman" w:eastAsia="Times New Roman" w:hAnsi="Times New Roman" w:cs="Times New Roman"/>
          <w:b/>
          <w:bCs/>
          <w:kern w:val="0"/>
          <w:sz w:val="24"/>
          <w:szCs w:val="24"/>
          <w14:ligatures w14:val="none"/>
        </w:rPr>
        <w:t>25 </w:t>
      </w:r>
      <w:r w:rsidRPr="00B55A3F">
        <w:rPr>
          <w:rFonts w:ascii="Times New Roman" w:eastAsia="Times New Roman" w:hAnsi="Times New Roman" w:cs="Times New Roman"/>
          <w:b/>
          <w:bCs/>
          <w:kern w:val="0"/>
          <w:sz w:val="24"/>
          <w:szCs w:val="24"/>
          <w14:ligatures w14:val="none"/>
        </w:rPr>
        <w:t>EUR</w:t>
      </w:r>
      <w:r w:rsidRPr="00B55A3F">
        <w:rPr>
          <w:rFonts w:ascii="Times New Roman" w:eastAsia="Times New Roman" w:hAnsi="Times New Roman" w:cs="Times New Roman"/>
          <w:kern w:val="0"/>
          <w:sz w:val="24"/>
          <w:szCs w:val="24"/>
          <w14:ligatures w14:val="none"/>
        </w:rPr>
        <w:t xml:space="preserve"> (deviņpadsmit tūkstoši viens simts divdesmit trīs </w:t>
      </w:r>
      <w:proofErr w:type="spellStart"/>
      <w:r w:rsidRPr="00B55A3F">
        <w:rPr>
          <w:rFonts w:ascii="Times New Roman" w:eastAsia="Times New Roman" w:hAnsi="Times New Roman" w:cs="Times New Roman"/>
          <w:i/>
          <w:kern w:val="0"/>
          <w:sz w:val="24"/>
          <w:szCs w:val="24"/>
          <w14:ligatures w14:val="none"/>
        </w:rPr>
        <w:t>euro</w:t>
      </w:r>
      <w:proofErr w:type="spellEnd"/>
      <w:r w:rsidRPr="00B55A3F">
        <w:rPr>
          <w:rFonts w:ascii="Times New Roman" w:eastAsia="Times New Roman" w:hAnsi="Times New Roman" w:cs="Times New Roman"/>
          <w:kern w:val="0"/>
          <w:sz w:val="24"/>
          <w:szCs w:val="24"/>
          <w14:ligatures w14:val="none"/>
        </w:rPr>
        <w:t xml:space="preserve"> un </w:t>
      </w:r>
      <w:r w:rsidR="0072007A" w:rsidRPr="00B55A3F">
        <w:rPr>
          <w:rFonts w:ascii="Times New Roman" w:eastAsia="Times New Roman" w:hAnsi="Times New Roman" w:cs="Times New Roman"/>
          <w:kern w:val="0"/>
          <w:sz w:val="24"/>
          <w:szCs w:val="24"/>
          <w14:ligatures w14:val="none"/>
        </w:rPr>
        <w:t xml:space="preserve">25 </w:t>
      </w:r>
      <w:r w:rsidRPr="00B55A3F">
        <w:rPr>
          <w:rFonts w:ascii="Times New Roman" w:eastAsia="Times New Roman" w:hAnsi="Times New Roman" w:cs="Times New Roman"/>
          <w:kern w:val="0"/>
          <w:sz w:val="24"/>
          <w:szCs w:val="24"/>
          <w14:ligatures w14:val="none"/>
        </w:rPr>
        <w:t xml:space="preserve">centi), kopā </w:t>
      </w:r>
      <w:r w:rsidRPr="00B55A3F">
        <w:rPr>
          <w:rFonts w:ascii="Times New Roman" w:eastAsia="Times New Roman" w:hAnsi="Times New Roman" w:cs="Times New Roman"/>
          <w:b/>
          <w:bCs/>
          <w:kern w:val="0"/>
          <w:sz w:val="24"/>
          <w:szCs w:val="24"/>
          <w14:ligatures w14:val="none"/>
        </w:rPr>
        <w:t>110 186,30 EUR</w:t>
      </w:r>
      <w:r w:rsidRPr="00B55A3F">
        <w:rPr>
          <w:rFonts w:ascii="Times New Roman" w:eastAsia="Times New Roman" w:hAnsi="Times New Roman" w:cs="Times New Roman"/>
          <w:kern w:val="0"/>
          <w:sz w:val="24"/>
          <w:szCs w:val="24"/>
          <w14:ligatures w14:val="none"/>
        </w:rPr>
        <w:t xml:space="preserve"> (viens simts desmit tūkstoši viens simts astoņdesmit seši </w:t>
      </w:r>
      <w:proofErr w:type="spellStart"/>
      <w:r w:rsidRPr="00B55A3F">
        <w:rPr>
          <w:rFonts w:ascii="Times New Roman" w:eastAsia="Times New Roman" w:hAnsi="Times New Roman" w:cs="Times New Roman"/>
          <w:i/>
          <w:kern w:val="0"/>
          <w:sz w:val="24"/>
          <w:szCs w:val="24"/>
          <w14:ligatures w14:val="none"/>
        </w:rPr>
        <w:t>euro</w:t>
      </w:r>
      <w:proofErr w:type="spellEnd"/>
      <w:r w:rsidRPr="00B55A3F">
        <w:rPr>
          <w:rFonts w:ascii="Times New Roman" w:eastAsia="Times New Roman" w:hAnsi="Times New Roman" w:cs="Times New Roman"/>
          <w:kern w:val="0"/>
          <w:sz w:val="24"/>
          <w:szCs w:val="24"/>
          <w14:ligatures w14:val="none"/>
        </w:rPr>
        <w:t xml:space="preserve"> un 30 centi);</w:t>
      </w:r>
    </w:p>
    <w:p w14:paraId="6CD1B91D" w14:textId="1865F314" w:rsidR="00C2153D" w:rsidRPr="00B55A3F" w:rsidRDefault="00C2153D" w:rsidP="00B55A3F">
      <w:pPr>
        <w:pStyle w:val="Sarakstarindkopa"/>
        <w:numPr>
          <w:ilvl w:val="1"/>
          <w:numId w:val="1"/>
        </w:numPr>
        <w:spacing w:after="0" w:line="256" w:lineRule="auto"/>
        <w:ind w:left="432"/>
        <w:jc w:val="both"/>
        <w:rPr>
          <w:rFonts w:ascii="Times New Roman" w:eastAsia="Times New Roman" w:hAnsi="Times New Roman" w:cs="Times New Roman"/>
          <w:kern w:val="0"/>
          <w:sz w:val="24"/>
          <w:szCs w:val="24"/>
          <w14:ligatures w14:val="none"/>
        </w:rPr>
      </w:pPr>
      <w:r w:rsidRPr="00B55A3F">
        <w:rPr>
          <w:rFonts w:ascii="Times New Roman" w:eastAsia="Times New Roman" w:hAnsi="Times New Roman" w:cs="Times New Roman"/>
          <w:kern w:val="0"/>
          <w:sz w:val="24"/>
          <w:szCs w:val="24"/>
          <w14:ligatures w14:val="none"/>
        </w:rPr>
        <w:t xml:space="preserve">kopējā līgumcena ir </w:t>
      </w:r>
      <w:r w:rsidR="004E3274" w:rsidRPr="00B55A3F">
        <w:rPr>
          <w:rFonts w:ascii="Times New Roman" w:eastAsia="Times New Roman" w:hAnsi="Times New Roman" w:cs="Times New Roman"/>
          <w:b/>
          <w:bCs/>
          <w:kern w:val="0"/>
          <w:sz w:val="24"/>
          <w:szCs w:val="24"/>
          <w14:ligatures w14:val="none"/>
        </w:rPr>
        <w:t>145 052,68</w:t>
      </w:r>
      <w:r w:rsidR="00736A0D" w:rsidRPr="00B55A3F">
        <w:rPr>
          <w:rFonts w:ascii="Times New Roman" w:eastAsia="Times New Roman" w:hAnsi="Times New Roman" w:cs="Times New Roman"/>
          <w:b/>
          <w:bCs/>
          <w:kern w:val="0"/>
          <w:sz w:val="24"/>
          <w:szCs w:val="24"/>
          <w14:ligatures w14:val="none"/>
        </w:rPr>
        <w:t> </w:t>
      </w:r>
      <w:r w:rsidRPr="00B55A3F">
        <w:rPr>
          <w:rFonts w:ascii="Times New Roman" w:eastAsia="Times New Roman" w:hAnsi="Times New Roman" w:cs="Times New Roman"/>
          <w:b/>
          <w:bCs/>
          <w:kern w:val="0"/>
          <w:sz w:val="24"/>
          <w:szCs w:val="24"/>
          <w14:ligatures w14:val="none"/>
        </w:rPr>
        <w:t>EUR</w:t>
      </w:r>
      <w:r w:rsidRPr="00B55A3F">
        <w:rPr>
          <w:rFonts w:ascii="Times New Roman" w:eastAsia="Times New Roman" w:hAnsi="Times New Roman" w:cs="Times New Roman"/>
          <w:kern w:val="0"/>
          <w:sz w:val="24"/>
          <w:szCs w:val="24"/>
          <w14:ligatures w14:val="none"/>
        </w:rPr>
        <w:t xml:space="preserve"> (</w:t>
      </w:r>
      <w:r w:rsidR="004E3274" w:rsidRPr="00B55A3F">
        <w:rPr>
          <w:rFonts w:ascii="Times New Roman" w:eastAsia="Times New Roman" w:hAnsi="Times New Roman" w:cs="Times New Roman"/>
          <w:kern w:val="0"/>
          <w:sz w:val="24"/>
          <w:szCs w:val="24"/>
          <w14:ligatures w14:val="none"/>
        </w:rPr>
        <w:t>viens simts četrdesmit pieci tūks</w:t>
      </w:r>
      <w:r w:rsidR="00037F98" w:rsidRPr="00B55A3F">
        <w:rPr>
          <w:rFonts w:ascii="Times New Roman" w:eastAsia="Times New Roman" w:hAnsi="Times New Roman" w:cs="Times New Roman"/>
          <w:kern w:val="0"/>
          <w:sz w:val="24"/>
          <w:szCs w:val="24"/>
          <w14:ligatures w14:val="none"/>
        </w:rPr>
        <w:t>t</w:t>
      </w:r>
      <w:r w:rsidR="004E3274" w:rsidRPr="00B55A3F">
        <w:rPr>
          <w:rFonts w:ascii="Times New Roman" w:eastAsia="Times New Roman" w:hAnsi="Times New Roman" w:cs="Times New Roman"/>
          <w:kern w:val="0"/>
          <w:sz w:val="24"/>
          <w:szCs w:val="24"/>
          <w14:ligatures w14:val="none"/>
        </w:rPr>
        <w:t>oši piecdesmit divi</w:t>
      </w:r>
      <w:r w:rsidRPr="00B55A3F">
        <w:rPr>
          <w:rFonts w:ascii="Times New Roman" w:eastAsia="Times New Roman" w:hAnsi="Times New Roman" w:cs="Times New Roman"/>
          <w:kern w:val="0"/>
          <w:sz w:val="24"/>
          <w:szCs w:val="24"/>
          <w14:ligatures w14:val="none"/>
        </w:rPr>
        <w:t xml:space="preserve"> </w:t>
      </w:r>
      <w:proofErr w:type="spellStart"/>
      <w:r w:rsidRPr="00B55A3F">
        <w:rPr>
          <w:rFonts w:ascii="Times New Roman" w:eastAsia="Times New Roman" w:hAnsi="Times New Roman" w:cs="Times New Roman"/>
          <w:i/>
          <w:kern w:val="0"/>
          <w:sz w:val="24"/>
          <w:szCs w:val="24"/>
          <w14:ligatures w14:val="none"/>
        </w:rPr>
        <w:t>euro</w:t>
      </w:r>
      <w:proofErr w:type="spellEnd"/>
      <w:r w:rsidRPr="00B55A3F">
        <w:rPr>
          <w:rFonts w:ascii="Times New Roman" w:eastAsia="Times New Roman" w:hAnsi="Times New Roman" w:cs="Times New Roman"/>
          <w:kern w:val="0"/>
          <w:sz w:val="24"/>
          <w:szCs w:val="24"/>
          <w14:ligatures w14:val="none"/>
        </w:rPr>
        <w:t xml:space="preserve"> </w:t>
      </w:r>
      <w:r w:rsidR="004E3274" w:rsidRPr="00B55A3F">
        <w:rPr>
          <w:rFonts w:ascii="Times New Roman" w:eastAsia="Times New Roman" w:hAnsi="Times New Roman" w:cs="Times New Roman"/>
          <w:kern w:val="0"/>
          <w:sz w:val="24"/>
          <w:szCs w:val="24"/>
          <w14:ligatures w14:val="none"/>
        </w:rPr>
        <w:t>68</w:t>
      </w:r>
      <w:r w:rsidRPr="00B55A3F">
        <w:rPr>
          <w:rFonts w:ascii="Times New Roman" w:eastAsia="Times New Roman" w:hAnsi="Times New Roman" w:cs="Times New Roman"/>
          <w:kern w:val="0"/>
          <w:sz w:val="24"/>
          <w:szCs w:val="24"/>
          <w14:ligatures w14:val="none"/>
        </w:rPr>
        <w:t xml:space="preserve"> centi), PVN (21 %) </w:t>
      </w:r>
      <w:r w:rsidR="00F26520" w:rsidRPr="00B55A3F">
        <w:rPr>
          <w:rFonts w:ascii="Times New Roman" w:eastAsia="Times New Roman" w:hAnsi="Times New Roman" w:cs="Times New Roman"/>
          <w:b/>
          <w:bCs/>
          <w:kern w:val="0"/>
          <w:sz w:val="24"/>
          <w:szCs w:val="24"/>
          <w14:ligatures w14:val="none"/>
        </w:rPr>
        <w:t>30</w:t>
      </w:r>
      <w:r w:rsidR="007A30FA" w:rsidRPr="00B55A3F">
        <w:rPr>
          <w:rFonts w:ascii="Times New Roman" w:eastAsia="Times New Roman" w:hAnsi="Times New Roman" w:cs="Times New Roman"/>
          <w:b/>
          <w:bCs/>
          <w:kern w:val="0"/>
          <w:sz w:val="24"/>
          <w:szCs w:val="24"/>
          <w14:ligatures w14:val="none"/>
        </w:rPr>
        <w:t> </w:t>
      </w:r>
      <w:r w:rsidR="00F26520" w:rsidRPr="00B55A3F">
        <w:rPr>
          <w:rFonts w:ascii="Times New Roman" w:eastAsia="Times New Roman" w:hAnsi="Times New Roman" w:cs="Times New Roman"/>
          <w:b/>
          <w:bCs/>
          <w:kern w:val="0"/>
          <w:sz w:val="24"/>
          <w:szCs w:val="24"/>
          <w14:ligatures w14:val="none"/>
        </w:rPr>
        <w:t>461</w:t>
      </w:r>
      <w:r w:rsidR="007A30FA" w:rsidRPr="00B55A3F">
        <w:rPr>
          <w:rFonts w:ascii="Times New Roman" w:eastAsia="Times New Roman" w:hAnsi="Times New Roman" w:cs="Times New Roman"/>
          <w:b/>
          <w:bCs/>
          <w:kern w:val="0"/>
          <w:sz w:val="24"/>
          <w:szCs w:val="24"/>
          <w14:ligatures w14:val="none"/>
        </w:rPr>
        <w:t>,</w:t>
      </w:r>
      <w:r w:rsidR="005977C0" w:rsidRPr="00B55A3F">
        <w:rPr>
          <w:rFonts w:ascii="Times New Roman" w:eastAsia="Times New Roman" w:hAnsi="Times New Roman" w:cs="Times New Roman"/>
          <w:b/>
          <w:bCs/>
          <w:kern w:val="0"/>
          <w:sz w:val="24"/>
          <w:szCs w:val="24"/>
          <w14:ligatures w14:val="none"/>
        </w:rPr>
        <w:t>0</w:t>
      </w:r>
      <w:r w:rsidR="002125CC" w:rsidRPr="00B55A3F">
        <w:rPr>
          <w:rFonts w:ascii="Times New Roman" w:eastAsia="Times New Roman" w:hAnsi="Times New Roman" w:cs="Times New Roman"/>
          <w:b/>
          <w:bCs/>
          <w:kern w:val="0"/>
          <w:sz w:val="24"/>
          <w:szCs w:val="24"/>
          <w14:ligatures w14:val="none"/>
        </w:rPr>
        <w:t>7</w:t>
      </w:r>
      <w:r w:rsidR="007A30FA" w:rsidRPr="00B55A3F">
        <w:rPr>
          <w:rFonts w:ascii="Times New Roman" w:eastAsia="Times New Roman" w:hAnsi="Times New Roman" w:cs="Times New Roman"/>
          <w:b/>
          <w:bCs/>
          <w:kern w:val="0"/>
          <w:sz w:val="24"/>
          <w:szCs w:val="24"/>
          <w14:ligatures w14:val="none"/>
        </w:rPr>
        <w:t> </w:t>
      </w:r>
      <w:r w:rsidRPr="00B55A3F">
        <w:rPr>
          <w:rFonts w:ascii="Times New Roman" w:eastAsia="Times New Roman" w:hAnsi="Times New Roman" w:cs="Times New Roman"/>
          <w:b/>
          <w:bCs/>
          <w:kern w:val="0"/>
          <w:sz w:val="24"/>
          <w:szCs w:val="24"/>
          <w14:ligatures w14:val="none"/>
        </w:rPr>
        <w:t>EUR</w:t>
      </w:r>
      <w:r w:rsidRPr="00B55A3F">
        <w:rPr>
          <w:rFonts w:ascii="Times New Roman" w:eastAsia="Times New Roman" w:hAnsi="Times New Roman" w:cs="Times New Roman"/>
          <w:kern w:val="0"/>
          <w:sz w:val="24"/>
          <w:szCs w:val="24"/>
          <w14:ligatures w14:val="none"/>
        </w:rPr>
        <w:t>  (</w:t>
      </w:r>
      <w:r w:rsidR="005977C0" w:rsidRPr="00B55A3F">
        <w:rPr>
          <w:rFonts w:ascii="Times New Roman" w:eastAsia="Times New Roman" w:hAnsi="Times New Roman" w:cs="Times New Roman"/>
          <w:kern w:val="0"/>
          <w:sz w:val="24"/>
          <w:szCs w:val="24"/>
          <w14:ligatures w14:val="none"/>
        </w:rPr>
        <w:t>trīsdesmit tūkstoši četri simti sešdesmit</w:t>
      </w:r>
      <w:r w:rsidR="00A95AE5" w:rsidRPr="00B55A3F">
        <w:rPr>
          <w:rFonts w:ascii="Times New Roman" w:eastAsia="Times New Roman" w:hAnsi="Times New Roman" w:cs="Times New Roman"/>
          <w:kern w:val="0"/>
          <w:sz w:val="24"/>
          <w:szCs w:val="24"/>
          <w14:ligatures w14:val="none"/>
        </w:rPr>
        <w:t xml:space="preserve"> viens</w:t>
      </w:r>
      <w:r w:rsidRPr="00B55A3F">
        <w:rPr>
          <w:rFonts w:ascii="Times New Roman" w:eastAsia="Times New Roman" w:hAnsi="Times New Roman" w:cs="Times New Roman"/>
          <w:kern w:val="0"/>
          <w:sz w:val="24"/>
          <w:szCs w:val="24"/>
          <w14:ligatures w14:val="none"/>
        </w:rPr>
        <w:t xml:space="preserve"> </w:t>
      </w:r>
      <w:proofErr w:type="spellStart"/>
      <w:r w:rsidRPr="00B55A3F">
        <w:rPr>
          <w:rFonts w:ascii="Times New Roman" w:eastAsia="Times New Roman" w:hAnsi="Times New Roman" w:cs="Times New Roman"/>
          <w:i/>
          <w:kern w:val="0"/>
          <w:sz w:val="24"/>
          <w:szCs w:val="24"/>
          <w14:ligatures w14:val="none"/>
        </w:rPr>
        <w:t>euro</w:t>
      </w:r>
      <w:proofErr w:type="spellEnd"/>
      <w:r w:rsidRPr="00B55A3F">
        <w:rPr>
          <w:rFonts w:ascii="Times New Roman" w:eastAsia="Times New Roman" w:hAnsi="Times New Roman" w:cs="Times New Roman"/>
          <w:kern w:val="0"/>
          <w:sz w:val="24"/>
          <w:szCs w:val="24"/>
          <w14:ligatures w14:val="none"/>
        </w:rPr>
        <w:t xml:space="preserve"> un </w:t>
      </w:r>
      <w:r w:rsidR="00A95AE5" w:rsidRPr="00B55A3F">
        <w:rPr>
          <w:rFonts w:ascii="Times New Roman" w:eastAsia="Times New Roman" w:hAnsi="Times New Roman" w:cs="Times New Roman"/>
          <w:kern w:val="0"/>
          <w:sz w:val="24"/>
          <w:szCs w:val="24"/>
          <w14:ligatures w14:val="none"/>
        </w:rPr>
        <w:t>0</w:t>
      </w:r>
      <w:r w:rsidR="0053501F" w:rsidRPr="00B55A3F">
        <w:rPr>
          <w:rFonts w:ascii="Times New Roman" w:eastAsia="Times New Roman" w:hAnsi="Times New Roman" w:cs="Times New Roman"/>
          <w:kern w:val="0"/>
          <w:sz w:val="24"/>
          <w:szCs w:val="24"/>
          <w14:ligatures w14:val="none"/>
        </w:rPr>
        <w:t>7</w:t>
      </w:r>
      <w:r w:rsidRPr="00B55A3F">
        <w:rPr>
          <w:rFonts w:ascii="Times New Roman" w:eastAsia="Times New Roman" w:hAnsi="Times New Roman" w:cs="Times New Roman"/>
          <w:kern w:val="0"/>
          <w:sz w:val="24"/>
          <w:szCs w:val="24"/>
          <w14:ligatures w14:val="none"/>
        </w:rPr>
        <w:t xml:space="preserve"> centi), kopā </w:t>
      </w:r>
      <w:r w:rsidR="005F7CFB" w:rsidRPr="00B55A3F">
        <w:rPr>
          <w:rFonts w:ascii="Times New Roman" w:eastAsia="Times New Roman" w:hAnsi="Times New Roman" w:cs="Times New Roman"/>
          <w:b/>
          <w:bCs/>
          <w:kern w:val="0"/>
          <w:sz w:val="24"/>
          <w:szCs w:val="24"/>
          <w14:ligatures w14:val="none"/>
        </w:rPr>
        <w:t>175 513,7</w:t>
      </w:r>
      <w:r w:rsidR="002125CC" w:rsidRPr="00B55A3F">
        <w:rPr>
          <w:rFonts w:ascii="Times New Roman" w:eastAsia="Times New Roman" w:hAnsi="Times New Roman" w:cs="Times New Roman"/>
          <w:b/>
          <w:bCs/>
          <w:kern w:val="0"/>
          <w:sz w:val="24"/>
          <w:szCs w:val="24"/>
          <w14:ligatures w14:val="none"/>
        </w:rPr>
        <w:t>5</w:t>
      </w:r>
      <w:r w:rsidR="007A30FA" w:rsidRPr="00B55A3F">
        <w:rPr>
          <w:rFonts w:ascii="Times New Roman" w:eastAsia="Times New Roman" w:hAnsi="Times New Roman" w:cs="Times New Roman"/>
          <w:b/>
          <w:bCs/>
          <w:kern w:val="0"/>
          <w:sz w:val="24"/>
          <w:szCs w:val="24"/>
          <w14:ligatures w14:val="none"/>
        </w:rPr>
        <w:t> </w:t>
      </w:r>
      <w:r w:rsidRPr="00B55A3F">
        <w:rPr>
          <w:rFonts w:ascii="Times New Roman" w:eastAsia="Times New Roman" w:hAnsi="Times New Roman" w:cs="Times New Roman"/>
          <w:b/>
          <w:bCs/>
          <w:kern w:val="0"/>
          <w:sz w:val="24"/>
          <w:szCs w:val="24"/>
          <w14:ligatures w14:val="none"/>
        </w:rPr>
        <w:t>EUR</w:t>
      </w:r>
      <w:r w:rsidRPr="00B55A3F">
        <w:rPr>
          <w:rFonts w:ascii="Times New Roman" w:eastAsia="Times New Roman" w:hAnsi="Times New Roman" w:cs="Times New Roman"/>
          <w:kern w:val="0"/>
          <w:sz w:val="24"/>
          <w:szCs w:val="24"/>
          <w14:ligatures w14:val="none"/>
        </w:rPr>
        <w:t xml:space="preserve"> (</w:t>
      </w:r>
      <w:r w:rsidR="005F7CFB" w:rsidRPr="00B55A3F">
        <w:rPr>
          <w:rFonts w:ascii="Times New Roman" w:eastAsia="Times New Roman" w:hAnsi="Times New Roman" w:cs="Times New Roman"/>
          <w:kern w:val="0"/>
          <w:sz w:val="24"/>
          <w:szCs w:val="24"/>
          <w14:ligatures w14:val="none"/>
        </w:rPr>
        <w:t>viens simts septiņdesmit</w:t>
      </w:r>
      <w:r w:rsidR="001D1112" w:rsidRPr="00B55A3F">
        <w:rPr>
          <w:rFonts w:ascii="Times New Roman" w:eastAsia="Times New Roman" w:hAnsi="Times New Roman" w:cs="Times New Roman"/>
          <w:kern w:val="0"/>
          <w:sz w:val="24"/>
          <w:szCs w:val="24"/>
          <w14:ligatures w14:val="none"/>
        </w:rPr>
        <w:t xml:space="preserve"> pieci tūkstoši pieci simti trīspadsmit</w:t>
      </w:r>
      <w:r w:rsidRPr="00B55A3F">
        <w:rPr>
          <w:rFonts w:ascii="Times New Roman" w:eastAsia="Times New Roman" w:hAnsi="Times New Roman" w:cs="Times New Roman"/>
          <w:kern w:val="0"/>
          <w:sz w:val="24"/>
          <w:szCs w:val="24"/>
          <w14:ligatures w14:val="none"/>
        </w:rPr>
        <w:t xml:space="preserve"> </w:t>
      </w:r>
      <w:proofErr w:type="spellStart"/>
      <w:r w:rsidRPr="00B55A3F">
        <w:rPr>
          <w:rFonts w:ascii="Times New Roman" w:eastAsia="Times New Roman" w:hAnsi="Times New Roman" w:cs="Times New Roman"/>
          <w:i/>
          <w:kern w:val="0"/>
          <w:sz w:val="24"/>
          <w:szCs w:val="24"/>
          <w14:ligatures w14:val="none"/>
        </w:rPr>
        <w:t>euro</w:t>
      </w:r>
      <w:proofErr w:type="spellEnd"/>
      <w:r w:rsidRPr="00B55A3F">
        <w:rPr>
          <w:rFonts w:ascii="Times New Roman" w:eastAsia="Times New Roman" w:hAnsi="Times New Roman" w:cs="Times New Roman"/>
          <w:kern w:val="0"/>
          <w:sz w:val="24"/>
          <w:szCs w:val="24"/>
          <w14:ligatures w14:val="none"/>
        </w:rPr>
        <w:t xml:space="preserve"> un </w:t>
      </w:r>
      <w:r w:rsidR="001D1112" w:rsidRPr="00B55A3F">
        <w:rPr>
          <w:rFonts w:ascii="Times New Roman" w:eastAsia="Times New Roman" w:hAnsi="Times New Roman" w:cs="Times New Roman"/>
          <w:kern w:val="0"/>
          <w:sz w:val="24"/>
          <w:szCs w:val="24"/>
          <w14:ligatures w14:val="none"/>
        </w:rPr>
        <w:t>7</w:t>
      </w:r>
      <w:r w:rsidR="0053501F" w:rsidRPr="00B55A3F">
        <w:rPr>
          <w:rFonts w:ascii="Times New Roman" w:eastAsia="Times New Roman" w:hAnsi="Times New Roman" w:cs="Times New Roman"/>
          <w:kern w:val="0"/>
          <w:sz w:val="24"/>
          <w:szCs w:val="24"/>
          <w14:ligatures w14:val="none"/>
        </w:rPr>
        <w:t>5</w:t>
      </w:r>
      <w:r w:rsidRPr="00B55A3F">
        <w:rPr>
          <w:rFonts w:ascii="Times New Roman" w:eastAsia="Times New Roman" w:hAnsi="Times New Roman" w:cs="Times New Roman"/>
          <w:kern w:val="0"/>
          <w:sz w:val="24"/>
          <w:szCs w:val="24"/>
          <w14:ligatures w14:val="none"/>
        </w:rPr>
        <w:t xml:space="preserve"> centi);</w:t>
      </w:r>
    </w:p>
    <w:p w14:paraId="44B77CA7" w14:textId="22C79328" w:rsidR="00C2153D" w:rsidRPr="00C2153D" w:rsidRDefault="00C2153D" w:rsidP="003657BE">
      <w:pPr>
        <w:numPr>
          <w:ilvl w:val="0"/>
          <w:numId w:val="6"/>
        </w:numPr>
        <w:spacing w:after="0" w:line="240" w:lineRule="auto"/>
        <w:contextualSpacing/>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Savstarpējie norēķini par izpildīto Darbu tiek veikti vienu reizi mēnesī.</w:t>
      </w:r>
    </w:p>
    <w:p w14:paraId="4E35FAE5" w14:textId="77777777" w:rsidR="00C2153D" w:rsidRPr="00C2153D" w:rsidRDefault="00C2153D" w:rsidP="001D6573">
      <w:pPr>
        <w:numPr>
          <w:ilvl w:val="0"/>
          <w:numId w:val="6"/>
        </w:numPr>
        <w:spacing w:after="0" w:line="240" w:lineRule="auto"/>
        <w:ind w:left="432" w:hanging="432"/>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 xml:space="preserve">Pasūtītājs un LVC maksājumus </w:t>
      </w:r>
      <w:r w:rsidRPr="00C2153D">
        <w:rPr>
          <w:rFonts w:ascii="Times New Roman" w:eastAsia="Times New Roman" w:hAnsi="Times New Roman" w:cs="Times New Roman"/>
          <w:bCs/>
          <w:kern w:val="0"/>
          <w:sz w:val="24"/>
          <w:szCs w:val="24"/>
          <w14:ligatures w14:val="none"/>
        </w:rPr>
        <w:t>Izpildītājam</w:t>
      </w:r>
      <w:r w:rsidRPr="00C2153D">
        <w:rPr>
          <w:rFonts w:ascii="Times New Roman" w:eastAsia="Times New Roman" w:hAnsi="Times New Roman" w:cs="Times New Roman"/>
          <w:kern w:val="0"/>
          <w:sz w:val="24"/>
          <w:szCs w:val="24"/>
          <w14:ligatures w14:val="none"/>
        </w:rPr>
        <w:t xml:space="preserve"> veic 30 (trīsdesmit) kalendāro dienu laikā pēc pareizi sagatavotu apmaksas dokumentu iesniegšanas dienas.</w:t>
      </w:r>
    </w:p>
    <w:p w14:paraId="07E6F012" w14:textId="77777777" w:rsidR="00C2153D" w:rsidRPr="00C2153D" w:rsidRDefault="00C2153D" w:rsidP="001D6573">
      <w:pPr>
        <w:numPr>
          <w:ilvl w:val="0"/>
          <w:numId w:val="6"/>
        </w:numPr>
        <w:spacing w:after="0" w:line="240" w:lineRule="auto"/>
        <w:ind w:left="432" w:hanging="432"/>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Līguma darbības laikā savstarpējos norēķinos tiek piemērota normatīvajos aktos spēkā esošā pievienotās vērtības nodokļa likme.</w:t>
      </w:r>
    </w:p>
    <w:p w14:paraId="4194A3F4" w14:textId="77777777" w:rsidR="00C2153D" w:rsidRPr="00C2153D" w:rsidRDefault="00C2153D" w:rsidP="00C2153D">
      <w:pPr>
        <w:spacing w:after="120" w:line="240" w:lineRule="auto"/>
        <w:jc w:val="center"/>
        <w:rPr>
          <w:rFonts w:ascii="Times New Roman" w:eastAsia="Times New Roman" w:hAnsi="Times New Roman" w:cs="Times New Roman"/>
          <w:b/>
          <w:kern w:val="0"/>
          <w:sz w:val="24"/>
          <w:szCs w:val="24"/>
          <w14:ligatures w14:val="none"/>
        </w:rPr>
      </w:pPr>
    </w:p>
    <w:p w14:paraId="7E629111" w14:textId="77777777" w:rsidR="00C2153D" w:rsidRPr="00C2153D" w:rsidRDefault="00C2153D" w:rsidP="00C2153D">
      <w:pPr>
        <w:spacing w:after="120" w:line="240" w:lineRule="auto"/>
        <w:jc w:val="center"/>
        <w:rPr>
          <w:rFonts w:ascii="Times New Roman" w:eastAsia="Times New Roman" w:hAnsi="Times New Roman" w:cs="Times New Roman"/>
          <w:b/>
          <w:kern w:val="0"/>
          <w:sz w:val="24"/>
          <w:szCs w:val="24"/>
          <w14:ligatures w14:val="none"/>
        </w:rPr>
      </w:pPr>
      <w:r w:rsidRPr="00C2153D">
        <w:rPr>
          <w:rFonts w:ascii="Times New Roman" w:eastAsia="Times New Roman" w:hAnsi="Times New Roman" w:cs="Times New Roman"/>
          <w:b/>
          <w:kern w:val="0"/>
          <w:sz w:val="24"/>
          <w:szCs w:val="24"/>
          <w14:ligatures w14:val="none"/>
        </w:rPr>
        <w:t>Līgumsods un nepārvarama vara</w:t>
      </w:r>
    </w:p>
    <w:p w14:paraId="266439AE" w14:textId="70AA5406" w:rsidR="00C2153D" w:rsidRPr="00C2153D" w:rsidRDefault="00C2153D" w:rsidP="001D6573">
      <w:pPr>
        <w:numPr>
          <w:ilvl w:val="0"/>
          <w:numId w:val="6"/>
        </w:numPr>
        <w:spacing w:after="0" w:line="256" w:lineRule="auto"/>
        <w:ind w:left="426" w:hanging="426"/>
        <w:contextualSpacing/>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 xml:space="preserve">Par pieļautajām atkāpēm no šī līguma 3.3., 3.4. punkta noteikumiem </w:t>
      </w:r>
      <w:r w:rsidRPr="00C2153D">
        <w:rPr>
          <w:rFonts w:ascii="Times New Roman" w:eastAsia="Times New Roman" w:hAnsi="Times New Roman" w:cs="Times New Roman"/>
          <w:bCs/>
          <w:kern w:val="0"/>
          <w:sz w:val="24"/>
          <w:szCs w:val="24"/>
          <w14:ligatures w14:val="none"/>
        </w:rPr>
        <w:t>Izpildītājs</w:t>
      </w:r>
      <w:r w:rsidRPr="00C2153D">
        <w:rPr>
          <w:rFonts w:ascii="Times New Roman" w:eastAsia="Times New Roman" w:hAnsi="Times New Roman" w:cs="Times New Roman"/>
          <w:kern w:val="0"/>
          <w:sz w:val="24"/>
          <w:szCs w:val="24"/>
          <w14:ligatures w14:val="none"/>
        </w:rPr>
        <w:t xml:space="preserve"> maksā Pasūtītājam līgumsodu 142</w:t>
      </w:r>
      <w:r w:rsidR="003F1764">
        <w:rPr>
          <w:rFonts w:ascii="Times New Roman" w:eastAsia="Times New Roman" w:hAnsi="Times New Roman" w:cs="Times New Roman"/>
          <w:kern w:val="0"/>
          <w:sz w:val="24"/>
          <w:szCs w:val="24"/>
          <w14:ligatures w14:val="none"/>
        </w:rPr>
        <w:t> EUR</w:t>
      </w:r>
      <w:r w:rsidRPr="00C2153D">
        <w:rPr>
          <w:rFonts w:ascii="Times New Roman" w:eastAsia="Times New Roman" w:hAnsi="Times New Roman" w:cs="Times New Roman"/>
          <w:kern w:val="0"/>
          <w:sz w:val="24"/>
          <w:szCs w:val="24"/>
          <w14:ligatures w14:val="none"/>
        </w:rPr>
        <w:t xml:space="preserve"> (viens simts četrdesmit divi </w:t>
      </w:r>
      <w:proofErr w:type="spellStart"/>
      <w:r w:rsidRPr="00C2153D">
        <w:rPr>
          <w:rFonts w:ascii="Times New Roman" w:eastAsia="Times New Roman" w:hAnsi="Times New Roman" w:cs="Times New Roman"/>
          <w:kern w:val="0"/>
          <w:sz w:val="24"/>
          <w:szCs w:val="24"/>
          <w14:ligatures w14:val="none"/>
        </w:rPr>
        <w:t>euro</w:t>
      </w:r>
      <w:proofErr w:type="spellEnd"/>
      <w:r w:rsidRPr="00C2153D">
        <w:rPr>
          <w:rFonts w:ascii="Times New Roman" w:eastAsia="Times New Roman" w:hAnsi="Times New Roman" w:cs="Times New Roman"/>
          <w:kern w:val="0"/>
          <w:sz w:val="24"/>
          <w:szCs w:val="24"/>
          <w14:ligatures w14:val="none"/>
        </w:rPr>
        <w:t>) par katru atklāto gadījumu 20 (divdesmit) dienu laikā pēc Pasūtītāja pretenzijas saņemšanas dienas.</w:t>
      </w:r>
    </w:p>
    <w:p w14:paraId="6E058F77" w14:textId="77777777" w:rsidR="00C2153D" w:rsidRPr="00C2153D" w:rsidRDefault="00C2153D" w:rsidP="001D6573">
      <w:pPr>
        <w:numPr>
          <w:ilvl w:val="0"/>
          <w:numId w:val="6"/>
        </w:numPr>
        <w:spacing w:after="0" w:line="256" w:lineRule="auto"/>
        <w:ind w:left="426" w:hanging="426"/>
        <w:contextualSpacing/>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 xml:space="preserve">Par maksājumu kavēšanu </w:t>
      </w:r>
      <w:r w:rsidRPr="00C2153D">
        <w:rPr>
          <w:rFonts w:ascii="Times New Roman" w:eastAsia="Times New Roman" w:hAnsi="Times New Roman" w:cs="Times New Roman"/>
          <w:bCs/>
          <w:kern w:val="0"/>
          <w:sz w:val="24"/>
          <w:szCs w:val="24"/>
          <w14:ligatures w14:val="none"/>
        </w:rPr>
        <w:t xml:space="preserve">LVC </w:t>
      </w:r>
      <w:r w:rsidRPr="00C2153D">
        <w:rPr>
          <w:rFonts w:ascii="Times New Roman" w:eastAsia="Times New Roman" w:hAnsi="Times New Roman" w:cs="Times New Roman"/>
          <w:kern w:val="0"/>
          <w:sz w:val="24"/>
          <w:szCs w:val="24"/>
          <w14:ligatures w14:val="none"/>
        </w:rPr>
        <w:t xml:space="preserve">vai </w:t>
      </w:r>
      <w:r w:rsidRPr="00C2153D">
        <w:rPr>
          <w:rFonts w:ascii="Times New Roman" w:eastAsia="Times New Roman" w:hAnsi="Times New Roman" w:cs="Times New Roman"/>
          <w:bCs/>
          <w:kern w:val="0"/>
          <w:sz w:val="24"/>
          <w:szCs w:val="24"/>
          <w14:ligatures w14:val="none"/>
        </w:rPr>
        <w:t xml:space="preserve">Pasūtītāja </w:t>
      </w:r>
      <w:r w:rsidRPr="00C2153D">
        <w:rPr>
          <w:rFonts w:ascii="Times New Roman" w:eastAsia="Times New Roman" w:hAnsi="Times New Roman" w:cs="Times New Roman"/>
          <w:kern w:val="0"/>
          <w:sz w:val="24"/>
          <w:szCs w:val="24"/>
          <w14:ligatures w14:val="none"/>
        </w:rPr>
        <w:t xml:space="preserve">vainas dēļ, </w:t>
      </w:r>
      <w:r w:rsidRPr="00C2153D">
        <w:rPr>
          <w:rFonts w:ascii="Times New Roman" w:eastAsia="Times New Roman" w:hAnsi="Times New Roman" w:cs="Times New Roman"/>
          <w:bCs/>
          <w:kern w:val="0"/>
          <w:sz w:val="24"/>
          <w:szCs w:val="24"/>
          <w14:ligatures w14:val="none"/>
        </w:rPr>
        <w:t>LVC</w:t>
      </w:r>
      <w:r w:rsidRPr="00C2153D">
        <w:rPr>
          <w:rFonts w:ascii="Times New Roman" w:eastAsia="Times New Roman" w:hAnsi="Times New Roman" w:cs="Times New Roman"/>
          <w:kern w:val="0"/>
          <w:sz w:val="24"/>
          <w:szCs w:val="24"/>
          <w14:ligatures w14:val="none"/>
        </w:rPr>
        <w:t xml:space="preserve"> vai </w:t>
      </w:r>
      <w:r w:rsidRPr="00C2153D">
        <w:rPr>
          <w:rFonts w:ascii="Times New Roman" w:eastAsia="Times New Roman" w:hAnsi="Times New Roman" w:cs="Times New Roman"/>
          <w:bCs/>
          <w:kern w:val="0"/>
          <w:sz w:val="24"/>
          <w:szCs w:val="24"/>
          <w14:ligatures w14:val="none"/>
        </w:rPr>
        <w:t xml:space="preserve">Pasūtītājs </w:t>
      </w:r>
      <w:r w:rsidRPr="00C2153D">
        <w:rPr>
          <w:rFonts w:ascii="Times New Roman" w:eastAsia="Times New Roman" w:hAnsi="Times New Roman" w:cs="Times New Roman"/>
          <w:kern w:val="0"/>
          <w:sz w:val="24"/>
          <w:szCs w:val="24"/>
          <w14:ligatures w14:val="none"/>
        </w:rPr>
        <w:t xml:space="preserve">maksā </w:t>
      </w:r>
      <w:r w:rsidRPr="00C2153D">
        <w:rPr>
          <w:rFonts w:ascii="Times New Roman" w:eastAsia="Times New Roman" w:hAnsi="Times New Roman" w:cs="Times New Roman"/>
          <w:bCs/>
          <w:kern w:val="0"/>
          <w:sz w:val="24"/>
          <w:szCs w:val="24"/>
          <w14:ligatures w14:val="none"/>
        </w:rPr>
        <w:t>Izpildītājam</w:t>
      </w:r>
      <w:r w:rsidRPr="00C2153D">
        <w:rPr>
          <w:rFonts w:ascii="Times New Roman" w:eastAsia="Times New Roman" w:hAnsi="Times New Roman" w:cs="Times New Roman"/>
          <w:kern w:val="0"/>
          <w:sz w:val="24"/>
          <w:szCs w:val="24"/>
          <w14:ligatures w14:val="none"/>
        </w:rPr>
        <w:t xml:space="preserve"> līgumsodu 0,1 % (nulle komats viens procents) apmērā no aizkavētā maksājuma summas par katru nokavēto dienu, bet ne vairāk kā 10 % (desmit procenti) no aizkavētā maksājuma summas.</w:t>
      </w:r>
    </w:p>
    <w:p w14:paraId="665DBE77" w14:textId="77777777" w:rsidR="00C2153D" w:rsidRPr="00C2153D" w:rsidRDefault="00C2153D" w:rsidP="001D6573">
      <w:pPr>
        <w:numPr>
          <w:ilvl w:val="0"/>
          <w:numId w:val="6"/>
        </w:numPr>
        <w:spacing w:after="0" w:line="256" w:lineRule="auto"/>
        <w:ind w:left="426" w:hanging="426"/>
        <w:contextualSpacing/>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bCs/>
          <w:kern w:val="0"/>
          <w:sz w:val="24"/>
          <w:szCs w:val="24"/>
          <w14:ligatures w14:val="none"/>
        </w:rPr>
        <w:t xml:space="preserve">LVC vai </w:t>
      </w:r>
      <w:r w:rsidRPr="00C2153D">
        <w:rPr>
          <w:rFonts w:ascii="Times New Roman" w:eastAsia="Times New Roman" w:hAnsi="Times New Roman" w:cs="Times New Roman"/>
          <w:kern w:val="0"/>
          <w:sz w:val="24"/>
          <w:szCs w:val="24"/>
          <w14:ligatures w14:val="none"/>
        </w:rPr>
        <w:t xml:space="preserve">Pasūtītājs nemaksā </w:t>
      </w:r>
      <w:r w:rsidRPr="00C2153D">
        <w:rPr>
          <w:rFonts w:ascii="Times New Roman" w:eastAsia="Times New Roman" w:hAnsi="Times New Roman" w:cs="Times New Roman"/>
          <w:bCs/>
          <w:kern w:val="0"/>
          <w:sz w:val="24"/>
          <w:szCs w:val="24"/>
          <w14:ligatures w14:val="none"/>
        </w:rPr>
        <w:t>Izpildītājam</w:t>
      </w:r>
      <w:r w:rsidRPr="00C2153D">
        <w:rPr>
          <w:rFonts w:ascii="Times New Roman" w:eastAsia="Times New Roman" w:hAnsi="Times New Roman" w:cs="Times New Roman"/>
          <w:kern w:val="0"/>
          <w:sz w:val="24"/>
          <w:szCs w:val="24"/>
          <w14:ligatures w14:val="none"/>
        </w:rPr>
        <w:t xml:space="preserve"> līgumsodu, ja šī līguma izpildes gaitā pieņemti tādi normatīvie akti, kas ietekmē </w:t>
      </w:r>
      <w:r w:rsidRPr="00C2153D">
        <w:rPr>
          <w:rFonts w:ascii="Times New Roman" w:eastAsia="Times New Roman" w:hAnsi="Times New Roman" w:cs="Times New Roman"/>
          <w:bCs/>
          <w:kern w:val="0"/>
          <w:sz w:val="24"/>
          <w:szCs w:val="24"/>
          <w14:ligatures w14:val="none"/>
        </w:rPr>
        <w:t>LVC</w:t>
      </w:r>
      <w:r w:rsidRPr="00C2153D">
        <w:rPr>
          <w:rFonts w:ascii="Times New Roman" w:eastAsia="Times New Roman" w:hAnsi="Times New Roman" w:cs="Times New Roman"/>
          <w:kern w:val="0"/>
          <w:sz w:val="24"/>
          <w:szCs w:val="24"/>
          <w14:ligatures w14:val="none"/>
        </w:rPr>
        <w:t xml:space="preserve"> vai </w:t>
      </w:r>
      <w:r w:rsidRPr="00C2153D">
        <w:rPr>
          <w:rFonts w:ascii="Times New Roman" w:eastAsia="Times New Roman" w:hAnsi="Times New Roman" w:cs="Times New Roman"/>
          <w:bCs/>
          <w:kern w:val="0"/>
          <w:sz w:val="24"/>
          <w:szCs w:val="24"/>
          <w14:ligatures w14:val="none"/>
        </w:rPr>
        <w:t xml:space="preserve">Pasūtītāja saistību izpildi un kurus LVC vai </w:t>
      </w:r>
      <w:r w:rsidRPr="00C2153D">
        <w:rPr>
          <w:rFonts w:ascii="Times New Roman" w:eastAsia="Times New Roman" w:hAnsi="Times New Roman" w:cs="Times New Roman"/>
          <w:kern w:val="0"/>
          <w:sz w:val="24"/>
          <w:szCs w:val="24"/>
          <w14:ligatures w14:val="none"/>
        </w:rPr>
        <w:t>Pasūtītājs</w:t>
      </w:r>
      <w:r w:rsidRPr="00C2153D">
        <w:rPr>
          <w:rFonts w:ascii="Times New Roman" w:eastAsia="Times New Roman" w:hAnsi="Times New Roman" w:cs="Times New Roman"/>
          <w:bCs/>
          <w:kern w:val="0"/>
          <w:sz w:val="24"/>
          <w:szCs w:val="24"/>
          <w14:ligatures w14:val="none"/>
        </w:rPr>
        <w:t xml:space="preserve"> nevarēja paredzēt un ietekmēt.</w:t>
      </w:r>
    </w:p>
    <w:p w14:paraId="3560CD59" w14:textId="77777777" w:rsidR="00C2153D" w:rsidRPr="00C2153D" w:rsidRDefault="00C2153D" w:rsidP="001D6573">
      <w:pPr>
        <w:numPr>
          <w:ilvl w:val="0"/>
          <w:numId w:val="6"/>
        </w:numPr>
        <w:spacing w:after="0" w:line="256" w:lineRule="auto"/>
        <w:ind w:left="425" w:hanging="425"/>
        <w:contextualSpacing/>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Līgumsoda samaksa neatbrīvo Puses no šī līguma saistību izpildīšanas.</w:t>
      </w:r>
    </w:p>
    <w:p w14:paraId="5DB29B4F" w14:textId="77777777" w:rsidR="00C2153D" w:rsidRPr="00C2153D" w:rsidRDefault="00C2153D" w:rsidP="001D6573">
      <w:pPr>
        <w:numPr>
          <w:ilvl w:val="0"/>
          <w:numId w:val="6"/>
        </w:numPr>
        <w:spacing w:after="0" w:line="256" w:lineRule="auto"/>
        <w:ind w:left="426" w:hanging="426"/>
        <w:contextualSpacing/>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bCs/>
          <w:kern w:val="0"/>
          <w:sz w:val="24"/>
          <w:szCs w:val="24"/>
          <w14:ligatures w14:val="none"/>
        </w:rPr>
        <w:t>Puses</w:t>
      </w:r>
      <w:r w:rsidRPr="00C2153D">
        <w:rPr>
          <w:rFonts w:ascii="Times New Roman" w:eastAsia="Times New Roman" w:hAnsi="Times New Roman" w:cs="Times New Roman"/>
          <w:kern w:val="0"/>
          <w:sz w:val="24"/>
          <w:szCs w:val="24"/>
          <w14:ligatures w14:val="none"/>
        </w:rPr>
        <w:t xml:space="preserve"> nav atbildīgas par šī līguma daļēju vai pilnīgu neizpildi, ja šī neizpilde ir saistīta ar nepārvaramas varas radītiem apstākļiem, kurus attiecīgā Puse nevarēja ne paredzēt, ne ietekmēt, ne novērst. Nepārvarama vara šī līguma izpratnē ir stihiskas nelaimes, ugunsgrēki, plūdi un citas dabas stihijas, masveida saslimšana, kā arī jebkura veida militārās operācijas, ekonomiskās blokādes, streiki, eksporta vai importa aizliegumi, likumdošanas izmaiņas un tamlīdzīgi apstākļi, kas ietekmē Pušu saistību izpildes iespējamību.</w:t>
      </w:r>
    </w:p>
    <w:p w14:paraId="27FD0695" w14:textId="77777777" w:rsidR="00C2153D" w:rsidRPr="00C2153D" w:rsidRDefault="00C2153D" w:rsidP="001D6573">
      <w:pPr>
        <w:numPr>
          <w:ilvl w:val="0"/>
          <w:numId w:val="6"/>
        </w:numPr>
        <w:spacing w:after="0" w:line="256" w:lineRule="auto"/>
        <w:ind w:left="426" w:hanging="426"/>
        <w:contextualSpacing/>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bCs/>
          <w:kern w:val="0"/>
          <w:sz w:val="24"/>
          <w:szCs w:val="24"/>
          <w14:ligatures w14:val="none"/>
        </w:rPr>
        <w:t>Pusei</w:t>
      </w:r>
      <w:r w:rsidRPr="00C2153D">
        <w:rPr>
          <w:rFonts w:ascii="Times New Roman" w:eastAsia="Times New Roman" w:hAnsi="Times New Roman" w:cs="Times New Roman"/>
          <w:kern w:val="0"/>
          <w:sz w:val="24"/>
          <w:szCs w:val="24"/>
          <w14:ligatures w14:val="none"/>
        </w:rPr>
        <w:t xml:space="preserve">, kura atsaucas uz nepārvaramu varu, ir pienākums 3 (trīs) darba dienu laikā informēt pārējās Puses. Ja šī līguma turpmāka izpilde nav iespējama, Puses sastāda darba nodošanas - pieņemšanas aktu un </w:t>
      </w:r>
      <w:r w:rsidRPr="00C2153D">
        <w:rPr>
          <w:rFonts w:ascii="Times New Roman" w:eastAsia="Times New Roman" w:hAnsi="Times New Roman" w:cs="Times New Roman"/>
          <w:bCs/>
          <w:kern w:val="0"/>
          <w:sz w:val="24"/>
          <w:szCs w:val="24"/>
          <w14:ligatures w14:val="none"/>
        </w:rPr>
        <w:t>Izpildītājs</w:t>
      </w:r>
      <w:r w:rsidRPr="00C2153D">
        <w:rPr>
          <w:rFonts w:ascii="Times New Roman" w:eastAsia="Times New Roman" w:hAnsi="Times New Roman" w:cs="Times New Roman"/>
          <w:kern w:val="0"/>
          <w:sz w:val="24"/>
          <w:szCs w:val="24"/>
          <w14:ligatures w14:val="none"/>
        </w:rPr>
        <w:t xml:space="preserve"> diennakts laikā pēc akta saņemšanas atstāj darba vietas drošībā un kārtībā, un saņem samaksu par visiem līdz tam kvalitatīvi paveiktajiem darbiem.</w:t>
      </w:r>
    </w:p>
    <w:p w14:paraId="30F256A6" w14:textId="77777777" w:rsidR="00C2153D" w:rsidRPr="00C2153D" w:rsidRDefault="00C2153D" w:rsidP="00C2153D">
      <w:pPr>
        <w:spacing w:after="0" w:line="240" w:lineRule="auto"/>
        <w:jc w:val="both"/>
        <w:rPr>
          <w:rFonts w:ascii="Times New Roman" w:eastAsia="Times New Roman" w:hAnsi="Times New Roman" w:cs="Times New Roman"/>
          <w:kern w:val="0"/>
          <w:sz w:val="24"/>
          <w:szCs w:val="24"/>
          <w14:ligatures w14:val="none"/>
        </w:rPr>
      </w:pPr>
    </w:p>
    <w:p w14:paraId="5BF2F3F2" w14:textId="77777777" w:rsidR="00C2153D" w:rsidRPr="00C2153D" w:rsidRDefault="00C2153D" w:rsidP="00C2153D">
      <w:pPr>
        <w:spacing w:after="120" w:line="240" w:lineRule="auto"/>
        <w:jc w:val="center"/>
        <w:rPr>
          <w:rFonts w:ascii="Times New Roman" w:eastAsia="Times New Roman" w:hAnsi="Times New Roman" w:cs="Times New Roman"/>
          <w:b/>
          <w:kern w:val="0"/>
          <w:sz w:val="24"/>
          <w:szCs w:val="24"/>
          <w14:ligatures w14:val="none"/>
        </w:rPr>
      </w:pPr>
      <w:r w:rsidRPr="00C2153D">
        <w:rPr>
          <w:rFonts w:ascii="Times New Roman" w:eastAsia="Times New Roman" w:hAnsi="Times New Roman" w:cs="Times New Roman"/>
          <w:b/>
          <w:kern w:val="0"/>
          <w:sz w:val="24"/>
          <w:szCs w:val="24"/>
          <w14:ligatures w14:val="none"/>
        </w:rPr>
        <w:t>Līguma termiņš un līguma izbeigšana</w:t>
      </w:r>
    </w:p>
    <w:p w14:paraId="12857C5C" w14:textId="1EF46844" w:rsidR="00C2153D" w:rsidRPr="00C2153D" w:rsidRDefault="00C2153D" w:rsidP="001D6573">
      <w:pPr>
        <w:numPr>
          <w:ilvl w:val="0"/>
          <w:numId w:val="6"/>
        </w:numPr>
        <w:spacing w:after="0" w:line="256" w:lineRule="auto"/>
        <w:ind w:left="425" w:hanging="425"/>
        <w:contextualSpacing/>
        <w:jc w:val="both"/>
        <w:rPr>
          <w:rFonts w:ascii="Times New Roman" w:eastAsia="Times New Roman" w:hAnsi="Times New Roman" w:cs="Times New Roman"/>
          <w:bCs/>
          <w:kern w:val="0"/>
          <w:sz w:val="24"/>
          <w:szCs w:val="24"/>
          <w14:ligatures w14:val="none"/>
        </w:rPr>
      </w:pPr>
      <w:bookmarkStart w:id="7" w:name="_Hlk54877197"/>
      <w:r w:rsidRPr="00C2153D">
        <w:rPr>
          <w:rFonts w:ascii="Times New Roman" w:eastAsia="Times New Roman" w:hAnsi="Times New Roman" w:cs="Times New Roman"/>
          <w:kern w:val="0"/>
          <w:sz w:val="24"/>
          <w:szCs w:val="24"/>
          <w14:ligatures w14:val="none"/>
        </w:rPr>
        <w:t xml:space="preserve">Darba izpildes laiks ir no </w:t>
      </w:r>
      <w:r w:rsidR="00994B8F">
        <w:rPr>
          <w:rFonts w:ascii="Times New Roman" w:eastAsia="Times New Roman" w:hAnsi="Times New Roman" w:cs="Times New Roman"/>
          <w:kern w:val="0"/>
          <w:sz w:val="24"/>
          <w:szCs w:val="24"/>
          <w14:ligatures w14:val="none"/>
        </w:rPr>
        <w:t>Līguma noslēgšanas brīža</w:t>
      </w:r>
      <w:r w:rsidRPr="00C2153D">
        <w:rPr>
          <w:rFonts w:ascii="Times New Roman" w:eastAsia="Times New Roman" w:hAnsi="Times New Roman" w:cs="Times New Roman"/>
          <w:kern w:val="0"/>
          <w:sz w:val="24"/>
          <w:szCs w:val="24"/>
          <w14:ligatures w14:val="none"/>
        </w:rPr>
        <w:t xml:space="preserve"> līdz 2024.</w:t>
      </w:r>
      <w:r w:rsidR="00904C38">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 xml:space="preserve"> gada 31.</w:t>
      </w:r>
      <w:r w:rsidR="00904C38">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decembrim.</w:t>
      </w:r>
    </w:p>
    <w:bookmarkEnd w:id="7"/>
    <w:p w14:paraId="2600890D" w14:textId="77777777" w:rsidR="00C2153D" w:rsidRPr="00C2153D" w:rsidRDefault="00C2153D" w:rsidP="001D6573">
      <w:pPr>
        <w:numPr>
          <w:ilvl w:val="0"/>
          <w:numId w:val="6"/>
        </w:numPr>
        <w:spacing w:after="0" w:line="256" w:lineRule="auto"/>
        <w:ind w:left="426" w:hanging="426"/>
        <w:contextualSpacing/>
        <w:jc w:val="both"/>
        <w:rPr>
          <w:rFonts w:ascii="Times New Roman" w:eastAsia="Times New Roman" w:hAnsi="Times New Roman" w:cs="Times New Roman"/>
          <w:bCs/>
          <w:kern w:val="0"/>
          <w:sz w:val="24"/>
          <w:szCs w:val="24"/>
          <w14:ligatures w14:val="none"/>
        </w:rPr>
      </w:pPr>
      <w:r w:rsidRPr="00C2153D">
        <w:rPr>
          <w:rFonts w:ascii="Times New Roman" w:eastAsia="Times New Roman" w:hAnsi="Times New Roman" w:cs="Times New Roman"/>
          <w:bCs/>
          <w:kern w:val="0"/>
          <w:sz w:val="24"/>
          <w:szCs w:val="24"/>
          <w14:ligatures w14:val="none"/>
        </w:rPr>
        <w:t>Pusēm</w:t>
      </w:r>
      <w:r w:rsidRPr="00C2153D">
        <w:rPr>
          <w:rFonts w:ascii="Times New Roman" w:eastAsia="Times New Roman" w:hAnsi="Times New Roman" w:cs="Times New Roman"/>
          <w:kern w:val="0"/>
          <w:sz w:val="24"/>
          <w:szCs w:val="24"/>
          <w14:ligatures w14:val="none"/>
        </w:rPr>
        <w:t xml:space="preserve"> ir tiesības prasīt līguma pirmstermiņa izbeigšanu ja </w:t>
      </w:r>
      <w:r w:rsidRPr="00C2153D">
        <w:rPr>
          <w:rFonts w:ascii="Times New Roman" w:eastAsia="Times New Roman" w:hAnsi="Times New Roman" w:cs="Times New Roman"/>
          <w:bCs/>
          <w:kern w:val="0"/>
          <w:sz w:val="24"/>
          <w:szCs w:val="24"/>
          <w14:ligatures w14:val="none"/>
        </w:rPr>
        <w:t>Puse</w:t>
      </w:r>
      <w:r w:rsidRPr="00C2153D">
        <w:rPr>
          <w:rFonts w:ascii="Times New Roman" w:eastAsia="Times New Roman" w:hAnsi="Times New Roman" w:cs="Times New Roman"/>
          <w:kern w:val="0"/>
          <w:sz w:val="24"/>
          <w:szCs w:val="24"/>
          <w14:ligatures w14:val="none"/>
        </w:rPr>
        <w:t xml:space="preserve"> nepilda šī līguma noteikumus un par iespējamo līguma izbeigšanu pārējās </w:t>
      </w:r>
      <w:r w:rsidRPr="00C2153D">
        <w:rPr>
          <w:rFonts w:ascii="Times New Roman" w:eastAsia="Times New Roman" w:hAnsi="Times New Roman" w:cs="Times New Roman"/>
          <w:bCs/>
          <w:kern w:val="0"/>
          <w:sz w:val="24"/>
          <w:szCs w:val="24"/>
          <w14:ligatures w14:val="none"/>
        </w:rPr>
        <w:t>Puses</w:t>
      </w:r>
      <w:r w:rsidRPr="00C2153D">
        <w:rPr>
          <w:rFonts w:ascii="Times New Roman" w:eastAsia="Times New Roman" w:hAnsi="Times New Roman" w:cs="Times New Roman"/>
          <w:kern w:val="0"/>
          <w:sz w:val="24"/>
          <w:szCs w:val="24"/>
          <w14:ligatures w14:val="none"/>
        </w:rPr>
        <w:t xml:space="preserve"> ir rakstiski brīdinātas 2 (divas) nedēļas iepriekš un brīdinājumā norādītajā termiņā, kas nav īsāks par 14 (četrpadsmit) darba dienām, Puse nav novērsusi brīdinājumā norādītos līgumsaistību pārkāpumus.</w:t>
      </w:r>
    </w:p>
    <w:p w14:paraId="756057D4" w14:textId="77777777" w:rsidR="00782081" w:rsidRPr="00782081" w:rsidRDefault="00C2153D" w:rsidP="00782081">
      <w:pPr>
        <w:numPr>
          <w:ilvl w:val="0"/>
          <w:numId w:val="6"/>
        </w:numPr>
        <w:spacing w:after="0" w:line="256" w:lineRule="auto"/>
        <w:ind w:left="426" w:hanging="426"/>
        <w:contextualSpacing/>
        <w:jc w:val="both"/>
        <w:rPr>
          <w:rFonts w:ascii="Times New Roman" w:eastAsia="Times New Roman" w:hAnsi="Times New Roman" w:cs="Times New Roman"/>
          <w:bCs/>
          <w:kern w:val="0"/>
          <w:sz w:val="24"/>
          <w:szCs w:val="24"/>
          <w14:ligatures w14:val="none"/>
        </w:rPr>
      </w:pPr>
      <w:r w:rsidRPr="00C2153D">
        <w:rPr>
          <w:rFonts w:ascii="Times New Roman" w:eastAsia="Calibri" w:hAnsi="Times New Roman" w:cs="Times New Roman"/>
          <w:bCs/>
          <w:kern w:val="0"/>
          <w:sz w:val="24"/>
          <w:szCs w:val="24"/>
          <w:lang w:eastAsia="lv-LV"/>
          <w14:ligatures w14:val="none"/>
        </w:rPr>
        <w:t>Pasūtītājs ir tiesīgs vienpusēji atkāpties no Līguma izpildes, 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164E6BC2" w14:textId="77777777" w:rsidR="00782081" w:rsidRDefault="00782081" w:rsidP="00782081">
      <w:pPr>
        <w:spacing w:after="0" w:line="256" w:lineRule="auto"/>
        <w:ind w:left="426"/>
        <w:contextualSpacing/>
        <w:jc w:val="center"/>
        <w:rPr>
          <w:rFonts w:ascii="Times New Roman" w:eastAsia="Times New Roman" w:hAnsi="Times New Roman" w:cs="Times New Roman"/>
          <w:b/>
          <w:kern w:val="0"/>
          <w:sz w:val="24"/>
          <w:szCs w:val="24"/>
          <w14:ligatures w14:val="none"/>
        </w:rPr>
      </w:pPr>
    </w:p>
    <w:p w14:paraId="653F781C" w14:textId="4AAAD231" w:rsidR="00782081" w:rsidRPr="00782081" w:rsidRDefault="00782081" w:rsidP="00782081">
      <w:pPr>
        <w:spacing w:after="0" w:line="256" w:lineRule="auto"/>
        <w:ind w:left="426"/>
        <w:contextualSpacing/>
        <w:jc w:val="center"/>
        <w:rPr>
          <w:rFonts w:ascii="Times New Roman" w:eastAsia="Times New Roman" w:hAnsi="Times New Roman" w:cs="Times New Roman"/>
          <w:b/>
          <w:kern w:val="0"/>
          <w:sz w:val="24"/>
          <w:szCs w:val="24"/>
          <w14:ligatures w14:val="none"/>
        </w:rPr>
      </w:pPr>
      <w:r w:rsidRPr="00782081">
        <w:rPr>
          <w:rFonts w:ascii="Times New Roman" w:eastAsia="Times New Roman" w:hAnsi="Times New Roman" w:cs="Times New Roman"/>
          <w:b/>
          <w:kern w:val="0"/>
          <w:sz w:val="24"/>
          <w:szCs w:val="24"/>
          <w14:ligatures w14:val="none"/>
        </w:rPr>
        <w:lastRenderedPageBreak/>
        <w:t>Fizisko personu datu aizsardzība</w:t>
      </w:r>
    </w:p>
    <w:p w14:paraId="13007E2A" w14:textId="77777777" w:rsidR="00782081" w:rsidRDefault="00C2153D" w:rsidP="00782081">
      <w:pPr>
        <w:numPr>
          <w:ilvl w:val="0"/>
          <w:numId w:val="6"/>
        </w:numPr>
        <w:spacing w:after="0" w:line="256" w:lineRule="auto"/>
        <w:ind w:left="426" w:hanging="426"/>
        <w:contextualSpacing/>
        <w:jc w:val="both"/>
        <w:rPr>
          <w:rFonts w:ascii="Times New Roman" w:eastAsia="Times New Roman" w:hAnsi="Times New Roman" w:cs="Times New Roman"/>
          <w:bCs/>
          <w:kern w:val="0"/>
          <w:sz w:val="24"/>
          <w:szCs w:val="24"/>
          <w14:ligatures w14:val="none"/>
        </w:rPr>
      </w:pPr>
      <w:r w:rsidRPr="00782081">
        <w:rPr>
          <w:rFonts w:ascii="Times New Roman" w:eastAsia="Times New Roman" w:hAnsi="Times New Roman" w:cs="Times New Roman"/>
          <w:kern w:val="0"/>
          <w:sz w:val="24"/>
          <w:szCs w:val="24"/>
          <w14:ligatures w14:val="none"/>
        </w:rPr>
        <w:t>Pusei ir tiesības apstrādāt no otras puses iegūtos fizisko personu datus tikai ar mērķi nodrošināt līgumā noteikto saistību izpildi, ievērojot tiesību normatīvajos aktos noteiktās prasības šādu datu apstrādei un aizsardzībai, tajā skaitā ievērojot Eiropas Parlamenta un Padomes 2016.</w:t>
      </w:r>
      <w:r w:rsidR="008D6481" w:rsidRPr="00782081">
        <w:rPr>
          <w:rFonts w:ascii="Times New Roman" w:eastAsia="Times New Roman" w:hAnsi="Times New Roman" w:cs="Times New Roman"/>
          <w:kern w:val="0"/>
          <w:sz w:val="24"/>
          <w:szCs w:val="24"/>
          <w14:ligatures w14:val="none"/>
        </w:rPr>
        <w:t> </w:t>
      </w:r>
      <w:r w:rsidRPr="00782081">
        <w:rPr>
          <w:rFonts w:ascii="Times New Roman" w:eastAsia="Times New Roman" w:hAnsi="Times New Roman" w:cs="Times New Roman"/>
          <w:kern w:val="0"/>
          <w:sz w:val="24"/>
          <w:szCs w:val="24"/>
          <w14:ligatures w14:val="none"/>
        </w:rPr>
        <w:t>gada 27.</w:t>
      </w:r>
      <w:r w:rsidR="008D6481" w:rsidRPr="00782081">
        <w:rPr>
          <w:rFonts w:ascii="Times New Roman" w:eastAsia="Times New Roman" w:hAnsi="Times New Roman" w:cs="Times New Roman"/>
          <w:kern w:val="0"/>
          <w:sz w:val="24"/>
          <w:szCs w:val="24"/>
          <w14:ligatures w14:val="none"/>
        </w:rPr>
        <w:t> </w:t>
      </w:r>
      <w:r w:rsidRPr="00782081">
        <w:rPr>
          <w:rFonts w:ascii="Times New Roman" w:eastAsia="Times New Roman" w:hAnsi="Times New Roman" w:cs="Times New Roman"/>
          <w:kern w:val="0"/>
          <w:sz w:val="24"/>
          <w:szCs w:val="24"/>
          <w14:ligatures w14:val="none"/>
        </w:rPr>
        <w:t>aprīļa Regulas (ES) 2016/679 par fizisku personu aizsardzību attiecībā uz personas datu apstrādi un šādu datu brīvu apriti un ar ko atceļ Direktīvu 95/46/EK (Vispārīgā datu aizsardzības regula) prasības.</w:t>
      </w:r>
    </w:p>
    <w:p w14:paraId="0DCDACC4" w14:textId="53E8548D" w:rsidR="00735E15" w:rsidRPr="00782081" w:rsidRDefault="00735E15" w:rsidP="00782081">
      <w:pPr>
        <w:numPr>
          <w:ilvl w:val="0"/>
          <w:numId w:val="6"/>
        </w:numPr>
        <w:spacing w:after="0" w:line="256" w:lineRule="auto"/>
        <w:ind w:left="426" w:hanging="426"/>
        <w:contextualSpacing/>
        <w:jc w:val="both"/>
        <w:rPr>
          <w:rFonts w:ascii="Times New Roman" w:eastAsia="Times New Roman" w:hAnsi="Times New Roman" w:cs="Times New Roman"/>
          <w:bCs/>
          <w:kern w:val="0"/>
          <w:sz w:val="24"/>
          <w:szCs w:val="24"/>
          <w14:ligatures w14:val="none"/>
        </w:rPr>
      </w:pPr>
      <w:r w:rsidRPr="00782081">
        <w:rPr>
          <w:rFonts w:ascii="Times New Roman" w:eastAsia="Times New Roman" w:hAnsi="Times New Roman" w:cs="Times New Roman"/>
          <w:kern w:val="0"/>
          <w:sz w:val="24"/>
          <w:szCs w:val="24"/>
          <w14:ligatures w14:val="none"/>
        </w:rPr>
        <w:t>Puse, kura nodod otrai pusei fizisko personu datus apstrādei, atbild par piekrišanu iegūšanu no  attiecīgajiem datu subjektiem.</w:t>
      </w:r>
    </w:p>
    <w:p w14:paraId="3CBA20CA" w14:textId="5AD3B1B6" w:rsidR="00735E15" w:rsidRDefault="00735E15" w:rsidP="004375A3">
      <w:pPr>
        <w:pStyle w:val="Sarakstarindkopa"/>
        <w:numPr>
          <w:ilvl w:val="0"/>
          <w:numId w:val="6"/>
        </w:numPr>
        <w:spacing w:after="0" w:line="240" w:lineRule="auto"/>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Puses apņemas nenodot tālāk trešajām personām no otras puses iegūtos fizisko personu datus, izņemot gadījumus, kad līgumā ir noteikts citādāk vai tiesību normatīvie akti paredz šādu datu nodošan</w:t>
      </w:r>
      <w:r w:rsidRPr="00DB2E2F">
        <w:rPr>
          <w:rFonts w:ascii="Times New Roman" w:eastAsia="Times New Roman" w:hAnsi="Times New Roman" w:cs="Times New Roman"/>
          <w:kern w:val="0"/>
          <w:sz w:val="24"/>
          <w:szCs w:val="24"/>
          <w14:ligatures w14:val="none"/>
        </w:rPr>
        <w:t>u.</w:t>
      </w:r>
      <w:r w:rsidR="00DB2E2F" w:rsidRPr="00DB2E2F">
        <w:rPr>
          <w:rFonts w:ascii="Times New Roman" w:eastAsia="Times New Roman" w:hAnsi="Times New Roman" w:cs="Times New Roman"/>
          <w:kern w:val="0"/>
          <w:sz w:val="24"/>
          <w:szCs w:val="24"/>
          <w14:ligatures w14:val="none"/>
        </w:rPr>
        <w:t xml:space="preserve"> J</w:t>
      </w:r>
      <w:r w:rsidR="00DB2E2F" w:rsidRPr="00F22AC9">
        <w:rPr>
          <w:rFonts w:ascii="Times New Roman" w:hAnsi="Times New Roman" w:cs="Times New Roman"/>
          <w:sz w:val="24"/>
          <w:szCs w:val="24"/>
        </w:rPr>
        <w:t>ebkurā gadījumā, par Personas datu nodošanu trešajai personai, Puses informē viena otru.</w:t>
      </w:r>
    </w:p>
    <w:p w14:paraId="7AC0E2F1" w14:textId="028832FE" w:rsidR="00735E15" w:rsidRDefault="00735E15" w:rsidP="004375A3">
      <w:pPr>
        <w:pStyle w:val="Sarakstarindkopa"/>
        <w:numPr>
          <w:ilvl w:val="0"/>
          <w:numId w:val="6"/>
        </w:numPr>
        <w:spacing w:after="0" w:line="240" w:lineRule="auto"/>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kern w:val="0"/>
          <w:sz w:val="24"/>
          <w:szCs w:val="24"/>
          <w14:ligatures w14:val="none"/>
        </w:rPr>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6B1249D6" w14:textId="77777777" w:rsidR="00735E15" w:rsidRDefault="00735E15" w:rsidP="00735E15">
      <w:pPr>
        <w:pStyle w:val="Sarakstarindkopa"/>
        <w:numPr>
          <w:ilvl w:val="0"/>
          <w:numId w:val="6"/>
        </w:numPr>
        <w:spacing w:after="0" w:line="240" w:lineRule="auto"/>
        <w:jc w:val="both"/>
        <w:rPr>
          <w:rFonts w:ascii="Times New Roman" w:eastAsia="Times New Roman" w:hAnsi="Times New Roman" w:cs="Times New Roman"/>
          <w:kern w:val="0"/>
          <w:sz w:val="24"/>
          <w:szCs w:val="24"/>
          <w14:ligatures w14:val="none"/>
        </w:rPr>
      </w:pPr>
      <w:r w:rsidRPr="00735E15">
        <w:rPr>
          <w:rFonts w:ascii="Times New Roman" w:eastAsia="Times New Roman" w:hAnsi="Times New Roman" w:cs="Times New Roman"/>
          <w:kern w:val="0"/>
          <w:sz w:val="24"/>
          <w:szCs w:val="24"/>
          <w14:ligatures w14:val="none"/>
        </w:rPr>
        <w:t>Neskatoties uz līguma 19 .punktā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459E17C3" w14:textId="77777777" w:rsidR="00782081" w:rsidRPr="00782081" w:rsidRDefault="002F2FB5" w:rsidP="00782081">
      <w:pPr>
        <w:pStyle w:val="Sarakstarindkopa"/>
        <w:numPr>
          <w:ilvl w:val="0"/>
          <w:numId w:val="6"/>
        </w:numPr>
        <w:spacing w:after="0" w:line="240" w:lineRule="auto"/>
        <w:jc w:val="both"/>
        <w:rPr>
          <w:rFonts w:ascii="Times New Roman" w:eastAsia="Times New Roman" w:hAnsi="Times New Roman" w:cs="Times New Roman"/>
          <w:kern w:val="0"/>
          <w:sz w:val="28"/>
          <w:szCs w:val="28"/>
          <w14:ligatures w14:val="none"/>
        </w:rPr>
      </w:pPr>
      <w:r w:rsidRPr="00F22AC9">
        <w:rPr>
          <w:rFonts w:ascii="Times New Roman" w:hAnsi="Times New Roman" w:cs="Times New Roman"/>
          <w:sz w:val="24"/>
          <w:szCs w:val="24"/>
        </w:rPr>
        <w:t>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3B5FA5B7" w14:textId="77777777" w:rsidR="00782081" w:rsidRPr="00782081" w:rsidRDefault="00735E15" w:rsidP="00782081">
      <w:pPr>
        <w:pStyle w:val="Sarakstarindkopa"/>
        <w:numPr>
          <w:ilvl w:val="0"/>
          <w:numId w:val="6"/>
        </w:numPr>
        <w:spacing w:after="0" w:line="240" w:lineRule="auto"/>
        <w:jc w:val="both"/>
        <w:rPr>
          <w:rFonts w:ascii="Times New Roman" w:eastAsia="Times New Roman" w:hAnsi="Times New Roman" w:cs="Times New Roman"/>
          <w:kern w:val="0"/>
          <w:sz w:val="28"/>
          <w:szCs w:val="28"/>
          <w14:ligatures w14:val="none"/>
        </w:rPr>
      </w:pPr>
      <w:r w:rsidRPr="00782081">
        <w:rPr>
          <w:rFonts w:ascii="Times New Roman" w:eastAsia="Times New Roman" w:hAnsi="Times New Roman" w:cs="Times New Roman"/>
          <w:kern w:val="0"/>
          <w:sz w:val="24"/>
          <w:szCs w:val="24"/>
          <w14:ligatures w14:val="none"/>
        </w:rPr>
        <w:t>Puses apņemas pēc otras puses pieprasījuma iznīcināt no otras puses iegūtos fizisko personu datus, ja  izbeidzas nepieciešamība tos apstrādāt šī līguma izpildes nodrošināšanai.</w:t>
      </w:r>
    </w:p>
    <w:p w14:paraId="0D9D1265" w14:textId="07D96E0D" w:rsidR="004F178E" w:rsidRPr="00782081" w:rsidRDefault="004F178E" w:rsidP="00782081">
      <w:pPr>
        <w:pStyle w:val="Sarakstarindkopa"/>
        <w:numPr>
          <w:ilvl w:val="0"/>
          <w:numId w:val="6"/>
        </w:numPr>
        <w:spacing w:after="0" w:line="240" w:lineRule="auto"/>
        <w:jc w:val="both"/>
        <w:rPr>
          <w:rFonts w:ascii="Times New Roman" w:eastAsia="Times New Roman" w:hAnsi="Times New Roman" w:cs="Times New Roman"/>
          <w:kern w:val="0"/>
          <w:sz w:val="28"/>
          <w:szCs w:val="28"/>
          <w14:ligatures w14:val="none"/>
        </w:rPr>
      </w:pPr>
      <w:r w:rsidRPr="00782081">
        <w:rPr>
          <w:rFonts w:ascii="Times New Roman" w:hAnsi="Times New Roman" w:cs="Times New Roman"/>
          <w:sz w:val="24"/>
          <w:szCs w:val="24"/>
        </w:rPr>
        <w:t>Pēc līguma saistību izpildes, Pasūtītājs uzglabā Personas datus tikai normatīvajos aktos paredzēto laika periodu. Apstrādājot datus, Pusēm ir pienākums ievērot Latvijas Republikā spēkā esošo normatīvo aktu prasības. Pusēm nav tiesību nodot datus ārpus Eiropas Savienības un Eiropas Ekonomiskās zonas robežām.</w:t>
      </w:r>
    </w:p>
    <w:p w14:paraId="4F648241" w14:textId="77777777" w:rsidR="004F178E" w:rsidRPr="00C2153D" w:rsidRDefault="004F178E" w:rsidP="00C2153D">
      <w:pPr>
        <w:spacing w:after="0" w:line="240" w:lineRule="auto"/>
        <w:ind w:left="426" w:hanging="426"/>
        <w:jc w:val="both"/>
        <w:rPr>
          <w:rFonts w:ascii="Times New Roman" w:eastAsia="Times New Roman" w:hAnsi="Times New Roman" w:cs="Times New Roman"/>
          <w:kern w:val="0"/>
          <w:sz w:val="24"/>
          <w:szCs w:val="24"/>
          <w14:ligatures w14:val="none"/>
        </w:rPr>
      </w:pPr>
    </w:p>
    <w:p w14:paraId="40D4221C" w14:textId="77777777" w:rsidR="00C2153D" w:rsidRPr="00C2153D" w:rsidRDefault="00C2153D" w:rsidP="00C2153D">
      <w:pPr>
        <w:spacing w:after="0" w:line="240" w:lineRule="auto"/>
        <w:jc w:val="both"/>
        <w:rPr>
          <w:rFonts w:ascii="Times New Roman" w:eastAsia="Times New Roman" w:hAnsi="Times New Roman" w:cs="Times New Roman"/>
          <w:bCs/>
          <w:kern w:val="0"/>
          <w:sz w:val="24"/>
          <w:szCs w:val="24"/>
          <w14:ligatures w14:val="none"/>
        </w:rPr>
      </w:pPr>
    </w:p>
    <w:p w14:paraId="252D5707" w14:textId="22096C52" w:rsidR="00C2153D" w:rsidRPr="00C2153D" w:rsidRDefault="00C2153D" w:rsidP="00C2153D">
      <w:pPr>
        <w:spacing w:after="0" w:line="240" w:lineRule="auto"/>
        <w:jc w:val="center"/>
        <w:rPr>
          <w:rFonts w:ascii="Times New Roman" w:eastAsia="Times New Roman" w:hAnsi="Times New Roman" w:cs="Times New Roman"/>
          <w:b/>
          <w:kern w:val="0"/>
          <w:sz w:val="24"/>
          <w:szCs w:val="24"/>
          <w14:ligatures w14:val="none"/>
        </w:rPr>
      </w:pPr>
      <w:r w:rsidRPr="00C2153D">
        <w:rPr>
          <w:rFonts w:ascii="Times New Roman" w:eastAsia="Times New Roman" w:hAnsi="Times New Roman" w:cs="Times New Roman"/>
          <w:b/>
          <w:kern w:val="0"/>
          <w:sz w:val="24"/>
          <w:szCs w:val="24"/>
          <w14:ligatures w14:val="none"/>
        </w:rPr>
        <w:t>Citi noteikumi</w:t>
      </w:r>
    </w:p>
    <w:p w14:paraId="0F07ED0B" w14:textId="77777777" w:rsidR="00CE4C88" w:rsidRDefault="00C2153D" w:rsidP="00CE4C88">
      <w:pPr>
        <w:pStyle w:val="Sarakstarindkopa"/>
        <w:numPr>
          <w:ilvl w:val="0"/>
          <w:numId w:val="6"/>
        </w:numPr>
        <w:spacing w:after="0" w:line="240" w:lineRule="auto"/>
        <w:jc w:val="both"/>
        <w:rPr>
          <w:rFonts w:ascii="Times New Roman" w:eastAsia="Times New Roman" w:hAnsi="Times New Roman" w:cs="Times New Roman"/>
          <w:kern w:val="0"/>
          <w:sz w:val="24"/>
          <w:szCs w:val="24"/>
          <w14:ligatures w14:val="none"/>
        </w:rPr>
      </w:pPr>
      <w:r w:rsidRPr="00F22AC9">
        <w:rPr>
          <w:rFonts w:ascii="Times New Roman" w:eastAsia="Times New Roman" w:hAnsi="Times New Roman" w:cs="Times New Roman"/>
          <w:kern w:val="0"/>
          <w:sz w:val="24"/>
          <w:szCs w:val="24"/>
          <w14:ligatures w14:val="none"/>
        </w:rPr>
        <w:t>Jautājumi, kas nav paredzēti šajā līgumā, tiek risināti saskaņā ar Latvijas Republikā spēkā esošajiem normatīvajiem aktiem.</w:t>
      </w:r>
    </w:p>
    <w:p w14:paraId="47F795E9" w14:textId="77777777" w:rsidR="00CE4C88" w:rsidRDefault="001D7BA4" w:rsidP="00CE4C88">
      <w:pPr>
        <w:pStyle w:val="Sarakstarindkopa"/>
        <w:numPr>
          <w:ilvl w:val="0"/>
          <w:numId w:val="6"/>
        </w:numPr>
        <w:spacing w:after="0" w:line="240" w:lineRule="auto"/>
        <w:jc w:val="both"/>
        <w:rPr>
          <w:rFonts w:ascii="Times New Roman" w:eastAsia="Times New Roman" w:hAnsi="Times New Roman" w:cs="Times New Roman"/>
          <w:kern w:val="0"/>
          <w:sz w:val="24"/>
          <w:szCs w:val="24"/>
          <w14:ligatures w14:val="none"/>
        </w:rPr>
      </w:pPr>
      <w:r w:rsidRPr="00CE4C88">
        <w:rPr>
          <w:rFonts w:ascii="Times New Roman" w:eastAsia="Times New Roman" w:hAnsi="Times New Roman" w:cs="Times New Roman"/>
          <w:kern w:val="0"/>
          <w:sz w:val="24"/>
          <w:szCs w:val="24"/>
          <w14:ligatures w14:val="none"/>
        </w:rPr>
        <w:t xml:space="preserve">Līdz ar šī līguma stāšanos spēkā, visas </w:t>
      </w:r>
      <w:r w:rsidRPr="00CE4C88">
        <w:rPr>
          <w:rFonts w:ascii="Times New Roman" w:eastAsia="Times New Roman" w:hAnsi="Times New Roman" w:cs="Times New Roman"/>
          <w:bCs/>
          <w:kern w:val="0"/>
          <w:sz w:val="24"/>
          <w:szCs w:val="24"/>
          <w14:ligatures w14:val="none"/>
        </w:rPr>
        <w:t>Pušu</w:t>
      </w:r>
      <w:r w:rsidRPr="00CE4C88">
        <w:rPr>
          <w:rFonts w:ascii="Times New Roman" w:eastAsia="Times New Roman" w:hAnsi="Times New Roman" w:cs="Times New Roman"/>
          <w:kern w:val="0"/>
          <w:sz w:val="24"/>
          <w:szCs w:val="24"/>
          <w14:ligatures w14:val="none"/>
        </w:rPr>
        <w:t xml:space="preserve"> iepriekšējās mutiskās vai rakstiskās vienošanās par šī līguma priekšmetu, ir atzīstamas par spēkā neesošām.</w:t>
      </w:r>
    </w:p>
    <w:p w14:paraId="491D3AA3" w14:textId="04D0591E" w:rsidR="001D7BA4" w:rsidRPr="00CE4C88" w:rsidRDefault="001D7BA4" w:rsidP="00CE4C88">
      <w:pPr>
        <w:pStyle w:val="Sarakstarindkopa"/>
        <w:numPr>
          <w:ilvl w:val="0"/>
          <w:numId w:val="6"/>
        </w:numPr>
        <w:spacing w:after="0" w:line="240" w:lineRule="auto"/>
        <w:jc w:val="both"/>
        <w:rPr>
          <w:rFonts w:ascii="Times New Roman" w:eastAsia="Times New Roman" w:hAnsi="Times New Roman" w:cs="Times New Roman"/>
          <w:kern w:val="0"/>
          <w:sz w:val="24"/>
          <w:szCs w:val="24"/>
          <w14:ligatures w14:val="none"/>
        </w:rPr>
      </w:pPr>
      <w:r w:rsidRPr="00CE4C88">
        <w:rPr>
          <w:rFonts w:ascii="Times New Roman" w:eastAsia="Times New Roman" w:hAnsi="Times New Roman" w:cs="Times New Roman"/>
          <w:kern w:val="0"/>
          <w:sz w:val="24"/>
          <w:szCs w:val="24"/>
          <w14:ligatures w14:val="none"/>
        </w:rPr>
        <w:t xml:space="preserve">Visi šī līguma grozījumi un papildinājumi tiek izteikti </w:t>
      </w:r>
      <w:proofErr w:type="spellStart"/>
      <w:r w:rsidRPr="00CE4C88">
        <w:rPr>
          <w:rFonts w:ascii="Times New Roman" w:eastAsia="Times New Roman" w:hAnsi="Times New Roman" w:cs="Times New Roman"/>
          <w:kern w:val="0"/>
          <w:sz w:val="24"/>
          <w:szCs w:val="24"/>
          <w14:ligatures w14:val="none"/>
        </w:rPr>
        <w:t>rakstveidā</w:t>
      </w:r>
      <w:proofErr w:type="spellEnd"/>
      <w:r w:rsidRPr="00CE4C88">
        <w:rPr>
          <w:rFonts w:ascii="Times New Roman" w:eastAsia="Times New Roman" w:hAnsi="Times New Roman" w:cs="Times New Roman"/>
          <w:kern w:val="0"/>
          <w:sz w:val="24"/>
          <w:szCs w:val="24"/>
          <w14:ligatures w14:val="none"/>
        </w:rPr>
        <w:t>. Tie ir pievienojami līgumam kā pielikumi un no to parakstīšanas dienas kļūst par šī līguma neatņemamu sastāvdaļu.</w:t>
      </w:r>
    </w:p>
    <w:p w14:paraId="4CA303C2" w14:textId="77777777" w:rsidR="00782081" w:rsidRDefault="001D7BA4" w:rsidP="00782081">
      <w:pPr>
        <w:pStyle w:val="Sarakstarindkopa"/>
        <w:numPr>
          <w:ilvl w:val="0"/>
          <w:numId w:val="6"/>
        </w:numPr>
        <w:spacing w:after="0" w:line="240" w:lineRule="auto"/>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bCs/>
          <w:kern w:val="0"/>
          <w:sz w:val="24"/>
          <w:szCs w:val="24"/>
          <w14:ligatures w14:val="none"/>
        </w:rPr>
        <w:t>Puses</w:t>
      </w:r>
      <w:r w:rsidRPr="00C2153D">
        <w:rPr>
          <w:rFonts w:ascii="Times New Roman" w:eastAsia="Times New Roman" w:hAnsi="Times New Roman" w:cs="Times New Roman"/>
          <w:kern w:val="0"/>
          <w:sz w:val="24"/>
          <w:szCs w:val="24"/>
          <w14:ligatures w14:val="none"/>
        </w:rPr>
        <w:t xml:space="preserve"> vienojas, ka strīdus un domstarpības, ja tādas radīsies saistībā ar šo līgumu un šī līguma darbības laikā, </w:t>
      </w:r>
      <w:r w:rsidRPr="00C2153D">
        <w:rPr>
          <w:rFonts w:ascii="Times New Roman" w:eastAsia="Times New Roman" w:hAnsi="Times New Roman" w:cs="Times New Roman"/>
          <w:bCs/>
          <w:kern w:val="0"/>
          <w:sz w:val="24"/>
          <w:szCs w:val="24"/>
          <w14:ligatures w14:val="none"/>
        </w:rPr>
        <w:t>Puses</w:t>
      </w:r>
      <w:r w:rsidRPr="00C2153D">
        <w:rPr>
          <w:rFonts w:ascii="Times New Roman" w:eastAsia="Times New Roman" w:hAnsi="Times New Roman" w:cs="Times New Roman"/>
          <w:kern w:val="0"/>
          <w:sz w:val="24"/>
          <w:szCs w:val="24"/>
          <w14:ligatures w14:val="none"/>
        </w:rPr>
        <w:t xml:space="preserve"> centīsies atrisināt savstarpēju pārrunu ceļā. Ja vienošanās ceļā strīdu nebūs iespējams atrisināt, to nodos izskatīšanai tiesā.</w:t>
      </w:r>
    </w:p>
    <w:p w14:paraId="0742F70E" w14:textId="169426D9" w:rsidR="001D7BA4" w:rsidRPr="00782081" w:rsidRDefault="001D7BA4" w:rsidP="00CE4C88">
      <w:pPr>
        <w:pStyle w:val="Sarakstarindkopa"/>
        <w:spacing w:after="0" w:line="240" w:lineRule="auto"/>
        <w:ind w:left="360"/>
        <w:jc w:val="both"/>
        <w:rPr>
          <w:rFonts w:ascii="Times New Roman" w:eastAsia="Times New Roman" w:hAnsi="Times New Roman" w:cs="Times New Roman"/>
          <w:kern w:val="0"/>
          <w:sz w:val="24"/>
          <w:szCs w:val="24"/>
          <w14:ligatures w14:val="none"/>
        </w:rPr>
      </w:pPr>
      <w:r w:rsidRPr="00782081">
        <w:rPr>
          <w:rFonts w:ascii="Times New Roman" w:eastAsia="Times New Roman" w:hAnsi="Times New Roman" w:cs="Times New Roman"/>
          <w:kern w:val="0"/>
          <w:sz w:val="24"/>
          <w:szCs w:val="24"/>
          <w14:ligatures w14:val="none"/>
        </w:rPr>
        <w:t xml:space="preserve">Šis līgums ir saistošs </w:t>
      </w:r>
      <w:r w:rsidRPr="00782081">
        <w:rPr>
          <w:rFonts w:ascii="Times New Roman" w:eastAsia="Times New Roman" w:hAnsi="Times New Roman" w:cs="Times New Roman"/>
          <w:bCs/>
          <w:kern w:val="0"/>
          <w:sz w:val="24"/>
          <w:szCs w:val="24"/>
          <w14:ligatures w14:val="none"/>
        </w:rPr>
        <w:t>Pusēm</w:t>
      </w:r>
      <w:r w:rsidRPr="00782081">
        <w:rPr>
          <w:rFonts w:ascii="Times New Roman" w:eastAsia="Times New Roman" w:hAnsi="Times New Roman" w:cs="Times New Roman"/>
          <w:kern w:val="0"/>
          <w:sz w:val="24"/>
          <w:szCs w:val="24"/>
          <w14:ligatures w14:val="none"/>
        </w:rPr>
        <w:t>, kā arī to tiesību un saistību pārņēmējiem.</w:t>
      </w:r>
    </w:p>
    <w:p w14:paraId="7311B730" w14:textId="77777777" w:rsidR="00F924D2" w:rsidRPr="00F924D2" w:rsidRDefault="001D7BA4" w:rsidP="00F924D2">
      <w:pPr>
        <w:pStyle w:val="Sarakstarindkopa"/>
        <w:numPr>
          <w:ilvl w:val="0"/>
          <w:numId w:val="6"/>
        </w:numPr>
        <w:spacing w:after="0" w:line="240" w:lineRule="auto"/>
        <w:jc w:val="both"/>
        <w:rPr>
          <w:rFonts w:ascii="Times New Roman" w:eastAsia="Times New Roman" w:hAnsi="Times New Roman" w:cs="Times New Roman"/>
          <w:kern w:val="0"/>
          <w:sz w:val="24"/>
          <w:szCs w:val="24"/>
          <w14:ligatures w14:val="none"/>
        </w:rPr>
      </w:pPr>
      <w:r w:rsidRPr="001D7BA4">
        <w:rPr>
          <w:rFonts w:ascii="Times New Roman" w:eastAsia="Times New Roman" w:hAnsi="Times New Roman" w:cs="Times New Roman"/>
          <w:kern w:val="0"/>
          <w:sz w:val="24"/>
          <w:szCs w:val="24"/>
          <w14:ligatures w14:val="none"/>
        </w:rPr>
        <w:t xml:space="preserve">Ja kādai no </w:t>
      </w:r>
      <w:r w:rsidRPr="001D7BA4">
        <w:rPr>
          <w:rFonts w:ascii="Times New Roman" w:eastAsia="Times New Roman" w:hAnsi="Times New Roman" w:cs="Times New Roman"/>
          <w:bCs/>
          <w:kern w:val="0"/>
          <w:sz w:val="24"/>
          <w:szCs w:val="24"/>
          <w14:ligatures w14:val="none"/>
        </w:rPr>
        <w:t>Pusēm</w:t>
      </w:r>
      <w:r w:rsidRPr="001D7BA4">
        <w:rPr>
          <w:rFonts w:ascii="Times New Roman" w:eastAsia="Times New Roman" w:hAnsi="Times New Roman" w:cs="Times New Roman"/>
          <w:kern w:val="0"/>
          <w:sz w:val="24"/>
          <w:szCs w:val="24"/>
          <w14:ligatures w14:val="none"/>
        </w:rPr>
        <w:t xml:space="preserve"> šī līguma darbības laikā mainās juridiskā adrese vai maksājumu rekvizīti, par to nekavējoties rakstiski tiek informētas pārējās </w:t>
      </w:r>
      <w:r w:rsidRPr="001D7BA4">
        <w:rPr>
          <w:rFonts w:ascii="Times New Roman" w:eastAsia="Times New Roman" w:hAnsi="Times New Roman" w:cs="Times New Roman"/>
          <w:bCs/>
          <w:kern w:val="0"/>
          <w:sz w:val="24"/>
          <w:szCs w:val="24"/>
          <w14:ligatures w14:val="none"/>
        </w:rPr>
        <w:t>Puses</w:t>
      </w:r>
      <w:r w:rsidRPr="001D7BA4">
        <w:rPr>
          <w:rFonts w:ascii="Times New Roman" w:eastAsia="Times New Roman" w:hAnsi="Times New Roman" w:cs="Times New Roman"/>
          <w:kern w:val="0"/>
          <w:sz w:val="24"/>
          <w:szCs w:val="24"/>
          <w14:ligatures w14:val="none"/>
        </w:rPr>
        <w:t>.</w:t>
      </w:r>
      <w:r w:rsidR="00F924D2">
        <w:rPr>
          <w:rFonts w:ascii="Times New Roman" w:eastAsia="Times New Roman" w:hAnsi="Times New Roman" w:cs="Times New Roman"/>
          <w:kern w:val="0"/>
          <w:sz w:val="24"/>
          <w:szCs w:val="24"/>
          <w14:ligatures w14:val="none"/>
        </w:rPr>
        <w:t xml:space="preserve"> </w:t>
      </w:r>
      <w:r w:rsidRPr="00CE4C88">
        <w:rPr>
          <w:rFonts w:ascii="Times New Roman" w:eastAsia="Calibri" w:hAnsi="Times New Roman" w:cs="Times New Roman"/>
          <w:bCs/>
          <w:kern w:val="0"/>
          <w:sz w:val="24"/>
          <w:szCs w:val="24"/>
          <w:lang w:eastAsia="ar-SA"/>
          <w14:ligatures w14:val="none"/>
        </w:rPr>
        <w:t>Lai nodrošinātu savlaicīgu un kvalitatīvu Līguma izpildi, Puses pilnvaro pārstāvjus:</w:t>
      </w:r>
    </w:p>
    <w:p w14:paraId="1696FA03" w14:textId="00F4DE37" w:rsidR="001D7BA4" w:rsidRPr="00F924D2" w:rsidRDefault="001D7BA4" w:rsidP="00F924D2">
      <w:pPr>
        <w:pStyle w:val="Sarakstarindkopa"/>
        <w:numPr>
          <w:ilvl w:val="1"/>
          <w:numId w:val="6"/>
        </w:numPr>
        <w:spacing w:after="0" w:line="240" w:lineRule="auto"/>
        <w:jc w:val="both"/>
        <w:rPr>
          <w:rFonts w:ascii="Times New Roman" w:eastAsia="Times New Roman" w:hAnsi="Times New Roman" w:cs="Times New Roman"/>
          <w:kern w:val="0"/>
          <w:sz w:val="24"/>
          <w:szCs w:val="24"/>
          <w14:ligatures w14:val="none"/>
        </w:rPr>
      </w:pPr>
      <w:r w:rsidRPr="00F924D2">
        <w:rPr>
          <w:rFonts w:ascii="Times New Roman" w:eastAsia="Calibri" w:hAnsi="Times New Roman" w:cs="Times New Roman"/>
          <w:bCs/>
          <w:kern w:val="0"/>
          <w:sz w:val="24"/>
          <w:szCs w:val="24"/>
          <w:lang w:eastAsia="ar-SA"/>
          <w14:ligatures w14:val="none"/>
        </w:rPr>
        <w:t>Atbildīgā kontaktpersona par Līguma izpildi no Izpildītāja puses ir</w:t>
      </w:r>
      <w:r w:rsidRPr="00F924D2">
        <w:rPr>
          <w:rFonts w:ascii="Times New Roman" w:eastAsia="Times New Roman" w:hAnsi="Times New Roman" w:cs="Times New Roman"/>
          <w:kern w:val="0"/>
          <w:sz w:val="24"/>
          <w:szCs w:val="24"/>
          <w14:ligatures w14:val="none"/>
        </w:rPr>
        <w:t xml:space="preserve"> Latgales reģiona </w:t>
      </w:r>
      <w:r w:rsidR="009C3554" w:rsidRPr="00F924D2">
        <w:rPr>
          <w:rFonts w:ascii="Times New Roman" w:eastAsia="Times New Roman" w:hAnsi="Times New Roman" w:cs="Times New Roman"/>
          <w:kern w:val="0"/>
          <w:sz w:val="24"/>
          <w:szCs w:val="24"/>
          <w14:ligatures w14:val="none"/>
        </w:rPr>
        <w:t xml:space="preserve">Jēkabpils nodaļas </w:t>
      </w:r>
      <w:r w:rsidRPr="00F924D2">
        <w:rPr>
          <w:rFonts w:ascii="Times New Roman" w:eastAsia="Times New Roman" w:hAnsi="Times New Roman" w:cs="Times New Roman"/>
          <w:kern w:val="0"/>
          <w:sz w:val="24"/>
          <w:szCs w:val="24"/>
          <w14:ligatures w14:val="none"/>
        </w:rPr>
        <w:t xml:space="preserve">vadītājs Oskars </w:t>
      </w:r>
      <w:proofErr w:type="spellStart"/>
      <w:r w:rsidRPr="00F924D2">
        <w:rPr>
          <w:rFonts w:ascii="Times New Roman" w:eastAsia="Times New Roman" w:hAnsi="Times New Roman" w:cs="Times New Roman"/>
          <w:kern w:val="0"/>
          <w:sz w:val="24"/>
          <w:szCs w:val="24"/>
          <w14:ligatures w14:val="none"/>
        </w:rPr>
        <w:t>Munčs</w:t>
      </w:r>
      <w:proofErr w:type="spellEnd"/>
      <w:r w:rsidRPr="00F924D2">
        <w:rPr>
          <w:rFonts w:ascii="Times New Roman" w:eastAsia="Calibri" w:hAnsi="Times New Roman" w:cs="Times New Roman"/>
          <w:bCs/>
          <w:kern w:val="0"/>
          <w:sz w:val="24"/>
          <w:szCs w:val="24"/>
          <w:lang w:eastAsia="ar-SA"/>
          <w14:ligatures w14:val="none"/>
        </w:rPr>
        <w:t xml:space="preserve">, mobilais tālrunis +371 26426603, e-pasts: </w:t>
      </w:r>
      <w:hyperlink r:id="rId9" w:history="1">
        <w:r w:rsidRPr="00F924D2">
          <w:rPr>
            <w:rStyle w:val="Hipersaite"/>
            <w:rFonts w:ascii="Times New Roman" w:eastAsia="Calibri" w:hAnsi="Times New Roman" w:cs="Times New Roman"/>
            <w:bCs/>
            <w:kern w:val="0"/>
            <w:sz w:val="24"/>
            <w:szCs w:val="24"/>
            <w:lang w:eastAsia="ar-SA"/>
            <w14:ligatures w14:val="none"/>
          </w:rPr>
          <w:t>oskars.muncs@lau.lv</w:t>
        </w:r>
      </w:hyperlink>
      <w:r w:rsidRPr="00F924D2">
        <w:rPr>
          <w:rFonts w:ascii="Times New Roman" w:eastAsia="Calibri" w:hAnsi="Times New Roman" w:cs="Times New Roman"/>
          <w:bCs/>
          <w:kern w:val="0"/>
          <w:sz w:val="24"/>
          <w:szCs w:val="24"/>
          <w:lang w:eastAsia="ar-SA"/>
          <w14:ligatures w14:val="none"/>
        </w:rPr>
        <w:t xml:space="preserve"> ;</w:t>
      </w:r>
    </w:p>
    <w:p w14:paraId="62496CF8" w14:textId="3918986B" w:rsidR="001D7BA4" w:rsidRPr="00FA4E83" w:rsidRDefault="001D7BA4" w:rsidP="001D7BA4">
      <w:pPr>
        <w:pStyle w:val="Sarakstarindkopa"/>
        <w:numPr>
          <w:ilvl w:val="1"/>
          <w:numId w:val="6"/>
        </w:numPr>
        <w:autoSpaceDE w:val="0"/>
        <w:autoSpaceDN w:val="0"/>
        <w:adjustRightInd w:val="0"/>
        <w:spacing w:after="0" w:line="240" w:lineRule="auto"/>
        <w:jc w:val="both"/>
        <w:rPr>
          <w:rStyle w:val="Hipersaite"/>
          <w:rFonts w:ascii="Times New Roman" w:eastAsia="Calibri" w:hAnsi="Times New Roman" w:cs="Times New Roman"/>
          <w:bCs/>
          <w:color w:val="auto"/>
          <w:kern w:val="0"/>
          <w:sz w:val="24"/>
          <w:szCs w:val="24"/>
          <w:u w:val="none"/>
          <w:lang w:eastAsia="ar-SA"/>
          <w14:ligatures w14:val="none"/>
        </w:rPr>
      </w:pPr>
      <w:r w:rsidRPr="001D7BA4">
        <w:rPr>
          <w:rFonts w:ascii="Times New Roman" w:eastAsia="Calibri" w:hAnsi="Times New Roman" w:cs="Times New Roman"/>
          <w:bCs/>
          <w:kern w:val="0"/>
          <w:sz w:val="24"/>
          <w:szCs w:val="24"/>
          <w:lang w:eastAsia="ar-SA"/>
          <w14:ligatures w14:val="none"/>
        </w:rPr>
        <w:t xml:space="preserve">Atbildīgā kontaktpersona par Līguma izpildi no Pasūtītāja puses ir:  Jēkabpils novada pašvaldības Infrastruktūras apsaimniekošanas nodaļas ceļu būvinženieris Jānis </w:t>
      </w:r>
      <w:proofErr w:type="spellStart"/>
      <w:r w:rsidRPr="001D7BA4">
        <w:rPr>
          <w:rFonts w:ascii="Times New Roman" w:eastAsia="Calibri" w:hAnsi="Times New Roman" w:cs="Times New Roman"/>
          <w:bCs/>
          <w:kern w:val="0"/>
          <w:sz w:val="24"/>
          <w:szCs w:val="24"/>
          <w:lang w:eastAsia="ar-SA"/>
          <w14:ligatures w14:val="none"/>
        </w:rPr>
        <w:t>Grauziņš</w:t>
      </w:r>
      <w:proofErr w:type="spellEnd"/>
      <w:r w:rsidRPr="001D7BA4">
        <w:rPr>
          <w:rFonts w:ascii="Times New Roman" w:eastAsia="Calibri" w:hAnsi="Times New Roman" w:cs="Times New Roman"/>
          <w:bCs/>
          <w:kern w:val="0"/>
          <w:sz w:val="24"/>
          <w:szCs w:val="24"/>
          <w:lang w:eastAsia="ar-SA"/>
          <w14:ligatures w14:val="none"/>
        </w:rPr>
        <w:t>, tālrunis</w:t>
      </w:r>
      <w:r w:rsidR="000E5944">
        <w:rPr>
          <w:rFonts w:ascii="Times New Roman" w:eastAsia="Calibri" w:hAnsi="Times New Roman" w:cs="Times New Roman"/>
          <w:bCs/>
          <w:kern w:val="0"/>
          <w:sz w:val="24"/>
          <w:szCs w:val="24"/>
          <w:lang w:eastAsia="ar-SA"/>
          <w14:ligatures w14:val="none"/>
        </w:rPr>
        <w:t xml:space="preserve"> </w:t>
      </w:r>
      <w:r w:rsidRPr="001D7BA4">
        <w:rPr>
          <w:rFonts w:ascii="Times New Roman" w:eastAsia="Calibri" w:hAnsi="Times New Roman" w:cs="Times New Roman"/>
          <w:bCs/>
          <w:kern w:val="0"/>
          <w:sz w:val="24"/>
          <w:szCs w:val="24"/>
          <w:lang w:eastAsia="ar-SA"/>
          <w14:ligatures w14:val="none"/>
        </w:rPr>
        <w:t xml:space="preserve">+371 28796206, e-pasts: </w:t>
      </w:r>
      <w:hyperlink r:id="rId10" w:history="1">
        <w:r w:rsidRPr="001D7BA4">
          <w:rPr>
            <w:rStyle w:val="Hipersaite"/>
            <w:rFonts w:ascii="Times New Roman" w:eastAsia="Calibri" w:hAnsi="Times New Roman" w:cs="Times New Roman"/>
            <w:bCs/>
            <w:kern w:val="0"/>
            <w:sz w:val="24"/>
            <w:szCs w:val="24"/>
            <w:lang w:eastAsia="ar-SA"/>
            <w14:ligatures w14:val="none"/>
          </w:rPr>
          <w:t>janis.grauzins@jekabpils.lv</w:t>
        </w:r>
      </w:hyperlink>
      <w:r w:rsidR="00F77939">
        <w:rPr>
          <w:rStyle w:val="Hipersaite"/>
          <w:rFonts w:ascii="Times New Roman" w:eastAsia="Calibri" w:hAnsi="Times New Roman" w:cs="Times New Roman"/>
          <w:bCs/>
          <w:kern w:val="0"/>
          <w:sz w:val="24"/>
          <w:szCs w:val="24"/>
          <w:lang w:eastAsia="ar-SA"/>
          <w14:ligatures w14:val="none"/>
        </w:rPr>
        <w:t>;</w:t>
      </w:r>
    </w:p>
    <w:p w14:paraId="6DB1D088" w14:textId="77777777" w:rsidR="008579F5" w:rsidRPr="008579F5" w:rsidRDefault="00F77939" w:rsidP="008579F5">
      <w:pPr>
        <w:pStyle w:val="Sarakstarindkopa"/>
        <w:numPr>
          <w:ilvl w:val="1"/>
          <w:numId w:val="6"/>
        </w:numPr>
        <w:autoSpaceDE w:val="0"/>
        <w:autoSpaceDN w:val="0"/>
        <w:adjustRightInd w:val="0"/>
        <w:spacing w:after="0" w:line="240" w:lineRule="auto"/>
        <w:jc w:val="both"/>
        <w:rPr>
          <w:rStyle w:val="Hipersaite"/>
          <w:rFonts w:ascii="Times New Roman" w:eastAsia="Calibri" w:hAnsi="Times New Roman" w:cs="Times New Roman"/>
          <w:bCs/>
          <w:color w:val="auto"/>
          <w:kern w:val="0"/>
          <w:sz w:val="24"/>
          <w:szCs w:val="24"/>
          <w:u w:val="none"/>
          <w:lang w:eastAsia="ar-SA"/>
          <w14:ligatures w14:val="none"/>
        </w:rPr>
      </w:pPr>
      <w:r w:rsidRPr="001D7BA4">
        <w:rPr>
          <w:rFonts w:ascii="Times New Roman" w:eastAsia="Calibri" w:hAnsi="Times New Roman" w:cs="Times New Roman"/>
          <w:bCs/>
          <w:kern w:val="0"/>
          <w:sz w:val="24"/>
          <w:szCs w:val="24"/>
          <w:lang w:eastAsia="ar-SA"/>
          <w14:ligatures w14:val="none"/>
        </w:rPr>
        <w:lastRenderedPageBreak/>
        <w:t xml:space="preserve">Atbildīgā kontaktpersona par Līguma izpildi no LVC puses ir: Laura </w:t>
      </w:r>
      <w:proofErr w:type="spellStart"/>
      <w:r w:rsidRPr="001D7BA4">
        <w:rPr>
          <w:rFonts w:ascii="Times New Roman" w:eastAsia="Calibri" w:hAnsi="Times New Roman" w:cs="Times New Roman"/>
          <w:bCs/>
          <w:kern w:val="0"/>
          <w:sz w:val="24"/>
          <w:szCs w:val="24"/>
          <w:lang w:eastAsia="ar-SA"/>
          <w14:ligatures w14:val="none"/>
        </w:rPr>
        <w:t>Raciborska</w:t>
      </w:r>
      <w:proofErr w:type="spellEnd"/>
      <w:r w:rsidRPr="001D7BA4">
        <w:rPr>
          <w:rFonts w:ascii="Times New Roman" w:eastAsia="Calibri" w:hAnsi="Times New Roman" w:cs="Times New Roman"/>
          <w:bCs/>
          <w:kern w:val="0"/>
          <w:sz w:val="24"/>
          <w:szCs w:val="24"/>
          <w:lang w:eastAsia="ar-SA"/>
          <w14:ligatures w14:val="none"/>
        </w:rPr>
        <w:t xml:space="preserve">, mobilais tālrunis +371 67036442, e-pasts: </w:t>
      </w:r>
      <w:hyperlink r:id="rId11" w:history="1">
        <w:r w:rsidRPr="001D7BA4">
          <w:rPr>
            <w:rStyle w:val="Hipersaite"/>
            <w:rFonts w:ascii="Times New Roman" w:eastAsia="Calibri" w:hAnsi="Times New Roman" w:cs="Times New Roman"/>
            <w:bCs/>
            <w:kern w:val="0"/>
            <w:sz w:val="24"/>
            <w:szCs w:val="24"/>
            <w:lang w:eastAsia="ar-SA"/>
            <w14:ligatures w14:val="none"/>
          </w:rPr>
          <w:t>laura.raciborska@lvceli.lv</w:t>
        </w:r>
      </w:hyperlink>
      <w:r w:rsidR="00901E66">
        <w:rPr>
          <w:rStyle w:val="Hipersaite"/>
          <w:rFonts w:ascii="Times New Roman" w:eastAsia="Calibri" w:hAnsi="Times New Roman" w:cs="Times New Roman"/>
          <w:bCs/>
          <w:kern w:val="0"/>
          <w:sz w:val="24"/>
          <w:szCs w:val="24"/>
          <w:lang w:eastAsia="ar-SA"/>
          <w14:ligatures w14:val="none"/>
        </w:rPr>
        <w:t>.</w:t>
      </w:r>
    </w:p>
    <w:p w14:paraId="48FE5AB8" w14:textId="77777777" w:rsidR="008579F5" w:rsidRPr="008579F5" w:rsidRDefault="008214DC" w:rsidP="008579F5">
      <w:pPr>
        <w:pStyle w:val="Sarakstarindkopa"/>
        <w:numPr>
          <w:ilvl w:val="0"/>
          <w:numId w:val="6"/>
        </w:numPr>
        <w:autoSpaceDE w:val="0"/>
        <w:autoSpaceDN w:val="0"/>
        <w:adjustRightInd w:val="0"/>
        <w:spacing w:after="0" w:line="240" w:lineRule="auto"/>
        <w:jc w:val="both"/>
        <w:rPr>
          <w:rFonts w:ascii="Times New Roman" w:eastAsia="Calibri" w:hAnsi="Times New Roman" w:cs="Times New Roman"/>
          <w:bCs/>
          <w:kern w:val="0"/>
          <w:sz w:val="24"/>
          <w:szCs w:val="24"/>
          <w:lang w:eastAsia="ar-SA"/>
          <w14:ligatures w14:val="none"/>
        </w:rPr>
      </w:pPr>
      <w:r w:rsidRPr="008579F5">
        <w:rPr>
          <w:rFonts w:ascii="Times New Roman" w:hAnsi="Times New Roman" w:cs="Times New Roman"/>
          <w:sz w:val="24"/>
          <w:szCs w:val="24"/>
        </w:rPr>
        <w:t>Šis līgums sagatavots uz</w:t>
      </w:r>
      <w:r w:rsidRPr="008579F5">
        <w:rPr>
          <w:rFonts w:ascii="Times New Roman" w:hAnsi="Times New Roman" w:cs="Times New Roman"/>
          <w:color w:val="FF0000"/>
          <w:sz w:val="24"/>
          <w:szCs w:val="24"/>
        </w:rPr>
        <w:t xml:space="preserve"> </w:t>
      </w:r>
      <w:r w:rsidR="007B00FC" w:rsidRPr="008579F5">
        <w:rPr>
          <w:rFonts w:ascii="Times New Roman" w:hAnsi="Times New Roman" w:cs="Times New Roman"/>
          <w:sz w:val="24"/>
          <w:szCs w:val="24"/>
        </w:rPr>
        <w:t>7</w:t>
      </w:r>
      <w:r w:rsidRPr="008579F5">
        <w:rPr>
          <w:rFonts w:ascii="Times New Roman" w:hAnsi="Times New Roman" w:cs="Times New Roman"/>
          <w:sz w:val="24"/>
          <w:szCs w:val="24"/>
        </w:rPr>
        <w:t xml:space="preserve"> (</w:t>
      </w:r>
      <w:r w:rsidR="007B00FC" w:rsidRPr="008579F5">
        <w:rPr>
          <w:rFonts w:ascii="Times New Roman" w:hAnsi="Times New Roman" w:cs="Times New Roman"/>
          <w:sz w:val="24"/>
          <w:szCs w:val="24"/>
        </w:rPr>
        <w:t>septiņām)</w:t>
      </w:r>
      <w:r w:rsidRPr="008579F5">
        <w:rPr>
          <w:rFonts w:ascii="Times New Roman" w:hAnsi="Times New Roman" w:cs="Times New Roman"/>
          <w:sz w:val="24"/>
          <w:szCs w:val="24"/>
        </w:rPr>
        <w:t xml:space="preserve"> lapām un tam pievienoti</w:t>
      </w:r>
      <w:r w:rsidRPr="008579F5">
        <w:rPr>
          <w:rFonts w:ascii="Times New Roman" w:hAnsi="Times New Roman" w:cs="Times New Roman"/>
          <w:color w:val="FF0000"/>
          <w:sz w:val="24"/>
          <w:szCs w:val="24"/>
        </w:rPr>
        <w:t xml:space="preserve"> </w:t>
      </w:r>
      <w:r w:rsidR="007B00FC" w:rsidRPr="008579F5">
        <w:rPr>
          <w:rFonts w:ascii="Times New Roman" w:hAnsi="Times New Roman" w:cs="Times New Roman"/>
          <w:sz w:val="24"/>
          <w:szCs w:val="24"/>
        </w:rPr>
        <w:t>1</w:t>
      </w:r>
      <w:r w:rsidRPr="008579F5">
        <w:rPr>
          <w:rFonts w:ascii="Times New Roman" w:hAnsi="Times New Roman" w:cs="Times New Roman"/>
          <w:sz w:val="24"/>
          <w:szCs w:val="24"/>
        </w:rPr>
        <w:t>5 (piec</w:t>
      </w:r>
      <w:r w:rsidR="007B00FC" w:rsidRPr="008579F5">
        <w:rPr>
          <w:rFonts w:ascii="Times New Roman" w:hAnsi="Times New Roman" w:cs="Times New Roman"/>
          <w:sz w:val="24"/>
          <w:szCs w:val="24"/>
        </w:rPr>
        <w:t>padsmit</w:t>
      </w:r>
      <w:r w:rsidRPr="008579F5">
        <w:rPr>
          <w:rFonts w:ascii="Times New Roman" w:hAnsi="Times New Roman" w:cs="Times New Roman"/>
          <w:sz w:val="24"/>
          <w:szCs w:val="24"/>
        </w:rPr>
        <w:t>) pielikumi.</w:t>
      </w:r>
    </w:p>
    <w:p w14:paraId="3B2C64B5" w14:textId="5886DDF8" w:rsidR="00F22AC9" w:rsidRPr="008579F5" w:rsidRDefault="00FA4E83" w:rsidP="008579F5">
      <w:pPr>
        <w:pStyle w:val="Sarakstarindkopa"/>
        <w:numPr>
          <w:ilvl w:val="0"/>
          <w:numId w:val="6"/>
        </w:numPr>
        <w:autoSpaceDE w:val="0"/>
        <w:autoSpaceDN w:val="0"/>
        <w:adjustRightInd w:val="0"/>
        <w:spacing w:after="0" w:line="240" w:lineRule="auto"/>
        <w:jc w:val="both"/>
        <w:rPr>
          <w:rFonts w:ascii="Times New Roman" w:eastAsia="Calibri" w:hAnsi="Times New Roman" w:cs="Times New Roman"/>
          <w:bCs/>
          <w:kern w:val="0"/>
          <w:sz w:val="24"/>
          <w:szCs w:val="24"/>
          <w:lang w:eastAsia="ar-SA"/>
          <w14:ligatures w14:val="none"/>
        </w:rPr>
      </w:pPr>
      <w:r w:rsidRPr="008579F5">
        <w:rPr>
          <w:rFonts w:ascii="Times New Roman" w:eastAsia="Calibri" w:hAnsi="Times New Roman" w:cs="Times New Roman"/>
          <w:kern w:val="0"/>
          <w:sz w:val="24"/>
          <w:szCs w:val="24"/>
          <w14:ligatures w14:val="none"/>
        </w:rPr>
        <w:t>Līgums sagatavots un parakstīts ar drošu elektronisko parakstu un satur laika zīmogu.</w:t>
      </w:r>
      <w:r w:rsidR="00F22AC9" w:rsidRPr="00F22AC9">
        <w:t xml:space="preserve"> </w:t>
      </w:r>
      <w:r w:rsidR="00F22AC9" w:rsidRPr="008579F5">
        <w:rPr>
          <w:rFonts w:ascii="Times New Roman" w:hAnsi="Times New Roman" w:cs="Times New Roman"/>
          <w:sz w:val="24"/>
          <w:szCs w:val="24"/>
        </w:rPr>
        <w:t>Līguma parakstīšanas datums ir pēdējā parakstītāja pievienota laika zīmoga datums un laiks. Līguma pielikumi tiek parakstīti elektroniski ar drošu elektronisko parakstu, kas satur laika zīmogu.</w:t>
      </w:r>
    </w:p>
    <w:p w14:paraId="0F04221A" w14:textId="635CDDD8" w:rsidR="00C2153D" w:rsidRPr="00C2153D" w:rsidRDefault="00C2153D" w:rsidP="00FA4E83">
      <w:pPr>
        <w:spacing w:after="0" w:line="240" w:lineRule="auto"/>
        <w:contextualSpacing/>
        <w:jc w:val="both"/>
        <w:rPr>
          <w:rFonts w:ascii="Times New Roman" w:eastAsia="Times New Roman" w:hAnsi="Times New Roman" w:cs="Times New Roman"/>
          <w:kern w:val="0"/>
          <w:sz w:val="24"/>
          <w:szCs w:val="24"/>
          <w14:ligatures w14:val="none"/>
        </w:rPr>
      </w:pPr>
    </w:p>
    <w:p w14:paraId="7AA76FA1" w14:textId="77777777" w:rsidR="00C2153D" w:rsidRPr="00C2153D" w:rsidRDefault="00C2153D" w:rsidP="00C2153D">
      <w:pPr>
        <w:spacing w:after="120" w:line="240" w:lineRule="auto"/>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b/>
          <w:kern w:val="0"/>
          <w:sz w:val="24"/>
          <w:szCs w:val="24"/>
          <w14:ligatures w14:val="none"/>
        </w:rPr>
        <w:t>Līguma pielikumi</w:t>
      </w:r>
      <w:r w:rsidRPr="00C2153D">
        <w:rPr>
          <w:rFonts w:ascii="Times New Roman" w:eastAsia="Times New Roman" w:hAnsi="Times New Roman" w:cs="Times New Roman"/>
          <w:kern w:val="0"/>
          <w:sz w:val="24"/>
          <w:szCs w:val="24"/>
          <w14:ligatures w14:val="none"/>
        </w:rPr>
        <w:t>:</w:t>
      </w:r>
    </w:p>
    <w:p w14:paraId="047265E8" w14:textId="25DD0DC7" w:rsidR="00C2153D" w:rsidRPr="00C2153D" w:rsidRDefault="00C2153D" w:rsidP="00C2153D">
      <w:pPr>
        <w:tabs>
          <w:tab w:val="left" w:pos="426"/>
        </w:tabs>
        <w:spacing w:after="0" w:line="240" w:lineRule="auto"/>
        <w:contextualSpacing/>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b/>
          <w:bCs/>
          <w:kern w:val="0"/>
          <w:sz w:val="24"/>
          <w:szCs w:val="24"/>
          <w14:ligatures w14:val="none"/>
        </w:rPr>
        <w:t>1. pielikums</w:t>
      </w:r>
      <w:r w:rsidRPr="00C2153D">
        <w:rPr>
          <w:rFonts w:ascii="Times New Roman" w:eastAsia="Times New Roman" w:hAnsi="Times New Roman" w:cs="Times New Roman"/>
          <w:bCs/>
          <w:kern w:val="0"/>
          <w:sz w:val="24"/>
          <w:szCs w:val="24"/>
          <w14:ligatures w14:val="none"/>
        </w:rPr>
        <w:t>. Specifikācija/Tāme. Jēkabpils</w:t>
      </w:r>
      <w:r w:rsidRPr="00C2153D">
        <w:rPr>
          <w:rFonts w:ascii="Times New Roman" w:eastAsia="Times New Roman" w:hAnsi="Times New Roman" w:cs="Times New Roman"/>
          <w:kern w:val="0"/>
          <w:sz w:val="24"/>
          <w:szCs w:val="24"/>
          <w14:ligatures w14:val="none"/>
        </w:rPr>
        <w:t xml:space="preserve"> pilsētas Rīgas, Madonas, Varoņu, Ventas un Daugavpils tranzīta ielu 5,945 km kopgarumā, kas ir iekļautas valsts galvenā autoceļa </w:t>
      </w:r>
      <w:r w:rsidRPr="00C2153D">
        <w:rPr>
          <w:rFonts w:ascii="Times New Roman" w:eastAsia="Times New Roman" w:hAnsi="Times New Roman" w:cs="Times New Roman"/>
          <w:b/>
          <w:kern w:val="0"/>
          <w:sz w:val="24"/>
          <w:szCs w:val="24"/>
          <w14:ligatures w14:val="none"/>
        </w:rPr>
        <w:t>A6</w:t>
      </w:r>
      <w:r w:rsidR="003A780B">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Rīga</w:t>
      </w:r>
      <w:r w:rsidR="003A780B">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Daugavpils</w:t>
      </w:r>
      <w:r w:rsidR="003A780B">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Krāslava</w:t>
      </w:r>
      <w:r w:rsidR="003709AF">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Baltkrievijas robeža (</w:t>
      </w:r>
      <w:proofErr w:type="spellStart"/>
      <w:r w:rsidR="00560ABB" w:rsidRPr="00C2153D">
        <w:rPr>
          <w:rFonts w:ascii="Times New Roman" w:eastAsia="Times New Roman" w:hAnsi="Times New Roman" w:cs="Times New Roman"/>
          <w:kern w:val="0"/>
          <w:sz w:val="24"/>
          <w:szCs w:val="24"/>
          <w14:ligatures w14:val="none"/>
        </w:rPr>
        <w:t>P</w:t>
      </w:r>
      <w:r w:rsidR="00CE1DFF">
        <w:rPr>
          <w:rFonts w:ascii="Times New Roman" w:eastAsia="Times New Roman" w:hAnsi="Times New Roman" w:cs="Times New Roman"/>
          <w:kern w:val="0"/>
          <w:sz w:val="24"/>
          <w:szCs w:val="24"/>
          <w14:ligatures w14:val="none"/>
        </w:rPr>
        <w:t>a</w:t>
      </w:r>
      <w:r w:rsidR="00560ABB" w:rsidRPr="00C2153D">
        <w:rPr>
          <w:rFonts w:ascii="Times New Roman" w:eastAsia="Times New Roman" w:hAnsi="Times New Roman" w:cs="Times New Roman"/>
          <w:kern w:val="0"/>
          <w:sz w:val="24"/>
          <w:szCs w:val="24"/>
          <w14:ligatures w14:val="none"/>
        </w:rPr>
        <w:t>t</w:t>
      </w:r>
      <w:r w:rsidR="00CE1DFF">
        <w:rPr>
          <w:rFonts w:ascii="Times New Roman" w:eastAsia="Times New Roman" w:hAnsi="Times New Roman" w:cs="Times New Roman"/>
          <w:kern w:val="0"/>
          <w:sz w:val="24"/>
          <w:szCs w:val="24"/>
          <w14:ligatures w14:val="none"/>
        </w:rPr>
        <w:t>a</w:t>
      </w:r>
      <w:r w:rsidR="00560ABB" w:rsidRPr="00C2153D">
        <w:rPr>
          <w:rFonts w:ascii="Times New Roman" w:eastAsia="Times New Roman" w:hAnsi="Times New Roman" w:cs="Times New Roman"/>
          <w:kern w:val="0"/>
          <w:sz w:val="24"/>
          <w:szCs w:val="24"/>
          <w14:ligatures w14:val="none"/>
        </w:rPr>
        <w:t>rnieki</w:t>
      </w:r>
      <w:proofErr w:type="spellEnd"/>
      <w:r w:rsidRPr="00C2153D">
        <w:rPr>
          <w:rFonts w:ascii="Times New Roman" w:eastAsia="Times New Roman" w:hAnsi="Times New Roman" w:cs="Times New Roman"/>
          <w:kern w:val="0"/>
          <w:sz w:val="24"/>
          <w:szCs w:val="24"/>
          <w14:ligatures w14:val="none"/>
        </w:rPr>
        <w:t>) maršrutā no 144,000</w:t>
      </w:r>
      <w:r w:rsidR="003709AF">
        <w:rPr>
          <w:rFonts w:ascii="Times New Roman" w:eastAsia="Times New Roman" w:hAnsi="Times New Roman" w:cs="Times New Roman"/>
          <w:kern w:val="0"/>
          <w:sz w:val="24"/>
          <w:szCs w:val="24"/>
          <w14:ligatures w14:val="none"/>
        </w:rPr>
        <w:t> km</w:t>
      </w:r>
      <w:r w:rsidRPr="00C2153D">
        <w:rPr>
          <w:rFonts w:ascii="Times New Roman" w:eastAsia="Times New Roman" w:hAnsi="Times New Roman" w:cs="Times New Roman"/>
          <w:kern w:val="0"/>
          <w:sz w:val="24"/>
          <w:szCs w:val="24"/>
          <w14:ligatures w14:val="none"/>
        </w:rPr>
        <w:t xml:space="preserve"> līdz 149,545</w:t>
      </w:r>
      <w:r w:rsidR="003709AF">
        <w:rPr>
          <w:rFonts w:ascii="Times New Roman" w:eastAsia="Times New Roman" w:hAnsi="Times New Roman" w:cs="Times New Roman"/>
          <w:kern w:val="0"/>
          <w:sz w:val="24"/>
          <w:szCs w:val="24"/>
          <w14:ligatures w14:val="none"/>
        </w:rPr>
        <w:t> km</w:t>
      </w:r>
      <w:r w:rsidRPr="00C2153D">
        <w:rPr>
          <w:rFonts w:ascii="Times New Roman" w:eastAsia="Times New Roman" w:hAnsi="Times New Roman" w:cs="Times New Roman"/>
          <w:bCs/>
          <w:kern w:val="0"/>
          <w:sz w:val="24"/>
          <w:szCs w:val="24"/>
          <w14:ligatures w14:val="none"/>
        </w:rPr>
        <w:t xml:space="preserve"> ikdienas uzturēšanas darbiem </w:t>
      </w:r>
      <w:r w:rsidRPr="00C2153D">
        <w:rPr>
          <w:rFonts w:ascii="Times New Roman" w:eastAsia="Times New Roman" w:hAnsi="Times New Roman" w:cs="Times New Roman"/>
          <w:kern w:val="0"/>
          <w:sz w:val="24"/>
          <w:szCs w:val="24"/>
          <w14:ligatures w14:val="none"/>
        </w:rPr>
        <w:t>2024. gadā.</w:t>
      </w:r>
    </w:p>
    <w:p w14:paraId="33BC36D8" w14:textId="3FBE8F18" w:rsidR="00C2153D" w:rsidRPr="00C2153D" w:rsidRDefault="00C2153D" w:rsidP="00C2153D">
      <w:pPr>
        <w:tabs>
          <w:tab w:val="left" w:pos="426"/>
        </w:tabs>
        <w:spacing w:after="0" w:line="240" w:lineRule="auto"/>
        <w:contextualSpacing/>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b/>
          <w:bCs/>
          <w:kern w:val="0"/>
          <w:sz w:val="24"/>
          <w:szCs w:val="24"/>
          <w14:ligatures w14:val="none"/>
        </w:rPr>
        <w:t>2. pielikums</w:t>
      </w:r>
      <w:r w:rsidRPr="00C2153D">
        <w:rPr>
          <w:rFonts w:ascii="Times New Roman" w:eastAsia="Times New Roman" w:hAnsi="Times New Roman" w:cs="Times New Roman"/>
          <w:bCs/>
          <w:kern w:val="0"/>
          <w:sz w:val="24"/>
          <w:szCs w:val="24"/>
          <w14:ligatures w14:val="none"/>
        </w:rPr>
        <w:t>. Specifikācija/Tāme. Jēkabpils</w:t>
      </w:r>
      <w:r w:rsidRPr="00C2153D">
        <w:rPr>
          <w:rFonts w:ascii="Times New Roman" w:eastAsia="Times New Roman" w:hAnsi="Times New Roman" w:cs="Times New Roman"/>
          <w:kern w:val="0"/>
          <w:sz w:val="24"/>
          <w:szCs w:val="24"/>
          <w14:ligatures w14:val="none"/>
        </w:rPr>
        <w:t xml:space="preserve"> pilsētas </w:t>
      </w:r>
      <w:r w:rsidR="003709AF">
        <w:rPr>
          <w:rFonts w:ascii="Times New Roman" w:eastAsia="Times New Roman" w:hAnsi="Times New Roman" w:cs="Times New Roman"/>
          <w:kern w:val="0"/>
          <w:sz w:val="24"/>
          <w:szCs w:val="24"/>
          <w14:ligatures w14:val="none"/>
        </w:rPr>
        <w:t xml:space="preserve">Rīgas un </w:t>
      </w:r>
      <w:proofErr w:type="spellStart"/>
      <w:r w:rsidRPr="00C2153D">
        <w:rPr>
          <w:rFonts w:ascii="Times New Roman" w:eastAsia="Times New Roman" w:hAnsi="Times New Roman" w:cs="Times New Roman"/>
          <w:kern w:val="0"/>
          <w:sz w:val="24"/>
          <w:szCs w:val="24"/>
          <w14:ligatures w14:val="none"/>
        </w:rPr>
        <w:t>Zīlānu</w:t>
      </w:r>
      <w:proofErr w:type="spellEnd"/>
      <w:r w:rsidRPr="00C2153D">
        <w:rPr>
          <w:rFonts w:ascii="Times New Roman" w:eastAsia="Times New Roman" w:hAnsi="Times New Roman" w:cs="Times New Roman"/>
          <w:kern w:val="0"/>
          <w:sz w:val="24"/>
          <w:szCs w:val="24"/>
          <w14:ligatures w14:val="none"/>
        </w:rPr>
        <w:t xml:space="preserve"> tranzīta ielas 3,500 km kopgarumā, kas ir iekļauta valsts galvenā autoceļa </w:t>
      </w:r>
      <w:r w:rsidRPr="00C2153D">
        <w:rPr>
          <w:rFonts w:ascii="Times New Roman" w:eastAsia="Times New Roman" w:hAnsi="Times New Roman" w:cs="Times New Roman"/>
          <w:b/>
          <w:kern w:val="0"/>
          <w:sz w:val="24"/>
          <w:szCs w:val="24"/>
          <w14:ligatures w14:val="none"/>
        </w:rPr>
        <w:t>A12</w:t>
      </w:r>
      <w:r w:rsidR="003709AF">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Jēkabpils</w:t>
      </w:r>
      <w:r w:rsidR="003709AF">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Rēzekne</w:t>
      </w:r>
      <w:r w:rsidR="003709AF">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Ludza</w:t>
      </w:r>
      <w:r w:rsidR="003709AF">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Krievijas robeža (Terehova) maršrutā no 0,400</w:t>
      </w:r>
      <w:r w:rsidR="003709AF">
        <w:rPr>
          <w:rFonts w:ascii="Times New Roman" w:eastAsia="Times New Roman" w:hAnsi="Times New Roman" w:cs="Times New Roman"/>
          <w:kern w:val="0"/>
          <w:sz w:val="24"/>
          <w:szCs w:val="24"/>
          <w14:ligatures w14:val="none"/>
        </w:rPr>
        <w:t> km</w:t>
      </w:r>
      <w:r w:rsidRPr="00C2153D">
        <w:rPr>
          <w:rFonts w:ascii="Times New Roman" w:eastAsia="Times New Roman" w:hAnsi="Times New Roman" w:cs="Times New Roman"/>
          <w:kern w:val="0"/>
          <w:sz w:val="24"/>
          <w:szCs w:val="24"/>
          <w14:ligatures w14:val="none"/>
        </w:rPr>
        <w:t xml:space="preserve"> līdz 3,900</w:t>
      </w:r>
      <w:r w:rsidR="007318E4">
        <w:rPr>
          <w:rFonts w:ascii="Times New Roman" w:eastAsia="Times New Roman" w:hAnsi="Times New Roman" w:cs="Times New Roman"/>
          <w:kern w:val="0"/>
          <w:sz w:val="24"/>
          <w:szCs w:val="24"/>
          <w14:ligatures w14:val="none"/>
        </w:rPr>
        <w:t> km</w:t>
      </w:r>
      <w:r w:rsidRPr="00C2153D">
        <w:rPr>
          <w:rFonts w:ascii="Times New Roman" w:eastAsia="Times New Roman" w:hAnsi="Times New Roman" w:cs="Times New Roman"/>
          <w:bCs/>
          <w:kern w:val="0"/>
          <w:sz w:val="24"/>
          <w:szCs w:val="24"/>
          <w14:ligatures w14:val="none"/>
        </w:rPr>
        <w:t xml:space="preserve"> ikdienas uzturēšanas darbiem </w:t>
      </w:r>
      <w:r w:rsidRPr="00C2153D">
        <w:rPr>
          <w:rFonts w:ascii="Times New Roman" w:eastAsia="Times New Roman" w:hAnsi="Times New Roman" w:cs="Times New Roman"/>
          <w:kern w:val="0"/>
          <w:sz w:val="24"/>
          <w:szCs w:val="24"/>
          <w14:ligatures w14:val="none"/>
        </w:rPr>
        <w:t>2024. gadā.</w:t>
      </w:r>
    </w:p>
    <w:p w14:paraId="5690D3D6" w14:textId="61435626" w:rsidR="00C2153D" w:rsidRPr="00C2153D" w:rsidRDefault="00C2153D" w:rsidP="00C2153D">
      <w:pPr>
        <w:tabs>
          <w:tab w:val="left" w:pos="426"/>
        </w:tabs>
        <w:spacing w:after="0" w:line="240" w:lineRule="auto"/>
        <w:contextualSpacing/>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b/>
          <w:bCs/>
          <w:kern w:val="0"/>
          <w:sz w:val="24"/>
          <w:szCs w:val="24"/>
          <w14:ligatures w14:val="none"/>
        </w:rPr>
        <w:t>3. pielikums</w:t>
      </w:r>
      <w:r w:rsidRPr="00C2153D">
        <w:rPr>
          <w:rFonts w:ascii="Times New Roman" w:eastAsia="Times New Roman" w:hAnsi="Times New Roman" w:cs="Times New Roman"/>
          <w:bCs/>
          <w:kern w:val="0"/>
          <w:sz w:val="24"/>
          <w:szCs w:val="24"/>
          <w14:ligatures w14:val="none"/>
        </w:rPr>
        <w:t>. Specifikācija/Tāme. Jēkabpils</w:t>
      </w:r>
      <w:r w:rsidRPr="00C2153D">
        <w:rPr>
          <w:rFonts w:ascii="Times New Roman" w:eastAsia="Times New Roman" w:hAnsi="Times New Roman" w:cs="Times New Roman"/>
          <w:kern w:val="0"/>
          <w:sz w:val="24"/>
          <w:szCs w:val="24"/>
          <w14:ligatures w14:val="none"/>
        </w:rPr>
        <w:t xml:space="preserve"> pilsētas tilts, Neretas un Kurzemes tranzīta ielas 6,024 km kopgarumā, kas ir iekļauta</w:t>
      </w:r>
      <w:r w:rsidR="007318E4">
        <w:rPr>
          <w:rFonts w:ascii="Times New Roman" w:eastAsia="Times New Roman" w:hAnsi="Times New Roman" w:cs="Times New Roman"/>
          <w:kern w:val="0"/>
          <w:sz w:val="24"/>
          <w:szCs w:val="24"/>
          <w14:ligatures w14:val="none"/>
        </w:rPr>
        <w:t>s</w:t>
      </w:r>
      <w:r w:rsidRPr="00C2153D">
        <w:rPr>
          <w:rFonts w:ascii="Times New Roman" w:eastAsia="Times New Roman" w:hAnsi="Times New Roman" w:cs="Times New Roman"/>
          <w:kern w:val="0"/>
          <w:sz w:val="24"/>
          <w:szCs w:val="24"/>
          <w14:ligatures w14:val="none"/>
        </w:rPr>
        <w:t xml:space="preserve"> valsts reģionālā autoceļa </w:t>
      </w:r>
      <w:r w:rsidRPr="00C2153D">
        <w:rPr>
          <w:rFonts w:ascii="Times New Roman" w:eastAsia="Times New Roman" w:hAnsi="Times New Roman" w:cs="Times New Roman"/>
          <w:b/>
          <w:kern w:val="0"/>
          <w:sz w:val="24"/>
          <w:szCs w:val="24"/>
          <w14:ligatures w14:val="none"/>
        </w:rPr>
        <w:t>P75</w:t>
      </w:r>
      <w:r w:rsidR="007318E4">
        <w:rPr>
          <w:rFonts w:ascii="Times New Roman" w:eastAsia="Times New Roman" w:hAnsi="Times New Roman" w:cs="Times New Roman"/>
          <w:b/>
          <w:kern w:val="0"/>
          <w:sz w:val="24"/>
          <w:szCs w:val="24"/>
          <w14:ligatures w14:val="none"/>
        </w:rPr>
        <w:t> </w:t>
      </w:r>
      <w:r w:rsidRPr="00C2153D">
        <w:rPr>
          <w:rFonts w:ascii="Times New Roman" w:eastAsia="Times New Roman" w:hAnsi="Times New Roman" w:cs="Times New Roman"/>
          <w:kern w:val="0"/>
          <w:sz w:val="24"/>
          <w:szCs w:val="24"/>
          <w14:ligatures w14:val="none"/>
        </w:rPr>
        <w:t>Jēkabpils</w:t>
      </w:r>
      <w:r w:rsidR="007318E4">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Lietuvas robeža (Nereta) maršrutā no 0,000</w:t>
      </w:r>
      <w:r w:rsidR="003F4872">
        <w:rPr>
          <w:rFonts w:ascii="Times New Roman" w:eastAsia="Times New Roman" w:hAnsi="Times New Roman" w:cs="Times New Roman"/>
          <w:kern w:val="0"/>
          <w:sz w:val="24"/>
          <w:szCs w:val="24"/>
          <w14:ligatures w14:val="none"/>
        </w:rPr>
        <w:t> km</w:t>
      </w:r>
      <w:r w:rsidRPr="00C2153D">
        <w:rPr>
          <w:rFonts w:ascii="Times New Roman" w:eastAsia="Times New Roman" w:hAnsi="Times New Roman" w:cs="Times New Roman"/>
          <w:kern w:val="0"/>
          <w:sz w:val="24"/>
          <w:szCs w:val="24"/>
          <w14:ligatures w14:val="none"/>
        </w:rPr>
        <w:t xml:space="preserve"> līdz 6,024</w:t>
      </w:r>
      <w:r w:rsidR="003F4872">
        <w:rPr>
          <w:rFonts w:ascii="Times New Roman" w:eastAsia="Times New Roman" w:hAnsi="Times New Roman" w:cs="Times New Roman"/>
          <w:kern w:val="0"/>
          <w:sz w:val="24"/>
          <w:szCs w:val="24"/>
          <w14:ligatures w14:val="none"/>
        </w:rPr>
        <w:t> km</w:t>
      </w:r>
      <w:r w:rsidRPr="00C2153D">
        <w:rPr>
          <w:rFonts w:ascii="Times New Roman" w:eastAsia="Times New Roman" w:hAnsi="Times New Roman" w:cs="Times New Roman"/>
          <w:bCs/>
          <w:kern w:val="0"/>
          <w:sz w:val="24"/>
          <w:szCs w:val="24"/>
          <w14:ligatures w14:val="none"/>
        </w:rPr>
        <w:t xml:space="preserve"> ikdienas uzturēšanas darbiem </w:t>
      </w:r>
      <w:r w:rsidRPr="00C2153D">
        <w:rPr>
          <w:rFonts w:ascii="Times New Roman" w:eastAsia="Times New Roman" w:hAnsi="Times New Roman" w:cs="Times New Roman"/>
          <w:kern w:val="0"/>
          <w:sz w:val="24"/>
          <w:szCs w:val="24"/>
          <w14:ligatures w14:val="none"/>
        </w:rPr>
        <w:t>2024. gadā.</w:t>
      </w:r>
    </w:p>
    <w:p w14:paraId="0D1B8AA4" w14:textId="7DA039E4" w:rsidR="00C2153D" w:rsidRPr="00C2153D" w:rsidRDefault="00C2153D" w:rsidP="00C2153D">
      <w:pPr>
        <w:tabs>
          <w:tab w:val="left" w:pos="426"/>
        </w:tabs>
        <w:spacing w:after="0" w:line="240" w:lineRule="auto"/>
        <w:contextualSpacing/>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b/>
          <w:bCs/>
          <w:kern w:val="0"/>
          <w:sz w:val="24"/>
          <w:szCs w:val="24"/>
          <w14:ligatures w14:val="none"/>
        </w:rPr>
        <w:t>4. pielikums</w:t>
      </w:r>
      <w:r w:rsidRPr="00C2153D">
        <w:rPr>
          <w:rFonts w:ascii="Times New Roman" w:eastAsia="Times New Roman" w:hAnsi="Times New Roman" w:cs="Times New Roman"/>
          <w:bCs/>
          <w:kern w:val="0"/>
          <w:sz w:val="24"/>
          <w:szCs w:val="24"/>
          <w14:ligatures w14:val="none"/>
        </w:rPr>
        <w:t>. Specifikācija/Tāme. Jēkabpils</w:t>
      </w:r>
      <w:r w:rsidRPr="00C2153D">
        <w:rPr>
          <w:rFonts w:ascii="Times New Roman" w:eastAsia="Times New Roman" w:hAnsi="Times New Roman" w:cs="Times New Roman"/>
          <w:kern w:val="0"/>
          <w:sz w:val="24"/>
          <w:szCs w:val="24"/>
          <w14:ligatures w14:val="none"/>
        </w:rPr>
        <w:t xml:space="preserve"> pilsētas Brīvības un Dolomīta tranzīta ielu 1,78</w:t>
      </w:r>
      <w:r w:rsidR="003958F4">
        <w:rPr>
          <w:rFonts w:ascii="Times New Roman" w:eastAsia="Times New Roman" w:hAnsi="Times New Roman" w:cs="Times New Roman"/>
          <w:kern w:val="0"/>
          <w:sz w:val="24"/>
          <w:szCs w:val="24"/>
          <w14:ligatures w14:val="none"/>
        </w:rPr>
        <w:t>0</w:t>
      </w:r>
      <w:r w:rsidRPr="00C2153D">
        <w:rPr>
          <w:rFonts w:ascii="Times New Roman" w:eastAsia="Times New Roman" w:hAnsi="Times New Roman" w:cs="Times New Roman"/>
          <w:kern w:val="0"/>
          <w:sz w:val="24"/>
          <w:szCs w:val="24"/>
          <w14:ligatures w14:val="none"/>
        </w:rPr>
        <w:t xml:space="preserve"> km kopgarumā, kas ir iekļautas valsts reģionālā autoceļa </w:t>
      </w:r>
      <w:r w:rsidRPr="00C2153D">
        <w:rPr>
          <w:rFonts w:ascii="Times New Roman" w:eastAsia="Times New Roman" w:hAnsi="Times New Roman" w:cs="Times New Roman"/>
          <w:b/>
          <w:kern w:val="0"/>
          <w:sz w:val="24"/>
          <w:szCs w:val="24"/>
          <w14:ligatures w14:val="none"/>
        </w:rPr>
        <w:t>P76</w:t>
      </w:r>
      <w:r w:rsidR="003958F4">
        <w:rPr>
          <w:rFonts w:ascii="Times New Roman" w:eastAsia="Times New Roman" w:hAnsi="Times New Roman" w:cs="Times New Roman"/>
          <w:b/>
          <w:kern w:val="0"/>
          <w:sz w:val="24"/>
          <w:szCs w:val="24"/>
          <w14:ligatures w14:val="none"/>
        </w:rPr>
        <w:t> </w:t>
      </w:r>
      <w:r w:rsidRPr="00C2153D">
        <w:rPr>
          <w:rFonts w:ascii="Times New Roman" w:eastAsia="Times New Roman" w:hAnsi="Times New Roman" w:cs="Times New Roman"/>
          <w:kern w:val="0"/>
          <w:sz w:val="24"/>
          <w:szCs w:val="24"/>
          <w14:ligatures w14:val="none"/>
        </w:rPr>
        <w:t>Aizkraukle</w:t>
      </w:r>
      <w:r w:rsidR="003958F4">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Jēkabpils maršrutā no 42,570</w:t>
      </w:r>
      <w:r w:rsidR="003958F4">
        <w:rPr>
          <w:rFonts w:ascii="Times New Roman" w:eastAsia="Times New Roman" w:hAnsi="Times New Roman" w:cs="Times New Roman"/>
          <w:kern w:val="0"/>
          <w:sz w:val="24"/>
          <w:szCs w:val="24"/>
          <w14:ligatures w14:val="none"/>
        </w:rPr>
        <w:t> km</w:t>
      </w:r>
      <w:r w:rsidRPr="00C2153D">
        <w:rPr>
          <w:rFonts w:ascii="Times New Roman" w:eastAsia="Times New Roman" w:hAnsi="Times New Roman" w:cs="Times New Roman"/>
          <w:kern w:val="0"/>
          <w:sz w:val="24"/>
          <w:szCs w:val="24"/>
          <w14:ligatures w14:val="none"/>
        </w:rPr>
        <w:t xml:space="preserve"> līdz 44,350</w:t>
      </w:r>
      <w:r w:rsidR="003958F4">
        <w:rPr>
          <w:rFonts w:ascii="Times New Roman" w:eastAsia="Times New Roman" w:hAnsi="Times New Roman" w:cs="Times New Roman"/>
          <w:kern w:val="0"/>
          <w:sz w:val="24"/>
          <w:szCs w:val="24"/>
          <w14:ligatures w14:val="none"/>
        </w:rPr>
        <w:t> km</w:t>
      </w:r>
      <w:r w:rsidRPr="00C2153D">
        <w:rPr>
          <w:rFonts w:ascii="Times New Roman" w:eastAsia="Times New Roman" w:hAnsi="Times New Roman" w:cs="Times New Roman"/>
          <w:bCs/>
          <w:kern w:val="0"/>
          <w:sz w:val="24"/>
          <w:szCs w:val="24"/>
          <w14:ligatures w14:val="none"/>
        </w:rPr>
        <w:t xml:space="preserve"> ikdienas uzturēšanas darbiem </w:t>
      </w:r>
      <w:r w:rsidRPr="00C2153D">
        <w:rPr>
          <w:rFonts w:ascii="Times New Roman" w:eastAsia="Times New Roman" w:hAnsi="Times New Roman" w:cs="Times New Roman"/>
          <w:kern w:val="0"/>
          <w:sz w:val="24"/>
          <w:szCs w:val="24"/>
          <w14:ligatures w14:val="none"/>
        </w:rPr>
        <w:t>2024. gadā.</w:t>
      </w:r>
    </w:p>
    <w:p w14:paraId="74A27D82" w14:textId="78FEED6A" w:rsidR="00C2153D" w:rsidRPr="00C2153D" w:rsidRDefault="00C2153D" w:rsidP="00C2153D">
      <w:pPr>
        <w:tabs>
          <w:tab w:val="left" w:pos="426"/>
        </w:tabs>
        <w:spacing w:after="0" w:line="240" w:lineRule="auto"/>
        <w:contextualSpacing/>
        <w:jc w:val="both"/>
        <w:rPr>
          <w:rFonts w:ascii="Times New Roman" w:eastAsia="Times New Roman" w:hAnsi="Times New Roman" w:cs="Times New Roman"/>
          <w:bCs/>
          <w:kern w:val="0"/>
          <w:sz w:val="24"/>
          <w:szCs w:val="24"/>
          <w14:ligatures w14:val="none"/>
        </w:rPr>
      </w:pPr>
      <w:bookmarkStart w:id="8" w:name="_Hlk116379789"/>
      <w:r w:rsidRPr="00C2153D">
        <w:rPr>
          <w:rFonts w:ascii="Times New Roman" w:eastAsia="Times New Roman" w:hAnsi="Times New Roman" w:cs="Times New Roman"/>
          <w:b/>
          <w:bCs/>
          <w:kern w:val="0"/>
          <w:sz w:val="24"/>
          <w:szCs w:val="24"/>
          <w14:ligatures w14:val="none"/>
        </w:rPr>
        <w:t>5.</w:t>
      </w:r>
      <w:r w:rsidR="00FA4E83">
        <w:rPr>
          <w:rFonts w:ascii="Times New Roman" w:eastAsia="Times New Roman" w:hAnsi="Times New Roman" w:cs="Times New Roman"/>
          <w:b/>
          <w:bCs/>
          <w:kern w:val="0"/>
          <w:sz w:val="24"/>
          <w:szCs w:val="24"/>
          <w14:ligatures w14:val="none"/>
        </w:rPr>
        <w:t> </w:t>
      </w:r>
      <w:r w:rsidRPr="00C2153D">
        <w:rPr>
          <w:rFonts w:ascii="Times New Roman" w:eastAsia="Times New Roman" w:hAnsi="Times New Roman" w:cs="Times New Roman"/>
          <w:b/>
          <w:bCs/>
          <w:kern w:val="0"/>
          <w:sz w:val="24"/>
          <w:szCs w:val="24"/>
          <w14:ligatures w14:val="none"/>
        </w:rPr>
        <w:t>pielikums</w:t>
      </w:r>
      <w:r w:rsidRPr="00C2153D">
        <w:rPr>
          <w:rFonts w:ascii="Times New Roman" w:eastAsia="Times New Roman" w:hAnsi="Times New Roman" w:cs="Times New Roman"/>
          <w:kern w:val="0"/>
          <w:sz w:val="24"/>
          <w:szCs w:val="24"/>
          <w14:ligatures w14:val="none"/>
        </w:rPr>
        <w:t xml:space="preserve">. </w:t>
      </w:r>
      <w:r w:rsidRPr="00C2153D">
        <w:rPr>
          <w:rFonts w:ascii="Times New Roman" w:eastAsia="Times New Roman" w:hAnsi="Times New Roman" w:cs="Times New Roman"/>
          <w:bCs/>
          <w:kern w:val="0"/>
          <w:sz w:val="24"/>
          <w:szCs w:val="24"/>
          <w14:ligatures w14:val="none"/>
        </w:rPr>
        <w:t>Specifikācija/Tāme.</w:t>
      </w:r>
      <w:r w:rsidRPr="00C2153D">
        <w:rPr>
          <w:rFonts w:ascii="Times New Roman" w:eastAsia="Times New Roman" w:hAnsi="Times New Roman" w:cs="Times New Roman"/>
          <w:kern w:val="0"/>
          <w:sz w:val="24"/>
          <w:szCs w:val="24"/>
          <w14:ligatures w14:val="none"/>
        </w:rPr>
        <w:t xml:space="preserve"> </w:t>
      </w:r>
      <w:bookmarkEnd w:id="8"/>
      <w:r w:rsidRPr="00C2153D">
        <w:rPr>
          <w:rFonts w:ascii="Times New Roman" w:eastAsia="Times New Roman" w:hAnsi="Times New Roman" w:cs="Times New Roman"/>
          <w:kern w:val="0"/>
          <w:sz w:val="24"/>
          <w:szCs w:val="24"/>
          <w14:ligatures w14:val="none"/>
        </w:rPr>
        <w:t>Aknīstes pilsētas Augšzemes un Skolas tranzīta ielu 2</w:t>
      </w:r>
      <w:r w:rsidR="00D35E71">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917</w:t>
      </w:r>
      <w:r w:rsidR="00D35E71">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 xml:space="preserve">km kopgarumā, kas iekļautas valsts reģionālā autoceļa </w:t>
      </w:r>
      <w:r w:rsidRPr="00C2153D">
        <w:rPr>
          <w:rFonts w:ascii="Times New Roman" w:eastAsia="Times New Roman" w:hAnsi="Times New Roman" w:cs="Times New Roman"/>
          <w:b/>
          <w:bCs/>
          <w:kern w:val="0"/>
          <w:sz w:val="24"/>
          <w:szCs w:val="24"/>
          <w14:ligatures w14:val="none"/>
        </w:rPr>
        <w:t>P73</w:t>
      </w:r>
      <w:r w:rsidR="00D35E71">
        <w:rPr>
          <w:rFonts w:ascii="Times New Roman" w:eastAsia="Times New Roman" w:hAnsi="Times New Roman" w:cs="Times New Roman"/>
          <w:b/>
          <w:bCs/>
          <w:kern w:val="0"/>
          <w:sz w:val="24"/>
          <w:szCs w:val="24"/>
          <w14:ligatures w14:val="none"/>
        </w:rPr>
        <w:t> </w:t>
      </w:r>
      <w:r w:rsidRPr="00C2153D">
        <w:rPr>
          <w:rFonts w:ascii="Times New Roman" w:eastAsia="Times New Roman" w:hAnsi="Times New Roman" w:cs="Times New Roman"/>
          <w:kern w:val="0"/>
          <w:sz w:val="24"/>
          <w:szCs w:val="24"/>
          <w14:ligatures w14:val="none"/>
        </w:rPr>
        <w:t>Vecumnieki</w:t>
      </w:r>
      <w:r w:rsidR="00D35E71">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Nereta</w:t>
      </w:r>
      <w:r w:rsidR="00D35E71">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Subate maršrutā no 94</w:t>
      </w:r>
      <w:r w:rsidR="00A13284">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777</w:t>
      </w:r>
      <w:r w:rsidR="00A13284">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km līdz 97</w:t>
      </w:r>
      <w:r w:rsidR="00A13284">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694</w:t>
      </w:r>
      <w:r w:rsidR="00A13284">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km</w:t>
      </w:r>
      <w:r w:rsidRPr="00C2153D">
        <w:rPr>
          <w:rFonts w:ascii="Times New Roman" w:eastAsia="Times New Roman" w:hAnsi="Times New Roman" w:cs="Times New Roman"/>
          <w:bCs/>
          <w:kern w:val="0"/>
          <w:sz w:val="24"/>
          <w:szCs w:val="24"/>
          <w14:ligatures w14:val="none"/>
        </w:rPr>
        <w:t xml:space="preserve"> ikdienas uzturēšanas darbiem </w:t>
      </w:r>
      <w:r w:rsidRPr="00C2153D">
        <w:rPr>
          <w:rFonts w:ascii="Times New Roman" w:eastAsia="Times New Roman" w:hAnsi="Times New Roman" w:cs="Times New Roman"/>
          <w:kern w:val="0"/>
          <w:sz w:val="24"/>
          <w:szCs w:val="24"/>
          <w14:ligatures w14:val="none"/>
        </w:rPr>
        <w:t>2024. gadā.</w:t>
      </w:r>
    </w:p>
    <w:p w14:paraId="18B5CC74" w14:textId="5385D351" w:rsidR="00C2153D" w:rsidRPr="00C2153D" w:rsidRDefault="00C2153D" w:rsidP="00C2153D">
      <w:pPr>
        <w:tabs>
          <w:tab w:val="left" w:pos="426"/>
        </w:tabs>
        <w:spacing w:after="0" w:line="240" w:lineRule="auto"/>
        <w:contextualSpacing/>
        <w:jc w:val="both"/>
        <w:rPr>
          <w:rFonts w:ascii="Times New Roman" w:eastAsia="Times New Roman" w:hAnsi="Times New Roman" w:cs="Times New Roman"/>
          <w:bCs/>
          <w:kern w:val="0"/>
          <w:sz w:val="24"/>
          <w:szCs w:val="24"/>
          <w14:ligatures w14:val="none"/>
        </w:rPr>
      </w:pPr>
      <w:r w:rsidRPr="00C2153D">
        <w:rPr>
          <w:rFonts w:ascii="Times New Roman" w:eastAsia="Times New Roman" w:hAnsi="Times New Roman" w:cs="Times New Roman"/>
          <w:b/>
          <w:bCs/>
          <w:kern w:val="0"/>
          <w:sz w:val="24"/>
          <w:szCs w:val="24"/>
          <w14:ligatures w14:val="none"/>
        </w:rPr>
        <w:t>6.</w:t>
      </w:r>
      <w:r w:rsidR="00FA4E83">
        <w:rPr>
          <w:rFonts w:ascii="Times New Roman" w:eastAsia="Times New Roman" w:hAnsi="Times New Roman" w:cs="Times New Roman"/>
          <w:b/>
          <w:bCs/>
          <w:kern w:val="0"/>
          <w:sz w:val="24"/>
          <w:szCs w:val="24"/>
          <w14:ligatures w14:val="none"/>
        </w:rPr>
        <w:t> </w:t>
      </w:r>
      <w:r w:rsidRPr="00C2153D">
        <w:rPr>
          <w:rFonts w:ascii="Times New Roman" w:eastAsia="Times New Roman" w:hAnsi="Times New Roman" w:cs="Times New Roman"/>
          <w:b/>
          <w:bCs/>
          <w:kern w:val="0"/>
          <w:sz w:val="24"/>
          <w:szCs w:val="24"/>
          <w14:ligatures w14:val="none"/>
        </w:rPr>
        <w:t>pielikums</w:t>
      </w:r>
      <w:r w:rsidRPr="00C2153D">
        <w:rPr>
          <w:rFonts w:ascii="Times New Roman" w:eastAsia="Times New Roman" w:hAnsi="Times New Roman" w:cs="Times New Roman"/>
          <w:kern w:val="0"/>
          <w:sz w:val="24"/>
          <w:szCs w:val="24"/>
          <w14:ligatures w14:val="none"/>
        </w:rPr>
        <w:t xml:space="preserve">. </w:t>
      </w:r>
      <w:r w:rsidRPr="00C2153D">
        <w:rPr>
          <w:rFonts w:ascii="Times New Roman" w:eastAsia="Times New Roman" w:hAnsi="Times New Roman" w:cs="Times New Roman"/>
          <w:bCs/>
          <w:kern w:val="0"/>
          <w:sz w:val="24"/>
          <w:szCs w:val="24"/>
          <w14:ligatures w14:val="none"/>
        </w:rPr>
        <w:t>Specifikācija/Tāme.</w:t>
      </w:r>
      <w:r w:rsidRPr="00C2153D">
        <w:rPr>
          <w:rFonts w:ascii="Times New Roman" w:eastAsia="Times New Roman" w:hAnsi="Times New Roman" w:cs="Times New Roman"/>
          <w:kern w:val="0"/>
          <w:sz w:val="24"/>
          <w:szCs w:val="24"/>
          <w14:ligatures w14:val="none"/>
        </w:rPr>
        <w:t xml:space="preserve"> Aknīstes pilsētas Dzirnavu tranzīta ielas 0.437</w:t>
      </w:r>
      <w:r w:rsidR="00A13284">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 xml:space="preserve"> km kopgarumā, kas ir valsts reģionālā</w:t>
      </w:r>
      <w:r w:rsidR="00A13284">
        <w:rPr>
          <w:rFonts w:ascii="Times New Roman" w:eastAsia="Times New Roman" w:hAnsi="Times New Roman" w:cs="Times New Roman"/>
          <w:kern w:val="0"/>
          <w:sz w:val="24"/>
          <w:szCs w:val="24"/>
          <w14:ligatures w14:val="none"/>
        </w:rPr>
        <w:t xml:space="preserve"> autoceļa</w:t>
      </w:r>
      <w:r w:rsidR="005A3955">
        <w:rPr>
          <w:rFonts w:ascii="Times New Roman" w:eastAsia="Times New Roman" w:hAnsi="Times New Roman" w:cs="Times New Roman"/>
          <w:kern w:val="0"/>
          <w:sz w:val="24"/>
          <w:szCs w:val="24"/>
          <w14:ligatures w14:val="none"/>
        </w:rPr>
        <w:t xml:space="preserve"> P7</w:t>
      </w:r>
      <w:r w:rsidR="008860F6">
        <w:rPr>
          <w:rFonts w:ascii="Times New Roman" w:eastAsia="Times New Roman" w:hAnsi="Times New Roman" w:cs="Times New Roman"/>
          <w:kern w:val="0"/>
          <w:sz w:val="24"/>
          <w:szCs w:val="24"/>
          <w14:ligatures w14:val="none"/>
        </w:rPr>
        <w:t>4</w:t>
      </w:r>
      <w:r w:rsidR="005A3955">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Siliņi</w:t>
      </w:r>
      <w:r w:rsidR="005A3955">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Aknīste</w:t>
      </w:r>
      <w:r w:rsidR="008860F6">
        <w:rPr>
          <w:rFonts w:ascii="Times New Roman" w:eastAsia="Times New Roman" w:hAnsi="Times New Roman" w:cs="Times New Roman"/>
          <w:kern w:val="0"/>
          <w:sz w:val="24"/>
          <w:szCs w:val="24"/>
          <w14:ligatures w14:val="none"/>
        </w:rPr>
        <w:t>–Lietuvas robeža</w:t>
      </w:r>
      <w:r w:rsidRPr="00C2153D">
        <w:rPr>
          <w:rFonts w:ascii="Times New Roman" w:eastAsia="Times New Roman" w:hAnsi="Times New Roman" w:cs="Times New Roman"/>
          <w:kern w:val="0"/>
          <w:sz w:val="24"/>
          <w:szCs w:val="24"/>
          <w14:ligatures w14:val="none"/>
        </w:rPr>
        <w:t xml:space="preserve"> maršrutā no 22</w:t>
      </w:r>
      <w:r w:rsidR="008860F6">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513</w:t>
      </w:r>
      <w:r w:rsidR="008860F6">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km līdz 22</w:t>
      </w:r>
      <w:r w:rsidR="008860F6">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950</w:t>
      </w:r>
      <w:r w:rsidR="008860F6">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km un Zaļā un Parka tranzīta ielu 0</w:t>
      </w:r>
      <w:r w:rsidR="008860F6">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749</w:t>
      </w:r>
      <w:r w:rsidR="008860F6">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 xml:space="preserve">km kopgarumā, kas ir valsts reģionālā autoceļa </w:t>
      </w:r>
      <w:r w:rsidRPr="00C2153D">
        <w:rPr>
          <w:rFonts w:ascii="Times New Roman" w:eastAsia="Times New Roman" w:hAnsi="Times New Roman" w:cs="Times New Roman"/>
          <w:b/>
          <w:bCs/>
          <w:kern w:val="0"/>
          <w:sz w:val="24"/>
          <w:szCs w:val="24"/>
          <w14:ligatures w14:val="none"/>
        </w:rPr>
        <w:t>P74</w:t>
      </w:r>
      <w:r w:rsidR="00351F24">
        <w:rPr>
          <w:rFonts w:ascii="Times New Roman" w:eastAsia="Times New Roman" w:hAnsi="Times New Roman" w:cs="Times New Roman"/>
          <w:b/>
          <w:bCs/>
          <w:kern w:val="0"/>
          <w:sz w:val="24"/>
          <w:szCs w:val="24"/>
          <w14:ligatures w14:val="none"/>
        </w:rPr>
        <w:t> </w:t>
      </w:r>
      <w:r w:rsidR="00351F24">
        <w:rPr>
          <w:rFonts w:ascii="Times New Roman" w:eastAsia="Times New Roman" w:hAnsi="Times New Roman" w:cs="Times New Roman"/>
          <w:kern w:val="0"/>
          <w:sz w:val="24"/>
          <w:szCs w:val="24"/>
          <w14:ligatures w14:val="none"/>
        </w:rPr>
        <w:t>Siliņi–</w:t>
      </w:r>
      <w:r w:rsidRPr="00C2153D">
        <w:rPr>
          <w:rFonts w:ascii="Times New Roman" w:eastAsia="Times New Roman" w:hAnsi="Times New Roman" w:cs="Times New Roman"/>
          <w:kern w:val="0"/>
          <w:sz w:val="24"/>
          <w:szCs w:val="24"/>
          <w14:ligatures w14:val="none"/>
        </w:rPr>
        <w:t>Aknīste</w:t>
      </w:r>
      <w:r w:rsidR="00351F24">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Lietuvas robeža no 23</w:t>
      </w:r>
      <w:r w:rsidR="00351F24">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274</w:t>
      </w:r>
      <w:r w:rsidR="00351F24">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km līdz 24</w:t>
      </w:r>
      <w:r w:rsidR="00351F24">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023</w:t>
      </w:r>
      <w:r w:rsidR="00351F24">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km</w:t>
      </w:r>
      <w:r w:rsidRPr="00C2153D">
        <w:rPr>
          <w:rFonts w:ascii="Times New Roman" w:eastAsia="Times New Roman" w:hAnsi="Times New Roman" w:cs="Times New Roman"/>
          <w:bCs/>
          <w:kern w:val="0"/>
          <w:sz w:val="24"/>
          <w:szCs w:val="24"/>
          <w14:ligatures w14:val="none"/>
        </w:rPr>
        <w:t xml:space="preserve"> ikdienas uzturēšanas darbiem </w:t>
      </w:r>
      <w:r w:rsidRPr="00C2153D">
        <w:rPr>
          <w:rFonts w:ascii="Times New Roman" w:eastAsia="Times New Roman" w:hAnsi="Times New Roman" w:cs="Times New Roman"/>
          <w:kern w:val="0"/>
          <w:sz w:val="24"/>
          <w:szCs w:val="24"/>
          <w14:ligatures w14:val="none"/>
        </w:rPr>
        <w:t>2024. gadā.</w:t>
      </w:r>
    </w:p>
    <w:p w14:paraId="11714B18" w14:textId="2D8BACB9" w:rsidR="00C2153D" w:rsidRPr="00C2153D" w:rsidRDefault="00C2153D" w:rsidP="00C2153D">
      <w:pPr>
        <w:spacing w:line="256" w:lineRule="auto"/>
        <w:contextualSpacing/>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b/>
          <w:bCs/>
          <w:kern w:val="0"/>
          <w:sz w:val="24"/>
          <w:szCs w:val="24"/>
          <w14:ligatures w14:val="none"/>
        </w:rPr>
        <w:t>7.</w:t>
      </w:r>
      <w:r w:rsidR="00FA4E83">
        <w:rPr>
          <w:rFonts w:ascii="Times New Roman" w:eastAsia="Times New Roman" w:hAnsi="Times New Roman" w:cs="Times New Roman"/>
          <w:b/>
          <w:bCs/>
          <w:kern w:val="0"/>
          <w:sz w:val="24"/>
          <w:szCs w:val="24"/>
          <w14:ligatures w14:val="none"/>
        </w:rPr>
        <w:t> </w:t>
      </w:r>
      <w:r w:rsidRPr="00C2153D">
        <w:rPr>
          <w:rFonts w:ascii="Times New Roman" w:eastAsia="Times New Roman" w:hAnsi="Times New Roman" w:cs="Times New Roman"/>
          <w:b/>
          <w:bCs/>
          <w:kern w:val="0"/>
          <w:sz w:val="24"/>
          <w:szCs w:val="24"/>
          <w14:ligatures w14:val="none"/>
        </w:rPr>
        <w:t>pielikums</w:t>
      </w:r>
      <w:r w:rsidRPr="00C2153D">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bCs/>
          <w:kern w:val="0"/>
          <w:sz w:val="24"/>
          <w:szCs w:val="24"/>
          <w14:ligatures w14:val="none"/>
        </w:rPr>
        <w:t xml:space="preserve"> Specifikācija/Tāme.</w:t>
      </w:r>
      <w:r w:rsidRPr="00C2153D">
        <w:rPr>
          <w:rFonts w:ascii="Times New Roman" w:eastAsia="Times New Roman" w:hAnsi="Times New Roman" w:cs="Times New Roman"/>
          <w:kern w:val="0"/>
          <w:sz w:val="24"/>
          <w:szCs w:val="24"/>
          <w14:ligatures w14:val="none"/>
        </w:rPr>
        <w:t xml:space="preserve"> Viesītes pilsētas Meža iela</w:t>
      </w:r>
      <w:r w:rsidR="005641BC">
        <w:rPr>
          <w:rFonts w:ascii="Times New Roman" w:eastAsia="Times New Roman" w:hAnsi="Times New Roman" w:cs="Times New Roman"/>
          <w:kern w:val="0"/>
          <w:sz w:val="24"/>
          <w:szCs w:val="24"/>
          <w14:ligatures w14:val="none"/>
        </w:rPr>
        <w:t xml:space="preserve"> </w:t>
      </w:r>
      <w:r w:rsidRPr="00C2153D">
        <w:rPr>
          <w:rFonts w:ascii="Times New Roman" w:eastAsia="Times New Roman" w:hAnsi="Times New Roman" w:cs="Times New Roman"/>
          <w:kern w:val="0"/>
          <w:sz w:val="24"/>
          <w:szCs w:val="24"/>
          <w14:ligatures w14:val="none"/>
        </w:rPr>
        <w:t>1,602</w:t>
      </w:r>
      <w:r w:rsidR="005641BC">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km kopgarumā, kas iekļaut</w:t>
      </w:r>
      <w:r w:rsidR="005641BC">
        <w:rPr>
          <w:rFonts w:ascii="Times New Roman" w:eastAsia="Times New Roman" w:hAnsi="Times New Roman" w:cs="Times New Roman"/>
          <w:kern w:val="0"/>
          <w:sz w:val="24"/>
          <w:szCs w:val="24"/>
          <w14:ligatures w14:val="none"/>
        </w:rPr>
        <w:t>a</w:t>
      </w:r>
      <w:r w:rsidRPr="00C2153D">
        <w:rPr>
          <w:rFonts w:ascii="Times New Roman" w:eastAsia="Times New Roman" w:hAnsi="Times New Roman" w:cs="Times New Roman"/>
          <w:kern w:val="0"/>
          <w:sz w:val="24"/>
          <w:szCs w:val="24"/>
          <w14:ligatures w14:val="none"/>
        </w:rPr>
        <w:t xml:space="preserve"> </w:t>
      </w:r>
      <w:r w:rsidR="005641BC">
        <w:rPr>
          <w:rFonts w:ascii="Times New Roman" w:eastAsia="Times New Roman" w:hAnsi="Times New Roman" w:cs="Times New Roman"/>
          <w:kern w:val="0"/>
          <w:sz w:val="24"/>
          <w:szCs w:val="24"/>
          <w14:ligatures w14:val="none"/>
        </w:rPr>
        <w:t>v</w:t>
      </w:r>
      <w:r w:rsidRPr="00C2153D">
        <w:rPr>
          <w:rFonts w:ascii="Times New Roman" w:eastAsia="Times New Roman" w:hAnsi="Times New Roman" w:cs="Times New Roman"/>
          <w:kern w:val="0"/>
          <w:sz w:val="24"/>
          <w:szCs w:val="24"/>
          <w14:ligatures w14:val="none"/>
        </w:rPr>
        <w:t xml:space="preserve">alsts reģionālā autoceļa </w:t>
      </w:r>
      <w:r w:rsidRPr="00C2153D">
        <w:rPr>
          <w:rFonts w:ascii="Times New Roman" w:eastAsia="Times New Roman" w:hAnsi="Times New Roman" w:cs="Times New Roman"/>
          <w:b/>
          <w:bCs/>
          <w:kern w:val="0"/>
          <w:sz w:val="24"/>
          <w:szCs w:val="24"/>
          <w14:ligatures w14:val="none"/>
        </w:rPr>
        <w:t>P75</w:t>
      </w:r>
      <w:r w:rsidR="00863CF3">
        <w:rPr>
          <w:rFonts w:ascii="Times New Roman" w:eastAsia="Times New Roman" w:hAnsi="Times New Roman" w:cs="Times New Roman"/>
          <w:b/>
          <w:bCs/>
          <w:kern w:val="0"/>
          <w:sz w:val="24"/>
          <w:szCs w:val="24"/>
          <w14:ligatures w14:val="none"/>
        </w:rPr>
        <w:t> </w:t>
      </w:r>
      <w:r w:rsidRPr="00C2153D">
        <w:rPr>
          <w:rFonts w:ascii="Times New Roman" w:eastAsia="Times New Roman" w:hAnsi="Times New Roman" w:cs="Times New Roman"/>
          <w:kern w:val="0"/>
          <w:sz w:val="24"/>
          <w:szCs w:val="24"/>
          <w14:ligatures w14:val="none"/>
        </w:rPr>
        <w:t>Jēkabpils</w:t>
      </w:r>
      <w:r w:rsidR="00863CF3">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Lietuvas robeža (Nereta) maršrutā no 30,441</w:t>
      </w:r>
      <w:r w:rsidR="00863CF3">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km līdz 32,011</w:t>
      </w:r>
      <w:r w:rsidR="00863CF3">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km (1,570</w:t>
      </w:r>
      <w:r w:rsidR="00863CF3">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km) un paralēlās brauktuves no 31,374</w:t>
      </w:r>
      <w:r w:rsidR="00863CF3">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km līdz 31,406</w:t>
      </w:r>
      <w:r w:rsidR="00863CF3">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km (0,032</w:t>
      </w:r>
      <w:r w:rsidR="00863CF3">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km)</w:t>
      </w:r>
      <w:r w:rsidRPr="00C2153D">
        <w:rPr>
          <w:rFonts w:ascii="Times New Roman" w:eastAsia="Times New Roman" w:hAnsi="Times New Roman" w:cs="Times New Roman"/>
          <w:bCs/>
          <w:kern w:val="0"/>
          <w:sz w:val="24"/>
          <w:szCs w:val="24"/>
          <w14:ligatures w14:val="none"/>
        </w:rPr>
        <w:t xml:space="preserve"> ikdienas uzturēšanas darbiem </w:t>
      </w:r>
      <w:r w:rsidRPr="00C2153D">
        <w:rPr>
          <w:rFonts w:ascii="Times New Roman" w:eastAsia="Times New Roman" w:hAnsi="Times New Roman" w:cs="Times New Roman"/>
          <w:kern w:val="0"/>
          <w:sz w:val="24"/>
          <w:szCs w:val="24"/>
          <w14:ligatures w14:val="none"/>
        </w:rPr>
        <w:t>2024. gadā.</w:t>
      </w:r>
    </w:p>
    <w:p w14:paraId="425AA01A" w14:textId="31240ED8" w:rsidR="00C2153D" w:rsidRPr="00C2153D" w:rsidRDefault="00C2153D" w:rsidP="00C2153D">
      <w:pPr>
        <w:tabs>
          <w:tab w:val="left" w:pos="426"/>
        </w:tabs>
        <w:spacing w:after="0" w:line="240" w:lineRule="auto"/>
        <w:contextualSpacing/>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b/>
          <w:bCs/>
          <w:kern w:val="0"/>
          <w:sz w:val="24"/>
          <w:szCs w:val="24"/>
          <w14:ligatures w14:val="none"/>
        </w:rPr>
        <w:t>8. pielikums</w:t>
      </w:r>
      <w:r w:rsidRPr="00C2153D">
        <w:rPr>
          <w:rFonts w:ascii="Times New Roman" w:eastAsia="Times New Roman" w:hAnsi="Times New Roman" w:cs="Times New Roman"/>
          <w:bCs/>
          <w:kern w:val="0"/>
          <w:sz w:val="24"/>
          <w:szCs w:val="24"/>
          <w14:ligatures w14:val="none"/>
        </w:rPr>
        <w:t>. Kalendārais grafiks. Jēkabpils</w:t>
      </w:r>
      <w:r w:rsidRPr="00C2153D">
        <w:rPr>
          <w:rFonts w:ascii="Times New Roman" w:eastAsia="Times New Roman" w:hAnsi="Times New Roman" w:cs="Times New Roman"/>
          <w:kern w:val="0"/>
          <w:sz w:val="24"/>
          <w:szCs w:val="24"/>
          <w14:ligatures w14:val="none"/>
        </w:rPr>
        <w:t xml:space="preserve"> pilsētas Rīgas, Madonas, Varoņu, Ventas un Daugavpils tranzīta ielas 5,945 km kopgarumā, kas ir iekļauta valsts galvenā autoceļa </w:t>
      </w:r>
      <w:r w:rsidRPr="00C2153D">
        <w:rPr>
          <w:rFonts w:ascii="Times New Roman" w:eastAsia="Times New Roman" w:hAnsi="Times New Roman" w:cs="Times New Roman"/>
          <w:b/>
          <w:kern w:val="0"/>
          <w:sz w:val="24"/>
          <w:szCs w:val="24"/>
          <w14:ligatures w14:val="none"/>
        </w:rPr>
        <w:t>A6</w:t>
      </w:r>
      <w:r w:rsidR="00CA4A97">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Rīga</w:t>
      </w:r>
      <w:r w:rsidR="00CA4A97">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Daugavpils</w:t>
      </w:r>
      <w:r w:rsidR="00CA4A97">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Krāslava</w:t>
      </w:r>
      <w:r w:rsidR="00CA4A97">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Baltkrievijas robeža (</w:t>
      </w:r>
      <w:proofErr w:type="spellStart"/>
      <w:r w:rsidR="00560ABB" w:rsidRPr="00C2153D">
        <w:rPr>
          <w:rFonts w:ascii="Times New Roman" w:eastAsia="Times New Roman" w:hAnsi="Times New Roman" w:cs="Times New Roman"/>
          <w:kern w:val="0"/>
          <w:sz w:val="24"/>
          <w:szCs w:val="24"/>
          <w14:ligatures w14:val="none"/>
        </w:rPr>
        <w:t>P</w:t>
      </w:r>
      <w:r w:rsidR="00DD668D">
        <w:rPr>
          <w:rFonts w:ascii="Times New Roman" w:eastAsia="Times New Roman" w:hAnsi="Times New Roman" w:cs="Times New Roman"/>
          <w:kern w:val="0"/>
          <w:sz w:val="24"/>
          <w:szCs w:val="24"/>
          <w14:ligatures w14:val="none"/>
        </w:rPr>
        <w:t>a</w:t>
      </w:r>
      <w:r w:rsidR="00560ABB" w:rsidRPr="00C2153D">
        <w:rPr>
          <w:rFonts w:ascii="Times New Roman" w:eastAsia="Times New Roman" w:hAnsi="Times New Roman" w:cs="Times New Roman"/>
          <w:kern w:val="0"/>
          <w:sz w:val="24"/>
          <w:szCs w:val="24"/>
          <w14:ligatures w14:val="none"/>
        </w:rPr>
        <w:t>t</w:t>
      </w:r>
      <w:r w:rsidR="00DD668D">
        <w:rPr>
          <w:rFonts w:ascii="Times New Roman" w:eastAsia="Times New Roman" w:hAnsi="Times New Roman" w:cs="Times New Roman"/>
          <w:kern w:val="0"/>
          <w:sz w:val="24"/>
          <w:szCs w:val="24"/>
          <w14:ligatures w14:val="none"/>
        </w:rPr>
        <w:t>a</w:t>
      </w:r>
      <w:r w:rsidR="00560ABB" w:rsidRPr="00C2153D">
        <w:rPr>
          <w:rFonts w:ascii="Times New Roman" w:eastAsia="Times New Roman" w:hAnsi="Times New Roman" w:cs="Times New Roman"/>
          <w:kern w:val="0"/>
          <w:sz w:val="24"/>
          <w:szCs w:val="24"/>
          <w14:ligatures w14:val="none"/>
        </w:rPr>
        <w:t>rnieki</w:t>
      </w:r>
      <w:proofErr w:type="spellEnd"/>
      <w:r w:rsidRPr="00C2153D">
        <w:rPr>
          <w:rFonts w:ascii="Times New Roman" w:eastAsia="Times New Roman" w:hAnsi="Times New Roman" w:cs="Times New Roman"/>
          <w:kern w:val="0"/>
          <w:sz w:val="24"/>
          <w:szCs w:val="24"/>
          <w14:ligatures w14:val="none"/>
        </w:rPr>
        <w:t>) maršrutā</w:t>
      </w:r>
      <w:r w:rsidRPr="00C2153D">
        <w:rPr>
          <w:rFonts w:ascii="Times New Roman" w:eastAsia="Times New Roman" w:hAnsi="Times New Roman" w:cs="Times New Roman"/>
          <w:bCs/>
          <w:kern w:val="0"/>
          <w:sz w:val="24"/>
          <w:szCs w:val="24"/>
          <w14:ligatures w14:val="none"/>
        </w:rPr>
        <w:t xml:space="preserve"> ikdienas uzturēšanai </w:t>
      </w:r>
      <w:r w:rsidRPr="00C2153D">
        <w:rPr>
          <w:rFonts w:ascii="Times New Roman" w:eastAsia="Times New Roman" w:hAnsi="Times New Roman" w:cs="Times New Roman"/>
          <w:kern w:val="0"/>
          <w:sz w:val="24"/>
          <w:szCs w:val="24"/>
          <w14:ligatures w14:val="none"/>
        </w:rPr>
        <w:t>2024. gadā.</w:t>
      </w:r>
    </w:p>
    <w:p w14:paraId="29BCCAC1" w14:textId="4353C79B" w:rsidR="00C2153D" w:rsidRPr="00C2153D" w:rsidRDefault="00C2153D" w:rsidP="00C2153D">
      <w:pPr>
        <w:tabs>
          <w:tab w:val="left" w:pos="426"/>
        </w:tabs>
        <w:spacing w:after="0" w:line="240" w:lineRule="auto"/>
        <w:contextualSpacing/>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b/>
          <w:bCs/>
          <w:kern w:val="0"/>
          <w:sz w:val="24"/>
          <w:szCs w:val="24"/>
          <w14:ligatures w14:val="none"/>
        </w:rPr>
        <w:t>9. pielikums</w:t>
      </w:r>
      <w:r w:rsidRPr="00C2153D">
        <w:rPr>
          <w:rFonts w:ascii="Times New Roman" w:eastAsia="Times New Roman" w:hAnsi="Times New Roman" w:cs="Times New Roman"/>
          <w:bCs/>
          <w:kern w:val="0"/>
          <w:sz w:val="24"/>
          <w:szCs w:val="24"/>
          <w14:ligatures w14:val="none"/>
        </w:rPr>
        <w:t xml:space="preserve">. Kalendārais grafiks </w:t>
      </w:r>
      <w:r w:rsidR="00CA4A97">
        <w:rPr>
          <w:rFonts w:ascii="Times New Roman" w:eastAsia="Times New Roman" w:hAnsi="Times New Roman" w:cs="Times New Roman"/>
          <w:bCs/>
          <w:kern w:val="0"/>
          <w:sz w:val="24"/>
          <w:szCs w:val="24"/>
          <w14:ligatures w14:val="none"/>
        </w:rPr>
        <w:t xml:space="preserve">Jēkabpils pilsētas Rīgas un </w:t>
      </w:r>
      <w:proofErr w:type="spellStart"/>
      <w:r w:rsidRPr="00C2153D">
        <w:rPr>
          <w:rFonts w:ascii="Times New Roman" w:eastAsia="Times New Roman" w:hAnsi="Times New Roman" w:cs="Times New Roman"/>
          <w:kern w:val="0"/>
          <w:sz w:val="24"/>
          <w:szCs w:val="24"/>
          <w14:ligatures w14:val="none"/>
        </w:rPr>
        <w:t>Zīlānu</w:t>
      </w:r>
      <w:proofErr w:type="spellEnd"/>
      <w:r w:rsidRPr="00C2153D">
        <w:rPr>
          <w:rFonts w:ascii="Times New Roman" w:eastAsia="Times New Roman" w:hAnsi="Times New Roman" w:cs="Times New Roman"/>
          <w:kern w:val="0"/>
          <w:sz w:val="24"/>
          <w:szCs w:val="24"/>
          <w14:ligatures w14:val="none"/>
        </w:rPr>
        <w:t xml:space="preserve"> iela 3,500 km kopgarumā, kas ir iekļauta valsts galvenā autoceļa </w:t>
      </w:r>
      <w:r w:rsidRPr="00C2153D">
        <w:rPr>
          <w:rFonts w:ascii="Times New Roman" w:eastAsia="Times New Roman" w:hAnsi="Times New Roman" w:cs="Times New Roman"/>
          <w:b/>
          <w:kern w:val="0"/>
          <w:sz w:val="24"/>
          <w:szCs w:val="24"/>
          <w14:ligatures w14:val="none"/>
        </w:rPr>
        <w:t>A12</w:t>
      </w:r>
      <w:r w:rsidR="00CA4A97">
        <w:rPr>
          <w:rFonts w:ascii="Times New Roman" w:eastAsia="Times New Roman" w:hAnsi="Times New Roman" w:cs="Times New Roman"/>
          <w:b/>
          <w:kern w:val="0"/>
          <w:sz w:val="24"/>
          <w:szCs w:val="24"/>
          <w14:ligatures w14:val="none"/>
        </w:rPr>
        <w:t> </w:t>
      </w:r>
      <w:r w:rsidRPr="00C2153D">
        <w:rPr>
          <w:rFonts w:ascii="Times New Roman" w:eastAsia="Times New Roman" w:hAnsi="Times New Roman" w:cs="Times New Roman"/>
          <w:kern w:val="0"/>
          <w:sz w:val="24"/>
          <w:szCs w:val="24"/>
          <w14:ligatures w14:val="none"/>
        </w:rPr>
        <w:t>Jēkabpils</w:t>
      </w:r>
      <w:r w:rsidR="00CA4A97">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Rēzekne</w:t>
      </w:r>
      <w:r w:rsidR="00CA4A97">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Ludza</w:t>
      </w:r>
      <w:r w:rsidR="00CA4A97">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Krievijas robeža (Terehova) maršrutā</w:t>
      </w:r>
      <w:r w:rsidRPr="00C2153D">
        <w:rPr>
          <w:rFonts w:ascii="Times New Roman" w:eastAsia="Times New Roman" w:hAnsi="Times New Roman" w:cs="Times New Roman"/>
          <w:bCs/>
          <w:kern w:val="0"/>
          <w:sz w:val="24"/>
          <w:szCs w:val="24"/>
          <w14:ligatures w14:val="none"/>
        </w:rPr>
        <w:t xml:space="preserve"> ikdienas uzturēšanas darbiem </w:t>
      </w:r>
      <w:r w:rsidRPr="00C2153D">
        <w:rPr>
          <w:rFonts w:ascii="Times New Roman" w:eastAsia="Times New Roman" w:hAnsi="Times New Roman" w:cs="Times New Roman"/>
          <w:kern w:val="0"/>
          <w:sz w:val="24"/>
          <w:szCs w:val="24"/>
          <w14:ligatures w14:val="none"/>
        </w:rPr>
        <w:t>2024. gadā.</w:t>
      </w:r>
    </w:p>
    <w:p w14:paraId="4ABB28A0" w14:textId="0867A258" w:rsidR="00C2153D" w:rsidRPr="00C2153D" w:rsidRDefault="00C2153D" w:rsidP="00C2153D">
      <w:pPr>
        <w:tabs>
          <w:tab w:val="left" w:pos="426"/>
        </w:tabs>
        <w:spacing w:after="0" w:line="240" w:lineRule="auto"/>
        <w:contextualSpacing/>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b/>
          <w:bCs/>
          <w:kern w:val="0"/>
          <w:sz w:val="24"/>
          <w:szCs w:val="24"/>
          <w14:ligatures w14:val="none"/>
        </w:rPr>
        <w:t>10. pielikums</w:t>
      </w:r>
      <w:r w:rsidRPr="00C2153D">
        <w:rPr>
          <w:rFonts w:ascii="Times New Roman" w:eastAsia="Times New Roman" w:hAnsi="Times New Roman" w:cs="Times New Roman"/>
          <w:bCs/>
          <w:kern w:val="0"/>
          <w:sz w:val="24"/>
          <w:szCs w:val="24"/>
          <w14:ligatures w14:val="none"/>
        </w:rPr>
        <w:t xml:space="preserve">. Kalendārais grafiks. Jēkabpils pilsētas tilts, Neretas un Kurzemes </w:t>
      </w:r>
      <w:r w:rsidRPr="00C2153D">
        <w:rPr>
          <w:rFonts w:ascii="Times New Roman" w:eastAsia="Times New Roman" w:hAnsi="Times New Roman" w:cs="Times New Roman"/>
          <w:kern w:val="0"/>
          <w:sz w:val="24"/>
          <w:szCs w:val="24"/>
          <w14:ligatures w14:val="none"/>
        </w:rPr>
        <w:t xml:space="preserve">ielu 6,024 km kopgarumā, kas ir iekļauta valsts reģionālā autoceļa </w:t>
      </w:r>
      <w:r w:rsidRPr="00C2153D">
        <w:rPr>
          <w:rFonts w:ascii="Times New Roman" w:eastAsia="Times New Roman" w:hAnsi="Times New Roman" w:cs="Times New Roman"/>
          <w:b/>
          <w:kern w:val="0"/>
          <w:sz w:val="24"/>
          <w:szCs w:val="24"/>
          <w14:ligatures w14:val="none"/>
        </w:rPr>
        <w:t>P75</w:t>
      </w:r>
      <w:r w:rsidR="00CA4A97">
        <w:rPr>
          <w:rFonts w:ascii="Times New Roman" w:eastAsia="Times New Roman" w:hAnsi="Times New Roman" w:cs="Times New Roman"/>
          <w:b/>
          <w:kern w:val="0"/>
          <w:sz w:val="24"/>
          <w:szCs w:val="24"/>
          <w14:ligatures w14:val="none"/>
        </w:rPr>
        <w:t> </w:t>
      </w:r>
      <w:r w:rsidRPr="00C2153D">
        <w:rPr>
          <w:rFonts w:ascii="Times New Roman" w:eastAsia="Times New Roman" w:hAnsi="Times New Roman" w:cs="Times New Roman"/>
          <w:kern w:val="0"/>
          <w:sz w:val="24"/>
          <w:szCs w:val="24"/>
          <w14:ligatures w14:val="none"/>
        </w:rPr>
        <w:t xml:space="preserve"> Jēkabpils</w:t>
      </w:r>
      <w:r w:rsidR="00CA4A97">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Lietuvas robeža (Nereta) maršrutā</w:t>
      </w:r>
      <w:r w:rsidRPr="00C2153D">
        <w:rPr>
          <w:rFonts w:ascii="Times New Roman" w:eastAsia="Times New Roman" w:hAnsi="Times New Roman" w:cs="Times New Roman"/>
          <w:bCs/>
          <w:kern w:val="0"/>
          <w:sz w:val="24"/>
          <w:szCs w:val="24"/>
          <w14:ligatures w14:val="none"/>
        </w:rPr>
        <w:t xml:space="preserve"> ikdienas uzturēšanas darbiem </w:t>
      </w:r>
      <w:r w:rsidRPr="00C2153D">
        <w:rPr>
          <w:rFonts w:ascii="Times New Roman" w:eastAsia="Times New Roman" w:hAnsi="Times New Roman" w:cs="Times New Roman"/>
          <w:kern w:val="0"/>
          <w:sz w:val="24"/>
          <w:szCs w:val="24"/>
          <w14:ligatures w14:val="none"/>
        </w:rPr>
        <w:t>2024. gadā.</w:t>
      </w:r>
    </w:p>
    <w:p w14:paraId="09126C27" w14:textId="50EEB31F" w:rsidR="00C2153D" w:rsidRPr="00C2153D" w:rsidRDefault="00C2153D" w:rsidP="00C2153D">
      <w:pPr>
        <w:tabs>
          <w:tab w:val="left" w:pos="426"/>
        </w:tabs>
        <w:spacing w:after="0" w:line="240" w:lineRule="auto"/>
        <w:contextualSpacing/>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b/>
          <w:bCs/>
          <w:kern w:val="0"/>
          <w:sz w:val="24"/>
          <w:szCs w:val="24"/>
          <w14:ligatures w14:val="none"/>
        </w:rPr>
        <w:t>11. pielikums</w:t>
      </w:r>
      <w:r w:rsidRPr="00C2153D">
        <w:rPr>
          <w:rFonts w:ascii="Times New Roman" w:eastAsia="Times New Roman" w:hAnsi="Times New Roman" w:cs="Times New Roman"/>
          <w:bCs/>
          <w:kern w:val="0"/>
          <w:sz w:val="24"/>
          <w:szCs w:val="24"/>
          <w14:ligatures w14:val="none"/>
        </w:rPr>
        <w:t>. Kalendārais grafiks. Jēkabpils</w:t>
      </w:r>
      <w:r w:rsidRPr="00C2153D">
        <w:rPr>
          <w:rFonts w:ascii="Times New Roman" w:eastAsia="Times New Roman" w:hAnsi="Times New Roman" w:cs="Times New Roman"/>
          <w:kern w:val="0"/>
          <w:sz w:val="24"/>
          <w:szCs w:val="24"/>
          <w14:ligatures w14:val="none"/>
        </w:rPr>
        <w:t xml:space="preserve"> pilsētas Brīvības un Dolomīta tranzīta ielu 1,78 km kopgarumā, kas ir iekļautas valsts reģionālā autoceļa </w:t>
      </w:r>
      <w:r w:rsidRPr="00C2153D">
        <w:rPr>
          <w:rFonts w:ascii="Times New Roman" w:eastAsia="Times New Roman" w:hAnsi="Times New Roman" w:cs="Times New Roman"/>
          <w:b/>
          <w:kern w:val="0"/>
          <w:sz w:val="24"/>
          <w:szCs w:val="24"/>
          <w14:ligatures w14:val="none"/>
        </w:rPr>
        <w:t>P76</w:t>
      </w:r>
      <w:r w:rsidR="00164A3B">
        <w:rPr>
          <w:rFonts w:ascii="Times New Roman" w:eastAsia="Times New Roman" w:hAnsi="Times New Roman" w:cs="Times New Roman"/>
          <w:b/>
          <w:kern w:val="0"/>
          <w:sz w:val="24"/>
          <w:szCs w:val="24"/>
          <w14:ligatures w14:val="none"/>
        </w:rPr>
        <w:t> </w:t>
      </w:r>
      <w:r w:rsidRPr="00C2153D">
        <w:rPr>
          <w:rFonts w:ascii="Times New Roman" w:eastAsia="Times New Roman" w:hAnsi="Times New Roman" w:cs="Times New Roman"/>
          <w:kern w:val="0"/>
          <w:sz w:val="24"/>
          <w:szCs w:val="24"/>
          <w14:ligatures w14:val="none"/>
        </w:rPr>
        <w:t>Aizkraukle</w:t>
      </w:r>
      <w:r w:rsidR="00164A3B">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Jēkabpils maršrutā</w:t>
      </w:r>
      <w:r w:rsidRPr="00C2153D">
        <w:rPr>
          <w:rFonts w:ascii="Times New Roman" w:eastAsia="Times New Roman" w:hAnsi="Times New Roman" w:cs="Times New Roman"/>
          <w:bCs/>
          <w:kern w:val="0"/>
          <w:sz w:val="24"/>
          <w:szCs w:val="24"/>
          <w14:ligatures w14:val="none"/>
        </w:rPr>
        <w:t xml:space="preserve"> ikdienas uzturēšanas darbiem </w:t>
      </w:r>
      <w:r w:rsidRPr="00C2153D">
        <w:rPr>
          <w:rFonts w:ascii="Times New Roman" w:eastAsia="Times New Roman" w:hAnsi="Times New Roman" w:cs="Times New Roman"/>
          <w:kern w:val="0"/>
          <w:sz w:val="24"/>
          <w:szCs w:val="24"/>
          <w14:ligatures w14:val="none"/>
        </w:rPr>
        <w:t>2024. gadā.</w:t>
      </w:r>
    </w:p>
    <w:p w14:paraId="22CBC878" w14:textId="3C086D88" w:rsidR="00C2153D" w:rsidRPr="00C2153D" w:rsidRDefault="00C2153D" w:rsidP="00C2153D">
      <w:pPr>
        <w:tabs>
          <w:tab w:val="left" w:pos="426"/>
        </w:tabs>
        <w:spacing w:after="0" w:line="240" w:lineRule="auto"/>
        <w:contextualSpacing/>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b/>
          <w:bCs/>
          <w:kern w:val="0"/>
          <w:sz w:val="24"/>
          <w:szCs w:val="24"/>
          <w14:ligatures w14:val="none"/>
        </w:rPr>
        <w:t>12.</w:t>
      </w:r>
      <w:r w:rsidR="00FA4E83">
        <w:rPr>
          <w:rFonts w:ascii="Times New Roman" w:eastAsia="Times New Roman" w:hAnsi="Times New Roman" w:cs="Times New Roman"/>
          <w:b/>
          <w:bCs/>
          <w:kern w:val="0"/>
          <w:sz w:val="24"/>
          <w:szCs w:val="24"/>
          <w14:ligatures w14:val="none"/>
        </w:rPr>
        <w:t> </w:t>
      </w:r>
      <w:r w:rsidRPr="00C2153D">
        <w:rPr>
          <w:rFonts w:ascii="Times New Roman" w:eastAsia="Times New Roman" w:hAnsi="Times New Roman" w:cs="Times New Roman"/>
          <w:b/>
          <w:bCs/>
          <w:kern w:val="0"/>
          <w:sz w:val="24"/>
          <w:szCs w:val="24"/>
          <w14:ligatures w14:val="none"/>
        </w:rPr>
        <w:t>pielikums</w:t>
      </w:r>
      <w:r w:rsidRPr="00C2153D">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b/>
          <w:bCs/>
          <w:kern w:val="0"/>
          <w:sz w:val="24"/>
          <w:szCs w:val="24"/>
          <w14:ligatures w14:val="none"/>
        </w:rPr>
        <w:t xml:space="preserve"> </w:t>
      </w:r>
      <w:r w:rsidRPr="00C2153D">
        <w:rPr>
          <w:rFonts w:ascii="Times New Roman" w:eastAsia="Times New Roman" w:hAnsi="Times New Roman" w:cs="Times New Roman"/>
          <w:bCs/>
          <w:kern w:val="0"/>
          <w:sz w:val="24"/>
          <w:szCs w:val="24"/>
          <w14:ligatures w14:val="none"/>
        </w:rPr>
        <w:t>Kalendārais grafiks.</w:t>
      </w:r>
      <w:r w:rsidRPr="00C2153D">
        <w:rPr>
          <w:rFonts w:ascii="Times New Roman" w:eastAsia="Times New Roman" w:hAnsi="Times New Roman" w:cs="Times New Roman"/>
          <w:kern w:val="0"/>
          <w:sz w:val="24"/>
          <w:szCs w:val="24"/>
          <w14:ligatures w14:val="none"/>
        </w:rPr>
        <w:t xml:space="preserve"> Aknīstes pilsētas Augšzemes un Skolas tranzīta ielu 2</w:t>
      </w:r>
      <w:r w:rsidR="00164A3B">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917</w:t>
      </w:r>
      <w:r w:rsidR="00A53201">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 xml:space="preserve">km kopgarumā, kas iekļautas valsts reģionālā autoceļa </w:t>
      </w:r>
      <w:r w:rsidRPr="00C2153D">
        <w:rPr>
          <w:rFonts w:ascii="Times New Roman" w:eastAsia="Times New Roman" w:hAnsi="Times New Roman" w:cs="Times New Roman"/>
          <w:b/>
          <w:bCs/>
          <w:kern w:val="0"/>
          <w:sz w:val="24"/>
          <w:szCs w:val="24"/>
          <w14:ligatures w14:val="none"/>
        </w:rPr>
        <w:t>P73</w:t>
      </w:r>
      <w:r w:rsidR="00A53201">
        <w:rPr>
          <w:rFonts w:ascii="Times New Roman" w:eastAsia="Times New Roman" w:hAnsi="Times New Roman" w:cs="Times New Roman"/>
          <w:b/>
          <w:bCs/>
          <w:kern w:val="0"/>
          <w:sz w:val="24"/>
          <w:szCs w:val="24"/>
          <w14:ligatures w14:val="none"/>
        </w:rPr>
        <w:t> </w:t>
      </w:r>
      <w:r w:rsidRPr="00C2153D">
        <w:rPr>
          <w:rFonts w:ascii="Times New Roman" w:eastAsia="Times New Roman" w:hAnsi="Times New Roman" w:cs="Times New Roman"/>
          <w:kern w:val="0"/>
          <w:sz w:val="24"/>
          <w:szCs w:val="24"/>
          <w14:ligatures w14:val="none"/>
        </w:rPr>
        <w:t>Vecumnieki</w:t>
      </w:r>
      <w:r w:rsidR="00A53201">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Nereta</w:t>
      </w:r>
      <w:r w:rsidR="00A53201">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Subate maršrutā no 94</w:t>
      </w:r>
      <w:r w:rsidR="00A53201">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777</w:t>
      </w:r>
      <w:r w:rsidR="00A53201">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km līdz 97</w:t>
      </w:r>
      <w:r w:rsidR="00A53201">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694</w:t>
      </w:r>
      <w:r w:rsidR="00A53201">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 xml:space="preserve">km </w:t>
      </w:r>
      <w:r w:rsidRPr="00C2153D">
        <w:rPr>
          <w:rFonts w:ascii="Times New Roman" w:eastAsia="Times New Roman" w:hAnsi="Times New Roman" w:cs="Times New Roman"/>
          <w:bCs/>
          <w:kern w:val="0"/>
          <w:sz w:val="24"/>
          <w:szCs w:val="24"/>
          <w14:ligatures w14:val="none"/>
        </w:rPr>
        <w:t xml:space="preserve">ikdienas uzturēšanas darbiem </w:t>
      </w:r>
      <w:r w:rsidRPr="00C2153D">
        <w:rPr>
          <w:rFonts w:ascii="Times New Roman" w:eastAsia="Times New Roman" w:hAnsi="Times New Roman" w:cs="Times New Roman"/>
          <w:kern w:val="0"/>
          <w:sz w:val="24"/>
          <w:szCs w:val="24"/>
          <w14:ligatures w14:val="none"/>
        </w:rPr>
        <w:t xml:space="preserve">2024. gadā. </w:t>
      </w:r>
    </w:p>
    <w:p w14:paraId="7ED67530" w14:textId="2ED9A6FD" w:rsidR="00C2153D" w:rsidRPr="00C2153D" w:rsidRDefault="00C2153D" w:rsidP="00C2153D">
      <w:pPr>
        <w:tabs>
          <w:tab w:val="left" w:pos="426"/>
        </w:tabs>
        <w:spacing w:after="0" w:line="240" w:lineRule="auto"/>
        <w:contextualSpacing/>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b/>
          <w:bCs/>
          <w:kern w:val="0"/>
          <w:sz w:val="24"/>
          <w:szCs w:val="24"/>
          <w14:ligatures w14:val="none"/>
        </w:rPr>
        <w:t>13.</w:t>
      </w:r>
      <w:r w:rsidR="00FA4E83">
        <w:rPr>
          <w:rFonts w:ascii="Times New Roman" w:eastAsia="Times New Roman" w:hAnsi="Times New Roman" w:cs="Times New Roman"/>
          <w:b/>
          <w:bCs/>
          <w:kern w:val="0"/>
          <w:sz w:val="24"/>
          <w:szCs w:val="24"/>
          <w14:ligatures w14:val="none"/>
        </w:rPr>
        <w:t> </w:t>
      </w:r>
      <w:r w:rsidRPr="00C2153D">
        <w:rPr>
          <w:rFonts w:ascii="Times New Roman" w:eastAsia="Times New Roman" w:hAnsi="Times New Roman" w:cs="Times New Roman"/>
          <w:b/>
          <w:bCs/>
          <w:kern w:val="0"/>
          <w:sz w:val="24"/>
          <w:szCs w:val="24"/>
          <w14:ligatures w14:val="none"/>
        </w:rPr>
        <w:t>pielikums</w:t>
      </w:r>
      <w:r w:rsidRPr="00C2153D">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b/>
          <w:bCs/>
          <w:kern w:val="0"/>
          <w:sz w:val="24"/>
          <w:szCs w:val="24"/>
          <w14:ligatures w14:val="none"/>
        </w:rPr>
        <w:t xml:space="preserve"> </w:t>
      </w:r>
      <w:r w:rsidRPr="00C2153D">
        <w:rPr>
          <w:rFonts w:ascii="Times New Roman" w:eastAsia="Times New Roman" w:hAnsi="Times New Roman" w:cs="Times New Roman"/>
          <w:bCs/>
          <w:kern w:val="0"/>
          <w:sz w:val="24"/>
          <w:szCs w:val="24"/>
          <w14:ligatures w14:val="none"/>
        </w:rPr>
        <w:t>Kalendārais grafiks.</w:t>
      </w:r>
      <w:r w:rsidRPr="00C2153D">
        <w:rPr>
          <w:rFonts w:ascii="Times New Roman" w:eastAsia="Times New Roman" w:hAnsi="Times New Roman" w:cs="Times New Roman"/>
          <w:kern w:val="0"/>
          <w:sz w:val="24"/>
          <w:szCs w:val="24"/>
          <w14:ligatures w14:val="none"/>
        </w:rPr>
        <w:t xml:space="preserve"> Aknīstes pilsētas Dzirnavu tranzīta ielas 0</w:t>
      </w:r>
      <w:r w:rsidR="00A53201">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437</w:t>
      </w:r>
      <w:r w:rsidR="00A53201">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km kopgarumā, kas ir valsts reģionālā</w:t>
      </w:r>
      <w:r w:rsidR="00A53201">
        <w:rPr>
          <w:rFonts w:ascii="Times New Roman" w:eastAsia="Times New Roman" w:hAnsi="Times New Roman" w:cs="Times New Roman"/>
          <w:kern w:val="0"/>
          <w:sz w:val="24"/>
          <w:szCs w:val="24"/>
          <w14:ligatures w14:val="none"/>
        </w:rPr>
        <w:t xml:space="preserve"> autoceļa</w:t>
      </w:r>
      <w:r w:rsidR="00DD278D">
        <w:rPr>
          <w:rFonts w:ascii="Times New Roman" w:eastAsia="Times New Roman" w:hAnsi="Times New Roman" w:cs="Times New Roman"/>
          <w:kern w:val="0"/>
          <w:sz w:val="24"/>
          <w:szCs w:val="24"/>
          <w14:ligatures w14:val="none"/>
        </w:rPr>
        <w:t xml:space="preserve"> </w:t>
      </w:r>
      <w:r w:rsidR="00DD278D" w:rsidRPr="00791989">
        <w:rPr>
          <w:rFonts w:ascii="Times New Roman" w:eastAsia="Times New Roman" w:hAnsi="Times New Roman" w:cs="Times New Roman"/>
          <w:b/>
          <w:bCs/>
          <w:kern w:val="0"/>
          <w:sz w:val="24"/>
          <w:szCs w:val="24"/>
          <w14:ligatures w14:val="none"/>
        </w:rPr>
        <w:t>P7</w:t>
      </w:r>
      <w:r w:rsidR="00DD278D">
        <w:rPr>
          <w:rFonts w:ascii="Times New Roman" w:eastAsia="Times New Roman" w:hAnsi="Times New Roman" w:cs="Times New Roman"/>
          <w:b/>
          <w:bCs/>
          <w:kern w:val="0"/>
          <w:sz w:val="24"/>
          <w:szCs w:val="24"/>
          <w14:ligatures w14:val="none"/>
        </w:rPr>
        <w:t>4</w:t>
      </w:r>
      <w:r w:rsidR="006374A7">
        <w:rPr>
          <w:rFonts w:ascii="Times New Roman" w:eastAsia="Times New Roman" w:hAnsi="Times New Roman" w:cs="Times New Roman"/>
          <w:b/>
          <w:bCs/>
          <w:kern w:val="0"/>
          <w:sz w:val="24"/>
          <w:szCs w:val="24"/>
          <w14:ligatures w14:val="none"/>
        </w:rPr>
        <w:t> </w:t>
      </w:r>
      <w:r w:rsidRPr="00C2153D">
        <w:rPr>
          <w:rFonts w:ascii="Times New Roman" w:eastAsia="Times New Roman" w:hAnsi="Times New Roman" w:cs="Times New Roman"/>
          <w:kern w:val="0"/>
          <w:sz w:val="24"/>
          <w:szCs w:val="24"/>
          <w14:ligatures w14:val="none"/>
        </w:rPr>
        <w:t>Siliņi</w:t>
      </w:r>
      <w:r w:rsidR="006374A7">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Aknīste</w:t>
      </w:r>
      <w:r w:rsidR="006374A7">
        <w:rPr>
          <w:rFonts w:ascii="Times New Roman" w:eastAsia="Times New Roman" w:hAnsi="Times New Roman" w:cs="Times New Roman"/>
          <w:kern w:val="0"/>
          <w:sz w:val="24"/>
          <w:szCs w:val="24"/>
          <w14:ligatures w14:val="none"/>
        </w:rPr>
        <w:t>–Lietuvas robeža</w:t>
      </w:r>
      <w:r w:rsidRPr="00C2153D">
        <w:rPr>
          <w:rFonts w:ascii="Times New Roman" w:eastAsia="Times New Roman" w:hAnsi="Times New Roman" w:cs="Times New Roman"/>
          <w:kern w:val="0"/>
          <w:sz w:val="24"/>
          <w:szCs w:val="24"/>
          <w14:ligatures w14:val="none"/>
        </w:rPr>
        <w:t xml:space="preserve"> maršrutā no 22</w:t>
      </w:r>
      <w:r w:rsidR="006374A7">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513</w:t>
      </w:r>
      <w:r w:rsidR="006374A7">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km līdz 22</w:t>
      </w:r>
      <w:r w:rsidR="006374A7">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950</w:t>
      </w:r>
      <w:r w:rsidR="006374A7">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km un Zaļā un Parka tranzīta ielu 0</w:t>
      </w:r>
      <w:r w:rsidR="006374A7">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749</w:t>
      </w:r>
      <w:r w:rsidR="006374A7">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 xml:space="preserve">km kopgarumā, kas ir valsts </w:t>
      </w:r>
      <w:r w:rsidRPr="00C2153D">
        <w:rPr>
          <w:rFonts w:ascii="Times New Roman" w:eastAsia="Times New Roman" w:hAnsi="Times New Roman" w:cs="Times New Roman"/>
          <w:kern w:val="0"/>
          <w:sz w:val="24"/>
          <w:szCs w:val="24"/>
          <w14:ligatures w14:val="none"/>
        </w:rPr>
        <w:lastRenderedPageBreak/>
        <w:t xml:space="preserve">reģionālā autoceļa </w:t>
      </w:r>
      <w:r w:rsidRPr="00C2153D">
        <w:rPr>
          <w:rFonts w:ascii="Times New Roman" w:eastAsia="Times New Roman" w:hAnsi="Times New Roman" w:cs="Times New Roman"/>
          <w:b/>
          <w:bCs/>
          <w:kern w:val="0"/>
          <w:sz w:val="24"/>
          <w:szCs w:val="24"/>
          <w14:ligatures w14:val="none"/>
        </w:rPr>
        <w:t>P74</w:t>
      </w:r>
      <w:r w:rsidR="006374A7">
        <w:rPr>
          <w:rFonts w:ascii="Times New Roman" w:eastAsia="Times New Roman" w:hAnsi="Times New Roman" w:cs="Times New Roman"/>
          <w:b/>
          <w:bCs/>
          <w:kern w:val="0"/>
          <w:sz w:val="24"/>
          <w:szCs w:val="24"/>
          <w14:ligatures w14:val="none"/>
        </w:rPr>
        <w:t> </w:t>
      </w:r>
      <w:r w:rsidR="006374A7">
        <w:rPr>
          <w:rFonts w:ascii="Times New Roman" w:eastAsia="Times New Roman" w:hAnsi="Times New Roman" w:cs="Times New Roman"/>
          <w:kern w:val="0"/>
          <w:sz w:val="24"/>
          <w:szCs w:val="24"/>
          <w14:ligatures w14:val="none"/>
        </w:rPr>
        <w:t>Siliņi–</w:t>
      </w:r>
      <w:r w:rsidRPr="00C2153D">
        <w:rPr>
          <w:rFonts w:ascii="Times New Roman" w:eastAsia="Times New Roman" w:hAnsi="Times New Roman" w:cs="Times New Roman"/>
          <w:kern w:val="0"/>
          <w:sz w:val="24"/>
          <w:szCs w:val="24"/>
          <w14:ligatures w14:val="none"/>
        </w:rPr>
        <w:t>Aknīste</w:t>
      </w:r>
      <w:r w:rsidR="006374A7">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Lietuvas robeža no 23</w:t>
      </w:r>
      <w:r w:rsidR="006374A7">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274</w:t>
      </w:r>
      <w:r w:rsidR="006374A7">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km līdz 24</w:t>
      </w:r>
      <w:r w:rsidR="006374A7">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023</w:t>
      </w:r>
      <w:r w:rsidR="006374A7">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km</w:t>
      </w:r>
      <w:r w:rsidRPr="00C2153D">
        <w:rPr>
          <w:rFonts w:ascii="Times New Roman" w:eastAsia="Times New Roman" w:hAnsi="Times New Roman" w:cs="Times New Roman"/>
          <w:bCs/>
          <w:kern w:val="0"/>
          <w:sz w:val="24"/>
          <w:szCs w:val="24"/>
          <w14:ligatures w14:val="none"/>
        </w:rPr>
        <w:t xml:space="preserve"> ikdienas uzturēšanas darbiem </w:t>
      </w:r>
      <w:r w:rsidRPr="00C2153D">
        <w:rPr>
          <w:rFonts w:ascii="Times New Roman" w:eastAsia="Times New Roman" w:hAnsi="Times New Roman" w:cs="Times New Roman"/>
          <w:kern w:val="0"/>
          <w:sz w:val="24"/>
          <w:szCs w:val="24"/>
          <w14:ligatures w14:val="none"/>
        </w:rPr>
        <w:t>2024. gadā.</w:t>
      </w:r>
    </w:p>
    <w:p w14:paraId="045AAB3A" w14:textId="165C67C4" w:rsidR="00C2153D" w:rsidRPr="00C2153D" w:rsidRDefault="00C2153D" w:rsidP="00C2153D">
      <w:pPr>
        <w:tabs>
          <w:tab w:val="left" w:pos="426"/>
        </w:tabs>
        <w:spacing w:after="0" w:line="240" w:lineRule="auto"/>
        <w:contextualSpacing/>
        <w:jc w:val="both"/>
        <w:rPr>
          <w:rFonts w:ascii="Times New Roman" w:eastAsia="Times New Roman" w:hAnsi="Times New Roman" w:cs="Times New Roman"/>
          <w:bCs/>
          <w:kern w:val="0"/>
          <w:sz w:val="24"/>
          <w:szCs w:val="24"/>
          <w14:ligatures w14:val="none"/>
        </w:rPr>
      </w:pPr>
      <w:r w:rsidRPr="00C2153D">
        <w:rPr>
          <w:rFonts w:ascii="Times New Roman" w:eastAsia="Times New Roman" w:hAnsi="Times New Roman" w:cs="Times New Roman"/>
          <w:b/>
          <w:bCs/>
          <w:kern w:val="0"/>
          <w:sz w:val="24"/>
          <w:szCs w:val="24"/>
          <w14:ligatures w14:val="none"/>
        </w:rPr>
        <w:t>14.</w:t>
      </w:r>
      <w:r w:rsidR="00FA4E83">
        <w:rPr>
          <w:rFonts w:ascii="Times New Roman" w:eastAsia="Times New Roman" w:hAnsi="Times New Roman" w:cs="Times New Roman"/>
          <w:b/>
          <w:bCs/>
          <w:kern w:val="0"/>
          <w:sz w:val="24"/>
          <w:szCs w:val="24"/>
          <w14:ligatures w14:val="none"/>
        </w:rPr>
        <w:t> </w:t>
      </w:r>
      <w:r w:rsidRPr="00C2153D">
        <w:rPr>
          <w:rFonts w:ascii="Times New Roman" w:eastAsia="Times New Roman" w:hAnsi="Times New Roman" w:cs="Times New Roman"/>
          <w:b/>
          <w:bCs/>
          <w:kern w:val="0"/>
          <w:sz w:val="24"/>
          <w:szCs w:val="24"/>
          <w14:ligatures w14:val="none"/>
        </w:rPr>
        <w:t>pielikums</w:t>
      </w:r>
      <w:r w:rsidRPr="00C2153D">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b/>
          <w:bCs/>
          <w:kern w:val="0"/>
          <w:sz w:val="24"/>
          <w:szCs w:val="24"/>
          <w14:ligatures w14:val="none"/>
        </w:rPr>
        <w:t xml:space="preserve"> </w:t>
      </w:r>
      <w:r w:rsidRPr="00C2153D">
        <w:rPr>
          <w:rFonts w:ascii="Times New Roman" w:eastAsia="Times New Roman" w:hAnsi="Times New Roman" w:cs="Times New Roman"/>
          <w:bCs/>
          <w:kern w:val="0"/>
          <w:sz w:val="24"/>
          <w:szCs w:val="24"/>
          <w14:ligatures w14:val="none"/>
        </w:rPr>
        <w:t>Kalendārais grafiks.</w:t>
      </w:r>
      <w:r w:rsidRPr="00C2153D">
        <w:rPr>
          <w:rFonts w:ascii="Times New Roman" w:eastAsia="Times New Roman" w:hAnsi="Times New Roman" w:cs="Times New Roman"/>
          <w:kern w:val="0"/>
          <w:sz w:val="24"/>
          <w:szCs w:val="24"/>
          <w14:ligatures w14:val="none"/>
        </w:rPr>
        <w:t xml:space="preserve"> Viesītes pilsētas Meža iela</w:t>
      </w:r>
      <w:r w:rsidR="006374A7">
        <w:rPr>
          <w:rFonts w:ascii="Times New Roman" w:eastAsia="Times New Roman" w:hAnsi="Times New Roman" w:cs="Times New Roman"/>
          <w:kern w:val="0"/>
          <w:sz w:val="24"/>
          <w:szCs w:val="24"/>
          <w14:ligatures w14:val="none"/>
        </w:rPr>
        <w:t xml:space="preserve"> </w:t>
      </w:r>
      <w:r w:rsidRPr="00C2153D">
        <w:rPr>
          <w:rFonts w:ascii="Times New Roman" w:eastAsia="Times New Roman" w:hAnsi="Times New Roman" w:cs="Times New Roman"/>
          <w:kern w:val="0"/>
          <w:sz w:val="24"/>
          <w:szCs w:val="24"/>
          <w14:ligatures w14:val="none"/>
        </w:rPr>
        <w:t>1,602</w:t>
      </w:r>
      <w:r w:rsidR="006374A7">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km kopgarumā, kas iekļaut</w:t>
      </w:r>
      <w:r w:rsidR="00FD1D8E">
        <w:rPr>
          <w:rFonts w:ascii="Times New Roman" w:eastAsia="Times New Roman" w:hAnsi="Times New Roman" w:cs="Times New Roman"/>
          <w:kern w:val="0"/>
          <w:sz w:val="24"/>
          <w:szCs w:val="24"/>
          <w14:ligatures w14:val="none"/>
        </w:rPr>
        <w:t>a</w:t>
      </w:r>
      <w:r w:rsidRPr="00C2153D">
        <w:rPr>
          <w:rFonts w:ascii="Times New Roman" w:eastAsia="Times New Roman" w:hAnsi="Times New Roman" w:cs="Times New Roman"/>
          <w:kern w:val="0"/>
          <w:sz w:val="24"/>
          <w:szCs w:val="24"/>
          <w14:ligatures w14:val="none"/>
        </w:rPr>
        <w:t xml:space="preserve"> </w:t>
      </w:r>
      <w:r w:rsidR="00FD1D8E">
        <w:rPr>
          <w:rFonts w:ascii="Times New Roman" w:eastAsia="Times New Roman" w:hAnsi="Times New Roman" w:cs="Times New Roman"/>
          <w:kern w:val="0"/>
          <w:sz w:val="24"/>
          <w:szCs w:val="24"/>
          <w14:ligatures w14:val="none"/>
        </w:rPr>
        <w:t>v</w:t>
      </w:r>
      <w:r w:rsidRPr="00C2153D">
        <w:rPr>
          <w:rFonts w:ascii="Times New Roman" w:eastAsia="Times New Roman" w:hAnsi="Times New Roman" w:cs="Times New Roman"/>
          <w:kern w:val="0"/>
          <w:sz w:val="24"/>
          <w:szCs w:val="24"/>
          <w14:ligatures w14:val="none"/>
        </w:rPr>
        <w:t xml:space="preserve">alsts reģionālā autoceļa </w:t>
      </w:r>
      <w:r w:rsidRPr="00C2153D">
        <w:rPr>
          <w:rFonts w:ascii="Times New Roman" w:eastAsia="Times New Roman" w:hAnsi="Times New Roman" w:cs="Times New Roman"/>
          <w:b/>
          <w:bCs/>
          <w:kern w:val="0"/>
          <w:sz w:val="24"/>
          <w:szCs w:val="24"/>
          <w14:ligatures w14:val="none"/>
        </w:rPr>
        <w:t>P75</w:t>
      </w:r>
      <w:r w:rsidR="00FD1D8E">
        <w:rPr>
          <w:rFonts w:ascii="Times New Roman" w:eastAsia="Times New Roman" w:hAnsi="Times New Roman" w:cs="Times New Roman"/>
          <w:b/>
          <w:bCs/>
          <w:kern w:val="0"/>
          <w:sz w:val="24"/>
          <w:szCs w:val="24"/>
          <w14:ligatures w14:val="none"/>
        </w:rPr>
        <w:t> </w:t>
      </w:r>
      <w:r w:rsidRPr="00C2153D">
        <w:rPr>
          <w:rFonts w:ascii="Times New Roman" w:eastAsia="Times New Roman" w:hAnsi="Times New Roman" w:cs="Times New Roman"/>
          <w:kern w:val="0"/>
          <w:sz w:val="24"/>
          <w:szCs w:val="24"/>
          <w14:ligatures w14:val="none"/>
        </w:rPr>
        <w:t>Jēkabpils</w:t>
      </w:r>
      <w:r w:rsidR="00FD1D8E">
        <w:rPr>
          <w:rFonts w:ascii="Times New Roman" w:eastAsia="Times New Roman" w:hAnsi="Times New Roman" w:cs="Times New Roman"/>
          <w:kern w:val="0"/>
          <w:sz w:val="24"/>
          <w:szCs w:val="24"/>
          <w14:ligatures w14:val="none"/>
        </w:rPr>
        <w:t>–</w:t>
      </w:r>
      <w:r w:rsidRPr="00C2153D">
        <w:rPr>
          <w:rFonts w:ascii="Times New Roman" w:eastAsia="Times New Roman" w:hAnsi="Times New Roman" w:cs="Times New Roman"/>
          <w:kern w:val="0"/>
          <w:sz w:val="24"/>
          <w:szCs w:val="24"/>
          <w14:ligatures w14:val="none"/>
        </w:rPr>
        <w:t>Lietuvas robeža (Nereta) maršrutā no 30,441</w:t>
      </w:r>
      <w:r w:rsidR="00FD1D8E">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km līdz 32,011</w:t>
      </w:r>
      <w:r w:rsidR="00FD1D8E">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km (1,570</w:t>
      </w:r>
      <w:r w:rsidR="00FD1D8E">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km) un paralēlās brauktuves no 31,374</w:t>
      </w:r>
      <w:r w:rsidR="00FD1D8E">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km līdz 31,406</w:t>
      </w:r>
      <w:r w:rsidR="00FD1D8E">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km (0,032</w:t>
      </w:r>
      <w:r w:rsidR="00FD1D8E">
        <w:rPr>
          <w:rFonts w:ascii="Times New Roman" w:eastAsia="Times New Roman" w:hAnsi="Times New Roman" w:cs="Times New Roman"/>
          <w:kern w:val="0"/>
          <w:sz w:val="24"/>
          <w:szCs w:val="24"/>
          <w14:ligatures w14:val="none"/>
        </w:rPr>
        <w:t> </w:t>
      </w:r>
      <w:r w:rsidRPr="00C2153D">
        <w:rPr>
          <w:rFonts w:ascii="Times New Roman" w:eastAsia="Times New Roman" w:hAnsi="Times New Roman" w:cs="Times New Roman"/>
          <w:kern w:val="0"/>
          <w:sz w:val="24"/>
          <w:szCs w:val="24"/>
          <w14:ligatures w14:val="none"/>
        </w:rPr>
        <w:t xml:space="preserve">km) </w:t>
      </w:r>
      <w:r w:rsidRPr="00C2153D">
        <w:rPr>
          <w:rFonts w:ascii="Times New Roman" w:eastAsia="Times New Roman" w:hAnsi="Times New Roman" w:cs="Times New Roman"/>
          <w:bCs/>
          <w:kern w:val="0"/>
          <w:sz w:val="24"/>
          <w:szCs w:val="24"/>
          <w14:ligatures w14:val="none"/>
        </w:rPr>
        <w:t xml:space="preserve">ikdienas uzturēšanas darbiem </w:t>
      </w:r>
      <w:r w:rsidRPr="00C2153D">
        <w:rPr>
          <w:rFonts w:ascii="Times New Roman" w:eastAsia="Times New Roman" w:hAnsi="Times New Roman" w:cs="Times New Roman"/>
          <w:kern w:val="0"/>
          <w:sz w:val="24"/>
          <w:szCs w:val="24"/>
          <w14:ligatures w14:val="none"/>
        </w:rPr>
        <w:t xml:space="preserve">2024. gadā. </w:t>
      </w:r>
    </w:p>
    <w:p w14:paraId="25677C0E" w14:textId="77777777" w:rsidR="00C2153D" w:rsidRPr="00C2153D" w:rsidRDefault="00C2153D" w:rsidP="00C2153D">
      <w:pPr>
        <w:tabs>
          <w:tab w:val="left" w:pos="426"/>
        </w:tabs>
        <w:spacing w:after="0" w:line="240" w:lineRule="auto"/>
        <w:contextualSpacing/>
        <w:jc w:val="both"/>
        <w:rPr>
          <w:rFonts w:ascii="Times New Roman" w:eastAsia="Times New Roman" w:hAnsi="Times New Roman" w:cs="Times New Roman"/>
          <w:kern w:val="0"/>
          <w:sz w:val="24"/>
          <w:szCs w:val="24"/>
          <w14:ligatures w14:val="none"/>
        </w:rPr>
      </w:pPr>
      <w:r w:rsidRPr="00C2153D">
        <w:rPr>
          <w:rFonts w:ascii="Times New Roman" w:eastAsia="Times New Roman" w:hAnsi="Times New Roman" w:cs="Times New Roman"/>
          <w:b/>
          <w:bCs/>
          <w:kern w:val="0"/>
          <w:sz w:val="24"/>
          <w:szCs w:val="24"/>
          <w14:ligatures w14:val="none"/>
        </w:rPr>
        <w:t>15. pielikums</w:t>
      </w:r>
      <w:r w:rsidRPr="00C2153D">
        <w:rPr>
          <w:rFonts w:ascii="Times New Roman" w:eastAsia="Times New Roman" w:hAnsi="Times New Roman" w:cs="Times New Roman"/>
          <w:bCs/>
          <w:kern w:val="0"/>
          <w:sz w:val="24"/>
          <w:szCs w:val="24"/>
          <w14:ligatures w14:val="none"/>
        </w:rPr>
        <w:t>. Jēkabpils</w:t>
      </w:r>
      <w:r w:rsidRPr="00C2153D">
        <w:rPr>
          <w:rFonts w:ascii="Times New Roman" w:eastAsia="Times New Roman" w:hAnsi="Times New Roman" w:cs="Times New Roman"/>
          <w:kern w:val="0"/>
          <w:sz w:val="24"/>
          <w:szCs w:val="24"/>
          <w14:ligatures w14:val="none"/>
        </w:rPr>
        <w:t xml:space="preserve"> pilsētas </w:t>
      </w:r>
      <w:r w:rsidRPr="00C2153D">
        <w:rPr>
          <w:rFonts w:ascii="Times New Roman" w:eastAsia="Times New Roman" w:hAnsi="Times New Roman" w:cs="Times New Roman"/>
          <w:bCs/>
          <w:kern w:val="0"/>
          <w:sz w:val="24"/>
          <w:szCs w:val="24"/>
          <w14:ligatures w14:val="none"/>
        </w:rPr>
        <w:t xml:space="preserve">tranzīta ielu ikdienas uzturēšanas darbu </w:t>
      </w:r>
      <w:r w:rsidRPr="00C2153D">
        <w:rPr>
          <w:rFonts w:ascii="Times New Roman" w:eastAsia="Times New Roman" w:hAnsi="Times New Roman" w:cs="Times New Roman"/>
          <w:kern w:val="0"/>
          <w:sz w:val="24"/>
          <w:szCs w:val="24"/>
          <w14:ligatures w14:val="none"/>
        </w:rPr>
        <w:t>tehniskās specifikācijas.</w:t>
      </w:r>
    </w:p>
    <w:p w14:paraId="0E0EF078" w14:textId="77777777" w:rsidR="00C2153D" w:rsidRPr="00C2153D" w:rsidRDefault="00C2153D" w:rsidP="00C2153D">
      <w:pPr>
        <w:spacing w:after="120" w:line="240" w:lineRule="auto"/>
        <w:rPr>
          <w:rFonts w:ascii="Times New Roman" w:eastAsia="Times New Roman" w:hAnsi="Times New Roman" w:cs="Times New Roman"/>
          <w:kern w:val="0"/>
          <w:sz w:val="24"/>
          <w:szCs w:val="24"/>
          <w14:ligatures w14:val="none"/>
        </w:rPr>
      </w:pPr>
    </w:p>
    <w:p w14:paraId="6E2BD4BA" w14:textId="77777777" w:rsidR="00C2153D" w:rsidRDefault="00C2153D" w:rsidP="00C2153D">
      <w:pPr>
        <w:spacing w:after="120" w:line="240" w:lineRule="auto"/>
        <w:jc w:val="center"/>
        <w:rPr>
          <w:rFonts w:ascii="Times New Roman" w:eastAsia="Times New Roman" w:hAnsi="Times New Roman" w:cs="Times New Roman"/>
          <w:b/>
          <w:kern w:val="0"/>
          <w:sz w:val="24"/>
          <w:szCs w:val="24"/>
          <w14:ligatures w14:val="none"/>
        </w:rPr>
      </w:pPr>
      <w:r w:rsidRPr="00C2153D">
        <w:rPr>
          <w:rFonts w:ascii="Times New Roman" w:eastAsia="Times New Roman" w:hAnsi="Times New Roman" w:cs="Times New Roman"/>
          <w:b/>
          <w:kern w:val="0"/>
          <w:sz w:val="24"/>
          <w:szCs w:val="24"/>
          <w14:ligatures w14:val="none"/>
        </w:rPr>
        <w:t>Pušu juridiskās adreses un rekvizīti</w:t>
      </w:r>
    </w:p>
    <w:p w14:paraId="78519E92" w14:textId="77777777" w:rsidR="00551E12" w:rsidRPr="00551E12" w:rsidRDefault="00551E12" w:rsidP="00551E12">
      <w:pPr>
        <w:spacing w:after="0" w:line="240" w:lineRule="auto"/>
        <w:rPr>
          <w:rFonts w:ascii="Times New Roman" w:eastAsia="Times New Roman" w:hAnsi="Times New Roman" w:cs="Times New Roman"/>
          <w:b/>
          <w:kern w:val="0"/>
          <w:sz w:val="24"/>
          <w:szCs w:val="24"/>
          <w14:ligatures w14:val="none"/>
        </w:rPr>
      </w:pPr>
      <w:r w:rsidRPr="00551E12">
        <w:rPr>
          <w:rFonts w:ascii="Times New Roman" w:eastAsia="Times New Roman" w:hAnsi="Times New Roman" w:cs="Times New Roman"/>
          <w:b/>
          <w:kern w:val="0"/>
          <w:sz w:val="24"/>
          <w:szCs w:val="24"/>
          <w14:ligatures w14:val="none"/>
        </w:rPr>
        <w:t>Pasūtītājs:</w:t>
      </w:r>
    </w:p>
    <w:p w14:paraId="6E3D4B5C" w14:textId="77777777" w:rsidR="00551E12" w:rsidRPr="00551E12" w:rsidRDefault="00551E12" w:rsidP="00551E12">
      <w:pPr>
        <w:spacing w:after="0" w:line="240" w:lineRule="auto"/>
        <w:jc w:val="both"/>
        <w:rPr>
          <w:rFonts w:ascii="Times New Roman" w:eastAsia="Times New Roman" w:hAnsi="Times New Roman" w:cs="Times New Roman"/>
          <w:kern w:val="0"/>
          <w:sz w:val="24"/>
          <w:szCs w:val="24"/>
          <w14:ligatures w14:val="none"/>
        </w:rPr>
      </w:pPr>
      <w:r w:rsidRPr="00551E12">
        <w:rPr>
          <w:rFonts w:ascii="Times New Roman" w:eastAsia="Times New Roman" w:hAnsi="Times New Roman" w:cs="Times New Roman"/>
          <w:b/>
          <w:kern w:val="0"/>
          <w:sz w:val="24"/>
          <w:szCs w:val="24"/>
          <w14:ligatures w14:val="none"/>
        </w:rPr>
        <w:t>Jēkabpils novada pašvaldība,</w:t>
      </w:r>
      <w:r w:rsidRPr="00551E12">
        <w:rPr>
          <w:rFonts w:ascii="Times New Roman" w:eastAsia="Times New Roman" w:hAnsi="Times New Roman" w:cs="Times New Roman"/>
          <w:kern w:val="0"/>
          <w:sz w:val="24"/>
          <w:szCs w:val="24"/>
          <w14:ligatures w14:val="none"/>
        </w:rPr>
        <w:t xml:space="preserve"> reģistrācijas Nr. 90000024205, adrese – Brīvības iela 120, Jēkabpils, Jēkabpils novads, LV-5201, bankas rekvizīti – AS SEB banka, kods UNLALV2X, konta Nr. LV87UNLA0009013130793. Tālrunis 65236777.</w:t>
      </w:r>
    </w:p>
    <w:p w14:paraId="4081003C" w14:textId="77777777" w:rsidR="00551E12" w:rsidRPr="00551E12" w:rsidRDefault="00551E12" w:rsidP="00551E12">
      <w:pPr>
        <w:spacing w:after="0" w:line="240" w:lineRule="auto"/>
        <w:jc w:val="both"/>
        <w:rPr>
          <w:rFonts w:ascii="Times New Roman" w:eastAsia="Times New Roman" w:hAnsi="Times New Roman" w:cs="Times New Roman"/>
          <w:b/>
          <w:kern w:val="0"/>
          <w:sz w:val="24"/>
          <w:szCs w:val="24"/>
          <w14:ligatures w14:val="none"/>
        </w:rPr>
      </w:pPr>
      <w:r w:rsidRPr="00551E12">
        <w:rPr>
          <w:rFonts w:ascii="Times New Roman" w:eastAsia="Times New Roman" w:hAnsi="Times New Roman" w:cs="Times New Roman"/>
          <w:b/>
          <w:kern w:val="0"/>
          <w:sz w:val="24"/>
          <w:szCs w:val="24"/>
          <w14:ligatures w14:val="none"/>
        </w:rPr>
        <w:t>Izpildītājs:</w:t>
      </w:r>
    </w:p>
    <w:p w14:paraId="2FF2C25C" w14:textId="7D41AE86" w:rsidR="00551E12" w:rsidRPr="00551E12" w:rsidRDefault="00551E12" w:rsidP="00551E12">
      <w:pPr>
        <w:spacing w:after="0" w:line="240" w:lineRule="auto"/>
        <w:jc w:val="both"/>
        <w:rPr>
          <w:rFonts w:ascii="Times New Roman" w:eastAsia="Times New Roman" w:hAnsi="Times New Roman" w:cs="Times New Roman"/>
          <w:kern w:val="0"/>
          <w:sz w:val="24"/>
          <w:szCs w:val="24"/>
          <w14:ligatures w14:val="none"/>
        </w:rPr>
      </w:pPr>
      <w:r w:rsidRPr="00551E12">
        <w:rPr>
          <w:rFonts w:ascii="Times New Roman" w:eastAsia="Times New Roman" w:hAnsi="Times New Roman" w:cs="Times New Roman"/>
          <w:b/>
          <w:bCs/>
          <w:kern w:val="0"/>
          <w:sz w:val="24"/>
          <w:szCs w:val="24"/>
          <w14:ligatures w14:val="none"/>
        </w:rPr>
        <w:t>V</w:t>
      </w:r>
      <w:r w:rsidR="00B41CD3">
        <w:rPr>
          <w:rFonts w:ascii="Times New Roman" w:eastAsia="Times New Roman" w:hAnsi="Times New Roman" w:cs="Times New Roman"/>
          <w:b/>
          <w:bCs/>
          <w:kern w:val="0"/>
          <w:sz w:val="24"/>
          <w:szCs w:val="24"/>
          <w14:ligatures w14:val="none"/>
        </w:rPr>
        <w:t>alsts akciju sabiedrība</w:t>
      </w:r>
      <w:r w:rsidRPr="00551E12">
        <w:rPr>
          <w:rFonts w:ascii="Times New Roman" w:eastAsia="Times New Roman" w:hAnsi="Times New Roman" w:cs="Times New Roman"/>
          <w:b/>
          <w:bCs/>
          <w:kern w:val="0"/>
          <w:sz w:val="24"/>
          <w:szCs w:val="24"/>
          <w14:ligatures w14:val="none"/>
        </w:rPr>
        <w:t xml:space="preserve"> </w:t>
      </w:r>
      <w:r w:rsidR="00F3778A">
        <w:rPr>
          <w:rFonts w:ascii="Times New Roman" w:eastAsia="Times New Roman" w:hAnsi="Times New Roman" w:cs="Times New Roman"/>
          <w:b/>
          <w:bCs/>
          <w:kern w:val="0"/>
          <w:sz w:val="24"/>
          <w:szCs w:val="24"/>
          <w14:ligatures w14:val="none"/>
        </w:rPr>
        <w:t>“</w:t>
      </w:r>
      <w:r w:rsidRPr="00551E12">
        <w:rPr>
          <w:rFonts w:ascii="Times New Roman" w:eastAsia="Times New Roman" w:hAnsi="Times New Roman" w:cs="Times New Roman"/>
          <w:b/>
          <w:bCs/>
          <w:kern w:val="0"/>
          <w:sz w:val="24"/>
          <w:szCs w:val="24"/>
          <w14:ligatures w14:val="none"/>
        </w:rPr>
        <w:t>Latvijas autoceļu uzturētājs</w:t>
      </w:r>
      <w:r w:rsidR="00F3778A">
        <w:rPr>
          <w:rFonts w:ascii="Times New Roman" w:eastAsia="Times New Roman" w:hAnsi="Times New Roman" w:cs="Times New Roman"/>
          <w:b/>
          <w:bCs/>
          <w:kern w:val="0"/>
          <w:sz w:val="24"/>
          <w:szCs w:val="24"/>
          <w14:ligatures w14:val="none"/>
        </w:rPr>
        <w:t>”</w:t>
      </w:r>
      <w:r w:rsidRPr="00551E12">
        <w:rPr>
          <w:rFonts w:ascii="Times New Roman" w:eastAsia="Times New Roman" w:hAnsi="Times New Roman" w:cs="Times New Roman"/>
          <w:b/>
          <w:bCs/>
          <w:kern w:val="0"/>
          <w:sz w:val="24"/>
          <w:szCs w:val="24"/>
          <w14:ligatures w14:val="none"/>
        </w:rPr>
        <w:t>, Latgales reģions,</w:t>
      </w:r>
      <w:r w:rsidRPr="00551E12">
        <w:rPr>
          <w:rFonts w:ascii="Times New Roman" w:eastAsia="Times New Roman" w:hAnsi="Times New Roman" w:cs="Times New Roman"/>
          <w:kern w:val="0"/>
          <w:sz w:val="24"/>
          <w:szCs w:val="24"/>
          <w14:ligatures w14:val="none"/>
        </w:rPr>
        <w:t xml:space="preserve"> reģistrācijas Nr.</w:t>
      </w:r>
      <w:r w:rsidR="00CD6DC0">
        <w:rPr>
          <w:rFonts w:ascii="Times New Roman" w:eastAsia="Times New Roman" w:hAnsi="Times New Roman" w:cs="Times New Roman"/>
          <w:kern w:val="0"/>
          <w:sz w:val="24"/>
          <w:szCs w:val="24"/>
          <w14:ligatures w14:val="none"/>
        </w:rPr>
        <w:t> </w:t>
      </w:r>
      <w:r w:rsidRPr="00551E12">
        <w:rPr>
          <w:rFonts w:ascii="Times New Roman" w:eastAsia="Times New Roman" w:hAnsi="Times New Roman" w:cs="Times New Roman"/>
          <w:kern w:val="0"/>
          <w:sz w:val="24"/>
          <w:szCs w:val="24"/>
          <w14:ligatures w14:val="none"/>
        </w:rPr>
        <w:t xml:space="preserve">40003356530, juridiskā adrese: Krustpils iela 4, Rīga, LV-1073, bankas rekvizīti AS “SEB banka”, kods UNLALV2X, konts Nr. LV40UNLA00050007531405. </w:t>
      </w:r>
    </w:p>
    <w:p w14:paraId="0F16FE9E" w14:textId="77777777" w:rsidR="00551E12" w:rsidRPr="00551E12" w:rsidRDefault="00551E12" w:rsidP="00551E12">
      <w:pPr>
        <w:spacing w:after="0" w:line="240" w:lineRule="auto"/>
        <w:rPr>
          <w:rFonts w:ascii="Times New Roman" w:eastAsia="Times New Roman" w:hAnsi="Times New Roman" w:cs="Times New Roman"/>
          <w:bCs/>
          <w:kern w:val="0"/>
          <w:sz w:val="24"/>
          <w:szCs w:val="24"/>
          <w14:ligatures w14:val="none"/>
        </w:rPr>
      </w:pPr>
      <w:r w:rsidRPr="00551E12">
        <w:rPr>
          <w:rFonts w:ascii="Times New Roman" w:eastAsia="Times New Roman" w:hAnsi="Times New Roman" w:cs="Times New Roman"/>
          <w:b/>
          <w:kern w:val="0"/>
          <w:sz w:val="24"/>
          <w:szCs w:val="24"/>
          <w14:ligatures w14:val="none"/>
        </w:rPr>
        <w:t>LVC:</w:t>
      </w:r>
    </w:p>
    <w:p w14:paraId="0032B9E9" w14:textId="306B5DBA" w:rsidR="00551E12" w:rsidRPr="00551E12" w:rsidRDefault="00551E12" w:rsidP="00551E12">
      <w:pPr>
        <w:autoSpaceDE w:val="0"/>
        <w:autoSpaceDN w:val="0"/>
        <w:adjustRightInd w:val="0"/>
        <w:spacing w:after="0" w:line="240" w:lineRule="auto"/>
        <w:jc w:val="both"/>
        <w:rPr>
          <w:rFonts w:ascii="Times New Roman" w:eastAsia="Times New Roman" w:hAnsi="Times New Roman" w:cs="Times New Roman"/>
          <w:bCs/>
          <w:kern w:val="0"/>
          <w:sz w:val="24"/>
          <w:szCs w:val="24"/>
          <w14:ligatures w14:val="none"/>
        </w:rPr>
      </w:pPr>
      <w:r w:rsidRPr="00551E12">
        <w:rPr>
          <w:rFonts w:ascii="Times New Roman" w:eastAsia="Times New Roman" w:hAnsi="Times New Roman" w:cs="Times New Roman"/>
          <w:b/>
          <w:bCs/>
          <w:kern w:val="0"/>
          <w:sz w:val="24"/>
          <w:szCs w:val="24"/>
          <w14:ligatures w14:val="none"/>
        </w:rPr>
        <w:t>Valsts sabiedrība</w:t>
      </w:r>
      <w:r w:rsidR="00CD6DC0">
        <w:rPr>
          <w:rFonts w:ascii="Times New Roman" w:eastAsia="Times New Roman" w:hAnsi="Times New Roman" w:cs="Times New Roman"/>
          <w:b/>
          <w:bCs/>
          <w:kern w:val="0"/>
          <w:sz w:val="24"/>
          <w:szCs w:val="24"/>
          <w14:ligatures w14:val="none"/>
        </w:rPr>
        <w:t xml:space="preserve"> ar ierobežotu atbildību</w:t>
      </w:r>
      <w:r w:rsidRPr="00551E12">
        <w:rPr>
          <w:rFonts w:ascii="Times New Roman" w:eastAsia="Times New Roman" w:hAnsi="Times New Roman" w:cs="Times New Roman"/>
          <w:b/>
          <w:bCs/>
          <w:kern w:val="0"/>
          <w:sz w:val="24"/>
          <w:szCs w:val="24"/>
          <w14:ligatures w14:val="none"/>
        </w:rPr>
        <w:t xml:space="preserve"> “Latvijas Valsts ceļi”</w:t>
      </w:r>
      <w:r w:rsidRPr="00551E12">
        <w:rPr>
          <w:rFonts w:ascii="Times New Roman" w:eastAsia="Times New Roman" w:hAnsi="Times New Roman" w:cs="Times New Roman"/>
          <w:bCs/>
          <w:kern w:val="0"/>
          <w:sz w:val="24"/>
          <w:szCs w:val="24"/>
          <w14:ligatures w14:val="none"/>
        </w:rPr>
        <w:t xml:space="preserve">, reģistrācijas Nr. 40003344207, adrese – </w:t>
      </w:r>
      <w:r w:rsidR="000B1383">
        <w:rPr>
          <w:rFonts w:ascii="Times New Roman" w:eastAsia="Times New Roman" w:hAnsi="Times New Roman" w:cs="Times New Roman"/>
          <w:bCs/>
          <w:kern w:val="0"/>
          <w:sz w:val="24"/>
          <w:szCs w:val="24"/>
          <w14:ligatures w14:val="none"/>
        </w:rPr>
        <w:t>Emīlijas Benjamiņas</w:t>
      </w:r>
      <w:r w:rsidR="000B1383" w:rsidRPr="00551E12">
        <w:rPr>
          <w:rFonts w:ascii="Times New Roman" w:eastAsia="Times New Roman" w:hAnsi="Times New Roman" w:cs="Times New Roman"/>
          <w:bCs/>
          <w:kern w:val="0"/>
          <w:sz w:val="24"/>
          <w:szCs w:val="24"/>
          <w14:ligatures w14:val="none"/>
        </w:rPr>
        <w:t xml:space="preserve"> </w:t>
      </w:r>
      <w:r w:rsidRPr="00551E12">
        <w:rPr>
          <w:rFonts w:ascii="Times New Roman" w:eastAsia="Times New Roman" w:hAnsi="Times New Roman" w:cs="Times New Roman"/>
          <w:bCs/>
          <w:kern w:val="0"/>
          <w:sz w:val="24"/>
          <w:szCs w:val="24"/>
          <w14:ligatures w14:val="none"/>
        </w:rPr>
        <w:t>iela 3, Rīga, LV-1050. Tālrunis 67036442.</w:t>
      </w:r>
    </w:p>
    <w:p w14:paraId="3512D033" w14:textId="77777777" w:rsidR="00551E12" w:rsidRPr="00551E12" w:rsidRDefault="00551E12" w:rsidP="00551E12">
      <w:pPr>
        <w:autoSpaceDE w:val="0"/>
        <w:autoSpaceDN w:val="0"/>
        <w:adjustRightInd w:val="0"/>
        <w:spacing w:after="0" w:line="240" w:lineRule="auto"/>
        <w:jc w:val="both"/>
        <w:rPr>
          <w:rFonts w:ascii="Times New Roman" w:eastAsia="Times New Roman" w:hAnsi="Times New Roman" w:cs="Times New Roman"/>
          <w:bCs/>
          <w:kern w:val="0"/>
          <w:sz w:val="24"/>
          <w:szCs w:val="24"/>
          <w14:ligatures w14:val="none"/>
        </w:rPr>
      </w:pPr>
    </w:p>
    <w:tbl>
      <w:tblPr>
        <w:tblW w:w="9072" w:type="dxa"/>
        <w:tblInd w:w="-106" w:type="dxa"/>
        <w:tblLook w:val="00A0" w:firstRow="1" w:lastRow="0" w:firstColumn="1" w:lastColumn="0" w:noHBand="0" w:noVBand="0"/>
      </w:tblPr>
      <w:tblGrid>
        <w:gridCol w:w="3060"/>
        <w:gridCol w:w="2894"/>
        <w:gridCol w:w="3118"/>
      </w:tblGrid>
      <w:tr w:rsidR="00551E12" w:rsidRPr="00551E12" w14:paraId="46776FBA" w14:textId="77777777" w:rsidTr="00E765E7">
        <w:tc>
          <w:tcPr>
            <w:tcW w:w="3060" w:type="dxa"/>
          </w:tcPr>
          <w:p w14:paraId="2DCA02FB" w14:textId="77777777" w:rsidR="00551E12" w:rsidRPr="00551E12" w:rsidRDefault="00551E12" w:rsidP="00551E12">
            <w:pPr>
              <w:spacing w:after="0" w:line="240" w:lineRule="auto"/>
              <w:ind w:right="-1"/>
              <w:rPr>
                <w:rFonts w:ascii="Times New Roman" w:eastAsia="Times New Roman" w:hAnsi="Times New Roman" w:cs="Times New Roman"/>
                <w:b/>
                <w:bCs/>
                <w:kern w:val="0"/>
                <w:sz w:val="24"/>
                <w:szCs w:val="24"/>
                <w14:ligatures w14:val="none"/>
              </w:rPr>
            </w:pPr>
            <w:bookmarkStart w:id="9" w:name="_Hlk159403042"/>
            <w:r w:rsidRPr="00551E12">
              <w:rPr>
                <w:rFonts w:ascii="Times New Roman" w:eastAsia="Times New Roman" w:hAnsi="Times New Roman" w:cs="Times New Roman"/>
                <w:b/>
                <w:bCs/>
                <w:kern w:val="0"/>
                <w:sz w:val="24"/>
                <w:szCs w:val="24"/>
                <w14:ligatures w14:val="none"/>
              </w:rPr>
              <w:t>Pasūtītājs</w:t>
            </w:r>
          </w:p>
          <w:p w14:paraId="39E11FDD" w14:textId="77777777" w:rsidR="00551E12" w:rsidRPr="00551E12" w:rsidRDefault="00551E12" w:rsidP="00551E12">
            <w:pPr>
              <w:spacing w:after="0" w:line="240" w:lineRule="auto"/>
              <w:ind w:right="-1"/>
              <w:rPr>
                <w:rFonts w:ascii="Times New Roman" w:eastAsia="Times New Roman" w:hAnsi="Times New Roman" w:cs="Times New Roman"/>
                <w:kern w:val="0"/>
                <w:sz w:val="24"/>
                <w:szCs w:val="24"/>
                <w14:ligatures w14:val="none"/>
              </w:rPr>
            </w:pPr>
            <w:r w:rsidRPr="00551E12">
              <w:rPr>
                <w:rFonts w:ascii="Times New Roman" w:eastAsia="Times New Roman" w:hAnsi="Times New Roman" w:cs="Times New Roman"/>
                <w:kern w:val="0"/>
                <w:sz w:val="24"/>
                <w:szCs w:val="24"/>
                <w14:ligatures w14:val="none"/>
              </w:rPr>
              <w:t xml:space="preserve">Jēkabpils novada </w:t>
            </w:r>
          </w:p>
          <w:p w14:paraId="0C904278" w14:textId="1811B7C3" w:rsidR="00551E12" w:rsidRPr="00551E12" w:rsidRDefault="00551E12" w:rsidP="00551E12">
            <w:pPr>
              <w:spacing w:after="0" w:line="240" w:lineRule="auto"/>
              <w:ind w:right="-1"/>
              <w:rPr>
                <w:rFonts w:ascii="Times New Roman" w:eastAsia="Times New Roman" w:hAnsi="Times New Roman" w:cs="Times New Roman"/>
                <w:kern w:val="0"/>
                <w:sz w:val="24"/>
                <w:szCs w:val="24"/>
                <w14:ligatures w14:val="none"/>
              </w:rPr>
            </w:pPr>
            <w:r w:rsidRPr="00551E12">
              <w:rPr>
                <w:rFonts w:ascii="Times New Roman" w:eastAsia="Times New Roman" w:hAnsi="Times New Roman" w:cs="Times New Roman"/>
                <w:kern w:val="0"/>
                <w:sz w:val="24"/>
                <w:szCs w:val="24"/>
                <w14:ligatures w14:val="none"/>
              </w:rPr>
              <w:t xml:space="preserve">pašvaldības </w:t>
            </w:r>
            <w:r w:rsidR="000C44CE">
              <w:rPr>
                <w:rFonts w:ascii="Times New Roman" w:eastAsia="Times New Roman" w:hAnsi="Times New Roman" w:cs="Times New Roman"/>
                <w:kern w:val="0"/>
                <w:sz w:val="24"/>
                <w:szCs w:val="24"/>
                <w14:ligatures w14:val="none"/>
              </w:rPr>
              <w:t>izpilddirektors</w:t>
            </w:r>
            <w:r w:rsidRPr="00551E12">
              <w:rPr>
                <w:rFonts w:ascii="Times New Roman" w:eastAsia="Times New Roman" w:hAnsi="Times New Roman" w:cs="Times New Roman"/>
                <w:kern w:val="0"/>
                <w:sz w:val="24"/>
                <w:szCs w:val="24"/>
                <w14:ligatures w14:val="none"/>
              </w:rPr>
              <w:t xml:space="preserve">                  </w:t>
            </w:r>
          </w:p>
          <w:p w14:paraId="375C2935" w14:textId="77777777" w:rsidR="000C44CE" w:rsidRDefault="00551E12" w:rsidP="00551E12">
            <w:pPr>
              <w:spacing w:after="0" w:line="240" w:lineRule="auto"/>
              <w:ind w:right="-1"/>
              <w:rPr>
                <w:rFonts w:ascii="Times New Roman" w:eastAsia="Times New Roman" w:hAnsi="Times New Roman" w:cs="Times New Roman"/>
                <w:kern w:val="0"/>
                <w:sz w:val="24"/>
                <w:szCs w:val="24"/>
                <w14:ligatures w14:val="none"/>
              </w:rPr>
            </w:pPr>
            <w:r w:rsidRPr="00551E12">
              <w:rPr>
                <w:rFonts w:ascii="Times New Roman" w:eastAsia="Times New Roman" w:hAnsi="Times New Roman" w:cs="Times New Roman"/>
                <w:kern w:val="0"/>
                <w:sz w:val="24"/>
                <w:szCs w:val="24"/>
                <w14:ligatures w14:val="none"/>
              </w:rPr>
              <w:t xml:space="preserve">                      </w:t>
            </w:r>
          </w:p>
          <w:p w14:paraId="203EDBF2" w14:textId="77777777" w:rsidR="000C44CE" w:rsidRDefault="000C44CE" w:rsidP="00551E12">
            <w:pPr>
              <w:spacing w:after="0" w:line="240" w:lineRule="auto"/>
              <w:ind w:right="-1"/>
              <w:rPr>
                <w:rFonts w:ascii="Times New Roman" w:eastAsia="Times New Roman" w:hAnsi="Times New Roman" w:cs="Times New Roman"/>
                <w:kern w:val="0"/>
                <w:sz w:val="24"/>
                <w:szCs w:val="24"/>
                <w14:ligatures w14:val="none"/>
              </w:rPr>
            </w:pPr>
          </w:p>
          <w:p w14:paraId="203AFB12" w14:textId="77777777" w:rsidR="00F84C30" w:rsidRDefault="00F84C30" w:rsidP="00551E12">
            <w:pPr>
              <w:spacing w:after="0" w:line="240" w:lineRule="auto"/>
              <w:ind w:right="-1"/>
              <w:rPr>
                <w:rFonts w:ascii="Times New Roman" w:eastAsia="Times New Roman" w:hAnsi="Times New Roman" w:cs="Times New Roman"/>
                <w:kern w:val="0"/>
                <w:sz w:val="24"/>
                <w:szCs w:val="24"/>
                <w14:ligatures w14:val="none"/>
              </w:rPr>
            </w:pPr>
          </w:p>
          <w:p w14:paraId="1552BFA0" w14:textId="0BDD1576" w:rsidR="00551E12" w:rsidRPr="00551E12" w:rsidRDefault="00CB2A9D" w:rsidP="00551E12">
            <w:pPr>
              <w:spacing w:after="0" w:line="240" w:lineRule="auto"/>
              <w:ind w:right="-1"/>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w:t>
            </w:r>
            <w:r w:rsidR="000C44CE">
              <w:rPr>
                <w:rFonts w:ascii="Times New Roman" w:eastAsia="Times New Roman" w:hAnsi="Times New Roman" w:cs="Times New Roman"/>
                <w:kern w:val="0"/>
                <w:sz w:val="24"/>
                <w:szCs w:val="24"/>
                <w14:ligatures w14:val="none"/>
              </w:rPr>
              <w:t>U. Skreivers</w:t>
            </w:r>
            <w:r w:rsidR="00F84C30">
              <w:rPr>
                <w:rFonts w:ascii="Times New Roman" w:eastAsia="Times New Roman" w:hAnsi="Times New Roman" w:cs="Times New Roman"/>
                <w:kern w:val="0"/>
                <w:sz w:val="24"/>
                <w:szCs w:val="24"/>
                <w14:ligatures w14:val="none"/>
              </w:rPr>
              <w:t>/</w:t>
            </w:r>
          </w:p>
        </w:tc>
        <w:tc>
          <w:tcPr>
            <w:tcW w:w="2894" w:type="dxa"/>
          </w:tcPr>
          <w:p w14:paraId="228E2249" w14:textId="77777777" w:rsidR="00551E12" w:rsidRPr="00551E12" w:rsidRDefault="00551E12" w:rsidP="00551E12">
            <w:pPr>
              <w:spacing w:after="0" w:line="240" w:lineRule="auto"/>
              <w:ind w:right="-1"/>
              <w:rPr>
                <w:rFonts w:ascii="Times New Roman" w:eastAsia="Times New Roman" w:hAnsi="Times New Roman" w:cs="Times New Roman"/>
                <w:b/>
                <w:bCs/>
                <w:kern w:val="0"/>
                <w:sz w:val="24"/>
                <w:szCs w:val="24"/>
                <w14:ligatures w14:val="none"/>
              </w:rPr>
            </w:pPr>
            <w:r w:rsidRPr="00551E12">
              <w:rPr>
                <w:rFonts w:ascii="Times New Roman" w:eastAsia="Times New Roman" w:hAnsi="Times New Roman" w:cs="Times New Roman"/>
                <w:b/>
                <w:bCs/>
                <w:kern w:val="0"/>
                <w:sz w:val="24"/>
                <w:szCs w:val="24"/>
                <w14:ligatures w14:val="none"/>
              </w:rPr>
              <w:t>Izpildītājs</w:t>
            </w:r>
          </w:p>
          <w:p w14:paraId="41C61719" w14:textId="3E498016" w:rsidR="00551E12" w:rsidRPr="00551E12" w:rsidRDefault="00F84C30" w:rsidP="00551E12">
            <w:pPr>
              <w:spacing w:after="0" w:line="240" w:lineRule="auto"/>
              <w:ind w:right="-1"/>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VAS “Latvijas autoceļu uzturētājs” </w:t>
            </w:r>
            <w:r w:rsidR="00997CB2">
              <w:rPr>
                <w:rFonts w:ascii="Times New Roman" w:eastAsia="Times New Roman" w:hAnsi="Times New Roman" w:cs="Times New Roman"/>
                <w:kern w:val="0"/>
                <w:sz w:val="24"/>
                <w:szCs w:val="24"/>
                <w14:ligatures w14:val="none"/>
              </w:rPr>
              <w:t xml:space="preserve">Latgales reģiona </w:t>
            </w:r>
            <w:r w:rsidR="00E324A7">
              <w:rPr>
                <w:rFonts w:ascii="Times New Roman" w:eastAsia="Times New Roman" w:hAnsi="Times New Roman" w:cs="Times New Roman"/>
                <w:kern w:val="0"/>
                <w:sz w:val="24"/>
                <w:szCs w:val="24"/>
                <w14:ligatures w14:val="none"/>
              </w:rPr>
              <w:t xml:space="preserve">Jēkabpils </w:t>
            </w:r>
            <w:r w:rsidR="00997CB2">
              <w:rPr>
                <w:rFonts w:ascii="Times New Roman" w:eastAsia="Times New Roman" w:hAnsi="Times New Roman" w:cs="Times New Roman"/>
                <w:kern w:val="0"/>
                <w:sz w:val="24"/>
                <w:szCs w:val="24"/>
                <w14:ligatures w14:val="none"/>
              </w:rPr>
              <w:t xml:space="preserve">nodaļas vadītājs </w:t>
            </w:r>
          </w:p>
          <w:p w14:paraId="7704FB85" w14:textId="77777777" w:rsidR="00A1021D" w:rsidRDefault="00A1021D" w:rsidP="00551E12">
            <w:pPr>
              <w:spacing w:after="0" w:line="240" w:lineRule="auto"/>
              <w:ind w:right="-1"/>
              <w:rPr>
                <w:rFonts w:ascii="Times New Roman" w:eastAsia="Times New Roman" w:hAnsi="Times New Roman" w:cs="Times New Roman"/>
                <w:kern w:val="0"/>
                <w:sz w:val="24"/>
                <w:szCs w:val="24"/>
                <w14:ligatures w14:val="none"/>
              </w:rPr>
            </w:pPr>
          </w:p>
          <w:p w14:paraId="6B845D81" w14:textId="7E76FC71" w:rsidR="00551E12" w:rsidRPr="00551E12" w:rsidRDefault="00551E12" w:rsidP="00551E12">
            <w:pPr>
              <w:spacing w:after="0" w:line="240" w:lineRule="auto"/>
              <w:ind w:right="-1"/>
              <w:rPr>
                <w:rFonts w:ascii="Times New Roman" w:eastAsia="Times New Roman" w:hAnsi="Times New Roman" w:cs="Times New Roman"/>
                <w:kern w:val="0"/>
                <w:sz w:val="24"/>
                <w:szCs w:val="24"/>
                <w14:ligatures w14:val="none"/>
              </w:rPr>
            </w:pPr>
            <w:r w:rsidRPr="00551E12">
              <w:rPr>
                <w:rFonts w:ascii="Times New Roman" w:eastAsia="Times New Roman" w:hAnsi="Times New Roman" w:cs="Times New Roman"/>
                <w:kern w:val="0"/>
                <w:sz w:val="24"/>
                <w:szCs w:val="24"/>
                <w14:ligatures w14:val="none"/>
              </w:rPr>
              <w:t xml:space="preserve"> </w:t>
            </w:r>
            <w:r w:rsidR="00C00868">
              <w:rPr>
                <w:rFonts w:ascii="Times New Roman" w:eastAsia="Times New Roman" w:hAnsi="Times New Roman" w:cs="Times New Roman"/>
                <w:kern w:val="0"/>
                <w:sz w:val="24"/>
                <w:szCs w:val="24"/>
                <w14:ligatures w14:val="none"/>
              </w:rPr>
              <w:t xml:space="preserve"> </w:t>
            </w:r>
            <w:r w:rsidR="00CB2A9D">
              <w:rPr>
                <w:rFonts w:ascii="Times New Roman" w:eastAsia="Times New Roman" w:hAnsi="Times New Roman" w:cs="Times New Roman"/>
                <w:kern w:val="0"/>
                <w:sz w:val="24"/>
                <w:szCs w:val="24"/>
                <w14:ligatures w14:val="none"/>
              </w:rPr>
              <w:t>/</w:t>
            </w:r>
            <w:proofErr w:type="spellStart"/>
            <w:r w:rsidR="00A1021D">
              <w:rPr>
                <w:rFonts w:ascii="Times New Roman" w:eastAsia="Times New Roman" w:hAnsi="Times New Roman" w:cs="Times New Roman"/>
                <w:kern w:val="0"/>
                <w:sz w:val="24"/>
                <w:szCs w:val="24"/>
                <w14:ligatures w14:val="none"/>
              </w:rPr>
              <w:t>O</w:t>
            </w:r>
            <w:r w:rsidRPr="00551E12">
              <w:rPr>
                <w:rFonts w:ascii="Times New Roman" w:eastAsia="Times New Roman" w:hAnsi="Times New Roman" w:cs="Times New Roman"/>
                <w:kern w:val="0"/>
                <w:sz w:val="24"/>
                <w:szCs w:val="24"/>
                <w14:ligatures w14:val="none"/>
              </w:rPr>
              <w:t>.</w:t>
            </w:r>
            <w:r w:rsidR="00A1021D">
              <w:rPr>
                <w:rFonts w:ascii="Times New Roman" w:eastAsia="Times New Roman" w:hAnsi="Times New Roman" w:cs="Times New Roman"/>
                <w:kern w:val="0"/>
                <w:sz w:val="24"/>
                <w:szCs w:val="24"/>
                <w14:ligatures w14:val="none"/>
              </w:rPr>
              <w:t>Munč</w:t>
            </w:r>
            <w:r w:rsidR="00794717">
              <w:rPr>
                <w:rFonts w:ascii="Times New Roman" w:eastAsia="Times New Roman" w:hAnsi="Times New Roman" w:cs="Times New Roman"/>
                <w:kern w:val="0"/>
                <w:sz w:val="24"/>
                <w:szCs w:val="24"/>
                <w14:ligatures w14:val="none"/>
              </w:rPr>
              <w:t>s</w:t>
            </w:r>
            <w:proofErr w:type="spellEnd"/>
            <w:r w:rsidR="00CB2A9D">
              <w:rPr>
                <w:rFonts w:ascii="Times New Roman" w:eastAsia="Times New Roman" w:hAnsi="Times New Roman" w:cs="Times New Roman"/>
                <w:kern w:val="0"/>
                <w:sz w:val="24"/>
                <w:szCs w:val="24"/>
                <w14:ligatures w14:val="none"/>
              </w:rPr>
              <w:t>/</w:t>
            </w:r>
          </w:p>
        </w:tc>
        <w:tc>
          <w:tcPr>
            <w:tcW w:w="3118" w:type="dxa"/>
          </w:tcPr>
          <w:p w14:paraId="50041992" w14:textId="26205643" w:rsidR="00551E12" w:rsidRPr="00551E12" w:rsidRDefault="00C00868" w:rsidP="00551E12">
            <w:pPr>
              <w:spacing w:after="0" w:line="240" w:lineRule="auto"/>
              <w:ind w:right="-1"/>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 xml:space="preserve">             </w:t>
            </w:r>
            <w:r w:rsidR="00551E12" w:rsidRPr="00551E12">
              <w:rPr>
                <w:rFonts w:ascii="Times New Roman" w:eastAsia="Times New Roman" w:hAnsi="Times New Roman" w:cs="Times New Roman"/>
                <w:b/>
                <w:bCs/>
                <w:kern w:val="0"/>
                <w:sz w:val="24"/>
                <w:szCs w:val="24"/>
                <w14:ligatures w14:val="none"/>
              </w:rPr>
              <w:t>LVC</w:t>
            </w:r>
          </w:p>
          <w:p w14:paraId="4855CBAF" w14:textId="447B239C" w:rsidR="00551E12" w:rsidRPr="00551E12" w:rsidRDefault="00C00868" w:rsidP="00551E12">
            <w:pPr>
              <w:spacing w:after="0" w:line="240" w:lineRule="auto"/>
              <w:ind w:right="-1"/>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w:t>
            </w:r>
            <w:r w:rsidR="00551E12" w:rsidRPr="00551E12">
              <w:rPr>
                <w:rFonts w:ascii="Times New Roman" w:eastAsia="Times New Roman" w:hAnsi="Times New Roman" w:cs="Times New Roman"/>
                <w:kern w:val="0"/>
                <w:sz w:val="24"/>
                <w:szCs w:val="24"/>
                <w14:ligatures w14:val="none"/>
              </w:rPr>
              <w:t>Valdes priekšsēdētājs</w:t>
            </w:r>
          </w:p>
          <w:p w14:paraId="1E73C3A8" w14:textId="77777777" w:rsidR="00551E12" w:rsidRPr="00551E12" w:rsidRDefault="00551E12" w:rsidP="00551E12">
            <w:pPr>
              <w:spacing w:after="0" w:line="240" w:lineRule="auto"/>
              <w:ind w:right="-1"/>
              <w:rPr>
                <w:rFonts w:ascii="Times New Roman" w:eastAsia="Times New Roman" w:hAnsi="Times New Roman" w:cs="Times New Roman"/>
                <w:kern w:val="0"/>
                <w:sz w:val="24"/>
                <w:szCs w:val="24"/>
                <w14:ligatures w14:val="none"/>
              </w:rPr>
            </w:pPr>
          </w:p>
          <w:p w14:paraId="5A25B7A8" w14:textId="77777777" w:rsidR="00551E12" w:rsidRPr="00551E12" w:rsidRDefault="00551E12" w:rsidP="00551E12">
            <w:pPr>
              <w:spacing w:after="0" w:line="240" w:lineRule="auto"/>
              <w:ind w:right="-1"/>
              <w:rPr>
                <w:rFonts w:ascii="Times New Roman" w:eastAsia="Times New Roman" w:hAnsi="Times New Roman" w:cs="Times New Roman"/>
                <w:kern w:val="0"/>
                <w:sz w:val="24"/>
                <w:szCs w:val="24"/>
                <w14:ligatures w14:val="none"/>
              </w:rPr>
            </w:pPr>
          </w:p>
          <w:p w14:paraId="494C96C2" w14:textId="42D70894" w:rsidR="00C00868" w:rsidRDefault="00551E12" w:rsidP="00551E12">
            <w:pPr>
              <w:spacing w:after="0" w:line="240" w:lineRule="auto"/>
              <w:ind w:right="-1"/>
              <w:rPr>
                <w:rFonts w:ascii="Times New Roman" w:eastAsia="Times New Roman" w:hAnsi="Times New Roman" w:cs="Times New Roman"/>
                <w:kern w:val="0"/>
                <w:sz w:val="24"/>
                <w:szCs w:val="24"/>
                <w14:ligatures w14:val="none"/>
              </w:rPr>
            </w:pPr>
            <w:r w:rsidRPr="00551E12">
              <w:rPr>
                <w:rFonts w:ascii="Times New Roman" w:eastAsia="Times New Roman" w:hAnsi="Times New Roman" w:cs="Times New Roman"/>
                <w:kern w:val="0"/>
                <w:sz w:val="24"/>
                <w:szCs w:val="24"/>
                <w14:ligatures w14:val="none"/>
              </w:rPr>
              <w:t xml:space="preserve">                      </w:t>
            </w:r>
          </w:p>
          <w:p w14:paraId="58E2FB0E" w14:textId="30D4E478" w:rsidR="00F84C30" w:rsidRDefault="00C00868" w:rsidP="00551E12">
            <w:pPr>
              <w:spacing w:after="0" w:line="240" w:lineRule="auto"/>
              <w:ind w:right="-1"/>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w:t>
            </w:r>
          </w:p>
          <w:p w14:paraId="740387A3" w14:textId="0511ABF4" w:rsidR="00551E12" w:rsidRPr="00551E12" w:rsidRDefault="00997CB2" w:rsidP="00551E12">
            <w:pPr>
              <w:spacing w:after="0" w:line="240" w:lineRule="auto"/>
              <w:ind w:right="-1"/>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w:t>
            </w:r>
            <w:proofErr w:type="spellStart"/>
            <w:r w:rsidR="00551E12" w:rsidRPr="00551E12">
              <w:rPr>
                <w:rFonts w:ascii="Times New Roman" w:eastAsia="Times New Roman" w:hAnsi="Times New Roman" w:cs="Times New Roman"/>
                <w:kern w:val="0"/>
                <w:sz w:val="24"/>
                <w:szCs w:val="24"/>
                <w14:ligatures w14:val="none"/>
              </w:rPr>
              <w:t>M.Lazdovskis</w:t>
            </w:r>
            <w:proofErr w:type="spellEnd"/>
            <w:r w:rsidR="00CB2A9D">
              <w:rPr>
                <w:rFonts w:ascii="Times New Roman" w:eastAsia="Times New Roman" w:hAnsi="Times New Roman" w:cs="Times New Roman"/>
                <w:kern w:val="0"/>
                <w:sz w:val="24"/>
                <w:szCs w:val="24"/>
                <w14:ligatures w14:val="none"/>
              </w:rPr>
              <w:t>/</w:t>
            </w:r>
          </w:p>
        </w:tc>
      </w:tr>
    </w:tbl>
    <w:p w14:paraId="4DD3CCE8" w14:textId="77777777" w:rsidR="00551E12" w:rsidRPr="00C2153D" w:rsidRDefault="00551E12" w:rsidP="00551E12">
      <w:pPr>
        <w:spacing w:after="120" w:line="240" w:lineRule="auto"/>
        <w:jc w:val="both"/>
        <w:rPr>
          <w:rFonts w:ascii="Times New Roman" w:eastAsia="Times New Roman" w:hAnsi="Times New Roman" w:cs="Times New Roman"/>
          <w:b/>
          <w:kern w:val="0"/>
          <w:sz w:val="24"/>
          <w:szCs w:val="24"/>
          <w14:ligatures w14:val="none"/>
        </w:rPr>
      </w:pPr>
    </w:p>
    <w:bookmarkEnd w:id="9"/>
    <w:p w14:paraId="2707CB9C" w14:textId="7A94CC28" w:rsidR="00C2153D" w:rsidRPr="003C7780" w:rsidRDefault="00C2153D" w:rsidP="003C7780">
      <w:pPr>
        <w:autoSpaceDE w:val="0"/>
        <w:autoSpaceDN w:val="0"/>
        <w:adjustRightInd w:val="0"/>
        <w:spacing w:after="120" w:line="240" w:lineRule="auto"/>
        <w:ind w:right="-425"/>
        <w:jc w:val="right"/>
        <w:rPr>
          <w:rFonts w:ascii="Times New Roman" w:eastAsia="Times New Roman" w:hAnsi="Times New Roman" w:cs="Times New Roman"/>
          <w:b/>
          <w:kern w:val="0"/>
          <w:sz w:val="24"/>
          <w:szCs w:val="24"/>
          <w14:ligatures w14:val="none"/>
        </w:rPr>
      </w:pPr>
      <w:r w:rsidRPr="00C2153D">
        <w:rPr>
          <w:rFonts w:ascii="Times New Roman" w:eastAsia="Times New Roman" w:hAnsi="Times New Roman" w:cs="Times New Roman"/>
          <w:kern w:val="0"/>
          <w:sz w:val="24"/>
          <w:szCs w:val="20"/>
          <w14:ligatures w14:val="none"/>
        </w:rPr>
        <w:br w:type="page"/>
      </w:r>
    </w:p>
    <w:p w14:paraId="711ADB16" w14:textId="77777777" w:rsidR="00C2153D" w:rsidRPr="00C2153D" w:rsidRDefault="00C2153D" w:rsidP="00C2153D">
      <w:pPr>
        <w:spacing w:after="0" w:line="240" w:lineRule="auto"/>
        <w:rPr>
          <w:rFonts w:ascii="Times New Roman" w:eastAsia="Times New Roman" w:hAnsi="Times New Roman" w:cs="Times New Roman"/>
          <w:kern w:val="0"/>
          <w:sz w:val="28"/>
          <w:szCs w:val="28"/>
          <w14:ligatures w14:val="none"/>
        </w:rPr>
      </w:pPr>
    </w:p>
    <w:p w14:paraId="2E53DCC5" w14:textId="77777777" w:rsidR="00C2153D" w:rsidRPr="00C2153D" w:rsidRDefault="00C2153D" w:rsidP="00C2153D">
      <w:pPr>
        <w:spacing w:after="0" w:line="240" w:lineRule="auto"/>
        <w:rPr>
          <w:rFonts w:ascii="Times New Roman" w:eastAsia="Times New Roman" w:hAnsi="Times New Roman" w:cs="Times New Roman"/>
          <w:kern w:val="0"/>
          <w:sz w:val="24"/>
          <w:szCs w:val="24"/>
          <w14:ligatures w14:val="none"/>
        </w:rPr>
      </w:pPr>
    </w:p>
    <w:p w14:paraId="62493C1E" w14:textId="77777777" w:rsidR="00C2153D" w:rsidRPr="00C2153D" w:rsidRDefault="00C2153D" w:rsidP="00C2153D">
      <w:pPr>
        <w:autoSpaceDE w:val="0"/>
        <w:autoSpaceDN w:val="0"/>
        <w:adjustRightInd w:val="0"/>
        <w:spacing w:after="120" w:line="240" w:lineRule="auto"/>
        <w:ind w:right="-425"/>
        <w:jc w:val="right"/>
        <w:rPr>
          <w:rFonts w:ascii="Times New Roman" w:eastAsia="Times New Roman" w:hAnsi="Times New Roman" w:cs="Times New Roman"/>
          <w:b/>
          <w:bCs/>
          <w:kern w:val="0"/>
          <w:sz w:val="24"/>
          <w:szCs w:val="20"/>
          <w14:ligatures w14:val="none"/>
        </w:rPr>
      </w:pPr>
    </w:p>
    <w:p w14:paraId="2E9440D6" w14:textId="77777777" w:rsidR="00C2153D" w:rsidRPr="00C2153D" w:rsidRDefault="00C2153D" w:rsidP="00C2153D">
      <w:pPr>
        <w:spacing w:after="0" w:line="240" w:lineRule="auto"/>
        <w:rPr>
          <w:rFonts w:ascii="Times New Roman" w:eastAsia="Times New Roman" w:hAnsi="Times New Roman" w:cs="Times New Roman"/>
          <w:kern w:val="0"/>
          <w:sz w:val="32"/>
          <w:szCs w:val="32"/>
          <w14:ligatures w14:val="none"/>
        </w:rPr>
      </w:pPr>
    </w:p>
    <w:p w14:paraId="088827D7" w14:textId="77777777" w:rsidR="00C2153D" w:rsidRPr="00C2153D" w:rsidRDefault="00C2153D" w:rsidP="00C2153D">
      <w:pPr>
        <w:spacing w:after="0" w:line="240" w:lineRule="auto"/>
        <w:ind w:left="709" w:hanging="425"/>
        <w:jc w:val="both"/>
        <w:rPr>
          <w:rFonts w:ascii="Calibri" w:eastAsia="Calibri" w:hAnsi="Calibri" w:cs="Times New Roman"/>
          <w:kern w:val="0"/>
          <w14:ligatures w14:val="none"/>
        </w:rPr>
      </w:pPr>
    </w:p>
    <w:p w14:paraId="6A6D0B44" w14:textId="77777777" w:rsidR="00C2153D" w:rsidRPr="00C2153D" w:rsidRDefault="00C2153D" w:rsidP="00C2153D">
      <w:pPr>
        <w:autoSpaceDE w:val="0"/>
        <w:autoSpaceDN w:val="0"/>
        <w:adjustRightInd w:val="0"/>
        <w:spacing w:after="0" w:line="240" w:lineRule="auto"/>
        <w:rPr>
          <w:rFonts w:ascii="Times New Roman" w:eastAsia="Times New Roman" w:hAnsi="Times New Roman" w:cs="Times New Roman"/>
          <w:kern w:val="0"/>
          <w:sz w:val="24"/>
          <w:szCs w:val="24"/>
          <w:lang w:eastAsia="lv-LV"/>
          <w14:ligatures w14:val="none"/>
        </w:rPr>
      </w:pPr>
    </w:p>
    <w:p w14:paraId="74561753" w14:textId="77777777" w:rsidR="00C2153D" w:rsidRPr="00686BB8" w:rsidRDefault="00C2153D" w:rsidP="00C2153D">
      <w:pPr>
        <w:spacing w:after="0" w:line="240" w:lineRule="auto"/>
        <w:rPr>
          <w:rFonts w:ascii="Calibri" w:eastAsia="Calibri" w:hAnsi="Calibri" w:cs="Times New Roman"/>
          <w:kern w:val="0"/>
          <w:sz w:val="24"/>
          <w:szCs w:val="24"/>
          <w14:ligatures w14:val="none"/>
        </w:rPr>
      </w:pPr>
    </w:p>
    <w:p w14:paraId="1AF165F8" w14:textId="77777777" w:rsidR="00CB76ED" w:rsidRDefault="00CB76ED"/>
    <w:sectPr w:rsidR="00CB76ED" w:rsidSect="008478CF">
      <w:footerReference w:type="even" r:id="rId12"/>
      <w:footerReference w:type="default" r:id="rId13"/>
      <w:pgSz w:w="11907" w:h="16840" w:code="9"/>
      <w:pgMar w:top="1134" w:right="851" w:bottom="1134" w:left="1701"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5379A8" w14:textId="77777777" w:rsidR="008478CF" w:rsidRDefault="008478CF">
      <w:pPr>
        <w:spacing w:after="0" w:line="240" w:lineRule="auto"/>
      </w:pPr>
      <w:r>
        <w:separator/>
      </w:r>
    </w:p>
  </w:endnote>
  <w:endnote w:type="continuationSeparator" w:id="0">
    <w:p w14:paraId="2DC78272" w14:textId="77777777" w:rsidR="008478CF" w:rsidRDefault="008478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9D360" w14:textId="77777777" w:rsidR="00D41692" w:rsidRDefault="00CB2A9D">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4ABEC60B" w14:textId="77777777" w:rsidR="00D41692" w:rsidRDefault="00D41692">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9A781" w14:textId="77777777" w:rsidR="0002722B" w:rsidRPr="0002722B" w:rsidRDefault="0002722B" w:rsidP="0002722B">
    <w:pPr>
      <w:tabs>
        <w:tab w:val="num" w:pos="1418"/>
      </w:tabs>
      <w:spacing w:after="0" w:line="240" w:lineRule="auto"/>
      <w:ind w:firstLine="709"/>
      <w:jc w:val="center"/>
      <w:rPr>
        <w:rFonts w:ascii="Times New Roman" w:eastAsia="Times New Roman" w:hAnsi="Times New Roman" w:cs="Times New Roman"/>
        <w:kern w:val="0"/>
        <w:sz w:val="24"/>
        <w:szCs w:val="24"/>
        <w:lang w:eastAsia="lv-LV"/>
        <w14:ligatures w14:val="none"/>
      </w:rPr>
    </w:pPr>
    <w:r w:rsidRPr="0002722B">
      <w:rPr>
        <w:rFonts w:ascii="Times New Roman" w:eastAsia="Times New Roman" w:hAnsi="Times New Roman" w:cs="Times New Roman"/>
        <w:b/>
        <w:color w:val="A6A6A6"/>
        <w:kern w:val="0"/>
        <w:sz w:val="24"/>
        <w:szCs w:val="24"/>
        <w:lang w:eastAsia="lv-LV"/>
        <w14:ligatures w14:val="none"/>
      </w:rPr>
      <w:t>DOKUMENTS PARAKSTĪTS AR DROŠU ELEKTRONISKO PARAKSTU UN SATUR LAIKA ZĪMOGU</w:t>
    </w:r>
  </w:p>
  <w:p w14:paraId="5770A5DB" w14:textId="77777777" w:rsidR="00D41692" w:rsidRDefault="00D41692" w:rsidP="00090129">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D24CD2" w14:textId="77777777" w:rsidR="008478CF" w:rsidRDefault="008478CF">
      <w:pPr>
        <w:spacing w:after="0" w:line="240" w:lineRule="auto"/>
      </w:pPr>
      <w:r>
        <w:separator/>
      </w:r>
    </w:p>
  </w:footnote>
  <w:footnote w:type="continuationSeparator" w:id="0">
    <w:p w14:paraId="666BAFD4" w14:textId="77777777" w:rsidR="008478CF" w:rsidRDefault="008478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406D0"/>
    <w:multiLevelType w:val="multilevel"/>
    <w:tmpl w:val="D180A078"/>
    <w:lvl w:ilvl="0">
      <w:start w:val="6"/>
      <w:numFmt w:val="decimal"/>
      <w:lvlText w:val="%1."/>
      <w:lvlJc w:val="left"/>
      <w:pPr>
        <w:ind w:left="360" w:hanging="360"/>
      </w:pPr>
      <w:rPr>
        <w:rFonts w:hint="default"/>
        <w:b w:val="0"/>
        <w:bCs w:val="0"/>
        <w:sz w:val="24"/>
        <w:szCs w:val="24"/>
      </w:rPr>
    </w:lvl>
    <w:lvl w:ilvl="1">
      <w:start w:val="1"/>
      <w:numFmt w:val="decimal"/>
      <w:lvlText w:val="%1.%2."/>
      <w:lvlJc w:val="left"/>
      <w:pPr>
        <w:ind w:left="1567"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AC0226E"/>
    <w:multiLevelType w:val="multilevel"/>
    <w:tmpl w:val="0FD846B4"/>
    <w:lvl w:ilvl="0">
      <w:start w:val="5"/>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0FB1958"/>
    <w:multiLevelType w:val="multilevel"/>
    <w:tmpl w:val="0FE4F34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9F85450"/>
    <w:multiLevelType w:val="hybridMultilevel"/>
    <w:tmpl w:val="77FEE5C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1395DE7"/>
    <w:multiLevelType w:val="multilevel"/>
    <w:tmpl w:val="3932AFD0"/>
    <w:lvl w:ilvl="0">
      <w:start w:val="2"/>
      <w:numFmt w:val="decimal"/>
      <w:lvlText w:val="%1."/>
      <w:lvlJc w:val="left"/>
      <w:pPr>
        <w:tabs>
          <w:tab w:val="num" w:pos="360"/>
        </w:tabs>
        <w:ind w:left="360" w:hanging="360"/>
      </w:pPr>
      <w:rPr>
        <w:b w:val="0"/>
        <w:color w:val="auto"/>
      </w:rPr>
    </w:lvl>
    <w:lvl w:ilvl="1">
      <w:start w:val="1"/>
      <w:numFmt w:val="decimal"/>
      <w:lvlText w:val="%1.%2."/>
      <w:lvlJc w:val="left"/>
      <w:pPr>
        <w:tabs>
          <w:tab w:val="num" w:pos="1440"/>
        </w:tabs>
        <w:ind w:left="1440" w:hanging="360"/>
      </w:pPr>
    </w:lvl>
    <w:lvl w:ilvl="2">
      <w:start w:val="1"/>
      <w:numFmt w:val="decimal"/>
      <w:lvlText w:val="%1.%2.%3."/>
      <w:lvlJc w:val="left"/>
      <w:pPr>
        <w:tabs>
          <w:tab w:val="num" w:pos="2880"/>
        </w:tabs>
        <w:ind w:left="2880" w:hanging="720"/>
      </w:pPr>
    </w:lvl>
    <w:lvl w:ilvl="3">
      <w:start w:val="1"/>
      <w:numFmt w:val="decimal"/>
      <w:lvlText w:val="%1.%2.%3.%4."/>
      <w:lvlJc w:val="left"/>
      <w:pPr>
        <w:tabs>
          <w:tab w:val="num" w:pos="3960"/>
        </w:tabs>
        <w:ind w:left="3960" w:hanging="720"/>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5" w15:restartNumberingAfterBreak="0">
    <w:nsid w:val="44292A73"/>
    <w:multiLevelType w:val="multilevel"/>
    <w:tmpl w:val="89807C00"/>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48B50C81"/>
    <w:multiLevelType w:val="hybridMultilevel"/>
    <w:tmpl w:val="B4D6E254"/>
    <w:lvl w:ilvl="0" w:tplc="0426000F">
      <w:start w:val="1"/>
      <w:numFmt w:val="decimal"/>
      <w:lvlText w:val="%1."/>
      <w:lvlJc w:val="left"/>
      <w:pPr>
        <w:ind w:left="1146" w:hanging="360"/>
      </w:p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7" w15:restartNumberingAfterBreak="0">
    <w:nsid w:val="5A2620EB"/>
    <w:multiLevelType w:val="multilevel"/>
    <w:tmpl w:val="4CEC4F7E"/>
    <w:lvl w:ilvl="0">
      <w:start w:val="1"/>
      <w:numFmt w:val="decimal"/>
      <w:lvlText w:val="%1."/>
      <w:lvlJc w:val="left"/>
      <w:pPr>
        <w:ind w:left="360" w:hanging="360"/>
      </w:pPr>
    </w:lvl>
    <w:lvl w:ilvl="1">
      <w:start w:val="1"/>
      <w:numFmt w:val="decimal"/>
      <w:lvlText w:val="%1.%2."/>
      <w:lvlJc w:val="left"/>
      <w:pPr>
        <w:ind w:left="1567"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C1E340C"/>
    <w:multiLevelType w:val="hybridMultilevel"/>
    <w:tmpl w:val="F38E3C0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679C0900"/>
    <w:multiLevelType w:val="hybridMultilevel"/>
    <w:tmpl w:val="3858E884"/>
    <w:lvl w:ilvl="0" w:tplc="FFFFFFFF">
      <w:start w:val="1"/>
      <w:numFmt w:val="decimal"/>
      <w:lvlText w:val="%1)"/>
      <w:lvlJc w:val="left"/>
      <w:pPr>
        <w:tabs>
          <w:tab w:val="num" w:pos="1800"/>
        </w:tabs>
        <w:ind w:left="1800" w:hanging="360"/>
      </w:pPr>
      <w:rPr>
        <w:i w:val="0"/>
      </w:rPr>
    </w:lvl>
    <w:lvl w:ilvl="1" w:tplc="96327D40">
      <w:start w:val="1"/>
      <w:numFmt w:val="decimal"/>
      <w:lvlText w:val="%2."/>
      <w:lvlJc w:val="left"/>
      <w:pPr>
        <w:ind w:left="2520" w:hanging="360"/>
      </w:pPr>
      <w:rPr>
        <w:b w:val="0"/>
      </w:rPr>
    </w:lvl>
    <w:lvl w:ilvl="2" w:tplc="FFFFFFFF">
      <w:start w:val="1"/>
      <w:numFmt w:val="lowerRoman"/>
      <w:lvlText w:val="%3."/>
      <w:lvlJc w:val="right"/>
      <w:pPr>
        <w:tabs>
          <w:tab w:val="num" w:pos="3240"/>
        </w:tabs>
        <w:ind w:left="3240" w:hanging="180"/>
      </w:pPr>
    </w:lvl>
    <w:lvl w:ilvl="3" w:tplc="FFFFFFFF">
      <w:start w:val="1"/>
      <w:numFmt w:val="decimal"/>
      <w:lvlText w:val="%4."/>
      <w:lvlJc w:val="left"/>
      <w:pPr>
        <w:tabs>
          <w:tab w:val="num" w:pos="3960"/>
        </w:tabs>
        <w:ind w:left="3960" w:hanging="360"/>
      </w:pPr>
    </w:lvl>
    <w:lvl w:ilvl="4" w:tplc="FFFFFFFF">
      <w:start w:val="1"/>
      <w:numFmt w:val="lowerLetter"/>
      <w:lvlText w:val="%5."/>
      <w:lvlJc w:val="left"/>
      <w:pPr>
        <w:tabs>
          <w:tab w:val="num" w:pos="4680"/>
        </w:tabs>
        <w:ind w:left="4680" w:hanging="360"/>
      </w:pPr>
    </w:lvl>
    <w:lvl w:ilvl="5" w:tplc="FFFFFFFF">
      <w:start w:val="1"/>
      <w:numFmt w:val="lowerRoman"/>
      <w:lvlText w:val="%6."/>
      <w:lvlJc w:val="right"/>
      <w:pPr>
        <w:tabs>
          <w:tab w:val="num" w:pos="5400"/>
        </w:tabs>
        <w:ind w:left="5400" w:hanging="180"/>
      </w:pPr>
    </w:lvl>
    <w:lvl w:ilvl="6" w:tplc="FFFFFFFF">
      <w:start w:val="1"/>
      <w:numFmt w:val="decimal"/>
      <w:lvlText w:val="%7."/>
      <w:lvlJc w:val="left"/>
      <w:pPr>
        <w:tabs>
          <w:tab w:val="num" w:pos="6120"/>
        </w:tabs>
        <w:ind w:left="6120" w:hanging="360"/>
      </w:pPr>
    </w:lvl>
    <w:lvl w:ilvl="7" w:tplc="FFFFFFFF">
      <w:start w:val="1"/>
      <w:numFmt w:val="lowerLetter"/>
      <w:lvlText w:val="%8."/>
      <w:lvlJc w:val="left"/>
      <w:pPr>
        <w:tabs>
          <w:tab w:val="num" w:pos="6840"/>
        </w:tabs>
        <w:ind w:left="6840" w:hanging="360"/>
      </w:pPr>
    </w:lvl>
    <w:lvl w:ilvl="8" w:tplc="FFFFFFFF">
      <w:start w:val="1"/>
      <w:numFmt w:val="lowerRoman"/>
      <w:lvlText w:val="%9."/>
      <w:lvlJc w:val="right"/>
      <w:pPr>
        <w:tabs>
          <w:tab w:val="num" w:pos="7560"/>
        </w:tabs>
        <w:ind w:left="7560" w:hanging="180"/>
      </w:pPr>
    </w:lvl>
  </w:abstractNum>
  <w:abstractNum w:abstractNumId="10" w15:restartNumberingAfterBreak="0">
    <w:nsid w:val="6CCC2C57"/>
    <w:multiLevelType w:val="hybridMultilevel"/>
    <w:tmpl w:val="80967F0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733748B3"/>
    <w:multiLevelType w:val="hybridMultilevel"/>
    <w:tmpl w:val="7314541A"/>
    <w:lvl w:ilvl="0" w:tplc="F4201B50">
      <w:start w:val="2"/>
      <w:numFmt w:val="decimal"/>
      <w:lvlText w:val="%1."/>
      <w:lvlJc w:val="left"/>
      <w:pPr>
        <w:tabs>
          <w:tab w:val="num" w:pos="360"/>
        </w:tabs>
        <w:ind w:left="360" w:hanging="360"/>
      </w:pPr>
      <w:rPr>
        <w:b w:val="0"/>
      </w:rPr>
    </w:lvl>
    <w:lvl w:ilvl="1" w:tplc="FFFFFFFF">
      <w:start w:val="1"/>
      <w:numFmt w:val="bullet"/>
      <w:lvlText w:val=""/>
      <w:lvlJc w:val="left"/>
      <w:pPr>
        <w:tabs>
          <w:tab w:val="num" w:pos="1080"/>
        </w:tabs>
        <w:ind w:left="1080" w:hanging="360"/>
      </w:pPr>
      <w:rPr>
        <w:rFonts w:ascii="Symbol" w:hAnsi="Symbol" w:hint="default"/>
        <w:b w:val="0"/>
      </w:r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2" w15:restartNumberingAfterBreak="0">
    <w:nsid w:val="7BEA18C0"/>
    <w:multiLevelType w:val="multilevel"/>
    <w:tmpl w:val="78C49644"/>
    <w:lvl w:ilvl="0">
      <w:start w:val="1"/>
      <w:numFmt w:val="decimal"/>
      <w:lvlText w:val="%1."/>
      <w:lvlJc w:val="left"/>
      <w:pPr>
        <w:ind w:left="465" w:hanging="465"/>
      </w:pPr>
    </w:lvl>
    <w:lvl w:ilvl="1">
      <w:start w:val="1"/>
      <w:numFmt w:val="decimal"/>
      <w:lvlText w:val="%1.%2."/>
      <w:lvlJc w:val="left"/>
      <w:pPr>
        <w:ind w:left="891" w:hanging="465"/>
      </w:p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num w:numId="1" w16cid:durableId="1780298341">
    <w:abstractNumId w:val="7"/>
  </w:num>
  <w:num w:numId="2" w16cid:durableId="134355688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613603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57037610">
    <w:abstractNumId w:val="11"/>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22621974">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56541962">
    <w:abstractNumId w:val="0"/>
  </w:num>
  <w:num w:numId="7" w16cid:durableId="1707607752">
    <w:abstractNumId w:val="6"/>
  </w:num>
  <w:num w:numId="8" w16cid:durableId="1032026239">
    <w:abstractNumId w:val="10"/>
  </w:num>
  <w:num w:numId="9" w16cid:durableId="903873681">
    <w:abstractNumId w:val="5"/>
  </w:num>
  <w:num w:numId="10" w16cid:durableId="213857618">
    <w:abstractNumId w:val="8"/>
  </w:num>
  <w:num w:numId="11" w16cid:durableId="278948711">
    <w:abstractNumId w:val="3"/>
  </w:num>
  <w:num w:numId="12" w16cid:durableId="1951816939">
    <w:abstractNumId w:val="1"/>
  </w:num>
  <w:num w:numId="13" w16cid:durableId="15913551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C52"/>
    <w:rsid w:val="0002600B"/>
    <w:rsid w:val="0002722B"/>
    <w:rsid w:val="00037F98"/>
    <w:rsid w:val="000417C3"/>
    <w:rsid w:val="00080F5A"/>
    <w:rsid w:val="00091BD6"/>
    <w:rsid w:val="00095FE9"/>
    <w:rsid w:val="000B1383"/>
    <w:rsid w:val="000C1D4D"/>
    <w:rsid w:val="000C44CE"/>
    <w:rsid w:val="000D1F10"/>
    <w:rsid w:val="000E5944"/>
    <w:rsid w:val="000F16C9"/>
    <w:rsid w:val="0011402F"/>
    <w:rsid w:val="00115F5D"/>
    <w:rsid w:val="00123E26"/>
    <w:rsid w:val="00124821"/>
    <w:rsid w:val="001262D7"/>
    <w:rsid w:val="00130C5D"/>
    <w:rsid w:val="00137D07"/>
    <w:rsid w:val="001620DF"/>
    <w:rsid w:val="00164A3B"/>
    <w:rsid w:val="00182078"/>
    <w:rsid w:val="001909B7"/>
    <w:rsid w:val="001A2942"/>
    <w:rsid w:val="001A464A"/>
    <w:rsid w:val="001D1112"/>
    <w:rsid w:val="001D6573"/>
    <w:rsid w:val="001D7BA4"/>
    <w:rsid w:val="002125CC"/>
    <w:rsid w:val="00245884"/>
    <w:rsid w:val="00272F41"/>
    <w:rsid w:val="002945DE"/>
    <w:rsid w:val="002C7F65"/>
    <w:rsid w:val="002F2FB5"/>
    <w:rsid w:val="00300887"/>
    <w:rsid w:val="00301D45"/>
    <w:rsid w:val="003155B7"/>
    <w:rsid w:val="00331831"/>
    <w:rsid w:val="00341D47"/>
    <w:rsid w:val="00345DF4"/>
    <w:rsid w:val="00351F24"/>
    <w:rsid w:val="0036548A"/>
    <w:rsid w:val="003657BE"/>
    <w:rsid w:val="003709AF"/>
    <w:rsid w:val="003958F4"/>
    <w:rsid w:val="003A780B"/>
    <w:rsid w:val="003B05D3"/>
    <w:rsid w:val="003B59C2"/>
    <w:rsid w:val="003C09A4"/>
    <w:rsid w:val="003C7780"/>
    <w:rsid w:val="003D7BB1"/>
    <w:rsid w:val="003F1764"/>
    <w:rsid w:val="003F4872"/>
    <w:rsid w:val="004266DC"/>
    <w:rsid w:val="004375A3"/>
    <w:rsid w:val="00452BB6"/>
    <w:rsid w:val="004566A0"/>
    <w:rsid w:val="0048199C"/>
    <w:rsid w:val="004850E7"/>
    <w:rsid w:val="00492A63"/>
    <w:rsid w:val="00493CC5"/>
    <w:rsid w:val="00496178"/>
    <w:rsid w:val="004A2B32"/>
    <w:rsid w:val="004A67F5"/>
    <w:rsid w:val="004D1587"/>
    <w:rsid w:val="004E3274"/>
    <w:rsid w:val="004E4AD6"/>
    <w:rsid w:val="004F178E"/>
    <w:rsid w:val="00516D5E"/>
    <w:rsid w:val="0053501F"/>
    <w:rsid w:val="00551E12"/>
    <w:rsid w:val="00560ABB"/>
    <w:rsid w:val="005641BC"/>
    <w:rsid w:val="005977C0"/>
    <w:rsid w:val="005A3955"/>
    <w:rsid w:val="005C61E9"/>
    <w:rsid w:val="005E5EA7"/>
    <w:rsid w:val="005F7CFB"/>
    <w:rsid w:val="00612779"/>
    <w:rsid w:val="00616827"/>
    <w:rsid w:val="00632448"/>
    <w:rsid w:val="006374A7"/>
    <w:rsid w:val="0064091A"/>
    <w:rsid w:val="00644218"/>
    <w:rsid w:val="00686BB8"/>
    <w:rsid w:val="006C3687"/>
    <w:rsid w:val="006D5FE7"/>
    <w:rsid w:val="006E7D43"/>
    <w:rsid w:val="00700A68"/>
    <w:rsid w:val="0070722D"/>
    <w:rsid w:val="00714B92"/>
    <w:rsid w:val="007154C9"/>
    <w:rsid w:val="0072007A"/>
    <w:rsid w:val="007318E4"/>
    <w:rsid w:val="00735E15"/>
    <w:rsid w:val="00736A0D"/>
    <w:rsid w:val="0074077B"/>
    <w:rsid w:val="00745B2F"/>
    <w:rsid w:val="0078160C"/>
    <w:rsid w:val="00782081"/>
    <w:rsid w:val="00791989"/>
    <w:rsid w:val="00794717"/>
    <w:rsid w:val="007A30FA"/>
    <w:rsid w:val="007B00FC"/>
    <w:rsid w:val="007B6605"/>
    <w:rsid w:val="007C419E"/>
    <w:rsid w:val="007D1AD7"/>
    <w:rsid w:val="00800B34"/>
    <w:rsid w:val="008214DC"/>
    <w:rsid w:val="00841803"/>
    <w:rsid w:val="008478CF"/>
    <w:rsid w:val="00852D9E"/>
    <w:rsid w:val="00853932"/>
    <w:rsid w:val="008579F5"/>
    <w:rsid w:val="00863CF3"/>
    <w:rsid w:val="00881911"/>
    <w:rsid w:val="008860F6"/>
    <w:rsid w:val="008A3C30"/>
    <w:rsid w:val="008B22C2"/>
    <w:rsid w:val="008C34B1"/>
    <w:rsid w:val="008D2262"/>
    <w:rsid w:val="008D4B7F"/>
    <w:rsid w:val="008D6481"/>
    <w:rsid w:val="008F407F"/>
    <w:rsid w:val="00901E66"/>
    <w:rsid w:val="00904C38"/>
    <w:rsid w:val="00914A90"/>
    <w:rsid w:val="00915337"/>
    <w:rsid w:val="009321AC"/>
    <w:rsid w:val="009347C3"/>
    <w:rsid w:val="009455E3"/>
    <w:rsid w:val="00973FED"/>
    <w:rsid w:val="00994B8F"/>
    <w:rsid w:val="00997CB2"/>
    <w:rsid w:val="009B6029"/>
    <w:rsid w:val="009C3554"/>
    <w:rsid w:val="00A06BC9"/>
    <w:rsid w:val="00A1021D"/>
    <w:rsid w:val="00A13284"/>
    <w:rsid w:val="00A324BB"/>
    <w:rsid w:val="00A53201"/>
    <w:rsid w:val="00A84277"/>
    <w:rsid w:val="00A95AE5"/>
    <w:rsid w:val="00AC49D8"/>
    <w:rsid w:val="00AC79F3"/>
    <w:rsid w:val="00AE136B"/>
    <w:rsid w:val="00AF388E"/>
    <w:rsid w:val="00B41CD3"/>
    <w:rsid w:val="00B55A3F"/>
    <w:rsid w:val="00B76CAF"/>
    <w:rsid w:val="00B77EE9"/>
    <w:rsid w:val="00BC003B"/>
    <w:rsid w:val="00BC4A56"/>
    <w:rsid w:val="00BC5CDE"/>
    <w:rsid w:val="00BD1581"/>
    <w:rsid w:val="00BE6F58"/>
    <w:rsid w:val="00BF67F4"/>
    <w:rsid w:val="00C00868"/>
    <w:rsid w:val="00C0237E"/>
    <w:rsid w:val="00C14018"/>
    <w:rsid w:val="00C2153D"/>
    <w:rsid w:val="00C27254"/>
    <w:rsid w:val="00C2753A"/>
    <w:rsid w:val="00C30C02"/>
    <w:rsid w:val="00C362D6"/>
    <w:rsid w:val="00C3769B"/>
    <w:rsid w:val="00C426F3"/>
    <w:rsid w:val="00C44129"/>
    <w:rsid w:val="00C656C9"/>
    <w:rsid w:val="00C97555"/>
    <w:rsid w:val="00CA4A97"/>
    <w:rsid w:val="00CB2A9D"/>
    <w:rsid w:val="00CB76ED"/>
    <w:rsid w:val="00CC35C9"/>
    <w:rsid w:val="00CD6DC0"/>
    <w:rsid w:val="00CE1DFF"/>
    <w:rsid w:val="00CE4C88"/>
    <w:rsid w:val="00CE68C6"/>
    <w:rsid w:val="00D020C9"/>
    <w:rsid w:val="00D046FF"/>
    <w:rsid w:val="00D26904"/>
    <w:rsid w:val="00D35E71"/>
    <w:rsid w:val="00D41692"/>
    <w:rsid w:val="00D6219E"/>
    <w:rsid w:val="00DA78BD"/>
    <w:rsid w:val="00DB2E2F"/>
    <w:rsid w:val="00DC0C15"/>
    <w:rsid w:val="00DD278D"/>
    <w:rsid w:val="00DD668D"/>
    <w:rsid w:val="00E02548"/>
    <w:rsid w:val="00E11C52"/>
    <w:rsid w:val="00E162AF"/>
    <w:rsid w:val="00E207C2"/>
    <w:rsid w:val="00E27498"/>
    <w:rsid w:val="00E313AD"/>
    <w:rsid w:val="00E324A7"/>
    <w:rsid w:val="00E32DDB"/>
    <w:rsid w:val="00E62386"/>
    <w:rsid w:val="00E71959"/>
    <w:rsid w:val="00EA1553"/>
    <w:rsid w:val="00EB34A8"/>
    <w:rsid w:val="00EC6195"/>
    <w:rsid w:val="00EF2562"/>
    <w:rsid w:val="00F13329"/>
    <w:rsid w:val="00F22407"/>
    <w:rsid w:val="00F22AC9"/>
    <w:rsid w:val="00F26520"/>
    <w:rsid w:val="00F3778A"/>
    <w:rsid w:val="00F61B5A"/>
    <w:rsid w:val="00F71888"/>
    <w:rsid w:val="00F77939"/>
    <w:rsid w:val="00F84C30"/>
    <w:rsid w:val="00F924D2"/>
    <w:rsid w:val="00FA3AAD"/>
    <w:rsid w:val="00FA4E83"/>
    <w:rsid w:val="00FB47C9"/>
    <w:rsid w:val="00FB6042"/>
    <w:rsid w:val="00FC3CAB"/>
    <w:rsid w:val="00FC3EDE"/>
    <w:rsid w:val="00FD1D8E"/>
    <w:rsid w:val="00FF1AD7"/>
    <w:rsid w:val="00FF356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83097"/>
  <w15:chartTrackingRefBased/>
  <w15:docId w15:val="{4F1AD76F-65B9-408F-A7B0-E4F6A6247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unhideWhenUsed/>
    <w:rsid w:val="00C2153D"/>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C2153D"/>
  </w:style>
  <w:style w:type="character" w:styleId="Lappusesnumurs">
    <w:name w:val="page number"/>
    <w:rsid w:val="00C2153D"/>
    <w:rPr>
      <w:rFonts w:cs="Times New Roman"/>
    </w:rPr>
  </w:style>
  <w:style w:type="character" w:styleId="Hipersaite">
    <w:name w:val="Hyperlink"/>
    <w:basedOn w:val="Noklusjumarindkopasfonts"/>
    <w:uiPriority w:val="99"/>
    <w:unhideWhenUsed/>
    <w:rsid w:val="008F407F"/>
    <w:rPr>
      <w:color w:val="0563C1" w:themeColor="hyperlink"/>
      <w:u w:val="single"/>
    </w:rPr>
  </w:style>
  <w:style w:type="character" w:styleId="Neatrisintapieminana">
    <w:name w:val="Unresolved Mention"/>
    <w:basedOn w:val="Noklusjumarindkopasfonts"/>
    <w:uiPriority w:val="99"/>
    <w:semiHidden/>
    <w:unhideWhenUsed/>
    <w:rsid w:val="008F407F"/>
    <w:rPr>
      <w:color w:val="605E5C"/>
      <w:shd w:val="clear" w:color="auto" w:fill="E1DFDD"/>
    </w:rPr>
  </w:style>
  <w:style w:type="paragraph" w:styleId="Galvene">
    <w:name w:val="header"/>
    <w:basedOn w:val="Parasts"/>
    <w:link w:val="GalveneRakstz"/>
    <w:uiPriority w:val="99"/>
    <w:unhideWhenUsed/>
    <w:rsid w:val="0002722B"/>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02722B"/>
  </w:style>
  <w:style w:type="paragraph" w:styleId="Prskatjums">
    <w:name w:val="Revision"/>
    <w:hidden/>
    <w:uiPriority w:val="99"/>
    <w:semiHidden/>
    <w:rsid w:val="0036548A"/>
    <w:pPr>
      <w:spacing w:after="0" w:line="240" w:lineRule="auto"/>
    </w:pPr>
  </w:style>
  <w:style w:type="paragraph" w:styleId="Sarakstarindkopa">
    <w:name w:val="List Paragraph"/>
    <w:basedOn w:val="Parasts"/>
    <w:uiPriority w:val="34"/>
    <w:qFormat/>
    <w:rsid w:val="009B6029"/>
    <w:pPr>
      <w:ind w:left="720"/>
      <w:contextualSpacing/>
    </w:pPr>
  </w:style>
  <w:style w:type="paragraph" w:styleId="Pamatteksts3">
    <w:name w:val="Body Text 3"/>
    <w:basedOn w:val="Parasts"/>
    <w:link w:val="Pamatteksts3Rakstz"/>
    <w:rsid w:val="00123E26"/>
    <w:pPr>
      <w:spacing w:after="0" w:line="240" w:lineRule="auto"/>
      <w:jc w:val="center"/>
    </w:pPr>
    <w:rPr>
      <w:rFonts w:ascii="Times New Roman" w:eastAsia="Times New Roman" w:hAnsi="Times New Roman" w:cs="Times New Roman"/>
      <w:b/>
      <w:kern w:val="0"/>
      <w:sz w:val="24"/>
      <w:szCs w:val="24"/>
      <w14:ligatures w14:val="none"/>
    </w:rPr>
  </w:style>
  <w:style w:type="character" w:customStyle="1" w:styleId="Pamatteksts3Rakstz">
    <w:name w:val="Pamatteksts 3 Rakstz."/>
    <w:basedOn w:val="Noklusjumarindkopasfonts"/>
    <w:link w:val="Pamatteksts3"/>
    <w:rsid w:val="00123E26"/>
    <w:rPr>
      <w:rFonts w:ascii="Times New Roman" w:eastAsia="Times New Roman" w:hAnsi="Times New Roman" w:cs="Times New Roman"/>
      <w:b/>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417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ramatvediba@lvceli.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aura.raciborska@lvceli.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janis.grauzins@jekabpils.lv" TargetMode="External"/><Relationship Id="rId4" Type="http://schemas.openxmlformats.org/officeDocument/2006/relationships/settings" Target="settings.xml"/><Relationship Id="rId9" Type="http://schemas.openxmlformats.org/officeDocument/2006/relationships/hyperlink" Target="mailto:oskars.muncs@lau.lv" TargetMode="Externa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9A590D-C32E-46D2-A564-08CDB7E46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Pages>
  <Words>2952</Words>
  <Characters>16832</Characters>
  <Application>Microsoft Office Word</Application>
  <DocSecurity>0</DocSecurity>
  <Lines>140</Lines>
  <Paragraphs>39</Paragraphs>
  <ScaleCrop>false</ScaleCrop>
  <Company/>
  <LinksUpToDate>false</LinksUpToDate>
  <CharactersWithSpaces>19745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Šķirmante</dc:creator>
  <cp:keywords/>
  <dc:description/>
  <cp:lastModifiedBy>Antra Čevere</cp:lastModifiedBy>
  <cp:revision>9</cp:revision>
  <dcterms:created xsi:type="dcterms:W3CDTF">2024-03-05T12:34:00Z</dcterms:created>
  <dcterms:modified xsi:type="dcterms:W3CDTF">2024-03-19T06:54:00Z</dcterms:modified>
</cp:coreProperties>
</file>