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E9B1A0" w14:textId="1DD501A7" w:rsidR="00D516B3" w:rsidRDefault="00F37569" w:rsidP="00A74991">
      <w:pPr>
        <w:ind w:left="360"/>
        <w:jc w:val="right"/>
        <w:rPr>
          <w:b/>
          <w:sz w:val="20"/>
          <w:szCs w:val="20"/>
        </w:rPr>
      </w:pPr>
      <w:r>
        <w:rPr>
          <w:b/>
          <w:sz w:val="20"/>
          <w:szCs w:val="20"/>
        </w:rPr>
        <w:t>1</w:t>
      </w:r>
      <w:r w:rsidR="00A74991" w:rsidRPr="00A74991">
        <w:rPr>
          <w:b/>
          <w:sz w:val="20"/>
          <w:szCs w:val="20"/>
        </w:rPr>
        <w:t>.</w:t>
      </w:r>
      <w:r w:rsidR="00A74991">
        <w:rPr>
          <w:b/>
          <w:sz w:val="20"/>
          <w:szCs w:val="20"/>
        </w:rPr>
        <w:t xml:space="preserve"> </w:t>
      </w:r>
      <w:r w:rsidR="00F60BD2" w:rsidRPr="00A74991">
        <w:rPr>
          <w:b/>
          <w:sz w:val="20"/>
          <w:szCs w:val="20"/>
        </w:rPr>
        <w:t>pielikums</w:t>
      </w:r>
    </w:p>
    <w:p w14:paraId="5042D6F1" w14:textId="3C9BD455" w:rsidR="00B86A8A" w:rsidRDefault="00384418" w:rsidP="00384418">
      <w:pPr>
        <w:jc w:val="right"/>
        <w:rPr>
          <w:sz w:val="20"/>
        </w:rPr>
      </w:pPr>
      <w:r w:rsidRPr="00384418">
        <w:rPr>
          <w:sz w:val="22"/>
          <w:szCs w:val="22"/>
        </w:rPr>
        <w:t>nolikumam ar ID Nr. RTU-2023/</w:t>
      </w:r>
      <w:r w:rsidR="0032204D">
        <w:rPr>
          <w:sz w:val="22"/>
          <w:szCs w:val="22"/>
        </w:rPr>
        <w:t>109</w:t>
      </w:r>
    </w:p>
    <w:p w14:paraId="1D5526DD" w14:textId="77777777" w:rsidR="00F60BD2" w:rsidRPr="003D09EB" w:rsidRDefault="00F60BD2" w:rsidP="002941C9">
      <w:pPr>
        <w:shd w:val="clear" w:color="auto" w:fill="D9D9D9" w:themeFill="background1" w:themeFillShade="D9"/>
        <w:jc w:val="center"/>
        <w:rPr>
          <w:caps/>
        </w:rPr>
      </w:pPr>
      <w:r w:rsidRPr="003D09EB">
        <w:rPr>
          <w:b/>
          <w:caps/>
        </w:rPr>
        <w:t xml:space="preserve">Pieteikums  </w:t>
      </w:r>
    </w:p>
    <w:p w14:paraId="66C0AEE5" w14:textId="6E56AF53" w:rsidR="00155D7F" w:rsidRPr="003D09EB" w:rsidRDefault="003055AE" w:rsidP="00155D7F">
      <w:pPr>
        <w:widowControl w:val="0"/>
        <w:autoSpaceDE w:val="0"/>
        <w:autoSpaceDN w:val="0"/>
        <w:jc w:val="center"/>
        <w:rPr>
          <w:b/>
        </w:rPr>
      </w:pPr>
      <w:bookmarkStart w:id="0" w:name="_Hlk140667608"/>
      <w:r>
        <w:rPr>
          <w:b/>
        </w:rPr>
        <w:t xml:space="preserve">PIL 9.panta iepirkumam </w:t>
      </w:r>
    </w:p>
    <w:p w14:paraId="57F197CC" w14:textId="521C2082" w:rsidR="0032204D" w:rsidRDefault="0032204D" w:rsidP="003D09EB">
      <w:pPr>
        <w:jc w:val="center"/>
        <w:rPr>
          <w:b/>
        </w:rPr>
      </w:pPr>
      <w:bookmarkStart w:id="1" w:name="_GoBack"/>
      <w:r>
        <w:rPr>
          <w:b/>
        </w:rPr>
        <w:t>“</w:t>
      </w:r>
      <w:r w:rsidRPr="0032204D">
        <w:rPr>
          <w:b/>
        </w:rPr>
        <w:t xml:space="preserve">Zinātniskās iekārtas (rentgenstaru spektrometrs (XPS) ESCALAB </w:t>
      </w:r>
      <w:proofErr w:type="spellStart"/>
      <w:r w:rsidRPr="0032204D">
        <w:rPr>
          <w:b/>
        </w:rPr>
        <w:t>Xi</w:t>
      </w:r>
      <w:proofErr w:type="spellEnd"/>
      <w:r w:rsidRPr="0032204D">
        <w:rPr>
          <w:b/>
        </w:rPr>
        <w:t xml:space="preserve">) apkope, </w:t>
      </w:r>
    </w:p>
    <w:p w14:paraId="20189CD4" w14:textId="6B452D8E" w:rsidR="0032204D" w:rsidRDefault="0032204D" w:rsidP="003D09EB">
      <w:pPr>
        <w:jc w:val="center"/>
        <w:rPr>
          <w:b/>
        </w:rPr>
      </w:pPr>
      <w:r w:rsidRPr="0032204D">
        <w:rPr>
          <w:b/>
        </w:rPr>
        <w:t xml:space="preserve">diagnostika un remonts” </w:t>
      </w:r>
    </w:p>
    <w:bookmarkEnd w:id="1"/>
    <w:p w14:paraId="1C8C8165" w14:textId="26BF9DE2" w:rsidR="00F37569" w:rsidRPr="008D2482" w:rsidRDefault="00155D7F" w:rsidP="003D09EB">
      <w:pPr>
        <w:jc w:val="center"/>
      </w:pPr>
      <w:r w:rsidRPr="003D09EB">
        <w:t>(I</w:t>
      </w:r>
      <w:r w:rsidR="00F37569" w:rsidRPr="003D09EB">
        <w:t>D</w:t>
      </w:r>
      <w:r w:rsidR="00A74991" w:rsidRPr="003D09EB">
        <w:t>.</w:t>
      </w:r>
      <w:r w:rsidRPr="003D09EB">
        <w:t xml:space="preserve"> </w:t>
      </w:r>
      <w:r w:rsidR="004E0DD5" w:rsidRPr="003D09EB">
        <w:t>Nr.</w:t>
      </w:r>
      <w:r w:rsidR="004372AD" w:rsidRPr="003D09EB">
        <w:t> </w:t>
      </w:r>
      <w:r w:rsidR="004E0DD5" w:rsidRPr="003D09EB">
        <w:t>R</w:t>
      </w:r>
      <w:r w:rsidR="00384418">
        <w:t>TU-2023/</w:t>
      </w:r>
      <w:r w:rsidR="0032204D">
        <w:t>109</w:t>
      </w:r>
      <w:r w:rsidRPr="003D09EB">
        <w:t>)</w:t>
      </w:r>
    </w:p>
    <w:bookmarkEnd w:id="0"/>
    <w:p w14:paraId="40B0FB5E" w14:textId="77777777" w:rsidR="00F60BD2" w:rsidRPr="00906C18" w:rsidRDefault="00F60BD2" w:rsidP="00F60BD2">
      <w:pPr>
        <w:jc w:val="center"/>
        <w:rPr>
          <w:color w:val="ED7D31" w:themeColor="accent2"/>
        </w:rPr>
      </w:pPr>
    </w:p>
    <w:p w14:paraId="60A8226F" w14:textId="1A0EFC09" w:rsidR="00F60BD2" w:rsidRDefault="00F60BD2" w:rsidP="005F62F6">
      <w:pPr>
        <w:rPr>
          <w:color w:val="ED7D31" w:themeColor="accent2"/>
          <w:sz w:val="20"/>
          <w:szCs w:val="20"/>
        </w:rPr>
      </w:pPr>
      <w:r w:rsidRPr="00906C18">
        <w:rPr>
          <w:color w:val="ED7D31" w:themeColor="accent2"/>
          <w:sz w:val="20"/>
          <w:szCs w:val="20"/>
        </w:rPr>
        <w:t>&lt;Vietas nosaukums&gt;,&lt;gads&gt;.gada&lt;datums&gt;.&lt;mēnesis&gt;</w:t>
      </w:r>
    </w:p>
    <w:p w14:paraId="4BE7B06C" w14:textId="32B2B783" w:rsidR="008E35FD" w:rsidRDefault="008E35FD" w:rsidP="005F62F6">
      <w:pPr>
        <w:rPr>
          <w:color w:val="ED7D31" w:themeColor="accent2"/>
          <w:sz w:val="20"/>
          <w:szCs w:val="20"/>
        </w:rPr>
      </w:pPr>
    </w:p>
    <w:tbl>
      <w:tblPr>
        <w:tblStyle w:val="TableGrid"/>
        <w:tblW w:w="0" w:type="auto"/>
        <w:tblInd w:w="-5" w:type="dxa"/>
        <w:tblLook w:val="04A0" w:firstRow="1" w:lastRow="0" w:firstColumn="1" w:lastColumn="0" w:noHBand="0" w:noVBand="1"/>
      </w:tblPr>
      <w:tblGrid>
        <w:gridCol w:w="5103"/>
        <w:gridCol w:w="4580"/>
      </w:tblGrid>
      <w:tr w:rsidR="008E35FD" w:rsidRPr="00892AA9" w14:paraId="5B417477" w14:textId="77777777" w:rsidTr="0067144A">
        <w:tc>
          <w:tcPr>
            <w:tcW w:w="5103" w:type="dxa"/>
            <w:shd w:val="clear" w:color="auto" w:fill="D9D9D9" w:themeFill="background1" w:themeFillShade="D9"/>
          </w:tcPr>
          <w:p w14:paraId="11144613" w14:textId="20872FAC" w:rsidR="008E35FD" w:rsidRPr="00892AA9" w:rsidRDefault="008E35FD" w:rsidP="0067144A">
            <w:pPr>
              <w:pStyle w:val="BodyText"/>
              <w:keepNext/>
              <w:ind w:right="28"/>
              <w:contextualSpacing/>
              <w:jc w:val="right"/>
              <w:rPr>
                <w:rFonts w:ascii="Times New Roman" w:hAnsi="Times New Roman"/>
                <w:sz w:val="22"/>
                <w:lang w:val="lv-LV"/>
              </w:rPr>
            </w:pPr>
            <w:r w:rsidRPr="00892AA9">
              <w:rPr>
                <w:rFonts w:ascii="Times New Roman" w:hAnsi="Times New Roman"/>
                <w:sz w:val="22"/>
                <w:lang w:val="lv-LV"/>
              </w:rPr>
              <w:t>Pretendenta nosaukums</w:t>
            </w:r>
            <w:r>
              <w:rPr>
                <w:rFonts w:ascii="Times New Roman" w:hAnsi="Times New Roman"/>
                <w:sz w:val="22"/>
                <w:lang w:val="lv-LV"/>
              </w:rPr>
              <w:t>:</w:t>
            </w:r>
          </w:p>
        </w:tc>
        <w:tc>
          <w:tcPr>
            <w:tcW w:w="4580" w:type="dxa"/>
            <w:shd w:val="clear" w:color="auto" w:fill="auto"/>
          </w:tcPr>
          <w:p w14:paraId="51D1088A" w14:textId="71568DB4"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7A0CBFB3" w14:textId="77777777" w:rsidTr="0067144A">
        <w:tc>
          <w:tcPr>
            <w:tcW w:w="5103" w:type="dxa"/>
            <w:shd w:val="clear" w:color="auto" w:fill="D9D9D9" w:themeFill="background1" w:themeFillShade="D9"/>
          </w:tcPr>
          <w:p w14:paraId="791DED5E" w14:textId="5B76CE48" w:rsidR="008E35FD" w:rsidRPr="00892AA9"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Reģ. Nr. un PVN maksātāja Nr.:</w:t>
            </w:r>
          </w:p>
        </w:tc>
        <w:tc>
          <w:tcPr>
            <w:tcW w:w="4580" w:type="dxa"/>
            <w:shd w:val="clear" w:color="auto" w:fill="auto"/>
          </w:tcPr>
          <w:p w14:paraId="0C281DD2" w14:textId="4AF24348"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4F7D6F5F" w14:textId="77777777" w:rsidTr="0067144A">
        <w:tc>
          <w:tcPr>
            <w:tcW w:w="5103" w:type="dxa"/>
            <w:shd w:val="clear" w:color="auto" w:fill="D9D9D9" w:themeFill="background1" w:themeFillShade="D9"/>
          </w:tcPr>
          <w:p w14:paraId="3CBE477E" w14:textId="24AEB9E8"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Juridiskā adrese:</w:t>
            </w:r>
          </w:p>
        </w:tc>
        <w:tc>
          <w:tcPr>
            <w:tcW w:w="4580" w:type="dxa"/>
            <w:shd w:val="clear" w:color="auto" w:fill="auto"/>
          </w:tcPr>
          <w:p w14:paraId="6AC98197"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29B2A097" w14:textId="77777777" w:rsidTr="0067144A">
        <w:tc>
          <w:tcPr>
            <w:tcW w:w="5103" w:type="dxa"/>
            <w:shd w:val="clear" w:color="auto" w:fill="D9D9D9" w:themeFill="background1" w:themeFillShade="D9"/>
          </w:tcPr>
          <w:p w14:paraId="0B900F0A" w14:textId="535EF711"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Faktiskās atrašanās vietas adrese:</w:t>
            </w:r>
          </w:p>
        </w:tc>
        <w:tc>
          <w:tcPr>
            <w:tcW w:w="4580" w:type="dxa"/>
            <w:shd w:val="clear" w:color="auto" w:fill="auto"/>
          </w:tcPr>
          <w:p w14:paraId="309D9D91"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6408CD54" w14:textId="77777777" w:rsidTr="0067144A">
        <w:tc>
          <w:tcPr>
            <w:tcW w:w="5103" w:type="dxa"/>
            <w:shd w:val="clear" w:color="auto" w:fill="D9D9D9" w:themeFill="background1" w:themeFillShade="D9"/>
          </w:tcPr>
          <w:p w14:paraId="2900C0CB" w14:textId="7CA22276"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Tālruņa numurs/-i:</w:t>
            </w:r>
          </w:p>
        </w:tc>
        <w:tc>
          <w:tcPr>
            <w:tcW w:w="4580" w:type="dxa"/>
            <w:shd w:val="clear" w:color="auto" w:fill="auto"/>
          </w:tcPr>
          <w:p w14:paraId="1CF0FC39"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306643F4" w14:textId="77777777" w:rsidTr="0067144A">
        <w:tc>
          <w:tcPr>
            <w:tcW w:w="5103" w:type="dxa"/>
            <w:shd w:val="clear" w:color="auto" w:fill="D9D9D9" w:themeFill="background1" w:themeFillShade="D9"/>
          </w:tcPr>
          <w:p w14:paraId="1E49EFD0" w14:textId="1CE2C073"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E-pasta adrese:</w:t>
            </w:r>
          </w:p>
        </w:tc>
        <w:tc>
          <w:tcPr>
            <w:tcW w:w="4580" w:type="dxa"/>
            <w:shd w:val="clear" w:color="auto" w:fill="auto"/>
          </w:tcPr>
          <w:p w14:paraId="1581D21C"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0DB510F9" w14:textId="77777777" w:rsidTr="0067144A">
        <w:tc>
          <w:tcPr>
            <w:tcW w:w="5103" w:type="dxa"/>
            <w:shd w:val="clear" w:color="auto" w:fill="D9D9D9" w:themeFill="background1" w:themeFillShade="D9"/>
          </w:tcPr>
          <w:p w14:paraId="210D0DC6" w14:textId="6320254D"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Kontaktpersonas vārds, uzvārds:</w:t>
            </w:r>
          </w:p>
        </w:tc>
        <w:tc>
          <w:tcPr>
            <w:tcW w:w="4580" w:type="dxa"/>
            <w:shd w:val="clear" w:color="auto" w:fill="auto"/>
          </w:tcPr>
          <w:p w14:paraId="0CD620CD"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6D9968FC" w14:textId="77777777" w:rsidTr="0067144A">
        <w:tc>
          <w:tcPr>
            <w:tcW w:w="5103" w:type="dxa"/>
            <w:shd w:val="clear" w:color="auto" w:fill="D9D9D9" w:themeFill="background1" w:themeFillShade="D9"/>
          </w:tcPr>
          <w:p w14:paraId="34774DAC" w14:textId="4DB19E4C"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Kontaktpersonas tālruņa numurs, e-pasts</w:t>
            </w:r>
          </w:p>
        </w:tc>
        <w:tc>
          <w:tcPr>
            <w:tcW w:w="4580" w:type="dxa"/>
            <w:shd w:val="clear" w:color="auto" w:fill="auto"/>
          </w:tcPr>
          <w:p w14:paraId="5FEBA157" w14:textId="77777777" w:rsidR="008E35FD" w:rsidRPr="00892AA9" w:rsidRDefault="008E35FD" w:rsidP="00A24E4D">
            <w:pPr>
              <w:pStyle w:val="BodyText"/>
              <w:keepNext/>
              <w:ind w:right="28"/>
              <w:contextualSpacing/>
              <w:jc w:val="center"/>
              <w:rPr>
                <w:rFonts w:ascii="Times New Roman" w:hAnsi="Times New Roman"/>
                <w:sz w:val="22"/>
                <w:lang w:val="lv-LV"/>
              </w:rPr>
            </w:pPr>
          </w:p>
        </w:tc>
      </w:tr>
    </w:tbl>
    <w:p w14:paraId="0D36F9A7" w14:textId="77777777" w:rsidR="008E35FD" w:rsidRDefault="008E35FD" w:rsidP="005F62F6">
      <w:pPr>
        <w:rPr>
          <w:color w:val="ED7D31" w:themeColor="accent2"/>
          <w:sz w:val="20"/>
          <w:szCs w:val="20"/>
        </w:rPr>
      </w:pPr>
    </w:p>
    <w:p w14:paraId="497DFC1F" w14:textId="2FE84879" w:rsidR="00906C18" w:rsidRDefault="00906C18" w:rsidP="00906C18">
      <w:pPr>
        <w:tabs>
          <w:tab w:val="num" w:pos="426"/>
        </w:tabs>
        <w:ind w:right="28"/>
      </w:pPr>
      <w:r w:rsidRPr="00892AA9">
        <w:t>Ja Pretendents ir piegādātāju apvienība (personu grupa):</w:t>
      </w:r>
    </w:p>
    <w:tbl>
      <w:tblPr>
        <w:tblStyle w:val="TableGrid"/>
        <w:tblW w:w="0" w:type="auto"/>
        <w:tblInd w:w="-5" w:type="dxa"/>
        <w:tblLook w:val="04A0" w:firstRow="1" w:lastRow="0" w:firstColumn="1" w:lastColumn="0" w:noHBand="0" w:noVBand="1"/>
      </w:tblPr>
      <w:tblGrid>
        <w:gridCol w:w="5061"/>
        <w:gridCol w:w="4622"/>
      </w:tblGrid>
      <w:tr w:rsidR="008E35FD" w:rsidRPr="00892AA9" w14:paraId="639B348C" w14:textId="77777777" w:rsidTr="008E35FD">
        <w:tc>
          <w:tcPr>
            <w:tcW w:w="5061" w:type="dxa"/>
            <w:shd w:val="clear" w:color="auto" w:fill="D9D9D9" w:themeFill="background1" w:themeFillShade="D9"/>
          </w:tcPr>
          <w:p w14:paraId="01E0AAF0" w14:textId="213A6A07" w:rsidR="008E35FD" w:rsidRPr="00892AA9"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Persona, kura pārstāv piegādātāju apvienību atklātā konkursā:</w:t>
            </w:r>
          </w:p>
        </w:tc>
        <w:tc>
          <w:tcPr>
            <w:tcW w:w="4622" w:type="dxa"/>
            <w:shd w:val="clear" w:color="auto" w:fill="FFFFFF" w:themeFill="background1"/>
          </w:tcPr>
          <w:p w14:paraId="230A779B" w14:textId="57A297B0"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4DFB3BCB" w14:textId="77777777" w:rsidTr="002950D8">
        <w:tc>
          <w:tcPr>
            <w:tcW w:w="5061" w:type="dxa"/>
            <w:shd w:val="clear" w:color="auto" w:fill="D9D9D9" w:themeFill="background1" w:themeFillShade="D9"/>
          </w:tcPr>
          <w:p w14:paraId="543BDB64" w14:textId="42A04879" w:rsidR="008E35FD" w:rsidRPr="00892AA9"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Katras personas atbildības</w:t>
            </w:r>
            <w:r w:rsidR="002950D8">
              <w:rPr>
                <w:rFonts w:ascii="Times New Roman" w:hAnsi="Times New Roman"/>
                <w:sz w:val="22"/>
                <w:lang w:val="lv-LV"/>
              </w:rPr>
              <w:t xml:space="preserve"> </w:t>
            </w:r>
            <w:r>
              <w:rPr>
                <w:rFonts w:ascii="Times New Roman" w:hAnsi="Times New Roman"/>
                <w:sz w:val="22"/>
                <w:lang w:val="lv-LV"/>
              </w:rPr>
              <w:t>apjoms:</w:t>
            </w:r>
          </w:p>
        </w:tc>
        <w:tc>
          <w:tcPr>
            <w:tcW w:w="4622" w:type="dxa"/>
            <w:shd w:val="clear" w:color="auto" w:fill="FFFFFF" w:themeFill="background1"/>
          </w:tcPr>
          <w:p w14:paraId="175C60D3" w14:textId="77777777" w:rsidR="008E35FD" w:rsidRPr="00892AA9" w:rsidRDefault="008E35FD" w:rsidP="00A24E4D">
            <w:pPr>
              <w:pStyle w:val="BodyText"/>
              <w:keepNext/>
              <w:ind w:right="28"/>
              <w:contextualSpacing/>
              <w:jc w:val="center"/>
              <w:rPr>
                <w:rFonts w:ascii="Times New Roman" w:hAnsi="Times New Roman"/>
                <w:sz w:val="22"/>
                <w:lang w:val="lv-LV"/>
              </w:rPr>
            </w:pPr>
          </w:p>
        </w:tc>
      </w:tr>
    </w:tbl>
    <w:p w14:paraId="7F60E55A" w14:textId="77777777" w:rsidR="00906C18" w:rsidRDefault="00906C18" w:rsidP="005F62F6">
      <w:pPr>
        <w:rPr>
          <w:color w:val="ED7D31" w:themeColor="accent2"/>
          <w:sz w:val="20"/>
          <w:szCs w:val="20"/>
        </w:rPr>
      </w:pPr>
    </w:p>
    <w:p w14:paraId="7E13B9AB" w14:textId="50E37384" w:rsidR="00F60BD2" w:rsidRPr="00906D2D" w:rsidRDefault="00F60BD2" w:rsidP="00906D2D">
      <w:pPr>
        <w:pStyle w:val="naisf"/>
        <w:numPr>
          <w:ilvl w:val="3"/>
          <w:numId w:val="4"/>
        </w:numPr>
        <w:spacing w:before="60" w:after="60"/>
        <w:ind w:left="425" w:hanging="425"/>
        <w:rPr>
          <w:color w:val="auto"/>
          <w:lang w:val="lv-LV"/>
        </w:rPr>
      </w:pPr>
      <w:r w:rsidRPr="008D2482">
        <w:rPr>
          <w:color w:val="auto"/>
          <w:lang w:val="lv-LV"/>
        </w:rPr>
        <w:t>Ar šo apliecinām, ka</w:t>
      </w:r>
      <w:r w:rsidR="00906D2D">
        <w:rPr>
          <w:color w:val="auto"/>
          <w:lang w:val="lv-LV"/>
        </w:rPr>
        <w:t>:</w:t>
      </w:r>
      <w:r w:rsidRPr="00906D2D">
        <w:rPr>
          <w:color w:val="auto"/>
          <w:lang w:val="lv-LV"/>
        </w:rPr>
        <w:tab/>
      </w:r>
      <w:r w:rsidRPr="00906D2D">
        <w:rPr>
          <w:color w:val="auto"/>
          <w:lang w:val="lv-LV"/>
        </w:rPr>
        <w:tab/>
      </w:r>
      <w:r w:rsidRPr="00906D2D">
        <w:rPr>
          <w:color w:val="auto"/>
          <w:lang w:val="lv-LV"/>
        </w:rPr>
        <w:tab/>
      </w:r>
    </w:p>
    <w:p w14:paraId="55C6BFAB" w14:textId="77777777" w:rsidR="00F60BD2" w:rsidRPr="0059164A" w:rsidRDefault="00F60BD2" w:rsidP="00E16CDE">
      <w:pPr>
        <w:pStyle w:val="naisf"/>
        <w:numPr>
          <w:ilvl w:val="0"/>
          <w:numId w:val="3"/>
        </w:numPr>
        <w:tabs>
          <w:tab w:val="clear" w:pos="1080"/>
        </w:tabs>
        <w:spacing w:before="0" w:after="60"/>
        <w:ind w:left="567" w:hanging="283"/>
        <w:rPr>
          <w:color w:val="auto"/>
          <w:lang w:val="lv-LV"/>
        </w:rPr>
      </w:pPr>
      <w:r w:rsidRPr="008D2482">
        <w:rPr>
          <w:color w:val="auto"/>
          <w:lang w:val="lv-LV"/>
        </w:rPr>
        <w:t xml:space="preserve">visas piedāvājumā sniegtās ziņas ir patiesas un attiecībā uz mums nav pasludināts maksātnespējas process, mūsu saimnieciskā darbība nav apturēta vai pārtraukta, nav uzsākta tiesvedība par mūsu bankrotu, ka arī nepastāv apstākļi, kuru dēļ būtu konstatējams, ka līdz līguma izpildes </w:t>
      </w:r>
      <w:r w:rsidRPr="00657AE1">
        <w:rPr>
          <w:color w:val="auto"/>
          <w:lang w:val="lv-LV"/>
        </w:rPr>
        <w:t xml:space="preserve">paredzamajam beigu </w:t>
      </w:r>
      <w:r w:rsidRPr="0059164A">
        <w:rPr>
          <w:color w:val="auto"/>
          <w:lang w:val="lv-LV"/>
        </w:rPr>
        <w:t>termiņam pretendents būs likvidēts;</w:t>
      </w:r>
    </w:p>
    <w:p w14:paraId="07E03200" w14:textId="36138E00" w:rsidR="00BD7A0A" w:rsidRPr="00384418" w:rsidRDefault="00F60BD2" w:rsidP="00E903E6">
      <w:pPr>
        <w:pStyle w:val="naisf"/>
        <w:numPr>
          <w:ilvl w:val="0"/>
          <w:numId w:val="3"/>
        </w:numPr>
        <w:tabs>
          <w:tab w:val="clear" w:pos="1080"/>
          <w:tab w:val="left" w:pos="540"/>
          <w:tab w:val="num" w:pos="630"/>
        </w:tabs>
        <w:spacing w:after="60"/>
        <w:ind w:left="540" w:hanging="270"/>
        <w:rPr>
          <w:b/>
          <w:lang w:val="lv-LV"/>
        </w:rPr>
      </w:pPr>
      <w:r w:rsidRPr="0059164A">
        <w:rPr>
          <w:color w:val="auto"/>
          <w:lang w:val="lv-LV"/>
        </w:rPr>
        <w:t>vēlamies piedalīties</w:t>
      </w:r>
      <w:r w:rsidR="003055AE">
        <w:rPr>
          <w:color w:val="auto"/>
          <w:lang w:val="lv-LV"/>
        </w:rPr>
        <w:t xml:space="preserve"> iepirkumā</w:t>
      </w:r>
      <w:r w:rsidRPr="0059164A">
        <w:rPr>
          <w:color w:val="auto"/>
          <w:lang w:val="lv-LV"/>
        </w:rPr>
        <w:t xml:space="preserve"> </w:t>
      </w:r>
      <w:r w:rsidR="003055AE">
        <w:rPr>
          <w:color w:val="auto"/>
          <w:lang w:val="lv-LV"/>
        </w:rPr>
        <w:t>“</w:t>
      </w:r>
      <w:r w:rsidR="0032204D" w:rsidRPr="0032204D">
        <w:rPr>
          <w:color w:val="auto"/>
          <w:lang w:val="lv-LV"/>
        </w:rPr>
        <w:t xml:space="preserve">Zinātniskās iekārtas (rentgenstaru spektrometrs (XPS) ESCALAB </w:t>
      </w:r>
      <w:proofErr w:type="spellStart"/>
      <w:r w:rsidR="0032204D" w:rsidRPr="0032204D">
        <w:rPr>
          <w:color w:val="auto"/>
          <w:lang w:val="lv-LV"/>
        </w:rPr>
        <w:t>Xi</w:t>
      </w:r>
      <w:proofErr w:type="spellEnd"/>
      <w:r w:rsidR="0032204D" w:rsidRPr="0032204D">
        <w:rPr>
          <w:color w:val="auto"/>
          <w:lang w:val="lv-LV"/>
        </w:rPr>
        <w:t>) apkope, diagnostika un remonts</w:t>
      </w:r>
      <w:r w:rsidR="003055AE">
        <w:rPr>
          <w:color w:val="auto"/>
          <w:lang w:val="lv-LV"/>
        </w:rPr>
        <w:t>”</w:t>
      </w:r>
      <w:r w:rsidR="00E903E6" w:rsidRPr="00E903E6">
        <w:rPr>
          <w:color w:val="auto"/>
          <w:lang w:val="lv-LV"/>
        </w:rPr>
        <w:t xml:space="preserve"> </w:t>
      </w:r>
      <w:r w:rsidRPr="00E903E6">
        <w:rPr>
          <w:color w:val="auto"/>
          <w:lang w:val="lv-LV"/>
        </w:rPr>
        <w:t xml:space="preserve">(turpmāk – </w:t>
      </w:r>
      <w:r w:rsidR="003055AE">
        <w:rPr>
          <w:color w:val="auto"/>
          <w:lang w:val="lv-LV"/>
        </w:rPr>
        <w:t>Iepirkums</w:t>
      </w:r>
      <w:r w:rsidRPr="00E903E6">
        <w:rPr>
          <w:color w:val="auto"/>
          <w:lang w:val="lv-LV"/>
        </w:rPr>
        <w:t>)</w:t>
      </w:r>
    </w:p>
    <w:p w14:paraId="44E58762" w14:textId="5C5447B2" w:rsidR="00BC6FFB" w:rsidRPr="008D2482" w:rsidRDefault="00BD7A0A" w:rsidP="00F37569">
      <w:pPr>
        <w:pStyle w:val="naisf"/>
        <w:numPr>
          <w:ilvl w:val="0"/>
          <w:numId w:val="3"/>
        </w:numPr>
        <w:tabs>
          <w:tab w:val="clear" w:pos="1080"/>
          <w:tab w:val="left" w:pos="540"/>
          <w:tab w:val="num" w:pos="630"/>
        </w:tabs>
        <w:spacing w:before="0" w:after="60"/>
        <w:ind w:left="540" w:hanging="270"/>
        <w:rPr>
          <w:color w:val="auto"/>
          <w:lang w:val="lv-LV"/>
        </w:rPr>
      </w:pPr>
      <w:r>
        <w:rPr>
          <w:color w:val="auto"/>
          <w:lang w:val="lv-LV" w:eastAsia="en-US"/>
        </w:rPr>
        <w:t xml:space="preserve">esam iepazinušies </w:t>
      </w:r>
      <w:r w:rsidRPr="008D2482">
        <w:rPr>
          <w:color w:val="auto"/>
          <w:lang w:val="lv-LV"/>
        </w:rPr>
        <w:t xml:space="preserve">ar </w:t>
      </w:r>
      <w:r w:rsidR="003055AE">
        <w:rPr>
          <w:color w:val="auto"/>
          <w:lang w:val="lv-LV"/>
        </w:rPr>
        <w:t>Iepirkuma</w:t>
      </w:r>
      <w:r w:rsidRPr="008D2482">
        <w:rPr>
          <w:color w:val="auto"/>
          <w:lang w:val="lv-LV"/>
        </w:rPr>
        <w:t xml:space="preserve"> nolikumu un nolikumam pievienotajiem </w:t>
      </w:r>
      <w:r w:rsidR="0032204D">
        <w:rPr>
          <w:color w:val="auto"/>
          <w:lang w:val="lv-LV"/>
        </w:rPr>
        <w:t>vispārīgās vienošanās</w:t>
      </w:r>
      <w:r w:rsidRPr="008D2482">
        <w:rPr>
          <w:color w:val="auto"/>
          <w:lang w:val="lv-LV"/>
        </w:rPr>
        <w:t xml:space="preserve"> projekta noteikumiem </w:t>
      </w:r>
      <w:r w:rsidR="008C11BA" w:rsidRPr="008D2482">
        <w:rPr>
          <w:color w:val="auto"/>
          <w:lang w:val="lv-LV"/>
        </w:rPr>
        <w:t xml:space="preserve">un tiem pilnībā piekrītam, </w:t>
      </w:r>
      <w:r w:rsidR="00F60BD2" w:rsidRPr="008D2482">
        <w:rPr>
          <w:color w:val="auto"/>
          <w:lang w:val="lv-LV"/>
        </w:rPr>
        <w:t xml:space="preserve">esam gatavi izpildīt </w:t>
      </w:r>
      <w:r w:rsidR="0032204D">
        <w:rPr>
          <w:color w:val="auto"/>
          <w:lang w:val="lv-LV"/>
        </w:rPr>
        <w:t>vispārīgo vienošanos</w:t>
      </w:r>
      <w:r w:rsidR="00F60BD2" w:rsidRPr="008D2482">
        <w:rPr>
          <w:color w:val="auto"/>
          <w:lang w:val="lv-LV"/>
        </w:rPr>
        <w:t xml:space="preserve"> saskaņā ar </w:t>
      </w:r>
      <w:r w:rsidR="003055AE">
        <w:rPr>
          <w:color w:val="auto"/>
          <w:lang w:val="lv-LV"/>
        </w:rPr>
        <w:t>Iepirkuma</w:t>
      </w:r>
      <w:r w:rsidR="00F60BD2" w:rsidRPr="008D2482">
        <w:rPr>
          <w:color w:val="auto"/>
          <w:lang w:val="lv-LV"/>
        </w:rPr>
        <w:t xml:space="preserve"> nolikumu un spēkā</w:t>
      </w:r>
      <w:r w:rsidR="008C11BA" w:rsidRPr="008D2482">
        <w:rPr>
          <w:color w:val="auto"/>
          <w:lang w:val="lv-LV"/>
        </w:rPr>
        <w:t xml:space="preserve"> esošajiem normatīvajiem aktiem;</w:t>
      </w:r>
      <w:r w:rsidR="00F60BD2" w:rsidRPr="008D2482">
        <w:rPr>
          <w:color w:val="auto"/>
          <w:lang w:val="lv-LV"/>
        </w:rPr>
        <w:t xml:space="preserve"> </w:t>
      </w:r>
    </w:p>
    <w:p w14:paraId="34878767" w14:textId="3FE1AFD4" w:rsidR="00F60BD2" w:rsidRDefault="00F60BD2" w:rsidP="00C13DA2">
      <w:pPr>
        <w:pStyle w:val="naisf"/>
        <w:numPr>
          <w:ilvl w:val="0"/>
          <w:numId w:val="3"/>
        </w:numPr>
        <w:tabs>
          <w:tab w:val="clear" w:pos="1080"/>
        </w:tabs>
        <w:spacing w:before="0" w:after="60"/>
        <w:ind w:left="567" w:hanging="283"/>
        <w:rPr>
          <w:color w:val="auto"/>
          <w:lang w:val="lv-LV"/>
        </w:rPr>
      </w:pPr>
      <w:r w:rsidRPr="008D2482">
        <w:rPr>
          <w:color w:val="auto"/>
          <w:lang w:val="lv-LV"/>
        </w:rPr>
        <w:t>esam detal</w:t>
      </w:r>
      <w:r w:rsidR="00BC6FFB" w:rsidRPr="008D2482">
        <w:rPr>
          <w:color w:val="auto"/>
          <w:lang w:val="lv-LV"/>
        </w:rPr>
        <w:t xml:space="preserve">izēti izvērtējuši </w:t>
      </w:r>
      <w:r w:rsidR="003055AE">
        <w:rPr>
          <w:color w:val="auto"/>
          <w:lang w:val="lv-LV"/>
        </w:rPr>
        <w:t>Iepirkuma</w:t>
      </w:r>
      <w:r w:rsidR="00BC6FFB" w:rsidRPr="008D2482">
        <w:rPr>
          <w:color w:val="auto"/>
          <w:lang w:val="lv-LV"/>
        </w:rPr>
        <w:t xml:space="preserve"> tehniskajā specifikācijā </w:t>
      </w:r>
      <w:r w:rsidR="008C11BA" w:rsidRPr="008D2482">
        <w:rPr>
          <w:color w:val="auto"/>
          <w:lang w:val="lv-LV"/>
        </w:rPr>
        <w:t>(</w:t>
      </w:r>
      <w:r w:rsidR="003055AE">
        <w:rPr>
          <w:color w:val="auto"/>
          <w:lang w:val="lv-LV"/>
        </w:rPr>
        <w:t>Iepirkuma</w:t>
      </w:r>
      <w:r w:rsidR="00BD7A0A">
        <w:rPr>
          <w:color w:val="auto"/>
          <w:lang w:val="lv-LV"/>
        </w:rPr>
        <w:t xml:space="preserve"> nolikuma </w:t>
      </w:r>
      <w:r w:rsidR="003D09EB" w:rsidRPr="003D09EB">
        <w:rPr>
          <w:i/>
          <w:color w:val="auto"/>
          <w:lang w:val="lv-LV"/>
        </w:rPr>
        <w:t>2</w:t>
      </w:r>
      <w:r w:rsidR="0073170B" w:rsidRPr="003D09EB">
        <w:rPr>
          <w:i/>
          <w:color w:val="auto"/>
          <w:lang w:val="lv-LV"/>
        </w:rPr>
        <w:t>.pielikum</w:t>
      </w:r>
      <w:r w:rsidR="00B765B4" w:rsidRPr="003D09EB">
        <w:rPr>
          <w:i/>
          <w:color w:val="auto"/>
          <w:lang w:val="lv-LV"/>
        </w:rPr>
        <w:t>s</w:t>
      </w:r>
      <w:r w:rsidR="008C11BA" w:rsidRPr="003D09EB">
        <w:rPr>
          <w:color w:val="auto"/>
          <w:lang w:val="lv-LV"/>
        </w:rPr>
        <w:t xml:space="preserve">) </w:t>
      </w:r>
      <w:r w:rsidR="00BC6FFB" w:rsidRPr="003D09EB">
        <w:rPr>
          <w:color w:val="auto"/>
          <w:lang w:val="lv-LV"/>
        </w:rPr>
        <w:t xml:space="preserve">norādīto </w:t>
      </w:r>
      <w:r w:rsidRPr="003D09EB">
        <w:rPr>
          <w:color w:val="auto"/>
          <w:lang w:val="lv-LV"/>
        </w:rPr>
        <w:t xml:space="preserve">un ietvēruši finanšu piedāvājumā visas izmaksas, kas saistītas ar </w:t>
      </w:r>
      <w:r w:rsidR="0032204D">
        <w:rPr>
          <w:color w:val="auto"/>
          <w:lang w:val="lv-LV"/>
        </w:rPr>
        <w:t>Vienošanās</w:t>
      </w:r>
      <w:r w:rsidRPr="003D09EB">
        <w:rPr>
          <w:color w:val="auto"/>
          <w:lang w:val="lv-LV"/>
        </w:rPr>
        <w:t xml:space="preserve"> izpildi;</w:t>
      </w:r>
    </w:p>
    <w:p w14:paraId="4E625B3A" w14:textId="46E0EE47" w:rsidR="003051BE" w:rsidRDefault="00F60BD2" w:rsidP="008C11BA">
      <w:pPr>
        <w:pStyle w:val="naisf"/>
        <w:numPr>
          <w:ilvl w:val="0"/>
          <w:numId w:val="3"/>
        </w:numPr>
        <w:tabs>
          <w:tab w:val="clear" w:pos="1080"/>
        </w:tabs>
        <w:spacing w:before="0" w:after="60"/>
        <w:ind w:left="567" w:hanging="283"/>
        <w:rPr>
          <w:color w:val="auto"/>
          <w:lang w:val="lv-LV"/>
        </w:rPr>
      </w:pPr>
      <w:r w:rsidRPr="003D09EB">
        <w:rPr>
          <w:color w:val="auto"/>
          <w:lang w:val="lv-LV"/>
        </w:rPr>
        <w:t>ar šo apstiprinām sniegto ziņu patiesumu</w:t>
      </w:r>
      <w:r w:rsidRPr="008D2482">
        <w:rPr>
          <w:color w:val="auto"/>
          <w:lang w:val="lv-LV"/>
        </w:rPr>
        <w:t xml:space="preserve"> un precizitāti, kā arī atbilstību </w:t>
      </w:r>
      <w:r w:rsidR="003055AE">
        <w:rPr>
          <w:color w:val="auto"/>
          <w:lang w:val="lv-LV"/>
        </w:rPr>
        <w:t>Iepirkuma</w:t>
      </w:r>
      <w:r w:rsidR="008C11BA" w:rsidRPr="008D2482">
        <w:rPr>
          <w:color w:val="auto"/>
          <w:lang w:val="lv-LV"/>
        </w:rPr>
        <w:t xml:space="preserve"> nolikumam</w:t>
      </w:r>
      <w:r w:rsidR="00416CFE">
        <w:rPr>
          <w:color w:val="auto"/>
          <w:lang w:val="lv-LV"/>
        </w:rPr>
        <w:t>;</w:t>
      </w:r>
    </w:p>
    <w:p w14:paraId="3018DDD4" w14:textId="268DF697" w:rsidR="00416CFE" w:rsidRPr="00384418" w:rsidRDefault="0032204D" w:rsidP="008C11BA">
      <w:pPr>
        <w:pStyle w:val="naisf"/>
        <w:numPr>
          <w:ilvl w:val="0"/>
          <w:numId w:val="3"/>
        </w:numPr>
        <w:tabs>
          <w:tab w:val="clear" w:pos="1080"/>
        </w:tabs>
        <w:spacing w:before="0" w:after="60"/>
        <w:ind w:left="567" w:hanging="283"/>
        <w:rPr>
          <w:color w:val="auto"/>
          <w:lang w:val="lv-LV"/>
        </w:rPr>
      </w:pPr>
      <w:r>
        <w:rPr>
          <w:lang w:val="lv-LV"/>
          <w14:scene3d>
            <w14:camera w14:prst="orthographicFront"/>
            <w14:lightRig w14:rig="threePt" w14:dir="t">
              <w14:rot w14:lat="0" w14:lon="0" w14:rev="0"/>
            </w14:lightRig>
          </w14:scene3d>
        </w:rPr>
        <w:t>Pakalpojums tiks sniegts</w:t>
      </w:r>
      <w:r w:rsidR="00416CFE" w:rsidRPr="00416CFE">
        <w:rPr>
          <w:lang w:val="lv-LV"/>
          <w14:scene3d>
            <w14:camera w14:prst="orthographicFront"/>
            <w14:lightRig w14:rig="threePt" w14:dir="t">
              <w14:rot w14:lat="0" w14:lon="0" w14:rev="0"/>
            </w14:lightRig>
          </w14:scene3d>
        </w:rPr>
        <w:t xml:space="preserve"> atbilstoši Latvijas Republikas normatīvo aktu prasībām</w:t>
      </w:r>
      <w:r w:rsidR="00384418">
        <w:rPr>
          <w:lang w:val="lv-LV"/>
          <w14:scene3d>
            <w14:camera w14:prst="orthographicFront"/>
            <w14:lightRig w14:rig="threePt" w14:dir="t">
              <w14:rot w14:lat="0" w14:lon="0" w14:rev="0"/>
            </w14:lightRig>
          </w14:scene3d>
        </w:rPr>
        <w:t>;</w:t>
      </w:r>
    </w:p>
    <w:p w14:paraId="478505A7" w14:textId="1E474009" w:rsidR="00384418" w:rsidRPr="00416CFE" w:rsidRDefault="00384418" w:rsidP="008C11BA">
      <w:pPr>
        <w:pStyle w:val="naisf"/>
        <w:numPr>
          <w:ilvl w:val="0"/>
          <w:numId w:val="3"/>
        </w:numPr>
        <w:tabs>
          <w:tab w:val="clear" w:pos="1080"/>
        </w:tabs>
        <w:spacing w:before="0" w:after="60"/>
        <w:ind w:left="567" w:hanging="283"/>
        <w:rPr>
          <w:color w:val="auto"/>
          <w:lang w:val="lv-LV"/>
        </w:rPr>
      </w:pPr>
      <w:r w:rsidRPr="00384418">
        <w:rPr>
          <w:color w:val="auto"/>
          <w:lang w:val="lv-LV"/>
        </w:rPr>
        <w:t xml:space="preserve">apliecinām, ka neesam ieinteresēti nevienā citā piedāvājumā, kas iesniegts šajā </w:t>
      </w:r>
      <w:r w:rsidR="008603F7">
        <w:rPr>
          <w:color w:val="auto"/>
          <w:lang w:val="lv-LV"/>
        </w:rPr>
        <w:t>Iepirkumā</w:t>
      </w:r>
      <w:r w:rsidRPr="00384418">
        <w:rPr>
          <w:color w:val="auto"/>
          <w:lang w:val="lv-LV"/>
        </w:rPr>
        <w:t>, piedāvājums ir sagatavots neatkarīgi no citiem Pretendentiem un Pretendentam nav konkurenci ierobežojošas priekšrocības Iepirkumā, jo tas vai ar to saistīta juridiskā persona nav bijusi iesaistīta Iepirkuma dokumentācijas sagatavošanā saskaņā ar Publisko iepirkumu likuma 18. panta ceturto daļu.</w:t>
      </w:r>
    </w:p>
    <w:p w14:paraId="7838234D" w14:textId="075D92C9" w:rsidR="002968B8" w:rsidRPr="002968B8" w:rsidRDefault="002968B8" w:rsidP="002968B8">
      <w:pPr>
        <w:pStyle w:val="BodyText"/>
        <w:keepNext/>
        <w:numPr>
          <w:ilvl w:val="3"/>
          <w:numId w:val="4"/>
        </w:numPr>
        <w:spacing w:after="120"/>
        <w:ind w:left="425" w:right="28" w:hanging="425"/>
        <w:rPr>
          <w:rFonts w:ascii="Times New Roman" w:hAnsi="Times New Roman"/>
          <w:b w:val="0"/>
          <w:sz w:val="22"/>
          <w:szCs w:val="22"/>
          <w:lang w:val="lv-LV"/>
        </w:rPr>
      </w:pPr>
      <w:r w:rsidRPr="00F50074">
        <w:rPr>
          <w:rFonts w:ascii="Times New Roman" w:hAnsi="Times New Roman"/>
          <w:b w:val="0"/>
          <w:szCs w:val="22"/>
          <w:lang w:val="lv-LV"/>
        </w:rPr>
        <w:lastRenderedPageBreak/>
        <w:t>Lūdzam norādīt informāciju par to, vai pretendenta uzņēmums atbilst mazā* vai vidējā uzņēmuma** statusam.</w:t>
      </w:r>
    </w:p>
    <w:tbl>
      <w:tblPr>
        <w:tblStyle w:val="TableGrid"/>
        <w:tblW w:w="0" w:type="auto"/>
        <w:tblInd w:w="426" w:type="dxa"/>
        <w:tblLook w:val="04A0" w:firstRow="1" w:lastRow="0" w:firstColumn="1" w:lastColumn="0" w:noHBand="0" w:noVBand="1"/>
      </w:tblPr>
      <w:tblGrid>
        <w:gridCol w:w="4630"/>
        <w:gridCol w:w="4622"/>
      </w:tblGrid>
      <w:tr w:rsidR="002968B8" w:rsidRPr="00892AA9" w14:paraId="07A6F951" w14:textId="77777777" w:rsidTr="00A24E4D">
        <w:tc>
          <w:tcPr>
            <w:tcW w:w="4630" w:type="dxa"/>
            <w:shd w:val="clear" w:color="auto" w:fill="D9D9D9" w:themeFill="background1" w:themeFillShade="D9"/>
          </w:tcPr>
          <w:p w14:paraId="1DCBC154" w14:textId="77777777" w:rsidR="002968B8" w:rsidRPr="00892AA9" w:rsidRDefault="002968B8" w:rsidP="00A24E4D">
            <w:pPr>
              <w:pStyle w:val="BodyText"/>
              <w:keepNext/>
              <w:ind w:right="28"/>
              <w:contextualSpacing/>
              <w:jc w:val="center"/>
              <w:rPr>
                <w:rFonts w:ascii="Times New Roman" w:hAnsi="Times New Roman"/>
                <w:sz w:val="22"/>
                <w:lang w:val="lv-LV"/>
              </w:rPr>
            </w:pPr>
            <w:r w:rsidRPr="00892AA9">
              <w:rPr>
                <w:rFonts w:ascii="Times New Roman" w:hAnsi="Times New Roman"/>
                <w:sz w:val="22"/>
                <w:lang w:val="lv-LV"/>
              </w:rPr>
              <w:t>Pretendenta nosaukums</w:t>
            </w:r>
          </w:p>
        </w:tc>
        <w:tc>
          <w:tcPr>
            <w:tcW w:w="4622" w:type="dxa"/>
            <w:shd w:val="clear" w:color="auto" w:fill="D9D9D9" w:themeFill="background1" w:themeFillShade="D9"/>
          </w:tcPr>
          <w:p w14:paraId="2CC4741B" w14:textId="2BD66C8C" w:rsidR="002968B8" w:rsidRPr="00892AA9" w:rsidRDefault="002968B8" w:rsidP="00A24E4D">
            <w:pPr>
              <w:pStyle w:val="BodyText"/>
              <w:keepNext/>
              <w:ind w:right="28"/>
              <w:contextualSpacing/>
              <w:jc w:val="center"/>
              <w:rPr>
                <w:rFonts w:ascii="Times New Roman" w:hAnsi="Times New Roman"/>
                <w:sz w:val="22"/>
                <w:lang w:val="lv-LV"/>
              </w:rPr>
            </w:pPr>
            <w:r>
              <w:rPr>
                <w:rFonts w:ascii="Times New Roman" w:hAnsi="Times New Roman"/>
                <w:sz w:val="22"/>
                <w:lang w:val="lv-LV"/>
              </w:rPr>
              <w:t>Jānorāda – m</w:t>
            </w:r>
            <w:r w:rsidRPr="00892AA9">
              <w:rPr>
                <w:rFonts w:ascii="Times New Roman" w:hAnsi="Times New Roman"/>
                <w:sz w:val="22"/>
                <w:lang w:val="lv-LV"/>
              </w:rPr>
              <w:t>azais vai vidējais uzņēmums</w:t>
            </w:r>
            <w:r>
              <w:rPr>
                <w:rFonts w:ascii="Times New Roman" w:hAnsi="Times New Roman"/>
                <w:sz w:val="22"/>
                <w:lang w:val="lv-LV"/>
              </w:rPr>
              <w:t xml:space="preserve"> </w:t>
            </w:r>
          </w:p>
        </w:tc>
      </w:tr>
      <w:tr w:rsidR="002968B8" w:rsidRPr="00892AA9" w14:paraId="68CFCFA3" w14:textId="77777777" w:rsidTr="00A24E4D">
        <w:tc>
          <w:tcPr>
            <w:tcW w:w="4630" w:type="dxa"/>
          </w:tcPr>
          <w:p w14:paraId="2BB7532C" w14:textId="77777777" w:rsidR="002968B8" w:rsidRPr="00892AA9" w:rsidRDefault="002968B8" w:rsidP="00A24E4D">
            <w:pPr>
              <w:pStyle w:val="BodyText"/>
              <w:keepNext/>
              <w:ind w:right="28"/>
              <w:contextualSpacing/>
              <w:jc w:val="center"/>
              <w:rPr>
                <w:rFonts w:ascii="Times New Roman" w:hAnsi="Times New Roman"/>
                <w:sz w:val="22"/>
                <w:lang w:val="lv-LV"/>
              </w:rPr>
            </w:pPr>
          </w:p>
        </w:tc>
        <w:tc>
          <w:tcPr>
            <w:tcW w:w="4622" w:type="dxa"/>
          </w:tcPr>
          <w:p w14:paraId="32FE820C" w14:textId="77777777" w:rsidR="002968B8" w:rsidRPr="00892AA9" w:rsidRDefault="002968B8" w:rsidP="00A24E4D">
            <w:pPr>
              <w:pStyle w:val="BodyText"/>
              <w:keepNext/>
              <w:ind w:right="28"/>
              <w:contextualSpacing/>
              <w:jc w:val="center"/>
              <w:rPr>
                <w:rFonts w:ascii="Times New Roman" w:hAnsi="Times New Roman"/>
                <w:sz w:val="22"/>
                <w:lang w:val="lv-LV"/>
              </w:rPr>
            </w:pPr>
          </w:p>
        </w:tc>
      </w:tr>
    </w:tbl>
    <w:p w14:paraId="776E9082" w14:textId="77777777" w:rsidR="002968B8" w:rsidRDefault="002968B8" w:rsidP="002968B8">
      <w:pPr>
        <w:pStyle w:val="BodyText"/>
        <w:keepNext/>
        <w:ind w:right="28"/>
        <w:rPr>
          <w:rFonts w:ascii="Times New Roman" w:hAnsi="Times New Roman"/>
          <w:b w:val="0"/>
          <w:bCs w:val="0"/>
          <w:i/>
          <w:sz w:val="20"/>
          <w:szCs w:val="20"/>
          <w:lang w:val="lv-LV"/>
        </w:rPr>
      </w:pPr>
    </w:p>
    <w:p w14:paraId="2BDE7B18" w14:textId="547A6B2D" w:rsidR="002968B8" w:rsidRPr="008D2482" w:rsidRDefault="002968B8" w:rsidP="002968B8">
      <w:pPr>
        <w:pStyle w:val="BodyText"/>
        <w:keepNext/>
        <w:ind w:right="28"/>
        <w:contextualSpacing/>
        <w:rPr>
          <w:rFonts w:ascii="Times New Roman" w:hAnsi="Times New Roman"/>
          <w:b w:val="0"/>
          <w:i/>
          <w:sz w:val="20"/>
          <w:szCs w:val="20"/>
          <w:lang w:val="lv-LV"/>
        </w:rPr>
      </w:pPr>
      <w:r w:rsidRPr="00F37569">
        <w:rPr>
          <w:rFonts w:ascii="Times New Roman" w:hAnsi="Times New Roman"/>
          <w:b w:val="0"/>
          <w:bCs w:val="0"/>
          <w:i/>
          <w:sz w:val="20"/>
          <w:szCs w:val="20"/>
          <w:lang w:val="lv-LV"/>
        </w:rPr>
        <w:t>*</w:t>
      </w:r>
      <w:r>
        <w:rPr>
          <w:rFonts w:ascii="Times New Roman" w:hAnsi="Times New Roman"/>
          <w:i/>
          <w:sz w:val="20"/>
          <w:szCs w:val="20"/>
          <w:lang w:val="lv-LV"/>
        </w:rPr>
        <w:t xml:space="preserve"> </w:t>
      </w:r>
      <w:r w:rsidRPr="008D2482">
        <w:rPr>
          <w:rFonts w:ascii="Times New Roman" w:hAnsi="Times New Roman"/>
          <w:i/>
          <w:sz w:val="20"/>
          <w:szCs w:val="20"/>
          <w:lang w:val="lv-LV"/>
        </w:rPr>
        <w:t>Mazais uzņēmums</w:t>
      </w:r>
      <w:r w:rsidRPr="008D2482">
        <w:rPr>
          <w:rFonts w:ascii="Times New Roman" w:hAnsi="Times New Roman"/>
          <w:b w:val="0"/>
          <w:i/>
          <w:sz w:val="20"/>
          <w:szCs w:val="20"/>
          <w:lang w:val="lv-LV"/>
        </w:rPr>
        <w:t>, kurā nodarbinātas mazāk nekā 50 personas un kura gala apgrozījums un/vai gada bilance kopā nepārsniedz 10 miljonus euro</w:t>
      </w:r>
      <w:r>
        <w:rPr>
          <w:rFonts w:ascii="Times New Roman" w:hAnsi="Times New Roman"/>
          <w:b w:val="0"/>
          <w:i/>
          <w:sz w:val="20"/>
          <w:szCs w:val="20"/>
          <w:lang w:val="lv-LV"/>
        </w:rPr>
        <w:t xml:space="preserve">. </w:t>
      </w:r>
    </w:p>
    <w:p w14:paraId="11250696" w14:textId="77777777" w:rsidR="002968B8" w:rsidRPr="008D2482" w:rsidRDefault="002968B8" w:rsidP="002968B8">
      <w:pPr>
        <w:pStyle w:val="BodyText"/>
        <w:keepNext/>
        <w:ind w:right="28"/>
        <w:contextualSpacing/>
        <w:rPr>
          <w:rFonts w:ascii="Times New Roman" w:hAnsi="Times New Roman"/>
          <w:b w:val="0"/>
          <w:i/>
          <w:sz w:val="20"/>
          <w:szCs w:val="20"/>
          <w:lang w:val="lv-LV"/>
        </w:rPr>
      </w:pPr>
      <w:r w:rsidRPr="008D2482">
        <w:rPr>
          <w:rFonts w:ascii="Times New Roman" w:hAnsi="Times New Roman"/>
          <w:b w:val="0"/>
          <w:i/>
          <w:sz w:val="20"/>
          <w:szCs w:val="20"/>
          <w:lang w:val="lv-LV"/>
        </w:rPr>
        <w:t xml:space="preserve">** </w:t>
      </w:r>
      <w:r w:rsidRPr="008D2482">
        <w:rPr>
          <w:rFonts w:ascii="Times New Roman" w:hAnsi="Times New Roman"/>
          <w:i/>
          <w:sz w:val="20"/>
          <w:szCs w:val="20"/>
          <w:lang w:val="lv-LV"/>
        </w:rPr>
        <w:t>Vidējais uzņēmums</w:t>
      </w:r>
      <w:r w:rsidRPr="008D2482">
        <w:rPr>
          <w:rFonts w:ascii="Times New Roman" w:hAnsi="Times New Roman"/>
          <w:b w:val="0"/>
          <w:i/>
          <w:sz w:val="20"/>
          <w:szCs w:val="20"/>
          <w:lang w:val="lv-LV"/>
        </w:rPr>
        <w:t>, kas nav mazais uzņēmums, un kurā nodarbinātas mazāk nekā 250 personas un kura gada apgrozījums nepārsniedz 50 miljonus euro, un/vai, kura gada bilance kopā nepārsniedz 43 miljonus euro.</w:t>
      </w:r>
    </w:p>
    <w:p w14:paraId="63D635E5" w14:textId="77777777" w:rsidR="002968B8" w:rsidRPr="008D2482" w:rsidRDefault="002968B8" w:rsidP="002968B8">
      <w:pPr>
        <w:pStyle w:val="BodyText"/>
        <w:keepNext/>
        <w:spacing w:after="120"/>
        <w:ind w:left="425" w:right="28"/>
        <w:rPr>
          <w:rFonts w:ascii="Times New Roman" w:hAnsi="Times New Roman"/>
          <w:b w:val="0"/>
          <w:sz w:val="22"/>
          <w:szCs w:val="22"/>
          <w:lang w:val="lv-LV"/>
        </w:rPr>
      </w:pPr>
    </w:p>
    <w:p w14:paraId="77B5A613" w14:textId="60D7A0FE" w:rsidR="00903404" w:rsidRDefault="002968B8" w:rsidP="006659D9">
      <w:pPr>
        <w:pStyle w:val="BodyText"/>
        <w:keepNext/>
        <w:numPr>
          <w:ilvl w:val="3"/>
          <w:numId w:val="4"/>
        </w:numPr>
        <w:spacing w:before="120" w:after="120"/>
        <w:ind w:left="426" w:right="28" w:hanging="426"/>
        <w:rPr>
          <w:rFonts w:ascii="Times New Roman" w:hAnsi="Times New Roman"/>
          <w:b w:val="0"/>
          <w:lang w:val="lv-LV"/>
        </w:rPr>
      </w:pPr>
      <w:r>
        <w:rPr>
          <w:rFonts w:ascii="Times New Roman" w:hAnsi="Times New Roman"/>
          <w:b w:val="0"/>
          <w:lang w:val="lv-LV"/>
        </w:rPr>
        <w:t>Lūdzam norādīt, vai p</w:t>
      </w:r>
      <w:r w:rsidR="006659D9">
        <w:rPr>
          <w:rFonts w:ascii="Times New Roman" w:hAnsi="Times New Roman"/>
          <w:b w:val="0"/>
          <w:lang w:val="lv-LV"/>
        </w:rPr>
        <w:t xml:space="preserve">retendents plāno iepirkuma </w:t>
      </w:r>
      <w:r w:rsidR="00482F56">
        <w:rPr>
          <w:rFonts w:ascii="Times New Roman" w:hAnsi="Times New Roman"/>
          <w:b w:val="0"/>
          <w:lang w:val="lv-LV"/>
        </w:rPr>
        <w:t xml:space="preserve">līguma </w:t>
      </w:r>
      <w:r w:rsidR="006659D9">
        <w:rPr>
          <w:rFonts w:ascii="Times New Roman" w:hAnsi="Times New Roman"/>
          <w:b w:val="0"/>
          <w:lang w:val="lv-LV"/>
        </w:rPr>
        <w:t>izpildē piesaistīt apakšuzņēmēju/</w:t>
      </w:r>
      <w:r w:rsidR="008E35FD">
        <w:rPr>
          <w:rFonts w:ascii="Times New Roman" w:hAnsi="Times New Roman"/>
          <w:b w:val="0"/>
          <w:lang w:val="lv-LV"/>
        </w:rPr>
        <w:t>-</w:t>
      </w:r>
      <w:proofErr w:type="spellStart"/>
      <w:r w:rsidR="006659D9">
        <w:rPr>
          <w:rFonts w:ascii="Times New Roman" w:hAnsi="Times New Roman"/>
          <w:b w:val="0"/>
          <w:lang w:val="lv-LV"/>
        </w:rPr>
        <w:t>us</w:t>
      </w:r>
      <w:proofErr w:type="spellEnd"/>
      <w:r w:rsidR="00482F56">
        <w:rPr>
          <w:rFonts w:ascii="Times New Roman" w:hAnsi="Times New Roman"/>
          <w:b w:val="0"/>
          <w:lang w:val="lv-LV"/>
        </w:rPr>
        <w:t xml:space="preserve">, kā arī norādīt informāciju par to, vai </w:t>
      </w:r>
      <w:r>
        <w:rPr>
          <w:rFonts w:ascii="Times New Roman" w:hAnsi="Times New Roman"/>
          <w:b w:val="0"/>
          <w:lang w:val="lv-LV"/>
        </w:rPr>
        <w:t>piesaistīt</w:t>
      </w:r>
      <w:r w:rsidR="00482F56">
        <w:rPr>
          <w:rFonts w:ascii="Times New Roman" w:hAnsi="Times New Roman"/>
          <w:b w:val="0"/>
          <w:lang w:val="lv-LV"/>
        </w:rPr>
        <w:t>ais</w:t>
      </w:r>
      <w:r>
        <w:rPr>
          <w:rFonts w:ascii="Times New Roman" w:hAnsi="Times New Roman"/>
          <w:b w:val="0"/>
          <w:lang w:val="lv-LV"/>
        </w:rPr>
        <w:t xml:space="preserve"> apakšuzņēmēj</w:t>
      </w:r>
      <w:r w:rsidR="00482F56">
        <w:rPr>
          <w:rFonts w:ascii="Times New Roman" w:hAnsi="Times New Roman"/>
          <w:b w:val="0"/>
          <w:lang w:val="lv-LV"/>
        </w:rPr>
        <w:t>s</w:t>
      </w:r>
      <w:r>
        <w:rPr>
          <w:rFonts w:ascii="Times New Roman" w:hAnsi="Times New Roman"/>
          <w:b w:val="0"/>
          <w:lang w:val="lv-LV"/>
        </w:rPr>
        <w:t>/-</w:t>
      </w:r>
      <w:r w:rsidR="00482F56">
        <w:rPr>
          <w:rFonts w:ascii="Times New Roman" w:hAnsi="Times New Roman"/>
          <w:b w:val="0"/>
          <w:lang w:val="lv-LV"/>
        </w:rPr>
        <w:t>i</w:t>
      </w:r>
      <w:r>
        <w:rPr>
          <w:rFonts w:ascii="Times New Roman" w:hAnsi="Times New Roman"/>
          <w:b w:val="0"/>
          <w:lang w:val="lv-LV"/>
        </w:rPr>
        <w:t xml:space="preserve"> atbilstību mazā</w:t>
      </w:r>
      <w:r w:rsidR="00190E9C">
        <w:rPr>
          <w:rFonts w:ascii="Times New Roman" w:hAnsi="Times New Roman"/>
          <w:b w:val="0"/>
          <w:lang w:val="lv-LV"/>
        </w:rPr>
        <w:t>*</w:t>
      </w:r>
      <w:r>
        <w:rPr>
          <w:rFonts w:ascii="Times New Roman" w:hAnsi="Times New Roman"/>
          <w:b w:val="0"/>
          <w:lang w:val="lv-LV"/>
        </w:rPr>
        <w:t xml:space="preserve"> vai vidējā</w:t>
      </w:r>
      <w:r w:rsidR="00190E9C">
        <w:rPr>
          <w:rFonts w:ascii="Times New Roman" w:hAnsi="Times New Roman"/>
          <w:b w:val="0"/>
          <w:lang w:val="lv-LV"/>
        </w:rPr>
        <w:t>**</w:t>
      </w:r>
      <w:r>
        <w:rPr>
          <w:rFonts w:ascii="Times New Roman" w:hAnsi="Times New Roman"/>
          <w:b w:val="0"/>
          <w:lang w:val="lv-LV"/>
        </w:rPr>
        <w:t xml:space="preserve"> uzņēmuma statusam</w:t>
      </w:r>
      <w:r w:rsidR="006659D9">
        <w:rPr>
          <w:rFonts w:ascii="Times New Roman" w:hAnsi="Times New Roman"/>
          <w:b w:val="0"/>
          <w:lang w:val="lv-LV"/>
        </w:rPr>
        <w:t xml:space="preserve"> </w:t>
      </w:r>
      <w:r w:rsidR="006659D9" w:rsidRPr="006659D9">
        <w:rPr>
          <w:rFonts w:ascii="Times New Roman" w:hAnsi="Times New Roman"/>
          <w:b w:val="0"/>
          <w:color w:val="ED7D31" w:themeColor="accent2"/>
          <w:lang w:val="lv-LV"/>
        </w:rPr>
        <w:t xml:space="preserve">(norāda, ja </w:t>
      </w:r>
      <w:r w:rsidR="006659D9" w:rsidRPr="00F03724">
        <w:rPr>
          <w:rFonts w:ascii="Times New Roman" w:hAnsi="Times New Roman"/>
          <w:b w:val="0"/>
          <w:color w:val="ED7D31"/>
          <w:lang w:val="lv-LV"/>
        </w:rPr>
        <w:t>apakšuzņēmēja</w:t>
      </w:r>
      <w:r w:rsidR="006659D9" w:rsidRPr="006659D9">
        <w:rPr>
          <w:rFonts w:ascii="Times New Roman" w:hAnsi="Times New Roman"/>
          <w:b w:val="0"/>
          <w:color w:val="ED7D31" w:themeColor="accent2"/>
          <w:lang w:val="lv-LV"/>
        </w:rPr>
        <w:t xml:space="preserve"> sniedzamo pakalpojumu vērtība ir vismaz 10 000 </w:t>
      </w:r>
      <w:r w:rsidR="006659D9" w:rsidRPr="006659D9">
        <w:rPr>
          <w:rFonts w:ascii="Times New Roman" w:hAnsi="Times New Roman"/>
          <w:b w:val="0"/>
          <w:i/>
          <w:color w:val="ED7D31" w:themeColor="accent2"/>
          <w:lang w:val="lv-LV"/>
        </w:rPr>
        <w:t>euro</w:t>
      </w:r>
      <w:r w:rsidR="006659D9" w:rsidRPr="006659D9">
        <w:rPr>
          <w:rFonts w:ascii="Times New Roman" w:hAnsi="Times New Roman"/>
          <w:b w:val="0"/>
          <w:color w:val="ED7D31" w:themeColor="accent2"/>
          <w:lang w:val="lv-LV"/>
        </w:rPr>
        <w:t>)</w:t>
      </w:r>
      <w:r w:rsidR="00EA7CAB" w:rsidRPr="00EA7CAB">
        <w:rPr>
          <w:rFonts w:ascii="Times New Roman" w:hAnsi="Times New Roman"/>
          <w:b w:val="0"/>
          <w:lang w:val="lv-LV"/>
        </w:rPr>
        <w:t>:</w:t>
      </w:r>
    </w:p>
    <w:tbl>
      <w:tblPr>
        <w:tblStyle w:val="TableGrid"/>
        <w:tblW w:w="0" w:type="auto"/>
        <w:tblInd w:w="426" w:type="dxa"/>
        <w:tblLook w:val="04A0" w:firstRow="1" w:lastRow="0" w:firstColumn="1" w:lastColumn="0" w:noHBand="0" w:noVBand="1"/>
      </w:tblPr>
      <w:tblGrid>
        <w:gridCol w:w="3315"/>
        <w:gridCol w:w="3316"/>
        <w:gridCol w:w="2621"/>
      </w:tblGrid>
      <w:tr w:rsidR="00193DD0" w14:paraId="59412764" w14:textId="4D00FBCF" w:rsidTr="00193DD0">
        <w:tc>
          <w:tcPr>
            <w:tcW w:w="3315" w:type="dxa"/>
            <w:shd w:val="clear" w:color="auto" w:fill="D9D9D9" w:themeFill="background1" w:themeFillShade="D9"/>
          </w:tcPr>
          <w:p w14:paraId="759F1101" w14:textId="0DDDEED1" w:rsidR="00193DD0" w:rsidRPr="00EA7CAB" w:rsidRDefault="00193DD0" w:rsidP="00EA7CAB">
            <w:pPr>
              <w:pStyle w:val="BodyText"/>
              <w:keepNext/>
              <w:ind w:right="28"/>
              <w:jc w:val="center"/>
              <w:rPr>
                <w:rFonts w:ascii="Times New Roman" w:hAnsi="Times New Roman"/>
                <w:sz w:val="22"/>
                <w:lang w:val="lv-LV"/>
              </w:rPr>
            </w:pPr>
            <w:r w:rsidRPr="00EA7CAB">
              <w:rPr>
                <w:rFonts w:ascii="Times New Roman" w:hAnsi="Times New Roman"/>
                <w:sz w:val="22"/>
                <w:lang w:val="lv-LV"/>
              </w:rPr>
              <w:t>Apakšuzņēmēja nosaukums, reģ. Nr.</w:t>
            </w:r>
          </w:p>
        </w:tc>
        <w:tc>
          <w:tcPr>
            <w:tcW w:w="3316" w:type="dxa"/>
            <w:shd w:val="clear" w:color="auto" w:fill="D9D9D9" w:themeFill="background1" w:themeFillShade="D9"/>
          </w:tcPr>
          <w:p w14:paraId="725C47F3" w14:textId="3F819666" w:rsidR="00193DD0" w:rsidRPr="00EA7CAB" w:rsidRDefault="00193DD0" w:rsidP="00EA7CAB">
            <w:pPr>
              <w:pStyle w:val="BodyText"/>
              <w:keepNext/>
              <w:ind w:right="28"/>
              <w:jc w:val="center"/>
              <w:rPr>
                <w:rFonts w:ascii="Times New Roman" w:hAnsi="Times New Roman"/>
                <w:sz w:val="22"/>
                <w:lang w:val="lv-LV"/>
              </w:rPr>
            </w:pPr>
            <w:r w:rsidRPr="00EA7CAB">
              <w:rPr>
                <w:rFonts w:ascii="Times New Roman" w:hAnsi="Times New Roman"/>
                <w:sz w:val="22"/>
                <w:lang w:val="lv-LV"/>
              </w:rPr>
              <w:t>Apakšuzņēmēja sniedzamo pakalpojumu vērtība</w:t>
            </w:r>
            <w:r w:rsidR="00482F56">
              <w:rPr>
                <w:rFonts w:ascii="Times New Roman" w:hAnsi="Times New Roman"/>
                <w:sz w:val="22"/>
                <w:lang w:val="lv-LV"/>
              </w:rPr>
              <w:t xml:space="preserve"> EUR bez PVN</w:t>
            </w:r>
          </w:p>
        </w:tc>
        <w:tc>
          <w:tcPr>
            <w:tcW w:w="2621" w:type="dxa"/>
            <w:shd w:val="clear" w:color="auto" w:fill="D9D9D9" w:themeFill="background1" w:themeFillShade="D9"/>
          </w:tcPr>
          <w:p w14:paraId="39C90B44" w14:textId="5BE3DE2B" w:rsidR="00193DD0" w:rsidRPr="00EA7CAB" w:rsidRDefault="002968B8" w:rsidP="00EA7CAB">
            <w:pPr>
              <w:pStyle w:val="BodyText"/>
              <w:keepNext/>
              <w:ind w:right="28"/>
              <w:jc w:val="center"/>
              <w:rPr>
                <w:rFonts w:ascii="Times New Roman" w:hAnsi="Times New Roman"/>
                <w:sz w:val="22"/>
                <w:lang w:val="lv-LV"/>
              </w:rPr>
            </w:pPr>
            <w:r>
              <w:rPr>
                <w:rFonts w:ascii="Times New Roman" w:hAnsi="Times New Roman"/>
                <w:sz w:val="22"/>
                <w:lang w:val="lv-LV"/>
              </w:rPr>
              <w:t>Jānorāda – mazais vai vidējais uzņēmums</w:t>
            </w:r>
          </w:p>
        </w:tc>
      </w:tr>
      <w:tr w:rsidR="00193DD0" w14:paraId="60D7E2C5" w14:textId="70C20C16" w:rsidTr="00193DD0">
        <w:tc>
          <w:tcPr>
            <w:tcW w:w="3315" w:type="dxa"/>
          </w:tcPr>
          <w:p w14:paraId="339119BF" w14:textId="77777777" w:rsidR="00193DD0" w:rsidRPr="00EA7CAB" w:rsidRDefault="00193DD0" w:rsidP="00EA7CAB">
            <w:pPr>
              <w:pStyle w:val="BodyText"/>
              <w:keepNext/>
              <w:ind w:right="28"/>
              <w:rPr>
                <w:rFonts w:ascii="Times New Roman" w:hAnsi="Times New Roman"/>
                <w:b w:val="0"/>
                <w:sz w:val="22"/>
                <w:lang w:val="lv-LV"/>
              </w:rPr>
            </w:pPr>
          </w:p>
        </w:tc>
        <w:tc>
          <w:tcPr>
            <w:tcW w:w="3316" w:type="dxa"/>
          </w:tcPr>
          <w:p w14:paraId="609575DF" w14:textId="77777777" w:rsidR="00193DD0" w:rsidRPr="00EA7CAB" w:rsidRDefault="00193DD0" w:rsidP="00EA7CAB">
            <w:pPr>
              <w:pStyle w:val="BodyText"/>
              <w:keepNext/>
              <w:ind w:right="28"/>
              <w:rPr>
                <w:rFonts w:ascii="Times New Roman" w:hAnsi="Times New Roman"/>
                <w:b w:val="0"/>
                <w:sz w:val="22"/>
                <w:lang w:val="lv-LV"/>
              </w:rPr>
            </w:pPr>
          </w:p>
        </w:tc>
        <w:tc>
          <w:tcPr>
            <w:tcW w:w="2621" w:type="dxa"/>
          </w:tcPr>
          <w:p w14:paraId="5F56A6C5" w14:textId="77777777" w:rsidR="00193DD0" w:rsidRPr="00EA7CAB" w:rsidRDefault="00193DD0" w:rsidP="00EA7CAB">
            <w:pPr>
              <w:pStyle w:val="BodyText"/>
              <w:keepNext/>
              <w:ind w:right="28"/>
              <w:rPr>
                <w:rFonts w:ascii="Times New Roman" w:hAnsi="Times New Roman"/>
                <w:b w:val="0"/>
                <w:sz w:val="22"/>
                <w:lang w:val="lv-LV"/>
              </w:rPr>
            </w:pPr>
          </w:p>
        </w:tc>
      </w:tr>
    </w:tbl>
    <w:p w14:paraId="47E7F396" w14:textId="61CEEE8D" w:rsidR="006659D9" w:rsidRDefault="006659D9" w:rsidP="00EA7CAB">
      <w:pPr>
        <w:pStyle w:val="BodyText"/>
        <w:keepNext/>
        <w:ind w:left="425" w:right="28"/>
        <w:rPr>
          <w:rFonts w:ascii="Times New Roman" w:hAnsi="Times New Roman"/>
          <w:b w:val="0"/>
          <w:lang w:val="lv-LV"/>
        </w:rPr>
      </w:pPr>
    </w:p>
    <w:p w14:paraId="22541A56" w14:textId="77777777" w:rsidR="00190E9C" w:rsidRPr="008D2482" w:rsidRDefault="00190E9C" w:rsidP="00190E9C">
      <w:pPr>
        <w:pStyle w:val="BodyText"/>
        <w:keepNext/>
        <w:ind w:right="28"/>
        <w:contextualSpacing/>
        <w:rPr>
          <w:rFonts w:ascii="Times New Roman" w:hAnsi="Times New Roman"/>
          <w:b w:val="0"/>
          <w:i/>
          <w:sz w:val="20"/>
          <w:szCs w:val="20"/>
          <w:lang w:val="lv-LV"/>
        </w:rPr>
      </w:pPr>
      <w:r w:rsidRPr="00F37569">
        <w:rPr>
          <w:rFonts w:ascii="Times New Roman" w:hAnsi="Times New Roman"/>
          <w:b w:val="0"/>
          <w:bCs w:val="0"/>
          <w:i/>
          <w:sz w:val="20"/>
          <w:szCs w:val="20"/>
          <w:lang w:val="lv-LV"/>
        </w:rPr>
        <w:t>*</w:t>
      </w:r>
      <w:r>
        <w:rPr>
          <w:rFonts w:ascii="Times New Roman" w:hAnsi="Times New Roman"/>
          <w:i/>
          <w:sz w:val="20"/>
          <w:szCs w:val="20"/>
          <w:lang w:val="lv-LV"/>
        </w:rPr>
        <w:t xml:space="preserve"> </w:t>
      </w:r>
      <w:r w:rsidRPr="008D2482">
        <w:rPr>
          <w:rFonts w:ascii="Times New Roman" w:hAnsi="Times New Roman"/>
          <w:i/>
          <w:sz w:val="20"/>
          <w:szCs w:val="20"/>
          <w:lang w:val="lv-LV"/>
        </w:rPr>
        <w:t>Mazais uzņēmums</w:t>
      </w:r>
      <w:r w:rsidRPr="008D2482">
        <w:rPr>
          <w:rFonts w:ascii="Times New Roman" w:hAnsi="Times New Roman"/>
          <w:b w:val="0"/>
          <w:i/>
          <w:sz w:val="20"/>
          <w:szCs w:val="20"/>
          <w:lang w:val="lv-LV"/>
        </w:rPr>
        <w:t>, kurā nodarbinātas mazāk nekā 50 personas un kura gala apgrozījums un/vai gada bilance kopā nepārsniedz 10 miljonus euro</w:t>
      </w:r>
      <w:r>
        <w:rPr>
          <w:rFonts w:ascii="Times New Roman" w:hAnsi="Times New Roman"/>
          <w:b w:val="0"/>
          <w:i/>
          <w:sz w:val="20"/>
          <w:szCs w:val="20"/>
          <w:lang w:val="lv-LV"/>
        </w:rPr>
        <w:t xml:space="preserve">. </w:t>
      </w:r>
    </w:p>
    <w:p w14:paraId="0F830E7E" w14:textId="77777777" w:rsidR="00190E9C" w:rsidRPr="008D2482" w:rsidRDefault="00190E9C" w:rsidP="00190E9C">
      <w:pPr>
        <w:pStyle w:val="BodyText"/>
        <w:keepNext/>
        <w:ind w:right="28"/>
        <w:contextualSpacing/>
        <w:rPr>
          <w:rFonts w:ascii="Times New Roman" w:hAnsi="Times New Roman"/>
          <w:b w:val="0"/>
          <w:i/>
          <w:sz w:val="20"/>
          <w:szCs w:val="20"/>
          <w:lang w:val="lv-LV"/>
        </w:rPr>
      </w:pPr>
      <w:r w:rsidRPr="008D2482">
        <w:rPr>
          <w:rFonts w:ascii="Times New Roman" w:hAnsi="Times New Roman"/>
          <w:b w:val="0"/>
          <w:i/>
          <w:sz w:val="20"/>
          <w:szCs w:val="20"/>
          <w:lang w:val="lv-LV"/>
        </w:rPr>
        <w:t xml:space="preserve">** </w:t>
      </w:r>
      <w:r w:rsidRPr="008D2482">
        <w:rPr>
          <w:rFonts w:ascii="Times New Roman" w:hAnsi="Times New Roman"/>
          <w:i/>
          <w:sz w:val="20"/>
          <w:szCs w:val="20"/>
          <w:lang w:val="lv-LV"/>
        </w:rPr>
        <w:t>Vidējais uzņēmums</w:t>
      </w:r>
      <w:r w:rsidRPr="008D2482">
        <w:rPr>
          <w:rFonts w:ascii="Times New Roman" w:hAnsi="Times New Roman"/>
          <w:b w:val="0"/>
          <w:i/>
          <w:sz w:val="20"/>
          <w:szCs w:val="20"/>
          <w:lang w:val="lv-LV"/>
        </w:rPr>
        <w:t>, kas nav mazais uzņēmums, un kurā nodarbinātas mazāk nekā 250 personas un kura gada apgrozījums nepārsniedz 50 miljonus euro, un/vai, kura gada bilance kopā nepārsniedz 43 miljonus euro.</w:t>
      </w:r>
    </w:p>
    <w:p w14:paraId="0F148C39" w14:textId="77777777" w:rsidR="00190E9C" w:rsidRDefault="00190E9C" w:rsidP="00EA7CAB">
      <w:pPr>
        <w:pStyle w:val="BodyText"/>
        <w:keepNext/>
        <w:ind w:left="425" w:right="28"/>
        <w:rPr>
          <w:rFonts w:ascii="Times New Roman" w:hAnsi="Times New Roman"/>
          <w:b w:val="0"/>
          <w:lang w:val="lv-LV"/>
        </w:rPr>
      </w:pPr>
    </w:p>
    <w:p w14:paraId="0ADD4BAC" w14:textId="6B484F19" w:rsidR="00F60BD2" w:rsidRPr="00874EEF" w:rsidRDefault="00F60BD2" w:rsidP="003F181D">
      <w:pPr>
        <w:pStyle w:val="ListParagraph"/>
        <w:numPr>
          <w:ilvl w:val="3"/>
          <w:numId w:val="4"/>
        </w:numPr>
        <w:tabs>
          <w:tab w:val="left" w:pos="142"/>
        </w:tabs>
        <w:spacing w:after="120"/>
        <w:ind w:left="425" w:hanging="425"/>
        <w:rPr>
          <w:lang w:val="lv-LV"/>
        </w:rPr>
      </w:pPr>
      <w:r w:rsidRPr="00874EEF">
        <w:rPr>
          <w:lang w:val="lv-LV"/>
        </w:rPr>
        <w:t xml:space="preserve">Pretendenta amatpersonu saraksts </w:t>
      </w:r>
      <w:r w:rsidRPr="00874EEF">
        <w:rPr>
          <w:color w:val="ED7D31" w:themeColor="accent2"/>
          <w:lang w:val="lv-LV"/>
        </w:rPr>
        <w:t>(ārvalstīs reģistrētam pretendentam)</w:t>
      </w:r>
      <w:r w:rsidR="00F37569" w:rsidRPr="00874EEF">
        <w:rPr>
          <w:lang w:val="lv-LV"/>
        </w:rPr>
        <w:t>:</w:t>
      </w:r>
    </w:p>
    <w:tbl>
      <w:tblPr>
        <w:tblStyle w:val="TableGrid"/>
        <w:tblW w:w="0" w:type="auto"/>
        <w:tblInd w:w="426" w:type="dxa"/>
        <w:tblLook w:val="04A0" w:firstRow="1" w:lastRow="0" w:firstColumn="1" w:lastColumn="0" w:noHBand="0" w:noVBand="1"/>
      </w:tblPr>
      <w:tblGrid>
        <w:gridCol w:w="3073"/>
        <w:gridCol w:w="3173"/>
        <w:gridCol w:w="3006"/>
      </w:tblGrid>
      <w:tr w:rsidR="003F181D" w:rsidRPr="00892AA9" w14:paraId="1F3FFFCF" w14:textId="60EF9C06" w:rsidTr="003F181D">
        <w:tc>
          <w:tcPr>
            <w:tcW w:w="3073" w:type="dxa"/>
            <w:shd w:val="clear" w:color="auto" w:fill="D9D9D9" w:themeFill="background1" w:themeFillShade="D9"/>
          </w:tcPr>
          <w:p w14:paraId="5A840D9D" w14:textId="3ADFB100" w:rsidR="003F181D" w:rsidRPr="00892AA9" w:rsidRDefault="003F181D" w:rsidP="000E6924">
            <w:pPr>
              <w:pStyle w:val="BodyText"/>
              <w:keepNext/>
              <w:ind w:right="28"/>
              <w:contextualSpacing/>
              <w:jc w:val="center"/>
              <w:rPr>
                <w:rFonts w:ascii="Times New Roman" w:hAnsi="Times New Roman"/>
                <w:sz w:val="22"/>
                <w:lang w:val="lv-LV"/>
              </w:rPr>
            </w:pPr>
            <w:r>
              <w:rPr>
                <w:rFonts w:ascii="Times New Roman" w:hAnsi="Times New Roman"/>
                <w:sz w:val="22"/>
                <w:lang w:val="lv-LV"/>
              </w:rPr>
              <w:t>Amatpersonas vārds, uzvārds</w:t>
            </w:r>
          </w:p>
        </w:tc>
        <w:tc>
          <w:tcPr>
            <w:tcW w:w="3173" w:type="dxa"/>
            <w:shd w:val="clear" w:color="auto" w:fill="D9D9D9" w:themeFill="background1" w:themeFillShade="D9"/>
          </w:tcPr>
          <w:p w14:paraId="170B1562" w14:textId="7EB9CB8A" w:rsidR="003F181D" w:rsidRPr="00892AA9" w:rsidRDefault="003F181D" w:rsidP="000E6924">
            <w:pPr>
              <w:pStyle w:val="BodyText"/>
              <w:keepNext/>
              <w:ind w:right="28"/>
              <w:contextualSpacing/>
              <w:jc w:val="center"/>
              <w:rPr>
                <w:rFonts w:ascii="Times New Roman" w:hAnsi="Times New Roman"/>
                <w:sz w:val="22"/>
                <w:lang w:val="lv-LV"/>
              </w:rPr>
            </w:pPr>
            <w:r>
              <w:rPr>
                <w:rFonts w:ascii="Times New Roman" w:hAnsi="Times New Roman"/>
                <w:sz w:val="22"/>
                <w:lang w:val="lv-LV"/>
              </w:rPr>
              <w:t xml:space="preserve">Personas kods </w:t>
            </w:r>
          </w:p>
        </w:tc>
        <w:tc>
          <w:tcPr>
            <w:tcW w:w="3006" w:type="dxa"/>
            <w:shd w:val="clear" w:color="auto" w:fill="D9D9D9" w:themeFill="background1" w:themeFillShade="D9"/>
          </w:tcPr>
          <w:p w14:paraId="63416FFD" w14:textId="3D8EBCC0" w:rsidR="003F181D" w:rsidRDefault="003F181D" w:rsidP="000E6924">
            <w:pPr>
              <w:pStyle w:val="BodyText"/>
              <w:keepNext/>
              <w:ind w:right="28"/>
              <w:contextualSpacing/>
              <w:jc w:val="center"/>
              <w:rPr>
                <w:rFonts w:ascii="Times New Roman" w:hAnsi="Times New Roman"/>
                <w:sz w:val="22"/>
                <w:lang w:val="lv-LV"/>
              </w:rPr>
            </w:pPr>
            <w:r>
              <w:rPr>
                <w:rFonts w:ascii="Times New Roman" w:hAnsi="Times New Roman"/>
                <w:sz w:val="22"/>
                <w:lang w:val="lv-LV"/>
              </w:rPr>
              <w:t>Amatpersonas statuss*</w:t>
            </w:r>
          </w:p>
        </w:tc>
      </w:tr>
      <w:tr w:rsidR="003F181D" w:rsidRPr="00892AA9" w14:paraId="061B1470" w14:textId="607226A2" w:rsidTr="003F181D">
        <w:tc>
          <w:tcPr>
            <w:tcW w:w="3073" w:type="dxa"/>
          </w:tcPr>
          <w:p w14:paraId="75456C4E" w14:textId="77777777" w:rsidR="003F181D" w:rsidRPr="00892AA9" w:rsidRDefault="003F181D" w:rsidP="000E6924">
            <w:pPr>
              <w:pStyle w:val="BodyText"/>
              <w:keepNext/>
              <w:ind w:right="28"/>
              <w:contextualSpacing/>
              <w:jc w:val="center"/>
              <w:rPr>
                <w:rFonts w:ascii="Times New Roman" w:hAnsi="Times New Roman"/>
                <w:sz w:val="22"/>
                <w:lang w:val="lv-LV"/>
              </w:rPr>
            </w:pPr>
          </w:p>
        </w:tc>
        <w:tc>
          <w:tcPr>
            <w:tcW w:w="3173" w:type="dxa"/>
          </w:tcPr>
          <w:p w14:paraId="0358F0D0" w14:textId="77777777" w:rsidR="003F181D" w:rsidRPr="00892AA9" w:rsidRDefault="003F181D" w:rsidP="000E6924">
            <w:pPr>
              <w:pStyle w:val="BodyText"/>
              <w:keepNext/>
              <w:ind w:right="28"/>
              <w:contextualSpacing/>
              <w:jc w:val="center"/>
              <w:rPr>
                <w:rFonts w:ascii="Times New Roman" w:hAnsi="Times New Roman"/>
                <w:sz w:val="22"/>
                <w:lang w:val="lv-LV"/>
              </w:rPr>
            </w:pPr>
          </w:p>
        </w:tc>
        <w:tc>
          <w:tcPr>
            <w:tcW w:w="3006" w:type="dxa"/>
          </w:tcPr>
          <w:p w14:paraId="1640FA02" w14:textId="77777777" w:rsidR="003F181D" w:rsidRPr="00892AA9" w:rsidRDefault="003F181D" w:rsidP="000E6924">
            <w:pPr>
              <w:pStyle w:val="BodyText"/>
              <w:keepNext/>
              <w:ind w:right="28"/>
              <w:contextualSpacing/>
              <w:jc w:val="center"/>
              <w:rPr>
                <w:rFonts w:ascii="Times New Roman" w:hAnsi="Times New Roman"/>
                <w:sz w:val="22"/>
                <w:lang w:val="lv-LV"/>
              </w:rPr>
            </w:pPr>
          </w:p>
        </w:tc>
      </w:tr>
    </w:tbl>
    <w:p w14:paraId="5023E99A" w14:textId="0CC59436" w:rsidR="003F181D" w:rsidRDefault="003F181D" w:rsidP="003F181D">
      <w:pPr>
        <w:pStyle w:val="ListParagraph"/>
        <w:tabs>
          <w:tab w:val="left" w:pos="142"/>
        </w:tabs>
        <w:ind w:left="425"/>
      </w:pPr>
    </w:p>
    <w:p w14:paraId="3FB4BDCF" w14:textId="3C137A56" w:rsidR="00F60BD2" w:rsidRPr="00190E9C" w:rsidRDefault="00190E9C" w:rsidP="00190E9C">
      <w:pPr>
        <w:rPr>
          <w:i/>
          <w:sz w:val="20"/>
          <w:szCs w:val="20"/>
        </w:rPr>
      </w:pPr>
      <w:r w:rsidRPr="00190E9C">
        <w:rPr>
          <w:i/>
          <w:sz w:val="20"/>
          <w:szCs w:val="20"/>
        </w:rPr>
        <w:t>*</w:t>
      </w:r>
      <w:r>
        <w:rPr>
          <w:i/>
          <w:sz w:val="20"/>
          <w:szCs w:val="20"/>
        </w:rPr>
        <w:t xml:space="preserve"> P</w:t>
      </w:r>
      <w:r w:rsidR="00F60BD2" w:rsidRPr="00190E9C">
        <w:rPr>
          <w:i/>
          <w:sz w:val="20"/>
          <w:szCs w:val="20"/>
        </w:rPr>
        <w:t>retendents vai persona, kura ir pretendenta valdes vai padomes loceklis vai prokūrists, vai persona, kura ir pilnvarota pārstāvēt pretendentu darbībās, kas saistītas ar filiāli.</w:t>
      </w:r>
    </w:p>
    <w:p w14:paraId="13E2941B" w14:textId="77777777" w:rsidR="00F60BD2" w:rsidRPr="008D2482" w:rsidRDefault="00F60BD2" w:rsidP="00F60BD2">
      <w:pPr>
        <w:rPr>
          <w:b/>
          <w:i/>
          <w:sz w:val="20"/>
          <w:szCs w:val="20"/>
        </w:rPr>
      </w:pPr>
    </w:p>
    <w:p w14:paraId="5F39602D" w14:textId="1FA346B8" w:rsidR="00002E58" w:rsidRDefault="00002E58" w:rsidP="008E35FD">
      <w:pPr>
        <w:pStyle w:val="Apakpunkts"/>
        <w:numPr>
          <w:ilvl w:val="3"/>
          <w:numId w:val="4"/>
        </w:numPr>
        <w:spacing w:after="120"/>
        <w:ind w:left="425" w:hanging="425"/>
        <w:jc w:val="both"/>
        <w:rPr>
          <w:rFonts w:ascii="Times New Roman" w:hAnsi="Times New Roman"/>
          <w:b w:val="0"/>
          <w:sz w:val="24"/>
          <w:lang w:val="lv-LV"/>
        </w:rPr>
      </w:pPr>
      <w:r>
        <w:rPr>
          <w:rFonts w:ascii="Times New Roman" w:hAnsi="Times New Roman"/>
          <w:b w:val="0"/>
          <w:sz w:val="24"/>
          <w:lang w:val="lv-LV"/>
        </w:rPr>
        <w:t>Personas, kurām pretendentā ir izšķirošā ietekme uz līdzdalības pamata normatīvo aktu par koncerniem izpratnē</w:t>
      </w:r>
      <w:r w:rsidR="00DE59DC">
        <w:rPr>
          <w:rFonts w:ascii="Times New Roman" w:hAnsi="Times New Roman"/>
          <w:b w:val="0"/>
          <w:sz w:val="24"/>
          <w:lang w:val="lv-LV"/>
        </w:rPr>
        <w:t>*</w:t>
      </w:r>
      <w:r>
        <w:rPr>
          <w:rFonts w:ascii="Times New Roman" w:hAnsi="Times New Roman"/>
          <w:b w:val="0"/>
          <w:sz w:val="24"/>
          <w:lang w:val="lv-LV"/>
        </w:rPr>
        <w:t>:</w:t>
      </w:r>
    </w:p>
    <w:tbl>
      <w:tblPr>
        <w:tblStyle w:val="TableGrid"/>
        <w:tblW w:w="0" w:type="auto"/>
        <w:tblInd w:w="426" w:type="dxa"/>
        <w:tblLook w:val="04A0" w:firstRow="1" w:lastRow="0" w:firstColumn="1" w:lastColumn="0" w:noHBand="0" w:noVBand="1"/>
      </w:tblPr>
      <w:tblGrid>
        <w:gridCol w:w="3538"/>
        <w:gridCol w:w="5714"/>
      </w:tblGrid>
      <w:tr w:rsidR="006F17F6" w:rsidRPr="00892AA9" w14:paraId="44B2955C" w14:textId="49257CF6" w:rsidTr="005520B8">
        <w:tc>
          <w:tcPr>
            <w:tcW w:w="3538" w:type="dxa"/>
            <w:shd w:val="clear" w:color="auto" w:fill="D9D9D9" w:themeFill="background1" w:themeFillShade="D9"/>
          </w:tcPr>
          <w:p w14:paraId="46E11A16" w14:textId="000BAACD" w:rsidR="006F17F6" w:rsidRDefault="006F17F6" w:rsidP="000E6924">
            <w:pPr>
              <w:pStyle w:val="BodyText"/>
              <w:keepNext/>
              <w:ind w:right="28"/>
              <w:contextualSpacing/>
              <w:jc w:val="center"/>
              <w:rPr>
                <w:rFonts w:ascii="Times New Roman" w:hAnsi="Times New Roman"/>
                <w:sz w:val="22"/>
                <w:lang w:val="lv-LV"/>
              </w:rPr>
            </w:pPr>
            <w:r>
              <w:rPr>
                <w:rFonts w:ascii="Times New Roman" w:hAnsi="Times New Roman"/>
                <w:sz w:val="22"/>
                <w:lang w:val="lv-LV"/>
              </w:rPr>
              <w:t>Nosaukums, reģistrācijas numurs</w:t>
            </w:r>
          </w:p>
        </w:tc>
        <w:tc>
          <w:tcPr>
            <w:tcW w:w="5714" w:type="dxa"/>
            <w:shd w:val="clear" w:color="auto" w:fill="D9D9D9" w:themeFill="background1" w:themeFillShade="D9"/>
          </w:tcPr>
          <w:p w14:paraId="3E37D198" w14:textId="40B3C669" w:rsidR="006F17F6" w:rsidRDefault="00482F56" w:rsidP="00482F56">
            <w:pPr>
              <w:pStyle w:val="BodyText"/>
              <w:keepNext/>
              <w:ind w:right="28"/>
              <w:contextualSpacing/>
              <w:jc w:val="center"/>
              <w:rPr>
                <w:rFonts w:ascii="Times New Roman" w:hAnsi="Times New Roman"/>
                <w:sz w:val="22"/>
                <w:lang w:val="lv-LV"/>
              </w:rPr>
            </w:pPr>
            <w:r>
              <w:rPr>
                <w:rFonts w:ascii="Times New Roman" w:hAnsi="Times New Roman"/>
                <w:sz w:val="22"/>
                <w:lang w:val="lv-LV"/>
              </w:rPr>
              <w:t>Amatpersonas</w:t>
            </w:r>
            <w:r w:rsidR="00F214F4">
              <w:rPr>
                <w:rFonts w:ascii="Times New Roman" w:hAnsi="Times New Roman"/>
                <w:sz w:val="22"/>
                <w:lang w:val="lv-LV"/>
              </w:rPr>
              <w:t>**</w:t>
            </w:r>
            <w:r>
              <w:rPr>
                <w:rFonts w:ascii="Times New Roman" w:hAnsi="Times New Roman"/>
                <w:sz w:val="22"/>
                <w:lang w:val="lv-LV"/>
              </w:rPr>
              <w:t xml:space="preserve"> statuss, </w:t>
            </w:r>
            <w:r w:rsidR="005520B8">
              <w:rPr>
                <w:rFonts w:ascii="Times New Roman" w:hAnsi="Times New Roman"/>
                <w:sz w:val="22"/>
                <w:lang w:val="lv-LV"/>
              </w:rPr>
              <w:t>vārds, uzvārds, personas kods</w:t>
            </w:r>
          </w:p>
        </w:tc>
      </w:tr>
      <w:tr w:rsidR="006F17F6" w:rsidRPr="00892AA9" w14:paraId="082161AB" w14:textId="7E708117" w:rsidTr="005520B8">
        <w:tc>
          <w:tcPr>
            <w:tcW w:w="3538" w:type="dxa"/>
          </w:tcPr>
          <w:p w14:paraId="26724081" w14:textId="77777777" w:rsidR="006F17F6" w:rsidRPr="00892AA9" w:rsidRDefault="006F17F6" w:rsidP="000E6924">
            <w:pPr>
              <w:pStyle w:val="BodyText"/>
              <w:keepNext/>
              <w:ind w:right="28"/>
              <w:contextualSpacing/>
              <w:jc w:val="center"/>
              <w:rPr>
                <w:rFonts w:ascii="Times New Roman" w:hAnsi="Times New Roman"/>
                <w:sz w:val="22"/>
                <w:lang w:val="lv-LV"/>
              </w:rPr>
            </w:pPr>
          </w:p>
        </w:tc>
        <w:tc>
          <w:tcPr>
            <w:tcW w:w="5714" w:type="dxa"/>
          </w:tcPr>
          <w:p w14:paraId="3D155D7F" w14:textId="77777777" w:rsidR="006F17F6" w:rsidRPr="00892AA9" w:rsidRDefault="006F17F6" w:rsidP="000E6924">
            <w:pPr>
              <w:pStyle w:val="BodyText"/>
              <w:keepNext/>
              <w:ind w:right="28"/>
              <w:contextualSpacing/>
              <w:jc w:val="center"/>
              <w:rPr>
                <w:rFonts w:ascii="Times New Roman" w:hAnsi="Times New Roman"/>
                <w:sz w:val="22"/>
                <w:lang w:val="lv-LV"/>
              </w:rPr>
            </w:pPr>
          </w:p>
        </w:tc>
      </w:tr>
    </w:tbl>
    <w:p w14:paraId="66A21852" w14:textId="55DCB3F2" w:rsidR="00002E58" w:rsidRDefault="00002E58" w:rsidP="00002E58">
      <w:pPr>
        <w:pStyle w:val="Apakpunkts"/>
        <w:tabs>
          <w:tab w:val="clear" w:pos="851"/>
        </w:tabs>
        <w:ind w:left="426" w:firstLine="0"/>
        <w:rPr>
          <w:rFonts w:ascii="Times New Roman" w:hAnsi="Times New Roman"/>
          <w:b w:val="0"/>
          <w:sz w:val="24"/>
          <w:lang w:val="lv-LV"/>
        </w:rPr>
      </w:pPr>
    </w:p>
    <w:p w14:paraId="0BBF79F6" w14:textId="4B85D649" w:rsidR="00861780" w:rsidRPr="003D082F" w:rsidRDefault="00DE59DC" w:rsidP="008E35FD">
      <w:pPr>
        <w:pStyle w:val="Apakpunkts"/>
        <w:tabs>
          <w:tab w:val="clear" w:pos="851"/>
        </w:tabs>
        <w:ind w:left="0" w:firstLine="0"/>
        <w:rPr>
          <w:rFonts w:ascii="Times New Roman" w:eastAsia="Calibri" w:hAnsi="Times New Roman" w:cs="Times New Roman"/>
          <w:b w:val="0"/>
          <w:i/>
          <w:sz w:val="20"/>
          <w:szCs w:val="20"/>
          <w:lang w:val="lv-LV" w:eastAsia="ar-SA"/>
        </w:rPr>
      </w:pPr>
      <w:r w:rsidRPr="003D082F">
        <w:rPr>
          <w:rFonts w:ascii="Times New Roman" w:eastAsia="Calibri" w:hAnsi="Times New Roman" w:cs="Times New Roman"/>
          <w:b w:val="0"/>
          <w:i/>
          <w:sz w:val="20"/>
          <w:szCs w:val="20"/>
          <w:lang w:val="lv-LV" w:eastAsia="ar-SA"/>
        </w:rPr>
        <w:t xml:space="preserve">* </w:t>
      </w:r>
      <w:r w:rsidR="00190E9C" w:rsidRPr="003D082F">
        <w:rPr>
          <w:rFonts w:ascii="Times New Roman" w:eastAsia="Calibri" w:hAnsi="Times New Roman" w:cs="Times New Roman"/>
          <w:b w:val="0"/>
          <w:i/>
          <w:sz w:val="20"/>
          <w:szCs w:val="20"/>
          <w:lang w:val="lv-LV" w:eastAsia="ar-SA"/>
        </w:rPr>
        <w:t>P</w:t>
      </w:r>
      <w:r w:rsidR="008E35FD" w:rsidRPr="003D082F">
        <w:rPr>
          <w:rFonts w:ascii="Times New Roman" w:eastAsia="Calibri" w:hAnsi="Times New Roman" w:cs="Times New Roman"/>
          <w:b w:val="0"/>
          <w:i/>
          <w:sz w:val="20"/>
          <w:szCs w:val="20"/>
          <w:lang w:val="lv-LV" w:eastAsia="ar-SA"/>
        </w:rPr>
        <w:t>retendents ievēro Koncernu likuma 3. panta pirmajā un trešajā daļā noteikto</w:t>
      </w:r>
      <w:r w:rsidR="003D082F" w:rsidRPr="003D082F">
        <w:rPr>
          <w:rFonts w:ascii="Times New Roman" w:eastAsia="Calibri" w:hAnsi="Times New Roman" w:cs="Times New Roman"/>
          <w:b w:val="0"/>
          <w:i/>
          <w:sz w:val="20"/>
          <w:szCs w:val="20"/>
          <w:lang w:val="lv-LV" w:eastAsia="ar-SA"/>
        </w:rPr>
        <w:t>.</w:t>
      </w:r>
    </w:p>
    <w:p w14:paraId="0EF0201C" w14:textId="5CF34FF3" w:rsidR="00DE59DC" w:rsidRPr="003D082F" w:rsidRDefault="00861780" w:rsidP="008E35FD">
      <w:pPr>
        <w:pStyle w:val="Apakpunkts"/>
        <w:tabs>
          <w:tab w:val="clear" w:pos="851"/>
        </w:tabs>
        <w:ind w:left="0" w:firstLine="0"/>
        <w:rPr>
          <w:rFonts w:ascii="Times New Roman" w:eastAsia="Calibri" w:hAnsi="Times New Roman" w:cs="Times New Roman"/>
          <w:b w:val="0"/>
          <w:i/>
          <w:sz w:val="20"/>
          <w:szCs w:val="20"/>
          <w:lang w:val="lv-LV" w:eastAsia="ar-SA"/>
        </w:rPr>
      </w:pPr>
      <w:r w:rsidRPr="003D082F">
        <w:rPr>
          <w:rFonts w:ascii="Times New Roman" w:hAnsi="Times New Roman" w:cs="Times New Roman"/>
          <w:b w:val="0"/>
          <w:i/>
          <w:sz w:val="20"/>
          <w:szCs w:val="20"/>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r w:rsidR="008E35FD" w:rsidRPr="003D082F">
        <w:rPr>
          <w:rFonts w:ascii="Times New Roman" w:eastAsia="Calibri" w:hAnsi="Times New Roman" w:cs="Times New Roman"/>
          <w:b w:val="0"/>
          <w:i/>
          <w:sz w:val="20"/>
          <w:szCs w:val="20"/>
          <w:lang w:val="lv-LV" w:eastAsia="ar-SA"/>
        </w:rPr>
        <w:t xml:space="preserve">  </w:t>
      </w:r>
    </w:p>
    <w:p w14:paraId="5ECB0AD5" w14:textId="68041773" w:rsidR="00482F56" w:rsidRPr="00482F56" w:rsidRDefault="00482F56" w:rsidP="00482F56">
      <w:pPr>
        <w:pStyle w:val="BodyText"/>
        <w:keepNext/>
        <w:ind w:right="28"/>
        <w:contextualSpacing/>
        <w:rPr>
          <w:rFonts w:ascii="Times New Roman" w:hAnsi="Times New Roman"/>
          <w:b w:val="0"/>
          <w:i/>
          <w:sz w:val="20"/>
          <w:szCs w:val="20"/>
          <w:lang w:val="lv-LV"/>
        </w:rPr>
      </w:pPr>
      <w:r w:rsidRPr="00482F56">
        <w:rPr>
          <w:rFonts w:ascii="Times New Roman" w:hAnsi="Times New Roman"/>
          <w:b w:val="0"/>
          <w:i/>
          <w:sz w:val="20"/>
          <w:szCs w:val="20"/>
          <w:lang w:val="lv-LV"/>
        </w:rPr>
        <w:t xml:space="preserve">** </w:t>
      </w:r>
      <w:r w:rsidR="00190E9C">
        <w:rPr>
          <w:rFonts w:ascii="Times New Roman" w:hAnsi="Times New Roman"/>
          <w:b w:val="0"/>
          <w:i/>
          <w:sz w:val="20"/>
          <w:szCs w:val="20"/>
          <w:lang w:val="lv-LV"/>
        </w:rPr>
        <w:t>V</w:t>
      </w:r>
      <w:r w:rsidRPr="00482F56">
        <w:rPr>
          <w:rFonts w:ascii="Times New Roman" w:hAnsi="Times New Roman"/>
          <w:b w:val="0"/>
          <w:i/>
          <w:sz w:val="20"/>
          <w:szCs w:val="20"/>
          <w:lang w:val="lv-LV"/>
        </w:rPr>
        <w:t>aldes locek</w:t>
      </w:r>
      <w:r>
        <w:rPr>
          <w:rFonts w:ascii="Times New Roman" w:hAnsi="Times New Roman"/>
          <w:b w:val="0"/>
          <w:i/>
          <w:sz w:val="20"/>
          <w:szCs w:val="20"/>
          <w:lang w:val="lv-LV"/>
        </w:rPr>
        <w:t>lis</w:t>
      </w:r>
      <w:r w:rsidRPr="00482F56">
        <w:rPr>
          <w:rFonts w:ascii="Times New Roman" w:hAnsi="Times New Roman"/>
          <w:b w:val="0"/>
          <w:i/>
          <w:sz w:val="20"/>
          <w:szCs w:val="20"/>
          <w:lang w:val="lv-LV"/>
        </w:rPr>
        <w:t>, padomes locek</w:t>
      </w:r>
      <w:r>
        <w:rPr>
          <w:rFonts w:ascii="Times New Roman" w:hAnsi="Times New Roman"/>
          <w:b w:val="0"/>
          <w:i/>
          <w:sz w:val="20"/>
          <w:szCs w:val="20"/>
          <w:lang w:val="lv-LV"/>
        </w:rPr>
        <w:t>lis</w:t>
      </w:r>
      <w:r w:rsidRPr="00482F56">
        <w:rPr>
          <w:rFonts w:ascii="Times New Roman" w:hAnsi="Times New Roman"/>
          <w:b w:val="0"/>
          <w:i/>
          <w:sz w:val="20"/>
          <w:szCs w:val="20"/>
          <w:lang w:val="lv-LV"/>
        </w:rPr>
        <w:t xml:space="preserve">, </w:t>
      </w:r>
      <w:proofErr w:type="spellStart"/>
      <w:r w:rsidRPr="00482F56">
        <w:rPr>
          <w:rFonts w:ascii="Times New Roman" w:hAnsi="Times New Roman"/>
          <w:b w:val="0"/>
          <w:i/>
          <w:sz w:val="20"/>
          <w:szCs w:val="20"/>
          <w:lang w:val="lv-LV"/>
        </w:rPr>
        <w:t>pārstāvēttiesīgā</w:t>
      </w:r>
      <w:proofErr w:type="spellEnd"/>
      <w:r w:rsidRPr="00482F56">
        <w:rPr>
          <w:rFonts w:ascii="Times New Roman" w:hAnsi="Times New Roman"/>
          <w:b w:val="0"/>
          <w:i/>
          <w:sz w:val="20"/>
          <w:szCs w:val="20"/>
          <w:lang w:val="lv-LV"/>
        </w:rPr>
        <w:t xml:space="preserve"> persona, prokūrist</w:t>
      </w:r>
      <w:r>
        <w:rPr>
          <w:rFonts w:ascii="Times New Roman" w:hAnsi="Times New Roman"/>
          <w:b w:val="0"/>
          <w:i/>
          <w:sz w:val="20"/>
          <w:szCs w:val="20"/>
          <w:lang w:val="lv-LV"/>
        </w:rPr>
        <w:t>s</w:t>
      </w:r>
      <w:r w:rsidRPr="00482F56">
        <w:rPr>
          <w:rFonts w:ascii="Times New Roman" w:hAnsi="Times New Roman"/>
          <w:b w:val="0"/>
          <w:i/>
          <w:sz w:val="20"/>
          <w:szCs w:val="20"/>
          <w:lang w:val="lv-LV"/>
        </w:rPr>
        <w:t xml:space="preserve"> vai persona, kura ir pilnvarota pārstāvēt personu, kurai pretendentā ir izšķirošā ietekme uz līdzdalības pamata normatīvo aktu par koncerniem izpratnē darbībās, kas saistītas ar filiāli</w:t>
      </w:r>
      <w:r>
        <w:rPr>
          <w:rFonts w:ascii="Times New Roman" w:hAnsi="Times New Roman"/>
          <w:b w:val="0"/>
          <w:i/>
          <w:sz w:val="20"/>
          <w:szCs w:val="20"/>
          <w:lang w:val="lv-LV"/>
        </w:rPr>
        <w:t>.</w:t>
      </w:r>
      <w:r w:rsidRPr="00482F56">
        <w:rPr>
          <w:rFonts w:ascii="Times New Roman" w:hAnsi="Times New Roman"/>
          <w:b w:val="0"/>
          <w:i/>
          <w:sz w:val="20"/>
          <w:szCs w:val="20"/>
          <w:lang w:val="lv-LV"/>
        </w:rPr>
        <w:t xml:space="preserve"> </w:t>
      </w:r>
    </w:p>
    <w:p w14:paraId="4AAEDF02" w14:textId="6C1D4650" w:rsidR="00DE59DC" w:rsidRDefault="00DE59DC" w:rsidP="00002E58">
      <w:pPr>
        <w:pStyle w:val="Apakpunkts"/>
        <w:tabs>
          <w:tab w:val="clear" w:pos="851"/>
        </w:tabs>
        <w:ind w:left="426" w:firstLine="0"/>
        <w:rPr>
          <w:rFonts w:ascii="Times New Roman" w:hAnsi="Times New Roman"/>
          <w:b w:val="0"/>
          <w:sz w:val="24"/>
          <w:lang w:val="lv-LV"/>
        </w:rPr>
      </w:pPr>
    </w:p>
    <w:p w14:paraId="2F07D571" w14:textId="4A6CB374" w:rsidR="00E9364E" w:rsidRPr="003D09EB" w:rsidRDefault="00E9364E" w:rsidP="00E20407">
      <w:pPr>
        <w:pStyle w:val="Apakpunkts"/>
        <w:numPr>
          <w:ilvl w:val="3"/>
          <w:numId w:val="4"/>
        </w:numPr>
        <w:ind w:left="426" w:hanging="426"/>
        <w:rPr>
          <w:rFonts w:ascii="Times New Roman" w:hAnsi="Times New Roman"/>
          <w:b w:val="0"/>
          <w:sz w:val="24"/>
          <w:lang w:val="lv-LV"/>
        </w:rPr>
      </w:pPr>
      <w:r w:rsidRPr="003D09EB">
        <w:rPr>
          <w:rFonts w:ascii="Times New Roman" w:hAnsi="Times New Roman"/>
          <w:b w:val="0"/>
          <w:sz w:val="24"/>
          <w:lang w:val="lv-LV"/>
        </w:rPr>
        <w:t>Pretendenta patiesā labuma guvēju* saraksts:</w:t>
      </w:r>
    </w:p>
    <w:p w14:paraId="6D1A109A" w14:textId="77777777" w:rsidR="00AB375D" w:rsidRPr="008D2482" w:rsidRDefault="00AB375D" w:rsidP="00F60BD2">
      <w:pPr>
        <w:pStyle w:val="Apakpunkts"/>
        <w:rPr>
          <w:lang w:val="lv-LV" w:eastAsia="lv-LV"/>
        </w:rPr>
      </w:pPr>
    </w:p>
    <w:p w14:paraId="652F077C" w14:textId="2E37FF40" w:rsidR="00F60BD2" w:rsidRPr="00BF5099" w:rsidRDefault="00F60BD2" w:rsidP="00F60BD2">
      <w:pPr>
        <w:rPr>
          <w:bCs/>
        </w:rPr>
      </w:pPr>
      <w:r w:rsidRPr="008D2482">
        <w:rPr>
          <w:bCs/>
          <w:i/>
        </w:rPr>
        <w:t>___________________________________________________________________________</w:t>
      </w:r>
      <w:r w:rsidR="00BF5099">
        <w:rPr>
          <w:bCs/>
          <w:i/>
        </w:rPr>
        <w:t>_____</w:t>
      </w:r>
    </w:p>
    <w:p w14:paraId="583EFE3B" w14:textId="77777777" w:rsidR="009F6B40" w:rsidRPr="005076AB" w:rsidRDefault="00F60BD2" w:rsidP="00155D7F">
      <w:pPr>
        <w:pStyle w:val="Apakpunkts"/>
        <w:tabs>
          <w:tab w:val="clear" w:pos="851"/>
        </w:tabs>
        <w:ind w:left="0" w:firstLine="0"/>
        <w:jc w:val="center"/>
        <w:rPr>
          <w:color w:val="ED7D31" w:themeColor="accent2"/>
          <w:lang w:val="lv-LV"/>
        </w:rPr>
      </w:pPr>
      <w:r w:rsidRPr="005076AB">
        <w:rPr>
          <w:rFonts w:ascii="Times New Roman" w:hAnsi="Times New Roman"/>
          <w:b w:val="0"/>
          <w:bCs/>
          <w:i/>
          <w:color w:val="ED7D31" w:themeColor="accent2"/>
          <w:sz w:val="20"/>
          <w:szCs w:val="20"/>
          <w:lang w:val="lv-LV"/>
        </w:rPr>
        <w:t xml:space="preserve">(uzņēmuma vadītāja vai tā </w:t>
      </w:r>
      <w:r w:rsidR="008C315B" w:rsidRPr="005076AB">
        <w:rPr>
          <w:rFonts w:ascii="Times New Roman" w:hAnsi="Times New Roman"/>
          <w:b w:val="0"/>
          <w:bCs/>
          <w:i/>
          <w:color w:val="ED7D31" w:themeColor="accent2"/>
          <w:sz w:val="20"/>
          <w:szCs w:val="20"/>
          <w:lang w:val="lv-LV"/>
        </w:rPr>
        <w:t xml:space="preserve">pilnvarotās personas </w:t>
      </w:r>
      <w:r w:rsidRPr="005076AB">
        <w:rPr>
          <w:rFonts w:ascii="Times New Roman" w:hAnsi="Times New Roman"/>
          <w:b w:val="0"/>
          <w:bCs/>
          <w:i/>
          <w:color w:val="ED7D31" w:themeColor="accent2"/>
          <w:sz w:val="20"/>
          <w:szCs w:val="20"/>
          <w:lang w:val="lv-LV"/>
        </w:rPr>
        <w:t>paraksts, tā atšifrējums)</w:t>
      </w:r>
    </w:p>
    <w:sectPr w:rsidR="009F6B40" w:rsidRPr="005076AB" w:rsidSect="003051BE">
      <w:pgSz w:w="12240" w:h="15840"/>
      <w:pgMar w:top="1134" w:right="1134" w:bottom="540"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65CBF5" w14:textId="77777777" w:rsidR="0067144A" w:rsidRDefault="0067144A" w:rsidP="0067144A">
      <w:r>
        <w:separator/>
      </w:r>
    </w:p>
  </w:endnote>
  <w:endnote w:type="continuationSeparator" w:id="0">
    <w:p w14:paraId="15EE0946" w14:textId="77777777" w:rsidR="0067144A" w:rsidRDefault="0067144A" w:rsidP="00671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A90B4C" w14:textId="77777777" w:rsidR="0067144A" w:rsidRDefault="0067144A" w:rsidP="0067144A">
      <w:r>
        <w:separator/>
      </w:r>
    </w:p>
  </w:footnote>
  <w:footnote w:type="continuationSeparator" w:id="0">
    <w:p w14:paraId="563A8D4F" w14:textId="77777777" w:rsidR="0067144A" w:rsidRDefault="0067144A" w:rsidP="006714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27"/>
    <w:multiLevelType w:val="multilevel"/>
    <w:tmpl w:val="1CD45B1A"/>
    <w:lvl w:ilvl="0">
      <w:start w:val="1"/>
      <w:numFmt w:val="decimal"/>
      <w:lvlText w:val="3.4.%1"/>
      <w:lvlJc w:val="left"/>
      <w:pPr>
        <w:tabs>
          <w:tab w:val="num" w:pos="208"/>
        </w:tabs>
        <w:ind w:left="208" w:firstLine="360"/>
      </w:pPr>
      <w:rPr>
        <w:rFonts w:hint="default"/>
        <w:b w:val="0"/>
        <w:color w:val="000000"/>
        <w:position w:val="0"/>
        <w:sz w:val="24"/>
        <w:szCs w:val="24"/>
      </w:rPr>
    </w:lvl>
    <w:lvl w:ilvl="1">
      <w:start w:val="1"/>
      <w:numFmt w:val="decimal"/>
      <w:isLgl/>
      <w:lvlText w:val="%2."/>
      <w:lvlJc w:val="left"/>
      <w:pPr>
        <w:tabs>
          <w:tab w:val="num" w:pos="208"/>
        </w:tabs>
        <w:ind w:left="208" w:firstLine="1080"/>
      </w:pPr>
      <w:rPr>
        <w:rFonts w:cs="Times New Roman" w:hint="default"/>
        <w:color w:val="000000"/>
        <w:position w:val="0"/>
        <w:sz w:val="24"/>
        <w:szCs w:val="24"/>
      </w:rPr>
    </w:lvl>
    <w:lvl w:ilvl="2">
      <w:start w:val="1"/>
      <w:numFmt w:val="decimal"/>
      <w:isLgl/>
      <w:lvlText w:val="%3)"/>
      <w:lvlJc w:val="left"/>
      <w:pPr>
        <w:tabs>
          <w:tab w:val="num" w:pos="208"/>
        </w:tabs>
        <w:ind w:left="208" w:firstLine="1980"/>
      </w:pPr>
      <w:rPr>
        <w:rFonts w:cs="Times New Roman" w:hint="default"/>
        <w:color w:val="000000"/>
        <w:position w:val="0"/>
        <w:sz w:val="24"/>
        <w:szCs w:val="24"/>
      </w:rPr>
    </w:lvl>
    <w:lvl w:ilvl="3">
      <w:start w:val="1"/>
      <w:numFmt w:val="decimal"/>
      <w:isLgl/>
      <w:lvlText w:val="%4."/>
      <w:lvlJc w:val="left"/>
      <w:pPr>
        <w:tabs>
          <w:tab w:val="num" w:pos="208"/>
        </w:tabs>
        <w:ind w:left="208" w:firstLine="2520"/>
      </w:pPr>
      <w:rPr>
        <w:rFonts w:cs="Times New Roman" w:hint="default"/>
        <w:color w:val="000000"/>
        <w:position w:val="0"/>
        <w:sz w:val="24"/>
        <w:szCs w:val="24"/>
      </w:rPr>
    </w:lvl>
    <w:lvl w:ilvl="4">
      <w:start w:val="1"/>
      <w:numFmt w:val="lowerLetter"/>
      <w:lvlText w:val="%5."/>
      <w:lvlJc w:val="left"/>
      <w:pPr>
        <w:tabs>
          <w:tab w:val="num" w:pos="208"/>
        </w:tabs>
        <w:ind w:left="208" w:firstLine="3240"/>
      </w:pPr>
      <w:rPr>
        <w:rFonts w:cs="Times New Roman" w:hint="default"/>
        <w:color w:val="000000"/>
        <w:position w:val="0"/>
        <w:sz w:val="24"/>
        <w:szCs w:val="24"/>
      </w:rPr>
    </w:lvl>
    <w:lvl w:ilvl="5">
      <w:start w:val="1"/>
      <w:numFmt w:val="lowerRoman"/>
      <w:lvlText w:val="%6."/>
      <w:lvlJc w:val="left"/>
      <w:pPr>
        <w:tabs>
          <w:tab w:val="num" w:pos="208"/>
        </w:tabs>
        <w:ind w:left="208" w:firstLine="3960"/>
      </w:pPr>
      <w:rPr>
        <w:rFonts w:cs="Times New Roman" w:hint="default"/>
        <w:color w:val="000000"/>
        <w:position w:val="0"/>
        <w:sz w:val="24"/>
        <w:szCs w:val="24"/>
      </w:rPr>
    </w:lvl>
    <w:lvl w:ilvl="6">
      <w:start w:val="1"/>
      <w:numFmt w:val="decimal"/>
      <w:isLgl/>
      <w:lvlText w:val="%7."/>
      <w:lvlJc w:val="left"/>
      <w:pPr>
        <w:tabs>
          <w:tab w:val="num" w:pos="208"/>
        </w:tabs>
        <w:ind w:left="208" w:firstLine="4680"/>
      </w:pPr>
      <w:rPr>
        <w:rFonts w:cs="Times New Roman" w:hint="default"/>
        <w:color w:val="000000"/>
        <w:position w:val="0"/>
        <w:sz w:val="24"/>
        <w:szCs w:val="24"/>
      </w:rPr>
    </w:lvl>
    <w:lvl w:ilvl="7">
      <w:start w:val="1"/>
      <w:numFmt w:val="lowerLetter"/>
      <w:lvlText w:val="%8."/>
      <w:lvlJc w:val="left"/>
      <w:pPr>
        <w:tabs>
          <w:tab w:val="num" w:pos="208"/>
        </w:tabs>
        <w:ind w:left="208" w:firstLine="5400"/>
      </w:pPr>
      <w:rPr>
        <w:rFonts w:cs="Times New Roman" w:hint="default"/>
        <w:color w:val="000000"/>
        <w:position w:val="0"/>
        <w:sz w:val="24"/>
        <w:szCs w:val="24"/>
      </w:rPr>
    </w:lvl>
    <w:lvl w:ilvl="8">
      <w:start w:val="1"/>
      <w:numFmt w:val="lowerRoman"/>
      <w:lvlText w:val="%9."/>
      <w:lvlJc w:val="left"/>
      <w:pPr>
        <w:tabs>
          <w:tab w:val="num" w:pos="208"/>
        </w:tabs>
        <w:ind w:left="208" w:firstLine="6120"/>
      </w:pPr>
      <w:rPr>
        <w:rFonts w:cs="Times New Roman" w:hint="default"/>
        <w:color w:val="000000"/>
        <w:position w:val="0"/>
        <w:sz w:val="24"/>
        <w:szCs w:val="24"/>
      </w:rPr>
    </w:lvl>
  </w:abstractNum>
  <w:abstractNum w:abstractNumId="1" w15:restartNumberingAfterBreak="0">
    <w:nsid w:val="03B571AE"/>
    <w:multiLevelType w:val="hybridMultilevel"/>
    <w:tmpl w:val="20FE2AD8"/>
    <w:lvl w:ilvl="0" w:tplc="04090001">
      <w:numFmt w:val="bullet"/>
      <w:lvlText w:val=""/>
      <w:lvlJc w:val="left"/>
      <w:pPr>
        <w:ind w:left="720" w:hanging="360"/>
      </w:pPr>
      <w:rPr>
        <w:rFonts w:ascii="Symbol" w:eastAsia="Times New Roman" w:hAnsi="Symbol" w:cs="Times New Roma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 w15:restartNumberingAfterBreak="0">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4" w15:restartNumberingAfterBreak="0">
    <w:nsid w:val="198A015F"/>
    <w:multiLevelType w:val="multilevel"/>
    <w:tmpl w:val="8832603E"/>
    <w:lvl w:ilvl="0">
      <w:start w:val="7"/>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BC4655D"/>
    <w:multiLevelType w:val="multilevel"/>
    <w:tmpl w:val="089CBC0E"/>
    <w:lvl w:ilvl="0">
      <w:start w:val="1"/>
      <w:numFmt w:val="decimal"/>
      <w:lvlText w:val="%1."/>
      <w:lvlJc w:val="left"/>
      <w:pPr>
        <w:ind w:left="360" w:hanging="360"/>
      </w:pPr>
      <w:rPr>
        <w:rFonts w:hint="default"/>
        <w:b w:val="0"/>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FC5773"/>
    <w:multiLevelType w:val="hybridMultilevel"/>
    <w:tmpl w:val="03006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BA31B0"/>
    <w:multiLevelType w:val="hybridMultilevel"/>
    <w:tmpl w:val="65DC2DC2"/>
    <w:lvl w:ilvl="0" w:tplc="AF98C74C">
      <w:start w:val="1"/>
      <w:numFmt w:val="decimal"/>
      <w:lvlText w:val="%1."/>
      <w:lvlJc w:val="left"/>
      <w:pPr>
        <w:ind w:left="360" w:hanging="360"/>
      </w:pPr>
      <w:rPr>
        <w:b w:val="0"/>
        <w:color w:val="auto"/>
      </w:rPr>
    </w:lvl>
    <w:lvl w:ilvl="1" w:tplc="04260019" w:tentative="1">
      <w:start w:val="1"/>
      <w:numFmt w:val="lowerLetter"/>
      <w:lvlText w:val="%2."/>
      <w:lvlJc w:val="left"/>
      <w:pPr>
        <w:ind w:left="1616" w:hanging="360"/>
      </w:pPr>
    </w:lvl>
    <w:lvl w:ilvl="2" w:tplc="0426001B" w:tentative="1">
      <w:start w:val="1"/>
      <w:numFmt w:val="lowerRoman"/>
      <w:lvlText w:val="%3."/>
      <w:lvlJc w:val="right"/>
      <w:pPr>
        <w:ind w:left="2336" w:hanging="180"/>
      </w:pPr>
    </w:lvl>
    <w:lvl w:ilvl="3" w:tplc="0426000F" w:tentative="1">
      <w:start w:val="1"/>
      <w:numFmt w:val="decimal"/>
      <w:lvlText w:val="%4."/>
      <w:lvlJc w:val="left"/>
      <w:pPr>
        <w:ind w:left="3056" w:hanging="360"/>
      </w:pPr>
    </w:lvl>
    <w:lvl w:ilvl="4" w:tplc="04260019" w:tentative="1">
      <w:start w:val="1"/>
      <w:numFmt w:val="lowerLetter"/>
      <w:lvlText w:val="%5."/>
      <w:lvlJc w:val="left"/>
      <w:pPr>
        <w:ind w:left="3776" w:hanging="360"/>
      </w:pPr>
    </w:lvl>
    <w:lvl w:ilvl="5" w:tplc="0426001B" w:tentative="1">
      <w:start w:val="1"/>
      <w:numFmt w:val="lowerRoman"/>
      <w:lvlText w:val="%6."/>
      <w:lvlJc w:val="right"/>
      <w:pPr>
        <w:ind w:left="4496" w:hanging="180"/>
      </w:pPr>
    </w:lvl>
    <w:lvl w:ilvl="6" w:tplc="0426000F" w:tentative="1">
      <w:start w:val="1"/>
      <w:numFmt w:val="decimal"/>
      <w:lvlText w:val="%7."/>
      <w:lvlJc w:val="left"/>
      <w:pPr>
        <w:ind w:left="5216" w:hanging="360"/>
      </w:pPr>
    </w:lvl>
    <w:lvl w:ilvl="7" w:tplc="04260019" w:tentative="1">
      <w:start w:val="1"/>
      <w:numFmt w:val="lowerLetter"/>
      <w:lvlText w:val="%8."/>
      <w:lvlJc w:val="left"/>
      <w:pPr>
        <w:ind w:left="5936" w:hanging="360"/>
      </w:pPr>
    </w:lvl>
    <w:lvl w:ilvl="8" w:tplc="0426001B" w:tentative="1">
      <w:start w:val="1"/>
      <w:numFmt w:val="lowerRoman"/>
      <w:lvlText w:val="%9."/>
      <w:lvlJc w:val="right"/>
      <w:pPr>
        <w:ind w:left="6656" w:hanging="180"/>
      </w:pPr>
    </w:lvl>
  </w:abstractNum>
  <w:abstractNum w:abstractNumId="8" w15:restartNumberingAfterBreak="0">
    <w:nsid w:val="2C364C69"/>
    <w:multiLevelType w:val="hybridMultilevel"/>
    <w:tmpl w:val="34981AE0"/>
    <w:lvl w:ilvl="0" w:tplc="E7CE5788">
      <w:start w:val="1"/>
      <w:numFmt w:val="decimal"/>
      <w:pStyle w:val="Heading1"/>
      <w:lvlText w:val="%1."/>
      <w:lvlJc w:val="left"/>
      <w:pPr>
        <w:ind w:left="720" w:hanging="360"/>
      </w:pPr>
      <w:rPr>
        <w:rFonts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4E5EE4"/>
    <w:multiLevelType w:val="multilevel"/>
    <w:tmpl w:val="4626A7D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94972A7"/>
    <w:multiLevelType w:val="hybridMultilevel"/>
    <w:tmpl w:val="CEC6FC6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F9F52EB"/>
    <w:multiLevelType w:val="hybridMultilevel"/>
    <w:tmpl w:val="626EB2E8"/>
    <w:lvl w:ilvl="0" w:tplc="303827AC">
      <w:start w:val="1"/>
      <w:numFmt w:val="bullet"/>
      <w:lvlText w:val="-"/>
      <w:lvlJc w:val="left"/>
      <w:pPr>
        <w:tabs>
          <w:tab w:val="num" w:pos="1080"/>
        </w:tabs>
        <w:ind w:left="1080" w:hanging="360"/>
      </w:pPr>
      <w:rPr>
        <w:rFonts w:ascii="Times New Roman" w:eastAsia="Times New Roman" w:hAnsi="Times New Roman" w:hint="default"/>
      </w:rPr>
    </w:lvl>
    <w:lvl w:ilvl="1" w:tplc="08090003">
      <w:start w:val="1"/>
      <w:numFmt w:val="bullet"/>
      <w:lvlText w:val="o"/>
      <w:lvlJc w:val="left"/>
      <w:pPr>
        <w:tabs>
          <w:tab w:val="num" w:pos="1800"/>
        </w:tabs>
        <w:ind w:left="1800" w:hanging="360"/>
      </w:pPr>
      <w:rPr>
        <w:rFonts w:ascii="Courier New" w:hAnsi="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B5043F4"/>
    <w:multiLevelType w:val="hybridMultilevel"/>
    <w:tmpl w:val="6C7A072A"/>
    <w:lvl w:ilvl="0" w:tplc="04130017">
      <w:start w:val="1"/>
      <w:numFmt w:val="lowerLetter"/>
      <w:lvlText w:val="%1)"/>
      <w:lvlJc w:val="left"/>
      <w:pPr>
        <w:ind w:left="720" w:hanging="360"/>
      </w:pPr>
      <w:rPr>
        <w:rFonts w:cs="Times New Roman" w:hint="default"/>
      </w:rPr>
    </w:lvl>
    <w:lvl w:ilvl="1" w:tplc="04130019">
      <w:start w:val="1"/>
      <w:numFmt w:val="lowerLetter"/>
      <w:lvlText w:val="%2."/>
      <w:lvlJc w:val="left"/>
      <w:pPr>
        <w:ind w:left="1440" w:hanging="360"/>
      </w:pPr>
      <w:rPr>
        <w:rFonts w:cs="Times New Roman"/>
      </w:rPr>
    </w:lvl>
    <w:lvl w:ilvl="2" w:tplc="0413001B">
      <w:start w:val="1"/>
      <w:numFmt w:val="lowerRoman"/>
      <w:lvlText w:val="%3."/>
      <w:lvlJc w:val="right"/>
      <w:pPr>
        <w:ind w:left="2160" w:hanging="180"/>
      </w:pPr>
      <w:rPr>
        <w:rFonts w:cs="Times New Roman"/>
      </w:rPr>
    </w:lvl>
    <w:lvl w:ilvl="3" w:tplc="37F2A412">
      <w:start w:val="1"/>
      <w:numFmt w:val="decimal"/>
      <w:lvlText w:val="%4."/>
      <w:lvlJc w:val="left"/>
      <w:pPr>
        <w:ind w:left="5464" w:hanging="360"/>
      </w:pPr>
      <w:rPr>
        <w:rFonts w:cs="Times New Roman"/>
        <w:b w:val="0"/>
      </w:rPr>
    </w:lvl>
    <w:lvl w:ilvl="4" w:tplc="04130019">
      <w:start w:val="1"/>
      <w:numFmt w:val="lowerLetter"/>
      <w:lvlText w:val="%5."/>
      <w:lvlJc w:val="left"/>
      <w:pPr>
        <w:ind w:left="3600" w:hanging="360"/>
      </w:pPr>
      <w:rPr>
        <w:rFonts w:cs="Times New Roman"/>
      </w:rPr>
    </w:lvl>
    <w:lvl w:ilvl="5" w:tplc="0413001B">
      <w:start w:val="1"/>
      <w:numFmt w:val="lowerRoman"/>
      <w:lvlText w:val="%6."/>
      <w:lvlJc w:val="right"/>
      <w:pPr>
        <w:ind w:left="4320" w:hanging="180"/>
      </w:pPr>
      <w:rPr>
        <w:rFonts w:cs="Times New Roman"/>
      </w:rPr>
    </w:lvl>
    <w:lvl w:ilvl="6" w:tplc="0413000F">
      <w:start w:val="1"/>
      <w:numFmt w:val="decimal"/>
      <w:lvlText w:val="%7."/>
      <w:lvlJc w:val="left"/>
      <w:pPr>
        <w:ind w:left="5040" w:hanging="360"/>
      </w:pPr>
      <w:rPr>
        <w:rFonts w:cs="Times New Roman"/>
      </w:rPr>
    </w:lvl>
    <w:lvl w:ilvl="7" w:tplc="04130019">
      <w:start w:val="1"/>
      <w:numFmt w:val="lowerLetter"/>
      <w:lvlText w:val="%8."/>
      <w:lvlJc w:val="left"/>
      <w:pPr>
        <w:ind w:left="5760" w:hanging="360"/>
      </w:pPr>
      <w:rPr>
        <w:rFonts w:cs="Times New Roman"/>
      </w:rPr>
    </w:lvl>
    <w:lvl w:ilvl="8" w:tplc="0413001B">
      <w:start w:val="1"/>
      <w:numFmt w:val="lowerRoman"/>
      <w:lvlText w:val="%9."/>
      <w:lvlJc w:val="right"/>
      <w:pPr>
        <w:ind w:left="6480" w:hanging="180"/>
      </w:pPr>
      <w:rPr>
        <w:rFonts w:cs="Times New Roman"/>
      </w:rPr>
    </w:lvl>
  </w:abstractNum>
  <w:abstractNum w:abstractNumId="13" w15:restartNumberingAfterBreak="0">
    <w:nsid w:val="73776D3D"/>
    <w:multiLevelType w:val="hybridMultilevel"/>
    <w:tmpl w:val="C8784F06"/>
    <w:lvl w:ilvl="0" w:tplc="0426000F">
      <w:start w:val="5"/>
      <w:numFmt w:val="decimal"/>
      <w:lvlText w:val="%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60851EB"/>
    <w:multiLevelType w:val="multilevel"/>
    <w:tmpl w:val="4800A7D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2"/>
  </w:num>
  <w:num w:numId="2">
    <w:abstractNumId w:val="0"/>
  </w:num>
  <w:num w:numId="3">
    <w:abstractNumId w:val="11"/>
  </w:num>
  <w:num w:numId="4">
    <w:abstractNumId w:val="12"/>
  </w:num>
  <w:num w:numId="5">
    <w:abstractNumId w:val="4"/>
  </w:num>
  <w:num w:numId="6">
    <w:abstractNumId w:val="13"/>
  </w:num>
  <w:num w:numId="7">
    <w:abstractNumId w:val="10"/>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6"/>
  </w:num>
  <w:num w:numId="11">
    <w:abstractNumId w:val="1"/>
  </w:num>
  <w:num w:numId="12">
    <w:abstractNumId w:val="3"/>
  </w:num>
  <w:num w:numId="13">
    <w:abstractNumId w:val="8"/>
  </w:num>
  <w:num w:numId="14">
    <w:abstractNumId w:val="14"/>
  </w:num>
  <w:num w:numId="15">
    <w:abstractNumId w:val="14"/>
  </w:num>
  <w:num w:numId="16">
    <w:abstractNumId w:val="14"/>
  </w:num>
  <w:num w:numId="17">
    <w:abstractNumId w:val="14"/>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BD2"/>
    <w:rsid w:val="00000F93"/>
    <w:rsid w:val="00002E58"/>
    <w:rsid w:val="0006324B"/>
    <w:rsid w:val="00071E86"/>
    <w:rsid w:val="00092168"/>
    <w:rsid w:val="000942C1"/>
    <w:rsid w:val="00101258"/>
    <w:rsid w:val="0013057A"/>
    <w:rsid w:val="00155D7F"/>
    <w:rsid w:val="00166174"/>
    <w:rsid w:val="001906B0"/>
    <w:rsid w:val="00190E9C"/>
    <w:rsid w:val="00193DD0"/>
    <w:rsid w:val="001B0C5C"/>
    <w:rsid w:val="001C7C31"/>
    <w:rsid w:val="001F55A5"/>
    <w:rsid w:val="002064E4"/>
    <w:rsid w:val="00226B6C"/>
    <w:rsid w:val="00256A0F"/>
    <w:rsid w:val="00276C39"/>
    <w:rsid w:val="002941C9"/>
    <w:rsid w:val="002950D8"/>
    <w:rsid w:val="002968B8"/>
    <w:rsid w:val="002A1493"/>
    <w:rsid w:val="002A264F"/>
    <w:rsid w:val="002B107D"/>
    <w:rsid w:val="002C6DBC"/>
    <w:rsid w:val="002D60E1"/>
    <w:rsid w:val="002E3BBB"/>
    <w:rsid w:val="003051BE"/>
    <w:rsid w:val="003055AE"/>
    <w:rsid w:val="0032204D"/>
    <w:rsid w:val="00340E01"/>
    <w:rsid w:val="003464FD"/>
    <w:rsid w:val="00357CA7"/>
    <w:rsid w:val="00365D19"/>
    <w:rsid w:val="00367A4E"/>
    <w:rsid w:val="00384418"/>
    <w:rsid w:val="003D082F"/>
    <w:rsid w:val="003D09EB"/>
    <w:rsid w:val="003D3099"/>
    <w:rsid w:val="003F049E"/>
    <w:rsid w:val="003F181D"/>
    <w:rsid w:val="004050CA"/>
    <w:rsid w:val="004112FD"/>
    <w:rsid w:val="00416CFE"/>
    <w:rsid w:val="004372AD"/>
    <w:rsid w:val="00440BE6"/>
    <w:rsid w:val="00447C10"/>
    <w:rsid w:val="0045566B"/>
    <w:rsid w:val="0045710E"/>
    <w:rsid w:val="00482D9A"/>
    <w:rsid w:val="00482F56"/>
    <w:rsid w:val="00485794"/>
    <w:rsid w:val="004B1616"/>
    <w:rsid w:val="004D2065"/>
    <w:rsid w:val="004E0DD5"/>
    <w:rsid w:val="004E115C"/>
    <w:rsid w:val="005076AB"/>
    <w:rsid w:val="0052255D"/>
    <w:rsid w:val="00542B0B"/>
    <w:rsid w:val="0054510E"/>
    <w:rsid w:val="005520B8"/>
    <w:rsid w:val="00580360"/>
    <w:rsid w:val="0059164A"/>
    <w:rsid w:val="005C5EA8"/>
    <w:rsid w:val="005F2E07"/>
    <w:rsid w:val="005F62F6"/>
    <w:rsid w:val="00616A7D"/>
    <w:rsid w:val="00640315"/>
    <w:rsid w:val="00657AE1"/>
    <w:rsid w:val="006659D9"/>
    <w:rsid w:val="0067144A"/>
    <w:rsid w:val="006752FD"/>
    <w:rsid w:val="006856B4"/>
    <w:rsid w:val="00686DB2"/>
    <w:rsid w:val="006A1C84"/>
    <w:rsid w:val="006A46AD"/>
    <w:rsid w:val="006A7E7D"/>
    <w:rsid w:val="006F17F6"/>
    <w:rsid w:val="006F696F"/>
    <w:rsid w:val="0073170B"/>
    <w:rsid w:val="0075499E"/>
    <w:rsid w:val="00783CD4"/>
    <w:rsid w:val="007A5A47"/>
    <w:rsid w:val="007D30F5"/>
    <w:rsid w:val="007D7D89"/>
    <w:rsid w:val="007F281E"/>
    <w:rsid w:val="008603F7"/>
    <w:rsid w:val="00861780"/>
    <w:rsid w:val="00874EEF"/>
    <w:rsid w:val="0088457D"/>
    <w:rsid w:val="008A67E0"/>
    <w:rsid w:val="008C11BA"/>
    <w:rsid w:val="008C315B"/>
    <w:rsid w:val="008D2482"/>
    <w:rsid w:val="008E35FD"/>
    <w:rsid w:val="009006E6"/>
    <w:rsid w:val="00903404"/>
    <w:rsid w:val="00906C18"/>
    <w:rsid w:val="00906D2D"/>
    <w:rsid w:val="00910BC2"/>
    <w:rsid w:val="009175B3"/>
    <w:rsid w:val="00922850"/>
    <w:rsid w:val="009903CF"/>
    <w:rsid w:val="009A037A"/>
    <w:rsid w:val="009F6B40"/>
    <w:rsid w:val="00A039A1"/>
    <w:rsid w:val="00A14D43"/>
    <w:rsid w:val="00A74991"/>
    <w:rsid w:val="00AB2DB9"/>
    <w:rsid w:val="00AB375D"/>
    <w:rsid w:val="00AD0E23"/>
    <w:rsid w:val="00AF1500"/>
    <w:rsid w:val="00B16E2C"/>
    <w:rsid w:val="00B35234"/>
    <w:rsid w:val="00B37DA0"/>
    <w:rsid w:val="00B41FB3"/>
    <w:rsid w:val="00B62482"/>
    <w:rsid w:val="00B764E8"/>
    <w:rsid w:val="00B765B4"/>
    <w:rsid w:val="00B86A8A"/>
    <w:rsid w:val="00BA43EE"/>
    <w:rsid w:val="00BB42F9"/>
    <w:rsid w:val="00BC6FFB"/>
    <w:rsid w:val="00BD7A0A"/>
    <w:rsid w:val="00BF5099"/>
    <w:rsid w:val="00C020DF"/>
    <w:rsid w:val="00C13DA2"/>
    <w:rsid w:val="00C67A7E"/>
    <w:rsid w:val="00CC279F"/>
    <w:rsid w:val="00CC6F6B"/>
    <w:rsid w:val="00D10FE8"/>
    <w:rsid w:val="00D12F1D"/>
    <w:rsid w:val="00D4168E"/>
    <w:rsid w:val="00D516B3"/>
    <w:rsid w:val="00D74B97"/>
    <w:rsid w:val="00D7772F"/>
    <w:rsid w:val="00D81CDB"/>
    <w:rsid w:val="00DB5870"/>
    <w:rsid w:val="00DC49AC"/>
    <w:rsid w:val="00DD226B"/>
    <w:rsid w:val="00DE59DC"/>
    <w:rsid w:val="00DF594A"/>
    <w:rsid w:val="00E046A2"/>
    <w:rsid w:val="00E058B3"/>
    <w:rsid w:val="00E130A0"/>
    <w:rsid w:val="00E16CDE"/>
    <w:rsid w:val="00E20407"/>
    <w:rsid w:val="00E4225E"/>
    <w:rsid w:val="00E5253F"/>
    <w:rsid w:val="00E70C7E"/>
    <w:rsid w:val="00E8796C"/>
    <w:rsid w:val="00E903E6"/>
    <w:rsid w:val="00E9364E"/>
    <w:rsid w:val="00EA7CAB"/>
    <w:rsid w:val="00EB1CB3"/>
    <w:rsid w:val="00EF0310"/>
    <w:rsid w:val="00F03724"/>
    <w:rsid w:val="00F12650"/>
    <w:rsid w:val="00F214F4"/>
    <w:rsid w:val="00F237FB"/>
    <w:rsid w:val="00F37569"/>
    <w:rsid w:val="00F50074"/>
    <w:rsid w:val="00F562DB"/>
    <w:rsid w:val="00F60BD2"/>
    <w:rsid w:val="00F610E0"/>
    <w:rsid w:val="00FB7B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7ACC20F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60BD2"/>
    <w:pPr>
      <w:suppressAutoHyphens/>
      <w:spacing w:after="0" w:line="240" w:lineRule="auto"/>
      <w:jc w:val="both"/>
    </w:pPr>
    <w:rPr>
      <w:rFonts w:ascii="Times New Roman" w:eastAsia="Calibri" w:hAnsi="Times New Roman" w:cs="Times New Roman"/>
      <w:sz w:val="24"/>
      <w:szCs w:val="24"/>
      <w:lang w:val="lv-LV" w:eastAsia="ar-SA"/>
    </w:rPr>
  </w:style>
  <w:style w:type="paragraph" w:styleId="Heading1">
    <w:name w:val="heading 1"/>
    <w:basedOn w:val="Normal"/>
    <w:next w:val="Normal"/>
    <w:link w:val="Heading1Char"/>
    <w:uiPriority w:val="9"/>
    <w:qFormat/>
    <w:rsid w:val="0075499E"/>
    <w:pPr>
      <w:keepNext/>
      <w:keepLines/>
      <w:numPr>
        <w:numId w:val="13"/>
      </w:numPr>
      <w:spacing w:before="240"/>
      <w:jc w:val="left"/>
      <w:outlineLvl w:val="0"/>
    </w:pPr>
    <w:rPr>
      <w:rFonts w:eastAsiaTheme="majorEastAsia" w:cstheme="majorBidi"/>
      <w:szCs w:val="32"/>
    </w:rPr>
  </w:style>
  <w:style w:type="paragraph" w:styleId="Heading2">
    <w:name w:val="heading 2"/>
    <w:basedOn w:val="Normal"/>
    <w:next w:val="Normal"/>
    <w:link w:val="Heading2Char"/>
    <w:uiPriority w:val="9"/>
    <w:semiHidden/>
    <w:unhideWhenUsed/>
    <w:qFormat/>
    <w:rsid w:val="0075499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autoRedefine/>
    <w:uiPriority w:val="9"/>
    <w:qFormat/>
    <w:rsid w:val="005F62F6"/>
    <w:pPr>
      <w:keepNext/>
      <w:keepLines/>
      <w:widowControl w:val="0"/>
      <w:suppressAutoHyphens w:val="0"/>
      <w:autoSpaceDE w:val="0"/>
      <w:autoSpaceDN w:val="0"/>
      <w:spacing w:before="120" w:after="120"/>
      <w:outlineLvl w:val="2"/>
    </w:pPr>
    <w:rPr>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sid w:val="00F60BD2"/>
    <w:rPr>
      <w:rFonts w:ascii="Arial Narrow" w:eastAsia="Times New Roman" w:hAnsi="Arial Narrow" w:cs="Times New Roman"/>
      <w:b/>
      <w:bCs/>
      <w:sz w:val="24"/>
      <w:szCs w:val="24"/>
    </w:rPr>
  </w:style>
  <w:style w:type="paragraph" w:styleId="BodyText">
    <w:name w:val="Body Text"/>
    <w:basedOn w:val="Normal"/>
    <w:link w:val="BodyTextChar"/>
    <w:unhideWhenUsed/>
    <w:rsid w:val="00F60BD2"/>
    <w:pPr>
      <w:suppressAutoHyphens w:val="0"/>
    </w:pPr>
    <w:rPr>
      <w:rFonts w:ascii="Arial Narrow" w:eastAsia="Times New Roman" w:hAnsi="Arial Narrow"/>
      <w:b/>
      <w:bCs/>
      <w:lang w:val="en-US" w:eastAsia="en-US"/>
    </w:rPr>
  </w:style>
  <w:style w:type="character" w:customStyle="1" w:styleId="BodyTextChar1">
    <w:name w:val="Body Text Char1"/>
    <w:basedOn w:val="DefaultParagraphFont"/>
    <w:uiPriority w:val="99"/>
    <w:semiHidden/>
    <w:rsid w:val="00F60BD2"/>
    <w:rPr>
      <w:rFonts w:ascii="Times New Roman" w:eastAsia="Calibri" w:hAnsi="Times New Roman" w:cs="Times New Roman"/>
      <w:sz w:val="24"/>
      <w:szCs w:val="24"/>
      <w:lang w:val="lv-LV" w:eastAsia="ar-SA"/>
    </w:rPr>
  </w:style>
  <w:style w:type="character" w:customStyle="1" w:styleId="ListParagraphChar">
    <w:name w:val="List Paragraph Char"/>
    <w:aliases w:val="Strip Char,H&amp;P List Paragraph Char,2 Char,Syle 1 Char,Colorful List - Accent 12 Char,Normal bullet 2 Char,Bullet list Char,Saistīto dokumentu saraksts Char,PPS_Bullet Char,List Paragraph1 Char,Numurets Char,Virsraksti Char"/>
    <w:link w:val="ListParagraph"/>
    <w:uiPriority w:val="34"/>
    <w:qFormat/>
    <w:locked/>
    <w:rsid w:val="00F60BD2"/>
    <w:rPr>
      <w:rFonts w:ascii="Times New Roman" w:hAnsi="Times New Roman" w:cs="Times New Roman"/>
      <w:sz w:val="24"/>
      <w:szCs w:val="24"/>
      <w:lang w:eastAsia="ar-SA"/>
    </w:rPr>
  </w:style>
  <w:style w:type="paragraph" w:styleId="ListParagraph">
    <w:name w:val="List Paragraph"/>
    <w:aliases w:val="Strip,H&amp;P List Paragraph,2,Syle 1,Colorful List - Accent 12,Normal bullet 2,Bullet list,Saistīto dokumentu saraksts,PPS_Bullet,List Paragraph1,Numurets,Virsraksti"/>
    <w:basedOn w:val="Normal"/>
    <w:link w:val="ListParagraphChar"/>
    <w:uiPriority w:val="34"/>
    <w:qFormat/>
    <w:rsid w:val="00F60BD2"/>
    <w:pPr>
      <w:ind w:left="720"/>
    </w:pPr>
    <w:rPr>
      <w:rFonts w:eastAsiaTheme="minorHAnsi"/>
      <w:lang w:val="en-US"/>
    </w:rPr>
  </w:style>
  <w:style w:type="character" w:customStyle="1" w:styleId="ApakpunktsChar">
    <w:name w:val="Apakšpunkts Char"/>
    <w:link w:val="Apakpunkts"/>
    <w:locked/>
    <w:rsid w:val="00F60BD2"/>
    <w:rPr>
      <w:rFonts w:ascii="Arial" w:eastAsia="Times New Roman" w:hAnsi="Arial" w:cs="Arial"/>
      <w:b/>
      <w:szCs w:val="24"/>
    </w:rPr>
  </w:style>
  <w:style w:type="paragraph" w:customStyle="1" w:styleId="Apakpunkts">
    <w:name w:val="Apakšpunkts"/>
    <w:basedOn w:val="Normal"/>
    <w:link w:val="ApakpunktsChar"/>
    <w:rsid w:val="00F60BD2"/>
    <w:pPr>
      <w:tabs>
        <w:tab w:val="num" w:pos="851"/>
      </w:tabs>
      <w:suppressAutoHyphens w:val="0"/>
      <w:ind w:left="851" w:hanging="851"/>
      <w:jc w:val="left"/>
    </w:pPr>
    <w:rPr>
      <w:rFonts w:ascii="Arial" w:eastAsia="Times New Roman" w:hAnsi="Arial" w:cs="Arial"/>
      <w:b/>
      <w:sz w:val="22"/>
      <w:lang w:val="en-US" w:eastAsia="en-US"/>
    </w:rPr>
  </w:style>
  <w:style w:type="paragraph" w:customStyle="1" w:styleId="Punkts">
    <w:name w:val="Punkts"/>
    <w:basedOn w:val="Normal"/>
    <w:next w:val="Apakpunkts"/>
    <w:rsid w:val="00F60BD2"/>
    <w:pPr>
      <w:numPr>
        <w:ilvl w:val="1"/>
        <w:numId w:val="1"/>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F60BD2"/>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F60BD2"/>
    <w:pPr>
      <w:numPr>
        <w:ilvl w:val="2"/>
        <w:numId w:val="1"/>
      </w:numPr>
      <w:suppressAutoHyphens w:val="0"/>
    </w:pPr>
    <w:rPr>
      <w:rFonts w:ascii="Arial" w:eastAsia="Times New Roman" w:hAnsi="Arial"/>
      <w:sz w:val="20"/>
      <w:lang w:eastAsia="lv-LV"/>
    </w:rPr>
  </w:style>
  <w:style w:type="paragraph" w:customStyle="1" w:styleId="naisf">
    <w:name w:val="naisf"/>
    <w:rsid w:val="00F60BD2"/>
    <w:pPr>
      <w:spacing w:before="100" w:after="100" w:line="240" w:lineRule="auto"/>
      <w:jc w:val="both"/>
    </w:pPr>
    <w:rPr>
      <w:rFonts w:ascii="Times New Roman" w:eastAsia="Times New Roman" w:hAnsi="Times New Roman" w:cs="Times New Roman"/>
      <w:color w:val="000000"/>
      <w:sz w:val="24"/>
      <w:szCs w:val="24"/>
      <w:lang w:val="en-GB" w:eastAsia="lv-LV"/>
    </w:rPr>
  </w:style>
  <w:style w:type="character" w:customStyle="1" w:styleId="Heading3Char">
    <w:name w:val="Heading 3 Char"/>
    <w:basedOn w:val="DefaultParagraphFont"/>
    <w:link w:val="Heading3"/>
    <w:uiPriority w:val="9"/>
    <w:rsid w:val="005F62F6"/>
    <w:rPr>
      <w:rFonts w:ascii="Times New Roman" w:eastAsia="Calibri" w:hAnsi="Times New Roman" w:cs="Times New Roman"/>
      <w:bCs/>
      <w:sz w:val="24"/>
      <w:szCs w:val="24"/>
      <w:lang w:val="lv-LV"/>
    </w:rPr>
  </w:style>
  <w:style w:type="paragraph" w:styleId="NoSpacing">
    <w:name w:val="No Spacing"/>
    <w:link w:val="NoSpacingChar"/>
    <w:uiPriority w:val="1"/>
    <w:qFormat/>
    <w:rsid w:val="00B37DA0"/>
    <w:pPr>
      <w:spacing w:after="0" w:line="240" w:lineRule="auto"/>
    </w:pPr>
    <w:rPr>
      <w:rFonts w:ascii="Times New Roman" w:eastAsia="Times New Roman" w:hAnsi="Times New Roman" w:cs="Times New Roman"/>
      <w:sz w:val="24"/>
      <w:szCs w:val="24"/>
      <w:lang w:val="lv-LV"/>
    </w:rPr>
  </w:style>
  <w:style w:type="character" w:customStyle="1" w:styleId="NoSpacingChar">
    <w:name w:val="No Spacing Char"/>
    <w:link w:val="NoSpacing"/>
    <w:uiPriority w:val="1"/>
    <w:rsid w:val="00B37DA0"/>
    <w:rPr>
      <w:rFonts w:ascii="Times New Roman" w:eastAsia="Times New Roman" w:hAnsi="Times New Roman" w:cs="Times New Roman"/>
      <w:sz w:val="24"/>
      <w:szCs w:val="24"/>
      <w:lang w:val="lv-LV"/>
    </w:rPr>
  </w:style>
  <w:style w:type="character" w:styleId="CommentReference">
    <w:name w:val="annotation reference"/>
    <w:basedOn w:val="DefaultParagraphFont"/>
    <w:uiPriority w:val="99"/>
    <w:semiHidden/>
    <w:unhideWhenUsed/>
    <w:rsid w:val="00F37569"/>
    <w:rPr>
      <w:sz w:val="16"/>
      <w:szCs w:val="16"/>
    </w:rPr>
  </w:style>
  <w:style w:type="paragraph" w:styleId="CommentText">
    <w:name w:val="annotation text"/>
    <w:basedOn w:val="Normal"/>
    <w:link w:val="CommentTextChar"/>
    <w:uiPriority w:val="99"/>
    <w:semiHidden/>
    <w:unhideWhenUsed/>
    <w:rsid w:val="00F37569"/>
    <w:rPr>
      <w:sz w:val="20"/>
      <w:szCs w:val="20"/>
    </w:rPr>
  </w:style>
  <w:style w:type="character" w:customStyle="1" w:styleId="CommentTextChar">
    <w:name w:val="Comment Text Char"/>
    <w:basedOn w:val="DefaultParagraphFont"/>
    <w:link w:val="CommentText"/>
    <w:uiPriority w:val="99"/>
    <w:semiHidden/>
    <w:rsid w:val="00F37569"/>
    <w:rPr>
      <w:rFonts w:ascii="Times New Roman" w:eastAsia="Calibri" w:hAnsi="Times New Roman" w:cs="Times New Roman"/>
      <w:sz w:val="20"/>
      <w:szCs w:val="20"/>
      <w:lang w:val="lv-LV" w:eastAsia="ar-SA"/>
    </w:rPr>
  </w:style>
  <w:style w:type="paragraph" w:styleId="CommentSubject">
    <w:name w:val="annotation subject"/>
    <w:basedOn w:val="CommentText"/>
    <w:next w:val="CommentText"/>
    <w:link w:val="CommentSubjectChar"/>
    <w:uiPriority w:val="99"/>
    <w:semiHidden/>
    <w:unhideWhenUsed/>
    <w:rsid w:val="00F37569"/>
    <w:rPr>
      <w:b/>
      <w:bCs/>
    </w:rPr>
  </w:style>
  <w:style w:type="character" w:customStyle="1" w:styleId="CommentSubjectChar">
    <w:name w:val="Comment Subject Char"/>
    <w:basedOn w:val="CommentTextChar"/>
    <w:link w:val="CommentSubject"/>
    <w:uiPriority w:val="99"/>
    <w:semiHidden/>
    <w:rsid w:val="00F37569"/>
    <w:rPr>
      <w:rFonts w:ascii="Times New Roman" w:eastAsia="Calibri" w:hAnsi="Times New Roman" w:cs="Times New Roman"/>
      <w:b/>
      <w:bCs/>
      <w:sz w:val="20"/>
      <w:szCs w:val="20"/>
      <w:lang w:val="lv-LV" w:eastAsia="ar-SA"/>
    </w:rPr>
  </w:style>
  <w:style w:type="paragraph" w:styleId="BalloonText">
    <w:name w:val="Balloon Text"/>
    <w:basedOn w:val="Normal"/>
    <w:link w:val="BalloonTextChar"/>
    <w:uiPriority w:val="99"/>
    <w:semiHidden/>
    <w:unhideWhenUsed/>
    <w:rsid w:val="00F3756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569"/>
    <w:rPr>
      <w:rFonts w:ascii="Segoe UI" w:eastAsia="Calibri" w:hAnsi="Segoe UI" w:cs="Segoe UI"/>
      <w:sz w:val="18"/>
      <w:szCs w:val="18"/>
      <w:lang w:val="lv-LV" w:eastAsia="ar-SA"/>
    </w:rPr>
  </w:style>
  <w:style w:type="table" w:styleId="TableGrid">
    <w:name w:val="Table Grid"/>
    <w:basedOn w:val="TableNormal"/>
    <w:uiPriority w:val="59"/>
    <w:rsid w:val="00EA7C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75499E"/>
    <w:rPr>
      <w:rFonts w:asciiTheme="majorHAnsi" w:eastAsiaTheme="majorEastAsia" w:hAnsiTheme="majorHAnsi" w:cstheme="majorBidi"/>
      <w:color w:val="2E74B5" w:themeColor="accent1" w:themeShade="BF"/>
      <w:sz w:val="26"/>
      <w:szCs w:val="26"/>
      <w:lang w:val="lv-LV" w:eastAsia="ar-SA"/>
    </w:rPr>
  </w:style>
  <w:style w:type="character" w:customStyle="1" w:styleId="Heading1Char">
    <w:name w:val="Heading 1 Char"/>
    <w:basedOn w:val="DefaultParagraphFont"/>
    <w:link w:val="Heading1"/>
    <w:uiPriority w:val="9"/>
    <w:rsid w:val="0075499E"/>
    <w:rPr>
      <w:rFonts w:ascii="Times New Roman" w:eastAsiaTheme="majorEastAsia" w:hAnsi="Times New Roman" w:cstheme="majorBidi"/>
      <w:sz w:val="24"/>
      <w:szCs w:val="32"/>
      <w:lang w:val="lv-LV" w:eastAsia="ar-SA"/>
    </w:rPr>
  </w:style>
  <w:style w:type="paragraph" w:customStyle="1" w:styleId="Nodala1">
    <w:name w:val="Nodala 1"/>
    <w:basedOn w:val="Normal"/>
    <w:link w:val="Nodala1Char"/>
    <w:qFormat/>
    <w:rsid w:val="0075499E"/>
    <w:pPr>
      <w:numPr>
        <w:numId w:val="17"/>
      </w:numPr>
      <w:shd w:val="clear" w:color="auto" w:fill="D9D9D9" w:themeFill="background1" w:themeFillShade="D9"/>
      <w:spacing w:before="120" w:after="120"/>
      <w:jc w:val="center"/>
    </w:pPr>
    <w:rPr>
      <w:b/>
    </w:rPr>
  </w:style>
  <w:style w:type="character" w:customStyle="1" w:styleId="Nodala1Char">
    <w:name w:val="Nodala 1 Char"/>
    <w:basedOn w:val="DefaultParagraphFont"/>
    <w:link w:val="Nodala1"/>
    <w:rsid w:val="0075499E"/>
    <w:rPr>
      <w:rFonts w:ascii="Times New Roman" w:eastAsia="Calibri" w:hAnsi="Times New Roman" w:cs="Times New Roman"/>
      <w:b/>
      <w:sz w:val="24"/>
      <w:szCs w:val="24"/>
      <w:shd w:val="clear" w:color="auto" w:fill="D9D9D9" w:themeFill="background1" w:themeFillShade="D9"/>
      <w:lang w:val="lv-LV" w:eastAsia="ar-SA"/>
    </w:rPr>
  </w:style>
  <w:style w:type="paragraph" w:customStyle="1" w:styleId="Nodala11">
    <w:name w:val="Nodala 1.1"/>
    <w:basedOn w:val="Normal"/>
    <w:link w:val="Nodala11Char"/>
    <w:qFormat/>
    <w:rsid w:val="0075499E"/>
    <w:pPr>
      <w:numPr>
        <w:ilvl w:val="1"/>
        <w:numId w:val="17"/>
      </w:numPr>
      <w:spacing w:before="60" w:after="60"/>
    </w:pPr>
    <w:rPr>
      <w:rFonts w:eastAsia="Times New Roman"/>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75499E"/>
    <w:rPr>
      <w:rFonts w:ascii="Times New Roman" w:eastAsia="Times New Roman" w:hAnsi="Times New Roman" w:cs="Times New Roman"/>
      <w:sz w:val="24"/>
      <w:szCs w:val="24"/>
      <w:lang w:val="lv-LV"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75499E"/>
    <w:pPr>
      <w:numPr>
        <w:ilvl w:val="2"/>
        <w:numId w:val="17"/>
      </w:numPr>
      <w:suppressAutoHyphens w:val="0"/>
    </w:pPr>
    <w:rPr>
      <w:lang w:val="lv-LV"/>
    </w:rPr>
  </w:style>
  <w:style w:type="character" w:customStyle="1" w:styleId="Nodala111Char">
    <w:name w:val="Nodala 1.1.1 Char"/>
    <w:basedOn w:val="DefaultParagraphFont"/>
    <w:link w:val="Nodala111"/>
    <w:rsid w:val="0075499E"/>
    <w:rPr>
      <w:rFonts w:ascii="Times New Roman" w:hAnsi="Times New Roman" w:cs="Times New Roman"/>
      <w:sz w:val="24"/>
      <w:szCs w:val="24"/>
      <w:lang w:val="lv-LV" w:eastAsia="ar-SA"/>
    </w:rPr>
  </w:style>
  <w:style w:type="paragraph" w:customStyle="1" w:styleId="Nodala1111">
    <w:name w:val="Nodala 1.1.1.1"/>
    <w:basedOn w:val="Nodala111"/>
    <w:link w:val="Nodala1111Char"/>
    <w:qFormat/>
    <w:rsid w:val="0075499E"/>
    <w:pPr>
      <w:numPr>
        <w:ilvl w:val="3"/>
      </w:numPr>
      <w:spacing w:before="60" w:after="60"/>
    </w:pPr>
  </w:style>
  <w:style w:type="character" w:customStyle="1" w:styleId="Nodala1111Char">
    <w:name w:val="Nodala 1.1.1.1 Char"/>
    <w:basedOn w:val="Nodala111Char"/>
    <w:link w:val="Nodala1111"/>
    <w:rsid w:val="0075499E"/>
    <w:rPr>
      <w:rFonts w:ascii="Times New Roman" w:hAnsi="Times New Roman" w:cs="Times New Roman"/>
      <w:sz w:val="24"/>
      <w:szCs w:val="24"/>
      <w:lang w:val="lv-LV" w:eastAsia="ar-SA"/>
    </w:rPr>
  </w:style>
  <w:style w:type="paragraph" w:styleId="FootnoteText">
    <w:name w:val="footnote text"/>
    <w:basedOn w:val="Normal"/>
    <w:link w:val="FootnoteTextChar"/>
    <w:uiPriority w:val="99"/>
    <w:semiHidden/>
    <w:unhideWhenUsed/>
    <w:rsid w:val="0067144A"/>
    <w:rPr>
      <w:sz w:val="20"/>
      <w:szCs w:val="20"/>
    </w:rPr>
  </w:style>
  <w:style w:type="character" w:customStyle="1" w:styleId="FootnoteTextChar">
    <w:name w:val="Footnote Text Char"/>
    <w:basedOn w:val="DefaultParagraphFont"/>
    <w:link w:val="FootnoteText"/>
    <w:uiPriority w:val="99"/>
    <w:semiHidden/>
    <w:rsid w:val="0067144A"/>
    <w:rPr>
      <w:rFonts w:ascii="Times New Roman" w:eastAsia="Calibri" w:hAnsi="Times New Roman" w:cs="Times New Roman"/>
      <w:sz w:val="20"/>
      <w:szCs w:val="20"/>
      <w:lang w:val="lv-LV" w:eastAsia="ar-SA"/>
    </w:rPr>
  </w:style>
  <w:style w:type="character" w:styleId="FootnoteReference">
    <w:name w:val="footnote reference"/>
    <w:basedOn w:val="DefaultParagraphFont"/>
    <w:uiPriority w:val="99"/>
    <w:semiHidden/>
    <w:unhideWhenUsed/>
    <w:rsid w:val="0067144A"/>
    <w:rPr>
      <w:vertAlign w:val="superscript"/>
    </w:rPr>
  </w:style>
  <w:style w:type="paragraph" w:styleId="Header">
    <w:name w:val="header"/>
    <w:basedOn w:val="Normal"/>
    <w:link w:val="HeaderChar"/>
    <w:uiPriority w:val="99"/>
    <w:unhideWhenUsed/>
    <w:rsid w:val="005F2E07"/>
    <w:pPr>
      <w:tabs>
        <w:tab w:val="center" w:pos="4153"/>
        <w:tab w:val="right" w:pos="8306"/>
      </w:tabs>
    </w:pPr>
  </w:style>
  <w:style w:type="character" w:customStyle="1" w:styleId="HeaderChar">
    <w:name w:val="Header Char"/>
    <w:basedOn w:val="DefaultParagraphFont"/>
    <w:link w:val="Header"/>
    <w:uiPriority w:val="99"/>
    <w:rsid w:val="005F2E07"/>
    <w:rPr>
      <w:rFonts w:ascii="Times New Roman" w:eastAsia="Calibri" w:hAnsi="Times New Roman" w:cs="Times New Roman"/>
      <w:sz w:val="24"/>
      <w:szCs w:val="24"/>
      <w:lang w:val="lv-LV" w:eastAsia="ar-SA"/>
    </w:rPr>
  </w:style>
  <w:style w:type="paragraph" w:styleId="Footer">
    <w:name w:val="footer"/>
    <w:basedOn w:val="Normal"/>
    <w:link w:val="FooterChar"/>
    <w:uiPriority w:val="99"/>
    <w:unhideWhenUsed/>
    <w:rsid w:val="005F2E07"/>
    <w:pPr>
      <w:tabs>
        <w:tab w:val="center" w:pos="4153"/>
        <w:tab w:val="right" w:pos="8306"/>
      </w:tabs>
    </w:pPr>
  </w:style>
  <w:style w:type="character" w:customStyle="1" w:styleId="FooterChar">
    <w:name w:val="Footer Char"/>
    <w:basedOn w:val="DefaultParagraphFont"/>
    <w:link w:val="Footer"/>
    <w:uiPriority w:val="99"/>
    <w:rsid w:val="005F2E07"/>
    <w:rPr>
      <w:rFonts w:ascii="Times New Roman" w:eastAsia="Calibri" w:hAnsi="Times New Roman" w:cs="Times New Roman"/>
      <w:sz w:val="24"/>
      <w:szCs w:val="24"/>
      <w:lang w:val="lv-LV"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8947213">
      <w:bodyDiv w:val="1"/>
      <w:marLeft w:val="0"/>
      <w:marRight w:val="0"/>
      <w:marTop w:val="0"/>
      <w:marBottom w:val="0"/>
      <w:divBdr>
        <w:top w:val="none" w:sz="0" w:space="0" w:color="auto"/>
        <w:left w:val="none" w:sz="0" w:space="0" w:color="auto"/>
        <w:bottom w:val="none" w:sz="0" w:space="0" w:color="auto"/>
        <w:right w:val="none" w:sz="0" w:space="0" w:color="auto"/>
      </w:divBdr>
    </w:div>
    <w:div w:id="322977152">
      <w:bodyDiv w:val="1"/>
      <w:marLeft w:val="0"/>
      <w:marRight w:val="0"/>
      <w:marTop w:val="0"/>
      <w:marBottom w:val="0"/>
      <w:divBdr>
        <w:top w:val="none" w:sz="0" w:space="0" w:color="auto"/>
        <w:left w:val="none" w:sz="0" w:space="0" w:color="auto"/>
        <w:bottom w:val="none" w:sz="0" w:space="0" w:color="auto"/>
        <w:right w:val="none" w:sz="0" w:space="0" w:color="auto"/>
      </w:divBdr>
    </w:div>
    <w:div w:id="826938384">
      <w:bodyDiv w:val="1"/>
      <w:marLeft w:val="0"/>
      <w:marRight w:val="0"/>
      <w:marTop w:val="0"/>
      <w:marBottom w:val="0"/>
      <w:divBdr>
        <w:top w:val="none" w:sz="0" w:space="0" w:color="auto"/>
        <w:left w:val="none" w:sz="0" w:space="0" w:color="auto"/>
        <w:bottom w:val="none" w:sz="0" w:space="0" w:color="auto"/>
        <w:right w:val="none" w:sz="0" w:space="0" w:color="auto"/>
      </w:divBdr>
    </w:div>
    <w:div w:id="1662007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63072B-D33F-4D6A-BABB-818166EAE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3450</Words>
  <Characters>1968</Characters>
  <Application>Microsoft Office Word</Application>
  <DocSecurity>0</DocSecurity>
  <Lines>16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2023-06-12T08:47:00Z</dcterms:created>
  <dcterms:modified xsi:type="dcterms:W3CDTF">2023-11-27T10:50:00Z</dcterms:modified>
</cp:coreProperties>
</file>