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1A8A2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SIA „Rīgas Austrumu klīniskā universitātes slimnīca”</w:t>
      </w:r>
    </w:p>
    <w:p w14:paraId="4A7F12D0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Reģ</w:t>
      </w:r>
      <w:proofErr w:type="spellEnd"/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. Nr. 40003951628</w:t>
      </w:r>
    </w:p>
    <w:p w14:paraId="080185BD" w14:textId="5E5F24E5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Hipokrāta iela 2, Rīga, LV-10</w:t>
      </w:r>
      <w:r w:rsidR="00803473">
        <w:rPr>
          <w:rFonts w:ascii="Times New Roman" w:eastAsia="Times New Roman" w:hAnsi="Times New Roman" w:cs="Times New Roman"/>
          <w:b/>
          <w:bCs/>
          <w:sz w:val="24"/>
          <w:szCs w:val="24"/>
        </w:rPr>
        <w:t>79</w:t>
      </w:r>
    </w:p>
    <w:p w14:paraId="3D7464C6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4AD3DA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Atklāta konkursa </w:t>
      </w:r>
    </w:p>
    <w:p w14:paraId="1E27B0AC" w14:textId="03174AA6" w:rsidR="001E5E40" w:rsidRPr="00425B23" w:rsidRDefault="00D30E93" w:rsidP="001E5E40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="00803473" w:rsidRPr="00803473">
        <w:rPr>
          <w:rFonts w:ascii="Times New Roman" w:eastAsia="Times New Roman" w:hAnsi="Times New Roman" w:cs="Times New Roman"/>
          <w:b/>
          <w:sz w:val="24"/>
          <w:szCs w:val="24"/>
        </w:rPr>
        <w:t xml:space="preserve">Reaģentu, piederumu un aprīkojuma iegāde klīnisko, </w:t>
      </w:r>
      <w:proofErr w:type="spellStart"/>
      <w:r w:rsidR="00803473" w:rsidRPr="00803473">
        <w:rPr>
          <w:rFonts w:ascii="Times New Roman" w:eastAsia="Times New Roman" w:hAnsi="Times New Roman" w:cs="Times New Roman"/>
          <w:b/>
          <w:sz w:val="24"/>
          <w:szCs w:val="24"/>
        </w:rPr>
        <w:t>imūnķīmisko</w:t>
      </w:r>
      <w:proofErr w:type="spellEnd"/>
      <w:r w:rsidR="00803473" w:rsidRPr="00803473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803473" w:rsidRPr="00803473">
        <w:rPr>
          <w:rFonts w:ascii="Times New Roman" w:eastAsia="Times New Roman" w:hAnsi="Times New Roman" w:cs="Times New Roman"/>
          <w:b/>
          <w:sz w:val="24"/>
          <w:szCs w:val="24"/>
        </w:rPr>
        <w:t>parazitoloģisko</w:t>
      </w:r>
      <w:proofErr w:type="spellEnd"/>
      <w:r w:rsidR="00803473" w:rsidRPr="00803473">
        <w:rPr>
          <w:rFonts w:ascii="Times New Roman" w:eastAsia="Times New Roman" w:hAnsi="Times New Roman" w:cs="Times New Roman"/>
          <w:b/>
          <w:sz w:val="24"/>
          <w:szCs w:val="24"/>
        </w:rPr>
        <w:t xml:space="preserve"> un </w:t>
      </w:r>
      <w:proofErr w:type="spellStart"/>
      <w:r w:rsidR="00803473" w:rsidRPr="00803473">
        <w:rPr>
          <w:rFonts w:ascii="Times New Roman" w:eastAsia="Times New Roman" w:hAnsi="Times New Roman" w:cs="Times New Roman"/>
          <w:b/>
          <w:sz w:val="24"/>
          <w:szCs w:val="24"/>
        </w:rPr>
        <w:t>virusoloģisko</w:t>
      </w:r>
      <w:proofErr w:type="spellEnd"/>
      <w:r w:rsidR="00803473" w:rsidRPr="00803473">
        <w:rPr>
          <w:rFonts w:ascii="Times New Roman" w:eastAsia="Times New Roman" w:hAnsi="Times New Roman" w:cs="Times New Roman"/>
          <w:b/>
          <w:sz w:val="24"/>
          <w:szCs w:val="24"/>
        </w:rPr>
        <w:t xml:space="preserve"> izmeklējumu nodrošināšanai</w:t>
      </w:r>
      <w:r w:rsidR="001E5E40" w:rsidRPr="00425B23">
        <w:rPr>
          <w:rFonts w:ascii="Times New Roman" w:eastAsia="Times New Roman" w:hAnsi="Times New Roman" w:cs="Times New Roman"/>
          <w:b/>
          <w:sz w:val="24"/>
          <w:szCs w:val="24"/>
        </w:rPr>
        <w:t>”</w:t>
      </w:r>
    </w:p>
    <w:p w14:paraId="776FE05E" w14:textId="1139D882" w:rsidR="00DD3DCE" w:rsidRPr="00425B23" w:rsidRDefault="00EE5D5B" w:rsidP="00DD3DCE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RAKUS 202</w:t>
      </w:r>
      <w:r w:rsidR="00803473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="00803473">
        <w:rPr>
          <w:rFonts w:ascii="Times New Roman" w:eastAsia="Times New Roman" w:hAnsi="Times New Roman" w:cs="Times New Roman"/>
          <w:b/>
          <w:sz w:val="24"/>
          <w:szCs w:val="24"/>
        </w:rPr>
        <w:t>112</w:t>
      </w: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K</w:t>
      </w:r>
    </w:p>
    <w:p w14:paraId="5259DBF0" w14:textId="77777777" w:rsidR="00EE5D5B" w:rsidRPr="00425B23" w:rsidRDefault="00EE5D5B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9FF6532" w14:textId="1CBA9BFA" w:rsidR="00DD3DCE" w:rsidRPr="00425B23" w:rsidRDefault="00DD3DCE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Komisijas sēdes protokola Nr.</w:t>
      </w:r>
      <w:r w:rsidR="00024D39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803473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pielikums</w:t>
      </w:r>
      <w:r w:rsidR="00E455B5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Nr. </w:t>
      </w:r>
      <w:r w:rsidR="003E0D49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</w:p>
    <w:p w14:paraId="57D643A1" w14:textId="51ED6735" w:rsidR="00B048C4" w:rsidRPr="00425B23" w:rsidRDefault="00B048C4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B9D2F6D" w14:textId="1F452E36" w:rsidR="00B048C4" w:rsidRPr="00425B23" w:rsidRDefault="003E46C5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Atbilde</w:t>
      </w:r>
      <w:r w:rsidR="00AA2710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uz ieinteresēt</w:t>
      </w:r>
      <w:r w:rsidR="00485338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ā</w:t>
      </w:r>
      <w:r w:rsidR="00AA2710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8D59D1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p</w:t>
      </w:r>
      <w:r w:rsidR="00F85EE9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iegādātāja</w:t>
      </w: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jautājum</w:t>
      </w:r>
      <w:r w:rsidR="00C707ED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u</w:t>
      </w:r>
      <w:r w:rsidR="00327F32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_</w:t>
      </w:r>
      <w:r w:rsidR="00EE5D5B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</w:p>
    <w:p w14:paraId="5B8F1E13" w14:textId="77777777" w:rsidR="003E46C5" w:rsidRPr="00425B23" w:rsidRDefault="003E46C5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F155124" w14:textId="77777777" w:rsidR="003E46C5" w:rsidRPr="00425B23" w:rsidRDefault="003E46C5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4D10873" w14:textId="50DC38ED" w:rsidR="00F54C7A" w:rsidRPr="00425B23" w:rsidRDefault="00F54C7A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3EC74F9E" w14:textId="77777777" w:rsidR="003E46C5" w:rsidRPr="00425B23" w:rsidRDefault="003E46C5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C73D373" w14:textId="59D38A01" w:rsidR="00455C1E" w:rsidRPr="00425B23" w:rsidRDefault="00EE5D5B" w:rsidP="001C18F9">
      <w:pPr>
        <w:spacing w:before="12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bookmarkStart w:id="1" w:name="_Hlk505943805"/>
      <w:r w:rsidRPr="00425B23">
        <w:rPr>
          <w:rFonts w:ascii="Times New Roman" w:eastAsia="Calibri" w:hAnsi="Times New Roman" w:cs="Times New Roman"/>
          <w:b/>
          <w:sz w:val="24"/>
          <w:szCs w:val="24"/>
          <w:u w:val="single"/>
        </w:rPr>
        <w:t>J</w:t>
      </w:r>
      <w:r w:rsidR="00455C1E" w:rsidRPr="00425B23">
        <w:rPr>
          <w:rFonts w:ascii="Times New Roman" w:eastAsia="Calibri" w:hAnsi="Times New Roman" w:cs="Times New Roman"/>
          <w:b/>
          <w:sz w:val="24"/>
          <w:szCs w:val="24"/>
          <w:u w:val="single"/>
        </w:rPr>
        <w:t>autājums</w:t>
      </w:r>
      <w:r w:rsidR="001C18F9" w:rsidRPr="00425B23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</w:p>
    <w:p w14:paraId="49DC04E5" w14:textId="1E640961" w:rsidR="00431876" w:rsidRPr="00431876" w:rsidRDefault="00431876" w:rsidP="00431876">
      <w:pPr>
        <w:jc w:val="both"/>
        <w:rPr>
          <w:rFonts w:ascii="Times New Roman" w:hAnsi="Times New Roman" w:cs="Times New Roman"/>
          <w:sz w:val="24"/>
          <w:szCs w:val="24"/>
        </w:rPr>
      </w:pPr>
      <w:r w:rsidRPr="00431876">
        <w:rPr>
          <w:rFonts w:ascii="Times New Roman" w:hAnsi="Times New Roman" w:cs="Times New Roman"/>
          <w:sz w:val="24"/>
          <w:szCs w:val="24"/>
        </w:rPr>
        <w:t>Ir jautājums sakarā ar te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431876">
        <w:rPr>
          <w:rFonts w:ascii="Times New Roman" w:hAnsi="Times New Roman" w:cs="Times New Roman"/>
          <w:sz w:val="24"/>
          <w:szCs w:val="24"/>
        </w:rPr>
        <w:t>nisk</w:t>
      </w:r>
      <w:r>
        <w:rPr>
          <w:rFonts w:ascii="Times New Roman" w:hAnsi="Times New Roman" w:cs="Times New Roman"/>
          <w:sz w:val="24"/>
          <w:szCs w:val="24"/>
        </w:rPr>
        <w:t>ā</w:t>
      </w:r>
      <w:r w:rsidRPr="00431876">
        <w:rPr>
          <w:rFonts w:ascii="Times New Roman" w:hAnsi="Times New Roman" w:cs="Times New Roman"/>
          <w:sz w:val="24"/>
          <w:szCs w:val="24"/>
        </w:rPr>
        <w:t>s specif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431876">
        <w:rPr>
          <w:rFonts w:ascii="Times New Roman" w:hAnsi="Times New Roman" w:cs="Times New Roman"/>
          <w:sz w:val="24"/>
          <w:szCs w:val="24"/>
        </w:rPr>
        <w:t>kācijas 35.daļas daudzumu.</w:t>
      </w:r>
    </w:p>
    <w:p w14:paraId="18B4A181" w14:textId="6F5E418B" w:rsidR="00431876" w:rsidRPr="00431876" w:rsidRDefault="00431876" w:rsidP="00431876">
      <w:pPr>
        <w:jc w:val="both"/>
        <w:rPr>
          <w:rFonts w:ascii="Times New Roman" w:hAnsi="Times New Roman" w:cs="Times New Roman"/>
          <w:sz w:val="24"/>
          <w:szCs w:val="24"/>
        </w:rPr>
      </w:pPr>
      <w:r w:rsidRPr="00431876">
        <w:rPr>
          <w:rFonts w:ascii="Times New Roman" w:hAnsi="Times New Roman" w:cs="Times New Roman"/>
          <w:sz w:val="24"/>
          <w:szCs w:val="24"/>
        </w:rPr>
        <w:t>Specifikācijā ir norādīts Pl</w:t>
      </w:r>
      <w:r>
        <w:rPr>
          <w:rFonts w:ascii="Times New Roman" w:hAnsi="Times New Roman" w:cs="Times New Roman"/>
          <w:sz w:val="24"/>
          <w:szCs w:val="24"/>
        </w:rPr>
        <w:t>ā</w:t>
      </w:r>
      <w:r w:rsidRPr="00431876">
        <w:rPr>
          <w:rFonts w:ascii="Times New Roman" w:hAnsi="Times New Roman" w:cs="Times New Roman"/>
          <w:sz w:val="24"/>
          <w:szCs w:val="24"/>
        </w:rPr>
        <w:t>notais daudzums 1440 vienības. Kā Vienība ir norādīts KOMPLEKTS.</w:t>
      </w:r>
    </w:p>
    <w:p w14:paraId="64A4A34F" w14:textId="69644F08" w:rsidR="00431876" w:rsidRPr="00431876" w:rsidRDefault="00431876" w:rsidP="00431876">
      <w:pPr>
        <w:jc w:val="both"/>
        <w:rPr>
          <w:rFonts w:ascii="Times New Roman" w:hAnsi="Times New Roman" w:cs="Times New Roman"/>
          <w:sz w:val="24"/>
          <w:szCs w:val="24"/>
        </w:rPr>
      </w:pPr>
      <w:r w:rsidRPr="00431876">
        <w:rPr>
          <w:rFonts w:ascii="Times New Roman" w:hAnsi="Times New Roman" w:cs="Times New Roman"/>
          <w:sz w:val="24"/>
          <w:szCs w:val="24"/>
        </w:rPr>
        <w:t>Komplekts ir paredzēts 96 testa reakcij</w:t>
      </w:r>
      <w:r>
        <w:rPr>
          <w:rFonts w:ascii="Times New Roman" w:hAnsi="Times New Roman" w:cs="Times New Roman"/>
          <w:sz w:val="24"/>
          <w:szCs w:val="24"/>
        </w:rPr>
        <w:t>ā</w:t>
      </w:r>
      <w:r w:rsidRPr="00431876">
        <w:rPr>
          <w:rFonts w:ascii="Times New Roman" w:hAnsi="Times New Roman" w:cs="Times New Roman"/>
          <w:sz w:val="24"/>
          <w:szCs w:val="24"/>
        </w:rPr>
        <w:t>m, 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3187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31876">
        <w:rPr>
          <w:rFonts w:ascii="Times New Roman" w:hAnsi="Times New Roman" w:cs="Times New Roman"/>
          <w:sz w:val="24"/>
          <w:szCs w:val="24"/>
        </w:rPr>
        <w:t xml:space="preserve"> satur 96 testus</w:t>
      </w:r>
      <w:r w:rsidR="00363921">
        <w:rPr>
          <w:rFonts w:ascii="Times New Roman" w:hAnsi="Times New Roman" w:cs="Times New Roman"/>
          <w:sz w:val="24"/>
          <w:szCs w:val="24"/>
        </w:rPr>
        <w:t>.</w:t>
      </w:r>
    </w:p>
    <w:p w14:paraId="1B19F88D" w14:textId="64386049" w:rsidR="00431876" w:rsidRPr="00431876" w:rsidRDefault="00431876" w:rsidP="00431876">
      <w:pPr>
        <w:jc w:val="both"/>
        <w:rPr>
          <w:rFonts w:ascii="Times New Roman" w:hAnsi="Times New Roman" w:cs="Times New Roman"/>
          <w:sz w:val="24"/>
          <w:szCs w:val="24"/>
        </w:rPr>
      </w:pPr>
      <w:r w:rsidRPr="00431876">
        <w:rPr>
          <w:rFonts w:ascii="Times New Roman" w:hAnsi="Times New Roman" w:cs="Times New Roman"/>
          <w:sz w:val="24"/>
          <w:szCs w:val="24"/>
        </w:rPr>
        <w:t>Lūdzu precizēt vai klīnika vēlās iepirkt 1440 kom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431876">
        <w:rPr>
          <w:rFonts w:ascii="Times New Roman" w:hAnsi="Times New Roman" w:cs="Times New Roman"/>
          <w:sz w:val="24"/>
          <w:szCs w:val="24"/>
        </w:rPr>
        <w:t>lektus, kas ir 138240 testi? </w:t>
      </w:r>
    </w:p>
    <w:p w14:paraId="4E60ED72" w14:textId="77777777" w:rsidR="00431876" w:rsidRPr="00431876" w:rsidRDefault="00431876" w:rsidP="00431876">
      <w:pPr>
        <w:jc w:val="both"/>
        <w:rPr>
          <w:rFonts w:ascii="Times New Roman" w:hAnsi="Times New Roman" w:cs="Times New Roman"/>
          <w:sz w:val="24"/>
          <w:szCs w:val="24"/>
        </w:rPr>
      </w:pPr>
      <w:r w:rsidRPr="00431876">
        <w:rPr>
          <w:rFonts w:ascii="Times New Roman" w:hAnsi="Times New Roman" w:cs="Times New Roman"/>
          <w:sz w:val="24"/>
          <w:szCs w:val="24"/>
        </w:rPr>
        <w:t>Vai 1440 testus? Kas būtu 15 komplekti?</w:t>
      </w:r>
    </w:p>
    <w:p w14:paraId="75D8858A" w14:textId="77777777" w:rsidR="00425B23" w:rsidRPr="00431876" w:rsidRDefault="00425B23" w:rsidP="0043187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312418" w14:textId="43CCF949" w:rsidR="001C18F9" w:rsidRPr="00425B23" w:rsidRDefault="001C18F9" w:rsidP="001C18F9">
      <w:pPr>
        <w:spacing w:before="1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Atbilde:</w:t>
      </w:r>
    </w:p>
    <w:bookmarkEnd w:id="1"/>
    <w:p w14:paraId="20A9A6AF" w14:textId="6D6BF4AA" w:rsidR="00B3585F" w:rsidRDefault="006A044C" w:rsidP="00431876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Iepirkuma komisija informē, ka </w:t>
      </w:r>
      <w:r w:rsidR="00D5221F">
        <w:rPr>
          <w:rFonts w:ascii="Times New Roman" w:hAnsi="Times New Roman" w:cs="Times New Roman"/>
          <w:sz w:val="24"/>
          <w:szCs w:val="24"/>
        </w:rPr>
        <w:t>Nolikuma p</w:t>
      </w:r>
      <w:r w:rsidR="00D5221F" w:rsidRPr="00D5221F">
        <w:rPr>
          <w:rFonts w:ascii="Times New Roman" w:hAnsi="Times New Roman" w:cs="Times New Roman"/>
          <w:sz w:val="24"/>
          <w:szCs w:val="24"/>
        </w:rPr>
        <w:t>ielikum</w:t>
      </w:r>
      <w:r w:rsidR="00D5221F">
        <w:rPr>
          <w:rFonts w:ascii="Times New Roman" w:hAnsi="Times New Roman" w:cs="Times New Roman"/>
          <w:sz w:val="24"/>
          <w:szCs w:val="24"/>
        </w:rPr>
        <w:t>a</w:t>
      </w:r>
      <w:r w:rsidR="00D5221F" w:rsidRPr="00D5221F">
        <w:rPr>
          <w:rFonts w:ascii="Times New Roman" w:hAnsi="Times New Roman" w:cs="Times New Roman"/>
          <w:sz w:val="24"/>
          <w:szCs w:val="24"/>
        </w:rPr>
        <w:t xml:space="preserve"> Nr. </w:t>
      </w:r>
      <w:r w:rsidR="00431876">
        <w:rPr>
          <w:rFonts w:ascii="Times New Roman" w:hAnsi="Times New Roman" w:cs="Times New Roman"/>
          <w:sz w:val="24"/>
          <w:szCs w:val="24"/>
        </w:rPr>
        <w:t>3</w:t>
      </w:r>
      <w:r w:rsidR="00D5221F" w:rsidRPr="00D5221F">
        <w:rPr>
          <w:rFonts w:ascii="Times New Roman" w:hAnsi="Times New Roman" w:cs="Times New Roman"/>
          <w:sz w:val="24"/>
          <w:szCs w:val="24"/>
        </w:rPr>
        <w:t xml:space="preserve"> </w:t>
      </w:r>
      <w:r w:rsidR="00D5221F" w:rsidRPr="00D5221F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D5221F" w:rsidRPr="00D5221F">
        <w:rPr>
          <w:rFonts w:ascii="Times New Roman" w:hAnsi="Times New Roman" w:cs="Times New Roman"/>
          <w:sz w:val="24"/>
          <w:szCs w:val="24"/>
        </w:rPr>
        <w:t>Tehniskā specifikācija – finanšu piedāvājuma forma</w:t>
      </w:r>
      <w:r w:rsidR="00D5221F">
        <w:rPr>
          <w:rFonts w:ascii="Times New Roman" w:hAnsi="Times New Roman" w:cs="Times New Roman"/>
          <w:sz w:val="24"/>
          <w:szCs w:val="24"/>
        </w:rPr>
        <w:t xml:space="preserve">” </w:t>
      </w:r>
      <w:r w:rsidR="00431876">
        <w:rPr>
          <w:rFonts w:ascii="Times New Roman" w:hAnsi="Times New Roman" w:cs="Times New Roman"/>
          <w:sz w:val="24"/>
          <w:szCs w:val="24"/>
        </w:rPr>
        <w:t>35</w:t>
      </w:r>
      <w:r>
        <w:rPr>
          <w:rFonts w:ascii="Times New Roman" w:hAnsi="Times New Roman" w:cs="Times New Roman"/>
          <w:sz w:val="24"/>
          <w:szCs w:val="24"/>
        </w:rPr>
        <w:t xml:space="preserve">. daļā </w:t>
      </w:r>
      <w:r w:rsidR="00363921">
        <w:rPr>
          <w:rFonts w:ascii="Times New Roman" w:hAnsi="Times New Roman" w:cs="Times New Roman"/>
          <w:sz w:val="24"/>
          <w:szCs w:val="24"/>
        </w:rPr>
        <w:t xml:space="preserve">nepieciešamā </w:t>
      </w:r>
      <w:r w:rsidR="00431876">
        <w:rPr>
          <w:rFonts w:ascii="Times New Roman" w:hAnsi="Times New Roman" w:cs="Times New Roman"/>
          <w:sz w:val="24"/>
          <w:szCs w:val="24"/>
        </w:rPr>
        <w:t xml:space="preserve">viena vienība ir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1876" w:rsidRPr="00363921">
        <w:rPr>
          <w:rFonts w:ascii="Times New Roman" w:hAnsi="Times New Roman" w:cs="Times New Roman"/>
          <w:sz w:val="24"/>
          <w:szCs w:val="24"/>
          <w:u w:val="single"/>
        </w:rPr>
        <w:t>“tests”</w:t>
      </w:r>
      <w:r w:rsidR="00431876">
        <w:rPr>
          <w:rFonts w:ascii="Times New Roman" w:hAnsi="Times New Roman" w:cs="Times New Roman"/>
          <w:sz w:val="24"/>
          <w:szCs w:val="24"/>
        </w:rPr>
        <w:t xml:space="preserve"> un plānotais daudzums ir </w:t>
      </w:r>
      <w:r w:rsidR="00431876" w:rsidRPr="00431876">
        <w:rPr>
          <w:rFonts w:ascii="Times New Roman" w:hAnsi="Times New Roman" w:cs="Times New Roman"/>
          <w:sz w:val="24"/>
          <w:szCs w:val="24"/>
        </w:rPr>
        <w:t xml:space="preserve">1440 </w:t>
      </w:r>
      <w:r w:rsidR="00431876" w:rsidRPr="00363921">
        <w:rPr>
          <w:rFonts w:ascii="Times New Roman" w:hAnsi="Times New Roman" w:cs="Times New Roman"/>
          <w:sz w:val="24"/>
          <w:szCs w:val="24"/>
          <w:u w:val="single"/>
        </w:rPr>
        <w:t>testi</w:t>
      </w:r>
      <w:r w:rsidR="00431876">
        <w:rPr>
          <w:rFonts w:ascii="Times New Roman" w:hAnsi="Times New Roman" w:cs="Times New Roman"/>
          <w:sz w:val="24"/>
          <w:szCs w:val="24"/>
        </w:rPr>
        <w:t>.</w:t>
      </w:r>
    </w:p>
    <w:p w14:paraId="3DE66F33" w14:textId="498C4B25" w:rsidR="00B250DD" w:rsidRDefault="006A044C" w:rsidP="00DD3DCE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Ņemot vērā minēto, </w:t>
      </w:r>
      <w:r w:rsidRPr="006A044C">
        <w:rPr>
          <w:rFonts w:ascii="Times New Roman" w:hAnsi="Times New Roman" w:cs="Times New Roman"/>
          <w:sz w:val="24"/>
          <w:szCs w:val="24"/>
        </w:rPr>
        <w:t>Nolikuma pielikuma Nr.</w:t>
      </w:r>
      <w:r w:rsidR="007C4B51">
        <w:rPr>
          <w:rFonts w:ascii="Times New Roman" w:hAnsi="Times New Roman" w:cs="Times New Roman"/>
          <w:sz w:val="24"/>
          <w:szCs w:val="24"/>
        </w:rPr>
        <w:t> </w:t>
      </w:r>
      <w:r w:rsidR="00431876">
        <w:rPr>
          <w:rFonts w:ascii="Times New Roman" w:hAnsi="Times New Roman" w:cs="Times New Roman"/>
          <w:sz w:val="24"/>
          <w:szCs w:val="24"/>
        </w:rPr>
        <w:t>3</w:t>
      </w:r>
      <w:r w:rsidRPr="006A044C">
        <w:rPr>
          <w:rFonts w:ascii="Times New Roman" w:hAnsi="Times New Roman" w:cs="Times New Roman"/>
          <w:sz w:val="24"/>
          <w:szCs w:val="24"/>
        </w:rPr>
        <w:t xml:space="preserve"> „Tehniskā specifikācija – finanšu piedāvājuma forma” </w:t>
      </w:r>
      <w:r w:rsidR="00431876">
        <w:rPr>
          <w:rFonts w:ascii="Times New Roman" w:hAnsi="Times New Roman" w:cs="Times New Roman"/>
          <w:sz w:val="24"/>
          <w:szCs w:val="24"/>
        </w:rPr>
        <w:t>35</w:t>
      </w:r>
      <w:r w:rsidRPr="006A044C">
        <w:rPr>
          <w:rFonts w:ascii="Times New Roman" w:hAnsi="Times New Roman" w:cs="Times New Roman"/>
          <w:sz w:val="24"/>
          <w:szCs w:val="24"/>
        </w:rPr>
        <w:t>. daļ</w:t>
      </w:r>
      <w:r>
        <w:rPr>
          <w:rFonts w:ascii="Times New Roman" w:hAnsi="Times New Roman" w:cs="Times New Roman"/>
          <w:sz w:val="24"/>
          <w:szCs w:val="24"/>
        </w:rPr>
        <w:t>ā</w:t>
      </w:r>
      <w:r w:rsidR="00B3585F" w:rsidRPr="00B3585F">
        <w:rPr>
          <w:rFonts w:ascii="Times New Roman" w:hAnsi="Times New Roman" w:cs="Times New Roman"/>
          <w:sz w:val="24"/>
          <w:szCs w:val="24"/>
        </w:rPr>
        <w:t xml:space="preserve"> </w:t>
      </w:r>
      <w:r w:rsidR="00B3585F">
        <w:rPr>
          <w:rFonts w:ascii="Times New Roman" w:hAnsi="Times New Roman" w:cs="Times New Roman"/>
          <w:sz w:val="24"/>
          <w:szCs w:val="24"/>
        </w:rPr>
        <w:t>tiks veikti grozījumi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1E23C9" w14:textId="29CE544F" w:rsidR="00D5221F" w:rsidRPr="00425B23" w:rsidRDefault="00D5221F" w:rsidP="00DD3DCE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139870E" w14:textId="77777777" w:rsidR="00D5221F" w:rsidRDefault="00D5221F" w:rsidP="00DD3DCE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4C6D188" w14:textId="357D6B85" w:rsidR="00DD3DCE" w:rsidRPr="00425B23" w:rsidRDefault="00DD3DCE" w:rsidP="00DD3DCE">
      <w:pPr>
        <w:tabs>
          <w:tab w:val="right" w:pos="9356"/>
        </w:tabs>
        <w:jc w:val="both"/>
      </w:pPr>
      <w:r w:rsidRPr="00425B23">
        <w:rPr>
          <w:rFonts w:ascii="Times New Roman" w:hAnsi="Times New Roman" w:cs="Times New Roman"/>
          <w:sz w:val="24"/>
          <w:szCs w:val="24"/>
        </w:rPr>
        <w:t>Komisijas priekšsēdētāj</w:t>
      </w:r>
      <w:r w:rsidR="00AC2384">
        <w:rPr>
          <w:rFonts w:ascii="Times New Roman" w:hAnsi="Times New Roman" w:cs="Times New Roman"/>
          <w:sz w:val="24"/>
          <w:szCs w:val="24"/>
        </w:rPr>
        <w:t>s</w:t>
      </w:r>
      <w:r w:rsidRPr="00425B23">
        <w:rPr>
          <w:rFonts w:ascii="Times New Roman" w:hAnsi="Times New Roman" w:cs="Times New Roman"/>
          <w:sz w:val="24"/>
          <w:szCs w:val="24"/>
        </w:rPr>
        <w:tab/>
      </w:r>
      <w:r w:rsidR="00AC2384">
        <w:rPr>
          <w:rFonts w:ascii="Times New Roman" w:hAnsi="Times New Roman" w:cs="Times New Roman"/>
          <w:sz w:val="24"/>
          <w:szCs w:val="24"/>
        </w:rPr>
        <w:t>V. </w:t>
      </w:r>
      <w:proofErr w:type="spellStart"/>
      <w:r w:rsidR="00AC2384">
        <w:rPr>
          <w:rFonts w:ascii="Times New Roman" w:hAnsi="Times New Roman" w:cs="Times New Roman"/>
          <w:sz w:val="24"/>
          <w:szCs w:val="24"/>
        </w:rPr>
        <w:t>Beļuns</w:t>
      </w:r>
      <w:proofErr w:type="spellEnd"/>
    </w:p>
    <w:sectPr w:rsidR="00DD3DCE" w:rsidRPr="00425B23" w:rsidSect="00677BC1">
      <w:footerReference w:type="default" r:id="rId7"/>
      <w:pgSz w:w="11906" w:h="16838"/>
      <w:pgMar w:top="1134" w:right="1134" w:bottom="1134" w:left="1985" w:header="720" w:footer="425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3321B9" w14:textId="77777777" w:rsidR="00FC135B" w:rsidRDefault="00FC135B" w:rsidP="0044542A">
      <w:r>
        <w:separator/>
      </w:r>
    </w:p>
  </w:endnote>
  <w:endnote w:type="continuationSeparator" w:id="0">
    <w:p w14:paraId="6661889A" w14:textId="77777777" w:rsidR="00FC135B" w:rsidRDefault="00FC135B" w:rsidP="00445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D7D569" w14:textId="77777777" w:rsidR="005D0BC0" w:rsidRDefault="005D0BC0" w:rsidP="005D0BC0">
    <w:pPr>
      <w:pStyle w:val="Footer"/>
      <w:jc w:val="center"/>
      <w:rPr>
        <w:rFonts w:ascii="Times New Roman" w:hAnsi="Times New Roman"/>
        <w:b/>
        <w:sz w:val="24"/>
        <w:szCs w:val="24"/>
      </w:rPr>
    </w:pPr>
    <w:r w:rsidRPr="009734BB">
      <w:rPr>
        <w:rFonts w:ascii="Times New Roman" w:hAnsi="Times New Roman"/>
        <w:sz w:val="24"/>
        <w:szCs w:val="24"/>
      </w:rPr>
      <w:t xml:space="preserve">DOKUMENTS PARAKSTĪTS AR DROŠU ELEKTRONISKO PARAKSTU UN </w:t>
    </w:r>
  </w:p>
  <w:p w14:paraId="4975CB93" w14:textId="4D22E2AD" w:rsidR="001066A8" w:rsidRDefault="005D0BC0" w:rsidP="005D0BC0">
    <w:pPr>
      <w:pStyle w:val="Footer"/>
      <w:jc w:val="center"/>
    </w:pPr>
    <w:r w:rsidRPr="009734BB">
      <w:rPr>
        <w:rFonts w:ascii="Times New Roman" w:hAnsi="Times New Roman"/>
        <w:sz w:val="24"/>
        <w:szCs w:val="24"/>
      </w:rPr>
      <w:t>SATUR LAIKA ZĪMOGU</w:t>
    </w:r>
  </w:p>
  <w:p w14:paraId="4EF0295E" w14:textId="1E9B23A1" w:rsidR="001066A8" w:rsidRDefault="001066A8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DDDF9" w14:textId="77777777" w:rsidR="00FC135B" w:rsidRDefault="00FC135B" w:rsidP="0044542A">
      <w:r>
        <w:separator/>
      </w:r>
    </w:p>
  </w:footnote>
  <w:footnote w:type="continuationSeparator" w:id="0">
    <w:p w14:paraId="68034D17" w14:textId="77777777" w:rsidR="00FC135B" w:rsidRDefault="00FC135B" w:rsidP="004454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211D0"/>
    <w:multiLevelType w:val="hybridMultilevel"/>
    <w:tmpl w:val="4E3E3A3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86786"/>
    <w:multiLevelType w:val="multilevel"/>
    <w:tmpl w:val="DABCF2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40" w:hanging="600"/>
      </w:pPr>
      <w:rPr>
        <w:rFonts w:hint="default"/>
        <w:color w:val="auto"/>
      </w:rPr>
    </w:lvl>
    <w:lvl w:ilvl="2">
      <w:start w:val="7"/>
      <w:numFmt w:val="decimal"/>
      <w:isLgl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  <w:color w:val="auto"/>
      </w:rPr>
    </w:lvl>
  </w:abstractNum>
  <w:abstractNum w:abstractNumId="2" w15:restartNumberingAfterBreak="0">
    <w:nsid w:val="099C5448"/>
    <w:multiLevelType w:val="hybridMultilevel"/>
    <w:tmpl w:val="5B38C8BC"/>
    <w:lvl w:ilvl="0" w:tplc="C5DE6B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B55526B"/>
    <w:multiLevelType w:val="hybridMultilevel"/>
    <w:tmpl w:val="E23EE6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B3CCE"/>
    <w:multiLevelType w:val="hybridMultilevel"/>
    <w:tmpl w:val="51964E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95429"/>
    <w:multiLevelType w:val="hybridMultilevel"/>
    <w:tmpl w:val="D5DA8E42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21226E"/>
    <w:multiLevelType w:val="hybridMultilevel"/>
    <w:tmpl w:val="233E77DC"/>
    <w:lvl w:ilvl="0" w:tplc="778E257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28159E"/>
    <w:multiLevelType w:val="hybridMultilevel"/>
    <w:tmpl w:val="E23EE6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EB68BC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AC0B41"/>
    <w:multiLevelType w:val="hybridMultilevel"/>
    <w:tmpl w:val="5B38C8BC"/>
    <w:lvl w:ilvl="0" w:tplc="C5DE6B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495385F"/>
    <w:multiLevelType w:val="hybridMultilevel"/>
    <w:tmpl w:val="AF92FA5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790930"/>
    <w:multiLevelType w:val="hybridMultilevel"/>
    <w:tmpl w:val="275C82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74B62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621F03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3F76FC"/>
    <w:multiLevelType w:val="hybridMultilevel"/>
    <w:tmpl w:val="22AECD46"/>
    <w:lvl w:ilvl="0" w:tplc="89D65E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D0E9B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190942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565EA4"/>
    <w:multiLevelType w:val="hybridMultilevel"/>
    <w:tmpl w:val="14401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193C68"/>
    <w:multiLevelType w:val="hybridMultilevel"/>
    <w:tmpl w:val="46E06C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</w:num>
  <w:num w:numId="3">
    <w:abstractNumId w:val="18"/>
  </w:num>
  <w:num w:numId="4">
    <w:abstractNumId w:val="11"/>
  </w:num>
  <w:num w:numId="5">
    <w:abstractNumId w:val="9"/>
  </w:num>
  <w:num w:numId="6">
    <w:abstractNumId w:val="15"/>
  </w:num>
  <w:num w:numId="7">
    <w:abstractNumId w:val="8"/>
  </w:num>
  <w:num w:numId="8">
    <w:abstractNumId w:val="2"/>
  </w:num>
  <w:num w:numId="9">
    <w:abstractNumId w:val="14"/>
  </w:num>
  <w:num w:numId="10">
    <w:abstractNumId w:val="10"/>
  </w:num>
  <w:num w:numId="11">
    <w:abstractNumId w:val="16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  <w:num w:numId="16">
    <w:abstractNumId w:val="7"/>
  </w:num>
  <w:num w:numId="17">
    <w:abstractNumId w:val="0"/>
  </w:num>
  <w:num w:numId="18">
    <w:abstractNumId w:val="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DCE"/>
    <w:rsid w:val="00001AAE"/>
    <w:rsid w:val="00006264"/>
    <w:rsid w:val="00024D39"/>
    <w:rsid w:val="00025B37"/>
    <w:rsid w:val="00025BC9"/>
    <w:rsid w:val="00032564"/>
    <w:rsid w:val="0003397E"/>
    <w:rsid w:val="000360C5"/>
    <w:rsid w:val="00037A29"/>
    <w:rsid w:val="00043631"/>
    <w:rsid w:val="00061939"/>
    <w:rsid w:val="000630C3"/>
    <w:rsid w:val="000725A1"/>
    <w:rsid w:val="00075D5A"/>
    <w:rsid w:val="00076DAD"/>
    <w:rsid w:val="000D751A"/>
    <w:rsid w:val="000E7AE5"/>
    <w:rsid w:val="001066A8"/>
    <w:rsid w:val="001254B9"/>
    <w:rsid w:val="00165287"/>
    <w:rsid w:val="00172530"/>
    <w:rsid w:val="00195B2F"/>
    <w:rsid w:val="001C1318"/>
    <w:rsid w:val="001C165C"/>
    <w:rsid w:val="001C18F9"/>
    <w:rsid w:val="001D5310"/>
    <w:rsid w:val="001E07FD"/>
    <w:rsid w:val="001E5E40"/>
    <w:rsid w:val="00224B78"/>
    <w:rsid w:val="00234D04"/>
    <w:rsid w:val="0029181D"/>
    <w:rsid w:val="002B637D"/>
    <w:rsid w:val="002E5CBA"/>
    <w:rsid w:val="00326482"/>
    <w:rsid w:val="00327789"/>
    <w:rsid w:val="00327F32"/>
    <w:rsid w:val="00330E07"/>
    <w:rsid w:val="00346513"/>
    <w:rsid w:val="00350A5A"/>
    <w:rsid w:val="00363921"/>
    <w:rsid w:val="00390706"/>
    <w:rsid w:val="003931F3"/>
    <w:rsid w:val="003A461B"/>
    <w:rsid w:val="003A6E66"/>
    <w:rsid w:val="003E0D49"/>
    <w:rsid w:val="003E36E8"/>
    <w:rsid w:val="003E46C5"/>
    <w:rsid w:val="004153AF"/>
    <w:rsid w:val="00425B23"/>
    <w:rsid w:val="00431876"/>
    <w:rsid w:val="0044542A"/>
    <w:rsid w:val="00455C1E"/>
    <w:rsid w:val="00462BA4"/>
    <w:rsid w:val="0046554B"/>
    <w:rsid w:val="00473D69"/>
    <w:rsid w:val="004743C8"/>
    <w:rsid w:val="00485338"/>
    <w:rsid w:val="00486624"/>
    <w:rsid w:val="00496CF3"/>
    <w:rsid w:val="004A1E73"/>
    <w:rsid w:val="004C2762"/>
    <w:rsid w:val="00510A8E"/>
    <w:rsid w:val="00537608"/>
    <w:rsid w:val="0056409B"/>
    <w:rsid w:val="00570BFE"/>
    <w:rsid w:val="00575D1C"/>
    <w:rsid w:val="005831C3"/>
    <w:rsid w:val="00595AC3"/>
    <w:rsid w:val="005D0BC0"/>
    <w:rsid w:val="005D3D41"/>
    <w:rsid w:val="005E0FC9"/>
    <w:rsid w:val="005E5616"/>
    <w:rsid w:val="005E74C4"/>
    <w:rsid w:val="005F0755"/>
    <w:rsid w:val="00604644"/>
    <w:rsid w:val="006207D3"/>
    <w:rsid w:val="00620AC2"/>
    <w:rsid w:val="00634097"/>
    <w:rsid w:val="006372E7"/>
    <w:rsid w:val="006442EB"/>
    <w:rsid w:val="00646C07"/>
    <w:rsid w:val="0064754C"/>
    <w:rsid w:val="00667B43"/>
    <w:rsid w:val="00677BC1"/>
    <w:rsid w:val="00677C3F"/>
    <w:rsid w:val="006818FE"/>
    <w:rsid w:val="006A044C"/>
    <w:rsid w:val="006A4FDD"/>
    <w:rsid w:val="006B302B"/>
    <w:rsid w:val="006D22F1"/>
    <w:rsid w:val="006E285A"/>
    <w:rsid w:val="006F1A95"/>
    <w:rsid w:val="00711FC2"/>
    <w:rsid w:val="00732882"/>
    <w:rsid w:val="0077460E"/>
    <w:rsid w:val="0078560A"/>
    <w:rsid w:val="00794ED8"/>
    <w:rsid w:val="007C4B51"/>
    <w:rsid w:val="007D0ED6"/>
    <w:rsid w:val="007D25B4"/>
    <w:rsid w:val="007D67CD"/>
    <w:rsid w:val="007E5292"/>
    <w:rsid w:val="00803473"/>
    <w:rsid w:val="0082142C"/>
    <w:rsid w:val="0082716F"/>
    <w:rsid w:val="008718CB"/>
    <w:rsid w:val="008D59D1"/>
    <w:rsid w:val="008E7453"/>
    <w:rsid w:val="009179F4"/>
    <w:rsid w:val="0096177F"/>
    <w:rsid w:val="00975334"/>
    <w:rsid w:val="009971BD"/>
    <w:rsid w:val="009A6225"/>
    <w:rsid w:val="009C7DD4"/>
    <w:rsid w:val="009E42E1"/>
    <w:rsid w:val="009F6B9E"/>
    <w:rsid w:val="009F6FC2"/>
    <w:rsid w:val="00A36A3F"/>
    <w:rsid w:val="00A606B2"/>
    <w:rsid w:val="00A67546"/>
    <w:rsid w:val="00A91675"/>
    <w:rsid w:val="00A91757"/>
    <w:rsid w:val="00A95013"/>
    <w:rsid w:val="00AA2710"/>
    <w:rsid w:val="00AA3A8C"/>
    <w:rsid w:val="00AC2384"/>
    <w:rsid w:val="00AD7492"/>
    <w:rsid w:val="00B048C4"/>
    <w:rsid w:val="00B15B90"/>
    <w:rsid w:val="00B250DD"/>
    <w:rsid w:val="00B3585F"/>
    <w:rsid w:val="00B36985"/>
    <w:rsid w:val="00B44429"/>
    <w:rsid w:val="00B71C92"/>
    <w:rsid w:val="00B97355"/>
    <w:rsid w:val="00BF53A4"/>
    <w:rsid w:val="00C066DB"/>
    <w:rsid w:val="00C23B7C"/>
    <w:rsid w:val="00C431B5"/>
    <w:rsid w:val="00C50AF6"/>
    <w:rsid w:val="00C56167"/>
    <w:rsid w:val="00C707ED"/>
    <w:rsid w:val="00C868EF"/>
    <w:rsid w:val="00C93FDC"/>
    <w:rsid w:val="00CA1D78"/>
    <w:rsid w:val="00CC242C"/>
    <w:rsid w:val="00D077A7"/>
    <w:rsid w:val="00D07CA7"/>
    <w:rsid w:val="00D21A1F"/>
    <w:rsid w:val="00D30E93"/>
    <w:rsid w:val="00D413C2"/>
    <w:rsid w:val="00D425C4"/>
    <w:rsid w:val="00D47FBE"/>
    <w:rsid w:val="00D5221F"/>
    <w:rsid w:val="00D524F8"/>
    <w:rsid w:val="00D57A9E"/>
    <w:rsid w:val="00D653FA"/>
    <w:rsid w:val="00D87276"/>
    <w:rsid w:val="00D87B4D"/>
    <w:rsid w:val="00DA068B"/>
    <w:rsid w:val="00DC260A"/>
    <w:rsid w:val="00DC73A1"/>
    <w:rsid w:val="00DC73C8"/>
    <w:rsid w:val="00DD0138"/>
    <w:rsid w:val="00DD3DCE"/>
    <w:rsid w:val="00DF594B"/>
    <w:rsid w:val="00E01341"/>
    <w:rsid w:val="00E06757"/>
    <w:rsid w:val="00E12153"/>
    <w:rsid w:val="00E1309A"/>
    <w:rsid w:val="00E2056A"/>
    <w:rsid w:val="00E40923"/>
    <w:rsid w:val="00E455B5"/>
    <w:rsid w:val="00E47917"/>
    <w:rsid w:val="00E61C48"/>
    <w:rsid w:val="00E811DA"/>
    <w:rsid w:val="00E90E16"/>
    <w:rsid w:val="00EA3B84"/>
    <w:rsid w:val="00EC7E56"/>
    <w:rsid w:val="00EE5D5B"/>
    <w:rsid w:val="00EF793F"/>
    <w:rsid w:val="00F04A63"/>
    <w:rsid w:val="00F17F56"/>
    <w:rsid w:val="00F345F9"/>
    <w:rsid w:val="00F437E3"/>
    <w:rsid w:val="00F54C7A"/>
    <w:rsid w:val="00F56170"/>
    <w:rsid w:val="00F610EF"/>
    <w:rsid w:val="00F74B2F"/>
    <w:rsid w:val="00F77DB5"/>
    <w:rsid w:val="00F80BCD"/>
    <w:rsid w:val="00F85EE9"/>
    <w:rsid w:val="00F909EB"/>
    <w:rsid w:val="00FB49F8"/>
    <w:rsid w:val="00FB7F11"/>
    <w:rsid w:val="00FC135B"/>
    <w:rsid w:val="00FD173F"/>
    <w:rsid w:val="00FE1E49"/>
    <w:rsid w:val="00FE611E"/>
    <w:rsid w:val="00FF3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D8F7EE0"/>
  <w15:docId w15:val="{B1C67FC4-05C9-4F6B-BCC9-1D9E1A7D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10EF"/>
    <w:pPr>
      <w:spacing w:after="0" w:line="240" w:lineRule="auto"/>
    </w:pPr>
    <w:rPr>
      <w:rFonts w:ascii="Calibri" w:eastAsiaTheme="minorHAnsi" w:hAnsi="Calibri" w:cs="Calibri"/>
    </w:rPr>
  </w:style>
  <w:style w:type="paragraph" w:styleId="Heading2">
    <w:name w:val="heading 2"/>
    <w:basedOn w:val="Normal"/>
    <w:next w:val="Normal"/>
    <w:link w:val="Heading2Char"/>
    <w:qFormat/>
    <w:rsid w:val="00D524F8"/>
    <w:pPr>
      <w:keepNext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DD3DCE"/>
    <w:rPr>
      <w:rFonts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D3DCE"/>
    <w:rPr>
      <w:rFonts w:ascii="Calibri" w:eastAsiaTheme="minorHAnsi" w:hAnsi="Calibri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66D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6DB"/>
    <w:rPr>
      <w:rFonts w:ascii="Segoe UI" w:eastAsiaTheme="minorHAnsi" w:hAnsi="Segoe UI" w:cs="Segoe UI"/>
      <w:sz w:val="18"/>
      <w:szCs w:val="18"/>
    </w:rPr>
  </w:style>
  <w:style w:type="paragraph" w:styleId="ListParagraph">
    <w:name w:val="List Paragraph"/>
    <w:aliases w:val="2,Normal bullet 2,Bullet list,Syle 1,H&amp;P List Paragraph"/>
    <w:basedOn w:val="Normal"/>
    <w:link w:val="ListParagraphChar"/>
    <w:uiPriority w:val="34"/>
    <w:qFormat/>
    <w:rsid w:val="00C066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542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542A"/>
    <w:rPr>
      <w:rFonts w:ascii="Calibri" w:eastAsiaTheme="minorHAns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4542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542A"/>
    <w:rPr>
      <w:rFonts w:ascii="Calibri" w:eastAsiaTheme="minorHAnsi" w:hAnsi="Calibri" w:cs="Calibri"/>
    </w:rPr>
  </w:style>
  <w:style w:type="character" w:customStyle="1" w:styleId="ListParagraphChar">
    <w:name w:val="List Paragraph Char"/>
    <w:aliases w:val="2 Char,Normal bullet 2 Char,Bullet list Char,Syle 1 Char,H&amp;P List Paragraph Char"/>
    <w:link w:val="ListParagraph"/>
    <w:uiPriority w:val="34"/>
    <w:qFormat/>
    <w:locked/>
    <w:rsid w:val="00634097"/>
    <w:rPr>
      <w:rFonts w:ascii="Calibri" w:eastAsiaTheme="minorHAnsi" w:hAnsi="Calibri" w:cs="Calibri"/>
    </w:rPr>
  </w:style>
  <w:style w:type="paragraph" w:styleId="BodyText">
    <w:name w:val="Body Text"/>
    <w:basedOn w:val="Normal"/>
    <w:link w:val="BodyTextChar"/>
    <w:uiPriority w:val="99"/>
    <w:semiHidden/>
    <w:unhideWhenUsed/>
    <w:rsid w:val="006D22F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D22F1"/>
    <w:rPr>
      <w:rFonts w:ascii="Calibri" w:eastAsiaTheme="minorHAnsi" w:hAnsi="Calibri" w:cs="Calibri"/>
    </w:rPr>
  </w:style>
  <w:style w:type="character" w:styleId="Hyperlink">
    <w:name w:val="Hyperlink"/>
    <w:basedOn w:val="DefaultParagraphFont"/>
    <w:uiPriority w:val="99"/>
    <w:unhideWhenUsed/>
    <w:rsid w:val="000360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60C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rsid w:val="00D524F8"/>
    <w:rPr>
      <w:rFonts w:ascii="Times New Roman" w:hAnsi="Times New Roman" w:cs="Times New Roman"/>
      <w:b/>
      <w:bCs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8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698</Words>
  <Characters>398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 Lauceniece</dc:creator>
  <cp:lastModifiedBy>Edīte Tiltiņa</cp:lastModifiedBy>
  <cp:revision>17</cp:revision>
  <cp:lastPrinted>2020-11-20T12:26:00Z</cp:lastPrinted>
  <dcterms:created xsi:type="dcterms:W3CDTF">2022-09-06T06:42:00Z</dcterms:created>
  <dcterms:modified xsi:type="dcterms:W3CDTF">2024-02-15T17:16:00Z</dcterms:modified>
</cp:coreProperties>
</file>