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69DB1030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“K</w:t>
      </w:r>
      <w:r w:rsidR="00F44546" w:rsidRPr="00AF6A80">
        <w:rPr>
          <w:b/>
          <w:bCs/>
          <w:color w:val="212529"/>
          <w:sz w:val="22"/>
          <w:szCs w:val="22"/>
          <w:shd w:val="clear" w:color="auto" w:fill="FFFFFF"/>
        </w:rPr>
        <w:t>oku</w:t>
      </w:r>
      <w:r>
        <w:rPr>
          <w:b/>
          <w:bCs/>
          <w:color w:val="212529"/>
          <w:sz w:val="22"/>
          <w:szCs w:val="22"/>
          <w:shd w:val="clear" w:color="auto" w:fill="FFFFFF"/>
        </w:rPr>
        <w:t xml:space="preserve"> vainagu kopšana</w:t>
      </w:r>
      <w:r w:rsidR="00156CFA" w:rsidRPr="00AF6A80">
        <w:rPr>
          <w:b/>
          <w:bCs/>
          <w:sz w:val="22"/>
          <w:szCs w:val="22"/>
        </w:rPr>
        <w:t>”</w:t>
      </w:r>
    </w:p>
    <w:p w14:paraId="70F27177" w14:textId="4392E9BE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2023/</w:t>
      </w:r>
      <w:r w:rsidR="00F44546" w:rsidRPr="00AF6A80">
        <w:rPr>
          <w:bCs/>
          <w:sz w:val="22"/>
          <w:szCs w:val="22"/>
        </w:rPr>
        <w:t>1</w:t>
      </w:r>
      <w:r w:rsidR="00AC2B77">
        <w:rPr>
          <w:bCs/>
          <w:sz w:val="22"/>
          <w:szCs w:val="22"/>
        </w:rPr>
        <w:t>49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629A1854" w14:textId="59826E5B" w:rsidR="00CA063F" w:rsidRPr="00AF6A80" w:rsidRDefault="00CA063F" w:rsidP="00142B1A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par atklāta konkursa </w:t>
      </w:r>
      <w:r w:rsidR="00A95206">
        <w:rPr>
          <w:b/>
          <w:sz w:val="22"/>
          <w:szCs w:val="22"/>
        </w:rPr>
        <w:t>1. un 2</w:t>
      </w:r>
      <w:r>
        <w:rPr>
          <w:b/>
          <w:sz w:val="22"/>
          <w:szCs w:val="22"/>
        </w:rPr>
        <w:t>.</w:t>
      </w:r>
      <w:r w:rsidR="00A95206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>daļu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4D12AD47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A95206">
        <w:rPr>
          <w:sz w:val="22"/>
          <w:szCs w:val="22"/>
        </w:rPr>
        <w:t>03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A95206">
        <w:rPr>
          <w:sz w:val="22"/>
          <w:szCs w:val="22"/>
        </w:rPr>
        <w:t>4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AF6A80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A80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5BB7D348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2023/</w:t>
            </w:r>
            <w:r w:rsidR="00F44546" w:rsidRPr="00AF6A80">
              <w:rPr>
                <w:bCs/>
                <w:sz w:val="22"/>
                <w:szCs w:val="22"/>
              </w:rPr>
              <w:t>1</w:t>
            </w:r>
            <w:r w:rsidR="00AC2B77">
              <w:rPr>
                <w:bCs/>
                <w:sz w:val="22"/>
                <w:szCs w:val="22"/>
              </w:rPr>
              <w:t>49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2A72398A" w:rsidR="00142B1A" w:rsidRPr="00AF6A80" w:rsidRDefault="00AC2B77" w:rsidP="00142B1A">
            <w:pPr>
              <w:rPr>
                <w:sz w:val="22"/>
                <w:szCs w:val="22"/>
              </w:rPr>
            </w:pPr>
            <w:r>
              <w:rPr>
                <w:color w:val="212529"/>
                <w:sz w:val="22"/>
                <w:szCs w:val="22"/>
                <w:shd w:val="clear" w:color="auto" w:fill="FFFFFF"/>
              </w:rPr>
              <w:t>K</w:t>
            </w:r>
            <w:r w:rsidR="00F44546" w:rsidRPr="00AF6A80">
              <w:rPr>
                <w:color w:val="212529"/>
                <w:sz w:val="22"/>
                <w:szCs w:val="22"/>
                <w:shd w:val="clear" w:color="auto" w:fill="FFFFFF"/>
              </w:rPr>
              <w:t>oku</w:t>
            </w:r>
            <w:r>
              <w:rPr>
                <w:color w:val="212529"/>
                <w:sz w:val="22"/>
                <w:szCs w:val="22"/>
                <w:shd w:val="clear" w:color="auto" w:fill="FFFFFF"/>
              </w:rPr>
              <w:t xml:space="preserve"> vainagu kopšana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6434A735" w:rsidR="00142B1A" w:rsidRPr="00AF6A80" w:rsidRDefault="00F44546" w:rsidP="00142B1A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 w:rsidRPr="00AF6A80">
              <w:rPr>
                <w:bCs/>
                <w:sz w:val="22"/>
                <w:szCs w:val="22"/>
              </w:rPr>
              <w:t>0</w:t>
            </w:r>
            <w:r w:rsidR="00AC2B77">
              <w:rPr>
                <w:bCs/>
                <w:sz w:val="22"/>
                <w:szCs w:val="22"/>
              </w:rPr>
              <w:t>7</w:t>
            </w:r>
            <w:r w:rsidR="00EA2CD8" w:rsidRPr="00AF6A80">
              <w:rPr>
                <w:bCs/>
                <w:sz w:val="22"/>
                <w:szCs w:val="22"/>
              </w:rPr>
              <w:t>.1</w:t>
            </w:r>
            <w:r w:rsidRPr="00AF6A80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.2023.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51A91F23" w:rsidR="00142B1A" w:rsidRPr="00AF6A80" w:rsidRDefault="00AC2B77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01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602F2F09" w:rsidR="00F44546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r w:rsidR="00AC2B77">
              <w:rPr>
                <w:sz w:val="22"/>
                <w:szCs w:val="22"/>
              </w:rPr>
              <w:t>06</w:t>
            </w:r>
            <w:r w:rsidRPr="00AF6A80">
              <w:rPr>
                <w:sz w:val="22"/>
                <w:szCs w:val="22"/>
              </w:rPr>
              <w:t>.12.2023. rīkojumu Nr.RD-23-6</w:t>
            </w:r>
            <w:r w:rsidR="00AC2B77">
              <w:rPr>
                <w:sz w:val="22"/>
                <w:szCs w:val="22"/>
              </w:rPr>
              <w:t>57</w:t>
            </w:r>
            <w:r w:rsidRPr="00AF6A80">
              <w:rPr>
                <w:sz w:val="22"/>
                <w:szCs w:val="22"/>
              </w:rPr>
              <w:t>-ir “Par iepirkuma komisijas izveidošanu”</w:t>
            </w:r>
            <w:r w:rsidRPr="00AF6A80">
              <w:rPr>
                <w:i/>
                <w:iCs/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F44546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77777777" w:rsidR="00F44546" w:rsidRPr="00AC2B77" w:rsidRDefault="00F44546" w:rsidP="00F44546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AC2B77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AC2B77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AC2B77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F44546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vietnieks: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77777777" w:rsidR="00F44546" w:rsidRPr="00AC2B77" w:rsidRDefault="00F44546" w:rsidP="00F44546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AC2B77">
                    <w:rPr>
                      <w:sz w:val="22"/>
                      <w:szCs w:val="22"/>
                    </w:rPr>
                    <w:t xml:space="preserve">, </w:t>
                  </w:r>
                  <w:r w:rsidRPr="00AC2B77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F44546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77777777" w:rsidR="00F44546" w:rsidRPr="00AC2B77" w:rsidRDefault="00F44546" w:rsidP="00F44546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AC2B77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AC2B77">
                    <w:rPr>
                      <w:sz w:val="22"/>
                      <w:szCs w:val="22"/>
                    </w:rPr>
                    <w:t xml:space="preserve"> </w:t>
                  </w:r>
                  <w:r w:rsidRPr="00AC2B77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F44546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5EFAAB91" w:rsidR="00F44546" w:rsidRPr="00AC2B77" w:rsidRDefault="00AC2B77" w:rsidP="00F44546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>Laura Mazule</w:t>
                  </w:r>
                  <w:r w:rsidRPr="00AC2B77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AC2B77">
                    <w:rPr>
                      <w:iCs/>
                      <w:noProof/>
                      <w:sz w:val="22"/>
                      <w:szCs w:val="22"/>
                    </w:rPr>
                    <w:t>Rīgas valstspilsētas pašvaldības Mājokļu un vides departamenta Vides pārvaldes Dabas un apstādījumu nodaļas galvenā speciāliste-eksperte</w:t>
                  </w:r>
                </w:p>
              </w:tc>
            </w:tr>
            <w:tr w:rsidR="00F44546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77777777" w:rsidR="00F44546" w:rsidRPr="00AC2B77" w:rsidRDefault="00F44546" w:rsidP="00F44546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Vija Mežale, </w:t>
                  </w:r>
                  <w:r w:rsidRPr="00AC2B77">
                    <w:rPr>
                      <w:noProof/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1B7D92ED" w14:textId="4F6F89F1" w:rsidR="008C756A" w:rsidRPr="00AF6A80" w:rsidRDefault="008C756A" w:rsidP="008C756A">
            <w:pPr>
              <w:jc w:val="both"/>
              <w:rPr>
                <w:sz w:val="22"/>
                <w:szCs w:val="22"/>
              </w:rPr>
            </w:pPr>
          </w:p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5BB81F9F" w14:textId="77777777" w:rsidR="00CA063F" w:rsidRDefault="00CA063F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lastRenderedPageBreak/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50D97A5" w:rsidR="005140F5" w:rsidRPr="00AF6A80" w:rsidRDefault="00AC2B77" w:rsidP="005140F5">
            <w:pPr>
              <w:rPr>
                <w:sz w:val="22"/>
                <w:szCs w:val="22"/>
              </w:rPr>
            </w:pPr>
            <w:r w:rsidRPr="00AC2B77">
              <w:rPr>
                <w:b/>
                <w:bCs/>
                <w:noProof/>
                <w:sz w:val="22"/>
                <w:szCs w:val="22"/>
              </w:rPr>
              <w:t>Laura Mazule</w:t>
            </w:r>
            <w:r w:rsidRPr="00AC2B77">
              <w:rPr>
                <w:noProof/>
                <w:sz w:val="22"/>
                <w:szCs w:val="22"/>
              </w:rPr>
              <w:t xml:space="preserve">, </w:t>
            </w:r>
            <w:r w:rsidRPr="00AC2B77">
              <w:rPr>
                <w:iCs/>
                <w:noProof/>
                <w:sz w:val="22"/>
                <w:szCs w:val="22"/>
              </w:rPr>
              <w:t>Rīgas valstspilsētas pašvaldības Mājokļu un vides departamenta Vides pārvaldes Dabas un apstādījumu nodaļas galvenā speciāliste-eksperte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C6E2182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AC2B77">
              <w:rPr>
                <w:sz w:val="22"/>
                <w:szCs w:val="22"/>
              </w:rPr>
              <w:t>04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AC2B77">
              <w:rPr>
                <w:sz w:val="22"/>
                <w:szCs w:val="22"/>
              </w:rPr>
              <w:t>3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rStyle w:val="Vresatsauce"/>
                <w:sz w:val="22"/>
                <w:szCs w:val="22"/>
              </w:rPr>
              <w:footnoteReference w:id="1"/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>plkst. 1</w:t>
            </w:r>
            <w:r w:rsidR="007F77D4" w:rsidRPr="00AF6A80">
              <w:rPr>
                <w:sz w:val="22"/>
                <w:szCs w:val="22"/>
              </w:rPr>
              <w:t>0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3EE957C" w14:textId="77777777" w:rsidR="00E6021F" w:rsidRDefault="00E6021F" w:rsidP="00F44546">
            <w:pPr>
              <w:rPr>
                <w:b/>
                <w:sz w:val="22"/>
                <w:szCs w:val="22"/>
              </w:rPr>
            </w:pPr>
          </w:p>
          <w:p w14:paraId="17F15B1C" w14:textId="6CEA2537" w:rsidR="00F44546" w:rsidRPr="00AB4C51" w:rsidRDefault="00AB4C51" w:rsidP="00F445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F44546" w:rsidRPr="00CA063F">
              <w:rPr>
                <w:b/>
                <w:sz w:val="22"/>
                <w:szCs w:val="22"/>
              </w:rPr>
              <w:t>.daļa</w:t>
            </w:r>
            <w:r w:rsidR="00DD2A17">
              <w:rPr>
                <w:b/>
                <w:sz w:val="22"/>
                <w:szCs w:val="22"/>
              </w:rPr>
              <w:t>i</w:t>
            </w:r>
            <w:r w:rsidR="00F44546" w:rsidRPr="00CA063F">
              <w:rPr>
                <w:b/>
                <w:sz w:val="22"/>
                <w:szCs w:val="22"/>
              </w:rPr>
              <w:t xml:space="preserve"> – </w:t>
            </w:r>
            <w:r w:rsidRPr="00AB4C51">
              <w:rPr>
                <w:b/>
                <w:sz w:val="22"/>
                <w:szCs w:val="22"/>
              </w:rPr>
              <w:t>Koku dabīgas formas vainagu kopšana Daugavas labajā krastā</w:t>
            </w:r>
          </w:p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F44546" w:rsidRPr="00CA063F" w14:paraId="0064A8FE" w14:textId="77777777" w:rsidTr="00452A03">
              <w:tc>
                <w:tcPr>
                  <w:tcW w:w="2403" w:type="pct"/>
                  <w:shd w:val="pct10" w:color="auto" w:fill="auto"/>
                </w:tcPr>
                <w:p w14:paraId="21410C1A" w14:textId="77777777" w:rsidR="00F44546" w:rsidRPr="00CA063F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063F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577A0D7F" w14:textId="77777777" w:rsidR="00F44546" w:rsidRPr="00CA063F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063F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AB4C51" w:rsidRPr="00AF6A80" w14:paraId="562C0D40" w14:textId="77777777" w:rsidTr="00452A03">
              <w:tc>
                <w:tcPr>
                  <w:tcW w:w="2403" w:type="pct"/>
                </w:tcPr>
                <w:p w14:paraId="03C030D6" w14:textId="22CE369D" w:rsidR="00AB4C51" w:rsidRPr="00E6021F" w:rsidRDefault="00E6021F" w:rsidP="00AB4C51">
                  <w:pPr>
                    <w:rPr>
                      <w:bCs/>
                      <w:sz w:val="22"/>
                      <w:szCs w:val="22"/>
                    </w:rPr>
                  </w:pPr>
                  <w:r w:rsidRPr="00E6021F">
                    <w:rPr>
                      <w:bCs/>
                      <w:sz w:val="22"/>
                      <w:szCs w:val="22"/>
                    </w:rPr>
                    <w:t>s</w:t>
                  </w:r>
                  <w:r w:rsidRPr="00E6021F">
                    <w:rPr>
                      <w:bCs/>
                      <w:sz w:val="22"/>
                      <w:szCs w:val="22"/>
                    </w:rPr>
                    <w:t>abiedrība ar ierobežotu atbildību “</w:t>
                  </w:r>
                  <w:proofErr w:type="spellStart"/>
                  <w:r w:rsidRPr="00E6021F">
                    <w:rPr>
                      <w:bCs/>
                      <w:sz w:val="22"/>
                      <w:szCs w:val="22"/>
                    </w:rPr>
                    <w:t>Arborists</w:t>
                  </w:r>
                  <w:proofErr w:type="spellEnd"/>
                  <w:r w:rsidRPr="00E6021F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2597" w:type="pct"/>
                </w:tcPr>
                <w:p w14:paraId="7776BC64" w14:textId="30691AB1" w:rsidR="00AB4C51" w:rsidRPr="00AB4C51" w:rsidRDefault="00AB4C51" w:rsidP="00AB4C51">
                  <w:pPr>
                    <w:rPr>
                      <w:sz w:val="22"/>
                      <w:szCs w:val="22"/>
                    </w:rPr>
                  </w:pPr>
                  <w:r w:rsidRPr="00AB4C51">
                    <w:rPr>
                      <w:sz w:val="22"/>
                      <w:szCs w:val="22"/>
                    </w:rPr>
                    <w:t>4296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B4C51">
                    <w:rPr>
                      <w:sz w:val="22"/>
                      <w:szCs w:val="22"/>
                    </w:rPr>
                    <w:t>37</w:t>
                  </w:r>
                  <w:r w:rsidR="00E6021F">
                    <w:rPr>
                      <w:sz w:val="22"/>
                      <w:szCs w:val="22"/>
                    </w:rPr>
                    <w:t xml:space="preserve"> EUR</w:t>
                  </w:r>
                </w:p>
                <w:p w14:paraId="45653195" w14:textId="6690684F" w:rsidR="00AB4C51" w:rsidRPr="00AB4C51" w:rsidRDefault="00AB4C51" w:rsidP="00AB4C5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AB4C51" w:rsidRPr="00AF6A80" w14:paraId="4B5CA45A" w14:textId="77777777" w:rsidTr="00452A03">
              <w:tc>
                <w:tcPr>
                  <w:tcW w:w="2403" w:type="pct"/>
                </w:tcPr>
                <w:p w14:paraId="5713341B" w14:textId="1849A2B1" w:rsidR="00AB4C51" w:rsidRPr="00E6021F" w:rsidRDefault="00E6021F" w:rsidP="00AB4C51">
                  <w:pPr>
                    <w:rPr>
                      <w:bCs/>
                      <w:sz w:val="22"/>
                      <w:szCs w:val="22"/>
                    </w:rPr>
                  </w:pPr>
                  <w:r w:rsidRPr="00E6021F">
                    <w:rPr>
                      <w:bCs/>
                      <w:sz w:val="22"/>
                      <w:szCs w:val="22"/>
                    </w:rPr>
                    <w:t>s</w:t>
                  </w:r>
                  <w:r w:rsidRPr="00E6021F">
                    <w:rPr>
                      <w:bCs/>
                      <w:sz w:val="22"/>
                      <w:szCs w:val="22"/>
                    </w:rPr>
                    <w:t>abiedrība ar ierobežotu atbildību “</w:t>
                  </w:r>
                  <w:r w:rsidRPr="00E6021F">
                    <w:rPr>
                      <w:bCs/>
                      <w:sz w:val="22"/>
                      <w:szCs w:val="22"/>
                    </w:rPr>
                    <w:t>LABIE KOKI</w:t>
                  </w:r>
                  <w:r w:rsidRPr="00E6021F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2597" w:type="pct"/>
                </w:tcPr>
                <w:p w14:paraId="212630DB" w14:textId="0C763346" w:rsidR="00AB4C51" w:rsidRPr="00AB4C51" w:rsidRDefault="00AB4C51" w:rsidP="00AB4C51">
                  <w:pPr>
                    <w:rPr>
                      <w:sz w:val="22"/>
                      <w:szCs w:val="22"/>
                    </w:rPr>
                  </w:pPr>
                  <w:r w:rsidRPr="00AB4C51">
                    <w:rPr>
                      <w:sz w:val="22"/>
                      <w:szCs w:val="22"/>
                    </w:rPr>
                    <w:t>5413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B4C51">
                    <w:rPr>
                      <w:sz w:val="22"/>
                      <w:szCs w:val="22"/>
                    </w:rPr>
                    <w:t>15</w:t>
                  </w:r>
                  <w:r w:rsidR="00E6021F">
                    <w:rPr>
                      <w:sz w:val="22"/>
                      <w:szCs w:val="22"/>
                    </w:rPr>
                    <w:t xml:space="preserve"> EUR</w:t>
                  </w:r>
                </w:p>
                <w:p w14:paraId="16C2D471" w14:textId="77777777" w:rsidR="00AB4C51" w:rsidRPr="00AF6A80" w:rsidRDefault="00AB4C51" w:rsidP="00AB4C51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8C756A" w:rsidRPr="00AF6A80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F7B7008" w14:textId="77777777" w:rsidR="00AB4C51" w:rsidRDefault="00AB4C51" w:rsidP="00AB4C51">
            <w:pPr>
              <w:rPr>
                <w:b/>
                <w:sz w:val="22"/>
                <w:szCs w:val="22"/>
              </w:rPr>
            </w:pPr>
          </w:p>
          <w:p w14:paraId="4EB84230" w14:textId="2BD70B96" w:rsidR="00AB4C51" w:rsidRPr="00AB4C51" w:rsidRDefault="00AB4C51" w:rsidP="00AB4C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CA063F">
              <w:rPr>
                <w:b/>
                <w:sz w:val="22"/>
                <w:szCs w:val="22"/>
              </w:rPr>
              <w:t>.daļa</w:t>
            </w:r>
            <w:r w:rsidR="00DD2A17">
              <w:rPr>
                <w:b/>
                <w:sz w:val="22"/>
                <w:szCs w:val="22"/>
              </w:rPr>
              <w:t>i</w:t>
            </w:r>
            <w:r w:rsidRPr="00CA063F">
              <w:rPr>
                <w:b/>
                <w:sz w:val="22"/>
                <w:szCs w:val="22"/>
              </w:rPr>
              <w:t xml:space="preserve"> – </w:t>
            </w:r>
            <w:r w:rsidRPr="00AB4C51">
              <w:rPr>
                <w:b/>
                <w:sz w:val="22"/>
                <w:szCs w:val="22"/>
              </w:rPr>
              <w:t xml:space="preserve">Koku dabīgas formas vainagu kopšana Daugavas </w:t>
            </w:r>
            <w:r>
              <w:rPr>
                <w:b/>
                <w:sz w:val="22"/>
                <w:szCs w:val="22"/>
              </w:rPr>
              <w:t>kreis</w:t>
            </w:r>
            <w:r w:rsidRPr="00AB4C51">
              <w:rPr>
                <w:b/>
                <w:sz w:val="22"/>
                <w:szCs w:val="22"/>
              </w:rPr>
              <w:t>ajā krastā</w:t>
            </w:r>
          </w:p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AB4C51" w:rsidRPr="00CA063F" w14:paraId="519134FD" w14:textId="77777777" w:rsidTr="0038178E">
              <w:tc>
                <w:tcPr>
                  <w:tcW w:w="2403" w:type="pct"/>
                  <w:shd w:val="pct10" w:color="auto" w:fill="auto"/>
                </w:tcPr>
                <w:p w14:paraId="0DD01996" w14:textId="77777777" w:rsidR="00AB4C51" w:rsidRPr="00CA063F" w:rsidRDefault="00AB4C51" w:rsidP="00AB4C5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063F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0372436C" w14:textId="77777777" w:rsidR="00AB4C51" w:rsidRPr="00CA063F" w:rsidRDefault="00AB4C51" w:rsidP="00AB4C5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063F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AB4C51" w:rsidRPr="00AF6A80" w14:paraId="2647A60A" w14:textId="77777777" w:rsidTr="0038178E">
              <w:tc>
                <w:tcPr>
                  <w:tcW w:w="2403" w:type="pct"/>
                </w:tcPr>
                <w:p w14:paraId="4AAAB4F0" w14:textId="3397CC2B" w:rsidR="00AB4C51" w:rsidRPr="00E6021F" w:rsidRDefault="00E6021F" w:rsidP="00AB4C51">
                  <w:pPr>
                    <w:rPr>
                      <w:bCs/>
                      <w:sz w:val="22"/>
                      <w:szCs w:val="22"/>
                    </w:rPr>
                  </w:pPr>
                  <w:r w:rsidRPr="00E6021F">
                    <w:rPr>
                      <w:bCs/>
                      <w:sz w:val="22"/>
                      <w:szCs w:val="22"/>
                    </w:rPr>
                    <w:t>s</w:t>
                  </w:r>
                  <w:r w:rsidRPr="00E6021F">
                    <w:rPr>
                      <w:bCs/>
                      <w:sz w:val="22"/>
                      <w:szCs w:val="22"/>
                    </w:rPr>
                    <w:t>abiedrība ar ierobežotu atbildību “</w:t>
                  </w:r>
                  <w:proofErr w:type="spellStart"/>
                  <w:r w:rsidRPr="00E6021F">
                    <w:rPr>
                      <w:bCs/>
                      <w:sz w:val="22"/>
                      <w:szCs w:val="22"/>
                    </w:rPr>
                    <w:t>Arborists</w:t>
                  </w:r>
                  <w:proofErr w:type="spellEnd"/>
                  <w:r w:rsidRPr="00E6021F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2597" w:type="pct"/>
                </w:tcPr>
                <w:p w14:paraId="53E2D16E" w14:textId="3EB186F9" w:rsidR="00AB4C51" w:rsidRPr="00AB4C51" w:rsidRDefault="00AB4C51" w:rsidP="00AB4C51">
                  <w:pPr>
                    <w:rPr>
                      <w:sz w:val="22"/>
                      <w:szCs w:val="22"/>
                    </w:rPr>
                  </w:pPr>
                  <w:r w:rsidRPr="00AB4C51">
                    <w:rPr>
                      <w:sz w:val="22"/>
                      <w:szCs w:val="22"/>
                    </w:rPr>
                    <w:t>4197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B4C51">
                    <w:rPr>
                      <w:sz w:val="22"/>
                      <w:szCs w:val="22"/>
                    </w:rPr>
                    <w:t>67</w:t>
                  </w:r>
                  <w:r w:rsidR="00E6021F">
                    <w:rPr>
                      <w:sz w:val="22"/>
                      <w:szCs w:val="22"/>
                    </w:rPr>
                    <w:t xml:space="preserve"> EUR</w:t>
                  </w:r>
                </w:p>
                <w:p w14:paraId="2C53CF62" w14:textId="77777777" w:rsidR="00AB4C51" w:rsidRPr="00AB4C51" w:rsidRDefault="00AB4C51" w:rsidP="00AB4C5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AB4C51" w:rsidRPr="00AF6A80" w14:paraId="63CD852E" w14:textId="77777777" w:rsidTr="0038178E">
              <w:tc>
                <w:tcPr>
                  <w:tcW w:w="2403" w:type="pct"/>
                </w:tcPr>
                <w:p w14:paraId="25B99365" w14:textId="26E57E6C" w:rsidR="00AB4C51" w:rsidRPr="00E6021F" w:rsidRDefault="00E6021F" w:rsidP="00AB4C51">
                  <w:pPr>
                    <w:rPr>
                      <w:bCs/>
                      <w:sz w:val="22"/>
                      <w:szCs w:val="22"/>
                    </w:rPr>
                  </w:pPr>
                  <w:r w:rsidRPr="00E6021F">
                    <w:rPr>
                      <w:bCs/>
                      <w:sz w:val="22"/>
                      <w:szCs w:val="22"/>
                    </w:rPr>
                    <w:t>s</w:t>
                  </w:r>
                  <w:r w:rsidRPr="00E6021F">
                    <w:rPr>
                      <w:bCs/>
                      <w:sz w:val="22"/>
                      <w:szCs w:val="22"/>
                    </w:rPr>
                    <w:t>abiedrība ar ierobežotu atbildību “</w:t>
                  </w:r>
                  <w:r w:rsidRPr="00E6021F">
                    <w:rPr>
                      <w:bCs/>
                      <w:sz w:val="22"/>
                      <w:szCs w:val="22"/>
                    </w:rPr>
                    <w:t>LABIE KOKI</w:t>
                  </w:r>
                  <w:r w:rsidRPr="00E6021F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2597" w:type="pct"/>
                </w:tcPr>
                <w:p w14:paraId="3F8939BC" w14:textId="18EAB12D" w:rsidR="00AB4C51" w:rsidRPr="00AB4C51" w:rsidRDefault="00AB4C51" w:rsidP="00AB4C51">
                  <w:pPr>
                    <w:rPr>
                      <w:sz w:val="22"/>
                      <w:szCs w:val="22"/>
                    </w:rPr>
                  </w:pPr>
                  <w:r w:rsidRPr="00AB4C51">
                    <w:rPr>
                      <w:sz w:val="22"/>
                      <w:szCs w:val="22"/>
                    </w:rPr>
                    <w:t>5175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B4C51">
                    <w:rPr>
                      <w:sz w:val="22"/>
                      <w:szCs w:val="22"/>
                    </w:rPr>
                    <w:t>05</w:t>
                  </w:r>
                  <w:r w:rsidR="00E6021F">
                    <w:rPr>
                      <w:sz w:val="22"/>
                      <w:szCs w:val="22"/>
                    </w:rPr>
                    <w:t xml:space="preserve"> EUR</w:t>
                  </w:r>
                </w:p>
                <w:p w14:paraId="5B584149" w14:textId="77777777" w:rsidR="00AB4C51" w:rsidRPr="00AF6A80" w:rsidRDefault="00AB4C51" w:rsidP="00AB4C51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ECA1EE3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EAB430B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666837">
              <w:rPr>
                <w:bCs/>
                <w:sz w:val="22"/>
                <w:szCs w:val="22"/>
              </w:rPr>
              <w:t>04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666837">
              <w:rPr>
                <w:bCs/>
                <w:sz w:val="22"/>
                <w:szCs w:val="22"/>
              </w:rPr>
              <w:t>3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3685"/>
        <w:gridCol w:w="2693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AF6A80" w14:paraId="0EFD9920" w14:textId="77777777" w:rsidTr="00E6021F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646" w:type="dxa"/>
            <w:gridSpan w:val="3"/>
          </w:tcPr>
          <w:p w14:paraId="71C2D2D9" w14:textId="1F9671FD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6D45E95A" w14:textId="77777777" w:rsidTr="00E6021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334D4387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6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6ED89F1C" w:rsidR="00142B1A" w:rsidRPr="00AF6A80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</w:t>
            </w:r>
            <w:r w:rsidR="00123C32" w:rsidRPr="00AF6A80">
              <w:rPr>
                <w:b/>
                <w:bCs/>
                <w:sz w:val="22"/>
                <w:szCs w:val="22"/>
              </w:rPr>
              <w:t xml:space="preserve"> summa</w:t>
            </w:r>
            <w:r w:rsidR="00DD2A17">
              <w:rPr>
                <w:rStyle w:val="Vresatsauce"/>
                <w:b/>
                <w:bCs/>
                <w:sz w:val="22"/>
                <w:szCs w:val="22"/>
              </w:rPr>
              <w:footnoteReference w:id="2"/>
            </w:r>
          </w:p>
        </w:tc>
        <w:tc>
          <w:tcPr>
            <w:tcW w:w="286" w:type="dxa"/>
            <w:tcBorders>
              <w:top w:val="nil"/>
              <w:bottom w:val="nil"/>
            </w:tcBorders>
          </w:tcPr>
          <w:p w14:paraId="2858AF32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6EF531B1" w14:textId="77777777" w:rsidTr="00E6021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638771F5" w14:textId="77777777" w:rsidR="00AB4C51" w:rsidRPr="00AF6A80" w:rsidRDefault="00AB4C51" w:rsidP="00AB4C51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</w:tcPr>
          <w:p w14:paraId="5E2BB4EB" w14:textId="58209E9B" w:rsidR="00AB4C51" w:rsidRPr="00AF6A80" w:rsidRDefault="00AB4C51" w:rsidP="00AB4C51">
            <w:pPr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1.daļā </w:t>
            </w:r>
            <w:r w:rsidR="00E6021F">
              <w:rPr>
                <w:sz w:val="22"/>
                <w:szCs w:val="22"/>
              </w:rPr>
              <w:t>–</w:t>
            </w:r>
            <w:r w:rsidRPr="00AF6A80">
              <w:rPr>
                <w:sz w:val="22"/>
                <w:szCs w:val="22"/>
              </w:rPr>
              <w:t xml:space="preserve"> </w:t>
            </w:r>
            <w:r w:rsidR="00E6021F" w:rsidRPr="00E6021F">
              <w:rPr>
                <w:b/>
                <w:sz w:val="22"/>
                <w:szCs w:val="22"/>
              </w:rPr>
              <w:t>sabiedrība ar ierobežotu atbildību “</w:t>
            </w:r>
            <w:proofErr w:type="spellStart"/>
            <w:r w:rsidR="00E6021F" w:rsidRPr="00E6021F">
              <w:rPr>
                <w:b/>
                <w:sz w:val="22"/>
                <w:szCs w:val="22"/>
              </w:rPr>
              <w:t>Arborists</w:t>
            </w:r>
            <w:proofErr w:type="spellEnd"/>
            <w:r w:rsidR="00E6021F" w:rsidRPr="00E6021F">
              <w:rPr>
                <w:b/>
                <w:sz w:val="22"/>
                <w:szCs w:val="22"/>
              </w:rPr>
              <w:t>”</w:t>
            </w:r>
          </w:p>
        </w:tc>
        <w:tc>
          <w:tcPr>
            <w:tcW w:w="36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C8914F" w14:textId="2BFBB5F1" w:rsidR="00AB4C51" w:rsidRPr="00AF6A80" w:rsidRDefault="00AB4C51" w:rsidP="00AB4C51">
            <w:pPr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  <w:shd w:val="clear" w:color="auto" w:fill="FFFFFF"/>
              </w:rPr>
              <w:t xml:space="preserve">Saskaņā ar piedāvājumu izvēles kritēriju </w:t>
            </w:r>
            <w:r w:rsidR="00E6021F">
              <w:rPr>
                <w:sz w:val="22"/>
                <w:szCs w:val="22"/>
                <w:shd w:val="clear" w:color="auto" w:fill="FFFFFF"/>
              </w:rPr>
              <w:t>–</w:t>
            </w:r>
            <w:r w:rsidRPr="00AF6A80">
              <w:rPr>
                <w:sz w:val="22"/>
                <w:szCs w:val="22"/>
                <w:shd w:val="clear" w:color="auto" w:fill="FFFFFF"/>
              </w:rPr>
              <w:t xml:space="preserve"> saimnieciski</w:t>
            </w:r>
            <w:r w:rsidR="00E6021F">
              <w:rPr>
                <w:sz w:val="22"/>
                <w:szCs w:val="22"/>
                <w:shd w:val="clear" w:color="auto" w:fill="FFFFFF"/>
              </w:rPr>
              <w:t xml:space="preserve"> v</w:t>
            </w:r>
            <w:r w:rsidRPr="00AF6A80">
              <w:rPr>
                <w:sz w:val="22"/>
                <w:szCs w:val="22"/>
                <w:shd w:val="clear" w:color="auto" w:fill="FFFFFF"/>
              </w:rPr>
              <w:t xml:space="preserve">isizdevīgākais piedāvājums, kuru nosaka ņemot vērā zemāko cenu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7B59CB" w14:textId="678FAB50" w:rsidR="00AB4C51" w:rsidRPr="00AF6A80" w:rsidRDefault="00DD2A17" w:rsidP="00AB4C51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350 000,00 EUR</w:t>
            </w:r>
            <w:r w:rsidR="00AB4C51" w:rsidRPr="00AF6A80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trīs simti piecdesmit t</w:t>
            </w:r>
            <w:r w:rsidR="00AB4C51" w:rsidRPr="00AF6A80">
              <w:rPr>
                <w:sz w:val="22"/>
                <w:szCs w:val="22"/>
              </w:rPr>
              <w:t>ūkstoši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AB4C51" w:rsidRPr="00AF6A80">
              <w:rPr>
                <w:i/>
                <w:iCs/>
                <w:sz w:val="22"/>
                <w:szCs w:val="22"/>
              </w:rPr>
              <w:t>euro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AB4C51" w:rsidRPr="00AF6A8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AB4C51" w:rsidRPr="00AF6A80">
              <w:rPr>
                <w:sz w:val="22"/>
                <w:szCs w:val="22"/>
              </w:rPr>
              <w:t>0 centi)</w:t>
            </w:r>
          </w:p>
        </w:tc>
        <w:tc>
          <w:tcPr>
            <w:tcW w:w="286" w:type="dxa"/>
            <w:tcBorders>
              <w:top w:val="nil"/>
              <w:bottom w:val="nil"/>
            </w:tcBorders>
          </w:tcPr>
          <w:p w14:paraId="71308F45" w14:textId="77777777" w:rsidR="00AB4C51" w:rsidRDefault="00AB4C51" w:rsidP="00AB4C51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5FA9A8A6" w14:textId="77777777" w:rsidTr="00E6021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1619E2" w14:textId="77777777" w:rsidR="00AB4C51" w:rsidRPr="00AF6A80" w:rsidRDefault="00AB4C51" w:rsidP="00AB4C51">
            <w:pPr>
              <w:rPr>
                <w:bCs/>
                <w:sz w:val="22"/>
                <w:szCs w:val="22"/>
              </w:rPr>
            </w:pPr>
          </w:p>
          <w:p w14:paraId="20EBB411" w14:textId="77777777" w:rsidR="00AB4C51" w:rsidRPr="00AF6A80" w:rsidRDefault="00AB4C51" w:rsidP="00AB4C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</w:tcPr>
          <w:p w14:paraId="0D67B62A" w14:textId="05205238" w:rsidR="00AB4C51" w:rsidRPr="00AF6A80" w:rsidRDefault="00AB4C51" w:rsidP="00AB4C51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2.daļā </w:t>
            </w:r>
            <w:r w:rsidR="00E6021F">
              <w:rPr>
                <w:sz w:val="22"/>
                <w:szCs w:val="22"/>
              </w:rPr>
              <w:t>–</w:t>
            </w:r>
            <w:r w:rsidRPr="00AF6A80">
              <w:rPr>
                <w:sz w:val="22"/>
                <w:szCs w:val="22"/>
              </w:rPr>
              <w:t xml:space="preserve"> </w:t>
            </w:r>
            <w:r w:rsidR="00E6021F" w:rsidRPr="00E6021F">
              <w:rPr>
                <w:b/>
                <w:sz w:val="22"/>
                <w:szCs w:val="22"/>
              </w:rPr>
              <w:t>s</w:t>
            </w:r>
            <w:r w:rsidR="00E6021F" w:rsidRPr="00E6021F">
              <w:rPr>
                <w:b/>
                <w:sz w:val="22"/>
                <w:szCs w:val="22"/>
              </w:rPr>
              <w:t>abiedrība ar ierobežotu atbildību “</w:t>
            </w:r>
            <w:proofErr w:type="spellStart"/>
            <w:r w:rsidR="00E6021F" w:rsidRPr="00E6021F">
              <w:rPr>
                <w:b/>
                <w:sz w:val="22"/>
                <w:szCs w:val="22"/>
              </w:rPr>
              <w:t>Arborists</w:t>
            </w:r>
            <w:proofErr w:type="spellEnd"/>
            <w:r w:rsidR="00E6021F" w:rsidRPr="00E6021F">
              <w:rPr>
                <w:b/>
                <w:sz w:val="22"/>
                <w:szCs w:val="22"/>
              </w:rPr>
              <w:t>”</w:t>
            </w:r>
          </w:p>
        </w:tc>
        <w:tc>
          <w:tcPr>
            <w:tcW w:w="36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C40F65" w14:textId="6790951E" w:rsidR="00AB4C51" w:rsidRPr="00AF6A80" w:rsidRDefault="00AB4C51" w:rsidP="00AB4C51">
            <w:pPr>
              <w:rPr>
                <w:bCs/>
                <w:sz w:val="22"/>
                <w:szCs w:val="22"/>
                <w:highlight w:val="yellow"/>
              </w:rPr>
            </w:pPr>
            <w:r w:rsidRPr="00AF6A80">
              <w:rPr>
                <w:sz w:val="22"/>
                <w:szCs w:val="22"/>
                <w:shd w:val="clear" w:color="auto" w:fill="FFFFFF"/>
              </w:rPr>
              <w:t xml:space="preserve">Saskaņā ar piedāvājumu izvēles kritēriju </w:t>
            </w:r>
            <w:r w:rsidR="00E6021F">
              <w:rPr>
                <w:sz w:val="22"/>
                <w:szCs w:val="22"/>
                <w:shd w:val="clear" w:color="auto" w:fill="FFFFFF"/>
              </w:rPr>
              <w:t>–</w:t>
            </w:r>
            <w:r w:rsidRPr="00AF6A80">
              <w:rPr>
                <w:sz w:val="22"/>
                <w:szCs w:val="22"/>
                <w:shd w:val="clear" w:color="auto" w:fill="FFFFFF"/>
              </w:rPr>
              <w:t xml:space="preserve"> saimnieciski</w:t>
            </w:r>
            <w:r w:rsidR="00E6021F">
              <w:rPr>
                <w:sz w:val="22"/>
                <w:szCs w:val="22"/>
                <w:shd w:val="clear" w:color="auto" w:fill="FFFFFF"/>
              </w:rPr>
              <w:t xml:space="preserve"> v</w:t>
            </w:r>
            <w:r w:rsidRPr="00AF6A80">
              <w:rPr>
                <w:sz w:val="22"/>
                <w:szCs w:val="22"/>
                <w:shd w:val="clear" w:color="auto" w:fill="FFFFFF"/>
              </w:rPr>
              <w:t>isizdevīgākais piedāvājums, kuru nosaka ņemot vērā zemāko cenu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F80FE" w14:textId="0403C482" w:rsidR="00AB4C51" w:rsidRPr="00AF6A80" w:rsidRDefault="00DD2A17" w:rsidP="00AB4C51">
            <w:pPr>
              <w:rPr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350 000,00 EUR</w:t>
            </w:r>
            <w:r w:rsidRPr="00AF6A80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trīs simti piecdesmit t</w:t>
            </w:r>
            <w:r w:rsidRPr="00AF6A80">
              <w:rPr>
                <w:sz w:val="22"/>
                <w:szCs w:val="22"/>
              </w:rPr>
              <w:t>ūkstoši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F6A80">
              <w:rPr>
                <w:i/>
                <w:iCs/>
                <w:sz w:val="22"/>
                <w:szCs w:val="22"/>
              </w:rPr>
              <w:t>euro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Pr="00AF6A80">
              <w:rPr>
                <w:sz w:val="22"/>
                <w:szCs w:val="22"/>
              </w:rPr>
              <w:t>0 centi)</w:t>
            </w:r>
          </w:p>
        </w:tc>
        <w:tc>
          <w:tcPr>
            <w:tcW w:w="286" w:type="dxa"/>
            <w:tcBorders>
              <w:top w:val="nil"/>
              <w:bottom w:val="nil"/>
            </w:tcBorders>
          </w:tcPr>
          <w:p w14:paraId="7398EFAF" w14:textId="77777777" w:rsidR="00AB4C51" w:rsidRDefault="00AB4C51" w:rsidP="00AB4C51">
            <w:pPr>
              <w:rPr>
                <w:bCs/>
                <w:sz w:val="22"/>
                <w:szCs w:val="22"/>
              </w:rPr>
            </w:pPr>
          </w:p>
          <w:p w14:paraId="410BE742" w14:textId="77777777" w:rsidR="00AB4C51" w:rsidRDefault="00AB4C51" w:rsidP="00AB4C51">
            <w:pPr>
              <w:rPr>
                <w:bCs/>
                <w:sz w:val="22"/>
                <w:szCs w:val="22"/>
              </w:rPr>
            </w:pPr>
          </w:p>
          <w:p w14:paraId="1A58E72F" w14:textId="77777777" w:rsidR="00AB4C51" w:rsidRPr="00AF6A80" w:rsidRDefault="00AB4C51" w:rsidP="00AB4C5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E6021F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646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761CA7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761CA7" w:rsidRDefault="00AB4C51" w:rsidP="0038178E">
            <w:pPr>
              <w:rPr>
                <w:bCs/>
                <w:sz w:val="22"/>
                <w:szCs w:val="22"/>
              </w:rPr>
            </w:pPr>
            <w:r w:rsidRPr="00761CA7">
              <w:rPr>
                <w:bCs/>
                <w:sz w:val="22"/>
                <w:szCs w:val="22"/>
              </w:rPr>
              <w:t>Atbilstība izvērtēta saskaņā ar</w:t>
            </w:r>
            <w:r w:rsidR="005970F2" w:rsidRPr="00761CA7">
              <w:rPr>
                <w:bCs/>
                <w:sz w:val="22"/>
                <w:szCs w:val="22"/>
              </w:rPr>
              <w:t xml:space="preserve"> atklāta konkursa</w:t>
            </w:r>
            <w:r w:rsidRPr="00761CA7">
              <w:rPr>
                <w:bCs/>
                <w:sz w:val="22"/>
                <w:szCs w:val="22"/>
              </w:rPr>
              <w:t xml:space="preserve"> nolikuma prasībām, pretendent</w:t>
            </w:r>
            <w:r w:rsidR="005970F2" w:rsidRPr="00761CA7">
              <w:rPr>
                <w:bCs/>
                <w:sz w:val="22"/>
                <w:szCs w:val="22"/>
              </w:rPr>
              <w:t>a:</w:t>
            </w:r>
          </w:p>
          <w:p w14:paraId="752BECD0" w14:textId="7AA047DB" w:rsidR="005970F2" w:rsidRPr="00761CA7" w:rsidRDefault="005970F2" w:rsidP="005970F2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761CA7">
              <w:rPr>
                <w:b/>
                <w:sz w:val="22"/>
                <w:szCs w:val="22"/>
              </w:rPr>
              <w:lastRenderedPageBreak/>
              <w:t>s</w:t>
            </w:r>
            <w:r w:rsidRPr="00761CA7">
              <w:rPr>
                <w:b/>
                <w:sz w:val="22"/>
                <w:szCs w:val="22"/>
              </w:rPr>
              <w:t>abiedrības ar ierobežotu atbildību “</w:t>
            </w:r>
            <w:proofErr w:type="spellStart"/>
            <w:r w:rsidRPr="00761CA7">
              <w:rPr>
                <w:b/>
                <w:sz w:val="22"/>
                <w:szCs w:val="22"/>
              </w:rPr>
              <w:t>Arborists</w:t>
            </w:r>
            <w:proofErr w:type="spellEnd"/>
            <w:r w:rsidRPr="00761CA7">
              <w:rPr>
                <w:b/>
                <w:sz w:val="22"/>
                <w:szCs w:val="22"/>
              </w:rPr>
              <w:t xml:space="preserve">” </w:t>
            </w:r>
            <w:r w:rsidR="00AB4C51" w:rsidRPr="00761CA7">
              <w:rPr>
                <w:bCs/>
                <w:sz w:val="22"/>
                <w:szCs w:val="22"/>
              </w:rPr>
              <w:t>piedāvājums atzīt</w:t>
            </w:r>
            <w:r w:rsidRPr="00761CA7">
              <w:rPr>
                <w:bCs/>
                <w:sz w:val="22"/>
                <w:szCs w:val="22"/>
              </w:rPr>
              <w:t>s</w:t>
            </w:r>
            <w:r w:rsidR="00AB4C51" w:rsidRPr="00761CA7">
              <w:rPr>
                <w:bCs/>
                <w:sz w:val="22"/>
                <w:szCs w:val="22"/>
              </w:rPr>
              <w:t xml:space="preserve"> par atbilstoš</w:t>
            </w:r>
            <w:r w:rsidRPr="00761CA7">
              <w:rPr>
                <w:bCs/>
                <w:sz w:val="22"/>
                <w:szCs w:val="22"/>
              </w:rPr>
              <w:t>u atklāta konkursa 1. daļā un atklāta konkursa 2. daļā;</w:t>
            </w:r>
          </w:p>
          <w:p w14:paraId="1E0ED7E4" w14:textId="7164410C" w:rsidR="005970F2" w:rsidRPr="00761CA7" w:rsidRDefault="005970F2" w:rsidP="00761CA7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761CA7">
              <w:rPr>
                <w:b/>
                <w:sz w:val="22"/>
                <w:szCs w:val="22"/>
              </w:rPr>
              <w:t>s</w:t>
            </w:r>
            <w:r w:rsidRPr="00761CA7">
              <w:rPr>
                <w:b/>
                <w:sz w:val="22"/>
                <w:szCs w:val="22"/>
              </w:rPr>
              <w:t>abiedrība</w:t>
            </w:r>
            <w:r w:rsidRPr="00761CA7">
              <w:rPr>
                <w:b/>
                <w:sz w:val="22"/>
                <w:szCs w:val="22"/>
              </w:rPr>
              <w:t>s</w:t>
            </w:r>
            <w:r w:rsidRPr="00761CA7">
              <w:rPr>
                <w:b/>
                <w:sz w:val="22"/>
                <w:szCs w:val="22"/>
              </w:rPr>
              <w:t xml:space="preserve"> ar ierobežotu atbildību “LABIE KOKI”</w:t>
            </w:r>
            <w:r w:rsidRPr="00761CA7">
              <w:rPr>
                <w:b/>
                <w:sz w:val="22"/>
                <w:szCs w:val="22"/>
              </w:rPr>
              <w:t xml:space="preserve"> </w:t>
            </w:r>
            <w:r w:rsidRPr="00761CA7">
              <w:rPr>
                <w:bCs/>
                <w:sz w:val="22"/>
                <w:szCs w:val="22"/>
              </w:rPr>
              <w:t xml:space="preserve">piedāvājums </w:t>
            </w:r>
            <w:r w:rsidRPr="00761CA7">
              <w:rPr>
                <w:sz w:val="22"/>
                <w:szCs w:val="22"/>
              </w:rPr>
              <w:t xml:space="preserve">neatbilst </w:t>
            </w:r>
            <w:r w:rsidRPr="00761CA7">
              <w:rPr>
                <w:sz w:val="22"/>
                <w:szCs w:val="22"/>
              </w:rPr>
              <w:t xml:space="preserve">atklāta konkursa </w:t>
            </w:r>
            <w:r w:rsidRPr="00761CA7">
              <w:rPr>
                <w:bCs/>
                <w:sz w:val="22"/>
                <w:szCs w:val="22"/>
              </w:rPr>
              <w:t>n</w:t>
            </w:r>
            <w:r w:rsidRPr="00761CA7">
              <w:rPr>
                <w:bCs/>
                <w:sz w:val="22"/>
                <w:szCs w:val="22"/>
              </w:rPr>
              <w:t>olikumā</w:t>
            </w:r>
            <w:r w:rsidRPr="00761CA7">
              <w:rPr>
                <w:sz w:val="22"/>
                <w:szCs w:val="22"/>
              </w:rPr>
              <w:t xml:space="preserve"> noteiktajām prasībām </w:t>
            </w:r>
            <w:r w:rsidRPr="00761CA7">
              <w:rPr>
                <w:sz w:val="22"/>
                <w:szCs w:val="22"/>
              </w:rPr>
              <w:t xml:space="preserve">– nevienā atklāta konkursa </w:t>
            </w:r>
            <w:bookmarkStart w:id="0" w:name="_Hlk161907257"/>
            <w:r w:rsidRPr="00761CA7">
              <w:rPr>
                <w:bCs/>
                <w:sz w:val="22"/>
                <w:szCs w:val="22"/>
              </w:rPr>
              <w:t>daļā</w:t>
            </w:r>
            <w:r w:rsidRPr="00761CA7">
              <w:rPr>
                <w:bCs/>
                <w:sz w:val="22"/>
                <w:szCs w:val="22"/>
              </w:rPr>
              <w:t xml:space="preserve"> iesniegtajā piedāvājumā </w:t>
            </w:r>
            <w:r w:rsidRPr="00761CA7">
              <w:rPr>
                <w:bCs/>
                <w:sz w:val="22"/>
                <w:szCs w:val="22"/>
              </w:rPr>
              <w:t>nav iekļauta piedāvājuma veidlapa, līdz ar to nav ievērots Nolikuma 4.1.apakšpunktā noteiktais.</w:t>
            </w:r>
            <w:bookmarkEnd w:id="0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5DBAA861" w14:textId="77777777" w:rsidR="00AB4C51" w:rsidRPr="00AF6A80" w:rsidRDefault="00AB4C51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46865F2E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DA8753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34644E40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BFE545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6F70F6F" w14:textId="6081D399" w:rsidR="00AB4C51" w:rsidRPr="00AF6A80" w:rsidRDefault="00761CA7" w:rsidP="00761C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Pr="00761CA7">
              <w:rPr>
                <w:b/>
                <w:sz w:val="22"/>
                <w:szCs w:val="22"/>
              </w:rPr>
              <w:t>abiedrība</w:t>
            </w:r>
            <w:r w:rsidRPr="00761CA7">
              <w:rPr>
                <w:b/>
                <w:sz w:val="22"/>
                <w:szCs w:val="22"/>
              </w:rPr>
              <w:t>s</w:t>
            </w:r>
            <w:r w:rsidRPr="00761CA7">
              <w:rPr>
                <w:b/>
                <w:sz w:val="22"/>
                <w:szCs w:val="22"/>
              </w:rPr>
              <w:t xml:space="preserve"> ar ierobežotu atbildību “</w:t>
            </w:r>
            <w:proofErr w:type="spellStart"/>
            <w:r w:rsidRPr="00761CA7">
              <w:rPr>
                <w:b/>
                <w:sz w:val="22"/>
                <w:szCs w:val="22"/>
              </w:rPr>
              <w:t>Arborists</w:t>
            </w:r>
            <w:proofErr w:type="spellEnd"/>
            <w:r w:rsidRPr="00761CA7">
              <w:rPr>
                <w:b/>
                <w:sz w:val="22"/>
                <w:szCs w:val="22"/>
              </w:rPr>
              <w:t>”</w:t>
            </w:r>
            <w:r w:rsidRPr="00761CA7"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iesniegtais T</w:t>
            </w:r>
            <w:r w:rsidR="00AB4C51" w:rsidRPr="00AF6A80">
              <w:rPr>
                <w:bCs/>
                <w:sz w:val="22"/>
                <w:szCs w:val="22"/>
              </w:rPr>
              <w:t>ehnisk</w:t>
            </w:r>
            <w:r>
              <w:rPr>
                <w:bCs/>
                <w:sz w:val="22"/>
                <w:szCs w:val="22"/>
              </w:rPr>
              <w:t xml:space="preserve">ais </w:t>
            </w:r>
            <w:r w:rsidR="00AB4C51" w:rsidRPr="00AF6A80">
              <w:rPr>
                <w:bCs/>
                <w:sz w:val="22"/>
                <w:szCs w:val="22"/>
              </w:rPr>
              <w:t>piedāvājum</w:t>
            </w:r>
            <w:r>
              <w:rPr>
                <w:bCs/>
                <w:sz w:val="22"/>
                <w:szCs w:val="22"/>
              </w:rPr>
              <w:t xml:space="preserve">s atklāta konkursa 1.daļā un atklāta konkursa 2.daļā </w:t>
            </w:r>
            <w:r w:rsidR="00AB4C51" w:rsidRPr="00AF6A80">
              <w:rPr>
                <w:bCs/>
                <w:sz w:val="22"/>
                <w:szCs w:val="22"/>
              </w:rPr>
              <w:t>izvērtēt</w:t>
            </w:r>
            <w:r>
              <w:rPr>
                <w:bCs/>
                <w:sz w:val="22"/>
                <w:szCs w:val="22"/>
              </w:rPr>
              <w:t>s</w:t>
            </w:r>
            <w:r w:rsidR="00AB4C51" w:rsidRPr="00AF6A80">
              <w:rPr>
                <w:bCs/>
                <w:sz w:val="22"/>
                <w:szCs w:val="22"/>
              </w:rPr>
              <w:t xml:space="preserve"> saskaņā ar </w:t>
            </w:r>
            <w:r>
              <w:rPr>
                <w:bCs/>
                <w:sz w:val="22"/>
                <w:szCs w:val="22"/>
              </w:rPr>
              <w:t xml:space="preserve">atklāta konkursa </w:t>
            </w:r>
            <w:r w:rsidR="00AB4C51" w:rsidRPr="00AF6A80">
              <w:rPr>
                <w:bCs/>
                <w:sz w:val="22"/>
                <w:szCs w:val="22"/>
              </w:rPr>
              <w:t>nolikuma un tehnisk</w:t>
            </w:r>
            <w:r>
              <w:rPr>
                <w:bCs/>
                <w:sz w:val="22"/>
                <w:szCs w:val="22"/>
              </w:rPr>
              <w:t>o</w:t>
            </w:r>
            <w:r w:rsidR="00AB4C51" w:rsidRPr="00AF6A80">
              <w:rPr>
                <w:bCs/>
                <w:sz w:val="22"/>
                <w:szCs w:val="22"/>
              </w:rPr>
              <w:t xml:space="preserve"> specifikācij</w:t>
            </w:r>
            <w:r>
              <w:rPr>
                <w:bCs/>
                <w:sz w:val="22"/>
                <w:szCs w:val="22"/>
              </w:rPr>
              <w:t>u</w:t>
            </w:r>
            <w:r w:rsidR="00AB4C51" w:rsidRPr="00AF6A80">
              <w:rPr>
                <w:bCs/>
                <w:sz w:val="22"/>
                <w:szCs w:val="22"/>
              </w:rPr>
              <w:t xml:space="preserve"> prasībām un atzīti par atbilstošiem.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F17F023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5FE49CAB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71AB76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6FBCA0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365C9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05B455A" w14:textId="77777777" w:rsidR="00AB4C51" w:rsidRPr="00AF6A80" w:rsidRDefault="00AB4C51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AF6A80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AF6A80" w:rsidRDefault="00AB4C51" w:rsidP="0038178E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5CA09D7" w14:textId="77777777" w:rsidR="00AB4C51" w:rsidRPr="00AF6A80" w:rsidRDefault="00AB4C51" w:rsidP="00AB4C51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AF6A80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071C58F7" w:rsidR="00AB4C51" w:rsidRPr="00AF6A80" w:rsidRDefault="00767E31" w:rsidP="00767E31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Pr="00761CA7">
              <w:rPr>
                <w:b/>
                <w:sz w:val="22"/>
                <w:szCs w:val="22"/>
              </w:rPr>
              <w:t>abiedrība ar ierobežotu atbildību “</w:t>
            </w:r>
            <w:proofErr w:type="spellStart"/>
            <w:r w:rsidRPr="00761CA7">
              <w:rPr>
                <w:b/>
                <w:sz w:val="22"/>
                <w:szCs w:val="22"/>
              </w:rPr>
              <w:t>Arborists</w:t>
            </w:r>
            <w:proofErr w:type="spellEnd"/>
            <w:r w:rsidRPr="00761CA7">
              <w:rPr>
                <w:b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saskaņā ar 29.02.2024. vienošanos </w:t>
            </w:r>
            <w:r w:rsidRPr="00767E31">
              <w:rPr>
                <w:bCs/>
                <w:sz w:val="22"/>
                <w:szCs w:val="22"/>
              </w:rPr>
              <w:t xml:space="preserve">plāno </w:t>
            </w:r>
            <w:r w:rsidRPr="00767E31">
              <w:rPr>
                <w:rFonts w:ascii="TimesNewRomanPS-BoldMT" w:hAnsi="TimesNewRomanPS-BoldMT" w:cs="TimesNewRomanPS-BoldMT"/>
                <w:bCs/>
              </w:rPr>
              <w:t>SIA “</w:t>
            </w:r>
            <w:proofErr w:type="spellStart"/>
            <w:r w:rsidRPr="00767E31">
              <w:rPr>
                <w:rFonts w:ascii="TimesNewRomanPS-BoldMT" w:hAnsi="TimesNewRomanPS-BoldMT" w:cs="TimesNewRomanPS-BoldMT"/>
                <w:bCs/>
              </w:rPr>
              <w:t>Arborlat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” kā apakšuzņēmējam nodot atklāta konkursa 1. daļā slēdzamā līguma izpildi 162 500 EUR vērtībā un </w:t>
            </w:r>
            <w:r>
              <w:rPr>
                <w:rFonts w:ascii="TimesNewRomanPS-BoldMT" w:hAnsi="TimesNewRomanPS-BoldMT" w:cs="TimesNewRomanPS-BoldMT"/>
                <w:bCs/>
              </w:rPr>
              <w:t xml:space="preserve">atklāta konkursa </w:t>
            </w:r>
            <w:r>
              <w:rPr>
                <w:rFonts w:ascii="TimesNewRomanPS-BoldMT" w:hAnsi="TimesNewRomanPS-BoldMT" w:cs="TimesNewRomanPS-BoldMT"/>
                <w:bCs/>
              </w:rPr>
              <w:t>2</w:t>
            </w:r>
            <w:r>
              <w:rPr>
                <w:rFonts w:ascii="TimesNewRomanPS-BoldMT" w:hAnsi="TimesNewRomanPS-BoldMT" w:cs="TimesNewRomanPS-BoldMT"/>
                <w:bCs/>
              </w:rPr>
              <w:t>.</w:t>
            </w:r>
            <w:r>
              <w:rPr>
                <w:rFonts w:ascii="TimesNewRomanPS-BoldMT" w:hAnsi="TimesNewRomanPS-BoldMT" w:cs="TimesNewRomanPS-BoldMT"/>
                <w:bCs/>
              </w:rPr>
              <w:t> </w:t>
            </w:r>
            <w:r>
              <w:rPr>
                <w:rFonts w:ascii="TimesNewRomanPS-BoldMT" w:hAnsi="TimesNewRomanPS-BoldMT" w:cs="TimesNewRomanPS-BoldMT"/>
                <w:bCs/>
              </w:rPr>
              <w:t>da</w:t>
            </w:r>
            <w:r>
              <w:rPr>
                <w:rFonts w:ascii="TimesNewRomanPS-BoldMT" w:hAnsi="TimesNewRomanPS-BoldMT" w:cs="TimesNewRomanPS-BoldMT"/>
                <w:bCs/>
              </w:rPr>
              <w:t>ļ</w:t>
            </w:r>
            <w:r>
              <w:rPr>
                <w:rFonts w:ascii="TimesNewRomanPS-BoldMT" w:hAnsi="TimesNewRomanPS-BoldMT" w:cs="TimesNewRomanPS-BoldMT"/>
                <w:bCs/>
              </w:rPr>
              <w:t>ā slēdzamā līguma izpildi 162500 EUR vērtībā</w:t>
            </w:r>
            <w:r>
              <w:rPr>
                <w:rFonts w:ascii="TimesNewRomanPS-BoldMT" w:hAnsi="TimesNewRomanPS-BoldMT" w:cs="TimesNewRomanPS-BoldMT"/>
                <w:bCs/>
              </w:rPr>
              <w:t>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AD4F3BE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AF6A80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761CA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61CA7" w:rsidRDefault="00AB4C51" w:rsidP="003817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6014C2E2" w:rsidR="00AB4C51" w:rsidRPr="00761CA7" w:rsidRDefault="00761CA7" w:rsidP="00761CA7">
            <w:pPr>
              <w:jc w:val="both"/>
              <w:rPr>
                <w:b/>
                <w:bCs/>
                <w:sz w:val="22"/>
                <w:szCs w:val="22"/>
              </w:rPr>
            </w:pPr>
            <w:r w:rsidRPr="00767E31">
              <w:rPr>
                <w:b/>
                <w:sz w:val="22"/>
                <w:szCs w:val="22"/>
              </w:rPr>
              <w:t>Sabiedrības ar ierobežotu atbildību “LABIE KOKI”</w:t>
            </w:r>
            <w:r w:rsidRPr="00761CA7">
              <w:rPr>
                <w:sz w:val="22"/>
                <w:szCs w:val="22"/>
              </w:rPr>
              <w:t xml:space="preserve"> iesniegtais piedāvājums neatbilst </w:t>
            </w:r>
            <w:r>
              <w:rPr>
                <w:sz w:val="22"/>
                <w:szCs w:val="22"/>
              </w:rPr>
              <w:t>atklāta k</w:t>
            </w:r>
            <w:r w:rsidRPr="00761CA7">
              <w:rPr>
                <w:sz w:val="22"/>
                <w:szCs w:val="22"/>
              </w:rPr>
              <w:t>onkursa n</w:t>
            </w:r>
            <w:r w:rsidRPr="00761CA7">
              <w:rPr>
                <w:rFonts w:eastAsia="Arial"/>
                <w:color w:val="000000"/>
                <w:sz w:val="22"/>
                <w:szCs w:val="22"/>
              </w:rPr>
              <w:t>olikuma 4.1. apakšpunkta prasībām</w:t>
            </w:r>
            <w:r>
              <w:rPr>
                <w:rFonts w:eastAsia="Arial"/>
                <w:color w:val="000000"/>
                <w:sz w:val="22"/>
                <w:szCs w:val="22"/>
              </w:rPr>
              <w:t>, līdz ar to, p</w:t>
            </w:r>
            <w:r w:rsidRPr="00761CA7">
              <w:rPr>
                <w:rFonts w:eastAsia="Arial"/>
                <w:color w:val="000000"/>
                <w:sz w:val="22"/>
                <w:szCs w:val="22"/>
              </w:rPr>
              <w:t xml:space="preserve">amatojoties uz </w:t>
            </w:r>
            <w:r>
              <w:rPr>
                <w:rFonts w:eastAsia="Arial"/>
                <w:color w:val="000000"/>
                <w:sz w:val="22"/>
                <w:szCs w:val="22"/>
              </w:rPr>
              <w:t>atklāta konkursa n</w:t>
            </w:r>
            <w:r w:rsidRPr="00761CA7">
              <w:rPr>
                <w:rFonts w:eastAsia="Arial"/>
                <w:color w:val="000000"/>
                <w:sz w:val="22"/>
                <w:szCs w:val="22"/>
              </w:rPr>
              <w:t>olikuma 5.3.apakšpunktu</w:t>
            </w:r>
            <w:r w:rsidR="00767E31">
              <w:rPr>
                <w:rFonts w:eastAsia="Arial"/>
                <w:color w:val="000000"/>
                <w:sz w:val="22"/>
                <w:szCs w:val="22"/>
              </w:rPr>
              <w:t>,</w:t>
            </w:r>
            <w:r w:rsidRPr="00761CA7">
              <w:rPr>
                <w:rFonts w:eastAsia="Arial"/>
                <w:color w:val="000000"/>
                <w:sz w:val="22"/>
                <w:szCs w:val="22"/>
              </w:rPr>
              <w:t xml:space="preserve"> pretendenta </w:t>
            </w:r>
            <w:r w:rsidR="00767E31">
              <w:rPr>
                <w:bCs/>
                <w:sz w:val="22"/>
                <w:szCs w:val="22"/>
              </w:rPr>
              <w:t>s</w:t>
            </w:r>
            <w:r w:rsidR="00767E31" w:rsidRPr="00761CA7">
              <w:rPr>
                <w:bCs/>
                <w:sz w:val="22"/>
                <w:szCs w:val="22"/>
              </w:rPr>
              <w:t>abiedrība</w:t>
            </w:r>
            <w:r w:rsidR="00767E31" w:rsidRPr="00761CA7">
              <w:rPr>
                <w:sz w:val="22"/>
                <w:szCs w:val="22"/>
              </w:rPr>
              <w:t xml:space="preserve"> ar ierobežotu atbildību “LABIE KOKI” </w:t>
            </w:r>
            <w:r w:rsidRPr="00761CA7">
              <w:rPr>
                <w:rFonts w:eastAsia="Arial"/>
                <w:color w:val="000000"/>
                <w:sz w:val="22"/>
                <w:szCs w:val="22"/>
              </w:rPr>
              <w:t xml:space="preserve">piedāvājums ir jānoraida, jo </w:t>
            </w:r>
            <w:r w:rsidRPr="00761CA7">
              <w:rPr>
                <w:sz w:val="22"/>
                <w:szCs w:val="22"/>
              </w:rPr>
              <w:t xml:space="preserve">piedāvājuma dokumenti nav iesniegti atbilstoši </w:t>
            </w:r>
            <w:r>
              <w:rPr>
                <w:sz w:val="22"/>
                <w:szCs w:val="22"/>
              </w:rPr>
              <w:t>atklāta konkursa n</w:t>
            </w:r>
            <w:r w:rsidRPr="00761CA7">
              <w:rPr>
                <w:sz w:val="22"/>
                <w:szCs w:val="22"/>
              </w:rPr>
              <w:t>olikuma prasībām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61CA7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A186492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B4C51" w:rsidRPr="00AF6A8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4F0C9E69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7CFE6BBC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  <w:sz w:val="22"/>
          <w:szCs w:val="22"/>
        </w:rPr>
      </w:pPr>
    </w:p>
    <w:p w14:paraId="2D5725A6" w14:textId="77777777" w:rsidR="00AB4C51" w:rsidRDefault="00AB4C51" w:rsidP="00142B1A">
      <w:pPr>
        <w:rPr>
          <w:bCs/>
          <w:sz w:val="22"/>
          <w:szCs w:val="22"/>
        </w:rPr>
      </w:pPr>
    </w:p>
    <w:p w14:paraId="1B2027A0" w14:textId="77777777" w:rsidR="00AB4C51" w:rsidRDefault="00AB4C51" w:rsidP="00142B1A">
      <w:pPr>
        <w:rPr>
          <w:bCs/>
          <w:sz w:val="22"/>
          <w:szCs w:val="22"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767E31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0D79E70D" w14:textId="59862308" w:rsidR="00AC2B77" w:rsidRPr="00CA063F" w:rsidRDefault="00AC2B77" w:rsidP="00CA063F">
      <w:pPr>
        <w:pStyle w:val="Vresteksts"/>
        <w:jc w:val="both"/>
      </w:pPr>
      <w:r w:rsidRPr="00CA063F">
        <w:rPr>
          <w:rStyle w:val="Vresatsauce"/>
        </w:rPr>
        <w:footnoteRef/>
      </w:r>
      <w:r w:rsidRPr="00CA063F">
        <w:t xml:space="preserve"> Iesniegšanas termiņš </w:t>
      </w:r>
      <w:r w:rsidR="00CA063F">
        <w:t xml:space="preserve">noteikts </w:t>
      </w:r>
      <w:r w:rsidRPr="00CA063F">
        <w:t xml:space="preserve">01.03.2024., </w:t>
      </w:r>
      <w:r w:rsidR="00CA063F">
        <w:t xml:space="preserve">bet sakarā ar </w:t>
      </w:r>
      <w:r w:rsidR="00CA063F" w:rsidRPr="00CA063F">
        <w:t>Elektronisko iepirkumu sistēmas (EIS) darbības traucējumiem 01.03.2024. plkst. 10:42 no sistēmas uzturētāja Valsts reģionālās attīstības aģentūras (VRAA) tika saņemts paziņojums, ka VRAA ir veicis izmaiņas</w:t>
      </w:r>
      <w:r w:rsidR="00CA063F">
        <w:t xml:space="preserve"> atklāta k</w:t>
      </w:r>
      <w:r w:rsidR="00CA063F" w:rsidRPr="00CA063F">
        <w:t>onkursa termiņos un saskaņā ar veiktajām izmaiņām piedāvājumi</w:t>
      </w:r>
      <w:r w:rsidR="00CA063F">
        <w:t xml:space="preserve"> atklātam k</w:t>
      </w:r>
      <w:r w:rsidR="00CA063F" w:rsidRPr="00CA063F">
        <w:t>onkursam iesniedzami līdz 04.03.2024 10:00</w:t>
      </w:r>
      <w:r w:rsidR="00CA063F">
        <w:t>.</w:t>
      </w:r>
    </w:p>
  </w:footnote>
  <w:footnote w:id="2">
    <w:p w14:paraId="075CE99D" w14:textId="19C34CA4" w:rsidR="00DD2A17" w:rsidRDefault="00DD2A17">
      <w:pPr>
        <w:pStyle w:val="Vresteksts"/>
      </w:pPr>
      <w:r>
        <w:rPr>
          <w:rStyle w:val="Vresatsauce"/>
        </w:rPr>
        <w:footnoteRef/>
      </w:r>
      <w:r>
        <w:t xml:space="preserve"> </w:t>
      </w:r>
      <w:proofErr w:type="spellStart"/>
      <w:r>
        <w:t>Līgumslēgšanas</w:t>
      </w:r>
      <w:proofErr w:type="spellEnd"/>
      <w:r>
        <w:t xml:space="preserve"> tiesības tiek piešķirtas par paredzamo līgumcenu.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6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37"/>
  </w:num>
  <w:num w:numId="11" w16cid:durableId="1545214461">
    <w:abstractNumId w:val="29"/>
  </w:num>
  <w:num w:numId="12" w16cid:durableId="1495536476">
    <w:abstractNumId w:val="31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38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5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39"/>
  </w:num>
  <w:num w:numId="28" w16cid:durableId="2071346545">
    <w:abstractNumId w:val="0"/>
  </w:num>
  <w:num w:numId="29" w16cid:durableId="968433769">
    <w:abstractNumId w:val="33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0"/>
  </w:num>
  <w:num w:numId="41" w16cid:durableId="202277921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75B91"/>
    <w:rsid w:val="000A04E5"/>
    <w:rsid w:val="000D6FB1"/>
    <w:rsid w:val="00112946"/>
    <w:rsid w:val="00123C32"/>
    <w:rsid w:val="00142B1A"/>
    <w:rsid w:val="001477DE"/>
    <w:rsid w:val="00156CFA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87CD6"/>
    <w:rsid w:val="00394B0B"/>
    <w:rsid w:val="003A2664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B3490"/>
    <w:rsid w:val="004B53D3"/>
    <w:rsid w:val="004C5BB7"/>
    <w:rsid w:val="005140F5"/>
    <w:rsid w:val="00523938"/>
    <w:rsid w:val="005430E9"/>
    <w:rsid w:val="005519ED"/>
    <w:rsid w:val="005970F2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66837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5163</Characters>
  <Application>Microsoft Office Word</Application>
  <DocSecurity>0</DocSecurity>
  <Lines>43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2024-04-02T19:48:00Z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