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9B420" w14:textId="77777777" w:rsidR="00D90C6F" w:rsidRPr="007C1051" w:rsidRDefault="00D90C6F" w:rsidP="00946B98">
      <w:pPr>
        <w:spacing w:line="276" w:lineRule="auto"/>
        <w:ind w:left="6000"/>
        <w:jc w:val="right"/>
        <w:rPr>
          <w:caps/>
        </w:rPr>
      </w:pPr>
      <w:r w:rsidRPr="007C1051">
        <w:rPr>
          <w:caps/>
        </w:rPr>
        <w:t>A</w:t>
      </w:r>
      <w:bookmarkStart w:id="0" w:name="_Ref103758771"/>
      <w:bookmarkEnd w:id="0"/>
      <w:r w:rsidRPr="007C1051">
        <w:rPr>
          <w:caps/>
        </w:rPr>
        <w:t>pstiprināts</w:t>
      </w:r>
    </w:p>
    <w:p w14:paraId="5363D674" w14:textId="77777777" w:rsidR="00E95EAD" w:rsidRPr="008E4F1D" w:rsidRDefault="00E95EAD" w:rsidP="00E95EAD">
      <w:pPr>
        <w:ind w:left="5387"/>
        <w:jc w:val="right"/>
        <w:rPr>
          <w:caps/>
          <w:lang w:val="lv-LV"/>
        </w:rPr>
      </w:pPr>
      <w:r w:rsidRPr="008E4F1D">
        <w:rPr>
          <w:lang w:val="lv-LV"/>
        </w:rPr>
        <w:t>Jēkabpils novada pašvaldības</w:t>
      </w:r>
    </w:p>
    <w:p w14:paraId="70F5FCA3" w14:textId="48094BA1" w:rsidR="000B68AA" w:rsidRPr="00515091" w:rsidRDefault="00E95EAD" w:rsidP="003737A2">
      <w:pPr>
        <w:ind w:left="5387"/>
        <w:jc w:val="right"/>
        <w:rPr>
          <w:highlight w:val="yellow"/>
          <w:lang w:val="lv-LV"/>
        </w:rPr>
      </w:pPr>
      <w:r w:rsidRPr="008E4F1D">
        <w:rPr>
          <w:lang w:val="lv-LV"/>
        </w:rPr>
        <w:t>iepirkuma komisijas</w:t>
      </w:r>
    </w:p>
    <w:p w14:paraId="5E23AD9F" w14:textId="16063E47" w:rsidR="00D90C6F" w:rsidRPr="00D35C0B" w:rsidRDefault="00D90C6F" w:rsidP="00E95EAD">
      <w:pPr>
        <w:spacing w:line="276" w:lineRule="auto"/>
        <w:ind w:left="5387"/>
        <w:jc w:val="right"/>
        <w:rPr>
          <w:lang w:val="lv-LV"/>
        </w:rPr>
      </w:pPr>
      <w:r w:rsidRPr="00D35C0B">
        <w:t>202</w:t>
      </w:r>
      <w:r w:rsidR="00D35C0B" w:rsidRPr="00D35C0B">
        <w:t>4</w:t>
      </w:r>
      <w:r w:rsidRPr="00D35C0B">
        <w:t>.gada</w:t>
      </w:r>
      <w:r w:rsidR="001F0651" w:rsidRPr="00D35C0B">
        <w:t xml:space="preserve"> </w:t>
      </w:r>
      <w:r w:rsidR="008148A4" w:rsidRPr="00D35C0B">
        <w:t>2</w:t>
      </w:r>
      <w:r w:rsidR="00D35C0B" w:rsidRPr="00D35C0B">
        <w:t>6</w:t>
      </w:r>
      <w:r w:rsidR="008148A4" w:rsidRPr="00D35C0B">
        <w:t>.</w:t>
      </w:r>
      <w:r w:rsidR="00D35C0B" w:rsidRPr="00D35C0B">
        <w:t xml:space="preserve"> </w:t>
      </w:r>
      <w:r w:rsidR="00D35C0B" w:rsidRPr="00D35C0B">
        <w:rPr>
          <w:lang w:val="lv-LV"/>
        </w:rPr>
        <w:t>janvāra</w:t>
      </w:r>
      <w:r w:rsidRPr="00D35C0B">
        <w:rPr>
          <w:lang w:val="lv-LV"/>
        </w:rPr>
        <w:t xml:space="preserve">  sēdē</w:t>
      </w:r>
    </w:p>
    <w:p w14:paraId="19C88E2C" w14:textId="5D2CF481" w:rsidR="00D90C6F" w:rsidRPr="00D35C0B" w:rsidRDefault="00D90C6F" w:rsidP="00946B98">
      <w:pPr>
        <w:spacing w:line="276" w:lineRule="auto"/>
        <w:ind w:left="6000"/>
        <w:jc w:val="right"/>
        <w:rPr>
          <w:color w:val="FF0000"/>
          <w:lang w:val="lv-LV"/>
        </w:rPr>
      </w:pPr>
      <w:r w:rsidRPr="00D35C0B">
        <w:rPr>
          <w:lang w:val="lv-LV"/>
        </w:rPr>
        <w:t>Protokols</w:t>
      </w:r>
      <w:bookmarkStart w:id="1" w:name="_Toc535914575"/>
      <w:bookmarkStart w:id="2" w:name="_Toc535914573"/>
      <w:bookmarkStart w:id="3" w:name="_Hlk83025557"/>
      <w:r w:rsidRPr="00D35C0B">
        <w:rPr>
          <w:lang w:val="lv-LV"/>
        </w:rPr>
        <w:t xml:space="preserve"> Nr.</w:t>
      </w:r>
      <w:r w:rsidR="008148A4" w:rsidRPr="00D35C0B">
        <w:rPr>
          <w:lang w:val="lv-LV"/>
        </w:rPr>
        <w:t>2</w:t>
      </w:r>
    </w:p>
    <w:p w14:paraId="3E02E68E" w14:textId="77777777" w:rsidR="00D90C6F" w:rsidRPr="00D35C0B" w:rsidRDefault="00D90C6F" w:rsidP="00946B98">
      <w:pPr>
        <w:spacing w:line="276" w:lineRule="auto"/>
        <w:jc w:val="right"/>
        <w:rPr>
          <w:color w:val="FF0000"/>
          <w:lang w:val="lv-LV"/>
        </w:rPr>
      </w:pPr>
    </w:p>
    <w:p w14:paraId="1053B4C0" w14:textId="2F06B857" w:rsidR="00D90C6F" w:rsidRPr="0061592F" w:rsidRDefault="00D90C6F" w:rsidP="00946B98">
      <w:pPr>
        <w:tabs>
          <w:tab w:val="left" w:pos="1005"/>
          <w:tab w:val="left" w:pos="1455"/>
          <w:tab w:val="center" w:pos="4536"/>
        </w:tabs>
        <w:spacing w:line="276" w:lineRule="auto"/>
        <w:jc w:val="center"/>
        <w:rPr>
          <w:b/>
          <w:sz w:val="36"/>
          <w:szCs w:val="36"/>
          <w:lang w:val="lv-LV"/>
        </w:rPr>
      </w:pPr>
      <w:r w:rsidRPr="0061592F">
        <w:rPr>
          <w:b/>
          <w:sz w:val="36"/>
          <w:szCs w:val="36"/>
          <w:lang w:val="lv-LV"/>
        </w:rPr>
        <w:t>Iepirkuma JNP 202</w:t>
      </w:r>
      <w:r w:rsidR="00515091">
        <w:rPr>
          <w:b/>
          <w:sz w:val="36"/>
          <w:szCs w:val="36"/>
          <w:lang w:val="lv-LV"/>
        </w:rPr>
        <w:t>3</w:t>
      </w:r>
      <w:r w:rsidRPr="0061592F">
        <w:rPr>
          <w:b/>
          <w:sz w:val="36"/>
          <w:szCs w:val="36"/>
          <w:lang w:val="lv-LV"/>
        </w:rPr>
        <w:t>/</w:t>
      </w:r>
      <w:r w:rsidR="00A16593">
        <w:rPr>
          <w:b/>
          <w:sz w:val="36"/>
          <w:szCs w:val="36"/>
          <w:lang w:val="lv-LV"/>
        </w:rPr>
        <w:t>220</w:t>
      </w:r>
      <w:r w:rsidRPr="0061592F">
        <w:rPr>
          <w:b/>
          <w:i/>
          <w:sz w:val="36"/>
          <w:szCs w:val="36"/>
          <w:lang w:val="lv-LV"/>
        </w:rPr>
        <w:t xml:space="preserve"> </w:t>
      </w:r>
      <w:r w:rsidRPr="0061592F">
        <w:rPr>
          <w:b/>
          <w:sz w:val="36"/>
          <w:szCs w:val="36"/>
          <w:lang w:val="lv-LV"/>
        </w:rPr>
        <w:t>nolikuma</w:t>
      </w:r>
    </w:p>
    <w:p w14:paraId="7649D116" w14:textId="37A384EF" w:rsidR="00D90C6F" w:rsidRPr="00D35C0B" w:rsidRDefault="00D90C6F" w:rsidP="00946B98">
      <w:pPr>
        <w:spacing w:line="276" w:lineRule="auto"/>
        <w:jc w:val="center"/>
        <w:rPr>
          <w:sz w:val="28"/>
          <w:szCs w:val="28"/>
          <w:lang w:val="lv-LV"/>
        </w:rPr>
      </w:pPr>
      <w:r w:rsidRPr="00D35C0B">
        <w:rPr>
          <w:sz w:val="28"/>
          <w:szCs w:val="28"/>
          <w:lang w:val="lv-LV"/>
        </w:rPr>
        <w:t>GROZĪJUMI Nr.</w:t>
      </w:r>
      <w:r w:rsidR="00515091" w:rsidRPr="00D35C0B">
        <w:rPr>
          <w:sz w:val="28"/>
          <w:szCs w:val="28"/>
          <w:lang w:val="lv-LV"/>
        </w:rPr>
        <w:t>1</w:t>
      </w:r>
    </w:p>
    <w:p w14:paraId="15526027" w14:textId="77777777" w:rsidR="00A51CF6" w:rsidRPr="00D35C0B" w:rsidRDefault="00A51CF6" w:rsidP="001B1B8E">
      <w:pPr>
        <w:jc w:val="center"/>
        <w:rPr>
          <w:lang w:val="lv-LV"/>
        </w:rPr>
      </w:pPr>
    </w:p>
    <w:bookmarkEnd w:id="1"/>
    <w:bookmarkEnd w:id="2"/>
    <w:bookmarkEnd w:id="3"/>
    <w:p w14:paraId="15F352CD" w14:textId="0F1C1D38" w:rsidR="00515091" w:rsidRPr="00A16593" w:rsidRDefault="00DF07F2" w:rsidP="00A16593">
      <w:pPr>
        <w:ind w:firstLine="360"/>
        <w:jc w:val="both"/>
        <w:rPr>
          <w:b/>
          <w:bCs/>
          <w:i/>
          <w:iCs/>
          <w:lang w:val="lv-LV"/>
        </w:rPr>
      </w:pPr>
      <w:r w:rsidRPr="001B1B8E">
        <w:rPr>
          <w:lang w:val="lv-LV"/>
        </w:rPr>
        <w:t>Jēkabpils novada pašvaldības iepirkuma komisija (turpmāk – Iepirkuma komisija) nolemj veikt</w:t>
      </w:r>
      <w:r w:rsidR="00A16593">
        <w:rPr>
          <w:lang w:val="lv-LV"/>
        </w:rPr>
        <w:t xml:space="preserve"> </w:t>
      </w:r>
      <w:r w:rsidRPr="001B1B8E">
        <w:rPr>
          <w:lang w:val="lv-LV"/>
        </w:rPr>
        <w:t xml:space="preserve">atklāta konkursa </w:t>
      </w:r>
      <w:r w:rsidRPr="001B1B8E">
        <w:rPr>
          <w:b/>
          <w:bCs/>
          <w:lang w:val="lv-LV"/>
        </w:rPr>
        <w:t>“</w:t>
      </w:r>
      <w:r w:rsidR="00A16593" w:rsidRPr="00A16593">
        <w:rPr>
          <w:b/>
          <w:bCs/>
          <w:i/>
          <w:iCs/>
          <w:lang w:val="lv-LV"/>
        </w:rPr>
        <w:t>Būvdarbu būvuzraudzība objektam “Sēlijas ciema notekūdeņu attīrīšanas iekārtu atjaunošana "Attīrīšanas iekārtas", Sēlpils pagasts, Jēkabpils novads”</w:t>
      </w:r>
      <w:r w:rsidRPr="001B1B8E">
        <w:rPr>
          <w:b/>
          <w:bCs/>
          <w:lang w:val="lv-LV"/>
        </w:rPr>
        <w:t>”</w:t>
      </w:r>
      <w:r w:rsidRPr="001B1B8E">
        <w:rPr>
          <w:lang w:val="lv-LV"/>
        </w:rPr>
        <w:t xml:space="preserve"> (ID Nr. JNP 202</w:t>
      </w:r>
      <w:r w:rsidR="00515091" w:rsidRPr="001B1B8E">
        <w:rPr>
          <w:lang w:val="lv-LV"/>
        </w:rPr>
        <w:t>3</w:t>
      </w:r>
      <w:r w:rsidRPr="001B1B8E">
        <w:rPr>
          <w:lang w:val="lv-LV"/>
        </w:rPr>
        <w:t>/</w:t>
      </w:r>
      <w:r w:rsidR="00A16593">
        <w:rPr>
          <w:lang w:val="lv-LV"/>
        </w:rPr>
        <w:t>220</w:t>
      </w:r>
      <w:r w:rsidRPr="001B1B8E">
        <w:rPr>
          <w:lang w:val="lv-LV"/>
        </w:rPr>
        <w:t>) nolikumā (turpmāk – Nolikums) šādus grozījumus:</w:t>
      </w:r>
    </w:p>
    <w:p w14:paraId="63EEF6AB" w14:textId="77777777" w:rsidR="006C1BA0" w:rsidRPr="001B1B8E" w:rsidRDefault="006C1BA0" w:rsidP="001B1B8E">
      <w:pPr>
        <w:ind w:firstLine="360"/>
        <w:jc w:val="both"/>
        <w:rPr>
          <w:lang w:val="lv-LV"/>
        </w:rPr>
      </w:pPr>
    </w:p>
    <w:p w14:paraId="13BBEB88" w14:textId="0372AA3E" w:rsidR="00A16593" w:rsidRDefault="00A16593" w:rsidP="00A16593">
      <w:pPr>
        <w:pStyle w:val="ListParagraph"/>
        <w:numPr>
          <w:ilvl w:val="0"/>
          <w:numId w:val="17"/>
        </w:numPr>
        <w:ind w:left="284"/>
        <w:jc w:val="both"/>
      </w:pPr>
      <w:bookmarkStart w:id="4" w:name="_Hlk135638839"/>
      <w:r>
        <w:t>Papildināt Nolikuma 1.3. punktu “Iepirkumu komisija”, izsakot to šādā redakcijā:</w:t>
      </w:r>
    </w:p>
    <w:p w14:paraId="2B477801" w14:textId="77777777" w:rsidR="00A16593" w:rsidRDefault="00A16593" w:rsidP="00A16593">
      <w:pPr>
        <w:pStyle w:val="ListParagraph"/>
        <w:ind w:left="284"/>
        <w:jc w:val="both"/>
      </w:pPr>
      <w:r>
        <w:t>“Iepirkumu veic ar Jēkabpils novada domes 21.12.2022. lēmumu Nr. 1270 (protokols Nr.27, 115.§), Jēkabpils novada domes  23.02.2023. lēmumu Nr. 175 (protokols Nr.2, 73§), Jēkabpils novada domes  27.04.2023. lēmumu Nr. 393 (protokols Nr.6, 109.§ ), Jēkabpils novada domes 25.05.2023. lēmumu Nr. 511 (protokols Nr.8, 112.§), Jēkabpils novada domes 10.08.2023. lēmumu Nr.826 (protokols Nr.12, 59.§), Jēkabpils novada domes 09.11.2023. lēmumu Nr.1097 (protokols Nr.18, 1.§) un Jēkabpils novada domes 28.12.2023. lēmums Nr. 1273 (protokols Nr. 22, 73.§) izveidotā Jēkabpils novada pašvaldības iepirkuma komisija (turpmāk – Iepirkuma komisija).”</w:t>
      </w:r>
    </w:p>
    <w:p w14:paraId="1E029861" w14:textId="316113B5" w:rsidR="00DF07F2" w:rsidRDefault="00DF07F2" w:rsidP="00A16593">
      <w:pPr>
        <w:pStyle w:val="ListParagraph"/>
        <w:numPr>
          <w:ilvl w:val="0"/>
          <w:numId w:val="17"/>
        </w:numPr>
        <w:ind w:left="284" w:hanging="284"/>
        <w:jc w:val="both"/>
      </w:pPr>
      <w:r w:rsidRPr="001B1B8E">
        <w:t xml:space="preserve">Nolikuma </w:t>
      </w:r>
      <w:r w:rsidR="00A16593">
        <w:t xml:space="preserve">2.pielikuma “Kvalifikācija” </w:t>
      </w:r>
      <w:r w:rsidR="00A16593">
        <w:rPr>
          <w:lang w:eastAsia="da-DK"/>
        </w:rPr>
        <w:t>2.3.punktu “Personāla veidlapa” izteikt jaunā redakcijā:</w:t>
      </w:r>
    </w:p>
    <w:p w14:paraId="5B63DC58" w14:textId="77777777" w:rsidR="00A16593" w:rsidRDefault="00A16593" w:rsidP="00A16593">
      <w:pPr>
        <w:jc w:val="center"/>
        <w:rPr>
          <w:b/>
          <w:bCs/>
          <w:iCs/>
          <w:lang w:val="lv-LV"/>
        </w:rPr>
      </w:pPr>
      <w:bookmarkStart w:id="5" w:name="_Hlk157176814"/>
      <w:r>
        <w:rPr>
          <w:b/>
          <w:bCs/>
          <w:iCs/>
          <w:lang w:val="lv-LV"/>
        </w:rPr>
        <w:t>Personāla veidlapa</w:t>
      </w:r>
    </w:p>
    <w:p w14:paraId="1742B2C0" w14:textId="3016F9B5" w:rsidR="00A16593" w:rsidRPr="00D35C0B" w:rsidRDefault="00A16593" w:rsidP="00A16593">
      <w:pPr>
        <w:jc w:val="both"/>
        <w:rPr>
          <w:i/>
          <w:lang w:val="lv-LV"/>
        </w:rPr>
      </w:pPr>
      <w:r w:rsidRPr="00D35C0B">
        <w:rPr>
          <w:i/>
          <w:lang w:val="lv-LV"/>
        </w:rPr>
        <w:t>Iesniedzamā informācija par atbildīgo būvuzraugu: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A16593" w14:paraId="6CA94B39" w14:textId="77777777" w:rsidTr="00A16593">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2109035F" w14:textId="77777777" w:rsidR="00A16593" w:rsidRDefault="00A16593">
            <w:pPr>
              <w:jc w:val="center"/>
              <w:rPr>
                <w:kern w:val="2"/>
                <w:lang w:val="lv-LV"/>
                <w14:ligatures w14:val="standardContextual"/>
              </w:rPr>
            </w:pPr>
            <w:r>
              <w:rPr>
                <w:kern w:val="2"/>
                <w:lang w:val="lv-LV"/>
                <w14:ligatures w14:val="standardContextual"/>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71D32076" w14:textId="77777777" w:rsidR="00A16593" w:rsidRDefault="00A16593">
            <w:pPr>
              <w:jc w:val="center"/>
              <w:rPr>
                <w:kern w:val="2"/>
                <w:lang w:val="lv-LV"/>
                <w14:ligatures w14:val="standardContextual"/>
              </w:rPr>
            </w:pPr>
            <w:r>
              <w:rPr>
                <w:b/>
                <w:kern w:val="2"/>
                <w:lang w:val="lv-LV"/>
                <w14:ligatures w14:val="standardContextual"/>
              </w:rPr>
              <w:t xml:space="preserve">Pārstāvības statuss* </w:t>
            </w:r>
            <w:r>
              <w:rPr>
                <w:kern w:val="2"/>
                <w:lang w:val="lv-LV"/>
                <w14:ligatures w14:val="standardContextual"/>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4B913D9C" w14:textId="77777777" w:rsidR="00A16593" w:rsidRDefault="00A16593">
            <w:pPr>
              <w:jc w:val="center"/>
              <w:rPr>
                <w:kern w:val="2"/>
                <w:lang w:val="lv-LV"/>
                <w14:ligatures w14:val="standardContextual"/>
              </w:rPr>
            </w:pPr>
            <w:r>
              <w:rPr>
                <w:kern w:val="2"/>
                <w:lang w:val="lv-LV"/>
                <w14:ligatures w14:val="standardContextual"/>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1DF5757F" w14:textId="77777777" w:rsidR="00A16593" w:rsidRDefault="00A16593">
            <w:pPr>
              <w:jc w:val="center"/>
              <w:rPr>
                <w:kern w:val="2"/>
                <w:lang w:val="lv-LV"/>
                <w14:ligatures w14:val="standardContextual"/>
              </w:rPr>
            </w:pPr>
            <w:r>
              <w:rPr>
                <w:kern w:val="2"/>
                <w:lang w:val="lv-LV"/>
                <w14:ligatures w14:val="standardContextual"/>
              </w:rPr>
              <w:t>Kompetenci apliecinoša dokumenta nosaukums, izdošanas dat., Nr.</w:t>
            </w:r>
          </w:p>
        </w:tc>
      </w:tr>
      <w:tr w:rsidR="00A16593" w14:paraId="7773A54F" w14:textId="77777777" w:rsidTr="00A16593">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35B7AB7D" w14:textId="77777777" w:rsidR="00A16593" w:rsidRDefault="00A16593">
            <w:pPr>
              <w:jc w:val="both"/>
              <w:rPr>
                <w:kern w:val="2"/>
                <w:lang w:val="lv-LV"/>
                <w14:ligatures w14:val="standardContextual"/>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623AB5E5" w14:textId="77777777" w:rsidR="00A16593" w:rsidRDefault="00A16593">
            <w:pPr>
              <w:jc w:val="both"/>
              <w:rPr>
                <w:kern w:val="2"/>
                <w:lang w:val="lv-LV"/>
                <w14:ligatures w14:val="standardContextual"/>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01610A15" w14:textId="77777777" w:rsidR="00A16593" w:rsidRDefault="00A16593">
            <w:pPr>
              <w:jc w:val="both"/>
              <w:rPr>
                <w:kern w:val="2"/>
                <w:lang w:val="lv-LV"/>
                <w14:ligatures w14:val="standardContextual"/>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02CC6CB9" w14:textId="77777777" w:rsidR="00A16593" w:rsidRDefault="00A16593">
            <w:pPr>
              <w:jc w:val="both"/>
              <w:rPr>
                <w:kern w:val="2"/>
                <w:lang w:val="lv-LV"/>
                <w14:ligatures w14:val="standardContextual"/>
              </w:rPr>
            </w:pPr>
          </w:p>
        </w:tc>
      </w:tr>
    </w:tbl>
    <w:p w14:paraId="2A99C491" w14:textId="77777777" w:rsidR="00A16593" w:rsidRDefault="00A16593" w:rsidP="00A16593">
      <w:pPr>
        <w:autoSpaceDE w:val="0"/>
        <w:autoSpaceDN w:val="0"/>
        <w:adjustRightInd w:val="0"/>
        <w:rPr>
          <w:lang w:val="lv-LV"/>
        </w:rPr>
      </w:pPr>
      <w:r>
        <w:rPr>
          <w:lang w:val="lv-LV"/>
        </w:rPr>
        <w:t>* norāda, vai piesaistītais speciālists ir:</w:t>
      </w:r>
    </w:p>
    <w:p w14:paraId="6816B961" w14:textId="77777777" w:rsidR="00A16593" w:rsidRDefault="00A16593" w:rsidP="00A16593">
      <w:pPr>
        <w:autoSpaceDE w:val="0"/>
        <w:autoSpaceDN w:val="0"/>
        <w:adjustRightInd w:val="0"/>
        <w:rPr>
          <w:lang w:val="lv-LV"/>
        </w:rPr>
      </w:pPr>
      <w:r>
        <w:rPr>
          <w:b/>
          <w:lang w:val="lv-LV"/>
        </w:rPr>
        <w:t>A</w:t>
      </w:r>
      <w:r>
        <w:rPr>
          <w:lang w:val="lv-LV"/>
        </w:rPr>
        <w:t xml:space="preserve"> pretendenta (piegādātāja vai piegādātāju apvienības) darbinieks; </w:t>
      </w:r>
    </w:p>
    <w:p w14:paraId="4AD29BC0" w14:textId="77777777" w:rsidR="00A16593" w:rsidRDefault="00A16593" w:rsidP="00A16593">
      <w:pPr>
        <w:autoSpaceDE w:val="0"/>
        <w:autoSpaceDN w:val="0"/>
        <w:adjustRightInd w:val="0"/>
        <w:rPr>
          <w:lang w:val="lv-LV"/>
        </w:rPr>
      </w:pPr>
      <w:r>
        <w:rPr>
          <w:b/>
          <w:lang w:val="lv-LV"/>
        </w:rPr>
        <w:t>B</w:t>
      </w:r>
      <w:r>
        <w:rPr>
          <w:lang w:val="lv-LV"/>
        </w:rPr>
        <w:t xml:space="preserve"> apakšuzņēmēja – būvkomersanta darbinieks;</w:t>
      </w:r>
    </w:p>
    <w:p w14:paraId="0CADE29B" w14:textId="77777777" w:rsidR="00A16593" w:rsidRDefault="00A16593" w:rsidP="00A16593">
      <w:pPr>
        <w:jc w:val="both"/>
        <w:rPr>
          <w:rFonts w:eastAsiaTheme="minorEastAsia"/>
          <w:bCs/>
          <w:lang w:val="lv-LV"/>
        </w:rPr>
      </w:pPr>
      <w:r>
        <w:rPr>
          <w:b/>
          <w:lang w:val="lv-LV"/>
        </w:rPr>
        <w:t>C</w:t>
      </w:r>
      <w:r>
        <w:rPr>
          <w:lang w:val="lv-LV"/>
        </w:rPr>
        <w:t xml:space="preserve"> kā fiziska persona, kuru pretendents konkrētā iepirkuma līguma izpildē piesaistīs uz darba līguma pamata, nodibinot darba tiesiskās attiecības līdz iepirkuma līguma noslēgšanai, kā arī</w:t>
      </w:r>
      <w:r>
        <w:rPr>
          <w:bCs/>
          <w:lang w:val="lv-LV"/>
        </w:rPr>
        <w:t xml:space="preserve"> reģistrēs Būvniecības informācijas sistēmas reģistrā kā </w:t>
      </w:r>
      <w:r>
        <w:rPr>
          <w:lang w:val="lv-LV"/>
        </w:rPr>
        <w:t>pretendenta</w:t>
      </w:r>
      <w:r>
        <w:rPr>
          <w:bCs/>
          <w:iCs/>
          <w:lang w:val="lv-LV"/>
        </w:rPr>
        <w:t xml:space="preserve"> </w:t>
      </w:r>
      <w:proofErr w:type="spellStart"/>
      <w:r>
        <w:rPr>
          <w:bCs/>
          <w:lang w:val="lv-LV"/>
        </w:rPr>
        <w:t>būvspeciālistu</w:t>
      </w:r>
      <w:proofErr w:type="spellEnd"/>
      <w:r>
        <w:rPr>
          <w:bCs/>
          <w:lang w:val="lv-LV"/>
        </w:rPr>
        <w:t>.</w:t>
      </w:r>
    </w:p>
    <w:p w14:paraId="4F4DE77D" w14:textId="0DD789E9" w:rsidR="00A16593" w:rsidRDefault="00A16593" w:rsidP="00A16593">
      <w:pPr>
        <w:pStyle w:val="ListParagraph"/>
        <w:numPr>
          <w:ilvl w:val="0"/>
          <w:numId w:val="17"/>
        </w:numPr>
        <w:ind w:left="284"/>
        <w:jc w:val="both"/>
      </w:pPr>
      <w:r>
        <w:t>Grozīt 3.pielikuma “Tehniskā specifikācija/Tehniskais piedāvājums”, tehniskās specifikācijas aktualizācijas datumu, izsakot to šādā redakcijā:</w:t>
      </w:r>
    </w:p>
    <w:p w14:paraId="40F25C4A" w14:textId="0DA90774" w:rsidR="00A16593" w:rsidRPr="00D35C0B" w:rsidRDefault="00A16593" w:rsidP="00A16593">
      <w:pPr>
        <w:jc w:val="both"/>
        <w:rPr>
          <w:lang w:val="lv-LV"/>
        </w:rPr>
      </w:pPr>
      <w:r w:rsidRPr="00D35C0B">
        <w:rPr>
          <w:lang w:val="lv-LV"/>
        </w:rPr>
        <w:t xml:space="preserve">    Tehniskās specifikācijas aktualizācijas datums 2024.gada 26.janvārī</w:t>
      </w:r>
    </w:p>
    <w:bookmarkEnd w:id="4"/>
    <w:bookmarkEnd w:id="5"/>
    <w:p w14:paraId="272BD1B7" w14:textId="77777777" w:rsidR="001B1B8E" w:rsidRDefault="001B1B8E" w:rsidP="001B1B8E">
      <w:pPr>
        <w:jc w:val="both"/>
        <w:rPr>
          <w:lang w:val="lv-LV"/>
        </w:rPr>
      </w:pPr>
    </w:p>
    <w:p w14:paraId="36F99EFA" w14:textId="77777777" w:rsidR="00CE4123" w:rsidRPr="006046E2" w:rsidRDefault="00CE4123" w:rsidP="006046E2">
      <w:pPr>
        <w:jc w:val="both"/>
        <w:rPr>
          <w:lang w:val="lv-LV"/>
        </w:rPr>
      </w:pPr>
    </w:p>
    <w:sectPr w:rsidR="00CE4123" w:rsidRPr="006046E2" w:rsidSect="0077558A">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94AE6"/>
    <w:multiLevelType w:val="multilevel"/>
    <w:tmpl w:val="39200352"/>
    <w:lvl w:ilvl="0">
      <w:start w:val="1"/>
      <w:numFmt w:val="decimal"/>
      <w:pStyle w:val="ListHangingNoSpace"/>
      <w:lvlText w:val="%1."/>
      <w:lvlJc w:val="left"/>
      <w:pPr>
        <w:tabs>
          <w:tab w:val="num" w:pos="720"/>
        </w:tabs>
        <w:ind w:left="720" w:hanging="360"/>
      </w:pPr>
      <w:rPr>
        <w:rFonts w:cs="Times New Roman"/>
        <w:b w:val="0"/>
        <w:bCs/>
      </w:rPr>
    </w:lvl>
    <w:lvl w:ilvl="1">
      <w:start w:val="1"/>
      <w:numFmt w:val="decimal"/>
      <w:isLgl/>
      <w:lvlText w:val="%1.%2."/>
      <w:lvlJc w:val="left"/>
      <w:pPr>
        <w:ind w:left="720" w:hanging="360"/>
      </w:pPr>
      <w:rPr>
        <w:rFonts w:hint="default"/>
        <w:b w:val="0"/>
        <w:bCs w:val="0"/>
      </w:rPr>
    </w:lvl>
    <w:lvl w:ilvl="2">
      <w:start w:val="1"/>
      <w:numFmt w:val="decimal"/>
      <w:pStyle w:val="HeaderFrame"/>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EA286F"/>
    <w:multiLevelType w:val="multilevel"/>
    <w:tmpl w:val="C840FBC2"/>
    <w:lvl w:ilvl="0">
      <w:start w:val="1"/>
      <w:numFmt w:val="decimal"/>
      <w:lvlText w:val="%1."/>
      <w:lvlJc w:val="left"/>
      <w:pPr>
        <w:tabs>
          <w:tab w:val="num" w:pos="360"/>
        </w:tabs>
        <w:ind w:left="360" w:hanging="360"/>
      </w:pPr>
      <w:rPr>
        <w:rFonts w:cs="Times New Roman"/>
        <w:b/>
        <w:bCs/>
        <w:i w:val="0"/>
        <w:iCs w:val="0"/>
      </w:rPr>
    </w:lvl>
    <w:lvl w:ilvl="1">
      <w:start w:val="1"/>
      <w:numFmt w:val="decimal"/>
      <w:pStyle w:val="naisf"/>
      <w:suff w:val="space"/>
      <w:lvlText w:val="%1.%2."/>
      <w:lvlJc w:val="left"/>
      <w:pPr>
        <w:ind w:left="716" w:hanging="432"/>
      </w:pPr>
      <w:rPr>
        <w:rFonts w:cs="Times New Roman"/>
        <w:b w:val="0"/>
        <w:i w:val="0"/>
        <w:iCs/>
        <w:strike w:val="0"/>
        <w:dstrike w:val="0"/>
        <w:color w:val="auto"/>
        <w:sz w:val="24"/>
        <w:szCs w:val="24"/>
        <w:u w:val="none"/>
        <w:effect w:val="none"/>
      </w:rPr>
    </w:lvl>
    <w:lvl w:ilvl="2">
      <w:start w:val="1"/>
      <w:numFmt w:val="decimal"/>
      <w:lvlText w:val="%1.%2.%3."/>
      <w:lvlJc w:val="left"/>
      <w:pPr>
        <w:tabs>
          <w:tab w:val="num" w:pos="1344"/>
        </w:tabs>
        <w:ind w:left="1344" w:hanging="504"/>
      </w:pPr>
      <w:rPr>
        <w:rFonts w:cs="Times New Roman"/>
        <w:i w:val="0"/>
        <w:color w:val="auto"/>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21D34ABB"/>
    <w:multiLevelType w:val="hybridMultilevel"/>
    <w:tmpl w:val="6F7A3606"/>
    <w:lvl w:ilvl="0" w:tplc="63A0775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5A621E"/>
    <w:multiLevelType w:val="hybridMultilevel"/>
    <w:tmpl w:val="C47C628E"/>
    <w:lvl w:ilvl="0" w:tplc="5AD2C336">
      <w:start w:val="1"/>
      <w:numFmt w:val="decimal"/>
      <w:lvlText w:val="%1."/>
      <w:lvlJc w:val="left"/>
      <w:pPr>
        <w:ind w:left="720" w:hanging="360"/>
      </w:pPr>
      <w:rPr>
        <w:b/>
        <w:i/>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9F30BA1"/>
    <w:multiLevelType w:val="hybridMultilevel"/>
    <w:tmpl w:val="CEBA4DA2"/>
    <w:lvl w:ilvl="0" w:tplc="A8344A5C">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4F43BA4"/>
    <w:multiLevelType w:val="multilevel"/>
    <w:tmpl w:val="9C3A07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7" w15:restartNumberingAfterBreak="0">
    <w:nsid w:val="3C332E0A"/>
    <w:multiLevelType w:val="hybridMultilevel"/>
    <w:tmpl w:val="F08CDBC6"/>
    <w:lvl w:ilvl="0" w:tplc="63A0775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D6A3A8A"/>
    <w:multiLevelType w:val="multilevel"/>
    <w:tmpl w:val="B8BA590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i w:val="0"/>
        <w:strike w:val="0"/>
        <w:color w:val="auto"/>
        <w:sz w:val="24"/>
        <w:szCs w:val="24"/>
      </w:rPr>
    </w:lvl>
    <w:lvl w:ilvl="2">
      <w:start w:val="1"/>
      <w:numFmt w:val="decimal"/>
      <w:isLgl/>
      <w:lvlText w:val="%1.%2.%3."/>
      <w:lvlJc w:val="left"/>
      <w:pPr>
        <w:ind w:left="72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340B8"/>
    <w:multiLevelType w:val="multilevel"/>
    <w:tmpl w:val="CCB4C99C"/>
    <w:lvl w:ilvl="0">
      <w:start w:val="4"/>
      <w:numFmt w:val="decimal"/>
      <w:lvlText w:val="%1."/>
      <w:lvlJc w:val="left"/>
      <w:pPr>
        <w:tabs>
          <w:tab w:val="num" w:pos="390"/>
        </w:tabs>
        <w:ind w:left="390" w:hanging="39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 w15:restartNumberingAfterBreak="0">
    <w:nsid w:val="44827D16"/>
    <w:multiLevelType w:val="hybridMultilevel"/>
    <w:tmpl w:val="F92CD1C8"/>
    <w:lvl w:ilvl="0" w:tplc="C58E6174">
      <w:start w:val="15"/>
      <w:numFmt w:val="decimal"/>
      <w:lvlText w:val="%1."/>
      <w:lvlJc w:val="left"/>
      <w:pPr>
        <w:ind w:left="720" w:hanging="360"/>
      </w:pPr>
      <w:rPr>
        <w:rFonts w:eastAsia="Arial Unicode M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094972"/>
    <w:multiLevelType w:val="hybridMultilevel"/>
    <w:tmpl w:val="3DECF3BA"/>
    <w:lvl w:ilvl="0" w:tplc="63A07756">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3CA312B"/>
    <w:multiLevelType w:val="hybridMultilevel"/>
    <w:tmpl w:val="6C9033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5C81057B"/>
    <w:multiLevelType w:val="multilevel"/>
    <w:tmpl w:val="27AC3B54"/>
    <w:lvl w:ilvl="0">
      <w:start w:val="5"/>
      <w:numFmt w:val="decimal"/>
      <w:lvlText w:val="%1."/>
      <w:lvlJc w:val="left"/>
      <w:pPr>
        <w:ind w:left="360" w:hanging="360"/>
      </w:pPr>
      <w:rPr>
        <w:b/>
      </w:rPr>
    </w:lvl>
    <w:lvl w:ilvl="1">
      <w:start w:val="1"/>
      <w:numFmt w:val="decimal"/>
      <w:lvlText w:val="%1.%2."/>
      <w:lvlJc w:val="left"/>
      <w:pPr>
        <w:ind w:left="2912" w:hanging="360"/>
      </w:pPr>
      <w:rPr>
        <w:b w:val="0"/>
        <w:color w:val="auto"/>
      </w:rPr>
    </w:lvl>
    <w:lvl w:ilvl="2">
      <w:start w:val="1"/>
      <w:numFmt w:val="decimal"/>
      <w:lvlText w:val="%1.%2.%3."/>
      <w:lvlJc w:val="left"/>
      <w:pPr>
        <w:ind w:left="1430" w:hanging="720"/>
      </w:pPr>
      <w:rPr>
        <w:b w:val="0"/>
        <w:color w:val="auto"/>
      </w:r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5" w15:restartNumberingAfterBreak="0">
    <w:nsid w:val="663705C6"/>
    <w:multiLevelType w:val="hybridMultilevel"/>
    <w:tmpl w:val="D63C4C86"/>
    <w:lvl w:ilvl="0" w:tplc="FFFFFFFF">
      <w:start w:val="1"/>
      <w:numFmt w:val="decimal"/>
      <w:lvlText w:val="%1."/>
      <w:lvlJc w:val="left"/>
      <w:pPr>
        <w:ind w:left="720" w:hanging="360"/>
      </w:pPr>
      <w:rPr>
        <w:rFonts w:hint="default"/>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A225D9A"/>
    <w:multiLevelType w:val="hybridMultilevel"/>
    <w:tmpl w:val="E138D2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7D004CF3"/>
    <w:multiLevelType w:val="hybridMultilevel"/>
    <w:tmpl w:val="0AE8B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5506656">
    <w:abstractNumId w:val="5"/>
  </w:num>
  <w:num w:numId="2" w16cid:durableId="3684560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8258397">
    <w:abstractNumId w:val="8"/>
  </w:num>
  <w:num w:numId="4" w16cid:durableId="447361968">
    <w:abstractNumId w:val="13"/>
  </w:num>
  <w:num w:numId="5" w16cid:durableId="1327248146">
    <w:abstractNumId w:val="11"/>
  </w:num>
  <w:num w:numId="6" w16cid:durableId="861865171">
    <w:abstractNumId w:val="0"/>
  </w:num>
  <w:num w:numId="7" w16cid:durableId="636687386">
    <w:abstractNumId w:val="3"/>
  </w:num>
  <w:num w:numId="8" w16cid:durableId="803350540">
    <w:abstractNumId w:val="7"/>
  </w:num>
  <w:num w:numId="9" w16cid:durableId="1751197988">
    <w:abstractNumId w:val="1"/>
  </w:num>
  <w:num w:numId="10" w16cid:durableId="1122068984">
    <w:abstractNumId w:val="15"/>
  </w:num>
  <w:num w:numId="11" w16cid:durableId="884752568">
    <w:abstractNumId w:val="17"/>
  </w:num>
  <w:num w:numId="12" w16cid:durableId="166482868">
    <w:abstractNumId w:val="10"/>
  </w:num>
  <w:num w:numId="13" w16cid:durableId="1774281328">
    <w:abstractNumId w:val="16"/>
  </w:num>
  <w:num w:numId="14" w16cid:durableId="156482965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316181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58272450">
    <w:abstractNumId w:val="19"/>
  </w:num>
  <w:num w:numId="17" w16cid:durableId="1825127057">
    <w:abstractNumId w:val="6"/>
  </w:num>
  <w:num w:numId="18" w16cid:durableId="937711226">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2978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38039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97249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C6F"/>
    <w:rsid w:val="00023CCA"/>
    <w:rsid w:val="00025966"/>
    <w:rsid w:val="00027735"/>
    <w:rsid w:val="00035B96"/>
    <w:rsid w:val="00083360"/>
    <w:rsid w:val="000B68AA"/>
    <w:rsid w:val="000E14A7"/>
    <w:rsid w:val="001024E8"/>
    <w:rsid w:val="001448A3"/>
    <w:rsid w:val="001556B1"/>
    <w:rsid w:val="00176039"/>
    <w:rsid w:val="001B1B8E"/>
    <w:rsid w:val="001E25CE"/>
    <w:rsid w:val="001F0651"/>
    <w:rsid w:val="002025FF"/>
    <w:rsid w:val="002822B7"/>
    <w:rsid w:val="00285D9D"/>
    <w:rsid w:val="002A2D0E"/>
    <w:rsid w:val="00303953"/>
    <w:rsid w:val="00350354"/>
    <w:rsid w:val="003737A2"/>
    <w:rsid w:val="00386808"/>
    <w:rsid w:val="00413C45"/>
    <w:rsid w:val="00453325"/>
    <w:rsid w:val="00466547"/>
    <w:rsid w:val="00494A4A"/>
    <w:rsid w:val="004A2A58"/>
    <w:rsid w:val="004F10C4"/>
    <w:rsid w:val="0050776C"/>
    <w:rsid w:val="00515091"/>
    <w:rsid w:val="00593199"/>
    <w:rsid w:val="005F1CFA"/>
    <w:rsid w:val="006046E2"/>
    <w:rsid w:val="0061592F"/>
    <w:rsid w:val="0063663D"/>
    <w:rsid w:val="006540EB"/>
    <w:rsid w:val="006874DA"/>
    <w:rsid w:val="006A147D"/>
    <w:rsid w:val="006C1BA0"/>
    <w:rsid w:val="006D6A0C"/>
    <w:rsid w:val="00752C1C"/>
    <w:rsid w:val="0077558A"/>
    <w:rsid w:val="00781A47"/>
    <w:rsid w:val="008148A4"/>
    <w:rsid w:val="00815317"/>
    <w:rsid w:val="00847389"/>
    <w:rsid w:val="0088240D"/>
    <w:rsid w:val="008B2FA8"/>
    <w:rsid w:val="009332F7"/>
    <w:rsid w:val="00943CDF"/>
    <w:rsid w:val="00946B98"/>
    <w:rsid w:val="009D042B"/>
    <w:rsid w:val="009D142C"/>
    <w:rsid w:val="00A16593"/>
    <w:rsid w:val="00A16F73"/>
    <w:rsid w:val="00A51CF6"/>
    <w:rsid w:val="00A56C11"/>
    <w:rsid w:val="00A61D37"/>
    <w:rsid w:val="00AD6F9A"/>
    <w:rsid w:val="00AD7443"/>
    <w:rsid w:val="00B17EC6"/>
    <w:rsid w:val="00B207A1"/>
    <w:rsid w:val="00B40739"/>
    <w:rsid w:val="00B73BA8"/>
    <w:rsid w:val="00BB1844"/>
    <w:rsid w:val="00BB3E80"/>
    <w:rsid w:val="00BC49DB"/>
    <w:rsid w:val="00BD34F0"/>
    <w:rsid w:val="00C04CF6"/>
    <w:rsid w:val="00C5168F"/>
    <w:rsid w:val="00CE4123"/>
    <w:rsid w:val="00D1346C"/>
    <w:rsid w:val="00D35C0B"/>
    <w:rsid w:val="00D824A7"/>
    <w:rsid w:val="00D8372A"/>
    <w:rsid w:val="00D90C6F"/>
    <w:rsid w:val="00D9353F"/>
    <w:rsid w:val="00DB672C"/>
    <w:rsid w:val="00DB7E24"/>
    <w:rsid w:val="00DC5B3E"/>
    <w:rsid w:val="00DF07F2"/>
    <w:rsid w:val="00E95EAD"/>
    <w:rsid w:val="00F335AB"/>
    <w:rsid w:val="00F36BD6"/>
    <w:rsid w:val="00F42293"/>
    <w:rsid w:val="00FC38A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A1E6"/>
  <w15:chartTrackingRefBased/>
  <w15:docId w15:val="{B1377B51-86AC-4EC6-BBA0-D1C339CE0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6F"/>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D90C6F"/>
    <w:pPr>
      <w:ind w:left="720"/>
      <w:contextualSpacing/>
    </w:pPr>
    <w:rPr>
      <w:lang w:val="lv-LV"/>
    </w:rPr>
  </w:style>
  <w:style w:type="paragraph" w:customStyle="1" w:styleId="ListHangingNoSpace">
    <w:name w:val="List Hanging NoSpace"/>
    <w:basedOn w:val="Normal"/>
    <w:rsid w:val="00593199"/>
    <w:pPr>
      <w:numPr>
        <w:numId w:val="9"/>
      </w:numPr>
      <w:spacing w:line="270" w:lineRule="atLeast"/>
      <w:ind w:left="1701" w:hanging="1701"/>
    </w:pPr>
    <w:rPr>
      <w:sz w:val="23"/>
      <w:szCs w:val="20"/>
      <w:lang w:eastAsia="da-DK"/>
    </w:rPr>
  </w:style>
  <w:style w:type="paragraph" w:customStyle="1" w:styleId="HeaderFrame">
    <w:name w:val="HeaderFrame"/>
    <w:basedOn w:val="Normal"/>
    <w:next w:val="Normal"/>
    <w:rsid w:val="00593199"/>
    <w:pPr>
      <w:framePr w:hSpace="284" w:wrap="around" w:vAnchor="text" w:hAnchor="margin" w:xAlign="right" w:y="1"/>
      <w:numPr>
        <w:ilvl w:val="2"/>
        <w:numId w:val="9"/>
      </w:numPr>
      <w:spacing w:line="270" w:lineRule="atLeast"/>
      <w:ind w:left="0"/>
    </w:pPr>
    <w:rPr>
      <w:sz w:val="23"/>
      <w:szCs w:val="20"/>
      <w:lang w:eastAsia="da-DK"/>
    </w:rPr>
  </w:style>
  <w:style w:type="table" w:styleId="TableGrid">
    <w:name w:val="Table Grid"/>
    <w:basedOn w:val="TableNormal"/>
    <w:uiPriority w:val="99"/>
    <w:rsid w:val="001B1B8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1B1B8E"/>
    <w:rPr>
      <w:rFonts w:ascii="Times New Roman" w:eastAsia="Times New Roman" w:hAnsi="Times New Roman" w:cs="Times New Roman"/>
      <w:sz w:val="24"/>
      <w:szCs w:val="24"/>
    </w:rPr>
  </w:style>
  <w:style w:type="paragraph" w:customStyle="1" w:styleId="naisf">
    <w:name w:val="naisf"/>
    <w:basedOn w:val="Normal"/>
    <w:autoRedefine/>
    <w:uiPriority w:val="99"/>
    <w:rsid w:val="006046E2"/>
    <w:pPr>
      <w:numPr>
        <w:ilvl w:val="1"/>
        <w:numId w:val="20"/>
      </w:numPr>
      <w:tabs>
        <w:tab w:val="left" w:pos="567"/>
        <w:tab w:val="left" w:pos="851"/>
      </w:tabs>
      <w:ind w:left="426" w:hanging="426"/>
      <w:jc w:val="both"/>
    </w:pPr>
    <w:rPr>
      <w:rFonts w:eastAsia="Calibri"/>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53440">
      <w:bodyDiv w:val="1"/>
      <w:marLeft w:val="0"/>
      <w:marRight w:val="0"/>
      <w:marTop w:val="0"/>
      <w:marBottom w:val="0"/>
      <w:divBdr>
        <w:top w:val="none" w:sz="0" w:space="0" w:color="auto"/>
        <w:left w:val="none" w:sz="0" w:space="0" w:color="auto"/>
        <w:bottom w:val="none" w:sz="0" w:space="0" w:color="auto"/>
        <w:right w:val="none" w:sz="0" w:space="0" w:color="auto"/>
      </w:divBdr>
    </w:div>
    <w:div w:id="760031135">
      <w:bodyDiv w:val="1"/>
      <w:marLeft w:val="0"/>
      <w:marRight w:val="0"/>
      <w:marTop w:val="0"/>
      <w:marBottom w:val="0"/>
      <w:divBdr>
        <w:top w:val="none" w:sz="0" w:space="0" w:color="auto"/>
        <w:left w:val="none" w:sz="0" w:space="0" w:color="auto"/>
        <w:bottom w:val="none" w:sz="0" w:space="0" w:color="auto"/>
        <w:right w:val="none" w:sz="0" w:space="0" w:color="auto"/>
      </w:divBdr>
    </w:div>
    <w:div w:id="770705273">
      <w:bodyDiv w:val="1"/>
      <w:marLeft w:val="0"/>
      <w:marRight w:val="0"/>
      <w:marTop w:val="0"/>
      <w:marBottom w:val="0"/>
      <w:divBdr>
        <w:top w:val="none" w:sz="0" w:space="0" w:color="auto"/>
        <w:left w:val="none" w:sz="0" w:space="0" w:color="auto"/>
        <w:bottom w:val="none" w:sz="0" w:space="0" w:color="auto"/>
        <w:right w:val="none" w:sz="0" w:space="0" w:color="auto"/>
      </w:divBdr>
    </w:div>
    <w:div w:id="1353535807">
      <w:bodyDiv w:val="1"/>
      <w:marLeft w:val="0"/>
      <w:marRight w:val="0"/>
      <w:marTop w:val="0"/>
      <w:marBottom w:val="0"/>
      <w:divBdr>
        <w:top w:val="none" w:sz="0" w:space="0" w:color="auto"/>
        <w:left w:val="none" w:sz="0" w:space="0" w:color="auto"/>
        <w:bottom w:val="none" w:sz="0" w:space="0" w:color="auto"/>
        <w:right w:val="none" w:sz="0" w:space="0" w:color="auto"/>
      </w:divBdr>
    </w:div>
    <w:div w:id="1380978466">
      <w:bodyDiv w:val="1"/>
      <w:marLeft w:val="0"/>
      <w:marRight w:val="0"/>
      <w:marTop w:val="0"/>
      <w:marBottom w:val="0"/>
      <w:divBdr>
        <w:top w:val="none" w:sz="0" w:space="0" w:color="auto"/>
        <w:left w:val="none" w:sz="0" w:space="0" w:color="auto"/>
        <w:bottom w:val="none" w:sz="0" w:space="0" w:color="auto"/>
        <w:right w:val="none" w:sz="0" w:space="0" w:color="auto"/>
      </w:divBdr>
    </w:div>
    <w:div w:id="1484273936">
      <w:bodyDiv w:val="1"/>
      <w:marLeft w:val="0"/>
      <w:marRight w:val="0"/>
      <w:marTop w:val="0"/>
      <w:marBottom w:val="0"/>
      <w:divBdr>
        <w:top w:val="none" w:sz="0" w:space="0" w:color="auto"/>
        <w:left w:val="none" w:sz="0" w:space="0" w:color="auto"/>
        <w:bottom w:val="none" w:sz="0" w:space="0" w:color="auto"/>
        <w:right w:val="none" w:sz="0" w:space="0" w:color="auto"/>
      </w:divBdr>
    </w:div>
    <w:div w:id="1500999980">
      <w:bodyDiv w:val="1"/>
      <w:marLeft w:val="0"/>
      <w:marRight w:val="0"/>
      <w:marTop w:val="0"/>
      <w:marBottom w:val="0"/>
      <w:divBdr>
        <w:top w:val="none" w:sz="0" w:space="0" w:color="auto"/>
        <w:left w:val="none" w:sz="0" w:space="0" w:color="auto"/>
        <w:bottom w:val="none" w:sz="0" w:space="0" w:color="auto"/>
        <w:right w:val="none" w:sz="0" w:space="0" w:color="auto"/>
      </w:divBdr>
    </w:div>
    <w:div w:id="1527208085">
      <w:bodyDiv w:val="1"/>
      <w:marLeft w:val="0"/>
      <w:marRight w:val="0"/>
      <w:marTop w:val="0"/>
      <w:marBottom w:val="0"/>
      <w:divBdr>
        <w:top w:val="none" w:sz="0" w:space="0" w:color="auto"/>
        <w:left w:val="none" w:sz="0" w:space="0" w:color="auto"/>
        <w:bottom w:val="none" w:sz="0" w:space="0" w:color="auto"/>
        <w:right w:val="none" w:sz="0" w:space="0" w:color="auto"/>
      </w:divBdr>
    </w:div>
    <w:div w:id="1997107423">
      <w:bodyDiv w:val="1"/>
      <w:marLeft w:val="0"/>
      <w:marRight w:val="0"/>
      <w:marTop w:val="0"/>
      <w:marBottom w:val="0"/>
      <w:divBdr>
        <w:top w:val="none" w:sz="0" w:space="0" w:color="auto"/>
        <w:left w:val="none" w:sz="0" w:space="0" w:color="auto"/>
        <w:bottom w:val="none" w:sz="0" w:space="0" w:color="auto"/>
        <w:right w:val="none" w:sz="0" w:space="0" w:color="auto"/>
      </w:divBdr>
    </w:div>
    <w:div w:id="205642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1370</Words>
  <Characters>782</Characters>
  <Application>Microsoft Office Word</Application>
  <DocSecurity>4</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Sintija Beinaroviča</cp:lastModifiedBy>
  <cp:revision>2</cp:revision>
  <cp:lastPrinted>2022-11-15T14:12:00Z</cp:lastPrinted>
  <dcterms:created xsi:type="dcterms:W3CDTF">2024-01-26T14:01:00Z</dcterms:created>
  <dcterms:modified xsi:type="dcterms:W3CDTF">2024-01-26T14:01:00Z</dcterms:modified>
</cp:coreProperties>
</file>