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5CF79" w14:textId="77777777" w:rsidR="00CD3FD2" w:rsidRPr="00513EB9" w:rsidRDefault="00CD3FD2" w:rsidP="00CD3FD2">
      <w:pPr>
        <w:jc w:val="right"/>
        <w:rPr>
          <w:caps/>
        </w:rPr>
      </w:pPr>
      <w:bookmarkStart w:id="0" w:name="_Toc535914578"/>
      <w:r w:rsidRPr="00513EB9">
        <w:rPr>
          <w:caps/>
        </w:rPr>
        <w:t>A</w:t>
      </w:r>
      <w:bookmarkStart w:id="1" w:name="_Ref103758771"/>
      <w:bookmarkEnd w:id="1"/>
      <w:r w:rsidRPr="00513EB9">
        <w:rPr>
          <w:caps/>
        </w:rPr>
        <w:t>pstiprināts</w:t>
      </w:r>
    </w:p>
    <w:p w14:paraId="1AD52C07" w14:textId="77777777" w:rsidR="00CD3FD2" w:rsidRPr="00513EB9" w:rsidRDefault="00CD3FD2" w:rsidP="00CD3FD2">
      <w:pPr>
        <w:ind w:left="6000"/>
        <w:jc w:val="right"/>
        <w:rPr>
          <w:caps/>
        </w:rPr>
      </w:pPr>
      <w:r w:rsidRPr="00513EB9">
        <w:t>Jēkabpils novada pašvaldības</w:t>
      </w:r>
    </w:p>
    <w:p w14:paraId="7F06BE90" w14:textId="77777777" w:rsidR="00CD3FD2" w:rsidRPr="001B6EB2" w:rsidRDefault="00CD3FD2" w:rsidP="00CD3FD2">
      <w:pPr>
        <w:ind w:left="6000"/>
        <w:jc w:val="right"/>
      </w:pPr>
      <w:r w:rsidRPr="001B6EB2">
        <w:t xml:space="preserve">iepirkuma komisijas </w:t>
      </w:r>
    </w:p>
    <w:p w14:paraId="40C99917" w14:textId="03B85C05" w:rsidR="00CD3FD2" w:rsidRPr="00830CFD" w:rsidRDefault="00CD3FD2" w:rsidP="00CD3FD2">
      <w:pPr>
        <w:ind w:left="6000"/>
        <w:jc w:val="right"/>
      </w:pPr>
      <w:r w:rsidRPr="00830CFD">
        <w:t xml:space="preserve">2023.gada </w:t>
      </w:r>
      <w:r w:rsidR="00830CFD" w:rsidRPr="00830CFD">
        <w:t>27</w:t>
      </w:r>
      <w:r w:rsidRPr="00830CFD">
        <w:t>.decembra sēdē</w:t>
      </w:r>
    </w:p>
    <w:p w14:paraId="1102EE16" w14:textId="77777777" w:rsidR="00CD3FD2" w:rsidRPr="00513EB9" w:rsidRDefault="00CD3FD2" w:rsidP="00CD3FD2">
      <w:pPr>
        <w:ind w:left="5103"/>
        <w:jc w:val="right"/>
        <w:rPr>
          <w:color w:val="FF0000"/>
        </w:rPr>
      </w:pPr>
      <w:r w:rsidRPr="00830CFD">
        <w:t>protokols Nr.1</w:t>
      </w:r>
    </w:p>
    <w:p w14:paraId="38747698" w14:textId="77777777" w:rsidR="00CD3FD2" w:rsidRPr="00513EB9" w:rsidRDefault="00CD3FD2" w:rsidP="00CD3FD2">
      <w:pPr>
        <w:ind w:left="6000"/>
        <w:rPr>
          <w:color w:val="FF0000"/>
        </w:rPr>
      </w:pPr>
    </w:p>
    <w:p w14:paraId="66F66C53" w14:textId="77777777" w:rsidR="00CD3FD2" w:rsidRPr="00513EB9" w:rsidRDefault="00CD3FD2" w:rsidP="00CD3FD2">
      <w:pPr>
        <w:ind w:left="6000"/>
        <w:rPr>
          <w:color w:val="FF0000"/>
        </w:rPr>
      </w:pPr>
    </w:p>
    <w:p w14:paraId="16A69475" w14:textId="77777777" w:rsidR="00CD3FD2" w:rsidRPr="00513EB9" w:rsidRDefault="00CD3FD2" w:rsidP="00CD3FD2">
      <w:pPr>
        <w:ind w:left="6000"/>
        <w:rPr>
          <w:color w:val="FF0000"/>
        </w:rPr>
      </w:pPr>
    </w:p>
    <w:p w14:paraId="0F99F9FD" w14:textId="77777777" w:rsidR="00CD3FD2" w:rsidRPr="00513EB9" w:rsidRDefault="00CD3FD2" w:rsidP="00CD3FD2">
      <w:pPr>
        <w:ind w:left="6000"/>
        <w:rPr>
          <w:color w:val="FF0000"/>
        </w:rPr>
      </w:pPr>
    </w:p>
    <w:p w14:paraId="21181C34" w14:textId="77777777" w:rsidR="00CD3FD2" w:rsidRPr="00513EB9" w:rsidRDefault="00CD3FD2" w:rsidP="00CD3FD2">
      <w:pPr>
        <w:ind w:left="6000"/>
        <w:rPr>
          <w:color w:val="FF0000"/>
        </w:rPr>
      </w:pPr>
    </w:p>
    <w:p w14:paraId="34FEC0B2" w14:textId="77777777" w:rsidR="00CD3FD2" w:rsidRPr="00513EB9" w:rsidRDefault="00CD3FD2" w:rsidP="00CD3FD2">
      <w:pPr>
        <w:ind w:left="6000"/>
        <w:rPr>
          <w:color w:val="FF0000"/>
        </w:rPr>
      </w:pPr>
    </w:p>
    <w:p w14:paraId="2C334348" w14:textId="77777777" w:rsidR="00CD3FD2" w:rsidRPr="00513EB9" w:rsidRDefault="00CD3FD2" w:rsidP="00CD3FD2">
      <w:pPr>
        <w:ind w:left="6000"/>
        <w:rPr>
          <w:color w:val="FF0000"/>
        </w:rPr>
      </w:pPr>
    </w:p>
    <w:p w14:paraId="45A8FA19" w14:textId="77777777" w:rsidR="00CD3FD2" w:rsidRPr="00513EB9" w:rsidRDefault="00CD3FD2" w:rsidP="00CD3FD2">
      <w:pPr>
        <w:ind w:left="6000"/>
        <w:rPr>
          <w:color w:val="FF0000"/>
        </w:rPr>
      </w:pPr>
    </w:p>
    <w:p w14:paraId="7E8F5BDB" w14:textId="77777777" w:rsidR="00CD3FD2" w:rsidRPr="00513EB9" w:rsidRDefault="00CD3FD2" w:rsidP="00CD3FD2">
      <w:pPr>
        <w:ind w:left="6000"/>
        <w:rPr>
          <w:color w:val="FF0000"/>
        </w:rPr>
      </w:pPr>
    </w:p>
    <w:p w14:paraId="5CC3EB66" w14:textId="77777777" w:rsidR="00CD3FD2" w:rsidRPr="00513EB9" w:rsidRDefault="00CD3FD2" w:rsidP="00CD3FD2">
      <w:pPr>
        <w:rPr>
          <w:color w:val="0000FF"/>
          <w:sz w:val="18"/>
          <w:szCs w:val="18"/>
        </w:rPr>
      </w:pPr>
    </w:p>
    <w:p w14:paraId="632A9838" w14:textId="6E216F36" w:rsidR="00CD3FD2" w:rsidRPr="00513EB9" w:rsidRDefault="00CD3FD2" w:rsidP="00CD3FD2">
      <w:pPr>
        <w:tabs>
          <w:tab w:val="left" w:pos="1005"/>
          <w:tab w:val="left" w:pos="1455"/>
          <w:tab w:val="center" w:pos="4536"/>
        </w:tabs>
        <w:spacing w:before="720" w:after="240"/>
        <w:jc w:val="center"/>
        <w:rPr>
          <w:b/>
          <w:sz w:val="36"/>
          <w:szCs w:val="36"/>
        </w:rPr>
      </w:pPr>
      <w:r w:rsidRPr="00513EB9">
        <w:rPr>
          <w:b/>
          <w:sz w:val="36"/>
          <w:szCs w:val="36"/>
        </w:rPr>
        <w:t>Iepirkuma JNP 2023/</w:t>
      </w:r>
      <w:r>
        <w:rPr>
          <w:b/>
          <w:sz w:val="36"/>
          <w:szCs w:val="36"/>
        </w:rPr>
        <w:t>2</w:t>
      </w:r>
      <w:r w:rsidR="00CD70E8">
        <w:rPr>
          <w:b/>
          <w:sz w:val="36"/>
          <w:szCs w:val="36"/>
        </w:rPr>
        <w:t>20</w:t>
      </w:r>
    </w:p>
    <w:p w14:paraId="741E9952" w14:textId="77777777" w:rsidR="00CD3FD2" w:rsidRPr="00513EB9" w:rsidRDefault="00CD3FD2" w:rsidP="00CD3FD2">
      <w:pPr>
        <w:jc w:val="center"/>
        <w:rPr>
          <w:sz w:val="32"/>
          <w:szCs w:val="32"/>
        </w:rPr>
      </w:pPr>
      <w:r w:rsidRPr="00513EB9">
        <w:rPr>
          <w:sz w:val="32"/>
          <w:szCs w:val="32"/>
        </w:rPr>
        <w:t xml:space="preserve">Atklāts konkurss </w:t>
      </w:r>
    </w:p>
    <w:p w14:paraId="54ECDE17" w14:textId="77777777" w:rsidR="00CD3FD2" w:rsidRPr="00513EB9" w:rsidRDefault="00CD3FD2" w:rsidP="00CD3FD2">
      <w:pPr>
        <w:jc w:val="center"/>
        <w:rPr>
          <w:sz w:val="32"/>
          <w:szCs w:val="32"/>
        </w:rPr>
      </w:pPr>
    </w:p>
    <w:p w14:paraId="0EA9117D" w14:textId="41054A34" w:rsidR="00CD3FD2" w:rsidRDefault="00CD70E8" w:rsidP="00CD3FD2">
      <w:pPr>
        <w:jc w:val="center"/>
        <w:rPr>
          <w:rFonts w:cs="Tahoma"/>
          <w:b/>
          <w:bCs/>
          <w:i/>
          <w:iCs/>
          <w:sz w:val="32"/>
          <w:szCs w:val="32"/>
        </w:rPr>
      </w:pPr>
      <w:r w:rsidRPr="00CD70E8">
        <w:rPr>
          <w:rFonts w:cs="Tahoma"/>
          <w:b/>
          <w:bCs/>
          <w:i/>
          <w:iCs/>
          <w:sz w:val="32"/>
          <w:szCs w:val="32"/>
        </w:rPr>
        <w:t>Būvdarbu būvuzraudzība objektam “Sēlijas ciema notekūdeņu attīrīšanas iekārtu atjaunošana "Attīrīšanas iekārtas", Sēlpils pagasts, Jēkabpils novads”</w:t>
      </w:r>
    </w:p>
    <w:p w14:paraId="2E6A52DB" w14:textId="77777777" w:rsidR="00CD70E8" w:rsidRPr="00513EB9" w:rsidRDefault="00CD70E8" w:rsidP="00CD3FD2">
      <w:pPr>
        <w:jc w:val="center"/>
        <w:rPr>
          <w:b/>
          <w:bCs/>
          <w:iCs/>
          <w:sz w:val="36"/>
          <w:szCs w:val="36"/>
        </w:rPr>
      </w:pPr>
    </w:p>
    <w:p w14:paraId="0710AE06" w14:textId="61B136C5" w:rsidR="00CD3FD2" w:rsidRPr="00513EB9" w:rsidRDefault="00CD3FD2" w:rsidP="00CD3FD2">
      <w:pPr>
        <w:jc w:val="center"/>
        <w:rPr>
          <w:b/>
          <w:bCs/>
          <w:i/>
        </w:rPr>
      </w:pPr>
      <w:r w:rsidRPr="00513EB9">
        <w:rPr>
          <w:b/>
          <w:bCs/>
          <w:i/>
        </w:rPr>
        <w:t xml:space="preserve">(Identifikācijas Nr. JNP </w:t>
      </w:r>
      <w:r>
        <w:rPr>
          <w:b/>
          <w:bCs/>
          <w:i/>
        </w:rPr>
        <w:t>2023/2</w:t>
      </w:r>
      <w:r w:rsidR="00CD70E8">
        <w:rPr>
          <w:b/>
          <w:bCs/>
          <w:i/>
        </w:rPr>
        <w:t>20</w:t>
      </w:r>
      <w:r w:rsidRPr="00513EB9">
        <w:rPr>
          <w:b/>
          <w:bCs/>
          <w:i/>
        </w:rPr>
        <w:t>)</w:t>
      </w:r>
    </w:p>
    <w:p w14:paraId="25F0C5D7" w14:textId="77777777" w:rsidR="00CD3FD2" w:rsidRPr="00513EB9" w:rsidRDefault="00CD3FD2" w:rsidP="00CD3FD2">
      <w:pPr>
        <w:jc w:val="center"/>
        <w:rPr>
          <w:iCs/>
          <w:sz w:val="32"/>
          <w:szCs w:val="32"/>
        </w:rPr>
      </w:pPr>
    </w:p>
    <w:p w14:paraId="20E2A2A6" w14:textId="77777777" w:rsidR="00CD3FD2" w:rsidRPr="00513EB9" w:rsidRDefault="00CD3FD2" w:rsidP="00CD3FD2">
      <w:pPr>
        <w:jc w:val="center"/>
        <w:rPr>
          <w:sz w:val="28"/>
          <w:szCs w:val="28"/>
        </w:rPr>
      </w:pPr>
    </w:p>
    <w:p w14:paraId="3186701B" w14:textId="77777777" w:rsidR="00CD3FD2" w:rsidRPr="00513EB9" w:rsidRDefault="00CD3FD2" w:rsidP="00CD3FD2">
      <w:pPr>
        <w:jc w:val="center"/>
        <w:rPr>
          <w:sz w:val="28"/>
          <w:szCs w:val="28"/>
        </w:rPr>
      </w:pPr>
    </w:p>
    <w:p w14:paraId="0D877F53" w14:textId="77777777" w:rsidR="00CD3FD2" w:rsidRPr="00513EB9" w:rsidRDefault="00CD3FD2" w:rsidP="00CD3FD2">
      <w:pPr>
        <w:jc w:val="center"/>
        <w:rPr>
          <w:sz w:val="28"/>
          <w:szCs w:val="28"/>
        </w:rPr>
      </w:pPr>
    </w:p>
    <w:p w14:paraId="222C3985" w14:textId="77777777" w:rsidR="00CD3FD2" w:rsidRPr="00513EB9" w:rsidRDefault="00CD3FD2" w:rsidP="00CD3FD2">
      <w:pPr>
        <w:jc w:val="center"/>
        <w:rPr>
          <w:sz w:val="28"/>
          <w:szCs w:val="28"/>
        </w:rPr>
      </w:pPr>
    </w:p>
    <w:p w14:paraId="15A756CC" w14:textId="77777777" w:rsidR="00CD3FD2" w:rsidRPr="00513EB9" w:rsidRDefault="00CD3FD2" w:rsidP="00CD3FD2">
      <w:pPr>
        <w:jc w:val="center"/>
        <w:rPr>
          <w:sz w:val="28"/>
          <w:szCs w:val="28"/>
        </w:rPr>
      </w:pPr>
    </w:p>
    <w:p w14:paraId="4FB97B6B" w14:textId="77777777" w:rsidR="00CD3FD2" w:rsidRPr="00513EB9" w:rsidRDefault="00CD3FD2" w:rsidP="00CD3FD2">
      <w:pPr>
        <w:jc w:val="center"/>
        <w:rPr>
          <w:sz w:val="28"/>
          <w:szCs w:val="28"/>
        </w:rPr>
      </w:pPr>
    </w:p>
    <w:p w14:paraId="68BDD76D" w14:textId="77777777" w:rsidR="00CD3FD2" w:rsidRPr="00513EB9" w:rsidRDefault="00CD3FD2" w:rsidP="00CD3FD2">
      <w:pPr>
        <w:rPr>
          <w:sz w:val="28"/>
          <w:szCs w:val="28"/>
        </w:rPr>
      </w:pPr>
    </w:p>
    <w:p w14:paraId="55FE62F0" w14:textId="77777777" w:rsidR="00CD3FD2" w:rsidRPr="00513EB9" w:rsidRDefault="00CD3FD2" w:rsidP="00CD3FD2">
      <w:pPr>
        <w:jc w:val="center"/>
        <w:rPr>
          <w:sz w:val="28"/>
          <w:szCs w:val="28"/>
        </w:rPr>
      </w:pPr>
    </w:p>
    <w:p w14:paraId="1B267213" w14:textId="77777777" w:rsidR="00CD3FD2" w:rsidRPr="00513EB9" w:rsidRDefault="00CD3FD2" w:rsidP="00CD3FD2">
      <w:pPr>
        <w:rPr>
          <w:sz w:val="28"/>
          <w:szCs w:val="28"/>
        </w:rPr>
      </w:pPr>
    </w:p>
    <w:p w14:paraId="2CF2F10F" w14:textId="77777777" w:rsidR="00CD3FD2" w:rsidRPr="00513EB9" w:rsidRDefault="00CD3FD2" w:rsidP="00CD3FD2"/>
    <w:p w14:paraId="7F16A217" w14:textId="77777777" w:rsidR="00CD3FD2" w:rsidRDefault="00CD3FD2" w:rsidP="00CD3FD2">
      <w:pPr>
        <w:jc w:val="center"/>
      </w:pPr>
    </w:p>
    <w:p w14:paraId="458E68CA" w14:textId="77777777" w:rsidR="000A153E" w:rsidRDefault="000A153E" w:rsidP="00CD3FD2">
      <w:pPr>
        <w:jc w:val="center"/>
      </w:pPr>
    </w:p>
    <w:p w14:paraId="201E1FE6" w14:textId="77777777" w:rsidR="000A153E" w:rsidRDefault="000A153E" w:rsidP="00CD3FD2">
      <w:pPr>
        <w:jc w:val="center"/>
      </w:pPr>
    </w:p>
    <w:p w14:paraId="1454F577" w14:textId="77777777" w:rsidR="000A153E" w:rsidRDefault="000A153E" w:rsidP="00CD3FD2">
      <w:pPr>
        <w:jc w:val="center"/>
      </w:pPr>
    </w:p>
    <w:p w14:paraId="78ED8BF2" w14:textId="77777777" w:rsidR="000A153E" w:rsidRPr="00513EB9" w:rsidRDefault="000A153E" w:rsidP="00CD3FD2">
      <w:pPr>
        <w:jc w:val="center"/>
      </w:pPr>
    </w:p>
    <w:p w14:paraId="22553DCD" w14:textId="77777777" w:rsidR="00CD3FD2" w:rsidRPr="00513EB9" w:rsidRDefault="00CD3FD2" w:rsidP="00CD3FD2">
      <w:pPr>
        <w:jc w:val="center"/>
      </w:pPr>
    </w:p>
    <w:p w14:paraId="3B309540" w14:textId="77777777" w:rsidR="00CD3FD2" w:rsidRPr="00513EB9" w:rsidRDefault="00CD3FD2" w:rsidP="00CD3FD2">
      <w:pPr>
        <w:jc w:val="center"/>
      </w:pPr>
      <w:r w:rsidRPr="00513EB9">
        <w:t>Jēkabpils,</w:t>
      </w:r>
    </w:p>
    <w:p w14:paraId="51DA7F6E" w14:textId="77777777" w:rsidR="00CD3FD2" w:rsidRPr="00513EB9" w:rsidRDefault="00CD3FD2" w:rsidP="00CD3FD2">
      <w:pPr>
        <w:jc w:val="center"/>
      </w:pPr>
      <w:r w:rsidRPr="00513EB9">
        <w:t>Jēkabpils novads,</w:t>
      </w:r>
    </w:p>
    <w:p w14:paraId="46578E3B" w14:textId="77777777" w:rsidR="00CD3FD2" w:rsidRPr="00513EB9" w:rsidRDefault="00CD3FD2" w:rsidP="00CD3FD2">
      <w:pPr>
        <w:jc w:val="center"/>
      </w:pPr>
      <w:r w:rsidRPr="00513EB9">
        <w:t>2023</w:t>
      </w:r>
    </w:p>
    <w:bookmarkEnd w:id="0"/>
    <w:p w14:paraId="348C7FF2" w14:textId="77777777" w:rsidR="00150003" w:rsidRDefault="00150003"/>
    <w:p w14:paraId="567C05FB" w14:textId="77777777" w:rsidR="00796E6E" w:rsidRDefault="00796E6E"/>
    <w:p w14:paraId="503EDB50" w14:textId="77777777" w:rsidR="00796E6E" w:rsidRPr="009D5500" w:rsidRDefault="00796E6E" w:rsidP="00796E6E">
      <w:pPr>
        <w:pStyle w:val="Virsraksts1"/>
        <w:numPr>
          <w:ilvl w:val="0"/>
          <w:numId w:val="0"/>
        </w:numPr>
        <w:spacing w:before="0" w:after="0"/>
        <w:contextualSpacing/>
        <w:rPr>
          <w:b/>
          <w:caps/>
          <w:sz w:val="24"/>
        </w:rPr>
      </w:pPr>
      <w:bookmarkStart w:id="2" w:name="_Toc52547947"/>
      <w:bookmarkStart w:id="3" w:name="_Toc98838914"/>
      <w:bookmarkStart w:id="4" w:name="_Toc482104109"/>
      <w:r w:rsidRPr="009D5500">
        <w:rPr>
          <w:b/>
          <w:caps/>
          <w:sz w:val="24"/>
        </w:rPr>
        <w:lastRenderedPageBreak/>
        <w:t>Nolikums</w:t>
      </w:r>
      <w:bookmarkEnd w:id="2"/>
      <w:bookmarkEnd w:id="3"/>
    </w:p>
    <w:p w14:paraId="16705DD0" w14:textId="77777777" w:rsidR="00796E6E" w:rsidRPr="009D5500" w:rsidRDefault="00796E6E" w:rsidP="00796E6E">
      <w:pPr>
        <w:pStyle w:val="Virsraksts3"/>
        <w:numPr>
          <w:ilvl w:val="0"/>
          <w:numId w:val="3"/>
        </w:numPr>
        <w:tabs>
          <w:tab w:val="num" w:pos="360"/>
        </w:tabs>
        <w:ind w:left="0" w:firstLine="0"/>
        <w:rPr>
          <w:b/>
          <w:bCs/>
          <w:sz w:val="24"/>
          <w:szCs w:val="24"/>
        </w:rPr>
      </w:pPr>
      <w:bookmarkStart w:id="5" w:name="_Toc21523271"/>
      <w:bookmarkStart w:id="6" w:name="_Toc24637478"/>
      <w:bookmarkStart w:id="7" w:name="_Toc98838915"/>
      <w:r w:rsidRPr="009D5500">
        <w:rPr>
          <w:b/>
          <w:bCs/>
          <w:sz w:val="24"/>
          <w:szCs w:val="24"/>
        </w:rPr>
        <w:t>Vispārīga informācija</w:t>
      </w:r>
      <w:bookmarkEnd w:id="5"/>
      <w:bookmarkEnd w:id="6"/>
      <w:bookmarkEnd w:id="7"/>
    </w:p>
    <w:p w14:paraId="6FCBAE8E" w14:textId="77777777" w:rsidR="00796E6E" w:rsidRPr="009D5500" w:rsidRDefault="00796E6E" w:rsidP="00796E6E">
      <w:pPr>
        <w:pStyle w:val="Vienkrsteksts"/>
        <w:numPr>
          <w:ilvl w:val="1"/>
          <w:numId w:val="3"/>
        </w:numPr>
        <w:spacing w:after="0"/>
        <w:rPr>
          <w:rFonts w:ascii="Times New Roman" w:eastAsia="SimSun" w:hAnsi="Times New Roman"/>
          <w:b/>
          <w:bCs/>
          <w:sz w:val="24"/>
          <w:szCs w:val="24"/>
        </w:rPr>
      </w:pPr>
      <w:r w:rsidRPr="009D5500">
        <w:rPr>
          <w:rFonts w:ascii="Times New Roman" w:hAnsi="Times New Roman"/>
          <w:sz w:val="24"/>
          <w:szCs w:val="24"/>
        </w:rPr>
        <w:t>Iepirkuma metode: Atklāts konkurss, kas tiek organizēts saskaņā ar Publisko iepirkumu likumu,</w:t>
      </w:r>
      <w:r>
        <w:rPr>
          <w:rFonts w:ascii="Times New Roman" w:hAnsi="Times New Roman"/>
          <w:sz w:val="24"/>
          <w:szCs w:val="24"/>
        </w:rPr>
        <w:t xml:space="preserve"> </w:t>
      </w:r>
      <w:r w:rsidRPr="009D5500">
        <w:rPr>
          <w:rFonts w:ascii="Times New Roman" w:hAnsi="Times New Roman"/>
          <w:sz w:val="24"/>
          <w:szCs w:val="24"/>
        </w:rPr>
        <w:t>2017.gada 28.februāra Ministru kabineta noteikumus Nr.107 “Iepirkuma procedūru un metu konkursa norises kārtība”,  un citu iepirkuma priekšmetu regulējošo normatīvo aktu prasības.</w:t>
      </w:r>
    </w:p>
    <w:p w14:paraId="73F46E0D" w14:textId="628CE5FE" w:rsidR="00796E6E" w:rsidRPr="009D5500" w:rsidRDefault="00796E6E" w:rsidP="00796E6E">
      <w:pPr>
        <w:pStyle w:val="Vienkrsteksts"/>
        <w:numPr>
          <w:ilvl w:val="1"/>
          <w:numId w:val="3"/>
        </w:numPr>
        <w:spacing w:after="0"/>
        <w:rPr>
          <w:rFonts w:ascii="Times New Roman" w:hAnsi="Times New Roman"/>
          <w:sz w:val="24"/>
          <w:szCs w:val="24"/>
        </w:rPr>
      </w:pPr>
      <w:r w:rsidRPr="009D5500">
        <w:rPr>
          <w:rFonts w:ascii="Times New Roman" w:hAnsi="Times New Roman"/>
          <w:sz w:val="24"/>
          <w:szCs w:val="24"/>
        </w:rPr>
        <w:t>Iepirkuma identifikācijas numurs (turpmāk – ID Nr.):  JNP 2023/</w:t>
      </w:r>
      <w:r>
        <w:rPr>
          <w:rFonts w:ascii="Times New Roman" w:hAnsi="Times New Roman"/>
          <w:sz w:val="24"/>
          <w:szCs w:val="24"/>
        </w:rPr>
        <w:t>2</w:t>
      </w:r>
      <w:r w:rsidR="00CD70E8">
        <w:rPr>
          <w:rFonts w:ascii="Times New Roman" w:hAnsi="Times New Roman"/>
          <w:sz w:val="24"/>
          <w:szCs w:val="24"/>
        </w:rPr>
        <w:t>20</w:t>
      </w:r>
      <w:r w:rsidRPr="009D5500">
        <w:rPr>
          <w:rFonts w:ascii="Times New Roman" w:hAnsi="Times New Roman"/>
          <w:sz w:val="24"/>
          <w:szCs w:val="24"/>
        </w:rPr>
        <w:t>.</w:t>
      </w:r>
    </w:p>
    <w:p w14:paraId="032EDB4B" w14:textId="77777777" w:rsidR="00796E6E" w:rsidRPr="009D5500" w:rsidRDefault="00796E6E" w:rsidP="00796E6E">
      <w:pPr>
        <w:pStyle w:val="Vienkrsteksts"/>
        <w:numPr>
          <w:ilvl w:val="1"/>
          <w:numId w:val="3"/>
        </w:numPr>
        <w:spacing w:after="0"/>
        <w:rPr>
          <w:rFonts w:ascii="Times New Roman" w:hAnsi="Times New Roman"/>
          <w:sz w:val="24"/>
          <w:szCs w:val="24"/>
        </w:rPr>
      </w:pPr>
      <w:r w:rsidRPr="009D5500">
        <w:rPr>
          <w:rFonts w:ascii="Times New Roman" w:hAnsi="Times New Roman"/>
          <w:sz w:val="24"/>
          <w:szCs w:val="24"/>
        </w:rPr>
        <w:t>Informācija par Pasūtītāju:</w:t>
      </w:r>
    </w:p>
    <w:tbl>
      <w:tblPr>
        <w:tblW w:w="89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1"/>
        <w:gridCol w:w="5948"/>
      </w:tblGrid>
      <w:tr w:rsidR="00796E6E" w:rsidRPr="009D5500" w14:paraId="396D6C38" w14:textId="77777777" w:rsidTr="000E5DD5">
        <w:tc>
          <w:tcPr>
            <w:tcW w:w="3011" w:type="dxa"/>
          </w:tcPr>
          <w:p w14:paraId="379F7562" w14:textId="77777777" w:rsidR="00796E6E" w:rsidRPr="009D5500" w:rsidRDefault="00796E6E" w:rsidP="000E5DD5">
            <w:pPr>
              <w:keepLines/>
              <w:jc w:val="both"/>
            </w:pPr>
            <w:bookmarkStart w:id="8" w:name="_Hlk40173659"/>
            <w:r w:rsidRPr="009D5500">
              <w:t>Pasūtītājs</w:t>
            </w:r>
          </w:p>
        </w:tc>
        <w:tc>
          <w:tcPr>
            <w:tcW w:w="5948" w:type="dxa"/>
          </w:tcPr>
          <w:p w14:paraId="7B66FFBA" w14:textId="77777777" w:rsidR="00796E6E" w:rsidRPr="009D5500" w:rsidRDefault="00796E6E" w:rsidP="000E5DD5">
            <w:pPr>
              <w:keepLines/>
              <w:jc w:val="both"/>
            </w:pPr>
            <w:r w:rsidRPr="009D5500">
              <w:t>Jēkabpils novada pašvaldība</w:t>
            </w:r>
          </w:p>
        </w:tc>
      </w:tr>
      <w:tr w:rsidR="00796E6E" w:rsidRPr="009D5500" w14:paraId="10800038" w14:textId="77777777" w:rsidTr="000E5DD5">
        <w:tc>
          <w:tcPr>
            <w:tcW w:w="3011" w:type="dxa"/>
          </w:tcPr>
          <w:p w14:paraId="35DD7EAE" w14:textId="77777777" w:rsidR="00796E6E" w:rsidRPr="009D5500" w:rsidRDefault="00796E6E" w:rsidP="000E5DD5">
            <w:pPr>
              <w:keepLines/>
              <w:jc w:val="both"/>
            </w:pPr>
            <w:r w:rsidRPr="009D5500">
              <w:t>Adrese</w:t>
            </w:r>
          </w:p>
        </w:tc>
        <w:tc>
          <w:tcPr>
            <w:tcW w:w="5948" w:type="dxa"/>
          </w:tcPr>
          <w:p w14:paraId="0D51A6FD" w14:textId="77777777" w:rsidR="00796E6E" w:rsidRPr="009D5500" w:rsidRDefault="00796E6E" w:rsidP="000E5DD5">
            <w:pPr>
              <w:keepLines/>
              <w:jc w:val="both"/>
            </w:pPr>
            <w:r w:rsidRPr="009D5500">
              <w:t>Brīvības iela 120, Jēkabpils, Jēkabpils novads, LV-5201</w:t>
            </w:r>
          </w:p>
        </w:tc>
      </w:tr>
      <w:tr w:rsidR="00796E6E" w:rsidRPr="009D5500" w14:paraId="540A44E7" w14:textId="77777777" w:rsidTr="000E5DD5">
        <w:tc>
          <w:tcPr>
            <w:tcW w:w="3011" w:type="dxa"/>
          </w:tcPr>
          <w:p w14:paraId="199522B0" w14:textId="77777777" w:rsidR="00796E6E" w:rsidRPr="009D5500" w:rsidRDefault="00796E6E" w:rsidP="000E5DD5">
            <w:pPr>
              <w:keepLines/>
              <w:jc w:val="both"/>
            </w:pPr>
            <w:r w:rsidRPr="009D5500">
              <w:t>Reģistrācijas Nr.</w:t>
            </w:r>
          </w:p>
        </w:tc>
        <w:tc>
          <w:tcPr>
            <w:tcW w:w="5948" w:type="dxa"/>
          </w:tcPr>
          <w:p w14:paraId="09607236" w14:textId="77777777" w:rsidR="00796E6E" w:rsidRPr="009D5500" w:rsidRDefault="00796E6E" w:rsidP="000E5DD5">
            <w:pPr>
              <w:keepLines/>
              <w:jc w:val="both"/>
            </w:pPr>
            <w:r w:rsidRPr="009D5500">
              <w:t>90000024205</w:t>
            </w:r>
          </w:p>
        </w:tc>
      </w:tr>
      <w:tr w:rsidR="00796E6E" w:rsidRPr="009D5500" w14:paraId="0465E17D" w14:textId="77777777" w:rsidTr="000E5DD5">
        <w:tc>
          <w:tcPr>
            <w:tcW w:w="3011" w:type="dxa"/>
          </w:tcPr>
          <w:p w14:paraId="2902301B" w14:textId="77777777" w:rsidR="00796E6E" w:rsidRPr="009D5500" w:rsidRDefault="00796E6E" w:rsidP="000E5DD5">
            <w:pPr>
              <w:keepLines/>
              <w:jc w:val="both"/>
            </w:pPr>
            <w:r w:rsidRPr="009D5500">
              <w:t>Norēķinu rekvizīti</w:t>
            </w:r>
          </w:p>
        </w:tc>
        <w:tc>
          <w:tcPr>
            <w:tcW w:w="5948" w:type="dxa"/>
          </w:tcPr>
          <w:p w14:paraId="53FC3BA6" w14:textId="77777777" w:rsidR="00796E6E" w:rsidRPr="009D5500" w:rsidRDefault="00796E6E" w:rsidP="000E5DD5">
            <w:pPr>
              <w:keepLines/>
              <w:jc w:val="both"/>
            </w:pPr>
            <w:r w:rsidRPr="009D5500">
              <w:t>AS SEB banka</w:t>
            </w:r>
          </w:p>
          <w:p w14:paraId="0E891FDB" w14:textId="77777777" w:rsidR="00796E6E" w:rsidRPr="009D5500" w:rsidRDefault="00796E6E" w:rsidP="000E5DD5">
            <w:pPr>
              <w:keepLines/>
              <w:jc w:val="both"/>
            </w:pPr>
            <w:r w:rsidRPr="009D5500">
              <w:t>UNLALV2X</w:t>
            </w:r>
          </w:p>
          <w:p w14:paraId="3D97D226" w14:textId="77777777" w:rsidR="00796E6E" w:rsidRPr="009D5500" w:rsidRDefault="00796E6E" w:rsidP="000E5DD5">
            <w:pPr>
              <w:keepLines/>
              <w:jc w:val="both"/>
            </w:pPr>
            <w:r w:rsidRPr="009D5500">
              <w:t>LV87UNLA0009013130793</w:t>
            </w:r>
          </w:p>
        </w:tc>
      </w:tr>
      <w:tr w:rsidR="00796E6E" w:rsidRPr="009D5500" w14:paraId="572BCFDC" w14:textId="77777777" w:rsidTr="000E5DD5">
        <w:tc>
          <w:tcPr>
            <w:tcW w:w="3011" w:type="dxa"/>
          </w:tcPr>
          <w:p w14:paraId="5388182E" w14:textId="77777777" w:rsidR="00796E6E" w:rsidRPr="009D5500" w:rsidRDefault="00796E6E" w:rsidP="000E5DD5">
            <w:pPr>
              <w:keepLines/>
              <w:jc w:val="both"/>
            </w:pPr>
            <w:r w:rsidRPr="009D5500">
              <w:t>Tālruņa Nr.</w:t>
            </w:r>
          </w:p>
        </w:tc>
        <w:tc>
          <w:tcPr>
            <w:tcW w:w="5948" w:type="dxa"/>
          </w:tcPr>
          <w:p w14:paraId="27147727" w14:textId="77777777" w:rsidR="00796E6E" w:rsidRPr="009D5500" w:rsidRDefault="00796E6E" w:rsidP="000E5DD5">
            <w:pPr>
              <w:keepLines/>
              <w:jc w:val="both"/>
            </w:pPr>
            <w:r w:rsidRPr="009D5500">
              <w:t>+371 652 36777</w:t>
            </w:r>
          </w:p>
        </w:tc>
      </w:tr>
      <w:tr w:rsidR="00796E6E" w:rsidRPr="009D5500" w14:paraId="690C4440" w14:textId="77777777" w:rsidTr="000E5DD5">
        <w:tc>
          <w:tcPr>
            <w:tcW w:w="3011" w:type="dxa"/>
          </w:tcPr>
          <w:p w14:paraId="46D209B5" w14:textId="77777777" w:rsidR="00796E6E" w:rsidRPr="009D5500" w:rsidRDefault="00796E6E" w:rsidP="000E5DD5">
            <w:pPr>
              <w:keepLines/>
              <w:jc w:val="both"/>
            </w:pPr>
            <w:r w:rsidRPr="009D5500">
              <w:t>Elektroniskā  pasta adrese:</w:t>
            </w:r>
          </w:p>
          <w:p w14:paraId="02CB35FB" w14:textId="77777777" w:rsidR="00796E6E" w:rsidRPr="009D5500" w:rsidRDefault="00796E6E" w:rsidP="000E5DD5">
            <w:pPr>
              <w:keepLines/>
              <w:jc w:val="both"/>
            </w:pPr>
            <w:r w:rsidRPr="009D5500">
              <w:t>Elektroniskā pasta adrese jautājumiem par nolikumu:</w:t>
            </w:r>
          </w:p>
        </w:tc>
        <w:tc>
          <w:tcPr>
            <w:tcW w:w="5948" w:type="dxa"/>
          </w:tcPr>
          <w:p w14:paraId="48E28DC3" w14:textId="77777777" w:rsidR="00796E6E" w:rsidRPr="009D5500" w:rsidRDefault="00000000" w:rsidP="000E5DD5">
            <w:pPr>
              <w:keepLines/>
              <w:jc w:val="both"/>
            </w:pPr>
            <w:hyperlink r:id="rId7" w:history="1">
              <w:r w:rsidR="00796E6E" w:rsidRPr="009D5500">
                <w:rPr>
                  <w:color w:val="0000FF"/>
                  <w:u w:val="single"/>
                </w:rPr>
                <w:t>pasts@jekabpils.lv</w:t>
              </w:r>
            </w:hyperlink>
            <w:r w:rsidR="00796E6E" w:rsidRPr="009D5500">
              <w:t xml:space="preserve"> </w:t>
            </w:r>
          </w:p>
          <w:p w14:paraId="366558CB" w14:textId="77777777" w:rsidR="00796E6E" w:rsidRPr="009D5500" w:rsidRDefault="00000000" w:rsidP="000E5DD5">
            <w:pPr>
              <w:keepLines/>
              <w:jc w:val="both"/>
            </w:pPr>
            <w:hyperlink r:id="rId8" w:history="1">
              <w:r w:rsidR="00796E6E" w:rsidRPr="009D5500">
                <w:rPr>
                  <w:color w:val="0000FF"/>
                  <w:u w:val="single"/>
                </w:rPr>
                <w:t>iepirkumi@jekabpils.lv</w:t>
              </w:r>
            </w:hyperlink>
            <w:r w:rsidR="00796E6E" w:rsidRPr="009D5500">
              <w:rPr>
                <w:color w:val="0000FF"/>
                <w:u w:val="single"/>
              </w:rPr>
              <w:t xml:space="preserve"> </w:t>
            </w:r>
          </w:p>
        </w:tc>
      </w:tr>
      <w:tr w:rsidR="00796E6E" w:rsidRPr="009D5500" w14:paraId="2BC4D000" w14:textId="77777777" w:rsidTr="000E5DD5">
        <w:trPr>
          <w:trHeight w:val="1838"/>
        </w:trPr>
        <w:tc>
          <w:tcPr>
            <w:tcW w:w="3011" w:type="dxa"/>
          </w:tcPr>
          <w:p w14:paraId="16A349A8" w14:textId="77777777" w:rsidR="00796E6E" w:rsidRPr="009D5500" w:rsidRDefault="00796E6E" w:rsidP="000E5DD5">
            <w:pPr>
              <w:keepLines/>
              <w:jc w:val="both"/>
            </w:pPr>
            <w:r w:rsidRPr="009D5500">
              <w:t>Pasūtītāja kontaktpersona</w:t>
            </w:r>
          </w:p>
        </w:tc>
        <w:tc>
          <w:tcPr>
            <w:tcW w:w="5948" w:type="dxa"/>
          </w:tcPr>
          <w:p w14:paraId="114D75EB" w14:textId="77777777" w:rsidR="00796E6E" w:rsidRDefault="00796E6E" w:rsidP="000E5DD5">
            <w:pPr>
              <w:widowControl w:val="0"/>
              <w:overflowPunct w:val="0"/>
              <w:autoSpaceDE w:val="0"/>
              <w:snapToGrid w:val="0"/>
              <w:jc w:val="both"/>
            </w:pPr>
            <w:r w:rsidRPr="009D5500">
              <w:rPr>
                <w:u w:val="single"/>
              </w:rPr>
              <w:t>Jautājumos par iepirkuma priekšmetu</w:t>
            </w:r>
            <w:r w:rsidRPr="009D5500">
              <w:t xml:space="preserve"> – </w:t>
            </w:r>
            <w:r>
              <w:t xml:space="preserve">Jēkabpils novada </w:t>
            </w:r>
            <w:r w:rsidRPr="00AB1923">
              <w:t>Attīstības pārvaldes</w:t>
            </w:r>
            <w:r w:rsidRPr="00AB1923">
              <w:rPr>
                <w:shd w:val="clear" w:color="auto" w:fill="FFFFFF"/>
              </w:rPr>
              <w:t xml:space="preserve"> </w:t>
            </w:r>
            <w:r>
              <w:rPr>
                <w:shd w:val="clear" w:color="auto" w:fill="FFFFFF"/>
              </w:rPr>
              <w:t>Infrastruktūras apsaimniekošanas nodaļas Vecākais būvinženieris Juris Kozuliņš</w:t>
            </w:r>
            <w:r w:rsidRPr="009D5500">
              <w:t>, tālrunis:</w:t>
            </w:r>
            <w:r w:rsidRPr="009D5500">
              <w:rPr>
                <w:lang w:eastAsia="lv-LV"/>
              </w:rPr>
              <w:t xml:space="preserve"> +371 </w:t>
            </w:r>
            <w:r>
              <w:t>28811613</w:t>
            </w:r>
          </w:p>
          <w:p w14:paraId="45F4BB4C" w14:textId="4115262A" w:rsidR="00305C82" w:rsidRPr="009D5500" w:rsidRDefault="00305C82" w:rsidP="000E5DD5">
            <w:pPr>
              <w:widowControl w:val="0"/>
              <w:overflowPunct w:val="0"/>
              <w:autoSpaceDE w:val="0"/>
              <w:snapToGrid w:val="0"/>
              <w:jc w:val="both"/>
            </w:pPr>
            <w:r>
              <w:rPr>
                <w:bCs/>
              </w:rPr>
              <w:t xml:space="preserve">Jēkabpils novada </w:t>
            </w:r>
            <w:r>
              <w:rPr>
                <w:shd w:val="clear" w:color="auto" w:fill="FFFFFF"/>
              </w:rPr>
              <w:t xml:space="preserve">  Attīstības pārvaldes, Vides un dabas resursu un civilās aizsardzības nodaļas vadītāja Inese Lapiņa, tālrunis +371 29991529.</w:t>
            </w:r>
          </w:p>
          <w:p w14:paraId="63B18193" w14:textId="67484EB5" w:rsidR="00796E6E" w:rsidRPr="00576A3F" w:rsidRDefault="00796E6E" w:rsidP="000E5DD5">
            <w:pPr>
              <w:keepLines/>
              <w:jc w:val="both"/>
            </w:pPr>
            <w:r w:rsidRPr="009D5500">
              <w:rPr>
                <w:u w:val="single"/>
              </w:rPr>
              <w:t>Jautājumos par Konkursa nolikumu</w:t>
            </w:r>
            <w:r w:rsidRPr="009D5500">
              <w:t xml:space="preserve"> - </w:t>
            </w:r>
            <w:r w:rsidR="00CD70E8" w:rsidRPr="00A73086">
              <w:t>Jēkabpils novada pašvaldības Iepirkumu nodaļas jurists Sintija Čižova, tālrunis +371 27261882</w:t>
            </w:r>
            <w:r w:rsidR="00CD70E8">
              <w:t>.</w:t>
            </w:r>
          </w:p>
        </w:tc>
      </w:tr>
      <w:tr w:rsidR="00796E6E" w:rsidRPr="009D5500" w14:paraId="2865A2DE" w14:textId="77777777" w:rsidTr="000E5DD5">
        <w:trPr>
          <w:trHeight w:val="1136"/>
        </w:trPr>
        <w:tc>
          <w:tcPr>
            <w:tcW w:w="3011" w:type="dxa"/>
          </w:tcPr>
          <w:p w14:paraId="386C638C" w14:textId="77777777" w:rsidR="00796E6E" w:rsidRPr="009D5500" w:rsidRDefault="00796E6E" w:rsidP="000E5DD5">
            <w:pPr>
              <w:keepLines/>
              <w:jc w:val="both"/>
            </w:pPr>
            <w:r w:rsidRPr="009D5500">
              <w:t>Iepirkumu komisija</w:t>
            </w:r>
          </w:p>
        </w:tc>
        <w:tc>
          <w:tcPr>
            <w:tcW w:w="5948" w:type="dxa"/>
          </w:tcPr>
          <w:p w14:paraId="3133B9A4" w14:textId="77777777" w:rsidR="00796E6E" w:rsidRPr="00AB1923" w:rsidRDefault="00796E6E" w:rsidP="000E5DD5">
            <w:pPr>
              <w:jc w:val="both"/>
              <w:rPr>
                <w:bCs/>
                <w:lang w:eastAsia="lv-LV"/>
              </w:rPr>
            </w:pPr>
            <w:r w:rsidRPr="00AB1923">
              <w:rPr>
                <w:rFonts w:eastAsia="Calibri"/>
                <w:bCs/>
              </w:rPr>
              <w:t>Iepirkumu veic ar Jēkabpils novada domes 21.12.2022. lēmumu Nr. 1270 (protokols Nr.27, 115.§), Jēkabpils novada domes  23.02.2023. lēmumu Nr. 175 (protokols Nr.2, 73§), Jēkabpils novada domes  27.04.2023. lēmumu Nr. 393 (protokols Nr.6, 109.§ ), Jēkabpils novada domes 25.05.2023. lēmumu Nr. 511 (protokols Nr.8, 112.§), Jēkabpils novada domes 10.08.2023. lēmumu Nr.826 (protokols Nr.12, 59.§) un Jēkabpils novada domes 09.11.2023. lēmumu Nr.1097 (protokols Nr.18, 1.§) izveidotā Jēkabpils novada pašvaldības iepirkuma komisija (turpmāk – Iepirkuma komisija).</w:t>
            </w:r>
          </w:p>
        </w:tc>
      </w:tr>
    </w:tbl>
    <w:bookmarkEnd w:id="8"/>
    <w:p w14:paraId="5E25F3C4" w14:textId="77777777" w:rsidR="00796E6E" w:rsidRPr="00F80F02" w:rsidRDefault="00796E6E" w:rsidP="00796E6E">
      <w:pPr>
        <w:pStyle w:val="Virsraksts2"/>
      </w:pPr>
      <w:r w:rsidRPr="00F80F02">
        <w:t>Iepirkuma nolikums</w:t>
      </w:r>
      <w:bookmarkEnd w:id="4"/>
      <w:r w:rsidRPr="00F80F02">
        <w:t xml:space="preserve"> </w:t>
      </w:r>
    </w:p>
    <w:p w14:paraId="71058D3A" w14:textId="77777777" w:rsidR="00796E6E" w:rsidRPr="00513EB9" w:rsidRDefault="00796E6E" w:rsidP="00796E6E">
      <w:pPr>
        <w:pStyle w:val="Apakpunkts"/>
        <w:numPr>
          <w:ilvl w:val="1"/>
          <w:numId w:val="3"/>
        </w:numPr>
        <w:jc w:val="both"/>
        <w:rPr>
          <w:rFonts w:ascii="Times New Roman" w:hAnsi="Times New Roman"/>
          <w:b w:val="0"/>
          <w:sz w:val="24"/>
        </w:rPr>
      </w:pPr>
      <w:r w:rsidRPr="00513EB9">
        <w:rPr>
          <w:rFonts w:ascii="Times New Roman" w:hAnsi="Times New Roman"/>
          <w:b w:val="0"/>
          <w:sz w:val="24"/>
        </w:rPr>
        <w:t xml:space="preserve">Pasūtītājs nodrošina brīvu un tiešu elektronisku pieeju iepirkuma procedūras dokumentiem Elektronisko iepirkumu sistēmas (turpmāk – EIS) e-konkursu apakšsistēmā </w:t>
      </w:r>
      <w:r w:rsidRPr="00513EB9">
        <w:rPr>
          <w:rFonts w:ascii="Times New Roman" w:hAnsi="Times New Roman"/>
          <w:b w:val="0"/>
          <w:color w:val="0000FF"/>
          <w:sz w:val="24"/>
          <w:u w:val="single"/>
        </w:rPr>
        <w:t>https://www.eis.gov.lv/EKEIS/Supplier/Organizer/</w:t>
      </w:r>
      <w:r>
        <w:rPr>
          <w:rFonts w:ascii="Times New Roman" w:hAnsi="Times New Roman"/>
          <w:b w:val="0"/>
          <w:color w:val="0000FF"/>
          <w:sz w:val="24"/>
          <w:u w:val="single"/>
        </w:rPr>
        <w:t>106596</w:t>
      </w:r>
      <w:r w:rsidRPr="00513EB9">
        <w:rPr>
          <w:rFonts w:ascii="Times New Roman" w:hAnsi="Times New Roman"/>
          <w:b w:val="0"/>
          <w:sz w:val="24"/>
        </w:rPr>
        <w:t>, sākot ar attiecīgās iepirkuma procedūras izsludināšanas brīdi.</w:t>
      </w:r>
    </w:p>
    <w:p w14:paraId="7D07E0E7" w14:textId="4965D8B0" w:rsidR="00796E6E" w:rsidRPr="00513EB9" w:rsidRDefault="00796E6E" w:rsidP="00796E6E">
      <w:pPr>
        <w:pStyle w:val="Apakpunkts"/>
        <w:numPr>
          <w:ilvl w:val="1"/>
          <w:numId w:val="3"/>
        </w:numPr>
        <w:jc w:val="both"/>
        <w:rPr>
          <w:rFonts w:ascii="Times New Roman" w:hAnsi="Times New Roman"/>
          <w:b w:val="0"/>
          <w:sz w:val="24"/>
        </w:rPr>
      </w:pPr>
      <w:r w:rsidRPr="00513EB9">
        <w:rPr>
          <w:rFonts w:ascii="Times New Roman" w:hAnsi="Times New Roman"/>
          <w:b w:val="0"/>
          <w:sz w:val="24"/>
        </w:rPr>
        <w:t xml:space="preserve">Iepirkuma </w:t>
      </w:r>
      <w:smartTag w:uri="schemas-tilde-lv/tildestengine" w:element="veidnes">
        <w:smartTagPr>
          <w:attr w:name="id" w:val="-1"/>
          <w:attr w:name="baseform" w:val="nolikums"/>
          <w:attr w:name="text" w:val="nolikums"/>
        </w:smartTagPr>
        <w:r w:rsidRPr="00513EB9">
          <w:rPr>
            <w:rFonts w:ascii="Times New Roman" w:hAnsi="Times New Roman"/>
            <w:b w:val="0"/>
            <w:sz w:val="24"/>
          </w:rPr>
          <w:t>nolikums</w:t>
        </w:r>
      </w:smartTag>
      <w:r w:rsidRPr="00513EB9">
        <w:rPr>
          <w:rFonts w:ascii="Times New Roman" w:hAnsi="Times New Roman"/>
          <w:b w:val="0"/>
          <w:sz w:val="24"/>
        </w:rPr>
        <w:t xml:space="preserve"> ar visiem pielikumiem ir brīvi pieejams EIS e-konkursu apakšsistēmā </w:t>
      </w:r>
      <w:r w:rsidRPr="00513EB9">
        <w:rPr>
          <w:rFonts w:ascii="Times New Roman" w:hAnsi="Times New Roman"/>
          <w:b w:val="0"/>
          <w:color w:val="0000FF"/>
          <w:sz w:val="24"/>
          <w:u w:val="single"/>
        </w:rPr>
        <w:t>https://www.eis.gov.lv/EKEIS/Supplier/Organizer/</w:t>
      </w:r>
      <w:r>
        <w:rPr>
          <w:rFonts w:ascii="Times New Roman" w:hAnsi="Times New Roman"/>
          <w:b w:val="0"/>
          <w:color w:val="0000FF"/>
          <w:sz w:val="24"/>
          <w:u w:val="single"/>
        </w:rPr>
        <w:t>1</w:t>
      </w:r>
      <w:r w:rsidR="00CD70E8">
        <w:rPr>
          <w:rFonts w:ascii="Times New Roman" w:hAnsi="Times New Roman"/>
          <w:b w:val="0"/>
          <w:color w:val="0000FF"/>
          <w:sz w:val="24"/>
          <w:u w:val="single"/>
        </w:rPr>
        <w:t>13645</w:t>
      </w:r>
      <w:r w:rsidRPr="00513EB9">
        <w:rPr>
          <w:rFonts w:ascii="Times New Roman" w:hAnsi="Times New Roman"/>
          <w:b w:val="0"/>
          <w:sz w:val="24"/>
        </w:rPr>
        <w:t xml:space="preserve">. </w:t>
      </w:r>
    </w:p>
    <w:p w14:paraId="324C016B" w14:textId="48DE564C" w:rsidR="00796E6E" w:rsidRPr="00513EB9" w:rsidRDefault="00796E6E" w:rsidP="00796E6E">
      <w:pPr>
        <w:pStyle w:val="Apakpunkts"/>
        <w:numPr>
          <w:ilvl w:val="1"/>
          <w:numId w:val="3"/>
        </w:numPr>
        <w:jc w:val="both"/>
        <w:rPr>
          <w:rFonts w:ascii="Times New Roman" w:hAnsi="Times New Roman"/>
          <w:b w:val="0"/>
          <w:sz w:val="24"/>
        </w:rPr>
      </w:pPr>
      <w:r w:rsidRPr="00513EB9">
        <w:rPr>
          <w:rFonts w:ascii="Times New Roman" w:hAnsi="Times New Roman"/>
          <w:b w:val="0"/>
          <w:sz w:val="24"/>
        </w:rPr>
        <w:t xml:space="preserve">Iepirkuma nolikuma grozījumi un atbildes uz piegādātāju jautājumiem tiek publicētas EIS e-konkursu apakšsistēmā </w:t>
      </w:r>
      <w:r w:rsidRPr="00513EB9">
        <w:rPr>
          <w:rFonts w:ascii="Times New Roman" w:hAnsi="Times New Roman"/>
          <w:b w:val="0"/>
          <w:color w:val="0000FF"/>
          <w:sz w:val="24"/>
          <w:u w:val="single"/>
        </w:rPr>
        <w:t>https://www.eis.gov.lv/EKEIS/Supplier/Organizer/</w:t>
      </w:r>
      <w:r>
        <w:rPr>
          <w:rFonts w:ascii="Times New Roman" w:hAnsi="Times New Roman"/>
          <w:b w:val="0"/>
          <w:color w:val="0000FF"/>
          <w:sz w:val="24"/>
          <w:u w:val="single"/>
        </w:rPr>
        <w:t>11</w:t>
      </w:r>
      <w:r w:rsidR="00CD70E8">
        <w:rPr>
          <w:rFonts w:ascii="Times New Roman" w:hAnsi="Times New Roman"/>
          <w:b w:val="0"/>
          <w:color w:val="0000FF"/>
          <w:sz w:val="24"/>
          <w:u w:val="single"/>
        </w:rPr>
        <w:t>3645</w:t>
      </w:r>
      <w:r w:rsidRPr="00513EB9">
        <w:rPr>
          <w:rFonts w:ascii="Times New Roman" w:hAnsi="Times New Roman"/>
          <w:b w:val="0"/>
          <w:sz w:val="24"/>
        </w:rPr>
        <w:t xml:space="preserve">. </w:t>
      </w:r>
    </w:p>
    <w:p w14:paraId="28DF3752" w14:textId="5B42F266" w:rsidR="00796E6E" w:rsidRPr="00513EB9" w:rsidRDefault="00796E6E" w:rsidP="00796E6E">
      <w:pPr>
        <w:pStyle w:val="Apakpunkts"/>
        <w:numPr>
          <w:ilvl w:val="1"/>
          <w:numId w:val="3"/>
        </w:numPr>
        <w:jc w:val="both"/>
        <w:rPr>
          <w:rFonts w:ascii="Times New Roman" w:hAnsi="Times New Roman"/>
          <w:b w:val="0"/>
          <w:sz w:val="24"/>
        </w:rPr>
      </w:pPr>
      <w:r w:rsidRPr="00513EB9">
        <w:rPr>
          <w:rFonts w:ascii="Times New Roman" w:hAnsi="Times New Roman"/>
          <w:b w:val="0"/>
          <w:sz w:val="24"/>
        </w:rPr>
        <w:lastRenderedPageBreak/>
        <w:t xml:space="preserve">Piegādātāja pienākums ir pastāvīgi sekot EIS e-konkursu apakšsistēmā </w:t>
      </w:r>
      <w:r w:rsidRPr="00513EB9">
        <w:rPr>
          <w:rFonts w:ascii="Times New Roman" w:hAnsi="Times New Roman"/>
          <w:b w:val="0"/>
          <w:color w:val="0000FF"/>
          <w:sz w:val="24"/>
          <w:u w:val="single"/>
        </w:rPr>
        <w:t>https://www.eis.gov.lv/EKEIS/Supplier/Organizer/</w:t>
      </w:r>
      <w:r>
        <w:rPr>
          <w:rFonts w:ascii="Times New Roman" w:hAnsi="Times New Roman"/>
          <w:b w:val="0"/>
          <w:color w:val="0000FF"/>
          <w:sz w:val="24"/>
          <w:u w:val="single"/>
        </w:rPr>
        <w:t>11</w:t>
      </w:r>
      <w:r w:rsidR="00CD70E8">
        <w:rPr>
          <w:rFonts w:ascii="Times New Roman" w:hAnsi="Times New Roman"/>
          <w:b w:val="0"/>
          <w:color w:val="0000FF"/>
          <w:sz w:val="24"/>
          <w:u w:val="single"/>
        </w:rPr>
        <w:t>3645</w:t>
      </w:r>
      <w:r w:rsidRPr="00513EB9">
        <w:rPr>
          <w:rFonts w:ascii="Times New Roman" w:hAnsi="Times New Roman"/>
          <w:b w:val="0"/>
          <w:color w:val="0000FF"/>
          <w:sz w:val="24"/>
        </w:rPr>
        <w:t xml:space="preserve"> </w:t>
      </w:r>
      <w:r w:rsidRPr="00513EB9">
        <w:rPr>
          <w:rFonts w:ascii="Times New Roman" w:hAnsi="Times New Roman"/>
          <w:b w:val="0"/>
          <w:sz w:val="24"/>
        </w:rPr>
        <w:t xml:space="preserve">publicētajai informācijai un ievērtēt to savā piedāvājumā. </w:t>
      </w:r>
    </w:p>
    <w:p w14:paraId="7328258E" w14:textId="77777777" w:rsidR="00C07429" w:rsidRPr="00513EB9" w:rsidRDefault="00C07429" w:rsidP="00C07429">
      <w:pPr>
        <w:pStyle w:val="Virsraksts2"/>
        <w:rPr>
          <w:rStyle w:val="Heading31"/>
          <w:b/>
        </w:rPr>
      </w:pPr>
      <w:r w:rsidRPr="00513EB9">
        <w:t>Iepirkuma priekšmets, piedāvājumu izvērtēšanas kritērijs</w:t>
      </w:r>
    </w:p>
    <w:p w14:paraId="6635AB00" w14:textId="6302B497" w:rsidR="00C07429" w:rsidRPr="00BB7371" w:rsidRDefault="00C07429" w:rsidP="00C07429">
      <w:pPr>
        <w:numPr>
          <w:ilvl w:val="1"/>
          <w:numId w:val="3"/>
        </w:numPr>
        <w:jc w:val="both"/>
      </w:pPr>
      <w:r w:rsidRPr="00513EB9">
        <w:t>Iepirkuma priekšmets ir</w:t>
      </w:r>
      <w:r>
        <w:t xml:space="preserve"> </w:t>
      </w:r>
      <w:r w:rsidR="000A153E" w:rsidRPr="000A153E">
        <w:rPr>
          <w:b/>
          <w:bCs/>
          <w:i/>
          <w:iCs/>
          <w:color w:val="000000"/>
        </w:rPr>
        <w:t>Būvdarbu būvuzraudzība objektam “Sēlijas ciema notekūdeņu attīrīšanas iekārtu atjaunošana "Attīrīšanas iekārtas", Sēlpils pagasts, Jēkabpils novads”</w:t>
      </w:r>
      <w:r w:rsidR="000A153E">
        <w:rPr>
          <w:b/>
          <w:bCs/>
          <w:i/>
          <w:iCs/>
          <w:color w:val="000000"/>
        </w:rPr>
        <w:t>.</w:t>
      </w:r>
    </w:p>
    <w:p w14:paraId="33EE06ED" w14:textId="77777777" w:rsidR="00C07429" w:rsidRPr="00513EB9" w:rsidRDefault="00C07429" w:rsidP="00C07429">
      <w:pPr>
        <w:numPr>
          <w:ilvl w:val="1"/>
          <w:numId w:val="3"/>
        </w:numPr>
        <w:jc w:val="both"/>
      </w:pPr>
      <w:r w:rsidRPr="00513EB9">
        <w:t xml:space="preserve">Iepirkuma priekšmets </w:t>
      </w:r>
      <w:r>
        <w:t>netiek dalīts daļās:</w:t>
      </w:r>
      <w:r w:rsidRPr="00513EB9">
        <w:t xml:space="preserve"> </w:t>
      </w:r>
    </w:p>
    <w:tbl>
      <w:tblPr>
        <w:tblW w:w="4735" w:type="pct"/>
        <w:tblInd w:w="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77"/>
        <w:gridCol w:w="1835"/>
        <w:gridCol w:w="3663"/>
      </w:tblGrid>
      <w:tr w:rsidR="00C07429" w:rsidRPr="00513EB9" w14:paraId="17A45A76" w14:textId="77777777" w:rsidTr="000E5DD5">
        <w:trPr>
          <w:trHeight w:val="526"/>
        </w:trPr>
        <w:tc>
          <w:tcPr>
            <w:tcW w:w="1794" w:type="pct"/>
            <w:tcBorders>
              <w:top w:val="single" w:sz="6" w:space="0" w:color="auto"/>
              <w:left w:val="single" w:sz="6" w:space="0" w:color="auto"/>
              <w:bottom w:val="single" w:sz="6" w:space="0" w:color="auto"/>
              <w:right w:val="single" w:sz="6" w:space="0" w:color="auto"/>
            </w:tcBorders>
            <w:vAlign w:val="center"/>
            <w:hideMark/>
          </w:tcPr>
          <w:p w14:paraId="4D8C8977" w14:textId="77777777" w:rsidR="00C07429" w:rsidRPr="00513EB9" w:rsidRDefault="00C07429" w:rsidP="000E5DD5">
            <w:pPr>
              <w:spacing w:line="256" w:lineRule="auto"/>
              <w:jc w:val="center"/>
              <w:rPr>
                <w:b/>
                <w:sz w:val="20"/>
                <w:szCs w:val="20"/>
              </w:rPr>
            </w:pPr>
            <w:bookmarkStart w:id="9" w:name="_Hlk132876292"/>
            <w:r w:rsidRPr="00513EB9">
              <w:rPr>
                <w:b/>
                <w:sz w:val="20"/>
                <w:szCs w:val="20"/>
              </w:rPr>
              <w:t>Līguma izpildes vieta</w:t>
            </w:r>
          </w:p>
        </w:tc>
        <w:tc>
          <w:tcPr>
            <w:tcW w:w="1070" w:type="pct"/>
            <w:tcBorders>
              <w:top w:val="single" w:sz="6" w:space="0" w:color="auto"/>
              <w:left w:val="single" w:sz="6" w:space="0" w:color="auto"/>
              <w:bottom w:val="single" w:sz="6" w:space="0" w:color="auto"/>
              <w:right w:val="single" w:sz="6" w:space="0" w:color="auto"/>
            </w:tcBorders>
          </w:tcPr>
          <w:p w14:paraId="23826C21" w14:textId="77777777" w:rsidR="00C07429" w:rsidRDefault="00C07429" w:rsidP="000E5DD5">
            <w:pPr>
              <w:rPr>
                <w:b/>
                <w:bCs/>
                <w:sz w:val="20"/>
                <w:szCs w:val="20"/>
              </w:rPr>
            </w:pPr>
          </w:p>
          <w:p w14:paraId="5D7AF5EB" w14:textId="77777777" w:rsidR="00C07429" w:rsidRPr="00342EDE" w:rsidRDefault="00C07429" w:rsidP="000E5DD5">
            <w:pPr>
              <w:jc w:val="center"/>
              <w:rPr>
                <w:b/>
                <w:bCs/>
                <w:sz w:val="20"/>
                <w:szCs w:val="20"/>
              </w:rPr>
            </w:pPr>
            <w:r w:rsidRPr="00342EDE">
              <w:rPr>
                <w:b/>
                <w:bCs/>
                <w:sz w:val="20"/>
                <w:szCs w:val="20"/>
              </w:rPr>
              <w:t>CPV kods</w:t>
            </w:r>
          </w:p>
        </w:tc>
        <w:tc>
          <w:tcPr>
            <w:tcW w:w="2136" w:type="pct"/>
            <w:tcBorders>
              <w:top w:val="single" w:sz="6" w:space="0" w:color="auto"/>
              <w:left w:val="single" w:sz="6" w:space="0" w:color="auto"/>
              <w:bottom w:val="single" w:sz="6" w:space="0" w:color="auto"/>
              <w:right w:val="single" w:sz="6" w:space="0" w:color="auto"/>
            </w:tcBorders>
            <w:vAlign w:val="center"/>
            <w:hideMark/>
          </w:tcPr>
          <w:p w14:paraId="51392098" w14:textId="77777777" w:rsidR="00C07429" w:rsidRPr="00513EB9" w:rsidRDefault="00C07429" w:rsidP="000E5DD5">
            <w:pPr>
              <w:spacing w:line="256" w:lineRule="auto"/>
              <w:jc w:val="center"/>
              <w:rPr>
                <w:b/>
                <w:sz w:val="20"/>
                <w:szCs w:val="20"/>
              </w:rPr>
            </w:pPr>
            <w:r w:rsidRPr="00513EB9">
              <w:rPr>
                <w:b/>
                <w:sz w:val="20"/>
                <w:szCs w:val="20"/>
              </w:rPr>
              <w:t>Izpildes termiņš</w:t>
            </w:r>
          </w:p>
        </w:tc>
      </w:tr>
      <w:tr w:rsidR="00A7479B" w:rsidRPr="00513EB9" w14:paraId="5BF7A708" w14:textId="77777777" w:rsidTr="00DD2674">
        <w:trPr>
          <w:trHeight w:val="132"/>
        </w:trPr>
        <w:tc>
          <w:tcPr>
            <w:tcW w:w="1794" w:type="pct"/>
            <w:tcBorders>
              <w:top w:val="single" w:sz="4" w:space="0" w:color="auto"/>
              <w:left w:val="single" w:sz="6" w:space="0" w:color="auto"/>
              <w:bottom w:val="single" w:sz="6" w:space="0" w:color="auto"/>
              <w:right w:val="single" w:sz="6" w:space="0" w:color="auto"/>
            </w:tcBorders>
            <w:vAlign w:val="center"/>
          </w:tcPr>
          <w:p w14:paraId="6542BE98" w14:textId="4C96B7D7" w:rsidR="00A7479B" w:rsidRDefault="00A7479B" w:rsidP="00A7479B">
            <w:pPr>
              <w:spacing w:line="256" w:lineRule="auto"/>
              <w:jc w:val="center"/>
              <w:rPr>
                <w:color w:val="000000"/>
              </w:rPr>
            </w:pPr>
            <w:r w:rsidRPr="00CD70E8">
              <w:rPr>
                <w:color w:val="000000"/>
              </w:rPr>
              <w:t xml:space="preserve">Būvdarbu būvuzraudzība objektam </w:t>
            </w:r>
            <w:bookmarkStart w:id="10" w:name="_Hlk153874022"/>
            <w:r w:rsidRPr="00CD70E8">
              <w:rPr>
                <w:color w:val="000000"/>
              </w:rPr>
              <w:t>“Sēlijas ciema notekūdeņu attīrīšanas iekārtu atjaunošana "Attīrīšanas iekārtas", Sēlpils pagasts, Jēkabpils novads”</w:t>
            </w:r>
            <w:bookmarkEnd w:id="10"/>
            <w:r>
              <w:rPr>
                <w:color w:val="000000"/>
              </w:rPr>
              <w:t>.</w:t>
            </w:r>
          </w:p>
          <w:p w14:paraId="172F2248" w14:textId="2A3171D6" w:rsidR="00A7479B" w:rsidRPr="00700F05" w:rsidRDefault="00A7479B" w:rsidP="00A7479B">
            <w:pPr>
              <w:spacing w:line="256" w:lineRule="auto"/>
              <w:jc w:val="center"/>
              <w:rPr>
                <w:sz w:val="20"/>
                <w:szCs w:val="20"/>
              </w:rPr>
            </w:pPr>
            <w:r w:rsidRPr="00CD70E8">
              <w:rPr>
                <w:rFonts w:cs="Tahoma"/>
              </w:rPr>
              <w:t>Objekta adrese : Sēlpils pagasts, Jēkabpils novad</w:t>
            </w:r>
            <w:r>
              <w:rPr>
                <w:rFonts w:cs="Tahoma"/>
              </w:rPr>
              <w:t xml:space="preserve">s. </w:t>
            </w:r>
          </w:p>
        </w:tc>
        <w:tc>
          <w:tcPr>
            <w:tcW w:w="1070" w:type="pct"/>
            <w:tcBorders>
              <w:top w:val="single" w:sz="4" w:space="0" w:color="auto"/>
              <w:left w:val="single" w:sz="6" w:space="0" w:color="auto"/>
              <w:bottom w:val="single" w:sz="6" w:space="0" w:color="auto"/>
              <w:right w:val="single" w:sz="6" w:space="0" w:color="auto"/>
            </w:tcBorders>
          </w:tcPr>
          <w:p w14:paraId="1125D0E3" w14:textId="77777777" w:rsidR="00A7479B" w:rsidRDefault="00A7479B" w:rsidP="00A7479B">
            <w:pPr>
              <w:jc w:val="center"/>
            </w:pPr>
          </w:p>
          <w:p w14:paraId="7DFDBE6A" w14:textId="77777777" w:rsidR="00A7479B" w:rsidRDefault="00A7479B" w:rsidP="00A7479B">
            <w:pPr>
              <w:jc w:val="center"/>
            </w:pPr>
          </w:p>
          <w:p w14:paraId="0642ED97" w14:textId="72CB580C" w:rsidR="00A7479B" w:rsidRPr="00CD70E8" w:rsidRDefault="00A7479B" w:rsidP="00A7479B">
            <w:pPr>
              <w:jc w:val="center"/>
              <w:rPr>
                <w:highlight w:val="yellow"/>
              </w:rPr>
            </w:pPr>
            <w:r w:rsidRPr="00CD70E8">
              <w:t xml:space="preserve">CPV kods: </w:t>
            </w:r>
            <w:hyperlink r:id="rId9" w:tooltip="45000000-7" w:history="1">
              <w:r w:rsidRPr="00CD70E8">
                <w:rPr>
                  <w:color w:val="000000"/>
                  <w:shd w:val="clear" w:color="auto" w:fill="FFFFFF"/>
                </w:rPr>
                <w:t>71247000-1</w:t>
              </w:r>
            </w:hyperlink>
            <w:r w:rsidRPr="00CD70E8">
              <w:t xml:space="preserve"> (</w:t>
            </w:r>
            <w:r w:rsidRPr="00CD70E8">
              <w:rPr>
                <w:color w:val="000000"/>
                <w:shd w:val="clear" w:color="auto" w:fill="FFFFFF"/>
              </w:rPr>
              <w:t>Būvdarbu uzraudzība)</w:t>
            </w:r>
          </w:p>
        </w:tc>
        <w:tc>
          <w:tcPr>
            <w:tcW w:w="2136" w:type="pct"/>
            <w:tcBorders>
              <w:top w:val="single" w:sz="4" w:space="0" w:color="auto"/>
              <w:left w:val="single" w:sz="6" w:space="0" w:color="auto"/>
              <w:bottom w:val="single" w:sz="6" w:space="0" w:color="auto"/>
              <w:right w:val="single" w:sz="6" w:space="0" w:color="auto"/>
            </w:tcBorders>
          </w:tcPr>
          <w:p w14:paraId="4CE18D1C" w14:textId="77777777" w:rsidR="00A7479B" w:rsidRDefault="00A7479B" w:rsidP="00A7479B">
            <w:pPr>
              <w:spacing w:line="256" w:lineRule="auto"/>
              <w:jc w:val="center"/>
              <w:rPr>
                <w:sz w:val="20"/>
                <w:szCs w:val="20"/>
              </w:rPr>
            </w:pPr>
          </w:p>
          <w:p w14:paraId="0D7972CA" w14:textId="77777777" w:rsidR="00A7479B" w:rsidRPr="00A7479B" w:rsidRDefault="00A7479B" w:rsidP="00A7479B">
            <w:pPr>
              <w:spacing w:line="256" w:lineRule="auto"/>
              <w:jc w:val="center"/>
            </w:pPr>
          </w:p>
          <w:p w14:paraId="50A16DA1" w14:textId="03EF46BD" w:rsidR="00A7479B" w:rsidRPr="00CD70E8" w:rsidRDefault="00A7479B" w:rsidP="00A7479B">
            <w:pPr>
              <w:spacing w:line="256" w:lineRule="auto"/>
              <w:jc w:val="center"/>
              <w:rPr>
                <w:rFonts w:cs="Tahoma"/>
              </w:rPr>
            </w:pPr>
            <w:r w:rsidRPr="00A7479B">
              <w:t xml:space="preserve">Darbu izpildes termiņš ir </w:t>
            </w:r>
            <w:r w:rsidRPr="00A7479B">
              <w:rPr>
                <w:b/>
                <w:bCs/>
              </w:rPr>
              <w:t xml:space="preserve">150 (viens simts piecdesmit) </w:t>
            </w:r>
            <w:r w:rsidRPr="00A7479B">
              <w:t>dienas no līguma noslēgšanas dienas līdz objekta  pieņemšanai ekspluatācijā.</w:t>
            </w:r>
            <w:r w:rsidRPr="00022BD1">
              <w:rPr>
                <w:sz w:val="20"/>
                <w:szCs w:val="20"/>
              </w:rPr>
              <w:t xml:space="preserve"> </w:t>
            </w:r>
          </w:p>
        </w:tc>
      </w:tr>
    </w:tbl>
    <w:p w14:paraId="46CFCD2D" w14:textId="4C1ECE21" w:rsidR="00C07429" w:rsidRPr="004F0B4C" w:rsidRDefault="00C07429" w:rsidP="00C07429">
      <w:pPr>
        <w:pStyle w:val="Virsraksts2"/>
        <w:numPr>
          <w:ilvl w:val="1"/>
          <w:numId w:val="3"/>
        </w:numPr>
        <w:tabs>
          <w:tab w:val="num" w:pos="360"/>
        </w:tabs>
        <w:rPr>
          <w:b w:val="0"/>
          <w:bCs/>
        </w:rPr>
      </w:pPr>
      <w:bookmarkStart w:id="11" w:name="_Toc223763529"/>
      <w:bookmarkStart w:id="12" w:name="_Toc223763682"/>
      <w:bookmarkStart w:id="13" w:name="_Toc223763755"/>
      <w:bookmarkStart w:id="14" w:name="_Toc223764096"/>
      <w:bookmarkStart w:id="15" w:name="_Toc223764472"/>
      <w:bookmarkStart w:id="16" w:name="_Toc223765197"/>
      <w:bookmarkStart w:id="17" w:name="_Toc223765283"/>
      <w:bookmarkStart w:id="18" w:name="_Toc223765362"/>
      <w:bookmarkStart w:id="19" w:name="_Toc223765421"/>
      <w:bookmarkStart w:id="20" w:name="_Toc223765475"/>
      <w:bookmarkStart w:id="21" w:name="_Toc223765613"/>
      <w:bookmarkStart w:id="22" w:name="_Toc223765752"/>
      <w:bookmarkStart w:id="23" w:name="_Toc87845259"/>
      <w:bookmarkEnd w:id="9"/>
      <w:r w:rsidRPr="004830B2">
        <w:rPr>
          <w:b w:val="0"/>
          <w:bCs/>
        </w:rPr>
        <w:t xml:space="preserve">Iepirkuma priekšmets </w:t>
      </w:r>
      <w:r w:rsidRPr="004830B2">
        <w:rPr>
          <w:b w:val="0"/>
          <w:bCs/>
          <w:color w:val="000000"/>
        </w:rPr>
        <w:t>Būvdarb</w:t>
      </w:r>
      <w:r w:rsidR="007077AF">
        <w:rPr>
          <w:b w:val="0"/>
          <w:bCs/>
          <w:color w:val="000000"/>
        </w:rPr>
        <w:t>u būvuzraudzība</w:t>
      </w:r>
      <w:r w:rsidRPr="004830B2">
        <w:rPr>
          <w:b w:val="0"/>
          <w:bCs/>
          <w:color w:val="000000"/>
        </w:rPr>
        <w:t xml:space="preserve"> objektam </w:t>
      </w:r>
      <w:r w:rsidR="00CD70E8" w:rsidRPr="00CD70E8">
        <w:rPr>
          <w:b w:val="0"/>
          <w:bCs/>
          <w:color w:val="000000"/>
        </w:rPr>
        <w:t>“Sēlijas ciema notekūdeņu attīrīšanas iekārtu atjaunošana "Attīrīšanas iekārtas", Sēlpils pagasts, Jēkabpils novads”</w:t>
      </w:r>
      <w:r w:rsidR="000A153E">
        <w:rPr>
          <w:b w:val="0"/>
          <w:bCs/>
          <w:color w:val="000000"/>
        </w:rPr>
        <w:t>,</w:t>
      </w:r>
      <w:r w:rsidR="00CD70E8">
        <w:rPr>
          <w:b w:val="0"/>
          <w:bCs/>
          <w:color w:val="000000"/>
        </w:rPr>
        <w:t xml:space="preserve"> </w:t>
      </w:r>
      <w:r w:rsidRPr="004830B2">
        <w:rPr>
          <w:b w:val="0"/>
          <w:bCs/>
        </w:rPr>
        <w:t xml:space="preserve">saskaņā ar </w:t>
      </w:r>
      <w:r w:rsidRPr="004830B2">
        <w:rPr>
          <w:b w:val="0"/>
          <w:bCs/>
          <w:color w:val="000000" w:themeColor="text1"/>
        </w:rPr>
        <w:t>Nolikuma prasībām.</w:t>
      </w:r>
      <w:r w:rsidRPr="004830B2">
        <w:rPr>
          <w:b w:val="0"/>
          <w:bCs/>
        </w:rPr>
        <w:t xml:space="preserve"> Pamatojums iepirkuma līguma slēgšanas tiesību piešķiršanai, nedalot iepirkumu </w:t>
      </w:r>
      <w:r w:rsidRPr="004F0B4C">
        <w:rPr>
          <w:b w:val="0"/>
          <w:bCs/>
        </w:rPr>
        <w:t>daļās ir: viens pretendentu loks; viena veida</w:t>
      </w:r>
      <w:r w:rsidR="007077AF" w:rsidRPr="004F0B4C">
        <w:rPr>
          <w:b w:val="0"/>
          <w:bCs/>
        </w:rPr>
        <w:t xml:space="preserve"> pakalpojuma</w:t>
      </w:r>
      <w:r w:rsidRPr="004F0B4C">
        <w:rPr>
          <w:b w:val="0"/>
          <w:bCs/>
        </w:rPr>
        <w:t xml:space="preserve"> nodrošināšana.</w:t>
      </w:r>
    </w:p>
    <w:p w14:paraId="2CFF0713" w14:textId="052480FD" w:rsidR="00C07429" w:rsidRPr="004F0B4C" w:rsidRDefault="00C07429" w:rsidP="00C07429">
      <w:pPr>
        <w:pStyle w:val="Virsraksts2"/>
        <w:numPr>
          <w:ilvl w:val="1"/>
          <w:numId w:val="3"/>
        </w:numPr>
        <w:tabs>
          <w:tab w:val="num" w:pos="360"/>
        </w:tabs>
        <w:rPr>
          <w:b w:val="0"/>
          <w:bCs/>
        </w:rPr>
      </w:pPr>
      <w:r w:rsidRPr="004F0B4C">
        <w:rPr>
          <w:b w:val="0"/>
          <w:bCs/>
        </w:rPr>
        <w:t>Iepirkuma priekšmeta detalizēts sastāvs sniegts nolikuma 3.pielikuma “Tehniskā specifikācija”</w:t>
      </w:r>
      <w:r w:rsidR="007077AF" w:rsidRPr="004F0B4C">
        <w:rPr>
          <w:b w:val="0"/>
          <w:bCs/>
        </w:rPr>
        <w:t>.</w:t>
      </w:r>
    </w:p>
    <w:p w14:paraId="4EBF2191" w14:textId="77777777" w:rsidR="00C07429" w:rsidRPr="00F80F02" w:rsidRDefault="00C07429" w:rsidP="00C07429">
      <w:pPr>
        <w:pStyle w:val="Virsraksts2"/>
        <w:numPr>
          <w:ilvl w:val="1"/>
          <w:numId w:val="3"/>
        </w:numPr>
        <w:tabs>
          <w:tab w:val="num" w:pos="360"/>
        </w:tabs>
        <w:rPr>
          <w:b w:val="0"/>
          <w:bCs/>
        </w:rPr>
      </w:pPr>
      <w:r w:rsidRPr="00F80F02">
        <w:rPr>
          <w:b w:val="0"/>
          <w:bCs/>
        </w:rPr>
        <w:t xml:space="preserve">Iepirkuma līguma slēgšanas tiesības tiks piešķirtas saimnieciski visizdevīgākajam piedāvājumam, kuru noteiks, ņemot vērā cenu. Līguma slēgšanas tiesības tiks piešķirtas Pretendentam, kurš iesniedzis piedāvājumu ar zemāko piedāvāto līgumcenu. Pasūtītājs piedāvājumu salīdzināšanai un izvērtēšanai izmantos cenu, jo sagatavotā tehniskā specifikācija ir detalizēta un citiem kritērijiem nav būtiskas nozīmes piedāvājuma izvēlē. </w:t>
      </w:r>
    </w:p>
    <w:p w14:paraId="1577A453" w14:textId="77777777" w:rsidR="00C07429" w:rsidRPr="00F80F02" w:rsidRDefault="00C07429" w:rsidP="00C07429">
      <w:pPr>
        <w:numPr>
          <w:ilvl w:val="1"/>
          <w:numId w:val="3"/>
        </w:numPr>
        <w:jc w:val="both"/>
        <w:rPr>
          <w:bCs/>
        </w:rPr>
      </w:pPr>
      <w:r w:rsidRPr="00F80F02">
        <w:rPr>
          <w:bCs/>
        </w:rPr>
        <w:t xml:space="preserve">Piedāvājuma variantus iesniegt nedrīkst. </w:t>
      </w:r>
      <w:r>
        <w:rPr>
          <w:bCs/>
        </w:rPr>
        <w:t xml:space="preserve">Piedāvājumus var iesniegt par visu iepirkuma priekšmetu kopumu. </w:t>
      </w:r>
    </w:p>
    <w:p w14:paraId="29E7C62A" w14:textId="77777777" w:rsidR="00C07429" w:rsidRPr="00F80F02" w:rsidRDefault="00C07429" w:rsidP="00C07429">
      <w:pPr>
        <w:pStyle w:val="Virsraksts2"/>
      </w:pPr>
      <w:bookmarkStart w:id="24" w:name="_Toc482104111"/>
      <w:r w:rsidRPr="00F80F02">
        <w:t>Pretendents</w:t>
      </w:r>
      <w:bookmarkStart w:id="25" w:name="_Toc223763530"/>
      <w:bookmarkStart w:id="26" w:name="_Toc223763683"/>
      <w:bookmarkStart w:id="27" w:name="_Toc223763756"/>
      <w:bookmarkStart w:id="28" w:name="_Toc223764097"/>
      <w:bookmarkStart w:id="29" w:name="_Toc223764473"/>
      <w:bookmarkStart w:id="30" w:name="_Toc223765198"/>
      <w:bookmarkStart w:id="31" w:name="_Toc223765284"/>
      <w:bookmarkStart w:id="32" w:name="_Toc223765363"/>
      <w:bookmarkStart w:id="33" w:name="_Toc223765422"/>
      <w:bookmarkStart w:id="34" w:name="_Toc223765476"/>
      <w:bookmarkStart w:id="35" w:name="_Toc223765614"/>
      <w:bookmarkStart w:id="36" w:name="_Toc223765753"/>
      <w:bookmarkStart w:id="37" w:name="_Toc482104112"/>
      <w:bookmarkEnd w:id="11"/>
      <w:bookmarkEnd w:id="12"/>
      <w:bookmarkEnd w:id="13"/>
      <w:bookmarkEnd w:id="14"/>
      <w:bookmarkEnd w:id="15"/>
      <w:bookmarkEnd w:id="16"/>
      <w:bookmarkEnd w:id="17"/>
      <w:bookmarkEnd w:id="18"/>
      <w:bookmarkEnd w:id="19"/>
      <w:bookmarkEnd w:id="20"/>
      <w:bookmarkEnd w:id="21"/>
      <w:bookmarkEnd w:id="22"/>
      <w:bookmarkEnd w:id="24"/>
    </w:p>
    <w:p w14:paraId="3BAA1412" w14:textId="77777777" w:rsidR="00C07429" w:rsidRPr="00F80F02" w:rsidRDefault="00C07429" w:rsidP="00C07429">
      <w:pPr>
        <w:pStyle w:val="Virsraksts2"/>
        <w:numPr>
          <w:ilvl w:val="1"/>
          <w:numId w:val="3"/>
        </w:numPr>
        <w:tabs>
          <w:tab w:val="num" w:pos="360"/>
        </w:tabs>
        <w:rPr>
          <w:b w:val="0"/>
          <w:bCs/>
        </w:rPr>
      </w:pPr>
      <w:r w:rsidRPr="00F80F02">
        <w:rPr>
          <w:b w:val="0"/>
          <w:bCs/>
        </w:rPr>
        <w:t>Piedāvājumu drīkst iesniegt:</w:t>
      </w:r>
    </w:p>
    <w:p w14:paraId="06D0D614" w14:textId="77777777" w:rsidR="00C07429" w:rsidRPr="00F80F02" w:rsidRDefault="00C07429" w:rsidP="00C07429">
      <w:pPr>
        <w:pStyle w:val="Virsraksts2"/>
        <w:numPr>
          <w:ilvl w:val="1"/>
          <w:numId w:val="3"/>
        </w:numPr>
        <w:tabs>
          <w:tab w:val="num" w:pos="360"/>
        </w:tabs>
        <w:rPr>
          <w:b w:val="0"/>
          <w:bCs/>
        </w:rPr>
      </w:pPr>
      <w:r w:rsidRPr="00F80F02">
        <w:rPr>
          <w:b w:val="0"/>
          <w:bCs/>
        </w:rPr>
        <w:t>piegādātājs, kas ir juridiska vai fiziska persona vai pasūtītājs (turpmāk –  Pretendents);</w:t>
      </w:r>
    </w:p>
    <w:p w14:paraId="14B16116" w14:textId="77777777" w:rsidR="00C07429" w:rsidRPr="00F80F02" w:rsidRDefault="00C07429" w:rsidP="00C07429">
      <w:pPr>
        <w:pStyle w:val="Virsraksts2"/>
        <w:numPr>
          <w:ilvl w:val="1"/>
          <w:numId w:val="3"/>
        </w:numPr>
        <w:tabs>
          <w:tab w:val="num" w:pos="360"/>
        </w:tabs>
        <w:rPr>
          <w:b w:val="0"/>
          <w:bCs/>
        </w:rPr>
      </w:pPr>
      <w:r w:rsidRPr="00F80F02">
        <w:rPr>
          <w:b w:val="0"/>
          <w:bCs/>
        </w:rPr>
        <w:t xml:space="preserve">piegādātāju apvienība (turpmāk arī – Pretendents) nolikuma 1.pielikumā “Pieteikums” norādot visus apvienības dalībniekus. Pretendenta piedāvājumam jāpievieno visu apvienības dalībnieku parakstīta vienošanās par dalību iepirkuma procedūrā, katram apvienības dalībniekam izpildei nododamo Darba daļu (apjoms procentos no līgumcenas un darbi no Darbu daudzuma saraksta)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id" w:val="-1"/>
          <w:attr w:name="baseform" w:val="līgums"/>
          <w:attr w:name="text" w:val="līgums"/>
        </w:smartTagPr>
        <w:r w:rsidRPr="00F80F02">
          <w:rPr>
            <w:b w:val="0"/>
            <w:bCs/>
          </w:rPr>
          <w:t>līgums</w:t>
        </w:r>
      </w:smartTag>
      <w:r w:rsidRPr="00F80F02">
        <w:rPr>
          <w:b w:val="0"/>
          <w:bCs/>
        </w:rPr>
        <w:t xml:space="preserve">, vienojoties par apvienības dalībnieku atbildības sadalījumu, un viens līguma eksemplārs (oriģināls vai kopija, ja tiek uzrādīts oriģināls) jāiesniedz Pasūtītājam. </w:t>
      </w:r>
      <w:r w:rsidRPr="00F80F02">
        <w:rPr>
          <w:b w:val="0"/>
          <w:bCs/>
        </w:rPr>
        <w:lastRenderedPageBreak/>
        <w:t>Sabiedrības līgumu var aizstāt ar personālsabiedrības nodibināšanu, par to rakstiski paziņojot Pasūtītājam;</w:t>
      </w:r>
    </w:p>
    <w:p w14:paraId="73E635B9" w14:textId="77777777" w:rsidR="00C07429" w:rsidRPr="00F80F02" w:rsidRDefault="00C07429" w:rsidP="00C07429">
      <w:pPr>
        <w:pStyle w:val="Virsraksts2"/>
        <w:numPr>
          <w:ilvl w:val="0"/>
          <w:numId w:val="0"/>
        </w:numPr>
        <w:ind w:left="720"/>
        <w:rPr>
          <w:b w:val="0"/>
          <w:bCs/>
        </w:rPr>
      </w:pPr>
      <w:r w:rsidRPr="00F80F02">
        <w:rPr>
          <w:b w:val="0"/>
          <w:bCs/>
        </w:rPr>
        <w:t>personālsabiedrība (pilnsabiedrība vai komandītsabiedrība) (turpmāk arī – Pretendents) nolikuma 1.pielikumā “Pieteikums” norādot visus sabiedrības dalībniekus.</w:t>
      </w:r>
    </w:p>
    <w:p w14:paraId="61A7E4E7" w14:textId="77777777" w:rsidR="00C07429" w:rsidRDefault="00C07429" w:rsidP="00C07429">
      <w:pPr>
        <w:pStyle w:val="Virsraksts2"/>
      </w:pPr>
      <w:r w:rsidRPr="00513EB9">
        <w:t>Piedāvājuma iesniegšanas un atvēršanas laiks, vieta un kārtība</w:t>
      </w:r>
      <w:bookmarkEnd w:id="23"/>
      <w:bookmarkEnd w:id="25"/>
      <w:bookmarkEnd w:id="26"/>
      <w:bookmarkEnd w:id="27"/>
      <w:bookmarkEnd w:id="28"/>
      <w:bookmarkEnd w:id="29"/>
      <w:bookmarkEnd w:id="30"/>
      <w:bookmarkEnd w:id="31"/>
      <w:bookmarkEnd w:id="32"/>
      <w:bookmarkEnd w:id="33"/>
      <w:bookmarkEnd w:id="34"/>
      <w:bookmarkEnd w:id="35"/>
      <w:bookmarkEnd w:id="36"/>
      <w:bookmarkEnd w:id="37"/>
    </w:p>
    <w:p w14:paraId="010564F0" w14:textId="77777777" w:rsidR="00C07429" w:rsidRDefault="00C07429" w:rsidP="00C07429">
      <w:pPr>
        <w:pStyle w:val="Apakpunkts"/>
        <w:numPr>
          <w:ilvl w:val="1"/>
          <w:numId w:val="3"/>
        </w:numPr>
        <w:jc w:val="both"/>
        <w:rPr>
          <w:rFonts w:ascii="Times New Roman" w:hAnsi="Times New Roman"/>
          <w:b w:val="0"/>
          <w:sz w:val="24"/>
        </w:rPr>
      </w:pPr>
      <w:r w:rsidRPr="00AB1923">
        <w:rPr>
          <w:rFonts w:ascii="Times New Roman" w:hAnsi="Times New Roman"/>
          <w:b w:val="0"/>
          <w:sz w:val="24"/>
          <w:lang w:eastAsia="en-US"/>
        </w:rPr>
        <w:t xml:space="preserve">Piedāvājumu iesniegšanas termiņš ir skatāms EIS e-konkursu apakšsistēmā pie konkrētā iepirkuma sadaļā “Termiņi”. Konkrētais iepirkums tiks atvērtēts norādītajā termiņā, </w:t>
      </w:r>
      <w:r w:rsidRPr="00D63D76">
        <w:rPr>
          <w:rFonts w:ascii="Times New Roman" w:hAnsi="Times New Roman"/>
          <w:b w:val="0"/>
          <w:sz w:val="24"/>
        </w:rPr>
        <w:t>izņemot Publisko iepirkumu likuma 68.panta septītajā daļā minēto gadījumu. Publisko iepirkumu</w:t>
      </w:r>
      <w:r w:rsidRPr="00513EB9">
        <w:rPr>
          <w:rFonts w:ascii="Times New Roman" w:hAnsi="Times New Roman"/>
          <w:b w:val="0"/>
          <w:sz w:val="24"/>
        </w:rPr>
        <w:t xml:space="preserve"> likuma 68.panta septītajā daļā 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71.panta otrās daļas 3.punktā vai trešajā daļā minēto lēmumu, Pasūtītājs neatver iesniegtos piedāvājumus.</w:t>
      </w:r>
    </w:p>
    <w:p w14:paraId="46FDF7B2" w14:textId="77777777" w:rsidR="00C07429" w:rsidRDefault="00C07429" w:rsidP="00C07429">
      <w:pPr>
        <w:pStyle w:val="Apakpunkts"/>
        <w:numPr>
          <w:ilvl w:val="1"/>
          <w:numId w:val="3"/>
        </w:numPr>
        <w:jc w:val="both"/>
        <w:rPr>
          <w:rFonts w:ascii="Times New Roman" w:hAnsi="Times New Roman"/>
          <w:b w:val="0"/>
          <w:sz w:val="24"/>
        </w:rPr>
      </w:pPr>
      <w:r w:rsidRPr="00974667">
        <w:rPr>
          <w:rFonts w:ascii="Times New Roman" w:hAnsi="Times New Roman"/>
          <w:b w:val="0"/>
          <w:sz w:val="24"/>
        </w:rPr>
        <w:t xml:space="preserve">Saskaņā ar Publisko iepirkumu likuma 39.panta pirmo daļu, piedāvājumi atklātā konkursā ir iesniedzami </w:t>
      </w:r>
      <w:r w:rsidRPr="00974667">
        <w:rPr>
          <w:rFonts w:ascii="Times New Roman" w:hAnsi="Times New Roman"/>
          <w:sz w:val="24"/>
        </w:rPr>
        <w:t>TIKAI ELEKTRONISKI,</w:t>
      </w:r>
      <w:r w:rsidRPr="00974667">
        <w:rPr>
          <w:rFonts w:ascii="Times New Roman" w:hAnsi="Times New Roman"/>
          <w:b w:val="0"/>
          <w:sz w:val="24"/>
        </w:rPr>
        <w:t xml:space="preserve"> izmantojot EIS e-konkursu apakšsistēmu. Ārpus EIS e-konkursu apakšsistēmas iesniegtie piedāvājumi tiks atzīti par neatbilstošiem atklāta konkursa nolikuma prasībām un neatvērti nosūtīti atpakaļ Pretendentam.</w:t>
      </w:r>
    </w:p>
    <w:p w14:paraId="18143D76" w14:textId="77777777" w:rsidR="00C07429" w:rsidRPr="00974667" w:rsidRDefault="00C07429" w:rsidP="00C07429">
      <w:pPr>
        <w:pStyle w:val="Apakpunkts"/>
        <w:numPr>
          <w:ilvl w:val="1"/>
          <w:numId w:val="3"/>
        </w:numPr>
        <w:jc w:val="both"/>
        <w:rPr>
          <w:rFonts w:ascii="Times New Roman" w:hAnsi="Times New Roman"/>
          <w:b w:val="0"/>
          <w:bCs/>
          <w:sz w:val="24"/>
        </w:rPr>
      </w:pPr>
      <w:r w:rsidRPr="00974667">
        <w:rPr>
          <w:rFonts w:ascii="Times New Roman" w:hAnsi="Times New Roman"/>
          <w:b w:val="0"/>
          <w:bCs/>
          <w:sz w:val="24"/>
        </w:rP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5B8695FB" w14:textId="77777777" w:rsidR="00C07429" w:rsidRPr="00974667" w:rsidRDefault="00C07429" w:rsidP="00C07429">
      <w:pPr>
        <w:pStyle w:val="Apakpunkts"/>
        <w:numPr>
          <w:ilvl w:val="1"/>
          <w:numId w:val="3"/>
        </w:numPr>
        <w:jc w:val="both"/>
        <w:rPr>
          <w:rFonts w:ascii="Times New Roman" w:hAnsi="Times New Roman"/>
          <w:b w:val="0"/>
          <w:bCs/>
          <w:sz w:val="24"/>
        </w:rPr>
      </w:pPr>
      <w:r w:rsidRPr="00974667">
        <w:rPr>
          <w:rFonts w:ascii="Times New Roman" w:hAnsi="Times New Roman"/>
          <w:b w:val="0"/>
          <w:bCs/>
          <w:sz w:val="24"/>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5534AE46" w14:textId="77777777" w:rsidR="00C07429" w:rsidRPr="00974667" w:rsidRDefault="00C07429" w:rsidP="00C07429">
      <w:pPr>
        <w:pStyle w:val="Apakpunkts"/>
        <w:numPr>
          <w:ilvl w:val="1"/>
          <w:numId w:val="3"/>
        </w:numPr>
        <w:jc w:val="both"/>
        <w:rPr>
          <w:rFonts w:ascii="Times New Roman" w:hAnsi="Times New Roman"/>
          <w:b w:val="0"/>
          <w:bCs/>
          <w:sz w:val="24"/>
        </w:rPr>
      </w:pPr>
      <w:r w:rsidRPr="00974667">
        <w:rPr>
          <w:rFonts w:ascii="Times New Roman" w:hAnsi="Times New Roman"/>
          <w:b w:val="0"/>
          <w:bCs/>
          <w:sz w:val="24"/>
        </w:rPr>
        <w:t xml:space="preserve">Iepirkuma komisija </w:t>
      </w:r>
      <w:r w:rsidRPr="00974667">
        <w:rPr>
          <w:rFonts w:ascii="Times New Roman" w:hAnsi="Times New Roman"/>
          <w:b w:val="0"/>
          <w:bCs/>
          <w:sz w:val="24"/>
          <w:u w:val="single"/>
        </w:rPr>
        <w:t>elektroniski iesniegtos</w:t>
      </w:r>
      <w:r w:rsidRPr="00974667">
        <w:rPr>
          <w:rFonts w:ascii="Times New Roman" w:hAnsi="Times New Roman"/>
          <w:b w:val="0"/>
          <w:bCs/>
          <w:sz w:val="24"/>
        </w:rPr>
        <w:t xml:space="preserve"> piedāvājumus atver ne ātrāk kā 4 stundas pēc piedāvājumu iesniegšanas termiņa beigām. Piedāvājumu atvēršana notiek izmantojot Valsts reģionālās attīstības aģentūras mājaslapā pieejamos rīkus piedāvājumu elektroniskai saņemšanai. Piedāvājumu atvēršana ir atklāta. </w:t>
      </w:r>
      <w:r w:rsidRPr="00974667">
        <w:rPr>
          <w:rFonts w:ascii="Times New Roman" w:hAnsi="Times New Roman"/>
          <w:b w:val="0"/>
          <w:bCs/>
          <w:sz w:val="24"/>
          <w:u w:val="single"/>
        </w:rPr>
        <w:t>Iesniegto piedāvājumu atvēršanas procesam var sekot līdzi arī tiešsaistes režīmā EIS e-konkursu apakšsistēmā</w:t>
      </w:r>
      <w:r w:rsidRPr="00974667">
        <w:rPr>
          <w:rFonts w:ascii="Times New Roman" w:hAnsi="Times New Roman"/>
          <w:b w:val="0"/>
          <w:bCs/>
          <w:sz w:val="24"/>
        </w:rPr>
        <w:t>.</w:t>
      </w:r>
    </w:p>
    <w:p w14:paraId="610EA971" w14:textId="77777777" w:rsidR="00C07429" w:rsidRPr="00974667" w:rsidRDefault="00C07429" w:rsidP="00C07429">
      <w:pPr>
        <w:pStyle w:val="Apakpunkts"/>
        <w:numPr>
          <w:ilvl w:val="1"/>
          <w:numId w:val="3"/>
        </w:numPr>
        <w:jc w:val="both"/>
        <w:rPr>
          <w:rFonts w:ascii="Times New Roman" w:hAnsi="Times New Roman"/>
          <w:b w:val="0"/>
          <w:bCs/>
          <w:sz w:val="24"/>
        </w:rPr>
      </w:pPr>
      <w:r w:rsidRPr="00974667">
        <w:rPr>
          <w:rFonts w:ascii="Times New Roman" w:hAnsi="Times New Roman"/>
          <w:b w:val="0"/>
          <w:bCs/>
          <w:sz w:val="24"/>
        </w:rPr>
        <w:t>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0A87311E" w14:textId="77777777" w:rsidR="00C07429" w:rsidRPr="00974667" w:rsidRDefault="00C07429" w:rsidP="00C07429">
      <w:pPr>
        <w:pStyle w:val="Apakpunkts"/>
        <w:numPr>
          <w:ilvl w:val="1"/>
          <w:numId w:val="3"/>
        </w:numPr>
        <w:jc w:val="both"/>
        <w:rPr>
          <w:rFonts w:ascii="Times New Roman" w:hAnsi="Times New Roman"/>
          <w:b w:val="0"/>
          <w:bCs/>
          <w:sz w:val="24"/>
        </w:rPr>
      </w:pPr>
      <w:r w:rsidRPr="00974667">
        <w:rPr>
          <w:rFonts w:ascii="Times New Roman" w:hAnsi="Times New Roman"/>
          <w:b w:val="0"/>
          <w:bCs/>
          <w:sz w:val="24"/>
        </w:rPr>
        <w:t>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7F73EFEF" w14:textId="5EC27FFE" w:rsidR="00C07429" w:rsidRPr="00373686" w:rsidRDefault="00C07429" w:rsidP="00C07429">
      <w:pPr>
        <w:pStyle w:val="Apakpunkts"/>
        <w:numPr>
          <w:ilvl w:val="1"/>
          <w:numId w:val="3"/>
        </w:numPr>
        <w:jc w:val="both"/>
        <w:rPr>
          <w:rFonts w:ascii="Times New Roman" w:hAnsi="Times New Roman"/>
          <w:b w:val="0"/>
          <w:sz w:val="24"/>
        </w:rPr>
      </w:pPr>
      <w:r w:rsidRPr="00974667">
        <w:rPr>
          <w:rFonts w:ascii="Times New Roman" w:hAnsi="Times New Roman"/>
          <w:b w:val="0"/>
          <w:sz w:val="24"/>
        </w:rPr>
        <w:t xml:space="preserve">Pēc atvēršanas sanāksmes beigām EIS e-konkursu apakšsistēmā </w:t>
      </w:r>
      <w:bookmarkStart w:id="38" w:name="_Hlk132819914"/>
      <w:r w:rsidRPr="00974667">
        <w:rPr>
          <w:rFonts w:ascii="Times New Roman" w:hAnsi="Times New Roman"/>
          <w:b w:val="0"/>
          <w:color w:val="0000FF"/>
          <w:sz w:val="24"/>
          <w:u w:val="single"/>
        </w:rPr>
        <w:t>https://www.eis.gov.lv/EKEIS/Supplier/Organizer/</w:t>
      </w:r>
      <w:bookmarkEnd w:id="38"/>
      <w:r>
        <w:rPr>
          <w:rFonts w:ascii="Times New Roman" w:hAnsi="Times New Roman"/>
          <w:b w:val="0"/>
          <w:color w:val="0000FF"/>
          <w:sz w:val="24"/>
          <w:u w:val="single"/>
        </w:rPr>
        <w:t>11</w:t>
      </w:r>
      <w:r w:rsidR="00CD70E8">
        <w:rPr>
          <w:rFonts w:ascii="Times New Roman" w:hAnsi="Times New Roman"/>
          <w:b w:val="0"/>
          <w:color w:val="0000FF"/>
          <w:sz w:val="24"/>
          <w:u w:val="single"/>
        </w:rPr>
        <w:t>3645</w:t>
      </w:r>
      <w:r w:rsidRPr="00974667">
        <w:rPr>
          <w:rFonts w:ascii="Times New Roman" w:hAnsi="Times New Roman"/>
          <w:b w:val="0"/>
          <w:sz w:val="24"/>
        </w:rPr>
        <w:t xml:space="preserve"> būs publiski pieejams </w:t>
      </w:r>
      <w:r w:rsidRPr="00373686">
        <w:rPr>
          <w:rFonts w:ascii="Times New Roman" w:hAnsi="Times New Roman"/>
          <w:b w:val="0"/>
          <w:sz w:val="24"/>
        </w:rPr>
        <w:t>sistēmā izveidots Pretendentu un to iesniegto piedāvājumu cenu apkopojums.</w:t>
      </w:r>
    </w:p>
    <w:p w14:paraId="4682E9BF" w14:textId="77777777" w:rsidR="007077AF" w:rsidRPr="00373686" w:rsidRDefault="007077AF" w:rsidP="007077AF">
      <w:pPr>
        <w:pStyle w:val="Virsraksts2"/>
      </w:pPr>
      <w:r w:rsidRPr="00373686">
        <w:lastRenderedPageBreak/>
        <w:t>Piedāvājuma nodrošinājums</w:t>
      </w:r>
    </w:p>
    <w:p w14:paraId="274E2559" w14:textId="68AACC1F" w:rsidR="007077AF" w:rsidRPr="00373686" w:rsidRDefault="007077AF" w:rsidP="007077AF">
      <w:pPr>
        <w:pStyle w:val="Sarakstarindkopa"/>
        <w:numPr>
          <w:ilvl w:val="1"/>
          <w:numId w:val="3"/>
        </w:numPr>
        <w:jc w:val="both"/>
        <w:rPr>
          <w:b/>
        </w:rPr>
      </w:pPr>
      <w:r w:rsidRPr="00373686">
        <w:t xml:space="preserve">Piedāvājuma nodrošinājums nav </w:t>
      </w:r>
      <w:r>
        <w:t>paredzēts</w:t>
      </w:r>
      <w:r w:rsidRPr="00373686">
        <w:t>.</w:t>
      </w:r>
    </w:p>
    <w:p w14:paraId="7BFB7C74" w14:textId="77777777" w:rsidR="007077AF" w:rsidRPr="00513EB9" w:rsidRDefault="007077AF" w:rsidP="007077AF">
      <w:pPr>
        <w:pStyle w:val="Virsraksts2"/>
      </w:pPr>
      <w:bookmarkStart w:id="39" w:name="_Toc535914585"/>
      <w:bookmarkStart w:id="40" w:name="_Toc535914803"/>
      <w:bookmarkStart w:id="41" w:name="_Toc535915688"/>
      <w:bookmarkStart w:id="42" w:name="_Toc19521658"/>
      <w:bookmarkStart w:id="43" w:name="_Toc58053978"/>
      <w:bookmarkStart w:id="44" w:name="_Toc85448325"/>
      <w:bookmarkStart w:id="45" w:name="_Toc85449935"/>
      <w:bookmarkStart w:id="46" w:name="_Toc223763532"/>
      <w:bookmarkStart w:id="47" w:name="_Toc223763685"/>
      <w:bookmarkStart w:id="48" w:name="_Toc223763758"/>
      <w:bookmarkStart w:id="49" w:name="_Toc223764099"/>
      <w:bookmarkStart w:id="50" w:name="_Toc223764475"/>
      <w:bookmarkStart w:id="51" w:name="_Toc223765200"/>
      <w:bookmarkStart w:id="52" w:name="_Toc223765286"/>
      <w:bookmarkStart w:id="53" w:name="_Toc223765365"/>
      <w:bookmarkStart w:id="54" w:name="_Toc223765424"/>
      <w:bookmarkStart w:id="55" w:name="_Toc223765478"/>
      <w:bookmarkStart w:id="56" w:name="_Toc223765616"/>
      <w:bookmarkStart w:id="57" w:name="_Toc223765755"/>
      <w:bookmarkStart w:id="58" w:name="_Toc482104114"/>
      <w:r w:rsidRPr="00513EB9">
        <w:t>Piedāvājumā iekļaujamie dokumenti un noformējums</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14:paraId="79E26606" w14:textId="77777777" w:rsidR="007077AF" w:rsidRPr="00513EB9" w:rsidRDefault="007077AF" w:rsidP="007077AF">
      <w:pPr>
        <w:numPr>
          <w:ilvl w:val="1"/>
          <w:numId w:val="3"/>
        </w:numPr>
        <w:jc w:val="both"/>
      </w:pPr>
      <w:bookmarkStart w:id="59" w:name="_Toc387721889"/>
      <w:bookmarkStart w:id="60" w:name="_Toc405946943"/>
      <w:r w:rsidRPr="00513EB9">
        <w:t xml:space="preserve">Piedāvājums jāiesniedz </w:t>
      </w:r>
      <w:r w:rsidRPr="00513EB9">
        <w:rPr>
          <w:u w:val="single"/>
        </w:rPr>
        <w:t>ELEKTRONISKI</w:t>
      </w:r>
      <w:r w:rsidRPr="00513EB9">
        <w:t xml:space="preserve"> EIS e-konkursu apakšsistēmā.</w:t>
      </w:r>
    </w:p>
    <w:p w14:paraId="7D70E5FE" w14:textId="77777777" w:rsidR="007077AF" w:rsidRPr="00513EB9" w:rsidRDefault="007077AF" w:rsidP="007077AF">
      <w:pPr>
        <w:pStyle w:val="Sarakstarindkopa"/>
        <w:numPr>
          <w:ilvl w:val="1"/>
          <w:numId w:val="3"/>
        </w:numPr>
        <w:jc w:val="both"/>
      </w:pPr>
      <w:r w:rsidRPr="00513EB9">
        <w:t>Piedāvājumā jāiekļauj:</w:t>
      </w:r>
    </w:p>
    <w:p w14:paraId="42423CC2" w14:textId="77777777" w:rsidR="007077AF" w:rsidRPr="00513EB9" w:rsidRDefault="007077AF" w:rsidP="000A153E">
      <w:pPr>
        <w:numPr>
          <w:ilvl w:val="2"/>
          <w:numId w:val="3"/>
        </w:numPr>
        <w:ind w:left="1418" w:hanging="709"/>
        <w:jc w:val="both"/>
      </w:pPr>
      <w:r w:rsidRPr="00513EB9">
        <w:t>Atbilstoši nolikuma 7.8.punktam parakstīts finanšu piedāvājums, kas sastāv no:</w:t>
      </w:r>
    </w:p>
    <w:p w14:paraId="0221B46C" w14:textId="77777777" w:rsidR="007077AF" w:rsidRPr="00513EB9" w:rsidRDefault="007077AF" w:rsidP="007077AF">
      <w:pPr>
        <w:numPr>
          <w:ilvl w:val="3"/>
          <w:numId w:val="3"/>
        </w:numPr>
        <w:tabs>
          <w:tab w:val="num" w:pos="5398"/>
        </w:tabs>
        <w:ind w:left="2268" w:hanging="840"/>
        <w:jc w:val="both"/>
      </w:pPr>
      <w:r w:rsidRPr="00513EB9">
        <w:t>EIS e-konkursu apakšsistēmas finanšu piedāvājuma ievadlaukā norādītās piedāvātās līgumcenas (skatīt sadaļā “Prasības”),</w:t>
      </w:r>
    </w:p>
    <w:p w14:paraId="621353D2" w14:textId="66B524B6" w:rsidR="007077AF" w:rsidRPr="00513EB9" w:rsidRDefault="007077AF" w:rsidP="007077AF">
      <w:pPr>
        <w:pStyle w:val="Sarakstarindkopa"/>
        <w:numPr>
          <w:ilvl w:val="3"/>
          <w:numId w:val="3"/>
        </w:numPr>
        <w:ind w:left="2268" w:hanging="850"/>
        <w:jc w:val="both"/>
      </w:pPr>
      <w:r w:rsidRPr="00513EB9">
        <w:t>atbilstoši nolikuma 1.pielikumam sagatavots un atbilstoši nolikuma 7.8.punktam parakstīts “Pieteikums”;</w:t>
      </w:r>
    </w:p>
    <w:bookmarkEnd w:id="59"/>
    <w:bookmarkEnd w:id="60"/>
    <w:p w14:paraId="1A838F29" w14:textId="77777777" w:rsidR="007077AF" w:rsidRPr="00513EB9" w:rsidRDefault="007077AF" w:rsidP="000A153E">
      <w:pPr>
        <w:numPr>
          <w:ilvl w:val="2"/>
          <w:numId w:val="3"/>
        </w:numPr>
        <w:ind w:left="1134" w:hanging="362"/>
        <w:jc w:val="both"/>
      </w:pPr>
      <w:r w:rsidRPr="00513EB9">
        <w:t xml:space="preserve">Pretendentu atlases dokumenti:   </w:t>
      </w:r>
    </w:p>
    <w:p w14:paraId="4417E9A4" w14:textId="77777777" w:rsidR="007077AF" w:rsidRPr="00513EB9" w:rsidRDefault="007077AF" w:rsidP="007077AF">
      <w:pPr>
        <w:numPr>
          <w:ilvl w:val="3"/>
          <w:numId w:val="3"/>
        </w:numPr>
        <w:tabs>
          <w:tab w:val="num" w:pos="5398"/>
        </w:tabs>
        <w:ind w:left="2268" w:hanging="840"/>
        <w:jc w:val="both"/>
      </w:pPr>
      <w:r w:rsidRPr="00513EB9">
        <w:t>vienošanās vai apliecinājums (apliecinājuma veidne nolikuma 1.pielikuma “Pieteikums” 1.pielikumā) atbilstoši 4.1.2. vai 10.</w:t>
      </w:r>
      <w:r>
        <w:t>4</w:t>
      </w:r>
      <w:r w:rsidRPr="00513EB9">
        <w:t>.punkta prasībām (ja attiecināms);</w:t>
      </w:r>
    </w:p>
    <w:p w14:paraId="646B18EF" w14:textId="77777777" w:rsidR="007077AF" w:rsidRPr="00513EB9" w:rsidRDefault="007077AF" w:rsidP="007077AF">
      <w:pPr>
        <w:numPr>
          <w:ilvl w:val="3"/>
          <w:numId w:val="3"/>
        </w:numPr>
        <w:tabs>
          <w:tab w:val="num" w:pos="5398"/>
        </w:tabs>
        <w:ind w:left="2268" w:hanging="840"/>
        <w:jc w:val="both"/>
      </w:pPr>
      <w:r w:rsidRPr="00513EB9">
        <w:rPr>
          <w:u w:val="single"/>
        </w:rPr>
        <w:t>Latvijā reģistrētiem komersantiem</w:t>
      </w:r>
      <w:r w:rsidRPr="00513EB9">
        <w:t xml:space="preserve">: dokuments par pilnvarotās personas tiesībām pārstāvēt komercsabiedrību, parakstot piedāvājumu un citus piedāvājumā iekļautos dokumentus, ja minētā persona nav komercreģistrā reģistrēts komersanta likumiskais pārstāvis. </w:t>
      </w:r>
      <w:r w:rsidRPr="00513EB9">
        <w:rPr>
          <w:u w:val="single"/>
        </w:rPr>
        <w:t>Ārvalstī reģistrētiem komersantiem</w:t>
      </w:r>
      <w:r w:rsidRPr="00513EB9">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4.1.2. vai 10.</w:t>
      </w:r>
      <w:r>
        <w:t>4</w:t>
      </w:r>
      <w:r w:rsidRPr="00513EB9">
        <w:t>.punktā minēto vienošanos, 2) jebkura veida apliecinājumu, vienošanos vai citu dokumentu, kas iesniegts atbilstoši Publisko iepirkumu likuma (turpmāk arī – PIL) 45.panta astotās daļas un 46.panta ceturtās daļas noteikumiem (skatīt sadaļā “Prasības”);</w:t>
      </w:r>
    </w:p>
    <w:p w14:paraId="7BA8794A" w14:textId="77777777" w:rsidR="007077AF" w:rsidRPr="00B53536" w:rsidRDefault="007077AF" w:rsidP="007077AF">
      <w:pPr>
        <w:numPr>
          <w:ilvl w:val="3"/>
          <w:numId w:val="3"/>
        </w:numPr>
        <w:tabs>
          <w:tab w:val="num" w:pos="5398"/>
        </w:tabs>
        <w:ind w:left="2268" w:hanging="840"/>
        <w:jc w:val="both"/>
      </w:pPr>
      <w:r w:rsidRPr="00513EB9">
        <w:t xml:space="preserve">atbilstoši nolikuma 2.pielikuma “Kvalifikācija” 2.2.punkta 2.2.2.apakšpunktā noteiktajam aizpildīta tabula (skatīt sagatavoto veidni </w:t>
      </w:r>
      <w:r w:rsidRPr="009C7790">
        <w:t xml:space="preserve">sadaļā “Prasības”) par 2.pielikuma “Kvalifikācija” 2.2.1.apakšpunktā </w:t>
      </w:r>
      <w:r w:rsidRPr="00B53536">
        <w:t>noteikto Pretendenta pieredzi un to pierādošie dokumenti;</w:t>
      </w:r>
    </w:p>
    <w:p w14:paraId="0941FE60" w14:textId="77777777" w:rsidR="007077AF" w:rsidRPr="00B53536" w:rsidRDefault="007077AF" w:rsidP="007077AF">
      <w:pPr>
        <w:numPr>
          <w:ilvl w:val="3"/>
          <w:numId w:val="3"/>
        </w:numPr>
        <w:tabs>
          <w:tab w:val="num" w:pos="5398"/>
        </w:tabs>
        <w:ind w:left="2268" w:hanging="840"/>
        <w:jc w:val="both"/>
      </w:pPr>
      <w:r w:rsidRPr="00B53536">
        <w:t>jāsniedz informācija par piedāvāto personālu atbilstoši nolikuma 2.pielikuma “Kvalifikācija” 2.3.punkta 2.3.1., 2.3.2., 2.3.3., 2.3.6. un 2.3.7.apakšpunktu prasībām;</w:t>
      </w:r>
    </w:p>
    <w:p w14:paraId="25529B5B" w14:textId="77777777" w:rsidR="000A153E" w:rsidRDefault="007077AF" w:rsidP="000A153E">
      <w:pPr>
        <w:numPr>
          <w:ilvl w:val="3"/>
          <w:numId w:val="3"/>
        </w:numPr>
        <w:tabs>
          <w:tab w:val="num" w:pos="5398"/>
        </w:tabs>
        <w:ind w:left="2268" w:hanging="840"/>
        <w:jc w:val="both"/>
      </w:pPr>
      <w:r w:rsidRPr="00513EB9">
        <w:rPr>
          <w:iCs/>
        </w:rPr>
        <w:t xml:space="preserve">Piedāvātā </w:t>
      </w:r>
      <w:proofErr w:type="spellStart"/>
      <w:r w:rsidRPr="00513EB9">
        <w:rPr>
          <w:iCs/>
        </w:rPr>
        <w:t>būvspeciālista</w:t>
      </w:r>
      <w:proofErr w:type="spellEnd"/>
      <w:r w:rsidRPr="00513EB9">
        <w:rPr>
          <w:iCs/>
        </w:rPr>
        <w:t xml:space="preserve"> tiesības sniegt pakalpojumus </w:t>
      </w:r>
      <w:r w:rsidRPr="00513EB9">
        <w:rPr>
          <w:lang w:eastAsia="ar-SA"/>
        </w:rPr>
        <w:t xml:space="preserve">būvniecības jomā komisija pārbauda interneta vietnē </w:t>
      </w:r>
      <w:hyperlink r:id="rId10" w:history="1">
        <w:r w:rsidRPr="00513EB9">
          <w:rPr>
            <w:rStyle w:val="Hipersaite"/>
            <w:lang w:eastAsia="ar-SA"/>
          </w:rPr>
          <w:t>https://bis.gov.lv</w:t>
        </w:r>
      </w:hyperlink>
      <w:r w:rsidRPr="00513EB9">
        <w:t xml:space="preserve">. </w:t>
      </w:r>
      <w:bookmarkStart w:id="61" w:name="_Hlk3969443"/>
      <w:r w:rsidRPr="00513EB9">
        <w:t xml:space="preserve">Ārvalstu Pretendenta piedāvātā atbildīgā būvdarbu vadītāja un elektroietaišu izbūves darbu vadītāja kvalifikācijai jāatbilst speciālista reģistrācijas valsts, kurā speciālists patstāvīgi strādā, attiecīgajā profesijā prasībām noteiktu pakalpojumu sniegšanai. Pretendents iesniedz apliecinājumu,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Ja ārvalsts speciālistam ir izsniegts </w:t>
      </w:r>
      <w:proofErr w:type="spellStart"/>
      <w:r w:rsidRPr="00513EB9">
        <w:t>būvspeciālista</w:t>
      </w:r>
      <w:proofErr w:type="spellEnd"/>
      <w:r w:rsidRPr="00513EB9">
        <w:t xml:space="preserve"> sertifikāts Latvijas Republikā, tad Pretendenta apliecinājums nav jāiesniedz;</w:t>
      </w:r>
      <w:bookmarkEnd w:id="61"/>
    </w:p>
    <w:p w14:paraId="7BB09627" w14:textId="39DB18C9" w:rsidR="007077AF" w:rsidRPr="00D947E7" w:rsidRDefault="007077AF" w:rsidP="000A153E">
      <w:pPr>
        <w:numPr>
          <w:ilvl w:val="3"/>
          <w:numId w:val="3"/>
        </w:numPr>
        <w:tabs>
          <w:tab w:val="num" w:pos="5398"/>
        </w:tabs>
        <w:ind w:left="2268" w:hanging="840"/>
        <w:jc w:val="both"/>
      </w:pPr>
      <w:r w:rsidRPr="00513EB9">
        <w:t xml:space="preserve">Atbilstoši nolikuma 2.pielikuma “Kvalifikācija” 2.4.punkta prasībām </w:t>
      </w:r>
      <w:r w:rsidRPr="00D947E7">
        <w:t>aizpildīts “Apakšuzņēmēju saraksts” (ja attiecināms).</w:t>
      </w:r>
    </w:p>
    <w:p w14:paraId="407D52ED" w14:textId="77777777" w:rsidR="007077AF" w:rsidRPr="00D947E7" w:rsidRDefault="007077AF" w:rsidP="000A153E">
      <w:pPr>
        <w:numPr>
          <w:ilvl w:val="2"/>
          <w:numId w:val="3"/>
        </w:numPr>
        <w:ind w:left="1843" w:hanging="709"/>
        <w:jc w:val="both"/>
      </w:pPr>
      <w:r w:rsidRPr="00D947E7">
        <w:lastRenderedPageBreak/>
        <w:t>Tehniskais piedāvājums:</w:t>
      </w:r>
    </w:p>
    <w:p w14:paraId="22E31236" w14:textId="71032DCE" w:rsidR="007077AF" w:rsidRPr="00D947E7" w:rsidRDefault="007077AF" w:rsidP="000A153E">
      <w:pPr>
        <w:numPr>
          <w:ilvl w:val="3"/>
          <w:numId w:val="3"/>
        </w:numPr>
        <w:tabs>
          <w:tab w:val="num" w:pos="5398"/>
        </w:tabs>
        <w:ind w:left="2694" w:hanging="840"/>
        <w:jc w:val="both"/>
      </w:pPr>
      <w:r w:rsidRPr="00D947E7">
        <w:t xml:space="preserve">atbilstoši nolikuma </w:t>
      </w:r>
      <w:r w:rsidR="004F0B4C" w:rsidRPr="00D947E7">
        <w:t>3</w:t>
      </w:r>
      <w:r w:rsidRPr="00D947E7">
        <w:t>.pielikuma “</w:t>
      </w:r>
      <w:r w:rsidR="00D947E7" w:rsidRPr="00D947E7">
        <w:t>Tehniskā specifikācija/</w:t>
      </w:r>
      <w:r w:rsidRPr="00D947E7">
        <w:t xml:space="preserve">Tehniskais piedāvājums” prasībām sagatavots un atbilstoši nolikuma 7.8.punktam parakstīts </w:t>
      </w:r>
      <w:r w:rsidR="00D947E7" w:rsidRPr="00D947E7">
        <w:t xml:space="preserve">pielikums </w:t>
      </w:r>
      <w:r w:rsidRPr="00D947E7">
        <w:t>un tam pievienotie dokumenti (skatīt sadaļā “Prasības”).</w:t>
      </w:r>
    </w:p>
    <w:p w14:paraId="7EF72404" w14:textId="0DD8CE35" w:rsidR="007077AF" w:rsidRPr="000A153E" w:rsidRDefault="007077AF" w:rsidP="000A153E">
      <w:pPr>
        <w:pStyle w:val="Sarakstarindkopa"/>
        <w:numPr>
          <w:ilvl w:val="1"/>
          <w:numId w:val="3"/>
        </w:numPr>
        <w:jc w:val="both"/>
        <w:rPr>
          <w:color w:val="000000"/>
        </w:rPr>
      </w:pPr>
      <w:r w:rsidRPr="00513EB9">
        <w:t>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0A153E">
        <w:rPr>
          <w:color w:val="002060"/>
        </w:rPr>
        <w:t xml:space="preserve">, </w:t>
      </w:r>
      <w:r w:rsidRPr="00513EB9">
        <w:t xml:space="preserve">un par katru tā norādīto apakšuzņēmēju, kura veicamo būvdarbu vai sniedzamo pakalpojumu vērtība ir vismaz 10 000 </w:t>
      </w:r>
      <w:proofErr w:type="spellStart"/>
      <w:r w:rsidRPr="000A153E">
        <w:rPr>
          <w:i/>
          <w:iCs/>
        </w:rPr>
        <w:t>euro</w:t>
      </w:r>
      <w:proofErr w:type="spellEnd"/>
      <w:r w:rsidRPr="00513EB9">
        <w:t xml:space="preserve"> no iepirkuma līguma vērtības. Piegādātāju apvienība iesniedz atsevišķu Eiropas vienoto iepirkuma procedūras dokumentu par katru tās dalībnieku (</w:t>
      </w:r>
      <w:bookmarkStart w:id="62" w:name="_Hlk11744439"/>
      <w:r w:rsidRPr="000A153E">
        <w:rPr>
          <w:i/>
        </w:rPr>
        <w:t>Eiropas vienotais iepirkuma procedūras dokuments</w:t>
      </w:r>
      <w:r w:rsidRPr="000A153E">
        <w:rPr>
          <w:i/>
          <w:iCs/>
        </w:rPr>
        <w:t>, ko Pretendents var aizpildīt, tad saglabāt un iesniegt Pasūtītājam EIS e-konkursu apakšsistēmā, p</w:t>
      </w:r>
      <w:r w:rsidRPr="000A153E">
        <w:rPr>
          <w:i/>
        </w:rPr>
        <w:t>ieejams EIS:</w:t>
      </w:r>
      <w:r w:rsidRPr="000A153E">
        <w:rPr>
          <w:rFonts w:ascii="Calibri" w:eastAsia="Calibri" w:hAnsi="Calibri"/>
          <w:i/>
          <w:sz w:val="22"/>
          <w:szCs w:val="22"/>
        </w:rPr>
        <w:t xml:space="preserve"> </w:t>
      </w:r>
      <w:hyperlink r:id="rId11" w:history="1">
        <w:r w:rsidRPr="000A153E">
          <w:rPr>
            <w:rFonts w:eastAsia="Calibri"/>
            <w:i/>
            <w:color w:val="0000FF"/>
            <w:u w:val="single"/>
          </w:rPr>
          <w:t>http://espd.eis.gov.lv/</w:t>
        </w:r>
      </w:hyperlink>
      <w:r w:rsidRPr="000A153E">
        <w:rPr>
          <w:rFonts w:eastAsia="Calibri"/>
        </w:rPr>
        <w:t>)</w:t>
      </w:r>
      <w:bookmarkEnd w:id="62"/>
      <w:r w:rsidRPr="00513EB9">
        <w:t>. 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0A153E">
        <w:rPr>
          <w:vertAlign w:val="superscript"/>
        </w:rPr>
        <w:t>1</w:t>
      </w:r>
      <w:r w:rsidRPr="00513EB9">
        <w:t xml:space="preserve"> panta pirmo un otro daļu un Publisko iepirkumu likuma 42.panta otro daļu.</w:t>
      </w:r>
      <w:r w:rsidRPr="000A153E">
        <w:rPr>
          <w:color w:val="000000"/>
        </w:rPr>
        <w:t xml:space="preserve"> </w:t>
      </w:r>
      <w:r w:rsidRPr="00513EB9">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7.2.punktā norādītie dokumenti attiecībā uz kvalifikācijas prasību un izslēgšanas nosacījumu atbilstību. Ja Pretendents, kuram būtu piešķiramas iepirkuma līguma slēgšanas tiesības, ir iesniedzis Eiropas vienoto iepirkuma procedūras dokumentu </w:t>
      </w:r>
      <w:r w:rsidRPr="000A153E">
        <w:rPr>
          <w:color w:val="000000"/>
        </w:rPr>
        <w:t>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6A2DA88F" w14:textId="77777777" w:rsidR="007077AF" w:rsidRPr="00513EB9" w:rsidRDefault="007077AF" w:rsidP="007077AF">
      <w:pPr>
        <w:numPr>
          <w:ilvl w:val="1"/>
          <w:numId w:val="3"/>
        </w:numPr>
        <w:jc w:val="both"/>
      </w:pPr>
      <w:r w:rsidRPr="00513EB9">
        <w:t xml:space="preserve">Visa nolikumā noteiktā informācija Pretendentam jāiesniedz elektroniski. Informācijas sagatavošanā </w:t>
      </w:r>
      <w:bookmarkStart w:id="63" w:name="_Hlk509394194"/>
      <w:r w:rsidRPr="00513EB9">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63"/>
      <w:r w:rsidRPr="00513EB9">
        <w:t xml:space="preserve">. </w:t>
      </w:r>
    </w:p>
    <w:p w14:paraId="74A86092" w14:textId="77777777" w:rsidR="007077AF" w:rsidRPr="00513EB9" w:rsidRDefault="007077AF" w:rsidP="007077AF">
      <w:pPr>
        <w:numPr>
          <w:ilvl w:val="1"/>
          <w:numId w:val="3"/>
        </w:numPr>
        <w:jc w:val="both"/>
      </w:pPr>
      <w:r w:rsidRPr="00513EB9">
        <w:t>Piedāvājuma dokumentiem jābūt latviešu valodā. Ārvalstu institūciju izdotie dokumenti var būt svešvalodā ar pievienotu tulkojumu latviešu valodā. Par dokumentu tulkojuma atbilstību oriģinālam atbild Pretendents.</w:t>
      </w:r>
    </w:p>
    <w:p w14:paraId="7A8DAD15" w14:textId="77777777" w:rsidR="007077AF" w:rsidRPr="00513EB9" w:rsidRDefault="007077AF" w:rsidP="007077AF">
      <w:pPr>
        <w:numPr>
          <w:ilvl w:val="1"/>
          <w:numId w:val="3"/>
        </w:numPr>
        <w:jc w:val="both"/>
      </w:pPr>
      <w:r w:rsidRPr="00513EB9">
        <w:t xml:space="preserve">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w:t>
      </w:r>
      <w:r w:rsidRPr="00513EB9">
        <w:rPr>
          <w:i/>
        </w:rPr>
        <w:t>(PIL 38. panta astotā daļa</w:t>
      </w:r>
      <w:r w:rsidRPr="00513EB9">
        <w:t>).</w:t>
      </w:r>
    </w:p>
    <w:p w14:paraId="2835FC23" w14:textId="77777777" w:rsidR="007077AF" w:rsidRPr="00513EB9" w:rsidRDefault="007077AF" w:rsidP="007077AF">
      <w:pPr>
        <w:numPr>
          <w:ilvl w:val="1"/>
          <w:numId w:val="3"/>
        </w:numPr>
        <w:jc w:val="both"/>
      </w:pPr>
      <w:r w:rsidRPr="00513EB9">
        <w:t xml:space="preserve">Piedāvājuma dokumentos nedrīkst būt dzēsumi, aizkrāsojumi, neatrunāti labojumi, svītrojumi un papildinājumi. Kļūdainos ierakstus pārsvītro un labojumu atrunā atbilstoši </w:t>
      </w:r>
      <w:r w:rsidRPr="00513EB9">
        <w:lastRenderedPageBreak/>
        <w:t>Ministru kabineta 2018. gada 4. septembra noteikumos Nr. 558 “Dokumentu izstrādāšanas un noformēšanas kārtība” ietvertajām prasībām.</w:t>
      </w:r>
    </w:p>
    <w:p w14:paraId="3A1687C8" w14:textId="77777777" w:rsidR="007077AF" w:rsidRPr="00513EB9" w:rsidRDefault="007077AF" w:rsidP="007077AF">
      <w:pPr>
        <w:numPr>
          <w:ilvl w:val="1"/>
          <w:numId w:val="3"/>
        </w:numPr>
        <w:jc w:val="both"/>
      </w:pPr>
      <w:r w:rsidRPr="00513EB9">
        <w:t xml:space="preserve">Piedāvājums jāparaksta personai, kura likumiski pārstāv Pretendentu, vai ir pilnvarota pārstāvēt Pretendentu šajā iepirkuma procedūrā. </w:t>
      </w:r>
    </w:p>
    <w:p w14:paraId="0D63DEEC" w14:textId="77777777" w:rsidR="007077AF" w:rsidRPr="00513EB9" w:rsidRDefault="007077AF" w:rsidP="007077AF">
      <w:pPr>
        <w:numPr>
          <w:ilvl w:val="1"/>
          <w:numId w:val="3"/>
        </w:numPr>
        <w:jc w:val="both"/>
      </w:pPr>
      <w:r w:rsidRPr="00513EB9">
        <w:t xml:space="preserve">Piedāvājuma grozījumi vai paziņojums par piedāvājuma atsaukšanu jānoformē un jāiesniedz tāpat kā piedāvājums, attiecīgi norādot </w:t>
      </w:r>
      <w:r w:rsidRPr="00513EB9">
        <w:rPr>
          <w:i/>
        </w:rPr>
        <w:t>“Piedāvājuma grozījumi”</w:t>
      </w:r>
      <w:r w:rsidRPr="00513EB9">
        <w:t xml:space="preserve"> vai </w:t>
      </w:r>
      <w:r w:rsidRPr="00513EB9">
        <w:rPr>
          <w:i/>
        </w:rPr>
        <w:t>“Piedāvājuma atsaukums”</w:t>
      </w:r>
      <w:r w:rsidRPr="00513EB9">
        <w:t>.</w:t>
      </w:r>
    </w:p>
    <w:p w14:paraId="4B6BC05A" w14:textId="77777777" w:rsidR="007077AF" w:rsidRPr="00513EB9" w:rsidRDefault="007077AF" w:rsidP="000A153E">
      <w:pPr>
        <w:numPr>
          <w:ilvl w:val="1"/>
          <w:numId w:val="3"/>
        </w:numPr>
        <w:ind w:left="851" w:hanging="567"/>
        <w:jc w:val="both"/>
      </w:pPr>
      <w:r w:rsidRPr="00513EB9">
        <w:t>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p w14:paraId="608EE760" w14:textId="77777777" w:rsidR="001274EF" w:rsidRPr="00125E5A" w:rsidRDefault="001274EF" w:rsidP="000A153E">
      <w:pPr>
        <w:pStyle w:val="Virsraksts2"/>
        <w:ind w:left="567"/>
      </w:pPr>
      <w:r w:rsidRPr="00125E5A">
        <w:t>Paskaidrojumi par finanšu piedāvājumu</w:t>
      </w:r>
    </w:p>
    <w:p w14:paraId="43F393D0" w14:textId="5E808827" w:rsidR="005063A6" w:rsidRDefault="005063A6" w:rsidP="000A153E">
      <w:pPr>
        <w:pStyle w:val="Sarakstarindkopa"/>
        <w:numPr>
          <w:ilvl w:val="1"/>
          <w:numId w:val="3"/>
        </w:numPr>
        <w:tabs>
          <w:tab w:val="left" w:pos="426"/>
          <w:tab w:val="num" w:pos="454"/>
        </w:tabs>
        <w:ind w:left="567"/>
        <w:jc w:val="both"/>
      </w:pPr>
      <w:r w:rsidRPr="00513EB9">
        <w:t>Piedāvātā līgumcena bez PVN tiek ierakstīta nolikuma 1.pielikumā “Pieteikums”</w:t>
      </w:r>
      <w:r>
        <w:t xml:space="preserve"> un EIS konkrētajā sadaļā pie finanšu piedāvājuma</w:t>
      </w:r>
      <w:r w:rsidRPr="00513EB9">
        <w:t>.</w:t>
      </w:r>
    </w:p>
    <w:p w14:paraId="350FB27B" w14:textId="607D5A06" w:rsidR="001274EF" w:rsidRPr="00125E5A" w:rsidRDefault="001274EF" w:rsidP="000A153E">
      <w:pPr>
        <w:pStyle w:val="Sarakstarindkopa"/>
        <w:numPr>
          <w:ilvl w:val="1"/>
          <w:numId w:val="3"/>
        </w:numPr>
        <w:tabs>
          <w:tab w:val="left" w:pos="426"/>
          <w:tab w:val="num" w:pos="454"/>
        </w:tabs>
        <w:ind w:left="567"/>
        <w:jc w:val="both"/>
      </w:pPr>
      <w:r w:rsidRPr="001274EF">
        <w:rPr>
          <w:bCs/>
        </w:rPr>
        <w:t xml:space="preserve">Finanšu piedāvājumā kārtas cenu norāda </w:t>
      </w:r>
      <w:proofErr w:type="spellStart"/>
      <w:r w:rsidRPr="001274EF">
        <w:rPr>
          <w:bCs/>
        </w:rPr>
        <w:t>euro</w:t>
      </w:r>
      <w:proofErr w:type="spellEnd"/>
      <w:r w:rsidRPr="001274EF">
        <w:rPr>
          <w:bCs/>
        </w:rPr>
        <w:t xml:space="preserve"> (EUR) bez pievienotās vērtības nodokļa un ar pievienotās vērtības nodokli. Kārtu c</w:t>
      </w:r>
      <w:r w:rsidRPr="00125E5A">
        <w:t xml:space="preserve">enās jāietver visi nodokļi, nodevas un maksājumi un visas saprātīgi paredzamās ar konkrētās </w:t>
      </w:r>
      <w:r>
        <w:t>izpildes vietas</w:t>
      </w:r>
      <w:r w:rsidRPr="00125E5A">
        <w:t xml:space="preserve"> saistīt</w:t>
      </w:r>
      <w:r>
        <w:t>ajām</w:t>
      </w:r>
      <w:r w:rsidRPr="00125E5A">
        <w:t xml:space="preserve"> izmaks</w:t>
      </w:r>
      <w:r>
        <w:t>ām</w:t>
      </w:r>
      <w:r w:rsidRPr="00125E5A">
        <w:t>, izņemot PVN.</w:t>
      </w:r>
    </w:p>
    <w:p w14:paraId="363EEE07" w14:textId="77777777" w:rsidR="001274EF" w:rsidRDefault="001274EF" w:rsidP="000A153E">
      <w:pPr>
        <w:pStyle w:val="Sarakstarindkopa"/>
        <w:numPr>
          <w:ilvl w:val="1"/>
          <w:numId w:val="3"/>
        </w:numPr>
        <w:tabs>
          <w:tab w:val="left" w:pos="426"/>
          <w:tab w:val="num" w:pos="454"/>
        </w:tabs>
        <w:ind w:left="567"/>
        <w:jc w:val="both"/>
      </w:pPr>
      <w:r w:rsidRPr="00125E5A">
        <w:t xml:space="preserve">Vienības cenas tiek fiksētas uz visu </w:t>
      </w:r>
      <w:r>
        <w:t>būvuzraudzības</w:t>
      </w:r>
      <w:r w:rsidRPr="00125E5A">
        <w:t xml:space="preserve"> izpildes laiku un netiks pārrēķinātas, izņemot iepirkuma līgumā paredzētajos gadījumos.</w:t>
      </w:r>
    </w:p>
    <w:p w14:paraId="7E3DFAFC" w14:textId="57AC2875" w:rsidR="001274EF" w:rsidRPr="001274EF" w:rsidRDefault="001274EF" w:rsidP="000A153E">
      <w:pPr>
        <w:pStyle w:val="Virsraksts1"/>
        <w:keepLines w:val="0"/>
        <w:numPr>
          <w:ilvl w:val="0"/>
          <w:numId w:val="0"/>
        </w:numPr>
        <w:spacing w:before="0" w:after="0"/>
        <w:ind w:left="142"/>
        <w:contextualSpacing/>
        <w:rPr>
          <w:b/>
          <w:bCs w:val="0"/>
          <w:sz w:val="24"/>
        </w:rPr>
      </w:pPr>
      <w:r w:rsidRPr="001274EF">
        <w:rPr>
          <w:b/>
          <w:bCs w:val="0"/>
          <w:sz w:val="24"/>
        </w:rPr>
        <w:t>9. Apakšuzņēmēji</w:t>
      </w:r>
    </w:p>
    <w:p w14:paraId="2AD29514" w14:textId="77777777" w:rsidR="001274EF" w:rsidRPr="00A53CFF" w:rsidRDefault="001274EF" w:rsidP="001274EF">
      <w:pPr>
        <w:ind w:left="567" w:hanging="425"/>
        <w:contextualSpacing/>
        <w:jc w:val="both"/>
      </w:pPr>
      <w:r w:rsidRPr="00A53CFF">
        <w:t xml:space="preserve">9.1.Ievērojot Publisko iepirkumu likuma 63. panta otrās daļas noteikumus, un atbilstoši nolikuma 2. pielikumā „Kvalifikācija” sniegtajai formai (skatīt sagatavoto veidni sadaļā “Prasības”), Pretendentam piedāvājumā jānorāda visi tie Pretendenta apakšuzņēmēji, kā arī apakšuzņēmēju apakšuzņēmēji, kuru sniedzamo pakalpojumu vērtība ir vismaz EUR 10 000 (desmit tūkstoši </w:t>
      </w:r>
      <w:proofErr w:type="spellStart"/>
      <w:r w:rsidRPr="00A53CFF">
        <w:t>euro</w:t>
      </w:r>
      <w:proofErr w:type="spellEnd"/>
      <w:r w:rsidRPr="00A53CFF">
        <w:t>) bez PVN no līguma vērtības, un katram no tiem izpildei nododamā Darba daļa, norādot izpildāmā darba apjomu no Darbu daudzumu saraksta naudas izteiksmē un procentos.</w:t>
      </w:r>
    </w:p>
    <w:p w14:paraId="6BADD9BC" w14:textId="77777777" w:rsidR="001274EF" w:rsidRPr="00A53CFF" w:rsidRDefault="001274EF" w:rsidP="001274EF">
      <w:pPr>
        <w:ind w:left="567" w:hanging="425"/>
        <w:contextualSpacing/>
        <w:jc w:val="both"/>
      </w:pPr>
      <w:r w:rsidRPr="00A53CFF">
        <w:t xml:space="preserve">9.2. Pretendentam, kuram atbilstoši citām paziņojuma par līgumu un iepirkumu procedūras dokumentos noteiktajām prasībām būtu piešķiramas līguma slēgšanas tiesības, iepirkuma komisija pieprasa apakšuzņēmēja, kura sniedzamo pakalpojumu vērtība ir vismaz EUR 10 000  (desmit tūkstoši </w:t>
      </w:r>
      <w:proofErr w:type="spellStart"/>
      <w:r w:rsidRPr="00A53CFF">
        <w:t>euro</w:t>
      </w:r>
      <w:proofErr w:type="spellEnd"/>
      <w:r w:rsidRPr="00A53CFF">
        <w:t xml:space="preserve">) bez PVN vai vairāk, nomaiņu Publisko iepirkumu likuma 43. panta piektajā daļā noteiktajos gadījumos un kārtībā. </w:t>
      </w:r>
    </w:p>
    <w:p w14:paraId="0786E75A" w14:textId="77777777" w:rsidR="001274EF" w:rsidRPr="00A53CFF" w:rsidRDefault="001274EF" w:rsidP="001274EF">
      <w:pPr>
        <w:ind w:left="567" w:hanging="425"/>
        <w:contextualSpacing/>
        <w:jc w:val="both"/>
      </w:pPr>
      <w:r w:rsidRPr="00A53CFF">
        <w:t>9.3.Apakšuzņēmēju nomainīšanu iepirkuma līguma izpildes laikā vai jaunu apakšuzņēmēju iesaistīšanu līguma izpildē veic Publiskā iepirkuma likuma 62.panta  kārtībā:</w:t>
      </w:r>
    </w:p>
    <w:p w14:paraId="5D662A74" w14:textId="77777777" w:rsidR="001274EF" w:rsidRPr="001274EF" w:rsidRDefault="001274EF" w:rsidP="00CD70E8">
      <w:pPr>
        <w:ind w:left="1276" w:hanging="708"/>
        <w:contextualSpacing/>
        <w:jc w:val="both"/>
        <w:rPr>
          <w:shd w:val="clear" w:color="auto" w:fill="FFFFFF"/>
        </w:rPr>
      </w:pPr>
      <w:r w:rsidRPr="00A53CFF">
        <w:t xml:space="preserve">9.3.1. </w:t>
      </w:r>
      <w:r w:rsidRPr="00A53CFF">
        <w:rPr>
          <w:shd w:val="clear" w:color="auto" w:fill="FFFFFF"/>
        </w:rPr>
        <w:t xml:space="preserve">Apakšuzņēmēju nomaiņu, kuri Pretendenta piedāvājumā norādīti kā apakšuzņēmēji, kuru sniedzamo pakalpojumu vērtība ir vismaz EUR 10 000 (desmit tūkstošu </w:t>
      </w:r>
      <w:proofErr w:type="spellStart"/>
      <w:r w:rsidRPr="00A53CFF">
        <w:rPr>
          <w:shd w:val="clear" w:color="auto" w:fill="FFFFFF"/>
        </w:rPr>
        <w:t>euro</w:t>
      </w:r>
      <w:proofErr w:type="spellEnd"/>
      <w:r w:rsidRPr="00A53CFF">
        <w:rPr>
          <w:shd w:val="clear" w:color="auto" w:fill="FFFFFF"/>
        </w:rPr>
        <w:t xml:space="preserve">)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w:t>
      </w:r>
      <w:r w:rsidRPr="00A53CFF">
        <w:rPr>
          <w:shd w:val="clear" w:color="auto" w:fill="FFFFFF"/>
        </w:rPr>
        <w:lastRenderedPageBreak/>
        <w:t xml:space="preserve">panta noteikumus. 42. panta ceturtās daļas 2., 3., 4. punktos  minētos termiņus skaita </w:t>
      </w:r>
      <w:r w:rsidRPr="001274EF">
        <w:rPr>
          <w:shd w:val="clear" w:color="auto" w:fill="FFFFFF"/>
        </w:rPr>
        <w:t>no dienas, kad lūgums par apakšuzņēmēja nomaiņu iesniegts Pasūtītājam;</w:t>
      </w:r>
    </w:p>
    <w:p w14:paraId="273E581D" w14:textId="33779E46" w:rsidR="001274EF" w:rsidRPr="001274EF" w:rsidRDefault="001274EF" w:rsidP="000A153E">
      <w:pPr>
        <w:pStyle w:val="Virsraksts2"/>
        <w:numPr>
          <w:ilvl w:val="0"/>
          <w:numId w:val="0"/>
        </w:numPr>
        <w:tabs>
          <w:tab w:val="left" w:pos="993"/>
        </w:tabs>
        <w:ind w:left="1276" w:hanging="578"/>
        <w:rPr>
          <w:b w:val="0"/>
        </w:rPr>
      </w:pPr>
      <w:r w:rsidRPr="001274EF">
        <w:rPr>
          <w:b w:val="0"/>
          <w:shd w:val="clear" w:color="auto" w:fill="FFFFFF"/>
        </w:rPr>
        <w:t>9.3.2.</w:t>
      </w:r>
      <w:r w:rsidRPr="001274EF">
        <w:rPr>
          <w:b w:val="0"/>
          <w:shd w:val="clear" w:color="auto" w:fill="FFFFFF"/>
        </w:rPr>
        <w:tab/>
        <w:t>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42. panta ceturtās daļas 2., 3., 4. punktos minētos termiņus skaita no dienas, kad lūgums par apakšuzņēmēja nomaiņu iesniegts Pasūtītājam.”</w:t>
      </w:r>
    </w:p>
    <w:p w14:paraId="19222013" w14:textId="425AA8A4" w:rsidR="001274EF" w:rsidRDefault="001274EF" w:rsidP="000A153E">
      <w:pPr>
        <w:keepNext/>
        <w:tabs>
          <w:tab w:val="left" w:pos="993"/>
          <w:tab w:val="num" w:pos="1134"/>
        </w:tabs>
        <w:ind w:left="284" w:hanging="284"/>
        <w:contextualSpacing/>
        <w:outlineLvl w:val="0"/>
        <w:rPr>
          <w:rFonts w:ascii="Times New Roman Bold" w:hAnsi="Times New Roman Bold"/>
          <w:b/>
        </w:rPr>
      </w:pPr>
      <w:r>
        <w:rPr>
          <w:rFonts w:ascii="Times New Roman Bold" w:hAnsi="Times New Roman Bold"/>
          <w:b/>
        </w:rPr>
        <w:t xml:space="preserve">10. </w:t>
      </w:r>
      <w:r w:rsidRPr="004B34D2">
        <w:rPr>
          <w:rFonts w:ascii="Times New Roman Bold" w:hAnsi="Times New Roman Bold"/>
          <w:b/>
        </w:rPr>
        <w:t>Cita informācija</w:t>
      </w:r>
    </w:p>
    <w:p w14:paraId="4D352901" w14:textId="06E32E87" w:rsidR="001274EF" w:rsidRPr="004B34D2" w:rsidRDefault="001274EF" w:rsidP="001274EF">
      <w:pPr>
        <w:numPr>
          <w:ilvl w:val="1"/>
          <w:numId w:val="0"/>
        </w:numPr>
        <w:tabs>
          <w:tab w:val="left" w:pos="426"/>
          <w:tab w:val="num" w:pos="454"/>
          <w:tab w:val="left" w:pos="567"/>
        </w:tabs>
        <w:ind w:left="454" w:hanging="454"/>
        <w:contextualSpacing/>
        <w:jc w:val="both"/>
      </w:pPr>
      <w:r>
        <w:t>10.1.</w:t>
      </w:r>
      <w:r w:rsidRPr="004B34D2">
        <w:t>Pasūtītājs un Pretendents ar informāciju apmainās rakstiski latviešu valodā, nosūtot dokumentus pa pastu, vai pa faksu, elektroniski, vai piegādājot personiski.</w:t>
      </w:r>
    </w:p>
    <w:p w14:paraId="0B72FCBC" w14:textId="25674C34" w:rsidR="001274EF" w:rsidRPr="004B34D2" w:rsidRDefault="001274EF" w:rsidP="001274EF">
      <w:pPr>
        <w:numPr>
          <w:ilvl w:val="1"/>
          <w:numId w:val="0"/>
        </w:numPr>
        <w:tabs>
          <w:tab w:val="left" w:pos="426"/>
          <w:tab w:val="num" w:pos="454"/>
          <w:tab w:val="left" w:pos="567"/>
        </w:tabs>
        <w:ind w:left="454" w:hanging="454"/>
        <w:contextualSpacing/>
        <w:jc w:val="both"/>
        <w:rPr>
          <w:szCs w:val="20"/>
        </w:rPr>
      </w:pPr>
      <w:r>
        <w:rPr>
          <w:szCs w:val="20"/>
        </w:rPr>
        <w:t>10.2.</w:t>
      </w:r>
      <w:r w:rsidRPr="004B34D2">
        <w:rPr>
          <w:szCs w:val="20"/>
        </w:rPr>
        <w:t>Izziņas un citus dokumentus, kurus PIL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555664F4" w14:textId="40129EEA" w:rsidR="001274EF" w:rsidRPr="004B34D2" w:rsidRDefault="001274EF" w:rsidP="001274EF">
      <w:pPr>
        <w:numPr>
          <w:ilvl w:val="1"/>
          <w:numId w:val="0"/>
        </w:numPr>
        <w:tabs>
          <w:tab w:val="left" w:pos="426"/>
          <w:tab w:val="num" w:pos="454"/>
          <w:tab w:val="left" w:pos="567"/>
        </w:tabs>
        <w:ind w:left="454" w:hanging="454"/>
        <w:contextualSpacing/>
        <w:jc w:val="both"/>
        <w:rPr>
          <w:szCs w:val="20"/>
        </w:rPr>
      </w:pPr>
      <w:r>
        <w:rPr>
          <w:szCs w:val="20"/>
        </w:rPr>
        <w:t>10.3.</w:t>
      </w:r>
      <w:r w:rsidRPr="004B34D2">
        <w:rPr>
          <w:szCs w:val="20"/>
        </w:rPr>
        <w:t>Pretendents sedz visus izdevumus, kas ir saistīti ar piedāvājuma sagatavošanu un iesniegšanu Pasūtītājam.</w:t>
      </w:r>
    </w:p>
    <w:p w14:paraId="6E6BC85E" w14:textId="76A933AE" w:rsidR="001274EF" w:rsidRPr="004B34D2" w:rsidRDefault="001274EF" w:rsidP="001274EF">
      <w:pPr>
        <w:numPr>
          <w:ilvl w:val="1"/>
          <w:numId w:val="0"/>
        </w:numPr>
        <w:tabs>
          <w:tab w:val="left" w:pos="426"/>
          <w:tab w:val="num" w:pos="454"/>
          <w:tab w:val="left" w:pos="567"/>
        </w:tabs>
        <w:ind w:left="454" w:hanging="454"/>
        <w:contextualSpacing/>
        <w:jc w:val="both"/>
        <w:rPr>
          <w:szCs w:val="20"/>
        </w:rPr>
      </w:pPr>
      <w:r>
        <w:rPr>
          <w:szCs w:val="20"/>
        </w:rPr>
        <w:t>10.4.</w:t>
      </w:r>
      <w:r w:rsidRPr="004B34D2">
        <w:rPr>
          <w:szCs w:val="20"/>
        </w:rPr>
        <w:t>Konkrētā līguma izpildei, lai pierādītu atbilstību nolikuma prasībām, Pretendents drīkst balstīties uz citu personu (tai skaitā apakšuzņēmēju) iespējām, neatkarīgi no savstarpējo attiecību tiesiskā rakstura:</w:t>
      </w:r>
    </w:p>
    <w:p w14:paraId="37F2B549" w14:textId="3C4F3FA2" w:rsidR="001274EF" w:rsidRPr="004B34D2" w:rsidRDefault="001274EF" w:rsidP="00CD70E8">
      <w:pPr>
        <w:numPr>
          <w:ilvl w:val="2"/>
          <w:numId w:val="0"/>
        </w:numPr>
        <w:tabs>
          <w:tab w:val="left" w:pos="426"/>
          <w:tab w:val="left" w:pos="567"/>
          <w:tab w:val="left" w:pos="709"/>
          <w:tab w:val="num" w:pos="1276"/>
        </w:tabs>
        <w:ind w:left="1276" w:hanging="794"/>
        <w:contextualSpacing/>
        <w:jc w:val="both"/>
        <w:rPr>
          <w:szCs w:val="20"/>
        </w:rPr>
      </w:pPr>
      <w:r>
        <w:rPr>
          <w:szCs w:val="20"/>
        </w:rPr>
        <w:t xml:space="preserve">10.4.1. </w:t>
      </w:r>
      <w:r w:rsidRPr="004B34D2">
        <w:rPr>
          <w:szCs w:val="20"/>
        </w:rPr>
        <w:t>šādā gadījumā Pretendents nolikuma 1.pielikumā norāda visas personas, uz kuru iespējām savas kvalifikācijas pierādīšanai tas balstās, un pierāda Pasūtītājam, ka viņa rīcībā būs nepieciešamie resursi, iesniedzot, piemēram, šo personu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tās personas resursus, uz kura iespējām tas balstās savas kvalifikācijas pierādīšanai;</w:t>
      </w:r>
    </w:p>
    <w:p w14:paraId="7521842A" w14:textId="06E982D8" w:rsidR="001274EF" w:rsidRPr="004B34D2" w:rsidRDefault="001274EF" w:rsidP="00CD70E8">
      <w:pPr>
        <w:numPr>
          <w:ilvl w:val="2"/>
          <w:numId w:val="0"/>
        </w:numPr>
        <w:tabs>
          <w:tab w:val="left" w:pos="426"/>
          <w:tab w:val="left" w:pos="567"/>
          <w:tab w:val="left" w:pos="709"/>
          <w:tab w:val="num" w:pos="1276"/>
        </w:tabs>
        <w:ind w:left="1276" w:hanging="794"/>
        <w:contextualSpacing/>
        <w:jc w:val="both"/>
        <w:rPr>
          <w:strike/>
          <w:szCs w:val="20"/>
        </w:rPr>
      </w:pPr>
      <w:r>
        <w:rPr>
          <w:szCs w:val="20"/>
          <w:u w:val="single"/>
        </w:rPr>
        <w:t xml:space="preserve">10.4.2. </w:t>
      </w:r>
      <w:r w:rsidRPr="004B34D2">
        <w:rPr>
          <w:szCs w:val="20"/>
          <w:u w:val="single"/>
        </w:rPr>
        <w:t>ja Pretendents balstās uz citas personas saimnieciskajām un finansiālajām iespējām, tad Pretendentam un personai, uz kuras iespējām Pretendents balstās, jābūt solidāri atbildīgiem par iepirkuma līguma izpildi</w:t>
      </w:r>
      <w:r w:rsidRPr="004B34D2">
        <w:rPr>
          <w:szCs w:val="20"/>
        </w:rPr>
        <w:t>, par ko Pretendentam jāiesniedz attiecīgi pierādījumi pēc savas izvēles;</w:t>
      </w:r>
    </w:p>
    <w:p w14:paraId="21D82683" w14:textId="6CF1EC36" w:rsidR="001274EF" w:rsidRDefault="001274EF" w:rsidP="001274EF">
      <w:pPr>
        <w:numPr>
          <w:ilvl w:val="1"/>
          <w:numId w:val="0"/>
        </w:numPr>
        <w:tabs>
          <w:tab w:val="left" w:pos="426"/>
          <w:tab w:val="num" w:pos="454"/>
          <w:tab w:val="left" w:pos="709"/>
        </w:tabs>
        <w:ind w:left="454" w:hanging="454"/>
        <w:contextualSpacing/>
        <w:jc w:val="both"/>
        <w:rPr>
          <w:szCs w:val="20"/>
        </w:rPr>
      </w:pPr>
      <w:r>
        <w:rPr>
          <w:szCs w:val="20"/>
        </w:rPr>
        <w:t xml:space="preserve">10.5. </w:t>
      </w:r>
      <w:r w:rsidRPr="004B34D2">
        <w:rPr>
          <w:szCs w:val="20"/>
        </w:rPr>
        <w:t>Pretendentam, kuram atbilstoši citām paziņojuma par līgumu un iepirkumu procedūras dokumentos noteiktajām prasībām būtu piešķiramas līguma slēgšanas tiesības, Iepirkuma komisija pieprasa personas, uz kuras iespējām tas balstās, nomaiņu PIL 43.panta</w:t>
      </w:r>
      <w:r>
        <w:rPr>
          <w:szCs w:val="20"/>
        </w:rPr>
        <w:t xml:space="preserve"> 5.daļas</w:t>
      </w:r>
      <w:r w:rsidRPr="004B34D2">
        <w:rPr>
          <w:szCs w:val="20"/>
        </w:rPr>
        <w:t xml:space="preserve"> </w:t>
      </w:r>
      <w:r w:rsidRPr="004B34D2">
        <w:rPr>
          <w:szCs w:val="20"/>
        </w:rPr>
        <w:lastRenderedPageBreak/>
        <w:t>kārtībā, ja Iepirkuma komisija ir konstatējusi izslēgšanas iemeslu personai, uz kuras iespējām Pretendents balstās.</w:t>
      </w:r>
    </w:p>
    <w:p w14:paraId="57804E85" w14:textId="4AB883F0" w:rsidR="00CD70E8" w:rsidRPr="00CD70E8" w:rsidRDefault="00CD70E8" w:rsidP="001274EF">
      <w:pPr>
        <w:numPr>
          <w:ilvl w:val="1"/>
          <w:numId w:val="0"/>
        </w:numPr>
        <w:tabs>
          <w:tab w:val="left" w:pos="426"/>
          <w:tab w:val="num" w:pos="454"/>
          <w:tab w:val="left" w:pos="709"/>
        </w:tabs>
        <w:ind w:left="454" w:hanging="454"/>
        <w:contextualSpacing/>
        <w:jc w:val="both"/>
        <w:rPr>
          <w:b/>
          <w:bCs/>
          <w:szCs w:val="20"/>
        </w:rPr>
      </w:pPr>
      <w:r w:rsidRPr="00CD70E8">
        <w:rPr>
          <w:b/>
          <w:bCs/>
          <w:szCs w:val="20"/>
        </w:rPr>
        <w:t>11.</w:t>
      </w:r>
      <w:r>
        <w:rPr>
          <w:b/>
          <w:bCs/>
          <w:szCs w:val="20"/>
        </w:rPr>
        <w:t xml:space="preserve"> </w:t>
      </w:r>
      <w:r w:rsidRPr="00CD70E8">
        <w:rPr>
          <w:b/>
          <w:bCs/>
          <w:szCs w:val="20"/>
        </w:rPr>
        <w:t>Iepirkumu komisijas tiesības</w:t>
      </w:r>
    </w:p>
    <w:p w14:paraId="36449E49" w14:textId="3A2D216A" w:rsidR="001274EF" w:rsidRPr="00A53CFF" w:rsidRDefault="001274EF" w:rsidP="00CD70E8">
      <w:pPr>
        <w:pStyle w:val="Vienkrsteksts"/>
        <w:numPr>
          <w:ilvl w:val="1"/>
          <w:numId w:val="0"/>
        </w:numPr>
        <w:tabs>
          <w:tab w:val="num" w:pos="851"/>
        </w:tabs>
        <w:spacing w:after="0"/>
        <w:ind w:left="567" w:hanging="596"/>
        <w:contextualSpacing/>
        <w:rPr>
          <w:rFonts w:ascii="Times New Roman" w:hAnsi="Times New Roman"/>
          <w:bCs/>
          <w:sz w:val="24"/>
          <w:szCs w:val="24"/>
        </w:rPr>
      </w:pPr>
      <w:r>
        <w:rPr>
          <w:rFonts w:ascii="Times New Roman" w:hAnsi="Times New Roman"/>
          <w:sz w:val="24"/>
          <w:szCs w:val="24"/>
        </w:rPr>
        <w:t xml:space="preserve">11.1. </w:t>
      </w:r>
      <w:r w:rsidRPr="00A53CFF">
        <w:rPr>
          <w:rFonts w:ascii="Times New Roman" w:hAnsi="Times New Roman"/>
          <w:sz w:val="24"/>
          <w:szCs w:val="24"/>
        </w:rPr>
        <w:t xml:space="preserve">Komisijai piedāvājumu vērtēšanas gaitā ir </w:t>
      </w:r>
      <w:proofErr w:type="spellStart"/>
      <w:r w:rsidRPr="00A53CFF">
        <w:rPr>
          <w:rFonts w:ascii="Times New Roman" w:hAnsi="Times New Roman"/>
          <w:sz w:val="24"/>
          <w:szCs w:val="24"/>
        </w:rPr>
        <w:t>iesības</w:t>
      </w:r>
      <w:proofErr w:type="spellEnd"/>
      <w:r w:rsidRPr="00A53CFF">
        <w:rPr>
          <w:rFonts w:ascii="Times New Roman" w:hAnsi="Times New Roman"/>
          <w:sz w:val="24"/>
          <w:szCs w:val="24"/>
        </w:rPr>
        <w:t xml:space="preserve">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r w:rsidRPr="00A53CFF">
        <w:rPr>
          <w:rFonts w:ascii="Times New Roman" w:hAnsi="Times New Roman"/>
          <w:bCs/>
          <w:sz w:val="24"/>
          <w:szCs w:val="24"/>
        </w:rPr>
        <w:t>.</w:t>
      </w:r>
    </w:p>
    <w:p w14:paraId="01792CFE" w14:textId="48874A20" w:rsidR="001274EF" w:rsidRPr="00A53CFF" w:rsidRDefault="001274EF" w:rsidP="00CD70E8">
      <w:pPr>
        <w:pStyle w:val="Vienkrsteksts"/>
        <w:numPr>
          <w:ilvl w:val="1"/>
          <w:numId w:val="0"/>
        </w:numPr>
        <w:tabs>
          <w:tab w:val="num" w:pos="851"/>
        </w:tabs>
        <w:spacing w:after="0"/>
        <w:ind w:left="567" w:hanging="596"/>
        <w:contextualSpacing/>
        <w:rPr>
          <w:rFonts w:ascii="Times New Roman" w:hAnsi="Times New Roman"/>
          <w:bCs/>
          <w:sz w:val="24"/>
          <w:szCs w:val="24"/>
        </w:rPr>
      </w:pPr>
      <w:r>
        <w:rPr>
          <w:rFonts w:ascii="Times New Roman" w:hAnsi="Times New Roman"/>
          <w:bCs/>
          <w:sz w:val="24"/>
          <w:szCs w:val="24"/>
        </w:rPr>
        <w:t xml:space="preserve">11.2. </w:t>
      </w:r>
      <w:r w:rsidRPr="00A53CFF">
        <w:rPr>
          <w:rFonts w:ascii="Times New Roman" w:hAnsi="Times New Roman"/>
          <w:bCs/>
          <w:sz w:val="24"/>
          <w:szCs w:val="24"/>
        </w:rPr>
        <w:t>Ja iepirkumu komisijai rodas pamatotas šaubas par iesniegtā dokumenta kopijas autentiskumu, tā pieprasa, lai Pretendents uzrāda dokumenta oriģinālu vai iesniedz apliecinātu dokumenta kopiju.</w:t>
      </w:r>
    </w:p>
    <w:p w14:paraId="20BFB0EA" w14:textId="13520777" w:rsidR="001274EF" w:rsidRPr="00A53CFF" w:rsidRDefault="001274EF" w:rsidP="00CD70E8">
      <w:pPr>
        <w:pStyle w:val="Vienkrsteksts"/>
        <w:numPr>
          <w:ilvl w:val="1"/>
          <w:numId w:val="0"/>
        </w:numPr>
        <w:tabs>
          <w:tab w:val="num" w:pos="851"/>
        </w:tabs>
        <w:spacing w:after="0"/>
        <w:ind w:left="567" w:hanging="596"/>
        <w:contextualSpacing/>
        <w:rPr>
          <w:rFonts w:ascii="Times New Roman" w:hAnsi="Times New Roman"/>
          <w:bCs/>
          <w:sz w:val="24"/>
          <w:szCs w:val="24"/>
        </w:rPr>
      </w:pPr>
      <w:r>
        <w:rPr>
          <w:rFonts w:ascii="Times New Roman" w:hAnsi="Times New Roman"/>
          <w:bCs/>
          <w:sz w:val="24"/>
          <w:szCs w:val="24"/>
        </w:rPr>
        <w:t xml:space="preserve">11.3. </w:t>
      </w:r>
      <w:r w:rsidRPr="00A53CFF">
        <w:rPr>
          <w:rFonts w:ascii="Times New Roman" w:hAnsi="Times New Roman"/>
          <w:bCs/>
          <w:sz w:val="24"/>
          <w:szCs w:val="24"/>
        </w:rPr>
        <w:t>Piedāvājumu vērtēšanas gaitā iepirkumu komisijai ir tiesības pieprasīt, lai Pretendents izskaidro tehniskajā un finanšu piedāvājumā iekļauto informāciju.</w:t>
      </w:r>
    </w:p>
    <w:p w14:paraId="74F2D407" w14:textId="04A1BDE6" w:rsidR="001274EF" w:rsidRPr="00A53CFF" w:rsidRDefault="001274EF" w:rsidP="00CD70E8">
      <w:pPr>
        <w:pStyle w:val="Vienkrsteksts"/>
        <w:numPr>
          <w:ilvl w:val="1"/>
          <w:numId w:val="0"/>
        </w:numPr>
        <w:tabs>
          <w:tab w:val="num" w:pos="851"/>
        </w:tabs>
        <w:spacing w:after="0"/>
        <w:ind w:left="567" w:hanging="596"/>
        <w:contextualSpacing/>
        <w:rPr>
          <w:rFonts w:ascii="Times New Roman" w:hAnsi="Times New Roman"/>
          <w:bCs/>
          <w:sz w:val="24"/>
          <w:szCs w:val="24"/>
        </w:rPr>
      </w:pPr>
      <w:r>
        <w:rPr>
          <w:rFonts w:ascii="Times New Roman" w:hAnsi="Times New Roman"/>
          <w:bCs/>
          <w:sz w:val="24"/>
          <w:szCs w:val="24"/>
        </w:rPr>
        <w:t xml:space="preserve">11.4. </w:t>
      </w:r>
      <w:r w:rsidRPr="00A53CFF">
        <w:rPr>
          <w:rFonts w:ascii="Times New Roman" w:hAnsi="Times New Roman"/>
          <w:bCs/>
          <w:sz w:val="24"/>
          <w:szCs w:val="24"/>
        </w:rPr>
        <w:t>Pieaicināt atzinumu sniegšanai neatkarīgus ekspertus ar padomdevēja tiesībām.</w:t>
      </w:r>
    </w:p>
    <w:p w14:paraId="22BCFFC7" w14:textId="79D7EF0E" w:rsidR="001274EF" w:rsidRPr="00A53CFF" w:rsidRDefault="001274EF" w:rsidP="00CD70E8">
      <w:pPr>
        <w:pStyle w:val="Vienkrsteksts"/>
        <w:numPr>
          <w:ilvl w:val="1"/>
          <w:numId w:val="0"/>
        </w:numPr>
        <w:tabs>
          <w:tab w:val="num" w:pos="851"/>
        </w:tabs>
        <w:spacing w:after="0"/>
        <w:ind w:left="567" w:hanging="596"/>
        <w:contextualSpacing/>
        <w:rPr>
          <w:rFonts w:ascii="Times New Roman" w:hAnsi="Times New Roman"/>
          <w:bCs/>
          <w:sz w:val="24"/>
          <w:szCs w:val="24"/>
        </w:rPr>
      </w:pPr>
      <w:r>
        <w:rPr>
          <w:rFonts w:ascii="Times New Roman" w:hAnsi="Times New Roman"/>
          <w:bCs/>
          <w:sz w:val="24"/>
          <w:szCs w:val="24"/>
        </w:rPr>
        <w:t xml:space="preserve">11.5. </w:t>
      </w:r>
      <w:r w:rsidRPr="00A53CFF">
        <w:rPr>
          <w:rFonts w:ascii="Times New Roman" w:hAnsi="Times New Roman"/>
          <w:bCs/>
          <w:sz w:val="24"/>
          <w:szCs w:val="24"/>
        </w:rPr>
        <w:t>Komisija labo aritmētiskās kļūdas finanšu piedāvājumos. Par aritmētiskās kļūdas labojumu un laboto piedāvājuma summu Komisija paziņo Pretendentam, kura pieļautās aritmētiskās kļūdas labotas.</w:t>
      </w:r>
    </w:p>
    <w:p w14:paraId="47AD2E77" w14:textId="41EDD7B0" w:rsidR="001274EF" w:rsidRPr="00A53CFF" w:rsidRDefault="001274EF" w:rsidP="00CD70E8">
      <w:pPr>
        <w:pStyle w:val="Vienkrsteksts"/>
        <w:numPr>
          <w:ilvl w:val="1"/>
          <w:numId w:val="0"/>
        </w:numPr>
        <w:tabs>
          <w:tab w:val="num" w:pos="851"/>
        </w:tabs>
        <w:spacing w:after="0"/>
        <w:ind w:left="567" w:hanging="596"/>
        <w:contextualSpacing/>
        <w:rPr>
          <w:rFonts w:ascii="Times New Roman" w:hAnsi="Times New Roman"/>
          <w:bCs/>
          <w:sz w:val="24"/>
          <w:szCs w:val="24"/>
        </w:rPr>
      </w:pPr>
      <w:r>
        <w:rPr>
          <w:rFonts w:ascii="Times New Roman" w:hAnsi="Times New Roman"/>
          <w:bCs/>
          <w:sz w:val="24"/>
          <w:szCs w:val="24"/>
        </w:rPr>
        <w:t xml:space="preserve">11.6. </w:t>
      </w:r>
      <w:r w:rsidRPr="00A53CFF">
        <w:rPr>
          <w:rFonts w:ascii="Times New Roman" w:hAnsi="Times New Roman"/>
          <w:bCs/>
          <w:sz w:val="24"/>
          <w:szCs w:val="24"/>
        </w:rPr>
        <w:t>Citas iepirkuma komisijas tiesības saskaņā ar nolikumu, Publisko iepirkumu likumu, publisko iepirkumu regulējošiem Ministru kabineta noteikumiem un citiem normatīviem aktiem.</w:t>
      </w:r>
    </w:p>
    <w:p w14:paraId="37E28A5F" w14:textId="77777777" w:rsidR="001274EF" w:rsidRPr="001274EF" w:rsidRDefault="001274EF" w:rsidP="001274EF">
      <w:pPr>
        <w:jc w:val="both"/>
        <w:rPr>
          <w:b/>
          <w:bCs/>
        </w:rPr>
      </w:pPr>
      <w:r w:rsidRPr="001274EF">
        <w:rPr>
          <w:b/>
          <w:bCs/>
        </w:rPr>
        <w:t>12.</w:t>
      </w:r>
      <w:r w:rsidRPr="001274EF">
        <w:rPr>
          <w:b/>
          <w:bCs/>
        </w:rPr>
        <w:tab/>
        <w:t>Iepirkuma komisijas pienākumi</w:t>
      </w:r>
    </w:p>
    <w:p w14:paraId="08E33C7A" w14:textId="77777777" w:rsidR="001274EF" w:rsidRDefault="001274EF" w:rsidP="001274EF">
      <w:pPr>
        <w:jc w:val="both"/>
      </w:pPr>
      <w:r>
        <w:t>12.1.</w:t>
      </w:r>
      <w:r>
        <w:tab/>
        <w:t>Komisija nodrošina iepirkuma procedūras norises dokumentēšanu.</w:t>
      </w:r>
    </w:p>
    <w:p w14:paraId="1093BF42" w14:textId="77777777" w:rsidR="001274EF" w:rsidRDefault="001274EF" w:rsidP="006A5BC9">
      <w:pPr>
        <w:ind w:left="720" w:hanging="720"/>
        <w:jc w:val="both"/>
      </w:pPr>
      <w:r>
        <w:t>12.2.</w:t>
      </w:r>
      <w:r>
        <w:tab/>
        <w:t>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0F1CFD87" w14:textId="77777777" w:rsidR="001274EF" w:rsidRDefault="001274EF" w:rsidP="006A5BC9">
      <w:pPr>
        <w:ind w:left="720" w:hanging="720"/>
        <w:jc w:val="both"/>
      </w:pPr>
      <w:r>
        <w:t>12.3.</w:t>
      </w:r>
      <w:r>
        <w:tab/>
        <w:t xml:space="preserve">Ja ieinteresētais piegādātājs ir laikus </w:t>
      </w:r>
      <w:proofErr w:type="spellStart"/>
      <w:r>
        <w:t>rakstveidā</w:t>
      </w:r>
      <w:proofErr w:type="spellEnd"/>
      <w:r>
        <w:t xml:space="preserve"> (pa faksu vai pa pastu, vai elektroniski, vai piegādājot personiski) pieprasījis papildu informāciju par iepirkuma procedūras dokumentos iekļautajām prasībām,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https://www.eis.gov.lv/EKEIS/Supplier/Procurement/ 101169 , kurā ir pieejami iepirkuma procedūras dokumenti, norādot arī uzdoto jautājumu.</w:t>
      </w:r>
    </w:p>
    <w:p w14:paraId="6636E082" w14:textId="77777777" w:rsidR="001274EF" w:rsidRDefault="001274EF" w:rsidP="006A5BC9">
      <w:pPr>
        <w:ind w:left="720" w:hanging="720"/>
        <w:jc w:val="both"/>
      </w:pPr>
      <w:r>
        <w:t>12.4.</w:t>
      </w:r>
      <w:r>
        <w:tab/>
        <w:t>Ja Pasūtītājs izdarījis grozījumus iepirkuma procedūras dokumentos, tas ievieto šo informāciju EIS e-konkursu apakšsistēmā https://www.eis.gov.lv/EKEIS/Supplier/Procurement/ 101169, kurā ir pieejami iepirkuma procedūras dokumenti, ne vēlāk kā dienu pēc tam, kad paziņojums par izmaiņām vai papildu informācija iesniegta Iepirkumu uzraudzības birojam publicēšanai.</w:t>
      </w:r>
    </w:p>
    <w:p w14:paraId="624FCB78" w14:textId="77777777" w:rsidR="001274EF" w:rsidRDefault="001274EF" w:rsidP="006A5BC9">
      <w:pPr>
        <w:ind w:left="720" w:hanging="720"/>
        <w:jc w:val="both"/>
      </w:pPr>
      <w:r>
        <w:t>12.5.</w:t>
      </w:r>
      <w:r>
        <w:tab/>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2A3D982E" w14:textId="77777777" w:rsidR="001274EF" w:rsidRDefault="001274EF" w:rsidP="006A5BC9">
      <w:pPr>
        <w:ind w:left="720" w:hanging="720"/>
        <w:jc w:val="both"/>
      </w:pPr>
      <w:r>
        <w:t>12.6.</w:t>
      </w:r>
      <w:r>
        <w:tab/>
        <w:t xml:space="preserve">Komisija vērtē Pretendentus un to iesniegtos piedāvājumus saskaņā ar PIL, publisko iepirkumu norisi regulējošajiem Ministru kabineta noteikumiem, iepirkuma procedūras dokumentiem, kā arī citiem normatīvajiem aktiem. </w:t>
      </w:r>
    </w:p>
    <w:p w14:paraId="50E85DE2" w14:textId="5F03194E" w:rsidR="001274EF" w:rsidRDefault="001274EF" w:rsidP="00CD70E8">
      <w:pPr>
        <w:ind w:left="720" w:hanging="720"/>
        <w:jc w:val="both"/>
      </w:pPr>
      <w:r>
        <w:t>12.7.</w:t>
      </w:r>
      <w:r>
        <w:tab/>
        <w:t xml:space="preserve">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w:t>
      </w:r>
      <w:r>
        <w:lastRenderedPageBreak/>
        <w:t>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35D81083" w14:textId="77777777" w:rsidR="001274EF" w:rsidRPr="001274EF" w:rsidRDefault="001274EF" w:rsidP="001274EF">
      <w:pPr>
        <w:jc w:val="both"/>
        <w:rPr>
          <w:b/>
          <w:bCs/>
        </w:rPr>
      </w:pPr>
      <w:r w:rsidRPr="001274EF">
        <w:rPr>
          <w:b/>
          <w:bCs/>
        </w:rPr>
        <w:t>13.</w:t>
      </w:r>
      <w:r w:rsidRPr="001274EF">
        <w:rPr>
          <w:b/>
          <w:bCs/>
        </w:rPr>
        <w:tab/>
        <w:t>Piegādātāja un Pretendenta tiesības</w:t>
      </w:r>
    </w:p>
    <w:p w14:paraId="3CFE425D" w14:textId="77777777" w:rsidR="001274EF" w:rsidRDefault="001274EF" w:rsidP="00C475AC">
      <w:pPr>
        <w:ind w:left="720" w:hanging="720"/>
        <w:jc w:val="both"/>
      </w:pPr>
      <w:r>
        <w:t>13.1.</w:t>
      </w:r>
      <w:r>
        <w:tab/>
        <w:t xml:space="preserve">Piegādātājs un Pretendents var pieprasīt papildu informāciju par iepirkuma procedūras dokumentos iekļautajām prasībām. Papildu informāciju var pieprasīt </w:t>
      </w:r>
      <w:proofErr w:type="spellStart"/>
      <w:r>
        <w:t>rakstveidā</w:t>
      </w:r>
      <w:proofErr w:type="spellEnd"/>
      <w:r>
        <w:t>, nosūtot to Pasūtītājam pa faksu vai pa pastu, vai elektroniski, vai piegādājot personiski. Papildu informācija jāpieprasa laikus, lai Komisija, atbilstoši PIL 36.panta otrajā daļā noteiktajam termiņa ierobežojumam, varētu to sniegt ne vēlāk kā 6 (sešas) dienas pirms piedāvājumu iesniegšanas termiņa beigām.</w:t>
      </w:r>
    </w:p>
    <w:p w14:paraId="0144BC49" w14:textId="77777777" w:rsidR="001274EF" w:rsidRDefault="001274EF" w:rsidP="00C475AC">
      <w:pPr>
        <w:ind w:left="720" w:hanging="720"/>
        <w:jc w:val="both"/>
      </w:pPr>
      <w:r>
        <w:t>13.2.</w:t>
      </w:r>
      <w:r>
        <w:tab/>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44F7EF79" w14:textId="77777777" w:rsidR="001274EF" w:rsidRDefault="001274EF" w:rsidP="00C475AC">
      <w:pPr>
        <w:ind w:left="720" w:hanging="720"/>
        <w:jc w:val="both"/>
      </w:pPr>
      <w:r>
        <w:t>13.3.</w:t>
      </w:r>
      <w:r>
        <w:tab/>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76AABC36" w14:textId="77777777" w:rsidR="001274EF" w:rsidRDefault="001274EF" w:rsidP="00C475AC">
      <w:pPr>
        <w:ind w:left="720" w:hanging="720"/>
        <w:jc w:val="both"/>
      </w:pPr>
      <w:r>
        <w:t>13.4.</w:t>
      </w:r>
      <w:r>
        <w:tab/>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Komisijas darbību iepirkuma procedūras laikā.</w:t>
      </w:r>
    </w:p>
    <w:p w14:paraId="51611C71" w14:textId="14EE9C1B" w:rsidR="001274EF" w:rsidRDefault="001274EF" w:rsidP="00CD70E8">
      <w:pPr>
        <w:ind w:left="720" w:hanging="720"/>
        <w:jc w:val="both"/>
      </w:pPr>
      <w:r>
        <w:t>13.5.</w:t>
      </w:r>
      <w:r>
        <w:tab/>
        <w:t>Iepirkumu uzraudzības biroja iesniegumu izskatīšanas komisijas lēmuma pārsūdzēšana neaptur tā darbību.</w:t>
      </w:r>
    </w:p>
    <w:p w14:paraId="6F52123F" w14:textId="77777777" w:rsidR="001274EF" w:rsidRPr="001274EF" w:rsidRDefault="001274EF" w:rsidP="001274EF">
      <w:pPr>
        <w:jc w:val="both"/>
        <w:rPr>
          <w:b/>
          <w:bCs/>
        </w:rPr>
      </w:pPr>
      <w:r w:rsidRPr="001274EF">
        <w:rPr>
          <w:b/>
          <w:bCs/>
        </w:rPr>
        <w:t>14.</w:t>
      </w:r>
      <w:r w:rsidRPr="001274EF">
        <w:rPr>
          <w:b/>
          <w:bCs/>
        </w:rPr>
        <w:tab/>
        <w:t>Piedāvājumu atvēršana</w:t>
      </w:r>
    </w:p>
    <w:p w14:paraId="3A92EE21" w14:textId="77777777" w:rsidR="001274EF" w:rsidRDefault="001274EF" w:rsidP="001274EF">
      <w:pPr>
        <w:jc w:val="both"/>
      </w:pPr>
      <w:r>
        <w:t>14.1.</w:t>
      </w:r>
      <w:r>
        <w:tab/>
        <w:t xml:space="preserve">Piedāvājumus atver EIS e-konkursu apakšsistēmā. </w:t>
      </w:r>
    </w:p>
    <w:p w14:paraId="1A34DD97" w14:textId="22807160" w:rsidR="001274EF" w:rsidRDefault="001274EF" w:rsidP="00CD70E8">
      <w:pPr>
        <w:ind w:left="720" w:hanging="720"/>
        <w:jc w:val="both"/>
      </w:pPr>
      <w:r>
        <w:t>14.2.</w:t>
      </w:r>
      <w:r>
        <w:tab/>
        <w:t xml:space="preserve">Piedāvājumu atvēršanā iegūtos  datus norāda Pretendentu finanšu piedāvājumu apkopojumā, ko ievieto EIS e-konkursu apakšsistēmā </w:t>
      </w:r>
      <w:hyperlink r:id="rId12" w:history="1">
        <w:r w:rsidR="00CD70E8" w:rsidRPr="00FC5579">
          <w:rPr>
            <w:rStyle w:val="Hipersaite"/>
          </w:rPr>
          <w:t>https://www.eis.gov.lv/EKEIS/Supplier/Procurement/113645</w:t>
        </w:r>
      </w:hyperlink>
      <w:r>
        <w:t>, pie šī iepirkuma dokumentiem.</w:t>
      </w:r>
    </w:p>
    <w:p w14:paraId="7925BBC0" w14:textId="77777777" w:rsidR="001274EF" w:rsidRPr="001274EF" w:rsidRDefault="001274EF" w:rsidP="001274EF">
      <w:pPr>
        <w:jc w:val="both"/>
        <w:rPr>
          <w:b/>
          <w:bCs/>
        </w:rPr>
      </w:pPr>
      <w:r w:rsidRPr="001274EF">
        <w:rPr>
          <w:b/>
          <w:bCs/>
        </w:rPr>
        <w:t>15.</w:t>
      </w:r>
      <w:r w:rsidRPr="001274EF">
        <w:rPr>
          <w:b/>
          <w:bCs/>
        </w:rPr>
        <w:tab/>
        <w:t>Piedāvājumu noformējuma pārbaude</w:t>
      </w:r>
    </w:p>
    <w:p w14:paraId="37A0A30C" w14:textId="77777777" w:rsidR="001274EF" w:rsidRDefault="001274EF" w:rsidP="005B6059">
      <w:pPr>
        <w:ind w:left="720" w:hanging="720"/>
        <w:jc w:val="both"/>
      </w:pPr>
      <w:r>
        <w:t>15.1.</w:t>
      </w:r>
      <w:r>
        <w:tab/>
        <w:t>Komisija pārbauda piedāvājumu noformējuma atbilstību nolikuma 7.4., 7.5., 7.6., 7.7., 7.8. un 7.9.punkta prasībām.</w:t>
      </w:r>
    </w:p>
    <w:p w14:paraId="7AE9E895" w14:textId="6AFFCAB0" w:rsidR="001274EF" w:rsidRDefault="001274EF" w:rsidP="00CD70E8">
      <w:pPr>
        <w:ind w:left="720" w:hanging="720"/>
        <w:jc w:val="both"/>
      </w:pPr>
      <w:r>
        <w:t>15.2.</w:t>
      </w:r>
      <w:r>
        <w:tab/>
        <w:t>Ja konstatēta piedāvājuma noformējuma neatbilstība, tad Komisija lemj par piedāvājuma noraidīšanu, izvērtējot neatbilstības būtiskumu saskaņā ar normatīvajiem aktiem.</w:t>
      </w:r>
    </w:p>
    <w:p w14:paraId="7A8C83E7" w14:textId="77777777" w:rsidR="001274EF" w:rsidRPr="00000F8A" w:rsidRDefault="001274EF" w:rsidP="001274EF">
      <w:pPr>
        <w:jc w:val="both"/>
        <w:rPr>
          <w:b/>
          <w:bCs/>
        </w:rPr>
      </w:pPr>
      <w:r w:rsidRPr="00000F8A">
        <w:rPr>
          <w:b/>
          <w:bCs/>
        </w:rPr>
        <w:t>16.</w:t>
      </w:r>
      <w:r w:rsidRPr="00000F8A">
        <w:rPr>
          <w:b/>
          <w:bCs/>
        </w:rPr>
        <w:tab/>
        <w:t>Pretendentu atbilstības pārbaude kvalifikācijas prasībām</w:t>
      </w:r>
    </w:p>
    <w:p w14:paraId="7BAD24C8" w14:textId="77777777" w:rsidR="001274EF" w:rsidRDefault="001274EF" w:rsidP="0067223C">
      <w:pPr>
        <w:ind w:left="720" w:hanging="720"/>
        <w:jc w:val="both"/>
      </w:pPr>
      <w:r>
        <w:t>16.1.</w:t>
      </w:r>
      <w:r>
        <w:tab/>
        <w:t>Iepirkuma komisija ir tiesīga pretendentu kvalifikācijas atbilstības pārbaudi veikt tikai tam Pretendentam, kuram būtu piešķiramas iepirkuma līguma slēgšanas tiesības.</w:t>
      </w:r>
    </w:p>
    <w:p w14:paraId="3C691434" w14:textId="77777777" w:rsidR="001274EF" w:rsidRDefault="001274EF" w:rsidP="0067223C">
      <w:pPr>
        <w:ind w:left="720" w:hanging="720"/>
        <w:jc w:val="both"/>
      </w:pPr>
      <w:r>
        <w:t>16.2.</w:t>
      </w:r>
      <w:r>
        <w:tab/>
        <w:t>Iepirkuma komisija noraida vai izslēdz Pretendentu no turpmākās dalības iepirkuma procedūrā jebkurā no šādiem gadījumiem:</w:t>
      </w:r>
    </w:p>
    <w:p w14:paraId="2638D8FF" w14:textId="77777777" w:rsidR="001274EF" w:rsidRDefault="001274EF" w:rsidP="000A153E">
      <w:pPr>
        <w:ind w:left="1418" w:hanging="720"/>
        <w:jc w:val="both"/>
      </w:pPr>
      <w:r>
        <w:t>16.2.1.</w:t>
      </w:r>
      <w:r>
        <w:tab/>
        <w:t>Pretendents ir sniedzis nepatiesu informāciju, lai apliecinātu atbilstību PIL 42.panta noteikumiem vai saskaņā ar PIL noteiktajām pretendentu kvalifikācijas prasībām, vai nav sniedzis prasīto informāciju;</w:t>
      </w:r>
    </w:p>
    <w:p w14:paraId="6DE97AC3" w14:textId="77777777" w:rsidR="001274EF" w:rsidRDefault="001274EF" w:rsidP="000A153E">
      <w:pPr>
        <w:ind w:left="1418" w:hanging="720"/>
        <w:jc w:val="both"/>
      </w:pPr>
      <w:r>
        <w:t>16.2.2.</w:t>
      </w:r>
      <w:r>
        <w:tab/>
        <w:t xml:space="preserve">Pretendents nav iesniedzis kādu no iepirkuma nolikumā prasītajiem dokumentiem vai dokuments nesatur nolikumā prasīto informāciju, vai iesniegtā </w:t>
      </w:r>
      <w:r>
        <w:lastRenderedPageBreak/>
        <w:t>dokumenta oriģinālam nav juridiska spēka. Iepirkuma komisija nenoraida piedāvājumu, ja trūkstošo informāciju (</w:t>
      </w:r>
      <w:proofErr w:type="spellStart"/>
      <w:r>
        <w:t>papilddokumentus</w:t>
      </w:r>
      <w:proofErr w:type="spellEnd"/>
      <w:r>
        <w:t>, papildinformāciju) iespējams iegūt PIL 41.pantā noteiktajā kārtībā;</w:t>
      </w:r>
    </w:p>
    <w:p w14:paraId="6CA314BE" w14:textId="348A32DD" w:rsidR="001274EF" w:rsidRDefault="001274EF" w:rsidP="000A153E">
      <w:pPr>
        <w:ind w:left="1418" w:hanging="720"/>
        <w:jc w:val="both"/>
      </w:pPr>
      <w:r>
        <w:t>16.2.3.</w:t>
      </w:r>
      <w:r>
        <w:tab/>
        <w:t>Pretendenta piedāvājumā norādītā pieredze (nolikuma 2.pielikums) nav atbilstoša nolikuma prasībām.</w:t>
      </w:r>
    </w:p>
    <w:p w14:paraId="475FC0BF" w14:textId="77777777" w:rsidR="001274EF" w:rsidRPr="00000F8A" w:rsidRDefault="001274EF" w:rsidP="001274EF">
      <w:pPr>
        <w:jc w:val="both"/>
        <w:rPr>
          <w:b/>
          <w:bCs/>
        </w:rPr>
      </w:pPr>
      <w:r w:rsidRPr="00000F8A">
        <w:rPr>
          <w:b/>
          <w:bCs/>
        </w:rPr>
        <w:t>17.</w:t>
      </w:r>
      <w:r w:rsidRPr="00000F8A">
        <w:rPr>
          <w:b/>
          <w:bCs/>
        </w:rPr>
        <w:tab/>
        <w:t>Piedāvājumu atbilstības pārbaude un vērtēšana</w:t>
      </w:r>
    </w:p>
    <w:p w14:paraId="3F7245D0" w14:textId="77777777" w:rsidR="001274EF" w:rsidRDefault="001274EF" w:rsidP="00316009">
      <w:pPr>
        <w:ind w:left="720" w:hanging="720"/>
        <w:jc w:val="both"/>
      </w:pPr>
      <w:r>
        <w:t>17.1.</w:t>
      </w:r>
      <w:r>
        <w:tab/>
        <w:t xml:space="preserve">Tehnisko piedāvājumu atbilstības pārbaudē nosaka tehniskā piedāvājuma (nolikuma 4.pielikums) atbilstību nolikuma 3.pielikuma “Tehniskā specifikācija” norādīto tehnisko prasību līmenim. </w:t>
      </w:r>
    </w:p>
    <w:p w14:paraId="1DED2205" w14:textId="77777777" w:rsidR="001274EF" w:rsidRDefault="001274EF" w:rsidP="00316009">
      <w:pPr>
        <w:ind w:left="720" w:hanging="720"/>
        <w:jc w:val="both"/>
      </w:pPr>
      <w:r>
        <w:t>17.2.</w:t>
      </w:r>
      <w:r>
        <w:tab/>
        <w:t>Piedāvājumu vērtēšanas gaitā Iepirkuma komisija ir tiesīga pieprasīt, lai tiek izskaidrota tehniskajā piedāvājumā iekļautā informācija.</w:t>
      </w:r>
    </w:p>
    <w:p w14:paraId="2D3ECB0C" w14:textId="77777777" w:rsidR="001274EF" w:rsidRDefault="001274EF" w:rsidP="00316009">
      <w:pPr>
        <w:ind w:left="720" w:hanging="720"/>
        <w:jc w:val="both"/>
      </w:pPr>
      <w:r>
        <w:t>17.3.</w:t>
      </w:r>
      <w:r>
        <w:tab/>
        <w:t>Iepirkuma komisija noraida Pretendentu, ja Pretendents ar tehnisko piedāvājumu un sniegtajām atbildēm uz Iepirkuma komisijas jautājumiem nepierāda savu spēju piegādes laikā nodrošināt nolikumā norādīto tehnisko prasību izpildi.</w:t>
      </w:r>
    </w:p>
    <w:p w14:paraId="5D004BCC" w14:textId="77777777" w:rsidR="001274EF" w:rsidRDefault="001274EF" w:rsidP="00316009">
      <w:pPr>
        <w:ind w:left="720" w:hanging="720"/>
        <w:jc w:val="both"/>
      </w:pPr>
      <w:r>
        <w:t>17.4.</w:t>
      </w:r>
      <w:r>
        <w:tab/>
        <w:t>Iepirkuma komisija pārbauda, vai finanšu piedāvājumā nav aritmētisko kļūdu, vai nav saņemts nepamatoti lēts piedāvājums, kā arī izvērtē un salīdzina piedāvātās līgumcenas</w:t>
      </w:r>
    </w:p>
    <w:p w14:paraId="6F68B30A" w14:textId="77777777" w:rsidR="001274EF" w:rsidRDefault="001274EF" w:rsidP="001274EF">
      <w:pPr>
        <w:jc w:val="both"/>
      </w:pPr>
      <w:r>
        <w:t>17.5.</w:t>
      </w:r>
      <w:r>
        <w:tab/>
        <w:t>Ja Iepirkuma komisija konstatē aritmētiskās kļūdas, tā labo aritmētisko kļūdu.</w:t>
      </w:r>
    </w:p>
    <w:p w14:paraId="1EA96FFC" w14:textId="77777777" w:rsidR="001274EF" w:rsidRDefault="001274EF" w:rsidP="001274EF">
      <w:pPr>
        <w:jc w:val="both"/>
      </w:pPr>
      <w:r>
        <w:t>17.6.</w:t>
      </w:r>
      <w:r>
        <w:tab/>
        <w:t>Par aritmētisko kļūdu labojumu Iepirkuma komisija paziņo Pretendentam.</w:t>
      </w:r>
    </w:p>
    <w:p w14:paraId="6539D902" w14:textId="77777777" w:rsidR="001274EF" w:rsidRDefault="001274EF" w:rsidP="00316009">
      <w:pPr>
        <w:ind w:left="720" w:hanging="720"/>
        <w:jc w:val="both"/>
      </w:pPr>
      <w:r>
        <w:t>17.7.</w:t>
      </w:r>
      <w:r>
        <w:tab/>
        <w:t>Vērtējot finanšu piedāvājumu, Iepirkuma komisija ņem vērā aritmētiskās kļūdas labojumus.</w:t>
      </w:r>
    </w:p>
    <w:p w14:paraId="7746FFFC" w14:textId="77777777" w:rsidR="001274EF" w:rsidRDefault="001274EF" w:rsidP="00316009">
      <w:pPr>
        <w:ind w:left="720" w:hanging="720"/>
        <w:jc w:val="both"/>
      </w:pPr>
      <w:r>
        <w:t>17.8.</w:t>
      </w:r>
      <w:r>
        <w:tab/>
        <w:t>Ja piedāvājums konkrētam līgumam šķiet nepamatoti lēts, Iepirkuma komisija rīkojas PIL 53.pantā noteiktajā kārtībā.</w:t>
      </w:r>
    </w:p>
    <w:p w14:paraId="79D753B7" w14:textId="77777777" w:rsidR="001274EF" w:rsidRDefault="001274EF" w:rsidP="00316009">
      <w:pPr>
        <w:ind w:left="720" w:hanging="720"/>
        <w:jc w:val="both"/>
      </w:pPr>
      <w:r>
        <w:t>17.9.</w:t>
      </w:r>
      <w:r>
        <w:tab/>
        <w:t>Piedāvājuma izvēles kritērijs – Iepirkuma komisija par uzvarētāju noteiks saimnieciski visizdevīgāko piedāvājumu katrā iepirkuma priekšmeta daļā, pamatojoties uz PIL 51.panta ceturto daļu, izmantojot tikai cenu – zemākā cena bez pievienotās vērtības nodokļa, ar nosacījumu, ka Pretendents atbilst pretendentu atlases prasībām un nav izslēdzams no dalības iepirkumā.</w:t>
      </w:r>
    </w:p>
    <w:p w14:paraId="0635C958" w14:textId="34CE0A99" w:rsidR="001274EF" w:rsidRDefault="001274EF" w:rsidP="000A153E">
      <w:pPr>
        <w:ind w:left="720" w:hanging="720"/>
        <w:jc w:val="both"/>
      </w:pPr>
      <w:r>
        <w:t>17.10.</w:t>
      </w:r>
      <w:r>
        <w:tab/>
        <w:t>Ja komisija, pirms pieņem lēmumu par iepirkuma līguma slēgšanas tiesību piešķiršanu, konstatē, ka vismaz divu piedāvājumu novērtējums (piedāvātās līgumcenas) ir vienāds, komisija izvēlas tā Pretendenta piedāvājumu, kuram nolikuma 4.pielikuma „Kvalifikācija” 1.2.1. punktā norādītās atbilstības pierādīšanai  1.2.2. punkta tabulā norādīts līgums ar lielāku Līguma vērtību ( EUR) bez PVN.</w:t>
      </w:r>
    </w:p>
    <w:p w14:paraId="5879F39C" w14:textId="77777777" w:rsidR="001274EF" w:rsidRPr="00000F8A" w:rsidRDefault="001274EF" w:rsidP="001274EF">
      <w:pPr>
        <w:jc w:val="both"/>
        <w:rPr>
          <w:b/>
          <w:bCs/>
        </w:rPr>
      </w:pPr>
      <w:r w:rsidRPr="00000F8A">
        <w:rPr>
          <w:b/>
          <w:bCs/>
        </w:rPr>
        <w:t>18.</w:t>
      </w:r>
      <w:r w:rsidRPr="00000F8A">
        <w:rPr>
          <w:b/>
          <w:bCs/>
        </w:rPr>
        <w:tab/>
        <w:t>Iepirkuma pārtraukšana</w:t>
      </w:r>
    </w:p>
    <w:p w14:paraId="2431DA18" w14:textId="64D9C488" w:rsidR="001274EF" w:rsidRDefault="000A153E" w:rsidP="000A153E">
      <w:pPr>
        <w:ind w:left="709" w:hanging="709"/>
        <w:jc w:val="both"/>
      </w:pPr>
      <w:r>
        <w:t xml:space="preserve">18.1.   </w:t>
      </w:r>
      <w:r w:rsidR="001274EF">
        <w:t xml:space="preserve">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PIL. Citos gadījumos Pasūtītājs var jebkurā brīdī pārtraukt iepirkuma procedūru, ja tam ir objektīvs pamatojums. Komisija </w:t>
      </w:r>
      <w:proofErr w:type="spellStart"/>
      <w:r w:rsidR="001274EF">
        <w:t>nosūta</w:t>
      </w:r>
      <w:proofErr w:type="spellEnd"/>
      <w:r w:rsidR="001274EF">
        <w:t xml:space="preserve"> minēto informāciju vienlaikus visiem Pretendentiem, kurā informē par visiem iemesliem, kuru dēļ iepirkuma procedūra ir pārtraukta.</w:t>
      </w:r>
    </w:p>
    <w:p w14:paraId="2788840A" w14:textId="77777777" w:rsidR="001274EF" w:rsidRPr="00000F8A" w:rsidRDefault="001274EF" w:rsidP="001274EF">
      <w:pPr>
        <w:jc w:val="both"/>
        <w:rPr>
          <w:b/>
          <w:bCs/>
        </w:rPr>
      </w:pPr>
      <w:r w:rsidRPr="00000F8A">
        <w:rPr>
          <w:b/>
          <w:bCs/>
        </w:rPr>
        <w:t>19.</w:t>
      </w:r>
      <w:r w:rsidRPr="00000F8A">
        <w:rPr>
          <w:b/>
          <w:bCs/>
        </w:rPr>
        <w:tab/>
        <w:t>Pretendenta pārbaude pirms lēmuma pieņemšanas par līguma slēgšanu</w:t>
      </w:r>
    </w:p>
    <w:p w14:paraId="3B3E4BC0" w14:textId="77777777" w:rsidR="001274EF" w:rsidRDefault="001274EF" w:rsidP="00A864B2">
      <w:pPr>
        <w:ind w:left="720" w:hanging="720"/>
        <w:jc w:val="both"/>
      </w:pPr>
      <w:r>
        <w:t>19.1.</w:t>
      </w:r>
      <w:r>
        <w:tab/>
        <w:t>Pirms lēmuma pieņemšanas par līguma slēgšanas tiesību piešķiršanu, iepirkuma komisija attiecībā uz katru Pretendentu, kuram būtu piešķiramas līguma slēgšanas tiesības, veic pārbaudi par Publisko iepirkumu likuma 42. panta otrās daļas 1., 2., 3., 4., 5., 6., 7., 10., 11., 12., 13., 14. punktā minēto pretendentu izslēgšanas gadījumu esību Publisko iepirkumu likuma 42. pantā noteiktajā kārtībā (ievērojot 43. pantā par uzticamības nodrošināšanai iesniegto pierādījumu vērtēšanu noteikto regulējumu lēmuma pieņemšanā).</w:t>
      </w:r>
    </w:p>
    <w:p w14:paraId="1AE53265" w14:textId="115583C7" w:rsidR="001274EF" w:rsidRDefault="001274EF" w:rsidP="000A153E">
      <w:pPr>
        <w:ind w:left="720" w:hanging="720"/>
        <w:jc w:val="both"/>
      </w:pPr>
      <w:r>
        <w:t>19.2.</w:t>
      </w:r>
      <w:r>
        <w:tab/>
        <w:t xml:space="preserve">Pirms lēmuma pieņemšanas par līguma slēgšanas tiesību piešķiršanu, iepirkuma komisija attiecībā uz katru Pretendentu, kuram būtu piešķiramas līguma slēgšanas tiesības, veic pārbaudi par Starptautisko un Latvijas Republikas nacionālo sankciju likuma 11.1 panta pirmajā daļā minēto pretendentu izslēgšanas gadījumu vai citos </w:t>
      </w:r>
      <w:r>
        <w:lastRenderedPageBreak/>
        <w:t>normatīvajos aktos noteikto Eiropas Savienības vai Ziemeļatlantijas līguma organizācijas dalībvalsts sankciju, kas liedz noslēgt iepirkumu līgumu, esību. Pamatojoties uz Starptautisko un Latvijas Republikas nacionālo sankciju likuma 11.1 panta otro  daļu ja Pasūtītājs atbilstoši normatīvajiem aktiem ir paredzējis iespēju veikt tiešus maksājumus apakšuzņēmējam, šā panta pirmajā daļā minēto pārbaudi veic arī attiecībā uz pretendenta norādīto apakšuzņēmēju, tā valdes vai padomes locekli, patieso labuma guvēju, pārstāvēt tiesīgo personu vai prokūristu, vai personu, kura ir pilnvarota pārstāvēt apakšuzņēmēju darbībās, kas saistītas ar filiāli, vai personālsabiedrības biedru, tā valdes vai padomes locekli, patieso labuma guvēju, pārstāvēt tiesīgo personu vai prokūristu, ja apakšuzņēmējs ir personālsabiedrība. Ja attiecībā uz šādu apakšuzņēmēju vai kādu no minētajām personām noteiktās starptautiskās vai nacionālās sankcijas vai būtiskas finanšu tirgus intereses ietekmējošas Eiropas Savienības vai Ziemeļatlantijas līguma organizācijas dalībvalsts sankcijas kavēs līguma izpildi, attiecīgais pretendents ir izslēdzams no dalības līguma slēgšanas tiesību piešķiršanas procedūrā, ja tas 10 darbdienu laikā pēc pieprasījuma izsniegšanas vai nosūtīšanas dienas nav šādu apakšuzņēmēju nomainījis saskaņā ar normatīvajos aktos publisko iepirkumu jomā noteikto kārtību.</w:t>
      </w:r>
    </w:p>
    <w:p w14:paraId="65CB124C" w14:textId="77777777" w:rsidR="001274EF" w:rsidRPr="00000F8A" w:rsidRDefault="001274EF" w:rsidP="001274EF">
      <w:pPr>
        <w:jc w:val="both"/>
        <w:rPr>
          <w:b/>
          <w:bCs/>
        </w:rPr>
      </w:pPr>
      <w:r w:rsidRPr="00000F8A">
        <w:rPr>
          <w:b/>
          <w:bCs/>
        </w:rPr>
        <w:t>20.</w:t>
      </w:r>
      <w:r w:rsidRPr="00000F8A">
        <w:rPr>
          <w:b/>
          <w:bCs/>
        </w:rPr>
        <w:tab/>
        <w:t>Lēmuma pieņemšana, paziņošana un līguma slēgšana</w:t>
      </w:r>
    </w:p>
    <w:p w14:paraId="3A89E3FF" w14:textId="77777777" w:rsidR="001274EF" w:rsidRDefault="001274EF" w:rsidP="00A864B2">
      <w:pPr>
        <w:ind w:left="720" w:hanging="720"/>
        <w:jc w:val="both"/>
      </w:pPr>
      <w:r>
        <w:t>20.1.</w:t>
      </w:r>
      <w:r>
        <w:tab/>
        <w:t>Pēc piedāvājumu izvērtēšanas Iepirkuma komisija pieņem lēmumu par iepirkuma līguma slēgšanas tiesību piešķiršanu. Ja iepirkums sadalīts daļās, tad Iepirkuma komisija pieņem lēmumu slēgt iepirkuma līgumu par katru daļu atsevišķi.</w:t>
      </w:r>
    </w:p>
    <w:p w14:paraId="56FC872D" w14:textId="77777777" w:rsidR="001274EF" w:rsidRDefault="001274EF" w:rsidP="00A864B2">
      <w:pPr>
        <w:ind w:left="720" w:hanging="720"/>
        <w:jc w:val="both"/>
      </w:pPr>
      <w:r>
        <w:t>20.2.</w:t>
      </w:r>
      <w:r>
        <w:tab/>
        <w:t>Iepirkuma komisija 3 (triju) darbdienu laikā pēc lēmuma pieņemšanas vienlaikus informē visus Pretendentus par pieņemto lēmumu attiecībā uz līguma slēgšanu, nosūtot informāciju pa pastu, faksu vai elektroniski, izmantojot drošu elektronisko parakstu, vai pievienojot elektroniskajam pastam skenētu dokumentu, un saglabājot pierādījumus par informācijas nosūtīšanas datumu un veidu. Iepirkuma komisija paziņo izraudzītā Pretendenta nosaukumu, norādot:</w:t>
      </w:r>
    </w:p>
    <w:p w14:paraId="30DAA583" w14:textId="77777777" w:rsidR="001274EF" w:rsidRDefault="001274EF" w:rsidP="000A153E">
      <w:pPr>
        <w:ind w:left="1418" w:hanging="709"/>
        <w:jc w:val="both"/>
      </w:pPr>
      <w:r>
        <w:t>20.2.1.</w:t>
      </w:r>
      <w:r>
        <w:tab/>
        <w:t>noraidītajam Pretendentam - tā iesniegtā piedāvājuma noraidīšanas iemeslus;</w:t>
      </w:r>
    </w:p>
    <w:p w14:paraId="4F0C561A" w14:textId="77777777" w:rsidR="001274EF" w:rsidRDefault="001274EF" w:rsidP="000A153E">
      <w:pPr>
        <w:ind w:left="1418" w:hanging="709"/>
        <w:jc w:val="both"/>
      </w:pPr>
      <w:r>
        <w:t>20.2.2.</w:t>
      </w:r>
      <w:r>
        <w:tab/>
        <w:t>Pretendentam, kurš iesniedzis atbilstošu piedāvājumu (tai skaitā, Pretendentiem, kuru kvalifikācijas atbilstības pārbaude netika vērtēta), - izraudzītā piedāvājuma raksturojumu un nosacītās priekšrocības;</w:t>
      </w:r>
    </w:p>
    <w:p w14:paraId="274FF02C" w14:textId="77777777" w:rsidR="001274EF" w:rsidRDefault="001274EF" w:rsidP="000A153E">
      <w:pPr>
        <w:ind w:left="1418" w:hanging="709"/>
        <w:jc w:val="both"/>
      </w:pPr>
      <w:r>
        <w:t>20.2.3.</w:t>
      </w:r>
      <w:r>
        <w:tab/>
        <w:t>termiņu, kādā Pretendents, ievērojot PIL 68.panta otrās daļas 1. un 2.punktu, var iesniegt Iepirkumu uzraudzības birojam iesniegumu par iepirkuma procedūras pārkāpumiem.</w:t>
      </w:r>
    </w:p>
    <w:p w14:paraId="40BDA1D3" w14:textId="77777777" w:rsidR="001274EF" w:rsidRDefault="001274EF" w:rsidP="00A864B2">
      <w:pPr>
        <w:ind w:left="720" w:hanging="720"/>
        <w:jc w:val="both"/>
      </w:pPr>
      <w:r>
        <w:t>20.3.</w:t>
      </w:r>
      <w:r>
        <w:tab/>
        <w:t>Ja piedāvājumu ir iesniedzis tikai viens piegādātājs, iepirkuma komisija pieņem lēmumu pārtraukt iepirkuma procedūru, izņemot kad, Pasūtītājs pirms iepirkuma procedūras izsludināšanas ir rīkojis Publisko iepirkumu likuma 18. panta 2.1 daļas prasībām atbilstošu apspriedi ar piegādātājiem.</w:t>
      </w:r>
    </w:p>
    <w:p w14:paraId="45F5ED53" w14:textId="77777777" w:rsidR="001274EF" w:rsidRDefault="001274EF" w:rsidP="00A864B2">
      <w:pPr>
        <w:ind w:left="720" w:hanging="720"/>
        <w:jc w:val="both"/>
      </w:pPr>
      <w:r>
        <w:t>20.4.</w:t>
      </w:r>
      <w:r>
        <w:tab/>
        <w:t>Ja iepirkuma procedūra ir izbeigta vai pārtraukta, Iepirkuma komisija 3 (triju) darbdienu laikā pēc lēmuma pieņemšanas vienlaikus informē visus Pretendentus par visiem iepirkuma procedūras izbeigšanas vai pārtraukšanas iemesliem, un informē par termiņu, kādā Pretendents, ievērojot PIL 68.panta otrās daļas 1. un 2.punktu, var iesniegt Iepirkumu uzraudzības birojam iesniegumu par iepirkuma procedūras pārkāpumiem.</w:t>
      </w:r>
    </w:p>
    <w:p w14:paraId="069E628C" w14:textId="77777777" w:rsidR="001274EF" w:rsidRDefault="001274EF" w:rsidP="00A864B2">
      <w:pPr>
        <w:ind w:left="720" w:hanging="720"/>
        <w:jc w:val="both"/>
      </w:pPr>
      <w:r>
        <w:t>20.5.</w:t>
      </w:r>
      <w:r>
        <w:tab/>
        <w:t>Iepirkuma komisija, informējot par rezultātiem, ir tiesīga neizpaust konkrēto informāciju, ja tā var kaitēt sabiedrības interesēm vai tādējādi tiktu pārkāptas piegādātāja likumīgās komerciālās intereses vai godīgas konkurences noteikumi.</w:t>
      </w:r>
    </w:p>
    <w:p w14:paraId="05373CBA" w14:textId="77777777" w:rsidR="001274EF" w:rsidRDefault="001274EF" w:rsidP="00A864B2">
      <w:pPr>
        <w:ind w:left="720" w:hanging="720"/>
        <w:jc w:val="both"/>
      </w:pPr>
      <w:r>
        <w:t>20.6.</w:t>
      </w:r>
      <w:r>
        <w:tab/>
        <w:t>Iepirkuma komisija sagatavo iepirkuma procedūras ziņojumu par visu iepirkuma procedūru un publicē to EIS e-konkursu apakšsistēmā 5 (piecu) darbdienu laikā pēc lēmuma pieņemšanas par iepirkuma procedūras rezultātiem.</w:t>
      </w:r>
    </w:p>
    <w:p w14:paraId="332150F6" w14:textId="77777777" w:rsidR="001274EF" w:rsidRDefault="001274EF" w:rsidP="00A864B2">
      <w:pPr>
        <w:ind w:left="720" w:hanging="720"/>
        <w:jc w:val="both"/>
      </w:pPr>
      <w:r>
        <w:t>20.7.</w:t>
      </w:r>
      <w:r>
        <w:tab/>
        <w:t xml:space="preserve">Pasūtītājs 10 (desmit) darbdienu laikā pēc tam, kad noslēgts iepirkuma līgums vai pieņemts lēmums par iepirkuma procedūras izbeigšanu vai pārtraukšanu, iesniedz publicēšanai paziņojumu par līguma slēgšanas tiesību piešķiršanu. Paziņojumu par </w:t>
      </w:r>
      <w:r>
        <w:lastRenderedPageBreak/>
        <w:t>līguma slēgšanas tiesību piešķiršanu var iesniegt publicēšanai par katru iepirkuma daļu (līgumu) atsevišķi.</w:t>
      </w:r>
    </w:p>
    <w:p w14:paraId="202BB959" w14:textId="77777777" w:rsidR="001274EF" w:rsidRDefault="001274EF" w:rsidP="001274EF">
      <w:pPr>
        <w:jc w:val="both"/>
      </w:pPr>
      <w:r>
        <w:t>20.8.</w:t>
      </w:r>
      <w:r>
        <w:tab/>
        <w:t>Izraudzītajam Pretendentam:</w:t>
      </w:r>
    </w:p>
    <w:p w14:paraId="487245DA" w14:textId="77777777" w:rsidR="001274EF" w:rsidRDefault="001274EF" w:rsidP="000A153E">
      <w:pPr>
        <w:ind w:left="1418" w:hanging="720"/>
        <w:jc w:val="both"/>
      </w:pPr>
      <w:r>
        <w:t>20.8.1.</w:t>
      </w:r>
      <w:r>
        <w:tab/>
        <w:t xml:space="preserve">10 (desmit) darbdienu laikā no brīža, kad Pasūtītājs uzaicinājis Pretendentu parakstīt līgumu, nolikuma 4.1.2.apakšpunktā noteiktajā gadījumā jāiesniedz Līguma slēdzējam (elektroniski, izmantojot drošu elektronisko parakstu, vai Līguma slēdzēja adresē Jēkabpils novada pašvaldībā, Brīvības  iela 120, Jēkabpils, Jēkabpils novadā) sabiedrības līguma kopija vai jāinformē, ka nodibināta personālsabiedrība; </w:t>
      </w:r>
    </w:p>
    <w:p w14:paraId="62EE90B6" w14:textId="77777777" w:rsidR="001274EF" w:rsidRDefault="001274EF" w:rsidP="000A153E">
      <w:pPr>
        <w:ind w:left="1418" w:hanging="720"/>
        <w:jc w:val="both"/>
      </w:pPr>
      <w:r>
        <w:t>20.8.2.</w:t>
      </w:r>
      <w:r>
        <w:tab/>
        <w:t>jāparaksta un jāiesniedz Līguma slēdzējam iepirkuma līgums 14 (četrpadsmit) darbdienu laikā no brīža, kad Līguma slēdzējs uzaicinājis Pretendentu parakstīt līgumu;</w:t>
      </w:r>
    </w:p>
    <w:p w14:paraId="7532921F" w14:textId="77777777" w:rsidR="001274EF" w:rsidRDefault="001274EF" w:rsidP="00A864B2">
      <w:pPr>
        <w:ind w:left="720" w:hanging="720"/>
        <w:jc w:val="both"/>
      </w:pPr>
      <w:r>
        <w:t>20.9.</w:t>
      </w:r>
      <w:r>
        <w:tab/>
        <w:t>Iepirkuma līgumu slēdz ne agrāk kā nākamajā darbdienā pēc nogaidīšanas termiņa beigām, ja Iepirkumu uzraudzības birojā nav PIL 68.pantā noteiktajā kārtībā iesniegts iesniegums par iepirkuma procedūras pārkāpumiem. Nogaidīšanas termiņš ir:</w:t>
      </w:r>
    </w:p>
    <w:p w14:paraId="301CA0B4" w14:textId="77777777" w:rsidR="001274EF" w:rsidRDefault="001274EF" w:rsidP="000A153E">
      <w:pPr>
        <w:ind w:left="1418" w:hanging="720"/>
        <w:jc w:val="both"/>
      </w:pPr>
      <w:r>
        <w:t>20.9.1.</w:t>
      </w:r>
      <w:r>
        <w:tab/>
        <w:t>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un papildus viena darbdiena;</w:t>
      </w:r>
    </w:p>
    <w:p w14:paraId="554DF387" w14:textId="77777777" w:rsidR="001274EF" w:rsidRDefault="001274EF" w:rsidP="000A153E">
      <w:pPr>
        <w:ind w:left="1418" w:hanging="720"/>
        <w:jc w:val="both"/>
      </w:pPr>
      <w:r>
        <w:t>20.9.2.</w:t>
      </w:r>
      <w:r>
        <w:tab/>
        <w:t>15 (piecpadsmit) dienas pēc informācijas par iepirkuma procedūras rezultātiem (PIL 37.panta otrajā daļā minētā informācija) nosūtīšanas dienas, ja kaut vienam pretendentam tā nosūtīta pa pastu, un papildus viena darbdiena;</w:t>
      </w:r>
    </w:p>
    <w:p w14:paraId="2A846F97" w14:textId="77777777" w:rsidR="001274EF" w:rsidRDefault="001274EF" w:rsidP="000A153E">
      <w:pPr>
        <w:ind w:left="1418" w:hanging="720"/>
        <w:jc w:val="both"/>
      </w:pPr>
      <w:r>
        <w:t>20.9.3.</w:t>
      </w:r>
      <w:r>
        <w:tab/>
        <w:t>ja iepriekšējos divos apakšpunktos minētā desmitā diena un piecpadsmitā diena ir sestdiena, svētdiena vai likumā noteikta svētku diena, nogaidīšanas termiņš pagarināms par vienu darbdienu.</w:t>
      </w:r>
    </w:p>
    <w:p w14:paraId="35B9BCC3" w14:textId="77777777" w:rsidR="001274EF" w:rsidRDefault="001274EF" w:rsidP="00A864B2">
      <w:pPr>
        <w:ind w:left="720" w:hanging="720"/>
        <w:jc w:val="both"/>
      </w:pPr>
      <w:r>
        <w:t>20.10.</w:t>
      </w:r>
      <w:r>
        <w:tab/>
        <w:t>Iepirkuma līgumu var slēgt, neievērojot nogaidīšanas termiņu, ja vienīgajam Pretendentam tiek piešķirtas iepirkuma līguma slēgšanas tiesības un nav pretendentu, kas būtu tiesīgi iesniegt iesniegumu PIL 68.pantā noteiktajā kārtībā.</w:t>
      </w:r>
    </w:p>
    <w:p w14:paraId="4937FC57" w14:textId="456F4CE4" w:rsidR="001274EF" w:rsidRDefault="001274EF" w:rsidP="000A153E">
      <w:pPr>
        <w:ind w:left="720" w:hanging="720"/>
        <w:jc w:val="both"/>
      </w:pPr>
      <w:r>
        <w:t>20.11.</w:t>
      </w:r>
      <w:r>
        <w:tab/>
        <w:t xml:space="preserve">Iepirkuma līgumu slēdz uz Pretendenta piedāvājuma pamata atbilstoši nolikuma </w:t>
      </w:r>
      <w:r w:rsidR="00A864B2">
        <w:t>4</w:t>
      </w:r>
      <w:r>
        <w:t>.pielikumam “Līguma projekts”. Līgumam pievieno iepirkuma laikā veikto saraksti ar piegādātājiem, kas ir svarīga līguma izpildei.</w:t>
      </w:r>
    </w:p>
    <w:p w14:paraId="03D88241" w14:textId="77777777" w:rsidR="001274EF" w:rsidRPr="00000F8A" w:rsidRDefault="001274EF" w:rsidP="001274EF">
      <w:pPr>
        <w:jc w:val="both"/>
        <w:rPr>
          <w:b/>
          <w:bCs/>
        </w:rPr>
      </w:pPr>
      <w:r w:rsidRPr="00000F8A">
        <w:rPr>
          <w:b/>
          <w:bCs/>
        </w:rPr>
        <w:t>21.</w:t>
      </w:r>
      <w:r w:rsidRPr="00000F8A">
        <w:rPr>
          <w:b/>
          <w:bCs/>
        </w:rPr>
        <w:tab/>
        <w:t>Citi jautājumi</w:t>
      </w:r>
    </w:p>
    <w:p w14:paraId="242309F1" w14:textId="59E5AC0E" w:rsidR="001274EF" w:rsidRDefault="001274EF" w:rsidP="000A153E">
      <w:pPr>
        <w:ind w:left="720" w:hanging="720"/>
        <w:jc w:val="both"/>
      </w:pPr>
      <w:r>
        <w:t>21.1.</w:t>
      </w:r>
      <w:r>
        <w:tab/>
        <w:t>Ja normatīvajos aktos tiek izdarīti vai stājas spēkā grozījumi, piemēro normatīvo aktu grozījumus, negrozot nolikumu.</w:t>
      </w:r>
    </w:p>
    <w:p w14:paraId="6F411BB8" w14:textId="41F339D2" w:rsidR="001274EF" w:rsidRPr="00000F8A" w:rsidRDefault="001274EF" w:rsidP="001274EF">
      <w:pPr>
        <w:jc w:val="both"/>
        <w:rPr>
          <w:b/>
          <w:bCs/>
        </w:rPr>
      </w:pPr>
      <w:r w:rsidRPr="00000F8A">
        <w:rPr>
          <w:b/>
          <w:bCs/>
        </w:rPr>
        <w:t>22.</w:t>
      </w:r>
      <w:r w:rsidRPr="00000F8A">
        <w:rPr>
          <w:b/>
          <w:bCs/>
        </w:rPr>
        <w:tab/>
        <w:t>Personas datu aizsardzība</w:t>
      </w:r>
    </w:p>
    <w:p w14:paraId="2FD15263" w14:textId="77777777" w:rsidR="001274EF" w:rsidRDefault="001274EF" w:rsidP="00A864B2">
      <w:pPr>
        <w:ind w:left="720" w:hanging="720"/>
        <w:jc w:val="both"/>
      </w:pPr>
      <w:r>
        <w:t>22.1.</w:t>
      </w:r>
      <w:r>
        <w:tab/>
        <w:t>Jēkabpils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p>
    <w:p w14:paraId="5A5F6EB9" w14:textId="0C527337" w:rsidR="001274EF" w:rsidRDefault="001274EF" w:rsidP="001274EF">
      <w:pPr>
        <w:jc w:val="both"/>
      </w:pPr>
      <w:r>
        <w:t> </w:t>
      </w:r>
    </w:p>
    <w:p w14:paraId="6DFCD350" w14:textId="77777777" w:rsidR="00000F8A" w:rsidRDefault="00000F8A" w:rsidP="001274EF">
      <w:pPr>
        <w:jc w:val="both"/>
      </w:pPr>
    </w:p>
    <w:p w14:paraId="182CE006" w14:textId="77777777" w:rsidR="00000F8A" w:rsidRDefault="00000F8A" w:rsidP="001274EF">
      <w:pPr>
        <w:jc w:val="both"/>
      </w:pPr>
    </w:p>
    <w:p w14:paraId="3117CBD1" w14:textId="77777777" w:rsidR="00000F8A" w:rsidRDefault="00000F8A" w:rsidP="001274EF">
      <w:pPr>
        <w:jc w:val="both"/>
      </w:pPr>
    </w:p>
    <w:p w14:paraId="16E67841" w14:textId="77777777" w:rsidR="00000F8A" w:rsidRDefault="00000F8A" w:rsidP="001274EF">
      <w:pPr>
        <w:jc w:val="both"/>
      </w:pPr>
    </w:p>
    <w:p w14:paraId="70BD46B2" w14:textId="77777777" w:rsidR="00000F8A" w:rsidRDefault="00000F8A" w:rsidP="001274EF">
      <w:pPr>
        <w:jc w:val="both"/>
      </w:pPr>
    </w:p>
    <w:p w14:paraId="072D5586" w14:textId="77777777" w:rsidR="00000F8A" w:rsidRDefault="00000F8A" w:rsidP="001274EF">
      <w:pPr>
        <w:jc w:val="both"/>
      </w:pPr>
    </w:p>
    <w:p w14:paraId="4D5093EC" w14:textId="77777777" w:rsidR="000A153E" w:rsidRDefault="000A153E" w:rsidP="001274EF">
      <w:pPr>
        <w:jc w:val="both"/>
      </w:pPr>
    </w:p>
    <w:p w14:paraId="03E88491" w14:textId="77777777" w:rsidR="000A153E" w:rsidRDefault="000A153E" w:rsidP="001274EF">
      <w:pPr>
        <w:jc w:val="both"/>
      </w:pPr>
    </w:p>
    <w:p w14:paraId="49BB660A" w14:textId="77777777" w:rsidR="000A153E" w:rsidRDefault="000A153E" w:rsidP="001274EF">
      <w:pPr>
        <w:jc w:val="both"/>
      </w:pPr>
    </w:p>
    <w:p w14:paraId="00A2B0FC" w14:textId="77777777" w:rsidR="00650A3D" w:rsidRPr="004460AA" w:rsidRDefault="00650A3D" w:rsidP="00650A3D">
      <w:pPr>
        <w:jc w:val="right"/>
        <w:rPr>
          <w:sz w:val="20"/>
          <w:szCs w:val="20"/>
        </w:rPr>
      </w:pPr>
      <w:r w:rsidRPr="004460AA">
        <w:rPr>
          <w:sz w:val="20"/>
          <w:szCs w:val="20"/>
        </w:rPr>
        <w:lastRenderedPageBreak/>
        <w:t>1.pielikums</w:t>
      </w:r>
    </w:p>
    <w:p w14:paraId="7C6C54E3" w14:textId="77777777" w:rsidR="00650A3D" w:rsidRPr="004460AA" w:rsidRDefault="00650A3D" w:rsidP="00650A3D">
      <w:pPr>
        <w:tabs>
          <w:tab w:val="left" w:pos="974"/>
          <w:tab w:val="left" w:pos="2102"/>
          <w:tab w:val="left" w:pos="2983"/>
          <w:tab w:val="left" w:pos="3864"/>
          <w:tab w:val="left" w:pos="4924"/>
          <w:tab w:val="left" w:pos="5984"/>
          <w:tab w:val="left" w:pos="7044"/>
        </w:tabs>
        <w:suppressAutoHyphens/>
        <w:ind w:left="93"/>
        <w:jc w:val="center"/>
        <w:rPr>
          <w:rFonts w:cs="Calibri"/>
          <w:b/>
          <w:bCs/>
          <w:sz w:val="28"/>
          <w:szCs w:val="28"/>
          <w:lang w:eastAsia="ar-SA"/>
        </w:rPr>
      </w:pPr>
    </w:p>
    <w:p w14:paraId="63018226" w14:textId="77777777" w:rsidR="00650A3D" w:rsidRPr="004460AA" w:rsidRDefault="00650A3D" w:rsidP="00650A3D">
      <w:pPr>
        <w:tabs>
          <w:tab w:val="left" w:pos="974"/>
          <w:tab w:val="left" w:pos="2102"/>
          <w:tab w:val="left" w:pos="2983"/>
          <w:tab w:val="left" w:pos="3864"/>
          <w:tab w:val="left" w:pos="4924"/>
          <w:tab w:val="left" w:pos="5984"/>
          <w:tab w:val="left" w:pos="7044"/>
        </w:tabs>
        <w:suppressAutoHyphens/>
        <w:ind w:left="93"/>
        <w:jc w:val="center"/>
        <w:rPr>
          <w:rFonts w:cs="Calibri"/>
          <w:b/>
          <w:bCs/>
          <w:sz w:val="28"/>
          <w:szCs w:val="28"/>
          <w:lang w:eastAsia="ar-SA"/>
        </w:rPr>
      </w:pPr>
      <w:r w:rsidRPr="004460AA">
        <w:rPr>
          <w:rFonts w:cs="Calibri"/>
          <w:b/>
          <w:bCs/>
          <w:sz w:val="28"/>
          <w:szCs w:val="28"/>
          <w:lang w:eastAsia="ar-SA"/>
        </w:rPr>
        <w:t>PIETEIKUMS</w:t>
      </w:r>
    </w:p>
    <w:p w14:paraId="4BEAD095" w14:textId="77777777" w:rsidR="00650A3D" w:rsidRPr="004460AA" w:rsidRDefault="00650A3D" w:rsidP="00650A3D">
      <w:pPr>
        <w:tabs>
          <w:tab w:val="left" w:pos="900"/>
          <w:tab w:val="left" w:pos="1080"/>
          <w:tab w:val="left" w:pos="3119"/>
        </w:tabs>
        <w:jc w:val="center"/>
      </w:pPr>
      <w:r w:rsidRPr="004460AA">
        <w:t xml:space="preserve">Atklātam konkursam </w:t>
      </w:r>
    </w:p>
    <w:p w14:paraId="5857F076" w14:textId="14B9ECB1" w:rsidR="00650A3D" w:rsidRPr="000A153E" w:rsidRDefault="000A153E" w:rsidP="00650A3D">
      <w:pPr>
        <w:suppressAutoHyphens/>
        <w:autoSpaceDN w:val="0"/>
        <w:contextualSpacing/>
        <w:jc w:val="center"/>
        <w:textAlignment w:val="baseline"/>
        <w:rPr>
          <w:b/>
        </w:rPr>
      </w:pPr>
      <w:r w:rsidRPr="000A153E">
        <w:rPr>
          <w:rFonts w:cs="Tahoma"/>
          <w:b/>
          <w:bCs/>
          <w:i/>
          <w:iCs/>
        </w:rPr>
        <w:t>Būvdarbu būvuzraudzība objektam “Sēlijas ciema notekūdeņu attīrīšanas iekārtu atjaunošana "Attīrīšanas iekārtas", Sēlpils pagasts, Jēkabpils novads”</w:t>
      </w:r>
    </w:p>
    <w:p w14:paraId="40B0BD6D" w14:textId="1091CDAC" w:rsidR="00650A3D" w:rsidRPr="004460AA" w:rsidRDefault="00650A3D" w:rsidP="00650A3D">
      <w:pPr>
        <w:suppressAutoHyphens/>
        <w:autoSpaceDN w:val="0"/>
        <w:contextualSpacing/>
        <w:jc w:val="center"/>
        <w:textAlignment w:val="baseline"/>
        <w:rPr>
          <w:bCs/>
        </w:rPr>
      </w:pPr>
      <w:r w:rsidRPr="004460AA">
        <w:t xml:space="preserve">Identifikācijas Nr. </w:t>
      </w:r>
      <w:r w:rsidRPr="004460AA">
        <w:rPr>
          <w:bCs/>
        </w:rPr>
        <w:t>JNP 2023/</w:t>
      </w:r>
      <w:r>
        <w:rPr>
          <w:bCs/>
        </w:rPr>
        <w:t>2</w:t>
      </w:r>
      <w:r w:rsidR="000A153E">
        <w:rPr>
          <w:bCs/>
        </w:rPr>
        <w:t>20</w:t>
      </w:r>
    </w:p>
    <w:p w14:paraId="575FE147" w14:textId="77777777" w:rsidR="00650A3D" w:rsidRPr="004460AA" w:rsidRDefault="00650A3D" w:rsidP="00650A3D">
      <w:pPr>
        <w:suppressAutoHyphens/>
        <w:autoSpaceDN w:val="0"/>
        <w:contextualSpacing/>
        <w:jc w:val="center"/>
        <w:textAlignment w:val="baseline"/>
        <w:rPr>
          <w:b/>
          <w:i/>
          <w:lang w:eastAsia="lv-LV"/>
        </w:rPr>
      </w:pPr>
    </w:p>
    <w:p w14:paraId="1452431A" w14:textId="77777777" w:rsidR="00650A3D" w:rsidRPr="004460AA" w:rsidRDefault="00650A3D" w:rsidP="00650A3D">
      <w:pPr>
        <w:shd w:val="clear" w:color="auto" w:fill="FFFFFF"/>
        <w:jc w:val="both"/>
        <w:rPr>
          <w:iCs/>
          <w:szCs w:val="20"/>
        </w:rPr>
      </w:pPr>
      <w:r w:rsidRPr="004460AA">
        <w:rPr>
          <w:iCs/>
          <w:szCs w:val="20"/>
        </w:rPr>
        <w:t>&lt;Vietas nosaukums&gt;</w:t>
      </w:r>
      <w:r w:rsidRPr="004460AA">
        <w:rPr>
          <w:szCs w:val="20"/>
        </w:rPr>
        <w:t xml:space="preserve">, </w:t>
      </w:r>
      <w:r w:rsidRPr="004460AA">
        <w:rPr>
          <w:iCs/>
          <w:szCs w:val="20"/>
        </w:rPr>
        <w:t>&lt;gads&gt;</w:t>
      </w:r>
      <w:r w:rsidRPr="004460AA">
        <w:rPr>
          <w:szCs w:val="20"/>
        </w:rPr>
        <w:t xml:space="preserve">. </w:t>
      </w:r>
      <w:r w:rsidRPr="004460AA">
        <w:rPr>
          <w:iCs/>
          <w:szCs w:val="20"/>
        </w:rPr>
        <w:t>&lt;datums&gt;</w:t>
      </w:r>
      <w:r w:rsidRPr="004460AA">
        <w:rPr>
          <w:szCs w:val="20"/>
        </w:rPr>
        <w:t>.</w:t>
      </w:r>
      <w:r w:rsidRPr="004460AA">
        <w:rPr>
          <w:iCs/>
          <w:szCs w:val="20"/>
        </w:rPr>
        <w:t>&lt;mēnesis&gt;</w:t>
      </w:r>
      <w:bookmarkStart w:id="64" w:name="_Toc524887795"/>
      <w:bookmarkStart w:id="65" w:name="_Toc524888073"/>
      <w:bookmarkStart w:id="66" w:name="_Toc525039408"/>
      <w:bookmarkStart w:id="67" w:name="_Toc525039948"/>
      <w:bookmarkStart w:id="68" w:name="_Toc525137266"/>
      <w:bookmarkStart w:id="69" w:name="_Toc52513815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0"/>
        <w:gridCol w:w="5341"/>
      </w:tblGrid>
      <w:tr w:rsidR="00650A3D" w:rsidRPr="004460AA" w14:paraId="59CC57AD" w14:textId="77777777" w:rsidTr="00F54419">
        <w:tc>
          <w:tcPr>
            <w:tcW w:w="3794" w:type="dxa"/>
            <w:shd w:val="clear" w:color="auto" w:fill="auto"/>
          </w:tcPr>
          <w:p w14:paraId="32E4FBE9" w14:textId="77777777" w:rsidR="00650A3D" w:rsidRPr="004460AA" w:rsidRDefault="00650A3D" w:rsidP="00F54419">
            <w:pPr>
              <w:jc w:val="both"/>
              <w:rPr>
                <w:szCs w:val="20"/>
              </w:rPr>
            </w:pPr>
            <w:r w:rsidRPr="004460AA">
              <w:rPr>
                <w:szCs w:val="20"/>
              </w:rPr>
              <w:t>Pretendents</w:t>
            </w:r>
          </w:p>
        </w:tc>
        <w:tc>
          <w:tcPr>
            <w:tcW w:w="5494" w:type="dxa"/>
            <w:shd w:val="clear" w:color="auto" w:fill="auto"/>
          </w:tcPr>
          <w:p w14:paraId="15A0EDB8" w14:textId="77777777" w:rsidR="00650A3D" w:rsidRPr="004460AA" w:rsidRDefault="00650A3D" w:rsidP="00F54419">
            <w:pPr>
              <w:jc w:val="both"/>
              <w:rPr>
                <w:szCs w:val="20"/>
              </w:rPr>
            </w:pPr>
          </w:p>
        </w:tc>
      </w:tr>
      <w:tr w:rsidR="00650A3D" w:rsidRPr="004460AA" w14:paraId="59D13385" w14:textId="77777777" w:rsidTr="00F54419">
        <w:tc>
          <w:tcPr>
            <w:tcW w:w="3794" w:type="dxa"/>
            <w:shd w:val="clear" w:color="auto" w:fill="auto"/>
          </w:tcPr>
          <w:p w14:paraId="0F4C6BA8" w14:textId="77777777" w:rsidR="00650A3D" w:rsidRPr="004460AA" w:rsidRDefault="00650A3D" w:rsidP="00F54419">
            <w:pPr>
              <w:jc w:val="both"/>
              <w:rPr>
                <w:szCs w:val="20"/>
              </w:rPr>
            </w:pPr>
            <w:r w:rsidRPr="004460AA">
              <w:rPr>
                <w:szCs w:val="20"/>
              </w:rPr>
              <w:t>Reģistrācijas Nr.</w:t>
            </w:r>
          </w:p>
        </w:tc>
        <w:tc>
          <w:tcPr>
            <w:tcW w:w="5494" w:type="dxa"/>
            <w:shd w:val="clear" w:color="auto" w:fill="auto"/>
          </w:tcPr>
          <w:p w14:paraId="01CABD6A" w14:textId="77777777" w:rsidR="00650A3D" w:rsidRPr="004460AA" w:rsidRDefault="00650A3D" w:rsidP="00F54419">
            <w:pPr>
              <w:jc w:val="both"/>
              <w:rPr>
                <w:szCs w:val="20"/>
              </w:rPr>
            </w:pPr>
          </w:p>
        </w:tc>
      </w:tr>
      <w:tr w:rsidR="00650A3D" w:rsidRPr="004460AA" w14:paraId="5502DFCB" w14:textId="77777777" w:rsidTr="00F54419">
        <w:tc>
          <w:tcPr>
            <w:tcW w:w="3794" w:type="dxa"/>
            <w:shd w:val="clear" w:color="auto" w:fill="auto"/>
          </w:tcPr>
          <w:p w14:paraId="49B24F02" w14:textId="77777777" w:rsidR="00650A3D" w:rsidRPr="004460AA" w:rsidRDefault="00650A3D" w:rsidP="00F54419">
            <w:pPr>
              <w:jc w:val="both"/>
              <w:rPr>
                <w:szCs w:val="20"/>
              </w:rPr>
            </w:pPr>
            <w:r w:rsidRPr="004460AA">
              <w:rPr>
                <w:szCs w:val="20"/>
              </w:rPr>
              <w:t>Juridiskā adrese</w:t>
            </w:r>
          </w:p>
        </w:tc>
        <w:tc>
          <w:tcPr>
            <w:tcW w:w="5494" w:type="dxa"/>
            <w:shd w:val="clear" w:color="auto" w:fill="auto"/>
          </w:tcPr>
          <w:p w14:paraId="588DDA77" w14:textId="77777777" w:rsidR="00650A3D" w:rsidRPr="004460AA" w:rsidRDefault="00650A3D" w:rsidP="00F54419">
            <w:pPr>
              <w:jc w:val="both"/>
              <w:rPr>
                <w:szCs w:val="20"/>
              </w:rPr>
            </w:pPr>
          </w:p>
        </w:tc>
      </w:tr>
      <w:tr w:rsidR="00650A3D" w:rsidRPr="004460AA" w14:paraId="60D65D81" w14:textId="77777777" w:rsidTr="00F54419">
        <w:tc>
          <w:tcPr>
            <w:tcW w:w="3794" w:type="dxa"/>
            <w:shd w:val="clear" w:color="auto" w:fill="auto"/>
          </w:tcPr>
          <w:p w14:paraId="6A506368" w14:textId="77777777" w:rsidR="00650A3D" w:rsidRPr="004460AA" w:rsidRDefault="00650A3D" w:rsidP="00F54419">
            <w:pPr>
              <w:jc w:val="both"/>
              <w:rPr>
                <w:szCs w:val="20"/>
              </w:rPr>
            </w:pPr>
            <w:r w:rsidRPr="004460AA">
              <w:rPr>
                <w:szCs w:val="20"/>
              </w:rPr>
              <w:t>Bankas rekvizīti*</w:t>
            </w:r>
          </w:p>
        </w:tc>
        <w:tc>
          <w:tcPr>
            <w:tcW w:w="5494" w:type="dxa"/>
            <w:shd w:val="clear" w:color="auto" w:fill="auto"/>
          </w:tcPr>
          <w:p w14:paraId="290285DE" w14:textId="77777777" w:rsidR="00650A3D" w:rsidRPr="004460AA" w:rsidRDefault="00650A3D" w:rsidP="00F54419">
            <w:pPr>
              <w:jc w:val="both"/>
              <w:rPr>
                <w:szCs w:val="20"/>
              </w:rPr>
            </w:pPr>
            <w:r w:rsidRPr="004460AA">
              <w:t>* nav obligāti norādāms</w:t>
            </w:r>
          </w:p>
        </w:tc>
      </w:tr>
      <w:tr w:rsidR="00650A3D" w:rsidRPr="004460AA" w14:paraId="69F2E060" w14:textId="77777777" w:rsidTr="00F54419">
        <w:tc>
          <w:tcPr>
            <w:tcW w:w="3794" w:type="dxa"/>
            <w:shd w:val="clear" w:color="auto" w:fill="auto"/>
          </w:tcPr>
          <w:p w14:paraId="1ACDFF1F" w14:textId="77777777" w:rsidR="00650A3D" w:rsidRPr="004460AA" w:rsidRDefault="00650A3D" w:rsidP="00F54419">
            <w:pPr>
              <w:jc w:val="both"/>
              <w:rPr>
                <w:szCs w:val="20"/>
              </w:rPr>
            </w:pPr>
            <w:r w:rsidRPr="004460AA">
              <w:rPr>
                <w:szCs w:val="20"/>
              </w:rPr>
              <w:t>E-pasta adrese</w:t>
            </w:r>
          </w:p>
        </w:tc>
        <w:tc>
          <w:tcPr>
            <w:tcW w:w="5494" w:type="dxa"/>
            <w:shd w:val="clear" w:color="auto" w:fill="auto"/>
          </w:tcPr>
          <w:p w14:paraId="6BC11942" w14:textId="77777777" w:rsidR="00650A3D" w:rsidRPr="004460AA" w:rsidRDefault="00650A3D" w:rsidP="00F54419">
            <w:pPr>
              <w:jc w:val="both"/>
              <w:rPr>
                <w:szCs w:val="20"/>
              </w:rPr>
            </w:pPr>
          </w:p>
        </w:tc>
      </w:tr>
      <w:tr w:rsidR="00650A3D" w:rsidRPr="004460AA" w14:paraId="7FD65661" w14:textId="77777777" w:rsidTr="00F54419">
        <w:tc>
          <w:tcPr>
            <w:tcW w:w="3794" w:type="dxa"/>
            <w:shd w:val="clear" w:color="auto" w:fill="auto"/>
          </w:tcPr>
          <w:p w14:paraId="2596B631" w14:textId="77777777" w:rsidR="00650A3D" w:rsidRPr="004460AA" w:rsidRDefault="00650A3D" w:rsidP="00F54419">
            <w:pPr>
              <w:jc w:val="both"/>
              <w:rPr>
                <w:szCs w:val="20"/>
              </w:rPr>
            </w:pPr>
            <w:r w:rsidRPr="004460AA">
              <w:rPr>
                <w:szCs w:val="20"/>
              </w:rPr>
              <w:t>Faksa Nr.</w:t>
            </w:r>
          </w:p>
        </w:tc>
        <w:tc>
          <w:tcPr>
            <w:tcW w:w="5494" w:type="dxa"/>
            <w:shd w:val="clear" w:color="auto" w:fill="auto"/>
          </w:tcPr>
          <w:p w14:paraId="21D83E2F" w14:textId="77777777" w:rsidR="00650A3D" w:rsidRPr="004460AA" w:rsidRDefault="00650A3D" w:rsidP="00F54419">
            <w:pPr>
              <w:jc w:val="both"/>
              <w:rPr>
                <w:szCs w:val="20"/>
              </w:rPr>
            </w:pPr>
          </w:p>
        </w:tc>
      </w:tr>
      <w:tr w:rsidR="00650A3D" w:rsidRPr="004460AA" w14:paraId="6D7F3AA1" w14:textId="77777777" w:rsidTr="00F54419">
        <w:tc>
          <w:tcPr>
            <w:tcW w:w="3794" w:type="dxa"/>
            <w:shd w:val="clear" w:color="auto" w:fill="auto"/>
          </w:tcPr>
          <w:p w14:paraId="5CBCC81D" w14:textId="77777777" w:rsidR="00650A3D" w:rsidRPr="004460AA" w:rsidRDefault="00650A3D" w:rsidP="00F54419">
            <w:pPr>
              <w:jc w:val="both"/>
              <w:rPr>
                <w:szCs w:val="20"/>
              </w:rPr>
            </w:pPr>
            <w:r w:rsidRPr="004460AA">
              <w:rPr>
                <w:szCs w:val="20"/>
              </w:rPr>
              <w:t>Pretendenta kontaktpersona</w:t>
            </w:r>
          </w:p>
          <w:p w14:paraId="5155EA8F" w14:textId="77777777" w:rsidR="00650A3D" w:rsidRPr="004460AA" w:rsidRDefault="00650A3D" w:rsidP="00F54419">
            <w:pPr>
              <w:jc w:val="both"/>
              <w:rPr>
                <w:szCs w:val="20"/>
              </w:rPr>
            </w:pPr>
            <w:r w:rsidRPr="004460AA">
              <w:rPr>
                <w:szCs w:val="20"/>
              </w:rPr>
              <w:t>(vārds, uzvārds, amats, telefona Nr.)</w:t>
            </w:r>
          </w:p>
        </w:tc>
        <w:tc>
          <w:tcPr>
            <w:tcW w:w="5494" w:type="dxa"/>
            <w:shd w:val="clear" w:color="auto" w:fill="auto"/>
          </w:tcPr>
          <w:p w14:paraId="68144A9C" w14:textId="77777777" w:rsidR="00650A3D" w:rsidRPr="004460AA" w:rsidRDefault="00650A3D" w:rsidP="00F54419">
            <w:pPr>
              <w:jc w:val="both"/>
              <w:rPr>
                <w:szCs w:val="20"/>
              </w:rPr>
            </w:pPr>
          </w:p>
        </w:tc>
      </w:tr>
      <w:tr w:rsidR="00650A3D" w:rsidRPr="004460AA" w14:paraId="19BE13AC" w14:textId="77777777" w:rsidTr="00F54419">
        <w:tc>
          <w:tcPr>
            <w:tcW w:w="3794" w:type="dxa"/>
            <w:shd w:val="clear" w:color="auto" w:fill="auto"/>
          </w:tcPr>
          <w:p w14:paraId="44F92B46" w14:textId="77777777" w:rsidR="00650A3D" w:rsidRPr="004460AA" w:rsidRDefault="00650A3D" w:rsidP="00F54419">
            <w:pPr>
              <w:jc w:val="both"/>
              <w:rPr>
                <w:szCs w:val="20"/>
              </w:rPr>
            </w:pPr>
            <w:r w:rsidRPr="004460AA">
              <w:rPr>
                <w:szCs w:val="20"/>
              </w:rPr>
              <w:t>Norādīt, vai Pretendents ir mazais vai vidējais uzņēmums</w:t>
            </w:r>
            <w:r w:rsidRPr="004460AA">
              <w:rPr>
                <w:szCs w:val="20"/>
                <w:vertAlign w:val="superscript"/>
              </w:rPr>
              <w:footnoteReference w:id="1"/>
            </w:r>
          </w:p>
        </w:tc>
        <w:tc>
          <w:tcPr>
            <w:tcW w:w="5494" w:type="dxa"/>
            <w:shd w:val="clear" w:color="auto" w:fill="auto"/>
          </w:tcPr>
          <w:p w14:paraId="25FDEEC7" w14:textId="77777777" w:rsidR="00650A3D" w:rsidRPr="004460AA" w:rsidRDefault="00650A3D" w:rsidP="00F54419">
            <w:pPr>
              <w:jc w:val="both"/>
              <w:rPr>
                <w:szCs w:val="20"/>
              </w:rPr>
            </w:pPr>
          </w:p>
        </w:tc>
      </w:tr>
      <w:tr w:rsidR="00650A3D" w:rsidRPr="004460AA" w14:paraId="2A477C3E" w14:textId="77777777" w:rsidTr="00F54419">
        <w:trPr>
          <w:trHeight w:val="816"/>
        </w:trPr>
        <w:tc>
          <w:tcPr>
            <w:tcW w:w="3794" w:type="dxa"/>
            <w:shd w:val="clear" w:color="auto" w:fill="auto"/>
          </w:tcPr>
          <w:p w14:paraId="2C057CFC" w14:textId="77777777" w:rsidR="00650A3D" w:rsidRPr="00B61742" w:rsidRDefault="00650A3D" w:rsidP="00F54419">
            <w:pPr>
              <w:jc w:val="both"/>
            </w:pPr>
            <w:r w:rsidRPr="00B61742">
              <w:t xml:space="preserve">Citi uzņēmēji </w:t>
            </w:r>
          </w:p>
          <w:p w14:paraId="69989EAB" w14:textId="77777777" w:rsidR="00650A3D" w:rsidRPr="004460AA" w:rsidRDefault="00650A3D" w:rsidP="00F54419">
            <w:pPr>
              <w:jc w:val="both"/>
              <w:rPr>
                <w:szCs w:val="20"/>
              </w:rPr>
            </w:pPr>
            <w:r w:rsidRPr="00B61742">
              <w:rPr>
                <w:sz w:val="18"/>
                <w:szCs w:val="18"/>
              </w:rPr>
              <w:t>(uzņēmumu nosaukumi, uz kuru iespējām kvalifikācijas pierādīšanai balstās Pretendents, atbilstoši šī nolikuma 10.4.punkta prasībām)</w:t>
            </w:r>
          </w:p>
        </w:tc>
        <w:tc>
          <w:tcPr>
            <w:tcW w:w="5494" w:type="dxa"/>
            <w:shd w:val="clear" w:color="auto" w:fill="auto"/>
          </w:tcPr>
          <w:p w14:paraId="1F0BFF22" w14:textId="77777777" w:rsidR="00650A3D" w:rsidRPr="004460AA" w:rsidRDefault="00650A3D" w:rsidP="00F54419">
            <w:pPr>
              <w:jc w:val="both"/>
              <w:rPr>
                <w:szCs w:val="20"/>
              </w:rPr>
            </w:pPr>
          </w:p>
        </w:tc>
      </w:tr>
    </w:tbl>
    <w:p w14:paraId="1376158B" w14:textId="77777777" w:rsidR="00650A3D" w:rsidRDefault="00650A3D" w:rsidP="00650A3D">
      <w:pPr>
        <w:ind w:right="142"/>
        <w:jc w:val="both"/>
        <w:rPr>
          <w:b/>
          <w:szCs w:val="20"/>
        </w:rPr>
      </w:pPr>
    </w:p>
    <w:p w14:paraId="34251FC2" w14:textId="7DE86A59" w:rsidR="00650A3D" w:rsidRPr="00650A3D" w:rsidRDefault="00650A3D" w:rsidP="00650A3D">
      <w:pPr>
        <w:tabs>
          <w:tab w:val="left" w:pos="6660"/>
        </w:tabs>
        <w:jc w:val="both"/>
        <w:rPr>
          <w:rFonts w:cs="Tahoma"/>
          <w:b/>
          <w:bCs/>
          <w:i/>
          <w:iCs/>
          <w:sz w:val="32"/>
          <w:szCs w:val="32"/>
        </w:rPr>
      </w:pPr>
      <w:r w:rsidRPr="008F1F5D">
        <w:t xml:space="preserve">Piedāvājam veikt </w:t>
      </w:r>
      <w:r w:rsidR="000A153E" w:rsidRPr="000A153E">
        <w:rPr>
          <w:rFonts w:cs="Tahoma"/>
          <w:b/>
          <w:bCs/>
          <w:i/>
          <w:iCs/>
        </w:rPr>
        <w:t>Būvdarbu būvuzraudzība objektam “Sēlijas ciema notekūdeņu attīrīšanas iekārtu atjaunošana "Attīrīšanas iekārtas", Sēlpils pagasts, Jēkabpils novads”</w:t>
      </w:r>
      <w:r w:rsidR="000A153E">
        <w:rPr>
          <w:rFonts w:cs="Tahoma"/>
          <w:b/>
          <w:bCs/>
          <w:i/>
          <w:iCs/>
        </w:rPr>
        <w:t xml:space="preserve">, </w:t>
      </w:r>
      <w:r w:rsidRPr="008F1F5D">
        <w:t xml:space="preserve">saskaņā ar </w:t>
      </w:r>
      <w:bookmarkStart w:id="70" w:name="OLE_LINK9"/>
      <w:r w:rsidRPr="008F1F5D">
        <w:t xml:space="preserve">iepirkuma </w:t>
      </w:r>
      <w:bookmarkEnd w:id="70"/>
      <w:r w:rsidR="000A153E">
        <w:t xml:space="preserve">ID. Nr. </w:t>
      </w:r>
      <w:r w:rsidRPr="008F1F5D">
        <w:t>JNP 2023/</w:t>
      </w:r>
      <w:r>
        <w:t>2</w:t>
      </w:r>
      <w:r w:rsidR="000A153E">
        <w:t>20</w:t>
      </w:r>
      <w:r>
        <w:t xml:space="preserve"> </w:t>
      </w:r>
      <w:r w:rsidRPr="008F1F5D">
        <w:t>līguma projektu par:</w:t>
      </w:r>
    </w:p>
    <w:p w14:paraId="0F401A0A" w14:textId="77777777" w:rsidR="00650A3D" w:rsidRPr="004460AA" w:rsidRDefault="00650A3D" w:rsidP="00650A3D">
      <w:pPr>
        <w:ind w:right="142"/>
        <w:jc w:val="both"/>
        <w:rPr>
          <w:b/>
          <w:szCs w:val="20"/>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1701"/>
        <w:gridCol w:w="38"/>
        <w:gridCol w:w="1644"/>
        <w:gridCol w:w="1720"/>
      </w:tblGrid>
      <w:tr w:rsidR="00650A3D" w:rsidRPr="008F1F5D" w14:paraId="0D01D852" w14:textId="77777777" w:rsidTr="00F54419">
        <w:trPr>
          <w:jc w:val="center"/>
        </w:trPr>
        <w:tc>
          <w:tcPr>
            <w:tcW w:w="3823" w:type="dxa"/>
            <w:shd w:val="clear" w:color="auto" w:fill="D9D9D9"/>
          </w:tcPr>
          <w:p w14:paraId="2933ACD4" w14:textId="77777777" w:rsidR="00650A3D" w:rsidRPr="008F1F5D" w:rsidRDefault="00650A3D" w:rsidP="00F54419">
            <w:pPr>
              <w:jc w:val="center"/>
              <w:rPr>
                <w:b/>
                <w:sz w:val="20"/>
                <w:szCs w:val="20"/>
              </w:rPr>
            </w:pPr>
            <w:r w:rsidRPr="008F1F5D">
              <w:rPr>
                <w:b/>
                <w:sz w:val="20"/>
                <w:szCs w:val="20"/>
              </w:rPr>
              <w:t>Iepirkuma priekšmeta daļas nosaukums</w:t>
            </w:r>
          </w:p>
        </w:tc>
        <w:tc>
          <w:tcPr>
            <w:tcW w:w="1739" w:type="dxa"/>
            <w:gridSpan w:val="2"/>
            <w:shd w:val="clear" w:color="auto" w:fill="D9D9D9"/>
          </w:tcPr>
          <w:p w14:paraId="3E7A0786" w14:textId="77777777" w:rsidR="00650A3D" w:rsidRPr="008F1F5D" w:rsidRDefault="00650A3D" w:rsidP="00F54419">
            <w:pPr>
              <w:jc w:val="center"/>
              <w:rPr>
                <w:b/>
                <w:sz w:val="20"/>
                <w:szCs w:val="20"/>
              </w:rPr>
            </w:pPr>
            <w:r w:rsidRPr="008F1F5D">
              <w:rPr>
                <w:b/>
                <w:sz w:val="20"/>
                <w:szCs w:val="20"/>
              </w:rPr>
              <w:t xml:space="preserve">Līgumcena bez PVN cipariem </w:t>
            </w:r>
          </w:p>
          <w:p w14:paraId="6A7F7698" w14:textId="77777777" w:rsidR="00650A3D" w:rsidRPr="008F1F5D" w:rsidRDefault="00650A3D" w:rsidP="00F54419">
            <w:pPr>
              <w:jc w:val="center"/>
              <w:rPr>
                <w:b/>
                <w:sz w:val="20"/>
                <w:szCs w:val="20"/>
              </w:rPr>
            </w:pPr>
            <w:r w:rsidRPr="008F1F5D">
              <w:rPr>
                <w:b/>
                <w:sz w:val="20"/>
                <w:szCs w:val="20"/>
              </w:rPr>
              <w:t>(EUR)</w:t>
            </w:r>
          </w:p>
        </w:tc>
        <w:tc>
          <w:tcPr>
            <w:tcW w:w="1644" w:type="dxa"/>
            <w:shd w:val="clear" w:color="auto" w:fill="D9D9D9"/>
          </w:tcPr>
          <w:p w14:paraId="36F59A08" w14:textId="77777777" w:rsidR="00650A3D" w:rsidRDefault="00650A3D" w:rsidP="00F54419">
            <w:pPr>
              <w:jc w:val="center"/>
              <w:rPr>
                <w:b/>
                <w:sz w:val="20"/>
                <w:szCs w:val="20"/>
              </w:rPr>
            </w:pPr>
            <w:r>
              <w:rPr>
                <w:b/>
                <w:sz w:val="20"/>
                <w:szCs w:val="20"/>
              </w:rPr>
              <w:t>PVN 21%</w:t>
            </w:r>
          </w:p>
          <w:p w14:paraId="07230591" w14:textId="77777777" w:rsidR="00650A3D" w:rsidRPr="008F1F5D" w:rsidRDefault="00650A3D" w:rsidP="00F54419">
            <w:pPr>
              <w:jc w:val="center"/>
              <w:rPr>
                <w:b/>
                <w:sz w:val="20"/>
                <w:szCs w:val="20"/>
              </w:rPr>
            </w:pPr>
            <w:r w:rsidRPr="008F1F5D">
              <w:rPr>
                <w:b/>
                <w:sz w:val="20"/>
                <w:szCs w:val="20"/>
              </w:rPr>
              <w:t xml:space="preserve">cipariem </w:t>
            </w:r>
          </w:p>
          <w:p w14:paraId="65994B4A" w14:textId="77777777" w:rsidR="00650A3D" w:rsidRPr="008F1F5D" w:rsidRDefault="00650A3D" w:rsidP="00F54419">
            <w:pPr>
              <w:jc w:val="center"/>
              <w:rPr>
                <w:b/>
                <w:sz w:val="20"/>
                <w:szCs w:val="20"/>
              </w:rPr>
            </w:pPr>
            <w:r w:rsidRPr="008F1F5D">
              <w:rPr>
                <w:b/>
                <w:sz w:val="20"/>
                <w:szCs w:val="20"/>
              </w:rPr>
              <w:t>(EUR)</w:t>
            </w:r>
          </w:p>
        </w:tc>
        <w:tc>
          <w:tcPr>
            <w:tcW w:w="1720" w:type="dxa"/>
            <w:shd w:val="clear" w:color="auto" w:fill="D9D9D9"/>
          </w:tcPr>
          <w:p w14:paraId="44EA37E4" w14:textId="77777777" w:rsidR="00650A3D" w:rsidRDefault="00650A3D" w:rsidP="00F54419">
            <w:pPr>
              <w:jc w:val="center"/>
              <w:rPr>
                <w:b/>
                <w:sz w:val="20"/>
                <w:szCs w:val="20"/>
              </w:rPr>
            </w:pPr>
            <w:r>
              <w:rPr>
                <w:b/>
                <w:sz w:val="20"/>
                <w:szCs w:val="20"/>
              </w:rPr>
              <w:t>Līgumcena ar PVN 21%</w:t>
            </w:r>
          </w:p>
          <w:p w14:paraId="686EEFC8" w14:textId="77777777" w:rsidR="00650A3D" w:rsidRPr="008F1F5D" w:rsidRDefault="00650A3D" w:rsidP="00F54419">
            <w:pPr>
              <w:jc w:val="center"/>
              <w:rPr>
                <w:b/>
                <w:sz w:val="20"/>
                <w:szCs w:val="20"/>
              </w:rPr>
            </w:pPr>
            <w:r w:rsidRPr="008F1F5D">
              <w:rPr>
                <w:b/>
                <w:sz w:val="20"/>
                <w:szCs w:val="20"/>
              </w:rPr>
              <w:t xml:space="preserve">cipariem </w:t>
            </w:r>
          </w:p>
          <w:p w14:paraId="02F1B037" w14:textId="77777777" w:rsidR="00650A3D" w:rsidRPr="008F1F5D" w:rsidRDefault="00650A3D" w:rsidP="00F54419">
            <w:pPr>
              <w:jc w:val="center"/>
              <w:rPr>
                <w:b/>
                <w:sz w:val="20"/>
                <w:szCs w:val="20"/>
              </w:rPr>
            </w:pPr>
            <w:r w:rsidRPr="008F1F5D">
              <w:rPr>
                <w:b/>
                <w:sz w:val="20"/>
                <w:szCs w:val="20"/>
              </w:rPr>
              <w:t>(EUR)</w:t>
            </w:r>
          </w:p>
        </w:tc>
      </w:tr>
      <w:tr w:rsidR="00650A3D" w:rsidRPr="008F1F5D" w14:paraId="6D57B942" w14:textId="77777777" w:rsidTr="00F54419">
        <w:trPr>
          <w:trHeight w:val="192"/>
          <w:jc w:val="center"/>
        </w:trPr>
        <w:tc>
          <w:tcPr>
            <w:tcW w:w="3823" w:type="dxa"/>
          </w:tcPr>
          <w:p w14:paraId="1AD466F5" w14:textId="1872ED76" w:rsidR="00650A3D" w:rsidRPr="00234C6A" w:rsidRDefault="000A153E" w:rsidP="00F54419">
            <w:pPr>
              <w:rPr>
                <w:bCs/>
                <w:sz w:val="20"/>
                <w:szCs w:val="20"/>
              </w:rPr>
            </w:pPr>
            <w:r w:rsidRPr="000A153E">
              <w:rPr>
                <w:rFonts w:cs="Tahoma"/>
              </w:rPr>
              <w:t>Būvdarbu būvuzraudzība objektam “Sēlijas ciema notekūdeņu attīrīšanas iekārtu atjaunošana "Attīrīšanas iekārtas", Sēlpils pagasts, Jēkabpils novads”</w:t>
            </w:r>
          </w:p>
        </w:tc>
        <w:tc>
          <w:tcPr>
            <w:tcW w:w="1701" w:type="dxa"/>
          </w:tcPr>
          <w:p w14:paraId="617E9311" w14:textId="77777777" w:rsidR="00650A3D" w:rsidRPr="008F1F5D" w:rsidRDefault="00650A3D" w:rsidP="00F54419">
            <w:pPr>
              <w:rPr>
                <w:sz w:val="20"/>
                <w:szCs w:val="20"/>
              </w:rPr>
            </w:pPr>
          </w:p>
        </w:tc>
        <w:tc>
          <w:tcPr>
            <w:tcW w:w="1682" w:type="dxa"/>
            <w:gridSpan w:val="2"/>
          </w:tcPr>
          <w:p w14:paraId="4FDCEE78" w14:textId="77777777" w:rsidR="00650A3D" w:rsidRPr="008F1F5D" w:rsidRDefault="00650A3D" w:rsidP="00F54419">
            <w:pPr>
              <w:rPr>
                <w:sz w:val="20"/>
                <w:szCs w:val="20"/>
              </w:rPr>
            </w:pPr>
          </w:p>
        </w:tc>
        <w:tc>
          <w:tcPr>
            <w:tcW w:w="1720" w:type="dxa"/>
          </w:tcPr>
          <w:p w14:paraId="69B55A57" w14:textId="77777777" w:rsidR="00650A3D" w:rsidRPr="008F1F5D" w:rsidRDefault="00650A3D" w:rsidP="00F54419">
            <w:pPr>
              <w:rPr>
                <w:sz w:val="20"/>
                <w:szCs w:val="20"/>
              </w:rPr>
            </w:pPr>
          </w:p>
        </w:tc>
      </w:tr>
    </w:tbl>
    <w:p w14:paraId="2C52DDFE" w14:textId="77777777" w:rsidR="00650A3D" w:rsidRDefault="00650A3D" w:rsidP="00650A3D">
      <w:pPr>
        <w:ind w:right="142"/>
        <w:jc w:val="both"/>
        <w:rPr>
          <w:szCs w:val="20"/>
        </w:rPr>
      </w:pPr>
    </w:p>
    <w:p w14:paraId="021B1F69" w14:textId="77777777" w:rsidR="00650A3D" w:rsidRPr="004460AA" w:rsidRDefault="00650A3D" w:rsidP="00650A3D">
      <w:pPr>
        <w:ind w:right="142"/>
        <w:jc w:val="both"/>
        <w:rPr>
          <w:szCs w:val="20"/>
        </w:rPr>
      </w:pPr>
      <w:r w:rsidRPr="004460AA">
        <w:rPr>
          <w:szCs w:val="20"/>
        </w:rPr>
        <w:t>Iesniedzot šo pieteikumu, Pretendents:</w:t>
      </w:r>
    </w:p>
    <w:p w14:paraId="07D2C4EC" w14:textId="77777777" w:rsidR="00650A3D" w:rsidRDefault="00650A3D" w:rsidP="00650A3D">
      <w:pPr>
        <w:numPr>
          <w:ilvl w:val="0"/>
          <w:numId w:val="7"/>
        </w:numPr>
        <w:ind w:left="540" w:right="142" w:hanging="450"/>
        <w:jc w:val="both"/>
      </w:pPr>
      <w:r w:rsidRPr="004460AA">
        <w:t xml:space="preserve"> apliecina, ka </w:t>
      </w:r>
      <w:r w:rsidRPr="004460AA">
        <w:rPr>
          <w:rFonts w:eastAsia="Calibri"/>
          <w:bCs/>
          <w:szCs w:val="20"/>
          <w:lang w:eastAsia="x-none"/>
        </w:rPr>
        <w:t>sniegtās ziņas ir patiesas un ka nav tādu apstākļu, kuri liegtu piedalīties šajā atklātā konkursā un pildīt tā noteikumos norādītās prasības</w:t>
      </w:r>
      <w:r w:rsidRPr="004460AA">
        <w:t>;</w:t>
      </w:r>
      <w:r>
        <w:t xml:space="preserve"> </w:t>
      </w:r>
    </w:p>
    <w:p w14:paraId="7B384E66" w14:textId="569030E9" w:rsidR="00650A3D" w:rsidRPr="004460AA" w:rsidRDefault="00650A3D" w:rsidP="00650A3D">
      <w:pPr>
        <w:numPr>
          <w:ilvl w:val="0"/>
          <w:numId w:val="7"/>
        </w:numPr>
        <w:ind w:left="540" w:right="142" w:hanging="450"/>
        <w:jc w:val="both"/>
      </w:pPr>
      <w:r w:rsidRPr="00650A3D">
        <w:rPr>
          <w:iCs/>
          <w:lang w:eastAsia="ar-SA"/>
        </w:rPr>
        <w:t xml:space="preserve">piesakās piedalīties atklātā konkursā </w:t>
      </w:r>
      <w:r w:rsidR="000A153E" w:rsidRPr="000A153E">
        <w:rPr>
          <w:rFonts w:cs="Tahoma"/>
        </w:rPr>
        <w:t>Būvdarbu būvuzraudzība objektam “Sēlijas ciema notekūdeņu attīrīšanas iekārtu atjaunošana "Attīrīšanas iekārtas", Sēlpils pagasts, Jēkabpils novads”</w:t>
      </w:r>
      <w:r w:rsidR="000A153E">
        <w:rPr>
          <w:rFonts w:cs="Tahoma"/>
        </w:rPr>
        <w:t xml:space="preserve">, </w:t>
      </w:r>
      <w:r w:rsidRPr="00650A3D">
        <w:rPr>
          <w:iCs/>
          <w:lang w:eastAsia="ar-SA"/>
        </w:rPr>
        <w:t>identifikācijas Nr.</w:t>
      </w:r>
      <w:r w:rsidRPr="00650A3D">
        <w:rPr>
          <w:b/>
        </w:rPr>
        <w:t xml:space="preserve"> </w:t>
      </w:r>
      <w:r w:rsidRPr="00650A3D">
        <w:rPr>
          <w:bCs/>
          <w:iCs/>
          <w:lang w:eastAsia="ar-SA"/>
        </w:rPr>
        <w:t>JNP 2023/2</w:t>
      </w:r>
      <w:r w:rsidR="000A153E">
        <w:rPr>
          <w:bCs/>
          <w:iCs/>
          <w:lang w:eastAsia="ar-SA"/>
        </w:rPr>
        <w:t>20</w:t>
      </w:r>
      <w:r w:rsidRPr="00650A3D">
        <w:rPr>
          <w:iCs/>
          <w:lang w:eastAsia="ar-SA"/>
        </w:rPr>
        <w:t>;</w:t>
      </w:r>
    </w:p>
    <w:p w14:paraId="3A2494D8" w14:textId="77777777" w:rsidR="00650A3D" w:rsidRPr="004460AA" w:rsidRDefault="00650A3D" w:rsidP="00650A3D">
      <w:pPr>
        <w:numPr>
          <w:ilvl w:val="0"/>
          <w:numId w:val="7"/>
        </w:numPr>
        <w:tabs>
          <w:tab w:val="left" w:pos="284"/>
        </w:tabs>
        <w:suppressAutoHyphens/>
        <w:ind w:left="540" w:hanging="450"/>
        <w:jc w:val="both"/>
        <w:rPr>
          <w:bCs/>
          <w:lang w:eastAsia="ar-SA"/>
        </w:rPr>
      </w:pPr>
      <w:r w:rsidRPr="004460AA">
        <w:t>piekrīt visām iepirkuma procedūras izvirzītajām prasībām un līguma projekta nosacījumiem;</w:t>
      </w:r>
    </w:p>
    <w:p w14:paraId="286EEAA0" w14:textId="77777777" w:rsidR="00650A3D" w:rsidRPr="004460AA" w:rsidRDefault="00650A3D" w:rsidP="00650A3D">
      <w:pPr>
        <w:numPr>
          <w:ilvl w:val="0"/>
          <w:numId w:val="7"/>
        </w:numPr>
        <w:tabs>
          <w:tab w:val="left" w:pos="284"/>
        </w:tabs>
        <w:suppressAutoHyphens/>
        <w:ind w:left="540" w:hanging="450"/>
        <w:jc w:val="both"/>
        <w:rPr>
          <w:rFonts w:cs="Calibri"/>
          <w:bCs/>
          <w:lang w:eastAsia="ar-SA"/>
        </w:rPr>
      </w:pPr>
      <w:r w:rsidRPr="004460AA">
        <w:rPr>
          <w:rFonts w:cs="Calibri"/>
          <w:bCs/>
          <w:lang w:eastAsia="ar-SA"/>
        </w:rPr>
        <w:t xml:space="preserve">apņemas ievērot un pildīt visus </w:t>
      </w:r>
      <w:r w:rsidRPr="004460AA">
        <w:rPr>
          <w:bCs/>
          <w:lang w:eastAsia="ar-SA"/>
        </w:rPr>
        <w:t xml:space="preserve">atklāta konkursa </w:t>
      </w:r>
      <w:r w:rsidRPr="004460AA">
        <w:rPr>
          <w:rFonts w:cs="Calibri"/>
          <w:bCs/>
          <w:lang w:eastAsia="ar-SA"/>
        </w:rPr>
        <w:t>nolikuma un tehniskās specifikācijas prasības;</w:t>
      </w:r>
    </w:p>
    <w:p w14:paraId="422BD2E4" w14:textId="77777777" w:rsidR="00650A3D" w:rsidRPr="004460AA" w:rsidRDefault="00650A3D" w:rsidP="00650A3D">
      <w:pPr>
        <w:numPr>
          <w:ilvl w:val="0"/>
          <w:numId w:val="7"/>
        </w:numPr>
        <w:tabs>
          <w:tab w:val="left" w:pos="284"/>
        </w:tabs>
        <w:suppressAutoHyphens/>
        <w:ind w:left="540" w:hanging="450"/>
        <w:jc w:val="both"/>
        <w:rPr>
          <w:rFonts w:cs="Calibri"/>
          <w:bCs/>
          <w:lang w:eastAsia="ar-SA"/>
        </w:rPr>
      </w:pPr>
      <w:r w:rsidRPr="004460AA">
        <w:rPr>
          <w:rFonts w:eastAsia="Calibri"/>
          <w:bCs/>
          <w:szCs w:val="20"/>
          <w:lang w:eastAsia="x-none"/>
        </w:rPr>
        <w:t>apliecina, ka piedāvātā līgumcena līguma izpildes laikā nemainīsies;</w:t>
      </w:r>
    </w:p>
    <w:p w14:paraId="26465BB5" w14:textId="77777777" w:rsidR="00650A3D" w:rsidRPr="004460AA" w:rsidRDefault="00650A3D" w:rsidP="00650A3D">
      <w:pPr>
        <w:numPr>
          <w:ilvl w:val="0"/>
          <w:numId w:val="7"/>
        </w:numPr>
        <w:suppressAutoHyphens/>
        <w:ind w:left="540" w:hanging="450"/>
        <w:jc w:val="both"/>
        <w:rPr>
          <w:rFonts w:cs="Calibri"/>
          <w:bCs/>
          <w:lang w:eastAsia="ar-SA"/>
        </w:rPr>
      </w:pPr>
      <w:r w:rsidRPr="004460AA">
        <w:rPr>
          <w:rFonts w:cs="Calibri"/>
          <w:bCs/>
          <w:lang w:eastAsia="ar-SA"/>
        </w:rPr>
        <w:lastRenderedPageBreak/>
        <w:t xml:space="preserve">apliecina, ka ir nepieciešamās zināšanas, iekārtas un materiāli pakalpojuma sniegšanai saskaņā ar </w:t>
      </w:r>
      <w:r w:rsidRPr="004460AA">
        <w:rPr>
          <w:bCs/>
          <w:lang w:eastAsia="ar-SA"/>
        </w:rPr>
        <w:t>atklāta konkursa</w:t>
      </w:r>
      <w:r w:rsidRPr="004460AA">
        <w:rPr>
          <w:rFonts w:cs="Calibri"/>
          <w:bCs/>
          <w:lang w:eastAsia="ar-SA"/>
        </w:rPr>
        <w:t xml:space="preserve"> nolikumu un tehnisko specifikāciju;</w:t>
      </w:r>
    </w:p>
    <w:p w14:paraId="7438F14A" w14:textId="77777777" w:rsidR="00650A3D" w:rsidRPr="004460AA" w:rsidRDefault="00650A3D" w:rsidP="00650A3D">
      <w:pPr>
        <w:numPr>
          <w:ilvl w:val="0"/>
          <w:numId w:val="7"/>
        </w:numPr>
        <w:ind w:left="540" w:right="142" w:hanging="450"/>
        <w:jc w:val="both"/>
      </w:pPr>
      <w:r w:rsidRPr="004460AA">
        <w:t>apliecina, ka sagatavojot un iesniedzot šo piedāvājumu, ir izpildītas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Start w:id="71" w:name="_pielikums"/>
      <w:bookmarkEnd w:id="71"/>
      <w:r w:rsidRPr="004460AA">
        <w:t>;</w:t>
      </w:r>
    </w:p>
    <w:p w14:paraId="478D891C" w14:textId="77777777" w:rsidR="00650A3D" w:rsidRPr="004460AA" w:rsidRDefault="00650A3D" w:rsidP="00650A3D">
      <w:pPr>
        <w:numPr>
          <w:ilvl w:val="0"/>
          <w:numId w:val="7"/>
        </w:numPr>
        <w:ind w:left="540" w:right="142" w:hanging="450"/>
        <w:jc w:val="both"/>
      </w:pPr>
      <w:r w:rsidRPr="004460AA">
        <w:t>piekrīt, savstarpējā sarakstē atklātā konkursa ietvaros un iepirkuma rezultātā noslēgtā iepirkuma līguma ietvaros, izmantot šajā pieteikumā  norādīto elektroniskā pasta adresi.</w:t>
      </w:r>
    </w:p>
    <w:bookmarkEnd w:id="64"/>
    <w:bookmarkEnd w:id="65"/>
    <w:bookmarkEnd w:id="66"/>
    <w:bookmarkEnd w:id="67"/>
    <w:bookmarkEnd w:id="68"/>
    <w:bookmarkEnd w:id="69"/>
    <w:p w14:paraId="1BD1E04C" w14:textId="77777777" w:rsidR="00650A3D" w:rsidRPr="004460AA" w:rsidRDefault="00650A3D" w:rsidP="00650A3D">
      <w:pPr>
        <w:suppressAutoHyphens/>
        <w:jc w:val="both"/>
        <w:rPr>
          <w:rFonts w:cs="Calibri"/>
          <w:lang w:eastAsia="ar-SA"/>
        </w:rPr>
      </w:pPr>
    </w:p>
    <w:p w14:paraId="5D969761" w14:textId="77777777" w:rsidR="00650A3D" w:rsidRPr="00253729" w:rsidRDefault="00650A3D" w:rsidP="00650A3D">
      <w:pPr>
        <w:suppressAutoHyphens/>
        <w:ind w:left="1134" w:hanging="1134"/>
        <w:jc w:val="both"/>
        <w:rPr>
          <w:rFonts w:cs="Calibri"/>
          <w:i/>
          <w:iCs/>
          <w:lang w:eastAsia="ar-SA"/>
        </w:rPr>
      </w:pPr>
      <w:r w:rsidRPr="004460AA">
        <w:rPr>
          <w:rFonts w:cs="Calibri"/>
          <w:lang w:eastAsia="ar-SA"/>
        </w:rPr>
        <w:t xml:space="preserve">Pielikumā: </w:t>
      </w:r>
      <w:r w:rsidRPr="00253729">
        <w:rPr>
          <w:rFonts w:cs="Calibri"/>
          <w:i/>
          <w:iCs/>
          <w:lang w:eastAsia="ar-SA"/>
        </w:rPr>
        <w:t>1. Vienošanās (ja piedāvājumu iesniedz Personu apvienība).</w:t>
      </w: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650A3D" w:rsidRPr="00382ACD" w14:paraId="389FF9B2" w14:textId="77777777" w:rsidTr="00F54419">
        <w:tc>
          <w:tcPr>
            <w:tcW w:w="2332" w:type="dxa"/>
            <w:tcBorders>
              <w:top w:val="nil"/>
              <w:left w:val="nil"/>
              <w:bottom w:val="nil"/>
              <w:right w:val="nil"/>
            </w:tcBorders>
          </w:tcPr>
          <w:p w14:paraId="753A40EC" w14:textId="77777777" w:rsidR="00650A3D" w:rsidRPr="00382ACD" w:rsidRDefault="00650A3D" w:rsidP="00F54419"/>
          <w:p w14:paraId="56D99206" w14:textId="77777777" w:rsidR="00650A3D" w:rsidRPr="00382ACD" w:rsidRDefault="00650A3D" w:rsidP="00F54419">
            <w:r w:rsidRPr="00382ACD">
              <w:t>Pretendenta pārstāvis</w:t>
            </w:r>
          </w:p>
        </w:tc>
        <w:tc>
          <w:tcPr>
            <w:tcW w:w="6908" w:type="dxa"/>
            <w:tcBorders>
              <w:top w:val="nil"/>
              <w:left w:val="nil"/>
              <w:bottom w:val="single" w:sz="4" w:space="0" w:color="auto"/>
              <w:right w:val="nil"/>
            </w:tcBorders>
          </w:tcPr>
          <w:p w14:paraId="73C3C66B" w14:textId="77777777" w:rsidR="00650A3D" w:rsidRPr="00382ACD" w:rsidRDefault="00650A3D" w:rsidP="00F54419"/>
        </w:tc>
      </w:tr>
      <w:tr w:rsidR="00650A3D" w:rsidRPr="00382ACD" w14:paraId="42F8B200" w14:textId="77777777" w:rsidTr="00F54419">
        <w:trPr>
          <w:cantSplit/>
        </w:trPr>
        <w:tc>
          <w:tcPr>
            <w:tcW w:w="2332" w:type="dxa"/>
            <w:tcBorders>
              <w:top w:val="nil"/>
              <w:left w:val="nil"/>
              <w:bottom w:val="nil"/>
              <w:right w:val="nil"/>
            </w:tcBorders>
          </w:tcPr>
          <w:p w14:paraId="6C3B0132" w14:textId="77777777" w:rsidR="00650A3D" w:rsidRPr="00382ACD" w:rsidRDefault="00650A3D" w:rsidP="00F54419"/>
        </w:tc>
        <w:tc>
          <w:tcPr>
            <w:tcW w:w="6908" w:type="dxa"/>
            <w:tcBorders>
              <w:top w:val="nil"/>
              <w:left w:val="nil"/>
              <w:bottom w:val="nil"/>
              <w:right w:val="nil"/>
            </w:tcBorders>
            <w:hideMark/>
          </w:tcPr>
          <w:p w14:paraId="2EA9CBB5" w14:textId="77777777" w:rsidR="00650A3D" w:rsidRPr="00382ACD" w:rsidRDefault="00650A3D" w:rsidP="00F54419">
            <w:pPr>
              <w:jc w:val="center"/>
              <w:rPr>
                <w:sz w:val="16"/>
                <w:szCs w:val="16"/>
              </w:rPr>
            </w:pPr>
            <w:r w:rsidRPr="00382ACD">
              <w:rPr>
                <w:sz w:val="16"/>
                <w:szCs w:val="16"/>
              </w:rPr>
              <w:t>(amats, paraksts, vārds, uzvārds)</w:t>
            </w:r>
          </w:p>
        </w:tc>
      </w:tr>
    </w:tbl>
    <w:p w14:paraId="59D17C45" w14:textId="77777777" w:rsidR="00650A3D" w:rsidRPr="00382ACD" w:rsidRDefault="00650A3D" w:rsidP="00650A3D">
      <w:pPr>
        <w:keepNext/>
        <w:outlineLvl w:val="2"/>
        <w:rPr>
          <w:sz w:val="28"/>
          <w:szCs w:val="28"/>
        </w:rPr>
      </w:pPr>
    </w:p>
    <w:p w14:paraId="54994DD7" w14:textId="77777777" w:rsidR="00650A3D" w:rsidRPr="004460AA" w:rsidRDefault="00650A3D" w:rsidP="00650A3D">
      <w:pPr>
        <w:suppressAutoHyphens/>
        <w:autoSpaceDE w:val="0"/>
        <w:ind w:left="720" w:hanging="720"/>
        <w:rPr>
          <w:rFonts w:cs="Calibri"/>
          <w:i/>
          <w:lang w:eastAsia="ar-SA"/>
        </w:rPr>
      </w:pPr>
    </w:p>
    <w:p w14:paraId="184C04BA" w14:textId="77777777" w:rsidR="00650A3D" w:rsidRPr="004460AA" w:rsidRDefault="00650A3D" w:rsidP="00650A3D">
      <w:pPr>
        <w:widowControl w:val="0"/>
        <w:suppressAutoHyphens/>
        <w:jc w:val="both"/>
        <w:rPr>
          <w:color w:val="000000"/>
          <w:lang w:eastAsia="ar-SA"/>
        </w:rPr>
      </w:pPr>
      <w:r w:rsidRPr="004460AA">
        <w:rPr>
          <w:color w:val="000000"/>
          <w:lang w:eastAsia="ar-SA"/>
        </w:rPr>
        <w:t>Apliecinu, ka sniegtās ziņas ir patiesas.</w:t>
      </w:r>
    </w:p>
    <w:p w14:paraId="375E2252" w14:textId="77777777" w:rsidR="00650A3D" w:rsidRPr="004460AA" w:rsidRDefault="00650A3D" w:rsidP="00650A3D">
      <w:pPr>
        <w:jc w:val="both"/>
        <w:rPr>
          <w:rFonts w:cs="Calibri"/>
          <w:i/>
          <w:szCs w:val="20"/>
          <w:lang w:eastAsia="ar-SA"/>
        </w:rPr>
      </w:pPr>
    </w:p>
    <w:p w14:paraId="315779F5" w14:textId="77777777" w:rsidR="00650A3D" w:rsidRPr="004460AA" w:rsidRDefault="00650A3D" w:rsidP="00650A3D">
      <w:pPr>
        <w:jc w:val="both"/>
        <w:rPr>
          <w:i/>
        </w:rPr>
      </w:pPr>
      <w:r w:rsidRPr="004460AA">
        <w:t xml:space="preserve">* </w:t>
      </w:r>
      <w:r w:rsidRPr="004460AA">
        <w:rPr>
          <w:b/>
          <w:i/>
          <w:iCs/>
        </w:rPr>
        <w:t>Ja piedāvājumu iesniedz personu apvienība</w:t>
      </w:r>
      <w:r w:rsidRPr="004460AA">
        <w:rPr>
          <w:i/>
          <w:iCs/>
        </w:rPr>
        <w:t>, šie lauki jāaizpilda par katru personu apvienības dalībnieku un pieteikums</w:t>
      </w:r>
      <w:r w:rsidRPr="004460AA">
        <w:rPr>
          <w:i/>
        </w:rPr>
        <w:t xml:space="preserve"> jāparaksta visiem dalībniekiem.</w:t>
      </w:r>
    </w:p>
    <w:p w14:paraId="03EE8180" w14:textId="77777777" w:rsidR="00650A3D" w:rsidRPr="004460AA" w:rsidRDefault="00650A3D" w:rsidP="00650A3D">
      <w:pPr>
        <w:jc w:val="both"/>
        <w:rPr>
          <w:i/>
          <w:u w:val="single"/>
        </w:rPr>
      </w:pPr>
      <w:r w:rsidRPr="004460AA">
        <w:rPr>
          <w:i/>
        </w:rPr>
        <w:t>Papildus jāiesniedz pilnvara ar informāciju par personu apvienības vārdā izvirzīto atbildīgo juridisko personu un dokumentu parakstīšanai attiecīgi pilnvaroto fizisko personu, kā arī papildus jānorāda katras personas atbildības apjoms.</w:t>
      </w:r>
    </w:p>
    <w:p w14:paraId="6FEAC8A4" w14:textId="77777777" w:rsidR="00650A3D" w:rsidRPr="004460AA" w:rsidRDefault="00650A3D" w:rsidP="00650A3D">
      <w:pPr>
        <w:ind w:left="567" w:hanging="567"/>
        <w:contextualSpacing/>
        <w:jc w:val="both"/>
        <w:rPr>
          <w:lang w:eastAsia="lv-LV"/>
        </w:rPr>
      </w:pPr>
    </w:p>
    <w:p w14:paraId="1D201DD0" w14:textId="77777777" w:rsidR="00650A3D" w:rsidRPr="004460AA" w:rsidRDefault="00650A3D" w:rsidP="00650A3D">
      <w:pPr>
        <w:ind w:left="567" w:hanging="567"/>
        <w:contextualSpacing/>
        <w:jc w:val="both"/>
        <w:rPr>
          <w:lang w:eastAsia="lv-LV"/>
        </w:rPr>
      </w:pPr>
    </w:p>
    <w:p w14:paraId="74246D21" w14:textId="77777777" w:rsidR="00650A3D" w:rsidRPr="004460AA" w:rsidRDefault="00650A3D" w:rsidP="00650A3D">
      <w:pPr>
        <w:keepNext/>
        <w:jc w:val="both"/>
        <w:outlineLvl w:val="2"/>
        <w:rPr>
          <w:b/>
          <w:i/>
          <w:szCs w:val="20"/>
        </w:rPr>
      </w:pPr>
      <w:r w:rsidRPr="004460AA">
        <w:rPr>
          <w:b/>
          <w:i/>
          <w:szCs w:val="20"/>
        </w:rPr>
        <w:t xml:space="preserve">Pielikumā: </w:t>
      </w:r>
      <w:r w:rsidRPr="004460AA">
        <w:rPr>
          <w:i/>
          <w:szCs w:val="20"/>
        </w:rPr>
        <w:t>“</w:t>
      </w:r>
      <w:r w:rsidRPr="004460AA">
        <w:rPr>
          <w:bCs/>
          <w:i/>
          <w:iCs/>
          <w:szCs w:val="20"/>
          <w:lang w:eastAsia="lv-LV"/>
        </w:rPr>
        <w:t>Personas, uz kuras iespējām pretendents balstās, lai apliecinātu pretendenta atbilstību Pretendenta kvalifikācijas prasībām, un apakšuzņēmēja apliecinājums” (ja attiecināms)</w:t>
      </w:r>
    </w:p>
    <w:p w14:paraId="347B9083" w14:textId="77777777" w:rsidR="00650A3D" w:rsidRPr="004460AA" w:rsidRDefault="00650A3D" w:rsidP="00650A3D">
      <w:pPr>
        <w:keepNext/>
        <w:jc w:val="both"/>
        <w:outlineLvl w:val="2"/>
        <w:rPr>
          <w:i/>
          <w:szCs w:val="20"/>
        </w:rPr>
      </w:pPr>
    </w:p>
    <w:p w14:paraId="0363BF72" w14:textId="77777777" w:rsidR="00650A3D" w:rsidRPr="004460AA" w:rsidRDefault="00650A3D" w:rsidP="00650A3D">
      <w:pPr>
        <w:jc w:val="both"/>
        <w:rPr>
          <w:i/>
          <w:szCs w:val="20"/>
        </w:rPr>
      </w:pPr>
    </w:p>
    <w:tbl>
      <w:tblPr>
        <w:tblW w:w="4998" w:type="pct"/>
        <w:tblLook w:val="0000" w:firstRow="0" w:lastRow="0" w:firstColumn="0" w:lastColumn="0" w:noHBand="0" w:noVBand="0"/>
      </w:tblPr>
      <w:tblGrid>
        <w:gridCol w:w="2551"/>
        <w:gridCol w:w="6516"/>
      </w:tblGrid>
      <w:tr w:rsidR="00650A3D" w:rsidRPr="004460AA" w14:paraId="5BE00A76" w14:textId="77777777" w:rsidTr="00F54419">
        <w:tc>
          <w:tcPr>
            <w:tcW w:w="1407" w:type="pct"/>
          </w:tcPr>
          <w:p w14:paraId="24B42154" w14:textId="77777777" w:rsidR="00650A3D" w:rsidRPr="004460AA" w:rsidRDefault="00650A3D" w:rsidP="00F54419">
            <w:pPr>
              <w:jc w:val="both"/>
              <w:rPr>
                <w:szCs w:val="20"/>
              </w:rPr>
            </w:pPr>
          </w:p>
          <w:p w14:paraId="2D6F4DBD" w14:textId="77777777" w:rsidR="00650A3D" w:rsidRPr="004460AA" w:rsidRDefault="00650A3D" w:rsidP="00F54419">
            <w:pPr>
              <w:jc w:val="both"/>
              <w:rPr>
                <w:szCs w:val="20"/>
              </w:rPr>
            </w:pPr>
            <w:r w:rsidRPr="004460AA">
              <w:rPr>
                <w:szCs w:val="20"/>
              </w:rPr>
              <w:t>Pretendenta pārstāvis</w:t>
            </w:r>
          </w:p>
        </w:tc>
        <w:tc>
          <w:tcPr>
            <w:tcW w:w="3593" w:type="pct"/>
            <w:tcBorders>
              <w:bottom w:val="single" w:sz="4" w:space="0" w:color="auto"/>
            </w:tcBorders>
          </w:tcPr>
          <w:p w14:paraId="2206044F" w14:textId="77777777" w:rsidR="00650A3D" w:rsidRPr="004460AA" w:rsidRDefault="00650A3D" w:rsidP="00F54419">
            <w:pPr>
              <w:jc w:val="both"/>
              <w:rPr>
                <w:szCs w:val="20"/>
              </w:rPr>
            </w:pPr>
          </w:p>
        </w:tc>
      </w:tr>
      <w:tr w:rsidR="00650A3D" w:rsidRPr="004460AA" w14:paraId="581ABBBB" w14:textId="77777777" w:rsidTr="00F54419">
        <w:tc>
          <w:tcPr>
            <w:tcW w:w="1407" w:type="pct"/>
          </w:tcPr>
          <w:p w14:paraId="3CFE40D0" w14:textId="77777777" w:rsidR="00650A3D" w:rsidRPr="004460AA" w:rsidRDefault="00650A3D" w:rsidP="00F54419">
            <w:pPr>
              <w:jc w:val="center"/>
              <w:rPr>
                <w:szCs w:val="20"/>
              </w:rPr>
            </w:pPr>
          </w:p>
        </w:tc>
        <w:tc>
          <w:tcPr>
            <w:tcW w:w="3593" w:type="pct"/>
            <w:tcBorders>
              <w:top w:val="single" w:sz="4" w:space="0" w:color="auto"/>
            </w:tcBorders>
          </w:tcPr>
          <w:p w14:paraId="01092D47" w14:textId="77777777" w:rsidR="00650A3D" w:rsidRPr="004460AA" w:rsidRDefault="00650A3D" w:rsidP="00F54419">
            <w:pPr>
              <w:jc w:val="center"/>
              <w:rPr>
                <w:szCs w:val="20"/>
              </w:rPr>
            </w:pPr>
            <w:r w:rsidRPr="004460AA">
              <w:rPr>
                <w:sz w:val="16"/>
                <w:szCs w:val="16"/>
              </w:rPr>
              <w:t>(amats, paraksts, vārds, uzvārds)</w:t>
            </w:r>
          </w:p>
        </w:tc>
      </w:tr>
    </w:tbl>
    <w:p w14:paraId="59C1ECAB" w14:textId="77777777" w:rsidR="00000F8A" w:rsidRDefault="00000F8A" w:rsidP="001274EF">
      <w:pPr>
        <w:jc w:val="both"/>
      </w:pPr>
    </w:p>
    <w:p w14:paraId="709707B5" w14:textId="77777777" w:rsidR="00253729" w:rsidRDefault="00253729" w:rsidP="001274EF">
      <w:pPr>
        <w:jc w:val="both"/>
      </w:pPr>
    </w:p>
    <w:p w14:paraId="0B7D7D95" w14:textId="77777777" w:rsidR="00253729" w:rsidRDefault="00253729" w:rsidP="001274EF">
      <w:pPr>
        <w:jc w:val="both"/>
      </w:pPr>
    </w:p>
    <w:p w14:paraId="175040A4" w14:textId="77777777" w:rsidR="00253729" w:rsidRDefault="00253729" w:rsidP="001274EF">
      <w:pPr>
        <w:jc w:val="both"/>
      </w:pPr>
    </w:p>
    <w:p w14:paraId="4C913F54" w14:textId="77777777" w:rsidR="00253729" w:rsidRDefault="00253729" w:rsidP="001274EF">
      <w:pPr>
        <w:jc w:val="both"/>
      </w:pPr>
    </w:p>
    <w:p w14:paraId="14299FDF" w14:textId="77777777" w:rsidR="00253729" w:rsidRDefault="00253729" w:rsidP="001274EF">
      <w:pPr>
        <w:jc w:val="both"/>
      </w:pPr>
    </w:p>
    <w:p w14:paraId="05DDADA2" w14:textId="77777777" w:rsidR="00253729" w:rsidRDefault="00253729" w:rsidP="001274EF">
      <w:pPr>
        <w:jc w:val="both"/>
      </w:pPr>
    </w:p>
    <w:p w14:paraId="4D7537A6" w14:textId="77777777" w:rsidR="00253729" w:rsidRDefault="00253729" w:rsidP="001274EF">
      <w:pPr>
        <w:jc w:val="both"/>
      </w:pPr>
    </w:p>
    <w:p w14:paraId="778A0124" w14:textId="77777777" w:rsidR="00253729" w:rsidRDefault="00253729" w:rsidP="001274EF">
      <w:pPr>
        <w:jc w:val="both"/>
      </w:pPr>
    </w:p>
    <w:p w14:paraId="286EDAD2" w14:textId="77777777" w:rsidR="00253729" w:rsidRDefault="00253729" w:rsidP="001274EF">
      <w:pPr>
        <w:jc w:val="both"/>
      </w:pPr>
    </w:p>
    <w:p w14:paraId="219EC8D2" w14:textId="77777777" w:rsidR="00A67CDF" w:rsidRDefault="00A67CDF" w:rsidP="001274EF">
      <w:pPr>
        <w:jc w:val="both"/>
      </w:pPr>
    </w:p>
    <w:p w14:paraId="512DFD11" w14:textId="77777777" w:rsidR="000A153E" w:rsidRDefault="000A153E" w:rsidP="001274EF">
      <w:pPr>
        <w:jc w:val="both"/>
      </w:pPr>
    </w:p>
    <w:p w14:paraId="2D159979" w14:textId="77777777" w:rsidR="000A153E" w:rsidRDefault="000A153E" w:rsidP="001274EF">
      <w:pPr>
        <w:jc w:val="both"/>
      </w:pPr>
    </w:p>
    <w:p w14:paraId="0890EDB9" w14:textId="77777777" w:rsidR="000A153E" w:rsidRDefault="000A153E" w:rsidP="001274EF">
      <w:pPr>
        <w:jc w:val="both"/>
      </w:pPr>
    </w:p>
    <w:p w14:paraId="05D6CFE6" w14:textId="77777777" w:rsidR="00D574A2" w:rsidRDefault="00D574A2" w:rsidP="001274EF">
      <w:pPr>
        <w:jc w:val="both"/>
      </w:pPr>
    </w:p>
    <w:p w14:paraId="60DF43E2" w14:textId="77777777" w:rsidR="00A67CDF" w:rsidRDefault="00A67CDF" w:rsidP="001274EF">
      <w:pPr>
        <w:jc w:val="both"/>
      </w:pPr>
    </w:p>
    <w:p w14:paraId="4EA81C19" w14:textId="77777777" w:rsidR="00A67CDF" w:rsidRDefault="00A67CDF" w:rsidP="001274EF">
      <w:pPr>
        <w:jc w:val="both"/>
      </w:pPr>
    </w:p>
    <w:p w14:paraId="28719A96" w14:textId="77777777" w:rsidR="00253729" w:rsidRDefault="00253729" w:rsidP="001274EF">
      <w:pPr>
        <w:jc w:val="both"/>
      </w:pPr>
    </w:p>
    <w:p w14:paraId="2F594450" w14:textId="77777777" w:rsidR="00253729" w:rsidRPr="004D3D81" w:rsidRDefault="00253729" w:rsidP="00253729">
      <w:pPr>
        <w:keepNext/>
        <w:jc w:val="right"/>
        <w:outlineLvl w:val="2"/>
        <w:rPr>
          <w:bCs/>
          <w:i/>
          <w:iCs/>
          <w:szCs w:val="20"/>
          <w:lang w:eastAsia="lv-LV"/>
        </w:rPr>
      </w:pPr>
      <w:r w:rsidRPr="004D3D81">
        <w:rPr>
          <w:bCs/>
          <w:i/>
          <w:iCs/>
          <w:szCs w:val="20"/>
          <w:lang w:eastAsia="lv-LV"/>
        </w:rPr>
        <w:lastRenderedPageBreak/>
        <w:t xml:space="preserve">Pieteikuma pielikums </w:t>
      </w:r>
    </w:p>
    <w:p w14:paraId="0E9E7D91" w14:textId="77777777" w:rsidR="00253729" w:rsidRPr="004D3D81" w:rsidRDefault="00253729" w:rsidP="00253729">
      <w:pPr>
        <w:tabs>
          <w:tab w:val="left" w:pos="720"/>
        </w:tabs>
        <w:jc w:val="center"/>
        <w:rPr>
          <w:b/>
          <w:szCs w:val="20"/>
          <w:lang w:eastAsia="lv-LV"/>
        </w:rPr>
      </w:pPr>
    </w:p>
    <w:p w14:paraId="7143E89B" w14:textId="77777777" w:rsidR="00253729" w:rsidRPr="004D3D81" w:rsidRDefault="00253729" w:rsidP="00253729">
      <w:pPr>
        <w:tabs>
          <w:tab w:val="left" w:pos="720"/>
        </w:tabs>
        <w:jc w:val="center"/>
        <w:rPr>
          <w:b/>
          <w:sz w:val="23"/>
          <w:szCs w:val="23"/>
          <w:lang w:eastAsia="lv-LV"/>
        </w:rPr>
      </w:pPr>
      <w:bookmarkStart w:id="72" w:name="_Hlk77603525"/>
      <w:r w:rsidRPr="004D3D81">
        <w:rPr>
          <w:b/>
          <w:sz w:val="23"/>
          <w:szCs w:val="23"/>
          <w:lang w:eastAsia="lv-LV"/>
        </w:rPr>
        <w:t>PERSONAS, UZ KURAS IESPĒJĀM PRETENDENTS BALSTĀS, LAI APLIECINĀTU PRETENDENTA ATBILSTĪBU PRETENDENTA KVALIFIKĀCIJAS PRASĪBĀM, UN APAKŠUZŅĒMĒJA APLIECINĀJUMS</w:t>
      </w:r>
    </w:p>
    <w:p w14:paraId="553F86B5" w14:textId="77777777" w:rsidR="00253729" w:rsidRPr="004D3D81" w:rsidRDefault="00253729" w:rsidP="00253729">
      <w:pPr>
        <w:tabs>
          <w:tab w:val="left" w:pos="720"/>
        </w:tabs>
        <w:jc w:val="center"/>
        <w:rPr>
          <w:b/>
          <w:i/>
          <w:iCs/>
          <w:color w:val="FF0000"/>
          <w:sz w:val="23"/>
          <w:szCs w:val="23"/>
          <w:lang w:eastAsia="lv-LV"/>
        </w:rPr>
      </w:pPr>
      <w:r w:rsidRPr="004D3D81">
        <w:rPr>
          <w:b/>
          <w:i/>
          <w:iCs/>
          <w:color w:val="FF0000"/>
          <w:sz w:val="23"/>
          <w:szCs w:val="23"/>
          <w:lang w:eastAsia="lv-LV"/>
        </w:rPr>
        <w:t>(aizpildāms, ja attiecināms)</w:t>
      </w:r>
    </w:p>
    <w:bookmarkEnd w:id="72"/>
    <w:p w14:paraId="011FA619" w14:textId="77777777" w:rsidR="00253729" w:rsidRPr="004D3D81" w:rsidRDefault="00253729" w:rsidP="00253729">
      <w:pPr>
        <w:tabs>
          <w:tab w:val="left" w:pos="720"/>
        </w:tabs>
        <w:jc w:val="both"/>
        <w:rPr>
          <w:b/>
          <w:sz w:val="23"/>
          <w:szCs w:val="23"/>
          <w:lang w:eastAsia="lv-LV"/>
        </w:rPr>
      </w:pPr>
    </w:p>
    <w:p w14:paraId="3633C67A" w14:textId="07E20D5C" w:rsidR="00253729" w:rsidRPr="004D3D81" w:rsidRDefault="00253729" w:rsidP="00253729">
      <w:pPr>
        <w:tabs>
          <w:tab w:val="left" w:pos="720"/>
        </w:tabs>
        <w:jc w:val="both"/>
        <w:rPr>
          <w:rFonts w:eastAsia="Calibri"/>
          <w:b/>
          <w:i/>
          <w:iCs/>
          <w:color w:val="000000"/>
          <w:sz w:val="23"/>
          <w:szCs w:val="23"/>
          <w:lang w:eastAsia="lv-LV"/>
        </w:rPr>
      </w:pPr>
      <w:r w:rsidRPr="004D3D81">
        <w:rPr>
          <w:sz w:val="23"/>
          <w:szCs w:val="23"/>
          <w:lang w:eastAsia="lv-LV"/>
        </w:rPr>
        <w:t xml:space="preserve">Atklātā konkursa </w:t>
      </w:r>
      <w:bookmarkStart w:id="73" w:name="_Hlk32391351"/>
      <w:r w:rsidR="000A153E" w:rsidRPr="000A153E">
        <w:rPr>
          <w:rFonts w:cs="Tahoma"/>
          <w:b/>
          <w:bCs/>
          <w:i/>
          <w:iCs/>
        </w:rPr>
        <w:t xml:space="preserve">Būvdarbu būvuzraudzība objektam “Sēlijas ciema notekūdeņu attīrīšanas iekārtu atjaunošana "Attīrīšanas iekārtas", Sēlpils pagasts, Jēkabpils novads” </w:t>
      </w:r>
      <w:r w:rsidRPr="004D3D81">
        <w:rPr>
          <w:bCs/>
          <w:sz w:val="23"/>
          <w:szCs w:val="23"/>
          <w:lang w:eastAsia="lv-LV"/>
        </w:rPr>
        <w:t xml:space="preserve">(ID Nr. JNP </w:t>
      </w:r>
      <w:r w:rsidRPr="004D3D81">
        <w:rPr>
          <w:sz w:val="23"/>
          <w:szCs w:val="23"/>
        </w:rPr>
        <w:t>2023/</w:t>
      </w:r>
      <w:r>
        <w:rPr>
          <w:sz w:val="23"/>
          <w:szCs w:val="23"/>
        </w:rPr>
        <w:t>2</w:t>
      </w:r>
      <w:r w:rsidR="000A153E">
        <w:rPr>
          <w:sz w:val="23"/>
          <w:szCs w:val="23"/>
        </w:rPr>
        <w:t>20</w:t>
      </w:r>
      <w:r w:rsidRPr="004D3D81">
        <w:rPr>
          <w:bCs/>
          <w:sz w:val="23"/>
          <w:szCs w:val="23"/>
          <w:lang w:eastAsia="lv-LV"/>
        </w:rPr>
        <w:t>)</w:t>
      </w:r>
      <w:bookmarkEnd w:id="73"/>
      <w:r w:rsidRPr="004D3D81">
        <w:rPr>
          <w:bCs/>
          <w:sz w:val="23"/>
          <w:szCs w:val="23"/>
          <w:lang w:eastAsia="lv-LV"/>
        </w:rPr>
        <w:t xml:space="preserve"> ietvaros</w:t>
      </w:r>
    </w:p>
    <w:p w14:paraId="7B521567" w14:textId="77777777" w:rsidR="00253729" w:rsidRPr="004D3D81" w:rsidRDefault="00253729" w:rsidP="00253729">
      <w:pPr>
        <w:shd w:val="clear" w:color="auto" w:fill="FFFFFF"/>
        <w:ind w:firstLine="720"/>
        <w:jc w:val="both"/>
        <w:rPr>
          <w:sz w:val="23"/>
          <w:szCs w:val="23"/>
          <w:lang w:eastAsia="lv-LV"/>
        </w:rPr>
      </w:pPr>
      <w:r w:rsidRPr="004D3D81">
        <w:rPr>
          <w:bCs/>
          <w:sz w:val="23"/>
          <w:szCs w:val="23"/>
          <w:lang w:eastAsia="lv-LV"/>
        </w:rPr>
        <w:t>Ar šo</w:t>
      </w:r>
      <w:r w:rsidRPr="004D3D81">
        <w:rPr>
          <w:bCs/>
          <w:sz w:val="23"/>
          <w:szCs w:val="23"/>
          <w:shd w:val="clear" w:color="auto" w:fill="FFFFFF"/>
          <w:lang w:eastAsia="lv-LV"/>
        </w:rPr>
        <w:t xml:space="preserve"> &lt;personas, uz kuras</w:t>
      </w:r>
      <w:r w:rsidRPr="004D3D81">
        <w:rPr>
          <w:sz w:val="23"/>
          <w:szCs w:val="23"/>
          <w:shd w:val="clear" w:color="auto" w:fill="FFFFFF"/>
          <w:lang w:eastAsia="lv-LV"/>
        </w:rPr>
        <w:t xml:space="preserve"> iespējām Pretendents balstās/apakšuzņēmēja nosaukums vai vārds un uzvārds (ja persona, uz kuras iespējām Pretendents balstās, ir fiziska persona), reģistrācijas numurs un adrese</w:t>
      </w:r>
      <w:r w:rsidRPr="004D3D81">
        <w:rPr>
          <w:sz w:val="23"/>
          <w:szCs w:val="23"/>
          <w:shd w:val="clear" w:color="auto" w:fill="FFFFFF"/>
        </w:rPr>
        <w:t>, pārstāvības tiesības pamats</w:t>
      </w:r>
      <w:r w:rsidRPr="004D3D81">
        <w:rPr>
          <w:sz w:val="23"/>
          <w:szCs w:val="23"/>
          <w:shd w:val="clear" w:color="auto" w:fill="FFFFFF"/>
          <w:lang w:eastAsia="lv-LV"/>
        </w:rPr>
        <w:t>&gt;:</w:t>
      </w:r>
    </w:p>
    <w:p w14:paraId="170C08FB" w14:textId="77777777" w:rsidR="00253729" w:rsidRPr="004D3D81" w:rsidRDefault="00253729" w:rsidP="00253729">
      <w:pPr>
        <w:tabs>
          <w:tab w:val="left" w:pos="720"/>
        </w:tabs>
        <w:jc w:val="both"/>
        <w:rPr>
          <w:b/>
          <w:sz w:val="23"/>
          <w:szCs w:val="23"/>
          <w:lang w:eastAsia="lv-LV"/>
        </w:rPr>
      </w:pPr>
    </w:p>
    <w:p w14:paraId="43C142B3" w14:textId="0705A312" w:rsidR="00253729" w:rsidRPr="004D3D81" w:rsidRDefault="00253729" w:rsidP="00253729">
      <w:pPr>
        <w:numPr>
          <w:ilvl w:val="0"/>
          <w:numId w:val="8"/>
        </w:numPr>
        <w:jc w:val="both"/>
        <w:rPr>
          <w:sz w:val="23"/>
          <w:szCs w:val="23"/>
          <w:lang w:eastAsia="lv-LV"/>
        </w:rPr>
      </w:pPr>
      <w:r w:rsidRPr="004D3D81">
        <w:rPr>
          <w:sz w:val="23"/>
          <w:szCs w:val="23"/>
          <w:lang w:eastAsia="lv-LV"/>
        </w:rPr>
        <w:t xml:space="preserve">apliecina, ka ir informēts par to, ka  &lt;Pretendenta nosaukums, reģistrācijas numurs un adrese&gt; (turpmāk – Pretendents) iesniegs piedāvājumu Jēkabpils novada pašvaldības, </w:t>
      </w:r>
      <w:proofErr w:type="spellStart"/>
      <w:r w:rsidRPr="004D3D81">
        <w:rPr>
          <w:sz w:val="23"/>
          <w:szCs w:val="23"/>
          <w:lang w:eastAsia="lv-LV"/>
        </w:rPr>
        <w:t>Reģ</w:t>
      </w:r>
      <w:proofErr w:type="spellEnd"/>
      <w:r w:rsidRPr="004D3D81">
        <w:rPr>
          <w:sz w:val="23"/>
          <w:szCs w:val="23"/>
          <w:lang w:eastAsia="lv-LV"/>
        </w:rPr>
        <w:t xml:space="preserve">. Nr. 90000024205, Brīvības iela 120, Jēkabpils, Jēkabpils novads (turpmāk – Pasūtītājs) organizētā atklātā konkursa </w:t>
      </w:r>
      <w:r w:rsidR="000A153E" w:rsidRPr="000A153E">
        <w:rPr>
          <w:rFonts w:cs="Tahoma"/>
          <w:b/>
          <w:bCs/>
          <w:i/>
          <w:iCs/>
        </w:rPr>
        <w:t xml:space="preserve">Būvdarbu būvuzraudzība objektam “Sēlijas ciema notekūdeņu attīrīšanas iekārtu atjaunošana "Attīrīšanas iekārtas", Sēlpils pagasts, Jēkabpils novads” </w:t>
      </w:r>
      <w:r w:rsidRPr="004D3D81">
        <w:rPr>
          <w:bCs/>
          <w:sz w:val="23"/>
          <w:szCs w:val="23"/>
          <w:lang w:eastAsia="lv-LV"/>
        </w:rPr>
        <w:t xml:space="preserve">(ID Nr. JNP </w:t>
      </w:r>
      <w:r w:rsidRPr="004D3D81">
        <w:rPr>
          <w:sz w:val="23"/>
          <w:szCs w:val="23"/>
        </w:rPr>
        <w:t>2023/</w:t>
      </w:r>
      <w:r w:rsidR="009D7EF7">
        <w:rPr>
          <w:sz w:val="23"/>
          <w:szCs w:val="23"/>
        </w:rPr>
        <w:t>2</w:t>
      </w:r>
      <w:r w:rsidR="000A153E">
        <w:rPr>
          <w:sz w:val="23"/>
          <w:szCs w:val="23"/>
        </w:rPr>
        <w:t>20</w:t>
      </w:r>
      <w:r w:rsidRPr="004D3D81">
        <w:rPr>
          <w:bCs/>
          <w:sz w:val="23"/>
          <w:szCs w:val="23"/>
          <w:lang w:eastAsia="lv-LV"/>
        </w:rPr>
        <w:t xml:space="preserve">) </w:t>
      </w:r>
      <w:r w:rsidRPr="004D3D81">
        <w:rPr>
          <w:sz w:val="23"/>
          <w:szCs w:val="23"/>
          <w:lang w:eastAsia="lv-LV"/>
        </w:rPr>
        <w:t xml:space="preserve">ietvaros; </w:t>
      </w:r>
    </w:p>
    <w:p w14:paraId="6828ABBC" w14:textId="77777777" w:rsidR="00253729" w:rsidRPr="004D3D81" w:rsidRDefault="00253729" w:rsidP="00253729">
      <w:pPr>
        <w:numPr>
          <w:ilvl w:val="0"/>
          <w:numId w:val="8"/>
        </w:numPr>
        <w:jc w:val="both"/>
        <w:rPr>
          <w:sz w:val="23"/>
          <w:szCs w:val="23"/>
          <w:lang w:eastAsia="lv-LV"/>
        </w:rPr>
      </w:pPr>
      <w:r w:rsidRPr="004D3D81">
        <w:rPr>
          <w:sz w:val="23"/>
          <w:szCs w:val="23"/>
          <w:lang w:eastAsia="lv-LV"/>
        </w:rPr>
        <w:t>apliecina, ka gadījumā, ja ar Pretendentu tiks noslēgts iepirkuma līgums, apņemas:</w:t>
      </w:r>
    </w:p>
    <w:p w14:paraId="7B513BE9" w14:textId="77777777" w:rsidR="00253729" w:rsidRPr="004D3D81" w:rsidRDefault="00253729" w:rsidP="00253729">
      <w:pPr>
        <w:ind w:left="360"/>
        <w:jc w:val="both"/>
        <w:rPr>
          <w:sz w:val="23"/>
          <w:szCs w:val="23"/>
          <w:lang w:eastAsia="lv-LV"/>
        </w:rPr>
      </w:pPr>
      <w:r w:rsidRPr="004D3D81">
        <w:rPr>
          <w:sz w:val="23"/>
          <w:szCs w:val="23"/>
          <w:lang w:eastAsia="lv-LV"/>
        </w:rPr>
        <w:t>[veikt šādus darbus:</w:t>
      </w:r>
    </w:p>
    <w:p w14:paraId="76745A12" w14:textId="77777777" w:rsidR="00253729" w:rsidRPr="004D3D81" w:rsidRDefault="00253729" w:rsidP="00253729">
      <w:pPr>
        <w:ind w:left="360"/>
        <w:jc w:val="both"/>
        <w:rPr>
          <w:sz w:val="23"/>
          <w:szCs w:val="23"/>
          <w:lang w:eastAsia="lv-LV"/>
        </w:rPr>
      </w:pPr>
      <w:r w:rsidRPr="004D3D81">
        <w:rPr>
          <w:sz w:val="23"/>
          <w:szCs w:val="23"/>
          <w:lang w:eastAsia="lv-LV"/>
        </w:rPr>
        <w:t>&lt;īss darbu apraksts atbilstoši apakšuzņēmējiem nododamo darbu sarakstā norādītajam&gt; un]</w:t>
      </w:r>
    </w:p>
    <w:p w14:paraId="68B04B43" w14:textId="77777777" w:rsidR="00253729" w:rsidRPr="004D3D81" w:rsidRDefault="00253729" w:rsidP="00253729">
      <w:pPr>
        <w:tabs>
          <w:tab w:val="left" w:pos="720"/>
        </w:tabs>
        <w:ind w:left="360"/>
        <w:jc w:val="both"/>
        <w:rPr>
          <w:sz w:val="23"/>
          <w:szCs w:val="23"/>
          <w:lang w:eastAsia="lv-LV"/>
        </w:rPr>
      </w:pPr>
      <w:r w:rsidRPr="004D3D81">
        <w:rPr>
          <w:sz w:val="23"/>
          <w:szCs w:val="23"/>
          <w:lang w:eastAsia="lv-LV"/>
        </w:rPr>
        <w:t>[nodot Pretendenta rīcībā šādus resursus:</w:t>
      </w:r>
    </w:p>
    <w:p w14:paraId="4E444ABE" w14:textId="77777777" w:rsidR="00253729" w:rsidRDefault="00253729" w:rsidP="00253729">
      <w:pPr>
        <w:tabs>
          <w:tab w:val="left" w:pos="720"/>
        </w:tabs>
        <w:ind w:left="360"/>
        <w:jc w:val="both"/>
        <w:rPr>
          <w:sz w:val="23"/>
          <w:szCs w:val="23"/>
          <w:lang w:eastAsia="lv-LV"/>
        </w:rPr>
      </w:pPr>
      <w:r w:rsidRPr="004D3D81">
        <w:rPr>
          <w:sz w:val="23"/>
          <w:szCs w:val="23"/>
          <w:lang w:eastAsia="lv-LV"/>
        </w:rPr>
        <w:t>&lt;īss Pretendentam nododamo resursu apraksts&gt;].</w:t>
      </w:r>
    </w:p>
    <w:p w14:paraId="16B688D4" w14:textId="77777777" w:rsidR="009A0BDE" w:rsidRDefault="009A0BDE" w:rsidP="00253729">
      <w:pPr>
        <w:tabs>
          <w:tab w:val="left" w:pos="720"/>
        </w:tabs>
        <w:ind w:left="360"/>
        <w:jc w:val="both"/>
        <w:rPr>
          <w:sz w:val="23"/>
          <w:szCs w:val="23"/>
          <w:lang w:eastAsia="lv-LV"/>
        </w:rPr>
      </w:pPr>
    </w:p>
    <w:p w14:paraId="29FE531D" w14:textId="77777777" w:rsidR="009A0BDE" w:rsidRDefault="009A0BDE" w:rsidP="009A0BDE">
      <w:pPr>
        <w:jc w:val="center"/>
        <w:rPr>
          <w:b/>
          <w:lang w:eastAsia="lv-LV"/>
        </w:rPr>
      </w:pPr>
      <w:r>
        <w:rPr>
          <w:b/>
          <w:lang w:eastAsia="lv-LV"/>
        </w:rPr>
        <w:t>SPECIĀLISTU SARAKSTS</w:t>
      </w: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7"/>
        <w:gridCol w:w="1163"/>
        <w:gridCol w:w="1276"/>
        <w:gridCol w:w="1276"/>
        <w:gridCol w:w="1275"/>
        <w:gridCol w:w="2268"/>
        <w:gridCol w:w="1560"/>
      </w:tblGrid>
      <w:tr w:rsidR="009A0BDE" w14:paraId="3ADECFEA" w14:textId="77777777" w:rsidTr="009A0BDE">
        <w:tc>
          <w:tcPr>
            <w:tcW w:w="6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CC737E2" w14:textId="77777777" w:rsidR="009A0BDE" w:rsidRDefault="009A0BDE">
            <w:pPr>
              <w:spacing w:line="256" w:lineRule="auto"/>
              <w:jc w:val="center"/>
              <w:rPr>
                <w:bCs/>
                <w:color w:val="000000"/>
                <w:spacing w:val="-9"/>
                <w:kern w:val="2"/>
                <w14:ligatures w14:val="standardContextual"/>
              </w:rPr>
            </w:pPr>
            <w:r>
              <w:rPr>
                <w:bCs/>
                <w:color w:val="000000"/>
                <w:spacing w:val="-9"/>
                <w:kern w:val="2"/>
                <w14:ligatures w14:val="standardContextual"/>
              </w:rPr>
              <w:t>Nr.</w:t>
            </w:r>
          </w:p>
          <w:p w14:paraId="21B7A35C" w14:textId="77777777" w:rsidR="009A0BDE" w:rsidRDefault="009A0BDE">
            <w:pPr>
              <w:spacing w:line="256" w:lineRule="auto"/>
              <w:jc w:val="center"/>
              <w:rPr>
                <w:bCs/>
                <w:color w:val="000000"/>
                <w:spacing w:val="-9"/>
                <w:kern w:val="2"/>
                <w14:ligatures w14:val="standardContextual"/>
              </w:rPr>
            </w:pPr>
            <w:r>
              <w:rPr>
                <w:bCs/>
                <w:color w:val="000000"/>
                <w:spacing w:val="-9"/>
                <w:kern w:val="2"/>
                <w14:ligatures w14:val="standardContextual"/>
              </w:rPr>
              <w:t>p.k.</w:t>
            </w:r>
          </w:p>
        </w:tc>
        <w:tc>
          <w:tcPr>
            <w:tcW w:w="11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D02B420" w14:textId="77777777" w:rsidR="009A0BDE" w:rsidRDefault="009A0BDE">
            <w:pPr>
              <w:spacing w:line="256" w:lineRule="auto"/>
              <w:jc w:val="center"/>
              <w:rPr>
                <w:bCs/>
                <w:color w:val="000000"/>
                <w:spacing w:val="-9"/>
                <w:kern w:val="2"/>
                <w14:ligatures w14:val="standardContextual"/>
              </w:rPr>
            </w:pPr>
            <w:r>
              <w:rPr>
                <w:bCs/>
                <w:color w:val="000000"/>
                <w:spacing w:val="-9"/>
                <w:kern w:val="2"/>
                <w14:ligatures w14:val="standardContextual"/>
              </w:rPr>
              <w:t>Vārds, Uzvārds</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BC4EFD8" w14:textId="77777777" w:rsidR="009A0BDE" w:rsidRDefault="009A0BDE">
            <w:pPr>
              <w:spacing w:line="256" w:lineRule="auto"/>
              <w:jc w:val="center"/>
              <w:rPr>
                <w:bCs/>
                <w:color w:val="000000"/>
                <w:spacing w:val="-9"/>
                <w:kern w:val="2"/>
                <w14:ligatures w14:val="standardContextual"/>
              </w:rPr>
            </w:pPr>
            <w:r>
              <w:rPr>
                <w:bCs/>
                <w:color w:val="000000"/>
                <w:spacing w:val="-9"/>
                <w:kern w:val="2"/>
                <w14:ligatures w14:val="standardContextual"/>
              </w:rPr>
              <w:t>Amata nosaukums</w:t>
            </w:r>
          </w:p>
          <w:p w14:paraId="1D31D822" w14:textId="77777777" w:rsidR="009A0BDE" w:rsidRDefault="009A0BDE">
            <w:pPr>
              <w:spacing w:line="256" w:lineRule="auto"/>
              <w:jc w:val="center"/>
              <w:rPr>
                <w:bCs/>
                <w:color w:val="000000"/>
                <w:spacing w:val="-9"/>
                <w:kern w:val="2"/>
                <w14:ligatures w14:val="standardContextual"/>
              </w:rPr>
            </w:pPr>
            <w:r>
              <w:rPr>
                <w:bCs/>
                <w:color w:val="000000"/>
                <w:spacing w:val="-9"/>
                <w:kern w:val="2"/>
                <w14:ligatures w14:val="standardContextual"/>
              </w:rPr>
              <w:t>līguma izpildē</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C3D5FB4" w14:textId="77777777" w:rsidR="009A0BDE" w:rsidRDefault="009A0BDE">
            <w:pPr>
              <w:spacing w:line="256" w:lineRule="auto"/>
              <w:jc w:val="center"/>
              <w:rPr>
                <w:bCs/>
                <w:color w:val="000000"/>
                <w:spacing w:val="-9"/>
                <w:kern w:val="2"/>
                <w14:ligatures w14:val="standardContextual"/>
              </w:rPr>
            </w:pPr>
            <w:r>
              <w:rPr>
                <w:bCs/>
                <w:color w:val="000000"/>
                <w:spacing w:val="-9"/>
                <w:kern w:val="2"/>
                <w14:ligatures w14:val="standardContextual"/>
              </w:rPr>
              <w:t>Sertifikāta Nr. un derīguma termiņš</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8D3D93" w14:textId="77777777" w:rsidR="009A0BDE" w:rsidRDefault="009A0BDE">
            <w:pPr>
              <w:spacing w:line="256" w:lineRule="auto"/>
              <w:jc w:val="center"/>
              <w:rPr>
                <w:bCs/>
                <w:color w:val="000000"/>
                <w:spacing w:val="-9"/>
                <w:kern w:val="2"/>
                <w14:ligatures w14:val="standardContextual"/>
              </w:rPr>
            </w:pPr>
            <w:r>
              <w:rPr>
                <w:bCs/>
                <w:color w:val="000000"/>
                <w:spacing w:val="-9"/>
                <w:kern w:val="2"/>
                <w14:ligatures w14:val="standardContextual"/>
              </w:rPr>
              <w:t>Sertifikāta nosaukums/ izglītības dokumenta nosaukums</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3A8031A8" w14:textId="77777777" w:rsidR="009A0BDE" w:rsidRDefault="009A0BDE">
            <w:pPr>
              <w:spacing w:line="256" w:lineRule="auto"/>
              <w:jc w:val="center"/>
              <w:rPr>
                <w:bCs/>
                <w:color w:val="000000"/>
                <w:spacing w:val="-9"/>
                <w:kern w:val="2"/>
                <w14:ligatures w14:val="standardContextual"/>
              </w:rPr>
            </w:pPr>
            <w:r>
              <w:rPr>
                <w:bCs/>
                <w:color w:val="000000"/>
                <w:spacing w:val="-9"/>
                <w:kern w:val="2"/>
                <w14:ligatures w14:val="standardContextual"/>
              </w:rPr>
              <w:t>Speciālista darba devējs (komersanta nosaukums un reģistrācijas Nr.)</w:t>
            </w:r>
          </w:p>
        </w:tc>
        <w:tc>
          <w:tcPr>
            <w:tcW w:w="1560" w:type="dxa"/>
            <w:tcBorders>
              <w:top w:val="single" w:sz="4" w:space="0" w:color="auto"/>
              <w:left w:val="single" w:sz="4" w:space="0" w:color="auto"/>
              <w:bottom w:val="single" w:sz="4" w:space="0" w:color="auto"/>
              <w:right w:val="single" w:sz="4" w:space="0" w:color="auto"/>
            </w:tcBorders>
            <w:shd w:val="clear" w:color="auto" w:fill="D9D9D9"/>
            <w:hideMark/>
          </w:tcPr>
          <w:p w14:paraId="62FDBA3E" w14:textId="77777777" w:rsidR="009A0BDE" w:rsidRDefault="009A0BDE">
            <w:pPr>
              <w:spacing w:line="256" w:lineRule="auto"/>
              <w:jc w:val="center"/>
              <w:rPr>
                <w:bCs/>
                <w:color w:val="000000"/>
                <w:spacing w:val="-9"/>
                <w:kern w:val="2"/>
                <w14:ligatures w14:val="standardContextual"/>
              </w:rPr>
            </w:pPr>
            <w:r>
              <w:rPr>
                <w:bCs/>
                <w:color w:val="000000"/>
                <w:spacing w:val="-9"/>
                <w:kern w:val="2"/>
                <w14:ligatures w14:val="standardContextual"/>
              </w:rPr>
              <w:t>Speciālista kontakttālrunis</w:t>
            </w:r>
          </w:p>
        </w:tc>
      </w:tr>
      <w:tr w:rsidR="009A0BDE" w14:paraId="7B12C5B6" w14:textId="77777777" w:rsidTr="009A0BDE">
        <w:tc>
          <w:tcPr>
            <w:tcW w:w="676" w:type="dxa"/>
            <w:tcBorders>
              <w:top w:val="single" w:sz="4" w:space="0" w:color="auto"/>
              <w:left w:val="single" w:sz="4" w:space="0" w:color="auto"/>
              <w:bottom w:val="single" w:sz="4" w:space="0" w:color="auto"/>
              <w:right w:val="single" w:sz="4" w:space="0" w:color="auto"/>
            </w:tcBorders>
            <w:hideMark/>
          </w:tcPr>
          <w:p w14:paraId="10DB135C" w14:textId="77777777" w:rsidR="009A0BDE" w:rsidRDefault="009A0BDE">
            <w:pPr>
              <w:spacing w:line="256" w:lineRule="auto"/>
              <w:jc w:val="both"/>
              <w:rPr>
                <w:bCs/>
                <w:color w:val="000000"/>
                <w:spacing w:val="-9"/>
                <w:kern w:val="2"/>
                <w14:ligatures w14:val="standardContextual"/>
              </w:rPr>
            </w:pPr>
            <w:r>
              <w:rPr>
                <w:bCs/>
                <w:color w:val="000000"/>
                <w:spacing w:val="-9"/>
                <w:kern w:val="2"/>
                <w14:ligatures w14:val="standardContextual"/>
              </w:rPr>
              <w:t>1.</w:t>
            </w:r>
          </w:p>
        </w:tc>
        <w:tc>
          <w:tcPr>
            <w:tcW w:w="1162" w:type="dxa"/>
            <w:tcBorders>
              <w:top w:val="single" w:sz="4" w:space="0" w:color="auto"/>
              <w:left w:val="single" w:sz="4" w:space="0" w:color="auto"/>
              <w:bottom w:val="single" w:sz="4" w:space="0" w:color="auto"/>
              <w:right w:val="single" w:sz="4" w:space="0" w:color="auto"/>
            </w:tcBorders>
          </w:tcPr>
          <w:p w14:paraId="3F82719C" w14:textId="77777777" w:rsidR="009A0BDE" w:rsidRDefault="009A0BDE">
            <w:pPr>
              <w:spacing w:line="256" w:lineRule="auto"/>
              <w:jc w:val="both"/>
              <w:rPr>
                <w:bCs/>
                <w:color w:val="000000"/>
                <w:spacing w:val="-9"/>
                <w:kern w:val="2"/>
                <w14:ligatures w14:val="standardContextual"/>
              </w:rPr>
            </w:pPr>
          </w:p>
        </w:tc>
        <w:tc>
          <w:tcPr>
            <w:tcW w:w="1276" w:type="dxa"/>
            <w:tcBorders>
              <w:top w:val="single" w:sz="4" w:space="0" w:color="auto"/>
              <w:left w:val="single" w:sz="4" w:space="0" w:color="auto"/>
              <w:bottom w:val="single" w:sz="4" w:space="0" w:color="auto"/>
              <w:right w:val="single" w:sz="4" w:space="0" w:color="auto"/>
            </w:tcBorders>
          </w:tcPr>
          <w:p w14:paraId="0A4D4890" w14:textId="77777777" w:rsidR="009A0BDE" w:rsidRDefault="009A0BDE">
            <w:pPr>
              <w:spacing w:line="256" w:lineRule="auto"/>
              <w:jc w:val="center"/>
              <w:rPr>
                <w:bCs/>
                <w:color w:val="000000"/>
                <w:spacing w:val="-9"/>
                <w:kern w:val="2"/>
                <w14:ligatures w14:val="standardContextual"/>
              </w:rPr>
            </w:pPr>
          </w:p>
        </w:tc>
        <w:tc>
          <w:tcPr>
            <w:tcW w:w="1276" w:type="dxa"/>
            <w:tcBorders>
              <w:top w:val="single" w:sz="4" w:space="0" w:color="auto"/>
              <w:left w:val="single" w:sz="4" w:space="0" w:color="auto"/>
              <w:bottom w:val="single" w:sz="4" w:space="0" w:color="auto"/>
              <w:right w:val="single" w:sz="4" w:space="0" w:color="auto"/>
            </w:tcBorders>
          </w:tcPr>
          <w:p w14:paraId="51E57C73" w14:textId="77777777" w:rsidR="009A0BDE" w:rsidRDefault="009A0BDE">
            <w:pPr>
              <w:spacing w:line="256" w:lineRule="auto"/>
              <w:jc w:val="both"/>
              <w:rPr>
                <w:bCs/>
                <w:color w:val="000000"/>
                <w:spacing w:val="-9"/>
                <w:kern w:val="2"/>
                <w14:ligatures w14:val="standardContextual"/>
              </w:rPr>
            </w:pPr>
          </w:p>
        </w:tc>
        <w:tc>
          <w:tcPr>
            <w:tcW w:w="1275" w:type="dxa"/>
            <w:tcBorders>
              <w:top w:val="single" w:sz="4" w:space="0" w:color="auto"/>
              <w:left w:val="single" w:sz="4" w:space="0" w:color="auto"/>
              <w:bottom w:val="single" w:sz="4" w:space="0" w:color="auto"/>
              <w:right w:val="single" w:sz="4" w:space="0" w:color="auto"/>
            </w:tcBorders>
          </w:tcPr>
          <w:p w14:paraId="6BE43432" w14:textId="77777777" w:rsidR="009A0BDE" w:rsidRDefault="009A0BDE">
            <w:pPr>
              <w:spacing w:line="256" w:lineRule="auto"/>
              <w:jc w:val="both"/>
              <w:rPr>
                <w:bCs/>
                <w:color w:val="000000"/>
                <w:spacing w:val="-9"/>
                <w:kern w:val="2"/>
                <w14:ligatures w14:val="standardContextual"/>
              </w:rPr>
            </w:pPr>
          </w:p>
        </w:tc>
        <w:tc>
          <w:tcPr>
            <w:tcW w:w="2268" w:type="dxa"/>
            <w:tcBorders>
              <w:top w:val="single" w:sz="4" w:space="0" w:color="auto"/>
              <w:left w:val="single" w:sz="4" w:space="0" w:color="auto"/>
              <w:bottom w:val="single" w:sz="4" w:space="0" w:color="auto"/>
              <w:right w:val="single" w:sz="4" w:space="0" w:color="auto"/>
            </w:tcBorders>
          </w:tcPr>
          <w:p w14:paraId="2CB35C00" w14:textId="77777777" w:rsidR="009A0BDE" w:rsidRDefault="009A0BDE">
            <w:pPr>
              <w:spacing w:line="256" w:lineRule="auto"/>
              <w:jc w:val="both"/>
              <w:rPr>
                <w:bCs/>
                <w:color w:val="000000"/>
                <w:spacing w:val="-9"/>
                <w:kern w:val="2"/>
                <w14:ligatures w14:val="standardContextual"/>
              </w:rPr>
            </w:pPr>
          </w:p>
        </w:tc>
        <w:tc>
          <w:tcPr>
            <w:tcW w:w="1560" w:type="dxa"/>
            <w:tcBorders>
              <w:top w:val="single" w:sz="4" w:space="0" w:color="auto"/>
              <w:left w:val="single" w:sz="4" w:space="0" w:color="auto"/>
              <w:bottom w:val="single" w:sz="4" w:space="0" w:color="auto"/>
              <w:right w:val="single" w:sz="4" w:space="0" w:color="auto"/>
            </w:tcBorders>
          </w:tcPr>
          <w:p w14:paraId="77DD2CF6" w14:textId="77777777" w:rsidR="009A0BDE" w:rsidRDefault="009A0BDE">
            <w:pPr>
              <w:spacing w:line="256" w:lineRule="auto"/>
              <w:jc w:val="both"/>
              <w:rPr>
                <w:bCs/>
                <w:color w:val="000000"/>
                <w:spacing w:val="-9"/>
                <w:kern w:val="2"/>
                <w14:ligatures w14:val="standardContextual"/>
              </w:rPr>
            </w:pPr>
          </w:p>
        </w:tc>
      </w:tr>
      <w:tr w:rsidR="009A0BDE" w14:paraId="674502D2" w14:textId="77777777" w:rsidTr="009A0BDE">
        <w:tc>
          <w:tcPr>
            <w:tcW w:w="676" w:type="dxa"/>
            <w:tcBorders>
              <w:top w:val="single" w:sz="4" w:space="0" w:color="auto"/>
              <w:left w:val="single" w:sz="4" w:space="0" w:color="auto"/>
              <w:bottom w:val="single" w:sz="4" w:space="0" w:color="auto"/>
              <w:right w:val="single" w:sz="4" w:space="0" w:color="auto"/>
            </w:tcBorders>
            <w:hideMark/>
          </w:tcPr>
          <w:p w14:paraId="1A37CA22" w14:textId="77777777" w:rsidR="009A0BDE" w:rsidRDefault="009A0BDE">
            <w:pPr>
              <w:spacing w:line="256" w:lineRule="auto"/>
              <w:jc w:val="both"/>
              <w:rPr>
                <w:bCs/>
                <w:color w:val="000000"/>
                <w:spacing w:val="-9"/>
                <w:kern w:val="2"/>
                <w14:ligatures w14:val="standardContextual"/>
              </w:rPr>
            </w:pPr>
            <w:r>
              <w:rPr>
                <w:bCs/>
                <w:color w:val="000000"/>
                <w:spacing w:val="-9"/>
                <w:kern w:val="2"/>
                <w14:ligatures w14:val="standardContextual"/>
              </w:rPr>
              <w:t>2....</w:t>
            </w:r>
          </w:p>
        </w:tc>
        <w:tc>
          <w:tcPr>
            <w:tcW w:w="1162" w:type="dxa"/>
            <w:tcBorders>
              <w:top w:val="single" w:sz="4" w:space="0" w:color="auto"/>
              <w:left w:val="single" w:sz="4" w:space="0" w:color="auto"/>
              <w:bottom w:val="single" w:sz="4" w:space="0" w:color="auto"/>
              <w:right w:val="single" w:sz="4" w:space="0" w:color="auto"/>
            </w:tcBorders>
          </w:tcPr>
          <w:p w14:paraId="69524D4C" w14:textId="77777777" w:rsidR="009A0BDE" w:rsidRDefault="009A0BDE">
            <w:pPr>
              <w:spacing w:line="256" w:lineRule="auto"/>
              <w:jc w:val="both"/>
              <w:rPr>
                <w:bCs/>
                <w:color w:val="000000"/>
                <w:spacing w:val="-9"/>
                <w:kern w:val="2"/>
                <w14:ligatures w14:val="standardContextual"/>
              </w:rPr>
            </w:pPr>
          </w:p>
        </w:tc>
        <w:tc>
          <w:tcPr>
            <w:tcW w:w="1276" w:type="dxa"/>
            <w:tcBorders>
              <w:top w:val="single" w:sz="4" w:space="0" w:color="auto"/>
              <w:left w:val="single" w:sz="4" w:space="0" w:color="auto"/>
              <w:bottom w:val="single" w:sz="4" w:space="0" w:color="auto"/>
              <w:right w:val="single" w:sz="4" w:space="0" w:color="auto"/>
            </w:tcBorders>
          </w:tcPr>
          <w:p w14:paraId="156C3960" w14:textId="77777777" w:rsidR="009A0BDE" w:rsidRDefault="009A0BDE">
            <w:pPr>
              <w:spacing w:line="256" w:lineRule="auto"/>
              <w:jc w:val="center"/>
              <w:rPr>
                <w:bCs/>
                <w:color w:val="000000"/>
                <w:spacing w:val="-9"/>
                <w:kern w:val="2"/>
                <w14:ligatures w14:val="standardContextual"/>
              </w:rPr>
            </w:pPr>
          </w:p>
        </w:tc>
        <w:tc>
          <w:tcPr>
            <w:tcW w:w="1276" w:type="dxa"/>
            <w:tcBorders>
              <w:top w:val="single" w:sz="4" w:space="0" w:color="auto"/>
              <w:left w:val="single" w:sz="4" w:space="0" w:color="auto"/>
              <w:bottom w:val="single" w:sz="4" w:space="0" w:color="auto"/>
              <w:right w:val="single" w:sz="4" w:space="0" w:color="auto"/>
            </w:tcBorders>
          </w:tcPr>
          <w:p w14:paraId="73E1C667" w14:textId="77777777" w:rsidR="009A0BDE" w:rsidRDefault="009A0BDE">
            <w:pPr>
              <w:spacing w:line="256" w:lineRule="auto"/>
              <w:jc w:val="both"/>
              <w:rPr>
                <w:bCs/>
                <w:color w:val="000000"/>
                <w:spacing w:val="-9"/>
                <w:kern w:val="2"/>
                <w14:ligatures w14:val="standardContextual"/>
              </w:rPr>
            </w:pPr>
          </w:p>
        </w:tc>
        <w:tc>
          <w:tcPr>
            <w:tcW w:w="1275" w:type="dxa"/>
            <w:tcBorders>
              <w:top w:val="single" w:sz="4" w:space="0" w:color="auto"/>
              <w:left w:val="single" w:sz="4" w:space="0" w:color="auto"/>
              <w:bottom w:val="single" w:sz="4" w:space="0" w:color="auto"/>
              <w:right w:val="single" w:sz="4" w:space="0" w:color="auto"/>
            </w:tcBorders>
          </w:tcPr>
          <w:p w14:paraId="378555E7" w14:textId="77777777" w:rsidR="009A0BDE" w:rsidRDefault="009A0BDE">
            <w:pPr>
              <w:spacing w:line="256" w:lineRule="auto"/>
              <w:jc w:val="both"/>
              <w:rPr>
                <w:bCs/>
                <w:color w:val="000000"/>
                <w:spacing w:val="-9"/>
                <w:kern w:val="2"/>
                <w14:ligatures w14:val="standardContextual"/>
              </w:rPr>
            </w:pPr>
          </w:p>
        </w:tc>
        <w:tc>
          <w:tcPr>
            <w:tcW w:w="2268" w:type="dxa"/>
            <w:tcBorders>
              <w:top w:val="single" w:sz="4" w:space="0" w:color="auto"/>
              <w:left w:val="single" w:sz="4" w:space="0" w:color="auto"/>
              <w:bottom w:val="single" w:sz="4" w:space="0" w:color="auto"/>
              <w:right w:val="single" w:sz="4" w:space="0" w:color="auto"/>
            </w:tcBorders>
          </w:tcPr>
          <w:p w14:paraId="113D5BC2" w14:textId="77777777" w:rsidR="009A0BDE" w:rsidRDefault="009A0BDE">
            <w:pPr>
              <w:spacing w:line="256" w:lineRule="auto"/>
              <w:jc w:val="both"/>
              <w:rPr>
                <w:bCs/>
                <w:color w:val="000000"/>
                <w:spacing w:val="-9"/>
                <w:kern w:val="2"/>
                <w14:ligatures w14:val="standardContextual"/>
              </w:rPr>
            </w:pPr>
          </w:p>
        </w:tc>
        <w:tc>
          <w:tcPr>
            <w:tcW w:w="1560" w:type="dxa"/>
            <w:tcBorders>
              <w:top w:val="single" w:sz="4" w:space="0" w:color="auto"/>
              <w:left w:val="single" w:sz="4" w:space="0" w:color="auto"/>
              <w:bottom w:val="single" w:sz="4" w:space="0" w:color="auto"/>
              <w:right w:val="single" w:sz="4" w:space="0" w:color="auto"/>
            </w:tcBorders>
          </w:tcPr>
          <w:p w14:paraId="79F5D6F9" w14:textId="77777777" w:rsidR="009A0BDE" w:rsidRDefault="009A0BDE">
            <w:pPr>
              <w:spacing w:line="256" w:lineRule="auto"/>
              <w:jc w:val="both"/>
              <w:rPr>
                <w:bCs/>
                <w:color w:val="000000"/>
                <w:spacing w:val="-9"/>
                <w:kern w:val="2"/>
                <w14:ligatures w14:val="standardContextual"/>
              </w:rPr>
            </w:pPr>
          </w:p>
        </w:tc>
      </w:tr>
      <w:tr w:rsidR="009A0BDE" w14:paraId="76526DA6" w14:textId="77777777" w:rsidTr="009A0BDE">
        <w:tc>
          <w:tcPr>
            <w:tcW w:w="676" w:type="dxa"/>
            <w:tcBorders>
              <w:top w:val="single" w:sz="4" w:space="0" w:color="auto"/>
              <w:left w:val="single" w:sz="4" w:space="0" w:color="auto"/>
              <w:bottom w:val="single" w:sz="4" w:space="0" w:color="auto"/>
              <w:right w:val="single" w:sz="4" w:space="0" w:color="auto"/>
            </w:tcBorders>
          </w:tcPr>
          <w:p w14:paraId="5D8A0F93" w14:textId="77777777" w:rsidR="009A0BDE" w:rsidRDefault="009A0BDE">
            <w:pPr>
              <w:spacing w:line="256" w:lineRule="auto"/>
              <w:jc w:val="both"/>
              <w:rPr>
                <w:bCs/>
                <w:color w:val="000000"/>
                <w:spacing w:val="-9"/>
                <w:kern w:val="2"/>
                <w14:ligatures w14:val="standardContextual"/>
              </w:rPr>
            </w:pPr>
          </w:p>
        </w:tc>
        <w:tc>
          <w:tcPr>
            <w:tcW w:w="1162" w:type="dxa"/>
            <w:tcBorders>
              <w:top w:val="single" w:sz="4" w:space="0" w:color="auto"/>
              <w:left w:val="single" w:sz="4" w:space="0" w:color="auto"/>
              <w:bottom w:val="single" w:sz="4" w:space="0" w:color="auto"/>
              <w:right w:val="single" w:sz="4" w:space="0" w:color="auto"/>
            </w:tcBorders>
          </w:tcPr>
          <w:p w14:paraId="148459B7" w14:textId="77777777" w:rsidR="009A0BDE" w:rsidRDefault="009A0BDE">
            <w:pPr>
              <w:spacing w:line="256" w:lineRule="auto"/>
              <w:jc w:val="both"/>
              <w:rPr>
                <w:bCs/>
                <w:color w:val="000000"/>
                <w:spacing w:val="-9"/>
                <w:kern w:val="2"/>
                <w14:ligatures w14:val="standardContextual"/>
              </w:rPr>
            </w:pPr>
          </w:p>
        </w:tc>
        <w:tc>
          <w:tcPr>
            <w:tcW w:w="1276" w:type="dxa"/>
            <w:tcBorders>
              <w:top w:val="single" w:sz="4" w:space="0" w:color="auto"/>
              <w:left w:val="single" w:sz="4" w:space="0" w:color="auto"/>
              <w:bottom w:val="single" w:sz="4" w:space="0" w:color="auto"/>
              <w:right w:val="single" w:sz="4" w:space="0" w:color="auto"/>
            </w:tcBorders>
          </w:tcPr>
          <w:p w14:paraId="347276C1" w14:textId="77777777" w:rsidR="009A0BDE" w:rsidRDefault="009A0BDE">
            <w:pPr>
              <w:spacing w:line="256" w:lineRule="auto"/>
              <w:jc w:val="center"/>
              <w:rPr>
                <w:bCs/>
                <w:color w:val="000000"/>
                <w:spacing w:val="-9"/>
                <w:kern w:val="2"/>
                <w14:ligatures w14:val="standardContextual"/>
              </w:rPr>
            </w:pPr>
          </w:p>
        </w:tc>
        <w:tc>
          <w:tcPr>
            <w:tcW w:w="1276" w:type="dxa"/>
            <w:tcBorders>
              <w:top w:val="single" w:sz="4" w:space="0" w:color="auto"/>
              <w:left w:val="single" w:sz="4" w:space="0" w:color="auto"/>
              <w:bottom w:val="single" w:sz="4" w:space="0" w:color="auto"/>
              <w:right w:val="single" w:sz="4" w:space="0" w:color="auto"/>
            </w:tcBorders>
          </w:tcPr>
          <w:p w14:paraId="2642A993" w14:textId="77777777" w:rsidR="009A0BDE" w:rsidRDefault="009A0BDE">
            <w:pPr>
              <w:spacing w:line="256" w:lineRule="auto"/>
              <w:jc w:val="both"/>
              <w:rPr>
                <w:bCs/>
                <w:color w:val="000000"/>
                <w:spacing w:val="-9"/>
                <w:kern w:val="2"/>
                <w14:ligatures w14:val="standardContextual"/>
              </w:rPr>
            </w:pPr>
          </w:p>
        </w:tc>
        <w:tc>
          <w:tcPr>
            <w:tcW w:w="1275" w:type="dxa"/>
            <w:tcBorders>
              <w:top w:val="single" w:sz="4" w:space="0" w:color="auto"/>
              <w:left w:val="single" w:sz="4" w:space="0" w:color="auto"/>
              <w:bottom w:val="single" w:sz="4" w:space="0" w:color="auto"/>
              <w:right w:val="single" w:sz="4" w:space="0" w:color="auto"/>
            </w:tcBorders>
          </w:tcPr>
          <w:p w14:paraId="66702F9C" w14:textId="77777777" w:rsidR="009A0BDE" w:rsidRDefault="009A0BDE">
            <w:pPr>
              <w:spacing w:line="256" w:lineRule="auto"/>
              <w:jc w:val="both"/>
              <w:rPr>
                <w:bCs/>
                <w:color w:val="000000"/>
                <w:spacing w:val="-9"/>
                <w:kern w:val="2"/>
                <w14:ligatures w14:val="standardContextual"/>
              </w:rPr>
            </w:pPr>
          </w:p>
        </w:tc>
        <w:tc>
          <w:tcPr>
            <w:tcW w:w="2268" w:type="dxa"/>
            <w:tcBorders>
              <w:top w:val="single" w:sz="4" w:space="0" w:color="auto"/>
              <w:left w:val="single" w:sz="4" w:space="0" w:color="auto"/>
              <w:bottom w:val="single" w:sz="4" w:space="0" w:color="auto"/>
              <w:right w:val="single" w:sz="4" w:space="0" w:color="auto"/>
            </w:tcBorders>
          </w:tcPr>
          <w:p w14:paraId="78DF7140" w14:textId="77777777" w:rsidR="009A0BDE" w:rsidRDefault="009A0BDE">
            <w:pPr>
              <w:spacing w:line="256" w:lineRule="auto"/>
              <w:jc w:val="both"/>
              <w:rPr>
                <w:bCs/>
                <w:color w:val="000000"/>
                <w:spacing w:val="-9"/>
                <w:kern w:val="2"/>
                <w14:ligatures w14:val="standardContextual"/>
              </w:rPr>
            </w:pPr>
          </w:p>
        </w:tc>
        <w:tc>
          <w:tcPr>
            <w:tcW w:w="1560" w:type="dxa"/>
            <w:tcBorders>
              <w:top w:val="single" w:sz="4" w:space="0" w:color="auto"/>
              <w:left w:val="single" w:sz="4" w:space="0" w:color="auto"/>
              <w:bottom w:val="single" w:sz="4" w:space="0" w:color="auto"/>
              <w:right w:val="single" w:sz="4" w:space="0" w:color="auto"/>
            </w:tcBorders>
          </w:tcPr>
          <w:p w14:paraId="2F088E93" w14:textId="77777777" w:rsidR="009A0BDE" w:rsidRDefault="009A0BDE">
            <w:pPr>
              <w:spacing w:line="256" w:lineRule="auto"/>
              <w:jc w:val="both"/>
              <w:rPr>
                <w:bCs/>
                <w:color w:val="000000"/>
                <w:spacing w:val="-9"/>
                <w:kern w:val="2"/>
                <w14:ligatures w14:val="standardContextual"/>
              </w:rPr>
            </w:pPr>
          </w:p>
        </w:tc>
      </w:tr>
    </w:tbl>
    <w:p w14:paraId="0E909229" w14:textId="77777777" w:rsidR="009A0BDE" w:rsidRDefault="009A0BDE" w:rsidP="00253729">
      <w:pPr>
        <w:keepNext/>
        <w:ind w:right="-1"/>
        <w:jc w:val="center"/>
        <w:outlineLvl w:val="1"/>
        <w:rPr>
          <w:b/>
          <w:sz w:val="23"/>
          <w:szCs w:val="23"/>
        </w:rPr>
      </w:pPr>
      <w:bookmarkStart w:id="74" w:name="_Toc28960125"/>
      <w:bookmarkStart w:id="75" w:name="_Toc28960278"/>
      <w:bookmarkStart w:id="76" w:name="_Toc28960341"/>
    </w:p>
    <w:p w14:paraId="6EB52A97" w14:textId="6BE014F3" w:rsidR="00253729" w:rsidRPr="004D3D81" w:rsidRDefault="00253729" w:rsidP="00253729">
      <w:pPr>
        <w:keepNext/>
        <w:ind w:right="-1"/>
        <w:jc w:val="center"/>
        <w:outlineLvl w:val="1"/>
        <w:rPr>
          <w:b/>
          <w:sz w:val="23"/>
          <w:szCs w:val="23"/>
        </w:rPr>
      </w:pPr>
      <w:r w:rsidRPr="004D3D81">
        <w:rPr>
          <w:b/>
          <w:sz w:val="23"/>
          <w:szCs w:val="23"/>
        </w:rPr>
        <w:t xml:space="preserve">Apakšuzņēmēja apliecinājums par gatavību iesaistīties </w:t>
      </w:r>
      <w:r w:rsidRPr="004D3D81">
        <w:rPr>
          <w:b/>
          <w:bCs/>
          <w:sz w:val="23"/>
          <w:szCs w:val="23"/>
        </w:rPr>
        <w:t>iepirkuma</w:t>
      </w:r>
      <w:r w:rsidRPr="004D3D81">
        <w:rPr>
          <w:sz w:val="23"/>
          <w:szCs w:val="23"/>
          <w:u w:val="single"/>
        </w:rPr>
        <w:t xml:space="preserve"> </w:t>
      </w:r>
      <w:r w:rsidRPr="004D3D81">
        <w:rPr>
          <w:b/>
          <w:sz w:val="23"/>
          <w:szCs w:val="23"/>
        </w:rPr>
        <w:t>līguma izpildē</w:t>
      </w:r>
      <w:bookmarkEnd w:id="74"/>
      <w:bookmarkEnd w:id="75"/>
      <w:bookmarkEnd w:id="76"/>
      <w:r w:rsidRPr="004D3D81">
        <w:rPr>
          <w:b/>
          <w:sz w:val="23"/>
          <w:szCs w:val="23"/>
        </w:rPr>
        <w:t xml:space="preserve"> </w:t>
      </w:r>
    </w:p>
    <w:p w14:paraId="372FCF5A" w14:textId="77777777" w:rsidR="00253729" w:rsidRPr="004D3D81" w:rsidRDefault="00253729" w:rsidP="00253729">
      <w:pPr>
        <w:keepNext/>
        <w:ind w:right="-1"/>
        <w:jc w:val="center"/>
        <w:outlineLvl w:val="1"/>
        <w:rPr>
          <w:b/>
          <w:sz w:val="23"/>
          <w:szCs w:val="23"/>
        </w:rPr>
      </w:pPr>
      <w:r w:rsidRPr="004D3D81">
        <w:rPr>
          <w:bCs/>
          <w:i/>
          <w:iCs/>
          <w:sz w:val="23"/>
          <w:szCs w:val="23"/>
          <w:lang w:eastAsia="lv-LV"/>
        </w:rPr>
        <w:t>(ja attiecināms)</w:t>
      </w:r>
    </w:p>
    <w:p w14:paraId="40328A22" w14:textId="77777777" w:rsidR="00253729" w:rsidRPr="004D3D81" w:rsidRDefault="00253729" w:rsidP="00253729">
      <w:pPr>
        <w:ind w:right="-96" w:firstLine="720"/>
        <w:jc w:val="both"/>
        <w:rPr>
          <w:bCs/>
          <w:sz w:val="23"/>
          <w:szCs w:val="23"/>
        </w:rPr>
      </w:pPr>
      <w:r w:rsidRPr="004D3D81">
        <w:rPr>
          <w:bCs/>
          <w:sz w:val="23"/>
          <w:szCs w:val="23"/>
        </w:rPr>
        <w:t>Ar šo ____________________________ (&lt;</w:t>
      </w:r>
      <w:r w:rsidRPr="004D3D81">
        <w:rPr>
          <w:bCs/>
          <w:i/>
          <w:sz w:val="23"/>
          <w:szCs w:val="23"/>
        </w:rPr>
        <w:t>apakšuzņēmēja nosaukums</w:t>
      </w:r>
      <w:r w:rsidRPr="004D3D81">
        <w:rPr>
          <w:bCs/>
          <w:sz w:val="23"/>
          <w:szCs w:val="23"/>
        </w:rPr>
        <w:t>&gt;) apņemas strādāt pie iepirkuma līguma „___” nosaukums identifikācijas „numurs” izpildes kā pretendenta &lt;</w:t>
      </w:r>
      <w:r w:rsidRPr="004D3D81">
        <w:rPr>
          <w:bCs/>
          <w:i/>
          <w:sz w:val="23"/>
          <w:szCs w:val="23"/>
        </w:rPr>
        <w:t xml:space="preserve">Pretendenta nosaukums&gt; </w:t>
      </w:r>
      <w:r w:rsidRPr="004D3D81">
        <w:rPr>
          <w:bCs/>
          <w:sz w:val="23"/>
          <w:szCs w:val="23"/>
        </w:rPr>
        <w:t>apakšuzņēmējs, gadījumā, ja ar šo pretendentu tiks noslēgts iepirkuma līgums.</w:t>
      </w:r>
    </w:p>
    <w:p w14:paraId="6DEA1D67" w14:textId="77777777" w:rsidR="00253729" w:rsidRPr="004D3D81" w:rsidRDefault="00253729" w:rsidP="00253729">
      <w:pPr>
        <w:ind w:right="-96"/>
        <w:jc w:val="both"/>
        <w:rPr>
          <w:bCs/>
          <w:sz w:val="23"/>
          <w:szCs w:val="23"/>
        </w:rPr>
      </w:pPr>
      <w:r w:rsidRPr="004D3D81">
        <w:rPr>
          <w:bCs/>
          <w:sz w:val="23"/>
          <w:szCs w:val="23"/>
        </w:rPr>
        <w:t xml:space="preserve">Šī apņemšanās nav atsaucama, izņemot, ja iestājas ārkārtas apstākļi, kurus nav iespējams paredzēt iepirkuma procedūras laikā, par kuriem ____________________ </w:t>
      </w:r>
      <w:r w:rsidRPr="004D3D81">
        <w:rPr>
          <w:bCs/>
          <w:i/>
          <w:sz w:val="23"/>
          <w:szCs w:val="23"/>
        </w:rPr>
        <w:t>(</w:t>
      </w:r>
      <w:r w:rsidRPr="004D3D81">
        <w:rPr>
          <w:bCs/>
          <w:sz w:val="23"/>
          <w:szCs w:val="23"/>
        </w:rPr>
        <w:t>&lt;</w:t>
      </w:r>
      <w:r w:rsidRPr="004D3D81">
        <w:rPr>
          <w:bCs/>
          <w:i/>
          <w:sz w:val="23"/>
          <w:szCs w:val="23"/>
        </w:rPr>
        <w:t>apakšuzņēmēja nosaukums&gt;)</w:t>
      </w:r>
      <w:r w:rsidRPr="004D3D81">
        <w:rPr>
          <w:bCs/>
          <w:sz w:val="23"/>
          <w:szCs w:val="23"/>
        </w:rPr>
        <w:t xml:space="preserve"> apņemas nekavējoties informēt Pasūtītāju.</w:t>
      </w:r>
    </w:p>
    <w:tbl>
      <w:tblPr>
        <w:tblW w:w="928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1"/>
        <w:gridCol w:w="3250"/>
      </w:tblGrid>
      <w:tr w:rsidR="00253729" w:rsidRPr="004D3D81" w14:paraId="6196515E" w14:textId="77777777" w:rsidTr="00F54419">
        <w:tc>
          <w:tcPr>
            <w:tcW w:w="5954" w:type="dxa"/>
            <w:tcBorders>
              <w:right w:val="single" w:sz="4" w:space="0" w:color="auto"/>
            </w:tcBorders>
            <w:vAlign w:val="center"/>
          </w:tcPr>
          <w:p w14:paraId="4976FD91" w14:textId="77777777" w:rsidR="00253729" w:rsidRPr="004D3D81" w:rsidRDefault="00253729" w:rsidP="00F54419">
            <w:pPr>
              <w:ind w:right="-760"/>
              <w:jc w:val="both"/>
              <w:rPr>
                <w:bCs/>
                <w:sz w:val="23"/>
                <w:szCs w:val="23"/>
              </w:rPr>
            </w:pPr>
            <w:r w:rsidRPr="004D3D81">
              <w:rPr>
                <w:bCs/>
                <w:sz w:val="23"/>
                <w:szCs w:val="23"/>
              </w:rPr>
              <w:t xml:space="preserve">Apakšuzņēmēja nosaukums </w:t>
            </w:r>
          </w:p>
        </w:tc>
        <w:tc>
          <w:tcPr>
            <w:tcW w:w="3209" w:type="dxa"/>
            <w:tcBorders>
              <w:right w:val="single" w:sz="4" w:space="0" w:color="auto"/>
            </w:tcBorders>
            <w:vAlign w:val="center"/>
          </w:tcPr>
          <w:p w14:paraId="74EA74F8" w14:textId="77777777" w:rsidR="00253729" w:rsidRPr="004D3D81" w:rsidRDefault="00253729" w:rsidP="00F54419">
            <w:pPr>
              <w:ind w:right="-760"/>
              <w:jc w:val="center"/>
              <w:rPr>
                <w:sz w:val="23"/>
                <w:szCs w:val="23"/>
              </w:rPr>
            </w:pPr>
          </w:p>
        </w:tc>
      </w:tr>
      <w:tr w:rsidR="00253729" w:rsidRPr="004D3D81" w14:paraId="4B24FB66" w14:textId="77777777" w:rsidTr="00F54419">
        <w:tc>
          <w:tcPr>
            <w:tcW w:w="5954" w:type="dxa"/>
            <w:tcBorders>
              <w:right w:val="single" w:sz="4" w:space="0" w:color="auto"/>
            </w:tcBorders>
            <w:vAlign w:val="center"/>
          </w:tcPr>
          <w:p w14:paraId="5EBC65FA" w14:textId="77777777" w:rsidR="00253729" w:rsidRPr="004D3D81" w:rsidRDefault="00253729" w:rsidP="00F54419">
            <w:pPr>
              <w:ind w:right="-760"/>
              <w:jc w:val="both"/>
              <w:rPr>
                <w:sz w:val="23"/>
                <w:szCs w:val="23"/>
              </w:rPr>
            </w:pPr>
            <w:proofErr w:type="spellStart"/>
            <w:r w:rsidRPr="004D3D81">
              <w:rPr>
                <w:sz w:val="23"/>
                <w:szCs w:val="23"/>
              </w:rPr>
              <w:t>Paraksttiesīgās</w:t>
            </w:r>
            <w:proofErr w:type="spellEnd"/>
            <w:r w:rsidRPr="004D3D81">
              <w:rPr>
                <w:sz w:val="23"/>
                <w:szCs w:val="23"/>
              </w:rPr>
              <w:t xml:space="preserve"> personas vārds, uzvārds, amats</w:t>
            </w:r>
          </w:p>
        </w:tc>
        <w:tc>
          <w:tcPr>
            <w:tcW w:w="3209" w:type="dxa"/>
            <w:tcBorders>
              <w:right w:val="single" w:sz="4" w:space="0" w:color="auto"/>
            </w:tcBorders>
            <w:vAlign w:val="center"/>
          </w:tcPr>
          <w:p w14:paraId="7CA1180F" w14:textId="77777777" w:rsidR="00253729" w:rsidRPr="004D3D81" w:rsidRDefault="00253729" w:rsidP="00F54419">
            <w:pPr>
              <w:ind w:right="-760"/>
              <w:jc w:val="both"/>
              <w:rPr>
                <w:sz w:val="23"/>
                <w:szCs w:val="23"/>
              </w:rPr>
            </w:pPr>
          </w:p>
        </w:tc>
      </w:tr>
      <w:tr w:rsidR="00253729" w:rsidRPr="004D3D81" w14:paraId="35339DE4" w14:textId="77777777" w:rsidTr="00F54419">
        <w:tc>
          <w:tcPr>
            <w:tcW w:w="5954" w:type="dxa"/>
            <w:tcBorders>
              <w:right w:val="single" w:sz="4" w:space="0" w:color="auto"/>
            </w:tcBorders>
            <w:vAlign w:val="center"/>
          </w:tcPr>
          <w:p w14:paraId="64CD4CF2" w14:textId="77777777" w:rsidR="00253729" w:rsidRPr="004D3D81" w:rsidRDefault="00253729" w:rsidP="00F54419">
            <w:pPr>
              <w:ind w:right="-760"/>
              <w:jc w:val="both"/>
              <w:rPr>
                <w:sz w:val="23"/>
                <w:szCs w:val="23"/>
              </w:rPr>
            </w:pPr>
            <w:r w:rsidRPr="004D3D81">
              <w:rPr>
                <w:sz w:val="23"/>
                <w:szCs w:val="23"/>
              </w:rPr>
              <w:t>Paraksts</w:t>
            </w:r>
          </w:p>
        </w:tc>
        <w:tc>
          <w:tcPr>
            <w:tcW w:w="3209" w:type="dxa"/>
            <w:tcBorders>
              <w:right w:val="single" w:sz="4" w:space="0" w:color="auto"/>
            </w:tcBorders>
            <w:vAlign w:val="center"/>
          </w:tcPr>
          <w:p w14:paraId="330DD866" w14:textId="77777777" w:rsidR="00253729" w:rsidRPr="004D3D81" w:rsidRDefault="00253729" w:rsidP="00F54419">
            <w:pPr>
              <w:ind w:right="-760"/>
              <w:jc w:val="both"/>
              <w:rPr>
                <w:sz w:val="23"/>
                <w:szCs w:val="23"/>
              </w:rPr>
            </w:pPr>
          </w:p>
        </w:tc>
      </w:tr>
      <w:tr w:rsidR="00253729" w:rsidRPr="004D3D81" w14:paraId="1BDDB230" w14:textId="77777777" w:rsidTr="00F54419">
        <w:trPr>
          <w:trHeight w:val="264"/>
        </w:trPr>
        <w:tc>
          <w:tcPr>
            <w:tcW w:w="5954" w:type="dxa"/>
            <w:tcBorders>
              <w:right w:val="single" w:sz="4" w:space="0" w:color="auto"/>
            </w:tcBorders>
            <w:vAlign w:val="center"/>
          </w:tcPr>
          <w:p w14:paraId="183D0FB1" w14:textId="77777777" w:rsidR="00253729" w:rsidRPr="004D3D81" w:rsidRDefault="00253729" w:rsidP="00F54419">
            <w:pPr>
              <w:ind w:right="-760"/>
              <w:jc w:val="both"/>
              <w:rPr>
                <w:sz w:val="23"/>
                <w:szCs w:val="23"/>
              </w:rPr>
            </w:pPr>
            <w:r w:rsidRPr="004D3D81">
              <w:rPr>
                <w:sz w:val="23"/>
                <w:szCs w:val="23"/>
              </w:rPr>
              <w:t>Datums</w:t>
            </w:r>
          </w:p>
        </w:tc>
        <w:tc>
          <w:tcPr>
            <w:tcW w:w="3209" w:type="dxa"/>
            <w:tcBorders>
              <w:right w:val="single" w:sz="4" w:space="0" w:color="auto"/>
            </w:tcBorders>
            <w:vAlign w:val="center"/>
          </w:tcPr>
          <w:p w14:paraId="798FC74C" w14:textId="77777777" w:rsidR="00253729" w:rsidRPr="004D3D81" w:rsidRDefault="00253729" w:rsidP="00F54419">
            <w:pPr>
              <w:ind w:right="-760"/>
              <w:jc w:val="both"/>
              <w:rPr>
                <w:sz w:val="23"/>
                <w:szCs w:val="23"/>
              </w:rPr>
            </w:pPr>
          </w:p>
        </w:tc>
      </w:tr>
    </w:tbl>
    <w:p w14:paraId="0C21B600" w14:textId="77777777" w:rsidR="00813657" w:rsidRDefault="00813657" w:rsidP="001274EF">
      <w:pPr>
        <w:jc w:val="both"/>
      </w:pPr>
    </w:p>
    <w:p w14:paraId="79707FB4" w14:textId="77777777" w:rsidR="009A0BDE" w:rsidRDefault="009A0BDE" w:rsidP="001274EF">
      <w:pPr>
        <w:jc w:val="both"/>
      </w:pPr>
    </w:p>
    <w:p w14:paraId="07811BC6" w14:textId="77777777" w:rsidR="00813657" w:rsidRDefault="00813657" w:rsidP="001274EF">
      <w:pPr>
        <w:jc w:val="both"/>
      </w:pPr>
    </w:p>
    <w:p w14:paraId="4815DDB8" w14:textId="77777777" w:rsidR="009A0BDE" w:rsidRDefault="009A0BDE" w:rsidP="001274EF">
      <w:pPr>
        <w:jc w:val="both"/>
      </w:pPr>
    </w:p>
    <w:p w14:paraId="61CF4197" w14:textId="77777777" w:rsidR="00211647" w:rsidRPr="00E37F32" w:rsidRDefault="00211647" w:rsidP="00211647">
      <w:pPr>
        <w:jc w:val="right"/>
      </w:pPr>
      <w:r w:rsidRPr="00E37F32">
        <w:lastRenderedPageBreak/>
        <w:t>2.</w:t>
      </w:r>
      <w:bookmarkStart w:id="77" w:name="_Hlk132880564"/>
      <w:r w:rsidRPr="00E37F32">
        <w:t>pielikums KVALIFIKĀCIJA</w:t>
      </w:r>
    </w:p>
    <w:bookmarkEnd w:id="77"/>
    <w:p w14:paraId="6714275A" w14:textId="77777777" w:rsidR="00211647" w:rsidRDefault="00211647" w:rsidP="00211647">
      <w:pPr>
        <w:jc w:val="center"/>
        <w:rPr>
          <w:b/>
          <w:sz w:val="28"/>
        </w:rPr>
      </w:pPr>
    </w:p>
    <w:p w14:paraId="0B369E4F" w14:textId="77777777" w:rsidR="00211647" w:rsidRPr="00BD3737" w:rsidRDefault="00211647" w:rsidP="00211647">
      <w:pPr>
        <w:jc w:val="center"/>
        <w:rPr>
          <w:b/>
          <w:sz w:val="28"/>
          <w:szCs w:val="28"/>
        </w:rPr>
      </w:pPr>
      <w:r>
        <w:rPr>
          <w:b/>
          <w:sz w:val="28"/>
          <w:szCs w:val="28"/>
        </w:rPr>
        <w:t>KVALIFIKĀCIJAS PRASĪBAS</w:t>
      </w:r>
    </w:p>
    <w:p w14:paraId="496404C8" w14:textId="77777777" w:rsidR="00211647" w:rsidRPr="00BD3737" w:rsidRDefault="00211647" w:rsidP="00211647">
      <w:pPr>
        <w:tabs>
          <w:tab w:val="left" w:pos="900"/>
          <w:tab w:val="left" w:pos="1080"/>
          <w:tab w:val="left" w:pos="3119"/>
        </w:tabs>
        <w:jc w:val="center"/>
      </w:pPr>
      <w:r w:rsidRPr="00BD3737">
        <w:t xml:space="preserve">Atklātam konkursam </w:t>
      </w:r>
    </w:p>
    <w:p w14:paraId="5188A928" w14:textId="77777777" w:rsidR="000A153E" w:rsidRDefault="000A153E" w:rsidP="00211647">
      <w:pPr>
        <w:suppressAutoHyphens/>
        <w:autoSpaceDN w:val="0"/>
        <w:contextualSpacing/>
        <w:jc w:val="center"/>
        <w:textAlignment w:val="baseline"/>
        <w:rPr>
          <w:rFonts w:cs="Tahoma"/>
          <w:b/>
          <w:bCs/>
          <w:i/>
          <w:iCs/>
        </w:rPr>
      </w:pPr>
      <w:r w:rsidRPr="000A153E">
        <w:rPr>
          <w:rFonts w:cs="Tahoma"/>
          <w:b/>
          <w:bCs/>
          <w:i/>
          <w:iCs/>
        </w:rPr>
        <w:t>Būvdarbu būvuzraudzība objektam “Sēlijas ciema notekūdeņu attīrīšanas iekārtu atjaunošana "Attīrīšanas iekārtas", Sēlpils pagasts, Jēkabpils novads”</w:t>
      </w:r>
    </w:p>
    <w:p w14:paraId="45D41923" w14:textId="5C9B4253" w:rsidR="00211647" w:rsidRDefault="00211647" w:rsidP="00211647">
      <w:pPr>
        <w:suppressAutoHyphens/>
        <w:autoSpaceDN w:val="0"/>
        <w:contextualSpacing/>
        <w:jc w:val="center"/>
        <w:textAlignment w:val="baseline"/>
        <w:rPr>
          <w:bCs/>
        </w:rPr>
      </w:pPr>
      <w:r w:rsidRPr="00BD3737">
        <w:t xml:space="preserve">Identifikācijas Nr. </w:t>
      </w:r>
      <w:r w:rsidRPr="00BD3737">
        <w:rPr>
          <w:bCs/>
        </w:rPr>
        <w:t>JNP 2023/</w:t>
      </w:r>
      <w:r>
        <w:rPr>
          <w:bCs/>
        </w:rPr>
        <w:t>2</w:t>
      </w:r>
      <w:r w:rsidR="000A153E">
        <w:rPr>
          <w:bCs/>
        </w:rPr>
        <w:t>20</w:t>
      </w:r>
    </w:p>
    <w:p w14:paraId="3374D8E9" w14:textId="77777777" w:rsidR="00211647" w:rsidRPr="002F22BD" w:rsidRDefault="00211647" w:rsidP="00211647">
      <w:pPr>
        <w:spacing w:before="240" w:after="120"/>
        <w:jc w:val="center"/>
        <w:rPr>
          <w:b/>
          <w:bCs/>
        </w:rPr>
      </w:pPr>
      <w:r w:rsidRPr="002F22BD">
        <w:rPr>
          <w:b/>
          <w:bCs/>
        </w:rPr>
        <w:t xml:space="preserve">Kvalifikācijas prasības </w:t>
      </w:r>
    </w:p>
    <w:p w14:paraId="24B23A16" w14:textId="77777777" w:rsidR="00211647" w:rsidRPr="002F22BD" w:rsidRDefault="00211647" w:rsidP="00211647">
      <w:pPr>
        <w:jc w:val="both"/>
        <w:rPr>
          <w:b/>
        </w:rPr>
      </w:pPr>
      <w:r w:rsidRPr="002F22BD">
        <w:rPr>
          <w:b/>
        </w:rPr>
        <w:t>2.1. Finanšu rādītāji</w:t>
      </w:r>
    </w:p>
    <w:p w14:paraId="646B36DB" w14:textId="77777777" w:rsidR="00211647" w:rsidRPr="002F22BD" w:rsidRDefault="00211647" w:rsidP="00211647">
      <w:pPr>
        <w:spacing w:before="120"/>
        <w:jc w:val="both"/>
        <w:rPr>
          <w:sz w:val="16"/>
          <w:szCs w:val="20"/>
          <w:lang w:eastAsia="lv-LV"/>
        </w:rPr>
      </w:pPr>
      <w:r w:rsidRPr="002F22BD">
        <w:rPr>
          <w:bCs/>
        </w:rPr>
        <w:t>2.1.1. Nav paredzēts.</w:t>
      </w:r>
    </w:p>
    <w:p w14:paraId="002459BC" w14:textId="77777777" w:rsidR="00211647" w:rsidRPr="002F22BD" w:rsidRDefault="00211647" w:rsidP="00211647">
      <w:pPr>
        <w:jc w:val="both"/>
        <w:rPr>
          <w:b/>
          <w:lang w:eastAsia="lv-LV"/>
        </w:rPr>
      </w:pPr>
    </w:p>
    <w:p w14:paraId="0D934389" w14:textId="77777777" w:rsidR="00211647" w:rsidRPr="002F22BD" w:rsidRDefault="00211647" w:rsidP="00211647">
      <w:pPr>
        <w:jc w:val="both"/>
        <w:rPr>
          <w:b/>
        </w:rPr>
      </w:pPr>
      <w:r w:rsidRPr="002F22BD">
        <w:rPr>
          <w:b/>
          <w:lang w:eastAsia="lv-LV"/>
        </w:rPr>
        <w:t>2.</w:t>
      </w:r>
      <w:r w:rsidRPr="002F22BD">
        <w:rPr>
          <w:b/>
        </w:rPr>
        <w:t xml:space="preserve">2. Pretendenta pieredze </w:t>
      </w:r>
    </w:p>
    <w:p w14:paraId="6592A820" w14:textId="076087DB" w:rsidR="00211647" w:rsidRPr="00211647" w:rsidRDefault="00211647" w:rsidP="00211647">
      <w:pPr>
        <w:suppressAutoHyphens/>
        <w:ind w:right="-22"/>
        <w:jc w:val="both"/>
        <w:rPr>
          <w:highlight w:val="yellow"/>
          <w:lang w:eastAsia="lv-LV"/>
        </w:rPr>
      </w:pPr>
      <w:r w:rsidRPr="002F22BD">
        <w:t xml:space="preserve">2.2.1. Pretendentam (ja piedāvājums iesniegts atbilstoši šī nolikuma 4.1.2., 4.1.3. vai 10.4.punkta prasībām, dalībnieku, uzņēmēju pieredze skaitāma kopā) iepriekšējo </w:t>
      </w:r>
      <w:r w:rsidRPr="002F22BD">
        <w:rPr>
          <w:b/>
        </w:rPr>
        <w:t>5 (piecu)</w:t>
      </w:r>
      <w:r w:rsidRPr="002F22BD">
        <w:t xml:space="preserve"> gadu laikā (t.i., 201</w:t>
      </w:r>
      <w:r>
        <w:t>9</w:t>
      </w:r>
      <w:r w:rsidRPr="002F22BD">
        <w:t>., 20</w:t>
      </w:r>
      <w:r>
        <w:t>20</w:t>
      </w:r>
      <w:r w:rsidRPr="002F22BD">
        <w:t>., 202</w:t>
      </w:r>
      <w:r>
        <w:t>1</w:t>
      </w:r>
      <w:r w:rsidRPr="002F22BD">
        <w:t>., 202</w:t>
      </w:r>
      <w:r>
        <w:t>2</w:t>
      </w:r>
      <w:r w:rsidRPr="002F22BD">
        <w:t>., 202</w:t>
      </w:r>
      <w:r>
        <w:t>3</w:t>
      </w:r>
      <w:r w:rsidRPr="002F22BD">
        <w:t>. un 202</w:t>
      </w:r>
      <w:r>
        <w:t>4</w:t>
      </w:r>
      <w:r w:rsidRPr="002F22BD">
        <w:t xml:space="preserve">.gadā līdz piedāvājuma iesniegšanas brīdim) jābūt </w:t>
      </w:r>
      <w:r w:rsidRPr="00C7035B">
        <w:t xml:space="preserve">izpildītiem </w:t>
      </w:r>
      <w:r w:rsidRPr="00C7035B">
        <w:rPr>
          <w:b/>
          <w:i/>
        </w:rPr>
        <w:t xml:space="preserve">vismaz </w:t>
      </w:r>
      <w:r w:rsidRPr="00C7035B">
        <w:rPr>
          <w:b/>
          <w:i/>
          <w:u w:val="single"/>
        </w:rPr>
        <w:t>diviem</w:t>
      </w:r>
      <w:r w:rsidRPr="00C7035B">
        <w:rPr>
          <w:b/>
          <w:i/>
        </w:rPr>
        <w:t xml:space="preserve"> </w:t>
      </w:r>
      <w:r w:rsidR="000C1AD1" w:rsidRPr="00C7035B">
        <w:rPr>
          <w:b/>
          <w:i/>
        </w:rPr>
        <w:t>notekūdeņu attīrīšanas iekārtu</w:t>
      </w:r>
      <w:r w:rsidR="00D57560" w:rsidRPr="00C7035B">
        <w:rPr>
          <w:b/>
          <w:i/>
        </w:rPr>
        <w:t xml:space="preserve"> un/vai</w:t>
      </w:r>
      <w:r w:rsidR="002714B8" w:rsidRPr="00C7035B">
        <w:rPr>
          <w:b/>
          <w:i/>
        </w:rPr>
        <w:t xml:space="preserve"> ūdensvadu un kanalizāciju</w:t>
      </w:r>
      <w:r w:rsidR="002B4578" w:rsidRPr="00C7035B">
        <w:rPr>
          <w:b/>
          <w:i/>
        </w:rPr>
        <w:t xml:space="preserve"> inženierbūvju</w:t>
      </w:r>
      <w:r w:rsidRPr="00C7035B">
        <w:rPr>
          <w:b/>
          <w:i/>
        </w:rPr>
        <w:t xml:space="preserve"> būvdarbu</w:t>
      </w:r>
      <w:r w:rsidRPr="00C7035B">
        <w:t xml:space="preserve"> </w:t>
      </w:r>
      <w:r w:rsidR="00CB7567" w:rsidRPr="00C7035B">
        <w:t xml:space="preserve">(atjaunošanas, jaunbūves, pārbūves) </w:t>
      </w:r>
      <w:r w:rsidRPr="00C7035B">
        <w:rPr>
          <w:b/>
          <w:bCs/>
        </w:rPr>
        <w:t>būvuzraudzības</w:t>
      </w:r>
      <w:r w:rsidRPr="00C7035B">
        <w:t xml:space="preserve"> līgumiem</w:t>
      </w:r>
      <w:r w:rsidR="00C7035B">
        <w:t xml:space="preserve"> </w:t>
      </w:r>
      <w:r w:rsidRPr="00C7035B">
        <w:rPr>
          <w:lang w:eastAsia="lv-LV"/>
        </w:rPr>
        <w:t xml:space="preserve">un </w:t>
      </w:r>
      <w:r w:rsidRPr="00C7035B">
        <w:t>objekt</w:t>
      </w:r>
      <w:r w:rsidR="00775AF9" w:rsidRPr="00C7035B">
        <w:t>i</w:t>
      </w:r>
      <w:r w:rsidRPr="00C7035B">
        <w:t xml:space="preserve"> ir nodot</w:t>
      </w:r>
      <w:r w:rsidR="00775AF9" w:rsidRPr="00C7035B">
        <w:t>i</w:t>
      </w:r>
      <w:r w:rsidRPr="00C7035B">
        <w:t xml:space="preserve"> ekspluatācijā atbilstoši attiecīgās valsts normatīvo aktu prasībām. </w:t>
      </w:r>
    </w:p>
    <w:p w14:paraId="4648B52A" w14:textId="77777777" w:rsidR="00211647" w:rsidRPr="002F22BD" w:rsidRDefault="00211647" w:rsidP="00211647">
      <w:pPr>
        <w:spacing w:before="120"/>
        <w:jc w:val="both"/>
      </w:pPr>
      <w:r w:rsidRPr="00C7035B">
        <w:t>2.2.2. Lai apliecinātu pieredzi, zemāk norādītās tabulas veidā jāiesniedz informācija</w:t>
      </w:r>
      <w:r w:rsidRPr="002F22BD">
        <w:t xml:space="preserve"> par objektu, kas atbilst 2.2.1.apakšpunktā minētajām prasībām.</w:t>
      </w:r>
    </w:p>
    <w:tbl>
      <w:tblPr>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547"/>
        <w:gridCol w:w="2578"/>
        <w:gridCol w:w="2340"/>
        <w:gridCol w:w="1890"/>
      </w:tblGrid>
      <w:tr w:rsidR="00211647" w:rsidRPr="002F22BD" w14:paraId="6AE3EA8A" w14:textId="77777777" w:rsidTr="00CB7567">
        <w:tc>
          <w:tcPr>
            <w:tcW w:w="2547" w:type="dxa"/>
            <w:shd w:val="clear" w:color="auto" w:fill="D9D9D9"/>
            <w:vAlign w:val="center"/>
          </w:tcPr>
          <w:p w14:paraId="6E5ADAA1" w14:textId="77777777" w:rsidR="00211647" w:rsidRPr="002F22BD" w:rsidRDefault="00211647" w:rsidP="00F54419">
            <w:pPr>
              <w:spacing w:before="120"/>
              <w:jc w:val="center"/>
              <w:rPr>
                <w:b/>
              </w:rPr>
            </w:pPr>
            <w:bookmarkStart w:id="78" w:name="_Hlk38897860"/>
            <w:r w:rsidRPr="002F22BD">
              <w:rPr>
                <w:b/>
              </w:rPr>
              <w:t>Kvalifikācijas prasība</w:t>
            </w:r>
          </w:p>
        </w:tc>
        <w:tc>
          <w:tcPr>
            <w:tcW w:w="2578" w:type="dxa"/>
            <w:shd w:val="clear" w:color="auto" w:fill="D9D9D9"/>
            <w:vAlign w:val="center"/>
          </w:tcPr>
          <w:p w14:paraId="2E82528B" w14:textId="4C1ECFFF" w:rsidR="00211647" w:rsidRPr="002F22BD" w:rsidRDefault="00211647" w:rsidP="00F54419">
            <w:pPr>
              <w:spacing w:before="120"/>
              <w:jc w:val="center"/>
              <w:rPr>
                <w:b/>
              </w:rPr>
            </w:pPr>
            <w:r w:rsidRPr="002F22BD">
              <w:rPr>
                <w:b/>
              </w:rPr>
              <w:t>Objekta nosaukums, adrese, līguma pabeigšanas datums, būvuzraudzības pasūtītājs un izpildītājs.</w:t>
            </w:r>
          </w:p>
        </w:tc>
        <w:tc>
          <w:tcPr>
            <w:tcW w:w="2340" w:type="dxa"/>
            <w:shd w:val="clear" w:color="auto" w:fill="D9D9D9"/>
            <w:vAlign w:val="center"/>
          </w:tcPr>
          <w:p w14:paraId="58A5624E" w14:textId="1399EC2E" w:rsidR="00211647" w:rsidRPr="002F22BD" w:rsidRDefault="00211647" w:rsidP="00F54419">
            <w:pPr>
              <w:spacing w:before="120"/>
              <w:jc w:val="center"/>
              <w:rPr>
                <w:b/>
              </w:rPr>
            </w:pPr>
            <w:r w:rsidRPr="002F22BD">
              <w:rPr>
                <w:b/>
              </w:rPr>
              <w:t xml:space="preserve">Objekta būvdarbu vērtība EUR (bez PVN), būvniecības veids </w:t>
            </w:r>
          </w:p>
        </w:tc>
        <w:tc>
          <w:tcPr>
            <w:tcW w:w="1890" w:type="dxa"/>
            <w:shd w:val="clear" w:color="auto" w:fill="D9D9D9"/>
            <w:vAlign w:val="center"/>
          </w:tcPr>
          <w:p w14:paraId="5BB932EF" w14:textId="77777777" w:rsidR="00211647" w:rsidRPr="002F22BD" w:rsidRDefault="00211647" w:rsidP="00F54419">
            <w:pPr>
              <w:spacing w:before="120"/>
              <w:jc w:val="center"/>
              <w:rPr>
                <w:b/>
              </w:rPr>
            </w:pPr>
            <w:r w:rsidRPr="002F22BD">
              <w:rPr>
                <w:b/>
              </w:rPr>
              <w:t>Pasūtītājs, kontaktpersona, tālrunis, e-pasts</w:t>
            </w:r>
          </w:p>
        </w:tc>
      </w:tr>
      <w:tr w:rsidR="00211647" w:rsidRPr="002F22BD" w14:paraId="733D9F8C" w14:textId="77777777" w:rsidTr="00CB7567">
        <w:tc>
          <w:tcPr>
            <w:tcW w:w="2547" w:type="dxa"/>
          </w:tcPr>
          <w:p w14:paraId="44A9A9AB" w14:textId="3E6D0447" w:rsidR="00211647" w:rsidRPr="002F22BD" w:rsidRDefault="00CB7567" w:rsidP="00F54419">
            <w:pPr>
              <w:suppressAutoHyphens/>
              <w:ind w:right="-22"/>
              <w:rPr>
                <w:i/>
                <w:iCs/>
                <w:lang w:eastAsia="lv-LV"/>
              </w:rPr>
            </w:pPr>
            <w:r>
              <w:rPr>
                <w:i/>
                <w:iCs/>
              </w:rPr>
              <w:t>Atbilstoši 2.2.1. punkta prasībām</w:t>
            </w:r>
          </w:p>
        </w:tc>
        <w:tc>
          <w:tcPr>
            <w:tcW w:w="2578" w:type="dxa"/>
          </w:tcPr>
          <w:p w14:paraId="3BDED093" w14:textId="77777777" w:rsidR="00211647" w:rsidRPr="002F22BD" w:rsidRDefault="00211647" w:rsidP="00F54419">
            <w:pPr>
              <w:spacing w:before="120"/>
              <w:jc w:val="both"/>
            </w:pPr>
          </w:p>
        </w:tc>
        <w:tc>
          <w:tcPr>
            <w:tcW w:w="2340" w:type="dxa"/>
          </w:tcPr>
          <w:p w14:paraId="6DF46DDE" w14:textId="77777777" w:rsidR="00211647" w:rsidRPr="002F22BD" w:rsidRDefault="00211647" w:rsidP="00F54419">
            <w:pPr>
              <w:spacing w:before="120"/>
              <w:jc w:val="both"/>
            </w:pPr>
          </w:p>
        </w:tc>
        <w:tc>
          <w:tcPr>
            <w:tcW w:w="1890" w:type="dxa"/>
          </w:tcPr>
          <w:p w14:paraId="5527CF04" w14:textId="77777777" w:rsidR="00211647" w:rsidRPr="002F22BD" w:rsidRDefault="00211647" w:rsidP="00F54419">
            <w:pPr>
              <w:spacing w:before="120"/>
              <w:jc w:val="both"/>
            </w:pPr>
          </w:p>
        </w:tc>
      </w:tr>
    </w:tbl>
    <w:bookmarkEnd w:id="78"/>
    <w:p w14:paraId="1E1EA88F" w14:textId="49154EE4" w:rsidR="00211647" w:rsidRPr="002F22BD" w:rsidRDefault="00211647" w:rsidP="00211647">
      <w:pPr>
        <w:jc w:val="both"/>
      </w:pPr>
      <w:r w:rsidRPr="002F22BD">
        <w:t xml:space="preserve">2.2.3. Par tabulā norādīto līgumu pievienot akta par pieņemšanu ekspluatācijā kopiju </w:t>
      </w:r>
      <w:r w:rsidR="000A153E">
        <w:t xml:space="preserve">vai </w:t>
      </w:r>
      <w:r w:rsidRPr="002F22BD">
        <w:t>atsauksmi no pasūtītāja</w:t>
      </w:r>
      <w:r w:rsidR="000A153E">
        <w:t>,</w:t>
      </w:r>
      <w:r w:rsidRPr="002F22BD">
        <w:t xml:space="preserve"> vai alternatīvus dokumentus, kas apliecina norādītā objekta atbilstību nolikuma 2.2.1.apakšpunkta noteiktajām prasībām.</w:t>
      </w:r>
    </w:p>
    <w:p w14:paraId="1935429B" w14:textId="77777777" w:rsidR="00211647" w:rsidRPr="002F22BD" w:rsidRDefault="00211647" w:rsidP="00211647">
      <w:pPr>
        <w:jc w:val="both"/>
      </w:pPr>
    </w:p>
    <w:p w14:paraId="2B48E0D1" w14:textId="55E9912A" w:rsidR="00211647" w:rsidRPr="002F22BD" w:rsidRDefault="00211647" w:rsidP="00211647">
      <w:pPr>
        <w:spacing w:after="120"/>
        <w:contextualSpacing/>
        <w:jc w:val="both"/>
      </w:pPr>
      <w:r w:rsidRPr="002F22BD">
        <w:t xml:space="preserve">Attiecībā uz pretendenta pieredzi ārvalstīs var apliecināt arī ar alternatīviem dokumentiem. Ar pieņemšanu ekspluatācijā tiks saprasts brīdis, kad ir saņemts kompetentas iestādes atzinums, kas atļauj </w:t>
      </w:r>
      <w:r w:rsidR="003208E6">
        <w:t>objekta</w:t>
      </w:r>
      <w:r w:rsidRPr="002F22BD">
        <w:t xml:space="preserve"> izmantošanu noteiktajam mērķim.</w:t>
      </w:r>
    </w:p>
    <w:p w14:paraId="25E587B8" w14:textId="77777777" w:rsidR="00211647" w:rsidRPr="002F22BD" w:rsidRDefault="00211647" w:rsidP="00211647">
      <w:pPr>
        <w:jc w:val="both"/>
      </w:pPr>
    </w:p>
    <w:p w14:paraId="719476DB" w14:textId="77777777" w:rsidR="00211647" w:rsidRPr="002F22BD" w:rsidRDefault="00211647" w:rsidP="00211647">
      <w:pPr>
        <w:jc w:val="both"/>
      </w:pPr>
      <w:r w:rsidRPr="002F22BD">
        <w:t xml:space="preserve">2.2.4. </w:t>
      </w:r>
      <w:bookmarkStart w:id="79" w:name="_Hlk31620569"/>
      <w:r w:rsidRPr="002F22BD">
        <w:t xml:space="preserve">Pēc iepirkuma komisijas pieprasījuma Pretendentam jāiesniedz līguma izpildi apliecinošus dokumentus, kas pierāda tabulā norādītā līguma atbilstību 2.2.1.apakšpunkta prasībām. </w:t>
      </w:r>
    </w:p>
    <w:bookmarkEnd w:id="79"/>
    <w:p w14:paraId="67A0A7AB" w14:textId="77777777" w:rsidR="00211647" w:rsidRPr="002F22BD" w:rsidRDefault="00211647" w:rsidP="00211647">
      <w:pPr>
        <w:jc w:val="both"/>
        <w:rPr>
          <w:b/>
        </w:rPr>
      </w:pPr>
    </w:p>
    <w:p w14:paraId="194D2B8E" w14:textId="77777777" w:rsidR="00211647" w:rsidRPr="00C7035B" w:rsidRDefault="00211647" w:rsidP="00211647">
      <w:pPr>
        <w:jc w:val="both"/>
      </w:pPr>
      <w:r w:rsidRPr="00C7035B">
        <w:rPr>
          <w:b/>
        </w:rPr>
        <w:t>2.3. Personāla pieredze</w:t>
      </w:r>
    </w:p>
    <w:p w14:paraId="408CB7A9" w14:textId="77777777" w:rsidR="00211647" w:rsidRPr="00C7035B" w:rsidRDefault="00211647" w:rsidP="00211647">
      <w:pPr>
        <w:spacing w:after="120"/>
        <w:jc w:val="both"/>
      </w:pPr>
      <w:bookmarkStart w:id="80" w:name="_Hlk38898805"/>
      <w:r w:rsidRPr="00C7035B">
        <w:t xml:space="preserve">2.3.1. Pretendentam jāaizpilda Personāla veidlapa un jānorāda informācija par </w:t>
      </w:r>
      <w:r w:rsidRPr="00C7035B">
        <w:rPr>
          <w:i/>
          <w:iCs/>
          <w:u w:val="single"/>
        </w:rPr>
        <w:t>atbildīgo būvuzraugu</w:t>
      </w:r>
      <w:r w:rsidRPr="00C7035B">
        <w:t>,</w:t>
      </w:r>
      <w:r w:rsidRPr="00C7035B">
        <w:rPr>
          <w:b/>
          <w:bCs/>
        </w:rPr>
        <w:t xml:space="preserve"> </w:t>
      </w:r>
      <w:r w:rsidRPr="00C7035B">
        <w:t>kuram jābūt:</w:t>
      </w:r>
    </w:p>
    <w:p w14:paraId="716E9666" w14:textId="6A4A599D" w:rsidR="00211647" w:rsidRPr="00C7035B" w:rsidRDefault="00211647" w:rsidP="00B75F28">
      <w:pPr>
        <w:spacing w:after="120"/>
        <w:jc w:val="both"/>
      </w:pPr>
      <w:r w:rsidRPr="00C7035B">
        <w:t xml:space="preserve">2.3.1.1.sertificētam speciālistam, kurš tiesīgs veikt </w:t>
      </w:r>
      <w:r w:rsidR="00CB7567" w:rsidRPr="00C7035B">
        <w:rPr>
          <w:b/>
          <w:bCs/>
          <w:i/>
          <w:iCs/>
        </w:rPr>
        <w:t xml:space="preserve">notekūdeņu attīrīšanas iekārtu </w:t>
      </w:r>
      <w:r w:rsidRPr="00C7035B">
        <w:t>būvdarbu būvuzraudzību</w:t>
      </w:r>
      <w:r w:rsidR="002823BE" w:rsidRPr="00C7035B">
        <w:t xml:space="preserve"> (</w:t>
      </w:r>
      <w:r w:rsidR="00B75F28" w:rsidRPr="00C7035B">
        <w:t>Sfēra/joma 38-50-00367, Ūdensapgādes un kanalizācijas sistēmu būvdarbu būvuzraudzība, ieskaitot ugunsdzēsības sistēmas</w:t>
      </w:r>
      <w:r w:rsidR="002823BE" w:rsidRPr="00C7035B">
        <w:t>)</w:t>
      </w:r>
      <w:r w:rsidRPr="00C7035B">
        <w:t>;</w:t>
      </w:r>
    </w:p>
    <w:p w14:paraId="711D2738" w14:textId="52A88571" w:rsidR="00490A4F" w:rsidRDefault="00211647" w:rsidP="001D1D4C">
      <w:pPr>
        <w:spacing w:after="120"/>
        <w:jc w:val="both"/>
      </w:pPr>
      <w:r w:rsidRPr="00C7035B">
        <w:t>2.3.1.2.iepriekšējo 5 (piecu) gadu laikā (t.i., 201</w:t>
      </w:r>
      <w:r w:rsidR="00CB7567" w:rsidRPr="00C7035B">
        <w:t>9</w:t>
      </w:r>
      <w:r w:rsidRPr="00C7035B">
        <w:t>., 20</w:t>
      </w:r>
      <w:r w:rsidR="00CB7567" w:rsidRPr="00C7035B">
        <w:t>20</w:t>
      </w:r>
      <w:r w:rsidRPr="00C7035B">
        <w:t>., 202</w:t>
      </w:r>
      <w:r w:rsidR="00CB7567" w:rsidRPr="00C7035B">
        <w:t>1</w:t>
      </w:r>
      <w:r w:rsidRPr="00C7035B">
        <w:t>., 202</w:t>
      </w:r>
      <w:r w:rsidR="00CB7567" w:rsidRPr="00C7035B">
        <w:t>2</w:t>
      </w:r>
      <w:r w:rsidRPr="00C7035B">
        <w:t>., 202</w:t>
      </w:r>
      <w:r w:rsidR="00CB7567" w:rsidRPr="00C7035B">
        <w:t>3</w:t>
      </w:r>
      <w:r w:rsidRPr="00C7035B">
        <w:t>. un 202</w:t>
      </w:r>
      <w:r w:rsidR="00CB7567" w:rsidRPr="00C7035B">
        <w:t>4</w:t>
      </w:r>
      <w:r w:rsidRPr="00C7035B">
        <w:t xml:space="preserve">.gadā līdz piedāvājuma iesniegšanas brīdim) pieredzei atbildīgā būvuzrauga amatā </w:t>
      </w:r>
      <w:bookmarkEnd w:id="80"/>
      <w:r w:rsidRPr="00C7035B">
        <w:rPr>
          <w:bCs/>
          <w:iCs/>
        </w:rPr>
        <w:t xml:space="preserve">vismaz 2 (divos) </w:t>
      </w:r>
      <w:r w:rsidRPr="00C7035B">
        <w:rPr>
          <w:bCs/>
          <w:iCs/>
        </w:rPr>
        <w:lastRenderedPageBreak/>
        <w:t>objektos,</w:t>
      </w:r>
      <w:r w:rsidRPr="00C7035B">
        <w:t xml:space="preserve"> </w:t>
      </w:r>
      <w:r w:rsidR="001D1D4C" w:rsidRPr="00C7035B">
        <w:t xml:space="preserve">izpildītiem </w:t>
      </w:r>
      <w:r w:rsidR="001D1D4C" w:rsidRPr="00C7035B">
        <w:rPr>
          <w:b/>
          <w:i/>
        </w:rPr>
        <w:t xml:space="preserve">vismaz </w:t>
      </w:r>
      <w:r w:rsidR="001D1D4C" w:rsidRPr="00C7035B">
        <w:rPr>
          <w:b/>
          <w:i/>
          <w:u w:val="single"/>
        </w:rPr>
        <w:t>diviem</w:t>
      </w:r>
      <w:r w:rsidR="001D1D4C" w:rsidRPr="00C7035B">
        <w:rPr>
          <w:b/>
          <w:i/>
        </w:rPr>
        <w:t xml:space="preserve"> notekūdeņu attīrīšanas iekārtu un/vai ūdensvadu un kanalizāciju inženierbūvju būvdarbu</w:t>
      </w:r>
      <w:r w:rsidR="001D1D4C" w:rsidRPr="00C7035B">
        <w:t xml:space="preserve"> (atjaunošanas, jaunbūves, pārbūves)</w:t>
      </w:r>
      <w:r w:rsidR="001D1D4C" w:rsidRPr="00C7035B">
        <w:rPr>
          <w:b/>
          <w:bCs/>
        </w:rPr>
        <w:t xml:space="preserve"> būvuzraudzības</w:t>
      </w:r>
      <w:r w:rsidR="001D1D4C" w:rsidRPr="00C7035B">
        <w:t xml:space="preserve"> līgumiem</w:t>
      </w:r>
      <w:r w:rsidR="001D1D4C" w:rsidRPr="00C7035B">
        <w:rPr>
          <w:lang w:eastAsia="lv-LV"/>
        </w:rPr>
        <w:t xml:space="preserve"> un </w:t>
      </w:r>
      <w:r w:rsidR="001D1D4C" w:rsidRPr="00C7035B">
        <w:t xml:space="preserve">objekti ir nodoti ekspluatācijā atbilstoši attiecīgās valsts normatīvo aktu prasībām. </w:t>
      </w:r>
    </w:p>
    <w:p w14:paraId="6946D483" w14:textId="60E5A584" w:rsidR="00211647" w:rsidRPr="002F22BD" w:rsidRDefault="00211647" w:rsidP="00D649CF">
      <w:pPr>
        <w:spacing w:after="120"/>
        <w:jc w:val="both"/>
        <w:rPr>
          <w:szCs w:val="20"/>
        </w:rPr>
      </w:pPr>
      <w:r w:rsidRPr="002F22BD">
        <w:t xml:space="preserve">2.3.2. </w:t>
      </w:r>
      <w:r w:rsidRPr="002F22BD">
        <w:rPr>
          <w:szCs w:val="20"/>
        </w:rPr>
        <w:t xml:space="preserve">Pretendentam jāiesniedz dokumenti, kas pierāda Personāla veidlapā norādīto pieredzi. </w:t>
      </w:r>
    </w:p>
    <w:p w14:paraId="5D5391DC" w14:textId="77777777" w:rsidR="00211647" w:rsidRPr="002F22BD" w:rsidRDefault="00211647" w:rsidP="00211647">
      <w:pPr>
        <w:suppressAutoHyphens/>
        <w:ind w:right="-22"/>
        <w:jc w:val="both"/>
        <w:rPr>
          <w:lang w:eastAsia="ar-SA"/>
        </w:rPr>
      </w:pPr>
      <w:r w:rsidRPr="002F22BD">
        <w:rPr>
          <w:szCs w:val="20"/>
        </w:rPr>
        <w:t xml:space="preserve">2.3.3. Par pieredzi pierādošiem dokumentiem tiks uzskatīti </w:t>
      </w:r>
      <w:r w:rsidRPr="002F22BD">
        <w:t>akti par objekta pieņemšanu ekspluatācijā, kurā persona veikusi attiecīgos pienākumus.</w:t>
      </w:r>
    </w:p>
    <w:p w14:paraId="6A0F90D1" w14:textId="77777777" w:rsidR="00211647" w:rsidRPr="002F22BD" w:rsidRDefault="00211647" w:rsidP="00211647">
      <w:pPr>
        <w:spacing w:after="120"/>
        <w:jc w:val="center"/>
        <w:rPr>
          <w:b/>
          <w:szCs w:val="20"/>
        </w:rPr>
      </w:pPr>
      <w:r w:rsidRPr="002F22BD">
        <w:rPr>
          <w:b/>
          <w:szCs w:val="20"/>
        </w:rPr>
        <w:t>Personāla veidlapa (1)</w:t>
      </w:r>
    </w:p>
    <w:p w14:paraId="72339157" w14:textId="77777777" w:rsidR="00211647" w:rsidRPr="002F22BD" w:rsidRDefault="00211647" w:rsidP="00211647">
      <w:pPr>
        <w:jc w:val="both"/>
        <w:rPr>
          <w:i/>
        </w:rPr>
      </w:pPr>
      <w:bookmarkStart w:id="81" w:name="_Hlk23254838"/>
      <w:r w:rsidRPr="002F22BD">
        <w:rPr>
          <w:i/>
        </w:rPr>
        <w:t>Iesniedzamā informācija par atbildīgo būvuzraugu:</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2"/>
        <w:gridCol w:w="2448"/>
        <w:gridCol w:w="1450"/>
        <w:gridCol w:w="3443"/>
      </w:tblGrid>
      <w:tr w:rsidR="00211647" w:rsidRPr="002F22BD" w14:paraId="42C55EEB" w14:textId="77777777" w:rsidTr="00F54419">
        <w:trPr>
          <w:cantSplit/>
          <w:trHeight w:val="505"/>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3F5BBAA1" w14:textId="77777777" w:rsidR="00211647" w:rsidRPr="002F22BD" w:rsidRDefault="00211647" w:rsidP="00F54419">
            <w:pPr>
              <w:jc w:val="center"/>
            </w:pPr>
            <w:r w:rsidRPr="002F22BD">
              <w:t>Vārds, uzvārds</w:t>
            </w: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3D138E6D" w14:textId="77777777" w:rsidR="00211647" w:rsidRPr="002F22BD" w:rsidRDefault="00211647" w:rsidP="00F54419">
            <w:pPr>
              <w:jc w:val="center"/>
            </w:pPr>
            <w:r w:rsidRPr="002F22BD">
              <w:rPr>
                <w:b/>
              </w:rPr>
              <w:t xml:space="preserve">Pārstāvības statuss* </w:t>
            </w:r>
            <w:r w:rsidRPr="002F22BD">
              <w:t>(norādīt A vai B)</w:t>
            </w: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324BC091" w14:textId="77777777" w:rsidR="00211647" w:rsidRPr="002F22BD" w:rsidRDefault="00211647" w:rsidP="00F54419">
            <w:pPr>
              <w:jc w:val="center"/>
            </w:pPr>
            <w:r w:rsidRPr="002F22BD">
              <w:t>Specialitāte</w:t>
            </w: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1F2753C5" w14:textId="77777777" w:rsidR="00211647" w:rsidRPr="002F22BD" w:rsidRDefault="00211647" w:rsidP="00F54419">
            <w:pPr>
              <w:jc w:val="center"/>
            </w:pPr>
            <w:r w:rsidRPr="002F22BD">
              <w:t>Kompetenci apliecinoša dokumenta nosaukums, izdošanas dat., Nr.</w:t>
            </w:r>
          </w:p>
        </w:tc>
      </w:tr>
      <w:tr w:rsidR="00211647" w:rsidRPr="002F22BD" w14:paraId="751A0797" w14:textId="77777777" w:rsidTr="00F54419">
        <w:trPr>
          <w:cantSplit/>
          <w:trHeight w:val="188"/>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28D7399C" w14:textId="77777777" w:rsidR="00211647" w:rsidRPr="002F22BD" w:rsidRDefault="00211647" w:rsidP="00F54419">
            <w:pPr>
              <w:jc w:val="both"/>
            </w:pP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63C9E026" w14:textId="77777777" w:rsidR="00211647" w:rsidRPr="002F22BD" w:rsidRDefault="00211647" w:rsidP="00F54419">
            <w:pPr>
              <w:jc w:val="both"/>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52A900C6" w14:textId="77777777" w:rsidR="00211647" w:rsidRPr="002F22BD" w:rsidRDefault="00211647" w:rsidP="00F54419">
            <w:pPr>
              <w:jc w:val="both"/>
            </w:pP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388F8625" w14:textId="77777777" w:rsidR="00211647" w:rsidRPr="002F22BD" w:rsidRDefault="00211647" w:rsidP="00F54419">
            <w:pPr>
              <w:jc w:val="both"/>
            </w:pPr>
          </w:p>
        </w:tc>
      </w:tr>
    </w:tbl>
    <w:p w14:paraId="02A21702" w14:textId="77777777" w:rsidR="00211647" w:rsidRPr="002F22BD" w:rsidRDefault="00211647" w:rsidP="00211647">
      <w:pPr>
        <w:autoSpaceDE w:val="0"/>
        <w:autoSpaceDN w:val="0"/>
        <w:adjustRightInd w:val="0"/>
        <w:ind w:left="540"/>
        <w:contextualSpacing/>
        <w:rPr>
          <w:rFonts w:eastAsia="Calibri"/>
        </w:rPr>
      </w:pPr>
      <w:r w:rsidRPr="002F22BD">
        <w:rPr>
          <w:rFonts w:eastAsia="Calibri"/>
        </w:rPr>
        <w:t>* norāda, vai piesaistītais speciālists ir:</w:t>
      </w:r>
    </w:p>
    <w:p w14:paraId="1F59519D" w14:textId="77777777" w:rsidR="00211647" w:rsidRPr="002F22BD" w:rsidRDefault="00211647" w:rsidP="00211647">
      <w:pPr>
        <w:autoSpaceDE w:val="0"/>
        <w:autoSpaceDN w:val="0"/>
        <w:adjustRightInd w:val="0"/>
        <w:ind w:left="540"/>
        <w:contextualSpacing/>
        <w:rPr>
          <w:rFonts w:eastAsia="Calibri"/>
        </w:rPr>
      </w:pPr>
      <w:r w:rsidRPr="002F22BD">
        <w:rPr>
          <w:rFonts w:eastAsia="Calibri"/>
          <w:b/>
        </w:rPr>
        <w:t>A</w:t>
      </w:r>
      <w:r w:rsidRPr="002F22BD">
        <w:rPr>
          <w:rFonts w:eastAsia="Calibri"/>
        </w:rPr>
        <w:t xml:space="preserve"> pretendenta (piegādātāja vai piegādātāju apvienības) darbinieks; </w:t>
      </w:r>
    </w:p>
    <w:p w14:paraId="409CBC1E" w14:textId="77777777" w:rsidR="00211647" w:rsidRPr="002F22BD" w:rsidRDefault="00211647" w:rsidP="00211647">
      <w:pPr>
        <w:ind w:left="540"/>
        <w:contextualSpacing/>
        <w:jc w:val="both"/>
        <w:rPr>
          <w:bCs/>
        </w:rPr>
      </w:pPr>
      <w:r w:rsidRPr="002F22BD">
        <w:rPr>
          <w:b/>
        </w:rPr>
        <w:t>B</w:t>
      </w:r>
      <w:r w:rsidRPr="002F22BD">
        <w:t xml:space="preserve"> kā fiziska persona, kuru pretendents konkrētā iepirkuma līguma izpildē piesaistīs uz darba līguma pamata, nodibinot darba tiesiskās attiecības līdz iepirkuma līguma noslēgšanai, kā arī</w:t>
      </w:r>
      <w:r w:rsidRPr="002F22BD">
        <w:rPr>
          <w:bCs/>
        </w:rPr>
        <w:t xml:space="preserve"> reģistrēs Būvniecības informācijas sistēmas reģistrā kā </w:t>
      </w:r>
      <w:r w:rsidRPr="002F22BD">
        <w:t>pretendenta</w:t>
      </w:r>
      <w:r w:rsidRPr="002F22BD">
        <w:rPr>
          <w:bCs/>
          <w:iCs/>
        </w:rPr>
        <w:t xml:space="preserve"> </w:t>
      </w:r>
      <w:proofErr w:type="spellStart"/>
      <w:r w:rsidRPr="002F22BD">
        <w:rPr>
          <w:bCs/>
        </w:rPr>
        <w:t>būvspeciālistu</w:t>
      </w:r>
      <w:proofErr w:type="spellEnd"/>
      <w:r w:rsidRPr="002F22BD">
        <w:rPr>
          <w:bCs/>
        </w:rPr>
        <w:t>.</w:t>
      </w:r>
    </w:p>
    <w:bookmarkEnd w:id="81"/>
    <w:p w14:paraId="57E9B1B3" w14:textId="77777777" w:rsidR="00211647" w:rsidRPr="002F22BD" w:rsidRDefault="00211647" w:rsidP="00211647">
      <w:pPr>
        <w:spacing w:before="120"/>
        <w:jc w:val="both"/>
      </w:pPr>
      <w:r w:rsidRPr="002F22BD">
        <w:t>2.3.4. Lai apliecinātu pieredzi, zemāk norādītās tabulas veidā jāiesniedz informācija par objektiem, kas atbilst 2.3.1.2.apakšpunktā minētajām prasībām.</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972"/>
        <w:gridCol w:w="1559"/>
        <w:gridCol w:w="1418"/>
        <w:gridCol w:w="1984"/>
        <w:gridCol w:w="1418"/>
      </w:tblGrid>
      <w:tr w:rsidR="00211647" w:rsidRPr="002F22BD" w14:paraId="64FDD32F" w14:textId="77777777" w:rsidTr="009A0BDE">
        <w:tc>
          <w:tcPr>
            <w:tcW w:w="2972" w:type="dxa"/>
            <w:shd w:val="clear" w:color="auto" w:fill="D9D9D9"/>
            <w:vAlign w:val="center"/>
          </w:tcPr>
          <w:p w14:paraId="3B5301F6" w14:textId="77777777" w:rsidR="00211647" w:rsidRPr="002F22BD" w:rsidRDefault="00211647" w:rsidP="00F54419">
            <w:pPr>
              <w:spacing w:before="120"/>
              <w:jc w:val="center"/>
              <w:rPr>
                <w:b/>
              </w:rPr>
            </w:pPr>
            <w:r w:rsidRPr="002F22BD">
              <w:rPr>
                <w:b/>
              </w:rPr>
              <w:t>Kvalifikācijas prasība</w:t>
            </w:r>
          </w:p>
        </w:tc>
        <w:tc>
          <w:tcPr>
            <w:tcW w:w="1559" w:type="dxa"/>
            <w:shd w:val="clear" w:color="auto" w:fill="D9D9D9"/>
            <w:vAlign w:val="center"/>
          </w:tcPr>
          <w:p w14:paraId="7A7EFD5A" w14:textId="7C72DE62" w:rsidR="00211647" w:rsidRPr="002F22BD" w:rsidRDefault="00211647" w:rsidP="00F54419">
            <w:pPr>
              <w:spacing w:before="120"/>
              <w:jc w:val="center"/>
              <w:rPr>
                <w:b/>
              </w:rPr>
            </w:pPr>
            <w:r w:rsidRPr="002F22BD">
              <w:rPr>
                <w:b/>
              </w:rPr>
              <w:t xml:space="preserve">Objekta nosaukums, adrese, līguma pabeigšanas datums, būvdarbu pasūtītājs </w:t>
            </w:r>
          </w:p>
        </w:tc>
        <w:tc>
          <w:tcPr>
            <w:tcW w:w="1418" w:type="dxa"/>
            <w:shd w:val="clear" w:color="auto" w:fill="D9D9D9"/>
          </w:tcPr>
          <w:p w14:paraId="74CA4E5E" w14:textId="77777777" w:rsidR="00211647" w:rsidRPr="002F22BD" w:rsidRDefault="00211647" w:rsidP="00F54419">
            <w:pPr>
              <w:spacing w:before="120"/>
              <w:jc w:val="center"/>
              <w:rPr>
                <w:b/>
              </w:rPr>
            </w:pPr>
            <w:r w:rsidRPr="002F22BD">
              <w:rPr>
                <w:b/>
              </w:rPr>
              <w:t>Amata pienākums</w:t>
            </w:r>
          </w:p>
        </w:tc>
        <w:tc>
          <w:tcPr>
            <w:tcW w:w="1984" w:type="dxa"/>
            <w:shd w:val="clear" w:color="auto" w:fill="D9D9D9"/>
            <w:vAlign w:val="center"/>
          </w:tcPr>
          <w:p w14:paraId="102D62EA" w14:textId="6EFC4129" w:rsidR="00211647" w:rsidRPr="002F22BD" w:rsidRDefault="00211647" w:rsidP="00F54419">
            <w:pPr>
              <w:spacing w:before="120"/>
              <w:jc w:val="center"/>
              <w:rPr>
                <w:b/>
              </w:rPr>
            </w:pPr>
            <w:r w:rsidRPr="002F22BD">
              <w:rPr>
                <w:b/>
              </w:rPr>
              <w:t xml:space="preserve">Objekta būvdarbu vērtība EUR (bez PVN), būvniecības veids </w:t>
            </w:r>
          </w:p>
        </w:tc>
        <w:tc>
          <w:tcPr>
            <w:tcW w:w="1418" w:type="dxa"/>
            <w:shd w:val="clear" w:color="auto" w:fill="D9D9D9"/>
            <w:vAlign w:val="center"/>
          </w:tcPr>
          <w:p w14:paraId="38385ABD" w14:textId="77777777" w:rsidR="00211647" w:rsidRPr="002F22BD" w:rsidRDefault="00211647" w:rsidP="00F54419">
            <w:pPr>
              <w:spacing w:before="120"/>
              <w:jc w:val="center"/>
              <w:rPr>
                <w:b/>
              </w:rPr>
            </w:pPr>
            <w:r w:rsidRPr="002F22BD">
              <w:rPr>
                <w:b/>
              </w:rPr>
              <w:t>Pasūtītājs, kontaktpersona, tālrunis, e-pasts</w:t>
            </w:r>
          </w:p>
        </w:tc>
      </w:tr>
      <w:tr w:rsidR="00211647" w:rsidRPr="002F22BD" w14:paraId="53410BD4" w14:textId="77777777" w:rsidTr="009A0BDE">
        <w:tc>
          <w:tcPr>
            <w:tcW w:w="2972" w:type="dxa"/>
          </w:tcPr>
          <w:p w14:paraId="789B99B2" w14:textId="12615F62" w:rsidR="00211647" w:rsidRPr="002F22BD" w:rsidRDefault="00732729" w:rsidP="00F54419">
            <w:pPr>
              <w:suppressAutoHyphens/>
              <w:ind w:right="-22"/>
              <w:jc w:val="both"/>
              <w:rPr>
                <w:i/>
                <w:iCs/>
              </w:rPr>
            </w:pPr>
            <w:r>
              <w:rPr>
                <w:i/>
                <w:iCs/>
              </w:rPr>
              <w:t>Atbilstoši 2.3.1.2.punktam</w:t>
            </w:r>
          </w:p>
        </w:tc>
        <w:tc>
          <w:tcPr>
            <w:tcW w:w="1559" w:type="dxa"/>
          </w:tcPr>
          <w:p w14:paraId="046449E3" w14:textId="77777777" w:rsidR="00211647" w:rsidRPr="002F22BD" w:rsidRDefault="00211647" w:rsidP="00F54419">
            <w:pPr>
              <w:spacing w:before="120"/>
              <w:jc w:val="both"/>
            </w:pPr>
          </w:p>
        </w:tc>
        <w:tc>
          <w:tcPr>
            <w:tcW w:w="1418" w:type="dxa"/>
          </w:tcPr>
          <w:p w14:paraId="167345A3" w14:textId="77777777" w:rsidR="00211647" w:rsidRPr="002F22BD" w:rsidRDefault="00211647" w:rsidP="00F54419">
            <w:pPr>
              <w:spacing w:before="120"/>
              <w:jc w:val="both"/>
            </w:pPr>
          </w:p>
        </w:tc>
        <w:tc>
          <w:tcPr>
            <w:tcW w:w="1984" w:type="dxa"/>
          </w:tcPr>
          <w:p w14:paraId="5F432C38" w14:textId="77777777" w:rsidR="00211647" w:rsidRPr="002F22BD" w:rsidRDefault="00211647" w:rsidP="00F54419">
            <w:pPr>
              <w:spacing w:before="120"/>
              <w:jc w:val="both"/>
            </w:pPr>
          </w:p>
        </w:tc>
        <w:tc>
          <w:tcPr>
            <w:tcW w:w="1418" w:type="dxa"/>
          </w:tcPr>
          <w:p w14:paraId="2F044E6A" w14:textId="77777777" w:rsidR="00211647" w:rsidRPr="002F22BD" w:rsidRDefault="00211647" w:rsidP="00F54419">
            <w:pPr>
              <w:spacing w:before="120"/>
              <w:jc w:val="both"/>
            </w:pPr>
          </w:p>
        </w:tc>
      </w:tr>
    </w:tbl>
    <w:p w14:paraId="016F9D42" w14:textId="0BDF0F82" w:rsidR="00211647" w:rsidRPr="002F22BD" w:rsidRDefault="00211647" w:rsidP="00211647">
      <w:pPr>
        <w:jc w:val="both"/>
      </w:pPr>
      <w:r w:rsidRPr="002F22BD">
        <w:t xml:space="preserve">2.3.5. Par tabulā norādīto līgumu pievienot akta par </w:t>
      </w:r>
      <w:r w:rsidR="00115920">
        <w:t>objekta</w:t>
      </w:r>
      <w:r w:rsidRPr="002F22BD">
        <w:t xml:space="preserve"> pieņemšanu ekspluatācijā kopiju, kurā persona veikusi attiecīgos pienākumus. Pieredzi pretendents var apliecināt arī ar alternatīviem dokumentiem, ja nav objektīvi iespējams iesniegt šajā punktā prasītos dokumentus.</w:t>
      </w:r>
    </w:p>
    <w:p w14:paraId="31F0AD44" w14:textId="77777777" w:rsidR="00211647" w:rsidRPr="002F22BD" w:rsidRDefault="00211647" w:rsidP="00211647">
      <w:pPr>
        <w:contextualSpacing/>
        <w:jc w:val="both"/>
        <w:rPr>
          <w:szCs w:val="20"/>
        </w:rPr>
      </w:pPr>
    </w:p>
    <w:p w14:paraId="7933DDB2" w14:textId="0A7E04E6" w:rsidR="00211647" w:rsidRPr="002F22BD" w:rsidRDefault="00211647" w:rsidP="00211647">
      <w:pPr>
        <w:spacing w:after="120"/>
        <w:contextualSpacing/>
        <w:jc w:val="both"/>
      </w:pPr>
      <w:bookmarkStart w:id="82" w:name="_Hlk31620325"/>
      <w:r w:rsidRPr="002F22BD">
        <w:t xml:space="preserve">Attiecībā uz pretendenta pieredzi ārvalstīs var apliecināt arī ar alternatīviem dokumentiem. Ar pieņemšanu ekspluatācijā tiks saprasts brīdis, kad ir saņemts kompetentas iestādes atzinums, kas atļauj </w:t>
      </w:r>
      <w:r w:rsidR="00A046EC">
        <w:t xml:space="preserve">objekta </w:t>
      </w:r>
      <w:r w:rsidRPr="002F22BD">
        <w:t>izmantošanu noteiktajam mērķim.</w:t>
      </w:r>
    </w:p>
    <w:bookmarkEnd w:id="82"/>
    <w:p w14:paraId="55CCF2C1" w14:textId="77777777" w:rsidR="00211647" w:rsidRPr="002F22BD" w:rsidRDefault="00211647" w:rsidP="00211647">
      <w:pPr>
        <w:contextualSpacing/>
        <w:jc w:val="both"/>
        <w:rPr>
          <w:szCs w:val="20"/>
        </w:rPr>
      </w:pPr>
    </w:p>
    <w:p w14:paraId="3289CCBA" w14:textId="77777777" w:rsidR="00211647" w:rsidRPr="002F22BD" w:rsidRDefault="00211647" w:rsidP="00211647">
      <w:pPr>
        <w:spacing w:after="120"/>
        <w:jc w:val="both"/>
      </w:pPr>
      <w:r w:rsidRPr="002F22BD">
        <w:t xml:space="preserve">2.3.6. Pēc iepirkuma komisijas pieprasījuma Pretendentam jāiesniedz līguma izpildi apliecinošus dokumentus, kas pierāda Personāla veidlapā norādīto pieredzi. </w:t>
      </w:r>
    </w:p>
    <w:p w14:paraId="6B7FC3A6" w14:textId="77777777" w:rsidR="00211647" w:rsidRPr="00C7035B" w:rsidRDefault="00211647" w:rsidP="00211647">
      <w:pPr>
        <w:numPr>
          <w:ilvl w:val="2"/>
          <w:numId w:val="12"/>
        </w:numPr>
        <w:tabs>
          <w:tab w:val="left" w:pos="567"/>
        </w:tabs>
        <w:contextualSpacing/>
        <w:jc w:val="both"/>
      </w:pPr>
      <w:r w:rsidRPr="002F22BD">
        <w:t xml:space="preserve"> </w:t>
      </w:r>
      <w:bookmarkStart w:id="83" w:name="_Hlk63770552"/>
      <w:r w:rsidRPr="00C7035B">
        <w:t>Pretendentam ir jāsniedz informācija par piedāvāto personālu. Piedāvātā personāla sarakstā jābūt vismaz 1 (vienam) sertificētam speciālistam:</w:t>
      </w:r>
      <w:bookmarkEnd w:id="83"/>
    </w:p>
    <w:p w14:paraId="4CE8994D" w14:textId="77777777" w:rsidR="00211647" w:rsidRPr="00C7035B" w:rsidRDefault="00211647" w:rsidP="00211647">
      <w:pPr>
        <w:numPr>
          <w:ilvl w:val="3"/>
          <w:numId w:val="12"/>
        </w:numPr>
        <w:tabs>
          <w:tab w:val="left" w:pos="567"/>
        </w:tabs>
        <w:contextualSpacing/>
        <w:jc w:val="both"/>
        <w:rPr>
          <w:u w:val="single"/>
        </w:rPr>
      </w:pPr>
      <w:r w:rsidRPr="00C7035B">
        <w:rPr>
          <w:u w:val="single"/>
        </w:rPr>
        <w:t>ūdensapgādes un kanalizācijas sistēmu būvdarbu būvuzraudzībā.</w:t>
      </w:r>
    </w:p>
    <w:p w14:paraId="124E0E78" w14:textId="77777777" w:rsidR="00211647" w:rsidRPr="002F22BD" w:rsidRDefault="00211647" w:rsidP="00211647">
      <w:pPr>
        <w:tabs>
          <w:tab w:val="left" w:pos="567"/>
        </w:tabs>
        <w:ind w:left="360"/>
        <w:jc w:val="both"/>
        <w:rPr>
          <w:iCs/>
        </w:rPr>
      </w:pPr>
    </w:p>
    <w:p w14:paraId="578DCFDC" w14:textId="77777777" w:rsidR="00211647" w:rsidRPr="002F22BD" w:rsidRDefault="00211647" w:rsidP="00211647">
      <w:pPr>
        <w:tabs>
          <w:tab w:val="left" w:pos="567"/>
        </w:tabs>
        <w:jc w:val="both"/>
      </w:pPr>
      <w:r w:rsidRPr="002F22BD">
        <w:rPr>
          <w:iCs/>
        </w:rPr>
        <w:t xml:space="preserve">Piedāvātā </w:t>
      </w:r>
      <w:proofErr w:type="spellStart"/>
      <w:r w:rsidRPr="002F22BD">
        <w:rPr>
          <w:iCs/>
        </w:rPr>
        <w:t>būvspeciālista</w:t>
      </w:r>
      <w:proofErr w:type="spellEnd"/>
      <w:r w:rsidRPr="002F22BD">
        <w:rPr>
          <w:iCs/>
        </w:rPr>
        <w:t xml:space="preserve"> tiesības sniegt pakalpojumus </w:t>
      </w:r>
      <w:r w:rsidRPr="002F22BD">
        <w:rPr>
          <w:lang w:eastAsia="ar-SA"/>
        </w:rPr>
        <w:t xml:space="preserve">būvniecības jomā komisija pārbauda interneta vietnē </w:t>
      </w:r>
      <w:hyperlink r:id="rId13" w:history="1">
        <w:r w:rsidRPr="002F22BD">
          <w:rPr>
            <w:color w:val="0000FF"/>
            <w:u w:val="single"/>
            <w:lang w:eastAsia="ar-SA"/>
          </w:rPr>
          <w:t>https://bis.gov.lv</w:t>
        </w:r>
      </w:hyperlink>
      <w:r w:rsidRPr="002F22BD">
        <w:t>.</w:t>
      </w:r>
    </w:p>
    <w:p w14:paraId="766C0296" w14:textId="77777777" w:rsidR="00211647" w:rsidRPr="002F22BD" w:rsidRDefault="00211647" w:rsidP="00211647">
      <w:pPr>
        <w:suppressAutoHyphens/>
        <w:ind w:right="-22"/>
        <w:jc w:val="both"/>
      </w:pPr>
    </w:p>
    <w:p w14:paraId="28AC2244" w14:textId="77777777" w:rsidR="00211647" w:rsidRPr="002F22BD" w:rsidRDefault="00211647" w:rsidP="00211647">
      <w:pPr>
        <w:suppressAutoHyphens/>
        <w:ind w:right="-22"/>
        <w:jc w:val="both"/>
      </w:pPr>
      <w:r w:rsidRPr="002F22BD">
        <w:t xml:space="preserve">Vienu speciālistu var norādīt vairāku 2.3.7.1.- 2.3.7.2.apakšpunktā norādīto būvdarbu uzraudzības veikšanā, ja speciālistam ir atbilstoša kvalifikācija. </w:t>
      </w:r>
    </w:p>
    <w:p w14:paraId="6EAB4239" w14:textId="77777777" w:rsidR="00211647" w:rsidRPr="002F22BD" w:rsidRDefault="00211647" w:rsidP="00211647">
      <w:pPr>
        <w:jc w:val="both"/>
        <w:rPr>
          <w:u w:val="single"/>
        </w:rPr>
      </w:pPr>
    </w:p>
    <w:p w14:paraId="3B187566" w14:textId="77777777" w:rsidR="00211647" w:rsidRPr="002F22BD" w:rsidRDefault="00211647" w:rsidP="00211647">
      <w:pPr>
        <w:jc w:val="both"/>
        <w:rPr>
          <w:i/>
        </w:rPr>
      </w:pPr>
      <w:r w:rsidRPr="002F22BD">
        <w:rPr>
          <w:i/>
        </w:rPr>
        <w:t>Iesniedzamā informācija par piedāvāto personālu:</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2"/>
        <w:gridCol w:w="2448"/>
        <w:gridCol w:w="1450"/>
        <w:gridCol w:w="3443"/>
      </w:tblGrid>
      <w:tr w:rsidR="00211647" w:rsidRPr="002F22BD" w14:paraId="09580315" w14:textId="77777777" w:rsidTr="00F54419">
        <w:trPr>
          <w:cantSplit/>
          <w:trHeight w:val="505"/>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345CAB16" w14:textId="77777777" w:rsidR="00211647" w:rsidRPr="002F22BD" w:rsidRDefault="00211647" w:rsidP="00F54419">
            <w:pPr>
              <w:jc w:val="center"/>
            </w:pPr>
            <w:r w:rsidRPr="002F22BD">
              <w:t>Vārds, uzvārds</w:t>
            </w: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621C4D72" w14:textId="77777777" w:rsidR="00211647" w:rsidRPr="002F22BD" w:rsidRDefault="00211647" w:rsidP="00F54419">
            <w:pPr>
              <w:jc w:val="center"/>
            </w:pPr>
            <w:r w:rsidRPr="002F22BD">
              <w:rPr>
                <w:b/>
              </w:rPr>
              <w:t xml:space="preserve">Pārstāvības statuss* </w:t>
            </w:r>
            <w:r w:rsidRPr="002F22BD">
              <w:t>(norādīt A, B vai C)</w:t>
            </w: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72D4022D" w14:textId="77777777" w:rsidR="00211647" w:rsidRPr="002F22BD" w:rsidRDefault="00211647" w:rsidP="00F54419">
            <w:pPr>
              <w:jc w:val="center"/>
            </w:pPr>
            <w:r w:rsidRPr="002F22BD">
              <w:t>Specialitāte</w:t>
            </w: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4A646A8A" w14:textId="77777777" w:rsidR="00211647" w:rsidRPr="002F22BD" w:rsidRDefault="00211647" w:rsidP="00F54419">
            <w:pPr>
              <w:jc w:val="center"/>
            </w:pPr>
            <w:r w:rsidRPr="002F22BD">
              <w:t>Kompetenci apliecinoša dokumenta nosaukums, izdošanas dat., Nr.</w:t>
            </w:r>
          </w:p>
        </w:tc>
      </w:tr>
      <w:tr w:rsidR="00211647" w:rsidRPr="002F22BD" w14:paraId="26AE0122" w14:textId="77777777" w:rsidTr="00F54419">
        <w:trPr>
          <w:cantSplit/>
          <w:trHeight w:val="188"/>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107AF308" w14:textId="77777777" w:rsidR="00211647" w:rsidRPr="002F22BD" w:rsidRDefault="00211647" w:rsidP="00F54419">
            <w:pPr>
              <w:jc w:val="both"/>
            </w:pP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57CA2870" w14:textId="77777777" w:rsidR="00211647" w:rsidRPr="002F22BD" w:rsidRDefault="00211647" w:rsidP="00F54419">
            <w:pPr>
              <w:jc w:val="both"/>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017E22D0" w14:textId="77777777" w:rsidR="00211647" w:rsidRPr="002F22BD" w:rsidRDefault="00211647" w:rsidP="00F54419">
            <w:pPr>
              <w:jc w:val="both"/>
            </w:pP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5F0A3C09" w14:textId="77777777" w:rsidR="00211647" w:rsidRPr="002F22BD" w:rsidRDefault="00211647" w:rsidP="00F54419">
            <w:pPr>
              <w:jc w:val="both"/>
            </w:pPr>
          </w:p>
        </w:tc>
      </w:tr>
    </w:tbl>
    <w:p w14:paraId="7C6E4ED0" w14:textId="77777777" w:rsidR="00211647" w:rsidRPr="002F22BD" w:rsidRDefault="00211647" w:rsidP="00211647">
      <w:pPr>
        <w:autoSpaceDE w:val="0"/>
        <w:autoSpaceDN w:val="0"/>
        <w:adjustRightInd w:val="0"/>
        <w:ind w:left="450"/>
        <w:rPr>
          <w:rFonts w:eastAsia="Calibri"/>
        </w:rPr>
      </w:pPr>
      <w:r w:rsidRPr="002F22BD">
        <w:rPr>
          <w:rFonts w:eastAsia="Calibri"/>
        </w:rPr>
        <w:t>* norāda, vai piesaistītais speciālists ir:</w:t>
      </w:r>
    </w:p>
    <w:p w14:paraId="2ED27D1F" w14:textId="77777777" w:rsidR="00211647" w:rsidRPr="002F22BD" w:rsidRDefault="00211647" w:rsidP="00211647">
      <w:pPr>
        <w:autoSpaceDE w:val="0"/>
        <w:autoSpaceDN w:val="0"/>
        <w:adjustRightInd w:val="0"/>
        <w:ind w:left="450" w:firstLine="270"/>
        <w:rPr>
          <w:rFonts w:eastAsia="Calibri"/>
        </w:rPr>
      </w:pPr>
      <w:r w:rsidRPr="002F22BD">
        <w:rPr>
          <w:rFonts w:eastAsia="Calibri"/>
          <w:b/>
        </w:rPr>
        <w:t>A</w:t>
      </w:r>
      <w:r w:rsidRPr="002F22BD">
        <w:rPr>
          <w:rFonts w:eastAsia="Calibri"/>
        </w:rPr>
        <w:t xml:space="preserve"> pretendenta (piegādātāja vai piegādātāju apvienības) darbinieks; </w:t>
      </w:r>
    </w:p>
    <w:p w14:paraId="5C16D5F7" w14:textId="77777777" w:rsidR="00211647" w:rsidRPr="002F22BD" w:rsidRDefault="00211647" w:rsidP="00211647">
      <w:pPr>
        <w:autoSpaceDE w:val="0"/>
        <w:autoSpaceDN w:val="0"/>
        <w:adjustRightInd w:val="0"/>
        <w:ind w:left="450" w:firstLine="270"/>
        <w:rPr>
          <w:rFonts w:eastAsia="Calibri"/>
        </w:rPr>
      </w:pPr>
      <w:r w:rsidRPr="002F22BD">
        <w:rPr>
          <w:rFonts w:eastAsia="Calibri"/>
          <w:b/>
        </w:rPr>
        <w:t>B</w:t>
      </w:r>
      <w:r w:rsidRPr="002F22BD">
        <w:rPr>
          <w:rFonts w:eastAsia="Calibri"/>
        </w:rPr>
        <w:t xml:space="preserve"> apakšuzņēmēja – būvkomersanta darbinieks;</w:t>
      </w:r>
    </w:p>
    <w:p w14:paraId="7C01E1BE" w14:textId="22DD6317" w:rsidR="00211647" w:rsidRPr="003F4CDA" w:rsidRDefault="00211647" w:rsidP="00211647">
      <w:pPr>
        <w:tabs>
          <w:tab w:val="left" w:pos="567"/>
        </w:tabs>
        <w:contextualSpacing/>
        <w:jc w:val="both"/>
        <w:rPr>
          <w:bCs/>
        </w:rPr>
      </w:pPr>
      <w:r w:rsidRPr="002F22BD">
        <w:rPr>
          <w:b/>
        </w:rPr>
        <w:tab/>
      </w:r>
      <w:r w:rsidRPr="002F22BD">
        <w:rPr>
          <w:b/>
        </w:rPr>
        <w:tab/>
        <w:t>C</w:t>
      </w:r>
      <w:r w:rsidRPr="002F22BD">
        <w:t xml:space="preserve"> kā fiziska persona, kuru pretendents konkrētā iepirkuma līguma izpildē piesaistīs uz darba līguma pamata, nodibinot darba tiesiskās attiecības līdz iepirkuma līguma noslēgšanai, kā arī</w:t>
      </w:r>
      <w:r w:rsidRPr="002F22BD">
        <w:rPr>
          <w:bCs/>
        </w:rPr>
        <w:t xml:space="preserve"> reģistrēs Būvniecības informācijas sistēmas reģistrā kā </w:t>
      </w:r>
      <w:r w:rsidRPr="002F22BD">
        <w:t>pretendenta</w:t>
      </w:r>
      <w:r w:rsidRPr="002F22BD">
        <w:rPr>
          <w:bCs/>
          <w:iCs/>
        </w:rPr>
        <w:t xml:space="preserve"> </w:t>
      </w:r>
      <w:proofErr w:type="spellStart"/>
      <w:r w:rsidRPr="002F22BD">
        <w:rPr>
          <w:bCs/>
        </w:rPr>
        <w:t>būvspeciālistu</w:t>
      </w:r>
      <w:proofErr w:type="spellEnd"/>
      <w:r w:rsidRPr="002F22BD">
        <w:rPr>
          <w:bCs/>
        </w:rPr>
        <w:t>.</w:t>
      </w:r>
      <w:r w:rsidR="003F4CDA">
        <w:rPr>
          <w:bCs/>
        </w:rPr>
        <w:t xml:space="preserve"> (Līguma slēgšanas tiesību piešķiršanas </w:t>
      </w:r>
      <w:bookmarkStart w:id="84" w:name="_Hlk153958188"/>
      <w:r w:rsidR="003F4CDA">
        <w:rPr>
          <w:bCs/>
        </w:rPr>
        <w:t>gadījumā Pretendentam</w:t>
      </w:r>
      <w:r w:rsidR="003F4CDA" w:rsidRPr="00D12E4E">
        <w:rPr>
          <w:bCs/>
        </w:rPr>
        <w:t xml:space="preserve"> </w:t>
      </w:r>
      <w:r w:rsidR="003F4CDA">
        <w:rPr>
          <w:bCs/>
        </w:rPr>
        <w:t xml:space="preserve">ir </w:t>
      </w:r>
      <w:r w:rsidR="003F4CDA" w:rsidRPr="00D12E4E">
        <w:rPr>
          <w:bCs/>
        </w:rPr>
        <w:t xml:space="preserve">pienākums </w:t>
      </w:r>
      <w:r w:rsidR="003F4CDA">
        <w:rPr>
          <w:bCs/>
        </w:rPr>
        <w:t xml:space="preserve">Pasūtītāja </w:t>
      </w:r>
      <w:r w:rsidR="003F4CDA" w:rsidRPr="00D12E4E">
        <w:rPr>
          <w:bCs/>
        </w:rPr>
        <w:t>noteikt</w:t>
      </w:r>
      <w:r w:rsidR="003F4CDA">
        <w:rPr>
          <w:bCs/>
        </w:rPr>
        <w:t>ajā</w:t>
      </w:r>
      <w:r w:rsidR="003F4CDA" w:rsidRPr="00D12E4E">
        <w:rPr>
          <w:bCs/>
        </w:rPr>
        <w:t xml:space="preserve"> termiņā iesniegt pierādījumus par to, ka attiecīgajiem speciālistiem ir noslēgts darba vai uzņēmuma līgums, ja iepirkumā bija norādīts statuss </w:t>
      </w:r>
      <w:r w:rsidR="003F4CDA">
        <w:rPr>
          <w:bCs/>
        </w:rPr>
        <w:t>–</w:t>
      </w:r>
      <w:r w:rsidR="003F4CDA" w:rsidRPr="00D12E4E">
        <w:rPr>
          <w:bCs/>
        </w:rPr>
        <w:t xml:space="preserve"> C</w:t>
      </w:r>
      <w:bookmarkEnd w:id="84"/>
      <w:r w:rsidR="003F4CDA">
        <w:rPr>
          <w:bCs/>
        </w:rPr>
        <w:t>).</w:t>
      </w:r>
    </w:p>
    <w:p w14:paraId="6F3E431C" w14:textId="77777777" w:rsidR="00211647" w:rsidRPr="002F22BD" w:rsidRDefault="00211647" w:rsidP="00211647">
      <w:pPr>
        <w:tabs>
          <w:tab w:val="left" w:pos="567"/>
        </w:tabs>
        <w:contextualSpacing/>
        <w:jc w:val="both"/>
      </w:pPr>
      <w:r w:rsidRPr="002F22BD">
        <w:rPr>
          <w:b/>
          <w:bCs/>
          <w:u w:val="single"/>
        </w:rPr>
        <w:t>Ja piedāvātais speciālists nav pretendenta darbinieks</w:t>
      </w:r>
      <w:r w:rsidRPr="002F22BD">
        <w:t>,</w:t>
      </w:r>
      <w:r w:rsidRPr="002F22BD">
        <w:rPr>
          <w:b/>
          <w:bCs/>
        </w:rPr>
        <w:t xml:space="preserve"> </w:t>
      </w:r>
      <w:r w:rsidRPr="002F22BD">
        <w:t xml:space="preserve">jāpievieno attiecīgās personas parakstīts apliecinājums (saskaņā ar piedāvāto </w:t>
      </w:r>
      <w:r w:rsidRPr="002F22BD">
        <w:rPr>
          <w:i/>
          <w:iCs/>
        </w:rPr>
        <w:t>Speciālista apliecinājuma formu</w:t>
      </w:r>
      <w:r w:rsidRPr="002F22BD">
        <w:t>) par gatavību piedalīties iepirkuma līguma izpildē.</w:t>
      </w:r>
    </w:p>
    <w:p w14:paraId="42A18A93" w14:textId="77777777" w:rsidR="00211647" w:rsidRPr="002F22BD" w:rsidRDefault="00211647" w:rsidP="00211647">
      <w:pPr>
        <w:jc w:val="center"/>
        <w:rPr>
          <w:b/>
          <w:bCs/>
          <w:i/>
        </w:rPr>
      </w:pPr>
      <w:r w:rsidRPr="002F22BD">
        <w:rPr>
          <w:b/>
          <w:bCs/>
          <w:i/>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1"/>
      </w:tblGrid>
      <w:tr w:rsidR="00211647" w:rsidRPr="002F22BD" w14:paraId="23353F4A" w14:textId="77777777" w:rsidTr="00F54419">
        <w:trPr>
          <w:trHeight w:val="698"/>
        </w:trPr>
        <w:tc>
          <w:tcPr>
            <w:tcW w:w="9287" w:type="dxa"/>
            <w:shd w:val="clear" w:color="auto" w:fill="auto"/>
          </w:tcPr>
          <w:p w14:paraId="4A4DF78D" w14:textId="77777777" w:rsidR="00211647" w:rsidRPr="002F22BD" w:rsidRDefault="00211647" w:rsidP="00F54419">
            <w:pPr>
              <w:widowControl w:val="0"/>
              <w:ind w:right="-1"/>
              <w:jc w:val="center"/>
              <w:rPr>
                <w:b/>
                <w:bCs/>
              </w:rPr>
            </w:pPr>
            <w:r w:rsidRPr="002F22BD">
              <w:rPr>
                <w:b/>
                <w:bCs/>
              </w:rPr>
              <w:t xml:space="preserve">Līguma izpildē iesaistītā </w:t>
            </w:r>
            <w:r w:rsidRPr="002F22BD">
              <w:rPr>
                <w:bCs/>
              </w:rPr>
              <w:t>&lt;</w:t>
            </w:r>
            <w:r w:rsidRPr="002F22BD">
              <w:rPr>
                <w:bCs/>
                <w:i/>
                <w:iCs/>
              </w:rPr>
              <w:t>iepirkuma līgumā paredzētais amats</w:t>
            </w:r>
            <w:r w:rsidRPr="002F22BD">
              <w:rPr>
                <w:bCs/>
                <w:i/>
              </w:rPr>
              <w:t>&gt;</w:t>
            </w:r>
            <w:r w:rsidRPr="002F22BD">
              <w:rPr>
                <w:b/>
                <w:bCs/>
              </w:rPr>
              <w:t xml:space="preserve"> apliecinājums </w:t>
            </w:r>
          </w:p>
          <w:p w14:paraId="2C1EC75F" w14:textId="77777777" w:rsidR="00211647" w:rsidRPr="002F22BD" w:rsidRDefault="00211647" w:rsidP="00F54419">
            <w:pPr>
              <w:widowControl w:val="0"/>
              <w:ind w:right="-1"/>
              <w:jc w:val="center"/>
              <w:rPr>
                <w:b/>
                <w:bCs/>
              </w:rPr>
            </w:pPr>
            <w:r w:rsidRPr="002F22BD">
              <w:rPr>
                <w:b/>
                <w:bCs/>
              </w:rPr>
              <w:t>par gatavību piedalīties pakalpojumu sniegšanā</w:t>
            </w:r>
          </w:p>
          <w:p w14:paraId="33D3579C" w14:textId="77777777" w:rsidR="00211647" w:rsidRPr="002F22BD" w:rsidRDefault="00211647" w:rsidP="00F54419">
            <w:pPr>
              <w:widowControl w:val="0"/>
              <w:ind w:right="-1"/>
              <w:jc w:val="both"/>
              <w:rPr>
                <w:bCs/>
              </w:rPr>
            </w:pPr>
            <w:r w:rsidRPr="002F22BD">
              <w:rPr>
                <w:bCs/>
              </w:rPr>
              <w:t xml:space="preserve">Ar šo es apņemos </w:t>
            </w:r>
          </w:p>
          <w:p w14:paraId="4DD4DC2E" w14:textId="77777777" w:rsidR="00211647" w:rsidRPr="002F22BD" w:rsidRDefault="00211647" w:rsidP="00F54419">
            <w:pPr>
              <w:widowControl w:val="0"/>
              <w:ind w:right="-1"/>
              <w:jc w:val="both"/>
              <w:rPr>
                <w:bCs/>
              </w:rPr>
            </w:pPr>
            <w:r w:rsidRPr="002F22BD">
              <w:rPr>
                <w:bCs/>
              </w:rPr>
              <w:t>strādāt pie iepirkuma līgumu izpildes &lt;</w:t>
            </w:r>
            <w:r w:rsidRPr="002F22BD">
              <w:rPr>
                <w:bCs/>
                <w:i/>
              </w:rPr>
              <w:t>Iepirkuma nosaukums, ID numurs</w:t>
            </w:r>
            <w:r w:rsidRPr="002F22BD">
              <w:rPr>
                <w:bCs/>
              </w:rPr>
              <w:t>&gt; kā</w:t>
            </w:r>
            <w:r w:rsidRPr="002F22BD">
              <w:rPr>
                <w:b/>
                <w:bCs/>
              </w:rPr>
              <w:t xml:space="preserve"> </w:t>
            </w:r>
            <w:r w:rsidRPr="002F22BD">
              <w:rPr>
                <w:bCs/>
              </w:rPr>
              <w:t>&lt;</w:t>
            </w:r>
            <w:r w:rsidRPr="002F22BD">
              <w:rPr>
                <w:b/>
                <w:bCs/>
                <w:i/>
                <w:iCs/>
              </w:rPr>
              <w:t>iepirkuma līgumā paredzētais amats</w:t>
            </w:r>
            <w:r w:rsidRPr="002F22BD">
              <w:rPr>
                <w:bCs/>
                <w:i/>
              </w:rPr>
              <w:t>&gt;</w:t>
            </w:r>
            <w:r w:rsidRPr="002F22BD">
              <w:rPr>
                <w:bCs/>
              </w:rPr>
              <w:t xml:space="preserve"> gadījumā, ja ar šo </w:t>
            </w:r>
            <w:r w:rsidRPr="002F22BD">
              <w:t xml:space="preserve">pretendentu </w:t>
            </w:r>
            <w:r w:rsidRPr="002F22BD">
              <w:rPr>
                <w:bCs/>
              </w:rPr>
              <w:t>tiks noslēgts iepirkuma līgums. Iepirkuma līguma izpildē strādāšu &lt;</w:t>
            </w:r>
            <w:r w:rsidRPr="002F22BD">
              <w:rPr>
                <w:i/>
              </w:rPr>
              <w:t>pretendenta</w:t>
            </w:r>
            <w:r w:rsidRPr="002F22BD">
              <w:t xml:space="preserve"> </w:t>
            </w:r>
            <w:r w:rsidRPr="002F22BD">
              <w:rPr>
                <w:bCs/>
                <w:i/>
              </w:rPr>
              <w:t xml:space="preserve">nosaukums&gt; </w:t>
            </w:r>
            <w:r w:rsidRPr="002F22BD">
              <w:rPr>
                <w:bCs/>
              </w:rPr>
              <w:t xml:space="preserve">piedāvājumā norādītajā pārstāvības statusā </w:t>
            </w:r>
            <w:r w:rsidRPr="002F22BD">
              <w:rPr>
                <w:bCs/>
                <w:i/>
              </w:rPr>
              <w:t>(vajadzīgo atzīmēt (X) un aizpildīt)</w:t>
            </w:r>
            <w:r w:rsidRPr="002F22BD">
              <w:rPr>
                <w:bCs/>
              </w:rPr>
              <w:t>:</w:t>
            </w:r>
          </w:p>
          <w:p w14:paraId="7A0FA8C0" w14:textId="77777777" w:rsidR="00211647" w:rsidRPr="002F22BD" w:rsidRDefault="00211647" w:rsidP="00F54419">
            <w:pPr>
              <w:widowControl w:val="0"/>
              <w:spacing w:before="120"/>
              <w:ind w:right="-1"/>
              <w:jc w:val="both"/>
              <w:rPr>
                <w:bCs/>
              </w:rPr>
            </w:pPr>
            <w:r w:rsidRPr="002F22BD">
              <w:rPr>
                <w:noProof/>
              </w:rPr>
              <mc:AlternateContent>
                <mc:Choice Requires="wps">
                  <w:drawing>
                    <wp:anchor distT="0" distB="0" distL="114300" distR="114300" simplePos="0" relativeHeight="251659264" behindDoc="0" locked="0" layoutInCell="1" allowOverlap="1" wp14:anchorId="3BA093B8" wp14:editId="1A4FD868">
                      <wp:simplePos x="0" y="0"/>
                      <wp:positionH relativeFrom="column">
                        <wp:posOffset>24130</wp:posOffset>
                      </wp:positionH>
                      <wp:positionV relativeFrom="paragraph">
                        <wp:posOffset>81915</wp:posOffset>
                      </wp:positionV>
                      <wp:extent cx="156845" cy="142875"/>
                      <wp:effectExtent l="0" t="0" r="14605" b="28575"/>
                      <wp:wrapNone/>
                      <wp:docPr id="6" name="Taisnstūris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0664D3" id="Taisnstūris 6" o:spid="_x0000_s1026" style="position:absolute;margin-left:1.9pt;margin-top:6.45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2F22BD">
              <w:rPr>
                <w:bCs/>
              </w:rPr>
              <w:t xml:space="preserve">  </w:t>
            </w:r>
            <w:r w:rsidRPr="002F22BD">
              <w:rPr>
                <w:noProof/>
              </w:rPr>
              <w:t xml:space="preserve"> </w:t>
            </w:r>
            <w:r w:rsidRPr="002F22BD">
              <w:rPr>
                <w:bCs/>
              </w:rPr>
              <w:t xml:space="preserve">   kā apakšuzņēmēja &lt;</w:t>
            </w:r>
            <w:r w:rsidRPr="002F22BD">
              <w:rPr>
                <w:bCs/>
                <w:i/>
              </w:rPr>
              <w:t xml:space="preserve">Persona, uz kuras spējām </w:t>
            </w:r>
            <w:r w:rsidRPr="002F22BD">
              <w:rPr>
                <w:i/>
              </w:rPr>
              <w:t>pretendents</w:t>
            </w:r>
            <w:r w:rsidRPr="002F22BD">
              <w:t xml:space="preserve"> </w:t>
            </w:r>
            <w:r w:rsidRPr="002F22BD">
              <w:rPr>
                <w:bCs/>
                <w:i/>
              </w:rPr>
              <w:t>balstās,</w:t>
            </w:r>
            <w:r w:rsidRPr="002F22BD">
              <w:rPr>
                <w:bCs/>
              </w:rPr>
              <w:t xml:space="preserve"> </w:t>
            </w:r>
            <w:r w:rsidRPr="002F22BD">
              <w:rPr>
                <w:bCs/>
                <w:i/>
              </w:rPr>
              <w:t xml:space="preserve">nosaukums&gt; </w:t>
            </w:r>
            <w:r w:rsidRPr="002F22BD">
              <w:rPr>
                <w:bCs/>
              </w:rPr>
              <w:t xml:space="preserve">darbinieks, </w:t>
            </w:r>
          </w:p>
          <w:p w14:paraId="45C9B800" w14:textId="77777777" w:rsidR="00211647" w:rsidRPr="002F22BD" w:rsidRDefault="00211647" w:rsidP="00F54419">
            <w:pPr>
              <w:widowControl w:val="0"/>
              <w:spacing w:before="120"/>
              <w:ind w:right="-1"/>
              <w:jc w:val="both"/>
              <w:rPr>
                <w:bCs/>
              </w:rPr>
            </w:pPr>
            <w:r w:rsidRPr="002F22BD">
              <w:rPr>
                <w:noProof/>
              </w:rPr>
              <mc:AlternateContent>
                <mc:Choice Requires="wps">
                  <w:drawing>
                    <wp:anchor distT="0" distB="0" distL="114300" distR="114300" simplePos="0" relativeHeight="251660288" behindDoc="0" locked="0" layoutInCell="1" allowOverlap="1" wp14:anchorId="042DCA1A" wp14:editId="6BAF0363">
                      <wp:simplePos x="0" y="0"/>
                      <wp:positionH relativeFrom="column">
                        <wp:posOffset>19685</wp:posOffset>
                      </wp:positionH>
                      <wp:positionV relativeFrom="paragraph">
                        <wp:posOffset>120015</wp:posOffset>
                      </wp:positionV>
                      <wp:extent cx="156845" cy="142875"/>
                      <wp:effectExtent l="0" t="0" r="14605" b="28575"/>
                      <wp:wrapNone/>
                      <wp:docPr id="2" name="Taisnstūr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4227D8" id="Taisnstūris 2" o:spid="_x0000_s1026" style="position:absolute;margin-left:1.55pt;margin-top:9.45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2F22BD">
              <w:t xml:space="preserve">       kā fiziska persona, ar kuru iepirkuma līguma izpildei pretendents </w:t>
            </w:r>
            <w:r w:rsidRPr="002F22BD">
              <w:rPr>
                <w:bCs/>
              </w:rPr>
              <w:t>&lt;</w:t>
            </w:r>
            <w:r w:rsidRPr="002F22BD">
              <w:rPr>
                <w:i/>
              </w:rPr>
              <w:t>pretendenta</w:t>
            </w:r>
            <w:r w:rsidRPr="002F22BD">
              <w:t xml:space="preserve"> </w:t>
            </w:r>
            <w:r w:rsidRPr="002F22BD">
              <w:rPr>
                <w:bCs/>
                <w:i/>
              </w:rPr>
              <w:t xml:space="preserve">nosaukums&gt; </w:t>
            </w:r>
            <w:r w:rsidRPr="002F22BD">
              <w:t>nodibinās darba tiesiskās attiecības</w:t>
            </w:r>
            <w:r w:rsidRPr="002F22BD">
              <w:rPr>
                <w:bCs/>
              </w:rPr>
              <w:t xml:space="preserve"> un līdz iepirkuma līguma noslēgšanai reģistrēs Būvniecības informācijas sistēmas reģistrā kā &lt;</w:t>
            </w:r>
            <w:r w:rsidRPr="002F22BD">
              <w:rPr>
                <w:i/>
              </w:rPr>
              <w:t xml:space="preserve"> pretendenta</w:t>
            </w:r>
            <w:r w:rsidRPr="002F22BD">
              <w:t xml:space="preserve"> </w:t>
            </w:r>
            <w:r w:rsidRPr="002F22BD">
              <w:rPr>
                <w:bCs/>
                <w:i/>
              </w:rPr>
              <w:t xml:space="preserve">nosaukums&gt; </w:t>
            </w:r>
            <w:proofErr w:type="spellStart"/>
            <w:r w:rsidRPr="002F22BD">
              <w:rPr>
                <w:bCs/>
              </w:rPr>
              <w:t>būvspeciālistu</w:t>
            </w:r>
            <w:proofErr w:type="spellEnd"/>
            <w:r w:rsidRPr="002F22BD">
              <w:rPr>
                <w:bCs/>
              </w:rPr>
              <w:t>.</w:t>
            </w:r>
          </w:p>
          <w:p w14:paraId="66A4A15A" w14:textId="77777777" w:rsidR="00211647" w:rsidRPr="002F22BD" w:rsidRDefault="00211647" w:rsidP="00F54419">
            <w:pPr>
              <w:widowControl w:val="0"/>
              <w:ind w:right="-1"/>
              <w:jc w:val="both"/>
              <w:rPr>
                <w:bCs/>
              </w:rPr>
            </w:pPr>
            <w:r w:rsidRPr="002F22BD">
              <w:rPr>
                <w:bCs/>
              </w:rPr>
              <w:t xml:space="preserve">Šī apņemšanās nav atsaucama, izņemot, ja iestājas ārkārtas apstākļi, kurus nav iespējams paredzēt konkursa laikā, par kuriem apņemos nekavējoties informēt savu darba devēju un Pasūtītāju. </w:t>
            </w:r>
          </w:p>
          <w:p w14:paraId="54CEF33A" w14:textId="77777777" w:rsidR="00211647" w:rsidRPr="002F22BD" w:rsidRDefault="00211647" w:rsidP="00F54419">
            <w:pPr>
              <w:jc w:val="both"/>
              <w:rPr>
                <w:bCs/>
              </w:rPr>
            </w:pPr>
            <w:r w:rsidRPr="002F22BD">
              <w:rPr>
                <w:bCs/>
              </w:rPr>
              <w:t xml:space="preserve">Ar šo apliecinu, </w:t>
            </w:r>
          </w:p>
          <w:p w14:paraId="2255E9BD" w14:textId="77777777" w:rsidR="00211647" w:rsidRPr="002F22BD" w:rsidRDefault="00211647" w:rsidP="00F54419">
            <w:pPr>
              <w:jc w:val="both"/>
              <w:rPr>
                <w:bCs/>
              </w:rPr>
            </w:pPr>
            <w:r w:rsidRPr="002F22BD">
              <w:rPr>
                <w:bCs/>
              </w:rPr>
              <w:t>ka esmu gatavs/a izpildīt šī iepirkuma nolikuma 5.pielikumā iekļautā līguma projekta prasības norādītajā laikā.</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7"/>
              <w:gridCol w:w="6540"/>
            </w:tblGrid>
            <w:tr w:rsidR="00211647" w:rsidRPr="002F22BD" w14:paraId="15AEFDA2" w14:textId="77777777" w:rsidTr="00F54419">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54F4C031" w14:textId="77777777" w:rsidR="00211647" w:rsidRPr="002F22BD" w:rsidRDefault="00211647" w:rsidP="00F54419">
                  <w:pPr>
                    <w:widowControl w:val="0"/>
                    <w:ind w:right="-1"/>
                    <w:jc w:val="center"/>
                    <w:rPr>
                      <w:sz w:val="23"/>
                      <w:szCs w:val="23"/>
                    </w:rPr>
                  </w:pPr>
                  <w:r w:rsidRPr="002F22BD">
                    <w:rPr>
                      <w:sz w:val="23"/>
                      <w:szCs w:val="23"/>
                    </w:rPr>
                    <w:t>Vārds, Uzvārds</w:t>
                  </w:r>
                </w:p>
              </w:tc>
              <w:tc>
                <w:tcPr>
                  <w:tcW w:w="6540" w:type="dxa"/>
                  <w:tcBorders>
                    <w:top w:val="single" w:sz="4" w:space="0" w:color="auto"/>
                    <w:left w:val="single" w:sz="4" w:space="0" w:color="auto"/>
                    <w:bottom w:val="single" w:sz="4" w:space="0" w:color="auto"/>
                    <w:right w:val="single" w:sz="4" w:space="0" w:color="auto"/>
                  </w:tcBorders>
                </w:tcPr>
                <w:p w14:paraId="4C7DEB0C" w14:textId="77777777" w:rsidR="00211647" w:rsidRPr="002F22BD" w:rsidRDefault="00211647" w:rsidP="00F54419">
                  <w:pPr>
                    <w:widowControl w:val="0"/>
                    <w:ind w:right="-1"/>
                    <w:rPr>
                      <w:sz w:val="23"/>
                      <w:szCs w:val="23"/>
                    </w:rPr>
                  </w:pPr>
                </w:p>
              </w:tc>
            </w:tr>
            <w:tr w:rsidR="00211647" w:rsidRPr="002F22BD" w14:paraId="5E95891E" w14:textId="77777777" w:rsidTr="00F54419">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7544F442" w14:textId="77777777" w:rsidR="00211647" w:rsidRPr="002F22BD" w:rsidRDefault="00211647" w:rsidP="00F54419">
                  <w:pPr>
                    <w:widowControl w:val="0"/>
                    <w:ind w:right="-1"/>
                    <w:jc w:val="center"/>
                    <w:rPr>
                      <w:sz w:val="23"/>
                      <w:szCs w:val="23"/>
                    </w:rPr>
                  </w:pPr>
                  <w:r w:rsidRPr="002F22BD">
                    <w:rPr>
                      <w:sz w:val="23"/>
                      <w:szCs w:val="23"/>
                    </w:rPr>
                    <w:t>Personas paraksts</w:t>
                  </w:r>
                </w:p>
              </w:tc>
              <w:tc>
                <w:tcPr>
                  <w:tcW w:w="6540" w:type="dxa"/>
                  <w:tcBorders>
                    <w:top w:val="single" w:sz="4" w:space="0" w:color="auto"/>
                    <w:left w:val="single" w:sz="4" w:space="0" w:color="auto"/>
                    <w:bottom w:val="single" w:sz="4" w:space="0" w:color="auto"/>
                    <w:right w:val="single" w:sz="4" w:space="0" w:color="auto"/>
                  </w:tcBorders>
                </w:tcPr>
                <w:p w14:paraId="715B81F5" w14:textId="77777777" w:rsidR="00211647" w:rsidRPr="002F22BD" w:rsidRDefault="00211647" w:rsidP="00F54419">
                  <w:pPr>
                    <w:widowControl w:val="0"/>
                    <w:ind w:right="-1"/>
                    <w:rPr>
                      <w:sz w:val="23"/>
                      <w:szCs w:val="23"/>
                    </w:rPr>
                  </w:pPr>
                </w:p>
              </w:tc>
            </w:tr>
            <w:tr w:rsidR="00211647" w:rsidRPr="002F22BD" w14:paraId="34B99484" w14:textId="77777777" w:rsidTr="00F54419">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29BA1A25" w14:textId="77777777" w:rsidR="00211647" w:rsidRPr="002F22BD" w:rsidRDefault="00211647" w:rsidP="00F54419">
                  <w:pPr>
                    <w:widowControl w:val="0"/>
                    <w:ind w:right="-1"/>
                    <w:jc w:val="center"/>
                    <w:rPr>
                      <w:sz w:val="23"/>
                      <w:szCs w:val="23"/>
                    </w:rPr>
                  </w:pPr>
                  <w:r w:rsidRPr="002F22BD">
                    <w:rPr>
                      <w:sz w:val="23"/>
                      <w:szCs w:val="23"/>
                    </w:rPr>
                    <w:t>Datums</w:t>
                  </w:r>
                </w:p>
              </w:tc>
              <w:tc>
                <w:tcPr>
                  <w:tcW w:w="6540" w:type="dxa"/>
                  <w:tcBorders>
                    <w:top w:val="single" w:sz="4" w:space="0" w:color="auto"/>
                    <w:left w:val="single" w:sz="4" w:space="0" w:color="auto"/>
                    <w:bottom w:val="single" w:sz="4" w:space="0" w:color="auto"/>
                    <w:right w:val="single" w:sz="4" w:space="0" w:color="auto"/>
                  </w:tcBorders>
                </w:tcPr>
                <w:p w14:paraId="6389B38A" w14:textId="77777777" w:rsidR="00211647" w:rsidRPr="002F22BD" w:rsidRDefault="00211647" w:rsidP="00F54419">
                  <w:pPr>
                    <w:widowControl w:val="0"/>
                    <w:ind w:right="-1"/>
                    <w:rPr>
                      <w:sz w:val="23"/>
                      <w:szCs w:val="23"/>
                    </w:rPr>
                  </w:pPr>
                </w:p>
              </w:tc>
            </w:tr>
          </w:tbl>
          <w:p w14:paraId="4E836E8F" w14:textId="77777777" w:rsidR="00211647" w:rsidRPr="002F22BD" w:rsidRDefault="00211647" w:rsidP="00F54419">
            <w:pPr>
              <w:widowControl w:val="0"/>
              <w:ind w:right="-1"/>
              <w:jc w:val="both"/>
              <w:rPr>
                <w:b/>
                <w:bCs/>
              </w:rPr>
            </w:pPr>
          </w:p>
        </w:tc>
      </w:tr>
    </w:tbl>
    <w:p w14:paraId="4CC9BD78" w14:textId="77777777" w:rsidR="00211647" w:rsidRPr="002F22BD" w:rsidRDefault="00211647" w:rsidP="00211647">
      <w:pPr>
        <w:ind w:right="-760"/>
        <w:jc w:val="both"/>
        <w:rPr>
          <w:b/>
        </w:rPr>
      </w:pPr>
    </w:p>
    <w:p w14:paraId="25815441" w14:textId="77777777" w:rsidR="009A0BDE" w:rsidRDefault="00211647" w:rsidP="009A0BDE">
      <w:pPr>
        <w:jc w:val="both"/>
      </w:pPr>
      <w:r w:rsidRPr="002F22BD">
        <w:rPr>
          <w:b/>
        </w:rPr>
        <w:t xml:space="preserve">2.4. </w:t>
      </w:r>
      <w:r w:rsidR="009A0BDE">
        <w:rPr>
          <w:b/>
        </w:rPr>
        <w:t>Apakšuzņēmēju saraksts</w:t>
      </w:r>
      <w:r w:rsidR="009A0BDE">
        <w:rPr>
          <w:b/>
          <w:color w:val="FF0000"/>
        </w:rPr>
        <w:t>( ja attiecināms)</w:t>
      </w:r>
    </w:p>
    <w:p w14:paraId="6D8A0E43" w14:textId="77777777" w:rsidR="009A0BDE" w:rsidRDefault="009A0BDE" w:rsidP="009A0BDE">
      <w:pPr>
        <w:jc w:val="both"/>
        <w:rPr>
          <w:rFonts w:eastAsiaTheme="minorHAnsi"/>
          <w:lang w:val="en-US"/>
        </w:rPr>
      </w:pPr>
      <w:r>
        <w:t xml:space="preserve">Jāuzrāda visi tie Pretendenta apakšuzņēmēji un apakšuzņēmēju apakšuzņēmēji, kuru veicamā Darba daļa ir vismaz EUR 10 000 (desmit tūkstoši </w:t>
      </w:r>
      <w:proofErr w:type="spellStart"/>
      <w:r>
        <w:rPr>
          <w:i/>
          <w:iCs/>
        </w:rPr>
        <w:t>euro</w:t>
      </w:r>
      <w:proofErr w:type="spellEnd"/>
      <w:r>
        <w:t xml:space="preserve">) bez PVN, kā arī  apakšuzņēmēji, uz kuru iespējām kvalifikācijas pierādīšanai Pretendents balstās, atbilstoši šī </w:t>
      </w:r>
      <w:r>
        <w:rPr>
          <w:color w:val="000000" w:themeColor="text1"/>
        </w:rPr>
        <w:t xml:space="preserve">nolikuma 10.4.punkta </w:t>
      </w:r>
      <w:r>
        <w:t>prasībām, un katram no tiem izpildei nododamā Darba daļa.</w:t>
      </w:r>
      <w:r>
        <w:rPr>
          <w:rStyle w:val="Vresatsauce"/>
        </w:rPr>
        <w:footnoteReference w:id="2"/>
      </w:r>
    </w:p>
    <w:p w14:paraId="35F1EA60" w14:textId="77777777" w:rsidR="009A0BDE" w:rsidRDefault="009A0BDE" w:rsidP="009A0BDE">
      <w:pPr>
        <w:spacing w:after="120"/>
        <w:jc w:val="center"/>
        <w:rPr>
          <w:i/>
        </w:rPr>
      </w:pPr>
    </w:p>
    <w:p w14:paraId="0A097FC2" w14:textId="77777777" w:rsidR="009A0BDE" w:rsidRDefault="009A0BDE" w:rsidP="009A0BDE">
      <w:pPr>
        <w:spacing w:after="120"/>
        <w:jc w:val="center"/>
        <w:rPr>
          <w:i/>
        </w:rPr>
      </w:pPr>
    </w:p>
    <w:p w14:paraId="64521992" w14:textId="1CB94144" w:rsidR="009A0BDE" w:rsidRDefault="009A0BDE" w:rsidP="009A0BDE">
      <w:pPr>
        <w:spacing w:after="120"/>
        <w:jc w:val="center"/>
        <w:rPr>
          <w:rFonts w:asciiTheme="minorHAnsi" w:hAnsiTheme="minorHAnsi" w:cstheme="minorBidi"/>
          <w:i/>
        </w:rPr>
      </w:pPr>
      <w:r>
        <w:rPr>
          <w:i/>
        </w:rPr>
        <w:t>(Veidne)</w:t>
      </w:r>
    </w:p>
    <w:tbl>
      <w:tblPr>
        <w:tblW w:w="91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0"/>
        <w:gridCol w:w="1561"/>
        <w:gridCol w:w="2978"/>
        <w:gridCol w:w="2386"/>
      </w:tblGrid>
      <w:tr w:rsidR="009A0BDE" w14:paraId="36DF8A21" w14:textId="77777777" w:rsidTr="009A0BDE">
        <w:trPr>
          <w:cantSplit/>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3CABF258" w14:textId="77777777" w:rsidR="009A0BDE" w:rsidRDefault="009A0BDE">
            <w:pPr>
              <w:spacing w:line="252" w:lineRule="auto"/>
              <w:jc w:val="center"/>
              <w:rPr>
                <w:rFonts w:eastAsia="Calibri"/>
                <w:b/>
                <w:kern w:val="2"/>
                <w:sz w:val="22"/>
                <w:szCs w:val="22"/>
                <w14:ligatures w14:val="standardContextual"/>
              </w:rPr>
            </w:pPr>
            <w:r>
              <w:rPr>
                <w:rFonts w:eastAsia="Calibri"/>
                <w:b/>
                <w:kern w:val="2"/>
                <w14:ligatures w14:val="standardContextual"/>
              </w:rPr>
              <w:t>Apakšuzņēmēja nosaukums</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14:paraId="2B7D00EC" w14:textId="77777777" w:rsidR="009A0BDE" w:rsidRDefault="009A0BDE">
            <w:pPr>
              <w:spacing w:line="252" w:lineRule="auto"/>
              <w:jc w:val="center"/>
              <w:rPr>
                <w:rFonts w:eastAsia="Calibri"/>
                <w:kern w:val="2"/>
                <w14:ligatures w14:val="standardContextual"/>
              </w:rPr>
            </w:pPr>
            <w:r>
              <w:rPr>
                <w:rFonts w:eastAsia="Calibri"/>
                <w:kern w:val="2"/>
                <w14:ligatures w14:val="standardContextual"/>
              </w:rPr>
              <w:t>Atzīmēt (X), ja tas ir mazais vai vidējais uzņēmums</w:t>
            </w:r>
            <w:r>
              <w:rPr>
                <w:rFonts w:eastAsia="Calibri"/>
                <w:kern w:val="2"/>
                <w:vertAlign w:val="superscript"/>
                <w14:ligatures w14:val="standardContextual"/>
              </w:rPr>
              <w:footnoteReference w:id="3"/>
            </w:r>
          </w:p>
        </w:tc>
        <w:tc>
          <w:tcPr>
            <w:tcW w:w="5360" w:type="dxa"/>
            <w:gridSpan w:val="2"/>
            <w:tcBorders>
              <w:top w:val="single" w:sz="4" w:space="0" w:color="auto"/>
              <w:left w:val="single" w:sz="4" w:space="0" w:color="auto"/>
              <w:bottom w:val="single" w:sz="4" w:space="0" w:color="auto"/>
              <w:right w:val="single" w:sz="4" w:space="0" w:color="auto"/>
            </w:tcBorders>
            <w:vAlign w:val="center"/>
            <w:hideMark/>
          </w:tcPr>
          <w:p w14:paraId="7599273C" w14:textId="77777777" w:rsidR="009A0BDE" w:rsidRDefault="009A0BDE">
            <w:pPr>
              <w:spacing w:line="256" w:lineRule="auto"/>
              <w:jc w:val="center"/>
              <w:rPr>
                <w:rFonts w:eastAsia="Calibri"/>
                <w:b/>
                <w:kern w:val="2"/>
                <w14:ligatures w14:val="standardContextual"/>
              </w:rPr>
            </w:pPr>
            <w:r>
              <w:rPr>
                <w:rFonts w:eastAsia="Calibri"/>
                <w:b/>
                <w:kern w:val="2"/>
                <w14:ligatures w14:val="standardContextual"/>
              </w:rPr>
              <w:t xml:space="preserve">Apakšuzņēmējam nododamā </w:t>
            </w:r>
          </w:p>
          <w:p w14:paraId="0F833045" w14:textId="77777777" w:rsidR="009A0BDE" w:rsidRDefault="009A0BDE">
            <w:pPr>
              <w:spacing w:line="256" w:lineRule="auto"/>
              <w:jc w:val="center"/>
              <w:rPr>
                <w:rFonts w:eastAsia="Calibri"/>
                <w:b/>
                <w:kern w:val="2"/>
                <w14:ligatures w14:val="standardContextual"/>
              </w:rPr>
            </w:pPr>
            <w:r>
              <w:rPr>
                <w:rFonts w:eastAsia="Calibri"/>
                <w:b/>
                <w:kern w:val="2"/>
                <w14:ligatures w14:val="standardContextual"/>
              </w:rPr>
              <w:t xml:space="preserve">pakalpojuma daļa </w:t>
            </w:r>
          </w:p>
        </w:tc>
      </w:tr>
      <w:tr w:rsidR="009A0BDE" w14:paraId="30CED83B" w14:textId="77777777" w:rsidTr="009A0BDE">
        <w:trPr>
          <w:cantSplit/>
          <w:trHeight w:val="798"/>
        </w:trPr>
        <w:tc>
          <w:tcPr>
            <w:tcW w:w="6804" w:type="dxa"/>
            <w:vMerge/>
            <w:tcBorders>
              <w:top w:val="single" w:sz="4" w:space="0" w:color="auto"/>
              <w:left w:val="single" w:sz="4" w:space="0" w:color="auto"/>
              <w:bottom w:val="single" w:sz="4" w:space="0" w:color="auto"/>
              <w:right w:val="single" w:sz="4" w:space="0" w:color="auto"/>
            </w:tcBorders>
            <w:vAlign w:val="center"/>
            <w:hideMark/>
          </w:tcPr>
          <w:p w14:paraId="38C2DD45" w14:textId="77777777" w:rsidR="009A0BDE" w:rsidRDefault="009A0BDE">
            <w:pPr>
              <w:spacing w:line="256" w:lineRule="auto"/>
              <w:rPr>
                <w:rFonts w:eastAsia="Calibri"/>
                <w:b/>
                <w:kern w:val="2"/>
                <w:sz w:val="22"/>
                <w:szCs w:val="22"/>
                <w14:ligatures w14:val="standardContextual"/>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26AF6C45" w14:textId="77777777" w:rsidR="009A0BDE" w:rsidRDefault="009A0BDE">
            <w:pPr>
              <w:spacing w:line="256" w:lineRule="auto"/>
              <w:rPr>
                <w:rFonts w:eastAsia="Calibri"/>
                <w:kern w:val="2"/>
                <w14:ligatures w14:val="standardContextual"/>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32D9627E" w14:textId="77777777" w:rsidR="009A0BDE" w:rsidRDefault="009A0BDE">
            <w:pPr>
              <w:spacing w:line="252" w:lineRule="auto"/>
              <w:jc w:val="center"/>
              <w:rPr>
                <w:rFonts w:eastAsia="Calibri"/>
                <w:b/>
                <w:kern w:val="2"/>
                <w14:ligatures w14:val="standardContextual"/>
              </w:rPr>
            </w:pPr>
            <w:r>
              <w:rPr>
                <w:rFonts w:eastAsia="Calibri"/>
                <w:b/>
                <w:kern w:val="2"/>
                <w14:ligatures w14:val="standardContextual"/>
              </w:rPr>
              <w:t>Izpildei nododamo darbu daļa, darbu veidi (apjoms) no Darbu daudzuma saraksta</w:t>
            </w:r>
          </w:p>
        </w:tc>
        <w:tc>
          <w:tcPr>
            <w:tcW w:w="2384" w:type="dxa"/>
            <w:tcBorders>
              <w:top w:val="single" w:sz="4" w:space="0" w:color="auto"/>
              <w:left w:val="single" w:sz="4" w:space="0" w:color="auto"/>
              <w:bottom w:val="single" w:sz="4" w:space="0" w:color="auto"/>
              <w:right w:val="single" w:sz="4" w:space="0" w:color="auto"/>
            </w:tcBorders>
            <w:vAlign w:val="center"/>
            <w:hideMark/>
          </w:tcPr>
          <w:p w14:paraId="58A443EE" w14:textId="77777777" w:rsidR="009A0BDE" w:rsidRDefault="009A0BDE">
            <w:pPr>
              <w:spacing w:line="252" w:lineRule="auto"/>
              <w:jc w:val="center"/>
              <w:rPr>
                <w:rFonts w:eastAsia="Calibri"/>
                <w:b/>
                <w:kern w:val="2"/>
                <w14:ligatures w14:val="standardContextual"/>
              </w:rPr>
            </w:pPr>
            <w:proofErr w:type="spellStart"/>
            <w:r>
              <w:rPr>
                <w:rFonts w:eastAsia="Calibri"/>
                <w:b/>
                <w:i/>
                <w:kern w:val="2"/>
                <w14:ligatures w14:val="standardContextual"/>
              </w:rPr>
              <w:t>Euro</w:t>
            </w:r>
            <w:proofErr w:type="spellEnd"/>
            <w:r>
              <w:rPr>
                <w:rFonts w:eastAsia="Calibri"/>
                <w:b/>
                <w:kern w:val="2"/>
                <w14:ligatures w14:val="standardContextual"/>
              </w:rPr>
              <w:t xml:space="preserve"> (bez PVN) no piedāvājuma cenas</w:t>
            </w:r>
          </w:p>
        </w:tc>
      </w:tr>
      <w:tr w:rsidR="009A0BDE" w14:paraId="78DED01F" w14:textId="77777777" w:rsidTr="009A0BDE">
        <w:trPr>
          <w:cantSplit/>
        </w:trPr>
        <w:tc>
          <w:tcPr>
            <w:tcW w:w="2268" w:type="dxa"/>
            <w:tcBorders>
              <w:top w:val="single" w:sz="4" w:space="0" w:color="auto"/>
              <w:left w:val="single" w:sz="4" w:space="0" w:color="auto"/>
              <w:bottom w:val="single" w:sz="4" w:space="0" w:color="auto"/>
              <w:right w:val="single" w:sz="4" w:space="0" w:color="auto"/>
            </w:tcBorders>
          </w:tcPr>
          <w:p w14:paraId="0A4A0FF3" w14:textId="77777777" w:rsidR="009A0BDE" w:rsidRDefault="009A0BDE">
            <w:pPr>
              <w:spacing w:line="252" w:lineRule="auto"/>
              <w:rPr>
                <w:rFonts w:eastAsia="Calibri"/>
                <w:kern w:val="2"/>
                <w14:ligatures w14:val="standardContextual"/>
              </w:rPr>
            </w:pPr>
          </w:p>
        </w:tc>
        <w:tc>
          <w:tcPr>
            <w:tcW w:w="1560" w:type="dxa"/>
            <w:tcBorders>
              <w:top w:val="single" w:sz="4" w:space="0" w:color="auto"/>
              <w:left w:val="single" w:sz="4" w:space="0" w:color="auto"/>
              <w:bottom w:val="single" w:sz="4" w:space="0" w:color="auto"/>
              <w:right w:val="single" w:sz="4" w:space="0" w:color="auto"/>
            </w:tcBorders>
          </w:tcPr>
          <w:p w14:paraId="56529FD0" w14:textId="77777777" w:rsidR="009A0BDE" w:rsidRDefault="009A0BDE">
            <w:pPr>
              <w:spacing w:line="252" w:lineRule="auto"/>
              <w:rPr>
                <w:rFonts w:eastAsia="Calibri"/>
                <w:kern w:val="2"/>
                <w14:ligatures w14:val="standardContextual"/>
              </w:rPr>
            </w:pPr>
          </w:p>
        </w:tc>
        <w:tc>
          <w:tcPr>
            <w:tcW w:w="2976" w:type="dxa"/>
            <w:tcBorders>
              <w:top w:val="single" w:sz="4" w:space="0" w:color="auto"/>
              <w:left w:val="single" w:sz="4" w:space="0" w:color="auto"/>
              <w:bottom w:val="single" w:sz="4" w:space="0" w:color="auto"/>
              <w:right w:val="single" w:sz="4" w:space="0" w:color="auto"/>
            </w:tcBorders>
          </w:tcPr>
          <w:p w14:paraId="3AC9D3CB" w14:textId="77777777" w:rsidR="009A0BDE" w:rsidRDefault="009A0BDE">
            <w:pPr>
              <w:spacing w:line="252" w:lineRule="auto"/>
              <w:rPr>
                <w:rFonts w:eastAsia="Calibri"/>
                <w:kern w:val="2"/>
                <w14:ligatures w14:val="standardContextual"/>
              </w:rPr>
            </w:pPr>
          </w:p>
        </w:tc>
        <w:tc>
          <w:tcPr>
            <w:tcW w:w="2384" w:type="dxa"/>
            <w:tcBorders>
              <w:top w:val="single" w:sz="4" w:space="0" w:color="auto"/>
              <w:left w:val="single" w:sz="4" w:space="0" w:color="auto"/>
              <w:bottom w:val="single" w:sz="4" w:space="0" w:color="auto"/>
              <w:right w:val="single" w:sz="4" w:space="0" w:color="auto"/>
            </w:tcBorders>
          </w:tcPr>
          <w:p w14:paraId="6BCED56E" w14:textId="77777777" w:rsidR="009A0BDE" w:rsidRDefault="009A0BDE">
            <w:pPr>
              <w:spacing w:line="252" w:lineRule="auto"/>
              <w:rPr>
                <w:rFonts w:eastAsia="Calibri"/>
                <w:kern w:val="2"/>
                <w14:ligatures w14:val="standardContextual"/>
              </w:rPr>
            </w:pPr>
          </w:p>
        </w:tc>
      </w:tr>
      <w:tr w:rsidR="009A0BDE" w14:paraId="415923E7" w14:textId="77777777" w:rsidTr="009A0BDE">
        <w:trPr>
          <w:cantSplit/>
        </w:trPr>
        <w:tc>
          <w:tcPr>
            <w:tcW w:w="6804" w:type="dxa"/>
            <w:gridSpan w:val="3"/>
            <w:tcBorders>
              <w:top w:val="single" w:sz="4" w:space="0" w:color="auto"/>
              <w:left w:val="single" w:sz="4" w:space="0" w:color="auto"/>
              <w:bottom w:val="single" w:sz="4" w:space="0" w:color="auto"/>
              <w:right w:val="single" w:sz="4" w:space="0" w:color="auto"/>
            </w:tcBorders>
            <w:hideMark/>
          </w:tcPr>
          <w:p w14:paraId="16E33C83" w14:textId="77777777" w:rsidR="009A0BDE" w:rsidRDefault="009A0BDE">
            <w:pPr>
              <w:spacing w:line="252" w:lineRule="auto"/>
              <w:jc w:val="right"/>
              <w:rPr>
                <w:rFonts w:eastAsia="Calibri"/>
                <w:kern w:val="2"/>
                <w14:ligatures w14:val="standardContextual"/>
              </w:rPr>
            </w:pPr>
            <w:r>
              <w:rPr>
                <w:rFonts w:eastAsia="Calibri"/>
                <w:kern w:val="2"/>
                <w14:ligatures w14:val="standardContextual"/>
              </w:rPr>
              <w:t xml:space="preserve">Kopā, </w:t>
            </w:r>
            <w:proofErr w:type="spellStart"/>
            <w:r>
              <w:rPr>
                <w:rFonts w:eastAsia="Calibri"/>
                <w:i/>
                <w:kern w:val="2"/>
                <w14:ligatures w14:val="standardContextual"/>
              </w:rPr>
              <w:t>euro</w:t>
            </w:r>
            <w:proofErr w:type="spellEnd"/>
            <w:r>
              <w:rPr>
                <w:rFonts w:eastAsia="Calibri"/>
                <w:kern w:val="2"/>
                <w14:ligatures w14:val="standardContextual"/>
              </w:rPr>
              <w:t xml:space="preserve"> (bez PVN)</w:t>
            </w:r>
          </w:p>
        </w:tc>
        <w:tc>
          <w:tcPr>
            <w:tcW w:w="2384" w:type="dxa"/>
            <w:tcBorders>
              <w:top w:val="single" w:sz="4" w:space="0" w:color="auto"/>
              <w:left w:val="single" w:sz="4" w:space="0" w:color="auto"/>
              <w:bottom w:val="single" w:sz="4" w:space="0" w:color="auto"/>
              <w:right w:val="single" w:sz="4" w:space="0" w:color="auto"/>
            </w:tcBorders>
          </w:tcPr>
          <w:p w14:paraId="26951BD3" w14:textId="77777777" w:rsidR="009A0BDE" w:rsidRDefault="009A0BDE">
            <w:pPr>
              <w:spacing w:line="252" w:lineRule="auto"/>
              <w:rPr>
                <w:rFonts w:eastAsia="Calibri"/>
                <w:kern w:val="2"/>
                <w14:ligatures w14:val="standardContextual"/>
              </w:rPr>
            </w:pPr>
          </w:p>
        </w:tc>
      </w:tr>
    </w:tbl>
    <w:p w14:paraId="13C31BE1" w14:textId="77777777" w:rsidR="009A0BDE" w:rsidRDefault="009A0BDE" w:rsidP="009A0BDE">
      <w:pPr>
        <w:spacing w:after="120"/>
        <w:jc w:val="center"/>
        <w:rPr>
          <w:rFonts w:asciiTheme="minorHAnsi" w:eastAsiaTheme="minorHAnsi" w:hAnsiTheme="minorHAnsi" w:cstheme="minorBidi"/>
          <w:i/>
          <w:lang w:val="en-US"/>
        </w:rPr>
      </w:pPr>
    </w:p>
    <w:tbl>
      <w:tblPr>
        <w:tblW w:w="0" w:type="auto"/>
        <w:tblLook w:val="01E0" w:firstRow="1" w:lastRow="1" w:firstColumn="1" w:lastColumn="1" w:noHBand="0" w:noVBand="0"/>
      </w:tblPr>
      <w:tblGrid>
        <w:gridCol w:w="6333"/>
      </w:tblGrid>
      <w:tr w:rsidR="009A0BDE" w14:paraId="130740C0" w14:textId="77777777" w:rsidTr="009A0BDE">
        <w:tc>
          <w:tcPr>
            <w:tcW w:w="0" w:type="auto"/>
            <w:hideMark/>
          </w:tcPr>
          <w:p w14:paraId="3F113ABD" w14:textId="77777777" w:rsidR="009A0BDE" w:rsidRDefault="009A0BDE">
            <w:pPr>
              <w:autoSpaceDE w:val="0"/>
              <w:autoSpaceDN w:val="0"/>
              <w:adjustRightInd w:val="0"/>
              <w:spacing w:line="256" w:lineRule="auto"/>
              <w:rPr>
                <w:iCs/>
                <w:kern w:val="2"/>
                <w:lang w:eastAsia="lv-LV"/>
                <w14:ligatures w14:val="standardContextual"/>
              </w:rPr>
            </w:pPr>
            <w:r>
              <w:rPr>
                <w:iCs/>
                <w:kern w:val="2"/>
                <w:lang w:eastAsia="lv-LV"/>
                <w14:ligatures w14:val="standardContextual"/>
              </w:rPr>
              <w:t>&lt;</w:t>
            </w:r>
            <w:proofErr w:type="spellStart"/>
            <w:r>
              <w:rPr>
                <w:iCs/>
                <w:kern w:val="2"/>
                <w:lang w:eastAsia="lv-LV"/>
                <w14:ligatures w14:val="standardContextual"/>
              </w:rPr>
              <w:t>Paraksttiesīgās</w:t>
            </w:r>
            <w:proofErr w:type="spellEnd"/>
            <w:r>
              <w:rPr>
                <w:iCs/>
                <w:kern w:val="2"/>
                <w:lang w:eastAsia="lv-LV"/>
                <w14:ligatures w14:val="standardContextual"/>
              </w:rPr>
              <w:t xml:space="preserve"> personas amata nosaukums, vārds un uzvārds&gt;</w:t>
            </w:r>
          </w:p>
        </w:tc>
      </w:tr>
      <w:tr w:rsidR="009A0BDE" w14:paraId="2D698818" w14:textId="77777777" w:rsidTr="009A0BDE">
        <w:tc>
          <w:tcPr>
            <w:tcW w:w="0" w:type="auto"/>
            <w:hideMark/>
          </w:tcPr>
          <w:p w14:paraId="184BC24B" w14:textId="77777777" w:rsidR="009A0BDE" w:rsidRDefault="009A0BDE" w:rsidP="009A0BDE">
            <w:pPr>
              <w:keepNext/>
              <w:numPr>
                <w:ilvl w:val="0"/>
                <w:numId w:val="23"/>
              </w:numPr>
              <w:tabs>
                <w:tab w:val="num" w:pos="851"/>
              </w:tabs>
              <w:spacing w:line="256" w:lineRule="auto"/>
              <w:ind w:left="0"/>
              <w:outlineLvl w:val="0"/>
              <w:rPr>
                <w:bCs/>
                <w:kern w:val="32"/>
                <w:lang w:eastAsia="lv-LV"/>
                <w14:ligatures w14:val="standardContextual"/>
              </w:rPr>
            </w:pPr>
            <w:r>
              <w:rPr>
                <w:bCs/>
                <w:kern w:val="32"/>
                <w:lang w:eastAsia="lv-LV"/>
                <w14:ligatures w14:val="standardContextual"/>
              </w:rPr>
              <w:t>&lt;</w:t>
            </w:r>
            <w:proofErr w:type="spellStart"/>
            <w:r>
              <w:rPr>
                <w:bCs/>
                <w:kern w:val="32"/>
                <w:lang w:eastAsia="lv-LV"/>
                <w14:ligatures w14:val="standardContextual"/>
              </w:rPr>
              <w:t>Paraksttiesīgās</w:t>
            </w:r>
            <w:proofErr w:type="spellEnd"/>
            <w:r>
              <w:rPr>
                <w:bCs/>
                <w:kern w:val="32"/>
                <w:lang w:eastAsia="lv-LV"/>
                <w14:ligatures w14:val="standardContextual"/>
              </w:rPr>
              <w:t xml:space="preserve"> personas paraksts&gt;</w:t>
            </w:r>
          </w:p>
        </w:tc>
      </w:tr>
    </w:tbl>
    <w:p w14:paraId="4496DA2F" w14:textId="77777777" w:rsidR="009A0BDE" w:rsidRDefault="009A0BDE" w:rsidP="009A0BDE">
      <w:pPr>
        <w:rPr>
          <w:highlight w:val="yellow"/>
        </w:rPr>
      </w:pPr>
    </w:p>
    <w:p w14:paraId="26C701E6" w14:textId="6A3D1244" w:rsidR="00211647" w:rsidRPr="002F22BD" w:rsidRDefault="00211647" w:rsidP="009A0BDE">
      <w:pPr>
        <w:ind w:right="-760"/>
        <w:jc w:val="both"/>
        <w:rPr>
          <w:b/>
          <w:bCs/>
        </w:rPr>
        <w:sectPr w:rsidR="00211647" w:rsidRPr="002F22BD" w:rsidSect="007F6CC5">
          <w:pgSz w:w="11906" w:h="16838"/>
          <w:pgMar w:top="1134" w:right="1134" w:bottom="1134" w:left="1701" w:header="709" w:footer="709" w:gutter="0"/>
          <w:cols w:space="720"/>
        </w:sectPr>
      </w:pPr>
    </w:p>
    <w:p w14:paraId="39FB68DB" w14:textId="5A9B7D10" w:rsidR="00115920" w:rsidRPr="00D649CF" w:rsidRDefault="00115920" w:rsidP="00D649CF">
      <w:pPr>
        <w:tabs>
          <w:tab w:val="left" w:pos="284"/>
        </w:tabs>
        <w:jc w:val="right"/>
        <w:rPr>
          <w:b/>
        </w:rPr>
      </w:pPr>
      <w:r>
        <w:rPr>
          <w:b/>
        </w:rPr>
        <w:lastRenderedPageBreak/>
        <w:t>3.pielikums Tehniskā specifikācija</w:t>
      </w:r>
      <w:r w:rsidR="00536C8A">
        <w:rPr>
          <w:b/>
        </w:rPr>
        <w:t>/Tehniskais piedāvājums</w:t>
      </w:r>
    </w:p>
    <w:p w14:paraId="7CF26BE7" w14:textId="77777777" w:rsidR="00115920" w:rsidRPr="00461B03" w:rsidRDefault="00115920" w:rsidP="00115920">
      <w:pPr>
        <w:widowControl w:val="0"/>
        <w:ind w:left="426"/>
        <w:jc w:val="both"/>
      </w:pPr>
    </w:p>
    <w:p w14:paraId="781E062F" w14:textId="77777777" w:rsidR="009A0BDE" w:rsidRPr="00461B03" w:rsidRDefault="009A0BDE" w:rsidP="009A0BDE">
      <w:pPr>
        <w:pStyle w:val="Sarakstarindkopa"/>
        <w:widowControl w:val="0"/>
        <w:numPr>
          <w:ilvl w:val="0"/>
          <w:numId w:val="13"/>
        </w:numPr>
        <w:ind w:left="426" w:hanging="426"/>
        <w:jc w:val="both"/>
        <w:rPr>
          <w:b/>
          <w:i/>
          <w:u w:val="single"/>
        </w:rPr>
      </w:pPr>
      <w:r w:rsidRPr="00461B03">
        <w:rPr>
          <w:b/>
          <w:i/>
          <w:u w:val="single"/>
        </w:rPr>
        <w:t>Vispārīgas prasības</w:t>
      </w:r>
    </w:p>
    <w:p w14:paraId="32E03DA0" w14:textId="77777777" w:rsidR="009A0BDE" w:rsidRPr="00E91B32" w:rsidRDefault="009A0BDE" w:rsidP="009A0BDE">
      <w:pPr>
        <w:pStyle w:val="Sarakstarindkopa"/>
        <w:widowControl w:val="0"/>
        <w:numPr>
          <w:ilvl w:val="1"/>
          <w:numId w:val="13"/>
        </w:numPr>
        <w:ind w:left="851" w:hanging="425"/>
        <w:jc w:val="both"/>
      </w:pPr>
      <w:r w:rsidRPr="00E91B32">
        <w:t>veikt Ministru kabineta 19.08.2014. noteikumos Nr.500 “Vispārīgie būvnoteikumi” norādītos būvuzrauga pienākumus;</w:t>
      </w:r>
    </w:p>
    <w:p w14:paraId="5FA8E30A" w14:textId="77777777" w:rsidR="009A0BDE" w:rsidRPr="00E91B32" w:rsidRDefault="009A0BDE" w:rsidP="009A0BDE">
      <w:pPr>
        <w:pStyle w:val="Sarakstarindkopa"/>
        <w:widowControl w:val="0"/>
        <w:numPr>
          <w:ilvl w:val="1"/>
          <w:numId w:val="13"/>
        </w:numPr>
        <w:ind w:left="851" w:hanging="425"/>
        <w:jc w:val="both"/>
      </w:pPr>
      <w:r w:rsidRPr="00E91B32">
        <w:t>iepazīties ar pasūtītāja un būvuzņēmēja līguma nosacījumiem attiecībā uz būvdarbu apjomu, izpildi, būvuzrauga pienākumiem un tiesībām;</w:t>
      </w:r>
    </w:p>
    <w:p w14:paraId="6D1ACE26" w14:textId="77777777" w:rsidR="009A0BDE" w:rsidRPr="00E91B32" w:rsidRDefault="009A0BDE" w:rsidP="009A0BDE">
      <w:pPr>
        <w:pStyle w:val="Sarakstarindkopa"/>
        <w:widowControl w:val="0"/>
        <w:numPr>
          <w:ilvl w:val="1"/>
          <w:numId w:val="13"/>
        </w:numPr>
        <w:ind w:left="851" w:hanging="425"/>
        <w:jc w:val="both"/>
      </w:pPr>
      <w:r w:rsidRPr="00E91B32">
        <w:t xml:space="preserve">veikt pasūtītāja un būvuzņēmēja līgumā noteiktos būvuzrauga pienākumus; </w:t>
      </w:r>
    </w:p>
    <w:p w14:paraId="386367A4" w14:textId="77777777" w:rsidR="009A0BDE" w:rsidRPr="00E91B32" w:rsidRDefault="009A0BDE" w:rsidP="009A0BDE">
      <w:pPr>
        <w:pStyle w:val="Sarakstarindkopa"/>
        <w:widowControl w:val="0"/>
        <w:numPr>
          <w:ilvl w:val="1"/>
          <w:numId w:val="13"/>
        </w:numPr>
        <w:ind w:left="851" w:hanging="425"/>
        <w:jc w:val="both"/>
      </w:pPr>
      <w:r w:rsidRPr="00E91B32">
        <w:t>sniegt uzņēmējam norādījumus, kas var būt nepieciešami būvdarbu izpildei vai būvdarbu defektu novēršanai;</w:t>
      </w:r>
    </w:p>
    <w:p w14:paraId="588BBE57" w14:textId="77777777" w:rsidR="009A0BDE" w:rsidRPr="00E91B32" w:rsidRDefault="009A0BDE" w:rsidP="009A0BDE">
      <w:pPr>
        <w:pStyle w:val="Sarakstarindkopa"/>
        <w:widowControl w:val="0"/>
        <w:numPr>
          <w:ilvl w:val="1"/>
          <w:numId w:val="13"/>
        </w:numPr>
        <w:ind w:left="851" w:hanging="425"/>
        <w:jc w:val="both"/>
      </w:pPr>
      <w:r w:rsidRPr="00E91B32">
        <w:t>pārbaudīt, vai pirms Darbu uzsākšanas ir izpildīti Darbu sagatavošanas nosacījumi;</w:t>
      </w:r>
    </w:p>
    <w:p w14:paraId="0411FF8D" w14:textId="77777777" w:rsidR="009A0BDE" w:rsidRPr="00E91B32" w:rsidRDefault="009A0BDE" w:rsidP="009A0BDE">
      <w:pPr>
        <w:pStyle w:val="Sarakstarindkopa"/>
        <w:widowControl w:val="0"/>
        <w:numPr>
          <w:ilvl w:val="1"/>
          <w:numId w:val="13"/>
        </w:numPr>
        <w:ind w:left="851" w:hanging="425"/>
        <w:jc w:val="both"/>
      </w:pPr>
      <w:r w:rsidRPr="00E91B32">
        <w:t xml:space="preserve">pieprasīt no Darbu veicēja informāciju par darbu veikšanas posmiem, secību, laika grafiku, pielietojamajiem būvizstrādājumiem, darbu izpildes tehnoloģijām, metodēm un tehnisko aprīkojumu; </w:t>
      </w:r>
    </w:p>
    <w:p w14:paraId="418585EF" w14:textId="77777777" w:rsidR="009A0BDE" w:rsidRPr="00E91B32" w:rsidRDefault="009A0BDE" w:rsidP="009A0BDE">
      <w:pPr>
        <w:pStyle w:val="Sarakstarindkopa"/>
        <w:widowControl w:val="0"/>
        <w:numPr>
          <w:ilvl w:val="1"/>
          <w:numId w:val="13"/>
        </w:numPr>
        <w:ind w:left="851" w:hanging="425"/>
        <w:jc w:val="both"/>
      </w:pPr>
      <w:r w:rsidRPr="00E91B32">
        <w:t>atrasties objektā pienākumu izpildei nepieciešamo laiku, ja nepieciešams, arī vakara un nakts stundās, kā arī brīvdienās;</w:t>
      </w:r>
    </w:p>
    <w:p w14:paraId="3A700721" w14:textId="77777777" w:rsidR="009A0BDE" w:rsidRPr="00461B03" w:rsidRDefault="009A0BDE" w:rsidP="009A0BDE">
      <w:pPr>
        <w:pStyle w:val="Sarakstarindkopa"/>
        <w:widowControl w:val="0"/>
        <w:numPr>
          <w:ilvl w:val="1"/>
          <w:numId w:val="13"/>
        </w:numPr>
        <w:ind w:left="851" w:hanging="425"/>
        <w:jc w:val="both"/>
      </w:pPr>
      <w:r w:rsidRPr="00E91B32">
        <w:t>pēc vajadzības</w:t>
      </w:r>
      <w:r>
        <w:t xml:space="preserve"> vai pēc Pasūtītāja norādēm</w:t>
      </w:r>
      <w:r w:rsidRPr="00E91B32">
        <w:t xml:space="preserve">, organizēt </w:t>
      </w:r>
      <w:proofErr w:type="spellStart"/>
      <w:r w:rsidRPr="00E91B32">
        <w:t>būvsapulces</w:t>
      </w:r>
      <w:proofErr w:type="spellEnd"/>
      <w:r w:rsidRPr="00E91B32">
        <w:t xml:space="preserve"> un sagatavot to protokolus</w:t>
      </w:r>
      <w:r w:rsidRPr="00461B03">
        <w:t>.</w:t>
      </w:r>
    </w:p>
    <w:p w14:paraId="6278F09F" w14:textId="77777777" w:rsidR="009A0BDE" w:rsidRPr="00461B03" w:rsidRDefault="009A0BDE" w:rsidP="009A0BDE">
      <w:pPr>
        <w:widowControl w:val="0"/>
        <w:jc w:val="both"/>
        <w:rPr>
          <w:i/>
          <w:u w:val="single"/>
        </w:rPr>
      </w:pPr>
    </w:p>
    <w:p w14:paraId="54B3E518" w14:textId="77777777" w:rsidR="009A0BDE" w:rsidRPr="00461B03" w:rsidRDefault="009A0BDE" w:rsidP="009A0BDE">
      <w:pPr>
        <w:pStyle w:val="Sarakstarindkopa"/>
        <w:widowControl w:val="0"/>
        <w:numPr>
          <w:ilvl w:val="0"/>
          <w:numId w:val="13"/>
        </w:numPr>
        <w:ind w:left="426" w:hanging="426"/>
        <w:jc w:val="both"/>
        <w:rPr>
          <w:b/>
          <w:i/>
          <w:u w:val="single"/>
        </w:rPr>
      </w:pPr>
      <w:r w:rsidRPr="00461B03">
        <w:rPr>
          <w:b/>
          <w:i/>
          <w:u w:val="single"/>
        </w:rPr>
        <w:t>Darbu kvalitātes nodrošināšana</w:t>
      </w:r>
    </w:p>
    <w:p w14:paraId="1468A1B0" w14:textId="77777777" w:rsidR="009A0BDE" w:rsidRPr="00E91B32" w:rsidRDefault="009A0BDE" w:rsidP="009A0BDE">
      <w:pPr>
        <w:pStyle w:val="Sarakstarindkopa"/>
        <w:widowControl w:val="0"/>
        <w:numPr>
          <w:ilvl w:val="1"/>
          <w:numId w:val="13"/>
        </w:numPr>
        <w:ind w:left="851" w:hanging="425"/>
        <w:jc w:val="both"/>
      </w:pPr>
      <w:r w:rsidRPr="00E91B32">
        <w:t>nepieļaut neapstiprinātu būvizstrādājumu izmantošanu un atkāpes no līgumā noteiktās Darbu veikšanas tehnoloģij</w:t>
      </w:r>
      <w:r>
        <w:t>ām</w:t>
      </w:r>
      <w:r w:rsidRPr="00E91B32">
        <w:t>;</w:t>
      </w:r>
    </w:p>
    <w:p w14:paraId="0D0F99DC" w14:textId="77777777" w:rsidR="009A0BDE" w:rsidRPr="00E91B32" w:rsidRDefault="009A0BDE" w:rsidP="009A0BDE">
      <w:pPr>
        <w:pStyle w:val="Sarakstarindkopa"/>
        <w:widowControl w:val="0"/>
        <w:numPr>
          <w:ilvl w:val="1"/>
          <w:numId w:val="13"/>
        </w:numPr>
        <w:ind w:left="851" w:hanging="425"/>
        <w:jc w:val="both"/>
      </w:pPr>
      <w:r w:rsidRPr="00E91B32">
        <w:t xml:space="preserve">dot norādījumus un rīkojumus Darbu veicējam saistībā ar to izpildes kvalitāti; </w:t>
      </w:r>
    </w:p>
    <w:p w14:paraId="2A8E33E3" w14:textId="77777777" w:rsidR="009A0BDE" w:rsidRPr="00E91B32" w:rsidRDefault="009A0BDE" w:rsidP="009A0BDE">
      <w:pPr>
        <w:pStyle w:val="Sarakstarindkopa"/>
        <w:widowControl w:val="0"/>
        <w:numPr>
          <w:ilvl w:val="1"/>
          <w:numId w:val="13"/>
        </w:numPr>
        <w:ind w:left="851" w:hanging="425"/>
        <w:jc w:val="both"/>
      </w:pPr>
      <w:r w:rsidRPr="00E91B32">
        <w:t>nepieciešamības gadījumā, pieprasīt no Darbu veicēja detalizētu informāciju un dokumentāciju saistībā ar Darbu izpildes kvalitāti;</w:t>
      </w:r>
    </w:p>
    <w:p w14:paraId="2C695053" w14:textId="77777777" w:rsidR="009A0BDE" w:rsidRPr="00E91B32" w:rsidRDefault="009A0BDE" w:rsidP="009A0BDE">
      <w:pPr>
        <w:pStyle w:val="Sarakstarindkopa"/>
        <w:widowControl w:val="0"/>
        <w:numPr>
          <w:ilvl w:val="1"/>
          <w:numId w:val="13"/>
        </w:numPr>
        <w:ind w:left="851" w:hanging="425"/>
        <w:jc w:val="both"/>
      </w:pPr>
      <w:r w:rsidRPr="00E91B32">
        <w:t>ja tiek konstatēti trūkumi Darbu izpildē, pārtraukt tos uz laiku, kamēr trūkumi tiek novērsti;</w:t>
      </w:r>
    </w:p>
    <w:p w14:paraId="5F3B5738" w14:textId="77777777" w:rsidR="009A0BDE" w:rsidRPr="00461B03" w:rsidRDefault="009A0BDE" w:rsidP="009A0BDE">
      <w:pPr>
        <w:pStyle w:val="Sarakstarindkopa"/>
        <w:widowControl w:val="0"/>
        <w:numPr>
          <w:ilvl w:val="1"/>
          <w:numId w:val="13"/>
        </w:numPr>
        <w:ind w:left="851" w:hanging="425"/>
        <w:jc w:val="both"/>
      </w:pPr>
      <w:r w:rsidRPr="00E91B32">
        <w:t>veikt Darbu kvalitātes kontroli, veicot apskates uz vietas, kā arī analizējot</w:t>
      </w:r>
      <w:r>
        <w:t xml:space="preserve"> </w:t>
      </w:r>
      <w:r w:rsidRPr="00E91B32">
        <w:t>materiālu kvalitātes pārbaužu rezultātus</w:t>
      </w:r>
      <w:r>
        <w:t>.</w:t>
      </w:r>
    </w:p>
    <w:p w14:paraId="028DDBBC" w14:textId="77777777" w:rsidR="009A0BDE" w:rsidRPr="00461B03" w:rsidRDefault="009A0BDE" w:rsidP="009A0BDE">
      <w:pPr>
        <w:widowControl w:val="0"/>
        <w:ind w:left="720"/>
        <w:jc w:val="both"/>
        <w:rPr>
          <w:i/>
          <w:u w:val="single"/>
        </w:rPr>
      </w:pPr>
    </w:p>
    <w:p w14:paraId="17336D5A" w14:textId="77777777" w:rsidR="009A0BDE" w:rsidRPr="00461B03" w:rsidRDefault="009A0BDE" w:rsidP="009A0BDE">
      <w:pPr>
        <w:pStyle w:val="Sarakstarindkopa"/>
        <w:widowControl w:val="0"/>
        <w:numPr>
          <w:ilvl w:val="0"/>
          <w:numId w:val="13"/>
        </w:numPr>
        <w:ind w:left="426" w:hanging="426"/>
        <w:jc w:val="both"/>
        <w:rPr>
          <w:b/>
          <w:i/>
          <w:u w:val="single"/>
        </w:rPr>
      </w:pPr>
      <w:r w:rsidRPr="00461B03">
        <w:rPr>
          <w:b/>
          <w:i/>
          <w:u w:val="single"/>
        </w:rPr>
        <w:t>Darba un vides aizsardzība, atbilstība ugunsdrošību reglamentējošiem normatīvajiem aktiem</w:t>
      </w:r>
    </w:p>
    <w:p w14:paraId="2AF6D610" w14:textId="77777777" w:rsidR="009A0BDE" w:rsidRPr="00E91B32" w:rsidRDefault="009A0BDE" w:rsidP="009A0BDE">
      <w:pPr>
        <w:pStyle w:val="Sarakstarindkopa"/>
        <w:widowControl w:val="0"/>
        <w:numPr>
          <w:ilvl w:val="1"/>
          <w:numId w:val="13"/>
        </w:numPr>
        <w:ind w:left="851" w:hanging="425"/>
        <w:jc w:val="both"/>
      </w:pPr>
      <w:r w:rsidRPr="00E91B32">
        <w:t>pārbaudīt Darbu atbilstību būvniecību, darba aizsardzību, vides aizsardzību, ceļu satiksmi un ugunsdrošību reglamentējošiem normatīvajiem aktiem;</w:t>
      </w:r>
    </w:p>
    <w:p w14:paraId="5A7EEF6A" w14:textId="77777777" w:rsidR="009A0BDE" w:rsidRDefault="009A0BDE" w:rsidP="009A0BDE">
      <w:pPr>
        <w:pStyle w:val="Sarakstarindkopa"/>
        <w:widowControl w:val="0"/>
        <w:numPr>
          <w:ilvl w:val="1"/>
          <w:numId w:val="13"/>
        </w:numPr>
        <w:ind w:left="851" w:hanging="425"/>
        <w:jc w:val="both"/>
      </w:pPr>
      <w:r w:rsidRPr="00E91B32">
        <w:t>pārbaudīt Darbu atbilstību pašvaldības institūciju izdotajām atļaujām un rīkojumiem</w:t>
      </w:r>
      <w:r>
        <w:t>.</w:t>
      </w:r>
    </w:p>
    <w:p w14:paraId="52B399E9" w14:textId="77777777" w:rsidR="009A0BDE" w:rsidRPr="00461B03" w:rsidRDefault="009A0BDE" w:rsidP="009A0BDE">
      <w:pPr>
        <w:pStyle w:val="Sarakstarindkopa"/>
        <w:widowControl w:val="0"/>
        <w:ind w:left="851"/>
        <w:jc w:val="both"/>
      </w:pPr>
    </w:p>
    <w:p w14:paraId="4F2468C5" w14:textId="77777777" w:rsidR="009A0BDE" w:rsidRPr="00461B03" w:rsidRDefault="009A0BDE" w:rsidP="009A0BDE">
      <w:pPr>
        <w:pStyle w:val="Sarakstarindkopa"/>
        <w:widowControl w:val="0"/>
        <w:numPr>
          <w:ilvl w:val="0"/>
          <w:numId w:val="13"/>
        </w:numPr>
        <w:ind w:left="426" w:hanging="426"/>
        <w:jc w:val="both"/>
        <w:rPr>
          <w:b/>
          <w:i/>
          <w:u w:val="single"/>
        </w:rPr>
      </w:pPr>
      <w:r w:rsidRPr="00461B03">
        <w:rPr>
          <w:b/>
          <w:i/>
          <w:u w:val="single"/>
        </w:rPr>
        <w:t xml:space="preserve">Atbilstība darba uzdevumam, darbu izpildes apjomi </w:t>
      </w:r>
    </w:p>
    <w:p w14:paraId="42D42156" w14:textId="77777777" w:rsidR="009A0BDE" w:rsidRPr="00E91B32" w:rsidRDefault="009A0BDE" w:rsidP="009A0BDE">
      <w:pPr>
        <w:pStyle w:val="Sarakstarindkopa"/>
        <w:widowControl w:val="0"/>
        <w:numPr>
          <w:ilvl w:val="1"/>
          <w:numId w:val="13"/>
        </w:numPr>
        <w:ind w:left="851" w:hanging="425"/>
        <w:jc w:val="both"/>
      </w:pPr>
      <w:r w:rsidRPr="00E91B32">
        <w:t>nodrošināt Darbu līguma nosacījumu, tai skaitā, tehniskās specifikācijas, skiču un tāmju izpildi;</w:t>
      </w:r>
    </w:p>
    <w:p w14:paraId="5F0FBCED" w14:textId="77777777" w:rsidR="009A0BDE" w:rsidRPr="00E91B32" w:rsidRDefault="009A0BDE" w:rsidP="009A0BDE">
      <w:pPr>
        <w:pStyle w:val="Sarakstarindkopa"/>
        <w:widowControl w:val="0"/>
        <w:numPr>
          <w:ilvl w:val="1"/>
          <w:numId w:val="13"/>
        </w:numPr>
        <w:ind w:left="851" w:hanging="425"/>
        <w:jc w:val="both"/>
      </w:pPr>
      <w:r w:rsidRPr="00E91B32">
        <w:t>veikt izpildīto Darbu apjomu pārbaudi, fiksēt atšķirības no līguma tāmē noteiktajiem darbu apjomiem;</w:t>
      </w:r>
    </w:p>
    <w:p w14:paraId="79CFC462" w14:textId="77777777" w:rsidR="009A0BDE" w:rsidRPr="00E91B32" w:rsidRDefault="009A0BDE" w:rsidP="009A0BDE">
      <w:pPr>
        <w:pStyle w:val="Sarakstarindkopa"/>
        <w:widowControl w:val="0"/>
        <w:numPr>
          <w:ilvl w:val="1"/>
          <w:numId w:val="13"/>
        </w:numPr>
        <w:ind w:left="851" w:hanging="425"/>
        <w:jc w:val="both"/>
      </w:pPr>
      <w:r w:rsidRPr="00E91B32">
        <w:t>fiksēt iespējamo papilddarbu un izslēgto darbu apjomus un ar tiem saistīto laika ieguldījumu vai ietaupījumu, pārbaudīt un apstiprināt papilddarbu un izslēgto darbu tāmes;</w:t>
      </w:r>
    </w:p>
    <w:p w14:paraId="32ADE035" w14:textId="77777777" w:rsidR="009A0BDE" w:rsidRPr="00E91B32" w:rsidRDefault="009A0BDE" w:rsidP="009A0BDE">
      <w:pPr>
        <w:pStyle w:val="Sarakstarindkopa"/>
        <w:widowControl w:val="0"/>
        <w:numPr>
          <w:ilvl w:val="1"/>
          <w:numId w:val="13"/>
        </w:numPr>
        <w:ind w:left="851" w:hanging="425"/>
        <w:jc w:val="both"/>
      </w:pPr>
      <w:r w:rsidRPr="00E91B32">
        <w:t xml:space="preserve">veikt atsevišķu Darbu posmu </w:t>
      </w:r>
      <w:proofErr w:type="spellStart"/>
      <w:r w:rsidRPr="00E91B32">
        <w:t>fotofiksāciju</w:t>
      </w:r>
      <w:proofErr w:type="spellEnd"/>
      <w:r w:rsidRPr="00E91B32">
        <w:t>;</w:t>
      </w:r>
    </w:p>
    <w:p w14:paraId="537F2DCA" w14:textId="77777777" w:rsidR="009A0BDE" w:rsidRPr="00E91B32" w:rsidRDefault="009A0BDE" w:rsidP="009A0BDE">
      <w:pPr>
        <w:pStyle w:val="Sarakstarindkopa"/>
        <w:widowControl w:val="0"/>
        <w:numPr>
          <w:ilvl w:val="1"/>
          <w:numId w:val="13"/>
        </w:numPr>
        <w:ind w:left="851" w:hanging="425"/>
        <w:jc w:val="both"/>
      </w:pPr>
      <w:r w:rsidRPr="00E91B32">
        <w:t>piedalīties izpildīto Darbu pārbaudēs un pieņemšanā;</w:t>
      </w:r>
    </w:p>
    <w:p w14:paraId="510C84BC" w14:textId="77777777" w:rsidR="009A0BDE" w:rsidRPr="00461B03" w:rsidRDefault="009A0BDE" w:rsidP="009A0BDE">
      <w:pPr>
        <w:pStyle w:val="Sarakstarindkopa"/>
        <w:widowControl w:val="0"/>
        <w:numPr>
          <w:ilvl w:val="1"/>
          <w:numId w:val="13"/>
        </w:numPr>
        <w:ind w:left="851" w:hanging="425"/>
        <w:jc w:val="both"/>
      </w:pPr>
      <w:r w:rsidRPr="00E91B32">
        <w:t>veikt Darbu izpildes laika grafika un līguma izpildes termiņa kontroli</w:t>
      </w:r>
      <w:r>
        <w:t>.</w:t>
      </w:r>
    </w:p>
    <w:p w14:paraId="684CFEC8" w14:textId="77777777" w:rsidR="009A0BDE" w:rsidRPr="00461B03" w:rsidRDefault="009A0BDE" w:rsidP="009A0BDE">
      <w:pPr>
        <w:widowControl w:val="0"/>
        <w:jc w:val="both"/>
        <w:rPr>
          <w:i/>
          <w:u w:val="single"/>
        </w:rPr>
      </w:pPr>
    </w:p>
    <w:p w14:paraId="6CD71A5E" w14:textId="77777777" w:rsidR="009A0BDE" w:rsidRPr="00461B03" w:rsidRDefault="009A0BDE" w:rsidP="009A0BDE">
      <w:pPr>
        <w:pStyle w:val="Sarakstarindkopa"/>
        <w:widowControl w:val="0"/>
        <w:numPr>
          <w:ilvl w:val="0"/>
          <w:numId w:val="13"/>
        </w:numPr>
        <w:ind w:left="426" w:hanging="426"/>
        <w:jc w:val="both"/>
        <w:rPr>
          <w:b/>
          <w:i/>
          <w:u w:val="single"/>
        </w:rPr>
      </w:pPr>
      <w:r w:rsidRPr="00461B03">
        <w:rPr>
          <w:b/>
          <w:i/>
          <w:u w:val="single"/>
        </w:rPr>
        <w:t>Dokumentācijas pārbaude</w:t>
      </w:r>
    </w:p>
    <w:p w14:paraId="131B6E94" w14:textId="77777777" w:rsidR="009A0BDE" w:rsidRPr="00E91B32" w:rsidRDefault="009A0BDE" w:rsidP="009A0BDE">
      <w:pPr>
        <w:pStyle w:val="Sarakstarindkopa"/>
        <w:widowControl w:val="0"/>
        <w:numPr>
          <w:ilvl w:val="1"/>
          <w:numId w:val="13"/>
        </w:numPr>
        <w:ind w:left="851" w:hanging="425"/>
        <w:jc w:val="both"/>
      </w:pPr>
      <w:r w:rsidRPr="00E91B32">
        <w:t>pārbaudīt vai būvdarbu veicēja rīcībā ir būvdarbu veikšanai nepieciešamā dokumentācija;</w:t>
      </w:r>
    </w:p>
    <w:p w14:paraId="1E6DE2EF" w14:textId="77777777" w:rsidR="009A0BDE" w:rsidRPr="00E91B32" w:rsidRDefault="009A0BDE" w:rsidP="009A0BDE">
      <w:pPr>
        <w:pStyle w:val="Sarakstarindkopa"/>
        <w:widowControl w:val="0"/>
        <w:numPr>
          <w:ilvl w:val="1"/>
          <w:numId w:val="13"/>
        </w:numPr>
        <w:ind w:left="851" w:hanging="425"/>
        <w:jc w:val="both"/>
      </w:pPr>
      <w:r w:rsidRPr="00E91B32">
        <w:t xml:space="preserve">pirms sanāksmēm pārbaudīt un apstiprināt Darbu veicēja regulāras atskaites par Darbu </w:t>
      </w:r>
      <w:r w:rsidRPr="00E91B32">
        <w:lastRenderedPageBreak/>
        <w:t>progresu;</w:t>
      </w:r>
    </w:p>
    <w:p w14:paraId="78A7A304" w14:textId="77777777" w:rsidR="009A0BDE" w:rsidRPr="00461B03" w:rsidRDefault="009A0BDE" w:rsidP="009A0BDE">
      <w:pPr>
        <w:pStyle w:val="Sarakstarindkopa"/>
        <w:widowControl w:val="0"/>
        <w:numPr>
          <w:ilvl w:val="1"/>
          <w:numId w:val="13"/>
        </w:numPr>
        <w:ind w:left="851" w:hanging="425"/>
        <w:jc w:val="both"/>
      </w:pPr>
      <w:r w:rsidRPr="00E91B32">
        <w:t>trīs darba dienu laikā pēc saņemšanas pārbaudīt un komentēt/saskaņot Darbu veicēja sagatavotos un iesniegtos dokumentus (</w:t>
      </w:r>
      <w:proofErr w:type="spellStart"/>
      <w:r w:rsidRPr="00E91B32">
        <w:t>būviztrādājumu</w:t>
      </w:r>
      <w:proofErr w:type="spellEnd"/>
      <w:r w:rsidRPr="00E91B32">
        <w:t xml:space="preserve"> ekspluatācijas īpašību un atbilstības deklarācijas, ražotāju garantijas, būvizstrādājumu nomaiņas aktus, pārbaužu rezultātus, aktus par fakta konstatāciju, aktus par darbu izpildi un pabeigšanu, Darbu nodošanas - pieņemšanas aktu, </w:t>
      </w:r>
      <w:proofErr w:type="spellStart"/>
      <w:r w:rsidRPr="00E91B32">
        <w:t>izpilddokumentāciju</w:t>
      </w:r>
      <w:proofErr w:type="spellEnd"/>
      <w:r w:rsidRPr="00E91B32">
        <w:t>, u.c.).</w:t>
      </w:r>
    </w:p>
    <w:p w14:paraId="5225D97F" w14:textId="77777777" w:rsidR="009A0BDE" w:rsidRPr="00461B03" w:rsidRDefault="009A0BDE" w:rsidP="009A0BDE">
      <w:pPr>
        <w:jc w:val="both"/>
      </w:pPr>
    </w:p>
    <w:p w14:paraId="1115BF85" w14:textId="670A7611" w:rsidR="009A0BDE" w:rsidRPr="009A0BDE" w:rsidRDefault="009A0BDE" w:rsidP="009A0BDE">
      <w:pPr>
        <w:pStyle w:val="Sarakstarindkopa"/>
        <w:keepNext/>
        <w:numPr>
          <w:ilvl w:val="0"/>
          <w:numId w:val="13"/>
        </w:numPr>
        <w:jc w:val="both"/>
        <w:rPr>
          <w:b/>
        </w:rPr>
      </w:pPr>
      <w:r w:rsidRPr="009A0BDE">
        <w:rPr>
          <w:b/>
        </w:rPr>
        <w:t>. Izpildes noteikumi</w:t>
      </w:r>
    </w:p>
    <w:p w14:paraId="40A68A72" w14:textId="77777777" w:rsidR="00D764FB" w:rsidRPr="00D764FB" w:rsidRDefault="00D764FB" w:rsidP="00D764FB">
      <w:pPr>
        <w:pStyle w:val="Apakpunkts"/>
        <w:keepNext/>
        <w:numPr>
          <w:ilvl w:val="0"/>
          <w:numId w:val="0"/>
        </w:numPr>
        <w:ind w:left="851" w:hanging="426"/>
        <w:jc w:val="both"/>
        <w:rPr>
          <w:rFonts w:ascii="Times New Roman" w:hAnsi="Times New Roman"/>
          <w:b w:val="0"/>
          <w:bCs/>
          <w:sz w:val="24"/>
        </w:rPr>
      </w:pPr>
      <w:r w:rsidRPr="00D764FB">
        <w:rPr>
          <w:rFonts w:ascii="Times New Roman" w:hAnsi="Times New Roman"/>
          <w:b w:val="0"/>
          <w:bCs/>
          <w:sz w:val="24"/>
        </w:rPr>
        <w:t>6.1.</w:t>
      </w:r>
      <w:r w:rsidR="009A0BDE" w:rsidRPr="00D764FB">
        <w:rPr>
          <w:rFonts w:ascii="Times New Roman" w:hAnsi="Times New Roman"/>
          <w:b w:val="0"/>
          <w:bCs/>
          <w:sz w:val="24"/>
        </w:rPr>
        <w:t xml:space="preserve">Izpildītājam jāsniedz būvuzraudzības pasākumi no līguma spēkā stāšanās dienas līdz Pieņemšanas - nodošanas akta parakstīšanai. </w:t>
      </w:r>
    </w:p>
    <w:p w14:paraId="5690485D" w14:textId="77777777" w:rsidR="00D764FB" w:rsidRPr="00D764FB" w:rsidRDefault="00D764FB" w:rsidP="00D764FB">
      <w:pPr>
        <w:pStyle w:val="Apakpunkts"/>
        <w:keepNext/>
        <w:numPr>
          <w:ilvl w:val="0"/>
          <w:numId w:val="0"/>
        </w:numPr>
        <w:ind w:left="851" w:hanging="426"/>
        <w:jc w:val="both"/>
        <w:rPr>
          <w:rFonts w:ascii="Times New Roman" w:hAnsi="Times New Roman"/>
          <w:b w:val="0"/>
          <w:bCs/>
          <w:sz w:val="24"/>
        </w:rPr>
      </w:pPr>
      <w:r w:rsidRPr="00D764FB">
        <w:rPr>
          <w:rFonts w:ascii="Times New Roman" w:hAnsi="Times New Roman"/>
          <w:b w:val="0"/>
          <w:bCs/>
          <w:sz w:val="24"/>
        </w:rPr>
        <w:t>6.2.</w:t>
      </w:r>
      <w:r w:rsidR="009A0BDE" w:rsidRPr="00D764FB">
        <w:rPr>
          <w:rFonts w:ascii="Times New Roman" w:hAnsi="Times New Roman"/>
          <w:b w:val="0"/>
          <w:bCs/>
          <w:sz w:val="24"/>
        </w:rPr>
        <w:t>Būvdarbu veikšanas laikā ikdienu jāveic būvobjekta apskate, jāuzrauga nozīmīgāko darbu veikšana un jāpiedalās pārbaudēs.</w:t>
      </w:r>
    </w:p>
    <w:p w14:paraId="62F52D88" w14:textId="77777777" w:rsidR="00D764FB" w:rsidRPr="00D764FB" w:rsidRDefault="00D764FB" w:rsidP="00D764FB">
      <w:pPr>
        <w:pStyle w:val="Apakpunkts"/>
        <w:keepNext/>
        <w:numPr>
          <w:ilvl w:val="0"/>
          <w:numId w:val="0"/>
        </w:numPr>
        <w:ind w:left="851" w:hanging="426"/>
        <w:jc w:val="both"/>
        <w:rPr>
          <w:rFonts w:ascii="Times New Roman" w:hAnsi="Times New Roman"/>
          <w:b w:val="0"/>
          <w:bCs/>
          <w:sz w:val="24"/>
        </w:rPr>
      </w:pPr>
      <w:r w:rsidRPr="00D764FB">
        <w:rPr>
          <w:rFonts w:ascii="Times New Roman" w:hAnsi="Times New Roman"/>
          <w:b w:val="0"/>
          <w:bCs/>
          <w:sz w:val="24"/>
        </w:rPr>
        <w:t>6.3.</w:t>
      </w:r>
      <w:r w:rsidR="009A0BDE" w:rsidRPr="00D764FB">
        <w:rPr>
          <w:rFonts w:ascii="Times New Roman" w:hAnsi="Times New Roman"/>
          <w:b w:val="0"/>
          <w:bCs/>
          <w:sz w:val="24"/>
        </w:rPr>
        <w:t xml:space="preserve">Būvuzraugs veic visus šajā tehniskajā specifikācijā noteiktos uzdevumus. </w:t>
      </w:r>
    </w:p>
    <w:p w14:paraId="6B6FA92B" w14:textId="77777777" w:rsidR="00D764FB" w:rsidRPr="00D764FB" w:rsidRDefault="00D764FB" w:rsidP="00D764FB">
      <w:pPr>
        <w:pStyle w:val="Apakpunkts"/>
        <w:keepNext/>
        <w:numPr>
          <w:ilvl w:val="0"/>
          <w:numId w:val="0"/>
        </w:numPr>
        <w:ind w:left="851" w:hanging="426"/>
        <w:jc w:val="both"/>
        <w:rPr>
          <w:rFonts w:ascii="Times New Roman" w:hAnsi="Times New Roman"/>
          <w:b w:val="0"/>
          <w:bCs/>
          <w:sz w:val="24"/>
        </w:rPr>
      </w:pPr>
      <w:r w:rsidRPr="00D764FB">
        <w:rPr>
          <w:rFonts w:ascii="Times New Roman" w:hAnsi="Times New Roman"/>
          <w:b w:val="0"/>
          <w:bCs/>
          <w:sz w:val="24"/>
        </w:rPr>
        <w:t>6.4.</w:t>
      </w:r>
      <w:r w:rsidR="009A0BDE" w:rsidRPr="00D764FB">
        <w:rPr>
          <w:rFonts w:ascii="Times New Roman" w:hAnsi="Times New Roman"/>
          <w:b w:val="0"/>
          <w:bCs/>
          <w:sz w:val="24"/>
        </w:rPr>
        <w:t>Izpildītājam 3.punktā noteiktajā stundu apjomā jānodrošina speciālista fiziskā atrašanās būvobjektā.</w:t>
      </w:r>
    </w:p>
    <w:p w14:paraId="5EB411F3" w14:textId="67F7E020" w:rsidR="00B95C19" w:rsidRPr="00D764FB" w:rsidRDefault="00D764FB" w:rsidP="00D764FB">
      <w:pPr>
        <w:pStyle w:val="Apakpunkts"/>
        <w:keepNext/>
        <w:numPr>
          <w:ilvl w:val="0"/>
          <w:numId w:val="0"/>
        </w:numPr>
        <w:ind w:left="851" w:hanging="426"/>
        <w:jc w:val="both"/>
        <w:rPr>
          <w:rStyle w:val="Hipersaite"/>
          <w:rFonts w:ascii="Times New Roman" w:hAnsi="Times New Roman"/>
          <w:b w:val="0"/>
          <w:bCs/>
          <w:color w:val="auto"/>
          <w:sz w:val="24"/>
          <w:u w:val="none"/>
        </w:rPr>
      </w:pPr>
      <w:r w:rsidRPr="00D764FB">
        <w:rPr>
          <w:rFonts w:ascii="Times New Roman" w:hAnsi="Times New Roman"/>
          <w:b w:val="0"/>
          <w:bCs/>
          <w:sz w:val="24"/>
        </w:rPr>
        <w:t>6.5.</w:t>
      </w:r>
      <w:r w:rsidR="00B95C19" w:rsidRPr="00D764FB">
        <w:rPr>
          <w:rFonts w:ascii="Times New Roman" w:hAnsi="Times New Roman"/>
          <w:b w:val="0"/>
          <w:bCs/>
          <w:sz w:val="24"/>
        </w:rPr>
        <w:t xml:space="preserve">Būvuzraudzību veikt saskaņā ar Būvprojektu, kas atrodams Elektronisko iepirkumu sistēmā pie konkrētā Būvdarbu iepirkuma - </w:t>
      </w:r>
      <w:hyperlink r:id="rId14" w:history="1">
        <w:r w:rsidRPr="00D764FB">
          <w:rPr>
            <w:rStyle w:val="Hipersaite"/>
            <w:rFonts w:ascii="Times New Roman" w:hAnsi="Times New Roman"/>
            <w:b w:val="0"/>
            <w:bCs/>
            <w:sz w:val="24"/>
          </w:rPr>
          <w:t>https://www.eis.gov.lv/EKEIS/Supplier/Procurement/113672</w:t>
        </w:r>
      </w:hyperlink>
      <w:r w:rsidRPr="00D764FB">
        <w:rPr>
          <w:rFonts w:ascii="Times New Roman" w:hAnsi="Times New Roman"/>
          <w:b w:val="0"/>
          <w:bCs/>
          <w:sz w:val="24"/>
        </w:rPr>
        <w:t xml:space="preserve"> </w:t>
      </w:r>
    </w:p>
    <w:p w14:paraId="27A4CD0F" w14:textId="77777777" w:rsidR="00D764FB" w:rsidRPr="004A0D80" w:rsidRDefault="00D764FB" w:rsidP="00D764FB">
      <w:pPr>
        <w:keepNext/>
        <w:ind w:left="720"/>
        <w:jc w:val="both"/>
      </w:pPr>
    </w:p>
    <w:p w14:paraId="3CF07CA7" w14:textId="32186F1F" w:rsidR="000973A9" w:rsidRPr="00D764FB" w:rsidRDefault="000973A9" w:rsidP="00D764FB">
      <w:pPr>
        <w:pStyle w:val="Sarakstarindkopa"/>
        <w:numPr>
          <w:ilvl w:val="0"/>
          <w:numId w:val="13"/>
        </w:numPr>
        <w:shd w:val="clear" w:color="auto" w:fill="FFFFFF"/>
        <w:autoSpaceDE w:val="0"/>
        <w:autoSpaceDN w:val="0"/>
        <w:adjustRightInd w:val="0"/>
        <w:spacing w:after="120"/>
        <w:jc w:val="both"/>
        <w:rPr>
          <w:b/>
          <w:lang w:eastAsia="en-GB"/>
        </w:rPr>
      </w:pPr>
      <w:r w:rsidRPr="00D764FB">
        <w:rPr>
          <w:b/>
          <w:lang w:eastAsia="en-GB"/>
        </w:rPr>
        <w:t>Pretendenta apliecinājums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44"/>
        <w:gridCol w:w="1422"/>
      </w:tblGrid>
      <w:tr w:rsidR="000973A9" w:rsidRPr="00786D36" w14:paraId="156167A8" w14:textId="77777777" w:rsidTr="00F54419">
        <w:trPr>
          <w:trHeight w:val="177"/>
        </w:trPr>
        <w:tc>
          <w:tcPr>
            <w:tcW w:w="12474" w:type="dxa"/>
          </w:tcPr>
          <w:p w14:paraId="70EAE802" w14:textId="77777777" w:rsidR="000973A9" w:rsidRPr="00786D36" w:rsidRDefault="000973A9" w:rsidP="00F54419">
            <w:pPr>
              <w:jc w:val="both"/>
            </w:pPr>
          </w:p>
        </w:tc>
        <w:tc>
          <w:tcPr>
            <w:tcW w:w="1985" w:type="dxa"/>
          </w:tcPr>
          <w:p w14:paraId="7ED390A8" w14:textId="77777777" w:rsidR="000973A9" w:rsidRPr="00786D36" w:rsidRDefault="000973A9" w:rsidP="00F54419">
            <w:pPr>
              <w:jc w:val="center"/>
            </w:pPr>
            <w:r w:rsidRPr="00786D36">
              <w:t>Jā/nē</w:t>
            </w:r>
          </w:p>
        </w:tc>
      </w:tr>
      <w:tr w:rsidR="000973A9" w:rsidRPr="00786D36" w14:paraId="2BCBBD44" w14:textId="77777777" w:rsidTr="00F54419">
        <w:trPr>
          <w:trHeight w:val="354"/>
        </w:trPr>
        <w:tc>
          <w:tcPr>
            <w:tcW w:w="12474" w:type="dxa"/>
          </w:tcPr>
          <w:p w14:paraId="54D25DCA" w14:textId="77777777" w:rsidR="000973A9" w:rsidRPr="00786D36" w:rsidRDefault="000973A9" w:rsidP="00F54419">
            <w:pPr>
              <w:jc w:val="both"/>
            </w:pPr>
            <w:r w:rsidRPr="00786D36">
              <w:t>Pretendentam ir saprotama Tehniskā specifikācija un apņemas to izpildīt.</w:t>
            </w:r>
          </w:p>
        </w:tc>
        <w:tc>
          <w:tcPr>
            <w:tcW w:w="1985" w:type="dxa"/>
          </w:tcPr>
          <w:p w14:paraId="2564EC58" w14:textId="77777777" w:rsidR="000973A9" w:rsidRPr="00786D36" w:rsidRDefault="000973A9" w:rsidP="00F54419">
            <w:pPr>
              <w:jc w:val="both"/>
            </w:pPr>
          </w:p>
        </w:tc>
      </w:tr>
    </w:tbl>
    <w:p w14:paraId="4228B69D" w14:textId="77777777" w:rsidR="000973A9" w:rsidRPr="00786D36" w:rsidRDefault="000973A9" w:rsidP="000973A9">
      <w:pPr>
        <w:pStyle w:val="Sarakstarindkopa"/>
        <w:tabs>
          <w:tab w:val="left" w:pos="1302"/>
        </w:tabs>
        <w:jc w:val="both"/>
        <w:rPr>
          <w:lang w:eastAsia="lv-LV"/>
        </w:rPr>
      </w:pPr>
    </w:p>
    <w:p w14:paraId="2EF287DE" w14:textId="77777777" w:rsidR="000973A9" w:rsidRPr="000973A9" w:rsidRDefault="000973A9" w:rsidP="00730577">
      <w:pPr>
        <w:pStyle w:val="Sarakstarindkopa"/>
        <w:rPr>
          <w:sz w:val="32"/>
          <w:szCs w:val="32"/>
        </w:rPr>
      </w:pPr>
    </w:p>
    <w:tbl>
      <w:tblPr>
        <w:tblW w:w="9288" w:type="dxa"/>
        <w:tblLook w:val="0000" w:firstRow="0" w:lastRow="0" w:firstColumn="0" w:lastColumn="0" w:noHBand="0" w:noVBand="0"/>
      </w:tblPr>
      <w:tblGrid>
        <w:gridCol w:w="2628"/>
        <w:gridCol w:w="6660"/>
      </w:tblGrid>
      <w:tr w:rsidR="000973A9" w:rsidRPr="00786D36" w14:paraId="526E4E4E" w14:textId="77777777" w:rsidTr="00F54419">
        <w:tc>
          <w:tcPr>
            <w:tcW w:w="2628" w:type="dxa"/>
          </w:tcPr>
          <w:p w14:paraId="29531988" w14:textId="77777777" w:rsidR="000973A9" w:rsidRPr="00786D36" w:rsidRDefault="000973A9" w:rsidP="00F54419">
            <w:pPr>
              <w:ind w:left="567" w:hanging="567"/>
            </w:pPr>
            <w:r w:rsidRPr="00786D36">
              <w:t>Pretendenta pārstāvis:</w:t>
            </w:r>
          </w:p>
        </w:tc>
        <w:tc>
          <w:tcPr>
            <w:tcW w:w="6660" w:type="dxa"/>
            <w:tcBorders>
              <w:bottom w:val="single" w:sz="4" w:space="0" w:color="auto"/>
            </w:tcBorders>
          </w:tcPr>
          <w:p w14:paraId="74072DA0" w14:textId="77777777" w:rsidR="000973A9" w:rsidRPr="00786D36" w:rsidRDefault="000973A9" w:rsidP="00F54419">
            <w:pPr>
              <w:ind w:left="567" w:hanging="567"/>
            </w:pPr>
          </w:p>
        </w:tc>
      </w:tr>
      <w:tr w:rsidR="000973A9" w:rsidRPr="00786D36" w14:paraId="64B17ECE" w14:textId="77777777" w:rsidTr="00F54419">
        <w:tc>
          <w:tcPr>
            <w:tcW w:w="2628" w:type="dxa"/>
          </w:tcPr>
          <w:p w14:paraId="6CBEF7DA" w14:textId="77777777" w:rsidR="000973A9" w:rsidRPr="00786D36" w:rsidRDefault="000973A9" w:rsidP="00F54419">
            <w:pPr>
              <w:ind w:left="567" w:hanging="567"/>
              <w:jc w:val="center"/>
            </w:pPr>
          </w:p>
        </w:tc>
        <w:tc>
          <w:tcPr>
            <w:tcW w:w="6660" w:type="dxa"/>
          </w:tcPr>
          <w:p w14:paraId="75374726" w14:textId="77777777" w:rsidR="000973A9" w:rsidRPr="00786D36" w:rsidRDefault="000973A9" w:rsidP="00F54419">
            <w:pPr>
              <w:ind w:left="567" w:hanging="567"/>
              <w:jc w:val="center"/>
              <w:rPr>
                <w:sz w:val="16"/>
                <w:szCs w:val="16"/>
              </w:rPr>
            </w:pPr>
            <w:r w:rsidRPr="00786D36">
              <w:rPr>
                <w:sz w:val="16"/>
                <w:szCs w:val="16"/>
              </w:rPr>
              <w:t>(amats, paraksts, iniciālis, uzvārds)</w:t>
            </w:r>
          </w:p>
        </w:tc>
      </w:tr>
    </w:tbl>
    <w:p w14:paraId="72A99D08" w14:textId="77777777" w:rsidR="00211647" w:rsidRDefault="00211647" w:rsidP="001274EF">
      <w:pPr>
        <w:jc w:val="both"/>
      </w:pPr>
    </w:p>
    <w:p w14:paraId="6F78A918" w14:textId="7C68852B" w:rsidR="00AA556B" w:rsidRDefault="004A0D80" w:rsidP="001274EF">
      <w:pPr>
        <w:jc w:val="both"/>
      </w:pPr>
      <w:r w:rsidRPr="00CD33FE">
        <w:t xml:space="preserve">Tehniskās specifikācijas aktualizācijas datums </w:t>
      </w:r>
      <w:r w:rsidRPr="00830CFD">
        <w:t xml:space="preserve">2023.gada </w:t>
      </w:r>
      <w:r w:rsidR="00830CFD" w:rsidRPr="00830CFD">
        <w:t>27</w:t>
      </w:r>
      <w:r w:rsidRPr="00830CFD">
        <w:t>.decembrī</w:t>
      </w:r>
    </w:p>
    <w:p w14:paraId="16F307CC" w14:textId="77777777" w:rsidR="00AA556B" w:rsidRDefault="00AA556B" w:rsidP="001274EF">
      <w:pPr>
        <w:jc w:val="both"/>
      </w:pPr>
    </w:p>
    <w:p w14:paraId="14846016" w14:textId="77777777" w:rsidR="00AA556B" w:rsidRDefault="00AA556B" w:rsidP="001274EF">
      <w:pPr>
        <w:jc w:val="both"/>
      </w:pPr>
    </w:p>
    <w:p w14:paraId="486F3B0E" w14:textId="77777777" w:rsidR="00AA556B" w:rsidRDefault="00AA556B" w:rsidP="001274EF">
      <w:pPr>
        <w:jc w:val="both"/>
      </w:pPr>
    </w:p>
    <w:p w14:paraId="2C90BA33" w14:textId="77777777" w:rsidR="00AA556B" w:rsidRDefault="00AA556B" w:rsidP="001274EF">
      <w:pPr>
        <w:jc w:val="both"/>
      </w:pPr>
    </w:p>
    <w:p w14:paraId="16C7D3C2" w14:textId="77777777" w:rsidR="00AA556B" w:rsidRDefault="00AA556B" w:rsidP="001274EF">
      <w:pPr>
        <w:jc w:val="both"/>
      </w:pPr>
    </w:p>
    <w:p w14:paraId="046151A4" w14:textId="77777777" w:rsidR="00AA556B" w:rsidRDefault="00AA556B" w:rsidP="001274EF">
      <w:pPr>
        <w:jc w:val="both"/>
      </w:pPr>
    </w:p>
    <w:p w14:paraId="3AFFB03D" w14:textId="77777777" w:rsidR="00AA556B" w:rsidRDefault="00AA556B" w:rsidP="001274EF">
      <w:pPr>
        <w:jc w:val="both"/>
      </w:pPr>
    </w:p>
    <w:p w14:paraId="1B589FBB" w14:textId="77777777" w:rsidR="00AA556B" w:rsidRDefault="00AA556B" w:rsidP="001274EF">
      <w:pPr>
        <w:jc w:val="both"/>
      </w:pPr>
    </w:p>
    <w:p w14:paraId="0B279BE4" w14:textId="77777777" w:rsidR="00AA556B" w:rsidRDefault="00AA556B" w:rsidP="001274EF">
      <w:pPr>
        <w:jc w:val="both"/>
      </w:pPr>
    </w:p>
    <w:p w14:paraId="12EBAE69" w14:textId="77777777" w:rsidR="00AA556B" w:rsidRDefault="00AA556B" w:rsidP="001274EF">
      <w:pPr>
        <w:jc w:val="both"/>
      </w:pPr>
    </w:p>
    <w:p w14:paraId="5A0A0FB5" w14:textId="77777777" w:rsidR="00AA556B" w:rsidRDefault="00AA556B" w:rsidP="001274EF">
      <w:pPr>
        <w:jc w:val="both"/>
      </w:pPr>
    </w:p>
    <w:p w14:paraId="39EDB9FE" w14:textId="77777777" w:rsidR="00AA556B" w:rsidRDefault="00AA556B" w:rsidP="001274EF">
      <w:pPr>
        <w:jc w:val="both"/>
      </w:pPr>
    </w:p>
    <w:p w14:paraId="0D7C44BF" w14:textId="77777777" w:rsidR="00AA556B" w:rsidRDefault="00AA556B" w:rsidP="001274EF">
      <w:pPr>
        <w:jc w:val="both"/>
      </w:pPr>
    </w:p>
    <w:p w14:paraId="2F3B7A44" w14:textId="77777777" w:rsidR="00AA556B" w:rsidRDefault="00AA556B" w:rsidP="001274EF">
      <w:pPr>
        <w:jc w:val="both"/>
      </w:pPr>
    </w:p>
    <w:p w14:paraId="5EFB3D9F" w14:textId="77777777" w:rsidR="00AA556B" w:rsidRDefault="00AA556B" w:rsidP="001274EF">
      <w:pPr>
        <w:jc w:val="both"/>
      </w:pPr>
    </w:p>
    <w:p w14:paraId="7BE95E2F" w14:textId="77777777" w:rsidR="00AA556B" w:rsidRDefault="00AA556B" w:rsidP="001274EF">
      <w:pPr>
        <w:jc w:val="both"/>
      </w:pPr>
    </w:p>
    <w:p w14:paraId="1E9FE534" w14:textId="77777777" w:rsidR="00AA556B" w:rsidRDefault="00AA556B" w:rsidP="001274EF">
      <w:pPr>
        <w:jc w:val="both"/>
      </w:pPr>
    </w:p>
    <w:p w14:paraId="6EA01D89" w14:textId="77777777" w:rsidR="00AA556B" w:rsidRDefault="00AA556B" w:rsidP="001274EF">
      <w:pPr>
        <w:jc w:val="both"/>
      </w:pPr>
    </w:p>
    <w:p w14:paraId="20346420" w14:textId="77777777" w:rsidR="00AA556B" w:rsidRDefault="00AA556B" w:rsidP="001274EF">
      <w:pPr>
        <w:jc w:val="both"/>
      </w:pPr>
    </w:p>
    <w:p w14:paraId="551E7AFF" w14:textId="77777777" w:rsidR="00AA556B" w:rsidRDefault="00AA556B" w:rsidP="001274EF">
      <w:pPr>
        <w:jc w:val="both"/>
      </w:pPr>
    </w:p>
    <w:p w14:paraId="2A9423A5" w14:textId="77777777" w:rsidR="00D764FB" w:rsidRDefault="00D764FB" w:rsidP="001274EF">
      <w:pPr>
        <w:jc w:val="both"/>
      </w:pPr>
    </w:p>
    <w:p w14:paraId="6F5BADD7" w14:textId="77777777" w:rsidR="00AA556B" w:rsidRDefault="00AA556B" w:rsidP="001274EF">
      <w:pPr>
        <w:jc w:val="both"/>
      </w:pPr>
    </w:p>
    <w:p w14:paraId="5B0CF827" w14:textId="77777777" w:rsidR="00AA556B" w:rsidRPr="00E42137" w:rsidRDefault="00AA556B" w:rsidP="00AA556B">
      <w:pPr>
        <w:jc w:val="right"/>
      </w:pPr>
      <w:r w:rsidRPr="00E42137">
        <w:t>4.pielikums</w:t>
      </w:r>
    </w:p>
    <w:p w14:paraId="1B98D15A" w14:textId="77777777" w:rsidR="00AA556B" w:rsidRPr="00E42137" w:rsidRDefault="00AA556B" w:rsidP="00AA556B">
      <w:pPr>
        <w:shd w:val="clear" w:color="auto" w:fill="FFFFFF"/>
        <w:jc w:val="right"/>
        <w:rPr>
          <w:b/>
          <w:bCs/>
          <w:lang w:eastAsia="lv-LV"/>
        </w:rPr>
      </w:pPr>
      <w:r w:rsidRPr="00E42137">
        <w:rPr>
          <w:b/>
          <w:bCs/>
          <w:lang w:eastAsia="lv-LV"/>
        </w:rPr>
        <w:lastRenderedPageBreak/>
        <w:t>LĪGUMA PROJEKTS</w:t>
      </w:r>
    </w:p>
    <w:p w14:paraId="50A433B9" w14:textId="77777777" w:rsidR="00AA556B" w:rsidRDefault="00AA556B" w:rsidP="00AA556B">
      <w:pPr>
        <w:shd w:val="clear" w:color="auto" w:fill="FFFFFF"/>
        <w:jc w:val="right"/>
        <w:rPr>
          <w:b/>
          <w:bCs/>
          <w:sz w:val="20"/>
          <w:szCs w:val="20"/>
          <w:lang w:eastAsia="lv-LV"/>
        </w:rPr>
      </w:pPr>
    </w:p>
    <w:p w14:paraId="46612BBB" w14:textId="77777777" w:rsidR="00AA556B" w:rsidRPr="00370413" w:rsidRDefault="00AA556B" w:rsidP="00AA556B">
      <w:pPr>
        <w:shd w:val="clear" w:color="auto" w:fill="FFFFFF"/>
        <w:jc w:val="center"/>
        <w:rPr>
          <w:lang w:eastAsia="lv-LV"/>
        </w:rPr>
      </w:pPr>
      <w:r>
        <w:rPr>
          <w:lang w:eastAsia="lv-LV"/>
        </w:rPr>
        <w:t>IEPIRKUMA LĪGUMS</w:t>
      </w:r>
    </w:p>
    <w:p w14:paraId="7263BDEB" w14:textId="77777777" w:rsidR="00D764FB" w:rsidRDefault="00D764FB" w:rsidP="00AA556B">
      <w:pPr>
        <w:jc w:val="center"/>
        <w:rPr>
          <w:rFonts w:cs="Tahoma"/>
          <w:b/>
          <w:bCs/>
          <w:i/>
          <w:iCs/>
        </w:rPr>
      </w:pPr>
      <w:r w:rsidRPr="00D764FB">
        <w:rPr>
          <w:rFonts w:cs="Tahoma"/>
          <w:b/>
          <w:bCs/>
          <w:i/>
          <w:iCs/>
        </w:rPr>
        <w:t>Būvdarbu būvuzraudzība objektam “Sēlijas ciema notekūdeņu attīrīšanas iekārtu atjaunošana "Attīrīšanas iekārtas", Sēlpils pagasts, Jēkabpils novads”</w:t>
      </w:r>
    </w:p>
    <w:p w14:paraId="18D77183" w14:textId="47DB1FD4" w:rsidR="00AA556B" w:rsidRPr="00A30424" w:rsidRDefault="00EB735B" w:rsidP="00AA556B">
      <w:pPr>
        <w:jc w:val="center"/>
        <w:rPr>
          <w:i/>
          <w:iCs/>
        </w:rPr>
      </w:pPr>
      <w:r>
        <w:rPr>
          <w:rFonts w:cs="Tahoma"/>
          <w:b/>
          <w:bCs/>
          <w:i/>
          <w:iCs/>
          <w:sz w:val="32"/>
          <w:szCs w:val="32"/>
        </w:rPr>
        <w:t xml:space="preserve"> </w:t>
      </w:r>
      <w:r w:rsidR="00AA556B">
        <w:rPr>
          <w:i/>
          <w:iCs/>
        </w:rPr>
        <w:t>(Identifikācijas Nr. JNP 2023/</w:t>
      </w:r>
      <w:r>
        <w:rPr>
          <w:i/>
          <w:iCs/>
        </w:rPr>
        <w:t>2</w:t>
      </w:r>
      <w:r w:rsidR="00D764FB">
        <w:rPr>
          <w:i/>
          <w:iCs/>
        </w:rPr>
        <w:t>20</w:t>
      </w:r>
      <w:r w:rsidR="00AA556B">
        <w:rPr>
          <w:i/>
          <w:iCs/>
        </w:rPr>
        <w:t xml:space="preserve">) </w:t>
      </w:r>
    </w:p>
    <w:p w14:paraId="1C2A7A7F" w14:textId="77777777" w:rsidR="00AA556B" w:rsidRDefault="00AA556B" w:rsidP="00AA556B">
      <w:pPr>
        <w:jc w:val="center"/>
      </w:pPr>
    </w:p>
    <w:p w14:paraId="24AA0DB0" w14:textId="77777777" w:rsidR="00AA556B" w:rsidRDefault="00AA556B" w:rsidP="00AA556B">
      <w:pPr>
        <w:jc w:val="center"/>
      </w:pPr>
    </w:p>
    <w:p w14:paraId="2ADBF194" w14:textId="7B6B5444" w:rsidR="00AA556B" w:rsidRPr="007064C2" w:rsidRDefault="00AA556B" w:rsidP="00AA556B">
      <w:pPr>
        <w:rPr>
          <w:szCs w:val="20"/>
        </w:rPr>
      </w:pPr>
      <w:r w:rsidRPr="007064C2">
        <w:rPr>
          <w:szCs w:val="20"/>
        </w:rPr>
        <w:t>Jēkabpilī, Jēkabpils novadā</w:t>
      </w:r>
      <w:r w:rsidRPr="007064C2">
        <w:rPr>
          <w:szCs w:val="20"/>
        </w:rPr>
        <w:tab/>
      </w:r>
      <w:r w:rsidRPr="007064C2">
        <w:rPr>
          <w:szCs w:val="20"/>
        </w:rPr>
        <w:tab/>
      </w:r>
      <w:r w:rsidRPr="007064C2">
        <w:rPr>
          <w:szCs w:val="20"/>
        </w:rPr>
        <w:tab/>
      </w:r>
      <w:r w:rsidRPr="007064C2">
        <w:rPr>
          <w:szCs w:val="20"/>
        </w:rPr>
        <w:tab/>
        <w:t xml:space="preserve">    2023.gada __._____________</w:t>
      </w:r>
    </w:p>
    <w:p w14:paraId="52CF9008" w14:textId="77777777" w:rsidR="00AA556B" w:rsidRPr="007064C2" w:rsidRDefault="00AA556B" w:rsidP="00AA556B">
      <w:pPr>
        <w:ind w:firstLine="720"/>
        <w:jc w:val="both"/>
        <w:rPr>
          <w:b/>
          <w:bCs/>
        </w:rPr>
      </w:pPr>
    </w:p>
    <w:p w14:paraId="7FD577DE" w14:textId="77777777" w:rsidR="00AA556B" w:rsidRPr="007064C2" w:rsidRDefault="00AA556B" w:rsidP="00AA556B">
      <w:pPr>
        <w:ind w:firstLine="720"/>
        <w:contextualSpacing/>
        <w:jc w:val="both"/>
      </w:pPr>
      <w:r w:rsidRPr="007064C2">
        <w:rPr>
          <w:b/>
        </w:rPr>
        <w:t>Jēkabpils novada pašvaldība</w:t>
      </w:r>
      <w:r w:rsidRPr="007064C2">
        <w:t xml:space="preserve">, ________________, turpmāk - </w:t>
      </w:r>
      <w:r w:rsidRPr="007064C2">
        <w:rPr>
          <w:b/>
        </w:rPr>
        <w:t>P</w:t>
      </w:r>
      <w:r>
        <w:rPr>
          <w:b/>
        </w:rPr>
        <w:t>asūtītājs</w:t>
      </w:r>
      <w:r w:rsidRPr="007064C2">
        <w:t>, kuru uz __________________ pamata pārstāv _______________________________________,</w:t>
      </w:r>
      <w:r w:rsidRPr="007064C2">
        <w:rPr>
          <w:bCs/>
        </w:rPr>
        <w:t xml:space="preserve"> </w:t>
      </w:r>
      <w:r w:rsidRPr="007064C2">
        <w:t xml:space="preserve">no vienas Puses, un </w:t>
      </w:r>
    </w:p>
    <w:p w14:paraId="3B646E3E" w14:textId="77777777" w:rsidR="00AA556B" w:rsidRPr="007064C2" w:rsidRDefault="00AA556B" w:rsidP="00AA556B">
      <w:pPr>
        <w:ind w:firstLine="720"/>
        <w:contextualSpacing/>
        <w:jc w:val="both"/>
      </w:pPr>
      <w:r w:rsidRPr="007064C2">
        <w:rPr>
          <w:bCs/>
          <w:i/>
        </w:rPr>
        <w:t>/Uzņēmēja nosaukums</w:t>
      </w:r>
      <w:r w:rsidRPr="007064C2">
        <w:rPr>
          <w:b/>
          <w:bCs/>
        </w:rPr>
        <w:t>/</w:t>
      </w:r>
      <w:r w:rsidRPr="007064C2">
        <w:rPr>
          <w:b/>
        </w:rPr>
        <w:t xml:space="preserve">, </w:t>
      </w:r>
      <w:r w:rsidRPr="007064C2">
        <w:rPr>
          <w:bCs/>
        </w:rPr>
        <w:t>reģistrācijas Nr.</w:t>
      </w:r>
      <w:r w:rsidRPr="007064C2">
        <w:t xml:space="preserve">__________ juridiskā adrese ________________, turpmāk - </w:t>
      </w:r>
      <w:r>
        <w:rPr>
          <w:b/>
        </w:rPr>
        <w:t>Izpildītājs</w:t>
      </w:r>
      <w:r w:rsidRPr="007064C2">
        <w:t xml:space="preserve">, kura vārdā uz _______________ pamata pārstāv _________________________, no otras Puses, </w:t>
      </w:r>
    </w:p>
    <w:p w14:paraId="16E61E43" w14:textId="38CA30DC" w:rsidR="00AA556B" w:rsidRPr="007064C2" w:rsidRDefault="00AA556B" w:rsidP="00AA556B">
      <w:pPr>
        <w:ind w:firstLine="720"/>
        <w:contextualSpacing/>
        <w:jc w:val="both"/>
      </w:pPr>
      <w:r w:rsidRPr="007064C2">
        <w:t>turpmāk - abi kopā vai katrs atsevišķi saukti P</w:t>
      </w:r>
      <w:r w:rsidRPr="007064C2">
        <w:rPr>
          <w:iCs/>
        </w:rPr>
        <w:t>use/-es</w:t>
      </w:r>
      <w:r w:rsidRPr="007064C2">
        <w:t xml:space="preserve">, pamatojoties uz Jēkabpils novada pašvaldības Iepirkuma komisijas ____________. lēmumu (protokols Nr.___________) par atklāta konkursa </w:t>
      </w:r>
      <w:r w:rsidR="00D764FB" w:rsidRPr="00D764FB">
        <w:rPr>
          <w:rFonts w:cs="Tahoma"/>
          <w:b/>
          <w:bCs/>
          <w:i/>
          <w:iCs/>
        </w:rPr>
        <w:t xml:space="preserve">Būvdarbu būvuzraudzība objektam “Sēlijas ciema notekūdeņu attīrīšanas iekārtu atjaunošana "Attīrīšanas iekārtas", Sēlpils pagasts, Jēkabpils novads” </w:t>
      </w:r>
      <w:r w:rsidRPr="007064C2">
        <w:rPr>
          <w:bCs/>
        </w:rPr>
        <w:t>(identifikācijas Nr.</w:t>
      </w:r>
      <w:r>
        <w:rPr>
          <w:bCs/>
        </w:rPr>
        <w:t xml:space="preserve"> </w:t>
      </w:r>
      <w:r w:rsidRPr="007064C2">
        <w:rPr>
          <w:bCs/>
        </w:rPr>
        <w:t>JNP 2023/</w:t>
      </w:r>
      <w:r w:rsidR="00EB735B">
        <w:rPr>
          <w:bCs/>
        </w:rPr>
        <w:t>2</w:t>
      </w:r>
      <w:r w:rsidR="00D764FB">
        <w:rPr>
          <w:bCs/>
        </w:rPr>
        <w:t>20</w:t>
      </w:r>
      <w:r w:rsidRPr="007064C2">
        <w:rPr>
          <w:bCs/>
        </w:rPr>
        <w:t>), turpmāk - Iepirkums</w:t>
      </w:r>
      <w:r w:rsidRPr="007064C2">
        <w:t xml:space="preserve">, rezultātiem un iesniegto piedāvājumu, noslēdz šāda satura līgumu, turpmāk – </w:t>
      </w:r>
      <w:r w:rsidRPr="007064C2">
        <w:rPr>
          <w:iCs/>
        </w:rPr>
        <w:t>Līgums</w:t>
      </w:r>
      <w:r w:rsidRPr="007064C2">
        <w:t>:</w:t>
      </w:r>
    </w:p>
    <w:p w14:paraId="1523ACBC" w14:textId="77777777" w:rsidR="00AA556B" w:rsidRPr="00370413" w:rsidRDefault="00AA556B" w:rsidP="00AA556B">
      <w:pPr>
        <w:jc w:val="center"/>
      </w:pPr>
    </w:p>
    <w:p w14:paraId="14A66B36" w14:textId="77777777" w:rsidR="00AA556B" w:rsidRPr="00D94524" w:rsidRDefault="00AA556B" w:rsidP="00AA556B">
      <w:pPr>
        <w:keepNext/>
        <w:numPr>
          <w:ilvl w:val="0"/>
          <w:numId w:val="16"/>
        </w:numPr>
        <w:tabs>
          <w:tab w:val="num" w:pos="600"/>
        </w:tabs>
        <w:ind w:left="567" w:hanging="567"/>
        <w:jc w:val="center"/>
        <w:outlineLvl w:val="1"/>
        <w:rPr>
          <w:b/>
          <w:bCs/>
        </w:rPr>
      </w:pPr>
      <w:bookmarkStart w:id="85" w:name="_Toc219693311"/>
      <w:bookmarkStart w:id="86" w:name="_Toc340829352"/>
      <w:r w:rsidRPr="00D94524">
        <w:rPr>
          <w:b/>
          <w:bCs/>
        </w:rPr>
        <w:t>Definīcijas</w:t>
      </w:r>
      <w:bookmarkEnd w:id="85"/>
      <w:bookmarkEnd w:id="86"/>
    </w:p>
    <w:p w14:paraId="4F6BB1F6" w14:textId="77777777" w:rsidR="00AA556B" w:rsidRPr="00D94524" w:rsidRDefault="00AA556B" w:rsidP="00AA556B">
      <w:pPr>
        <w:numPr>
          <w:ilvl w:val="1"/>
          <w:numId w:val="15"/>
        </w:numPr>
        <w:ind w:left="426" w:hanging="426"/>
        <w:jc w:val="both"/>
      </w:pPr>
      <w:r w:rsidRPr="00D94524">
        <w:t>Dienas ir kalendārās dienas.</w:t>
      </w:r>
    </w:p>
    <w:p w14:paraId="7196FECF" w14:textId="77777777" w:rsidR="00AA556B" w:rsidRPr="00D94524" w:rsidRDefault="00AA556B" w:rsidP="00AA556B">
      <w:pPr>
        <w:numPr>
          <w:ilvl w:val="1"/>
          <w:numId w:val="15"/>
        </w:numPr>
        <w:ind w:left="426" w:hanging="426"/>
        <w:jc w:val="both"/>
      </w:pPr>
      <w:r w:rsidRPr="00D94524">
        <w:t>Būvdarbu līgums ir Pasūtītāja līgums ar trešo personu par šajā līgumā uzraugāmo būvdarbu veikšanu.</w:t>
      </w:r>
    </w:p>
    <w:p w14:paraId="48BA403D" w14:textId="77777777" w:rsidR="00AA556B" w:rsidRPr="00D94524" w:rsidRDefault="00AA556B" w:rsidP="00AA556B">
      <w:pPr>
        <w:numPr>
          <w:ilvl w:val="1"/>
          <w:numId w:val="15"/>
        </w:numPr>
        <w:ind w:left="426" w:hanging="426"/>
        <w:jc w:val="both"/>
      </w:pPr>
      <w:r w:rsidRPr="00D94524">
        <w:t>Apakšuzņēmējs ir Izpildītāja vai tā apakšuzņēmēja piesaistīta vai nolīgta persona, kura sniedz pakalpojumus, kas nepieciešami ar Pasūtītāju noslēgta publiska pakalpojuma līguma izpildei, neatkarīgi no tā, vai šī persona pakalpojumus veic Izpildītājam vai citam apakšuzņēmējam.</w:t>
      </w:r>
    </w:p>
    <w:p w14:paraId="2C3F3383" w14:textId="77777777" w:rsidR="00AA556B" w:rsidRDefault="00AA556B" w:rsidP="00AA556B">
      <w:pPr>
        <w:numPr>
          <w:ilvl w:val="1"/>
          <w:numId w:val="15"/>
        </w:numPr>
        <w:ind w:left="426" w:hanging="425"/>
        <w:jc w:val="both"/>
      </w:pPr>
      <w:r w:rsidRPr="00D94524">
        <w:t>Atbildīgais būvuzraugs (turpmāk – Būvuzraugs), kā arī pārējie līguma izpildē iesaistītie būvuzraugi ir Pasūtītāja nolīgtas personas, kuras Pasūtītāja vārdā veic būvuzraudzību.</w:t>
      </w:r>
    </w:p>
    <w:p w14:paraId="0FA7E9C8" w14:textId="77777777" w:rsidR="00AA556B" w:rsidRPr="00D94524" w:rsidRDefault="00AA556B" w:rsidP="00AA556B">
      <w:pPr>
        <w:ind w:left="426"/>
        <w:jc w:val="both"/>
      </w:pPr>
    </w:p>
    <w:p w14:paraId="37C0522F" w14:textId="77777777" w:rsidR="00AA556B" w:rsidRPr="00F07DFD" w:rsidRDefault="00AA556B" w:rsidP="00AA556B">
      <w:pPr>
        <w:numPr>
          <w:ilvl w:val="0"/>
          <w:numId w:val="17"/>
        </w:numPr>
      </w:pPr>
      <w:r w:rsidRPr="00F07DFD">
        <w:rPr>
          <w:b/>
          <w:bCs/>
        </w:rPr>
        <w:t>Līguma priekšmets</w:t>
      </w:r>
    </w:p>
    <w:p w14:paraId="681D9536" w14:textId="150B0C86" w:rsidR="00AA556B" w:rsidRDefault="00AA556B" w:rsidP="00AA556B">
      <w:pPr>
        <w:numPr>
          <w:ilvl w:val="1"/>
          <w:numId w:val="17"/>
        </w:numPr>
        <w:ind w:left="426" w:hanging="426"/>
        <w:jc w:val="both"/>
      </w:pPr>
      <w:r w:rsidRPr="00F07DFD">
        <w:t xml:space="preserve">Pasūtītājs </w:t>
      </w:r>
      <w:proofErr w:type="spellStart"/>
      <w:r w:rsidRPr="00F07DFD">
        <w:t>pasūta</w:t>
      </w:r>
      <w:proofErr w:type="spellEnd"/>
      <w:r w:rsidRPr="00F07DFD">
        <w:t xml:space="preserve"> un apmaksā, bet Izpildītājs apņemas veikt </w:t>
      </w:r>
      <w:r w:rsidRPr="00F07DFD">
        <w:rPr>
          <w:bCs/>
          <w:iCs/>
        </w:rPr>
        <w:t>būvuzraudzību</w:t>
      </w:r>
      <w:r w:rsidRPr="00F07DFD">
        <w:rPr>
          <w:b/>
          <w:iCs/>
        </w:rPr>
        <w:t xml:space="preserve"> </w:t>
      </w:r>
      <w:r w:rsidRPr="00F07DFD">
        <w:rPr>
          <w:iCs/>
        </w:rPr>
        <w:t>(t</w:t>
      </w:r>
      <w:r w:rsidRPr="00F07DFD">
        <w:t>urpmāk – Uzraudzība)</w:t>
      </w:r>
      <w:r>
        <w:t xml:space="preserve"> </w:t>
      </w:r>
      <w:r w:rsidR="00EB735B">
        <w:t>______</w:t>
      </w:r>
      <w:r w:rsidRPr="00F07DFD">
        <w:t>(turpmāk – Objekts)</w:t>
      </w:r>
      <w:r w:rsidRPr="00F07DFD">
        <w:rPr>
          <w:b/>
          <w:i/>
        </w:rPr>
        <w:t xml:space="preserve"> </w:t>
      </w:r>
      <w:r w:rsidRPr="00F07DFD">
        <w:rPr>
          <w:bCs/>
          <w:iCs/>
        </w:rPr>
        <w:t>būvuzraudzību</w:t>
      </w:r>
      <w:r w:rsidRPr="00F07DFD">
        <w:rPr>
          <w:b/>
          <w:iCs/>
        </w:rPr>
        <w:t xml:space="preserve"> </w:t>
      </w:r>
      <w:r w:rsidRPr="00F07DFD">
        <w:rPr>
          <w:iCs/>
        </w:rPr>
        <w:t>(t</w:t>
      </w:r>
      <w:r w:rsidRPr="00F07DFD">
        <w:t>urpmāk – Uzraudzība)</w:t>
      </w:r>
      <w:bookmarkStart w:id="87" w:name="_Toc219693313"/>
      <w:r w:rsidRPr="00F07DFD">
        <w:t>.</w:t>
      </w:r>
      <w:bookmarkStart w:id="88" w:name="_Toc340829354"/>
    </w:p>
    <w:p w14:paraId="51F2250A" w14:textId="77777777" w:rsidR="00AA556B" w:rsidRDefault="00AA556B" w:rsidP="00AA556B">
      <w:pPr>
        <w:pStyle w:val="Sarakstarindkopa"/>
        <w:numPr>
          <w:ilvl w:val="1"/>
          <w:numId w:val="17"/>
        </w:numPr>
        <w:spacing w:after="160" w:line="259" w:lineRule="auto"/>
        <w:ind w:left="426" w:hanging="426"/>
        <w:jc w:val="both"/>
      </w:pPr>
      <w:r w:rsidRPr="000D6DDF">
        <w:t xml:space="preserve">   </w:t>
      </w:r>
      <w:r w:rsidRPr="00653692">
        <w:t>Izpildītājs Uzraudzību veic saskaņā ar Tehnisko specifikāciju/Tehnisko piedāvājumu (</w:t>
      </w:r>
      <w:r>
        <w:t>____</w:t>
      </w:r>
      <w:r w:rsidRPr="00653692">
        <w:t xml:space="preserve">.pielikums), SIA “____________”, reģistrācijas Nr.”________”, izstrādāto ______(Paskaidrojuma raksts, apliecinājuma karte)“__________” (turpmāk – Projekts), </w:t>
      </w:r>
      <w:r>
        <w:t>L</w:t>
      </w:r>
      <w:r w:rsidRPr="00653692">
        <w:t>īgumu un Latvijas Republikas normatīvajiem aktiem</w:t>
      </w:r>
      <w:r>
        <w:t>, kas regulē Uzraudzības veikšanu.</w:t>
      </w:r>
    </w:p>
    <w:p w14:paraId="5183C41A" w14:textId="77777777" w:rsidR="00AA556B" w:rsidRPr="00A5614C" w:rsidRDefault="00AA556B" w:rsidP="00AA556B">
      <w:pPr>
        <w:pStyle w:val="Sarakstarindkopa"/>
        <w:ind w:left="1701"/>
        <w:jc w:val="both"/>
      </w:pPr>
    </w:p>
    <w:p w14:paraId="4707009F" w14:textId="77777777" w:rsidR="00AA556B" w:rsidRPr="00F07DFD" w:rsidRDefault="00AA556B" w:rsidP="00AA556B">
      <w:pPr>
        <w:numPr>
          <w:ilvl w:val="0"/>
          <w:numId w:val="19"/>
        </w:numPr>
        <w:jc w:val="center"/>
      </w:pPr>
      <w:r w:rsidRPr="00F07DFD">
        <w:rPr>
          <w:b/>
          <w:bCs/>
        </w:rPr>
        <w:t>Līgumcena</w:t>
      </w:r>
      <w:bookmarkEnd w:id="87"/>
      <w:bookmarkEnd w:id="88"/>
      <w:r>
        <w:rPr>
          <w:b/>
          <w:bCs/>
        </w:rPr>
        <w:t xml:space="preserve"> un norēķinu kārtība</w:t>
      </w:r>
    </w:p>
    <w:p w14:paraId="72AFB22B" w14:textId="77777777" w:rsidR="00AA556B" w:rsidRPr="00F07DFD" w:rsidRDefault="00AA556B" w:rsidP="00AA556B">
      <w:pPr>
        <w:numPr>
          <w:ilvl w:val="1"/>
          <w:numId w:val="20"/>
        </w:numPr>
        <w:ind w:left="426" w:hanging="426"/>
        <w:contextualSpacing/>
        <w:jc w:val="both"/>
      </w:pPr>
      <w:r w:rsidRPr="00F07DFD">
        <w:t xml:space="preserve">Līgumcena ir EUR </w:t>
      </w:r>
      <w:r>
        <w:t>(</w:t>
      </w:r>
      <w:r w:rsidRPr="00F07DFD">
        <w:rPr>
          <w:i/>
        </w:rPr>
        <w:t>skaitlis cipariem un vārdiem</w:t>
      </w:r>
      <w:r>
        <w:rPr>
          <w:i/>
        </w:rPr>
        <w:t>)</w:t>
      </w:r>
      <w:r w:rsidRPr="00F07DFD">
        <w:rPr>
          <w:i/>
        </w:rPr>
        <w:t xml:space="preserve"> </w:t>
      </w:r>
      <w:r w:rsidRPr="00F07DFD">
        <w:t xml:space="preserve">bez pievienotās vērtības nodokļa. Pievienotās vērtības nodoklis 21% ir EUR </w:t>
      </w:r>
      <w:r>
        <w:t>(</w:t>
      </w:r>
      <w:r w:rsidRPr="00F07DFD">
        <w:rPr>
          <w:i/>
        </w:rPr>
        <w:t>skaitlis cipariem un vārdiem</w:t>
      </w:r>
      <w:r>
        <w:rPr>
          <w:i/>
        </w:rPr>
        <w:t>)</w:t>
      </w:r>
      <w:r w:rsidRPr="00F07DFD">
        <w:t xml:space="preserve">. Līgumcenas un pievienotās vērtības nodokļa summa ir EUR </w:t>
      </w:r>
      <w:r>
        <w:t>(</w:t>
      </w:r>
      <w:r w:rsidRPr="00F07DFD">
        <w:rPr>
          <w:i/>
        </w:rPr>
        <w:t>skaitlis cipariem un vārdiem</w:t>
      </w:r>
      <w:r>
        <w:rPr>
          <w:i/>
        </w:rPr>
        <w:t>)</w:t>
      </w:r>
      <w:r w:rsidRPr="00F07DFD">
        <w:t>.</w:t>
      </w:r>
      <w:bookmarkStart w:id="89" w:name="_Toc219693314"/>
      <w:bookmarkStart w:id="90" w:name="_Toc340829355"/>
    </w:p>
    <w:p w14:paraId="595316BA" w14:textId="77777777" w:rsidR="00AA556B" w:rsidRPr="00F07DFD" w:rsidRDefault="00AA556B" w:rsidP="00AA556B">
      <w:pPr>
        <w:numPr>
          <w:ilvl w:val="1"/>
          <w:numId w:val="20"/>
        </w:numPr>
        <w:ind w:left="426" w:hanging="426"/>
        <w:jc w:val="both"/>
      </w:pPr>
      <w:r w:rsidRPr="00F07DFD">
        <w:t>Papildus līgumcenai Pasūtītājs maksā pievienotās vērtības nodokli atbilstoši spēkā esošajiem normatīvajiem aktiem.</w:t>
      </w:r>
    </w:p>
    <w:p w14:paraId="639BC831" w14:textId="77777777" w:rsidR="00AA556B" w:rsidRPr="0036515C" w:rsidRDefault="00AA556B" w:rsidP="00AA556B">
      <w:pPr>
        <w:numPr>
          <w:ilvl w:val="1"/>
          <w:numId w:val="20"/>
        </w:numPr>
        <w:ind w:left="426" w:hanging="426"/>
        <w:jc w:val="both"/>
      </w:pPr>
      <w:r w:rsidRPr="00F07DFD">
        <w:t xml:space="preserve">Līgumcena ietver visu Izpildītājam pienākošos atlīdzību par Līgumā noteikto saistību savlaicīgu, pilnīgu un kvalitatīvu izpildi, kā arī - visus izdevumus un izmaksas, kas saistītas ar Uzraudzības veikšanu, tajā skaitā – apdrošināšanu, transporta izdevumus, apsekošanas izmaksas, darbaspēka izmaksas, dokumentu sagatavošanas un iesniegšanas izmaksas, kā </w:t>
      </w:r>
      <w:r w:rsidRPr="00F07DFD">
        <w:lastRenderedPageBreak/>
        <w:t xml:space="preserve">arī jebkādas citas izmaksas, kas nepieciešamas Līgumā paredzēto saistību savlaicīgai, pilnīgai un </w:t>
      </w:r>
      <w:r w:rsidRPr="0036515C">
        <w:t>kvalitatīvai izpildei.</w:t>
      </w:r>
    </w:p>
    <w:p w14:paraId="6A5BEBD8" w14:textId="77777777" w:rsidR="00AA556B" w:rsidRPr="0036515C" w:rsidRDefault="00AA556B" w:rsidP="00AA556B">
      <w:pPr>
        <w:numPr>
          <w:ilvl w:val="1"/>
          <w:numId w:val="20"/>
        </w:numPr>
        <w:ind w:left="426" w:hanging="426"/>
        <w:jc w:val="both"/>
      </w:pPr>
      <w:r w:rsidRPr="000711F0">
        <w:t>Ja Uzraudzība no Izpildītāja neatkarīgu un objektīvu iemeslu dēļ tiek pagarināta ilgāk par Līguma 4.2.punktā noteikto būvdarbu izpildes termiņu</w:t>
      </w:r>
      <w:r w:rsidRPr="0036515C">
        <w:t xml:space="preserve"> vairāk kā 3 (trīs mēneši)</w:t>
      </w:r>
      <w:r w:rsidRPr="000711F0">
        <w:t xml:space="preserve">, tad Pasūtītājs par </w:t>
      </w:r>
      <w:r w:rsidRPr="0036515C">
        <w:t xml:space="preserve">Uzraudzības termiņa pagarinājumu samaksā Izpildītājam </w:t>
      </w:r>
      <w:r w:rsidRPr="000711F0">
        <w:t xml:space="preserve">par </w:t>
      </w:r>
      <w:r w:rsidRPr="0036515C">
        <w:t xml:space="preserve">Uzraudzības pagarinājuma </w:t>
      </w:r>
      <w:r w:rsidRPr="000711F0">
        <w:t>katru dienu</w:t>
      </w:r>
      <w:r w:rsidRPr="0036515C">
        <w:t>, pagarinājuma apmaksājamās dienas sākot skaitīt no Līguma 4.3.punktā noteiktā termiņa. S</w:t>
      </w:r>
      <w:r w:rsidRPr="000711F0">
        <w:t xml:space="preserve">amaksa tiek aprēķināta kā vienas dienas izmaksas pie pamatlīguma nosacījumiem </w:t>
      </w:r>
      <w:r w:rsidRPr="000711F0">
        <w:rPr>
          <w:i/>
          <w:iCs/>
        </w:rPr>
        <w:t xml:space="preserve">(Līguma 3.1.punktā minētā līgumcena dalīta ar Līguma </w:t>
      </w:r>
      <w:r w:rsidRPr="0036515C">
        <w:rPr>
          <w:i/>
          <w:iCs/>
        </w:rPr>
        <w:t>4</w:t>
      </w:r>
      <w:r w:rsidRPr="000711F0">
        <w:rPr>
          <w:i/>
          <w:iCs/>
        </w:rPr>
        <w:t>.2.punktā norādīto būvuzraudzības dienu skaitu),</w:t>
      </w:r>
      <w:r w:rsidRPr="000711F0">
        <w:t xml:space="preserve"> kas reizinātas ar Līgumā minētā būvdarbu termiņa pagarinājuma dienu skait</w:t>
      </w:r>
      <w:r w:rsidRPr="0036515C">
        <w:t>a</w:t>
      </w:r>
      <w:r w:rsidRPr="000711F0">
        <w:t>.</w:t>
      </w:r>
      <w:bookmarkEnd w:id="89"/>
      <w:bookmarkEnd w:id="90"/>
    </w:p>
    <w:p w14:paraId="6373BAD2" w14:textId="77777777" w:rsidR="00AA556B" w:rsidRDefault="00AA556B" w:rsidP="00AA556B">
      <w:pPr>
        <w:numPr>
          <w:ilvl w:val="1"/>
          <w:numId w:val="20"/>
        </w:numPr>
        <w:ind w:left="426" w:hanging="426"/>
        <w:jc w:val="both"/>
      </w:pPr>
      <w:r>
        <w:t>Pasūtītājs samaksā Izpildītājam Līgumcenu šādā kārtībā:</w:t>
      </w:r>
    </w:p>
    <w:p w14:paraId="69D30612" w14:textId="13F92CAD" w:rsidR="00AA556B" w:rsidRDefault="00AA556B" w:rsidP="00D764FB">
      <w:pPr>
        <w:pStyle w:val="Sarakstarindkopa"/>
        <w:numPr>
          <w:ilvl w:val="2"/>
          <w:numId w:val="20"/>
        </w:numPr>
        <w:ind w:left="1134"/>
        <w:jc w:val="both"/>
      </w:pPr>
      <w:r>
        <w:t>Avansu ne vairāk kā 20% (divdesmit procenti) apmērā no līgumcenas 10</w:t>
      </w:r>
      <w:r w:rsidR="00EB735B">
        <w:t xml:space="preserve"> </w:t>
      </w:r>
      <w:r>
        <w:t xml:space="preserve">(desmit) </w:t>
      </w:r>
      <w:r w:rsidR="00EB735B">
        <w:t xml:space="preserve"> darba </w:t>
      </w:r>
      <w:r>
        <w:t>dienu laikā no Izpildītāja rēķina saņemšanas dienas;</w:t>
      </w:r>
    </w:p>
    <w:p w14:paraId="5F9CBD13" w14:textId="77777777" w:rsidR="00AA556B" w:rsidRDefault="00AA556B" w:rsidP="00D764FB">
      <w:pPr>
        <w:pStyle w:val="Sarakstarindkopa"/>
        <w:numPr>
          <w:ilvl w:val="2"/>
          <w:numId w:val="20"/>
        </w:numPr>
        <w:ind w:left="1134"/>
        <w:jc w:val="both"/>
      </w:pPr>
      <w:r w:rsidRPr="0002565E">
        <w:t xml:space="preserve">gala maksājumu no Līgumcenas 30 (trīsdesmit) dienu laikā pēc Darba pabeigšanas, </w:t>
      </w:r>
      <w:r>
        <w:t>Izpildītājs</w:t>
      </w:r>
      <w:r w:rsidRPr="0002565E">
        <w:t xml:space="preserve"> pēc Darbu nodošanas-pieņemšanas akta parakstīšanas iesniedz </w:t>
      </w:r>
      <w:r>
        <w:t>Pasūtītājam</w:t>
      </w:r>
      <w:r w:rsidRPr="0002565E">
        <w:t xml:space="preserve"> rēķinu par veiktajiem Darbiem.</w:t>
      </w:r>
      <w:r>
        <w:t>;</w:t>
      </w:r>
    </w:p>
    <w:p w14:paraId="12C2641A" w14:textId="7C0107B7" w:rsidR="00AA556B" w:rsidRPr="005E2026" w:rsidRDefault="00AA556B" w:rsidP="00D764FB">
      <w:pPr>
        <w:pStyle w:val="Sarakstarindkopa"/>
        <w:numPr>
          <w:ilvl w:val="1"/>
          <w:numId w:val="20"/>
        </w:numPr>
        <w:ind w:left="426" w:hanging="426"/>
        <w:jc w:val="both"/>
      </w:pPr>
      <w:r>
        <w:t>Pasūtītājs patur tiesības neizmaksāt avansu finansiālu resursu trūkuma dēļ, tādā gadījumā-</w:t>
      </w:r>
      <w:bookmarkStart w:id="91" w:name="_Toc219693315"/>
      <w:bookmarkStart w:id="92" w:name="_Toc340829356"/>
      <w:r w:rsidR="00D764FB">
        <w:t xml:space="preserve"> </w:t>
      </w:r>
      <w:r>
        <w:t>p</w:t>
      </w:r>
      <w:r w:rsidRPr="005E2026">
        <w:t>ēc Objekta pieņemšanas ekspluatācijā, galīgā Uzraudzības darbu nodošanas – pieņemšanas akta abpusējas parakstīšanas un atbilstoša rēķina saņemšanas, Pasūtītājs 30 (trīsdesmit) dienu laikā veic maksājumu.</w:t>
      </w:r>
    </w:p>
    <w:p w14:paraId="4686EECB" w14:textId="77777777" w:rsidR="00AA556B" w:rsidRPr="000C74EB" w:rsidRDefault="00AA556B" w:rsidP="00D764FB">
      <w:pPr>
        <w:pStyle w:val="Sarakstarindkopa"/>
        <w:numPr>
          <w:ilvl w:val="1"/>
          <w:numId w:val="20"/>
        </w:numPr>
        <w:jc w:val="both"/>
      </w:pPr>
      <w:r w:rsidRPr="000C74EB">
        <w:rPr>
          <w:color w:val="000000"/>
          <w:lang w:eastAsia="lv-LV" w:bidi="lv-LV"/>
        </w:rPr>
        <w:t xml:space="preserve">Puses vienojas, ka Izpildītājs rēķinus var sagatavot un iesniegt elektroniski bez rekvizīta “paraksts” ar atsauci uz Līgumu kā attaisnojošu dokumentu, nosūtot uz Pasūtītāja elektroniskā pasta adresi: </w:t>
      </w:r>
      <w:hyperlink r:id="rId15" w:history="1">
        <w:r w:rsidRPr="000C74EB">
          <w:rPr>
            <w:color w:val="0000FF"/>
            <w:u w:val="single"/>
            <w:lang w:eastAsia="lv-LV" w:bidi="lv-LV"/>
          </w:rPr>
          <w:t>pasts@jekabpils.lv</w:t>
        </w:r>
      </w:hyperlink>
      <w:r w:rsidRPr="000C74EB">
        <w:rPr>
          <w:color w:val="000000"/>
          <w:lang w:eastAsia="lv-LV" w:bidi="lv-LV"/>
        </w:rPr>
        <w:t xml:space="preserve">. </w:t>
      </w:r>
    </w:p>
    <w:p w14:paraId="4183C82C" w14:textId="77777777" w:rsidR="00AA556B" w:rsidRPr="000C74EB" w:rsidRDefault="00AA556B" w:rsidP="00D764FB">
      <w:pPr>
        <w:pStyle w:val="Sarakstarindkopa"/>
        <w:numPr>
          <w:ilvl w:val="1"/>
          <w:numId w:val="20"/>
        </w:numPr>
        <w:jc w:val="both"/>
      </w:pPr>
      <w:r w:rsidRPr="000C74EB">
        <w:t>Pasūtītājs veic tikai tādas Uzraudzības apmaksu, kas veikta atbilstošā kvalitātē saskaņā ar Latvijas Republikā spēkā esošajiem normatīvajiem aktiem, un kas pieņemta ar Pušu parakstītu Uzraudzības darbu nodošanas – pieņemšanas aktu.</w:t>
      </w:r>
    </w:p>
    <w:p w14:paraId="77A3256F" w14:textId="77777777" w:rsidR="00AA556B" w:rsidRPr="0037229F" w:rsidRDefault="00AA556B" w:rsidP="00D764FB">
      <w:pPr>
        <w:pStyle w:val="Sarakstarindkopa"/>
        <w:numPr>
          <w:ilvl w:val="1"/>
          <w:numId w:val="20"/>
        </w:numPr>
        <w:ind w:left="284" w:hanging="284"/>
        <w:jc w:val="both"/>
      </w:pPr>
      <w:r w:rsidRPr="0037229F">
        <w:rPr>
          <w:color w:val="000000"/>
        </w:rPr>
        <w:t>Nodošanas pieņemšanas aktā iekļaujama šāda informācija:</w:t>
      </w:r>
    </w:p>
    <w:p w14:paraId="48E01147" w14:textId="77777777" w:rsidR="00AA556B" w:rsidRPr="0037229F" w:rsidRDefault="00AA556B" w:rsidP="00D764FB">
      <w:pPr>
        <w:pStyle w:val="Sarakstarindkopa"/>
        <w:numPr>
          <w:ilvl w:val="2"/>
          <w:numId w:val="20"/>
        </w:numPr>
        <w:ind w:left="1134"/>
        <w:jc w:val="both"/>
        <w:rPr>
          <w:color w:val="000000"/>
        </w:rPr>
      </w:pPr>
      <w:r w:rsidRPr="0037229F">
        <w:rPr>
          <w:color w:val="000000"/>
        </w:rPr>
        <w:t>Publiskā iepirkuma identifikācijas numurs;</w:t>
      </w:r>
    </w:p>
    <w:p w14:paraId="5703B7AB" w14:textId="77777777" w:rsidR="00AA556B" w:rsidRPr="0037229F" w:rsidRDefault="00AA556B" w:rsidP="00D764FB">
      <w:pPr>
        <w:pStyle w:val="Sarakstarindkopa"/>
        <w:numPr>
          <w:ilvl w:val="2"/>
          <w:numId w:val="20"/>
        </w:numPr>
        <w:ind w:left="1134"/>
        <w:jc w:val="both"/>
        <w:rPr>
          <w:color w:val="000000"/>
        </w:rPr>
      </w:pPr>
      <w:r w:rsidRPr="0037229F">
        <w:rPr>
          <w:color w:val="000000"/>
        </w:rPr>
        <w:t>Atzīme, vai Darbi izpildīti Līgumā noteiktajā termiņā;</w:t>
      </w:r>
    </w:p>
    <w:p w14:paraId="44AA0405" w14:textId="77777777" w:rsidR="00AA556B" w:rsidRPr="0037229F" w:rsidRDefault="00AA556B" w:rsidP="00D764FB">
      <w:pPr>
        <w:pStyle w:val="Sarakstarindkopa"/>
        <w:numPr>
          <w:ilvl w:val="2"/>
          <w:numId w:val="20"/>
        </w:numPr>
        <w:ind w:left="1134"/>
        <w:jc w:val="both"/>
        <w:rPr>
          <w:color w:val="000000"/>
        </w:rPr>
      </w:pPr>
      <w:r w:rsidRPr="0037229F">
        <w:rPr>
          <w:color w:val="000000"/>
        </w:rPr>
        <w:t>Atzīme vai veiktie Darbi atbilst vai neatbilst Līgumā ietvaros izvirzītajiem uzdevumiem un noteiktajai kvalitātei;</w:t>
      </w:r>
    </w:p>
    <w:p w14:paraId="4969190B" w14:textId="77777777" w:rsidR="00AA556B" w:rsidRPr="0037229F" w:rsidRDefault="00AA556B" w:rsidP="00D764FB">
      <w:pPr>
        <w:pStyle w:val="Sarakstarindkopa"/>
        <w:numPr>
          <w:ilvl w:val="2"/>
          <w:numId w:val="20"/>
        </w:numPr>
        <w:ind w:left="1134"/>
        <w:jc w:val="both"/>
        <w:rPr>
          <w:color w:val="000000"/>
        </w:rPr>
      </w:pPr>
      <w:r w:rsidRPr="0037229F">
        <w:rPr>
          <w:color w:val="000000"/>
        </w:rPr>
        <w:t>Atzīme vai Līguma izpildes laikā bijušas pretenzijas par darbu izpildi.</w:t>
      </w:r>
    </w:p>
    <w:p w14:paraId="5FF2A40B" w14:textId="77777777" w:rsidR="00AA556B" w:rsidRDefault="00AA556B" w:rsidP="00AA556B">
      <w:pPr>
        <w:pStyle w:val="Sarakstarindkopa"/>
        <w:numPr>
          <w:ilvl w:val="1"/>
          <w:numId w:val="20"/>
        </w:numPr>
        <w:jc w:val="both"/>
      </w:pPr>
      <w:r w:rsidRPr="00B4492B">
        <w:t>Līgumsodu un zaudējumus Pasūtītājs atskaita no Izpildītājam paredzētā maksājuma.</w:t>
      </w:r>
    </w:p>
    <w:p w14:paraId="261B533E" w14:textId="1EB3FFDE" w:rsidR="00C5136E" w:rsidRPr="00C5136E" w:rsidRDefault="003F4CDA" w:rsidP="00C5136E">
      <w:pPr>
        <w:pStyle w:val="Sarakstarindkopa"/>
        <w:numPr>
          <w:ilvl w:val="1"/>
          <w:numId w:val="20"/>
        </w:numPr>
        <w:ind w:left="567" w:hanging="502"/>
        <w:jc w:val="both"/>
      </w:pPr>
      <w:r>
        <w:rPr>
          <w:color w:val="000000"/>
        </w:rPr>
        <w:t>Pasūtītājs</w:t>
      </w:r>
      <w:r w:rsidR="00C5136E" w:rsidRPr="00C5136E">
        <w:rPr>
          <w:color w:val="000000"/>
        </w:rPr>
        <w:t xml:space="preserve"> neapmaksā Izpildītāja sniegtos pakalpojumus, ja ir pārsniegta Līguma ​3.1..punktā minētā Līguma kopējā summa. Izpildītājs informē Pasūtītāju (e-pasts:___________) par līguma finansējuma apguvi, tiklīdz tā sasniedz </w:t>
      </w:r>
      <w:r w:rsidR="00C5136E" w:rsidRPr="00C5136E">
        <w:rPr>
          <w:color w:val="ED5C57"/>
        </w:rPr>
        <w:t xml:space="preserve">80% apmēru </w:t>
      </w:r>
      <w:r w:rsidR="00C5136E" w:rsidRPr="00C5136E">
        <w:rPr>
          <w:color w:val="000000"/>
        </w:rPr>
        <w:t>no kopējās līguma summas, nosūtot informāciju uz šajā apakšpunktā norādīto elektroniskā pasta adresi.</w:t>
      </w:r>
    </w:p>
    <w:p w14:paraId="7A8C2D28" w14:textId="77777777" w:rsidR="00AA556B" w:rsidRPr="00B4492B" w:rsidRDefault="00AA556B" w:rsidP="00AA556B">
      <w:pPr>
        <w:pStyle w:val="Sarakstarindkopa"/>
        <w:ind w:left="360"/>
        <w:jc w:val="both"/>
      </w:pPr>
    </w:p>
    <w:p w14:paraId="6EAD5EB3" w14:textId="77777777" w:rsidR="00AA556B" w:rsidRPr="00F07DFD" w:rsidRDefault="00AA556B" w:rsidP="00AA556B">
      <w:pPr>
        <w:numPr>
          <w:ilvl w:val="0"/>
          <w:numId w:val="18"/>
        </w:numPr>
        <w:jc w:val="center"/>
      </w:pPr>
      <w:r w:rsidRPr="00F07DFD">
        <w:rPr>
          <w:b/>
          <w:bCs/>
        </w:rPr>
        <w:t>Termiņi</w:t>
      </w:r>
      <w:bookmarkEnd w:id="91"/>
      <w:bookmarkEnd w:id="92"/>
    </w:p>
    <w:p w14:paraId="0C16ECF2" w14:textId="77777777" w:rsidR="00AA556B" w:rsidRPr="00A81E2B" w:rsidRDefault="00AA556B" w:rsidP="00AA556B">
      <w:pPr>
        <w:numPr>
          <w:ilvl w:val="1"/>
          <w:numId w:val="18"/>
        </w:numPr>
        <w:ind w:left="426" w:hanging="426"/>
        <w:jc w:val="both"/>
        <w:rPr>
          <w:bCs/>
        </w:rPr>
      </w:pPr>
      <w:r w:rsidRPr="00A81E2B">
        <w:t xml:space="preserve">Būvuzraugs uzsāk Uzraudzību pēc visu normatīvajos aktos noteikto dokumentu un informācijas iesniegšanas Būvniecības informācijas sistēmā. Uzraudzība Izpildītājam jāveic saskaņā ar Ministru kabineta 19.08.2014. noteikumos Nr.500 “Vispārīgie būvnoteikumi” noteiktajiem būvuzrauga pienākumiem un tiesībām līdz Objekta pieņemšanai ekspluatācijā. </w:t>
      </w:r>
    </w:p>
    <w:p w14:paraId="668CB363" w14:textId="36887CDE" w:rsidR="00AA556B" w:rsidRPr="00A81E2B" w:rsidRDefault="00AA556B" w:rsidP="00AA556B">
      <w:pPr>
        <w:numPr>
          <w:ilvl w:val="1"/>
          <w:numId w:val="18"/>
        </w:numPr>
        <w:ind w:left="426" w:hanging="426"/>
        <w:jc w:val="both"/>
        <w:rPr>
          <w:bCs/>
        </w:rPr>
      </w:pPr>
      <w:r w:rsidRPr="00A81E2B">
        <w:t xml:space="preserve">Saskaņā ar būvdarbu līgumā noteikto būvdarbu izpildes termiņu, plānotais būvdarbu laiks ir: </w:t>
      </w:r>
      <w:r w:rsidR="00CD33FE">
        <w:t xml:space="preserve">150 dienas </w:t>
      </w:r>
      <w:r w:rsidRPr="00A81E2B">
        <w:t xml:space="preserve">no Līguma parakstīšanas brīža </w:t>
      </w:r>
      <w:r w:rsidR="00CD33FE">
        <w:t>(</w:t>
      </w:r>
      <w:r w:rsidRPr="00A81E2B">
        <w:t>līdz</w:t>
      </w:r>
      <w:r w:rsidR="0059048A">
        <w:t xml:space="preserve"> objekta nodošanai ekspluatācijā</w:t>
      </w:r>
      <w:r w:rsidR="00CD33FE">
        <w:t>)</w:t>
      </w:r>
      <w:r w:rsidRPr="00A81E2B">
        <w:t xml:space="preserve">. </w:t>
      </w:r>
      <w:r>
        <w:rPr>
          <w:bCs/>
          <w:lang w:eastAsia="ar-SA"/>
        </w:rPr>
        <w:t>N</w:t>
      </w:r>
      <w:r w:rsidRPr="00A81E2B">
        <w:rPr>
          <w:bCs/>
          <w:lang w:eastAsia="ar-SA"/>
        </w:rPr>
        <w:t>o brīža, kad Pasūtītājs pirms būvdarbu uzsākšanas nodod Objektu būvdarbu līguma izpildītājam ar nodošanas – pieņemšanas aktu</w:t>
      </w:r>
      <w:r w:rsidRPr="00A81E2B">
        <w:rPr>
          <w:bCs/>
        </w:rPr>
        <w:t>. Atkarībā no būvdarbu līguma termiņa, uzraudzības veikšanas termiņš var mainīties.</w:t>
      </w:r>
      <w:r w:rsidRPr="00A81E2B">
        <w:t xml:space="preserve"> Būvuzraugam jāpiedalās Objekta pieņemšanā pastāvīgā ekspluatācijā.</w:t>
      </w:r>
    </w:p>
    <w:p w14:paraId="3ECAD500" w14:textId="77777777" w:rsidR="00AA556B" w:rsidRDefault="00AA556B" w:rsidP="00D764FB">
      <w:pPr>
        <w:numPr>
          <w:ilvl w:val="1"/>
          <w:numId w:val="18"/>
        </w:numPr>
        <w:ind w:left="426"/>
        <w:jc w:val="both"/>
      </w:pPr>
      <w:r w:rsidRPr="00F07DFD">
        <w:lastRenderedPageBreak/>
        <w:t xml:space="preserve">Gadījumā, ja būvdarbu kopējais ilgums no Izpildītāja neatkarīgu un objektīvu iemeslu dēļ tiek pagarināts, attiecīgi tiek pagarināts Uzraudzības termiņš. </w:t>
      </w:r>
      <w:r w:rsidRPr="00941322">
        <w:t xml:space="preserve">Uzraudzības darbu izpildes termiņa pagarinājuma apmaksa par laiku, kas nepārsniedz 3 (trīs) mēnešus ietverta Līguma 3.1.punktā noteiktajā līgumcenā. </w:t>
      </w:r>
    </w:p>
    <w:p w14:paraId="055DA1F1" w14:textId="77777777" w:rsidR="00D764FB" w:rsidRPr="00941322" w:rsidRDefault="00D764FB" w:rsidP="00D764FB">
      <w:pPr>
        <w:ind w:left="574"/>
        <w:jc w:val="both"/>
      </w:pPr>
    </w:p>
    <w:p w14:paraId="065A3A65" w14:textId="77777777" w:rsidR="00AA556B" w:rsidRPr="00F07DFD" w:rsidRDefault="00AA556B" w:rsidP="00AA556B">
      <w:pPr>
        <w:numPr>
          <w:ilvl w:val="0"/>
          <w:numId w:val="18"/>
        </w:numPr>
        <w:jc w:val="center"/>
        <w:rPr>
          <w:b/>
        </w:rPr>
      </w:pPr>
      <w:bookmarkStart w:id="93" w:name="_Toc429396241"/>
      <w:bookmarkStart w:id="94" w:name="_Toc219693316"/>
      <w:bookmarkStart w:id="95" w:name="_Toc340829358"/>
      <w:r w:rsidRPr="00F07DFD">
        <w:rPr>
          <w:b/>
        </w:rPr>
        <w:t>Līguma izpildē iesaistītais personāls, apakšuzņēmēji un to nomaiņa</w:t>
      </w:r>
      <w:bookmarkEnd w:id="93"/>
      <w:r w:rsidRPr="00F07DFD">
        <w:rPr>
          <w:b/>
        </w:rPr>
        <w:t xml:space="preserve"> </w:t>
      </w:r>
    </w:p>
    <w:p w14:paraId="4E7EDC8D" w14:textId="77777777" w:rsidR="00AA556B" w:rsidRPr="008648E3" w:rsidRDefault="00AA556B" w:rsidP="00AA556B">
      <w:pPr>
        <w:numPr>
          <w:ilvl w:val="1"/>
          <w:numId w:val="18"/>
        </w:numPr>
        <w:ind w:left="426"/>
        <w:jc w:val="both"/>
      </w:pPr>
      <w:r w:rsidRPr="008648E3">
        <w:t xml:space="preserve">Ne vēlāk kā 5 (piecas) darba dienas pirms Uzraudzības sākšanas Izpildītājs iesniedz Pasūtītājam Uzraudzības izpildē iesaistīto apakšuzņēmēju (ja tādus plānots iesaistīt) sarakstu, kurā norāda apakšuzņēmēju nosaukumu, kontaktinformāciju un to </w:t>
      </w:r>
      <w:proofErr w:type="spellStart"/>
      <w:r w:rsidRPr="008648E3">
        <w:t>pārstāvēttiesīgo</w:t>
      </w:r>
      <w:proofErr w:type="spellEnd"/>
      <w:r w:rsidRPr="008648E3">
        <w:t xml:space="preserve">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Uzraudzības veikšanā. Uzraudzības veikšanai Izpildītājs iesaista savā piedāvājumā norādīto personālu. Izpildītājs ir atbildīgs par iesaistītā personāla un apakšuzņēmēju veiktā darba atbilstību šī līguma prasībām.</w:t>
      </w:r>
    </w:p>
    <w:p w14:paraId="73DFFF56" w14:textId="77777777" w:rsidR="00AA556B" w:rsidRPr="008648E3" w:rsidRDefault="00AA556B" w:rsidP="00AA556B">
      <w:pPr>
        <w:numPr>
          <w:ilvl w:val="1"/>
          <w:numId w:val="18"/>
        </w:numPr>
        <w:ind w:left="426"/>
        <w:jc w:val="both"/>
      </w:pPr>
      <w:r w:rsidRPr="008648E3">
        <w:t>Ja Izpildītājs vēlas veikt Atbildīgā būvuzrauga aizvietošanu uz laiku vai nomaiņu, tad Izpildītājam ne vēlāk kā 7 (septiņas) dienas pirms plānotās Atbildīgā būvuzrauga aizvietošanas vai nomaiņas jāiesniedz Pasūtītājam adresēts rakstveida iesniegums. Iesniegumam jāpievieno piedāvātā Atbildīgā būvuzrauga kvalifikāciju apliecinoša informācija un dokumenti. Pasūtītājs piekrīt Atbildīgā būvuzrauga aizvietošanai uz laiku vai nomaiņai, ja piedāvātā Atbildīgā būvuzrauga kvalifikācija atbilst iepirkuma nolikumā noteiktajām Atbildīgā būvuzrauga kvalifikācijas prasībām.</w:t>
      </w:r>
    </w:p>
    <w:p w14:paraId="73537894" w14:textId="77777777" w:rsidR="00AA556B" w:rsidRPr="008648E3" w:rsidRDefault="00AA556B" w:rsidP="00AA556B">
      <w:pPr>
        <w:pStyle w:val="Sarakstarindkopa"/>
        <w:numPr>
          <w:ilvl w:val="1"/>
          <w:numId w:val="18"/>
        </w:numPr>
        <w:ind w:left="426"/>
        <w:jc w:val="both"/>
      </w:pPr>
      <w:r w:rsidRPr="008648E3">
        <w:t xml:space="preserve">Ja Izpildītājs vēlas veikt tāda apakšuzņēmēja nomaiņu, kurš Izpildītāja piedāvājumā norādīts kā apakšuzņēmējs, kura veicamās Uzraudzības daļas vērtība ir vismaz 10000 </w:t>
      </w:r>
      <w:proofErr w:type="spellStart"/>
      <w:r w:rsidRPr="008648E3">
        <w:t>euro</w:t>
      </w:r>
      <w:proofErr w:type="spellEnd"/>
      <w:r w:rsidRPr="008648E3">
        <w:t xml:space="preserve"> (desmit tūkstoši </w:t>
      </w:r>
      <w:proofErr w:type="spellStart"/>
      <w:r w:rsidRPr="008648E3">
        <w:t>euro</w:t>
      </w:r>
      <w:proofErr w:type="spellEnd"/>
      <w:r w:rsidRPr="008648E3">
        <w:t xml:space="preserve">), vai jauna apakšuzņēmēja iesaistīšanu, kura veicamā Uzraudzības daļa plānota vismaz 10000 </w:t>
      </w:r>
      <w:proofErr w:type="spellStart"/>
      <w:r w:rsidRPr="008648E3">
        <w:t>euro</w:t>
      </w:r>
      <w:proofErr w:type="spellEnd"/>
      <w:r w:rsidRPr="008648E3">
        <w:t xml:space="preserve"> ( desmit tūkstoši </w:t>
      </w:r>
      <w:proofErr w:type="spellStart"/>
      <w:r w:rsidRPr="008648E3">
        <w:t>euro</w:t>
      </w:r>
      <w:proofErr w:type="spellEnd"/>
      <w:r w:rsidRPr="008648E3">
        <w:t>), tad Izpildītājam jāiesniedz Pasūtītājam adresēts rakstveida iesniegums, norādot ziņas par apakšuzņēmēju un tam nododamo Uzraudzības daļu –</w:t>
      </w:r>
      <w:r w:rsidRPr="008648E3">
        <w:rPr>
          <w:rFonts w:eastAsia="MS Minngs"/>
        </w:rPr>
        <w:t xml:space="preserve"> darbu nosaukumus un izpildāmā darba apjomu naudas izteiksmē,</w:t>
      </w:r>
      <w:r w:rsidRPr="008648E3">
        <w:t xml:space="preserve"> un jāsaņem rakstveida piekrišana. Pasūtītājs piekrīt apakšuzņēmēja nomaiņai vai jauna apakšuzņēmēja iesaistīšanai, ja uz piedāvāto apakšuzņēmēju neattiecas Publisko iepirkumu likuma 42.panta otrā daļā minētie pretendentu izslēgšanas nosacījumi.</w:t>
      </w:r>
    </w:p>
    <w:p w14:paraId="6445CD29" w14:textId="77777777" w:rsidR="00AA556B" w:rsidRPr="008648E3" w:rsidRDefault="00AA556B" w:rsidP="00AA556B">
      <w:pPr>
        <w:pStyle w:val="Sarakstarindkopa"/>
        <w:numPr>
          <w:ilvl w:val="1"/>
          <w:numId w:val="18"/>
        </w:numPr>
        <w:ind w:left="426"/>
        <w:jc w:val="both"/>
      </w:pPr>
      <w:r w:rsidRPr="008648E3">
        <w:t xml:space="preserve">Apakšuzņēmējus, uz kuru iespējām Iepirkuma procedūrā Izpildītājs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neattiecas Publisko iepirkumu likuma 42.panta otrā daļā minētie pretendentu izslēgšanas nosacījumi. Pārbaudot jaunā apakšuzņēmēja atbilstību, Pasūtītājs piemēro Publisko iepirkumu likuma 42.panta noteikumus. Publisko iepirkumu likuma 42.panta ceturtā daļā minētos termiņus skaita no dienas, kad lūgums par apakšuzņēmēja nomaiņu iesniegts Pasūtītājam. Par maiņas ierosinājumu Izpildītājam jāiesniedz Pasūtītājam adresēts rakstveida iesniegums  norādot ziņas par apakšuzņēmēju, tam nododamo Uzraudzības daļu - darbu nosaukumus un izpildāmā darba apjomu naudas izteiksmē. Iesniegumam jāpievieno visi dokumenti, kas pierāda piedāvātā apakšuzņēmēja kvalifikācijas atbilstību šajā punktā minētajām prasībām. </w:t>
      </w:r>
    </w:p>
    <w:p w14:paraId="64DC806C" w14:textId="77777777" w:rsidR="00AA556B" w:rsidRDefault="00AA556B" w:rsidP="00AA556B">
      <w:pPr>
        <w:pStyle w:val="Sarakstarindkopa"/>
        <w:numPr>
          <w:ilvl w:val="1"/>
          <w:numId w:val="18"/>
        </w:numPr>
        <w:ind w:left="426"/>
        <w:jc w:val="both"/>
      </w:pPr>
      <w:r w:rsidRPr="008648E3">
        <w:t xml:space="preserve">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nosacījumiem. </w:t>
      </w:r>
    </w:p>
    <w:p w14:paraId="187FDCF1" w14:textId="77777777" w:rsidR="00D764FB" w:rsidRPr="008648E3" w:rsidRDefault="00D764FB" w:rsidP="00D764FB">
      <w:pPr>
        <w:pStyle w:val="Sarakstarindkopa"/>
        <w:ind w:left="426"/>
        <w:jc w:val="both"/>
      </w:pPr>
    </w:p>
    <w:p w14:paraId="7A37A9F7" w14:textId="77777777" w:rsidR="00AA556B" w:rsidRPr="00F07DFD" w:rsidRDefault="00AA556B" w:rsidP="00AA556B">
      <w:pPr>
        <w:numPr>
          <w:ilvl w:val="0"/>
          <w:numId w:val="18"/>
        </w:numPr>
        <w:jc w:val="center"/>
      </w:pPr>
      <w:r w:rsidRPr="00F07DFD">
        <w:rPr>
          <w:b/>
          <w:bCs/>
        </w:rPr>
        <w:t xml:space="preserve">Izpildītāja </w:t>
      </w:r>
      <w:bookmarkEnd w:id="94"/>
      <w:bookmarkEnd w:id="95"/>
      <w:r w:rsidRPr="00F07DFD">
        <w:rPr>
          <w:b/>
          <w:bCs/>
        </w:rPr>
        <w:t>personāls</w:t>
      </w:r>
    </w:p>
    <w:p w14:paraId="448056CD" w14:textId="77777777" w:rsidR="00AA556B" w:rsidRPr="00F07DFD" w:rsidRDefault="00AA556B" w:rsidP="00AA556B">
      <w:pPr>
        <w:numPr>
          <w:ilvl w:val="1"/>
          <w:numId w:val="18"/>
        </w:numPr>
        <w:ind w:left="426" w:hanging="426"/>
        <w:jc w:val="both"/>
      </w:pPr>
      <w:r w:rsidRPr="00F07DFD">
        <w:t>Izpildītājs ir atbildīgs par to darbinieku drošību, kuri veic Uzraudzību.</w:t>
      </w:r>
    </w:p>
    <w:p w14:paraId="0A8EC9DF" w14:textId="77777777" w:rsidR="00AA556B" w:rsidRPr="00F07DFD" w:rsidRDefault="00AA556B" w:rsidP="00AA556B">
      <w:pPr>
        <w:numPr>
          <w:ilvl w:val="1"/>
          <w:numId w:val="18"/>
        </w:numPr>
        <w:ind w:left="426" w:hanging="426"/>
        <w:jc w:val="both"/>
      </w:pPr>
      <w:r w:rsidRPr="008648E3">
        <w:lastRenderedPageBreak/>
        <w:t xml:space="preserve"> Uzraudzības veikšanai Izpildītājs piesaista savā Iepirkuma piedāvājumā norādītos speciālistus un apakšuzņēmējus. Izpildītāja Atbildīgais būvuzraugs Vārds Uzvārds, sertifikāts Nr.______.( norāda attiecīgai  iepirkuma daļai nepieciešamos speciālistus)</w:t>
      </w:r>
      <w:r w:rsidRPr="00F07DFD">
        <w:t>:</w:t>
      </w:r>
    </w:p>
    <w:p w14:paraId="22E329DC" w14:textId="77777777" w:rsidR="00AA556B" w:rsidRDefault="00AA556B" w:rsidP="00D764FB">
      <w:pPr>
        <w:numPr>
          <w:ilvl w:val="2"/>
          <w:numId w:val="18"/>
        </w:numPr>
        <w:ind w:left="851" w:hanging="426"/>
        <w:jc w:val="both"/>
        <w:rPr>
          <w:i/>
        </w:rPr>
      </w:pPr>
      <w:r w:rsidRPr="00F07DFD">
        <w:rPr>
          <w:u w:val="single"/>
        </w:rPr>
        <w:t>atbildīgais būvuzraugs</w:t>
      </w:r>
      <w:r w:rsidRPr="00F07DFD">
        <w:t xml:space="preserve"> </w:t>
      </w:r>
      <w:r>
        <w:t>(</w:t>
      </w:r>
      <w:r w:rsidRPr="00F07DFD">
        <w:rPr>
          <w:i/>
        </w:rPr>
        <w:t>Vārds Uzvārds, sertifikāts Nr.______</w:t>
      </w:r>
      <w:r>
        <w:rPr>
          <w:i/>
        </w:rPr>
        <w:t>)</w:t>
      </w:r>
      <w:r w:rsidRPr="00F07DFD">
        <w:rPr>
          <w:i/>
        </w:rPr>
        <w:t>;</w:t>
      </w:r>
    </w:p>
    <w:p w14:paraId="7FC99916" w14:textId="77777777" w:rsidR="00AA556B" w:rsidRPr="00F07DFD" w:rsidRDefault="00AA556B" w:rsidP="00D764FB">
      <w:pPr>
        <w:numPr>
          <w:ilvl w:val="2"/>
          <w:numId w:val="18"/>
        </w:numPr>
        <w:ind w:left="851" w:hanging="426"/>
        <w:jc w:val="both"/>
        <w:rPr>
          <w:i/>
        </w:rPr>
      </w:pPr>
      <w:r>
        <w:rPr>
          <w:u w:val="single"/>
        </w:rPr>
        <w:t>sertificēts______________</w:t>
      </w:r>
      <w:r>
        <w:t>(</w:t>
      </w:r>
      <w:r w:rsidRPr="00F07DFD">
        <w:rPr>
          <w:i/>
        </w:rPr>
        <w:t>Vārds Uzvārds, sertifikāts Nr.______</w:t>
      </w:r>
      <w:r>
        <w:rPr>
          <w:i/>
        </w:rPr>
        <w:t>).</w:t>
      </w:r>
    </w:p>
    <w:p w14:paraId="35891A00" w14:textId="77777777" w:rsidR="003F4CDA" w:rsidRDefault="003F4CDA" w:rsidP="003F4CDA">
      <w:pPr>
        <w:numPr>
          <w:ilvl w:val="1"/>
          <w:numId w:val="18"/>
        </w:numPr>
        <w:ind w:left="426"/>
        <w:jc w:val="both"/>
      </w:pPr>
      <w:r>
        <w:t>Izpildītājs ir atbildīgs, lai tā piesaistītajiem speciālistiem ir atbilstoša kvalifikācija un ir spēkā esošs būvprakses sertifikāts visā Pakalpojuma sniegšanas laikā.</w:t>
      </w:r>
    </w:p>
    <w:p w14:paraId="4D061CEC" w14:textId="0FECFAAF" w:rsidR="003F4CDA" w:rsidRDefault="003F4CDA" w:rsidP="003F4CDA">
      <w:pPr>
        <w:pStyle w:val="Sarakstarindkopa"/>
        <w:numPr>
          <w:ilvl w:val="2"/>
          <w:numId w:val="18"/>
        </w:numPr>
        <w:jc w:val="both"/>
      </w:pPr>
      <w:r>
        <w:t>Izpildītājam ir pienākums 2 (divu) darbdienu laikā iesniegt pierādījumus Pasūtītājam par to, ka ar attiecīgo speciālistu/-</w:t>
      </w:r>
      <w:proofErr w:type="spellStart"/>
      <w:r>
        <w:t>iem</w:t>
      </w:r>
      <w:proofErr w:type="spellEnd"/>
      <w:r>
        <w:t xml:space="preserve"> ir noslēgts darba vai uzņēmuma līgums, ja iepirkumā pie kvalifikācijas pārstāvības statusa šim speciālistam bija norādīts statuss – C. </w:t>
      </w:r>
    </w:p>
    <w:p w14:paraId="7402DBB9" w14:textId="65ECEB27" w:rsidR="00AA556B" w:rsidRPr="00F07DFD" w:rsidRDefault="00AA556B" w:rsidP="00AA556B">
      <w:pPr>
        <w:numPr>
          <w:ilvl w:val="1"/>
          <w:numId w:val="18"/>
        </w:numPr>
        <w:ind w:left="426" w:hanging="426"/>
        <w:jc w:val="both"/>
      </w:pPr>
      <w:r w:rsidRPr="00F07DFD">
        <w:t>Izpildītājam ir jānomaina ikviens Uzraudzības izpildē iesaistīts darbinieks 14 dienu laikā, ja to pieprasa Pasūtītājs un pamato ar kādu no šādiem iemesliem:</w:t>
      </w:r>
    </w:p>
    <w:p w14:paraId="2CB4366E" w14:textId="77777777" w:rsidR="00AA556B" w:rsidRPr="00F07DFD" w:rsidRDefault="00AA556B" w:rsidP="00D764FB">
      <w:pPr>
        <w:numPr>
          <w:ilvl w:val="2"/>
          <w:numId w:val="18"/>
        </w:numPr>
        <w:ind w:left="851" w:hanging="426"/>
        <w:jc w:val="both"/>
      </w:pPr>
      <w:r w:rsidRPr="00F07DFD">
        <w:t>nav uzsācis darbu Objektā;</w:t>
      </w:r>
    </w:p>
    <w:p w14:paraId="1898D4EF" w14:textId="77777777" w:rsidR="00AA556B" w:rsidRPr="00F07DFD" w:rsidRDefault="00AA556B" w:rsidP="00D764FB">
      <w:pPr>
        <w:numPr>
          <w:ilvl w:val="2"/>
          <w:numId w:val="18"/>
        </w:numPr>
        <w:ind w:left="851" w:hanging="426"/>
        <w:jc w:val="both"/>
      </w:pPr>
      <w:r w:rsidRPr="00F07DFD">
        <w:t>atkārtota pavirša savu pienākumu pildīšana;</w:t>
      </w:r>
    </w:p>
    <w:p w14:paraId="3A2D866D" w14:textId="77777777" w:rsidR="00AA556B" w:rsidRPr="00F07DFD" w:rsidRDefault="00AA556B" w:rsidP="00D764FB">
      <w:pPr>
        <w:numPr>
          <w:ilvl w:val="2"/>
          <w:numId w:val="18"/>
        </w:numPr>
        <w:ind w:left="851" w:hanging="426"/>
        <w:jc w:val="both"/>
      </w:pPr>
      <w:r w:rsidRPr="00F07DFD">
        <w:t>nekompetence vai nolaidība;</w:t>
      </w:r>
    </w:p>
    <w:p w14:paraId="7F8AE6E0" w14:textId="77777777" w:rsidR="00AA556B" w:rsidRPr="00F07DFD" w:rsidRDefault="00AA556B" w:rsidP="00D764FB">
      <w:pPr>
        <w:numPr>
          <w:ilvl w:val="2"/>
          <w:numId w:val="18"/>
        </w:numPr>
        <w:ind w:left="851" w:hanging="426"/>
        <w:jc w:val="both"/>
      </w:pPr>
      <w:r w:rsidRPr="00F07DFD">
        <w:t>Līgumā noteikto saistību vai pienākumu nepildīšana;</w:t>
      </w:r>
    </w:p>
    <w:p w14:paraId="0EC81311" w14:textId="77777777" w:rsidR="00AA556B" w:rsidRPr="00F07DFD" w:rsidRDefault="00AA556B" w:rsidP="00D764FB">
      <w:pPr>
        <w:numPr>
          <w:ilvl w:val="2"/>
          <w:numId w:val="18"/>
        </w:numPr>
        <w:ind w:left="851" w:hanging="426"/>
        <w:jc w:val="both"/>
      </w:pPr>
      <w:r w:rsidRPr="00F07DFD">
        <w:t>atkārtota tādu darbību veikšana, kas kaitē drošībai, veselībai vai vides aizsardzībai.</w:t>
      </w:r>
      <w:bookmarkStart w:id="96" w:name="_Toc219693317"/>
      <w:bookmarkStart w:id="97" w:name="_Toc340829359"/>
    </w:p>
    <w:p w14:paraId="2C903809" w14:textId="77777777" w:rsidR="00AA556B" w:rsidRPr="00F07DFD" w:rsidRDefault="00AA556B" w:rsidP="00AA556B">
      <w:pPr>
        <w:numPr>
          <w:ilvl w:val="1"/>
          <w:numId w:val="18"/>
        </w:numPr>
        <w:ind w:left="426" w:hanging="426"/>
        <w:jc w:val="both"/>
      </w:pPr>
      <w:r w:rsidRPr="00F07DFD">
        <w:t>Izpildītājs 3 (trīs) darba dienu laikā no Līguma parakstīšanas dienas iesniedz Pasūtītājam:</w:t>
      </w:r>
    </w:p>
    <w:p w14:paraId="33C28856" w14:textId="77777777" w:rsidR="00AA556B" w:rsidRPr="00F07DFD" w:rsidRDefault="00AA556B" w:rsidP="00D764FB">
      <w:pPr>
        <w:numPr>
          <w:ilvl w:val="2"/>
          <w:numId w:val="18"/>
        </w:numPr>
        <w:ind w:left="993" w:hanging="568"/>
        <w:jc w:val="both"/>
        <w:outlineLvl w:val="1"/>
        <w:rPr>
          <w:rFonts w:eastAsia="Calibri"/>
        </w:rPr>
      </w:pPr>
      <w:bookmarkStart w:id="98" w:name="_Toc61857185"/>
      <w:bookmarkStart w:id="99" w:name="_Toc61857342"/>
      <w:bookmarkStart w:id="100" w:name="_Toc81218805"/>
      <w:r w:rsidRPr="00F07DFD">
        <w:rPr>
          <w:rFonts w:eastAsia="Calibri"/>
        </w:rPr>
        <w:t>dokumentus, kas nepieciešami būvdarbu uzsākšanas nosacījumu izpildē, kuri norādīti būvatļaujā;</w:t>
      </w:r>
      <w:bookmarkEnd w:id="98"/>
      <w:bookmarkEnd w:id="99"/>
      <w:bookmarkEnd w:id="100"/>
    </w:p>
    <w:p w14:paraId="48F527A1" w14:textId="77777777" w:rsidR="00AA556B" w:rsidRDefault="00AA556B" w:rsidP="00D764FB">
      <w:pPr>
        <w:numPr>
          <w:ilvl w:val="2"/>
          <w:numId w:val="18"/>
        </w:numPr>
        <w:ind w:left="993" w:hanging="568"/>
        <w:jc w:val="both"/>
      </w:pPr>
      <w:r w:rsidRPr="00F07DFD">
        <w:t xml:space="preserve">Izpildītājam jāapdrošina visu Līguma izpildē nodarbināto darbinieku profesionālās darbības civiltiesiskā atbildība šajā Līgumā veicamās profesionālās darbības ietvaros saskaņā ar Ministru kabineta 19.08.2014. noteikumiem Nr.502 “Noteikumi par </w:t>
      </w:r>
      <w:proofErr w:type="spellStart"/>
      <w:r w:rsidRPr="00F07DFD">
        <w:t>būvspeciālistu</w:t>
      </w:r>
      <w:proofErr w:type="spellEnd"/>
      <w:r w:rsidRPr="00F07DFD">
        <w:t xml:space="preserve"> un būvdarbu veicēju civiltiesiskās atbildības obligāto apdrošināšanu”.</w:t>
      </w:r>
    </w:p>
    <w:p w14:paraId="13501D54" w14:textId="77777777" w:rsidR="00D764FB" w:rsidRPr="00F07DFD" w:rsidRDefault="00D764FB" w:rsidP="00D764FB">
      <w:pPr>
        <w:ind w:left="993"/>
        <w:jc w:val="both"/>
      </w:pPr>
    </w:p>
    <w:p w14:paraId="7FFE23E6" w14:textId="77777777" w:rsidR="00AA556B" w:rsidRPr="00F07DFD" w:rsidRDefault="00AA556B" w:rsidP="00AA556B">
      <w:pPr>
        <w:numPr>
          <w:ilvl w:val="0"/>
          <w:numId w:val="18"/>
        </w:numPr>
        <w:jc w:val="center"/>
      </w:pPr>
      <w:r w:rsidRPr="00F07DFD">
        <w:rPr>
          <w:b/>
          <w:bCs/>
        </w:rPr>
        <w:t>Sadarbība</w:t>
      </w:r>
      <w:bookmarkEnd w:id="96"/>
      <w:bookmarkEnd w:id="97"/>
    </w:p>
    <w:p w14:paraId="53B43BA5" w14:textId="77777777" w:rsidR="00AA556B" w:rsidRPr="00F07DFD" w:rsidRDefault="00AA556B" w:rsidP="00AA556B">
      <w:pPr>
        <w:numPr>
          <w:ilvl w:val="1"/>
          <w:numId w:val="18"/>
        </w:numPr>
        <w:ind w:left="426" w:hanging="426"/>
        <w:jc w:val="both"/>
      </w:pPr>
      <w:r w:rsidRPr="00F07DFD">
        <w:t>Par apstākļiem, kas var ietekmēt Uzraudzības kvalitāti, termiņus vai izmaksas, Izpildītājam nekavējoties, bet ne vēlāk kā 7 (septiņu) dienu laikā, no brīža kad tas uzzināja vai tam vajadzēja uzzināt, jābrīdina Projekta vadītājs.</w:t>
      </w:r>
    </w:p>
    <w:p w14:paraId="446103FB" w14:textId="77777777" w:rsidR="00AA556B" w:rsidRPr="00F07DFD" w:rsidRDefault="00AA556B" w:rsidP="00AA556B">
      <w:pPr>
        <w:numPr>
          <w:ilvl w:val="1"/>
          <w:numId w:val="18"/>
        </w:numPr>
        <w:ind w:left="426" w:hanging="426"/>
        <w:jc w:val="both"/>
      </w:pPr>
      <w:r w:rsidRPr="00F07DFD">
        <w:t xml:space="preserve">Izpildītājam jāveic visas iespējamās darbības, kā arī jāsadarbojas ar Projekta vadītāju, lai samazinātu zaudējumus vai izvairītos no sekām, ko var radīt </w:t>
      </w:r>
      <w:r w:rsidRPr="00C76086">
        <w:t>9.1.punktā</w:t>
      </w:r>
      <w:r w:rsidRPr="00F07DFD">
        <w:t xml:space="preserve"> minētie apstākļi.</w:t>
      </w:r>
    </w:p>
    <w:p w14:paraId="58E28242" w14:textId="77777777" w:rsidR="00AA556B" w:rsidRPr="00F07DFD" w:rsidRDefault="00AA556B" w:rsidP="00AA556B">
      <w:pPr>
        <w:numPr>
          <w:ilvl w:val="1"/>
          <w:numId w:val="18"/>
        </w:numPr>
        <w:ind w:left="426" w:hanging="426"/>
        <w:jc w:val="both"/>
      </w:pPr>
      <w:r w:rsidRPr="00F07DFD">
        <w:t xml:space="preserve">Visa veida paziņojumiem, rīkojumiem, apstiprinājumiem, apliecinājumiem, ziņojumiem Projekta vadītājam, saskaņojumiem un lēmumiem, kas jāizdod saskaņā ar Līgumu, jābūt izdotiem </w:t>
      </w:r>
      <w:proofErr w:type="spellStart"/>
      <w:r w:rsidRPr="00F07DFD">
        <w:t>rakstveidā</w:t>
      </w:r>
      <w:proofErr w:type="spellEnd"/>
      <w:r w:rsidRPr="00F07DFD">
        <w:t>.</w:t>
      </w:r>
    </w:p>
    <w:p w14:paraId="04AC0229" w14:textId="77777777" w:rsidR="00AA556B" w:rsidRPr="00F07DFD" w:rsidRDefault="00AA556B" w:rsidP="00AA556B">
      <w:pPr>
        <w:numPr>
          <w:ilvl w:val="1"/>
          <w:numId w:val="18"/>
        </w:numPr>
        <w:ind w:left="426" w:hanging="426"/>
        <w:jc w:val="both"/>
      </w:pPr>
      <w:r w:rsidRPr="00F07DFD">
        <w:t>Pasūtītājam jāatbild uz Izpildītāja iesniegtajiem dokumentiem, tai skaitā samaksas dokumentiem, cik ātri vien iespējams, bet ne vēlāk kā 7 (septiņu) dienu laikā pēc dokumentu saņemšanas.</w:t>
      </w:r>
    </w:p>
    <w:p w14:paraId="55DB8CC0" w14:textId="77777777" w:rsidR="00AA556B" w:rsidRPr="00F07DFD" w:rsidRDefault="00AA556B" w:rsidP="00AA556B">
      <w:pPr>
        <w:numPr>
          <w:ilvl w:val="1"/>
          <w:numId w:val="18"/>
        </w:numPr>
        <w:ind w:left="426" w:hanging="426"/>
        <w:jc w:val="both"/>
      </w:pPr>
      <w:r w:rsidRPr="00F07DFD">
        <w:t>Ja Projekta vadītājs konstatē, ka Uzraudzība netiek veikti atbilstoši Līgumam, tas jādokumentē un nekavējoties jāinformē Izpildītājs.</w:t>
      </w:r>
    </w:p>
    <w:p w14:paraId="62B381E2" w14:textId="77777777" w:rsidR="00AA556B" w:rsidRPr="00F07DFD" w:rsidRDefault="00AA556B" w:rsidP="00AA556B">
      <w:pPr>
        <w:numPr>
          <w:ilvl w:val="1"/>
          <w:numId w:val="18"/>
        </w:numPr>
        <w:ind w:left="426" w:hanging="426"/>
        <w:jc w:val="both"/>
      </w:pPr>
      <w:r w:rsidRPr="00F07DFD">
        <w:t>Projekta vadītājs 7 (septiņu) dienu laikā pēc būvdarbu līguma noslēgšanas iesniedz Izpildītājam būvdarbu līguma kopiju.</w:t>
      </w:r>
    </w:p>
    <w:p w14:paraId="1B8A96AB" w14:textId="77777777" w:rsidR="00AA556B" w:rsidRPr="00F07DFD" w:rsidRDefault="00AA556B" w:rsidP="00AA556B">
      <w:pPr>
        <w:numPr>
          <w:ilvl w:val="1"/>
          <w:numId w:val="18"/>
        </w:numPr>
        <w:ind w:left="426" w:hanging="426"/>
        <w:jc w:val="both"/>
      </w:pPr>
      <w:r w:rsidRPr="00F07DFD">
        <w:t>Testēšanas veikšana ir iepriekš</w:t>
      </w:r>
      <w:bookmarkStart w:id="101" w:name="_Toc219693318"/>
      <w:bookmarkStart w:id="102" w:name="_Toc340829360"/>
      <w:r w:rsidRPr="00F07DFD">
        <w:t xml:space="preserve"> jāsaskaņo ar Projekta vadītāju.</w:t>
      </w:r>
    </w:p>
    <w:p w14:paraId="2EC2D040" w14:textId="77777777" w:rsidR="00AA556B" w:rsidRDefault="00AA556B" w:rsidP="00AA556B">
      <w:pPr>
        <w:numPr>
          <w:ilvl w:val="1"/>
          <w:numId w:val="18"/>
        </w:numPr>
        <w:ind w:left="426" w:hanging="426"/>
        <w:jc w:val="both"/>
      </w:pPr>
      <w:r w:rsidRPr="00F07DFD">
        <w:t xml:space="preserve">Izpildītājs iesniedz Pasūtītājam atbilstoši būvdarbu programmai aktualizētu Uzraudzības veikšanas kalendāro grafiku, norādot katra darbinieka plānoto iesaisti visam būvdarbu laikam ne vēlāk kā 3 (trīs) darbdienu laikā pēc faktiskā būvdarbu uzsākšanas datuma (ieraksts būvdarbu žurnālā). </w:t>
      </w:r>
    </w:p>
    <w:p w14:paraId="2A791E8E" w14:textId="77777777" w:rsidR="00D764FB" w:rsidRPr="00F07DFD" w:rsidRDefault="00D764FB" w:rsidP="00D764FB">
      <w:pPr>
        <w:ind w:left="426"/>
        <w:jc w:val="both"/>
      </w:pPr>
    </w:p>
    <w:p w14:paraId="02BBEE96" w14:textId="77777777" w:rsidR="00AA556B" w:rsidRPr="00F07DFD" w:rsidRDefault="00AA556B" w:rsidP="00AA556B">
      <w:pPr>
        <w:numPr>
          <w:ilvl w:val="0"/>
          <w:numId w:val="18"/>
        </w:numPr>
        <w:jc w:val="center"/>
      </w:pPr>
      <w:bookmarkStart w:id="103" w:name="_Toc219693319"/>
      <w:bookmarkStart w:id="104" w:name="_Toc340829361"/>
      <w:bookmarkEnd w:id="101"/>
      <w:bookmarkEnd w:id="102"/>
      <w:r w:rsidRPr="00F07DFD">
        <w:rPr>
          <w:b/>
          <w:bCs/>
        </w:rPr>
        <w:t>Līgumsods</w:t>
      </w:r>
      <w:bookmarkEnd w:id="103"/>
      <w:bookmarkEnd w:id="104"/>
    </w:p>
    <w:p w14:paraId="7EBCA0F8" w14:textId="77777777" w:rsidR="00AA556B" w:rsidRPr="00F07DFD" w:rsidRDefault="00AA556B" w:rsidP="00D764FB">
      <w:pPr>
        <w:numPr>
          <w:ilvl w:val="1"/>
          <w:numId w:val="18"/>
        </w:numPr>
        <w:ind w:left="426" w:hanging="425"/>
        <w:jc w:val="both"/>
      </w:pPr>
      <w:r w:rsidRPr="00F07DFD">
        <w:t>Ja Pasūtītājs kavē Līgumā noteiktos maksājumus par Uzraudzību,</w:t>
      </w:r>
      <w:r w:rsidRPr="00F07DFD">
        <w:rPr>
          <w:color w:val="FF0000"/>
        </w:rPr>
        <w:t xml:space="preserve"> </w:t>
      </w:r>
      <w:r w:rsidRPr="00F07DFD">
        <w:t xml:space="preserve">Izpildītājam ir tiesības prasīt līgumsodu 0,05% (nulle, komats, nulle piecu procentu) apmērā no neveiktā </w:t>
      </w:r>
      <w:r w:rsidRPr="00F07DFD">
        <w:lastRenderedPageBreak/>
        <w:t>maksājuma (parāda) par katru dienu, bet kopsummā ne vairāk kā 10 (desmit) % no līgumcenas.</w:t>
      </w:r>
    </w:p>
    <w:p w14:paraId="257837F1" w14:textId="77777777" w:rsidR="00AA556B" w:rsidRPr="00F07DFD" w:rsidRDefault="00AA556B" w:rsidP="00D764FB">
      <w:pPr>
        <w:numPr>
          <w:ilvl w:val="1"/>
          <w:numId w:val="18"/>
        </w:numPr>
        <w:ind w:left="426" w:hanging="425"/>
        <w:jc w:val="both"/>
        <w:rPr>
          <w:strike/>
        </w:rPr>
      </w:pPr>
      <w:r w:rsidRPr="00F07DFD">
        <w:t>Ja Izpildītāja vainas dēļ darba atļaujas aizkavējums ir ilgāks par 7 (septiņām)</w:t>
      </w:r>
      <w:r w:rsidRPr="00F07DFD">
        <w:rPr>
          <w:color w:val="FF0000"/>
        </w:rPr>
        <w:t xml:space="preserve"> </w:t>
      </w:r>
      <w:r w:rsidRPr="00F07DFD">
        <w:t>dienām,</w:t>
      </w:r>
      <w:r w:rsidRPr="00F07DFD">
        <w:rPr>
          <w:color w:val="FF0000"/>
        </w:rPr>
        <w:t xml:space="preserve"> </w:t>
      </w:r>
      <w:r w:rsidRPr="00F07DFD">
        <w:t xml:space="preserve">Pasūtītājam ir tiesības prasīt līgumsodu 0,05% (nulle, komats, nulle piecu procentu) apmērā no aizkavēto būvdarbu summas par katru aizkavējuma dienu, bet kopsummā ne vairāk kā 10% (desmit procentus) no līgumcenas. </w:t>
      </w:r>
    </w:p>
    <w:p w14:paraId="1006EE0C" w14:textId="77777777" w:rsidR="00AA556B" w:rsidRPr="00F07DFD" w:rsidRDefault="00AA556B" w:rsidP="00D764FB">
      <w:pPr>
        <w:numPr>
          <w:ilvl w:val="1"/>
          <w:numId w:val="18"/>
        </w:numPr>
        <w:ind w:left="426" w:hanging="425"/>
        <w:jc w:val="both"/>
      </w:pPr>
      <w:r w:rsidRPr="00F07DFD">
        <w:t xml:space="preserve">Ja Izpildītājs nesniedz Projekta vadītājam savā rīcībā esošu informāciju par situāciju Uzraudzības veikšanas vietā vai sniedz nepatiesu informāciju, tad Pasūtītājam ir tiesības prasīt līgumsodu 100 EUR (viens simts </w:t>
      </w:r>
      <w:proofErr w:type="spellStart"/>
      <w:r w:rsidRPr="00F07DFD">
        <w:rPr>
          <w:i/>
        </w:rPr>
        <w:t>euro</w:t>
      </w:r>
      <w:proofErr w:type="spellEnd"/>
      <w:r w:rsidRPr="00F07DFD">
        <w:t xml:space="preserve">) par katru konstatēto gadījumu, bet kopsummā ne vairāk kā 10% (desmit procentus) no līgumcenas.  </w:t>
      </w:r>
    </w:p>
    <w:p w14:paraId="74E6FF7F" w14:textId="77777777" w:rsidR="00AA556B" w:rsidRPr="00F07DFD" w:rsidRDefault="00AA556B" w:rsidP="00D764FB">
      <w:pPr>
        <w:numPr>
          <w:ilvl w:val="1"/>
          <w:numId w:val="18"/>
        </w:numPr>
        <w:ind w:left="426" w:hanging="425"/>
        <w:jc w:val="both"/>
      </w:pPr>
      <w:r w:rsidRPr="00F07DFD">
        <w:t xml:space="preserve">Ja Izpildītāja darbinieks nepamatoti nav atradies Uzraudzības veikšanas vietā, tad Pasūtītājam ir tiesības prasīt līgumsodu 100 EUR (viens simts </w:t>
      </w:r>
      <w:proofErr w:type="spellStart"/>
      <w:r w:rsidRPr="00F07DFD">
        <w:rPr>
          <w:i/>
        </w:rPr>
        <w:t>euro</w:t>
      </w:r>
      <w:proofErr w:type="spellEnd"/>
      <w:r w:rsidRPr="00F07DFD">
        <w:t xml:space="preserve">) par katru konstatēto gadījumu. </w:t>
      </w:r>
    </w:p>
    <w:p w14:paraId="5CE4B3BB" w14:textId="77777777" w:rsidR="00AA556B" w:rsidRPr="00F07DFD" w:rsidRDefault="00AA556B" w:rsidP="00D764FB">
      <w:pPr>
        <w:numPr>
          <w:ilvl w:val="1"/>
          <w:numId w:val="18"/>
        </w:numPr>
        <w:ind w:left="426" w:hanging="425"/>
        <w:jc w:val="both"/>
      </w:pPr>
      <w:r w:rsidRPr="00F07DFD">
        <w:t xml:space="preserve">Par jebkuru citu Projekta vadītāja konstatēto gadījumu, kad Izpildītājs nav veicis Līgumā paredzētos pienākumus, Pasūtītājam ir tiesības prasīt līgumsodu 100 EUR (viens simts </w:t>
      </w:r>
      <w:proofErr w:type="spellStart"/>
      <w:r w:rsidRPr="00F07DFD">
        <w:rPr>
          <w:i/>
        </w:rPr>
        <w:t>euro</w:t>
      </w:r>
      <w:proofErr w:type="spellEnd"/>
      <w:r w:rsidRPr="00F07DFD">
        <w:t>) par katru gadījumu, bet kopsummā ne vairāk kā 10% (desmit procentus) no līgumcenas.</w:t>
      </w:r>
    </w:p>
    <w:p w14:paraId="4CCFEBDE" w14:textId="77777777" w:rsidR="00AA556B" w:rsidRPr="00941322" w:rsidRDefault="00AA556B" w:rsidP="00D764FB">
      <w:pPr>
        <w:numPr>
          <w:ilvl w:val="1"/>
          <w:numId w:val="18"/>
        </w:numPr>
        <w:ind w:left="426" w:hanging="425"/>
        <w:jc w:val="both"/>
      </w:pPr>
      <w:r w:rsidRPr="00F07DFD">
        <w:t xml:space="preserve">Ja Izpildītājs, tai skaitā būvuzraugs neievēro </w:t>
      </w:r>
      <w:r w:rsidRPr="00941322">
        <w:t xml:space="preserve">Līguma 7.sadaļā un Līguma 2.pielikuma “Tehniskā specifikācija” minētos pienākumus, Pasūtītājs par konstatēto sagatavo pretenziju aktu un </w:t>
      </w:r>
      <w:proofErr w:type="spellStart"/>
      <w:r w:rsidRPr="00941322">
        <w:t>nosūta</w:t>
      </w:r>
      <w:proofErr w:type="spellEnd"/>
      <w:r w:rsidRPr="00941322">
        <w:t xml:space="preserve"> to Izpildītājam. Pasūtītājam ir tiesības piemērot Izpildītājam līgumsodu 150,00 EUR </w:t>
      </w:r>
      <w:r w:rsidRPr="00941322">
        <w:rPr>
          <w:i/>
        </w:rPr>
        <w:t xml:space="preserve">(viens simts piecdesmit </w:t>
      </w:r>
      <w:proofErr w:type="spellStart"/>
      <w:r w:rsidRPr="00941322">
        <w:rPr>
          <w:i/>
        </w:rPr>
        <w:t>euro</w:t>
      </w:r>
      <w:proofErr w:type="spellEnd"/>
      <w:r w:rsidRPr="00941322">
        <w:rPr>
          <w:i/>
        </w:rPr>
        <w:t>)</w:t>
      </w:r>
      <w:r w:rsidRPr="00941322">
        <w:t xml:space="preserve"> apmērā par katru pārkāpuma gadījumu. Turpmākie norēķini notiek pēc līgumsoda samaksas.</w:t>
      </w:r>
    </w:p>
    <w:p w14:paraId="5F9882CE" w14:textId="77777777" w:rsidR="00AA556B" w:rsidRPr="00F07DFD" w:rsidRDefault="00AA556B" w:rsidP="00D764FB">
      <w:pPr>
        <w:numPr>
          <w:ilvl w:val="1"/>
          <w:numId w:val="18"/>
        </w:numPr>
        <w:ind w:left="426" w:hanging="425"/>
        <w:jc w:val="both"/>
      </w:pPr>
      <w:r w:rsidRPr="00941322">
        <w:t>Ja Izpildītājs neievēro Līguma 5.sadaļā noteikto iesaistītā personāla</w:t>
      </w:r>
      <w:r w:rsidRPr="00F07DFD">
        <w:t xml:space="preserve"> vai apakšuzņēmēju nomaiņas kārtību, tad Pasūtītājs ir tiesīgs piemērot Izpildītājam līgumsodu 10% (</w:t>
      </w:r>
      <w:r w:rsidRPr="00F07DFD">
        <w:rPr>
          <w:i/>
        </w:rPr>
        <w:t>desmit procenti</w:t>
      </w:r>
      <w:r w:rsidRPr="00F07DFD">
        <w:t>) apmērā no līgumcenas par katru gadījumu. Turpmākie norēķini notiek pēc līgumsoda samaksas.</w:t>
      </w:r>
    </w:p>
    <w:p w14:paraId="78DF0CE6" w14:textId="77777777" w:rsidR="00AA556B" w:rsidRPr="00F07DFD" w:rsidRDefault="00AA556B" w:rsidP="00AA556B">
      <w:pPr>
        <w:numPr>
          <w:ilvl w:val="1"/>
          <w:numId w:val="18"/>
        </w:numPr>
        <w:ind w:left="567" w:hanging="567"/>
        <w:jc w:val="both"/>
      </w:pPr>
      <w:r w:rsidRPr="00F07DFD">
        <w:t>Pasūtītājs līgumsodu var ieturēt no Izpildītājam maksājamās atlīdzības.</w:t>
      </w:r>
    </w:p>
    <w:p w14:paraId="1FFEBB42" w14:textId="77777777" w:rsidR="00AA556B" w:rsidRPr="00F07DFD" w:rsidRDefault="00AA556B" w:rsidP="00AA556B">
      <w:pPr>
        <w:numPr>
          <w:ilvl w:val="1"/>
          <w:numId w:val="18"/>
        </w:numPr>
        <w:ind w:left="567" w:hanging="567"/>
        <w:jc w:val="both"/>
      </w:pPr>
      <w:r w:rsidRPr="00F07DFD">
        <w:t>Līgumsoda nomaksa neatbrīvo Puses no Līguma turpmākas pildīšanas.</w:t>
      </w:r>
    </w:p>
    <w:p w14:paraId="0A629571" w14:textId="77777777" w:rsidR="00AA556B" w:rsidRPr="00F07DFD" w:rsidRDefault="00AA556B" w:rsidP="00AA556B">
      <w:pPr>
        <w:numPr>
          <w:ilvl w:val="1"/>
          <w:numId w:val="18"/>
        </w:numPr>
        <w:ind w:left="567" w:hanging="567"/>
        <w:jc w:val="both"/>
      </w:pPr>
      <w:r w:rsidRPr="00F07DFD">
        <w:t>Līgumsoda pamatojums ir Pasūtītāja vai Projekta vadītāja sastādīts pretenziju akts, kurš tiek nosūtīts Izpildītājam.</w:t>
      </w:r>
      <w:bookmarkStart w:id="105" w:name="_Toc219693320"/>
      <w:bookmarkStart w:id="106" w:name="_Toc340829362"/>
    </w:p>
    <w:p w14:paraId="030BC7F4" w14:textId="77777777" w:rsidR="00AA556B" w:rsidRPr="00F07DFD" w:rsidRDefault="00AA556B" w:rsidP="00AA556B">
      <w:pPr>
        <w:numPr>
          <w:ilvl w:val="1"/>
          <w:numId w:val="18"/>
        </w:numPr>
        <w:ind w:left="567" w:hanging="567"/>
        <w:jc w:val="both"/>
      </w:pPr>
      <w:r w:rsidRPr="00F07DFD">
        <w:t xml:space="preserve">Izpildītājs atlīdzina tās Pasūtītāja izmaksas, kas radušās no Izpildītāja darbības vai bezdarbības. Atbildības limits ir 100% no šajā Līgumā noteiktās līgumcenas. </w:t>
      </w:r>
    </w:p>
    <w:p w14:paraId="76027C15" w14:textId="77777777" w:rsidR="00AA556B" w:rsidRDefault="00AA556B" w:rsidP="00AA556B">
      <w:pPr>
        <w:numPr>
          <w:ilvl w:val="1"/>
          <w:numId w:val="18"/>
        </w:numPr>
        <w:ind w:left="567" w:hanging="567"/>
        <w:jc w:val="both"/>
      </w:pPr>
      <w:r w:rsidRPr="00F07DFD">
        <w:t>Gadījumā, ja Pasūtītājam šī Līguma izpildes ietvaros kāda no ārvalstu finanšu instrumenta vadībā iesaistītā iestāde ir noteikusi finanšu korekcijas, jo konstatētas neatbilstības un tās tieši izriet no Izpildītāja darbības vai bezdarbības, tad Pasūtītājs ir tiesīgs vērsties ar prasību Izpildītājam atmaksāt to korekciju apmēru, kas tieši un pamatoti izriet no Izpildītāja darbības vai bezdarbības.</w:t>
      </w:r>
    </w:p>
    <w:p w14:paraId="00044E34" w14:textId="77777777" w:rsidR="00D764FB" w:rsidRPr="00F07DFD" w:rsidRDefault="00D764FB" w:rsidP="00D764FB">
      <w:pPr>
        <w:ind w:left="567"/>
        <w:jc w:val="both"/>
      </w:pPr>
    </w:p>
    <w:p w14:paraId="585F246C" w14:textId="77777777" w:rsidR="00AA556B" w:rsidRPr="00F07DFD" w:rsidRDefault="00AA556B" w:rsidP="00AA556B">
      <w:pPr>
        <w:numPr>
          <w:ilvl w:val="0"/>
          <w:numId w:val="18"/>
        </w:numPr>
        <w:jc w:val="center"/>
      </w:pPr>
      <w:r w:rsidRPr="00F07DFD">
        <w:rPr>
          <w:b/>
          <w:bCs/>
        </w:rPr>
        <w:t>Līguma grozīšana</w:t>
      </w:r>
      <w:bookmarkStart w:id="107" w:name="_Toc219693321"/>
      <w:bookmarkStart w:id="108" w:name="_Toc340829363"/>
      <w:bookmarkEnd w:id="105"/>
      <w:bookmarkEnd w:id="106"/>
    </w:p>
    <w:p w14:paraId="55051847" w14:textId="77777777" w:rsidR="00AA556B" w:rsidRPr="00941322" w:rsidRDefault="00AA556B" w:rsidP="00AA556B">
      <w:pPr>
        <w:numPr>
          <w:ilvl w:val="1"/>
          <w:numId w:val="18"/>
        </w:numPr>
        <w:jc w:val="both"/>
      </w:pPr>
      <w:bookmarkStart w:id="109" w:name="_Hlk133492207"/>
      <w:r w:rsidRPr="00941322">
        <w:t xml:space="preserve">Ja būvdarbu līgums tiek pārtraukts pirms darbu pabeigšanas, Pasūtītājs samaksā </w:t>
      </w:r>
      <w:proofErr w:type="spellStart"/>
      <w:r w:rsidRPr="00941322">
        <w:t>gabalsummu</w:t>
      </w:r>
      <w:proofErr w:type="spellEnd"/>
      <w:r w:rsidRPr="00941322">
        <w:t xml:space="preserve"> proporcionāli faktiski nostrādātajam laikam un Puses vienojas par papildus samaksu atbilstoši faktiskajiem pierādāmiem Izpildītāja izdevumiem</w:t>
      </w:r>
      <w:bookmarkEnd w:id="109"/>
      <w:r w:rsidRPr="00941322">
        <w:t>.</w:t>
      </w:r>
    </w:p>
    <w:p w14:paraId="3F813BDA" w14:textId="77777777" w:rsidR="00AA556B" w:rsidRPr="00941322" w:rsidRDefault="00AA556B" w:rsidP="00AA556B">
      <w:pPr>
        <w:numPr>
          <w:ilvl w:val="1"/>
          <w:numId w:val="18"/>
        </w:numPr>
        <w:jc w:val="both"/>
      </w:pPr>
      <w:r w:rsidRPr="00941322">
        <w:t xml:space="preserve">Ja, sākot no Izpildītāja piedāvājuma iesniegšanas dienas, ir stājušies spēkā tādi normatīvie tiesību akti, kas pazemina vai paaugstina Uzraudzības izmaksas un kuru ietekme uz izmaksām ir precīzi nosakāma, un, ja ir veikts iepriekšējs brīdinājums, tad pēc abu pušu savstarpējas vienošanās tiek grozītas nolīgtās izmaksas. </w:t>
      </w:r>
    </w:p>
    <w:p w14:paraId="5BE1EECA" w14:textId="77777777" w:rsidR="00AA556B" w:rsidRPr="00941322" w:rsidRDefault="00AA556B" w:rsidP="00AA556B">
      <w:pPr>
        <w:numPr>
          <w:ilvl w:val="1"/>
          <w:numId w:val="18"/>
        </w:numPr>
        <w:tabs>
          <w:tab w:val="left" w:pos="540"/>
        </w:tabs>
        <w:suppressAutoHyphens/>
        <w:jc w:val="both"/>
      </w:pPr>
      <w:r w:rsidRPr="00941322">
        <w:t xml:space="preserve">Līguma darbības laikā nav pieļaujami būtiski Līguma grozījumi, izņemot Līguma </w:t>
      </w:r>
      <w:r>
        <w:t>9</w:t>
      </w:r>
      <w:r w:rsidRPr="00941322">
        <w:t xml:space="preserve">.4. punktā minētajos gadījumos. </w:t>
      </w:r>
    </w:p>
    <w:p w14:paraId="05929800" w14:textId="77777777" w:rsidR="00AA556B" w:rsidRPr="00941322" w:rsidRDefault="00AA556B" w:rsidP="00AA556B">
      <w:pPr>
        <w:numPr>
          <w:ilvl w:val="1"/>
          <w:numId w:val="18"/>
        </w:numPr>
        <w:tabs>
          <w:tab w:val="left" w:pos="540"/>
        </w:tabs>
        <w:suppressAutoHyphens/>
        <w:jc w:val="both"/>
      </w:pPr>
      <w:r w:rsidRPr="00941322">
        <w:t>Būtiski Līguma grozījumi ir pieļaujami šādos gadījumos:</w:t>
      </w:r>
    </w:p>
    <w:p w14:paraId="63DDD898" w14:textId="77777777" w:rsidR="00AA556B" w:rsidRPr="00941322" w:rsidRDefault="00AA556B" w:rsidP="00AA556B">
      <w:pPr>
        <w:numPr>
          <w:ilvl w:val="2"/>
          <w:numId w:val="18"/>
        </w:numPr>
        <w:tabs>
          <w:tab w:val="left" w:pos="720"/>
        </w:tabs>
        <w:jc w:val="both"/>
        <w:rPr>
          <w:lang w:eastAsia="lv-LV"/>
        </w:rPr>
      </w:pPr>
      <w:r w:rsidRPr="00941322">
        <w:rPr>
          <w:lang w:eastAsia="lv-LV"/>
        </w:rPr>
        <w:t xml:space="preserve">Pasūtītājam Līguma izpildes gaitā ir nepieciešami papildu Pakalpojumi, kas nebija iekļauti sākotnējā iepirkumā, un Izpildītāja maiņa radītu būtisku izmaksu pieaugumu </w:t>
      </w:r>
      <w:r w:rsidRPr="00941322">
        <w:rPr>
          <w:lang w:eastAsia="lv-LV"/>
        </w:rPr>
        <w:lastRenderedPageBreak/>
        <w:t>un ievērojamas grūtības, nepārsniedzot Publisko iepirkuma likuma 61. panta trešajā daļā noteikto apmēru secīgi veiktajiem grozījumiem;</w:t>
      </w:r>
    </w:p>
    <w:p w14:paraId="50CB1995" w14:textId="77777777" w:rsidR="00AA556B" w:rsidRPr="00941322" w:rsidRDefault="00AA556B" w:rsidP="00AA556B">
      <w:pPr>
        <w:numPr>
          <w:ilvl w:val="2"/>
          <w:numId w:val="18"/>
        </w:numPr>
        <w:tabs>
          <w:tab w:val="left" w:pos="720"/>
        </w:tabs>
        <w:jc w:val="both"/>
        <w:rPr>
          <w:lang w:eastAsia="lv-LV"/>
        </w:rPr>
      </w:pPr>
      <w:r w:rsidRPr="00941322">
        <w:rPr>
          <w:lang w:eastAsia="lv-LV"/>
        </w:rPr>
        <w:t>Līguma grozījumi ir nepieciešami tādu iemeslu dēļ, kurus Pasūtītājs iepriekš nevarēja paredzēt, nepārsniedzot Publisko iepirkuma likuma 61. panta trešajā daļā noteikto apmēru secīgi veiktajiem grozījumiem;</w:t>
      </w:r>
    </w:p>
    <w:p w14:paraId="1AA14538" w14:textId="77777777" w:rsidR="00AA556B" w:rsidRDefault="00AA556B" w:rsidP="00AA556B">
      <w:pPr>
        <w:numPr>
          <w:ilvl w:val="2"/>
          <w:numId w:val="18"/>
        </w:numPr>
        <w:tabs>
          <w:tab w:val="left" w:pos="720"/>
        </w:tabs>
        <w:jc w:val="both"/>
        <w:rPr>
          <w:lang w:eastAsia="lv-LV"/>
        </w:rPr>
      </w:pPr>
      <w:r w:rsidRPr="00941322">
        <w:rPr>
          <w:lang w:eastAsia="lv-LV"/>
        </w:rPr>
        <w:t xml:space="preserve">Līguma izpildes laikā var tikt veikti grozījumi saskaņā ar Publisko iepirkumu likuma 61. panta </w:t>
      </w:r>
      <w:r>
        <w:rPr>
          <w:lang w:eastAsia="lv-LV"/>
        </w:rPr>
        <w:t>trešās</w:t>
      </w:r>
      <w:r w:rsidRPr="00941322">
        <w:rPr>
          <w:lang w:eastAsia="lv-LV"/>
        </w:rPr>
        <w:t xml:space="preserve"> daļas nosacījumiem, nepārsniedzot 10% (desmit procenti) no sākotnējās Līgumcenas, ja tie ir pamatoti ar objektīvu nepieciešamību, ekonomiski pamatoti, vērsti uz efektivitātes un Līguma kvalitātes uzlabošanu.</w:t>
      </w:r>
      <w:bookmarkStart w:id="110" w:name="_Hlk55401409"/>
      <w:bookmarkEnd w:id="110"/>
    </w:p>
    <w:p w14:paraId="37E931E3" w14:textId="77777777" w:rsidR="00AA556B" w:rsidRPr="00941322" w:rsidRDefault="00AA556B" w:rsidP="00AA556B">
      <w:pPr>
        <w:numPr>
          <w:ilvl w:val="1"/>
          <w:numId w:val="18"/>
        </w:numPr>
        <w:tabs>
          <w:tab w:val="left" w:pos="540"/>
        </w:tabs>
        <w:suppressAutoHyphens/>
        <w:jc w:val="both"/>
      </w:pPr>
      <w:r w:rsidRPr="00941322">
        <w:t>Līguma grozījumus ierosina tā Puse, kas saskata grozījumu nepieciešamību, iesniedzot grozījumu ierosinājuma pamatojumu.</w:t>
      </w:r>
    </w:p>
    <w:p w14:paraId="082BA251" w14:textId="77777777" w:rsidR="00AA556B" w:rsidRDefault="00AA556B" w:rsidP="00AA556B">
      <w:pPr>
        <w:numPr>
          <w:ilvl w:val="1"/>
          <w:numId w:val="18"/>
        </w:numPr>
        <w:jc w:val="both"/>
      </w:pPr>
      <w:r w:rsidRPr="00941322">
        <w:t xml:space="preserve">Līguma grozījumu projektu sagatavo Pasūtītājs. </w:t>
      </w:r>
    </w:p>
    <w:p w14:paraId="0E9ADBBF" w14:textId="77777777" w:rsidR="003F4CDA" w:rsidRPr="00941322" w:rsidRDefault="003F4CDA" w:rsidP="003F4CDA">
      <w:pPr>
        <w:ind w:left="574"/>
        <w:jc w:val="both"/>
      </w:pPr>
    </w:p>
    <w:p w14:paraId="0CFEB088" w14:textId="77777777" w:rsidR="00AA556B" w:rsidRPr="00F07DFD" w:rsidRDefault="00AA556B" w:rsidP="00AA556B">
      <w:pPr>
        <w:numPr>
          <w:ilvl w:val="0"/>
          <w:numId w:val="18"/>
        </w:numPr>
        <w:jc w:val="center"/>
      </w:pPr>
      <w:r w:rsidRPr="00F07DFD">
        <w:rPr>
          <w:b/>
          <w:bCs/>
        </w:rPr>
        <w:t>Atkāpšanās no Līguma, Līguma atcelšana un izbeigšana</w:t>
      </w:r>
      <w:bookmarkEnd w:id="107"/>
      <w:bookmarkEnd w:id="108"/>
    </w:p>
    <w:p w14:paraId="21C7003D" w14:textId="77777777" w:rsidR="00AA556B" w:rsidRPr="00F07DFD" w:rsidRDefault="00AA556B" w:rsidP="00AA556B">
      <w:pPr>
        <w:numPr>
          <w:ilvl w:val="1"/>
          <w:numId w:val="18"/>
        </w:numPr>
        <w:ind w:left="567" w:hanging="567"/>
        <w:jc w:val="both"/>
      </w:pPr>
      <w:r w:rsidRPr="00F07DFD">
        <w:t>Izpildītājam ir tiesības prasīt izbeigt Līguma darbību, ja:</w:t>
      </w:r>
    </w:p>
    <w:p w14:paraId="6A60EBCA" w14:textId="77777777" w:rsidR="00AA556B" w:rsidRPr="00F07DFD" w:rsidRDefault="00AA556B" w:rsidP="00D764FB">
      <w:pPr>
        <w:numPr>
          <w:ilvl w:val="2"/>
          <w:numId w:val="18"/>
        </w:numPr>
        <w:ind w:left="1134" w:hanging="709"/>
        <w:jc w:val="both"/>
      </w:pPr>
      <w:r w:rsidRPr="00F07DFD">
        <w:t>Pasūtītājs neveic maksājumus un līgumsods sasniedz 10% (desmit procentus) no līgumcenas;</w:t>
      </w:r>
    </w:p>
    <w:p w14:paraId="2342971A" w14:textId="77777777" w:rsidR="00AA556B" w:rsidRPr="00F07DFD" w:rsidRDefault="00AA556B" w:rsidP="00AA556B">
      <w:pPr>
        <w:numPr>
          <w:ilvl w:val="1"/>
          <w:numId w:val="18"/>
        </w:numPr>
        <w:ind w:left="567" w:hanging="567"/>
        <w:jc w:val="both"/>
      </w:pPr>
      <w:r w:rsidRPr="00F07DFD">
        <w:t>Pasūtītājam ir tiesības atkāpties no Līguma šādos gadījumos:</w:t>
      </w:r>
    </w:p>
    <w:p w14:paraId="4CAB7771" w14:textId="77777777" w:rsidR="00AA556B" w:rsidRPr="00F07DFD" w:rsidRDefault="00AA556B" w:rsidP="00D764FB">
      <w:pPr>
        <w:numPr>
          <w:ilvl w:val="2"/>
          <w:numId w:val="18"/>
        </w:numPr>
        <w:ind w:left="1276" w:hanging="851"/>
        <w:jc w:val="both"/>
      </w:pPr>
      <w:r w:rsidRPr="00F07DFD">
        <w:t>Izpildītājs ir patvaļīgi pārtraucis Līguma izpildi;</w:t>
      </w:r>
    </w:p>
    <w:p w14:paraId="69121053" w14:textId="77777777" w:rsidR="00AA556B" w:rsidRPr="00F07DFD" w:rsidRDefault="00AA556B" w:rsidP="00D764FB">
      <w:pPr>
        <w:numPr>
          <w:ilvl w:val="2"/>
          <w:numId w:val="18"/>
        </w:numPr>
        <w:ind w:left="1276" w:hanging="851"/>
        <w:jc w:val="both"/>
      </w:pPr>
      <w:r w:rsidRPr="00F07DFD">
        <w:t xml:space="preserve">Izpildītājs </w:t>
      </w:r>
      <w:r w:rsidRPr="00C76086">
        <w:t>nenodrošina 8. punktā noteikto prasību izpildi;</w:t>
      </w:r>
    </w:p>
    <w:p w14:paraId="75093E07" w14:textId="77777777" w:rsidR="00AA556B" w:rsidRPr="00F07DFD" w:rsidRDefault="00AA556B" w:rsidP="00D764FB">
      <w:pPr>
        <w:numPr>
          <w:ilvl w:val="2"/>
          <w:numId w:val="18"/>
        </w:numPr>
        <w:ind w:left="1276" w:hanging="851"/>
        <w:jc w:val="both"/>
      </w:pPr>
      <w:r w:rsidRPr="00F07DFD">
        <w:t>Izpildītāja vainas dēļ ir radušās būtiskas būvdarbu neatbilstības;</w:t>
      </w:r>
    </w:p>
    <w:p w14:paraId="7E9D98BC" w14:textId="77777777" w:rsidR="00AA556B" w:rsidRPr="00F07DFD" w:rsidRDefault="00AA556B" w:rsidP="00D764FB">
      <w:pPr>
        <w:numPr>
          <w:ilvl w:val="2"/>
          <w:numId w:val="18"/>
        </w:numPr>
        <w:ind w:left="1276" w:hanging="851"/>
        <w:jc w:val="both"/>
      </w:pPr>
      <w:r w:rsidRPr="00F07DFD">
        <w:t>ir pasludināts Izpildītāja maksātnespējas process, apturēta vai pārtraukta tā saimnieciskā darbība, uzsākta tiesvedība par Izpildītāja bankrotu vai tiek konstatēts, ka līdz Līguma izpildes beigu termiņam Izpildītājs būs likvidēts;</w:t>
      </w:r>
    </w:p>
    <w:p w14:paraId="7EF970C9" w14:textId="77777777" w:rsidR="00AA556B" w:rsidRPr="00F07DFD" w:rsidRDefault="00AA556B" w:rsidP="00D764FB">
      <w:pPr>
        <w:numPr>
          <w:ilvl w:val="2"/>
          <w:numId w:val="18"/>
        </w:numPr>
        <w:ind w:left="1276" w:hanging="851"/>
        <w:jc w:val="both"/>
      </w:pPr>
      <w:r w:rsidRPr="00F07DFD">
        <w:t>būvdarbi nav uzsākti;</w:t>
      </w:r>
    </w:p>
    <w:p w14:paraId="4268BF0A" w14:textId="77777777" w:rsidR="00AA556B" w:rsidRPr="00F07DFD" w:rsidRDefault="00AA556B" w:rsidP="00D764FB">
      <w:pPr>
        <w:numPr>
          <w:ilvl w:val="2"/>
          <w:numId w:val="18"/>
        </w:numPr>
        <w:ind w:left="1276" w:hanging="851"/>
        <w:jc w:val="both"/>
      </w:pPr>
      <w:r w:rsidRPr="00F07DFD">
        <w:t>Izpildītājs saistībā ar Līguma noslēgšanu vai Līguma izpildes laikā ir sniedzis nepatiesas vai nepilnīgas ziņas vai apliecinājumus;</w:t>
      </w:r>
    </w:p>
    <w:p w14:paraId="4775AB63" w14:textId="77777777" w:rsidR="00AA556B" w:rsidRPr="00F07DFD" w:rsidRDefault="00AA556B" w:rsidP="00D764FB">
      <w:pPr>
        <w:numPr>
          <w:ilvl w:val="2"/>
          <w:numId w:val="18"/>
        </w:numPr>
        <w:ind w:left="1276" w:hanging="851"/>
        <w:jc w:val="both"/>
      </w:pPr>
      <w:r w:rsidRPr="00F07DFD">
        <w:t>Izpildītājs saistībā ar Līguma noslēgšanu vai izpildi ir veicis prettiesisku darbību;</w:t>
      </w:r>
    </w:p>
    <w:p w14:paraId="083CDD1E" w14:textId="77777777" w:rsidR="00AA556B" w:rsidRPr="00F07DFD" w:rsidRDefault="00AA556B" w:rsidP="00D764FB">
      <w:pPr>
        <w:numPr>
          <w:ilvl w:val="2"/>
          <w:numId w:val="18"/>
        </w:numPr>
        <w:ind w:left="1276" w:hanging="851"/>
        <w:jc w:val="both"/>
      </w:pPr>
      <w:r w:rsidRPr="00F07DFD">
        <w:t xml:space="preserve">Izpildītājs pārkāpj vai nepilda citu būtisku Līgumā paredzētu pienākumu, t.sk., ja par Līguma noteikumu pārkāpumiem Izpildītājam piemēroto līgumsodu skaits ir trīs vai vairāk, vai piemēroto līgumsodu kopsumma ir EUR 1500 (viens tūkstotis pieci simti </w:t>
      </w:r>
      <w:proofErr w:type="spellStart"/>
      <w:r w:rsidRPr="00F07DFD">
        <w:rPr>
          <w:i/>
        </w:rPr>
        <w:t>euro</w:t>
      </w:r>
      <w:proofErr w:type="spellEnd"/>
      <w:r w:rsidRPr="00F07DFD">
        <w:t>) vai vairāk;</w:t>
      </w:r>
    </w:p>
    <w:p w14:paraId="21FB8DCF" w14:textId="77777777" w:rsidR="00AA556B" w:rsidRPr="00F07DFD" w:rsidRDefault="00AA556B" w:rsidP="00D764FB">
      <w:pPr>
        <w:numPr>
          <w:ilvl w:val="2"/>
          <w:numId w:val="18"/>
        </w:numPr>
        <w:ind w:left="1276" w:hanging="851"/>
        <w:jc w:val="both"/>
      </w:pPr>
      <w:r w:rsidRPr="00F07DFD">
        <w:t>Izpildītājs Pasūtītājam ir nodarījis zaudējumus vairāk kā 10% (desmit procentu) apmērā no līgumcenas un par šiem zaudējumiem starp pusēm nav strīds vai ir spēkā stājies Latvijas Republikas tiesas spriedums par to piedziņu un Izpildītājs noteiktā termiņā Pasūtītājam nav tos atlīdzinājis;</w:t>
      </w:r>
    </w:p>
    <w:p w14:paraId="4A7C03BB" w14:textId="77777777" w:rsidR="00AA556B" w:rsidRPr="00F07DFD" w:rsidRDefault="00AA556B" w:rsidP="00D764FB">
      <w:pPr>
        <w:ind w:left="1276" w:hanging="851"/>
        <w:jc w:val="both"/>
        <w:rPr>
          <w:bCs/>
        </w:rPr>
      </w:pPr>
      <w:r w:rsidRPr="00F07DFD">
        <w:t>12.2.10. ārvalstu finanšu instrumenta vadībā iesaistīta iestāde saistībā ar Izpildītāja darbību vai bezdarbību ir noteikusi ārvalstu finanšu instrumenta finansēta projekta izmaksu korekciju 25% (divdesmit piecus procentus) vai lielākā apmērā no līgumcenas, un minētā korekcija izriet no Izpildītāja pieļauta Līguma pārkāpuma;</w:t>
      </w:r>
      <w:r w:rsidRPr="00F07DFD">
        <w:rPr>
          <w:bCs/>
        </w:rPr>
        <w:t xml:space="preserve"> </w:t>
      </w:r>
    </w:p>
    <w:p w14:paraId="12A80C5B" w14:textId="77777777" w:rsidR="00AA556B" w:rsidRPr="00F07DFD" w:rsidRDefault="00AA556B" w:rsidP="00D764FB">
      <w:pPr>
        <w:ind w:left="1276" w:hanging="851"/>
        <w:jc w:val="both"/>
      </w:pPr>
      <w:r w:rsidRPr="00F07DFD">
        <w:rPr>
          <w:bCs/>
        </w:rPr>
        <w:t xml:space="preserve">12.2.11. </w:t>
      </w:r>
      <w:r w:rsidRPr="00F07DFD">
        <w:t xml:space="preserve">Izpildītājs  ir patvaļīgi pārtraucis Līguma izpildi, tai skaitā,  ja Izpildītājs nav sasniedzams juridiskajā adresē; </w:t>
      </w:r>
    </w:p>
    <w:p w14:paraId="53EEB65B" w14:textId="77777777" w:rsidR="00AA556B" w:rsidRPr="00F07DFD" w:rsidRDefault="00AA556B" w:rsidP="00D764FB">
      <w:pPr>
        <w:ind w:left="1276" w:hanging="851"/>
        <w:jc w:val="both"/>
      </w:pPr>
      <w:r w:rsidRPr="00F07DFD">
        <w:t xml:space="preserve">12.2.12. ārvalstu finanšu instrumenta vadībā iesaistītā iestāde ir konstatējusi normatīvo aktu pārkāpumus Līguma noslēgšanas vai izpildes gaitā, un to dēļ tiek piemērota Līguma izmaksu korekcija 100% (simts procentu) apmērā; </w:t>
      </w:r>
    </w:p>
    <w:p w14:paraId="07D69CD9" w14:textId="03F07360" w:rsidR="00AA556B" w:rsidRPr="00F07DFD" w:rsidRDefault="00AA556B" w:rsidP="00D764FB">
      <w:pPr>
        <w:ind w:left="1276" w:hanging="851"/>
        <w:jc w:val="both"/>
      </w:pPr>
      <w:r w:rsidRPr="00F07DFD">
        <w:t>12.2.13.</w:t>
      </w:r>
      <w:r w:rsidR="00D764FB">
        <w:t xml:space="preserve"> </w:t>
      </w:r>
      <w:r w:rsidRPr="00F07DFD">
        <w:t>ārējā normatīvajā aktā noteiktajos gadījumos.</w:t>
      </w:r>
    </w:p>
    <w:p w14:paraId="4F4BF7DD" w14:textId="77777777" w:rsidR="00AA556B" w:rsidRPr="00F07DFD" w:rsidRDefault="00AA556B" w:rsidP="00AA556B">
      <w:pPr>
        <w:numPr>
          <w:ilvl w:val="1"/>
          <w:numId w:val="18"/>
        </w:numPr>
        <w:tabs>
          <w:tab w:val="left" w:pos="1620"/>
        </w:tabs>
        <w:ind w:left="567" w:hanging="567"/>
        <w:jc w:val="both"/>
      </w:pPr>
      <w:r w:rsidRPr="00F07DFD">
        <w:rPr>
          <w:lang w:eastAsia="lv-LV"/>
        </w:rPr>
        <w:t>Pasūtītājam, nosūtot Izpildītājam rakstisku paziņojumu, ir tiesības vienpusēji atkāpties no Līguma pirms termiņa:</w:t>
      </w:r>
    </w:p>
    <w:p w14:paraId="3070BA9E" w14:textId="0DE7DE04" w:rsidR="00AA556B" w:rsidRPr="00F07DFD" w:rsidRDefault="00D764FB" w:rsidP="00D764FB">
      <w:pPr>
        <w:numPr>
          <w:ilvl w:val="2"/>
          <w:numId w:val="18"/>
        </w:numPr>
        <w:ind w:left="1276" w:hanging="850"/>
        <w:jc w:val="both"/>
        <w:rPr>
          <w:lang w:eastAsia="lv-LV"/>
        </w:rPr>
      </w:pPr>
      <w:r>
        <w:rPr>
          <w:lang w:eastAsia="lv-LV"/>
        </w:rPr>
        <w:t xml:space="preserve">  </w:t>
      </w:r>
      <w:r w:rsidR="00AA556B" w:rsidRPr="00F07DFD">
        <w:rPr>
          <w:lang w:eastAsia="lv-LV"/>
        </w:rPr>
        <w:t>Publisko iepirkumu likuma 64.panta pirmajā daļā noteiktajos gadījumos;</w:t>
      </w:r>
    </w:p>
    <w:p w14:paraId="6FB4175D" w14:textId="4C3E524B" w:rsidR="00AA556B" w:rsidRPr="00F07DFD" w:rsidRDefault="00D764FB" w:rsidP="00D764FB">
      <w:pPr>
        <w:numPr>
          <w:ilvl w:val="2"/>
          <w:numId w:val="18"/>
        </w:numPr>
        <w:ind w:left="1276" w:hanging="850"/>
        <w:jc w:val="both"/>
        <w:rPr>
          <w:lang w:eastAsia="lv-LV"/>
        </w:rPr>
      </w:pPr>
      <w:r>
        <w:rPr>
          <w:lang w:eastAsia="lv-LV"/>
        </w:rPr>
        <w:t xml:space="preserve">  </w:t>
      </w:r>
      <w:r w:rsidR="00AA556B" w:rsidRPr="00F07DFD">
        <w:rPr>
          <w:lang w:eastAsia="lv-LV"/>
        </w:rPr>
        <w:t xml:space="preserve">ja Līgumu nav iespējams izpildīt tādēļ, ka Izpildītājam Līguma izpildes laikā ir piemērotas starptautiskās vai nacionālās sankcijas vai būtiskas finanšu un kapitāla </w:t>
      </w:r>
      <w:r w:rsidR="00AA556B" w:rsidRPr="00F07DFD">
        <w:rPr>
          <w:lang w:eastAsia="lv-LV"/>
        </w:rPr>
        <w:lastRenderedPageBreak/>
        <w:t>tirgus intereses ietekmējošas Eiropas Savienības vai Ziemeļatlantijas līguma organizācijas dalībvalsts noteiktās sankcijas;</w:t>
      </w:r>
    </w:p>
    <w:p w14:paraId="6AF12E10" w14:textId="1A6C6A7F" w:rsidR="00AA556B" w:rsidRPr="00F07DFD" w:rsidRDefault="00D764FB" w:rsidP="00D764FB">
      <w:pPr>
        <w:numPr>
          <w:ilvl w:val="2"/>
          <w:numId w:val="18"/>
        </w:numPr>
        <w:ind w:left="1276" w:hanging="850"/>
        <w:jc w:val="both"/>
      </w:pPr>
      <w:r>
        <w:rPr>
          <w:lang w:eastAsia="lv-LV"/>
        </w:rPr>
        <w:t xml:space="preserve">  </w:t>
      </w:r>
      <w:r w:rsidR="00AA556B" w:rsidRPr="00F07DFD">
        <w:rPr>
          <w:lang w:eastAsia="lv-LV"/>
        </w:rPr>
        <w:t>Pasūtītājam ir tiesības vienpusēji atkāpties no Līguma un neapmaksāt Izpildītāja faktiski veikto Uzraudzību, par to brīdinot Izpildītāju 5 (piecas) darba dienas iepriekš, ja Pasūtītājs konstatē, ka Izpildītājs veic Uzraudzību neatbilstoši Tehniskajai specifikācijai, Tehniskajam piedāvājumam Iepirkumam, Līguma nosacījumiem vai normatīvajiem aktiem un Izpildītājs pēc Pasūtītāja rakstiskas pretenzijas saņemšanas norādītajā termiņā, kas nav ilgāks par 10 (desmit) darba dienām, nav novērsis pretenzijā minētos trūkumus. Šajā gadījumā Izpildītājs 5 (piecu) darba dienu laikā samaksā Pasūtītājam vienreizēju līgumsodu 5% (piecu procentu) apmērā no līgumcenas, un atlīdzina tādējādi Pasūtītājam nodarītos zaudējumus.</w:t>
      </w:r>
    </w:p>
    <w:p w14:paraId="41810F94" w14:textId="77777777" w:rsidR="00AA556B" w:rsidRPr="00F07DFD" w:rsidRDefault="00AA556B" w:rsidP="00AA556B">
      <w:pPr>
        <w:numPr>
          <w:ilvl w:val="1"/>
          <w:numId w:val="18"/>
        </w:numPr>
        <w:ind w:left="567" w:hanging="567"/>
        <w:jc w:val="both"/>
      </w:pPr>
      <w:r w:rsidRPr="00F07DFD">
        <w:t>Ja Līgums tiek izbeigts pirms termiņa, Izpildītājam 14 (četrpadsmit) dienu laikā jāiesniedz ikmēneša atskaite par pēdējo Uzraudzības periodu un visa darbu uzraudzības dokumentācija.</w:t>
      </w:r>
      <w:bookmarkStart w:id="111" w:name="_Toc219693322"/>
      <w:bookmarkStart w:id="112" w:name="_Toc340829364"/>
    </w:p>
    <w:p w14:paraId="0F3F6CAC" w14:textId="77777777" w:rsidR="00AA556B" w:rsidRPr="00F07DFD" w:rsidRDefault="00AA556B" w:rsidP="00AA556B">
      <w:pPr>
        <w:numPr>
          <w:ilvl w:val="1"/>
          <w:numId w:val="18"/>
        </w:numPr>
        <w:ind w:left="567" w:hanging="567"/>
        <w:jc w:val="both"/>
      </w:pPr>
      <w:r w:rsidRPr="00F07DFD">
        <w:t xml:space="preserve">Tiesību atkāpties no Līguma vai prasīt Līguma atcelšanu var izlietot, ja otra puse ir tikusi brīdināta par iespējamo vai plānoto </w:t>
      </w:r>
      <w:bookmarkStart w:id="113" w:name="_Hlk31706437"/>
      <w:r w:rsidRPr="00F07DFD">
        <w:t xml:space="preserve">atkāpšanos no Līguma vai tā atcelšanu </w:t>
      </w:r>
      <w:bookmarkEnd w:id="113"/>
      <w:r w:rsidRPr="00F07DFD">
        <w:t>un tā nav novērsusi atkāpšanās vai Līguma atcelšanas pamatu brīdinājumā noteiktajā termiņā.</w:t>
      </w:r>
    </w:p>
    <w:p w14:paraId="0F38B60A" w14:textId="77777777" w:rsidR="00AA556B" w:rsidRDefault="00AA556B" w:rsidP="00AA556B">
      <w:pPr>
        <w:numPr>
          <w:ilvl w:val="1"/>
          <w:numId w:val="18"/>
        </w:numPr>
        <w:ind w:left="567" w:hanging="567"/>
        <w:jc w:val="both"/>
      </w:pPr>
      <w:r w:rsidRPr="00F07DFD">
        <w:t>Līgums tiek atcelts paziņojuma kārtībā. Līgums ir uzskatāms par atceltu, ja paziņojuma adresāts paziņojumā noteiktajā termiņā neceļ iebildumus.</w:t>
      </w:r>
    </w:p>
    <w:p w14:paraId="0DAC4FEA" w14:textId="77777777" w:rsidR="00AA556B" w:rsidRPr="00F07DFD" w:rsidRDefault="00AA556B" w:rsidP="00AA556B">
      <w:pPr>
        <w:ind w:left="567"/>
        <w:jc w:val="both"/>
      </w:pPr>
    </w:p>
    <w:p w14:paraId="268272EA" w14:textId="77777777" w:rsidR="00AA556B" w:rsidRPr="00F07DFD" w:rsidRDefault="00AA556B" w:rsidP="00AA556B">
      <w:pPr>
        <w:numPr>
          <w:ilvl w:val="0"/>
          <w:numId w:val="18"/>
        </w:numPr>
        <w:jc w:val="center"/>
      </w:pPr>
      <w:r w:rsidRPr="00F07DFD">
        <w:rPr>
          <w:b/>
          <w:bCs/>
        </w:rPr>
        <w:t>Nepārvarama vara</w:t>
      </w:r>
      <w:bookmarkEnd w:id="111"/>
      <w:bookmarkEnd w:id="112"/>
    </w:p>
    <w:p w14:paraId="757F499B" w14:textId="77777777" w:rsidR="00AA556B" w:rsidRPr="00F07DFD" w:rsidRDefault="00AA556B" w:rsidP="00AA556B">
      <w:pPr>
        <w:numPr>
          <w:ilvl w:val="1"/>
          <w:numId w:val="18"/>
        </w:numPr>
        <w:ind w:left="567" w:hanging="567"/>
        <w:jc w:val="both"/>
        <w:rPr>
          <w:strike/>
        </w:rPr>
      </w:pPr>
      <w:r w:rsidRPr="00F07DFD">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citas katastrofas un avārijas, epidēmijas, pandēmijas, karadarbība, streiki, iekšējie nemieri, blokādes, kā arī tāda ārējo normatīvo aktu pieņemšana, kas liedz abām vai vienai pusei turpināt līgumsaistību izpildi, un citi apstākļi, kas neiekļaujas pušu iespējamās kontroles robežās.</w:t>
      </w:r>
    </w:p>
    <w:p w14:paraId="2F37ADE7" w14:textId="77777777" w:rsidR="00AA556B" w:rsidRDefault="00AA556B" w:rsidP="00AA556B">
      <w:pPr>
        <w:numPr>
          <w:ilvl w:val="1"/>
          <w:numId w:val="18"/>
        </w:numPr>
        <w:ind w:left="567" w:hanging="567"/>
        <w:jc w:val="both"/>
      </w:pPr>
      <w:r w:rsidRPr="00F07DFD">
        <w:t xml:space="preserve">Pusei, kura atsaucas uz nepārvaramas varas vai ārkārtēja rakstura apstākļu darbību, nekavējoties par šādiem apstākļiem </w:t>
      </w:r>
      <w:proofErr w:type="spellStart"/>
      <w:r w:rsidRPr="00F07DFD">
        <w:t>rakstveidā</w:t>
      </w:r>
      <w:proofErr w:type="spellEnd"/>
      <w:r w:rsidRPr="00F07DFD">
        <w:t xml:space="preserve">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nav iespējama, puses sastāda Darba nodošanas – pieņemšanas aktu un Izpildītājs saņem samaksu par visu līdz tam kvalitatīvi paveikto Darba daļu.</w:t>
      </w:r>
      <w:bookmarkStart w:id="114" w:name="_Toc219693323"/>
      <w:bookmarkStart w:id="115" w:name="_Toc340829365"/>
    </w:p>
    <w:p w14:paraId="26348FA2" w14:textId="77777777" w:rsidR="00D764FB" w:rsidRPr="00F07DFD" w:rsidRDefault="00D764FB" w:rsidP="00D764FB">
      <w:pPr>
        <w:ind w:left="567"/>
        <w:jc w:val="both"/>
      </w:pPr>
    </w:p>
    <w:p w14:paraId="061754A8" w14:textId="77777777" w:rsidR="00AA556B" w:rsidRPr="00F07DFD" w:rsidRDefault="00AA556B" w:rsidP="00AA556B">
      <w:pPr>
        <w:numPr>
          <w:ilvl w:val="0"/>
          <w:numId w:val="18"/>
        </w:numPr>
        <w:jc w:val="center"/>
        <w:rPr>
          <w:b/>
        </w:rPr>
      </w:pPr>
      <w:bookmarkStart w:id="116" w:name="_Toc219693324"/>
      <w:bookmarkStart w:id="117" w:name="_Toc340829366"/>
      <w:bookmarkEnd w:id="114"/>
      <w:bookmarkEnd w:id="115"/>
      <w:r w:rsidRPr="00F07DFD">
        <w:rPr>
          <w:b/>
        </w:rPr>
        <w:t xml:space="preserve">Fizisko personu datu aizsardzība un konfidencialitāte </w:t>
      </w:r>
    </w:p>
    <w:p w14:paraId="48176D6C" w14:textId="77777777" w:rsidR="00AA556B" w:rsidRPr="00F07DFD" w:rsidRDefault="00AA556B" w:rsidP="00AA556B">
      <w:pPr>
        <w:numPr>
          <w:ilvl w:val="1"/>
          <w:numId w:val="18"/>
        </w:numPr>
        <w:ind w:left="567" w:hanging="567"/>
        <w:jc w:val="both"/>
        <w:rPr>
          <w:b/>
        </w:rPr>
      </w:pPr>
      <w:r w:rsidRPr="00F07DFD">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5CDB182" w14:textId="77777777" w:rsidR="00AA556B" w:rsidRPr="00F07DFD" w:rsidRDefault="00AA556B" w:rsidP="00AA556B">
      <w:pPr>
        <w:numPr>
          <w:ilvl w:val="1"/>
          <w:numId w:val="18"/>
        </w:numPr>
        <w:ind w:left="567" w:hanging="567"/>
        <w:jc w:val="both"/>
        <w:rPr>
          <w:b/>
        </w:rPr>
      </w:pPr>
      <w:r w:rsidRPr="00F07DFD">
        <w:t>Puse, kura nodod otrai pusei fizisko personu datus apstrādei, atbild par piekrišanu iegūšanu no attiecīgajiem datu subjektiem vai cita pamatojuma esību fizisko personu datu likumīgai apstrādei.</w:t>
      </w:r>
    </w:p>
    <w:p w14:paraId="7F1FA9EE" w14:textId="77777777" w:rsidR="00AA556B" w:rsidRPr="00F07DFD" w:rsidRDefault="00AA556B" w:rsidP="00AA556B">
      <w:pPr>
        <w:numPr>
          <w:ilvl w:val="1"/>
          <w:numId w:val="18"/>
        </w:numPr>
        <w:ind w:left="567" w:hanging="567"/>
        <w:jc w:val="both"/>
        <w:rPr>
          <w:b/>
        </w:rPr>
      </w:pPr>
      <w:r w:rsidRPr="00F07DFD">
        <w:t>Puses apņemas nenodot tālāk trešajām personām no otras puses iegūtos fizisko personu datus, izņemot gadījumus, kad Līgumā ir noteikts citādāk vai tiesību normatīvie akti paredz šādu datu nodošanu.</w:t>
      </w:r>
    </w:p>
    <w:p w14:paraId="7CC70A44" w14:textId="77777777" w:rsidR="00AA556B" w:rsidRPr="00F07DFD" w:rsidRDefault="00AA556B" w:rsidP="00AA556B">
      <w:pPr>
        <w:numPr>
          <w:ilvl w:val="1"/>
          <w:numId w:val="18"/>
        </w:numPr>
        <w:ind w:left="567" w:hanging="567"/>
        <w:jc w:val="both"/>
        <w:rPr>
          <w:b/>
        </w:rPr>
      </w:pPr>
      <w:r w:rsidRPr="00F07DFD">
        <w:lastRenderedPageBreak/>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7AE1C7D0" w14:textId="77777777" w:rsidR="00AA556B" w:rsidRPr="00F07DFD" w:rsidRDefault="00AA556B" w:rsidP="00AA556B">
      <w:pPr>
        <w:numPr>
          <w:ilvl w:val="1"/>
          <w:numId w:val="18"/>
        </w:numPr>
        <w:ind w:left="567" w:hanging="567"/>
        <w:jc w:val="both"/>
        <w:rPr>
          <w:b/>
        </w:rPr>
      </w:pPr>
      <w:r w:rsidRPr="00F07DFD">
        <w:t xml:space="preserve">Neskatoties uz </w:t>
      </w:r>
      <w:r w:rsidRPr="00941322">
        <w:t>Līguma 12.3.punktā</w:t>
      </w:r>
      <w:r w:rsidRPr="00F07DFD">
        <w:t xml:space="preserve"> minēto, Izpildītājs piekrīt, ka Pasūtītājs nodod no Izpildītāja saņemtos fizisko personu datus trešajām personām, kas sniedz Pasūtītājam pakalpojumus un ar kurām Pasūtītājs sadarbojas tā darbības un šī Līguma izpildes nodrošināšanai.</w:t>
      </w:r>
    </w:p>
    <w:p w14:paraId="42BB732B" w14:textId="77777777" w:rsidR="00AA556B" w:rsidRPr="00F07DFD" w:rsidRDefault="00AA556B" w:rsidP="00AA556B">
      <w:pPr>
        <w:numPr>
          <w:ilvl w:val="1"/>
          <w:numId w:val="18"/>
        </w:numPr>
        <w:ind w:left="567" w:hanging="567"/>
        <w:jc w:val="both"/>
        <w:rPr>
          <w:b/>
        </w:rPr>
      </w:pPr>
      <w:r w:rsidRPr="00F07DFD">
        <w:t>Puses apņemas pēc otras puses pieprasījuma iznīcināt no otras puses iegūtos fizisko personu datus, ja  izbeidzas nepieciešamība tos apstrādāt šī Līguma izpildes nodrošināšanai.</w:t>
      </w:r>
    </w:p>
    <w:p w14:paraId="2C3E1529" w14:textId="77777777" w:rsidR="00AA556B" w:rsidRPr="00F07DFD" w:rsidRDefault="00AA556B" w:rsidP="00AA556B">
      <w:pPr>
        <w:numPr>
          <w:ilvl w:val="1"/>
          <w:numId w:val="18"/>
        </w:numPr>
        <w:ind w:left="567" w:hanging="567"/>
        <w:jc w:val="both"/>
        <w:rPr>
          <w:b/>
        </w:rPr>
      </w:pPr>
      <w:r w:rsidRPr="00F07DFD">
        <w:t>Puses apņemas aizsargāt, neizplatīt un bez iepriekšējas savstarpējas rakstiskas saskaņošanas neizpaust trešajām personām konfidenciālu informāciju (</w:t>
      </w:r>
      <w:r w:rsidRPr="00F07DFD">
        <w:rPr>
          <w:i/>
        </w:rPr>
        <w:t>pilnīgi vai daļēji Līguma vai citu ar tā izpildi saistītu dokumentu saturu, Pušu finansiālo situāciju vai finanšu avotiem, vadības sistēmu vai saimnieciskajām darbībām, kā arī tehniska, komerciāla un jebkāda cita rakstura informācija par citas Puses darbību</w:t>
      </w:r>
      <w:r w:rsidRPr="00F07DFD">
        <w:t>), kas kļuvusi tām pieejama līgumsaistību izpildes gaitā, izņemot Latvijas Republikas normatīvajos aktos paredzētos gadījumus.</w:t>
      </w:r>
    </w:p>
    <w:p w14:paraId="64BE85E2" w14:textId="77777777" w:rsidR="00AA556B" w:rsidRPr="00F07DFD" w:rsidRDefault="00AA556B" w:rsidP="00AA556B">
      <w:pPr>
        <w:numPr>
          <w:ilvl w:val="1"/>
          <w:numId w:val="18"/>
        </w:numPr>
        <w:ind w:left="567" w:hanging="567"/>
        <w:jc w:val="both"/>
        <w:rPr>
          <w:b/>
        </w:rPr>
      </w:pPr>
      <w:r w:rsidRPr="00F07DFD">
        <w:t>Pusēm ir tiesības sniegt informāciju saviem apakšuzņēmējiem, piegādātājiem, darbiniekiem un pārstāvjiem, ja tā ir nepieciešama Līguma izpildei. Puses apņemas nodrošināt minētās informācijas neizpaušanu no darbinieku, apakšuzņēmēju vai trešo personu puses, kas piedalās Līguma izpildīšanā.</w:t>
      </w:r>
    </w:p>
    <w:p w14:paraId="7C230D95" w14:textId="77777777" w:rsidR="00AA556B" w:rsidRPr="00F07DFD" w:rsidRDefault="00AA556B" w:rsidP="00AA556B">
      <w:pPr>
        <w:numPr>
          <w:ilvl w:val="1"/>
          <w:numId w:val="18"/>
        </w:numPr>
        <w:ind w:left="567" w:hanging="567"/>
        <w:jc w:val="both"/>
        <w:rPr>
          <w:b/>
        </w:rPr>
      </w:pPr>
      <w:r w:rsidRPr="00F07DFD">
        <w:t>Puses ir savstarpēji atbildīgas par Līgumā paredzēto konfidencialitātes noteikumu pārkāpšanu.</w:t>
      </w:r>
    </w:p>
    <w:p w14:paraId="67CD0F34" w14:textId="77777777" w:rsidR="00AA556B" w:rsidRPr="00F07DFD" w:rsidRDefault="00AA556B" w:rsidP="00AA556B">
      <w:pPr>
        <w:numPr>
          <w:ilvl w:val="1"/>
          <w:numId w:val="18"/>
        </w:numPr>
        <w:ind w:left="567" w:hanging="567"/>
        <w:jc w:val="both"/>
        <w:rPr>
          <w:b/>
        </w:rPr>
      </w:pPr>
      <w:r w:rsidRPr="00F07DFD">
        <w:t>Būvuzraugs drīkst veikt publikācijas par veicamo būvuzraudzību tikai ar Pasūtītāja iepriekšēju rakstisku piekrišanu. Ierobežojums neattiecas uz informāciju, kas ir vispārpieejama saskaņā ar spēkā esošajiem normatīvajiem aktiem.</w:t>
      </w:r>
    </w:p>
    <w:p w14:paraId="40CD2451" w14:textId="77777777" w:rsidR="00AA556B" w:rsidRPr="00D764FB" w:rsidRDefault="00AA556B" w:rsidP="00AA556B">
      <w:pPr>
        <w:numPr>
          <w:ilvl w:val="1"/>
          <w:numId w:val="18"/>
        </w:numPr>
        <w:ind w:left="567" w:hanging="567"/>
        <w:jc w:val="both"/>
        <w:rPr>
          <w:b/>
        </w:rPr>
      </w:pPr>
      <w:r w:rsidRPr="00F07DFD">
        <w:t>Līguma 15.sadaļā minētajiem noteikumiem nav laika ierobežojuma un uz tiem neattiecas Līguma darbības termiņš.</w:t>
      </w:r>
    </w:p>
    <w:p w14:paraId="17EB9C3D" w14:textId="77777777" w:rsidR="00D764FB" w:rsidRPr="00F07DFD" w:rsidRDefault="00D764FB" w:rsidP="00D764FB">
      <w:pPr>
        <w:ind w:left="567"/>
        <w:jc w:val="both"/>
        <w:rPr>
          <w:b/>
        </w:rPr>
      </w:pPr>
    </w:p>
    <w:p w14:paraId="18F71CE2" w14:textId="77777777" w:rsidR="00AA556B" w:rsidRPr="00F07DFD" w:rsidRDefault="00AA556B" w:rsidP="00AA556B">
      <w:pPr>
        <w:numPr>
          <w:ilvl w:val="0"/>
          <w:numId w:val="18"/>
        </w:numPr>
        <w:jc w:val="center"/>
      </w:pPr>
      <w:r w:rsidRPr="00F07DFD">
        <w:rPr>
          <w:b/>
          <w:bCs/>
        </w:rPr>
        <w:t>Papildu noteikumi</w:t>
      </w:r>
      <w:bookmarkEnd w:id="116"/>
      <w:bookmarkEnd w:id="117"/>
    </w:p>
    <w:p w14:paraId="5B1BBB54" w14:textId="77777777" w:rsidR="00AA556B" w:rsidRPr="00F07DFD" w:rsidRDefault="00AA556B" w:rsidP="00AA556B">
      <w:pPr>
        <w:numPr>
          <w:ilvl w:val="1"/>
          <w:numId w:val="18"/>
        </w:numPr>
        <w:ind w:left="567" w:hanging="567"/>
        <w:jc w:val="both"/>
      </w:pPr>
      <w:r w:rsidRPr="00F07DFD">
        <w:t xml:space="preserve">Līgums stājas spēkā pēc tā abu pušu parakstīšanas, un tas ir spēkā līdz saistību izpildei. </w:t>
      </w:r>
    </w:p>
    <w:p w14:paraId="51EE6C51" w14:textId="77777777" w:rsidR="00AA556B" w:rsidRPr="00F07DFD" w:rsidRDefault="00AA556B" w:rsidP="00AA556B">
      <w:pPr>
        <w:numPr>
          <w:ilvl w:val="1"/>
          <w:numId w:val="18"/>
        </w:numPr>
        <w:ind w:left="567" w:hanging="567"/>
        <w:jc w:val="both"/>
      </w:pPr>
      <w:r w:rsidRPr="00F07DFD">
        <w:t xml:space="preserve">Līguma izpildi Pasūtītāja vārdā: </w:t>
      </w:r>
    </w:p>
    <w:p w14:paraId="42BE415B" w14:textId="77777777" w:rsidR="00AA556B" w:rsidRPr="00F07DFD" w:rsidRDefault="00AA556B" w:rsidP="00D764FB">
      <w:pPr>
        <w:numPr>
          <w:ilvl w:val="2"/>
          <w:numId w:val="18"/>
        </w:numPr>
        <w:ind w:left="1276" w:hanging="709"/>
        <w:contextualSpacing/>
        <w:jc w:val="both"/>
      </w:pPr>
      <w:r w:rsidRPr="00F07DFD">
        <w:t xml:space="preserve">vada Projekta vadītājs – ________________________, tālrunis _______________, mob. tālrunis ________________, e-pasts: </w:t>
      </w:r>
      <w:hyperlink r:id="rId16" w:history="1">
        <w:r w:rsidRPr="00F07DFD">
          <w:t>____________________</w:t>
        </w:r>
      </w:hyperlink>
      <w:r w:rsidRPr="00F07DFD">
        <w:t xml:space="preserve"> vai cita persona, ar ko </w:t>
      </w:r>
      <w:r w:rsidRPr="00F07DFD">
        <w:rPr>
          <w:bCs/>
        </w:rPr>
        <w:t>Pasūtītājs</w:t>
      </w:r>
      <w:r w:rsidRPr="00F07DFD">
        <w:t xml:space="preserve"> aizvieto šajā punktā minēto darbinieku;</w:t>
      </w:r>
    </w:p>
    <w:p w14:paraId="17DE2969" w14:textId="77777777" w:rsidR="00AA556B" w:rsidRPr="00F07DFD" w:rsidRDefault="00AA556B" w:rsidP="00D764FB">
      <w:pPr>
        <w:numPr>
          <w:ilvl w:val="2"/>
          <w:numId w:val="18"/>
        </w:numPr>
        <w:ind w:left="1276" w:hanging="709"/>
        <w:contextualSpacing/>
        <w:jc w:val="both"/>
      </w:pPr>
      <w:r w:rsidRPr="00F07DFD">
        <w:t xml:space="preserve">Par Līguma izpildi atbildīgā persona no Izpildītāja puses ir ________________________, tālrunis _______________, mob. tālrunis ________________, e-pasts _________________; </w:t>
      </w:r>
    </w:p>
    <w:p w14:paraId="40E76375" w14:textId="77777777" w:rsidR="00AA556B" w:rsidRPr="00941322" w:rsidRDefault="00AA556B" w:rsidP="00AA556B">
      <w:pPr>
        <w:numPr>
          <w:ilvl w:val="1"/>
          <w:numId w:val="18"/>
        </w:numPr>
        <w:ind w:left="567" w:hanging="567"/>
        <w:jc w:val="both"/>
      </w:pPr>
      <w:r w:rsidRPr="00941322">
        <w:t xml:space="preserve"> Visas domstarpības par jautājumiem, kas izriet no šī Līguma, risina savstarpējās pārrunās. Ja strīds pārrunās netiek atrisināts, to izskata Latvijas Republikas tiesā saskaņā ar Latvijas Republikas normatīvajiem aktiem</w:t>
      </w:r>
    </w:p>
    <w:p w14:paraId="07DF4FD5" w14:textId="77777777" w:rsidR="00AA556B" w:rsidRPr="00F07DFD" w:rsidRDefault="00AA556B" w:rsidP="00AA556B">
      <w:pPr>
        <w:numPr>
          <w:ilvl w:val="1"/>
          <w:numId w:val="18"/>
        </w:numPr>
        <w:ind w:left="567" w:hanging="567"/>
        <w:jc w:val="both"/>
      </w:pPr>
      <w:r w:rsidRPr="00F07DFD">
        <w:rPr>
          <w:bCs/>
        </w:rPr>
        <w:t>Ja kāds no Līguma noteikumiem zaudē spēku normatīvo aktu grozījumu gadījumā, ir pretlikumīgs, tas neietekmē pārējo Līguma noteikumu spēkā esību, likumību vai izpildi. Šādā gadījumā Pusēm ir pienākums piemērot spēkā esošo normatīvo aktu prasības.</w:t>
      </w:r>
    </w:p>
    <w:p w14:paraId="1D064711" w14:textId="77777777" w:rsidR="00AA556B" w:rsidRPr="00F07DFD" w:rsidRDefault="00AA556B" w:rsidP="00AA556B">
      <w:pPr>
        <w:numPr>
          <w:ilvl w:val="1"/>
          <w:numId w:val="18"/>
        </w:numPr>
        <w:ind w:left="567" w:hanging="567"/>
        <w:jc w:val="both"/>
      </w:pPr>
      <w:r w:rsidRPr="00F07DFD">
        <w:rPr>
          <w:lang w:eastAsia="lv-LV"/>
        </w:rPr>
        <w:t>Ja kādai no Pusēm tiek mainīts juridiskais statuss, Pušu amatpersonu pārstāvības tiesības, atbildīgie darbinieki (kontaktpersonas), vai kāds no Līgumā minētajiem Pušu rekvizītiem, Puse 3 (trīs) darba dienu laikā par to paziņo otrai Pusei uz tās elektroniskā pasta adresi, kas norādīta Līguma rekvizītos. Ja Puse neizpilda šī apakšpunkta noteikumus, uzskatāms, ka otra Puse ir pilnībā izpildījusi savas saistības, lietojot šajā Līgumā esošo informāciju par otru Pusi.</w:t>
      </w:r>
    </w:p>
    <w:p w14:paraId="14E122DB" w14:textId="77777777" w:rsidR="00AA556B" w:rsidRPr="00F07DFD" w:rsidRDefault="00AA556B" w:rsidP="00AA556B">
      <w:pPr>
        <w:numPr>
          <w:ilvl w:val="1"/>
          <w:numId w:val="18"/>
        </w:numPr>
        <w:ind w:left="567" w:hanging="567"/>
        <w:jc w:val="both"/>
      </w:pPr>
      <w:r w:rsidRPr="00F07DFD">
        <w:lastRenderedPageBreak/>
        <w:t xml:space="preserve">Pušu savstarpējie paziņojumi veicami rakstiski, primāri izmantojot elektroniskā pasta saziņu, juridiskā spēka nodrošināšanai izmantojot drošu elektronisko parakstu ar laika zīmogu, un sūtījumus </w:t>
      </w:r>
      <w:proofErr w:type="spellStart"/>
      <w:r w:rsidRPr="00F07DFD">
        <w:t>nosūta</w:t>
      </w:r>
      <w:proofErr w:type="spellEnd"/>
      <w:r w:rsidRPr="00F07DFD">
        <w:t xml:space="preserve"> uz Līguma rekvizītos norādīto elektroniskā pasta adresi. Visos gadījumos, kad Līgumā paredzēta dokumentu elektroniska parakstīšana, nepieciešamības gadījumā Puses var parakstīt dokumentu papīra formā. Ja saziņai tiek izmantoti pasta sūtījumi, tad tie nosūtāmi ierakstītā sūtījumā uz šajā Līgumā norādītajām Pušu adresēm, un ir uzskatāms, ka Puse tos ir saņēmusi 8. (astotajā) dienā pēc tā reģistrēšanas pastā</w:t>
      </w:r>
      <w:r w:rsidRPr="00F07DFD">
        <w:rPr>
          <w:lang w:eastAsia="lv-LV"/>
        </w:rPr>
        <w:t xml:space="preserve">.  </w:t>
      </w:r>
    </w:p>
    <w:p w14:paraId="1C02F092" w14:textId="77777777" w:rsidR="00AA556B" w:rsidRPr="00F07DFD" w:rsidRDefault="00AA556B" w:rsidP="00AA556B">
      <w:pPr>
        <w:numPr>
          <w:ilvl w:val="1"/>
          <w:numId w:val="18"/>
        </w:numPr>
        <w:ind w:left="567" w:hanging="567"/>
        <w:jc w:val="both"/>
      </w:pPr>
      <w:r w:rsidRPr="00F07DFD">
        <w:t>Ja Līgumā nav norādīts citādi, sadaļu un punktu virsraksti ir norādīti tikai pārskatāmības labad un neietekmē Līguma būtību, atsauce uz personu ietver arī tās tiesību un saistību pārņēmējus.</w:t>
      </w:r>
    </w:p>
    <w:p w14:paraId="37D3CFAE" w14:textId="77777777" w:rsidR="00AA556B" w:rsidRPr="00F07DFD" w:rsidRDefault="00AA556B" w:rsidP="00AA556B">
      <w:pPr>
        <w:numPr>
          <w:ilvl w:val="1"/>
          <w:numId w:val="18"/>
        </w:numPr>
        <w:ind w:left="567" w:hanging="567"/>
        <w:jc w:val="both"/>
      </w:pPr>
      <w:r w:rsidRPr="00F07DFD">
        <w:rPr>
          <w:bCs/>
        </w:rPr>
        <w:t>Jautājumus, kas tieši nav atrunāti šajā Līgumā, Puses izskata saskaņā ar spēkā esošajiem normatīvajiem aktiem</w:t>
      </w:r>
      <w:r w:rsidRPr="00F07DFD">
        <w:rPr>
          <w:bCs/>
          <w:color w:val="000000"/>
        </w:rPr>
        <w:t>.</w:t>
      </w:r>
    </w:p>
    <w:p w14:paraId="762E0263" w14:textId="30171A3F" w:rsidR="0059048A" w:rsidRDefault="00AA556B" w:rsidP="00D764FB">
      <w:pPr>
        <w:numPr>
          <w:ilvl w:val="1"/>
          <w:numId w:val="18"/>
        </w:numPr>
        <w:ind w:left="567" w:hanging="567"/>
        <w:jc w:val="both"/>
      </w:pPr>
      <w:r w:rsidRPr="00F07DFD">
        <w:rPr>
          <w:lang w:eastAsia="lv-LV"/>
        </w:rPr>
        <w:t>Līgums ar pielikumiem ir parakstīts 2 (divos) juridiskā spēka ziņā identiskos eksemplāros, katrs uz &lt;&gt; (</w:t>
      </w:r>
      <w:r w:rsidRPr="00F07DFD">
        <w:rPr>
          <w:i/>
          <w:iCs/>
          <w:lang w:eastAsia="lv-LV"/>
        </w:rPr>
        <w:t>vārdiem</w:t>
      </w:r>
      <w:r w:rsidRPr="00F07DFD">
        <w:rPr>
          <w:lang w:eastAsia="lv-LV"/>
        </w:rPr>
        <w:t xml:space="preserve">) lapām, vai ar drošu elektronisko parakstu un satur laika zīmogu. Līgumam tā parakstīšanas brīdī ir pievienoti šādi pielikumi:  </w:t>
      </w:r>
    </w:p>
    <w:p w14:paraId="52463921" w14:textId="77777777" w:rsidR="0059048A" w:rsidRPr="00F07DFD" w:rsidRDefault="0059048A" w:rsidP="0059048A">
      <w:pPr>
        <w:ind w:left="927"/>
        <w:jc w:val="both"/>
      </w:pPr>
    </w:p>
    <w:p w14:paraId="4819FC2B" w14:textId="77777777" w:rsidR="00AA556B" w:rsidRPr="00F07DFD" w:rsidRDefault="00AA556B" w:rsidP="00AA556B">
      <w:pPr>
        <w:numPr>
          <w:ilvl w:val="0"/>
          <w:numId w:val="18"/>
        </w:numPr>
        <w:contextualSpacing/>
        <w:jc w:val="center"/>
      </w:pPr>
      <w:r w:rsidRPr="00F07DFD">
        <w:rPr>
          <w:b/>
          <w:bCs/>
        </w:rPr>
        <w:t>Pušu rekvizīti:</w:t>
      </w:r>
    </w:p>
    <w:tbl>
      <w:tblPr>
        <w:tblW w:w="0" w:type="auto"/>
        <w:tblInd w:w="108" w:type="dxa"/>
        <w:tblLayout w:type="fixed"/>
        <w:tblLook w:val="04A0" w:firstRow="1" w:lastRow="0" w:firstColumn="1" w:lastColumn="0" w:noHBand="0" w:noVBand="1"/>
      </w:tblPr>
      <w:tblGrid>
        <w:gridCol w:w="2160"/>
        <w:gridCol w:w="3386"/>
        <w:gridCol w:w="3544"/>
      </w:tblGrid>
      <w:tr w:rsidR="00AA556B" w:rsidRPr="00F07DFD" w14:paraId="47999DA9" w14:textId="77777777" w:rsidTr="00F54419">
        <w:tc>
          <w:tcPr>
            <w:tcW w:w="2160" w:type="dxa"/>
            <w:tcBorders>
              <w:top w:val="nil"/>
              <w:left w:val="nil"/>
              <w:bottom w:val="single" w:sz="4" w:space="0" w:color="auto"/>
              <w:right w:val="nil"/>
            </w:tcBorders>
          </w:tcPr>
          <w:p w14:paraId="27EBD643" w14:textId="77777777" w:rsidR="00AA556B" w:rsidRPr="00F07DFD" w:rsidRDefault="00AA556B" w:rsidP="00F54419">
            <w:pPr>
              <w:ind w:left="567" w:hanging="567"/>
              <w:jc w:val="both"/>
            </w:pPr>
          </w:p>
        </w:tc>
        <w:tc>
          <w:tcPr>
            <w:tcW w:w="3386" w:type="dxa"/>
            <w:tcBorders>
              <w:top w:val="nil"/>
              <w:left w:val="nil"/>
              <w:bottom w:val="single" w:sz="4" w:space="0" w:color="auto"/>
              <w:right w:val="nil"/>
            </w:tcBorders>
            <w:hideMark/>
          </w:tcPr>
          <w:p w14:paraId="1D879D9C" w14:textId="77777777" w:rsidR="00AA556B" w:rsidRPr="00F07DFD" w:rsidRDefault="00AA556B" w:rsidP="00F54419">
            <w:pPr>
              <w:ind w:left="567" w:hanging="567"/>
              <w:jc w:val="center"/>
            </w:pPr>
            <w:r w:rsidRPr="00F07DFD">
              <w:t>Pasūtītājs</w:t>
            </w:r>
          </w:p>
        </w:tc>
        <w:tc>
          <w:tcPr>
            <w:tcW w:w="3544" w:type="dxa"/>
            <w:tcBorders>
              <w:top w:val="nil"/>
              <w:left w:val="nil"/>
              <w:bottom w:val="single" w:sz="4" w:space="0" w:color="auto"/>
              <w:right w:val="nil"/>
            </w:tcBorders>
            <w:hideMark/>
          </w:tcPr>
          <w:p w14:paraId="76B63845" w14:textId="77777777" w:rsidR="00AA556B" w:rsidRPr="00F07DFD" w:rsidRDefault="00AA556B" w:rsidP="00F54419">
            <w:pPr>
              <w:ind w:left="567" w:hanging="567"/>
              <w:jc w:val="center"/>
            </w:pPr>
            <w:r w:rsidRPr="00F07DFD">
              <w:t>Izpildītājs</w:t>
            </w:r>
          </w:p>
        </w:tc>
      </w:tr>
      <w:tr w:rsidR="00AA556B" w:rsidRPr="00F07DFD" w14:paraId="57D1350E" w14:textId="77777777" w:rsidTr="00F54419">
        <w:tc>
          <w:tcPr>
            <w:tcW w:w="2160" w:type="dxa"/>
            <w:tcBorders>
              <w:top w:val="single" w:sz="4" w:space="0" w:color="auto"/>
              <w:left w:val="single" w:sz="4" w:space="0" w:color="auto"/>
              <w:bottom w:val="single" w:sz="4" w:space="0" w:color="auto"/>
              <w:right w:val="single" w:sz="4" w:space="0" w:color="auto"/>
            </w:tcBorders>
          </w:tcPr>
          <w:p w14:paraId="6B423A21" w14:textId="77777777" w:rsidR="00AA556B" w:rsidRPr="00F07DFD" w:rsidRDefault="00AA556B" w:rsidP="00F54419">
            <w:pPr>
              <w:ind w:left="567" w:hanging="567"/>
              <w:jc w:val="both"/>
            </w:pPr>
          </w:p>
        </w:tc>
        <w:tc>
          <w:tcPr>
            <w:tcW w:w="3386" w:type="dxa"/>
            <w:tcBorders>
              <w:top w:val="single" w:sz="4" w:space="0" w:color="auto"/>
              <w:left w:val="single" w:sz="4" w:space="0" w:color="auto"/>
              <w:bottom w:val="single" w:sz="4" w:space="0" w:color="auto"/>
              <w:right w:val="single" w:sz="4" w:space="0" w:color="auto"/>
            </w:tcBorders>
            <w:hideMark/>
          </w:tcPr>
          <w:p w14:paraId="66BCE6BE" w14:textId="77777777" w:rsidR="00AA556B" w:rsidRPr="00F07DFD" w:rsidRDefault="00AA556B" w:rsidP="00F54419">
            <w:pPr>
              <w:ind w:left="567" w:hanging="567"/>
              <w:jc w:val="both"/>
              <w:rPr>
                <w:b/>
              </w:rPr>
            </w:pPr>
            <w:r w:rsidRPr="00F07DFD">
              <w:rPr>
                <w:b/>
              </w:rPr>
              <w:t>Jēkabpils novada pašvaldība</w:t>
            </w:r>
          </w:p>
        </w:tc>
        <w:tc>
          <w:tcPr>
            <w:tcW w:w="3544" w:type="dxa"/>
            <w:tcBorders>
              <w:top w:val="single" w:sz="4" w:space="0" w:color="auto"/>
              <w:left w:val="single" w:sz="4" w:space="0" w:color="auto"/>
              <w:bottom w:val="single" w:sz="4" w:space="0" w:color="auto"/>
              <w:right w:val="single" w:sz="4" w:space="0" w:color="auto"/>
            </w:tcBorders>
          </w:tcPr>
          <w:p w14:paraId="77ECF072" w14:textId="77777777" w:rsidR="00AA556B" w:rsidRPr="00F07DFD" w:rsidRDefault="00AA556B" w:rsidP="00F54419">
            <w:pPr>
              <w:ind w:left="567" w:hanging="567"/>
              <w:jc w:val="both"/>
              <w:rPr>
                <w:b/>
              </w:rPr>
            </w:pPr>
          </w:p>
        </w:tc>
      </w:tr>
      <w:tr w:rsidR="00AA556B" w:rsidRPr="00F07DFD" w14:paraId="25AF6A8D" w14:textId="77777777" w:rsidTr="00F54419">
        <w:tc>
          <w:tcPr>
            <w:tcW w:w="2160" w:type="dxa"/>
            <w:tcBorders>
              <w:top w:val="single" w:sz="4" w:space="0" w:color="auto"/>
              <w:left w:val="single" w:sz="4" w:space="0" w:color="auto"/>
              <w:bottom w:val="single" w:sz="4" w:space="0" w:color="auto"/>
              <w:right w:val="single" w:sz="4" w:space="0" w:color="auto"/>
            </w:tcBorders>
            <w:hideMark/>
          </w:tcPr>
          <w:p w14:paraId="0FED4CCE" w14:textId="77777777" w:rsidR="00AA556B" w:rsidRPr="00F07DFD" w:rsidRDefault="00AA556B" w:rsidP="00F54419">
            <w:pPr>
              <w:ind w:left="567" w:hanging="567"/>
              <w:jc w:val="both"/>
            </w:pPr>
            <w:r w:rsidRPr="00F07DFD">
              <w:t>Reģistrācijas Nr.</w:t>
            </w:r>
          </w:p>
        </w:tc>
        <w:tc>
          <w:tcPr>
            <w:tcW w:w="3386" w:type="dxa"/>
            <w:tcBorders>
              <w:top w:val="single" w:sz="4" w:space="0" w:color="auto"/>
              <w:left w:val="single" w:sz="4" w:space="0" w:color="auto"/>
              <w:bottom w:val="single" w:sz="4" w:space="0" w:color="auto"/>
              <w:right w:val="single" w:sz="4" w:space="0" w:color="auto"/>
            </w:tcBorders>
            <w:hideMark/>
          </w:tcPr>
          <w:p w14:paraId="1DA831D6" w14:textId="77777777" w:rsidR="00AA556B" w:rsidRPr="00F07DFD" w:rsidRDefault="00AA556B" w:rsidP="00F54419">
            <w:pPr>
              <w:ind w:left="567" w:hanging="567"/>
              <w:jc w:val="both"/>
            </w:pPr>
            <w:r w:rsidRPr="00F07DFD">
              <w:rPr>
                <w:rFonts w:eastAsia="Calibri"/>
              </w:rPr>
              <w:t>90000024205</w:t>
            </w:r>
          </w:p>
        </w:tc>
        <w:tc>
          <w:tcPr>
            <w:tcW w:w="3544" w:type="dxa"/>
            <w:tcBorders>
              <w:top w:val="single" w:sz="4" w:space="0" w:color="auto"/>
              <w:left w:val="single" w:sz="4" w:space="0" w:color="auto"/>
              <w:bottom w:val="single" w:sz="4" w:space="0" w:color="auto"/>
              <w:right w:val="single" w:sz="4" w:space="0" w:color="auto"/>
            </w:tcBorders>
          </w:tcPr>
          <w:p w14:paraId="588C9EA8" w14:textId="77777777" w:rsidR="00AA556B" w:rsidRPr="00F07DFD" w:rsidRDefault="00AA556B" w:rsidP="00F54419">
            <w:pPr>
              <w:ind w:left="567" w:hanging="567"/>
              <w:jc w:val="both"/>
            </w:pPr>
          </w:p>
        </w:tc>
      </w:tr>
      <w:tr w:rsidR="00AA556B" w:rsidRPr="00F07DFD" w14:paraId="3EC1953C" w14:textId="77777777" w:rsidTr="00F54419">
        <w:trPr>
          <w:trHeight w:val="526"/>
        </w:trPr>
        <w:tc>
          <w:tcPr>
            <w:tcW w:w="2160" w:type="dxa"/>
            <w:tcBorders>
              <w:top w:val="single" w:sz="4" w:space="0" w:color="auto"/>
              <w:left w:val="single" w:sz="4" w:space="0" w:color="auto"/>
              <w:bottom w:val="single" w:sz="4" w:space="0" w:color="auto"/>
              <w:right w:val="single" w:sz="4" w:space="0" w:color="auto"/>
            </w:tcBorders>
            <w:hideMark/>
          </w:tcPr>
          <w:p w14:paraId="55975CB1" w14:textId="77777777" w:rsidR="00AA556B" w:rsidRPr="00F07DFD" w:rsidRDefault="00AA556B" w:rsidP="00F54419">
            <w:pPr>
              <w:ind w:left="567" w:hanging="567"/>
              <w:jc w:val="both"/>
            </w:pPr>
            <w:r w:rsidRPr="00F07DFD">
              <w:t>Adrese</w:t>
            </w:r>
          </w:p>
        </w:tc>
        <w:tc>
          <w:tcPr>
            <w:tcW w:w="3386" w:type="dxa"/>
            <w:tcBorders>
              <w:top w:val="single" w:sz="4" w:space="0" w:color="auto"/>
              <w:left w:val="single" w:sz="4" w:space="0" w:color="auto"/>
              <w:bottom w:val="single" w:sz="4" w:space="0" w:color="auto"/>
              <w:right w:val="single" w:sz="4" w:space="0" w:color="auto"/>
            </w:tcBorders>
            <w:hideMark/>
          </w:tcPr>
          <w:p w14:paraId="2ACBD85B" w14:textId="77777777" w:rsidR="00AA556B" w:rsidRPr="00F07DFD" w:rsidRDefault="00AA556B" w:rsidP="00F54419">
            <w:pPr>
              <w:tabs>
                <w:tab w:val="left" w:pos="0"/>
              </w:tabs>
              <w:ind w:left="567" w:hanging="567"/>
              <w:jc w:val="both"/>
              <w:rPr>
                <w:rFonts w:eastAsia="Calibri"/>
                <w:bCs/>
              </w:rPr>
            </w:pPr>
            <w:r w:rsidRPr="00F07DFD">
              <w:rPr>
                <w:rFonts w:eastAsia="Calibri"/>
                <w:bCs/>
              </w:rPr>
              <w:t xml:space="preserve">Brīvības iela 120, Jēkabpils, </w:t>
            </w:r>
          </w:p>
          <w:p w14:paraId="6937DDAB" w14:textId="77777777" w:rsidR="00AA556B" w:rsidRPr="00F07DFD" w:rsidRDefault="00AA556B" w:rsidP="00F54419">
            <w:pPr>
              <w:tabs>
                <w:tab w:val="left" w:pos="0"/>
              </w:tabs>
              <w:ind w:left="567" w:hanging="567"/>
              <w:jc w:val="both"/>
              <w:rPr>
                <w:rFonts w:eastAsia="Calibri"/>
                <w:bCs/>
              </w:rPr>
            </w:pPr>
            <w:r w:rsidRPr="00F07DFD">
              <w:rPr>
                <w:rFonts w:eastAsia="Calibri"/>
                <w:bCs/>
              </w:rPr>
              <w:t>Jēkabpils novads, LV-5201</w:t>
            </w:r>
          </w:p>
          <w:p w14:paraId="1F3FD552" w14:textId="77777777" w:rsidR="00AA556B" w:rsidRPr="00F07DFD" w:rsidRDefault="00AA556B" w:rsidP="00F54419">
            <w:pPr>
              <w:tabs>
                <w:tab w:val="left" w:pos="0"/>
              </w:tabs>
              <w:ind w:left="567" w:hanging="567"/>
              <w:jc w:val="both"/>
              <w:rPr>
                <w:rFonts w:eastAsia="Calibri"/>
                <w:bCs/>
              </w:rPr>
            </w:pPr>
            <w:r w:rsidRPr="00F07DFD">
              <w:rPr>
                <w:rFonts w:eastAsia="Calibri"/>
                <w:bCs/>
              </w:rPr>
              <w:t xml:space="preserve">E-pasts: </w:t>
            </w:r>
            <w:hyperlink r:id="rId17" w:history="1">
              <w:r w:rsidRPr="00F07DFD">
                <w:rPr>
                  <w:rFonts w:eastAsia="Calibri"/>
                  <w:bCs/>
                  <w:color w:val="0000FF"/>
                  <w:u w:val="single"/>
                </w:rPr>
                <w:t>pasts@jekabpils.lv</w:t>
              </w:r>
            </w:hyperlink>
            <w:r w:rsidRPr="00F07DFD">
              <w:rPr>
                <w:rFonts w:eastAsia="Calibri"/>
              </w:rPr>
              <w:t xml:space="preserve"> </w:t>
            </w:r>
          </w:p>
        </w:tc>
        <w:tc>
          <w:tcPr>
            <w:tcW w:w="3544" w:type="dxa"/>
            <w:tcBorders>
              <w:top w:val="single" w:sz="4" w:space="0" w:color="auto"/>
              <w:left w:val="single" w:sz="4" w:space="0" w:color="auto"/>
              <w:bottom w:val="single" w:sz="4" w:space="0" w:color="auto"/>
              <w:right w:val="single" w:sz="4" w:space="0" w:color="auto"/>
            </w:tcBorders>
          </w:tcPr>
          <w:p w14:paraId="6EE7695A" w14:textId="77777777" w:rsidR="00AA556B" w:rsidRPr="00F07DFD" w:rsidRDefault="00AA556B" w:rsidP="00F54419">
            <w:pPr>
              <w:ind w:left="567" w:hanging="567"/>
              <w:jc w:val="both"/>
            </w:pPr>
          </w:p>
        </w:tc>
      </w:tr>
    </w:tbl>
    <w:p w14:paraId="2386FC3C" w14:textId="77777777" w:rsidR="00AA556B" w:rsidRPr="00F07DFD" w:rsidRDefault="00AA556B" w:rsidP="00AA556B">
      <w:pPr>
        <w:ind w:left="927"/>
        <w:contextualSpacing/>
        <w:rPr>
          <w:b/>
        </w:rPr>
      </w:pPr>
    </w:p>
    <w:p w14:paraId="0C8750AF" w14:textId="77777777" w:rsidR="00AA556B" w:rsidRPr="00F07DFD" w:rsidRDefault="00AA556B" w:rsidP="00AA556B">
      <w:pPr>
        <w:ind w:left="927"/>
        <w:contextualSpacing/>
        <w:rPr>
          <w:b/>
        </w:rPr>
      </w:pPr>
    </w:p>
    <w:tbl>
      <w:tblPr>
        <w:tblW w:w="0" w:type="auto"/>
        <w:tblInd w:w="108" w:type="dxa"/>
        <w:tblLayout w:type="fixed"/>
        <w:tblLook w:val="0000" w:firstRow="0" w:lastRow="0" w:firstColumn="0" w:lastColumn="0" w:noHBand="0" w:noVBand="0"/>
      </w:tblPr>
      <w:tblGrid>
        <w:gridCol w:w="5160"/>
        <w:gridCol w:w="3930"/>
      </w:tblGrid>
      <w:tr w:rsidR="00AA556B" w:rsidRPr="00F07DFD" w14:paraId="6A2D4C15" w14:textId="77777777" w:rsidTr="00F54419">
        <w:trPr>
          <w:cantSplit/>
        </w:trPr>
        <w:tc>
          <w:tcPr>
            <w:tcW w:w="5160" w:type="dxa"/>
          </w:tcPr>
          <w:p w14:paraId="3E2EF69B" w14:textId="77777777" w:rsidR="00AA556B" w:rsidRPr="00F07DFD" w:rsidRDefault="00AA556B" w:rsidP="00F54419">
            <w:pPr>
              <w:ind w:left="567" w:hanging="567"/>
              <w:jc w:val="both"/>
            </w:pPr>
            <w:r w:rsidRPr="00F07DFD">
              <w:t xml:space="preserve">Pasūtītājs </w:t>
            </w:r>
          </w:p>
          <w:p w14:paraId="2AB77885" w14:textId="77777777" w:rsidR="00AA556B" w:rsidRPr="00F07DFD" w:rsidRDefault="00AA556B" w:rsidP="00F54419">
            <w:pPr>
              <w:ind w:left="567" w:hanging="567"/>
              <w:jc w:val="both"/>
            </w:pPr>
          </w:p>
          <w:p w14:paraId="5B97427C" w14:textId="77777777" w:rsidR="00AA556B" w:rsidRPr="00F07DFD" w:rsidRDefault="00AA556B" w:rsidP="00F54419">
            <w:pPr>
              <w:jc w:val="both"/>
            </w:pPr>
          </w:p>
        </w:tc>
        <w:tc>
          <w:tcPr>
            <w:tcW w:w="3930" w:type="dxa"/>
          </w:tcPr>
          <w:p w14:paraId="54DE636A" w14:textId="77777777" w:rsidR="00AA556B" w:rsidRPr="00F07DFD" w:rsidRDefault="00AA556B" w:rsidP="00F54419">
            <w:pPr>
              <w:ind w:left="567" w:hanging="567"/>
              <w:jc w:val="both"/>
            </w:pPr>
            <w:r w:rsidRPr="00F07DFD">
              <w:t>Izpildītājs</w:t>
            </w:r>
          </w:p>
          <w:p w14:paraId="7298C793" w14:textId="77777777" w:rsidR="00AA556B" w:rsidRPr="00F07DFD" w:rsidRDefault="00AA556B" w:rsidP="00F54419"/>
        </w:tc>
      </w:tr>
      <w:tr w:rsidR="00AA556B" w:rsidRPr="00F07DFD" w14:paraId="0C6AAEFE" w14:textId="77777777" w:rsidTr="00F54419">
        <w:trPr>
          <w:cantSplit/>
        </w:trPr>
        <w:tc>
          <w:tcPr>
            <w:tcW w:w="5160" w:type="dxa"/>
          </w:tcPr>
          <w:p w14:paraId="66CCC13B" w14:textId="77777777" w:rsidR="00AA556B" w:rsidRPr="00F07DFD" w:rsidRDefault="00AA556B" w:rsidP="00F54419">
            <w:pPr>
              <w:ind w:left="567" w:hanging="567"/>
              <w:jc w:val="both"/>
              <w:rPr>
                <w:sz w:val="16"/>
                <w:szCs w:val="16"/>
              </w:rPr>
            </w:pPr>
            <w:r w:rsidRPr="00F07DFD">
              <w:rPr>
                <w:sz w:val="16"/>
                <w:szCs w:val="16"/>
              </w:rPr>
              <w:t>(amats, paraksts, vārds, uzvārds)</w:t>
            </w:r>
          </w:p>
        </w:tc>
        <w:tc>
          <w:tcPr>
            <w:tcW w:w="3930" w:type="dxa"/>
          </w:tcPr>
          <w:p w14:paraId="581DDB16" w14:textId="77777777" w:rsidR="00AA556B" w:rsidRPr="00F07DFD" w:rsidRDefault="00AA556B" w:rsidP="00F54419">
            <w:pPr>
              <w:ind w:left="567" w:hanging="567"/>
              <w:jc w:val="both"/>
              <w:rPr>
                <w:sz w:val="16"/>
                <w:szCs w:val="16"/>
              </w:rPr>
            </w:pPr>
            <w:r w:rsidRPr="00F07DFD">
              <w:rPr>
                <w:sz w:val="16"/>
                <w:szCs w:val="16"/>
              </w:rPr>
              <w:t>(amats, paraksts, vārds, uzvārds)</w:t>
            </w:r>
          </w:p>
        </w:tc>
      </w:tr>
    </w:tbl>
    <w:p w14:paraId="73C7EB23" w14:textId="77777777" w:rsidR="00AA556B" w:rsidRPr="00F07DFD" w:rsidRDefault="00AA556B" w:rsidP="00AA556B">
      <w:pPr>
        <w:keepNext/>
        <w:spacing w:before="240" w:after="120"/>
        <w:jc w:val="right"/>
        <w:outlineLvl w:val="2"/>
        <w:rPr>
          <w:sz w:val="32"/>
          <w:szCs w:val="32"/>
        </w:rPr>
      </w:pPr>
    </w:p>
    <w:p w14:paraId="579485A4" w14:textId="77777777" w:rsidR="00AA556B" w:rsidRPr="00905AB6" w:rsidRDefault="00AA556B" w:rsidP="00AA556B">
      <w:pPr>
        <w:rPr>
          <w:sz w:val="28"/>
          <w:szCs w:val="28"/>
        </w:rPr>
      </w:pPr>
    </w:p>
    <w:p w14:paraId="5D81E3CC" w14:textId="77777777" w:rsidR="00AA556B" w:rsidRDefault="00AA556B" w:rsidP="001274EF">
      <w:pPr>
        <w:jc w:val="both"/>
      </w:pPr>
    </w:p>
    <w:sectPr w:rsidR="00AA556B" w:rsidSect="00AA556B">
      <w:footerReference w:type="default" r:id="rId18"/>
      <w:endnotePr>
        <w:numStart w:val="2"/>
      </w:endnotePr>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9BE32" w14:textId="77777777" w:rsidR="000E1D3B" w:rsidRDefault="000E1D3B" w:rsidP="00CD3FD2">
      <w:r>
        <w:separator/>
      </w:r>
    </w:p>
  </w:endnote>
  <w:endnote w:type="continuationSeparator" w:id="0">
    <w:p w14:paraId="389F201B" w14:textId="77777777" w:rsidR="000E1D3B" w:rsidRDefault="000E1D3B" w:rsidP="00CD3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ngs">
    <w:altName w:val="Meiryo"/>
    <w:panose1 w:val="00000000000000000000"/>
    <w:charset w:val="80"/>
    <w:family w:val="roman"/>
    <w:notTrueType/>
    <w:pitch w:val="fixed"/>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948EF" w14:textId="77777777" w:rsidR="0008391A" w:rsidRDefault="00000000" w:rsidP="00F213FA">
    <w:pPr>
      <w:pStyle w:val="Kjene"/>
      <w:jc w:val="right"/>
    </w:pPr>
    <w:r>
      <w:fldChar w:fldCharType="begin"/>
    </w:r>
    <w:r>
      <w:instrText>PAGE   \* MERGEFORMAT</w:instrText>
    </w:r>
    <w:r>
      <w:fldChar w:fldCharType="separate"/>
    </w:r>
    <w:r>
      <w:rPr>
        <w:noProof/>
      </w:rPr>
      <w:t>18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41E9C" w14:textId="77777777" w:rsidR="000E1D3B" w:rsidRDefault="000E1D3B" w:rsidP="00CD3FD2">
      <w:r>
        <w:separator/>
      </w:r>
    </w:p>
  </w:footnote>
  <w:footnote w:type="continuationSeparator" w:id="0">
    <w:p w14:paraId="045DB6F6" w14:textId="77777777" w:rsidR="000E1D3B" w:rsidRDefault="000E1D3B" w:rsidP="00CD3FD2">
      <w:r>
        <w:continuationSeparator/>
      </w:r>
    </w:p>
  </w:footnote>
  <w:footnote w:id="1">
    <w:p w14:paraId="14A0E4F5" w14:textId="77777777" w:rsidR="00650A3D" w:rsidRDefault="00650A3D" w:rsidP="00650A3D">
      <w:pPr>
        <w:pStyle w:val="Vresteksts"/>
        <w:tabs>
          <w:tab w:val="left" w:pos="0"/>
        </w:tabs>
        <w:jc w:val="both"/>
        <w:rPr>
          <w:rStyle w:val="Hipersaite"/>
          <w:sz w:val="16"/>
          <w:szCs w:val="16"/>
        </w:rPr>
      </w:pPr>
      <w:r w:rsidRPr="002F18AC">
        <w:rPr>
          <w:rStyle w:val="Vresatsauce"/>
          <w:sz w:val="18"/>
          <w:szCs w:val="18"/>
        </w:rPr>
        <w:footnoteRef/>
      </w:r>
      <w:r w:rsidRPr="002F18AC">
        <w:rPr>
          <w:sz w:val="18"/>
          <w:szCs w:val="18"/>
        </w:rPr>
        <w:t xml:space="preserve"> Skaidrojums par mazajiem un vidējiem uzņēmumiem Iepirkumu uzraudzības biroja mājas lapā internetā (Iepirkumu veicējiem→Iepirkumu vadlīnijas→Skaidrojumi un ieteikumi): </w:t>
      </w:r>
      <w:hyperlink r:id="rId1" w:history="1">
        <w:r w:rsidRPr="003745FB">
          <w:rPr>
            <w:rStyle w:val="Hipersaite"/>
            <w:sz w:val="16"/>
            <w:szCs w:val="16"/>
          </w:rPr>
          <w:t>Skaidrojums par mazajiem un vidējiem uzņēmumiem (iub.gov.lv)</w:t>
        </w:r>
      </w:hyperlink>
    </w:p>
    <w:p w14:paraId="7B7C38C8" w14:textId="77777777" w:rsidR="00650A3D" w:rsidRPr="00726770" w:rsidRDefault="00650A3D" w:rsidP="00650A3D">
      <w:pPr>
        <w:pStyle w:val="Vresteksts"/>
        <w:rPr>
          <w:sz w:val="18"/>
          <w:szCs w:val="18"/>
        </w:rPr>
      </w:pPr>
    </w:p>
  </w:footnote>
  <w:footnote w:id="2">
    <w:p w14:paraId="43F2A8B3" w14:textId="77777777" w:rsidR="009A0BDE" w:rsidRDefault="009A0BDE" w:rsidP="009A0BDE">
      <w:pPr>
        <w:pStyle w:val="Vresteksts"/>
        <w:jc w:val="both"/>
      </w:pPr>
      <w:r>
        <w:rPr>
          <w:rStyle w:val="Vresatsauce"/>
        </w:rPr>
        <w:footnoteRef/>
      </w:r>
      <w:r>
        <w:rPr>
          <w:sz w:val="16"/>
          <w:szCs w:val="16"/>
        </w:rPr>
        <w:t xml:space="preserve">Apakšuzņēmēja veicamās Darba daļas kopējo vērtību noteic, ņemot vērā apakšuzņēmēja un visu attiecīgā iepirkuma (līguma) ietvaros tā </w:t>
      </w:r>
      <w:r>
        <w:rPr>
          <w:sz w:val="16"/>
          <w:szCs w:val="16"/>
          <w:u w:val="single"/>
        </w:rPr>
        <w:t>saistīto</w:t>
      </w:r>
      <w:r>
        <w:rPr>
          <w:sz w:val="16"/>
          <w:szCs w:val="16"/>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 w:id="3">
    <w:p w14:paraId="4F3EA761" w14:textId="77777777" w:rsidR="009A0BDE" w:rsidRDefault="009A0BDE" w:rsidP="009A0BDE">
      <w:pPr>
        <w:pStyle w:val="Vresteksts"/>
        <w:jc w:val="both"/>
        <w:rPr>
          <w:sz w:val="16"/>
          <w:szCs w:val="16"/>
        </w:rPr>
      </w:pPr>
      <w:r>
        <w:rPr>
          <w:rStyle w:val="Vresatsauce"/>
          <w:sz w:val="16"/>
          <w:szCs w:val="16"/>
        </w:rPr>
        <w:footnoteRef/>
      </w:r>
      <w:r>
        <w:rPr>
          <w:sz w:val="16"/>
          <w:szCs w:val="16"/>
        </w:rPr>
        <w:t xml:space="preserve"> Skatīt </w:t>
      </w:r>
      <w:r>
        <w:rPr>
          <w:iCs/>
          <w:sz w:val="16"/>
          <w:szCs w:val="16"/>
        </w:rPr>
        <w:t>zemsvītras 1.</w:t>
      </w:r>
      <w:r>
        <w:rPr>
          <w:sz w:val="16"/>
          <w:szCs w:val="16"/>
        </w:rPr>
        <w:t>skaidrojumu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E6279"/>
    <w:multiLevelType w:val="multilevel"/>
    <w:tmpl w:val="763AF5DE"/>
    <w:lvl w:ilvl="0">
      <w:start w:val="3"/>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5EF5CBE"/>
    <w:multiLevelType w:val="multilevel"/>
    <w:tmpl w:val="6BE6E720"/>
    <w:lvl w:ilvl="0">
      <w:start w:val="1"/>
      <w:numFmt w:val="decimal"/>
      <w:pStyle w:val="Virsraksts2"/>
      <w:lvlText w:val="%1."/>
      <w:lvlJc w:val="left"/>
      <w:pPr>
        <w:ind w:left="720" w:hanging="360"/>
      </w:pPr>
      <w:rPr>
        <w:rFonts w:hint="default"/>
      </w:rPr>
    </w:lvl>
    <w:lvl w:ilvl="1">
      <w:start w:val="1"/>
      <w:numFmt w:val="decimal"/>
      <w:isLgl/>
      <w:lvlText w:val="%1.%2."/>
      <w:lvlJc w:val="left"/>
      <w:pPr>
        <w:ind w:left="720" w:hanging="360"/>
      </w:pPr>
      <w:rPr>
        <w:rFonts w:eastAsia="Times New Roman" w:hint="default"/>
        <w:b w:val="0"/>
      </w:rPr>
    </w:lvl>
    <w:lvl w:ilvl="2">
      <w:start w:val="1"/>
      <w:numFmt w:val="decimal"/>
      <w:isLgl/>
      <w:lvlText w:val="%1.%2.%3."/>
      <w:lvlJc w:val="left"/>
      <w:pPr>
        <w:ind w:left="1080" w:hanging="720"/>
      </w:pPr>
      <w:rPr>
        <w:rFonts w:eastAsia="Times New Roman" w:hint="default"/>
        <w:b w:val="0"/>
        <w:strike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2"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Apakpunkts"/>
      <w:lvlText w:val="%1.%2."/>
      <w:lvlJc w:val="left"/>
      <w:pPr>
        <w:tabs>
          <w:tab w:val="num" w:pos="993"/>
        </w:tabs>
        <w:ind w:left="993" w:hanging="851"/>
      </w:pPr>
      <w:rPr>
        <w:rFonts w:hint="default"/>
        <w:b w:val="0"/>
      </w:rPr>
    </w:lvl>
    <w:lvl w:ilvl="2">
      <w:start w:val="1"/>
      <w:numFmt w:val="decimal"/>
      <w:pStyle w:val="Paragrfs"/>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3" w15:restartNumberingAfterBreak="0">
    <w:nsid w:val="1D5B60D6"/>
    <w:multiLevelType w:val="hybridMultilevel"/>
    <w:tmpl w:val="7C6EF1AE"/>
    <w:lvl w:ilvl="0" w:tplc="77FEEA5C">
      <w:start w:val="6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 w15:restartNumberingAfterBreak="0">
    <w:nsid w:val="1E54311B"/>
    <w:multiLevelType w:val="multilevel"/>
    <w:tmpl w:val="4BF42F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6" w15:restartNumberingAfterBreak="0">
    <w:nsid w:val="226948C5"/>
    <w:multiLevelType w:val="hybridMultilevel"/>
    <w:tmpl w:val="00B6A940"/>
    <w:lvl w:ilvl="0" w:tplc="A1E8CB2C">
      <w:start w:val="15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182E85"/>
    <w:multiLevelType w:val="multilevel"/>
    <w:tmpl w:val="BD5E6B0E"/>
    <w:lvl w:ilvl="0">
      <w:start w:val="2"/>
      <w:numFmt w:val="decimal"/>
      <w:lvlText w:val="%1."/>
      <w:lvlJc w:val="left"/>
      <w:pPr>
        <w:ind w:left="720" w:hanging="360"/>
      </w:pPr>
      <w:rPr>
        <w:rFonts w:hint="default"/>
        <w:b/>
        <w:bCs/>
      </w:rPr>
    </w:lvl>
    <w:lvl w:ilvl="1">
      <w:start w:val="3"/>
      <w:numFmt w:val="decimal"/>
      <w:isLgl/>
      <w:lvlText w:val="%1.%2."/>
      <w:lvlJc w:val="left"/>
      <w:pPr>
        <w:ind w:left="1035" w:hanging="675"/>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40182B13"/>
    <w:multiLevelType w:val="multilevel"/>
    <w:tmpl w:val="1EB6B0F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0" w15:restartNumberingAfterBreak="0">
    <w:nsid w:val="42101B61"/>
    <w:multiLevelType w:val="multilevel"/>
    <w:tmpl w:val="AA10DA74"/>
    <w:lvl w:ilvl="0">
      <w:start w:val="1"/>
      <w:numFmt w:val="decimal"/>
      <w:lvlText w:val="%1."/>
      <w:lvlJc w:val="left"/>
      <w:pPr>
        <w:tabs>
          <w:tab w:val="num" w:pos="360"/>
        </w:tabs>
        <w:ind w:left="360" w:hanging="360"/>
      </w:pPr>
      <w:rPr>
        <w:rFonts w:cs="Times New Roman" w:hint="default"/>
        <w:b/>
        <w:bCs w:val="0"/>
        <w:sz w:val="24"/>
        <w:szCs w:val="24"/>
      </w:rPr>
    </w:lvl>
    <w:lvl w:ilvl="1">
      <w:start w:val="1"/>
      <w:numFmt w:val="decimal"/>
      <w:suff w:val="space"/>
      <w:lvlText w:val="%1.%2."/>
      <w:lvlJc w:val="left"/>
      <w:pPr>
        <w:ind w:left="1141"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5398"/>
        </w:tabs>
        <w:ind w:left="5326"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421A17CA"/>
    <w:multiLevelType w:val="multilevel"/>
    <w:tmpl w:val="DAE87C6E"/>
    <w:lvl w:ilvl="0">
      <w:start w:val="1"/>
      <w:numFmt w:val="decimal"/>
      <w:lvlText w:val="%1."/>
      <w:lvlJc w:val="left"/>
      <w:pPr>
        <w:tabs>
          <w:tab w:val="num" w:pos="4045"/>
        </w:tabs>
        <w:ind w:left="4045" w:hanging="360"/>
      </w:pPr>
      <w:rPr>
        <w:rFonts w:cs="Times New Roman" w:hint="default"/>
        <w:b/>
      </w:rPr>
    </w:lvl>
    <w:lvl w:ilvl="1">
      <w:start w:val="1"/>
      <w:numFmt w:val="decimal"/>
      <w:suff w:val="space"/>
      <w:lvlText w:val="%1.%2."/>
      <w:lvlJc w:val="left"/>
      <w:pPr>
        <w:ind w:left="3692" w:hanging="432"/>
      </w:pPr>
      <w:rPr>
        <w:rFonts w:cs="Times New Roman" w:hint="default"/>
        <w:b w:val="0"/>
        <w:i w:val="0"/>
        <w:strike w:val="0"/>
      </w:rPr>
    </w:lvl>
    <w:lvl w:ilvl="2">
      <w:start w:val="1"/>
      <w:numFmt w:val="decimal"/>
      <w:suff w:val="space"/>
      <w:lvlText w:val="%1.%2.%3."/>
      <w:lvlJc w:val="left"/>
      <w:pPr>
        <w:ind w:left="4757" w:hanging="504"/>
      </w:pPr>
      <w:rPr>
        <w:rFonts w:ascii="Times New Roman" w:hAnsi="Times New Roman" w:cs="Times New Roman" w:hint="default"/>
        <w:i w:val="0"/>
        <w:strike w:val="0"/>
        <w:color w:val="000000"/>
        <w:sz w:val="24"/>
        <w:szCs w:val="24"/>
      </w:rPr>
    </w:lvl>
    <w:lvl w:ilvl="3">
      <w:start w:val="1"/>
      <w:numFmt w:val="decimal"/>
      <w:lvlText w:val="%1.%2.%3.%4."/>
      <w:lvlJc w:val="left"/>
      <w:pPr>
        <w:tabs>
          <w:tab w:val="num" w:pos="4918"/>
        </w:tabs>
        <w:ind w:left="4846" w:hanging="648"/>
      </w:pPr>
      <w:rPr>
        <w:rFonts w:cs="Times New Roman" w:hint="default"/>
        <w:i w:val="0"/>
        <w:strike w:val="0"/>
      </w:rPr>
    </w:lvl>
    <w:lvl w:ilvl="4">
      <w:start w:val="1"/>
      <w:numFmt w:val="decimal"/>
      <w:lvlText w:val="%1.%2.%3.%4.%5."/>
      <w:lvlJc w:val="left"/>
      <w:pPr>
        <w:tabs>
          <w:tab w:val="num" w:pos="5638"/>
        </w:tabs>
        <w:ind w:left="5350" w:hanging="792"/>
      </w:pPr>
      <w:rPr>
        <w:rFonts w:cs="Times New Roman" w:hint="default"/>
      </w:rPr>
    </w:lvl>
    <w:lvl w:ilvl="5">
      <w:start w:val="1"/>
      <w:numFmt w:val="decimal"/>
      <w:lvlText w:val="%1.%2.%3.%4.%5.%6."/>
      <w:lvlJc w:val="left"/>
      <w:pPr>
        <w:tabs>
          <w:tab w:val="num" w:pos="5998"/>
        </w:tabs>
        <w:ind w:left="5854" w:hanging="936"/>
      </w:pPr>
      <w:rPr>
        <w:rFonts w:cs="Times New Roman" w:hint="default"/>
      </w:rPr>
    </w:lvl>
    <w:lvl w:ilvl="6">
      <w:start w:val="1"/>
      <w:numFmt w:val="decimal"/>
      <w:lvlText w:val="%1.%2.%3.%4.%5.%6.%7."/>
      <w:lvlJc w:val="left"/>
      <w:pPr>
        <w:tabs>
          <w:tab w:val="num" w:pos="6718"/>
        </w:tabs>
        <w:ind w:left="6358" w:hanging="1080"/>
      </w:pPr>
      <w:rPr>
        <w:rFonts w:cs="Times New Roman" w:hint="default"/>
      </w:rPr>
    </w:lvl>
    <w:lvl w:ilvl="7">
      <w:start w:val="1"/>
      <w:numFmt w:val="decimal"/>
      <w:lvlText w:val="%1.%2.%3.%4.%5.%6.%7.%8."/>
      <w:lvlJc w:val="left"/>
      <w:pPr>
        <w:tabs>
          <w:tab w:val="num" w:pos="7078"/>
        </w:tabs>
        <w:ind w:left="6862" w:hanging="1224"/>
      </w:pPr>
      <w:rPr>
        <w:rFonts w:cs="Times New Roman" w:hint="default"/>
      </w:rPr>
    </w:lvl>
    <w:lvl w:ilvl="8">
      <w:start w:val="1"/>
      <w:numFmt w:val="decimal"/>
      <w:lvlText w:val="%1.%2.%3.%4.%5.%6.%7.%8.%9."/>
      <w:lvlJc w:val="left"/>
      <w:pPr>
        <w:tabs>
          <w:tab w:val="num" w:pos="7798"/>
        </w:tabs>
        <w:ind w:left="7438" w:hanging="1440"/>
      </w:pPr>
      <w:rPr>
        <w:rFonts w:cs="Times New Roman" w:hint="default"/>
      </w:rPr>
    </w:lvl>
  </w:abstractNum>
  <w:abstractNum w:abstractNumId="12" w15:restartNumberingAfterBreak="0">
    <w:nsid w:val="42521737"/>
    <w:multiLevelType w:val="hybridMultilevel"/>
    <w:tmpl w:val="5C7678DC"/>
    <w:lvl w:ilvl="0" w:tplc="2A183B5E">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832750"/>
    <w:multiLevelType w:val="hybridMultilevel"/>
    <w:tmpl w:val="5A7CD2E8"/>
    <w:lvl w:ilvl="0" w:tplc="0426000F">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4E1B20C1"/>
    <w:multiLevelType w:val="multilevel"/>
    <w:tmpl w:val="AD6205F0"/>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5505563F"/>
    <w:multiLevelType w:val="multilevel"/>
    <w:tmpl w:val="93A00E14"/>
    <w:lvl w:ilvl="0">
      <w:start w:val="4"/>
      <w:numFmt w:val="decimal"/>
      <w:lvlText w:val="%1."/>
      <w:lvlJc w:val="left"/>
      <w:pPr>
        <w:tabs>
          <w:tab w:val="num" w:pos="927"/>
        </w:tabs>
        <w:ind w:left="927" w:hanging="360"/>
      </w:pPr>
      <w:rPr>
        <w:rFonts w:cs="Times New Roman" w:hint="default"/>
        <w:b/>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071" w:hanging="504"/>
      </w:pPr>
      <w:rPr>
        <w:rFonts w:ascii="Times New Roman" w:hAnsi="Times New Roman" w:cs="Times New Roman" w:hint="default"/>
        <w:b w:val="0"/>
        <w:bCs/>
        <w:i w:val="0"/>
        <w:strike w:val="0"/>
        <w:color w:val="000000"/>
        <w:sz w:val="24"/>
        <w:szCs w:val="24"/>
      </w:rPr>
    </w:lvl>
    <w:lvl w:ilvl="3">
      <w:start w:val="1"/>
      <w:numFmt w:val="decimal"/>
      <w:lvlText w:val="%1.%2.%3.%4."/>
      <w:lvlJc w:val="left"/>
      <w:pPr>
        <w:tabs>
          <w:tab w:val="num" w:pos="1800"/>
        </w:tabs>
        <w:ind w:left="172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15:restartNumberingAfterBreak="0">
    <w:nsid w:val="552361CF"/>
    <w:multiLevelType w:val="multilevel"/>
    <w:tmpl w:val="2E54D17E"/>
    <w:lvl w:ilvl="0">
      <w:start w:val="2"/>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568044B0"/>
    <w:multiLevelType w:val="multilevel"/>
    <w:tmpl w:val="55EEF288"/>
    <w:lvl w:ilvl="0">
      <w:start w:val="1"/>
      <w:numFmt w:val="decimal"/>
      <w:lvlText w:val="%1."/>
      <w:lvlJc w:val="left"/>
      <w:pPr>
        <w:tabs>
          <w:tab w:val="num" w:pos="927"/>
        </w:tabs>
        <w:ind w:left="567"/>
      </w:pPr>
      <w:rPr>
        <w:rFonts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lvlText w:val="%1.%2.%3.%4.%5"/>
      <w:lvlJc w:val="left"/>
      <w:pPr>
        <w:tabs>
          <w:tab w:val="num" w:pos="1575"/>
        </w:tabs>
        <w:ind w:left="1575" w:hanging="1008"/>
      </w:pPr>
      <w:rPr>
        <w:rFonts w:cs="Times New Roman" w:hint="default"/>
      </w:rPr>
    </w:lvl>
    <w:lvl w:ilvl="5">
      <w:start w:val="1"/>
      <w:numFmt w:val="decimal"/>
      <w:lvlText w:val="%1.%2.%3.%4.%5.%6"/>
      <w:lvlJc w:val="left"/>
      <w:pPr>
        <w:tabs>
          <w:tab w:val="num" w:pos="1719"/>
        </w:tabs>
        <w:ind w:left="1719" w:hanging="1152"/>
      </w:pPr>
      <w:rPr>
        <w:rFonts w:cs="Times New Roman" w:hint="default"/>
      </w:rPr>
    </w:lvl>
    <w:lvl w:ilvl="6">
      <w:start w:val="1"/>
      <w:numFmt w:val="decimal"/>
      <w:lvlText w:val="%1.%2.%3.%4.%5.%6.%7"/>
      <w:lvlJc w:val="left"/>
      <w:pPr>
        <w:tabs>
          <w:tab w:val="num" w:pos="1863"/>
        </w:tabs>
        <w:ind w:left="1863" w:hanging="1296"/>
      </w:pPr>
      <w:rPr>
        <w:rFonts w:cs="Times New Roman" w:hint="default"/>
      </w:rPr>
    </w:lvl>
    <w:lvl w:ilvl="7">
      <w:start w:val="1"/>
      <w:numFmt w:val="decimal"/>
      <w:lvlText w:val="%1.%2.%3.%4.%5.%6.%7.%8"/>
      <w:lvlJc w:val="left"/>
      <w:pPr>
        <w:tabs>
          <w:tab w:val="num" w:pos="2007"/>
        </w:tabs>
        <w:ind w:left="2007" w:hanging="1440"/>
      </w:pPr>
      <w:rPr>
        <w:rFonts w:cs="Times New Roman" w:hint="default"/>
      </w:rPr>
    </w:lvl>
    <w:lvl w:ilvl="8">
      <w:start w:val="1"/>
      <w:numFmt w:val="decimal"/>
      <w:lvlText w:val="%1.%2.%3.%4.%5.%6.%7.%8.%9"/>
      <w:lvlJc w:val="left"/>
      <w:pPr>
        <w:tabs>
          <w:tab w:val="num" w:pos="2151"/>
        </w:tabs>
        <w:ind w:left="2151" w:hanging="1584"/>
      </w:pPr>
      <w:rPr>
        <w:rFonts w:cs="Times New Roman" w:hint="default"/>
      </w:rPr>
    </w:lvl>
  </w:abstractNum>
  <w:abstractNum w:abstractNumId="19" w15:restartNumberingAfterBreak="0">
    <w:nsid w:val="63F62941"/>
    <w:multiLevelType w:val="multilevel"/>
    <w:tmpl w:val="7C08C33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Calibri" w:hint="default"/>
      </w:rPr>
    </w:lvl>
    <w:lvl w:ilvl="2">
      <w:start w:val="1"/>
      <w:numFmt w:val="decimal"/>
      <w:isLgl/>
      <w:lvlText w:val="%1.%2.%3"/>
      <w:lvlJc w:val="left"/>
      <w:pPr>
        <w:ind w:left="1800" w:hanging="720"/>
      </w:pPr>
      <w:rPr>
        <w:rFonts w:eastAsia="Calibri" w:hint="default"/>
      </w:rPr>
    </w:lvl>
    <w:lvl w:ilvl="3">
      <w:start w:val="1"/>
      <w:numFmt w:val="decimal"/>
      <w:isLgl/>
      <w:lvlText w:val="%1.%2.%3.%4"/>
      <w:lvlJc w:val="left"/>
      <w:pPr>
        <w:ind w:left="2160" w:hanging="720"/>
      </w:pPr>
      <w:rPr>
        <w:rFonts w:eastAsia="Calibri" w:hint="default"/>
      </w:rPr>
    </w:lvl>
    <w:lvl w:ilvl="4">
      <w:start w:val="1"/>
      <w:numFmt w:val="decimal"/>
      <w:isLgl/>
      <w:lvlText w:val="%1.%2.%3.%4.%5"/>
      <w:lvlJc w:val="left"/>
      <w:pPr>
        <w:ind w:left="2880" w:hanging="1080"/>
      </w:pPr>
      <w:rPr>
        <w:rFonts w:eastAsia="Calibri" w:hint="default"/>
      </w:rPr>
    </w:lvl>
    <w:lvl w:ilvl="5">
      <w:start w:val="1"/>
      <w:numFmt w:val="decimal"/>
      <w:isLgl/>
      <w:lvlText w:val="%1.%2.%3.%4.%5.%6"/>
      <w:lvlJc w:val="left"/>
      <w:pPr>
        <w:ind w:left="3240" w:hanging="1080"/>
      </w:pPr>
      <w:rPr>
        <w:rFonts w:eastAsia="Calibri" w:hint="default"/>
      </w:rPr>
    </w:lvl>
    <w:lvl w:ilvl="6">
      <w:start w:val="1"/>
      <w:numFmt w:val="decimal"/>
      <w:isLgl/>
      <w:lvlText w:val="%1.%2.%3.%4.%5.%6.%7"/>
      <w:lvlJc w:val="left"/>
      <w:pPr>
        <w:ind w:left="3960" w:hanging="1440"/>
      </w:pPr>
      <w:rPr>
        <w:rFonts w:eastAsia="Calibri" w:hint="default"/>
      </w:rPr>
    </w:lvl>
    <w:lvl w:ilvl="7">
      <w:start w:val="1"/>
      <w:numFmt w:val="decimal"/>
      <w:isLgl/>
      <w:lvlText w:val="%1.%2.%3.%4.%5.%6.%7.%8"/>
      <w:lvlJc w:val="left"/>
      <w:pPr>
        <w:ind w:left="4320" w:hanging="1440"/>
      </w:pPr>
      <w:rPr>
        <w:rFonts w:eastAsia="Calibri" w:hint="default"/>
      </w:rPr>
    </w:lvl>
    <w:lvl w:ilvl="8">
      <w:start w:val="1"/>
      <w:numFmt w:val="decimal"/>
      <w:isLgl/>
      <w:lvlText w:val="%1.%2.%3.%4.%5.%6.%7.%8.%9"/>
      <w:lvlJc w:val="left"/>
      <w:pPr>
        <w:ind w:left="5040" w:hanging="1800"/>
      </w:pPr>
      <w:rPr>
        <w:rFonts w:eastAsia="Calibri" w:hint="default"/>
      </w:rPr>
    </w:lvl>
  </w:abstractNum>
  <w:num w:numId="1" w16cid:durableId="449786863">
    <w:abstractNumId w:val="9"/>
  </w:num>
  <w:num w:numId="2" w16cid:durableId="659845421">
    <w:abstractNumId w:val="2"/>
  </w:num>
  <w:num w:numId="3" w16cid:durableId="974409566">
    <w:abstractNumId w:val="1"/>
  </w:num>
  <w:num w:numId="4" w16cid:durableId="1979605259">
    <w:abstractNumId w:val="10"/>
  </w:num>
  <w:num w:numId="5" w16cid:durableId="593368704">
    <w:abstractNumId w:val="6"/>
  </w:num>
  <w:num w:numId="6" w16cid:durableId="1438327123">
    <w:abstractNumId w:val="18"/>
  </w:num>
  <w:num w:numId="7" w16cid:durableId="391733832">
    <w:abstractNumId w:val="12"/>
  </w:num>
  <w:num w:numId="8" w16cid:durableId="11852894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20856352">
    <w:abstractNumId w:val="17"/>
  </w:num>
  <w:num w:numId="10" w16cid:durableId="811140312">
    <w:abstractNumId w:val="8"/>
  </w:num>
  <w:num w:numId="11" w16cid:durableId="86393559">
    <w:abstractNumId w:val="13"/>
  </w:num>
  <w:num w:numId="12" w16cid:durableId="1956063089">
    <w:abstractNumId w:val="7"/>
  </w:num>
  <w:num w:numId="13" w16cid:durableId="747188681">
    <w:abstractNumId w:val="19"/>
  </w:num>
  <w:num w:numId="14" w16cid:durableId="584653852">
    <w:abstractNumId w:val="14"/>
  </w:num>
  <w:num w:numId="15" w16cid:durableId="17844239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415497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18356068">
    <w:abstractNumId w:val="11"/>
  </w:num>
  <w:num w:numId="18" w16cid:durableId="1168518866">
    <w:abstractNumId w:val="16"/>
  </w:num>
  <w:num w:numId="19" w16cid:durableId="1730110104">
    <w:abstractNumId w:val="0"/>
  </w:num>
  <w:num w:numId="20" w16cid:durableId="508452427">
    <w:abstractNumId w:val="4"/>
  </w:num>
  <w:num w:numId="21" w16cid:durableId="355928117">
    <w:abstractNumId w:val="15"/>
  </w:num>
  <w:num w:numId="22" w16cid:durableId="4688669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81688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64935276">
    <w:abstractNumId w:val="2"/>
    <w:lvlOverride w:ilvl="0">
      <w:startOverride w:val="6"/>
    </w:lvlOverride>
    <w:lvlOverride w:ilvl="1">
      <w:startOverride w:val="1"/>
    </w:lvlOverride>
  </w:num>
  <w:num w:numId="25" w16cid:durableId="1474710869">
    <w:abstractNumId w:val="2"/>
    <w:lvlOverride w:ilvl="0">
      <w:startOverride w:val="6"/>
    </w:lvlOverride>
    <w:lvlOverride w:ilvl="1">
      <w:startOverride w:val="1"/>
    </w:lvlOverride>
  </w:num>
  <w:num w:numId="26" w16cid:durableId="1841196844">
    <w:abstractNumId w:val="3"/>
  </w:num>
  <w:num w:numId="27" w16cid:durableId="557520830">
    <w:abstractNumId w:val="2"/>
    <w:lvlOverride w:ilvl="0">
      <w:startOverride w:val="6"/>
    </w:lvlOverride>
    <w:lvlOverride w:ilvl="1">
      <w:startOverride w:val="1"/>
    </w:lvlOverride>
  </w:num>
  <w:num w:numId="28" w16cid:durableId="1793860818">
    <w:abstractNumId w:val="2"/>
    <w:lvlOverride w:ilvl="0">
      <w:startOverride w:val="6"/>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003"/>
    <w:rsid w:val="00000F8A"/>
    <w:rsid w:val="00016C84"/>
    <w:rsid w:val="000201DB"/>
    <w:rsid w:val="0006681E"/>
    <w:rsid w:val="0008391A"/>
    <w:rsid w:val="00091B9B"/>
    <w:rsid w:val="000973A9"/>
    <w:rsid w:val="000A153E"/>
    <w:rsid w:val="000C1AD1"/>
    <w:rsid w:val="000E1D3B"/>
    <w:rsid w:val="000E6FAD"/>
    <w:rsid w:val="00115920"/>
    <w:rsid w:val="001274EF"/>
    <w:rsid w:val="001309B4"/>
    <w:rsid w:val="00150003"/>
    <w:rsid w:val="001A7469"/>
    <w:rsid w:val="001B6EB2"/>
    <w:rsid w:val="001D1D4C"/>
    <w:rsid w:val="00211647"/>
    <w:rsid w:val="00253729"/>
    <w:rsid w:val="002714B8"/>
    <w:rsid w:val="002823BE"/>
    <w:rsid w:val="002B4578"/>
    <w:rsid w:val="00305C82"/>
    <w:rsid w:val="00316009"/>
    <w:rsid w:val="003208E6"/>
    <w:rsid w:val="00330056"/>
    <w:rsid w:val="00377ED0"/>
    <w:rsid w:val="003F0DB3"/>
    <w:rsid w:val="003F4CDA"/>
    <w:rsid w:val="0043766A"/>
    <w:rsid w:val="0046278F"/>
    <w:rsid w:val="00490A4F"/>
    <w:rsid w:val="004A0D80"/>
    <w:rsid w:val="004E5461"/>
    <w:rsid w:val="004F0B4C"/>
    <w:rsid w:val="0050463B"/>
    <w:rsid w:val="005063A6"/>
    <w:rsid w:val="00536C8A"/>
    <w:rsid w:val="0059048A"/>
    <w:rsid w:val="005B6059"/>
    <w:rsid w:val="005E5B3E"/>
    <w:rsid w:val="00650A3D"/>
    <w:rsid w:val="0067223C"/>
    <w:rsid w:val="006A3044"/>
    <w:rsid w:val="006A5BC9"/>
    <w:rsid w:val="007077AF"/>
    <w:rsid w:val="00730577"/>
    <w:rsid w:val="00732729"/>
    <w:rsid w:val="00775AF9"/>
    <w:rsid w:val="00796E6E"/>
    <w:rsid w:val="007B61A1"/>
    <w:rsid w:val="007E0D84"/>
    <w:rsid w:val="007E1D26"/>
    <w:rsid w:val="00813657"/>
    <w:rsid w:val="00830CFD"/>
    <w:rsid w:val="008C081A"/>
    <w:rsid w:val="00933FA8"/>
    <w:rsid w:val="009A0BDE"/>
    <w:rsid w:val="009D7EF7"/>
    <w:rsid w:val="009F5740"/>
    <w:rsid w:val="00A046EC"/>
    <w:rsid w:val="00A43B17"/>
    <w:rsid w:val="00A66397"/>
    <w:rsid w:val="00A67CDF"/>
    <w:rsid w:val="00A709F2"/>
    <w:rsid w:val="00A7479B"/>
    <w:rsid w:val="00A864B2"/>
    <w:rsid w:val="00AA143B"/>
    <w:rsid w:val="00AA556B"/>
    <w:rsid w:val="00AD3433"/>
    <w:rsid w:val="00B4441B"/>
    <w:rsid w:val="00B75F28"/>
    <w:rsid w:val="00B8273F"/>
    <w:rsid w:val="00B95C19"/>
    <w:rsid w:val="00C07429"/>
    <w:rsid w:val="00C475AC"/>
    <w:rsid w:val="00C5136E"/>
    <w:rsid w:val="00C7035B"/>
    <w:rsid w:val="00C95D7F"/>
    <w:rsid w:val="00CB7567"/>
    <w:rsid w:val="00CD33FE"/>
    <w:rsid w:val="00CD3FD2"/>
    <w:rsid w:val="00CD70E8"/>
    <w:rsid w:val="00D574A2"/>
    <w:rsid w:val="00D57560"/>
    <w:rsid w:val="00D649CF"/>
    <w:rsid w:val="00D764FB"/>
    <w:rsid w:val="00D947E7"/>
    <w:rsid w:val="00D94FDA"/>
    <w:rsid w:val="00EB735B"/>
    <w:rsid w:val="00F210FF"/>
    <w:rsid w:val="00F3164F"/>
    <w:rsid w:val="00FF5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87B5998"/>
  <w15:chartTrackingRefBased/>
  <w15:docId w15:val="{13FAE93E-9B7B-4A5E-B600-F4DCB70F2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D3FD2"/>
    <w:pPr>
      <w:spacing w:after="0" w:line="240" w:lineRule="auto"/>
    </w:pPr>
    <w:rPr>
      <w:rFonts w:ascii="Times New Roman" w:eastAsia="Times New Roman" w:hAnsi="Times New Roman" w:cs="Times New Roman"/>
      <w:kern w:val="0"/>
      <w:sz w:val="24"/>
      <w:szCs w:val="24"/>
      <w:lang w:val="lv-LV"/>
      <w14:ligatures w14:val="none"/>
    </w:rPr>
  </w:style>
  <w:style w:type="paragraph" w:styleId="Virsraksts1">
    <w:name w:val="heading 1"/>
    <w:aliases w:val="Section Heading,heading1,Antraste 1,h1,Section Heading Char,heading1 Char,Antraste 1 Char,h1 Char,H1"/>
    <w:basedOn w:val="Parasts"/>
    <w:next w:val="Parasts"/>
    <w:link w:val="Virsraksts1Rakstz"/>
    <w:qFormat/>
    <w:rsid w:val="00796E6E"/>
    <w:pPr>
      <w:keepNext/>
      <w:keepLines/>
      <w:numPr>
        <w:numId w:val="1"/>
      </w:numPr>
      <w:spacing w:before="840" w:after="240"/>
      <w:outlineLvl w:val="0"/>
    </w:pPr>
    <w:rPr>
      <w:bCs/>
      <w:sz w:val="40"/>
    </w:rPr>
  </w:style>
  <w:style w:type="paragraph" w:styleId="Virsraksts2">
    <w:name w:val="heading 2"/>
    <w:aliases w:val="Second subtitle,Char,Heading 21"/>
    <w:basedOn w:val="Parasts"/>
    <w:next w:val="Virsraksts1"/>
    <w:link w:val="Virsraksts2Rakstz"/>
    <w:autoRedefine/>
    <w:qFormat/>
    <w:rsid w:val="00796E6E"/>
    <w:pPr>
      <w:keepNext/>
      <w:numPr>
        <w:numId w:val="3"/>
      </w:numPr>
      <w:spacing w:line="254" w:lineRule="auto"/>
      <w:jc w:val="both"/>
      <w:outlineLvl w:val="1"/>
    </w:pPr>
    <w:rPr>
      <w:b/>
    </w:rPr>
  </w:style>
  <w:style w:type="paragraph" w:styleId="Virsraksts3">
    <w:name w:val="heading 3"/>
    <w:basedOn w:val="Parasts"/>
    <w:next w:val="Parasts"/>
    <w:link w:val="Virsraksts3Rakstz"/>
    <w:uiPriority w:val="9"/>
    <w:qFormat/>
    <w:rsid w:val="00796E6E"/>
    <w:pPr>
      <w:keepNext/>
      <w:spacing w:before="240" w:after="120"/>
      <w:outlineLvl w:val="2"/>
    </w:pPr>
    <w:rPr>
      <w:sz w:val="32"/>
      <w:szCs w:val="20"/>
    </w:rPr>
  </w:style>
  <w:style w:type="paragraph" w:styleId="Virsraksts5">
    <w:name w:val="heading 5"/>
    <w:basedOn w:val="Parasts"/>
    <w:next w:val="Parasts"/>
    <w:link w:val="Virsraksts5Rakstz"/>
    <w:uiPriority w:val="99"/>
    <w:qFormat/>
    <w:rsid w:val="00796E6E"/>
    <w:pPr>
      <w:keepNext/>
      <w:numPr>
        <w:ilvl w:val="4"/>
        <w:numId w:val="1"/>
      </w:numPr>
      <w:jc w:val="both"/>
      <w:outlineLvl w:val="4"/>
    </w:pPr>
    <w:rPr>
      <w:b/>
      <w:bCs/>
    </w:rPr>
  </w:style>
  <w:style w:type="paragraph" w:styleId="Virsraksts6">
    <w:name w:val="heading 6"/>
    <w:basedOn w:val="Parasts"/>
    <w:next w:val="Parasts"/>
    <w:link w:val="Virsraksts6Rakstz"/>
    <w:uiPriority w:val="99"/>
    <w:qFormat/>
    <w:rsid w:val="00796E6E"/>
    <w:pPr>
      <w:keepNext/>
      <w:numPr>
        <w:ilvl w:val="5"/>
        <w:numId w:val="1"/>
      </w:numPr>
      <w:jc w:val="both"/>
      <w:outlineLvl w:val="5"/>
    </w:pPr>
    <w:rPr>
      <w:b/>
      <w:bCs/>
      <w:sz w:val="28"/>
    </w:rPr>
  </w:style>
  <w:style w:type="paragraph" w:styleId="Virsraksts7">
    <w:name w:val="heading 7"/>
    <w:basedOn w:val="Parasts"/>
    <w:next w:val="Parasts"/>
    <w:link w:val="Virsraksts7Rakstz"/>
    <w:uiPriority w:val="99"/>
    <w:qFormat/>
    <w:rsid w:val="00796E6E"/>
    <w:pPr>
      <w:numPr>
        <w:ilvl w:val="6"/>
        <w:numId w:val="1"/>
      </w:numPr>
      <w:spacing w:before="240" w:after="60"/>
      <w:jc w:val="both"/>
      <w:outlineLvl w:val="6"/>
    </w:pPr>
  </w:style>
  <w:style w:type="paragraph" w:styleId="Virsraksts8">
    <w:name w:val="heading 8"/>
    <w:basedOn w:val="Parasts"/>
    <w:next w:val="Parasts"/>
    <w:link w:val="Virsraksts8Rakstz"/>
    <w:uiPriority w:val="99"/>
    <w:qFormat/>
    <w:rsid w:val="00796E6E"/>
    <w:pPr>
      <w:numPr>
        <w:ilvl w:val="7"/>
        <w:numId w:val="1"/>
      </w:numPr>
      <w:spacing w:before="240" w:after="60"/>
      <w:jc w:val="both"/>
      <w:outlineLvl w:val="7"/>
    </w:pPr>
    <w:rPr>
      <w:i/>
      <w:iCs/>
    </w:rPr>
  </w:style>
  <w:style w:type="paragraph" w:styleId="Virsraksts9">
    <w:name w:val="heading 9"/>
    <w:basedOn w:val="Parasts"/>
    <w:next w:val="Parasts"/>
    <w:link w:val="Virsraksts9Rakstz"/>
    <w:uiPriority w:val="99"/>
    <w:qFormat/>
    <w:rsid w:val="00796E6E"/>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CD3FD2"/>
    <w:pPr>
      <w:tabs>
        <w:tab w:val="center" w:pos="4680"/>
        <w:tab w:val="right" w:pos="9360"/>
      </w:tabs>
    </w:pPr>
  </w:style>
  <w:style w:type="character" w:customStyle="1" w:styleId="GalveneRakstz">
    <w:name w:val="Galvene Rakstz."/>
    <w:basedOn w:val="Noklusjumarindkopasfonts"/>
    <w:link w:val="Galvene"/>
    <w:uiPriority w:val="99"/>
    <w:rsid w:val="00CD3FD2"/>
    <w:rPr>
      <w:rFonts w:ascii="Times New Roman" w:eastAsia="Times New Roman" w:hAnsi="Times New Roman" w:cs="Times New Roman"/>
      <w:kern w:val="0"/>
      <w:sz w:val="24"/>
      <w:szCs w:val="24"/>
      <w:lang w:val="lv-LV"/>
      <w14:ligatures w14:val="none"/>
    </w:rPr>
  </w:style>
  <w:style w:type="paragraph" w:styleId="Kjene">
    <w:name w:val="footer"/>
    <w:basedOn w:val="Parasts"/>
    <w:link w:val="KjeneRakstz"/>
    <w:unhideWhenUsed/>
    <w:rsid w:val="00CD3FD2"/>
    <w:pPr>
      <w:tabs>
        <w:tab w:val="center" w:pos="4680"/>
        <w:tab w:val="right" w:pos="9360"/>
      </w:tabs>
    </w:pPr>
  </w:style>
  <w:style w:type="character" w:customStyle="1" w:styleId="KjeneRakstz">
    <w:name w:val="Kājene Rakstz."/>
    <w:basedOn w:val="Noklusjumarindkopasfonts"/>
    <w:link w:val="Kjene"/>
    <w:rsid w:val="00CD3FD2"/>
    <w:rPr>
      <w:rFonts w:ascii="Times New Roman" w:eastAsia="Times New Roman" w:hAnsi="Times New Roman" w:cs="Times New Roman"/>
      <w:kern w:val="0"/>
      <w:sz w:val="24"/>
      <w:szCs w:val="24"/>
      <w:lang w:val="lv-LV"/>
      <w14:ligatures w14:val="none"/>
    </w:r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uiPriority w:val="99"/>
    <w:rsid w:val="00796E6E"/>
    <w:rPr>
      <w:rFonts w:ascii="Times New Roman" w:eastAsia="Times New Roman" w:hAnsi="Times New Roman" w:cs="Times New Roman"/>
      <w:bCs/>
      <w:kern w:val="0"/>
      <w:sz w:val="40"/>
      <w:szCs w:val="24"/>
      <w:lang w:val="lv-LV"/>
      <w14:ligatures w14:val="none"/>
    </w:rPr>
  </w:style>
  <w:style w:type="character" w:customStyle="1" w:styleId="Virsraksts2Rakstz">
    <w:name w:val="Virsraksts 2 Rakstz."/>
    <w:aliases w:val="Second subtitle Rakstz.,Char Rakstz.,Heading 21 Rakstz."/>
    <w:basedOn w:val="Noklusjumarindkopasfonts"/>
    <w:link w:val="Virsraksts2"/>
    <w:rsid w:val="00796E6E"/>
    <w:rPr>
      <w:rFonts w:ascii="Times New Roman" w:eastAsia="Times New Roman" w:hAnsi="Times New Roman" w:cs="Times New Roman"/>
      <w:b/>
      <w:kern w:val="0"/>
      <w:sz w:val="24"/>
      <w:szCs w:val="24"/>
      <w:lang w:val="lv-LV"/>
      <w14:ligatures w14:val="none"/>
    </w:rPr>
  </w:style>
  <w:style w:type="character" w:customStyle="1" w:styleId="Virsraksts3Rakstz">
    <w:name w:val="Virsraksts 3 Rakstz."/>
    <w:basedOn w:val="Noklusjumarindkopasfonts"/>
    <w:link w:val="Virsraksts3"/>
    <w:uiPriority w:val="9"/>
    <w:rsid w:val="00796E6E"/>
    <w:rPr>
      <w:rFonts w:ascii="Times New Roman" w:eastAsia="Times New Roman" w:hAnsi="Times New Roman" w:cs="Times New Roman"/>
      <w:kern w:val="0"/>
      <w:sz w:val="32"/>
      <w:szCs w:val="20"/>
      <w:lang w:val="lv-LV"/>
      <w14:ligatures w14:val="none"/>
    </w:rPr>
  </w:style>
  <w:style w:type="character" w:customStyle="1" w:styleId="Virsraksts5Rakstz">
    <w:name w:val="Virsraksts 5 Rakstz."/>
    <w:basedOn w:val="Noklusjumarindkopasfonts"/>
    <w:link w:val="Virsraksts5"/>
    <w:uiPriority w:val="99"/>
    <w:rsid w:val="00796E6E"/>
    <w:rPr>
      <w:rFonts w:ascii="Times New Roman" w:eastAsia="Times New Roman" w:hAnsi="Times New Roman" w:cs="Times New Roman"/>
      <w:b/>
      <w:bCs/>
      <w:kern w:val="0"/>
      <w:sz w:val="24"/>
      <w:szCs w:val="24"/>
      <w:lang w:val="lv-LV"/>
      <w14:ligatures w14:val="none"/>
    </w:rPr>
  </w:style>
  <w:style w:type="character" w:customStyle="1" w:styleId="Virsraksts6Rakstz">
    <w:name w:val="Virsraksts 6 Rakstz."/>
    <w:basedOn w:val="Noklusjumarindkopasfonts"/>
    <w:link w:val="Virsraksts6"/>
    <w:uiPriority w:val="99"/>
    <w:rsid w:val="00796E6E"/>
    <w:rPr>
      <w:rFonts w:ascii="Times New Roman" w:eastAsia="Times New Roman" w:hAnsi="Times New Roman" w:cs="Times New Roman"/>
      <w:b/>
      <w:bCs/>
      <w:kern w:val="0"/>
      <w:sz w:val="28"/>
      <w:szCs w:val="24"/>
      <w:lang w:val="lv-LV"/>
      <w14:ligatures w14:val="none"/>
    </w:rPr>
  </w:style>
  <w:style w:type="character" w:customStyle="1" w:styleId="Virsraksts7Rakstz">
    <w:name w:val="Virsraksts 7 Rakstz."/>
    <w:basedOn w:val="Noklusjumarindkopasfonts"/>
    <w:link w:val="Virsraksts7"/>
    <w:uiPriority w:val="99"/>
    <w:rsid w:val="00796E6E"/>
    <w:rPr>
      <w:rFonts w:ascii="Times New Roman" w:eastAsia="Times New Roman" w:hAnsi="Times New Roman" w:cs="Times New Roman"/>
      <w:kern w:val="0"/>
      <w:sz w:val="24"/>
      <w:szCs w:val="24"/>
      <w:lang w:val="lv-LV"/>
      <w14:ligatures w14:val="none"/>
    </w:rPr>
  </w:style>
  <w:style w:type="character" w:customStyle="1" w:styleId="Virsraksts8Rakstz">
    <w:name w:val="Virsraksts 8 Rakstz."/>
    <w:basedOn w:val="Noklusjumarindkopasfonts"/>
    <w:link w:val="Virsraksts8"/>
    <w:uiPriority w:val="99"/>
    <w:rsid w:val="00796E6E"/>
    <w:rPr>
      <w:rFonts w:ascii="Times New Roman" w:eastAsia="Times New Roman" w:hAnsi="Times New Roman" w:cs="Times New Roman"/>
      <w:i/>
      <w:iCs/>
      <w:kern w:val="0"/>
      <w:sz w:val="24"/>
      <w:szCs w:val="24"/>
      <w:lang w:val="lv-LV"/>
      <w14:ligatures w14:val="none"/>
    </w:rPr>
  </w:style>
  <w:style w:type="character" w:customStyle="1" w:styleId="Virsraksts9Rakstz">
    <w:name w:val="Virsraksts 9 Rakstz."/>
    <w:basedOn w:val="Noklusjumarindkopasfonts"/>
    <w:link w:val="Virsraksts9"/>
    <w:uiPriority w:val="99"/>
    <w:rsid w:val="00796E6E"/>
    <w:rPr>
      <w:rFonts w:ascii="Arial" w:eastAsia="Times New Roman" w:hAnsi="Arial" w:cs="Arial"/>
      <w:kern w:val="0"/>
      <w:lang w:val="lv-LV"/>
      <w14:ligatures w14:val="none"/>
    </w:rPr>
  </w:style>
  <w:style w:type="character" w:styleId="Hipersaite">
    <w:name w:val="Hyperlink"/>
    <w:uiPriority w:val="99"/>
    <w:rsid w:val="00796E6E"/>
    <w:rPr>
      <w:rFonts w:cs="Times New Roman"/>
      <w:color w:val="0000FF"/>
      <w:u w:val="single"/>
    </w:rPr>
  </w:style>
  <w:style w:type="paragraph" w:customStyle="1" w:styleId="Punkts">
    <w:name w:val="Punkts"/>
    <w:basedOn w:val="Parasts"/>
    <w:next w:val="Apakpunkts"/>
    <w:rsid w:val="00796E6E"/>
    <w:pPr>
      <w:numPr>
        <w:numId w:val="2"/>
      </w:numPr>
    </w:pPr>
    <w:rPr>
      <w:rFonts w:ascii="Arial" w:hAnsi="Arial"/>
      <w:b/>
      <w:sz w:val="20"/>
      <w:lang w:eastAsia="lv-LV"/>
    </w:rPr>
  </w:style>
  <w:style w:type="paragraph" w:customStyle="1" w:styleId="Apakpunkts">
    <w:name w:val="Apakšpunkts"/>
    <w:basedOn w:val="Parasts"/>
    <w:link w:val="ApakpunktsChar"/>
    <w:rsid w:val="00796E6E"/>
    <w:pPr>
      <w:numPr>
        <w:ilvl w:val="1"/>
        <w:numId w:val="2"/>
      </w:numPr>
    </w:pPr>
    <w:rPr>
      <w:rFonts w:ascii="Arial" w:hAnsi="Arial"/>
      <w:b/>
      <w:sz w:val="20"/>
      <w:lang w:eastAsia="lv-LV"/>
    </w:rPr>
  </w:style>
  <w:style w:type="paragraph" w:customStyle="1" w:styleId="Paragrfs">
    <w:name w:val="Paragrāfs"/>
    <w:basedOn w:val="Parasts"/>
    <w:next w:val="Parasts"/>
    <w:rsid w:val="00796E6E"/>
    <w:pPr>
      <w:numPr>
        <w:ilvl w:val="2"/>
        <w:numId w:val="2"/>
      </w:numPr>
      <w:jc w:val="both"/>
    </w:pPr>
    <w:rPr>
      <w:rFonts w:ascii="Arial" w:hAnsi="Arial"/>
      <w:sz w:val="20"/>
      <w:lang w:eastAsia="lv-LV"/>
    </w:rPr>
  </w:style>
  <w:style w:type="character" w:customStyle="1" w:styleId="ApakpunktsChar">
    <w:name w:val="Apakšpunkts Char"/>
    <w:link w:val="Apakpunkts"/>
    <w:rsid w:val="00796E6E"/>
    <w:rPr>
      <w:rFonts w:ascii="Arial" w:eastAsia="Times New Roman" w:hAnsi="Arial" w:cs="Times New Roman"/>
      <w:b/>
      <w:kern w:val="0"/>
      <w:sz w:val="20"/>
      <w:szCs w:val="24"/>
      <w:lang w:val="lv-LV" w:eastAsia="lv-LV"/>
      <w14:ligatures w14:val="none"/>
    </w:rPr>
  </w:style>
  <w:style w:type="paragraph" w:styleId="Vienkrsteksts">
    <w:name w:val="Plain Text"/>
    <w:basedOn w:val="Parasts"/>
    <w:link w:val="VienkrstekstsRakstz"/>
    <w:uiPriority w:val="99"/>
    <w:rsid w:val="00796E6E"/>
    <w:pPr>
      <w:spacing w:after="240"/>
      <w:ind w:left="502" w:hanging="360"/>
      <w:jc w:val="both"/>
    </w:pPr>
    <w:rPr>
      <w:rFonts w:ascii="Courier New" w:hAnsi="Courier New"/>
      <w:sz w:val="20"/>
      <w:szCs w:val="20"/>
    </w:rPr>
  </w:style>
  <w:style w:type="character" w:customStyle="1" w:styleId="VienkrstekstsRakstz">
    <w:name w:val="Vienkāršs teksts Rakstz."/>
    <w:basedOn w:val="Noklusjumarindkopasfonts"/>
    <w:link w:val="Vienkrsteksts"/>
    <w:uiPriority w:val="99"/>
    <w:rsid w:val="00796E6E"/>
    <w:rPr>
      <w:rFonts w:ascii="Courier New" w:eastAsia="Times New Roman" w:hAnsi="Courier New" w:cs="Times New Roman"/>
      <w:kern w:val="0"/>
      <w:sz w:val="20"/>
      <w:szCs w:val="20"/>
      <w:lang w:val="lv-LV"/>
      <w14:ligatures w14:val="none"/>
    </w:rPr>
  </w:style>
  <w:style w:type="character" w:customStyle="1" w:styleId="Heading31">
    <w:name w:val="Heading 31"/>
    <w:uiPriority w:val="99"/>
    <w:rsid w:val="00C07429"/>
    <w:rPr>
      <w:rFonts w:ascii="Times New Roman Bold" w:hAnsi="Times New Roman Bold"/>
      <w:b/>
      <w:sz w:val="24"/>
    </w:rPr>
  </w:style>
  <w:style w:type="paragraph" w:styleId="Sarakstarindkopa">
    <w:name w:val="List Paragraph"/>
    <w:aliases w:val="Strip,Normal bullet 2,Bullet list,Syle 1,Saistīto dokumentu saraksts,Numurets,H&amp;P List Paragraph,2,List Paragraph1,Virsraksti,Colorful List - Accent 12,PPS_Bullet,list paragraph,h&amp;p list paragraph,saistīto dokumentu saraksts,syle 1"/>
    <w:basedOn w:val="Parasts"/>
    <w:link w:val="SarakstarindkopaRakstz"/>
    <w:uiPriority w:val="34"/>
    <w:qFormat/>
    <w:rsid w:val="00C07429"/>
    <w:pPr>
      <w:ind w:left="720"/>
      <w:contextualSpacing/>
    </w:pPr>
  </w:style>
  <w:style w:type="character" w:customStyle="1" w:styleId="SarakstarindkopaRakstz">
    <w:name w:val="Saraksta rindkopa Rakstz."/>
    <w:aliases w:val="Strip Rakstz.,Normal bullet 2 Rakstz.,Bullet list Rakstz.,Syle 1 Rakstz.,Saistīto dokumentu saraksts Rakstz.,Numurets Rakstz.,H&amp;P List Paragraph Rakstz.,2 Rakstz.,List Paragraph1 Rakstz.,Virsraksti Rakstz.,PPS_Bullet Rakstz."/>
    <w:link w:val="Sarakstarindkopa"/>
    <w:uiPriority w:val="34"/>
    <w:qFormat/>
    <w:locked/>
    <w:rsid w:val="00C07429"/>
    <w:rPr>
      <w:rFonts w:ascii="Times New Roman" w:eastAsia="Times New Roman" w:hAnsi="Times New Roman" w:cs="Times New Roman"/>
      <w:kern w:val="0"/>
      <w:sz w:val="24"/>
      <w:szCs w:val="24"/>
      <w:lang w:val="lv-LV"/>
      <w14:ligatures w14:val="none"/>
    </w:rPr>
  </w:style>
  <w:style w:type="character" w:styleId="Neatrisintapieminana">
    <w:name w:val="Unresolved Mention"/>
    <w:basedOn w:val="Noklusjumarindkopasfonts"/>
    <w:uiPriority w:val="99"/>
    <w:semiHidden/>
    <w:unhideWhenUsed/>
    <w:rsid w:val="001274EF"/>
    <w:rPr>
      <w:color w:val="605E5C"/>
      <w:shd w:val="clear" w:color="auto" w:fill="E1DFDD"/>
    </w:rPr>
  </w:style>
  <w:style w:type="paragraph" w:styleId="Vresteksts">
    <w:name w:val="footnote text"/>
    <w:aliases w:val="Footnote,Fußnote,Footnote Text Char2 Char,Footnote Text Char1 Char2 Char,Footnote Text Char Char Char Char,Footnote Text Char1 Char Char Char Char,Footnote Text Char Char Char Char Char Char,Rakstz. Rakstz., Rakstz. Rakstz."/>
    <w:basedOn w:val="Parasts"/>
    <w:link w:val="VrestekstsRakstz"/>
    <w:uiPriority w:val="99"/>
    <w:rsid w:val="00650A3D"/>
    <w:rPr>
      <w:sz w:val="20"/>
      <w:szCs w:val="20"/>
    </w:rPr>
  </w:style>
  <w:style w:type="character" w:customStyle="1" w:styleId="VrestekstsRakstz">
    <w:name w:val="Vēres teksts Rakstz."/>
    <w:aliases w:val="Footnote Rakstz.,Fußnote Rakstz.,Footnote Text Char2 Char Rakstz.,Footnote Text Char1 Char2 Char Rakstz.,Footnote Text Char Char Char Char Rakstz.,Footnote Text Char1 Char Char Char Char Rakstz.,Rakstz. Rakstz. Rakstz."/>
    <w:basedOn w:val="Noklusjumarindkopasfonts"/>
    <w:link w:val="Vresteksts"/>
    <w:uiPriority w:val="99"/>
    <w:rsid w:val="00650A3D"/>
    <w:rPr>
      <w:rFonts w:ascii="Times New Roman" w:eastAsia="Times New Roman" w:hAnsi="Times New Roman" w:cs="Times New Roman"/>
      <w:kern w:val="0"/>
      <w:sz w:val="20"/>
      <w:szCs w:val="20"/>
      <w:lang w:val="lv-LV"/>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650A3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3263684">
      <w:bodyDiv w:val="1"/>
      <w:marLeft w:val="0"/>
      <w:marRight w:val="0"/>
      <w:marTop w:val="0"/>
      <w:marBottom w:val="0"/>
      <w:divBdr>
        <w:top w:val="none" w:sz="0" w:space="0" w:color="auto"/>
        <w:left w:val="none" w:sz="0" w:space="0" w:color="auto"/>
        <w:bottom w:val="none" w:sz="0" w:space="0" w:color="auto"/>
        <w:right w:val="none" w:sz="0" w:space="0" w:color="auto"/>
      </w:divBdr>
    </w:div>
    <w:div w:id="1864198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jekabpils.lv" TargetMode="External"/><Relationship Id="rId13" Type="http://schemas.openxmlformats.org/officeDocument/2006/relationships/hyperlink" Target="https://bis.gov.lv/bisp/lv/construction_merchant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pasts@jekabpils.lv" TargetMode="External"/><Relationship Id="rId12" Type="http://schemas.openxmlformats.org/officeDocument/2006/relationships/hyperlink" Target="https://www.eis.gov.lv/EKEIS/Supplier/Procurement/113645" TargetMode="External"/><Relationship Id="rId17" Type="http://schemas.openxmlformats.org/officeDocument/2006/relationships/hyperlink" Target="mailto:pasts@jekabpils.lv" TargetMode="External"/><Relationship Id="rId2" Type="http://schemas.openxmlformats.org/officeDocument/2006/relationships/styles" Target="styles.xml"/><Relationship Id="rId16" Type="http://schemas.openxmlformats.org/officeDocument/2006/relationships/hyperlink" Target="mailto:anita.vanaga@jekabpils.lv"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spd.eis.gov.lv/" TargetMode="External"/><Relationship Id="rId5" Type="http://schemas.openxmlformats.org/officeDocument/2006/relationships/footnotes" Target="footnotes.xml"/><Relationship Id="rId15" Type="http://schemas.openxmlformats.org/officeDocument/2006/relationships/hyperlink" Target="mailto:pasts@jekabpils.lv" TargetMode="External"/><Relationship Id="rId10" Type="http://schemas.openxmlformats.org/officeDocument/2006/relationships/hyperlink" Target="https://bis.gov.lv/bisp/lv/construction_merchant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nfo.iub.gov.lv/cpv/parent/6346/clasif/main/" TargetMode="External"/><Relationship Id="rId14" Type="http://schemas.openxmlformats.org/officeDocument/2006/relationships/hyperlink" Target="https://www.eis.gov.lv/EKEIS/Supplier/Procurement/113672"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iub/files/content/Skaidrojumi%20(no%2018.05)/skaidrojums_mazajie_videjie_uz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31</Pages>
  <Words>13389</Words>
  <Characters>76320</Characters>
  <Application>Microsoft Office Word</Application>
  <DocSecurity>0</DocSecurity>
  <Lines>636</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Erte</dc:creator>
  <cp:keywords/>
  <dc:description/>
  <cp:lastModifiedBy>Antra Čevere</cp:lastModifiedBy>
  <cp:revision>6</cp:revision>
  <dcterms:created xsi:type="dcterms:W3CDTF">2023-12-19T09:02:00Z</dcterms:created>
  <dcterms:modified xsi:type="dcterms:W3CDTF">2023-12-27T09:45:00Z</dcterms:modified>
</cp:coreProperties>
</file>