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2CF6B1" w14:textId="3CB37103" w:rsidR="00293DF5" w:rsidRPr="00A14818" w:rsidRDefault="00AF1662" w:rsidP="00F0627A">
      <w:pPr>
        <w:spacing w:after="0" w:line="240" w:lineRule="auto"/>
        <w:jc w:val="right"/>
        <w:rPr>
          <w:rFonts w:ascii="Times New Roman" w:hAnsi="Times New Roman"/>
          <w:sz w:val="18"/>
          <w:szCs w:val="18"/>
        </w:rPr>
      </w:pPr>
      <w:r>
        <w:rPr>
          <w:rFonts w:ascii="Times New Roman" w:hAnsi="Times New Roman"/>
          <w:b/>
          <w:sz w:val="18"/>
          <w:szCs w:val="18"/>
        </w:rPr>
        <w:t>6</w:t>
      </w:r>
      <w:r w:rsidR="00293DF5" w:rsidRPr="00A14818">
        <w:rPr>
          <w:rFonts w:ascii="Times New Roman" w:hAnsi="Times New Roman"/>
          <w:b/>
          <w:sz w:val="18"/>
          <w:szCs w:val="18"/>
        </w:rPr>
        <w:t>.p</w:t>
      </w:r>
      <w:r w:rsidR="00293DF5" w:rsidRPr="00A14818">
        <w:rPr>
          <w:rFonts w:ascii="Times New Roman" w:hAnsi="Times New Roman"/>
          <w:b/>
          <w:bCs/>
          <w:sz w:val="18"/>
          <w:szCs w:val="18"/>
        </w:rPr>
        <w:t>ielikums</w:t>
      </w:r>
    </w:p>
    <w:p w14:paraId="42F01C12" w14:textId="760A81C7" w:rsidR="00293DF5" w:rsidRPr="006C451B" w:rsidRDefault="00A647BC" w:rsidP="00617A83">
      <w:pPr>
        <w:spacing w:after="0" w:line="240" w:lineRule="auto"/>
        <w:jc w:val="right"/>
        <w:rPr>
          <w:rFonts w:ascii="Times New Roman" w:hAnsi="Times New Roman"/>
          <w:sz w:val="20"/>
          <w:szCs w:val="20"/>
        </w:rPr>
      </w:pPr>
      <w:r w:rsidRPr="006C451B">
        <w:rPr>
          <w:rFonts w:ascii="Times New Roman" w:hAnsi="Times New Roman"/>
          <w:sz w:val="20"/>
          <w:szCs w:val="20"/>
        </w:rPr>
        <w:t xml:space="preserve">Iepirkuma </w:t>
      </w:r>
      <w:r w:rsidR="00AF1662" w:rsidRPr="006C451B">
        <w:rPr>
          <w:rFonts w:ascii="Times New Roman" w:hAnsi="Times New Roman"/>
          <w:sz w:val="20"/>
          <w:szCs w:val="20"/>
        </w:rPr>
        <w:t>“</w:t>
      </w:r>
      <w:r w:rsidR="006C451B" w:rsidRPr="006C451B">
        <w:rPr>
          <w:rFonts w:ascii="Times New Roman" w:hAnsi="Times New Roman"/>
          <w:bCs/>
          <w:sz w:val="20"/>
          <w:szCs w:val="20"/>
        </w:rPr>
        <w:t xml:space="preserve">Četru vieglo </w:t>
      </w:r>
      <w:r w:rsidR="00DC6A81" w:rsidRPr="00DC6A81">
        <w:rPr>
          <w:rFonts w:ascii="Times New Roman" w:hAnsi="Times New Roman"/>
          <w:bCs/>
          <w:sz w:val="20"/>
          <w:szCs w:val="20"/>
        </w:rPr>
        <w:t>plašlietojuma</w:t>
      </w:r>
      <w:r w:rsidR="006C451B" w:rsidRPr="006C451B">
        <w:rPr>
          <w:rFonts w:ascii="Times New Roman" w:hAnsi="Times New Roman"/>
          <w:bCs/>
          <w:sz w:val="20"/>
          <w:szCs w:val="20"/>
        </w:rPr>
        <w:t xml:space="preserve"> transportlīdzekļu ar speciālo aprīkojumu (9 </w:t>
      </w:r>
      <w:proofErr w:type="spellStart"/>
      <w:r w:rsidR="006C451B" w:rsidRPr="006C451B">
        <w:rPr>
          <w:rFonts w:ascii="Times New Roman" w:hAnsi="Times New Roman"/>
          <w:bCs/>
          <w:sz w:val="20"/>
          <w:szCs w:val="20"/>
        </w:rPr>
        <w:t>vietīgu</w:t>
      </w:r>
      <w:proofErr w:type="spellEnd"/>
      <w:r w:rsidR="006C451B" w:rsidRPr="006C451B">
        <w:rPr>
          <w:rFonts w:ascii="Times New Roman" w:hAnsi="Times New Roman"/>
          <w:bCs/>
          <w:sz w:val="20"/>
          <w:szCs w:val="20"/>
        </w:rPr>
        <w:t xml:space="preserve">)  noma (pilna servisa līzings) VSAC </w:t>
      </w:r>
      <w:r w:rsidR="00477293">
        <w:rPr>
          <w:rFonts w:ascii="Times New Roman" w:hAnsi="Times New Roman"/>
          <w:bCs/>
          <w:sz w:val="20"/>
          <w:szCs w:val="20"/>
        </w:rPr>
        <w:t>“</w:t>
      </w:r>
      <w:r w:rsidR="006C451B" w:rsidRPr="006C451B">
        <w:rPr>
          <w:rFonts w:ascii="Times New Roman" w:hAnsi="Times New Roman"/>
          <w:bCs/>
          <w:sz w:val="20"/>
          <w:szCs w:val="20"/>
        </w:rPr>
        <w:t>Rīga</w:t>
      </w:r>
      <w:r w:rsidR="00477293">
        <w:rPr>
          <w:rFonts w:ascii="Times New Roman" w:hAnsi="Times New Roman"/>
          <w:bCs/>
          <w:sz w:val="20"/>
          <w:szCs w:val="20"/>
        </w:rPr>
        <w:t>”</w:t>
      </w:r>
      <w:r w:rsidR="006C451B" w:rsidRPr="006C451B">
        <w:rPr>
          <w:rFonts w:ascii="Times New Roman" w:hAnsi="Times New Roman"/>
          <w:bCs/>
          <w:sz w:val="20"/>
          <w:szCs w:val="20"/>
        </w:rPr>
        <w:t xml:space="preserve"> vajadzībām</w:t>
      </w:r>
      <w:r w:rsidR="00AF1662" w:rsidRPr="006C451B">
        <w:rPr>
          <w:rFonts w:ascii="Times New Roman" w:hAnsi="Times New Roman"/>
          <w:sz w:val="20"/>
          <w:szCs w:val="20"/>
        </w:rPr>
        <w:t>”</w:t>
      </w:r>
      <w:r w:rsidR="00617A83" w:rsidRPr="006C451B">
        <w:rPr>
          <w:rFonts w:ascii="Times New Roman" w:hAnsi="Times New Roman"/>
          <w:sz w:val="20"/>
          <w:szCs w:val="20"/>
        </w:rPr>
        <w:t xml:space="preserve"> (ID Nr. VSAC Rīga 2023/</w:t>
      </w:r>
      <w:r w:rsidR="00507C28">
        <w:rPr>
          <w:rFonts w:ascii="Times New Roman" w:hAnsi="Times New Roman"/>
          <w:sz w:val="20"/>
          <w:szCs w:val="20"/>
        </w:rPr>
        <w:t>1</w:t>
      </w:r>
      <w:r w:rsidR="005F121F">
        <w:rPr>
          <w:rFonts w:ascii="Times New Roman" w:hAnsi="Times New Roman"/>
          <w:sz w:val="20"/>
          <w:szCs w:val="20"/>
        </w:rPr>
        <w:t>4</w:t>
      </w:r>
      <w:r w:rsidR="00617A83" w:rsidRPr="006C451B">
        <w:rPr>
          <w:rFonts w:ascii="Times New Roman" w:hAnsi="Times New Roman"/>
          <w:sz w:val="20"/>
          <w:szCs w:val="20"/>
        </w:rPr>
        <w:t>)</w:t>
      </w:r>
      <w:r w:rsidRPr="006C451B">
        <w:rPr>
          <w:rFonts w:ascii="Times New Roman" w:hAnsi="Times New Roman"/>
          <w:sz w:val="20"/>
          <w:szCs w:val="20"/>
        </w:rPr>
        <w:t xml:space="preserve"> nolikumam</w:t>
      </w:r>
    </w:p>
    <w:p w14:paraId="62E0DB6D" w14:textId="77777777" w:rsidR="00865EA7" w:rsidRDefault="00865EA7" w:rsidP="003E2D8A">
      <w:pPr>
        <w:spacing w:after="0" w:line="240" w:lineRule="auto"/>
        <w:jc w:val="center"/>
        <w:rPr>
          <w:rFonts w:ascii="Times New Roman" w:hAnsi="Times New Roman"/>
          <w:b/>
          <w:sz w:val="24"/>
          <w:szCs w:val="24"/>
        </w:rPr>
      </w:pPr>
    </w:p>
    <w:p w14:paraId="09E806D4" w14:textId="3AC9960A" w:rsidR="00293DF5" w:rsidRPr="007A23DB" w:rsidRDefault="00906729" w:rsidP="00A647BC">
      <w:pPr>
        <w:spacing w:after="0" w:line="252" w:lineRule="auto"/>
        <w:jc w:val="center"/>
        <w:rPr>
          <w:rFonts w:ascii="Times New Roman" w:hAnsi="Times New Roman"/>
          <w:b/>
          <w:sz w:val="28"/>
          <w:szCs w:val="24"/>
        </w:rPr>
      </w:pPr>
      <w:r w:rsidRPr="007A23DB">
        <w:rPr>
          <w:rFonts w:ascii="Times New Roman" w:hAnsi="Times New Roman"/>
          <w:b/>
          <w:sz w:val="28"/>
          <w:szCs w:val="24"/>
        </w:rPr>
        <w:t>L</w:t>
      </w:r>
      <w:r w:rsidR="003E2D8A" w:rsidRPr="007A23DB">
        <w:rPr>
          <w:rFonts w:ascii="Times New Roman" w:hAnsi="Times New Roman"/>
          <w:b/>
          <w:sz w:val="28"/>
          <w:szCs w:val="24"/>
        </w:rPr>
        <w:t>īguma projekts</w:t>
      </w:r>
      <w:r w:rsidR="00AF1662" w:rsidRPr="007A23DB">
        <w:rPr>
          <w:rFonts w:ascii="Times New Roman" w:hAnsi="Times New Roman"/>
          <w:b/>
          <w:sz w:val="28"/>
          <w:szCs w:val="24"/>
        </w:rPr>
        <w:t xml:space="preserve"> </w:t>
      </w:r>
    </w:p>
    <w:p w14:paraId="54FAD176" w14:textId="77777777" w:rsidR="00906729" w:rsidRPr="00A647BC" w:rsidRDefault="00906729" w:rsidP="00A647BC">
      <w:pPr>
        <w:spacing w:after="0" w:line="252" w:lineRule="auto"/>
        <w:jc w:val="center"/>
        <w:rPr>
          <w:rFonts w:ascii="Times New Roman" w:hAnsi="Times New Roman"/>
          <w:sz w:val="24"/>
          <w:szCs w:val="24"/>
        </w:rPr>
      </w:pPr>
    </w:p>
    <w:p w14:paraId="62256460" w14:textId="20A57495" w:rsidR="00477293" w:rsidRPr="00477293" w:rsidRDefault="00477293" w:rsidP="00371672">
      <w:pPr>
        <w:spacing w:after="0" w:line="252" w:lineRule="auto"/>
        <w:jc w:val="right"/>
        <w:rPr>
          <w:rFonts w:ascii="Times New Roman" w:hAnsi="Times New Roman"/>
          <w:i/>
          <w:sz w:val="24"/>
          <w:szCs w:val="24"/>
        </w:rPr>
      </w:pPr>
      <w:r w:rsidRPr="00477293">
        <w:rPr>
          <w:rFonts w:ascii="Times New Roman" w:hAnsi="Times New Roman"/>
          <w:sz w:val="24"/>
          <w:szCs w:val="24"/>
        </w:rPr>
        <w:t xml:space="preserve">Rīgā </w:t>
      </w:r>
      <w:r w:rsidRPr="00477293">
        <w:rPr>
          <w:rFonts w:ascii="Times New Roman" w:hAnsi="Times New Roman"/>
          <w:sz w:val="24"/>
          <w:szCs w:val="24"/>
        </w:rPr>
        <w:tab/>
      </w:r>
      <w:r w:rsidRPr="00477293">
        <w:rPr>
          <w:rFonts w:ascii="Times New Roman" w:hAnsi="Times New Roman"/>
          <w:sz w:val="24"/>
          <w:szCs w:val="24"/>
        </w:rPr>
        <w:tab/>
      </w:r>
      <w:r w:rsidRPr="00477293">
        <w:rPr>
          <w:rFonts w:ascii="Times New Roman" w:hAnsi="Times New Roman"/>
          <w:sz w:val="24"/>
          <w:szCs w:val="24"/>
        </w:rPr>
        <w:tab/>
      </w:r>
      <w:r w:rsidRPr="00477293">
        <w:rPr>
          <w:rFonts w:ascii="Times New Roman" w:hAnsi="Times New Roman"/>
          <w:sz w:val="24"/>
          <w:szCs w:val="24"/>
        </w:rPr>
        <w:tab/>
      </w:r>
      <w:r w:rsidRPr="00477293">
        <w:rPr>
          <w:rFonts w:ascii="Times New Roman" w:hAnsi="Times New Roman"/>
          <w:sz w:val="24"/>
          <w:szCs w:val="24"/>
        </w:rPr>
        <w:tab/>
      </w:r>
      <w:r w:rsidRPr="00477293">
        <w:rPr>
          <w:rFonts w:ascii="Times New Roman" w:hAnsi="Times New Roman"/>
          <w:sz w:val="24"/>
          <w:szCs w:val="24"/>
        </w:rPr>
        <w:tab/>
        <w:t xml:space="preserve">               </w:t>
      </w:r>
      <w:r w:rsidRPr="00477293">
        <w:rPr>
          <w:rFonts w:ascii="Times New Roman" w:hAnsi="Times New Roman"/>
          <w:i/>
          <w:sz w:val="24"/>
          <w:szCs w:val="24"/>
        </w:rPr>
        <w:t xml:space="preserve">Līguma datums ir pēdējā pievienotā drošā </w:t>
      </w:r>
    </w:p>
    <w:p w14:paraId="4F889E33" w14:textId="77777777" w:rsidR="00477293" w:rsidRPr="00477293" w:rsidRDefault="00477293" w:rsidP="00371672">
      <w:pPr>
        <w:spacing w:after="0" w:line="252" w:lineRule="auto"/>
        <w:jc w:val="right"/>
        <w:rPr>
          <w:rFonts w:ascii="Times New Roman" w:hAnsi="Times New Roman"/>
          <w:i/>
          <w:sz w:val="24"/>
          <w:szCs w:val="24"/>
        </w:rPr>
      </w:pPr>
      <w:r w:rsidRPr="00477293">
        <w:rPr>
          <w:rFonts w:ascii="Times New Roman" w:hAnsi="Times New Roman"/>
          <w:i/>
          <w:sz w:val="24"/>
          <w:szCs w:val="24"/>
        </w:rPr>
        <w:t>elektroniskā paraksta un tā laika zīmoga datums</w:t>
      </w:r>
    </w:p>
    <w:p w14:paraId="768B8037" w14:textId="282BDEFE" w:rsidR="00293DF5" w:rsidRPr="00A647BC" w:rsidRDefault="00293DF5" w:rsidP="00A647BC">
      <w:pPr>
        <w:pStyle w:val="Pamatteksts3"/>
        <w:spacing w:before="120" w:after="0" w:line="252" w:lineRule="auto"/>
        <w:jc w:val="both"/>
        <w:rPr>
          <w:rFonts w:ascii="Times New Roman" w:hAnsi="Times New Roman"/>
          <w:sz w:val="24"/>
          <w:szCs w:val="24"/>
        </w:rPr>
      </w:pPr>
      <w:r w:rsidRPr="00A647BC">
        <w:rPr>
          <w:rFonts w:ascii="Times New Roman" w:hAnsi="Times New Roman"/>
          <w:sz w:val="24"/>
          <w:szCs w:val="24"/>
        </w:rPr>
        <w:tab/>
      </w:r>
      <w:r w:rsidRPr="00A647BC">
        <w:rPr>
          <w:rFonts w:ascii="Times New Roman" w:hAnsi="Times New Roman"/>
          <w:b/>
          <w:sz w:val="24"/>
          <w:szCs w:val="24"/>
        </w:rPr>
        <w:t xml:space="preserve">Valsts sociālās aprūpes centrs </w:t>
      </w:r>
      <w:r w:rsidR="00E43DA4" w:rsidRPr="00A647BC">
        <w:rPr>
          <w:rFonts w:ascii="Times New Roman" w:hAnsi="Times New Roman"/>
          <w:b/>
          <w:sz w:val="24"/>
          <w:szCs w:val="24"/>
        </w:rPr>
        <w:t>“</w:t>
      </w:r>
      <w:r w:rsidRPr="00A647BC">
        <w:rPr>
          <w:rFonts w:ascii="Times New Roman" w:hAnsi="Times New Roman"/>
          <w:b/>
          <w:sz w:val="24"/>
          <w:szCs w:val="24"/>
        </w:rPr>
        <w:t xml:space="preserve">Rīga” </w:t>
      </w:r>
      <w:r w:rsidRPr="00A647BC">
        <w:rPr>
          <w:rFonts w:ascii="Times New Roman" w:hAnsi="Times New Roman"/>
          <w:sz w:val="24"/>
          <w:szCs w:val="24"/>
        </w:rPr>
        <w:t xml:space="preserve">(turpmāk – </w:t>
      </w:r>
      <w:r w:rsidR="003D680B" w:rsidRPr="00A647BC">
        <w:rPr>
          <w:rFonts w:ascii="Times New Roman" w:hAnsi="Times New Roman"/>
          <w:sz w:val="24"/>
          <w:szCs w:val="24"/>
        </w:rPr>
        <w:t>Nomnieks</w:t>
      </w:r>
      <w:r w:rsidRPr="00A647BC">
        <w:rPr>
          <w:rFonts w:ascii="Times New Roman" w:hAnsi="Times New Roman"/>
          <w:sz w:val="24"/>
          <w:szCs w:val="24"/>
        </w:rPr>
        <w:t xml:space="preserve">), reģistrācijas numurs 90009226487, </w:t>
      </w:r>
      <w:r w:rsidR="00371672" w:rsidRPr="00371672">
        <w:rPr>
          <w:rFonts w:ascii="Times New Roman" w:hAnsi="Times New Roman"/>
          <w:sz w:val="24"/>
          <w:szCs w:val="24"/>
        </w:rPr>
        <w:t xml:space="preserve">tā direktora </w:t>
      </w:r>
      <w:r w:rsidR="00371672">
        <w:rPr>
          <w:rFonts w:ascii="Times New Roman" w:hAnsi="Times New Roman"/>
          <w:sz w:val="24"/>
          <w:szCs w:val="24"/>
        </w:rPr>
        <w:t>__________</w:t>
      </w:r>
      <w:r w:rsidR="00371672" w:rsidRPr="00371672">
        <w:rPr>
          <w:rFonts w:ascii="Times New Roman" w:hAnsi="Times New Roman"/>
          <w:sz w:val="24"/>
          <w:szCs w:val="24"/>
        </w:rPr>
        <w:t xml:space="preserve"> personā, kurš rīkojas saskaņā ar Ministru kabineta 2009.gada 27.oktobra noteikumiem Nr.1239 “Valsts sociālās aprūpes centra “Rīga” nolikums”</w:t>
      </w:r>
      <w:r w:rsidRPr="00A647BC">
        <w:rPr>
          <w:rFonts w:ascii="Times New Roman" w:hAnsi="Times New Roman"/>
          <w:sz w:val="24"/>
          <w:szCs w:val="24"/>
        </w:rPr>
        <w:t xml:space="preserve">, no vienas puses un </w:t>
      </w:r>
    </w:p>
    <w:p w14:paraId="60C2B27E" w14:textId="77777777" w:rsidR="00293DF5" w:rsidRPr="00A647BC" w:rsidRDefault="00293DF5" w:rsidP="00A647BC">
      <w:pPr>
        <w:pStyle w:val="Pamatteksts3"/>
        <w:spacing w:before="120" w:after="0" w:line="252" w:lineRule="auto"/>
        <w:ind w:firstLine="720"/>
        <w:jc w:val="both"/>
        <w:rPr>
          <w:rFonts w:ascii="Times New Roman" w:hAnsi="Times New Roman"/>
          <w:sz w:val="24"/>
          <w:szCs w:val="24"/>
        </w:rPr>
      </w:pPr>
      <w:r w:rsidRPr="00A647BC">
        <w:rPr>
          <w:rFonts w:ascii="Times New Roman" w:hAnsi="Times New Roman"/>
          <w:b/>
          <w:sz w:val="24"/>
          <w:szCs w:val="24"/>
        </w:rPr>
        <w:t xml:space="preserve">__________________ </w:t>
      </w:r>
      <w:r w:rsidRPr="00A647BC">
        <w:rPr>
          <w:rFonts w:ascii="Times New Roman" w:hAnsi="Times New Roman"/>
          <w:sz w:val="24"/>
          <w:szCs w:val="24"/>
        </w:rPr>
        <w:t xml:space="preserve">(turpmāk – </w:t>
      </w:r>
      <w:r w:rsidR="003D680B" w:rsidRPr="00A647BC">
        <w:rPr>
          <w:rFonts w:ascii="Times New Roman" w:hAnsi="Times New Roman"/>
          <w:sz w:val="24"/>
          <w:szCs w:val="24"/>
        </w:rPr>
        <w:t>Iznomātājs</w:t>
      </w:r>
      <w:r w:rsidRPr="00A647BC">
        <w:rPr>
          <w:rFonts w:ascii="Times New Roman" w:hAnsi="Times New Roman"/>
          <w:sz w:val="24"/>
          <w:szCs w:val="24"/>
        </w:rPr>
        <w:t>), reģistrācijas numurs: ________________, kuru uz ___________  pamata pārstāv _____________________________, no otras puses, kopā saukti Puses</w:t>
      </w:r>
    </w:p>
    <w:p w14:paraId="284676FF" w14:textId="16321CA8" w:rsidR="00293DF5" w:rsidRPr="00A647BC" w:rsidRDefault="00293DF5" w:rsidP="00A647BC">
      <w:pPr>
        <w:spacing w:after="0" w:line="252" w:lineRule="auto"/>
        <w:ind w:firstLine="425"/>
        <w:jc w:val="both"/>
        <w:rPr>
          <w:rFonts w:ascii="Times New Roman" w:hAnsi="Times New Roman"/>
          <w:bCs/>
          <w:sz w:val="24"/>
          <w:szCs w:val="24"/>
        </w:rPr>
      </w:pPr>
      <w:r w:rsidRPr="00A647BC">
        <w:rPr>
          <w:rFonts w:ascii="Times New Roman" w:hAnsi="Times New Roman"/>
          <w:sz w:val="24"/>
          <w:szCs w:val="24"/>
        </w:rPr>
        <w:t xml:space="preserve">pamatojoties uz iepirkuma </w:t>
      </w:r>
      <w:r w:rsidR="00D43307" w:rsidRPr="00A647BC">
        <w:rPr>
          <w:rFonts w:ascii="Times New Roman" w:hAnsi="Times New Roman"/>
          <w:sz w:val="24"/>
          <w:szCs w:val="24"/>
        </w:rPr>
        <w:t>“</w:t>
      </w:r>
      <w:r w:rsidR="00E96689" w:rsidRPr="00E96689">
        <w:rPr>
          <w:rFonts w:ascii="Times New Roman" w:hAnsi="Times New Roman"/>
          <w:bCs/>
          <w:sz w:val="24"/>
          <w:szCs w:val="24"/>
        </w:rPr>
        <w:t xml:space="preserve">Četru vieglo </w:t>
      </w:r>
      <w:r w:rsidR="00DC6A81" w:rsidRPr="00DC6A81">
        <w:rPr>
          <w:rFonts w:ascii="Times New Roman" w:hAnsi="Times New Roman"/>
          <w:bCs/>
          <w:sz w:val="24"/>
          <w:szCs w:val="24"/>
        </w:rPr>
        <w:t>plašlietojuma</w:t>
      </w:r>
      <w:r w:rsidR="00E96689" w:rsidRPr="00E96689">
        <w:rPr>
          <w:rFonts w:ascii="Times New Roman" w:hAnsi="Times New Roman"/>
          <w:bCs/>
          <w:sz w:val="24"/>
          <w:szCs w:val="24"/>
        </w:rPr>
        <w:t xml:space="preserve"> transportlīdzekļu ar speciālo aprīkojumu (9 </w:t>
      </w:r>
      <w:proofErr w:type="spellStart"/>
      <w:r w:rsidR="00E96689" w:rsidRPr="00E96689">
        <w:rPr>
          <w:rFonts w:ascii="Times New Roman" w:hAnsi="Times New Roman"/>
          <w:bCs/>
          <w:sz w:val="24"/>
          <w:szCs w:val="24"/>
        </w:rPr>
        <w:t>vietīgu</w:t>
      </w:r>
      <w:proofErr w:type="spellEnd"/>
      <w:r w:rsidR="00E96689" w:rsidRPr="00E96689">
        <w:rPr>
          <w:rFonts w:ascii="Times New Roman" w:hAnsi="Times New Roman"/>
          <w:bCs/>
          <w:sz w:val="24"/>
          <w:szCs w:val="24"/>
        </w:rPr>
        <w:t xml:space="preserve">)  noma (pilna servisa līzings) VSAC </w:t>
      </w:r>
      <w:r w:rsidR="00477293">
        <w:rPr>
          <w:rFonts w:ascii="Times New Roman" w:hAnsi="Times New Roman"/>
          <w:bCs/>
          <w:sz w:val="24"/>
          <w:szCs w:val="24"/>
        </w:rPr>
        <w:t>“</w:t>
      </w:r>
      <w:r w:rsidR="00E96689" w:rsidRPr="00E96689">
        <w:rPr>
          <w:rFonts w:ascii="Times New Roman" w:hAnsi="Times New Roman"/>
          <w:bCs/>
          <w:sz w:val="24"/>
          <w:szCs w:val="24"/>
        </w:rPr>
        <w:t>Rīga</w:t>
      </w:r>
      <w:r w:rsidR="00477293">
        <w:rPr>
          <w:rFonts w:ascii="Times New Roman" w:hAnsi="Times New Roman"/>
          <w:bCs/>
          <w:sz w:val="24"/>
          <w:szCs w:val="24"/>
        </w:rPr>
        <w:t>”</w:t>
      </w:r>
      <w:r w:rsidR="00E96689" w:rsidRPr="00E96689">
        <w:rPr>
          <w:rFonts w:ascii="Times New Roman" w:hAnsi="Times New Roman"/>
          <w:bCs/>
          <w:sz w:val="24"/>
          <w:szCs w:val="24"/>
        </w:rPr>
        <w:t xml:space="preserve"> vajadzībām</w:t>
      </w:r>
      <w:r w:rsidR="00AF1662" w:rsidRPr="00A647BC">
        <w:rPr>
          <w:rFonts w:ascii="Times New Roman" w:hAnsi="Times New Roman"/>
          <w:bCs/>
          <w:sz w:val="24"/>
          <w:szCs w:val="24"/>
        </w:rPr>
        <w:t>”</w:t>
      </w:r>
      <w:r w:rsidR="008055DE" w:rsidRPr="00A647BC">
        <w:rPr>
          <w:rFonts w:ascii="Times New Roman" w:hAnsi="Times New Roman"/>
          <w:bCs/>
          <w:sz w:val="24"/>
          <w:szCs w:val="24"/>
        </w:rPr>
        <w:t xml:space="preserve">, </w:t>
      </w:r>
      <w:bookmarkStart w:id="0" w:name="_Hlk129268234"/>
      <w:r w:rsidR="008055DE" w:rsidRPr="00A647BC">
        <w:rPr>
          <w:rFonts w:ascii="Times New Roman" w:hAnsi="Times New Roman"/>
          <w:sz w:val="24"/>
          <w:szCs w:val="24"/>
        </w:rPr>
        <w:t xml:space="preserve">iepirkuma identifikācijas Nr. VSAC </w:t>
      </w:r>
      <w:r w:rsidR="00477293">
        <w:rPr>
          <w:rFonts w:ascii="Times New Roman" w:hAnsi="Times New Roman"/>
          <w:sz w:val="24"/>
          <w:szCs w:val="24"/>
        </w:rPr>
        <w:t>“</w:t>
      </w:r>
      <w:r w:rsidR="008055DE" w:rsidRPr="00A647BC">
        <w:rPr>
          <w:rFonts w:ascii="Times New Roman" w:hAnsi="Times New Roman"/>
          <w:sz w:val="24"/>
          <w:szCs w:val="24"/>
        </w:rPr>
        <w:t>Rīga” 2023/</w:t>
      </w:r>
      <w:bookmarkEnd w:id="0"/>
      <w:r w:rsidR="00243C7B">
        <w:rPr>
          <w:rFonts w:ascii="Times New Roman" w:hAnsi="Times New Roman"/>
          <w:sz w:val="24"/>
          <w:szCs w:val="24"/>
        </w:rPr>
        <w:t>14</w:t>
      </w:r>
      <w:r w:rsidR="00E437E3">
        <w:rPr>
          <w:rFonts w:ascii="Times New Roman" w:hAnsi="Times New Roman"/>
          <w:sz w:val="24"/>
          <w:szCs w:val="24"/>
        </w:rPr>
        <w:t xml:space="preserve"> </w:t>
      </w:r>
      <w:r w:rsidR="008055DE" w:rsidRPr="00A647BC">
        <w:rPr>
          <w:rFonts w:ascii="Times New Roman" w:hAnsi="Times New Roman"/>
          <w:sz w:val="24"/>
          <w:szCs w:val="24"/>
        </w:rPr>
        <w:t xml:space="preserve"> </w:t>
      </w:r>
      <w:r w:rsidR="009E133B" w:rsidRPr="00A647BC">
        <w:rPr>
          <w:rFonts w:ascii="Times New Roman" w:hAnsi="Times New Roman"/>
          <w:bCs/>
          <w:sz w:val="24"/>
          <w:szCs w:val="24"/>
        </w:rPr>
        <w:t xml:space="preserve"> </w:t>
      </w:r>
      <w:r w:rsidRPr="00A647BC">
        <w:rPr>
          <w:rFonts w:ascii="Times New Roman" w:hAnsi="Times New Roman"/>
          <w:sz w:val="24"/>
          <w:szCs w:val="24"/>
        </w:rPr>
        <w:t>(turpmāk – Iepirkums) rezultātiem, noslēdz šādu līgumu (turpmāk– Līgums).</w:t>
      </w:r>
    </w:p>
    <w:p w14:paraId="324FEBB4" w14:textId="77777777" w:rsidR="00293DF5" w:rsidRPr="00A647BC" w:rsidRDefault="00293DF5" w:rsidP="00A647BC">
      <w:pPr>
        <w:numPr>
          <w:ilvl w:val="0"/>
          <w:numId w:val="2"/>
        </w:numPr>
        <w:spacing w:before="120" w:after="120" w:line="252" w:lineRule="auto"/>
        <w:ind w:left="425" w:hanging="425"/>
        <w:jc w:val="center"/>
        <w:rPr>
          <w:rFonts w:ascii="Times New Roman" w:hAnsi="Times New Roman"/>
          <w:b/>
          <w:sz w:val="24"/>
          <w:szCs w:val="24"/>
        </w:rPr>
      </w:pPr>
      <w:r w:rsidRPr="00A647BC">
        <w:rPr>
          <w:rFonts w:ascii="Times New Roman" w:hAnsi="Times New Roman"/>
          <w:b/>
          <w:sz w:val="24"/>
          <w:szCs w:val="24"/>
        </w:rPr>
        <w:t>Līguma priekšmets</w:t>
      </w:r>
    </w:p>
    <w:p w14:paraId="3F1234C7" w14:textId="73E1B1AD" w:rsidR="00293DF5" w:rsidRPr="00A647BC" w:rsidRDefault="003D680B" w:rsidP="007A23DB">
      <w:pPr>
        <w:pStyle w:val="Pamatteksts"/>
        <w:numPr>
          <w:ilvl w:val="1"/>
          <w:numId w:val="9"/>
        </w:numPr>
        <w:spacing w:line="252" w:lineRule="auto"/>
        <w:ind w:left="426" w:hanging="426"/>
        <w:jc w:val="both"/>
        <w:rPr>
          <w:b/>
          <w:sz w:val="24"/>
          <w:szCs w:val="24"/>
          <w:lang w:val="lv-LV"/>
        </w:rPr>
      </w:pPr>
      <w:r w:rsidRPr="00A647BC">
        <w:rPr>
          <w:sz w:val="24"/>
          <w:szCs w:val="24"/>
          <w:lang w:val="lv-LV"/>
        </w:rPr>
        <w:t xml:space="preserve">Iznomātājs iznomā </w:t>
      </w:r>
      <w:r w:rsidR="005329B4" w:rsidRPr="00A647BC">
        <w:rPr>
          <w:sz w:val="24"/>
          <w:szCs w:val="24"/>
          <w:lang w:val="lv-LV"/>
        </w:rPr>
        <w:t xml:space="preserve">un nodod </w:t>
      </w:r>
      <w:r w:rsidRPr="00A647BC">
        <w:rPr>
          <w:sz w:val="24"/>
          <w:szCs w:val="24"/>
          <w:lang w:val="lv-LV"/>
        </w:rPr>
        <w:t>Nomniekam, bet Nomnieks pieņem nomā</w:t>
      </w:r>
      <w:r w:rsidR="003D5268" w:rsidRPr="00A647BC">
        <w:rPr>
          <w:sz w:val="24"/>
          <w:szCs w:val="24"/>
          <w:lang w:val="lv-LV"/>
        </w:rPr>
        <w:t xml:space="preserve"> (</w:t>
      </w:r>
      <w:r w:rsidR="00BB75C2" w:rsidRPr="00A647BC">
        <w:rPr>
          <w:sz w:val="24"/>
          <w:szCs w:val="24"/>
          <w:lang w:val="lv-LV"/>
        </w:rPr>
        <w:t>pilna servisa</w:t>
      </w:r>
      <w:r w:rsidR="003D5268" w:rsidRPr="00A647BC">
        <w:rPr>
          <w:sz w:val="24"/>
          <w:szCs w:val="24"/>
          <w:lang w:val="lv-LV"/>
        </w:rPr>
        <w:t xml:space="preserve"> līz</w:t>
      </w:r>
      <w:r w:rsidR="00EB4DC5" w:rsidRPr="00A647BC">
        <w:rPr>
          <w:sz w:val="24"/>
          <w:szCs w:val="24"/>
          <w:lang w:val="lv-LV"/>
        </w:rPr>
        <w:t>i</w:t>
      </w:r>
      <w:r w:rsidR="003D5268" w:rsidRPr="00A647BC">
        <w:rPr>
          <w:sz w:val="24"/>
          <w:szCs w:val="24"/>
          <w:lang w:val="lv-LV"/>
        </w:rPr>
        <w:t>ng</w:t>
      </w:r>
      <w:r w:rsidR="00DE74D8" w:rsidRPr="00A647BC">
        <w:rPr>
          <w:sz w:val="24"/>
          <w:szCs w:val="24"/>
          <w:lang w:val="lv-LV"/>
        </w:rPr>
        <w:t>ā</w:t>
      </w:r>
      <w:r w:rsidR="003D5268" w:rsidRPr="00A647BC">
        <w:rPr>
          <w:sz w:val="24"/>
          <w:szCs w:val="24"/>
          <w:lang w:val="lv-LV"/>
        </w:rPr>
        <w:t>)</w:t>
      </w:r>
      <w:r w:rsidRPr="00A647BC">
        <w:rPr>
          <w:sz w:val="24"/>
          <w:szCs w:val="24"/>
          <w:lang w:val="lv-LV"/>
        </w:rPr>
        <w:t xml:space="preserve"> transportlīdzekl</w:t>
      </w:r>
      <w:r w:rsidR="00AB3FB9" w:rsidRPr="00A647BC">
        <w:rPr>
          <w:sz w:val="24"/>
          <w:szCs w:val="24"/>
          <w:lang w:val="lv-LV"/>
        </w:rPr>
        <w:t>i</w:t>
      </w:r>
      <w:r w:rsidR="00AB3FB9" w:rsidRPr="00A647BC">
        <w:rPr>
          <w:i/>
          <w:sz w:val="24"/>
          <w:szCs w:val="24"/>
          <w:u w:val="single"/>
          <w:lang w:val="lv-LV"/>
        </w:rPr>
        <w:t xml:space="preserve"> (marka, modelis)    </w:t>
      </w:r>
      <w:r w:rsidR="00AB3FB9" w:rsidRPr="00A647BC">
        <w:rPr>
          <w:sz w:val="24"/>
          <w:szCs w:val="24"/>
          <w:lang w:val="lv-LV"/>
        </w:rPr>
        <w:t>šasijas Nr.</w:t>
      </w:r>
      <w:r w:rsidRPr="00A647BC">
        <w:rPr>
          <w:sz w:val="24"/>
          <w:szCs w:val="24"/>
          <w:lang w:val="lv-LV"/>
        </w:rPr>
        <w:t xml:space="preserve">___________ (turpmāk – </w:t>
      </w:r>
      <w:r w:rsidR="0006441A" w:rsidRPr="00A647BC">
        <w:rPr>
          <w:sz w:val="24"/>
          <w:szCs w:val="24"/>
          <w:lang w:val="lv-LV"/>
        </w:rPr>
        <w:t>Automobili</w:t>
      </w:r>
      <w:r w:rsidR="008C5E0A" w:rsidRPr="00A647BC">
        <w:rPr>
          <w:sz w:val="24"/>
          <w:szCs w:val="24"/>
          <w:lang w:val="lv-LV"/>
        </w:rPr>
        <w:t>s</w:t>
      </w:r>
      <w:r w:rsidRPr="00A647BC">
        <w:rPr>
          <w:sz w:val="24"/>
          <w:szCs w:val="24"/>
          <w:lang w:val="lv-LV"/>
        </w:rPr>
        <w:t>)</w:t>
      </w:r>
      <w:r w:rsidR="00293DF5" w:rsidRPr="00A647BC">
        <w:rPr>
          <w:b/>
          <w:sz w:val="24"/>
          <w:szCs w:val="24"/>
          <w:lang w:val="lv-LV"/>
        </w:rPr>
        <w:t xml:space="preserve"> </w:t>
      </w:r>
      <w:r w:rsidR="00293DF5" w:rsidRPr="00A647BC">
        <w:rPr>
          <w:sz w:val="24"/>
          <w:szCs w:val="24"/>
          <w:lang w:val="lv-LV"/>
        </w:rPr>
        <w:t xml:space="preserve">saskaņā ar šo Līgumu, </w:t>
      </w:r>
      <w:r w:rsidR="00477293" w:rsidRPr="00371672">
        <w:rPr>
          <w:sz w:val="24"/>
          <w:szCs w:val="24"/>
          <w:lang w:val="lv-LV"/>
        </w:rPr>
        <w:t>Iepirkumu</w:t>
      </w:r>
      <w:r w:rsidR="005329B4" w:rsidRPr="007A23DB">
        <w:rPr>
          <w:sz w:val="24"/>
          <w:szCs w:val="24"/>
          <w:lang w:val="lv-LV"/>
        </w:rPr>
        <w:t>,</w:t>
      </w:r>
      <w:r w:rsidR="005329B4" w:rsidRPr="00A647BC">
        <w:rPr>
          <w:sz w:val="24"/>
          <w:szCs w:val="24"/>
          <w:lang w:val="lv-LV"/>
        </w:rPr>
        <w:t xml:space="preserve"> </w:t>
      </w:r>
      <w:r w:rsidR="00293DF5" w:rsidRPr="00A647BC">
        <w:rPr>
          <w:sz w:val="24"/>
          <w:szCs w:val="24"/>
          <w:lang w:val="lv-LV"/>
        </w:rPr>
        <w:t>Tehnisko specifikāciju (1.pielikums) un Finanšu piedāvājumu (2.pielikums).</w:t>
      </w:r>
    </w:p>
    <w:p w14:paraId="387F8EB6" w14:textId="4E1094B6" w:rsidR="00083D83" w:rsidRPr="007A23DB" w:rsidRDefault="00C47EF6" w:rsidP="007A23DB">
      <w:pPr>
        <w:pStyle w:val="Pamatteksts"/>
        <w:numPr>
          <w:ilvl w:val="1"/>
          <w:numId w:val="9"/>
        </w:numPr>
        <w:spacing w:line="252" w:lineRule="auto"/>
        <w:ind w:left="426" w:hanging="426"/>
        <w:jc w:val="both"/>
        <w:rPr>
          <w:sz w:val="24"/>
          <w:szCs w:val="24"/>
          <w:lang w:val="lv-LV"/>
        </w:rPr>
      </w:pPr>
      <w:r w:rsidRPr="007A23DB">
        <w:rPr>
          <w:sz w:val="24"/>
          <w:szCs w:val="24"/>
          <w:lang w:val="lv-LV"/>
        </w:rPr>
        <w:t xml:space="preserve">Iznomātājs par saviem līdzekļiem apņemas piegādāt Nomniekam </w:t>
      </w:r>
      <w:r w:rsidR="0006441A" w:rsidRPr="007A23DB">
        <w:rPr>
          <w:sz w:val="24"/>
          <w:szCs w:val="24"/>
          <w:lang w:val="lv-LV"/>
        </w:rPr>
        <w:t>Automobili</w:t>
      </w:r>
      <w:r w:rsidRPr="007A23DB">
        <w:rPr>
          <w:sz w:val="24"/>
          <w:szCs w:val="24"/>
          <w:lang w:val="lv-LV"/>
        </w:rPr>
        <w:t xml:space="preserve">, </w:t>
      </w:r>
      <w:r w:rsidR="00371672" w:rsidRPr="007A23DB">
        <w:rPr>
          <w:sz w:val="24"/>
          <w:szCs w:val="24"/>
          <w:lang w:val="lv-LV"/>
        </w:rPr>
        <w:t xml:space="preserve">kurš </w:t>
      </w:r>
      <w:r w:rsidRPr="007A23DB">
        <w:rPr>
          <w:sz w:val="24"/>
          <w:szCs w:val="24"/>
          <w:lang w:val="lv-LV"/>
        </w:rPr>
        <w:t xml:space="preserve">ir </w:t>
      </w:r>
      <w:r w:rsidR="00371672" w:rsidRPr="007A23DB">
        <w:rPr>
          <w:sz w:val="24"/>
          <w:szCs w:val="24"/>
          <w:lang w:val="lv-LV"/>
        </w:rPr>
        <w:t xml:space="preserve">reģistrēts </w:t>
      </w:r>
      <w:r w:rsidRPr="007A23DB">
        <w:rPr>
          <w:sz w:val="24"/>
          <w:szCs w:val="24"/>
          <w:lang w:val="lv-LV"/>
        </w:rPr>
        <w:t>Latvijas Republikā atbilstoši normatīvo aktu prasībām un kura</w:t>
      </w:r>
      <w:r w:rsidR="00765AAC" w:rsidRPr="007A23DB">
        <w:rPr>
          <w:sz w:val="24"/>
          <w:szCs w:val="24"/>
          <w:lang w:val="lv-LV"/>
        </w:rPr>
        <w:t>m</w:t>
      </w:r>
      <w:r w:rsidRPr="007A23DB">
        <w:rPr>
          <w:sz w:val="24"/>
          <w:szCs w:val="24"/>
          <w:lang w:val="lv-LV"/>
        </w:rPr>
        <w:t xml:space="preserve"> ir piešķirt</w:t>
      </w:r>
      <w:r w:rsidR="008309F2" w:rsidRPr="007A23DB">
        <w:rPr>
          <w:sz w:val="24"/>
          <w:szCs w:val="24"/>
          <w:lang w:val="lv-LV"/>
        </w:rPr>
        <w:t>a</w:t>
      </w:r>
      <w:r w:rsidRPr="007A23DB">
        <w:rPr>
          <w:sz w:val="24"/>
          <w:szCs w:val="24"/>
          <w:lang w:val="lv-LV"/>
        </w:rPr>
        <w:t xml:space="preserve">s valsts reģistrācijas numura zīmes, veicot </w:t>
      </w:r>
      <w:r w:rsidR="00444EC2" w:rsidRPr="007A23DB">
        <w:rPr>
          <w:sz w:val="24"/>
          <w:szCs w:val="24"/>
          <w:lang w:val="lv-LV"/>
        </w:rPr>
        <w:t>Automobiļa</w:t>
      </w:r>
      <w:r w:rsidRPr="007A23DB">
        <w:rPr>
          <w:sz w:val="24"/>
          <w:szCs w:val="24"/>
          <w:lang w:val="lv-LV"/>
        </w:rPr>
        <w:t xml:space="preserve"> reģistrāciju </w:t>
      </w:r>
      <w:r w:rsidR="00E43DA4" w:rsidRPr="007A23DB">
        <w:rPr>
          <w:sz w:val="24"/>
          <w:szCs w:val="24"/>
          <w:lang w:val="lv-LV"/>
        </w:rPr>
        <w:t>VAS “</w:t>
      </w:r>
      <w:r w:rsidRPr="007A23DB">
        <w:rPr>
          <w:sz w:val="24"/>
          <w:szCs w:val="24"/>
          <w:lang w:val="lv-LV"/>
        </w:rPr>
        <w:t>Ceļu satiksmes drošības direkcij</w:t>
      </w:r>
      <w:r w:rsidR="00E43DA4" w:rsidRPr="007A23DB">
        <w:rPr>
          <w:sz w:val="24"/>
          <w:szCs w:val="24"/>
          <w:lang w:val="lv-LV"/>
        </w:rPr>
        <w:t>a”</w:t>
      </w:r>
      <w:r w:rsidRPr="007A23DB">
        <w:rPr>
          <w:sz w:val="24"/>
          <w:szCs w:val="24"/>
          <w:lang w:val="lv-LV"/>
        </w:rPr>
        <w:t xml:space="preserve"> (CSDD) kā turētāju norādot Nomnieku.</w:t>
      </w:r>
    </w:p>
    <w:p w14:paraId="10929C7C" w14:textId="5C5AA5B5" w:rsidR="004E48F3" w:rsidRPr="007A23DB" w:rsidRDefault="0006441A" w:rsidP="007A23DB">
      <w:pPr>
        <w:pStyle w:val="Pamatteksts"/>
        <w:numPr>
          <w:ilvl w:val="1"/>
          <w:numId w:val="9"/>
        </w:numPr>
        <w:spacing w:line="252" w:lineRule="auto"/>
        <w:ind w:left="426" w:hanging="426"/>
        <w:jc w:val="both"/>
        <w:rPr>
          <w:sz w:val="24"/>
          <w:szCs w:val="24"/>
          <w:lang w:val="lv-LV"/>
        </w:rPr>
      </w:pPr>
      <w:r w:rsidRPr="007A23DB">
        <w:rPr>
          <w:sz w:val="24"/>
          <w:szCs w:val="24"/>
          <w:lang w:val="lv-LV"/>
        </w:rPr>
        <w:t>Automobili</w:t>
      </w:r>
      <w:r w:rsidR="004E48F3" w:rsidRPr="007A23DB">
        <w:rPr>
          <w:sz w:val="24"/>
          <w:szCs w:val="24"/>
          <w:lang w:val="lv-LV"/>
        </w:rPr>
        <w:t xml:space="preserve"> Iznomātājs piegādā uz Nomnieka norādīto adresi:</w:t>
      </w:r>
      <w:r w:rsidR="004B4334" w:rsidRPr="007A23DB">
        <w:rPr>
          <w:sz w:val="24"/>
          <w:szCs w:val="24"/>
          <w:lang w:val="lv-LV"/>
        </w:rPr>
        <w:t xml:space="preserve"> </w:t>
      </w:r>
      <w:r w:rsidR="00BB75C2" w:rsidRPr="007A23DB">
        <w:rPr>
          <w:sz w:val="24"/>
          <w:szCs w:val="24"/>
          <w:lang w:val="lv-LV"/>
        </w:rPr>
        <w:t>_______________________.</w:t>
      </w:r>
    </w:p>
    <w:p w14:paraId="6389F5A5" w14:textId="6D25FB68" w:rsidR="004E48F3" w:rsidRPr="007A23DB" w:rsidRDefault="004E48F3" w:rsidP="007A23DB">
      <w:pPr>
        <w:pStyle w:val="Pamatteksts"/>
        <w:numPr>
          <w:ilvl w:val="1"/>
          <w:numId w:val="9"/>
        </w:numPr>
        <w:spacing w:line="252" w:lineRule="auto"/>
        <w:ind w:left="426" w:hanging="426"/>
        <w:jc w:val="both"/>
        <w:rPr>
          <w:sz w:val="24"/>
          <w:szCs w:val="24"/>
          <w:lang w:val="lv-LV"/>
        </w:rPr>
      </w:pPr>
      <w:r w:rsidRPr="007A23DB">
        <w:rPr>
          <w:sz w:val="24"/>
          <w:szCs w:val="24"/>
          <w:lang w:val="lv-LV"/>
        </w:rPr>
        <w:t xml:space="preserve">Iznomātājs piegādā </w:t>
      </w:r>
      <w:r w:rsidR="0006441A" w:rsidRPr="007A23DB">
        <w:rPr>
          <w:sz w:val="24"/>
          <w:szCs w:val="24"/>
          <w:lang w:val="lv-LV"/>
        </w:rPr>
        <w:t xml:space="preserve">Automobili </w:t>
      </w:r>
      <w:r w:rsidR="004D2153" w:rsidRPr="007A23DB">
        <w:rPr>
          <w:sz w:val="24"/>
          <w:szCs w:val="24"/>
          <w:lang w:val="lv-LV"/>
        </w:rPr>
        <w:t xml:space="preserve">Nomniekam </w:t>
      </w:r>
      <w:r w:rsidR="00836EA3" w:rsidRPr="007A23DB">
        <w:rPr>
          <w:sz w:val="24"/>
          <w:szCs w:val="24"/>
          <w:lang w:val="lv-LV"/>
        </w:rPr>
        <w:t xml:space="preserve">saskaņā ar tehniskajā specifikācijā norādīto transportlīdzekļa piegādes </w:t>
      </w:r>
      <w:r w:rsidR="008309F2" w:rsidRPr="007A23DB">
        <w:rPr>
          <w:sz w:val="24"/>
          <w:szCs w:val="24"/>
          <w:lang w:val="lv-LV"/>
        </w:rPr>
        <w:t>laiku</w:t>
      </w:r>
      <w:r w:rsidRPr="007A23DB">
        <w:rPr>
          <w:sz w:val="24"/>
          <w:szCs w:val="24"/>
          <w:lang w:val="lv-LV"/>
        </w:rPr>
        <w:t xml:space="preserve">. Iznomātājs </w:t>
      </w:r>
      <w:r w:rsidR="0006441A" w:rsidRPr="007A23DB">
        <w:rPr>
          <w:sz w:val="24"/>
          <w:szCs w:val="24"/>
          <w:lang w:val="lv-LV"/>
        </w:rPr>
        <w:t>Automobili</w:t>
      </w:r>
      <w:r w:rsidRPr="007A23DB">
        <w:rPr>
          <w:sz w:val="24"/>
          <w:szCs w:val="24"/>
          <w:lang w:val="lv-LV"/>
        </w:rPr>
        <w:t xml:space="preserve"> piegādā Nomnieka darba laikā </w:t>
      </w:r>
      <w:bookmarkStart w:id="1" w:name="_Hlk42674967"/>
      <w:r w:rsidRPr="007A23DB">
        <w:rPr>
          <w:sz w:val="24"/>
          <w:szCs w:val="24"/>
          <w:lang w:val="lv-LV"/>
        </w:rPr>
        <w:t xml:space="preserve">(pirmdienās </w:t>
      </w:r>
      <w:r w:rsidR="00EB4DC5" w:rsidRPr="007A23DB">
        <w:rPr>
          <w:sz w:val="24"/>
          <w:szCs w:val="24"/>
          <w:lang w:val="lv-LV"/>
        </w:rPr>
        <w:t xml:space="preserve">– </w:t>
      </w:r>
      <w:r w:rsidRPr="007A23DB">
        <w:rPr>
          <w:sz w:val="24"/>
          <w:szCs w:val="24"/>
          <w:lang w:val="lv-LV"/>
        </w:rPr>
        <w:t>piektdienās no plkst. 8.</w:t>
      </w:r>
      <w:r w:rsidR="0078006F" w:rsidRPr="007A23DB">
        <w:rPr>
          <w:sz w:val="24"/>
          <w:szCs w:val="24"/>
          <w:lang w:val="lv-LV"/>
        </w:rPr>
        <w:t>00</w:t>
      </w:r>
      <w:r w:rsidRPr="007A23DB">
        <w:rPr>
          <w:sz w:val="24"/>
          <w:szCs w:val="24"/>
          <w:lang w:val="lv-LV"/>
        </w:rPr>
        <w:t xml:space="preserve"> līdz </w:t>
      </w:r>
      <w:r w:rsidR="00EB4DC5" w:rsidRPr="007A23DB">
        <w:rPr>
          <w:sz w:val="24"/>
          <w:szCs w:val="24"/>
          <w:lang w:val="lv-LV"/>
        </w:rPr>
        <w:t>1</w:t>
      </w:r>
      <w:r w:rsidR="00F20B0D" w:rsidRPr="007A23DB">
        <w:rPr>
          <w:sz w:val="24"/>
          <w:szCs w:val="24"/>
          <w:lang w:val="lv-LV"/>
        </w:rPr>
        <w:t>5</w:t>
      </w:r>
      <w:r w:rsidRPr="007A23DB">
        <w:rPr>
          <w:sz w:val="24"/>
          <w:szCs w:val="24"/>
          <w:lang w:val="lv-LV"/>
        </w:rPr>
        <w:t>.</w:t>
      </w:r>
      <w:r w:rsidR="0078006F" w:rsidRPr="007A23DB">
        <w:rPr>
          <w:sz w:val="24"/>
          <w:szCs w:val="24"/>
          <w:lang w:val="lv-LV"/>
        </w:rPr>
        <w:t>30</w:t>
      </w:r>
      <w:r w:rsidRPr="007A23DB">
        <w:rPr>
          <w:sz w:val="24"/>
          <w:szCs w:val="24"/>
          <w:lang w:val="lv-LV"/>
        </w:rPr>
        <w:t>).</w:t>
      </w:r>
      <w:bookmarkEnd w:id="1"/>
    </w:p>
    <w:p w14:paraId="3EA1A869" w14:textId="050BE80B" w:rsidR="0078006F" w:rsidRPr="007A23DB" w:rsidRDefault="0078006F" w:rsidP="007A23DB">
      <w:pPr>
        <w:pStyle w:val="Pamatteksts"/>
        <w:numPr>
          <w:ilvl w:val="1"/>
          <w:numId w:val="9"/>
        </w:numPr>
        <w:spacing w:line="252" w:lineRule="auto"/>
        <w:ind w:left="426" w:hanging="426"/>
        <w:jc w:val="both"/>
        <w:rPr>
          <w:sz w:val="24"/>
          <w:szCs w:val="24"/>
          <w:lang w:val="lv-LV"/>
        </w:rPr>
      </w:pPr>
      <w:r w:rsidRPr="007A23DB">
        <w:rPr>
          <w:sz w:val="24"/>
          <w:szCs w:val="24"/>
          <w:lang w:val="lv-LV"/>
        </w:rPr>
        <w:t xml:space="preserve">Nomas  termiņš sākas ar </w:t>
      </w:r>
      <w:r w:rsidR="0006441A" w:rsidRPr="007A23DB">
        <w:rPr>
          <w:sz w:val="24"/>
          <w:szCs w:val="24"/>
          <w:lang w:val="lv-LV"/>
        </w:rPr>
        <w:t>Automobi</w:t>
      </w:r>
      <w:r w:rsidR="00097107" w:rsidRPr="007A23DB">
        <w:rPr>
          <w:sz w:val="24"/>
          <w:szCs w:val="24"/>
          <w:lang w:val="lv-LV"/>
        </w:rPr>
        <w:t>ļa</w:t>
      </w:r>
      <w:r w:rsidRPr="007A23DB">
        <w:rPr>
          <w:sz w:val="24"/>
          <w:szCs w:val="24"/>
          <w:lang w:val="lv-LV"/>
        </w:rPr>
        <w:t xml:space="preserve"> nodošanu Nomniekam un ilgst </w:t>
      </w:r>
      <w:r w:rsidR="00DC6A81" w:rsidRPr="007A23DB">
        <w:rPr>
          <w:sz w:val="24"/>
          <w:szCs w:val="24"/>
          <w:lang w:val="lv-LV"/>
        </w:rPr>
        <w:t xml:space="preserve">60 </w:t>
      </w:r>
      <w:r w:rsidRPr="007A23DB">
        <w:rPr>
          <w:sz w:val="24"/>
          <w:szCs w:val="24"/>
          <w:lang w:val="lv-LV"/>
        </w:rPr>
        <w:t>(</w:t>
      </w:r>
      <w:r w:rsidR="00DC6A81" w:rsidRPr="007A23DB">
        <w:rPr>
          <w:sz w:val="24"/>
          <w:szCs w:val="24"/>
          <w:lang w:val="lv-LV"/>
        </w:rPr>
        <w:t>sešdesmit</w:t>
      </w:r>
      <w:r w:rsidRPr="007A23DB">
        <w:rPr>
          <w:sz w:val="24"/>
          <w:szCs w:val="24"/>
          <w:lang w:val="lv-LV"/>
        </w:rPr>
        <w:t>) mēneš</w:t>
      </w:r>
      <w:r w:rsidR="00E43DA4" w:rsidRPr="007A23DB">
        <w:rPr>
          <w:sz w:val="24"/>
          <w:szCs w:val="24"/>
          <w:lang w:val="lv-LV"/>
        </w:rPr>
        <w:t>us</w:t>
      </w:r>
      <w:r w:rsidRPr="007A23DB">
        <w:rPr>
          <w:sz w:val="24"/>
          <w:szCs w:val="24"/>
          <w:lang w:val="lv-LV"/>
        </w:rPr>
        <w:t xml:space="preserve"> no dienas, kad </w:t>
      </w:r>
      <w:r w:rsidR="0006441A" w:rsidRPr="007A23DB">
        <w:rPr>
          <w:sz w:val="24"/>
          <w:szCs w:val="24"/>
          <w:lang w:val="lv-LV"/>
        </w:rPr>
        <w:t>Automobilis</w:t>
      </w:r>
      <w:r w:rsidRPr="007A23DB">
        <w:rPr>
          <w:sz w:val="24"/>
          <w:szCs w:val="24"/>
          <w:lang w:val="lv-LV"/>
        </w:rPr>
        <w:t xml:space="preserve"> nodot</w:t>
      </w:r>
      <w:r w:rsidR="00DA6077" w:rsidRPr="007A23DB">
        <w:rPr>
          <w:sz w:val="24"/>
          <w:szCs w:val="24"/>
          <w:lang w:val="lv-LV"/>
        </w:rPr>
        <w:t>s</w:t>
      </w:r>
      <w:r w:rsidRPr="007A23DB">
        <w:rPr>
          <w:sz w:val="24"/>
          <w:szCs w:val="24"/>
          <w:lang w:val="lv-LV"/>
        </w:rPr>
        <w:t xml:space="preserve"> Nomniekam turējumā ar pieņemšanas - nodošanas aktu</w:t>
      </w:r>
      <w:r w:rsidR="00C93C25" w:rsidRPr="007A23DB">
        <w:rPr>
          <w:sz w:val="24"/>
          <w:szCs w:val="24"/>
          <w:lang w:val="lv-LV"/>
        </w:rPr>
        <w:t xml:space="preserve"> </w:t>
      </w:r>
      <w:r w:rsidR="00D977E7" w:rsidRPr="007A23DB">
        <w:rPr>
          <w:sz w:val="24"/>
          <w:szCs w:val="24"/>
          <w:lang w:val="lv-LV"/>
        </w:rPr>
        <w:t xml:space="preserve">(3.pielikums) </w:t>
      </w:r>
      <w:r w:rsidR="00C93C25" w:rsidRPr="007A23DB">
        <w:rPr>
          <w:sz w:val="24"/>
          <w:szCs w:val="24"/>
          <w:lang w:val="lv-LV"/>
        </w:rPr>
        <w:t>(turpmāk – Akts)</w:t>
      </w:r>
      <w:r w:rsidRPr="007A23DB">
        <w:rPr>
          <w:sz w:val="24"/>
          <w:szCs w:val="24"/>
          <w:lang w:val="lv-LV"/>
        </w:rPr>
        <w:t>.</w:t>
      </w:r>
    </w:p>
    <w:p w14:paraId="5AC6AC72" w14:textId="21D0774E" w:rsidR="004B4334" w:rsidRPr="007A23DB" w:rsidRDefault="004B4334" w:rsidP="007A23DB">
      <w:pPr>
        <w:pStyle w:val="Pamatteksts"/>
        <w:numPr>
          <w:ilvl w:val="1"/>
          <w:numId w:val="9"/>
        </w:numPr>
        <w:spacing w:line="252" w:lineRule="auto"/>
        <w:ind w:left="426" w:hanging="426"/>
        <w:jc w:val="both"/>
        <w:rPr>
          <w:sz w:val="24"/>
          <w:szCs w:val="24"/>
          <w:lang w:val="lv-LV"/>
        </w:rPr>
      </w:pPr>
      <w:r w:rsidRPr="007A23DB">
        <w:rPr>
          <w:sz w:val="24"/>
          <w:szCs w:val="24"/>
          <w:lang w:val="lv-LV"/>
        </w:rPr>
        <w:t xml:space="preserve">Iznomātājs garantē, ka </w:t>
      </w:r>
      <w:r w:rsidR="00CE70C7">
        <w:rPr>
          <w:sz w:val="24"/>
          <w:szCs w:val="24"/>
          <w:lang w:val="lv-LV"/>
        </w:rPr>
        <w:t>viņš ir Automobiļa īpašnieks un</w:t>
      </w:r>
      <w:r w:rsidR="00CE70C7" w:rsidRPr="007A23DB">
        <w:rPr>
          <w:sz w:val="24"/>
          <w:szCs w:val="24"/>
          <w:lang w:val="lv-LV"/>
        </w:rPr>
        <w:t xml:space="preserve"> </w:t>
      </w:r>
      <w:r w:rsidRPr="007A23DB">
        <w:rPr>
          <w:sz w:val="24"/>
          <w:szCs w:val="24"/>
          <w:lang w:val="lv-LV"/>
        </w:rPr>
        <w:t xml:space="preserve">viņam ir visas pilnvaras un tiesības, lai noslēgtu šo Līgumu. Iznomātājs nododot nomā </w:t>
      </w:r>
      <w:r w:rsidR="0006441A" w:rsidRPr="007A23DB">
        <w:rPr>
          <w:sz w:val="24"/>
          <w:szCs w:val="24"/>
          <w:lang w:val="lv-LV"/>
        </w:rPr>
        <w:t>Automobili</w:t>
      </w:r>
      <w:r w:rsidRPr="007A23DB">
        <w:rPr>
          <w:sz w:val="24"/>
          <w:szCs w:val="24"/>
          <w:lang w:val="lv-LV"/>
        </w:rPr>
        <w:t>, saglabā uz to īpašuma tiesības.</w:t>
      </w:r>
    </w:p>
    <w:p w14:paraId="12D26543" w14:textId="7D779434" w:rsidR="004B4334" w:rsidRPr="007A23DB" w:rsidRDefault="004B4334" w:rsidP="007A23DB">
      <w:pPr>
        <w:pStyle w:val="Pamatteksts"/>
        <w:numPr>
          <w:ilvl w:val="1"/>
          <w:numId w:val="9"/>
        </w:numPr>
        <w:spacing w:line="252" w:lineRule="auto"/>
        <w:ind w:left="426" w:hanging="426"/>
        <w:jc w:val="both"/>
        <w:rPr>
          <w:sz w:val="24"/>
          <w:szCs w:val="24"/>
          <w:lang w:val="lv-LV"/>
        </w:rPr>
      </w:pPr>
      <w:r w:rsidRPr="007A23DB">
        <w:rPr>
          <w:sz w:val="24"/>
          <w:szCs w:val="24"/>
          <w:lang w:val="lv-LV"/>
        </w:rPr>
        <w:t xml:space="preserve">Iznomātājs garantē, ka </w:t>
      </w:r>
      <w:r w:rsidR="0006441A" w:rsidRPr="007A23DB">
        <w:rPr>
          <w:sz w:val="24"/>
          <w:szCs w:val="24"/>
          <w:lang w:val="lv-LV"/>
        </w:rPr>
        <w:t>Automobilis</w:t>
      </w:r>
      <w:r w:rsidRPr="007A23DB">
        <w:rPr>
          <w:sz w:val="24"/>
          <w:szCs w:val="24"/>
          <w:lang w:val="lv-LV"/>
        </w:rPr>
        <w:t xml:space="preserve"> ir jaun</w:t>
      </w:r>
      <w:r w:rsidR="00DA6077" w:rsidRPr="007A23DB">
        <w:rPr>
          <w:sz w:val="24"/>
          <w:szCs w:val="24"/>
          <w:lang w:val="lv-LV"/>
        </w:rPr>
        <w:t>s</w:t>
      </w:r>
      <w:r w:rsidRPr="007A23DB">
        <w:rPr>
          <w:sz w:val="24"/>
          <w:szCs w:val="24"/>
          <w:lang w:val="lv-LV"/>
        </w:rPr>
        <w:t xml:space="preserve"> (nav ekspluatēt</w:t>
      </w:r>
      <w:r w:rsidR="00DA6077" w:rsidRPr="007A23DB">
        <w:rPr>
          <w:sz w:val="24"/>
          <w:szCs w:val="24"/>
          <w:lang w:val="lv-LV"/>
        </w:rPr>
        <w:t>s</w:t>
      </w:r>
      <w:r w:rsidRPr="007A23DB">
        <w:rPr>
          <w:sz w:val="24"/>
          <w:szCs w:val="24"/>
          <w:lang w:val="lv-LV"/>
        </w:rPr>
        <w:t>), teicamā tehniskā kārtībā, nav atsavināt</w:t>
      </w:r>
      <w:r w:rsidR="00DA6077" w:rsidRPr="007A23DB">
        <w:rPr>
          <w:sz w:val="24"/>
          <w:szCs w:val="24"/>
          <w:lang w:val="lv-LV"/>
        </w:rPr>
        <w:t>s</w:t>
      </w:r>
      <w:r w:rsidRPr="007A23DB">
        <w:rPr>
          <w:sz w:val="24"/>
          <w:szCs w:val="24"/>
          <w:lang w:val="lv-LV"/>
        </w:rPr>
        <w:t>, nav ieķīlāt</w:t>
      </w:r>
      <w:r w:rsidR="00DA6077" w:rsidRPr="007A23DB">
        <w:rPr>
          <w:sz w:val="24"/>
          <w:szCs w:val="24"/>
          <w:lang w:val="lv-LV"/>
        </w:rPr>
        <w:t>s</w:t>
      </w:r>
      <w:r w:rsidRPr="007A23DB">
        <w:rPr>
          <w:sz w:val="24"/>
          <w:szCs w:val="24"/>
          <w:lang w:val="lv-LV"/>
        </w:rPr>
        <w:t>, apgrūtināt</w:t>
      </w:r>
      <w:r w:rsidR="00DA6077" w:rsidRPr="007A23DB">
        <w:rPr>
          <w:sz w:val="24"/>
          <w:szCs w:val="24"/>
          <w:lang w:val="lv-LV"/>
        </w:rPr>
        <w:t>s</w:t>
      </w:r>
      <w:r w:rsidRPr="007A23DB">
        <w:rPr>
          <w:sz w:val="24"/>
          <w:szCs w:val="24"/>
          <w:lang w:val="lv-LV"/>
        </w:rPr>
        <w:t xml:space="preserve"> ar parādiem un saistībām, par to nav tiesas strīdu, un t</w:t>
      </w:r>
      <w:r w:rsidR="00DA6077" w:rsidRPr="007A23DB">
        <w:rPr>
          <w:sz w:val="24"/>
          <w:szCs w:val="24"/>
          <w:lang w:val="lv-LV"/>
        </w:rPr>
        <w:t>as</w:t>
      </w:r>
      <w:r w:rsidRPr="007A23DB">
        <w:rPr>
          <w:sz w:val="24"/>
          <w:szCs w:val="24"/>
          <w:lang w:val="lv-LV"/>
        </w:rPr>
        <w:t xml:space="preserve"> atbilst Nomnieka izvirzītajām prasībām.</w:t>
      </w:r>
    </w:p>
    <w:p w14:paraId="75C09F5A" w14:textId="11F9C2E3" w:rsidR="00E00BE2" w:rsidRPr="007A23DB" w:rsidRDefault="00E00BE2" w:rsidP="007A23DB">
      <w:pPr>
        <w:pStyle w:val="Pamatteksts"/>
        <w:numPr>
          <w:ilvl w:val="1"/>
          <w:numId w:val="9"/>
        </w:numPr>
        <w:spacing w:line="252" w:lineRule="auto"/>
        <w:ind w:left="426" w:hanging="426"/>
        <w:jc w:val="both"/>
        <w:rPr>
          <w:sz w:val="24"/>
          <w:szCs w:val="24"/>
          <w:lang w:val="lv-LV"/>
        </w:rPr>
      </w:pPr>
      <w:r w:rsidRPr="007A23DB">
        <w:rPr>
          <w:sz w:val="24"/>
          <w:szCs w:val="24"/>
          <w:lang w:val="lv-LV"/>
        </w:rPr>
        <w:t xml:space="preserve"> Iznomātājs apliecina, ka:</w:t>
      </w:r>
    </w:p>
    <w:p w14:paraId="79AE3D59" w14:textId="77777777" w:rsidR="00E00BE2" w:rsidRPr="00A647BC" w:rsidRDefault="00E00BE2" w:rsidP="007A23DB">
      <w:pPr>
        <w:pStyle w:val="Pamatteksts"/>
        <w:numPr>
          <w:ilvl w:val="2"/>
          <w:numId w:val="9"/>
        </w:numPr>
        <w:spacing w:line="252" w:lineRule="auto"/>
        <w:ind w:hanging="578"/>
        <w:jc w:val="both"/>
        <w:rPr>
          <w:sz w:val="24"/>
          <w:szCs w:val="24"/>
          <w:lang w:val="lv-LV"/>
        </w:rPr>
      </w:pPr>
      <w:r w:rsidRPr="00A647BC">
        <w:rPr>
          <w:sz w:val="24"/>
          <w:szCs w:val="24"/>
          <w:lang w:val="lv-LV"/>
        </w:rPr>
        <w:t>Automobilis atbilst Nomnieka prasībām saskaņā ar Iepirkuma Tehnisko specifikāciju;</w:t>
      </w:r>
    </w:p>
    <w:p w14:paraId="2C7470B3" w14:textId="77777777" w:rsidR="00E00BE2" w:rsidRPr="00A647BC" w:rsidRDefault="00E00BE2" w:rsidP="007A23DB">
      <w:pPr>
        <w:pStyle w:val="Pamatteksts"/>
        <w:numPr>
          <w:ilvl w:val="2"/>
          <w:numId w:val="9"/>
        </w:numPr>
        <w:spacing w:line="252" w:lineRule="auto"/>
        <w:ind w:hanging="578"/>
        <w:jc w:val="both"/>
        <w:rPr>
          <w:sz w:val="24"/>
          <w:szCs w:val="24"/>
          <w:lang w:val="lv-LV"/>
        </w:rPr>
      </w:pPr>
      <w:r w:rsidRPr="00A647BC">
        <w:rPr>
          <w:sz w:val="24"/>
          <w:szCs w:val="24"/>
          <w:lang w:val="lv-LV"/>
        </w:rPr>
        <w:t>Automobilis ir kvalitatīv</w:t>
      </w:r>
      <w:r>
        <w:rPr>
          <w:sz w:val="24"/>
          <w:szCs w:val="24"/>
          <w:lang w:val="lv-LV"/>
        </w:rPr>
        <w:t>s</w:t>
      </w:r>
      <w:r w:rsidRPr="00A647BC">
        <w:rPr>
          <w:sz w:val="24"/>
          <w:szCs w:val="24"/>
          <w:lang w:val="lv-LV"/>
        </w:rPr>
        <w:t xml:space="preserve"> un atbilst Latvijas Republikas normatīvo aktu prasībām, kas reglamentē transportlīdzekļu reģistrāciju, ekspluatāciju, u.c., jautājumus, kas saistīti ar drošu transportlīdzekļu lietošanu ceļu satiksmē.</w:t>
      </w:r>
    </w:p>
    <w:p w14:paraId="2C8378A2" w14:textId="557D9CB6" w:rsidR="00B36A83" w:rsidRPr="007A23DB" w:rsidRDefault="00B36A83" w:rsidP="007A23DB">
      <w:pPr>
        <w:pStyle w:val="Pamatteksts"/>
        <w:numPr>
          <w:ilvl w:val="1"/>
          <w:numId w:val="9"/>
        </w:numPr>
        <w:spacing w:line="252" w:lineRule="auto"/>
        <w:ind w:left="426" w:hanging="426"/>
        <w:jc w:val="both"/>
        <w:rPr>
          <w:sz w:val="24"/>
          <w:szCs w:val="24"/>
          <w:lang w:val="lv-LV"/>
        </w:rPr>
      </w:pPr>
      <w:r w:rsidRPr="007A23DB">
        <w:rPr>
          <w:sz w:val="24"/>
          <w:szCs w:val="24"/>
          <w:lang w:val="lv-LV"/>
        </w:rPr>
        <w:t>Nomniekam ir tiesības nomas perioda beigās izmantot</w:t>
      </w:r>
      <w:r w:rsidR="00E43DA4" w:rsidRPr="007A23DB">
        <w:rPr>
          <w:sz w:val="24"/>
          <w:szCs w:val="24"/>
          <w:lang w:val="lv-LV"/>
        </w:rPr>
        <w:t xml:space="preserve"> </w:t>
      </w:r>
      <w:r w:rsidR="0006441A" w:rsidRPr="007A23DB">
        <w:rPr>
          <w:sz w:val="24"/>
          <w:szCs w:val="24"/>
          <w:lang w:val="lv-LV"/>
        </w:rPr>
        <w:t>Automobi</w:t>
      </w:r>
      <w:r w:rsidR="00DC6A81" w:rsidRPr="007A23DB">
        <w:rPr>
          <w:sz w:val="24"/>
          <w:szCs w:val="24"/>
          <w:lang w:val="lv-LV"/>
        </w:rPr>
        <w:t>ļa</w:t>
      </w:r>
      <w:r w:rsidRPr="007A23DB">
        <w:rPr>
          <w:sz w:val="24"/>
          <w:szCs w:val="24"/>
          <w:lang w:val="lv-LV"/>
        </w:rPr>
        <w:t xml:space="preserve"> izpirkuma tiesības un iegādāties to īpašumā saskaņā ar Finanšu piedāvājumā norādīto </w:t>
      </w:r>
      <w:r w:rsidR="0006441A" w:rsidRPr="007A23DB">
        <w:rPr>
          <w:sz w:val="24"/>
          <w:szCs w:val="24"/>
          <w:lang w:val="lv-LV"/>
        </w:rPr>
        <w:t>Automobi</w:t>
      </w:r>
      <w:r w:rsidR="00DC6A81" w:rsidRPr="007A23DB">
        <w:rPr>
          <w:sz w:val="24"/>
          <w:szCs w:val="24"/>
          <w:lang w:val="lv-LV"/>
        </w:rPr>
        <w:t xml:space="preserve">ļa </w:t>
      </w:r>
      <w:r w:rsidRPr="007A23DB">
        <w:rPr>
          <w:sz w:val="24"/>
          <w:szCs w:val="24"/>
          <w:lang w:val="lv-LV"/>
        </w:rPr>
        <w:t>atlikušo vērtību</w:t>
      </w:r>
      <w:r w:rsidR="00E43DA4" w:rsidRPr="007A23DB">
        <w:rPr>
          <w:sz w:val="24"/>
          <w:szCs w:val="24"/>
          <w:lang w:val="lv-LV"/>
        </w:rPr>
        <w:t xml:space="preserve"> nomas perioda beigās</w:t>
      </w:r>
      <w:r w:rsidR="001808BA" w:rsidRPr="007A23DB">
        <w:rPr>
          <w:sz w:val="24"/>
          <w:szCs w:val="24"/>
          <w:lang w:val="lv-LV"/>
        </w:rPr>
        <w:t xml:space="preserve">. Par izpirkuma tiesību izmantošanu Nomnieks paziņo Iznomātājam </w:t>
      </w:r>
      <w:r w:rsidR="00EB4DC5" w:rsidRPr="007A23DB">
        <w:rPr>
          <w:sz w:val="24"/>
          <w:szCs w:val="24"/>
          <w:lang w:val="lv-LV"/>
        </w:rPr>
        <w:t xml:space="preserve">2 </w:t>
      </w:r>
      <w:r w:rsidR="001808BA" w:rsidRPr="007A23DB">
        <w:rPr>
          <w:sz w:val="24"/>
          <w:szCs w:val="24"/>
          <w:lang w:val="lv-LV"/>
        </w:rPr>
        <w:t>(</w:t>
      </w:r>
      <w:r w:rsidR="00EB4DC5" w:rsidRPr="007A23DB">
        <w:rPr>
          <w:sz w:val="24"/>
          <w:szCs w:val="24"/>
          <w:lang w:val="lv-LV"/>
        </w:rPr>
        <w:t>divus</w:t>
      </w:r>
      <w:r w:rsidR="001808BA" w:rsidRPr="007A23DB">
        <w:rPr>
          <w:sz w:val="24"/>
          <w:szCs w:val="24"/>
          <w:lang w:val="lv-LV"/>
        </w:rPr>
        <w:t xml:space="preserve">) mēnešus pirms </w:t>
      </w:r>
      <w:r w:rsidR="00EB4DC5" w:rsidRPr="007A23DB">
        <w:rPr>
          <w:sz w:val="24"/>
          <w:szCs w:val="24"/>
          <w:lang w:val="lv-LV"/>
        </w:rPr>
        <w:t>L</w:t>
      </w:r>
      <w:r w:rsidR="001808BA" w:rsidRPr="007A23DB">
        <w:rPr>
          <w:sz w:val="24"/>
          <w:szCs w:val="24"/>
          <w:lang w:val="lv-LV"/>
        </w:rPr>
        <w:t>īguma</w:t>
      </w:r>
      <w:r w:rsidR="00CE70C7">
        <w:rPr>
          <w:sz w:val="24"/>
          <w:szCs w:val="24"/>
          <w:lang w:val="lv-LV"/>
        </w:rPr>
        <w:t xml:space="preserve"> 1.5.punktā minētā nomas perioda</w:t>
      </w:r>
      <w:r w:rsidR="001808BA" w:rsidRPr="007A23DB">
        <w:rPr>
          <w:sz w:val="24"/>
          <w:szCs w:val="24"/>
          <w:lang w:val="lv-LV"/>
        </w:rPr>
        <w:t xml:space="preserve"> beigām.</w:t>
      </w:r>
    </w:p>
    <w:p w14:paraId="02CE0BA7" w14:textId="77777777" w:rsidR="00172388" w:rsidRPr="007A23DB" w:rsidRDefault="00293DF5" w:rsidP="007A23DB">
      <w:pPr>
        <w:numPr>
          <w:ilvl w:val="0"/>
          <w:numId w:val="2"/>
        </w:numPr>
        <w:spacing w:before="120" w:after="120" w:line="252" w:lineRule="auto"/>
        <w:ind w:left="425" w:hanging="425"/>
        <w:jc w:val="center"/>
        <w:rPr>
          <w:rFonts w:ascii="Times New Roman" w:hAnsi="Times New Roman"/>
          <w:b/>
          <w:sz w:val="24"/>
          <w:szCs w:val="24"/>
        </w:rPr>
      </w:pPr>
      <w:r w:rsidRPr="007A23DB">
        <w:rPr>
          <w:rFonts w:ascii="Times New Roman" w:hAnsi="Times New Roman"/>
          <w:b/>
          <w:sz w:val="24"/>
          <w:szCs w:val="24"/>
        </w:rPr>
        <w:lastRenderedPageBreak/>
        <w:t>Līgumcena un samaksas kārtība</w:t>
      </w:r>
    </w:p>
    <w:p w14:paraId="35A1B83F" w14:textId="6AB208D0" w:rsidR="0060240C" w:rsidRPr="007A23DB" w:rsidRDefault="00EB4DC5" w:rsidP="007A23DB">
      <w:pPr>
        <w:pStyle w:val="Pamatteksts"/>
        <w:numPr>
          <w:ilvl w:val="1"/>
          <w:numId w:val="25"/>
        </w:numPr>
        <w:spacing w:line="252" w:lineRule="auto"/>
        <w:jc w:val="both"/>
        <w:rPr>
          <w:sz w:val="24"/>
          <w:szCs w:val="24"/>
          <w:lang w:val="lv-LV"/>
        </w:rPr>
      </w:pPr>
      <w:r w:rsidRPr="007A23DB">
        <w:rPr>
          <w:sz w:val="24"/>
          <w:szCs w:val="24"/>
          <w:lang w:val="lv-LV"/>
        </w:rPr>
        <w:t>Kopējā līgumcena nevar pārsniegt</w:t>
      </w:r>
      <w:r w:rsidR="008D1B6C" w:rsidRPr="007A23DB">
        <w:rPr>
          <w:sz w:val="24"/>
          <w:szCs w:val="24"/>
          <w:lang w:val="lv-LV"/>
        </w:rPr>
        <w:t xml:space="preserve">  __________ </w:t>
      </w:r>
      <w:r w:rsidRPr="007A23DB">
        <w:rPr>
          <w:sz w:val="24"/>
          <w:szCs w:val="24"/>
          <w:lang w:val="lv-LV"/>
        </w:rPr>
        <w:t xml:space="preserve">EUR </w:t>
      </w:r>
      <w:r w:rsidR="008D1B6C" w:rsidRPr="007A23DB">
        <w:rPr>
          <w:sz w:val="24"/>
          <w:szCs w:val="24"/>
          <w:lang w:val="lv-LV"/>
        </w:rPr>
        <w:t>(__ euro un __ centi) bez pievienotās vērtības nodokļa</w:t>
      </w:r>
      <w:r w:rsidR="0060240C" w:rsidRPr="007A23DB">
        <w:rPr>
          <w:sz w:val="24"/>
          <w:szCs w:val="24"/>
          <w:lang w:val="lv-LV"/>
        </w:rPr>
        <w:t xml:space="preserve"> (turpmāk – PVN).</w:t>
      </w:r>
      <w:r w:rsidR="00E43DA4" w:rsidRPr="007A23DB">
        <w:rPr>
          <w:sz w:val="24"/>
          <w:szCs w:val="24"/>
          <w:lang w:val="lv-LV"/>
        </w:rPr>
        <w:t xml:space="preserve"> PVN tiek aprēķināts un maksāts atbilstoši Latvijas Republikas normatīvajam regulējumam.</w:t>
      </w:r>
    </w:p>
    <w:p w14:paraId="182613AC" w14:textId="46BD7FF9" w:rsidR="00172388" w:rsidRPr="007A23DB" w:rsidRDefault="00906729" w:rsidP="007A23DB">
      <w:pPr>
        <w:pStyle w:val="Pamatteksts"/>
        <w:numPr>
          <w:ilvl w:val="1"/>
          <w:numId w:val="25"/>
        </w:numPr>
        <w:spacing w:line="252" w:lineRule="auto"/>
        <w:ind w:left="426" w:hanging="426"/>
        <w:jc w:val="both"/>
        <w:rPr>
          <w:sz w:val="24"/>
          <w:szCs w:val="24"/>
          <w:lang w:val="lv-LV"/>
        </w:rPr>
      </w:pPr>
      <w:r w:rsidRPr="007A23DB">
        <w:rPr>
          <w:sz w:val="24"/>
          <w:szCs w:val="24"/>
          <w:lang w:val="lv-LV"/>
        </w:rPr>
        <w:t xml:space="preserve"> </w:t>
      </w:r>
      <w:r w:rsidR="0006441A" w:rsidRPr="007A23DB">
        <w:rPr>
          <w:sz w:val="24"/>
          <w:szCs w:val="24"/>
          <w:lang w:val="lv-LV"/>
        </w:rPr>
        <w:t>Automobi</w:t>
      </w:r>
      <w:r w:rsidR="00DC6A81" w:rsidRPr="007A23DB">
        <w:rPr>
          <w:sz w:val="24"/>
          <w:szCs w:val="24"/>
          <w:lang w:val="lv-LV"/>
        </w:rPr>
        <w:t>ļa</w:t>
      </w:r>
      <w:r w:rsidR="008D1B6C" w:rsidRPr="007A23DB">
        <w:rPr>
          <w:sz w:val="24"/>
          <w:szCs w:val="24"/>
          <w:lang w:val="lv-LV"/>
        </w:rPr>
        <w:t xml:space="preserve"> 1 (viena) mēneša nomas maksa ir EUR __,__ (__ euro un __ centi)</w:t>
      </w:r>
      <w:r w:rsidR="00E43DA4" w:rsidRPr="007A23DB">
        <w:rPr>
          <w:sz w:val="24"/>
          <w:szCs w:val="24"/>
          <w:lang w:val="lv-LV"/>
        </w:rPr>
        <w:t xml:space="preserve"> bez PVN</w:t>
      </w:r>
      <w:r w:rsidR="008D1B6C" w:rsidRPr="007A23DB">
        <w:rPr>
          <w:sz w:val="24"/>
          <w:szCs w:val="24"/>
          <w:lang w:val="lv-LV"/>
        </w:rPr>
        <w:t xml:space="preserve">. </w:t>
      </w:r>
    </w:p>
    <w:p w14:paraId="07CD5C3E" w14:textId="751D350B" w:rsidR="00172388" w:rsidRPr="007A23DB" w:rsidRDefault="00906729" w:rsidP="007A23DB">
      <w:pPr>
        <w:pStyle w:val="Pamatteksts"/>
        <w:numPr>
          <w:ilvl w:val="1"/>
          <w:numId w:val="25"/>
        </w:numPr>
        <w:spacing w:line="252" w:lineRule="auto"/>
        <w:ind w:left="426" w:hanging="426"/>
        <w:jc w:val="both"/>
        <w:rPr>
          <w:sz w:val="24"/>
          <w:szCs w:val="24"/>
          <w:lang w:val="lv-LV"/>
        </w:rPr>
      </w:pPr>
      <w:r w:rsidRPr="007A23DB">
        <w:rPr>
          <w:sz w:val="24"/>
          <w:szCs w:val="24"/>
          <w:lang w:val="lv-LV"/>
        </w:rPr>
        <w:t xml:space="preserve"> K</w:t>
      </w:r>
      <w:r w:rsidR="00E43DA4" w:rsidRPr="007A23DB">
        <w:rPr>
          <w:sz w:val="24"/>
          <w:szCs w:val="24"/>
          <w:lang w:val="lv-LV"/>
        </w:rPr>
        <w:t>opējā līgumcenā</w:t>
      </w:r>
      <w:r w:rsidR="008D1B6C" w:rsidRPr="007A23DB">
        <w:rPr>
          <w:sz w:val="24"/>
          <w:szCs w:val="24"/>
          <w:lang w:val="lv-LV"/>
        </w:rPr>
        <w:t xml:space="preserve"> ietilpst:</w:t>
      </w:r>
    </w:p>
    <w:p w14:paraId="6C58772F" w14:textId="5DC4BCFD" w:rsidR="00EB4DC5" w:rsidRPr="00A647BC" w:rsidRDefault="00EB4DC5" w:rsidP="00371672">
      <w:pPr>
        <w:pStyle w:val="Pamatteksts"/>
        <w:numPr>
          <w:ilvl w:val="2"/>
          <w:numId w:val="8"/>
        </w:numPr>
        <w:spacing w:line="252" w:lineRule="auto"/>
        <w:ind w:left="993" w:hanging="567"/>
        <w:jc w:val="both"/>
        <w:rPr>
          <w:sz w:val="24"/>
          <w:szCs w:val="24"/>
          <w:lang w:val="lv-LV"/>
        </w:rPr>
      </w:pPr>
      <w:r w:rsidRPr="00A647BC">
        <w:rPr>
          <w:sz w:val="24"/>
          <w:szCs w:val="24"/>
          <w:lang w:val="lv-LV"/>
        </w:rPr>
        <w:t xml:space="preserve">izmaksas, kas saistītas ar </w:t>
      </w:r>
      <w:r w:rsidR="0006441A" w:rsidRPr="00A647BC">
        <w:rPr>
          <w:sz w:val="24"/>
          <w:szCs w:val="24"/>
          <w:lang w:val="lv-LV"/>
        </w:rPr>
        <w:t>Automobi</w:t>
      </w:r>
      <w:r w:rsidR="00DC6A81">
        <w:rPr>
          <w:sz w:val="24"/>
          <w:szCs w:val="24"/>
          <w:lang w:val="lv-LV"/>
        </w:rPr>
        <w:t>ļa</w:t>
      </w:r>
      <w:r w:rsidRPr="00A647BC">
        <w:rPr>
          <w:sz w:val="24"/>
          <w:szCs w:val="24"/>
          <w:lang w:val="lv-LV"/>
        </w:rPr>
        <w:t xml:space="preserve"> reģistrāciju un </w:t>
      </w:r>
      <w:r w:rsidR="00C3015F">
        <w:rPr>
          <w:sz w:val="24"/>
          <w:szCs w:val="24"/>
          <w:lang w:val="lv-LV"/>
        </w:rPr>
        <w:t xml:space="preserve">regulāras </w:t>
      </w:r>
      <w:r w:rsidRPr="00A647BC">
        <w:rPr>
          <w:sz w:val="24"/>
          <w:szCs w:val="24"/>
          <w:lang w:val="lv-LV"/>
        </w:rPr>
        <w:t>tehnisk</w:t>
      </w:r>
      <w:r w:rsidR="00E43DA4" w:rsidRPr="00A647BC">
        <w:rPr>
          <w:sz w:val="24"/>
          <w:szCs w:val="24"/>
          <w:lang w:val="lv-LV"/>
        </w:rPr>
        <w:t>ās</w:t>
      </w:r>
      <w:r w:rsidRPr="00A647BC">
        <w:rPr>
          <w:sz w:val="24"/>
          <w:szCs w:val="24"/>
          <w:lang w:val="lv-LV"/>
        </w:rPr>
        <w:t xml:space="preserve"> apskat</w:t>
      </w:r>
      <w:r w:rsidR="00E43DA4" w:rsidRPr="00A647BC">
        <w:rPr>
          <w:sz w:val="24"/>
          <w:szCs w:val="24"/>
          <w:lang w:val="lv-LV"/>
        </w:rPr>
        <w:t>es veikšanu</w:t>
      </w:r>
      <w:r w:rsidRPr="00A647BC">
        <w:rPr>
          <w:sz w:val="24"/>
          <w:szCs w:val="24"/>
          <w:lang w:val="lv-LV"/>
        </w:rPr>
        <w:t xml:space="preserve"> CSDD visā nomas </w:t>
      </w:r>
      <w:r w:rsidR="00CE70C7">
        <w:rPr>
          <w:sz w:val="24"/>
          <w:szCs w:val="24"/>
          <w:lang w:val="lv-LV"/>
        </w:rPr>
        <w:t>periodā</w:t>
      </w:r>
      <w:r w:rsidRPr="00A647BC">
        <w:rPr>
          <w:sz w:val="24"/>
          <w:szCs w:val="24"/>
          <w:lang w:val="lv-LV"/>
        </w:rPr>
        <w:t>;</w:t>
      </w:r>
    </w:p>
    <w:p w14:paraId="18E13CEA" w14:textId="5F932A7F" w:rsidR="00EB4DC5" w:rsidRPr="00A647BC" w:rsidRDefault="00EB4DC5" w:rsidP="00371672">
      <w:pPr>
        <w:pStyle w:val="Pamatteksts"/>
        <w:numPr>
          <w:ilvl w:val="2"/>
          <w:numId w:val="8"/>
        </w:numPr>
        <w:spacing w:line="252" w:lineRule="auto"/>
        <w:ind w:left="993" w:hanging="567"/>
        <w:jc w:val="both"/>
        <w:rPr>
          <w:sz w:val="24"/>
          <w:szCs w:val="24"/>
          <w:lang w:val="lv-LV"/>
        </w:rPr>
      </w:pPr>
      <w:r w:rsidRPr="00A647BC">
        <w:rPr>
          <w:sz w:val="24"/>
          <w:szCs w:val="24"/>
          <w:lang w:val="lv-LV"/>
        </w:rPr>
        <w:t xml:space="preserve">normatīvajos aktos noteiktie nodokļi un nodevas visā nomas </w:t>
      </w:r>
      <w:r w:rsidR="00CE70C7">
        <w:rPr>
          <w:sz w:val="24"/>
          <w:szCs w:val="24"/>
          <w:lang w:val="lv-LV"/>
        </w:rPr>
        <w:t>periodā</w:t>
      </w:r>
      <w:r w:rsidR="00CE70C7" w:rsidRPr="00A647BC">
        <w:rPr>
          <w:sz w:val="24"/>
          <w:szCs w:val="24"/>
          <w:lang w:val="lv-LV"/>
        </w:rPr>
        <w:t xml:space="preserve"> </w:t>
      </w:r>
      <w:r w:rsidRPr="00A647BC">
        <w:rPr>
          <w:sz w:val="24"/>
          <w:szCs w:val="24"/>
          <w:lang w:val="lv-LV"/>
        </w:rPr>
        <w:t xml:space="preserve">(tajā skaitā izmaksas </w:t>
      </w:r>
      <w:r w:rsidRPr="00A647BC">
        <w:rPr>
          <w:w w:val="101"/>
          <w:sz w:val="24"/>
          <w:szCs w:val="24"/>
          <w:lang w:val="lv-LV"/>
        </w:rPr>
        <w:t xml:space="preserve">par </w:t>
      </w:r>
      <w:r w:rsidR="0006441A" w:rsidRPr="00A647BC">
        <w:rPr>
          <w:w w:val="101"/>
          <w:sz w:val="24"/>
          <w:szCs w:val="24"/>
          <w:lang w:val="lv-LV"/>
        </w:rPr>
        <w:t>Automobi</w:t>
      </w:r>
      <w:r w:rsidR="00DC6A81">
        <w:rPr>
          <w:w w:val="101"/>
          <w:sz w:val="24"/>
          <w:szCs w:val="24"/>
          <w:lang w:val="lv-LV"/>
        </w:rPr>
        <w:t>ļa</w:t>
      </w:r>
      <w:r w:rsidRPr="00A647BC">
        <w:rPr>
          <w:w w:val="101"/>
          <w:sz w:val="24"/>
          <w:szCs w:val="24"/>
          <w:lang w:val="lv-LV"/>
        </w:rPr>
        <w:t xml:space="preserve"> ekspluatāciju, reģistrāciju un ikgadējo tehnisko apskati, </w:t>
      </w:r>
      <w:r w:rsidR="008A230F" w:rsidRPr="00A647BC">
        <w:rPr>
          <w:w w:val="101"/>
          <w:sz w:val="24"/>
          <w:szCs w:val="24"/>
          <w:lang w:val="lv-LV"/>
        </w:rPr>
        <w:t xml:space="preserve">nodokļi, </w:t>
      </w:r>
      <w:r w:rsidRPr="00A647BC">
        <w:rPr>
          <w:w w:val="101"/>
          <w:sz w:val="24"/>
          <w:szCs w:val="24"/>
          <w:lang w:val="lv-LV"/>
        </w:rPr>
        <w:t>nodevas un citi maksājumi</w:t>
      </w:r>
      <w:r w:rsidRPr="00A647BC">
        <w:rPr>
          <w:sz w:val="24"/>
          <w:szCs w:val="24"/>
          <w:lang w:val="lv-LV"/>
        </w:rPr>
        <w:t xml:space="preserve"> par transportlīdzekļa gada nodevu</w:t>
      </w:r>
      <w:r w:rsidR="00444EC2">
        <w:rPr>
          <w:sz w:val="24"/>
          <w:szCs w:val="24"/>
          <w:lang w:val="lv-LV"/>
        </w:rPr>
        <w:t>)</w:t>
      </w:r>
      <w:r w:rsidR="00E43DA4" w:rsidRPr="00A647BC">
        <w:rPr>
          <w:sz w:val="24"/>
          <w:szCs w:val="24"/>
          <w:lang w:val="lv-LV"/>
        </w:rPr>
        <w:t>;</w:t>
      </w:r>
    </w:p>
    <w:p w14:paraId="13EA93C9" w14:textId="67F19596" w:rsidR="00172388" w:rsidRPr="00A647BC" w:rsidRDefault="008D1B6C" w:rsidP="00371672">
      <w:pPr>
        <w:pStyle w:val="Pamatteksts"/>
        <w:numPr>
          <w:ilvl w:val="2"/>
          <w:numId w:val="8"/>
        </w:numPr>
        <w:spacing w:line="252" w:lineRule="auto"/>
        <w:ind w:left="993" w:hanging="567"/>
        <w:jc w:val="both"/>
        <w:rPr>
          <w:sz w:val="24"/>
          <w:szCs w:val="24"/>
          <w:lang w:val="lv-LV"/>
        </w:rPr>
      </w:pPr>
      <w:r w:rsidRPr="00A647BC">
        <w:rPr>
          <w:w w:val="101"/>
          <w:sz w:val="24"/>
          <w:szCs w:val="24"/>
          <w:lang w:val="lv-LV"/>
        </w:rPr>
        <w:t xml:space="preserve">visu veidu </w:t>
      </w:r>
      <w:r w:rsidR="0006441A" w:rsidRPr="00A647BC">
        <w:rPr>
          <w:w w:val="101"/>
          <w:sz w:val="24"/>
          <w:szCs w:val="24"/>
          <w:lang w:val="lv-LV"/>
        </w:rPr>
        <w:t>Automobi</w:t>
      </w:r>
      <w:r w:rsidR="00DC6A81">
        <w:rPr>
          <w:w w:val="101"/>
          <w:sz w:val="24"/>
          <w:szCs w:val="24"/>
          <w:lang w:val="lv-LV"/>
        </w:rPr>
        <w:t>ļa</w:t>
      </w:r>
      <w:r w:rsidRPr="00A647BC">
        <w:rPr>
          <w:w w:val="101"/>
          <w:sz w:val="24"/>
          <w:szCs w:val="24"/>
          <w:lang w:val="lv-LV"/>
        </w:rPr>
        <w:t xml:space="preserve"> apdrošināšana un apdrošināšanas gadījumu administrēšana</w:t>
      </w:r>
      <w:r w:rsidR="00EB4DC5" w:rsidRPr="00A647BC">
        <w:rPr>
          <w:w w:val="101"/>
          <w:sz w:val="24"/>
          <w:szCs w:val="24"/>
          <w:lang w:val="lv-LV"/>
        </w:rPr>
        <w:t xml:space="preserve">, tajā skaitā </w:t>
      </w:r>
      <w:r w:rsidR="00F07BCF" w:rsidRPr="00A647BC">
        <w:rPr>
          <w:sz w:val="24"/>
          <w:szCs w:val="24"/>
          <w:lang w:val="lv-LV"/>
        </w:rPr>
        <w:t xml:space="preserve">OCTA un KASKO </w:t>
      </w:r>
      <w:r w:rsidR="000B01C5" w:rsidRPr="00A647BC">
        <w:rPr>
          <w:sz w:val="24"/>
          <w:szCs w:val="24"/>
          <w:lang w:val="lv-LV"/>
        </w:rPr>
        <w:t xml:space="preserve">apdrošināšana </w:t>
      </w:r>
      <w:r w:rsidR="00F07BCF" w:rsidRPr="00A647BC">
        <w:rPr>
          <w:sz w:val="24"/>
          <w:szCs w:val="24"/>
          <w:lang w:val="lv-LV"/>
        </w:rPr>
        <w:t xml:space="preserve">visam nomas periodam (apdrošināšanas darbības teritorija </w:t>
      </w:r>
      <w:r w:rsidR="00EB4DC5" w:rsidRPr="00A647BC">
        <w:rPr>
          <w:sz w:val="24"/>
          <w:szCs w:val="24"/>
          <w:lang w:val="lv-LV"/>
        </w:rPr>
        <w:t xml:space="preserve">Baltijas </w:t>
      </w:r>
      <w:r w:rsidR="00F07BCF" w:rsidRPr="00A647BC">
        <w:rPr>
          <w:sz w:val="24"/>
          <w:szCs w:val="24"/>
          <w:lang w:val="lv-LV"/>
        </w:rPr>
        <w:t>valstis</w:t>
      </w:r>
      <w:r w:rsidR="00EE6673">
        <w:rPr>
          <w:sz w:val="24"/>
          <w:szCs w:val="24"/>
          <w:lang w:val="lv-LV"/>
        </w:rPr>
        <w:t>, apdrošināšanā ietverot arī auto evakuācijas nodrošināšanu</w:t>
      </w:r>
      <w:r w:rsidR="00F07BCF" w:rsidRPr="00A647BC">
        <w:rPr>
          <w:sz w:val="24"/>
          <w:szCs w:val="24"/>
          <w:lang w:val="lv-LV"/>
        </w:rPr>
        <w:t>)</w:t>
      </w:r>
      <w:r w:rsidR="000B01C5" w:rsidRPr="00A647BC">
        <w:rPr>
          <w:sz w:val="24"/>
          <w:szCs w:val="24"/>
          <w:lang w:val="lv-LV"/>
        </w:rPr>
        <w:t>;</w:t>
      </w:r>
    </w:p>
    <w:p w14:paraId="29343108" w14:textId="2D0662BD" w:rsidR="008A5439" w:rsidRPr="00A647BC" w:rsidRDefault="009E54D9" w:rsidP="00371672">
      <w:pPr>
        <w:pStyle w:val="Pamatteksts"/>
        <w:numPr>
          <w:ilvl w:val="2"/>
          <w:numId w:val="8"/>
        </w:numPr>
        <w:spacing w:line="252" w:lineRule="auto"/>
        <w:ind w:left="993" w:hanging="567"/>
        <w:jc w:val="both"/>
        <w:rPr>
          <w:sz w:val="24"/>
          <w:szCs w:val="24"/>
          <w:lang w:val="lv-LV"/>
        </w:rPr>
      </w:pPr>
      <w:r w:rsidRPr="00A647BC">
        <w:rPr>
          <w:sz w:val="24"/>
          <w:szCs w:val="24"/>
          <w:lang w:val="lv-LV"/>
        </w:rPr>
        <w:t xml:space="preserve">maksa par </w:t>
      </w:r>
      <w:r w:rsidR="0006441A" w:rsidRPr="00A647BC">
        <w:rPr>
          <w:sz w:val="24"/>
          <w:szCs w:val="24"/>
          <w:lang w:val="lv-LV"/>
        </w:rPr>
        <w:t>Automobi</w:t>
      </w:r>
      <w:r w:rsidR="00DC6A81">
        <w:rPr>
          <w:sz w:val="24"/>
          <w:szCs w:val="24"/>
          <w:lang w:val="lv-LV"/>
        </w:rPr>
        <w:t>ļa</w:t>
      </w:r>
      <w:r w:rsidRPr="00A647BC">
        <w:rPr>
          <w:sz w:val="24"/>
          <w:szCs w:val="24"/>
          <w:lang w:val="lv-LV"/>
        </w:rPr>
        <w:t xml:space="preserve"> lietošanu</w:t>
      </w:r>
      <w:r w:rsidR="00E43DA4" w:rsidRPr="00A647BC">
        <w:rPr>
          <w:sz w:val="24"/>
          <w:szCs w:val="24"/>
          <w:lang w:val="lv-LV"/>
        </w:rPr>
        <w:t xml:space="preserve"> visā nomas </w:t>
      </w:r>
      <w:r w:rsidR="00CE70C7">
        <w:rPr>
          <w:sz w:val="24"/>
          <w:szCs w:val="24"/>
          <w:lang w:val="lv-LV"/>
        </w:rPr>
        <w:t>periodā</w:t>
      </w:r>
      <w:r w:rsidRPr="00A647BC">
        <w:rPr>
          <w:sz w:val="24"/>
          <w:szCs w:val="24"/>
          <w:lang w:val="lv-LV"/>
        </w:rPr>
        <w:t xml:space="preserve">, visa uzstādītā aprīkojuma </w:t>
      </w:r>
      <w:r w:rsidR="00CE70C7" w:rsidRPr="00A647BC">
        <w:rPr>
          <w:sz w:val="24"/>
          <w:szCs w:val="24"/>
          <w:lang w:val="lv-LV"/>
        </w:rPr>
        <w:t>lietošan</w:t>
      </w:r>
      <w:r w:rsidR="00CE70C7">
        <w:rPr>
          <w:sz w:val="24"/>
          <w:szCs w:val="24"/>
          <w:lang w:val="lv-LV"/>
        </w:rPr>
        <w:t>a</w:t>
      </w:r>
      <w:r w:rsidR="00CE70C7" w:rsidRPr="00A647BC">
        <w:rPr>
          <w:sz w:val="24"/>
          <w:szCs w:val="24"/>
          <w:lang w:val="lv-LV"/>
        </w:rPr>
        <w:t xml:space="preserve"> </w:t>
      </w:r>
      <w:r w:rsidRPr="00A647BC">
        <w:rPr>
          <w:sz w:val="24"/>
          <w:szCs w:val="24"/>
          <w:lang w:val="lv-LV"/>
        </w:rPr>
        <w:t>un tā uzstādīšanas</w:t>
      </w:r>
      <w:r w:rsidR="00962EA3">
        <w:rPr>
          <w:sz w:val="24"/>
          <w:szCs w:val="24"/>
          <w:lang w:val="lv-LV"/>
        </w:rPr>
        <w:t>,</w:t>
      </w:r>
      <w:r w:rsidR="00C3015F">
        <w:rPr>
          <w:sz w:val="24"/>
          <w:szCs w:val="24"/>
          <w:lang w:val="lv-LV"/>
        </w:rPr>
        <w:t xml:space="preserve"> un uzturēšanas</w:t>
      </w:r>
      <w:r w:rsidRPr="00A647BC">
        <w:rPr>
          <w:sz w:val="24"/>
          <w:szCs w:val="24"/>
          <w:lang w:val="lv-LV"/>
        </w:rPr>
        <w:t xml:space="preserve"> izmaksas</w:t>
      </w:r>
      <w:r w:rsidR="008A5439" w:rsidRPr="00A647BC">
        <w:rPr>
          <w:sz w:val="24"/>
          <w:szCs w:val="24"/>
          <w:lang w:val="lv-LV"/>
        </w:rPr>
        <w:t xml:space="preserve"> visā nomas </w:t>
      </w:r>
      <w:r w:rsidR="00CE70C7">
        <w:rPr>
          <w:sz w:val="24"/>
          <w:szCs w:val="24"/>
          <w:lang w:val="lv-LV"/>
        </w:rPr>
        <w:t>periodā</w:t>
      </w:r>
      <w:r w:rsidR="00E43DA4" w:rsidRPr="00A647BC">
        <w:rPr>
          <w:sz w:val="24"/>
          <w:szCs w:val="24"/>
          <w:lang w:val="lv-LV"/>
        </w:rPr>
        <w:t>;</w:t>
      </w:r>
    </w:p>
    <w:p w14:paraId="156EC4F7" w14:textId="6906C12D" w:rsidR="00D977E7" w:rsidRPr="00A647BC" w:rsidRDefault="00D977E7" w:rsidP="00371672">
      <w:pPr>
        <w:pStyle w:val="Pamatteksts"/>
        <w:numPr>
          <w:ilvl w:val="2"/>
          <w:numId w:val="8"/>
        </w:numPr>
        <w:spacing w:line="252" w:lineRule="auto"/>
        <w:ind w:left="993" w:hanging="567"/>
        <w:jc w:val="both"/>
        <w:rPr>
          <w:sz w:val="24"/>
          <w:szCs w:val="24"/>
          <w:lang w:val="lv-LV"/>
        </w:rPr>
      </w:pPr>
      <w:r w:rsidRPr="00A647BC">
        <w:rPr>
          <w:sz w:val="24"/>
          <w:szCs w:val="24"/>
          <w:lang w:val="lv-LV"/>
        </w:rPr>
        <w:t xml:space="preserve">izmaksas par </w:t>
      </w:r>
      <w:r w:rsidR="0006441A" w:rsidRPr="00A647BC">
        <w:rPr>
          <w:sz w:val="24"/>
          <w:szCs w:val="24"/>
          <w:lang w:val="lv-LV"/>
        </w:rPr>
        <w:t>Automobi</w:t>
      </w:r>
      <w:r w:rsidR="00DC6A81">
        <w:rPr>
          <w:sz w:val="24"/>
          <w:szCs w:val="24"/>
          <w:lang w:val="lv-LV"/>
        </w:rPr>
        <w:t>ļa</w:t>
      </w:r>
      <w:r w:rsidRPr="00A647BC">
        <w:rPr>
          <w:sz w:val="24"/>
          <w:szCs w:val="24"/>
          <w:lang w:val="lv-LV"/>
        </w:rPr>
        <w:t xml:space="preserve"> </w:t>
      </w:r>
      <w:r w:rsidR="008309F2">
        <w:rPr>
          <w:sz w:val="24"/>
          <w:szCs w:val="24"/>
          <w:lang w:val="lv-LV"/>
        </w:rPr>
        <w:t>obligātajām</w:t>
      </w:r>
      <w:r w:rsidRPr="00A647BC">
        <w:rPr>
          <w:sz w:val="24"/>
          <w:szCs w:val="24"/>
          <w:lang w:val="lv-LV"/>
        </w:rPr>
        <w:t xml:space="preserve"> tehniskajām apkopēm, apdrošināšanas gadījumiem, kā arī visiem citiem nepieciešamajiem remontdarbiem, ja tiem par iemeslu nav garantijas vai apdrošināšanas gadījums (remonta izdevumi), kuru cēlonis ir </w:t>
      </w:r>
      <w:r w:rsidR="0006441A" w:rsidRPr="00A647BC">
        <w:rPr>
          <w:sz w:val="24"/>
          <w:szCs w:val="24"/>
          <w:lang w:val="lv-LV"/>
        </w:rPr>
        <w:t>Automobi</w:t>
      </w:r>
      <w:r w:rsidR="00DC6A81">
        <w:rPr>
          <w:sz w:val="24"/>
          <w:szCs w:val="24"/>
          <w:lang w:val="lv-LV"/>
        </w:rPr>
        <w:t>ļa</w:t>
      </w:r>
      <w:r w:rsidRPr="00A647BC">
        <w:rPr>
          <w:sz w:val="24"/>
          <w:szCs w:val="24"/>
          <w:lang w:val="lv-LV"/>
        </w:rPr>
        <w:t xml:space="preserve"> vai tā daļu nolietojums un/vai defekti/bojājumi </w:t>
      </w:r>
      <w:r w:rsidR="0006441A" w:rsidRPr="00A647BC">
        <w:rPr>
          <w:sz w:val="24"/>
          <w:szCs w:val="24"/>
          <w:lang w:val="lv-LV"/>
        </w:rPr>
        <w:t>Automobi</w:t>
      </w:r>
      <w:r w:rsidR="00DC6A81">
        <w:rPr>
          <w:sz w:val="24"/>
          <w:szCs w:val="24"/>
          <w:lang w:val="lv-LV"/>
        </w:rPr>
        <w:t>ļa</w:t>
      </w:r>
      <w:r w:rsidRPr="00A647BC">
        <w:rPr>
          <w:sz w:val="24"/>
          <w:szCs w:val="24"/>
          <w:lang w:val="lv-LV"/>
        </w:rPr>
        <w:t xml:space="preserve"> pareizas ekspluatācijas laikā (tai skaitā, bet ne tikai frikcijas detaļu nomaiņa, remonti u.c.), lai nodrošinātu garantijas uzturēšanu un </w:t>
      </w:r>
      <w:r w:rsidR="0006441A" w:rsidRPr="00A647BC">
        <w:rPr>
          <w:sz w:val="24"/>
          <w:szCs w:val="24"/>
          <w:lang w:val="lv-LV"/>
        </w:rPr>
        <w:t>Automobi</w:t>
      </w:r>
      <w:r w:rsidR="00DC6A81">
        <w:rPr>
          <w:sz w:val="24"/>
          <w:szCs w:val="24"/>
          <w:lang w:val="lv-LV"/>
        </w:rPr>
        <w:t>ļa</w:t>
      </w:r>
      <w:r w:rsidRPr="00A647BC">
        <w:rPr>
          <w:sz w:val="24"/>
          <w:szCs w:val="24"/>
          <w:lang w:val="lv-LV"/>
        </w:rPr>
        <w:t xml:space="preserve"> pilnīgu gatavību lietošanai, visā nomas </w:t>
      </w:r>
      <w:r w:rsidR="00CE70C7">
        <w:rPr>
          <w:sz w:val="24"/>
          <w:szCs w:val="24"/>
          <w:lang w:val="lv-LV"/>
        </w:rPr>
        <w:t>periodā</w:t>
      </w:r>
      <w:r w:rsidRPr="00A647BC">
        <w:rPr>
          <w:sz w:val="24"/>
          <w:szCs w:val="24"/>
          <w:lang w:val="lv-LV"/>
        </w:rPr>
        <w:t>, tajā skaitā rezerves daļu iegādes</w:t>
      </w:r>
      <w:r w:rsidR="00C3015F">
        <w:rPr>
          <w:sz w:val="24"/>
          <w:szCs w:val="24"/>
          <w:lang w:val="lv-LV"/>
        </w:rPr>
        <w:t xml:space="preserve"> </w:t>
      </w:r>
      <w:bookmarkStart w:id="2" w:name="_Hlk150351970"/>
      <w:r w:rsidR="00C3015F">
        <w:rPr>
          <w:sz w:val="24"/>
          <w:szCs w:val="24"/>
          <w:lang w:val="lv-LV"/>
        </w:rPr>
        <w:t>un ar to nomaiņu saistītās</w:t>
      </w:r>
      <w:r w:rsidRPr="00A647BC">
        <w:rPr>
          <w:sz w:val="24"/>
          <w:szCs w:val="24"/>
          <w:lang w:val="lv-LV"/>
        </w:rPr>
        <w:t xml:space="preserve"> </w:t>
      </w:r>
      <w:bookmarkEnd w:id="2"/>
      <w:r w:rsidRPr="00A647BC">
        <w:rPr>
          <w:sz w:val="24"/>
          <w:szCs w:val="24"/>
          <w:lang w:val="lv-LV"/>
        </w:rPr>
        <w:t>izmaksas;</w:t>
      </w:r>
    </w:p>
    <w:p w14:paraId="541B2C2B" w14:textId="77777777" w:rsidR="008A5439" w:rsidRPr="00A647BC" w:rsidRDefault="008A5439" w:rsidP="00371672">
      <w:pPr>
        <w:pStyle w:val="Pamatteksts"/>
        <w:numPr>
          <w:ilvl w:val="2"/>
          <w:numId w:val="8"/>
        </w:numPr>
        <w:spacing w:line="252" w:lineRule="auto"/>
        <w:ind w:left="993" w:hanging="567"/>
        <w:jc w:val="both"/>
        <w:rPr>
          <w:sz w:val="24"/>
          <w:szCs w:val="24"/>
          <w:lang w:val="lv-LV"/>
        </w:rPr>
      </w:pPr>
      <w:r w:rsidRPr="00A647BC">
        <w:rPr>
          <w:w w:val="101"/>
          <w:sz w:val="24"/>
          <w:szCs w:val="24"/>
          <w:lang w:val="lv-LV"/>
        </w:rPr>
        <w:t>Ceļu satiksmes noteikumiem atbilstošas vasaras un ziemas riepas. Nepieciešamības gadījumā (bojājumi vai nodilums) Iznomātājs uz sava rēķina veic jaunu riepu iegādi un uzstādīšanu;</w:t>
      </w:r>
    </w:p>
    <w:p w14:paraId="317A47C3" w14:textId="32A6724B" w:rsidR="00172388" w:rsidRPr="00A647BC" w:rsidRDefault="008A5439" w:rsidP="00371672">
      <w:pPr>
        <w:pStyle w:val="Pamatteksts"/>
        <w:numPr>
          <w:ilvl w:val="2"/>
          <w:numId w:val="8"/>
        </w:numPr>
        <w:spacing w:line="252" w:lineRule="auto"/>
        <w:ind w:left="993" w:hanging="567"/>
        <w:jc w:val="both"/>
        <w:rPr>
          <w:sz w:val="24"/>
          <w:szCs w:val="24"/>
          <w:lang w:val="lv-LV"/>
        </w:rPr>
      </w:pPr>
      <w:r w:rsidRPr="00A647BC">
        <w:rPr>
          <w:w w:val="101"/>
          <w:sz w:val="24"/>
          <w:szCs w:val="24"/>
          <w:lang w:val="lv-LV"/>
        </w:rPr>
        <w:t xml:space="preserve">izmaksas par </w:t>
      </w:r>
      <w:r w:rsidR="00C3015F">
        <w:rPr>
          <w:w w:val="101"/>
          <w:sz w:val="24"/>
          <w:szCs w:val="24"/>
          <w:lang w:val="lv-LV"/>
        </w:rPr>
        <w:t xml:space="preserve">attiecīgajai sezonai atbilstošu </w:t>
      </w:r>
      <w:r w:rsidRPr="00A647BC">
        <w:rPr>
          <w:w w:val="101"/>
          <w:sz w:val="24"/>
          <w:szCs w:val="24"/>
          <w:lang w:val="lv-LV"/>
        </w:rPr>
        <w:t>sezonas riepu maiņu un balansēšanu ne mazāk kā divas reizes gadā saskaņā ar Ceļu satiksmes noteikumiem, kā arī nesezonas riepu uzglabāšanu</w:t>
      </w:r>
      <w:r w:rsidR="008D1B6C" w:rsidRPr="00A647BC">
        <w:rPr>
          <w:w w:val="101"/>
          <w:sz w:val="24"/>
          <w:szCs w:val="24"/>
          <w:lang w:val="lv-LV"/>
        </w:rPr>
        <w:t>;</w:t>
      </w:r>
    </w:p>
    <w:p w14:paraId="3B1FCB06" w14:textId="2032FB2E" w:rsidR="008D1B6C" w:rsidRPr="00A647BC" w:rsidRDefault="008A5439" w:rsidP="00371672">
      <w:pPr>
        <w:pStyle w:val="Pamatteksts"/>
        <w:numPr>
          <w:ilvl w:val="2"/>
          <w:numId w:val="8"/>
        </w:numPr>
        <w:spacing w:line="252" w:lineRule="auto"/>
        <w:ind w:left="993" w:hanging="567"/>
        <w:jc w:val="both"/>
        <w:rPr>
          <w:sz w:val="24"/>
          <w:szCs w:val="24"/>
          <w:lang w:val="lv-LV"/>
        </w:rPr>
      </w:pPr>
      <w:r w:rsidRPr="00A647BC">
        <w:rPr>
          <w:w w:val="101"/>
          <w:sz w:val="24"/>
          <w:szCs w:val="24"/>
          <w:lang w:val="lv-LV"/>
        </w:rPr>
        <w:t>I</w:t>
      </w:r>
      <w:r w:rsidR="008D1B6C" w:rsidRPr="00A647BC">
        <w:rPr>
          <w:w w:val="101"/>
          <w:sz w:val="24"/>
          <w:szCs w:val="24"/>
          <w:lang w:val="lv-LV"/>
        </w:rPr>
        <w:t>znomātāja palīdzības uz ceļa nodrošinā</w:t>
      </w:r>
      <w:r w:rsidR="008309F2">
        <w:rPr>
          <w:w w:val="101"/>
          <w:sz w:val="24"/>
          <w:szCs w:val="24"/>
          <w:lang w:val="lv-LV"/>
        </w:rPr>
        <w:t>šanu</w:t>
      </w:r>
      <w:r w:rsidR="008A230F" w:rsidRPr="00A647BC">
        <w:rPr>
          <w:w w:val="101"/>
          <w:sz w:val="24"/>
          <w:szCs w:val="24"/>
          <w:lang w:val="lv-LV"/>
        </w:rPr>
        <w:t>;</w:t>
      </w:r>
    </w:p>
    <w:p w14:paraId="4DBC6E16" w14:textId="77777777" w:rsidR="008A230F" w:rsidRPr="00A647BC" w:rsidRDefault="008A230F" w:rsidP="00371672">
      <w:pPr>
        <w:pStyle w:val="Pamatteksts"/>
        <w:numPr>
          <w:ilvl w:val="2"/>
          <w:numId w:val="8"/>
        </w:numPr>
        <w:spacing w:line="252" w:lineRule="auto"/>
        <w:ind w:left="993" w:hanging="567"/>
        <w:jc w:val="both"/>
        <w:rPr>
          <w:sz w:val="24"/>
          <w:szCs w:val="24"/>
          <w:lang w:val="lv-LV"/>
        </w:rPr>
      </w:pPr>
      <w:r w:rsidRPr="00A647BC">
        <w:rPr>
          <w:sz w:val="24"/>
          <w:szCs w:val="24"/>
          <w:lang w:val="lv-LV"/>
        </w:rPr>
        <w:t xml:space="preserve">nemainīgi kredītprocenti visā </w:t>
      </w:r>
      <w:r w:rsidR="00BB75C2" w:rsidRPr="00A647BC">
        <w:rPr>
          <w:sz w:val="24"/>
          <w:szCs w:val="24"/>
          <w:lang w:val="lv-LV"/>
        </w:rPr>
        <w:t>pilna servisa</w:t>
      </w:r>
      <w:r w:rsidRPr="00A647BC">
        <w:rPr>
          <w:sz w:val="24"/>
          <w:szCs w:val="24"/>
          <w:lang w:val="lv-LV"/>
        </w:rPr>
        <w:t xml:space="preserve"> līzinga (nomas) periodā;</w:t>
      </w:r>
    </w:p>
    <w:p w14:paraId="50D811B7" w14:textId="0E774B46" w:rsidR="008A230F" w:rsidRPr="00371672" w:rsidRDefault="0006441A" w:rsidP="00371672">
      <w:pPr>
        <w:pStyle w:val="Pamatteksts"/>
        <w:numPr>
          <w:ilvl w:val="2"/>
          <w:numId w:val="8"/>
        </w:numPr>
        <w:spacing w:line="252" w:lineRule="auto"/>
        <w:ind w:left="993" w:hanging="567"/>
        <w:jc w:val="both"/>
        <w:rPr>
          <w:w w:val="101"/>
          <w:sz w:val="24"/>
          <w:szCs w:val="24"/>
          <w:lang w:val="lv-LV"/>
        </w:rPr>
      </w:pPr>
      <w:r w:rsidRPr="00371672">
        <w:rPr>
          <w:w w:val="101"/>
          <w:sz w:val="24"/>
          <w:szCs w:val="24"/>
          <w:lang w:val="lv-LV"/>
        </w:rPr>
        <w:t>Automobi</w:t>
      </w:r>
      <w:r w:rsidR="00DC6A81" w:rsidRPr="00371672">
        <w:rPr>
          <w:w w:val="101"/>
          <w:sz w:val="24"/>
          <w:szCs w:val="24"/>
          <w:lang w:val="lv-LV"/>
        </w:rPr>
        <w:t>ļa</w:t>
      </w:r>
      <w:r w:rsidR="008A230F" w:rsidRPr="00371672">
        <w:rPr>
          <w:w w:val="101"/>
          <w:sz w:val="24"/>
          <w:szCs w:val="24"/>
          <w:lang w:val="lv-LV"/>
        </w:rPr>
        <w:t xml:space="preserve"> piegādes izmaksas uz Nomnieka norādīto adresi: </w:t>
      </w:r>
      <w:r w:rsidR="00BB75C2" w:rsidRPr="00371672">
        <w:rPr>
          <w:w w:val="101"/>
          <w:sz w:val="24"/>
          <w:szCs w:val="24"/>
          <w:lang w:val="lv-LV"/>
        </w:rPr>
        <w:t>_______________</w:t>
      </w:r>
      <w:r w:rsidR="00477293" w:rsidRPr="00371672">
        <w:rPr>
          <w:w w:val="101"/>
          <w:sz w:val="24"/>
          <w:szCs w:val="24"/>
          <w:lang w:val="lv-LV"/>
        </w:rPr>
        <w:t>;</w:t>
      </w:r>
    </w:p>
    <w:p w14:paraId="0C2C7D83" w14:textId="63DB0495" w:rsidR="00FF7834" w:rsidRPr="007A23DB" w:rsidRDefault="00E43DA4" w:rsidP="007A23DB">
      <w:pPr>
        <w:pStyle w:val="Pamatteksts"/>
        <w:numPr>
          <w:ilvl w:val="1"/>
          <w:numId w:val="25"/>
        </w:numPr>
        <w:spacing w:line="252" w:lineRule="auto"/>
        <w:jc w:val="both"/>
        <w:rPr>
          <w:sz w:val="24"/>
          <w:szCs w:val="24"/>
          <w:lang w:val="lv-LV"/>
        </w:rPr>
      </w:pPr>
      <w:r w:rsidRPr="007A23DB">
        <w:rPr>
          <w:sz w:val="24"/>
          <w:szCs w:val="24"/>
          <w:lang w:val="lv-LV"/>
        </w:rPr>
        <w:t xml:space="preserve">Kopējā līgumcena un </w:t>
      </w:r>
      <w:r w:rsidR="0006441A" w:rsidRPr="007A23DB">
        <w:rPr>
          <w:sz w:val="24"/>
          <w:szCs w:val="24"/>
          <w:lang w:val="lv-LV"/>
        </w:rPr>
        <w:t>Automobi</w:t>
      </w:r>
      <w:r w:rsidR="00DC6A81" w:rsidRPr="007A23DB">
        <w:rPr>
          <w:sz w:val="24"/>
          <w:szCs w:val="24"/>
          <w:lang w:val="lv-LV"/>
        </w:rPr>
        <w:t>ļa</w:t>
      </w:r>
      <w:r w:rsidRPr="007A23DB">
        <w:rPr>
          <w:sz w:val="24"/>
          <w:szCs w:val="24"/>
          <w:lang w:val="lv-LV"/>
        </w:rPr>
        <w:t xml:space="preserve"> viena mēneša n</w:t>
      </w:r>
      <w:r w:rsidR="008D1B6C" w:rsidRPr="007A23DB">
        <w:rPr>
          <w:sz w:val="24"/>
          <w:szCs w:val="24"/>
          <w:lang w:val="lv-LV"/>
        </w:rPr>
        <w:t>omas maksa ir nemainīga vis</w:t>
      </w:r>
      <w:r w:rsidR="000B01C5" w:rsidRPr="007A23DB">
        <w:rPr>
          <w:sz w:val="24"/>
          <w:szCs w:val="24"/>
          <w:lang w:val="lv-LV"/>
        </w:rPr>
        <w:t>ā</w:t>
      </w:r>
      <w:r w:rsidR="008D1B6C" w:rsidRPr="007A23DB">
        <w:rPr>
          <w:sz w:val="24"/>
          <w:szCs w:val="24"/>
          <w:lang w:val="lv-LV"/>
        </w:rPr>
        <w:t xml:space="preserve"> Līguma darbības laikā.</w:t>
      </w:r>
      <w:r w:rsidR="00FF7834" w:rsidRPr="007A23DB">
        <w:rPr>
          <w:sz w:val="24"/>
          <w:szCs w:val="24"/>
          <w:lang w:val="lv-LV"/>
        </w:rPr>
        <w:t xml:space="preserve"> </w:t>
      </w:r>
    </w:p>
    <w:p w14:paraId="21D7D0E0" w14:textId="68B2EC42" w:rsidR="008D1B6C" w:rsidRPr="007A23DB" w:rsidRDefault="00906729" w:rsidP="007A23DB">
      <w:pPr>
        <w:pStyle w:val="Pamatteksts"/>
        <w:numPr>
          <w:ilvl w:val="1"/>
          <w:numId w:val="25"/>
        </w:numPr>
        <w:spacing w:line="252" w:lineRule="auto"/>
        <w:jc w:val="both"/>
        <w:rPr>
          <w:sz w:val="24"/>
          <w:szCs w:val="24"/>
          <w:lang w:val="lv-LV"/>
        </w:rPr>
      </w:pPr>
      <w:r w:rsidRPr="007A23DB">
        <w:rPr>
          <w:sz w:val="24"/>
          <w:szCs w:val="24"/>
          <w:lang w:val="lv-LV"/>
        </w:rPr>
        <w:t xml:space="preserve"> </w:t>
      </w:r>
      <w:r w:rsidR="00FF7834" w:rsidRPr="007A23DB">
        <w:rPr>
          <w:sz w:val="24"/>
          <w:szCs w:val="24"/>
          <w:lang w:val="lv-LV"/>
        </w:rPr>
        <w:t>Procentu likme ir fiksētā (nemainīga) visā Līguma darbības laikā</w:t>
      </w:r>
      <w:r w:rsidR="00CE165F" w:rsidRPr="007A23DB">
        <w:rPr>
          <w:sz w:val="24"/>
          <w:szCs w:val="24"/>
          <w:lang w:val="lv-LV"/>
        </w:rPr>
        <w:t>.</w:t>
      </w:r>
    </w:p>
    <w:p w14:paraId="6F74E362" w14:textId="7C88E253" w:rsidR="00DE4D54" w:rsidRPr="007A23DB" w:rsidRDefault="00906729" w:rsidP="007A23DB">
      <w:pPr>
        <w:pStyle w:val="Pamatteksts"/>
        <w:numPr>
          <w:ilvl w:val="1"/>
          <w:numId w:val="25"/>
        </w:numPr>
        <w:spacing w:line="252" w:lineRule="auto"/>
        <w:jc w:val="both"/>
        <w:rPr>
          <w:sz w:val="24"/>
          <w:szCs w:val="24"/>
          <w:lang w:val="lv-LV"/>
        </w:rPr>
      </w:pPr>
      <w:r w:rsidRPr="007A23DB">
        <w:rPr>
          <w:sz w:val="24"/>
          <w:szCs w:val="24"/>
          <w:lang w:val="lv-LV"/>
        </w:rPr>
        <w:t xml:space="preserve"> </w:t>
      </w:r>
      <w:r w:rsidR="00DE4D54" w:rsidRPr="007A23DB">
        <w:rPr>
          <w:sz w:val="24"/>
          <w:szCs w:val="24"/>
          <w:lang w:val="lv-LV"/>
        </w:rPr>
        <w:t xml:space="preserve">Iznomātājs saskaņā ar likumu “Par grāmatvedību”, kas nosaka, ka attaisnojuma dokumentu apmaiņa notiek elektroniskā veidā, sagatavo rēķinu elektroniski </w:t>
      </w:r>
      <w:r w:rsidR="009E54D9" w:rsidRPr="007A23DB">
        <w:rPr>
          <w:sz w:val="24"/>
          <w:szCs w:val="24"/>
          <w:lang w:val="lv-LV"/>
        </w:rPr>
        <w:t>(</w:t>
      </w:r>
      <w:r w:rsidR="00DE4D54" w:rsidRPr="007A23DB">
        <w:rPr>
          <w:sz w:val="24"/>
          <w:szCs w:val="24"/>
          <w:lang w:val="lv-LV"/>
        </w:rPr>
        <w:t>derīgs bez paraksta</w:t>
      </w:r>
      <w:r w:rsidR="009E54D9" w:rsidRPr="007A23DB">
        <w:rPr>
          <w:sz w:val="24"/>
          <w:szCs w:val="24"/>
          <w:lang w:val="lv-LV"/>
        </w:rPr>
        <w:t>)</w:t>
      </w:r>
      <w:r w:rsidR="00DE4D54" w:rsidRPr="007A23DB">
        <w:rPr>
          <w:sz w:val="24"/>
          <w:szCs w:val="24"/>
          <w:lang w:val="lv-LV"/>
        </w:rPr>
        <w:t xml:space="preserve"> un nosūtīt</w:t>
      </w:r>
      <w:r w:rsidR="009E54D9" w:rsidRPr="007A23DB">
        <w:rPr>
          <w:sz w:val="24"/>
          <w:szCs w:val="24"/>
          <w:lang w:val="lv-LV"/>
        </w:rPr>
        <w:t>a</w:t>
      </w:r>
      <w:r w:rsidR="00DE4D54" w:rsidRPr="007A23DB">
        <w:rPr>
          <w:sz w:val="24"/>
          <w:szCs w:val="24"/>
          <w:lang w:val="lv-LV"/>
        </w:rPr>
        <w:t xml:space="preserve"> uz</w:t>
      </w:r>
      <w:r w:rsidR="00DA6077" w:rsidRPr="007A23DB">
        <w:rPr>
          <w:sz w:val="24"/>
          <w:szCs w:val="24"/>
          <w:lang w:val="lv-LV"/>
        </w:rPr>
        <w:t xml:space="preserve"> e-pastu</w:t>
      </w:r>
      <w:r w:rsidR="00DE4D54" w:rsidRPr="007A23DB">
        <w:rPr>
          <w:sz w:val="24"/>
          <w:szCs w:val="24"/>
          <w:lang w:val="lv-LV"/>
        </w:rPr>
        <w:t xml:space="preserve"> </w:t>
      </w:r>
      <w:hyperlink r:id="rId8" w:history="1">
        <w:r w:rsidR="00DA6077" w:rsidRPr="007A23DB">
          <w:rPr>
            <w:sz w:val="24"/>
            <w:szCs w:val="24"/>
            <w:lang w:val="lv-LV"/>
          </w:rPr>
          <w:t>____________</w:t>
        </w:r>
      </w:hyperlink>
      <w:r w:rsidR="00DE4D54" w:rsidRPr="007A23DB">
        <w:rPr>
          <w:sz w:val="24"/>
          <w:szCs w:val="24"/>
          <w:lang w:val="lv-LV"/>
        </w:rPr>
        <w:t>.</w:t>
      </w:r>
      <w:r w:rsidR="009E54D9" w:rsidRPr="007A23DB">
        <w:rPr>
          <w:sz w:val="24"/>
          <w:szCs w:val="24"/>
          <w:lang w:val="lv-LV"/>
        </w:rPr>
        <w:t xml:space="preserve"> </w:t>
      </w:r>
      <w:r w:rsidR="00587D31" w:rsidRPr="007A23DB">
        <w:rPr>
          <w:sz w:val="24"/>
          <w:szCs w:val="24"/>
          <w:lang w:val="lv-LV"/>
        </w:rPr>
        <w:t>E</w:t>
      </w:r>
      <w:r w:rsidR="00DE4D54" w:rsidRPr="007A23DB">
        <w:rPr>
          <w:sz w:val="24"/>
          <w:szCs w:val="24"/>
          <w:lang w:val="lv-LV"/>
        </w:rPr>
        <w:t xml:space="preserve">lektroniski </w:t>
      </w:r>
      <w:r w:rsidR="00587D31" w:rsidRPr="007A23DB">
        <w:rPr>
          <w:sz w:val="24"/>
          <w:szCs w:val="24"/>
          <w:lang w:val="lv-LV"/>
        </w:rPr>
        <w:t>sagatavotā rēķinā</w:t>
      </w:r>
      <w:r w:rsidR="00DE4D54" w:rsidRPr="007A23DB">
        <w:rPr>
          <w:sz w:val="24"/>
          <w:szCs w:val="24"/>
          <w:lang w:val="lv-LV"/>
        </w:rPr>
        <w:t xml:space="preserve"> jānorāda atzīme </w:t>
      </w:r>
      <w:r w:rsidR="009E54D9" w:rsidRPr="007A23DB">
        <w:rPr>
          <w:sz w:val="24"/>
          <w:szCs w:val="24"/>
          <w:lang w:val="lv-LV"/>
        </w:rPr>
        <w:t>”</w:t>
      </w:r>
      <w:r w:rsidR="00DE4D54" w:rsidRPr="007A23DB">
        <w:rPr>
          <w:sz w:val="24"/>
          <w:szCs w:val="24"/>
          <w:lang w:val="lv-LV"/>
        </w:rPr>
        <w:t>Šis rēķins ir sagatavots elektroniski un derīgs bez paraksta”.</w:t>
      </w:r>
    </w:p>
    <w:p w14:paraId="724427C6" w14:textId="6D2CF7C9" w:rsidR="00DC484F" w:rsidRPr="007A23DB" w:rsidRDefault="00906729" w:rsidP="007A23DB">
      <w:pPr>
        <w:pStyle w:val="Pamatteksts"/>
        <w:numPr>
          <w:ilvl w:val="1"/>
          <w:numId w:val="25"/>
        </w:numPr>
        <w:spacing w:line="252" w:lineRule="auto"/>
        <w:jc w:val="both"/>
        <w:rPr>
          <w:sz w:val="24"/>
          <w:szCs w:val="24"/>
          <w:lang w:val="lv-LV"/>
        </w:rPr>
      </w:pPr>
      <w:r w:rsidRPr="007A23DB">
        <w:rPr>
          <w:sz w:val="24"/>
          <w:szCs w:val="24"/>
          <w:lang w:val="lv-LV"/>
        </w:rPr>
        <w:t xml:space="preserve"> </w:t>
      </w:r>
      <w:r w:rsidR="00DC484F" w:rsidRPr="007A23DB">
        <w:rPr>
          <w:sz w:val="24"/>
          <w:szCs w:val="24"/>
          <w:lang w:val="lv-LV"/>
        </w:rPr>
        <w:t xml:space="preserve">Nomnieks apņemas samaksāt </w:t>
      </w:r>
      <w:r w:rsidR="0006441A" w:rsidRPr="007A23DB">
        <w:rPr>
          <w:sz w:val="24"/>
          <w:szCs w:val="24"/>
          <w:lang w:val="lv-LV"/>
        </w:rPr>
        <w:t>Automobi</w:t>
      </w:r>
      <w:r w:rsidR="00DC6A81" w:rsidRPr="007A23DB">
        <w:rPr>
          <w:sz w:val="24"/>
          <w:szCs w:val="24"/>
          <w:lang w:val="lv-LV"/>
        </w:rPr>
        <w:t>ļa</w:t>
      </w:r>
      <w:r w:rsidR="00DC484F" w:rsidRPr="007A23DB">
        <w:rPr>
          <w:sz w:val="24"/>
          <w:szCs w:val="24"/>
          <w:lang w:val="lv-LV"/>
        </w:rPr>
        <w:t xml:space="preserve"> mēneša nomas maksu 30 (trīsdesmit) darba dienu laikā no rēķina saņemšanas dienas, ieskaitot nomas maksu Iznomātāja</w:t>
      </w:r>
      <w:r w:rsidR="00BB75C2" w:rsidRPr="007A23DB">
        <w:rPr>
          <w:sz w:val="24"/>
          <w:szCs w:val="24"/>
          <w:lang w:val="lv-LV"/>
        </w:rPr>
        <w:t xml:space="preserve"> šajā Līgumā</w:t>
      </w:r>
      <w:r w:rsidR="00DC484F" w:rsidRPr="007A23DB">
        <w:rPr>
          <w:sz w:val="24"/>
          <w:szCs w:val="24"/>
          <w:lang w:val="lv-LV"/>
        </w:rPr>
        <w:t xml:space="preserve">  norādītajā kredītiestādes norēķinu kont</w:t>
      </w:r>
      <w:r w:rsidR="00A02C3A" w:rsidRPr="007A23DB">
        <w:rPr>
          <w:sz w:val="24"/>
          <w:szCs w:val="24"/>
          <w:lang w:val="lv-LV"/>
        </w:rPr>
        <w:t>ā</w:t>
      </w:r>
      <w:r w:rsidR="00DC484F" w:rsidRPr="007A23DB">
        <w:rPr>
          <w:sz w:val="24"/>
          <w:szCs w:val="24"/>
          <w:lang w:val="lv-LV"/>
        </w:rPr>
        <w:t>.</w:t>
      </w:r>
    </w:p>
    <w:p w14:paraId="3BB6DCD4" w14:textId="712ADBCB" w:rsidR="00DC484F" w:rsidRPr="007A23DB" w:rsidRDefault="00906729" w:rsidP="007A23DB">
      <w:pPr>
        <w:pStyle w:val="Pamatteksts"/>
        <w:numPr>
          <w:ilvl w:val="1"/>
          <w:numId w:val="25"/>
        </w:numPr>
        <w:spacing w:line="252" w:lineRule="auto"/>
        <w:jc w:val="both"/>
        <w:rPr>
          <w:sz w:val="24"/>
          <w:szCs w:val="24"/>
          <w:lang w:val="lv-LV"/>
        </w:rPr>
      </w:pPr>
      <w:r w:rsidRPr="007A23DB">
        <w:rPr>
          <w:sz w:val="24"/>
          <w:szCs w:val="24"/>
          <w:lang w:val="lv-LV"/>
        </w:rPr>
        <w:t xml:space="preserve"> </w:t>
      </w:r>
      <w:r w:rsidR="00DC484F" w:rsidRPr="007A23DB">
        <w:rPr>
          <w:sz w:val="24"/>
          <w:szCs w:val="24"/>
          <w:lang w:val="lv-LV"/>
        </w:rPr>
        <w:t xml:space="preserve">Iznomātājs rēķinā norāda Puses, to rekvizītus, Līguma numuru, </w:t>
      </w:r>
      <w:r w:rsidR="0006441A" w:rsidRPr="007A23DB">
        <w:rPr>
          <w:sz w:val="24"/>
          <w:szCs w:val="24"/>
          <w:lang w:val="lv-LV"/>
        </w:rPr>
        <w:t>Automobi</w:t>
      </w:r>
      <w:r w:rsidR="00DC6A81" w:rsidRPr="007A23DB">
        <w:rPr>
          <w:sz w:val="24"/>
          <w:szCs w:val="24"/>
          <w:lang w:val="lv-LV"/>
        </w:rPr>
        <w:t>ļa</w:t>
      </w:r>
      <w:r w:rsidR="00E43DA4" w:rsidRPr="007A23DB">
        <w:rPr>
          <w:sz w:val="24"/>
          <w:szCs w:val="24"/>
          <w:lang w:val="lv-LV"/>
        </w:rPr>
        <w:t xml:space="preserve"> mēneša nomas maksu</w:t>
      </w:r>
      <w:r w:rsidR="00DC484F" w:rsidRPr="007A23DB">
        <w:rPr>
          <w:sz w:val="24"/>
          <w:szCs w:val="24"/>
          <w:lang w:val="lv-LV"/>
        </w:rPr>
        <w:t xml:space="preserve">, summu bez </w:t>
      </w:r>
      <w:r w:rsidR="000B01C5" w:rsidRPr="007A23DB">
        <w:rPr>
          <w:sz w:val="24"/>
          <w:szCs w:val="24"/>
          <w:lang w:val="lv-LV"/>
        </w:rPr>
        <w:t>PVN</w:t>
      </w:r>
      <w:r w:rsidR="00DC484F" w:rsidRPr="007A23DB">
        <w:rPr>
          <w:sz w:val="24"/>
          <w:szCs w:val="24"/>
          <w:lang w:val="lv-LV"/>
        </w:rPr>
        <w:t xml:space="preserve">, summu kopā ar </w:t>
      </w:r>
      <w:r w:rsidR="000B01C5" w:rsidRPr="007A23DB">
        <w:rPr>
          <w:sz w:val="24"/>
          <w:szCs w:val="24"/>
          <w:lang w:val="lv-LV"/>
        </w:rPr>
        <w:t>PVN</w:t>
      </w:r>
      <w:r w:rsidR="00DC484F" w:rsidRPr="007A23DB">
        <w:rPr>
          <w:sz w:val="24"/>
          <w:szCs w:val="24"/>
          <w:lang w:val="lv-LV"/>
        </w:rPr>
        <w:t xml:space="preserve">. </w:t>
      </w:r>
    </w:p>
    <w:p w14:paraId="71427B44" w14:textId="4F69114D" w:rsidR="00DE4D54" w:rsidRPr="007A23DB" w:rsidRDefault="00906729" w:rsidP="007A23DB">
      <w:pPr>
        <w:pStyle w:val="Pamatteksts"/>
        <w:numPr>
          <w:ilvl w:val="1"/>
          <w:numId w:val="25"/>
        </w:numPr>
        <w:spacing w:line="252" w:lineRule="auto"/>
        <w:jc w:val="both"/>
        <w:rPr>
          <w:sz w:val="24"/>
          <w:szCs w:val="24"/>
          <w:lang w:val="lv-LV"/>
        </w:rPr>
      </w:pPr>
      <w:r w:rsidRPr="007A23DB">
        <w:rPr>
          <w:sz w:val="24"/>
          <w:szCs w:val="24"/>
          <w:lang w:val="lv-LV"/>
        </w:rPr>
        <w:t xml:space="preserve"> </w:t>
      </w:r>
      <w:r w:rsidR="00DE4D54" w:rsidRPr="007A23DB">
        <w:rPr>
          <w:sz w:val="24"/>
          <w:szCs w:val="24"/>
          <w:lang w:val="lv-LV"/>
        </w:rPr>
        <w:t xml:space="preserve">Nomas maksu par nepilnu mēnesi (nomas perioda pirmais un beidzamais mēnesis) aprēķina proporcionāli līguma darbības dienu skaitam attiecīgajā kalendārajā mēnesī. </w:t>
      </w:r>
    </w:p>
    <w:p w14:paraId="1E7FE022" w14:textId="0CC99370" w:rsidR="005840AB" w:rsidRPr="007A23DB" w:rsidRDefault="00906729" w:rsidP="007A23DB">
      <w:pPr>
        <w:pStyle w:val="Pamatteksts"/>
        <w:numPr>
          <w:ilvl w:val="1"/>
          <w:numId w:val="25"/>
        </w:numPr>
        <w:spacing w:line="252" w:lineRule="auto"/>
        <w:jc w:val="both"/>
        <w:rPr>
          <w:sz w:val="24"/>
          <w:szCs w:val="24"/>
          <w:lang w:val="lv-LV"/>
        </w:rPr>
      </w:pPr>
      <w:r w:rsidRPr="007A23DB">
        <w:rPr>
          <w:sz w:val="24"/>
          <w:szCs w:val="24"/>
          <w:lang w:val="lv-LV"/>
        </w:rPr>
        <w:t xml:space="preserve"> </w:t>
      </w:r>
      <w:r w:rsidR="005840AB" w:rsidRPr="007A23DB">
        <w:rPr>
          <w:sz w:val="24"/>
          <w:szCs w:val="24"/>
          <w:lang w:val="lv-LV"/>
        </w:rPr>
        <w:t xml:space="preserve">Par </w:t>
      </w:r>
      <w:r w:rsidR="009E54D9" w:rsidRPr="007A23DB">
        <w:rPr>
          <w:sz w:val="24"/>
          <w:szCs w:val="24"/>
          <w:lang w:val="lv-LV"/>
        </w:rPr>
        <w:t xml:space="preserve">nomas maksas </w:t>
      </w:r>
      <w:r w:rsidR="005840AB" w:rsidRPr="007A23DB">
        <w:rPr>
          <w:sz w:val="24"/>
          <w:szCs w:val="24"/>
          <w:lang w:val="lv-LV"/>
        </w:rPr>
        <w:t xml:space="preserve">apmaksas dienu tiek uzskatīta diena, kad </w:t>
      </w:r>
      <w:r w:rsidR="009E54D9" w:rsidRPr="007A23DB">
        <w:rPr>
          <w:sz w:val="24"/>
          <w:szCs w:val="24"/>
          <w:lang w:val="lv-LV"/>
        </w:rPr>
        <w:t xml:space="preserve">Nomnieks </w:t>
      </w:r>
      <w:r w:rsidR="005840AB" w:rsidRPr="007A23DB">
        <w:rPr>
          <w:sz w:val="24"/>
          <w:szCs w:val="24"/>
          <w:lang w:val="lv-LV"/>
        </w:rPr>
        <w:t>ir pārskaitījis naudu uz Izpildītāja kredītiestādes kontu, ko apliecina attiecīgais maksājuma uzdevums.</w:t>
      </w:r>
    </w:p>
    <w:p w14:paraId="2AC638B7" w14:textId="143EEBAB" w:rsidR="00293DF5" w:rsidRPr="007A23DB" w:rsidRDefault="0006441A" w:rsidP="007A23DB">
      <w:pPr>
        <w:numPr>
          <w:ilvl w:val="0"/>
          <w:numId w:val="2"/>
        </w:numPr>
        <w:spacing w:before="120" w:after="120" w:line="252" w:lineRule="auto"/>
        <w:ind w:left="425" w:hanging="425"/>
        <w:jc w:val="center"/>
        <w:rPr>
          <w:rFonts w:ascii="Times New Roman" w:hAnsi="Times New Roman"/>
          <w:b/>
          <w:sz w:val="24"/>
          <w:szCs w:val="24"/>
        </w:rPr>
      </w:pPr>
      <w:r w:rsidRPr="007A23DB">
        <w:rPr>
          <w:rFonts w:ascii="Times New Roman" w:hAnsi="Times New Roman"/>
          <w:b/>
          <w:sz w:val="24"/>
          <w:szCs w:val="24"/>
        </w:rPr>
        <w:t>Automobi</w:t>
      </w:r>
      <w:r w:rsidR="00DC6A81" w:rsidRPr="007A23DB">
        <w:rPr>
          <w:rFonts w:ascii="Times New Roman" w:hAnsi="Times New Roman"/>
          <w:b/>
          <w:sz w:val="24"/>
          <w:szCs w:val="24"/>
        </w:rPr>
        <w:t>ļa</w:t>
      </w:r>
      <w:r w:rsidR="00293DF5" w:rsidRPr="007A23DB">
        <w:rPr>
          <w:rFonts w:ascii="Times New Roman" w:hAnsi="Times New Roman"/>
          <w:b/>
          <w:sz w:val="24"/>
          <w:szCs w:val="24"/>
        </w:rPr>
        <w:t xml:space="preserve"> pieņemšana</w:t>
      </w:r>
      <w:r w:rsidR="00DC484F" w:rsidRPr="007A23DB">
        <w:rPr>
          <w:rFonts w:ascii="Times New Roman" w:hAnsi="Times New Roman"/>
          <w:b/>
          <w:sz w:val="24"/>
          <w:szCs w:val="24"/>
        </w:rPr>
        <w:t>s</w:t>
      </w:r>
      <w:r w:rsidR="00293DF5" w:rsidRPr="007A23DB">
        <w:rPr>
          <w:rFonts w:ascii="Times New Roman" w:hAnsi="Times New Roman"/>
          <w:b/>
          <w:sz w:val="24"/>
          <w:szCs w:val="24"/>
        </w:rPr>
        <w:t xml:space="preserve"> </w:t>
      </w:r>
      <w:r w:rsidR="00DC484F" w:rsidRPr="007A23DB">
        <w:rPr>
          <w:rFonts w:ascii="Times New Roman" w:hAnsi="Times New Roman"/>
          <w:b/>
          <w:sz w:val="24"/>
          <w:szCs w:val="24"/>
        </w:rPr>
        <w:t>kārtība</w:t>
      </w:r>
    </w:p>
    <w:p w14:paraId="117A9F72" w14:textId="07415478" w:rsidR="0039275D" w:rsidRPr="007A23DB" w:rsidRDefault="0039275D" w:rsidP="007A23DB">
      <w:pPr>
        <w:pStyle w:val="Pamatteksts"/>
        <w:numPr>
          <w:ilvl w:val="1"/>
          <w:numId w:val="26"/>
        </w:numPr>
        <w:spacing w:line="252" w:lineRule="auto"/>
        <w:jc w:val="both"/>
        <w:rPr>
          <w:sz w:val="24"/>
          <w:szCs w:val="24"/>
          <w:lang w:val="lv-LV"/>
        </w:rPr>
      </w:pPr>
      <w:r w:rsidRPr="007A23DB">
        <w:rPr>
          <w:sz w:val="24"/>
          <w:szCs w:val="24"/>
          <w:lang w:val="lv-LV"/>
        </w:rPr>
        <w:lastRenderedPageBreak/>
        <w:t xml:space="preserve">Iznomātājs nodod atbilstoši </w:t>
      </w:r>
      <w:r w:rsidR="009E54D9" w:rsidRPr="007A23DB">
        <w:rPr>
          <w:sz w:val="24"/>
          <w:szCs w:val="24"/>
          <w:lang w:val="lv-LV"/>
        </w:rPr>
        <w:t xml:space="preserve">Tehniskajai </w:t>
      </w:r>
      <w:r w:rsidRPr="007A23DB">
        <w:rPr>
          <w:sz w:val="24"/>
          <w:szCs w:val="24"/>
          <w:lang w:val="lv-LV"/>
        </w:rPr>
        <w:t>specifikācijai pilnībā nokomplektētu</w:t>
      </w:r>
      <w:r w:rsidR="0097072C">
        <w:rPr>
          <w:sz w:val="24"/>
          <w:szCs w:val="24"/>
          <w:lang w:val="lv-LV"/>
        </w:rPr>
        <w:t xml:space="preserve"> un reģistrētu</w:t>
      </w:r>
      <w:r w:rsidRPr="007A23DB">
        <w:rPr>
          <w:sz w:val="24"/>
          <w:szCs w:val="24"/>
          <w:lang w:val="lv-LV"/>
        </w:rPr>
        <w:t xml:space="preserve">                      </w:t>
      </w:r>
      <w:r w:rsidR="0006441A" w:rsidRPr="007A23DB">
        <w:rPr>
          <w:sz w:val="24"/>
          <w:szCs w:val="24"/>
          <w:lang w:val="lv-LV"/>
        </w:rPr>
        <w:t>Automobili</w:t>
      </w:r>
      <w:r w:rsidRPr="007A23DB">
        <w:rPr>
          <w:sz w:val="24"/>
          <w:szCs w:val="24"/>
          <w:lang w:val="lv-LV"/>
        </w:rPr>
        <w:t xml:space="preserve"> Nomniekam turējumā un lietošanā, pusēm parakstot </w:t>
      </w:r>
      <w:r w:rsidR="00C93C25" w:rsidRPr="007A23DB">
        <w:rPr>
          <w:sz w:val="24"/>
          <w:szCs w:val="24"/>
          <w:lang w:val="lv-LV"/>
        </w:rPr>
        <w:t>A</w:t>
      </w:r>
      <w:r w:rsidRPr="007A23DB">
        <w:rPr>
          <w:sz w:val="24"/>
          <w:szCs w:val="24"/>
          <w:lang w:val="lv-LV"/>
        </w:rPr>
        <w:t>ktu</w:t>
      </w:r>
      <w:r w:rsidR="00D977E7" w:rsidRPr="007A23DB">
        <w:rPr>
          <w:sz w:val="24"/>
          <w:szCs w:val="24"/>
          <w:lang w:val="lv-LV"/>
        </w:rPr>
        <w:t xml:space="preserve"> (3.pielikums).</w:t>
      </w:r>
      <w:r w:rsidRPr="007A23DB">
        <w:rPr>
          <w:sz w:val="24"/>
          <w:szCs w:val="24"/>
          <w:lang w:val="lv-LV"/>
        </w:rPr>
        <w:t xml:space="preserve"> </w:t>
      </w:r>
      <w:r w:rsidR="009E54D9" w:rsidRPr="007A23DB">
        <w:rPr>
          <w:sz w:val="24"/>
          <w:szCs w:val="24"/>
          <w:lang w:val="lv-LV"/>
        </w:rPr>
        <w:t xml:space="preserve">Par </w:t>
      </w:r>
      <w:r w:rsidR="0006441A" w:rsidRPr="007A23DB">
        <w:rPr>
          <w:sz w:val="24"/>
          <w:szCs w:val="24"/>
          <w:lang w:val="lv-LV"/>
        </w:rPr>
        <w:t>Automobi</w:t>
      </w:r>
      <w:r w:rsidR="00DC6A81" w:rsidRPr="007A23DB">
        <w:rPr>
          <w:sz w:val="24"/>
          <w:szCs w:val="24"/>
          <w:lang w:val="lv-LV"/>
        </w:rPr>
        <w:t>ļa</w:t>
      </w:r>
      <w:r w:rsidR="009E54D9" w:rsidRPr="007A23DB">
        <w:rPr>
          <w:sz w:val="24"/>
          <w:szCs w:val="24"/>
          <w:lang w:val="lv-LV"/>
        </w:rPr>
        <w:t xml:space="preserve"> nodošanas dienu tiek uzskatīta diena, kad Pušu pilnvarotie pārstāvji paraksta Aktu. </w:t>
      </w:r>
      <w:r w:rsidRPr="007A23DB">
        <w:rPr>
          <w:sz w:val="24"/>
          <w:szCs w:val="24"/>
          <w:lang w:val="lv-LV"/>
        </w:rPr>
        <w:t xml:space="preserve">Akts pēc tā abpusējas parakstīšanas kļūst par </w:t>
      </w:r>
      <w:r w:rsidR="009E54D9" w:rsidRPr="007A23DB">
        <w:rPr>
          <w:sz w:val="24"/>
          <w:szCs w:val="24"/>
          <w:lang w:val="lv-LV"/>
        </w:rPr>
        <w:t xml:space="preserve">Līguma </w:t>
      </w:r>
      <w:r w:rsidRPr="007A23DB">
        <w:rPr>
          <w:sz w:val="24"/>
          <w:szCs w:val="24"/>
          <w:lang w:val="lv-LV"/>
        </w:rPr>
        <w:t>neatņemamu sastāvdaļu</w:t>
      </w:r>
      <w:r w:rsidR="00FC33AC" w:rsidRPr="007A23DB">
        <w:rPr>
          <w:sz w:val="24"/>
          <w:szCs w:val="24"/>
          <w:lang w:val="lv-LV"/>
        </w:rPr>
        <w:t>. Aktu ir tiesības parakstīt šī līguma 1</w:t>
      </w:r>
      <w:r w:rsidR="00EE40BE" w:rsidRPr="007A23DB">
        <w:rPr>
          <w:sz w:val="24"/>
          <w:szCs w:val="24"/>
          <w:lang w:val="lv-LV"/>
        </w:rPr>
        <w:t>0</w:t>
      </w:r>
      <w:r w:rsidR="00FC33AC" w:rsidRPr="007A23DB">
        <w:rPr>
          <w:sz w:val="24"/>
          <w:szCs w:val="24"/>
          <w:lang w:val="lv-LV"/>
        </w:rPr>
        <w:t>.</w:t>
      </w:r>
      <w:r w:rsidR="00F268CC" w:rsidRPr="007A23DB">
        <w:rPr>
          <w:sz w:val="24"/>
          <w:szCs w:val="24"/>
          <w:lang w:val="lv-LV"/>
        </w:rPr>
        <w:t>punktā</w:t>
      </w:r>
      <w:r w:rsidR="00FC33AC" w:rsidRPr="007A23DB">
        <w:rPr>
          <w:sz w:val="24"/>
          <w:szCs w:val="24"/>
          <w:lang w:val="lv-LV"/>
        </w:rPr>
        <w:t xml:space="preserve"> noteiktā</w:t>
      </w:r>
      <w:r w:rsidR="00DC6A81" w:rsidRPr="007A23DB">
        <w:rPr>
          <w:sz w:val="24"/>
          <w:szCs w:val="24"/>
          <w:lang w:val="lv-LV"/>
        </w:rPr>
        <w:t>m</w:t>
      </w:r>
      <w:r w:rsidR="00FC33AC" w:rsidRPr="007A23DB">
        <w:rPr>
          <w:sz w:val="24"/>
          <w:szCs w:val="24"/>
          <w:lang w:val="lv-LV"/>
        </w:rPr>
        <w:t xml:space="preserve"> Pušu kontaktperson</w:t>
      </w:r>
      <w:r w:rsidR="00DC6A81" w:rsidRPr="007A23DB">
        <w:rPr>
          <w:sz w:val="24"/>
          <w:szCs w:val="24"/>
          <w:lang w:val="lv-LV"/>
        </w:rPr>
        <w:t>ām</w:t>
      </w:r>
      <w:r w:rsidR="00FC33AC" w:rsidRPr="007A23DB">
        <w:rPr>
          <w:sz w:val="24"/>
          <w:szCs w:val="24"/>
          <w:lang w:val="lv-LV"/>
        </w:rPr>
        <w:t>.</w:t>
      </w:r>
    </w:p>
    <w:p w14:paraId="28439F86" w14:textId="48C87121" w:rsidR="0039275D" w:rsidRPr="007A23DB" w:rsidRDefault="00DC6A81" w:rsidP="007A23DB">
      <w:pPr>
        <w:pStyle w:val="Pamatteksts"/>
        <w:numPr>
          <w:ilvl w:val="1"/>
          <w:numId w:val="26"/>
        </w:numPr>
        <w:spacing w:line="252" w:lineRule="auto"/>
        <w:jc w:val="both"/>
        <w:rPr>
          <w:sz w:val="24"/>
          <w:szCs w:val="24"/>
          <w:lang w:val="lv-LV"/>
        </w:rPr>
      </w:pPr>
      <w:r w:rsidRPr="007A23DB">
        <w:rPr>
          <w:sz w:val="24"/>
          <w:szCs w:val="24"/>
          <w:lang w:val="lv-LV"/>
        </w:rPr>
        <w:t xml:space="preserve"> </w:t>
      </w:r>
      <w:r w:rsidR="0039275D" w:rsidRPr="007A23DB">
        <w:rPr>
          <w:sz w:val="24"/>
          <w:szCs w:val="24"/>
          <w:lang w:val="lv-LV"/>
        </w:rPr>
        <w:t xml:space="preserve">Iznomātājam </w:t>
      </w:r>
      <w:r w:rsidR="0006441A" w:rsidRPr="007A23DB">
        <w:rPr>
          <w:sz w:val="24"/>
          <w:szCs w:val="24"/>
          <w:lang w:val="lv-LV"/>
        </w:rPr>
        <w:t>Automobi</w:t>
      </w:r>
      <w:r w:rsidRPr="007A23DB">
        <w:rPr>
          <w:sz w:val="24"/>
          <w:szCs w:val="24"/>
          <w:lang w:val="lv-LV"/>
        </w:rPr>
        <w:t>ļa</w:t>
      </w:r>
      <w:r w:rsidR="0039275D" w:rsidRPr="007A23DB">
        <w:rPr>
          <w:sz w:val="24"/>
          <w:szCs w:val="24"/>
          <w:lang w:val="lv-LV"/>
        </w:rPr>
        <w:t xml:space="preserve"> piegāde ir jāveic, </w:t>
      </w:r>
      <w:r w:rsidR="009E54D9" w:rsidRPr="007A23DB">
        <w:rPr>
          <w:sz w:val="24"/>
          <w:szCs w:val="24"/>
          <w:lang w:val="lv-LV"/>
        </w:rPr>
        <w:t xml:space="preserve">saskaņojot piegādes laiku </w:t>
      </w:r>
      <w:r w:rsidR="0037232A" w:rsidRPr="007A23DB">
        <w:rPr>
          <w:sz w:val="24"/>
          <w:szCs w:val="24"/>
          <w:lang w:val="lv-LV"/>
        </w:rPr>
        <w:t xml:space="preserve">un vietu </w:t>
      </w:r>
      <w:r w:rsidR="0039275D" w:rsidRPr="007A23DB">
        <w:rPr>
          <w:sz w:val="24"/>
          <w:szCs w:val="24"/>
          <w:lang w:val="lv-LV"/>
        </w:rPr>
        <w:t xml:space="preserve">ar Līguma </w:t>
      </w:r>
      <w:r w:rsidR="00B56A41" w:rsidRPr="007A23DB">
        <w:rPr>
          <w:sz w:val="24"/>
          <w:szCs w:val="24"/>
          <w:lang w:val="lv-LV"/>
        </w:rPr>
        <w:t>1</w:t>
      </w:r>
      <w:r w:rsidR="00EE40BE" w:rsidRPr="007A23DB">
        <w:rPr>
          <w:sz w:val="24"/>
          <w:szCs w:val="24"/>
          <w:lang w:val="lv-LV"/>
        </w:rPr>
        <w:t>0</w:t>
      </w:r>
      <w:r w:rsidR="00B56A41" w:rsidRPr="007A23DB">
        <w:rPr>
          <w:sz w:val="24"/>
          <w:szCs w:val="24"/>
          <w:lang w:val="lv-LV"/>
        </w:rPr>
        <w:t>.2</w:t>
      </w:r>
      <w:r w:rsidR="0039275D" w:rsidRPr="007A23DB">
        <w:rPr>
          <w:sz w:val="24"/>
          <w:szCs w:val="24"/>
          <w:lang w:val="lv-LV"/>
        </w:rPr>
        <w:t>.</w:t>
      </w:r>
      <w:r w:rsidR="00C93C25" w:rsidRPr="007A23DB">
        <w:rPr>
          <w:sz w:val="24"/>
          <w:szCs w:val="24"/>
          <w:lang w:val="lv-LV"/>
        </w:rPr>
        <w:t xml:space="preserve"> </w:t>
      </w:r>
      <w:r w:rsidR="0039275D" w:rsidRPr="007A23DB">
        <w:rPr>
          <w:sz w:val="24"/>
          <w:szCs w:val="24"/>
          <w:lang w:val="lv-LV"/>
        </w:rPr>
        <w:t xml:space="preserve">punktā norādīto Nomnieka </w:t>
      </w:r>
      <w:r w:rsidR="00C93C25" w:rsidRPr="007A23DB">
        <w:rPr>
          <w:sz w:val="24"/>
          <w:szCs w:val="24"/>
          <w:lang w:val="lv-LV"/>
        </w:rPr>
        <w:t>kontaktpersonu</w:t>
      </w:r>
      <w:r w:rsidR="0039275D" w:rsidRPr="007A23DB">
        <w:rPr>
          <w:sz w:val="24"/>
          <w:szCs w:val="24"/>
          <w:lang w:val="lv-LV"/>
        </w:rPr>
        <w:t>.</w:t>
      </w:r>
    </w:p>
    <w:p w14:paraId="454B999E" w14:textId="4CA8E989" w:rsidR="0039275D" w:rsidRPr="007A23DB" w:rsidRDefault="00906729" w:rsidP="007A23DB">
      <w:pPr>
        <w:pStyle w:val="Pamatteksts"/>
        <w:numPr>
          <w:ilvl w:val="1"/>
          <w:numId w:val="26"/>
        </w:numPr>
        <w:spacing w:line="252" w:lineRule="auto"/>
        <w:jc w:val="both"/>
        <w:rPr>
          <w:sz w:val="24"/>
          <w:szCs w:val="24"/>
          <w:lang w:val="lv-LV"/>
        </w:rPr>
      </w:pPr>
      <w:r w:rsidRPr="007A23DB">
        <w:rPr>
          <w:sz w:val="24"/>
          <w:szCs w:val="24"/>
          <w:lang w:val="lv-LV"/>
        </w:rPr>
        <w:t xml:space="preserve"> </w:t>
      </w:r>
      <w:r w:rsidR="0039275D" w:rsidRPr="007A23DB">
        <w:rPr>
          <w:sz w:val="24"/>
          <w:szCs w:val="24"/>
          <w:lang w:val="lv-LV"/>
        </w:rPr>
        <w:t xml:space="preserve">Iznomātājs telefoniski un rakstiski paziņo Nomnieka </w:t>
      </w:r>
      <w:r w:rsidR="00C93C25" w:rsidRPr="007A23DB">
        <w:rPr>
          <w:sz w:val="24"/>
          <w:szCs w:val="24"/>
          <w:lang w:val="lv-LV"/>
        </w:rPr>
        <w:t>kontaktpersonai</w:t>
      </w:r>
      <w:r w:rsidR="0039275D" w:rsidRPr="007A23DB">
        <w:rPr>
          <w:sz w:val="24"/>
          <w:szCs w:val="24"/>
          <w:lang w:val="lv-LV"/>
        </w:rPr>
        <w:t xml:space="preserve"> par gatavību nodot </w:t>
      </w:r>
      <w:r w:rsidR="0006441A" w:rsidRPr="007A23DB">
        <w:rPr>
          <w:sz w:val="24"/>
          <w:szCs w:val="24"/>
          <w:lang w:val="lv-LV"/>
        </w:rPr>
        <w:t>Automobili</w:t>
      </w:r>
      <w:r w:rsidR="0039275D" w:rsidRPr="007A23DB">
        <w:rPr>
          <w:sz w:val="24"/>
          <w:szCs w:val="24"/>
          <w:lang w:val="lv-LV"/>
        </w:rPr>
        <w:t xml:space="preserve"> uz </w:t>
      </w:r>
      <w:r w:rsidR="00B56A41" w:rsidRPr="007A23DB">
        <w:rPr>
          <w:sz w:val="24"/>
          <w:szCs w:val="24"/>
          <w:lang w:val="lv-LV"/>
        </w:rPr>
        <w:t>1</w:t>
      </w:r>
      <w:r w:rsidR="00EE40BE" w:rsidRPr="007A23DB">
        <w:rPr>
          <w:sz w:val="24"/>
          <w:szCs w:val="24"/>
          <w:lang w:val="lv-LV"/>
        </w:rPr>
        <w:t>0</w:t>
      </w:r>
      <w:r w:rsidR="00C93C25" w:rsidRPr="007A23DB">
        <w:rPr>
          <w:sz w:val="24"/>
          <w:szCs w:val="24"/>
          <w:lang w:val="lv-LV"/>
        </w:rPr>
        <w:t>.2</w:t>
      </w:r>
      <w:r w:rsidR="0039275D" w:rsidRPr="007A23DB">
        <w:rPr>
          <w:sz w:val="24"/>
          <w:szCs w:val="24"/>
          <w:lang w:val="lv-LV"/>
        </w:rPr>
        <w:t xml:space="preserve">. punktā norādīto </w:t>
      </w:r>
      <w:r w:rsidR="007953D0" w:rsidRPr="007A23DB">
        <w:rPr>
          <w:sz w:val="24"/>
          <w:szCs w:val="24"/>
          <w:lang w:val="lv-LV"/>
        </w:rPr>
        <w:t>tālruņa</w:t>
      </w:r>
      <w:r w:rsidR="0039275D" w:rsidRPr="007A23DB">
        <w:rPr>
          <w:sz w:val="24"/>
          <w:szCs w:val="24"/>
          <w:lang w:val="lv-LV"/>
        </w:rPr>
        <w:t xml:space="preserve"> Nr. vai e-pastu.</w:t>
      </w:r>
      <w:r w:rsidR="007953D0" w:rsidRPr="007A23DB">
        <w:rPr>
          <w:sz w:val="24"/>
          <w:szCs w:val="24"/>
          <w:lang w:val="lv-LV"/>
        </w:rPr>
        <w:t xml:space="preserve"> Paziņojumā norāda datumu un laiku, kad tiks nodot</w:t>
      </w:r>
      <w:r w:rsidR="007A17E7" w:rsidRPr="007A23DB">
        <w:rPr>
          <w:sz w:val="24"/>
          <w:szCs w:val="24"/>
          <w:lang w:val="lv-LV"/>
        </w:rPr>
        <w:t>s</w:t>
      </w:r>
      <w:r w:rsidR="007953D0" w:rsidRPr="007A23DB">
        <w:rPr>
          <w:sz w:val="24"/>
          <w:szCs w:val="24"/>
          <w:lang w:val="lv-LV"/>
        </w:rPr>
        <w:t xml:space="preserve"> </w:t>
      </w:r>
      <w:r w:rsidR="0006441A" w:rsidRPr="007A23DB">
        <w:rPr>
          <w:sz w:val="24"/>
          <w:szCs w:val="24"/>
          <w:lang w:val="lv-LV"/>
        </w:rPr>
        <w:t>Automobilis</w:t>
      </w:r>
      <w:r w:rsidR="007953D0" w:rsidRPr="007A23DB">
        <w:rPr>
          <w:sz w:val="24"/>
          <w:szCs w:val="24"/>
          <w:lang w:val="lv-LV"/>
        </w:rPr>
        <w:t xml:space="preserve">. </w:t>
      </w:r>
      <w:r w:rsidR="0006441A" w:rsidRPr="007A23DB">
        <w:rPr>
          <w:sz w:val="24"/>
          <w:szCs w:val="24"/>
          <w:lang w:val="lv-LV"/>
        </w:rPr>
        <w:t>Automobilis</w:t>
      </w:r>
      <w:r w:rsidR="007953D0" w:rsidRPr="007A23DB">
        <w:rPr>
          <w:sz w:val="24"/>
          <w:szCs w:val="24"/>
          <w:lang w:val="lv-LV"/>
        </w:rPr>
        <w:t xml:space="preserve"> jānodod 3 (trīs) darba dienu laikā no paziņojuma par gatavību nodot </w:t>
      </w:r>
      <w:r w:rsidR="0006441A" w:rsidRPr="007A23DB">
        <w:rPr>
          <w:sz w:val="24"/>
          <w:szCs w:val="24"/>
          <w:lang w:val="lv-LV"/>
        </w:rPr>
        <w:t>Automobili</w:t>
      </w:r>
      <w:r w:rsidR="007953D0" w:rsidRPr="007A23DB">
        <w:rPr>
          <w:sz w:val="24"/>
          <w:szCs w:val="24"/>
          <w:lang w:val="lv-LV"/>
        </w:rPr>
        <w:t xml:space="preserve"> saņemšanas dienas.</w:t>
      </w:r>
    </w:p>
    <w:p w14:paraId="0051163F" w14:textId="0CC09974" w:rsidR="0039275D" w:rsidRPr="007A23DB" w:rsidRDefault="00906729" w:rsidP="007A23DB">
      <w:pPr>
        <w:pStyle w:val="Pamatteksts"/>
        <w:numPr>
          <w:ilvl w:val="1"/>
          <w:numId w:val="26"/>
        </w:numPr>
        <w:spacing w:line="252" w:lineRule="auto"/>
        <w:jc w:val="both"/>
        <w:rPr>
          <w:sz w:val="24"/>
          <w:szCs w:val="24"/>
          <w:lang w:val="lv-LV"/>
        </w:rPr>
      </w:pPr>
      <w:r w:rsidRPr="007A23DB">
        <w:rPr>
          <w:sz w:val="24"/>
          <w:szCs w:val="24"/>
          <w:lang w:val="lv-LV"/>
        </w:rPr>
        <w:t xml:space="preserve"> </w:t>
      </w:r>
      <w:r w:rsidR="0006441A" w:rsidRPr="007A23DB">
        <w:rPr>
          <w:sz w:val="24"/>
          <w:szCs w:val="24"/>
          <w:lang w:val="lv-LV"/>
        </w:rPr>
        <w:t>Automobili</w:t>
      </w:r>
      <w:r w:rsidR="0039275D" w:rsidRPr="007A23DB">
        <w:rPr>
          <w:sz w:val="24"/>
          <w:szCs w:val="24"/>
          <w:lang w:val="lv-LV"/>
        </w:rPr>
        <w:t xml:space="preserve"> piegādā pilnā lietošanas gatavībā, ar ražotāja noteikto atslēgu skaitu</w:t>
      </w:r>
      <w:r w:rsidR="009E54D9" w:rsidRPr="007A23DB">
        <w:rPr>
          <w:sz w:val="24"/>
          <w:szCs w:val="24"/>
          <w:lang w:val="lv-LV"/>
        </w:rPr>
        <w:t xml:space="preserve"> (ne mazāk kā 2 komplekti)</w:t>
      </w:r>
      <w:r w:rsidR="0039275D" w:rsidRPr="007A23DB">
        <w:rPr>
          <w:sz w:val="24"/>
          <w:szCs w:val="24"/>
          <w:lang w:val="lv-LV"/>
        </w:rPr>
        <w:t xml:space="preserve">, aprīkotu atbilstoši Tehniskajā </w:t>
      </w:r>
      <w:r w:rsidR="00C93C25" w:rsidRPr="007A23DB">
        <w:rPr>
          <w:sz w:val="24"/>
          <w:szCs w:val="24"/>
          <w:lang w:val="lv-LV"/>
        </w:rPr>
        <w:t>specifikācijā</w:t>
      </w:r>
      <w:r w:rsidR="0039275D" w:rsidRPr="007A23DB">
        <w:rPr>
          <w:sz w:val="24"/>
          <w:szCs w:val="24"/>
          <w:lang w:val="lv-LV"/>
        </w:rPr>
        <w:t xml:space="preserve"> norādītajām prasībām, reģistrētu CSDD, atbilstoši Latvijas Republikas normatīvo aktu prasībām.</w:t>
      </w:r>
    </w:p>
    <w:p w14:paraId="41CF2C2E" w14:textId="503B94A8" w:rsidR="0039275D" w:rsidRPr="007A23DB" w:rsidRDefault="00906729" w:rsidP="007A23DB">
      <w:pPr>
        <w:pStyle w:val="Pamatteksts"/>
        <w:numPr>
          <w:ilvl w:val="1"/>
          <w:numId w:val="26"/>
        </w:numPr>
        <w:spacing w:line="252" w:lineRule="auto"/>
        <w:jc w:val="both"/>
        <w:rPr>
          <w:sz w:val="24"/>
          <w:szCs w:val="24"/>
          <w:lang w:val="lv-LV"/>
        </w:rPr>
      </w:pPr>
      <w:r w:rsidRPr="007A23DB">
        <w:rPr>
          <w:sz w:val="24"/>
          <w:szCs w:val="24"/>
          <w:lang w:val="lv-LV"/>
        </w:rPr>
        <w:t xml:space="preserve"> </w:t>
      </w:r>
      <w:r w:rsidR="00B40817" w:rsidRPr="007A23DB">
        <w:rPr>
          <w:sz w:val="24"/>
          <w:szCs w:val="24"/>
          <w:lang w:val="lv-LV"/>
        </w:rPr>
        <w:t>Aktā</w:t>
      </w:r>
      <w:r w:rsidR="0039275D" w:rsidRPr="007A23DB">
        <w:rPr>
          <w:sz w:val="24"/>
          <w:szCs w:val="24"/>
          <w:lang w:val="lv-LV"/>
        </w:rPr>
        <w:t xml:space="preserve"> tiek atzīmēta </w:t>
      </w:r>
      <w:r w:rsidR="0006441A" w:rsidRPr="007A23DB">
        <w:rPr>
          <w:sz w:val="24"/>
          <w:szCs w:val="24"/>
          <w:lang w:val="lv-LV"/>
        </w:rPr>
        <w:t>Automobi</w:t>
      </w:r>
      <w:r w:rsidR="00DC6A81" w:rsidRPr="007A23DB">
        <w:rPr>
          <w:sz w:val="24"/>
          <w:szCs w:val="24"/>
          <w:lang w:val="lv-LV"/>
        </w:rPr>
        <w:t>ļa</w:t>
      </w:r>
      <w:r w:rsidR="0039275D" w:rsidRPr="007A23DB">
        <w:rPr>
          <w:sz w:val="24"/>
          <w:szCs w:val="24"/>
          <w:lang w:val="lv-LV"/>
        </w:rPr>
        <w:t xml:space="preserve"> komplektācija, tā</w:t>
      </w:r>
      <w:r w:rsidR="009E54D9" w:rsidRPr="007A23DB">
        <w:rPr>
          <w:sz w:val="24"/>
          <w:szCs w:val="24"/>
          <w:lang w:val="lv-LV"/>
        </w:rPr>
        <w:t>s</w:t>
      </w:r>
      <w:r w:rsidR="0039275D" w:rsidRPr="007A23DB">
        <w:rPr>
          <w:sz w:val="24"/>
          <w:szCs w:val="24"/>
          <w:lang w:val="lv-LV"/>
        </w:rPr>
        <w:t xml:space="preserve"> stāvoklis uz nodošanas brīdi, kopā ar </w:t>
      </w:r>
      <w:r w:rsidR="0037232A" w:rsidRPr="007A23DB">
        <w:rPr>
          <w:sz w:val="24"/>
          <w:szCs w:val="24"/>
          <w:lang w:val="lv-LV"/>
        </w:rPr>
        <w:t xml:space="preserve">Līguma 3.6.punktā noteiktajiem </w:t>
      </w:r>
      <w:r w:rsidR="0039275D" w:rsidRPr="007A23DB">
        <w:rPr>
          <w:sz w:val="24"/>
          <w:szCs w:val="24"/>
          <w:lang w:val="lv-LV"/>
        </w:rPr>
        <w:t>dokumenti</w:t>
      </w:r>
      <w:r w:rsidR="00B40817" w:rsidRPr="007A23DB">
        <w:rPr>
          <w:sz w:val="24"/>
          <w:szCs w:val="24"/>
          <w:lang w:val="lv-LV"/>
        </w:rPr>
        <w:t>em</w:t>
      </w:r>
      <w:r w:rsidR="0039275D" w:rsidRPr="007A23DB">
        <w:rPr>
          <w:sz w:val="24"/>
          <w:szCs w:val="24"/>
          <w:lang w:val="lv-LV"/>
        </w:rPr>
        <w:t xml:space="preserve">. </w:t>
      </w:r>
      <w:r w:rsidR="00CE70C7">
        <w:rPr>
          <w:sz w:val="24"/>
          <w:szCs w:val="24"/>
          <w:lang w:val="lv-LV"/>
        </w:rPr>
        <w:t>Aktam papildus tiek pievienota Automobiļa ārpuses un iekšpuses foto fiksācija.</w:t>
      </w:r>
    </w:p>
    <w:p w14:paraId="43DEAA84" w14:textId="071411DA" w:rsidR="0039275D" w:rsidRPr="007A23DB" w:rsidRDefault="00906729" w:rsidP="007A23DB">
      <w:pPr>
        <w:pStyle w:val="Pamatteksts"/>
        <w:numPr>
          <w:ilvl w:val="1"/>
          <w:numId w:val="26"/>
        </w:numPr>
        <w:spacing w:line="252" w:lineRule="auto"/>
        <w:jc w:val="both"/>
        <w:rPr>
          <w:sz w:val="24"/>
          <w:szCs w:val="24"/>
          <w:lang w:val="lv-LV"/>
        </w:rPr>
      </w:pPr>
      <w:r w:rsidRPr="007A23DB">
        <w:rPr>
          <w:sz w:val="24"/>
          <w:szCs w:val="24"/>
          <w:lang w:val="lv-LV"/>
        </w:rPr>
        <w:t xml:space="preserve"> </w:t>
      </w:r>
      <w:r w:rsidR="0039275D" w:rsidRPr="007A23DB">
        <w:rPr>
          <w:sz w:val="24"/>
          <w:szCs w:val="24"/>
          <w:lang w:val="lv-LV"/>
        </w:rPr>
        <w:t xml:space="preserve">Vienlaicīgi ar </w:t>
      </w:r>
      <w:r w:rsidR="0006441A" w:rsidRPr="007A23DB">
        <w:rPr>
          <w:sz w:val="24"/>
          <w:szCs w:val="24"/>
          <w:lang w:val="lv-LV"/>
        </w:rPr>
        <w:t>Automobi</w:t>
      </w:r>
      <w:r w:rsidR="00DC6A81" w:rsidRPr="007A23DB">
        <w:rPr>
          <w:sz w:val="24"/>
          <w:szCs w:val="24"/>
          <w:lang w:val="lv-LV"/>
        </w:rPr>
        <w:t>ļa</w:t>
      </w:r>
      <w:r w:rsidR="0039275D" w:rsidRPr="007A23DB">
        <w:rPr>
          <w:sz w:val="24"/>
          <w:szCs w:val="24"/>
          <w:lang w:val="lv-LV"/>
        </w:rPr>
        <w:t xml:space="preserve"> nodošanu Iznomātāj</w:t>
      </w:r>
      <w:r w:rsidR="00ED1BFC" w:rsidRPr="007A23DB">
        <w:rPr>
          <w:sz w:val="24"/>
          <w:szCs w:val="24"/>
          <w:lang w:val="lv-LV"/>
        </w:rPr>
        <w:t>s</w:t>
      </w:r>
      <w:r w:rsidR="0039275D" w:rsidRPr="007A23DB">
        <w:rPr>
          <w:sz w:val="24"/>
          <w:szCs w:val="24"/>
          <w:lang w:val="lv-LV"/>
        </w:rPr>
        <w:t xml:space="preserve"> nodod Nomniekam visus ar </w:t>
      </w:r>
      <w:r w:rsidR="0006441A" w:rsidRPr="007A23DB">
        <w:rPr>
          <w:sz w:val="24"/>
          <w:szCs w:val="24"/>
          <w:lang w:val="lv-LV"/>
        </w:rPr>
        <w:t>Automobi</w:t>
      </w:r>
      <w:r w:rsidR="00DC6A81" w:rsidRPr="007A23DB">
        <w:rPr>
          <w:sz w:val="24"/>
          <w:szCs w:val="24"/>
          <w:lang w:val="lv-LV"/>
        </w:rPr>
        <w:t>ļa</w:t>
      </w:r>
      <w:r w:rsidR="0039275D" w:rsidRPr="007A23DB">
        <w:rPr>
          <w:sz w:val="24"/>
          <w:szCs w:val="24"/>
          <w:lang w:val="lv-LV"/>
        </w:rPr>
        <w:t xml:space="preserve"> reģistrāciju saistītos dokumentus, </w:t>
      </w:r>
      <w:r w:rsidR="0037232A" w:rsidRPr="007A23DB">
        <w:rPr>
          <w:sz w:val="24"/>
          <w:szCs w:val="24"/>
          <w:lang w:val="lv-LV"/>
        </w:rPr>
        <w:t xml:space="preserve">tehnisko pasi, </w:t>
      </w:r>
      <w:r w:rsidR="0006441A" w:rsidRPr="007A23DB">
        <w:rPr>
          <w:sz w:val="24"/>
          <w:szCs w:val="24"/>
          <w:lang w:val="lv-LV"/>
        </w:rPr>
        <w:t>Automobi</w:t>
      </w:r>
      <w:r w:rsidR="00F11AC5" w:rsidRPr="007A23DB">
        <w:rPr>
          <w:sz w:val="24"/>
          <w:szCs w:val="24"/>
          <w:lang w:val="lv-LV"/>
        </w:rPr>
        <w:t>ļa</w:t>
      </w:r>
      <w:r w:rsidR="0039275D" w:rsidRPr="007A23DB">
        <w:rPr>
          <w:sz w:val="24"/>
          <w:szCs w:val="24"/>
          <w:lang w:val="lv-LV"/>
        </w:rPr>
        <w:t xml:space="preserve"> tehnisko dokumentāciju (lietošanas (ekspluatācijas) instrukcijas), servisa apkopju grāmatiņu</w:t>
      </w:r>
      <w:r w:rsidR="00B40817" w:rsidRPr="007A23DB">
        <w:rPr>
          <w:sz w:val="24"/>
          <w:szCs w:val="24"/>
          <w:lang w:val="lv-LV"/>
        </w:rPr>
        <w:t>, apdrošināšanas polises</w:t>
      </w:r>
      <w:r w:rsidR="00E00BE2" w:rsidRPr="007A23DB">
        <w:rPr>
          <w:sz w:val="24"/>
          <w:szCs w:val="24"/>
          <w:lang w:val="lv-LV"/>
        </w:rPr>
        <w:t>, u.c.</w:t>
      </w:r>
      <w:r w:rsidR="0039275D" w:rsidRPr="007A23DB">
        <w:rPr>
          <w:sz w:val="24"/>
          <w:szCs w:val="24"/>
          <w:lang w:val="lv-LV"/>
        </w:rPr>
        <w:t xml:space="preserve">. </w:t>
      </w:r>
    </w:p>
    <w:p w14:paraId="50406EF5" w14:textId="5632B65C" w:rsidR="0039275D" w:rsidRPr="007A23DB" w:rsidRDefault="00906729" w:rsidP="007A23DB">
      <w:pPr>
        <w:pStyle w:val="Pamatteksts"/>
        <w:numPr>
          <w:ilvl w:val="1"/>
          <w:numId w:val="26"/>
        </w:numPr>
        <w:spacing w:line="252" w:lineRule="auto"/>
        <w:jc w:val="both"/>
        <w:rPr>
          <w:sz w:val="24"/>
          <w:szCs w:val="24"/>
          <w:lang w:val="lv-LV"/>
        </w:rPr>
      </w:pPr>
      <w:r w:rsidRPr="007A23DB">
        <w:rPr>
          <w:sz w:val="24"/>
          <w:szCs w:val="24"/>
          <w:lang w:val="lv-LV"/>
        </w:rPr>
        <w:t xml:space="preserve"> </w:t>
      </w:r>
      <w:r w:rsidR="0039275D" w:rsidRPr="007A23DB">
        <w:rPr>
          <w:sz w:val="24"/>
          <w:szCs w:val="24"/>
          <w:lang w:val="lv-LV"/>
        </w:rPr>
        <w:t xml:space="preserve">Pieņemot </w:t>
      </w:r>
      <w:r w:rsidR="0006441A" w:rsidRPr="007A23DB">
        <w:rPr>
          <w:sz w:val="24"/>
          <w:szCs w:val="24"/>
          <w:lang w:val="lv-LV"/>
        </w:rPr>
        <w:t>Automobili</w:t>
      </w:r>
      <w:r w:rsidR="0039275D" w:rsidRPr="007A23DB">
        <w:rPr>
          <w:sz w:val="24"/>
          <w:szCs w:val="24"/>
          <w:lang w:val="lv-LV"/>
        </w:rPr>
        <w:t xml:space="preserve">, Nomnieks ir tiesīgs veikt </w:t>
      </w:r>
      <w:r w:rsidR="0006441A" w:rsidRPr="007A23DB">
        <w:rPr>
          <w:sz w:val="24"/>
          <w:szCs w:val="24"/>
          <w:lang w:val="lv-LV"/>
        </w:rPr>
        <w:t>Automobi</w:t>
      </w:r>
      <w:r w:rsidR="00F11AC5" w:rsidRPr="007A23DB">
        <w:rPr>
          <w:sz w:val="24"/>
          <w:szCs w:val="24"/>
          <w:lang w:val="lv-LV"/>
        </w:rPr>
        <w:t>ļa</w:t>
      </w:r>
      <w:r w:rsidR="0039275D" w:rsidRPr="007A23DB">
        <w:rPr>
          <w:sz w:val="24"/>
          <w:szCs w:val="24"/>
          <w:lang w:val="lv-LV"/>
        </w:rPr>
        <w:t xml:space="preserve"> iepriekšēju pārbaudi – izmēģinājumu braucienus</w:t>
      </w:r>
      <w:r w:rsidR="0097072C">
        <w:rPr>
          <w:sz w:val="24"/>
          <w:szCs w:val="24"/>
          <w:lang w:val="lv-LV"/>
        </w:rPr>
        <w:t xml:space="preserve"> un aprīkojuma pilnu pārbaudi nepieciešamo uzdevumu veikšanai</w:t>
      </w:r>
      <w:r w:rsidR="0039275D" w:rsidRPr="007A23DB">
        <w:rPr>
          <w:sz w:val="24"/>
          <w:szCs w:val="24"/>
          <w:lang w:val="lv-LV"/>
        </w:rPr>
        <w:t xml:space="preserve">, lai pārliecinātos par </w:t>
      </w:r>
      <w:r w:rsidR="0006441A" w:rsidRPr="007A23DB">
        <w:rPr>
          <w:sz w:val="24"/>
          <w:szCs w:val="24"/>
          <w:lang w:val="lv-LV"/>
        </w:rPr>
        <w:t>Automobi</w:t>
      </w:r>
      <w:r w:rsidR="00F11AC5" w:rsidRPr="007A23DB">
        <w:rPr>
          <w:sz w:val="24"/>
          <w:szCs w:val="24"/>
          <w:lang w:val="lv-LV"/>
        </w:rPr>
        <w:t>ļa</w:t>
      </w:r>
      <w:r w:rsidR="0039275D" w:rsidRPr="007A23DB">
        <w:rPr>
          <w:sz w:val="24"/>
          <w:szCs w:val="24"/>
          <w:lang w:val="lv-LV"/>
        </w:rPr>
        <w:t xml:space="preserve"> atbilstību Līgumam un tā pielikumu prasībām.</w:t>
      </w:r>
    </w:p>
    <w:p w14:paraId="52ED8126" w14:textId="150388E2" w:rsidR="0039275D" w:rsidRPr="007A23DB" w:rsidRDefault="00906729" w:rsidP="007A23DB">
      <w:pPr>
        <w:pStyle w:val="Pamatteksts"/>
        <w:numPr>
          <w:ilvl w:val="1"/>
          <w:numId w:val="26"/>
        </w:numPr>
        <w:spacing w:line="252" w:lineRule="auto"/>
        <w:jc w:val="both"/>
        <w:rPr>
          <w:sz w:val="24"/>
          <w:szCs w:val="24"/>
          <w:lang w:val="lv-LV"/>
        </w:rPr>
      </w:pPr>
      <w:r w:rsidRPr="007A23DB">
        <w:rPr>
          <w:sz w:val="24"/>
          <w:szCs w:val="24"/>
          <w:lang w:val="lv-LV"/>
        </w:rPr>
        <w:t xml:space="preserve"> </w:t>
      </w:r>
      <w:r w:rsidR="0039275D" w:rsidRPr="007A23DB">
        <w:rPr>
          <w:sz w:val="24"/>
          <w:szCs w:val="24"/>
          <w:lang w:val="lv-LV"/>
        </w:rPr>
        <w:t xml:space="preserve">Ja Nomnieks </w:t>
      </w:r>
      <w:r w:rsidR="0006441A" w:rsidRPr="007A23DB">
        <w:rPr>
          <w:sz w:val="24"/>
          <w:szCs w:val="24"/>
          <w:lang w:val="lv-LV"/>
        </w:rPr>
        <w:t>Automobili</w:t>
      </w:r>
      <w:r w:rsidR="00F11AC5" w:rsidRPr="007A23DB">
        <w:rPr>
          <w:sz w:val="24"/>
          <w:szCs w:val="24"/>
          <w:lang w:val="lv-LV"/>
        </w:rPr>
        <w:t>m</w:t>
      </w:r>
      <w:r w:rsidR="0039275D" w:rsidRPr="007A23DB">
        <w:rPr>
          <w:sz w:val="24"/>
          <w:szCs w:val="24"/>
          <w:lang w:val="lv-LV"/>
        </w:rPr>
        <w:t xml:space="preserve"> </w:t>
      </w:r>
      <w:r w:rsidR="0097072C">
        <w:rPr>
          <w:sz w:val="24"/>
          <w:szCs w:val="24"/>
          <w:lang w:val="lv-LV"/>
        </w:rPr>
        <w:t xml:space="preserve">iepriekšējās pārbaudes vai </w:t>
      </w:r>
      <w:r w:rsidR="0039275D" w:rsidRPr="007A23DB">
        <w:rPr>
          <w:sz w:val="24"/>
          <w:szCs w:val="24"/>
          <w:lang w:val="lv-LV"/>
        </w:rPr>
        <w:t xml:space="preserve">pieņemšanas laikā konstatē defektus, Nomnieks neparaksta </w:t>
      </w:r>
      <w:r w:rsidR="00B40817" w:rsidRPr="007A23DB">
        <w:rPr>
          <w:sz w:val="24"/>
          <w:szCs w:val="24"/>
          <w:lang w:val="lv-LV"/>
        </w:rPr>
        <w:t>Aktu</w:t>
      </w:r>
      <w:r w:rsidR="0039275D" w:rsidRPr="007A23DB">
        <w:rPr>
          <w:sz w:val="24"/>
          <w:szCs w:val="24"/>
          <w:lang w:val="lv-LV"/>
        </w:rPr>
        <w:t xml:space="preserve"> un iesniedz Iznomātājam defekt</w:t>
      </w:r>
      <w:r w:rsidR="00ED1BFC" w:rsidRPr="007A23DB">
        <w:rPr>
          <w:sz w:val="24"/>
          <w:szCs w:val="24"/>
          <w:lang w:val="lv-LV"/>
        </w:rPr>
        <w:t>a</w:t>
      </w:r>
      <w:r w:rsidR="0039275D" w:rsidRPr="007A23DB">
        <w:rPr>
          <w:sz w:val="24"/>
          <w:szCs w:val="24"/>
          <w:lang w:val="lv-LV"/>
        </w:rPr>
        <w:t xml:space="preserve"> aktu. Puses iepriekš vienojas par defektu novēršanas termiņu. Pēc defektu novēršanas Nomnieks atkārtoti veic </w:t>
      </w:r>
      <w:r w:rsidR="0006441A" w:rsidRPr="007A23DB">
        <w:rPr>
          <w:sz w:val="24"/>
          <w:szCs w:val="24"/>
          <w:lang w:val="lv-LV"/>
        </w:rPr>
        <w:t>Automobi</w:t>
      </w:r>
      <w:r w:rsidR="00F11AC5" w:rsidRPr="007A23DB">
        <w:rPr>
          <w:sz w:val="24"/>
          <w:szCs w:val="24"/>
          <w:lang w:val="lv-LV"/>
        </w:rPr>
        <w:t>ļa</w:t>
      </w:r>
      <w:r w:rsidR="0039275D" w:rsidRPr="007A23DB">
        <w:rPr>
          <w:sz w:val="24"/>
          <w:szCs w:val="24"/>
          <w:lang w:val="lv-LV"/>
        </w:rPr>
        <w:t xml:space="preserve"> pieņemšanu. </w:t>
      </w:r>
    </w:p>
    <w:p w14:paraId="7C8067F7" w14:textId="55062FEA" w:rsidR="0039275D" w:rsidRPr="007A23DB" w:rsidRDefault="00906729" w:rsidP="007A23DB">
      <w:pPr>
        <w:pStyle w:val="Pamatteksts"/>
        <w:numPr>
          <w:ilvl w:val="1"/>
          <w:numId w:val="26"/>
        </w:numPr>
        <w:spacing w:line="252" w:lineRule="auto"/>
        <w:jc w:val="both"/>
        <w:rPr>
          <w:sz w:val="24"/>
          <w:szCs w:val="24"/>
          <w:lang w:val="lv-LV"/>
        </w:rPr>
      </w:pPr>
      <w:r w:rsidRPr="007A23DB">
        <w:rPr>
          <w:sz w:val="24"/>
          <w:szCs w:val="24"/>
          <w:lang w:val="lv-LV"/>
        </w:rPr>
        <w:t xml:space="preserve"> </w:t>
      </w:r>
      <w:r w:rsidR="0039275D" w:rsidRPr="007A23DB">
        <w:rPr>
          <w:sz w:val="24"/>
          <w:szCs w:val="24"/>
          <w:lang w:val="lv-LV"/>
        </w:rPr>
        <w:t xml:space="preserve">Ja Puses nevar vienoties par </w:t>
      </w:r>
      <w:r w:rsidR="0006441A" w:rsidRPr="007A23DB">
        <w:rPr>
          <w:sz w:val="24"/>
          <w:szCs w:val="24"/>
          <w:lang w:val="lv-LV"/>
        </w:rPr>
        <w:t>Automobi</w:t>
      </w:r>
      <w:r w:rsidR="00F11AC5" w:rsidRPr="007A23DB">
        <w:rPr>
          <w:sz w:val="24"/>
          <w:szCs w:val="24"/>
          <w:lang w:val="lv-LV"/>
        </w:rPr>
        <w:t>ļa</w:t>
      </w:r>
      <w:r w:rsidR="0039275D" w:rsidRPr="007A23DB">
        <w:rPr>
          <w:sz w:val="24"/>
          <w:szCs w:val="24"/>
          <w:lang w:val="lv-LV"/>
        </w:rPr>
        <w:t xml:space="preserve"> atbilstību Līguma noteikumiem (Pusēm ir domstarpības par Nomnieka izvirzītajām pretenzijām par </w:t>
      </w:r>
      <w:r w:rsidR="0006441A" w:rsidRPr="007A23DB">
        <w:rPr>
          <w:sz w:val="24"/>
          <w:szCs w:val="24"/>
          <w:lang w:val="lv-LV"/>
        </w:rPr>
        <w:t>Automobi</w:t>
      </w:r>
      <w:r w:rsidR="00F11AC5" w:rsidRPr="007A23DB">
        <w:rPr>
          <w:sz w:val="24"/>
          <w:szCs w:val="24"/>
          <w:lang w:val="lv-LV"/>
        </w:rPr>
        <w:t>ļa</w:t>
      </w:r>
      <w:r w:rsidR="0039275D" w:rsidRPr="007A23DB">
        <w:rPr>
          <w:sz w:val="24"/>
          <w:szCs w:val="24"/>
          <w:lang w:val="lv-LV"/>
        </w:rPr>
        <w:t xml:space="preserve"> neatbilstību Līguma noteikumiem), tās pieaicina neatkarīgu ekspertu atzinuma sniegšanai. Ar eksperta pieaicināšanu saistītos izdevumus sedz tā Puse, uz kuras viedokļa </w:t>
      </w:r>
      <w:r w:rsidR="001E65A4" w:rsidRPr="007A23DB">
        <w:rPr>
          <w:sz w:val="24"/>
          <w:szCs w:val="24"/>
          <w:lang w:val="lv-LV"/>
        </w:rPr>
        <w:t>ne</w:t>
      </w:r>
      <w:r w:rsidR="0039275D" w:rsidRPr="007A23DB">
        <w:rPr>
          <w:sz w:val="24"/>
          <w:szCs w:val="24"/>
          <w:lang w:val="lv-LV"/>
        </w:rPr>
        <w:t>pamatotību domstarpību gadījumā norāda eksperta atzinums.</w:t>
      </w:r>
    </w:p>
    <w:p w14:paraId="7037E0AB" w14:textId="4514F4F5" w:rsidR="00DA6077" w:rsidRPr="007A23DB" w:rsidRDefault="00906729" w:rsidP="007A23DB">
      <w:pPr>
        <w:pStyle w:val="Pamatteksts"/>
        <w:numPr>
          <w:ilvl w:val="1"/>
          <w:numId w:val="26"/>
        </w:numPr>
        <w:spacing w:line="252" w:lineRule="auto"/>
        <w:jc w:val="both"/>
        <w:rPr>
          <w:sz w:val="24"/>
          <w:szCs w:val="24"/>
          <w:lang w:val="lv-LV"/>
        </w:rPr>
      </w:pPr>
      <w:bookmarkStart w:id="3" w:name="_Hlk129268895"/>
      <w:r w:rsidRPr="007A23DB">
        <w:rPr>
          <w:sz w:val="24"/>
          <w:szCs w:val="24"/>
          <w:lang w:val="lv-LV"/>
        </w:rPr>
        <w:t xml:space="preserve"> </w:t>
      </w:r>
      <w:r w:rsidR="00DA6077" w:rsidRPr="007A23DB">
        <w:rPr>
          <w:sz w:val="24"/>
          <w:szCs w:val="24"/>
          <w:lang w:val="lv-LV"/>
        </w:rPr>
        <w:t>Ja Iznomātājs nevar piegādāt Automobili Līguma 1.4.punktā noteiktajā Automobiļa piegādes termiņā (kavējas piegāde no ražotāja, utt.), Iznomātājam jāiesniedz pamatojoši dokumenti par kavēšanas iemesliem.</w:t>
      </w:r>
    </w:p>
    <w:bookmarkEnd w:id="3"/>
    <w:p w14:paraId="4F89CE7C" w14:textId="249D734C" w:rsidR="005D70BA" w:rsidRPr="007A23DB" w:rsidRDefault="00E00BE2" w:rsidP="007A23DB">
      <w:pPr>
        <w:pStyle w:val="Pamatteksts"/>
        <w:numPr>
          <w:ilvl w:val="1"/>
          <w:numId w:val="26"/>
        </w:numPr>
        <w:spacing w:line="252" w:lineRule="auto"/>
        <w:jc w:val="both"/>
        <w:rPr>
          <w:sz w:val="24"/>
          <w:szCs w:val="24"/>
          <w:lang w:val="lv-LV"/>
        </w:rPr>
      </w:pPr>
      <w:r w:rsidRPr="007A23DB">
        <w:rPr>
          <w:sz w:val="24"/>
          <w:szCs w:val="24"/>
          <w:lang w:val="lv-LV"/>
        </w:rPr>
        <w:t xml:space="preserve"> </w:t>
      </w:r>
      <w:r w:rsidR="0006441A" w:rsidRPr="007A23DB">
        <w:rPr>
          <w:sz w:val="24"/>
          <w:szCs w:val="24"/>
          <w:lang w:val="lv-LV"/>
        </w:rPr>
        <w:t>Automobi</w:t>
      </w:r>
      <w:r w:rsidR="00F11AC5" w:rsidRPr="007A23DB">
        <w:rPr>
          <w:sz w:val="24"/>
          <w:szCs w:val="24"/>
          <w:lang w:val="lv-LV"/>
        </w:rPr>
        <w:t>ļa</w:t>
      </w:r>
      <w:r w:rsidR="00DF6F31" w:rsidRPr="007A23DB">
        <w:rPr>
          <w:sz w:val="24"/>
          <w:szCs w:val="24"/>
          <w:lang w:val="lv-LV"/>
        </w:rPr>
        <w:t xml:space="preserve"> turējuma un lietošanas tiesības, nejaušas iznīcināšanas draudi un paaugstinātas bīstamības avota lietotāja atbildība pāriet Nomniekam brīdī, kad </w:t>
      </w:r>
      <w:r w:rsidR="0006441A" w:rsidRPr="007A23DB">
        <w:rPr>
          <w:sz w:val="24"/>
          <w:szCs w:val="24"/>
          <w:lang w:val="lv-LV"/>
        </w:rPr>
        <w:t>Automobilis</w:t>
      </w:r>
      <w:r w:rsidR="00DF6F31" w:rsidRPr="007A23DB">
        <w:rPr>
          <w:sz w:val="24"/>
          <w:szCs w:val="24"/>
          <w:lang w:val="lv-LV"/>
        </w:rPr>
        <w:t xml:space="preserve"> pieņemt</w:t>
      </w:r>
      <w:r w:rsidR="00F11AC5" w:rsidRPr="007A23DB">
        <w:rPr>
          <w:sz w:val="24"/>
          <w:szCs w:val="24"/>
          <w:lang w:val="lv-LV"/>
        </w:rPr>
        <w:t>s</w:t>
      </w:r>
      <w:r w:rsidR="00DF6F31" w:rsidRPr="007A23DB">
        <w:rPr>
          <w:sz w:val="24"/>
          <w:szCs w:val="24"/>
          <w:lang w:val="lv-LV"/>
        </w:rPr>
        <w:t xml:space="preserve">, parakstot </w:t>
      </w:r>
      <w:r w:rsidR="008D2640" w:rsidRPr="007A23DB">
        <w:rPr>
          <w:sz w:val="24"/>
          <w:szCs w:val="24"/>
          <w:lang w:val="lv-LV"/>
        </w:rPr>
        <w:t>A</w:t>
      </w:r>
      <w:r w:rsidR="00DF6F31" w:rsidRPr="007A23DB">
        <w:rPr>
          <w:sz w:val="24"/>
          <w:szCs w:val="24"/>
          <w:lang w:val="lv-LV"/>
        </w:rPr>
        <w:t>ktu.</w:t>
      </w:r>
    </w:p>
    <w:p w14:paraId="74C33CDE" w14:textId="248DDD18" w:rsidR="006A4F75" w:rsidRPr="007A23DB" w:rsidRDefault="0006441A" w:rsidP="007A23DB">
      <w:pPr>
        <w:numPr>
          <w:ilvl w:val="0"/>
          <w:numId w:val="2"/>
        </w:numPr>
        <w:spacing w:before="120" w:after="120" w:line="252" w:lineRule="auto"/>
        <w:ind w:left="425" w:hanging="425"/>
        <w:jc w:val="center"/>
        <w:rPr>
          <w:rFonts w:ascii="Times New Roman" w:hAnsi="Times New Roman"/>
          <w:b/>
          <w:sz w:val="24"/>
          <w:szCs w:val="24"/>
        </w:rPr>
      </w:pPr>
      <w:r w:rsidRPr="007A23DB">
        <w:rPr>
          <w:rFonts w:ascii="Times New Roman" w:hAnsi="Times New Roman"/>
          <w:b/>
          <w:sz w:val="24"/>
          <w:szCs w:val="24"/>
        </w:rPr>
        <w:t>Automobi</w:t>
      </w:r>
      <w:r w:rsidR="00F11AC5" w:rsidRPr="007A23DB">
        <w:rPr>
          <w:rFonts w:ascii="Times New Roman" w:hAnsi="Times New Roman"/>
          <w:b/>
          <w:sz w:val="24"/>
          <w:szCs w:val="24"/>
        </w:rPr>
        <w:t>ļa</w:t>
      </w:r>
      <w:r w:rsidR="006A4F75" w:rsidRPr="007A23DB">
        <w:rPr>
          <w:rFonts w:ascii="Times New Roman" w:hAnsi="Times New Roman"/>
          <w:b/>
          <w:sz w:val="24"/>
          <w:szCs w:val="24"/>
        </w:rPr>
        <w:t xml:space="preserve"> nodošanas kārtība</w:t>
      </w:r>
    </w:p>
    <w:p w14:paraId="0102F7FB" w14:textId="6C831FC7" w:rsidR="006A4F75" w:rsidRPr="007A23DB" w:rsidRDefault="006A4F75" w:rsidP="007A23DB">
      <w:pPr>
        <w:pStyle w:val="Pamatteksts"/>
        <w:numPr>
          <w:ilvl w:val="1"/>
          <w:numId w:val="27"/>
        </w:numPr>
        <w:spacing w:line="252" w:lineRule="auto"/>
        <w:jc w:val="both"/>
        <w:rPr>
          <w:sz w:val="24"/>
          <w:szCs w:val="24"/>
          <w:lang w:val="lv-LV"/>
        </w:rPr>
      </w:pPr>
      <w:r w:rsidRPr="007A23DB">
        <w:rPr>
          <w:sz w:val="24"/>
          <w:szCs w:val="24"/>
          <w:lang w:val="lv-LV"/>
        </w:rPr>
        <w:t xml:space="preserve">Beidzoties Līguma </w:t>
      </w:r>
      <w:r w:rsidR="00CE70C7">
        <w:rPr>
          <w:sz w:val="24"/>
          <w:szCs w:val="24"/>
          <w:lang w:val="lv-LV"/>
        </w:rPr>
        <w:t>5</w:t>
      </w:r>
      <w:r w:rsidRPr="007A23DB">
        <w:rPr>
          <w:sz w:val="24"/>
          <w:szCs w:val="24"/>
          <w:lang w:val="lv-LV"/>
        </w:rPr>
        <w:t xml:space="preserve">.1.punktā noteiktajam </w:t>
      </w:r>
      <w:r w:rsidR="00CE70C7">
        <w:rPr>
          <w:sz w:val="24"/>
          <w:szCs w:val="24"/>
          <w:lang w:val="lv-LV"/>
        </w:rPr>
        <w:t>nomas periodam</w:t>
      </w:r>
      <w:r w:rsidRPr="007A23DB">
        <w:rPr>
          <w:sz w:val="24"/>
          <w:szCs w:val="24"/>
          <w:lang w:val="lv-LV"/>
        </w:rPr>
        <w:t xml:space="preserve">, Nomnieks nodod </w:t>
      </w:r>
      <w:r w:rsidR="0006441A" w:rsidRPr="007A23DB">
        <w:rPr>
          <w:sz w:val="24"/>
          <w:szCs w:val="24"/>
          <w:lang w:val="lv-LV"/>
        </w:rPr>
        <w:t>Automobili</w:t>
      </w:r>
      <w:r w:rsidRPr="007A23DB">
        <w:rPr>
          <w:sz w:val="24"/>
          <w:szCs w:val="24"/>
          <w:lang w:val="lv-LV"/>
        </w:rPr>
        <w:t xml:space="preserve"> Iznomātājam tādā pašā komplektācijā un ar tādu aprīkojumu, kād</w:t>
      </w:r>
      <w:r w:rsidR="008D2640" w:rsidRPr="007A23DB">
        <w:rPr>
          <w:sz w:val="24"/>
          <w:szCs w:val="24"/>
          <w:lang w:val="lv-LV"/>
        </w:rPr>
        <w:t>s</w:t>
      </w:r>
      <w:r w:rsidRPr="007A23DB">
        <w:rPr>
          <w:sz w:val="24"/>
          <w:szCs w:val="24"/>
          <w:lang w:val="lv-LV"/>
        </w:rPr>
        <w:t xml:space="preserve"> </w:t>
      </w:r>
      <w:r w:rsidR="0006441A" w:rsidRPr="007A23DB">
        <w:rPr>
          <w:sz w:val="24"/>
          <w:szCs w:val="24"/>
          <w:lang w:val="lv-LV"/>
        </w:rPr>
        <w:t>Automobili</w:t>
      </w:r>
      <w:r w:rsidR="00F11AC5" w:rsidRPr="007A23DB">
        <w:rPr>
          <w:sz w:val="24"/>
          <w:szCs w:val="24"/>
          <w:lang w:val="lv-LV"/>
        </w:rPr>
        <w:t>m</w:t>
      </w:r>
      <w:r w:rsidRPr="007A23DB">
        <w:rPr>
          <w:sz w:val="24"/>
          <w:szCs w:val="24"/>
          <w:lang w:val="lv-LV"/>
        </w:rPr>
        <w:t xml:space="preserve"> bija tā pieņemšanas brīdī</w:t>
      </w:r>
      <w:r w:rsidR="0097072C">
        <w:rPr>
          <w:sz w:val="24"/>
          <w:szCs w:val="24"/>
          <w:lang w:val="lv-LV"/>
        </w:rPr>
        <w:t>, ņemot vērā parasta lietojuma radīto nolietojumu Automobilim un/vai tā aprīkojumam</w:t>
      </w:r>
      <w:r w:rsidRPr="007A23DB">
        <w:rPr>
          <w:sz w:val="24"/>
          <w:szCs w:val="24"/>
          <w:lang w:val="lv-LV"/>
        </w:rPr>
        <w:t>.</w:t>
      </w:r>
    </w:p>
    <w:p w14:paraId="69EFF7E0" w14:textId="53DA1FF8" w:rsidR="006A4F75" w:rsidRPr="007A23DB" w:rsidRDefault="006A4F75" w:rsidP="007A23DB">
      <w:pPr>
        <w:pStyle w:val="Pamatteksts"/>
        <w:numPr>
          <w:ilvl w:val="1"/>
          <w:numId w:val="27"/>
        </w:numPr>
        <w:spacing w:line="252" w:lineRule="auto"/>
        <w:jc w:val="both"/>
        <w:rPr>
          <w:sz w:val="24"/>
          <w:szCs w:val="24"/>
          <w:lang w:val="lv-LV"/>
        </w:rPr>
      </w:pPr>
      <w:r w:rsidRPr="007A23DB">
        <w:rPr>
          <w:sz w:val="24"/>
          <w:szCs w:val="24"/>
          <w:lang w:val="lv-LV"/>
        </w:rPr>
        <w:t xml:space="preserve">Nomnieks nodod </w:t>
      </w:r>
      <w:r w:rsidR="0006441A" w:rsidRPr="007A23DB">
        <w:rPr>
          <w:sz w:val="24"/>
          <w:szCs w:val="24"/>
          <w:lang w:val="lv-LV"/>
        </w:rPr>
        <w:t>Automobili</w:t>
      </w:r>
      <w:r w:rsidRPr="007A23DB">
        <w:rPr>
          <w:sz w:val="24"/>
          <w:szCs w:val="24"/>
          <w:lang w:val="lv-LV"/>
        </w:rPr>
        <w:t xml:space="preserve"> Iznomātājam bez iekšējo vai ārējo daļu redzamajiem bojājumiem (izņemot bojājumus, kuri radušies parasta nolietojuma rezultātā).</w:t>
      </w:r>
    </w:p>
    <w:p w14:paraId="36054636" w14:textId="720953F8" w:rsidR="006A4F75" w:rsidRPr="007A23DB" w:rsidRDefault="006A4F75" w:rsidP="007A23DB">
      <w:pPr>
        <w:pStyle w:val="Pamatteksts"/>
        <w:numPr>
          <w:ilvl w:val="1"/>
          <w:numId w:val="27"/>
        </w:numPr>
        <w:spacing w:line="252" w:lineRule="auto"/>
        <w:jc w:val="both"/>
        <w:rPr>
          <w:sz w:val="24"/>
          <w:szCs w:val="24"/>
          <w:lang w:val="lv-LV"/>
        </w:rPr>
      </w:pPr>
      <w:r w:rsidRPr="007A23DB">
        <w:rPr>
          <w:sz w:val="24"/>
          <w:szCs w:val="24"/>
          <w:lang w:val="lv-LV"/>
        </w:rPr>
        <w:t xml:space="preserve">Pirms </w:t>
      </w:r>
      <w:r w:rsidR="0006441A" w:rsidRPr="007A23DB">
        <w:rPr>
          <w:sz w:val="24"/>
          <w:szCs w:val="24"/>
          <w:lang w:val="lv-LV"/>
        </w:rPr>
        <w:t>Automobi</w:t>
      </w:r>
      <w:r w:rsidR="00F11AC5" w:rsidRPr="007A23DB">
        <w:rPr>
          <w:sz w:val="24"/>
          <w:szCs w:val="24"/>
          <w:lang w:val="lv-LV"/>
        </w:rPr>
        <w:t>ļa</w:t>
      </w:r>
      <w:r w:rsidRPr="007A23DB">
        <w:rPr>
          <w:sz w:val="24"/>
          <w:szCs w:val="24"/>
          <w:lang w:val="lv-LV"/>
        </w:rPr>
        <w:t xml:space="preserve"> nodošanas Iznomātājam Nomnieks noņem visus </w:t>
      </w:r>
      <w:r w:rsidR="0006441A" w:rsidRPr="007A23DB">
        <w:rPr>
          <w:sz w:val="24"/>
          <w:szCs w:val="24"/>
          <w:lang w:val="lv-LV"/>
        </w:rPr>
        <w:t>Automobi</w:t>
      </w:r>
      <w:r w:rsidR="00F11AC5" w:rsidRPr="007A23DB">
        <w:rPr>
          <w:sz w:val="24"/>
          <w:szCs w:val="24"/>
          <w:lang w:val="lv-LV"/>
        </w:rPr>
        <w:t>ļa</w:t>
      </w:r>
      <w:r w:rsidRPr="007A23DB">
        <w:rPr>
          <w:sz w:val="24"/>
          <w:szCs w:val="24"/>
          <w:lang w:val="lv-LV"/>
        </w:rPr>
        <w:t xml:space="preserve"> komplektācijas pārveidojumus un uzlabojumus (piederumus), kurus Nomnieks </w:t>
      </w:r>
      <w:r w:rsidR="0006441A" w:rsidRPr="007A23DB">
        <w:rPr>
          <w:sz w:val="24"/>
          <w:szCs w:val="24"/>
          <w:lang w:val="lv-LV"/>
        </w:rPr>
        <w:t>Automobili</w:t>
      </w:r>
      <w:r w:rsidR="00F11AC5" w:rsidRPr="007A23DB">
        <w:rPr>
          <w:sz w:val="24"/>
          <w:szCs w:val="24"/>
          <w:lang w:val="lv-LV"/>
        </w:rPr>
        <w:t>m</w:t>
      </w:r>
      <w:r w:rsidRPr="007A23DB">
        <w:rPr>
          <w:sz w:val="24"/>
          <w:szCs w:val="24"/>
          <w:lang w:val="lv-LV"/>
        </w:rPr>
        <w:t xml:space="preserve"> veicis Līguma darbības laikā, ja tas nebojā </w:t>
      </w:r>
      <w:r w:rsidR="0006441A" w:rsidRPr="007A23DB">
        <w:rPr>
          <w:sz w:val="24"/>
          <w:szCs w:val="24"/>
          <w:lang w:val="lv-LV"/>
        </w:rPr>
        <w:t>Automobi</w:t>
      </w:r>
      <w:r w:rsidR="00F11AC5" w:rsidRPr="007A23DB">
        <w:rPr>
          <w:sz w:val="24"/>
          <w:szCs w:val="24"/>
          <w:lang w:val="lv-LV"/>
        </w:rPr>
        <w:t>ļa</w:t>
      </w:r>
      <w:r w:rsidRPr="007A23DB">
        <w:rPr>
          <w:sz w:val="24"/>
          <w:szCs w:val="24"/>
          <w:lang w:val="lv-LV"/>
        </w:rPr>
        <w:t xml:space="preserve"> tehnisko stāvokli un komplektāciju.</w:t>
      </w:r>
    </w:p>
    <w:p w14:paraId="036351E6" w14:textId="7D67005D" w:rsidR="006A4F75" w:rsidRPr="007A23DB" w:rsidRDefault="006A4F75" w:rsidP="007A23DB">
      <w:pPr>
        <w:pStyle w:val="Pamatteksts"/>
        <w:numPr>
          <w:ilvl w:val="1"/>
          <w:numId w:val="27"/>
        </w:numPr>
        <w:spacing w:line="252" w:lineRule="auto"/>
        <w:jc w:val="both"/>
        <w:rPr>
          <w:sz w:val="24"/>
          <w:szCs w:val="24"/>
          <w:lang w:val="lv-LV"/>
        </w:rPr>
      </w:pPr>
      <w:r w:rsidRPr="007A23DB">
        <w:rPr>
          <w:sz w:val="24"/>
          <w:szCs w:val="24"/>
          <w:lang w:val="lv-LV"/>
        </w:rPr>
        <w:lastRenderedPageBreak/>
        <w:t xml:space="preserve">Ar </w:t>
      </w:r>
      <w:r w:rsidR="0006441A" w:rsidRPr="007A23DB">
        <w:rPr>
          <w:sz w:val="24"/>
          <w:szCs w:val="24"/>
          <w:lang w:val="lv-LV"/>
        </w:rPr>
        <w:t>Automobi</w:t>
      </w:r>
      <w:r w:rsidR="00F11AC5" w:rsidRPr="007A23DB">
        <w:rPr>
          <w:sz w:val="24"/>
          <w:szCs w:val="24"/>
          <w:lang w:val="lv-LV"/>
        </w:rPr>
        <w:t>ļa</w:t>
      </w:r>
      <w:r w:rsidRPr="007A23DB">
        <w:rPr>
          <w:sz w:val="24"/>
          <w:szCs w:val="24"/>
          <w:lang w:val="lv-LV"/>
        </w:rPr>
        <w:t xml:space="preserve"> nodošanu saprot faktisko </w:t>
      </w:r>
      <w:r w:rsidR="0006441A" w:rsidRPr="007A23DB">
        <w:rPr>
          <w:sz w:val="24"/>
          <w:szCs w:val="24"/>
          <w:lang w:val="lv-LV"/>
        </w:rPr>
        <w:t>Automobi</w:t>
      </w:r>
      <w:r w:rsidR="00F11AC5" w:rsidRPr="007A23DB">
        <w:rPr>
          <w:sz w:val="24"/>
          <w:szCs w:val="24"/>
          <w:lang w:val="lv-LV"/>
        </w:rPr>
        <w:t>ļa</w:t>
      </w:r>
      <w:r w:rsidRPr="007A23DB">
        <w:rPr>
          <w:sz w:val="24"/>
          <w:szCs w:val="24"/>
          <w:lang w:val="lv-LV"/>
        </w:rPr>
        <w:t xml:space="preserve"> un </w:t>
      </w:r>
      <w:r w:rsidR="0097072C">
        <w:rPr>
          <w:sz w:val="24"/>
          <w:szCs w:val="24"/>
          <w:lang w:val="lv-LV"/>
        </w:rPr>
        <w:t>ar Automobili saistītās</w:t>
      </w:r>
      <w:r w:rsidRPr="007A23DB">
        <w:rPr>
          <w:sz w:val="24"/>
          <w:szCs w:val="24"/>
          <w:lang w:val="lv-LV"/>
        </w:rPr>
        <w:t xml:space="preserve"> dokumentācijas (transportlīdzekļa reģistrācijas apliecība, servisa grāmatiņa) nogādāšanu ar Iznomātāju iepriekš saskaņotā </w:t>
      </w:r>
      <w:r w:rsidR="009E54D9" w:rsidRPr="007A23DB">
        <w:rPr>
          <w:sz w:val="24"/>
          <w:szCs w:val="24"/>
          <w:lang w:val="lv-LV"/>
        </w:rPr>
        <w:t xml:space="preserve">laikā un </w:t>
      </w:r>
      <w:r w:rsidRPr="007A23DB">
        <w:rPr>
          <w:sz w:val="24"/>
          <w:szCs w:val="24"/>
          <w:lang w:val="lv-LV"/>
        </w:rPr>
        <w:t>vietā Rīg</w:t>
      </w:r>
      <w:r w:rsidR="009E54D9" w:rsidRPr="007A23DB">
        <w:rPr>
          <w:sz w:val="24"/>
          <w:szCs w:val="24"/>
          <w:lang w:val="lv-LV"/>
        </w:rPr>
        <w:t>as administratīvajā teritorijā</w:t>
      </w:r>
      <w:r w:rsidRPr="007A23DB">
        <w:rPr>
          <w:sz w:val="24"/>
          <w:szCs w:val="24"/>
          <w:lang w:val="lv-LV"/>
        </w:rPr>
        <w:t xml:space="preserve">. Nomnieks nogādā </w:t>
      </w:r>
      <w:r w:rsidR="0006441A" w:rsidRPr="007A23DB">
        <w:rPr>
          <w:sz w:val="24"/>
          <w:szCs w:val="24"/>
          <w:lang w:val="lv-LV"/>
        </w:rPr>
        <w:t>Automobili</w:t>
      </w:r>
      <w:r w:rsidRPr="007A23DB">
        <w:rPr>
          <w:sz w:val="24"/>
          <w:szCs w:val="24"/>
          <w:lang w:val="lv-LV"/>
        </w:rPr>
        <w:t xml:space="preserve"> darba dienās </w:t>
      </w:r>
      <w:r w:rsidR="00F2349F" w:rsidRPr="007A23DB">
        <w:rPr>
          <w:sz w:val="24"/>
          <w:szCs w:val="24"/>
          <w:lang w:val="lv-LV"/>
        </w:rPr>
        <w:t>(pirmdienās</w:t>
      </w:r>
      <w:r w:rsidR="00F11AC5" w:rsidRPr="007A23DB">
        <w:rPr>
          <w:sz w:val="24"/>
          <w:szCs w:val="24"/>
          <w:lang w:val="lv-LV"/>
        </w:rPr>
        <w:t xml:space="preserve"> </w:t>
      </w:r>
      <w:r w:rsidR="009E54D9" w:rsidRPr="007A23DB">
        <w:rPr>
          <w:sz w:val="24"/>
          <w:szCs w:val="24"/>
          <w:lang w:val="lv-LV"/>
        </w:rPr>
        <w:t>-</w:t>
      </w:r>
      <w:r w:rsidR="00F11AC5" w:rsidRPr="007A23DB">
        <w:rPr>
          <w:sz w:val="24"/>
          <w:szCs w:val="24"/>
          <w:lang w:val="lv-LV"/>
        </w:rPr>
        <w:t xml:space="preserve"> </w:t>
      </w:r>
      <w:r w:rsidR="00F2349F" w:rsidRPr="007A23DB">
        <w:rPr>
          <w:sz w:val="24"/>
          <w:szCs w:val="24"/>
          <w:lang w:val="lv-LV"/>
        </w:rPr>
        <w:t xml:space="preserve">piektdienās no plkst. 8.00 līdz </w:t>
      </w:r>
      <w:r w:rsidR="009E54D9" w:rsidRPr="007A23DB">
        <w:rPr>
          <w:sz w:val="24"/>
          <w:szCs w:val="24"/>
          <w:lang w:val="lv-LV"/>
        </w:rPr>
        <w:t>1</w:t>
      </w:r>
      <w:r w:rsidR="004F0752" w:rsidRPr="007A23DB">
        <w:rPr>
          <w:sz w:val="24"/>
          <w:szCs w:val="24"/>
          <w:lang w:val="lv-LV"/>
        </w:rPr>
        <w:t>5</w:t>
      </w:r>
      <w:r w:rsidR="00F2349F" w:rsidRPr="007A23DB">
        <w:rPr>
          <w:sz w:val="24"/>
          <w:szCs w:val="24"/>
          <w:lang w:val="lv-LV"/>
        </w:rPr>
        <w:t>.30)</w:t>
      </w:r>
      <w:r w:rsidRPr="007A23DB">
        <w:rPr>
          <w:sz w:val="24"/>
          <w:szCs w:val="24"/>
          <w:lang w:val="lv-LV"/>
        </w:rPr>
        <w:t xml:space="preserve"> iepriekš saskaņojot precīzu nodošanas laiku ar Iznomātāj</w:t>
      </w:r>
      <w:r w:rsidR="005E0227" w:rsidRPr="007A23DB">
        <w:rPr>
          <w:sz w:val="24"/>
          <w:szCs w:val="24"/>
          <w:lang w:val="lv-LV"/>
        </w:rPr>
        <w:t xml:space="preserve">a kontaktpersonu. </w:t>
      </w:r>
      <w:r w:rsidRPr="007A23DB">
        <w:rPr>
          <w:sz w:val="24"/>
          <w:szCs w:val="24"/>
          <w:lang w:val="lv-LV"/>
        </w:rPr>
        <w:t xml:space="preserve">Nododot </w:t>
      </w:r>
      <w:r w:rsidR="0006441A" w:rsidRPr="007A23DB">
        <w:rPr>
          <w:sz w:val="24"/>
          <w:szCs w:val="24"/>
          <w:lang w:val="lv-LV"/>
        </w:rPr>
        <w:t>Automobili</w:t>
      </w:r>
      <w:r w:rsidRPr="007A23DB">
        <w:rPr>
          <w:sz w:val="24"/>
          <w:szCs w:val="24"/>
          <w:lang w:val="lv-LV"/>
        </w:rPr>
        <w:t xml:space="preserve">, Nomnieka pilnvarotais pārstāvis un Iznomātājs sagatavo un paraksta </w:t>
      </w:r>
      <w:r w:rsidR="005E0227" w:rsidRPr="007A23DB">
        <w:rPr>
          <w:sz w:val="24"/>
          <w:szCs w:val="24"/>
          <w:lang w:val="lv-LV"/>
        </w:rPr>
        <w:t>Aktu</w:t>
      </w:r>
      <w:r w:rsidR="00676EAC" w:rsidRPr="007A23DB">
        <w:rPr>
          <w:sz w:val="24"/>
          <w:szCs w:val="24"/>
          <w:lang w:val="lv-LV"/>
        </w:rPr>
        <w:t>.</w:t>
      </w:r>
    </w:p>
    <w:p w14:paraId="14499496" w14:textId="38A1D9A0" w:rsidR="006A4F75" w:rsidRPr="007A23DB" w:rsidRDefault="006A4F75" w:rsidP="007A23DB">
      <w:pPr>
        <w:pStyle w:val="Pamatteksts"/>
        <w:numPr>
          <w:ilvl w:val="1"/>
          <w:numId w:val="27"/>
        </w:numPr>
        <w:spacing w:line="252" w:lineRule="auto"/>
        <w:jc w:val="both"/>
        <w:rPr>
          <w:sz w:val="24"/>
          <w:szCs w:val="24"/>
          <w:lang w:val="lv-LV"/>
        </w:rPr>
      </w:pPr>
      <w:r w:rsidRPr="007A23DB">
        <w:rPr>
          <w:sz w:val="24"/>
          <w:szCs w:val="24"/>
          <w:lang w:val="lv-LV"/>
        </w:rPr>
        <w:t xml:space="preserve">Parakstot </w:t>
      </w:r>
      <w:r w:rsidR="005E0227" w:rsidRPr="007A23DB">
        <w:rPr>
          <w:sz w:val="24"/>
          <w:szCs w:val="24"/>
          <w:lang w:val="lv-LV"/>
        </w:rPr>
        <w:t>Aktu</w:t>
      </w:r>
      <w:r w:rsidRPr="007A23DB">
        <w:rPr>
          <w:sz w:val="24"/>
          <w:szCs w:val="24"/>
          <w:lang w:val="lv-LV"/>
        </w:rPr>
        <w:t xml:space="preserve">, Nomnieka pilnvarotais pārstāvis un Iznomātājs apstiprina, ka </w:t>
      </w:r>
      <w:r w:rsidR="0006441A" w:rsidRPr="007A23DB">
        <w:rPr>
          <w:sz w:val="24"/>
          <w:szCs w:val="24"/>
          <w:lang w:val="lv-LV"/>
        </w:rPr>
        <w:t>Automobi</w:t>
      </w:r>
      <w:r w:rsidR="00F11AC5" w:rsidRPr="007A23DB">
        <w:rPr>
          <w:sz w:val="24"/>
          <w:szCs w:val="24"/>
          <w:lang w:val="lv-LV"/>
        </w:rPr>
        <w:t>ļa</w:t>
      </w:r>
      <w:r w:rsidRPr="007A23DB">
        <w:rPr>
          <w:sz w:val="24"/>
          <w:szCs w:val="24"/>
          <w:lang w:val="lv-LV"/>
        </w:rPr>
        <w:t xml:space="preserve"> tehniskais stāvoklis atbilst Līguma noteikumiem un izslēdz jebkādas iespējamas prasības attiecībā uz </w:t>
      </w:r>
      <w:r w:rsidR="0006441A" w:rsidRPr="007A23DB">
        <w:rPr>
          <w:sz w:val="24"/>
          <w:szCs w:val="24"/>
          <w:lang w:val="lv-LV"/>
        </w:rPr>
        <w:t>Automobi</w:t>
      </w:r>
      <w:r w:rsidR="00F11AC5" w:rsidRPr="007A23DB">
        <w:rPr>
          <w:sz w:val="24"/>
          <w:szCs w:val="24"/>
          <w:lang w:val="lv-LV"/>
        </w:rPr>
        <w:t>ļa</w:t>
      </w:r>
      <w:r w:rsidRPr="007A23DB">
        <w:rPr>
          <w:sz w:val="24"/>
          <w:szCs w:val="24"/>
          <w:lang w:val="lv-LV"/>
        </w:rPr>
        <w:t xml:space="preserve"> komplektācijas, lietošanas spējas vai pareizas darbības trūkumiem.</w:t>
      </w:r>
    </w:p>
    <w:p w14:paraId="65D60286" w14:textId="3426A2E5" w:rsidR="006A4F75" w:rsidRPr="007A23DB" w:rsidRDefault="006A4F75" w:rsidP="007A23DB">
      <w:pPr>
        <w:pStyle w:val="Pamatteksts"/>
        <w:numPr>
          <w:ilvl w:val="1"/>
          <w:numId w:val="27"/>
        </w:numPr>
        <w:spacing w:line="252" w:lineRule="auto"/>
        <w:jc w:val="both"/>
        <w:rPr>
          <w:sz w:val="24"/>
          <w:szCs w:val="24"/>
          <w:lang w:val="lv-LV"/>
        </w:rPr>
      </w:pPr>
      <w:r w:rsidRPr="007A23DB">
        <w:rPr>
          <w:sz w:val="24"/>
          <w:szCs w:val="24"/>
          <w:lang w:val="lv-LV"/>
        </w:rPr>
        <w:t xml:space="preserve">Ja Iznomātājs atsakās pieņemt </w:t>
      </w:r>
      <w:r w:rsidR="0006441A" w:rsidRPr="007A23DB">
        <w:rPr>
          <w:sz w:val="24"/>
          <w:szCs w:val="24"/>
          <w:lang w:val="lv-LV"/>
        </w:rPr>
        <w:t>Automobili</w:t>
      </w:r>
      <w:r w:rsidRPr="007A23DB">
        <w:rPr>
          <w:sz w:val="24"/>
          <w:szCs w:val="24"/>
          <w:lang w:val="lv-LV"/>
        </w:rPr>
        <w:t xml:space="preserve">, norādot uz tehniskā stāvokļa un ekspluatācijas īpašību trūkumiem, kuri nav radušies parasta nolietojuma rezultātā, Nomnieka pilnvarotais pārstāvis un Iznomātājs sagatavo un paraksta </w:t>
      </w:r>
      <w:r w:rsidR="00F11AC5" w:rsidRPr="007A23DB">
        <w:rPr>
          <w:sz w:val="24"/>
          <w:szCs w:val="24"/>
          <w:lang w:val="lv-LV"/>
        </w:rPr>
        <w:t xml:space="preserve">defektu </w:t>
      </w:r>
      <w:r w:rsidRPr="007A23DB">
        <w:rPr>
          <w:sz w:val="24"/>
          <w:szCs w:val="24"/>
          <w:lang w:val="lv-LV"/>
        </w:rPr>
        <w:t>aktu</w:t>
      </w:r>
      <w:r w:rsidR="005E0227" w:rsidRPr="007A23DB">
        <w:rPr>
          <w:sz w:val="24"/>
          <w:szCs w:val="24"/>
          <w:lang w:val="lv-LV"/>
        </w:rPr>
        <w:t>,</w:t>
      </w:r>
      <w:r w:rsidRPr="007A23DB">
        <w:rPr>
          <w:sz w:val="24"/>
          <w:szCs w:val="24"/>
          <w:lang w:val="lv-LV"/>
        </w:rPr>
        <w:t xml:space="preserve"> kurā norāda visus </w:t>
      </w:r>
      <w:r w:rsidR="0006441A" w:rsidRPr="007A23DB">
        <w:rPr>
          <w:sz w:val="24"/>
          <w:szCs w:val="24"/>
          <w:lang w:val="lv-LV"/>
        </w:rPr>
        <w:t>Automobi</w:t>
      </w:r>
      <w:r w:rsidR="00F11AC5" w:rsidRPr="007A23DB">
        <w:rPr>
          <w:sz w:val="24"/>
          <w:szCs w:val="24"/>
          <w:lang w:val="lv-LV"/>
        </w:rPr>
        <w:t>ļa</w:t>
      </w:r>
      <w:r w:rsidRPr="007A23DB">
        <w:rPr>
          <w:sz w:val="24"/>
          <w:szCs w:val="24"/>
          <w:lang w:val="lv-LV"/>
        </w:rPr>
        <w:t xml:space="preserve"> trūkumus un nepilnības. </w:t>
      </w:r>
      <w:r w:rsidR="005E0227" w:rsidRPr="007A23DB">
        <w:rPr>
          <w:sz w:val="24"/>
          <w:szCs w:val="24"/>
          <w:lang w:val="lv-LV"/>
        </w:rPr>
        <w:t>Defekta a</w:t>
      </w:r>
      <w:r w:rsidRPr="007A23DB">
        <w:rPr>
          <w:sz w:val="24"/>
          <w:szCs w:val="24"/>
          <w:lang w:val="lv-LV"/>
        </w:rPr>
        <w:t xml:space="preserve">ktā Nomnieka pilnvarotais pārstāvis un Iznomātājs vienojas par termiņu, kādā Nomnieks par saviem līdzekļiem apņemas novērst </w:t>
      </w:r>
      <w:r w:rsidR="00F11AC5" w:rsidRPr="007A23DB">
        <w:rPr>
          <w:sz w:val="24"/>
          <w:szCs w:val="24"/>
          <w:lang w:val="lv-LV"/>
        </w:rPr>
        <w:t xml:space="preserve">defektu </w:t>
      </w:r>
      <w:r w:rsidR="005E0227" w:rsidRPr="007A23DB">
        <w:rPr>
          <w:sz w:val="24"/>
          <w:szCs w:val="24"/>
          <w:lang w:val="lv-LV"/>
        </w:rPr>
        <w:t>aktā</w:t>
      </w:r>
      <w:r w:rsidRPr="007A23DB">
        <w:rPr>
          <w:sz w:val="24"/>
          <w:szCs w:val="24"/>
          <w:lang w:val="lv-LV"/>
        </w:rPr>
        <w:t xml:space="preserve"> norādītos trūkumus.</w:t>
      </w:r>
    </w:p>
    <w:p w14:paraId="5E2BCC2F" w14:textId="494407E1" w:rsidR="006A4F75" w:rsidRPr="007A23DB" w:rsidRDefault="006A4F75" w:rsidP="007A23DB">
      <w:pPr>
        <w:pStyle w:val="Pamatteksts"/>
        <w:numPr>
          <w:ilvl w:val="1"/>
          <w:numId w:val="27"/>
        </w:numPr>
        <w:spacing w:line="252" w:lineRule="auto"/>
        <w:jc w:val="both"/>
        <w:rPr>
          <w:sz w:val="24"/>
          <w:szCs w:val="24"/>
          <w:lang w:val="lv-LV"/>
        </w:rPr>
      </w:pPr>
      <w:r w:rsidRPr="007A23DB">
        <w:rPr>
          <w:sz w:val="24"/>
          <w:szCs w:val="24"/>
          <w:lang w:val="lv-LV"/>
        </w:rPr>
        <w:t>Ja Nomnieks nepiekrīt</w:t>
      </w:r>
      <w:r w:rsidR="005E0227" w:rsidRPr="007A23DB">
        <w:rPr>
          <w:sz w:val="24"/>
          <w:szCs w:val="24"/>
          <w:lang w:val="lv-LV"/>
        </w:rPr>
        <w:t xml:space="preserve"> </w:t>
      </w:r>
      <w:r w:rsidR="00F11AC5" w:rsidRPr="007A23DB">
        <w:rPr>
          <w:sz w:val="24"/>
          <w:szCs w:val="24"/>
          <w:lang w:val="lv-LV"/>
        </w:rPr>
        <w:t xml:space="preserve">defektu </w:t>
      </w:r>
      <w:r w:rsidR="005E0227" w:rsidRPr="007A23DB">
        <w:rPr>
          <w:sz w:val="24"/>
          <w:szCs w:val="24"/>
          <w:lang w:val="lv-LV"/>
        </w:rPr>
        <w:t>aktā</w:t>
      </w:r>
      <w:r w:rsidRPr="007A23DB">
        <w:rPr>
          <w:sz w:val="24"/>
          <w:szCs w:val="24"/>
          <w:lang w:val="lv-LV"/>
        </w:rPr>
        <w:t xml:space="preserve"> norādītajiem trūkumiem un nepilnībām, Nomniekam ir tiesības organizēt neatkarīgu ekspertīzi, kurā pierāda </w:t>
      </w:r>
      <w:r w:rsidR="0006441A" w:rsidRPr="007A23DB">
        <w:rPr>
          <w:sz w:val="24"/>
          <w:szCs w:val="24"/>
          <w:lang w:val="lv-LV"/>
        </w:rPr>
        <w:t>Automobi</w:t>
      </w:r>
      <w:r w:rsidR="00F11AC5" w:rsidRPr="007A23DB">
        <w:rPr>
          <w:sz w:val="24"/>
          <w:szCs w:val="24"/>
          <w:lang w:val="lv-LV"/>
        </w:rPr>
        <w:t>ļa</w:t>
      </w:r>
      <w:r w:rsidRPr="007A23DB">
        <w:rPr>
          <w:sz w:val="24"/>
          <w:szCs w:val="24"/>
          <w:lang w:val="lv-LV"/>
        </w:rPr>
        <w:t xml:space="preserve"> tehniskā stāvokļa un ekspluatācijas īpašību atbilstību Līguma noteikumiem.</w:t>
      </w:r>
    </w:p>
    <w:p w14:paraId="51450A6E" w14:textId="51EF10AA" w:rsidR="006A4F75" w:rsidRPr="007A23DB" w:rsidRDefault="006A4F75" w:rsidP="007A23DB">
      <w:pPr>
        <w:pStyle w:val="Pamatteksts"/>
        <w:numPr>
          <w:ilvl w:val="1"/>
          <w:numId w:val="27"/>
        </w:numPr>
        <w:spacing w:line="252" w:lineRule="auto"/>
        <w:jc w:val="both"/>
        <w:rPr>
          <w:sz w:val="24"/>
          <w:szCs w:val="24"/>
          <w:lang w:val="lv-LV"/>
        </w:rPr>
      </w:pPr>
      <w:r w:rsidRPr="007A23DB">
        <w:rPr>
          <w:sz w:val="24"/>
          <w:szCs w:val="24"/>
          <w:lang w:val="lv-LV"/>
        </w:rPr>
        <w:t xml:space="preserve">Ja eksperta novērtējuma rezultāti pierāda Nomnieka prasību un Aktā norādīto trūkumu un nepilnību nepamatotību, Iznomātājs sedz visus ar aizkavēto </w:t>
      </w:r>
      <w:r w:rsidR="0006441A" w:rsidRPr="007A23DB">
        <w:rPr>
          <w:sz w:val="24"/>
          <w:szCs w:val="24"/>
          <w:lang w:val="lv-LV"/>
        </w:rPr>
        <w:t>Automobi</w:t>
      </w:r>
      <w:r w:rsidR="00F11AC5" w:rsidRPr="007A23DB">
        <w:rPr>
          <w:sz w:val="24"/>
          <w:szCs w:val="24"/>
          <w:lang w:val="lv-LV"/>
        </w:rPr>
        <w:t>ļa</w:t>
      </w:r>
      <w:r w:rsidRPr="007A23DB">
        <w:rPr>
          <w:sz w:val="24"/>
          <w:szCs w:val="24"/>
          <w:lang w:val="lv-LV"/>
        </w:rPr>
        <w:t xml:space="preserve"> nodošanu saistītos Nomnieka zaudējumus un izmaksas, t.sk. izmaksas, kas saistītas ar ekspertīzes veikšanu.</w:t>
      </w:r>
    </w:p>
    <w:p w14:paraId="60ADF241" w14:textId="497B244C" w:rsidR="008E3094" w:rsidRPr="007A23DB" w:rsidRDefault="006A4F75" w:rsidP="007A23DB">
      <w:pPr>
        <w:pStyle w:val="Pamatteksts"/>
        <w:numPr>
          <w:ilvl w:val="1"/>
          <w:numId w:val="27"/>
        </w:numPr>
        <w:spacing w:line="252" w:lineRule="auto"/>
        <w:jc w:val="both"/>
        <w:rPr>
          <w:sz w:val="24"/>
          <w:szCs w:val="24"/>
          <w:lang w:val="lv-LV"/>
        </w:rPr>
      </w:pPr>
      <w:r w:rsidRPr="007A23DB">
        <w:rPr>
          <w:sz w:val="24"/>
          <w:szCs w:val="24"/>
          <w:lang w:val="lv-LV"/>
        </w:rPr>
        <w:t xml:space="preserve">Ja eksperta novērtējuma rezultātā ir pierādīta </w:t>
      </w:r>
      <w:r w:rsidR="0006441A" w:rsidRPr="007A23DB">
        <w:rPr>
          <w:sz w:val="24"/>
          <w:szCs w:val="24"/>
          <w:lang w:val="lv-LV"/>
        </w:rPr>
        <w:t>Automobi</w:t>
      </w:r>
      <w:r w:rsidR="00F11AC5" w:rsidRPr="007A23DB">
        <w:rPr>
          <w:sz w:val="24"/>
          <w:szCs w:val="24"/>
          <w:lang w:val="lv-LV"/>
        </w:rPr>
        <w:t>ļa</w:t>
      </w:r>
      <w:r w:rsidRPr="007A23DB">
        <w:rPr>
          <w:sz w:val="24"/>
          <w:szCs w:val="24"/>
          <w:lang w:val="lv-LV"/>
        </w:rPr>
        <w:t xml:space="preserve"> neatbilstība Līguma noteikumiem, Nomnieks </w:t>
      </w:r>
      <w:r w:rsidR="00EE6673">
        <w:rPr>
          <w:sz w:val="24"/>
          <w:szCs w:val="24"/>
          <w:lang w:val="lv-LV"/>
        </w:rPr>
        <w:t xml:space="preserve">patstāvīgi </w:t>
      </w:r>
      <w:r w:rsidRPr="007A23DB">
        <w:rPr>
          <w:sz w:val="24"/>
          <w:szCs w:val="24"/>
          <w:lang w:val="lv-LV"/>
        </w:rPr>
        <w:t>sedz ar ekspertīzi saistītās izmaksas un rīkojas saskaņā ar Līguma prasībām.</w:t>
      </w:r>
    </w:p>
    <w:p w14:paraId="2D585611" w14:textId="77777777" w:rsidR="00293DF5" w:rsidRPr="007A23DB" w:rsidRDefault="00293DF5" w:rsidP="007A23DB">
      <w:pPr>
        <w:numPr>
          <w:ilvl w:val="0"/>
          <w:numId w:val="2"/>
        </w:numPr>
        <w:spacing w:before="120" w:after="120" w:line="252" w:lineRule="auto"/>
        <w:ind w:left="425" w:hanging="425"/>
        <w:jc w:val="center"/>
        <w:rPr>
          <w:rFonts w:ascii="Times New Roman" w:hAnsi="Times New Roman"/>
          <w:b/>
          <w:sz w:val="24"/>
          <w:szCs w:val="24"/>
        </w:rPr>
      </w:pPr>
      <w:r w:rsidRPr="007A23DB">
        <w:rPr>
          <w:rFonts w:ascii="Times New Roman" w:hAnsi="Times New Roman"/>
          <w:b/>
          <w:sz w:val="24"/>
          <w:szCs w:val="24"/>
        </w:rPr>
        <w:t>Līguma darbība, grozīšana, izbeigšana, strīdu izskatīšana</w:t>
      </w:r>
    </w:p>
    <w:p w14:paraId="30EAA00B" w14:textId="77777777" w:rsidR="003039C0" w:rsidRPr="00A647BC" w:rsidRDefault="003039C0" w:rsidP="00A647BC">
      <w:pPr>
        <w:pStyle w:val="Sarakstarindkopa"/>
        <w:numPr>
          <w:ilvl w:val="0"/>
          <w:numId w:val="1"/>
        </w:numPr>
        <w:spacing w:after="0" w:line="252" w:lineRule="auto"/>
        <w:contextualSpacing w:val="0"/>
        <w:jc w:val="both"/>
        <w:rPr>
          <w:rFonts w:ascii="Times New Roman" w:hAnsi="Times New Roman"/>
          <w:vanish/>
          <w:sz w:val="24"/>
          <w:szCs w:val="24"/>
        </w:rPr>
      </w:pPr>
    </w:p>
    <w:p w14:paraId="340AA5FB" w14:textId="77777777" w:rsidR="003039C0" w:rsidRPr="00A647BC" w:rsidRDefault="003039C0" w:rsidP="00A647BC">
      <w:pPr>
        <w:pStyle w:val="Sarakstarindkopa"/>
        <w:numPr>
          <w:ilvl w:val="0"/>
          <w:numId w:val="1"/>
        </w:numPr>
        <w:spacing w:after="0" w:line="252" w:lineRule="auto"/>
        <w:contextualSpacing w:val="0"/>
        <w:jc w:val="both"/>
        <w:rPr>
          <w:rFonts w:ascii="Times New Roman" w:hAnsi="Times New Roman"/>
          <w:vanish/>
          <w:sz w:val="24"/>
          <w:szCs w:val="24"/>
        </w:rPr>
      </w:pPr>
    </w:p>
    <w:p w14:paraId="178E5BD0" w14:textId="17B49368" w:rsidR="00293DF5" w:rsidRPr="007A23DB" w:rsidRDefault="00D87E25" w:rsidP="007A23DB">
      <w:pPr>
        <w:pStyle w:val="Sarakstarindkopa"/>
        <w:numPr>
          <w:ilvl w:val="1"/>
          <w:numId w:val="1"/>
        </w:numPr>
        <w:spacing w:after="0" w:line="252" w:lineRule="auto"/>
        <w:jc w:val="both"/>
        <w:rPr>
          <w:rFonts w:ascii="Times New Roman" w:hAnsi="Times New Roman"/>
          <w:b/>
          <w:sz w:val="24"/>
          <w:szCs w:val="24"/>
        </w:rPr>
      </w:pPr>
      <w:r w:rsidRPr="007A23DB">
        <w:rPr>
          <w:rFonts w:ascii="Times New Roman" w:hAnsi="Times New Roman"/>
          <w:sz w:val="24"/>
          <w:szCs w:val="24"/>
        </w:rPr>
        <w:t xml:space="preserve">Līgums stājas spēkā ar </w:t>
      </w:r>
      <w:r w:rsidRPr="007A23DB">
        <w:rPr>
          <w:rFonts w:ascii="Times New Roman" w:hAnsi="Times New Roman"/>
          <w:b/>
          <w:sz w:val="24"/>
          <w:szCs w:val="24"/>
        </w:rPr>
        <w:t>tā parakstīšanas brīdi un ir spēkā</w:t>
      </w:r>
      <w:r w:rsidR="00293DF5" w:rsidRPr="007A23DB">
        <w:rPr>
          <w:rFonts w:ascii="Times New Roman" w:hAnsi="Times New Roman"/>
          <w:b/>
          <w:sz w:val="24"/>
          <w:szCs w:val="24"/>
        </w:rPr>
        <w:t xml:space="preserve"> </w:t>
      </w:r>
      <w:r w:rsidR="00EE6673">
        <w:rPr>
          <w:rFonts w:ascii="Times New Roman" w:hAnsi="Times New Roman"/>
          <w:b/>
          <w:sz w:val="24"/>
          <w:szCs w:val="24"/>
        </w:rPr>
        <w:t>–pilnīgai saistību izpildei</w:t>
      </w:r>
      <w:r w:rsidR="00293DF5" w:rsidRPr="007A23DB">
        <w:rPr>
          <w:rFonts w:ascii="Times New Roman" w:hAnsi="Times New Roman"/>
          <w:b/>
          <w:sz w:val="24"/>
          <w:szCs w:val="24"/>
        </w:rPr>
        <w:t>.</w:t>
      </w:r>
    </w:p>
    <w:p w14:paraId="4B64F4EE" w14:textId="186C8773" w:rsidR="00293DF5" w:rsidRPr="00A647BC" w:rsidRDefault="00293DF5" w:rsidP="007A23DB">
      <w:pPr>
        <w:pStyle w:val="Sarakstarindkopa"/>
        <w:numPr>
          <w:ilvl w:val="1"/>
          <w:numId w:val="1"/>
        </w:numPr>
        <w:spacing w:after="0" w:line="252" w:lineRule="auto"/>
        <w:jc w:val="both"/>
        <w:rPr>
          <w:rFonts w:ascii="Times New Roman" w:hAnsi="Times New Roman"/>
          <w:sz w:val="24"/>
          <w:szCs w:val="24"/>
        </w:rPr>
      </w:pPr>
      <w:r w:rsidRPr="00A647BC">
        <w:rPr>
          <w:rFonts w:ascii="Times New Roman" w:hAnsi="Times New Roman"/>
          <w:sz w:val="24"/>
          <w:szCs w:val="24"/>
        </w:rPr>
        <w:t xml:space="preserve">Pusēm ir tiesības, savstarpēji vienojoties, veikt Līguma grozījumus, noformējot rakstisku Pušu vienošanos. Jebkuri Līguma grozījumi izdarāmi ievērojot Publisko iepirkumu likuma (turpmāk – PIL) regulējumu un Līgumā paredzētos gadījumos. </w:t>
      </w:r>
    </w:p>
    <w:p w14:paraId="7B153B67" w14:textId="169509B1" w:rsidR="00293DF5" w:rsidRPr="00A647BC" w:rsidRDefault="00906729" w:rsidP="007A23DB">
      <w:pPr>
        <w:pStyle w:val="Sarakstarindkopa"/>
        <w:numPr>
          <w:ilvl w:val="1"/>
          <w:numId w:val="1"/>
        </w:numPr>
        <w:spacing w:after="0" w:line="252" w:lineRule="auto"/>
        <w:jc w:val="both"/>
        <w:rPr>
          <w:rFonts w:ascii="Times New Roman" w:hAnsi="Times New Roman"/>
          <w:sz w:val="24"/>
          <w:szCs w:val="24"/>
        </w:rPr>
      </w:pPr>
      <w:r w:rsidRPr="00A647BC">
        <w:rPr>
          <w:rFonts w:ascii="Times New Roman" w:hAnsi="Times New Roman"/>
          <w:sz w:val="24"/>
          <w:szCs w:val="24"/>
        </w:rPr>
        <w:t xml:space="preserve"> </w:t>
      </w:r>
      <w:r w:rsidR="00293DF5" w:rsidRPr="00A647BC">
        <w:rPr>
          <w:rFonts w:ascii="Times New Roman" w:hAnsi="Times New Roman"/>
          <w:sz w:val="24"/>
          <w:szCs w:val="24"/>
        </w:rPr>
        <w:t xml:space="preserve">Veikt Līguma grozījumus, saskaņot un parakstīt tos drīkst tikai Pušu pārstāvji, kuriem ir apstiprinātas paraksta tiesības. </w:t>
      </w:r>
    </w:p>
    <w:p w14:paraId="7894E2AA" w14:textId="6EA186A4" w:rsidR="00280A41" w:rsidRPr="00A647BC" w:rsidRDefault="00906729" w:rsidP="007A23DB">
      <w:pPr>
        <w:pStyle w:val="Sarakstarindkopa"/>
        <w:numPr>
          <w:ilvl w:val="1"/>
          <w:numId w:val="1"/>
        </w:numPr>
        <w:spacing w:after="0" w:line="252" w:lineRule="auto"/>
        <w:jc w:val="both"/>
        <w:rPr>
          <w:rFonts w:ascii="Times New Roman" w:hAnsi="Times New Roman"/>
          <w:sz w:val="24"/>
          <w:szCs w:val="24"/>
        </w:rPr>
      </w:pPr>
      <w:r w:rsidRPr="00A647BC">
        <w:rPr>
          <w:rFonts w:ascii="Times New Roman" w:hAnsi="Times New Roman"/>
          <w:sz w:val="24"/>
          <w:szCs w:val="24"/>
        </w:rPr>
        <w:t xml:space="preserve"> </w:t>
      </w:r>
      <w:r w:rsidR="00280A41" w:rsidRPr="00A647BC">
        <w:rPr>
          <w:rFonts w:ascii="Times New Roman" w:hAnsi="Times New Roman"/>
          <w:sz w:val="24"/>
          <w:szCs w:val="24"/>
        </w:rPr>
        <w:t>Pusēm ir tiesības izbeigt Līgumu pirms noteiktā termiņa, savstarpēji par to vienojoties jebkurā laikā.</w:t>
      </w:r>
    </w:p>
    <w:p w14:paraId="02C88487" w14:textId="45B73C63" w:rsidR="00293DF5" w:rsidRPr="00A647BC" w:rsidRDefault="00023BE7" w:rsidP="007A23DB">
      <w:pPr>
        <w:pStyle w:val="Sarakstarindkopa"/>
        <w:numPr>
          <w:ilvl w:val="1"/>
          <w:numId w:val="1"/>
        </w:numPr>
        <w:spacing w:after="0" w:line="252" w:lineRule="auto"/>
        <w:jc w:val="both"/>
        <w:rPr>
          <w:rFonts w:ascii="Times New Roman" w:hAnsi="Times New Roman"/>
          <w:sz w:val="24"/>
          <w:szCs w:val="24"/>
        </w:rPr>
      </w:pPr>
      <w:r w:rsidRPr="00A647BC">
        <w:rPr>
          <w:rFonts w:ascii="Times New Roman" w:hAnsi="Times New Roman"/>
          <w:sz w:val="24"/>
          <w:szCs w:val="24"/>
        </w:rPr>
        <w:t>Nomniekam</w:t>
      </w:r>
      <w:r w:rsidR="00293DF5" w:rsidRPr="00A647BC">
        <w:rPr>
          <w:rFonts w:ascii="Times New Roman" w:hAnsi="Times New Roman"/>
          <w:sz w:val="24"/>
          <w:szCs w:val="24"/>
        </w:rPr>
        <w:t xml:space="preserve"> ir tiesības vienpusēji izbeigt Līgumu, par to iepriekš rakstiski brīdinot </w:t>
      </w:r>
      <w:r w:rsidRPr="00A647BC">
        <w:rPr>
          <w:rFonts w:ascii="Times New Roman" w:hAnsi="Times New Roman"/>
          <w:sz w:val="24"/>
          <w:szCs w:val="24"/>
        </w:rPr>
        <w:t>Iznomātāju</w:t>
      </w:r>
      <w:r w:rsidR="00293DF5" w:rsidRPr="00A647BC">
        <w:rPr>
          <w:rFonts w:ascii="Times New Roman" w:hAnsi="Times New Roman"/>
          <w:sz w:val="24"/>
          <w:szCs w:val="24"/>
        </w:rPr>
        <w:t xml:space="preserve"> 10 (desmit) dienas iepriekš bez jebkādas soda sankcijas vai līgumsoda piemērošanas PIL paredzētajos gadījumos, kā arī, ja tiek konstatēts jebkurš no šādiem apstākļiem:</w:t>
      </w:r>
    </w:p>
    <w:p w14:paraId="6190F0C1" w14:textId="77777777" w:rsidR="00293DF5" w:rsidRPr="00A647BC" w:rsidRDefault="00023BE7" w:rsidP="007A23DB">
      <w:pPr>
        <w:pStyle w:val="Pamatteksts"/>
        <w:numPr>
          <w:ilvl w:val="2"/>
          <w:numId w:val="1"/>
        </w:numPr>
        <w:spacing w:line="252" w:lineRule="auto"/>
        <w:ind w:left="1134" w:hanging="708"/>
        <w:jc w:val="both"/>
        <w:rPr>
          <w:sz w:val="24"/>
          <w:szCs w:val="24"/>
          <w:lang w:val="lv-LV"/>
        </w:rPr>
      </w:pPr>
      <w:r w:rsidRPr="00A647BC">
        <w:rPr>
          <w:sz w:val="24"/>
          <w:szCs w:val="24"/>
          <w:lang w:val="lv-LV"/>
        </w:rPr>
        <w:t>Iznomātājs</w:t>
      </w:r>
      <w:r w:rsidR="00293DF5" w:rsidRPr="00A647BC">
        <w:rPr>
          <w:sz w:val="24"/>
          <w:szCs w:val="24"/>
          <w:lang w:val="lv-LV"/>
        </w:rPr>
        <w:t xml:space="preserve"> ir pieņēmis lēmumu uzsākt uzņēmuma likvidāciju, apturēt vai pārtraukt uzņēmuma darbību;</w:t>
      </w:r>
    </w:p>
    <w:p w14:paraId="1071016C" w14:textId="77777777" w:rsidR="00293DF5" w:rsidRPr="00A647BC" w:rsidRDefault="00293DF5" w:rsidP="007A23DB">
      <w:pPr>
        <w:pStyle w:val="Pamatteksts"/>
        <w:numPr>
          <w:ilvl w:val="2"/>
          <w:numId w:val="1"/>
        </w:numPr>
        <w:spacing w:line="252" w:lineRule="auto"/>
        <w:ind w:left="1134" w:hanging="708"/>
        <w:jc w:val="both"/>
        <w:rPr>
          <w:sz w:val="24"/>
          <w:szCs w:val="24"/>
          <w:lang w:val="lv-LV"/>
        </w:rPr>
      </w:pPr>
      <w:r w:rsidRPr="00A647BC">
        <w:rPr>
          <w:sz w:val="24"/>
          <w:szCs w:val="24"/>
          <w:lang w:val="lv-LV"/>
        </w:rPr>
        <w:t xml:space="preserve">pret </w:t>
      </w:r>
      <w:r w:rsidR="00206C4C" w:rsidRPr="00A647BC">
        <w:rPr>
          <w:sz w:val="24"/>
          <w:szCs w:val="24"/>
          <w:lang w:val="lv-LV"/>
        </w:rPr>
        <w:t>Iznomātāju</w:t>
      </w:r>
      <w:r w:rsidRPr="00A647BC">
        <w:rPr>
          <w:sz w:val="24"/>
          <w:szCs w:val="24"/>
          <w:lang w:val="lv-LV"/>
        </w:rPr>
        <w:t xml:space="preserve"> ir uzsākta maksātnespējas procedūra, vai tā darbība ir apturēta;</w:t>
      </w:r>
    </w:p>
    <w:p w14:paraId="5A504687" w14:textId="77777777" w:rsidR="00293DF5" w:rsidRPr="00A647BC" w:rsidRDefault="00206C4C" w:rsidP="007A23DB">
      <w:pPr>
        <w:pStyle w:val="Pamatteksts"/>
        <w:numPr>
          <w:ilvl w:val="2"/>
          <w:numId w:val="1"/>
        </w:numPr>
        <w:spacing w:line="252" w:lineRule="auto"/>
        <w:ind w:left="1134" w:hanging="708"/>
        <w:jc w:val="both"/>
        <w:rPr>
          <w:sz w:val="24"/>
          <w:szCs w:val="24"/>
          <w:lang w:val="lv-LV"/>
        </w:rPr>
      </w:pPr>
      <w:r w:rsidRPr="00A647BC">
        <w:rPr>
          <w:sz w:val="24"/>
          <w:szCs w:val="24"/>
          <w:lang w:val="lv-LV"/>
        </w:rPr>
        <w:t>Iznomātā</w:t>
      </w:r>
      <w:r w:rsidR="00461571" w:rsidRPr="00A647BC">
        <w:rPr>
          <w:sz w:val="24"/>
          <w:szCs w:val="24"/>
          <w:lang w:val="lv-LV"/>
        </w:rPr>
        <w:t>j</w:t>
      </w:r>
      <w:r w:rsidRPr="00A647BC">
        <w:rPr>
          <w:sz w:val="24"/>
          <w:szCs w:val="24"/>
          <w:lang w:val="lv-LV"/>
        </w:rPr>
        <w:t>s</w:t>
      </w:r>
      <w:r w:rsidR="00293DF5" w:rsidRPr="00A647BC">
        <w:rPr>
          <w:sz w:val="24"/>
          <w:szCs w:val="24"/>
          <w:lang w:val="lv-LV"/>
        </w:rPr>
        <w:t xml:space="preserve"> rēķinā atkārtoti (vairāk kā divas reizes) norādījis Līgumam neatbilstošu (augstāku) cenu.</w:t>
      </w:r>
    </w:p>
    <w:p w14:paraId="54AE8F05" w14:textId="219470B7" w:rsidR="00023BE7" w:rsidRPr="00A647BC" w:rsidRDefault="00023BE7" w:rsidP="007A23DB">
      <w:pPr>
        <w:pStyle w:val="Sarakstarindkopa"/>
        <w:numPr>
          <w:ilvl w:val="1"/>
          <w:numId w:val="1"/>
        </w:numPr>
        <w:spacing w:after="0" w:line="252" w:lineRule="auto"/>
        <w:ind w:left="426" w:hanging="426"/>
        <w:contextualSpacing w:val="0"/>
        <w:jc w:val="both"/>
        <w:rPr>
          <w:rFonts w:ascii="Times New Roman" w:hAnsi="Times New Roman"/>
          <w:sz w:val="24"/>
          <w:szCs w:val="24"/>
        </w:rPr>
      </w:pPr>
      <w:r w:rsidRPr="00A647BC">
        <w:rPr>
          <w:rFonts w:ascii="Times New Roman" w:hAnsi="Times New Roman"/>
          <w:sz w:val="24"/>
          <w:szCs w:val="24"/>
        </w:rPr>
        <w:t>Nomnieks ir tiesīgs vienpusēji izbeigt šo Līgumu, paziņojot par to Iznomātājam rakstveidā, ja ir iestājies kaut viens no zemāk minētajiem nosacījumiem:</w:t>
      </w:r>
    </w:p>
    <w:p w14:paraId="47B194D3" w14:textId="2420C145" w:rsidR="00023BE7" w:rsidRPr="00A647BC" w:rsidRDefault="00023BE7" w:rsidP="007A23DB">
      <w:pPr>
        <w:pStyle w:val="Pamatteksts"/>
        <w:numPr>
          <w:ilvl w:val="2"/>
          <w:numId w:val="1"/>
        </w:numPr>
        <w:spacing w:line="252" w:lineRule="auto"/>
        <w:ind w:left="1134" w:hanging="708"/>
        <w:jc w:val="both"/>
        <w:rPr>
          <w:sz w:val="24"/>
          <w:szCs w:val="24"/>
          <w:lang w:val="lv-LV"/>
        </w:rPr>
      </w:pPr>
      <w:r w:rsidRPr="00A647BC">
        <w:rPr>
          <w:sz w:val="24"/>
          <w:szCs w:val="24"/>
          <w:lang w:val="lv-LV"/>
        </w:rPr>
        <w:t xml:space="preserve">Iznomātājs ir nokavējis Līgumā noteikto </w:t>
      </w:r>
      <w:r w:rsidR="0006441A" w:rsidRPr="00A647BC">
        <w:rPr>
          <w:sz w:val="24"/>
          <w:szCs w:val="24"/>
          <w:lang w:val="lv-LV"/>
        </w:rPr>
        <w:t>Automobi</w:t>
      </w:r>
      <w:r w:rsidR="002D4F5F">
        <w:rPr>
          <w:sz w:val="24"/>
          <w:szCs w:val="24"/>
          <w:lang w:val="lv-LV"/>
        </w:rPr>
        <w:t>ļa</w:t>
      </w:r>
      <w:r w:rsidRPr="00A647BC">
        <w:rPr>
          <w:sz w:val="24"/>
          <w:szCs w:val="24"/>
          <w:lang w:val="lv-LV"/>
        </w:rPr>
        <w:t xml:space="preserve"> piegādes termiņu, un ja Iznomātāja nokavējums ir sasniedzis 30 (trīsdesmit) dienas, vai</w:t>
      </w:r>
    </w:p>
    <w:p w14:paraId="2CBD4EA3" w14:textId="7C14EEC0" w:rsidR="000C0E1E" w:rsidRDefault="00023BE7" w:rsidP="007A23DB">
      <w:pPr>
        <w:pStyle w:val="Pamatteksts"/>
        <w:numPr>
          <w:ilvl w:val="2"/>
          <w:numId w:val="1"/>
        </w:numPr>
        <w:spacing w:line="252" w:lineRule="auto"/>
        <w:ind w:left="1134" w:hanging="708"/>
        <w:jc w:val="both"/>
        <w:rPr>
          <w:sz w:val="24"/>
          <w:szCs w:val="24"/>
          <w:lang w:val="lv-LV"/>
        </w:rPr>
      </w:pPr>
      <w:bookmarkStart w:id="4" w:name="_Hlk42688055"/>
      <w:r w:rsidRPr="00A647BC">
        <w:rPr>
          <w:sz w:val="24"/>
          <w:szCs w:val="24"/>
          <w:lang w:val="lv-LV"/>
        </w:rPr>
        <w:t>ja Iznomātājs nepilda kādas citas saistības saskaņā ar Līgumu, un ja Iznomātājs minēto saistību neizpildi nav novērsis 10 (desmit) dienu laikā pēc Nomnieka rakstiska paziņojuma saņemšanas par šādu saistību neizpildi</w:t>
      </w:r>
      <w:r w:rsidR="000C0E1E">
        <w:rPr>
          <w:sz w:val="24"/>
          <w:szCs w:val="24"/>
          <w:lang w:val="lv-LV"/>
        </w:rPr>
        <w:t>;</w:t>
      </w:r>
    </w:p>
    <w:p w14:paraId="4A183D3A" w14:textId="0587BC8D" w:rsidR="00827803" w:rsidRDefault="00827803" w:rsidP="007A23DB">
      <w:pPr>
        <w:pStyle w:val="Pamatteksts"/>
        <w:numPr>
          <w:ilvl w:val="2"/>
          <w:numId w:val="1"/>
        </w:numPr>
        <w:spacing w:line="252" w:lineRule="auto"/>
        <w:ind w:left="1134" w:hanging="708"/>
        <w:jc w:val="both"/>
        <w:rPr>
          <w:sz w:val="24"/>
          <w:szCs w:val="24"/>
          <w:lang w:val="lv-LV"/>
        </w:rPr>
      </w:pPr>
      <w:r>
        <w:rPr>
          <w:sz w:val="24"/>
          <w:szCs w:val="24"/>
          <w:lang w:val="lv-LV"/>
        </w:rPr>
        <w:lastRenderedPageBreak/>
        <w:t>ja Automobiļa ekspluatācijas laikā Nomnieks konstatē</w:t>
      </w:r>
      <w:r w:rsidR="00EE6673">
        <w:rPr>
          <w:sz w:val="24"/>
          <w:szCs w:val="24"/>
          <w:lang w:val="lv-LV"/>
        </w:rPr>
        <w:t xml:space="preserve"> vai ir publiski pieejama informācija, piemēram, ražotāja atsaukums konkrētu ražošanas defektu dēļ, tādus </w:t>
      </w:r>
      <w:r>
        <w:rPr>
          <w:sz w:val="24"/>
          <w:szCs w:val="24"/>
          <w:lang w:val="lv-LV"/>
        </w:rPr>
        <w:t>Automobiļa tehniskus defektus, kurus Iznomātājs nevar novērst 60 dienu laikā;</w:t>
      </w:r>
    </w:p>
    <w:p w14:paraId="18578D7A" w14:textId="77777777" w:rsidR="00EE6673" w:rsidRDefault="000C0E1E" w:rsidP="007A23DB">
      <w:pPr>
        <w:pStyle w:val="Pamatteksts"/>
        <w:numPr>
          <w:ilvl w:val="2"/>
          <w:numId w:val="1"/>
        </w:numPr>
        <w:spacing w:line="252" w:lineRule="auto"/>
        <w:ind w:left="1134" w:hanging="708"/>
        <w:jc w:val="both"/>
        <w:rPr>
          <w:sz w:val="24"/>
          <w:szCs w:val="24"/>
          <w:lang w:val="lv-LV"/>
        </w:rPr>
      </w:pPr>
      <w:r w:rsidRPr="00371672">
        <w:rPr>
          <w:sz w:val="24"/>
          <w:szCs w:val="24"/>
          <w:lang w:val="lv-LV"/>
        </w:rPr>
        <w:t xml:space="preserve"> Ja Līgumu nav iespējams izpildīt tādēļ, ka Līguma izpildes laikā ir piemērotas starptautiskās vai nacionālās sankcijas pret I</w:t>
      </w:r>
      <w:r>
        <w:rPr>
          <w:sz w:val="24"/>
          <w:szCs w:val="24"/>
          <w:lang w:val="lv-LV"/>
        </w:rPr>
        <w:t>znomātāju</w:t>
      </w:r>
      <w:r w:rsidR="00EE6673">
        <w:rPr>
          <w:sz w:val="24"/>
          <w:szCs w:val="24"/>
          <w:lang w:val="lv-LV"/>
        </w:rPr>
        <w:t xml:space="preserve"> vai Automobiļa ražotāju</w:t>
      </w:r>
      <w:r w:rsidRPr="00371672">
        <w:rPr>
          <w:sz w:val="24"/>
          <w:szCs w:val="24"/>
          <w:lang w:val="lv-LV"/>
        </w:rPr>
        <w:t xml:space="preserve"> saskaņā ar Starptautisko un Latvijas Republikas nacionālo sankciju likumu vai būtiskas finanšu un kapitāla tirgus intereses ietekmējošas Eiropas Savienības vai Ziemeļatlantijas līguma organizācijas dalībvalsts noteiktās sankcijas</w:t>
      </w:r>
      <w:r w:rsidR="00EE6673">
        <w:rPr>
          <w:sz w:val="24"/>
          <w:szCs w:val="24"/>
          <w:lang w:val="lv-LV"/>
        </w:rPr>
        <w:t>;</w:t>
      </w:r>
    </w:p>
    <w:p w14:paraId="20069FDE" w14:textId="77777777" w:rsidR="008E63A3" w:rsidRDefault="00EE6673" w:rsidP="007A23DB">
      <w:pPr>
        <w:pStyle w:val="Pamatteksts"/>
        <w:numPr>
          <w:ilvl w:val="2"/>
          <w:numId w:val="1"/>
        </w:numPr>
        <w:spacing w:line="252" w:lineRule="auto"/>
        <w:ind w:left="1134" w:hanging="708"/>
        <w:jc w:val="both"/>
        <w:rPr>
          <w:sz w:val="24"/>
          <w:szCs w:val="24"/>
          <w:lang w:val="lv-LV"/>
        </w:rPr>
      </w:pPr>
      <w:r>
        <w:rPr>
          <w:sz w:val="24"/>
          <w:szCs w:val="24"/>
          <w:lang w:val="lv-LV"/>
        </w:rPr>
        <w:t>Pret Iznomātāju tiek vērsta piedziņa, uzliekot apgrūtinājumu vienam vai vairākiem Automobiļiem</w:t>
      </w:r>
      <w:r w:rsidR="008E63A3">
        <w:rPr>
          <w:sz w:val="24"/>
          <w:szCs w:val="24"/>
          <w:lang w:val="lv-LV"/>
        </w:rPr>
        <w:t>;</w:t>
      </w:r>
    </w:p>
    <w:p w14:paraId="02A72C9C" w14:textId="43591070" w:rsidR="00023BE7" w:rsidRPr="000C0E1E" w:rsidRDefault="008E63A3" w:rsidP="007A23DB">
      <w:pPr>
        <w:pStyle w:val="Pamatteksts"/>
        <w:numPr>
          <w:ilvl w:val="2"/>
          <w:numId w:val="1"/>
        </w:numPr>
        <w:spacing w:line="252" w:lineRule="auto"/>
        <w:ind w:left="1134" w:hanging="708"/>
        <w:jc w:val="both"/>
        <w:rPr>
          <w:sz w:val="24"/>
          <w:szCs w:val="24"/>
          <w:lang w:val="lv-LV"/>
        </w:rPr>
      </w:pPr>
      <w:r>
        <w:rPr>
          <w:sz w:val="24"/>
          <w:szCs w:val="24"/>
          <w:lang w:val="lv-LV"/>
        </w:rPr>
        <w:t>Iznomātājam ir notikusi uzņēmuma pāreja, par ko Nomnieks nav bijis informēts vai Nomnieks izvēlējies vienpusējā kārtā izbeigt Līgumu Iznomātāja uzņēmuma pārejas situācijā</w:t>
      </w:r>
    </w:p>
    <w:bookmarkEnd w:id="4"/>
    <w:p w14:paraId="62671ADC" w14:textId="6D42EEAF" w:rsidR="00206C4C" w:rsidRPr="00A647BC" w:rsidRDefault="00206C4C" w:rsidP="007A23DB">
      <w:pPr>
        <w:pStyle w:val="Sarakstarindkopa"/>
        <w:numPr>
          <w:ilvl w:val="1"/>
          <w:numId w:val="1"/>
        </w:numPr>
        <w:spacing w:after="0" w:line="252" w:lineRule="auto"/>
        <w:ind w:left="426" w:hanging="426"/>
        <w:contextualSpacing w:val="0"/>
        <w:jc w:val="both"/>
        <w:rPr>
          <w:rFonts w:ascii="Times New Roman" w:hAnsi="Times New Roman"/>
          <w:sz w:val="24"/>
          <w:szCs w:val="24"/>
        </w:rPr>
      </w:pPr>
      <w:r w:rsidRPr="00A647BC">
        <w:rPr>
          <w:rFonts w:ascii="Times New Roman" w:hAnsi="Times New Roman"/>
          <w:sz w:val="24"/>
          <w:szCs w:val="24"/>
        </w:rPr>
        <w:t xml:space="preserve">Iznomātājs ir tiesīgs izbeigt šī Līguma darbību pirms termiņa, iesniedzot </w:t>
      </w:r>
      <w:r w:rsidR="00280A41" w:rsidRPr="00A647BC">
        <w:rPr>
          <w:rFonts w:ascii="Times New Roman" w:hAnsi="Times New Roman"/>
          <w:sz w:val="24"/>
          <w:szCs w:val="24"/>
        </w:rPr>
        <w:t xml:space="preserve">Nomniekam  </w:t>
      </w:r>
      <w:r w:rsidRPr="00A647BC">
        <w:rPr>
          <w:rFonts w:ascii="Times New Roman" w:hAnsi="Times New Roman"/>
          <w:sz w:val="24"/>
          <w:szCs w:val="24"/>
        </w:rPr>
        <w:t>paziņojumu vismaz mēnesi iepriekš, ja:</w:t>
      </w:r>
    </w:p>
    <w:p w14:paraId="287E60FD" w14:textId="77777777" w:rsidR="00206C4C" w:rsidRPr="00A647BC" w:rsidRDefault="00206C4C" w:rsidP="007A23DB">
      <w:pPr>
        <w:pStyle w:val="Pamatteksts"/>
        <w:numPr>
          <w:ilvl w:val="2"/>
          <w:numId w:val="1"/>
        </w:numPr>
        <w:spacing w:line="252" w:lineRule="auto"/>
        <w:ind w:left="1134" w:hanging="708"/>
        <w:jc w:val="both"/>
        <w:rPr>
          <w:sz w:val="24"/>
          <w:szCs w:val="24"/>
          <w:lang w:val="lv-LV"/>
        </w:rPr>
      </w:pPr>
      <w:r w:rsidRPr="00A647BC">
        <w:rPr>
          <w:sz w:val="24"/>
          <w:szCs w:val="24"/>
          <w:lang w:val="lv-LV"/>
        </w:rPr>
        <w:t>Nomnieks apzināti ir sniedzis nepatiesu būtisku informāciju šajā Līgumā vai citos Iznomātājam iesniegtajos dokumentos;</w:t>
      </w:r>
    </w:p>
    <w:p w14:paraId="135B8615" w14:textId="77777777" w:rsidR="00206C4C" w:rsidRPr="00A647BC" w:rsidRDefault="00206C4C" w:rsidP="007A23DB">
      <w:pPr>
        <w:pStyle w:val="Pamatteksts"/>
        <w:numPr>
          <w:ilvl w:val="2"/>
          <w:numId w:val="1"/>
        </w:numPr>
        <w:spacing w:line="252" w:lineRule="auto"/>
        <w:ind w:left="1134" w:hanging="708"/>
        <w:jc w:val="both"/>
        <w:rPr>
          <w:sz w:val="24"/>
          <w:szCs w:val="24"/>
          <w:lang w:val="lv-LV"/>
        </w:rPr>
      </w:pPr>
      <w:r w:rsidRPr="00A647BC">
        <w:rPr>
          <w:sz w:val="24"/>
          <w:szCs w:val="24"/>
          <w:lang w:val="lv-LV"/>
        </w:rPr>
        <w:t xml:space="preserve">Nomnieks nav samaksājis vai nav pilnīgi samaksājis nomas maksājumu un nav dzēsis šo parādu 1 (viena)  mēneša laikā pēc maksājuma termiņa; </w:t>
      </w:r>
    </w:p>
    <w:p w14:paraId="393381A3" w14:textId="05EB51D1" w:rsidR="00206C4C" w:rsidRPr="00A647BC" w:rsidRDefault="00206C4C" w:rsidP="007A23DB">
      <w:pPr>
        <w:pStyle w:val="Pamatteksts"/>
        <w:numPr>
          <w:ilvl w:val="2"/>
          <w:numId w:val="1"/>
        </w:numPr>
        <w:spacing w:line="252" w:lineRule="auto"/>
        <w:ind w:left="1134" w:hanging="708"/>
        <w:jc w:val="both"/>
        <w:rPr>
          <w:sz w:val="24"/>
          <w:szCs w:val="24"/>
          <w:lang w:val="lv-LV"/>
        </w:rPr>
      </w:pPr>
      <w:r w:rsidRPr="00A647BC">
        <w:rPr>
          <w:sz w:val="24"/>
          <w:szCs w:val="24"/>
          <w:lang w:val="lv-LV"/>
        </w:rPr>
        <w:t xml:space="preserve">Nomnieks izvairās pildīt ar šo Līgumu uzņemtās saistības, neatbildot uz Iznomātāja atkārtotiem rakstiskiem atgādinājumiem un brīdinājumiem saskaņā ar šī Līguma nosacījumiem, kā rezultātā </w:t>
      </w:r>
      <w:r w:rsidR="0006441A" w:rsidRPr="00A647BC">
        <w:rPr>
          <w:sz w:val="24"/>
          <w:szCs w:val="24"/>
          <w:lang w:val="lv-LV"/>
        </w:rPr>
        <w:t>Automobi</w:t>
      </w:r>
      <w:r w:rsidR="002D4F5F">
        <w:rPr>
          <w:sz w:val="24"/>
          <w:szCs w:val="24"/>
          <w:lang w:val="lv-LV"/>
        </w:rPr>
        <w:t>ļa</w:t>
      </w:r>
      <w:r w:rsidRPr="00A647BC">
        <w:rPr>
          <w:sz w:val="24"/>
          <w:szCs w:val="24"/>
          <w:lang w:val="lv-LV"/>
        </w:rPr>
        <w:t xml:space="preserve"> vērtība ievērojami samazinās;</w:t>
      </w:r>
    </w:p>
    <w:p w14:paraId="080111ED" w14:textId="2FAE7420" w:rsidR="00206C4C" w:rsidRPr="00A647BC" w:rsidRDefault="00206C4C" w:rsidP="007A23DB">
      <w:pPr>
        <w:pStyle w:val="Pamatteksts"/>
        <w:numPr>
          <w:ilvl w:val="2"/>
          <w:numId w:val="1"/>
        </w:numPr>
        <w:spacing w:line="252" w:lineRule="auto"/>
        <w:ind w:left="1134" w:hanging="708"/>
        <w:jc w:val="both"/>
        <w:rPr>
          <w:sz w:val="24"/>
          <w:szCs w:val="24"/>
          <w:lang w:val="lv-LV"/>
        </w:rPr>
      </w:pPr>
      <w:r w:rsidRPr="00A647BC">
        <w:rPr>
          <w:sz w:val="24"/>
          <w:szCs w:val="24"/>
          <w:lang w:val="lv-LV"/>
        </w:rPr>
        <w:t xml:space="preserve">Nomnieks iesaistās </w:t>
      </w:r>
      <w:r w:rsidR="0006441A" w:rsidRPr="00A647BC">
        <w:rPr>
          <w:sz w:val="24"/>
          <w:szCs w:val="24"/>
          <w:lang w:val="lv-LV"/>
        </w:rPr>
        <w:t>Automobi</w:t>
      </w:r>
      <w:r w:rsidR="002D4F5F">
        <w:rPr>
          <w:sz w:val="24"/>
          <w:szCs w:val="24"/>
          <w:lang w:val="lv-LV"/>
        </w:rPr>
        <w:t>ļa</w:t>
      </w:r>
      <w:r w:rsidRPr="00A647BC">
        <w:rPr>
          <w:sz w:val="24"/>
          <w:szCs w:val="24"/>
          <w:lang w:val="lv-LV"/>
        </w:rPr>
        <w:t xml:space="preserve"> aizliegtā nodošanas darījumā vai to apgrūtina ar aizliegtām mantiskajām tiesībām, nodod </w:t>
      </w:r>
      <w:r w:rsidR="0006441A" w:rsidRPr="00A647BC">
        <w:rPr>
          <w:sz w:val="24"/>
          <w:szCs w:val="24"/>
          <w:lang w:val="lv-LV"/>
        </w:rPr>
        <w:t>Automobili</w:t>
      </w:r>
      <w:r w:rsidRPr="00A647BC">
        <w:rPr>
          <w:sz w:val="24"/>
          <w:szCs w:val="24"/>
          <w:lang w:val="lv-LV"/>
        </w:rPr>
        <w:t xml:space="preserve"> apakšnomā šī Līguma termiņa laikā bez Iznomātāja rakstiskas atļaujas;</w:t>
      </w:r>
    </w:p>
    <w:p w14:paraId="2C195E0E" w14:textId="77777777" w:rsidR="00206C4C" w:rsidRPr="00A647BC" w:rsidRDefault="00206C4C" w:rsidP="007A23DB">
      <w:pPr>
        <w:pStyle w:val="Pamatteksts"/>
        <w:numPr>
          <w:ilvl w:val="2"/>
          <w:numId w:val="1"/>
        </w:numPr>
        <w:spacing w:line="252" w:lineRule="auto"/>
        <w:ind w:left="1134" w:hanging="708"/>
        <w:jc w:val="both"/>
        <w:rPr>
          <w:sz w:val="24"/>
          <w:szCs w:val="24"/>
          <w:lang w:val="lv-LV"/>
        </w:rPr>
      </w:pPr>
      <w:r w:rsidRPr="00A647BC">
        <w:rPr>
          <w:sz w:val="24"/>
          <w:szCs w:val="24"/>
          <w:lang w:val="lv-LV"/>
        </w:rPr>
        <w:t>Nomnieks būtiski pārkāpj pārdevēja, ražotāja vai Iznomātāja noteiktos tehniskās apkopes, ekspluatācijas un lietošanas noteikumus.</w:t>
      </w:r>
    </w:p>
    <w:p w14:paraId="643A1853" w14:textId="3BCB96E7" w:rsidR="00206C4C" w:rsidRPr="00A647BC" w:rsidRDefault="00206C4C" w:rsidP="007A23DB">
      <w:pPr>
        <w:pStyle w:val="Sarakstarindkopa"/>
        <w:numPr>
          <w:ilvl w:val="1"/>
          <w:numId w:val="1"/>
        </w:numPr>
        <w:spacing w:after="0" w:line="252" w:lineRule="auto"/>
        <w:ind w:left="426" w:hanging="426"/>
        <w:contextualSpacing w:val="0"/>
        <w:jc w:val="both"/>
        <w:rPr>
          <w:rFonts w:ascii="Times New Roman" w:hAnsi="Times New Roman"/>
          <w:sz w:val="24"/>
          <w:szCs w:val="24"/>
        </w:rPr>
      </w:pPr>
      <w:r w:rsidRPr="00A647BC">
        <w:rPr>
          <w:rFonts w:ascii="Times New Roman" w:hAnsi="Times New Roman"/>
          <w:sz w:val="24"/>
          <w:szCs w:val="24"/>
        </w:rPr>
        <w:t xml:space="preserve">Iznomātājs rakstiski paziņo Nomniekam par šī Līguma spēkā esamības izbeigšanu pamatojoties uz šajā Līgumā minētajiem iemesliem, norādot </w:t>
      </w:r>
      <w:r w:rsidR="0006441A" w:rsidRPr="00A647BC">
        <w:rPr>
          <w:rFonts w:ascii="Times New Roman" w:hAnsi="Times New Roman"/>
          <w:sz w:val="24"/>
          <w:szCs w:val="24"/>
        </w:rPr>
        <w:t>Automobi</w:t>
      </w:r>
      <w:r w:rsidR="002D4F5F">
        <w:rPr>
          <w:rFonts w:ascii="Times New Roman" w:hAnsi="Times New Roman"/>
          <w:sz w:val="24"/>
          <w:szCs w:val="24"/>
        </w:rPr>
        <w:t>ļa</w:t>
      </w:r>
      <w:r w:rsidRPr="00A647BC">
        <w:rPr>
          <w:rFonts w:ascii="Times New Roman" w:hAnsi="Times New Roman"/>
          <w:sz w:val="24"/>
          <w:szCs w:val="24"/>
        </w:rPr>
        <w:t xml:space="preserve"> nodošanas vietu, laiku un savu pilnvaroto pārstāvi </w:t>
      </w:r>
      <w:r w:rsidR="0006441A" w:rsidRPr="00A647BC">
        <w:rPr>
          <w:rFonts w:ascii="Times New Roman" w:hAnsi="Times New Roman"/>
          <w:sz w:val="24"/>
          <w:szCs w:val="24"/>
        </w:rPr>
        <w:t>Automobi</w:t>
      </w:r>
      <w:r w:rsidR="002D4F5F">
        <w:rPr>
          <w:rFonts w:ascii="Times New Roman" w:hAnsi="Times New Roman"/>
          <w:sz w:val="24"/>
          <w:szCs w:val="24"/>
        </w:rPr>
        <w:t>ļa</w:t>
      </w:r>
      <w:r w:rsidRPr="00A647BC">
        <w:rPr>
          <w:rFonts w:ascii="Times New Roman" w:hAnsi="Times New Roman"/>
          <w:sz w:val="24"/>
          <w:szCs w:val="24"/>
        </w:rPr>
        <w:t xml:space="preserve"> pieņemšanai.</w:t>
      </w:r>
    </w:p>
    <w:p w14:paraId="23C40ECE" w14:textId="0C68E1FB" w:rsidR="00206C4C" w:rsidRPr="00A647BC" w:rsidRDefault="00206C4C" w:rsidP="007A23DB">
      <w:pPr>
        <w:pStyle w:val="Sarakstarindkopa"/>
        <w:numPr>
          <w:ilvl w:val="1"/>
          <w:numId w:val="1"/>
        </w:numPr>
        <w:spacing w:after="0" w:line="252" w:lineRule="auto"/>
        <w:ind w:left="426" w:hanging="426"/>
        <w:contextualSpacing w:val="0"/>
        <w:jc w:val="both"/>
        <w:rPr>
          <w:rFonts w:ascii="Times New Roman" w:hAnsi="Times New Roman"/>
          <w:sz w:val="24"/>
          <w:szCs w:val="24"/>
        </w:rPr>
      </w:pPr>
      <w:r w:rsidRPr="00A647BC">
        <w:rPr>
          <w:rFonts w:ascii="Times New Roman" w:hAnsi="Times New Roman"/>
          <w:sz w:val="24"/>
          <w:szCs w:val="24"/>
        </w:rPr>
        <w:t xml:space="preserve">Ja Iznomātājs saskaņā ar šo Līgumu ir iesniedzis Nomniekam rakstisku paziņojumu par šī Līguma darbības vienpusēju izbeigšanu pirms termiņa saistībā ar Līgumā noteikto maksājumu kavēšanu, tad Nomnieks ir tiesīgs samaksāt nomas maksājumu (nomas maksājumus un līgumsodu par apmaksas kavējumu) parādu 5 </w:t>
      </w:r>
      <w:r w:rsidR="00280A41" w:rsidRPr="00A647BC">
        <w:rPr>
          <w:rFonts w:ascii="Times New Roman" w:hAnsi="Times New Roman"/>
          <w:sz w:val="24"/>
          <w:szCs w:val="24"/>
        </w:rPr>
        <w:t xml:space="preserve">darba </w:t>
      </w:r>
      <w:r w:rsidRPr="00A647BC">
        <w:rPr>
          <w:rFonts w:ascii="Times New Roman" w:hAnsi="Times New Roman"/>
          <w:sz w:val="24"/>
          <w:szCs w:val="24"/>
        </w:rPr>
        <w:t>dienu laikā no rakstiskā paziņojuma saņemšanas dienas. Ja Nomnieks samaksā attiecīgās summas noteiktajā termiņā un atbilstošā veidā, Iznomātājs turpina šī Līguma darbību atbilstoši tā sākotnējiem nosacījumiem.</w:t>
      </w:r>
    </w:p>
    <w:p w14:paraId="3378C8D5" w14:textId="7ECE890E" w:rsidR="00293DF5" w:rsidRPr="007A23DB" w:rsidRDefault="00293DF5" w:rsidP="007A23DB">
      <w:pPr>
        <w:pStyle w:val="Sarakstarindkopa"/>
        <w:numPr>
          <w:ilvl w:val="1"/>
          <w:numId w:val="1"/>
        </w:numPr>
        <w:spacing w:after="0" w:line="252" w:lineRule="auto"/>
        <w:jc w:val="both"/>
        <w:rPr>
          <w:rFonts w:ascii="Times New Roman" w:hAnsi="Times New Roman"/>
          <w:sz w:val="24"/>
          <w:szCs w:val="24"/>
        </w:rPr>
      </w:pPr>
      <w:r w:rsidRPr="007A23DB">
        <w:rPr>
          <w:rFonts w:ascii="Times New Roman" w:hAnsi="Times New Roman"/>
          <w:sz w:val="24"/>
          <w:szCs w:val="24"/>
        </w:rPr>
        <w:t>Savstarpējo norēķinu saskaņošana Līguma pirmstermiņa izbeigšanas gadījumā:</w:t>
      </w:r>
    </w:p>
    <w:p w14:paraId="3BBD5E9C" w14:textId="6F366ECA" w:rsidR="00293DF5" w:rsidRPr="00A647BC" w:rsidRDefault="00A008F3" w:rsidP="007A23DB">
      <w:pPr>
        <w:pStyle w:val="Pamatteksts"/>
        <w:numPr>
          <w:ilvl w:val="2"/>
          <w:numId w:val="1"/>
        </w:numPr>
        <w:spacing w:line="252" w:lineRule="auto"/>
        <w:ind w:left="1134" w:hanging="708"/>
        <w:jc w:val="both"/>
        <w:rPr>
          <w:sz w:val="24"/>
          <w:szCs w:val="24"/>
          <w:lang w:val="lv-LV"/>
        </w:rPr>
      </w:pPr>
      <w:r w:rsidRPr="00A647BC">
        <w:rPr>
          <w:sz w:val="24"/>
          <w:szCs w:val="24"/>
          <w:lang w:val="lv-LV"/>
        </w:rPr>
        <w:t>Iznomātā</w:t>
      </w:r>
      <w:r w:rsidR="00827803">
        <w:rPr>
          <w:sz w:val="24"/>
          <w:szCs w:val="24"/>
          <w:lang w:val="lv-LV"/>
        </w:rPr>
        <w:t>j</w:t>
      </w:r>
      <w:r w:rsidRPr="00A647BC">
        <w:rPr>
          <w:sz w:val="24"/>
          <w:szCs w:val="24"/>
          <w:lang w:val="lv-LV"/>
        </w:rPr>
        <w:t>s</w:t>
      </w:r>
      <w:r w:rsidR="00293DF5" w:rsidRPr="00A647BC">
        <w:rPr>
          <w:sz w:val="24"/>
          <w:szCs w:val="24"/>
          <w:lang w:val="lv-LV"/>
        </w:rPr>
        <w:t xml:space="preserve"> 15 (piecpadsmit) dienu laikā sagatavo un paziņo </w:t>
      </w:r>
      <w:r w:rsidRPr="00A647BC">
        <w:rPr>
          <w:sz w:val="24"/>
          <w:szCs w:val="24"/>
          <w:lang w:val="lv-LV"/>
        </w:rPr>
        <w:t>Nomniekam</w:t>
      </w:r>
      <w:r w:rsidR="00293DF5" w:rsidRPr="00A647BC">
        <w:rPr>
          <w:sz w:val="24"/>
          <w:szCs w:val="24"/>
          <w:lang w:val="lv-LV"/>
        </w:rPr>
        <w:t xml:space="preserve"> savstarpējos norēķinus. </w:t>
      </w:r>
      <w:r w:rsidRPr="00A647BC">
        <w:rPr>
          <w:sz w:val="24"/>
          <w:szCs w:val="24"/>
          <w:lang w:val="lv-LV"/>
        </w:rPr>
        <w:t>Nomniekam</w:t>
      </w:r>
      <w:r w:rsidR="00293DF5" w:rsidRPr="00A647BC">
        <w:rPr>
          <w:sz w:val="24"/>
          <w:szCs w:val="24"/>
          <w:lang w:val="lv-LV"/>
        </w:rPr>
        <w:t xml:space="preserve"> ir tiesības 30 (trīsdesmit) dienu laikā no norēķinu salīdzināšanas akta saņemšanas iesniegt </w:t>
      </w:r>
      <w:r w:rsidRPr="00A647BC">
        <w:rPr>
          <w:sz w:val="24"/>
          <w:szCs w:val="24"/>
          <w:lang w:val="lv-LV"/>
        </w:rPr>
        <w:t>Iznomātājam</w:t>
      </w:r>
      <w:r w:rsidR="00293DF5" w:rsidRPr="00A647BC">
        <w:rPr>
          <w:sz w:val="24"/>
          <w:szCs w:val="24"/>
          <w:lang w:val="lv-LV"/>
        </w:rPr>
        <w:t xml:space="preserve"> savus iebildumus par norēķinu pareizību;</w:t>
      </w:r>
    </w:p>
    <w:p w14:paraId="6AE3483B" w14:textId="77777777" w:rsidR="00293DF5" w:rsidRPr="00A647BC" w:rsidRDefault="00293DF5" w:rsidP="007A23DB">
      <w:pPr>
        <w:pStyle w:val="Pamatteksts"/>
        <w:numPr>
          <w:ilvl w:val="2"/>
          <w:numId w:val="1"/>
        </w:numPr>
        <w:spacing w:line="252" w:lineRule="auto"/>
        <w:ind w:left="1134" w:hanging="708"/>
        <w:jc w:val="both"/>
        <w:rPr>
          <w:sz w:val="24"/>
          <w:szCs w:val="24"/>
          <w:lang w:val="lv-LV"/>
        </w:rPr>
      </w:pPr>
      <w:r w:rsidRPr="00A647BC">
        <w:rPr>
          <w:sz w:val="24"/>
          <w:szCs w:val="24"/>
          <w:lang w:val="lv-LV"/>
        </w:rPr>
        <w:t xml:space="preserve">ja </w:t>
      </w:r>
      <w:r w:rsidR="00A008F3" w:rsidRPr="00A647BC">
        <w:rPr>
          <w:sz w:val="24"/>
          <w:szCs w:val="24"/>
          <w:lang w:val="lv-LV"/>
        </w:rPr>
        <w:t>Nomnieks</w:t>
      </w:r>
      <w:r w:rsidRPr="00A647BC">
        <w:rPr>
          <w:sz w:val="24"/>
          <w:szCs w:val="24"/>
          <w:lang w:val="lv-LV"/>
        </w:rPr>
        <w:t xml:space="preserve"> 30 (trīsdesmit) dienu laikā no norēķinu salīdzināšanas akta saņemšanas dienas nav iesniedzis </w:t>
      </w:r>
      <w:r w:rsidR="00A008F3" w:rsidRPr="00A647BC">
        <w:rPr>
          <w:sz w:val="24"/>
          <w:szCs w:val="24"/>
          <w:lang w:val="lv-LV"/>
        </w:rPr>
        <w:t>Iznomātājam</w:t>
      </w:r>
      <w:r w:rsidRPr="00A647BC">
        <w:rPr>
          <w:sz w:val="24"/>
          <w:szCs w:val="24"/>
          <w:lang w:val="lv-LV"/>
        </w:rPr>
        <w:t xml:space="preserve"> iebildumus par saņemto salīdzināšanas aktu, tad šis akts uzskatāms par saskaņotu.</w:t>
      </w:r>
    </w:p>
    <w:p w14:paraId="2C56FD2A" w14:textId="546CE2DC" w:rsidR="00293DF5" w:rsidRPr="00A647BC" w:rsidRDefault="00906729" w:rsidP="007A23DB">
      <w:pPr>
        <w:pStyle w:val="Sarakstarindkopa"/>
        <w:numPr>
          <w:ilvl w:val="1"/>
          <w:numId w:val="1"/>
        </w:numPr>
        <w:spacing w:after="0" w:line="252" w:lineRule="auto"/>
        <w:ind w:left="709" w:hanging="709"/>
        <w:contextualSpacing w:val="0"/>
        <w:jc w:val="both"/>
        <w:rPr>
          <w:rFonts w:ascii="Times New Roman" w:hAnsi="Times New Roman"/>
          <w:sz w:val="24"/>
          <w:szCs w:val="24"/>
        </w:rPr>
      </w:pPr>
      <w:r w:rsidRPr="00A647BC">
        <w:rPr>
          <w:rFonts w:ascii="Times New Roman" w:hAnsi="Times New Roman"/>
          <w:sz w:val="24"/>
          <w:szCs w:val="24"/>
        </w:rPr>
        <w:tab/>
      </w:r>
      <w:r w:rsidR="00293DF5" w:rsidRPr="00A647BC">
        <w:rPr>
          <w:rFonts w:ascii="Times New Roman" w:hAnsi="Times New Roman"/>
          <w:sz w:val="24"/>
          <w:szCs w:val="24"/>
        </w:rPr>
        <w:t>Neviena no Pusēm nav tiesīga nodot Līgumā paredzētās tiesības un pienākumus trešajai pusei, ja par to nav panākta iepriekšēja rakstveida vienošanās starp Pusēm.</w:t>
      </w:r>
    </w:p>
    <w:p w14:paraId="203B064E" w14:textId="7047E6AA" w:rsidR="0073251C" w:rsidRPr="00A647BC" w:rsidRDefault="00906729" w:rsidP="007A23DB">
      <w:pPr>
        <w:pStyle w:val="Sarakstarindkopa"/>
        <w:numPr>
          <w:ilvl w:val="1"/>
          <w:numId w:val="1"/>
        </w:numPr>
        <w:spacing w:after="0" w:line="252" w:lineRule="auto"/>
        <w:ind w:left="709" w:hanging="709"/>
        <w:contextualSpacing w:val="0"/>
        <w:jc w:val="both"/>
        <w:rPr>
          <w:rFonts w:ascii="Times New Roman" w:hAnsi="Times New Roman"/>
          <w:sz w:val="24"/>
          <w:szCs w:val="24"/>
        </w:rPr>
      </w:pPr>
      <w:r w:rsidRPr="00A647BC">
        <w:rPr>
          <w:rFonts w:ascii="Times New Roman" w:hAnsi="Times New Roman"/>
          <w:sz w:val="24"/>
          <w:szCs w:val="24"/>
        </w:rPr>
        <w:tab/>
      </w:r>
      <w:r w:rsidR="00293DF5" w:rsidRPr="00A647BC">
        <w:rPr>
          <w:rFonts w:ascii="Times New Roman" w:hAnsi="Times New Roman"/>
          <w:sz w:val="24"/>
          <w:szCs w:val="24"/>
        </w:rPr>
        <w:t>Puses risina strīdus sarunu ceļā, savstarpēji vienojoties. Ja Puses nevar vienoties, tad strīdi tiek risināti Latvijas Republikā normatīvo aktu noteiktajā kārtībā.</w:t>
      </w:r>
    </w:p>
    <w:p w14:paraId="72A70EDF" w14:textId="77777777" w:rsidR="00293DF5" w:rsidRPr="007A23DB" w:rsidRDefault="00293DF5" w:rsidP="007A23DB">
      <w:pPr>
        <w:numPr>
          <w:ilvl w:val="0"/>
          <w:numId w:val="2"/>
        </w:numPr>
        <w:spacing w:before="120" w:after="120" w:line="252" w:lineRule="auto"/>
        <w:ind w:left="425" w:hanging="425"/>
        <w:jc w:val="center"/>
        <w:rPr>
          <w:rFonts w:ascii="Times New Roman" w:hAnsi="Times New Roman"/>
          <w:b/>
          <w:sz w:val="24"/>
          <w:szCs w:val="24"/>
        </w:rPr>
      </w:pPr>
      <w:r w:rsidRPr="007A23DB">
        <w:rPr>
          <w:rFonts w:ascii="Times New Roman" w:hAnsi="Times New Roman"/>
          <w:b/>
          <w:sz w:val="24"/>
          <w:szCs w:val="24"/>
        </w:rPr>
        <w:t>Pušu pienākumi un tiesības</w:t>
      </w:r>
    </w:p>
    <w:p w14:paraId="0DF27501" w14:textId="02247F91" w:rsidR="00C15893" w:rsidRPr="007A23DB" w:rsidRDefault="00005EA6" w:rsidP="007A23DB">
      <w:pPr>
        <w:pStyle w:val="Sarakstarindkopa"/>
        <w:numPr>
          <w:ilvl w:val="1"/>
          <w:numId w:val="28"/>
        </w:numPr>
        <w:spacing w:after="0" w:line="252" w:lineRule="auto"/>
        <w:jc w:val="both"/>
        <w:rPr>
          <w:rFonts w:ascii="Times New Roman" w:hAnsi="Times New Roman"/>
          <w:sz w:val="24"/>
          <w:szCs w:val="24"/>
        </w:rPr>
      </w:pPr>
      <w:r w:rsidRPr="007A23DB">
        <w:rPr>
          <w:rFonts w:ascii="Times New Roman" w:hAnsi="Times New Roman"/>
          <w:sz w:val="24"/>
          <w:szCs w:val="24"/>
        </w:rPr>
        <w:t>Iznomātāja tiesības:</w:t>
      </w:r>
    </w:p>
    <w:p w14:paraId="297F61BC" w14:textId="7E9A7F45" w:rsidR="00C15893" w:rsidRPr="00A647BC" w:rsidRDefault="00005EA6" w:rsidP="007A23DB">
      <w:pPr>
        <w:pStyle w:val="Pamatteksts"/>
        <w:numPr>
          <w:ilvl w:val="2"/>
          <w:numId w:val="28"/>
        </w:numPr>
        <w:spacing w:line="252" w:lineRule="auto"/>
        <w:ind w:left="1134" w:hanging="708"/>
        <w:jc w:val="both"/>
        <w:rPr>
          <w:sz w:val="24"/>
          <w:szCs w:val="24"/>
        </w:rPr>
      </w:pPr>
      <w:r w:rsidRPr="00A647BC">
        <w:rPr>
          <w:sz w:val="24"/>
          <w:szCs w:val="24"/>
          <w:lang w:val="lv-LV"/>
        </w:rPr>
        <w:lastRenderedPageBreak/>
        <w:t xml:space="preserve">pārbaudīt </w:t>
      </w:r>
      <w:r w:rsidR="0006441A" w:rsidRPr="00A647BC">
        <w:rPr>
          <w:sz w:val="24"/>
          <w:szCs w:val="24"/>
          <w:lang w:val="lv-LV"/>
        </w:rPr>
        <w:t>Automobi</w:t>
      </w:r>
      <w:r w:rsidR="002D4F5F">
        <w:rPr>
          <w:sz w:val="24"/>
          <w:szCs w:val="24"/>
          <w:lang w:val="lv-LV"/>
        </w:rPr>
        <w:t xml:space="preserve">ļa </w:t>
      </w:r>
      <w:r w:rsidRPr="00A647BC">
        <w:rPr>
          <w:sz w:val="24"/>
          <w:szCs w:val="24"/>
          <w:lang w:val="lv-LV"/>
        </w:rPr>
        <w:t>stāvokli, iepriekš to saskaņojot ar Nomnieku;</w:t>
      </w:r>
    </w:p>
    <w:p w14:paraId="16D52FE2" w14:textId="0811855D" w:rsidR="00C15893" w:rsidRPr="00A647BC" w:rsidRDefault="00005EA6" w:rsidP="007A23DB">
      <w:pPr>
        <w:pStyle w:val="Pamatteksts"/>
        <w:numPr>
          <w:ilvl w:val="2"/>
          <w:numId w:val="28"/>
        </w:numPr>
        <w:spacing w:line="252" w:lineRule="auto"/>
        <w:ind w:left="1134" w:hanging="708"/>
        <w:jc w:val="both"/>
        <w:rPr>
          <w:sz w:val="24"/>
          <w:szCs w:val="24"/>
          <w:lang w:val="lv-LV"/>
        </w:rPr>
      </w:pPr>
      <w:r w:rsidRPr="00A647BC">
        <w:rPr>
          <w:sz w:val="24"/>
          <w:szCs w:val="24"/>
          <w:lang w:val="lv-LV"/>
        </w:rPr>
        <w:t xml:space="preserve">saņemt informāciju par </w:t>
      </w:r>
      <w:r w:rsidR="0006441A" w:rsidRPr="00A647BC">
        <w:rPr>
          <w:sz w:val="24"/>
          <w:szCs w:val="24"/>
          <w:lang w:val="lv-LV"/>
        </w:rPr>
        <w:t>Automobi</w:t>
      </w:r>
      <w:r w:rsidR="002D4F5F">
        <w:rPr>
          <w:sz w:val="24"/>
          <w:szCs w:val="24"/>
          <w:lang w:val="lv-LV"/>
        </w:rPr>
        <w:t>ļa</w:t>
      </w:r>
      <w:r w:rsidRPr="00A647BC">
        <w:rPr>
          <w:sz w:val="24"/>
          <w:szCs w:val="24"/>
          <w:lang w:val="lv-LV"/>
        </w:rPr>
        <w:t xml:space="preserve"> tehnisko stāvokli un lietošanu, iepriekš to saskaņojot ar Nomnieku</w:t>
      </w:r>
      <w:r w:rsidR="00733091" w:rsidRPr="00A647BC">
        <w:rPr>
          <w:sz w:val="24"/>
          <w:szCs w:val="24"/>
          <w:lang w:val="lv-LV"/>
        </w:rPr>
        <w:t>.</w:t>
      </w:r>
    </w:p>
    <w:p w14:paraId="0B9AA8A1" w14:textId="4D3EA05D" w:rsidR="00005EA6" w:rsidRPr="00A647BC" w:rsidRDefault="00005EA6" w:rsidP="007A23DB">
      <w:pPr>
        <w:pStyle w:val="Sarakstarindkopa"/>
        <w:numPr>
          <w:ilvl w:val="1"/>
          <w:numId w:val="28"/>
        </w:numPr>
        <w:spacing w:after="0" w:line="252" w:lineRule="auto"/>
        <w:ind w:left="426" w:hanging="426"/>
        <w:contextualSpacing w:val="0"/>
        <w:jc w:val="both"/>
        <w:rPr>
          <w:rFonts w:ascii="Times New Roman" w:hAnsi="Times New Roman"/>
          <w:sz w:val="24"/>
          <w:szCs w:val="24"/>
        </w:rPr>
      </w:pPr>
      <w:r w:rsidRPr="00A647BC">
        <w:rPr>
          <w:rFonts w:ascii="Times New Roman" w:hAnsi="Times New Roman"/>
          <w:sz w:val="24"/>
          <w:szCs w:val="24"/>
        </w:rPr>
        <w:t>Iznomātāja pienākumi:</w:t>
      </w:r>
    </w:p>
    <w:p w14:paraId="4743CC74" w14:textId="3092E3FA" w:rsidR="00C15893" w:rsidRPr="00A647BC" w:rsidRDefault="00005EA6" w:rsidP="007A23DB">
      <w:pPr>
        <w:pStyle w:val="Pamatteksts"/>
        <w:numPr>
          <w:ilvl w:val="2"/>
          <w:numId w:val="28"/>
        </w:numPr>
        <w:spacing w:line="252" w:lineRule="auto"/>
        <w:ind w:left="1134" w:hanging="708"/>
        <w:jc w:val="both"/>
        <w:rPr>
          <w:sz w:val="24"/>
          <w:szCs w:val="24"/>
          <w:lang w:val="lv-LV"/>
        </w:rPr>
      </w:pPr>
      <w:r w:rsidRPr="00A647BC">
        <w:rPr>
          <w:sz w:val="24"/>
          <w:szCs w:val="24"/>
          <w:lang w:val="lv-LV"/>
        </w:rPr>
        <w:t xml:space="preserve">nodrošināt Nomnieku ar tādu </w:t>
      </w:r>
      <w:r w:rsidR="0006441A" w:rsidRPr="00A647BC">
        <w:rPr>
          <w:sz w:val="24"/>
          <w:szCs w:val="24"/>
          <w:lang w:val="lv-LV"/>
        </w:rPr>
        <w:t>Automobili</w:t>
      </w:r>
      <w:r w:rsidRPr="00A647BC">
        <w:rPr>
          <w:sz w:val="24"/>
          <w:szCs w:val="24"/>
          <w:lang w:val="lv-LV"/>
        </w:rPr>
        <w:t>, kas atbilst Līguma prasībām;</w:t>
      </w:r>
    </w:p>
    <w:p w14:paraId="36084D11" w14:textId="669EAAE2" w:rsidR="00DA6077" w:rsidRPr="00A647BC" w:rsidRDefault="00DA6077" w:rsidP="007A23DB">
      <w:pPr>
        <w:pStyle w:val="Sarakstarindkopa"/>
        <w:numPr>
          <w:ilvl w:val="2"/>
          <w:numId w:val="28"/>
        </w:numPr>
        <w:spacing w:after="0" w:line="252" w:lineRule="auto"/>
        <w:ind w:left="1134" w:hanging="708"/>
        <w:contextualSpacing w:val="0"/>
        <w:jc w:val="both"/>
        <w:rPr>
          <w:rFonts w:ascii="Times New Roman" w:eastAsia="Times New Roman" w:hAnsi="Times New Roman"/>
          <w:sz w:val="24"/>
          <w:szCs w:val="24"/>
          <w:lang w:eastAsia="en-US"/>
        </w:rPr>
      </w:pPr>
      <w:r w:rsidRPr="00A647BC">
        <w:rPr>
          <w:rFonts w:ascii="Times New Roman" w:eastAsia="Times New Roman" w:hAnsi="Times New Roman"/>
          <w:sz w:val="24"/>
          <w:szCs w:val="24"/>
          <w:lang w:eastAsia="en-US"/>
        </w:rPr>
        <w:t>nodrošināt Automobiļa piegādi Līguma 1.4.punktā noteiktajā termiņā un netraucēti lietot Automobili visu Līguma darbības laiku;</w:t>
      </w:r>
    </w:p>
    <w:p w14:paraId="28DAFD71" w14:textId="0C3D542E" w:rsidR="00C15893" w:rsidRPr="00A647BC" w:rsidRDefault="00005EA6" w:rsidP="007A23DB">
      <w:pPr>
        <w:pStyle w:val="Pamatteksts"/>
        <w:numPr>
          <w:ilvl w:val="2"/>
          <w:numId w:val="28"/>
        </w:numPr>
        <w:spacing w:line="252" w:lineRule="auto"/>
        <w:ind w:left="1134" w:hanging="708"/>
        <w:jc w:val="both"/>
        <w:rPr>
          <w:sz w:val="24"/>
          <w:szCs w:val="24"/>
          <w:lang w:val="lv-LV"/>
        </w:rPr>
      </w:pPr>
      <w:r w:rsidRPr="00A647BC">
        <w:rPr>
          <w:sz w:val="24"/>
          <w:szCs w:val="24"/>
          <w:lang w:val="lv-LV"/>
        </w:rPr>
        <w:t xml:space="preserve">atjaunot un izsniegt Nomniekam attiecīgus dokumentus (tajā skaitā aktus, pilnvaras, apdrošināšanas polišu kopijas un izziņas), kas ir nepieciešami, lietojot </w:t>
      </w:r>
      <w:r w:rsidR="0006441A" w:rsidRPr="00A647BC">
        <w:rPr>
          <w:sz w:val="24"/>
          <w:szCs w:val="24"/>
          <w:lang w:val="lv-LV"/>
        </w:rPr>
        <w:t>Automobili</w:t>
      </w:r>
      <w:r w:rsidRPr="00A647BC">
        <w:rPr>
          <w:sz w:val="24"/>
          <w:szCs w:val="24"/>
          <w:lang w:val="lv-LV"/>
        </w:rPr>
        <w:t xml:space="preserve"> Līguma darbības laikā Latvijā, kā arī ārvalstīs;</w:t>
      </w:r>
    </w:p>
    <w:p w14:paraId="7439A573" w14:textId="2335E7AD" w:rsidR="00C15893" w:rsidRPr="00A647BC" w:rsidRDefault="00005EA6" w:rsidP="007A23DB">
      <w:pPr>
        <w:pStyle w:val="Pamatteksts"/>
        <w:numPr>
          <w:ilvl w:val="2"/>
          <w:numId w:val="28"/>
        </w:numPr>
        <w:spacing w:line="252" w:lineRule="auto"/>
        <w:ind w:left="1134" w:hanging="708"/>
        <w:jc w:val="both"/>
        <w:rPr>
          <w:sz w:val="24"/>
          <w:szCs w:val="24"/>
          <w:lang w:val="lv-LV"/>
        </w:rPr>
      </w:pPr>
      <w:r w:rsidRPr="00A647BC">
        <w:rPr>
          <w:sz w:val="24"/>
          <w:szCs w:val="24"/>
          <w:lang w:val="lv-LV"/>
        </w:rPr>
        <w:t xml:space="preserve">Līguma darbības laikā apmaksāt normatīvajos aktos noteiktos nodokļus un nodevas, kā arī </w:t>
      </w:r>
      <w:r w:rsidR="0006441A" w:rsidRPr="00A647BC">
        <w:rPr>
          <w:sz w:val="24"/>
          <w:szCs w:val="24"/>
          <w:lang w:val="lv-LV"/>
        </w:rPr>
        <w:t>Automobi</w:t>
      </w:r>
      <w:r w:rsidR="002D4F5F">
        <w:rPr>
          <w:sz w:val="24"/>
          <w:szCs w:val="24"/>
          <w:lang w:val="lv-LV"/>
        </w:rPr>
        <w:t>ļa</w:t>
      </w:r>
      <w:r w:rsidRPr="00A647BC">
        <w:rPr>
          <w:sz w:val="24"/>
          <w:szCs w:val="24"/>
          <w:lang w:val="lv-LV"/>
        </w:rPr>
        <w:t xml:space="preserve"> tehniskās apskates un reģistrācijas maksu C</w:t>
      </w:r>
      <w:r w:rsidR="009A54DA" w:rsidRPr="00A647BC">
        <w:rPr>
          <w:sz w:val="24"/>
          <w:szCs w:val="24"/>
          <w:lang w:val="lv-LV"/>
        </w:rPr>
        <w:t>SDD</w:t>
      </w:r>
      <w:r w:rsidRPr="00A647BC">
        <w:rPr>
          <w:sz w:val="24"/>
          <w:szCs w:val="24"/>
          <w:lang w:val="lv-LV"/>
        </w:rPr>
        <w:t>;</w:t>
      </w:r>
    </w:p>
    <w:p w14:paraId="628D1EF7" w14:textId="171C873D" w:rsidR="00C15893" w:rsidRPr="00A647BC" w:rsidRDefault="00005EA6" w:rsidP="007A23DB">
      <w:pPr>
        <w:pStyle w:val="Pamatteksts"/>
        <w:numPr>
          <w:ilvl w:val="2"/>
          <w:numId w:val="28"/>
        </w:numPr>
        <w:spacing w:line="252" w:lineRule="auto"/>
        <w:ind w:left="1134" w:hanging="708"/>
        <w:jc w:val="both"/>
        <w:rPr>
          <w:sz w:val="24"/>
          <w:szCs w:val="24"/>
          <w:lang w:val="lv-LV"/>
        </w:rPr>
      </w:pPr>
      <w:r w:rsidRPr="00A647BC">
        <w:rPr>
          <w:sz w:val="24"/>
          <w:szCs w:val="24"/>
          <w:lang w:val="lv-LV"/>
        </w:rPr>
        <w:t xml:space="preserve">segt tehnisko apkopju izdevumus un izdevumus, kas ir nepieciešami, lai nopirktu un apmainītu </w:t>
      </w:r>
      <w:r w:rsidR="0006441A" w:rsidRPr="00A647BC">
        <w:rPr>
          <w:sz w:val="24"/>
          <w:szCs w:val="24"/>
          <w:lang w:val="lv-LV"/>
        </w:rPr>
        <w:t>Automobili</w:t>
      </w:r>
      <w:r w:rsidR="002D4F5F">
        <w:rPr>
          <w:sz w:val="24"/>
          <w:szCs w:val="24"/>
          <w:lang w:val="lv-LV"/>
        </w:rPr>
        <w:t>m</w:t>
      </w:r>
      <w:r w:rsidRPr="00A647BC">
        <w:rPr>
          <w:sz w:val="24"/>
          <w:szCs w:val="24"/>
          <w:lang w:val="lv-LV"/>
        </w:rPr>
        <w:t xml:space="preserve"> detaļas, ja tiem par iemeslu nav apdrošināšanas gadījums (remonta izdevumus), kā arī izdevumus par Līgumā minētajiem pakalpojumiem;</w:t>
      </w:r>
    </w:p>
    <w:p w14:paraId="5AE9E30A" w14:textId="77777777" w:rsidR="00C15893" w:rsidRPr="00A647BC" w:rsidRDefault="00005EA6" w:rsidP="007A23DB">
      <w:pPr>
        <w:pStyle w:val="Pamatteksts"/>
        <w:numPr>
          <w:ilvl w:val="2"/>
          <w:numId w:val="28"/>
        </w:numPr>
        <w:spacing w:line="252" w:lineRule="auto"/>
        <w:ind w:left="1134" w:hanging="708"/>
        <w:jc w:val="both"/>
        <w:rPr>
          <w:sz w:val="24"/>
          <w:szCs w:val="24"/>
          <w:lang w:val="lv-LV"/>
        </w:rPr>
      </w:pPr>
      <w:r w:rsidRPr="00A647BC">
        <w:rPr>
          <w:sz w:val="24"/>
          <w:szCs w:val="24"/>
          <w:lang w:val="lv-LV"/>
        </w:rPr>
        <w:t>segt transportlīdzekļa gada nodevu;</w:t>
      </w:r>
    </w:p>
    <w:p w14:paraId="59B7D365" w14:textId="660595BD" w:rsidR="00C15893" w:rsidRPr="00A647BC" w:rsidRDefault="00005EA6" w:rsidP="007A23DB">
      <w:pPr>
        <w:pStyle w:val="Pamatteksts"/>
        <w:numPr>
          <w:ilvl w:val="2"/>
          <w:numId w:val="28"/>
        </w:numPr>
        <w:spacing w:line="252" w:lineRule="auto"/>
        <w:ind w:left="1134" w:hanging="708"/>
        <w:jc w:val="both"/>
        <w:rPr>
          <w:sz w:val="24"/>
          <w:szCs w:val="24"/>
          <w:lang w:val="lv-LV"/>
        </w:rPr>
      </w:pPr>
      <w:r w:rsidRPr="00A647BC">
        <w:rPr>
          <w:sz w:val="24"/>
          <w:szCs w:val="24"/>
          <w:lang w:val="lv-LV"/>
        </w:rPr>
        <w:t xml:space="preserve">nodrošināt </w:t>
      </w:r>
      <w:r w:rsidR="0006441A" w:rsidRPr="00A647BC">
        <w:rPr>
          <w:sz w:val="24"/>
          <w:szCs w:val="24"/>
          <w:lang w:val="lv-LV"/>
        </w:rPr>
        <w:t>Automobili</w:t>
      </w:r>
      <w:r w:rsidR="002D4F5F">
        <w:rPr>
          <w:sz w:val="24"/>
          <w:szCs w:val="24"/>
          <w:lang w:val="lv-LV"/>
        </w:rPr>
        <w:t>m</w:t>
      </w:r>
      <w:r w:rsidRPr="00A647BC">
        <w:rPr>
          <w:sz w:val="24"/>
          <w:szCs w:val="24"/>
          <w:lang w:val="lv-LV"/>
        </w:rPr>
        <w:t xml:space="preserve"> tehnisko apkopju veikšanu, vienojoties ar tehniskās apkopes staciju par apkopes laiku, kurš būtu izdevīgs Nomniekam, un apdrošināšanas gadījumu vai tehnisko kļūmju gadījumā organizēt </w:t>
      </w:r>
      <w:r w:rsidR="0006441A" w:rsidRPr="00A647BC">
        <w:rPr>
          <w:sz w:val="24"/>
          <w:szCs w:val="24"/>
          <w:lang w:val="lv-LV"/>
        </w:rPr>
        <w:t>Automobi</w:t>
      </w:r>
      <w:r w:rsidR="002D4F5F">
        <w:rPr>
          <w:sz w:val="24"/>
          <w:szCs w:val="24"/>
          <w:lang w:val="lv-LV"/>
        </w:rPr>
        <w:t>ļa</w:t>
      </w:r>
      <w:r w:rsidRPr="00A647BC">
        <w:rPr>
          <w:sz w:val="24"/>
          <w:szCs w:val="24"/>
          <w:lang w:val="lv-LV"/>
        </w:rPr>
        <w:t xml:space="preserve"> remontu;</w:t>
      </w:r>
    </w:p>
    <w:p w14:paraId="7C359E95" w14:textId="3F8A10E7" w:rsidR="00C15893" w:rsidRPr="00A647BC" w:rsidRDefault="00005EA6" w:rsidP="007A23DB">
      <w:pPr>
        <w:pStyle w:val="Pamatteksts"/>
        <w:numPr>
          <w:ilvl w:val="2"/>
          <w:numId w:val="28"/>
        </w:numPr>
        <w:spacing w:line="252" w:lineRule="auto"/>
        <w:ind w:left="1134" w:hanging="708"/>
        <w:jc w:val="both"/>
        <w:rPr>
          <w:sz w:val="24"/>
          <w:szCs w:val="24"/>
          <w:lang w:val="lv-LV"/>
        </w:rPr>
      </w:pPr>
      <w:r w:rsidRPr="00A647BC">
        <w:rPr>
          <w:sz w:val="24"/>
          <w:szCs w:val="24"/>
          <w:lang w:val="lv-LV"/>
        </w:rPr>
        <w:t>Nomnieka noteiktajā termiņā, bet ne vēlāk kā 5 (piecu) darba dienu laikā no Nomnieka pieteikuma saņemšanas, nodrošināt riepu maiņu un balansēšanu 2 (divas) reizes gadā saskaņā ar ražotāja un Ceļu satiksmes noteikumu prasībām, un nesezonas riepu uzglabāšanu</w:t>
      </w:r>
      <w:r w:rsidR="009F455F" w:rsidRPr="00A647BC">
        <w:rPr>
          <w:sz w:val="24"/>
          <w:szCs w:val="24"/>
          <w:lang w:val="lv-LV"/>
        </w:rPr>
        <w:t xml:space="preserve"> (TS iekļaut)</w:t>
      </w:r>
      <w:r w:rsidRPr="00A647BC">
        <w:rPr>
          <w:sz w:val="24"/>
          <w:szCs w:val="24"/>
          <w:lang w:val="lv-LV"/>
        </w:rPr>
        <w:t xml:space="preserve">, kā arī </w:t>
      </w:r>
      <w:r w:rsidR="00C23E57" w:rsidRPr="00A647BC">
        <w:rPr>
          <w:sz w:val="24"/>
          <w:szCs w:val="24"/>
          <w:lang w:val="lv-LV"/>
        </w:rPr>
        <w:t xml:space="preserve">jaunu </w:t>
      </w:r>
      <w:r w:rsidRPr="00A647BC">
        <w:rPr>
          <w:sz w:val="24"/>
          <w:szCs w:val="24"/>
          <w:lang w:val="lv-LV"/>
        </w:rPr>
        <w:t>riepu iegādi nodilušo riepu vietā;</w:t>
      </w:r>
    </w:p>
    <w:p w14:paraId="3011B29D" w14:textId="7A33B6D7" w:rsidR="00C15893" w:rsidRDefault="00005EA6" w:rsidP="007A23DB">
      <w:pPr>
        <w:pStyle w:val="Pamatteksts"/>
        <w:numPr>
          <w:ilvl w:val="2"/>
          <w:numId w:val="28"/>
        </w:numPr>
        <w:spacing w:line="252" w:lineRule="auto"/>
        <w:ind w:left="1134" w:hanging="708"/>
        <w:jc w:val="both"/>
        <w:rPr>
          <w:sz w:val="24"/>
          <w:szCs w:val="24"/>
          <w:lang w:val="lv-LV"/>
        </w:rPr>
      </w:pPr>
      <w:r w:rsidRPr="00A647BC">
        <w:rPr>
          <w:sz w:val="24"/>
          <w:szCs w:val="24"/>
          <w:lang w:val="lv-LV"/>
        </w:rPr>
        <w:t xml:space="preserve">sniegt telefoniskas instrukcijas Nomniekam par to, kā jārīkojas konkrētajā ceļu satiksmes negadījumā, kā arī organizēt un segt izmaksas par </w:t>
      </w:r>
      <w:r w:rsidR="0006441A" w:rsidRPr="00A647BC">
        <w:rPr>
          <w:sz w:val="24"/>
          <w:szCs w:val="24"/>
          <w:lang w:val="lv-LV"/>
        </w:rPr>
        <w:t>Automobi</w:t>
      </w:r>
      <w:r w:rsidR="002D4F5F">
        <w:rPr>
          <w:sz w:val="24"/>
          <w:szCs w:val="24"/>
          <w:lang w:val="lv-LV"/>
        </w:rPr>
        <w:t>ļa</w:t>
      </w:r>
      <w:r w:rsidRPr="00A647BC">
        <w:rPr>
          <w:sz w:val="24"/>
          <w:szCs w:val="24"/>
          <w:lang w:val="lv-LV"/>
        </w:rPr>
        <w:t xml:space="preserve"> transportēšanu no negadījuma vietas (apdrošināšanas gadījumā) uz vietu, kurā tiks veikts </w:t>
      </w:r>
      <w:r w:rsidR="0006441A" w:rsidRPr="00A647BC">
        <w:rPr>
          <w:sz w:val="24"/>
          <w:szCs w:val="24"/>
          <w:lang w:val="lv-LV"/>
        </w:rPr>
        <w:t>Automobi</w:t>
      </w:r>
      <w:r w:rsidR="002D4F5F">
        <w:rPr>
          <w:sz w:val="24"/>
          <w:szCs w:val="24"/>
          <w:lang w:val="lv-LV"/>
        </w:rPr>
        <w:t>ļa</w:t>
      </w:r>
      <w:r w:rsidRPr="00A647BC">
        <w:rPr>
          <w:sz w:val="24"/>
          <w:szCs w:val="24"/>
          <w:lang w:val="lv-LV"/>
        </w:rPr>
        <w:t xml:space="preserve"> remonts;</w:t>
      </w:r>
    </w:p>
    <w:p w14:paraId="250D30FB" w14:textId="6C59ADE8" w:rsidR="00EE6673" w:rsidRPr="00A647BC" w:rsidRDefault="00EE6673" w:rsidP="007A23DB">
      <w:pPr>
        <w:pStyle w:val="Pamatteksts"/>
        <w:numPr>
          <w:ilvl w:val="2"/>
          <w:numId w:val="28"/>
        </w:numPr>
        <w:spacing w:line="252" w:lineRule="auto"/>
        <w:ind w:left="1134" w:hanging="708"/>
        <w:jc w:val="both"/>
        <w:rPr>
          <w:sz w:val="24"/>
          <w:szCs w:val="24"/>
          <w:lang w:val="lv-LV"/>
        </w:rPr>
      </w:pPr>
      <w:r>
        <w:rPr>
          <w:sz w:val="24"/>
          <w:szCs w:val="24"/>
          <w:lang w:val="lv-LV"/>
        </w:rPr>
        <w:t>Informēt Nomnieku par paredzētu uzņēmuma pāreju vismaz 3 (trīs) kalendāros mēnešus iepriekš.</w:t>
      </w:r>
    </w:p>
    <w:p w14:paraId="7A66FFDF" w14:textId="19C4DAE5" w:rsidR="00733091" w:rsidRPr="00A647BC" w:rsidRDefault="00733091" w:rsidP="007A23DB">
      <w:pPr>
        <w:pStyle w:val="Pamatteksts"/>
        <w:numPr>
          <w:ilvl w:val="1"/>
          <w:numId w:val="28"/>
        </w:numPr>
        <w:spacing w:line="252" w:lineRule="auto"/>
        <w:jc w:val="both"/>
        <w:rPr>
          <w:sz w:val="24"/>
          <w:szCs w:val="24"/>
          <w:lang w:val="lv-LV"/>
        </w:rPr>
      </w:pPr>
      <w:r w:rsidRPr="00A647BC">
        <w:rPr>
          <w:sz w:val="24"/>
          <w:szCs w:val="24"/>
          <w:lang w:val="lv-LV"/>
        </w:rPr>
        <w:t>Nomnieka tiesības un pienākumi:</w:t>
      </w:r>
    </w:p>
    <w:p w14:paraId="5C730260" w14:textId="605EB035" w:rsidR="00733091" w:rsidRPr="00A647BC" w:rsidRDefault="00733091" w:rsidP="007A23DB">
      <w:pPr>
        <w:pStyle w:val="Pamatteksts"/>
        <w:numPr>
          <w:ilvl w:val="2"/>
          <w:numId w:val="28"/>
        </w:numPr>
        <w:spacing w:line="252" w:lineRule="auto"/>
        <w:ind w:left="1134" w:hanging="708"/>
        <w:jc w:val="both"/>
        <w:rPr>
          <w:sz w:val="24"/>
          <w:szCs w:val="24"/>
          <w:lang w:val="lv-LV"/>
        </w:rPr>
      </w:pPr>
      <w:r w:rsidRPr="00A647BC">
        <w:rPr>
          <w:sz w:val="24"/>
          <w:szCs w:val="24"/>
          <w:lang w:val="lv-LV"/>
        </w:rPr>
        <w:t xml:space="preserve">saskaņojot ar Iznomātāju, veikt </w:t>
      </w:r>
      <w:r w:rsidR="0006441A" w:rsidRPr="00A647BC">
        <w:rPr>
          <w:sz w:val="24"/>
          <w:szCs w:val="24"/>
          <w:lang w:val="lv-LV"/>
        </w:rPr>
        <w:t>Automobi</w:t>
      </w:r>
      <w:r w:rsidR="00DA6077" w:rsidRPr="00A647BC">
        <w:rPr>
          <w:sz w:val="24"/>
          <w:szCs w:val="24"/>
          <w:lang w:val="lv-LV"/>
        </w:rPr>
        <w:t>ļa</w:t>
      </w:r>
      <w:r w:rsidRPr="00A647BC">
        <w:rPr>
          <w:sz w:val="24"/>
          <w:szCs w:val="24"/>
          <w:lang w:val="lv-LV"/>
        </w:rPr>
        <w:t xml:space="preserve"> </w:t>
      </w:r>
      <w:r w:rsidR="00DD6D18" w:rsidRPr="00A647BC">
        <w:rPr>
          <w:sz w:val="24"/>
          <w:szCs w:val="24"/>
          <w:lang w:val="lv-LV"/>
        </w:rPr>
        <w:t xml:space="preserve">autoparka GPS kontroles un pārvaldības pakalpojuma nodrošināšanas sistēmas </w:t>
      </w:r>
      <w:r w:rsidRPr="00A647BC">
        <w:rPr>
          <w:sz w:val="24"/>
          <w:szCs w:val="24"/>
          <w:lang w:val="lv-LV"/>
        </w:rPr>
        <w:t>uzstādīšanu;</w:t>
      </w:r>
    </w:p>
    <w:p w14:paraId="432EFA29" w14:textId="7E690068" w:rsidR="00733091" w:rsidRPr="00A647BC" w:rsidRDefault="00733091" w:rsidP="007A23DB">
      <w:pPr>
        <w:pStyle w:val="Pamatteksts"/>
        <w:numPr>
          <w:ilvl w:val="2"/>
          <w:numId w:val="28"/>
        </w:numPr>
        <w:spacing w:line="252" w:lineRule="auto"/>
        <w:ind w:left="1134" w:hanging="708"/>
        <w:jc w:val="both"/>
        <w:rPr>
          <w:sz w:val="24"/>
          <w:szCs w:val="24"/>
          <w:lang w:val="lv-LV"/>
        </w:rPr>
      </w:pPr>
      <w:r w:rsidRPr="00A647BC">
        <w:rPr>
          <w:sz w:val="24"/>
          <w:szCs w:val="24"/>
          <w:lang w:val="lv-LV"/>
        </w:rPr>
        <w:t xml:space="preserve">pieprasīt un saņemt informāciju par </w:t>
      </w:r>
      <w:r w:rsidR="0006441A" w:rsidRPr="00A647BC">
        <w:rPr>
          <w:sz w:val="24"/>
          <w:szCs w:val="24"/>
          <w:lang w:val="lv-LV"/>
        </w:rPr>
        <w:t>Automobili</w:t>
      </w:r>
      <w:r w:rsidRPr="00A647BC">
        <w:rPr>
          <w:sz w:val="24"/>
          <w:szCs w:val="24"/>
          <w:lang w:val="lv-LV"/>
        </w:rPr>
        <w:t>;</w:t>
      </w:r>
    </w:p>
    <w:p w14:paraId="5C7B68D5" w14:textId="77777777" w:rsidR="00EE6673" w:rsidRDefault="00733091" w:rsidP="007A23DB">
      <w:pPr>
        <w:pStyle w:val="Pamatteksts"/>
        <w:numPr>
          <w:ilvl w:val="2"/>
          <w:numId w:val="28"/>
        </w:numPr>
        <w:spacing w:line="252" w:lineRule="auto"/>
        <w:ind w:left="1134" w:hanging="708"/>
        <w:jc w:val="both"/>
        <w:rPr>
          <w:sz w:val="24"/>
          <w:szCs w:val="24"/>
          <w:lang w:val="lv-LV"/>
        </w:rPr>
      </w:pPr>
      <w:r w:rsidRPr="00A647BC">
        <w:rPr>
          <w:sz w:val="24"/>
          <w:szCs w:val="24"/>
          <w:lang w:val="lv-LV"/>
        </w:rPr>
        <w:t>veikt Iznomātāja izrakstīto rēķinu apmaksu Līgumā noteiktajā kārtībā un termiņos</w:t>
      </w:r>
      <w:r w:rsidR="00EE6673">
        <w:rPr>
          <w:sz w:val="24"/>
          <w:szCs w:val="24"/>
          <w:lang w:val="lv-LV"/>
        </w:rPr>
        <w:t>;</w:t>
      </w:r>
    </w:p>
    <w:p w14:paraId="7C3FD633" w14:textId="11C976D7" w:rsidR="00733091" w:rsidRPr="00A647BC" w:rsidRDefault="008E63A3" w:rsidP="007A23DB">
      <w:pPr>
        <w:pStyle w:val="Pamatteksts"/>
        <w:numPr>
          <w:ilvl w:val="2"/>
          <w:numId w:val="28"/>
        </w:numPr>
        <w:spacing w:line="252" w:lineRule="auto"/>
        <w:ind w:left="1134" w:hanging="708"/>
        <w:jc w:val="both"/>
        <w:rPr>
          <w:sz w:val="24"/>
          <w:szCs w:val="24"/>
          <w:lang w:val="lv-LV"/>
        </w:rPr>
      </w:pPr>
      <w:r>
        <w:rPr>
          <w:sz w:val="24"/>
          <w:szCs w:val="24"/>
          <w:lang w:val="lv-LV"/>
        </w:rPr>
        <w:t>izvērtēt Iznomāt</w:t>
      </w:r>
      <w:r w:rsidR="00CE70C7">
        <w:rPr>
          <w:sz w:val="24"/>
          <w:szCs w:val="24"/>
          <w:lang w:val="lv-LV"/>
        </w:rPr>
        <w:t>ā</w:t>
      </w:r>
      <w:r>
        <w:rPr>
          <w:sz w:val="24"/>
          <w:szCs w:val="24"/>
          <w:lang w:val="lv-LV"/>
        </w:rPr>
        <w:t>ja uzņēmuma pāreju un lemt par Līguma izbeigšanu vienpusējā kārtā</w:t>
      </w:r>
    </w:p>
    <w:p w14:paraId="6A38EDF1" w14:textId="77777777" w:rsidR="00293DF5" w:rsidRPr="007A23DB" w:rsidRDefault="00293DF5" w:rsidP="007A23DB">
      <w:pPr>
        <w:numPr>
          <w:ilvl w:val="0"/>
          <w:numId w:val="2"/>
        </w:numPr>
        <w:spacing w:before="120" w:after="120" w:line="252" w:lineRule="auto"/>
        <w:ind w:left="425" w:hanging="425"/>
        <w:jc w:val="center"/>
        <w:rPr>
          <w:rFonts w:ascii="Times New Roman" w:hAnsi="Times New Roman"/>
          <w:b/>
          <w:sz w:val="24"/>
          <w:szCs w:val="24"/>
        </w:rPr>
      </w:pPr>
      <w:r w:rsidRPr="007A23DB">
        <w:rPr>
          <w:rFonts w:ascii="Times New Roman" w:hAnsi="Times New Roman"/>
          <w:b/>
          <w:sz w:val="24"/>
          <w:szCs w:val="24"/>
        </w:rPr>
        <w:t>Pušu atbildība</w:t>
      </w:r>
    </w:p>
    <w:p w14:paraId="250D3003" w14:textId="300E51A5" w:rsidR="00A15D5C" w:rsidRPr="00A647BC" w:rsidRDefault="00A15D5C" w:rsidP="007A23DB">
      <w:pPr>
        <w:pStyle w:val="Sarakstarindkopa"/>
        <w:numPr>
          <w:ilvl w:val="1"/>
          <w:numId w:val="29"/>
        </w:numPr>
        <w:spacing w:after="0" w:line="252" w:lineRule="auto"/>
        <w:ind w:left="426" w:hanging="426"/>
        <w:contextualSpacing w:val="0"/>
        <w:jc w:val="both"/>
        <w:rPr>
          <w:rFonts w:ascii="Times New Roman" w:hAnsi="Times New Roman"/>
          <w:sz w:val="24"/>
          <w:szCs w:val="24"/>
        </w:rPr>
      </w:pPr>
      <w:r w:rsidRPr="00A647BC">
        <w:rPr>
          <w:rFonts w:ascii="Times New Roman" w:hAnsi="Times New Roman"/>
          <w:sz w:val="24"/>
          <w:szCs w:val="24"/>
        </w:rPr>
        <w:t>Puses ir savstarpēji atbildīgas par Līguma noteikumu neievērošanu un savas darbības vai bezdarbības rezultātā otrai Pusei un trešajām personām nodarītajiem zaudējumiem.</w:t>
      </w:r>
    </w:p>
    <w:p w14:paraId="05F7A76E" w14:textId="305EE13D" w:rsidR="0043432F" w:rsidRPr="00A647BC" w:rsidRDefault="00A10765" w:rsidP="007A23DB">
      <w:pPr>
        <w:pStyle w:val="Sarakstarindkopa"/>
        <w:numPr>
          <w:ilvl w:val="1"/>
          <w:numId w:val="29"/>
        </w:numPr>
        <w:spacing w:after="0" w:line="252" w:lineRule="auto"/>
        <w:ind w:left="426" w:hanging="426"/>
        <w:contextualSpacing w:val="0"/>
        <w:jc w:val="both"/>
        <w:rPr>
          <w:rFonts w:ascii="Times New Roman" w:hAnsi="Times New Roman"/>
          <w:sz w:val="24"/>
          <w:szCs w:val="24"/>
        </w:rPr>
      </w:pPr>
      <w:r w:rsidRPr="00A647BC">
        <w:rPr>
          <w:rFonts w:ascii="Times New Roman" w:hAnsi="Times New Roman"/>
          <w:sz w:val="24"/>
          <w:szCs w:val="24"/>
        </w:rPr>
        <w:t xml:space="preserve">Par katru nokavēto </w:t>
      </w:r>
      <w:r w:rsidR="0006441A" w:rsidRPr="00A647BC">
        <w:rPr>
          <w:rFonts w:ascii="Times New Roman" w:hAnsi="Times New Roman"/>
          <w:sz w:val="24"/>
          <w:szCs w:val="24"/>
        </w:rPr>
        <w:t>Automobi</w:t>
      </w:r>
      <w:r w:rsidR="002D4F5F">
        <w:rPr>
          <w:rFonts w:ascii="Times New Roman" w:hAnsi="Times New Roman"/>
          <w:sz w:val="24"/>
          <w:szCs w:val="24"/>
        </w:rPr>
        <w:t xml:space="preserve">ļa </w:t>
      </w:r>
      <w:r w:rsidRPr="00A647BC">
        <w:rPr>
          <w:rFonts w:ascii="Times New Roman" w:hAnsi="Times New Roman"/>
          <w:sz w:val="24"/>
          <w:szCs w:val="24"/>
        </w:rPr>
        <w:t>piegādes dienu Nomniekam</w:t>
      </w:r>
      <w:r w:rsidR="00E17181" w:rsidRPr="00A647BC">
        <w:rPr>
          <w:rFonts w:ascii="Times New Roman" w:hAnsi="Times New Roman"/>
          <w:sz w:val="24"/>
          <w:szCs w:val="24"/>
        </w:rPr>
        <w:t xml:space="preserve"> ir tiesības aprēķināt</w:t>
      </w:r>
      <w:r w:rsidRPr="00A647BC">
        <w:rPr>
          <w:rFonts w:ascii="Times New Roman" w:hAnsi="Times New Roman"/>
          <w:sz w:val="24"/>
          <w:szCs w:val="24"/>
        </w:rPr>
        <w:t xml:space="preserve"> līgumsodu 0,1% apmērā no kopējās </w:t>
      </w:r>
      <w:r w:rsidR="00A90C91" w:rsidRPr="00A647BC">
        <w:rPr>
          <w:rFonts w:ascii="Times New Roman" w:hAnsi="Times New Roman"/>
          <w:sz w:val="24"/>
          <w:szCs w:val="24"/>
        </w:rPr>
        <w:t>līgum</w:t>
      </w:r>
      <w:r w:rsidRPr="00A647BC">
        <w:rPr>
          <w:rFonts w:ascii="Times New Roman" w:hAnsi="Times New Roman"/>
          <w:sz w:val="24"/>
          <w:szCs w:val="24"/>
        </w:rPr>
        <w:t>cenas (bez PVN), bet ne vairāk par 10% no Līguma kopējās summas (bez PVN).</w:t>
      </w:r>
    </w:p>
    <w:p w14:paraId="08DECD41" w14:textId="176BADF0" w:rsidR="0043432F" w:rsidRPr="00A647BC" w:rsidRDefault="00C15893" w:rsidP="007A23DB">
      <w:pPr>
        <w:pStyle w:val="Sarakstarindkopa"/>
        <w:numPr>
          <w:ilvl w:val="1"/>
          <w:numId w:val="29"/>
        </w:numPr>
        <w:spacing w:after="0" w:line="252" w:lineRule="auto"/>
        <w:ind w:left="426" w:hanging="426"/>
        <w:contextualSpacing w:val="0"/>
        <w:jc w:val="both"/>
        <w:rPr>
          <w:rFonts w:ascii="Times New Roman" w:hAnsi="Times New Roman"/>
          <w:sz w:val="24"/>
          <w:szCs w:val="24"/>
        </w:rPr>
      </w:pPr>
      <w:r w:rsidRPr="00A647BC">
        <w:rPr>
          <w:rFonts w:ascii="Times New Roman" w:hAnsi="Times New Roman"/>
          <w:sz w:val="24"/>
          <w:szCs w:val="24"/>
        </w:rPr>
        <w:t>Ja Nomnieks neveic maksājumus Līguma 2.</w:t>
      </w:r>
      <w:r w:rsidR="00827803">
        <w:rPr>
          <w:rFonts w:ascii="Times New Roman" w:hAnsi="Times New Roman"/>
          <w:sz w:val="24"/>
          <w:szCs w:val="24"/>
        </w:rPr>
        <w:t>4</w:t>
      </w:r>
      <w:r w:rsidRPr="00A647BC">
        <w:rPr>
          <w:rFonts w:ascii="Times New Roman" w:hAnsi="Times New Roman"/>
          <w:sz w:val="24"/>
          <w:szCs w:val="24"/>
        </w:rPr>
        <w:t xml:space="preserve">. punktā noteiktajā termiņā, Nomnieks pēc Iznomātāja pieprasījuma maksā Iznomātājam līgumsodu 0,1% (nulle komats viens procents) apmērā no neapmaksātās summas par katru nokavēto darba dienu, bet ne vairāk kā 10% (desmit procenti) no kopējās </w:t>
      </w:r>
      <w:r w:rsidR="00A90C91" w:rsidRPr="00A647BC">
        <w:rPr>
          <w:rFonts w:ascii="Times New Roman" w:hAnsi="Times New Roman"/>
          <w:sz w:val="24"/>
          <w:szCs w:val="24"/>
        </w:rPr>
        <w:t>līgumcenas.</w:t>
      </w:r>
    </w:p>
    <w:p w14:paraId="6674E31E" w14:textId="18FC9A25" w:rsidR="0043432F" w:rsidRPr="00A647BC" w:rsidRDefault="00181A8A" w:rsidP="007A23DB">
      <w:pPr>
        <w:pStyle w:val="Sarakstarindkopa"/>
        <w:numPr>
          <w:ilvl w:val="1"/>
          <w:numId w:val="29"/>
        </w:numPr>
        <w:spacing w:after="0" w:line="252" w:lineRule="auto"/>
        <w:ind w:left="426" w:hanging="426"/>
        <w:contextualSpacing w:val="0"/>
        <w:jc w:val="both"/>
        <w:rPr>
          <w:rFonts w:ascii="Times New Roman" w:hAnsi="Times New Roman"/>
          <w:sz w:val="24"/>
          <w:szCs w:val="24"/>
        </w:rPr>
      </w:pPr>
      <w:r w:rsidRPr="00A647BC">
        <w:rPr>
          <w:rFonts w:ascii="Times New Roman" w:hAnsi="Times New Roman"/>
          <w:sz w:val="24"/>
          <w:szCs w:val="24"/>
        </w:rPr>
        <w:t>Ja Iznomātājs nepilda kādas citas saistības saskaņā ar Līgumu, un ja Iznomātājs minēto saistību neizpildi nav novērsis 10 (desmit) dienu laikā pēc Nomnieka rakstiska paziņojuma saņemšanas par šādu saistību neizpildi Iznomātā</w:t>
      </w:r>
      <w:r w:rsidR="00E17181" w:rsidRPr="00A647BC">
        <w:rPr>
          <w:rFonts w:ascii="Times New Roman" w:hAnsi="Times New Roman"/>
          <w:sz w:val="24"/>
          <w:szCs w:val="24"/>
        </w:rPr>
        <w:t>jam ir tiesības</w:t>
      </w:r>
      <w:r w:rsidRPr="00A647BC">
        <w:rPr>
          <w:rFonts w:ascii="Times New Roman" w:hAnsi="Times New Roman"/>
          <w:sz w:val="24"/>
          <w:szCs w:val="24"/>
        </w:rPr>
        <w:t xml:space="preserve"> </w:t>
      </w:r>
      <w:r w:rsidR="00E17181" w:rsidRPr="00A647BC">
        <w:rPr>
          <w:rFonts w:ascii="Times New Roman" w:hAnsi="Times New Roman"/>
          <w:sz w:val="24"/>
          <w:szCs w:val="24"/>
        </w:rPr>
        <w:t>piemērot</w:t>
      </w:r>
      <w:r w:rsidRPr="00A647BC">
        <w:rPr>
          <w:rFonts w:ascii="Times New Roman" w:hAnsi="Times New Roman"/>
          <w:sz w:val="24"/>
          <w:szCs w:val="24"/>
        </w:rPr>
        <w:t xml:space="preserve"> Nomniekam līgumsodu EUR 100,00 (simts euro un 00 centi) apmērā.</w:t>
      </w:r>
    </w:p>
    <w:p w14:paraId="2D39F20E" w14:textId="2DB23BA2" w:rsidR="0043432F" w:rsidRPr="00A647BC" w:rsidRDefault="00181A8A" w:rsidP="007A23DB">
      <w:pPr>
        <w:pStyle w:val="Sarakstarindkopa"/>
        <w:numPr>
          <w:ilvl w:val="1"/>
          <w:numId w:val="29"/>
        </w:numPr>
        <w:spacing w:after="0" w:line="252" w:lineRule="auto"/>
        <w:ind w:left="426" w:hanging="426"/>
        <w:contextualSpacing w:val="0"/>
        <w:jc w:val="both"/>
        <w:rPr>
          <w:rFonts w:ascii="Times New Roman" w:hAnsi="Times New Roman"/>
          <w:sz w:val="24"/>
          <w:szCs w:val="24"/>
        </w:rPr>
      </w:pPr>
      <w:r w:rsidRPr="00A647BC">
        <w:rPr>
          <w:rFonts w:ascii="Times New Roman" w:hAnsi="Times New Roman"/>
          <w:sz w:val="24"/>
          <w:szCs w:val="24"/>
        </w:rPr>
        <w:lastRenderedPageBreak/>
        <w:t xml:space="preserve">Ja Nomnieks pienācīgi nepilda saistību par </w:t>
      </w:r>
      <w:r w:rsidR="0006441A" w:rsidRPr="00A647BC">
        <w:rPr>
          <w:rFonts w:ascii="Times New Roman" w:hAnsi="Times New Roman"/>
          <w:sz w:val="24"/>
          <w:szCs w:val="24"/>
        </w:rPr>
        <w:t>Automobi</w:t>
      </w:r>
      <w:r w:rsidR="002D4F5F">
        <w:rPr>
          <w:rFonts w:ascii="Times New Roman" w:hAnsi="Times New Roman"/>
          <w:sz w:val="24"/>
          <w:szCs w:val="24"/>
        </w:rPr>
        <w:t>ļa</w:t>
      </w:r>
      <w:r w:rsidR="009A54DA" w:rsidRPr="00A647BC">
        <w:rPr>
          <w:rFonts w:ascii="Times New Roman" w:hAnsi="Times New Roman"/>
          <w:sz w:val="24"/>
          <w:szCs w:val="24"/>
        </w:rPr>
        <w:t xml:space="preserve"> </w:t>
      </w:r>
      <w:r w:rsidRPr="00A647BC">
        <w:rPr>
          <w:rFonts w:ascii="Times New Roman" w:hAnsi="Times New Roman"/>
          <w:sz w:val="24"/>
          <w:szCs w:val="24"/>
        </w:rPr>
        <w:t xml:space="preserve">nodošanu atbilstoši šī Līguma noteikumiem un Iznomātājam jāsedz papildu izdevumi sakarā ar pieprasījumu atdot </w:t>
      </w:r>
      <w:r w:rsidR="0006441A" w:rsidRPr="00A647BC">
        <w:rPr>
          <w:rFonts w:ascii="Times New Roman" w:hAnsi="Times New Roman"/>
          <w:sz w:val="24"/>
          <w:szCs w:val="24"/>
        </w:rPr>
        <w:t>Automobili</w:t>
      </w:r>
      <w:r w:rsidRPr="00A647BC">
        <w:rPr>
          <w:rFonts w:ascii="Times New Roman" w:hAnsi="Times New Roman"/>
          <w:sz w:val="24"/>
          <w:szCs w:val="24"/>
        </w:rPr>
        <w:t xml:space="preserve"> tā valdījumā, Iznomātājs ir tiesīgs pieprasīt no Nomnieka atlīdzināt šos izdevumus.</w:t>
      </w:r>
    </w:p>
    <w:p w14:paraId="2307DC1A" w14:textId="29A6868D" w:rsidR="0043432F" w:rsidRPr="00A647BC" w:rsidRDefault="00A10765" w:rsidP="007A23DB">
      <w:pPr>
        <w:pStyle w:val="Sarakstarindkopa"/>
        <w:numPr>
          <w:ilvl w:val="1"/>
          <w:numId w:val="29"/>
        </w:numPr>
        <w:spacing w:after="0" w:line="252" w:lineRule="auto"/>
        <w:ind w:left="426" w:hanging="426"/>
        <w:contextualSpacing w:val="0"/>
        <w:jc w:val="both"/>
        <w:rPr>
          <w:rFonts w:ascii="Times New Roman" w:hAnsi="Times New Roman"/>
          <w:sz w:val="24"/>
          <w:szCs w:val="24"/>
        </w:rPr>
      </w:pPr>
      <w:r w:rsidRPr="00A647BC">
        <w:rPr>
          <w:rFonts w:ascii="Times New Roman" w:hAnsi="Times New Roman"/>
          <w:sz w:val="24"/>
          <w:szCs w:val="24"/>
        </w:rPr>
        <w:t xml:space="preserve">Nomnieks neatbild par Iznomātāja saistībām, kuras tas uzņēmies attiecībā pret trešajām personām, lai nodrošinātu Līguma izpildi. </w:t>
      </w:r>
    </w:p>
    <w:p w14:paraId="7F93A330" w14:textId="74849ABF" w:rsidR="0043432F" w:rsidRPr="00A647BC" w:rsidRDefault="00A10765" w:rsidP="007A23DB">
      <w:pPr>
        <w:pStyle w:val="Sarakstarindkopa"/>
        <w:numPr>
          <w:ilvl w:val="1"/>
          <w:numId w:val="29"/>
        </w:numPr>
        <w:spacing w:after="0" w:line="252" w:lineRule="auto"/>
        <w:ind w:left="426" w:hanging="426"/>
        <w:contextualSpacing w:val="0"/>
        <w:jc w:val="both"/>
        <w:rPr>
          <w:rFonts w:ascii="Times New Roman" w:hAnsi="Times New Roman"/>
          <w:sz w:val="24"/>
          <w:szCs w:val="24"/>
        </w:rPr>
      </w:pPr>
      <w:r w:rsidRPr="00A647BC">
        <w:rPr>
          <w:rFonts w:ascii="Times New Roman" w:hAnsi="Times New Roman"/>
          <w:sz w:val="24"/>
          <w:szCs w:val="24"/>
        </w:rPr>
        <w:t>Līguma attiecības, kas nav atrunātas šajā Līgumā, tiek regulētas saskaņā ar Latvijas Republikas normatīvajiem aktiem.</w:t>
      </w:r>
    </w:p>
    <w:p w14:paraId="5DE86F28" w14:textId="1E319530" w:rsidR="0043432F" w:rsidRPr="00A647BC" w:rsidRDefault="00A10765" w:rsidP="007A23DB">
      <w:pPr>
        <w:pStyle w:val="Sarakstarindkopa"/>
        <w:numPr>
          <w:ilvl w:val="1"/>
          <w:numId w:val="29"/>
        </w:numPr>
        <w:spacing w:after="0" w:line="252" w:lineRule="auto"/>
        <w:ind w:left="426" w:hanging="426"/>
        <w:contextualSpacing w:val="0"/>
        <w:jc w:val="both"/>
        <w:rPr>
          <w:rFonts w:ascii="Times New Roman" w:hAnsi="Times New Roman"/>
          <w:sz w:val="24"/>
          <w:szCs w:val="24"/>
        </w:rPr>
      </w:pPr>
      <w:r w:rsidRPr="00A647BC">
        <w:rPr>
          <w:rFonts w:ascii="Times New Roman" w:hAnsi="Times New Roman"/>
          <w:sz w:val="24"/>
          <w:szCs w:val="24"/>
        </w:rPr>
        <w:t>Ja nokavēts kāds no Līgumā noteiktajiem termiņiem, līgumsods tiek aprēķināts par periodu, kas sākas nākamajā darba dienā pēc Līgumā noteiktā saistības izpildes termiņa un ietver dienu, kurā saistības ir izpildītas.</w:t>
      </w:r>
    </w:p>
    <w:p w14:paraId="38FD4226" w14:textId="631C120E" w:rsidR="00A10765" w:rsidRDefault="00A10765" w:rsidP="007A23DB">
      <w:pPr>
        <w:pStyle w:val="Sarakstarindkopa"/>
        <w:numPr>
          <w:ilvl w:val="1"/>
          <w:numId w:val="29"/>
        </w:numPr>
        <w:spacing w:after="0" w:line="252" w:lineRule="auto"/>
        <w:ind w:left="426" w:hanging="426"/>
        <w:contextualSpacing w:val="0"/>
        <w:jc w:val="both"/>
        <w:rPr>
          <w:rFonts w:ascii="Times New Roman" w:hAnsi="Times New Roman"/>
          <w:sz w:val="24"/>
          <w:szCs w:val="24"/>
        </w:rPr>
      </w:pPr>
      <w:r w:rsidRPr="00A647BC">
        <w:rPr>
          <w:rFonts w:ascii="Times New Roman" w:hAnsi="Times New Roman"/>
          <w:sz w:val="24"/>
          <w:szCs w:val="24"/>
        </w:rPr>
        <w:t>Jebkura šajā Līgumā noteiktā Līgumsoda samaksa neatbrīvo Puses no to saistību pilnīgas izpildes</w:t>
      </w:r>
      <w:r w:rsidR="00A90C91" w:rsidRPr="00A647BC">
        <w:rPr>
          <w:rFonts w:ascii="Times New Roman" w:hAnsi="Times New Roman"/>
          <w:sz w:val="24"/>
          <w:szCs w:val="24"/>
        </w:rPr>
        <w:t>.</w:t>
      </w:r>
    </w:p>
    <w:p w14:paraId="181105DA" w14:textId="577A0342" w:rsidR="008E63A3" w:rsidRPr="00393CB2" w:rsidRDefault="008E63A3" w:rsidP="008E63A3">
      <w:pPr>
        <w:pStyle w:val="Sarakstarindkopa"/>
        <w:numPr>
          <w:ilvl w:val="1"/>
          <w:numId w:val="29"/>
        </w:numPr>
        <w:spacing w:after="0" w:line="252" w:lineRule="auto"/>
        <w:ind w:left="426" w:hanging="426"/>
        <w:contextualSpacing w:val="0"/>
        <w:jc w:val="both"/>
        <w:rPr>
          <w:rFonts w:ascii="Times New Roman" w:hAnsi="Times New Roman"/>
          <w:sz w:val="24"/>
          <w:szCs w:val="24"/>
        </w:rPr>
      </w:pPr>
      <w:r>
        <w:rPr>
          <w:rFonts w:ascii="Times New Roman" w:hAnsi="Times New Roman"/>
          <w:sz w:val="24"/>
          <w:szCs w:val="24"/>
        </w:rPr>
        <w:t>Par trešo personu rīcības rezultātā nodarīto zaudējumu un to kompensācijas mehānismu, piemēram, kaitējums Automobilim vai ierobežojums Līguma izpildei, Puses ikreizēji vienojas atbilstoši konkrētai situācijai, ievērojot katras Puses intereses un nodrošinot taisnīgu situācijas risinājumu.</w:t>
      </w:r>
    </w:p>
    <w:p w14:paraId="66DF85DE" w14:textId="77777777" w:rsidR="008D2640" w:rsidRPr="007A23DB" w:rsidRDefault="008D2640" w:rsidP="007A23DB">
      <w:pPr>
        <w:numPr>
          <w:ilvl w:val="0"/>
          <w:numId w:val="2"/>
        </w:numPr>
        <w:spacing w:before="120" w:after="120" w:line="252" w:lineRule="auto"/>
        <w:ind w:left="425" w:hanging="425"/>
        <w:jc w:val="center"/>
        <w:rPr>
          <w:rFonts w:ascii="Times New Roman" w:hAnsi="Times New Roman"/>
          <w:b/>
          <w:sz w:val="24"/>
          <w:szCs w:val="24"/>
        </w:rPr>
      </w:pPr>
      <w:r w:rsidRPr="007A23DB">
        <w:rPr>
          <w:rFonts w:ascii="Times New Roman" w:hAnsi="Times New Roman"/>
          <w:b/>
          <w:sz w:val="24"/>
          <w:szCs w:val="24"/>
        </w:rPr>
        <w:t>Personas datu aizsardzība un konfidencialitāte</w:t>
      </w:r>
    </w:p>
    <w:p w14:paraId="067FC848" w14:textId="203A5DA2" w:rsidR="00DA6077" w:rsidRPr="007A23DB" w:rsidRDefault="00DA6077" w:rsidP="007A23DB">
      <w:pPr>
        <w:pStyle w:val="Sarakstarindkopa"/>
        <w:numPr>
          <w:ilvl w:val="1"/>
          <w:numId w:val="30"/>
        </w:numPr>
        <w:spacing w:after="0" w:line="252" w:lineRule="auto"/>
        <w:jc w:val="both"/>
        <w:rPr>
          <w:rFonts w:ascii="Times New Roman" w:hAnsi="Times New Roman"/>
          <w:sz w:val="24"/>
          <w:szCs w:val="24"/>
        </w:rPr>
      </w:pPr>
      <w:r w:rsidRPr="007A23DB">
        <w:rPr>
          <w:rFonts w:ascii="Times New Roman" w:hAnsi="Times New Roman"/>
          <w:sz w:val="24"/>
          <w:szCs w:val="24"/>
        </w:rPr>
        <w:t>Puses Līguma darbības laikā Līgumā noteikto saistību izpildei apstrādā noteiktus no Pusēm saņemtus personas datus saskaņā ar Eiropas Parlamenta un Padomes 2016.gada 27.aprīļa regulu (ES) 2016/679 par fizisko personu aizsardzību attiecībā uz personas datu apstrādi un šādu datu brīvu apriti (Vispārīgā datu aizsardzības regula) un ar ko atcelta Direktīva 95/46/EK (turpmāk – Regula).</w:t>
      </w:r>
    </w:p>
    <w:p w14:paraId="6F33343E" w14:textId="3F4ADAB8" w:rsidR="00DA6077" w:rsidRPr="00A647BC" w:rsidRDefault="002508F0" w:rsidP="007A23DB">
      <w:pPr>
        <w:pStyle w:val="Sarakstarindkopa"/>
        <w:numPr>
          <w:ilvl w:val="1"/>
          <w:numId w:val="30"/>
        </w:numPr>
        <w:spacing w:after="0" w:line="252" w:lineRule="auto"/>
        <w:ind w:left="426" w:hanging="426"/>
        <w:contextualSpacing w:val="0"/>
        <w:jc w:val="both"/>
        <w:rPr>
          <w:rFonts w:ascii="Times New Roman" w:hAnsi="Times New Roman"/>
          <w:sz w:val="24"/>
          <w:szCs w:val="24"/>
        </w:rPr>
      </w:pPr>
      <w:r>
        <w:rPr>
          <w:rFonts w:ascii="Times New Roman" w:hAnsi="Times New Roman"/>
          <w:sz w:val="24"/>
          <w:szCs w:val="24"/>
        </w:rPr>
        <w:t>Nomnieks</w:t>
      </w:r>
      <w:r w:rsidR="00DA6077" w:rsidRPr="00A647BC">
        <w:rPr>
          <w:rFonts w:ascii="Times New Roman" w:hAnsi="Times New Roman"/>
          <w:sz w:val="24"/>
          <w:szCs w:val="24"/>
        </w:rPr>
        <w:t xml:space="preserve"> ir pārzinis, kas veic attiecīgu datu apstrādi. </w:t>
      </w:r>
      <w:r w:rsidR="00367223">
        <w:rPr>
          <w:rFonts w:ascii="Times New Roman" w:hAnsi="Times New Roman"/>
          <w:sz w:val="24"/>
          <w:szCs w:val="24"/>
        </w:rPr>
        <w:t>Nomnieks</w:t>
      </w:r>
      <w:r w:rsidR="00DA6077" w:rsidRPr="00A647BC">
        <w:rPr>
          <w:rFonts w:ascii="Times New Roman" w:hAnsi="Times New Roman"/>
          <w:sz w:val="24"/>
          <w:szCs w:val="24"/>
        </w:rPr>
        <w:t xml:space="preserve"> deleģē </w:t>
      </w:r>
      <w:r w:rsidR="00367223">
        <w:rPr>
          <w:rFonts w:ascii="Times New Roman" w:hAnsi="Times New Roman"/>
          <w:sz w:val="24"/>
          <w:szCs w:val="24"/>
        </w:rPr>
        <w:t>Iznomātāju</w:t>
      </w:r>
      <w:r w:rsidR="00DA6077" w:rsidRPr="00A647BC">
        <w:rPr>
          <w:rFonts w:ascii="Times New Roman" w:hAnsi="Times New Roman"/>
          <w:sz w:val="24"/>
          <w:szCs w:val="24"/>
        </w:rPr>
        <w:t xml:space="preserve"> informēt savus darbiniekus un citas piesaistītās personas, kuru dati tiek nodoti </w:t>
      </w:r>
      <w:r w:rsidR="00367223">
        <w:rPr>
          <w:rFonts w:ascii="Times New Roman" w:hAnsi="Times New Roman"/>
          <w:sz w:val="24"/>
          <w:szCs w:val="24"/>
        </w:rPr>
        <w:t>Nomniekam</w:t>
      </w:r>
      <w:r w:rsidR="00DA6077" w:rsidRPr="00A647BC">
        <w:rPr>
          <w:rFonts w:ascii="Times New Roman" w:hAnsi="Times New Roman"/>
          <w:sz w:val="24"/>
          <w:szCs w:val="24"/>
        </w:rPr>
        <w:t>, pirms datu nodošanas, sniedzot turpmāk minēto informāciju:</w:t>
      </w:r>
    </w:p>
    <w:p w14:paraId="1A68104F" w14:textId="3BFA06FC" w:rsidR="00DA6077" w:rsidRPr="00A647BC" w:rsidRDefault="00367223" w:rsidP="007A23DB">
      <w:pPr>
        <w:pStyle w:val="Sarakstarindkopa"/>
        <w:numPr>
          <w:ilvl w:val="2"/>
          <w:numId w:val="30"/>
        </w:numPr>
        <w:spacing w:after="0" w:line="252" w:lineRule="auto"/>
        <w:ind w:left="1134" w:hanging="708"/>
        <w:contextualSpacing w:val="0"/>
        <w:jc w:val="both"/>
        <w:rPr>
          <w:rFonts w:ascii="Times New Roman" w:hAnsi="Times New Roman"/>
          <w:bCs/>
          <w:sz w:val="24"/>
          <w:szCs w:val="24"/>
        </w:rPr>
      </w:pPr>
      <w:r>
        <w:rPr>
          <w:rFonts w:ascii="Times New Roman" w:hAnsi="Times New Roman"/>
          <w:bCs/>
          <w:sz w:val="24"/>
          <w:szCs w:val="24"/>
        </w:rPr>
        <w:t>Nomnieks</w:t>
      </w:r>
      <w:r w:rsidR="00DA6077" w:rsidRPr="00A647BC">
        <w:rPr>
          <w:rFonts w:ascii="Times New Roman" w:hAnsi="Times New Roman"/>
          <w:bCs/>
          <w:sz w:val="24"/>
          <w:szCs w:val="24"/>
        </w:rPr>
        <w:t xml:space="preserve"> Regulas izpratnē ir pārzinis;</w:t>
      </w:r>
    </w:p>
    <w:p w14:paraId="25465BD3" w14:textId="77777777" w:rsidR="00DA6077" w:rsidRPr="00A647BC" w:rsidRDefault="00DA6077" w:rsidP="007A23DB">
      <w:pPr>
        <w:pStyle w:val="Sarakstarindkopa"/>
        <w:numPr>
          <w:ilvl w:val="2"/>
          <w:numId w:val="30"/>
        </w:numPr>
        <w:spacing w:after="0" w:line="252" w:lineRule="auto"/>
        <w:ind w:left="1134" w:hanging="708"/>
        <w:contextualSpacing w:val="0"/>
        <w:jc w:val="both"/>
        <w:rPr>
          <w:rFonts w:ascii="Times New Roman" w:hAnsi="Times New Roman"/>
          <w:bCs/>
          <w:sz w:val="24"/>
          <w:szCs w:val="24"/>
        </w:rPr>
      </w:pPr>
      <w:r w:rsidRPr="00A647BC">
        <w:rPr>
          <w:rFonts w:ascii="Times New Roman" w:hAnsi="Times New Roman"/>
          <w:bCs/>
          <w:sz w:val="24"/>
          <w:szCs w:val="24"/>
        </w:rPr>
        <w:t>datu nodošanas nolūks ir Līguma izpilde;</w:t>
      </w:r>
    </w:p>
    <w:p w14:paraId="173D7F2D" w14:textId="77777777" w:rsidR="00DA6077" w:rsidRPr="00A647BC" w:rsidRDefault="00DA6077" w:rsidP="007A23DB">
      <w:pPr>
        <w:pStyle w:val="Sarakstarindkopa"/>
        <w:numPr>
          <w:ilvl w:val="2"/>
          <w:numId w:val="30"/>
        </w:numPr>
        <w:spacing w:after="0" w:line="252" w:lineRule="auto"/>
        <w:ind w:left="1134" w:hanging="708"/>
        <w:contextualSpacing w:val="0"/>
        <w:jc w:val="both"/>
        <w:rPr>
          <w:rFonts w:ascii="Times New Roman" w:hAnsi="Times New Roman"/>
          <w:bCs/>
          <w:sz w:val="24"/>
          <w:szCs w:val="24"/>
        </w:rPr>
      </w:pPr>
      <w:r w:rsidRPr="00A647BC">
        <w:rPr>
          <w:rFonts w:ascii="Times New Roman" w:hAnsi="Times New Roman"/>
          <w:bCs/>
          <w:sz w:val="24"/>
          <w:szCs w:val="24"/>
        </w:rPr>
        <w:t>datu apstrādes tiesiskais pamatojums: nepieciešams savstarpējā Līguma spēkā esamības nodrošināšanai un Pušu leģitīmo interešu - saņemt un sniegt pakalpojumus nodrošināšanai (atbilstoši Regulas 6.panta 1.punkta b) un f) apakšpunktiem);</w:t>
      </w:r>
    </w:p>
    <w:p w14:paraId="2D44ACCD" w14:textId="168B3663" w:rsidR="00DA6077" w:rsidRPr="00A647BC" w:rsidRDefault="00DA6077" w:rsidP="007A23DB">
      <w:pPr>
        <w:pStyle w:val="Sarakstarindkopa"/>
        <w:numPr>
          <w:ilvl w:val="2"/>
          <w:numId w:val="30"/>
        </w:numPr>
        <w:spacing w:after="0" w:line="252" w:lineRule="auto"/>
        <w:ind w:left="1134" w:hanging="708"/>
        <w:contextualSpacing w:val="0"/>
        <w:jc w:val="both"/>
        <w:rPr>
          <w:rFonts w:ascii="Times New Roman" w:hAnsi="Times New Roman"/>
          <w:bCs/>
          <w:sz w:val="24"/>
          <w:szCs w:val="24"/>
        </w:rPr>
      </w:pPr>
      <w:r w:rsidRPr="00A647BC">
        <w:rPr>
          <w:rFonts w:ascii="Times New Roman" w:hAnsi="Times New Roman"/>
          <w:bCs/>
          <w:sz w:val="24"/>
          <w:szCs w:val="24"/>
        </w:rPr>
        <w:t xml:space="preserve">Cita informācija, kas attiecas uz fizisko personu datu apstrādi ir atrodama </w:t>
      </w:r>
      <w:r w:rsidR="00367223">
        <w:rPr>
          <w:rFonts w:ascii="Times New Roman" w:hAnsi="Times New Roman"/>
          <w:bCs/>
          <w:sz w:val="24"/>
          <w:szCs w:val="24"/>
        </w:rPr>
        <w:t>Nomnieka</w:t>
      </w:r>
      <w:r w:rsidRPr="00A647BC">
        <w:rPr>
          <w:rFonts w:ascii="Times New Roman" w:hAnsi="Times New Roman"/>
          <w:bCs/>
          <w:sz w:val="24"/>
          <w:szCs w:val="24"/>
        </w:rPr>
        <w:t xml:space="preserve"> internet vietnē, pēc adreses: </w:t>
      </w:r>
      <w:hyperlink r:id="rId9" w:history="1">
        <w:r w:rsidR="002D4F5F" w:rsidRPr="00371672">
          <w:rPr>
            <w:rStyle w:val="Hipersaite"/>
            <w:rFonts w:ascii="Times New Roman" w:hAnsi="Times New Roman"/>
            <w:bCs/>
            <w:sz w:val="24"/>
            <w:szCs w:val="24"/>
          </w:rPr>
          <w:t>https://www.vsacriga.gov.lv/lv/privatuma-politika</w:t>
        </w:r>
      </w:hyperlink>
      <w:r w:rsidR="002D4F5F">
        <w:rPr>
          <w:rFonts w:ascii="Times New Roman" w:hAnsi="Times New Roman"/>
          <w:bCs/>
          <w:sz w:val="24"/>
          <w:szCs w:val="24"/>
        </w:rPr>
        <w:t xml:space="preserve"> </w:t>
      </w:r>
      <w:r w:rsidRPr="00A647BC">
        <w:rPr>
          <w:rFonts w:ascii="Times New Roman" w:hAnsi="Times New Roman"/>
          <w:bCs/>
          <w:sz w:val="24"/>
          <w:szCs w:val="24"/>
        </w:rPr>
        <w:t xml:space="preserve"> </w:t>
      </w:r>
      <w:r w:rsidR="002D4F5F">
        <w:rPr>
          <w:rFonts w:ascii="Times New Roman" w:hAnsi="Times New Roman"/>
          <w:bCs/>
          <w:sz w:val="24"/>
          <w:szCs w:val="24"/>
        </w:rPr>
        <w:t xml:space="preserve"> </w:t>
      </w:r>
    </w:p>
    <w:p w14:paraId="3EA60AF1" w14:textId="11D5056D" w:rsidR="00DA6077" w:rsidRPr="007A23DB" w:rsidRDefault="00DA6077" w:rsidP="007A23DB">
      <w:pPr>
        <w:pStyle w:val="Sarakstarindkopa"/>
        <w:numPr>
          <w:ilvl w:val="1"/>
          <w:numId w:val="30"/>
        </w:numPr>
        <w:spacing w:after="0" w:line="252" w:lineRule="auto"/>
        <w:jc w:val="both"/>
        <w:rPr>
          <w:rFonts w:ascii="Times New Roman" w:hAnsi="Times New Roman"/>
          <w:sz w:val="24"/>
          <w:szCs w:val="24"/>
        </w:rPr>
      </w:pPr>
      <w:r w:rsidRPr="007A23DB">
        <w:rPr>
          <w:rFonts w:ascii="Times New Roman" w:hAnsi="Times New Roman"/>
          <w:sz w:val="24"/>
          <w:szCs w:val="24"/>
        </w:rPr>
        <w:t xml:space="preserve">Puses </w:t>
      </w:r>
      <w:r w:rsidRPr="007A23DB">
        <w:rPr>
          <w:rFonts w:ascii="Times New Roman" w:hAnsi="Times New Roman"/>
          <w:bCs/>
          <w:sz w:val="24"/>
          <w:szCs w:val="24"/>
        </w:rPr>
        <w:t>apņemas</w:t>
      </w:r>
      <w:r w:rsidRPr="007A23DB">
        <w:rPr>
          <w:rFonts w:ascii="Times New Roman" w:hAnsi="Times New Roman"/>
          <w:sz w:val="24"/>
          <w:szCs w:val="24"/>
        </w:rPr>
        <w:t xml:space="preserve"> ievērot konfidencialitāti, tajā skaitā:</w:t>
      </w:r>
    </w:p>
    <w:p w14:paraId="02FE8A8F" w14:textId="77777777" w:rsidR="00DA6077" w:rsidRPr="00A647BC" w:rsidRDefault="00DA6077" w:rsidP="007A23DB">
      <w:pPr>
        <w:pStyle w:val="Sarakstarindkopa"/>
        <w:numPr>
          <w:ilvl w:val="2"/>
          <w:numId w:val="30"/>
        </w:numPr>
        <w:spacing w:after="0" w:line="252" w:lineRule="auto"/>
        <w:ind w:left="1134" w:hanging="708"/>
        <w:contextualSpacing w:val="0"/>
        <w:jc w:val="both"/>
        <w:rPr>
          <w:rFonts w:ascii="Times New Roman" w:hAnsi="Times New Roman"/>
          <w:sz w:val="24"/>
          <w:szCs w:val="24"/>
        </w:rPr>
      </w:pPr>
      <w:r w:rsidRPr="00A647BC">
        <w:rPr>
          <w:rFonts w:ascii="Times New Roman" w:hAnsi="Times New Roman"/>
          <w:bCs/>
          <w:sz w:val="24"/>
          <w:szCs w:val="24"/>
        </w:rPr>
        <w:t>nodrošināt</w:t>
      </w:r>
      <w:r w:rsidRPr="00A647BC">
        <w:rPr>
          <w:rFonts w:ascii="Times New Roman" w:hAnsi="Times New Roman"/>
          <w:sz w:val="24"/>
          <w:szCs w:val="24"/>
        </w:rPr>
        <w:t xml:space="preserve"> Līgumā minētās informācijas neizpaušanu, tajā skaitā no trešo personu puses, kas piedalās vai ir iesaistītas Līguma izpildē;</w:t>
      </w:r>
    </w:p>
    <w:p w14:paraId="7A163C9A" w14:textId="77777777" w:rsidR="00DA6077" w:rsidRPr="00A647BC" w:rsidRDefault="00DA6077" w:rsidP="007A23DB">
      <w:pPr>
        <w:pStyle w:val="Sarakstarindkopa"/>
        <w:numPr>
          <w:ilvl w:val="2"/>
          <w:numId w:val="30"/>
        </w:numPr>
        <w:spacing w:after="0" w:line="252" w:lineRule="auto"/>
        <w:ind w:left="1134" w:hanging="708"/>
        <w:contextualSpacing w:val="0"/>
        <w:jc w:val="both"/>
        <w:rPr>
          <w:rFonts w:ascii="Times New Roman" w:hAnsi="Times New Roman"/>
          <w:sz w:val="24"/>
          <w:szCs w:val="24"/>
        </w:rPr>
      </w:pPr>
      <w:r w:rsidRPr="00A647BC">
        <w:rPr>
          <w:rFonts w:ascii="Times New Roman" w:hAnsi="Times New Roman"/>
          <w:sz w:val="24"/>
          <w:szCs w:val="24"/>
        </w:rPr>
        <w:t xml:space="preserve">aizsargāt, neizplatīt un bez iepriekšējas otras Puses rakstiskas atļaujas saņemšanas neizpaust trešajām personām pilnīgi vai daļēji ar šo Līgumu vai citu ar to izpildi </w:t>
      </w:r>
      <w:r w:rsidRPr="00A647BC">
        <w:rPr>
          <w:rFonts w:ascii="Times New Roman" w:hAnsi="Times New Roman"/>
          <w:bCs/>
          <w:sz w:val="24"/>
          <w:szCs w:val="24"/>
        </w:rPr>
        <w:t>saistītu</w:t>
      </w:r>
      <w:r w:rsidRPr="00A647BC">
        <w:rPr>
          <w:rFonts w:ascii="Times New Roman" w:hAnsi="Times New Roman"/>
          <w:sz w:val="24"/>
          <w:szCs w:val="24"/>
        </w:rPr>
        <w:t xml:space="preserve"> dokumentu saturu, kā arī tehniska, komerciāla un jebkāda cita rakstura informāciju par Pušu darbību, kas kļuvusi Pusēm pieejama Līguma izpildes gaitā.</w:t>
      </w:r>
    </w:p>
    <w:p w14:paraId="421FEA0A" w14:textId="343DD055" w:rsidR="00DA6077" w:rsidRPr="00A647BC" w:rsidRDefault="00DA6077" w:rsidP="007A23DB">
      <w:pPr>
        <w:pStyle w:val="Sarakstarindkopa"/>
        <w:numPr>
          <w:ilvl w:val="1"/>
          <w:numId w:val="30"/>
        </w:numPr>
        <w:spacing w:after="0" w:line="252" w:lineRule="auto"/>
        <w:jc w:val="both"/>
        <w:rPr>
          <w:rFonts w:ascii="Times New Roman" w:hAnsi="Times New Roman"/>
          <w:sz w:val="24"/>
          <w:szCs w:val="24"/>
        </w:rPr>
      </w:pPr>
      <w:r w:rsidRPr="00A647BC">
        <w:rPr>
          <w:rFonts w:ascii="Times New Roman" w:hAnsi="Times New Roman"/>
          <w:sz w:val="24"/>
          <w:szCs w:val="24"/>
        </w:rPr>
        <w:t>Puses apņemas ievērot konfidencialitāti  un bez otras Puses rakstiskas atļaujas saņemšanas neizpaust trešajām personām pilnīgi vai daļēji ar šo Līgumu vai citu ar to izpildi saistītu dokumentu, kurus pirms šā Līguma noslēgšanas kāda no Pusēm ir noteikusi kā komercnoslēpumu un attiecīgi par to pirms Līguma noslēgšanas ir informējusi otru Pusi. Jebkurā gadījumā, Puses nevar noteikt par komercnoslēpumu Līguma priekšmetu un tā izpildes rezultātu.</w:t>
      </w:r>
    </w:p>
    <w:p w14:paraId="5D626968" w14:textId="426E2D63" w:rsidR="00DA6077" w:rsidRPr="00A647BC" w:rsidRDefault="00906729" w:rsidP="007A23DB">
      <w:pPr>
        <w:pStyle w:val="Sarakstarindkopa"/>
        <w:numPr>
          <w:ilvl w:val="1"/>
          <w:numId w:val="30"/>
        </w:numPr>
        <w:spacing w:after="0" w:line="252" w:lineRule="auto"/>
        <w:jc w:val="both"/>
        <w:rPr>
          <w:rFonts w:ascii="Times New Roman" w:hAnsi="Times New Roman"/>
          <w:sz w:val="24"/>
          <w:szCs w:val="24"/>
        </w:rPr>
      </w:pPr>
      <w:r w:rsidRPr="00A647BC">
        <w:rPr>
          <w:rFonts w:ascii="Times New Roman" w:hAnsi="Times New Roman"/>
          <w:sz w:val="24"/>
          <w:szCs w:val="24"/>
        </w:rPr>
        <w:t xml:space="preserve"> </w:t>
      </w:r>
      <w:r w:rsidR="00DA6077" w:rsidRPr="00A647BC">
        <w:rPr>
          <w:rFonts w:ascii="Times New Roman" w:hAnsi="Times New Roman"/>
          <w:sz w:val="24"/>
          <w:szCs w:val="24"/>
        </w:rPr>
        <w:t xml:space="preserve">Konfidencialitātes ierobežojumi neattiecas uz publiski un vispārpieejamu </w:t>
      </w:r>
      <w:r w:rsidR="00DA6077" w:rsidRPr="00F7641D">
        <w:rPr>
          <w:rFonts w:ascii="Times New Roman" w:hAnsi="Times New Roman"/>
          <w:sz w:val="24"/>
          <w:szCs w:val="24"/>
        </w:rPr>
        <w:t>informāciju</w:t>
      </w:r>
      <w:r w:rsidR="00DA6077" w:rsidRPr="00A647BC">
        <w:rPr>
          <w:rFonts w:ascii="Times New Roman" w:hAnsi="Times New Roman"/>
          <w:sz w:val="24"/>
          <w:szCs w:val="24"/>
        </w:rPr>
        <w:t>, kā arī uz informāciju, kuru saskaņā ar Līguma noteikumiem ir paredzēts darīt zināmu trešajām personām.</w:t>
      </w:r>
    </w:p>
    <w:p w14:paraId="2372AA94" w14:textId="17D00702" w:rsidR="00DA6077" w:rsidRPr="00A647BC" w:rsidRDefault="00906729" w:rsidP="007A23DB">
      <w:pPr>
        <w:pStyle w:val="Sarakstarindkopa"/>
        <w:numPr>
          <w:ilvl w:val="1"/>
          <w:numId w:val="30"/>
        </w:numPr>
        <w:spacing w:after="0" w:line="252" w:lineRule="auto"/>
        <w:jc w:val="both"/>
        <w:rPr>
          <w:rFonts w:ascii="Times New Roman" w:hAnsi="Times New Roman"/>
          <w:sz w:val="24"/>
          <w:szCs w:val="24"/>
        </w:rPr>
      </w:pPr>
      <w:r w:rsidRPr="00A647BC">
        <w:rPr>
          <w:rFonts w:ascii="Times New Roman" w:hAnsi="Times New Roman"/>
          <w:sz w:val="24"/>
          <w:szCs w:val="24"/>
        </w:rPr>
        <w:lastRenderedPageBreak/>
        <w:t xml:space="preserve"> </w:t>
      </w:r>
      <w:r w:rsidR="00DA6077" w:rsidRPr="00A647BC">
        <w:rPr>
          <w:rFonts w:ascii="Times New Roman" w:hAnsi="Times New Roman"/>
          <w:sz w:val="24"/>
          <w:szCs w:val="24"/>
        </w:rPr>
        <w:t>Konfidencialitātes noteikumi neattiecas uz gadījumiem, kad informāciju pieprasa valsts vai pašvaldību iestādes un kurām šādas tiesības ir noteiktas Latvijas Republikas normatīvajos aktos.</w:t>
      </w:r>
    </w:p>
    <w:p w14:paraId="0106A38C" w14:textId="22A99B9D" w:rsidR="00DA6077" w:rsidRPr="00A647BC" w:rsidRDefault="00DA6077" w:rsidP="007A23DB">
      <w:pPr>
        <w:pStyle w:val="Sarakstarindkopa"/>
        <w:numPr>
          <w:ilvl w:val="1"/>
          <w:numId w:val="30"/>
        </w:numPr>
        <w:spacing w:after="0" w:line="252" w:lineRule="auto"/>
        <w:jc w:val="both"/>
        <w:rPr>
          <w:rFonts w:ascii="Times New Roman" w:hAnsi="Times New Roman"/>
          <w:sz w:val="24"/>
          <w:szCs w:val="24"/>
        </w:rPr>
      </w:pPr>
      <w:r w:rsidRPr="00A647BC">
        <w:rPr>
          <w:rFonts w:ascii="Times New Roman" w:hAnsi="Times New Roman"/>
          <w:sz w:val="24"/>
          <w:szCs w:val="24"/>
        </w:rPr>
        <w:t xml:space="preserve">Puses vienojas, ka konfidencialitātes noteikumu neievērošana ir Līguma </w:t>
      </w:r>
      <w:r w:rsidRPr="00F7641D">
        <w:rPr>
          <w:rFonts w:ascii="Times New Roman" w:hAnsi="Times New Roman"/>
          <w:sz w:val="24"/>
          <w:szCs w:val="24"/>
        </w:rPr>
        <w:t>pārkāpums</w:t>
      </w:r>
      <w:r w:rsidRPr="00A647BC">
        <w:rPr>
          <w:rFonts w:ascii="Times New Roman" w:hAnsi="Times New Roman"/>
          <w:sz w:val="24"/>
          <w:szCs w:val="24"/>
        </w:rPr>
        <w:t>, kas cietušajai Pusei dod tiesības prasīt no vainīgās Puses konfidencialitātes noteikumu neievērošanas rezultātā radušos zaudējumu atlīdzināšanu.</w:t>
      </w:r>
    </w:p>
    <w:p w14:paraId="76BCD2AD" w14:textId="5FC39F3D" w:rsidR="00DA6077" w:rsidRPr="00A647BC" w:rsidRDefault="00906729" w:rsidP="007A23DB">
      <w:pPr>
        <w:pStyle w:val="Sarakstarindkopa"/>
        <w:numPr>
          <w:ilvl w:val="1"/>
          <w:numId w:val="30"/>
        </w:numPr>
        <w:spacing w:after="0" w:line="252" w:lineRule="auto"/>
        <w:jc w:val="both"/>
        <w:rPr>
          <w:rFonts w:ascii="Times New Roman" w:hAnsi="Times New Roman"/>
          <w:sz w:val="24"/>
          <w:szCs w:val="24"/>
        </w:rPr>
      </w:pPr>
      <w:r w:rsidRPr="00A647BC">
        <w:rPr>
          <w:rFonts w:ascii="Times New Roman" w:hAnsi="Times New Roman"/>
          <w:sz w:val="24"/>
          <w:szCs w:val="24"/>
        </w:rPr>
        <w:t xml:space="preserve"> </w:t>
      </w:r>
      <w:r w:rsidR="00DA6077" w:rsidRPr="00A647BC">
        <w:rPr>
          <w:rFonts w:ascii="Times New Roman" w:hAnsi="Times New Roman"/>
          <w:sz w:val="24"/>
          <w:szCs w:val="24"/>
        </w:rPr>
        <w:t xml:space="preserve">Šī Līguma nodaļas noteikumiem nav laika ierobežojuma un uz to neattiecas </w:t>
      </w:r>
      <w:r w:rsidR="00DA6077" w:rsidRPr="00F7641D">
        <w:rPr>
          <w:rFonts w:ascii="Times New Roman" w:hAnsi="Times New Roman"/>
          <w:sz w:val="24"/>
          <w:szCs w:val="24"/>
        </w:rPr>
        <w:t>Līguma</w:t>
      </w:r>
      <w:r w:rsidR="00DA6077" w:rsidRPr="00A647BC">
        <w:rPr>
          <w:rFonts w:ascii="Times New Roman" w:hAnsi="Times New Roman"/>
          <w:sz w:val="24"/>
          <w:szCs w:val="24"/>
        </w:rPr>
        <w:t xml:space="preserve"> darbības termiņš.</w:t>
      </w:r>
    </w:p>
    <w:p w14:paraId="16A7513F" w14:textId="77777777" w:rsidR="00293DF5" w:rsidRPr="007A23DB" w:rsidRDefault="00293DF5" w:rsidP="007A23DB">
      <w:pPr>
        <w:numPr>
          <w:ilvl w:val="0"/>
          <w:numId w:val="2"/>
        </w:numPr>
        <w:spacing w:before="120" w:after="120" w:line="252" w:lineRule="auto"/>
        <w:ind w:left="425" w:hanging="425"/>
        <w:jc w:val="center"/>
        <w:rPr>
          <w:rFonts w:ascii="Times New Roman" w:hAnsi="Times New Roman"/>
          <w:b/>
          <w:sz w:val="24"/>
          <w:szCs w:val="24"/>
        </w:rPr>
      </w:pPr>
      <w:r w:rsidRPr="007A23DB">
        <w:rPr>
          <w:rFonts w:ascii="Times New Roman" w:hAnsi="Times New Roman"/>
          <w:b/>
          <w:sz w:val="24"/>
          <w:szCs w:val="24"/>
        </w:rPr>
        <w:t>Nepārvarama vara</w:t>
      </w:r>
    </w:p>
    <w:p w14:paraId="5079E2B3" w14:textId="76623005" w:rsidR="00DA6077" w:rsidRPr="007A23DB" w:rsidRDefault="00DA6077" w:rsidP="007A23DB">
      <w:pPr>
        <w:pStyle w:val="Sarakstarindkopa"/>
        <w:numPr>
          <w:ilvl w:val="1"/>
          <w:numId w:val="31"/>
        </w:numPr>
        <w:tabs>
          <w:tab w:val="left" w:pos="993"/>
        </w:tabs>
        <w:spacing w:after="0" w:line="252" w:lineRule="auto"/>
        <w:jc w:val="both"/>
        <w:rPr>
          <w:rFonts w:ascii="Times New Roman" w:hAnsi="Times New Roman"/>
          <w:sz w:val="24"/>
          <w:szCs w:val="24"/>
        </w:rPr>
      </w:pPr>
      <w:r w:rsidRPr="007A23DB">
        <w:rPr>
          <w:rFonts w:ascii="Times New Roman" w:hAnsi="Times New Roman"/>
          <w:sz w:val="24"/>
          <w:szCs w:val="24"/>
        </w:rPr>
        <w:t>Puses nav atbildīgas par Līguma neizpildi vai nepienācīgu izpildi nepārvaramas varas apstākļu iestāšanās gadījumā (piemēram, karadarbība, dabas katastrofas, ugunsgrēks u.c.), kurus Puses nevarēja paredzēt Līguma noslēgšanas brīdī un novērst ar saprātīgiem līdzekļiem, kuri aizliedz vai ierobežo Pušu darbību un tiešā veidā ietekmē saistību izpildi. Šādā gadījumā aizkavēto saistību izpildes termiņš tiek atlikts uz laiku, kamēr pastāv nepārvaramas varas apstākļi. Tomēr, ja saistību izpilde nepārvaramas varas apstākļu dēļ nav iespējama ilgāk kā 30 (trīsdesmit) dienas, jebkura Puse ir tiesīga prasīt neiespējamo saistību izpildes atcelšanu, Pusēm vienojoties par šādas atcelšanas kārtību.</w:t>
      </w:r>
    </w:p>
    <w:p w14:paraId="6EFADD6B" w14:textId="2FD91E0A" w:rsidR="00DA6077" w:rsidRPr="00A647BC" w:rsidRDefault="00906729" w:rsidP="007A23DB">
      <w:pPr>
        <w:pStyle w:val="Sarakstarindkopa"/>
        <w:numPr>
          <w:ilvl w:val="1"/>
          <w:numId w:val="31"/>
        </w:numPr>
        <w:tabs>
          <w:tab w:val="left" w:pos="993"/>
        </w:tabs>
        <w:spacing w:after="0" w:line="252" w:lineRule="auto"/>
        <w:jc w:val="both"/>
        <w:rPr>
          <w:rFonts w:ascii="Times New Roman" w:hAnsi="Times New Roman"/>
          <w:sz w:val="24"/>
          <w:szCs w:val="24"/>
        </w:rPr>
      </w:pPr>
      <w:r w:rsidRPr="00A647BC">
        <w:rPr>
          <w:rFonts w:ascii="Times New Roman" w:hAnsi="Times New Roman"/>
          <w:sz w:val="24"/>
          <w:szCs w:val="24"/>
        </w:rPr>
        <w:t xml:space="preserve"> </w:t>
      </w:r>
      <w:r w:rsidR="00DA6077" w:rsidRPr="00A647BC">
        <w:rPr>
          <w:rFonts w:ascii="Times New Roman" w:hAnsi="Times New Roman"/>
          <w:sz w:val="24"/>
          <w:szCs w:val="24"/>
        </w:rPr>
        <w:t>Par nepārvaramas varas apstākļiem atzīst notikumu, kas atbilst visām šīm pazīmēm:</w:t>
      </w:r>
    </w:p>
    <w:p w14:paraId="290D3D65" w14:textId="77777777" w:rsidR="00DA6077" w:rsidRPr="00A647BC" w:rsidRDefault="00DA6077" w:rsidP="007A23DB">
      <w:pPr>
        <w:pStyle w:val="Sarakstarindkopa"/>
        <w:numPr>
          <w:ilvl w:val="2"/>
          <w:numId w:val="31"/>
        </w:numPr>
        <w:spacing w:after="0" w:line="252" w:lineRule="auto"/>
        <w:ind w:left="1134" w:hanging="708"/>
        <w:contextualSpacing w:val="0"/>
        <w:jc w:val="both"/>
        <w:rPr>
          <w:rFonts w:ascii="Times New Roman" w:hAnsi="Times New Roman"/>
          <w:sz w:val="24"/>
          <w:szCs w:val="24"/>
        </w:rPr>
      </w:pPr>
      <w:r w:rsidRPr="00A647BC">
        <w:rPr>
          <w:rFonts w:ascii="Times New Roman" w:hAnsi="Times New Roman"/>
          <w:sz w:val="24"/>
          <w:szCs w:val="24"/>
        </w:rPr>
        <w:t>no kura nav iespējams izvairīties un kura sekas nav iespējams pārvarēt;</w:t>
      </w:r>
    </w:p>
    <w:p w14:paraId="7BF91857" w14:textId="77777777" w:rsidR="00DA6077" w:rsidRPr="00A647BC" w:rsidRDefault="00DA6077" w:rsidP="007A23DB">
      <w:pPr>
        <w:pStyle w:val="Sarakstarindkopa"/>
        <w:numPr>
          <w:ilvl w:val="2"/>
          <w:numId w:val="31"/>
        </w:numPr>
        <w:spacing w:after="0" w:line="252" w:lineRule="auto"/>
        <w:ind w:left="1134" w:hanging="708"/>
        <w:contextualSpacing w:val="0"/>
        <w:jc w:val="both"/>
        <w:rPr>
          <w:rFonts w:ascii="Times New Roman" w:hAnsi="Times New Roman"/>
          <w:sz w:val="24"/>
          <w:szCs w:val="24"/>
        </w:rPr>
      </w:pPr>
      <w:r w:rsidRPr="00A647BC">
        <w:rPr>
          <w:rFonts w:ascii="Times New Roman" w:hAnsi="Times New Roman"/>
          <w:sz w:val="24"/>
          <w:szCs w:val="24"/>
        </w:rPr>
        <w:t>kuru Līguma slēgšanas brīdī nebija iespējams paredzēt;</w:t>
      </w:r>
    </w:p>
    <w:p w14:paraId="1E27BAD8" w14:textId="77777777" w:rsidR="00DA6077" w:rsidRPr="00A647BC" w:rsidRDefault="00DA6077" w:rsidP="007A23DB">
      <w:pPr>
        <w:pStyle w:val="Sarakstarindkopa"/>
        <w:numPr>
          <w:ilvl w:val="2"/>
          <w:numId w:val="31"/>
        </w:numPr>
        <w:spacing w:after="0" w:line="252" w:lineRule="auto"/>
        <w:ind w:left="1134" w:hanging="708"/>
        <w:contextualSpacing w:val="0"/>
        <w:jc w:val="both"/>
        <w:rPr>
          <w:rFonts w:ascii="Times New Roman" w:hAnsi="Times New Roman"/>
          <w:sz w:val="24"/>
          <w:szCs w:val="24"/>
        </w:rPr>
      </w:pPr>
      <w:r w:rsidRPr="00A647BC">
        <w:rPr>
          <w:rFonts w:ascii="Times New Roman" w:hAnsi="Times New Roman"/>
          <w:sz w:val="24"/>
          <w:szCs w:val="24"/>
        </w:rPr>
        <w:t>kas nav radies Puses vai tās kontrolē esošas personas kļūdas vai rīcības dēļ;</w:t>
      </w:r>
    </w:p>
    <w:p w14:paraId="7537A00C" w14:textId="77777777" w:rsidR="00DA6077" w:rsidRPr="00A647BC" w:rsidRDefault="00DA6077" w:rsidP="007A23DB">
      <w:pPr>
        <w:pStyle w:val="Sarakstarindkopa"/>
        <w:numPr>
          <w:ilvl w:val="2"/>
          <w:numId w:val="31"/>
        </w:numPr>
        <w:spacing w:after="0" w:line="252" w:lineRule="auto"/>
        <w:ind w:left="1134" w:hanging="708"/>
        <w:contextualSpacing w:val="0"/>
        <w:jc w:val="both"/>
        <w:rPr>
          <w:rFonts w:ascii="Times New Roman" w:hAnsi="Times New Roman"/>
          <w:sz w:val="24"/>
          <w:szCs w:val="24"/>
        </w:rPr>
      </w:pPr>
      <w:r w:rsidRPr="00A647BC">
        <w:rPr>
          <w:rFonts w:ascii="Times New Roman" w:hAnsi="Times New Roman"/>
          <w:sz w:val="24"/>
          <w:szCs w:val="24"/>
        </w:rPr>
        <w:t>kas padara saistību izpildi ne tikai apgrūtinošu, bet arī neiespējamu.</w:t>
      </w:r>
    </w:p>
    <w:p w14:paraId="7203D34F" w14:textId="3762209A" w:rsidR="00DA6077" w:rsidRPr="00A647BC" w:rsidRDefault="00DA6077" w:rsidP="007A23DB">
      <w:pPr>
        <w:pStyle w:val="Sarakstarindkopa"/>
        <w:numPr>
          <w:ilvl w:val="1"/>
          <w:numId w:val="31"/>
        </w:numPr>
        <w:tabs>
          <w:tab w:val="left" w:pos="993"/>
        </w:tabs>
        <w:spacing w:after="0" w:line="252" w:lineRule="auto"/>
        <w:jc w:val="both"/>
        <w:rPr>
          <w:rFonts w:ascii="Times New Roman" w:hAnsi="Times New Roman"/>
          <w:sz w:val="24"/>
          <w:szCs w:val="24"/>
        </w:rPr>
      </w:pPr>
      <w:r w:rsidRPr="00A647BC">
        <w:rPr>
          <w:rFonts w:ascii="Times New Roman" w:hAnsi="Times New Roman"/>
          <w:sz w:val="24"/>
          <w:szCs w:val="24"/>
        </w:rPr>
        <w:t>Pusei, kas nokļuvusi šādas nepārvaramas varas apstākļos, bez kavēšanās jāinformē par to otra Puse rakstiski ne vēlāk kā 5 (piecu) darba dienu laikā pēc nepārvaramas varas apstākļu iestāšanās. Pēc otras Puses pieprasījuma iesniedzams kompetentas institūcijas izsniegts dokuments, kas apstiprina nepārvaramas varas apstākļu iestāšanos. Ja Puse nav paziņojusi par nepārvaramas varas apstākļu iestāšanos Līgumā noteiktajā kārtībā, tā vēlāk nevar atsaukties uz nepārvaramu varu.</w:t>
      </w:r>
    </w:p>
    <w:p w14:paraId="1AD756C1" w14:textId="77777777" w:rsidR="00293DF5" w:rsidRPr="007A23DB" w:rsidRDefault="00293DF5" w:rsidP="007A23DB">
      <w:pPr>
        <w:numPr>
          <w:ilvl w:val="0"/>
          <w:numId w:val="2"/>
        </w:numPr>
        <w:spacing w:before="120" w:after="120" w:line="252" w:lineRule="auto"/>
        <w:ind w:left="425" w:hanging="425"/>
        <w:jc w:val="center"/>
        <w:rPr>
          <w:rFonts w:ascii="Times New Roman" w:hAnsi="Times New Roman"/>
          <w:b/>
          <w:sz w:val="24"/>
          <w:szCs w:val="24"/>
        </w:rPr>
      </w:pPr>
      <w:r w:rsidRPr="007A23DB">
        <w:rPr>
          <w:rFonts w:ascii="Times New Roman" w:hAnsi="Times New Roman"/>
          <w:b/>
          <w:sz w:val="24"/>
          <w:szCs w:val="24"/>
        </w:rPr>
        <w:t>Citi noteikumi</w:t>
      </w:r>
    </w:p>
    <w:p w14:paraId="5227E203" w14:textId="19C94CED" w:rsidR="00293DF5" w:rsidRPr="007A23DB" w:rsidRDefault="00D06CA2" w:rsidP="007A23DB">
      <w:pPr>
        <w:pStyle w:val="Sarakstarindkopa"/>
        <w:numPr>
          <w:ilvl w:val="1"/>
          <w:numId w:val="32"/>
        </w:numPr>
        <w:tabs>
          <w:tab w:val="left" w:pos="993"/>
        </w:tabs>
        <w:spacing w:after="0" w:line="252" w:lineRule="auto"/>
        <w:jc w:val="both"/>
        <w:rPr>
          <w:rFonts w:ascii="Times New Roman" w:hAnsi="Times New Roman"/>
          <w:sz w:val="24"/>
          <w:szCs w:val="24"/>
        </w:rPr>
      </w:pPr>
      <w:r w:rsidRPr="007A23DB">
        <w:rPr>
          <w:rFonts w:ascii="Times New Roman" w:hAnsi="Times New Roman"/>
          <w:sz w:val="24"/>
          <w:szCs w:val="24"/>
        </w:rPr>
        <w:t>Iznomātā</w:t>
      </w:r>
      <w:r w:rsidR="009325CB" w:rsidRPr="007A23DB">
        <w:rPr>
          <w:rFonts w:ascii="Times New Roman" w:hAnsi="Times New Roman"/>
          <w:sz w:val="24"/>
          <w:szCs w:val="24"/>
        </w:rPr>
        <w:t>j</w:t>
      </w:r>
      <w:r w:rsidRPr="007A23DB">
        <w:rPr>
          <w:rFonts w:ascii="Times New Roman" w:hAnsi="Times New Roman"/>
          <w:sz w:val="24"/>
          <w:szCs w:val="24"/>
        </w:rPr>
        <w:t>a</w:t>
      </w:r>
      <w:r w:rsidR="00293DF5" w:rsidRPr="007A23DB">
        <w:rPr>
          <w:rFonts w:ascii="Times New Roman" w:hAnsi="Times New Roman"/>
          <w:sz w:val="24"/>
          <w:szCs w:val="24"/>
        </w:rPr>
        <w:t xml:space="preserve"> atbildīgā kontaktpersona Līguma darbības laikā:  ________________, tālr</w:t>
      </w:r>
      <w:r w:rsidR="009A288E" w:rsidRPr="007A23DB">
        <w:rPr>
          <w:rFonts w:ascii="Times New Roman" w:hAnsi="Times New Roman"/>
          <w:sz w:val="24"/>
          <w:szCs w:val="24"/>
        </w:rPr>
        <w:t>.</w:t>
      </w:r>
      <w:r w:rsidR="00293DF5" w:rsidRPr="007A23DB">
        <w:rPr>
          <w:rFonts w:ascii="Times New Roman" w:hAnsi="Times New Roman"/>
          <w:sz w:val="24"/>
          <w:szCs w:val="24"/>
        </w:rPr>
        <w:t xml:space="preserve">______________, e-pasts: </w:t>
      </w:r>
      <w:hyperlink r:id="rId10" w:history="1">
        <w:r w:rsidR="00293DF5" w:rsidRPr="007A23DB">
          <w:t>____________________</w:t>
        </w:r>
      </w:hyperlink>
      <w:r w:rsidR="00293DF5" w:rsidRPr="007A23DB">
        <w:rPr>
          <w:rFonts w:ascii="Times New Roman" w:hAnsi="Times New Roman"/>
          <w:sz w:val="24"/>
          <w:szCs w:val="24"/>
        </w:rPr>
        <w:t xml:space="preserve">. </w:t>
      </w:r>
    </w:p>
    <w:p w14:paraId="5F166AE6" w14:textId="5A98ED6C" w:rsidR="00293DF5" w:rsidRPr="00A647BC" w:rsidRDefault="00906729" w:rsidP="007A23DB">
      <w:pPr>
        <w:pStyle w:val="Sarakstarindkopa"/>
        <w:numPr>
          <w:ilvl w:val="1"/>
          <w:numId w:val="32"/>
        </w:numPr>
        <w:tabs>
          <w:tab w:val="left" w:pos="993"/>
        </w:tabs>
        <w:spacing w:after="0" w:line="252" w:lineRule="auto"/>
        <w:jc w:val="both"/>
        <w:rPr>
          <w:rFonts w:ascii="Times New Roman" w:hAnsi="Times New Roman"/>
          <w:sz w:val="24"/>
          <w:szCs w:val="24"/>
        </w:rPr>
      </w:pPr>
      <w:r w:rsidRPr="00A647BC">
        <w:rPr>
          <w:rFonts w:ascii="Times New Roman" w:hAnsi="Times New Roman"/>
          <w:sz w:val="24"/>
          <w:szCs w:val="24"/>
        </w:rPr>
        <w:t xml:space="preserve"> </w:t>
      </w:r>
      <w:r w:rsidR="00D06CA2" w:rsidRPr="00A647BC">
        <w:rPr>
          <w:rFonts w:ascii="Times New Roman" w:hAnsi="Times New Roman"/>
          <w:sz w:val="24"/>
          <w:szCs w:val="24"/>
        </w:rPr>
        <w:t>Nomnieka</w:t>
      </w:r>
      <w:r w:rsidR="00293DF5" w:rsidRPr="00A647BC">
        <w:rPr>
          <w:rFonts w:ascii="Times New Roman" w:hAnsi="Times New Roman"/>
          <w:sz w:val="24"/>
          <w:szCs w:val="24"/>
        </w:rPr>
        <w:t xml:space="preserve"> atbildīgā kontaktpersona par Līguma izpildes atbilstības Līguma nosacījumiem kontroli: </w:t>
      </w:r>
      <w:r w:rsidR="00A90C91" w:rsidRPr="00A647BC">
        <w:rPr>
          <w:rFonts w:ascii="Times New Roman" w:hAnsi="Times New Roman"/>
          <w:sz w:val="24"/>
          <w:szCs w:val="24"/>
        </w:rPr>
        <w:t>_________________</w:t>
      </w:r>
      <w:r w:rsidR="00293DF5" w:rsidRPr="00A647BC">
        <w:rPr>
          <w:rFonts w:ascii="Times New Roman" w:hAnsi="Times New Roman"/>
          <w:sz w:val="24"/>
          <w:szCs w:val="24"/>
        </w:rPr>
        <w:t>,</w:t>
      </w:r>
      <w:r w:rsidR="00D06CA2" w:rsidRPr="00A647BC">
        <w:rPr>
          <w:rFonts w:ascii="Times New Roman" w:hAnsi="Times New Roman"/>
          <w:sz w:val="24"/>
          <w:szCs w:val="24"/>
        </w:rPr>
        <w:t xml:space="preserve"> </w:t>
      </w:r>
      <w:r w:rsidR="00293DF5" w:rsidRPr="00A647BC">
        <w:rPr>
          <w:rFonts w:ascii="Times New Roman" w:hAnsi="Times New Roman"/>
          <w:sz w:val="24"/>
          <w:szCs w:val="24"/>
        </w:rPr>
        <w:t xml:space="preserve">mobilais tālrunis: </w:t>
      </w:r>
      <w:r w:rsidR="00A90C91" w:rsidRPr="00A647BC">
        <w:rPr>
          <w:rFonts w:ascii="Times New Roman" w:hAnsi="Times New Roman"/>
          <w:sz w:val="24"/>
          <w:szCs w:val="24"/>
        </w:rPr>
        <w:t>_____________</w:t>
      </w:r>
      <w:r w:rsidR="00293DF5" w:rsidRPr="00A647BC">
        <w:rPr>
          <w:rFonts w:ascii="Times New Roman" w:hAnsi="Times New Roman"/>
          <w:sz w:val="24"/>
          <w:szCs w:val="24"/>
        </w:rPr>
        <w:t xml:space="preserve">, e-pasta adrese: </w:t>
      </w:r>
      <w:r w:rsidR="00A90C91" w:rsidRPr="00A647BC">
        <w:rPr>
          <w:rFonts w:ascii="Times New Roman" w:hAnsi="Times New Roman"/>
          <w:sz w:val="24"/>
          <w:szCs w:val="24"/>
        </w:rPr>
        <w:t>____________</w:t>
      </w:r>
      <w:r w:rsidR="000548FD" w:rsidRPr="00A647BC">
        <w:rPr>
          <w:rFonts w:ascii="Times New Roman" w:hAnsi="Times New Roman"/>
          <w:sz w:val="24"/>
          <w:szCs w:val="24"/>
        </w:rPr>
        <w:t>, noteiktā kontaktpersona atbild par:</w:t>
      </w:r>
    </w:p>
    <w:p w14:paraId="0682EC5B" w14:textId="703BAAF9" w:rsidR="00F556DC" w:rsidRPr="007A23DB" w:rsidRDefault="000548FD" w:rsidP="007A23DB">
      <w:pPr>
        <w:pStyle w:val="Sarakstarindkopa"/>
        <w:numPr>
          <w:ilvl w:val="2"/>
          <w:numId w:val="32"/>
        </w:numPr>
        <w:tabs>
          <w:tab w:val="left" w:pos="993"/>
        </w:tabs>
        <w:spacing w:after="0" w:line="252" w:lineRule="auto"/>
        <w:ind w:hanging="11"/>
        <w:jc w:val="both"/>
        <w:rPr>
          <w:rFonts w:ascii="Times New Roman" w:hAnsi="Times New Roman"/>
          <w:sz w:val="24"/>
          <w:szCs w:val="24"/>
        </w:rPr>
      </w:pPr>
      <w:r w:rsidRPr="007A23DB">
        <w:rPr>
          <w:rFonts w:ascii="Times New Roman" w:hAnsi="Times New Roman"/>
          <w:sz w:val="24"/>
          <w:szCs w:val="24"/>
        </w:rPr>
        <w:t>izpildes termiņu ievērošanu un kontroli;</w:t>
      </w:r>
      <w:r w:rsidRPr="007A23DB">
        <w:rPr>
          <w:rFonts w:ascii="Times New Roman" w:hAnsi="Times New Roman"/>
          <w:sz w:val="24"/>
          <w:szCs w:val="24"/>
        </w:rPr>
        <w:tab/>
      </w:r>
    </w:p>
    <w:p w14:paraId="14F7181D" w14:textId="75B229FC" w:rsidR="00F556DC" w:rsidRPr="00A647BC" w:rsidRDefault="0006441A" w:rsidP="007A23DB">
      <w:pPr>
        <w:pStyle w:val="Sarakstarindkopa"/>
        <w:numPr>
          <w:ilvl w:val="2"/>
          <w:numId w:val="32"/>
        </w:numPr>
        <w:tabs>
          <w:tab w:val="left" w:pos="993"/>
        </w:tabs>
        <w:spacing w:after="0" w:line="252" w:lineRule="auto"/>
        <w:ind w:hanging="11"/>
        <w:jc w:val="both"/>
        <w:rPr>
          <w:rFonts w:ascii="Times New Roman" w:hAnsi="Times New Roman"/>
          <w:sz w:val="24"/>
          <w:szCs w:val="24"/>
        </w:rPr>
      </w:pPr>
      <w:r w:rsidRPr="00A647BC">
        <w:rPr>
          <w:rFonts w:ascii="Times New Roman" w:hAnsi="Times New Roman"/>
          <w:sz w:val="24"/>
          <w:szCs w:val="24"/>
        </w:rPr>
        <w:t>Automobi</w:t>
      </w:r>
      <w:r w:rsidR="00776236">
        <w:rPr>
          <w:rFonts w:ascii="Times New Roman" w:hAnsi="Times New Roman"/>
          <w:sz w:val="24"/>
          <w:szCs w:val="24"/>
        </w:rPr>
        <w:t>ļa</w:t>
      </w:r>
      <w:r w:rsidR="0037232A" w:rsidRPr="00A647BC">
        <w:rPr>
          <w:rFonts w:ascii="Times New Roman" w:hAnsi="Times New Roman"/>
          <w:sz w:val="24"/>
          <w:szCs w:val="24"/>
        </w:rPr>
        <w:t xml:space="preserve"> </w:t>
      </w:r>
      <w:r w:rsidR="000548FD" w:rsidRPr="00A647BC">
        <w:rPr>
          <w:rFonts w:ascii="Times New Roman" w:hAnsi="Times New Roman"/>
          <w:sz w:val="24"/>
          <w:szCs w:val="24"/>
        </w:rPr>
        <w:t>pieņemšanu</w:t>
      </w:r>
      <w:r w:rsidR="0037232A" w:rsidRPr="00A647BC">
        <w:rPr>
          <w:rFonts w:ascii="Times New Roman" w:hAnsi="Times New Roman"/>
          <w:sz w:val="24"/>
          <w:szCs w:val="24"/>
        </w:rPr>
        <w:t xml:space="preserve"> un nodošanu, parakstot pieņemšanas – nodošanas aktus</w:t>
      </w:r>
      <w:r w:rsidR="000548FD" w:rsidRPr="00A647BC">
        <w:rPr>
          <w:rFonts w:ascii="Times New Roman" w:hAnsi="Times New Roman"/>
          <w:sz w:val="24"/>
          <w:szCs w:val="24"/>
        </w:rPr>
        <w:t>;</w:t>
      </w:r>
    </w:p>
    <w:p w14:paraId="4E76A97F" w14:textId="77777777" w:rsidR="00F556DC" w:rsidRPr="00A647BC" w:rsidRDefault="000548FD" w:rsidP="007A23DB">
      <w:pPr>
        <w:pStyle w:val="Sarakstarindkopa"/>
        <w:numPr>
          <w:ilvl w:val="2"/>
          <w:numId w:val="32"/>
        </w:numPr>
        <w:tabs>
          <w:tab w:val="left" w:pos="993"/>
        </w:tabs>
        <w:spacing w:after="0" w:line="252" w:lineRule="auto"/>
        <w:ind w:hanging="11"/>
        <w:jc w:val="both"/>
        <w:rPr>
          <w:rFonts w:ascii="Times New Roman" w:hAnsi="Times New Roman"/>
          <w:sz w:val="24"/>
          <w:szCs w:val="24"/>
        </w:rPr>
      </w:pPr>
      <w:r w:rsidRPr="00A647BC">
        <w:rPr>
          <w:rFonts w:ascii="Times New Roman" w:hAnsi="Times New Roman"/>
          <w:sz w:val="24"/>
          <w:szCs w:val="24"/>
        </w:rPr>
        <w:t>atbilstības Līguma nosacījumiem pārbaudi;</w:t>
      </w:r>
    </w:p>
    <w:p w14:paraId="49D3FCF8" w14:textId="77777777" w:rsidR="00F556DC" w:rsidRPr="00A647BC" w:rsidRDefault="000548FD" w:rsidP="007A23DB">
      <w:pPr>
        <w:pStyle w:val="Sarakstarindkopa"/>
        <w:numPr>
          <w:ilvl w:val="2"/>
          <w:numId w:val="32"/>
        </w:numPr>
        <w:tabs>
          <w:tab w:val="left" w:pos="993"/>
        </w:tabs>
        <w:spacing w:after="0" w:line="252" w:lineRule="auto"/>
        <w:ind w:hanging="11"/>
        <w:jc w:val="both"/>
        <w:rPr>
          <w:rFonts w:ascii="Times New Roman" w:hAnsi="Times New Roman"/>
          <w:sz w:val="24"/>
          <w:szCs w:val="24"/>
        </w:rPr>
      </w:pPr>
      <w:r w:rsidRPr="00A647BC">
        <w:rPr>
          <w:rFonts w:ascii="Times New Roman" w:hAnsi="Times New Roman"/>
          <w:sz w:val="24"/>
          <w:szCs w:val="24"/>
        </w:rPr>
        <w:t>komunikāciju ar Iznomātāju veikšanu;</w:t>
      </w:r>
    </w:p>
    <w:p w14:paraId="162CB52B" w14:textId="677DFC25" w:rsidR="000548FD" w:rsidRPr="00A647BC" w:rsidRDefault="000548FD" w:rsidP="007A23DB">
      <w:pPr>
        <w:pStyle w:val="Sarakstarindkopa"/>
        <w:numPr>
          <w:ilvl w:val="2"/>
          <w:numId w:val="32"/>
        </w:numPr>
        <w:tabs>
          <w:tab w:val="left" w:pos="993"/>
        </w:tabs>
        <w:spacing w:after="0" w:line="252" w:lineRule="auto"/>
        <w:ind w:hanging="11"/>
        <w:jc w:val="both"/>
        <w:rPr>
          <w:rFonts w:ascii="Times New Roman" w:hAnsi="Times New Roman"/>
          <w:sz w:val="24"/>
          <w:szCs w:val="24"/>
        </w:rPr>
      </w:pPr>
      <w:r w:rsidRPr="00A647BC">
        <w:rPr>
          <w:rFonts w:ascii="Times New Roman" w:hAnsi="Times New Roman"/>
          <w:sz w:val="24"/>
          <w:szCs w:val="24"/>
        </w:rPr>
        <w:t>ar Līguma izpildi saistītās dokumentācijas nodošanu, pieņemšanu un parakstīšanu</w:t>
      </w:r>
      <w:r w:rsidR="00F556DC" w:rsidRPr="00A647BC">
        <w:rPr>
          <w:rFonts w:ascii="Times New Roman" w:hAnsi="Times New Roman"/>
          <w:sz w:val="24"/>
          <w:szCs w:val="24"/>
        </w:rPr>
        <w:t>.</w:t>
      </w:r>
    </w:p>
    <w:p w14:paraId="4C2EDE14" w14:textId="37D93375" w:rsidR="008B1770" w:rsidRPr="00A647BC" w:rsidRDefault="00906729" w:rsidP="007A23DB">
      <w:pPr>
        <w:pStyle w:val="Sarakstarindkopa"/>
        <w:numPr>
          <w:ilvl w:val="1"/>
          <w:numId w:val="32"/>
        </w:numPr>
        <w:tabs>
          <w:tab w:val="left" w:pos="993"/>
        </w:tabs>
        <w:spacing w:after="0" w:line="252" w:lineRule="auto"/>
        <w:jc w:val="both"/>
        <w:rPr>
          <w:rFonts w:ascii="Times New Roman" w:hAnsi="Times New Roman"/>
          <w:sz w:val="24"/>
          <w:szCs w:val="24"/>
        </w:rPr>
      </w:pPr>
      <w:r w:rsidRPr="00A647BC">
        <w:rPr>
          <w:rFonts w:ascii="Times New Roman" w:hAnsi="Times New Roman"/>
          <w:sz w:val="24"/>
          <w:szCs w:val="24"/>
        </w:rPr>
        <w:t xml:space="preserve"> </w:t>
      </w:r>
      <w:r w:rsidR="000548FD" w:rsidRPr="00A647BC">
        <w:rPr>
          <w:rFonts w:ascii="Times New Roman" w:hAnsi="Times New Roman"/>
          <w:sz w:val="24"/>
          <w:szCs w:val="24"/>
        </w:rPr>
        <w:t>Nomnieka Administrācijas atbildīgā kontaktpersona</w:t>
      </w:r>
      <w:r w:rsidR="0037232A" w:rsidRPr="00A647BC">
        <w:rPr>
          <w:rFonts w:ascii="Times New Roman" w:hAnsi="Times New Roman"/>
          <w:sz w:val="24"/>
          <w:szCs w:val="24"/>
        </w:rPr>
        <w:t xml:space="preserve"> par Līguma saistību izpildes kontroli</w:t>
      </w:r>
      <w:r w:rsidR="000548FD" w:rsidRPr="00A647BC">
        <w:rPr>
          <w:rFonts w:ascii="Times New Roman" w:hAnsi="Times New Roman"/>
          <w:sz w:val="24"/>
          <w:szCs w:val="24"/>
        </w:rPr>
        <w:t>: _______________, mobilais tālrunis: ______________, e-pasta adrese: _____________.</w:t>
      </w:r>
    </w:p>
    <w:p w14:paraId="3D0A8C98" w14:textId="2297E693" w:rsidR="008B1770" w:rsidRPr="00A647BC" w:rsidRDefault="008B1770" w:rsidP="007A23DB">
      <w:pPr>
        <w:pStyle w:val="Sarakstarindkopa"/>
        <w:numPr>
          <w:ilvl w:val="1"/>
          <w:numId w:val="32"/>
        </w:numPr>
        <w:tabs>
          <w:tab w:val="left" w:pos="993"/>
        </w:tabs>
        <w:spacing w:after="0" w:line="252" w:lineRule="auto"/>
        <w:jc w:val="both"/>
        <w:rPr>
          <w:rFonts w:ascii="Times New Roman" w:hAnsi="Times New Roman"/>
          <w:sz w:val="24"/>
          <w:szCs w:val="24"/>
        </w:rPr>
      </w:pPr>
      <w:r w:rsidRPr="007A23DB">
        <w:rPr>
          <w:rFonts w:ascii="Times New Roman" w:hAnsi="Times New Roman"/>
          <w:sz w:val="24"/>
          <w:szCs w:val="24"/>
        </w:rPr>
        <w:t>Ja kādai no Pusēm tiek mainīti rekvizīti vai Līgumā noteiktās Pušu kontaktpersonas vai to kontaktinformācija, attiecīgā Puse 5 (piecu) darba dienu laikā no notikušo izmaiņu iestāšanās rakstiski e-pasta sūtījumā paziņo par to otrai Pusei. Ja Puse neizpilda šī punkta nosacījumus, uzskatāms, ka otra Puse ir pilnībā izpildījusi savas saistības, lietojot Līgumā esošo informāciju attiecībā pret otras Puses sniegto informāciju.</w:t>
      </w:r>
    </w:p>
    <w:p w14:paraId="58C06933" w14:textId="38754B6D" w:rsidR="00293DF5" w:rsidRPr="00A647BC" w:rsidRDefault="00906729" w:rsidP="007A23DB">
      <w:pPr>
        <w:pStyle w:val="Sarakstarindkopa"/>
        <w:numPr>
          <w:ilvl w:val="1"/>
          <w:numId w:val="32"/>
        </w:numPr>
        <w:tabs>
          <w:tab w:val="left" w:pos="993"/>
        </w:tabs>
        <w:spacing w:after="0" w:line="252" w:lineRule="auto"/>
        <w:jc w:val="both"/>
        <w:rPr>
          <w:rFonts w:ascii="Times New Roman" w:hAnsi="Times New Roman"/>
          <w:sz w:val="24"/>
          <w:szCs w:val="24"/>
        </w:rPr>
      </w:pPr>
      <w:r w:rsidRPr="00A647BC">
        <w:rPr>
          <w:rFonts w:ascii="Times New Roman" w:hAnsi="Times New Roman"/>
          <w:sz w:val="24"/>
          <w:szCs w:val="24"/>
        </w:rPr>
        <w:t xml:space="preserve"> </w:t>
      </w:r>
      <w:r w:rsidR="008D2640" w:rsidRPr="00A647BC">
        <w:rPr>
          <w:rFonts w:ascii="Times New Roman" w:hAnsi="Times New Roman"/>
          <w:sz w:val="24"/>
          <w:szCs w:val="24"/>
        </w:rPr>
        <w:t>Gadījumā, ja Līguma izpildē tiek piesaistīti apakšuzņēmēji, to nomaiņa tiek regulēta atbilstoši PIL 62.panta nosacījumiem.</w:t>
      </w:r>
    </w:p>
    <w:p w14:paraId="6890BC64" w14:textId="06DB6D04" w:rsidR="00293DF5" w:rsidRPr="00A647BC" w:rsidRDefault="00293DF5" w:rsidP="007A23DB">
      <w:pPr>
        <w:pStyle w:val="Sarakstarindkopa"/>
        <w:numPr>
          <w:ilvl w:val="1"/>
          <w:numId w:val="32"/>
        </w:numPr>
        <w:tabs>
          <w:tab w:val="left" w:pos="993"/>
        </w:tabs>
        <w:spacing w:after="0" w:line="252" w:lineRule="auto"/>
        <w:jc w:val="both"/>
        <w:rPr>
          <w:rFonts w:ascii="Times New Roman" w:hAnsi="Times New Roman"/>
          <w:sz w:val="24"/>
          <w:szCs w:val="24"/>
        </w:rPr>
      </w:pPr>
      <w:r w:rsidRPr="00A647BC">
        <w:rPr>
          <w:rFonts w:ascii="Times New Roman" w:hAnsi="Times New Roman"/>
          <w:sz w:val="24"/>
          <w:szCs w:val="24"/>
        </w:rPr>
        <w:lastRenderedPageBreak/>
        <w:t>Ar Līguma parakstīšanas brīdi Pušu pārstāvji apliecina, ka tiem ir visas tiesības uzņemties Līgumā noteiktās saistības.</w:t>
      </w:r>
    </w:p>
    <w:p w14:paraId="139833A1" w14:textId="2AF1F2D1" w:rsidR="00293DF5" w:rsidRPr="00A647BC" w:rsidRDefault="00906729" w:rsidP="007A23DB">
      <w:pPr>
        <w:pStyle w:val="Sarakstarindkopa"/>
        <w:numPr>
          <w:ilvl w:val="1"/>
          <w:numId w:val="32"/>
        </w:numPr>
        <w:tabs>
          <w:tab w:val="left" w:pos="993"/>
        </w:tabs>
        <w:spacing w:after="0" w:line="252" w:lineRule="auto"/>
        <w:jc w:val="both"/>
        <w:rPr>
          <w:rFonts w:ascii="Times New Roman" w:hAnsi="Times New Roman"/>
          <w:sz w:val="24"/>
          <w:szCs w:val="24"/>
        </w:rPr>
      </w:pPr>
      <w:r w:rsidRPr="00A647BC">
        <w:rPr>
          <w:rFonts w:ascii="Times New Roman" w:hAnsi="Times New Roman"/>
          <w:sz w:val="24"/>
          <w:szCs w:val="24"/>
        </w:rPr>
        <w:t xml:space="preserve"> </w:t>
      </w:r>
      <w:r w:rsidR="00776236" w:rsidRPr="00776236">
        <w:rPr>
          <w:rFonts w:ascii="Times New Roman" w:hAnsi="Times New Roman"/>
          <w:sz w:val="24"/>
          <w:szCs w:val="24"/>
        </w:rPr>
        <w:t>Līgums sagatavots elektroniska dokumenta veidā. Puses vienojas, ka saskaņā ar Elektronisko dokumentu likuma 3.panta otro daļu Puses elektroniskos dokumentus paraksta ar drošu elektronisko parakstu, kas satur laika zīmogu.</w:t>
      </w:r>
    </w:p>
    <w:p w14:paraId="51015F29" w14:textId="1EFD16E4" w:rsidR="00293DF5" w:rsidRPr="00A647BC" w:rsidRDefault="00906729" w:rsidP="007A23DB">
      <w:pPr>
        <w:pStyle w:val="Sarakstarindkopa"/>
        <w:numPr>
          <w:ilvl w:val="1"/>
          <w:numId w:val="32"/>
        </w:numPr>
        <w:tabs>
          <w:tab w:val="left" w:pos="993"/>
        </w:tabs>
        <w:spacing w:after="0" w:line="252" w:lineRule="auto"/>
        <w:jc w:val="both"/>
        <w:rPr>
          <w:rFonts w:ascii="Times New Roman" w:hAnsi="Times New Roman"/>
          <w:sz w:val="24"/>
          <w:szCs w:val="24"/>
        </w:rPr>
      </w:pPr>
      <w:r w:rsidRPr="00A647BC">
        <w:rPr>
          <w:rFonts w:ascii="Times New Roman" w:hAnsi="Times New Roman"/>
          <w:sz w:val="24"/>
          <w:szCs w:val="24"/>
        </w:rPr>
        <w:t xml:space="preserve"> </w:t>
      </w:r>
      <w:r w:rsidR="00293DF5" w:rsidRPr="00A647BC">
        <w:rPr>
          <w:rFonts w:ascii="Times New Roman" w:hAnsi="Times New Roman"/>
          <w:sz w:val="24"/>
          <w:szCs w:val="24"/>
        </w:rPr>
        <w:t xml:space="preserve">Līguma </w:t>
      </w:r>
      <w:r w:rsidR="00DC7768" w:rsidRPr="00A647BC">
        <w:rPr>
          <w:rFonts w:ascii="Times New Roman" w:hAnsi="Times New Roman"/>
          <w:sz w:val="24"/>
          <w:szCs w:val="24"/>
        </w:rPr>
        <w:t>3</w:t>
      </w:r>
      <w:r w:rsidR="00293DF5" w:rsidRPr="00A647BC">
        <w:rPr>
          <w:rFonts w:ascii="Times New Roman" w:hAnsi="Times New Roman"/>
          <w:sz w:val="24"/>
          <w:szCs w:val="24"/>
        </w:rPr>
        <w:t xml:space="preserve"> (</w:t>
      </w:r>
      <w:r w:rsidR="00DC7768" w:rsidRPr="00A647BC">
        <w:rPr>
          <w:rFonts w:ascii="Times New Roman" w:hAnsi="Times New Roman"/>
          <w:sz w:val="24"/>
          <w:szCs w:val="24"/>
        </w:rPr>
        <w:t>trīs</w:t>
      </w:r>
      <w:r w:rsidR="00C00E24" w:rsidRPr="00A647BC">
        <w:rPr>
          <w:rFonts w:ascii="Times New Roman" w:hAnsi="Times New Roman"/>
          <w:sz w:val="24"/>
          <w:szCs w:val="24"/>
        </w:rPr>
        <w:t xml:space="preserve"> </w:t>
      </w:r>
      <w:r w:rsidR="00293DF5" w:rsidRPr="00A647BC">
        <w:rPr>
          <w:rFonts w:ascii="Times New Roman" w:hAnsi="Times New Roman"/>
          <w:sz w:val="24"/>
          <w:szCs w:val="24"/>
        </w:rPr>
        <w:t>) pielikumi ir šī Līguma neatņemama sastāvdaļa:</w:t>
      </w:r>
    </w:p>
    <w:p w14:paraId="3CAC8029" w14:textId="77777777" w:rsidR="00293DF5" w:rsidRPr="00A647BC" w:rsidRDefault="00293DF5" w:rsidP="00A647BC">
      <w:pPr>
        <w:spacing w:after="0" w:line="252" w:lineRule="auto"/>
        <w:ind w:left="426"/>
        <w:jc w:val="both"/>
        <w:rPr>
          <w:rFonts w:ascii="Times New Roman" w:hAnsi="Times New Roman"/>
          <w:b/>
          <w:sz w:val="24"/>
          <w:szCs w:val="24"/>
        </w:rPr>
      </w:pPr>
      <w:r w:rsidRPr="00A647BC">
        <w:rPr>
          <w:rFonts w:ascii="Times New Roman" w:hAnsi="Times New Roman"/>
          <w:sz w:val="24"/>
          <w:szCs w:val="24"/>
        </w:rPr>
        <w:t xml:space="preserve">1.pielikums - </w:t>
      </w:r>
      <w:r w:rsidRPr="00A647BC">
        <w:rPr>
          <w:rFonts w:ascii="Times New Roman" w:hAnsi="Times New Roman"/>
          <w:b/>
          <w:sz w:val="24"/>
          <w:szCs w:val="24"/>
        </w:rPr>
        <w:t>Tehniskā specifikācija;</w:t>
      </w:r>
    </w:p>
    <w:p w14:paraId="40BD7DAF" w14:textId="77777777" w:rsidR="00733091" w:rsidRPr="00A647BC" w:rsidRDefault="00293DF5" w:rsidP="00A647BC">
      <w:pPr>
        <w:spacing w:after="0" w:line="252" w:lineRule="auto"/>
        <w:ind w:left="426"/>
        <w:jc w:val="both"/>
        <w:rPr>
          <w:rFonts w:ascii="Times New Roman" w:hAnsi="Times New Roman"/>
          <w:b/>
          <w:sz w:val="24"/>
          <w:szCs w:val="24"/>
        </w:rPr>
      </w:pPr>
      <w:r w:rsidRPr="00A647BC">
        <w:rPr>
          <w:rFonts w:ascii="Times New Roman" w:hAnsi="Times New Roman"/>
          <w:sz w:val="24"/>
          <w:szCs w:val="24"/>
        </w:rPr>
        <w:t>2.pielikums</w:t>
      </w:r>
      <w:r w:rsidRPr="00A647BC">
        <w:rPr>
          <w:rFonts w:ascii="Times New Roman" w:hAnsi="Times New Roman"/>
          <w:b/>
          <w:sz w:val="24"/>
          <w:szCs w:val="24"/>
        </w:rPr>
        <w:t xml:space="preserve"> - Finanšu piedāvājums</w:t>
      </w:r>
      <w:r w:rsidR="00733091" w:rsidRPr="00A647BC">
        <w:rPr>
          <w:rFonts w:ascii="Times New Roman" w:hAnsi="Times New Roman"/>
          <w:b/>
          <w:sz w:val="24"/>
          <w:szCs w:val="24"/>
        </w:rPr>
        <w:t>;</w:t>
      </w:r>
    </w:p>
    <w:p w14:paraId="408B85C8" w14:textId="47FBE579" w:rsidR="00293DF5" w:rsidRPr="00A647BC" w:rsidRDefault="00733091" w:rsidP="00A647BC">
      <w:pPr>
        <w:spacing w:after="0" w:line="252" w:lineRule="auto"/>
        <w:ind w:left="426"/>
        <w:jc w:val="both"/>
        <w:rPr>
          <w:rFonts w:ascii="Times New Roman" w:hAnsi="Times New Roman"/>
          <w:sz w:val="24"/>
          <w:szCs w:val="24"/>
        </w:rPr>
      </w:pPr>
      <w:r w:rsidRPr="00A647BC">
        <w:rPr>
          <w:rFonts w:ascii="Times New Roman" w:hAnsi="Times New Roman"/>
          <w:sz w:val="24"/>
          <w:szCs w:val="24"/>
        </w:rPr>
        <w:t>3.pielikums</w:t>
      </w:r>
      <w:r w:rsidRPr="00A647BC">
        <w:rPr>
          <w:rFonts w:ascii="Times New Roman" w:hAnsi="Times New Roman"/>
          <w:b/>
          <w:sz w:val="24"/>
          <w:szCs w:val="24"/>
        </w:rPr>
        <w:t xml:space="preserve"> - Pieņemšanas – nodošanas akts.</w:t>
      </w:r>
    </w:p>
    <w:p w14:paraId="3BAB326F" w14:textId="77777777" w:rsidR="00293DF5" w:rsidRPr="007A23DB" w:rsidRDefault="00293DF5" w:rsidP="007A23DB">
      <w:pPr>
        <w:numPr>
          <w:ilvl w:val="0"/>
          <w:numId w:val="2"/>
        </w:numPr>
        <w:spacing w:before="120" w:after="120" w:line="252" w:lineRule="auto"/>
        <w:ind w:left="425" w:hanging="425"/>
        <w:jc w:val="center"/>
        <w:rPr>
          <w:rFonts w:ascii="Times New Roman" w:hAnsi="Times New Roman"/>
          <w:b/>
          <w:sz w:val="24"/>
          <w:szCs w:val="24"/>
        </w:rPr>
      </w:pPr>
      <w:r w:rsidRPr="007A23DB">
        <w:rPr>
          <w:rFonts w:ascii="Times New Roman" w:hAnsi="Times New Roman"/>
          <w:b/>
          <w:sz w:val="24"/>
          <w:szCs w:val="24"/>
        </w:rPr>
        <w:t>Pušu adreses, rekvizīti un paraksti</w:t>
      </w:r>
    </w:p>
    <w:tbl>
      <w:tblPr>
        <w:tblW w:w="0" w:type="auto"/>
        <w:tblLayout w:type="fixed"/>
        <w:tblLook w:val="0000" w:firstRow="0" w:lastRow="0" w:firstColumn="0" w:lastColumn="0" w:noHBand="0" w:noVBand="0"/>
      </w:tblPr>
      <w:tblGrid>
        <w:gridCol w:w="4644"/>
        <w:gridCol w:w="4536"/>
      </w:tblGrid>
      <w:tr w:rsidR="00A647BC" w:rsidRPr="00A647BC" w14:paraId="02BC21E9" w14:textId="77777777" w:rsidTr="00FC33AC">
        <w:trPr>
          <w:trHeight w:val="283"/>
        </w:trPr>
        <w:tc>
          <w:tcPr>
            <w:tcW w:w="4644" w:type="dxa"/>
          </w:tcPr>
          <w:p w14:paraId="600CB05C" w14:textId="77777777" w:rsidR="00293DF5" w:rsidRPr="00A647BC" w:rsidRDefault="008D2640" w:rsidP="00A647BC">
            <w:pPr>
              <w:spacing w:after="0" w:line="252" w:lineRule="auto"/>
              <w:rPr>
                <w:rFonts w:ascii="Times New Roman" w:hAnsi="Times New Roman"/>
                <w:b/>
                <w:sz w:val="24"/>
                <w:szCs w:val="24"/>
              </w:rPr>
            </w:pPr>
            <w:r w:rsidRPr="00A647BC">
              <w:rPr>
                <w:rFonts w:ascii="Times New Roman" w:hAnsi="Times New Roman"/>
                <w:b/>
                <w:sz w:val="24"/>
                <w:szCs w:val="24"/>
              </w:rPr>
              <w:t>Nomnieks</w:t>
            </w:r>
            <w:r w:rsidR="00293DF5" w:rsidRPr="00A647BC">
              <w:rPr>
                <w:rFonts w:ascii="Times New Roman" w:hAnsi="Times New Roman"/>
                <w:b/>
                <w:sz w:val="24"/>
                <w:szCs w:val="24"/>
              </w:rPr>
              <w:t>:</w:t>
            </w:r>
          </w:p>
        </w:tc>
        <w:tc>
          <w:tcPr>
            <w:tcW w:w="4536" w:type="dxa"/>
          </w:tcPr>
          <w:p w14:paraId="61D6A671" w14:textId="77777777" w:rsidR="00293DF5" w:rsidRPr="00A647BC" w:rsidRDefault="008D2640" w:rsidP="00A647BC">
            <w:pPr>
              <w:spacing w:after="0" w:line="252" w:lineRule="auto"/>
              <w:rPr>
                <w:rFonts w:ascii="Times New Roman" w:hAnsi="Times New Roman"/>
                <w:b/>
                <w:sz w:val="24"/>
                <w:szCs w:val="24"/>
              </w:rPr>
            </w:pPr>
            <w:r w:rsidRPr="00A647BC">
              <w:rPr>
                <w:rFonts w:ascii="Times New Roman" w:hAnsi="Times New Roman"/>
                <w:b/>
                <w:sz w:val="24"/>
                <w:szCs w:val="24"/>
              </w:rPr>
              <w:t>Iznomātājs</w:t>
            </w:r>
            <w:r w:rsidR="00293DF5" w:rsidRPr="00A647BC">
              <w:rPr>
                <w:rFonts w:ascii="Times New Roman" w:hAnsi="Times New Roman"/>
                <w:b/>
                <w:sz w:val="24"/>
                <w:szCs w:val="24"/>
              </w:rPr>
              <w:t>:</w:t>
            </w:r>
          </w:p>
        </w:tc>
      </w:tr>
      <w:tr w:rsidR="00A647BC" w:rsidRPr="00A647BC" w14:paraId="2A8D655D" w14:textId="77777777" w:rsidTr="00FC33AC">
        <w:tc>
          <w:tcPr>
            <w:tcW w:w="4644" w:type="dxa"/>
          </w:tcPr>
          <w:p w14:paraId="50F91699" w14:textId="5A997CFD" w:rsidR="00293DF5" w:rsidRPr="00A647BC" w:rsidRDefault="00293DF5" w:rsidP="00A647BC">
            <w:pPr>
              <w:spacing w:after="0" w:line="252" w:lineRule="auto"/>
              <w:jc w:val="both"/>
              <w:rPr>
                <w:rFonts w:ascii="Times New Roman" w:hAnsi="Times New Roman"/>
                <w:sz w:val="24"/>
                <w:szCs w:val="24"/>
              </w:rPr>
            </w:pPr>
            <w:r w:rsidRPr="00A647BC">
              <w:rPr>
                <w:rFonts w:ascii="Times New Roman" w:hAnsi="Times New Roman"/>
                <w:sz w:val="24"/>
                <w:szCs w:val="24"/>
              </w:rPr>
              <w:t xml:space="preserve"> </w:t>
            </w:r>
          </w:p>
        </w:tc>
        <w:tc>
          <w:tcPr>
            <w:tcW w:w="4536" w:type="dxa"/>
          </w:tcPr>
          <w:p w14:paraId="7EE4CCB0" w14:textId="77777777" w:rsidR="00293DF5" w:rsidRPr="00A647BC" w:rsidRDefault="00293DF5" w:rsidP="00A647BC">
            <w:pPr>
              <w:spacing w:after="0" w:line="252" w:lineRule="auto"/>
              <w:rPr>
                <w:rFonts w:ascii="Times New Roman" w:hAnsi="Times New Roman"/>
                <w:sz w:val="24"/>
                <w:szCs w:val="24"/>
              </w:rPr>
            </w:pPr>
          </w:p>
        </w:tc>
      </w:tr>
      <w:tr w:rsidR="00A647BC" w:rsidRPr="00A647BC" w14:paraId="5783D90E" w14:textId="77777777" w:rsidTr="00FC33AC">
        <w:trPr>
          <w:trHeight w:val="1186"/>
        </w:trPr>
        <w:tc>
          <w:tcPr>
            <w:tcW w:w="4644" w:type="dxa"/>
          </w:tcPr>
          <w:p w14:paraId="0D766A25" w14:textId="77777777" w:rsidR="00293DF5" w:rsidRPr="00A647BC" w:rsidRDefault="00293DF5" w:rsidP="00A647BC">
            <w:pPr>
              <w:spacing w:after="0" w:line="252" w:lineRule="auto"/>
              <w:rPr>
                <w:rFonts w:ascii="Times New Roman" w:hAnsi="Times New Roman"/>
                <w:sz w:val="24"/>
                <w:szCs w:val="24"/>
              </w:rPr>
            </w:pPr>
          </w:p>
          <w:p w14:paraId="12D2BA40" w14:textId="77777777" w:rsidR="00293DF5" w:rsidRPr="00A647BC" w:rsidRDefault="00293DF5" w:rsidP="00A647BC">
            <w:pPr>
              <w:spacing w:after="0" w:line="252" w:lineRule="auto"/>
              <w:rPr>
                <w:rFonts w:ascii="Times New Roman" w:hAnsi="Times New Roman"/>
                <w:sz w:val="24"/>
                <w:szCs w:val="24"/>
              </w:rPr>
            </w:pPr>
          </w:p>
          <w:p w14:paraId="393FF48E" w14:textId="77777777" w:rsidR="00293DF5" w:rsidRPr="00A647BC" w:rsidRDefault="00293DF5" w:rsidP="00A647BC">
            <w:pPr>
              <w:spacing w:after="0" w:line="252" w:lineRule="auto"/>
              <w:rPr>
                <w:rFonts w:ascii="Times New Roman" w:hAnsi="Times New Roman"/>
                <w:sz w:val="24"/>
                <w:szCs w:val="24"/>
              </w:rPr>
            </w:pPr>
            <w:r w:rsidRPr="00A647BC">
              <w:rPr>
                <w:rFonts w:ascii="Times New Roman" w:hAnsi="Times New Roman"/>
                <w:sz w:val="24"/>
                <w:szCs w:val="24"/>
              </w:rPr>
              <w:t>______________________________</w:t>
            </w:r>
          </w:p>
          <w:p w14:paraId="6595B41D" w14:textId="77777777" w:rsidR="00293DF5" w:rsidRPr="00A647BC" w:rsidRDefault="00293DF5" w:rsidP="00A647BC">
            <w:pPr>
              <w:spacing w:after="0" w:line="252" w:lineRule="auto"/>
              <w:rPr>
                <w:rFonts w:ascii="Times New Roman" w:hAnsi="Times New Roman"/>
                <w:sz w:val="24"/>
                <w:szCs w:val="24"/>
              </w:rPr>
            </w:pPr>
            <w:r w:rsidRPr="00A647BC">
              <w:rPr>
                <w:rFonts w:ascii="Times New Roman" w:hAnsi="Times New Roman"/>
                <w:sz w:val="24"/>
                <w:szCs w:val="24"/>
              </w:rPr>
              <w:t xml:space="preserve">                      </w:t>
            </w:r>
          </w:p>
          <w:p w14:paraId="3B2BB625" w14:textId="77777777" w:rsidR="00293DF5" w:rsidRPr="00A647BC" w:rsidRDefault="00293DF5" w:rsidP="00A647BC">
            <w:pPr>
              <w:spacing w:after="0" w:line="252" w:lineRule="auto"/>
              <w:rPr>
                <w:rFonts w:ascii="Times New Roman" w:hAnsi="Times New Roman"/>
                <w:sz w:val="24"/>
                <w:szCs w:val="24"/>
              </w:rPr>
            </w:pPr>
          </w:p>
        </w:tc>
        <w:tc>
          <w:tcPr>
            <w:tcW w:w="4536" w:type="dxa"/>
          </w:tcPr>
          <w:p w14:paraId="16F77BB7" w14:textId="77777777" w:rsidR="00293DF5" w:rsidRPr="00A647BC" w:rsidRDefault="00293DF5" w:rsidP="00A647BC">
            <w:pPr>
              <w:spacing w:after="0" w:line="252" w:lineRule="auto"/>
              <w:rPr>
                <w:rFonts w:ascii="Times New Roman" w:hAnsi="Times New Roman"/>
                <w:sz w:val="24"/>
                <w:szCs w:val="24"/>
              </w:rPr>
            </w:pPr>
          </w:p>
          <w:p w14:paraId="2F51DFE4" w14:textId="77777777" w:rsidR="00293DF5" w:rsidRPr="00A647BC" w:rsidRDefault="00293DF5" w:rsidP="00A647BC">
            <w:pPr>
              <w:spacing w:after="0" w:line="252" w:lineRule="auto"/>
              <w:rPr>
                <w:rFonts w:ascii="Times New Roman" w:hAnsi="Times New Roman"/>
                <w:sz w:val="24"/>
                <w:szCs w:val="24"/>
              </w:rPr>
            </w:pPr>
          </w:p>
          <w:p w14:paraId="73070172" w14:textId="77777777" w:rsidR="00293DF5" w:rsidRPr="00A647BC" w:rsidRDefault="00293DF5" w:rsidP="00A647BC">
            <w:pPr>
              <w:spacing w:after="0" w:line="252" w:lineRule="auto"/>
              <w:rPr>
                <w:rFonts w:ascii="Times New Roman" w:hAnsi="Times New Roman"/>
                <w:sz w:val="24"/>
                <w:szCs w:val="24"/>
              </w:rPr>
            </w:pPr>
            <w:r w:rsidRPr="00A647BC">
              <w:rPr>
                <w:rFonts w:ascii="Times New Roman" w:hAnsi="Times New Roman"/>
                <w:sz w:val="24"/>
                <w:szCs w:val="24"/>
              </w:rPr>
              <w:t xml:space="preserve">______________________________ </w:t>
            </w:r>
          </w:p>
          <w:p w14:paraId="6ECF6786" w14:textId="77777777" w:rsidR="00293DF5" w:rsidRPr="00A647BC" w:rsidRDefault="00293DF5" w:rsidP="00A647BC">
            <w:pPr>
              <w:spacing w:after="0" w:line="252" w:lineRule="auto"/>
              <w:jc w:val="right"/>
              <w:rPr>
                <w:rFonts w:ascii="Times New Roman" w:hAnsi="Times New Roman"/>
                <w:sz w:val="24"/>
                <w:szCs w:val="24"/>
              </w:rPr>
            </w:pPr>
          </w:p>
          <w:p w14:paraId="25C37C4A" w14:textId="77777777" w:rsidR="00293DF5" w:rsidRPr="00A647BC" w:rsidRDefault="00293DF5" w:rsidP="00A647BC">
            <w:pPr>
              <w:spacing w:after="0" w:line="252" w:lineRule="auto"/>
              <w:rPr>
                <w:rFonts w:ascii="Times New Roman" w:hAnsi="Times New Roman"/>
                <w:sz w:val="24"/>
                <w:szCs w:val="24"/>
              </w:rPr>
            </w:pPr>
          </w:p>
        </w:tc>
      </w:tr>
    </w:tbl>
    <w:p w14:paraId="0FDE6912" w14:textId="77777777" w:rsidR="00D977E7" w:rsidRPr="00A647BC" w:rsidRDefault="00D977E7" w:rsidP="00A647BC">
      <w:pPr>
        <w:spacing w:before="120" w:after="120" w:line="252" w:lineRule="auto"/>
        <w:rPr>
          <w:rFonts w:ascii="Times New Roman" w:hAnsi="Times New Roman"/>
          <w:b/>
          <w:sz w:val="24"/>
          <w:szCs w:val="24"/>
        </w:rPr>
      </w:pPr>
    </w:p>
    <w:p w14:paraId="65740E44" w14:textId="77777777" w:rsidR="00776236" w:rsidRDefault="00776236" w:rsidP="00D45EB5">
      <w:pPr>
        <w:spacing w:before="120" w:after="0" w:line="240" w:lineRule="auto"/>
        <w:jc w:val="right"/>
        <w:rPr>
          <w:rFonts w:ascii="Times New Roman" w:hAnsi="Times New Roman"/>
          <w:b/>
          <w:sz w:val="20"/>
          <w:szCs w:val="20"/>
        </w:rPr>
      </w:pPr>
    </w:p>
    <w:p w14:paraId="230D052C" w14:textId="3DC57628" w:rsidR="007A23DB" w:rsidRDefault="007A23DB" w:rsidP="00EB57BC">
      <w:pPr>
        <w:spacing w:line="252" w:lineRule="auto"/>
        <w:jc w:val="right"/>
        <w:rPr>
          <w:rFonts w:ascii="Times New Roman" w:hAnsi="Times New Roman"/>
        </w:rPr>
      </w:pPr>
    </w:p>
    <w:p w14:paraId="5B52B5EB" w14:textId="0F19ECF6" w:rsidR="002D65AF" w:rsidRDefault="002D65AF" w:rsidP="00EB57BC">
      <w:pPr>
        <w:spacing w:line="252" w:lineRule="auto"/>
        <w:jc w:val="right"/>
        <w:rPr>
          <w:rFonts w:ascii="Times New Roman" w:hAnsi="Times New Roman"/>
        </w:rPr>
      </w:pPr>
    </w:p>
    <w:p w14:paraId="70A4651E" w14:textId="6DC8223D" w:rsidR="002D65AF" w:rsidRDefault="002D65AF" w:rsidP="00EB57BC">
      <w:pPr>
        <w:spacing w:line="252" w:lineRule="auto"/>
        <w:jc w:val="right"/>
        <w:rPr>
          <w:rFonts w:ascii="Times New Roman" w:hAnsi="Times New Roman"/>
        </w:rPr>
      </w:pPr>
    </w:p>
    <w:p w14:paraId="31D65F32" w14:textId="080EBD56" w:rsidR="002D65AF" w:rsidRDefault="002D65AF" w:rsidP="00EB57BC">
      <w:pPr>
        <w:spacing w:line="252" w:lineRule="auto"/>
        <w:jc w:val="right"/>
        <w:rPr>
          <w:rFonts w:ascii="Times New Roman" w:hAnsi="Times New Roman"/>
        </w:rPr>
      </w:pPr>
    </w:p>
    <w:p w14:paraId="38823A40" w14:textId="770170F4" w:rsidR="002D65AF" w:rsidRDefault="002D65AF" w:rsidP="00EB57BC">
      <w:pPr>
        <w:spacing w:line="252" w:lineRule="auto"/>
        <w:jc w:val="right"/>
        <w:rPr>
          <w:rFonts w:ascii="Times New Roman" w:hAnsi="Times New Roman"/>
        </w:rPr>
      </w:pPr>
    </w:p>
    <w:p w14:paraId="0D573A54" w14:textId="66655B64" w:rsidR="002D65AF" w:rsidRDefault="002D65AF" w:rsidP="00EB57BC">
      <w:pPr>
        <w:spacing w:line="252" w:lineRule="auto"/>
        <w:jc w:val="right"/>
        <w:rPr>
          <w:rFonts w:ascii="Times New Roman" w:hAnsi="Times New Roman"/>
        </w:rPr>
      </w:pPr>
    </w:p>
    <w:p w14:paraId="596FF1FB" w14:textId="36A2FE2E" w:rsidR="002D65AF" w:rsidRDefault="002D65AF" w:rsidP="00EB57BC">
      <w:pPr>
        <w:spacing w:line="252" w:lineRule="auto"/>
        <w:jc w:val="right"/>
        <w:rPr>
          <w:rFonts w:ascii="Times New Roman" w:hAnsi="Times New Roman"/>
        </w:rPr>
      </w:pPr>
    </w:p>
    <w:p w14:paraId="25FDF5F1" w14:textId="1AD0E01E" w:rsidR="002D65AF" w:rsidRDefault="002D65AF" w:rsidP="00EB57BC">
      <w:pPr>
        <w:spacing w:line="252" w:lineRule="auto"/>
        <w:jc w:val="right"/>
        <w:rPr>
          <w:rFonts w:ascii="Times New Roman" w:hAnsi="Times New Roman"/>
        </w:rPr>
      </w:pPr>
    </w:p>
    <w:p w14:paraId="5A328FE6" w14:textId="60C762D0" w:rsidR="002D65AF" w:rsidRDefault="002D65AF" w:rsidP="00EB57BC">
      <w:pPr>
        <w:spacing w:line="252" w:lineRule="auto"/>
        <w:jc w:val="right"/>
        <w:rPr>
          <w:rFonts w:ascii="Times New Roman" w:hAnsi="Times New Roman"/>
        </w:rPr>
      </w:pPr>
    </w:p>
    <w:p w14:paraId="5C26B3DB" w14:textId="53CEC0C8" w:rsidR="002D65AF" w:rsidRDefault="002D65AF" w:rsidP="00EB57BC">
      <w:pPr>
        <w:spacing w:line="252" w:lineRule="auto"/>
        <w:jc w:val="right"/>
        <w:rPr>
          <w:rFonts w:ascii="Times New Roman" w:hAnsi="Times New Roman"/>
        </w:rPr>
      </w:pPr>
    </w:p>
    <w:p w14:paraId="3DC6ABE5" w14:textId="09BD57F9" w:rsidR="002D65AF" w:rsidRDefault="002D65AF" w:rsidP="00EB57BC">
      <w:pPr>
        <w:spacing w:line="252" w:lineRule="auto"/>
        <w:jc w:val="right"/>
        <w:rPr>
          <w:rFonts w:ascii="Times New Roman" w:hAnsi="Times New Roman"/>
        </w:rPr>
      </w:pPr>
    </w:p>
    <w:p w14:paraId="3FE48E86" w14:textId="3E3C84D2" w:rsidR="002D65AF" w:rsidRDefault="002D65AF" w:rsidP="00EB57BC">
      <w:pPr>
        <w:spacing w:line="252" w:lineRule="auto"/>
        <w:jc w:val="right"/>
        <w:rPr>
          <w:rFonts w:ascii="Times New Roman" w:hAnsi="Times New Roman"/>
        </w:rPr>
      </w:pPr>
    </w:p>
    <w:p w14:paraId="32C03379" w14:textId="128371DE" w:rsidR="002D65AF" w:rsidRDefault="002D65AF" w:rsidP="00EB57BC">
      <w:pPr>
        <w:spacing w:line="252" w:lineRule="auto"/>
        <w:jc w:val="right"/>
        <w:rPr>
          <w:rFonts w:ascii="Times New Roman" w:hAnsi="Times New Roman"/>
        </w:rPr>
      </w:pPr>
    </w:p>
    <w:p w14:paraId="57B3FB02" w14:textId="2EB15FC2" w:rsidR="002D65AF" w:rsidRDefault="002D65AF" w:rsidP="00EB57BC">
      <w:pPr>
        <w:spacing w:line="252" w:lineRule="auto"/>
        <w:jc w:val="right"/>
        <w:rPr>
          <w:rFonts w:ascii="Times New Roman" w:hAnsi="Times New Roman"/>
        </w:rPr>
      </w:pPr>
    </w:p>
    <w:p w14:paraId="65B35BC2" w14:textId="2CD409DA" w:rsidR="002D65AF" w:rsidRDefault="002D65AF" w:rsidP="00EB57BC">
      <w:pPr>
        <w:spacing w:line="252" w:lineRule="auto"/>
        <w:jc w:val="right"/>
        <w:rPr>
          <w:rFonts w:ascii="Times New Roman" w:hAnsi="Times New Roman"/>
        </w:rPr>
      </w:pPr>
    </w:p>
    <w:p w14:paraId="5D8ACB02" w14:textId="309AEB43" w:rsidR="002D65AF" w:rsidRDefault="002D65AF" w:rsidP="00EB57BC">
      <w:pPr>
        <w:spacing w:line="252" w:lineRule="auto"/>
        <w:jc w:val="right"/>
        <w:rPr>
          <w:rFonts w:ascii="Times New Roman" w:hAnsi="Times New Roman"/>
        </w:rPr>
      </w:pPr>
    </w:p>
    <w:p w14:paraId="42403385" w14:textId="3405486A" w:rsidR="002D65AF" w:rsidRDefault="002D65AF" w:rsidP="00EB57BC">
      <w:pPr>
        <w:spacing w:line="252" w:lineRule="auto"/>
        <w:jc w:val="right"/>
        <w:rPr>
          <w:rFonts w:ascii="Times New Roman" w:hAnsi="Times New Roman"/>
        </w:rPr>
      </w:pPr>
    </w:p>
    <w:p w14:paraId="49B7CED8" w14:textId="2B87011F" w:rsidR="002D65AF" w:rsidRDefault="002D65AF" w:rsidP="00EB57BC">
      <w:pPr>
        <w:spacing w:line="252" w:lineRule="auto"/>
        <w:jc w:val="right"/>
        <w:rPr>
          <w:rFonts w:ascii="Times New Roman" w:hAnsi="Times New Roman"/>
        </w:rPr>
      </w:pPr>
    </w:p>
    <w:p w14:paraId="7542D521" w14:textId="77777777" w:rsidR="002D65AF" w:rsidRDefault="002D65AF" w:rsidP="00EB57BC">
      <w:pPr>
        <w:spacing w:line="252" w:lineRule="auto"/>
        <w:jc w:val="right"/>
        <w:rPr>
          <w:rFonts w:ascii="Times New Roman" w:hAnsi="Times New Roman"/>
        </w:rPr>
      </w:pPr>
    </w:p>
    <w:p w14:paraId="2A6848C5" w14:textId="0756ABE4" w:rsidR="00EB57BC" w:rsidRDefault="00EB57BC" w:rsidP="00EB57BC">
      <w:pPr>
        <w:spacing w:line="252" w:lineRule="auto"/>
        <w:jc w:val="right"/>
        <w:rPr>
          <w:rFonts w:ascii="Times New Roman" w:hAnsi="Times New Roman"/>
        </w:rPr>
      </w:pPr>
      <w:r>
        <w:rPr>
          <w:rFonts w:ascii="Times New Roman" w:hAnsi="Times New Roman"/>
        </w:rPr>
        <w:lastRenderedPageBreak/>
        <w:t>1.pielikums</w:t>
      </w:r>
    </w:p>
    <w:p w14:paraId="7DBC6A7B" w14:textId="77777777" w:rsidR="00EB57BC" w:rsidRDefault="00EB57BC" w:rsidP="00EB57BC">
      <w:pPr>
        <w:jc w:val="right"/>
        <w:rPr>
          <w:rFonts w:ascii="Times New Roman" w:hAnsi="Times New Roman"/>
        </w:rPr>
      </w:pPr>
      <w:r>
        <w:rPr>
          <w:rFonts w:ascii="Times New Roman" w:hAnsi="Times New Roman"/>
        </w:rPr>
        <w:t>Līgumam Nr.__________</w:t>
      </w:r>
    </w:p>
    <w:p w14:paraId="404DE460" w14:textId="77777777" w:rsidR="00EB57BC" w:rsidRDefault="00EB57BC" w:rsidP="00EB57BC">
      <w:pPr>
        <w:jc w:val="center"/>
        <w:rPr>
          <w:rFonts w:ascii="Times New Roman" w:hAnsi="Times New Roman"/>
        </w:rPr>
      </w:pPr>
    </w:p>
    <w:p w14:paraId="073EFBBD" w14:textId="77777777" w:rsidR="00EB57BC" w:rsidRPr="00277CE3" w:rsidRDefault="00EB57BC" w:rsidP="00277CE3">
      <w:pPr>
        <w:spacing w:after="0"/>
        <w:jc w:val="center"/>
        <w:rPr>
          <w:rFonts w:ascii="Times New Roman" w:eastAsia="Courier New" w:hAnsi="Times New Roman"/>
          <w:sz w:val="24"/>
          <w:lang w:eastAsia="lv-LV"/>
        </w:rPr>
      </w:pPr>
      <w:r w:rsidRPr="00277CE3">
        <w:rPr>
          <w:rFonts w:ascii="Times New Roman" w:hAnsi="Times New Roman"/>
          <w:b/>
          <w:bCs/>
          <w:sz w:val="24"/>
        </w:rPr>
        <w:t>Tehniskā specifikācija  - tehniskais piedāvājums</w:t>
      </w:r>
    </w:p>
    <w:p w14:paraId="164C325E" w14:textId="2C9360BF" w:rsidR="00EB57BC" w:rsidRPr="00277CE3" w:rsidRDefault="00EB57BC" w:rsidP="00277CE3">
      <w:pPr>
        <w:spacing w:after="0"/>
        <w:jc w:val="center"/>
        <w:rPr>
          <w:rFonts w:ascii="Times New Roman" w:hAnsi="Times New Roman"/>
          <w:sz w:val="24"/>
        </w:rPr>
      </w:pPr>
      <w:r w:rsidRPr="00277CE3">
        <w:rPr>
          <w:rFonts w:ascii="Times New Roman" w:hAnsi="Times New Roman"/>
          <w:sz w:val="24"/>
        </w:rPr>
        <w:t>iepirkuma identifikācijas Nr. VSAC ”Rīga” 2023/</w:t>
      </w:r>
      <w:r w:rsidR="00855EB6">
        <w:rPr>
          <w:rFonts w:ascii="Times New Roman" w:hAnsi="Times New Roman"/>
          <w:sz w:val="24"/>
        </w:rPr>
        <w:t>1</w:t>
      </w:r>
      <w:r w:rsidR="00B35A7E">
        <w:rPr>
          <w:rFonts w:ascii="Times New Roman" w:hAnsi="Times New Roman"/>
          <w:sz w:val="24"/>
        </w:rPr>
        <w:t>4</w:t>
      </w:r>
      <w:r w:rsidRPr="00277CE3">
        <w:rPr>
          <w:rFonts w:ascii="Times New Roman" w:hAnsi="Times New Roman"/>
          <w:sz w:val="24"/>
        </w:rPr>
        <w:t xml:space="preserve">. </w:t>
      </w:r>
    </w:p>
    <w:p w14:paraId="0434F62D" w14:textId="77777777" w:rsidR="00EB57BC" w:rsidRDefault="00EB57BC" w:rsidP="00EB57BC">
      <w:pPr>
        <w:jc w:val="center"/>
        <w:rPr>
          <w:rFonts w:ascii="Times New Roman" w:hAnsi="Times New Roman"/>
        </w:rPr>
      </w:pPr>
    </w:p>
    <w:p w14:paraId="7ED4CE65" w14:textId="77777777" w:rsidR="00EB57BC" w:rsidRDefault="00EB57BC" w:rsidP="00EB57BC">
      <w:pPr>
        <w:jc w:val="center"/>
        <w:rPr>
          <w:rFonts w:ascii="Times New Roman" w:hAnsi="Times New Roman"/>
        </w:rPr>
      </w:pPr>
    </w:p>
    <w:p w14:paraId="44FF05C8" w14:textId="77777777" w:rsidR="00EB57BC" w:rsidRDefault="00EB57BC" w:rsidP="00EB57BC">
      <w:pPr>
        <w:jc w:val="center"/>
        <w:rPr>
          <w:rFonts w:ascii="Times New Roman" w:hAnsi="Times New Roman"/>
        </w:rPr>
      </w:pPr>
    </w:p>
    <w:p w14:paraId="068DA4B3" w14:textId="77777777" w:rsidR="00EB57BC" w:rsidRDefault="00EB57BC" w:rsidP="00EB57BC">
      <w:pPr>
        <w:jc w:val="center"/>
        <w:rPr>
          <w:rFonts w:ascii="Times New Roman" w:hAnsi="Times New Roman"/>
        </w:rPr>
      </w:pPr>
    </w:p>
    <w:p w14:paraId="02F40EBE" w14:textId="77777777" w:rsidR="00EB57BC" w:rsidRDefault="00EB57BC" w:rsidP="00EB57BC">
      <w:pPr>
        <w:jc w:val="center"/>
        <w:rPr>
          <w:rFonts w:ascii="Times New Roman" w:hAnsi="Times New Roman"/>
        </w:rPr>
      </w:pPr>
    </w:p>
    <w:p w14:paraId="67E64CD6" w14:textId="77777777" w:rsidR="00EB57BC" w:rsidRDefault="00EB57BC" w:rsidP="00EB57BC">
      <w:pPr>
        <w:jc w:val="center"/>
        <w:rPr>
          <w:rFonts w:ascii="Times New Roman" w:hAnsi="Times New Roman"/>
        </w:rPr>
      </w:pPr>
    </w:p>
    <w:p w14:paraId="091EA855" w14:textId="77777777" w:rsidR="00EB57BC" w:rsidRDefault="00EB57BC" w:rsidP="00EB57BC">
      <w:pPr>
        <w:jc w:val="center"/>
        <w:rPr>
          <w:rFonts w:ascii="Times New Roman" w:hAnsi="Times New Roman"/>
        </w:rPr>
      </w:pPr>
    </w:p>
    <w:p w14:paraId="782C6F49" w14:textId="77777777" w:rsidR="00EB57BC" w:rsidRDefault="00EB57BC" w:rsidP="00EB57BC">
      <w:pPr>
        <w:jc w:val="center"/>
        <w:rPr>
          <w:rFonts w:ascii="Times New Roman" w:hAnsi="Times New Roman"/>
        </w:rPr>
      </w:pPr>
    </w:p>
    <w:p w14:paraId="5BB63C61" w14:textId="77777777" w:rsidR="00EB57BC" w:rsidRDefault="00EB57BC" w:rsidP="00EB57BC">
      <w:pPr>
        <w:jc w:val="center"/>
        <w:rPr>
          <w:rFonts w:ascii="Times New Roman" w:hAnsi="Times New Roman"/>
        </w:rPr>
      </w:pPr>
    </w:p>
    <w:p w14:paraId="79372EA0" w14:textId="77777777" w:rsidR="00EB57BC" w:rsidRDefault="00EB57BC" w:rsidP="00EB57BC">
      <w:pPr>
        <w:jc w:val="center"/>
        <w:rPr>
          <w:rFonts w:ascii="Times New Roman" w:hAnsi="Times New Roman"/>
        </w:rPr>
      </w:pPr>
    </w:p>
    <w:p w14:paraId="5504A4B6" w14:textId="77777777" w:rsidR="00EB57BC" w:rsidRDefault="00EB57BC" w:rsidP="00EB57BC">
      <w:pPr>
        <w:jc w:val="center"/>
        <w:rPr>
          <w:rFonts w:ascii="Times New Roman" w:hAnsi="Times New Roman"/>
        </w:rPr>
      </w:pPr>
    </w:p>
    <w:p w14:paraId="2E2FCC3C" w14:textId="77777777" w:rsidR="00EB57BC" w:rsidRDefault="00EB57BC" w:rsidP="00EB57BC">
      <w:pPr>
        <w:jc w:val="center"/>
        <w:rPr>
          <w:rFonts w:ascii="Times New Roman" w:hAnsi="Times New Roman"/>
        </w:rPr>
      </w:pPr>
    </w:p>
    <w:p w14:paraId="7ABAE5C5" w14:textId="77777777" w:rsidR="00EB57BC" w:rsidRDefault="00EB57BC" w:rsidP="00EB57BC">
      <w:pPr>
        <w:jc w:val="center"/>
        <w:rPr>
          <w:rFonts w:ascii="Times New Roman" w:hAnsi="Times New Roman"/>
        </w:rPr>
      </w:pPr>
    </w:p>
    <w:p w14:paraId="6F0DBDCF" w14:textId="77777777" w:rsidR="00EB57BC" w:rsidRDefault="00EB57BC" w:rsidP="00EB57BC">
      <w:pPr>
        <w:jc w:val="center"/>
        <w:rPr>
          <w:rFonts w:ascii="Times New Roman" w:hAnsi="Times New Roman"/>
        </w:rPr>
      </w:pPr>
    </w:p>
    <w:p w14:paraId="7D37A927" w14:textId="77777777" w:rsidR="00EB57BC" w:rsidRDefault="00EB57BC" w:rsidP="00EB57BC">
      <w:pPr>
        <w:jc w:val="center"/>
        <w:rPr>
          <w:rFonts w:ascii="Times New Roman" w:hAnsi="Times New Roman"/>
        </w:rPr>
      </w:pPr>
    </w:p>
    <w:p w14:paraId="5B614037" w14:textId="77777777" w:rsidR="00EB57BC" w:rsidRDefault="00EB57BC" w:rsidP="00EB57BC">
      <w:pPr>
        <w:jc w:val="center"/>
        <w:rPr>
          <w:rFonts w:ascii="Times New Roman" w:hAnsi="Times New Roman"/>
        </w:rPr>
      </w:pPr>
    </w:p>
    <w:p w14:paraId="3CE97258" w14:textId="77777777" w:rsidR="00EB57BC" w:rsidRDefault="00EB57BC" w:rsidP="00EB57BC">
      <w:pPr>
        <w:jc w:val="center"/>
        <w:rPr>
          <w:rFonts w:ascii="Times New Roman" w:hAnsi="Times New Roman"/>
        </w:rPr>
      </w:pPr>
    </w:p>
    <w:p w14:paraId="62D4772E" w14:textId="77777777" w:rsidR="00EB57BC" w:rsidRDefault="00EB57BC" w:rsidP="00EB57BC">
      <w:pPr>
        <w:jc w:val="center"/>
        <w:rPr>
          <w:rFonts w:ascii="Times New Roman" w:hAnsi="Times New Roman"/>
        </w:rPr>
      </w:pPr>
    </w:p>
    <w:p w14:paraId="0BECF80E" w14:textId="77777777" w:rsidR="00EB57BC" w:rsidRDefault="00EB57BC" w:rsidP="00EB57BC">
      <w:pPr>
        <w:jc w:val="center"/>
        <w:rPr>
          <w:rFonts w:ascii="Times New Roman" w:hAnsi="Times New Roman"/>
        </w:rPr>
      </w:pPr>
    </w:p>
    <w:p w14:paraId="1CF4EA7C" w14:textId="77777777" w:rsidR="00EB57BC" w:rsidRDefault="00EB57BC" w:rsidP="00EB57BC">
      <w:pPr>
        <w:jc w:val="center"/>
        <w:rPr>
          <w:rFonts w:ascii="Times New Roman" w:hAnsi="Times New Roman"/>
        </w:rPr>
      </w:pPr>
    </w:p>
    <w:p w14:paraId="7AD44FC4" w14:textId="77777777" w:rsidR="00EB57BC" w:rsidRDefault="00EB57BC" w:rsidP="00EB57BC">
      <w:pPr>
        <w:jc w:val="center"/>
        <w:rPr>
          <w:rFonts w:ascii="Times New Roman" w:hAnsi="Times New Roman"/>
        </w:rPr>
      </w:pPr>
    </w:p>
    <w:p w14:paraId="3E04FF4D" w14:textId="77777777" w:rsidR="00EB57BC" w:rsidRDefault="00EB57BC" w:rsidP="00EB57BC">
      <w:pPr>
        <w:jc w:val="right"/>
        <w:rPr>
          <w:rFonts w:ascii="Times New Roman" w:hAnsi="Times New Roman"/>
        </w:rPr>
      </w:pPr>
    </w:p>
    <w:p w14:paraId="60C2F26E" w14:textId="77777777" w:rsidR="00EB57BC" w:rsidRDefault="00EB57BC" w:rsidP="00EB57BC">
      <w:pPr>
        <w:jc w:val="right"/>
        <w:rPr>
          <w:rFonts w:ascii="Times New Roman" w:hAnsi="Times New Roman"/>
        </w:rPr>
      </w:pPr>
    </w:p>
    <w:p w14:paraId="31DB4E6A" w14:textId="77777777" w:rsidR="00EB57BC" w:rsidRDefault="00EB57BC" w:rsidP="00EB57BC">
      <w:pPr>
        <w:rPr>
          <w:rFonts w:ascii="Times New Roman" w:hAnsi="Times New Roman"/>
        </w:rPr>
      </w:pPr>
    </w:p>
    <w:p w14:paraId="455BF3ED" w14:textId="77777777" w:rsidR="00EB57BC" w:rsidRDefault="00EB57BC" w:rsidP="00EB57BC">
      <w:pPr>
        <w:rPr>
          <w:rFonts w:ascii="Times New Roman" w:hAnsi="Times New Roman"/>
        </w:rPr>
      </w:pPr>
    </w:p>
    <w:p w14:paraId="2680AF48" w14:textId="77777777" w:rsidR="00640C77" w:rsidRDefault="00640C77" w:rsidP="00EB57BC">
      <w:pPr>
        <w:jc w:val="right"/>
        <w:rPr>
          <w:rFonts w:ascii="Times New Roman" w:hAnsi="Times New Roman"/>
        </w:rPr>
      </w:pPr>
    </w:p>
    <w:p w14:paraId="1E67DE8C" w14:textId="7232EB7B" w:rsidR="00EB57BC" w:rsidRDefault="00EB57BC" w:rsidP="00EB57BC">
      <w:pPr>
        <w:jc w:val="right"/>
        <w:rPr>
          <w:rFonts w:ascii="Times New Roman" w:hAnsi="Times New Roman"/>
        </w:rPr>
      </w:pPr>
      <w:r>
        <w:rPr>
          <w:rFonts w:ascii="Times New Roman" w:hAnsi="Times New Roman"/>
        </w:rPr>
        <w:lastRenderedPageBreak/>
        <w:t>2.pielikums</w:t>
      </w:r>
    </w:p>
    <w:p w14:paraId="11D158C2" w14:textId="77777777" w:rsidR="00EB57BC" w:rsidRDefault="00EB57BC" w:rsidP="00EB57BC">
      <w:pPr>
        <w:jc w:val="right"/>
        <w:rPr>
          <w:rFonts w:ascii="Times New Roman" w:hAnsi="Times New Roman"/>
        </w:rPr>
      </w:pPr>
      <w:r>
        <w:rPr>
          <w:rFonts w:ascii="Times New Roman" w:hAnsi="Times New Roman"/>
        </w:rPr>
        <w:t>Līgumam Nr.________________</w:t>
      </w:r>
    </w:p>
    <w:p w14:paraId="62D7A9F2" w14:textId="77777777" w:rsidR="00EB57BC" w:rsidRDefault="00EB57BC" w:rsidP="00EB57BC">
      <w:pPr>
        <w:pStyle w:val="Sarakstarindkopa"/>
        <w:tabs>
          <w:tab w:val="left" w:pos="9356"/>
        </w:tabs>
        <w:ind w:left="360"/>
        <w:jc w:val="right"/>
        <w:rPr>
          <w:rFonts w:ascii="Times New Roman" w:eastAsia="Courier New" w:hAnsi="Times New Roman"/>
        </w:rPr>
      </w:pPr>
    </w:p>
    <w:p w14:paraId="069F8D3F" w14:textId="77777777" w:rsidR="00EB57BC" w:rsidRPr="00277CE3" w:rsidRDefault="00EB57BC" w:rsidP="00EB57BC">
      <w:pPr>
        <w:jc w:val="center"/>
        <w:rPr>
          <w:rFonts w:ascii="Times New Roman" w:hAnsi="Times New Roman"/>
          <w:sz w:val="24"/>
        </w:rPr>
      </w:pPr>
      <w:r w:rsidRPr="00277CE3">
        <w:rPr>
          <w:rFonts w:ascii="Times New Roman" w:hAnsi="Times New Roman"/>
          <w:b/>
          <w:bCs/>
          <w:sz w:val="24"/>
        </w:rPr>
        <w:t>Finanšu piedāvājums</w:t>
      </w:r>
    </w:p>
    <w:p w14:paraId="31FA65AE" w14:textId="7541B2B7" w:rsidR="00EB57BC" w:rsidRDefault="00EB57BC" w:rsidP="00EB57BC">
      <w:pPr>
        <w:jc w:val="center"/>
        <w:rPr>
          <w:rFonts w:ascii="Times New Roman" w:hAnsi="Times New Roman"/>
          <w:b/>
        </w:rPr>
      </w:pPr>
    </w:p>
    <w:p w14:paraId="74720778" w14:textId="55958380" w:rsidR="00EB57BC" w:rsidRDefault="00EB57BC" w:rsidP="00EB57BC">
      <w:pPr>
        <w:jc w:val="center"/>
        <w:rPr>
          <w:rFonts w:ascii="Times New Roman" w:hAnsi="Times New Roman"/>
          <w:b/>
        </w:rPr>
      </w:pPr>
    </w:p>
    <w:p w14:paraId="63E2978B" w14:textId="06DCABBB" w:rsidR="00EB57BC" w:rsidRDefault="00EB57BC" w:rsidP="00EB57BC">
      <w:pPr>
        <w:jc w:val="center"/>
        <w:rPr>
          <w:rFonts w:ascii="Times New Roman" w:hAnsi="Times New Roman"/>
          <w:b/>
        </w:rPr>
      </w:pPr>
    </w:p>
    <w:p w14:paraId="5AB4DE8D" w14:textId="67CABB36" w:rsidR="00EB57BC" w:rsidRDefault="00EB57BC" w:rsidP="00EB57BC">
      <w:pPr>
        <w:jc w:val="center"/>
        <w:rPr>
          <w:rFonts w:ascii="Times New Roman" w:hAnsi="Times New Roman"/>
          <w:b/>
        </w:rPr>
      </w:pPr>
    </w:p>
    <w:p w14:paraId="677CE759" w14:textId="3DC42E47" w:rsidR="00EB57BC" w:rsidRDefault="00EB57BC" w:rsidP="00EB57BC">
      <w:pPr>
        <w:jc w:val="center"/>
        <w:rPr>
          <w:rFonts w:ascii="Times New Roman" w:hAnsi="Times New Roman"/>
          <w:b/>
        </w:rPr>
      </w:pPr>
    </w:p>
    <w:p w14:paraId="2A3037AE" w14:textId="16D4D88B" w:rsidR="00EB57BC" w:rsidRDefault="00EB57BC" w:rsidP="00EB57BC">
      <w:pPr>
        <w:jc w:val="center"/>
        <w:rPr>
          <w:rFonts w:ascii="Times New Roman" w:hAnsi="Times New Roman"/>
          <w:b/>
        </w:rPr>
      </w:pPr>
    </w:p>
    <w:p w14:paraId="7E840729" w14:textId="2A13B8B7" w:rsidR="00EB57BC" w:rsidRDefault="00EB57BC" w:rsidP="00EB57BC">
      <w:pPr>
        <w:jc w:val="center"/>
        <w:rPr>
          <w:rFonts w:ascii="Times New Roman" w:hAnsi="Times New Roman"/>
          <w:b/>
        </w:rPr>
      </w:pPr>
    </w:p>
    <w:p w14:paraId="51A21208" w14:textId="519A96AB" w:rsidR="00EB57BC" w:rsidRDefault="00EB57BC" w:rsidP="00EB57BC">
      <w:pPr>
        <w:jc w:val="center"/>
        <w:rPr>
          <w:rFonts w:ascii="Times New Roman" w:hAnsi="Times New Roman"/>
          <w:b/>
        </w:rPr>
      </w:pPr>
    </w:p>
    <w:p w14:paraId="32930F30" w14:textId="4EBA81F3" w:rsidR="00EB57BC" w:rsidRDefault="00EB57BC" w:rsidP="00EB57BC">
      <w:pPr>
        <w:jc w:val="center"/>
        <w:rPr>
          <w:rFonts w:ascii="Times New Roman" w:hAnsi="Times New Roman"/>
          <w:b/>
        </w:rPr>
      </w:pPr>
    </w:p>
    <w:p w14:paraId="64181520" w14:textId="0AEF6244" w:rsidR="00EB57BC" w:rsidRDefault="00EB57BC" w:rsidP="00EB57BC">
      <w:pPr>
        <w:jc w:val="center"/>
        <w:rPr>
          <w:rFonts w:ascii="Times New Roman" w:hAnsi="Times New Roman"/>
          <w:b/>
        </w:rPr>
      </w:pPr>
    </w:p>
    <w:p w14:paraId="1C9984ED" w14:textId="488D30BE" w:rsidR="00EB57BC" w:rsidRDefault="00EB57BC" w:rsidP="00EB57BC">
      <w:pPr>
        <w:jc w:val="center"/>
        <w:rPr>
          <w:rFonts w:ascii="Times New Roman" w:hAnsi="Times New Roman"/>
          <w:b/>
        </w:rPr>
      </w:pPr>
    </w:p>
    <w:p w14:paraId="6B93CF26" w14:textId="207ED4C0" w:rsidR="00EB57BC" w:rsidRDefault="00EB57BC" w:rsidP="00EB57BC">
      <w:pPr>
        <w:jc w:val="center"/>
        <w:rPr>
          <w:rFonts w:ascii="Times New Roman" w:hAnsi="Times New Roman"/>
          <w:b/>
        </w:rPr>
      </w:pPr>
    </w:p>
    <w:p w14:paraId="3CB48B9D" w14:textId="7768F643" w:rsidR="00EB57BC" w:rsidRDefault="00EB57BC" w:rsidP="00EB57BC">
      <w:pPr>
        <w:jc w:val="center"/>
        <w:rPr>
          <w:rFonts w:ascii="Times New Roman" w:hAnsi="Times New Roman"/>
          <w:b/>
        </w:rPr>
      </w:pPr>
    </w:p>
    <w:p w14:paraId="10BC66E6" w14:textId="77777777" w:rsidR="00EB57BC" w:rsidRDefault="00EB57BC" w:rsidP="00EB57BC">
      <w:pPr>
        <w:jc w:val="center"/>
        <w:rPr>
          <w:rFonts w:ascii="Times New Roman" w:hAnsi="Times New Roman"/>
          <w:b/>
        </w:rPr>
      </w:pPr>
    </w:p>
    <w:p w14:paraId="05141C6D" w14:textId="6F9324BD" w:rsidR="00EB57BC" w:rsidRDefault="00EB57BC" w:rsidP="00EB57BC">
      <w:pPr>
        <w:jc w:val="center"/>
        <w:rPr>
          <w:rFonts w:ascii="Times New Roman" w:hAnsi="Times New Roman"/>
          <w:b/>
        </w:rPr>
      </w:pPr>
    </w:p>
    <w:p w14:paraId="7AF547C4" w14:textId="2ECF13A1" w:rsidR="00EB57BC" w:rsidRDefault="00EB57BC" w:rsidP="00EB57BC">
      <w:pPr>
        <w:jc w:val="center"/>
        <w:rPr>
          <w:rFonts w:ascii="Times New Roman" w:hAnsi="Times New Roman"/>
          <w:b/>
        </w:rPr>
      </w:pPr>
    </w:p>
    <w:p w14:paraId="5930D0D8" w14:textId="40C8C1A4" w:rsidR="00EB57BC" w:rsidRDefault="00EB57BC" w:rsidP="00EB57BC">
      <w:pPr>
        <w:jc w:val="center"/>
        <w:rPr>
          <w:rFonts w:ascii="Times New Roman" w:hAnsi="Times New Roman"/>
          <w:b/>
        </w:rPr>
      </w:pPr>
    </w:p>
    <w:p w14:paraId="70B97BE1" w14:textId="16D255A3" w:rsidR="00EB57BC" w:rsidRDefault="00EB57BC" w:rsidP="00EB57BC">
      <w:pPr>
        <w:jc w:val="center"/>
        <w:rPr>
          <w:rFonts w:ascii="Times New Roman" w:hAnsi="Times New Roman"/>
          <w:b/>
        </w:rPr>
      </w:pPr>
    </w:p>
    <w:p w14:paraId="1E2BFB19" w14:textId="184CC05B" w:rsidR="00EB57BC" w:rsidRDefault="00EB57BC" w:rsidP="00EB57BC">
      <w:pPr>
        <w:jc w:val="center"/>
        <w:rPr>
          <w:rFonts w:ascii="Times New Roman" w:hAnsi="Times New Roman"/>
          <w:b/>
        </w:rPr>
      </w:pPr>
    </w:p>
    <w:p w14:paraId="537C2778" w14:textId="5D02FA36" w:rsidR="00EB57BC" w:rsidRDefault="00EB57BC" w:rsidP="00EB57BC">
      <w:pPr>
        <w:jc w:val="center"/>
        <w:rPr>
          <w:rFonts w:ascii="Times New Roman" w:hAnsi="Times New Roman"/>
          <w:b/>
        </w:rPr>
      </w:pPr>
    </w:p>
    <w:p w14:paraId="5645DEBB" w14:textId="517E821A" w:rsidR="00EB57BC" w:rsidRDefault="00EB57BC" w:rsidP="00EB57BC">
      <w:pPr>
        <w:jc w:val="center"/>
        <w:rPr>
          <w:rFonts w:ascii="Times New Roman" w:hAnsi="Times New Roman"/>
          <w:b/>
        </w:rPr>
      </w:pPr>
    </w:p>
    <w:p w14:paraId="7D51F4EF" w14:textId="4C2E7EB1" w:rsidR="00EB57BC" w:rsidRDefault="00EB57BC" w:rsidP="00EB57BC">
      <w:pPr>
        <w:jc w:val="center"/>
        <w:rPr>
          <w:rFonts w:ascii="Times New Roman" w:hAnsi="Times New Roman"/>
          <w:b/>
        </w:rPr>
      </w:pPr>
    </w:p>
    <w:p w14:paraId="2EBF2E88" w14:textId="77777777" w:rsidR="00EB57BC" w:rsidRDefault="00EB57BC" w:rsidP="00EB57BC">
      <w:pPr>
        <w:jc w:val="center"/>
        <w:rPr>
          <w:rFonts w:ascii="Times New Roman" w:hAnsi="Times New Roman"/>
          <w:b/>
        </w:rPr>
      </w:pPr>
    </w:p>
    <w:p w14:paraId="2E039325" w14:textId="77777777" w:rsidR="00EB57BC" w:rsidRDefault="00EB57BC" w:rsidP="00D45EB5">
      <w:pPr>
        <w:spacing w:before="120" w:after="0" w:line="240" w:lineRule="auto"/>
        <w:jc w:val="right"/>
        <w:rPr>
          <w:rFonts w:ascii="Times New Roman" w:hAnsi="Times New Roman"/>
          <w:b/>
          <w:sz w:val="20"/>
          <w:szCs w:val="20"/>
        </w:rPr>
      </w:pPr>
    </w:p>
    <w:p w14:paraId="1121C144" w14:textId="77777777" w:rsidR="00906729" w:rsidRDefault="00906729" w:rsidP="00D45EB5">
      <w:pPr>
        <w:spacing w:before="120" w:after="0" w:line="240" w:lineRule="auto"/>
        <w:jc w:val="right"/>
        <w:rPr>
          <w:rFonts w:ascii="Times New Roman" w:hAnsi="Times New Roman"/>
          <w:b/>
          <w:sz w:val="20"/>
          <w:szCs w:val="20"/>
        </w:rPr>
      </w:pPr>
    </w:p>
    <w:p w14:paraId="36EF2B3C" w14:textId="77777777" w:rsidR="00906729" w:rsidRDefault="00906729" w:rsidP="00D45EB5">
      <w:pPr>
        <w:spacing w:before="120" w:after="0" w:line="240" w:lineRule="auto"/>
        <w:jc w:val="right"/>
        <w:rPr>
          <w:rFonts w:ascii="Times New Roman" w:hAnsi="Times New Roman"/>
          <w:b/>
          <w:sz w:val="20"/>
          <w:szCs w:val="20"/>
        </w:rPr>
      </w:pPr>
    </w:p>
    <w:p w14:paraId="7ACAEE45" w14:textId="77777777" w:rsidR="00906729" w:rsidRDefault="00906729" w:rsidP="00D45EB5">
      <w:pPr>
        <w:spacing w:before="120" w:after="0" w:line="240" w:lineRule="auto"/>
        <w:jc w:val="right"/>
        <w:rPr>
          <w:rFonts w:ascii="Times New Roman" w:hAnsi="Times New Roman"/>
          <w:b/>
          <w:sz w:val="20"/>
          <w:szCs w:val="20"/>
        </w:rPr>
      </w:pPr>
    </w:p>
    <w:p w14:paraId="4E7F47C4" w14:textId="1DAA3F9F" w:rsidR="00FC33AC" w:rsidRPr="006D2A21" w:rsidRDefault="00B45EFD" w:rsidP="00D45EB5">
      <w:pPr>
        <w:spacing w:before="120" w:after="0" w:line="240" w:lineRule="auto"/>
        <w:jc w:val="right"/>
        <w:rPr>
          <w:rFonts w:ascii="Times New Roman" w:hAnsi="Times New Roman"/>
          <w:szCs w:val="20"/>
        </w:rPr>
      </w:pPr>
      <w:r w:rsidRPr="006D2A21">
        <w:rPr>
          <w:rFonts w:ascii="Times New Roman" w:hAnsi="Times New Roman"/>
          <w:szCs w:val="20"/>
        </w:rPr>
        <w:lastRenderedPageBreak/>
        <w:t>3.pielikums</w:t>
      </w:r>
    </w:p>
    <w:p w14:paraId="3A0AF2E7" w14:textId="048606A1" w:rsidR="00B45EFD" w:rsidRPr="006D2A21" w:rsidRDefault="00B45EFD" w:rsidP="00D45EB5">
      <w:pPr>
        <w:spacing w:before="120" w:after="0" w:line="240" w:lineRule="auto"/>
        <w:jc w:val="right"/>
        <w:rPr>
          <w:rFonts w:ascii="Times New Roman" w:hAnsi="Times New Roman"/>
          <w:szCs w:val="20"/>
        </w:rPr>
      </w:pPr>
      <w:r w:rsidRPr="006D2A21">
        <w:rPr>
          <w:rFonts w:ascii="Times New Roman" w:hAnsi="Times New Roman"/>
          <w:szCs w:val="20"/>
        </w:rPr>
        <w:t>Līgumam Nr._________</w:t>
      </w:r>
    </w:p>
    <w:p w14:paraId="2D33C96B" w14:textId="77777777" w:rsidR="00277CE3" w:rsidRDefault="00277CE3" w:rsidP="00FC33AC">
      <w:pPr>
        <w:keepNext/>
        <w:widowControl w:val="0"/>
        <w:adjustRightInd w:val="0"/>
        <w:spacing w:after="0" w:line="360" w:lineRule="auto"/>
        <w:jc w:val="center"/>
        <w:textAlignment w:val="baseline"/>
        <w:outlineLvl w:val="0"/>
        <w:rPr>
          <w:rFonts w:ascii="Times New Roman" w:eastAsia="Times New Roman" w:hAnsi="Times New Roman"/>
          <w:b/>
          <w:sz w:val="24"/>
          <w:szCs w:val="24"/>
        </w:rPr>
      </w:pPr>
      <w:bookmarkStart w:id="5" w:name="_Toc265835364"/>
      <w:bookmarkStart w:id="6" w:name="_Toc360193088"/>
      <w:bookmarkStart w:id="7" w:name="_Toc448414024"/>
      <w:bookmarkStart w:id="8" w:name="_Toc448414166"/>
      <w:bookmarkStart w:id="9" w:name="_Toc448486510"/>
    </w:p>
    <w:p w14:paraId="3EDA2302" w14:textId="5F0A678F" w:rsidR="00FC33AC" w:rsidRPr="00FC33AC" w:rsidRDefault="00FC33AC" w:rsidP="00FC33AC">
      <w:pPr>
        <w:keepNext/>
        <w:widowControl w:val="0"/>
        <w:adjustRightInd w:val="0"/>
        <w:spacing w:after="0" w:line="360" w:lineRule="auto"/>
        <w:jc w:val="center"/>
        <w:textAlignment w:val="baseline"/>
        <w:outlineLvl w:val="0"/>
        <w:rPr>
          <w:rFonts w:ascii="Times New Roman" w:eastAsia="Times New Roman" w:hAnsi="Times New Roman"/>
          <w:b/>
          <w:sz w:val="24"/>
          <w:szCs w:val="24"/>
        </w:rPr>
      </w:pPr>
      <w:r w:rsidRPr="00FC33AC">
        <w:rPr>
          <w:rFonts w:ascii="Times New Roman" w:eastAsia="Times New Roman" w:hAnsi="Times New Roman"/>
          <w:b/>
          <w:sz w:val="24"/>
          <w:szCs w:val="24"/>
        </w:rPr>
        <w:t>AUTOMOBIĻA PIEŅEMŠANAS – NODOŠANAS AKTS</w:t>
      </w:r>
      <w:bookmarkEnd w:id="5"/>
      <w:bookmarkEnd w:id="6"/>
      <w:bookmarkEnd w:id="7"/>
      <w:bookmarkEnd w:id="8"/>
      <w:bookmarkEnd w:id="9"/>
    </w:p>
    <w:p w14:paraId="517DD459" w14:textId="239D5FF5" w:rsidR="00FC33AC" w:rsidRPr="00FC33AC" w:rsidRDefault="00FC33AC" w:rsidP="00FC33AC">
      <w:pPr>
        <w:spacing w:after="0" w:line="240" w:lineRule="auto"/>
        <w:rPr>
          <w:rFonts w:ascii="Times New Roman" w:eastAsia="Times New Roman" w:hAnsi="Times New Roman"/>
          <w:sz w:val="24"/>
          <w:szCs w:val="24"/>
        </w:rPr>
      </w:pPr>
      <w:r w:rsidRPr="00FC33AC">
        <w:rPr>
          <w:rFonts w:ascii="Times New Roman" w:eastAsia="Times New Roman" w:hAnsi="Times New Roman"/>
          <w:sz w:val="24"/>
          <w:szCs w:val="24"/>
        </w:rPr>
        <w:t>202</w:t>
      </w:r>
      <w:r w:rsidR="00214E79">
        <w:rPr>
          <w:rFonts w:ascii="Times New Roman" w:eastAsia="Times New Roman" w:hAnsi="Times New Roman"/>
          <w:sz w:val="24"/>
          <w:szCs w:val="24"/>
        </w:rPr>
        <w:t>3</w:t>
      </w:r>
      <w:r w:rsidRPr="00FC33AC">
        <w:rPr>
          <w:rFonts w:ascii="Times New Roman" w:eastAsia="Times New Roman" w:hAnsi="Times New Roman"/>
          <w:sz w:val="24"/>
          <w:szCs w:val="24"/>
        </w:rPr>
        <w:t xml:space="preserve">. gada </w:t>
      </w:r>
      <w:r>
        <w:rPr>
          <w:rFonts w:ascii="Times New Roman" w:eastAsia="Times New Roman" w:hAnsi="Times New Roman"/>
          <w:sz w:val="24"/>
          <w:szCs w:val="24"/>
        </w:rPr>
        <w:t>__</w:t>
      </w:r>
      <w:r w:rsidRPr="00FC33AC">
        <w:rPr>
          <w:rFonts w:ascii="Times New Roman" w:eastAsia="Times New Roman" w:hAnsi="Times New Roman"/>
          <w:sz w:val="24"/>
          <w:szCs w:val="24"/>
        </w:rPr>
        <w:t xml:space="preserve">. </w:t>
      </w:r>
      <w:r>
        <w:rPr>
          <w:rFonts w:ascii="Times New Roman" w:eastAsia="Times New Roman" w:hAnsi="Times New Roman"/>
          <w:sz w:val="24"/>
          <w:szCs w:val="24"/>
        </w:rPr>
        <w:t>________________</w:t>
      </w:r>
    </w:p>
    <w:p w14:paraId="63484541" w14:textId="77777777" w:rsidR="00FC33AC" w:rsidRPr="00FC33AC" w:rsidRDefault="00FC33AC" w:rsidP="00FC33AC">
      <w:pPr>
        <w:spacing w:after="0" w:line="240" w:lineRule="auto"/>
        <w:rPr>
          <w:rFonts w:ascii="Times New Roman" w:eastAsia="Times New Roman" w:hAnsi="Times New Roman"/>
          <w:sz w:val="24"/>
          <w:szCs w:val="24"/>
        </w:rPr>
      </w:pPr>
    </w:p>
    <w:p w14:paraId="6695B02B" w14:textId="6C40C597" w:rsidR="00FC33AC" w:rsidRPr="00FC33AC" w:rsidRDefault="00FC33AC" w:rsidP="00FC33AC">
      <w:pPr>
        <w:widowControl w:val="0"/>
        <w:adjustRightInd w:val="0"/>
        <w:spacing w:after="0" w:line="240" w:lineRule="auto"/>
        <w:ind w:firstLine="720"/>
        <w:jc w:val="both"/>
        <w:textAlignment w:val="baseline"/>
        <w:rPr>
          <w:rFonts w:ascii="Times New Roman" w:eastAsia="Times New Roman" w:hAnsi="Times New Roman"/>
          <w:bCs/>
          <w:sz w:val="24"/>
          <w:szCs w:val="24"/>
        </w:rPr>
      </w:pPr>
      <w:r>
        <w:rPr>
          <w:rFonts w:ascii="Times New Roman" w:eastAsia="Times New Roman" w:hAnsi="Times New Roman"/>
          <w:b/>
          <w:bCs/>
          <w:sz w:val="24"/>
          <w:szCs w:val="24"/>
        </w:rPr>
        <w:t>_____________________</w:t>
      </w:r>
      <w:r w:rsidRPr="00FC33AC">
        <w:rPr>
          <w:rFonts w:ascii="Times New Roman" w:eastAsia="Times New Roman" w:hAnsi="Times New Roman"/>
          <w:sz w:val="24"/>
          <w:szCs w:val="24"/>
        </w:rPr>
        <w:t xml:space="preserve"> (turpmāk - Iznomātājs), reģ.nr. </w:t>
      </w:r>
      <w:r>
        <w:rPr>
          <w:rFonts w:ascii="Times New Roman" w:eastAsia="Times New Roman" w:hAnsi="Times New Roman"/>
          <w:sz w:val="24"/>
          <w:szCs w:val="24"/>
        </w:rPr>
        <w:t>____________</w:t>
      </w:r>
      <w:r w:rsidRPr="00FC33AC">
        <w:rPr>
          <w:rFonts w:ascii="Times New Roman" w:eastAsia="Times New Roman" w:hAnsi="Times New Roman"/>
          <w:sz w:val="24"/>
          <w:szCs w:val="24"/>
        </w:rPr>
        <w:t xml:space="preserve">, </w:t>
      </w:r>
      <w:r>
        <w:rPr>
          <w:rFonts w:ascii="Times New Roman" w:eastAsia="Times New Roman" w:hAnsi="Times New Roman"/>
          <w:sz w:val="24"/>
          <w:szCs w:val="24"/>
        </w:rPr>
        <w:t>__________</w:t>
      </w:r>
      <w:r w:rsidRPr="00FC33AC">
        <w:rPr>
          <w:rFonts w:ascii="Times New Roman" w:eastAsia="Times New Roman" w:hAnsi="Times New Roman"/>
          <w:sz w:val="24"/>
          <w:szCs w:val="24"/>
        </w:rPr>
        <w:t>personā, kur</w:t>
      </w:r>
      <w:r w:rsidR="0006200F">
        <w:rPr>
          <w:rFonts w:ascii="Times New Roman" w:eastAsia="Times New Roman" w:hAnsi="Times New Roman"/>
          <w:sz w:val="24"/>
          <w:szCs w:val="24"/>
        </w:rPr>
        <w:t>a</w:t>
      </w:r>
      <w:r w:rsidRPr="00FC33AC">
        <w:rPr>
          <w:rFonts w:ascii="Times New Roman" w:eastAsia="Times New Roman" w:hAnsi="Times New Roman"/>
          <w:sz w:val="24"/>
          <w:szCs w:val="24"/>
        </w:rPr>
        <w:t xml:space="preserve"> darbojas</w:t>
      </w:r>
      <w:r w:rsidR="0006200F">
        <w:rPr>
          <w:rFonts w:ascii="Times New Roman" w:eastAsia="Times New Roman" w:hAnsi="Times New Roman"/>
          <w:sz w:val="24"/>
          <w:szCs w:val="24"/>
        </w:rPr>
        <w:t xml:space="preserve"> uz</w:t>
      </w:r>
      <w:r w:rsidRPr="00FC33AC">
        <w:rPr>
          <w:rFonts w:ascii="Times New Roman" w:eastAsia="Times New Roman" w:hAnsi="Times New Roman"/>
          <w:sz w:val="24"/>
          <w:szCs w:val="24"/>
        </w:rPr>
        <w:t xml:space="preserve"> </w:t>
      </w:r>
      <w:r>
        <w:rPr>
          <w:rFonts w:ascii="Times New Roman" w:eastAsia="Times New Roman" w:hAnsi="Times New Roman"/>
          <w:bCs/>
          <w:sz w:val="24"/>
          <w:szCs w:val="24"/>
        </w:rPr>
        <w:t>__________</w:t>
      </w:r>
      <w:r w:rsidRPr="00FC33AC">
        <w:rPr>
          <w:rFonts w:ascii="Times New Roman" w:eastAsia="Times New Roman" w:hAnsi="Times New Roman"/>
          <w:bCs/>
          <w:sz w:val="24"/>
          <w:szCs w:val="24"/>
        </w:rPr>
        <w:t xml:space="preserve"> </w:t>
      </w:r>
      <w:r w:rsidR="0006200F">
        <w:rPr>
          <w:rFonts w:ascii="Times New Roman" w:eastAsia="Times New Roman" w:hAnsi="Times New Roman"/>
          <w:bCs/>
          <w:sz w:val="24"/>
          <w:szCs w:val="24"/>
        </w:rPr>
        <w:t xml:space="preserve"> pamata</w:t>
      </w:r>
      <w:r w:rsidRPr="00FC33AC">
        <w:rPr>
          <w:rFonts w:ascii="Times New Roman" w:eastAsia="Times New Roman" w:hAnsi="Times New Roman"/>
          <w:sz w:val="24"/>
          <w:szCs w:val="24"/>
        </w:rPr>
        <w:t xml:space="preserve">, nodod </w:t>
      </w:r>
    </w:p>
    <w:p w14:paraId="17944E7F" w14:textId="77777777" w:rsidR="00FC33AC" w:rsidRPr="00FC33AC" w:rsidRDefault="00FC33AC" w:rsidP="00FC33AC">
      <w:pPr>
        <w:widowControl w:val="0"/>
        <w:adjustRightInd w:val="0"/>
        <w:spacing w:after="0" w:line="240" w:lineRule="auto"/>
        <w:ind w:firstLine="720"/>
        <w:jc w:val="both"/>
        <w:textAlignment w:val="baseline"/>
        <w:rPr>
          <w:rFonts w:ascii="Times New Roman" w:eastAsia="Times New Roman" w:hAnsi="Times New Roman"/>
          <w:sz w:val="24"/>
          <w:szCs w:val="24"/>
        </w:rPr>
      </w:pPr>
      <w:r w:rsidRPr="00FC33AC">
        <w:rPr>
          <w:rFonts w:ascii="Times New Roman" w:eastAsia="Times New Roman" w:hAnsi="Times New Roman"/>
          <w:sz w:val="24"/>
          <w:szCs w:val="24"/>
        </w:rPr>
        <w:t>un</w:t>
      </w:r>
    </w:p>
    <w:p w14:paraId="2F940EB1" w14:textId="6E63EFEF" w:rsidR="00FC33AC" w:rsidRPr="00FC33AC" w:rsidRDefault="00FC33AC" w:rsidP="00FC33AC">
      <w:pPr>
        <w:widowControl w:val="0"/>
        <w:adjustRightInd w:val="0"/>
        <w:spacing w:after="0" w:line="240" w:lineRule="auto"/>
        <w:ind w:firstLine="720"/>
        <w:jc w:val="both"/>
        <w:textAlignment w:val="baseline"/>
        <w:rPr>
          <w:rFonts w:ascii="Times New Roman" w:eastAsia="Times New Roman" w:hAnsi="Times New Roman"/>
          <w:sz w:val="24"/>
          <w:szCs w:val="24"/>
        </w:rPr>
      </w:pPr>
      <w:r w:rsidRPr="00FC33AC">
        <w:rPr>
          <w:rFonts w:ascii="Times New Roman" w:eastAsia="Times New Roman" w:hAnsi="Times New Roman"/>
          <w:b/>
          <w:sz w:val="24"/>
          <w:szCs w:val="24"/>
        </w:rPr>
        <w:t>Valsts sociālās aprūpes centrs</w:t>
      </w:r>
      <w:r w:rsidRPr="00FC33AC">
        <w:rPr>
          <w:rFonts w:ascii="Times New Roman" w:eastAsia="Times New Roman" w:hAnsi="Times New Roman"/>
          <w:b/>
          <w:bCs/>
          <w:noProof/>
          <w:sz w:val="24"/>
          <w:szCs w:val="24"/>
        </w:rPr>
        <w:t xml:space="preserve"> “Rīga” </w:t>
      </w:r>
      <w:r w:rsidRPr="00FC33AC">
        <w:rPr>
          <w:rFonts w:ascii="Times New Roman" w:eastAsia="Times New Roman" w:hAnsi="Times New Roman"/>
          <w:sz w:val="24"/>
          <w:szCs w:val="24"/>
        </w:rPr>
        <w:t xml:space="preserve">(turpmāk - Nomnieks), reģ.nr. 90009226487, </w:t>
      </w:r>
      <w:r>
        <w:rPr>
          <w:rFonts w:ascii="Times New Roman" w:eastAsia="Times New Roman" w:hAnsi="Times New Roman"/>
          <w:sz w:val="24"/>
          <w:szCs w:val="24"/>
        </w:rPr>
        <w:t>__________________</w:t>
      </w:r>
      <w:r w:rsidRPr="00FC33AC">
        <w:rPr>
          <w:rFonts w:ascii="Times New Roman" w:eastAsia="Times New Roman" w:hAnsi="Times New Roman"/>
          <w:sz w:val="24"/>
          <w:szCs w:val="24"/>
        </w:rPr>
        <w:t xml:space="preserve"> personā, kurš darbojas saskaņā ar Līguma 1</w:t>
      </w:r>
      <w:r w:rsidR="00827803">
        <w:rPr>
          <w:rFonts w:ascii="Times New Roman" w:eastAsia="Times New Roman" w:hAnsi="Times New Roman"/>
          <w:sz w:val="24"/>
          <w:szCs w:val="24"/>
        </w:rPr>
        <w:t>0</w:t>
      </w:r>
      <w:r w:rsidRPr="00FC33AC">
        <w:rPr>
          <w:rFonts w:ascii="Times New Roman" w:eastAsia="Times New Roman" w:hAnsi="Times New Roman"/>
          <w:sz w:val="24"/>
          <w:szCs w:val="24"/>
        </w:rPr>
        <w:t>.</w:t>
      </w:r>
      <w:r>
        <w:rPr>
          <w:rFonts w:ascii="Times New Roman" w:eastAsia="Times New Roman" w:hAnsi="Times New Roman"/>
          <w:sz w:val="24"/>
          <w:szCs w:val="24"/>
        </w:rPr>
        <w:t>2</w:t>
      </w:r>
      <w:r w:rsidRPr="00FC33AC">
        <w:rPr>
          <w:rFonts w:ascii="Times New Roman" w:eastAsia="Times New Roman" w:hAnsi="Times New Roman"/>
          <w:sz w:val="24"/>
          <w:szCs w:val="24"/>
        </w:rPr>
        <w:t>. punktu, pieņem automobili:</w:t>
      </w:r>
    </w:p>
    <w:p w14:paraId="5E046AC0" w14:textId="77777777" w:rsidR="00FC33AC" w:rsidRPr="00FC33AC" w:rsidRDefault="00FC33AC" w:rsidP="00FC33AC">
      <w:pPr>
        <w:widowControl w:val="0"/>
        <w:adjustRightInd w:val="0"/>
        <w:spacing w:after="0" w:line="240" w:lineRule="auto"/>
        <w:ind w:firstLine="720"/>
        <w:jc w:val="both"/>
        <w:textAlignment w:val="baseline"/>
        <w:rPr>
          <w:rFonts w:ascii="Times New Roman" w:eastAsia="Times New Roman" w:hAnsi="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64"/>
        <w:gridCol w:w="4775"/>
      </w:tblGrid>
      <w:tr w:rsidR="00FC33AC" w:rsidRPr="00FC33AC" w14:paraId="42EC0B7C" w14:textId="77777777" w:rsidTr="00FC33AC">
        <w:tc>
          <w:tcPr>
            <w:tcW w:w="4264" w:type="dxa"/>
          </w:tcPr>
          <w:p w14:paraId="6A802868" w14:textId="77777777" w:rsidR="00FC33AC" w:rsidRPr="00FC33AC" w:rsidRDefault="00FC33AC" w:rsidP="00FC33AC">
            <w:pPr>
              <w:widowControl w:val="0"/>
              <w:adjustRightInd w:val="0"/>
              <w:spacing w:before="120" w:after="0" w:line="240" w:lineRule="auto"/>
              <w:jc w:val="both"/>
              <w:textAlignment w:val="baseline"/>
              <w:rPr>
                <w:rFonts w:ascii="Times New Roman" w:eastAsia="Times New Roman" w:hAnsi="Times New Roman"/>
                <w:sz w:val="24"/>
                <w:szCs w:val="24"/>
              </w:rPr>
            </w:pPr>
            <w:r w:rsidRPr="00FC33AC">
              <w:rPr>
                <w:rFonts w:ascii="Times New Roman" w:eastAsia="Times New Roman" w:hAnsi="Times New Roman"/>
                <w:sz w:val="24"/>
                <w:szCs w:val="24"/>
              </w:rPr>
              <w:t>Marka, modelis</w:t>
            </w:r>
          </w:p>
        </w:tc>
        <w:tc>
          <w:tcPr>
            <w:tcW w:w="4775" w:type="dxa"/>
          </w:tcPr>
          <w:p w14:paraId="519B03C2" w14:textId="3F960E37" w:rsidR="00FC33AC" w:rsidRPr="00FC33AC" w:rsidRDefault="00FC33AC" w:rsidP="00FC33AC">
            <w:pPr>
              <w:widowControl w:val="0"/>
              <w:adjustRightInd w:val="0"/>
              <w:spacing w:before="120" w:after="0" w:line="240" w:lineRule="auto"/>
              <w:jc w:val="center"/>
              <w:textAlignment w:val="baseline"/>
              <w:rPr>
                <w:rFonts w:ascii="Times New Roman" w:eastAsia="Times New Roman" w:hAnsi="Times New Roman"/>
                <w:b/>
                <w:bCs/>
                <w:sz w:val="24"/>
                <w:szCs w:val="24"/>
              </w:rPr>
            </w:pPr>
          </w:p>
        </w:tc>
      </w:tr>
      <w:tr w:rsidR="00FC33AC" w:rsidRPr="00FC33AC" w14:paraId="76A1BA6E" w14:textId="77777777" w:rsidTr="00FC33AC">
        <w:tc>
          <w:tcPr>
            <w:tcW w:w="4264" w:type="dxa"/>
          </w:tcPr>
          <w:p w14:paraId="74815E00" w14:textId="77777777" w:rsidR="00FC33AC" w:rsidRPr="00FC33AC" w:rsidRDefault="00FC33AC" w:rsidP="00FC33AC">
            <w:pPr>
              <w:widowControl w:val="0"/>
              <w:adjustRightInd w:val="0"/>
              <w:spacing w:before="120" w:after="0" w:line="240" w:lineRule="auto"/>
              <w:jc w:val="both"/>
              <w:textAlignment w:val="baseline"/>
              <w:rPr>
                <w:rFonts w:ascii="Times New Roman" w:eastAsia="Times New Roman" w:hAnsi="Times New Roman"/>
                <w:sz w:val="24"/>
                <w:szCs w:val="24"/>
              </w:rPr>
            </w:pPr>
            <w:r w:rsidRPr="00FC33AC">
              <w:rPr>
                <w:rFonts w:ascii="Times New Roman" w:eastAsia="Times New Roman" w:hAnsi="Times New Roman"/>
                <w:sz w:val="24"/>
                <w:szCs w:val="24"/>
              </w:rPr>
              <w:t>Šasijas nr.</w:t>
            </w:r>
          </w:p>
        </w:tc>
        <w:tc>
          <w:tcPr>
            <w:tcW w:w="4775" w:type="dxa"/>
          </w:tcPr>
          <w:p w14:paraId="22000A8E" w14:textId="7AAC1F35" w:rsidR="00FC33AC" w:rsidRPr="00FC33AC" w:rsidRDefault="00FC33AC" w:rsidP="00FC33AC">
            <w:pPr>
              <w:widowControl w:val="0"/>
              <w:adjustRightInd w:val="0"/>
              <w:spacing w:before="120" w:after="0" w:line="240" w:lineRule="auto"/>
              <w:jc w:val="center"/>
              <w:textAlignment w:val="baseline"/>
              <w:rPr>
                <w:rFonts w:ascii="Times New Roman" w:eastAsia="Times New Roman" w:hAnsi="Times New Roman"/>
                <w:b/>
                <w:bCs/>
                <w:sz w:val="24"/>
                <w:szCs w:val="24"/>
              </w:rPr>
            </w:pPr>
          </w:p>
        </w:tc>
      </w:tr>
      <w:tr w:rsidR="002168CB" w:rsidRPr="00FC33AC" w14:paraId="2677366A" w14:textId="77777777" w:rsidTr="00FC33AC">
        <w:tc>
          <w:tcPr>
            <w:tcW w:w="4264" w:type="dxa"/>
          </w:tcPr>
          <w:p w14:paraId="2D7889AE" w14:textId="1AEBAC72" w:rsidR="002168CB" w:rsidRPr="00FC33AC" w:rsidRDefault="0006441A" w:rsidP="00FC33AC">
            <w:pPr>
              <w:widowControl w:val="0"/>
              <w:adjustRightInd w:val="0"/>
              <w:spacing w:before="120" w:after="0" w:line="240" w:lineRule="auto"/>
              <w:jc w:val="both"/>
              <w:textAlignment w:val="baseline"/>
              <w:rPr>
                <w:rFonts w:ascii="Times New Roman" w:eastAsia="Times New Roman" w:hAnsi="Times New Roman"/>
                <w:sz w:val="24"/>
                <w:szCs w:val="24"/>
              </w:rPr>
            </w:pPr>
            <w:r>
              <w:rPr>
                <w:rFonts w:ascii="Times New Roman" w:eastAsia="Times New Roman" w:hAnsi="Times New Roman"/>
                <w:sz w:val="24"/>
                <w:szCs w:val="24"/>
              </w:rPr>
              <w:t>Automobi</w:t>
            </w:r>
            <w:r w:rsidR="00DF071D">
              <w:rPr>
                <w:rFonts w:ascii="Times New Roman" w:eastAsia="Times New Roman" w:hAnsi="Times New Roman"/>
                <w:sz w:val="24"/>
                <w:szCs w:val="24"/>
              </w:rPr>
              <w:t>ļa</w:t>
            </w:r>
            <w:r w:rsidR="002168CB">
              <w:rPr>
                <w:rFonts w:ascii="Times New Roman" w:eastAsia="Times New Roman" w:hAnsi="Times New Roman"/>
                <w:sz w:val="24"/>
                <w:szCs w:val="24"/>
              </w:rPr>
              <w:t xml:space="preserve"> uzskaites vērtība</w:t>
            </w:r>
          </w:p>
        </w:tc>
        <w:tc>
          <w:tcPr>
            <w:tcW w:w="4775" w:type="dxa"/>
          </w:tcPr>
          <w:p w14:paraId="0446AD69" w14:textId="77777777" w:rsidR="002168CB" w:rsidRPr="00FC33AC" w:rsidRDefault="002168CB" w:rsidP="00FC33AC">
            <w:pPr>
              <w:widowControl w:val="0"/>
              <w:adjustRightInd w:val="0"/>
              <w:spacing w:before="120" w:after="0" w:line="240" w:lineRule="auto"/>
              <w:jc w:val="center"/>
              <w:textAlignment w:val="baseline"/>
              <w:rPr>
                <w:rFonts w:ascii="Times New Roman" w:eastAsia="Times New Roman" w:hAnsi="Times New Roman"/>
                <w:b/>
                <w:bCs/>
                <w:sz w:val="24"/>
                <w:szCs w:val="24"/>
              </w:rPr>
            </w:pPr>
          </w:p>
        </w:tc>
      </w:tr>
      <w:tr w:rsidR="00FC33AC" w:rsidRPr="00FC33AC" w14:paraId="2B1A5C24" w14:textId="77777777" w:rsidTr="00FC33AC">
        <w:tc>
          <w:tcPr>
            <w:tcW w:w="4264" w:type="dxa"/>
          </w:tcPr>
          <w:p w14:paraId="357A0DCA" w14:textId="77777777" w:rsidR="00FC33AC" w:rsidRPr="00FC33AC" w:rsidRDefault="00FC33AC" w:rsidP="00FC33AC">
            <w:pPr>
              <w:widowControl w:val="0"/>
              <w:adjustRightInd w:val="0"/>
              <w:spacing w:before="120" w:after="0" w:line="240" w:lineRule="auto"/>
              <w:jc w:val="both"/>
              <w:textAlignment w:val="baseline"/>
              <w:rPr>
                <w:rFonts w:ascii="Times New Roman" w:eastAsia="Times New Roman" w:hAnsi="Times New Roman"/>
                <w:sz w:val="24"/>
                <w:szCs w:val="24"/>
              </w:rPr>
            </w:pPr>
            <w:r w:rsidRPr="00FC33AC">
              <w:rPr>
                <w:rFonts w:ascii="Times New Roman" w:eastAsia="Times New Roman" w:hAnsi="Times New Roman"/>
                <w:sz w:val="24"/>
                <w:szCs w:val="24"/>
              </w:rPr>
              <w:t>Reģistrācijas datums CSDD</w:t>
            </w:r>
          </w:p>
        </w:tc>
        <w:tc>
          <w:tcPr>
            <w:tcW w:w="4775" w:type="dxa"/>
          </w:tcPr>
          <w:p w14:paraId="266FD3BA" w14:textId="38361C2E" w:rsidR="00FC33AC" w:rsidRPr="00FC33AC" w:rsidRDefault="00FC33AC" w:rsidP="00FC33AC">
            <w:pPr>
              <w:widowControl w:val="0"/>
              <w:adjustRightInd w:val="0"/>
              <w:spacing w:before="120" w:after="0" w:line="240" w:lineRule="auto"/>
              <w:jc w:val="center"/>
              <w:textAlignment w:val="baseline"/>
              <w:rPr>
                <w:rFonts w:ascii="Times New Roman" w:eastAsia="Times New Roman" w:hAnsi="Times New Roman"/>
                <w:sz w:val="24"/>
                <w:szCs w:val="24"/>
              </w:rPr>
            </w:pPr>
          </w:p>
        </w:tc>
      </w:tr>
      <w:tr w:rsidR="00FC33AC" w:rsidRPr="00FC33AC" w14:paraId="6F904A17" w14:textId="77777777" w:rsidTr="00FC33AC">
        <w:tc>
          <w:tcPr>
            <w:tcW w:w="4264" w:type="dxa"/>
          </w:tcPr>
          <w:p w14:paraId="2D4D9530" w14:textId="77777777" w:rsidR="00FC33AC" w:rsidRPr="00FC33AC" w:rsidRDefault="00FC33AC" w:rsidP="00FC33AC">
            <w:pPr>
              <w:widowControl w:val="0"/>
              <w:adjustRightInd w:val="0"/>
              <w:spacing w:before="120" w:after="0" w:line="240" w:lineRule="auto"/>
              <w:jc w:val="both"/>
              <w:textAlignment w:val="baseline"/>
              <w:rPr>
                <w:rFonts w:ascii="Times New Roman" w:eastAsia="Times New Roman" w:hAnsi="Times New Roman"/>
                <w:sz w:val="24"/>
                <w:szCs w:val="24"/>
              </w:rPr>
            </w:pPr>
            <w:r w:rsidRPr="00FC33AC">
              <w:rPr>
                <w:rFonts w:ascii="Times New Roman" w:eastAsia="Times New Roman" w:hAnsi="Times New Roman"/>
                <w:sz w:val="24"/>
                <w:szCs w:val="24"/>
              </w:rPr>
              <w:t>Nobraukums</w:t>
            </w:r>
          </w:p>
        </w:tc>
        <w:tc>
          <w:tcPr>
            <w:tcW w:w="4775" w:type="dxa"/>
          </w:tcPr>
          <w:p w14:paraId="1461308D" w14:textId="0EE3E828" w:rsidR="00FC33AC" w:rsidRPr="00FC33AC" w:rsidRDefault="00FC33AC" w:rsidP="00FC33AC">
            <w:pPr>
              <w:widowControl w:val="0"/>
              <w:adjustRightInd w:val="0"/>
              <w:spacing w:before="120" w:after="0" w:line="240" w:lineRule="auto"/>
              <w:jc w:val="center"/>
              <w:textAlignment w:val="baseline"/>
              <w:rPr>
                <w:rFonts w:ascii="Times New Roman" w:eastAsia="Times New Roman" w:hAnsi="Times New Roman"/>
                <w:sz w:val="24"/>
                <w:szCs w:val="24"/>
              </w:rPr>
            </w:pPr>
          </w:p>
        </w:tc>
      </w:tr>
      <w:tr w:rsidR="00FC33AC" w:rsidRPr="00FC33AC" w14:paraId="2AAFB970" w14:textId="77777777" w:rsidTr="00FC33AC">
        <w:tc>
          <w:tcPr>
            <w:tcW w:w="4264" w:type="dxa"/>
          </w:tcPr>
          <w:p w14:paraId="0D774F64" w14:textId="77777777" w:rsidR="00FC33AC" w:rsidRPr="00FC33AC" w:rsidRDefault="00FC33AC" w:rsidP="00FC33AC">
            <w:pPr>
              <w:widowControl w:val="0"/>
              <w:adjustRightInd w:val="0"/>
              <w:spacing w:before="120" w:after="0" w:line="240" w:lineRule="auto"/>
              <w:jc w:val="both"/>
              <w:textAlignment w:val="baseline"/>
              <w:rPr>
                <w:rFonts w:ascii="Times New Roman" w:eastAsia="Times New Roman" w:hAnsi="Times New Roman"/>
                <w:sz w:val="24"/>
                <w:szCs w:val="24"/>
              </w:rPr>
            </w:pPr>
            <w:r w:rsidRPr="00FC33AC">
              <w:rPr>
                <w:rFonts w:ascii="Times New Roman" w:eastAsia="Times New Roman" w:hAnsi="Times New Roman"/>
                <w:sz w:val="24"/>
                <w:szCs w:val="24"/>
              </w:rPr>
              <w:t>Valsts reģistrācijas nr.</w:t>
            </w:r>
          </w:p>
        </w:tc>
        <w:tc>
          <w:tcPr>
            <w:tcW w:w="4775" w:type="dxa"/>
          </w:tcPr>
          <w:p w14:paraId="352D6CB2" w14:textId="584DF908" w:rsidR="00FC33AC" w:rsidRPr="00FC33AC" w:rsidRDefault="00FC33AC" w:rsidP="00FC33AC">
            <w:pPr>
              <w:widowControl w:val="0"/>
              <w:adjustRightInd w:val="0"/>
              <w:spacing w:before="120" w:after="0" w:line="240" w:lineRule="auto"/>
              <w:jc w:val="center"/>
              <w:textAlignment w:val="baseline"/>
              <w:rPr>
                <w:rFonts w:ascii="Times New Roman" w:eastAsia="Times New Roman" w:hAnsi="Times New Roman"/>
                <w:b/>
                <w:bCs/>
                <w:sz w:val="24"/>
                <w:szCs w:val="24"/>
              </w:rPr>
            </w:pPr>
          </w:p>
        </w:tc>
      </w:tr>
      <w:tr w:rsidR="00FC33AC" w:rsidRPr="00FC33AC" w14:paraId="48D1E796" w14:textId="77777777" w:rsidTr="00FC33AC">
        <w:tc>
          <w:tcPr>
            <w:tcW w:w="4264" w:type="dxa"/>
          </w:tcPr>
          <w:p w14:paraId="3269D02F" w14:textId="77777777" w:rsidR="00FC33AC" w:rsidRPr="00FC33AC" w:rsidRDefault="00FC33AC" w:rsidP="00FC33AC">
            <w:pPr>
              <w:widowControl w:val="0"/>
              <w:adjustRightInd w:val="0"/>
              <w:spacing w:before="120" w:after="0" w:line="240" w:lineRule="auto"/>
              <w:jc w:val="both"/>
              <w:textAlignment w:val="baseline"/>
              <w:rPr>
                <w:rFonts w:ascii="Times New Roman" w:eastAsia="Times New Roman" w:hAnsi="Times New Roman"/>
                <w:sz w:val="24"/>
                <w:szCs w:val="24"/>
              </w:rPr>
            </w:pPr>
            <w:r w:rsidRPr="00FC33AC">
              <w:rPr>
                <w:rFonts w:ascii="Times New Roman" w:eastAsia="Times New Roman" w:hAnsi="Times New Roman"/>
                <w:sz w:val="24"/>
                <w:szCs w:val="24"/>
              </w:rPr>
              <w:t>Reģistrācijas apliecības nr.</w:t>
            </w:r>
          </w:p>
        </w:tc>
        <w:tc>
          <w:tcPr>
            <w:tcW w:w="4775" w:type="dxa"/>
          </w:tcPr>
          <w:p w14:paraId="20647464" w14:textId="42579214" w:rsidR="00FC33AC" w:rsidRPr="00FC33AC" w:rsidRDefault="00FC33AC" w:rsidP="00FC33AC">
            <w:pPr>
              <w:widowControl w:val="0"/>
              <w:adjustRightInd w:val="0"/>
              <w:spacing w:before="120" w:after="0" w:line="240" w:lineRule="auto"/>
              <w:jc w:val="center"/>
              <w:textAlignment w:val="baseline"/>
              <w:rPr>
                <w:rFonts w:ascii="Times New Roman" w:eastAsia="Times New Roman" w:hAnsi="Times New Roman"/>
                <w:sz w:val="24"/>
                <w:szCs w:val="24"/>
              </w:rPr>
            </w:pPr>
          </w:p>
        </w:tc>
      </w:tr>
      <w:tr w:rsidR="00FC33AC" w:rsidRPr="00FC33AC" w14:paraId="513C0427" w14:textId="77777777" w:rsidTr="00FC33AC">
        <w:tc>
          <w:tcPr>
            <w:tcW w:w="4264" w:type="dxa"/>
          </w:tcPr>
          <w:p w14:paraId="37AE355E" w14:textId="77777777" w:rsidR="00FC33AC" w:rsidRPr="00FC33AC" w:rsidRDefault="00FC33AC" w:rsidP="00FC33AC">
            <w:pPr>
              <w:widowControl w:val="0"/>
              <w:adjustRightInd w:val="0"/>
              <w:spacing w:before="120" w:after="0" w:line="240" w:lineRule="auto"/>
              <w:jc w:val="both"/>
              <w:textAlignment w:val="baseline"/>
              <w:rPr>
                <w:rFonts w:ascii="Times New Roman" w:eastAsia="Times New Roman" w:hAnsi="Times New Roman"/>
                <w:sz w:val="24"/>
                <w:szCs w:val="24"/>
              </w:rPr>
            </w:pPr>
            <w:r w:rsidRPr="00FC33AC">
              <w:rPr>
                <w:rFonts w:ascii="Times New Roman" w:eastAsia="Times New Roman" w:hAnsi="Times New Roman"/>
                <w:sz w:val="24"/>
                <w:szCs w:val="24"/>
              </w:rPr>
              <w:t>Aizdedzes atslēgu skaits</w:t>
            </w:r>
          </w:p>
        </w:tc>
        <w:tc>
          <w:tcPr>
            <w:tcW w:w="4775" w:type="dxa"/>
          </w:tcPr>
          <w:p w14:paraId="314222C1" w14:textId="348BF1DE" w:rsidR="00FC33AC" w:rsidRPr="00FC33AC" w:rsidRDefault="00FC33AC" w:rsidP="00FC33AC">
            <w:pPr>
              <w:widowControl w:val="0"/>
              <w:adjustRightInd w:val="0"/>
              <w:spacing w:before="120" w:after="0" w:line="240" w:lineRule="auto"/>
              <w:jc w:val="center"/>
              <w:textAlignment w:val="baseline"/>
              <w:rPr>
                <w:rFonts w:ascii="Times New Roman" w:eastAsia="Times New Roman" w:hAnsi="Times New Roman"/>
                <w:sz w:val="24"/>
                <w:szCs w:val="24"/>
              </w:rPr>
            </w:pPr>
          </w:p>
        </w:tc>
      </w:tr>
      <w:tr w:rsidR="00FC33AC" w:rsidRPr="00FC33AC" w14:paraId="63D44023" w14:textId="77777777" w:rsidTr="00FC33AC">
        <w:tc>
          <w:tcPr>
            <w:tcW w:w="4264" w:type="dxa"/>
          </w:tcPr>
          <w:p w14:paraId="0678354C" w14:textId="77777777" w:rsidR="00FC33AC" w:rsidRPr="00FC33AC" w:rsidRDefault="00FC33AC" w:rsidP="00FC33AC">
            <w:pPr>
              <w:widowControl w:val="0"/>
              <w:adjustRightInd w:val="0"/>
              <w:spacing w:before="120" w:after="0" w:line="240" w:lineRule="auto"/>
              <w:jc w:val="both"/>
              <w:textAlignment w:val="baseline"/>
              <w:rPr>
                <w:rFonts w:ascii="Times New Roman" w:eastAsia="Times New Roman" w:hAnsi="Times New Roman"/>
                <w:sz w:val="24"/>
                <w:szCs w:val="24"/>
              </w:rPr>
            </w:pPr>
            <w:r w:rsidRPr="00FC33AC">
              <w:rPr>
                <w:rFonts w:ascii="Times New Roman" w:eastAsia="Times New Roman" w:hAnsi="Times New Roman"/>
                <w:sz w:val="24"/>
                <w:szCs w:val="24"/>
              </w:rPr>
              <w:t>Signalizācijas pultis</w:t>
            </w:r>
          </w:p>
        </w:tc>
        <w:tc>
          <w:tcPr>
            <w:tcW w:w="4775" w:type="dxa"/>
          </w:tcPr>
          <w:p w14:paraId="4CA15204" w14:textId="77CA9B00" w:rsidR="00FC33AC" w:rsidRPr="00FC33AC" w:rsidRDefault="00FC33AC" w:rsidP="00FC33AC">
            <w:pPr>
              <w:widowControl w:val="0"/>
              <w:adjustRightInd w:val="0"/>
              <w:spacing w:before="120" w:after="0" w:line="240" w:lineRule="auto"/>
              <w:jc w:val="center"/>
              <w:textAlignment w:val="baseline"/>
              <w:rPr>
                <w:rFonts w:ascii="Times New Roman" w:eastAsia="Times New Roman" w:hAnsi="Times New Roman"/>
                <w:sz w:val="24"/>
                <w:szCs w:val="24"/>
              </w:rPr>
            </w:pPr>
          </w:p>
        </w:tc>
      </w:tr>
      <w:tr w:rsidR="00FC33AC" w:rsidRPr="00FC33AC" w14:paraId="1F59EDC6" w14:textId="77777777" w:rsidTr="00FC33AC">
        <w:tc>
          <w:tcPr>
            <w:tcW w:w="4264" w:type="dxa"/>
          </w:tcPr>
          <w:p w14:paraId="60AD7300" w14:textId="77777777" w:rsidR="00FC33AC" w:rsidRPr="00FC33AC" w:rsidRDefault="00FC33AC" w:rsidP="00FC33AC">
            <w:pPr>
              <w:widowControl w:val="0"/>
              <w:adjustRightInd w:val="0"/>
              <w:spacing w:before="120" w:after="0" w:line="240" w:lineRule="auto"/>
              <w:jc w:val="both"/>
              <w:textAlignment w:val="baseline"/>
              <w:rPr>
                <w:rFonts w:ascii="Times New Roman" w:eastAsia="Times New Roman" w:hAnsi="Times New Roman"/>
                <w:sz w:val="24"/>
                <w:szCs w:val="24"/>
              </w:rPr>
            </w:pPr>
            <w:r w:rsidRPr="00FC33AC">
              <w:rPr>
                <w:rFonts w:ascii="Times New Roman" w:eastAsia="Times New Roman" w:hAnsi="Times New Roman"/>
                <w:sz w:val="24"/>
                <w:szCs w:val="24"/>
              </w:rPr>
              <w:t>Piegādes datums</w:t>
            </w:r>
          </w:p>
        </w:tc>
        <w:tc>
          <w:tcPr>
            <w:tcW w:w="4775" w:type="dxa"/>
          </w:tcPr>
          <w:p w14:paraId="7921C39A" w14:textId="32A94889" w:rsidR="00FC33AC" w:rsidRPr="00FC33AC" w:rsidRDefault="00FC33AC" w:rsidP="00FC33AC">
            <w:pPr>
              <w:widowControl w:val="0"/>
              <w:adjustRightInd w:val="0"/>
              <w:spacing w:before="120" w:after="0" w:line="240" w:lineRule="auto"/>
              <w:jc w:val="center"/>
              <w:textAlignment w:val="baseline"/>
              <w:rPr>
                <w:rFonts w:ascii="Times New Roman" w:eastAsia="Times New Roman" w:hAnsi="Times New Roman"/>
                <w:sz w:val="24"/>
                <w:szCs w:val="24"/>
              </w:rPr>
            </w:pPr>
          </w:p>
        </w:tc>
      </w:tr>
      <w:tr w:rsidR="00FC33AC" w:rsidRPr="00FC33AC" w14:paraId="1AF24E39" w14:textId="77777777" w:rsidTr="00FC33AC">
        <w:tc>
          <w:tcPr>
            <w:tcW w:w="4264" w:type="dxa"/>
          </w:tcPr>
          <w:p w14:paraId="58037E19" w14:textId="77777777" w:rsidR="00FC33AC" w:rsidRPr="00FC33AC" w:rsidRDefault="00FC33AC" w:rsidP="00FC33AC">
            <w:pPr>
              <w:widowControl w:val="0"/>
              <w:adjustRightInd w:val="0"/>
              <w:spacing w:before="120" w:after="0" w:line="240" w:lineRule="auto"/>
              <w:jc w:val="both"/>
              <w:textAlignment w:val="baseline"/>
              <w:rPr>
                <w:rFonts w:ascii="Times New Roman" w:eastAsia="Times New Roman" w:hAnsi="Times New Roman"/>
                <w:sz w:val="24"/>
                <w:szCs w:val="24"/>
              </w:rPr>
            </w:pPr>
            <w:r w:rsidRPr="00FC33AC">
              <w:rPr>
                <w:rFonts w:ascii="Times New Roman" w:eastAsia="Times New Roman" w:hAnsi="Times New Roman"/>
                <w:sz w:val="24"/>
                <w:szCs w:val="24"/>
              </w:rPr>
              <w:t>Atpakaļ nodošanas datums</w:t>
            </w:r>
          </w:p>
        </w:tc>
        <w:tc>
          <w:tcPr>
            <w:tcW w:w="4775" w:type="dxa"/>
          </w:tcPr>
          <w:p w14:paraId="190975A1" w14:textId="23507B39" w:rsidR="00FC33AC" w:rsidRPr="00FC33AC" w:rsidRDefault="00FC33AC" w:rsidP="00FC33AC">
            <w:pPr>
              <w:widowControl w:val="0"/>
              <w:adjustRightInd w:val="0"/>
              <w:spacing w:before="120" w:after="0" w:line="240" w:lineRule="auto"/>
              <w:jc w:val="center"/>
              <w:textAlignment w:val="baseline"/>
              <w:rPr>
                <w:rFonts w:ascii="Times New Roman" w:eastAsia="Times New Roman" w:hAnsi="Times New Roman"/>
                <w:sz w:val="24"/>
                <w:szCs w:val="24"/>
              </w:rPr>
            </w:pPr>
          </w:p>
        </w:tc>
      </w:tr>
      <w:tr w:rsidR="00FC33AC" w:rsidRPr="00FC33AC" w14:paraId="658D7677" w14:textId="77777777" w:rsidTr="00FC33AC">
        <w:tc>
          <w:tcPr>
            <w:tcW w:w="4264" w:type="dxa"/>
          </w:tcPr>
          <w:p w14:paraId="5CAFA50A" w14:textId="77777777" w:rsidR="00FC33AC" w:rsidRPr="00FC33AC" w:rsidRDefault="00FC33AC" w:rsidP="00FC33AC">
            <w:pPr>
              <w:widowControl w:val="0"/>
              <w:adjustRightInd w:val="0"/>
              <w:spacing w:before="120" w:after="0" w:line="240" w:lineRule="auto"/>
              <w:jc w:val="both"/>
              <w:textAlignment w:val="baseline"/>
              <w:rPr>
                <w:rFonts w:ascii="Times New Roman" w:eastAsia="Times New Roman" w:hAnsi="Times New Roman"/>
                <w:sz w:val="24"/>
                <w:szCs w:val="24"/>
              </w:rPr>
            </w:pPr>
            <w:r w:rsidRPr="00FC33AC">
              <w:rPr>
                <w:rFonts w:ascii="Times New Roman" w:eastAsia="Times New Roman" w:hAnsi="Times New Roman"/>
                <w:sz w:val="24"/>
                <w:szCs w:val="24"/>
              </w:rPr>
              <w:t>Dokumentācijā ietilpst</w:t>
            </w:r>
          </w:p>
        </w:tc>
        <w:tc>
          <w:tcPr>
            <w:tcW w:w="4775" w:type="dxa"/>
          </w:tcPr>
          <w:p w14:paraId="595B63A6" w14:textId="77777777" w:rsidR="00FC33AC" w:rsidRPr="00FC33AC" w:rsidRDefault="00FC33AC" w:rsidP="00A647BC">
            <w:pPr>
              <w:widowControl w:val="0"/>
              <w:adjustRightInd w:val="0"/>
              <w:spacing w:after="0" w:line="240" w:lineRule="auto"/>
              <w:jc w:val="center"/>
              <w:textAlignment w:val="baseline"/>
              <w:rPr>
                <w:rFonts w:ascii="Times New Roman" w:eastAsia="Times New Roman" w:hAnsi="Times New Roman"/>
                <w:sz w:val="24"/>
                <w:szCs w:val="24"/>
              </w:rPr>
            </w:pPr>
            <w:r w:rsidRPr="00FC33AC">
              <w:rPr>
                <w:rFonts w:ascii="Times New Roman" w:eastAsia="Times New Roman" w:hAnsi="Times New Roman"/>
                <w:sz w:val="24"/>
                <w:szCs w:val="24"/>
              </w:rPr>
              <w:t>Reģistrācijas apliecība,</w:t>
            </w:r>
          </w:p>
          <w:p w14:paraId="220AAA2D" w14:textId="77777777" w:rsidR="00FC33AC" w:rsidRPr="00FC33AC" w:rsidRDefault="00FC33AC" w:rsidP="00A647BC">
            <w:pPr>
              <w:widowControl w:val="0"/>
              <w:adjustRightInd w:val="0"/>
              <w:spacing w:after="0" w:line="240" w:lineRule="auto"/>
              <w:jc w:val="center"/>
              <w:textAlignment w:val="baseline"/>
              <w:rPr>
                <w:rFonts w:ascii="Times New Roman" w:eastAsia="Times New Roman" w:hAnsi="Times New Roman"/>
                <w:sz w:val="24"/>
                <w:szCs w:val="24"/>
              </w:rPr>
            </w:pPr>
            <w:r w:rsidRPr="00FC33AC">
              <w:rPr>
                <w:rFonts w:ascii="Times New Roman" w:eastAsia="Times New Roman" w:hAnsi="Times New Roman"/>
                <w:sz w:val="24"/>
                <w:szCs w:val="24"/>
              </w:rPr>
              <w:t>tehniskā dokumentācija,</w:t>
            </w:r>
          </w:p>
          <w:p w14:paraId="0E2F5625" w14:textId="77777777" w:rsidR="00FC33AC" w:rsidRPr="00FC33AC" w:rsidRDefault="00FC33AC" w:rsidP="00A647BC">
            <w:pPr>
              <w:widowControl w:val="0"/>
              <w:adjustRightInd w:val="0"/>
              <w:spacing w:after="0" w:line="240" w:lineRule="auto"/>
              <w:jc w:val="center"/>
              <w:textAlignment w:val="baseline"/>
              <w:rPr>
                <w:rFonts w:ascii="Times New Roman" w:eastAsia="Times New Roman" w:hAnsi="Times New Roman"/>
                <w:sz w:val="24"/>
                <w:szCs w:val="24"/>
              </w:rPr>
            </w:pPr>
            <w:r w:rsidRPr="00FC33AC">
              <w:rPr>
                <w:rFonts w:ascii="Times New Roman" w:eastAsia="Times New Roman" w:hAnsi="Times New Roman"/>
                <w:sz w:val="24"/>
                <w:szCs w:val="24"/>
              </w:rPr>
              <w:t>servisa grāmatiņa, OCTA polise ar Nr._________________________;</w:t>
            </w:r>
          </w:p>
          <w:p w14:paraId="49087C18" w14:textId="77777777" w:rsidR="00FC33AC" w:rsidRPr="00FC33AC" w:rsidRDefault="00FC33AC" w:rsidP="00A647BC">
            <w:pPr>
              <w:widowControl w:val="0"/>
              <w:adjustRightInd w:val="0"/>
              <w:spacing w:after="120" w:line="240" w:lineRule="auto"/>
              <w:jc w:val="center"/>
              <w:textAlignment w:val="baseline"/>
              <w:rPr>
                <w:rFonts w:ascii="Times New Roman" w:eastAsia="Times New Roman" w:hAnsi="Times New Roman"/>
                <w:sz w:val="24"/>
                <w:szCs w:val="24"/>
              </w:rPr>
            </w:pPr>
            <w:r w:rsidRPr="00FC33AC">
              <w:rPr>
                <w:rFonts w:ascii="Times New Roman" w:eastAsia="Times New Roman" w:hAnsi="Times New Roman"/>
                <w:sz w:val="24"/>
                <w:szCs w:val="24"/>
              </w:rPr>
              <w:t>KASKO polise ar Nr._________________________.</w:t>
            </w:r>
          </w:p>
        </w:tc>
      </w:tr>
      <w:tr w:rsidR="00FC33AC" w:rsidRPr="00FC33AC" w14:paraId="2C4C2E77" w14:textId="77777777" w:rsidTr="00A647BC">
        <w:trPr>
          <w:trHeight w:val="872"/>
        </w:trPr>
        <w:tc>
          <w:tcPr>
            <w:tcW w:w="4264" w:type="dxa"/>
          </w:tcPr>
          <w:p w14:paraId="7F069396" w14:textId="77777777" w:rsidR="00FC33AC" w:rsidRPr="00FC33AC" w:rsidRDefault="00FC33AC" w:rsidP="00FC33AC">
            <w:pPr>
              <w:widowControl w:val="0"/>
              <w:adjustRightInd w:val="0"/>
              <w:spacing w:before="120" w:after="0" w:line="240" w:lineRule="auto"/>
              <w:jc w:val="both"/>
              <w:textAlignment w:val="baseline"/>
              <w:rPr>
                <w:rFonts w:ascii="Times New Roman" w:eastAsia="Times New Roman" w:hAnsi="Times New Roman"/>
                <w:sz w:val="24"/>
                <w:szCs w:val="24"/>
              </w:rPr>
            </w:pPr>
            <w:r w:rsidRPr="00FC33AC">
              <w:rPr>
                <w:rFonts w:ascii="Times New Roman" w:eastAsia="Times New Roman" w:hAnsi="Times New Roman"/>
                <w:sz w:val="24"/>
                <w:szCs w:val="24"/>
              </w:rPr>
              <w:t>Aprīkojums</w:t>
            </w:r>
          </w:p>
        </w:tc>
        <w:tc>
          <w:tcPr>
            <w:tcW w:w="4775" w:type="dxa"/>
          </w:tcPr>
          <w:p w14:paraId="7C7B9691" w14:textId="4D5CE421" w:rsidR="00FC33AC" w:rsidRPr="00FC33AC" w:rsidRDefault="00FC33AC" w:rsidP="00A647BC">
            <w:pPr>
              <w:widowControl w:val="0"/>
              <w:adjustRightInd w:val="0"/>
              <w:spacing w:before="120" w:after="0" w:line="240" w:lineRule="auto"/>
              <w:jc w:val="center"/>
              <w:textAlignment w:val="baseline"/>
              <w:rPr>
                <w:rFonts w:ascii="Times New Roman" w:eastAsia="Times New Roman" w:hAnsi="Times New Roman"/>
                <w:sz w:val="24"/>
                <w:szCs w:val="24"/>
              </w:rPr>
            </w:pPr>
            <w:r w:rsidRPr="00FC33AC">
              <w:rPr>
                <w:rFonts w:ascii="Times New Roman" w:eastAsia="Times New Roman" w:hAnsi="Times New Roman"/>
                <w:sz w:val="24"/>
                <w:szCs w:val="24"/>
              </w:rPr>
              <w:t xml:space="preserve">Saskaņā ar Līguma pielikumu Nr.1. (Tehniskā specifikācija). </w:t>
            </w:r>
            <w:r w:rsidRPr="00FC33AC">
              <w:rPr>
                <w:rFonts w:ascii="Times New Roman" w:eastAsia="Times New Roman" w:hAnsi="Times New Roman"/>
                <w:i/>
                <w:iCs/>
                <w:sz w:val="24"/>
                <w:szCs w:val="24"/>
              </w:rPr>
              <w:t xml:space="preserve">Skat. </w:t>
            </w:r>
            <w:r w:rsidR="00DA6077" w:rsidRPr="00FC33AC">
              <w:rPr>
                <w:rFonts w:ascii="Times New Roman" w:eastAsia="Times New Roman" w:hAnsi="Times New Roman"/>
                <w:i/>
                <w:iCs/>
                <w:sz w:val="24"/>
                <w:szCs w:val="24"/>
              </w:rPr>
              <w:t>P</w:t>
            </w:r>
            <w:r w:rsidRPr="00FC33AC">
              <w:rPr>
                <w:rFonts w:ascii="Times New Roman" w:eastAsia="Times New Roman" w:hAnsi="Times New Roman"/>
                <w:i/>
                <w:iCs/>
                <w:sz w:val="24"/>
                <w:szCs w:val="24"/>
              </w:rPr>
              <w:t>ielikumā</w:t>
            </w:r>
          </w:p>
        </w:tc>
      </w:tr>
    </w:tbl>
    <w:p w14:paraId="584ED3BB" w14:textId="77777777" w:rsidR="00FC33AC" w:rsidRPr="00FC33AC" w:rsidRDefault="00FC33AC" w:rsidP="00A647BC">
      <w:pPr>
        <w:widowControl w:val="0"/>
        <w:adjustRightInd w:val="0"/>
        <w:spacing w:after="0" w:line="252" w:lineRule="auto"/>
        <w:jc w:val="both"/>
        <w:textAlignment w:val="baseline"/>
        <w:rPr>
          <w:rFonts w:ascii="Times New Roman" w:eastAsia="Times New Roman" w:hAnsi="Times New Roman"/>
          <w:sz w:val="24"/>
          <w:szCs w:val="24"/>
        </w:rPr>
      </w:pPr>
      <w:r w:rsidRPr="00FC33AC">
        <w:rPr>
          <w:rFonts w:ascii="Times New Roman" w:eastAsia="Times New Roman" w:hAnsi="Times New Roman"/>
          <w:sz w:val="24"/>
          <w:szCs w:val="24"/>
        </w:rPr>
        <w:t xml:space="preserve">Puses paraksta automobiļa pieņemšanas – nodošanas aktu, kas apstiprina automobiļa pilnu komplektāciju un nevainojamu funkcionēšanu. </w:t>
      </w:r>
    </w:p>
    <w:p w14:paraId="631D93CF" w14:textId="77777777" w:rsidR="00FC33AC" w:rsidRPr="00FC33AC" w:rsidRDefault="00FC33AC" w:rsidP="00A647BC">
      <w:pPr>
        <w:widowControl w:val="0"/>
        <w:adjustRightInd w:val="0"/>
        <w:spacing w:after="0" w:line="252" w:lineRule="auto"/>
        <w:jc w:val="both"/>
        <w:textAlignment w:val="baseline"/>
        <w:rPr>
          <w:rFonts w:ascii="Times New Roman" w:eastAsia="Times New Roman" w:hAnsi="Times New Roman"/>
          <w:sz w:val="24"/>
          <w:szCs w:val="24"/>
        </w:rPr>
      </w:pPr>
      <w:r w:rsidRPr="00FC33AC">
        <w:rPr>
          <w:rFonts w:ascii="Times New Roman" w:eastAsia="Times New Roman" w:hAnsi="Times New Roman"/>
          <w:sz w:val="24"/>
          <w:szCs w:val="24"/>
        </w:rPr>
        <w:t>Akts sastādīts 2 (divos) identiskos eksemplāros, pa vienam eksemplāram katrai pusei.</w:t>
      </w:r>
    </w:p>
    <w:p w14:paraId="5A315A05" w14:textId="6F46B12D" w:rsidR="00FC33AC" w:rsidRPr="00FC33AC" w:rsidRDefault="00FC33AC" w:rsidP="00A647BC">
      <w:pPr>
        <w:widowControl w:val="0"/>
        <w:adjustRightInd w:val="0"/>
        <w:spacing w:after="0" w:line="252" w:lineRule="auto"/>
        <w:jc w:val="both"/>
        <w:textAlignment w:val="baseline"/>
        <w:rPr>
          <w:rFonts w:ascii="Times New Roman" w:eastAsia="Times New Roman" w:hAnsi="Times New Roman"/>
          <w:sz w:val="24"/>
          <w:szCs w:val="24"/>
        </w:rPr>
      </w:pPr>
      <w:r w:rsidRPr="00FC33AC">
        <w:rPr>
          <w:rFonts w:ascii="Times New Roman" w:eastAsia="Times New Roman" w:hAnsi="Times New Roman"/>
          <w:sz w:val="24"/>
          <w:szCs w:val="24"/>
        </w:rPr>
        <w:t>Pielikumā: aizpildīta informācija par automobiļa tehnisko specifikāciju uz ___ lpp.</w:t>
      </w:r>
    </w:p>
    <w:tbl>
      <w:tblPr>
        <w:tblW w:w="9163" w:type="dxa"/>
        <w:tblInd w:w="108" w:type="dxa"/>
        <w:tblLayout w:type="fixed"/>
        <w:tblLook w:val="04A0" w:firstRow="1" w:lastRow="0" w:firstColumn="1" w:lastColumn="0" w:noHBand="0" w:noVBand="1"/>
      </w:tblPr>
      <w:tblGrid>
        <w:gridCol w:w="4823"/>
        <w:gridCol w:w="4340"/>
      </w:tblGrid>
      <w:tr w:rsidR="00FC33AC" w:rsidRPr="00FC33AC" w14:paraId="7961F269" w14:textId="77777777" w:rsidTr="00D45EB5">
        <w:trPr>
          <w:trHeight w:val="711"/>
        </w:trPr>
        <w:tc>
          <w:tcPr>
            <w:tcW w:w="4823" w:type="dxa"/>
            <w:hideMark/>
          </w:tcPr>
          <w:p w14:paraId="32575D0A" w14:textId="77777777" w:rsidR="00FC33AC" w:rsidRPr="00FC33AC" w:rsidRDefault="00FC33AC" w:rsidP="00FC33AC">
            <w:pPr>
              <w:snapToGrid w:val="0"/>
              <w:spacing w:before="240" w:after="120" w:line="240" w:lineRule="auto"/>
              <w:jc w:val="both"/>
              <w:rPr>
                <w:rFonts w:ascii="Times New Roman" w:eastAsia="Times New Roman" w:hAnsi="Times New Roman"/>
                <w:b/>
                <w:sz w:val="24"/>
                <w:szCs w:val="24"/>
              </w:rPr>
            </w:pPr>
            <w:r w:rsidRPr="00FC33AC">
              <w:rPr>
                <w:rFonts w:ascii="Times New Roman" w:eastAsia="Times New Roman" w:hAnsi="Times New Roman"/>
                <w:b/>
                <w:sz w:val="24"/>
                <w:szCs w:val="24"/>
              </w:rPr>
              <w:t>Nomnieks</w:t>
            </w:r>
          </w:p>
        </w:tc>
        <w:tc>
          <w:tcPr>
            <w:tcW w:w="4340" w:type="dxa"/>
            <w:hideMark/>
          </w:tcPr>
          <w:p w14:paraId="5C991FB3" w14:textId="77777777" w:rsidR="00FC33AC" w:rsidRPr="00FC33AC" w:rsidRDefault="00FC33AC" w:rsidP="00FC33AC">
            <w:pPr>
              <w:snapToGrid w:val="0"/>
              <w:spacing w:before="240" w:after="120" w:line="240" w:lineRule="auto"/>
              <w:jc w:val="both"/>
              <w:rPr>
                <w:rFonts w:ascii="Times New Roman" w:eastAsia="Times New Roman" w:hAnsi="Times New Roman"/>
                <w:b/>
                <w:sz w:val="24"/>
                <w:szCs w:val="24"/>
              </w:rPr>
            </w:pPr>
            <w:r w:rsidRPr="00FC33AC">
              <w:rPr>
                <w:rFonts w:ascii="Times New Roman" w:eastAsia="Times New Roman" w:hAnsi="Times New Roman"/>
                <w:b/>
                <w:sz w:val="24"/>
                <w:szCs w:val="24"/>
              </w:rPr>
              <w:t>Iznomātājs</w:t>
            </w:r>
          </w:p>
        </w:tc>
      </w:tr>
      <w:tr w:rsidR="00FC33AC" w:rsidRPr="00FC33AC" w14:paraId="698A7451" w14:textId="77777777" w:rsidTr="00D45EB5">
        <w:trPr>
          <w:trHeight w:val="77"/>
        </w:trPr>
        <w:tc>
          <w:tcPr>
            <w:tcW w:w="4823" w:type="dxa"/>
          </w:tcPr>
          <w:p w14:paraId="3CE80F7D" w14:textId="77777777" w:rsidR="00FC33AC" w:rsidRPr="00FC33AC" w:rsidRDefault="00FC33AC" w:rsidP="00FC33AC">
            <w:pPr>
              <w:snapToGrid w:val="0"/>
              <w:spacing w:after="0" w:line="240" w:lineRule="auto"/>
              <w:jc w:val="both"/>
              <w:rPr>
                <w:rFonts w:ascii="Times New Roman" w:eastAsia="Times New Roman" w:hAnsi="Times New Roman"/>
              </w:rPr>
            </w:pPr>
            <w:r w:rsidRPr="00FC33AC">
              <w:rPr>
                <w:rFonts w:ascii="Times New Roman" w:eastAsia="Times New Roman" w:hAnsi="Times New Roman"/>
              </w:rPr>
              <w:t>_______________________________</w:t>
            </w:r>
          </w:p>
          <w:p w14:paraId="2DA6F059" w14:textId="6205DE28" w:rsidR="00FC33AC" w:rsidRPr="00FC33AC" w:rsidRDefault="00FC33AC" w:rsidP="00FC33AC">
            <w:pPr>
              <w:snapToGrid w:val="0"/>
              <w:spacing w:after="0" w:line="240" w:lineRule="auto"/>
              <w:jc w:val="both"/>
              <w:rPr>
                <w:rFonts w:ascii="Times New Roman" w:eastAsia="Times New Roman" w:hAnsi="Times New Roman"/>
              </w:rPr>
            </w:pPr>
          </w:p>
        </w:tc>
        <w:tc>
          <w:tcPr>
            <w:tcW w:w="4340" w:type="dxa"/>
          </w:tcPr>
          <w:p w14:paraId="785F5A2C" w14:textId="77777777" w:rsidR="00FC33AC" w:rsidRPr="00FC33AC" w:rsidRDefault="00FC33AC" w:rsidP="00FC33AC">
            <w:pPr>
              <w:snapToGrid w:val="0"/>
              <w:spacing w:after="0" w:line="240" w:lineRule="auto"/>
              <w:jc w:val="both"/>
              <w:rPr>
                <w:rFonts w:ascii="Times New Roman" w:eastAsia="Times New Roman" w:hAnsi="Times New Roman"/>
              </w:rPr>
            </w:pPr>
            <w:r w:rsidRPr="00FC33AC">
              <w:rPr>
                <w:rFonts w:ascii="Times New Roman" w:eastAsia="Times New Roman" w:hAnsi="Times New Roman"/>
              </w:rPr>
              <w:t>______________________________</w:t>
            </w:r>
          </w:p>
          <w:p w14:paraId="7D135400" w14:textId="46B15774" w:rsidR="00FC33AC" w:rsidRPr="00FC33AC" w:rsidRDefault="00FC33AC" w:rsidP="00FC33AC">
            <w:pPr>
              <w:snapToGrid w:val="0"/>
              <w:spacing w:after="0" w:line="240" w:lineRule="auto"/>
              <w:jc w:val="both"/>
              <w:rPr>
                <w:rFonts w:ascii="Times New Roman" w:eastAsia="Times New Roman" w:hAnsi="Times New Roman"/>
              </w:rPr>
            </w:pPr>
          </w:p>
        </w:tc>
      </w:tr>
    </w:tbl>
    <w:p w14:paraId="2E4AB6A9" w14:textId="77777777" w:rsidR="005A0BC3" w:rsidRDefault="005A0BC3" w:rsidP="00FC33AC">
      <w:pPr>
        <w:spacing w:after="0" w:line="240" w:lineRule="auto"/>
        <w:jc w:val="right"/>
        <w:rPr>
          <w:rFonts w:ascii="Times New Roman" w:eastAsia="Times New Roman" w:hAnsi="Times New Roman"/>
          <w:b/>
          <w:bCs/>
          <w:sz w:val="24"/>
          <w:szCs w:val="24"/>
          <w:lang w:val="en-GB" w:eastAsia="en-GB"/>
        </w:rPr>
        <w:sectPr w:rsidR="005A0BC3" w:rsidSect="00A647BC">
          <w:footerReference w:type="default" r:id="rId11"/>
          <w:pgSz w:w="11906" w:h="16838"/>
          <w:pgMar w:top="993" w:right="851" w:bottom="993" w:left="1701" w:header="283" w:footer="113" w:gutter="0"/>
          <w:cols w:space="708"/>
          <w:titlePg/>
          <w:docGrid w:linePitch="360"/>
        </w:sectPr>
      </w:pPr>
    </w:p>
    <w:tbl>
      <w:tblPr>
        <w:tblW w:w="15358" w:type="dxa"/>
        <w:tblLayout w:type="fixed"/>
        <w:tblLook w:val="04A0" w:firstRow="1" w:lastRow="0" w:firstColumn="1" w:lastColumn="0" w:noHBand="0" w:noVBand="1"/>
      </w:tblPr>
      <w:tblGrid>
        <w:gridCol w:w="970"/>
        <w:gridCol w:w="3211"/>
        <w:gridCol w:w="4210"/>
        <w:gridCol w:w="4453"/>
        <w:gridCol w:w="2514"/>
      </w:tblGrid>
      <w:tr w:rsidR="00FC33AC" w:rsidRPr="005A0BC3" w14:paraId="323420D6" w14:textId="77777777" w:rsidTr="007A23DB">
        <w:trPr>
          <w:trHeight w:val="557"/>
        </w:trPr>
        <w:tc>
          <w:tcPr>
            <w:tcW w:w="15358" w:type="dxa"/>
            <w:gridSpan w:val="5"/>
            <w:tcBorders>
              <w:bottom w:val="single" w:sz="4" w:space="0" w:color="auto"/>
            </w:tcBorders>
            <w:shd w:val="clear" w:color="auto" w:fill="auto"/>
            <w:hideMark/>
          </w:tcPr>
          <w:p w14:paraId="118EE6AC" w14:textId="5CE266EB" w:rsidR="00FC33AC" w:rsidRPr="005A0BC3" w:rsidRDefault="00FC33AC" w:rsidP="00FC33AC">
            <w:pPr>
              <w:spacing w:after="0" w:line="240" w:lineRule="auto"/>
              <w:jc w:val="right"/>
              <w:rPr>
                <w:rFonts w:ascii="Times New Roman" w:eastAsia="Times New Roman" w:hAnsi="Times New Roman"/>
                <w:b/>
                <w:bCs/>
                <w:sz w:val="24"/>
                <w:szCs w:val="24"/>
                <w:lang w:eastAsia="en-GB"/>
              </w:rPr>
            </w:pPr>
            <w:r w:rsidRPr="005A0BC3">
              <w:rPr>
                <w:rFonts w:ascii="Times New Roman" w:eastAsia="Times New Roman" w:hAnsi="Times New Roman"/>
                <w:b/>
                <w:bCs/>
                <w:sz w:val="24"/>
                <w:szCs w:val="24"/>
                <w:lang w:eastAsia="en-GB"/>
              </w:rPr>
              <w:lastRenderedPageBreak/>
              <w:t>Pielikums 202</w:t>
            </w:r>
            <w:r w:rsidR="00214E79">
              <w:rPr>
                <w:rFonts w:ascii="Times New Roman" w:eastAsia="Times New Roman" w:hAnsi="Times New Roman"/>
                <w:b/>
                <w:bCs/>
                <w:sz w:val="24"/>
                <w:szCs w:val="24"/>
                <w:lang w:eastAsia="en-GB"/>
              </w:rPr>
              <w:t>3</w:t>
            </w:r>
            <w:r w:rsidRPr="005A0BC3">
              <w:rPr>
                <w:rFonts w:ascii="Times New Roman" w:eastAsia="Times New Roman" w:hAnsi="Times New Roman"/>
                <w:b/>
                <w:bCs/>
                <w:sz w:val="24"/>
                <w:szCs w:val="24"/>
                <w:lang w:eastAsia="en-GB"/>
              </w:rPr>
              <w:t xml:space="preserve">.gada </w:t>
            </w:r>
            <w:r w:rsidR="005A0BC3" w:rsidRPr="005A0BC3">
              <w:rPr>
                <w:rFonts w:ascii="Times New Roman" w:eastAsia="Times New Roman" w:hAnsi="Times New Roman"/>
                <w:b/>
                <w:bCs/>
                <w:sz w:val="24"/>
                <w:szCs w:val="24"/>
                <w:lang w:eastAsia="en-GB"/>
              </w:rPr>
              <w:t>__</w:t>
            </w:r>
            <w:r w:rsidRPr="005A0BC3">
              <w:rPr>
                <w:rFonts w:ascii="Times New Roman" w:eastAsia="Times New Roman" w:hAnsi="Times New Roman"/>
                <w:b/>
                <w:bCs/>
                <w:sz w:val="24"/>
                <w:szCs w:val="24"/>
                <w:lang w:eastAsia="en-GB"/>
              </w:rPr>
              <w:t>.</w:t>
            </w:r>
            <w:r w:rsidR="005A0BC3" w:rsidRPr="005A0BC3">
              <w:rPr>
                <w:rFonts w:ascii="Times New Roman" w:eastAsia="Times New Roman" w:hAnsi="Times New Roman"/>
                <w:b/>
                <w:bCs/>
                <w:sz w:val="24"/>
                <w:szCs w:val="24"/>
                <w:lang w:eastAsia="en-GB"/>
              </w:rPr>
              <w:t xml:space="preserve"> __________</w:t>
            </w:r>
            <w:r w:rsidRPr="005A0BC3">
              <w:rPr>
                <w:rFonts w:ascii="Times New Roman" w:eastAsia="Times New Roman" w:hAnsi="Times New Roman"/>
                <w:b/>
                <w:bCs/>
                <w:sz w:val="24"/>
                <w:szCs w:val="24"/>
                <w:lang w:eastAsia="en-GB"/>
              </w:rPr>
              <w:t xml:space="preserve"> Automobiļa pieņemšanas - nodošanas aktam</w:t>
            </w:r>
          </w:p>
        </w:tc>
      </w:tr>
      <w:tr w:rsidR="00FC33AC" w:rsidRPr="005A0BC3" w14:paraId="562396B9" w14:textId="77777777" w:rsidTr="007A23DB">
        <w:trPr>
          <w:trHeight w:val="1538"/>
        </w:trPr>
        <w:tc>
          <w:tcPr>
            <w:tcW w:w="12844" w:type="dxa"/>
            <w:gridSpan w:val="4"/>
            <w:tcBorders>
              <w:top w:val="single" w:sz="4" w:space="0" w:color="auto"/>
              <w:left w:val="single" w:sz="4" w:space="0" w:color="auto"/>
              <w:bottom w:val="single" w:sz="4" w:space="0" w:color="auto"/>
              <w:right w:val="single" w:sz="4" w:space="0" w:color="000000"/>
            </w:tcBorders>
            <w:shd w:val="clear" w:color="auto" w:fill="auto"/>
            <w:vAlign w:val="center"/>
            <w:hideMark/>
          </w:tcPr>
          <w:p w14:paraId="14DC8F1B" w14:textId="1A81FCBB" w:rsidR="00FC33AC" w:rsidRPr="005A0BC3" w:rsidRDefault="00776236" w:rsidP="00FC33AC">
            <w:pPr>
              <w:spacing w:after="0" w:line="240" w:lineRule="auto"/>
              <w:jc w:val="center"/>
              <w:rPr>
                <w:rFonts w:ascii="Times New Roman" w:eastAsia="Times New Roman" w:hAnsi="Times New Roman"/>
                <w:sz w:val="24"/>
                <w:szCs w:val="24"/>
                <w:lang w:eastAsia="en-GB"/>
              </w:rPr>
            </w:pPr>
            <w:r w:rsidRPr="00776236">
              <w:rPr>
                <w:rFonts w:ascii="Times New Roman" w:eastAsia="Times New Roman" w:hAnsi="Times New Roman"/>
                <w:b/>
                <w:bCs/>
                <w:color w:val="000000"/>
                <w:sz w:val="28"/>
                <w:szCs w:val="24"/>
                <w:lang w:eastAsia="en-GB"/>
              </w:rPr>
              <w:t>Četr</w:t>
            </w:r>
            <w:r>
              <w:rPr>
                <w:rFonts w:ascii="Times New Roman" w:eastAsia="Times New Roman" w:hAnsi="Times New Roman"/>
                <w:b/>
                <w:bCs/>
                <w:color w:val="000000"/>
                <w:sz w:val="28"/>
                <w:szCs w:val="24"/>
                <w:lang w:eastAsia="en-GB"/>
              </w:rPr>
              <w:t>i</w:t>
            </w:r>
            <w:r w:rsidRPr="00776236">
              <w:rPr>
                <w:rFonts w:ascii="Times New Roman" w:eastAsia="Times New Roman" w:hAnsi="Times New Roman"/>
                <w:b/>
                <w:bCs/>
                <w:color w:val="000000"/>
                <w:sz w:val="28"/>
                <w:szCs w:val="24"/>
                <w:lang w:eastAsia="en-GB"/>
              </w:rPr>
              <w:t xml:space="preserve"> viegl</w:t>
            </w:r>
            <w:r>
              <w:rPr>
                <w:rFonts w:ascii="Times New Roman" w:eastAsia="Times New Roman" w:hAnsi="Times New Roman"/>
                <w:b/>
                <w:bCs/>
                <w:color w:val="000000"/>
                <w:sz w:val="28"/>
                <w:szCs w:val="24"/>
                <w:lang w:eastAsia="en-GB"/>
              </w:rPr>
              <w:t>ie</w:t>
            </w:r>
            <w:r w:rsidRPr="00776236">
              <w:rPr>
                <w:rFonts w:ascii="Times New Roman" w:eastAsia="Times New Roman" w:hAnsi="Times New Roman"/>
                <w:b/>
                <w:bCs/>
                <w:color w:val="000000"/>
                <w:sz w:val="28"/>
                <w:szCs w:val="24"/>
                <w:lang w:eastAsia="en-GB"/>
              </w:rPr>
              <w:t xml:space="preserve"> </w:t>
            </w:r>
            <w:proofErr w:type="spellStart"/>
            <w:r w:rsidRPr="00776236">
              <w:rPr>
                <w:rFonts w:ascii="Times New Roman" w:eastAsia="Times New Roman" w:hAnsi="Times New Roman"/>
                <w:b/>
                <w:bCs/>
                <w:color w:val="000000"/>
                <w:sz w:val="28"/>
                <w:szCs w:val="24"/>
                <w:lang w:eastAsia="en-GB"/>
              </w:rPr>
              <w:t>plašlietojuma</w:t>
            </w:r>
            <w:proofErr w:type="spellEnd"/>
            <w:r w:rsidRPr="00776236">
              <w:rPr>
                <w:rFonts w:ascii="Times New Roman" w:eastAsia="Times New Roman" w:hAnsi="Times New Roman"/>
                <w:b/>
                <w:bCs/>
                <w:color w:val="000000"/>
                <w:sz w:val="28"/>
                <w:szCs w:val="24"/>
                <w:lang w:eastAsia="en-GB"/>
              </w:rPr>
              <w:t xml:space="preserve"> transportlīdzekļ</w:t>
            </w:r>
            <w:r>
              <w:rPr>
                <w:rFonts w:ascii="Times New Roman" w:eastAsia="Times New Roman" w:hAnsi="Times New Roman"/>
                <w:b/>
                <w:bCs/>
                <w:color w:val="000000"/>
                <w:sz w:val="28"/>
                <w:szCs w:val="24"/>
                <w:lang w:eastAsia="en-GB"/>
              </w:rPr>
              <w:t>i</w:t>
            </w:r>
            <w:r w:rsidRPr="00776236">
              <w:rPr>
                <w:rFonts w:ascii="Times New Roman" w:eastAsia="Times New Roman" w:hAnsi="Times New Roman"/>
                <w:b/>
                <w:bCs/>
                <w:color w:val="000000"/>
                <w:sz w:val="28"/>
                <w:szCs w:val="24"/>
                <w:lang w:eastAsia="en-GB"/>
              </w:rPr>
              <w:t xml:space="preserve"> (9 </w:t>
            </w:r>
            <w:proofErr w:type="spellStart"/>
            <w:r w:rsidRPr="00776236">
              <w:rPr>
                <w:rFonts w:ascii="Times New Roman" w:eastAsia="Times New Roman" w:hAnsi="Times New Roman"/>
                <w:b/>
                <w:bCs/>
                <w:color w:val="000000"/>
                <w:sz w:val="28"/>
                <w:szCs w:val="24"/>
                <w:lang w:eastAsia="en-GB"/>
              </w:rPr>
              <w:t>vietīg</w:t>
            </w:r>
            <w:r>
              <w:rPr>
                <w:rFonts w:ascii="Times New Roman" w:eastAsia="Times New Roman" w:hAnsi="Times New Roman"/>
                <w:b/>
                <w:bCs/>
                <w:color w:val="000000"/>
                <w:sz w:val="28"/>
                <w:szCs w:val="24"/>
                <w:lang w:eastAsia="en-GB"/>
              </w:rPr>
              <w:t>i</w:t>
            </w:r>
            <w:proofErr w:type="spellEnd"/>
            <w:r w:rsidRPr="00776236">
              <w:rPr>
                <w:rFonts w:ascii="Times New Roman" w:eastAsia="Times New Roman" w:hAnsi="Times New Roman"/>
                <w:b/>
                <w:bCs/>
                <w:color w:val="000000"/>
                <w:sz w:val="28"/>
                <w:szCs w:val="24"/>
                <w:lang w:eastAsia="en-GB"/>
              </w:rPr>
              <w:t xml:space="preserve">) ar speciālo aprīkojumu </w:t>
            </w:r>
          </w:p>
        </w:tc>
        <w:tc>
          <w:tcPr>
            <w:tcW w:w="2514" w:type="dxa"/>
            <w:tcBorders>
              <w:top w:val="nil"/>
              <w:left w:val="nil"/>
              <w:bottom w:val="single" w:sz="4" w:space="0" w:color="auto"/>
              <w:right w:val="single" w:sz="4" w:space="0" w:color="auto"/>
            </w:tcBorders>
            <w:shd w:val="clear" w:color="auto" w:fill="auto"/>
            <w:vAlign w:val="center"/>
            <w:hideMark/>
          </w:tcPr>
          <w:p w14:paraId="6C6ABEB8" w14:textId="77777777" w:rsidR="00FC33AC" w:rsidRPr="005A0BC3" w:rsidRDefault="00FC33AC" w:rsidP="00FC33AC">
            <w:pPr>
              <w:spacing w:after="0" w:line="240" w:lineRule="auto"/>
              <w:jc w:val="center"/>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Pušu klātienes atbilstības novērtējums JĀ/NĒ (atbilstošo apvilkt), atbilstoši PRETENDENTA piedāvājumam</w:t>
            </w:r>
          </w:p>
        </w:tc>
      </w:tr>
      <w:tr w:rsidR="00A647BC" w:rsidRPr="005A0BC3" w14:paraId="11456CCD" w14:textId="77777777" w:rsidTr="00670C77">
        <w:trPr>
          <w:trHeight w:val="1239"/>
        </w:trPr>
        <w:tc>
          <w:tcPr>
            <w:tcW w:w="970" w:type="dxa"/>
            <w:tcBorders>
              <w:top w:val="single" w:sz="4" w:space="0" w:color="auto"/>
              <w:left w:val="single" w:sz="4" w:space="0" w:color="auto"/>
              <w:bottom w:val="single" w:sz="4" w:space="0" w:color="000000"/>
              <w:right w:val="single" w:sz="4" w:space="0" w:color="auto"/>
            </w:tcBorders>
            <w:shd w:val="clear" w:color="auto" w:fill="auto"/>
            <w:vAlign w:val="center"/>
            <w:hideMark/>
          </w:tcPr>
          <w:p w14:paraId="3FFE010E" w14:textId="77777777" w:rsidR="00A647BC" w:rsidRPr="005A0BC3" w:rsidRDefault="00A647BC" w:rsidP="00FC33AC">
            <w:pPr>
              <w:spacing w:after="0" w:line="240" w:lineRule="auto"/>
              <w:jc w:val="center"/>
              <w:rPr>
                <w:rFonts w:ascii="Times New Roman" w:eastAsia="Times New Roman" w:hAnsi="Times New Roman"/>
                <w:b/>
                <w:bCs/>
                <w:sz w:val="24"/>
                <w:szCs w:val="24"/>
                <w:lang w:eastAsia="en-GB"/>
              </w:rPr>
            </w:pPr>
            <w:proofErr w:type="spellStart"/>
            <w:r w:rsidRPr="005A0BC3">
              <w:rPr>
                <w:rFonts w:ascii="Times New Roman" w:eastAsia="Times New Roman" w:hAnsi="Times New Roman"/>
                <w:b/>
                <w:bCs/>
                <w:sz w:val="24"/>
                <w:szCs w:val="24"/>
                <w:lang w:eastAsia="en-GB"/>
              </w:rPr>
              <w:t>Nr.p.k</w:t>
            </w:r>
            <w:proofErr w:type="spellEnd"/>
            <w:r w:rsidRPr="005A0BC3">
              <w:rPr>
                <w:rFonts w:ascii="Times New Roman" w:eastAsia="Times New Roman" w:hAnsi="Times New Roman"/>
                <w:b/>
                <w:bCs/>
                <w:sz w:val="24"/>
                <w:szCs w:val="24"/>
                <w:lang w:eastAsia="en-GB"/>
              </w:rPr>
              <w:t>.</w:t>
            </w:r>
          </w:p>
        </w:tc>
        <w:tc>
          <w:tcPr>
            <w:tcW w:w="321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E7B5B05" w14:textId="77777777" w:rsidR="00A647BC" w:rsidRPr="005A0BC3" w:rsidRDefault="00A647BC" w:rsidP="00FC33AC">
            <w:pPr>
              <w:spacing w:after="0" w:line="240" w:lineRule="auto"/>
              <w:jc w:val="center"/>
              <w:rPr>
                <w:rFonts w:ascii="Times New Roman" w:eastAsia="Times New Roman" w:hAnsi="Times New Roman"/>
                <w:b/>
                <w:bCs/>
                <w:color w:val="000000"/>
                <w:sz w:val="24"/>
                <w:szCs w:val="24"/>
                <w:lang w:eastAsia="en-GB"/>
              </w:rPr>
            </w:pPr>
            <w:r w:rsidRPr="005A0BC3">
              <w:rPr>
                <w:rFonts w:ascii="Times New Roman" w:eastAsia="Times New Roman" w:hAnsi="Times New Roman"/>
                <w:b/>
                <w:bCs/>
                <w:color w:val="000000"/>
                <w:sz w:val="24"/>
                <w:szCs w:val="24"/>
                <w:lang w:eastAsia="en-GB"/>
              </w:rPr>
              <w:t>POZĪCIJA</w:t>
            </w:r>
          </w:p>
        </w:tc>
        <w:tc>
          <w:tcPr>
            <w:tcW w:w="421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5F75A1" w14:textId="77777777" w:rsidR="00A647BC" w:rsidRPr="005A0BC3" w:rsidRDefault="00A647BC" w:rsidP="00FC33AC">
            <w:pPr>
              <w:spacing w:after="0" w:line="240" w:lineRule="auto"/>
              <w:jc w:val="center"/>
              <w:rPr>
                <w:rFonts w:ascii="Times New Roman" w:eastAsia="Times New Roman" w:hAnsi="Times New Roman"/>
                <w:b/>
                <w:bCs/>
                <w:color w:val="000000"/>
                <w:sz w:val="24"/>
                <w:szCs w:val="24"/>
                <w:lang w:eastAsia="en-GB"/>
              </w:rPr>
            </w:pPr>
            <w:r w:rsidRPr="005A0BC3">
              <w:rPr>
                <w:rFonts w:ascii="Times New Roman" w:eastAsia="Times New Roman" w:hAnsi="Times New Roman"/>
                <w:b/>
                <w:bCs/>
                <w:color w:val="000000"/>
                <w:sz w:val="24"/>
                <w:szCs w:val="24"/>
                <w:lang w:eastAsia="en-GB"/>
              </w:rPr>
              <w:t>PRASĪBAS</w:t>
            </w:r>
          </w:p>
        </w:tc>
        <w:tc>
          <w:tcPr>
            <w:tcW w:w="4453" w:type="dxa"/>
            <w:tcBorders>
              <w:top w:val="single" w:sz="4" w:space="0" w:color="auto"/>
              <w:left w:val="single" w:sz="4" w:space="0" w:color="auto"/>
              <w:bottom w:val="single" w:sz="4" w:space="0" w:color="auto"/>
              <w:right w:val="nil"/>
            </w:tcBorders>
            <w:shd w:val="clear" w:color="auto" w:fill="auto"/>
            <w:vAlign w:val="center"/>
            <w:hideMark/>
          </w:tcPr>
          <w:p w14:paraId="42307EC6" w14:textId="77777777" w:rsidR="00A647BC" w:rsidRPr="005A0BC3" w:rsidRDefault="00A647BC" w:rsidP="00FC33AC">
            <w:pPr>
              <w:spacing w:after="0" w:line="240" w:lineRule="auto"/>
              <w:jc w:val="center"/>
              <w:rPr>
                <w:rFonts w:ascii="Times New Roman" w:eastAsia="Times New Roman" w:hAnsi="Times New Roman"/>
                <w:b/>
                <w:bCs/>
                <w:color w:val="000000"/>
                <w:sz w:val="24"/>
                <w:szCs w:val="24"/>
                <w:lang w:eastAsia="en-GB"/>
              </w:rPr>
            </w:pPr>
            <w:r w:rsidRPr="005A0BC3">
              <w:rPr>
                <w:rFonts w:ascii="Times New Roman" w:eastAsia="Times New Roman" w:hAnsi="Times New Roman"/>
                <w:b/>
                <w:bCs/>
                <w:color w:val="000000"/>
                <w:sz w:val="24"/>
                <w:szCs w:val="24"/>
                <w:lang w:eastAsia="en-GB"/>
              </w:rPr>
              <w:t xml:space="preserve">PRETENDENTA PIEDĀVĀJUMS, </w:t>
            </w:r>
            <w:r w:rsidRPr="005A0BC3">
              <w:rPr>
                <w:rFonts w:ascii="Times New Roman" w:eastAsia="Times New Roman" w:hAnsi="Times New Roman"/>
                <w:b/>
                <w:bCs/>
                <w:color w:val="000000"/>
                <w:sz w:val="24"/>
                <w:szCs w:val="24"/>
                <w:lang w:eastAsia="en-GB"/>
              </w:rPr>
              <w:br/>
              <w:t xml:space="preserve">norādīt </w:t>
            </w:r>
            <w:r w:rsidRPr="005A0BC3">
              <w:rPr>
                <w:rFonts w:ascii="Times New Roman" w:eastAsia="Times New Roman" w:hAnsi="Times New Roman"/>
                <w:b/>
                <w:bCs/>
                <w:color w:val="000000"/>
                <w:sz w:val="24"/>
                <w:szCs w:val="24"/>
                <w:u w:val="single"/>
                <w:lang w:eastAsia="en-GB"/>
              </w:rPr>
              <w:t>precīzus</w:t>
            </w:r>
            <w:r w:rsidRPr="005A0BC3">
              <w:rPr>
                <w:rFonts w:ascii="Times New Roman" w:eastAsia="Times New Roman" w:hAnsi="Times New Roman"/>
                <w:b/>
                <w:bCs/>
                <w:color w:val="000000"/>
                <w:sz w:val="24"/>
                <w:szCs w:val="24"/>
                <w:lang w:eastAsia="en-GB"/>
              </w:rPr>
              <w:t xml:space="preserve"> tehniskos datus, aprakstu</w:t>
            </w: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49616E77" w14:textId="77777777" w:rsidR="00A647BC" w:rsidRPr="005A0BC3" w:rsidRDefault="00A647BC" w:rsidP="00FC33AC">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 </w:t>
            </w:r>
          </w:p>
          <w:p w14:paraId="597C513D" w14:textId="39D7AC30" w:rsidR="00A647BC" w:rsidRPr="005A0BC3" w:rsidRDefault="00A647BC" w:rsidP="00FC33AC">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 </w:t>
            </w:r>
          </w:p>
        </w:tc>
      </w:tr>
      <w:tr w:rsidR="00FC33AC" w:rsidRPr="005A0BC3" w14:paraId="6AE18544" w14:textId="77777777" w:rsidTr="00670C77">
        <w:trPr>
          <w:trHeight w:val="313"/>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3A1F2A90" w14:textId="77777777" w:rsidR="00FC33AC" w:rsidRPr="005A0BC3" w:rsidRDefault="00FC33AC" w:rsidP="00FC33AC">
            <w:pPr>
              <w:spacing w:after="0" w:line="240" w:lineRule="auto"/>
              <w:jc w:val="center"/>
              <w:rPr>
                <w:rFonts w:ascii="Times New Roman" w:eastAsia="Times New Roman" w:hAnsi="Times New Roman"/>
                <w:sz w:val="24"/>
                <w:szCs w:val="24"/>
                <w:lang w:eastAsia="en-GB"/>
              </w:rPr>
            </w:pPr>
            <w:r w:rsidRPr="005A0BC3">
              <w:rPr>
                <w:rFonts w:ascii="Times New Roman" w:eastAsia="Times New Roman" w:hAnsi="Times New Roman"/>
                <w:sz w:val="24"/>
                <w:szCs w:val="24"/>
                <w:lang w:eastAsia="en-GB"/>
              </w:rPr>
              <w:t>1</w:t>
            </w:r>
          </w:p>
        </w:tc>
        <w:tc>
          <w:tcPr>
            <w:tcW w:w="3211" w:type="dxa"/>
            <w:tcBorders>
              <w:top w:val="single" w:sz="4" w:space="0" w:color="auto"/>
              <w:left w:val="nil"/>
              <w:bottom w:val="single" w:sz="4" w:space="0" w:color="auto"/>
              <w:right w:val="single" w:sz="4" w:space="0" w:color="auto"/>
            </w:tcBorders>
            <w:shd w:val="clear" w:color="auto" w:fill="auto"/>
            <w:vAlign w:val="center"/>
            <w:hideMark/>
          </w:tcPr>
          <w:p w14:paraId="58B09A92" w14:textId="1D3548D6" w:rsidR="00FC33AC" w:rsidRPr="005A0BC3" w:rsidRDefault="0006441A" w:rsidP="00FC33AC">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Automobi</w:t>
            </w:r>
            <w:r w:rsidR="008C5B3D">
              <w:rPr>
                <w:rFonts w:ascii="Times New Roman" w:eastAsia="Times New Roman" w:hAnsi="Times New Roman"/>
                <w:color w:val="000000"/>
                <w:sz w:val="24"/>
                <w:szCs w:val="24"/>
                <w:lang w:eastAsia="en-GB"/>
              </w:rPr>
              <w:t>ļa</w:t>
            </w:r>
            <w:r w:rsidR="00FC33AC" w:rsidRPr="005A0BC3">
              <w:rPr>
                <w:rFonts w:ascii="Times New Roman" w:eastAsia="Times New Roman" w:hAnsi="Times New Roman"/>
                <w:color w:val="000000"/>
                <w:sz w:val="24"/>
                <w:szCs w:val="24"/>
                <w:lang w:eastAsia="en-GB"/>
              </w:rPr>
              <w:t xml:space="preserve"> marka, modelis</w:t>
            </w:r>
          </w:p>
        </w:tc>
        <w:tc>
          <w:tcPr>
            <w:tcW w:w="4210" w:type="dxa"/>
            <w:tcBorders>
              <w:top w:val="single" w:sz="4" w:space="0" w:color="auto"/>
              <w:left w:val="nil"/>
              <w:bottom w:val="single" w:sz="4" w:space="0" w:color="auto"/>
              <w:right w:val="single" w:sz="4" w:space="0" w:color="auto"/>
            </w:tcBorders>
            <w:shd w:val="clear" w:color="auto" w:fill="auto"/>
            <w:vAlign w:val="center"/>
            <w:hideMark/>
          </w:tcPr>
          <w:p w14:paraId="0A26BF17" w14:textId="77777777" w:rsidR="00FC33AC" w:rsidRPr="005A0BC3" w:rsidRDefault="00FC33AC" w:rsidP="00FC33AC">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nav noteikts</w:t>
            </w:r>
          </w:p>
        </w:tc>
        <w:tc>
          <w:tcPr>
            <w:tcW w:w="4453" w:type="dxa"/>
            <w:tcBorders>
              <w:top w:val="single" w:sz="4" w:space="0" w:color="auto"/>
              <w:left w:val="nil"/>
              <w:bottom w:val="single" w:sz="4" w:space="0" w:color="auto"/>
              <w:right w:val="nil"/>
            </w:tcBorders>
            <w:shd w:val="clear" w:color="auto" w:fill="auto"/>
            <w:vAlign w:val="center"/>
            <w:hideMark/>
          </w:tcPr>
          <w:p w14:paraId="0B7D85FD" w14:textId="1C74D542" w:rsidR="00FC33AC" w:rsidRPr="005A0BC3" w:rsidRDefault="00FC33AC" w:rsidP="00FC33AC">
            <w:pPr>
              <w:spacing w:after="0" w:line="240" w:lineRule="auto"/>
              <w:rPr>
                <w:rFonts w:ascii="Times New Roman" w:eastAsia="Times New Roman" w:hAnsi="Times New Roman"/>
                <w:b/>
                <w:bCs/>
                <w:color w:val="000000"/>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989E9F7" w14:textId="77777777" w:rsidR="00FC33AC" w:rsidRPr="005A0BC3" w:rsidRDefault="00FC33AC" w:rsidP="00FC33AC">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 </w:t>
            </w:r>
          </w:p>
        </w:tc>
      </w:tr>
      <w:tr w:rsidR="00FC33AC" w:rsidRPr="005A0BC3" w14:paraId="723B1734" w14:textId="77777777" w:rsidTr="007A23DB">
        <w:trPr>
          <w:trHeight w:val="313"/>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68C2680E" w14:textId="77777777" w:rsidR="00FC33AC" w:rsidRPr="005A0BC3" w:rsidRDefault="00FC33AC" w:rsidP="00FC33AC">
            <w:pPr>
              <w:spacing w:after="0" w:line="240" w:lineRule="auto"/>
              <w:jc w:val="center"/>
              <w:rPr>
                <w:rFonts w:ascii="Times New Roman" w:eastAsia="Times New Roman" w:hAnsi="Times New Roman"/>
                <w:sz w:val="24"/>
                <w:szCs w:val="24"/>
                <w:lang w:eastAsia="en-GB"/>
              </w:rPr>
            </w:pPr>
            <w:r w:rsidRPr="005A0BC3">
              <w:rPr>
                <w:rFonts w:ascii="Times New Roman" w:eastAsia="Times New Roman" w:hAnsi="Times New Roman"/>
                <w:sz w:val="24"/>
                <w:szCs w:val="24"/>
                <w:lang w:eastAsia="en-GB"/>
              </w:rPr>
              <w:t>2</w:t>
            </w:r>
          </w:p>
        </w:tc>
        <w:tc>
          <w:tcPr>
            <w:tcW w:w="3211" w:type="dxa"/>
            <w:tcBorders>
              <w:top w:val="nil"/>
              <w:left w:val="nil"/>
              <w:bottom w:val="single" w:sz="4" w:space="0" w:color="auto"/>
              <w:right w:val="single" w:sz="4" w:space="0" w:color="auto"/>
            </w:tcBorders>
            <w:shd w:val="clear" w:color="auto" w:fill="auto"/>
            <w:vAlign w:val="center"/>
            <w:hideMark/>
          </w:tcPr>
          <w:p w14:paraId="051EBFB9" w14:textId="5402CCC6" w:rsidR="00FC33AC" w:rsidRPr="005A0BC3" w:rsidRDefault="0006441A" w:rsidP="00FC33AC">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Automobi</w:t>
            </w:r>
            <w:r w:rsidR="008C5B3D">
              <w:rPr>
                <w:rFonts w:ascii="Times New Roman" w:eastAsia="Times New Roman" w:hAnsi="Times New Roman"/>
                <w:color w:val="000000"/>
                <w:sz w:val="24"/>
                <w:szCs w:val="24"/>
                <w:lang w:eastAsia="en-GB"/>
              </w:rPr>
              <w:t>ļu</w:t>
            </w:r>
            <w:r w:rsidR="00FC33AC" w:rsidRPr="005A0BC3">
              <w:rPr>
                <w:rFonts w:ascii="Times New Roman" w:eastAsia="Times New Roman" w:hAnsi="Times New Roman"/>
                <w:color w:val="000000"/>
                <w:sz w:val="24"/>
                <w:szCs w:val="24"/>
                <w:lang w:eastAsia="en-GB"/>
              </w:rPr>
              <w:t xml:space="preserve"> skaits</w:t>
            </w:r>
          </w:p>
        </w:tc>
        <w:tc>
          <w:tcPr>
            <w:tcW w:w="8663" w:type="dxa"/>
            <w:gridSpan w:val="2"/>
            <w:tcBorders>
              <w:top w:val="single" w:sz="4" w:space="0" w:color="auto"/>
              <w:left w:val="nil"/>
              <w:bottom w:val="single" w:sz="4" w:space="0" w:color="auto"/>
              <w:right w:val="single" w:sz="4" w:space="0" w:color="000000"/>
            </w:tcBorders>
            <w:shd w:val="clear" w:color="auto" w:fill="auto"/>
            <w:vAlign w:val="center"/>
            <w:hideMark/>
          </w:tcPr>
          <w:p w14:paraId="07ADDF7F" w14:textId="4DC60D8D" w:rsidR="00FC33AC" w:rsidRPr="005A0BC3" w:rsidRDefault="00E37694" w:rsidP="00FC33AC">
            <w:pPr>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4</w:t>
            </w:r>
            <w:r w:rsidR="00FC33AC" w:rsidRPr="005A0BC3">
              <w:rPr>
                <w:rFonts w:ascii="Times New Roman" w:eastAsia="Times New Roman" w:hAnsi="Times New Roman"/>
                <w:sz w:val="24"/>
                <w:szCs w:val="24"/>
                <w:lang w:eastAsia="en-GB"/>
              </w:rPr>
              <w:t xml:space="preserve"> (</w:t>
            </w:r>
            <w:r>
              <w:rPr>
                <w:rFonts w:ascii="Times New Roman" w:eastAsia="Times New Roman" w:hAnsi="Times New Roman"/>
                <w:sz w:val="24"/>
                <w:szCs w:val="24"/>
                <w:lang w:eastAsia="en-GB"/>
              </w:rPr>
              <w:t>četras</w:t>
            </w:r>
            <w:r w:rsidR="00FC33AC" w:rsidRPr="005A0BC3">
              <w:rPr>
                <w:rFonts w:ascii="Times New Roman" w:eastAsia="Times New Roman" w:hAnsi="Times New Roman"/>
                <w:sz w:val="24"/>
                <w:szCs w:val="24"/>
                <w:lang w:eastAsia="en-GB"/>
              </w:rPr>
              <w:t>)</w:t>
            </w:r>
          </w:p>
        </w:tc>
        <w:tc>
          <w:tcPr>
            <w:tcW w:w="2514" w:type="dxa"/>
            <w:tcBorders>
              <w:top w:val="nil"/>
              <w:left w:val="nil"/>
              <w:bottom w:val="single" w:sz="4" w:space="0" w:color="auto"/>
              <w:right w:val="single" w:sz="4" w:space="0" w:color="auto"/>
            </w:tcBorders>
            <w:shd w:val="clear" w:color="auto" w:fill="auto"/>
            <w:vAlign w:val="bottom"/>
            <w:hideMark/>
          </w:tcPr>
          <w:p w14:paraId="3463C2F6" w14:textId="77777777" w:rsidR="00FC33AC" w:rsidRPr="005A0BC3" w:rsidRDefault="00FC33AC" w:rsidP="00FC33AC">
            <w:pPr>
              <w:spacing w:after="0" w:line="240" w:lineRule="auto"/>
              <w:rPr>
                <w:rFonts w:ascii="Times New Roman" w:eastAsia="Times New Roman" w:hAnsi="Times New Roman"/>
                <w:color w:val="4472C4"/>
                <w:sz w:val="24"/>
                <w:szCs w:val="24"/>
                <w:lang w:eastAsia="en-GB"/>
              </w:rPr>
            </w:pPr>
            <w:r w:rsidRPr="005A0BC3">
              <w:rPr>
                <w:rFonts w:ascii="Times New Roman" w:eastAsia="Times New Roman" w:hAnsi="Times New Roman"/>
                <w:color w:val="4472C4"/>
                <w:sz w:val="24"/>
                <w:szCs w:val="24"/>
                <w:lang w:eastAsia="en-GB"/>
              </w:rPr>
              <w:t> </w:t>
            </w:r>
          </w:p>
        </w:tc>
      </w:tr>
      <w:tr w:rsidR="00FC33AC" w:rsidRPr="005A0BC3" w14:paraId="462C1BFA" w14:textId="77777777" w:rsidTr="00670C77">
        <w:trPr>
          <w:trHeight w:val="313"/>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5FF61CCD" w14:textId="77777777" w:rsidR="00FC33AC" w:rsidRPr="005A0BC3" w:rsidRDefault="00FC33AC" w:rsidP="00FC33AC">
            <w:pPr>
              <w:spacing w:after="0" w:line="240" w:lineRule="auto"/>
              <w:jc w:val="center"/>
              <w:rPr>
                <w:rFonts w:ascii="Times New Roman" w:eastAsia="Times New Roman" w:hAnsi="Times New Roman"/>
                <w:sz w:val="24"/>
                <w:szCs w:val="24"/>
                <w:lang w:eastAsia="en-GB"/>
              </w:rPr>
            </w:pPr>
            <w:r w:rsidRPr="005A0BC3">
              <w:rPr>
                <w:rFonts w:ascii="Times New Roman" w:eastAsia="Times New Roman" w:hAnsi="Times New Roman"/>
                <w:sz w:val="24"/>
                <w:szCs w:val="24"/>
                <w:lang w:eastAsia="en-GB"/>
              </w:rPr>
              <w:t>3</w:t>
            </w:r>
          </w:p>
        </w:tc>
        <w:tc>
          <w:tcPr>
            <w:tcW w:w="3211" w:type="dxa"/>
            <w:tcBorders>
              <w:top w:val="nil"/>
              <w:left w:val="nil"/>
              <w:bottom w:val="single" w:sz="4" w:space="0" w:color="auto"/>
              <w:right w:val="single" w:sz="4" w:space="0" w:color="auto"/>
            </w:tcBorders>
            <w:shd w:val="clear" w:color="auto" w:fill="auto"/>
            <w:vAlign w:val="center"/>
            <w:hideMark/>
          </w:tcPr>
          <w:p w14:paraId="7FBBC880" w14:textId="77777777" w:rsidR="00FC33AC" w:rsidRPr="005A0BC3" w:rsidRDefault="00FC33AC" w:rsidP="00FC33AC">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Izlaiduma gads</w:t>
            </w:r>
          </w:p>
        </w:tc>
        <w:tc>
          <w:tcPr>
            <w:tcW w:w="4210" w:type="dxa"/>
            <w:tcBorders>
              <w:top w:val="nil"/>
              <w:left w:val="nil"/>
              <w:bottom w:val="single" w:sz="4" w:space="0" w:color="auto"/>
              <w:right w:val="single" w:sz="4" w:space="0" w:color="auto"/>
            </w:tcBorders>
            <w:shd w:val="clear" w:color="auto" w:fill="auto"/>
            <w:vAlign w:val="center"/>
            <w:hideMark/>
          </w:tcPr>
          <w:p w14:paraId="6207C325" w14:textId="2A16DE63" w:rsidR="00FC33AC" w:rsidRPr="005A0BC3" w:rsidRDefault="00FC33AC" w:rsidP="00FC33AC">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Jaun</w:t>
            </w:r>
            <w:r w:rsidR="006440BB">
              <w:rPr>
                <w:rFonts w:ascii="Times New Roman" w:eastAsia="Times New Roman" w:hAnsi="Times New Roman"/>
                <w:color w:val="000000"/>
                <w:sz w:val="24"/>
                <w:szCs w:val="24"/>
                <w:lang w:eastAsia="en-GB"/>
              </w:rPr>
              <w:t>a</w:t>
            </w:r>
          </w:p>
        </w:tc>
        <w:tc>
          <w:tcPr>
            <w:tcW w:w="4453" w:type="dxa"/>
            <w:tcBorders>
              <w:top w:val="nil"/>
              <w:left w:val="nil"/>
              <w:bottom w:val="single" w:sz="4" w:space="0" w:color="auto"/>
              <w:right w:val="nil"/>
            </w:tcBorders>
            <w:shd w:val="clear" w:color="auto" w:fill="auto"/>
            <w:vAlign w:val="center"/>
            <w:hideMark/>
          </w:tcPr>
          <w:p w14:paraId="5ED64AF7" w14:textId="49260FD4" w:rsidR="00FC33AC" w:rsidRPr="005A0BC3" w:rsidRDefault="00FC33AC" w:rsidP="00FC33AC">
            <w:pPr>
              <w:spacing w:after="0" w:line="240" w:lineRule="auto"/>
              <w:rPr>
                <w:rFonts w:ascii="Times New Roman" w:eastAsia="Times New Roman" w:hAnsi="Times New Roman"/>
                <w:color w:val="000000"/>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hideMark/>
          </w:tcPr>
          <w:p w14:paraId="5E06CE7B" w14:textId="77777777" w:rsidR="00FC33AC" w:rsidRPr="005A0BC3" w:rsidRDefault="00FC33AC" w:rsidP="00FC33AC">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FC33AC" w:rsidRPr="005A0BC3" w14:paraId="29CB5E15" w14:textId="77777777" w:rsidTr="00670C77">
        <w:trPr>
          <w:trHeight w:val="313"/>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253A10C0" w14:textId="77777777" w:rsidR="00FC33AC" w:rsidRPr="005A0BC3" w:rsidRDefault="00FC33AC" w:rsidP="00FC33AC">
            <w:pPr>
              <w:spacing w:after="0" w:line="240" w:lineRule="auto"/>
              <w:jc w:val="center"/>
              <w:rPr>
                <w:rFonts w:ascii="Times New Roman" w:eastAsia="Times New Roman" w:hAnsi="Times New Roman"/>
                <w:sz w:val="24"/>
                <w:szCs w:val="24"/>
                <w:lang w:eastAsia="en-GB"/>
              </w:rPr>
            </w:pPr>
            <w:r w:rsidRPr="005A0BC3">
              <w:rPr>
                <w:rFonts w:ascii="Times New Roman" w:eastAsia="Times New Roman" w:hAnsi="Times New Roman"/>
                <w:sz w:val="24"/>
                <w:szCs w:val="24"/>
                <w:lang w:eastAsia="en-GB"/>
              </w:rPr>
              <w:t>4</w:t>
            </w:r>
          </w:p>
        </w:tc>
        <w:tc>
          <w:tcPr>
            <w:tcW w:w="3211" w:type="dxa"/>
            <w:tcBorders>
              <w:top w:val="nil"/>
              <w:left w:val="nil"/>
              <w:bottom w:val="single" w:sz="4" w:space="0" w:color="auto"/>
              <w:right w:val="single" w:sz="4" w:space="0" w:color="auto"/>
            </w:tcBorders>
            <w:shd w:val="clear" w:color="auto" w:fill="auto"/>
            <w:vAlign w:val="center"/>
            <w:hideMark/>
          </w:tcPr>
          <w:p w14:paraId="3FA161CD" w14:textId="77777777" w:rsidR="00FC33AC" w:rsidRPr="005A0BC3" w:rsidRDefault="00FC33AC" w:rsidP="00FC33AC">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Nobraukums piegādes brīdī (km)</w:t>
            </w:r>
          </w:p>
        </w:tc>
        <w:tc>
          <w:tcPr>
            <w:tcW w:w="4210" w:type="dxa"/>
            <w:tcBorders>
              <w:top w:val="nil"/>
              <w:left w:val="nil"/>
              <w:bottom w:val="single" w:sz="4" w:space="0" w:color="auto"/>
              <w:right w:val="single" w:sz="4" w:space="0" w:color="auto"/>
            </w:tcBorders>
            <w:shd w:val="clear" w:color="auto" w:fill="auto"/>
            <w:vAlign w:val="center"/>
            <w:hideMark/>
          </w:tcPr>
          <w:p w14:paraId="2D31DD53" w14:textId="77777777" w:rsidR="00FC33AC" w:rsidRPr="005A0BC3" w:rsidRDefault="00FC33AC" w:rsidP="00FC33AC">
            <w:pPr>
              <w:spacing w:after="0" w:line="240" w:lineRule="auto"/>
              <w:rPr>
                <w:rFonts w:ascii="Times New Roman" w:eastAsia="Times New Roman" w:hAnsi="Times New Roman"/>
                <w:sz w:val="24"/>
                <w:szCs w:val="24"/>
                <w:lang w:eastAsia="en-GB"/>
              </w:rPr>
            </w:pPr>
            <w:r w:rsidRPr="005A0BC3">
              <w:rPr>
                <w:rFonts w:ascii="Times New Roman" w:eastAsia="Times New Roman" w:hAnsi="Times New Roman"/>
                <w:sz w:val="24"/>
                <w:szCs w:val="24"/>
                <w:lang w:eastAsia="en-GB"/>
              </w:rPr>
              <w:t>ne vairāk kā 500</w:t>
            </w:r>
          </w:p>
        </w:tc>
        <w:tc>
          <w:tcPr>
            <w:tcW w:w="4453" w:type="dxa"/>
            <w:tcBorders>
              <w:top w:val="nil"/>
              <w:left w:val="nil"/>
              <w:bottom w:val="single" w:sz="4" w:space="0" w:color="auto"/>
              <w:right w:val="nil"/>
            </w:tcBorders>
            <w:shd w:val="clear" w:color="auto" w:fill="auto"/>
            <w:vAlign w:val="center"/>
            <w:hideMark/>
          </w:tcPr>
          <w:p w14:paraId="6D04898C" w14:textId="543A2376" w:rsidR="00FC33AC" w:rsidRPr="005A0BC3" w:rsidRDefault="00FC33AC" w:rsidP="00FC33AC">
            <w:pPr>
              <w:spacing w:after="0" w:line="240" w:lineRule="auto"/>
              <w:rPr>
                <w:rFonts w:ascii="Times New Roman" w:eastAsia="Times New Roman" w:hAnsi="Times New Roman"/>
                <w:color w:val="000000"/>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hideMark/>
          </w:tcPr>
          <w:p w14:paraId="621DBC3D" w14:textId="77777777" w:rsidR="00FC33AC" w:rsidRPr="005A0BC3" w:rsidRDefault="00FC33AC" w:rsidP="00FC33AC">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________ km</w:t>
            </w:r>
          </w:p>
        </w:tc>
      </w:tr>
      <w:tr w:rsidR="00FC33AC" w:rsidRPr="005A0BC3" w14:paraId="3BD2BBD8" w14:textId="77777777" w:rsidTr="00670C77">
        <w:trPr>
          <w:trHeight w:val="627"/>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79E51102" w14:textId="77777777" w:rsidR="00FC33AC" w:rsidRPr="005A0BC3" w:rsidRDefault="00FC33AC" w:rsidP="00FC33AC">
            <w:pPr>
              <w:spacing w:after="0" w:line="240" w:lineRule="auto"/>
              <w:jc w:val="center"/>
              <w:rPr>
                <w:rFonts w:ascii="Times New Roman" w:eastAsia="Times New Roman" w:hAnsi="Times New Roman"/>
                <w:sz w:val="24"/>
                <w:szCs w:val="24"/>
                <w:lang w:eastAsia="en-GB"/>
              </w:rPr>
            </w:pPr>
            <w:r w:rsidRPr="005A0BC3">
              <w:rPr>
                <w:rFonts w:ascii="Times New Roman" w:eastAsia="Times New Roman" w:hAnsi="Times New Roman"/>
                <w:sz w:val="24"/>
                <w:szCs w:val="24"/>
                <w:lang w:eastAsia="en-GB"/>
              </w:rPr>
              <w:t>5</w:t>
            </w:r>
          </w:p>
        </w:tc>
        <w:tc>
          <w:tcPr>
            <w:tcW w:w="3211" w:type="dxa"/>
            <w:tcBorders>
              <w:top w:val="nil"/>
              <w:left w:val="nil"/>
              <w:bottom w:val="single" w:sz="4" w:space="0" w:color="auto"/>
              <w:right w:val="single" w:sz="4" w:space="0" w:color="auto"/>
            </w:tcBorders>
            <w:shd w:val="clear" w:color="auto" w:fill="auto"/>
            <w:vAlign w:val="center"/>
            <w:hideMark/>
          </w:tcPr>
          <w:p w14:paraId="63CA8192" w14:textId="53965D11" w:rsidR="00FC33AC" w:rsidRPr="005A0BC3" w:rsidRDefault="0006441A" w:rsidP="00FC33AC">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Automobi</w:t>
            </w:r>
            <w:r w:rsidR="001828BA">
              <w:rPr>
                <w:rFonts w:ascii="Times New Roman" w:eastAsia="Times New Roman" w:hAnsi="Times New Roman"/>
                <w:color w:val="000000"/>
                <w:sz w:val="24"/>
                <w:szCs w:val="24"/>
                <w:lang w:eastAsia="en-GB"/>
              </w:rPr>
              <w:t>ļ</w:t>
            </w:r>
            <w:r w:rsidR="002007E6">
              <w:rPr>
                <w:rFonts w:ascii="Times New Roman" w:eastAsia="Times New Roman" w:hAnsi="Times New Roman"/>
                <w:color w:val="000000"/>
                <w:sz w:val="24"/>
                <w:szCs w:val="24"/>
                <w:lang w:eastAsia="en-GB"/>
              </w:rPr>
              <w:t>a</w:t>
            </w:r>
            <w:r w:rsidR="00FC33AC" w:rsidRPr="005A0BC3">
              <w:rPr>
                <w:rFonts w:ascii="Times New Roman" w:eastAsia="Times New Roman" w:hAnsi="Times New Roman"/>
                <w:color w:val="000000"/>
                <w:sz w:val="24"/>
                <w:szCs w:val="24"/>
                <w:lang w:eastAsia="en-GB"/>
              </w:rPr>
              <w:t xml:space="preserve"> k</w:t>
            </w:r>
            <w:r w:rsidR="002007E6">
              <w:rPr>
                <w:rFonts w:ascii="Times New Roman" w:eastAsia="Times New Roman" w:hAnsi="Times New Roman"/>
                <w:color w:val="000000"/>
                <w:sz w:val="24"/>
                <w:szCs w:val="24"/>
                <w:lang w:eastAsia="en-GB"/>
              </w:rPr>
              <w:t>ategorija</w:t>
            </w:r>
            <w:r w:rsidR="00FC33AC" w:rsidRPr="005A0BC3">
              <w:rPr>
                <w:rFonts w:ascii="Times New Roman" w:eastAsia="Times New Roman" w:hAnsi="Times New Roman"/>
                <w:color w:val="000000"/>
                <w:sz w:val="24"/>
                <w:szCs w:val="24"/>
                <w:lang w:eastAsia="en-GB"/>
              </w:rPr>
              <w:t xml:space="preserve"> atbilstoši Latvijas auto tirgotāju asociācijas klasifikatoram</w:t>
            </w:r>
          </w:p>
        </w:tc>
        <w:tc>
          <w:tcPr>
            <w:tcW w:w="4210" w:type="dxa"/>
            <w:tcBorders>
              <w:top w:val="nil"/>
              <w:left w:val="nil"/>
              <w:bottom w:val="single" w:sz="4" w:space="0" w:color="auto"/>
              <w:right w:val="single" w:sz="4" w:space="0" w:color="auto"/>
            </w:tcBorders>
            <w:shd w:val="clear" w:color="auto" w:fill="auto"/>
            <w:vAlign w:val="center"/>
            <w:hideMark/>
          </w:tcPr>
          <w:p w14:paraId="6AD9A404" w14:textId="3E401614" w:rsidR="00FC33AC" w:rsidRPr="005A0BC3" w:rsidRDefault="00351801" w:rsidP="00FC33AC">
            <w:pPr>
              <w:spacing w:after="0" w:line="240" w:lineRule="auto"/>
              <w:rPr>
                <w:rFonts w:ascii="Times New Roman" w:eastAsia="Times New Roman" w:hAnsi="Times New Roman"/>
                <w:sz w:val="24"/>
                <w:szCs w:val="24"/>
                <w:lang w:eastAsia="en-GB"/>
              </w:rPr>
            </w:pPr>
            <w:r w:rsidRPr="00351801">
              <w:rPr>
                <w:rFonts w:ascii="Times New Roman" w:eastAsia="Times New Roman" w:hAnsi="Times New Roman"/>
                <w:sz w:val="24"/>
                <w:szCs w:val="24"/>
                <w:lang w:eastAsia="en-GB"/>
              </w:rPr>
              <w:t>M1(pēc auto asociācijas klasifikatora)</w:t>
            </w:r>
          </w:p>
        </w:tc>
        <w:tc>
          <w:tcPr>
            <w:tcW w:w="4453" w:type="dxa"/>
            <w:tcBorders>
              <w:top w:val="nil"/>
              <w:left w:val="nil"/>
              <w:bottom w:val="single" w:sz="4" w:space="0" w:color="auto"/>
              <w:right w:val="nil"/>
            </w:tcBorders>
            <w:shd w:val="clear" w:color="auto" w:fill="auto"/>
            <w:vAlign w:val="center"/>
            <w:hideMark/>
          </w:tcPr>
          <w:p w14:paraId="3A760F76" w14:textId="556F51D6" w:rsidR="00FC33AC" w:rsidRPr="005A0BC3" w:rsidRDefault="00FC33AC" w:rsidP="00FC33AC">
            <w:pPr>
              <w:spacing w:after="0" w:line="240" w:lineRule="auto"/>
              <w:rPr>
                <w:rFonts w:ascii="Times New Roman" w:eastAsia="Times New Roman" w:hAnsi="Times New Roman"/>
                <w:color w:val="000000"/>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hideMark/>
          </w:tcPr>
          <w:p w14:paraId="5E3BEBD2" w14:textId="77777777" w:rsidR="00FC33AC" w:rsidRPr="005A0BC3" w:rsidRDefault="00FC33AC" w:rsidP="00FC33AC">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FC33AC" w:rsidRPr="005A0BC3" w14:paraId="46133A4C" w14:textId="77777777" w:rsidTr="00670C77">
        <w:trPr>
          <w:trHeight w:val="313"/>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1E7D1E2B" w14:textId="77777777" w:rsidR="00FC33AC" w:rsidRPr="005A0BC3" w:rsidRDefault="00FC33AC" w:rsidP="00FC33AC">
            <w:pPr>
              <w:spacing w:after="0" w:line="240" w:lineRule="auto"/>
              <w:jc w:val="center"/>
              <w:rPr>
                <w:rFonts w:ascii="Times New Roman" w:eastAsia="Times New Roman" w:hAnsi="Times New Roman"/>
                <w:sz w:val="24"/>
                <w:szCs w:val="24"/>
                <w:lang w:eastAsia="en-GB"/>
              </w:rPr>
            </w:pPr>
            <w:r w:rsidRPr="005A0BC3">
              <w:rPr>
                <w:rFonts w:ascii="Times New Roman" w:eastAsia="Times New Roman" w:hAnsi="Times New Roman"/>
                <w:sz w:val="24"/>
                <w:szCs w:val="24"/>
                <w:lang w:eastAsia="en-GB"/>
              </w:rPr>
              <w:t>6</w:t>
            </w:r>
          </w:p>
        </w:tc>
        <w:tc>
          <w:tcPr>
            <w:tcW w:w="3211" w:type="dxa"/>
            <w:tcBorders>
              <w:top w:val="nil"/>
              <w:left w:val="nil"/>
              <w:bottom w:val="single" w:sz="4" w:space="0" w:color="auto"/>
              <w:right w:val="single" w:sz="4" w:space="0" w:color="auto"/>
            </w:tcBorders>
            <w:shd w:val="clear" w:color="auto" w:fill="auto"/>
            <w:vAlign w:val="center"/>
            <w:hideMark/>
          </w:tcPr>
          <w:p w14:paraId="40FB2326" w14:textId="07532451" w:rsidR="00FC33AC" w:rsidRPr="005A0BC3" w:rsidRDefault="005520AC" w:rsidP="00FC33AC">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Transportlīdzekļa veids</w:t>
            </w:r>
          </w:p>
        </w:tc>
        <w:tc>
          <w:tcPr>
            <w:tcW w:w="4210" w:type="dxa"/>
            <w:tcBorders>
              <w:top w:val="nil"/>
              <w:left w:val="nil"/>
              <w:bottom w:val="single" w:sz="4" w:space="0" w:color="auto"/>
              <w:right w:val="single" w:sz="4" w:space="0" w:color="auto"/>
            </w:tcBorders>
            <w:shd w:val="clear" w:color="auto" w:fill="auto"/>
            <w:vAlign w:val="center"/>
            <w:hideMark/>
          </w:tcPr>
          <w:p w14:paraId="7D80463D" w14:textId="22D113E0" w:rsidR="00FC33AC" w:rsidRPr="005A0BC3" w:rsidRDefault="00D31C50" w:rsidP="00FC33AC">
            <w:pPr>
              <w:spacing w:after="0" w:line="240" w:lineRule="auto"/>
              <w:rPr>
                <w:rFonts w:ascii="Times New Roman" w:eastAsia="Times New Roman" w:hAnsi="Times New Roman"/>
                <w:sz w:val="24"/>
                <w:szCs w:val="24"/>
                <w:lang w:eastAsia="en-GB"/>
              </w:rPr>
            </w:pPr>
            <w:r w:rsidRPr="00D31C50">
              <w:rPr>
                <w:rFonts w:ascii="Times New Roman" w:eastAsia="Times New Roman" w:hAnsi="Times New Roman"/>
                <w:sz w:val="24"/>
                <w:szCs w:val="24"/>
                <w:lang w:eastAsia="en-GB"/>
              </w:rPr>
              <w:t>Pasažieru furgons</w:t>
            </w:r>
          </w:p>
        </w:tc>
        <w:tc>
          <w:tcPr>
            <w:tcW w:w="4453" w:type="dxa"/>
            <w:tcBorders>
              <w:top w:val="nil"/>
              <w:left w:val="nil"/>
              <w:bottom w:val="single" w:sz="4" w:space="0" w:color="auto"/>
              <w:right w:val="nil"/>
            </w:tcBorders>
            <w:shd w:val="clear" w:color="auto" w:fill="auto"/>
            <w:vAlign w:val="center"/>
            <w:hideMark/>
          </w:tcPr>
          <w:p w14:paraId="3D137F68" w14:textId="5AD41AEE" w:rsidR="00FC33AC" w:rsidRPr="005A0BC3" w:rsidRDefault="00FC33AC" w:rsidP="00FC33AC">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hideMark/>
          </w:tcPr>
          <w:p w14:paraId="300B8C54" w14:textId="77777777" w:rsidR="00FC33AC" w:rsidRPr="005A0BC3" w:rsidRDefault="00FC33AC" w:rsidP="00FC33AC">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FC33AC" w:rsidRPr="005A0BC3" w14:paraId="027D87EA" w14:textId="77777777" w:rsidTr="00670C77">
        <w:trPr>
          <w:trHeight w:val="313"/>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6AB04FE5" w14:textId="77777777" w:rsidR="00FC33AC" w:rsidRPr="005A0BC3" w:rsidRDefault="00FC33AC" w:rsidP="00FC33AC">
            <w:pPr>
              <w:spacing w:after="0" w:line="240" w:lineRule="auto"/>
              <w:jc w:val="center"/>
              <w:rPr>
                <w:rFonts w:ascii="Times New Roman" w:eastAsia="Times New Roman" w:hAnsi="Times New Roman"/>
                <w:sz w:val="24"/>
                <w:szCs w:val="24"/>
                <w:lang w:eastAsia="en-GB"/>
              </w:rPr>
            </w:pPr>
            <w:r w:rsidRPr="005A0BC3">
              <w:rPr>
                <w:rFonts w:ascii="Times New Roman" w:eastAsia="Times New Roman" w:hAnsi="Times New Roman"/>
                <w:sz w:val="24"/>
                <w:szCs w:val="24"/>
                <w:lang w:eastAsia="en-GB"/>
              </w:rPr>
              <w:t>7</w:t>
            </w:r>
          </w:p>
        </w:tc>
        <w:tc>
          <w:tcPr>
            <w:tcW w:w="3211" w:type="dxa"/>
            <w:tcBorders>
              <w:top w:val="nil"/>
              <w:left w:val="nil"/>
              <w:bottom w:val="single" w:sz="4" w:space="0" w:color="auto"/>
              <w:right w:val="single" w:sz="4" w:space="0" w:color="auto"/>
            </w:tcBorders>
            <w:shd w:val="clear" w:color="auto" w:fill="auto"/>
            <w:vAlign w:val="center"/>
            <w:hideMark/>
          </w:tcPr>
          <w:p w14:paraId="08F5FFAD" w14:textId="77777777" w:rsidR="00FC33AC" w:rsidRPr="005A0BC3" w:rsidRDefault="00FC33AC" w:rsidP="00FC33AC">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Durvju skaits</w:t>
            </w:r>
          </w:p>
        </w:tc>
        <w:tc>
          <w:tcPr>
            <w:tcW w:w="4210" w:type="dxa"/>
            <w:tcBorders>
              <w:top w:val="nil"/>
              <w:left w:val="nil"/>
              <w:bottom w:val="single" w:sz="4" w:space="0" w:color="auto"/>
              <w:right w:val="single" w:sz="4" w:space="0" w:color="auto"/>
            </w:tcBorders>
            <w:shd w:val="clear" w:color="auto" w:fill="auto"/>
            <w:vAlign w:val="center"/>
            <w:hideMark/>
          </w:tcPr>
          <w:p w14:paraId="605E5082" w14:textId="1ED0356B" w:rsidR="00FC33AC" w:rsidRPr="005A0BC3" w:rsidRDefault="00272D39" w:rsidP="00FC33AC">
            <w:pPr>
              <w:spacing w:after="0" w:line="240" w:lineRule="auto"/>
              <w:jc w:val="both"/>
              <w:rPr>
                <w:rFonts w:ascii="Times New Roman" w:eastAsia="Times New Roman" w:hAnsi="Times New Roman"/>
                <w:sz w:val="24"/>
                <w:szCs w:val="24"/>
                <w:lang w:eastAsia="en-GB"/>
              </w:rPr>
            </w:pPr>
            <w:r>
              <w:rPr>
                <w:rFonts w:ascii="Times New Roman" w:eastAsia="Times New Roman" w:hAnsi="Times New Roman"/>
                <w:sz w:val="24"/>
                <w:szCs w:val="24"/>
                <w:lang w:eastAsia="en-GB"/>
              </w:rPr>
              <w:t xml:space="preserve">4 vai </w:t>
            </w:r>
            <w:r w:rsidR="00FC33AC" w:rsidRPr="005A0BC3">
              <w:rPr>
                <w:rFonts w:ascii="Times New Roman" w:eastAsia="Times New Roman" w:hAnsi="Times New Roman"/>
                <w:sz w:val="24"/>
                <w:szCs w:val="24"/>
                <w:lang w:eastAsia="en-GB"/>
              </w:rPr>
              <w:t>5</w:t>
            </w:r>
          </w:p>
        </w:tc>
        <w:tc>
          <w:tcPr>
            <w:tcW w:w="4453" w:type="dxa"/>
            <w:tcBorders>
              <w:top w:val="nil"/>
              <w:left w:val="nil"/>
              <w:bottom w:val="single" w:sz="4" w:space="0" w:color="auto"/>
              <w:right w:val="nil"/>
            </w:tcBorders>
            <w:shd w:val="clear" w:color="auto" w:fill="auto"/>
            <w:vAlign w:val="center"/>
          </w:tcPr>
          <w:p w14:paraId="1D438211" w14:textId="2AA37521" w:rsidR="00FC33AC" w:rsidRPr="005A0BC3" w:rsidRDefault="00FC33AC" w:rsidP="00FC33AC">
            <w:pPr>
              <w:spacing w:after="0" w:line="240" w:lineRule="auto"/>
              <w:jc w:val="both"/>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hideMark/>
          </w:tcPr>
          <w:p w14:paraId="41E17CCC" w14:textId="77777777" w:rsidR="00FC33AC" w:rsidRPr="005A0BC3" w:rsidRDefault="00FC33AC" w:rsidP="00FC33AC">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FC33AC" w:rsidRPr="005A0BC3" w14:paraId="2D903E47" w14:textId="77777777" w:rsidTr="00670C77">
        <w:trPr>
          <w:trHeight w:val="627"/>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24D3BB68" w14:textId="77777777" w:rsidR="00FC33AC" w:rsidRPr="005A0BC3" w:rsidRDefault="00FC33AC" w:rsidP="00FC33AC">
            <w:pPr>
              <w:spacing w:after="0" w:line="240" w:lineRule="auto"/>
              <w:jc w:val="center"/>
              <w:rPr>
                <w:rFonts w:ascii="Times New Roman" w:eastAsia="Times New Roman" w:hAnsi="Times New Roman"/>
                <w:sz w:val="24"/>
                <w:szCs w:val="24"/>
                <w:lang w:eastAsia="en-GB"/>
              </w:rPr>
            </w:pPr>
            <w:r w:rsidRPr="005A0BC3">
              <w:rPr>
                <w:rFonts w:ascii="Times New Roman" w:eastAsia="Times New Roman" w:hAnsi="Times New Roman"/>
                <w:sz w:val="24"/>
                <w:szCs w:val="24"/>
                <w:lang w:eastAsia="en-GB"/>
              </w:rPr>
              <w:t>8</w:t>
            </w:r>
          </w:p>
        </w:tc>
        <w:tc>
          <w:tcPr>
            <w:tcW w:w="3211" w:type="dxa"/>
            <w:tcBorders>
              <w:top w:val="nil"/>
              <w:left w:val="nil"/>
              <w:bottom w:val="single" w:sz="4" w:space="0" w:color="auto"/>
              <w:right w:val="single" w:sz="4" w:space="0" w:color="auto"/>
            </w:tcBorders>
            <w:shd w:val="clear" w:color="auto" w:fill="auto"/>
            <w:vAlign w:val="center"/>
            <w:hideMark/>
          </w:tcPr>
          <w:p w14:paraId="69C93C61" w14:textId="7CED70E6" w:rsidR="00FC33AC" w:rsidRPr="005A0BC3" w:rsidRDefault="00FC33AC" w:rsidP="00FC33AC">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 xml:space="preserve">Sēdvietu skaits (ieskaitot </w:t>
            </w:r>
            <w:r w:rsidR="0006441A">
              <w:rPr>
                <w:rFonts w:ascii="Times New Roman" w:eastAsia="Times New Roman" w:hAnsi="Times New Roman"/>
                <w:color w:val="000000"/>
                <w:sz w:val="24"/>
                <w:szCs w:val="24"/>
                <w:lang w:eastAsia="en-GB"/>
              </w:rPr>
              <w:t>automobili</w:t>
            </w:r>
            <w:r w:rsidRPr="005A0BC3">
              <w:rPr>
                <w:rFonts w:ascii="Times New Roman" w:eastAsia="Times New Roman" w:hAnsi="Times New Roman"/>
                <w:color w:val="000000"/>
                <w:sz w:val="24"/>
                <w:szCs w:val="24"/>
                <w:lang w:eastAsia="en-GB"/>
              </w:rPr>
              <w:t xml:space="preserve"> vadītāja vietu)</w:t>
            </w:r>
          </w:p>
        </w:tc>
        <w:tc>
          <w:tcPr>
            <w:tcW w:w="4210" w:type="dxa"/>
            <w:tcBorders>
              <w:top w:val="nil"/>
              <w:left w:val="nil"/>
              <w:bottom w:val="single" w:sz="4" w:space="0" w:color="auto"/>
              <w:right w:val="single" w:sz="4" w:space="0" w:color="auto"/>
            </w:tcBorders>
            <w:shd w:val="clear" w:color="auto" w:fill="auto"/>
            <w:vAlign w:val="center"/>
            <w:hideMark/>
          </w:tcPr>
          <w:p w14:paraId="681E3D89" w14:textId="07C94CC2" w:rsidR="00FC33AC" w:rsidRPr="005A0BC3" w:rsidRDefault="00C52BA1" w:rsidP="00FC33AC">
            <w:pPr>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9</w:t>
            </w:r>
            <w:r w:rsidR="00FC33AC" w:rsidRPr="005A0BC3">
              <w:rPr>
                <w:rFonts w:ascii="Times New Roman" w:eastAsia="Times New Roman" w:hAnsi="Times New Roman"/>
                <w:sz w:val="24"/>
                <w:szCs w:val="24"/>
                <w:lang w:eastAsia="en-GB"/>
              </w:rPr>
              <w:t xml:space="preserve"> vietas</w:t>
            </w:r>
            <w:r w:rsidR="00F908DD">
              <w:rPr>
                <w:rFonts w:ascii="Times New Roman" w:eastAsia="Times New Roman" w:hAnsi="Times New Roman"/>
                <w:sz w:val="24"/>
                <w:szCs w:val="24"/>
                <w:lang w:eastAsia="en-GB"/>
              </w:rPr>
              <w:t xml:space="preserve"> (8+1</w:t>
            </w:r>
            <w:r w:rsidR="00776236">
              <w:rPr>
                <w:rFonts w:ascii="Times New Roman" w:eastAsia="Times New Roman" w:hAnsi="Times New Roman"/>
                <w:sz w:val="24"/>
                <w:szCs w:val="24"/>
                <w:lang w:eastAsia="en-GB"/>
              </w:rPr>
              <w:t>) + 2 ratiņkrēslu vietas</w:t>
            </w:r>
          </w:p>
        </w:tc>
        <w:tc>
          <w:tcPr>
            <w:tcW w:w="4453" w:type="dxa"/>
            <w:tcBorders>
              <w:top w:val="nil"/>
              <w:left w:val="nil"/>
              <w:bottom w:val="single" w:sz="4" w:space="0" w:color="auto"/>
              <w:right w:val="nil"/>
            </w:tcBorders>
            <w:shd w:val="clear" w:color="auto" w:fill="auto"/>
            <w:vAlign w:val="center"/>
          </w:tcPr>
          <w:p w14:paraId="6B2BAAFA" w14:textId="5BD14C87" w:rsidR="00FC33AC" w:rsidRPr="005A0BC3" w:rsidRDefault="00FC33AC" w:rsidP="00FC33AC">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hideMark/>
          </w:tcPr>
          <w:p w14:paraId="054B1C7B" w14:textId="77777777" w:rsidR="00FC33AC" w:rsidRPr="005A0BC3" w:rsidRDefault="00FC33AC" w:rsidP="00FC33AC">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BE0CEB" w:rsidRPr="005A0BC3" w14:paraId="3889D981" w14:textId="77777777" w:rsidTr="00670C77">
        <w:trPr>
          <w:trHeight w:val="313"/>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11B1E7FD" w14:textId="77777777" w:rsidR="00BE0CEB" w:rsidRPr="005A0BC3" w:rsidRDefault="00BE0CEB" w:rsidP="00BE0CEB">
            <w:pPr>
              <w:spacing w:after="0" w:line="240" w:lineRule="auto"/>
              <w:jc w:val="center"/>
              <w:rPr>
                <w:rFonts w:ascii="Times New Roman" w:eastAsia="Times New Roman" w:hAnsi="Times New Roman"/>
                <w:sz w:val="24"/>
                <w:szCs w:val="24"/>
                <w:lang w:eastAsia="en-GB"/>
              </w:rPr>
            </w:pPr>
            <w:r w:rsidRPr="005A0BC3">
              <w:rPr>
                <w:rFonts w:ascii="Times New Roman" w:eastAsia="Times New Roman" w:hAnsi="Times New Roman"/>
                <w:sz w:val="24"/>
                <w:szCs w:val="24"/>
                <w:lang w:eastAsia="en-GB"/>
              </w:rPr>
              <w:t>9</w:t>
            </w:r>
          </w:p>
        </w:tc>
        <w:tc>
          <w:tcPr>
            <w:tcW w:w="3211" w:type="dxa"/>
            <w:tcBorders>
              <w:top w:val="single" w:sz="4" w:space="0" w:color="auto"/>
              <w:left w:val="nil"/>
              <w:bottom w:val="single" w:sz="4" w:space="0" w:color="auto"/>
              <w:right w:val="single" w:sz="4" w:space="0" w:color="auto"/>
            </w:tcBorders>
            <w:shd w:val="clear" w:color="auto" w:fill="auto"/>
            <w:vAlign w:val="center"/>
          </w:tcPr>
          <w:p w14:paraId="711D7F3E" w14:textId="34801DAB" w:rsidR="00BE0CEB" w:rsidRPr="005A0BC3" w:rsidRDefault="00BE0CEB" w:rsidP="00BE0CEB">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sz w:val="24"/>
                <w:szCs w:val="24"/>
                <w:lang w:eastAsia="en-GB"/>
              </w:rPr>
              <w:t>Automobiļa</w:t>
            </w:r>
            <w:r w:rsidRPr="005A0BC3">
              <w:rPr>
                <w:rFonts w:ascii="Times New Roman" w:eastAsia="Times New Roman" w:hAnsi="Times New Roman"/>
                <w:sz w:val="24"/>
                <w:szCs w:val="24"/>
                <w:lang w:eastAsia="en-GB"/>
              </w:rPr>
              <w:t xml:space="preserve"> garums, mm</w:t>
            </w:r>
          </w:p>
        </w:tc>
        <w:tc>
          <w:tcPr>
            <w:tcW w:w="4210" w:type="dxa"/>
            <w:tcBorders>
              <w:top w:val="single" w:sz="4" w:space="0" w:color="auto"/>
              <w:left w:val="nil"/>
              <w:bottom w:val="single" w:sz="4" w:space="0" w:color="auto"/>
              <w:right w:val="single" w:sz="4" w:space="0" w:color="auto"/>
            </w:tcBorders>
            <w:shd w:val="clear" w:color="auto" w:fill="auto"/>
            <w:vAlign w:val="center"/>
          </w:tcPr>
          <w:p w14:paraId="13A75F6B" w14:textId="0E92052D" w:rsidR="00BE0CEB" w:rsidRPr="005A0BC3" w:rsidRDefault="00BE0CEB" w:rsidP="00BE0CEB">
            <w:pPr>
              <w:spacing w:after="0" w:line="240" w:lineRule="auto"/>
              <w:rPr>
                <w:rFonts w:ascii="Times New Roman" w:eastAsia="Times New Roman" w:hAnsi="Times New Roman"/>
                <w:sz w:val="24"/>
                <w:szCs w:val="24"/>
                <w:lang w:eastAsia="en-GB"/>
              </w:rPr>
            </w:pPr>
            <w:r w:rsidRPr="0066071A">
              <w:rPr>
                <w:rFonts w:ascii="Times New Roman" w:eastAsia="Times New Roman" w:hAnsi="Times New Roman"/>
                <w:sz w:val="24"/>
                <w:szCs w:val="24"/>
                <w:lang w:eastAsia="en-GB"/>
              </w:rPr>
              <w:t>Ne mazāk kā 6</w:t>
            </w:r>
            <w:r w:rsidR="00013F0D">
              <w:rPr>
                <w:rFonts w:ascii="Times New Roman" w:eastAsia="Times New Roman" w:hAnsi="Times New Roman"/>
                <w:sz w:val="24"/>
                <w:szCs w:val="24"/>
                <w:lang w:eastAsia="en-GB"/>
              </w:rPr>
              <w:t>10</w:t>
            </w:r>
            <w:r w:rsidRPr="0066071A">
              <w:rPr>
                <w:rFonts w:ascii="Times New Roman" w:eastAsia="Times New Roman" w:hAnsi="Times New Roman"/>
                <w:sz w:val="24"/>
                <w:szCs w:val="24"/>
                <w:lang w:eastAsia="en-GB"/>
              </w:rPr>
              <w:t>0</w:t>
            </w:r>
          </w:p>
        </w:tc>
        <w:tc>
          <w:tcPr>
            <w:tcW w:w="4453" w:type="dxa"/>
            <w:tcBorders>
              <w:top w:val="nil"/>
              <w:left w:val="nil"/>
              <w:bottom w:val="single" w:sz="4" w:space="0" w:color="auto"/>
              <w:right w:val="nil"/>
            </w:tcBorders>
            <w:shd w:val="clear" w:color="auto" w:fill="auto"/>
            <w:vAlign w:val="center"/>
          </w:tcPr>
          <w:p w14:paraId="170442F2" w14:textId="0771B335" w:rsidR="00BE0CEB" w:rsidRPr="005A0BC3" w:rsidRDefault="00BE0CEB" w:rsidP="00BE0CEB">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hideMark/>
          </w:tcPr>
          <w:p w14:paraId="198904CD" w14:textId="77777777" w:rsidR="00BE0CEB" w:rsidRPr="005A0BC3" w:rsidRDefault="00BE0CEB" w:rsidP="00BE0CEB">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BE0CEB" w:rsidRPr="005A0BC3" w14:paraId="1B7060E9" w14:textId="77777777" w:rsidTr="00670C77">
        <w:trPr>
          <w:trHeight w:val="313"/>
        </w:trPr>
        <w:tc>
          <w:tcPr>
            <w:tcW w:w="970" w:type="dxa"/>
            <w:tcBorders>
              <w:top w:val="nil"/>
              <w:left w:val="single" w:sz="4" w:space="0" w:color="auto"/>
              <w:bottom w:val="single" w:sz="4" w:space="0" w:color="auto"/>
              <w:right w:val="single" w:sz="4" w:space="0" w:color="auto"/>
            </w:tcBorders>
            <w:shd w:val="clear" w:color="auto" w:fill="auto"/>
            <w:vAlign w:val="center"/>
          </w:tcPr>
          <w:p w14:paraId="6B4792B9" w14:textId="7AEB03BF" w:rsidR="00BE0CEB" w:rsidRPr="005A0BC3" w:rsidRDefault="00E5719D" w:rsidP="00BE0CEB">
            <w:pPr>
              <w:spacing w:after="0" w:line="240" w:lineRule="auto"/>
              <w:jc w:val="center"/>
              <w:rPr>
                <w:rFonts w:ascii="Times New Roman" w:eastAsia="Times New Roman" w:hAnsi="Times New Roman"/>
                <w:sz w:val="24"/>
                <w:szCs w:val="24"/>
                <w:lang w:eastAsia="en-GB"/>
              </w:rPr>
            </w:pPr>
            <w:r>
              <w:rPr>
                <w:rFonts w:ascii="Times New Roman" w:eastAsia="Times New Roman" w:hAnsi="Times New Roman"/>
                <w:sz w:val="24"/>
                <w:szCs w:val="24"/>
                <w:lang w:eastAsia="en-GB"/>
              </w:rPr>
              <w:t>10</w:t>
            </w:r>
          </w:p>
        </w:tc>
        <w:tc>
          <w:tcPr>
            <w:tcW w:w="3211" w:type="dxa"/>
            <w:tcBorders>
              <w:top w:val="nil"/>
              <w:left w:val="nil"/>
              <w:bottom w:val="single" w:sz="4" w:space="0" w:color="auto"/>
              <w:right w:val="single" w:sz="4" w:space="0" w:color="auto"/>
            </w:tcBorders>
            <w:shd w:val="clear" w:color="auto" w:fill="auto"/>
            <w:vAlign w:val="center"/>
          </w:tcPr>
          <w:p w14:paraId="33D4A3CA" w14:textId="4442D675" w:rsidR="00BE0CEB" w:rsidRPr="005A0BC3" w:rsidRDefault="002804C8" w:rsidP="00BE0CEB">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Riteņu </w:t>
            </w:r>
            <w:proofErr w:type="spellStart"/>
            <w:r>
              <w:rPr>
                <w:rFonts w:ascii="Times New Roman" w:eastAsia="Times New Roman" w:hAnsi="Times New Roman"/>
                <w:color w:val="000000"/>
                <w:sz w:val="24"/>
                <w:szCs w:val="24"/>
                <w:lang w:eastAsia="en-GB"/>
              </w:rPr>
              <w:t>garenbāze</w:t>
            </w:r>
            <w:proofErr w:type="spellEnd"/>
          </w:p>
        </w:tc>
        <w:tc>
          <w:tcPr>
            <w:tcW w:w="4210" w:type="dxa"/>
            <w:tcBorders>
              <w:top w:val="nil"/>
              <w:left w:val="nil"/>
              <w:bottom w:val="single" w:sz="4" w:space="0" w:color="auto"/>
              <w:right w:val="single" w:sz="4" w:space="0" w:color="auto"/>
            </w:tcBorders>
            <w:shd w:val="clear" w:color="auto" w:fill="auto"/>
            <w:vAlign w:val="center"/>
          </w:tcPr>
          <w:p w14:paraId="7F9C5B77" w14:textId="15FDC5E2" w:rsidR="00BE0CEB" w:rsidRPr="00C50F06" w:rsidRDefault="00013F0D" w:rsidP="00BE0CEB">
            <w:pPr>
              <w:spacing w:after="0" w:line="240" w:lineRule="auto"/>
              <w:rPr>
                <w:rFonts w:ascii="Times New Roman" w:eastAsia="Times New Roman" w:hAnsi="Times New Roman"/>
                <w:sz w:val="24"/>
                <w:szCs w:val="24"/>
                <w:lang w:eastAsia="en-GB"/>
              </w:rPr>
            </w:pPr>
            <w:r w:rsidRPr="0066071A">
              <w:rPr>
                <w:rFonts w:ascii="Times New Roman" w:eastAsia="Times New Roman" w:hAnsi="Times New Roman"/>
                <w:sz w:val="24"/>
                <w:szCs w:val="24"/>
                <w:lang w:eastAsia="en-GB"/>
              </w:rPr>
              <w:t xml:space="preserve">Ne mazāk kā </w:t>
            </w:r>
            <w:r>
              <w:rPr>
                <w:rFonts w:ascii="Times New Roman" w:eastAsia="Times New Roman" w:hAnsi="Times New Roman"/>
                <w:sz w:val="24"/>
                <w:szCs w:val="24"/>
                <w:lang w:eastAsia="en-GB"/>
              </w:rPr>
              <w:t>360</w:t>
            </w:r>
            <w:r w:rsidRPr="0066071A">
              <w:rPr>
                <w:rFonts w:ascii="Times New Roman" w:eastAsia="Times New Roman" w:hAnsi="Times New Roman"/>
                <w:sz w:val="24"/>
                <w:szCs w:val="24"/>
                <w:lang w:eastAsia="en-GB"/>
              </w:rPr>
              <w:t>0</w:t>
            </w:r>
          </w:p>
        </w:tc>
        <w:tc>
          <w:tcPr>
            <w:tcW w:w="4453" w:type="dxa"/>
            <w:tcBorders>
              <w:top w:val="nil"/>
              <w:left w:val="nil"/>
              <w:bottom w:val="single" w:sz="4" w:space="0" w:color="auto"/>
              <w:right w:val="nil"/>
            </w:tcBorders>
            <w:shd w:val="clear" w:color="auto" w:fill="auto"/>
            <w:vAlign w:val="center"/>
          </w:tcPr>
          <w:p w14:paraId="2C6DD154" w14:textId="77777777" w:rsidR="00BE0CEB" w:rsidRPr="005A0BC3" w:rsidRDefault="00BE0CEB" w:rsidP="00BE0CEB">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tcPr>
          <w:p w14:paraId="0C0448FA" w14:textId="6FEBE6FC" w:rsidR="00BE0CEB" w:rsidRPr="00DB4329" w:rsidRDefault="00BE0CEB" w:rsidP="00BE0CEB">
            <w:pPr>
              <w:spacing w:after="0" w:line="240" w:lineRule="auto"/>
              <w:rPr>
                <w:rFonts w:ascii="Times New Roman" w:eastAsia="Times New Roman" w:hAnsi="Times New Roman"/>
                <w:color w:val="000000"/>
                <w:sz w:val="24"/>
                <w:szCs w:val="24"/>
                <w:lang w:eastAsia="en-GB"/>
              </w:rPr>
            </w:pPr>
            <w:r w:rsidRPr="00DB4329">
              <w:rPr>
                <w:rFonts w:ascii="Times New Roman" w:hAnsi="Times New Roman"/>
                <w:sz w:val="24"/>
                <w:szCs w:val="24"/>
              </w:rPr>
              <w:t>JĀ/NĒ</w:t>
            </w:r>
          </w:p>
        </w:tc>
      </w:tr>
      <w:tr w:rsidR="00BE0CEB" w:rsidRPr="005A0BC3" w14:paraId="2A982AAD" w14:textId="77777777" w:rsidTr="00670C77">
        <w:trPr>
          <w:trHeight w:val="313"/>
        </w:trPr>
        <w:tc>
          <w:tcPr>
            <w:tcW w:w="970" w:type="dxa"/>
            <w:tcBorders>
              <w:top w:val="nil"/>
              <w:left w:val="single" w:sz="4" w:space="0" w:color="auto"/>
              <w:bottom w:val="single" w:sz="4" w:space="0" w:color="auto"/>
              <w:right w:val="single" w:sz="4" w:space="0" w:color="auto"/>
            </w:tcBorders>
            <w:shd w:val="clear" w:color="auto" w:fill="auto"/>
            <w:vAlign w:val="center"/>
          </w:tcPr>
          <w:p w14:paraId="4FB70C32" w14:textId="49BE486E" w:rsidR="00BE0CEB" w:rsidRPr="005A0BC3" w:rsidRDefault="00E5719D" w:rsidP="00BE0CEB">
            <w:pPr>
              <w:spacing w:after="0" w:line="240" w:lineRule="auto"/>
              <w:jc w:val="center"/>
              <w:rPr>
                <w:rFonts w:ascii="Times New Roman" w:eastAsia="Times New Roman" w:hAnsi="Times New Roman"/>
                <w:sz w:val="24"/>
                <w:szCs w:val="24"/>
                <w:lang w:eastAsia="en-GB"/>
              </w:rPr>
            </w:pPr>
            <w:r>
              <w:rPr>
                <w:rFonts w:ascii="Times New Roman" w:eastAsia="Times New Roman" w:hAnsi="Times New Roman"/>
                <w:sz w:val="24"/>
                <w:szCs w:val="24"/>
                <w:lang w:eastAsia="en-GB"/>
              </w:rPr>
              <w:t>1</w:t>
            </w:r>
            <w:r w:rsidR="00670C77">
              <w:rPr>
                <w:rFonts w:ascii="Times New Roman" w:eastAsia="Times New Roman" w:hAnsi="Times New Roman"/>
                <w:sz w:val="24"/>
                <w:szCs w:val="24"/>
                <w:lang w:eastAsia="en-GB"/>
              </w:rPr>
              <w:t>1</w:t>
            </w:r>
          </w:p>
        </w:tc>
        <w:tc>
          <w:tcPr>
            <w:tcW w:w="3211" w:type="dxa"/>
            <w:tcBorders>
              <w:top w:val="nil"/>
              <w:left w:val="nil"/>
              <w:bottom w:val="single" w:sz="4" w:space="0" w:color="auto"/>
              <w:right w:val="single" w:sz="4" w:space="0" w:color="auto"/>
            </w:tcBorders>
            <w:shd w:val="clear" w:color="auto" w:fill="auto"/>
            <w:vAlign w:val="center"/>
          </w:tcPr>
          <w:p w14:paraId="3C5BACD9" w14:textId="6BF54334" w:rsidR="00BE0CEB" w:rsidRPr="005A0BC3" w:rsidRDefault="00013F0D" w:rsidP="00BE0CEB">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Automobiļa platums</w:t>
            </w:r>
          </w:p>
        </w:tc>
        <w:tc>
          <w:tcPr>
            <w:tcW w:w="4210" w:type="dxa"/>
            <w:tcBorders>
              <w:top w:val="nil"/>
              <w:left w:val="nil"/>
              <w:bottom w:val="single" w:sz="4" w:space="0" w:color="auto"/>
              <w:right w:val="single" w:sz="4" w:space="0" w:color="auto"/>
            </w:tcBorders>
            <w:shd w:val="clear" w:color="auto" w:fill="auto"/>
            <w:vAlign w:val="center"/>
          </w:tcPr>
          <w:p w14:paraId="2402D85A" w14:textId="39BF9227" w:rsidR="00BE0CEB" w:rsidRPr="00C50F06" w:rsidRDefault="00013F0D" w:rsidP="00BE0CEB">
            <w:pPr>
              <w:spacing w:after="0" w:line="240" w:lineRule="auto"/>
              <w:rPr>
                <w:rFonts w:ascii="Times New Roman" w:eastAsia="Times New Roman" w:hAnsi="Times New Roman"/>
                <w:sz w:val="24"/>
                <w:szCs w:val="24"/>
                <w:lang w:eastAsia="en-GB"/>
              </w:rPr>
            </w:pPr>
            <w:r w:rsidRPr="0066071A">
              <w:rPr>
                <w:rFonts w:ascii="Times New Roman" w:eastAsia="Times New Roman" w:hAnsi="Times New Roman"/>
                <w:sz w:val="24"/>
                <w:szCs w:val="24"/>
                <w:lang w:eastAsia="en-GB"/>
              </w:rPr>
              <w:t xml:space="preserve">Ne mazāk kā </w:t>
            </w:r>
            <w:r>
              <w:rPr>
                <w:rFonts w:ascii="Times New Roman" w:eastAsia="Times New Roman" w:hAnsi="Times New Roman"/>
                <w:sz w:val="24"/>
                <w:szCs w:val="24"/>
                <w:lang w:eastAsia="en-GB"/>
              </w:rPr>
              <w:t>200</w:t>
            </w:r>
            <w:r w:rsidRPr="0066071A">
              <w:rPr>
                <w:rFonts w:ascii="Times New Roman" w:eastAsia="Times New Roman" w:hAnsi="Times New Roman"/>
                <w:sz w:val="24"/>
                <w:szCs w:val="24"/>
                <w:lang w:eastAsia="en-GB"/>
              </w:rPr>
              <w:t>0</w:t>
            </w:r>
          </w:p>
        </w:tc>
        <w:tc>
          <w:tcPr>
            <w:tcW w:w="4453" w:type="dxa"/>
            <w:tcBorders>
              <w:top w:val="nil"/>
              <w:left w:val="nil"/>
              <w:bottom w:val="single" w:sz="4" w:space="0" w:color="auto"/>
              <w:right w:val="nil"/>
            </w:tcBorders>
            <w:shd w:val="clear" w:color="auto" w:fill="auto"/>
            <w:vAlign w:val="center"/>
          </w:tcPr>
          <w:p w14:paraId="1C32AE2B" w14:textId="77777777" w:rsidR="00BE0CEB" w:rsidRPr="005A0BC3" w:rsidRDefault="00BE0CEB" w:rsidP="00BE0CEB">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tcPr>
          <w:p w14:paraId="5F50674F" w14:textId="26811C4B" w:rsidR="00BE0CEB" w:rsidRPr="00DB4329" w:rsidRDefault="00BE0CEB" w:rsidP="00BE0CEB">
            <w:pPr>
              <w:spacing w:after="0" w:line="240" w:lineRule="auto"/>
              <w:rPr>
                <w:rFonts w:ascii="Times New Roman" w:eastAsia="Times New Roman" w:hAnsi="Times New Roman"/>
                <w:color w:val="000000"/>
                <w:sz w:val="24"/>
                <w:szCs w:val="24"/>
                <w:lang w:eastAsia="en-GB"/>
              </w:rPr>
            </w:pPr>
            <w:r w:rsidRPr="00DB4329">
              <w:rPr>
                <w:rFonts w:ascii="Times New Roman" w:hAnsi="Times New Roman"/>
                <w:sz w:val="24"/>
                <w:szCs w:val="24"/>
              </w:rPr>
              <w:t>JĀ/NĒ</w:t>
            </w:r>
          </w:p>
        </w:tc>
      </w:tr>
      <w:tr w:rsidR="00BE0CEB" w:rsidRPr="005A0BC3" w14:paraId="501F77EC" w14:textId="77777777" w:rsidTr="00670C77">
        <w:trPr>
          <w:trHeight w:val="313"/>
        </w:trPr>
        <w:tc>
          <w:tcPr>
            <w:tcW w:w="970" w:type="dxa"/>
            <w:tcBorders>
              <w:top w:val="nil"/>
              <w:left w:val="single" w:sz="4" w:space="0" w:color="auto"/>
              <w:bottom w:val="single" w:sz="4" w:space="0" w:color="auto"/>
              <w:right w:val="single" w:sz="4" w:space="0" w:color="auto"/>
            </w:tcBorders>
            <w:shd w:val="clear" w:color="auto" w:fill="auto"/>
            <w:vAlign w:val="center"/>
          </w:tcPr>
          <w:p w14:paraId="2AA9F4AF" w14:textId="6798A34F" w:rsidR="00BE0CEB" w:rsidRPr="005A0BC3" w:rsidRDefault="00E5719D" w:rsidP="00BE0CEB">
            <w:pPr>
              <w:spacing w:after="0" w:line="240" w:lineRule="auto"/>
              <w:jc w:val="center"/>
              <w:rPr>
                <w:rFonts w:ascii="Times New Roman" w:eastAsia="Times New Roman" w:hAnsi="Times New Roman"/>
                <w:sz w:val="24"/>
                <w:szCs w:val="24"/>
                <w:lang w:eastAsia="en-GB"/>
              </w:rPr>
            </w:pPr>
            <w:r>
              <w:rPr>
                <w:rFonts w:ascii="Times New Roman" w:eastAsia="Times New Roman" w:hAnsi="Times New Roman"/>
                <w:sz w:val="24"/>
                <w:szCs w:val="24"/>
                <w:lang w:eastAsia="en-GB"/>
              </w:rPr>
              <w:t>1</w:t>
            </w:r>
            <w:r w:rsidR="00670C77">
              <w:rPr>
                <w:rFonts w:ascii="Times New Roman" w:eastAsia="Times New Roman" w:hAnsi="Times New Roman"/>
                <w:sz w:val="24"/>
                <w:szCs w:val="24"/>
                <w:lang w:eastAsia="en-GB"/>
              </w:rPr>
              <w:t>2</w:t>
            </w:r>
          </w:p>
        </w:tc>
        <w:tc>
          <w:tcPr>
            <w:tcW w:w="3211" w:type="dxa"/>
            <w:tcBorders>
              <w:top w:val="nil"/>
              <w:left w:val="nil"/>
              <w:bottom w:val="single" w:sz="4" w:space="0" w:color="auto"/>
              <w:right w:val="single" w:sz="4" w:space="0" w:color="auto"/>
            </w:tcBorders>
            <w:shd w:val="clear" w:color="auto" w:fill="auto"/>
            <w:vAlign w:val="center"/>
          </w:tcPr>
          <w:p w14:paraId="551C9C23" w14:textId="5375ADB2" w:rsidR="00BE0CEB" w:rsidRPr="005A0BC3" w:rsidRDefault="00013F0D" w:rsidP="00BE0CEB">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Degvielas tvertnes ietilpība</w:t>
            </w:r>
          </w:p>
        </w:tc>
        <w:tc>
          <w:tcPr>
            <w:tcW w:w="4210" w:type="dxa"/>
            <w:tcBorders>
              <w:top w:val="nil"/>
              <w:left w:val="nil"/>
              <w:bottom w:val="single" w:sz="4" w:space="0" w:color="auto"/>
              <w:right w:val="single" w:sz="4" w:space="0" w:color="auto"/>
            </w:tcBorders>
            <w:shd w:val="clear" w:color="auto" w:fill="auto"/>
            <w:vAlign w:val="center"/>
          </w:tcPr>
          <w:p w14:paraId="459EDE41" w14:textId="3E2E0CE8" w:rsidR="00BE0CEB" w:rsidRPr="00C50F06" w:rsidRDefault="00013F0D" w:rsidP="00BE0CEB">
            <w:pPr>
              <w:spacing w:after="0" w:line="240" w:lineRule="auto"/>
              <w:rPr>
                <w:rFonts w:ascii="Times New Roman" w:eastAsia="Times New Roman" w:hAnsi="Times New Roman"/>
                <w:sz w:val="24"/>
                <w:szCs w:val="24"/>
                <w:lang w:eastAsia="en-GB"/>
              </w:rPr>
            </w:pPr>
            <w:r w:rsidRPr="0066071A">
              <w:rPr>
                <w:rFonts w:ascii="Times New Roman" w:eastAsia="Times New Roman" w:hAnsi="Times New Roman"/>
                <w:sz w:val="24"/>
                <w:szCs w:val="24"/>
                <w:lang w:eastAsia="en-GB"/>
              </w:rPr>
              <w:t>Ne mazāk kā</w:t>
            </w:r>
            <w:r>
              <w:rPr>
                <w:rFonts w:ascii="Times New Roman" w:eastAsia="Times New Roman" w:hAnsi="Times New Roman"/>
                <w:sz w:val="24"/>
                <w:szCs w:val="24"/>
                <w:lang w:eastAsia="en-GB"/>
              </w:rPr>
              <w:t xml:space="preserve"> </w:t>
            </w:r>
            <w:r w:rsidRPr="0066071A">
              <w:rPr>
                <w:rFonts w:ascii="Times New Roman" w:eastAsia="Times New Roman" w:hAnsi="Times New Roman"/>
                <w:sz w:val="24"/>
                <w:szCs w:val="24"/>
                <w:lang w:eastAsia="en-GB"/>
              </w:rPr>
              <w:t>70</w:t>
            </w:r>
            <w:r>
              <w:rPr>
                <w:rFonts w:ascii="Times New Roman" w:eastAsia="Times New Roman" w:hAnsi="Times New Roman"/>
                <w:sz w:val="24"/>
                <w:szCs w:val="24"/>
                <w:lang w:eastAsia="en-GB"/>
              </w:rPr>
              <w:t xml:space="preserve"> litri</w:t>
            </w:r>
          </w:p>
        </w:tc>
        <w:tc>
          <w:tcPr>
            <w:tcW w:w="4453" w:type="dxa"/>
            <w:tcBorders>
              <w:top w:val="nil"/>
              <w:left w:val="nil"/>
              <w:bottom w:val="single" w:sz="4" w:space="0" w:color="auto"/>
              <w:right w:val="nil"/>
            </w:tcBorders>
            <w:shd w:val="clear" w:color="auto" w:fill="auto"/>
            <w:vAlign w:val="center"/>
          </w:tcPr>
          <w:p w14:paraId="7AC140E5" w14:textId="77777777" w:rsidR="00BE0CEB" w:rsidRPr="005A0BC3" w:rsidRDefault="00BE0CEB" w:rsidP="00BE0CEB">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tcPr>
          <w:p w14:paraId="62E396DD" w14:textId="4227409D" w:rsidR="00BE0CEB" w:rsidRPr="00DB4329" w:rsidRDefault="00BE0CEB" w:rsidP="00BE0CEB">
            <w:pPr>
              <w:spacing w:after="0" w:line="240" w:lineRule="auto"/>
              <w:rPr>
                <w:rFonts w:ascii="Times New Roman" w:eastAsia="Times New Roman" w:hAnsi="Times New Roman"/>
                <w:color w:val="000000"/>
                <w:sz w:val="24"/>
                <w:szCs w:val="24"/>
                <w:lang w:eastAsia="en-GB"/>
              </w:rPr>
            </w:pPr>
            <w:r w:rsidRPr="00DB4329">
              <w:rPr>
                <w:rFonts w:ascii="Times New Roman" w:hAnsi="Times New Roman"/>
                <w:sz w:val="24"/>
                <w:szCs w:val="24"/>
              </w:rPr>
              <w:t>JĀ/NĒ</w:t>
            </w:r>
          </w:p>
        </w:tc>
      </w:tr>
      <w:tr w:rsidR="00BE0CEB" w:rsidRPr="005A0BC3" w14:paraId="562F69A5" w14:textId="77777777" w:rsidTr="00670C77">
        <w:trPr>
          <w:trHeight w:val="313"/>
        </w:trPr>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7E6AAE63" w14:textId="43CCAF42" w:rsidR="00BE0CEB" w:rsidRPr="005A0BC3" w:rsidRDefault="00E5719D" w:rsidP="00BE0CEB">
            <w:pPr>
              <w:spacing w:after="0" w:line="240" w:lineRule="auto"/>
              <w:jc w:val="center"/>
              <w:rPr>
                <w:rFonts w:ascii="Times New Roman" w:eastAsia="Times New Roman" w:hAnsi="Times New Roman"/>
                <w:sz w:val="24"/>
                <w:szCs w:val="24"/>
                <w:lang w:eastAsia="en-GB"/>
              </w:rPr>
            </w:pPr>
            <w:r>
              <w:rPr>
                <w:rFonts w:ascii="Times New Roman" w:eastAsia="Times New Roman" w:hAnsi="Times New Roman"/>
                <w:sz w:val="24"/>
                <w:szCs w:val="24"/>
                <w:lang w:eastAsia="en-GB"/>
              </w:rPr>
              <w:t>1</w:t>
            </w:r>
            <w:r w:rsidR="00670C77">
              <w:rPr>
                <w:rFonts w:ascii="Times New Roman" w:eastAsia="Times New Roman" w:hAnsi="Times New Roman"/>
                <w:sz w:val="24"/>
                <w:szCs w:val="24"/>
                <w:lang w:eastAsia="en-GB"/>
              </w:rPr>
              <w:t>3</w:t>
            </w:r>
          </w:p>
        </w:tc>
        <w:tc>
          <w:tcPr>
            <w:tcW w:w="3211" w:type="dxa"/>
            <w:tcBorders>
              <w:top w:val="single" w:sz="4" w:space="0" w:color="auto"/>
              <w:left w:val="single" w:sz="4" w:space="0" w:color="auto"/>
              <w:bottom w:val="single" w:sz="4" w:space="0" w:color="auto"/>
              <w:right w:val="single" w:sz="4" w:space="0" w:color="auto"/>
            </w:tcBorders>
            <w:shd w:val="clear" w:color="auto" w:fill="auto"/>
            <w:vAlign w:val="center"/>
          </w:tcPr>
          <w:p w14:paraId="5DB118AE" w14:textId="43D2B494" w:rsidR="00BE0CEB" w:rsidRPr="005A0BC3" w:rsidRDefault="00E5719D" w:rsidP="00BE0CEB">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Motora darba tilpums</w:t>
            </w:r>
          </w:p>
        </w:tc>
        <w:tc>
          <w:tcPr>
            <w:tcW w:w="4210" w:type="dxa"/>
            <w:tcBorders>
              <w:top w:val="single" w:sz="4" w:space="0" w:color="auto"/>
              <w:left w:val="single" w:sz="4" w:space="0" w:color="auto"/>
              <w:bottom w:val="single" w:sz="4" w:space="0" w:color="auto"/>
              <w:right w:val="single" w:sz="4" w:space="0" w:color="auto"/>
            </w:tcBorders>
            <w:shd w:val="clear" w:color="auto" w:fill="auto"/>
            <w:vAlign w:val="center"/>
          </w:tcPr>
          <w:p w14:paraId="6E0CA9D8" w14:textId="24648CA0" w:rsidR="00BE0CEB" w:rsidRPr="00C50F06" w:rsidRDefault="00E5719D" w:rsidP="00BE0CEB">
            <w:pPr>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Ne mazāk kā 1900</w:t>
            </w:r>
          </w:p>
        </w:tc>
        <w:tc>
          <w:tcPr>
            <w:tcW w:w="4453" w:type="dxa"/>
            <w:tcBorders>
              <w:top w:val="single" w:sz="4" w:space="0" w:color="auto"/>
              <w:left w:val="single" w:sz="4" w:space="0" w:color="auto"/>
              <w:bottom w:val="single" w:sz="4" w:space="0" w:color="auto"/>
              <w:right w:val="single" w:sz="4" w:space="0" w:color="auto"/>
            </w:tcBorders>
            <w:shd w:val="clear" w:color="auto" w:fill="auto"/>
            <w:vAlign w:val="center"/>
          </w:tcPr>
          <w:p w14:paraId="76DCAD1D" w14:textId="77777777" w:rsidR="00BE0CEB" w:rsidRPr="005A0BC3" w:rsidRDefault="00BE0CEB" w:rsidP="00BE0CEB">
            <w:pPr>
              <w:spacing w:after="0" w:line="240" w:lineRule="auto"/>
              <w:rPr>
                <w:rFonts w:ascii="Times New Roman" w:eastAsia="Times New Roman" w:hAnsi="Times New Roman"/>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tcPr>
          <w:p w14:paraId="0AEA363D" w14:textId="76E698EE" w:rsidR="00BE0CEB" w:rsidRPr="00DB4329" w:rsidRDefault="00BE0CEB" w:rsidP="00BE0CEB">
            <w:pPr>
              <w:spacing w:after="0" w:line="240" w:lineRule="auto"/>
              <w:rPr>
                <w:rFonts w:ascii="Times New Roman" w:eastAsia="Times New Roman" w:hAnsi="Times New Roman"/>
                <w:color w:val="000000"/>
                <w:sz w:val="24"/>
                <w:szCs w:val="24"/>
                <w:lang w:eastAsia="en-GB"/>
              </w:rPr>
            </w:pPr>
            <w:r w:rsidRPr="00DB4329">
              <w:rPr>
                <w:rFonts w:ascii="Times New Roman" w:hAnsi="Times New Roman"/>
                <w:sz w:val="24"/>
                <w:szCs w:val="24"/>
              </w:rPr>
              <w:t>JĀ/NĒ</w:t>
            </w:r>
          </w:p>
        </w:tc>
      </w:tr>
      <w:tr w:rsidR="00BE0CEB" w:rsidRPr="005A0BC3" w14:paraId="77719513" w14:textId="77777777" w:rsidTr="00670C77">
        <w:trPr>
          <w:trHeight w:val="313"/>
        </w:trPr>
        <w:tc>
          <w:tcPr>
            <w:tcW w:w="970" w:type="dxa"/>
            <w:tcBorders>
              <w:top w:val="single" w:sz="4" w:space="0" w:color="auto"/>
              <w:left w:val="single" w:sz="4" w:space="0" w:color="auto"/>
              <w:bottom w:val="single" w:sz="4" w:space="0" w:color="auto"/>
              <w:right w:val="single" w:sz="4" w:space="0" w:color="auto"/>
            </w:tcBorders>
            <w:shd w:val="clear" w:color="auto" w:fill="auto"/>
            <w:vAlign w:val="center"/>
          </w:tcPr>
          <w:p w14:paraId="62487831" w14:textId="3D034C7C" w:rsidR="00BE0CEB" w:rsidRPr="005A0BC3" w:rsidRDefault="00E5719D" w:rsidP="00BE0CEB">
            <w:pPr>
              <w:spacing w:after="0" w:line="240" w:lineRule="auto"/>
              <w:jc w:val="center"/>
              <w:rPr>
                <w:rFonts w:ascii="Times New Roman" w:eastAsia="Times New Roman" w:hAnsi="Times New Roman"/>
                <w:sz w:val="24"/>
                <w:szCs w:val="24"/>
                <w:lang w:eastAsia="en-GB"/>
              </w:rPr>
            </w:pPr>
            <w:r>
              <w:rPr>
                <w:rFonts w:ascii="Times New Roman" w:eastAsia="Times New Roman" w:hAnsi="Times New Roman"/>
                <w:sz w:val="24"/>
                <w:szCs w:val="24"/>
                <w:lang w:eastAsia="en-GB"/>
              </w:rPr>
              <w:t>1</w:t>
            </w:r>
            <w:r w:rsidR="00670C77">
              <w:rPr>
                <w:rFonts w:ascii="Times New Roman" w:eastAsia="Times New Roman" w:hAnsi="Times New Roman"/>
                <w:sz w:val="24"/>
                <w:szCs w:val="24"/>
                <w:lang w:eastAsia="en-GB"/>
              </w:rPr>
              <w:t>4</w:t>
            </w:r>
          </w:p>
        </w:tc>
        <w:tc>
          <w:tcPr>
            <w:tcW w:w="3211" w:type="dxa"/>
            <w:tcBorders>
              <w:top w:val="single" w:sz="4" w:space="0" w:color="auto"/>
              <w:left w:val="nil"/>
              <w:bottom w:val="single" w:sz="4" w:space="0" w:color="auto"/>
              <w:right w:val="single" w:sz="4" w:space="0" w:color="auto"/>
            </w:tcBorders>
            <w:shd w:val="clear" w:color="auto" w:fill="auto"/>
            <w:vAlign w:val="center"/>
          </w:tcPr>
          <w:p w14:paraId="1137D961" w14:textId="0D52E256" w:rsidR="00BE0CEB" w:rsidRPr="005A0BC3" w:rsidRDefault="00BE0CEB" w:rsidP="00BE0CEB">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Degvielas veids</w:t>
            </w:r>
          </w:p>
        </w:tc>
        <w:tc>
          <w:tcPr>
            <w:tcW w:w="4210" w:type="dxa"/>
            <w:tcBorders>
              <w:top w:val="single" w:sz="4" w:space="0" w:color="auto"/>
              <w:left w:val="nil"/>
              <w:bottom w:val="single" w:sz="4" w:space="0" w:color="auto"/>
              <w:right w:val="single" w:sz="4" w:space="0" w:color="auto"/>
            </w:tcBorders>
            <w:shd w:val="clear" w:color="auto" w:fill="auto"/>
            <w:vAlign w:val="center"/>
          </w:tcPr>
          <w:p w14:paraId="269B0F18" w14:textId="3FC1B2BE" w:rsidR="00BE0CEB" w:rsidRPr="00C50F06" w:rsidRDefault="00BE0CEB" w:rsidP="00BE0CEB">
            <w:pPr>
              <w:spacing w:after="0" w:line="240" w:lineRule="auto"/>
              <w:rPr>
                <w:rFonts w:ascii="Times New Roman" w:eastAsia="Times New Roman" w:hAnsi="Times New Roman"/>
                <w:sz w:val="24"/>
                <w:szCs w:val="24"/>
                <w:lang w:eastAsia="en-GB"/>
              </w:rPr>
            </w:pPr>
            <w:r w:rsidRPr="00C50F06">
              <w:rPr>
                <w:rFonts w:ascii="Times New Roman" w:eastAsia="Times New Roman" w:hAnsi="Times New Roman"/>
                <w:sz w:val="24"/>
                <w:szCs w:val="24"/>
                <w:lang w:eastAsia="en-GB"/>
              </w:rPr>
              <w:t>Dīzeļdegvie</w:t>
            </w:r>
            <w:r>
              <w:rPr>
                <w:rFonts w:ascii="Times New Roman" w:eastAsia="Times New Roman" w:hAnsi="Times New Roman"/>
                <w:sz w:val="24"/>
                <w:szCs w:val="24"/>
                <w:lang w:eastAsia="en-GB"/>
              </w:rPr>
              <w:t>la</w:t>
            </w:r>
          </w:p>
        </w:tc>
        <w:tc>
          <w:tcPr>
            <w:tcW w:w="4453" w:type="dxa"/>
            <w:tcBorders>
              <w:top w:val="single" w:sz="4" w:space="0" w:color="auto"/>
              <w:left w:val="nil"/>
              <w:bottom w:val="single" w:sz="4" w:space="0" w:color="auto"/>
              <w:right w:val="nil"/>
            </w:tcBorders>
            <w:shd w:val="clear" w:color="auto" w:fill="auto"/>
            <w:vAlign w:val="center"/>
          </w:tcPr>
          <w:p w14:paraId="259ECFAE" w14:textId="77777777" w:rsidR="00BE0CEB" w:rsidRPr="005A0BC3" w:rsidRDefault="00BE0CEB" w:rsidP="00BE0CEB">
            <w:pPr>
              <w:spacing w:after="0" w:line="240" w:lineRule="auto"/>
              <w:rPr>
                <w:rFonts w:ascii="Times New Roman" w:eastAsia="Times New Roman" w:hAnsi="Times New Roman"/>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tcPr>
          <w:p w14:paraId="58921662" w14:textId="04F2F107" w:rsidR="00BE0CEB" w:rsidRPr="005A0BC3" w:rsidRDefault="00BE0CEB" w:rsidP="00BE0CEB">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E5719D" w:rsidRPr="005A0BC3" w14:paraId="3BEEC975" w14:textId="77777777" w:rsidTr="00670C77">
        <w:trPr>
          <w:trHeight w:val="313"/>
        </w:trPr>
        <w:tc>
          <w:tcPr>
            <w:tcW w:w="970" w:type="dxa"/>
            <w:tcBorders>
              <w:top w:val="nil"/>
              <w:left w:val="single" w:sz="4" w:space="0" w:color="auto"/>
              <w:bottom w:val="single" w:sz="4" w:space="0" w:color="auto"/>
              <w:right w:val="single" w:sz="4" w:space="0" w:color="auto"/>
            </w:tcBorders>
            <w:shd w:val="clear" w:color="auto" w:fill="auto"/>
            <w:vAlign w:val="center"/>
          </w:tcPr>
          <w:p w14:paraId="3539D959" w14:textId="47A17452" w:rsidR="00E5719D" w:rsidRDefault="00E5719D" w:rsidP="00BE0CEB">
            <w:pPr>
              <w:spacing w:after="0" w:line="240" w:lineRule="auto"/>
              <w:jc w:val="center"/>
              <w:rPr>
                <w:rFonts w:ascii="Times New Roman" w:eastAsia="Times New Roman" w:hAnsi="Times New Roman"/>
                <w:sz w:val="24"/>
                <w:szCs w:val="24"/>
                <w:lang w:eastAsia="en-GB"/>
              </w:rPr>
            </w:pPr>
            <w:r>
              <w:rPr>
                <w:rFonts w:ascii="Times New Roman" w:eastAsia="Times New Roman" w:hAnsi="Times New Roman"/>
                <w:sz w:val="24"/>
                <w:szCs w:val="24"/>
                <w:lang w:eastAsia="en-GB"/>
              </w:rPr>
              <w:lastRenderedPageBreak/>
              <w:t>1</w:t>
            </w:r>
            <w:r w:rsidR="00742002">
              <w:rPr>
                <w:rFonts w:ascii="Times New Roman" w:eastAsia="Times New Roman" w:hAnsi="Times New Roman"/>
                <w:sz w:val="24"/>
                <w:szCs w:val="24"/>
                <w:lang w:eastAsia="en-GB"/>
              </w:rPr>
              <w:t>5</w:t>
            </w:r>
          </w:p>
        </w:tc>
        <w:tc>
          <w:tcPr>
            <w:tcW w:w="3211" w:type="dxa"/>
            <w:tcBorders>
              <w:top w:val="nil"/>
              <w:left w:val="nil"/>
              <w:bottom w:val="single" w:sz="4" w:space="0" w:color="auto"/>
              <w:right w:val="single" w:sz="4" w:space="0" w:color="auto"/>
            </w:tcBorders>
            <w:shd w:val="clear" w:color="auto" w:fill="auto"/>
            <w:vAlign w:val="center"/>
          </w:tcPr>
          <w:p w14:paraId="0753FDD5" w14:textId="50925224" w:rsidR="00E5719D" w:rsidRPr="005A0BC3" w:rsidRDefault="00E5719D" w:rsidP="00BE0CEB">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sz w:val="24"/>
                <w:szCs w:val="24"/>
                <w:lang w:eastAsia="en-GB"/>
              </w:rPr>
              <w:t>Motora jauda (</w:t>
            </w:r>
            <w:proofErr w:type="spellStart"/>
            <w:r w:rsidR="00776236">
              <w:rPr>
                <w:rFonts w:ascii="Times New Roman" w:eastAsia="Times New Roman" w:hAnsi="Times New Roman"/>
                <w:sz w:val="24"/>
                <w:szCs w:val="24"/>
                <w:lang w:eastAsia="en-GB"/>
              </w:rPr>
              <w:t>Zs</w:t>
            </w:r>
            <w:proofErr w:type="spellEnd"/>
            <w:r>
              <w:rPr>
                <w:rFonts w:ascii="Times New Roman" w:eastAsia="Times New Roman" w:hAnsi="Times New Roman"/>
                <w:sz w:val="24"/>
                <w:szCs w:val="24"/>
                <w:lang w:eastAsia="en-GB"/>
              </w:rPr>
              <w:t>)</w:t>
            </w:r>
          </w:p>
        </w:tc>
        <w:tc>
          <w:tcPr>
            <w:tcW w:w="4210" w:type="dxa"/>
            <w:tcBorders>
              <w:top w:val="nil"/>
              <w:left w:val="nil"/>
              <w:bottom w:val="single" w:sz="4" w:space="0" w:color="auto"/>
              <w:right w:val="single" w:sz="4" w:space="0" w:color="auto"/>
            </w:tcBorders>
            <w:shd w:val="clear" w:color="auto" w:fill="auto"/>
            <w:vAlign w:val="center"/>
          </w:tcPr>
          <w:p w14:paraId="3C3D8755" w14:textId="057E8AE3" w:rsidR="00E5719D" w:rsidRPr="00C50F06" w:rsidRDefault="00E5719D" w:rsidP="00BE0CEB">
            <w:pPr>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Ne mazāk kā 110</w:t>
            </w:r>
          </w:p>
        </w:tc>
        <w:tc>
          <w:tcPr>
            <w:tcW w:w="4453" w:type="dxa"/>
            <w:tcBorders>
              <w:top w:val="nil"/>
              <w:left w:val="nil"/>
              <w:bottom w:val="single" w:sz="4" w:space="0" w:color="auto"/>
              <w:right w:val="nil"/>
            </w:tcBorders>
            <w:shd w:val="clear" w:color="auto" w:fill="auto"/>
            <w:vAlign w:val="center"/>
          </w:tcPr>
          <w:p w14:paraId="1F7D8F23" w14:textId="77777777" w:rsidR="00E5719D" w:rsidRPr="005A0BC3" w:rsidRDefault="00E5719D" w:rsidP="00BE0CEB">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2EE90197" w14:textId="77777777" w:rsidR="00E5719D" w:rsidRPr="005A0BC3" w:rsidRDefault="00E5719D" w:rsidP="00BE0CEB">
            <w:pPr>
              <w:spacing w:after="0" w:line="240" w:lineRule="auto"/>
              <w:rPr>
                <w:rFonts w:ascii="Times New Roman" w:eastAsia="Times New Roman" w:hAnsi="Times New Roman"/>
                <w:color w:val="000000"/>
                <w:sz w:val="24"/>
                <w:szCs w:val="24"/>
                <w:lang w:eastAsia="en-GB"/>
              </w:rPr>
            </w:pPr>
          </w:p>
        </w:tc>
      </w:tr>
      <w:tr w:rsidR="00E5719D" w:rsidRPr="005A0BC3" w14:paraId="6ED93BCB" w14:textId="77777777" w:rsidTr="00670C77">
        <w:trPr>
          <w:trHeight w:val="313"/>
        </w:trPr>
        <w:tc>
          <w:tcPr>
            <w:tcW w:w="970" w:type="dxa"/>
            <w:tcBorders>
              <w:top w:val="nil"/>
              <w:left w:val="single" w:sz="4" w:space="0" w:color="auto"/>
              <w:bottom w:val="single" w:sz="4" w:space="0" w:color="auto"/>
              <w:right w:val="single" w:sz="4" w:space="0" w:color="auto"/>
            </w:tcBorders>
            <w:shd w:val="clear" w:color="auto" w:fill="auto"/>
            <w:vAlign w:val="center"/>
          </w:tcPr>
          <w:p w14:paraId="237A1B49" w14:textId="2BF1D0E0" w:rsidR="00E5719D" w:rsidRDefault="002B5E94" w:rsidP="00BE0CEB">
            <w:pPr>
              <w:spacing w:after="0" w:line="240" w:lineRule="auto"/>
              <w:jc w:val="center"/>
              <w:rPr>
                <w:rFonts w:ascii="Times New Roman" w:eastAsia="Times New Roman" w:hAnsi="Times New Roman"/>
                <w:sz w:val="24"/>
                <w:szCs w:val="24"/>
                <w:lang w:eastAsia="en-GB"/>
              </w:rPr>
            </w:pPr>
            <w:r>
              <w:rPr>
                <w:rFonts w:ascii="Times New Roman" w:eastAsia="Times New Roman" w:hAnsi="Times New Roman"/>
                <w:sz w:val="24"/>
                <w:szCs w:val="24"/>
                <w:lang w:eastAsia="en-GB"/>
              </w:rPr>
              <w:t>1</w:t>
            </w:r>
            <w:r w:rsidR="00742002">
              <w:rPr>
                <w:rFonts w:ascii="Times New Roman" w:eastAsia="Times New Roman" w:hAnsi="Times New Roman"/>
                <w:sz w:val="24"/>
                <w:szCs w:val="24"/>
                <w:lang w:eastAsia="en-GB"/>
              </w:rPr>
              <w:t>6</w:t>
            </w:r>
          </w:p>
        </w:tc>
        <w:tc>
          <w:tcPr>
            <w:tcW w:w="3211" w:type="dxa"/>
            <w:tcBorders>
              <w:top w:val="nil"/>
              <w:left w:val="nil"/>
              <w:bottom w:val="single" w:sz="4" w:space="0" w:color="auto"/>
              <w:right w:val="single" w:sz="4" w:space="0" w:color="auto"/>
            </w:tcBorders>
            <w:shd w:val="clear" w:color="auto" w:fill="auto"/>
            <w:vAlign w:val="center"/>
          </w:tcPr>
          <w:p w14:paraId="1E75759F" w14:textId="37BE31E1" w:rsidR="00E5719D" w:rsidRPr="005A0BC3" w:rsidRDefault="00E5719D" w:rsidP="00BE0CEB">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Piedziņas veids</w:t>
            </w:r>
          </w:p>
        </w:tc>
        <w:tc>
          <w:tcPr>
            <w:tcW w:w="4210" w:type="dxa"/>
            <w:tcBorders>
              <w:top w:val="nil"/>
              <w:left w:val="nil"/>
              <w:bottom w:val="single" w:sz="4" w:space="0" w:color="auto"/>
              <w:right w:val="single" w:sz="4" w:space="0" w:color="auto"/>
            </w:tcBorders>
            <w:shd w:val="clear" w:color="auto" w:fill="auto"/>
            <w:vAlign w:val="center"/>
          </w:tcPr>
          <w:p w14:paraId="1B2E0DC9" w14:textId="71D94E68" w:rsidR="00E5719D" w:rsidRPr="00C50F06" w:rsidRDefault="00E5719D" w:rsidP="00BE0CEB">
            <w:pPr>
              <w:spacing w:after="0" w:line="240" w:lineRule="auto"/>
              <w:rPr>
                <w:rFonts w:ascii="Times New Roman" w:eastAsia="Times New Roman" w:hAnsi="Times New Roman"/>
                <w:sz w:val="24"/>
                <w:szCs w:val="24"/>
                <w:lang w:eastAsia="en-GB"/>
              </w:rPr>
            </w:pPr>
            <w:proofErr w:type="spellStart"/>
            <w:r w:rsidRPr="005A0BC3">
              <w:rPr>
                <w:rFonts w:ascii="Times New Roman" w:eastAsia="Times New Roman" w:hAnsi="Times New Roman"/>
                <w:color w:val="000000"/>
                <w:sz w:val="24"/>
                <w:szCs w:val="24"/>
                <w:lang w:eastAsia="en-GB"/>
              </w:rPr>
              <w:t>priekšpiedziņa</w:t>
            </w:r>
            <w:proofErr w:type="spellEnd"/>
          </w:p>
        </w:tc>
        <w:tc>
          <w:tcPr>
            <w:tcW w:w="4453" w:type="dxa"/>
            <w:tcBorders>
              <w:top w:val="nil"/>
              <w:left w:val="nil"/>
              <w:bottom w:val="single" w:sz="4" w:space="0" w:color="auto"/>
              <w:right w:val="nil"/>
            </w:tcBorders>
            <w:shd w:val="clear" w:color="auto" w:fill="auto"/>
            <w:vAlign w:val="center"/>
          </w:tcPr>
          <w:p w14:paraId="50D39443" w14:textId="77777777" w:rsidR="00E5719D" w:rsidRPr="005A0BC3" w:rsidRDefault="00E5719D" w:rsidP="00BE0CEB">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5FEBA9AD" w14:textId="77777777" w:rsidR="00E5719D" w:rsidRPr="005A0BC3" w:rsidRDefault="00E5719D" w:rsidP="00BE0CEB">
            <w:pPr>
              <w:spacing w:after="0" w:line="240" w:lineRule="auto"/>
              <w:rPr>
                <w:rFonts w:ascii="Times New Roman" w:eastAsia="Times New Roman" w:hAnsi="Times New Roman"/>
                <w:color w:val="000000"/>
                <w:sz w:val="24"/>
                <w:szCs w:val="24"/>
                <w:lang w:eastAsia="en-GB"/>
              </w:rPr>
            </w:pPr>
          </w:p>
        </w:tc>
      </w:tr>
      <w:tr w:rsidR="00FC4F0A" w:rsidRPr="005A0BC3" w14:paraId="32B20B8D" w14:textId="77777777" w:rsidTr="00670C77">
        <w:trPr>
          <w:trHeight w:val="313"/>
        </w:trPr>
        <w:tc>
          <w:tcPr>
            <w:tcW w:w="970" w:type="dxa"/>
            <w:tcBorders>
              <w:top w:val="nil"/>
              <w:left w:val="single" w:sz="4" w:space="0" w:color="auto"/>
              <w:bottom w:val="single" w:sz="4" w:space="0" w:color="auto"/>
              <w:right w:val="single" w:sz="4" w:space="0" w:color="auto"/>
            </w:tcBorders>
            <w:shd w:val="clear" w:color="auto" w:fill="auto"/>
            <w:vAlign w:val="center"/>
          </w:tcPr>
          <w:p w14:paraId="4A058503" w14:textId="15012D03" w:rsidR="00FC4F0A" w:rsidRDefault="002B5E94" w:rsidP="00FC4F0A">
            <w:pPr>
              <w:spacing w:after="0" w:line="240" w:lineRule="auto"/>
              <w:jc w:val="center"/>
              <w:rPr>
                <w:rFonts w:ascii="Times New Roman" w:eastAsia="Times New Roman" w:hAnsi="Times New Roman"/>
                <w:sz w:val="24"/>
                <w:szCs w:val="24"/>
                <w:lang w:eastAsia="en-GB"/>
              </w:rPr>
            </w:pPr>
            <w:r>
              <w:rPr>
                <w:rFonts w:ascii="Times New Roman" w:eastAsia="Times New Roman" w:hAnsi="Times New Roman"/>
                <w:sz w:val="24"/>
                <w:szCs w:val="24"/>
                <w:lang w:eastAsia="en-GB"/>
              </w:rPr>
              <w:t>1</w:t>
            </w:r>
            <w:r w:rsidR="00742002">
              <w:rPr>
                <w:rFonts w:ascii="Times New Roman" w:eastAsia="Times New Roman" w:hAnsi="Times New Roman"/>
                <w:sz w:val="24"/>
                <w:szCs w:val="24"/>
                <w:lang w:eastAsia="en-GB"/>
              </w:rPr>
              <w:t>7</w:t>
            </w:r>
          </w:p>
        </w:tc>
        <w:tc>
          <w:tcPr>
            <w:tcW w:w="3211" w:type="dxa"/>
            <w:tcBorders>
              <w:top w:val="single" w:sz="4" w:space="0" w:color="auto"/>
              <w:left w:val="single" w:sz="4" w:space="0" w:color="auto"/>
              <w:bottom w:val="single" w:sz="4" w:space="0" w:color="auto"/>
              <w:right w:val="single" w:sz="4" w:space="0" w:color="auto"/>
            </w:tcBorders>
            <w:shd w:val="clear" w:color="auto" w:fill="auto"/>
            <w:vAlign w:val="center"/>
          </w:tcPr>
          <w:p w14:paraId="50CC9037" w14:textId="3B3ED00B" w:rsidR="00FC4F0A" w:rsidRPr="005A0BC3" w:rsidRDefault="00FC4F0A" w:rsidP="00FC4F0A">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Pārnesumu kārbas tips</w:t>
            </w:r>
          </w:p>
        </w:tc>
        <w:tc>
          <w:tcPr>
            <w:tcW w:w="4210" w:type="dxa"/>
            <w:tcBorders>
              <w:top w:val="single" w:sz="4" w:space="0" w:color="auto"/>
              <w:left w:val="single" w:sz="4" w:space="0" w:color="auto"/>
              <w:bottom w:val="single" w:sz="4" w:space="0" w:color="auto"/>
              <w:right w:val="single" w:sz="4" w:space="0" w:color="auto"/>
            </w:tcBorders>
            <w:shd w:val="clear" w:color="auto" w:fill="auto"/>
            <w:vAlign w:val="center"/>
          </w:tcPr>
          <w:p w14:paraId="52C57CCC" w14:textId="72006282" w:rsidR="00FC4F0A" w:rsidRPr="00C50F06" w:rsidRDefault="00776236" w:rsidP="00FC4F0A">
            <w:pPr>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Manuālā/</w:t>
            </w:r>
            <w:r w:rsidR="00FC4F0A">
              <w:rPr>
                <w:rFonts w:ascii="Times New Roman" w:eastAsia="Times New Roman" w:hAnsi="Times New Roman"/>
                <w:sz w:val="24"/>
                <w:szCs w:val="24"/>
                <w:lang w:eastAsia="en-GB"/>
              </w:rPr>
              <w:t>automātiskā</w:t>
            </w:r>
          </w:p>
        </w:tc>
        <w:tc>
          <w:tcPr>
            <w:tcW w:w="4453" w:type="dxa"/>
            <w:tcBorders>
              <w:top w:val="single" w:sz="4" w:space="0" w:color="auto"/>
              <w:left w:val="single" w:sz="4" w:space="0" w:color="auto"/>
              <w:bottom w:val="single" w:sz="4" w:space="0" w:color="auto"/>
              <w:right w:val="single" w:sz="4" w:space="0" w:color="auto"/>
            </w:tcBorders>
            <w:shd w:val="clear" w:color="auto" w:fill="auto"/>
            <w:vAlign w:val="center"/>
          </w:tcPr>
          <w:p w14:paraId="7D5190BF" w14:textId="77777777" w:rsidR="00FC4F0A" w:rsidRPr="005A0BC3" w:rsidRDefault="00FC4F0A" w:rsidP="00FC4F0A">
            <w:pPr>
              <w:spacing w:after="0" w:line="240" w:lineRule="auto"/>
              <w:rPr>
                <w:rFonts w:ascii="Times New Roman" w:eastAsia="Times New Roman" w:hAnsi="Times New Roman"/>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tcPr>
          <w:p w14:paraId="3D2AEC25" w14:textId="2B6E47EE" w:rsidR="00FC4F0A" w:rsidRPr="005A0BC3" w:rsidRDefault="00FC4F0A" w:rsidP="00FC4F0A">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FC4F0A" w:rsidRPr="005A0BC3" w14:paraId="5B85C9B1" w14:textId="77777777" w:rsidTr="00670C77">
        <w:trPr>
          <w:trHeight w:val="313"/>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1B6A0A13" w14:textId="5134350A" w:rsidR="00FC4F0A" w:rsidRPr="005A0BC3" w:rsidRDefault="00FC4F0A" w:rsidP="00FC4F0A">
            <w:pPr>
              <w:spacing w:after="0" w:line="240" w:lineRule="auto"/>
              <w:jc w:val="center"/>
              <w:rPr>
                <w:rFonts w:ascii="Times New Roman" w:eastAsia="Times New Roman" w:hAnsi="Times New Roman"/>
                <w:sz w:val="24"/>
                <w:szCs w:val="24"/>
                <w:lang w:eastAsia="en-GB"/>
              </w:rPr>
            </w:pPr>
            <w:r w:rsidRPr="005A0BC3">
              <w:rPr>
                <w:rFonts w:ascii="Times New Roman" w:eastAsia="Times New Roman" w:hAnsi="Times New Roman"/>
                <w:sz w:val="24"/>
                <w:szCs w:val="24"/>
                <w:lang w:eastAsia="en-GB"/>
              </w:rPr>
              <w:t>1</w:t>
            </w:r>
            <w:r w:rsidR="00742002">
              <w:rPr>
                <w:rFonts w:ascii="Times New Roman" w:eastAsia="Times New Roman" w:hAnsi="Times New Roman"/>
                <w:sz w:val="24"/>
                <w:szCs w:val="24"/>
                <w:lang w:eastAsia="en-GB"/>
              </w:rPr>
              <w:t>8</w:t>
            </w:r>
          </w:p>
        </w:tc>
        <w:tc>
          <w:tcPr>
            <w:tcW w:w="3211" w:type="dxa"/>
            <w:tcBorders>
              <w:top w:val="nil"/>
              <w:left w:val="nil"/>
              <w:bottom w:val="single" w:sz="4" w:space="0" w:color="auto"/>
              <w:right w:val="single" w:sz="4" w:space="0" w:color="auto"/>
            </w:tcBorders>
            <w:shd w:val="clear" w:color="auto" w:fill="auto"/>
            <w:vAlign w:val="center"/>
            <w:hideMark/>
          </w:tcPr>
          <w:p w14:paraId="4E113712" w14:textId="0C3CCE53" w:rsidR="00FC4F0A" w:rsidRPr="005A0BC3" w:rsidRDefault="00FC4F0A" w:rsidP="00FC4F0A">
            <w:pPr>
              <w:spacing w:after="0" w:line="240" w:lineRule="auto"/>
              <w:rPr>
                <w:rFonts w:ascii="Times New Roman" w:eastAsia="Times New Roman" w:hAnsi="Times New Roman"/>
                <w:sz w:val="24"/>
                <w:szCs w:val="24"/>
                <w:lang w:eastAsia="en-GB"/>
              </w:rPr>
            </w:pPr>
            <w:r w:rsidRPr="0090353C">
              <w:rPr>
                <w:rFonts w:ascii="Times New Roman" w:eastAsia="Times New Roman" w:hAnsi="Times New Roman"/>
                <w:sz w:val="24"/>
                <w:szCs w:val="24"/>
                <w:lang w:eastAsia="en-GB"/>
              </w:rPr>
              <w:t>Vidējais degvielas patēriņš (l) uz 100km</w:t>
            </w:r>
          </w:p>
        </w:tc>
        <w:tc>
          <w:tcPr>
            <w:tcW w:w="4210" w:type="dxa"/>
            <w:tcBorders>
              <w:top w:val="nil"/>
              <w:left w:val="nil"/>
              <w:bottom w:val="single" w:sz="4" w:space="0" w:color="auto"/>
              <w:right w:val="single" w:sz="4" w:space="0" w:color="auto"/>
            </w:tcBorders>
            <w:shd w:val="clear" w:color="auto" w:fill="auto"/>
            <w:vAlign w:val="center"/>
            <w:hideMark/>
          </w:tcPr>
          <w:p w14:paraId="057A81EA" w14:textId="51A9BBD4" w:rsidR="00FC4F0A" w:rsidRPr="005A0BC3" w:rsidRDefault="00FC4F0A" w:rsidP="00FC4F0A">
            <w:pPr>
              <w:spacing w:after="0" w:line="240" w:lineRule="auto"/>
              <w:rPr>
                <w:rFonts w:ascii="Times New Roman" w:eastAsia="Times New Roman" w:hAnsi="Times New Roman"/>
                <w:sz w:val="24"/>
                <w:szCs w:val="24"/>
                <w:lang w:eastAsia="en-GB"/>
              </w:rPr>
            </w:pPr>
            <w:r w:rsidRPr="0090353C">
              <w:rPr>
                <w:rFonts w:ascii="Times New Roman" w:eastAsia="Times New Roman" w:hAnsi="Times New Roman"/>
                <w:sz w:val="24"/>
                <w:szCs w:val="24"/>
                <w:lang w:eastAsia="en-GB"/>
              </w:rPr>
              <w:t xml:space="preserve">Ne vairāk kā </w:t>
            </w:r>
            <w:r w:rsidR="002B5E94">
              <w:rPr>
                <w:rFonts w:ascii="Times New Roman" w:eastAsia="Times New Roman" w:hAnsi="Times New Roman"/>
                <w:sz w:val="24"/>
                <w:szCs w:val="24"/>
                <w:lang w:eastAsia="en-GB"/>
              </w:rPr>
              <w:t>9,5</w:t>
            </w:r>
          </w:p>
        </w:tc>
        <w:tc>
          <w:tcPr>
            <w:tcW w:w="4453" w:type="dxa"/>
            <w:tcBorders>
              <w:top w:val="nil"/>
              <w:left w:val="nil"/>
              <w:bottom w:val="single" w:sz="4" w:space="0" w:color="auto"/>
              <w:right w:val="nil"/>
            </w:tcBorders>
            <w:shd w:val="clear" w:color="auto" w:fill="auto"/>
            <w:vAlign w:val="center"/>
          </w:tcPr>
          <w:p w14:paraId="47D68F5A" w14:textId="2FF4BBC4" w:rsidR="00FC4F0A" w:rsidRPr="005A0BC3" w:rsidRDefault="00FC4F0A" w:rsidP="00FC4F0A">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hideMark/>
          </w:tcPr>
          <w:p w14:paraId="0D464305" w14:textId="77777777" w:rsidR="00FC4F0A" w:rsidRPr="005A0BC3" w:rsidRDefault="00FC4F0A" w:rsidP="00FC4F0A">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FC4F0A" w:rsidRPr="005A0BC3" w14:paraId="5491B87C" w14:textId="77777777" w:rsidTr="00670C77">
        <w:trPr>
          <w:trHeight w:val="321"/>
        </w:trPr>
        <w:tc>
          <w:tcPr>
            <w:tcW w:w="9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9771F4" w14:textId="09830A5D" w:rsidR="00FC4F0A" w:rsidRPr="005A0BC3" w:rsidRDefault="00742002" w:rsidP="00FC4F0A">
            <w:pPr>
              <w:spacing w:after="0" w:line="240" w:lineRule="auto"/>
              <w:jc w:val="center"/>
              <w:rPr>
                <w:rFonts w:ascii="Times New Roman" w:eastAsia="Times New Roman" w:hAnsi="Times New Roman"/>
                <w:sz w:val="24"/>
                <w:szCs w:val="24"/>
                <w:lang w:eastAsia="en-GB"/>
              </w:rPr>
            </w:pPr>
            <w:r>
              <w:rPr>
                <w:rFonts w:ascii="Times New Roman" w:eastAsia="Times New Roman" w:hAnsi="Times New Roman"/>
                <w:sz w:val="24"/>
                <w:szCs w:val="24"/>
                <w:lang w:eastAsia="en-GB"/>
              </w:rPr>
              <w:t>19</w:t>
            </w:r>
          </w:p>
        </w:tc>
        <w:tc>
          <w:tcPr>
            <w:tcW w:w="3211" w:type="dxa"/>
            <w:tcBorders>
              <w:top w:val="single" w:sz="4" w:space="0" w:color="auto"/>
              <w:left w:val="single" w:sz="4" w:space="0" w:color="auto"/>
              <w:bottom w:val="single" w:sz="4" w:space="0" w:color="auto"/>
              <w:right w:val="single" w:sz="4" w:space="0" w:color="auto"/>
            </w:tcBorders>
            <w:shd w:val="clear" w:color="auto" w:fill="auto"/>
            <w:vAlign w:val="center"/>
          </w:tcPr>
          <w:p w14:paraId="6AFB71A2" w14:textId="1C9DC717" w:rsidR="00FC4F0A" w:rsidRPr="005A0BC3" w:rsidRDefault="002B5E94" w:rsidP="00FC4F0A">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Piesārņotāju emisija</w:t>
            </w:r>
          </w:p>
        </w:tc>
        <w:tc>
          <w:tcPr>
            <w:tcW w:w="4210" w:type="dxa"/>
            <w:tcBorders>
              <w:top w:val="single" w:sz="4" w:space="0" w:color="auto"/>
              <w:left w:val="single" w:sz="4" w:space="0" w:color="auto"/>
              <w:bottom w:val="single" w:sz="4" w:space="0" w:color="auto"/>
              <w:right w:val="single" w:sz="4" w:space="0" w:color="auto"/>
            </w:tcBorders>
            <w:shd w:val="clear" w:color="auto" w:fill="auto"/>
            <w:vAlign w:val="center"/>
          </w:tcPr>
          <w:p w14:paraId="4B434571" w14:textId="26B349DB" w:rsidR="00FC4F0A" w:rsidRPr="005A0BC3" w:rsidRDefault="002B5E94" w:rsidP="00FC4F0A">
            <w:pPr>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Atbilst standarta EURO 6 prasībām</w:t>
            </w:r>
          </w:p>
        </w:tc>
        <w:tc>
          <w:tcPr>
            <w:tcW w:w="4453" w:type="dxa"/>
            <w:tcBorders>
              <w:top w:val="single" w:sz="4" w:space="0" w:color="auto"/>
              <w:left w:val="single" w:sz="4" w:space="0" w:color="auto"/>
              <w:bottom w:val="single" w:sz="4" w:space="0" w:color="auto"/>
              <w:right w:val="single" w:sz="4" w:space="0" w:color="auto"/>
            </w:tcBorders>
            <w:shd w:val="clear" w:color="auto" w:fill="auto"/>
            <w:vAlign w:val="center"/>
          </w:tcPr>
          <w:p w14:paraId="6ECBE7F9" w14:textId="64BE716A" w:rsidR="00FC4F0A" w:rsidRPr="005A0BC3" w:rsidRDefault="00FC4F0A" w:rsidP="00FC4F0A">
            <w:pPr>
              <w:spacing w:after="0" w:line="240" w:lineRule="auto"/>
              <w:rPr>
                <w:rFonts w:ascii="Times New Roman" w:eastAsia="Times New Roman" w:hAnsi="Times New Roman"/>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tcPr>
          <w:p w14:paraId="1F8F3930" w14:textId="2EF6342F" w:rsidR="00FC4F0A" w:rsidRPr="005A0BC3" w:rsidRDefault="00FC4F0A" w:rsidP="00FC4F0A">
            <w:pPr>
              <w:spacing w:after="0" w:line="240" w:lineRule="auto"/>
              <w:rPr>
                <w:rFonts w:ascii="Times New Roman" w:eastAsia="Times New Roman" w:hAnsi="Times New Roman"/>
                <w:color w:val="000000"/>
                <w:sz w:val="24"/>
                <w:szCs w:val="24"/>
                <w:lang w:eastAsia="en-GB"/>
              </w:rPr>
            </w:pPr>
          </w:p>
        </w:tc>
      </w:tr>
      <w:tr w:rsidR="00FC4F0A" w:rsidRPr="005A0BC3" w14:paraId="5609BF64" w14:textId="77777777" w:rsidTr="00670C77">
        <w:trPr>
          <w:trHeight w:val="313"/>
        </w:trPr>
        <w:tc>
          <w:tcPr>
            <w:tcW w:w="97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55F42E9" w14:textId="14746A6E" w:rsidR="00FC4F0A" w:rsidRPr="005A0BC3" w:rsidRDefault="00FC4F0A" w:rsidP="00FC4F0A">
            <w:pPr>
              <w:spacing w:after="0" w:line="240" w:lineRule="auto"/>
              <w:jc w:val="center"/>
              <w:rPr>
                <w:rFonts w:ascii="Times New Roman" w:eastAsia="Times New Roman" w:hAnsi="Times New Roman"/>
                <w:sz w:val="24"/>
                <w:szCs w:val="24"/>
                <w:lang w:eastAsia="en-GB"/>
              </w:rPr>
            </w:pPr>
            <w:r w:rsidRPr="005A0BC3">
              <w:rPr>
                <w:rFonts w:ascii="Times New Roman" w:eastAsia="Times New Roman" w:hAnsi="Times New Roman"/>
                <w:sz w:val="24"/>
                <w:szCs w:val="24"/>
                <w:lang w:eastAsia="en-GB"/>
              </w:rPr>
              <w:t>2</w:t>
            </w:r>
            <w:r w:rsidR="00742002">
              <w:rPr>
                <w:rFonts w:ascii="Times New Roman" w:eastAsia="Times New Roman" w:hAnsi="Times New Roman"/>
                <w:sz w:val="24"/>
                <w:szCs w:val="24"/>
                <w:lang w:eastAsia="en-GB"/>
              </w:rPr>
              <w:t>0</w:t>
            </w:r>
          </w:p>
        </w:tc>
        <w:tc>
          <w:tcPr>
            <w:tcW w:w="3211" w:type="dxa"/>
            <w:tcBorders>
              <w:top w:val="single" w:sz="4" w:space="0" w:color="auto"/>
              <w:left w:val="nil"/>
              <w:bottom w:val="single" w:sz="4" w:space="0" w:color="auto"/>
              <w:right w:val="single" w:sz="4" w:space="0" w:color="auto"/>
            </w:tcBorders>
            <w:shd w:val="clear" w:color="auto" w:fill="auto"/>
            <w:vAlign w:val="center"/>
          </w:tcPr>
          <w:p w14:paraId="6296EAFD" w14:textId="04D55FFD" w:rsidR="00FC4F0A" w:rsidRPr="005A0BC3" w:rsidRDefault="002B5E94" w:rsidP="00FC4F0A">
            <w:pPr>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CO2 emisija (kombinētajā režīmā pēc WLTP testa)</w:t>
            </w:r>
          </w:p>
        </w:tc>
        <w:tc>
          <w:tcPr>
            <w:tcW w:w="4210" w:type="dxa"/>
            <w:tcBorders>
              <w:top w:val="single" w:sz="4" w:space="0" w:color="auto"/>
              <w:left w:val="nil"/>
              <w:bottom w:val="single" w:sz="4" w:space="0" w:color="auto"/>
              <w:right w:val="single" w:sz="4" w:space="0" w:color="auto"/>
            </w:tcBorders>
            <w:shd w:val="clear" w:color="auto" w:fill="auto"/>
            <w:vAlign w:val="center"/>
          </w:tcPr>
          <w:p w14:paraId="52C1DFF9" w14:textId="270EE9EB" w:rsidR="00FC4F0A" w:rsidRPr="005A0BC3" w:rsidRDefault="002B5E94" w:rsidP="00FC4F0A">
            <w:pPr>
              <w:spacing w:after="0" w:line="240" w:lineRule="auto"/>
              <w:rPr>
                <w:rFonts w:ascii="Times New Roman" w:eastAsia="Times New Roman" w:hAnsi="Times New Roman"/>
                <w:sz w:val="24"/>
                <w:szCs w:val="24"/>
                <w:lang w:eastAsia="en-GB"/>
              </w:rPr>
            </w:pPr>
            <w:r>
              <w:rPr>
                <w:rFonts w:ascii="Times New Roman" w:eastAsia="Times New Roman" w:hAnsi="Times New Roman"/>
                <w:sz w:val="24"/>
                <w:szCs w:val="24"/>
                <w:lang w:eastAsia="en-GB"/>
              </w:rPr>
              <w:t>Nav lielāka par 250 g/km</w:t>
            </w:r>
          </w:p>
        </w:tc>
        <w:tc>
          <w:tcPr>
            <w:tcW w:w="4453" w:type="dxa"/>
            <w:tcBorders>
              <w:top w:val="single" w:sz="4" w:space="0" w:color="auto"/>
              <w:left w:val="nil"/>
              <w:bottom w:val="single" w:sz="4" w:space="0" w:color="auto"/>
              <w:right w:val="nil"/>
            </w:tcBorders>
            <w:shd w:val="clear" w:color="auto" w:fill="auto"/>
            <w:vAlign w:val="center"/>
          </w:tcPr>
          <w:p w14:paraId="72BA3B28" w14:textId="7911D735" w:rsidR="00FC4F0A" w:rsidRPr="005A0BC3" w:rsidRDefault="00FC4F0A" w:rsidP="00FC4F0A">
            <w:pPr>
              <w:spacing w:after="0" w:line="240" w:lineRule="auto"/>
              <w:rPr>
                <w:rFonts w:ascii="Times New Roman" w:eastAsia="Times New Roman" w:hAnsi="Times New Roman"/>
                <w:color w:val="000000"/>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hideMark/>
          </w:tcPr>
          <w:p w14:paraId="6D7C565A" w14:textId="77777777" w:rsidR="00FC4F0A" w:rsidRPr="005A0BC3" w:rsidRDefault="00FC4F0A" w:rsidP="00FC4F0A">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FC4F0A" w:rsidRPr="005A0BC3" w14:paraId="7D6274E0" w14:textId="77777777" w:rsidTr="00670C77">
        <w:trPr>
          <w:trHeight w:val="313"/>
        </w:trPr>
        <w:tc>
          <w:tcPr>
            <w:tcW w:w="970" w:type="dxa"/>
            <w:tcBorders>
              <w:top w:val="nil"/>
              <w:left w:val="single" w:sz="4" w:space="0" w:color="auto"/>
              <w:bottom w:val="single" w:sz="4" w:space="0" w:color="auto"/>
              <w:right w:val="single" w:sz="4" w:space="0" w:color="auto"/>
            </w:tcBorders>
            <w:shd w:val="clear" w:color="auto" w:fill="auto"/>
            <w:vAlign w:val="center"/>
            <w:hideMark/>
          </w:tcPr>
          <w:p w14:paraId="4F00538B" w14:textId="606F48F7" w:rsidR="00FC4F0A" w:rsidRPr="005A0BC3" w:rsidRDefault="002B5E94" w:rsidP="00FC4F0A">
            <w:pPr>
              <w:spacing w:after="0" w:line="240" w:lineRule="auto"/>
              <w:jc w:val="center"/>
              <w:rPr>
                <w:rFonts w:ascii="Times New Roman" w:eastAsia="Times New Roman" w:hAnsi="Times New Roman"/>
                <w:sz w:val="24"/>
                <w:szCs w:val="24"/>
                <w:lang w:eastAsia="en-GB"/>
              </w:rPr>
            </w:pPr>
            <w:r>
              <w:rPr>
                <w:rFonts w:ascii="Times New Roman" w:eastAsia="Times New Roman" w:hAnsi="Times New Roman"/>
                <w:sz w:val="24"/>
                <w:szCs w:val="24"/>
                <w:lang w:eastAsia="en-GB"/>
              </w:rPr>
              <w:t>2</w:t>
            </w:r>
            <w:r w:rsidR="00742002">
              <w:rPr>
                <w:rFonts w:ascii="Times New Roman" w:eastAsia="Times New Roman" w:hAnsi="Times New Roman"/>
                <w:sz w:val="24"/>
                <w:szCs w:val="24"/>
                <w:lang w:eastAsia="en-GB"/>
              </w:rPr>
              <w:t>1</w:t>
            </w:r>
          </w:p>
        </w:tc>
        <w:tc>
          <w:tcPr>
            <w:tcW w:w="3211" w:type="dxa"/>
            <w:tcBorders>
              <w:top w:val="nil"/>
              <w:left w:val="nil"/>
              <w:bottom w:val="single" w:sz="4" w:space="0" w:color="auto"/>
              <w:right w:val="single" w:sz="4" w:space="0" w:color="auto"/>
            </w:tcBorders>
            <w:shd w:val="clear" w:color="auto" w:fill="auto"/>
            <w:vAlign w:val="center"/>
          </w:tcPr>
          <w:p w14:paraId="5A91CAC5" w14:textId="71D9A74F" w:rsidR="00FC4F0A" w:rsidRPr="005A0BC3" w:rsidRDefault="007955BF" w:rsidP="00FC4F0A">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Riteņi, diski</w:t>
            </w:r>
          </w:p>
        </w:tc>
        <w:tc>
          <w:tcPr>
            <w:tcW w:w="4210" w:type="dxa"/>
            <w:tcBorders>
              <w:top w:val="nil"/>
              <w:left w:val="nil"/>
              <w:bottom w:val="single" w:sz="4" w:space="0" w:color="auto"/>
              <w:right w:val="single" w:sz="4" w:space="0" w:color="auto"/>
            </w:tcBorders>
            <w:shd w:val="clear" w:color="auto" w:fill="auto"/>
            <w:vAlign w:val="center"/>
          </w:tcPr>
          <w:p w14:paraId="261CC827" w14:textId="1816DDB9" w:rsidR="00FC4F0A" w:rsidRPr="005A0BC3" w:rsidRDefault="007955BF" w:rsidP="00FC4F0A">
            <w:pPr>
              <w:spacing w:after="0" w:line="240" w:lineRule="auto"/>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Ne mazāk kā R16</w:t>
            </w:r>
          </w:p>
        </w:tc>
        <w:tc>
          <w:tcPr>
            <w:tcW w:w="4453" w:type="dxa"/>
            <w:tcBorders>
              <w:top w:val="nil"/>
              <w:left w:val="nil"/>
              <w:bottom w:val="single" w:sz="4" w:space="0" w:color="auto"/>
              <w:right w:val="nil"/>
            </w:tcBorders>
            <w:shd w:val="clear" w:color="auto" w:fill="auto"/>
            <w:vAlign w:val="center"/>
          </w:tcPr>
          <w:p w14:paraId="393738D1" w14:textId="3C79F514" w:rsidR="00FC4F0A" w:rsidRPr="005A0BC3" w:rsidRDefault="00FC4F0A" w:rsidP="00FC4F0A">
            <w:pPr>
              <w:spacing w:after="0" w:line="240" w:lineRule="auto"/>
              <w:rPr>
                <w:rFonts w:ascii="Times New Roman" w:eastAsia="Times New Roman" w:hAnsi="Times New Roman"/>
                <w:color w:val="000000"/>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hideMark/>
          </w:tcPr>
          <w:p w14:paraId="168B69B1" w14:textId="77777777" w:rsidR="00FC4F0A" w:rsidRPr="005A0BC3" w:rsidRDefault="00FC4F0A" w:rsidP="00FC4F0A">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FC4F0A" w:rsidRPr="005A0BC3" w14:paraId="07C457E9" w14:textId="77777777" w:rsidTr="007A23DB">
        <w:trPr>
          <w:trHeight w:val="1209"/>
        </w:trPr>
        <w:tc>
          <w:tcPr>
            <w:tcW w:w="8391"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14:paraId="452AC3D0" w14:textId="77777777" w:rsidR="00FC4F0A" w:rsidRPr="005A0BC3" w:rsidRDefault="00FC4F0A" w:rsidP="00FC4F0A">
            <w:pPr>
              <w:spacing w:after="0" w:line="240" w:lineRule="auto"/>
              <w:jc w:val="center"/>
              <w:rPr>
                <w:rFonts w:ascii="Times New Roman" w:eastAsia="Times New Roman" w:hAnsi="Times New Roman"/>
                <w:b/>
                <w:bCs/>
                <w:color w:val="000000"/>
                <w:sz w:val="24"/>
                <w:szCs w:val="24"/>
                <w:lang w:eastAsia="en-GB"/>
              </w:rPr>
            </w:pPr>
            <w:r w:rsidRPr="005A0BC3">
              <w:rPr>
                <w:rFonts w:ascii="Times New Roman" w:eastAsia="Times New Roman" w:hAnsi="Times New Roman"/>
                <w:b/>
                <w:bCs/>
                <w:color w:val="000000"/>
                <w:sz w:val="24"/>
                <w:szCs w:val="24"/>
                <w:lang w:eastAsia="en-GB"/>
              </w:rPr>
              <w:t>PAMATA APRĪKOJUMS</w:t>
            </w:r>
          </w:p>
        </w:tc>
        <w:tc>
          <w:tcPr>
            <w:tcW w:w="4453" w:type="dxa"/>
            <w:tcBorders>
              <w:top w:val="nil"/>
              <w:left w:val="nil"/>
              <w:bottom w:val="single" w:sz="4" w:space="0" w:color="auto"/>
              <w:right w:val="nil"/>
            </w:tcBorders>
            <w:shd w:val="clear" w:color="auto" w:fill="auto"/>
            <w:vAlign w:val="center"/>
            <w:hideMark/>
          </w:tcPr>
          <w:p w14:paraId="14A6E7F2" w14:textId="77777777" w:rsidR="00FC4F0A" w:rsidRPr="005A0BC3" w:rsidRDefault="00FC4F0A" w:rsidP="00FC4F0A">
            <w:pPr>
              <w:spacing w:after="0" w:line="240" w:lineRule="auto"/>
              <w:jc w:val="center"/>
              <w:rPr>
                <w:rFonts w:ascii="Times New Roman" w:eastAsia="Times New Roman" w:hAnsi="Times New Roman"/>
                <w:b/>
                <w:bCs/>
                <w:color w:val="000000"/>
                <w:sz w:val="24"/>
                <w:szCs w:val="24"/>
                <w:lang w:eastAsia="en-GB"/>
              </w:rPr>
            </w:pPr>
            <w:r w:rsidRPr="005A0BC3">
              <w:rPr>
                <w:rFonts w:ascii="Times New Roman" w:eastAsia="Times New Roman" w:hAnsi="Times New Roman"/>
                <w:b/>
                <w:bCs/>
                <w:color w:val="000000"/>
                <w:sz w:val="24"/>
                <w:szCs w:val="24"/>
                <w:lang w:eastAsia="en-GB"/>
              </w:rPr>
              <w:t xml:space="preserve">PRETENDENTA PIEDĀVĀJUMS, </w:t>
            </w:r>
            <w:r w:rsidRPr="005A0BC3">
              <w:rPr>
                <w:rFonts w:ascii="Times New Roman" w:eastAsia="Times New Roman" w:hAnsi="Times New Roman"/>
                <w:b/>
                <w:bCs/>
                <w:color w:val="000000"/>
                <w:sz w:val="24"/>
                <w:szCs w:val="24"/>
                <w:lang w:eastAsia="en-GB"/>
              </w:rPr>
              <w:br/>
              <w:t xml:space="preserve">norādīt </w:t>
            </w:r>
            <w:r w:rsidRPr="005A0BC3">
              <w:rPr>
                <w:rFonts w:ascii="Times New Roman" w:eastAsia="Times New Roman" w:hAnsi="Times New Roman"/>
                <w:b/>
                <w:bCs/>
                <w:color w:val="000000"/>
                <w:sz w:val="24"/>
                <w:szCs w:val="24"/>
                <w:u w:val="single"/>
                <w:lang w:eastAsia="en-GB"/>
              </w:rPr>
              <w:t>precīzus</w:t>
            </w:r>
            <w:r w:rsidRPr="005A0BC3">
              <w:rPr>
                <w:rFonts w:ascii="Times New Roman" w:eastAsia="Times New Roman" w:hAnsi="Times New Roman"/>
                <w:b/>
                <w:bCs/>
                <w:color w:val="000000"/>
                <w:sz w:val="24"/>
                <w:szCs w:val="24"/>
                <w:lang w:eastAsia="en-GB"/>
              </w:rPr>
              <w:t xml:space="preserve"> tehniskos datus, aprakstu</w:t>
            </w:r>
          </w:p>
        </w:tc>
        <w:tc>
          <w:tcPr>
            <w:tcW w:w="2514" w:type="dxa"/>
            <w:tcBorders>
              <w:top w:val="nil"/>
              <w:left w:val="single" w:sz="4" w:space="0" w:color="auto"/>
              <w:bottom w:val="single" w:sz="4" w:space="0" w:color="auto"/>
              <w:right w:val="single" w:sz="4" w:space="0" w:color="auto"/>
            </w:tcBorders>
            <w:shd w:val="clear" w:color="auto" w:fill="auto"/>
            <w:vAlign w:val="bottom"/>
            <w:hideMark/>
          </w:tcPr>
          <w:p w14:paraId="621CD92C" w14:textId="77777777" w:rsidR="00FC4F0A" w:rsidRPr="005A0BC3" w:rsidRDefault="00FC4F0A" w:rsidP="00FC4F0A">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 </w:t>
            </w:r>
          </w:p>
        </w:tc>
      </w:tr>
      <w:tr w:rsidR="006D77FB" w:rsidRPr="005A0BC3" w14:paraId="63921103" w14:textId="77777777" w:rsidTr="007A23DB">
        <w:trPr>
          <w:trHeight w:val="313"/>
        </w:trPr>
        <w:tc>
          <w:tcPr>
            <w:tcW w:w="970" w:type="dxa"/>
            <w:tcBorders>
              <w:top w:val="nil"/>
              <w:left w:val="single" w:sz="4" w:space="0" w:color="auto"/>
              <w:bottom w:val="single" w:sz="4" w:space="0" w:color="auto"/>
              <w:right w:val="single" w:sz="4" w:space="0" w:color="auto"/>
            </w:tcBorders>
            <w:shd w:val="clear" w:color="auto" w:fill="auto"/>
            <w:hideMark/>
          </w:tcPr>
          <w:p w14:paraId="126D40D7" w14:textId="3C7F3743" w:rsidR="006D77FB" w:rsidRPr="006D77FB" w:rsidRDefault="006D77FB" w:rsidP="006D77FB">
            <w:pPr>
              <w:spacing w:after="0" w:line="240" w:lineRule="auto"/>
              <w:jc w:val="center"/>
              <w:rPr>
                <w:rFonts w:ascii="Times New Roman" w:eastAsia="Times New Roman" w:hAnsi="Times New Roman"/>
                <w:sz w:val="24"/>
                <w:szCs w:val="24"/>
                <w:lang w:eastAsia="en-GB"/>
              </w:rPr>
            </w:pPr>
            <w:r w:rsidRPr="006D77FB">
              <w:rPr>
                <w:rFonts w:ascii="Times New Roman" w:hAnsi="Times New Roman"/>
                <w:sz w:val="24"/>
                <w:szCs w:val="24"/>
              </w:rPr>
              <w:t>2</w:t>
            </w:r>
            <w:r w:rsidR="00DA7DF5">
              <w:rPr>
                <w:rFonts w:ascii="Times New Roman" w:hAnsi="Times New Roman"/>
                <w:sz w:val="24"/>
                <w:szCs w:val="24"/>
              </w:rPr>
              <w:t>2</w:t>
            </w:r>
          </w:p>
        </w:tc>
        <w:tc>
          <w:tcPr>
            <w:tcW w:w="7421" w:type="dxa"/>
            <w:gridSpan w:val="2"/>
            <w:tcBorders>
              <w:top w:val="single" w:sz="4" w:space="0" w:color="auto"/>
              <w:left w:val="nil"/>
              <w:bottom w:val="single" w:sz="4" w:space="0" w:color="auto"/>
              <w:right w:val="single" w:sz="4" w:space="0" w:color="auto"/>
            </w:tcBorders>
            <w:shd w:val="clear" w:color="auto" w:fill="auto"/>
            <w:vAlign w:val="center"/>
            <w:hideMark/>
          </w:tcPr>
          <w:p w14:paraId="045D3E9E" w14:textId="25879468" w:rsidR="006D77FB" w:rsidRPr="005A0BC3" w:rsidRDefault="006D77FB" w:rsidP="006D77FB">
            <w:pPr>
              <w:spacing w:after="0" w:line="240" w:lineRule="auto"/>
              <w:jc w:val="both"/>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Elektroniskā stabilitātes kontroles sistēma (ES</w:t>
            </w:r>
            <w:r>
              <w:rPr>
                <w:rFonts w:ascii="Times New Roman" w:eastAsia="Times New Roman" w:hAnsi="Times New Roman"/>
                <w:color w:val="000000"/>
                <w:sz w:val="24"/>
                <w:szCs w:val="24"/>
                <w:lang w:eastAsia="en-GB"/>
              </w:rPr>
              <w:t>P</w:t>
            </w:r>
            <w:r w:rsidRPr="005A0BC3">
              <w:rPr>
                <w:rFonts w:ascii="Times New Roman" w:eastAsia="Times New Roman" w:hAnsi="Times New Roman"/>
                <w:color w:val="000000"/>
                <w:sz w:val="24"/>
                <w:szCs w:val="24"/>
                <w:lang w:eastAsia="en-GB"/>
              </w:rPr>
              <w:t>)</w:t>
            </w:r>
          </w:p>
        </w:tc>
        <w:tc>
          <w:tcPr>
            <w:tcW w:w="4453" w:type="dxa"/>
            <w:tcBorders>
              <w:top w:val="nil"/>
              <w:left w:val="nil"/>
              <w:bottom w:val="single" w:sz="4" w:space="0" w:color="auto"/>
              <w:right w:val="nil"/>
            </w:tcBorders>
            <w:shd w:val="clear" w:color="auto" w:fill="auto"/>
            <w:noWrap/>
            <w:vAlign w:val="center"/>
          </w:tcPr>
          <w:p w14:paraId="0837E3F5" w14:textId="56C2B520" w:rsidR="006D77FB" w:rsidRPr="005A0BC3" w:rsidRDefault="006D77FB" w:rsidP="006D77FB">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hideMark/>
          </w:tcPr>
          <w:p w14:paraId="6330D617" w14:textId="77777777" w:rsidR="006D77FB" w:rsidRPr="005A0BC3" w:rsidRDefault="006D77FB" w:rsidP="006D77FB">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6D77FB" w:rsidRPr="005A0BC3" w14:paraId="2761E5C8" w14:textId="77777777" w:rsidTr="007A23DB">
        <w:trPr>
          <w:trHeight w:val="313"/>
        </w:trPr>
        <w:tc>
          <w:tcPr>
            <w:tcW w:w="970" w:type="dxa"/>
            <w:tcBorders>
              <w:top w:val="nil"/>
              <w:left w:val="single" w:sz="4" w:space="0" w:color="auto"/>
              <w:bottom w:val="single" w:sz="4" w:space="0" w:color="auto"/>
              <w:right w:val="single" w:sz="4" w:space="0" w:color="auto"/>
            </w:tcBorders>
            <w:shd w:val="clear" w:color="auto" w:fill="auto"/>
            <w:hideMark/>
          </w:tcPr>
          <w:p w14:paraId="75A38610" w14:textId="4E4C2747" w:rsidR="006D77FB" w:rsidRPr="006D77FB" w:rsidRDefault="006D77FB" w:rsidP="006D77FB">
            <w:pPr>
              <w:spacing w:after="0" w:line="240" w:lineRule="auto"/>
              <w:jc w:val="center"/>
              <w:rPr>
                <w:rFonts w:ascii="Times New Roman" w:eastAsia="Times New Roman" w:hAnsi="Times New Roman"/>
                <w:sz w:val="24"/>
                <w:szCs w:val="24"/>
                <w:lang w:eastAsia="en-GB"/>
              </w:rPr>
            </w:pPr>
            <w:r w:rsidRPr="006D77FB">
              <w:rPr>
                <w:rFonts w:ascii="Times New Roman" w:hAnsi="Times New Roman"/>
                <w:sz w:val="24"/>
                <w:szCs w:val="24"/>
              </w:rPr>
              <w:t>2</w:t>
            </w:r>
            <w:r w:rsidR="00DA7DF5">
              <w:rPr>
                <w:rFonts w:ascii="Times New Roman" w:hAnsi="Times New Roman"/>
                <w:sz w:val="24"/>
                <w:szCs w:val="24"/>
              </w:rPr>
              <w:t>3</w:t>
            </w:r>
          </w:p>
        </w:tc>
        <w:tc>
          <w:tcPr>
            <w:tcW w:w="7421" w:type="dxa"/>
            <w:gridSpan w:val="2"/>
            <w:tcBorders>
              <w:top w:val="single" w:sz="4" w:space="0" w:color="auto"/>
              <w:left w:val="nil"/>
              <w:bottom w:val="single" w:sz="4" w:space="0" w:color="auto"/>
              <w:right w:val="single" w:sz="4" w:space="0" w:color="auto"/>
            </w:tcBorders>
            <w:shd w:val="clear" w:color="auto" w:fill="auto"/>
            <w:vAlign w:val="center"/>
            <w:hideMark/>
          </w:tcPr>
          <w:p w14:paraId="1D5B1C2F" w14:textId="77777777" w:rsidR="006D77FB" w:rsidRPr="005A0BC3" w:rsidRDefault="006D77FB" w:rsidP="006D77FB">
            <w:pPr>
              <w:spacing w:after="0" w:line="240" w:lineRule="auto"/>
              <w:jc w:val="both"/>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 xml:space="preserve">Bremžu iekārtas </w:t>
            </w:r>
            <w:proofErr w:type="spellStart"/>
            <w:r w:rsidRPr="005A0BC3">
              <w:rPr>
                <w:rFonts w:ascii="Times New Roman" w:eastAsia="Times New Roman" w:hAnsi="Times New Roman"/>
                <w:color w:val="000000"/>
                <w:sz w:val="24"/>
                <w:szCs w:val="24"/>
                <w:lang w:eastAsia="en-GB"/>
              </w:rPr>
              <w:t>antibloķēšanas</w:t>
            </w:r>
            <w:proofErr w:type="spellEnd"/>
            <w:r w:rsidRPr="005A0BC3">
              <w:rPr>
                <w:rFonts w:ascii="Times New Roman" w:eastAsia="Times New Roman" w:hAnsi="Times New Roman"/>
                <w:color w:val="000000"/>
                <w:sz w:val="24"/>
                <w:szCs w:val="24"/>
                <w:lang w:eastAsia="en-GB"/>
              </w:rPr>
              <w:t xml:space="preserve"> sistēma (ABS)</w:t>
            </w:r>
          </w:p>
        </w:tc>
        <w:tc>
          <w:tcPr>
            <w:tcW w:w="4453" w:type="dxa"/>
            <w:tcBorders>
              <w:top w:val="nil"/>
              <w:left w:val="nil"/>
              <w:bottom w:val="single" w:sz="4" w:space="0" w:color="auto"/>
              <w:right w:val="nil"/>
            </w:tcBorders>
            <w:shd w:val="clear" w:color="auto" w:fill="auto"/>
            <w:vAlign w:val="center"/>
          </w:tcPr>
          <w:p w14:paraId="4B550107" w14:textId="06AB6964" w:rsidR="006D77FB" w:rsidRPr="005A0BC3" w:rsidRDefault="006D77FB" w:rsidP="006D77FB">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hideMark/>
          </w:tcPr>
          <w:p w14:paraId="17154E19" w14:textId="77777777" w:rsidR="006D77FB" w:rsidRPr="005A0BC3" w:rsidRDefault="006D77FB" w:rsidP="006D77FB">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6D77FB" w:rsidRPr="005A0BC3" w14:paraId="7C6DFCCA" w14:textId="77777777" w:rsidTr="007A23DB">
        <w:trPr>
          <w:trHeight w:val="313"/>
        </w:trPr>
        <w:tc>
          <w:tcPr>
            <w:tcW w:w="970" w:type="dxa"/>
            <w:tcBorders>
              <w:top w:val="nil"/>
              <w:left w:val="single" w:sz="4" w:space="0" w:color="auto"/>
              <w:bottom w:val="single" w:sz="4" w:space="0" w:color="auto"/>
              <w:right w:val="single" w:sz="4" w:space="0" w:color="auto"/>
            </w:tcBorders>
            <w:shd w:val="clear" w:color="auto" w:fill="auto"/>
            <w:hideMark/>
          </w:tcPr>
          <w:p w14:paraId="71B8F52E" w14:textId="3A8C23A1" w:rsidR="006D77FB" w:rsidRPr="006D77FB" w:rsidRDefault="006D77FB" w:rsidP="006D77FB">
            <w:pPr>
              <w:spacing w:after="0" w:line="240" w:lineRule="auto"/>
              <w:jc w:val="center"/>
              <w:rPr>
                <w:rFonts w:ascii="Times New Roman" w:eastAsia="Times New Roman" w:hAnsi="Times New Roman"/>
                <w:sz w:val="24"/>
                <w:szCs w:val="24"/>
                <w:lang w:eastAsia="en-GB"/>
              </w:rPr>
            </w:pPr>
            <w:r w:rsidRPr="006D77FB">
              <w:rPr>
                <w:rFonts w:ascii="Times New Roman" w:hAnsi="Times New Roman"/>
                <w:sz w:val="24"/>
                <w:szCs w:val="24"/>
              </w:rPr>
              <w:t>2</w:t>
            </w:r>
            <w:r w:rsidR="00DA7DF5">
              <w:rPr>
                <w:rFonts w:ascii="Times New Roman" w:hAnsi="Times New Roman"/>
                <w:sz w:val="24"/>
                <w:szCs w:val="24"/>
              </w:rPr>
              <w:t>4</w:t>
            </w:r>
          </w:p>
        </w:tc>
        <w:tc>
          <w:tcPr>
            <w:tcW w:w="7421" w:type="dxa"/>
            <w:gridSpan w:val="2"/>
            <w:tcBorders>
              <w:top w:val="single" w:sz="4" w:space="0" w:color="auto"/>
              <w:left w:val="nil"/>
              <w:bottom w:val="single" w:sz="4" w:space="0" w:color="auto"/>
              <w:right w:val="single" w:sz="4" w:space="0" w:color="auto"/>
            </w:tcBorders>
            <w:shd w:val="clear" w:color="auto" w:fill="auto"/>
            <w:vAlign w:val="center"/>
            <w:hideMark/>
          </w:tcPr>
          <w:p w14:paraId="5FA2E982" w14:textId="77777777" w:rsidR="006D77FB" w:rsidRPr="005A0BC3" w:rsidRDefault="006D77FB" w:rsidP="006D77FB">
            <w:pPr>
              <w:spacing w:after="0" w:line="240" w:lineRule="auto"/>
              <w:jc w:val="both"/>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Stūres pastiprinātājs</w:t>
            </w:r>
          </w:p>
        </w:tc>
        <w:tc>
          <w:tcPr>
            <w:tcW w:w="4453" w:type="dxa"/>
            <w:tcBorders>
              <w:top w:val="nil"/>
              <w:left w:val="nil"/>
              <w:bottom w:val="single" w:sz="4" w:space="0" w:color="auto"/>
              <w:right w:val="nil"/>
            </w:tcBorders>
            <w:shd w:val="clear" w:color="auto" w:fill="auto"/>
            <w:vAlign w:val="center"/>
          </w:tcPr>
          <w:p w14:paraId="07E50D8D" w14:textId="78F6CFDB" w:rsidR="006D77FB" w:rsidRPr="005A0BC3" w:rsidRDefault="006D77FB" w:rsidP="006D77FB">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hideMark/>
          </w:tcPr>
          <w:p w14:paraId="79458E38" w14:textId="77777777" w:rsidR="006D77FB" w:rsidRPr="005A0BC3" w:rsidRDefault="006D77FB" w:rsidP="006D77FB">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6D77FB" w:rsidRPr="005A0BC3" w14:paraId="303CB761" w14:textId="77777777" w:rsidTr="007A23DB">
        <w:trPr>
          <w:trHeight w:val="313"/>
        </w:trPr>
        <w:tc>
          <w:tcPr>
            <w:tcW w:w="970" w:type="dxa"/>
            <w:tcBorders>
              <w:top w:val="nil"/>
              <w:left w:val="single" w:sz="4" w:space="0" w:color="auto"/>
              <w:bottom w:val="single" w:sz="4" w:space="0" w:color="auto"/>
              <w:right w:val="single" w:sz="4" w:space="0" w:color="auto"/>
            </w:tcBorders>
            <w:shd w:val="clear" w:color="auto" w:fill="auto"/>
            <w:hideMark/>
          </w:tcPr>
          <w:p w14:paraId="2287DABA" w14:textId="083D346F" w:rsidR="006D77FB" w:rsidRPr="006D77FB" w:rsidRDefault="006D77FB" w:rsidP="006D77FB">
            <w:pPr>
              <w:spacing w:after="0" w:line="240" w:lineRule="auto"/>
              <w:jc w:val="center"/>
              <w:rPr>
                <w:rFonts w:ascii="Times New Roman" w:eastAsia="Times New Roman" w:hAnsi="Times New Roman"/>
                <w:sz w:val="24"/>
                <w:szCs w:val="24"/>
                <w:lang w:eastAsia="en-GB"/>
              </w:rPr>
            </w:pPr>
            <w:r w:rsidRPr="006D77FB">
              <w:rPr>
                <w:rFonts w:ascii="Times New Roman" w:hAnsi="Times New Roman"/>
                <w:sz w:val="24"/>
                <w:szCs w:val="24"/>
              </w:rPr>
              <w:t>2</w:t>
            </w:r>
            <w:r w:rsidR="005D3703">
              <w:rPr>
                <w:rFonts w:ascii="Times New Roman" w:hAnsi="Times New Roman"/>
                <w:sz w:val="24"/>
                <w:szCs w:val="24"/>
              </w:rPr>
              <w:t>5</w:t>
            </w:r>
          </w:p>
        </w:tc>
        <w:tc>
          <w:tcPr>
            <w:tcW w:w="7421" w:type="dxa"/>
            <w:gridSpan w:val="2"/>
            <w:tcBorders>
              <w:top w:val="single" w:sz="4" w:space="0" w:color="auto"/>
              <w:left w:val="nil"/>
              <w:bottom w:val="single" w:sz="4" w:space="0" w:color="auto"/>
              <w:right w:val="single" w:sz="4" w:space="0" w:color="auto"/>
            </w:tcBorders>
            <w:shd w:val="clear" w:color="auto" w:fill="auto"/>
            <w:vAlign w:val="center"/>
            <w:hideMark/>
          </w:tcPr>
          <w:p w14:paraId="50DEE976" w14:textId="6F2DF076" w:rsidR="006D77FB" w:rsidRPr="005A0BC3" w:rsidRDefault="00460B4D" w:rsidP="006D77FB">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Daudzfunkcionāls stūres rats</w:t>
            </w:r>
          </w:p>
        </w:tc>
        <w:tc>
          <w:tcPr>
            <w:tcW w:w="4453" w:type="dxa"/>
            <w:tcBorders>
              <w:top w:val="nil"/>
              <w:left w:val="nil"/>
              <w:bottom w:val="single" w:sz="4" w:space="0" w:color="auto"/>
              <w:right w:val="nil"/>
            </w:tcBorders>
            <w:shd w:val="clear" w:color="auto" w:fill="auto"/>
            <w:vAlign w:val="center"/>
          </w:tcPr>
          <w:p w14:paraId="12AF302F" w14:textId="2F90FD0B" w:rsidR="006D77FB" w:rsidRPr="005A0BC3" w:rsidRDefault="006D77FB" w:rsidP="006D77FB">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hideMark/>
          </w:tcPr>
          <w:p w14:paraId="65D82628" w14:textId="77777777" w:rsidR="006D77FB" w:rsidRPr="005A0BC3" w:rsidRDefault="006D77FB" w:rsidP="006D77FB">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6D77FB" w:rsidRPr="005A0BC3" w14:paraId="75EF12B7" w14:textId="77777777" w:rsidTr="007A23DB">
        <w:trPr>
          <w:trHeight w:val="301"/>
        </w:trPr>
        <w:tc>
          <w:tcPr>
            <w:tcW w:w="970" w:type="dxa"/>
            <w:tcBorders>
              <w:top w:val="nil"/>
              <w:left w:val="single" w:sz="4" w:space="0" w:color="auto"/>
              <w:bottom w:val="single" w:sz="4" w:space="0" w:color="auto"/>
              <w:right w:val="single" w:sz="4" w:space="0" w:color="auto"/>
            </w:tcBorders>
            <w:shd w:val="clear" w:color="auto" w:fill="auto"/>
            <w:hideMark/>
          </w:tcPr>
          <w:p w14:paraId="2453DED4" w14:textId="44EB87BD" w:rsidR="006D77FB" w:rsidRPr="006D77FB" w:rsidRDefault="006D77FB" w:rsidP="006D77FB">
            <w:pPr>
              <w:spacing w:after="0" w:line="240" w:lineRule="auto"/>
              <w:jc w:val="center"/>
              <w:rPr>
                <w:rFonts w:ascii="Times New Roman" w:eastAsia="Times New Roman" w:hAnsi="Times New Roman"/>
                <w:sz w:val="24"/>
                <w:szCs w:val="24"/>
                <w:lang w:eastAsia="en-GB"/>
              </w:rPr>
            </w:pPr>
            <w:r w:rsidRPr="006D77FB">
              <w:rPr>
                <w:rFonts w:ascii="Times New Roman" w:hAnsi="Times New Roman"/>
                <w:sz w:val="24"/>
                <w:szCs w:val="24"/>
              </w:rPr>
              <w:t>2</w:t>
            </w:r>
            <w:r w:rsidR="005D3703">
              <w:rPr>
                <w:rFonts w:ascii="Times New Roman" w:hAnsi="Times New Roman"/>
                <w:sz w:val="24"/>
                <w:szCs w:val="24"/>
              </w:rPr>
              <w:t>6</w:t>
            </w:r>
          </w:p>
        </w:tc>
        <w:tc>
          <w:tcPr>
            <w:tcW w:w="7421" w:type="dxa"/>
            <w:gridSpan w:val="2"/>
            <w:tcBorders>
              <w:top w:val="single" w:sz="4" w:space="0" w:color="auto"/>
              <w:left w:val="nil"/>
              <w:bottom w:val="single" w:sz="4" w:space="0" w:color="auto"/>
              <w:right w:val="single" w:sz="4" w:space="0" w:color="auto"/>
            </w:tcBorders>
            <w:shd w:val="clear" w:color="auto" w:fill="auto"/>
            <w:vAlign w:val="center"/>
            <w:hideMark/>
          </w:tcPr>
          <w:p w14:paraId="409835A5" w14:textId="77777777" w:rsidR="006D77FB" w:rsidRPr="005A0BC3" w:rsidRDefault="006D77FB" w:rsidP="006D77FB">
            <w:pPr>
              <w:spacing w:after="0" w:line="240" w:lineRule="auto"/>
              <w:jc w:val="both"/>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Autovadītāja drošības spilvens, priekšējā pasažiera drošības spilvens</w:t>
            </w:r>
          </w:p>
        </w:tc>
        <w:tc>
          <w:tcPr>
            <w:tcW w:w="4453" w:type="dxa"/>
            <w:tcBorders>
              <w:top w:val="nil"/>
              <w:left w:val="nil"/>
              <w:bottom w:val="single" w:sz="4" w:space="0" w:color="auto"/>
              <w:right w:val="nil"/>
            </w:tcBorders>
            <w:shd w:val="clear" w:color="auto" w:fill="auto"/>
            <w:vAlign w:val="center"/>
          </w:tcPr>
          <w:p w14:paraId="2A4ED17C" w14:textId="68486BD5" w:rsidR="006D77FB" w:rsidRPr="005A0BC3" w:rsidRDefault="006D77FB" w:rsidP="006D77FB">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hideMark/>
          </w:tcPr>
          <w:p w14:paraId="2CC75405" w14:textId="77777777" w:rsidR="006D77FB" w:rsidRPr="005A0BC3" w:rsidRDefault="006D77FB" w:rsidP="006D77FB">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4F41F9" w:rsidRPr="005A0BC3" w14:paraId="6ABBC421"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43803FF9" w14:textId="4B97394E" w:rsidR="004F41F9" w:rsidRPr="006D77FB" w:rsidRDefault="004F41F9" w:rsidP="004F41F9">
            <w:pPr>
              <w:spacing w:after="0" w:line="240" w:lineRule="auto"/>
              <w:jc w:val="center"/>
              <w:rPr>
                <w:rFonts w:ascii="Times New Roman" w:hAnsi="Times New Roman"/>
                <w:sz w:val="24"/>
                <w:szCs w:val="24"/>
              </w:rPr>
            </w:pPr>
            <w:r>
              <w:rPr>
                <w:rFonts w:ascii="Times New Roman" w:hAnsi="Times New Roman"/>
                <w:sz w:val="24"/>
                <w:szCs w:val="24"/>
              </w:rPr>
              <w:t>2</w:t>
            </w:r>
            <w:r w:rsidR="005D3703">
              <w:rPr>
                <w:rFonts w:ascii="Times New Roman" w:hAnsi="Times New Roman"/>
                <w:sz w:val="24"/>
                <w:szCs w:val="24"/>
              </w:rPr>
              <w:t>7</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2A2303B5" w14:textId="05E01A49" w:rsidR="004F41F9" w:rsidRPr="005A0BC3" w:rsidRDefault="004F41F9" w:rsidP="004F41F9">
            <w:pPr>
              <w:spacing w:after="0" w:line="240" w:lineRule="auto"/>
              <w:jc w:val="both"/>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Centrālā atslēga visām durvīm ar tālvadības funkciju</w:t>
            </w:r>
          </w:p>
        </w:tc>
        <w:tc>
          <w:tcPr>
            <w:tcW w:w="4453" w:type="dxa"/>
            <w:tcBorders>
              <w:top w:val="nil"/>
              <w:left w:val="nil"/>
              <w:bottom w:val="single" w:sz="4" w:space="0" w:color="auto"/>
              <w:right w:val="nil"/>
            </w:tcBorders>
            <w:shd w:val="clear" w:color="auto" w:fill="auto"/>
            <w:vAlign w:val="center"/>
          </w:tcPr>
          <w:p w14:paraId="1C51FED6" w14:textId="77777777" w:rsidR="004F41F9" w:rsidRPr="005A0BC3" w:rsidRDefault="004F41F9" w:rsidP="004F41F9">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10AA278B" w14:textId="015D2044" w:rsidR="004F41F9" w:rsidRPr="005A0BC3" w:rsidRDefault="004F41F9" w:rsidP="004F41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4F41F9" w:rsidRPr="005A0BC3" w14:paraId="531EACA1"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1E370DB7" w14:textId="1D6451DC" w:rsidR="004F41F9" w:rsidRDefault="004F41F9" w:rsidP="004F41F9">
            <w:pPr>
              <w:spacing w:after="0" w:line="240" w:lineRule="auto"/>
              <w:jc w:val="center"/>
              <w:rPr>
                <w:rFonts w:ascii="Times New Roman" w:hAnsi="Times New Roman"/>
                <w:sz w:val="24"/>
                <w:szCs w:val="24"/>
              </w:rPr>
            </w:pPr>
            <w:r>
              <w:rPr>
                <w:rFonts w:ascii="Times New Roman" w:hAnsi="Times New Roman"/>
                <w:sz w:val="24"/>
                <w:szCs w:val="24"/>
              </w:rPr>
              <w:t>2</w:t>
            </w:r>
            <w:r w:rsidR="005D3703">
              <w:rPr>
                <w:rFonts w:ascii="Times New Roman" w:hAnsi="Times New Roman"/>
                <w:sz w:val="24"/>
                <w:szCs w:val="24"/>
              </w:rPr>
              <w:t>8</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4115F521" w14:textId="58E62BBB" w:rsidR="004F41F9" w:rsidRPr="005A0BC3" w:rsidRDefault="004F41F9" w:rsidP="004F41F9">
            <w:pPr>
              <w:spacing w:after="0" w:line="240" w:lineRule="auto"/>
              <w:jc w:val="both"/>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 xml:space="preserve">Rūpnīcas </w:t>
            </w:r>
            <w:proofErr w:type="spellStart"/>
            <w:r w:rsidRPr="005A0BC3">
              <w:rPr>
                <w:rFonts w:ascii="Times New Roman" w:eastAsia="Times New Roman" w:hAnsi="Times New Roman"/>
                <w:color w:val="000000"/>
                <w:sz w:val="24"/>
                <w:szCs w:val="24"/>
                <w:lang w:eastAsia="en-GB"/>
              </w:rPr>
              <w:t>imobilaizers</w:t>
            </w:r>
            <w:proofErr w:type="spellEnd"/>
          </w:p>
        </w:tc>
        <w:tc>
          <w:tcPr>
            <w:tcW w:w="4453" w:type="dxa"/>
            <w:tcBorders>
              <w:top w:val="nil"/>
              <w:left w:val="nil"/>
              <w:bottom w:val="single" w:sz="4" w:space="0" w:color="auto"/>
              <w:right w:val="nil"/>
            </w:tcBorders>
            <w:shd w:val="clear" w:color="auto" w:fill="auto"/>
            <w:vAlign w:val="center"/>
          </w:tcPr>
          <w:p w14:paraId="0269D00E" w14:textId="77777777" w:rsidR="004F41F9" w:rsidRPr="005A0BC3" w:rsidRDefault="004F41F9" w:rsidP="004F41F9">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305F4D21" w14:textId="11289119" w:rsidR="004F41F9" w:rsidRPr="005A0BC3" w:rsidRDefault="004F41F9" w:rsidP="004F41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4F41F9" w:rsidRPr="005A0BC3" w14:paraId="4A32E6A4"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1F57B8C6" w14:textId="38CFD7D3" w:rsidR="004F41F9" w:rsidRDefault="005D3703" w:rsidP="004F41F9">
            <w:pPr>
              <w:spacing w:after="0" w:line="240" w:lineRule="auto"/>
              <w:jc w:val="center"/>
              <w:rPr>
                <w:rFonts w:ascii="Times New Roman" w:hAnsi="Times New Roman"/>
                <w:sz w:val="24"/>
                <w:szCs w:val="24"/>
              </w:rPr>
            </w:pPr>
            <w:r>
              <w:rPr>
                <w:rFonts w:ascii="Times New Roman" w:hAnsi="Times New Roman"/>
                <w:sz w:val="24"/>
                <w:szCs w:val="24"/>
              </w:rPr>
              <w:t>29</w:t>
            </w:r>
          </w:p>
        </w:tc>
        <w:tc>
          <w:tcPr>
            <w:tcW w:w="7421" w:type="dxa"/>
            <w:gridSpan w:val="2"/>
            <w:tcBorders>
              <w:top w:val="single" w:sz="4" w:space="0" w:color="auto"/>
              <w:left w:val="nil"/>
              <w:bottom w:val="single" w:sz="4" w:space="0" w:color="auto"/>
              <w:right w:val="single" w:sz="4" w:space="0" w:color="000000"/>
            </w:tcBorders>
            <w:shd w:val="clear" w:color="auto" w:fill="auto"/>
            <w:vAlign w:val="center"/>
          </w:tcPr>
          <w:p w14:paraId="03584B57" w14:textId="32DDDF70" w:rsidR="004F41F9" w:rsidRPr="005A0BC3" w:rsidRDefault="004F41F9" w:rsidP="004F41F9">
            <w:pPr>
              <w:spacing w:after="0" w:line="240" w:lineRule="auto"/>
              <w:jc w:val="both"/>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2 atslēgu komplekti  (saskaņā ar līgumu)</w:t>
            </w:r>
          </w:p>
        </w:tc>
        <w:tc>
          <w:tcPr>
            <w:tcW w:w="4453" w:type="dxa"/>
            <w:tcBorders>
              <w:top w:val="nil"/>
              <w:left w:val="nil"/>
              <w:bottom w:val="single" w:sz="4" w:space="0" w:color="auto"/>
              <w:right w:val="nil"/>
            </w:tcBorders>
            <w:shd w:val="clear" w:color="auto" w:fill="auto"/>
            <w:vAlign w:val="center"/>
          </w:tcPr>
          <w:p w14:paraId="6D4F000D" w14:textId="77777777" w:rsidR="004F41F9" w:rsidRPr="005A0BC3" w:rsidRDefault="004F41F9" w:rsidP="004F41F9">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0AC1DC73" w14:textId="04D1A7A1" w:rsidR="004F41F9" w:rsidRPr="005A0BC3" w:rsidRDefault="004F41F9" w:rsidP="004F41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4F41F9" w:rsidRPr="005A0BC3" w14:paraId="177D40D8"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6B391241" w14:textId="07D75369" w:rsidR="004F41F9" w:rsidRDefault="004F41F9" w:rsidP="004F41F9">
            <w:pPr>
              <w:spacing w:after="0" w:line="240" w:lineRule="auto"/>
              <w:jc w:val="center"/>
              <w:rPr>
                <w:rFonts w:ascii="Times New Roman" w:hAnsi="Times New Roman"/>
                <w:sz w:val="24"/>
                <w:szCs w:val="24"/>
              </w:rPr>
            </w:pPr>
            <w:r>
              <w:rPr>
                <w:rFonts w:ascii="Times New Roman" w:hAnsi="Times New Roman"/>
                <w:sz w:val="24"/>
                <w:szCs w:val="24"/>
              </w:rPr>
              <w:t>3</w:t>
            </w:r>
            <w:r w:rsidR="005D3703">
              <w:rPr>
                <w:rFonts w:ascii="Times New Roman" w:hAnsi="Times New Roman"/>
                <w:sz w:val="24"/>
                <w:szCs w:val="24"/>
              </w:rPr>
              <w:t>0</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077E36F6" w14:textId="32071DDA" w:rsidR="004F41F9" w:rsidRPr="005A0BC3" w:rsidRDefault="004F41F9" w:rsidP="004F41F9">
            <w:pPr>
              <w:spacing w:after="0" w:line="240" w:lineRule="auto"/>
              <w:jc w:val="both"/>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Elektriski regulējami un apsildāmi sānu spoguļi</w:t>
            </w:r>
          </w:p>
        </w:tc>
        <w:tc>
          <w:tcPr>
            <w:tcW w:w="4453" w:type="dxa"/>
            <w:tcBorders>
              <w:top w:val="nil"/>
              <w:left w:val="nil"/>
              <w:bottom w:val="single" w:sz="4" w:space="0" w:color="auto"/>
              <w:right w:val="nil"/>
            </w:tcBorders>
            <w:shd w:val="clear" w:color="auto" w:fill="auto"/>
            <w:vAlign w:val="center"/>
          </w:tcPr>
          <w:p w14:paraId="100F2BD9" w14:textId="77777777" w:rsidR="004F41F9" w:rsidRPr="005A0BC3" w:rsidRDefault="004F41F9" w:rsidP="004F41F9">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3111EB51" w14:textId="5610EFD6" w:rsidR="004F41F9" w:rsidRPr="005A0BC3" w:rsidRDefault="004F41F9" w:rsidP="004F41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4F41F9" w:rsidRPr="005A0BC3" w14:paraId="2430A834"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3B2D5DB5" w14:textId="38AF15EE" w:rsidR="004F41F9" w:rsidRDefault="004F41F9" w:rsidP="004F41F9">
            <w:pPr>
              <w:spacing w:after="0" w:line="240" w:lineRule="auto"/>
              <w:jc w:val="center"/>
              <w:rPr>
                <w:rFonts w:ascii="Times New Roman" w:hAnsi="Times New Roman"/>
                <w:sz w:val="24"/>
                <w:szCs w:val="24"/>
              </w:rPr>
            </w:pPr>
            <w:r>
              <w:rPr>
                <w:rFonts w:ascii="Times New Roman" w:hAnsi="Times New Roman"/>
                <w:sz w:val="24"/>
                <w:szCs w:val="24"/>
              </w:rPr>
              <w:t>3</w:t>
            </w:r>
            <w:r w:rsidR="005D3703">
              <w:rPr>
                <w:rFonts w:ascii="Times New Roman" w:hAnsi="Times New Roman"/>
                <w:sz w:val="24"/>
                <w:szCs w:val="24"/>
              </w:rPr>
              <w:t>1</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5670CE48" w14:textId="4A847507" w:rsidR="004F41F9" w:rsidRPr="005A0BC3" w:rsidRDefault="004F41F9" w:rsidP="004F41F9">
            <w:pPr>
              <w:spacing w:after="0" w:line="240" w:lineRule="auto"/>
              <w:jc w:val="both"/>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Kruīza kontrole</w:t>
            </w:r>
            <w:r>
              <w:rPr>
                <w:rFonts w:ascii="Times New Roman" w:eastAsia="Times New Roman" w:hAnsi="Times New Roman"/>
                <w:color w:val="000000"/>
                <w:sz w:val="24"/>
                <w:szCs w:val="24"/>
                <w:lang w:eastAsia="en-GB"/>
              </w:rPr>
              <w:t xml:space="preserve"> </w:t>
            </w:r>
          </w:p>
        </w:tc>
        <w:tc>
          <w:tcPr>
            <w:tcW w:w="4453" w:type="dxa"/>
            <w:tcBorders>
              <w:top w:val="nil"/>
              <w:left w:val="nil"/>
              <w:bottom w:val="single" w:sz="4" w:space="0" w:color="auto"/>
              <w:right w:val="nil"/>
            </w:tcBorders>
            <w:shd w:val="clear" w:color="auto" w:fill="auto"/>
            <w:vAlign w:val="center"/>
          </w:tcPr>
          <w:p w14:paraId="40A67EB7" w14:textId="77777777" w:rsidR="004F41F9" w:rsidRPr="005A0BC3" w:rsidRDefault="004F41F9" w:rsidP="004F41F9">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4E581529" w14:textId="568A5EFD" w:rsidR="004F41F9" w:rsidRPr="005A0BC3" w:rsidRDefault="004F41F9" w:rsidP="004F41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4F41F9" w:rsidRPr="005A0BC3" w14:paraId="60A68B4A" w14:textId="77777777" w:rsidTr="007A23DB">
        <w:trPr>
          <w:trHeight w:val="373"/>
        </w:trPr>
        <w:tc>
          <w:tcPr>
            <w:tcW w:w="970" w:type="dxa"/>
            <w:tcBorders>
              <w:top w:val="nil"/>
              <w:left w:val="single" w:sz="4" w:space="0" w:color="auto"/>
              <w:bottom w:val="single" w:sz="4" w:space="0" w:color="auto"/>
              <w:right w:val="single" w:sz="4" w:space="0" w:color="auto"/>
            </w:tcBorders>
            <w:shd w:val="clear" w:color="auto" w:fill="auto"/>
          </w:tcPr>
          <w:p w14:paraId="0C6A6C4D" w14:textId="29EBE164" w:rsidR="004F41F9" w:rsidRDefault="005D3703" w:rsidP="004F41F9">
            <w:pPr>
              <w:spacing w:after="0" w:line="240" w:lineRule="auto"/>
              <w:jc w:val="center"/>
              <w:rPr>
                <w:rFonts w:ascii="Times New Roman" w:hAnsi="Times New Roman"/>
                <w:sz w:val="24"/>
                <w:szCs w:val="24"/>
              </w:rPr>
            </w:pPr>
            <w:r>
              <w:rPr>
                <w:rFonts w:ascii="Times New Roman" w:hAnsi="Times New Roman"/>
                <w:sz w:val="24"/>
                <w:szCs w:val="24"/>
              </w:rPr>
              <w:t>32</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69C98E47" w14:textId="7004DA55" w:rsidR="004F41F9" w:rsidRPr="005A0BC3" w:rsidRDefault="004F41F9" w:rsidP="004F41F9">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P</w:t>
            </w:r>
            <w:r w:rsidRPr="005A0BC3">
              <w:rPr>
                <w:rFonts w:ascii="Times New Roman" w:eastAsia="Times New Roman" w:hAnsi="Times New Roman"/>
                <w:color w:val="000000"/>
                <w:sz w:val="24"/>
                <w:szCs w:val="24"/>
                <w:lang w:eastAsia="en-GB"/>
              </w:rPr>
              <w:t>iegāde ar sezonai atbilstošām riepām</w:t>
            </w:r>
          </w:p>
        </w:tc>
        <w:tc>
          <w:tcPr>
            <w:tcW w:w="4453" w:type="dxa"/>
            <w:tcBorders>
              <w:top w:val="nil"/>
              <w:left w:val="nil"/>
              <w:bottom w:val="single" w:sz="4" w:space="0" w:color="auto"/>
              <w:right w:val="nil"/>
            </w:tcBorders>
            <w:shd w:val="clear" w:color="auto" w:fill="auto"/>
            <w:vAlign w:val="center"/>
          </w:tcPr>
          <w:p w14:paraId="74641E7E" w14:textId="77777777" w:rsidR="004F41F9" w:rsidRPr="005A0BC3" w:rsidRDefault="004F41F9" w:rsidP="004F41F9">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3FF2CCC6" w14:textId="2613D982" w:rsidR="004F41F9" w:rsidRPr="005A0BC3" w:rsidRDefault="004F41F9" w:rsidP="004F41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 (ar ziemas/vasaras riepām)</w:t>
            </w:r>
          </w:p>
        </w:tc>
      </w:tr>
      <w:tr w:rsidR="004F41F9" w:rsidRPr="005A0BC3" w14:paraId="45C26658"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703A7B09" w14:textId="0444AA4C" w:rsidR="004F41F9" w:rsidRDefault="004F41F9" w:rsidP="004F41F9">
            <w:pPr>
              <w:spacing w:after="0" w:line="240" w:lineRule="auto"/>
              <w:jc w:val="center"/>
              <w:rPr>
                <w:rFonts w:ascii="Times New Roman" w:hAnsi="Times New Roman"/>
                <w:sz w:val="24"/>
                <w:szCs w:val="24"/>
              </w:rPr>
            </w:pPr>
            <w:r>
              <w:rPr>
                <w:rFonts w:ascii="Times New Roman" w:hAnsi="Times New Roman"/>
                <w:sz w:val="24"/>
                <w:szCs w:val="24"/>
              </w:rPr>
              <w:t>3</w:t>
            </w:r>
            <w:r w:rsidR="005D3703">
              <w:rPr>
                <w:rFonts w:ascii="Times New Roman" w:hAnsi="Times New Roman"/>
                <w:sz w:val="24"/>
                <w:szCs w:val="24"/>
              </w:rPr>
              <w:t>3</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0E8EEA5B" w14:textId="5E9F313B" w:rsidR="004F41F9" w:rsidRPr="005A0BC3" w:rsidRDefault="004F41F9" w:rsidP="004F41F9">
            <w:pPr>
              <w:spacing w:after="0" w:line="240" w:lineRule="auto"/>
              <w:jc w:val="both"/>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Pirmssadursmes drošības palīgsistēma</w:t>
            </w:r>
          </w:p>
        </w:tc>
        <w:tc>
          <w:tcPr>
            <w:tcW w:w="4453" w:type="dxa"/>
            <w:tcBorders>
              <w:top w:val="nil"/>
              <w:left w:val="nil"/>
              <w:bottom w:val="single" w:sz="4" w:space="0" w:color="auto"/>
              <w:right w:val="nil"/>
            </w:tcBorders>
            <w:shd w:val="clear" w:color="auto" w:fill="auto"/>
            <w:vAlign w:val="center"/>
          </w:tcPr>
          <w:p w14:paraId="1BC14FB2" w14:textId="77777777" w:rsidR="004F41F9" w:rsidRPr="005A0BC3" w:rsidRDefault="004F41F9" w:rsidP="004F41F9">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621B20B3" w14:textId="1C3088FD" w:rsidR="004F41F9" w:rsidRPr="005A0BC3" w:rsidRDefault="004F41F9" w:rsidP="004F41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4F41F9" w:rsidRPr="005A0BC3" w14:paraId="4B15DF1D" w14:textId="77777777" w:rsidTr="007A23DB">
        <w:trPr>
          <w:trHeight w:val="556"/>
        </w:trPr>
        <w:tc>
          <w:tcPr>
            <w:tcW w:w="970" w:type="dxa"/>
            <w:tcBorders>
              <w:top w:val="single" w:sz="4" w:space="0" w:color="auto"/>
              <w:left w:val="single" w:sz="4" w:space="0" w:color="auto"/>
              <w:bottom w:val="single" w:sz="4" w:space="0" w:color="auto"/>
              <w:right w:val="single" w:sz="4" w:space="0" w:color="auto"/>
            </w:tcBorders>
            <w:shd w:val="clear" w:color="auto" w:fill="auto"/>
          </w:tcPr>
          <w:p w14:paraId="1DB28361" w14:textId="6794B370" w:rsidR="004F41F9" w:rsidRDefault="004F41F9" w:rsidP="004F41F9">
            <w:pPr>
              <w:spacing w:after="0" w:line="240" w:lineRule="auto"/>
              <w:jc w:val="center"/>
              <w:rPr>
                <w:rFonts w:ascii="Times New Roman" w:hAnsi="Times New Roman"/>
                <w:sz w:val="24"/>
                <w:szCs w:val="24"/>
              </w:rPr>
            </w:pPr>
            <w:r>
              <w:rPr>
                <w:rFonts w:ascii="Times New Roman" w:hAnsi="Times New Roman"/>
                <w:sz w:val="24"/>
                <w:szCs w:val="24"/>
              </w:rPr>
              <w:t>3</w:t>
            </w:r>
            <w:r w:rsidR="005D3703">
              <w:rPr>
                <w:rFonts w:ascii="Times New Roman" w:hAnsi="Times New Roman"/>
                <w:sz w:val="24"/>
                <w:szCs w:val="24"/>
              </w:rPr>
              <w:t>4</w:t>
            </w:r>
          </w:p>
        </w:tc>
        <w:tc>
          <w:tcPr>
            <w:tcW w:w="7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66DCEE" w14:textId="39C5AA95" w:rsidR="004F41F9" w:rsidRPr="005A0BC3" w:rsidRDefault="005279F8">
            <w:pPr>
              <w:spacing w:after="0" w:line="240" w:lineRule="auto"/>
              <w:jc w:val="both"/>
              <w:rPr>
                <w:rFonts w:ascii="Times New Roman" w:eastAsia="Times New Roman" w:hAnsi="Times New Roman"/>
                <w:color w:val="000000"/>
                <w:sz w:val="24"/>
                <w:szCs w:val="24"/>
                <w:lang w:eastAsia="en-GB"/>
              </w:rPr>
            </w:pPr>
            <w:r w:rsidRPr="00655D06">
              <w:rPr>
                <w:rFonts w:ascii="Times New Roman" w:eastAsia="Times New Roman" w:hAnsi="Times New Roman"/>
                <w:color w:val="000000"/>
                <w:sz w:val="24"/>
                <w:szCs w:val="24"/>
                <w:lang w:eastAsia="en-GB"/>
              </w:rPr>
              <w:t>Klimata kontrole (kondicionieris) / manuāli vadāms A/C</w:t>
            </w:r>
            <w:r>
              <w:rPr>
                <w:rFonts w:ascii="Times New Roman" w:eastAsia="Times New Roman" w:hAnsi="Times New Roman"/>
                <w:color w:val="000000"/>
                <w:sz w:val="24"/>
                <w:szCs w:val="24"/>
                <w:lang w:eastAsia="en-GB"/>
              </w:rPr>
              <w:t xml:space="preserve"> transportlīdzekļa priekšā</w:t>
            </w:r>
            <w:r w:rsidR="00776236">
              <w:rPr>
                <w:rFonts w:ascii="Times New Roman" w:eastAsia="Times New Roman" w:hAnsi="Times New Roman"/>
                <w:color w:val="000000"/>
                <w:sz w:val="24"/>
                <w:szCs w:val="24"/>
                <w:lang w:eastAsia="en-GB"/>
              </w:rPr>
              <w:t>/</w:t>
            </w:r>
            <w:r>
              <w:rPr>
                <w:rFonts w:ascii="Times New Roman" w:eastAsia="Times New Roman" w:hAnsi="Times New Roman"/>
                <w:color w:val="000000"/>
                <w:sz w:val="24"/>
                <w:szCs w:val="24"/>
                <w:lang w:eastAsia="en-GB"/>
              </w:rPr>
              <w:t xml:space="preserve"> aizmugurē</w:t>
            </w:r>
          </w:p>
        </w:tc>
        <w:tc>
          <w:tcPr>
            <w:tcW w:w="4453" w:type="dxa"/>
            <w:tcBorders>
              <w:top w:val="single" w:sz="4" w:space="0" w:color="auto"/>
              <w:left w:val="single" w:sz="4" w:space="0" w:color="auto"/>
              <w:bottom w:val="single" w:sz="4" w:space="0" w:color="auto"/>
              <w:right w:val="single" w:sz="4" w:space="0" w:color="auto"/>
            </w:tcBorders>
            <w:shd w:val="clear" w:color="auto" w:fill="auto"/>
            <w:vAlign w:val="center"/>
          </w:tcPr>
          <w:p w14:paraId="5936753E" w14:textId="77777777" w:rsidR="004F41F9" w:rsidRPr="005A0BC3" w:rsidRDefault="004F41F9" w:rsidP="004F41F9">
            <w:pPr>
              <w:spacing w:after="0" w:line="240" w:lineRule="auto"/>
              <w:rPr>
                <w:rFonts w:ascii="Times New Roman" w:eastAsia="Times New Roman" w:hAnsi="Times New Roman"/>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tcPr>
          <w:p w14:paraId="193CC31D" w14:textId="316CBFF6" w:rsidR="004F41F9" w:rsidRPr="005A0BC3" w:rsidRDefault="005279F8" w:rsidP="004F41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5279F8" w:rsidRPr="005A0BC3" w14:paraId="4D99BBB9" w14:textId="77777777" w:rsidTr="009715DC">
        <w:trPr>
          <w:trHeight w:val="277"/>
        </w:trPr>
        <w:tc>
          <w:tcPr>
            <w:tcW w:w="970" w:type="dxa"/>
            <w:tcBorders>
              <w:top w:val="single" w:sz="4" w:space="0" w:color="auto"/>
              <w:left w:val="single" w:sz="4" w:space="0" w:color="auto"/>
              <w:bottom w:val="single" w:sz="4" w:space="0" w:color="auto"/>
              <w:right w:val="single" w:sz="4" w:space="0" w:color="auto"/>
            </w:tcBorders>
            <w:shd w:val="clear" w:color="auto" w:fill="auto"/>
          </w:tcPr>
          <w:p w14:paraId="211D427D" w14:textId="077BC7D1" w:rsidR="005279F8" w:rsidRDefault="005279F8" w:rsidP="005279F8">
            <w:pPr>
              <w:spacing w:after="0" w:line="240" w:lineRule="auto"/>
              <w:jc w:val="center"/>
              <w:rPr>
                <w:rFonts w:ascii="Times New Roman" w:hAnsi="Times New Roman"/>
                <w:sz w:val="24"/>
                <w:szCs w:val="24"/>
              </w:rPr>
            </w:pPr>
            <w:r>
              <w:rPr>
                <w:rFonts w:ascii="Times New Roman" w:hAnsi="Times New Roman"/>
                <w:sz w:val="24"/>
                <w:szCs w:val="24"/>
              </w:rPr>
              <w:t>3</w:t>
            </w:r>
            <w:r w:rsidR="005D3703">
              <w:rPr>
                <w:rFonts w:ascii="Times New Roman" w:hAnsi="Times New Roman"/>
                <w:sz w:val="24"/>
                <w:szCs w:val="24"/>
              </w:rPr>
              <w:t>5</w:t>
            </w:r>
          </w:p>
        </w:tc>
        <w:tc>
          <w:tcPr>
            <w:tcW w:w="7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8C7EE9" w14:textId="6F2DF00A" w:rsidR="005279F8" w:rsidRPr="005A0BC3" w:rsidRDefault="005279F8" w:rsidP="005279F8">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Automobili</w:t>
            </w:r>
            <w:r w:rsidRPr="005A0BC3">
              <w:rPr>
                <w:rFonts w:ascii="Times New Roman" w:eastAsia="Times New Roman" w:hAnsi="Times New Roman"/>
                <w:color w:val="000000"/>
                <w:sz w:val="24"/>
                <w:szCs w:val="24"/>
                <w:lang w:eastAsia="en-GB"/>
              </w:rPr>
              <w:t xml:space="preserve"> novietošanas </w:t>
            </w:r>
            <w:r>
              <w:rPr>
                <w:rFonts w:ascii="Times New Roman" w:eastAsia="Times New Roman" w:hAnsi="Times New Roman"/>
                <w:color w:val="000000"/>
                <w:sz w:val="24"/>
                <w:szCs w:val="24"/>
                <w:lang w:eastAsia="en-GB"/>
              </w:rPr>
              <w:t>aizmugures skata kamera</w:t>
            </w:r>
            <w:r w:rsidRPr="005A0BC3">
              <w:rPr>
                <w:rFonts w:ascii="Times New Roman" w:eastAsia="Times New Roman" w:hAnsi="Times New Roman"/>
                <w:color w:val="000000"/>
                <w:sz w:val="24"/>
                <w:szCs w:val="24"/>
                <w:lang w:eastAsia="en-GB"/>
              </w:rPr>
              <w:t xml:space="preserve"> </w:t>
            </w:r>
          </w:p>
        </w:tc>
        <w:tc>
          <w:tcPr>
            <w:tcW w:w="4453" w:type="dxa"/>
            <w:tcBorders>
              <w:top w:val="single" w:sz="4" w:space="0" w:color="auto"/>
              <w:left w:val="single" w:sz="4" w:space="0" w:color="auto"/>
              <w:bottom w:val="single" w:sz="4" w:space="0" w:color="auto"/>
              <w:right w:val="single" w:sz="4" w:space="0" w:color="auto"/>
            </w:tcBorders>
            <w:shd w:val="clear" w:color="auto" w:fill="auto"/>
            <w:vAlign w:val="center"/>
          </w:tcPr>
          <w:p w14:paraId="7AEDB81D" w14:textId="77777777" w:rsidR="005279F8" w:rsidRPr="005A0BC3" w:rsidRDefault="005279F8" w:rsidP="005279F8">
            <w:pPr>
              <w:spacing w:after="0" w:line="240" w:lineRule="auto"/>
              <w:rPr>
                <w:rFonts w:ascii="Times New Roman" w:eastAsia="Times New Roman" w:hAnsi="Times New Roman"/>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tcPr>
          <w:p w14:paraId="0CBD19F6" w14:textId="36850A33" w:rsidR="005279F8" w:rsidRPr="005A0BC3" w:rsidRDefault="005279F8" w:rsidP="005279F8">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5279F8" w:rsidRPr="005A0BC3" w14:paraId="2FD96EBB" w14:textId="77777777" w:rsidTr="009715DC">
        <w:trPr>
          <w:trHeight w:val="277"/>
        </w:trPr>
        <w:tc>
          <w:tcPr>
            <w:tcW w:w="970" w:type="dxa"/>
            <w:tcBorders>
              <w:top w:val="single" w:sz="4" w:space="0" w:color="auto"/>
              <w:left w:val="single" w:sz="4" w:space="0" w:color="auto"/>
              <w:bottom w:val="single" w:sz="4" w:space="0" w:color="auto"/>
              <w:right w:val="single" w:sz="4" w:space="0" w:color="auto"/>
            </w:tcBorders>
            <w:shd w:val="clear" w:color="auto" w:fill="auto"/>
          </w:tcPr>
          <w:p w14:paraId="1DC37B61" w14:textId="3F0084EF" w:rsidR="005279F8" w:rsidRDefault="005279F8" w:rsidP="005279F8">
            <w:pPr>
              <w:spacing w:after="0" w:line="240" w:lineRule="auto"/>
              <w:jc w:val="center"/>
              <w:rPr>
                <w:rFonts w:ascii="Times New Roman" w:hAnsi="Times New Roman"/>
                <w:sz w:val="24"/>
                <w:szCs w:val="24"/>
              </w:rPr>
            </w:pPr>
            <w:r>
              <w:rPr>
                <w:rFonts w:ascii="Times New Roman" w:hAnsi="Times New Roman"/>
                <w:sz w:val="24"/>
                <w:szCs w:val="24"/>
              </w:rPr>
              <w:t>3</w:t>
            </w:r>
            <w:r w:rsidR="005D3703">
              <w:rPr>
                <w:rFonts w:ascii="Times New Roman" w:hAnsi="Times New Roman"/>
                <w:sz w:val="24"/>
                <w:szCs w:val="24"/>
              </w:rPr>
              <w:t>6</w:t>
            </w:r>
          </w:p>
        </w:tc>
        <w:tc>
          <w:tcPr>
            <w:tcW w:w="7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61038A" w14:textId="72A4410E" w:rsidR="005279F8" w:rsidRPr="005A0BC3" w:rsidRDefault="005279F8" w:rsidP="005279F8">
            <w:pPr>
              <w:spacing w:after="0" w:line="240" w:lineRule="auto"/>
              <w:jc w:val="both"/>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Elektriski vadāmi sānu logu pacēlāji</w:t>
            </w:r>
          </w:p>
        </w:tc>
        <w:tc>
          <w:tcPr>
            <w:tcW w:w="4453" w:type="dxa"/>
            <w:tcBorders>
              <w:top w:val="single" w:sz="4" w:space="0" w:color="auto"/>
              <w:left w:val="single" w:sz="4" w:space="0" w:color="auto"/>
              <w:bottom w:val="single" w:sz="4" w:space="0" w:color="auto"/>
              <w:right w:val="single" w:sz="4" w:space="0" w:color="auto"/>
            </w:tcBorders>
            <w:shd w:val="clear" w:color="auto" w:fill="auto"/>
            <w:vAlign w:val="center"/>
          </w:tcPr>
          <w:p w14:paraId="77D1B406" w14:textId="77777777" w:rsidR="005279F8" w:rsidRPr="005A0BC3" w:rsidRDefault="005279F8" w:rsidP="005279F8">
            <w:pPr>
              <w:spacing w:after="0" w:line="240" w:lineRule="auto"/>
              <w:rPr>
                <w:rFonts w:ascii="Times New Roman" w:eastAsia="Times New Roman" w:hAnsi="Times New Roman"/>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tcPr>
          <w:p w14:paraId="42F443CA" w14:textId="22609F36" w:rsidR="005279F8" w:rsidRPr="005A0BC3" w:rsidRDefault="005279F8" w:rsidP="005279F8">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5A67CC" w:rsidRPr="005A0BC3" w14:paraId="08E75E62" w14:textId="77777777" w:rsidTr="009715DC">
        <w:trPr>
          <w:trHeight w:val="277"/>
        </w:trPr>
        <w:tc>
          <w:tcPr>
            <w:tcW w:w="970" w:type="dxa"/>
            <w:tcBorders>
              <w:top w:val="single" w:sz="4" w:space="0" w:color="auto"/>
              <w:left w:val="single" w:sz="4" w:space="0" w:color="auto"/>
              <w:bottom w:val="single" w:sz="4" w:space="0" w:color="auto"/>
              <w:right w:val="single" w:sz="4" w:space="0" w:color="auto"/>
            </w:tcBorders>
            <w:shd w:val="clear" w:color="auto" w:fill="auto"/>
          </w:tcPr>
          <w:p w14:paraId="2F3446F2" w14:textId="094AB8AD" w:rsidR="005A67CC" w:rsidRDefault="005A67CC" w:rsidP="005A67CC">
            <w:pPr>
              <w:spacing w:after="0" w:line="240" w:lineRule="auto"/>
              <w:jc w:val="center"/>
              <w:rPr>
                <w:rFonts w:ascii="Times New Roman" w:hAnsi="Times New Roman"/>
                <w:sz w:val="24"/>
                <w:szCs w:val="24"/>
              </w:rPr>
            </w:pPr>
            <w:r>
              <w:rPr>
                <w:rFonts w:ascii="Times New Roman" w:hAnsi="Times New Roman"/>
                <w:sz w:val="24"/>
                <w:szCs w:val="24"/>
              </w:rPr>
              <w:t>3</w:t>
            </w:r>
            <w:r w:rsidR="005D3703">
              <w:rPr>
                <w:rFonts w:ascii="Times New Roman" w:hAnsi="Times New Roman"/>
                <w:sz w:val="24"/>
                <w:szCs w:val="24"/>
              </w:rPr>
              <w:t>7</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0392756E" w14:textId="465841AA" w:rsidR="005A67CC" w:rsidRPr="005A0BC3" w:rsidRDefault="005A67CC" w:rsidP="005A67CC">
            <w:pPr>
              <w:spacing w:after="0" w:line="240" w:lineRule="auto"/>
              <w:jc w:val="both"/>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Lietošanas instrukcija un garantijas noteikumi latviešu valodā</w:t>
            </w:r>
          </w:p>
        </w:tc>
        <w:tc>
          <w:tcPr>
            <w:tcW w:w="4453" w:type="dxa"/>
            <w:tcBorders>
              <w:top w:val="single" w:sz="4" w:space="0" w:color="auto"/>
              <w:left w:val="nil"/>
              <w:bottom w:val="single" w:sz="4" w:space="0" w:color="auto"/>
              <w:right w:val="nil"/>
            </w:tcBorders>
            <w:shd w:val="clear" w:color="auto" w:fill="auto"/>
            <w:vAlign w:val="center"/>
          </w:tcPr>
          <w:p w14:paraId="24AFBA54" w14:textId="77777777" w:rsidR="005A67CC" w:rsidRPr="005A0BC3" w:rsidRDefault="005A67CC" w:rsidP="005A67CC">
            <w:pPr>
              <w:spacing w:after="0" w:line="240" w:lineRule="auto"/>
              <w:rPr>
                <w:rFonts w:ascii="Times New Roman" w:eastAsia="Times New Roman" w:hAnsi="Times New Roman"/>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tcPr>
          <w:p w14:paraId="048BF94B" w14:textId="42DBE6A2" w:rsidR="005A67CC" w:rsidRPr="005A0BC3" w:rsidRDefault="005A67CC" w:rsidP="005A67CC">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E579C0" w:rsidRPr="005A0BC3" w14:paraId="0B228120"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6FE7202F" w14:textId="40390DB4" w:rsidR="00E579C0" w:rsidRDefault="005D3703" w:rsidP="00E579C0">
            <w:pPr>
              <w:spacing w:after="0" w:line="240" w:lineRule="auto"/>
              <w:jc w:val="center"/>
              <w:rPr>
                <w:rFonts w:ascii="Times New Roman" w:hAnsi="Times New Roman"/>
                <w:sz w:val="24"/>
                <w:szCs w:val="24"/>
              </w:rPr>
            </w:pPr>
            <w:r>
              <w:rPr>
                <w:rFonts w:ascii="Times New Roman" w:hAnsi="Times New Roman"/>
                <w:sz w:val="24"/>
                <w:szCs w:val="24"/>
              </w:rPr>
              <w:lastRenderedPageBreak/>
              <w:t>38</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10CA8BF6" w14:textId="3B344091" w:rsidR="00E579C0" w:rsidRPr="005A0BC3" w:rsidRDefault="00E579C0" w:rsidP="00E579C0">
            <w:pPr>
              <w:spacing w:after="0" w:line="240" w:lineRule="auto"/>
              <w:jc w:val="both"/>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Drošības komplekts: aptieciņa, ugunsdzēšamais aparāts, avārijas trijstūris, veste</w:t>
            </w:r>
          </w:p>
        </w:tc>
        <w:tc>
          <w:tcPr>
            <w:tcW w:w="4453" w:type="dxa"/>
            <w:tcBorders>
              <w:top w:val="nil"/>
              <w:left w:val="nil"/>
              <w:bottom w:val="single" w:sz="4" w:space="0" w:color="auto"/>
              <w:right w:val="nil"/>
            </w:tcBorders>
            <w:shd w:val="clear" w:color="auto" w:fill="auto"/>
            <w:vAlign w:val="center"/>
          </w:tcPr>
          <w:p w14:paraId="45680A99" w14:textId="77777777" w:rsidR="00E579C0" w:rsidRPr="005A0BC3" w:rsidRDefault="00E579C0" w:rsidP="00E579C0">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436B6C32" w14:textId="5E9DCA8C" w:rsidR="00E579C0" w:rsidRPr="005A0BC3" w:rsidRDefault="00E579C0" w:rsidP="00E579C0">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B93CF9" w:rsidRPr="005A0BC3" w14:paraId="273E80CF"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3624C086" w14:textId="6F5F2AA1" w:rsidR="00B93CF9" w:rsidRDefault="005D3703" w:rsidP="00B93CF9">
            <w:pPr>
              <w:spacing w:after="0" w:line="240" w:lineRule="auto"/>
              <w:jc w:val="center"/>
              <w:rPr>
                <w:rFonts w:ascii="Times New Roman" w:hAnsi="Times New Roman"/>
                <w:sz w:val="24"/>
                <w:szCs w:val="24"/>
              </w:rPr>
            </w:pPr>
            <w:r>
              <w:rPr>
                <w:rFonts w:ascii="Times New Roman" w:hAnsi="Times New Roman"/>
                <w:sz w:val="24"/>
                <w:szCs w:val="24"/>
              </w:rPr>
              <w:t>39</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3AFA9E7C" w14:textId="593CDFB8" w:rsidR="00B93CF9" w:rsidRPr="005A0BC3" w:rsidRDefault="00B93CF9" w:rsidP="00B93CF9">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Salona augstums vismaz 1800</w:t>
            </w:r>
          </w:p>
        </w:tc>
        <w:tc>
          <w:tcPr>
            <w:tcW w:w="4453" w:type="dxa"/>
            <w:tcBorders>
              <w:top w:val="nil"/>
              <w:left w:val="nil"/>
              <w:bottom w:val="single" w:sz="4" w:space="0" w:color="auto"/>
              <w:right w:val="nil"/>
            </w:tcBorders>
            <w:shd w:val="clear" w:color="auto" w:fill="auto"/>
            <w:vAlign w:val="center"/>
          </w:tcPr>
          <w:p w14:paraId="3B9ED1AA" w14:textId="77777777" w:rsidR="00B93CF9" w:rsidRPr="005A0BC3" w:rsidRDefault="00B93CF9" w:rsidP="00B93CF9">
            <w:pPr>
              <w:spacing w:after="0" w:line="240" w:lineRule="auto"/>
              <w:rPr>
                <w:rFonts w:ascii="Times New Roman" w:eastAsia="Times New Roman" w:hAnsi="Times New Roman"/>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tcPr>
          <w:p w14:paraId="56DE3FB2" w14:textId="26342CF9" w:rsidR="00B93CF9" w:rsidRPr="005A0BC3" w:rsidRDefault="00B93CF9" w:rsidP="00B93C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B93CF9" w:rsidRPr="005A0BC3" w14:paraId="728A8534"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23E04351" w14:textId="037CF94B" w:rsidR="00B93CF9" w:rsidRDefault="00B93CF9" w:rsidP="00B93CF9">
            <w:pPr>
              <w:spacing w:after="0" w:line="240" w:lineRule="auto"/>
              <w:jc w:val="center"/>
              <w:rPr>
                <w:rFonts w:ascii="Times New Roman" w:hAnsi="Times New Roman"/>
                <w:sz w:val="24"/>
                <w:szCs w:val="24"/>
              </w:rPr>
            </w:pPr>
            <w:r>
              <w:rPr>
                <w:rFonts w:ascii="Times New Roman" w:hAnsi="Times New Roman"/>
                <w:sz w:val="24"/>
                <w:szCs w:val="24"/>
              </w:rPr>
              <w:t>4</w:t>
            </w:r>
            <w:r w:rsidR="005D3703">
              <w:rPr>
                <w:rFonts w:ascii="Times New Roman" w:hAnsi="Times New Roman"/>
                <w:sz w:val="24"/>
                <w:szCs w:val="24"/>
              </w:rPr>
              <w:t>0</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6D834427" w14:textId="625DC4C7" w:rsidR="00B93CF9" w:rsidRPr="005A0BC3" w:rsidRDefault="00B93CF9" w:rsidP="00B93CF9">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Salona garums vismaz 3300</w:t>
            </w:r>
          </w:p>
        </w:tc>
        <w:tc>
          <w:tcPr>
            <w:tcW w:w="4453" w:type="dxa"/>
            <w:tcBorders>
              <w:top w:val="nil"/>
              <w:left w:val="nil"/>
              <w:bottom w:val="single" w:sz="4" w:space="0" w:color="auto"/>
              <w:right w:val="nil"/>
            </w:tcBorders>
            <w:shd w:val="clear" w:color="auto" w:fill="auto"/>
            <w:vAlign w:val="center"/>
          </w:tcPr>
          <w:p w14:paraId="5FDA822E" w14:textId="77777777" w:rsidR="00B93CF9" w:rsidRPr="005A0BC3" w:rsidRDefault="00B93CF9" w:rsidP="00B93CF9">
            <w:pPr>
              <w:spacing w:after="0" w:line="240" w:lineRule="auto"/>
              <w:rPr>
                <w:rFonts w:ascii="Times New Roman" w:eastAsia="Times New Roman" w:hAnsi="Times New Roman"/>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tcPr>
          <w:p w14:paraId="5CC0FBD8" w14:textId="3AAE1B5B" w:rsidR="00B93CF9" w:rsidRPr="005A0BC3" w:rsidRDefault="00B93CF9" w:rsidP="00B93C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B93CF9" w:rsidRPr="005A0BC3" w14:paraId="40214536"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7A520CDC" w14:textId="49804F98" w:rsidR="00B93CF9" w:rsidRDefault="00B93CF9" w:rsidP="00B93CF9">
            <w:pPr>
              <w:spacing w:after="0" w:line="240" w:lineRule="auto"/>
              <w:jc w:val="center"/>
              <w:rPr>
                <w:rFonts w:ascii="Times New Roman" w:hAnsi="Times New Roman"/>
                <w:sz w:val="24"/>
                <w:szCs w:val="24"/>
              </w:rPr>
            </w:pPr>
            <w:r>
              <w:rPr>
                <w:rFonts w:ascii="Times New Roman" w:hAnsi="Times New Roman"/>
                <w:sz w:val="24"/>
                <w:szCs w:val="24"/>
              </w:rPr>
              <w:t>4</w:t>
            </w:r>
            <w:r w:rsidR="005D3703">
              <w:rPr>
                <w:rFonts w:ascii="Times New Roman" w:hAnsi="Times New Roman"/>
                <w:sz w:val="24"/>
                <w:szCs w:val="24"/>
              </w:rPr>
              <w:t>1</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38C4467D" w14:textId="39F4BA58" w:rsidR="00B93CF9" w:rsidRPr="005A0BC3" w:rsidRDefault="00B93CF9" w:rsidP="00B93CF9">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Audio </w:t>
            </w:r>
            <w:proofErr w:type="spellStart"/>
            <w:r>
              <w:rPr>
                <w:rFonts w:ascii="Times New Roman" w:eastAsia="Times New Roman" w:hAnsi="Times New Roman"/>
                <w:color w:val="000000"/>
                <w:sz w:val="24"/>
                <w:szCs w:val="24"/>
                <w:lang w:eastAsia="en-GB"/>
              </w:rPr>
              <w:t>bluetooth</w:t>
            </w:r>
            <w:proofErr w:type="spellEnd"/>
            <w:r>
              <w:rPr>
                <w:rFonts w:ascii="Times New Roman" w:eastAsia="Times New Roman" w:hAnsi="Times New Roman"/>
                <w:color w:val="000000"/>
                <w:sz w:val="24"/>
                <w:szCs w:val="24"/>
                <w:lang w:eastAsia="en-GB"/>
              </w:rPr>
              <w:t>, USB</w:t>
            </w:r>
          </w:p>
        </w:tc>
        <w:tc>
          <w:tcPr>
            <w:tcW w:w="4453" w:type="dxa"/>
            <w:tcBorders>
              <w:top w:val="nil"/>
              <w:left w:val="nil"/>
              <w:bottom w:val="single" w:sz="4" w:space="0" w:color="auto"/>
              <w:right w:val="nil"/>
            </w:tcBorders>
            <w:shd w:val="clear" w:color="auto" w:fill="auto"/>
            <w:vAlign w:val="center"/>
          </w:tcPr>
          <w:p w14:paraId="5CD0F8E8" w14:textId="77777777" w:rsidR="00B93CF9" w:rsidRPr="005A0BC3" w:rsidRDefault="00B93CF9" w:rsidP="00B93CF9">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57E9D1C5" w14:textId="445C562A" w:rsidR="00B93CF9" w:rsidRPr="005A0BC3" w:rsidRDefault="00B93CF9" w:rsidP="00B93C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B93CF9" w:rsidRPr="005A0BC3" w14:paraId="60A2FA44"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57690FDE" w14:textId="20BB6359" w:rsidR="00B93CF9" w:rsidRDefault="00B93CF9" w:rsidP="00B93CF9">
            <w:pPr>
              <w:spacing w:after="0" w:line="240" w:lineRule="auto"/>
              <w:jc w:val="center"/>
              <w:rPr>
                <w:rFonts w:ascii="Times New Roman" w:hAnsi="Times New Roman"/>
                <w:sz w:val="24"/>
                <w:szCs w:val="24"/>
              </w:rPr>
            </w:pPr>
            <w:r>
              <w:rPr>
                <w:rFonts w:ascii="Times New Roman" w:hAnsi="Times New Roman"/>
                <w:sz w:val="24"/>
                <w:szCs w:val="24"/>
              </w:rPr>
              <w:t>4</w:t>
            </w:r>
            <w:r w:rsidR="005D3703">
              <w:rPr>
                <w:rFonts w:ascii="Times New Roman" w:hAnsi="Times New Roman"/>
                <w:sz w:val="24"/>
                <w:szCs w:val="24"/>
              </w:rPr>
              <w:t>2</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74929D06" w14:textId="24C47505" w:rsidR="00B93CF9" w:rsidRPr="005A0BC3" w:rsidRDefault="00B93CF9" w:rsidP="00B93CF9">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Salona grīdas sistēma sēdvietām – “</w:t>
            </w:r>
            <w:proofErr w:type="spellStart"/>
            <w:r>
              <w:rPr>
                <w:rFonts w:ascii="Times New Roman" w:eastAsia="Times New Roman" w:hAnsi="Times New Roman"/>
                <w:color w:val="000000"/>
                <w:sz w:val="24"/>
                <w:szCs w:val="24"/>
                <w:lang w:eastAsia="en-GB"/>
              </w:rPr>
              <w:t>Railin</w:t>
            </w:r>
            <w:proofErr w:type="spellEnd"/>
            <w:r>
              <w:rPr>
                <w:rFonts w:ascii="Times New Roman" w:eastAsia="Times New Roman" w:hAnsi="Times New Roman"/>
                <w:color w:val="000000"/>
                <w:sz w:val="24"/>
                <w:szCs w:val="24"/>
                <w:lang w:eastAsia="en-GB"/>
              </w:rPr>
              <w:t>” vai analogs</w:t>
            </w:r>
          </w:p>
        </w:tc>
        <w:tc>
          <w:tcPr>
            <w:tcW w:w="4453" w:type="dxa"/>
            <w:tcBorders>
              <w:top w:val="nil"/>
              <w:left w:val="nil"/>
              <w:bottom w:val="single" w:sz="4" w:space="0" w:color="auto"/>
              <w:right w:val="nil"/>
            </w:tcBorders>
            <w:shd w:val="clear" w:color="auto" w:fill="auto"/>
            <w:vAlign w:val="center"/>
          </w:tcPr>
          <w:p w14:paraId="379EE62B" w14:textId="77777777" w:rsidR="00B93CF9" w:rsidRPr="005A0BC3" w:rsidRDefault="00B93CF9" w:rsidP="00B93CF9">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65F0C42E" w14:textId="25625683" w:rsidR="00B93CF9" w:rsidRPr="005A0BC3" w:rsidRDefault="00B93CF9" w:rsidP="00B93C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B93CF9" w:rsidRPr="005A0BC3" w14:paraId="4850F8E7"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6767EF92" w14:textId="3DCF2197" w:rsidR="00B93CF9" w:rsidRDefault="00B93CF9" w:rsidP="00B93CF9">
            <w:pPr>
              <w:spacing w:after="0" w:line="240" w:lineRule="auto"/>
              <w:jc w:val="center"/>
              <w:rPr>
                <w:rFonts w:ascii="Times New Roman" w:hAnsi="Times New Roman"/>
                <w:sz w:val="24"/>
                <w:szCs w:val="24"/>
              </w:rPr>
            </w:pPr>
            <w:r>
              <w:rPr>
                <w:rFonts w:ascii="Times New Roman" w:hAnsi="Times New Roman"/>
                <w:sz w:val="24"/>
                <w:szCs w:val="24"/>
              </w:rPr>
              <w:t>4</w:t>
            </w:r>
            <w:r w:rsidR="005D3703">
              <w:rPr>
                <w:rFonts w:ascii="Times New Roman" w:hAnsi="Times New Roman"/>
                <w:sz w:val="24"/>
                <w:szCs w:val="24"/>
              </w:rPr>
              <w:t>3</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195EB152" w14:textId="13B14D92" w:rsidR="00B93CF9" w:rsidRPr="005A0BC3" w:rsidRDefault="00B93CF9" w:rsidP="00B93CF9">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Dzinēja nodalījumā papildus otrs akumulators</w:t>
            </w:r>
          </w:p>
        </w:tc>
        <w:tc>
          <w:tcPr>
            <w:tcW w:w="4453" w:type="dxa"/>
            <w:tcBorders>
              <w:top w:val="nil"/>
              <w:left w:val="nil"/>
              <w:bottom w:val="single" w:sz="4" w:space="0" w:color="auto"/>
              <w:right w:val="nil"/>
            </w:tcBorders>
            <w:shd w:val="clear" w:color="auto" w:fill="auto"/>
            <w:vAlign w:val="center"/>
          </w:tcPr>
          <w:p w14:paraId="60C5653D" w14:textId="77777777" w:rsidR="00B93CF9" w:rsidRPr="005A0BC3" w:rsidRDefault="00B93CF9" w:rsidP="00B93CF9">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0FC9B5D2" w14:textId="489D9D7B" w:rsidR="00B93CF9" w:rsidRPr="005A0BC3" w:rsidRDefault="00B93CF9" w:rsidP="00B93C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B93CF9" w:rsidRPr="005A0BC3" w14:paraId="40156D4D"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656997EC" w14:textId="4B980B2F" w:rsidR="00B93CF9" w:rsidRDefault="00B93CF9" w:rsidP="00B93CF9">
            <w:pPr>
              <w:spacing w:after="0" w:line="240" w:lineRule="auto"/>
              <w:jc w:val="center"/>
              <w:rPr>
                <w:rFonts w:ascii="Times New Roman" w:hAnsi="Times New Roman"/>
                <w:sz w:val="24"/>
                <w:szCs w:val="24"/>
              </w:rPr>
            </w:pPr>
            <w:r>
              <w:rPr>
                <w:rFonts w:ascii="Times New Roman" w:hAnsi="Times New Roman"/>
                <w:sz w:val="24"/>
                <w:szCs w:val="24"/>
              </w:rPr>
              <w:t>4</w:t>
            </w:r>
            <w:r w:rsidR="005D3703">
              <w:rPr>
                <w:rFonts w:ascii="Times New Roman" w:hAnsi="Times New Roman"/>
                <w:sz w:val="24"/>
                <w:szCs w:val="24"/>
              </w:rPr>
              <w:t>4</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1EF6290E" w14:textId="59A8D47D" w:rsidR="00B93CF9" w:rsidRPr="005A0BC3" w:rsidRDefault="00B93CF9" w:rsidP="00B93CF9">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Dzinēja strāvas ģenerators minimālais 250A</w:t>
            </w:r>
          </w:p>
        </w:tc>
        <w:tc>
          <w:tcPr>
            <w:tcW w:w="4453" w:type="dxa"/>
            <w:tcBorders>
              <w:top w:val="nil"/>
              <w:left w:val="nil"/>
              <w:bottom w:val="single" w:sz="4" w:space="0" w:color="auto"/>
              <w:right w:val="nil"/>
            </w:tcBorders>
            <w:shd w:val="clear" w:color="auto" w:fill="auto"/>
            <w:vAlign w:val="center"/>
          </w:tcPr>
          <w:p w14:paraId="6491BC46" w14:textId="77777777" w:rsidR="00B93CF9" w:rsidRPr="005A0BC3" w:rsidRDefault="00B93CF9" w:rsidP="00B93CF9">
            <w:pPr>
              <w:spacing w:after="0" w:line="240" w:lineRule="auto"/>
              <w:rPr>
                <w:rFonts w:ascii="Times New Roman" w:eastAsia="Times New Roman" w:hAnsi="Times New Roman"/>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tcPr>
          <w:p w14:paraId="45F0C07E" w14:textId="61AF52DF" w:rsidR="00B93CF9" w:rsidRPr="005A0BC3" w:rsidRDefault="00B93CF9" w:rsidP="00B93C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B93CF9" w:rsidRPr="005A0BC3" w14:paraId="4801FD0D"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0F92566A" w14:textId="33AD6619" w:rsidR="00B93CF9" w:rsidRDefault="00B93CF9" w:rsidP="00B93CF9">
            <w:pPr>
              <w:spacing w:after="0" w:line="240" w:lineRule="auto"/>
              <w:jc w:val="center"/>
              <w:rPr>
                <w:rFonts w:ascii="Times New Roman" w:hAnsi="Times New Roman"/>
                <w:sz w:val="24"/>
                <w:szCs w:val="24"/>
              </w:rPr>
            </w:pPr>
            <w:r>
              <w:rPr>
                <w:rFonts w:ascii="Times New Roman" w:hAnsi="Times New Roman"/>
                <w:sz w:val="24"/>
                <w:szCs w:val="24"/>
              </w:rPr>
              <w:t>4</w:t>
            </w:r>
            <w:r w:rsidR="005D3703">
              <w:rPr>
                <w:rFonts w:ascii="Times New Roman" w:hAnsi="Times New Roman"/>
                <w:sz w:val="24"/>
                <w:szCs w:val="24"/>
              </w:rPr>
              <w:t>5</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7C09C73E" w14:textId="2CA9DC9B" w:rsidR="00B93CF9" w:rsidRPr="005A0BC3" w:rsidRDefault="00B93CF9" w:rsidP="00B93CF9">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Aizmugurējās durvis atveramas </w:t>
            </w:r>
            <w:r w:rsidRPr="00DA5E7C">
              <w:rPr>
                <w:rStyle w:val="mo"/>
                <w:rFonts w:ascii="Cambria Math" w:hAnsi="Cambria Math" w:cs="Cambria Math"/>
                <w:sz w:val="24"/>
                <w:szCs w:val="24"/>
              </w:rPr>
              <w:t>∢</w:t>
            </w:r>
            <w:r>
              <w:rPr>
                <w:rStyle w:val="mo"/>
                <w:rFonts w:ascii="Cambria Math" w:hAnsi="Cambria Math" w:cs="Cambria Math"/>
                <w:sz w:val="24"/>
                <w:szCs w:val="24"/>
              </w:rPr>
              <w:t>270</w:t>
            </w:r>
            <w:r w:rsidRPr="00B93CF9">
              <w:rPr>
                <w:rStyle w:val="mi"/>
                <w:rFonts w:ascii="Times New Roman" w:hAnsi="Times New Roman"/>
                <w:sz w:val="24"/>
                <w:szCs w:val="24"/>
              </w:rPr>
              <w:t>°</w:t>
            </w:r>
          </w:p>
        </w:tc>
        <w:tc>
          <w:tcPr>
            <w:tcW w:w="4453" w:type="dxa"/>
            <w:tcBorders>
              <w:top w:val="nil"/>
              <w:left w:val="nil"/>
              <w:bottom w:val="single" w:sz="4" w:space="0" w:color="auto"/>
              <w:right w:val="nil"/>
            </w:tcBorders>
            <w:shd w:val="clear" w:color="auto" w:fill="auto"/>
            <w:vAlign w:val="center"/>
          </w:tcPr>
          <w:p w14:paraId="1E2D9235" w14:textId="77777777" w:rsidR="00B93CF9" w:rsidRPr="005A0BC3" w:rsidRDefault="00B93CF9" w:rsidP="00B93CF9">
            <w:pPr>
              <w:spacing w:after="0" w:line="240" w:lineRule="auto"/>
              <w:rPr>
                <w:rFonts w:ascii="Times New Roman" w:eastAsia="Times New Roman" w:hAnsi="Times New Roman"/>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tcPr>
          <w:p w14:paraId="554EB852" w14:textId="1E0B1107" w:rsidR="00B93CF9" w:rsidRPr="005A0BC3" w:rsidRDefault="00B93CF9" w:rsidP="00B93C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B93CF9" w:rsidRPr="005A0BC3" w14:paraId="44011C6D"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0F55BEB5" w14:textId="14356BB5" w:rsidR="00B93CF9" w:rsidRDefault="00B93CF9" w:rsidP="00B93CF9">
            <w:pPr>
              <w:spacing w:after="0" w:line="240" w:lineRule="auto"/>
              <w:jc w:val="center"/>
              <w:rPr>
                <w:rFonts w:ascii="Times New Roman" w:hAnsi="Times New Roman"/>
                <w:sz w:val="24"/>
                <w:szCs w:val="24"/>
              </w:rPr>
            </w:pPr>
            <w:r>
              <w:rPr>
                <w:rFonts w:ascii="Times New Roman" w:hAnsi="Times New Roman"/>
                <w:sz w:val="24"/>
                <w:szCs w:val="24"/>
              </w:rPr>
              <w:t>4</w:t>
            </w:r>
            <w:r w:rsidR="005D3703">
              <w:rPr>
                <w:rFonts w:ascii="Times New Roman" w:hAnsi="Times New Roman"/>
                <w:sz w:val="24"/>
                <w:szCs w:val="24"/>
              </w:rPr>
              <w:t>6</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6781D734" w14:textId="436ABA80" w:rsidR="00B93CF9" w:rsidRPr="005A0BC3" w:rsidRDefault="00B93CF9" w:rsidP="00B93CF9">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Salona aizmugures sēdvietas viegli izņemamas, salona sēdekļi individuāli ar drošības jostām</w:t>
            </w:r>
          </w:p>
        </w:tc>
        <w:tc>
          <w:tcPr>
            <w:tcW w:w="4453" w:type="dxa"/>
            <w:tcBorders>
              <w:top w:val="nil"/>
              <w:left w:val="nil"/>
              <w:bottom w:val="single" w:sz="4" w:space="0" w:color="auto"/>
              <w:right w:val="nil"/>
            </w:tcBorders>
            <w:shd w:val="clear" w:color="auto" w:fill="auto"/>
            <w:vAlign w:val="center"/>
          </w:tcPr>
          <w:p w14:paraId="7B29E198" w14:textId="77777777" w:rsidR="00B93CF9" w:rsidRPr="005A0BC3" w:rsidRDefault="00B93CF9" w:rsidP="00B93CF9">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10C08027" w14:textId="2998EF1E" w:rsidR="00B93CF9" w:rsidRPr="005A0BC3" w:rsidRDefault="00B93CF9" w:rsidP="00B93C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B93CF9" w:rsidRPr="005A0BC3" w14:paraId="2DC7DDB2"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79AC6DA4" w14:textId="075EB59F" w:rsidR="00B93CF9" w:rsidRDefault="00B93CF9" w:rsidP="00B93CF9">
            <w:pPr>
              <w:spacing w:after="0" w:line="240" w:lineRule="auto"/>
              <w:jc w:val="center"/>
              <w:rPr>
                <w:rFonts w:ascii="Times New Roman" w:hAnsi="Times New Roman"/>
                <w:sz w:val="24"/>
                <w:szCs w:val="24"/>
              </w:rPr>
            </w:pPr>
            <w:r>
              <w:rPr>
                <w:rFonts w:ascii="Times New Roman" w:hAnsi="Times New Roman"/>
                <w:sz w:val="24"/>
                <w:szCs w:val="24"/>
              </w:rPr>
              <w:t>4</w:t>
            </w:r>
            <w:r w:rsidR="005D3703">
              <w:rPr>
                <w:rFonts w:ascii="Times New Roman" w:hAnsi="Times New Roman"/>
                <w:sz w:val="24"/>
                <w:szCs w:val="24"/>
              </w:rPr>
              <w:t>7</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66F729EE" w14:textId="04420141" w:rsidR="00B93CF9" w:rsidRPr="005A0BC3" w:rsidRDefault="00B93CF9" w:rsidP="00B93CF9">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Salona aizmugurē tonēti stikli</w:t>
            </w:r>
          </w:p>
        </w:tc>
        <w:tc>
          <w:tcPr>
            <w:tcW w:w="4453" w:type="dxa"/>
            <w:tcBorders>
              <w:top w:val="nil"/>
              <w:left w:val="nil"/>
              <w:bottom w:val="single" w:sz="4" w:space="0" w:color="auto"/>
              <w:right w:val="nil"/>
            </w:tcBorders>
            <w:shd w:val="clear" w:color="auto" w:fill="auto"/>
            <w:vAlign w:val="center"/>
          </w:tcPr>
          <w:p w14:paraId="33108B52" w14:textId="77777777" w:rsidR="00B93CF9" w:rsidRPr="005A0BC3" w:rsidRDefault="00B93CF9" w:rsidP="00B93CF9">
            <w:pPr>
              <w:spacing w:after="0" w:line="240" w:lineRule="auto"/>
              <w:rPr>
                <w:rFonts w:ascii="Times New Roman" w:eastAsia="Times New Roman" w:hAnsi="Times New Roman"/>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tcPr>
          <w:p w14:paraId="1CBD85EF" w14:textId="65DAC9E7" w:rsidR="00B93CF9" w:rsidRPr="005A0BC3" w:rsidRDefault="00B93CF9" w:rsidP="00B93C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B93CF9" w:rsidRPr="005A0BC3" w14:paraId="34143ED0"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6790AE28" w14:textId="3FAEE04B" w:rsidR="00B93CF9" w:rsidRDefault="005D3703" w:rsidP="00B93CF9">
            <w:pPr>
              <w:spacing w:after="0" w:line="240" w:lineRule="auto"/>
              <w:jc w:val="center"/>
              <w:rPr>
                <w:rFonts w:ascii="Times New Roman" w:hAnsi="Times New Roman"/>
                <w:sz w:val="24"/>
                <w:szCs w:val="24"/>
              </w:rPr>
            </w:pPr>
            <w:r>
              <w:rPr>
                <w:rFonts w:ascii="Times New Roman" w:hAnsi="Times New Roman"/>
                <w:sz w:val="24"/>
                <w:szCs w:val="24"/>
              </w:rPr>
              <w:t>48</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34763316" w14:textId="1ABC78D2" w:rsidR="00B93CF9" w:rsidRPr="005A0BC3" w:rsidRDefault="00B93CF9" w:rsidP="00B93CF9">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Lietus sensors</w:t>
            </w:r>
          </w:p>
        </w:tc>
        <w:tc>
          <w:tcPr>
            <w:tcW w:w="4453" w:type="dxa"/>
            <w:tcBorders>
              <w:top w:val="nil"/>
              <w:left w:val="nil"/>
              <w:bottom w:val="single" w:sz="4" w:space="0" w:color="auto"/>
              <w:right w:val="nil"/>
            </w:tcBorders>
            <w:shd w:val="clear" w:color="auto" w:fill="auto"/>
            <w:vAlign w:val="center"/>
          </w:tcPr>
          <w:p w14:paraId="3592A4D1" w14:textId="77777777" w:rsidR="00B93CF9" w:rsidRPr="005A0BC3" w:rsidRDefault="00B93CF9" w:rsidP="00B93CF9">
            <w:pPr>
              <w:spacing w:after="0" w:line="240" w:lineRule="auto"/>
              <w:rPr>
                <w:rFonts w:ascii="Times New Roman" w:eastAsia="Times New Roman" w:hAnsi="Times New Roman"/>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tcPr>
          <w:p w14:paraId="55C9A6E3" w14:textId="15809257" w:rsidR="00B93CF9" w:rsidRPr="005A0BC3" w:rsidRDefault="00B93CF9" w:rsidP="00B93C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B93CF9" w:rsidRPr="005A0BC3" w14:paraId="2A40CF42"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07BA7E11" w14:textId="35992049" w:rsidR="00B93CF9" w:rsidRDefault="005D3703" w:rsidP="00B93CF9">
            <w:pPr>
              <w:spacing w:after="0" w:line="240" w:lineRule="auto"/>
              <w:jc w:val="center"/>
              <w:rPr>
                <w:rFonts w:ascii="Times New Roman" w:hAnsi="Times New Roman"/>
                <w:sz w:val="24"/>
                <w:szCs w:val="24"/>
              </w:rPr>
            </w:pPr>
            <w:r>
              <w:rPr>
                <w:rFonts w:ascii="Times New Roman" w:hAnsi="Times New Roman"/>
                <w:sz w:val="24"/>
                <w:szCs w:val="24"/>
              </w:rPr>
              <w:t>49</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1883171D" w14:textId="0D37D89E" w:rsidR="00B93CF9" w:rsidRPr="005A0BC3" w:rsidRDefault="00B93CF9" w:rsidP="00B93CF9">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Āra gaisa temperatūras rādītājs</w:t>
            </w:r>
          </w:p>
        </w:tc>
        <w:tc>
          <w:tcPr>
            <w:tcW w:w="4453" w:type="dxa"/>
            <w:tcBorders>
              <w:top w:val="nil"/>
              <w:left w:val="nil"/>
              <w:bottom w:val="single" w:sz="4" w:space="0" w:color="auto"/>
              <w:right w:val="nil"/>
            </w:tcBorders>
            <w:shd w:val="clear" w:color="auto" w:fill="auto"/>
            <w:vAlign w:val="center"/>
          </w:tcPr>
          <w:p w14:paraId="781A6B34" w14:textId="77777777" w:rsidR="00B93CF9" w:rsidRPr="005A0BC3" w:rsidRDefault="00B93CF9" w:rsidP="00B93CF9">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288FA885" w14:textId="007ACAE8" w:rsidR="00B93CF9" w:rsidRPr="005A0BC3" w:rsidRDefault="00B93CF9" w:rsidP="00B93C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B93CF9" w:rsidRPr="005A0BC3" w14:paraId="529EE728"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135BE1C2" w14:textId="7A283906" w:rsidR="00B93CF9" w:rsidRDefault="00B93CF9" w:rsidP="00B93CF9">
            <w:pPr>
              <w:spacing w:after="0" w:line="240" w:lineRule="auto"/>
              <w:jc w:val="center"/>
              <w:rPr>
                <w:rFonts w:ascii="Times New Roman" w:hAnsi="Times New Roman"/>
                <w:sz w:val="24"/>
                <w:szCs w:val="24"/>
              </w:rPr>
            </w:pPr>
            <w:r>
              <w:rPr>
                <w:rFonts w:ascii="Times New Roman" w:hAnsi="Times New Roman"/>
                <w:sz w:val="24"/>
                <w:szCs w:val="24"/>
              </w:rPr>
              <w:t>5</w:t>
            </w:r>
            <w:r w:rsidR="005D3703">
              <w:rPr>
                <w:rFonts w:ascii="Times New Roman" w:hAnsi="Times New Roman"/>
                <w:sz w:val="24"/>
                <w:szCs w:val="24"/>
              </w:rPr>
              <w:t>0</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46F08D98" w14:textId="601901D3" w:rsidR="00B93CF9" w:rsidRPr="005A0BC3" w:rsidRDefault="00B93CF9" w:rsidP="00B93CF9">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Salona bīdāmās durvis ar elektrisko izdīdāmo pakāpienu</w:t>
            </w:r>
          </w:p>
        </w:tc>
        <w:tc>
          <w:tcPr>
            <w:tcW w:w="4453" w:type="dxa"/>
            <w:tcBorders>
              <w:top w:val="nil"/>
              <w:left w:val="nil"/>
              <w:bottom w:val="single" w:sz="4" w:space="0" w:color="auto"/>
              <w:right w:val="nil"/>
            </w:tcBorders>
            <w:shd w:val="clear" w:color="auto" w:fill="auto"/>
            <w:vAlign w:val="center"/>
          </w:tcPr>
          <w:p w14:paraId="1574C9F3" w14:textId="77777777" w:rsidR="00B93CF9" w:rsidRPr="005A0BC3" w:rsidRDefault="00B93CF9" w:rsidP="00B93CF9">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3C743EED" w14:textId="01C6DBB6" w:rsidR="00B93CF9" w:rsidRPr="005A0BC3" w:rsidRDefault="00B93CF9" w:rsidP="00B93CF9">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F4703E" w:rsidRPr="005A0BC3" w14:paraId="2FCBE66A"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4CDB5870" w14:textId="230F83AD" w:rsidR="00F4703E" w:rsidRDefault="00F4703E" w:rsidP="00F4703E">
            <w:pPr>
              <w:spacing w:after="0" w:line="240" w:lineRule="auto"/>
              <w:jc w:val="center"/>
              <w:rPr>
                <w:rFonts w:ascii="Times New Roman" w:hAnsi="Times New Roman"/>
                <w:sz w:val="24"/>
                <w:szCs w:val="24"/>
              </w:rPr>
            </w:pPr>
            <w:r>
              <w:rPr>
                <w:rFonts w:ascii="Times New Roman" w:hAnsi="Times New Roman"/>
                <w:sz w:val="24"/>
                <w:szCs w:val="24"/>
              </w:rPr>
              <w:t>5</w:t>
            </w:r>
            <w:r w:rsidR="005D3703">
              <w:rPr>
                <w:rFonts w:ascii="Times New Roman" w:hAnsi="Times New Roman"/>
                <w:sz w:val="24"/>
                <w:szCs w:val="24"/>
              </w:rPr>
              <w:t>1</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15DC99DB" w14:textId="7864E69C" w:rsidR="00F4703E" w:rsidRPr="005A0BC3" w:rsidRDefault="00F4703E" w:rsidP="00F4703E">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Rezerves ritenis zem rāmja daļas</w:t>
            </w:r>
          </w:p>
        </w:tc>
        <w:tc>
          <w:tcPr>
            <w:tcW w:w="4453" w:type="dxa"/>
            <w:tcBorders>
              <w:top w:val="nil"/>
              <w:left w:val="nil"/>
              <w:bottom w:val="single" w:sz="4" w:space="0" w:color="auto"/>
              <w:right w:val="nil"/>
            </w:tcBorders>
            <w:shd w:val="clear" w:color="auto" w:fill="auto"/>
            <w:vAlign w:val="center"/>
          </w:tcPr>
          <w:p w14:paraId="4B071FE1" w14:textId="77777777" w:rsidR="00F4703E" w:rsidRPr="005A0BC3" w:rsidRDefault="00F4703E" w:rsidP="00F4703E">
            <w:pPr>
              <w:spacing w:after="0" w:line="240" w:lineRule="auto"/>
              <w:rPr>
                <w:rFonts w:ascii="Times New Roman" w:eastAsia="Times New Roman" w:hAnsi="Times New Roman"/>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tcPr>
          <w:p w14:paraId="6B5ED2DA" w14:textId="35C81F33" w:rsidR="00F4703E" w:rsidRPr="005A0BC3" w:rsidRDefault="00F4703E" w:rsidP="00F4703E">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F4703E" w:rsidRPr="005A0BC3" w14:paraId="0D759E85"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3C5335AB" w14:textId="6F7AD225" w:rsidR="00F4703E" w:rsidRDefault="00F4703E" w:rsidP="00F4703E">
            <w:pPr>
              <w:spacing w:after="0" w:line="240" w:lineRule="auto"/>
              <w:jc w:val="center"/>
              <w:rPr>
                <w:rFonts w:ascii="Times New Roman" w:hAnsi="Times New Roman"/>
                <w:sz w:val="24"/>
                <w:szCs w:val="24"/>
              </w:rPr>
            </w:pPr>
            <w:r>
              <w:rPr>
                <w:rFonts w:ascii="Times New Roman" w:hAnsi="Times New Roman"/>
                <w:sz w:val="24"/>
                <w:szCs w:val="24"/>
              </w:rPr>
              <w:t>5</w:t>
            </w:r>
            <w:r w:rsidR="005D3703">
              <w:rPr>
                <w:rFonts w:ascii="Times New Roman" w:hAnsi="Times New Roman"/>
                <w:sz w:val="24"/>
                <w:szCs w:val="24"/>
              </w:rPr>
              <w:t>2</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5F3EADB2" w14:textId="404D2B67" w:rsidR="00F4703E" w:rsidRPr="005A0BC3" w:rsidRDefault="00F4703E" w:rsidP="00F4703E">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Siltuma izolācija salona daļā</w:t>
            </w:r>
          </w:p>
        </w:tc>
        <w:tc>
          <w:tcPr>
            <w:tcW w:w="4453" w:type="dxa"/>
            <w:tcBorders>
              <w:top w:val="nil"/>
              <w:left w:val="nil"/>
              <w:bottom w:val="single" w:sz="4" w:space="0" w:color="auto"/>
              <w:right w:val="nil"/>
            </w:tcBorders>
            <w:shd w:val="clear" w:color="auto" w:fill="auto"/>
            <w:vAlign w:val="center"/>
          </w:tcPr>
          <w:p w14:paraId="029A77EF" w14:textId="77777777" w:rsidR="00F4703E" w:rsidRPr="005A0BC3" w:rsidRDefault="00F4703E" w:rsidP="00F4703E">
            <w:pPr>
              <w:spacing w:after="0" w:line="240" w:lineRule="auto"/>
              <w:rPr>
                <w:rFonts w:ascii="Times New Roman" w:eastAsia="Times New Roman" w:hAnsi="Times New Roman"/>
                <w:sz w:val="24"/>
                <w:szCs w:val="24"/>
                <w:lang w:eastAsia="en-GB"/>
              </w:rPr>
            </w:pPr>
          </w:p>
        </w:tc>
        <w:tc>
          <w:tcPr>
            <w:tcW w:w="2514" w:type="dxa"/>
            <w:tcBorders>
              <w:top w:val="single" w:sz="4" w:space="0" w:color="auto"/>
              <w:left w:val="single" w:sz="4" w:space="0" w:color="auto"/>
              <w:bottom w:val="single" w:sz="4" w:space="0" w:color="auto"/>
              <w:right w:val="single" w:sz="4" w:space="0" w:color="auto"/>
            </w:tcBorders>
            <w:shd w:val="clear" w:color="auto" w:fill="auto"/>
            <w:vAlign w:val="bottom"/>
          </w:tcPr>
          <w:p w14:paraId="7AF7BF5F" w14:textId="5961C2DD" w:rsidR="00F4703E" w:rsidRPr="005A0BC3" w:rsidRDefault="00F4703E" w:rsidP="00F4703E">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F4703E" w:rsidRPr="005A0BC3" w14:paraId="266B4D34" w14:textId="77777777" w:rsidTr="007A23DB">
        <w:trPr>
          <w:trHeight w:val="277"/>
        </w:trPr>
        <w:tc>
          <w:tcPr>
            <w:tcW w:w="970" w:type="dxa"/>
            <w:tcBorders>
              <w:top w:val="nil"/>
              <w:left w:val="single" w:sz="4" w:space="0" w:color="auto"/>
              <w:bottom w:val="single" w:sz="4" w:space="0" w:color="auto"/>
              <w:right w:val="single" w:sz="4" w:space="0" w:color="auto"/>
            </w:tcBorders>
            <w:shd w:val="clear" w:color="auto" w:fill="auto"/>
          </w:tcPr>
          <w:p w14:paraId="744F1A39" w14:textId="11568B36" w:rsidR="00F4703E" w:rsidRDefault="00F4703E" w:rsidP="00F4703E">
            <w:pPr>
              <w:spacing w:after="0" w:line="240" w:lineRule="auto"/>
              <w:jc w:val="center"/>
              <w:rPr>
                <w:rFonts w:ascii="Times New Roman" w:hAnsi="Times New Roman"/>
                <w:sz w:val="24"/>
                <w:szCs w:val="24"/>
              </w:rPr>
            </w:pPr>
            <w:r>
              <w:rPr>
                <w:rFonts w:ascii="Times New Roman" w:hAnsi="Times New Roman"/>
                <w:sz w:val="24"/>
                <w:szCs w:val="24"/>
              </w:rPr>
              <w:t>5</w:t>
            </w:r>
            <w:r w:rsidR="005D3703">
              <w:rPr>
                <w:rFonts w:ascii="Times New Roman" w:hAnsi="Times New Roman"/>
                <w:sz w:val="24"/>
                <w:szCs w:val="24"/>
              </w:rPr>
              <w:t>3</w:t>
            </w:r>
          </w:p>
        </w:tc>
        <w:tc>
          <w:tcPr>
            <w:tcW w:w="7421" w:type="dxa"/>
            <w:gridSpan w:val="2"/>
            <w:tcBorders>
              <w:top w:val="single" w:sz="4" w:space="0" w:color="auto"/>
              <w:left w:val="nil"/>
              <w:bottom w:val="single" w:sz="4" w:space="0" w:color="auto"/>
              <w:right w:val="single" w:sz="4" w:space="0" w:color="auto"/>
            </w:tcBorders>
            <w:shd w:val="clear" w:color="auto" w:fill="auto"/>
            <w:vAlign w:val="center"/>
          </w:tcPr>
          <w:p w14:paraId="19ADE89B" w14:textId="78200031" w:rsidR="00F4703E" w:rsidRPr="005A0BC3" w:rsidRDefault="00F4703E" w:rsidP="00F4703E">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Papildus sildītājs salonā</w:t>
            </w:r>
          </w:p>
        </w:tc>
        <w:tc>
          <w:tcPr>
            <w:tcW w:w="4453" w:type="dxa"/>
            <w:tcBorders>
              <w:top w:val="nil"/>
              <w:left w:val="nil"/>
              <w:bottom w:val="single" w:sz="4" w:space="0" w:color="auto"/>
              <w:right w:val="nil"/>
            </w:tcBorders>
            <w:shd w:val="clear" w:color="auto" w:fill="auto"/>
            <w:vAlign w:val="center"/>
          </w:tcPr>
          <w:p w14:paraId="3FC14B5D" w14:textId="77777777" w:rsidR="00F4703E" w:rsidRPr="005A0BC3" w:rsidRDefault="00F4703E" w:rsidP="00F4703E">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75750C71" w14:textId="167D823D" w:rsidR="00F4703E" w:rsidRPr="005A0BC3" w:rsidRDefault="00F4703E" w:rsidP="00F4703E">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F4703E" w:rsidRPr="005A0BC3" w14:paraId="4225FF1E" w14:textId="77777777" w:rsidTr="007A23DB">
        <w:trPr>
          <w:trHeight w:val="277"/>
        </w:trPr>
        <w:tc>
          <w:tcPr>
            <w:tcW w:w="970" w:type="dxa"/>
            <w:tcBorders>
              <w:top w:val="single" w:sz="4" w:space="0" w:color="auto"/>
              <w:left w:val="single" w:sz="4" w:space="0" w:color="auto"/>
              <w:bottom w:val="single" w:sz="4" w:space="0" w:color="auto"/>
              <w:right w:val="single" w:sz="4" w:space="0" w:color="auto"/>
            </w:tcBorders>
            <w:shd w:val="clear" w:color="auto" w:fill="auto"/>
          </w:tcPr>
          <w:p w14:paraId="7D7D8AFF" w14:textId="4151C9DC" w:rsidR="00F4703E" w:rsidRDefault="00F4703E" w:rsidP="00F4703E">
            <w:pPr>
              <w:spacing w:after="0" w:line="240" w:lineRule="auto"/>
              <w:jc w:val="center"/>
              <w:rPr>
                <w:rFonts w:ascii="Times New Roman" w:hAnsi="Times New Roman"/>
                <w:sz w:val="24"/>
                <w:szCs w:val="24"/>
              </w:rPr>
            </w:pPr>
            <w:r>
              <w:rPr>
                <w:rFonts w:ascii="Times New Roman" w:hAnsi="Times New Roman"/>
                <w:sz w:val="24"/>
                <w:szCs w:val="24"/>
              </w:rPr>
              <w:t>5</w:t>
            </w:r>
            <w:r w:rsidR="005D3703">
              <w:rPr>
                <w:rFonts w:ascii="Times New Roman" w:hAnsi="Times New Roman"/>
                <w:sz w:val="24"/>
                <w:szCs w:val="24"/>
              </w:rPr>
              <w:t>4</w:t>
            </w:r>
            <w:bookmarkStart w:id="10" w:name="_GoBack"/>
            <w:bookmarkEnd w:id="10"/>
          </w:p>
        </w:tc>
        <w:tc>
          <w:tcPr>
            <w:tcW w:w="742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A40F0" w14:textId="738092FE" w:rsidR="00F4703E" w:rsidRPr="005A0BC3" w:rsidRDefault="00776236" w:rsidP="00F4703E">
            <w:pPr>
              <w:spacing w:after="0" w:line="240" w:lineRule="auto"/>
              <w:jc w:val="both"/>
              <w:rPr>
                <w:rFonts w:ascii="Times New Roman" w:eastAsia="Times New Roman" w:hAnsi="Times New Roman"/>
                <w:color w:val="000000"/>
                <w:sz w:val="24"/>
                <w:szCs w:val="24"/>
                <w:lang w:eastAsia="en-GB"/>
              </w:rPr>
            </w:pPr>
            <w:r>
              <w:rPr>
                <w:rFonts w:ascii="Times New Roman" w:eastAsia="Times New Roman" w:hAnsi="Times New Roman"/>
                <w:color w:val="000000"/>
                <w:sz w:val="24"/>
                <w:szCs w:val="24"/>
                <w:lang w:eastAsia="en-GB"/>
              </w:rPr>
              <w:t xml:space="preserve">SPECIĀLAIS </w:t>
            </w:r>
            <w:r w:rsidR="00F4703E">
              <w:rPr>
                <w:rFonts w:ascii="Times New Roman" w:eastAsia="Times New Roman" w:hAnsi="Times New Roman"/>
                <w:color w:val="000000"/>
                <w:sz w:val="24"/>
                <w:szCs w:val="24"/>
                <w:lang w:eastAsia="en-GB"/>
              </w:rPr>
              <w:t>APRĪKOJUMS</w:t>
            </w:r>
            <w:r>
              <w:rPr>
                <w:rFonts w:ascii="Times New Roman" w:eastAsia="Times New Roman" w:hAnsi="Times New Roman"/>
                <w:color w:val="000000"/>
                <w:sz w:val="24"/>
                <w:szCs w:val="24"/>
                <w:lang w:eastAsia="en-GB"/>
              </w:rPr>
              <w:t xml:space="preserve"> -</w:t>
            </w:r>
            <w:r w:rsidR="00F4703E">
              <w:rPr>
                <w:rFonts w:ascii="Times New Roman" w:eastAsia="Times New Roman" w:hAnsi="Times New Roman"/>
                <w:color w:val="000000"/>
                <w:sz w:val="24"/>
                <w:szCs w:val="24"/>
                <w:lang w:eastAsia="en-GB"/>
              </w:rPr>
              <w:t xml:space="preserve"> Lafete no aizmugures elektriskā, 2 ratiņkrēslu stiprināšanas komplekts (papildus drošības jostas 2 ratiņkrēsliem)</w:t>
            </w:r>
          </w:p>
        </w:tc>
        <w:tc>
          <w:tcPr>
            <w:tcW w:w="4453" w:type="dxa"/>
            <w:tcBorders>
              <w:top w:val="nil"/>
              <w:left w:val="single" w:sz="4" w:space="0" w:color="auto"/>
              <w:bottom w:val="single" w:sz="4" w:space="0" w:color="auto"/>
              <w:right w:val="nil"/>
            </w:tcBorders>
            <w:shd w:val="clear" w:color="auto" w:fill="auto"/>
            <w:vAlign w:val="center"/>
          </w:tcPr>
          <w:p w14:paraId="3FAA0B08" w14:textId="77777777" w:rsidR="00F4703E" w:rsidRPr="005A0BC3" w:rsidRDefault="00F4703E" w:rsidP="00F4703E">
            <w:pPr>
              <w:spacing w:after="0" w:line="240" w:lineRule="auto"/>
              <w:rPr>
                <w:rFonts w:ascii="Times New Roman" w:eastAsia="Times New Roman" w:hAnsi="Times New Roman"/>
                <w:sz w:val="24"/>
                <w:szCs w:val="24"/>
                <w:lang w:eastAsia="en-GB"/>
              </w:rPr>
            </w:pPr>
          </w:p>
        </w:tc>
        <w:tc>
          <w:tcPr>
            <w:tcW w:w="2514" w:type="dxa"/>
            <w:tcBorders>
              <w:top w:val="nil"/>
              <w:left w:val="single" w:sz="4" w:space="0" w:color="auto"/>
              <w:bottom w:val="single" w:sz="4" w:space="0" w:color="auto"/>
              <w:right w:val="single" w:sz="4" w:space="0" w:color="auto"/>
            </w:tcBorders>
            <w:shd w:val="clear" w:color="auto" w:fill="auto"/>
            <w:vAlign w:val="bottom"/>
          </w:tcPr>
          <w:p w14:paraId="7976158F" w14:textId="67FA0B7D" w:rsidR="00F4703E" w:rsidRPr="005A0BC3" w:rsidRDefault="00F4703E" w:rsidP="00F4703E">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JĀ/NĒ</w:t>
            </w:r>
          </w:p>
        </w:tc>
      </w:tr>
      <w:tr w:rsidR="00E579C0" w:rsidRPr="005A0BC3" w14:paraId="1EC160A6" w14:textId="77777777" w:rsidTr="00670C77">
        <w:trPr>
          <w:trHeight w:val="358"/>
        </w:trPr>
        <w:tc>
          <w:tcPr>
            <w:tcW w:w="970" w:type="dxa"/>
            <w:tcBorders>
              <w:top w:val="nil"/>
              <w:left w:val="nil"/>
              <w:bottom w:val="nil"/>
              <w:right w:val="nil"/>
            </w:tcBorders>
            <w:shd w:val="clear" w:color="auto" w:fill="auto"/>
            <w:noWrap/>
            <w:vAlign w:val="bottom"/>
            <w:hideMark/>
          </w:tcPr>
          <w:p w14:paraId="09D7CD2B" w14:textId="77777777" w:rsidR="00E579C0" w:rsidRPr="005A0BC3" w:rsidRDefault="00E579C0" w:rsidP="00E579C0">
            <w:pPr>
              <w:spacing w:after="0" w:line="240" w:lineRule="auto"/>
              <w:rPr>
                <w:rFonts w:ascii="Times New Roman" w:eastAsia="Times New Roman" w:hAnsi="Times New Roman"/>
                <w:color w:val="000000"/>
                <w:sz w:val="24"/>
                <w:szCs w:val="24"/>
                <w:lang w:eastAsia="en-GB"/>
              </w:rPr>
            </w:pPr>
          </w:p>
        </w:tc>
        <w:tc>
          <w:tcPr>
            <w:tcW w:w="3211" w:type="dxa"/>
            <w:tcBorders>
              <w:top w:val="nil"/>
              <w:left w:val="nil"/>
              <w:bottom w:val="nil"/>
              <w:right w:val="nil"/>
            </w:tcBorders>
            <w:shd w:val="clear" w:color="auto" w:fill="auto"/>
            <w:noWrap/>
            <w:vAlign w:val="bottom"/>
            <w:hideMark/>
          </w:tcPr>
          <w:p w14:paraId="36E6AD3C" w14:textId="77777777" w:rsidR="00E579C0" w:rsidRPr="005A0BC3" w:rsidRDefault="00E579C0" w:rsidP="00E579C0">
            <w:pPr>
              <w:spacing w:after="0" w:line="240" w:lineRule="auto"/>
              <w:rPr>
                <w:rFonts w:ascii="Times New Roman" w:eastAsia="Times New Roman" w:hAnsi="Times New Roman"/>
                <w:sz w:val="20"/>
                <w:szCs w:val="20"/>
                <w:lang w:eastAsia="en-GB"/>
              </w:rPr>
            </w:pPr>
          </w:p>
        </w:tc>
        <w:tc>
          <w:tcPr>
            <w:tcW w:w="4210" w:type="dxa"/>
            <w:tcBorders>
              <w:top w:val="nil"/>
              <w:left w:val="nil"/>
              <w:bottom w:val="nil"/>
              <w:right w:val="nil"/>
            </w:tcBorders>
            <w:shd w:val="clear" w:color="auto" w:fill="auto"/>
            <w:noWrap/>
            <w:vAlign w:val="bottom"/>
            <w:hideMark/>
          </w:tcPr>
          <w:p w14:paraId="4A909CA1" w14:textId="77777777" w:rsidR="00E579C0" w:rsidRPr="005A0BC3" w:rsidRDefault="00E579C0" w:rsidP="00E579C0">
            <w:pPr>
              <w:spacing w:after="0" w:line="240" w:lineRule="auto"/>
              <w:rPr>
                <w:rFonts w:ascii="Times New Roman" w:eastAsia="Times New Roman" w:hAnsi="Times New Roman"/>
                <w:sz w:val="20"/>
                <w:szCs w:val="20"/>
                <w:lang w:eastAsia="en-GB"/>
              </w:rPr>
            </w:pPr>
          </w:p>
        </w:tc>
        <w:tc>
          <w:tcPr>
            <w:tcW w:w="4453" w:type="dxa"/>
            <w:tcBorders>
              <w:top w:val="nil"/>
              <w:left w:val="nil"/>
              <w:bottom w:val="nil"/>
              <w:right w:val="nil"/>
            </w:tcBorders>
            <w:shd w:val="clear" w:color="auto" w:fill="auto"/>
            <w:noWrap/>
            <w:vAlign w:val="bottom"/>
            <w:hideMark/>
          </w:tcPr>
          <w:p w14:paraId="28D5B16B" w14:textId="77777777" w:rsidR="00E579C0" w:rsidRPr="005A0BC3" w:rsidRDefault="00E579C0" w:rsidP="00E579C0">
            <w:pPr>
              <w:spacing w:after="0" w:line="240" w:lineRule="auto"/>
              <w:rPr>
                <w:rFonts w:ascii="Times New Roman" w:eastAsia="Times New Roman" w:hAnsi="Times New Roman"/>
                <w:sz w:val="20"/>
                <w:szCs w:val="20"/>
                <w:lang w:eastAsia="en-GB"/>
              </w:rPr>
            </w:pPr>
          </w:p>
        </w:tc>
        <w:tc>
          <w:tcPr>
            <w:tcW w:w="2514" w:type="dxa"/>
            <w:tcBorders>
              <w:top w:val="nil"/>
              <w:left w:val="nil"/>
              <w:bottom w:val="nil"/>
              <w:right w:val="nil"/>
            </w:tcBorders>
            <w:shd w:val="clear" w:color="auto" w:fill="auto"/>
            <w:vAlign w:val="bottom"/>
            <w:hideMark/>
          </w:tcPr>
          <w:p w14:paraId="2904230D" w14:textId="77777777" w:rsidR="00E579C0" w:rsidRPr="005A0BC3" w:rsidRDefault="00E579C0" w:rsidP="00E579C0">
            <w:pPr>
              <w:spacing w:after="0" w:line="240" w:lineRule="auto"/>
              <w:rPr>
                <w:rFonts w:ascii="Times New Roman" w:eastAsia="Times New Roman" w:hAnsi="Times New Roman"/>
                <w:sz w:val="20"/>
                <w:szCs w:val="20"/>
                <w:lang w:eastAsia="en-GB"/>
              </w:rPr>
            </w:pPr>
          </w:p>
        </w:tc>
      </w:tr>
      <w:tr w:rsidR="00E579C0" w:rsidRPr="005A0BC3" w14:paraId="78F46988" w14:textId="77777777" w:rsidTr="00670C77">
        <w:trPr>
          <w:trHeight w:val="313"/>
        </w:trPr>
        <w:tc>
          <w:tcPr>
            <w:tcW w:w="970" w:type="dxa"/>
            <w:tcBorders>
              <w:top w:val="nil"/>
              <w:left w:val="nil"/>
              <w:bottom w:val="nil"/>
              <w:right w:val="nil"/>
            </w:tcBorders>
            <w:shd w:val="clear" w:color="auto" w:fill="auto"/>
            <w:hideMark/>
          </w:tcPr>
          <w:p w14:paraId="7BA5793F" w14:textId="77777777" w:rsidR="00E579C0" w:rsidRPr="005A0BC3" w:rsidRDefault="00E579C0" w:rsidP="00E579C0">
            <w:pPr>
              <w:spacing w:after="0" w:line="240" w:lineRule="auto"/>
              <w:rPr>
                <w:rFonts w:ascii="Times New Roman" w:eastAsia="Times New Roman" w:hAnsi="Times New Roman"/>
                <w:sz w:val="20"/>
                <w:szCs w:val="20"/>
                <w:lang w:eastAsia="en-GB"/>
              </w:rPr>
            </w:pPr>
          </w:p>
        </w:tc>
        <w:tc>
          <w:tcPr>
            <w:tcW w:w="3211" w:type="dxa"/>
            <w:tcBorders>
              <w:top w:val="nil"/>
              <w:left w:val="nil"/>
              <w:bottom w:val="nil"/>
              <w:right w:val="nil"/>
            </w:tcBorders>
            <w:shd w:val="clear" w:color="auto" w:fill="auto"/>
            <w:noWrap/>
            <w:vAlign w:val="center"/>
            <w:hideMark/>
          </w:tcPr>
          <w:p w14:paraId="162967E4" w14:textId="77777777" w:rsidR="00E579C0" w:rsidRPr="005A0BC3" w:rsidRDefault="00E579C0" w:rsidP="00E579C0">
            <w:pPr>
              <w:spacing w:after="0" w:line="240" w:lineRule="auto"/>
              <w:jc w:val="center"/>
              <w:rPr>
                <w:rFonts w:ascii="Times New Roman" w:eastAsia="Times New Roman" w:hAnsi="Times New Roman"/>
                <w:b/>
                <w:bCs/>
                <w:color w:val="000000"/>
                <w:sz w:val="24"/>
                <w:szCs w:val="24"/>
                <w:lang w:eastAsia="en-GB"/>
              </w:rPr>
            </w:pPr>
            <w:r w:rsidRPr="005A0BC3">
              <w:rPr>
                <w:rFonts w:ascii="Times New Roman" w:eastAsia="Times New Roman" w:hAnsi="Times New Roman"/>
                <w:b/>
                <w:bCs/>
                <w:color w:val="000000"/>
                <w:sz w:val="24"/>
                <w:szCs w:val="24"/>
                <w:lang w:eastAsia="en-GB"/>
              </w:rPr>
              <w:t>Nomnieks</w:t>
            </w:r>
          </w:p>
        </w:tc>
        <w:tc>
          <w:tcPr>
            <w:tcW w:w="4210" w:type="dxa"/>
            <w:tcBorders>
              <w:top w:val="nil"/>
              <w:left w:val="nil"/>
              <w:bottom w:val="nil"/>
              <w:right w:val="nil"/>
            </w:tcBorders>
            <w:shd w:val="clear" w:color="auto" w:fill="auto"/>
            <w:noWrap/>
            <w:vAlign w:val="center"/>
            <w:hideMark/>
          </w:tcPr>
          <w:p w14:paraId="4D834EFF" w14:textId="77777777" w:rsidR="00E579C0" w:rsidRPr="005A0BC3" w:rsidRDefault="00E579C0" w:rsidP="00E579C0">
            <w:pPr>
              <w:spacing w:after="0" w:line="240" w:lineRule="auto"/>
              <w:jc w:val="center"/>
              <w:rPr>
                <w:rFonts w:ascii="Times New Roman" w:eastAsia="Times New Roman" w:hAnsi="Times New Roman"/>
                <w:b/>
                <w:bCs/>
                <w:color w:val="000000"/>
                <w:sz w:val="24"/>
                <w:szCs w:val="24"/>
                <w:lang w:eastAsia="en-GB"/>
              </w:rPr>
            </w:pPr>
          </w:p>
        </w:tc>
        <w:tc>
          <w:tcPr>
            <w:tcW w:w="4453" w:type="dxa"/>
            <w:tcBorders>
              <w:top w:val="nil"/>
              <w:left w:val="nil"/>
              <w:bottom w:val="nil"/>
              <w:right w:val="nil"/>
            </w:tcBorders>
            <w:shd w:val="clear" w:color="auto" w:fill="auto"/>
            <w:noWrap/>
            <w:vAlign w:val="center"/>
            <w:hideMark/>
          </w:tcPr>
          <w:p w14:paraId="417A7D2E" w14:textId="77777777" w:rsidR="00E579C0" w:rsidRPr="005A0BC3" w:rsidRDefault="00E579C0" w:rsidP="00E579C0">
            <w:pPr>
              <w:spacing w:after="0" w:line="240" w:lineRule="auto"/>
              <w:jc w:val="center"/>
              <w:rPr>
                <w:rFonts w:ascii="Times New Roman" w:eastAsia="Times New Roman" w:hAnsi="Times New Roman"/>
                <w:b/>
                <w:bCs/>
                <w:color w:val="000000"/>
                <w:sz w:val="24"/>
                <w:szCs w:val="24"/>
                <w:lang w:eastAsia="en-GB"/>
              </w:rPr>
            </w:pPr>
            <w:r w:rsidRPr="005A0BC3">
              <w:rPr>
                <w:rFonts w:ascii="Times New Roman" w:eastAsia="Times New Roman" w:hAnsi="Times New Roman"/>
                <w:b/>
                <w:bCs/>
                <w:color w:val="000000"/>
                <w:sz w:val="24"/>
                <w:szCs w:val="24"/>
                <w:lang w:eastAsia="en-GB"/>
              </w:rPr>
              <w:t>Iznomātājs</w:t>
            </w:r>
          </w:p>
        </w:tc>
        <w:tc>
          <w:tcPr>
            <w:tcW w:w="2514" w:type="dxa"/>
            <w:tcBorders>
              <w:top w:val="nil"/>
              <w:left w:val="nil"/>
              <w:bottom w:val="nil"/>
              <w:right w:val="nil"/>
            </w:tcBorders>
            <w:shd w:val="clear" w:color="auto" w:fill="auto"/>
            <w:vAlign w:val="bottom"/>
            <w:hideMark/>
          </w:tcPr>
          <w:p w14:paraId="132120CF" w14:textId="77777777" w:rsidR="00E579C0" w:rsidRPr="005A0BC3" w:rsidRDefault="00E579C0" w:rsidP="00E579C0">
            <w:pPr>
              <w:spacing w:after="0" w:line="240" w:lineRule="auto"/>
              <w:jc w:val="center"/>
              <w:rPr>
                <w:rFonts w:ascii="Times New Roman" w:eastAsia="Times New Roman" w:hAnsi="Times New Roman"/>
                <w:b/>
                <w:bCs/>
                <w:color w:val="000000"/>
                <w:sz w:val="24"/>
                <w:szCs w:val="24"/>
                <w:lang w:eastAsia="en-GB"/>
              </w:rPr>
            </w:pPr>
          </w:p>
        </w:tc>
      </w:tr>
      <w:tr w:rsidR="00E579C0" w:rsidRPr="005A0BC3" w14:paraId="257AFB44" w14:textId="77777777" w:rsidTr="00670C77">
        <w:trPr>
          <w:trHeight w:val="313"/>
        </w:trPr>
        <w:tc>
          <w:tcPr>
            <w:tcW w:w="970" w:type="dxa"/>
            <w:tcBorders>
              <w:top w:val="nil"/>
              <w:left w:val="nil"/>
              <w:bottom w:val="nil"/>
              <w:right w:val="nil"/>
            </w:tcBorders>
            <w:shd w:val="clear" w:color="auto" w:fill="auto"/>
            <w:hideMark/>
          </w:tcPr>
          <w:p w14:paraId="5381796C" w14:textId="77777777" w:rsidR="00E579C0" w:rsidRPr="005A0BC3" w:rsidRDefault="00E579C0" w:rsidP="00E579C0">
            <w:pPr>
              <w:spacing w:after="0" w:line="240" w:lineRule="auto"/>
              <w:rPr>
                <w:rFonts w:ascii="Times New Roman" w:eastAsia="Times New Roman" w:hAnsi="Times New Roman"/>
                <w:sz w:val="20"/>
                <w:szCs w:val="20"/>
                <w:lang w:eastAsia="en-GB"/>
              </w:rPr>
            </w:pPr>
          </w:p>
        </w:tc>
        <w:tc>
          <w:tcPr>
            <w:tcW w:w="3211" w:type="dxa"/>
            <w:tcBorders>
              <w:top w:val="nil"/>
              <w:left w:val="nil"/>
              <w:bottom w:val="nil"/>
              <w:right w:val="nil"/>
            </w:tcBorders>
            <w:shd w:val="clear" w:color="auto" w:fill="auto"/>
            <w:noWrap/>
            <w:hideMark/>
          </w:tcPr>
          <w:p w14:paraId="291BF72F" w14:textId="77777777" w:rsidR="00E579C0" w:rsidRPr="005A0BC3" w:rsidRDefault="00E579C0" w:rsidP="00E579C0">
            <w:pPr>
              <w:spacing w:after="0" w:line="240" w:lineRule="auto"/>
              <w:jc w:val="right"/>
              <w:rPr>
                <w:rFonts w:ascii="Times New Roman" w:eastAsia="Times New Roman" w:hAnsi="Times New Roman"/>
                <w:sz w:val="20"/>
                <w:szCs w:val="20"/>
                <w:lang w:eastAsia="en-GB"/>
              </w:rPr>
            </w:pPr>
          </w:p>
        </w:tc>
        <w:tc>
          <w:tcPr>
            <w:tcW w:w="4210" w:type="dxa"/>
            <w:tcBorders>
              <w:top w:val="nil"/>
              <w:left w:val="nil"/>
              <w:bottom w:val="nil"/>
              <w:right w:val="nil"/>
            </w:tcBorders>
            <w:shd w:val="clear" w:color="auto" w:fill="auto"/>
            <w:noWrap/>
            <w:hideMark/>
          </w:tcPr>
          <w:p w14:paraId="30E67C79" w14:textId="77777777" w:rsidR="00E579C0" w:rsidRPr="005A0BC3" w:rsidRDefault="00E579C0" w:rsidP="00E579C0">
            <w:pPr>
              <w:spacing w:after="0" w:line="240" w:lineRule="auto"/>
              <w:jc w:val="right"/>
              <w:rPr>
                <w:rFonts w:ascii="Times New Roman" w:eastAsia="Times New Roman" w:hAnsi="Times New Roman"/>
                <w:sz w:val="20"/>
                <w:szCs w:val="20"/>
                <w:lang w:eastAsia="en-GB"/>
              </w:rPr>
            </w:pPr>
          </w:p>
        </w:tc>
        <w:tc>
          <w:tcPr>
            <w:tcW w:w="4453" w:type="dxa"/>
            <w:tcBorders>
              <w:top w:val="nil"/>
              <w:left w:val="nil"/>
              <w:bottom w:val="nil"/>
              <w:right w:val="nil"/>
            </w:tcBorders>
            <w:shd w:val="clear" w:color="auto" w:fill="auto"/>
            <w:noWrap/>
            <w:vAlign w:val="bottom"/>
            <w:hideMark/>
          </w:tcPr>
          <w:p w14:paraId="154202DB" w14:textId="77777777" w:rsidR="00E579C0" w:rsidRPr="005A0BC3" w:rsidRDefault="00E579C0" w:rsidP="00E579C0">
            <w:pPr>
              <w:spacing w:after="0" w:line="240" w:lineRule="auto"/>
              <w:jc w:val="right"/>
              <w:rPr>
                <w:rFonts w:ascii="Times New Roman" w:eastAsia="Times New Roman" w:hAnsi="Times New Roman"/>
                <w:sz w:val="20"/>
                <w:szCs w:val="20"/>
                <w:lang w:eastAsia="en-GB"/>
              </w:rPr>
            </w:pPr>
          </w:p>
        </w:tc>
        <w:tc>
          <w:tcPr>
            <w:tcW w:w="2514" w:type="dxa"/>
            <w:tcBorders>
              <w:top w:val="nil"/>
              <w:left w:val="nil"/>
              <w:bottom w:val="nil"/>
              <w:right w:val="nil"/>
            </w:tcBorders>
            <w:shd w:val="clear" w:color="auto" w:fill="auto"/>
            <w:vAlign w:val="bottom"/>
            <w:hideMark/>
          </w:tcPr>
          <w:p w14:paraId="20743752" w14:textId="77777777" w:rsidR="00E579C0" w:rsidRPr="005A0BC3" w:rsidRDefault="00E579C0" w:rsidP="00E579C0">
            <w:pPr>
              <w:spacing w:after="0" w:line="240" w:lineRule="auto"/>
              <w:rPr>
                <w:rFonts w:ascii="Times New Roman" w:eastAsia="Times New Roman" w:hAnsi="Times New Roman"/>
                <w:sz w:val="20"/>
                <w:szCs w:val="20"/>
                <w:lang w:eastAsia="en-GB"/>
              </w:rPr>
            </w:pPr>
          </w:p>
        </w:tc>
      </w:tr>
      <w:tr w:rsidR="00E579C0" w:rsidRPr="005A0BC3" w14:paraId="286ADD45" w14:textId="77777777" w:rsidTr="00670C77">
        <w:trPr>
          <w:trHeight w:val="313"/>
        </w:trPr>
        <w:tc>
          <w:tcPr>
            <w:tcW w:w="970" w:type="dxa"/>
            <w:tcBorders>
              <w:top w:val="nil"/>
              <w:left w:val="nil"/>
              <w:bottom w:val="nil"/>
              <w:right w:val="nil"/>
            </w:tcBorders>
            <w:shd w:val="clear" w:color="auto" w:fill="auto"/>
            <w:noWrap/>
            <w:vAlign w:val="bottom"/>
            <w:hideMark/>
          </w:tcPr>
          <w:p w14:paraId="7A061533" w14:textId="77777777" w:rsidR="00E579C0" w:rsidRPr="005A0BC3" w:rsidRDefault="00E579C0" w:rsidP="00E579C0">
            <w:pPr>
              <w:spacing w:after="0" w:line="240" w:lineRule="auto"/>
              <w:rPr>
                <w:rFonts w:ascii="Times New Roman" w:eastAsia="Times New Roman" w:hAnsi="Times New Roman"/>
                <w:sz w:val="20"/>
                <w:szCs w:val="20"/>
                <w:lang w:eastAsia="en-GB"/>
              </w:rPr>
            </w:pPr>
          </w:p>
        </w:tc>
        <w:tc>
          <w:tcPr>
            <w:tcW w:w="3211" w:type="dxa"/>
            <w:tcBorders>
              <w:top w:val="nil"/>
              <w:left w:val="nil"/>
              <w:bottom w:val="single" w:sz="4" w:space="0" w:color="auto"/>
              <w:right w:val="nil"/>
            </w:tcBorders>
            <w:shd w:val="clear" w:color="auto" w:fill="auto"/>
            <w:noWrap/>
            <w:vAlign w:val="bottom"/>
            <w:hideMark/>
          </w:tcPr>
          <w:p w14:paraId="566839E4" w14:textId="77777777" w:rsidR="00E579C0" w:rsidRPr="005A0BC3" w:rsidRDefault="00E579C0" w:rsidP="00E579C0">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 </w:t>
            </w:r>
          </w:p>
        </w:tc>
        <w:tc>
          <w:tcPr>
            <w:tcW w:w="4210" w:type="dxa"/>
            <w:tcBorders>
              <w:top w:val="nil"/>
              <w:left w:val="nil"/>
              <w:bottom w:val="nil"/>
              <w:right w:val="nil"/>
            </w:tcBorders>
            <w:shd w:val="clear" w:color="auto" w:fill="auto"/>
            <w:noWrap/>
            <w:vAlign w:val="bottom"/>
            <w:hideMark/>
          </w:tcPr>
          <w:p w14:paraId="7781BD1C" w14:textId="77777777" w:rsidR="00E579C0" w:rsidRPr="005A0BC3" w:rsidRDefault="00E579C0" w:rsidP="00E579C0">
            <w:pPr>
              <w:spacing w:after="0" w:line="240" w:lineRule="auto"/>
              <w:rPr>
                <w:rFonts w:ascii="Times New Roman" w:eastAsia="Times New Roman" w:hAnsi="Times New Roman"/>
                <w:color w:val="000000"/>
                <w:sz w:val="24"/>
                <w:szCs w:val="24"/>
                <w:lang w:eastAsia="en-GB"/>
              </w:rPr>
            </w:pPr>
          </w:p>
        </w:tc>
        <w:tc>
          <w:tcPr>
            <w:tcW w:w="4453" w:type="dxa"/>
            <w:tcBorders>
              <w:top w:val="nil"/>
              <w:left w:val="nil"/>
              <w:bottom w:val="single" w:sz="4" w:space="0" w:color="auto"/>
              <w:right w:val="nil"/>
            </w:tcBorders>
            <w:shd w:val="clear" w:color="auto" w:fill="auto"/>
            <w:noWrap/>
            <w:vAlign w:val="bottom"/>
            <w:hideMark/>
          </w:tcPr>
          <w:p w14:paraId="4740E0D8" w14:textId="77777777" w:rsidR="00E579C0" w:rsidRPr="005A0BC3" w:rsidRDefault="00E579C0" w:rsidP="00E579C0">
            <w:pPr>
              <w:spacing w:after="0" w:line="240" w:lineRule="auto"/>
              <w:rPr>
                <w:rFonts w:ascii="Times New Roman" w:eastAsia="Times New Roman" w:hAnsi="Times New Roman"/>
                <w:color w:val="000000"/>
                <w:sz w:val="24"/>
                <w:szCs w:val="24"/>
                <w:lang w:eastAsia="en-GB"/>
              </w:rPr>
            </w:pPr>
            <w:r w:rsidRPr="005A0BC3">
              <w:rPr>
                <w:rFonts w:ascii="Times New Roman" w:eastAsia="Times New Roman" w:hAnsi="Times New Roman"/>
                <w:color w:val="000000"/>
                <w:sz w:val="24"/>
                <w:szCs w:val="24"/>
                <w:lang w:eastAsia="en-GB"/>
              </w:rPr>
              <w:t> </w:t>
            </w:r>
          </w:p>
        </w:tc>
        <w:tc>
          <w:tcPr>
            <w:tcW w:w="2514" w:type="dxa"/>
            <w:tcBorders>
              <w:top w:val="nil"/>
              <w:left w:val="nil"/>
              <w:bottom w:val="nil"/>
              <w:right w:val="nil"/>
            </w:tcBorders>
            <w:shd w:val="clear" w:color="auto" w:fill="auto"/>
            <w:vAlign w:val="bottom"/>
            <w:hideMark/>
          </w:tcPr>
          <w:p w14:paraId="1EFE9A1C" w14:textId="77777777" w:rsidR="00E579C0" w:rsidRPr="005A0BC3" w:rsidRDefault="00E579C0" w:rsidP="00E579C0">
            <w:pPr>
              <w:spacing w:after="0" w:line="240" w:lineRule="auto"/>
              <w:rPr>
                <w:rFonts w:ascii="Times New Roman" w:eastAsia="Times New Roman" w:hAnsi="Times New Roman"/>
                <w:color w:val="000000"/>
                <w:sz w:val="24"/>
                <w:szCs w:val="24"/>
                <w:lang w:eastAsia="en-GB"/>
              </w:rPr>
            </w:pPr>
          </w:p>
        </w:tc>
      </w:tr>
      <w:tr w:rsidR="00E579C0" w:rsidRPr="005A0BC3" w14:paraId="4DCB430A" w14:textId="77777777" w:rsidTr="00670C77">
        <w:trPr>
          <w:trHeight w:val="313"/>
        </w:trPr>
        <w:tc>
          <w:tcPr>
            <w:tcW w:w="970" w:type="dxa"/>
            <w:tcBorders>
              <w:top w:val="nil"/>
              <w:left w:val="nil"/>
              <w:bottom w:val="nil"/>
              <w:right w:val="nil"/>
            </w:tcBorders>
            <w:shd w:val="clear" w:color="auto" w:fill="auto"/>
            <w:noWrap/>
            <w:vAlign w:val="bottom"/>
            <w:hideMark/>
          </w:tcPr>
          <w:p w14:paraId="26B76347" w14:textId="77777777" w:rsidR="00E579C0" w:rsidRPr="005A0BC3" w:rsidRDefault="00E579C0" w:rsidP="00E579C0">
            <w:pPr>
              <w:spacing w:after="0" w:line="240" w:lineRule="auto"/>
              <w:rPr>
                <w:rFonts w:ascii="Times New Roman" w:eastAsia="Times New Roman" w:hAnsi="Times New Roman"/>
                <w:sz w:val="20"/>
                <w:szCs w:val="20"/>
                <w:lang w:eastAsia="en-GB"/>
              </w:rPr>
            </w:pPr>
          </w:p>
        </w:tc>
        <w:tc>
          <w:tcPr>
            <w:tcW w:w="3211" w:type="dxa"/>
            <w:tcBorders>
              <w:top w:val="nil"/>
              <w:left w:val="nil"/>
              <w:bottom w:val="nil"/>
              <w:right w:val="nil"/>
            </w:tcBorders>
            <w:shd w:val="clear" w:color="auto" w:fill="auto"/>
            <w:noWrap/>
            <w:vAlign w:val="center"/>
            <w:hideMark/>
          </w:tcPr>
          <w:p w14:paraId="64687202" w14:textId="7DDB88A6" w:rsidR="00E579C0" w:rsidRPr="005A0BC3" w:rsidRDefault="00E579C0" w:rsidP="00E579C0">
            <w:pPr>
              <w:spacing w:after="0" w:line="240" w:lineRule="auto"/>
              <w:jc w:val="center"/>
              <w:rPr>
                <w:rFonts w:ascii="Times New Roman" w:eastAsia="Times New Roman" w:hAnsi="Times New Roman"/>
                <w:color w:val="000000"/>
                <w:lang w:eastAsia="en-GB"/>
              </w:rPr>
            </w:pPr>
          </w:p>
        </w:tc>
        <w:tc>
          <w:tcPr>
            <w:tcW w:w="4210" w:type="dxa"/>
            <w:tcBorders>
              <w:top w:val="nil"/>
              <w:left w:val="nil"/>
              <w:bottom w:val="nil"/>
              <w:right w:val="nil"/>
            </w:tcBorders>
            <w:shd w:val="clear" w:color="auto" w:fill="auto"/>
            <w:noWrap/>
            <w:vAlign w:val="bottom"/>
            <w:hideMark/>
          </w:tcPr>
          <w:p w14:paraId="15EAA10D" w14:textId="77777777" w:rsidR="00E579C0" w:rsidRPr="005A0BC3" w:rsidRDefault="00E579C0" w:rsidP="00E579C0">
            <w:pPr>
              <w:spacing w:after="0" w:line="240" w:lineRule="auto"/>
              <w:jc w:val="center"/>
              <w:rPr>
                <w:rFonts w:ascii="Times New Roman" w:eastAsia="Times New Roman" w:hAnsi="Times New Roman"/>
                <w:color w:val="000000"/>
                <w:lang w:eastAsia="en-GB"/>
              </w:rPr>
            </w:pPr>
          </w:p>
        </w:tc>
        <w:tc>
          <w:tcPr>
            <w:tcW w:w="4453" w:type="dxa"/>
            <w:tcBorders>
              <w:top w:val="nil"/>
              <w:left w:val="nil"/>
              <w:bottom w:val="nil"/>
              <w:right w:val="nil"/>
            </w:tcBorders>
            <w:shd w:val="clear" w:color="auto" w:fill="auto"/>
            <w:noWrap/>
            <w:vAlign w:val="center"/>
            <w:hideMark/>
          </w:tcPr>
          <w:p w14:paraId="65313FE5" w14:textId="496C40F8" w:rsidR="00E579C0" w:rsidRPr="005A0BC3" w:rsidRDefault="00E579C0" w:rsidP="00E579C0">
            <w:pPr>
              <w:spacing w:after="0" w:line="240" w:lineRule="auto"/>
              <w:jc w:val="center"/>
              <w:rPr>
                <w:rFonts w:ascii="Times New Roman" w:eastAsia="Times New Roman" w:hAnsi="Times New Roman"/>
                <w:color w:val="000000"/>
                <w:lang w:eastAsia="en-GB"/>
              </w:rPr>
            </w:pPr>
          </w:p>
        </w:tc>
        <w:tc>
          <w:tcPr>
            <w:tcW w:w="2514" w:type="dxa"/>
            <w:tcBorders>
              <w:top w:val="nil"/>
              <w:left w:val="nil"/>
              <w:bottom w:val="nil"/>
              <w:right w:val="nil"/>
            </w:tcBorders>
            <w:shd w:val="clear" w:color="auto" w:fill="auto"/>
            <w:vAlign w:val="bottom"/>
            <w:hideMark/>
          </w:tcPr>
          <w:p w14:paraId="2D6D1BAB" w14:textId="77777777" w:rsidR="00E579C0" w:rsidRPr="005A0BC3" w:rsidRDefault="00E579C0" w:rsidP="00E579C0">
            <w:pPr>
              <w:spacing w:after="0" w:line="240" w:lineRule="auto"/>
              <w:jc w:val="center"/>
              <w:rPr>
                <w:rFonts w:ascii="Times New Roman" w:eastAsia="Times New Roman" w:hAnsi="Times New Roman"/>
                <w:color w:val="000000"/>
                <w:lang w:eastAsia="en-GB"/>
              </w:rPr>
            </w:pPr>
          </w:p>
        </w:tc>
      </w:tr>
    </w:tbl>
    <w:p w14:paraId="3F17BBB7" w14:textId="77777777" w:rsidR="00293DF5" w:rsidRPr="00E43DA4" w:rsidRDefault="00293DF5" w:rsidP="007A23DB">
      <w:pPr>
        <w:spacing w:before="120" w:after="120" w:line="240" w:lineRule="auto"/>
        <w:rPr>
          <w:rFonts w:ascii="Times New Roman" w:hAnsi="Times New Roman"/>
          <w:b/>
          <w:sz w:val="24"/>
          <w:szCs w:val="24"/>
        </w:rPr>
      </w:pPr>
    </w:p>
    <w:sectPr w:rsidR="00293DF5" w:rsidRPr="00E43DA4" w:rsidSect="005A0BC3">
      <w:pgSz w:w="16838" w:h="11906" w:orient="landscape"/>
      <w:pgMar w:top="851" w:right="1009" w:bottom="1701" w:left="567" w:header="284" w:footer="113"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B607F81" w16cex:dateUtc="2023-11-08T13:03:00Z"/>
  <w16cex:commentExtensible w16cex:durableId="51119DE3" w16cex:dateUtc="2023-11-08T13:06:00Z"/>
  <w16cex:commentExtensible w16cex:durableId="5701A0F6" w16cex:dateUtc="2023-11-08T13:21:00Z"/>
  <w16cex:commentExtensible w16cex:durableId="485197F0" w16cex:dateUtc="2023-11-08T13:22:00Z"/>
  <w16cex:commentExtensible w16cex:durableId="2A849E89" w16cex:dateUtc="2023-11-08T13:41: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A13579" w14:textId="77777777" w:rsidR="00962EA3" w:rsidRDefault="00962EA3" w:rsidP="00AB335A">
      <w:pPr>
        <w:spacing w:after="0" w:line="240" w:lineRule="auto"/>
      </w:pPr>
      <w:r>
        <w:separator/>
      </w:r>
    </w:p>
  </w:endnote>
  <w:endnote w:type="continuationSeparator" w:id="0">
    <w:p w14:paraId="5741E32A" w14:textId="77777777" w:rsidR="00962EA3" w:rsidRDefault="00962EA3" w:rsidP="00AB33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828381"/>
      <w:docPartObj>
        <w:docPartGallery w:val="Page Numbers (Bottom of Page)"/>
        <w:docPartUnique/>
      </w:docPartObj>
    </w:sdtPr>
    <w:sdtEndPr>
      <w:rPr>
        <w:rFonts w:ascii="Times New Roman" w:hAnsi="Times New Roman"/>
        <w:noProof/>
        <w:sz w:val="18"/>
      </w:rPr>
    </w:sdtEndPr>
    <w:sdtContent>
      <w:p w14:paraId="461852C4" w14:textId="77777777" w:rsidR="00962EA3" w:rsidRPr="008D2640" w:rsidRDefault="00962EA3">
        <w:pPr>
          <w:pStyle w:val="Kjene"/>
          <w:jc w:val="center"/>
          <w:rPr>
            <w:rFonts w:ascii="Times New Roman" w:hAnsi="Times New Roman"/>
            <w:sz w:val="18"/>
          </w:rPr>
        </w:pPr>
        <w:r w:rsidRPr="008D2640">
          <w:rPr>
            <w:rFonts w:ascii="Times New Roman" w:hAnsi="Times New Roman"/>
            <w:sz w:val="18"/>
          </w:rPr>
          <w:fldChar w:fldCharType="begin"/>
        </w:r>
        <w:r w:rsidRPr="008D2640">
          <w:rPr>
            <w:rFonts w:ascii="Times New Roman" w:hAnsi="Times New Roman"/>
            <w:sz w:val="18"/>
          </w:rPr>
          <w:instrText xml:space="preserve"> PAGE   \* MERGEFORMAT </w:instrText>
        </w:r>
        <w:r w:rsidRPr="008D2640">
          <w:rPr>
            <w:rFonts w:ascii="Times New Roman" w:hAnsi="Times New Roman"/>
            <w:sz w:val="18"/>
          </w:rPr>
          <w:fldChar w:fldCharType="separate"/>
        </w:r>
        <w:r w:rsidRPr="008D2640">
          <w:rPr>
            <w:rFonts w:ascii="Times New Roman" w:hAnsi="Times New Roman"/>
            <w:noProof/>
            <w:sz w:val="18"/>
          </w:rPr>
          <w:t>2</w:t>
        </w:r>
        <w:r w:rsidRPr="008D2640">
          <w:rPr>
            <w:rFonts w:ascii="Times New Roman" w:hAnsi="Times New Roman"/>
            <w:noProof/>
            <w:sz w:val="18"/>
          </w:rPr>
          <w:fldChar w:fldCharType="end"/>
        </w:r>
      </w:p>
    </w:sdtContent>
  </w:sdt>
  <w:p w14:paraId="2E2C091D" w14:textId="77777777" w:rsidR="00962EA3" w:rsidRDefault="00962EA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D200F" w14:textId="77777777" w:rsidR="00962EA3" w:rsidRDefault="00962EA3" w:rsidP="00AB335A">
      <w:pPr>
        <w:spacing w:after="0" w:line="240" w:lineRule="auto"/>
      </w:pPr>
      <w:r>
        <w:separator/>
      </w:r>
    </w:p>
  </w:footnote>
  <w:footnote w:type="continuationSeparator" w:id="0">
    <w:p w14:paraId="7AF9164F" w14:textId="77777777" w:rsidR="00962EA3" w:rsidRDefault="00962EA3" w:rsidP="00AB33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6"/>
    <w:multiLevelType w:val="multilevel"/>
    <w:tmpl w:val="5060E468"/>
    <w:lvl w:ilvl="0">
      <w:start w:val="1"/>
      <w:numFmt w:val="decimal"/>
      <w:lvlText w:val="%1."/>
      <w:lvlJc w:val="left"/>
      <w:pPr>
        <w:tabs>
          <w:tab w:val="num" w:pos="720"/>
        </w:tabs>
        <w:ind w:left="720" w:hanging="360"/>
      </w:pPr>
      <w:rPr>
        <w:b/>
      </w:rPr>
    </w:lvl>
    <w:lvl w:ilvl="1">
      <w:start w:val="1"/>
      <w:numFmt w:val="decimal"/>
      <w:lvlText w:val="%1.%2."/>
      <w:lvlJc w:val="left"/>
      <w:pPr>
        <w:tabs>
          <w:tab w:val="num" w:pos="562"/>
        </w:tabs>
        <w:ind w:left="562" w:hanging="420"/>
      </w:pPr>
      <w:rPr>
        <w:rFonts w:ascii="Times New Roman" w:hAnsi="Times New Roman" w:cs="Times New Roman" w:hint="default"/>
        <w:b w:val="0"/>
      </w:rPr>
    </w:lvl>
    <w:lvl w:ilvl="2">
      <w:start w:val="1"/>
      <w:numFmt w:val="decimal"/>
      <w:lvlText w:val="%1.%2.%3."/>
      <w:lvlJc w:val="left"/>
      <w:pPr>
        <w:tabs>
          <w:tab w:val="num" w:pos="1997"/>
        </w:tabs>
        <w:ind w:left="1997" w:hanging="720"/>
      </w:pPr>
      <w:rPr>
        <w:b w:val="0"/>
        <w:bCs w:val="0"/>
      </w:r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15:restartNumberingAfterBreak="0">
    <w:nsid w:val="033A6C55"/>
    <w:multiLevelType w:val="multilevel"/>
    <w:tmpl w:val="80DAB49A"/>
    <w:lvl w:ilvl="0">
      <w:start w:val="2"/>
      <w:numFmt w:val="decimal"/>
      <w:lvlText w:val="%1."/>
      <w:lvlJc w:val="left"/>
      <w:pPr>
        <w:ind w:left="360" w:hanging="360"/>
      </w:pPr>
      <w:rPr>
        <w:rFonts w:cs="Times New Roman" w:hint="default"/>
      </w:rPr>
    </w:lvl>
    <w:lvl w:ilvl="1">
      <w:start w:val="1"/>
      <w:numFmt w:val="decimal"/>
      <w:suff w:val="nothing"/>
      <w:lvlText w:val="%1.%2."/>
      <w:lvlJc w:val="left"/>
      <w:pPr>
        <w:ind w:left="720" w:hanging="360"/>
      </w:pPr>
      <w:rPr>
        <w:rFonts w:cs="Times New Roman" w:hint="default"/>
        <w:b w:val="0"/>
        <w:i w:val="0"/>
        <w:color w:val="auto"/>
      </w:rPr>
    </w:lvl>
    <w:lvl w:ilvl="2">
      <w:start w:val="1"/>
      <w:numFmt w:val="decimal"/>
      <w:suff w:val="nothing"/>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 w15:restartNumberingAfterBreak="0">
    <w:nsid w:val="035C1B75"/>
    <w:multiLevelType w:val="multilevel"/>
    <w:tmpl w:val="35D0ED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7DE794F"/>
    <w:multiLevelType w:val="multilevel"/>
    <w:tmpl w:val="C0B22642"/>
    <w:lvl w:ilvl="0">
      <w:start w:val="4"/>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 w15:restartNumberingAfterBreak="0">
    <w:nsid w:val="0A285330"/>
    <w:multiLevelType w:val="multilevel"/>
    <w:tmpl w:val="34BC7A1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DC74CA1"/>
    <w:multiLevelType w:val="multilevel"/>
    <w:tmpl w:val="EE0832BE"/>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14263AA1"/>
    <w:multiLevelType w:val="multilevel"/>
    <w:tmpl w:val="1570D142"/>
    <w:lvl w:ilvl="0">
      <w:start w:val="2"/>
      <w:numFmt w:val="decimal"/>
      <w:lvlText w:val="%1."/>
      <w:lvlJc w:val="left"/>
      <w:pPr>
        <w:ind w:left="360" w:hanging="360"/>
      </w:pPr>
      <w:rPr>
        <w:rFonts w:cs="Times New Roman" w:hint="default"/>
      </w:rPr>
    </w:lvl>
    <w:lvl w:ilvl="1">
      <w:start w:val="1"/>
      <w:numFmt w:val="decimal"/>
      <w:suff w:val="nothing"/>
      <w:lvlText w:val="%1.%2."/>
      <w:lvlJc w:val="left"/>
      <w:pPr>
        <w:ind w:left="720" w:hanging="360"/>
      </w:pPr>
      <w:rPr>
        <w:rFonts w:cs="Times New Roman" w:hint="default"/>
        <w:b w:val="0"/>
        <w:i w:val="0"/>
        <w:color w:val="auto"/>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7" w15:restartNumberingAfterBreak="0">
    <w:nsid w:val="1D03354E"/>
    <w:multiLevelType w:val="multilevel"/>
    <w:tmpl w:val="4CDC249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8" w15:restartNumberingAfterBreak="0">
    <w:nsid w:val="1E5141B9"/>
    <w:multiLevelType w:val="multilevel"/>
    <w:tmpl w:val="1AFCB3C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E710FA8"/>
    <w:multiLevelType w:val="multilevel"/>
    <w:tmpl w:val="8BACC1B0"/>
    <w:lvl w:ilvl="0">
      <w:start w:val="6"/>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8D403AD"/>
    <w:multiLevelType w:val="hybridMultilevel"/>
    <w:tmpl w:val="418C2986"/>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1" w15:restartNumberingAfterBreak="0">
    <w:nsid w:val="38C93B3F"/>
    <w:multiLevelType w:val="hybridMultilevel"/>
    <w:tmpl w:val="24D0B620"/>
    <w:lvl w:ilvl="0" w:tplc="1396E194">
      <w:start w:val="1"/>
      <w:numFmt w:val="decimal"/>
      <w:lvlText w:val="7.%1."/>
      <w:lvlJc w:val="left"/>
      <w:pPr>
        <w:ind w:left="720" w:hanging="360"/>
      </w:pPr>
      <w:rPr>
        <w:rFonts w:cs="Times New Roman" w:hint="default"/>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44827025"/>
    <w:multiLevelType w:val="hybridMultilevel"/>
    <w:tmpl w:val="2F52A6A0"/>
    <w:lvl w:ilvl="0" w:tplc="CC4027CE">
      <w:start w:val="1"/>
      <w:numFmt w:val="decimal"/>
      <w:lvlText w:val="6.1.%1."/>
      <w:lvlJc w:val="left"/>
      <w:pPr>
        <w:ind w:left="720" w:hanging="360"/>
      </w:pPr>
      <w:rPr>
        <w:rFonts w:cs="Times New Roman" w:hint="default"/>
        <w:sz w:val="24"/>
        <w:szCs w:val="24"/>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3" w15:restartNumberingAfterBreak="0">
    <w:nsid w:val="46450CC6"/>
    <w:multiLevelType w:val="multilevel"/>
    <w:tmpl w:val="7CBCD24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4CB62E5D"/>
    <w:multiLevelType w:val="multilevel"/>
    <w:tmpl w:val="F154EB2C"/>
    <w:lvl w:ilvl="0">
      <w:start w:val="5"/>
      <w:numFmt w:val="decimal"/>
      <w:lvlText w:val="%1."/>
      <w:lvlJc w:val="left"/>
      <w:pPr>
        <w:ind w:left="360" w:hanging="360"/>
      </w:pPr>
      <w:rPr>
        <w:rFonts w:hint="default"/>
        <w:color w:val="auto"/>
      </w:rPr>
    </w:lvl>
    <w:lvl w:ilvl="1">
      <w:start w:val="6"/>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5" w15:restartNumberingAfterBreak="0">
    <w:nsid w:val="4CC85C18"/>
    <w:multiLevelType w:val="multilevel"/>
    <w:tmpl w:val="B92E9436"/>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6" w15:restartNumberingAfterBreak="0">
    <w:nsid w:val="51026DEA"/>
    <w:multiLevelType w:val="multilevel"/>
    <w:tmpl w:val="71B6B5B2"/>
    <w:lvl w:ilvl="0">
      <w:start w:val="2"/>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b w:val="0"/>
        <w:i w:val="0"/>
        <w:color w:val="auto"/>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17" w15:restartNumberingAfterBreak="0">
    <w:nsid w:val="544F2788"/>
    <w:multiLevelType w:val="multilevel"/>
    <w:tmpl w:val="707496C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7C1462A"/>
    <w:multiLevelType w:val="multilevel"/>
    <w:tmpl w:val="E7CC200C"/>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94F7CB4"/>
    <w:multiLevelType w:val="multilevel"/>
    <w:tmpl w:val="B08C6646"/>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0" w15:restartNumberingAfterBreak="0">
    <w:nsid w:val="61CF1407"/>
    <w:multiLevelType w:val="multilevel"/>
    <w:tmpl w:val="F02C6150"/>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1" w15:restartNumberingAfterBreak="0">
    <w:nsid w:val="62360D6F"/>
    <w:multiLevelType w:val="multilevel"/>
    <w:tmpl w:val="C2BAF23C"/>
    <w:lvl w:ilvl="0">
      <w:start w:val="1"/>
      <w:numFmt w:val="decimal"/>
      <w:lvlText w:val="%1."/>
      <w:lvlJc w:val="left"/>
      <w:pPr>
        <w:ind w:left="1080" w:hanging="360"/>
      </w:pPr>
      <w:rPr>
        <w:rFonts w:ascii="Times New Roman" w:hAnsi="Times New Roman" w:cs="Times New Roman" w:hint="default"/>
        <w:b/>
        <w:sz w:val="24"/>
      </w:rPr>
    </w:lvl>
    <w:lvl w:ilvl="1">
      <w:start w:val="1"/>
      <w:numFmt w:val="decimal"/>
      <w:isLgl/>
      <w:lvlText w:val="%1.%2."/>
      <w:lvlJc w:val="left"/>
      <w:pPr>
        <w:ind w:left="1080" w:hanging="360"/>
      </w:pPr>
      <w:rPr>
        <w:rFonts w:ascii="Times New Roman" w:hAnsi="Times New Roman" w:cs="Times New Roman" w:hint="default"/>
        <w:b w:val="0"/>
        <w:sz w:val="24"/>
      </w:rPr>
    </w:lvl>
    <w:lvl w:ilvl="2">
      <w:start w:val="1"/>
      <w:numFmt w:val="decimal"/>
      <w:isLgl/>
      <w:lvlText w:val="%1.%2.%3."/>
      <w:lvlJc w:val="left"/>
      <w:pPr>
        <w:ind w:left="1440" w:hanging="720"/>
      </w:pPr>
      <w:rPr>
        <w:rFonts w:ascii="Times New Roman" w:hAnsi="Times New Roman" w:cs="Times New Roman" w:hint="default"/>
        <w:b w:val="0"/>
        <w:sz w:val="24"/>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2" w15:restartNumberingAfterBreak="0">
    <w:nsid w:val="65901BE1"/>
    <w:multiLevelType w:val="multilevel"/>
    <w:tmpl w:val="745EA03E"/>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6F47E8A"/>
    <w:multiLevelType w:val="multilevel"/>
    <w:tmpl w:val="D79AE392"/>
    <w:lvl w:ilvl="0">
      <w:start w:val="6"/>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b w:val="0"/>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4" w15:restartNumberingAfterBreak="0">
    <w:nsid w:val="68DD3AED"/>
    <w:multiLevelType w:val="hybridMultilevel"/>
    <w:tmpl w:val="A22CE72E"/>
    <w:lvl w:ilvl="0" w:tplc="4808CA26">
      <w:start w:val="6"/>
      <w:numFmt w:val="decimal"/>
      <w:lvlText w:val="%1."/>
      <w:lvlJc w:val="left"/>
      <w:pPr>
        <w:ind w:left="4046" w:hanging="360"/>
      </w:pPr>
      <w:rPr>
        <w:rFonts w:cs="Times New Roman" w:hint="default"/>
      </w:rPr>
    </w:lvl>
    <w:lvl w:ilvl="1" w:tplc="04260019">
      <w:start w:val="1"/>
      <w:numFmt w:val="lowerLetter"/>
      <w:lvlText w:val="%2."/>
      <w:lvlJc w:val="left"/>
      <w:pPr>
        <w:ind w:left="4766" w:hanging="360"/>
      </w:pPr>
      <w:rPr>
        <w:rFonts w:cs="Times New Roman"/>
      </w:rPr>
    </w:lvl>
    <w:lvl w:ilvl="2" w:tplc="0426001B" w:tentative="1">
      <w:start w:val="1"/>
      <w:numFmt w:val="lowerRoman"/>
      <w:lvlText w:val="%3."/>
      <w:lvlJc w:val="right"/>
      <w:pPr>
        <w:ind w:left="5486" w:hanging="180"/>
      </w:pPr>
      <w:rPr>
        <w:rFonts w:cs="Times New Roman"/>
      </w:rPr>
    </w:lvl>
    <w:lvl w:ilvl="3" w:tplc="0426000F" w:tentative="1">
      <w:start w:val="1"/>
      <w:numFmt w:val="decimal"/>
      <w:lvlText w:val="%4."/>
      <w:lvlJc w:val="left"/>
      <w:pPr>
        <w:ind w:left="6206" w:hanging="360"/>
      </w:pPr>
      <w:rPr>
        <w:rFonts w:cs="Times New Roman"/>
      </w:rPr>
    </w:lvl>
    <w:lvl w:ilvl="4" w:tplc="04260019" w:tentative="1">
      <w:start w:val="1"/>
      <w:numFmt w:val="lowerLetter"/>
      <w:lvlText w:val="%5."/>
      <w:lvlJc w:val="left"/>
      <w:pPr>
        <w:ind w:left="6926" w:hanging="360"/>
      </w:pPr>
      <w:rPr>
        <w:rFonts w:cs="Times New Roman"/>
      </w:rPr>
    </w:lvl>
    <w:lvl w:ilvl="5" w:tplc="0426001B" w:tentative="1">
      <w:start w:val="1"/>
      <w:numFmt w:val="lowerRoman"/>
      <w:lvlText w:val="%6."/>
      <w:lvlJc w:val="right"/>
      <w:pPr>
        <w:ind w:left="7646" w:hanging="180"/>
      </w:pPr>
      <w:rPr>
        <w:rFonts w:cs="Times New Roman"/>
      </w:rPr>
    </w:lvl>
    <w:lvl w:ilvl="6" w:tplc="0426000F" w:tentative="1">
      <w:start w:val="1"/>
      <w:numFmt w:val="decimal"/>
      <w:lvlText w:val="%7."/>
      <w:lvlJc w:val="left"/>
      <w:pPr>
        <w:ind w:left="8366" w:hanging="360"/>
      </w:pPr>
      <w:rPr>
        <w:rFonts w:cs="Times New Roman"/>
      </w:rPr>
    </w:lvl>
    <w:lvl w:ilvl="7" w:tplc="04260019" w:tentative="1">
      <w:start w:val="1"/>
      <w:numFmt w:val="lowerLetter"/>
      <w:lvlText w:val="%8."/>
      <w:lvlJc w:val="left"/>
      <w:pPr>
        <w:ind w:left="9086" w:hanging="360"/>
      </w:pPr>
      <w:rPr>
        <w:rFonts w:cs="Times New Roman"/>
      </w:rPr>
    </w:lvl>
    <w:lvl w:ilvl="8" w:tplc="0426001B" w:tentative="1">
      <w:start w:val="1"/>
      <w:numFmt w:val="lowerRoman"/>
      <w:lvlText w:val="%9."/>
      <w:lvlJc w:val="right"/>
      <w:pPr>
        <w:ind w:left="9806" w:hanging="180"/>
      </w:pPr>
      <w:rPr>
        <w:rFonts w:cs="Times New Roman"/>
      </w:rPr>
    </w:lvl>
  </w:abstractNum>
  <w:abstractNum w:abstractNumId="25" w15:restartNumberingAfterBreak="0">
    <w:nsid w:val="69616DC3"/>
    <w:multiLevelType w:val="hybridMultilevel"/>
    <w:tmpl w:val="4434F63C"/>
    <w:lvl w:ilvl="0" w:tplc="6A7EE592">
      <w:start w:val="1"/>
      <w:numFmt w:val="decimal"/>
      <w:lvlText w:val="6.%1."/>
      <w:lvlJc w:val="left"/>
      <w:pPr>
        <w:ind w:left="720" w:hanging="360"/>
      </w:pPr>
      <w:rPr>
        <w:rFonts w:cs="Times New Roman" w:hint="default"/>
        <w:sz w:val="24"/>
        <w:szCs w:val="24"/>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6" w15:restartNumberingAfterBreak="0">
    <w:nsid w:val="760569CE"/>
    <w:multiLevelType w:val="hybridMultilevel"/>
    <w:tmpl w:val="CDB89996"/>
    <w:lvl w:ilvl="0" w:tplc="0426000F">
      <w:start w:val="1"/>
      <w:numFmt w:val="decimal"/>
      <w:lvlText w:val="%1."/>
      <w:lvlJc w:val="left"/>
      <w:pPr>
        <w:ind w:left="720" w:hanging="360"/>
      </w:pPr>
      <w:rPr>
        <w:rFonts w:cs="Times New Roman" w:hint="default"/>
      </w:rPr>
    </w:lvl>
    <w:lvl w:ilvl="1" w:tplc="04260019">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27" w15:restartNumberingAfterBreak="0">
    <w:nsid w:val="763D59B2"/>
    <w:multiLevelType w:val="multilevel"/>
    <w:tmpl w:val="D8247732"/>
    <w:lvl w:ilvl="0">
      <w:start w:val="1"/>
      <w:numFmt w:val="decimal"/>
      <w:lvlText w:val="%1."/>
      <w:lvlJc w:val="left"/>
      <w:pPr>
        <w:ind w:left="360" w:hanging="360"/>
      </w:pPr>
      <w:rPr>
        <w:rFonts w:cs="Times New Roman"/>
        <w:b/>
      </w:rPr>
    </w:lvl>
    <w:lvl w:ilvl="1">
      <w:start w:val="1"/>
      <w:numFmt w:val="decimal"/>
      <w:lvlText w:val="%1.%2."/>
      <w:lvlJc w:val="left"/>
      <w:pPr>
        <w:ind w:left="1283" w:hanging="432"/>
      </w:pPr>
      <w:rPr>
        <w:rFonts w:ascii="Times New Roman" w:hAnsi="Times New Roman" w:cs="Times New Roman" w:hint="default"/>
        <w:b w:val="0"/>
        <w:sz w:val="24"/>
        <w:szCs w:val="24"/>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15:restartNumberingAfterBreak="0">
    <w:nsid w:val="77793330"/>
    <w:multiLevelType w:val="multilevel"/>
    <w:tmpl w:val="7F74073A"/>
    <w:lvl w:ilvl="0">
      <w:start w:val="1"/>
      <w:numFmt w:val="decimal"/>
      <w:lvlText w:val="%1."/>
      <w:lvlJc w:val="left"/>
      <w:pPr>
        <w:tabs>
          <w:tab w:val="num" w:pos="360"/>
        </w:tabs>
        <w:ind w:left="360" w:hanging="360"/>
      </w:pPr>
      <w:rPr>
        <w:b/>
      </w:rPr>
    </w:lvl>
    <w:lvl w:ilvl="1">
      <w:start w:val="1"/>
      <w:numFmt w:val="decimal"/>
      <w:lvlText w:val="%1.%2."/>
      <w:lvlJc w:val="left"/>
      <w:pPr>
        <w:tabs>
          <w:tab w:val="num" w:pos="858"/>
        </w:tabs>
        <w:ind w:left="858" w:hanging="432"/>
      </w:pPr>
      <w:rPr>
        <w:b w:val="0"/>
      </w:rPr>
    </w:lvl>
    <w:lvl w:ilvl="2">
      <w:start w:val="1"/>
      <w:numFmt w:val="decimal"/>
      <w:lvlText w:val="%1.%2.%3."/>
      <w:lvlJc w:val="left"/>
      <w:pPr>
        <w:tabs>
          <w:tab w:val="num" w:pos="720"/>
        </w:tabs>
        <w:ind w:left="504" w:hanging="504"/>
      </w:pPr>
      <w:rPr>
        <w:b w:val="0"/>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15:restartNumberingAfterBreak="0">
    <w:nsid w:val="7D7C5C07"/>
    <w:multiLevelType w:val="multilevel"/>
    <w:tmpl w:val="A3AA459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FF0765F"/>
    <w:multiLevelType w:val="hybridMultilevel"/>
    <w:tmpl w:val="BCD85F78"/>
    <w:lvl w:ilvl="0" w:tplc="D878308E">
      <w:start w:val="1"/>
      <w:numFmt w:val="decimal"/>
      <w:lvlText w:val="6.2.%1."/>
      <w:lvlJc w:val="left"/>
      <w:pPr>
        <w:ind w:left="720" w:hanging="360"/>
      </w:pPr>
      <w:rPr>
        <w:rFonts w:cs="Times New Roman" w:hint="default"/>
        <w:sz w:val="24"/>
        <w:szCs w:val="24"/>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num w:numId="1">
    <w:abstractNumId w:val="3"/>
  </w:num>
  <w:num w:numId="2">
    <w:abstractNumId w:val="26"/>
  </w:num>
  <w:num w:numId="3">
    <w:abstractNumId w:val="24"/>
  </w:num>
  <w:num w:numId="4">
    <w:abstractNumId w:val="25"/>
  </w:num>
  <w:num w:numId="5">
    <w:abstractNumId w:val="12"/>
  </w:num>
  <w:num w:numId="6">
    <w:abstractNumId w:val="30"/>
  </w:num>
  <w:num w:numId="7">
    <w:abstractNumId w:val="11"/>
  </w:num>
  <w:num w:numId="8">
    <w:abstractNumId w:val="1"/>
  </w:num>
  <w:num w:numId="9">
    <w:abstractNumId w:val="19"/>
  </w:num>
  <w:num w:numId="10">
    <w:abstractNumId w:val="5"/>
  </w:num>
  <w:num w:numId="11">
    <w:abstractNumId w:val="21"/>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8"/>
  </w:num>
  <w:num w:numId="15">
    <w:abstractNumId w:val="9"/>
  </w:num>
  <w:num w:numId="16">
    <w:abstractNumId w:val="20"/>
  </w:num>
  <w:num w:numId="17">
    <w:abstractNumId w:val="15"/>
  </w:num>
  <w:num w:numId="18">
    <w:abstractNumId w:val="14"/>
  </w:num>
  <w:num w:numId="19">
    <w:abstractNumId w:val="10"/>
  </w:num>
  <w:num w:numId="20">
    <w:abstractNumId w:val="16"/>
  </w:num>
  <w:num w:numId="21">
    <w:abstractNumId w:val="23"/>
  </w:num>
  <w:num w:numId="22">
    <w:abstractNumId w:val="1"/>
    <w:lvlOverride w:ilvl="0">
      <w:lvl w:ilvl="0">
        <w:start w:val="2"/>
        <w:numFmt w:val="decimal"/>
        <w:lvlText w:val="%1."/>
        <w:lvlJc w:val="left"/>
        <w:pPr>
          <w:ind w:left="360" w:hanging="360"/>
        </w:pPr>
        <w:rPr>
          <w:rFonts w:cs="Times New Roman" w:hint="default"/>
        </w:rPr>
      </w:lvl>
    </w:lvlOverride>
    <w:lvlOverride w:ilvl="1">
      <w:lvl w:ilvl="1">
        <w:start w:val="1"/>
        <w:numFmt w:val="decimal"/>
        <w:suff w:val="nothing"/>
        <w:lvlText w:val="%1.%2."/>
        <w:lvlJc w:val="left"/>
        <w:pPr>
          <w:ind w:left="720" w:hanging="360"/>
        </w:pPr>
        <w:rPr>
          <w:rFonts w:cs="Times New Roman" w:hint="default"/>
          <w:b w:val="0"/>
          <w:i w:val="0"/>
          <w:color w:val="auto"/>
        </w:rPr>
      </w:lvl>
    </w:lvlOverride>
    <w:lvlOverride w:ilvl="2">
      <w:lvl w:ilvl="2">
        <w:start w:val="1"/>
        <w:numFmt w:val="decimal"/>
        <w:lvlText w:val="%1.%2.%3."/>
        <w:lvlJc w:val="left"/>
        <w:pPr>
          <w:ind w:left="1440" w:hanging="720"/>
        </w:pPr>
        <w:rPr>
          <w:rFonts w:cs="Times New Roman" w:hint="default"/>
        </w:rPr>
      </w:lvl>
    </w:lvlOverride>
    <w:lvlOverride w:ilvl="3">
      <w:lvl w:ilvl="3">
        <w:start w:val="1"/>
        <w:numFmt w:val="decimal"/>
        <w:lvlText w:val="%1.%2.%3.%4."/>
        <w:lvlJc w:val="left"/>
        <w:pPr>
          <w:ind w:left="1800" w:hanging="720"/>
        </w:pPr>
        <w:rPr>
          <w:rFonts w:cs="Times New Roman" w:hint="default"/>
        </w:rPr>
      </w:lvl>
    </w:lvlOverride>
    <w:lvlOverride w:ilvl="4">
      <w:lvl w:ilvl="4">
        <w:start w:val="1"/>
        <w:numFmt w:val="decimal"/>
        <w:lvlText w:val="%1.%2.%3.%4.%5."/>
        <w:lvlJc w:val="left"/>
        <w:pPr>
          <w:ind w:left="2520" w:hanging="1080"/>
        </w:pPr>
        <w:rPr>
          <w:rFonts w:cs="Times New Roman" w:hint="default"/>
        </w:rPr>
      </w:lvl>
    </w:lvlOverride>
    <w:lvlOverride w:ilvl="5">
      <w:lvl w:ilvl="5">
        <w:start w:val="1"/>
        <w:numFmt w:val="decimal"/>
        <w:lvlText w:val="%1.%2.%3.%4.%5.%6."/>
        <w:lvlJc w:val="left"/>
        <w:pPr>
          <w:ind w:left="2880" w:hanging="1080"/>
        </w:pPr>
        <w:rPr>
          <w:rFonts w:cs="Times New Roman" w:hint="default"/>
        </w:rPr>
      </w:lvl>
    </w:lvlOverride>
    <w:lvlOverride w:ilvl="6">
      <w:lvl w:ilvl="6">
        <w:start w:val="1"/>
        <w:numFmt w:val="decimal"/>
        <w:lvlText w:val="%1.%2.%3.%4.%5.%6.%7."/>
        <w:lvlJc w:val="left"/>
        <w:pPr>
          <w:ind w:left="3600" w:hanging="1440"/>
        </w:pPr>
        <w:rPr>
          <w:rFonts w:cs="Times New Roman" w:hint="default"/>
        </w:rPr>
      </w:lvl>
    </w:lvlOverride>
    <w:lvlOverride w:ilvl="7">
      <w:lvl w:ilvl="7">
        <w:start w:val="1"/>
        <w:numFmt w:val="decimal"/>
        <w:lvlText w:val="%1.%2.%3.%4.%5.%6.%7.%8."/>
        <w:lvlJc w:val="left"/>
        <w:pPr>
          <w:ind w:left="3960" w:hanging="1440"/>
        </w:pPr>
        <w:rPr>
          <w:rFonts w:cs="Times New Roman" w:hint="default"/>
        </w:rPr>
      </w:lvl>
    </w:lvlOverride>
    <w:lvlOverride w:ilvl="8">
      <w:lvl w:ilvl="8">
        <w:start w:val="1"/>
        <w:numFmt w:val="decimal"/>
        <w:lvlText w:val="%1.%2.%3.%4.%5.%6.%7.%8.%9."/>
        <w:lvlJc w:val="left"/>
        <w:pPr>
          <w:ind w:left="4680" w:hanging="1800"/>
        </w:pPr>
        <w:rPr>
          <w:rFonts w:cs="Times New Roman" w:hint="default"/>
        </w:rPr>
      </w:lvl>
    </w:lvlOverride>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num>
  <w:num w:numId="25">
    <w:abstractNumId w:val="2"/>
  </w:num>
  <w:num w:numId="26">
    <w:abstractNumId w:val="17"/>
  </w:num>
  <w:num w:numId="27">
    <w:abstractNumId w:val="8"/>
  </w:num>
  <w:num w:numId="28">
    <w:abstractNumId w:val="13"/>
  </w:num>
  <w:num w:numId="29">
    <w:abstractNumId w:val="7"/>
  </w:num>
  <w:num w:numId="30">
    <w:abstractNumId w:val="4"/>
  </w:num>
  <w:num w:numId="31">
    <w:abstractNumId w:val="29"/>
  </w:num>
  <w:num w:numId="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3DF5"/>
    <w:rsid w:val="00005EA6"/>
    <w:rsid w:val="00006D0C"/>
    <w:rsid w:val="00013F0D"/>
    <w:rsid w:val="00023BE7"/>
    <w:rsid w:val="000548FD"/>
    <w:rsid w:val="0006200F"/>
    <w:rsid w:val="0006441A"/>
    <w:rsid w:val="00073449"/>
    <w:rsid w:val="00073C1F"/>
    <w:rsid w:val="00083D83"/>
    <w:rsid w:val="00097107"/>
    <w:rsid w:val="000B01C5"/>
    <w:rsid w:val="000B6D3F"/>
    <w:rsid w:val="000C0E1E"/>
    <w:rsid w:val="000D1DFE"/>
    <w:rsid w:val="000D5845"/>
    <w:rsid w:val="000D7CB9"/>
    <w:rsid w:val="00102507"/>
    <w:rsid w:val="001375B9"/>
    <w:rsid w:val="0014313A"/>
    <w:rsid w:val="00154EE6"/>
    <w:rsid w:val="00172388"/>
    <w:rsid w:val="001768B5"/>
    <w:rsid w:val="001808BA"/>
    <w:rsid w:val="00181A8A"/>
    <w:rsid w:val="001828BA"/>
    <w:rsid w:val="00197DA0"/>
    <w:rsid w:val="001A68FB"/>
    <w:rsid w:val="001B4565"/>
    <w:rsid w:val="001C3518"/>
    <w:rsid w:val="001C3B8A"/>
    <w:rsid w:val="001D146F"/>
    <w:rsid w:val="001E0925"/>
    <w:rsid w:val="001E65A4"/>
    <w:rsid w:val="002007E6"/>
    <w:rsid w:val="00206C4C"/>
    <w:rsid w:val="00211C1F"/>
    <w:rsid w:val="00214E79"/>
    <w:rsid w:val="0021518E"/>
    <w:rsid w:val="002168CB"/>
    <w:rsid w:val="00223745"/>
    <w:rsid w:val="00242D45"/>
    <w:rsid w:val="00243C7B"/>
    <w:rsid w:val="00244799"/>
    <w:rsid w:val="002508F0"/>
    <w:rsid w:val="00272D39"/>
    <w:rsid w:val="00277CE3"/>
    <w:rsid w:val="002804C8"/>
    <w:rsid w:val="00280A41"/>
    <w:rsid w:val="00293DF5"/>
    <w:rsid w:val="002B5E94"/>
    <w:rsid w:val="002D177D"/>
    <w:rsid w:val="002D4F5F"/>
    <w:rsid w:val="002D56F8"/>
    <w:rsid w:val="002D65AF"/>
    <w:rsid w:val="002F0FDA"/>
    <w:rsid w:val="002F12B1"/>
    <w:rsid w:val="003039C0"/>
    <w:rsid w:val="00316520"/>
    <w:rsid w:val="0032087A"/>
    <w:rsid w:val="00351801"/>
    <w:rsid w:val="00367223"/>
    <w:rsid w:val="00367936"/>
    <w:rsid w:val="00371672"/>
    <w:rsid w:val="0037232A"/>
    <w:rsid w:val="003844C0"/>
    <w:rsid w:val="003874F0"/>
    <w:rsid w:val="0039275D"/>
    <w:rsid w:val="00393CB2"/>
    <w:rsid w:val="003977BD"/>
    <w:rsid w:val="003B795A"/>
    <w:rsid w:val="003C3059"/>
    <w:rsid w:val="003D5268"/>
    <w:rsid w:val="003D5E90"/>
    <w:rsid w:val="003D680B"/>
    <w:rsid w:val="003E2D8A"/>
    <w:rsid w:val="003E3E48"/>
    <w:rsid w:val="003E7999"/>
    <w:rsid w:val="003F12D5"/>
    <w:rsid w:val="00404E60"/>
    <w:rsid w:val="00411A00"/>
    <w:rsid w:val="00411C15"/>
    <w:rsid w:val="00414549"/>
    <w:rsid w:val="0043432F"/>
    <w:rsid w:val="00444EC2"/>
    <w:rsid w:val="00453870"/>
    <w:rsid w:val="00456646"/>
    <w:rsid w:val="00460B4D"/>
    <w:rsid w:val="00461571"/>
    <w:rsid w:val="00464DD9"/>
    <w:rsid w:val="00465221"/>
    <w:rsid w:val="0046612C"/>
    <w:rsid w:val="00477293"/>
    <w:rsid w:val="004829E9"/>
    <w:rsid w:val="00482CBF"/>
    <w:rsid w:val="00491C13"/>
    <w:rsid w:val="004B4334"/>
    <w:rsid w:val="004D2153"/>
    <w:rsid w:val="004E1A1A"/>
    <w:rsid w:val="004E48F3"/>
    <w:rsid w:val="004E7DC6"/>
    <w:rsid w:val="004F0752"/>
    <w:rsid w:val="004F41F9"/>
    <w:rsid w:val="005012AD"/>
    <w:rsid w:val="00507C28"/>
    <w:rsid w:val="005223C5"/>
    <w:rsid w:val="00522D58"/>
    <w:rsid w:val="005279F8"/>
    <w:rsid w:val="005329B4"/>
    <w:rsid w:val="005520AC"/>
    <w:rsid w:val="005533E1"/>
    <w:rsid w:val="00561C5D"/>
    <w:rsid w:val="00567AED"/>
    <w:rsid w:val="005838F4"/>
    <w:rsid w:val="005840AB"/>
    <w:rsid w:val="00587D31"/>
    <w:rsid w:val="00595B72"/>
    <w:rsid w:val="005A0BC3"/>
    <w:rsid w:val="005A67CC"/>
    <w:rsid w:val="005D3703"/>
    <w:rsid w:val="005D675B"/>
    <w:rsid w:val="005D70BA"/>
    <w:rsid w:val="005E0227"/>
    <w:rsid w:val="005F121F"/>
    <w:rsid w:val="005F12C1"/>
    <w:rsid w:val="0060240C"/>
    <w:rsid w:val="00617A83"/>
    <w:rsid w:val="00635C86"/>
    <w:rsid w:val="00640C77"/>
    <w:rsid w:val="006440BB"/>
    <w:rsid w:val="0064437E"/>
    <w:rsid w:val="00655D06"/>
    <w:rsid w:val="0066071A"/>
    <w:rsid w:val="006636E0"/>
    <w:rsid w:val="00664FC9"/>
    <w:rsid w:val="0067073A"/>
    <w:rsid w:val="00670C77"/>
    <w:rsid w:val="00676EAC"/>
    <w:rsid w:val="006A4F75"/>
    <w:rsid w:val="006B7944"/>
    <w:rsid w:val="006C451B"/>
    <w:rsid w:val="006D2A21"/>
    <w:rsid w:val="006D77FB"/>
    <w:rsid w:val="006E101F"/>
    <w:rsid w:val="00720897"/>
    <w:rsid w:val="007221CB"/>
    <w:rsid w:val="0073251C"/>
    <w:rsid w:val="00733091"/>
    <w:rsid w:val="00742002"/>
    <w:rsid w:val="00750C96"/>
    <w:rsid w:val="00765AAC"/>
    <w:rsid w:val="00776236"/>
    <w:rsid w:val="0078006F"/>
    <w:rsid w:val="0078259B"/>
    <w:rsid w:val="0078560E"/>
    <w:rsid w:val="007953D0"/>
    <w:rsid w:val="007955BF"/>
    <w:rsid w:val="007A17E7"/>
    <w:rsid w:val="007A23DB"/>
    <w:rsid w:val="007F1AD2"/>
    <w:rsid w:val="007F5C04"/>
    <w:rsid w:val="008055DE"/>
    <w:rsid w:val="00805AFD"/>
    <w:rsid w:val="00813D16"/>
    <w:rsid w:val="00827803"/>
    <w:rsid w:val="008309F2"/>
    <w:rsid w:val="00836EA3"/>
    <w:rsid w:val="0084265F"/>
    <w:rsid w:val="00855EB6"/>
    <w:rsid w:val="00865EA7"/>
    <w:rsid w:val="008717AD"/>
    <w:rsid w:val="00883F9A"/>
    <w:rsid w:val="00897E96"/>
    <w:rsid w:val="008A230F"/>
    <w:rsid w:val="008A5439"/>
    <w:rsid w:val="008B1770"/>
    <w:rsid w:val="008C2C28"/>
    <w:rsid w:val="008C3922"/>
    <w:rsid w:val="008C5B3D"/>
    <w:rsid w:val="008C5E0A"/>
    <w:rsid w:val="008D1B6C"/>
    <w:rsid w:val="008D2640"/>
    <w:rsid w:val="008D3011"/>
    <w:rsid w:val="008D46DF"/>
    <w:rsid w:val="008E071A"/>
    <w:rsid w:val="008E3094"/>
    <w:rsid w:val="008E63A3"/>
    <w:rsid w:val="0090353C"/>
    <w:rsid w:val="00906729"/>
    <w:rsid w:val="00916F4E"/>
    <w:rsid w:val="00924CC8"/>
    <w:rsid w:val="009325CB"/>
    <w:rsid w:val="00933458"/>
    <w:rsid w:val="009366AB"/>
    <w:rsid w:val="00942CE5"/>
    <w:rsid w:val="0094690A"/>
    <w:rsid w:val="00962EA3"/>
    <w:rsid w:val="0097072C"/>
    <w:rsid w:val="009715DC"/>
    <w:rsid w:val="009A0577"/>
    <w:rsid w:val="009A288E"/>
    <w:rsid w:val="009A54DA"/>
    <w:rsid w:val="009B49C4"/>
    <w:rsid w:val="009E133B"/>
    <w:rsid w:val="009E54D9"/>
    <w:rsid w:val="009E5AFD"/>
    <w:rsid w:val="009E7E43"/>
    <w:rsid w:val="009F455F"/>
    <w:rsid w:val="00A008F3"/>
    <w:rsid w:val="00A01197"/>
    <w:rsid w:val="00A022D1"/>
    <w:rsid w:val="00A02C3A"/>
    <w:rsid w:val="00A03493"/>
    <w:rsid w:val="00A10765"/>
    <w:rsid w:val="00A14818"/>
    <w:rsid w:val="00A15D5C"/>
    <w:rsid w:val="00A35591"/>
    <w:rsid w:val="00A47BD1"/>
    <w:rsid w:val="00A647BC"/>
    <w:rsid w:val="00A71BCC"/>
    <w:rsid w:val="00A848CB"/>
    <w:rsid w:val="00A90C91"/>
    <w:rsid w:val="00A90CAC"/>
    <w:rsid w:val="00AB0C0A"/>
    <w:rsid w:val="00AB335A"/>
    <w:rsid w:val="00AB3FB9"/>
    <w:rsid w:val="00AC0760"/>
    <w:rsid w:val="00AC12E5"/>
    <w:rsid w:val="00AF1662"/>
    <w:rsid w:val="00AF42F6"/>
    <w:rsid w:val="00B10BB9"/>
    <w:rsid w:val="00B27A2F"/>
    <w:rsid w:val="00B30EF1"/>
    <w:rsid w:val="00B35A7E"/>
    <w:rsid w:val="00B36A83"/>
    <w:rsid w:val="00B40817"/>
    <w:rsid w:val="00B45EFD"/>
    <w:rsid w:val="00B56A41"/>
    <w:rsid w:val="00B93C09"/>
    <w:rsid w:val="00B93CF9"/>
    <w:rsid w:val="00BB1F2C"/>
    <w:rsid w:val="00BB75C2"/>
    <w:rsid w:val="00BD4EF2"/>
    <w:rsid w:val="00BE0CEB"/>
    <w:rsid w:val="00C00E24"/>
    <w:rsid w:val="00C15893"/>
    <w:rsid w:val="00C23E57"/>
    <w:rsid w:val="00C3015F"/>
    <w:rsid w:val="00C47EF6"/>
    <w:rsid w:val="00C50F06"/>
    <w:rsid w:val="00C52BA1"/>
    <w:rsid w:val="00C543DF"/>
    <w:rsid w:val="00C93C25"/>
    <w:rsid w:val="00CA17CB"/>
    <w:rsid w:val="00CB649A"/>
    <w:rsid w:val="00CB6885"/>
    <w:rsid w:val="00CD599A"/>
    <w:rsid w:val="00CE165F"/>
    <w:rsid w:val="00CE490A"/>
    <w:rsid w:val="00CE70C7"/>
    <w:rsid w:val="00CF38F9"/>
    <w:rsid w:val="00CF6063"/>
    <w:rsid w:val="00D06CA2"/>
    <w:rsid w:val="00D15875"/>
    <w:rsid w:val="00D22158"/>
    <w:rsid w:val="00D31C50"/>
    <w:rsid w:val="00D340EF"/>
    <w:rsid w:val="00D366B2"/>
    <w:rsid w:val="00D43307"/>
    <w:rsid w:val="00D45EB5"/>
    <w:rsid w:val="00D82513"/>
    <w:rsid w:val="00D87E25"/>
    <w:rsid w:val="00D977E7"/>
    <w:rsid w:val="00DA10C7"/>
    <w:rsid w:val="00DA111C"/>
    <w:rsid w:val="00DA5E7C"/>
    <w:rsid w:val="00DA6077"/>
    <w:rsid w:val="00DA7DF5"/>
    <w:rsid w:val="00DB4329"/>
    <w:rsid w:val="00DC484F"/>
    <w:rsid w:val="00DC6A81"/>
    <w:rsid w:val="00DC7768"/>
    <w:rsid w:val="00DD6D18"/>
    <w:rsid w:val="00DE2457"/>
    <w:rsid w:val="00DE4D54"/>
    <w:rsid w:val="00DE74D8"/>
    <w:rsid w:val="00DF071D"/>
    <w:rsid w:val="00DF4E29"/>
    <w:rsid w:val="00DF6F0E"/>
    <w:rsid w:val="00DF6F31"/>
    <w:rsid w:val="00E00BE2"/>
    <w:rsid w:val="00E04A14"/>
    <w:rsid w:val="00E17181"/>
    <w:rsid w:val="00E17243"/>
    <w:rsid w:val="00E2494F"/>
    <w:rsid w:val="00E37694"/>
    <w:rsid w:val="00E433E6"/>
    <w:rsid w:val="00E437E3"/>
    <w:rsid w:val="00E43B0C"/>
    <w:rsid w:val="00E43DA4"/>
    <w:rsid w:val="00E5719D"/>
    <w:rsid w:val="00E579C0"/>
    <w:rsid w:val="00E72747"/>
    <w:rsid w:val="00E81293"/>
    <w:rsid w:val="00E927A3"/>
    <w:rsid w:val="00E96689"/>
    <w:rsid w:val="00EB4A55"/>
    <w:rsid w:val="00EB4DC5"/>
    <w:rsid w:val="00EB57BC"/>
    <w:rsid w:val="00EB67C7"/>
    <w:rsid w:val="00ED1BFC"/>
    <w:rsid w:val="00ED7B20"/>
    <w:rsid w:val="00EE25E3"/>
    <w:rsid w:val="00EE322A"/>
    <w:rsid w:val="00EE40BE"/>
    <w:rsid w:val="00EE6673"/>
    <w:rsid w:val="00F0627A"/>
    <w:rsid w:val="00F07BCF"/>
    <w:rsid w:val="00F11AC5"/>
    <w:rsid w:val="00F20B0D"/>
    <w:rsid w:val="00F2349F"/>
    <w:rsid w:val="00F268CC"/>
    <w:rsid w:val="00F4703E"/>
    <w:rsid w:val="00F556DC"/>
    <w:rsid w:val="00F7446F"/>
    <w:rsid w:val="00F7641D"/>
    <w:rsid w:val="00F82085"/>
    <w:rsid w:val="00F87C53"/>
    <w:rsid w:val="00F908DD"/>
    <w:rsid w:val="00F96B69"/>
    <w:rsid w:val="00FB13C1"/>
    <w:rsid w:val="00FC33AC"/>
    <w:rsid w:val="00FC4F0A"/>
    <w:rsid w:val="00FE5DBD"/>
    <w:rsid w:val="00FF149B"/>
    <w:rsid w:val="00FF51E8"/>
    <w:rsid w:val="00FF783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405CA5"/>
  <w15:chartTrackingRefBased/>
  <w15:docId w15:val="{CC86685C-E773-4B04-984A-6298351E2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E00BE2"/>
    <w:pPr>
      <w:spacing w:after="200" w:line="276" w:lineRule="auto"/>
    </w:pPr>
    <w:rPr>
      <w:rFonts w:ascii="Calibri" w:eastAsia="Calibri" w:hAnsi="Calibri" w:cs="Times New Roman"/>
    </w:rPr>
  </w:style>
  <w:style w:type="paragraph" w:styleId="Virsraksts3">
    <w:name w:val="heading 3"/>
    <w:basedOn w:val="Parasts"/>
    <w:next w:val="Parasts"/>
    <w:link w:val="Virsraksts3Rakstz"/>
    <w:uiPriority w:val="9"/>
    <w:unhideWhenUsed/>
    <w:qFormat/>
    <w:rsid w:val="0047729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trip,Syle 1,Normal bullet 2,Bullet list,H&amp;P List Paragraph,2,List Paragraph2,Virsraksti,Saistīto dokumentu saraksts,Numurets,PPS_Bullet,Akapit z listą BS,Bullet 1,Bullet Points,Bullet Styl,Dot pt,F5 List Paragraph,List Paragraph1"/>
    <w:basedOn w:val="Parasts"/>
    <w:link w:val="SarakstarindkopaRakstz"/>
    <w:uiPriority w:val="34"/>
    <w:qFormat/>
    <w:rsid w:val="00293DF5"/>
    <w:pPr>
      <w:ind w:left="720"/>
      <w:contextualSpacing/>
    </w:pPr>
    <w:rPr>
      <w:sz w:val="20"/>
      <w:szCs w:val="20"/>
      <w:lang w:eastAsia="lv-LV"/>
    </w:rPr>
  </w:style>
  <w:style w:type="character" w:styleId="Hipersaite">
    <w:name w:val="Hyperlink"/>
    <w:uiPriority w:val="99"/>
    <w:rsid w:val="00293DF5"/>
    <w:rPr>
      <w:rFonts w:cs="Times New Roman"/>
      <w:color w:val="0000FF"/>
      <w:u w:val="single"/>
    </w:rPr>
  </w:style>
  <w:style w:type="paragraph" w:styleId="Pamatteksts">
    <w:name w:val="Body Text"/>
    <w:basedOn w:val="Parasts"/>
    <w:link w:val="PamattekstsRakstz"/>
    <w:uiPriority w:val="99"/>
    <w:rsid w:val="00293DF5"/>
    <w:pPr>
      <w:spacing w:after="0" w:line="240" w:lineRule="auto"/>
      <w:jc w:val="center"/>
    </w:pPr>
    <w:rPr>
      <w:rFonts w:ascii="Times New Roman" w:eastAsia="Times New Roman" w:hAnsi="Times New Roman"/>
      <w:sz w:val="28"/>
      <w:szCs w:val="20"/>
      <w:lang w:val="en-AU"/>
    </w:rPr>
  </w:style>
  <w:style w:type="character" w:customStyle="1" w:styleId="PamattekstsRakstz">
    <w:name w:val="Pamatteksts Rakstz."/>
    <w:basedOn w:val="Noklusjumarindkopasfonts"/>
    <w:link w:val="Pamatteksts"/>
    <w:uiPriority w:val="99"/>
    <w:rsid w:val="00293DF5"/>
    <w:rPr>
      <w:rFonts w:ascii="Times New Roman" w:eastAsia="Times New Roman" w:hAnsi="Times New Roman" w:cs="Times New Roman"/>
      <w:sz w:val="28"/>
      <w:szCs w:val="20"/>
      <w:lang w:val="en-AU"/>
    </w:rPr>
  </w:style>
  <w:style w:type="character" w:customStyle="1" w:styleId="SarakstarindkopaRakstz">
    <w:name w:val="Saraksta rindkopa Rakstz."/>
    <w:aliases w:val="Strip Rakstz.,Syle 1 Rakstz.,Normal bullet 2 Rakstz.,Bullet list Rakstz.,H&amp;P List Paragraph Rakstz.,2 Rakstz.,List Paragraph2 Rakstz.,Virsraksti Rakstz.,Saistīto dokumentu saraksts Rakstz.,Numurets Rakstz.,PPS_Bullet Rakstz."/>
    <w:link w:val="Sarakstarindkopa"/>
    <w:uiPriority w:val="34"/>
    <w:qFormat/>
    <w:locked/>
    <w:rsid w:val="00293DF5"/>
    <w:rPr>
      <w:rFonts w:ascii="Calibri" w:eastAsia="Calibri" w:hAnsi="Calibri" w:cs="Times New Roman"/>
      <w:sz w:val="20"/>
      <w:szCs w:val="20"/>
      <w:lang w:eastAsia="lv-LV"/>
    </w:rPr>
  </w:style>
  <w:style w:type="character" w:customStyle="1" w:styleId="FontStyle33">
    <w:name w:val="Font Style33"/>
    <w:uiPriority w:val="99"/>
    <w:rsid w:val="00293DF5"/>
    <w:rPr>
      <w:rFonts w:ascii="Times New Roman" w:hAnsi="Times New Roman" w:cs="Times New Roman"/>
      <w:sz w:val="22"/>
      <w:szCs w:val="22"/>
    </w:rPr>
  </w:style>
  <w:style w:type="paragraph" w:styleId="Pamatteksts3">
    <w:name w:val="Body Text 3"/>
    <w:basedOn w:val="Parasts"/>
    <w:link w:val="Pamatteksts3Rakstz"/>
    <w:uiPriority w:val="99"/>
    <w:semiHidden/>
    <w:rsid w:val="00293DF5"/>
    <w:pPr>
      <w:spacing w:after="120"/>
    </w:pPr>
    <w:rPr>
      <w:sz w:val="16"/>
      <w:szCs w:val="16"/>
    </w:rPr>
  </w:style>
  <w:style w:type="character" w:customStyle="1" w:styleId="Pamatteksts3Rakstz">
    <w:name w:val="Pamatteksts 3 Rakstz."/>
    <w:basedOn w:val="Noklusjumarindkopasfonts"/>
    <w:link w:val="Pamatteksts3"/>
    <w:uiPriority w:val="99"/>
    <w:semiHidden/>
    <w:rsid w:val="00293DF5"/>
    <w:rPr>
      <w:rFonts w:ascii="Calibri" w:eastAsia="Calibri" w:hAnsi="Calibri" w:cs="Times New Roman"/>
      <w:sz w:val="16"/>
      <w:szCs w:val="16"/>
    </w:rPr>
  </w:style>
  <w:style w:type="paragraph" w:styleId="Vienkrsteksts">
    <w:name w:val="Plain Text"/>
    <w:basedOn w:val="Parasts"/>
    <w:link w:val="VienkrstekstsRakstz"/>
    <w:uiPriority w:val="99"/>
    <w:unhideWhenUsed/>
    <w:rsid w:val="00293DF5"/>
    <w:pPr>
      <w:spacing w:after="0" w:line="240" w:lineRule="auto"/>
    </w:pPr>
    <w:rPr>
      <w:rFonts w:eastAsiaTheme="minorHAnsi" w:cstheme="minorBidi"/>
      <w:szCs w:val="21"/>
    </w:rPr>
  </w:style>
  <w:style w:type="character" w:customStyle="1" w:styleId="VienkrstekstsRakstz">
    <w:name w:val="Vienkāršs teksts Rakstz."/>
    <w:basedOn w:val="Noklusjumarindkopasfonts"/>
    <w:link w:val="Vienkrsteksts"/>
    <w:uiPriority w:val="99"/>
    <w:rsid w:val="00293DF5"/>
    <w:rPr>
      <w:rFonts w:ascii="Calibri" w:hAnsi="Calibri"/>
      <w:szCs w:val="21"/>
    </w:rPr>
  </w:style>
  <w:style w:type="paragraph" w:styleId="Galvene">
    <w:name w:val="header"/>
    <w:basedOn w:val="Parasts"/>
    <w:link w:val="GalveneRakstz"/>
    <w:uiPriority w:val="99"/>
    <w:unhideWhenUsed/>
    <w:rsid w:val="00AB335A"/>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B335A"/>
    <w:rPr>
      <w:rFonts w:ascii="Calibri" w:eastAsia="Calibri" w:hAnsi="Calibri" w:cs="Times New Roman"/>
    </w:rPr>
  </w:style>
  <w:style w:type="paragraph" w:styleId="Kjene">
    <w:name w:val="footer"/>
    <w:basedOn w:val="Parasts"/>
    <w:link w:val="KjeneRakstz"/>
    <w:uiPriority w:val="99"/>
    <w:unhideWhenUsed/>
    <w:rsid w:val="00AB335A"/>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B335A"/>
    <w:rPr>
      <w:rFonts w:ascii="Calibri" w:eastAsia="Calibri" w:hAnsi="Calibri" w:cs="Times New Roman"/>
    </w:rPr>
  </w:style>
  <w:style w:type="paragraph" w:styleId="Balonteksts">
    <w:name w:val="Balloon Text"/>
    <w:basedOn w:val="Parasts"/>
    <w:link w:val="BalontekstsRakstz"/>
    <w:uiPriority w:val="99"/>
    <w:semiHidden/>
    <w:unhideWhenUsed/>
    <w:rsid w:val="005840AB"/>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5840AB"/>
    <w:rPr>
      <w:rFonts w:ascii="Segoe UI" w:eastAsia="Calibri" w:hAnsi="Segoe UI" w:cs="Segoe UI"/>
      <w:sz w:val="18"/>
      <w:szCs w:val="18"/>
    </w:rPr>
  </w:style>
  <w:style w:type="character" w:styleId="Neatrisintapieminana">
    <w:name w:val="Unresolved Mention"/>
    <w:basedOn w:val="Noklusjumarindkopasfonts"/>
    <w:uiPriority w:val="99"/>
    <w:semiHidden/>
    <w:unhideWhenUsed/>
    <w:rsid w:val="009E54D9"/>
    <w:rPr>
      <w:color w:val="605E5C"/>
      <w:shd w:val="clear" w:color="auto" w:fill="E1DFDD"/>
    </w:rPr>
  </w:style>
  <w:style w:type="character" w:styleId="Komentraatsauce">
    <w:name w:val="annotation reference"/>
    <w:basedOn w:val="Noklusjumarindkopasfonts"/>
    <w:uiPriority w:val="99"/>
    <w:semiHidden/>
    <w:unhideWhenUsed/>
    <w:rsid w:val="0037232A"/>
    <w:rPr>
      <w:sz w:val="16"/>
      <w:szCs w:val="16"/>
    </w:rPr>
  </w:style>
  <w:style w:type="paragraph" w:styleId="Komentrateksts">
    <w:name w:val="annotation text"/>
    <w:basedOn w:val="Parasts"/>
    <w:link w:val="KomentratekstsRakstz"/>
    <w:uiPriority w:val="99"/>
    <w:unhideWhenUsed/>
    <w:rsid w:val="0037232A"/>
    <w:pPr>
      <w:spacing w:line="240" w:lineRule="auto"/>
    </w:pPr>
    <w:rPr>
      <w:sz w:val="20"/>
      <w:szCs w:val="20"/>
    </w:rPr>
  </w:style>
  <w:style w:type="character" w:customStyle="1" w:styleId="KomentratekstsRakstz">
    <w:name w:val="Komentāra teksts Rakstz."/>
    <w:basedOn w:val="Noklusjumarindkopasfonts"/>
    <w:link w:val="Komentrateksts"/>
    <w:uiPriority w:val="99"/>
    <w:rsid w:val="0037232A"/>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37232A"/>
    <w:rPr>
      <w:b/>
      <w:bCs/>
    </w:rPr>
  </w:style>
  <w:style w:type="character" w:customStyle="1" w:styleId="KomentratmaRakstz">
    <w:name w:val="Komentāra tēma Rakstz."/>
    <w:basedOn w:val="KomentratekstsRakstz"/>
    <w:link w:val="Komentratma"/>
    <w:uiPriority w:val="99"/>
    <w:semiHidden/>
    <w:rsid w:val="0037232A"/>
    <w:rPr>
      <w:rFonts w:ascii="Calibri" w:eastAsia="Calibri" w:hAnsi="Calibri" w:cs="Times New Roman"/>
      <w:b/>
      <w:bCs/>
      <w:sz w:val="20"/>
      <w:szCs w:val="20"/>
    </w:rPr>
  </w:style>
  <w:style w:type="character" w:customStyle="1" w:styleId="mo">
    <w:name w:val="mo"/>
    <w:basedOn w:val="Noklusjumarindkopasfonts"/>
    <w:rsid w:val="00DA5E7C"/>
  </w:style>
  <w:style w:type="character" w:customStyle="1" w:styleId="mi">
    <w:name w:val="mi"/>
    <w:basedOn w:val="Noklusjumarindkopasfonts"/>
    <w:rsid w:val="00B93CF9"/>
  </w:style>
  <w:style w:type="character" w:customStyle="1" w:styleId="Virsraksts3Rakstz">
    <w:name w:val="Virsraksts 3 Rakstz."/>
    <w:basedOn w:val="Noklusjumarindkopasfonts"/>
    <w:link w:val="Virsraksts3"/>
    <w:uiPriority w:val="9"/>
    <w:rsid w:val="00477293"/>
    <w:rPr>
      <w:rFonts w:asciiTheme="majorHAnsi" w:eastAsiaTheme="majorEastAsia" w:hAnsiTheme="majorHAnsi" w:cstheme="majorBidi"/>
      <w:color w:val="1F3763" w:themeColor="accent1" w:themeShade="7F"/>
      <w:sz w:val="24"/>
      <w:szCs w:val="24"/>
    </w:rPr>
  </w:style>
  <w:style w:type="paragraph" w:styleId="Prskatjums">
    <w:name w:val="Revision"/>
    <w:hidden/>
    <w:uiPriority w:val="99"/>
    <w:semiHidden/>
    <w:rsid w:val="00C3015F"/>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2838119">
      <w:bodyDiv w:val="1"/>
      <w:marLeft w:val="0"/>
      <w:marRight w:val="0"/>
      <w:marTop w:val="0"/>
      <w:marBottom w:val="0"/>
      <w:divBdr>
        <w:top w:val="none" w:sz="0" w:space="0" w:color="auto"/>
        <w:left w:val="none" w:sz="0" w:space="0" w:color="auto"/>
        <w:bottom w:val="none" w:sz="0" w:space="0" w:color="auto"/>
        <w:right w:val="none" w:sz="0" w:space="0" w:color="auto"/>
      </w:divBdr>
    </w:div>
    <w:div w:id="298538760">
      <w:bodyDiv w:val="1"/>
      <w:marLeft w:val="0"/>
      <w:marRight w:val="0"/>
      <w:marTop w:val="0"/>
      <w:marBottom w:val="0"/>
      <w:divBdr>
        <w:top w:val="none" w:sz="0" w:space="0" w:color="auto"/>
        <w:left w:val="none" w:sz="0" w:space="0" w:color="auto"/>
        <w:bottom w:val="none" w:sz="0" w:space="0" w:color="auto"/>
        <w:right w:val="none" w:sz="0" w:space="0" w:color="auto"/>
      </w:divBdr>
    </w:div>
    <w:div w:id="388114662">
      <w:bodyDiv w:val="1"/>
      <w:marLeft w:val="0"/>
      <w:marRight w:val="0"/>
      <w:marTop w:val="0"/>
      <w:marBottom w:val="0"/>
      <w:divBdr>
        <w:top w:val="none" w:sz="0" w:space="0" w:color="auto"/>
        <w:left w:val="none" w:sz="0" w:space="0" w:color="auto"/>
        <w:bottom w:val="none" w:sz="0" w:space="0" w:color="auto"/>
        <w:right w:val="none" w:sz="0" w:space="0" w:color="auto"/>
      </w:divBdr>
    </w:div>
    <w:div w:id="495002812">
      <w:bodyDiv w:val="1"/>
      <w:marLeft w:val="0"/>
      <w:marRight w:val="0"/>
      <w:marTop w:val="0"/>
      <w:marBottom w:val="0"/>
      <w:divBdr>
        <w:top w:val="none" w:sz="0" w:space="0" w:color="auto"/>
        <w:left w:val="none" w:sz="0" w:space="0" w:color="auto"/>
        <w:bottom w:val="none" w:sz="0" w:space="0" w:color="auto"/>
        <w:right w:val="none" w:sz="0" w:space="0" w:color="auto"/>
      </w:divBdr>
    </w:div>
    <w:div w:id="959796752">
      <w:bodyDiv w:val="1"/>
      <w:marLeft w:val="0"/>
      <w:marRight w:val="0"/>
      <w:marTop w:val="0"/>
      <w:marBottom w:val="0"/>
      <w:divBdr>
        <w:top w:val="none" w:sz="0" w:space="0" w:color="auto"/>
        <w:left w:val="none" w:sz="0" w:space="0" w:color="auto"/>
        <w:bottom w:val="none" w:sz="0" w:space="0" w:color="auto"/>
        <w:right w:val="none" w:sz="0" w:space="0" w:color="auto"/>
      </w:divBdr>
    </w:div>
    <w:div w:id="973825488">
      <w:bodyDiv w:val="1"/>
      <w:marLeft w:val="0"/>
      <w:marRight w:val="0"/>
      <w:marTop w:val="0"/>
      <w:marBottom w:val="0"/>
      <w:divBdr>
        <w:top w:val="none" w:sz="0" w:space="0" w:color="auto"/>
        <w:left w:val="none" w:sz="0" w:space="0" w:color="auto"/>
        <w:bottom w:val="none" w:sz="0" w:space="0" w:color="auto"/>
        <w:right w:val="none" w:sz="0" w:space="0" w:color="auto"/>
      </w:divBdr>
    </w:div>
    <w:div w:id="1003630935">
      <w:bodyDiv w:val="1"/>
      <w:marLeft w:val="0"/>
      <w:marRight w:val="0"/>
      <w:marTop w:val="0"/>
      <w:marBottom w:val="0"/>
      <w:divBdr>
        <w:top w:val="none" w:sz="0" w:space="0" w:color="auto"/>
        <w:left w:val="none" w:sz="0" w:space="0" w:color="auto"/>
        <w:bottom w:val="none" w:sz="0" w:space="0" w:color="auto"/>
        <w:right w:val="none" w:sz="0" w:space="0" w:color="auto"/>
      </w:divBdr>
    </w:div>
    <w:div w:id="1141079250">
      <w:bodyDiv w:val="1"/>
      <w:marLeft w:val="0"/>
      <w:marRight w:val="0"/>
      <w:marTop w:val="0"/>
      <w:marBottom w:val="0"/>
      <w:divBdr>
        <w:top w:val="none" w:sz="0" w:space="0" w:color="auto"/>
        <w:left w:val="none" w:sz="0" w:space="0" w:color="auto"/>
        <w:bottom w:val="none" w:sz="0" w:space="0" w:color="auto"/>
        <w:right w:val="none" w:sz="0" w:space="0" w:color="auto"/>
      </w:divBdr>
    </w:div>
    <w:div w:id="1368410313">
      <w:bodyDiv w:val="1"/>
      <w:marLeft w:val="0"/>
      <w:marRight w:val="0"/>
      <w:marTop w:val="0"/>
      <w:marBottom w:val="0"/>
      <w:divBdr>
        <w:top w:val="none" w:sz="0" w:space="0" w:color="auto"/>
        <w:left w:val="none" w:sz="0" w:space="0" w:color="auto"/>
        <w:bottom w:val="none" w:sz="0" w:space="0" w:color="auto"/>
        <w:right w:val="none" w:sz="0" w:space="0" w:color="auto"/>
      </w:divBdr>
    </w:div>
    <w:div w:id="1637031536">
      <w:bodyDiv w:val="1"/>
      <w:marLeft w:val="0"/>
      <w:marRight w:val="0"/>
      <w:marTop w:val="0"/>
      <w:marBottom w:val="0"/>
      <w:divBdr>
        <w:top w:val="none" w:sz="0" w:space="0" w:color="auto"/>
        <w:left w:val="none" w:sz="0" w:space="0" w:color="auto"/>
        <w:bottom w:val="none" w:sz="0" w:space="0" w:color="auto"/>
        <w:right w:val="none" w:sz="0" w:space="0" w:color="auto"/>
      </w:divBdr>
    </w:div>
    <w:div w:id="1819149312">
      <w:bodyDiv w:val="1"/>
      <w:marLeft w:val="0"/>
      <w:marRight w:val="0"/>
      <w:marTop w:val="0"/>
      <w:marBottom w:val="0"/>
      <w:divBdr>
        <w:top w:val="none" w:sz="0" w:space="0" w:color="auto"/>
        <w:left w:val="none" w:sz="0" w:space="0" w:color="auto"/>
        <w:bottom w:val="none" w:sz="0" w:space="0" w:color="auto"/>
        <w:right w:val="none" w:sz="0" w:space="0" w:color="auto"/>
      </w:divBdr>
    </w:div>
    <w:div w:id="1821463798">
      <w:bodyDiv w:val="1"/>
      <w:marLeft w:val="0"/>
      <w:marRight w:val="0"/>
      <w:marTop w:val="0"/>
      <w:marBottom w:val="0"/>
      <w:divBdr>
        <w:top w:val="none" w:sz="0" w:space="0" w:color="auto"/>
        <w:left w:val="none" w:sz="0" w:space="0" w:color="auto"/>
        <w:bottom w:val="none" w:sz="0" w:space="0" w:color="auto"/>
        <w:right w:val="none" w:sz="0" w:space="0" w:color="auto"/>
      </w:divBdr>
    </w:div>
    <w:div w:id="1825077379">
      <w:bodyDiv w:val="1"/>
      <w:marLeft w:val="0"/>
      <w:marRight w:val="0"/>
      <w:marTop w:val="0"/>
      <w:marBottom w:val="0"/>
      <w:divBdr>
        <w:top w:val="none" w:sz="0" w:space="0" w:color="auto"/>
        <w:left w:val="none" w:sz="0" w:space="0" w:color="auto"/>
        <w:bottom w:val="none" w:sz="0" w:space="0" w:color="auto"/>
        <w:right w:val="none" w:sz="0" w:space="0" w:color="auto"/>
      </w:divBdr>
    </w:div>
    <w:div w:id="1912814018">
      <w:bodyDiv w:val="1"/>
      <w:marLeft w:val="0"/>
      <w:marRight w:val="0"/>
      <w:marTop w:val="0"/>
      <w:marBottom w:val="0"/>
      <w:divBdr>
        <w:top w:val="none" w:sz="0" w:space="0" w:color="auto"/>
        <w:left w:val="none" w:sz="0" w:space="0" w:color="auto"/>
        <w:bottom w:val="none" w:sz="0" w:space="0" w:color="auto"/>
        <w:right w:val="none" w:sz="0" w:space="0" w:color="auto"/>
      </w:divBdr>
    </w:div>
    <w:div w:id="20062032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vsacriga.gov.lv" TargetMode="External"/><Relationship Id="rId13" Type="http://schemas.openxmlformats.org/officeDocument/2006/relationships/theme" Target="theme/theme1.xml"/><Relationship Id="rId18"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romans.zaharovs@lnmc.lv" TargetMode="External"/><Relationship Id="rId4" Type="http://schemas.openxmlformats.org/officeDocument/2006/relationships/settings" Target="settings.xml"/><Relationship Id="rId9" Type="http://schemas.openxmlformats.org/officeDocument/2006/relationships/hyperlink" Target="https://www.vsacriga.gov.lv/lv/privatuma-politik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4F3A33-F0EB-4694-9800-35484A8508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15</Pages>
  <Words>21338</Words>
  <Characters>12163</Characters>
  <Application>Microsoft Office Word</Application>
  <DocSecurity>0</DocSecurity>
  <Lines>101</Lines>
  <Paragraphs>66</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VSAC Rīga</Company>
  <LinksUpToDate>false</LinksUpToDate>
  <CharactersWithSpaces>33435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Liškovska</dc:creator>
  <cp:keywords/>
  <dc:description/>
  <cp:lastModifiedBy>Anna Skoliņa</cp:lastModifiedBy>
  <cp:revision>15</cp:revision>
  <cp:lastPrinted>2023-11-03T08:08:00Z</cp:lastPrinted>
  <dcterms:created xsi:type="dcterms:W3CDTF">2023-11-08T14:24:00Z</dcterms:created>
  <dcterms:modified xsi:type="dcterms:W3CDTF">2023-11-10T10:05:00Z</dcterms:modified>
</cp:coreProperties>
</file>