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E5A20" w14:textId="2C20CE4B" w:rsidR="00B55EA5" w:rsidRPr="00B55EA5" w:rsidRDefault="00B55EA5" w:rsidP="00B55EA5">
      <w:pPr>
        <w:widowControl/>
        <w:overflowPunct/>
        <w:autoSpaceDE/>
        <w:autoSpaceDN/>
        <w:adjustRightInd/>
        <w:ind w:left="540"/>
        <w:jc w:val="right"/>
        <w:rPr>
          <w:b/>
          <w:iCs/>
          <w:kern w:val="0"/>
          <w:sz w:val="24"/>
          <w:szCs w:val="24"/>
          <w:lang w:eastAsia="en-US"/>
        </w:rPr>
      </w:pPr>
      <w:r>
        <w:rPr>
          <w:b/>
          <w:iCs/>
          <w:kern w:val="0"/>
          <w:sz w:val="24"/>
          <w:szCs w:val="24"/>
          <w:lang w:eastAsia="en-US"/>
        </w:rPr>
        <w:t>5</w:t>
      </w:r>
      <w:r w:rsidRPr="00B55EA5">
        <w:rPr>
          <w:b/>
          <w:iCs/>
          <w:kern w:val="0"/>
          <w:sz w:val="24"/>
          <w:szCs w:val="24"/>
          <w:lang w:eastAsia="en-US"/>
        </w:rPr>
        <w:t>.pielikums</w:t>
      </w:r>
    </w:p>
    <w:p w14:paraId="04E43BAB" w14:textId="5AD5B472" w:rsidR="00B55EA5" w:rsidRPr="00B55EA5" w:rsidRDefault="00B55EA5" w:rsidP="00B55EA5">
      <w:pPr>
        <w:widowControl/>
        <w:overflowPunct/>
        <w:autoSpaceDE/>
        <w:autoSpaceDN/>
        <w:adjustRightInd/>
        <w:ind w:left="540"/>
        <w:jc w:val="right"/>
        <w:rPr>
          <w:b/>
          <w:iCs/>
          <w:kern w:val="0"/>
          <w:sz w:val="24"/>
          <w:szCs w:val="24"/>
          <w:lang w:eastAsia="en-US"/>
        </w:rPr>
      </w:pPr>
      <w:bookmarkStart w:id="0" w:name="_Hlk156563331"/>
      <w:r w:rsidRPr="00B55EA5">
        <w:rPr>
          <w:b/>
          <w:iCs/>
          <w:kern w:val="0"/>
          <w:sz w:val="24"/>
          <w:szCs w:val="24"/>
          <w:lang w:eastAsia="en-US"/>
        </w:rPr>
        <w:t>“</w:t>
      </w:r>
      <w:bookmarkEnd w:id="0"/>
      <w:r>
        <w:rPr>
          <w:b/>
          <w:iCs/>
          <w:kern w:val="0"/>
          <w:sz w:val="24"/>
          <w:szCs w:val="24"/>
          <w:lang w:eastAsia="en-US"/>
        </w:rPr>
        <w:t>Apliecinājums par finanšu apgrozījumu</w:t>
      </w:r>
      <w:r w:rsidRPr="00B55EA5">
        <w:rPr>
          <w:b/>
          <w:iCs/>
          <w:kern w:val="0"/>
          <w:sz w:val="24"/>
          <w:szCs w:val="24"/>
          <w:lang w:eastAsia="en-US"/>
        </w:rPr>
        <w:t>”</w:t>
      </w:r>
    </w:p>
    <w:p w14:paraId="42D1D1E2" w14:textId="77777777" w:rsidR="00B55EA5" w:rsidRPr="00B55EA5" w:rsidRDefault="00B55EA5" w:rsidP="00B55EA5">
      <w:pPr>
        <w:widowControl/>
        <w:overflowPunct/>
        <w:autoSpaceDE/>
        <w:autoSpaceDN/>
        <w:adjustRightInd/>
        <w:ind w:left="540"/>
        <w:jc w:val="right"/>
        <w:rPr>
          <w:bCs/>
          <w:iCs/>
          <w:kern w:val="0"/>
          <w:sz w:val="24"/>
          <w:szCs w:val="24"/>
          <w:lang w:eastAsia="en-US"/>
        </w:rPr>
      </w:pPr>
      <w:r w:rsidRPr="00B55EA5">
        <w:rPr>
          <w:bCs/>
          <w:iCs/>
          <w:kern w:val="0"/>
          <w:sz w:val="24"/>
          <w:szCs w:val="24"/>
          <w:lang w:eastAsia="en-US"/>
        </w:rPr>
        <w:t>LU atklāta konkursa “Reklāmas izvietošanas</w:t>
      </w:r>
    </w:p>
    <w:p w14:paraId="066D9EE0" w14:textId="77777777" w:rsidR="00B55EA5" w:rsidRPr="00B55EA5" w:rsidRDefault="00B55EA5" w:rsidP="00B55EA5">
      <w:pPr>
        <w:widowControl/>
        <w:overflowPunct/>
        <w:autoSpaceDE/>
        <w:autoSpaceDN/>
        <w:adjustRightInd/>
        <w:ind w:left="540"/>
        <w:jc w:val="right"/>
        <w:rPr>
          <w:bCs/>
          <w:iCs/>
          <w:kern w:val="0"/>
          <w:sz w:val="24"/>
          <w:szCs w:val="24"/>
          <w:lang w:eastAsia="en-US"/>
        </w:rPr>
      </w:pPr>
      <w:r w:rsidRPr="00B55EA5">
        <w:rPr>
          <w:bCs/>
          <w:iCs/>
          <w:kern w:val="0"/>
          <w:sz w:val="24"/>
          <w:szCs w:val="24"/>
          <w:lang w:eastAsia="en-US"/>
        </w:rPr>
        <w:t>pakalpojumi” (id. Nr.LU 2023/65) nolikumam</w:t>
      </w:r>
    </w:p>
    <w:p w14:paraId="08F80DCF" w14:textId="0DE8F909" w:rsidR="00016EA8" w:rsidRPr="00B55EA5" w:rsidRDefault="00016EA8" w:rsidP="00016EA8">
      <w:pPr>
        <w:jc w:val="right"/>
        <w:rPr>
          <w:iCs/>
        </w:rPr>
      </w:pPr>
    </w:p>
    <w:p w14:paraId="2F366EE7" w14:textId="7834F23C" w:rsidR="00D24951" w:rsidRDefault="00AA5678" w:rsidP="001B2140">
      <w:pPr>
        <w:jc w:val="center"/>
        <w:rPr>
          <w:rFonts w:eastAsia="Calibri"/>
          <w:b/>
          <w:sz w:val="24"/>
        </w:rPr>
      </w:pPr>
      <w:r>
        <w:rPr>
          <w:rFonts w:eastAsia="Calibri"/>
          <w:b/>
          <w:sz w:val="24"/>
        </w:rPr>
        <w:t>APLIECINĀJUMS PAR</w:t>
      </w:r>
      <w:r w:rsidR="00D24951">
        <w:rPr>
          <w:rFonts w:eastAsia="Calibri"/>
          <w:b/>
          <w:sz w:val="24"/>
        </w:rPr>
        <w:t xml:space="preserve"> </w:t>
      </w:r>
      <w:r w:rsidR="00D24951" w:rsidRPr="00971A03">
        <w:rPr>
          <w:rFonts w:eastAsia="Calibri"/>
          <w:b/>
          <w:sz w:val="24"/>
        </w:rPr>
        <w:t>FINAN</w:t>
      </w:r>
      <w:r w:rsidR="009E3414">
        <w:rPr>
          <w:rFonts w:eastAsia="Calibri"/>
          <w:b/>
          <w:sz w:val="24"/>
        </w:rPr>
        <w:t>ŠU APGROZĪJUMU</w:t>
      </w:r>
    </w:p>
    <w:p w14:paraId="28A38D68" w14:textId="57187B7B" w:rsidR="001B2140" w:rsidRDefault="001B2140" w:rsidP="001B2140">
      <w:pPr>
        <w:jc w:val="center"/>
        <w:rPr>
          <w:rFonts w:eastAsia="Calibri"/>
          <w:b/>
          <w:sz w:val="24"/>
        </w:rPr>
      </w:pPr>
      <w:r>
        <w:rPr>
          <w:rFonts w:eastAsia="Calibri"/>
          <w:b/>
          <w:sz w:val="24"/>
        </w:rPr>
        <w:t>(veidlapa)</w:t>
      </w:r>
    </w:p>
    <w:p w14:paraId="61460C5A" w14:textId="77777777" w:rsidR="004214B5" w:rsidRDefault="004214B5" w:rsidP="001B2140">
      <w:pPr>
        <w:jc w:val="center"/>
        <w:rPr>
          <w:rFonts w:eastAsia="Calibri"/>
          <w:b/>
          <w:sz w:val="24"/>
        </w:rPr>
      </w:pPr>
    </w:p>
    <w:p w14:paraId="7703B91B" w14:textId="77777777" w:rsidR="004214B5" w:rsidRPr="004214B5" w:rsidRDefault="004214B5" w:rsidP="004214B5">
      <w:pPr>
        <w:spacing w:line="276" w:lineRule="auto"/>
        <w:rPr>
          <w:sz w:val="24"/>
          <w:szCs w:val="24"/>
        </w:rPr>
      </w:pPr>
      <w:r w:rsidRPr="004214B5">
        <w:rPr>
          <w:b/>
          <w:sz w:val="24"/>
          <w:szCs w:val="24"/>
        </w:rPr>
        <w:t>Mēs,</w:t>
      </w:r>
      <w:r w:rsidRPr="004214B5">
        <w:rPr>
          <w:sz w:val="24"/>
          <w:szCs w:val="24"/>
        </w:rPr>
        <w:t xml:space="preserve"> ___________________________________________________________________,</w:t>
      </w:r>
    </w:p>
    <w:p w14:paraId="64E13A1E" w14:textId="77777777" w:rsidR="004214B5" w:rsidRPr="003F25BB" w:rsidRDefault="004214B5" w:rsidP="004214B5">
      <w:pPr>
        <w:spacing w:line="276" w:lineRule="auto"/>
        <w:ind w:left="1440" w:firstLine="720"/>
        <w:rPr>
          <w:i/>
        </w:rPr>
      </w:pPr>
      <w:r w:rsidRPr="003F25BB">
        <w:rPr>
          <w:i/>
        </w:rPr>
        <w:t>(Pretendenta nosaukums, reģistrācijas Nr.)</w:t>
      </w:r>
    </w:p>
    <w:p w14:paraId="61320409" w14:textId="042CFC1D" w:rsidR="004214B5" w:rsidRPr="004214B5" w:rsidRDefault="004214B5" w:rsidP="004214B5">
      <w:pPr>
        <w:jc w:val="both"/>
        <w:rPr>
          <w:sz w:val="24"/>
          <w:szCs w:val="24"/>
        </w:rPr>
      </w:pPr>
      <w:r w:rsidRPr="004214B5">
        <w:rPr>
          <w:sz w:val="24"/>
          <w:szCs w:val="24"/>
        </w:rPr>
        <w:t xml:space="preserve">apliecinām, ka atbilstoši LU </w:t>
      </w:r>
      <w:r w:rsidR="00B55EA5">
        <w:rPr>
          <w:sz w:val="24"/>
          <w:szCs w:val="24"/>
        </w:rPr>
        <w:t>atklāta konkursa</w:t>
      </w:r>
      <w:r w:rsidRPr="004214B5">
        <w:rPr>
          <w:sz w:val="24"/>
          <w:szCs w:val="24"/>
        </w:rPr>
        <w:t xml:space="preserve"> </w:t>
      </w:r>
      <w:r w:rsidR="00B55EA5" w:rsidRPr="00B55EA5">
        <w:rPr>
          <w:sz w:val="24"/>
          <w:szCs w:val="24"/>
        </w:rPr>
        <w:t>“</w:t>
      </w:r>
      <w:r w:rsidR="00A71BBD">
        <w:rPr>
          <w:sz w:val="24"/>
          <w:szCs w:val="24"/>
        </w:rPr>
        <w:t>R</w:t>
      </w:r>
      <w:r w:rsidRPr="004214B5">
        <w:rPr>
          <w:sz w:val="24"/>
          <w:szCs w:val="24"/>
        </w:rPr>
        <w:t>eklāmas izvietošanas pakalpojumi</w:t>
      </w:r>
      <w:r w:rsidRPr="004214B5">
        <w:rPr>
          <w:color w:val="000000"/>
          <w:sz w:val="24"/>
          <w:szCs w:val="24"/>
        </w:rPr>
        <w:t xml:space="preserve">” </w:t>
      </w:r>
      <w:r w:rsidRPr="004214B5">
        <w:rPr>
          <w:sz w:val="24"/>
          <w:szCs w:val="24"/>
        </w:rPr>
        <w:t>(I</w:t>
      </w:r>
      <w:r w:rsidR="00A71BBD">
        <w:rPr>
          <w:sz w:val="24"/>
          <w:szCs w:val="24"/>
        </w:rPr>
        <w:t>epirkuma ident. Nr. LU 202</w:t>
      </w:r>
      <w:r w:rsidR="00B55EA5">
        <w:rPr>
          <w:sz w:val="24"/>
          <w:szCs w:val="24"/>
        </w:rPr>
        <w:t>3/65</w:t>
      </w:r>
      <w:r w:rsidRPr="004214B5">
        <w:rPr>
          <w:sz w:val="24"/>
          <w:szCs w:val="24"/>
        </w:rPr>
        <w:t>) nolikuma 5.</w:t>
      </w:r>
      <w:r w:rsidR="00B55EA5">
        <w:rPr>
          <w:sz w:val="24"/>
          <w:szCs w:val="24"/>
        </w:rPr>
        <w:t>4</w:t>
      </w:r>
      <w:r w:rsidRPr="004214B5">
        <w:rPr>
          <w:sz w:val="24"/>
          <w:szCs w:val="24"/>
        </w:rPr>
        <w:t>.</w:t>
      </w:r>
      <w:r w:rsidR="00B55EA5">
        <w:rPr>
          <w:sz w:val="24"/>
          <w:szCs w:val="24"/>
        </w:rPr>
        <w:t>4</w:t>
      </w:r>
      <w:r w:rsidRPr="004214B5">
        <w:rPr>
          <w:sz w:val="24"/>
          <w:szCs w:val="24"/>
        </w:rPr>
        <w:t>. punktam</w:t>
      </w:r>
      <w:bookmarkStart w:id="1" w:name="_Hlk69736468"/>
      <w:r w:rsidRPr="004214B5">
        <w:rPr>
          <w:sz w:val="24"/>
          <w:szCs w:val="24"/>
        </w:rPr>
        <w:t xml:space="preserve"> mūsu finanšu apgrozījums ir:</w:t>
      </w:r>
      <w:bookmarkEnd w:id="1"/>
    </w:p>
    <w:p w14:paraId="41B06FE5" w14:textId="56D1BEA3" w:rsidR="004214B5" w:rsidRDefault="004214B5" w:rsidP="004214B5">
      <w:pPr>
        <w:jc w:val="both"/>
      </w:pPr>
    </w:p>
    <w:p w14:paraId="5A6638C0" w14:textId="77777777" w:rsidR="00D24951" w:rsidRPr="00A02FEA" w:rsidRDefault="00D24951" w:rsidP="00D24951">
      <w:pPr>
        <w:ind w:left="284"/>
        <w:jc w:val="both"/>
        <w:rPr>
          <w:rFonts w:eastAsia="Calibri"/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"/>
        <w:gridCol w:w="5158"/>
        <w:gridCol w:w="3644"/>
      </w:tblGrid>
      <w:tr w:rsidR="00D24951" w:rsidRPr="00CC5942" w14:paraId="2561EC6D" w14:textId="77777777" w:rsidTr="00CC5942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047B" w14:textId="77777777" w:rsidR="00D24951" w:rsidRPr="00CC5942" w:rsidRDefault="00D24951" w:rsidP="00CC5942">
            <w:pPr>
              <w:jc w:val="center"/>
              <w:rPr>
                <w:b/>
              </w:rPr>
            </w:pPr>
            <w:r w:rsidRPr="00CC5942">
              <w:rPr>
                <w:b/>
              </w:rPr>
              <w:t>Nr.</w:t>
            </w:r>
          </w:p>
        </w:tc>
        <w:tc>
          <w:tcPr>
            <w:tcW w:w="2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9748" w14:textId="77777777" w:rsidR="00D24951" w:rsidRPr="00CC5942" w:rsidRDefault="00D24951" w:rsidP="008410CE">
            <w:pPr>
              <w:jc w:val="center"/>
              <w:rPr>
                <w:b/>
              </w:rPr>
            </w:pPr>
            <w:r w:rsidRPr="00CC5942">
              <w:rPr>
                <w:b/>
              </w:rPr>
              <w:t>Laika periods (gads)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92A0" w14:textId="13C6ECEE" w:rsidR="00D24951" w:rsidRPr="00CC5942" w:rsidRDefault="00CC5942" w:rsidP="00CC5942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  <w:r w:rsidR="00D24951" w:rsidRPr="00CC5942">
              <w:rPr>
                <w:b/>
              </w:rPr>
              <w:t xml:space="preserve">inanšu </w:t>
            </w:r>
            <w:r>
              <w:rPr>
                <w:b/>
              </w:rPr>
              <w:t xml:space="preserve">(neto) </w:t>
            </w:r>
            <w:r w:rsidR="00D24951" w:rsidRPr="00CC5942">
              <w:rPr>
                <w:b/>
              </w:rPr>
              <w:t xml:space="preserve">apgrozījums EUR </w:t>
            </w:r>
          </w:p>
        </w:tc>
      </w:tr>
      <w:tr w:rsidR="00D24951" w:rsidRPr="00E47908" w14:paraId="672B4491" w14:textId="77777777" w:rsidTr="00FC3CDB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E571" w14:textId="77777777" w:rsidR="00D24951" w:rsidRPr="00E47908" w:rsidRDefault="00D24951" w:rsidP="00FC3C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47908">
              <w:rPr>
                <w:sz w:val="24"/>
                <w:szCs w:val="24"/>
              </w:rPr>
              <w:t>1.</w:t>
            </w:r>
          </w:p>
        </w:tc>
        <w:tc>
          <w:tcPr>
            <w:tcW w:w="2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03B6" w14:textId="24A541F9" w:rsidR="00D24951" w:rsidRPr="00E47908" w:rsidRDefault="00AB2AB9" w:rsidP="00AA5678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B55EA5">
              <w:rPr>
                <w:sz w:val="24"/>
                <w:szCs w:val="24"/>
              </w:rPr>
              <w:t>21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0090" w14:textId="77777777" w:rsidR="00D24951" w:rsidRPr="00E47908" w:rsidRDefault="00D24951" w:rsidP="00FC3CDB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D24951" w:rsidRPr="00E47908" w14:paraId="70885743" w14:textId="77777777" w:rsidTr="00FC3CDB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5E9D" w14:textId="77777777" w:rsidR="00D24951" w:rsidRPr="00E47908" w:rsidRDefault="00D24951" w:rsidP="00FC3C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47908">
              <w:rPr>
                <w:sz w:val="24"/>
                <w:szCs w:val="24"/>
              </w:rPr>
              <w:t>2.</w:t>
            </w:r>
          </w:p>
        </w:tc>
        <w:tc>
          <w:tcPr>
            <w:tcW w:w="2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5F76" w14:textId="5A233858" w:rsidR="00D24951" w:rsidRPr="00E47908" w:rsidRDefault="00AB2AB9" w:rsidP="00AA5678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B55EA5">
              <w:rPr>
                <w:sz w:val="24"/>
                <w:szCs w:val="24"/>
              </w:rPr>
              <w:t>22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1512" w14:textId="77777777" w:rsidR="00D24951" w:rsidRPr="00E47908" w:rsidRDefault="00D24951" w:rsidP="00FC3CDB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D24951" w:rsidRPr="00E47908" w14:paraId="2C78B375" w14:textId="77777777" w:rsidTr="00FC3CDB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8BC4" w14:textId="77777777" w:rsidR="00D24951" w:rsidRPr="00E47908" w:rsidRDefault="00D24951" w:rsidP="00FC3C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47908">
              <w:rPr>
                <w:sz w:val="24"/>
                <w:szCs w:val="24"/>
              </w:rPr>
              <w:t>3.</w:t>
            </w:r>
          </w:p>
        </w:tc>
        <w:tc>
          <w:tcPr>
            <w:tcW w:w="2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C3BB" w14:textId="1CA498D1" w:rsidR="00D24951" w:rsidRPr="00E47908" w:rsidRDefault="00AB2AB9" w:rsidP="00AA5678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AA5678">
              <w:rPr>
                <w:sz w:val="24"/>
                <w:szCs w:val="24"/>
              </w:rPr>
              <w:t>2</w:t>
            </w:r>
            <w:r w:rsidR="00B55EA5">
              <w:rPr>
                <w:sz w:val="24"/>
                <w:szCs w:val="24"/>
              </w:rPr>
              <w:t>3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BB7E" w14:textId="77777777" w:rsidR="00D24951" w:rsidRPr="00E47908" w:rsidRDefault="00D24951" w:rsidP="00FC3CDB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D24951" w:rsidRPr="00E47908" w14:paraId="68AD9A7B" w14:textId="77777777" w:rsidTr="00FC3CDB">
        <w:tc>
          <w:tcPr>
            <w:tcW w:w="3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4B86" w14:textId="77777777" w:rsidR="00D24951" w:rsidRPr="00E47908" w:rsidRDefault="00D24951" w:rsidP="00FC3C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47908">
              <w:rPr>
                <w:sz w:val="24"/>
                <w:szCs w:val="24"/>
              </w:rPr>
              <w:t>Kopā: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1A1E" w14:textId="77777777" w:rsidR="00D24951" w:rsidRPr="00E47908" w:rsidRDefault="00D24951" w:rsidP="00FC3CDB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D24951" w:rsidRPr="00E47908" w14:paraId="444B145E" w14:textId="77777777" w:rsidTr="00FC3CDB">
        <w:tc>
          <w:tcPr>
            <w:tcW w:w="3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599E" w14:textId="77777777" w:rsidR="00D24951" w:rsidRPr="00E47908" w:rsidRDefault="00D24951" w:rsidP="00FC3C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47908">
              <w:rPr>
                <w:sz w:val="24"/>
                <w:szCs w:val="24"/>
              </w:rPr>
              <w:t xml:space="preserve">Vidējais apgrozījums </w:t>
            </w:r>
          </w:p>
          <w:p w14:paraId="5FD6E2AE" w14:textId="77777777" w:rsidR="00D24951" w:rsidRPr="00E47908" w:rsidRDefault="00D24951" w:rsidP="00FC3C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47908">
              <w:rPr>
                <w:sz w:val="24"/>
                <w:szCs w:val="24"/>
              </w:rPr>
              <w:t>(</w:t>
            </w:r>
            <w:r w:rsidRPr="00875FD6">
              <w:rPr>
                <w:i/>
                <w:sz w:val="24"/>
                <w:szCs w:val="24"/>
              </w:rPr>
              <w:t>summa kopā, dalīta ar attiecīgo gadu skaitu</w:t>
            </w:r>
            <w:r w:rsidRPr="00E47908">
              <w:rPr>
                <w:sz w:val="24"/>
                <w:szCs w:val="24"/>
              </w:rPr>
              <w:t>):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16B6" w14:textId="77777777" w:rsidR="00D24951" w:rsidRPr="00E47908" w:rsidRDefault="00D24951" w:rsidP="00FC3CDB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14:paraId="0F59223C" w14:textId="77777777" w:rsidR="00D24951" w:rsidRPr="00032FB9" w:rsidRDefault="00D24951" w:rsidP="00D24951">
      <w:pPr>
        <w:spacing w:line="276" w:lineRule="auto"/>
        <w:jc w:val="both"/>
      </w:pPr>
    </w:p>
    <w:p w14:paraId="6983013B" w14:textId="77777777" w:rsidR="00D24951" w:rsidRPr="00B20D9C" w:rsidRDefault="00D24951" w:rsidP="00D24951">
      <w:pPr>
        <w:jc w:val="both"/>
      </w:pPr>
    </w:p>
    <w:p w14:paraId="61D31F6E" w14:textId="77777777" w:rsidR="00D24951" w:rsidRPr="001443F0" w:rsidRDefault="00AA5678" w:rsidP="00D24951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D24951" w:rsidRPr="001443F0">
        <w:rPr>
          <w:sz w:val="24"/>
          <w:szCs w:val="24"/>
        </w:rPr>
        <w:t>pstiprin</w:t>
      </w:r>
      <w:r>
        <w:rPr>
          <w:sz w:val="24"/>
          <w:szCs w:val="24"/>
        </w:rPr>
        <w:t>ām</w:t>
      </w:r>
      <w:r w:rsidR="00D24951" w:rsidRPr="001443F0">
        <w:rPr>
          <w:sz w:val="24"/>
          <w:szCs w:val="24"/>
        </w:rPr>
        <w:t xml:space="preserve">, ka </w:t>
      </w:r>
      <w:r w:rsidRPr="00AA5678">
        <w:rPr>
          <w:i/>
          <w:sz w:val="24"/>
          <w:szCs w:val="24"/>
          <w:u w:val="single"/>
        </w:rPr>
        <w:t xml:space="preserve">[Pretendenta </w:t>
      </w:r>
      <w:r w:rsidR="00D24951" w:rsidRPr="00AA5678">
        <w:rPr>
          <w:i/>
          <w:sz w:val="24"/>
          <w:szCs w:val="24"/>
          <w:u w:val="single"/>
        </w:rPr>
        <w:t>nosaukums</w:t>
      </w:r>
      <w:r w:rsidRPr="00AA5678">
        <w:rPr>
          <w:i/>
          <w:sz w:val="24"/>
          <w:szCs w:val="24"/>
          <w:u w:val="single"/>
        </w:rPr>
        <w:t>]</w:t>
      </w:r>
      <w:r w:rsidR="00D24951" w:rsidRPr="001443F0">
        <w:rPr>
          <w:sz w:val="24"/>
          <w:szCs w:val="24"/>
        </w:rPr>
        <w:t xml:space="preserve"> finanšu apgrozījums atbilst šajā apliecinājumā norādītajam</w:t>
      </w:r>
      <w:r>
        <w:rPr>
          <w:sz w:val="24"/>
          <w:szCs w:val="24"/>
        </w:rPr>
        <w:t>,</w:t>
      </w:r>
      <w:r w:rsidR="00D24951" w:rsidRPr="001443F0">
        <w:rPr>
          <w:sz w:val="24"/>
          <w:szCs w:val="24"/>
        </w:rPr>
        <w:t xml:space="preserve"> un sniegtā informācija ir patiesa. </w:t>
      </w:r>
    </w:p>
    <w:p w14:paraId="7B69A77C" w14:textId="77777777" w:rsidR="00D24951" w:rsidRPr="001443F0" w:rsidRDefault="00D24951" w:rsidP="00D24951">
      <w:pPr>
        <w:jc w:val="both"/>
        <w:rPr>
          <w:sz w:val="24"/>
          <w:szCs w:val="24"/>
        </w:rPr>
      </w:pPr>
    </w:p>
    <w:p w14:paraId="05D6412B" w14:textId="77777777" w:rsidR="00AA5678" w:rsidRPr="00A02FEA" w:rsidRDefault="00AA5678" w:rsidP="00D24951">
      <w:pPr>
        <w:jc w:val="both"/>
        <w:rPr>
          <w:sz w:val="24"/>
          <w:szCs w:val="24"/>
        </w:rPr>
      </w:pPr>
    </w:p>
    <w:p w14:paraId="6BE566BA" w14:textId="77777777" w:rsidR="001B2140" w:rsidRPr="00387C9A" w:rsidRDefault="001B2140" w:rsidP="001B2140">
      <w:pPr>
        <w:spacing w:line="276" w:lineRule="auto"/>
        <w:ind w:right="429"/>
        <w:rPr>
          <w:sz w:val="24"/>
          <w:szCs w:val="24"/>
        </w:rPr>
      </w:pPr>
      <w:r w:rsidRPr="00387C9A">
        <w:rPr>
          <w:b/>
          <w:sz w:val="24"/>
          <w:szCs w:val="24"/>
        </w:rPr>
        <w:t>Pretendents (pretendenta pilnvarotā persona)</w:t>
      </w:r>
      <w:r w:rsidRPr="00387C9A">
        <w:rPr>
          <w:sz w:val="24"/>
          <w:szCs w:val="24"/>
        </w:rPr>
        <w:t xml:space="preserve"> </w:t>
      </w:r>
      <w:r w:rsidRPr="00387C9A">
        <w:rPr>
          <w:i/>
          <w:sz w:val="24"/>
          <w:szCs w:val="24"/>
        </w:rPr>
        <w:t>(ja dokuments tiek parakstīts ar drošu elektronisko parakstu vai EIS sistēmas parakstu, to attiecīgi norāda):</w:t>
      </w:r>
    </w:p>
    <w:p w14:paraId="5AA2D5F2" w14:textId="77777777" w:rsidR="001B2140" w:rsidRPr="00387C9A" w:rsidRDefault="001B2140" w:rsidP="001B2140">
      <w:pPr>
        <w:spacing w:line="276" w:lineRule="auto"/>
        <w:ind w:right="429"/>
        <w:rPr>
          <w:sz w:val="24"/>
          <w:szCs w:val="24"/>
        </w:rPr>
      </w:pPr>
      <w:r w:rsidRPr="00387C9A">
        <w:rPr>
          <w:sz w:val="24"/>
          <w:szCs w:val="24"/>
        </w:rPr>
        <w:t xml:space="preserve">_________________________                _______________        _________________                   </w:t>
      </w:r>
      <w:r w:rsidRPr="00387C9A">
        <w:rPr>
          <w:sz w:val="24"/>
          <w:szCs w:val="24"/>
        </w:rPr>
        <w:tab/>
        <w:t xml:space="preserve"> </w:t>
      </w:r>
      <w:r w:rsidRPr="00387C9A">
        <w:rPr>
          <w:i/>
          <w:sz w:val="24"/>
          <w:szCs w:val="24"/>
        </w:rPr>
        <w:t>/vārds, uzvārds/</w:t>
      </w:r>
      <w:r w:rsidRPr="00387C9A">
        <w:rPr>
          <w:sz w:val="24"/>
          <w:szCs w:val="24"/>
        </w:rPr>
        <w:t xml:space="preserve"> </w:t>
      </w:r>
      <w:r w:rsidRPr="00387C9A">
        <w:rPr>
          <w:sz w:val="24"/>
          <w:szCs w:val="24"/>
        </w:rPr>
        <w:tab/>
      </w:r>
      <w:r w:rsidRPr="00387C9A">
        <w:rPr>
          <w:sz w:val="24"/>
          <w:szCs w:val="24"/>
        </w:rPr>
        <w:tab/>
      </w:r>
      <w:r w:rsidRPr="00387C9A">
        <w:rPr>
          <w:i/>
          <w:sz w:val="24"/>
          <w:szCs w:val="24"/>
        </w:rPr>
        <w:t xml:space="preserve">               /amats/                            /paraksts/   </w:t>
      </w:r>
      <w:r w:rsidRPr="00387C9A">
        <w:rPr>
          <w:i/>
          <w:sz w:val="24"/>
          <w:szCs w:val="24"/>
        </w:rPr>
        <w:tab/>
      </w:r>
      <w:r w:rsidRPr="00387C9A">
        <w:rPr>
          <w:sz w:val="24"/>
          <w:szCs w:val="24"/>
        </w:rPr>
        <w:t xml:space="preserve"> </w:t>
      </w:r>
    </w:p>
    <w:p w14:paraId="33F67FCE" w14:textId="6FD9AE0D" w:rsidR="001B2140" w:rsidRPr="00387C9A" w:rsidRDefault="001B2140" w:rsidP="001B2140">
      <w:pPr>
        <w:spacing w:line="276" w:lineRule="auto"/>
        <w:ind w:right="429"/>
        <w:rPr>
          <w:sz w:val="24"/>
          <w:szCs w:val="24"/>
        </w:rPr>
      </w:pPr>
      <w:r w:rsidRPr="00387C9A">
        <w:rPr>
          <w:sz w:val="24"/>
          <w:szCs w:val="24"/>
        </w:rPr>
        <w:t>____________________ 202</w:t>
      </w:r>
      <w:r w:rsidR="00B55EA5">
        <w:rPr>
          <w:sz w:val="24"/>
          <w:szCs w:val="24"/>
        </w:rPr>
        <w:t>4</w:t>
      </w:r>
      <w:r w:rsidRPr="00387C9A">
        <w:rPr>
          <w:sz w:val="24"/>
          <w:szCs w:val="24"/>
        </w:rPr>
        <w:t>. gada ___.________________</w:t>
      </w:r>
    </w:p>
    <w:p w14:paraId="1291C1FA" w14:textId="77777777" w:rsidR="001B2140" w:rsidRPr="00387C9A" w:rsidRDefault="001B2140" w:rsidP="001B2140">
      <w:pPr>
        <w:spacing w:line="276" w:lineRule="auto"/>
        <w:ind w:right="429"/>
        <w:rPr>
          <w:sz w:val="24"/>
          <w:szCs w:val="24"/>
        </w:rPr>
      </w:pPr>
      <w:r w:rsidRPr="00387C9A">
        <w:rPr>
          <w:i/>
          <w:sz w:val="24"/>
          <w:szCs w:val="24"/>
        </w:rPr>
        <w:t xml:space="preserve">            /vieta/  </w:t>
      </w:r>
      <w:r w:rsidRPr="00387C9A">
        <w:rPr>
          <w:i/>
          <w:sz w:val="24"/>
          <w:szCs w:val="24"/>
        </w:rPr>
        <w:tab/>
      </w:r>
    </w:p>
    <w:p w14:paraId="7D5E8FCC" w14:textId="77777777" w:rsidR="006A0A4C" w:rsidRDefault="006A0A4C" w:rsidP="001B2140">
      <w:pPr>
        <w:jc w:val="both"/>
      </w:pPr>
    </w:p>
    <w:sectPr w:rsidR="006A0A4C" w:rsidSect="002F5976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F24E7"/>
    <w:multiLevelType w:val="hybridMultilevel"/>
    <w:tmpl w:val="AAAE826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F43CB"/>
    <w:multiLevelType w:val="hybridMultilevel"/>
    <w:tmpl w:val="7312ECA0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43DB4"/>
    <w:multiLevelType w:val="hybridMultilevel"/>
    <w:tmpl w:val="36BC59B0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B454903"/>
    <w:multiLevelType w:val="hybridMultilevel"/>
    <w:tmpl w:val="5D6A1DA8"/>
    <w:lvl w:ilvl="0" w:tplc="B3900F40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250357">
    <w:abstractNumId w:val="2"/>
  </w:num>
  <w:num w:numId="2" w16cid:durableId="1742411854">
    <w:abstractNumId w:val="3"/>
  </w:num>
  <w:num w:numId="3" w16cid:durableId="186407779">
    <w:abstractNumId w:val="1"/>
  </w:num>
  <w:num w:numId="4" w16cid:durableId="768163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951"/>
    <w:rsid w:val="00016EA8"/>
    <w:rsid w:val="000170B7"/>
    <w:rsid w:val="001B2140"/>
    <w:rsid w:val="002F5976"/>
    <w:rsid w:val="004214B5"/>
    <w:rsid w:val="005C349F"/>
    <w:rsid w:val="005F0BB7"/>
    <w:rsid w:val="006A0A4C"/>
    <w:rsid w:val="008410CE"/>
    <w:rsid w:val="00910764"/>
    <w:rsid w:val="009231B8"/>
    <w:rsid w:val="00952A11"/>
    <w:rsid w:val="009E3414"/>
    <w:rsid w:val="009F55AC"/>
    <w:rsid w:val="00A71BBD"/>
    <w:rsid w:val="00AA5678"/>
    <w:rsid w:val="00AB2AB9"/>
    <w:rsid w:val="00B55EA5"/>
    <w:rsid w:val="00CC5942"/>
    <w:rsid w:val="00D24951"/>
    <w:rsid w:val="00E7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D2B30"/>
  <w15:chartTrackingRefBased/>
  <w15:docId w15:val="{4D6F3D89-E7C4-492C-9571-2BB16470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951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uiPriority w:val="99"/>
    <w:unhideWhenUsed/>
    <w:rsid w:val="00D24951"/>
    <w:pPr>
      <w:widowControl/>
      <w:tabs>
        <w:tab w:val="left" w:pos="0"/>
      </w:tabs>
      <w:overflowPunct/>
      <w:autoSpaceDE/>
      <w:autoSpaceDN/>
      <w:adjustRightInd/>
      <w:jc w:val="both"/>
    </w:pPr>
    <w:rPr>
      <w:rFonts w:eastAsia="Calibri"/>
      <w:b/>
      <w:kern w:val="0"/>
      <w:sz w:val="24"/>
      <w:szCs w:val="24"/>
    </w:rPr>
  </w:style>
  <w:style w:type="paragraph" w:styleId="ListParagraph">
    <w:name w:val="List Paragraph"/>
    <w:aliases w:val="Virsraksti,Saistīto dokumentu saraksts,Syle 1,PPS_Bullet,Numbered Para 1,Dot pt,No Spacing1,List Paragraph Char Char Char,Indicator Text,Numurets"/>
    <w:basedOn w:val="Normal"/>
    <w:link w:val="ListParagraphChar"/>
    <w:uiPriority w:val="34"/>
    <w:qFormat/>
    <w:rsid w:val="001B2140"/>
    <w:pPr>
      <w:widowControl/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/>
    </w:rPr>
  </w:style>
  <w:style w:type="character" w:customStyle="1" w:styleId="ListParagraphChar">
    <w:name w:val="List Paragraph Char"/>
    <w:aliases w:val="Virsraksti Char,Saistīto dokumentu saraksts Char,Syle 1 Char,PPS_Bullet Char,Numbered Para 1 Char,Dot pt Char,No Spacing1 Char,List Paragraph Char Char Char Char,Indicator Text Char,Numurets Char"/>
    <w:link w:val="ListParagraph"/>
    <w:uiPriority w:val="34"/>
    <w:qFormat/>
    <w:locked/>
    <w:rsid w:val="001B2140"/>
    <w:rPr>
      <w:lang w:val="en-US"/>
    </w:rPr>
  </w:style>
  <w:style w:type="paragraph" w:customStyle="1" w:styleId="naisf">
    <w:name w:val="naisf"/>
    <w:basedOn w:val="Normal"/>
    <w:link w:val="naisfChar"/>
    <w:uiPriority w:val="99"/>
    <w:qFormat/>
    <w:rsid w:val="001B2140"/>
    <w:pPr>
      <w:widowControl/>
      <w:overflowPunct/>
      <w:autoSpaceDE/>
      <w:autoSpaceDN/>
      <w:adjustRightInd/>
      <w:spacing w:before="100" w:after="100"/>
      <w:jc w:val="both"/>
    </w:pPr>
    <w:rPr>
      <w:kern w:val="0"/>
      <w:sz w:val="24"/>
      <w:lang w:val="en-GB" w:eastAsia="en-US"/>
    </w:rPr>
  </w:style>
  <w:style w:type="character" w:customStyle="1" w:styleId="naisfChar">
    <w:name w:val="naisf Char"/>
    <w:link w:val="naisf"/>
    <w:uiPriority w:val="99"/>
    <w:qFormat/>
    <w:locked/>
    <w:rsid w:val="001B2140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179</Words>
  <Characters>1024</Characters>
  <Application>Microsoft Office Word</Application>
  <DocSecurity>0</DocSecurity>
  <Lines>8</Lines>
  <Paragraphs>2</Paragraphs>
  <ScaleCrop>false</ScaleCrop>
  <Company>Izgl'itibas un zinatnes ministrija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Eduards Duhanovskis</dc:creator>
  <cp:keywords/>
  <dc:description/>
  <cp:lastModifiedBy>Jūlija Nikiforova</cp:lastModifiedBy>
  <cp:revision>6</cp:revision>
  <dcterms:created xsi:type="dcterms:W3CDTF">2021-04-21T08:51:00Z</dcterms:created>
  <dcterms:modified xsi:type="dcterms:W3CDTF">2024-01-19T11:29:00Z</dcterms:modified>
</cp:coreProperties>
</file>