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8C6F1" w14:textId="46BBBCEE" w:rsidR="00200E6F" w:rsidRPr="00512ACB" w:rsidRDefault="009F671F" w:rsidP="009F671F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/>
        <w:rPr>
          <w:i/>
        </w:rPr>
      </w:pPr>
      <w:bookmarkStart w:id="0" w:name="_Ref480736290"/>
      <w:bookmarkStart w:id="1" w:name="_Toc156379845"/>
      <w:r>
        <w:rPr>
          <w:i/>
        </w:rPr>
        <w:t>1. </w:t>
      </w:r>
      <w:r w:rsidR="00200E6F" w:rsidRPr="00512ACB">
        <w:rPr>
          <w:i/>
        </w:rPr>
        <w:t>pielikums – Tehniskā specifikācija</w:t>
      </w:r>
      <w:bookmarkEnd w:id="0"/>
      <w:bookmarkEnd w:id="1"/>
    </w:p>
    <w:p w14:paraId="0CA4DF19" w14:textId="77777777" w:rsidR="00200E6F" w:rsidRPr="00512ACB" w:rsidRDefault="00200E6F" w:rsidP="00200E6F">
      <w:pPr>
        <w:tabs>
          <w:tab w:val="left" w:pos="720"/>
        </w:tabs>
        <w:jc w:val="center"/>
      </w:pPr>
      <w:r w:rsidRPr="00512ACB">
        <w:t>Atklāta konkursa</w:t>
      </w:r>
    </w:p>
    <w:p w14:paraId="2C0F89DD" w14:textId="77777777" w:rsidR="00200E6F" w:rsidRPr="00512ACB" w:rsidRDefault="00200E6F" w:rsidP="00200E6F">
      <w:pPr>
        <w:tabs>
          <w:tab w:val="left" w:pos="720"/>
        </w:tabs>
        <w:jc w:val="center"/>
      </w:pPr>
      <w:r w:rsidRPr="00512ACB">
        <w:t xml:space="preserve"> „Padziļināšanas darbu veikšana objekta „Piestātnes KS-34 pārbūve” ietvaros”</w:t>
      </w:r>
    </w:p>
    <w:p w14:paraId="6B28BD92" w14:textId="77777777" w:rsidR="00200E6F" w:rsidRPr="00512ACB" w:rsidRDefault="00200E6F" w:rsidP="00200E6F">
      <w:pPr>
        <w:tabs>
          <w:tab w:val="left" w:pos="720"/>
        </w:tabs>
        <w:jc w:val="center"/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 RBP 2023/57A) nolikumam</w:t>
      </w:r>
    </w:p>
    <w:p w14:paraId="14FD8586" w14:textId="77777777" w:rsidR="00200E6F" w:rsidRPr="00512ACB" w:rsidRDefault="00200E6F" w:rsidP="00200E6F">
      <w:pPr>
        <w:tabs>
          <w:tab w:val="left" w:pos="720"/>
        </w:tabs>
        <w:jc w:val="both"/>
        <w:rPr>
          <w:b/>
        </w:rPr>
      </w:pPr>
    </w:p>
    <w:p w14:paraId="5CF82657" w14:textId="77777777" w:rsidR="00200E6F" w:rsidRPr="00512ACB" w:rsidRDefault="00200E6F" w:rsidP="00200E6F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TEHNISKĀ SPECIFIKĀCIJA</w:t>
      </w:r>
    </w:p>
    <w:p w14:paraId="36E3CE71" w14:textId="77777777" w:rsidR="00200E6F" w:rsidRPr="00512ACB" w:rsidRDefault="00200E6F" w:rsidP="00200E6F">
      <w:pPr>
        <w:pStyle w:val="Galvene"/>
        <w:jc w:val="center"/>
        <w:rPr>
          <w:noProof/>
          <w:lang w:eastAsia="lv-LV"/>
        </w:rPr>
      </w:pPr>
      <w:r w:rsidRPr="00512ACB">
        <w:rPr>
          <w:noProof/>
        </w:rPr>
        <w:lastRenderedPageBreak/>
        <w:drawing>
          <wp:inline distT="0" distB="0" distL="0" distR="0" wp14:anchorId="49AE7C9C" wp14:editId="44D3F006">
            <wp:extent cx="4898571" cy="7173286"/>
            <wp:effectExtent l="0" t="0" r="0" b="8890"/>
            <wp:docPr id="1372440125" name="Attēls 1" descr="Attēls, kurā ir teksts, ekrānuzņēmums, dokumen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2440125" name="Attēls 1" descr="Attēls, kurā ir teksts, ekrānuzņēmums, dokuments&#10;&#10;Apraksts ģenerēts automātiski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9978" cy="718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3A209" w14:textId="77777777" w:rsidR="00200E6F" w:rsidRPr="00512ACB" w:rsidRDefault="00200E6F" w:rsidP="00200E6F">
      <w:pPr>
        <w:spacing w:after="160" w:line="259" w:lineRule="auto"/>
        <w:rPr>
          <w:noProof/>
          <w:kern w:val="2"/>
          <w:lang w:eastAsia="lv-LV"/>
          <w14:ligatures w14:val="standardContextual"/>
        </w:rPr>
      </w:pPr>
      <w:r w:rsidRPr="00512ACB">
        <w:rPr>
          <w:noProof/>
          <w:lang w:eastAsia="lv-LV"/>
        </w:rPr>
        <w:br w:type="page"/>
      </w:r>
    </w:p>
    <w:p w14:paraId="5B1C1D11" w14:textId="77777777" w:rsidR="00200E6F" w:rsidRPr="00512ACB" w:rsidRDefault="00200E6F" w:rsidP="00200E6F">
      <w:pPr>
        <w:spacing w:after="160" w:line="259" w:lineRule="auto"/>
        <w:jc w:val="center"/>
        <w:rPr>
          <w:noProof/>
          <w:lang w:eastAsia="lv-LV"/>
        </w:rPr>
      </w:pPr>
      <w:r w:rsidRPr="00512ACB">
        <w:rPr>
          <w:noProof/>
          <w14:ligatures w14:val="standardContextual"/>
        </w:rPr>
        <w:lastRenderedPageBreak/>
        <w:drawing>
          <wp:inline distT="0" distB="0" distL="0" distR="0" wp14:anchorId="0881F4FB" wp14:editId="41CE722D">
            <wp:extent cx="5100452" cy="8167390"/>
            <wp:effectExtent l="0" t="0" r="5080" b="5080"/>
            <wp:docPr id="851135227" name="Attēls 1" descr="Attēls, kurā ir teksts, ekrānuzņēmums, fonts, melnbal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1135227" name="Attēls 1" descr="Attēls, kurā ir teksts, ekrānuzņēmums, fonts, melnbalts&#10;&#10;Apraksts ģenerēts automātiski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18248" cy="8195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4014C" w14:textId="77777777" w:rsidR="00200E6F" w:rsidRPr="00512ACB" w:rsidRDefault="00200E6F" w:rsidP="00200E6F">
      <w:pPr>
        <w:pStyle w:val="Galvene"/>
        <w:jc w:val="center"/>
        <w:rPr>
          <w:noProof/>
          <w:lang w:eastAsia="lv-LV"/>
        </w:rPr>
      </w:pPr>
      <w:r w:rsidRPr="00512ACB">
        <w:rPr>
          <w:noProof/>
          <w:lang w:eastAsia="lv-LV"/>
        </w:rPr>
        <w:lastRenderedPageBreak/>
        <w:br w:type="page"/>
      </w:r>
    </w:p>
    <w:p w14:paraId="29029E92" w14:textId="77777777" w:rsidR="00200E6F" w:rsidRPr="00512ACB" w:rsidRDefault="00200E6F" w:rsidP="00200E6F">
      <w:pPr>
        <w:pStyle w:val="Galvene"/>
        <w:jc w:val="center"/>
        <w:rPr>
          <w:noProof/>
          <w:lang w:eastAsia="lv-LV"/>
        </w:rPr>
      </w:pPr>
      <w:r w:rsidRPr="00512ACB">
        <w:rPr>
          <w:noProof/>
        </w:rPr>
        <w:lastRenderedPageBreak/>
        <w:drawing>
          <wp:inline distT="0" distB="0" distL="0" distR="0" wp14:anchorId="1E3AB76D" wp14:editId="135C9285">
            <wp:extent cx="5196237" cy="8289235"/>
            <wp:effectExtent l="0" t="0" r="4445" b="0"/>
            <wp:docPr id="1641501057" name="Attēls 1" descr="Attēls, kurā ir teksts, ekrānuzņēmums, fonts, melnbal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1501057" name="Attēls 1" descr="Attēls, kurā ir teksts, ekrānuzņēmums, fonts, melnbalts&#10;&#10;Apraksts ģenerēts automātiski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15740" cy="8320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A1856" w14:textId="77777777" w:rsidR="00200E6F" w:rsidRPr="00512ACB" w:rsidRDefault="00200E6F" w:rsidP="00200E6F">
      <w:pPr>
        <w:tabs>
          <w:tab w:val="left" w:pos="720"/>
        </w:tabs>
        <w:jc w:val="center"/>
      </w:pPr>
      <w:r w:rsidRPr="00512ACB">
        <w:lastRenderedPageBreak/>
        <w:tab/>
      </w:r>
      <w:r w:rsidRPr="00512ACB">
        <w:tab/>
      </w:r>
      <w:r w:rsidRPr="00512ACB">
        <w:br w:type="page"/>
      </w:r>
    </w:p>
    <w:p w14:paraId="20D47828" w14:textId="77777777" w:rsidR="00200E6F" w:rsidRPr="00512ACB" w:rsidRDefault="00200E6F" w:rsidP="00200E6F">
      <w:pPr>
        <w:tabs>
          <w:tab w:val="left" w:pos="720"/>
        </w:tabs>
        <w:jc w:val="center"/>
      </w:pPr>
      <w:r w:rsidRPr="00512ACB">
        <w:rPr>
          <w:noProof/>
          <w14:ligatures w14:val="standardContextual"/>
        </w:rPr>
        <w:lastRenderedPageBreak/>
        <w:drawing>
          <wp:inline distT="0" distB="0" distL="0" distR="0" wp14:anchorId="61A82443" wp14:editId="6EEC03D9">
            <wp:extent cx="5131541" cy="8106508"/>
            <wp:effectExtent l="0" t="0" r="0" b="8890"/>
            <wp:docPr id="1502341607" name="Attēls 1" descr="Attēls, kurā ir teksts, fonts, vēstule, ekrānuzņēmum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341607" name="Attēls 1" descr="Attēls, kurā ir teksts, fonts, vēstule, ekrānuzņēmums&#10;&#10;Apraksts ģenerēts automātiski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1416" cy="8153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25300" w14:textId="77777777" w:rsidR="00200E6F" w:rsidRPr="00512ACB" w:rsidRDefault="00200E6F" w:rsidP="00200E6F">
      <w:pPr>
        <w:spacing w:after="160" w:line="259" w:lineRule="auto"/>
      </w:pPr>
      <w:r w:rsidRPr="00512ACB">
        <w:lastRenderedPageBreak/>
        <w:br w:type="page"/>
      </w:r>
    </w:p>
    <w:p w14:paraId="6406F0E1" w14:textId="77777777" w:rsidR="00200E6F" w:rsidRPr="00512ACB" w:rsidRDefault="00200E6F" w:rsidP="00200E6F">
      <w:pPr>
        <w:spacing w:after="160" w:line="259" w:lineRule="auto"/>
        <w:jc w:val="center"/>
      </w:pPr>
      <w:r w:rsidRPr="00512ACB">
        <w:rPr>
          <w:noProof/>
          <w14:ligatures w14:val="standardContextual"/>
        </w:rPr>
        <w:lastRenderedPageBreak/>
        <w:drawing>
          <wp:inline distT="0" distB="0" distL="0" distR="0" wp14:anchorId="07F0DF0E" wp14:editId="287A5A69">
            <wp:extent cx="5047013" cy="7929466"/>
            <wp:effectExtent l="0" t="0" r="1270" b="0"/>
            <wp:docPr id="1021283647" name="Attēls 1" descr="Attēls, kurā ir teksts, vēstule, dokuments, fonts&#10;&#10;Apraksts ģenerēts automātis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283647" name="Attēls 1" descr="Attēls, kurā ir teksts, vēstule, dokuments, fonts&#10;&#10;Apraksts ģenerēts automātiski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58088" cy="7946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5D5F9" w14:textId="70169B30" w:rsidR="00200E6F" w:rsidRPr="00200E6F" w:rsidRDefault="00200E6F" w:rsidP="00200E6F">
      <w:pPr>
        <w:spacing w:after="160" w:line="259" w:lineRule="auto"/>
        <w:rPr>
          <w:b/>
          <w:bCs/>
          <w:i/>
          <w:iCs/>
        </w:rPr>
      </w:pPr>
      <w:r w:rsidRPr="00512ACB">
        <w:rPr>
          <w:b/>
          <w:bCs/>
          <w:i/>
          <w:iCs/>
        </w:rPr>
        <w:t>Tehniskās specifikācijas pielikumi publicēti kā atsevišķas datnes</w:t>
      </w:r>
    </w:p>
    <w:sectPr w:rsidR="00200E6F" w:rsidRPr="00200E6F" w:rsidSect="00200E6F">
      <w:pgSz w:w="12240" w:h="15840"/>
      <w:pgMar w:top="81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6F"/>
    <w:rsid w:val="00200E6F"/>
    <w:rsid w:val="009F671F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18CA5"/>
  <w15:chartTrackingRefBased/>
  <w15:docId w15:val="{34156631-8F2E-486F-A3FF-499DD3042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00E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200E6F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200E6F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200E6F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200E6F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200E6F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200E6F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200E6F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200E6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200E6F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200E6F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200E6F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200E6F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200E6F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200E6F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200E6F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200E6F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200E6F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200E6F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200E6F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175</Words>
  <Characters>100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2</cp:revision>
  <dcterms:created xsi:type="dcterms:W3CDTF">2024-01-17T13:47:00Z</dcterms:created>
  <dcterms:modified xsi:type="dcterms:W3CDTF">2024-01-17T13:50:00Z</dcterms:modified>
</cp:coreProperties>
</file>