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6D95D5" w14:textId="77777777" w:rsidR="00F67434" w:rsidRPr="00C07EEF" w:rsidRDefault="00F67434" w:rsidP="00F67434">
      <w:pPr>
        <w:jc w:val="center"/>
        <w:rPr>
          <w:b/>
          <w:sz w:val="22"/>
          <w:szCs w:val="22"/>
        </w:rPr>
      </w:pPr>
      <w:r w:rsidRPr="00C07EEF">
        <w:rPr>
          <w:b/>
          <w:sz w:val="22"/>
          <w:szCs w:val="22"/>
        </w:rPr>
        <w:t>VSIA „Latvijas Nacionālā opera un balets” iepirkums</w:t>
      </w:r>
    </w:p>
    <w:p w14:paraId="0719B24C" w14:textId="77777777" w:rsidR="00F67434" w:rsidRPr="00C07EEF" w:rsidRDefault="00F67434" w:rsidP="00F67434">
      <w:pPr>
        <w:jc w:val="center"/>
        <w:rPr>
          <w:b/>
          <w:bCs/>
          <w:sz w:val="22"/>
          <w:szCs w:val="22"/>
        </w:rPr>
      </w:pPr>
      <w:r w:rsidRPr="00C07EEF">
        <w:rPr>
          <w:b/>
          <w:bCs/>
          <w:sz w:val="22"/>
          <w:szCs w:val="22"/>
        </w:rPr>
        <w:t>„Naktsmītnes nodrošināšana Rīgā,</w:t>
      </w:r>
      <w:r w:rsidRPr="00C07EEF">
        <w:rPr>
          <w:rFonts w:eastAsiaTheme="minorEastAsia"/>
          <w:b/>
          <w:bCs/>
          <w:sz w:val="22"/>
          <w:szCs w:val="22"/>
        </w:rPr>
        <w:t xml:space="preserve"> </w:t>
      </w:r>
      <w:r w:rsidRPr="00C07EEF">
        <w:rPr>
          <w:b/>
          <w:bCs/>
          <w:sz w:val="22"/>
          <w:szCs w:val="22"/>
        </w:rPr>
        <w:t xml:space="preserve">Latvijas Nacionālās operas un baleta </w:t>
      </w:r>
    </w:p>
    <w:p w14:paraId="5F4D0C1D" w14:textId="6CC8414B" w:rsidR="00F67434" w:rsidRPr="003654C3" w:rsidRDefault="00F67434" w:rsidP="003654C3">
      <w:pPr>
        <w:jc w:val="center"/>
        <w:rPr>
          <w:b/>
          <w:bCs/>
          <w:sz w:val="22"/>
          <w:szCs w:val="22"/>
        </w:rPr>
      </w:pPr>
      <w:r w:rsidRPr="00C07EEF">
        <w:rPr>
          <w:b/>
          <w:bCs/>
          <w:sz w:val="22"/>
          <w:szCs w:val="22"/>
        </w:rPr>
        <w:t>viesmākslinieku vajadzībām”</w:t>
      </w:r>
      <w:r w:rsidR="003654C3">
        <w:rPr>
          <w:b/>
          <w:bCs/>
          <w:sz w:val="22"/>
          <w:szCs w:val="22"/>
        </w:rPr>
        <w:t xml:space="preserve"> </w:t>
      </w:r>
      <w:r w:rsidRPr="00C07EEF">
        <w:rPr>
          <w:b/>
          <w:sz w:val="22"/>
          <w:szCs w:val="22"/>
        </w:rPr>
        <w:t>(iepirkuma identifikācijas Nr. LNO 2023/22)</w:t>
      </w:r>
    </w:p>
    <w:p w14:paraId="74B60D84" w14:textId="77777777" w:rsidR="00E3053F" w:rsidRPr="00C07EEF" w:rsidRDefault="00E3053F" w:rsidP="00E3053F">
      <w:pPr>
        <w:pStyle w:val="Parastais"/>
        <w:jc w:val="center"/>
        <w:rPr>
          <w:b/>
          <w:sz w:val="22"/>
          <w:szCs w:val="22"/>
        </w:rPr>
      </w:pPr>
      <w:r w:rsidRPr="00C07EEF">
        <w:rPr>
          <w:b/>
          <w:sz w:val="22"/>
          <w:szCs w:val="22"/>
        </w:rPr>
        <w:t>IEPIRKUMA PROCEDŪRAS ZIŅOJUMS</w:t>
      </w:r>
    </w:p>
    <w:p w14:paraId="0D163F92" w14:textId="77777777" w:rsidR="0024732C" w:rsidRPr="00C07EEF" w:rsidRDefault="0024732C" w:rsidP="0085725A">
      <w:pPr>
        <w:pStyle w:val="Parastais"/>
        <w:rPr>
          <w:sz w:val="22"/>
          <w:szCs w:val="22"/>
        </w:rPr>
      </w:pPr>
    </w:p>
    <w:p w14:paraId="299177F7" w14:textId="4CC54615" w:rsidR="008E621B" w:rsidRPr="00C07EEF" w:rsidRDefault="008E621B" w:rsidP="0085725A">
      <w:pPr>
        <w:pStyle w:val="Parastais"/>
        <w:rPr>
          <w:sz w:val="22"/>
          <w:szCs w:val="22"/>
        </w:rPr>
      </w:pPr>
      <w:r w:rsidRPr="00C07EEF">
        <w:rPr>
          <w:sz w:val="22"/>
          <w:szCs w:val="22"/>
        </w:rPr>
        <w:t>Rīgā</w:t>
      </w:r>
      <w:r w:rsidRPr="00C07EEF">
        <w:rPr>
          <w:sz w:val="22"/>
          <w:szCs w:val="22"/>
        </w:rPr>
        <w:tab/>
      </w:r>
      <w:r w:rsidRPr="00C07EEF">
        <w:rPr>
          <w:sz w:val="22"/>
          <w:szCs w:val="22"/>
        </w:rPr>
        <w:tab/>
      </w:r>
      <w:r w:rsidRPr="00C07EEF">
        <w:rPr>
          <w:sz w:val="22"/>
          <w:szCs w:val="22"/>
        </w:rPr>
        <w:tab/>
      </w:r>
      <w:r w:rsidRPr="00C07EEF">
        <w:rPr>
          <w:sz w:val="22"/>
          <w:szCs w:val="22"/>
        </w:rPr>
        <w:tab/>
      </w:r>
      <w:r w:rsidRPr="00C07EEF">
        <w:rPr>
          <w:sz w:val="22"/>
          <w:szCs w:val="22"/>
        </w:rPr>
        <w:tab/>
      </w:r>
      <w:r w:rsidRPr="00C07EEF">
        <w:rPr>
          <w:sz w:val="22"/>
          <w:szCs w:val="22"/>
        </w:rPr>
        <w:tab/>
      </w:r>
      <w:r w:rsidRPr="00C07EEF">
        <w:rPr>
          <w:sz w:val="22"/>
          <w:szCs w:val="22"/>
        </w:rPr>
        <w:tab/>
      </w:r>
      <w:r w:rsidRPr="00C07EEF">
        <w:rPr>
          <w:sz w:val="22"/>
          <w:szCs w:val="22"/>
        </w:rPr>
        <w:tab/>
      </w:r>
      <w:r w:rsidRPr="00C07EEF">
        <w:rPr>
          <w:sz w:val="22"/>
          <w:szCs w:val="22"/>
        </w:rPr>
        <w:tab/>
      </w:r>
      <w:r w:rsidR="000E2E0C" w:rsidRPr="00C07EEF">
        <w:rPr>
          <w:sz w:val="22"/>
          <w:szCs w:val="22"/>
        </w:rPr>
        <w:t>        </w:t>
      </w:r>
      <w:r w:rsidR="00620FB5" w:rsidRPr="00C07EEF">
        <w:rPr>
          <w:sz w:val="22"/>
          <w:szCs w:val="22"/>
        </w:rPr>
        <w:t> </w:t>
      </w:r>
      <w:r w:rsidR="00161617" w:rsidRPr="00C07EEF">
        <w:rPr>
          <w:sz w:val="22"/>
          <w:szCs w:val="22"/>
        </w:rPr>
        <w:t>20</w:t>
      </w:r>
      <w:r w:rsidR="005F31F0" w:rsidRPr="00C07EEF">
        <w:rPr>
          <w:sz w:val="22"/>
          <w:szCs w:val="22"/>
        </w:rPr>
        <w:t>2</w:t>
      </w:r>
      <w:r w:rsidR="00F67434" w:rsidRPr="00C07EEF">
        <w:rPr>
          <w:sz w:val="22"/>
          <w:szCs w:val="22"/>
        </w:rPr>
        <w:t>4</w:t>
      </w:r>
      <w:r w:rsidR="00161617" w:rsidRPr="00C07EEF">
        <w:rPr>
          <w:sz w:val="22"/>
          <w:szCs w:val="22"/>
        </w:rPr>
        <w:t xml:space="preserve">.gada </w:t>
      </w:r>
      <w:r w:rsidR="00F67434" w:rsidRPr="00C07EEF">
        <w:rPr>
          <w:sz w:val="22"/>
          <w:szCs w:val="22"/>
        </w:rPr>
        <w:t>1</w:t>
      </w:r>
      <w:r w:rsidR="00E477CB">
        <w:rPr>
          <w:sz w:val="22"/>
          <w:szCs w:val="22"/>
        </w:rPr>
        <w:t>7</w:t>
      </w:r>
      <w:r w:rsidR="00F67434" w:rsidRPr="00C07EEF">
        <w:rPr>
          <w:sz w:val="22"/>
          <w:szCs w:val="22"/>
        </w:rPr>
        <w:t>.janvārī</w:t>
      </w:r>
      <w:r w:rsidR="005F31F0" w:rsidRPr="00C07EEF">
        <w:rPr>
          <w:sz w:val="22"/>
          <w:szCs w:val="22"/>
        </w:rPr>
        <w:t xml:space="preserve"> </w:t>
      </w:r>
    </w:p>
    <w:p w14:paraId="2E30E018" w14:textId="77777777" w:rsidR="00F67434" w:rsidRPr="00C07EEF" w:rsidRDefault="00F67434" w:rsidP="00F67434">
      <w:pPr>
        <w:pStyle w:val="Parastais"/>
        <w:ind w:left="284"/>
        <w:jc w:val="both"/>
        <w:rPr>
          <w:sz w:val="22"/>
          <w:szCs w:val="22"/>
        </w:rPr>
      </w:pPr>
    </w:p>
    <w:p w14:paraId="16592719" w14:textId="30E3CCB4" w:rsidR="00F67434" w:rsidRPr="00C07EEF" w:rsidRDefault="00F67434" w:rsidP="00F67434">
      <w:pPr>
        <w:pStyle w:val="Parastais"/>
        <w:numPr>
          <w:ilvl w:val="0"/>
          <w:numId w:val="7"/>
        </w:numPr>
        <w:ind w:left="284" w:hanging="284"/>
        <w:jc w:val="both"/>
        <w:rPr>
          <w:sz w:val="22"/>
          <w:szCs w:val="22"/>
        </w:rPr>
      </w:pPr>
      <w:r w:rsidRPr="00C07EEF">
        <w:rPr>
          <w:b/>
          <w:bCs/>
          <w:sz w:val="22"/>
          <w:szCs w:val="22"/>
        </w:rPr>
        <w:t>Pasūtītājs</w:t>
      </w:r>
      <w:r w:rsidRPr="00C07EEF">
        <w:rPr>
          <w:b/>
          <w:sz w:val="22"/>
          <w:szCs w:val="22"/>
        </w:rPr>
        <w:t>:</w:t>
      </w:r>
      <w:r w:rsidRPr="00C07EEF">
        <w:rPr>
          <w:bCs/>
          <w:sz w:val="22"/>
          <w:szCs w:val="22"/>
        </w:rPr>
        <w:t xml:space="preserve"> </w:t>
      </w:r>
      <w:r w:rsidRPr="00C07EEF">
        <w:rPr>
          <w:color w:val="000000"/>
          <w:sz w:val="22"/>
          <w:szCs w:val="22"/>
        </w:rPr>
        <w:t xml:space="preserve">VSIA </w:t>
      </w:r>
      <w:r w:rsidRPr="00C07EEF">
        <w:rPr>
          <w:sz w:val="22"/>
          <w:szCs w:val="22"/>
        </w:rPr>
        <w:t>„</w:t>
      </w:r>
      <w:r w:rsidRPr="00C07EEF">
        <w:rPr>
          <w:color w:val="000000"/>
          <w:sz w:val="22"/>
          <w:szCs w:val="22"/>
        </w:rPr>
        <w:t xml:space="preserve">Latvijas Nacionālā opera un balets”, reģistrācijas Nr.LV40103208907, </w:t>
      </w:r>
      <w:r w:rsidRPr="00C07EEF">
        <w:rPr>
          <w:bCs/>
          <w:sz w:val="22"/>
          <w:szCs w:val="22"/>
        </w:rPr>
        <w:t xml:space="preserve">juridiskā </w:t>
      </w:r>
      <w:r w:rsidRPr="00C07EEF">
        <w:rPr>
          <w:color w:val="000000"/>
          <w:sz w:val="22"/>
          <w:szCs w:val="22"/>
        </w:rPr>
        <w:t>adrese: Aspazijas bulvāris 3, Rīga, LV-1050</w:t>
      </w:r>
      <w:r w:rsidRPr="00C07EEF">
        <w:rPr>
          <w:sz w:val="22"/>
          <w:szCs w:val="22"/>
        </w:rPr>
        <w:t xml:space="preserve">, </w:t>
      </w:r>
      <w:r w:rsidRPr="00C07EEF">
        <w:rPr>
          <w:color w:val="000000"/>
          <w:sz w:val="22"/>
          <w:szCs w:val="22"/>
        </w:rPr>
        <w:t>tālrunis</w:t>
      </w:r>
      <w:r w:rsidRPr="00C07EEF">
        <w:rPr>
          <w:noProof/>
          <w:color w:val="000000"/>
          <w:sz w:val="22"/>
          <w:szCs w:val="22"/>
        </w:rPr>
        <w:t xml:space="preserve"> +371 67 073 715,</w:t>
      </w:r>
      <w:r w:rsidRPr="00C07EEF">
        <w:rPr>
          <w:color w:val="000000"/>
          <w:sz w:val="22"/>
          <w:szCs w:val="22"/>
        </w:rPr>
        <w:t xml:space="preserve"> fakss</w:t>
      </w:r>
      <w:r w:rsidRPr="00C07EEF">
        <w:rPr>
          <w:noProof/>
          <w:color w:val="000000"/>
          <w:sz w:val="22"/>
          <w:szCs w:val="22"/>
        </w:rPr>
        <w:t xml:space="preserve"> +371</w:t>
      </w:r>
      <w:r w:rsidRPr="00C07EEF">
        <w:rPr>
          <w:color w:val="000000"/>
          <w:sz w:val="22"/>
          <w:szCs w:val="22"/>
        </w:rPr>
        <w:t xml:space="preserve"> 67 228 930, </w:t>
      </w:r>
      <w:r w:rsidRPr="00C07EEF">
        <w:rPr>
          <w:sz w:val="22"/>
          <w:szCs w:val="22"/>
        </w:rPr>
        <w:t xml:space="preserve">tīmekļvietne: </w:t>
      </w:r>
      <w:hyperlink r:id="rId8" w:history="1">
        <w:r w:rsidRPr="00C07EEF">
          <w:rPr>
            <w:rStyle w:val="Hipersaite"/>
            <w:sz w:val="22"/>
            <w:szCs w:val="22"/>
          </w:rPr>
          <w:t>www.opera.lv</w:t>
        </w:r>
      </w:hyperlink>
      <w:r w:rsidRPr="00C07EEF">
        <w:rPr>
          <w:sz w:val="22"/>
          <w:szCs w:val="22"/>
        </w:rPr>
        <w:t xml:space="preserve">, </w:t>
      </w:r>
      <w:r w:rsidRPr="00C07EEF">
        <w:rPr>
          <w:color w:val="000000"/>
          <w:sz w:val="22"/>
          <w:szCs w:val="22"/>
        </w:rPr>
        <w:t xml:space="preserve">e-pasts: </w:t>
      </w:r>
      <w:hyperlink r:id="rId9" w:history="1">
        <w:r w:rsidRPr="00C07EEF">
          <w:rPr>
            <w:rStyle w:val="Hipersaite"/>
            <w:sz w:val="22"/>
            <w:szCs w:val="22"/>
          </w:rPr>
          <w:t>lietvediba@opera.lv</w:t>
        </w:r>
      </w:hyperlink>
      <w:r w:rsidRPr="00C07EEF">
        <w:rPr>
          <w:sz w:val="22"/>
          <w:szCs w:val="22"/>
        </w:rPr>
        <w:t>.</w:t>
      </w:r>
    </w:p>
    <w:p w14:paraId="753DA5B9" w14:textId="04C1F787" w:rsidR="00F67434" w:rsidRPr="00C07EEF" w:rsidRDefault="00F67434" w:rsidP="00F67434">
      <w:pPr>
        <w:pStyle w:val="Parastais"/>
        <w:numPr>
          <w:ilvl w:val="0"/>
          <w:numId w:val="7"/>
        </w:numPr>
        <w:ind w:left="284" w:hanging="284"/>
        <w:jc w:val="both"/>
        <w:rPr>
          <w:sz w:val="22"/>
          <w:szCs w:val="22"/>
        </w:rPr>
      </w:pPr>
      <w:r w:rsidRPr="00C07EEF">
        <w:rPr>
          <w:b/>
          <w:sz w:val="22"/>
          <w:szCs w:val="22"/>
        </w:rPr>
        <w:t>Iepirkuma procedūras veids, nosaukums, identifikācijas numurs</w:t>
      </w:r>
      <w:r w:rsidRPr="00C07EEF">
        <w:rPr>
          <w:b/>
          <w:bCs/>
          <w:sz w:val="22"/>
          <w:szCs w:val="22"/>
        </w:rPr>
        <w:t>:</w:t>
      </w:r>
      <w:r w:rsidRPr="00C07EEF">
        <w:rPr>
          <w:sz w:val="22"/>
          <w:szCs w:val="22"/>
        </w:rPr>
        <w:t xml:space="preserve"> iepirkums „Naktsmītnes nodrošināšana Rīgā,</w:t>
      </w:r>
      <w:r w:rsidRPr="00C07EEF">
        <w:rPr>
          <w:rFonts w:eastAsiaTheme="minorEastAsia"/>
          <w:sz w:val="22"/>
          <w:szCs w:val="22"/>
        </w:rPr>
        <w:t xml:space="preserve"> </w:t>
      </w:r>
      <w:r w:rsidRPr="00C07EEF">
        <w:rPr>
          <w:sz w:val="22"/>
          <w:szCs w:val="22"/>
        </w:rPr>
        <w:t xml:space="preserve">Latvijas Nacionālās operas un baleta viesmākslinieku vajadzībām”, iepirkuma identifikācijas Nr. LNO 2023/22 (turpmāk – iepirkums) saskaņā ar Publisko iepirkumu likuma </w:t>
      </w:r>
      <w:r w:rsidRPr="00C07EEF">
        <w:rPr>
          <w:bCs/>
          <w:sz w:val="22"/>
          <w:szCs w:val="22"/>
        </w:rPr>
        <w:t>10.panta pirmās daļas noteikumiem.</w:t>
      </w:r>
    </w:p>
    <w:p w14:paraId="590B9A86" w14:textId="518C6DCA" w:rsidR="00F67434" w:rsidRPr="00C07EEF" w:rsidRDefault="00F67434" w:rsidP="00F67434">
      <w:pPr>
        <w:pStyle w:val="Parastais"/>
        <w:numPr>
          <w:ilvl w:val="0"/>
          <w:numId w:val="8"/>
        </w:numPr>
        <w:ind w:left="284" w:hanging="284"/>
        <w:jc w:val="both"/>
        <w:rPr>
          <w:bCs/>
          <w:noProof/>
          <w:sz w:val="22"/>
          <w:szCs w:val="22"/>
        </w:rPr>
      </w:pPr>
      <w:r w:rsidRPr="00C07EEF">
        <w:rPr>
          <w:b/>
          <w:sz w:val="22"/>
          <w:szCs w:val="22"/>
        </w:rPr>
        <w:t>Paziņojuma par līgumu publicēšanas datums</w:t>
      </w:r>
      <w:r w:rsidRPr="00C07EEF">
        <w:rPr>
          <w:b/>
          <w:bCs/>
          <w:sz w:val="22"/>
          <w:szCs w:val="22"/>
        </w:rPr>
        <w:t>:</w:t>
      </w:r>
      <w:r w:rsidRPr="00C07EEF">
        <w:rPr>
          <w:sz w:val="22"/>
          <w:szCs w:val="22"/>
        </w:rPr>
        <w:t xml:space="preserve"> paziņojums par plānoto līgumu publicēts 18.12.2023. Iepirkumu uzraudzības biroja </w:t>
      </w:r>
      <w:r w:rsidRPr="00C07EEF">
        <w:rPr>
          <w:bCs/>
          <w:noProof/>
          <w:sz w:val="22"/>
          <w:szCs w:val="22"/>
        </w:rPr>
        <w:t xml:space="preserve">tīmekļvietnē </w:t>
      </w:r>
      <w:hyperlink r:id="rId10" w:history="1">
        <w:r w:rsidRPr="00C07EEF">
          <w:rPr>
            <w:rStyle w:val="Hipersaite"/>
            <w:sz w:val="22"/>
            <w:szCs w:val="22"/>
          </w:rPr>
          <w:t>www.iub.gov.lv</w:t>
        </w:r>
      </w:hyperlink>
      <w:r w:rsidRPr="00C07EEF">
        <w:rPr>
          <w:sz w:val="22"/>
          <w:szCs w:val="22"/>
        </w:rPr>
        <w:t xml:space="preserve"> un pircēja profilā, Elektronisko iepirkumu sistēmā </w:t>
      </w:r>
      <w:r w:rsidRPr="00C07EEF">
        <w:rPr>
          <w:bCs/>
          <w:sz w:val="22"/>
          <w:szCs w:val="22"/>
        </w:rPr>
        <w:t>e-konkursu apakšsistēmā šā iepirkuma sadaļā</w:t>
      </w:r>
      <w:r w:rsidRPr="00C07EEF">
        <w:rPr>
          <w:bCs/>
          <w:noProof/>
          <w:sz w:val="22"/>
          <w:szCs w:val="22"/>
        </w:rPr>
        <w:t xml:space="preserve">: </w:t>
      </w:r>
      <w:hyperlink r:id="rId11" w:history="1">
        <w:r w:rsidRPr="00C07EEF">
          <w:rPr>
            <w:rStyle w:val="Hipersaite"/>
            <w:sz w:val="22"/>
            <w:szCs w:val="22"/>
          </w:rPr>
          <w:t>https://www.eis.gov.lv/EKEIS/Supplier/Organizer/931</w:t>
        </w:r>
      </w:hyperlink>
      <w:r w:rsidRPr="00C07EEF">
        <w:rPr>
          <w:sz w:val="22"/>
          <w:szCs w:val="22"/>
        </w:rPr>
        <w:t xml:space="preserve">. </w:t>
      </w:r>
    </w:p>
    <w:p w14:paraId="2D33EB4F" w14:textId="125EAD40" w:rsidR="00F67434" w:rsidRPr="00C07EEF" w:rsidRDefault="00F67434" w:rsidP="00581242">
      <w:pPr>
        <w:pStyle w:val="Parastais"/>
        <w:numPr>
          <w:ilvl w:val="0"/>
          <w:numId w:val="8"/>
        </w:numPr>
        <w:ind w:left="284" w:hanging="284"/>
        <w:jc w:val="both"/>
        <w:rPr>
          <w:sz w:val="22"/>
          <w:szCs w:val="22"/>
        </w:rPr>
      </w:pPr>
      <w:r w:rsidRPr="00C07EEF">
        <w:rPr>
          <w:b/>
          <w:bCs/>
          <w:sz w:val="22"/>
          <w:szCs w:val="22"/>
        </w:rPr>
        <w:t>Iepirkuma komisijas izveides pamatojums un sastāvs</w:t>
      </w:r>
      <w:r w:rsidRPr="00C07EEF">
        <w:rPr>
          <w:b/>
          <w:sz w:val="22"/>
          <w:szCs w:val="22"/>
        </w:rPr>
        <w:t>:</w:t>
      </w:r>
      <w:r w:rsidRPr="00C07EEF">
        <w:rPr>
          <w:bCs/>
          <w:sz w:val="22"/>
          <w:szCs w:val="22"/>
        </w:rPr>
        <w:t xml:space="preserve"> saskaņā ar Publisko iepirkumu likuma </w:t>
      </w:r>
      <w:r w:rsidRPr="00C07EEF">
        <w:rPr>
          <w:sz w:val="22"/>
          <w:szCs w:val="22"/>
        </w:rPr>
        <w:t>24.panta pirmo daļu</w:t>
      </w:r>
      <w:r w:rsidRPr="00C07EEF">
        <w:rPr>
          <w:bCs/>
          <w:sz w:val="22"/>
          <w:szCs w:val="22"/>
        </w:rPr>
        <w:t xml:space="preserve"> un VSIA „Latvijas Nacionālā opera un balets” </w:t>
      </w:r>
      <w:r w:rsidR="00581242" w:rsidRPr="00C07EEF">
        <w:rPr>
          <w:bCs/>
          <w:sz w:val="22"/>
          <w:szCs w:val="22"/>
        </w:rPr>
        <w:t>2023.gada 8.decembra rīkojumu Nr.</w:t>
      </w:r>
      <w:r w:rsidR="00581242" w:rsidRPr="00C07EEF">
        <w:rPr>
          <w:sz w:val="22"/>
          <w:szCs w:val="22"/>
        </w:rPr>
        <w:t xml:space="preserve">1.03.3.-5-23/24 </w:t>
      </w:r>
      <w:r w:rsidRPr="00C07EEF">
        <w:rPr>
          <w:bCs/>
          <w:sz w:val="22"/>
          <w:szCs w:val="22"/>
        </w:rPr>
        <w:t>„Par iepirkuma komisijas sastāvu” tika izveidota iepirkuma komisija  (turpmāk – komisija) šādā sastāvā:</w:t>
      </w:r>
    </w:p>
    <w:tbl>
      <w:tblPr>
        <w:tblStyle w:val="Reatabu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78"/>
        <w:gridCol w:w="5925"/>
      </w:tblGrid>
      <w:tr w:rsidR="00581242" w:rsidRPr="00C07EEF" w14:paraId="4BD60E40" w14:textId="77777777" w:rsidTr="008B58AD">
        <w:tc>
          <w:tcPr>
            <w:tcW w:w="3078" w:type="dxa"/>
          </w:tcPr>
          <w:p w14:paraId="4AE4AA85" w14:textId="77777777" w:rsidR="00581242" w:rsidRPr="00C07EEF" w:rsidRDefault="00581242" w:rsidP="008B58AD">
            <w:pPr>
              <w:tabs>
                <w:tab w:val="num" w:pos="1080"/>
              </w:tabs>
              <w:jc w:val="both"/>
              <w:rPr>
                <w:b/>
                <w:sz w:val="22"/>
                <w:szCs w:val="22"/>
              </w:rPr>
            </w:pPr>
            <w:bookmarkStart w:id="0" w:name="_Hlk84495744"/>
            <w:r w:rsidRPr="00C07EEF">
              <w:rPr>
                <w:b/>
                <w:sz w:val="22"/>
                <w:szCs w:val="22"/>
              </w:rPr>
              <w:t xml:space="preserve">Komisijas priekšsēdētāja: </w:t>
            </w:r>
          </w:p>
        </w:tc>
        <w:tc>
          <w:tcPr>
            <w:tcW w:w="5925" w:type="dxa"/>
          </w:tcPr>
          <w:p w14:paraId="416E9EFC" w14:textId="77777777" w:rsidR="00581242" w:rsidRPr="00C07EEF" w:rsidRDefault="00581242" w:rsidP="008B58AD">
            <w:pPr>
              <w:tabs>
                <w:tab w:val="num" w:pos="1080"/>
              </w:tabs>
              <w:jc w:val="both"/>
              <w:rPr>
                <w:bCs/>
                <w:sz w:val="22"/>
                <w:szCs w:val="22"/>
              </w:rPr>
            </w:pPr>
          </w:p>
        </w:tc>
      </w:tr>
      <w:bookmarkEnd w:id="0"/>
      <w:tr w:rsidR="00581242" w:rsidRPr="00C07EEF" w14:paraId="50D31216" w14:textId="77777777" w:rsidTr="008B58AD">
        <w:tc>
          <w:tcPr>
            <w:tcW w:w="3078" w:type="dxa"/>
          </w:tcPr>
          <w:p w14:paraId="6DED8BE2" w14:textId="77777777" w:rsidR="00581242" w:rsidRPr="00C07EEF" w:rsidRDefault="00581242" w:rsidP="008B58AD">
            <w:pPr>
              <w:tabs>
                <w:tab w:val="num" w:pos="1080"/>
              </w:tabs>
              <w:jc w:val="both"/>
              <w:rPr>
                <w:bCs/>
                <w:sz w:val="22"/>
                <w:szCs w:val="22"/>
              </w:rPr>
            </w:pPr>
            <w:r w:rsidRPr="00C07EEF">
              <w:rPr>
                <w:bCs/>
                <w:sz w:val="22"/>
                <w:szCs w:val="22"/>
              </w:rPr>
              <w:t>Sanda Katkeviča</w:t>
            </w:r>
          </w:p>
        </w:tc>
        <w:tc>
          <w:tcPr>
            <w:tcW w:w="5925" w:type="dxa"/>
          </w:tcPr>
          <w:p w14:paraId="4D1C46C0" w14:textId="77777777" w:rsidR="00581242" w:rsidRPr="00C07EEF" w:rsidRDefault="00581242" w:rsidP="008B58AD">
            <w:pPr>
              <w:tabs>
                <w:tab w:val="num" w:pos="1080"/>
              </w:tabs>
              <w:jc w:val="both"/>
              <w:rPr>
                <w:bCs/>
                <w:sz w:val="22"/>
                <w:szCs w:val="22"/>
              </w:rPr>
            </w:pPr>
            <w:r w:rsidRPr="00C07EEF">
              <w:rPr>
                <w:bCs/>
                <w:sz w:val="22"/>
                <w:szCs w:val="22"/>
              </w:rPr>
              <w:t>VSIA „Latvijas Nacionālā opera un balets” Mākslinieciskās darbības direktore;</w:t>
            </w:r>
          </w:p>
        </w:tc>
      </w:tr>
      <w:tr w:rsidR="00581242" w:rsidRPr="00C07EEF" w14:paraId="5A4243B7" w14:textId="77777777" w:rsidTr="008B58AD">
        <w:tc>
          <w:tcPr>
            <w:tcW w:w="3078" w:type="dxa"/>
          </w:tcPr>
          <w:p w14:paraId="4C69A3C4" w14:textId="77777777" w:rsidR="00581242" w:rsidRPr="00C07EEF" w:rsidRDefault="00581242" w:rsidP="008B58AD">
            <w:pPr>
              <w:tabs>
                <w:tab w:val="num" w:pos="1080"/>
              </w:tabs>
              <w:jc w:val="both"/>
              <w:rPr>
                <w:b/>
                <w:sz w:val="22"/>
                <w:szCs w:val="22"/>
              </w:rPr>
            </w:pPr>
            <w:r w:rsidRPr="00C07EEF">
              <w:rPr>
                <w:b/>
                <w:sz w:val="22"/>
                <w:szCs w:val="22"/>
              </w:rPr>
              <w:t>Komisijas priekšsēdētājas vietniece:</w:t>
            </w:r>
          </w:p>
        </w:tc>
        <w:tc>
          <w:tcPr>
            <w:tcW w:w="5925" w:type="dxa"/>
          </w:tcPr>
          <w:p w14:paraId="0BBC84E0" w14:textId="77777777" w:rsidR="00581242" w:rsidRPr="00C07EEF" w:rsidRDefault="00581242" w:rsidP="008B58AD">
            <w:pPr>
              <w:tabs>
                <w:tab w:val="num" w:pos="1080"/>
              </w:tabs>
              <w:jc w:val="both"/>
              <w:rPr>
                <w:bCs/>
                <w:sz w:val="22"/>
                <w:szCs w:val="22"/>
              </w:rPr>
            </w:pPr>
          </w:p>
        </w:tc>
      </w:tr>
      <w:tr w:rsidR="00581242" w:rsidRPr="00C07EEF" w14:paraId="47CA1542" w14:textId="77777777" w:rsidTr="008B58AD">
        <w:tc>
          <w:tcPr>
            <w:tcW w:w="3078" w:type="dxa"/>
          </w:tcPr>
          <w:p w14:paraId="3B2CA21E" w14:textId="77777777" w:rsidR="00581242" w:rsidRPr="00C07EEF" w:rsidRDefault="00581242" w:rsidP="008B58AD">
            <w:pPr>
              <w:tabs>
                <w:tab w:val="num" w:pos="1080"/>
              </w:tabs>
              <w:jc w:val="both"/>
              <w:rPr>
                <w:bCs/>
                <w:sz w:val="22"/>
                <w:szCs w:val="22"/>
              </w:rPr>
            </w:pPr>
            <w:r w:rsidRPr="00C07EEF">
              <w:rPr>
                <w:bCs/>
                <w:sz w:val="22"/>
                <w:szCs w:val="22"/>
              </w:rPr>
              <w:t>Astra Irmeja - Šēfere</w:t>
            </w:r>
          </w:p>
        </w:tc>
        <w:tc>
          <w:tcPr>
            <w:tcW w:w="5925" w:type="dxa"/>
          </w:tcPr>
          <w:p w14:paraId="3A541C2F" w14:textId="77777777" w:rsidR="00581242" w:rsidRPr="00C07EEF" w:rsidRDefault="00581242" w:rsidP="008B58AD">
            <w:pPr>
              <w:tabs>
                <w:tab w:val="num" w:pos="1080"/>
              </w:tabs>
              <w:jc w:val="both"/>
              <w:rPr>
                <w:bCs/>
                <w:sz w:val="22"/>
                <w:szCs w:val="22"/>
              </w:rPr>
            </w:pPr>
            <w:r w:rsidRPr="00C07EEF">
              <w:rPr>
                <w:bCs/>
                <w:sz w:val="22"/>
                <w:szCs w:val="22"/>
              </w:rPr>
              <w:t>VSIA „Latvijas Nacionālā opera un balets” Mākslinieciskās darbības plānošanas daļas vadītāja;</w:t>
            </w:r>
          </w:p>
        </w:tc>
      </w:tr>
      <w:tr w:rsidR="00581242" w:rsidRPr="00C07EEF" w14:paraId="427E8BEE" w14:textId="77777777" w:rsidTr="008B58AD">
        <w:tc>
          <w:tcPr>
            <w:tcW w:w="3078" w:type="dxa"/>
          </w:tcPr>
          <w:p w14:paraId="2E9E6B2E" w14:textId="77777777" w:rsidR="00581242" w:rsidRPr="00C07EEF" w:rsidRDefault="00581242" w:rsidP="008B58AD">
            <w:pPr>
              <w:tabs>
                <w:tab w:val="num" w:pos="1080"/>
              </w:tabs>
              <w:jc w:val="both"/>
              <w:rPr>
                <w:b/>
                <w:sz w:val="22"/>
                <w:szCs w:val="22"/>
              </w:rPr>
            </w:pPr>
            <w:r w:rsidRPr="00C07EEF">
              <w:rPr>
                <w:b/>
                <w:sz w:val="22"/>
                <w:szCs w:val="22"/>
              </w:rPr>
              <w:t xml:space="preserve">Komisijas locekļi: </w:t>
            </w:r>
          </w:p>
        </w:tc>
        <w:tc>
          <w:tcPr>
            <w:tcW w:w="5925" w:type="dxa"/>
          </w:tcPr>
          <w:p w14:paraId="0E829443" w14:textId="77777777" w:rsidR="00581242" w:rsidRPr="00C07EEF" w:rsidRDefault="00581242" w:rsidP="008B58AD">
            <w:pPr>
              <w:tabs>
                <w:tab w:val="num" w:pos="1080"/>
              </w:tabs>
              <w:jc w:val="both"/>
              <w:rPr>
                <w:bCs/>
                <w:sz w:val="22"/>
                <w:szCs w:val="22"/>
              </w:rPr>
            </w:pPr>
          </w:p>
        </w:tc>
      </w:tr>
      <w:tr w:rsidR="00581242" w:rsidRPr="00C07EEF" w14:paraId="0092580F" w14:textId="77777777" w:rsidTr="008B58AD">
        <w:tc>
          <w:tcPr>
            <w:tcW w:w="3078" w:type="dxa"/>
          </w:tcPr>
          <w:p w14:paraId="0BCB0F24" w14:textId="77777777" w:rsidR="00581242" w:rsidRPr="00C07EEF" w:rsidRDefault="00581242" w:rsidP="008B58AD">
            <w:pPr>
              <w:tabs>
                <w:tab w:val="num" w:pos="1080"/>
              </w:tabs>
              <w:jc w:val="both"/>
              <w:rPr>
                <w:bCs/>
                <w:sz w:val="22"/>
                <w:szCs w:val="22"/>
              </w:rPr>
            </w:pPr>
            <w:r w:rsidRPr="00C07EEF">
              <w:rPr>
                <w:sz w:val="22"/>
                <w:szCs w:val="22"/>
              </w:rPr>
              <w:t>Ginta Kursīte</w:t>
            </w:r>
          </w:p>
        </w:tc>
        <w:tc>
          <w:tcPr>
            <w:tcW w:w="5925" w:type="dxa"/>
          </w:tcPr>
          <w:p w14:paraId="08109E37" w14:textId="77777777" w:rsidR="00581242" w:rsidRPr="00C07EEF" w:rsidRDefault="00581242" w:rsidP="008B58AD">
            <w:pPr>
              <w:tabs>
                <w:tab w:val="num" w:pos="1080"/>
              </w:tabs>
              <w:jc w:val="both"/>
              <w:rPr>
                <w:bCs/>
                <w:sz w:val="22"/>
                <w:szCs w:val="22"/>
              </w:rPr>
            </w:pPr>
            <w:r w:rsidRPr="00C07EEF">
              <w:rPr>
                <w:bCs/>
                <w:sz w:val="22"/>
                <w:szCs w:val="22"/>
              </w:rPr>
              <w:t xml:space="preserve">VSIA „Latvijas Nacionālā opera un balets” </w:t>
            </w:r>
            <w:r w:rsidRPr="00C07EEF">
              <w:rPr>
                <w:sz w:val="22"/>
                <w:szCs w:val="22"/>
              </w:rPr>
              <w:t>Finanšu direktore;</w:t>
            </w:r>
          </w:p>
        </w:tc>
      </w:tr>
      <w:tr w:rsidR="00581242" w:rsidRPr="00C07EEF" w14:paraId="592DE602" w14:textId="77777777" w:rsidTr="008B58AD">
        <w:tc>
          <w:tcPr>
            <w:tcW w:w="3078" w:type="dxa"/>
          </w:tcPr>
          <w:p w14:paraId="0948F425" w14:textId="77777777" w:rsidR="00581242" w:rsidRPr="00C07EEF" w:rsidRDefault="00581242" w:rsidP="008B58AD">
            <w:pPr>
              <w:tabs>
                <w:tab w:val="num" w:pos="1080"/>
              </w:tabs>
              <w:jc w:val="both"/>
              <w:rPr>
                <w:sz w:val="22"/>
                <w:szCs w:val="22"/>
              </w:rPr>
            </w:pPr>
            <w:r w:rsidRPr="00C07EEF">
              <w:rPr>
                <w:bCs/>
                <w:sz w:val="22"/>
                <w:szCs w:val="22"/>
              </w:rPr>
              <w:t>Dace Rungēvica</w:t>
            </w:r>
          </w:p>
        </w:tc>
        <w:tc>
          <w:tcPr>
            <w:tcW w:w="5925" w:type="dxa"/>
          </w:tcPr>
          <w:p w14:paraId="4ECAE7DD" w14:textId="77777777" w:rsidR="00581242" w:rsidRPr="00C07EEF" w:rsidRDefault="00581242" w:rsidP="008B58AD">
            <w:pPr>
              <w:tabs>
                <w:tab w:val="num" w:pos="1080"/>
              </w:tabs>
              <w:jc w:val="both"/>
              <w:rPr>
                <w:bCs/>
                <w:sz w:val="22"/>
                <w:szCs w:val="22"/>
              </w:rPr>
            </w:pPr>
            <w:r w:rsidRPr="00C07EEF">
              <w:rPr>
                <w:bCs/>
                <w:sz w:val="22"/>
                <w:szCs w:val="22"/>
              </w:rPr>
              <w:t>VSIA „Latvijas Nacionālā opera un balets” Juridiskā departamenta vadītāja;</w:t>
            </w:r>
          </w:p>
        </w:tc>
      </w:tr>
      <w:tr w:rsidR="00581242" w:rsidRPr="00C07EEF" w14:paraId="28BA8617" w14:textId="77777777" w:rsidTr="008B58AD">
        <w:tc>
          <w:tcPr>
            <w:tcW w:w="3078" w:type="dxa"/>
          </w:tcPr>
          <w:p w14:paraId="50DDBF48" w14:textId="77777777" w:rsidR="00581242" w:rsidRPr="00C07EEF" w:rsidRDefault="00581242" w:rsidP="008B58AD">
            <w:pPr>
              <w:tabs>
                <w:tab w:val="num" w:pos="1080"/>
              </w:tabs>
              <w:jc w:val="both"/>
              <w:rPr>
                <w:b/>
                <w:bCs/>
                <w:sz w:val="22"/>
                <w:szCs w:val="22"/>
              </w:rPr>
            </w:pPr>
            <w:r w:rsidRPr="00C07EEF">
              <w:rPr>
                <w:b/>
                <w:bCs/>
                <w:sz w:val="22"/>
                <w:szCs w:val="22"/>
              </w:rPr>
              <w:t>Komisijas sekretāre:</w:t>
            </w:r>
          </w:p>
        </w:tc>
        <w:tc>
          <w:tcPr>
            <w:tcW w:w="5925" w:type="dxa"/>
          </w:tcPr>
          <w:p w14:paraId="65FFFDDA" w14:textId="77777777" w:rsidR="00581242" w:rsidRPr="00C07EEF" w:rsidRDefault="00581242" w:rsidP="008B58AD">
            <w:pPr>
              <w:tabs>
                <w:tab w:val="num" w:pos="1080"/>
              </w:tabs>
              <w:jc w:val="both"/>
              <w:rPr>
                <w:bCs/>
                <w:sz w:val="22"/>
                <w:szCs w:val="22"/>
              </w:rPr>
            </w:pPr>
          </w:p>
        </w:tc>
      </w:tr>
      <w:tr w:rsidR="00581242" w:rsidRPr="00C07EEF" w14:paraId="07E3FADE" w14:textId="77777777" w:rsidTr="008B58AD">
        <w:tc>
          <w:tcPr>
            <w:tcW w:w="3078" w:type="dxa"/>
          </w:tcPr>
          <w:p w14:paraId="16B6D76E" w14:textId="77777777" w:rsidR="00581242" w:rsidRPr="00C07EEF" w:rsidRDefault="00581242" w:rsidP="008B58AD">
            <w:pPr>
              <w:tabs>
                <w:tab w:val="num" w:pos="1080"/>
              </w:tabs>
              <w:jc w:val="both"/>
              <w:rPr>
                <w:bCs/>
                <w:sz w:val="22"/>
                <w:szCs w:val="22"/>
              </w:rPr>
            </w:pPr>
            <w:r w:rsidRPr="00C07EEF">
              <w:rPr>
                <w:bCs/>
                <w:sz w:val="22"/>
                <w:szCs w:val="22"/>
              </w:rPr>
              <w:t>Iveta Jasinska</w:t>
            </w:r>
          </w:p>
        </w:tc>
        <w:tc>
          <w:tcPr>
            <w:tcW w:w="5925" w:type="dxa"/>
          </w:tcPr>
          <w:p w14:paraId="7F735DD7" w14:textId="77777777" w:rsidR="00581242" w:rsidRPr="00C07EEF" w:rsidRDefault="00581242" w:rsidP="008B58AD">
            <w:pPr>
              <w:tabs>
                <w:tab w:val="num" w:pos="1080"/>
              </w:tabs>
              <w:jc w:val="both"/>
              <w:rPr>
                <w:bCs/>
                <w:sz w:val="22"/>
                <w:szCs w:val="22"/>
              </w:rPr>
            </w:pPr>
            <w:r w:rsidRPr="00C07EEF">
              <w:rPr>
                <w:bCs/>
                <w:sz w:val="22"/>
                <w:szCs w:val="22"/>
              </w:rPr>
              <w:t>VSIA „Latvijas Nacionālā opera un balets” i</w:t>
            </w:r>
            <w:r w:rsidRPr="00C07EEF">
              <w:rPr>
                <w:sz w:val="22"/>
                <w:szCs w:val="22"/>
              </w:rPr>
              <w:t>epirkumu speciāliste.</w:t>
            </w:r>
          </w:p>
        </w:tc>
      </w:tr>
    </w:tbl>
    <w:p w14:paraId="6AA4EB43" w14:textId="77777777" w:rsidR="00017E9A" w:rsidRPr="00C07EEF" w:rsidRDefault="00017E9A" w:rsidP="00A0319F">
      <w:pPr>
        <w:pStyle w:val="Parastais"/>
        <w:jc w:val="both"/>
        <w:rPr>
          <w:sz w:val="22"/>
          <w:szCs w:val="22"/>
        </w:rPr>
      </w:pPr>
    </w:p>
    <w:p w14:paraId="32EC8047" w14:textId="26FCF6F7" w:rsidR="00CF4686" w:rsidRPr="00C07EEF" w:rsidRDefault="00CF4686" w:rsidP="0085725A">
      <w:pPr>
        <w:pStyle w:val="Parastais"/>
        <w:numPr>
          <w:ilvl w:val="0"/>
          <w:numId w:val="8"/>
        </w:numPr>
        <w:ind w:left="284" w:hanging="284"/>
        <w:jc w:val="both"/>
        <w:rPr>
          <w:b/>
          <w:sz w:val="22"/>
          <w:szCs w:val="22"/>
          <w:u w:val="single"/>
        </w:rPr>
      </w:pPr>
      <w:r w:rsidRPr="00C07EEF">
        <w:rPr>
          <w:b/>
          <w:sz w:val="22"/>
          <w:szCs w:val="22"/>
        </w:rPr>
        <w:t>Iepirkuma dokumentu sagatavotāji</w:t>
      </w:r>
      <w:r w:rsidRPr="00C07EEF">
        <w:rPr>
          <w:b/>
          <w:bCs/>
          <w:sz w:val="22"/>
          <w:szCs w:val="22"/>
        </w:rPr>
        <w:t xml:space="preserve">: </w:t>
      </w:r>
      <w:r w:rsidR="00F67434" w:rsidRPr="00C07EEF">
        <w:rPr>
          <w:bCs/>
          <w:sz w:val="22"/>
          <w:szCs w:val="22"/>
        </w:rPr>
        <w:t xml:space="preserve">Sanda Katkeviča </w:t>
      </w:r>
      <w:r w:rsidRPr="00C07EEF">
        <w:rPr>
          <w:sz w:val="22"/>
          <w:szCs w:val="22"/>
        </w:rPr>
        <w:t>un Iveta Jasinska.</w:t>
      </w:r>
    </w:p>
    <w:p w14:paraId="51315D10" w14:textId="4162653C" w:rsidR="00581242" w:rsidRPr="00C07EEF" w:rsidRDefault="00294D93" w:rsidP="00581242">
      <w:pPr>
        <w:pStyle w:val="Parastais"/>
        <w:numPr>
          <w:ilvl w:val="0"/>
          <w:numId w:val="8"/>
        </w:numPr>
        <w:ind w:left="284" w:hanging="284"/>
        <w:jc w:val="both"/>
        <w:rPr>
          <w:sz w:val="22"/>
          <w:szCs w:val="22"/>
        </w:rPr>
      </w:pPr>
      <w:r w:rsidRPr="00C07EEF">
        <w:rPr>
          <w:b/>
          <w:sz w:val="22"/>
          <w:szCs w:val="22"/>
        </w:rPr>
        <w:t>Iepirkuma priekšmets un tā īss apraksts</w:t>
      </w:r>
      <w:r w:rsidRPr="00C07EEF">
        <w:rPr>
          <w:b/>
          <w:bCs/>
          <w:sz w:val="22"/>
          <w:szCs w:val="22"/>
        </w:rPr>
        <w:t>:</w:t>
      </w:r>
      <w:r w:rsidRPr="00C07EEF">
        <w:rPr>
          <w:sz w:val="22"/>
          <w:szCs w:val="22"/>
        </w:rPr>
        <w:t xml:space="preserve"> </w:t>
      </w:r>
      <w:bookmarkStart w:id="1" w:name="_Hlk120180248"/>
      <w:r w:rsidR="00581242" w:rsidRPr="00C07EEF">
        <w:rPr>
          <w:sz w:val="22"/>
          <w:szCs w:val="22"/>
        </w:rPr>
        <w:t xml:space="preserve"> </w:t>
      </w:r>
      <w:r w:rsidR="00581242" w:rsidRPr="00C07EEF">
        <w:rPr>
          <w:bCs/>
          <w:sz w:val="22"/>
          <w:szCs w:val="22"/>
        </w:rPr>
        <w:t xml:space="preserve">viesnīcu nodrošināšana Rīgā, Latvijas Nacionālās operas un baleta </w:t>
      </w:r>
      <w:r w:rsidR="00581242" w:rsidRPr="00C07EEF">
        <w:rPr>
          <w:sz w:val="22"/>
          <w:szCs w:val="22"/>
        </w:rPr>
        <w:t>viesmākslinieku</w:t>
      </w:r>
      <w:r w:rsidR="00581242" w:rsidRPr="00C07EEF" w:rsidDel="00400680">
        <w:rPr>
          <w:bCs/>
          <w:sz w:val="22"/>
          <w:szCs w:val="22"/>
        </w:rPr>
        <w:t xml:space="preserve"> </w:t>
      </w:r>
      <w:r w:rsidR="00581242" w:rsidRPr="00C07EEF">
        <w:rPr>
          <w:bCs/>
          <w:sz w:val="22"/>
          <w:szCs w:val="22"/>
        </w:rPr>
        <w:t>vajadzībām, atbilstoši nolikumam un iepirkuma tehnisko specifikāciju prasībām.</w:t>
      </w:r>
    </w:p>
    <w:bookmarkEnd w:id="1"/>
    <w:p w14:paraId="2850A8C9" w14:textId="03A5DFDA" w:rsidR="00E53573" w:rsidRPr="00C07EEF" w:rsidRDefault="003F2619" w:rsidP="006471B3">
      <w:pPr>
        <w:pStyle w:val="Parastais"/>
        <w:numPr>
          <w:ilvl w:val="0"/>
          <w:numId w:val="46"/>
        </w:numPr>
        <w:ind w:left="284" w:hanging="284"/>
        <w:jc w:val="both"/>
        <w:rPr>
          <w:b/>
          <w:sz w:val="22"/>
          <w:szCs w:val="22"/>
          <w:u w:val="single"/>
        </w:rPr>
      </w:pPr>
      <w:r w:rsidRPr="00C07EEF">
        <w:rPr>
          <w:b/>
          <w:sz w:val="22"/>
          <w:szCs w:val="22"/>
        </w:rPr>
        <w:t xml:space="preserve">Piedāvājumu iesniegšanas termiņš un </w:t>
      </w:r>
      <w:r w:rsidR="002A2F2D" w:rsidRPr="00C07EEF">
        <w:rPr>
          <w:b/>
          <w:sz w:val="22"/>
          <w:szCs w:val="22"/>
        </w:rPr>
        <w:t>vieta</w:t>
      </w:r>
      <w:r w:rsidRPr="00C07EEF">
        <w:rPr>
          <w:b/>
          <w:bCs/>
          <w:sz w:val="22"/>
          <w:szCs w:val="22"/>
        </w:rPr>
        <w:t>:</w:t>
      </w:r>
      <w:r w:rsidR="00161617" w:rsidRPr="00C07EEF">
        <w:rPr>
          <w:b/>
          <w:bCs/>
          <w:sz w:val="22"/>
          <w:szCs w:val="22"/>
        </w:rPr>
        <w:t xml:space="preserve"> </w:t>
      </w:r>
      <w:r w:rsidR="00161617" w:rsidRPr="00C07EEF">
        <w:rPr>
          <w:sz w:val="22"/>
          <w:szCs w:val="22"/>
        </w:rPr>
        <w:t xml:space="preserve">līdz </w:t>
      </w:r>
      <w:r w:rsidR="00F67434" w:rsidRPr="00C07EEF">
        <w:rPr>
          <w:sz w:val="22"/>
          <w:szCs w:val="22"/>
        </w:rPr>
        <w:t>29</w:t>
      </w:r>
      <w:r w:rsidR="00173B74" w:rsidRPr="00C07EEF">
        <w:rPr>
          <w:sz w:val="22"/>
          <w:szCs w:val="22"/>
        </w:rPr>
        <w:t>.</w:t>
      </w:r>
      <w:r w:rsidR="00F67434" w:rsidRPr="00C07EEF">
        <w:rPr>
          <w:sz w:val="22"/>
          <w:szCs w:val="22"/>
        </w:rPr>
        <w:t>12</w:t>
      </w:r>
      <w:r w:rsidR="00173B74" w:rsidRPr="00C07EEF">
        <w:rPr>
          <w:sz w:val="22"/>
          <w:szCs w:val="22"/>
        </w:rPr>
        <w:t>.</w:t>
      </w:r>
      <w:r w:rsidR="00093428" w:rsidRPr="00C07EEF">
        <w:rPr>
          <w:sz w:val="22"/>
          <w:szCs w:val="22"/>
        </w:rPr>
        <w:t>2023.</w:t>
      </w:r>
      <w:r w:rsidR="00173B74" w:rsidRPr="00C07EEF">
        <w:rPr>
          <w:sz w:val="22"/>
          <w:szCs w:val="22"/>
        </w:rPr>
        <w:t>,</w:t>
      </w:r>
      <w:r w:rsidR="00093428" w:rsidRPr="00C07EEF">
        <w:rPr>
          <w:sz w:val="22"/>
          <w:szCs w:val="22"/>
        </w:rPr>
        <w:t xml:space="preserve"> </w:t>
      </w:r>
      <w:r w:rsidRPr="00C07EEF">
        <w:rPr>
          <w:sz w:val="22"/>
          <w:szCs w:val="22"/>
        </w:rPr>
        <w:t>plkst. 1</w:t>
      </w:r>
      <w:r w:rsidR="009C53CA">
        <w:rPr>
          <w:sz w:val="22"/>
          <w:szCs w:val="22"/>
        </w:rPr>
        <w:t>2</w:t>
      </w:r>
      <w:r w:rsidRPr="00C07EEF">
        <w:rPr>
          <w:sz w:val="22"/>
          <w:szCs w:val="22"/>
        </w:rPr>
        <w:t xml:space="preserve">.00 </w:t>
      </w:r>
      <w:r w:rsidR="004D59CE" w:rsidRPr="00C07EEF">
        <w:rPr>
          <w:sz w:val="22"/>
          <w:szCs w:val="22"/>
        </w:rPr>
        <w:t>Elektronisko iepirkumu sistēmas e-konkursu apakšsistēmā</w:t>
      </w:r>
      <w:r w:rsidR="00E53573" w:rsidRPr="00C07EEF">
        <w:rPr>
          <w:sz w:val="22"/>
          <w:szCs w:val="22"/>
        </w:rPr>
        <w:t>.</w:t>
      </w:r>
    </w:p>
    <w:p w14:paraId="6770A70A" w14:textId="1DFFD354" w:rsidR="004E7B6A" w:rsidRPr="00C07EEF" w:rsidRDefault="00E3053F" w:rsidP="0085725A">
      <w:pPr>
        <w:numPr>
          <w:ilvl w:val="0"/>
          <w:numId w:val="46"/>
        </w:numPr>
        <w:jc w:val="both"/>
        <w:rPr>
          <w:b/>
          <w:bCs/>
          <w:sz w:val="22"/>
          <w:szCs w:val="22"/>
        </w:rPr>
      </w:pPr>
      <w:r w:rsidRPr="00C07EEF">
        <w:rPr>
          <w:b/>
          <w:sz w:val="22"/>
          <w:szCs w:val="22"/>
        </w:rPr>
        <w:t>Pretendentu nosaukumi, piedāvātās līgumcenas un piedāvājumu izvērtējums:</w:t>
      </w:r>
    </w:p>
    <w:p w14:paraId="08B8E0C4" w14:textId="77777777" w:rsidR="00F67434" w:rsidRPr="00C07EEF" w:rsidRDefault="00F67434" w:rsidP="00F67434">
      <w:pPr>
        <w:jc w:val="both"/>
        <w:rPr>
          <w:b/>
          <w:sz w:val="22"/>
          <w:szCs w:val="22"/>
        </w:rPr>
      </w:pPr>
    </w:p>
    <w:tbl>
      <w:tblPr>
        <w:tblStyle w:val="Reatabula"/>
        <w:tblW w:w="5000" w:type="pct"/>
        <w:tblLook w:val="04A0" w:firstRow="1" w:lastRow="0" w:firstColumn="1" w:lastColumn="0" w:noHBand="0" w:noVBand="1"/>
      </w:tblPr>
      <w:tblGrid>
        <w:gridCol w:w="734"/>
        <w:gridCol w:w="2655"/>
        <w:gridCol w:w="1874"/>
        <w:gridCol w:w="1899"/>
        <w:gridCol w:w="1899"/>
      </w:tblGrid>
      <w:tr w:rsidR="009A2A0D" w:rsidRPr="00C07EEF" w14:paraId="0EC0C3BF" w14:textId="77777777" w:rsidTr="009A2A0D">
        <w:tc>
          <w:tcPr>
            <w:tcW w:w="405" w:type="pct"/>
            <w:shd w:val="pct10" w:color="auto" w:fill="auto"/>
          </w:tcPr>
          <w:p w14:paraId="0E5A5D3F" w14:textId="77777777" w:rsidR="009A2A0D" w:rsidRPr="00C07EEF" w:rsidRDefault="009A2A0D" w:rsidP="008B58AD">
            <w:pPr>
              <w:jc w:val="center"/>
              <w:rPr>
                <w:b/>
                <w:bCs/>
                <w:sz w:val="22"/>
                <w:szCs w:val="22"/>
              </w:rPr>
            </w:pPr>
            <w:r w:rsidRPr="00C07EEF">
              <w:rPr>
                <w:b/>
                <w:bCs/>
                <w:sz w:val="22"/>
                <w:szCs w:val="22"/>
              </w:rPr>
              <w:t>Nr.</w:t>
            </w:r>
          </w:p>
          <w:p w14:paraId="3BB7EC2A" w14:textId="77777777" w:rsidR="009A2A0D" w:rsidRPr="00C07EEF" w:rsidRDefault="009A2A0D" w:rsidP="008B58AD">
            <w:pPr>
              <w:jc w:val="center"/>
              <w:rPr>
                <w:b/>
                <w:bCs/>
                <w:sz w:val="22"/>
                <w:szCs w:val="22"/>
              </w:rPr>
            </w:pPr>
            <w:r w:rsidRPr="00C07EEF">
              <w:rPr>
                <w:b/>
                <w:bCs/>
                <w:sz w:val="22"/>
                <w:szCs w:val="22"/>
              </w:rPr>
              <w:t>p.k.</w:t>
            </w:r>
          </w:p>
        </w:tc>
        <w:tc>
          <w:tcPr>
            <w:tcW w:w="1465" w:type="pct"/>
            <w:shd w:val="pct10" w:color="auto" w:fill="auto"/>
          </w:tcPr>
          <w:p w14:paraId="19EBDC87" w14:textId="77777777" w:rsidR="009A2A0D" w:rsidRPr="00C07EEF" w:rsidRDefault="009A2A0D" w:rsidP="008B58AD">
            <w:pPr>
              <w:jc w:val="center"/>
              <w:rPr>
                <w:b/>
                <w:bCs/>
                <w:sz w:val="22"/>
                <w:szCs w:val="22"/>
              </w:rPr>
            </w:pPr>
            <w:r w:rsidRPr="00C07EEF">
              <w:rPr>
                <w:b/>
                <w:bCs/>
                <w:sz w:val="22"/>
                <w:szCs w:val="22"/>
              </w:rPr>
              <w:t>Pretendenta</w:t>
            </w:r>
          </w:p>
          <w:p w14:paraId="0877F5A5" w14:textId="77777777" w:rsidR="009A2A0D" w:rsidRPr="00C07EEF" w:rsidRDefault="009A2A0D" w:rsidP="008B58AD">
            <w:pPr>
              <w:jc w:val="center"/>
              <w:rPr>
                <w:b/>
                <w:bCs/>
                <w:sz w:val="22"/>
                <w:szCs w:val="22"/>
              </w:rPr>
            </w:pPr>
            <w:r w:rsidRPr="00C07EEF">
              <w:rPr>
                <w:b/>
                <w:bCs/>
                <w:sz w:val="22"/>
                <w:szCs w:val="22"/>
              </w:rPr>
              <w:t>nosaukums</w:t>
            </w:r>
          </w:p>
        </w:tc>
        <w:tc>
          <w:tcPr>
            <w:tcW w:w="1034" w:type="pct"/>
            <w:shd w:val="pct10" w:color="auto" w:fill="auto"/>
          </w:tcPr>
          <w:p w14:paraId="7D17832B" w14:textId="77777777" w:rsidR="009A2A0D" w:rsidRPr="00C07EEF" w:rsidRDefault="009A2A0D" w:rsidP="008B58AD">
            <w:pPr>
              <w:jc w:val="center"/>
              <w:rPr>
                <w:b/>
                <w:sz w:val="22"/>
                <w:szCs w:val="22"/>
              </w:rPr>
            </w:pPr>
            <w:r w:rsidRPr="00C07EEF">
              <w:rPr>
                <w:b/>
                <w:sz w:val="22"/>
                <w:szCs w:val="22"/>
              </w:rPr>
              <w:t xml:space="preserve">Piedāvājuma iesniegšanas </w:t>
            </w:r>
            <w:r w:rsidRPr="00C07EEF">
              <w:rPr>
                <w:b/>
                <w:bCs/>
                <w:sz w:val="22"/>
                <w:szCs w:val="22"/>
              </w:rPr>
              <w:t>veids, datums un laiks</w:t>
            </w:r>
          </w:p>
        </w:tc>
        <w:tc>
          <w:tcPr>
            <w:tcW w:w="1048" w:type="pct"/>
            <w:shd w:val="pct10" w:color="auto" w:fill="auto"/>
          </w:tcPr>
          <w:p w14:paraId="3F250498" w14:textId="77777777" w:rsidR="009A2A0D" w:rsidRPr="00156E1C" w:rsidRDefault="009A2A0D" w:rsidP="009A2A0D">
            <w:pPr>
              <w:jc w:val="center"/>
              <w:rPr>
                <w:b/>
                <w:sz w:val="22"/>
                <w:szCs w:val="22"/>
              </w:rPr>
            </w:pPr>
            <w:r w:rsidRPr="00156E1C">
              <w:rPr>
                <w:b/>
                <w:sz w:val="22"/>
                <w:szCs w:val="22"/>
              </w:rPr>
              <w:t>Piedāvātā</w:t>
            </w:r>
          </w:p>
          <w:p w14:paraId="1245EFDD" w14:textId="0A2E1343" w:rsidR="009A2A0D" w:rsidRPr="00C07EEF" w:rsidRDefault="009A2A0D" w:rsidP="009A2A0D">
            <w:pPr>
              <w:pStyle w:val="Parasts1"/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156E1C">
              <w:rPr>
                <w:b/>
              </w:rPr>
              <w:t>iepirkuma daļa</w:t>
            </w:r>
          </w:p>
        </w:tc>
        <w:tc>
          <w:tcPr>
            <w:tcW w:w="1048" w:type="pct"/>
            <w:shd w:val="pct10" w:color="auto" w:fill="auto"/>
          </w:tcPr>
          <w:p w14:paraId="30CB9FDE" w14:textId="6342BC7D" w:rsidR="009A2A0D" w:rsidRPr="00C07EEF" w:rsidRDefault="009A2A0D" w:rsidP="008B58AD">
            <w:pPr>
              <w:pStyle w:val="Parasts1"/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C07EEF">
              <w:rPr>
                <w:rFonts w:ascii="Times New Roman" w:hAnsi="Times New Roman"/>
                <w:b/>
                <w:bCs/>
              </w:rPr>
              <w:t>Piedāvājumu izvērtēšanas rezultāts</w:t>
            </w:r>
          </w:p>
        </w:tc>
      </w:tr>
      <w:tr w:rsidR="009A2A0D" w:rsidRPr="00C07EEF" w14:paraId="7B8CF131" w14:textId="77777777" w:rsidTr="009A2A0D">
        <w:tc>
          <w:tcPr>
            <w:tcW w:w="405" w:type="pct"/>
          </w:tcPr>
          <w:p w14:paraId="14221D6D" w14:textId="77777777" w:rsidR="009A2A0D" w:rsidRPr="00C07EEF" w:rsidRDefault="009A2A0D" w:rsidP="00B13A67">
            <w:pPr>
              <w:jc w:val="center"/>
              <w:rPr>
                <w:bCs/>
                <w:noProof/>
                <w:sz w:val="22"/>
                <w:szCs w:val="22"/>
                <w:lang w:eastAsia="zh-CN"/>
              </w:rPr>
            </w:pPr>
            <w:r w:rsidRPr="00C07EEF">
              <w:rPr>
                <w:bCs/>
                <w:noProof/>
                <w:sz w:val="22"/>
                <w:szCs w:val="22"/>
                <w:lang w:eastAsia="zh-CN"/>
              </w:rPr>
              <w:t>1.</w:t>
            </w:r>
          </w:p>
        </w:tc>
        <w:tc>
          <w:tcPr>
            <w:tcW w:w="1465" w:type="pct"/>
          </w:tcPr>
          <w:p w14:paraId="7C53A049" w14:textId="5FF5E8F5" w:rsidR="009A2A0D" w:rsidRPr="00C07EEF" w:rsidRDefault="009A2A0D" w:rsidP="00B13A67">
            <w:pPr>
              <w:jc w:val="center"/>
              <w:rPr>
                <w:bCs/>
                <w:sz w:val="22"/>
                <w:szCs w:val="22"/>
              </w:rPr>
            </w:pPr>
            <w:r w:rsidRPr="00C07EEF">
              <w:rPr>
                <w:bCs/>
                <w:sz w:val="22"/>
                <w:szCs w:val="22"/>
              </w:rPr>
              <w:t>SIA „MIRA-G”</w:t>
            </w:r>
          </w:p>
          <w:p w14:paraId="60F4D4BB" w14:textId="5E3AB685" w:rsidR="009A2A0D" w:rsidRPr="00C07EEF" w:rsidRDefault="009A2A0D" w:rsidP="00780C4B">
            <w:pPr>
              <w:jc w:val="center"/>
              <w:rPr>
                <w:bCs/>
                <w:sz w:val="22"/>
                <w:szCs w:val="22"/>
              </w:rPr>
            </w:pPr>
            <w:r w:rsidRPr="00C07EEF">
              <w:rPr>
                <w:bCs/>
                <w:sz w:val="22"/>
                <w:szCs w:val="22"/>
              </w:rPr>
              <w:t>Reģistrācijas Nr.40003679697</w:t>
            </w:r>
          </w:p>
          <w:p w14:paraId="2537B356" w14:textId="38C257B8" w:rsidR="009A2A0D" w:rsidRPr="00C07EEF" w:rsidRDefault="009A2A0D" w:rsidP="00B13A67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034" w:type="pct"/>
          </w:tcPr>
          <w:p w14:paraId="12AC0583" w14:textId="77777777" w:rsidR="009A2A0D" w:rsidRPr="00C07EEF" w:rsidRDefault="009A2A0D" w:rsidP="00B13A67">
            <w:pPr>
              <w:jc w:val="center"/>
              <w:rPr>
                <w:sz w:val="22"/>
                <w:szCs w:val="22"/>
              </w:rPr>
            </w:pPr>
            <w:r w:rsidRPr="00C07EEF">
              <w:rPr>
                <w:sz w:val="22"/>
                <w:szCs w:val="22"/>
              </w:rPr>
              <w:t>EIS</w:t>
            </w:r>
          </w:p>
          <w:p w14:paraId="6C5C39FE" w14:textId="7EF31528" w:rsidR="009A2A0D" w:rsidRPr="00C07EEF" w:rsidRDefault="009A2A0D" w:rsidP="00B13A67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29</w:t>
            </w:r>
            <w:r w:rsidRPr="00C07EEF">
              <w:rPr>
                <w:bCs/>
                <w:sz w:val="22"/>
                <w:szCs w:val="22"/>
              </w:rPr>
              <w:t>.12.202</w:t>
            </w:r>
            <w:r>
              <w:rPr>
                <w:bCs/>
                <w:sz w:val="22"/>
                <w:szCs w:val="22"/>
              </w:rPr>
              <w:t>3</w:t>
            </w:r>
            <w:r w:rsidRPr="00C07EEF">
              <w:rPr>
                <w:bCs/>
                <w:sz w:val="22"/>
                <w:szCs w:val="22"/>
              </w:rPr>
              <w:t xml:space="preserve"> </w:t>
            </w:r>
          </w:p>
          <w:p w14:paraId="74D56563" w14:textId="67721B9E" w:rsidR="009A2A0D" w:rsidRPr="00C07EEF" w:rsidRDefault="009A2A0D" w:rsidP="00B13A67">
            <w:pPr>
              <w:jc w:val="center"/>
              <w:rPr>
                <w:sz w:val="22"/>
                <w:szCs w:val="22"/>
              </w:rPr>
            </w:pPr>
            <w:r w:rsidRPr="00C07EEF">
              <w:rPr>
                <w:bCs/>
                <w:sz w:val="22"/>
                <w:szCs w:val="22"/>
              </w:rPr>
              <w:t xml:space="preserve">plkst. </w:t>
            </w:r>
            <w:r>
              <w:rPr>
                <w:bCs/>
                <w:sz w:val="22"/>
                <w:szCs w:val="22"/>
              </w:rPr>
              <w:t>9</w:t>
            </w:r>
            <w:r w:rsidRPr="00C07EEF">
              <w:rPr>
                <w:bCs/>
                <w:sz w:val="22"/>
                <w:szCs w:val="22"/>
              </w:rPr>
              <w:t>:</w:t>
            </w:r>
            <w:r>
              <w:rPr>
                <w:bCs/>
                <w:sz w:val="22"/>
                <w:szCs w:val="22"/>
              </w:rPr>
              <w:t>45</w:t>
            </w:r>
          </w:p>
        </w:tc>
        <w:tc>
          <w:tcPr>
            <w:tcW w:w="1048" w:type="pct"/>
          </w:tcPr>
          <w:p w14:paraId="25190FD7" w14:textId="77777777" w:rsidR="009A2A0D" w:rsidRPr="00156E1C" w:rsidRDefault="009A2A0D" w:rsidP="009A2A0D">
            <w:pPr>
              <w:jc w:val="center"/>
              <w:rPr>
                <w:sz w:val="22"/>
                <w:szCs w:val="22"/>
              </w:rPr>
            </w:pPr>
            <w:r w:rsidRPr="00156E1C">
              <w:rPr>
                <w:sz w:val="22"/>
                <w:szCs w:val="22"/>
              </w:rPr>
              <w:t>Iepirkuma daļa Nr.1 (pieczvaigžņu viesnīca)</w:t>
            </w:r>
          </w:p>
          <w:p w14:paraId="146150CE" w14:textId="77777777" w:rsidR="009A2A0D" w:rsidRPr="00C07EEF" w:rsidRDefault="009A2A0D" w:rsidP="00B13A6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48" w:type="pct"/>
          </w:tcPr>
          <w:p w14:paraId="400BA40A" w14:textId="200FACB5" w:rsidR="009A2A0D" w:rsidRPr="00C07EEF" w:rsidRDefault="009A2A0D" w:rsidP="00B13A67">
            <w:pPr>
              <w:jc w:val="center"/>
              <w:rPr>
                <w:sz w:val="22"/>
                <w:szCs w:val="22"/>
              </w:rPr>
            </w:pPr>
            <w:r w:rsidRPr="00C07EEF">
              <w:rPr>
                <w:sz w:val="22"/>
                <w:szCs w:val="22"/>
              </w:rPr>
              <w:t>Izslēgts, neatbilst iepirkuma nolikuma 21.3.</w:t>
            </w:r>
            <w:r>
              <w:rPr>
                <w:sz w:val="22"/>
                <w:szCs w:val="22"/>
              </w:rPr>
              <w:t xml:space="preserve"> un 22.10.</w:t>
            </w:r>
            <w:r w:rsidRPr="00C07EEF">
              <w:rPr>
                <w:sz w:val="22"/>
                <w:szCs w:val="22"/>
              </w:rPr>
              <w:t>punktam</w:t>
            </w:r>
          </w:p>
          <w:p w14:paraId="5EF51755" w14:textId="181FCD61" w:rsidR="009A2A0D" w:rsidRPr="00C07EEF" w:rsidRDefault="009A2A0D" w:rsidP="00B13A67">
            <w:pPr>
              <w:jc w:val="center"/>
              <w:rPr>
                <w:sz w:val="22"/>
                <w:szCs w:val="22"/>
              </w:rPr>
            </w:pPr>
          </w:p>
        </w:tc>
      </w:tr>
      <w:tr w:rsidR="009A2A0D" w:rsidRPr="00C07EEF" w14:paraId="32FEC042" w14:textId="77777777" w:rsidTr="009A2A0D">
        <w:tc>
          <w:tcPr>
            <w:tcW w:w="405" w:type="pct"/>
          </w:tcPr>
          <w:p w14:paraId="59046BDD" w14:textId="41F506FC" w:rsidR="009A2A0D" w:rsidRPr="00C07EEF" w:rsidRDefault="009A2A0D" w:rsidP="003B4F58">
            <w:pPr>
              <w:jc w:val="center"/>
              <w:rPr>
                <w:bCs/>
                <w:noProof/>
                <w:sz w:val="22"/>
                <w:szCs w:val="22"/>
                <w:lang w:eastAsia="zh-CN"/>
              </w:rPr>
            </w:pPr>
            <w:r>
              <w:rPr>
                <w:bCs/>
                <w:noProof/>
                <w:sz w:val="22"/>
                <w:szCs w:val="22"/>
                <w:lang w:eastAsia="zh-CN"/>
              </w:rPr>
              <w:t>2.</w:t>
            </w:r>
          </w:p>
        </w:tc>
        <w:tc>
          <w:tcPr>
            <w:tcW w:w="1465" w:type="pct"/>
          </w:tcPr>
          <w:p w14:paraId="57314579" w14:textId="77777777" w:rsidR="009A2A0D" w:rsidRPr="00C07EEF" w:rsidRDefault="009A2A0D" w:rsidP="003B4F58">
            <w:pPr>
              <w:jc w:val="center"/>
              <w:rPr>
                <w:bCs/>
                <w:sz w:val="22"/>
                <w:szCs w:val="22"/>
              </w:rPr>
            </w:pPr>
            <w:r w:rsidRPr="00C07EEF">
              <w:rPr>
                <w:bCs/>
                <w:sz w:val="22"/>
                <w:szCs w:val="22"/>
              </w:rPr>
              <w:t>SIA „Mogotel MV”</w:t>
            </w:r>
          </w:p>
          <w:p w14:paraId="25F02A76" w14:textId="3BF3EBE5" w:rsidR="009A2A0D" w:rsidRPr="00C07EEF" w:rsidRDefault="009A2A0D" w:rsidP="00780C4B">
            <w:pPr>
              <w:jc w:val="center"/>
              <w:rPr>
                <w:bCs/>
                <w:sz w:val="22"/>
                <w:szCs w:val="22"/>
              </w:rPr>
            </w:pPr>
            <w:r w:rsidRPr="00C07EEF">
              <w:rPr>
                <w:bCs/>
                <w:sz w:val="22"/>
                <w:szCs w:val="22"/>
              </w:rPr>
              <w:t xml:space="preserve">Reģistrācijas Nr. </w:t>
            </w:r>
            <w:r w:rsidRPr="00C07EEF">
              <w:rPr>
                <w:sz w:val="22"/>
                <w:szCs w:val="22"/>
                <w:lang w:bidi="lo-LA"/>
              </w:rPr>
              <w:t>40203238113</w:t>
            </w:r>
          </w:p>
          <w:p w14:paraId="19AADD6C" w14:textId="77777777" w:rsidR="009A2A0D" w:rsidRPr="00C07EEF" w:rsidRDefault="009A2A0D" w:rsidP="003B4F58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034" w:type="pct"/>
          </w:tcPr>
          <w:p w14:paraId="0999C3AB" w14:textId="77777777" w:rsidR="009A2A0D" w:rsidRPr="00C07EEF" w:rsidRDefault="009A2A0D" w:rsidP="003B4F58">
            <w:pPr>
              <w:jc w:val="center"/>
              <w:rPr>
                <w:bCs/>
                <w:sz w:val="22"/>
                <w:szCs w:val="22"/>
              </w:rPr>
            </w:pPr>
            <w:r w:rsidRPr="00C07EEF">
              <w:rPr>
                <w:bCs/>
                <w:sz w:val="22"/>
                <w:szCs w:val="22"/>
              </w:rPr>
              <w:t>EIS</w:t>
            </w:r>
          </w:p>
          <w:p w14:paraId="6AF41F95" w14:textId="30F6D55F" w:rsidR="009A2A0D" w:rsidRPr="00C07EEF" w:rsidRDefault="009A2A0D" w:rsidP="003B4F58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29</w:t>
            </w:r>
            <w:r w:rsidRPr="00C07EEF">
              <w:rPr>
                <w:bCs/>
                <w:sz w:val="22"/>
                <w:szCs w:val="22"/>
              </w:rPr>
              <w:t>.12.202</w:t>
            </w:r>
            <w:r>
              <w:rPr>
                <w:bCs/>
                <w:sz w:val="22"/>
                <w:szCs w:val="22"/>
              </w:rPr>
              <w:t>3</w:t>
            </w:r>
            <w:r w:rsidRPr="00C07EEF">
              <w:rPr>
                <w:bCs/>
                <w:sz w:val="22"/>
                <w:szCs w:val="22"/>
              </w:rPr>
              <w:t xml:space="preserve"> </w:t>
            </w:r>
          </w:p>
          <w:p w14:paraId="4AFD2D6F" w14:textId="5A9DC036" w:rsidR="009A2A0D" w:rsidRPr="00C07EEF" w:rsidRDefault="009A2A0D" w:rsidP="003B4F58">
            <w:pPr>
              <w:jc w:val="center"/>
              <w:rPr>
                <w:sz w:val="22"/>
                <w:szCs w:val="22"/>
              </w:rPr>
            </w:pPr>
            <w:r w:rsidRPr="00C07EEF">
              <w:rPr>
                <w:bCs/>
                <w:sz w:val="22"/>
                <w:szCs w:val="22"/>
              </w:rPr>
              <w:t>plkst. 09:</w:t>
            </w:r>
            <w:r>
              <w:rPr>
                <w:bCs/>
                <w:sz w:val="22"/>
                <w:szCs w:val="22"/>
              </w:rPr>
              <w:t>24</w:t>
            </w:r>
          </w:p>
        </w:tc>
        <w:tc>
          <w:tcPr>
            <w:tcW w:w="1048" w:type="pct"/>
          </w:tcPr>
          <w:p w14:paraId="7D8600E6" w14:textId="3BFD2B71" w:rsidR="009A2A0D" w:rsidRPr="00C07EEF" w:rsidRDefault="009A2A0D" w:rsidP="003B4F58">
            <w:pPr>
              <w:jc w:val="center"/>
              <w:rPr>
                <w:sz w:val="22"/>
                <w:szCs w:val="22"/>
              </w:rPr>
            </w:pPr>
            <w:r w:rsidRPr="00156E1C">
              <w:rPr>
                <w:sz w:val="22"/>
                <w:szCs w:val="22"/>
              </w:rPr>
              <w:t>Iepirkuma daļa Nr.2 (četrzvaigžņu viesnīca)</w:t>
            </w:r>
          </w:p>
        </w:tc>
        <w:tc>
          <w:tcPr>
            <w:tcW w:w="1048" w:type="pct"/>
          </w:tcPr>
          <w:p w14:paraId="6DC4D3D0" w14:textId="7465B963" w:rsidR="009A2A0D" w:rsidRPr="00C07EEF" w:rsidRDefault="009A2A0D" w:rsidP="003B4F58">
            <w:pPr>
              <w:jc w:val="center"/>
              <w:rPr>
                <w:sz w:val="22"/>
                <w:szCs w:val="22"/>
              </w:rPr>
            </w:pPr>
            <w:r w:rsidRPr="00C07EEF">
              <w:rPr>
                <w:sz w:val="22"/>
                <w:szCs w:val="22"/>
              </w:rPr>
              <w:t xml:space="preserve">Izslēgts, neatbilst iepirkuma nolikuma 21.3.un 22.10.punktam </w:t>
            </w:r>
          </w:p>
        </w:tc>
      </w:tr>
      <w:tr w:rsidR="009A2A0D" w:rsidRPr="00C07EEF" w14:paraId="29371096" w14:textId="77777777" w:rsidTr="009A2A0D">
        <w:tc>
          <w:tcPr>
            <w:tcW w:w="405" w:type="pct"/>
          </w:tcPr>
          <w:p w14:paraId="4405CDFD" w14:textId="28ADA5DD" w:rsidR="009A2A0D" w:rsidRPr="00C07EEF" w:rsidRDefault="009A2A0D" w:rsidP="003B4F58">
            <w:pPr>
              <w:jc w:val="center"/>
              <w:rPr>
                <w:bCs/>
                <w:noProof/>
                <w:sz w:val="22"/>
                <w:szCs w:val="22"/>
                <w:lang w:eastAsia="zh-CN"/>
              </w:rPr>
            </w:pPr>
            <w:r>
              <w:rPr>
                <w:bCs/>
                <w:noProof/>
                <w:sz w:val="22"/>
                <w:szCs w:val="22"/>
                <w:lang w:eastAsia="zh-CN"/>
              </w:rPr>
              <w:lastRenderedPageBreak/>
              <w:t>3.</w:t>
            </w:r>
          </w:p>
        </w:tc>
        <w:tc>
          <w:tcPr>
            <w:tcW w:w="1465" w:type="pct"/>
          </w:tcPr>
          <w:p w14:paraId="3383E4F9" w14:textId="77777777" w:rsidR="009A2A0D" w:rsidRPr="00C07EEF" w:rsidRDefault="009A2A0D" w:rsidP="003B4F58">
            <w:pPr>
              <w:jc w:val="center"/>
              <w:rPr>
                <w:bCs/>
                <w:sz w:val="22"/>
                <w:szCs w:val="22"/>
              </w:rPr>
            </w:pPr>
            <w:r w:rsidRPr="00C07EEF">
              <w:rPr>
                <w:bCs/>
                <w:sz w:val="22"/>
                <w:szCs w:val="22"/>
              </w:rPr>
              <w:t>SIA „SEMARAH HOTEL MANAGEMENT”</w:t>
            </w:r>
          </w:p>
          <w:p w14:paraId="2DBC32DC" w14:textId="7DC65571" w:rsidR="009A2A0D" w:rsidRPr="00C07EEF" w:rsidRDefault="009A2A0D" w:rsidP="00780C4B">
            <w:pPr>
              <w:jc w:val="center"/>
              <w:rPr>
                <w:bCs/>
                <w:sz w:val="22"/>
                <w:szCs w:val="22"/>
              </w:rPr>
            </w:pPr>
            <w:r w:rsidRPr="00C07EEF">
              <w:rPr>
                <w:bCs/>
                <w:sz w:val="22"/>
                <w:szCs w:val="22"/>
              </w:rPr>
              <w:t xml:space="preserve">Reģistrācijas Nr. </w:t>
            </w:r>
            <w:r w:rsidRPr="00C07EEF">
              <w:rPr>
                <w:sz w:val="22"/>
                <w:szCs w:val="22"/>
                <w:lang w:val="en-GB"/>
              </w:rPr>
              <w:t>40103576889</w:t>
            </w:r>
          </w:p>
        </w:tc>
        <w:tc>
          <w:tcPr>
            <w:tcW w:w="1034" w:type="pct"/>
          </w:tcPr>
          <w:p w14:paraId="5DE20F20" w14:textId="77777777" w:rsidR="009A2A0D" w:rsidRPr="00C07EEF" w:rsidRDefault="009A2A0D" w:rsidP="003B4F58">
            <w:pPr>
              <w:tabs>
                <w:tab w:val="left" w:pos="380"/>
              </w:tabs>
              <w:jc w:val="center"/>
              <w:rPr>
                <w:bCs/>
                <w:sz w:val="22"/>
                <w:szCs w:val="22"/>
              </w:rPr>
            </w:pPr>
            <w:r w:rsidRPr="00C07EEF">
              <w:rPr>
                <w:bCs/>
                <w:sz w:val="22"/>
                <w:szCs w:val="22"/>
              </w:rPr>
              <w:t>EIS</w:t>
            </w:r>
          </w:p>
          <w:p w14:paraId="446B36A9" w14:textId="78E12712" w:rsidR="009A2A0D" w:rsidRPr="00C07EEF" w:rsidRDefault="009A2A0D" w:rsidP="003B4F58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28</w:t>
            </w:r>
            <w:r w:rsidRPr="00C07EEF">
              <w:rPr>
                <w:bCs/>
                <w:sz w:val="22"/>
                <w:szCs w:val="22"/>
              </w:rPr>
              <w:t>.12.202</w:t>
            </w:r>
            <w:r>
              <w:rPr>
                <w:bCs/>
                <w:sz w:val="22"/>
                <w:szCs w:val="22"/>
              </w:rPr>
              <w:t>3</w:t>
            </w:r>
            <w:r w:rsidRPr="00C07EEF">
              <w:rPr>
                <w:bCs/>
                <w:sz w:val="22"/>
                <w:szCs w:val="22"/>
              </w:rPr>
              <w:t xml:space="preserve"> </w:t>
            </w:r>
          </w:p>
          <w:p w14:paraId="601CCAC8" w14:textId="6015CF3A" w:rsidR="009A2A0D" w:rsidRPr="00C07EEF" w:rsidRDefault="009A2A0D" w:rsidP="003B4F58">
            <w:pPr>
              <w:jc w:val="center"/>
              <w:rPr>
                <w:bCs/>
                <w:sz w:val="22"/>
                <w:szCs w:val="22"/>
              </w:rPr>
            </w:pPr>
            <w:r w:rsidRPr="00C07EEF">
              <w:rPr>
                <w:bCs/>
                <w:sz w:val="22"/>
                <w:szCs w:val="22"/>
              </w:rPr>
              <w:t>plkst. 1</w:t>
            </w:r>
            <w:r>
              <w:rPr>
                <w:bCs/>
                <w:sz w:val="22"/>
                <w:szCs w:val="22"/>
              </w:rPr>
              <w:t>3</w:t>
            </w:r>
            <w:r w:rsidRPr="00C07EEF">
              <w:rPr>
                <w:bCs/>
                <w:sz w:val="22"/>
                <w:szCs w:val="22"/>
              </w:rPr>
              <w:t>:</w:t>
            </w:r>
            <w:r>
              <w:rPr>
                <w:bCs/>
                <w:sz w:val="22"/>
                <w:szCs w:val="22"/>
              </w:rPr>
              <w:t>00</w:t>
            </w:r>
          </w:p>
          <w:p w14:paraId="27F7F47F" w14:textId="77777777" w:rsidR="009A2A0D" w:rsidRPr="00C07EEF" w:rsidRDefault="009A2A0D" w:rsidP="003B4F58">
            <w:pPr>
              <w:tabs>
                <w:tab w:val="left" w:pos="380"/>
              </w:tabs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048" w:type="pct"/>
          </w:tcPr>
          <w:p w14:paraId="63176678" w14:textId="0FC65FE0" w:rsidR="009A2A0D" w:rsidRPr="00156E1C" w:rsidRDefault="009A2A0D" w:rsidP="009A2A0D">
            <w:pPr>
              <w:jc w:val="center"/>
              <w:rPr>
                <w:sz w:val="22"/>
                <w:szCs w:val="22"/>
              </w:rPr>
            </w:pPr>
            <w:r w:rsidRPr="00156E1C">
              <w:rPr>
                <w:sz w:val="22"/>
                <w:szCs w:val="22"/>
              </w:rPr>
              <w:t>Iepirkuma daļa Nr.1 (pieczvaigžņu viesnīca)</w:t>
            </w:r>
            <w:r>
              <w:rPr>
                <w:sz w:val="22"/>
                <w:szCs w:val="22"/>
              </w:rPr>
              <w:t xml:space="preserve"> un</w:t>
            </w:r>
          </w:p>
          <w:p w14:paraId="0A3C874A" w14:textId="77777777" w:rsidR="009A2A0D" w:rsidRDefault="009A2A0D" w:rsidP="009A2A0D">
            <w:pPr>
              <w:jc w:val="center"/>
              <w:rPr>
                <w:b/>
                <w:sz w:val="22"/>
                <w:szCs w:val="22"/>
              </w:rPr>
            </w:pPr>
          </w:p>
          <w:p w14:paraId="02BE256F" w14:textId="4F1EC5B3" w:rsidR="009A2A0D" w:rsidRPr="00C07EEF" w:rsidRDefault="009A2A0D" w:rsidP="009A2A0D">
            <w:pPr>
              <w:jc w:val="center"/>
              <w:rPr>
                <w:sz w:val="22"/>
                <w:szCs w:val="22"/>
              </w:rPr>
            </w:pPr>
            <w:r w:rsidRPr="00156E1C">
              <w:rPr>
                <w:sz w:val="22"/>
                <w:szCs w:val="22"/>
              </w:rPr>
              <w:t>Iepirkuma daļa Nr.2 (četrzvaigžņu viesnīca)</w:t>
            </w:r>
          </w:p>
        </w:tc>
        <w:tc>
          <w:tcPr>
            <w:tcW w:w="1048" w:type="pct"/>
          </w:tcPr>
          <w:p w14:paraId="4B9C4F3F" w14:textId="18DD742A" w:rsidR="009A2A0D" w:rsidRPr="00C07EEF" w:rsidRDefault="009A2A0D" w:rsidP="003B4F58">
            <w:pPr>
              <w:jc w:val="center"/>
              <w:rPr>
                <w:bCs/>
                <w:sz w:val="22"/>
                <w:szCs w:val="22"/>
              </w:rPr>
            </w:pPr>
            <w:r w:rsidRPr="00C07EEF">
              <w:rPr>
                <w:sz w:val="22"/>
                <w:szCs w:val="22"/>
              </w:rPr>
              <w:t>Izslēgts, neatbilst iepirkuma nolikuma 21.3.punktam</w:t>
            </w:r>
          </w:p>
          <w:p w14:paraId="6E6B660E" w14:textId="77777777" w:rsidR="009A2A0D" w:rsidRPr="00C07EEF" w:rsidRDefault="009A2A0D" w:rsidP="003B4F58">
            <w:pPr>
              <w:jc w:val="center"/>
              <w:rPr>
                <w:sz w:val="22"/>
                <w:szCs w:val="22"/>
              </w:rPr>
            </w:pPr>
          </w:p>
        </w:tc>
      </w:tr>
    </w:tbl>
    <w:p w14:paraId="5841A9CF" w14:textId="77777777" w:rsidR="00F67434" w:rsidRPr="00C07EEF" w:rsidRDefault="00F67434" w:rsidP="00F67434">
      <w:pPr>
        <w:jc w:val="both"/>
        <w:rPr>
          <w:b/>
          <w:sz w:val="22"/>
          <w:szCs w:val="22"/>
        </w:rPr>
      </w:pPr>
    </w:p>
    <w:p w14:paraId="2939B336" w14:textId="6BE4ADDA" w:rsidR="00E3053F" w:rsidRPr="00C07EEF" w:rsidRDefault="00E3053F" w:rsidP="006471B3">
      <w:pPr>
        <w:pStyle w:val="Sarakstarindkopa"/>
        <w:numPr>
          <w:ilvl w:val="0"/>
          <w:numId w:val="46"/>
        </w:numPr>
        <w:rPr>
          <w:b/>
          <w:sz w:val="22"/>
          <w:szCs w:val="22"/>
        </w:rPr>
      </w:pPr>
      <w:r w:rsidRPr="00C07EEF">
        <w:rPr>
          <w:b/>
          <w:sz w:val="22"/>
          <w:szCs w:val="22"/>
        </w:rPr>
        <w:t>Piedāvājumu atvēršanas vieta, datums un laiks:</w:t>
      </w:r>
      <w:r w:rsidRPr="00C07EEF">
        <w:rPr>
          <w:sz w:val="22"/>
          <w:szCs w:val="22"/>
        </w:rPr>
        <w:t xml:space="preserve"> </w:t>
      </w:r>
      <w:r w:rsidR="00F67434" w:rsidRPr="00C07EEF">
        <w:rPr>
          <w:sz w:val="22"/>
          <w:szCs w:val="22"/>
        </w:rPr>
        <w:t>29</w:t>
      </w:r>
      <w:r w:rsidRPr="00C07EEF">
        <w:rPr>
          <w:sz w:val="22"/>
          <w:szCs w:val="22"/>
        </w:rPr>
        <w:t>.</w:t>
      </w:r>
      <w:r w:rsidR="00F67434" w:rsidRPr="00C07EEF">
        <w:rPr>
          <w:sz w:val="22"/>
          <w:szCs w:val="22"/>
        </w:rPr>
        <w:t>12</w:t>
      </w:r>
      <w:r w:rsidRPr="00C07EEF">
        <w:rPr>
          <w:sz w:val="22"/>
          <w:szCs w:val="22"/>
        </w:rPr>
        <w:t>.2023., plkst. 1</w:t>
      </w:r>
      <w:r w:rsidR="00F67434" w:rsidRPr="00C07EEF">
        <w:rPr>
          <w:sz w:val="22"/>
          <w:szCs w:val="22"/>
        </w:rPr>
        <w:t>6</w:t>
      </w:r>
      <w:r w:rsidRPr="00C07EEF">
        <w:rPr>
          <w:sz w:val="22"/>
          <w:szCs w:val="22"/>
        </w:rPr>
        <w:t>.</w:t>
      </w:r>
      <w:r w:rsidR="00F67434" w:rsidRPr="00C07EEF">
        <w:rPr>
          <w:sz w:val="22"/>
          <w:szCs w:val="22"/>
        </w:rPr>
        <w:t>11</w:t>
      </w:r>
      <w:r w:rsidRPr="00C07EEF">
        <w:rPr>
          <w:sz w:val="22"/>
          <w:szCs w:val="22"/>
        </w:rPr>
        <w:t>, Elektronisko iepirkumu sistēmas e-konkursu apakšsistēmā.</w:t>
      </w:r>
    </w:p>
    <w:p w14:paraId="209FB043" w14:textId="1E81E841" w:rsidR="00E3053F" w:rsidRPr="00C07EEF" w:rsidRDefault="00E3053F" w:rsidP="006471B3">
      <w:pPr>
        <w:pStyle w:val="Sarakstarindkopa"/>
        <w:numPr>
          <w:ilvl w:val="0"/>
          <w:numId w:val="46"/>
        </w:numPr>
        <w:rPr>
          <w:b/>
          <w:sz w:val="22"/>
          <w:szCs w:val="22"/>
        </w:rPr>
      </w:pPr>
      <w:r w:rsidRPr="00C07EEF">
        <w:rPr>
          <w:b/>
          <w:bCs/>
          <w:sz w:val="22"/>
          <w:szCs w:val="22"/>
        </w:rPr>
        <w:t>Noraidītie pretendenti un noraidīšanas iemesli</w:t>
      </w:r>
      <w:r w:rsidRPr="00C07EEF">
        <w:rPr>
          <w:b/>
          <w:sz w:val="22"/>
          <w:szCs w:val="22"/>
        </w:rPr>
        <w:t xml:space="preserve">: </w:t>
      </w:r>
    </w:p>
    <w:p w14:paraId="1B5F9211" w14:textId="20230FA6" w:rsidR="00F65E52" w:rsidRPr="00C07EEF" w:rsidRDefault="00F65E52" w:rsidP="00F65E52">
      <w:pPr>
        <w:pStyle w:val="Sarakstarindkopa"/>
        <w:numPr>
          <w:ilvl w:val="1"/>
          <w:numId w:val="44"/>
        </w:numPr>
        <w:ind w:left="993" w:hanging="567"/>
        <w:rPr>
          <w:sz w:val="22"/>
          <w:szCs w:val="22"/>
        </w:rPr>
      </w:pPr>
      <w:r w:rsidRPr="00C07EEF">
        <w:rPr>
          <w:bCs/>
          <w:sz w:val="22"/>
          <w:szCs w:val="22"/>
        </w:rPr>
        <w:t>SIA „MIRA-G”</w:t>
      </w:r>
      <w:r w:rsidRPr="00C07EEF">
        <w:rPr>
          <w:sz w:val="22"/>
          <w:szCs w:val="22"/>
        </w:rPr>
        <w:t xml:space="preserve">, jo neatbilst iepirkuma nolikuma </w:t>
      </w:r>
      <w:r w:rsidR="008B3A42" w:rsidRPr="00C07EEF">
        <w:rPr>
          <w:sz w:val="22"/>
          <w:szCs w:val="22"/>
        </w:rPr>
        <w:t>2</w:t>
      </w:r>
      <w:r w:rsidR="007354A2">
        <w:rPr>
          <w:sz w:val="22"/>
          <w:szCs w:val="22"/>
        </w:rPr>
        <w:t>1.3</w:t>
      </w:r>
      <w:r w:rsidRPr="00C07EEF">
        <w:rPr>
          <w:sz w:val="22"/>
          <w:szCs w:val="22"/>
        </w:rPr>
        <w:t>.</w:t>
      </w:r>
      <w:r w:rsidR="007354A2">
        <w:rPr>
          <w:sz w:val="22"/>
          <w:szCs w:val="22"/>
        </w:rPr>
        <w:t xml:space="preserve"> un 22.10.</w:t>
      </w:r>
      <w:r w:rsidRPr="00C07EEF">
        <w:rPr>
          <w:sz w:val="22"/>
          <w:szCs w:val="22"/>
        </w:rPr>
        <w:t>punktam.</w:t>
      </w:r>
    </w:p>
    <w:p w14:paraId="64EE86A6" w14:textId="59096502" w:rsidR="00F65E52" w:rsidRPr="00C07EEF" w:rsidRDefault="00F65E52" w:rsidP="00F65E52">
      <w:pPr>
        <w:pStyle w:val="Sarakstarindkopa"/>
        <w:numPr>
          <w:ilvl w:val="1"/>
          <w:numId w:val="44"/>
        </w:numPr>
        <w:ind w:left="993" w:hanging="567"/>
        <w:rPr>
          <w:sz w:val="22"/>
          <w:szCs w:val="22"/>
        </w:rPr>
      </w:pPr>
      <w:r w:rsidRPr="00C07EEF">
        <w:rPr>
          <w:bCs/>
          <w:sz w:val="22"/>
          <w:szCs w:val="22"/>
        </w:rPr>
        <w:t xml:space="preserve">SIA „Mogotel MV”, </w:t>
      </w:r>
      <w:r w:rsidRPr="00C07EEF">
        <w:rPr>
          <w:sz w:val="22"/>
          <w:szCs w:val="22"/>
        </w:rPr>
        <w:t xml:space="preserve">jo neatbilst iepirkuma nolikuma </w:t>
      </w:r>
      <w:r w:rsidR="008B3A42" w:rsidRPr="00C07EEF">
        <w:rPr>
          <w:sz w:val="22"/>
          <w:szCs w:val="22"/>
        </w:rPr>
        <w:t>21.3</w:t>
      </w:r>
      <w:r w:rsidRPr="00C07EEF">
        <w:rPr>
          <w:sz w:val="22"/>
          <w:szCs w:val="22"/>
        </w:rPr>
        <w:t>.</w:t>
      </w:r>
      <w:r w:rsidR="00C07EEF" w:rsidRPr="00C07EEF">
        <w:rPr>
          <w:sz w:val="22"/>
          <w:szCs w:val="22"/>
        </w:rPr>
        <w:t xml:space="preserve"> un 22.10.</w:t>
      </w:r>
      <w:r w:rsidRPr="00C07EEF">
        <w:rPr>
          <w:sz w:val="22"/>
          <w:szCs w:val="22"/>
        </w:rPr>
        <w:t>punktam.</w:t>
      </w:r>
    </w:p>
    <w:p w14:paraId="48CE6C1C" w14:textId="28A01037" w:rsidR="00F65E52" w:rsidRPr="00C07EEF" w:rsidRDefault="00F65E52" w:rsidP="00F65E52">
      <w:pPr>
        <w:pStyle w:val="Sarakstarindkopa"/>
        <w:numPr>
          <w:ilvl w:val="1"/>
          <w:numId w:val="44"/>
        </w:numPr>
        <w:ind w:left="993" w:hanging="567"/>
        <w:rPr>
          <w:sz w:val="22"/>
          <w:szCs w:val="22"/>
        </w:rPr>
      </w:pPr>
      <w:r w:rsidRPr="00C07EEF">
        <w:rPr>
          <w:bCs/>
          <w:sz w:val="22"/>
          <w:szCs w:val="22"/>
        </w:rPr>
        <w:t xml:space="preserve">SIA „SEMARAH HOTEL MANAGEMENT”, </w:t>
      </w:r>
      <w:r w:rsidRPr="00C07EEF">
        <w:rPr>
          <w:sz w:val="22"/>
          <w:szCs w:val="22"/>
        </w:rPr>
        <w:t xml:space="preserve">jo neatbilst iepirkuma nolikuma </w:t>
      </w:r>
      <w:r w:rsidR="008B3A42" w:rsidRPr="00C07EEF">
        <w:rPr>
          <w:sz w:val="22"/>
          <w:szCs w:val="22"/>
        </w:rPr>
        <w:t>21.3</w:t>
      </w:r>
      <w:r w:rsidRPr="00C07EEF">
        <w:rPr>
          <w:sz w:val="22"/>
          <w:szCs w:val="22"/>
        </w:rPr>
        <w:t>.punktam.</w:t>
      </w:r>
    </w:p>
    <w:p w14:paraId="6B25B017" w14:textId="38699529" w:rsidR="00117011" w:rsidRPr="00C07EEF" w:rsidRDefault="00117011" w:rsidP="00666423">
      <w:pPr>
        <w:pStyle w:val="Parastais"/>
        <w:numPr>
          <w:ilvl w:val="0"/>
          <w:numId w:val="44"/>
        </w:numPr>
        <w:jc w:val="both"/>
        <w:rPr>
          <w:b/>
          <w:bCs/>
          <w:sz w:val="22"/>
          <w:szCs w:val="22"/>
        </w:rPr>
      </w:pPr>
      <w:r w:rsidRPr="00C07EEF">
        <w:rPr>
          <w:b/>
          <w:bCs/>
          <w:sz w:val="22"/>
          <w:szCs w:val="22"/>
        </w:rPr>
        <w:t>Piedāvājuma izvēles un vērtēšanas kritērijs:</w:t>
      </w:r>
      <w:r w:rsidRPr="00C07EEF">
        <w:rPr>
          <w:bCs/>
          <w:sz w:val="22"/>
          <w:szCs w:val="22"/>
        </w:rPr>
        <w:t xml:space="preserve"> </w:t>
      </w:r>
      <w:r w:rsidR="00173B74" w:rsidRPr="00C07EEF">
        <w:rPr>
          <w:bCs/>
          <w:sz w:val="22"/>
          <w:szCs w:val="22"/>
        </w:rPr>
        <w:t>saimnieciski visizdevīgākais piedāvājums</w:t>
      </w:r>
      <w:r w:rsidR="0050501D" w:rsidRPr="00C07EEF">
        <w:rPr>
          <w:bCs/>
          <w:sz w:val="22"/>
          <w:szCs w:val="22"/>
        </w:rPr>
        <w:t>.</w:t>
      </w:r>
    </w:p>
    <w:p w14:paraId="1FE15E10" w14:textId="36F6D2DF" w:rsidR="00117011" w:rsidRPr="00C07EEF" w:rsidRDefault="00117011" w:rsidP="00666423">
      <w:pPr>
        <w:pStyle w:val="Parastais"/>
        <w:numPr>
          <w:ilvl w:val="0"/>
          <w:numId w:val="44"/>
        </w:numPr>
        <w:jc w:val="both"/>
        <w:rPr>
          <w:sz w:val="22"/>
          <w:szCs w:val="22"/>
        </w:rPr>
      </w:pPr>
      <w:r w:rsidRPr="00C07EEF">
        <w:rPr>
          <w:b/>
          <w:bCs/>
          <w:sz w:val="22"/>
          <w:szCs w:val="22"/>
        </w:rPr>
        <w:t>Piedāvājuma noraidīšanas pamatojums, ja komisija atzinusi piedāvājumu par nepamatoti lētu</w:t>
      </w:r>
      <w:r w:rsidRPr="00C07EEF">
        <w:rPr>
          <w:b/>
          <w:sz w:val="22"/>
          <w:szCs w:val="22"/>
        </w:rPr>
        <w:t xml:space="preserve">: </w:t>
      </w:r>
      <w:r w:rsidR="00CA0CD1" w:rsidRPr="00C07EEF">
        <w:rPr>
          <w:bCs/>
          <w:sz w:val="22"/>
          <w:szCs w:val="22"/>
        </w:rPr>
        <w:t>n</w:t>
      </w:r>
      <w:r w:rsidRPr="00C07EEF">
        <w:rPr>
          <w:bCs/>
          <w:sz w:val="22"/>
          <w:szCs w:val="22"/>
        </w:rPr>
        <w:t>av</w:t>
      </w:r>
      <w:r w:rsidR="00E3053F" w:rsidRPr="00C07EEF">
        <w:rPr>
          <w:bCs/>
          <w:sz w:val="22"/>
          <w:szCs w:val="22"/>
        </w:rPr>
        <w:t>.</w:t>
      </w:r>
    </w:p>
    <w:p w14:paraId="23E26175" w14:textId="36048509" w:rsidR="00117011" w:rsidRPr="00C07EEF" w:rsidRDefault="00117011" w:rsidP="00666423">
      <w:pPr>
        <w:pStyle w:val="Parastais"/>
        <w:numPr>
          <w:ilvl w:val="0"/>
          <w:numId w:val="44"/>
        </w:numPr>
        <w:jc w:val="both"/>
        <w:rPr>
          <w:sz w:val="22"/>
          <w:szCs w:val="22"/>
        </w:rPr>
      </w:pPr>
      <w:r w:rsidRPr="00C07EEF">
        <w:rPr>
          <w:b/>
          <w:bCs/>
          <w:sz w:val="22"/>
          <w:szCs w:val="22"/>
        </w:rPr>
        <w:t>Konstatētie interešu konflikti un pasākumi, kas veikti to novēršanai:</w:t>
      </w:r>
      <w:r w:rsidRPr="00C07EEF">
        <w:rPr>
          <w:bCs/>
          <w:sz w:val="22"/>
          <w:szCs w:val="22"/>
        </w:rPr>
        <w:t xml:space="preserve"> </w:t>
      </w:r>
      <w:r w:rsidR="00CA0CD1" w:rsidRPr="00C07EEF">
        <w:rPr>
          <w:bCs/>
          <w:sz w:val="22"/>
          <w:szCs w:val="22"/>
        </w:rPr>
        <w:t>n</w:t>
      </w:r>
      <w:r w:rsidRPr="00C07EEF">
        <w:rPr>
          <w:bCs/>
          <w:sz w:val="22"/>
          <w:szCs w:val="22"/>
        </w:rPr>
        <w:t>av</w:t>
      </w:r>
      <w:r w:rsidR="00E3053F" w:rsidRPr="00C07EEF">
        <w:rPr>
          <w:bCs/>
          <w:sz w:val="22"/>
          <w:szCs w:val="22"/>
        </w:rPr>
        <w:t>.</w:t>
      </w:r>
    </w:p>
    <w:p w14:paraId="34CA9C5A" w14:textId="17F271A0" w:rsidR="00C07EEF" w:rsidRPr="00C07EEF" w:rsidRDefault="00C07EEF" w:rsidP="00C07EEF">
      <w:pPr>
        <w:pStyle w:val="Sarakstarindkopa"/>
        <w:numPr>
          <w:ilvl w:val="0"/>
          <w:numId w:val="44"/>
        </w:numPr>
        <w:rPr>
          <w:b/>
          <w:sz w:val="22"/>
          <w:szCs w:val="22"/>
        </w:rPr>
      </w:pPr>
      <w:r w:rsidRPr="00C07EEF">
        <w:rPr>
          <w:b/>
          <w:bCs/>
          <w:sz w:val="22"/>
          <w:szCs w:val="22"/>
        </w:rPr>
        <w:t xml:space="preserve">Lēmums par iepirkuma pārtraukšanu: </w:t>
      </w:r>
      <w:r w:rsidRPr="00C07EEF">
        <w:rPr>
          <w:sz w:val="22"/>
          <w:szCs w:val="22"/>
        </w:rPr>
        <w:t xml:space="preserve">Ņemot vērā to, ka </w:t>
      </w:r>
      <w:r w:rsidRPr="00C07EEF">
        <w:rPr>
          <w:bCs/>
          <w:sz w:val="22"/>
          <w:szCs w:val="22"/>
        </w:rPr>
        <w:t>SIA „MIRA-G”</w:t>
      </w:r>
      <w:r w:rsidRPr="00C07EEF">
        <w:rPr>
          <w:sz w:val="22"/>
          <w:szCs w:val="22"/>
        </w:rPr>
        <w:t xml:space="preserve"> iesniegtais piedāvājums neatbilst iepirkuma nolikuma 21.3.</w:t>
      </w:r>
      <w:r w:rsidR="007354A2">
        <w:rPr>
          <w:sz w:val="22"/>
          <w:szCs w:val="22"/>
        </w:rPr>
        <w:t xml:space="preserve"> un 22.10.</w:t>
      </w:r>
      <w:r w:rsidRPr="00C07EEF">
        <w:rPr>
          <w:sz w:val="22"/>
          <w:szCs w:val="22"/>
        </w:rPr>
        <w:t xml:space="preserve">punkta prasībām, </w:t>
      </w:r>
      <w:r w:rsidRPr="00C07EEF">
        <w:rPr>
          <w:bCs/>
          <w:sz w:val="22"/>
          <w:szCs w:val="22"/>
        </w:rPr>
        <w:t xml:space="preserve">SIA „Mogotel MV” </w:t>
      </w:r>
      <w:r w:rsidRPr="00C07EEF">
        <w:rPr>
          <w:sz w:val="22"/>
          <w:szCs w:val="22"/>
        </w:rPr>
        <w:t>iesniegtais piedāvājums neatbilst iepirkuma nolikuma 21.3. un 22.10.punkta prasībām</w:t>
      </w:r>
      <w:r>
        <w:rPr>
          <w:sz w:val="22"/>
          <w:szCs w:val="22"/>
        </w:rPr>
        <w:t xml:space="preserve"> </w:t>
      </w:r>
      <w:r w:rsidRPr="00C07EEF">
        <w:rPr>
          <w:bCs/>
          <w:sz w:val="22"/>
          <w:szCs w:val="22"/>
        </w:rPr>
        <w:t xml:space="preserve">un SIA „SEMARAH HOTEL MANAGEMENT” </w:t>
      </w:r>
      <w:r w:rsidRPr="00C07EEF">
        <w:rPr>
          <w:sz w:val="22"/>
          <w:szCs w:val="22"/>
        </w:rPr>
        <w:t xml:space="preserve">iesniegtais piedāvājums neatbilst iepirkuma nolikuma 21.3. un 22.10.punkta prasībām, iepirkuma komisija nolemj </w:t>
      </w:r>
      <w:r w:rsidR="000C330B">
        <w:rPr>
          <w:sz w:val="22"/>
          <w:szCs w:val="22"/>
        </w:rPr>
        <w:t>pārtraukt</w:t>
      </w:r>
      <w:r w:rsidRPr="00C07EEF">
        <w:rPr>
          <w:sz w:val="22"/>
          <w:szCs w:val="22"/>
        </w:rPr>
        <w:t xml:space="preserve"> iepirkumu </w:t>
      </w:r>
      <w:r w:rsidR="000C330B">
        <w:rPr>
          <w:sz w:val="22"/>
          <w:szCs w:val="22"/>
        </w:rPr>
        <w:t>abās daļās.</w:t>
      </w:r>
    </w:p>
    <w:p w14:paraId="634DCDB3" w14:textId="77777777" w:rsidR="00F67434" w:rsidRPr="00C07EEF" w:rsidRDefault="00F67434" w:rsidP="00F67434">
      <w:pPr>
        <w:pStyle w:val="Parastais"/>
        <w:jc w:val="both"/>
        <w:rPr>
          <w:sz w:val="22"/>
          <w:szCs w:val="22"/>
        </w:rPr>
      </w:pPr>
    </w:p>
    <w:p w14:paraId="3171486D" w14:textId="77777777" w:rsidR="00C07EEF" w:rsidRPr="00C07EEF" w:rsidRDefault="00C07EEF" w:rsidP="00F67434">
      <w:pPr>
        <w:pStyle w:val="Parastais"/>
        <w:jc w:val="both"/>
        <w:rPr>
          <w:sz w:val="22"/>
          <w:szCs w:val="22"/>
        </w:rPr>
      </w:pPr>
    </w:p>
    <w:p w14:paraId="1FCFE301" w14:textId="13F1B056" w:rsidR="00581242" w:rsidRPr="00C07EEF" w:rsidRDefault="00F67434" w:rsidP="00F67434">
      <w:pPr>
        <w:jc w:val="both"/>
        <w:rPr>
          <w:sz w:val="22"/>
          <w:szCs w:val="22"/>
        </w:rPr>
      </w:pPr>
      <w:r w:rsidRPr="00C07EEF">
        <w:rPr>
          <w:sz w:val="22"/>
          <w:szCs w:val="22"/>
        </w:rPr>
        <w:t>Komisijas priekšsēdētāja</w:t>
      </w:r>
      <w:r w:rsidRPr="00C07EEF">
        <w:rPr>
          <w:sz w:val="22"/>
          <w:szCs w:val="22"/>
        </w:rPr>
        <w:tab/>
      </w:r>
      <w:r w:rsidRPr="00C07EEF">
        <w:rPr>
          <w:sz w:val="22"/>
          <w:szCs w:val="22"/>
        </w:rPr>
        <w:tab/>
      </w:r>
      <w:r w:rsidRPr="00C07EEF">
        <w:rPr>
          <w:sz w:val="22"/>
          <w:szCs w:val="22"/>
        </w:rPr>
        <w:tab/>
      </w:r>
      <w:r w:rsidRPr="00C07EEF">
        <w:rPr>
          <w:sz w:val="22"/>
          <w:szCs w:val="22"/>
        </w:rPr>
        <w:tab/>
      </w:r>
      <w:r w:rsidRPr="00C07EEF">
        <w:rPr>
          <w:sz w:val="22"/>
          <w:szCs w:val="22"/>
        </w:rPr>
        <w:tab/>
      </w:r>
      <w:r w:rsidRPr="00C07EEF">
        <w:rPr>
          <w:sz w:val="22"/>
          <w:szCs w:val="22"/>
        </w:rPr>
        <w:tab/>
      </w:r>
      <w:r w:rsidRPr="00C07EEF">
        <w:rPr>
          <w:sz w:val="22"/>
          <w:szCs w:val="22"/>
        </w:rPr>
        <w:tab/>
      </w:r>
      <w:r w:rsidR="00581242" w:rsidRPr="00C07EEF">
        <w:rPr>
          <w:sz w:val="22"/>
          <w:szCs w:val="22"/>
        </w:rPr>
        <w:t>Sanda Katkeviča</w:t>
      </w:r>
      <w:r w:rsidR="00581242" w:rsidRPr="00C07EEF">
        <w:rPr>
          <w:bCs/>
          <w:sz w:val="22"/>
          <w:szCs w:val="22"/>
        </w:rPr>
        <w:t xml:space="preserve"> </w:t>
      </w:r>
    </w:p>
    <w:p w14:paraId="7D0D7BA5" w14:textId="77777777" w:rsidR="00F67434" w:rsidRPr="00C07EEF" w:rsidRDefault="00F67434" w:rsidP="00F67434">
      <w:pPr>
        <w:rPr>
          <w:w w:val="110"/>
          <w:sz w:val="22"/>
          <w:szCs w:val="22"/>
        </w:rPr>
      </w:pPr>
    </w:p>
    <w:p w14:paraId="094D5358" w14:textId="77777777" w:rsidR="00F67434" w:rsidRPr="00C07EEF" w:rsidRDefault="00F67434" w:rsidP="00F67434">
      <w:pPr>
        <w:rPr>
          <w:w w:val="110"/>
          <w:sz w:val="22"/>
          <w:szCs w:val="22"/>
        </w:rPr>
      </w:pPr>
    </w:p>
    <w:p w14:paraId="0ACC866E" w14:textId="77777777" w:rsidR="00F67434" w:rsidRPr="00C07EEF" w:rsidRDefault="00F67434" w:rsidP="0085725A">
      <w:pPr>
        <w:pStyle w:val="Parastais"/>
        <w:jc w:val="both"/>
        <w:rPr>
          <w:sz w:val="22"/>
          <w:szCs w:val="22"/>
        </w:rPr>
      </w:pPr>
    </w:p>
    <w:sectPr w:rsidR="00F67434" w:rsidRPr="00C07EEF" w:rsidSect="002D1A75">
      <w:headerReference w:type="default" r:id="rId12"/>
      <w:pgSz w:w="11906" w:h="16838"/>
      <w:pgMar w:top="1134" w:right="1134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C83CB1E" w14:textId="77777777" w:rsidR="00394FAF" w:rsidRDefault="00394FAF" w:rsidP="002A7197">
      <w:pPr>
        <w:pStyle w:val="Parastais"/>
      </w:pPr>
      <w:r>
        <w:separator/>
      </w:r>
    </w:p>
  </w:endnote>
  <w:endnote w:type="continuationSeparator" w:id="0">
    <w:p w14:paraId="4835E6F6" w14:textId="77777777" w:rsidR="00394FAF" w:rsidRDefault="00394FAF" w:rsidP="002A7197">
      <w:pPr>
        <w:pStyle w:val="Parastais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BA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Lucida Sans Unicode">
    <w:panose1 w:val="020B0602030504020204"/>
    <w:charset w:val="BA"/>
    <w:family w:val="swiss"/>
    <w:pitch w:val="variable"/>
    <w:sig w:usb0="80000AFF" w:usb1="0000396B" w:usb2="00000000" w:usb3="00000000" w:csb0="000000B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2F57C76" w14:textId="77777777" w:rsidR="00394FAF" w:rsidRDefault="00394FAF" w:rsidP="002A7197">
      <w:pPr>
        <w:pStyle w:val="Parastais"/>
      </w:pPr>
      <w:r>
        <w:separator/>
      </w:r>
    </w:p>
  </w:footnote>
  <w:footnote w:type="continuationSeparator" w:id="0">
    <w:p w14:paraId="3FD69FA5" w14:textId="77777777" w:rsidR="00394FAF" w:rsidRDefault="00394FAF" w:rsidP="002A7197">
      <w:pPr>
        <w:pStyle w:val="Parastais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DC70D8" w14:textId="77777777" w:rsidR="00417FCB" w:rsidRDefault="00417FCB">
    <w:pPr>
      <w:pStyle w:val="Galvene"/>
      <w:jc w:val="center"/>
    </w:pPr>
    <w:r w:rsidRPr="002A7197">
      <w:rPr>
        <w:sz w:val="22"/>
        <w:szCs w:val="22"/>
      </w:rPr>
      <w:fldChar w:fldCharType="begin"/>
    </w:r>
    <w:r w:rsidRPr="002A7197">
      <w:rPr>
        <w:sz w:val="22"/>
        <w:szCs w:val="22"/>
      </w:rPr>
      <w:instrText xml:space="preserve"> PAGE   \* MERGEFORMAT </w:instrText>
    </w:r>
    <w:r w:rsidRPr="002A7197">
      <w:rPr>
        <w:sz w:val="22"/>
        <w:szCs w:val="22"/>
      </w:rPr>
      <w:fldChar w:fldCharType="separate"/>
    </w:r>
    <w:r w:rsidR="0039034D">
      <w:rPr>
        <w:noProof/>
        <w:sz w:val="22"/>
        <w:szCs w:val="22"/>
      </w:rPr>
      <w:t>3</w:t>
    </w:r>
    <w:r w:rsidRPr="002A7197">
      <w:rPr>
        <w:sz w:val="22"/>
        <w:szCs w:val="22"/>
      </w:rPr>
      <w:fldChar w:fldCharType="end"/>
    </w:r>
  </w:p>
  <w:p w14:paraId="37E1C997" w14:textId="77777777" w:rsidR="00417FCB" w:rsidRDefault="00417FCB">
    <w:pPr>
      <w:pStyle w:val="Galve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744F66"/>
    <w:multiLevelType w:val="multilevel"/>
    <w:tmpl w:val="82C8C626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  <w:b w:val="0"/>
      </w:rPr>
    </w:lvl>
  </w:abstractNum>
  <w:abstractNum w:abstractNumId="1" w15:restartNumberingAfterBreak="0">
    <w:nsid w:val="04AD22FB"/>
    <w:multiLevelType w:val="multilevel"/>
    <w:tmpl w:val="DF648D0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05925A5E"/>
    <w:multiLevelType w:val="hybridMultilevel"/>
    <w:tmpl w:val="DBDE6F1C"/>
    <w:lvl w:ilvl="0" w:tplc="AC8A9AB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800" w:hanging="360"/>
      </w:pPr>
    </w:lvl>
    <w:lvl w:ilvl="2" w:tplc="0426001B" w:tentative="1">
      <w:start w:val="1"/>
      <w:numFmt w:val="lowerRoman"/>
      <w:lvlText w:val="%3."/>
      <w:lvlJc w:val="right"/>
      <w:pPr>
        <w:ind w:left="2520" w:hanging="180"/>
      </w:pPr>
    </w:lvl>
    <w:lvl w:ilvl="3" w:tplc="0426000F" w:tentative="1">
      <w:start w:val="1"/>
      <w:numFmt w:val="decimal"/>
      <w:lvlText w:val="%4."/>
      <w:lvlJc w:val="left"/>
      <w:pPr>
        <w:ind w:left="3240" w:hanging="360"/>
      </w:pPr>
    </w:lvl>
    <w:lvl w:ilvl="4" w:tplc="04260019" w:tentative="1">
      <w:start w:val="1"/>
      <w:numFmt w:val="lowerLetter"/>
      <w:lvlText w:val="%5."/>
      <w:lvlJc w:val="left"/>
      <w:pPr>
        <w:ind w:left="3960" w:hanging="360"/>
      </w:pPr>
    </w:lvl>
    <w:lvl w:ilvl="5" w:tplc="0426001B" w:tentative="1">
      <w:start w:val="1"/>
      <w:numFmt w:val="lowerRoman"/>
      <w:lvlText w:val="%6."/>
      <w:lvlJc w:val="right"/>
      <w:pPr>
        <w:ind w:left="4680" w:hanging="180"/>
      </w:pPr>
    </w:lvl>
    <w:lvl w:ilvl="6" w:tplc="0426000F" w:tentative="1">
      <w:start w:val="1"/>
      <w:numFmt w:val="decimal"/>
      <w:lvlText w:val="%7."/>
      <w:lvlJc w:val="left"/>
      <w:pPr>
        <w:ind w:left="5400" w:hanging="360"/>
      </w:pPr>
    </w:lvl>
    <w:lvl w:ilvl="7" w:tplc="04260019" w:tentative="1">
      <w:start w:val="1"/>
      <w:numFmt w:val="lowerLetter"/>
      <w:lvlText w:val="%8."/>
      <w:lvlJc w:val="left"/>
      <w:pPr>
        <w:ind w:left="6120" w:hanging="360"/>
      </w:pPr>
    </w:lvl>
    <w:lvl w:ilvl="8" w:tplc="042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05F412F5"/>
    <w:multiLevelType w:val="multilevel"/>
    <w:tmpl w:val="A08A365A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  <w:b/>
        <w:u w:val="none"/>
      </w:rPr>
    </w:lvl>
    <w:lvl w:ilvl="1">
      <w:start w:val="1"/>
      <w:numFmt w:val="decimal"/>
      <w:lvlText w:val="%1.%2."/>
      <w:lvlJc w:val="left"/>
      <w:pPr>
        <w:ind w:left="1980" w:hanging="360"/>
      </w:pPr>
      <w:rPr>
        <w:rFonts w:hint="default"/>
        <w:b w:val="0"/>
        <w:u w:val="none"/>
      </w:rPr>
    </w:lvl>
    <w:lvl w:ilvl="2">
      <w:start w:val="1"/>
      <w:numFmt w:val="decimal"/>
      <w:lvlText w:val="%1.%2.%3."/>
      <w:lvlJc w:val="left"/>
      <w:pPr>
        <w:ind w:left="3960" w:hanging="720"/>
      </w:pPr>
      <w:rPr>
        <w:rFonts w:hint="default"/>
        <w:b w:val="0"/>
        <w:u w:val="none"/>
      </w:rPr>
    </w:lvl>
    <w:lvl w:ilvl="3">
      <w:start w:val="1"/>
      <w:numFmt w:val="decimal"/>
      <w:lvlText w:val="%1.%2.%3.%4."/>
      <w:lvlJc w:val="left"/>
      <w:pPr>
        <w:ind w:left="5580" w:hanging="720"/>
      </w:pPr>
      <w:rPr>
        <w:rFonts w:hint="default"/>
        <w:b w:val="0"/>
        <w:u w:val="none"/>
      </w:rPr>
    </w:lvl>
    <w:lvl w:ilvl="4">
      <w:start w:val="1"/>
      <w:numFmt w:val="decimal"/>
      <w:lvlText w:val="%1.%2.%3.%4.%5."/>
      <w:lvlJc w:val="left"/>
      <w:pPr>
        <w:ind w:left="7560" w:hanging="1080"/>
      </w:pPr>
      <w:rPr>
        <w:rFonts w:hint="default"/>
        <w:b w:val="0"/>
        <w:u w:val="none"/>
      </w:rPr>
    </w:lvl>
    <w:lvl w:ilvl="5">
      <w:start w:val="1"/>
      <w:numFmt w:val="decimal"/>
      <w:lvlText w:val="%1.%2.%3.%4.%5.%6."/>
      <w:lvlJc w:val="left"/>
      <w:pPr>
        <w:ind w:left="9180" w:hanging="1080"/>
      </w:pPr>
      <w:rPr>
        <w:rFonts w:hint="default"/>
        <w:b w:val="0"/>
        <w:u w:val="none"/>
      </w:rPr>
    </w:lvl>
    <w:lvl w:ilvl="6">
      <w:start w:val="1"/>
      <w:numFmt w:val="decimal"/>
      <w:lvlText w:val="%1.%2.%3.%4.%5.%6.%7."/>
      <w:lvlJc w:val="left"/>
      <w:pPr>
        <w:ind w:left="11160" w:hanging="1440"/>
      </w:pPr>
      <w:rPr>
        <w:rFonts w:hint="default"/>
        <w:b w:val="0"/>
        <w:u w:val="none"/>
      </w:rPr>
    </w:lvl>
    <w:lvl w:ilvl="7">
      <w:start w:val="1"/>
      <w:numFmt w:val="decimal"/>
      <w:lvlText w:val="%1.%2.%3.%4.%5.%6.%7.%8."/>
      <w:lvlJc w:val="left"/>
      <w:pPr>
        <w:ind w:left="12780" w:hanging="1440"/>
      </w:pPr>
      <w:rPr>
        <w:rFonts w:hint="default"/>
        <w:b w:val="0"/>
        <w:u w:val="none"/>
      </w:rPr>
    </w:lvl>
    <w:lvl w:ilvl="8">
      <w:start w:val="1"/>
      <w:numFmt w:val="decimal"/>
      <w:lvlText w:val="%1.%2.%3.%4.%5.%6.%7.%8.%9."/>
      <w:lvlJc w:val="left"/>
      <w:pPr>
        <w:ind w:left="14760" w:hanging="1800"/>
      </w:pPr>
      <w:rPr>
        <w:rFonts w:hint="default"/>
        <w:b w:val="0"/>
        <w:u w:val="none"/>
      </w:rPr>
    </w:lvl>
  </w:abstractNum>
  <w:abstractNum w:abstractNumId="4" w15:restartNumberingAfterBreak="0">
    <w:nsid w:val="09BD4A60"/>
    <w:multiLevelType w:val="multilevel"/>
    <w:tmpl w:val="A08A365A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  <w:b/>
        <w:u w:val="none"/>
      </w:rPr>
    </w:lvl>
    <w:lvl w:ilvl="1">
      <w:start w:val="1"/>
      <w:numFmt w:val="decimal"/>
      <w:lvlText w:val="%1.%2."/>
      <w:lvlJc w:val="left"/>
      <w:pPr>
        <w:ind w:left="1980" w:hanging="360"/>
      </w:pPr>
      <w:rPr>
        <w:rFonts w:hint="default"/>
        <w:b w:val="0"/>
        <w:u w:val="none"/>
      </w:rPr>
    </w:lvl>
    <w:lvl w:ilvl="2">
      <w:start w:val="1"/>
      <w:numFmt w:val="decimal"/>
      <w:lvlText w:val="%1.%2.%3."/>
      <w:lvlJc w:val="left"/>
      <w:pPr>
        <w:ind w:left="3960" w:hanging="720"/>
      </w:pPr>
      <w:rPr>
        <w:rFonts w:hint="default"/>
        <w:b w:val="0"/>
        <w:u w:val="none"/>
      </w:rPr>
    </w:lvl>
    <w:lvl w:ilvl="3">
      <w:start w:val="1"/>
      <w:numFmt w:val="decimal"/>
      <w:lvlText w:val="%1.%2.%3.%4."/>
      <w:lvlJc w:val="left"/>
      <w:pPr>
        <w:ind w:left="5580" w:hanging="720"/>
      </w:pPr>
      <w:rPr>
        <w:rFonts w:hint="default"/>
        <w:b w:val="0"/>
        <w:u w:val="none"/>
      </w:rPr>
    </w:lvl>
    <w:lvl w:ilvl="4">
      <w:start w:val="1"/>
      <w:numFmt w:val="decimal"/>
      <w:lvlText w:val="%1.%2.%3.%4.%5."/>
      <w:lvlJc w:val="left"/>
      <w:pPr>
        <w:ind w:left="7560" w:hanging="1080"/>
      </w:pPr>
      <w:rPr>
        <w:rFonts w:hint="default"/>
        <w:b w:val="0"/>
        <w:u w:val="none"/>
      </w:rPr>
    </w:lvl>
    <w:lvl w:ilvl="5">
      <w:start w:val="1"/>
      <w:numFmt w:val="decimal"/>
      <w:lvlText w:val="%1.%2.%3.%4.%5.%6."/>
      <w:lvlJc w:val="left"/>
      <w:pPr>
        <w:ind w:left="9180" w:hanging="1080"/>
      </w:pPr>
      <w:rPr>
        <w:rFonts w:hint="default"/>
        <w:b w:val="0"/>
        <w:u w:val="none"/>
      </w:rPr>
    </w:lvl>
    <w:lvl w:ilvl="6">
      <w:start w:val="1"/>
      <w:numFmt w:val="decimal"/>
      <w:lvlText w:val="%1.%2.%3.%4.%5.%6.%7."/>
      <w:lvlJc w:val="left"/>
      <w:pPr>
        <w:ind w:left="11160" w:hanging="1440"/>
      </w:pPr>
      <w:rPr>
        <w:rFonts w:hint="default"/>
        <w:b w:val="0"/>
        <w:u w:val="none"/>
      </w:rPr>
    </w:lvl>
    <w:lvl w:ilvl="7">
      <w:start w:val="1"/>
      <w:numFmt w:val="decimal"/>
      <w:lvlText w:val="%1.%2.%3.%4.%5.%6.%7.%8."/>
      <w:lvlJc w:val="left"/>
      <w:pPr>
        <w:ind w:left="12780" w:hanging="1440"/>
      </w:pPr>
      <w:rPr>
        <w:rFonts w:hint="default"/>
        <w:b w:val="0"/>
        <w:u w:val="none"/>
      </w:rPr>
    </w:lvl>
    <w:lvl w:ilvl="8">
      <w:start w:val="1"/>
      <w:numFmt w:val="decimal"/>
      <w:lvlText w:val="%1.%2.%3.%4.%5.%6.%7.%8.%9."/>
      <w:lvlJc w:val="left"/>
      <w:pPr>
        <w:ind w:left="14760" w:hanging="1800"/>
      </w:pPr>
      <w:rPr>
        <w:rFonts w:hint="default"/>
        <w:b w:val="0"/>
        <w:u w:val="none"/>
      </w:rPr>
    </w:lvl>
  </w:abstractNum>
  <w:abstractNum w:abstractNumId="5" w15:restartNumberingAfterBreak="0">
    <w:nsid w:val="15D66F1F"/>
    <w:multiLevelType w:val="multilevel"/>
    <w:tmpl w:val="771845B2"/>
    <w:lvl w:ilvl="0">
      <w:start w:val="13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660" w:hanging="6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16736D73"/>
    <w:multiLevelType w:val="hybridMultilevel"/>
    <w:tmpl w:val="63820A16"/>
    <w:lvl w:ilvl="0" w:tplc="705257AE">
      <w:start w:val="4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260019">
      <w:start w:val="1"/>
      <w:numFmt w:val="lowerLetter"/>
      <w:lvlText w:val="%2."/>
      <w:lvlJc w:val="left"/>
      <w:pPr>
        <w:ind w:left="1080" w:hanging="360"/>
      </w:pPr>
    </w:lvl>
    <w:lvl w:ilvl="2" w:tplc="0426001B">
      <w:start w:val="1"/>
      <w:numFmt w:val="lowerRoman"/>
      <w:lvlText w:val="%3."/>
      <w:lvlJc w:val="right"/>
      <w:pPr>
        <w:ind w:left="1800" w:hanging="180"/>
      </w:pPr>
    </w:lvl>
    <w:lvl w:ilvl="3" w:tplc="0426000F" w:tentative="1">
      <w:start w:val="1"/>
      <w:numFmt w:val="decimal"/>
      <w:lvlText w:val="%4."/>
      <w:lvlJc w:val="left"/>
      <w:pPr>
        <w:ind w:left="2520" w:hanging="360"/>
      </w:pPr>
    </w:lvl>
    <w:lvl w:ilvl="4" w:tplc="04260019" w:tentative="1">
      <w:start w:val="1"/>
      <w:numFmt w:val="lowerLetter"/>
      <w:lvlText w:val="%5."/>
      <w:lvlJc w:val="left"/>
      <w:pPr>
        <w:ind w:left="3240" w:hanging="360"/>
      </w:pPr>
    </w:lvl>
    <w:lvl w:ilvl="5" w:tplc="0426001B" w:tentative="1">
      <w:start w:val="1"/>
      <w:numFmt w:val="lowerRoman"/>
      <w:lvlText w:val="%6."/>
      <w:lvlJc w:val="right"/>
      <w:pPr>
        <w:ind w:left="3960" w:hanging="180"/>
      </w:pPr>
    </w:lvl>
    <w:lvl w:ilvl="6" w:tplc="0426000F" w:tentative="1">
      <w:start w:val="1"/>
      <w:numFmt w:val="decimal"/>
      <w:lvlText w:val="%7."/>
      <w:lvlJc w:val="left"/>
      <w:pPr>
        <w:ind w:left="4680" w:hanging="360"/>
      </w:pPr>
    </w:lvl>
    <w:lvl w:ilvl="7" w:tplc="04260019" w:tentative="1">
      <w:start w:val="1"/>
      <w:numFmt w:val="lowerLetter"/>
      <w:lvlText w:val="%8."/>
      <w:lvlJc w:val="left"/>
      <w:pPr>
        <w:ind w:left="5400" w:hanging="360"/>
      </w:pPr>
    </w:lvl>
    <w:lvl w:ilvl="8" w:tplc="042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1C7A28AF"/>
    <w:multiLevelType w:val="hybridMultilevel"/>
    <w:tmpl w:val="8E560170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1FD2790"/>
    <w:multiLevelType w:val="multilevel"/>
    <w:tmpl w:val="86FE36F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  <w:b/>
        <w:color w:val="auto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hint="default"/>
        <w:b w:val="0"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9" w15:restartNumberingAfterBreak="0">
    <w:nsid w:val="22D458FD"/>
    <w:multiLevelType w:val="hybridMultilevel"/>
    <w:tmpl w:val="9B4ADA08"/>
    <w:lvl w:ilvl="0" w:tplc="B8CCE4F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800" w:hanging="360"/>
      </w:pPr>
    </w:lvl>
    <w:lvl w:ilvl="2" w:tplc="0426001B" w:tentative="1">
      <w:start w:val="1"/>
      <w:numFmt w:val="lowerRoman"/>
      <w:lvlText w:val="%3."/>
      <w:lvlJc w:val="right"/>
      <w:pPr>
        <w:ind w:left="2520" w:hanging="180"/>
      </w:pPr>
    </w:lvl>
    <w:lvl w:ilvl="3" w:tplc="0426000F" w:tentative="1">
      <w:start w:val="1"/>
      <w:numFmt w:val="decimal"/>
      <w:lvlText w:val="%4."/>
      <w:lvlJc w:val="left"/>
      <w:pPr>
        <w:ind w:left="3240" w:hanging="360"/>
      </w:pPr>
    </w:lvl>
    <w:lvl w:ilvl="4" w:tplc="04260019" w:tentative="1">
      <w:start w:val="1"/>
      <w:numFmt w:val="lowerLetter"/>
      <w:lvlText w:val="%5."/>
      <w:lvlJc w:val="left"/>
      <w:pPr>
        <w:ind w:left="3960" w:hanging="360"/>
      </w:pPr>
    </w:lvl>
    <w:lvl w:ilvl="5" w:tplc="0426001B" w:tentative="1">
      <w:start w:val="1"/>
      <w:numFmt w:val="lowerRoman"/>
      <w:lvlText w:val="%6."/>
      <w:lvlJc w:val="right"/>
      <w:pPr>
        <w:ind w:left="4680" w:hanging="180"/>
      </w:pPr>
    </w:lvl>
    <w:lvl w:ilvl="6" w:tplc="0426000F" w:tentative="1">
      <w:start w:val="1"/>
      <w:numFmt w:val="decimal"/>
      <w:lvlText w:val="%7."/>
      <w:lvlJc w:val="left"/>
      <w:pPr>
        <w:ind w:left="5400" w:hanging="360"/>
      </w:pPr>
    </w:lvl>
    <w:lvl w:ilvl="7" w:tplc="04260019" w:tentative="1">
      <w:start w:val="1"/>
      <w:numFmt w:val="lowerLetter"/>
      <w:lvlText w:val="%8."/>
      <w:lvlJc w:val="left"/>
      <w:pPr>
        <w:ind w:left="6120" w:hanging="360"/>
      </w:pPr>
    </w:lvl>
    <w:lvl w:ilvl="8" w:tplc="042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25055994"/>
    <w:multiLevelType w:val="multilevel"/>
    <w:tmpl w:val="72FEF314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11" w15:restartNumberingAfterBreak="0">
    <w:nsid w:val="28BA18B0"/>
    <w:multiLevelType w:val="multilevel"/>
    <w:tmpl w:val="A00EB3F2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  <w:b/>
        <w:u w:val="none"/>
      </w:rPr>
    </w:lvl>
    <w:lvl w:ilvl="1">
      <w:start w:val="1"/>
      <w:numFmt w:val="decimal"/>
      <w:lvlText w:val="%1.%2."/>
      <w:lvlJc w:val="left"/>
      <w:pPr>
        <w:ind w:left="1980" w:hanging="360"/>
      </w:pPr>
      <w:rPr>
        <w:rFonts w:hint="default"/>
        <w:b w:val="0"/>
        <w:i w:val="0"/>
        <w:u w:val="none"/>
      </w:rPr>
    </w:lvl>
    <w:lvl w:ilvl="2">
      <w:start w:val="1"/>
      <w:numFmt w:val="decimal"/>
      <w:lvlText w:val="%1.%2.%3."/>
      <w:lvlJc w:val="left"/>
      <w:pPr>
        <w:ind w:left="3960" w:hanging="720"/>
      </w:pPr>
      <w:rPr>
        <w:rFonts w:hint="default"/>
        <w:b w:val="0"/>
        <w:u w:val="none"/>
      </w:rPr>
    </w:lvl>
    <w:lvl w:ilvl="3">
      <w:start w:val="1"/>
      <w:numFmt w:val="decimal"/>
      <w:lvlText w:val="%1.%2.%3.%4."/>
      <w:lvlJc w:val="left"/>
      <w:pPr>
        <w:ind w:left="5580" w:hanging="720"/>
      </w:pPr>
      <w:rPr>
        <w:rFonts w:hint="default"/>
        <w:b w:val="0"/>
        <w:u w:val="none"/>
      </w:rPr>
    </w:lvl>
    <w:lvl w:ilvl="4">
      <w:start w:val="1"/>
      <w:numFmt w:val="decimal"/>
      <w:lvlText w:val="%1.%2.%3.%4.%5."/>
      <w:lvlJc w:val="left"/>
      <w:pPr>
        <w:ind w:left="7560" w:hanging="1080"/>
      </w:pPr>
      <w:rPr>
        <w:rFonts w:hint="default"/>
        <w:b w:val="0"/>
        <w:u w:val="none"/>
      </w:rPr>
    </w:lvl>
    <w:lvl w:ilvl="5">
      <w:start w:val="1"/>
      <w:numFmt w:val="decimal"/>
      <w:lvlText w:val="%1.%2.%3.%4.%5.%6."/>
      <w:lvlJc w:val="left"/>
      <w:pPr>
        <w:ind w:left="9180" w:hanging="1080"/>
      </w:pPr>
      <w:rPr>
        <w:rFonts w:hint="default"/>
        <w:b w:val="0"/>
        <w:u w:val="none"/>
      </w:rPr>
    </w:lvl>
    <w:lvl w:ilvl="6">
      <w:start w:val="1"/>
      <w:numFmt w:val="decimal"/>
      <w:lvlText w:val="%1.%2.%3.%4.%5.%6.%7."/>
      <w:lvlJc w:val="left"/>
      <w:pPr>
        <w:ind w:left="11160" w:hanging="1440"/>
      </w:pPr>
      <w:rPr>
        <w:rFonts w:hint="default"/>
        <w:b w:val="0"/>
        <w:u w:val="none"/>
      </w:rPr>
    </w:lvl>
    <w:lvl w:ilvl="7">
      <w:start w:val="1"/>
      <w:numFmt w:val="decimal"/>
      <w:lvlText w:val="%1.%2.%3.%4.%5.%6.%7.%8."/>
      <w:lvlJc w:val="left"/>
      <w:pPr>
        <w:ind w:left="12780" w:hanging="1440"/>
      </w:pPr>
      <w:rPr>
        <w:rFonts w:hint="default"/>
        <w:b w:val="0"/>
        <w:u w:val="none"/>
      </w:rPr>
    </w:lvl>
    <w:lvl w:ilvl="8">
      <w:start w:val="1"/>
      <w:numFmt w:val="decimal"/>
      <w:lvlText w:val="%1.%2.%3.%4.%5.%6.%7.%8.%9."/>
      <w:lvlJc w:val="left"/>
      <w:pPr>
        <w:ind w:left="14760" w:hanging="1800"/>
      </w:pPr>
      <w:rPr>
        <w:rFonts w:hint="default"/>
        <w:b w:val="0"/>
        <w:u w:val="none"/>
      </w:rPr>
    </w:lvl>
  </w:abstractNum>
  <w:abstractNum w:abstractNumId="12" w15:restartNumberingAfterBreak="0">
    <w:nsid w:val="2E577E86"/>
    <w:multiLevelType w:val="hybridMultilevel"/>
    <w:tmpl w:val="2B085422"/>
    <w:lvl w:ilvl="0" w:tplc="AB7ADE0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F730ED6"/>
    <w:multiLevelType w:val="multilevel"/>
    <w:tmpl w:val="04466ADC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  <w:b/>
        <w:sz w:val="22"/>
        <w:szCs w:val="22"/>
      </w:rPr>
    </w:lvl>
    <w:lvl w:ilvl="1">
      <w:start w:val="1"/>
      <w:numFmt w:val="decimal"/>
      <w:isLgl/>
      <w:lvlText w:val="%1.%2."/>
      <w:lvlJc w:val="left"/>
      <w:pPr>
        <w:ind w:left="502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4" w15:restartNumberingAfterBreak="0">
    <w:nsid w:val="33050281"/>
    <w:multiLevelType w:val="multilevel"/>
    <w:tmpl w:val="F9D63B7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u w:val="single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5" w15:restartNumberingAfterBreak="0">
    <w:nsid w:val="34AF5AA3"/>
    <w:multiLevelType w:val="multilevel"/>
    <w:tmpl w:val="867EF17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759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6" w15:restartNumberingAfterBreak="0">
    <w:nsid w:val="37BA25BE"/>
    <w:multiLevelType w:val="multilevel"/>
    <w:tmpl w:val="DE9E1190"/>
    <w:lvl w:ilvl="0">
      <w:start w:val="9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2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17" w15:restartNumberingAfterBreak="0">
    <w:nsid w:val="3960654A"/>
    <w:multiLevelType w:val="hybridMultilevel"/>
    <w:tmpl w:val="523400F8"/>
    <w:lvl w:ilvl="0" w:tplc="912495D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E1201E0"/>
    <w:multiLevelType w:val="multilevel"/>
    <w:tmpl w:val="D4705C70"/>
    <w:lvl w:ilvl="0">
      <w:start w:val="12"/>
      <w:numFmt w:val="decimal"/>
      <w:lvlText w:val="%1."/>
      <w:lvlJc w:val="left"/>
      <w:pPr>
        <w:ind w:left="450" w:hanging="450"/>
      </w:pPr>
      <w:rPr>
        <w:rFonts w:hint="default"/>
        <w:b w:val="0"/>
        <w:bCs w:val="0"/>
      </w:rPr>
    </w:lvl>
    <w:lvl w:ilvl="1">
      <w:start w:val="1"/>
      <w:numFmt w:val="decimal"/>
      <w:lvlText w:val="%1.%2."/>
      <w:lvlJc w:val="left"/>
      <w:pPr>
        <w:ind w:left="1170" w:hanging="45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19" w15:restartNumberingAfterBreak="0">
    <w:nsid w:val="3E73053D"/>
    <w:multiLevelType w:val="hybridMultilevel"/>
    <w:tmpl w:val="E090A20C"/>
    <w:lvl w:ilvl="0" w:tplc="5884585C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11F0094"/>
    <w:multiLevelType w:val="multilevel"/>
    <w:tmpl w:val="BB1828CA"/>
    <w:lvl w:ilvl="0">
      <w:start w:val="14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10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9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55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75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91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11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27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760" w:hanging="1800"/>
      </w:pPr>
      <w:rPr>
        <w:rFonts w:hint="default"/>
      </w:rPr>
    </w:lvl>
  </w:abstractNum>
  <w:abstractNum w:abstractNumId="21" w15:restartNumberingAfterBreak="0">
    <w:nsid w:val="43265406"/>
    <w:multiLevelType w:val="multilevel"/>
    <w:tmpl w:val="BCD4815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2" w15:restartNumberingAfterBreak="0">
    <w:nsid w:val="4CAB7AF0"/>
    <w:multiLevelType w:val="multilevel"/>
    <w:tmpl w:val="A08A365A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  <w:b/>
        <w:u w:val="none"/>
      </w:rPr>
    </w:lvl>
    <w:lvl w:ilvl="1">
      <w:start w:val="1"/>
      <w:numFmt w:val="decimal"/>
      <w:lvlText w:val="%1.%2."/>
      <w:lvlJc w:val="left"/>
      <w:pPr>
        <w:ind w:left="1980" w:hanging="360"/>
      </w:pPr>
      <w:rPr>
        <w:rFonts w:hint="default"/>
        <w:b w:val="0"/>
        <w:u w:val="none"/>
      </w:rPr>
    </w:lvl>
    <w:lvl w:ilvl="2">
      <w:start w:val="1"/>
      <w:numFmt w:val="decimal"/>
      <w:lvlText w:val="%1.%2.%3."/>
      <w:lvlJc w:val="left"/>
      <w:pPr>
        <w:ind w:left="3960" w:hanging="720"/>
      </w:pPr>
      <w:rPr>
        <w:rFonts w:hint="default"/>
        <w:b w:val="0"/>
        <w:u w:val="none"/>
      </w:rPr>
    </w:lvl>
    <w:lvl w:ilvl="3">
      <w:start w:val="1"/>
      <w:numFmt w:val="decimal"/>
      <w:lvlText w:val="%1.%2.%3.%4."/>
      <w:lvlJc w:val="left"/>
      <w:pPr>
        <w:ind w:left="5580" w:hanging="720"/>
      </w:pPr>
      <w:rPr>
        <w:rFonts w:hint="default"/>
        <w:b w:val="0"/>
        <w:u w:val="none"/>
      </w:rPr>
    </w:lvl>
    <w:lvl w:ilvl="4">
      <w:start w:val="1"/>
      <w:numFmt w:val="decimal"/>
      <w:lvlText w:val="%1.%2.%3.%4.%5."/>
      <w:lvlJc w:val="left"/>
      <w:pPr>
        <w:ind w:left="7560" w:hanging="1080"/>
      </w:pPr>
      <w:rPr>
        <w:rFonts w:hint="default"/>
        <w:b w:val="0"/>
        <w:u w:val="none"/>
      </w:rPr>
    </w:lvl>
    <w:lvl w:ilvl="5">
      <w:start w:val="1"/>
      <w:numFmt w:val="decimal"/>
      <w:lvlText w:val="%1.%2.%3.%4.%5.%6."/>
      <w:lvlJc w:val="left"/>
      <w:pPr>
        <w:ind w:left="9180" w:hanging="1080"/>
      </w:pPr>
      <w:rPr>
        <w:rFonts w:hint="default"/>
        <w:b w:val="0"/>
        <w:u w:val="none"/>
      </w:rPr>
    </w:lvl>
    <w:lvl w:ilvl="6">
      <w:start w:val="1"/>
      <w:numFmt w:val="decimal"/>
      <w:lvlText w:val="%1.%2.%3.%4.%5.%6.%7."/>
      <w:lvlJc w:val="left"/>
      <w:pPr>
        <w:ind w:left="11160" w:hanging="1440"/>
      </w:pPr>
      <w:rPr>
        <w:rFonts w:hint="default"/>
        <w:b w:val="0"/>
        <w:u w:val="none"/>
      </w:rPr>
    </w:lvl>
    <w:lvl w:ilvl="7">
      <w:start w:val="1"/>
      <w:numFmt w:val="decimal"/>
      <w:lvlText w:val="%1.%2.%3.%4.%5.%6.%7.%8."/>
      <w:lvlJc w:val="left"/>
      <w:pPr>
        <w:ind w:left="12780" w:hanging="1440"/>
      </w:pPr>
      <w:rPr>
        <w:rFonts w:hint="default"/>
        <w:b w:val="0"/>
        <w:u w:val="none"/>
      </w:rPr>
    </w:lvl>
    <w:lvl w:ilvl="8">
      <w:start w:val="1"/>
      <w:numFmt w:val="decimal"/>
      <w:lvlText w:val="%1.%2.%3.%4.%5.%6.%7.%8.%9."/>
      <w:lvlJc w:val="left"/>
      <w:pPr>
        <w:ind w:left="14760" w:hanging="1800"/>
      </w:pPr>
      <w:rPr>
        <w:rFonts w:hint="default"/>
        <w:b w:val="0"/>
        <w:u w:val="none"/>
      </w:rPr>
    </w:lvl>
  </w:abstractNum>
  <w:abstractNum w:abstractNumId="23" w15:restartNumberingAfterBreak="0">
    <w:nsid w:val="51125371"/>
    <w:multiLevelType w:val="multilevel"/>
    <w:tmpl w:val="B84CE63A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54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24" w15:restartNumberingAfterBreak="0">
    <w:nsid w:val="525667D9"/>
    <w:multiLevelType w:val="multilevel"/>
    <w:tmpl w:val="2D30D018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54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12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9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7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240" w:hanging="1800"/>
      </w:pPr>
      <w:rPr>
        <w:rFonts w:hint="default"/>
      </w:rPr>
    </w:lvl>
  </w:abstractNum>
  <w:abstractNum w:abstractNumId="25" w15:restartNumberingAfterBreak="0">
    <w:nsid w:val="52FF4D9B"/>
    <w:multiLevelType w:val="multilevel"/>
    <w:tmpl w:val="BF9A178E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6" w15:restartNumberingAfterBreak="0">
    <w:nsid w:val="536F0E47"/>
    <w:multiLevelType w:val="multilevel"/>
    <w:tmpl w:val="89D0671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7" w15:restartNumberingAfterBreak="0">
    <w:nsid w:val="54D53196"/>
    <w:multiLevelType w:val="multilevel"/>
    <w:tmpl w:val="2EA27AB4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80" w:hanging="720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ind w:left="12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9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7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240" w:hanging="1800"/>
      </w:pPr>
      <w:rPr>
        <w:rFonts w:hint="default"/>
      </w:rPr>
    </w:lvl>
  </w:abstractNum>
  <w:abstractNum w:abstractNumId="28" w15:restartNumberingAfterBreak="0">
    <w:nsid w:val="58724609"/>
    <w:multiLevelType w:val="multilevel"/>
    <w:tmpl w:val="F6C6D2A2"/>
    <w:lvl w:ilvl="0">
      <w:start w:val="9"/>
      <w:numFmt w:val="decimal"/>
      <w:lvlText w:val="%1."/>
      <w:lvlJc w:val="left"/>
      <w:pPr>
        <w:ind w:left="360" w:hanging="360"/>
      </w:pPr>
      <w:rPr>
        <w:rFonts w:hint="default"/>
        <w:b/>
        <w:u w:val="none"/>
      </w:rPr>
    </w:lvl>
    <w:lvl w:ilvl="1">
      <w:start w:val="1"/>
      <w:numFmt w:val="decimal"/>
      <w:lvlText w:val="%1.%2."/>
      <w:lvlJc w:val="left"/>
      <w:pPr>
        <w:ind w:left="1980" w:hanging="360"/>
      </w:pPr>
      <w:rPr>
        <w:rFonts w:hint="default"/>
        <w:b w:val="0"/>
        <w:u w:val="none"/>
      </w:rPr>
    </w:lvl>
    <w:lvl w:ilvl="2">
      <w:start w:val="1"/>
      <w:numFmt w:val="decimal"/>
      <w:lvlText w:val="%1.%2.%3."/>
      <w:lvlJc w:val="left"/>
      <w:pPr>
        <w:ind w:left="3960" w:hanging="720"/>
      </w:pPr>
      <w:rPr>
        <w:rFonts w:hint="default"/>
        <w:b w:val="0"/>
        <w:u w:val="none"/>
      </w:rPr>
    </w:lvl>
    <w:lvl w:ilvl="3">
      <w:start w:val="1"/>
      <w:numFmt w:val="decimal"/>
      <w:lvlText w:val="%1.%2.%3.%4."/>
      <w:lvlJc w:val="left"/>
      <w:pPr>
        <w:ind w:left="5580" w:hanging="720"/>
      </w:pPr>
      <w:rPr>
        <w:rFonts w:hint="default"/>
        <w:b w:val="0"/>
        <w:u w:val="none"/>
      </w:rPr>
    </w:lvl>
    <w:lvl w:ilvl="4">
      <w:start w:val="1"/>
      <w:numFmt w:val="decimal"/>
      <w:lvlText w:val="%1.%2.%3.%4.%5."/>
      <w:lvlJc w:val="left"/>
      <w:pPr>
        <w:ind w:left="7560" w:hanging="1080"/>
      </w:pPr>
      <w:rPr>
        <w:rFonts w:hint="default"/>
        <w:b w:val="0"/>
        <w:u w:val="none"/>
      </w:rPr>
    </w:lvl>
    <w:lvl w:ilvl="5">
      <w:start w:val="1"/>
      <w:numFmt w:val="decimal"/>
      <w:lvlText w:val="%1.%2.%3.%4.%5.%6."/>
      <w:lvlJc w:val="left"/>
      <w:pPr>
        <w:ind w:left="9180" w:hanging="1080"/>
      </w:pPr>
      <w:rPr>
        <w:rFonts w:hint="default"/>
        <w:b w:val="0"/>
        <w:u w:val="none"/>
      </w:rPr>
    </w:lvl>
    <w:lvl w:ilvl="6">
      <w:start w:val="1"/>
      <w:numFmt w:val="decimal"/>
      <w:lvlText w:val="%1.%2.%3.%4.%5.%6.%7."/>
      <w:lvlJc w:val="left"/>
      <w:pPr>
        <w:ind w:left="11160" w:hanging="1440"/>
      </w:pPr>
      <w:rPr>
        <w:rFonts w:hint="default"/>
        <w:b w:val="0"/>
        <w:u w:val="none"/>
      </w:rPr>
    </w:lvl>
    <w:lvl w:ilvl="7">
      <w:start w:val="1"/>
      <w:numFmt w:val="decimal"/>
      <w:lvlText w:val="%1.%2.%3.%4.%5.%6.%7.%8."/>
      <w:lvlJc w:val="left"/>
      <w:pPr>
        <w:ind w:left="12780" w:hanging="1440"/>
      </w:pPr>
      <w:rPr>
        <w:rFonts w:hint="default"/>
        <w:b w:val="0"/>
        <w:u w:val="none"/>
      </w:rPr>
    </w:lvl>
    <w:lvl w:ilvl="8">
      <w:start w:val="1"/>
      <w:numFmt w:val="decimal"/>
      <w:lvlText w:val="%1.%2.%3.%4.%5.%6.%7.%8.%9."/>
      <w:lvlJc w:val="left"/>
      <w:pPr>
        <w:ind w:left="14760" w:hanging="1800"/>
      </w:pPr>
      <w:rPr>
        <w:rFonts w:hint="default"/>
        <w:b w:val="0"/>
        <w:u w:val="none"/>
      </w:rPr>
    </w:lvl>
  </w:abstractNum>
  <w:abstractNum w:abstractNumId="29" w15:restartNumberingAfterBreak="0">
    <w:nsid w:val="59A26E6F"/>
    <w:multiLevelType w:val="hybridMultilevel"/>
    <w:tmpl w:val="B62C5F8A"/>
    <w:lvl w:ilvl="0" w:tplc="042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AA83701"/>
    <w:multiLevelType w:val="multilevel"/>
    <w:tmpl w:val="A2B8E01E"/>
    <w:lvl w:ilvl="0">
      <w:start w:val="17"/>
      <w:numFmt w:val="decimal"/>
      <w:lvlText w:val="%1."/>
      <w:lvlJc w:val="left"/>
      <w:pPr>
        <w:ind w:left="444" w:hanging="444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44" w:hanging="444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1" w15:restartNumberingAfterBreak="0">
    <w:nsid w:val="60BE1B9E"/>
    <w:multiLevelType w:val="hybridMultilevel"/>
    <w:tmpl w:val="FF02856E"/>
    <w:lvl w:ilvl="0" w:tplc="42A4DAF6">
      <w:start w:val="3"/>
      <w:numFmt w:val="decimal"/>
      <w:lvlText w:val="%1."/>
      <w:lvlJc w:val="left"/>
      <w:pPr>
        <w:ind w:left="360" w:hanging="360"/>
      </w:pPr>
      <w:rPr>
        <w:rFonts w:hint="default"/>
        <w:b w:val="0"/>
        <w:bCs/>
      </w:rPr>
    </w:lvl>
    <w:lvl w:ilvl="1" w:tplc="04260019">
      <w:start w:val="1"/>
      <w:numFmt w:val="lowerLetter"/>
      <w:lvlText w:val="%2."/>
      <w:lvlJc w:val="left"/>
      <w:pPr>
        <w:ind w:left="1080" w:hanging="360"/>
      </w:pPr>
    </w:lvl>
    <w:lvl w:ilvl="2" w:tplc="0426001B">
      <w:start w:val="1"/>
      <w:numFmt w:val="lowerRoman"/>
      <w:lvlText w:val="%3."/>
      <w:lvlJc w:val="right"/>
      <w:pPr>
        <w:ind w:left="1800" w:hanging="180"/>
      </w:pPr>
    </w:lvl>
    <w:lvl w:ilvl="3" w:tplc="0426000F" w:tentative="1">
      <w:start w:val="1"/>
      <w:numFmt w:val="decimal"/>
      <w:lvlText w:val="%4."/>
      <w:lvlJc w:val="left"/>
      <w:pPr>
        <w:ind w:left="2520" w:hanging="360"/>
      </w:pPr>
    </w:lvl>
    <w:lvl w:ilvl="4" w:tplc="04260019" w:tentative="1">
      <w:start w:val="1"/>
      <w:numFmt w:val="lowerLetter"/>
      <w:lvlText w:val="%5."/>
      <w:lvlJc w:val="left"/>
      <w:pPr>
        <w:ind w:left="3240" w:hanging="360"/>
      </w:pPr>
    </w:lvl>
    <w:lvl w:ilvl="5" w:tplc="0426001B" w:tentative="1">
      <w:start w:val="1"/>
      <w:numFmt w:val="lowerRoman"/>
      <w:lvlText w:val="%6."/>
      <w:lvlJc w:val="right"/>
      <w:pPr>
        <w:ind w:left="3960" w:hanging="180"/>
      </w:pPr>
    </w:lvl>
    <w:lvl w:ilvl="6" w:tplc="0426000F" w:tentative="1">
      <w:start w:val="1"/>
      <w:numFmt w:val="decimal"/>
      <w:lvlText w:val="%7."/>
      <w:lvlJc w:val="left"/>
      <w:pPr>
        <w:ind w:left="4680" w:hanging="360"/>
      </w:pPr>
    </w:lvl>
    <w:lvl w:ilvl="7" w:tplc="04260019" w:tentative="1">
      <w:start w:val="1"/>
      <w:numFmt w:val="lowerLetter"/>
      <w:lvlText w:val="%8."/>
      <w:lvlJc w:val="left"/>
      <w:pPr>
        <w:ind w:left="5400" w:hanging="360"/>
      </w:pPr>
    </w:lvl>
    <w:lvl w:ilvl="8" w:tplc="042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 w15:restartNumberingAfterBreak="0">
    <w:nsid w:val="61571DA5"/>
    <w:multiLevelType w:val="hybridMultilevel"/>
    <w:tmpl w:val="13B085F8"/>
    <w:lvl w:ilvl="0" w:tplc="22A22AD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800" w:hanging="360"/>
      </w:pPr>
    </w:lvl>
    <w:lvl w:ilvl="2" w:tplc="0426001B" w:tentative="1">
      <w:start w:val="1"/>
      <w:numFmt w:val="lowerRoman"/>
      <w:lvlText w:val="%3."/>
      <w:lvlJc w:val="right"/>
      <w:pPr>
        <w:ind w:left="2520" w:hanging="180"/>
      </w:pPr>
    </w:lvl>
    <w:lvl w:ilvl="3" w:tplc="0426000F" w:tentative="1">
      <w:start w:val="1"/>
      <w:numFmt w:val="decimal"/>
      <w:lvlText w:val="%4."/>
      <w:lvlJc w:val="left"/>
      <w:pPr>
        <w:ind w:left="3240" w:hanging="360"/>
      </w:pPr>
    </w:lvl>
    <w:lvl w:ilvl="4" w:tplc="04260019" w:tentative="1">
      <w:start w:val="1"/>
      <w:numFmt w:val="lowerLetter"/>
      <w:lvlText w:val="%5."/>
      <w:lvlJc w:val="left"/>
      <w:pPr>
        <w:ind w:left="3960" w:hanging="360"/>
      </w:pPr>
    </w:lvl>
    <w:lvl w:ilvl="5" w:tplc="0426001B" w:tentative="1">
      <w:start w:val="1"/>
      <w:numFmt w:val="lowerRoman"/>
      <w:lvlText w:val="%6."/>
      <w:lvlJc w:val="right"/>
      <w:pPr>
        <w:ind w:left="4680" w:hanging="180"/>
      </w:pPr>
    </w:lvl>
    <w:lvl w:ilvl="6" w:tplc="0426000F" w:tentative="1">
      <w:start w:val="1"/>
      <w:numFmt w:val="decimal"/>
      <w:lvlText w:val="%7."/>
      <w:lvlJc w:val="left"/>
      <w:pPr>
        <w:ind w:left="5400" w:hanging="360"/>
      </w:pPr>
    </w:lvl>
    <w:lvl w:ilvl="7" w:tplc="04260019" w:tentative="1">
      <w:start w:val="1"/>
      <w:numFmt w:val="lowerLetter"/>
      <w:lvlText w:val="%8."/>
      <w:lvlJc w:val="left"/>
      <w:pPr>
        <w:ind w:left="6120" w:hanging="360"/>
      </w:pPr>
    </w:lvl>
    <w:lvl w:ilvl="8" w:tplc="042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3" w15:restartNumberingAfterBreak="0">
    <w:nsid w:val="61F717E9"/>
    <w:multiLevelType w:val="multilevel"/>
    <w:tmpl w:val="2BE8EFAA"/>
    <w:lvl w:ilvl="0">
      <w:start w:val="1"/>
      <w:numFmt w:val="decimal"/>
      <w:lvlText w:val="%1."/>
      <w:lvlJc w:val="left"/>
      <w:pPr>
        <w:ind w:left="360" w:hanging="360"/>
      </w:pPr>
      <w:rPr>
        <w:b/>
        <w:sz w:val="22"/>
        <w:szCs w:val="22"/>
      </w:rPr>
    </w:lvl>
    <w:lvl w:ilvl="1">
      <w:start w:val="1"/>
      <w:numFmt w:val="decimal"/>
      <w:isLgl/>
      <w:lvlText w:val="%1.%2."/>
      <w:lvlJc w:val="left"/>
      <w:pPr>
        <w:ind w:left="502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4" w15:restartNumberingAfterBreak="0">
    <w:nsid w:val="64F26A3D"/>
    <w:multiLevelType w:val="hybridMultilevel"/>
    <w:tmpl w:val="E17E1930"/>
    <w:lvl w:ilvl="0" w:tplc="042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6576A90"/>
    <w:multiLevelType w:val="multilevel"/>
    <w:tmpl w:val="24FE9120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98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39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55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75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91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11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27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760" w:hanging="1800"/>
      </w:pPr>
      <w:rPr>
        <w:rFonts w:hint="default"/>
      </w:rPr>
    </w:lvl>
  </w:abstractNum>
  <w:abstractNum w:abstractNumId="36" w15:restartNumberingAfterBreak="0">
    <w:nsid w:val="67B008FB"/>
    <w:multiLevelType w:val="hybridMultilevel"/>
    <w:tmpl w:val="BA82834A"/>
    <w:lvl w:ilvl="0" w:tplc="56709E1A">
      <w:start w:val="28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E9E018E"/>
    <w:multiLevelType w:val="multilevel"/>
    <w:tmpl w:val="20DAC5B6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8" w15:restartNumberingAfterBreak="0">
    <w:nsid w:val="708901FE"/>
    <w:multiLevelType w:val="multilevel"/>
    <w:tmpl w:val="346A317A"/>
    <w:lvl w:ilvl="0">
      <w:start w:val="10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39" w15:restartNumberingAfterBreak="0">
    <w:nsid w:val="73A24E5E"/>
    <w:multiLevelType w:val="multilevel"/>
    <w:tmpl w:val="A5AA181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3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0" w15:restartNumberingAfterBreak="0">
    <w:nsid w:val="74C32942"/>
    <w:multiLevelType w:val="hybridMultilevel"/>
    <w:tmpl w:val="9B7080A4"/>
    <w:lvl w:ilvl="0" w:tplc="4538C5F4">
      <w:start w:val="1"/>
      <w:numFmt w:val="decimal"/>
      <w:lvlText w:val="%1."/>
      <w:lvlJc w:val="left"/>
      <w:pPr>
        <w:ind w:left="1080" w:hanging="720"/>
      </w:pPr>
      <w:rPr>
        <w:rFonts w:hint="default"/>
        <w:color w:val="auto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94D514C"/>
    <w:multiLevelType w:val="multilevel"/>
    <w:tmpl w:val="7D5A8C12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2" w15:restartNumberingAfterBreak="0">
    <w:nsid w:val="7A9D1CDE"/>
    <w:multiLevelType w:val="multilevel"/>
    <w:tmpl w:val="A2B8E01E"/>
    <w:lvl w:ilvl="0">
      <w:start w:val="17"/>
      <w:numFmt w:val="decimal"/>
      <w:lvlText w:val="%1."/>
      <w:lvlJc w:val="left"/>
      <w:pPr>
        <w:ind w:left="444" w:hanging="444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44" w:hanging="444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3" w15:restartNumberingAfterBreak="0">
    <w:nsid w:val="7DAC7D76"/>
    <w:multiLevelType w:val="multilevel"/>
    <w:tmpl w:val="3DB48756"/>
    <w:lvl w:ilvl="0">
      <w:start w:val="2"/>
      <w:numFmt w:val="decimal"/>
      <w:lvlText w:val="%1."/>
      <w:lvlJc w:val="left"/>
      <w:pPr>
        <w:ind w:left="360" w:hanging="360"/>
      </w:pPr>
      <w:rPr>
        <w:rFonts w:ascii="Times New Roman" w:hAnsi="Times New Roman"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ascii="Times New Roman" w:hAnsi="Times New Roman" w:hint="default"/>
        <w:b w:val="0"/>
      </w:rPr>
    </w:lvl>
    <w:lvl w:ilvl="2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ascii="Times New Roman" w:hAnsi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Times New Roman" w:hAnsi="Times New Roman"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ascii="Times New Roman" w:hAnsi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Times New Roman" w:hAnsi="Times New Roman"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ascii="Times New Roman" w:hAnsi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Times New Roman" w:hAnsi="Times New Roman" w:hint="default"/>
      </w:rPr>
    </w:lvl>
  </w:abstractNum>
  <w:abstractNum w:abstractNumId="44" w15:restartNumberingAfterBreak="0">
    <w:nsid w:val="7DB37E00"/>
    <w:multiLevelType w:val="hybridMultilevel"/>
    <w:tmpl w:val="36A4B824"/>
    <w:lvl w:ilvl="0" w:tplc="0426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ED630BC"/>
    <w:multiLevelType w:val="multilevel"/>
    <w:tmpl w:val="A2B8E01E"/>
    <w:lvl w:ilvl="0">
      <w:start w:val="17"/>
      <w:numFmt w:val="decimal"/>
      <w:lvlText w:val="%1."/>
      <w:lvlJc w:val="left"/>
      <w:pPr>
        <w:ind w:left="444" w:hanging="444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44" w:hanging="444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 w16cid:durableId="15694682">
    <w:abstractNumId w:val="13"/>
  </w:num>
  <w:num w:numId="2" w16cid:durableId="1779252602">
    <w:abstractNumId w:val="9"/>
  </w:num>
  <w:num w:numId="3" w16cid:durableId="1039160734">
    <w:abstractNumId w:val="23"/>
  </w:num>
  <w:num w:numId="4" w16cid:durableId="243615785">
    <w:abstractNumId w:val="2"/>
  </w:num>
  <w:num w:numId="5" w16cid:durableId="987511167">
    <w:abstractNumId w:val="43"/>
  </w:num>
  <w:num w:numId="6" w16cid:durableId="1635595235">
    <w:abstractNumId w:val="7"/>
  </w:num>
  <w:num w:numId="7" w16cid:durableId="1635988907">
    <w:abstractNumId w:val="33"/>
  </w:num>
  <w:num w:numId="8" w16cid:durableId="802650725">
    <w:abstractNumId w:val="31"/>
  </w:num>
  <w:num w:numId="9" w16cid:durableId="1180509738">
    <w:abstractNumId w:val="41"/>
  </w:num>
  <w:num w:numId="10" w16cid:durableId="527177866">
    <w:abstractNumId w:val="24"/>
  </w:num>
  <w:num w:numId="11" w16cid:durableId="647707661">
    <w:abstractNumId w:val="27"/>
  </w:num>
  <w:num w:numId="12" w16cid:durableId="824400504">
    <w:abstractNumId w:val="34"/>
  </w:num>
  <w:num w:numId="13" w16cid:durableId="2071531945">
    <w:abstractNumId w:val="1"/>
  </w:num>
  <w:num w:numId="14" w16cid:durableId="490604129">
    <w:abstractNumId w:val="29"/>
  </w:num>
  <w:num w:numId="15" w16cid:durableId="1208182269">
    <w:abstractNumId w:val="44"/>
  </w:num>
  <w:num w:numId="16" w16cid:durableId="1223102918">
    <w:abstractNumId w:val="13"/>
  </w:num>
  <w:num w:numId="17" w16cid:durableId="299313113">
    <w:abstractNumId w:val="35"/>
  </w:num>
  <w:num w:numId="18" w16cid:durableId="1695156961">
    <w:abstractNumId w:val="11"/>
  </w:num>
  <w:num w:numId="19" w16cid:durableId="920063221">
    <w:abstractNumId w:val="8"/>
  </w:num>
  <w:num w:numId="20" w16cid:durableId="125006217">
    <w:abstractNumId w:val="19"/>
  </w:num>
  <w:num w:numId="21" w16cid:durableId="1740713966">
    <w:abstractNumId w:val="3"/>
  </w:num>
  <w:num w:numId="22" w16cid:durableId="1436636222">
    <w:abstractNumId w:val="22"/>
  </w:num>
  <w:num w:numId="23" w16cid:durableId="1449658693">
    <w:abstractNumId w:val="39"/>
  </w:num>
  <w:num w:numId="24" w16cid:durableId="1938712245">
    <w:abstractNumId w:val="25"/>
  </w:num>
  <w:num w:numId="25" w16cid:durableId="553270282">
    <w:abstractNumId w:val="21"/>
  </w:num>
  <w:num w:numId="26" w16cid:durableId="1577857727">
    <w:abstractNumId w:val="32"/>
  </w:num>
  <w:num w:numId="27" w16cid:durableId="1175614116">
    <w:abstractNumId w:val="37"/>
  </w:num>
  <w:num w:numId="28" w16cid:durableId="78866060">
    <w:abstractNumId w:val="5"/>
  </w:num>
  <w:num w:numId="29" w16cid:durableId="2133942140">
    <w:abstractNumId w:val="4"/>
  </w:num>
  <w:num w:numId="30" w16cid:durableId="157770983">
    <w:abstractNumId w:val="28"/>
  </w:num>
  <w:num w:numId="31" w16cid:durableId="2131584306">
    <w:abstractNumId w:val="16"/>
  </w:num>
  <w:num w:numId="32" w16cid:durableId="1019117477">
    <w:abstractNumId w:val="38"/>
  </w:num>
  <w:num w:numId="33" w16cid:durableId="1949072839">
    <w:abstractNumId w:val="40"/>
  </w:num>
  <w:num w:numId="34" w16cid:durableId="2013218528">
    <w:abstractNumId w:val="20"/>
  </w:num>
  <w:num w:numId="35" w16cid:durableId="2109496612">
    <w:abstractNumId w:val="26"/>
  </w:num>
  <w:num w:numId="36" w16cid:durableId="890070415">
    <w:abstractNumId w:val="15"/>
  </w:num>
  <w:num w:numId="37" w16cid:durableId="1908105536">
    <w:abstractNumId w:val="12"/>
  </w:num>
  <w:num w:numId="38" w16cid:durableId="1361275881">
    <w:abstractNumId w:val="36"/>
  </w:num>
  <w:num w:numId="39" w16cid:durableId="469832988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 w16cid:durableId="943458924">
    <w:abstractNumId w:val="6"/>
  </w:num>
  <w:num w:numId="41" w16cid:durableId="1731541198">
    <w:abstractNumId w:val="30"/>
  </w:num>
  <w:num w:numId="42" w16cid:durableId="1217669164">
    <w:abstractNumId w:val="45"/>
  </w:num>
  <w:num w:numId="43" w16cid:durableId="570193990">
    <w:abstractNumId w:val="42"/>
  </w:num>
  <w:num w:numId="44" w16cid:durableId="604458530">
    <w:abstractNumId w:val="18"/>
  </w:num>
  <w:num w:numId="45" w16cid:durableId="433476784">
    <w:abstractNumId w:val="10"/>
  </w:num>
  <w:num w:numId="46" w16cid:durableId="179469655">
    <w:abstractNumId w:val="0"/>
  </w:num>
  <w:num w:numId="47" w16cid:durableId="1881286938">
    <w:abstractNumId w:val="14"/>
  </w:num>
  <w:num w:numId="48" w16cid:durableId="386733008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401B"/>
    <w:rsid w:val="0000441B"/>
    <w:rsid w:val="00010785"/>
    <w:rsid w:val="00017E9A"/>
    <w:rsid w:val="00037F65"/>
    <w:rsid w:val="00050D65"/>
    <w:rsid w:val="00052B82"/>
    <w:rsid w:val="000537EB"/>
    <w:rsid w:val="00057A54"/>
    <w:rsid w:val="00057ADE"/>
    <w:rsid w:val="00076C89"/>
    <w:rsid w:val="000812EF"/>
    <w:rsid w:val="00093428"/>
    <w:rsid w:val="00094B1D"/>
    <w:rsid w:val="000A148B"/>
    <w:rsid w:val="000A5BB9"/>
    <w:rsid w:val="000A65DA"/>
    <w:rsid w:val="000C330B"/>
    <w:rsid w:val="000D540B"/>
    <w:rsid w:val="000D6D4D"/>
    <w:rsid w:val="000E2E0C"/>
    <w:rsid w:val="000E51D1"/>
    <w:rsid w:val="000E7804"/>
    <w:rsid w:val="000F653E"/>
    <w:rsid w:val="001035B2"/>
    <w:rsid w:val="00117011"/>
    <w:rsid w:val="00117175"/>
    <w:rsid w:val="00117DCB"/>
    <w:rsid w:val="00123B5C"/>
    <w:rsid w:val="001435DF"/>
    <w:rsid w:val="00151D00"/>
    <w:rsid w:val="00157749"/>
    <w:rsid w:val="00161617"/>
    <w:rsid w:val="00166A16"/>
    <w:rsid w:val="001672FF"/>
    <w:rsid w:val="00172C46"/>
    <w:rsid w:val="00173B74"/>
    <w:rsid w:val="00176898"/>
    <w:rsid w:val="001A42C2"/>
    <w:rsid w:val="001E3F6B"/>
    <w:rsid w:val="001E6F8C"/>
    <w:rsid w:val="00210AE0"/>
    <w:rsid w:val="002255BF"/>
    <w:rsid w:val="00225F05"/>
    <w:rsid w:val="00244ACB"/>
    <w:rsid w:val="00245248"/>
    <w:rsid w:val="0024732C"/>
    <w:rsid w:val="00257769"/>
    <w:rsid w:val="00272BF0"/>
    <w:rsid w:val="0027428C"/>
    <w:rsid w:val="002831F3"/>
    <w:rsid w:val="00294D93"/>
    <w:rsid w:val="002965E2"/>
    <w:rsid w:val="002A2F2D"/>
    <w:rsid w:val="002A67EF"/>
    <w:rsid w:val="002A7197"/>
    <w:rsid w:val="002C01F0"/>
    <w:rsid w:val="002D1A75"/>
    <w:rsid w:val="002D5C00"/>
    <w:rsid w:val="002E718A"/>
    <w:rsid w:val="002E7D76"/>
    <w:rsid w:val="0030004F"/>
    <w:rsid w:val="00312C5B"/>
    <w:rsid w:val="0031324B"/>
    <w:rsid w:val="00314037"/>
    <w:rsid w:val="00322CB2"/>
    <w:rsid w:val="00324A77"/>
    <w:rsid w:val="003338D3"/>
    <w:rsid w:val="00344849"/>
    <w:rsid w:val="0035667F"/>
    <w:rsid w:val="0036048A"/>
    <w:rsid w:val="00361E7D"/>
    <w:rsid w:val="003654C3"/>
    <w:rsid w:val="003669BA"/>
    <w:rsid w:val="003715DB"/>
    <w:rsid w:val="0039034D"/>
    <w:rsid w:val="00394FAF"/>
    <w:rsid w:val="003A026D"/>
    <w:rsid w:val="003A1BDA"/>
    <w:rsid w:val="003B08DE"/>
    <w:rsid w:val="003B4F58"/>
    <w:rsid w:val="003C3FA3"/>
    <w:rsid w:val="003D3370"/>
    <w:rsid w:val="003E11FF"/>
    <w:rsid w:val="003E5FC3"/>
    <w:rsid w:val="003E7C75"/>
    <w:rsid w:val="003F2619"/>
    <w:rsid w:val="003F3248"/>
    <w:rsid w:val="0040124C"/>
    <w:rsid w:val="004017E9"/>
    <w:rsid w:val="00401EFC"/>
    <w:rsid w:val="00406198"/>
    <w:rsid w:val="00407108"/>
    <w:rsid w:val="004078BF"/>
    <w:rsid w:val="00416A8F"/>
    <w:rsid w:val="00417FCB"/>
    <w:rsid w:val="004213F7"/>
    <w:rsid w:val="004259D8"/>
    <w:rsid w:val="00426FA7"/>
    <w:rsid w:val="004346AE"/>
    <w:rsid w:val="00445AF7"/>
    <w:rsid w:val="00453351"/>
    <w:rsid w:val="00456A2F"/>
    <w:rsid w:val="00460F59"/>
    <w:rsid w:val="004612B3"/>
    <w:rsid w:val="004624F3"/>
    <w:rsid w:val="00482B66"/>
    <w:rsid w:val="004A3400"/>
    <w:rsid w:val="004B11E2"/>
    <w:rsid w:val="004B187A"/>
    <w:rsid w:val="004B4C4E"/>
    <w:rsid w:val="004C6803"/>
    <w:rsid w:val="004C6AB0"/>
    <w:rsid w:val="004D2A12"/>
    <w:rsid w:val="004D33B4"/>
    <w:rsid w:val="004D50B5"/>
    <w:rsid w:val="004D59CE"/>
    <w:rsid w:val="004D721E"/>
    <w:rsid w:val="004D76D4"/>
    <w:rsid w:val="004D7FB3"/>
    <w:rsid w:val="004E7B6A"/>
    <w:rsid w:val="004E7B73"/>
    <w:rsid w:val="0050501D"/>
    <w:rsid w:val="005115D9"/>
    <w:rsid w:val="0051239F"/>
    <w:rsid w:val="00512703"/>
    <w:rsid w:val="00515CEC"/>
    <w:rsid w:val="005222AA"/>
    <w:rsid w:val="00527514"/>
    <w:rsid w:val="0053424A"/>
    <w:rsid w:val="00541A3A"/>
    <w:rsid w:val="00546BE5"/>
    <w:rsid w:val="005574AC"/>
    <w:rsid w:val="00563FF4"/>
    <w:rsid w:val="00580055"/>
    <w:rsid w:val="00581242"/>
    <w:rsid w:val="00587665"/>
    <w:rsid w:val="00593C89"/>
    <w:rsid w:val="00597111"/>
    <w:rsid w:val="005A06B5"/>
    <w:rsid w:val="005A2400"/>
    <w:rsid w:val="005B4B4F"/>
    <w:rsid w:val="005B4D92"/>
    <w:rsid w:val="005B5DB5"/>
    <w:rsid w:val="005C271E"/>
    <w:rsid w:val="005D35E5"/>
    <w:rsid w:val="005D4DD2"/>
    <w:rsid w:val="005E1283"/>
    <w:rsid w:val="005E4519"/>
    <w:rsid w:val="005F31F0"/>
    <w:rsid w:val="005F7BA7"/>
    <w:rsid w:val="00601F77"/>
    <w:rsid w:val="00602BFA"/>
    <w:rsid w:val="00616E80"/>
    <w:rsid w:val="006179C6"/>
    <w:rsid w:val="00620FB5"/>
    <w:rsid w:val="00621FAB"/>
    <w:rsid w:val="00622EF0"/>
    <w:rsid w:val="0062401B"/>
    <w:rsid w:val="00633D10"/>
    <w:rsid w:val="00637850"/>
    <w:rsid w:val="0064657A"/>
    <w:rsid w:val="006471B3"/>
    <w:rsid w:val="00666423"/>
    <w:rsid w:val="00672318"/>
    <w:rsid w:val="006763D3"/>
    <w:rsid w:val="00691F9F"/>
    <w:rsid w:val="00697292"/>
    <w:rsid w:val="00697A89"/>
    <w:rsid w:val="006B0012"/>
    <w:rsid w:val="006B1DC9"/>
    <w:rsid w:val="006B734C"/>
    <w:rsid w:val="006D2D58"/>
    <w:rsid w:val="006D7049"/>
    <w:rsid w:val="006D79D1"/>
    <w:rsid w:val="006E005F"/>
    <w:rsid w:val="006E7CF8"/>
    <w:rsid w:val="006F244E"/>
    <w:rsid w:val="006F3AA8"/>
    <w:rsid w:val="006F532F"/>
    <w:rsid w:val="00716F9F"/>
    <w:rsid w:val="007328EA"/>
    <w:rsid w:val="007337F8"/>
    <w:rsid w:val="0073381F"/>
    <w:rsid w:val="007354A2"/>
    <w:rsid w:val="00737BF0"/>
    <w:rsid w:val="00740450"/>
    <w:rsid w:val="0075146E"/>
    <w:rsid w:val="0075415E"/>
    <w:rsid w:val="00757676"/>
    <w:rsid w:val="00763E31"/>
    <w:rsid w:val="00780C4B"/>
    <w:rsid w:val="007902FF"/>
    <w:rsid w:val="007B4EF1"/>
    <w:rsid w:val="007C17E8"/>
    <w:rsid w:val="007C2AB8"/>
    <w:rsid w:val="007D3A11"/>
    <w:rsid w:val="007D640C"/>
    <w:rsid w:val="007F64D3"/>
    <w:rsid w:val="008171DB"/>
    <w:rsid w:val="008339C6"/>
    <w:rsid w:val="0085179B"/>
    <w:rsid w:val="0085211F"/>
    <w:rsid w:val="0085725A"/>
    <w:rsid w:val="00864975"/>
    <w:rsid w:val="0087367C"/>
    <w:rsid w:val="008831A0"/>
    <w:rsid w:val="008A3C94"/>
    <w:rsid w:val="008A6B63"/>
    <w:rsid w:val="008B3A42"/>
    <w:rsid w:val="008B6659"/>
    <w:rsid w:val="008C6FF7"/>
    <w:rsid w:val="008D1BFB"/>
    <w:rsid w:val="008D4E66"/>
    <w:rsid w:val="008D6A2F"/>
    <w:rsid w:val="008E6165"/>
    <w:rsid w:val="008E621B"/>
    <w:rsid w:val="008F0698"/>
    <w:rsid w:val="008F0880"/>
    <w:rsid w:val="008F4444"/>
    <w:rsid w:val="008F7D1E"/>
    <w:rsid w:val="009003BF"/>
    <w:rsid w:val="0091335D"/>
    <w:rsid w:val="0092068A"/>
    <w:rsid w:val="0092247D"/>
    <w:rsid w:val="00925EC2"/>
    <w:rsid w:val="00930EF2"/>
    <w:rsid w:val="009405AB"/>
    <w:rsid w:val="00943DE4"/>
    <w:rsid w:val="009518C3"/>
    <w:rsid w:val="00960167"/>
    <w:rsid w:val="009604F2"/>
    <w:rsid w:val="00963716"/>
    <w:rsid w:val="0097424C"/>
    <w:rsid w:val="00982BA5"/>
    <w:rsid w:val="0098550E"/>
    <w:rsid w:val="00993D0D"/>
    <w:rsid w:val="00997210"/>
    <w:rsid w:val="009A1B8B"/>
    <w:rsid w:val="009A2A0D"/>
    <w:rsid w:val="009A2DE2"/>
    <w:rsid w:val="009A4DF3"/>
    <w:rsid w:val="009A707B"/>
    <w:rsid w:val="009B1E26"/>
    <w:rsid w:val="009B3CA2"/>
    <w:rsid w:val="009B4C82"/>
    <w:rsid w:val="009C53CA"/>
    <w:rsid w:val="009D1BAD"/>
    <w:rsid w:val="009D776A"/>
    <w:rsid w:val="009E1C58"/>
    <w:rsid w:val="009E28BC"/>
    <w:rsid w:val="009E5DA6"/>
    <w:rsid w:val="009F4F5E"/>
    <w:rsid w:val="00A005B8"/>
    <w:rsid w:val="00A0319F"/>
    <w:rsid w:val="00A04AE3"/>
    <w:rsid w:val="00A24780"/>
    <w:rsid w:val="00A24DE5"/>
    <w:rsid w:val="00A33F93"/>
    <w:rsid w:val="00A51281"/>
    <w:rsid w:val="00A546DF"/>
    <w:rsid w:val="00A71E2D"/>
    <w:rsid w:val="00A756B7"/>
    <w:rsid w:val="00A76F86"/>
    <w:rsid w:val="00A777FC"/>
    <w:rsid w:val="00A81A04"/>
    <w:rsid w:val="00AA1021"/>
    <w:rsid w:val="00AB5990"/>
    <w:rsid w:val="00AB60D0"/>
    <w:rsid w:val="00AC789C"/>
    <w:rsid w:val="00AD45D3"/>
    <w:rsid w:val="00AE4257"/>
    <w:rsid w:val="00AF5A62"/>
    <w:rsid w:val="00AF671F"/>
    <w:rsid w:val="00B00E2B"/>
    <w:rsid w:val="00B10336"/>
    <w:rsid w:val="00B13A67"/>
    <w:rsid w:val="00B171C4"/>
    <w:rsid w:val="00B347E6"/>
    <w:rsid w:val="00B37E0A"/>
    <w:rsid w:val="00B403AB"/>
    <w:rsid w:val="00B430BE"/>
    <w:rsid w:val="00B471BE"/>
    <w:rsid w:val="00B47A86"/>
    <w:rsid w:val="00B53905"/>
    <w:rsid w:val="00B542D0"/>
    <w:rsid w:val="00B55820"/>
    <w:rsid w:val="00B67693"/>
    <w:rsid w:val="00B77776"/>
    <w:rsid w:val="00B81A8A"/>
    <w:rsid w:val="00B85F2F"/>
    <w:rsid w:val="00B94B13"/>
    <w:rsid w:val="00BA0812"/>
    <w:rsid w:val="00BA79E1"/>
    <w:rsid w:val="00BC1CA2"/>
    <w:rsid w:val="00BC1EA7"/>
    <w:rsid w:val="00BC2160"/>
    <w:rsid w:val="00BD4E1F"/>
    <w:rsid w:val="00BE41FA"/>
    <w:rsid w:val="00BF5F79"/>
    <w:rsid w:val="00C01E0E"/>
    <w:rsid w:val="00C02FB4"/>
    <w:rsid w:val="00C05072"/>
    <w:rsid w:val="00C07EEF"/>
    <w:rsid w:val="00C33276"/>
    <w:rsid w:val="00C33D63"/>
    <w:rsid w:val="00C41073"/>
    <w:rsid w:val="00C443F9"/>
    <w:rsid w:val="00C46B0B"/>
    <w:rsid w:val="00C53387"/>
    <w:rsid w:val="00C620B4"/>
    <w:rsid w:val="00C649C1"/>
    <w:rsid w:val="00C64CC9"/>
    <w:rsid w:val="00C6690B"/>
    <w:rsid w:val="00C71E36"/>
    <w:rsid w:val="00C83B40"/>
    <w:rsid w:val="00C85778"/>
    <w:rsid w:val="00C8582C"/>
    <w:rsid w:val="00C9572F"/>
    <w:rsid w:val="00CA0CD1"/>
    <w:rsid w:val="00CA101C"/>
    <w:rsid w:val="00CA4EFE"/>
    <w:rsid w:val="00CB1F3F"/>
    <w:rsid w:val="00CB3565"/>
    <w:rsid w:val="00CB5186"/>
    <w:rsid w:val="00CB5B4C"/>
    <w:rsid w:val="00CD78AB"/>
    <w:rsid w:val="00CF0423"/>
    <w:rsid w:val="00CF4686"/>
    <w:rsid w:val="00D0566B"/>
    <w:rsid w:val="00D1413D"/>
    <w:rsid w:val="00D145FE"/>
    <w:rsid w:val="00D20197"/>
    <w:rsid w:val="00D21570"/>
    <w:rsid w:val="00D35084"/>
    <w:rsid w:val="00D367F6"/>
    <w:rsid w:val="00D40460"/>
    <w:rsid w:val="00D42C44"/>
    <w:rsid w:val="00D50BFC"/>
    <w:rsid w:val="00D57ABC"/>
    <w:rsid w:val="00D714B9"/>
    <w:rsid w:val="00D730B7"/>
    <w:rsid w:val="00D75FB5"/>
    <w:rsid w:val="00D77DE3"/>
    <w:rsid w:val="00D8128F"/>
    <w:rsid w:val="00D87641"/>
    <w:rsid w:val="00DA55AD"/>
    <w:rsid w:val="00DA62E6"/>
    <w:rsid w:val="00DC7A10"/>
    <w:rsid w:val="00DD3FDD"/>
    <w:rsid w:val="00DD7C37"/>
    <w:rsid w:val="00DE1107"/>
    <w:rsid w:val="00DE1C24"/>
    <w:rsid w:val="00DE4CC3"/>
    <w:rsid w:val="00DE71D4"/>
    <w:rsid w:val="00DF0179"/>
    <w:rsid w:val="00DF40AA"/>
    <w:rsid w:val="00E0021D"/>
    <w:rsid w:val="00E03437"/>
    <w:rsid w:val="00E03CFC"/>
    <w:rsid w:val="00E123DC"/>
    <w:rsid w:val="00E14E7A"/>
    <w:rsid w:val="00E3053F"/>
    <w:rsid w:val="00E477CB"/>
    <w:rsid w:val="00E53573"/>
    <w:rsid w:val="00E53BBE"/>
    <w:rsid w:val="00E70CCB"/>
    <w:rsid w:val="00E74ACF"/>
    <w:rsid w:val="00E8553F"/>
    <w:rsid w:val="00E920EC"/>
    <w:rsid w:val="00E94DB9"/>
    <w:rsid w:val="00E960FB"/>
    <w:rsid w:val="00EA2458"/>
    <w:rsid w:val="00EA7BC4"/>
    <w:rsid w:val="00EB40D4"/>
    <w:rsid w:val="00EB4173"/>
    <w:rsid w:val="00EB488A"/>
    <w:rsid w:val="00EC0B8F"/>
    <w:rsid w:val="00EC4492"/>
    <w:rsid w:val="00EC4F9E"/>
    <w:rsid w:val="00EC5EA9"/>
    <w:rsid w:val="00ED6B34"/>
    <w:rsid w:val="00ED6B70"/>
    <w:rsid w:val="00EF45D3"/>
    <w:rsid w:val="00EF4A59"/>
    <w:rsid w:val="00EF5FA8"/>
    <w:rsid w:val="00EF5FBF"/>
    <w:rsid w:val="00F07238"/>
    <w:rsid w:val="00F0733E"/>
    <w:rsid w:val="00F11B0B"/>
    <w:rsid w:val="00F1696D"/>
    <w:rsid w:val="00F31D3D"/>
    <w:rsid w:val="00F40048"/>
    <w:rsid w:val="00F4161F"/>
    <w:rsid w:val="00F42674"/>
    <w:rsid w:val="00F5580D"/>
    <w:rsid w:val="00F61A81"/>
    <w:rsid w:val="00F65E52"/>
    <w:rsid w:val="00F65F47"/>
    <w:rsid w:val="00F67434"/>
    <w:rsid w:val="00F73DD3"/>
    <w:rsid w:val="00F82673"/>
    <w:rsid w:val="00FA2D73"/>
    <w:rsid w:val="00FA3B05"/>
    <w:rsid w:val="00FA7287"/>
    <w:rsid w:val="00FB19ED"/>
    <w:rsid w:val="00FB23DC"/>
    <w:rsid w:val="00FB3511"/>
    <w:rsid w:val="00FB459E"/>
    <w:rsid w:val="00FC3C90"/>
    <w:rsid w:val="00FE6E7B"/>
    <w:rsid w:val="00FF78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201689"/>
  <w15:chartTrackingRefBased/>
  <w15:docId w15:val="{675F7871-41B3-4915-AB0F-D93C83471A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</w:style>
  <w:style w:type="paragraph" w:styleId="Virsraksts1">
    <w:name w:val="heading 1"/>
    <w:basedOn w:val="Parastais"/>
    <w:next w:val="Parastais"/>
    <w:link w:val="Virsraksts1Rakstz"/>
    <w:qFormat/>
    <w:rsid w:val="006D2D58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  <w:lang w:val="x-none" w:eastAsia="x-none"/>
    </w:rPr>
  </w:style>
  <w:style w:type="paragraph" w:styleId="Virsraksts2">
    <w:name w:val="heading 2"/>
    <w:basedOn w:val="Parastais"/>
    <w:next w:val="Parastais"/>
    <w:link w:val="Virsraksts2Rakstz"/>
    <w:unhideWhenUsed/>
    <w:qFormat/>
    <w:rsid w:val="006D2D58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  <w:lang w:val="x-none" w:eastAsia="x-none"/>
    </w:rPr>
  </w:style>
  <w:style w:type="paragraph" w:styleId="Virsraksts3">
    <w:name w:val="heading 3"/>
    <w:basedOn w:val="Parastais"/>
    <w:next w:val="Parastais"/>
    <w:link w:val="Virsraksts3Rakstz"/>
    <w:semiHidden/>
    <w:unhideWhenUsed/>
    <w:qFormat/>
    <w:rsid w:val="006D2D58"/>
    <w:pPr>
      <w:keepNext/>
      <w:keepLines/>
      <w:spacing w:before="200"/>
      <w:outlineLvl w:val="2"/>
    </w:pPr>
    <w:rPr>
      <w:rFonts w:ascii="Cambria" w:hAnsi="Cambria"/>
      <w:b/>
      <w:bCs/>
      <w:color w:val="4F81BD"/>
      <w:lang w:val="x-none" w:eastAsia="x-none"/>
    </w:rPr>
  </w:style>
  <w:style w:type="paragraph" w:styleId="Virsraksts4">
    <w:name w:val="heading 4"/>
    <w:basedOn w:val="Parastais"/>
    <w:next w:val="Parastais"/>
    <w:link w:val="Virsraksts4Rakstz"/>
    <w:qFormat/>
    <w:rsid w:val="00F11B0B"/>
    <w:pPr>
      <w:keepNext/>
      <w:spacing w:before="240" w:after="60"/>
      <w:outlineLvl w:val="3"/>
    </w:pPr>
    <w:rPr>
      <w:b/>
      <w:bCs/>
      <w:sz w:val="28"/>
      <w:szCs w:val="28"/>
      <w:lang w:val="en-US" w:eastAsia="en-US"/>
    </w:rPr>
  </w:style>
  <w:style w:type="paragraph" w:styleId="Virsraksts9">
    <w:name w:val="heading 9"/>
    <w:basedOn w:val="Parastais"/>
    <w:next w:val="Parastais"/>
    <w:link w:val="Virsraksts9Rakstz"/>
    <w:qFormat/>
    <w:rsid w:val="00F11B0B"/>
    <w:pPr>
      <w:spacing w:before="240" w:after="60"/>
      <w:outlineLvl w:val="8"/>
    </w:pPr>
    <w:rPr>
      <w:rFonts w:ascii="Arial" w:hAnsi="Arial"/>
      <w:sz w:val="22"/>
      <w:szCs w:val="22"/>
      <w:lang w:val="x-none" w:eastAsia="en-US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customStyle="1" w:styleId="Parastais">
    <w:name w:val="Parastais"/>
    <w:qFormat/>
    <w:rsid w:val="0062401B"/>
    <w:rPr>
      <w:sz w:val="24"/>
      <w:szCs w:val="24"/>
    </w:rPr>
  </w:style>
  <w:style w:type="character" w:customStyle="1" w:styleId="Virsraksts4Rakstz">
    <w:name w:val="Virsraksts 4 Rakstz."/>
    <w:link w:val="Virsraksts4"/>
    <w:rsid w:val="00F11B0B"/>
    <w:rPr>
      <w:b/>
      <w:bCs/>
      <w:sz w:val="28"/>
      <w:szCs w:val="28"/>
      <w:lang w:val="en-US" w:eastAsia="en-US"/>
    </w:rPr>
  </w:style>
  <w:style w:type="character" w:customStyle="1" w:styleId="Virsraksts9Rakstz">
    <w:name w:val="Virsraksts 9 Rakstz."/>
    <w:link w:val="Virsraksts9"/>
    <w:rsid w:val="00F11B0B"/>
    <w:rPr>
      <w:rFonts w:ascii="Arial" w:hAnsi="Arial" w:cs="Arial"/>
      <w:sz w:val="22"/>
      <w:szCs w:val="22"/>
      <w:lang w:eastAsia="en-US"/>
    </w:rPr>
  </w:style>
  <w:style w:type="paragraph" w:styleId="Nosaukums">
    <w:name w:val="Title"/>
    <w:basedOn w:val="Parastais"/>
    <w:link w:val="NosaukumsRakstz"/>
    <w:qFormat/>
    <w:rsid w:val="00F11B0B"/>
    <w:pPr>
      <w:jc w:val="center"/>
    </w:pPr>
    <w:rPr>
      <w:rFonts w:ascii="Arial Narrow" w:hAnsi="Arial Narrow"/>
      <w:b/>
      <w:bCs/>
      <w:lang w:val="x-none" w:eastAsia="x-none"/>
    </w:rPr>
  </w:style>
  <w:style w:type="character" w:customStyle="1" w:styleId="NosaukumsRakstz">
    <w:name w:val="Nosaukums Rakstz."/>
    <w:link w:val="Nosaukums"/>
    <w:rsid w:val="00F11B0B"/>
    <w:rPr>
      <w:rFonts w:ascii="Arial Narrow" w:hAnsi="Arial Narrow"/>
      <w:b/>
      <w:bCs/>
      <w:sz w:val="24"/>
      <w:szCs w:val="24"/>
    </w:rPr>
  </w:style>
  <w:style w:type="paragraph" w:styleId="Sarakstarindkopa">
    <w:name w:val="List Paragraph"/>
    <w:aliases w:val="2,Normal bullet 2,Bullet list,List Paragraph1,Saistīto dokumentu saraksts,Syle 1,Numurets,H&amp;P List Paragraph,Strip,Krāsains saraksts — izcēlums 11,Colorful List - Accent 12,Table of contents numbered,Citation List,PPS_Bullet,Virsraksti"/>
    <w:basedOn w:val="Parastais"/>
    <w:link w:val="SarakstarindkopaRakstz"/>
    <w:qFormat/>
    <w:rsid w:val="00B00E2B"/>
    <w:pPr>
      <w:ind w:left="720"/>
      <w:contextualSpacing/>
      <w:jc w:val="both"/>
    </w:pPr>
  </w:style>
  <w:style w:type="table" w:styleId="Reatabula">
    <w:name w:val="Table Grid"/>
    <w:basedOn w:val="Parastatabula"/>
    <w:uiPriority w:val="59"/>
    <w:rsid w:val="00B00E2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saite">
    <w:name w:val="Hyperlink"/>
    <w:uiPriority w:val="99"/>
    <w:rsid w:val="004D721E"/>
    <w:rPr>
      <w:color w:val="0000FF"/>
      <w:u w:val="single"/>
    </w:rPr>
  </w:style>
  <w:style w:type="paragraph" w:styleId="Kjene">
    <w:name w:val="footer"/>
    <w:basedOn w:val="Parastais"/>
    <w:link w:val="KjeneRakstz"/>
    <w:uiPriority w:val="99"/>
    <w:rsid w:val="00A33F93"/>
    <w:pPr>
      <w:widowControl w:val="0"/>
      <w:tabs>
        <w:tab w:val="center" w:pos="4153"/>
        <w:tab w:val="right" w:pos="8306"/>
      </w:tabs>
      <w:ind w:firstLine="180"/>
      <w:jc w:val="both"/>
    </w:pPr>
    <w:rPr>
      <w:rFonts w:ascii="Arial Narrow" w:hAnsi="Arial Narrow"/>
      <w:snapToGrid w:val="0"/>
      <w:color w:val="000000"/>
      <w:szCs w:val="20"/>
      <w:lang w:val="x-none" w:eastAsia="x-none"/>
    </w:rPr>
  </w:style>
  <w:style w:type="character" w:customStyle="1" w:styleId="KjeneRakstz">
    <w:name w:val="Kājene Rakstz."/>
    <w:link w:val="Kjene"/>
    <w:uiPriority w:val="99"/>
    <w:rsid w:val="00A33F93"/>
    <w:rPr>
      <w:rFonts w:ascii="Arial Narrow" w:hAnsi="Arial Narrow"/>
      <w:snapToGrid w:val="0"/>
      <w:color w:val="000000"/>
      <w:sz w:val="24"/>
    </w:rPr>
  </w:style>
  <w:style w:type="character" w:customStyle="1" w:styleId="Virsraksts1Rakstz">
    <w:name w:val="Virsraksts 1 Rakstz."/>
    <w:link w:val="Virsraksts1"/>
    <w:rsid w:val="006D2D58"/>
    <w:rPr>
      <w:rFonts w:ascii="Cambria" w:eastAsia="Times New Roman" w:hAnsi="Cambria" w:cs="Times New Roman"/>
      <w:b/>
      <w:bCs/>
      <w:color w:val="365F91"/>
      <w:sz w:val="28"/>
      <w:szCs w:val="28"/>
    </w:rPr>
  </w:style>
  <w:style w:type="character" w:customStyle="1" w:styleId="Virsraksts2Rakstz">
    <w:name w:val="Virsraksts 2 Rakstz."/>
    <w:link w:val="Virsraksts2"/>
    <w:semiHidden/>
    <w:rsid w:val="006D2D58"/>
    <w:rPr>
      <w:rFonts w:ascii="Cambria" w:eastAsia="Times New Roman" w:hAnsi="Cambria" w:cs="Times New Roman"/>
      <w:b/>
      <w:bCs/>
      <w:color w:val="4F81BD"/>
      <w:sz w:val="26"/>
      <w:szCs w:val="26"/>
    </w:rPr>
  </w:style>
  <w:style w:type="character" w:customStyle="1" w:styleId="Virsraksts3Rakstz">
    <w:name w:val="Virsraksts 3 Rakstz."/>
    <w:link w:val="Virsraksts3"/>
    <w:semiHidden/>
    <w:rsid w:val="006D2D58"/>
    <w:rPr>
      <w:rFonts w:ascii="Cambria" w:eastAsia="Times New Roman" w:hAnsi="Cambria" w:cs="Times New Roman"/>
      <w:b/>
      <w:bCs/>
      <w:color w:val="4F81BD"/>
      <w:sz w:val="24"/>
      <w:szCs w:val="24"/>
    </w:rPr>
  </w:style>
  <w:style w:type="paragraph" w:styleId="Pamattekstaatkpe2">
    <w:name w:val="Body Text Indent 2"/>
    <w:basedOn w:val="Parastais"/>
    <w:link w:val="Pamattekstaatkpe2Rakstz"/>
    <w:rsid w:val="006D2D58"/>
    <w:pPr>
      <w:spacing w:after="120" w:line="480" w:lineRule="auto"/>
      <w:ind w:left="283"/>
    </w:pPr>
    <w:rPr>
      <w:color w:val="000000"/>
      <w:lang w:val="x-none" w:eastAsia="x-none"/>
    </w:rPr>
  </w:style>
  <w:style w:type="character" w:customStyle="1" w:styleId="Pamattekstaatkpe2Rakstz">
    <w:name w:val="Pamatteksta atkāpe 2 Rakstz."/>
    <w:link w:val="Pamattekstaatkpe2"/>
    <w:rsid w:val="006D2D58"/>
    <w:rPr>
      <w:color w:val="000000"/>
      <w:sz w:val="24"/>
      <w:szCs w:val="24"/>
    </w:rPr>
  </w:style>
  <w:style w:type="paragraph" w:styleId="Pamatteksts">
    <w:name w:val="Body Text"/>
    <w:basedOn w:val="Parastais"/>
    <w:link w:val="PamattekstsRakstz"/>
    <w:uiPriority w:val="99"/>
    <w:unhideWhenUsed/>
    <w:rsid w:val="0035667F"/>
    <w:pPr>
      <w:spacing w:after="120"/>
    </w:pPr>
    <w:rPr>
      <w:lang w:val="x-none" w:eastAsia="x-none"/>
    </w:rPr>
  </w:style>
  <w:style w:type="character" w:customStyle="1" w:styleId="PamattekstsRakstz">
    <w:name w:val="Pamatteksts Rakstz."/>
    <w:link w:val="Pamatteksts"/>
    <w:uiPriority w:val="99"/>
    <w:rsid w:val="0035667F"/>
    <w:rPr>
      <w:sz w:val="24"/>
      <w:szCs w:val="24"/>
    </w:rPr>
  </w:style>
  <w:style w:type="paragraph" w:customStyle="1" w:styleId="naisf">
    <w:name w:val="naisf"/>
    <w:basedOn w:val="Parastais"/>
    <w:rsid w:val="0035667F"/>
    <w:pPr>
      <w:spacing w:before="100" w:beforeAutospacing="1" w:after="100" w:afterAutospacing="1"/>
      <w:jc w:val="both"/>
    </w:pPr>
    <w:rPr>
      <w:color w:val="000000"/>
      <w:lang w:val="en-GB" w:eastAsia="en-US"/>
    </w:rPr>
  </w:style>
  <w:style w:type="paragraph" w:styleId="Galvene">
    <w:name w:val="header"/>
    <w:basedOn w:val="Parastais"/>
    <w:link w:val="GalveneRakstz"/>
    <w:uiPriority w:val="99"/>
    <w:unhideWhenUsed/>
    <w:rsid w:val="002A7197"/>
    <w:pPr>
      <w:tabs>
        <w:tab w:val="center" w:pos="4153"/>
        <w:tab w:val="right" w:pos="8306"/>
      </w:tabs>
    </w:pPr>
    <w:rPr>
      <w:lang w:val="x-none" w:eastAsia="x-none"/>
    </w:rPr>
  </w:style>
  <w:style w:type="character" w:customStyle="1" w:styleId="GalveneRakstz">
    <w:name w:val="Galvene Rakstz."/>
    <w:link w:val="Galvene"/>
    <w:uiPriority w:val="99"/>
    <w:rsid w:val="002A7197"/>
    <w:rPr>
      <w:sz w:val="24"/>
      <w:szCs w:val="24"/>
    </w:rPr>
  </w:style>
  <w:style w:type="paragraph" w:customStyle="1" w:styleId="Sarakstarindkopa1">
    <w:name w:val="Saraksta rindkopa1"/>
    <w:basedOn w:val="Parastais"/>
    <w:uiPriority w:val="34"/>
    <w:qFormat/>
    <w:rsid w:val="00C9572F"/>
    <w:pPr>
      <w:spacing w:after="200" w:line="276" w:lineRule="auto"/>
      <w:ind w:left="720"/>
      <w:contextualSpacing/>
      <w:jc w:val="both"/>
    </w:pPr>
    <w:rPr>
      <w:rFonts w:ascii="Calibri" w:eastAsia="Calibri" w:hAnsi="Calibri"/>
      <w:sz w:val="22"/>
      <w:szCs w:val="22"/>
      <w:lang w:eastAsia="en-US"/>
    </w:rPr>
  </w:style>
  <w:style w:type="character" w:customStyle="1" w:styleId="Heading2">
    <w:name w:val="Heading #2_"/>
    <w:link w:val="Heading20"/>
    <w:rsid w:val="008F7D1E"/>
    <w:rPr>
      <w:rFonts w:ascii="Arial Narrow" w:eastAsia="Arial Narrow" w:hAnsi="Arial Narrow" w:cs="Arial Narrow"/>
      <w:sz w:val="23"/>
      <w:szCs w:val="23"/>
      <w:shd w:val="clear" w:color="auto" w:fill="FFFFFF"/>
    </w:rPr>
  </w:style>
  <w:style w:type="paragraph" w:customStyle="1" w:styleId="Heading20">
    <w:name w:val="Heading #2"/>
    <w:basedOn w:val="Parastais"/>
    <w:link w:val="Heading2"/>
    <w:rsid w:val="008F7D1E"/>
    <w:pPr>
      <w:shd w:val="clear" w:color="auto" w:fill="FFFFFF"/>
      <w:spacing w:before="420" w:after="60" w:line="0" w:lineRule="atLeast"/>
      <w:ind w:hanging="1080"/>
      <w:jc w:val="both"/>
      <w:outlineLvl w:val="1"/>
    </w:pPr>
    <w:rPr>
      <w:rFonts w:ascii="Arial Narrow" w:eastAsia="Arial Narrow" w:hAnsi="Arial Narrow"/>
      <w:sz w:val="23"/>
      <w:szCs w:val="23"/>
      <w:lang w:val="x-none" w:eastAsia="x-none"/>
    </w:rPr>
  </w:style>
  <w:style w:type="paragraph" w:styleId="Vresteksts">
    <w:name w:val="footnote text"/>
    <w:aliases w:val="Footnote,Fußnote,Schriftart: 9 pt,Schriftart: 10 pt,Schriftart: 8 pt,WB-Fußnotentext,fn,Footnotes,Footnote ak,Char Rakstz. Rakstz. Rakstz. Rakstz. Rakstz. Rakstz. Rakstz.,Char Rakstz. Rakstz. Rakstz. Rakstz. Rakstz. Rakstz.,single spa,FT,ft"/>
    <w:basedOn w:val="Parastais"/>
    <w:link w:val="VrestekstsRakstz"/>
    <w:uiPriority w:val="99"/>
    <w:unhideWhenUsed/>
    <w:qFormat/>
    <w:rsid w:val="00F40048"/>
    <w:pPr>
      <w:spacing w:after="200" w:line="276" w:lineRule="auto"/>
    </w:pPr>
    <w:rPr>
      <w:rFonts w:ascii="Cambria" w:hAnsi="Cambria"/>
      <w:sz w:val="20"/>
      <w:szCs w:val="20"/>
      <w:lang w:val="x-none" w:eastAsia="en-US" w:bidi="en-US"/>
    </w:rPr>
  </w:style>
  <w:style w:type="character" w:customStyle="1" w:styleId="VrestekstsRakstz">
    <w:name w:val="Vēres teksts Rakstz."/>
    <w:aliases w:val="Footnote Rakstz.,Fußnote Rakstz.,Schriftart: 9 pt Rakstz.,Schriftart: 10 pt Rakstz.,Schriftart: 8 pt Rakstz.,WB-Fußnotentext Rakstz.,fn Rakstz.,Footnotes Rakstz.,Footnote ak Rakstz.,single spa Rakstz.,FT Rakstz.,ft Rakstz."/>
    <w:link w:val="Vresteksts"/>
    <w:uiPriority w:val="99"/>
    <w:rsid w:val="00F40048"/>
    <w:rPr>
      <w:rFonts w:ascii="Cambria" w:hAnsi="Cambria"/>
      <w:lang w:val="x-none" w:eastAsia="en-US" w:bidi="en-US"/>
    </w:rPr>
  </w:style>
  <w:style w:type="character" w:styleId="Vresatsauce">
    <w:name w:val="footnote reference"/>
    <w:uiPriority w:val="99"/>
    <w:unhideWhenUsed/>
    <w:rsid w:val="00F40048"/>
    <w:rPr>
      <w:vertAlign w:val="superscript"/>
    </w:rPr>
  </w:style>
  <w:style w:type="character" w:customStyle="1" w:styleId="Bodytext">
    <w:name w:val="Body text_"/>
    <w:link w:val="Pamatteksts1"/>
    <w:rsid w:val="0091335D"/>
    <w:rPr>
      <w:sz w:val="23"/>
      <w:szCs w:val="23"/>
      <w:shd w:val="clear" w:color="auto" w:fill="FFFFFF"/>
    </w:rPr>
  </w:style>
  <w:style w:type="paragraph" w:customStyle="1" w:styleId="Pamatteksts1">
    <w:name w:val="Pamatteksts1"/>
    <w:basedOn w:val="Parastais"/>
    <w:link w:val="Bodytext"/>
    <w:rsid w:val="0091335D"/>
    <w:pPr>
      <w:shd w:val="clear" w:color="auto" w:fill="FFFFFF"/>
      <w:spacing w:after="3060" w:line="274" w:lineRule="exact"/>
      <w:ind w:hanging="960"/>
      <w:jc w:val="right"/>
    </w:pPr>
    <w:rPr>
      <w:sz w:val="23"/>
      <w:szCs w:val="23"/>
      <w:lang w:val="x-none" w:eastAsia="x-none"/>
    </w:rPr>
  </w:style>
  <w:style w:type="paragraph" w:styleId="Pamatteksts3">
    <w:name w:val="Body Text 3"/>
    <w:basedOn w:val="Parastais"/>
    <w:link w:val="Pamatteksts3Rakstz"/>
    <w:uiPriority w:val="99"/>
    <w:semiHidden/>
    <w:unhideWhenUsed/>
    <w:rsid w:val="008F0698"/>
    <w:pPr>
      <w:spacing w:after="120"/>
    </w:pPr>
    <w:rPr>
      <w:sz w:val="16"/>
      <w:szCs w:val="16"/>
      <w:lang w:val="x-none" w:eastAsia="x-none"/>
    </w:rPr>
  </w:style>
  <w:style w:type="character" w:customStyle="1" w:styleId="Pamatteksts3Rakstz">
    <w:name w:val="Pamatteksts 3 Rakstz."/>
    <w:link w:val="Pamatteksts3"/>
    <w:uiPriority w:val="99"/>
    <w:semiHidden/>
    <w:rsid w:val="008F0698"/>
    <w:rPr>
      <w:sz w:val="16"/>
      <w:szCs w:val="16"/>
    </w:rPr>
  </w:style>
  <w:style w:type="character" w:customStyle="1" w:styleId="SarakstarindkopaRakstz">
    <w:name w:val="Saraksta rindkopa Rakstz."/>
    <w:aliases w:val="2 Rakstz.,Normal bullet 2 Rakstz.,Bullet list Rakstz.,List Paragraph1 Rakstz.,Saistīto dokumentu saraksts Rakstz.,Syle 1 Rakstz.,Numurets Rakstz.,H&amp;P List Paragraph Rakstz.,Strip Rakstz.,Krāsains saraksts — izcēlums 11 Rakstz."/>
    <w:link w:val="Sarakstarindkopa"/>
    <w:qFormat/>
    <w:locked/>
    <w:rsid w:val="008D6A2F"/>
    <w:rPr>
      <w:sz w:val="24"/>
      <w:szCs w:val="24"/>
    </w:rPr>
  </w:style>
  <w:style w:type="paragraph" w:customStyle="1" w:styleId="Pamatteksts2">
    <w:name w:val="Pamatteksts2"/>
    <w:basedOn w:val="Parastais"/>
    <w:rsid w:val="008D6A2F"/>
    <w:pPr>
      <w:shd w:val="clear" w:color="auto" w:fill="FFFFFF"/>
      <w:spacing w:line="0" w:lineRule="atLeast"/>
    </w:pPr>
    <w:rPr>
      <w:sz w:val="20"/>
      <w:szCs w:val="20"/>
      <w:lang w:val="x-none" w:eastAsia="x-none"/>
    </w:rPr>
  </w:style>
  <w:style w:type="paragraph" w:customStyle="1" w:styleId="Parasts1">
    <w:name w:val="Parasts1"/>
    <w:aliases w:val="Normal"/>
    <w:qFormat/>
    <w:rsid w:val="009B4C82"/>
    <w:pPr>
      <w:spacing w:after="200" w:line="276" w:lineRule="auto"/>
    </w:pPr>
    <w:rPr>
      <w:rFonts w:ascii="Cambria" w:hAnsi="Cambria"/>
      <w:sz w:val="22"/>
      <w:szCs w:val="22"/>
      <w:lang w:eastAsia="en-US" w:bidi="en-US"/>
    </w:rPr>
  </w:style>
  <w:style w:type="paragraph" w:customStyle="1" w:styleId="Default">
    <w:name w:val="Default"/>
    <w:rsid w:val="009B4C82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Style1">
    <w:name w:val="Style1"/>
    <w:autoRedefine/>
    <w:qFormat/>
    <w:rsid w:val="009405AB"/>
    <w:pPr>
      <w:tabs>
        <w:tab w:val="num" w:pos="1070"/>
      </w:tabs>
      <w:suppressAutoHyphens/>
      <w:ind w:left="1070" w:hanging="360"/>
      <w:jc w:val="both"/>
    </w:pPr>
    <w:rPr>
      <w:rFonts w:eastAsia="Cambria"/>
      <w:sz w:val="24"/>
      <w:szCs w:val="24"/>
      <w:lang w:eastAsia="en-US"/>
    </w:rPr>
  </w:style>
  <w:style w:type="character" w:customStyle="1" w:styleId="Bodytext2">
    <w:name w:val="Body text (2)_"/>
    <w:link w:val="Bodytext21"/>
    <w:uiPriority w:val="99"/>
    <w:locked/>
    <w:rsid w:val="00161617"/>
    <w:rPr>
      <w:rFonts w:ascii="Lucida Sans Unicode" w:hAnsi="Lucida Sans Unicode"/>
      <w:sz w:val="18"/>
      <w:shd w:val="clear" w:color="auto" w:fill="FFFFFF"/>
    </w:rPr>
  </w:style>
  <w:style w:type="paragraph" w:customStyle="1" w:styleId="Bodytext21">
    <w:name w:val="Body text (2)1"/>
    <w:basedOn w:val="Parastais"/>
    <w:link w:val="Bodytext2"/>
    <w:uiPriority w:val="99"/>
    <w:rsid w:val="00161617"/>
    <w:pPr>
      <w:widowControl w:val="0"/>
      <w:shd w:val="clear" w:color="auto" w:fill="FFFFFF"/>
      <w:spacing w:line="259" w:lineRule="exact"/>
      <w:jc w:val="center"/>
    </w:pPr>
    <w:rPr>
      <w:rFonts w:ascii="Lucida Sans Unicode" w:hAnsi="Lucida Sans Unicode"/>
      <w:sz w:val="18"/>
      <w:szCs w:val="20"/>
      <w:lang w:val="x-none" w:eastAsia="x-none"/>
    </w:rPr>
  </w:style>
  <w:style w:type="paragraph" w:styleId="Balonteksts">
    <w:name w:val="Balloon Text"/>
    <w:basedOn w:val="Parasts"/>
    <w:link w:val="BalontekstsRakstz"/>
    <w:uiPriority w:val="99"/>
    <w:semiHidden/>
    <w:unhideWhenUsed/>
    <w:rsid w:val="00CF4686"/>
    <w:rPr>
      <w:rFonts w:ascii="Segoe UI" w:hAnsi="Segoe UI" w:cs="Segoe UI"/>
      <w:sz w:val="18"/>
      <w:szCs w:val="18"/>
    </w:rPr>
  </w:style>
  <w:style w:type="character" w:customStyle="1" w:styleId="BalontekstsRakstz">
    <w:name w:val="Balonteksts Rakstz."/>
    <w:basedOn w:val="Noklusjumarindkopasfonts"/>
    <w:link w:val="Balonteksts"/>
    <w:uiPriority w:val="99"/>
    <w:semiHidden/>
    <w:rsid w:val="00CF4686"/>
    <w:rPr>
      <w:rFonts w:ascii="Segoe UI" w:hAnsi="Segoe UI" w:cs="Segoe UI"/>
      <w:sz w:val="18"/>
      <w:szCs w:val="18"/>
    </w:rPr>
  </w:style>
  <w:style w:type="character" w:styleId="Neatrisintapieminana">
    <w:name w:val="Unresolved Mention"/>
    <w:basedOn w:val="Noklusjumarindkopasfonts"/>
    <w:uiPriority w:val="99"/>
    <w:semiHidden/>
    <w:unhideWhenUsed/>
    <w:rsid w:val="00093428"/>
    <w:rPr>
      <w:color w:val="605E5C"/>
      <w:shd w:val="clear" w:color="auto" w:fill="E1DFDD"/>
    </w:rPr>
  </w:style>
  <w:style w:type="paragraph" w:styleId="Prskatjums">
    <w:name w:val="Revision"/>
    <w:hidden/>
    <w:uiPriority w:val="99"/>
    <w:semiHidden/>
    <w:rsid w:val="00ED6B3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6072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31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opera.lv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eis.gov.lv/EKEIS/Supplier/Organizer/931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www.iub.gov.lv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lietvediba@opera.lv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C9E909E-892E-464B-897A-CEF0C0CC02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345</TotalTime>
  <Pages>2</Pages>
  <Words>2905</Words>
  <Characters>1657</Characters>
  <Application>Microsoft Office Word</Application>
  <DocSecurity>0</DocSecurity>
  <Lines>13</Lines>
  <Paragraphs>9</Paragraphs>
  <ScaleCrop>false</ScaleCrop>
  <HeadingPairs>
    <vt:vector size="2" baseType="variant">
      <vt:variant>
        <vt:lpstr>Nosaukums</vt:lpstr>
      </vt:variant>
      <vt:variant>
        <vt:i4>1</vt:i4>
      </vt:variant>
    </vt:vector>
  </HeadingPairs>
  <TitlesOfParts>
    <vt:vector size="1" baseType="lpstr">
      <vt:lpstr/>
    </vt:vector>
  </TitlesOfParts>
  <Company>LR Kultūras Ministrija</Company>
  <LinksUpToDate>false</LinksUpToDate>
  <CharactersWithSpaces>4553</CharactersWithSpaces>
  <SharedDoc>false</SharedDoc>
  <HLinks>
    <vt:vector size="24" baseType="variant">
      <vt:variant>
        <vt:i4>6684778</vt:i4>
      </vt:variant>
      <vt:variant>
        <vt:i4>9</vt:i4>
      </vt:variant>
      <vt:variant>
        <vt:i4>0</vt:i4>
      </vt:variant>
      <vt:variant>
        <vt:i4>5</vt:i4>
      </vt:variant>
      <vt:variant>
        <vt:lpwstr>https://www.eis.gov.lv/EKEIS/Supplier/Organizer/381</vt:lpwstr>
      </vt:variant>
      <vt:variant>
        <vt:lpwstr/>
      </vt:variant>
      <vt:variant>
        <vt:i4>7471164</vt:i4>
      </vt:variant>
      <vt:variant>
        <vt:i4>6</vt:i4>
      </vt:variant>
      <vt:variant>
        <vt:i4>0</vt:i4>
      </vt:variant>
      <vt:variant>
        <vt:i4>5</vt:i4>
      </vt:variant>
      <vt:variant>
        <vt:lpwstr>http://www.iub.gov.lv/</vt:lpwstr>
      </vt:variant>
      <vt:variant>
        <vt:lpwstr/>
      </vt:variant>
      <vt:variant>
        <vt:i4>6291471</vt:i4>
      </vt:variant>
      <vt:variant>
        <vt:i4>3</vt:i4>
      </vt:variant>
      <vt:variant>
        <vt:i4>0</vt:i4>
      </vt:variant>
      <vt:variant>
        <vt:i4>5</vt:i4>
      </vt:variant>
      <vt:variant>
        <vt:lpwstr>mailto:pasts@km.gov.lv</vt:lpwstr>
      </vt:variant>
      <vt:variant>
        <vt:lpwstr/>
      </vt:variant>
      <vt:variant>
        <vt:i4>5832768</vt:i4>
      </vt:variant>
      <vt:variant>
        <vt:i4>0</vt:i4>
      </vt:variant>
      <vt:variant>
        <vt:i4>0</vt:i4>
      </vt:variant>
      <vt:variant>
        <vt:i4>5</vt:i4>
      </vt:variant>
      <vt:variant>
        <vt:lpwstr>http://www.km.gov.lv/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IvetaJ</dc:creator>
  <cp:keywords/>
  <cp:lastModifiedBy>Iveta Jasinska</cp:lastModifiedBy>
  <cp:revision>93</cp:revision>
  <cp:lastPrinted>2023-01-16T10:03:00Z</cp:lastPrinted>
  <dcterms:created xsi:type="dcterms:W3CDTF">2021-03-03T11:00:00Z</dcterms:created>
  <dcterms:modified xsi:type="dcterms:W3CDTF">2024-01-19T12:19:00Z</dcterms:modified>
</cp:coreProperties>
</file>