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25A55" w14:textId="77777777" w:rsidR="002C2CA3" w:rsidRPr="008B77BB" w:rsidRDefault="002C2CA3" w:rsidP="002C2CA3">
      <w:pPr>
        <w:widowControl w:val="0"/>
        <w:ind w:left="567"/>
        <w:jc w:val="right"/>
        <w:rPr>
          <w:rFonts w:ascii="Times New Roman" w:hAnsi="Times New Roman" w:cs="Times New Roman"/>
          <w:sz w:val="24"/>
        </w:rPr>
      </w:pPr>
      <w:r w:rsidRPr="008B77BB">
        <w:rPr>
          <w:rFonts w:ascii="Times New Roman" w:hAnsi="Times New Roman" w:cs="Times New Roman"/>
          <w:sz w:val="24"/>
        </w:rPr>
        <w:t>Pielikums Nr.2</w:t>
      </w:r>
    </w:p>
    <w:p w14:paraId="10B02488" w14:textId="77777777" w:rsidR="002C2CA3" w:rsidRPr="008B77BB" w:rsidRDefault="002C2CA3" w:rsidP="002C2CA3">
      <w:pPr>
        <w:jc w:val="right"/>
        <w:rPr>
          <w:rFonts w:ascii="Times New Roman" w:hAnsi="Times New Roman" w:cs="Times New Roman"/>
          <w:vanish/>
          <w:sz w:val="24"/>
          <w:specVanish/>
        </w:rPr>
      </w:pPr>
      <w:r w:rsidRPr="008B77BB">
        <w:rPr>
          <w:rFonts w:ascii="Times New Roman" w:hAnsi="Times New Roman" w:cs="Times New Roman"/>
          <w:sz w:val="24"/>
        </w:rPr>
        <w:t xml:space="preserve"> </w:t>
      </w:r>
    </w:p>
    <w:p w14:paraId="50762AFB" w14:textId="36A2C305" w:rsidR="002C2CA3" w:rsidRPr="008B77BB" w:rsidRDefault="002C2CA3" w:rsidP="002C2CA3">
      <w:pPr>
        <w:jc w:val="right"/>
        <w:rPr>
          <w:rFonts w:ascii="Times New Roman" w:hAnsi="Times New Roman" w:cs="Times New Roman"/>
          <w:sz w:val="24"/>
        </w:rPr>
      </w:pPr>
      <w:r w:rsidRPr="008B77BB">
        <w:rPr>
          <w:rFonts w:ascii="Times New Roman" w:hAnsi="Times New Roman" w:cs="Times New Roman"/>
          <w:sz w:val="24"/>
        </w:rPr>
        <w:t xml:space="preserve"> Nolikumam ID Nr. RTU-20</w:t>
      </w:r>
      <w:r>
        <w:rPr>
          <w:rFonts w:ascii="Times New Roman" w:hAnsi="Times New Roman" w:cs="Times New Roman"/>
          <w:sz w:val="24"/>
        </w:rPr>
        <w:t>2</w:t>
      </w:r>
      <w:r w:rsidR="00752706">
        <w:rPr>
          <w:rFonts w:ascii="Times New Roman" w:hAnsi="Times New Roman" w:cs="Times New Roman"/>
          <w:sz w:val="24"/>
        </w:rPr>
        <w:t>3</w:t>
      </w:r>
      <w:r w:rsidRPr="008B77BB">
        <w:rPr>
          <w:rFonts w:ascii="Times New Roman" w:hAnsi="Times New Roman" w:cs="Times New Roman"/>
          <w:sz w:val="24"/>
        </w:rPr>
        <w:t>/</w:t>
      </w:r>
      <w:r w:rsidR="00BA62B9">
        <w:rPr>
          <w:rFonts w:ascii="Times New Roman" w:hAnsi="Times New Roman" w:cs="Times New Roman"/>
          <w:sz w:val="24"/>
        </w:rPr>
        <w:t>11</w:t>
      </w:r>
      <w:r w:rsidR="00752706">
        <w:rPr>
          <w:rFonts w:ascii="Times New Roman" w:hAnsi="Times New Roman" w:cs="Times New Roman"/>
          <w:sz w:val="24"/>
        </w:rPr>
        <w:t>2</w:t>
      </w:r>
    </w:p>
    <w:p w14:paraId="605BB427" w14:textId="77777777" w:rsidR="002C2CA3" w:rsidRDefault="002C2CA3" w:rsidP="002C2CA3">
      <w:pPr>
        <w:pStyle w:val="naisf"/>
        <w:spacing w:before="0" w:after="0"/>
        <w:jc w:val="center"/>
        <w:rPr>
          <w:b/>
          <w:szCs w:val="24"/>
          <w:lang w:val="lv-LV"/>
        </w:rPr>
      </w:pPr>
    </w:p>
    <w:p w14:paraId="391B1542" w14:textId="77777777" w:rsidR="002C2CA3" w:rsidRDefault="002C2CA3" w:rsidP="002C2CA3">
      <w:pPr>
        <w:pStyle w:val="naisf"/>
        <w:spacing w:before="0" w:after="0"/>
        <w:jc w:val="center"/>
        <w:rPr>
          <w:b/>
          <w:szCs w:val="24"/>
          <w:lang w:val="lv-LV"/>
        </w:rPr>
      </w:pPr>
    </w:p>
    <w:p w14:paraId="5F0B5DB1" w14:textId="77777777" w:rsidR="002C2CA3" w:rsidRPr="001149EE" w:rsidRDefault="002C2CA3" w:rsidP="002C2CA3">
      <w:pPr>
        <w:pStyle w:val="naisf"/>
        <w:spacing w:before="0" w:after="0"/>
        <w:jc w:val="center"/>
        <w:rPr>
          <w:b/>
          <w:szCs w:val="24"/>
          <w:lang w:val="lv-LV"/>
        </w:rPr>
      </w:pPr>
      <w:r w:rsidRPr="001149EE">
        <w:rPr>
          <w:b/>
          <w:szCs w:val="24"/>
          <w:lang w:val="lv-LV"/>
        </w:rPr>
        <w:t xml:space="preserve">Informācija par Pretendenta veiktajiem Pakalpojumiem, </w:t>
      </w:r>
    </w:p>
    <w:p w14:paraId="52162B89" w14:textId="77777777" w:rsidR="002C2CA3" w:rsidRPr="001149EE" w:rsidRDefault="002C2CA3" w:rsidP="002C2CA3">
      <w:pPr>
        <w:pStyle w:val="naisf"/>
        <w:spacing w:before="0" w:after="0"/>
        <w:jc w:val="center"/>
        <w:rPr>
          <w:b/>
          <w:szCs w:val="24"/>
          <w:lang w:val="lv-LV"/>
        </w:rPr>
      </w:pPr>
      <w:r w:rsidRPr="001149EE">
        <w:rPr>
          <w:b/>
          <w:szCs w:val="24"/>
          <w:lang w:val="lv-LV"/>
        </w:rPr>
        <w:t xml:space="preserve">kas apliecina Iepirkuma Nolikuma 5.2.4.apakšpunktā noteikto Pretendenta pieredzes esamību </w:t>
      </w:r>
    </w:p>
    <w:p w14:paraId="3791179D" w14:textId="07E29300" w:rsidR="002C2CA3" w:rsidRDefault="002C2CA3" w:rsidP="002C2CA3">
      <w:pPr>
        <w:autoSpaceDE w:val="0"/>
        <w:autoSpaceDN w:val="0"/>
        <w:adjustRightInd w:val="0"/>
        <w:ind w:left="180"/>
        <w:jc w:val="center"/>
        <w:rPr>
          <w:rFonts w:ascii="Times New Roman" w:hAnsi="Times New Roman" w:cs="Times New Roman"/>
          <w:b/>
          <w:bCs/>
          <w:caps/>
          <w:sz w:val="24"/>
          <w:lang w:eastAsia="lv-LV"/>
        </w:rPr>
      </w:pPr>
    </w:p>
    <w:p w14:paraId="78892BA8" w14:textId="37D4C986" w:rsidR="0020151E" w:rsidRPr="002F4E70" w:rsidRDefault="0020151E" w:rsidP="0020151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“</w:t>
      </w:r>
      <w:r w:rsidR="008036D2">
        <w:rPr>
          <w:rFonts w:ascii="Times New Roman" w:hAnsi="Times New Roman" w:cs="Times New Roman"/>
          <w:b/>
          <w:sz w:val="24"/>
        </w:rPr>
        <w:t>Reklāmas r</w:t>
      </w:r>
      <w:bookmarkStart w:id="0" w:name="_GoBack"/>
      <w:bookmarkEnd w:id="0"/>
      <w:r w:rsidRPr="002F4E70">
        <w:rPr>
          <w:rFonts w:ascii="Times New Roman" w:hAnsi="Times New Roman" w:cs="Times New Roman"/>
          <w:b/>
          <w:sz w:val="24"/>
        </w:rPr>
        <w:t>adošā koncepta izstrāde</w:t>
      </w:r>
      <w:r>
        <w:rPr>
          <w:rFonts w:ascii="Times New Roman" w:hAnsi="Times New Roman" w:cs="Times New Roman"/>
          <w:b/>
          <w:sz w:val="24"/>
        </w:rPr>
        <w:t>”,</w:t>
      </w:r>
    </w:p>
    <w:p w14:paraId="1A2E2D36" w14:textId="3673C31A" w:rsidR="0020151E" w:rsidRPr="001149EE" w:rsidRDefault="0020151E" w:rsidP="0020151E">
      <w:pPr>
        <w:autoSpaceDE w:val="0"/>
        <w:autoSpaceDN w:val="0"/>
        <w:adjustRightInd w:val="0"/>
        <w:ind w:left="180"/>
        <w:jc w:val="center"/>
        <w:rPr>
          <w:rFonts w:ascii="Times New Roman" w:hAnsi="Times New Roman" w:cs="Times New Roman"/>
          <w:b/>
          <w:bCs/>
          <w:caps/>
          <w:sz w:val="24"/>
          <w:lang w:eastAsia="lv-LV"/>
        </w:rPr>
      </w:pPr>
      <w:r w:rsidRPr="00171AC4">
        <w:rPr>
          <w:rFonts w:ascii="Times New Roman" w:hAnsi="Times New Roman" w:cs="Times New Roman"/>
          <w:b/>
          <w:sz w:val="24"/>
        </w:rPr>
        <w:t>ID Nr.: RTU – </w:t>
      </w:r>
      <w:r w:rsidRPr="00752706">
        <w:rPr>
          <w:rFonts w:ascii="Times New Roman" w:hAnsi="Times New Roman" w:cs="Times New Roman"/>
          <w:b/>
          <w:sz w:val="24"/>
        </w:rPr>
        <w:t>202</w:t>
      </w:r>
      <w:r w:rsidR="00752706" w:rsidRPr="00752706">
        <w:rPr>
          <w:rFonts w:ascii="Times New Roman" w:hAnsi="Times New Roman" w:cs="Times New Roman"/>
          <w:b/>
          <w:sz w:val="24"/>
        </w:rPr>
        <w:t>3</w:t>
      </w:r>
      <w:r w:rsidRPr="00752706">
        <w:rPr>
          <w:rFonts w:ascii="Times New Roman" w:hAnsi="Times New Roman" w:cs="Times New Roman"/>
          <w:b/>
          <w:sz w:val="24"/>
        </w:rPr>
        <w:t>/11</w:t>
      </w:r>
      <w:r w:rsidR="00752706" w:rsidRPr="00752706">
        <w:rPr>
          <w:rFonts w:ascii="Times New Roman" w:hAnsi="Times New Roman" w:cs="Times New Roman"/>
          <w:b/>
          <w:sz w:val="24"/>
        </w:rPr>
        <w:t>2</w:t>
      </w:r>
    </w:p>
    <w:p w14:paraId="5443AAA4" w14:textId="77777777" w:rsidR="002C2CA3" w:rsidRPr="001149EE" w:rsidRDefault="002C2CA3" w:rsidP="002C2CA3">
      <w:pPr>
        <w:autoSpaceDE w:val="0"/>
        <w:autoSpaceDN w:val="0"/>
        <w:adjustRightInd w:val="0"/>
        <w:ind w:left="180"/>
        <w:jc w:val="center"/>
        <w:rPr>
          <w:rFonts w:ascii="Times New Roman" w:hAnsi="Times New Roman" w:cs="Times New Roman"/>
          <w:b/>
          <w:bCs/>
          <w:caps/>
          <w:sz w:val="24"/>
          <w:lang w:eastAsia="lv-LV"/>
        </w:rPr>
      </w:pPr>
    </w:p>
    <w:p w14:paraId="42F62FCB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  <w:r w:rsidRPr="001149EE">
        <w:rPr>
          <w:rFonts w:ascii="Times New Roman" w:hAnsi="Times New Roman" w:cs="Times New Roman"/>
          <w:sz w:val="24"/>
        </w:rPr>
        <w:t>Apliecinām, ka esam snieguši šādus pakalpojumus:</w:t>
      </w:r>
    </w:p>
    <w:p w14:paraId="79944CE5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2895"/>
        <w:gridCol w:w="1916"/>
        <w:gridCol w:w="2429"/>
      </w:tblGrid>
      <w:tr w:rsidR="002C2CA3" w:rsidRPr="001149EE" w14:paraId="2DD4258A" w14:textId="77777777" w:rsidTr="007E39C4">
        <w:trPr>
          <w:jc w:val="center"/>
        </w:trPr>
        <w:tc>
          <w:tcPr>
            <w:tcW w:w="943" w:type="dxa"/>
            <w:shd w:val="clear" w:color="auto" w:fill="auto"/>
            <w:vAlign w:val="center"/>
          </w:tcPr>
          <w:p w14:paraId="4956D857" w14:textId="77777777" w:rsidR="002C2CA3" w:rsidRPr="001149EE" w:rsidRDefault="002C2CA3" w:rsidP="007E39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1149EE">
              <w:rPr>
                <w:rFonts w:ascii="Times New Roman" w:hAnsi="Times New Roman" w:cs="Times New Roman"/>
                <w:b/>
                <w:sz w:val="24"/>
              </w:rPr>
              <w:t>Nr.p.k</w:t>
            </w:r>
            <w:proofErr w:type="spellEnd"/>
            <w:r w:rsidRPr="001149EE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3216" w:type="dxa"/>
            <w:shd w:val="clear" w:color="auto" w:fill="auto"/>
            <w:vAlign w:val="center"/>
          </w:tcPr>
          <w:p w14:paraId="23B651DB" w14:textId="77777777" w:rsidR="002C2CA3" w:rsidRPr="001149EE" w:rsidRDefault="002C2CA3" w:rsidP="007E39C4">
            <w:pPr>
              <w:jc w:val="center"/>
              <w:rPr>
                <w:rFonts w:ascii="Times New Roman" w:hAnsi="Times New Roman" w:cs="Times New Roman"/>
                <w:b/>
                <w:sz w:val="24"/>
                <w:lang w:val="x-none"/>
              </w:rPr>
            </w:pP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 xml:space="preserve">Pasūtītāja nosaukums, Pasūtītāja kontaktpersona </w:t>
            </w:r>
          </w:p>
          <w:p w14:paraId="246F06A4" w14:textId="77777777" w:rsidR="002C2CA3" w:rsidRPr="001149EE" w:rsidRDefault="002C2CA3" w:rsidP="007E39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(vārds, uzvārds, tālruņa numurs, e-past</w:t>
            </w:r>
            <w:r w:rsidRPr="001149EE">
              <w:rPr>
                <w:rFonts w:ascii="Times New Roman" w:hAnsi="Times New Roman" w:cs="Times New Roman"/>
                <w:b/>
                <w:sz w:val="24"/>
              </w:rPr>
              <w:t>a adrese</w:t>
            </w: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)</w:t>
            </w:r>
          </w:p>
        </w:tc>
        <w:tc>
          <w:tcPr>
            <w:tcW w:w="2083" w:type="dxa"/>
            <w:shd w:val="clear" w:color="auto" w:fill="auto"/>
            <w:vAlign w:val="center"/>
          </w:tcPr>
          <w:p w14:paraId="525E9160" w14:textId="738B525F" w:rsidR="002C2CA3" w:rsidRPr="001149EE" w:rsidRDefault="00772F82" w:rsidP="007E39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Līguma priekšmeta apraksts un summa</w:t>
            </w:r>
            <w:r w:rsidR="00B0722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2C2CA3"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 xml:space="preserve"> 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10FBFAE0" w14:textId="77777777" w:rsidR="002C2CA3" w:rsidRPr="001149EE" w:rsidRDefault="002C2CA3" w:rsidP="007E39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Līguma</w:t>
            </w:r>
            <w:r w:rsidRPr="001149E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izpildes termiņš (</w:t>
            </w:r>
            <w:r w:rsidRPr="001149EE">
              <w:rPr>
                <w:rFonts w:ascii="Times New Roman" w:hAnsi="Times New Roman" w:cs="Times New Roman"/>
                <w:b/>
                <w:sz w:val="24"/>
              </w:rPr>
              <w:t xml:space="preserve">datums, </w:t>
            </w: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no</w:t>
            </w:r>
            <w:r w:rsidRPr="001149EE">
              <w:rPr>
                <w:rFonts w:ascii="Times New Roman" w:hAnsi="Times New Roman" w:cs="Times New Roman"/>
                <w:b/>
                <w:sz w:val="24"/>
              </w:rPr>
              <w:t xml:space="preserve"> - </w:t>
            </w:r>
            <w:r w:rsidRPr="001149EE">
              <w:rPr>
                <w:rFonts w:ascii="Times New Roman" w:hAnsi="Times New Roman" w:cs="Times New Roman"/>
                <w:b/>
                <w:sz w:val="24"/>
                <w:lang w:val="x-none"/>
              </w:rPr>
              <w:t>līdz)</w:t>
            </w:r>
          </w:p>
        </w:tc>
      </w:tr>
      <w:tr w:rsidR="002C2CA3" w:rsidRPr="001149EE" w14:paraId="5BF46E7D" w14:textId="77777777" w:rsidTr="007E39C4">
        <w:trPr>
          <w:jc w:val="center"/>
        </w:trPr>
        <w:tc>
          <w:tcPr>
            <w:tcW w:w="943" w:type="dxa"/>
            <w:shd w:val="clear" w:color="auto" w:fill="auto"/>
          </w:tcPr>
          <w:p w14:paraId="3EB0E185" w14:textId="77777777" w:rsidR="002C2CA3" w:rsidRPr="001149EE" w:rsidRDefault="002C2CA3" w:rsidP="002C2CA3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mbria" w:hAnsi="Times New Roman"/>
                <w:sz w:val="24"/>
                <w:lang w:val="x-none"/>
              </w:rPr>
            </w:pPr>
          </w:p>
        </w:tc>
        <w:tc>
          <w:tcPr>
            <w:tcW w:w="3216" w:type="dxa"/>
            <w:shd w:val="clear" w:color="auto" w:fill="auto"/>
            <w:vAlign w:val="center"/>
          </w:tcPr>
          <w:p w14:paraId="22C8829C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14:paraId="0147659B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25" w:type="dxa"/>
            <w:shd w:val="clear" w:color="auto" w:fill="auto"/>
            <w:vAlign w:val="center"/>
          </w:tcPr>
          <w:p w14:paraId="2B119100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</w:tr>
      <w:tr w:rsidR="002C2CA3" w:rsidRPr="001149EE" w14:paraId="202908B3" w14:textId="77777777" w:rsidTr="007E39C4">
        <w:trPr>
          <w:jc w:val="center"/>
        </w:trPr>
        <w:tc>
          <w:tcPr>
            <w:tcW w:w="943" w:type="dxa"/>
            <w:shd w:val="clear" w:color="auto" w:fill="auto"/>
          </w:tcPr>
          <w:p w14:paraId="4B3F8D4F" w14:textId="77777777" w:rsidR="002C2CA3" w:rsidRPr="001149EE" w:rsidRDefault="002C2CA3" w:rsidP="002C2CA3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mbria" w:hAnsi="Times New Roman"/>
                <w:sz w:val="24"/>
                <w:lang w:val="x-none"/>
              </w:rPr>
            </w:pPr>
          </w:p>
        </w:tc>
        <w:tc>
          <w:tcPr>
            <w:tcW w:w="3216" w:type="dxa"/>
            <w:shd w:val="clear" w:color="auto" w:fill="auto"/>
            <w:vAlign w:val="center"/>
          </w:tcPr>
          <w:p w14:paraId="601CF467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14:paraId="51D8F20D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25" w:type="dxa"/>
            <w:shd w:val="clear" w:color="auto" w:fill="auto"/>
            <w:vAlign w:val="center"/>
          </w:tcPr>
          <w:p w14:paraId="0ACAC660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</w:tr>
      <w:tr w:rsidR="002C2CA3" w:rsidRPr="001149EE" w14:paraId="78DE3CE5" w14:textId="77777777" w:rsidTr="007E39C4">
        <w:trPr>
          <w:jc w:val="center"/>
        </w:trPr>
        <w:tc>
          <w:tcPr>
            <w:tcW w:w="943" w:type="dxa"/>
            <w:shd w:val="clear" w:color="auto" w:fill="auto"/>
          </w:tcPr>
          <w:p w14:paraId="613F7ADD" w14:textId="77777777" w:rsidR="002C2CA3" w:rsidRPr="00164D1A" w:rsidRDefault="002C2CA3" w:rsidP="007E39C4">
            <w:pPr>
              <w:pStyle w:val="ListParagraph"/>
              <w:ind w:left="360"/>
              <w:jc w:val="center"/>
              <w:rPr>
                <w:rFonts w:ascii="Times New Roman" w:eastAsia="Cambria" w:hAnsi="Times New Roman"/>
                <w:sz w:val="24"/>
              </w:rPr>
            </w:pPr>
            <w:r>
              <w:rPr>
                <w:rFonts w:ascii="Times New Roman" w:eastAsia="Cambria" w:hAnsi="Times New Roman"/>
                <w:sz w:val="24"/>
              </w:rPr>
              <w:t>……</w:t>
            </w:r>
          </w:p>
        </w:tc>
        <w:tc>
          <w:tcPr>
            <w:tcW w:w="3216" w:type="dxa"/>
            <w:shd w:val="clear" w:color="auto" w:fill="auto"/>
            <w:vAlign w:val="center"/>
          </w:tcPr>
          <w:p w14:paraId="5B596732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14:paraId="0FD8CD1F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25" w:type="dxa"/>
            <w:shd w:val="clear" w:color="auto" w:fill="auto"/>
            <w:vAlign w:val="center"/>
          </w:tcPr>
          <w:p w14:paraId="0B41DD94" w14:textId="77777777" w:rsidR="002C2CA3" w:rsidRPr="001149EE" w:rsidRDefault="002C2CA3" w:rsidP="007E39C4">
            <w:pPr>
              <w:rPr>
                <w:rFonts w:ascii="Times New Roman" w:hAnsi="Times New Roman" w:cs="Times New Roman"/>
                <w:sz w:val="24"/>
                <w:lang w:val="x-none"/>
              </w:rPr>
            </w:pPr>
          </w:p>
        </w:tc>
      </w:tr>
    </w:tbl>
    <w:p w14:paraId="00D31DFF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</w:p>
    <w:p w14:paraId="3E327C67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</w:p>
    <w:p w14:paraId="31DB612C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  <w:r w:rsidRPr="001149EE">
        <w:rPr>
          <w:rFonts w:ascii="Times New Roman" w:hAnsi="Times New Roman" w:cs="Times New Roman"/>
          <w:sz w:val="24"/>
        </w:rPr>
        <w:t>Pretendents:</w:t>
      </w:r>
    </w:p>
    <w:p w14:paraId="482BAD8D" w14:textId="77777777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</w:p>
    <w:p w14:paraId="59D230CE" w14:textId="16299D6D" w:rsidR="002C2CA3" w:rsidRPr="001149EE" w:rsidRDefault="002C2CA3" w:rsidP="002C2CA3">
      <w:pPr>
        <w:rPr>
          <w:rFonts w:ascii="Times New Roman" w:hAnsi="Times New Roman" w:cs="Times New Roman"/>
          <w:sz w:val="24"/>
        </w:rPr>
      </w:pPr>
      <w:r w:rsidRPr="001149EE">
        <w:rPr>
          <w:rFonts w:ascii="Times New Roman" w:hAnsi="Times New Roman" w:cs="Times New Roman"/>
          <w:sz w:val="24"/>
        </w:rPr>
        <w:t xml:space="preserve">___________________ </w:t>
      </w:r>
      <w:r w:rsidRPr="001149EE">
        <w:rPr>
          <w:rFonts w:ascii="Times New Roman" w:hAnsi="Times New Roman" w:cs="Times New Roman"/>
          <w:sz w:val="24"/>
        </w:rPr>
        <w:tab/>
      </w:r>
      <w:r w:rsidRPr="001149EE">
        <w:rPr>
          <w:rFonts w:ascii="Times New Roman" w:hAnsi="Times New Roman" w:cs="Times New Roman"/>
          <w:sz w:val="24"/>
        </w:rPr>
        <w:tab/>
        <w:t>____________________</w:t>
      </w:r>
    </w:p>
    <w:p w14:paraId="6FA7321D" w14:textId="77777777" w:rsidR="002C2CA3" w:rsidRPr="001149EE" w:rsidRDefault="002C2CA3" w:rsidP="002C2CA3">
      <w:pPr>
        <w:autoSpaceDE w:val="0"/>
        <w:autoSpaceDN w:val="0"/>
        <w:adjustRightInd w:val="0"/>
        <w:ind w:left="180"/>
        <w:rPr>
          <w:rFonts w:ascii="Times New Roman" w:hAnsi="Times New Roman" w:cs="Times New Roman"/>
          <w:b/>
          <w:bCs/>
          <w:sz w:val="24"/>
          <w:highlight w:val="yellow"/>
          <w:lang w:eastAsia="lv-LV"/>
        </w:rPr>
      </w:pPr>
    </w:p>
    <w:p w14:paraId="7C3A7639" w14:textId="77777777" w:rsidR="002C2CA3" w:rsidRPr="001149EE" w:rsidRDefault="002C2CA3" w:rsidP="002C2CA3">
      <w:pPr>
        <w:rPr>
          <w:rFonts w:ascii="Times New Roman" w:hAnsi="Times New Roman" w:cs="Times New Roman"/>
          <w:sz w:val="24"/>
          <w:lang w:eastAsia="lv-LV"/>
        </w:rPr>
      </w:pPr>
    </w:p>
    <w:p w14:paraId="69D653ED" w14:textId="77777777" w:rsidR="002C2CA3" w:rsidRPr="001149EE" w:rsidRDefault="002C2CA3" w:rsidP="002C2CA3">
      <w:pPr>
        <w:spacing w:after="160" w:line="259" w:lineRule="auto"/>
        <w:rPr>
          <w:rFonts w:ascii="Times New Roman" w:hAnsi="Times New Roman" w:cs="Times New Roman"/>
          <w:sz w:val="24"/>
          <w:lang w:eastAsia="lv-LV"/>
        </w:rPr>
      </w:pPr>
    </w:p>
    <w:p w14:paraId="5E5EA89A" w14:textId="7C08188C" w:rsidR="002C2CA3" w:rsidRDefault="002C2CA3" w:rsidP="002C2CA3">
      <w:pPr>
        <w:rPr>
          <w:rFonts w:ascii="Times New Roman" w:hAnsi="Times New Roman" w:cs="Times New Roman"/>
          <w:b/>
          <w:sz w:val="24"/>
        </w:rPr>
      </w:pPr>
    </w:p>
    <w:sectPr w:rsidR="002C2C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C2BC3"/>
    <w:multiLevelType w:val="hybridMultilevel"/>
    <w:tmpl w:val="2A5084B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41"/>
    <w:rsid w:val="0020151E"/>
    <w:rsid w:val="002C2CA3"/>
    <w:rsid w:val="004D09B0"/>
    <w:rsid w:val="00517278"/>
    <w:rsid w:val="006D4D74"/>
    <w:rsid w:val="00752706"/>
    <w:rsid w:val="00772F82"/>
    <w:rsid w:val="008036D2"/>
    <w:rsid w:val="008140EE"/>
    <w:rsid w:val="0092003D"/>
    <w:rsid w:val="00B0722B"/>
    <w:rsid w:val="00BA62B9"/>
    <w:rsid w:val="00CA7E42"/>
    <w:rsid w:val="00E4143B"/>
    <w:rsid w:val="00EA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1C9FDA"/>
  <w15:chartTrackingRefBased/>
  <w15:docId w15:val="{9ECE30C4-5E85-41E0-8C29-1870A6694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2CA3"/>
    <w:pPr>
      <w:spacing w:after="0" w:line="240" w:lineRule="auto"/>
    </w:pPr>
    <w:rPr>
      <w:rFonts w:ascii="Cambria" w:eastAsia="Cambria" w:hAnsi="Cambria" w:cs="Cambria"/>
      <w:kern w:val="56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trip,H&amp;P List Paragraph,Saraksta rindkopa,Virsraksti,Saistīto dokumentu saraksts"/>
    <w:basedOn w:val="Normal"/>
    <w:link w:val="ListParagraphChar"/>
    <w:qFormat/>
    <w:rsid w:val="002C2CA3"/>
    <w:pPr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aliases w:val="Normal bullet 2 Char,Bullet list Char,Strip Char,H&amp;P List Paragraph Char,Saraksta rindkopa Char,Virsraksti Char,Saistīto dokumentu saraksts Char"/>
    <w:link w:val="ListParagraph"/>
    <w:rsid w:val="002C2CA3"/>
    <w:rPr>
      <w:rFonts w:ascii="Cambria" w:eastAsia="Times New Roman" w:hAnsi="Cambria" w:cs="Times New Roman"/>
      <w:kern w:val="56"/>
      <w:sz w:val="28"/>
      <w:szCs w:val="24"/>
    </w:rPr>
  </w:style>
  <w:style w:type="paragraph" w:customStyle="1" w:styleId="naisf">
    <w:name w:val="naisf"/>
    <w:basedOn w:val="Normal"/>
    <w:link w:val="naisfChar"/>
    <w:qFormat/>
    <w:rsid w:val="002C2CA3"/>
    <w:pPr>
      <w:spacing w:before="100" w:after="100"/>
      <w:jc w:val="both"/>
    </w:pPr>
    <w:rPr>
      <w:rFonts w:ascii="Times New Roman" w:eastAsia="Times New Roman" w:hAnsi="Times New Roman" w:cs="Times New Roman"/>
      <w:kern w:val="0"/>
      <w:sz w:val="24"/>
      <w:szCs w:val="20"/>
      <w:lang w:val="en-GB"/>
    </w:rPr>
  </w:style>
  <w:style w:type="character" w:customStyle="1" w:styleId="naisfChar">
    <w:name w:val="naisf Char"/>
    <w:link w:val="naisf"/>
    <w:qFormat/>
    <w:locked/>
    <w:rsid w:val="002C2CA3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200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0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03D"/>
    <w:rPr>
      <w:rFonts w:ascii="Cambria" w:eastAsia="Cambria" w:hAnsi="Cambria" w:cs="Cambria"/>
      <w:kern w:val="5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0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03D"/>
    <w:rPr>
      <w:rFonts w:ascii="Cambria" w:eastAsia="Cambria" w:hAnsi="Cambria" w:cs="Cambria"/>
      <w:b/>
      <w:bCs/>
      <w:kern w:val="56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0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03D"/>
    <w:rPr>
      <w:rFonts w:ascii="Segoe UI" w:eastAsia="Cambria" w:hAnsi="Segoe UI" w:cs="Segoe UI"/>
      <w:kern w:val="5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409A5-2F1E-4D58-A4D1-47C57068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RTU 64 bit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Iveta Benga</cp:lastModifiedBy>
  <cp:revision>5</cp:revision>
  <dcterms:created xsi:type="dcterms:W3CDTF">2023-12-10T07:36:00Z</dcterms:created>
  <dcterms:modified xsi:type="dcterms:W3CDTF">2023-12-18T08:28:00Z</dcterms:modified>
</cp:coreProperties>
</file>