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2F76E" w14:textId="77777777" w:rsidR="00E215AD" w:rsidRPr="001A3FD7" w:rsidRDefault="00E215AD" w:rsidP="00992E9B">
      <w:pPr>
        <w:jc w:val="center"/>
        <w:rPr>
          <w:rFonts w:eastAsia="Calibri"/>
          <w:b/>
          <w:sz w:val="22"/>
          <w:szCs w:val="22"/>
        </w:rPr>
      </w:pPr>
    </w:p>
    <w:p w14:paraId="65EF6CF9" w14:textId="65765147" w:rsidR="00992E9B" w:rsidRDefault="00E85E3B"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bookmarkStart w:id="0" w:name="_Hlk169882858"/>
      <w:r w:rsidR="00D161E9" w:rsidRPr="00D161E9">
        <w:rPr>
          <w:noProof/>
          <w:sz w:val="22"/>
          <w:szCs w:val="22"/>
        </w:rPr>
        <w:t>IL/93/2024</w:t>
      </w:r>
      <w:bookmarkEnd w:id="0"/>
    </w:p>
    <w:p w14:paraId="2D167CCF" w14:textId="77777777" w:rsidR="00E97840" w:rsidRPr="001A3FD7" w:rsidRDefault="00E97840" w:rsidP="00992E9B">
      <w:pPr>
        <w:jc w:val="center"/>
        <w:rPr>
          <w:rFonts w:eastAsia="Calibri"/>
          <w:b/>
          <w:i/>
          <w:sz w:val="22"/>
          <w:szCs w:val="22"/>
        </w:rPr>
      </w:pPr>
    </w:p>
    <w:p w14:paraId="195CD01B" w14:textId="77777777" w:rsidR="00E97840" w:rsidRPr="00E97840" w:rsidRDefault="00E85E3B" w:rsidP="00E97840">
      <w:pPr>
        <w:spacing w:before="120" w:after="120"/>
        <w:rPr>
          <w:i/>
          <w:sz w:val="22"/>
          <w:szCs w:val="22"/>
        </w:rPr>
      </w:pPr>
      <w:r w:rsidRPr="00E97840">
        <w:rPr>
          <w:i/>
          <w:sz w:val="22"/>
          <w:szCs w:val="22"/>
        </w:rPr>
        <w:t>Līguma sagatavošanas vieta un datums ir Rīgā</w:t>
      </w:r>
    </w:p>
    <w:p w14:paraId="18A86D42" w14:textId="77777777" w:rsidR="00E97840" w:rsidRPr="00E97840" w:rsidRDefault="00E85E3B"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1FEB1084" w:rsidR="00E97840" w:rsidRPr="00E97840" w:rsidRDefault="00E85E3B" w:rsidP="00E97840">
      <w:pPr>
        <w:jc w:val="both"/>
        <w:rPr>
          <w:color w:val="000000" w:themeColor="text1"/>
          <w:sz w:val="22"/>
          <w:szCs w:val="22"/>
        </w:rPr>
      </w:pPr>
      <w:r w:rsidRPr="00E97840">
        <w:rPr>
          <w:b/>
          <w:bCs/>
          <w:color w:val="000000" w:themeColor="text1"/>
          <w:sz w:val="22"/>
          <w:szCs w:val="22"/>
        </w:rPr>
        <w:t xml:space="preserve"> </w:t>
      </w:r>
      <w:r w:rsidR="00E215AD"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Pr="00E97840">
        <w:rPr>
          <w:b/>
          <w:bCs/>
          <w:color w:val="000000" w:themeColor="text1"/>
          <w:sz w:val="22"/>
          <w:szCs w:val="22"/>
        </w:rPr>
        <w:t>,</w:t>
      </w:r>
      <w:r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E85E3B"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E85E3B"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E85E3B"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E85E3B"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79FF13B7" w:rsidR="00E97840" w:rsidRPr="00E97840" w:rsidRDefault="00E85E3B" w:rsidP="00E97840">
      <w:pPr>
        <w:numPr>
          <w:ilvl w:val="1"/>
          <w:numId w:val="1"/>
        </w:numPr>
        <w:tabs>
          <w:tab w:val="clear" w:pos="716"/>
          <w:tab w:val="num" w:pos="2843"/>
        </w:tabs>
        <w:ind w:left="567" w:hanging="567"/>
        <w:jc w:val="both"/>
        <w:rPr>
          <w:rFonts w:eastAsia="Calibri"/>
          <w:sz w:val="22"/>
          <w:szCs w:val="22"/>
        </w:rPr>
      </w:pPr>
      <w:bookmarkStart w:id="1" w:name="_Hlk491693723"/>
      <w:r w:rsidRPr="00E97840">
        <w:rPr>
          <w:rFonts w:eastAsia="Calibri"/>
          <w:sz w:val="22"/>
          <w:szCs w:val="22"/>
        </w:rPr>
        <w:t>Pasūtītājs pasūta</w:t>
      </w:r>
      <w:r w:rsidRPr="00E97840">
        <w:rPr>
          <w:rFonts w:eastAsia="Calibri"/>
          <w:sz w:val="22"/>
          <w:szCs w:val="22"/>
        </w:rPr>
        <w:t xml:space="preserve"> un Izpildītājs apņemas veikt pakalpojumu</w:t>
      </w:r>
      <w:r w:rsidR="008478FD">
        <w:rPr>
          <w:rFonts w:eastAsia="Calibri"/>
          <w:sz w:val="22"/>
          <w:szCs w:val="22"/>
        </w:rPr>
        <w:t xml:space="preserve"> </w:t>
      </w:r>
      <w:r w:rsidRPr="00E97840">
        <w:rPr>
          <w:rFonts w:eastAsia="Calibri"/>
          <w:i/>
          <w:sz w:val="22"/>
          <w:szCs w:val="22"/>
        </w:rPr>
        <w:t xml:space="preserve"> </w:t>
      </w:r>
      <w:r w:rsidR="00090BEB">
        <w:rPr>
          <w:rFonts w:eastAsia="Calibri"/>
          <w:i/>
          <w:sz w:val="22"/>
          <w:szCs w:val="22"/>
        </w:rPr>
        <w:t>2.1.</w:t>
      </w:r>
      <w:r w:rsidR="00090BEB" w:rsidRPr="00090BEB">
        <w:rPr>
          <w:rFonts w:eastAsia="Calibri"/>
          <w:i/>
          <w:sz w:val="22"/>
          <w:szCs w:val="22"/>
        </w:rPr>
        <w:t xml:space="preserve">Detalizēta Aktivitāšu plāna  aktualizācija </w:t>
      </w:r>
      <w:r w:rsidRPr="00E97840">
        <w:rPr>
          <w:rFonts w:eastAsia="Calibri"/>
          <w:sz w:val="22"/>
          <w:szCs w:val="22"/>
        </w:rPr>
        <w:t xml:space="preserve">atbilstoši Vienošanās 1.pielikumam “Tehniskā specifikācija” un 2.pielikumam “Tehniskais piedāvājums” </w:t>
      </w:r>
      <w:bookmarkStart w:id="2" w:name="_Hlk36205785"/>
      <w:bookmarkEnd w:id="1"/>
      <w:r w:rsidRPr="00E97840">
        <w:rPr>
          <w:rFonts w:eastAsia="Calibri"/>
          <w:sz w:val="22"/>
          <w:szCs w:val="22"/>
        </w:rPr>
        <w:t>noteiktajām prasībām (turpmāk – Pakalpojums).</w:t>
      </w:r>
      <w:r w:rsidRPr="00E97840">
        <w:rPr>
          <w:rFonts w:eastAsia="Calibri"/>
          <w:i/>
          <w:sz w:val="22"/>
          <w:szCs w:val="22"/>
        </w:rPr>
        <w:t xml:space="preserve"> </w:t>
      </w:r>
    </w:p>
    <w:p w14:paraId="6B524877" w14:textId="77777777" w:rsidR="00E97840" w:rsidRPr="00E97840" w:rsidRDefault="00E85E3B"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4EAEAB57" w:rsidR="00E97840" w:rsidRPr="00E97840" w:rsidRDefault="00E85E3B"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202</w:t>
      </w:r>
      <w:r w:rsidR="00165EC2">
        <w:rPr>
          <w:rFonts w:eastAsia="Calibri"/>
          <w:i/>
          <w:sz w:val="22"/>
          <w:szCs w:val="22"/>
        </w:rPr>
        <w:t>6</w:t>
      </w:r>
      <w:r w:rsidRPr="00E97840">
        <w:rPr>
          <w:rFonts w:eastAsia="Calibri"/>
          <w:i/>
          <w:sz w:val="22"/>
          <w:szCs w:val="22"/>
        </w:rPr>
        <w:t xml:space="preserve">.gada </w:t>
      </w:r>
      <w:r w:rsidR="00A43BE5">
        <w:rPr>
          <w:rFonts w:eastAsia="Calibri"/>
          <w:i/>
          <w:sz w:val="22"/>
          <w:szCs w:val="22"/>
        </w:rPr>
        <w:t>3</w:t>
      </w:r>
      <w:r w:rsidR="00556040">
        <w:rPr>
          <w:rFonts w:eastAsia="Calibri"/>
          <w:i/>
          <w:sz w:val="22"/>
          <w:szCs w:val="22"/>
        </w:rPr>
        <w:t>.</w:t>
      </w:r>
      <w:r w:rsidR="00165EC2">
        <w:rPr>
          <w:rFonts w:eastAsia="Calibri"/>
          <w:i/>
          <w:sz w:val="22"/>
          <w:szCs w:val="22"/>
        </w:rPr>
        <w:t>februāris</w:t>
      </w:r>
      <w:r w:rsidR="00556040">
        <w:rPr>
          <w:rFonts w:eastAsia="Calibri"/>
          <w:i/>
          <w:sz w:val="22"/>
          <w:szCs w:val="22"/>
        </w:rPr>
        <w:t>,</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E85E3B" w:rsidP="00E97840">
      <w:pPr>
        <w:numPr>
          <w:ilvl w:val="0"/>
          <w:numId w:val="1"/>
        </w:numPr>
        <w:spacing w:before="120" w:after="120"/>
        <w:ind w:left="0" w:firstLine="0"/>
        <w:jc w:val="center"/>
        <w:rPr>
          <w:b/>
          <w:sz w:val="22"/>
          <w:szCs w:val="22"/>
        </w:rPr>
      </w:pPr>
      <w:bookmarkStart w:id="3" w:name="_Ref46991950"/>
      <w:r w:rsidRPr="00E97840">
        <w:rPr>
          <w:b/>
          <w:sz w:val="22"/>
          <w:szCs w:val="22"/>
        </w:rPr>
        <w:t>Līgum</w:t>
      </w:r>
      <w:bookmarkEnd w:id="3"/>
      <w:r w:rsidRPr="00E97840">
        <w:rPr>
          <w:b/>
          <w:sz w:val="22"/>
          <w:szCs w:val="22"/>
        </w:rPr>
        <w:t>cena</w:t>
      </w:r>
    </w:p>
    <w:p w14:paraId="60C1A346"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rFonts w:eastAsia="Calibri"/>
          <w:sz w:val="22"/>
          <w:szCs w:val="22"/>
        </w:rPr>
        <w:t>Pakalpojums tiek sniegts atbilstoši Vienošanās 3.pielikuma “Finanšu piedāvājums” norādītajai līgumcenai.</w:t>
      </w:r>
    </w:p>
    <w:p w14:paraId="7FA1A92A" w14:textId="56AED8F2" w:rsidR="00E97840" w:rsidRPr="00E97840" w:rsidRDefault="00E85E3B"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4" w:name="_Hlk175869902"/>
      <w:bookmarkStart w:id="5" w:name="_Hlk169888781"/>
      <w:r w:rsidR="00090BEB">
        <w:rPr>
          <w:sz w:val="22"/>
          <w:szCs w:val="22"/>
        </w:rPr>
        <w:t>968</w:t>
      </w:r>
      <w:r w:rsidRPr="00E97840">
        <w:rPr>
          <w:sz w:val="22"/>
          <w:szCs w:val="22"/>
        </w:rPr>
        <w:t>,00</w:t>
      </w:r>
      <w:r w:rsidRPr="00E97840">
        <w:rPr>
          <w:b/>
          <w:bCs/>
          <w:sz w:val="22"/>
          <w:szCs w:val="22"/>
        </w:rPr>
        <w:t xml:space="preserve"> </w:t>
      </w:r>
      <w:r w:rsidRPr="00E97840">
        <w:rPr>
          <w:sz w:val="22"/>
          <w:szCs w:val="22"/>
        </w:rPr>
        <w:t>EUR (</w:t>
      </w:r>
      <w:r w:rsidR="00090BEB">
        <w:rPr>
          <w:sz w:val="22"/>
          <w:szCs w:val="22"/>
        </w:rPr>
        <w:t>deviņi simti sešdesmit astoņi</w:t>
      </w:r>
      <w:r w:rsidRPr="00E97840">
        <w:rPr>
          <w:sz w:val="22"/>
          <w:szCs w:val="22"/>
        </w:rPr>
        <w:t xml:space="preserve"> </w:t>
      </w:r>
      <w:r w:rsidRPr="00E97840">
        <w:rPr>
          <w:i/>
          <w:iCs/>
          <w:sz w:val="22"/>
          <w:szCs w:val="22"/>
        </w:rPr>
        <w:t>euro</w:t>
      </w:r>
      <w:r w:rsidRPr="00E97840">
        <w:rPr>
          <w:sz w:val="22"/>
          <w:szCs w:val="22"/>
        </w:rPr>
        <w:t xml:space="preserve"> un 00 centi), tai skaitā summa bez pievienotās vērtības nodokļa (turpmāk – PVN) </w:t>
      </w:r>
      <w:r w:rsidR="00090BEB">
        <w:rPr>
          <w:sz w:val="22"/>
          <w:szCs w:val="22"/>
        </w:rPr>
        <w:t>8</w:t>
      </w:r>
      <w:r w:rsidRPr="00E97840">
        <w:rPr>
          <w:sz w:val="22"/>
          <w:szCs w:val="22"/>
        </w:rPr>
        <w:t>00,00 EUR (</w:t>
      </w:r>
      <w:r w:rsidR="00090BEB">
        <w:rPr>
          <w:sz w:val="22"/>
          <w:szCs w:val="22"/>
        </w:rPr>
        <w:t>astoņi</w:t>
      </w:r>
      <w:r w:rsidR="00805A07">
        <w:rPr>
          <w:sz w:val="22"/>
          <w:szCs w:val="22"/>
        </w:rPr>
        <w:t xml:space="preserve"> simti</w:t>
      </w:r>
      <w:r w:rsidRPr="00E97840">
        <w:rPr>
          <w:sz w:val="22"/>
          <w:szCs w:val="22"/>
        </w:rPr>
        <w:t xml:space="preserve">  </w:t>
      </w:r>
      <w:r w:rsidRPr="00E97840">
        <w:rPr>
          <w:i/>
          <w:iCs/>
          <w:sz w:val="22"/>
          <w:szCs w:val="22"/>
        </w:rPr>
        <w:t>euro</w:t>
      </w:r>
      <w:r w:rsidRPr="00E97840">
        <w:rPr>
          <w:sz w:val="22"/>
          <w:szCs w:val="22"/>
        </w:rPr>
        <w:t xml:space="preserve"> un 00 centi) un PVN (21%)</w:t>
      </w:r>
      <w:r w:rsidRPr="00E97840">
        <w:rPr>
          <w:b/>
          <w:bCs/>
          <w:sz w:val="22"/>
          <w:szCs w:val="22"/>
        </w:rPr>
        <w:t xml:space="preserve"> </w:t>
      </w:r>
      <w:r w:rsidR="00090BEB">
        <w:rPr>
          <w:sz w:val="22"/>
          <w:szCs w:val="22"/>
        </w:rPr>
        <w:t>168</w:t>
      </w:r>
      <w:r w:rsidRPr="00E97840">
        <w:rPr>
          <w:sz w:val="22"/>
          <w:szCs w:val="22"/>
        </w:rPr>
        <w:t>,00 EUR (</w:t>
      </w:r>
      <w:r w:rsidR="00090BEB">
        <w:rPr>
          <w:sz w:val="22"/>
          <w:szCs w:val="22"/>
        </w:rPr>
        <w:t xml:space="preserve">viens simts sešdesmit astoņi </w:t>
      </w:r>
      <w:r w:rsidRPr="00E97840">
        <w:rPr>
          <w:i/>
          <w:iCs/>
          <w:sz w:val="22"/>
          <w:szCs w:val="22"/>
        </w:rPr>
        <w:t>euro</w:t>
      </w:r>
      <w:r w:rsidRPr="00E97840">
        <w:rPr>
          <w:sz w:val="22"/>
          <w:szCs w:val="22"/>
        </w:rPr>
        <w:t xml:space="preserve"> un 00 centi)</w:t>
      </w:r>
      <w:bookmarkEnd w:id="4"/>
      <w:r w:rsidRPr="00E97840">
        <w:rPr>
          <w:sz w:val="22"/>
          <w:szCs w:val="22"/>
        </w:rPr>
        <w:t xml:space="preserve">. </w:t>
      </w:r>
      <w:bookmarkEnd w:id="5"/>
    </w:p>
    <w:p w14:paraId="77E3B04F"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 xml:space="preserve">Līgumu finansē no valsts budžeta programmas 74.06.00 apakšprogrammas “Atveseļošanas un noturības mehānisma (ANM) projekti un </w:t>
      </w:r>
      <w:r w:rsidRPr="00E97840">
        <w:rPr>
          <w:sz w:val="22"/>
          <w:szCs w:val="22"/>
        </w:rPr>
        <w:lastRenderedPageBreak/>
        <w:t>pasākumi”  projekta  Nr. 2.3.2.1.i.0/1/23/I/CFLA/001 “Sabiedrības digitālo prasmju attīstība” līdzekļiem</w:t>
      </w:r>
      <w:r w:rsidRPr="00E97840">
        <w:rPr>
          <w:color w:val="000000" w:themeColor="text1"/>
          <w:sz w:val="22"/>
          <w:szCs w:val="22"/>
        </w:rPr>
        <w:t>.</w:t>
      </w:r>
    </w:p>
    <w:bookmarkEnd w:id="2"/>
    <w:p w14:paraId="74EFB0DF" w14:textId="77777777" w:rsidR="00E97840" w:rsidRPr="00E97840" w:rsidRDefault="00E85E3B" w:rsidP="00E97840">
      <w:pPr>
        <w:numPr>
          <w:ilvl w:val="0"/>
          <w:numId w:val="1"/>
        </w:numPr>
        <w:spacing w:before="120" w:after="120"/>
        <w:ind w:left="0" w:firstLine="0"/>
        <w:jc w:val="center"/>
        <w:rPr>
          <w:b/>
          <w:sz w:val="22"/>
          <w:szCs w:val="22"/>
        </w:rPr>
      </w:pPr>
      <w:r w:rsidRPr="00E97840">
        <w:rPr>
          <w:b/>
          <w:sz w:val="22"/>
          <w:szCs w:val="22"/>
        </w:rPr>
        <w:t>Iesaistītais personāls</w:t>
      </w:r>
    </w:p>
    <w:p w14:paraId="2A6143B0" w14:textId="6871BCFF"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 xml:space="preserve">Izpildītāja pārstāvis Līguma ietvaros: </w:t>
      </w:r>
      <w:r>
        <w:rPr>
          <w:sz w:val="22"/>
          <w:szCs w:val="22"/>
        </w:rPr>
        <w:t>[..]</w:t>
      </w:r>
    </w:p>
    <w:p w14:paraId="5B4AC442" w14:textId="0C814A8D" w:rsidR="00E97840" w:rsidRPr="00E97840" w:rsidRDefault="00E85E3B" w:rsidP="00E85E3B">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Pr>
          <w:sz w:val="22"/>
          <w:szCs w:val="22"/>
          <w:shd w:val="clear" w:color="auto" w:fill="FFFFFF"/>
        </w:rPr>
        <w:t>[..]</w:t>
      </w:r>
    </w:p>
    <w:p w14:paraId="4D604988" w14:textId="76DBB544" w:rsidR="00805A07" w:rsidRPr="00805A07" w:rsidRDefault="00E85E3B" w:rsidP="00805A07">
      <w:pPr>
        <w:pStyle w:val="ListParagraph"/>
        <w:numPr>
          <w:ilvl w:val="2"/>
          <w:numId w:val="1"/>
        </w:numPr>
        <w:rPr>
          <w:sz w:val="22"/>
          <w:szCs w:val="22"/>
        </w:rPr>
      </w:pPr>
      <w:r w:rsidRPr="00805A07">
        <w:rPr>
          <w:sz w:val="22"/>
          <w:szCs w:val="22"/>
        </w:rPr>
        <w:t>P</w:t>
      </w:r>
      <w:r w:rsidRPr="00805A07">
        <w:rPr>
          <w:sz w:val="22"/>
          <w:szCs w:val="22"/>
        </w:rPr>
        <w:t xml:space="preserve">rojekta vadītājs: </w:t>
      </w:r>
      <w:r>
        <w:rPr>
          <w:i/>
          <w:iCs/>
          <w:sz w:val="22"/>
          <w:szCs w:val="22"/>
        </w:rPr>
        <w:t>[..]</w:t>
      </w:r>
    </w:p>
    <w:p w14:paraId="480E91AB" w14:textId="77777777" w:rsidR="00E97840" w:rsidRPr="00E97840" w:rsidRDefault="00E85E3B"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E85E3B" w:rsidP="00E97840">
      <w:pPr>
        <w:numPr>
          <w:ilvl w:val="1"/>
          <w:numId w:val="1"/>
        </w:numPr>
        <w:tabs>
          <w:tab w:val="clear" w:pos="716"/>
          <w:tab w:val="num" w:pos="2843"/>
        </w:tabs>
        <w:ind w:left="567" w:hanging="567"/>
        <w:jc w:val="both"/>
        <w:rPr>
          <w:sz w:val="22"/>
          <w:szCs w:val="22"/>
        </w:rPr>
      </w:pPr>
      <w:bookmarkStart w:id="6" w:name="_Ref46992071"/>
      <w:bookmarkStart w:id="7" w:name="_Ref50467461"/>
      <w:r w:rsidRPr="00E97840">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6"/>
      <w:r w:rsidRPr="00E97840">
        <w:rPr>
          <w:sz w:val="22"/>
          <w:szCs w:val="22"/>
        </w:rPr>
        <w:t xml:space="preserve"> </w:t>
      </w:r>
      <w:bookmarkStart w:id="8" w:name="_Ref46992042"/>
      <w:bookmarkEnd w:id="7"/>
      <w:r w:rsidRPr="00E97840">
        <w:rPr>
          <w:sz w:val="22"/>
          <w:szCs w:val="22"/>
        </w:rPr>
        <w:t>–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8"/>
      <w:r w:rsidRPr="00E97840">
        <w:rPr>
          <w:sz w:val="22"/>
          <w:szCs w:val="22"/>
        </w:rPr>
        <w:t xml:space="preserve">. </w:t>
      </w:r>
    </w:p>
    <w:p w14:paraId="33702817"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E85E3B"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E85E3B" w:rsidP="00E97840">
      <w:pPr>
        <w:numPr>
          <w:ilvl w:val="1"/>
          <w:numId w:val="1"/>
        </w:numPr>
        <w:tabs>
          <w:tab w:val="clear" w:pos="716"/>
          <w:tab w:val="num" w:pos="2843"/>
        </w:tabs>
        <w:ind w:left="567" w:hanging="567"/>
        <w:jc w:val="both"/>
        <w:rPr>
          <w:i/>
          <w:sz w:val="22"/>
          <w:szCs w:val="22"/>
        </w:rPr>
      </w:pPr>
      <w:bookmarkStart w:id="9"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E85E3B"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 xml:space="preserve">Ievērojot  Līguma 2.2.apakšpunktā noteikto Līgumcenu, samaksa var tikt veikta par katru Darba </w:t>
      </w:r>
      <w:r w:rsidRPr="00E97840">
        <w:rPr>
          <w:sz w:val="22"/>
          <w:szCs w:val="22"/>
        </w:rPr>
        <w:t>uzdevuma pozīciju atsevišķi, bet ne biežāk kā vienu reizi mēnesī.</w:t>
      </w:r>
      <w:bookmarkEnd w:id="9"/>
      <w:r w:rsidRPr="00E97840">
        <w:rPr>
          <w:sz w:val="22"/>
          <w:szCs w:val="22"/>
        </w:rPr>
        <w:t xml:space="preserve">  </w:t>
      </w:r>
    </w:p>
    <w:p w14:paraId="221A2313" w14:textId="77777777" w:rsidR="00E97840" w:rsidRPr="00E97840" w:rsidRDefault="00E85E3B"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E85E3B"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61239FB"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Līgums stāj</w:t>
      </w:r>
      <w:r w:rsidR="000379A4">
        <w:rPr>
          <w:sz w:val="22"/>
          <w:szCs w:val="22"/>
        </w:rPr>
        <w:t>a</w:t>
      </w:r>
      <w:r w:rsidRPr="00E97840">
        <w:rPr>
          <w:sz w:val="22"/>
          <w:szCs w:val="22"/>
        </w:rPr>
        <w:t>s spēkā ar tā abpusēju parakstīšanas dienu un ir spēkā līdz Pušu saistību pilnīgai izpildei.</w:t>
      </w:r>
    </w:p>
    <w:p w14:paraId="530F65F7" w14:textId="77777777" w:rsidR="00E97840" w:rsidRPr="00E56250" w:rsidRDefault="00E85E3B" w:rsidP="00E97840">
      <w:pPr>
        <w:numPr>
          <w:ilvl w:val="0"/>
          <w:numId w:val="1"/>
        </w:numPr>
        <w:spacing w:before="240" w:after="240"/>
        <w:ind w:left="0" w:firstLine="0"/>
        <w:jc w:val="center"/>
        <w:rPr>
          <w:rFonts w:eastAsia="Calibri"/>
          <w:b/>
          <w:sz w:val="22"/>
          <w:szCs w:val="22"/>
        </w:rPr>
      </w:pPr>
      <w:r w:rsidRPr="00E56250">
        <w:rPr>
          <w:rFonts w:eastAsia="Calibri"/>
          <w:b/>
          <w:sz w:val="22"/>
          <w:szCs w:val="22"/>
        </w:rPr>
        <w:t xml:space="preserve">Citi noteikumi </w:t>
      </w:r>
    </w:p>
    <w:p w14:paraId="10C7935E" w14:textId="5F9C680B" w:rsidR="00E97840" w:rsidRPr="00302B70" w:rsidRDefault="00E85E3B" w:rsidP="00E97840">
      <w:pPr>
        <w:numPr>
          <w:ilvl w:val="1"/>
          <w:numId w:val="1"/>
        </w:numPr>
        <w:tabs>
          <w:tab w:val="clear" w:pos="716"/>
          <w:tab w:val="num" w:pos="2843"/>
        </w:tabs>
        <w:ind w:left="567" w:hanging="567"/>
        <w:jc w:val="both"/>
        <w:rPr>
          <w:sz w:val="22"/>
          <w:szCs w:val="22"/>
        </w:rPr>
      </w:pPr>
      <w:r w:rsidRPr="00302B70">
        <w:rPr>
          <w:sz w:val="22"/>
          <w:szCs w:val="22"/>
        </w:rPr>
        <w:t xml:space="preserve">Līgums sagatavots latviešu valodā, atbilstoši normatīvajiem aktiem par elektronisko dokumentu noformēšanu, uz 3 (trīs) lapām ar </w:t>
      </w:r>
      <w:r w:rsidR="00090BEB" w:rsidRPr="00302B70">
        <w:rPr>
          <w:sz w:val="22"/>
          <w:szCs w:val="22"/>
        </w:rPr>
        <w:t>3</w:t>
      </w:r>
      <w:r w:rsidR="00AC0925" w:rsidRPr="00302B70">
        <w:rPr>
          <w:sz w:val="22"/>
          <w:szCs w:val="22"/>
        </w:rPr>
        <w:t xml:space="preserve"> </w:t>
      </w:r>
      <w:r w:rsidRPr="00302B70">
        <w:rPr>
          <w:sz w:val="22"/>
          <w:szCs w:val="22"/>
        </w:rPr>
        <w:t>(</w:t>
      </w:r>
      <w:r w:rsidR="00090BEB" w:rsidRPr="00302B70">
        <w:rPr>
          <w:sz w:val="22"/>
          <w:szCs w:val="22"/>
        </w:rPr>
        <w:t>trīs</w:t>
      </w:r>
      <w:r w:rsidRPr="00302B70">
        <w:rPr>
          <w:sz w:val="22"/>
          <w:szCs w:val="22"/>
        </w:rPr>
        <w:t xml:space="preserve">) pielikumiem, kopā uz </w:t>
      </w:r>
      <w:r w:rsidR="00302B70" w:rsidRPr="00302B70">
        <w:rPr>
          <w:sz w:val="22"/>
          <w:szCs w:val="22"/>
        </w:rPr>
        <w:t>8</w:t>
      </w:r>
      <w:r w:rsidR="005B4894" w:rsidRPr="00302B70">
        <w:rPr>
          <w:sz w:val="22"/>
          <w:szCs w:val="22"/>
        </w:rPr>
        <w:t xml:space="preserve"> </w:t>
      </w:r>
      <w:r w:rsidRPr="00302B70">
        <w:rPr>
          <w:sz w:val="22"/>
          <w:szCs w:val="22"/>
        </w:rPr>
        <w:t>(</w:t>
      </w:r>
      <w:r w:rsidR="00302B70" w:rsidRPr="00302B70">
        <w:rPr>
          <w:sz w:val="22"/>
          <w:szCs w:val="22"/>
        </w:rPr>
        <w:t>astoņām</w:t>
      </w:r>
      <w:r w:rsidRPr="00302B70">
        <w:rPr>
          <w:sz w:val="22"/>
          <w:szCs w:val="22"/>
        </w:rPr>
        <w:t xml:space="preserve">) lapām. </w:t>
      </w:r>
    </w:p>
    <w:p w14:paraId="536D406F"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Līgumam tiek piemērots Vienošanās noteiktais regulējums, ciktāl Līgums nenosaka savādāk.</w:t>
      </w:r>
    </w:p>
    <w:p w14:paraId="214DC083" w14:textId="77777777" w:rsidR="00E97840" w:rsidRPr="00E97840" w:rsidRDefault="00E85E3B"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E85E3B" w:rsidP="00E97840">
      <w:pPr>
        <w:rPr>
          <w:rFonts w:eastAsia="Calibri"/>
          <w:sz w:val="22"/>
          <w:szCs w:val="22"/>
        </w:rPr>
      </w:pPr>
      <w:r w:rsidRPr="00E97840">
        <w:rPr>
          <w:rFonts w:eastAsia="Calibri"/>
          <w:sz w:val="22"/>
          <w:szCs w:val="22"/>
        </w:rPr>
        <w:t>Pielikumā:</w:t>
      </w:r>
    </w:p>
    <w:p w14:paraId="059AE42F" w14:textId="25F4CC5F" w:rsidR="00E97840" w:rsidRPr="00E97840" w:rsidRDefault="00E85E3B"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w:t>
      </w:r>
      <w:r w:rsidR="00891302" w:rsidRPr="00E56250">
        <w:rPr>
          <w:rFonts w:eastAsia="Calibri"/>
          <w:sz w:val="22"/>
          <w:szCs w:val="22"/>
        </w:rPr>
        <w:t>uz</w:t>
      </w:r>
      <w:r w:rsidR="00AE6AE7" w:rsidRPr="00E56250">
        <w:rPr>
          <w:rFonts w:eastAsia="Calibri"/>
          <w:sz w:val="22"/>
          <w:szCs w:val="22"/>
        </w:rPr>
        <w:t xml:space="preserve"> </w:t>
      </w:r>
      <w:r w:rsidR="00FB1524">
        <w:rPr>
          <w:rFonts w:eastAsia="Calibri"/>
          <w:sz w:val="22"/>
          <w:szCs w:val="22"/>
        </w:rPr>
        <w:t>2</w:t>
      </w:r>
      <w:r w:rsidR="00AE6AE7" w:rsidRPr="00E56250">
        <w:rPr>
          <w:rFonts w:eastAsia="Calibri"/>
          <w:sz w:val="22"/>
          <w:szCs w:val="22"/>
        </w:rPr>
        <w:t xml:space="preserve"> (</w:t>
      </w:r>
      <w:r w:rsidR="00FB1524">
        <w:rPr>
          <w:rFonts w:eastAsia="Calibri"/>
          <w:sz w:val="22"/>
          <w:szCs w:val="22"/>
        </w:rPr>
        <w:t>divām</w:t>
      </w:r>
      <w:r w:rsidR="00AE6AE7" w:rsidRPr="00E56250">
        <w:rPr>
          <w:rFonts w:eastAsia="Calibri"/>
          <w:sz w:val="22"/>
          <w:szCs w:val="22"/>
        </w:rPr>
        <w:t>)</w:t>
      </w:r>
      <w:r w:rsidR="00402F60" w:rsidRPr="00E56250">
        <w:rPr>
          <w:rFonts w:eastAsia="Calibri"/>
          <w:sz w:val="22"/>
          <w:szCs w:val="22"/>
        </w:rPr>
        <w:t xml:space="preserve"> </w:t>
      </w:r>
      <w:r w:rsidR="00914802" w:rsidRPr="00E56250">
        <w:rPr>
          <w:rFonts w:eastAsia="Calibri"/>
          <w:sz w:val="22"/>
          <w:szCs w:val="22"/>
        </w:rPr>
        <w:t>lapām</w:t>
      </w:r>
      <w:r w:rsidRPr="00E56250">
        <w:rPr>
          <w:rFonts w:eastAsia="Calibri"/>
          <w:sz w:val="22"/>
          <w:szCs w:val="22"/>
        </w:rPr>
        <w:t>;</w:t>
      </w:r>
    </w:p>
    <w:p w14:paraId="22309E64" w14:textId="7062D070" w:rsidR="00E97840" w:rsidRDefault="00E85E3B"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uz</w:t>
      </w:r>
      <w:r w:rsidR="00AE6AE7">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sidR="00AC0925">
        <w:rPr>
          <w:rFonts w:eastAsia="Calibri"/>
          <w:sz w:val="22"/>
          <w:szCs w:val="22"/>
        </w:rPr>
        <w:t>;</w:t>
      </w:r>
    </w:p>
    <w:p w14:paraId="3E392876" w14:textId="679B0A0C" w:rsidR="00E97840" w:rsidRPr="00E97840" w:rsidRDefault="00E85E3B" w:rsidP="00E97840">
      <w:pPr>
        <w:numPr>
          <w:ilvl w:val="0"/>
          <w:numId w:val="6"/>
        </w:numPr>
        <w:spacing w:after="200" w:line="276" w:lineRule="auto"/>
        <w:contextualSpacing/>
        <w:rPr>
          <w:rFonts w:eastAsia="Calibri"/>
          <w:sz w:val="22"/>
          <w:szCs w:val="22"/>
        </w:rPr>
      </w:pPr>
      <w:r>
        <w:rPr>
          <w:rFonts w:eastAsia="Calibri"/>
          <w:sz w:val="22"/>
          <w:szCs w:val="22"/>
        </w:rPr>
        <w:t>3</w:t>
      </w:r>
      <w:r w:rsidR="00D21012" w:rsidRPr="00E97840">
        <w:rPr>
          <w:rFonts w:eastAsia="Calibri"/>
          <w:sz w:val="22"/>
          <w:szCs w:val="22"/>
        </w:rPr>
        <w:t xml:space="preserve">. pielikums 2024.gada 2.maija pilnvara </w:t>
      </w:r>
      <w:r w:rsidR="00D21012"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00D21012"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E85E3B" w:rsidP="00E97840">
      <w:pPr>
        <w:numPr>
          <w:ilvl w:val="0"/>
          <w:numId w:val="1"/>
        </w:numPr>
        <w:ind w:left="0" w:firstLine="0"/>
        <w:jc w:val="center"/>
        <w:rPr>
          <w:rFonts w:eastAsia="Calibri"/>
          <w:sz w:val="22"/>
          <w:szCs w:val="22"/>
        </w:rPr>
      </w:pPr>
      <w:r w:rsidRPr="00E97840">
        <w:rPr>
          <w:b/>
          <w:sz w:val="22"/>
          <w:szCs w:val="22"/>
        </w:rPr>
        <w:lastRenderedPageBreak/>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BB7488"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BB7488" w14:paraId="179B30C0" w14:textId="77777777" w:rsidTr="00E97840">
        <w:trPr>
          <w:trHeight w:val="300"/>
        </w:trPr>
        <w:tc>
          <w:tcPr>
            <w:tcW w:w="4410" w:type="dxa"/>
            <w:tcBorders>
              <w:top w:val="nil"/>
              <w:left w:val="nil"/>
              <w:bottom w:val="nil"/>
              <w:right w:val="nil"/>
            </w:tcBorders>
            <w:hideMark/>
          </w:tcPr>
          <w:p w14:paraId="259A927F" w14:textId="77777777" w:rsidR="00402F60" w:rsidRDefault="00E85E3B"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Viedās administrācijas un reģionālās attīstības ministrija</w:t>
            </w:r>
            <w:r>
              <w:rPr>
                <w:b/>
                <w:bCs/>
                <w:kern w:val="2"/>
                <w:sz w:val="22"/>
                <w:szCs w:val="22"/>
                <w14:ligatures w14:val="standardContextual"/>
              </w:rPr>
              <w:t xml:space="preserve"> </w:t>
            </w:r>
          </w:p>
          <w:p w14:paraId="5AA10092" w14:textId="00465795" w:rsidR="00E97840" w:rsidRPr="00E85E3B" w:rsidRDefault="00E85E3B"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E85E3B">
              <w:rPr>
                <w:kern w:val="2"/>
                <w:sz w:val="22"/>
                <w:szCs w:val="22"/>
                <w:lang w:val="de-DE"/>
                <w14:ligatures w14:val="standardContextual"/>
              </w:rPr>
              <w:t> </w:t>
            </w:r>
          </w:p>
          <w:p w14:paraId="6D9FB914" w14:textId="77777777" w:rsidR="00E97840" w:rsidRPr="00E85E3B" w:rsidRDefault="00E85E3B"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Peldu iela 25, </w:t>
            </w:r>
            <w:r w:rsidRPr="00E97840">
              <w:rPr>
                <w:kern w:val="2"/>
                <w:sz w:val="22"/>
                <w:szCs w:val="22"/>
                <w14:ligatures w14:val="standardContextual"/>
              </w:rPr>
              <w:t>Rīga, LV – 1494</w:t>
            </w:r>
            <w:r w:rsidRPr="00E85E3B">
              <w:rPr>
                <w:kern w:val="2"/>
                <w:sz w:val="22"/>
                <w:szCs w:val="22"/>
                <w:lang w:val="de-DE"/>
                <w14:ligatures w14:val="standardContextual"/>
              </w:rPr>
              <w:t> </w:t>
            </w:r>
          </w:p>
          <w:p w14:paraId="238C1E84" w14:textId="77777777" w:rsidR="00E97840" w:rsidRPr="00E85E3B" w:rsidRDefault="00E85E3B"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E85E3B">
              <w:rPr>
                <w:kern w:val="2"/>
                <w:sz w:val="22"/>
                <w:szCs w:val="22"/>
                <w:lang w:val="de-DE"/>
                <w14:ligatures w14:val="standardContextual"/>
              </w:rPr>
              <w:t> </w:t>
            </w:r>
          </w:p>
          <w:p w14:paraId="517B774F" w14:textId="77777777" w:rsidR="00E97840" w:rsidRPr="00E85E3B" w:rsidRDefault="00E85E3B"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E85E3B">
              <w:rPr>
                <w:kern w:val="2"/>
                <w:sz w:val="22"/>
                <w:szCs w:val="22"/>
                <w:lang w:val="de-DE"/>
                <w14:ligatures w14:val="standardContextual"/>
              </w:rPr>
              <w:t> </w:t>
            </w:r>
          </w:p>
          <w:p w14:paraId="089CE4E0" w14:textId="77777777" w:rsidR="00E97840" w:rsidRPr="00E85E3B" w:rsidRDefault="00E85E3B"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E85E3B">
              <w:rPr>
                <w:kern w:val="2"/>
                <w:sz w:val="22"/>
                <w:szCs w:val="22"/>
                <w:lang w:val="de-DE"/>
                <w14:ligatures w14:val="standardContextual"/>
              </w:rPr>
              <w:t> </w:t>
            </w:r>
          </w:p>
          <w:p w14:paraId="06050A52" w14:textId="77777777" w:rsidR="00E97840" w:rsidRPr="00E97840" w:rsidRDefault="00E85E3B"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E85E3B"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SIA “Biznesa, mākslas un tehnoloģiju augstskola “RISEBA””  </w:t>
            </w:r>
            <w:r w:rsidRPr="00E97840">
              <w:rPr>
                <w:kern w:val="2"/>
                <w:sz w:val="22"/>
                <w:szCs w:val="22"/>
                <w:lang w:val="en-US"/>
                <w14:ligatures w14:val="standardContextual"/>
              </w:rPr>
              <w:t> </w:t>
            </w:r>
          </w:p>
          <w:p w14:paraId="238A4086"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xml:space="preserve">AS “Swedbank”, </w:t>
            </w:r>
            <w:r w:rsidRPr="00E97840">
              <w:rPr>
                <w:kern w:val="2"/>
                <w:sz w:val="22"/>
                <w:szCs w:val="22"/>
                <w14:ligatures w14:val="standardContextual"/>
              </w:rPr>
              <w:t>HABALV22</w:t>
            </w:r>
            <w:r w:rsidRPr="00E97840">
              <w:rPr>
                <w:kern w:val="2"/>
                <w:sz w:val="22"/>
                <w:szCs w:val="22"/>
                <w:lang w:val="en-US"/>
                <w14:ligatures w14:val="standardContextual"/>
              </w:rPr>
              <w:t> </w:t>
            </w:r>
          </w:p>
          <w:p w14:paraId="60257234" w14:textId="41CCC778"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BB7488"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E85E3B"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E85E3B"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E85E3B"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E85E3B"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E85E3B"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E85E3B" w:rsidP="00E97840">
      <w:pPr>
        <w:keepNext/>
        <w:jc w:val="both"/>
        <w:rPr>
          <w:sz w:val="22"/>
          <w:szCs w:val="22"/>
        </w:rPr>
      </w:pPr>
      <w:r w:rsidRPr="00E97840">
        <w:rPr>
          <w:color w:val="000000" w:themeColor="text1"/>
          <w:sz w:val="22"/>
          <w:szCs w:val="22"/>
        </w:rPr>
        <w:t xml:space="preserve">* </w:t>
      </w:r>
      <w:r w:rsidRPr="00E97840">
        <w:rPr>
          <w:color w:val="000000" w:themeColor="text1"/>
          <w:sz w:val="22"/>
          <w:szCs w:val="22"/>
        </w:rPr>
        <w:t>Piezīme: “Dokumenta rekvizītus “paraksts” un “datums” neaizpilda, ja elektroniskais dokuments sagatavots atbilstoši normatīvajiem aktiem par elektronisko 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E85E3B"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sectPr w:rsidR="00E97840" w:rsidRPr="00E97840" w:rsidSect="00E85E3B">
      <w:footerReference w:type="default" r:id="rId11"/>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119E5" w14:textId="77777777" w:rsidR="00E85E3B" w:rsidRDefault="00E85E3B">
      <w:r>
        <w:separator/>
      </w:r>
    </w:p>
  </w:endnote>
  <w:endnote w:type="continuationSeparator" w:id="0">
    <w:p w14:paraId="4D9454D8" w14:textId="77777777" w:rsidR="00E85E3B" w:rsidRDefault="00E85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8959464"/>
      <w:docPartObj>
        <w:docPartGallery w:val="Page Numbers (Bottom of Page)"/>
        <w:docPartUnique/>
      </w:docPartObj>
    </w:sdtPr>
    <w:sdtEndPr/>
    <w:sdtContent>
      <w:p w14:paraId="32E3FD5E" w14:textId="79F8D958" w:rsidR="008E3D2F" w:rsidRDefault="00E85E3B">
        <w:pPr>
          <w:pStyle w:val="Footer"/>
          <w:jc w:val="right"/>
        </w:pPr>
        <w:r>
          <w:fldChar w:fldCharType="begin"/>
        </w:r>
        <w:r>
          <w:instrText>PAGE   \* MERGEFORMAT</w:instrText>
        </w:r>
        <w:r>
          <w:fldChar w:fldCharType="separate"/>
        </w:r>
        <w:r>
          <w:t>7</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47721" w14:textId="77777777" w:rsidR="00FF3B8F" w:rsidRDefault="00E85E3B" w:rsidP="00992E9B">
      <w:r>
        <w:separator/>
      </w:r>
    </w:p>
  </w:footnote>
  <w:footnote w:type="continuationSeparator" w:id="0">
    <w:p w14:paraId="2BF77A07" w14:textId="77777777" w:rsidR="00FF3B8F" w:rsidRDefault="00E85E3B" w:rsidP="00992E9B">
      <w:r>
        <w:continuationSeparator/>
      </w:r>
    </w:p>
  </w:footnote>
  <w:footnote w:id="1">
    <w:p w14:paraId="17E55A1E" w14:textId="353C2403" w:rsidR="00706A10" w:rsidRDefault="00E85E3B" w:rsidP="00706A10">
      <w:pPr>
        <w:pStyle w:val="FootnoteText"/>
        <w:jc w:val="both"/>
      </w:pPr>
      <w:r>
        <w:rPr>
          <w:rStyle w:val="FootnoteReference"/>
        </w:rPr>
        <w:footnoteRef/>
      </w:r>
      <w:r>
        <w:t xml:space="preserve"> </w:t>
      </w:r>
      <w:r w:rsidRPr="00706A10">
        <w:t xml:space="preserve">Saskaņā ar Ministru kabineta 2024.gada 7.jūnija rīkojuma Nr.446 “Par Vides aizsardzības un reģionālās attīstības ministrijas un Klimata un </w:t>
      </w:r>
      <w:r w:rsidRPr="00706A10">
        <w:t>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A041A"/>
    <w:multiLevelType w:val="hybridMultilevel"/>
    <w:tmpl w:val="007ABE6C"/>
    <w:lvl w:ilvl="0" w:tplc="A1549E92">
      <w:start w:val="2"/>
      <w:numFmt w:val="lowerLetter"/>
      <w:lvlText w:val="%1)"/>
      <w:lvlJc w:val="left"/>
      <w:pPr>
        <w:ind w:left="454" w:hanging="360"/>
      </w:pPr>
      <w:rPr>
        <w:rFonts w:hint="default"/>
      </w:rPr>
    </w:lvl>
    <w:lvl w:ilvl="1" w:tplc="EAC087DC" w:tentative="1">
      <w:start w:val="1"/>
      <w:numFmt w:val="lowerLetter"/>
      <w:lvlText w:val="%2."/>
      <w:lvlJc w:val="left"/>
      <w:pPr>
        <w:ind w:left="1174" w:hanging="360"/>
      </w:pPr>
    </w:lvl>
    <w:lvl w:ilvl="2" w:tplc="891C7860">
      <w:start w:val="1"/>
      <w:numFmt w:val="lowerRoman"/>
      <w:lvlText w:val="%3."/>
      <w:lvlJc w:val="right"/>
      <w:pPr>
        <w:ind w:left="1894" w:hanging="180"/>
      </w:pPr>
    </w:lvl>
    <w:lvl w:ilvl="3" w:tplc="6A28002C">
      <w:start w:val="1"/>
      <w:numFmt w:val="decimal"/>
      <w:lvlText w:val="%4."/>
      <w:lvlJc w:val="left"/>
      <w:pPr>
        <w:ind w:left="2614" w:hanging="360"/>
      </w:pPr>
    </w:lvl>
    <w:lvl w:ilvl="4" w:tplc="D980817E" w:tentative="1">
      <w:start w:val="1"/>
      <w:numFmt w:val="lowerLetter"/>
      <w:lvlText w:val="%5."/>
      <w:lvlJc w:val="left"/>
      <w:pPr>
        <w:ind w:left="3334" w:hanging="360"/>
      </w:pPr>
    </w:lvl>
    <w:lvl w:ilvl="5" w:tplc="338273B0" w:tentative="1">
      <w:start w:val="1"/>
      <w:numFmt w:val="lowerRoman"/>
      <w:lvlText w:val="%6."/>
      <w:lvlJc w:val="right"/>
      <w:pPr>
        <w:ind w:left="4054" w:hanging="180"/>
      </w:pPr>
    </w:lvl>
    <w:lvl w:ilvl="6" w:tplc="BADC210E" w:tentative="1">
      <w:start w:val="1"/>
      <w:numFmt w:val="decimal"/>
      <w:lvlText w:val="%7."/>
      <w:lvlJc w:val="left"/>
      <w:pPr>
        <w:ind w:left="4774" w:hanging="360"/>
      </w:pPr>
    </w:lvl>
    <w:lvl w:ilvl="7" w:tplc="953ED9D2" w:tentative="1">
      <w:start w:val="1"/>
      <w:numFmt w:val="lowerLetter"/>
      <w:lvlText w:val="%8."/>
      <w:lvlJc w:val="left"/>
      <w:pPr>
        <w:ind w:left="5494" w:hanging="360"/>
      </w:pPr>
    </w:lvl>
    <w:lvl w:ilvl="8" w:tplc="E8605E28" w:tentative="1">
      <w:start w:val="1"/>
      <w:numFmt w:val="lowerRoman"/>
      <w:lvlText w:val="%9."/>
      <w:lvlJc w:val="right"/>
      <w:pPr>
        <w:ind w:left="6214" w:hanging="180"/>
      </w:pPr>
    </w:lvl>
  </w:abstractNum>
  <w:abstractNum w:abstractNumId="1" w15:restartNumberingAfterBreak="0">
    <w:nsid w:val="0DEC3E40"/>
    <w:multiLevelType w:val="hybridMultilevel"/>
    <w:tmpl w:val="65223B88"/>
    <w:lvl w:ilvl="0" w:tplc="50BC91E4">
      <w:start w:val="1"/>
      <w:numFmt w:val="decimal"/>
      <w:lvlText w:val="%1."/>
      <w:lvlJc w:val="left"/>
      <w:pPr>
        <w:ind w:left="720" w:hanging="360"/>
      </w:pPr>
      <w:rPr>
        <w:rFonts w:hint="default"/>
      </w:rPr>
    </w:lvl>
    <w:lvl w:ilvl="1" w:tplc="3B0EF69C">
      <w:start w:val="1"/>
      <w:numFmt w:val="decimal"/>
      <w:lvlText w:val="%2)"/>
      <w:lvlJc w:val="left"/>
      <w:pPr>
        <w:ind w:left="1440" w:hanging="360"/>
      </w:pPr>
      <w:rPr>
        <w:rFonts w:hint="default"/>
      </w:rPr>
    </w:lvl>
    <w:lvl w:ilvl="2" w:tplc="7A9C2922" w:tentative="1">
      <w:start w:val="1"/>
      <w:numFmt w:val="lowerRoman"/>
      <w:lvlText w:val="%3."/>
      <w:lvlJc w:val="right"/>
      <w:pPr>
        <w:ind w:left="2160" w:hanging="180"/>
      </w:pPr>
    </w:lvl>
    <w:lvl w:ilvl="3" w:tplc="64848C56" w:tentative="1">
      <w:start w:val="1"/>
      <w:numFmt w:val="decimal"/>
      <w:lvlText w:val="%4."/>
      <w:lvlJc w:val="left"/>
      <w:pPr>
        <w:ind w:left="2880" w:hanging="360"/>
      </w:pPr>
    </w:lvl>
    <w:lvl w:ilvl="4" w:tplc="29389438" w:tentative="1">
      <w:start w:val="1"/>
      <w:numFmt w:val="lowerLetter"/>
      <w:lvlText w:val="%5."/>
      <w:lvlJc w:val="left"/>
      <w:pPr>
        <w:ind w:left="3600" w:hanging="360"/>
      </w:pPr>
    </w:lvl>
    <w:lvl w:ilvl="5" w:tplc="A46082C0" w:tentative="1">
      <w:start w:val="1"/>
      <w:numFmt w:val="lowerRoman"/>
      <w:lvlText w:val="%6."/>
      <w:lvlJc w:val="right"/>
      <w:pPr>
        <w:ind w:left="4320" w:hanging="180"/>
      </w:pPr>
    </w:lvl>
    <w:lvl w:ilvl="6" w:tplc="A31CD528" w:tentative="1">
      <w:start w:val="1"/>
      <w:numFmt w:val="decimal"/>
      <w:lvlText w:val="%7."/>
      <w:lvlJc w:val="left"/>
      <w:pPr>
        <w:ind w:left="5040" w:hanging="360"/>
      </w:pPr>
    </w:lvl>
    <w:lvl w:ilvl="7" w:tplc="F4143CFC" w:tentative="1">
      <w:start w:val="1"/>
      <w:numFmt w:val="lowerLetter"/>
      <w:lvlText w:val="%8."/>
      <w:lvlJc w:val="left"/>
      <w:pPr>
        <w:ind w:left="5760" w:hanging="360"/>
      </w:pPr>
    </w:lvl>
    <w:lvl w:ilvl="8" w:tplc="E75C58E0" w:tentative="1">
      <w:start w:val="1"/>
      <w:numFmt w:val="lowerRoman"/>
      <w:lvlText w:val="%9."/>
      <w:lvlJc w:val="right"/>
      <w:pPr>
        <w:ind w:left="6480" w:hanging="180"/>
      </w:pPr>
    </w:lvl>
  </w:abstractNum>
  <w:abstractNum w:abstractNumId="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64608B"/>
    <w:multiLevelType w:val="hybridMultilevel"/>
    <w:tmpl w:val="CD26DA9E"/>
    <w:lvl w:ilvl="0" w:tplc="AB84940C">
      <w:start w:val="1"/>
      <w:numFmt w:val="decimal"/>
      <w:lvlText w:val="%1)"/>
      <w:lvlJc w:val="left"/>
      <w:pPr>
        <w:ind w:left="1080" w:hanging="360"/>
      </w:pPr>
      <w:rPr>
        <w:rFonts w:hint="default"/>
      </w:rPr>
    </w:lvl>
    <w:lvl w:ilvl="1" w:tplc="F8A222D6" w:tentative="1">
      <w:start w:val="1"/>
      <w:numFmt w:val="lowerLetter"/>
      <w:lvlText w:val="%2."/>
      <w:lvlJc w:val="left"/>
      <w:pPr>
        <w:ind w:left="1800" w:hanging="360"/>
      </w:pPr>
    </w:lvl>
    <w:lvl w:ilvl="2" w:tplc="D7DCB05C" w:tentative="1">
      <w:start w:val="1"/>
      <w:numFmt w:val="lowerRoman"/>
      <w:lvlText w:val="%3."/>
      <w:lvlJc w:val="right"/>
      <w:pPr>
        <w:ind w:left="2520" w:hanging="180"/>
      </w:pPr>
    </w:lvl>
    <w:lvl w:ilvl="3" w:tplc="3CBEC8A8" w:tentative="1">
      <w:start w:val="1"/>
      <w:numFmt w:val="decimal"/>
      <w:lvlText w:val="%4."/>
      <w:lvlJc w:val="left"/>
      <w:pPr>
        <w:ind w:left="3240" w:hanging="360"/>
      </w:pPr>
    </w:lvl>
    <w:lvl w:ilvl="4" w:tplc="61E611AA" w:tentative="1">
      <w:start w:val="1"/>
      <w:numFmt w:val="lowerLetter"/>
      <w:lvlText w:val="%5."/>
      <w:lvlJc w:val="left"/>
      <w:pPr>
        <w:ind w:left="3960" w:hanging="360"/>
      </w:pPr>
    </w:lvl>
    <w:lvl w:ilvl="5" w:tplc="097630DE" w:tentative="1">
      <w:start w:val="1"/>
      <w:numFmt w:val="lowerRoman"/>
      <w:lvlText w:val="%6."/>
      <w:lvlJc w:val="right"/>
      <w:pPr>
        <w:ind w:left="4680" w:hanging="180"/>
      </w:pPr>
    </w:lvl>
    <w:lvl w:ilvl="6" w:tplc="FDF40FCA" w:tentative="1">
      <w:start w:val="1"/>
      <w:numFmt w:val="decimal"/>
      <w:lvlText w:val="%7."/>
      <w:lvlJc w:val="left"/>
      <w:pPr>
        <w:ind w:left="5400" w:hanging="360"/>
      </w:pPr>
    </w:lvl>
    <w:lvl w:ilvl="7" w:tplc="FE42E60E" w:tentative="1">
      <w:start w:val="1"/>
      <w:numFmt w:val="lowerLetter"/>
      <w:lvlText w:val="%8."/>
      <w:lvlJc w:val="left"/>
      <w:pPr>
        <w:ind w:left="6120" w:hanging="360"/>
      </w:pPr>
    </w:lvl>
    <w:lvl w:ilvl="8" w:tplc="6860AEBC" w:tentative="1">
      <w:start w:val="1"/>
      <w:numFmt w:val="lowerRoman"/>
      <w:lvlText w:val="%9."/>
      <w:lvlJc w:val="right"/>
      <w:pPr>
        <w:ind w:left="6840" w:hanging="180"/>
      </w:pPr>
    </w:lvl>
  </w:abstractNum>
  <w:abstractNum w:abstractNumId="6" w15:restartNumberingAfterBreak="0">
    <w:nsid w:val="2D332BA7"/>
    <w:multiLevelType w:val="hybridMultilevel"/>
    <w:tmpl w:val="D3DC269C"/>
    <w:lvl w:ilvl="0" w:tplc="B32C1DFA">
      <w:start w:val="1"/>
      <w:numFmt w:val="decimal"/>
      <w:lvlText w:val="%1."/>
      <w:lvlJc w:val="left"/>
      <w:pPr>
        <w:ind w:left="720" w:hanging="360"/>
      </w:pPr>
      <w:rPr>
        <w:rFonts w:hint="default"/>
      </w:rPr>
    </w:lvl>
    <w:lvl w:ilvl="1" w:tplc="76B0D382" w:tentative="1">
      <w:start w:val="1"/>
      <w:numFmt w:val="lowerLetter"/>
      <w:lvlText w:val="%2."/>
      <w:lvlJc w:val="left"/>
      <w:pPr>
        <w:ind w:left="1440" w:hanging="360"/>
      </w:pPr>
    </w:lvl>
    <w:lvl w:ilvl="2" w:tplc="DBD0598C" w:tentative="1">
      <w:start w:val="1"/>
      <w:numFmt w:val="lowerRoman"/>
      <w:lvlText w:val="%3."/>
      <w:lvlJc w:val="right"/>
      <w:pPr>
        <w:ind w:left="2160" w:hanging="180"/>
      </w:pPr>
    </w:lvl>
    <w:lvl w:ilvl="3" w:tplc="E606FDEA" w:tentative="1">
      <w:start w:val="1"/>
      <w:numFmt w:val="decimal"/>
      <w:lvlText w:val="%4."/>
      <w:lvlJc w:val="left"/>
      <w:pPr>
        <w:ind w:left="2880" w:hanging="360"/>
      </w:pPr>
    </w:lvl>
    <w:lvl w:ilvl="4" w:tplc="C154450A" w:tentative="1">
      <w:start w:val="1"/>
      <w:numFmt w:val="lowerLetter"/>
      <w:lvlText w:val="%5."/>
      <w:lvlJc w:val="left"/>
      <w:pPr>
        <w:ind w:left="3600" w:hanging="360"/>
      </w:pPr>
    </w:lvl>
    <w:lvl w:ilvl="5" w:tplc="270EBB4E" w:tentative="1">
      <w:start w:val="1"/>
      <w:numFmt w:val="lowerRoman"/>
      <w:lvlText w:val="%6."/>
      <w:lvlJc w:val="right"/>
      <w:pPr>
        <w:ind w:left="4320" w:hanging="180"/>
      </w:pPr>
    </w:lvl>
    <w:lvl w:ilvl="6" w:tplc="205E1318" w:tentative="1">
      <w:start w:val="1"/>
      <w:numFmt w:val="decimal"/>
      <w:lvlText w:val="%7."/>
      <w:lvlJc w:val="left"/>
      <w:pPr>
        <w:ind w:left="5040" w:hanging="360"/>
      </w:pPr>
    </w:lvl>
    <w:lvl w:ilvl="7" w:tplc="BCF22A0A" w:tentative="1">
      <w:start w:val="1"/>
      <w:numFmt w:val="lowerLetter"/>
      <w:lvlText w:val="%8."/>
      <w:lvlJc w:val="left"/>
      <w:pPr>
        <w:ind w:left="5760" w:hanging="360"/>
      </w:pPr>
    </w:lvl>
    <w:lvl w:ilvl="8" w:tplc="14E4BB16" w:tentative="1">
      <w:start w:val="1"/>
      <w:numFmt w:val="lowerRoman"/>
      <w:lvlText w:val="%9."/>
      <w:lvlJc w:val="right"/>
      <w:pPr>
        <w:ind w:left="6480" w:hanging="180"/>
      </w:pPr>
    </w:lvl>
  </w:abstractNum>
  <w:abstractNum w:abstractNumId="7"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3845CF"/>
    <w:multiLevelType w:val="hybridMultilevel"/>
    <w:tmpl w:val="666A6116"/>
    <w:lvl w:ilvl="0" w:tplc="D39CC32A">
      <w:start w:val="1"/>
      <w:numFmt w:val="decimal"/>
      <w:lvlText w:val="%1."/>
      <w:lvlJc w:val="left"/>
      <w:pPr>
        <w:ind w:left="1440" w:hanging="360"/>
      </w:pPr>
    </w:lvl>
    <w:lvl w:ilvl="1" w:tplc="A768D236">
      <w:start w:val="1"/>
      <w:numFmt w:val="lowerLetter"/>
      <w:lvlText w:val="%2."/>
      <w:lvlJc w:val="left"/>
      <w:pPr>
        <w:ind w:left="2160" w:hanging="360"/>
      </w:pPr>
    </w:lvl>
    <w:lvl w:ilvl="2" w:tplc="0F9AF8F0">
      <w:start w:val="1"/>
      <w:numFmt w:val="lowerRoman"/>
      <w:lvlText w:val="%3."/>
      <w:lvlJc w:val="right"/>
      <w:pPr>
        <w:ind w:left="2880" w:hanging="180"/>
      </w:pPr>
    </w:lvl>
    <w:lvl w:ilvl="3" w:tplc="A4980388">
      <w:start w:val="1"/>
      <w:numFmt w:val="decimal"/>
      <w:lvlText w:val="%4."/>
      <w:lvlJc w:val="left"/>
      <w:pPr>
        <w:ind w:left="3600" w:hanging="360"/>
      </w:pPr>
    </w:lvl>
    <w:lvl w:ilvl="4" w:tplc="E8382E52">
      <w:start w:val="1"/>
      <w:numFmt w:val="lowerLetter"/>
      <w:lvlText w:val="%5."/>
      <w:lvlJc w:val="left"/>
      <w:pPr>
        <w:ind w:left="4320" w:hanging="360"/>
      </w:pPr>
    </w:lvl>
    <w:lvl w:ilvl="5" w:tplc="6432320A">
      <w:start w:val="1"/>
      <w:numFmt w:val="lowerRoman"/>
      <w:lvlText w:val="%6."/>
      <w:lvlJc w:val="right"/>
      <w:pPr>
        <w:ind w:left="5040" w:hanging="180"/>
      </w:pPr>
    </w:lvl>
    <w:lvl w:ilvl="6" w:tplc="155A5E22">
      <w:start w:val="1"/>
      <w:numFmt w:val="decimal"/>
      <w:lvlText w:val="%7."/>
      <w:lvlJc w:val="left"/>
      <w:pPr>
        <w:ind w:left="5760" w:hanging="360"/>
      </w:pPr>
    </w:lvl>
    <w:lvl w:ilvl="7" w:tplc="A45AB39C">
      <w:start w:val="1"/>
      <w:numFmt w:val="lowerLetter"/>
      <w:lvlText w:val="%8."/>
      <w:lvlJc w:val="left"/>
      <w:pPr>
        <w:ind w:left="6480" w:hanging="360"/>
      </w:pPr>
    </w:lvl>
    <w:lvl w:ilvl="8" w:tplc="1794D890">
      <w:start w:val="1"/>
      <w:numFmt w:val="lowerRoman"/>
      <w:lvlText w:val="%9."/>
      <w:lvlJc w:val="right"/>
      <w:pPr>
        <w:ind w:left="7200" w:hanging="180"/>
      </w:pPr>
    </w:lvl>
  </w:abstractNum>
  <w:abstractNum w:abstractNumId="9"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0" w15:restartNumberingAfterBreak="0">
    <w:nsid w:val="380D0E70"/>
    <w:multiLevelType w:val="hybridMultilevel"/>
    <w:tmpl w:val="E3C69E0E"/>
    <w:lvl w:ilvl="0" w:tplc="849AA7EA">
      <w:start w:val="1"/>
      <w:numFmt w:val="lowerLetter"/>
      <w:lvlText w:val="%1)"/>
      <w:lvlJc w:val="left"/>
      <w:pPr>
        <w:ind w:left="720" w:hanging="360"/>
      </w:pPr>
      <w:rPr>
        <w:rFonts w:hint="default"/>
      </w:rPr>
    </w:lvl>
    <w:lvl w:ilvl="1" w:tplc="2E525FC2" w:tentative="1">
      <w:start w:val="1"/>
      <w:numFmt w:val="lowerLetter"/>
      <w:lvlText w:val="%2."/>
      <w:lvlJc w:val="left"/>
      <w:pPr>
        <w:ind w:left="1440" w:hanging="360"/>
      </w:pPr>
    </w:lvl>
    <w:lvl w:ilvl="2" w:tplc="2F50807E" w:tentative="1">
      <w:start w:val="1"/>
      <w:numFmt w:val="lowerRoman"/>
      <w:lvlText w:val="%3."/>
      <w:lvlJc w:val="right"/>
      <w:pPr>
        <w:ind w:left="2160" w:hanging="180"/>
      </w:pPr>
    </w:lvl>
    <w:lvl w:ilvl="3" w:tplc="DA92C274" w:tentative="1">
      <w:start w:val="1"/>
      <w:numFmt w:val="decimal"/>
      <w:lvlText w:val="%4."/>
      <w:lvlJc w:val="left"/>
      <w:pPr>
        <w:ind w:left="2880" w:hanging="360"/>
      </w:pPr>
    </w:lvl>
    <w:lvl w:ilvl="4" w:tplc="8076CEB6" w:tentative="1">
      <w:start w:val="1"/>
      <w:numFmt w:val="lowerLetter"/>
      <w:lvlText w:val="%5."/>
      <w:lvlJc w:val="left"/>
      <w:pPr>
        <w:ind w:left="3600" w:hanging="360"/>
      </w:pPr>
    </w:lvl>
    <w:lvl w:ilvl="5" w:tplc="96A848D4" w:tentative="1">
      <w:start w:val="1"/>
      <w:numFmt w:val="lowerRoman"/>
      <w:lvlText w:val="%6."/>
      <w:lvlJc w:val="right"/>
      <w:pPr>
        <w:ind w:left="4320" w:hanging="180"/>
      </w:pPr>
    </w:lvl>
    <w:lvl w:ilvl="6" w:tplc="3AFE7088" w:tentative="1">
      <w:start w:val="1"/>
      <w:numFmt w:val="decimal"/>
      <w:lvlText w:val="%7."/>
      <w:lvlJc w:val="left"/>
      <w:pPr>
        <w:ind w:left="5040" w:hanging="360"/>
      </w:pPr>
    </w:lvl>
    <w:lvl w:ilvl="7" w:tplc="8EACFADE" w:tentative="1">
      <w:start w:val="1"/>
      <w:numFmt w:val="lowerLetter"/>
      <w:lvlText w:val="%8."/>
      <w:lvlJc w:val="left"/>
      <w:pPr>
        <w:ind w:left="5760" w:hanging="360"/>
      </w:pPr>
    </w:lvl>
    <w:lvl w:ilvl="8" w:tplc="BA1C68EA" w:tentative="1">
      <w:start w:val="1"/>
      <w:numFmt w:val="lowerRoman"/>
      <w:lvlText w:val="%9."/>
      <w:lvlJc w:val="right"/>
      <w:pPr>
        <w:ind w:left="6480" w:hanging="180"/>
      </w:pPr>
    </w:lvl>
  </w:abstractNum>
  <w:abstractNum w:abstractNumId="11" w15:restartNumberingAfterBreak="0">
    <w:nsid w:val="38BC49CF"/>
    <w:multiLevelType w:val="hybridMultilevel"/>
    <w:tmpl w:val="A172FF32"/>
    <w:lvl w:ilvl="0" w:tplc="CAD25CFA">
      <w:start w:val="1"/>
      <w:numFmt w:val="decimal"/>
      <w:lvlText w:val="%1)"/>
      <w:lvlJc w:val="left"/>
      <w:pPr>
        <w:ind w:left="720" w:hanging="360"/>
      </w:pPr>
      <w:rPr>
        <w:rFonts w:hint="default"/>
      </w:rPr>
    </w:lvl>
    <w:lvl w:ilvl="1" w:tplc="71A69178">
      <w:start w:val="1"/>
      <w:numFmt w:val="lowerLetter"/>
      <w:lvlText w:val="%2."/>
      <w:lvlJc w:val="left"/>
      <w:pPr>
        <w:ind w:left="1440" w:hanging="360"/>
      </w:pPr>
    </w:lvl>
    <w:lvl w:ilvl="2" w:tplc="48CC3590" w:tentative="1">
      <w:start w:val="1"/>
      <w:numFmt w:val="lowerRoman"/>
      <w:lvlText w:val="%3."/>
      <w:lvlJc w:val="right"/>
      <w:pPr>
        <w:ind w:left="2160" w:hanging="180"/>
      </w:pPr>
    </w:lvl>
    <w:lvl w:ilvl="3" w:tplc="2CD08044" w:tentative="1">
      <w:start w:val="1"/>
      <w:numFmt w:val="decimal"/>
      <w:lvlText w:val="%4."/>
      <w:lvlJc w:val="left"/>
      <w:pPr>
        <w:ind w:left="2880" w:hanging="360"/>
      </w:pPr>
    </w:lvl>
    <w:lvl w:ilvl="4" w:tplc="399EB0CA" w:tentative="1">
      <w:start w:val="1"/>
      <w:numFmt w:val="lowerLetter"/>
      <w:lvlText w:val="%5."/>
      <w:lvlJc w:val="left"/>
      <w:pPr>
        <w:ind w:left="3600" w:hanging="360"/>
      </w:pPr>
    </w:lvl>
    <w:lvl w:ilvl="5" w:tplc="C3040850" w:tentative="1">
      <w:start w:val="1"/>
      <w:numFmt w:val="lowerRoman"/>
      <w:lvlText w:val="%6."/>
      <w:lvlJc w:val="right"/>
      <w:pPr>
        <w:ind w:left="4320" w:hanging="180"/>
      </w:pPr>
    </w:lvl>
    <w:lvl w:ilvl="6" w:tplc="53B81354" w:tentative="1">
      <w:start w:val="1"/>
      <w:numFmt w:val="decimal"/>
      <w:lvlText w:val="%7."/>
      <w:lvlJc w:val="left"/>
      <w:pPr>
        <w:ind w:left="5040" w:hanging="360"/>
      </w:pPr>
    </w:lvl>
    <w:lvl w:ilvl="7" w:tplc="D70A1FFE" w:tentative="1">
      <w:start w:val="1"/>
      <w:numFmt w:val="lowerLetter"/>
      <w:lvlText w:val="%8."/>
      <w:lvlJc w:val="left"/>
      <w:pPr>
        <w:ind w:left="5760" w:hanging="360"/>
      </w:pPr>
    </w:lvl>
    <w:lvl w:ilvl="8" w:tplc="D9508252" w:tentative="1">
      <w:start w:val="1"/>
      <w:numFmt w:val="lowerRoman"/>
      <w:lvlText w:val="%9."/>
      <w:lvlJc w:val="right"/>
      <w:pPr>
        <w:ind w:left="6480" w:hanging="180"/>
      </w:pPr>
    </w:lvl>
  </w:abstractNum>
  <w:abstractNum w:abstractNumId="12"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75E747C"/>
    <w:multiLevelType w:val="hybridMultilevel"/>
    <w:tmpl w:val="37FC4A48"/>
    <w:lvl w:ilvl="0" w:tplc="EB3E477A">
      <w:start w:val="1"/>
      <w:numFmt w:val="lowerLetter"/>
      <w:lvlText w:val="%1)"/>
      <w:lvlJc w:val="left"/>
      <w:pPr>
        <w:ind w:left="1080" w:hanging="360"/>
      </w:pPr>
      <w:rPr>
        <w:rFonts w:hint="default"/>
      </w:rPr>
    </w:lvl>
    <w:lvl w:ilvl="1" w:tplc="A67A483E" w:tentative="1">
      <w:start w:val="1"/>
      <w:numFmt w:val="lowerLetter"/>
      <w:lvlText w:val="%2."/>
      <w:lvlJc w:val="left"/>
      <w:pPr>
        <w:ind w:left="1800" w:hanging="360"/>
      </w:pPr>
    </w:lvl>
    <w:lvl w:ilvl="2" w:tplc="E1F27BF2" w:tentative="1">
      <w:start w:val="1"/>
      <w:numFmt w:val="lowerRoman"/>
      <w:lvlText w:val="%3."/>
      <w:lvlJc w:val="right"/>
      <w:pPr>
        <w:ind w:left="2520" w:hanging="180"/>
      </w:pPr>
    </w:lvl>
    <w:lvl w:ilvl="3" w:tplc="9710DB1C" w:tentative="1">
      <w:start w:val="1"/>
      <w:numFmt w:val="decimal"/>
      <w:lvlText w:val="%4."/>
      <w:lvlJc w:val="left"/>
      <w:pPr>
        <w:ind w:left="3240" w:hanging="360"/>
      </w:pPr>
    </w:lvl>
    <w:lvl w:ilvl="4" w:tplc="697C523E" w:tentative="1">
      <w:start w:val="1"/>
      <w:numFmt w:val="lowerLetter"/>
      <w:lvlText w:val="%5."/>
      <w:lvlJc w:val="left"/>
      <w:pPr>
        <w:ind w:left="3960" w:hanging="360"/>
      </w:pPr>
    </w:lvl>
    <w:lvl w:ilvl="5" w:tplc="64023278" w:tentative="1">
      <w:start w:val="1"/>
      <w:numFmt w:val="lowerRoman"/>
      <w:lvlText w:val="%6."/>
      <w:lvlJc w:val="right"/>
      <w:pPr>
        <w:ind w:left="4680" w:hanging="180"/>
      </w:pPr>
    </w:lvl>
    <w:lvl w:ilvl="6" w:tplc="B5423510" w:tentative="1">
      <w:start w:val="1"/>
      <w:numFmt w:val="decimal"/>
      <w:lvlText w:val="%7."/>
      <w:lvlJc w:val="left"/>
      <w:pPr>
        <w:ind w:left="5400" w:hanging="360"/>
      </w:pPr>
    </w:lvl>
    <w:lvl w:ilvl="7" w:tplc="2236BDF4" w:tentative="1">
      <w:start w:val="1"/>
      <w:numFmt w:val="lowerLetter"/>
      <w:lvlText w:val="%8."/>
      <w:lvlJc w:val="left"/>
      <w:pPr>
        <w:ind w:left="6120" w:hanging="360"/>
      </w:pPr>
    </w:lvl>
    <w:lvl w:ilvl="8" w:tplc="DBD87028" w:tentative="1">
      <w:start w:val="1"/>
      <w:numFmt w:val="lowerRoman"/>
      <w:lvlText w:val="%9."/>
      <w:lvlJc w:val="right"/>
      <w:pPr>
        <w:ind w:left="6840" w:hanging="180"/>
      </w:pPr>
    </w:lvl>
  </w:abstractNum>
  <w:abstractNum w:abstractNumId="15"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6AEF2BDB"/>
    <w:multiLevelType w:val="hybridMultilevel"/>
    <w:tmpl w:val="0A4EA8DC"/>
    <w:lvl w:ilvl="0" w:tplc="836AF72E">
      <w:start w:val="250"/>
      <w:numFmt w:val="decimal"/>
      <w:lvlText w:val="%1"/>
      <w:lvlJc w:val="left"/>
      <w:pPr>
        <w:ind w:left="1080" w:hanging="360"/>
      </w:pPr>
      <w:rPr>
        <w:rFonts w:hint="default"/>
      </w:rPr>
    </w:lvl>
    <w:lvl w:ilvl="1" w:tplc="48DA3D9C" w:tentative="1">
      <w:start w:val="1"/>
      <w:numFmt w:val="lowerLetter"/>
      <w:lvlText w:val="%2."/>
      <w:lvlJc w:val="left"/>
      <w:pPr>
        <w:ind w:left="1800" w:hanging="360"/>
      </w:pPr>
    </w:lvl>
    <w:lvl w:ilvl="2" w:tplc="D54C3CFE" w:tentative="1">
      <w:start w:val="1"/>
      <w:numFmt w:val="lowerRoman"/>
      <w:lvlText w:val="%3."/>
      <w:lvlJc w:val="right"/>
      <w:pPr>
        <w:ind w:left="2520" w:hanging="180"/>
      </w:pPr>
    </w:lvl>
    <w:lvl w:ilvl="3" w:tplc="42AE8ACE" w:tentative="1">
      <w:start w:val="1"/>
      <w:numFmt w:val="decimal"/>
      <w:lvlText w:val="%4."/>
      <w:lvlJc w:val="left"/>
      <w:pPr>
        <w:ind w:left="3240" w:hanging="360"/>
      </w:pPr>
    </w:lvl>
    <w:lvl w:ilvl="4" w:tplc="612C378C" w:tentative="1">
      <w:start w:val="1"/>
      <w:numFmt w:val="lowerLetter"/>
      <w:lvlText w:val="%5."/>
      <w:lvlJc w:val="left"/>
      <w:pPr>
        <w:ind w:left="3960" w:hanging="360"/>
      </w:pPr>
    </w:lvl>
    <w:lvl w:ilvl="5" w:tplc="793667FA" w:tentative="1">
      <w:start w:val="1"/>
      <w:numFmt w:val="lowerRoman"/>
      <w:lvlText w:val="%6."/>
      <w:lvlJc w:val="right"/>
      <w:pPr>
        <w:ind w:left="4680" w:hanging="180"/>
      </w:pPr>
    </w:lvl>
    <w:lvl w:ilvl="6" w:tplc="6540AC80" w:tentative="1">
      <w:start w:val="1"/>
      <w:numFmt w:val="decimal"/>
      <w:lvlText w:val="%7."/>
      <w:lvlJc w:val="left"/>
      <w:pPr>
        <w:ind w:left="5400" w:hanging="360"/>
      </w:pPr>
    </w:lvl>
    <w:lvl w:ilvl="7" w:tplc="442E0218" w:tentative="1">
      <w:start w:val="1"/>
      <w:numFmt w:val="lowerLetter"/>
      <w:lvlText w:val="%8."/>
      <w:lvlJc w:val="left"/>
      <w:pPr>
        <w:ind w:left="6120" w:hanging="360"/>
      </w:pPr>
    </w:lvl>
    <w:lvl w:ilvl="8" w:tplc="9FAC1900" w:tentative="1">
      <w:start w:val="1"/>
      <w:numFmt w:val="lowerRoman"/>
      <w:lvlText w:val="%9."/>
      <w:lvlJc w:val="right"/>
      <w:pPr>
        <w:ind w:left="6840" w:hanging="180"/>
      </w:pPr>
    </w:lvl>
  </w:abstractNum>
  <w:abstractNum w:abstractNumId="18" w15:restartNumberingAfterBreak="0">
    <w:nsid w:val="6BDB70D8"/>
    <w:multiLevelType w:val="hybridMultilevel"/>
    <w:tmpl w:val="566AB940"/>
    <w:lvl w:ilvl="0" w:tplc="A60A6486">
      <w:start w:val="1"/>
      <w:numFmt w:val="decimal"/>
      <w:lvlText w:val="%1)"/>
      <w:lvlJc w:val="left"/>
      <w:pPr>
        <w:ind w:left="720" w:hanging="360"/>
      </w:pPr>
    </w:lvl>
    <w:lvl w:ilvl="1" w:tplc="E32CBF50">
      <w:start w:val="1"/>
      <w:numFmt w:val="lowerLetter"/>
      <w:lvlText w:val="%2."/>
      <w:lvlJc w:val="left"/>
      <w:pPr>
        <w:ind w:left="1440" w:hanging="360"/>
      </w:pPr>
    </w:lvl>
    <w:lvl w:ilvl="2" w:tplc="094281CC">
      <w:start w:val="1"/>
      <w:numFmt w:val="lowerRoman"/>
      <w:lvlText w:val="%3."/>
      <w:lvlJc w:val="right"/>
      <w:pPr>
        <w:ind w:left="2160" w:hanging="180"/>
      </w:pPr>
    </w:lvl>
    <w:lvl w:ilvl="3" w:tplc="EF86A37C">
      <w:start w:val="1"/>
      <w:numFmt w:val="decimal"/>
      <w:lvlText w:val="%4."/>
      <w:lvlJc w:val="left"/>
      <w:pPr>
        <w:ind w:left="2880" w:hanging="360"/>
      </w:pPr>
    </w:lvl>
    <w:lvl w:ilvl="4" w:tplc="5D421CF4">
      <w:start w:val="1"/>
      <w:numFmt w:val="lowerLetter"/>
      <w:lvlText w:val="%5."/>
      <w:lvlJc w:val="left"/>
      <w:pPr>
        <w:ind w:left="3600" w:hanging="360"/>
      </w:pPr>
    </w:lvl>
    <w:lvl w:ilvl="5" w:tplc="2C8C6796">
      <w:start w:val="1"/>
      <w:numFmt w:val="lowerRoman"/>
      <w:lvlText w:val="%6."/>
      <w:lvlJc w:val="right"/>
      <w:pPr>
        <w:ind w:left="4320" w:hanging="180"/>
      </w:pPr>
    </w:lvl>
    <w:lvl w:ilvl="6" w:tplc="3AA4FBF0">
      <w:start w:val="1"/>
      <w:numFmt w:val="decimal"/>
      <w:lvlText w:val="%7."/>
      <w:lvlJc w:val="left"/>
      <w:pPr>
        <w:ind w:left="5040" w:hanging="360"/>
      </w:pPr>
    </w:lvl>
    <w:lvl w:ilvl="7" w:tplc="BE9E2DDE">
      <w:start w:val="1"/>
      <w:numFmt w:val="lowerLetter"/>
      <w:lvlText w:val="%8."/>
      <w:lvlJc w:val="left"/>
      <w:pPr>
        <w:ind w:left="5760" w:hanging="360"/>
      </w:pPr>
    </w:lvl>
    <w:lvl w:ilvl="8" w:tplc="1C7C20B2">
      <w:start w:val="1"/>
      <w:numFmt w:val="lowerRoman"/>
      <w:lvlText w:val="%9."/>
      <w:lvlJc w:val="right"/>
      <w:pPr>
        <w:ind w:left="6480" w:hanging="180"/>
      </w:pPr>
    </w:lvl>
  </w:abstractNum>
  <w:abstractNum w:abstractNumId="19"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0" w15:restartNumberingAfterBreak="0">
    <w:nsid w:val="6E20142F"/>
    <w:multiLevelType w:val="hybridMultilevel"/>
    <w:tmpl w:val="4DD8DF76"/>
    <w:lvl w:ilvl="0" w:tplc="DB420726">
      <w:start w:val="8"/>
      <w:numFmt w:val="decimal"/>
      <w:lvlText w:val="%1)"/>
      <w:lvlJc w:val="left"/>
      <w:pPr>
        <w:ind w:left="425" w:hanging="360"/>
      </w:pPr>
      <w:rPr>
        <w:rFonts w:hint="default"/>
      </w:rPr>
    </w:lvl>
    <w:lvl w:ilvl="1" w:tplc="A91048A8" w:tentative="1">
      <w:start w:val="1"/>
      <w:numFmt w:val="lowerLetter"/>
      <w:lvlText w:val="%2."/>
      <w:lvlJc w:val="left"/>
      <w:pPr>
        <w:ind w:left="1145" w:hanging="360"/>
      </w:pPr>
    </w:lvl>
    <w:lvl w:ilvl="2" w:tplc="E34EB8AC">
      <w:start w:val="1"/>
      <w:numFmt w:val="lowerRoman"/>
      <w:lvlText w:val="%3."/>
      <w:lvlJc w:val="right"/>
      <w:pPr>
        <w:ind w:left="1865" w:hanging="180"/>
      </w:pPr>
    </w:lvl>
    <w:lvl w:ilvl="3" w:tplc="45EAA606">
      <w:start w:val="1"/>
      <w:numFmt w:val="decimal"/>
      <w:lvlText w:val="%4."/>
      <w:lvlJc w:val="left"/>
      <w:pPr>
        <w:ind w:left="2585" w:hanging="360"/>
      </w:pPr>
    </w:lvl>
    <w:lvl w:ilvl="4" w:tplc="E2E03B84" w:tentative="1">
      <w:start w:val="1"/>
      <w:numFmt w:val="lowerLetter"/>
      <w:lvlText w:val="%5."/>
      <w:lvlJc w:val="left"/>
      <w:pPr>
        <w:ind w:left="3305" w:hanging="360"/>
      </w:pPr>
    </w:lvl>
    <w:lvl w:ilvl="5" w:tplc="B01242D4" w:tentative="1">
      <w:start w:val="1"/>
      <w:numFmt w:val="lowerRoman"/>
      <w:lvlText w:val="%6."/>
      <w:lvlJc w:val="right"/>
      <w:pPr>
        <w:ind w:left="4025" w:hanging="180"/>
      </w:pPr>
    </w:lvl>
    <w:lvl w:ilvl="6" w:tplc="4C48ECB4" w:tentative="1">
      <w:start w:val="1"/>
      <w:numFmt w:val="decimal"/>
      <w:lvlText w:val="%7."/>
      <w:lvlJc w:val="left"/>
      <w:pPr>
        <w:ind w:left="4745" w:hanging="360"/>
      </w:pPr>
    </w:lvl>
    <w:lvl w:ilvl="7" w:tplc="41ACE468" w:tentative="1">
      <w:start w:val="1"/>
      <w:numFmt w:val="lowerLetter"/>
      <w:lvlText w:val="%8."/>
      <w:lvlJc w:val="left"/>
      <w:pPr>
        <w:ind w:left="5465" w:hanging="360"/>
      </w:pPr>
    </w:lvl>
    <w:lvl w:ilvl="8" w:tplc="1116E57C" w:tentative="1">
      <w:start w:val="1"/>
      <w:numFmt w:val="lowerRoman"/>
      <w:lvlText w:val="%9."/>
      <w:lvlJc w:val="right"/>
      <w:pPr>
        <w:ind w:left="6185" w:hanging="180"/>
      </w:pPr>
    </w:lvl>
  </w:abstractNum>
  <w:abstractNum w:abstractNumId="21"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77A96D37"/>
    <w:multiLevelType w:val="hybridMultilevel"/>
    <w:tmpl w:val="62ACEAC6"/>
    <w:lvl w:ilvl="0" w:tplc="F76EDE20">
      <w:start w:val="1"/>
      <w:numFmt w:val="lowerLetter"/>
      <w:lvlText w:val="%1)"/>
      <w:lvlJc w:val="left"/>
      <w:pPr>
        <w:ind w:left="720" w:hanging="360"/>
      </w:pPr>
    </w:lvl>
    <w:lvl w:ilvl="1" w:tplc="28AEFFF4" w:tentative="1">
      <w:start w:val="1"/>
      <w:numFmt w:val="lowerLetter"/>
      <w:lvlText w:val="%2."/>
      <w:lvlJc w:val="left"/>
      <w:pPr>
        <w:ind w:left="1440" w:hanging="360"/>
      </w:pPr>
    </w:lvl>
    <w:lvl w:ilvl="2" w:tplc="CC546B44" w:tentative="1">
      <w:start w:val="1"/>
      <w:numFmt w:val="lowerRoman"/>
      <w:lvlText w:val="%3."/>
      <w:lvlJc w:val="right"/>
      <w:pPr>
        <w:ind w:left="2160" w:hanging="180"/>
      </w:pPr>
    </w:lvl>
    <w:lvl w:ilvl="3" w:tplc="69706FDA" w:tentative="1">
      <w:start w:val="1"/>
      <w:numFmt w:val="decimal"/>
      <w:lvlText w:val="%4."/>
      <w:lvlJc w:val="left"/>
      <w:pPr>
        <w:ind w:left="2880" w:hanging="360"/>
      </w:pPr>
    </w:lvl>
    <w:lvl w:ilvl="4" w:tplc="951E1A9E" w:tentative="1">
      <w:start w:val="1"/>
      <w:numFmt w:val="lowerLetter"/>
      <w:lvlText w:val="%5."/>
      <w:lvlJc w:val="left"/>
      <w:pPr>
        <w:ind w:left="3600" w:hanging="360"/>
      </w:pPr>
    </w:lvl>
    <w:lvl w:ilvl="5" w:tplc="63A2DDAA" w:tentative="1">
      <w:start w:val="1"/>
      <w:numFmt w:val="lowerRoman"/>
      <w:lvlText w:val="%6."/>
      <w:lvlJc w:val="right"/>
      <w:pPr>
        <w:ind w:left="4320" w:hanging="180"/>
      </w:pPr>
    </w:lvl>
    <w:lvl w:ilvl="6" w:tplc="483459BA" w:tentative="1">
      <w:start w:val="1"/>
      <w:numFmt w:val="decimal"/>
      <w:lvlText w:val="%7."/>
      <w:lvlJc w:val="left"/>
      <w:pPr>
        <w:ind w:left="5040" w:hanging="360"/>
      </w:pPr>
    </w:lvl>
    <w:lvl w:ilvl="7" w:tplc="C56E8162" w:tentative="1">
      <w:start w:val="1"/>
      <w:numFmt w:val="lowerLetter"/>
      <w:lvlText w:val="%8."/>
      <w:lvlJc w:val="left"/>
      <w:pPr>
        <w:ind w:left="5760" w:hanging="360"/>
      </w:pPr>
    </w:lvl>
    <w:lvl w:ilvl="8" w:tplc="0B74BAA6" w:tentative="1">
      <w:start w:val="1"/>
      <w:numFmt w:val="lowerRoman"/>
      <w:lvlText w:val="%9."/>
      <w:lvlJc w:val="right"/>
      <w:pPr>
        <w:ind w:left="6480" w:hanging="180"/>
      </w:pPr>
    </w:lvl>
  </w:abstractNum>
  <w:num w:numId="1" w16cid:durableId="8899970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4883549">
    <w:abstractNumId w:val="6"/>
  </w:num>
  <w:num w:numId="3" w16cid:durableId="1509905278">
    <w:abstractNumId w:val="2"/>
  </w:num>
  <w:num w:numId="4" w16cid:durableId="562062998">
    <w:abstractNumId w:val="1"/>
  </w:num>
  <w:num w:numId="5" w16cid:durableId="1004744822">
    <w:abstractNumId w:val="22"/>
  </w:num>
  <w:num w:numId="6" w16cid:durableId="9837764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03112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26084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98363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21521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689410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953985">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5537095">
    <w:abstractNumId w:val="21"/>
  </w:num>
  <w:num w:numId="14" w16cid:durableId="2118332963">
    <w:abstractNumId w:val="16"/>
  </w:num>
  <w:num w:numId="15" w16cid:durableId="1011487515">
    <w:abstractNumId w:val="19"/>
  </w:num>
  <w:num w:numId="16" w16cid:durableId="1764380890">
    <w:abstractNumId w:val="3"/>
  </w:num>
  <w:num w:numId="17" w16cid:durableId="1952857166">
    <w:abstractNumId w:val="10"/>
  </w:num>
  <w:num w:numId="18" w16cid:durableId="11346931">
    <w:abstractNumId w:val="5"/>
  </w:num>
  <w:num w:numId="19" w16cid:durableId="1862667284">
    <w:abstractNumId w:val="12"/>
  </w:num>
  <w:num w:numId="20" w16cid:durableId="1339312369">
    <w:abstractNumId w:val="0"/>
  </w:num>
  <w:num w:numId="21" w16cid:durableId="158427447">
    <w:abstractNumId w:val="20"/>
  </w:num>
  <w:num w:numId="22" w16cid:durableId="214120384">
    <w:abstractNumId w:val="14"/>
  </w:num>
  <w:num w:numId="23" w16cid:durableId="1228809355">
    <w:abstractNumId w:val="9"/>
  </w:num>
  <w:num w:numId="24" w16cid:durableId="2175920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108800">
    <w:abstractNumId w:val="17"/>
  </w:num>
  <w:num w:numId="26" w16cid:durableId="786315779">
    <w:abstractNumId w:val="11"/>
  </w:num>
  <w:num w:numId="27" w16cid:durableId="1754084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07C85"/>
    <w:rsid w:val="00015EE4"/>
    <w:rsid w:val="000379A4"/>
    <w:rsid w:val="00047803"/>
    <w:rsid w:val="00071D89"/>
    <w:rsid w:val="00072AD2"/>
    <w:rsid w:val="00087349"/>
    <w:rsid w:val="00090BEB"/>
    <w:rsid w:val="00091392"/>
    <w:rsid w:val="000A1633"/>
    <w:rsid w:val="000B5096"/>
    <w:rsid w:val="000B7EA8"/>
    <w:rsid w:val="000D0D33"/>
    <w:rsid w:val="000D11A2"/>
    <w:rsid w:val="00103BF5"/>
    <w:rsid w:val="00104DB1"/>
    <w:rsid w:val="00106477"/>
    <w:rsid w:val="0010789B"/>
    <w:rsid w:val="001243B0"/>
    <w:rsid w:val="00150D9E"/>
    <w:rsid w:val="00160346"/>
    <w:rsid w:val="00162F26"/>
    <w:rsid w:val="00165EC2"/>
    <w:rsid w:val="00166589"/>
    <w:rsid w:val="00180E9D"/>
    <w:rsid w:val="001A08CD"/>
    <w:rsid w:val="001A1107"/>
    <w:rsid w:val="001A3FD7"/>
    <w:rsid w:val="001C1195"/>
    <w:rsid w:val="001C48A8"/>
    <w:rsid w:val="001D22F5"/>
    <w:rsid w:val="001D7F3A"/>
    <w:rsid w:val="00226377"/>
    <w:rsid w:val="002263A1"/>
    <w:rsid w:val="00296899"/>
    <w:rsid w:val="0029694F"/>
    <w:rsid w:val="002A2F43"/>
    <w:rsid w:val="002A4FD9"/>
    <w:rsid w:val="002B38B6"/>
    <w:rsid w:val="002C07CD"/>
    <w:rsid w:val="002C7CED"/>
    <w:rsid w:val="002D7A84"/>
    <w:rsid w:val="002E1867"/>
    <w:rsid w:val="00302B70"/>
    <w:rsid w:val="00312083"/>
    <w:rsid w:val="00326D09"/>
    <w:rsid w:val="003325CA"/>
    <w:rsid w:val="00360068"/>
    <w:rsid w:val="0037658C"/>
    <w:rsid w:val="00376AE1"/>
    <w:rsid w:val="003A17E8"/>
    <w:rsid w:val="003C7AF9"/>
    <w:rsid w:val="003F35D9"/>
    <w:rsid w:val="00402F60"/>
    <w:rsid w:val="00406722"/>
    <w:rsid w:val="0042427F"/>
    <w:rsid w:val="0044354B"/>
    <w:rsid w:val="00447E47"/>
    <w:rsid w:val="00481EF0"/>
    <w:rsid w:val="00484602"/>
    <w:rsid w:val="004A6240"/>
    <w:rsid w:val="004B0AED"/>
    <w:rsid w:val="004B4862"/>
    <w:rsid w:val="004D080E"/>
    <w:rsid w:val="00506534"/>
    <w:rsid w:val="00521E7E"/>
    <w:rsid w:val="005274F6"/>
    <w:rsid w:val="00552A0D"/>
    <w:rsid w:val="00556040"/>
    <w:rsid w:val="005667DC"/>
    <w:rsid w:val="00574DB5"/>
    <w:rsid w:val="00586EF8"/>
    <w:rsid w:val="005958C4"/>
    <w:rsid w:val="005A2944"/>
    <w:rsid w:val="005A5C4D"/>
    <w:rsid w:val="005B3937"/>
    <w:rsid w:val="005B4894"/>
    <w:rsid w:val="005D1E68"/>
    <w:rsid w:val="005E77D3"/>
    <w:rsid w:val="005F70EE"/>
    <w:rsid w:val="00631B29"/>
    <w:rsid w:val="0067022B"/>
    <w:rsid w:val="00670D16"/>
    <w:rsid w:val="006710A3"/>
    <w:rsid w:val="0069221E"/>
    <w:rsid w:val="006B30FD"/>
    <w:rsid w:val="006C541B"/>
    <w:rsid w:val="006E69B5"/>
    <w:rsid w:val="00706A10"/>
    <w:rsid w:val="00707FC6"/>
    <w:rsid w:val="00716A22"/>
    <w:rsid w:val="0076115F"/>
    <w:rsid w:val="00765A86"/>
    <w:rsid w:val="00767E6A"/>
    <w:rsid w:val="00784CB7"/>
    <w:rsid w:val="007904FB"/>
    <w:rsid w:val="00794706"/>
    <w:rsid w:val="007A3140"/>
    <w:rsid w:val="007C7DEF"/>
    <w:rsid w:val="007D06A0"/>
    <w:rsid w:val="007F573A"/>
    <w:rsid w:val="00801776"/>
    <w:rsid w:val="008034D6"/>
    <w:rsid w:val="00805A07"/>
    <w:rsid w:val="00834015"/>
    <w:rsid w:val="008366CC"/>
    <w:rsid w:val="008478FD"/>
    <w:rsid w:val="0085144D"/>
    <w:rsid w:val="00862C70"/>
    <w:rsid w:val="00891302"/>
    <w:rsid w:val="008942BB"/>
    <w:rsid w:val="008E3D2F"/>
    <w:rsid w:val="009027BA"/>
    <w:rsid w:val="00907F4E"/>
    <w:rsid w:val="009112B9"/>
    <w:rsid w:val="00913A10"/>
    <w:rsid w:val="00914802"/>
    <w:rsid w:val="00914FCD"/>
    <w:rsid w:val="00992E9B"/>
    <w:rsid w:val="00995AB6"/>
    <w:rsid w:val="00996ED8"/>
    <w:rsid w:val="009D6F5F"/>
    <w:rsid w:val="00A05ADC"/>
    <w:rsid w:val="00A34911"/>
    <w:rsid w:val="00A43BE5"/>
    <w:rsid w:val="00A55BA1"/>
    <w:rsid w:val="00A65E81"/>
    <w:rsid w:val="00A67137"/>
    <w:rsid w:val="00AA3957"/>
    <w:rsid w:val="00AA7527"/>
    <w:rsid w:val="00AB0505"/>
    <w:rsid w:val="00AB12E7"/>
    <w:rsid w:val="00AC0925"/>
    <w:rsid w:val="00AC1D4F"/>
    <w:rsid w:val="00AE6AE7"/>
    <w:rsid w:val="00AF1A12"/>
    <w:rsid w:val="00AF51F8"/>
    <w:rsid w:val="00B13C15"/>
    <w:rsid w:val="00B37A0C"/>
    <w:rsid w:val="00B55D92"/>
    <w:rsid w:val="00B57C26"/>
    <w:rsid w:val="00B74784"/>
    <w:rsid w:val="00B760BB"/>
    <w:rsid w:val="00B94B3C"/>
    <w:rsid w:val="00BB474F"/>
    <w:rsid w:val="00BB7488"/>
    <w:rsid w:val="00BE1FB2"/>
    <w:rsid w:val="00C03DE9"/>
    <w:rsid w:val="00C13C9C"/>
    <w:rsid w:val="00C20076"/>
    <w:rsid w:val="00C220CF"/>
    <w:rsid w:val="00C50B91"/>
    <w:rsid w:val="00C50F13"/>
    <w:rsid w:val="00C673CF"/>
    <w:rsid w:val="00C91972"/>
    <w:rsid w:val="00CA2C0C"/>
    <w:rsid w:val="00CC4A66"/>
    <w:rsid w:val="00CD1B96"/>
    <w:rsid w:val="00CD68BD"/>
    <w:rsid w:val="00CF2CD2"/>
    <w:rsid w:val="00CF57DD"/>
    <w:rsid w:val="00D00397"/>
    <w:rsid w:val="00D161E9"/>
    <w:rsid w:val="00D1634F"/>
    <w:rsid w:val="00D21012"/>
    <w:rsid w:val="00D2283B"/>
    <w:rsid w:val="00D314E3"/>
    <w:rsid w:val="00D40B66"/>
    <w:rsid w:val="00D53D03"/>
    <w:rsid w:val="00D86FA6"/>
    <w:rsid w:val="00DA1959"/>
    <w:rsid w:val="00DA5170"/>
    <w:rsid w:val="00DA7B61"/>
    <w:rsid w:val="00DD6E7A"/>
    <w:rsid w:val="00DE1900"/>
    <w:rsid w:val="00DF756C"/>
    <w:rsid w:val="00E13064"/>
    <w:rsid w:val="00E215AD"/>
    <w:rsid w:val="00E46E83"/>
    <w:rsid w:val="00E56250"/>
    <w:rsid w:val="00E7070F"/>
    <w:rsid w:val="00E74586"/>
    <w:rsid w:val="00E85E3B"/>
    <w:rsid w:val="00E862EA"/>
    <w:rsid w:val="00E97840"/>
    <w:rsid w:val="00EB52A0"/>
    <w:rsid w:val="00EE6381"/>
    <w:rsid w:val="00F06528"/>
    <w:rsid w:val="00F17551"/>
    <w:rsid w:val="00F2072B"/>
    <w:rsid w:val="00F20834"/>
    <w:rsid w:val="00F428FB"/>
    <w:rsid w:val="00F564AE"/>
    <w:rsid w:val="00F73DE4"/>
    <w:rsid w:val="00FB1524"/>
    <w:rsid w:val="00FB6870"/>
    <w:rsid w:val="00FD5764"/>
    <w:rsid w:val="00FF2264"/>
    <w:rsid w:val="00FF3B8F"/>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5A07"/>
    <w:rPr>
      <w:color w:val="467886" w:themeColor="hyperlink"/>
      <w:u w:val="single"/>
    </w:rPr>
  </w:style>
  <w:style w:type="character" w:styleId="UnresolvedMention">
    <w:name w:val="Unresolved Mention"/>
    <w:basedOn w:val="DefaultParagraphFont"/>
    <w:uiPriority w:val="99"/>
    <w:semiHidden/>
    <w:unhideWhenUsed/>
    <w:rsid w:val="00805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Props1.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2.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2570E-F885-4A2E-B1AE-3C2CF82D1BEA}">
  <ds:schemaRefs>
    <ds:schemaRef ds:uri="http://schemas.microsoft.com/sharepoint/v3/contenttype/forms"/>
  </ds:schemaRefs>
</ds:datastoreItem>
</file>

<file path=customXml/itemProps4.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4021</Words>
  <Characters>2292</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cp:lastPrinted>2024-09-03T10:58:00Z</cp:lastPrinted>
  <dcterms:created xsi:type="dcterms:W3CDTF">2024-11-25T17:29:00Z</dcterms:created>
  <dcterms:modified xsi:type="dcterms:W3CDTF">2024-11-25T17:30:00Z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