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F6CF9" w14:textId="478D3C28" w:rsidR="00992E9B" w:rsidRPr="001A3FD7" w:rsidRDefault="003731A5" w:rsidP="00992E9B">
      <w:pPr>
        <w:jc w:val="center"/>
        <w:rPr>
          <w:rFonts w:eastAsia="Calibri"/>
          <w:b/>
          <w:i/>
          <w:sz w:val="22"/>
          <w:szCs w:val="22"/>
        </w:rPr>
      </w:pPr>
      <w:r w:rsidRPr="001A3FD7">
        <w:rPr>
          <w:rFonts w:eastAsia="Calibri"/>
          <w:b/>
          <w:sz w:val="22"/>
          <w:szCs w:val="22"/>
        </w:rPr>
        <w:t>LĪGUMS Nr.</w:t>
      </w:r>
      <w:r w:rsidRPr="001A3FD7">
        <w:rPr>
          <w:sz w:val="22"/>
          <w:szCs w:val="22"/>
        </w:rPr>
        <w:t xml:space="preserve"> </w:t>
      </w:r>
      <w:r w:rsidR="004B0AED">
        <w:rPr>
          <w:rStyle w:val="ui-provider"/>
          <w:rFonts w:eastAsiaTheme="majorEastAsia"/>
          <w:noProof/>
        </w:rPr>
        <w:t>IL/40/2024</w:t>
      </w:r>
    </w:p>
    <w:p w14:paraId="2D34688C" w14:textId="77777777" w:rsidR="00992E9B" w:rsidRPr="001A3FD7" w:rsidRDefault="003731A5" w:rsidP="00992E9B">
      <w:pPr>
        <w:spacing w:before="120" w:after="120"/>
        <w:rPr>
          <w:i/>
          <w:sz w:val="22"/>
          <w:szCs w:val="22"/>
        </w:rPr>
      </w:pPr>
      <w:r w:rsidRPr="001A3FD7">
        <w:rPr>
          <w:i/>
          <w:sz w:val="22"/>
          <w:szCs w:val="22"/>
        </w:rPr>
        <w:t>Līguma sagatavošanas vieta un datums ir Rīgā</w:t>
      </w:r>
    </w:p>
    <w:p w14:paraId="4E9B7F67" w14:textId="77777777" w:rsidR="00992E9B" w:rsidRPr="001A3FD7" w:rsidRDefault="003731A5" w:rsidP="00992E9B">
      <w:pPr>
        <w:spacing w:before="120" w:after="120"/>
        <w:jc w:val="both"/>
        <w:rPr>
          <w:b/>
          <w:i/>
          <w:sz w:val="22"/>
          <w:szCs w:val="22"/>
        </w:rPr>
      </w:pPr>
      <w:r w:rsidRPr="001A3FD7">
        <w:rPr>
          <w:i/>
          <w:sz w:val="22"/>
          <w:szCs w:val="22"/>
        </w:rPr>
        <w:t>Līguma parakstīšanas datums ir pēdējā pievienotā droša elektroniskā paraksta laika zīmoga datums.</w:t>
      </w:r>
    </w:p>
    <w:p w14:paraId="3E736344" w14:textId="77777777" w:rsidR="00992E9B" w:rsidRPr="001A3FD7" w:rsidRDefault="00992E9B" w:rsidP="00992E9B">
      <w:pPr>
        <w:spacing w:after="120"/>
        <w:jc w:val="both"/>
        <w:rPr>
          <w:b/>
          <w:sz w:val="22"/>
          <w:szCs w:val="22"/>
        </w:rPr>
      </w:pPr>
    </w:p>
    <w:p w14:paraId="6BB4012A" w14:textId="04F5CC7B" w:rsidR="00992E9B" w:rsidRPr="001A3FD7" w:rsidRDefault="003731A5" w:rsidP="00992E9B">
      <w:pPr>
        <w:jc w:val="both"/>
        <w:rPr>
          <w:sz w:val="22"/>
          <w:szCs w:val="22"/>
        </w:rPr>
      </w:pPr>
      <w:r w:rsidRPr="001A3FD7">
        <w:rPr>
          <w:b/>
          <w:sz w:val="22"/>
          <w:szCs w:val="22"/>
        </w:rPr>
        <w:t>Vides aizsardzības un reģionālās attīstības ministrija,</w:t>
      </w:r>
      <w:r w:rsidRPr="001A3FD7">
        <w:rPr>
          <w:bCs/>
          <w:sz w:val="22"/>
          <w:szCs w:val="22"/>
        </w:rPr>
        <w:t xml:space="preserve"> reģistrācijas Nr. 90000028508</w:t>
      </w:r>
      <w:r w:rsidRPr="001A3FD7">
        <w:rPr>
          <w:color w:val="000000"/>
          <w:sz w:val="22"/>
          <w:szCs w:val="22"/>
        </w:rPr>
        <w:t xml:space="preserve"> </w:t>
      </w:r>
      <w:r w:rsidRPr="001A3FD7">
        <w:rPr>
          <w:sz w:val="22"/>
          <w:szCs w:val="22"/>
        </w:rPr>
        <w:t xml:space="preserve"> (turpmāk – Pasūtītājs), </w:t>
      </w:r>
      <w:r w:rsidR="006C541B" w:rsidRPr="007F573A">
        <w:rPr>
          <w:sz w:val="22"/>
          <w:szCs w:val="22"/>
        </w:rPr>
        <w:t>Projektu pārvaldības departamenta direktora vietnieces Gunas Margēvičas</w:t>
      </w:r>
      <w:r w:rsidRPr="007F573A">
        <w:rPr>
          <w:sz w:val="22"/>
          <w:szCs w:val="22"/>
        </w:rPr>
        <w:t xml:space="preserve"> personā, kura darbojas saskaņā ar Pasūtītāja 2023. gada 1</w:t>
      </w:r>
      <w:r w:rsidR="00BA606B">
        <w:rPr>
          <w:sz w:val="22"/>
          <w:szCs w:val="22"/>
        </w:rPr>
        <w:t>6</w:t>
      </w:r>
      <w:r w:rsidRPr="007F573A">
        <w:rPr>
          <w:sz w:val="22"/>
          <w:szCs w:val="22"/>
        </w:rPr>
        <w:t xml:space="preserve">. </w:t>
      </w:r>
      <w:r w:rsidR="00BA606B">
        <w:rPr>
          <w:sz w:val="22"/>
          <w:szCs w:val="22"/>
        </w:rPr>
        <w:t>oktobra rīkojuma Nr.</w:t>
      </w:r>
      <w:r w:rsidR="004735A2">
        <w:rPr>
          <w:sz w:val="22"/>
          <w:szCs w:val="22"/>
        </w:rPr>
        <w:t> </w:t>
      </w:r>
      <w:r w:rsidR="00BA606B">
        <w:rPr>
          <w:sz w:val="22"/>
          <w:szCs w:val="22"/>
        </w:rPr>
        <w:t>1-2/129</w:t>
      </w:r>
      <w:r w:rsidR="00D32311">
        <w:rPr>
          <w:sz w:val="22"/>
          <w:szCs w:val="22"/>
        </w:rPr>
        <w:t xml:space="preserve"> </w:t>
      </w:r>
      <w:r w:rsidR="00D32311" w:rsidRPr="00D32311">
        <w:rPr>
          <w:sz w:val="22"/>
          <w:szCs w:val="22"/>
        </w:rPr>
        <w:t>“Par Projektu pārvaldības departamenta kā finansējuma saņēmēja īstenotajiem projektiem Eiropas Savienības Atveseļošanas un noturības mehānisma plāna 2. komponentes “Digitālā transformācija” ietvaros” 2. punktu</w:t>
      </w:r>
      <w:r w:rsidRPr="007F573A">
        <w:rPr>
          <w:sz w:val="22"/>
          <w:szCs w:val="22"/>
        </w:rPr>
        <w:t>, no vienas puses, un</w:t>
      </w:r>
      <w:r w:rsidRPr="001A3FD7">
        <w:rPr>
          <w:sz w:val="22"/>
          <w:szCs w:val="22"/>
        </w:rPr>
        <w:t xml:space="preserve"> </w:t>
      </w:r>
    </w:p>
    <w:p w14:paraId="4A926814" w14:textId="3277E39C" w:rsidR="006B5B72" w:rsidRPr="00450F7F" w:rsidRDefault="003731A5" w:rsidP="00992E9B">
      <w:pPr>
        <w:spacing w:after="120"/>
        <w:jc w:val="both"/>
        <w:rPr>
          <w:bCs/>
          <w:color w:val="000000"/>
          <w:sz w:val="22"/>
          <w:szCs w:val="22"/>
        </w:rPr>
      </w:pPr>
      <w:r w:rsidRPr="00450F7F">
        <w:rPr>
          <w:bCs/>
          <w:color w:val="000000"/>
          <w:sz w:val="22"/>
          <w:szCs w:val="22"/>
        </w:rPr>
        <w:t xml:space="preserve">personu apvienība, ko veido SIA </w:t>
      </w:r>
      <w:r w:rsidR="00450F7F" w:rsidRPr="00D32311">
        <w:rPr>
          <w:sz w:val="22"/>
          <w:szCs w:val="22"/>
        </w:rPr>
        <w:t>“</w:t>
      </w:r>
      <w:r w:rsidRPr="00450F7F">
        <w:rPr>
          <w:bCs/>
          <w:color w:val="000000"/>
          <w:sz w:val="22"/>
          <w:szCs w:val="22"/>
        </w:rPr>
        <w:t xml:space="preserve">Biznesa, mākslas un tehnoloģiju augstskola </w:t>
      </w:r>
      <w:r w:rsidR="00450F7F" w:rsidRPr="00D32311">
        <w:rPr>
          <w:sz w:val="22"/>
          <w:szCs w:val="22"/>
        </w:rPr>
        <w:t>“</w:t>
      </w:r>
      <w:r w:rsidRPr="00450F7F">
        <w:rPr>
          <w:bCs/>
          <w:color w:val="000000"/>
          <w:sz w:val="22"/>
          <w:szCs w:val="22"/>
        </w:rPr>
        <w:t>RISEBA</w:t>
      </w:r>
      <w:r w:rsidR="00450F7F" w:rsidRPr="00D32311">
        <w:rPr>
          <w:sz w:val="22"/>
          <w:szCs w:val="22"/>
        </w:rPr>
        <w:t>””</w:t>
      </w:r>
      <w:r w:rsidRPr="00450F7F">
        <w:rPr>
          <w:bCs/>
          <w:color w:val="000000"/>
          <w:sz w:val="22"/>
          <w:szCs w:val="22"/>
        </w:rPr>
        <w:t>, reģistrācijas Nr. 40003090010 un SIA “Ex Novo”, reģistrācijas Nr. 50103444371, kuru uz 2024.gada 19.</w:t>
      </w:r>
      <w:r w:rsidR="00D35405">
        <w:rPr>
          <w:bCs/>
          <w:color w:val="000000"/>
          <w:sz w:val="22"/>
          <w:szCs w:val="22"/>
        </w:rPr>
        <w:t> </w:t>
      </w:r>
      <w:r w:rsidRPr="00450F7F">
        <w:rPr>
          <w:bCs/>
          <w:color w:val="000000"/>
          <w:sz w:val="22"/>
          <w:szCs w:val="22"/>
        </w:rPr>
        <w:t>februāra “Personu apvienības vienošanās par sadarbību, pilnvaras par pretendenta pārstāvi” 3.</w:t>
      </w:r>
      <w:r w:rsidR="00D35405">
        <w:rPr>
          <w:bCs/>
          <w:color w:val="000000"/>
          <w:sz w:val="22"/>
          <w:szCs w:val="22"/>
        </w:rPr>
        <w:t> </w:t>
      </w:r>
      <w:r w:rsidRPr="00450F7F">
        <w:rPr>
          <w:bCs/>
          <w:color w:val="000000"/>
          <w:sz w:val="22"/>
          <w:szCs w:val="22"/>
        </w:rPr>
        <w:t>punkta pamata pārstāv</w:t>
      </w:r>
    </w:p>
    <w:p w14:paraId="1E1955C0" w14:textId="41D2E741" w:rsidR="004022B9" w:rsidRDefault="003731A5" w:rsidP="00992E9B">
      <w:pPr>
        <w:spacing w:after="120"/>
        <w:jc w:val="both"/>
        <w:rPr>
          <w:color w:val="000000"/>
          <w:sz w:val="22"/>
          <w:szCs w:val="22"/>
        </w:rPr>
      </w:pPr>
      <w:r w:rsidRPr="00A646F8">
        <w:rPr>
          <w:b/>
          <w:color w:val="000000"/>
          <w:sz w:val="22"/>
          <w:szCs w:val="22"/>
        </w:rPr>
        <w:t xml:space="preserve">SIA “Biznesa, mākslas un tehnoloģiju augstskola “RISEBA””, </w:t>
      </w:r>
      <w:r w:rsidRPr="00A646F8">
        <w:rPr>
          <w:bCs/>
          <w:color w:val="000000"/>
          <w:sz w:val="22"/>
          <w:szCs w:val="22"/>
        </w:rPr>
        <w:t>reģistrācijas Nr.</w:t>
      </w:r>
      <w:r w:rsidR="003D0A72">
        <w:rPr>
          <w:bCs/>
          <w:color w:val="000000"/>
          <w:sz w:val="22"/>
          <w:szCs w:val="22"/>
        </w:rPr>
        <w:t> </w:t>
      </w:r>
      <w:r w:rsidRPr="00A646F8">
        <w:rPr>
          <w:bCs/>
          <w:color w:val="000000"/>
          <w:sz w:val="22"/>
          <w:szCs w:val="22"/>
        </w:rPr>
        <w:t>40003090010, (turpmāk – Izpildītājs),</w:t>
      </w:r>
      <w:r w:rsidRPr="00A646F8">
        <w:rPr>
          <w:b/>
          <w:color w:val="000000"/>
          <w:sz w:val="22"/>
          <w:szCs w:val="22"/>
        </w:rPr>
        <w:t xml:space="preserve"> </w:t>
      </w:r>
      <w:r w:rsidR="00992E9B" w:rsidRPr="00A646F8">
        <w:rPr>
          <w:color w:val="000000"/>
          <w:sz w:val="22"/>
          <w:szCs w:val="22"/>
        </w:rPr>
        <w:t xml:space="preserve"> </w:t>
      </w:r>
      <w:r w:rsidRPr="00A646F8">
        <w:rPr>
          <w:color w:val="000000"/>
          <w:sz w:val="22"/>
          <w:szCs w:val="22"/>
        </w:rPr>
        <w:t xml:space="preserve">Projektu nodaļas vadītāja Jura Asara </w:t>
      </w:r>
      <w:r w:rsidR="00992E9B" w:rsidRPr="00A646F8">
        <w:rPr>
          <w:color w:val="000000"/>
          <w:sz w:val="22"/>
          <w:szCs w:val="22"/>
        </w:rPr>
        <w:t>personā, kur</w:t>
      </w:r>
      <w:r w:rsidRPr="00A646F8">
        <w:rPr>
          <w:color w:val="000000"/>
          <w:sz w:val="22"/>
          <w:szCs w:val="22"/>
        </w:rPr>
        <w:t>š</w:t>
      </w:r>
      <w:r w:rsidR="00992E9B" w:rsidRPr="00A646F8">
        <w:rPr>
          <w:color w:val="000000"/>
          <w:sz w:val="22"/>
          <w:szCs w:val="22"/>
        </w:rPr>
        <w:t xml:space="preserve"> rīkojas saskaņā ar </w:t>
      </w:r>
      <w:r w:rsidRPr="00A646F8">
        <w:rPr>
          <w:color w:val="000000"/>
          <w:sz w:val="22"/>
          <w:szCs w:val="22"/>
        </w:rPr>
        <w:t xml:space="preserve">2024.gada </w:t>
      </w:r>
      <w:r w:rsidR="00AE08F4">
        <w:rPr>
          <w:color w:val="000000"/>
          <w:sz w:val="22"/>
          <w:szCs w:val="22"/>
        </w:rPr>
        <w:t>2</w:t>
      </w:r>
      <w:r w:rsidRPr="00A646F8">
        <w:rPr>
          <w:color w:val="000000"/>
          <w:sz w:val="22"/>
          <w:szCs w:val="22"/>
        </w:rPr>
        <w:t>.</w:t>
      </w:r>
      <w:r w:rsidR="00AE08F4">
        <w:rPr>
          <w:color w:val="000000"/>
          <w:sz w:val="22"/>
          <w:szCs w:val="22"/>
        </w:rPr>
        <w:t>maija</w:t>
      </w:r>
      <w:r w:rsidRPr="00A646F8">
        <w:rPr>
          <w:color w:val="000000"/>
          <w:sz w:val="22"/>
          <w:szCs w:val="22"/>
        </w:rPr>
        <w:t xml:space="preserve"> pilnvaru</w:t>
      </w:r>
      <w:r w:rsidR="00992E9B" w:rsidRPr="00A646F8">
        <w:rPr>
          <w:color w:val="000000"/>
          <w:sz w:val="22"/>
          <w:szCs w:val="22"/>
        </w:rPr>
        <w:t>, no otras puses,</w:t>
      </w:r>
    </w:p>
    <w:p w14:paraId="739DA3D0" w14:textId="4CBF7661" w:rsidR="00992E9B" w:rsidRPr="001A3FD7" w:rsidRDefault="003731A5" w:rsidP="00992E9B">
      <w:pPr>
        <w:spacing w:after="120"/>
        <w:jc w:val="both"/>
        <w:rPr>
          <w:rFonts w:eastAsia="Calibri"/>
          <w:sz w:val="22"/>
          <w:szCs w:val="22"/>
        </w:rPr>
      </w:pPr>
      <w:r w:rsidRPr="00A646F8">
        <w:rPr>
          <w:sz w:val="22"/>
          <w:szCs w:val="22"/>
        </w:rPr>
        <w:t xml:space="preserve">turpmāk abi kopā saukti </w:t>
      </w:r>
      <w:r w:rsidRPr="00A646F8">
        <w:rPr>
          <w:color w:val="000000"/>
          <w:sz w:val="22"/>
          <w:szCs w:val="22"/>
        </w:rPr>
        <w:t>“</w:t>
      </w:r>
      <w:r w:rsidRPr="00A646F8">
        <w:rPr>
          <w:sz w:val="22"/>
          <w:szCs w:val="22"/>
        </w:rPr>
        <w:t>Līdzēji</w:t>
      </w:r>
      <w:r w:rsidRPr="00A646F8">
        <w:rPr>
          <w:color w:val="000000"/>
          <w:sz w:val="22"/>
          <w:szCs w:val="22"/>
        </w:rPr>
        <w:t>”, bet katrs atsevišķi “</w:t>
      </w:r>
      <w:r w:rsidRPr="00A646F8">
        <w:rPr>
          <w:sz w:val="22"/>
          <w:szCs w:val="22"/>
        </w:rPr>
        <w:t>Līdzējs</w:t>
      </w:r>
      <w:r w:rsidRPr="00A646F8">
        <w:rPr>
          <w:color w:val="000000"/>
          <w:sz w:val="22"/>
          <w:szCs w:val="22"/>
        </w:rPr>
        <w:t xml:space="preserve">”, </w:t>
      </w:r>
      <w:r w:rsidRPr="00A646F8">
        <w:rPr>
          <w:rFonts w:eastAsia="Calibri"/>
          <w:sz w:val="22"/>
          <w:szCs w:val="22"/>
        </w:rPr>
        <w:t>pamatojoties uz</w:t>
      </w:r>
      <w:r w:rsidRPr="55DFEDDD">
        <w:rPr>
          <w:rFonts w:eastAsia="Calibri"/>
          <w:sz w:val="22"/>
          <w:szCs w:val="22"/>
        </w:rPr>
        <w:t xml:space="preserve"> </w:t>
      </w:r>
      <w:r w:rsidR="4F57D3B1" w:rsidRPr="00A646F8">
        <w:rPr>
          <w:rFonts w:eastAsia="Calibri"/>
          <w:sz w:val="22"/>
          <w:szCs w:val="22"/>
        </w:rPr>
        <w:t xml:space="preserve">2024.gada </w:t>
      </w:r>
      <w:r w:rsidR="40DAEBDF" w:rsidRPr="55DFEDDD">
        <w:rPr>
          <w:rFonts w:eastAsia="Calibri"/>
          <w:sz w:val="22"/>
          <w:szCs w:val="22"/>
        </w:rPr>
        <w:t>23</w:t>
      </w:r>
      <w:r w:rsidR="4F57D3B1" w:rsidRPr="00A646F8">
        <w:rPr>
          <w:rFonts w:eastAsia="Calibri"/>
          <w:sz w:val="22"/>
          <w:szCs w:val="22"/>
        </w:rPr>
        <w:t>.</w:t>
      </w:r>
      <w:r w:rsidR="40DAEBDF" w:rsidRPr="55DFEDDD">
        <w:rPr>
          <w:rFonts w:eastAsia="Calibri"/>
          <w:sz w:val="22"/>
          <w:szCs w:val="22"/>
        </w:rPr>
        <w:t> </w:t>
      </w:r>
      <w:r w:rsidR="4F57D3B1" w:rsidRPr="00A646F8">
        <w:rPr>
          <w:rFonts w:eastAsia="Calibri"/>
          <w:sz w:val="22"/>
          <w:szCs w:val="22"/>
        </w:rPr>
        <w:t>aprīļa</w:t>
      </w:r>
      <w:r w:rsidRPr="00A646F8">
        <w:rPr>
          <w:rFonts w:eastAsia="Calibri"/>
          <w:sz w:val="22"/>
          <w:szCs w:val="22"/>
        </w:rPr>
        <w:t xml:space="preserve"> Vispārīgās vienošanās Nr.</w:t>
      </w:r>
      <w:r w:rsidR="0C69D31F">
        <w:t> </w:t>
      </w:r>
      <w:r w:rsidR="4F57D3B1" w:rsidRPr="00A646F8">
        <w:rPr>
          <w:rFonts w:eastAsia="Calibri"/>
          <w:sz w:val="22"/>
          <w:szCs w:val="22"/>
        </w:rPr>
        <w:t>IL/2</w:t>
      </w:r>
      <w:r w:rsidR="02833BF9" w:rsidRPr="00A646F8">
        <w:rPr>
          <w:rFonts w:eastAsia="Calibri"/>
          <w:sz w:val="22"/>
          <w:szCs w:val="22"/>
        </w:rPr>
        <w:t>5</w:t>
      </w:r>
      <w:r w:rsidR="4F57D3B1" w:rsidRPr="00A646F8">
        <w:rPr>
          <w:rFonts w:eastAsia="Calibri"/>
          <w:sz w:val="22"/>
          <w:szCs w:val="22"/>
        </w:rPr>
        <w:t xml:space="preserve">/2024 </w:t>
      </w:r>
      <w:r w:rsidRPr="00A646F8">
        <w:rPr>
          <w:rFonts w:eastAsia="Calibri"/>
          <w:sz w:val="22"/>
          <w:szCs w:val="22"/>
        </w:rPr>
        <w:t>(turpmāk – Vienošanās)</w:t>
      </w:r>
      <w:r w:rsidR="00743A8F">
        <w:rPr>
          <w:rFonts w:eastAsia="Calibri"/>
          <w:sz w:val="22"/>
          <w:szCs w:val="22"/>
        </w:rPr>
        <w:t xml:space="preserve"> 2.2.</w:t>
      </w:r>
      <w:r w:rsidR="58A8E67A" w:rsidRPr="55DFEDDD">
        <w:rPr>
          <w:rFonts w:eastAsia="Calibri"/>
          <w:sz w:val="22"/>
          <w:szCs w:val="22"/>
        </w:rPr>
        <w:t> </w:t>
      </w:r>
      <w:r w:rsidRPr="00A646F8">
        <w:rPr>
          <w:rFonts w:eastAsia="Calibri"/>
          <w:sz w:val="22"/>
          <w:szCs w:val="22"/>
        </w:rPr>
        <w:t>apakšpunktu, noslēdz šādu pasūtījuma līgumu (turpmāk – Līgums):</w:t>
      </w:r>
      <w:r w:rsidRPr="001A3FD7">
        <w:rPr>
          <w:rFonts w:eastAsia="Calibri"/>
          <w:sz w:val="22"/>
          <w:szCs w:val="22"/>
        </w:rPr>
        <w:t xml:space="preserve">  </w:t>
      </w:r>
    </w:p>
    <w:p w14:paraId="01A250A3" w14:textId="77777777" w:rsidR="00992E9B" w:rsidRPr="001A3FD7" w:rsidRDefault="003731A5" w:rsidP="00992E9B">
      <w:pPr>
        <w:numPr>
          <w:ilvl w:val="0"/>
          <w:numId w:val="1"/>
        </w:numPr>
        <w:spacing w:before="240" w:after="240"/>
        <w:ind w:left="0" w:firstLine="0"/>
        <w:jc w:val="center"/>
        <w:rPr>
          <w:b/>
          <w:sz w:val="22"/>
          <w:szCs w:val="22"/>
        </w:rPr>
      </w:pPr>
      <w:r w:rsidRPr="001A3FD7">
        <w:rPr>
          <w:b/>
          <w:sz w:val="22"/>
          <w:szCs w:val="22"/>
        </w:rPr>
        <w:t xml:space="preserve">Līguma priekšmets un </w:t>
      </w:r>
      <w:r w:rsidRPr="001A3FD7">
        <w:rPr>
          <w:b/>
          <w:sz w:val="22"/>
          <w:szCs w:val="22"/>
        </w:rPr>
        <w:t>izpildes termiņš</w:t>
      </w:r>
    </w:p>
    <w:p w14:paraId="4AFC2A3F" w14:textId="057A1BDC" w:rsidR="00992E9B" w:rsidRPr="001A3FD7" w:rsidRDefault="003731A5" w:rsidP="00992E9B">
      <w:pPr>
        <w:numPr>
          <w:ilvl w:val="1"/>
          <w:numId w:val="1"/>
        </w:numPr>
        <w:tabs>
          <w:tab w:val="clear" w:pos="716"/>
        </w:tabs>
        <w:ind w:left="567" w:hanging="567"/>
        <w:jc w:val="both"/>
        <w:rPr>
          <w:rFonts w:eastAsia="Calibri"/>
          <w:sz w:val="22"/>
          <w:szCs w:val="22"/>
        </w:rPr>
      </w:pPr>
      <w:bookmarkStart w:id="0" w:name="_Hlk491693723"/>
      <w:r w:rsidRPr="001A3FD7">
        <w:rPr>
          <w:rFonts w:eastAsia="Calibri"/>
          <w:sz w:val="22"/>
          <w:szCs w:val="22"/>
        </w:rPr>
        <w:t>Pasūtītājs pasūta un Izpildītājs apņemas veikt pakalpojumu</w:t>
      </w:r>
      <w:r w:rsidRPr="001A3FD7">
        <w:rPr>
          <w:rFonts w:eastAsia="Calibri"/>
          <w:i/>
          <w:sz w:val="22"/>
          <w:szCs w:val="22"/>
        </w:rPr>
        <w:t xml:space="preserve"> </w:t>
      </w:r>
      <w:r w:rsidR="00574DB5" w:rsidRPr="00574DB5">
        <w:rPr>
          <w:rFonts w:eastAsia="Calibri"/>
          <w:i/>
          <w:sz w:val="22"/>
          <w:szCs w:val="22"/>
        </w:rPr>
        <w:t xml:space="preserve">1.1. Integrēta digitālo pašapkalpošanās prasmju attīstības mācību programmas, e-mācību kursa un monitoringa stratēģija </w:t>
      </w:r>
      <w:r w:rsidRPr="001A3FD7">
        <w:rPr>
          <w:rFonts w:eastAsia="Calibri"/>
          <w:sz w:val="22"/>
          <w:szCs w:val="22"/>
        </w:rPr>
        <w:t xml:space="preserve">atbilstoši Vienošanās 1.pielikumam “Tehniskā specifikācija” un 2.pielikumam “Tehniskais piedāvājums” </w:t>
      </w:r>
      <w:bookmarkStart w:id="1" w:name="_Hlk36205785"/>
      <w:bookmarkEnd w:id="0"/>
      <w:r w:rsidRPr="001A3FD7">
        <w:rPr>
          <w:rFonts w:eastAsia="Calibri"/>
          <w:sz w:val="22"/>
          <w:szCs w:val="22"/>
        </w:rPr>
        <w:t>noteiktajām prasībām (turpmāk – Pakalpojums).</w:t>
      </w:r>
      <w:r w:rsidRPr="001A3FD7">
        <w:rPr>
          <w:rFonts w:eastAsia="Calibri"/>
          <w:i/>
          <w:sz w:val="22"/>
          <w:szCs w:val="22"/>
        </w:rPr>
        <w:t xml:space="preserve"> </w:t>
      </w:r>
    </w:p>
    <w:p w14:paraId="46ED9319" w14:textId="77777777" w:rsidR="00992E9B" w:rsidRPr="001A3FD7" w:rsidRDefault="003731A5" w:rsidP="00992E9B">
      <w:pPr>
        <w:numPr>
          <w:ilvl w:val="1"/>
          <w:numId w:val="1"/>
        </w:numPr>
        <w:tabs>
          <w:tab w:val="clear" w:pos="716"/>
        </w:tabs>
        <w:ind w:left="567" w:hanging="567"/>
        <w:jc w:val="both"/>
        <w:rPr>
          <w:rFonts w:eastAsia="Calibri"/>
          <w:sz w:val="22"/>
          <w:szCs w:val="22"/>
        </w:rPr>
      </w:pPr>
      <w:r w:rsidRPr="001A3FD7">
        <w:rPr>
          <w:rFonts w:eastAsia="Calibri"/>
          <w:sz w:val="22"/>
          <w:szCs w:val="22"/>
        </w:rPr>
        <w:t>Pakalpojuma ietvaros veicamo darbu un nodevumu izpildes un pieņemšanas kritēriji ir noteikti Līguma 1.pielikumā “Darba uzdevums” (turpmāk – Darba uzdevums).</w:t>
      </w:r>
    </w:p>
    <w:p w14:paraId="2330EDB7" w14:textId="5F327F03" w:rsidR="00992E9B" w:rsidRPr="001A3FD7" w:rsidRDefault="003731A5" w:rsidP="00992E9B">
      <w:pPr>
        <w:numPr>
          <w:ilvl w:val="1"/>
          <w:numId w:val="1"/>
        </w:numPr>
        <w:tabs>
          <w:tab w:val="clear" w:pos="716"/>
        </w:tabs>
        <w:ind w:left="567" w:hanging="567"/>
        <w:jc w:val="both"/>
        <w:rPr>
          <w:rFonts w:eastAsia="Calibri"/>
          <w:sz w:val="22"/>
          <w:szCs w:val="22"/>
        </w:rPr>
      </w:pPr>
      <w:r w:rsidRPr="001A3FD7">
        <w:rPr>
          <w:rFonts w:eastAsia="Calibri"/>
          <w:sz w:val="22"/>
          <w:szCs w:val="22"/>
        </w:rPr>
        <w:t xml:space="preserve">Līguma izpildes termiņš: </w:t>
      </w:r>
      <w:r w:rsidR="00574DB5">
        <w:rPr>
          <w:rFonts w:eastAsia="Calibri"/>
          <w:i/>
          <w:sz w:val="22"/>
          <w:szCs w:val="22"/>
        </w:rPr>
        <w:t xml:space="preserve">2024.gada </w:t>
      </w:r>
      <w:r w:rsidR="007F573A">
        <w:rPr>
          <w:rFonts w:eastAsia="Calibri"/>
          <w:i/>
          <w:sz w:val="22"/>
          <w:szCs w:val="22"/>
        </w:rPr>
        <w:t>20</w:t>
      </w:r>
      <w:r w:rsidR="00574DB5">
        <w:rPr>
          <w:rFonts w:eastAsia="Calibri"/>
          <w:i/>
          <w:sz w:val="22"/>
          <w:szCs w:val="22"/>
        </w:rPr>
        <w:t>.maijs</w:t>
      </w:r>
      <w:r w:rsidRPr="001A3FD7">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271C51D6" w14:textId="17490DAF"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 xml:space="preserve">Līgums stājas spēkā dienā, kad to ir parakstījis pēdējais no Līdzējiem, un ir spēkā līdz Līdzēju saistību pilnīgai izpildei, bet ne ilgāk, kā līdz </w:t>
      </w:r>
      <w:r w:rsidR="00BC2C66">
        <w:rPr>
          <w:sz w:val="22"/>
          <w:szCs w:val="22"/>
        </w:rPr>
        <w:t>V</w:t>
      </w:r>
      <w:r w:rsidRPr="001A3FD7">
        <w:rPr>
          <w:sz w:val="22"/>
          <w:szCs w:val="22"/>
        </w:rPr>
        <w:t>ienošanās termiņa beigām.</w:t>
      </w:r>
    </w:p>
    <w:p w14:paraId="047C35BE" w14:textId="77777777" w:rsidR="00992E9B" w:rsidRPr="001A3FD7" w:rsidRDefault="003731A5" w:rsidP="00992E9B">
      <w:pPr>
        <w:numPr>
          <w:ilvl w:val="0"/>
          <w:numId w:val="1"/>
        </w:numPr>
        <w:spacing w:before="120" w:after="120"/>
        <w:ind w:left="0" w:firstLine="0"/>
        <w:jc w:val="center"/>
        <w:rPr>
          <w:b/>
          <w:sz w:val="22"/>
          <w:szCs w:val="22"/>
        </w:rPr>
      </w:pPr>
      <w:bookmarkStart w:id="2" w:name="_Ref46991950"/>
      <w:r w:rsidRPr="001A3FD7">
        <w:rPr>
          <w:b/>
          <w:sz w:val="22"/>
          <w:szCs w:val="22"/>
        </w:rPr>
        <w:t>Līgum</w:t>
      </w:r>
      <w:bookmarkEnd w:id="2"/>
      <w:r w:rsidRPr="001A3FD7">
        <w:rPr>
          <w:b/>
          <w:sz w:val="22"/>
          <w:szCs w:val="22"/>
        </w:rPr>
        <w:t>cena</w:t>
      </w:r>
    </w:p>
    <w:p w14:paraId="2C2679F0" w14:textId="3A88F113" w:rsidR="00992E9B" w:rsidRPr="001A3FD7" w:rsidRDefault="003731A5" w:rsidP="00992E9B">
      <w:pPr>
        <w:numPr>
          <w:ilvl w:val="1"/>
          <w:numId w:val="1"/>
        </w:numPr>
        <w:tabs>
          <w:tab w:val="clear" w:pos="716"/>
        </w:tabs>
        <w:ind w:left="567" w:hanging="567"/>
        <w:jc w:val="both"/>
        <w:rPr>
          <w:sz w:val="22"/>
          <w:szCs w:val="22"/>
        </w:rPr>
      </w:pPr>
      <w:r w:rsidRPr="001A3FD7">
        <w:rPr>
          <w:rFonts w:eastAsia="Calibri"/>
          <w:sz w:val="22"/>
          <w:szCs w:val="22"/>
        </w:rPr>
        <w:t xml:space="preserve">Pakalpojums tiek sniegts atbilstoši Vienošanās </w:t>
      </w:r>
      <w:r w:rsidR="009F54B8">
        <w:rPr>
          <w:rFonts w:eastAsia="Calibri"/>
          <w:sz w:val="22"/>
          <w:szCs w:val="22"/>
        </w:rPr>
        <w:t>3</w:t>
      </w:r>
      <w:r w:rsidRPr="001A3FD7">
        <w:rPr>
          <w:rFonts w:eastAsia="Calibri"/>
          <w:sz w:val="22"/>
          <w:szCs w:val="22"/>
        </w:rPr>
        <w:t>.pielikum</w:t>
      </w:r>
      <w:r w:rsidR="008E0EFF">
        <w:rPr>
          <w:rFonts w:eastAsia="Calibri"/>
          <w:sz w:val="22"/>
          <w:szCs w:val="22"/>
        </w:rPr>
        <w:t>ā</w:t>
      </w:r>
      <w:r w:rsidRPr="001A3FD7">
        <w:rPr>
          <w:rFonts w:eastAsia="Calibri"/>
          <w:sz w:val="22"/>
          <w:szCs w:val="22"/>
        </w:rPr>
        <w:t xml:space="preserve"> “Finanšu piedāvājums” norādītajai līgumcenai.</w:t>
      </w:r>
    </w:p>
    <w:p w14:paraId="5B20C3B4" w14:textId="19870A43" w:rsidR="00992E9B" w:rsidRPr="001A3FD7" w:rsidRDefault="003731A5" w:rsidP="00992E9B">
      <w:pPr>
        <w:numPr>
          <w:ilvl w:val="1"/>
          <w:numId w:val="1"/>
        </w:numPr>
        <w:tabs>
          <w:tab w:val="clear" w:pos="716"/>
        </w:tabs>
        <w:ind w:left="567" w:hanging="567"/>
        <w:jc w:val="both"/>
        <w:rPr>
          <w:b/>
          <w:sz w:val="22"/>
          <w:szCs w:val="22"/>
        </w:rPr>
      </w:pPr>
      <w:r w:rsidRPr="001A3FD7">
        <w:rPr>
          <w:sz w:val="22"/>
          <w:szCs w:val="22"/>
        </w:rPr>
        <w:t xml:space="preserve">Līgumcena par Pakalpojuma izpildi ir </w:t>
      </w:r>
      <w:r w:rsidR="00574DB5">
        <w:rPr>
          <w:sz w:val="22"/>
          <w:szCs w:val="22"/>
        </w:rPr>
        <w:t>1210,00</w:t>
      </w:r>
      <w:r w:rsidRPr="001A3FD7">
        <w:rPr>
          <w:b/>
          <w:bCs/>
          <w:sz w:val="22"/>
          <w:szCs w:val="22"/>
        </w:rPr>
        <w:t xml:space="preserve"> </w:t>
      </w:r>
      <w:r w:rsidRPr="00574DB5">
        <w:rPr>
          <w:sz w:val="22"/>
          <w:szCs w:val="22"/>
        </w:rPr>
        <w:t xml:space="preserve">EUR </w:t>
      </w:r>
      <w:r w:rsidRPr="001A3FD7">
        <w:rPr>
          <w:sz w:val="22"/>
          <w:szCs w:val="22"/>
        </w:rPr>
        <w:t>(</w:t>
      </w:r>
      <w:r w:rsidR="00574DB5">
        <w:rPr>
          <w:sz w:val="22"/>
          <w:szCs w:val="22"/>
        </w:rPr>
        <w:t>viens tūkstotis</w:t>
      </w:r>
      <w:r w:rsidRPr="001A3FD7">
        <w:rPr>
          <w:sz w:val="22"/>
          <w:szCs w:val="22"/>
        </w:rPr>
        <w:t xml:space="preserve"> </w:t>
      </w:r>
      <w:r w:rsidR="00574DB5">
        <w:rPr>
          <w:sz w:val="22"/>
          <w:szCs w:val="22"/>
        </w:rPr>
        <w:t xml:space="preserve">divi simti desmit </w:t>
      </w:r>
      <w:r w:rsidRPr="001A3FD7">
        <w:rPr>
          <w:i/>
          <w:iCs/>
          <w:sz w:val="22"/>
          <w:szCs w:val="22"/>
        </w:rPr>
        <w:t>euro</w:t>
      </w:r>
      <w:r w:rsidRPr="001A3FD7">
        <w:rPr>
          <w:sz w:val="22"/>
          <w:szCs w:val="22"/>
        </w:rPr>
        <w:t xml:space="preserve"> un </w:t>
      </w:r>
      <w:r w:rsidR="00574DB5">
        <w:rPr>
          <w:sz w:val="22"/>
          <w:szCs w:val="22"/>
        </w:rPr>
        <w:t>00</w:t>
      </w:r>
      <w:r w:rsidRPr="001A3FD7">
        <w:rPr>
          <w:sz w:val="22"/>
          <w:szCs w:val="22"/>
        </w:rPr>
        <w:t xml:space="preserve"> centi), tai skaitā summa bez pievienotās vērtības nodokļa (turpmāk – PVN) </w:t>
      </w:r>
      <w:r w:rsidR="00574DB5" w:rsidRPr="00574DB5">
        <w:rPr>
          <w:sz w:val="22"/>
          <w:szCs w:val="22"/>
        </w:rPr>
        <w:t>1000,00</w:t>
      </w:r>
      <w:r w:rsidRPr="00574DB5">
        <w:rPr>
          <w:sz w:val="22"/>
          <w:szCs w:val="22"/>
        </w:rPr>
        <w:t xml:space="preserve"> EUR</w:t>
      </w:r>
      <w:r w:rsidRPr="001A3FD7">
        <w:rPr>
          <w:sz w:val="22"/>
          <w:szCs w:val="22"/>
        </w:rPr>
        <w:t xml:space="preserve"> (</w:t>
      </w:r>
      <w:r w:rsidR="00574DB5">
        <w:rPr>
          <w:sz w:val="22"/>
          <w:szCs w:val="22"/>
        </w:rPr>
        <w:t xml:space="preserve">viens tūkstotis </w:t>
      </w:r>
      <w:r w:rsidRPr="001A3FD7">
        <w:rPr>
          <w:i/>
          <w:iCs/>
          <w:sz w:val="22"/>
          <w:szCs w:val="22"/>
        </w:rPr>
        <w:t>euro</w:t>
      </w:r>
      <w:r w:rsidRPr="001A3FD7">
        <w:rPr>
          <w:sz w:val="22"/>
          <w:szCs w:val="22"/>
        </w:rPr>
        <w:t xml:space="preserve"> un </w:t>
      </w:r>
      <w:r w:rsidR="00574DB5">
        <w:rPr>
          <w:sz w:val="22"/>
          <w:szCs w:val="22"/>
        </w:rPr>
        <w:t xml:space="preserve">00 </w:t>
      </w:r>
      <w:r w:rsidRPr="001A3FD7">
        <w:rPr>
          <w:sz w:val="22"/>
          <w:szCs w:val="22"/>
        </w:rPr>
        <w:t xml:space="preserve">centi) un PVN </w:t>
      </w:r>
      <w:r w:rsidR="00E9472D">
        <w:rPr>
          <w:sz w:val="22"/>
          <w:szCs w:val="22"/>
        </w:rPr>
        <w:t>(</w:t>
      </w:r>
      <w:r w:rsidRPr="001A3FD7">
        <w:rPr>
          <w:sz w:val="22"/>
          <w:szCs w:val="22"/>
        </w:rPr>
        <w:t>21%</w:t>
      </w:r>
      <w:r w:rsidR="00E9472D">
        <w:rPr>
          <w:sz w:val="22"/>
          <w:szCs w:val="22"/>
        </w:rPr>
        <w:t>)</w:t>
      </w:r>
      <w:r w:rsidRPr="001A3FD7">
        <w:rPr>
          <w:b/>
          <w:bCs/>
          <w:sz w:val="22"/>
          <w:szCs w:val="22"/>
        </w:rPr>
        <w:t xml:space="preserve"> </w:t>
      </w:r>
      <w:r w:rsidR="00574DB5" w:rsidRPr="00574DB5">
        <w:rPr>
          <w:sz w:val="22"/>
          <w:szCs w:val="22"/>
        </w:rPr>
        <w:t>210,00</w:t>
      </w:r>
      <w:r w:rsidRPr="00574DB5">
        <w:rPr>
          <w:sz w:val="22"/>
          <w:szCs w:val="22"/>
        </w:rPr>
        <w:t xml:space="preserve"> EUR</w:t>
      </w:r>
      <w:r w:rsidRPr="001A3FD7">
        <w:rPr>
          <w:sz w:val="22"/>
          <w:szCs w:val="22"/>
        </w:rPr>
        <w:t xml:space="preserve"> </w:t>
      </w:r>
      <w:r w:rsidR="00574DB5">
        <w:rPr>
          <w:sz w:val="22"/>
          <w:szCs w:val="22"/>
        </w:rPr>
        <w:t>(divi simti desmit</w:t>
      </w:r>
      <w:r w:rsidRPr="001A3FD7">
        <w:rPr>
          <w:sz w:val="22"/>
          <w:szCs w:val="22"/>
        </w:rPr>
        <w:t xml:space="preserve"> </w:t>
      </w:r>
      <w:r w:rsidRPr="001A3FD7">
        <w:rPr>
          <w:i/>
          <w:iCs/>
          <w:sz w:val="22"/>
          <w:szCs w:val="22"/>
        </w:rPr>
        <w:t>euro</w:t>
      </w:r>
      <w:r w:rsidRPr="001A3FD7">
        <w:rPr>
          <w:sz w:val="22"/>
          <w:szCs w:val="22"/>
        </w:rPr>
        <w:t xml:space="preserve"> un </w:t>
      </w:r>
      <w:r w:rsidR="00574DB5">
        <w:rPr>
          <w:sz w:val="22"/>
          <w:szCs w:val="22"/>
        </w:rPr>
        <w:t>00</w:t>
      </w:r>
      <w:r w:rsidRPr="001A3FD7">
        <w:rPr>
          <w:sz w:val="22"/>
          <w:szCs w:val="22"/>
        </w:rPr>
        <w:t xml:space="preserve"> centi). </w:t>
      </w:r>
    </w:p>
    <w:p w14:paraId="1300B03A" w14:textId="1C4BFE9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 xml:space="preserve">Līgumu finansē no valsts budžeta programmas </w:t>
      </w:r>
      <w:r w:rsidRPr="001A3FD7">
        <w:rPr>
          <w:rStyle w:val="ui-provider"/>
          <w:sz w:val="22"/>
          <w:szCs w:val="22"/>
        </w:rPr>
        <w:t>74.06.00 apakšprogrammas “Atveseļošanas un noturības mehānisma (ANM) projekti un pasākumi” projekta Nr.</w:t>
      </w:r>
      <w:r w:rsidR="00906D4C">
        <w:rPr>
          <w:rStyle w:val="ui-provider"/>
          <w:sz w:val="22"/>
          <w:szCs w:val="22"/>
        </w:rPr>
        <w:t> </w:t>
      </w:r>
      <w:r w:rsidRPr="009554B1">
        <w:rPr>
          <w:rStyle w:val="ui-provider"/>
          <w:sz w:val="22"/>
          <w:szCs w:val="22"/>
        </w:rPr>
        <w:t>2.3.2.1.i.0/1/23/I/CFLA/001</w:t>
      </w:r>
      <w:r>
        <w:rPr>
          <w:rStyle w:val="ui-provider"/>
          <w:sz w:val="22"/>
          <w:szCs w:val="22"/>
        </w:rPr>
        <w:t xml:space="preserve"> </w:t>
      </w:r>
      <w:r w:rsidRPr="001A3FD7">
        <w:rPr>
          <w:sz w:val="22"/>
          <w:szCs w:val="22"/>
        </w:rPr>
        <w:t>“Sabiedrības digitālo prasmju attīstība” līdzekļiem</w:t>
      </w:r>
      <w:r w:rsidRPr="001A3FD7">
        <w:rPr>
          <w:color w:val="000000" w:themeColor="text1"/>
          <w:sz w:val="22"/>
          <w:szCs w:val="22"/>
        </w:rPr>
        <w:t>.</w:t>
      </w:r>
    </w:p>
    <w:bookmarkEnd w:id="1"/>
    <w:p w14:paraId="1C7560C3" w14:textId="77777777" w:rsidR="00992E9B" w:rsidRPr="001A3FD7" w:rsidRDefault="003731A5" w:rsidP="00992E9B">
      <w:pPr>
        <w:numPr>
          <w:ilvl w:val="0"/>
          <w:numId w:val="1"/>
        </w:numPr>
        <w:spacing w:before="120" w:after="120"/>
        <w:ind w:left="0" w:firstLine="0"/>
        <w:jc w:val="center"/>
        <w:rPr>
          <w:b/>
          <w:sz w:val="22"/>
          <w:szCs w:val="22"/>
        </w:rPr>
      </w:pPr>
      <w:r w:rsidRPr="001A3FD7">
        <w:rPr>
          <w:b/>
          <w:sz w:val="22"/>
          <w:szCs w:val="22"/>
        </w:rPr>
        <w:t>Iesaistītais personāls</w:t>
      </w:r>
    </w:p>
    <w:p w14:paraId="5E0DDB73" w14:textId="47EAAA13" w:rsidR="00992E9B" w:rsidRPr="001A3FD7" w:rsidRDefault="003731A5" w:rsidP="00992E9B">
      <w:pPr>
        <w:numPr>
          <w:ilvl w:val="1"/>
          <w:numId w:val="1"/>
        </w:numPr>
        <w:tabs>
          <w:tab w:val="clear" w:pos="716"/>
        </w:tabs>
        <w:ind w:left="567" w:hanging="567"/>
        <w:jc w:val="both"/>
        <w:rPr>
          <w:sz w:val="22"/>
          <w:szCs w:val="22"/>
        </w:rPr>
      </w:pPr>
      <w:r w:rsidRPr="55DFEDDD">
        <w:rPr>
          <w:sz w:val="22"/>
          <w:szCs w:val="22"/>
        </w:rPr>
        <w:t>Izpildītāja pārstāvis Līguma ietvaros:</w:t>
      </w:r>
      <w:r w:rsidR="7E4E5D7D" w:rsidRPr="55DFEDDD">
        <w:rPr>
          <w:sz w:val="22"/>
          <w:szCs w:val="22"/>
        </w:rPr>
        <w:t xml:space="preserve"> </w:t>
      </w:r>
      <w:r w:rsidR="39010AE1" w:rsidRPr="55DFEDDD">
        <w:rPr>
          <w:color w:val="000000" w:themeColor="text1"/>
          <w:sz w:val="22"/>
          <w:szCs w:val="22"/>
        </w:rPr>
        <w:t xml:space="preserve">Projektu nodaļas vadītājs </w:t>
      </w:r>
      <w:r w:rsidR="7E4E5D7D" w:rsidRPr="55DFEDDD">
        <w:rPr>
          <w:sz w:val="22"/>
          <w:szCs w:val="22"/>
        </w:rPr>
        <w:t>Juris Asars</w:t>
      </w:r>
      <w:r w:rsidR="7E878F97" w:rsidRPr="55DFEDDD">
        <w:rPr>
          <w:sz w:val="22"/>
          <w:szCs w:val="22"/>
        </w:rPr>
        <w:t>, tālr.+37126815868, juris.asars@riseba.lv</w:t>
      </w:r>
      <w:r w:rsidR="3BA5D77F" w:rsidRPr="55DFEDDD">
        <w:rPr>
          <w:sz w:val="22"/>
          <w:szCs w:val="22"/>
        </w:rPr>
        <w:t>.</w:t>
      </w:r>
    </w:p>
    <w:p w14:paraId="54A8B6F9" w14:textId="4B56D903" w:rsidR="00992E9B" w:rsidRPr="007F573A" w:rsidRDefault="003731A5" w:rsidP="00992E9B">
      <w:pPr>
        <w:numPr>
          <w:ilvl w:val="1"/>
          <w:numId w:val="1"/>
        </w:numPr>
        <w:tabs>
          <w:tab w:val="clear" w:pos="716"/>
        </w:tabs>
        <w:ind w:left="567" w:hanging="567"/>
        <w:jc w:val="both"/>
        <w:rPr>
          <w:sz w:val="22"/>
          <w:szCs w:val="22"/>
        </w:rPr>
      </w:pPr>
      <w:r w:rsidRPr="55DFEDDD">
        <w:rPr>
          <w:sz w:val="22"/>
          <w:szCs w:val="22"/>
        </w:rPr>
        <w:lastRenderedPageBreak/>
        <w:t>Pasūtītāja pārstāvis Līguma ietvaros:</w:t>
      </w:r>
      <w:r w:rsidR="3BA5D77F" w:rsidRPr="55DFEDDD">
        <w:rPr>
          <w:sz w:val="22"/>
          <w:szCs w:val="22"/>
        </w:rPr>
        <w:t xml:space="preserve"> </w:t>
      </w:r>
      <w:r w:rsidR="2FE43360" w:rsidRPr="55DFEDDD">
        <w:rPr>
          <w:sz w:val="22"/>
          <w:szCs w:val="22"/>
        </w:rPr>
        <w:t xml:space="preserve">Projektu pārvaldības departamenta </w:t>
      </w:r>
      <w:r w:rsidR="0DFCB8E3" w:rsidRPr="55DFEDDD">
        <w:rPr>
          <w:sz w:val="22"/>
          <w:szCs w:val="22"/>
        </w:rPr>
        <w:t>Digitālās</w:t>
      </w:r>
      <w:r w:rsidR="48A58581" w:rsidRPr="55DFEDDD">
        <w:rPr>
          <w:sz w:val="22"/>
          <w:szCs w:val="22"/>
        </w:rPr>
        <w:t xml:space="preserve"> un prasmju nodaļas aktivitāšu koordinatore mācību programmas jautājumos Arita Vīziņa, tālr. +371 67026495, Arita.Vizina@varam.gov.lv</w:t>
      </w:r>
      <w:r w:rsidR="0DFCB8E3" w:rsidRPr="55DFEDDD">
        <w:rPr>
          <w:sz w:val="22"/>
          <w:szCs w:val="22"/>
        </w:rPr>
        <w:t xml:space="preserve"> </w:t>
      </w:r>
    </w:p>
    <w:p w14:paraId="67805362" w14:textId="2D2A0D28"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Citi Pakalpojuma sniegšanā iesaistītie speciālisti:</w:t>
      </w:r>
    </w:p>
    <w:p w14:paraId="4998A42C" w14:textId="1516C75C" w:rsidR="00574DB5" w:rsidRDefault="003731A5" w:rsidP="00992E9B">
      <w:pPr>
        <w:numPr>
          <w:ilvl w:val="2"/>
          <w:numId w:val="1"/>
        </w:numPr>
        <w:jc w:val="both"/>
        <w:rPr>
          <w:sz w:val="22"/>
          <w:szCs w:val="22"/>
        </w:rPr>
      </w:pPr>
      <w:r w:rsidRPr="55DFEDDD">
        <w:rPr>
          <w:sz w:val="22"/>
          <w:szCs w:val="22"/>
        </w:rPr>
        <w:t xml:space="preserve">Mācību programmu vadītājs, </w:t>
      </w:r>
      <w:r w:rsidR="7E4E5D7D" w:rsidRPr="55DFEDDD">
        <w:rPr>
          <w:sz w:val="22"/>
          <w:szCs w:val="22"/>
        </w:rPr>
        <w:t>Zane Raščevska</w:t>
      </w:r>
      <w:r w:rsidR="0469F3DA" w:rsidRPr="55DFEDDD">
        <w:rPr>
          <w:sz w:val="22"/>
          <w:szCs w:val="22"/>
        </w:rPr>
        <w:t>;</w:t>
      </w:r>
    </w:p>
    <w:p w14:paraId="6A50BFB6" w14:textId="6FDE1E66" w:rsidR="00574DB5" w:rsidRPr="001A3FD7" w:rsidRDefault="003731A5" w:rsidP="00992E9B">
      <w:pPr>
        <w:numPr>
          <w:ilvl w:val="2"/>
          <w:numId w:val="1"/>
        </w:numPr>
        <w:jc w:val="both"/>
        <w:rPr>
          <w:sz w:val="22"/>
          <w:szCs w:val="22"/>
        </w:rPr>
      </w:pPr>
      <w:r w:rsidRPr="55DFEDDD">
        <w:rPr>
          <w:sz w:val="22"/>
          <w:szCs w:val="22"/>
        </w:rPr>
        <w:t xml:space="preserve">Patērētāju uzvedības eksperts, </w:t>
      </w:r>
      <w:r w:rsidR="7E4E5D7D" w:rsidRPr="55DFEDDD">
        <w:rPr>
          <w:sz w:val="22"/>
          <w:szCs w:val="22"/>
        </w:rPr>
        <w:t>Gatis Bolinskis.</w:t>
      </w:r>
    </w:p>
    <w:p w14:paraId="4992EE87" w14:textId="77777777" w:rsidR="00992E9B" w:rsidRPr="001A3FD7" w:rsidRDefault="003731A5" w:rsidP="00992E9B">
      <w:pPr>
        <w:pStyle w:val="ListParagraph"/>
        <w:numPr>
          <w:ilvl w:val="0"/>
          <w:numId w:val="1"/>
        </w:numPr>
        <w:spacing w:before="240" w:after="240"/>
        <w:ind w:left="0" w:firstLine="0"/>
        <w:contextualSpacing w:val="0"/>
        <w:jc w:val="center"/>
        <w:rPr>
          <w:b/>
          <w:sz w:val="22"/>
          <w:szCs w:val="22"/>
        </w:rPr>
      </w:pPr>
      <w:r w:rsidRPr="001A3FD7">
        <w:rPr>
          <w:b/>
          <w:sz w:val="22"/>
          <w:szCs w:val="22"/>
        </w:rPr>
        <w:t>Pušu atbildība</w:t>
      </w:r>
    </w:p>
    <w:p w14:paraId="24D58843" w14:textId="2BA5E192" w:rsidR="00992E9B" w:rsidRPr="001A3FD7" w:rsidRDefault="003731A5" w:rsidP="00992E9B">
      <w:pPr>
        <w:numPr>
          <w:ilvl w:val="1"/>
          <w:numId w:val="1"/>
        </w:numPr>
        <w:tabs>
          <w:tab w:val="clear" w:pos="716"/>
        </w:tabs>
        <w:ind w:left="567" w:hanging="567"/>
        <w:jc w:val="both"/>
        <w:rPr>
          <w:sz w:val="22"/>
          <w:szCs w:val="22"/>
        </w:rPr>
      </w:pPr>
      <w:bookmarkStart w:id="3" w:name="_Ref46992071"/>
      <w:bookmarkStart w:id="4" w:name="_Ref50467461"/>
      <w:r w:rsidRPr="001A3FD7">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3"/>
      <w:r w:rsidRPr="001A3FD7">
        <w:rPr>
          <w:sz w:val="22"/>
          <w:szCs w:val="22"/>
        </w:rPr>
        <w:t xml:space="preserve"> </w:t>
      </w:r>
      <w:bookmarkStart w:id="5" w:name="_Ref46992042"/>
      <w:bookmarkEnd w:id="4"/>
      <w:r w:rsidR="00AD69A3">
        <w:rPr>
          <w:sz w:val="22"/>
          <w:szCs w:val="22"/>
        </w:rPr>
        <w:t>–</w:t>
      </w:r>
      <w:r w:rsidR="00AD69A3" w:rsidRPr="001A3FD7">
        <w:rPr>
          <w:sz w:val="22"/>
          <w:szCs w:val="22"/>
        </w:rPr>
        <w:t xml:space="preserve"> </w:t>
      </w:r>
      <w:r w:rsidRPr="001A3FD7">
        <w:rPr>
          <w:sz w:val="22"/>
          <w:szCs w:val="22"/>
        </w:rPr>
        <w:t>atbilstoši Vienošanās</w:t>
      </w:r>
      <w:r w:rsidR="00571331">
        <w:rPr>
          <w:sz w:val="22"/>
          <w:szCs w:val="22"/>
        </w:rPr>
        <w:t xml:space="preserve"> 4.2</w:t>
      </w:r>
      <w:r w:rsidRPr="001A3FD7">
        <w:rPr>
          <w:sz w:val="22"/>
          <w:szCs w:val="22"/>
        </w:rPr>
        <w:t>.apakšpunktam Izpildītājam</w:t>
      </w:r>
      <w:r>
        <w:rPr>
          <w:sz w:val="22"/>
          <w:szCs w:val="22"/>
        </w:rPr>
        <w:t>,</w:t>
      </w:r>
      <w:r w:rsidRPr="001A3FD7">
        <w:rPr>
          <w:sz w:val="22"/>
          <w:szCs w:val="22"/>
        </w:rPr>
        <w:t xml:space="preserve"> izstrādājot Pakalpojumu</w:t>
      </w:r>
      <w:r>
        <w:rPr>
          <w:sz w:val="22"/>
          <w:szCs w:val="22"/>
        </w:rPr>
        <w:t>,</w:t>
      </w:r>
      <w:r w:rsidRPr="001A3FD7">
        <w:rPr>
          <w:sz w:val="22"/>
          <w:szCs w:val="22"/>
        </w:rPr>
        <w:t xml:space="preserve"> ir jāņem vērā nosacījumi un nostādnes, kas tiks iekļauti Izpildītāja izstrādātajā Integrēta</w:t>
      </w:r>
      <w:r>
        <w:rPr>
          <w:sz w:val="22"/>
          <w:szCs w:val="22"/>
        </w:rPr>
        <w:t>jā</w:t>
      </w:r>
      <w:r w:rsidRPr="001A3FD7">
        <w:rPr>
          <w:sz w:val="22"/>
          <w:szCs w:val="22"/>
        </w:rPr>
        <w:t xml:space="preserve"> digitālo pašapkalpošanās prasmju attīstības mācību programmā, e-mācību kurs</w:t>
      </w:r>
      <w:r>
        <w:rPr>
          <w:sz w:val="22"/>
          <w:szCs w:val="22"/>
        </w:rPr>
        <w:t>ā</w:t>
      </w:r>
      <w:r w:rsidRPr="001A3FD7">
        <w:rPr>
          <w:sz w:val="22"/>
          <w:szCs w:val="22"/>
        </w:rPr>
        <w:t xml:space="preserve"> un monitoringa stratēģijā, kā arī detalizēt</w:t>
      </w:r>
      <w:r>
        <w:rPr>
          <w:sz w:val="22"/>
          <w:szCs w:val="22"/>
        </w:rPr>
        <w:t>ajā</w:t>
      </w:r>
      <w:r w:rsidRPr="001A3FD7">
        <w:rPr>
          <w:sz w:val="22"/>
          <w:szCs w:val="22"/>
        </w:rPr>
        <w:t xml:space="preserve"> Aktivitāšu plānā</w:t>
      </w:r>
      <w:bookmarkEnd w:id="5"/>
      <w:r>
        <w:rPr>
          <w:sz w:val="22"/>
          <w:szCs w:val="22"/>
        </w:rPr>
        <w:t>.</w:t>
      </w:r>
      <w:r w:rsidRPr="001A3FD7">
        <w:rPr>
          <w:sz w:val="22"/>
          <w:szCs w:val="22"/>
        </w:rPr>
        <w:t xml:space="preserve"> </w:t>
      </w:r>
    </w:p>
    <w:p w14:paraId="2ED9364D" w14:textId="2587FB19"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Līgumā paredzēto Nodevumu skaņošanas ar Pasūtītāju minimālais iterāciju skaits ir ne mazāk kā 2 (divas) reizes atbilstoši Vienošanās</w:t>
      </w:r>
      <w:r w:rsidR="00571331">
        <w:rPr>
          <w:sz w:val="22"/>
          <w:szCs w:val="22"/>
        </w:rPr>
        <w:t xml:space="preserve"> 4.4.</w:t>
      </w:r>
      <w:r w:rsidRPr="001A3FD7">
        <w:rPr>
          <w:sz w:val="22"/>
          <w:szCs w:val="22"/>
        </w:rPr>
        <w:t xml:space="preserve">apakšpunktā noteiktajai kārtībai. </w:t>
      </w:r>
    </w:p>
    <w:p w14:paraId="5E04F825" w14:textId="77777777" w:rsidR="00992E9B" w:rsidRPr="001A3FD7" w:rsidRDefault="003731A5" w:rsidP="00992E9B">
      <w:pPr>
        <w:numPr>
          <w:ilvl w:val="0"/>
          <w:numId w:val="1"/>
        </w:numPr>
        <w:spacing w:before="240" w:after="240"/>
        <w:ind w:left="0" w:firstLine="0"/>
        <w:jc w:val="center"/>
        <w:rPr>
          <w:b/>
          <w:sz w:val="22"/>
          <w:szCs w:val="22"/>
        </w:rPr>
      </w:pPr>
      <w:r w:rsidRPr="001A3FD7">
        <w:rPr>
          <w:b/>
          <w:sz w:val="22"/>
          <w:szCs w:val="22"/>
        </w:rPr>
        <w:t xml:space="preserve">Pakalpojuma nodošanas, pieņemšanas un norēķinu kārtība </w:t>
      </w:r>
    </w:p>
    <w:p w14:paraId="7FB08AEA" w14:textId="77777777" w:rsidR="00992E9B" w:rsidRPr="001A3FD7" w:rsidRDefault="003731A5" w:rsidP="00992E9B">
      <w:pPr>
        <w:numPr>
          <w:ilvl w:val="1"/>
          <w:numId w:val="1"/>
        </w:numPr>
        <w:tabs>
          <w:tab w:val="clear" w:pos="716"/>
        </w:tabs>
        <w:ind w:left="567" w:hanging="567"/>
        <w:jc w:val="both"/>
        <w:rPr>
          <w:i/>
          <w:sz w:val="22"/>
          <w:szCs w:val="22"/>
        </w:rPr>
      </w:pPr>
      <w:bookmarkStart w:id="6" w:name="_Ref507073750"/>
      <w:r w:rsidRPr="001A3FD7">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2CE2D4B" w14:textId="2682DEA7" w:rsidR="00992E9B" w:rsidRPr="001A3FD7" w:rsidRDefault="003731A5" w:rsidP="00992E9B">
      <w:pPr>
        <w:numPr>
          <w:ilvl w:val="1"/>
          <w:numId w:val="1"/>
        </w:numPr>
        <w:tabs>
          <w:tab w:val="clear" w:pos="716"/>
        </w:tabs>
        <w:ind w:left="567" w:hanging="567"/>
        <w:jc w:val="both"/>
        <w:rPr>
          <w:bCs/>
          <w:sz w:val="22"/>
          <w:szCs w:val="22"/>
        </w:rPr>
      </w:pPr>
      <w:r w:rsidRPr="001A3FD7">
        <w:rPr>
          <w:bCs/>
          <w:sz w:val="22"/>
          <w:szCs w:val="22"/>
        </w:rPr>
        <w:t xml:space="preserve">Nodošanas - pieņemšanas aktam tiek pievienoti </w:t>
      </w:r>
      <w:r w:rsidR="001C0AD3">
        <w:rPr>
          <w:bCs/>
          <w:sz w:val="22"/>
          <w:szCs w:val="22"/>
        </w:rPr>
        <w:t>V</w:t>
      </w:r>
      <w:r w:rsidRPr="001A3FD7">
        <w:rPr>
          <w:bCs/>
          <w:sz w:val="22"/>
          <w:szCs w:val="22"/>
        </w:rPr>
        <w:t>ienošanās</w:t>
      </w:r>
      <w:r w:rsidR="00571331">
        <w:rPr>
          <w:bCs/>
          <w:sz w:val="22"/>
          <w:szCs w:val="22"/>
        </w:rPr>
        <w:t xml:space="preserve"> 5.2.</w:t>
      </w:r>
      <w:r w:rsidRPr="001A3FD7">
        <w:rPr>
          <w:bCs/>
          <w:sz w:val="22"/>
          <w:szCs w:val="22"/>
        </w:rPr>
        <w:t>apakšpunktā minētie dokumenti.</w:t>
      </w:r>
    </w:p>
    <w:p w14:paraId="2AAC5A82" w14:textId="376840B1" w:rsidR="00992E9B" w:rsidRPr="001A3FD7" w:rsidRDefault="003731A5" w:rsidP="00992E9B">
      <w:pPr>
        <w:numPr>
          <w:ilvl w:val="1"/>
          <w:numId w:val="1"/>
        </w:numPr>
        <w:tabs>
          <w:tab w:val="clear" w:pos="716"/>
        </w:tabs>
        <w:ind w:left="567" w:hanging="567"/>
        <w:jc w:val="both"/>
        <w:rPr>
          <w:rStyle w:val="CommentReference"/>
          <w:sz w:val="22"/>
          <w:szCs w:val="22"/>
        </w:rPr>
      </w:pPr>
      <w:r w:rsidRPr="001A3FD7">
        <w:rPr>
          <w:sz w:val="22"/>
          <w:szCs w:val="22"/>
        </w:rPr>
        <w:t>Ievērojot Līguma</w:t>
      </w:r>
      <w:r w:rsidR="005A2F69">
        <w:rPr>
          <w:sz w:val="22"/>
          <w:szCs w:val="22"/>
        </w:rPr>
        <w:t xml:space="preserve"> 2.2.</w:t>
      </w:r>
      <w:r w:rsidRPr="001A3FD7">
        <w:rPr>
          <w:sz w:val="22"/>
          <w:szCs w:val="22"/>
        </w:rPr>
        <w:t>apakšpunktā noteikto Līgumcenu, samaksa var tikt veikta par katru Darba uzdevuma pozīciju atsevišķi, bet ne biežāk kā vienu reizi mēnesī.</w:t>
      </w:r>
      <w:bookmarkEnd w:id="6"/>
      <w:r w:rsidRPr="001A3FD7">
        <w:rPr>
          <w:sz w:val="22"/>
          <w:szCs w:val="22"/>
        </w:rPr>
        <w:t xml:space="preserve"> </w:t>
      </w:r>
      <w:r w:rsidRPr="001A3FD7">
        <w:rPr>
          <w:rStyle w:val="CommentReference"/>
          <w:sz w:val="22"/>
          <w:szCs w:val="22"/>
        </w:rPr>
        <w:t xml:space="preserve"> </w:t>
      </w:r>
    </w:p>
    <w:p w14:paraId="3118F2E9" w14:textId="26DE0FF7" w:rsidR="00992E9B" w:rsidRPr="001A3FD7" w:rsidRDefault="003731A5" w:rsidP="00992E9B">
      <w:pPr>
        <w:numPr>
          <w:ilvl w:val="1"/>
          <w:numId w:val="1"/>
        </w:numPr>
        <w:tabs>
          <w:tab w:val="clear" w:pos="716"/>
        </w:tabs>
        <w:ind w:left="567" w:hanging="567"/>
        <w:jc w:val="both"/>
        <w:rPr>
          <w:i/>
          <w:sz w:val="22"/>
          <w:szCs w:val="22"/>
        </w:rPr>
      </w:pPr>
      <w:r w:rsidRPr="001A3FD7">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52BABA3" w14:textId="77777777" w:rsidR="00992E9B" w:rsidRPr="001A3FD7" w:rsidRDefault="003731A5" w:rsidP="00992E9B">
      <w:pPr>
        <w:numPr>
          <w:ilvl w:val="0"/>
          <w:numId w:val="1"/>
        </w:numPr>
        <w:spacing w:before="240" w:after="240"/>
        <w:ind w:left="0" w:firstLine="0"/>
        <w:jc w:val="center"/>
        <w:rPr>
          <w:rFonts w:eastAsia="Calibri"/>
          <w:b/>
          <w:sz w:val="22"/>
          <w:szCs w:val="22"/>
        </w:rPr>
      </w:pPr>
      <w:r w:rsidRPr="001A3FD7">
        <w:rPr>
          <w:rFonts w:eastAsia="Calibri"/>
          <w:b/>
          <w:sz w:val="22"/>
          <w:szCs w:val="22"/>
        </w:rPr>
        <w:t xml:space="preserve">Līguma grozīšana, apturēšana vai izbeigšana </w:t>
      </w:r>
    </w:p>
    <w:p w14:paraId="176461A3" w14:textId="69947BC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Līgums var tik</w:t>
      </w:r>
      <w:r w:rsidR="007F5C10">
        <w:rPr>
          <w:sz w:val="22"/>
          <w:szCs w:val="22"/>
        </w:rPr>
        <w:t>t</w:t>
      </w:r>
      <w:r w:rsidRPr="001A3FD7">
        <w:rPr>
          <w:sz w:val="22"/>
          <w:szCs w:val="22"/>
        </w:rPr>
        <w:t xml:space="preserve"> grozīts Vienošanās noteiktajos gadījumos un kārtībā.</w:t>
      </w:r>
    </w:p>
    <w:p w14:paraId="01026064" w14:textId="7777777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Līgums var tikt izbeigts vai apturēts Vienošanās minētajos gadījumos un kārtībā.</w:t>
      </w:r>
    </w:p>
    <w:p w14:paraId="53389C51" w14:textId="7777777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Līgums stājās spēkā ar tā abpusēju parakstīšanas dienu un ir spēkā līdz Pušu saistību pilnīgai izpildei.</w:t>
      </w:r>
    </w:p>
    <w:p w14:paraId="3DD1ADE9" w14:textId="77777777" w:rsidR="00992E9B" w:rsidRPr="001A3FD7" w:rsidRDefault="003731A5" w:rsidP="00992E9B">
      <w:pPr>
        <w:numPr>
          <w:ilvl w:val="0"/>
          <w:numId w:val="1"/>
        </w:numPr>
        <w:spacing w:before="240" w:after="240"/>
        <w:ind w:left="0" w:firstLine="0"/>
        <w:jc w:val="center"/>
        <w:rPr>
          <w:rFonts w:eastAsia="Calibri"/>
          <w:b/>
          <w:sz w:val="22"/>
          <w:szCs w:val="22"/>
        </w:rPr>
      </w:pPr>
      <w:r w:rsidRPr="001A3FD7">
        <w:rPr>
          <w:rFonts w:eastAsia="Calibri"/>
          <w:b/>
          <w:sz w:val="22"/>
          <w:szCs w:val="22"/>
        </w:rPr>
        <w:t xml:space="preserve">Citi noteikumi </w:t>
      </w:r>
    </w:p>
    <w:p w14:paraId="3009AAD2" w14:textId="5D2D3B9C" w:rsidR="00992E9B" w:rsidRPr="001A3FD7" w:rsidRDefault="003731A5" w:rsidP="00992E9B">
      <w:pPr>
        <w:numPr>
          <w:ilvl w:val="1"/>
          <w:numId w:val="1"/>
        </w:numPr>
        <w:tabs>
          <w:tab w:val="clear" w:pos="716"/>
        </w:tabs>
        <w:ind w:left="567" w:hanging="567"/>
        <w:jc w:val="both"/>
        <w:rPr>
          <w:sz w:val="22"/>
          <w:szCs w:val="22"/>
        </w:rPr>
      </w:pPr>
      <w:r w:rsidRPr="17CCCABC">
        <w:rPr>
          <w:sz w:val="22"/>
          <w:szCs w:val="22"/>
        </w:rPr>
        <w:t xml:space="preserve">Līgums sagatavots latviešu valodā, atbilstoši normatīvajiem aktiem par elektronisko dokumentu noformēšanu, uz </w:t>
      </w:r>
      <w:r w:rsidR="008E3D2F" w:rsidRPr="17CCCABC">
        <w:rPr>
          <w:sz w:val="22"/>
          <w:szCs w:val="22"/>
        </w:rPr>
        <w:t>3</w:t>
      </w:r>
      <w:r w:rsidRPr="17CCCABC">
        <w:rPr>
          <w:sz w:val="22"/>
          <w:szCs w:val="22"/>
        </w:rPr>
        <w:t xml:space="preserve"> (</w:t>
      </w:r>
      <w:r w:rsidR="008E3D2F" w:rsidRPr="17CCCABC">
        <w:rPr>
          <w:sz w:val="22"/>
          <w:szCs w:val="22"/>
        </w:rPr>
        <w:t>trīs</w:t>
      </w:r>
      <w:r w:rsidRPr="17CCCABC">
        <w:rPr>
          <w:sz w:val="22"/>
          <w:szCs w:val="22"/>
        </w:rPr>
        <w:t xml:space="preserve">) lapām ar </w:t>
      </w:r>
      <w:r w:rsidR="008E3D2F" w:rsidRPr="17CCCABC">
        <w:rPr>
          <w:sz w:val="22"/>
          <w:szCs w:val="22"/>
        </w:rPr>
        <w:t>2</w:t>
      </w:r>
      <w:r w:rsidRPr="17CCCABC">
        <w:rPr>
          <w:sz w:val="22"/>
          <w:szCs w:val="22"/>
        </w:rPr>
        <w:t xml:space="preserve"> (</w:t>
      </w:r>
      <w:r w:rsidR="008E3D2F" w:rsidRPr="17CCCABC">
        <w:rPr>
          <w:sz w:val="22"/>
          <w:szCs w:val="22"/>
        </w:rPr>
        <w:t>diviem</w:t>
      </w:r>
      <w:r w:rsidRPr="17CCCABC">
        <w:rPr>
          <w:sz w:val="22"/>
          <w:szCs w:val="22"/>
        </w:rPr>
        <w:t xml:space="preserve">) pielikumiem, kopā uz </w:t>
      </w:r>
      <w:r w:rsidR="008447CC">
        <w:rPr>
          <w:sz w:val="22"/>
          <w:szCs w:val="22"/>
        </w:rPr>
        <w:t>8</w:t>
      </w:r>
      <w:r w:rsidR="007F573A" w:rsidRPr="17CCCABC">
        <w:rPr>
          <w:sz w:val="22"/>
          <w:szCs w:val="22"/>
        </w:rPr>
        <w:t xml:space="preserve"> </w:t>
      </w:r>
      <w:r w:rsidRPr="17CCCABC">
        <w:rPr>
          <w:sz w:val="22"/>
          <w:szCs w:val="22"/>
        </w:rPr>
        <w:t>(</w:t>
      </w:r>
      <w:r w:rsidR="008447CC">
        <w:rPr>
          <w:sz w:val="22"/>
          <w:szCs w:val="22"/>
        </w:rPr>
        <w:t>asto</w:t>
      </w:r>
      <w:r w:rsidR="008E3D2F" w:rsidRPr="17CCCABC">
        <w:rPr>
          <w:sz w:val="22"/>
          <w:szCs w:val="22"/>
        </w:rPr>
        <w:t>ņām</w:t>
      </w:r>
      <w:r w:rsidRPr="17CCCABC">
        <w:rPr>
          <w:sz w:val="22"/>
          <w:szCs w:val="22"/>
        </w:rPr>
        <w:t xml:space="preserve">) lapām. </w:t>
      </w:r>
    </w:p>
    <w:p w14:paraId="7DEB18B2" w14:textId="7777777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Līgumam tiek piemērots Vienošanās noteiktais regulējums, ciktāl Līgums nenosaka savādāk.</w:t>
      </w:r>
    </w:p>
    <w:p w14:paraId="3F1F5FC6" w14:textId="77777777" w:rsidR="00992E9B" w:rsidRPr="001A3FD7" w:rsidRDefault="003731A5" w:rsidP="00992E9B">
      <w:pPr>
        <w:numPr>
          <w:ilvl w:val="1"/>
          <w:numId w:val="1"/>
        </w:numPr>
        <w:tabs>
          <w:tab w:val="clear" w:pos="716"/>
        </w:tabs>
        <w:ind w:left="567" w:hanging="567"/>
        <w:jc w:val="both"/>
        <w:rPr>
          <w:sz w:val="22"/>
          <w:szCs w:val="22"/>
        </w:rPr>
      </w:pPr>
      <w:r w:rsidRPr="001A3FD7">
        <w:rPr>
          <w:sz w:val="22"/>
          <w:szCs w:val="22"/>
        </w:rPr>
        <w:t>Strīdus,</w:t>
      </w:r>
      <w:r w:rsidRPr="001A3FD7">
        <w:rPr>
          <w:rFonts w:eastAsia="Calibri"/>
          <w:sz w:val="22"/>
          <w:szCs w:val="22"/>
        </w:rPr>
        <w:t xml:space="preserve"> kas rodas izpildot Līgumu, Puses risina Vienošanās noteiktajā kārtībā.</w:t>
      </w:r>
    </w:p>
    <w:p w14:paraId="31A9F331" w14:textId="77777777" w:rsidR="00992E9B" w:rsidRPr="001A3FD7" w:rsidRDefault="00992E9B" w:rsidP="00992E9B">
      <w:pPr>
        <w:rPr>
          <w:rFonts w:eastAsia="Calibri"/>
          <w:b/>
          <w:sz w:val="22"/>
          <w:szCs w:val="22"/>
        </w:rPr>
      </w:pPr>
    </w:p>
    <w:p w14:paraId="5FE3647C" w14:textId="77777777" w:rsidR="00992E9B" w:rsidRPr="001A3FD7" w:rsidRDefault="003731A5" w:rsidP="00992E9B">
      <w:pPr>
        <w:rPr>
          <w:rFonts w:eastAsia="Calibri"/>
          <w:sz w:val="22"/>
          <w:szCs w:val="22"/>
        </w:rPr>
      </w:pPr>
      <w:r w:rsidRPr="001A3FD7">
        <w:rPr>
          <w:rFonts w:eastAsia="Calibri"/>
          <w:sz w:val="22"/>
          <w:szCs w:val="22"/>
        </w:rPr>
        <w:t>Pielikumā:</w:t>
      </w:r>
    </w:p>
    <w:p w14:paraId="3192C00A" w14:textId="77777777" w:rsidR="00992E9B" w:rsidRPr="001A3FD7" w:rsidRDefault="003731A5" w:rsidP="00992E9B">
      <w:pPr>
        <w:pStyle w:val="ListParagraph"/>
        <w:numPr>
          <w:ilvl w:val="0"/>
          <w:numId w:val="4"/>
        </w:numPr>
        <w:spacing w:after="200" w:line="276" w:lineRule="auto"/>
        <w:rPr>
          <w:rFonts w:eastAsia="Calibri"/>
          <w:sz w:val="22"/>
          <w:szCs w:val="22"/>
        </w:rPr>
      </w:pPr>
      <w:r w:rsidRPr="001A3FD7">
        <w:rPr>
          <w:rFonts w:eastAsia="Calibri"/>
          <w:sz w:val="22"/>
          <w:szCs w:val="22"/>
        </w:rPr>
        <w:t>1. pielikums “Darba uzdevums”;</w:t>
      </w:r>
    </w:p>
    <w:p w14:paraId="74F35CFD" w14:textId="77777777" w:rsidR="002D225E" w:rsidRDefault="003731A5" w:rsidP="00992E9B">
      <w:pPr>
        <w:pStyle w:val="ListParagraph"/>
        <w:numPr>
          <w:ilvl w:val="0"/>
          <w:numId w:val="4"/>
        </w:numPr>
        <w:spacing w:after="200" w:line="276" w:lineRule="auto"/>
        <w:rPr>
          <w:rFonts w:eastAsia="Calibri"/>
          <w:sz w:val="22"/>
          <w:szCs w:val="22"/>
        </w:rPr>
      </w:pPr>
      <w:r w:rsidRPr="001A3FD7">
        <w:rPr>
          <w:rFonts w:eastAsia="Calibri"/>
          <w:sz w:val="22"/>
          <w:szCs w:val="22"/>
        </w:rPr>
        <w:t>2. pielikums “Nodošanas – pieņemšanas akts”</w:t>
      </w:r>
      <w:r>
        <w:rPr>
          <w:rFonts w:eastAsia="Calibri"/>
          <w:sz w:val="22"/>
          <w:szCs w:val="22"/>
        </w:rPr>
        <w:t>;</w:t>
      </w:r>
    </w:p>
    <w:p w14:paraId="65DE150D" w14:textId="50C7113F" w:rsidR="00992E9B" w:rsidRDefault="003731A5" w:rsidP="00992E9B">
      <w:pPr>
        <w:pStyle w:val="ListParagraph"/>
        <w:numPr>
          <w:ilvl w:val="0"/>
          <w:numId w:val="4"/>
        </w:numPr>
        <w:spacing w:after="200" w:line="276" w:lineRule="auto"/>
        <w:rPr>
          <w:rFonts w:eastAsia="Calibri"/>
          <w:sz w:val="22"/>
          <w:szCs w:val="22"/>
        </w:rPr>
      </w:pPr>
      <w:r w:rsidRPr="55DFEDDD">
        <w:rPr>
          <w:rFonts w:eastAsia="Calibri"/>
          <w:sz w:val="22"/>
          <w:szCs w:val="22"/>
        </w:rPr>
        <w:t>3.</w:t>
      </w:r>
      <w:r w:rsidR="7690662F" w:rsidRPr="55DFEDDD">
        <w:rPr>
          <w:rFonts w:eastAsia="Calibri"/>
          <w:sz w:val="22"/>
          <w:szCs w:val="22"/>
        </w:rPr>
        <w:t> </w:t>
      </w:r>
      <w:r w:rsidRPr="55DFEDDD">
        <w:rPr>
          <w:rFonts w:eastAsia="Calibri"/>
          <w:sz w:val="22"/>
          <w:szCs w:val="22"/>
        </w:rPr>
        <w:t xml:space="preserve">pielikums </w:t>
      </w:r>
      <w:r w:rsidR="43E712F8" w:rsidRPr="55DFEDDD">
        <w:rPr>
          <w:rFonts w:eastAsia="Calibri"/>
          <w:sz w:val="22"/>
          <w:szCs w:val="22"/>
        </w:rPr>
        <w:t xml:space="preserve">2024.gada </w:t>
      </w:r>
      <w:r w:rsidR="00CD06D1">
        <w:rPr>
          <w:rFonts w:eastAsia="Calibri"/>
          <w:sz w:val="22"/>
          <w:szCs w:val="22"/>
        </w:rPr>
        <w:t>2.maija</w:t>
      </w:r>
      <w:r w:rsidRPr="55DFEDDD">
        <w:rPr>
          <w:rFonts w:eastAsia="Calibri"/>
          <w:sz w:val="22"/>
          <w:szCs w:val="22"/>
        </w:rPr>
        <w:t xml:space="preserve"> pilnvara</w:t>
      </w:r>
      <w:r w:rsidR="28830EC8" w:rsidRPr="55DFEDDD">
        <w:rPr>
          <w:rFonts w:eastAsia="Calibri"/>
          <w:sz w:val="22"/>
          <w:szCs w:val="22"/>
        </w:rPr>
        <w:t xml:space="preserve"> </w:t>
      </w:r>
      <w:r w:rsidR="28830EC8" w:rsidRPr="55DFEDDD">
        <w:rPr>
          <w:sz w:val="22"/>
          <w:szCs w:val="22"/>
        </w:rPr>
        <w:t>(pievienots kā atsevišķa datne)</w:t>
      </w:r>
      <w:r w:rsidR="637C0171" w:rsidRPr="55DFEDDD">
        <w:rPr>
          <w:rFonts w:eastAsia="Calibri"/>
          <w:sz w:val="22"/>
          <w:szCs w:val="22"/>
        </w:rPr>
        <w:t>.</w:t>
      </w:r>
    </w:p>
    <w:p w14:paraId="53D4CF37" w14:textId="77777777" w:rsidR="00CD06D1" w:rsidRPr="00CD06D1" w:rsidRDefault="00CD06D1" w:rsidP="00CD06D1">
      <w:pPr>
        <w:spacing w:after="200" w:line="276" w:lineRule="auto"/>
        <w:rPr>
          <w:rFonts w:eastAsia="Calibri"/>
          <w:sz w:val="22"/>
          <w:szCs w:val="22"/>
        </w:rPr>
      </w:pPr>
    </w:p>
    <w:p w14:paraId="13DA7043" w14:textId="77777777" w:rsidR="00992E9B" w:rsidRPr="001A3FD7" w:rsidRDefault="003731A5" w:rsidP="00992E9B">
      <w:pPr>
        <w:numPr>
          <w:ilvl w:val="0"/>
          <w:numId w:val="1"/>
        </w:numPr>
        <w:ind w:left="0" w:firstLine="0"/>
        <w:jc w:val="center"/>
        <w:rPr>
          <w:rFonts w:eastAsia="Calibri"/>
          <w:sz w:val="22"/>
          <w:szCs w:val="22"/>
        </w:rPr>
      </w:pPr>
      <w:r w:rsidRPr="001A3FD7">
        <w:rPr>
          <w:b/>
          <w:sz w:val="22"/>
          <w:szCs w:val="22"/>
        </w:rPr>
        <w:lastRenderedPageBreak/>
        <w:t>Pušu paraksti un rekvizīti</w:t>
      </w:r>
    </w:p>
    <w:p w14:paraId="3E117A54" w14:textId="77777777" w:rsidR="00992E9B" w:rsidRPr="001A3FD7" w:rsidRDefault="00992E9B" w:rsidP="00992E9B">
      <w:pPr>
        <w:jc w:val="both"/>
        <w:rPr>
          <w:rFonts w:eastAsia="Calibri"/>
          <w:sz w:val="22"/>
          <w:szCs w:val="22"/>
        </w:rPr>
      </w:pPr>
    </w:p>
    <w:tbl>
      <w:tblPr>
        <w:tblW w:w="8957" w:type="dxa"/>
        <w:tblInd w:w="108" w:type="dxa"/>
        <w:tblLayout w:type="fixed"/>
        <w:tblLook w:val="0000" w:firstRow="0" w:lastRow="0" w:firstColumn="0" w:lastColumn="0" w:noHBand="0" w:noVBand="0"/>
      </w:tblPr>
      <w:tblGrid>
        <w:gridCol w:w="4422"/>
        <w:gridCol w:w="4535"/>
      </w:tblGrid>
      <w:tr w:rsidR="009A2B42" w14:paraId="3F0A04D0" w14:textId="77777777" w:rsidTr="55DFEDDD">
        <w:trPr>
          <w:trHeight w:val="300"/>
        </w:trPr>
        <w:tc>
          <w:tcPr>
            <w:tcW w:w="4422" w:type="dxa"/>
            <w:tcMar>
              <w:left w:w="108" w:type="dxa"/>
              <w:right w:w="108" w:type="dxa"/>
            </w:tcMar>
          </w:tcPr>
          <w:p w14:paraId="28FA3586" w14:textId="3FB423A5" w:rsidR="55DFEDDD" w:rsidRDefault="003731A5" w:rsidP="00720E0F">
            <w:pPr>
              <w:spacing w:before="120" w:after="120"/>
              <w:rPr>
                <w:b/>
                <w:bCs/>
                <w:sz w:val="22"/>
                <w:szCs w:val="22"/>
              </w:rPr>
            </w:pPr>
            <w:r w:rsidRPr="55DFEDDD">
              <w:rPr>
                <w:b/>
                <w:bCs/>
                <w:sz w:val="22"/>
                <w:szCs w:val="22"/>
              </w:rPr>
              <w:t>Pasūtītājs:</w:t>
            </w:r>
          </w:p>
        </w:tc>
        <w:tc>
          <w:tcPr>
            <w:tcW w:w="4535" w:type="dxa"/>
            <w:tcMar>
              <w:left w:w="108" w:type="dxa"/>
              <w:right w:w="108" w:type="dxa"/>
            </w:tcMar>
          </w:tcPr>
          <w:p w14:paraId="78776DB0" w14:textId="0D6B547D" w:rsidR="55DFEDDD" w:rsidRDefault="003731A5" w:rsidP="00720E0F">
            <w:pPr>
              <w:spacing w:before="120" w:after="120"/>
              <w:rPr>
                <w:b/>
                <w:bCs/>
                <w:sz w:val="22"/>
                <w:szCs w:val="22"/>
              </w:rPr>
            </w:pPr>
            <w:r w:rsidRPr="55DFEDDD">
              <w:rPr>
                <w:b/>
                <w:bCs/>
                <w:sz w:val="22"/>
                <w:szCs w:val="22"/>
              </w:rPr>
              <w:t>Izpildītājs:</w:t>
            </w:r>
          </w:p>
        </w:tc>
      </w:tr>
      <w:tr w:rsidR="009A2B42" w14:paraId="20E98D0A" w14:textId="77777777" w:rsidTr="55DFEDDD">
        <w:trPr>
          <w:trHeight w:val="300"/>
        </w:trPr>
        <w:tc>
          <w:tcPr>
            <w:tcW w:w="4422" w:type="dxa"/>
            <w:tcMar>
              <w:left w:w="108" w:type="dxa"/>
              <w:right w:w="108" w:type="dxa"/>
            </w:tcMar>
          </w:tcPr>
          <w:p w14:paraId="04A71BA3" w14:textId="4E05E53E" w:rsidR="55DFEDDD" w:rsidRDefault="003731A5">
            <w:pPr>
              <w:rPr>
                <w:b/>
                <w:bCs/>
                <w:sz w:val="22"/>
                <w:szCs w:val="22"/>
              </w:rPr>
            </w:pPr>
            <w:r w:rsidRPr="55DFEDDD">
              <w:rPr>
                <w:b/>
                <w:bCs/>
                <w:sz w:val="22"/>
                <w:szCs w:val="22"/>
              </w:rPr>
              <w:t>Vides aizsardzības un reģionālās attīstības ministrija</w:t>
            </w:r>
          </w:p>
          <w:p w14:paraId="28D790FB" w14:textId="713168E9" w:rsidR="55DFEDDD" w:rsidRDefault="003731A5">
            <w:pPr>
              <w:rPr>
                <w:sz w:val="22"/>
                <w:szCs w:val="22"/>
              </w:rPr>
            </w:pPr>
            <w:r w:rsidRPr="55DFEDDD">
              <w:rPr>
                <w:sz w:val="22"/>
                <w:szCs w:val="22"/>
              </w:rPr>
              <w:t xml:space="preserve">Reģ. Nr. </w:t>
            </w:r>
            <w:r w:rsidRPr="55DFEDDD">
              <w:rPr>
                <w:sz w:val="22"/>
                <w:szCs w:val="22"/>
              </w:rPr>
              <w:t>90000028508</w:t>
            </w:r>
          </w:p>
          <w:p w14:paraId="65B10993" w14:textId="3AC799DA" w:rsidR="55DFEDDD" w:rsidRDefault="003731A5">
            <w:pPr>
              <w:rPr>
                <w:sz w:val="22"/>
                <w:szCs w:val="22"/>
              </w:rPr>
            </w:pPr>
            <w:r w:rsidRPr="55DFEDDD">
              <w:rPr>
                <w:sz w:val="22"/>
                <w:szCs w:val="22"/>
              </w:rPr>
              <w:t>Peldu iela 25, Rīga, LV – 1494</w:t>
            </w:r>
          </w:p>
          <w:p w14:paraId="61A797D0" w14:textId="2EF112D6" w:rsidR="55DFEDDD" w:rsidRDefault="003731A5">
            <w:pPr>
              <w:rPr>
                <w:sz w:val="22"/>
                <w:szCs w:val="22"/>
              </w:rPr>
            </w:pPr>
            <w:r w:rsidRPr="55DFEDDD">
              <w:rPr>
                <w:sz w:val="22"/>
                <w:szCs w:val="22"/>
              </w:rPr>
              <w:t xml:space="preserve">Norēķinu konts: </w:t>
            </w:r>
          </w:p>
          <w:p w14:paraId="38CAAFD7" w14:textId="6BA162F4" w:rsidR="55DFEDDD" w:rsidRDefault="003731A5" w:rsidP="00720E0F">
            <w:pPr>
              <w:jc w:val="both"/>
              <w:rPr>
                <w:sz w:val="22"/>
                <w:szCs w:val="22"/>
              </w:rPr>
            </w:pPr>
            <w:r w:rsidRPr="55DFEDDD">
              <w:rPr>
                <w:sz w:val="22"/>
                <w:szCs w:val="22"/>
              </w:rPr>
              <w:t xml:space="preserve">Valsts kase </w:t>
            </w:r>
          </w:p>
          <w:p w14:paraId="17DFBAFD" w14:textId="55FA6168" w:rsidR="55DFEDDD" w:rsidRDefault="003731A5" w:rsidP="00720E0F">
            <w:pPr>
              <w:jc w:val="both"/>
              <w:rPr>
                <w:sz w:val="22"/>
                <w:szCs w:val="22"/>
              </w:rPr>
            </w:pPr>
            <w:r w:rsidRPr="55DFEDDD">
              <w:rPr>
                <w:sz w:val="22"/>
                <w:szCs w:val="22"/>
              </w:rPr>
              <w:t>Kods: TRELLV22</w:t>
            </w:r>
          </w:p>
          <w:p w14:paraId="10C471B0" w14:textId="7E79B603" w:rsidR="55DFEDDD" w:rsidRDefault="003731A5" w:rsidP="00720E0F">
            <w:pPr>
              <w:jc w:val="both"/>
              <w:rPr>
                <w:sz w:val="22"/>
                <w:szCs w:val="22"/>
              </w:rPr>
            </w:pPr>
            <w:r w:rsidRPr="55DFEDDD">
              <w:rPr>
                <w:sz w:val="22"/>
                <w:szCs w:val="22"/>
              </w:rPr>
              <w:t>Konta Nr. LV74TREL221049695900B</w:t>
            </w:r>
          </w:p>
          <w:p w14:paraId="18336074" w14:textId="414F19C5" w:rsidR="55DFEDDD" w:rsidRDefault="003731A5" w:rsidP="00720E0F">
            <w:pPr>
              <w:jc w:val="both"/>
              <w:rPr>
                <w:b/>
                <w:bCs/>
                <w:sz w:val="22"/>
                <w:szCs w:val="22"/>
              </w:rPr>
            </w:pPr>
            <w:r w:rsidRPr="55DFEDDD">
              <w:rPr>
                <w:b/>
                <w:bCs/>
                <w:sz w:val="22"/>
                <w:szCs w:val="22"/>
              </w:rPr>
              <w:t xml:space="preserve"> </w:t>
            </w:r>
          </w:p>
        </w:tc>
        <w:tc>
          <w:tcPr>
            <w:tcW w:w="4535" w:type="dxa"/>
            <w:tcMar>
              <w:left w:w="108" w:type="dxa"/>
              <w:right w:w="108" w:type="dxa"/>
            </w:tcMar>
          </w:tcPr>
          <w:p w14:paraId="6BCDEF14" w14:textId="327B0FDD" w:rsidR="55DFEDDD" w:rsidRDefault="003731A5">
            <w:pPr>
              <w:rPr>
                <w:b/>
                <w:bCs/>
                <w:sz w:val="22"/>
                <w:szCs w:val="22"/>
              </w:rPr>
            </w:pPr>
            <w:r w:rsidRPr="55DFEDDD">
              <w:rPr>
                <w:b/>
                <w:bCs/>
                <w:sz w:val="22"/>
                <w:szCs w:val="22"/>
              </w:rPr>
              <w:t xml:space="preserve">SIA “Biznesa, mākslas un tehnoloģiju augstskola “RISEBA””  </w:t>
            </w:r>
          </w:p>
          <w:p w14:paraId="48114A49" w14:textId="18A492C8" w:rsidR="55DFEDDD" w:rsidRDefault="003731A5">
            <w:pPr>
              <w:rPr>
                <w:sz w:val="22"/>
                <w:szCs w:val="22"/>
              </w:rPr>
            </w:pPr>
            <w:r w:rsidRPr="55DFEDDD">
              <w:rPr>
                <w:sz w:val="22"/>
                <w:szCs w:val="22"/>
              </w:rPr>
              <w:t>Reģ. Nr. 40003090010</w:t>
            </w:r>
          </w:p>
          <w:p w14:paraId="55763D87" w14:textId="2C212976" w:rsidR="55DFEDDD" w:rsidRDefault="003731A5">
            <w:pPr>
              <w:rPr>
                <w:sz w:val="22"/>
                <w:szCs w:val="22"/>
              </w:rPr>
            </w:pPr>
            <w:r w:rsidRPr="55DFEDDD">
              <w:rPr>
                <w:sz w:val="22"/>
                <w:szCs w:val="22"/>
              </w:rPr>
              <w:t>Rīga, Meža iela 3, LV-1048</w:t>
            </w:r>
          </w:p>
          <w:p w14:paraId="57D9033C" w14:textId="1D339ACD" w:rsidR="55DFEDDD" w:rsidRDefault="003731A5">
            <w:pPr>
              <w:rPr>
                <w:sz w:val="22"/>
                <w:szCs w:val="22"/>
              </w:rPr>
            </w:pPr>
            <w:r w:rsidRPr="55DFEDDD">
              <w:rPr>
                <w:sz w:val="22"/>
                <w:szCs w:val="22"/>
              </w:rPr>
              <w:t>Norēķinu konts:</w:t>
            </w:r>
          </w:p>
          <w:p w14:paraId="2D477778" w14:textId="73A3E1A1" w:rsidR="55DFEDDD" w:rsidRDefault="003731A5">
            <w:pPr>
              <w:rPr>
                <w:sz w:val="22"/>
                <w:szCs w:val="22"/>
              </w:rPr>
            </w:pPr>
            <w:r w:rsidRPr="55DFEDDD">
              <w:rPr>
                <w:sz w:val="22"/>
                <w:szCs w:val="22"/>
              </w:rPr>
              <w:t xml:space="preserve">AS </w:t>
            </w:r>
            <w:r w:rsidRPr="55DFEDDD">
              <w:rPr>
                <w:sz w:val="22"/>
                <w:szCs w:val="22"/>
              </w:rPr>
              <w:t>“Swedbank”, HABALV22</w:t>
            </w:r>
          </w:p>
          <w:p w14:paraId="05532DBC" w14:textId="0473C5A1" w:rsidR="55DFEDDD" w:rsidRDefault="003731A5">
            <w:pPr>
              <w:rPr>
                <w:sz w:val="22"/>
                <w:szCs w:val="22"/>
              </w:rPr>
            </w:pPr>
            <w:r w:rsidRPr="55DFEDDD">
              <w:rPr>
                <w:sz w:val="22"/>
                <w:szCs w:val="22"/>
              </w:rPr>
              <w:t>LV15HABA0551036603182</w:t>
            </w:r>
          </w:p>
        </w:tc>
      </w:tr>
      <w:tr w:rsidR="009A2B42" w14:paraId="50347DA0" w14:textId="77777777" w:rsidTr="55DFEDDD">
        <w:trPr>
          <w:trHeight w:val="300"/>
        </w:trPr>
        <w:tc>
          <w:tcPr>
            <w:tcW w:w="4422" w:type="dxa"/>
            <w:tcMar>
              <w:left w:w="108" w:type="dxa"/>
              <w:right w:w="108" w:type="dxa"/>
            </w:tcMar>
          </w:tcPr>
          <w:p w14:paraId="0623957C" w14:textId="679F7934" w:rsidR="55DFEDDD" w:rsidRDefault="003731A5">
            <w:pPr>
              <w:rPr>
                <w:sz w:val="22"/>
                <w:szCs w:val="22"/>
              </w:rPr>
            </w:pPr>
            <w:r w:rsidRPr="55DFEDDD">
              <w:rPr>
                <w:sz w:val="22"/>
                <w:szCs w:val="22"/>
              </w:rPr>
              <w:t xml:space="preserve"> </w:t>
            </w:r>
          </w:p>
          <w:p w14:paraId="2F74173D" w14:textId="725F646B" w:rsidR="55DFEDDD" w:rsidRDefault="003731A5" w:rsidP="00720E0F">
            <w:pPr>
              <w:jc w:val="both"/>
              <w:rPr>
                <w:color w:val="000000" w:themeColor="text1"/>
              </w:rPr>
            </w:pPr>
            <w:r w:rsidRPr="55DFEDDD">
              <w:rPr>
                <w:color w:val="000000" w:themeColor="text1"/>
              </w:rPr>
              <w:t xml:space="preserve"> </w:t>
            </w:r>
          </w:p>
          <w:p w14:paraId="638F2225" w14:textId="3C212AB1" w:rsidR="55DFEDDD" w:rsidRDefault="003731A5">
            <w:pPr>
              <w:rPr>
                <w:sz w:val="22"/>
                <w:szCs w:val="22"/>
              </w:rPr>
            </w:pPr>
            <w:r w:rsidRPr="55DFEDDD">
              <w:rPr>
                <w:sz w:val="22"/>
                <w:szCs w:val="22"/>
              </w:rPr>
              <w:t>Projektu pārvaldības departamenta</w:t>
            </w:r>
          </w:p>
          <w:p w14:paraId="3A9225E6" w14:textId="7FE2D9E9" w:rsidR="55DFEDDD" w:rsidRDefault="003731A5">
            <w:pPr>
              <w:rPr>
                <w:sz w:val="22"/>
                <w:szCs w:val="22"/>
              </w:rPr>
            </w:pPr>
            <w:r w:rsidRPr="55DFEDDD">
              <w:rPr>
                <w:sz w:val="22"/>
                <w:szCs w:val="22"/>
              </w:rPr>
              <w:t>direktora vietniece</w:t>
            </w:r>
          </w:p>
          <w:p w14:paraId="6210E1FB" w14:textId="151EC82C" w:rsidR="55DFEDDD" w:rsidRDefault="003731A5">
            <w:pPr>
              <w:rPr>
                <w:sz w:val="22"/>
                <w:szCs w:val="22"/>
              </w:rPr>
            </w:pPr>
            <w:r w:rsidRPr="55DFEDDD">
              <w:rPr>
                <w:sz w:val="22"/>
                <w:szCs w:val="22"/>
              </w:rPr>
              <w:t>Guna Margēviča</w:t>
            </w:r>
          </w:p>
          <w:p w14:paraId="57FD1CCA" w14:textId="081D9AC2" w:rsidR="55DFEDDD" w:rsidRDefault="003731A5">
            <w:pPr>
              <w:rPr>
                <w:sz w:val="22"/>
                <w:szCs w:val="22"/>
              </w:rPr>
            </w:pPr>
            <w:r w:rsidRPr="55DFEDDD">
              <w:rPr>
                <w:sz w:val="22"/>
                <w:szCs w:val="22"/>
              </w:rPr>
              <w:t xml:space="preserve"> </w:t>
            </w:r>
          </w:p>
          <w:p w14:paraId="49864F08" w14:textId="7C036D15" w:rsidR="55DFEDDD" w:rsidRDefault="003731A5">
            <w:pPr>
              <w:rPr>
                <w:sz w:val="22"/>
                <w:szCs w:val="22"/>
              </w:rPr>
            </w:pPr>
            <w:r w:rsidRPr="55DFEDDD">
              <w:rPr>
                <w:sz w:val="22"/>
                <w:szCs w:val="22"/>
              </w:rPr>
              <w:t xml:space="preserve"> </w:t>
            </w:r>
          </w:p>
          <w:p w14:paraId="58FD633F" w14:textId="6241625A" w:rsidR="55DFEDDD" w:rsidRDefault="003731A5">
            <w:pPr>
              <w:rPr>
                <w:sz w:val="22"/>
                <w:szCs w:val="22"/>
              </w:rPr>
            </w:pPr>
            <w:r w:rsidRPr="55DFEDDD">
              <w:rPr>
                <w:sz w:val="22"/>
                <w:szCs w:val="22"/>
              </w:rPr>
              <w:t xml:space="preserve"> </w:t>
            </w:r>
          </w:p>
          <w:p w14:paraId="18DA3504" w14:textId="7A113CFE" w:rsidR="55DFEDDD" w:rsidRDefault="003731A5" w:rsidP="00720E0F">
            <w:pPr>
              <w:jc w:val="both"/>
              <w:rPr>
                <w:sz w:val="22"/>
                <w:szCs w:val="22"/>
              </w:rPr>
            </w:pPr>
            <w:r w:rsidRPr="55DFEDDD">
              <w:rPr>
                <w:sz w:val="22"/>
                <w:szCs w:val="22"/>
              </w:rPr>
              <w:t>_________________</w:t>
            </w:r>
          </w:p>
          <w:p w14:paraId="60A12BE9" w14:textId="7F04DA2F" w:rsidR="55DFEDDD" w:rsidRDefault="003731A5">
            <w:pPr>
              <w:rPr>
                <w:sz w:val="22"/>
                <w:szCs w:val="22"/>
              </w:rPr>
            </w:pPr>
            <w:r w:rsidRPr="55DFEDDD">
              <w:rPr>
                <w:sz w:val="22"/>
                <w:szCs w:val="22"/>
              </w:rPr>
              <w:t>Paraksts*</w:t>
            </w:r>
          </w:p>
          <w:p w14:paraId="0F1BD92A" w14:textId="79D05765" w:rsidR="55DFEDDD" w:rsidRDefault="003731A5">
            <w:pPr>
              <w:rPr>
                <w:sz w:val="22"/>
                <w:szCs w:val="22"/>
              </w:rPr>
            </w:pPr>
            <w:r w:rsidRPr="55DFEDDD">
              <w:rPr>
                <w:sz w:val="22"/>
                <w:szCs w:val="22"/>
              </w:rPr>
              <w:t xml:space="preserve"> </w:t>
            </w:r>
          </w:p>
          <w:p w14:paraId="234EAEF8" w14:textId="7FCE9FB9" w:rsidR="55DFEDDD" w:rsidRDefault="003731A5">
            <w:pPr>
              <w:rPr>
                <w:sz w:val="22"/>
                <w:szCs w:val="22"/>
              </w:rPr>
            </w:pPr>
            <w:r w:rsidRPr="55DFEDDD">
              <w:rPr>
                <w:sz w:val="22"/>
                <w:szCs w:val="22"/>
              </w:rPr>
              <w:t xml:space="preserve"> </w:t>
            </w:r>
          </w:p>
        </w:tc>
        <w:tc>
          <w:tcPr>
            <w:tcW w:w="4535" w:type="dxa"/>
            <w:tcMar>
              <w:left w:w="108" w:type="dxa"/>
              <w:right w:w="108" w:type="dxa"/>
            </w:tcMar>
          </w:tcPr>
          <w:p w14:paraId="195BF541" w14:textId="026700BA" w:rsidR="55DFEDDD" w:rsidRDefault="003731A5">
            <w:pPr>
              <w:rPr>
                <w:sz w:val="22"/>
                <w:szCs w:val="22"/>
              </w:rPr>
            </w:pPr>
            <w:r w:rsidRPr="55DFEDDD">
              <w:rPr>
                <w:sz w:val="22"/>
                <w:szCs w:val="22"/>
              </w:rPr>
              <w:t xml:space="preserve"> </w:t>
            </w:r>
          </w:p>
          <w:p w14:paraId="72AE78C9" w14:textId="3CA654E9" w:rsidR="55DFEDDD" w:rsidRDefault="003731A5">
            <w:pPr>
              <w:rPr>
                <w:sz w:val="22"/>
                <w:szCs w:val="22"/>
              </w:rPr>
            </w:pPr>
            <w:r w:rsidRPr="55DFEDDD">
              <w:rPr>
                <w:sz w:val="22"/>
                <w:szCs w:val="22"/>
              </w:rPr>
              <w:t xml:space="preserve"> </w:t>
            </w:r>
          </w:p>
          <w:p w14:paraId="4EEDE576" w14:textId="78287248" w:rsidR="610630D5" w:rsidRDefault="003731A5">
            <w:pPr>
              <w:rPr>
                <w:sz w:val="22"/>
                <w:szCs w:val="22"/>
              </w:rPr>
            </w:pPr>
            <w:r w:rsidRPr="55DFEDDD">
              <w:rPr>
                <w:sz w:val="22"/>
                <w:szCs w:val="22"/>
              </w:rPr>
              <w:t>Projektu nodaļas vadītājs</w:t>
            </w:r>
          </w:p>
          <w:p w14:paraId="4AB6B302" w14:textId="26D7E447" w:rsidR="610630D5" w:rsidRDefault="003731A5">
            <w:pPr>
              <w:rPr>
                <w:sz w:val="22"/>
                <w:szCs w:val="22"/>
              </w:rPr>
            </w:pPr>
            <w:r w:rsidRPr="55DFEDDD">
              <w:rPr>
                <w:sz w:val="22"/>
                <w:szCs w:val="22"/>
              </w:rPr>
              <w:t>Juris Asars</w:t>
            </w:r>
          </w:p>
          <w:p w14:paraId="36CB7600" w14:textId="16D71544" w:rsidR="55DFEDDD" w:rsidRDefault="003731A5">
            <w:pPr>
              <w:rPr>
                <w:sz w:val="22"/>
                <w:szCs w:val="22"/>
              </w:rPr>
            </w:pPr>
            <w:r w:rsidRPr="55DFEDDD">
              <w:rPr>
                <w:sz w:val="22"/>
                <w:szCs w:val="22"/>
              </w:rPr>
              <w:t xml:space="preserve"> </w:t>
            </w:r>
          </w:p>
          <w:p w14:paraId="453290B5" w14:textId="0F5B2E6D" w:rsidR="55DFEDDD" w:rsidRDefault="003731A5">
            <w:pPr>
              <w:rPr>
                <w:sz w:val="22"/>
                <w:szCs w:val="22"/>
              </w:rPr>
            </w:pPr>
            <w:r w:rsidRPr="55DFEDDD">
              <w:rPr>
                <w:sz w:val="22"/>
                <w:szCs w:val="22"/>
              </w:rPr>
              <w:t xml:space="preserve"> </w:t>
            </w:r>
          </w:p>
          <w:p w14:paraId="59BE98E7" w14:textId="0493E546" w:rsidR="55DFEDDD" w:rsidRDefault="003731A5">
            <w:pPr>
              <w:rPr>
                <w:sz w:val="22"/>
                <w:szCs w:val="22"/>
              </w:rPr>
            </w:pPr>
            <w:r w:rsidRPr="55DFEDDD">
              <w:rPr>
                <w:sz w:val="22"/>
                <w:szCs w:val="22"/>
              </w:rPr>
              <w:t xml:space="preserve"> </w:t>
            </w:r>
          </w:p>
          <w:p w14:paraId="1FAA5E0D" w14:textId="4129AAD0" w:rsidR="55DFEDDD" w:rsidRDefault="003731A5">
            <w:pPr>
              <w:rPr>
                <w:sz w:val="22"/>
                <w:szCs w:val="22"/>
              </w:rPr>
            </w:pPr>
            <w:r w:rsidRPr="55DFEDDD">
              <w:rPr>
                <w:sz w:val="22"/>
                <w:szCs w:val="22"/>
              </w:rPr>
              <w:t xml:space="preserve"> </w:t>
            </w:r>
          </w:p>
          <w:p w14:paraId="34D6B002" w14:textId="57D5317C" w:rsidR="55DFEDDD" w:rsidRDefault="003731A5" w:rsidP="00720E0F">
            <w:pPr>
              <w:jc w:val="both"/>
              <w:rPr>
                <w:sz w:val="22"/>
                <w:szCs w:val="22"/>
              </w:rPr>
            </w:pPr>
            <w:r w:rsidRPr="55DFEDDD">
              <w:rPr>
                <w:sz w:val="22"/>
                <w:szCs w:val="22"/>
              </w:rPr>
              <w:t>_________________</w:t>
            </w:r>
          </w:p>
          <w:p w14:paraId="02669168" w14:textId="64BC7090" w:rsidR="55DFEDDD" w:rsidRDefault="003731A5">
            <w:pPr>
              <w:rPr>
                <w:sz w:val="22"/>
                <w:szCs w:val="22"/>
              </w:rPr>
            </w:pPr>
            <w:r w:rsidRPr="55DFEDDD">
              <w:rPr>
                <w:sz w:val="22"/>
                <w:szCs w:val="22"/>
              </w:rPr>
              <w:t>Paraksts*</w:t>
            </w:r>
          </w:p>
          <w:p w14:paraId="5BC18B74" w14:textId="0E20F532" w:rsidR="55DFEDDD" w:rsidRDefault="55DFEDDD">
            <w:pPr>
              <w:rPr>
                <w:sz w:val="22"/>
                <w:szCs w:val="22"/>
              </w:rPr>
            </w:pPr>
          </w:p>
        </w:tc>
      </w:tr>
    </w:tbl>
    <w:p w14:paraId="2EFBB31C" w14:textId="198C53A4" w:rsidR="59C72C11" w:rsidRDefault="003731A5" w:rsidP="004223C4">
      <w:pPr>
        <w:keepNext/>
        <w:jc w:val="both"/>
        <w:rPr>
          <w:sz w:val="22"/>
          <w:szCs w:val="22"/>
        </w:rPr>
      </w:pPr>
      <w:r w:rsidRPr="17A9F253">
        <w:rPr>
          <w:sz w:val="22"/>
          <w:szCs w:val="22"/>
        </w:rPr>
        <w:t xml:space="preserve">* </w:t>
      </w:r>
      <w:r w:rsidRPr="380074E2">
        <w:rPr>
          <w:sz w:val="22"/>
          <w:szCs w:val="22"/>
        </w:rPr>
        <w:t xml:space="preserve">Piezīme: </w:t>
      </w:r>
      <w:r w:rsidRPr="380074E2">
        <w:rPr>
          <w:sz w:val="22"/>
          <w:szCs w:val="22"/>
        </w:rPr>
        <w:t>“Dokumenta rekvizītus “paraksts” un “datums” neaizpilda, ja elektroniskais dokuments sagatavots atbilstoši normatīvajiem aktiem par elektronisko dokumentu noformēšanu.”</w:t>
      </w:r>
    </w:p>
    <w:p w14:paraId="3C3681FA" w14:textId="4EDC63E9" w:rsidR="7D8C6579" w:rsidRDefault="7D8C6579" w:rsidP="7D8C6579">
      <w:pPr>
        <w:keepNext/>
        <w:jc w:val="both"/>
        <w:rPr>
          <w:sz w:val="22"/>
          <w:szCs w:val="22"/>
        </w:rPr>
      </w:pPr>
    </w:p>
    <w:p w14:paraId="0A9DC897" w14:textId="77777777" w:rsidR="00992E9B" w:rsidRPr="001A3FD7" w:rsidRDefault="003731A5" w:rsidP="004223C4">
      <w:pPr>
        <w:keepNext/>
        <w:jc w:val="both"/>
        <w:rPr>
          <w:bCs/>
          <w:i/>
          <w:sz w:val="22"/>
          <w:szCs w:val="22"/>
        </w:rPr>
      </w:pPr>
      <w:r w:rsidRPr="001A3FD7">
        <w:rPr>
          <w:bCs/>
          <w:i/>
          <w:sz w:val="22"/>
          <w:szCs w:val="22"/>
        </w:rPr>
        <w:t xml:space="preserve">Līgums parakstīts ar drošu elektronisko parakstu un satur laika zīmogu. </w:t>
      </w:r>
    </w:p>
    <w:p w14:paraId="6224F18A" w14:textId="77777777" w:rsidR="00992E9B" w:rsidRPr="001A3FD7" w:rsidRDefault="00992E9B" w:rsidP="00992E9B">
      <w:pPr>
        <w:rPr>
          <w:sz w:val="22"/>
          <w:szCs w:val="22"/>
        </w:rPr>
      </w:pPr>
    </w:p>
    <w:p w14:paraId="3E532D2D" w14:textId="77777777" w:rsidR="00992E9B" w:rsidRPr="001A3FD7" w:rsidRDefault="003731A5" w:rsidP="00720E0F">
      <w:pPr>
        <w:pStyle w:val="Heading2"/>
        <w:ind w:left="4820" w:firstLine="567"/>
        <w:rPr>
          <w:rFonts w:eastAsia="Calibri" w:cs="Times New Roman"/>
          <w:i/>
          <w:sz w:val="22"/>
          <w:szCs w:val="22"/>
        </w:rPr>
      </w:pPr>
      <w:r w:rsidRPr="001A3FD7">
        <w:rPr>
          <w:rFonts w:cs="Times New Roman"/>
          <w:sz w:val="22"/>
          <w:szCs w:val="22"/>
        </w:rPr>
        <w:br w:type="page"/>
      </w:r>
      <w:bookmarkStart w:id="7" w:name="_Toc61273043"/>
      <w:r w:rsidRPr="001A3FD7">
        <w:rPr>
          <w:rFonts w:cs="Times New Roman"/>
          <w:i/>
          <w:color w:val="000000" w:themeColor="text1"/>
          <w:sz w:val="22"/>
          <w:szCs w:val="22"/>
        </w:rPr>
        <w:lastRenderedPageBreak/>
        <w:t>1. pielikums “Darba uzdevums”</w:t>
      </w:r>
      <w:bookmarkEnd w:id="7"/>
    </w:p>
    <w:p w14:paraId="17F8DC5C" w14:textId="0C955429" w:rsidR="00992E9B" w:rsidRPr="001A3FD7" w:rsidRDefault="003731A5" w:rsidP="00992E9B">
      <w:pPr>
        <w:jc w:val="right"/>
        <w:rPr>
          <w:rFonts w:eastAsia="Calibri"/>
          <w:sz w:val="22"/>
          <w:szCs w:val="22"/>
        </w:rPr>
      </w:pPr>
      <w:r w:rsidRPr="001A3FD7">
        <w:rPr>
          <w:rFonts w:eastAsia="Calibri"/>
          <w:sz w:val="22"/>
          <w:szCs w:val="22"/>
        </w:rPr>
        <w:t xml:space="preserve">Līgumam Nr. </w:t>
      </w:r>
      <w:r w:rsidR="002B38B6">
        <w:rPr>
          <w:rStyle w:val="ui-provider"/>
          <w:rFonts w:eastAsiaTheme="majorEastAsia"/>
          <w:noProof/>
        </w:rPr>
        <w:t>IL/40/2024</w:t>
      </w:r>
    </w:p>
    <w:p w14:paraId="412A7410" w14:textId="77777777" w:rsidR="00992E9B" w:rsidRPr="001A3FD7" w:rsidRDefault="00992E9B" w:rsidP="00992E9B">
      <w:pPr>
        <w:jc w:val="center"/>
        <w:rPr>
          <w:rFonts w:eastAsia="Calibri"/>
          <w:b/>
          <w:i/>
          <w:sz w:val="22"/>
          <w:szCs w:val="22"/>
        </w:rPr>
      </w:pPr>
    </w:p>
    <w:p w14:paraId="14B35DF6" w14:textId="77777777" w:rsidR="00992E9B" w:rsidRDefault="00992E9B" w:rsidP="00992E9B">
      <w:pPr>
        <w:jc w:val="center"/>
        <w:rPr>
          <w:rFonts w:eastAsia="Calibri"/>
          <w:b/>
          <w:i/>
          <w:sz w:val="22"/>
          <w:szCs w:val="22"/>
        </w:rPr>
      </w:pPr>
    </w:p>
    <w:p w14:paraId="4028592B" w14:textId="77777777" w:rsidR="00992E9B" w:rsidRDefault="00992E9B" w:rsidP="00992E9B">
      <w:pPr>
        <w:jc w:val="center"/>
        <w:rPr>
          <w:rFonts w:eastAsia="Calibri"/>
          <w:b/>
          <w:i/>
          <w:sz w:val="22"/>
          <w:szCs w:val="22"/>
        </w:rPr>
      </w:pPr>
    </w:p>
    <w:p w14:paraId="66F1A64D" w14:textId="77777777" w:rsidR="00992E9B" w:rsidRPr="001A3FD7" w:rsidRDefault="003731A5" w:rsidP="00992E9B">
      <w:pPr>
        <w:jc w:val="center"/>
        <w:rPr>
          <w:rFonts w:eastAsia="Calibri"/>
          <w:b/>
          <w:i/>
          <w:sz w:val="22"/>
          <w:szCs w:val="22"/>
        </w:rPr>
      </w:pPr>
      <w:r w:rsidRPr="001A3FD7">
        <w:rPr>
          <w:rFonts w:eastAsia="Calibri"/>
          <w:b/>
          <w:i/>
          <w:sz w:val="22"/>
          <w:szCs w:val="22"/>
        </w:rPr>
        <w:t>Darba uzdevums</w:t>
      </w:r>
    </w:p>
    <w:p w14:paraId="5F85D673" w14:textId="77777777" w:rsidR="00992E9B" w:rsidRPr="001A3FD7" w:rsidRDefault="003731A5" w:rsidP="00992E9B">
      <w:pPr>
        <w:pStyle w:val="ListParagraph"/>
        <w:numPr>
          <w:ilvl w:val="0"/>
          <w:numId w:val="3"/>
        </w:numPr>
        <w:spacing w:after="200" w:line="276" w:lineRule="auto"/>
        <w:jc w:val="both"/>
        <w:rPr>
          <w:sz w:val="22"/>
          <w:szCs w:val="22"/>
        </w:rPr>
      </w:pPr>
      <w:r w:rsidRPr="001A3FD7">
        <w:rPr>
          <w:sz w:val="22"/>
          <w:szCs w:val="22"/>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683"/>
        <w:gridCol w:w="3597"/>
        <w:gridCol w:w="1597"/>
        <w:gridCol w:w="1662"/>
      </w:tblGrid>
      <w:tr w:rsidR="009A2B42" w14:paraId="5C0D7116" w14:textId="77777777" w:rsidTr="55DFEDDD">
        <w:tc>
          <w:tcPr>
            <w:tcW w:w="534" w:type="dxa"/>
            <w:shd w:val="clear" w:color="auto" w:fill="BFBFBF" w:themeFill="background1" w:themeFillShade="BF"/>
          </w:tcPr>
          <w:p w14:paraId="2C80EAFF" w14:textId="77777777" w:rsidR="00992E9B" w:rsidRPr="001A3FD7" w:rsidRDefault="003731A5">
            <w:pPr>
              <w:jc w:val="both"/>
              <w:rPr>
                <w:sz w:val="22"/>
                <w:szCs w:val="22"/>
              </w:rPr>
            </w:pPr>
            <w:r w:rsidRPr="001A3FD7">
              <w:rPr>
                <w:sz w:val="22"/>
                <w:szCs w:val="22"/>
              </w:rPr>
              <w:t>Nr. p. k.</w:t>
            </w:r>
          </w:p>
        </w:tc>
        <w:tc>
          <w:tcPr>
            <w:tcW w:w="1683" w:type="dxa"/>
            <w:shd w:val="clear" w:color="auto" w:fill="BFBFBF" w:themeFill="background1" w:themeFillShade="BF"/>
          </w:tcPr>
          <w:p w14:paraId="68C3FDB8" w14:textId="77777777" w:rsidR="00992E9B" w:rsidRPr="001A3FD7" w:rsidRDefault="003731A5">
            <w:pPr>
              <w:jc w:val="both"/>
              <w:rPr>
                <w:sz w:val="22"/>
                <w:szCs w:val="22"/>
              </w:rPr>
            </w:pPr>
            <w:r w:rsidRPr="001A3FD7">
              <w:rPr>
                <w:sz w:val="22"/>
                <w:szCs w:val="22"/>
              </w:rPr>
              <w:t>Pakalpojuma nosaukums atbilstoši Vienošanās 1.pielikumam “Tehniskā specifikācija” un 2.pielikumam “Tehniskais piedāvājums”.</w:t>
            </w:r>
          </w:p>
        </w:tc>
        <w:tc>
          <w:tcPr>
            <w:tcW w:w="4015" w:type="dxa"/>
            <w:shd w:val="clear" w:color="auto" w:fill="BFBFBF" w:themeFill="background1" w:themeFillShade="BF"/>
          </w:tcPr>
          <w:p w14:paraId="41E967D1" w14:textId="77777777" w:rsidR="00992E9B" w:rsidRPr="001A3FD7" w:rsidRDefault="003731A5">
            <w:pPr>
              <w:jc w:val="both"/>
              <w:rPr>
                <w:sz w:val="22"/>
                <w:szCs w:val="22"/>
              </w:rPr>
            </w:pPr>
            <w:r w:rsidRPr="001A3FD7">
              <w:rPr>
                <w:sz w:val="22"/>
                <w:szCs w:val="22"/>
              </w:rPr>
              <w:t xml:space="preserve">Pakalpojuma ietvaros veicamie darbi un sagatavojamie dokumenti un materiāli (nodevumi). </w:t>
            </w:r>
          </w:p>
        </w:tc>
        <w:tc>
          <w:tcPr>
            <w:tcW w:w="1134" w:type="dxa"/>
            <w:shd w:val="clear" w:color="auto" w:fill="BFBFBF" w:themeFill="background1" w:themeFillShade="BF"/>
          </w:tcPr>
          <w:p w14:paraId="32408CF3" w14:textId="77777777" w:rsidR="00992E9B" w:rsidRPr="001A3FD7" w:rsidRDefault="003731A5">
            <w:pPr>
              <w:jc w:val="both"/>
              <w:rPr>
                <w:sz w:val="22"/>
                <w:szCs w:val="22"/>
              </w:rPr>
            </w:pPr>
            <w:r w:rsidRPr="001A3FD7">
              <w:rPr>
                <w:sz w:val="22"/>
                <w:szCs w:val="22"/>
              </w:rPr>
              <w:t>Nepieciešamais apjoms un mērvienība</w:t>
            </w:r>
          </w:p>
        </w:tc>
        <w:tc>
          <w:tcPr>
            <w:tcW w:w="1701" w:type="dxa"/>
            <w:shd w:val="clear" w:color="auto" w:fill="BFBFBF" w:themeFill="background1" w:themeFillShade="BF"/>
          </w:tcPr>
          <w:p w14:paraId="716C1FD0" w14:textId="77777777" w:rsidR="00992E9B" w:rsidRPr="001A3FD7" w:rsidRDefault="003731A5">
            <w:pPr>
              <w:jc w:val="both"/>
              <w:rPr>
                <w:sz w:val="22"/>
                <w:szCs w:val="22"/>
              </w:rPr>
            </w:pPr>
            <w:r w:rsidRPr="001A3FD7">
              <w:rPr>
                <w:sz w:val="22"/>
                <w:szCs w:val="22"/>
              </w:rPr>
              <w:t>Pakalpojuma izmaksas atbilstoši Vienošanās un 3.pielikumam “Finanšu piedāvājums”.</w:t>
            </w:r>
          </w:p>
        </w:tc>
      </w:tr>
      <w:tr w:rsidR="009A2B42" w14:paraId="4745E3FD" w14:textId="77777777" w:rsidTr="55DFEDDD">
        <w:tc>
          <w:tcPr>
            <w:tcW w:w="534" w:type="dxa"/>
            <w:shd w:val="clear" w:color="auto" w:fill="auto"/>
          </w:tcPr>
          <w:p w14:paraId="0AB84305" w14:textId="66EF15AB" w:rsidR="00992E9B" w:rsidRPr="001A3FD7" w:rsidRDefault="003731A5">
            <w:pPr>
              <w:jc w:val="both"/>
              <w:rPr>
                <w:sz w:val="22"/>
                <w:szCs w:val="22"/>
              </w:rPr>
            </w:pPr>
            <w:r>
              <w:rPr>
                <w:sz w:val="22"/>
                <w:szCs w:val="22"/>
              </w:rPr>
              <w:t>1.</w:t>
            </w:r>
          </w:p>
        </w:tc>
        <w:tc>
          <w:tcPr>
            <w:tcW w:w="1683" w:type="dxa"/>
            <w:shd w:val="clear" w:color="auto" w:fill="auto"/>
          </w:tcPr>
          <w:p w14:paraId="59EFCB1D" w14:textId="6AA6555D" w:rsidR="00992E9B" w:rsidRPr="001A3FD7" w:rsidRDefault="003731A5">
            <w:pPr>
              <w:jc w:val="both"/>
              <w:rPr>
                <w:sz w:val="22"/>
                <w:szCs w:val="22"/>
              </w:rPr>
            </w:pPr>
            <w:r w:rsidRPr="00574DB5">
              <w:rPr>
                <w:sz w:val="22"/>
                <w:szCs w:val="22"/>
              </w:rPr>
              <w:t xml:space="preserve">1.1. Integrēta digitālo pašapkalpošanās prasmju attīstības mācību programmas, e-mācību kursa un monitoringa stratēģija  </w:t>
            </w:r>
          </w:p>
        </w:tc>
        <w:tc>
          <w:tcPr>
            <w:tcW w:w="4015" w:type="dxa"/>
            <w:shd w:val="clear" w:color="auto" w:fill="auto"/>
          </w:tcPr>
          <w:p w14:paraId="615F2A53" w14:textId="1831D735" w:rsidR="00574DB5" w:rsidRPr="00574DB5" w:rsidRDefault="003731A5" w:rsidP="00574DB5">
            <w:pPr>
              <w:jc w:val="both"/>
              <w:rPr>
                <w:sz w:val="22"/>
                <w:szCs w:val="22"/>
              </w:rPr>
            </w:pPr>
            <w:r>
              <w:rPr>
                <w:sz w:val="22"/>
                <w:szCs w:val="22"/>
              </w:rPr>
              <w:t>I</w:t>
            </w:r>
            <w:r w:rsidRPr="00574DB5">
              <w:rPr>
                <w:sz w:val="22"/>
                <w:szCs w:val="22"/>
              </w:rPr>
              <w:t>ntegrēt</w:t>
            </w:r>
            <w:r>
              <w:rPr>
                <w:sz w:val="22"/>
                <w:szCs w:val="22"/>
              </w:rPr>
              <w:t>as</w:t>
            </w:r>
            <w:r w:rsidRPr="00574DB5">
              <w:rPr>
                <w:sz w:val="22"/>
                <w:szCs w:val="22"/>
              </w:rPr>
              <w:t xml:space="preserve"> digitālo pašapkalpošanās prasmju attīstības mācību programmas (pasniedzējiem – mentoriem), e-mācību kursa (sabiedrībai) un monitoringa stratēģij</w:t>
            </w:r>
            <w:r>
              <w:rPr>
                <w:sz w:val="22"/>
                <w:szCs w:val="22"/>
              </w:rPr>
              <w:t>as izstrāde</w:t>
            </w:r>
            <w:r w:rsidRPr="00574DB5">
              <w:rPr>
                <w:sz w:val="22"/>
                <w:szCs w:val="22"/>
              </w:rPr>
              <w:t xml:space="preserve"> (turpmāk - Stratēģija).</w:t>
            </w:r>
          </w:p>
          <w:p w14:paraId="1AE78B9F" w14:textId="58495AA5" w:rsidR="00574DB5" w:rsidRPr="00574DB5" w:rsidRDefault="003731A5" w:rsidP="00574DB5">
            <w:pPr>
              <w:jc w:val="both"/>
              <w:rPr>
                <w:sz w:val="22"/>
                <w:szCs w:val="22"/>
              </w:rPr>
            </w:pPr>
            <w:r w:rsidRPr="00574DB5">
              <w:rPr>
                <w:sz w:val="22"/>
                <w:szCs w:val="22"/>
              </w:rPr>
              <w:t>Stratēģija</w:t>
            </w:r>
            <w:r>
              <w:rPr>
                <w:sz w:val="22"/>
                <w:szCs w:val="22"/>
              </w:rPr>
              <w:t xml:space="preserve"> ietver šādas sadaļas:</w:t>
            </w:r>
          </w:p>
          <w:p w14:paraId="3FE40198" w14:textId="2C43CE1D" w:rsidR="00574DB5" w:rsidRPr="00574DB5" w:rsidRDefault="003731A5" w:rsidP="00574DB5">
            <w:pPr>
              <w:jc w:val="both"/>
              <w:rPr>
                <w:sz w:val="22"/>
                <w:szCs w:val="22"/>
              </w:rPr>
            </w:pPr>
            <w:r>
              <w:rPr>
                <w:sz w:val="22"/>
                <w:szCs w:val="22"/>
              </w:rPr>
              <w:t>1)</w:t>
            </w:r>
            <w:r w:rsidRPr="00574DB5">
              <w:rPr>
                <w:sz w:val="22"/>
                <w:szCs w:val="22"/>
              </w:rPr>
              <w:t>Kompetenču modelis;</w:t>
            </w:r>
          </w:p>
          <w:p w14:paraId="291DEBDA" w14:textId="21CD43C2" w:rsidR="00574DB5" w:rsidRPr="00574DB5" w:rsidRDefault="003731A5" w:rsidP="00574DB5">
            <w:pPr>
              <w:jc w:val="both"/>
              <w:rPr>
                <w:sz w:val="22"/>
                <w:szCs w:val="22"/>
              </w:rPr>
            </w:pPr>
            <w:r>
              <w:rPr>
                <w:sz w:val="22"/>
                <w:szCs w:val="22"/>
              </w:rPr>
              <w:t xml:space="preserve">2) </w:t>
            </w:r>
            <w:r w:rsidRPr="00574DB5">
              <w:rPr>
                <w:sz w:val="22"/>
                <w:szCs w:val="22"/>
              </w:rPr>
              <w:t xml:space="preserve">Sasniedzamie īstermiņa, starprezultātu un ilgtermiņa programmas mērķi; </w:t>
            </w:r>
          </w:p>
          <w:p w14:paraId="7BEDD68B" w14:textId="3CC0B866" w:rsidR="00574DB5" w:rsidRPr="00574DB5" w:rsidRDefault="003731A5" w:rsidP="00574DB5">
            <w:pPr>
              <w:jc w:val="both"/>
              <w:rPr>
                <w:sz w:val="22"/>
                <w:szCs w:val="22"/>
              </w:rPr>
            </w:pPr>
            <w:r>
              <w:rPr>
                <w:sz w:val="22"/>
                <w:szCs w:val="22"/>
              </w:rPr>
              <w:t xml:space="preserve">3) </w:t>
            </w:r>
            <w:r w:rsidRPr="00574DB5">
              <w:rPr>
                <w:sz w:val="22"/>
                <w:szCs w:val="22"/>
              </w:rPr>
              <w:t xml:space="preserve">Programmas mērķu sasniegšanai īstenojamo aktivitāšu, finanšu un laika plānu visam Programmas periodam (detalizēts aktivitāšu plāns), detalizācijā pa mēnešiem un gada griezumā, nepārsniedzot Iepirkuma nolikumā noteikto pakalpojuma līgumcenu un Programmas pakalpojuma sniegšanas termiņu; </w:t>
            </w:r>
          </w:p>
          <w:p w14:paraId="6E4C9638" w14:textId="27DF9FE6" w:rsidR="00574DB5" w:rsidRPr="00574DB5" w:rsidRDefault="003731A5" w:rsidP="00574DB5">
            <w:pPr>
              <w:jc w:val="both"/>
              <w:rPr>
                <w:sz w:val="22"/>
                <w:szCs w:val="22"/>
              </w:rPr>
            </w:pPr>
            <w:r>
              <w:rPr>
                <w:sz w:val="22"/>
                <w:szCs w:val="22"/>
              </w:rPr>
              <w:t xml:space="preserve">4) </w:t>
            </w:r>
            <w:r w:rsidRPr="00574DB5">
              <w:rPr>
                <w:sz w:val="22"/>
                <w:szCs w:val="22"/>
              </w:rPr>
              <w:t>Līdzšinējo digitālo pašapkalpošanās prasmju mācību un monitoringa aktivitāšu izvērtējum</w:t>
            </w:r>
            <w:r>
              <w:rPr>
                <w:sz w:val="22"/>
                <w:szCs w:val="22"/>
              </w:rPr>
              <w:t>s</w:t>
            </w:r>
            <w:r w:rsidRPr="00574DB5">
              <w:rPr>
                <w:sz w:val="22"/>
                <w:szCs w:val="22"/>
              </w:rPr>
              <w:t>, vērtējot izmantošanas lietderību un to efektivitāti, sniedzot tālākas to izmantošanas rekomendācijas. Izvērtējumam jābūt balstītam uz pētījumu datiem par:</w:t>
            </w:r>
          </w:p>
          <w:p w14:paraId="0B2BC8C6" w14:textId="5E81D56D" w:rsidR="00574DB5" w:rsidRPr="00574DB5" w:rsidRDefault="003731A5" w:rsidP="00574DB5">
            <w:pPr>
              <w:jc w:val="both"/>
              <w:rPr>
                <w:sz w:val="22"/>
                <w:szCs w:val="22"/>
              </w:rPr>
            </w:pPr>
            <w:r>
              <w:rPr>
                <w:sz w:val="22"/>
                <w:szCs w:val="22"/>
              </w:rPr>
              <w:t xml:space="preserve">a) </w:t>
            </w:r>
            <w:r w:rsidRPr="00574DB5">
              <w:rPr>
                <w:sz w:val="22"/>
                <w:szCs w:val="22"/>
              </w:rPr>
              <w:t xml:space="preserve">publiski pieejamo, agrāko, kā arī Izpildītāja paša nodrošināto, tā rīcībā esošo primāro (pašu īstenoto vai Pasūtītāja rīcībā esošo) mācību un monitoringa pasākumu </w:t>
            </w:r>
            <w:r w:rsidRPr="00574DB5">
              <w:rPr>
                <w:sz w:val="22"/>
                <w:szCs w:val="22"/>
              </w:rPr>
              <w:t>informāciju;</w:t>
            </w:r>
          </w:p>
          <w:p w14:paraId="29C21319" w14:textId="222B71A0" w:rsidR="00574DB5" w:rsidRPr="00574DB5" w:rsidRDefault="003731A5" w:rsidP="00574DB5">
            <w:pPr>
              <w:jc w:val="both"/>
              <w:rPr>
                <w:sz w:val="22"/>
                <w:szCs w:val="22"/>
              </w:rPr>
            </w:pPr>
            <w:r>
              <w:rPr>
                <w:sz w:val="22"/>
                <w:szCs w:val="22"/>
              </w:rPr>
              <w:t>b)</w:t>
            </w:r>
            <w:r w:rsidRPr="00574DB5">
              <w:rPr>
                <w:sz w:val="22"/>
                <w:szCs w:val="22"/>
              </w:rPr>
              <w:t xml:space="preserve"> digitālā satura lietotāju ieradumiem un iedzīvotāju e-prasmēm  (t.i. </w:t>
            </w:r>
            <w:r w:rsidRPr="00574DB5">
              <w:rPr>
                <w:sz w:val="22"/>
                <w:szCs w:val="22"/>
              </w:rPr>
              <w:lastRenderedPageBreak/>
              <w:t>kompetences digitālās vides rīku un iespēju, tostarp publiskās pārvaldes e-pakalpojumu iespēju izmantošanā u.tml.);</w:t>
            </w:r>
          </w:p>
          <w:p w14:paraId="15635E48" w14:textId="1E486BE7" w:rsidR="00574DB5" w:rsidRPr="00574DB5" w:rsidRDefault="003731A5" w:rsidP="00574DB5">
            <w:pPr>
              <w:jc w:val="both"/>
              <w:rPr>
                <w:sz w:val="22"/>
                <w:szCs w:val="22"/>
              </w:rPr>
            </w:pPr>
            <w:r>
              <w:rPr>
                <w:sz w:val="22"/>
                <w:szCs w:val="22"/>
              </w:rPr>
              <w:t>5) L</w:t>
            </w:r>
            <w:r w:rsidRPr="00574DB5">
              <w:rPr>
                <w:sz w:val="22"/>
                <w:szCs w:val="22"/>
              </w:rPr>
              <w:t>īdzīgu mācību aktivitāšu īstenošan</w:t>
            </w:r>
            <w:r>
              <w:rPr>
                <w:sz w:val="22"/>
                <w:szCs w:val="22"/>
              </w:rPr>
              <w:t>as pieredze</w:t>
            </w:r>
            <w:r w:rsidRPr="00574DB5">
              <w:rPr>
                <w:sz w:val="22"/>
                <w:szCs w:val="22"/>
              </w:rPr>
              <w:t xml:space="preserve"> (Latvijā un vismaz divās ES dalībvalstīs) </w:t>
            </w:r>
            <w:r>
              <w:rPr>
                <w:sz w:val="22"/>
                <w:szCs w:val="22"/>
              </w:rPr>
              <w:t>ar</w:t>
            </w:r>
            <w:r w:rsidRPr="00574DB5">
              <w:rPr>
                <w:sz w:val="22"/>
                <w:szCs w:val="22"/>
              </w:rPr>
              <w:t xml:space="preserve"> rekomendācij</w:t>
            </w:r>
            <w:r>
              <w:rPr>
                <w:sz w:val="22"/>
                <w:szCs w:val="22"/>
              </w:rPr>
              <w:t>ām</w:t>
            </w:r>
            <w:r w:rsidRPr="00574DB5">
              <w:rPr>
                <w:sz w:val="22"/>
                <w:szCs w:val="22"/>
              </w:rPr>
              <w:t xml:space="preserve"> to izmantošanai mācību programmas un e-mācību kursa izstrādei.</w:t>
            </w:r>
          </w:p>
          <w:p w14:paraId="2024AC7A" w14:textId="57409F6F" w:rsidR="00574DB5" w:rsidRPr="00574DB5" w:rsidRDefault="003731A5" w:rsidP="00574DB5">
            <w:pPr>
              <w:jc w:val="both"/>
              <w:rPr>
                <w:sz w:val="22"/>
                <w:szCs w:val="22"/>
              </w:rPr>
            </w:pPr>
            <w:r>
              <w:rPr>
                <w:sz w:val="22"/>
                <w:szCs w:val="22"/>
              </w:rPr>
              <w:t xml:space="preserve">6) </w:t>
            </w:r>
            <w:r w:rsidRPr="00574DB5">
              <w:rPr>
                <w:sz w:val="22"/>
                <w:szCs w:val="22"/>
              </w:rPr>
              <w:t>Risku izvērtējums aktivitāšu īstenošanai, t.sk. risku identificēšana, risku satura novērtēšana un ietekme, riska iestāšanās varbūtības analīze, riska pārvaldības plāna uzturēšana, risku uzraudzība un vadība.</w:t>
            </w:r>
          </w:p>
          <w:p w14:paraId="67F1FF11" w14:textId="77777777" w:rsidR="00574DB5" w:rsidRDefault="00574DB5" w:rsidP="00574DB5">
            <w:pPr>
              <w:jc w:val="both"/>
              <w:rPr>
                <w:sz w:val="22"/>
                <w:szCs w:val="22"/>
              </w:rPr>
            </w:pPr>
          </w:p>
          <w:p w14:paraId="5F500F7E" w14:textId="63D331B2" w:rsidR="00992E9B" w:rsidRPr="001A3FD7" w:rsidRDefault="003731A5" w:rsidP="00574DB5">
            <w:pPr>
              <w:jc w:val="both"/>
              <w:rPr>
                <w:sz w:val="22"/>
                <w:szCs w:val="22"/>
              </w:rPr>
            </w:pPr>
            <w:r>
              <w:rPr>
                <w:sz w:val="22"/>
                <w:szCs w:val="22"/>
              </w:rPr>
              <w:t>Stratēģija</w:t>
            </w:r>
            <w:r w:rsidRPr="00574DB5">
              <w:rPr>
                <w:sz w:val="22"/>
                <w:szCs w:val="22"/>
              </w:rPr>
              <w:t xml:space="preserve"> </w:t>
            </w:r>
            <w:r w:rsidR="008E3D2F">
              <w:rPr>
                <w:sz w:val="22"/>
                <w:szCs w:val="22"/>
              </w:rPr>
              <w:t>tiek izstrādāta</w:t>
            </w:r>
            <w:r w:rsidRPr="00574DB5">
              <w:rPr>
                <w:sz w:val="22"/>
                <w:szCs w:val="22"/>
              </w:rPr>
              <w:t xml:space="preserve"> atbilstoši ministrijas vizuālajai identitātei, Eiropas Savienības fondu 2021.–2027. gada plānošanas perioda un Atveseļošanas fonda komunikācijas un dizaina vadlīnijām</w:t>
            </w:r>
            <w:r w:rsidR="003B3868">
              <w:rPr>
                <w:sz w:val="22"/>
                <w:szCs w:val="22"/>
              </w:rPr>
              <w:t xml:space="preserve">, </w:t>
            </w:r>
            <w:r w:rsidR="003B3868" w:rsidRPr="00B74784">
              <w:rPr>
                <w:sz w:val="22"/>
                <w:szCs w:val="22"/>
              </w:rPr>
              <w:t>kā papildus piemērs izmantojams programmas “Dari digitāli” ietvaros izstrādātais materiāls “Valsts e-risinājumu grafiskās komunikācijas stila grāmata”.</w:t>
            </w:r>
            <w:r>
              <w:rPr>
                <w:sz w:val="22"/>
                <w:szCs w:val="22"/>
                <w:vertAlign w:val="superscript"/>
                <w:lang w:val="en-GB"/>
              </w:rPr>
              <w:footnoteReference w:id="2"/>
            </w:r>
            <w:r w:rsidR="008E3D2F">
              <w:rPr>
                <w:sz w:val="22"/>
                <w:szCs w:val="22"/>
              </w:rPr>
              <w:t>.</w:t>
            </w:r>
          </w:p>
        </w:tc>
        <w:tc>
          <w:tcPr>
            <w:tcW w:w="1134" w:type="dxa"/>
            <w:shd w:val="clear" w:color="auto" w:fill="auto"/>
          </w:tcPr>
          <w:p w14:paraId="1D6F4D8F" w14:textId="0D3DCF32" w:rsidR="00992E9B" w:rsidRPr="001A3FD7" w:rsidRDefault="003731A5">
            <w:pPr>
              <w:jc w:val="both"/>
              <w:rPr>
                <w:sz w:val="22"/>
                <w:szCs w:val="22"/>
              </w:rPr>
            </w:pPr>
            <w:r>
              <w:rPr>
                <w:sz w:val="22"/>
                <w:szCs w:val="22"/>
              </w:rPr>
              <w:lastRenderedPageBreak/>
              <w:t>Word dokuments</w:t>
            </w:r>
          </w:p>
        </w:tc>
        <w:tc>
          <w:tcPr>
            <w:tcW w:w="1701" w:type="dxa"/>
            <w:shd w:val="clear" w:color="auto" w:fill="auto"/>
          </w:tcPr>
          <w:p w14:paraId="51FF394B" w14:textId="0F58907E" w:rsidR="00992E9B" w:rsidRPr="001A3FD7" w:rsidRDefault="003731A5">
            <w:pPr>
              <w:jc w:val="both"/>
              <w:rPr>
                <w:sz w:val="22"/>
                <w:szCs w:val="22"/>
              </w:rPr>
            </w:pPr>
            <w:r>
              <w:rPr>
                <w:sz w:val="22"/>
                <w:szCs w:val="22"/>
              </w:rPr>
              <w:t>1000,00 EUR</w:t>
            </w:r>
          </w:p>
        </w:tc>
      </w:tr>
      <w:tr w:rsidR="009A2B42" w14:paraId="4E9761C1" w14:textId="77777777" w:rsidTr="55DFEDDD">
        <w:tc>
          <w:tcPr>
            <w:tcW w:w="534" w:type="dxa"/>
            <w:shd w:val="clear" w:color="auto" w:fill="auto"/>
          </w:tcPr>
          <w:p w14:paraId="190E7BDF" w14:textId="77777777" w:rsidR="00992E9B" w:rsidRPr="001A3FD7" w:rsidRDefault="00992E9B">
            <w:pPr>
              <w:jc w:val="both"/>
              <w:rPr>
                <w:sz w:val="22"/>
                <w:szCs w:val="22"/>
              </w:rPr>
            </w:pPr>
          </w:p>
        </w:tc>
        <w:tc>
          <w:tcPr>
            <w:tcW w:w="1683" w:type="dxa"/>
            <w:shd w:val="clear" w:color="auto" w:fill="auto"/>
          </w:tcPr>
          <w:p w14:paraId="5BB2D847" w14:textId="77777777" w:rsidR="00992E9B" w:rsidRPr="001A3FD7" w:rsidRDefault="00992E9B">
            <w:pPr>
              <w:jc w:val="both"/>
              <w:rPr>
                <w:sz w:val="22"/>
                <w:szCs w:val="22"/>
              </w:rPr>
            </w:pPr>
          </w:p>
        </w:tc>
        <w:tc>
          <w:tcPr>
            <w:tcW w:w="4015" w:type="dxa"/>
            <w:shd w:val="clear" w:color="auto" w:fill="auto"/>
          </w:tcPr>
          <w:p w14:paraId="771FF375" w14:textId="77777777" w:rsidR="00992E9B" w:rsidRPr="001A3FD7" w:rsidRDefault="00992E9B">
            <w:pPr>
              <w:jc w:val="both"/>
              <w:rPr>
                <w:sz w:val="22"/>
                <w:szCs w:val="22"/>
              </w:rPr>
            </w:pPr>
          </w:p>
        </w:tc>
        <w:tc>
          <w:tcPr>
            <w:tcW w:w="1134" w:type="dxa"/>
            <w:shd w:val="clear" w:color="auto" w:fill="auto"/>
          </w:tcPr>
          <w:p w14:paraId="1FCBBD47" w14:textId="77777777" w:rsidR="00992E9B" w:rsidRPr="001A3FD7" w:rsidRDefault="003731A5">
            <w:pPr>
              <w:jc w:val="both"/>
              <w:rPr>
                <w:sz w:val="22"/>
                <w:szCs w:val="22"/>
              </w:rPr>
            </w:pPr>
            <w:r w:rsidRPr="001A3FD7">
              <w:rPr>
                <w:sz w:val="22"/>
                <w:szCs w:val="22"/>
              </w:rPr>
              <w:t>Kopā bez PVN:</w:t>
            </w:r>
          </w:p>
        </w:tc>
        <w:tc>
          <w:tcPr>
            <w:tcW w:w="1701" w:type="dxa"/>
            <w:shd w:val="clear" w:color="auto" w:fill="auto"/>
          </w:tcPr>
          <w:p w14:paraId="66290450" w14:textId="4327DE36" w:rsidR="00992E9B" w:rsidRPr="001A3FD7" w:rsidRDefault="003731A5">
            <w:pPr>
              <w:jc w:val="both"/>
              <w:rPr>
                <w:sz w:val="22"/>
                <w:szCs w:val="22"/>
              </w:rPr>
            </w:pPr>
            <w:r>
              <w:rPr>
                <w:sz w:val="22"/>
                <w:szCs w:val="22"/>
              </w:rPr>
              <w:t>1000,00</w:t>
            </w:r>
          </w:p>
        </w:tc>
      </w:tr>
      <w:tr w:rsidR="009A2B42" w14:paraId="6730F7E9" w14:textId="77777777" w:rsidTr="55DFEDDD">
        <w:tc>
          <w:tcPr>
            <w:tcW w:w="534" w:type="dxa"/>
            <w:shd w:val="clear" w:color="auto" w:fill="auto"/>
          </w:tcPr>
          <w:p w14:paraId="208E0A26" w14:textId="77777777" w:rsidR="00992E9B" w:rsidRPr="001A3FD7" w:rsidRDefault="00992E9B">
            <w:pPr>
              <w:jc w:val="both"/>
              <w:rPr>
                <w:sz w:val="22"/>
                <w:szCs w:val="22"/>
              </w:rPr>
            </w:pPr>
          </w:p>
        </w:tc>
        <w:tc>
          <w:tcPr>
            <w:tcW w:w="1683" w:type="dxa"/>
            <w:shd w:val="clear" w:color="auto" w:fill="auto"/>
          </w:tcPr>
          <w:p w14:paraId="04280FE7" w14:textId="77777777" w:rsidR="00992E9B" w:rsidRPr="001A3FD7" w:rsidRDefault="00992E9B">
            <w:pPr>
              <w:jc w:val="both"/>
              <w:rPr>
                <w:sz w:val="22"/>
                <w:szCs w:val="22"/>
              </w:rPr>
            </w:pPr>
          </w:p>
        </w:tc>
        <w:tc>
          <w:tcPr>
            <w:tcW w:w="4015" w:type="dxa"/>
            <w:shd w:val="clear" w:color="auto" w:fill="auto"/>
          </w:tcPr>
          <w:p w14:paraId="0FF6B7F5" w14:textId="77777777" w:rsidR="00992E9B" w:rsidRPr="001A3FD7" w:rsidRDefault="00992E9B">
            <w:pPr>
              <w:jc w:val="both"/>
              <w:rPr>
                <w:sz w:val="22"/>
                <w:szCs w:val="22"/>
              </w:rPr>
            </w:pPr>
          </w:p>
        </w:tc>
        <w:tc>
          <w:tcPr>
            <w:tcW w:w="1134" w:type="dxa"/>
            <w:shd w:val="clear" w:color="auto" w:fill="auto"/>
          </w:tcPr>
          <w:p w14:paraId="06FBFDD6" w14:textId="77777777" w:rsidR="00992E9B" w:rsidRPr="001A3FD7" w:rsidRDefault="003731A5">
            <w:pPr>
              <w:jc w:val="both"/>
              <w:rPr>
                <w:sz w:val="22"/>
                <w:szCs w:val="22"/>
              </w:rPr>
            </w:pPr>
            <w:r w:rsidRPr="001A3FD7">
              <w:rPr>
                <w:sz w:val="22"/>
                <w:szCs w:val="22"/>
              </w:rPr>
              <w:t>PVN:</w:t>
            </w:r>
          </w:p>
        </w:tc>
        <w:tc>
          <w:tcPr>
            <w:tcW w:w="1701" w:type="dxa"/>
            <w:shd w:val="clear" w:color="auto" w:fill="auto"/>
          </w:tcPr>
          <w:p w14:paraId="0C45A754" w14:textId="4C771986" w:rsidR="00992E9B" w:rsidRPr="001A3FD7" w:rsidRDefault="003731A5">
            <w:pPr>
              <w:jc w:val="both"/>
              <w:rPr>
                <w:sz w:val="22"/>
                <w:szCs w:val="22"/>
              </w:rPr>
            </w:pPr>
            <w:r>
              <w:rPr>
                <w:sz w:val="22"/>
                <w:szCs w:val="22"/>
              </w:rPr>
              <w:t>210,00</w:t>
            </w:r>
          </w:p>
        </w:tc>
      </w:tr>
      <w:tr w:rsidR="009A2B42" w14:paraId="76CE5AD1" w14:textId="77777777" w:rsidTr="55DFEDDD">
        <w:tc>
          <w:tcPr>
            <w:tcW w:w="534" w:type="dxa"/>
            <w:shd w:val="clear" w:color="auto" w:fill="auto"/>
          </w:tcPr>
          <w:p w14:paraId="5CA3A0E6" w14:textId="77777777" w:rsidR="00992E9B" w:rsidRPr="001A3FD7" w:rsidRDefault="00992E9B">
            <w:pPr>
              <w:jc w:val="both"/>
              <w:rPr>
                <w:sz w:val="22"/>
                <w:szCs w:val="22"/>
              </w:rPr>
            </w:pPr>
          </w:p>
        </w:tc>
        <w:tc>
          <w:tcPr>
            <w:tcW w:w="1683" w:type="dxa"/>
            <w:shd w:val="clear" w:color="auto" w:fill="auto"/>
          </w:tcPr>
          <w:p w14:paraId="0C60900B" w14:textId="77777777" w:rsidR="00992E9B" w:rsidRPr="001A3FD7" w:rsidRDefault="00992E9B">
            <w:pPr>
              <w:jc w:val="both"/>
              <w:rPr>
                <w:sz w:val="22"/>
                <w:szCs w:val="22"/>
              </w:rPr>
            </w:pPr>
          </w:p>
        </w:tc>
        <w:tc>
          <w:tcPr>
            <w:tcW w:w="4015" w:type="dxa"/>
            <w:shd w:val="clear" w:color="auto" w:fill="auto"/>
          </w:tcPr>
          <w:p w14:paraId="6F82AC77" w14:textId="77777777" w:rsidR="00992E9B" w:rsidRPr="001A3FD7" w:rsidRDefault="00992E9B">
            <w:pPr>
              <w:jc w:val="both"/>
              <w:rPr>
                <w:sz w:val="22"/>
                <w:szCs w:val="22"/>
              </w:rPr>
            </w:pPr>
          </w:p>
        </w:tc>
        <w:tc>
          <w:tcPr>
            <w:tcW w:w="1134" w:type="dxa"/>
            <w:shd w:val="clear" w:color="auto" w:fill="auto"/>
          </w:tcPr>
          <w:p w14:paraId="031F5376" w14:textId="77777777" w:rsidR="00992E9B" w:rsidRPr="001A3FD7" w:rsidRDefault="003731A5">
            <w:pPr>
              <w:jc w:val="both"/>
              <w:rPr>
                <w:sz w:val="22"/>
                <w:szCs w:val="22"/>
              </w:rPr>
            </w:pPr>
            <w:r w:rsidRPr="001A3FD7">
              <w:rPr>
                <w:sz w:val="22"/>
                <w:szCs w:val="22"/>
              </w:rPr>
              <w:t xml:space="preserve">Kopā ar </w:t>
            </w:r>
            <w:r w:rsidRPr="001A3FD7">
              <w:rPr>
                <w:sz w:val="22"/>
                <w:szCs w:val="22"/>
              </w:rPr>
              <w:t>PVN:</w:t>
            </w:r>
          </w:p>
        </w:tc>
        <w:tc>
          <w:tcPr>
            <w:tcW w:w="1701" w:type="dxa"/>
            <w:shd w:val="clear" w:color="auto" w:fill="auto"/>
          </w:tcPr>
          <w:p w14:paraId="63D17DA7" w14:textId="2F148BCF" w:rsidR="00992E9B" w:rsidRPr="001A3FD7" w:rsidRDefault="003731A5">
            <w:pPr>
              <w:jc w:val="both"/>
              <w:rPr>
                <w:sz w:val="22"/>
                <w:szCs w:val="22"/>
              </w:rPr>
            </w:pPr>
            <w:r>
              <w:rPr>
                <w:sz w:val="22"/>
                <w:szCs w:val="22"/>
              </w:rPr>
              <w:t>1210,00</w:t>
            </w:r>
          </w:p>
        </w:tc>
      </w:tr>
    </w:tbl>
    <w:p w14:paraId="657EEB06" w14:textId="77777777" w:rsidR="00992E9B" w:rsidRPr="001A3FD7" w:rsidRDefault="00992E9B" w:rsidP="00992E9B">
      <w:pPr>
        <w:jc w:val="both"/>
        <w:rPr>
          <w:sz w:val="22"/>
          <w:szCs w:val="22"/>
        </w:rPr>
      </w:pPr>
    </w:p>
    <w:p w14:paraId="510B42FC" w14:textId="07BF6116" w:rsidR="00992E9B" w:rsidRPr="001A3FD7" w:rsidRDefault="003731A5" w:rsidP="00992E9B">
      <w:pPr>
        <w:pStyle w:val="ListParagraph"/>
        <w:numPr>
          <w:ilvl w:val="1"/>
          <w:numId w:val="3"/>
        </w:numPr>
        <w:spacing w:after="200" w:line="276" w:lineRule="auto"/>
        <w:ind w:hanging="578"/>
        <w:jc w:val="both"/>
        <w:rPr>
          <w:sz w:val="22"/>
          <w:szCs w:val="22"/>
        </w:rPr>
      </w:pPr>
      <w:r w:rsidRPr="001A3FD7">
        <w:rPr>
          <w:sz w:val="22"/>
          <w:szCs w:val="22"/>
        </w:rPr>
        <w:t xml:space="preserve">Pakalpojuma rezultātā sasniedzamie rezultatīvie rādītāji, kas atbilst Vienošanās 1.pielikuma “Tehniskās specifikācija” 5.punktā “Programmai izvirzītie rezultatīvie rādītāji” noteiktajam: </w:t>
      </w:r>
      <w:r w:rsidR="007F573A">
        <w:rPr>
          <w:sz w:val="22"/>
          <w:szCs w:val="22"/>
        </w:rPr>
        <w:t>RR1-RR6;</w:t>
      </w:r>
    </w:p>
    <w:p w14:paraId="3815966A" w14:textId="7EEC6ABB" w:rsidR="00992E9B" w:rsidRPr="001A3FD7" w:rsidRDefault="003731A5" w:rsidP="00992E9B">
      <w:pPr>
        <w:pStyle w:val="ListParagraph"/>
        <w:numPr>
          <w:ilvl w:val="1"/>
          <w:numId w:val="3"/>
        </w:numPr>
        <w:spacing w:after="200" w:line="276" w:lineRule="auto"/>
        <w:ind w:hanging="578"/>
        <w:jc w:val="both"/>
        <w:rPr>
          <w:sz w:val="22"/>
          <w:szCs w:val="22"/>
        </w:rPr>
      </w:pPr>
      <w:r w:rsidRPr="001A3FD7">
        <w:rPr>
          <w:sz w:val="22"/>
          <w:szCs w:val="22"/>
        </w:rPr>
        <w:t xml:space="preserve">Pakalpojuma rezultātā sasniedzamie rezultāti: </w:t>
      </w:r>
      <w:r w:rsidR="008E3D2F">
        <w:rPr>
          <w:sz w:val="22"/>
          <w:szCs w:val="22"/>
        </w:rPr>
        <w:t>izstrādāta i</w:t>
      </w:r>
      <w:r w:rsidR="008E3D2F" w:rsidRPr="008E3D2F">
        <w:rPr>
          <w:sz w:val="22"/>
          <w:szCs w:val="22"/>
        </w:rPr>
        <w:t>ntegrētas digitālo pašapkalpošanās prasmju attīstības mācību programmas (pasniedzējiem – mentoriem), e-mācību kursa (sabiedrībai) un monitoringa stratēģija</w:t>
      </w:r>
      <w:r w:rsidR="008E3D2F">
        <w:rPr>
          <w:sz w:val="22"/>
          <w:szCs w:val="22"/>
        </w:rPr>
        <w:t>, word dokuments</w:t>
      </w:r>
      <w:r w:rsidR="007F573A">
        <w:rPr>
          <w:sz w:val="22"/>
          <w:szCs w:val="22"/>
        </w:rPr>
        <w:t>;</w:t>
      </w:r>
    </w:p>
    <w:p w14:paraId="2F382452" w14:textId="6B6CE7C3" w:rsidR="00992E9B" w:rsidRPr="001A3FD7" w:rsidRDefault="003731A5" w:rsidP="00992E9B">
      <w:pPr>
        <w:pStyle w:val="ListParagraph"/>
        <w:numPr>
          <w:ilvl w:val="1"/>
          <w:numId w:val="3"/>
        </w:numPr>
        <w:spacing w:after="200" w:line="276" w:lineRule="auto"/>
        <w:ind w:hanging="578"/>
        <w:jc w:val="both"/>
        <w:rPr>
          <w:sz w:val="22"/>
          <w:szCs w:val="22"/>
        </w:rPr>
      </w:pPr>
      <w:r w:rsidRPr="001A3FD7">
        <w:rPr>
          <w:sz w:val="22"/>
          <w:szCs w:val="22"/>
        </w:rPr>
        <w:t xml:space="preserve">Pamatojums konkrētā pakalpojuma izvēlei norādītā mērķa un rezultātu sasniegšanai: </w:t>
      </w:r>
      <w:r w:rsidR="007F573A" w:rsidRPr="007F573A">
        <w:rPr>
          <w:sz w:val="22"/>
          <w:szCs w:val="22"/>
        </w:rPr>
        <w:t>Pakalpojuma mērķis ir Vispār</w:t>
      </w:r>
      <w:r w:rsidR="00823685">
        <w:rPr>
          <w:sz w:val="22"/>
          <w:szCs w:val="22"/>
        </w:rPr>
        <w:t>īgās</w:t>
      </w:r>
      <w:r w:rsidR="007F573A" w:rsidRPr="007F573A">
        <w:rPr>
          <w:sz w:val="22"/>
          <w:szCs w:val="22"/>
        </w:rPr>
        <w:t xml:space="preserve"> vienošanās ietvaros definēt </w:t>
      </w:r>
      <w:r w:rsidR="007F573A">
        <w:rPr>
          <w:sz w:val="22"/>
          <w:szCs w:val="22"/>
        </w:rPr>
        <w:t>aktivitāšu</w:t>
      </w:r>
      <w:r w:rsidR="007F573A" w:rsidRPr="007F573A">
        <w:rPr>
          <w:sz w:val="22"/>
          <w:szCs w:val="22"/>
        </w:rPr>
        <w:t xml:space="preserve"> ietvaru un Izpildītāja uzņemto saistību apjomu Programmas mērķu un rezultatīvo rādītāju sasniegšanai.</w:t>
      </w:r>
    </w:p>
    <w:p w14:paraId="17D62007" w14:textId="77777777" w:rsidR="00992E9B" w:rsidRPr="001A3FD7" w:rsidRDefault="00992E9B" w:rsidP="00992E9B">
      <w:pPr>
        <w:jc w:val="both"/>
        <w:rPr>
          <w:sz w:val="22"/>
          <w:szCs w:val="22"/>
        </w:rPr>
      </w:pPr>
    </w:p>
    <w:p w14:paraId="769715F9" w14:textId="77777777" w:rsidR="005F4886" w:rsidRDefault="005F4886" w:rsidP="00992E9B">
      <w:pPr>
        <w:jc w:val="both"/>
        <w:rPr>
          <w:sz w:val="22"/>
          <w:szCs w:val="22"/>
        </w:rPr>
        <w:sectPr w:rsidR="005F4886" w:rsidSect="007C05E6">
          <w:footerReference w:type="default" r:id="rId11"/>
          <w:pgSz w:w="11906" w:h="16838"/>
          <w:pgMar w:top="1440" w:right="1800" w:bottom="1440" w:left="1800" w:header="708" w:footer="708" w:gutter="0"/>
          <w:cols w:space="708"/>
          <w:docGrid w:linePitch="360"/>
        </w:sectPr>
      </w:pPr>
    </w:p>
    <w:p w14:paraId="1D056DFA" w14:textId="77777777" w:rsidR="00992E9B" w:rsidRDefault="003731A5" w:rsidP="00992E9B">
      <w:pPr>
        <w:pStyle w:val="ListParagraph"/>
        <w:numPr>
          <w:ilvl w:val="0"/>
          <w:numId w:val="3"/>
        </w:numPr>
        <w:spacing w:after="200" w:line="276" w:lineRule="auto"/>
        <w:jc w:val="both"/>
        <w:rPr>
          <w:sz w:val="22"/>
          <w:szCs w:val="22"/>
        </w:rPr>
      </w:pPr>
      <w:r w:rsidRPr="001A3FD7">
        <w:rPr>
          <w:sz w:val="22"/>
          <w:szCs w:val="22"/>
        </w:rPr>
        <w:lastRenderedPageBreak/>
        <w:t>Pakalpojuma sniegšanas laika grafiks</w:t>
      </w:r>
    </w:p>
    <w:tbl>
      <w:tblPr>
        <w:tblStyle w:val="TableGrid"/>
        <w:tblW w:w="0" w:type="auto"/>
        <w:tblLook w:val="04A0" w:firstRow="1" w:lastRow="0" w:firstColumn="1" w:lastColumn="0" w:noHBand="0" w:noVBand="1"/>
      </w:tblPr>
      <w:tblGrid>
        <w:gridCol w:w="846"/>
        <w:gridCol w:w="2551"/>
        <w:gridCol w:w="1832"/>
        <w:gridCol w:w="1996"/>
        <w:gridCol w:w="1842"/>
        <w:gridCol w:w="1701"/>
        <w:gridCol w:w="1560"/>
        <w:gridCol w:w="1620"/>
      </w:tblGrid>
      <w:tr w:rsidR="009A2B42" w14:paraId="5CAC2154" w14:textId="77777777" w:rsidTr="17CCCABC">
        <w:tc>
          <w:tcPr>
            <w:tcW w:w="846" w:type="dxa"/>
            <w:vMerge w:val="restart"/>
            <w:shd w:val="clear" w:color="auto" w:fill="D9D9D9" w:themeFill="background1" w:themeFillShade="D9"/>
          </w:tcPr>
          <w:p w14:paraId="038B4D58" w14:textId="1D05A482" w:rsidR="005046E3" w:rsidRDefault="003731A5" w:rsidP="0086481B">
            <w:pPr>
              <w:spacing w:after="200" w:line="276" w:lineRule="auto"/>
              <w:jc w:val="both"/>
              <w:rPr>
                <w:sz w:val="22"/>
                <w:szCs w:val="22"/>
              </w:rPr>
            </w:pPr>
            <w:r w:rsidRPr="001A3FD7">
              <w:rPr>
                <w:sz w:val="22"/>
                <w:szCs w:val="22"/>
              </w:rPr>
              <w:t>Nr.p.k</w:t>
            </w:r>
            <w:r>
              <w:rPr>
                <w:sz w:val="22"/>
                <w:szCs w:val="22"/>
              </w:rPr>
              <w:t>.</w:t>
            </w:r>
          </w:p>
        </w:tc>
        <w:tc>
          <w:tcPr>
            <w:tcW w:w="2551" w:type="dxa"/>
            <w:vMerge w:val="restart"/>
            <w:shd w:val="clear" w:color="auto" w:fill="D9D9D9" w:themeFill="background1" w:themeFillShade="D9"/>
          </w:tcPr>
          <w:p w14:paraId="1222D6AE" w14:textId="006D3FC8" w:rsidR="005046E3" w:rsidRDefault="003731A5" w:rsidP="0086481B">
            <w:pPr>
              <w:spacing w:after="200" w:line="276" w:lineRule="auto"/>
              <w:jc w:val="both"/>
              <w:rPr>
                <w:sz w:val="22"/>
                <w:szCs w:val="22"/>
              </w:rPr>
            </w:pPr>
            <w:r w:rsidRPr="00954AD8">
              <w:t>Pakalpojum</w:t>
            </w:r>
            <w:r>
              <w:t>i</w:t>
            </w:r>
          </w:p>
        </w:tc>
        <w:tc>
          <w:tcPr>
            <w:tcW w:w="1832" w:type="dxa"/>
            <w:vMerge w:val="restart"/>
            <w:shd w:val="clear" w:color="auto" w:fill="D9D9D9" w:themeFill="background1" w:themeFillShade="D9"/>
          </w:tcPr>
          <w:p w14:paraId="5D927D0B" w14:textId="7A349E0A" w:rsidR="005046E3" w:rsidRDefault="003731A5" w:rsidP="0086481B">
            <w:pPr>
              <w:spacing w:after="200" w:line="276" w:lineRule="auto"/>
              <w:jc w:val="both"/>
              <w:rPr>
                <w:sz w:val="22"/>
                <w:szCs w:val="22"/>
              </w:rPr>
            </w:pPr>
            <w:r w:rsidRPr="00954AD8">
              <w:t>Pakalpojuma ietvaros veicamie darbi un sagatavojamie materiāli</w:t>
            </w:r>
          </w:p>
        </w:tc>
        <w:tc>
          <w:tcPr>
            <w:tcW w:w="1996" w:type="dxa"/>
            <w:vMerge w:val="restart"/>
            <w:shd w:val="clear" w:color="auto" w:fill="D9D9D9" w:themeFill="background1" w:themeFillShade="D9"/>
          </w:tcPr>
          <w:p w14:paraId="57D3F2CD" w14:textId="4F9FE34A" w:rsidR="005046E3" w:rsidRDefault="003731A5" w:rsidP="0086481B">
            <w:pPr>
              <w:spacing w:after="200" w:line="276" w:lineRule="auto"/>
              <w:jc w:val="both"/>
              <w:rPr>
                <w:sz w:val="22"/>
                <w:szCs w:val="22"/>
              </w:rPr>
            </w:pPr>
            <w:r w:rsidRPr="00954AD8">
              <w:t>Nodevums</w:t>
            </w:r>
          </w:p>
        </w:tc>
        <w:tc>
          <w:tcPr>
            <w:tcW w:w="1842" w:type="dxa"/>
            <w:vMerge w:val="restart"/>
            <w:shd w:val="clear" w:color="auto" w:fill="D9D9D9" w:themeFill="background1" w:themeFillShade="D9"/>
          </w:tcPr>
          <w:p w14:paraId="79167A36" w14:textId="43DF646D" w:rsidR="005046E3" w:rsidRDefault="003731A5" w:rsidP="0086481B">
            <w:pPr>
              <w:spacing w:after="200" w:line="276" w:lineRule="auto"/>
              <w:jc w:val="both"/>
              <w:rPr>
                <w:sz w:val="22"/>
                <w:szCs w:val="22"/>
              </w:rPr>
            </w:pPr>
            <w:r w:rsidRPr="00954AD8">
              <w:t>Pakalpojuma izpildes uzsākšanas datums</w:t>
            </w:r>
          </w:p>
        </w:tc>
        <w:tc>
          <w:tcPr>
            <w:tcW w:w="3261" w:type="dxa"/>
            <w:gridSpan w:val="2"/>
            <w:shd w:val="clear" w:color="auto" w:fill="D9D9D9" w:themeFill="background1" w:themeFillShade="D9"/>
          </w:tcPr>
          <w:p w14:paraId="423FA2E6" w14:textId="3742E562" w:rsidR="005046E3" w:rsidRDefault="003731A5" w:rsidP="0086481B">
            <w:pPr>
              <w:spacing w:after="200" w:line="276" w:lineRule="auto"/>
              <w:jc w:val="both"/>
              <w:rPr>
                <w:sz w:val="22"/>
                <w:szCs w:val="22"/>
              </w:rPr>
            </w:pPr>
            <w:r>
              <w:rPr>
                <w:sz w:val="22"/>
                <w:szCs w:val="22"/>
              </w:rPr>
              <w:t>Starptermiņi</w:t>
            </w:r>
          </w:p>
        </w:tc>
        <w:tc>
          <w:tcPr>
            <w:tcW w:w="1620" w:type="dxa"/>
            <w:vMerge w:val="restart"/>
            <w:shd w:val="clear" w:color="auto" w:fill="D9D9D9" w:themeFill="background1" w:themeFillShade="D9"/>
          </w:tcPr>
          <w:p w14:paraId="1E59234E" w14:textId="388B083C" w:rsidR="005046E3" w:rsidRDefault="003731A5" w:rsidP="0086481B">
            <w:pPr>
              <w:spacing w:after="200" w:line="276" w:lineRule="auto"/>
              <w:jc w:val="both"/>
              <w:rPr>
                <w:sz w:val="22"/>
                <w:szCs w:val="22"/>
              </w:rPr>
            </w:pPr>
            <w:r w:rsidRPr="00954AD8">
              <w:t>Pakalpojuma izpildes termiņš</w:t>
            </w:r>
          </w:p>
        </w:tc>
      </w:tr>
      <w:tr w:rsidR="009A2B42" w14:paraId="60B56999" w14:textId="77777777" w:rsidTr="17CCCABC">
        <w:tc>
          <w:tcPr>
            <w:tcW w:w="846" w:type="dxa"/>
            <w:vMerge/>
          </w:tcPr>
          <w:p w14:paraId="528783FB" w14:textId="77777777" w:rsidR="005046E3" w:rsidRDefault="005046E3" w:rsidP="0086481B">
            <w:pPr>
              <w:spacing w:after="200" w:line="276" w:lineRule="auto"/>
              <w:jc w:val="both"/>
              <w:rPr>
                <w:sz w:val="22"/>
                <w:szCs w:val="22"/>
              </w:rPr>
            </w:pPr>
          </w:p>
        </w:tc>
        <w:tc>
          <w:tcPr>
            <w:tcW w:w="2551" w:type="dxa"/>
            <w:vMerge/>
          </w:tcPr>
          <w:p w14:paraId="33DF26AD" w14:textId="77777777" w:rsidR="005046E3" w:rsidRDefault="005046E3" w:rsidP="0086481B">
            <w:pPr>
              <w:spacing w:after="200" w:line="276" w:lineRule="auto"/>
              <w:jc w:val="both"/>
              <w:rPr>
                <w:sz w:val="22"/>
                <w:szCs w:val="22"/>
              </w:rPr>
            </w:pPr>
          </w:p>
        </w:tc>
        <w:tc>
          <w:tcPr>
            <w:tcW w:w="1832" w:type="dxa"/>
            <w:vMerge/>
          </w:tcPr>
          <w:p w14:paraId="12DB834E" w14:textId="77777777" w:rsidR="005046E3" w:rsidRDefault="005046E3" w:rsidP="0086481B">
            <w:pPr>
              <w:spacing w:after="200" w:line="276" w:lineRule="auto"/>
              <w:jc w:val="both"/>
              <w:rPr>
                <w:sz w:val="22"/>
                <w:szCs w:val="22"/>
              </w:rPr>
            </w:pPr>
          </w:p>
        </w:tc>
        <w:tc>
          <w:tcPr>
            <w:tcW w:w="1996" w:type="dxa"/>
            <w:vMerge/>
          </w:tcPr>
          <w:p w14:paraId="0A49139E" w14:textId="77777777" w:rsidR="005046E3" w:rsidRDefault="005046E3" w:rsidP="0086481B">
            <w:pPr>
              <w:spacing w:after="200" w:line="276" w:lineRule="auto"/>
              <w:jc w:val="both"/>
              <w:rPr>
                <w:sz w:val="22"/>
                <w:szCs w:val="22"/>
              </w:rPr>
            </w:pPr>
          </w:p>
        </w:tc>
        <w:tc>
          <w:tcPr>
            <w:tcW w:w="1842" w:type="dxa"/>
            <w:vMerge/>
          </w:tcPr>
          <w:p w14:paraId="3082446E" w14:textId="77777777" w:rsidR="005046E3" w:rsidRDefault="005046E3" w:rsidP="0086481B">
            <w:pPr>
              <w:spacing w:after="200" w:line="276" w:lineRule="auto"/>
              <w:jc w:val="both"/>
              <w:rPr>
                <w:sz w:val="22"/>
                <w:szCs w:val="22"/>
              </w:rPr>
            </w:pPr>
          </w:p>
        </w:tc>
        <w:tc>
          <w:tcPr>
            <w:tcW w:w="1701" w:type="dxa"/>
            <w:shd w:val="clear" w:color="auto" w:fill="D9D9D9" w:themeFill="background1" w:themeFillShade="D9"/>
          </w:tcPr>
          <w:p w14:paraId="1087F400" w14:textId="3D007F10" w:rsidR="005046E3" w:rsidRDefault="003731A5" w:rsidP="0086481B">
            <w:pPr>
              <w:spacing w:after="200" w:line="276" w:lineRule="auto"/>
              <w:jc w:val="both"/>
              <w:rPr>
                <w:sz w:val="22"/>
                <w:szCs w:val="22"/>
              </w:rPr>
            </w:pPr>
            <w:r>
              <w:rPr>
                <w:sz w:val="22"/>
                <w:szCs w:val="22"/>
              </w:rPr>
              <w:t>Termiņš</w:t>
            </w:r>
          </w:p>
        </w:tc>
        <w:tc>
          <w:tcPr>
            <w:tcW w:w="1560" w:type="dxa"/>
            <w:shd w:val="clear" w:color="auto" w:fill="D9D9D9" w:themeFill="background1" w:themeFillShade="D9"/>
          </w:tcPr>
          <w:p w14:paraId="4AA854C7" w14:textId="31D99954" w:rsidR="005046E3" w:rsidRDefault="003731A5" w:rsidP="0086481B">
            <w:pPr>
              <w:spacing w:after="200" w:line="276" w:lineRule="auto"/>
              <w:jc w:val="both"/>
              <w:rPr>
                <w:sz w:val="22"/>
                <w:szCs w:val="22"/>
              </w:rPr>
            </w:pPr>
            <w:r>
              <w:rPr>
                <w:sz w:val="22"/>
                <w:szCs w:val="22"/>
              </w:rPr>
              <w:t>Izpildes statuss</w:t>
            </w:r>
          </w:p>
        </w:tc>
        <w:tc>
          <w:tcPr>
            <w:tcW w:w="1620" w:type="dxa"/>
            <w:vMerge/>
          </w:tcPr>
          <w:p w14:paraId="36C939A6" w14:textId="77777777" w:rsidR="005046E3" w:rsidRDefault="005046E3" w:rsidP="0086481B">
            <w:pPr>
              <w:spacing w:after="200" w:line="276" w:lineRule="auto"/>
              <w:jc w:val="both"/>
              <w:rPr>
                <w:sz w:val="22"/>
                <w:szCs w:val="22"/>
              </w:rPr>
            </w:pPr>
          </w:p>
        </w:tc>
      </w:tr>
      <w:tr w:rsidR="009A2B42" w14:paraId="1255D0C6" w14:textId="77777777" w:rsidTr="17CCCABC">
        <w:tc>
          <w:tcPr>
            <w:tcW w:w="846" w:type="dxa"/>
          </w:tcPr>
          <w:p w14:paraId="04D927A9" w14:textId="3195E906" w:rsidR="00516E2E" w:rsidRDefault="003731A5" w:rsidP="0086481B">
            <w:pPr>
              <w:spacing w:after="200" w:line="276" w:lineRule="auto"/>
              <w:jc w:val="both"/>
              <w:rPr>
                <w:sz w:val="22"/>
                <w:szCs w:val="22"/>
              </w:rPr>
            </w:pPr>
            <w:r>
              <w:rPr>
                <w:sz w:val="22"/>
                <w:szCs w:val="22"/>
              </w:rPr>
              <w:t>1.</w:t>
            </w:r>
          </w:p>
        </w:tc>
        <w:tc>
          <w:tcPr>
            <w:tcW w:w="2551" w:type="dxa"/>
          </w:tcPr>
          <w:p w14:paraId="19D32715" w14:textId="12A07BA5" w:rsidR="00516E2E" w:rsidRDefault="003731A5" w:rsidP="0086481B">
            <w:pPr>
              <w:spacing w:after="200" w:line="276" w:lineRule="auto"/>
              <w:jc w:val="both"/>
              <w:rPr>
                <w:sz w:val="22"/>
                <w:szCs w:val="22"/>
              </w:rPr>
            </w:pPr>
            <w:r w:rsidRPr="00574DB5">
              <w:rPr>
                <w:sz w:val="22"/>
                <w:szCs w:val="22"/>
              </w:rPr>
              <w:t xml:space="preserve">Integrēta digitālo pašapkalpošanās prasmju attīstības mācību programmas, e-mācību kursa un monitoringa stratēģija  </w:t>
            </w:r>
          </w:p>
        </w:tc>
        <w:tc>
          <w:tcPr>
            <w:tcW w:w="1832" w:type="dxa"/>
          </w:tcPr>
          <w:p w14:paraId="548F1C4E" w14:textId="0AD275F0" w:rsidR="00516E2E" w:rsidRDefault="003731A5" w:rsidP="0086481B">
            <w:pPr>
              <w:spacing w:after="200" w:line="276" w:lineRule="auto"/>
              <w:jc w:val="both"/>
              <w:rPr>
                <w:sz w:val="22"/>
                <w:szCs w:val="22"/>
              </w:rPr>
            </w:pPr>
            <w:r>
              <w:rPr>
                <w:sz w:val="22"/>
                <w:szCs w:val="22"/>
              </w:rPr>
              <w:t>Stratēģijas izstrāde</w:t>
            </w:r>
          </w:p>
        </w:tc>
        <w:tc>
          <w:tcPr>
            <w:tcW w:w="1996" w:type="dxa"/>
          </w:tcPr>
          <w:p w14:paraId="5267460E" w14:textId="77777777" w:rsidR="00516E2E" w:rsidRDefault="003731A5" w:rsidP="0086481B">
            <w:pPr>
              <w:spacing w:after="200" w:line="276" w:lineRule="auto"/>
              <w:jc w:val="both"/>
              <w:rPr>
                <w:sz w:val="22"/>
                <w:szCs w:val="22"/>
              </w:rPr>
            </w:pPr>
            <w:r>
              <w:rPr>
                <w:sz w:val="22"/>
                <w:szCs w:val="22"/>
              </w:rPr>
              <w:t>M</w:t>
            </w:r>
            <w:r w:rsidRPr="00574DB5">
              <w:rPr>
                <w:sz w:val="22"/>
                <w:szCs w:val="22"/>
              </w:rPr>
              <w:t>ācību programmas, e-mācību kursa un monitoringa stratēģija</w:t>
            </w:r>
            <w:r>
              <w:rPr>
                <w:sz w:val="22"/>
                <w:szCs w:val="22"/>
              </w:rPr>
              <w:t>.</w:t>
            </w:r>
          </w:p>
          <w:p w14:paraId="113DC7B6" w14:textId="5D3E227F" w:rsidR="001F455E" w:rsidRDefault="003731A5" w:rsidP="0086481B">
            <w:pPr>
              <w:spacing w:after="200" w:line="276" w:lineRule="auto"/>
              <w:jc w:val="both"/>
              <w:rPr>
                <w:sz w:val="22"/>
                <w:szCs w:val="22"/>
              </w:rPr>
            </w:pPr>
            <w:r>
              <w:rPr>
                <w:sz w:val="22"/>
                <w:szCs w:val="22"/>
              </w:rPr>
              <w:t>Word dokuments</w:t>
            </w:r>
          </w:p>
        </w:tc>
        <w:tc>
          <w:tcPr>
            <w:tcW w:w="1842" w:type="dxa"/>
          </w:tcPr>
          <w:p w14:paraId="0A234FC3" w14:textId="635D3D3A" w:rsidR="00516E2E" w:rsidRDefault="003731A5" w:rsidP="0086481B">
            <w:pPr>
              <w:spacing w:after="200" w:line="276" w:lineRule="auto"/>
              <w:jc w:val="both"/>
              <w:rPr>
                <w:sz w:val="22"/>
                <w:szCs w:val="22"/>
              </w:rPr>
            </w:pPr>
            <w:r w:rsidRPr="17CCCABC">
              <w:rPr>
                <w:sz w:val="22"/>
                <w:szCs w:val="22"/>
              </w:rPr>
              <w:t>03.05.2024</w:t>
            </w:r>
          </w:p>
        </w:tc>
        <w:tc>
          <w:tcPr>
            <w:tcW w:w="1701" w:type="dxa"/>
            <w:shd w:val="clear" w:color="auto" w:fill="auto"/>
          </w:tcPr>
          <w:p w14:paraId="07B799A0" w14:textId="1F125417" w:rsidR="00516E2E" w:rsidRDefault="003731A5" w:rsidP="0086481B">
            <w:pPr>
              <w:spacing w:after="200" w:line="276" w:lineRule="auto"/>
              <w:jc w:val="both"/>
              <w:rPr>
                <w:sz w:val="22"/>
                <w:szCs w:val="22"/>
              </w:rPr>
            </w:pPr>
            <w:r>
              <w:rPr>
                <w:sz w:val="22"/>
                <w:szCs w:val="22"/>
              </w:rPr>
              <w:t>13.05.2024</w:t>
            </w:r>
          </w:p>
        </w:tc>
        <w:tc>
          <w:tcPr>
            <w:tcW w:w="1560" w:type="dxa"/>
            <w:shd w:val="clear" w:color="auto" w:fill="auto"/>
          </w:tcPr>
          <w:p w14:paraId="298D41EE" w14:textId="6A51E169" w:rsidR="00516E2E" w:rsidRDefault="003731A5" w:rsidP="0086481B">
            <w:pPr>
              <w:spacing w:after="200" w:line="276" w:lineRule="auto"/>
              <w:jc w:val="both"/>
              <w:rPr>
                <w:sz w:val="22"/>
                <w:szCs w:val="22"/>
              </w:rPr>
            </w:pPr>
            <w:r>
              <w:rPr>
                <w:sz w:val="22"/>
                <w:szCs w:val="22"/>
              </w:rPr>
              <w:t>Izstrādāta stratēģija</w:t>
            </w:r>
          </w:p>
        </w:tc>
        <w:tc>
          <w:tcPr>
            <w:tcW w:w="1620" w:type="dxa"/>
          </w:tcPr>
          <w:p w14:paraId="2B2700C8" w14:textId="07B5215A" w:rsidR="00516E2E" w:rsidRDefault="003731A5" w:rsidP="0086481B">
            <w:pPr>
              <w:spacing w:after="200" w:line="276" w:lineRule="auto"/>
              <w:jc w:val="both"/>
              <w:rPr>
                <w:sz w:val="22"/>
                <w:szCs w:val="22"/>
              </w:rPr>
            </w:pPr>
            <w:r>
              <w:rPr>
                <w:sz w:val="22"/>
                <w:szCs w:val="22"/>
              </w:rPr>
              <w:t>20.05.2024</w:t>
            </w:r>
          </w:p>
        </w:tc>
      </w:tr>
    </w:tbl>
    <w:p w14:paraId="64F0684A" w14:textId="77777777" w:rsidR="007803D7" w:rsidRDefault="007803D7" w:rsidP="00C0256C">
      <w:pPr>
        <w:spacing w:after="200" w:line="276" w:lineRule="auto"/>
        <w:jc w:val="both"/>
        <w:rPr>
          <w:sz w:val="22"/>
          <w:szCs w:val="22"/>
        </w:rPr>
      </w:pPr>
    </w:p>
    <w:p w14:paraId="68593402" w14:textId="77777777" w:rsidR="008B5B8D" w:rsidRDefault="008B5B8D" w:rsidP="00C0256C">
      <w:pPr>
        <w:spacing w:after="200" w:line="276" w:lineRule="auto"/>
        <w:jc w:val="both"/>
        <w:rPr>
          <w:sz w:val="22"/>
          <w:szCs w:val="22"/>
        </w:rPr>
      </w:pPr>
    </w:p>
    <w:p w14:paraId="44D68DBC" w14:textId="77777777" w:rsidR="008B5B8D" w:rsidRDefault="008B5B8D" w:rsidP="00C0256C">
      <w:pPr>
        <w:spacing w:after="200" w:line="276" w:lineRule="auto"/>
        <w:jc w:val="both"/>
        <w:rPr>
          <w:sz w:val="22"/>
          <w:szCs w:val="22"/>
        </w:rPr>
      </w:pPr>
    </w:p>
    <w:p w14:paraId="45EB64F9" w14:textId="77777777" w:rsidR="008B5B8D" w:rsidRPr="00C0256C" w:rsidRDefault="008B5B8D" w:rsidP="00C0256C">
      <w:pPr>
        <w:spacing w:after="200" w:line="276" w:lineRule="auto"/>
        <w:jc w:val="both"/>
        <w:rPr>
          <w:sz w:val="22"/>
          <w:szCs w:val="22"/>
        </w:rPr>
      </w:pPr>
    </w:p>
    <w:p w14:paraId="33EFE5C7" w14:textId="77777777" w:rsidR="00992E9B" w:rsidRPr="001A3FD7" w:rsidRDefault="00992E9B" w:rsidP="00992E9B">
      <w:pPr>
        <w:pStyle w:val="ListParagraph"/>
        <w:rPr>
          <w:i/>
          <w:sz w:val="22"/>
          <w:szCs w:val="22"/>
        </w:rPr>
      </w:pPr>
    </w:p>
    <w:p w14:paraId="154ED352" w14:textId="77777777" w:rsidR="00992E9B" w:rsidRPr="001A3FD7" w:rsidRDefault="00992E9B" w:rsidP="00992E9B">
      <w:pPr>
        <w:rPr>
          <w:b/>
          <w:sz w:val="22"/>
          <w:szCs w:val="22"/>
        </w:rPr>
      </w:pPr>
    </w:p>
    <w:p w14:paraId="5400B13C" w14:textId="2AAF1793" w:rsidR="005F4886" w:rsidRDefault="005F4886" w:rsidP="00992E9B">
      <w:pPr>
        <w:rPr>
          <w:sz w:val="22"/>
          <w:szCs w:val="22"/>
        </w:rPr>
        <w:sectPr w:rsidR="005F4886" w:rsidSect="007C05E6">
          <w:pgSz w:w="16838" w:h="11906" w:orient="landscape"/>
          <w:pgMar w:top="1800" w:right="1440" w:bottom="1800" w:left="1440" w:header="708" w:footer="708" w:gutter="0"/>
          <w:cols w:space="708"/>
          <w:docGrid w:linePitch="360"/>
        </w:sectPr>
      </w:pPr>
    </w:p>
    <w:p w14:paraId="0C0DA3F8" w14:textId="77777777" w:rsidR="00992E9B" w:rsidRPr="001A3FD7" w:rsidRDefault="00992E9B" w:rsidP="00992E9B">
      <w:pPr>
        <w:rPr>
          <w:sz w:val="22"/>
          <w:szCs w:val="22"/>
        </w:rPr>
      </w:pPr>
    </w:p>
    <w:p w14:paraId="025816E5" w14:textId="77777777" w:rsidR="00992E9B" w:rsidRPr="001A3FD7" w:rsidRDefault="003731A5" w:rsidP="007726C8">
      <w:pPr>
        <w:pStyle w:val="Heading2"/>
        <w:ind w:left="4253"/>
        <w:rPr>
          <w:rFonts w:cs="Times New Roman"/>
          <w:b/>
          <w:i/>
          <w:color w:val="000000" w:themeColor="text1"/>
          <w:sz w:val="22"/>
          <w:szCs w:val="22"/>
        </w:rPr>
      </w:pPr>
      <w:bookmarkStart w:id="8" w:name="_Ref47690094"/>
      <w:bookmarkStart w:id="9" w:name="_Toc61273044"/>
      <w:r w:rsidRPr="001A3FD7">
        <w:rPr>
          <w:rFonts w:cs="Times New Roman"/>
          <w:i/>
          <w:color w:val="000000" w:themeColor="text1"/>
          <w:sz w:val="22"/>
          <w:szCs w:val="22"/>
        </w:rPr>
        <w:t>2. pielikums “Nodošanas-pieņemšanas akts”</w:t>
      </w:r>
      <w:bookmarkEnd w:id="8"/>
      <w:bookmarkEnd w:id="9"/>
    </w:p>
    <w:p w14:paraId="087312B5" w14:textId="0B0F85A0" w:rsidR="00992E9B" w:rsidRPr="007F573A" w:rsidRDefault="003731A5" w:rsidP="00992E9B">
      <w:pPr>
        <w:jc w:val="right"/>
        <w:rPr>
          <w:rFonts w:eastAsia="Calibri"/>
          <w:sz w:val="22"/>
          <w:szCs w:val="22"/>
        </w:rPr>
      </w:pPr>
      <w:r w:rsidRPr="007F573A">
        <w:rPr>
          <w:rFonts w:eastAsia="Calibri"/>
          <w:sz w:val="22"/>
          <w:szCs w:val="22"/>
        </w:rPr>
        <w:t xml:space="preserve">Līgumam Nr. </w:t>
      </w:r>
      <w:r w:rsidR="002B38B6" w:rsidRPr="007F573A">
        <w:rPr>
          <w:rStyle w:val="ui-provider"/>
          <w:rFonts w:eastAsiaTheme="majorEastAsia"/>
          <w:noProof/>
        </w:rPr>
        <w:t>IL/40/2024</w:t>
      </w:r>
    </w:p>
    <w:p w14:paraId="41A1501F" w14:textId="77777777" w:rsidR="00992E9B" w:rsidRPr="007F573A" w:rsidRDefault="00992E9B" w:rsidP="00992E9B">
      <w:pPr>
        <w:autoSpaceDE w:val="0"/>
        <w:autoSpaceDN w:val="0"/>
        <w:jc w:val="both"/>
        <w:rPr>
          <w:sz w:val="22"/>
          <w:szCs w:val="22"/>
        </w:rPr>
      </w:pPr>
    </w:p>
    <w:p w14:paraId="648B7FBB" w14:textId="77777777" w:rsidR="00992E9B" w:rsidRPr="007F573A" w:rsidRDefault="00992E9B" w:rsidP="00992E9B">
      <w:pPr>
        <w:autoSpaceDE w:val="0"/>
        <w:autoSpaceDN w:val="0"/>
        <w:jc w:val="center"/>
        <w:rPr>
          <w:b/>
          <w:sz w:val="22"/>
          <w:szCs w:val="22"/>
        </w:rPr>
      </w:pPr>
    </w:p>
    <w:p w14:paraId="56B0089E" w14:textId="77777777" w:rsidR="00992E9B" w:rsidRPr="007F573A" w:rsidRDefault="003731A5" w:rsidP="00992E9B">
      <w:pPr>
        <w:autoSpaceDE w:val="0"/>
        <w:autoSpaceDN w:val="0"/>
        <w:jc w:val="center"/>
        <w:rPr>
          <w:b/>
          <w:sz w:val="22"/>
          <w:szCs w:val="22"/>
        </w:rPr>
      </w:pPr>
      <w:r w:rsidRPr="007F573A">
        <w:rPr>
          <w:b/>
          <w:sz w:val="22"/>
          <w:szCs w:val="22"/>
        </w:rPr>
        <w:t xml:space="preserve">Nodošanas – pieņemšanas akts </w:t>
      </w:r>
    </w:p>
    <w:p w14:paraId="3A476D84" w14:textId="77777777" w:rsidR="00992E9B" w:rsidRPr="007F573A" w:rsidRDefault="003731A5" w:rsidP="00992E9B">
      <w:pPr>
        <w:suppressAutoHyphens/>
        <w:jc w:val="center"/>
        <w:rPr>
          <w:sz w:val="22"/>
          <w:szCs w:val="22"/>
          <w:lang w:eastAsia="zh-CN"/>
        </w:rPr>
      </w:pPr>
      <w:r w:rsidRPr="007F573A">
        <w:rPr>
          <w:b/>
          <w:sz w:val="22"/>
          <w:szCs w:val="22"/>
          <w:lang w:eastAsia="zh-CN"/>
        </w:rPr>
        <w:t>Nr.______</w:t>
      </w:r>
    </w:p>
    <w:p w14:paraId="61412BCE" w14:textId="77777777" w:rsidR="00992E9B" w:rsidRPr="007F573A" w:rsidRDefault="00992E9B" w:rsidP="00992E9B">
      <w:pPr>
        <w:suppressAutoHyphens/>
        <w:rPr>
          <w:sz w:val="22"/>
          <w:szCs w:val="22"/>
          <w:lang w:eastAsia="zh-CN"/>
        </w:rPr>
      </w:pPr>
    </w:p>
    <w:p w14:paraId="1C3A6949" w14:textId="77777777" w:rsidR="00992E9B" w:rsidRPr="007F573A" w:rsidRDefault="00992E9B" w:rsidP="00992E9B">
      <w:pPr>
        <w:suppressAutoHyphens/>
        <w:rPr>
          <w:sz w:val="22"/>
          <w:szCs w:val="22"/>
          <w:lang w:eastAsia="zh-CN"/>
        </w:rPr>
      </w:pPr>
    </w:p>
    <w:p w14:paraId="18145104" w14:textId="25B187E2" w:rsidR="00992E9B" w:rsidRDefault="003731A5" w:rsidP="00992E9B">
      <w:pPr>
        <w:jc w:val="both"/>
      </w:pPr>
      <w:r>
        <w:t>S</w:t>
      </w:r>
      <w:r w:rsidRPr="00983444">
        <w:t>astādīšanas vieta un datums _______________</w:t>
      </w:r>
    </w:p>
    <w:p w14:paraId="1149F288" w14:textId="77777777" w:rsidR="00EC1B80" w:rsidRPr="007F573A" w:rsidRDefault="00EC1B80" w:rsidP="00992E9B">
      <w:pPr>
        <w:jc w:val="both"/>
        <w:rPr>
          <w:b/>
          <w:sz w:val="22"/>
          <w:szCs w:val="22"/>
        </w:rPr>
      </w:pPr>
    </w:p>
    <w:p w14:paraId="5E74B9A1" w14:textId="5C26C198" w:rsidR="00992E9B" w:rsidRDefault="003731A5" w:rsidP="00992E9B">
      <w:pPr>
        <w:jc w:val="both"/>
        <w:rPr>
          <w:sz w:val="22"/>
          <w:szCs w:val="22"/>
        </w:rPr>
      </w:pPr>
      <w:r w:rsidRPr="007F573A">
        <w:rPr>
          <w:b/>
          <w:sz w:val="22"/>
          <w:szCs w:val="22"/>
        </w:rPr>
        <w:t>Vides aizsardzības un reģionālās</w:t>
      </w:r>
      <w:r w:rsidR="00106477" w:rsidRPr="007F573A">
        <w:rPr>
          <w:b/>
          <w:sz w:val="22"/>
          <w:szCs w:val="22"/>
        </w:rPr>
        <w:t xml:space="preserve"> attīstības</w:t>
      </w:r>
      <w:r w:rsidRPr="007F573A">
        <w:rPr>
          <w:b/>
          <w:sz w:val="22"/>
          <w:szCs w:val="22"/>
        </w:rPr>
        <w:t xml:space="preserve"> ministrija,</w:t>
      </w:r>
      <w:r w:rsidRPr="007F573A">
        <w:rPr>
          <w:sz w:val="22"/>
          <w:szCs w:val="22"/>
        </w:rPr>
        <w:t xml:space="preserve"> </w:t>
      </w:r>
      <w:r w:rsidR="00570797" w:rsidRPr="001A3FD7">
        <w:rPr>
          <w:bCs/>
          <w:sz w:val="22"/>
          <w:szCs w:val="22"/>
        </w:rPr>
        <w:t>reģistrācijas Nr. 90000028508</w:t>
      </w:r>
      <w:r w:rsidR="00570797" w:rsidRPr="001A3FD7">
        <w:rPr>
          <w:color w:val="000000"/>
          <w:sz w:val="22"/>
          <w:szCs w:val="22"/>
        </w:rPr>
        <w:t xml:space="preserve"> </w:t>
      </w:r>
      <w:r w:rsidR="00570797" w:rsidRPr="001A3FD7">
        <w:rPr>
          <w:sz w:val="22"/>
          <w:szCs w:val="22"/>
        </w:rPr>
        <w:t xml:space="preserve"> (turpmāk – Pasūtītājs), </w:t>
      </w:r>
      <w:r w:rsidR="00570797" w:rsidRPr="007F573A">
        <w:rPr>
          <w:sz w:val="22"/>
          <w:szCs w:val="22"/>
        </w:rPr>
        <w:t xml:space="preserve">Projektu pārvaldības departamenta </w:t>
      </w:r>
      <w:r w:rsidR="00570797" w:rsidRPr="00570797">
        <w:rPr>
          <w:i/>
          <w:iCs/>
          <w:sz w:val="22"/>
          <w:szCs w:val="22"/>
        </w:rPr>
        <w:t>(amats) (vārds, uzvārds)</w:t>
      </w:r>
      <w:r w:rsidR="00570797" w:rsidRPr="007F573A">
        <w:rPr>
          <w:sz w:val="22"/>
          <w:szCs w:val="22"/>
        </w:rPr>
        <w:t xml:space="preserve"> personā, kur</w:t>
      </w:r>
      <w:r w:rsidR="00570797">
        <w:rPr>
          <w:sz w:val="22"/>
          <w:szCs w:val="22"/>
        </w:rPr>
        <w:t>š</w:t>
      </w:r>
      <w:r w:rsidR="00570797" w:rsidRPr="007F573A">
        <w:rPr>
          <w:sz w:val="22"/>
          <w:szCs w:val="22"/>
        </w:rPr>
        <w:t xml:space="preserve"> darbojas saskaņā ar Pasūtītāja 2023. gada 1</w:t>
      </w:r>
      <w:r w:rsidR="00570797">
        <w:rPr>
          <w:sz w:val="22"/>
          <w:szCs w:val="22"/>
        </w:rPr>
        <w:t>6</w:t>
      </w:r>
      <w:r w:rsidR="00570797" w:rsidRPr="007F573A">
        <w:rPr>
          <w:sz w:val="22"/>
          <w:szCs w:val="22"/>
        </w:rPr>
        <w:t xml:space="preserve">. </w:t>
      </w:r>
      <w:r w:rsidR="00570797">
        <w:rPr>
          <w:sz w:val="22"/>
          <w:szCs w:val="22"/>
        </w:rPr>
        <w:t xml:space="preserve">oktobra rīkojuma Nr. 1-2/129 </w:t>
      </w:r>
      <w:r w:rsidR="00570797" w:rsidRPr="00D32311">
        <w:rPr>
          <w:sz w:val="22"/>
          <w:szCs w:val="22"/>
        </w:rPr>
        <w:t xml:space="preserve">“Par Projektu pārvaldības departamenta kā finansējuma saņēmēja īstenotajiem projektiem Eiropas Savienības Atveseļošanas un noturības mehānisma plāna 2. komponentes “Digitālā transformācija” ietvaros” </w:t>
      </w:r>
      <w:r w:rsidR="00570797">
        <w:rPr>
          <w:sz w:val="22"/>
          <w:szCs w:val="22"/>
        </w:rPr>
        <w:t>_____</w:t>
      </w:r>
      <w:r w:rsidR="00570797" w:rsidRPr="00D32311">
        <w:rPr>
          <w:sz w:val="22"/>
          <w:szCs w:val="22"/>
        </w:rPr>
        <w:t>. </w:t>
      </w:r>
      <w:r w:rsidR="00570797" w:rsidRPr="008F51AA">
        <w:rPr>
          <w:sz w:val="22"/>
          <w:szCs w:val="22"/>
        </w:rPr>
        <w:t>punktu</w:t>
      </w:r>
      <w:r w:rsidRPr="008F51AA">
        <w:rPr>
          <w:sz w:val="22"/>
          <w:szCs w:val="22"/>
        </w:rPr>
        <w:t>, no vienas puses, un</w:t>
      </w:r>
      <w:r w:rsidRPr="007F573A">
        <w:rPr>
          <w:sz w:val="22"/>
          <w:szCs w:val="22"/>
        </w:rPr>
        <w:t xml:space="preserve"> </w:t>
      </w:r>
    </w:p>
    <w:p w14:paraId="6446EF44" w14:textId="77777777" w:rsidR="002B23E1" w:rsidRDefault="002B23E1" w:rsidP="00992E9B">
      <w:pPr>
        <w:jc w:val="both"/>
        <w:rPr>
          <w:sz w:val="22"/>
          <w:szCs w:val="22"/>
        </w:rPr>
      </w:pPr>
    </w:p>
    <w:p w14:paraId="656345AB" w14:textId="77777777" w:rsidR="002B23E1" w:rsidRPr="00450F7F" w:rsidRDefault="003731A5" w:rsidP="002B23E1">
      <w:pPr>
        <w:spacing w:after="120"/>
        <w:jc w:val="both"/>
        <w:rPr>
          <w:bCs/>
          <w:color w:val="000000"/>
          <w:sz w:val="22"/>
          <w:szCs w:val="22"/>
        </w:rPr>
      </w:pPr>
      <w:r w:rsidRPr="00450F7F">
        <w:rPr>
          <w:bCs/>
          <w:color w:val="000000"/>
          <w:sz w:val="22"/>
          <w:szCs w:val="22"/>
        </w:rPr>
        <w:t xml:space="preserve">personu apvienība, ko veido SIA </w:t>
      </w:r>
      <w:r w:rsidRPr="00D32311">
        <w:rPr>
          <w:sz w:val="22"/>
          <w:szCs w:val="22"/>
        </w:rPr>
        <w:t>“</w:t>
      </w:r>
      <w:r w:rsidRPr="00450F7F">
        <w:rPr>
          <w:bCs/>
          <w:color w:val="000000"/>
          <w:sz w:val="22"/>
          <w:szCs w:val="22"/>
        </w:rPr>
        <w:t xml:space="preserve">Biznesa, mākslas un tehnoloģiju augstskola </w:t>
      </w:r>
      <w:r w:rsidRPr="00D32311">
        <w:rPr>
          <w:sz w:val="22"/>
          <w:szCs w:val="22"/>
        </w:rPr>
        <w:t>“</w:t>
      </w:r>
      <w:r w:rsidRPr="00450F7F">
        <w:rPr>
          <w:bCs/>
          <w:color w:val="000000"/>
          <w:sz w:val="22"/>
          <w:szCs w:val="22"/>
        </w:rPr>
        <w:t>RISEBA</w:t>
      </w:r>
      <w:r w:rsidRPr="00D32311">
        <w:rPr>
          <w:sz w:val="22"/>
          <w:szCs w:val="22"/>
        </w:rPr>
        <w:t>””</w:t>
      </w:r>
      <w:r w:rsidRPr="00450F7F">
        <w:rPr>
          <w:bCs/>
          <w:color w:val="000000"/>
          <w:sz w:val="22"/>
          <w:szCs w:val="22"/>
        </w:rPr>
        <w:t>, reģistrācijas Nr. 40003090010 un SIA “Ex Novo”, reģistrācijas Nr. 50103444371, kuru uz 2024.gada 19.</w:t>
      </w:r>
      <w:r>
        <w:rPr>
          <w:bCs/>
          <w:color w:val="000000"/>
          <w:sz w:val="22"/>
          <w:szCs w:val="22"/>
        </w:rPr>
        <w:t> </w:t>
      </w:r>
      <w:r w:rsidRPr="00450F7F">
        <w:rPr>
          <w:bCs/>
          <w:color w:val="000000"/>
          <w:sz w:val="22"/>
          <w:szCs w:val="22"/>
        </w:rPr>
        <w:t>februāra “Personu apvienības vienošanās par sadarbību, pilnvaras par pretendenta pārstāvi” 3.</w:t>
      </w:r>
      <w:r>
        <w:rPr>
          <w:bCs/>
          <w:color w:val="000000"/>
          <w:sz w:val="22"/>
          <w:szCs w:val="22"/>
        </w:rPr>
        <w:t> </w:t>
      </w:r>
      <w:r w:rsidRPr="00450F7F">
        <w:rPr>
          <w:bCs/>
          <w:color w:val="000000"/>
          <w:sz w:val="22"/>
          <w:szCs w:val="22"/>
        </w:rPr>
        <w:t>punkta pamata pārstāv</w:t>
      </w:r>
    </w:p>
    <w:p w14:paraId="3F0231A7" w14:textId="50B050F9" w:rsidR="00992E9B" w:rsidRPr="00996ED8" w:rsidRDefault="003731A5" w:rsidP="00992E9B">
      <w:pPr>
        <w:suppressAutoHyphens/>
        <w:jc w:val="both"/>
        <w:rPr>
          <w:iCs/>
          <w:sz w:val="22"/>
          <w:szCs w:val="22"/>
          <w:lang w:eastAsia="zh-CN"/>
        </w:rPr>
      </w:pPr>
      <w:r w:rsidRPr="007F62FB">
        <w:rPr>
          <w:b/>
          <w:bCs/>
          <w:iCs/>
          <w:sz w:val="22"/>
          <w:szCs w:val="22"/>
          <w:lang w:eastAsia="zh-CN"/>
        </w:rPr>
        <w:t>SIA “Biznesa, mākslas un tehnoloģiju augstskola “RISEBA””</w:t>
      </w:r>
      <w:r w:rsidRPr="007F62FB">
        <w:rPr>
          <w:iCs/>
          <w:sz w:val="22"/>
          <w:szCs w:val="22"/>
          <w:lang w:eastAsia="zh-CN"/>
        </w:rPr>
        <w:t xml:space="preserve">, reģistrācijas Nr. 40003090010, (turpmāk – Izpildītājs),  Projektu nodaļas vadītāja Jura Asara personā, kurš rīkojas saskaņā ar 2024.gada </w:t>
      </w:r>
      <w:r w:rsidR="00CD06D1">
        <w:rPr>
          <w:iCs/>
          <w:sz w:val="22"/>
          <w:szCs w:val="22"/>
          <w:lang w:eastAsia="zh-CN"/>
        </w:rPr>
        <w:t>2.maija</w:t>
      </w:r>
      <w:r w:rsidRPr="007F62FB">
        <w:rPr>
          <w:iCs/>
          <w:sz w:val="22"/>
          <w:szCs w:val="22"/>
          <w:lang w:eastAsia="zh-CN"/>
        </w:rPr>
        <w:t xml:space="preserve"> pilnvaru, no otras puses</w:t>
      </w:r>
      <w:r w:rsidRPr="00996ED8">
        <w:rPr>
          <w:iCs/>
          <w:sz w:val="22"/>
          <w:szCs w:val="22"/>
          <w:lang w:eastAsia="zh-CN"/>
        </w:rPr>
        <w:t xml:space="preserve"> </w:t>
      </w:r>
    </w:p>
    <w:p w14:paraId="5237972D" w14:textId="171F344E" w:rsidR="00992E9B" w:rsidRDefault="003731A5" w:rsidP="00992E9B">
      <w:pPr>
        <w:suppressAutoHyphens/>
        <w:jc w:val="both"/>
        <w:rPr>
          <w:sz w:val="22"/>
          <w:szCs w:val="22"/>
          <w:lang w:eastAsia="zh-CN"/>
        </w:rPr>
      </w:pPr>
      <w:r w:rsidRPr="001A3FD7">
        <w:rPr>
          <w:rFonts w:eastAsia="Calibri"/>
          <w:sz w:val="22"/>
          <w:szCs w:val="22"/>
        </w:rPr>
        <w:t>ar šī nodošanas – pieņemšanas akta parakstīšanu apstiprina, ka</w:t>
      </w:r>
      <w:r w:rsidR="00CD06D1">
        <w:rPr>
          <w:rFonts w:eastAsia="Calibri"/>
          <w:sz w:val="22"/>
          <w:szCs w:val="22"/>
        </w:rPr>
        <w:t>:</w:t>
      </w:r>
      <w:r w:rsidRPr="001A3FD7">
        <w:rPr>
          <w:sz w:val="22"/>
          <w:szCs w:val="22"/>
          <w:lang w:eastAsia="zh-CN"/>
        </w:rPr>
        <w:t xml:space="preserve"> </w:t>
      </w:r>
    </w:p>
    <w:p w14:paraId="39AF8C70" w14:textId="77777777" w:rsidR="00992E9B" w:rsidRPr="001A3FD7" w:rsidRDefault="00992E9B" w:rsidP="00992E9B">
      <w:pPr>
        <w:suppressAutoHyphens/>
        <w:jc w:val="both"/>
        <w:rPr>
          <w:sz w:val="22"/>
          <w:szCs w:val="22"/>
          <w:lang w:eastAsia="zh-CN"/>
        </w:rPr>
      </w:pPr>
    </w:p>
    <w:p w14:paraId="1EAB7E87" w14:textId="0C0A4DF8" w:rsidR="00992E9B" w:rsidRPr="001A3FD7" w:rsidRDefault="003731A5" w:rsidP="00992E9B">
      <w:pPr>
        <w:numPr>
          <w:ilvl w:val="0"/>
          <w:numId w:val="2"/>
        </w:numPr>
        <w:suppressAutoHyphens/>
        <w:ind w:left="426"/>
        <w:jc w:val="both"/>
        <w:rPr>
          <w:sz w:val="22"/>
          <w:szCs w:val="22"/>
          <w:lang w:eastAsia="zh-CN"/>
        </w:rPr>
      </w:pPr>
      <w:r w:rsidRPr="001A3FD7">
        <w:rPr>
          <w:sz w:val="22"/>
          <w:szCs w:val="22"/>
          <w:lang w:eastAsia="zh-CN"/>
        </w:rPr>
        <w:t>Izpildītājs saskaņā ar 20</w:t>
      </w:r>
      <w:r w:rsidR="00996ED8">
        <w:rPr>
          <w:sz w:val="22"/>
          <w:szCs w:val="22"/>
          <w:lang w:eastAsia="zh-CN"/>
        </w:rPr>
        <w:t>24</w:t>
      </w:r>
      <w:r w:rsidRPr="001A3FD7">
        <w:rPr>
          <w:bCs/>
          <w:iCs/>
          <w:sz w:val="22"/>
          <w:szCs w:val="22"/>
          <w:lang w:eastAsia="zh-CN"/>
        </w:rPr>
        <w:t>.</w:t>
      </w:r>
      <w:r w:rsidRPr="001A3FD7">
        <w:rPr>
          <w:b/>
          <w:bCs/>
          <w:i/>
          <w:iCs/>
          <w:sz w:val="22"/>
          <w:szCs w:val="22"/>
          <w:lang w:eastAsia="zh-CN"/>
        </w:rPr>
        <w:t xml:space="preserve"> </w:t>
      </w:r>
      <w:r w:rsidRPr="001A3FD7">
        <w:rPr>
          <w:sz w:val="22"/>
          <w:szCs w:val="22"/>
          <w:lang w:eastAsia="zh-CN"/>
        </w:rPr>
        <w:t xml:space="preserve">gada ___.________ līguma Nr. _____ </w:t>
      </w:r>
      <w:r w:rsidRPr="001A3FD7">
        <w:rPr>
          <w:rFonts w:eastAsia="Calibri"/>
          <w:sz w:val="22"/>
          <w:szCs w:val="22"/>
        </w:rPr>
        <w:t xml:space="preserve">izvirzītajām prasībām laika posmā no ___ līdz ____ ir paveicis izpildīto darbu apjomu </w:t>
      </w:r>
      <w:r w:rsidRPr="001A3FD7">
        <w:rPr>
          <w:sz w:val="22"/>
          <w:szCs w:val="22"/>
        </w:rPr>
        <w:t>kopsummā</w:t>
      </w:r>
      <w:r w:rsidRPr="001A3FD7">
        <w:rPr>
          <w:rFonts w:eastAsia="Calibri"/>
          <w:sz w:val="22"/>
          <w:szCs w:val="22"/>
        </w:rPr>
        <w:t xml:space="preserve">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r w:rsidRPr="001A3FD7">
        <w:rPr>
          <w:rFonts w:eastAsia="Calibri"/>
          <w:i/>
          <w:sz w:val="22"/>
          <w:szCs w:val="22"/>
        </w:rPr>
        <w:t>euro</w:t>
      </w:r>
      <w:r w:rsidRPr="001A3FD7">
        <w:rPr>
          <w:rFonts w:eastAsia="Calibri"/>
          <w:sz w:val="22"/>
          <w:szCs w:val="22"/>
        </w:rPr>
        <w:t xml:space="preserve"> un __ centi), tai skaitā pievienotās vērtības nodoklis (turpmāk – PVN) 21% </w:t>
      </w:r>
      <w:r w:rsidRPr="001A3FD7">
        <w:rPr>
          <w:rFonts w:eastAsia="Calibri"/>
          <w:b/>
          <w:bCs/>
          <w:sz w:val="22"/>
          <w:szCs w:val="22"/>
        </w:rPr>
        <w:t xml:space="preserve">_____ EUR </w:t>
      </w:r>
      <w:r w:rsidRPr="001A3FD7">
        <w:rPr>
          <w:rFonts w:eastAsia="Calibri"/>
          <w:sz w:val="22"/>
          <w:szCs w:val="22"/>
        </w:rPr>
        <w:t>(</w:t>
      </w:r>
      <w:r w:rsidRPr="001A3FD7">
        <w:rPr>
          <w:rFonts w:eastAsia="Calibri"/>
          <w:b/>
          <w:bCs/>
          <w:sz w:val="22"/>
          <w:szCs w:val="22"/>
        </w:rPr>
        <w:t>_____</w:t>
      </w:r>
      <w:r w:rsidRPr="001A3FD7">
        <w:rPr>
          <w:rFonts w:eastAsia="Calibri"/>
          <w:i/>
          <w:sz w:val="22"/>
          <w:szCs w:val="22"/>
        </w:rPr>
        <w:t>euro</w:t>
      </w:r>
      <w:r w:rsidRPr="001A3FD7">
        <w:rPr>
          <w:rFonts w:eastAsia="Calibri"/>
          <w:sz w:val="22"/>
          <w:szCs w:val="22"/>
        </w:rPr>
        <w:t xml:space="preserve"> un __ centi) un summa bez PVN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 xml:space="preserve">_____ </w:t>
      </w:r>
      <w:r w:rsidRPr="001A3FD7">
        <w:rPr>
          <w:rFonts w:eastAsia="Calibri"/>
          <w:i/>
          <w:sz w:val="22"/>
          <w:szCs w:val="22"/>
        </w:rPr>
        <w:t>euro</w:t>
      </w:r>
      <w:r w:rsidRPr="001A3FD7">
        <w:rPr>
          <w:rFonts w:eastAsia="Calibri"/>
          <w:sz w:val="22"/>
          <w:szCs w:val="22"/>
        </w:rPr>
        <w:t xml:space="preserve"> un 00 centi) un nodrošinājis šādus pakalpojumus:</w:t>
      </w:r>
    </w:p>
    <w:p w14:paraId="3421D2B7" w14:textId="77777777" w:rsidR="00992E9B" w:rsidRPr="001A3FD7" w:rsidRDefault="00992E9B" w:rsidP="00992E9B">
      <w:pPr>
        <w:suppressAutoHyphens/>
        <w:jc w:val="both"/>
        <w:rPr>
          <w:sz w:val="22"/>
          <w:szCs w:val="22"/>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050"/>
        <w:gridCol w:w="1021"/>
        <w:gridCol w:w="1134"/>
        <w:gridCol w:w="1560"/>
        <w:gridCol w:w="992"/>
        <w:gridCol w:w="1559"/>
      </w:tblGrid>
      <w:tr w:rsidR="009A2B42" w14:paraId="4D4EAE7C" w14:textId="77777777" w:rsidTr="17CCCABC">
        <w:tc>
          <w:tcPr>
            <w:tcW w:w="893" w:type="dxa"/>
            <w:shd w:val="clear" w:color="auto" w:fill="auto"/>
          </w:tcPr>
          <w:p w14:paraId="109D8FE0" w14:textId="77777777" w:rsidR="00992E9B" w:rsidRPr="001A3FD7" w:rsidRDefault="003731A5">
            <w:pPr>
              <w:jc w:val="both"/>
              <w:rPr>
                <w:sz w:val="22"/>
                <w:szCs w:val="22"/>
              </w:rPr>
            </w:pPr>
            <w:r w:rsidRPr="001A3FD7">
              <w:rPr>
                <w:sz w:val="22"/>
                <w:szCs w:val="22"/>
              </w:rPr>
              <w:t>Nr.p.k.</w:t>
            </w:r>
          </w:p>
        </w:tc>
        <w:tc>
          <w:tcPr>
            <w:tcW w:w="2050" w:type="dxa"/>
            <w:shd w:val="clear" w:color="auto" w:fill="auto"/>
          </w:tcPr>
          <w:p w14:paraId="07A52C3E" w14:textId="77777777" w:rsidR="00992E9B" w:rsidRPr="001A3FD7" w:rsidRDefault="003731A5">
            <w:pPr>
              <w:jc w:val="both"/>
              <w:rPr>
                <w:sz w:val="22"/>
                <w:szCs w:val="22"/>
              </w:rPr>
            </w:pPr>
            <w:r w:rsidRPr="001A3FD7">
              <w:rPr>
                <w:sz w:val="22"/>
                <w:szCs w:val="22"/>
              </w:rPr>
              <w:t xml:space="preserve">Pakalpojuma nosaukums </w:t>
            </w:r>
            <w:r w:rsidRPr="001A3FD7">
              <w:rPr>
                <w:sz w:val="22"/>
                <w:szCs w:val="22"/>
              </w:rPr>
              <w:t>atbilstoši Vienošanās 1.pielikumam “Tehniskā specifikācija” un 2.pielikumam “Tehniskais piedāvājums”.</w:t>
            </w:r>
          </w:p>
        </w:tc>
        <w:tc>
          <w:tcPr>
            <w:tcW w:w="1021" w:type="dxa"/>
            <w:shd w:val="clear" w:color="auto" w:fill="auto"/>
          </w:tcPr>
          <w:p w14:paraId="669EEBE9" w14:textId="77777777" w:rsidR="00992E9B" w:rsidRPr="001A3FD7" w:rsidRDefault="003731A5">
            <w:pPr>
              <w:jc w:val="both"/>
              <w:rPr>
                <w:sz w:val="22"/>
                <w:szCs w:val="22"/>
              </w:rPr>
            </w:pPr>
            <w:r w:rsidRPr="001A3FD7">
              <w:rPr>
                <w:sz w:val="22"/>
                <w:szCs w:val="22"/>
              </w:rPr>
              <w:t>Gabali</w:t>
            </w:r>
          </w:p>
        </w:tc>
        <w:tc>
          <w:tcPr>
            <w:tcW w:w="1134" w:type="dxa"/>
          </w:tcPr>
          <w:p w14:paraId="79CD3BFB" w14:textId="77777777" w:rsidR="00992E9B" w:rsidRPr="001A3FD7" w:rsidRDefault="003731A5">
            <w:pPr>
              <w:jc w:val="both"/>
              <w:rPr>
                <w:sz w:val="22"/>
                <w:szCs w:val="22"/>
              </w:rPr>
            </w:pPr>
            <w:r w:rsidRPr="001A3FD7">
              <w:rPr>
                <w:sz w:val="22"/>
                <w:szCs w:val="22"/>
              </w:rPr>
              <w:t>Cena par gabalu, EUR</w:t>
            </w:r>
          </w:p>
        </w:tc>
        <w:tc>
          <w:tcPr>
            <w:tcW w:w="1560" w:type="dxa"/>
            <w:shd w:val="clear" w:color="auto" w:fill="auto"/>
          </w:tcPr>
          <w:p w14:paraId="5183136E" w14:textId="77777777" w:rsidR="00992E9B" w:rsidRPr="001A3FD7" w:rsidRDefault="003731A5">
            <w:pPr>
              <w:jc w:val="both"/>
              <w:rPr>
                <w:sz w:val="22"/>
                <w:szCs w:val="22"/>
              </w:rPr>
            </w:pPr>
            <w:r w:rsidRPr="001A3FD7">
              <w:rPr>
                <w:sz w:val="22"/>
                <w:szCs w:val="22"/>
              </w:rPr>
              <w:t>Summa EUR bez PVN</w:t>
            </w:r>
          </w:p>
        </w:tc>
        <w:tc>
          <w:tcPr>
            <w:tcW w:w="992" w:type="dxa"/>
          </w:tcPr>
          <w:p w14:paraId="2C8D378E" w14:textId="77777777" w:rsidR="00992E9B" w:rsidRPr="001A3FD7" w:rsidRDefault="003731A5">
            <w:pPr>
              <w:jc w:val="both"/>
              <w:rPr>
                <w:sz w:val="22"/>
                <w:szCs w:val="22"/>
              </w:rPr>
            </w:pPr>
            <w:r w:rsidRPr="001A3FD7">
              <w:rPr>
                <w:sz w:val="22"/>
                <w:szCs w:val="22"/>
              </w:rPr>
              <w:t>PVN</w:t>
            </w:r>
          </w:p>
        </w:tc>
        <w:tc>
          <w:tcPr>
            <w:tcW w:w="1559" w:type="dxa"/>
          </w:tcPr>
          <w:p w14:paraId="40991F33" w14:textId="77777777" w:rsidR="00992E9B" w:rsidRPr="001A3FD7" w:rsidRDefault="003731A5">
            <w:pPr>
              <w:jc w:val="both"/>
              <w:rPr>
                <w:sz w:val="22"/>
                <w:szCs w:val="22"/>
              </w:rPr>
            </w:pPr>
            <w:r w:rsidRPr="001A3FD7">
              <w:rPr>
                <w:sz w:val="22"/>
                <w:szCs w:val="22"/>
              </w:rPr>
              <w:t>Summa EUR ar PVN</w:t>
            </w:r>
          </w:p>
        </w:tc>
      </w:tr>
      <w:tr w:rsidR="009A2B42" w14:paraId="1FF57B7E" w14:textId="77777777" w:rsidTr="17CCCABC">
        <w:tc>
          <w:tcPr>
            <w:tcW w:w="893" w:type="dxa"/>
            <w:shd w:val="clear" w:color="auto" w:fill="auto"/>
          </w:tcPr>
          <w:p w14:paraId="5E88A569" w14:textId="1445BD34" w:rsidR="00992E9B" w:rsidRPr="001A3FD7" w:rsidRDefault="003731A5">
            <w:pPr>
              <w:jc w:val="both"/>
              <w:rPr>
                <w:sz w:val="22"/>
                <w:szCs w:val="22"/>
              </w:rPr>
            </w:pPr>
            <w:r>
              <w:rPr>
                <w:sz w:val="22"/>
                <w:szCs w:val="22"/>
              </w:rPr>
              <w:t>1.</w:t>
            </w:r>
          </w:p>
        </w:tc>
        <w:tc>
          <w:tcPr>
            <w:tcW w:w="2050" w:type="dxa"/>
            <w:shd w:val="clear" w:color="auto" w:fill="auto"/>
          </w:tcPr>
          <w:p w14:paraId="3B3E893B" w14:textId="004FB2D9" w:rsidR="00992E9B" w:rsidRPr="001A3FD7" w:rsidRDefault="003731A5">
            <w:pPr>
              <w:jc w:val="both"/>
              <w:rPr>
                <w:sz w:val="22"/>
                <w:szCs w:val="22"/>
              </w:rPr>
            </w:pPr>
            <w:r w:rsidRPr="00996ED8">
              <w:rPr>
                <w:sz w:val="22"/>
                <w:szCs w:val="22"/>
              </w:rPr>
              <w:t xml:space="preserve">1.1. Integrēta digitālo pašapkalpošanās prasmju attīstības mācību programmas, e-mācību kursa un monitoringa stratēģija  </w:t>
            </w:r>
          </w:p>
        </w:tc>
        <w:tc>
          <w:tcPr>
            <w:tcW w:w="1021" w:type="dxa"/>
            <w:shd w:val="clear" w:color="auto" w:fill="auto"/>
          </w:tcPr>
          <w:p w14:paraId="69237F56" w14:textId="527829E7" w:rsidR="00992E9B" w:rsidRPr="001A3FD7" w:rsidRDefault="003731A5">
            <w:pPr>
              <w:jc w:val="both"/>
              <w:rPr>
                <w:sz w:val="22"/>
                <w:szCs w:val="22"/>
              </w:rPr>
            </w:pPr>
            <w:r>
              <w:rPr>
                <w:sz w:val="22"/>
                <w:szCs w:val="22"/>
              </w:rPr>
              <w:t>1</w:t>
            </w:r>
          </w:p>
        </w:tc>
        <w:tc>
          <w:tcPr>
            <w:tcW w:w="1134" w:type="dxa"/>
          </w:tcPr>
          <w:p w14:paraId="11D8FD75" w14:textId="4DF567D3" w:rsidR="00992E9B" w:rsidRPr="001A3FD7" w:rsidRDefault="003731A5">
            <w:pPr>
              <w:jc w:val="both"/>
              <w:rPr>
                <w:sz w:val="22"/>
                <w:szCs w:val="22"/>
              </w:rPr>
            </w:pPr>
            <w:r>
              <w:rPr>
                <w:sz w:val="22"/>
                <w:szCs w:val="22"/>
              </w:rPr>
              <w:t>1210,00</w:t>
            </w:r>
          </w:p>
        </w:tc>
        <w:tc>
          <w:tcPr>
            <w:tcW w:w="1560" w:type="dxa"/>
            <w:shd w:val="clear" w:color="auto" w:fill="auto"/>
          </w:tcPr>
          <w:p w14:paraId="4C80249B" w14:textId="7D558C0E" w:rsidR="00992E9B" w:rsidRPr="001A3FD7" w:rsidRDefault="003731A5">
            <w:pPr>
              <w:jc w:val="both"/>
              <w:rPr>
                <w:sz w:val="22"/>
                <w:szCs w:val="22"/>
              </w:rPr>
            </w:pPr>
            <w:r>
              <w:rPr>
                <w:sz w:val="22"/>
                <w:szCs w:val="22"/>
              </w:rPr>
              <w:t>1000,00</w:t>
            </w:r>
          </w:p>
        </w:tc>
        <w:tc>
          <w:tcPr>
            <w:tcW w:w="992" w:type="dxa"/>
          </w:tcPr>
          <w:p w14:paraId="6B092380" w14:textId="106035DE" w:rsidR="00992E9B" w:rsidRPr="001A3FD7" w:rsidRDefault="003731A5">
            <w:pPr>
              <w:jc w:val="both"/>
              <w:rPr>
                <w:sz w:val="22"/>
                <w:szCs w:val="22"/>
              </w:rPr>
            </w:pPr>
            <w:r>
              <w:rPr>
                <w:sz w:val="22"/>
                <w:szCs w:val="22"/>
              </w:rPr>
              <w:t>210,00</w:t>
            </w:r>
          </w:p>
        </w:tc>
        <w:tc>
          <w:tcPr>
            <w:tcW w:w="1559" w:type="dxa"/>
          </w:tcPr>
          <w:p w14:paraId="58A3D37E" w14:textId="0ADD391A" w:rsidR="00992E9B" w:rsidRPr="001A3FD7" w:rsidRDefault="003731A5">
            <w:pPr>
              <w:jc w:val="both"/>
              <w:rPr>
                <w:sz w:val="22"/>
                <w:szCs w:val="22"/>
              </w:rPr>
            </w:pPr>
            <w:r>
              <w:rPr>
                <w:sz w:val="22"/>
                <w:szCs w:val="22"/>
              </w:rPr>
              <w:t>1210,00</w:t>
            </w:r>
          </w:p>
        </w:tc>
      </w:tr>
      <w:tr w:rsidR="009A2B42" w14:paraId="52AAFE75" w14:textId="77777777" w:rsidTr="17CCCABC">
        <w:tc>
          <w:tcPr>
            <w:tcW w:w="893" w:type="dxa"/>
            <w:shd w:val="clear" w:color="auto" w:fill="auto"/>
          </w:tcPr>
          <w:p w14:paraId="124F4B11" w14:textId="77777777" w:rsidR="00996ED8" w:rsidRPr="001A3FD7" w:rsidRDefault="00996ED8" w:rsidP="00996ED8">
            <w:pPr>
              <w:jc w:val="both"/>
              <w:rPr>
                <w:sz w:val="22"/>
                <w:szCs w:val="22"/>
              </w:rPr>
            </w:pPr>
          </w:p>
        </w:tc>
        <w:tc>
          <w:tcPr>
            <w:tcW w:w="2050" w:type="dxa"/>
            <w:shd w:val="clear" w:color="auto" w:fill="auto"/>
          </w:tcPr>
          <w:p w14:paraId="06FF828D" w14:textId="77777777" w:rsidR="00996ED8" w:rsidRPr="001A3FD7" w:rsidRDefault="003731A5" w:rsidP="00996ED8">
            <w:pPr>
              <w:jc w:val="right"/>
              <w:rPr>
                <w:sz w:val="22"/>
                <w:szCs w:val="22"/>
              </w:rPr>
            </w:pPr>
            <w:r w:rsidRPr="001A3FD7">
              <w:rPr>
                <w:sz w:val="22"/>
                <w:szCs w:val="22"/>
              </w:rPr>
              <w:t>Kopā:</w:t>
            </w:r>
          </w:p>
        </w:tc>
        <w:tc>
          <w:tcPr>
            <w:tcW w:w="1021" w:type="dxa"/>
            <w:shd w:val="clear" w:color="auto" w:fill="auto"/>
          </w:tcPr>
          <w:p w14:paraId="1340179E" w14:textId="63E460CD" w:rsidR="00996ED8" w:rsidRPr="001A3FD7" w:rsidRDefault="003731A5" w:rsidP="00996ED8">
            <w:pPr>
              <w:jc w:val="right"/>
              <w:rPr>
                <w:sz w:val="22"/>
                <w:szCs w:val="22"/>
              </w:rPr>
            </w:pPr>
            <w:r>
              <w:rPr>
                <w:sz w:val="22"/>
                <w:szCs w:val="22"/>
              </w:rPr>
              <w:t>1</w:t>
            </w:r>
          </w:p>
        </w:tc>
        <w:tc>
          <w:tcPr>
            <w:tcW w:w="1134" w:type="dxa"/>
          </w:tcPr>
          <w:p w14:paraId="1CD6CB50" w14:textId="2184946D" w:rsidR="00996ED8" w:rsidRPr="001A3FD7" w:rsidRDefault="003731A5" w:rsidP="00996ED8">
            <w:pPr>
              <w:jc w:val="both"/>
              <w:rPr>
                <w:sz w:val="22"/>
                <w:szCs w:val="22"/>
              </w:rPr>
            </w:pPr>
            <w:r w:rsidRPr="00F646C6">
              <w:t>1210,00</w:t>
            </w:r>
          </w:p>
        </w:tc>
        <w:tc>
          <w:tcPr>
            <w:tcW w:w="1560" w:type="dxa"/>
            <w:shd w:val="clear" w:color="auto" w:fill="auto"/>
          </w:tcPr>
          <w:p w14:paraId="77427767" w14:textId="763ED4DD" w:rsidR="00996ED8" w:rsidRPr="001A3FD7" w:rsidRDefault="003731A5" w:rsidP="00996ED8">
            <w:pPr>
              <w:jc w:val="both"/>
              <w:rPr>
                <w:sz w:val="22"/>
                <w:szCs w:val="22"/>
              </w:rPr>
            </w:pPr>
            <w:r w:rsidRPr="00F646C6">
              <w:t>1000,00</w:t>
            </w:r>
          </w:p>
        </w:tc>
        <w:tc>
          <w:tcPr>
            <w:tcW w:w="992" w:type="dxa"/>
          </w:tcPr>
          <w:p w14:paraId="4BEBA53A" w14:textId="6379161F" w:rsidR="00996ED8" w:rsidRPr="001A3FD7" w:rsidRDefault="003731A5" w:rsidP="00996ED8">
            <w:pPr>
              <w:jc w:val="both"/>
              <w:rPr>
                <w:sz w:val="22"/>
                <w:szCs w:val="22"/>
              </w:rPr>
            </w:pPr>
            <w:r w:rsidRPr="00F646C6">
              <w:t>210,00</w:t>
            </w:r>
          </w:p>
        </w:tc>
        <w:tc>
          <w:tcPr>
            <w:tcW w:w="1559" w:type="dxa"/>
          </w:tcPr>
          <w:p w14:paraId="2A2E70D2" w14:textId="37529C92" w:rsidR="00996ED8" w:rsidRPr="001A3FD7" w:rsidRDefault="003731A5" w:rsidP="00996ED8">
            <w:pPr>
              <w:jc w:val="both"/>
              <w:rPr>
                <w:sz w:val="22"/>
                <w:szCs w:val="22"/>
              </w:rPr>
            </w:pPr>
            <w:r w:rsidRPr="00F646C6">
              <w:t>1210,00</w:t>
            </w:r>
          </w:p>
        </w:tc>
      </w:tr>
    </w:tbl>
    <w:p w14:paraId="04F0A400" w14:textId="77777777" w:rsidR="00992E9B" w:rsidRPr="001A3FD7" w:rsidRDefault="00992E9B" w:rsidP="00992E9B">
      <w:pPr>
        <w:suppressAutoHyphens/>
        <w:jc w:val="both"/>
        <w:rPr>
          <w:sz w:val="22"/>
          <w:szCs w:val="22"/>
          <w:lang w:eastAsia="zh-CN"/>
        </w:rPr>
      </w:pPr>
    </w:p>
    <w:p w14:paraId="1ED05125" w14:textId="70737413" w:rsidR="00992E9B" w:rsidRPr="001A3FD7" w:rsidRDefault="003731A5" w:rsidP="00992E9B">
      <w:pPr>
        <w:numPr>
          <w:ilvl w:val="0"/>
          <w:numId w:val="2"/>
        </w:numPr>
        <w:suppressAutoHyphens/>
        <w:jc w:val="both"/>
        <w:rPr>
          <w:rFonts w:eastAsiaTheme="minorHAnsi"/>
          <w:sz w:val="22"/>
          <w:szCs w:val="22"/>
        </w:rPr>
      </w:pPr>
      <w:r w:rsidRPr="001A3FD7">
        <w:rPr>
          <w:sz w:val="22"/>
          <w:szCs w:val="22"/>
        </w:rPr>
        <w:lastRenderedPageBreak/>
        <w:t xml:space="preserve">Līgumu finansē no valsts budžeta programmas </w:t>
      </w:r>
      <w:r w:rsidRPr="001A3FD7">
        <w:rPr>
          <w:rStyle w:val="ui-provider"/>
          <w:sz w:val="22"/>
          <w:szCs w:val="22"/>
        </w:rPr>
        <w:t xml:space="preserve">74.06.00 apakšprogrammas “Atveseļošanas un noturības mehānisma (ANM) projekti un pasākumi”  projekta  Nr. </w:t>
      </w:r>
      <w:r w:rsidRPr="009554B1">
        <w:rPr>
          <w:rStyle w:val="ui-provider"/>
          <w:sz w:val="22"/>
          <w:szCs w:val="22"/>
        </w:rPr>
        <w:t xml:space="preserve"> 2.3.2.1.i.0/1/23/I/CFLA/001</w:t>
      </w:r>
      <w:r>
        <w:rPr>
          <w:rStyle w:val="ui-provider"/>
          <w:sz w:val="22"/>
          <w:szCs w:val="22"/>
        </w:rPr>
        <w:t xml:space="preserve"> </w:t>
      </w:r>
      <w:r w:rsidRPr="001A3FD7">
        <w:rPr>
          <w:sz w:val="22"/>
          <w:szCs w:val="22"/>
        </w:rPr>
        <w:t>“Sabiedrības digitālo prasmju attīstība” līdzekļiem</w:t>
      </w:r>
      <w:r w:rsidRPr="001A3FD7">
        <w:rPr>
          <w:color w:val="000000" w:themeColor="text1"/>
          <w:sz w:val="22"/>
          <w:szCs w:val="22"/>
        </w:rPr>
        <w:t>.</w:t>
      </w:r>
      <w:bookmarkStart w:id="10" w:name="_Ref52971595"/>
      <w:r w:rsidRPr="001A3FD7">
        <w:rPr>
          <w:color w:val="000000" w:themeColor="text1"/>
          <w:sz w:val="22"/>
          <w:szCs w:val="22"/>
        </w:rPr>
        <w:t xml:space="preserve"> </w:t>
      </w:r>
    </w:p>
    <w:p w14:paraId="38C5B44F" w14:textId="4ADF5D22" w:rsidR="00992E9B" w:rsidRPr="001A3FD7" w:rsidRDefault="003731A5" w:rsidP="00992E9B">
      <w:pPr>
        <w:numPr>
          <w:ilvl w:val="0"/>
          <w:numId w:val="2"/>
        </w:numPr>
        <w:suppressAutoHyphens/>
        <w:jc w:val="both"/>
        <w:rPr>
          <w:sz w:val="22"/>
          <w:szCs w:val="22"/>
        </w:rPr>
      </w:pPr>
      <w:r w:rsidRPr="001A3FD7">
        <w:rPr>
          <w:sz w:val="22"/>
          <w:szCs w:val="22"/>
        </w:rPr>
        <w:t xml:space="preserve">Pasūtītājam jāpārskaita Izpildītājam kopsummā </w:t>
      </w:r>
      <w:r w:rsidR="00996ED8">
        <w:rPr>
          <w:rFonts w:eastAsia="Calibri"/>
          <w:b/>
          <w:bCs/>
          <w:sz w:val="22"/>
          <w:szCs w:val="22"/>
        </w:rPr>
        <w:t>1210,00</w:t>
      </w:r>
      <w:r w:rsidRPr="001A3FD7">
        <w:rPr>
          <w:rFonts w:eastAsia="Calibri"/>
          <w:b/>
          <w:bCs/>
          <w:sz w:val="22"/>
          <w:szCs w:val="22"/>
        </w:rPr>
        <w:t xml:space="preserve"> EUR</w:t>
      </w:r>
      <w:r w:rsidRPr="001A3FD7">
        <w:rPr>
          <w:rFonts w:eastAsia="Calibri"/>
          <w:sz w:val="22"/>
          <w:szCs w:val="22"/>
        </w:rPr>
        <w:t xml:space="preserve"> (</w:t>
      </w:r>
      <w:r w:rsidR="00996ED8">
        <w:rPr>
          <w:rFonts w:eastAsia="Calibri"/>
          <w:b/>
          <w:bCs/>
          <w:sz w:val="22"/>
          <w:szCs w:val="22"/>
        </w:rPr>
        <w:t xml:space="preserve">viens tūkstotis divi simti desmit </w:t>
      </w:r>
      <w:r w:rsidRPr="001A3FD7">
        <w:rPr>
          <w:rFonts w:eastAsia="Calibri"/>
          <w:i/>
          <w:iCs/>
          <w:sz w:val="22"/>
          <w:szCs w:val="22"/>
        </w:rPr>
        <w:t>euro</w:t>
      </w:r>
      <w:r w:rsidRPr="001A3FD7">
        <w:rPr>
          <w:rFonts w:eastAsia="Calibri"/>
          <w:sz w:val="22"/>
          <w:szCs w:val="22"/>
        </w:rPr>
        <w:t xml:space="preserve"> un </w:t>
      </w:r>
      <w:r w:rsidR="00996ED8">
        <w:rPr>
          <w:rFonts w:eastAsia="Calibri"/>
          <w:sz w:val="22"/>
          <w:szCs w:val="22"/>
        </w:rPr>
        <w:t>00</w:t>
      </w:r>
      <w:r w:rsidRPr="001A3FD7">
        <w:rPr>
          <w:rFonts w:eastAsia="Calibri"/>
          <w:sz w:val="22"/>
          <w:szCs w:val="22"/>
        </w:rPr>
        <w:t xml:space="preserve"> centi), tai skaitā PVN </w:t>
      </w:r>
      <w:r w:rsidR="00BF6A82">
        <w:rPr>
          <w:rFonts w:eastAsia="Calibri"/>
          <w:sz w:val="22"/>
          <w:szCs w:val="22"/>
        </w:rPr>
        <w:t>(</w:t>
      </w:r>
      <w:r w:rsidRPr="001A3FD7">
        <w:rPr>
          <w:rFonts w:eastAsia="Calibri"/>
          <w:sz w:val="22"/>
          <w:szCs w:val="22"/>
        </w:rPr>
        <w:t>21%</w:t>
      </w:r>
      <w:r w:rsidR="00BF6A82">
        <w:rPr>
          <w:rFonts w:eastAsia="Calibri"/>
          <w:sz w:val="22"/>
          <w:szCs w:val="22"/>
        </w:rPr>
        <w:t>)</w:t>
      </w:r>
      <w:r w:rsidRPr="001A3FD7">
        <w:rPr>
          <w:rFonts w:eastAsia="Calibri"/>
          <w:sz w:val="22"/>
          <w:szCs w:val="22"/>
        </w:rPr>
        <w:t xml:space="preserve"> </w:t>
      </w:r>
      <w:r w:rsidR="00996ED8">
        <w:rPr>
          <w:rFonts w:eastAsia="Calibri"/>
          <w:b/>
          <w:bCs/>
          <w:sz w:val="22"/>
          <w:szCs w:val="22"/>
        </w:rPr>
        <w:t>210,00</w:t>
      </w:r>
      <w:r w:rsidRPr="001A3FD7">
        <w:rPr>
          <w:rFonts w:eastAsia="Calibri"/>
          <w:b/>
          <w:bCs/>
          <w:sz w:val="22"/>
          <w:szCs w:val="22"/>
        </w:rPr>
        <w:t xml:space="preserve"> EUR </w:t>
      </w:r>
      <w:r w:rsidR="00996ED8">
        <w:rPr>
          <w:rFonts w:eastAsia="Calibri"/>
          <w:sz w:val="22"/>
          <w:szCs w:val="22"/>
        </w:rPr>
        <w:t xml:space="preserve">(divi simti desmit </w:t>
      </w:r>
      <w:r w:rsidRPr="001A3FD7">
        <w:rPr>
          <w:rFonts w:eastAsia="Calibri"/>
          <w:i/>
          <w:iCs/>
          <w:sz w:val="22"/>
          <w:szCs w:val="22"/>
        </w:rPr>
        <w:t>euro</w:t>
      </w:r>
      <w:r w:rsidRPr="001A3FD7">
        <w:rPr>
          <w:rFonts w:eastAsia="Calibri"/>
          <w:sz w:val="22"/>
          <w:szCs w:val="22"/>
        </w:rPr>
        <w:t xml:space="preserve"> un </w:t>
      </w:r>
      <w:r w:rsidR="00996ED8">
        <w:rPr>
          <w:rFonts w:eastAsia="Calibri"/>
          <w:sz w:val="22"/>
          <w:szCs w:val="22"/>
        </w:rPr>
        <w:t>00</w:t>
      </w:r>
      <w:r w:rsidRPr="001A3FD7">
        <w:rPr>
          <w:rFonts w:eastAsia="Calibri"/>
          <w:sz w:val="22"/>
          <w:szCs w:val="22"/>
        </w:rPr>
        <w:t xml:space="preserve"> centi) un summa bez PVN</w:t>
      </w:r>
      <w:r w:rsidRPr="001A3FD7">
        <w:rPr>
          <w:sz w:val="22"/>
          <w:szCs w:val="22"/>
        </w:rPr>
        <w:t xml:space="preserve"> </w:t>
      </w:r>
      <w:r w:rsidR="00996ED8">
        <w:rPr>
          <w:rFonts w:eastAsia="Calibri"/>
          <w:b/>
          <w:bCs/>
          <w:sz w:val="22"/>
          <w:szCs w:val="22"/>
        </w:rPr>
        <w:t>1000,00</w:t>
      </w:r>
      <w:r w:rsidRPr="001A3FD7">
        <w:rPr>
          <w:rFonts w:eastAsia="Calibri"/>
          <w:b/>
          <w:bCs/>
          <w:sz w:val="22"/>
          <w:szCs w:val="22"/>
        </w:rPr>
        <w:t xml:space="preserve"> EUR</w:t>
      </w:r>
      <w:r w:rsidRPr="001A3FD7">
        <w:rPr>
          <w:rFonts w:eastAsia="Calibri"/>
          <w:sz w:val="22"/>
          <w:szCs w:val="22"/>
        </w:rPr>
        <w:t xml:space="preserve"> (</w:t>
      </w:r>
      <w:r w:rsidR="00996ED8">
        <w:rPr>
          <w:rFonts w:eastAsia="Calibri"/>
          <w:b/>
          <w:bCs/>
          <w:sz w:val="22"/>
          <w:szCs w:val="22"/>
        </w:rPr>
        <w:t>viens tūkstotis</w:t>
      </w:r>
      <w:r w:rsidR="00BB2A3E">
        <w:rPr>
          <w:rFonts w:eastAsia="Calibri"/>
          <w:b/>
          <w:bCs/>
          <w:sz w:val="22"/>
          <w:szCs w:val="22"/>
        </w:rPr>
        <w:t xml:space="preserve"> </w:t>
      </w:r>
      <w:r w:rsidRPr="001A3FD7">
        <w:rPr>
          <w:rFonts w:eastAsia="Calibri"/>
          <w:i/>
          <w:iCs/>
          <w:sz w:val="22"/>
          <w:szCs w:val="22"/>
        </w:rPr>
        <w:t>euro</w:t>
      </w:r>
      <w:r w:rsidRPr="001A3FD7">
        <w:rPr>
          <w:rFonts w:eastAsia="Calibri"/>
          <w:sz w:val="22"/>
          <w:szCs w:val="22"/>
        </w:rPr>
        <w:t xml:space="preserve"> un </w:t>
      </w:r>
      <w:r w:rsidR="00996ED8">
        <w:rPr>
          <w:rFonts w:eastAsia="Calibri"/>
          <w:sz w:val="22"/>
          <w:szCs w:val="22"/>
        </w:rPr>
        <w:t>00</w:t>
      </w:r>
      <w:r w:rsidRPr="001A3FD7">
        <w:rPr>
          <w:rFonts w:eastAsia="Calibri"/>
          <w:sz w:val="22"/>
          <w:szCs w:val="22"/>
        </w:rPr>
        <w:t xml:space="preserve"> centi).</w:t>
      </w:r>
      <w:bookmarkEnd w:id="10"/>
    </w:p>
    <w:p w14:paraId="13A31990" w14:textId="77777777" w:rsidR="00992E9B" w:rsidRPr="001A3FD7" w:rsidRDefault="003731A5" w:rsidP="00992E9B">
      <w:pPr>
        <w:numPr>
          <w:ilvl w:val="0"/>
          <w:numId w:val="2"/>
        </w:numPr>
        <w:suppressAutoHyphens/>
        <w:jc w:val="both"/>
        <w:rPr>
          <w:sz w:val="22"/>
          <w:szCs w:val="22"/>
        </w:rPr>
      </w:pPr>
      <w:r w:rsidRPr="001A3FD7">
        <w:rPr>
          <w:sz w:val="22"/>
          <w:szCs w:val="22"/>
        </w:rPr>
        <w:t xml:space="preserve">Pasūtītājam nav </w:t>
      </w:r>
      <w:r w:rsidRPr="001A3FD7">
        <w:rPr>
          <w:sz w:val="22"/>
          <w:szCs w:val="22"/>
        </w:rPr>
        <w:t>iebildumu pret sniegtā Pakalpojuma kvalitāti, un Pasūtītājs pieņem Pakalpojuma izpildi.</w:t>
      </w:r>
      <w:r>
        <w:rPr>
          <w:sz w:val="22"/>
          <w:szCs w:val="22"/>
          <w:vertAlign w:val="superscript"/>
        </w:rPr>
        <w:footnoteReference w:id="3"/>
      </w:r>
    </w:p>
    <w:p w14:paraId="73185B23" w14:textId="77777777" w:rsidR="00992E9B" w:rsidRPr="001A3FD7" w:rsidRDefault="00992E9B" w:rsidP="00992E9B">
      <w:pPr>
        <w:widowControl w:val="0"/>
        <w:tabs>
          <w:tab w:val="left" w:pos="6521"/>
        </w:tabs>
        <w:autoSpaceDE w:val="0"/>
        <w:autoSpaceDN w:val="0"/>
        <w:adjustRightInd w:val="0"/>
        <w:spacing w:after="120"/>
        <w:ind w:right="-2"/>
        <w:jc w:val="both"/>
        <w:rPr>
          <w:sz w:val="22"/>
          <w:szCs w:val="22"/>
        </w:rPr>
      </w:pPr>
    </w:p>
    <w:p w14:paraId="086D45E7" w14:textId="77777777" w:rsidR="00992E9B" w:rsidRPr="001A3FD7" w:rsidRDefault="003731A5" w:rsidP="00992E9B">
      <w:pPr>
        <w:widowControl w:val="0"/>
        <w:tabs>
          <w:tab w:val="left" w:pos="6521"/>
        </w:tabs>
        <w:autoSpaceDE w:val="0"/>
        <w:autoSpaceDN w:val="0"/>
        <w:adjustRightInd w:val="0"/>
        <w:spacing w:after="120"/>
        <w:ind w:right="-2"/>
        <w:jc w:val="both"/>
        <w:rPr>
          <w:sz w:val="22"/>
          <w:szCs w:val="22"/>
        </w:rPr>
      </w:pPr>
      <w:r w:rsidRPr="001A3FD7">
        <w:rPr>
          <w:sz w:val="22"/>
          <w:szCs w:val="22"/>
        </w:rPr>
        <w:t>Nodošanas - pieņemšanas akts ir sagatavots latviešu valodā, atbilstoši normatīvajiem aktiem par elektronisko dokumentu noformēšanu, uz ___ (______) lapām, ar __ (_______) pielikumu, kopā uz __ (___________) lapām.</w:t>
      </w:r>
    </w:p>
    <w:p w14:paraId="631F6FE1" w14:textId="77777777" w:rsidR="00992E9B" w:rsidRDefault="00992E9B" w:rsidP="00992E9B">
      <w:pPr>
        <w:suppressAutoHyphens/>
        <w:jc w:val="both"/>
        <w:rPr>
          <w:sz w:val="22"/>
          <w:szCs w:val="22"/>
          <w:lang w:eastAsia="zh-CN"/>
        </w:rPr>
      </w:pPr>
    </w:p>
    <w:p w14:paraId="4813F716" w14:textId="77777777" w:rsidR="00992E9B" w:rsidRDefault="00992E9B" w:rsidP="00992E9B">
      <w:pPr>
        <w:suppressAutoHyphens/>
        <w:jc w:val="both"/>
        <w:rPr>
          <w:sz w:val="22"/>
          <w:szCs w:val="22"/>
          <w:lang w:eastAsia="zh-CN"/>
        </w:rPr>
      </w:pPr>
    </w:p>
    <w:p w14:paraId="40FAD37F" w14:textId="77777777" w:rsidR="00992E9B" w:rsidRPr="001A3FD7" w:rsidRDefault="00992E9B" w:rsidP="00992E9B">
      <w:pPr>
        <w:suppressAutoHyphens/>
        <w:jc w:val="both"/>
        <w:rPr>
          <w:sz w:val="22"/>
          <w:szCs w:val="22"/>
          <w:lang w:eastAsia="zh-CN"/>
        </w:rPr>
      </w:pPr>
    </w:p>
    <w:p w14:paraId="71907411" w14:textId="77777777" w:rsidR="00992E9B" w:rsidRPr="001A3FD7" w:rsidRDefault="003731A5" w:rsidP="00992E9B">
      <w:pPr>
        <w:suppressAutoHyphens/>
        <w:jc w:val="both"/>
        <w:rPr>
          <w:sz w:val="22"/>
          <w:szCs w:val="22"/>
          <w:u w:val="single"/>
          <w:lang w:eastAsia="zh-CN"/>
        </w:rPr>
      </w:pPr>
      <w:r w:rsidRPr="001A3FD7">
        <w:rPr>
          <w:sz w:val="22"/>
          <w:szCs w:val="22"/>
          <w:u w:val="single"/>
          <w:lang w:eastAsia="zh-CN"/>
        </w:rPr>
        <w:t>Pielikumā:</w:t>
      </w:r>
    </w:p>
    <w:p w14:paraId="5487C1D4" w14:textId="208E351C" w:rsidR="00992E9B" w:rsidRPr="004223C4" w:rsidRDefault="003731A5" w:rsidP="004223C4">
      <w:pPr>
        <w:pStyle w:val="ListParagraph"/>
        <w:numPr>
          <w:ilvl w:val="0"/>
          <w:numId w:val="8"/>
        </w:numPr>
        <w:spacing w:before="100" w:beforeAutospacing="1" w:after="100" w:afterAutospacing="1"/>
        <w:jc w:val="both"/>
        <w:rPr>
          <w:sz w:val="22"/>
          <w:szCs w:val="22"/>
          <w:lang w:eastAsia="lv-LV"/>
        </w:rPr>
      </w:pPr>
      <w:r w:rsidRPr="004223C4">
        <w:rPr>
          <w:sz w:val="22"/>
          <w:szCs w:val="22"/>
          <w:lang w:eastAsia="lv-LV"/>
        </w:rPr>
        <w:t xml:space="preserve">ar </w:t>
      </w:r>
      <w:r w:rsidR="00240DFB" w:rsidRPr="004223C4">
        <w:rPr>
          <w:sz w:val="22"/>
          <w:szCs w:val="22"/>
          <w:lang w:eastAsia="lv-LV"/>
        </w:rPr>
        <w:t>P</w:t>
      </w:r>
      <w:r w:rsidRPr="004223C4">
        <w:rPr>
          <w:sz w:val="22"/>
          <w:szCs w:val="22"/>
          <w:lang w:eastAsia="lv-LV"/>
        </w:rPr>
        <w:t>akalpojum</w:t>
      </w:r>
      <w:r w:rsidR="00240DFB" w:rsidRPr="004223C4">
        <w:rPr>
          <w:sz w:val="22"/>
          <w:szCs w:val="22"/>
          <w:lang w:eastAsia="lv-LV"/>
        </w:rPr>
        <w:t>a</w:t>
      </w:r>
      <w:r w:rsidRPr="004223C4">
        <w:rPr>
          <w:sz w:val="22"/>
          <w:szCs w:val="22"/>
          <w:lang w:eastAsia="lv-LV"/>
        </w:rPr>
        <w:t xml:space="preserve"> īstenošanu saistītās izmaksu pozīcijas un faktiski izlietot</w:t>
      </w:r>
      <w:r w:rsidR="00106EC7" w:rsidRPr="004223C4">
        <w:rPr>
          <w:sz w:val="22"/>
          <w:szCs w:val="22"/>
          <w:lang w:eastAsia="lv-LV"/>
        </w:rPr>
        <w:t>ais</w:t>
      </w:r>
      <w:r w:rsidRPr="004223C4">
        <w:rPr>
          <w:sz w:val="22"/>
          <w:szCs w:val="22"/>
          <w:lang w:eastAsia="lv-LV"/>
        </w:rPr>
        <w:t xml:space="preserve"> finansējum</w:t>
      </w:r>
      <w:r w:rsidR="00106EC7" w:rsidRPr="004223C4">
        <w:rPr>
          <w:sz w:val="22"/>
          <w:szCs w:val="22"/>
          <w:lang w:eastAsia="lv-LV"/>
        </w:rPr>
        <w:t>s</w:t>
      </w:r>
      <w:r w:rsidRPr="004223C4">
        <w:rPr>
          <w:sz w:val="22"/>
          <w:szCs w:val="22"/>
          <w:lang w:eastAsia="lv-LV"/>
        </w:rPr>
        <w:t>, kas nepārsniedz Līguma 2.punktā noteikto;</w:t>
      </w:r>
    </w:p>
    <w:p w14:paraId="6A3A5E61" w14:textId="46E7A978" w:rsidR="00554CB9" w:rsidRPr="004223C4" w:rsidRDefault="003731A5" w:rsidP="004223C4">
      <w:pPr>
        <w:pStyle w:val="ListParagraph"/>
        <w:numPr>
          <w:ilvl w:val="0"/>
          <w:numId w:val="8"/>
        </w:numPr>
        <w:spacing w:before="100" w:beforeAutospacing="1" w:after="100" w:afterAutospacing="1"/>
        <w:jc w:val="both"/>
        <w:rPr>
          <w:sz w:val="22"/>
          <w:szCs w:val="22"/>
          <w:lang w:eastAsia="lv-LV"/>
        </w:rPr>
      </w:pPr>
      <w:r w:rsidRPr="004223C4">
        <w:rPr>
          <w:sz w:val="22"/>
          <w:szCs w:val="22"/>
          <w:lang w:eastAsia="lv-LV"/>
        </w:rPr>
        <w:t>Nodevumu saraksts un nodevumi</w:t>
      </w:r>
      <w:r w:rsidR="002A6BB4">
        <w:rPr>
          <w:sz w:val="22"/>
          <w:szCs w:val="22"/>
          <w:lang w:eastAsia="lv-LV"/>
        </w:rPr>
        <w:t>,</w:t>
      </w:r>
      <w:r w:rsidRPr="004223C4">
        <w:rPr>
          <w:sz w:val="22"/>
          <w:szCs w:val="22"/>
          <w:lang w:eastAsia="lv-LV"/>
        </w:rPr>
        <w:t xml:space="preserve"> </w:t>
      </w:r>
      <w:r w:rsidR="00896337" w:rsidRPr="004223C4">
        <w:rPr>
          <w:rFonts w:eastAsia="Calibri"/>
          <w:sz w:val="22"/>
          <w:szCs w:val="22"/>
        </w:rPr>
        <w:t>kas noteikti</w:t>
      </w:r>
      <w:r w:rsidR="00896337" w:rsidRPr="004223C4">
        <w:rPr>
          <w:sz w:val="22"/>
          <w:szCs w:val="22"/>
        </w:rPr>
        <w:t xml:space="preserve"> Līguma 1.pielikuma “Darba uzdevums”</w:t>
      </w:r>
      <w:r w:rsidRPr="004223C4">
        <w:rPr>
          <w:sz w:val="22"/>
          <w:szCs w:val="22"/>
          <w:lang w:eastAsia="lv-LV"/>
        </w:rPr>
        <w:t>- nodevumu datnes rediģējamā formātā, avotu datnes un datnes ar biroja programmatūru nolasāmā formātā;</w:t>
      </w:r>
    </w:p>
    <w:p w14:paraId="77A97B64" w14:textId="56F132BB" w:rsidR="00E842CF" w:rsidRPr="004223C4" w:rsidRDefault="003731A5" w:rsidP="00281749">
      <w:pPr>
        <w:pStyle w:val="ListParagraph"/>
        <w:numPr>
          <w:ilvl w:val="0"/>
          <w:numId w:val="8"/>
        </w:numPr>
        <w:spacing w:after="200" w:line="276" w:lineRule="auto"/>
        <w:rPr>
          <w:rFonts w:eastAsia="Calibri"/>
          <w:sz w:val="22"/>
          <w:szCs w:val="22"/>
        </w:rPr>
      </w:pPr>
      <w:r w:rsidRPr="55DFEDDD">
        <w:rPr>
          <w:rFonts w:eastAsia="Calibri"/>
          <w:sz w:val="22"/>
          <w:szCs w:val="22"/>
        </w:rPr>
        <w:t xml:space="preserve">2024.gada </w:t>
      </w:r>
      <w:r w:rsidR="00390815">
        <w:rPr>
          <w:rFonts w:eastAsia="Calibri"/>
          <w:sz w:val="22"/>
          <w:szCs w:val="22"/>
        </w:rPr>
        <w:t>2</w:t>
      </w:r>
      <w:r w:rsidR="00CD06D1">
        <w:rPr>
          <w:rFonts w:eastAsia="Calibri"/>
          <w:sz w:val="22"/>
          <w:szCs w:val="22"/>
        </w:rPr>
        <w:t>.maija</w:t>
      </w:r>
      <w:r w:rsidRPr="55DFEDDD">
        <w:rPr>
          <w:rFonts w:eastAsia="Calibri"/>
          <w:sz w:val="22"/>
          <w:szCs w:val="22"/>
        </w:rPr>
        <w:t xml:space="preserve"> pilnvara </w:t>
      </w:r>
      <w:r w:rsidRPr="55DFEDDD">
        <w:rPr>
          <w:sz w:val="22"/>
          <w:szCs w:val="22"/>
        </w:rPr>
        <w:t>(pievienot</w:t>
      </w:r>
      <w:r w:rsidR="00CD06D1">
        <w:rPr>
          <w:sz w:val="22"/>
          <w:szCs w:val="22"/>
        </w:rPr>
        <w:t>a</w:t>
      </w:r>
      <w:r w:rsidRPr="55DFEDDD">
        <w:rPr>
          <w:sz w:val="22"/>
          <w:szCs w:val="22"/>
        </w:rPr>
        <w:t xml:space="preserve"> kā atsevišķa datne</w:t>
      </w:r>
      <w:r w:rsidRPr="004223C4">
        <w:rPr>
          <w:sz w:val="22"/>
          <w:szCs w:val="22"/>
        </w:rPr>
        <w:t>)</w:t>
      </w:r>
      <w:r w:rsidRPr="004223C4">
        <w:rPr>
          <w:rFonts w:eastAsia="Calibri"/>
          <w:sz w:val="22"/>
          <w:szCs w:val="22"/>
        </w:rPr>
        <w:t>.</w:t>
      </w:r>
    </w:p>
    <w:p w14:paraId="34A7C72A" w14:textId="3BEF9F65" w:rsidR="00992E9B" w:rsidRPr="004223C4" w:rsidRDefault="00992E9B" w:rsidP="004223C4">
      <w:pPr>
        <w:spacing w:after="200"/>
        <w:jc w:val="both"/>
        <w:rPr>
          <w:sz w:val="22"/>
          <w:szCs w:val="22"/>
          <w:lang w:eastAsia="zh-CN"/>
        </w:rPr>
      </w:pPr>
    </w:p>
    <w:p w14:paraId="2390787E" w14:textId="77777777" w:rsidR="00992E9B" w:rsidRPr="001A3FD7" w:rsidRDefault="00992E9B" w:rsidP="00992E9B">
      <w:pPr>
        <w:suppressAutoHyphens/>
        <w:jc w:val="both"/>
        <w:rPr>
          <w:b/>
          <w:bCs/>
          <w:sz w:val="22"/>
          <w:szCs w:val="22"/>
          <w:lang w:eastAsia="zh-CN"/>
        </w:rPr>
      </w:pPr>
    </w:p>
    <w:p w14:paraId="786B3244" w14:textId="77777777" w:rsidR="00992E9B" w:rsidRPr="001A3FD7" w:rsidRDefault="00992E9B" w:rsidP="00992E9B">
      <w:pPr>
        <w:suppressAutoHyphens/>
        <w:jc w:val="both"/>
        <w:rPr>
          <w:b/>
          <w:bCs/>
          <w:sz w:val="22"/>
          <w:szCs w:val="22"/>
          <w:lang w:eastAsia="zh-CN"/>
        </w:rPr>
      </w:pPr>
    </w:p>
    <w:p w14:paraId="43745942" w14:textId="77777777" w:rsidR="00992E9B" w:rsidRPr="001A3FD7" w:rsidRDefault="003731A5" w:rsidP="00992E9B">
      <w:pPr>
        <w:suppressAutoHyphens/>
        <w:jc w:val="both"/>
        <w:rPr>
          <w:sz w:val="22"/>
          <w:szCs w:val="22"/>
          <w:lang w:eastAsia="zh-CN"/>
        </w:rPr>
      </w:pPr>
      <w:r w:rsidRPr="001A3FD7">
        <w:rPr>
          <w:b/>
          <w:bCs/>
          <w:sz w:val="22"/>
          <w:szCs w:val="22"/>
          <w:lang w:eastAsia="zh-CN"/>
        </w:rPr>
        <w:t>Izpildītājs</w:t>
      </w:r>
      <w:r w:rsidRPr="001A3FD7">
        <w:rPr>
          <w:sz w:val="22"/>
          <w:szCs w:val="22"/>
          <w:lang w:eastAsia="zh-CN"/>
        </w:rPr>
        <w:t xml:space="preserve"> _________________________</w:t>
      </w:r>
      <w:r w:rsidRPr="001A3FD7">
        <w:rPr>
          <w:sz w:val="22"/>
          <w:szCs w:val="22"/>
          <w:lang w:eastAsia="zh-CN"/>
        </w:rPr>
        <w:tab/>
      </w:r>
      <w:r w:rsidRPr="001A3FD7">
        <w:rPr>
          <w:b/>
          <w:bCs/>
          <w:sz w:val="22"/>
          <w:szCs w:val="22"/>
          <w:lang w:eastAsia="zh-CN"/>
        </w:rPr>
        <w:t>Pasūtītājs</w:t>
      </w:r>
      <w:r w:rsidRPr="001A3FD7">
        <w:rPr>
          <w:sz w:val="22"/>
          <w:szCs w:val="22"/>
          <w:lang w:eastAsia="zh-CN"/>
        </w:rPr>
        <w:t>___________________________</w:t>
      </w:r>
    </w:p>
    <w:p w14:paraId="61910ADF" w14:textId="77777777" w:rsidR="00992E9B" w:rsidRPr="001A3FD7" w:rsidRDefault="00992E9B" w:rsidP="00992E9B">
      <w:pPr>
        <w:suppressAutoHyphens/>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67"/>
        <w:gridCol w:w="3827"/>
      </w:tblGrid>
      <w:tr w:rsidR="009A2B42" w14:paraId="1B3233E9" w14:textId="77777777">
        <w:tc>
          <w:tcPr>
            <w:tcW w:w="3936" w:type="dxa"/>
            <w:tcBorders>
              <w:left w:val="nil"/>
              <w:right w:val="nil"/>
            </w:tcBorders>
          </w:tcPr>
          <w:p w14:paraId="145AFB4F" w14:textId="77777777" w:rsidR="00992E9B" w:rsidRPr="001A3FD7" w:rsidRDefault="00992E9B">
            <w:pPr>
              <w:suppressAutoHyphens/>
              <w:jc w:val="both"/>
              <w:rPr>
                <w:sz w:val="22"/>
                <w:szCs w:val="22"/>
                <w:lang w:eastAsia="zh-CN"/>
              </w:rPr>
            </w:pPr>
          </w:p>
          <w:p w14:paraId="0167C791" w14:textId="77777777" w:rsidR="00992E9B" w:rsidRPr="001A3FD7" w:rsidRDefault="00992E9B">
            <w:pPr>
              <w:suppressAutoHyphens/>
              <w:jc w:val="both"/>
              <w:rPr>
                <w:sz w:val="22"/>
                <w:szCs w:val="22"/>
                <w:lang w:eastAsia="zh-CN"/>
              </w:rPr>
            </w:pPr>
          </w:p>
        </w:tc>
        <w:tc>
          <w:tcPr>
            <w:tcW w:w="567" w:type="dxa"/>
            <w:tcBorders>
              <w:top w:val="nil"/>
              <w:left w:val="nil"/>
              <w:bottom w:val="nil"/>
              <w:right w:val="nil"/>
            </w:tcBorders>
          </w:tcPr>
          <w:p w14:paraId="055FAC31" w14:textId="77777777" w:rsidR="00992E9B" w:rsidRPr="001A3FD7" w:rsidRDefault="00992E9B">
            <w:pPr>
              <w:suppressAutoHyphens/>
              <w:jc w:val="both"/>
              <w:rPr>
                <w:sz w:val="22"/>
                <w:szCs w:val="22"/>
                <w:lang w:eastAsia="zh-CN"/>
              </w:rPr>
            </w:pPr>
          </w:p>
        </w:tc>
        <w:tc>
          <w:tcPr>
            <w:tcW w:w="3827" w:type="dxa"/>
            <w:tcBorders>
              <w:left w:val="nil"/>
              <w:right w:val="nil"/>
            </w:tcBorders>
          </w:tcPr>
          <w:p w14:paraId="425D9537" w14:textId="77777777" w:rsidR="00992E9B" w:rsidRPr="001A3FD7" w:rsidRDefault="00992E9B">
            <w:pPr>
              <w:suppressAutoHyphens/>
              <w:jc w:val="both"/>
              <w:rPr>
                <w:sz w:val="22"/>
                <w:szCs w:val="22"/>
                <w:lang w:eastAsia="zh-CN"/>
              </w:rPr>
            </w:pPr>
          </w:p>
        </w:tc>
      </w:tr>
    </w:tbl>
    <w:p w14:paraId="6FFE2C76" w14:textId="77777777" w:rsidR="00992E9B" w:rsidRPr="001A3FD7" w:rsidRDefault="003731A5" w:rsidP="00992E9B">
      <w:pPr>
        <w:spacing w:before="240"/>
        <w:jc w:val="both"/>
        <w:rPr>
          <w:sz w:val="22"/>
          <w:szCs w:val="22"/>
          <w:lang w:eastAsia="zh-CN"/>
        </w:rPr>
      </w:pPr>
      <w:r w:rsidRPr="001A3FD7">
        <w:rPr>
          <w:rFonts w:eastAsia="Calibri"/>
          <w:bCs/>
          <w:i/>
          <w:sz w:val="22"/>
          <w:szCs w:val="22"/>
        </w:rPr>
        <w:t>Nodošanas - pieņemšanas akts parakstīts ar drošu elektronisko parakstu un satur laika zīmogu</w:t>
      </w:r>
    </w:p>
    <w:p w14:paraId="04FC9B43" w14:textId="77777777" w:rsidR="00992E9B" w:rsidRPr="001A3FD7" w:rsidRDefault="00992E9B" w:rsidP="00992E9B">
      <w:pPr>
        <w:suppressAutoHyphens/>
        <w:jc w:val="both"/>
        <w:rPr>
          <w:sz w:val="22"/>
          <w:szCs w:val="22"/>
          <w:lang w:eastAsia="zh-CN"/>
        </w:rPr>
      </w:pPr>
    </w:p>
    <w:p w14:paraId="69DD1E7F" w14:textId="77777777" w:rsidR="00992E9B" w:rsidRPr="001A3FD7" w:rsidRDefault="00992E9B" w:rsidP="00992E9B">
      <w:pPr>
        <w:spacing w:before="120" w:after="120"/>
        <w:rPr>
          <w:b/>
          <w:sz w:val="22"/>
          <w:szCs w:val="22"/>
        </w:rPr>
      </w:pPr>
    </w:p>
    <w:p w14:paraId="6BBB90FF" w14:textId="77777777" w:rsidR="008942BB" w:rsidRDefault="008942BB"/>
    <w:sectPr w:rsidR="008942B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61CD2" w14:textId="77777777" w:rsidR="003731A5" w:rsidRDefault="003731A5">
      <w:r>
        <w:separator/>
      </w:r>
    </w:p>
  </w:endnote>
  <w:endnote w:type="continuationSeparator" w:id="0">
    <w:p w14:paraId="6EA6C9B1" w14:textId="77777777" w:rsidR="003731A5" w:rsidRDefault="0037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8363970"/>
      <w:docPartObj>
        <w:docPartGallery w:val="Page Numbers (Bottom of Page)"/>
        <w:docPartUnique/>
      </w:docPartObj>
    </w:sdtPr>
    <w:sdtEndPr/>
    <w:sdtContent>
      <w:p w14:paraId="32E3FD5E" w14:textId="79F8D958" w:rsidR="008E3D2F" w:rsidRDefault="003731A5">
        <w:pPr>
          <w:pStyle w:val="Footer"/>
          <w:jc w:val="right"/>
        </w:pPr>
        <w:r>
          <w:fldChar w:fldCharType="begin"/>
        </w:r>
        <w:r>
          <w:instrText>PAGE   \* MERGEFORMAT</w:instrText>
        </w:r>
        <w:r>
          <w:fldChar w:fldCharType="separate"/>
        </w:r>
        <w:r>
          <w:t>8</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4DC56" w14:textId="77777777" w:rsidR="007C05E6" w:rsidRDefault="003731A5" w:rsidP="00992E9B">
      <w:r>
        <w:separator/>
      </w:r>
    </w:p>
  </w:footnote>
  <w:footnote w:type="continuationSeparator" w:id="0">
    <w:p w14:paraId="120D511C" w14:textId="77777777" w:rsidR="007C05E6" w:rsidRDefault="003731A5" w:rsidP="00992E9B">
      <w:r>
        <w:continuationSeparator/>
      </w:r>
    </w:p>
  </w:footnote>
  <w:footnote w:type="continuationNotice" w:id="1">
    <w:p w14:paraId="6645B0E9" w14:textId="77777777" w:rsidR="007C05E6" w:rsidRDefault="007C05E6"/>
  </w:footnote>
  <w:footnote w:id="2">
    <w:p w14:paraId="38266809" w14:textId="77777777" w:rsidR="003B3868" w:rsidRPr="00CD06D1" w:rsidRDefault="003731A5" w:rsidP="00CD06D1">
      <w:pPr>
        <w:jc w:val="both"/>
        <w:rPr>
          <w:sz w:val="20"/>
          <w:szCs w:val="20"/>
        </w:rPr>
      </w:pPr>
      <w:r w:rsidRPr="00CD06D1">
        <w:rPr>
          <w:sz w:val="20"/>
          <w:szCs w:val="20"/>
        </w:rPr>
        <w:footnoteRef/>
      </w:r>
      <w:r w:rsidRPr="00CD06D1">
        <w:rPr>
          <w:sz w:val="20"/>
          <w:szCs w:val="20"/>
        </w:rPr>
        <w:t xml:space="preserve"> </w:t>
      </w:r>
      <w:hyperlink r:id="rId1" w:history="1">
        <w:r w:rsidRPr="00CD06D1">
          <w:rPr>
            <w:rStyle w:val="Hyperlink"/>
            <w:sz w:val="20"/>
            <w:szCs w:val="20"/>
          </w:rPr>
          <w:t>https://www.visc.gov.lv/sites/visc/files/valsts_parvaldes_grafiskais_standarts_20141.pdf</w:t>
        </w:r>
      </w:hyperlink>
    </w:p>
    <w:p w14:paraId="3471EA1A" w14:textId="77777777" w:rsidR="003B3868" w:rsidRPr="00C04FD6" w:rsidRDefault="003731A5" w:rsidP="00CD06D1">
      <w:pPr>
        <w:jc w:val="both"/>
        <w:rPr>
          <w:sz w:val="16"/>
          <w:szCs w:val="16"/>
        </w:rPr>
      </w:pPr>
      <w:hyperlink r:id="rId2" w:history="1">
        <w:r w:rsidRPr="00CD06D1">
          <w:rPr>
            <w:rStyle w:val="Hyperlink"/>
            <w:sz w:val="20"/>
            <w:szCs w:val="20"/>
          </w:rPr>
          <w:t>https://www.lad.gov.lv/lv/media/4680/download?attachment</w:t>
        </w:r>
      </w:hyperlink>
    </w:p>
  </w:footnote>
  <w:footnote w:id="3">
    <w:p w14:paraId="62E7E113" w14:textId="77777777" w:rsidR="00992E9B" w:rsidRPr="00CD06D1" w:rsidRDefault="003731A5" w:rsidP="00CD06D1">
      <w:pPr>
        <w:tabs>
          <w:tab w:val="left" w:pos="0"/>
          <w:tab w:val="left" w:pos="142"/>
        </w:tabs>
        <w:spacing w:after="120"/>
        <w:ind w:left="142" w:hanging="142"/>
        <w:jc w:val="both"/>
        <w:rPr>
          <w:sz w:val="20"/>
          <w:szCs w:val="20"/>
        </w:rPr>
      </w:pPr>
      <w:r w:rsidRPr="00CD06D1">
        <w:rPr>
          <w:rStyle w:val="FootnoteReference"/>
          <w:sz w:val="20"/>
          <w:szCs w:val="20"/>
        </w:rPr>
        <w:footnoteRef/>
      </w:r>
      <w:r w:rsidRPr="00CD06D1">
        <w:rPr>
          <w:sz w:val="20"/>
          <w:szCs w:val="20"/>
        </w:rPr>
        <w:t xml:space="preserve"> Ja pakalpojums netiek nodrošināts pilnā apmērā saskaņā ar Līguma nosacījumiem,  nodošanas - pieņemšanas aktā tiek  norādīts kādā apmērā pakalpojums ir nodrošināts.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C3E40"/>
    <w:multiLevelType w:val="hybridMultilevel"/>
    <w:tmpl w:val="68C0E52E"/>
    <w:lvl w:ilvl="0" w:tplc="82A0A818">
      <w:start w:val="1"/>
      <w:numFmt w:val="decimal"/>
      <w:lvlText w:val="%1."/>
      <w:lvlJc w:val="left"/>
      <w:pPr>
        <w:ind w:left="720" w:hanging="360"/>
      </w:pPr>
      <w:rPr>
        <w:rFonts w:hint="default"/>
      </w:rPr>
    </w:lvl>
    <w:lvl w:ilvl="1" w:tplc="2A36B29E" w:tentative="1">
      <w:start w:val="1"/>
      <w:numFmt w:val="lowerLetter"/>
      <w:lvlText w:val="%2."/>
      <w:lvlJc w:val="left"/>
      <w:pPr>
        <w:ind w:left="1440" w:hanging="360"/>
      </w:pPr>
    </w:lvl>
    <w:lvl w:ilvl="2" w:tplc="04B27FD6" w:tentative="1">
      <w:start w:val="1"/>
      <w:numFmt w:val="lowerRoman"/>
      <w:lvlText w:val="%3."/>
      <w:lvlJc w:val="right"/>
      <w:pPr>
        <w:ind w:left="2160" w:hanging="180"/>
      </w:pPr>
    </w:lvl>
    <w:lvl w:ilvl="3" w:tplc="B2108576" w:tentative="1">
      <w:start w:val="1"/>
      <w:numFmt w:val="decimal"/>
      <w:lvlText w:val="%4."/>
      <w:lvlJc w:val="left"/>
      <w:pPr>
        <w:ind w:left="2880" w:hanging="360"/>
      </w:pPr>
    </w:lvl>
    <w:lvl w:ilvl="4" w:tplc="63FC43A2" w:tentative="1">
      <w:start w:val="1"/>
      <w:numFmt w:val="lowerLetter"/>
      <w:lvlText w:val="%5."/>
      <w:lvlJc w:val="left"/>
      <w:pPr>
        <w:ind w:left="3600" w:hanging="360"/>
      </w:pPr>
    </w:lvl>
    <w:lvl w:ilvl="5" w:tplc="21540AD2" w:tentative="1">
      <w:start w:val="1"/>
      <w:numFmt w:val="lowerRoman"/>
      <w:lvlText w:val="%6."/>
      <w:lvlJc w:val="right"/>
      <w:pPr>
        <w:ind w:left="4320" w:hanging="180"/>
      </w:pPr>
    </w:lvl>
    <w:lvl w:ilvl="6" w:tplc="9E22FDDE" w:tentative="1">
      <w:start w:val="1"/>
      <w:numFmt w:val="decimal"/>
      <w:lvlText w:val="%7."/>
      <w:lvlJc w:val="left"/>
      <w:pPr>
        <w:ind w:left="5040" w:hanging="360"/>
      </w:pPr>
    </w:lvl>
    <w:lvl w:ilvl="7" w:tplc="D384EBAC" w:tentative="1">
      <w:start w:val="1"/>
      <w:numFmt w:val="lowerLetter"/>
      <w:lvlText w:val="%8."/>
      <w:lvlJc w:val="left"/>
      <w:pPr>
        <w:ind w:left="5760" w:hanging="360"/>
      </w:pPr>
    </w:lvl>
    <w:lvl w:ilvl="8" w:tplc="D3527EEE" w:tentative="1">
      <w:start w:val="1"/>
      <w:numFmt w:val="lowerRoman"/>
      <w:lvlText w:val="%9."/>
      <w:lvlJc w:val="right"/>
      <w:pPr>
        <w:ind w:left="6480" w:hanging="180"/>
      </w:pPr>
    </w:lvl>
  </w:abstractNum>
  <w:abstractNum w:abstractNumId="1"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332BA7"/>
    <w:multiLevelType w:val="hybridMultilevel"/>
    <w:tmpl w:val="D3DC269C"/>
    <w:lvl w:ilvl="0" w:tplc="61BE422A">
      <w:start w:val="1"/>
      <w:numFmt w:val="decimal"/>
      <w:lvlText w:val="%1."/>
      <w:lvlJc w:val="left"/>
      <w:pPr>
        <w:ind w:left="720" w:hanging="360"/>
      </w:pPr>
      <w:rPr>
        <w:rFonts w:hint="default"/>
      </w:rPr>
    </w:lvl>
    <w:lvl w:ilvl="1" w:tplc="9FC61A94" w:tentative="1">
      <w:start w:val="1"/>
      <w:numFmt w:val="lowerLetter"/>
      <w:lvlText w:val="%2."/>
      <w:lvlJc w:val="left"/>
      <w:pPr>
        <w:ind w:left="1440" w:hanging="360"/>
      </w:pPr>
    </w:lvl>
    <w:lvl w:ilvl="2" w:tplc="F10C0670" w:tentative="1">
      <w:start w:val="1"/>
      <w:numFmt w:val="lowerRoman"/>
      <w:lvlText w:val="%3."/>
      <w:lvlJc w:val="right"/>
      <w:pPr>
        <w:ind w:left="2160" w:hanging="180"/>
      </w:pPr>
    </w:lvl>
    <w:lvl w:ilvl="3" w:tplc="3C086BB2" w:tentative="1">
      <w:start w:val="1"/>
      <w:numFmt w:val="decimal"/>
      <w:lvlText w:val="%4."/>
      <w:lvlJc w:val="left"/>
      <w:pPr>
        <w:ind w:left="2880" w:hanging="360"/>
      </w:pPr>
    </w:lvl>
    <w:lvl w:ilvl="4" w:tplc="E57E99F2" w:tentative="1">
      <w:start w:val="1"/>
      <w:numFmt w:val="lowerLetter"/>
      <w:lvlText w:val="%5."/>
      <w:lvlJc w:val="left"/>
      <w:pPr>
        <w:ind w:left="3600" w:hanging="360"/>
      </w:pPr>
    </w:lvl>
    <w:lvl w:ilvl="5" w:tplc="43C2DAE4" w:tentative="1">
      <w:start w:val="1"/>
      <w:numFmt w:val="lowerRoman"/>
      <w:lvlText w:val="%6."/>
      <w:lvlJc w:val="right"/>
      <w:pPr>
        <w:ind w:left="4320" w:hanging="180"/>
      </w:pPr>
    </w:lvl>
    <w:lvl w:ilvl="6" w:tplc="0C7653F4" w:tentative="1">
      <w:start w:val="1"/>
      <w:numFmt w:val="decimal"/>
      <w:lvlText w:val="%7."/>
      <w:lvlJc w:val="left"/>
      <w:pPr>
        <w:ind w:left="5040" w:hanging="360"/>
      </w:pPr>
    </w:lvl>
    <w:lvl w:ilvl="7" w:tplc="2F2C1880" w:tentative="1">
      <w:start w:val="1"/>
      <w:numFmt w:val="lowerLetter"/>
      <w:lvlText w:val="%8."/>
      <w:lvlJc w:val="left"/>
      <w:pPr>
        <w:ind w:left="5760" w:hanging="360"/>
      </w:pPr>
    </w:lvl>
    <w:lvl w:ilvl="8" w:tplc="454CE15E" w:tentative="1">
      <w:start w:val="1"/>
      <w:numFmt w:val="lowerRoman"/>
      <w:lvlText w:val="%9."/>
      <w:lvlJc w:val="right"/>
      <w:pPr>
        <w:ind w:left="6480" w:hanging="180"/>
      </w:pPr>
    </w:lvl>
  </w:abstractNum>
  <w:abstractNum w:abstractNumId="3" w15:restartNumberingAfterBreak="0">
    <w:nsid w:val="51E342DA"/>
    <w:multiLevelType w:val="hybridMultilevel"/>
    <w:tmpl w:val="C178B2E6"/>
    <w:lvl w:ilvl="0" w:tplc="F13E9B58">
      <w:start w:val="1"/>
      <w:numFmt w:val="decimal"/>
      <w:lvlText w:val="%1."/>
      <w:lvlJc w:val="left"/>
      <w:pPr>
        <w:ind w:left="720" w:hanging="360"/>
      </w:pPr>
    </w:lvl>
    <w:lvl w:ilvl="1" w:tplc="FC6A0A7A" w:tentative="1">
      <w:start w:val="1"/>
      <w:numFmt w:val="lowerLetter"/>
      <w:lvlText w:val="%2."/>
      <w:lvlJc w:val="left"/>
      <w:pPr>
        <w:ind w:left="1440" w:hanging="360"/>
      </w:pPr>
    </w:lvl>
    <w:lvl w:ilvl="2" w:tplc="493C0AC8" w:tentative="1">
      <w:start w:val="1"/>
      <w:numFmt w:val="lowerRoman"/>
      <w:lvlText w:val="%3."/>
      <w:lvlJc w:val="right"/>
      <w:pPr>
        <w:ind w:left="2160" w:hanging="180"/>
      </w:pPr>
    </w:lvl>
    <w:lvl w:ilvl="3" w:tplc="0442AE7A" w:tentative="1">
      <w:start w:val="1"/>
      <w:numFmt w:val="decimal"/>
      <w:lvlText w:val="%4."/>
      <w:lvlJc w:val="left"/>
      <w:pPr>
        <w:ind w:left="2880" w:hanging="360"/>
      </w:pPr>
    </w:lvl>
    <w:lvl w:ilvl="4" w:tplc="1DBE580A" w:tentative="1">
      <w:start w:val="1"/>
      <w:numFmt w:val="lowerLetter"/>
      <w:lvlText w:val="%5."/>
      <w:lvlJc w:val="left"/>
      <w:pPr>
        <w:ind w:left="3600" w:hanging="360"/>
      </w:pPr>
    </w:lvl>
    <w:lvl w:ilvl="5" w:tplc="EE502D0E" w:tentative="1">
      <w:start w:val="1"/>
      <w:numFmt w:val="lowerRoman"/>
      <w:lvlText w:val="%6."/>
      <w:lvlJc w:val="right"/>
      <w:pPr>
        <w:ind w:left="4320" w:hanging="180"/>
      </w:pPr>
    </w:lvl>
    <w:lvl w:ilvl="6" w:tplc="CA362A10" w:tentative="1">
      <w:start w:val="1"/>
      <w:numFmt w:val="decimal"/>
      <w:lvlText w:val="%7."/>
      <w:lvlJc w:val="left"/>
      <w:pPr>
        <w:ind w:left="5040" w:hanging="360"/>
      </w:pPr>
    </w:lvl>
    <w:lvl w:ilvl="7" w:tplc="0FDCC97E" w:tentative="1">
      <w:start w:val="1"/>
      <w:numFmt w:val="lowerLetter"/>
      <w:lvlText w:val="%8."/>
      <w:lvlJc w:val="left"/>
      <w:pPr>
        <w:ind w:left="5760" w:hanging="360"/>
      </w:pPr>
    </w:lvl>
    <w:lvl w:ilvl="8" w:tplc="9C8E7352" w:tentative="1">
      <w:start w:val="1"/>
      <w:numFmt w:val="lowerRoman"/>
      <w:lvlText w:val="%9."/>
      <w:lvlJc w:val="right"/>
      <w:pPr>
        <w:ind w:left="6480" w:hanging="180"/>
      </w:pPr>
    </w:lvl>
  </w:abstractNum>
  <w:abstractNum w:abstractNumId="4"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30"/>
        </w:tabs>
        <w:ind w:left="121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6B465943"/>
    <w:multiLevelType w:val="hybridMultilevel"/>
    <w:tmpl w:val="FFFFFFFF"/>
    <w:lvl w:ilvl="0" w:tplc="011E2E0E">
      <w:start w:val="1"/>
      <w:numFmt w:val="bullet"/>
      <w:lvlText w:val=""/>
      <w:lvlJc w:val="left"/>
      <w:pPr>
        <w:ind w:left="720" w:hanging="360"/>
      </w:pPr>
      <w:rPr>
        <w:rFonts w:ascii="Symbol" w:hAnsi="Symbol" w:hint="default"/>
      </w:rPr>
    </w:lvl>
    <w:lvl w:ilvl="1" w:tplc="2384F8AA">
      <w:start w:val="1"/>
      <w:numFmt w:val="bullet"/>
      <w:lvlText w:val="o"/>
      <w:lvlJc w:val="left"/>
      <w:pPr>
        <w:ind w:left="1440" w:hanging="360"/>
      </w:pPr>
      <w:rPr>
        <w:rFonts w:ascii="Courier New" w:hAnsi="Courier New" w:hint="default"/>
      </w:rPr>
    </w:lvl>
    <w:lvl w:ilvl="2" w:tplc="36F237B2">
      <w:start w:val="1"/>
      <w:numFmt w:val="bullet"/>
      <w:lvlText w:val=""/>
      <w:lvlJc w:val="left"/>
      <w:pPr>
        <w:ind w:left="2160" w:hanging="360"/>
      </w:pPr>
      <w:rPr>
        <w:rFonts w:ascii="Wingdings" w:hAnsi="Wingdings" w:hint="default"/>
      </w:rPr>
    </w:lvl>
    <w:lvl w:ilvl="3" w:tplc="FD3EEF64">
      <w:start w:val="1"/>
      <w:numFmt w:val="bullet"/>
      <w:lvlText w:val=""/>
      <w:lvlJc w:val="left"/>
      <w:pPr>
        <w:ind w:left="2880" w:hanging="360"/>
      </w:pPr>
      <w:rPr>
        <w:rFonts w:ascii="Symbol" w:hAnsi="Symbol" w:hint="default"/>
      </w:rPr>
    </w:lvl>
    <w:lvl w:ilvl="4" w:tplc="4DD0A6D6">
      <w:start w:val="1"/>
      <w:numFmt w:val="bullet"/>
      <w:lvlText w:val="o"/>
      <w:lvlJc w:val="left"/>
      <w:pPr>
        <w:ind w:left="3600" w:hanging="360"/>
      </w:pPr>
      <w:rPr>
        <w:rFonts w:ascii="Courier New" w:hAnsi="Courier New" w:hint="default"/>
      </w:rPr>
    </w:lvl>
    <w:lvl w:ilvl="5" w:tplc="0CFA53FE">
      <w:start w:val="1"/>
      <w:numFmt w:val="bullet"/>
      <w:lvlText w:val=""/>
      <w:lvlJc w:val="left"/>
      <w:pPr>
        <w:ind w:left="4320" w:hanging="360"/>
      </w:pPr>
      <w:rPr>
        <w:rFonts w:ascii="Wingdings" w:hAnsi="Wingdings" w:hint="default"/>
      </w:rPr>
    </w:lvl>
    <w:lvl w:ilvl="6" w:tplc="87F42BF4">
      <w:start w:val="1"/>
      <w:numFmt w:val="bullet"/>
      <w:lvlText w:val=""/>
      <w:lvlJc w:val="left"/>
      <w:pPr>
        <w:ind w:left="5040" w:hanging="360"/>
      </w:pPr>
      <w:rPr>
        <w:rFonts w:ascii="Symbol" w:hAnsi="Symbol" w:hint="default"/>
      </w:rPr>
    </w:lvl>
    <w:lvl w:ilvl="7" w:tplc="957C5CFC">
      <w:start w:val="1"/>
      <w:numFmt w:val="bullet"/>
      <w:lvlText w:val="o"/>
      <w:lvlJc w:val="left"/>
      <w:pPr>
        <w:ind w:left="5760" w:hanging="360"/>
      </w:pPr>
      <w:rPr>
        <w:rFonts w:ascii="Courier New" w:hAnsi="Courier New" w:hint="default"/>
      </w:rPr>
    </w:lvl>
    <w:lvl w:ilvl="8" w:tplc="BD44505C">
      <w:start w:val="1"/>
      <w:numFmt w:val="bullet"/>
      <w:lvlText w:val=""/>
      <w:lvlJc w:val="left"/>
      <w:pPr>
        <w:ind w:left="6480" w:hanging="360"/>
      </w:pPr>
      <w:rPr>
        <w:rFonts w:ascii="Wingdings" w:hAnsi="Wingdings" w:hint="default"/>
      </w:rPr>
    </w:lvl>
  </w:abstractNum>
  <w:abstractNum w:abstractNumId="6"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6A039A8"/>
    <w:multiLevelType w:val="hybridMultilevel"/>
    <w:tmpl w:val="68C0E52E"/>
    <w:lvl w:ilvl="0" w:tplc="EAE28932">
      <w:start w:val="1"/>
      <w:numFmt w:val="decimal"/>
      <w:lvlText w:val="%1."/>
      <w:lvlJc w:val="left"/>
      <w:pPr>
        <w:ind w:left="720" w:hanging="360"/>
      </w:pPr>
      <w:rPr>
        <w:rFonts w:hint="default"/>
      </w:rPr>
    </w:lvl>
    <w:lvl w:ilvl="1" w:tplc="E06C549A" w:tentative="1">
      <w:start w:val="1"/>
      <w:numFmt w:val="lowerLetter"/>
      <w:lvlText w:val="%2."/>
      <w:lvlJc w:val="left"/>
      <w:pPr>
        <w:ind w:left="1440" w:hanging="360"/>
      </w:pPr>
    </w:lvl>
    <w:lvl w:ilvl="2" w:tplc="E8BAC42A" w:tentative="1">
      <w:start w:val="1"/>
      <w:numFmt w:val="lowerRoman"/>
      <w:lvlText w:val="%3."/>
      <w:lvlJc w:val="right"/>
      <w:pPr>
        <w:ind w:left="2160" w:hanging="180"/>
      </w:pPr>
    </w:lvl>
    <w:lvl w:ilvl="3" w:tplc="2AFA293A" w:tentative="1">
      <w:start w:val="1"/>
      <w:numFmt w:val="decimal"/>
      <w:lvlText w:val="%4."/>
      <w:lvlJc w:val="left"/>
      <w:pPr>
        <w:ind w:left="2880" w:hanging="360"/>
      </w:pPr>
    </w:lvl>
    <w:lvl w:ilvl="4" w:tplc="EE0E2E7C" w:tentative="1">
      <w:start w:val="1"/>
      <w:numFmt w:val="lowerLetter"/>
      <w:lvlText w:val="%5."/>
      <w:lvlJc w:val="left"/>
      <w:pPr>
        <w:ind w:left="3600" w:hanging="360"/>
      </w:pPr>
    </w:lvl>
    <w:lvl w:ilvl="5" w:tplc="9C2E335A" w:tentative="1">
      <w:start w:val="1"/>
      <w:numFmt w:val="lowerRoman"/>
      <w:lvlText w:val="%6."/>
      <w:lvlJc w:val="right"/>
      <w:pPr>
        <w:ind w:left="4320" w:hanging="180"/>
      </w:pPr>
    </w:lvl>
    <w:lvl w:ilvl="6" w:tplc="719868A8" w:tentative="1">
      <w:start w:val="1"/>
      <w:numFmt w:val="decimal"/>
      <w:lvlText w:val="%7."/>
      <w:lvlJc w:val="left"/>
      <w:pPr>
        <w:ind w:left="5040" w:hanging="360"/>
      </w:pPr>
    </w:lvl>
    <w:lvl w:ilvl="7" w:tplc="5F76AE54" w:tentative="1">
      <w:start w:val="1"/>
      <w:numFmt w:val="lowerLetter"/>
      <w:lvlText w:val="%8."/>
      <w:lvlJc w:val="left"/>
      <w:pPr>
        <w:ind w:left="5760" w:hanging="360"/>
      </w:pPr>
    </w:lvl>
    <w:lvl w:ilvl="8" w:tplc="67603668" w:tentative="1">
      <w:start w:val="1"/>
      <w:numFmt w:val="lowerRoman"/>
      <w:lvlText w:val="%9."/>
      <w:lvlJc w:val="right"/>
      <w:pPr>
        <w:ind w:left="6480" w:hanging="180"/>
      </w:pPr>
    </w:lvl>
  </w:abstractNum>
  <w:num w:numId="1" w16cid:durableId="1579615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4702975">
    <w:abstractNumId w:val="2"/>
  </w:num>
  <w:num w:numId="3" w16cid:durableId="1438526886">
    <w:abstractNumId w:val="1"/>
  </w:num>
  <w:num w:numId="4" w16cid:durableId="1899825393">
    <w:abstractNumId w:val="0"/>
  </w:num>
  <w:num w:numId="5" w16cid:durableId="816261875">
    <w:abstractNumId w:val="6"/>
  </w:num>
  <w:num w:numId="6" w16cid:durableId="828790651">
    <w:abstractNumId w:val="7"/>
  </w:num>
  <w:num w:numId="7" w16cid:durableId="143859093">
    <w:abstractNumId w:val="5"/>
  </w:num>
  <w:num w:numId="8" w16cid:durableId="2025353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20B4D"/>
    <w:rsid w:val="00027758"/>
    <w:rsid w:val="00071D89"/>
    <w:rsid w:val="00073785"/>
    <w:rsid w:val="000B0E3D"/>
    <w:rsid w:val="000B207B"/>
    <w:rsid w:val="000B21C2"/>
    <w:rsid w:val="000B5096"/>
    <w:rsid w:val="000F2AB2"/>
    <w:rsid w:val="000F555B"/>
    <w:rsid w:val="000F62C0"/>
    <w:rsid w:val="00102B55"/>
    <w:rsid w:val="00106477"/>
    <w:rsid w:val="00106EC7"/>
    <w:rsid w:val="00117A71"/>
    <w:rsid w:val="00117D59"/>
    <w:rsid w:val="001324D1"/>
    <w:rsid w:val="001604F2"/>
    <w:rsid w:val="0016162B"/>
    <w:rsid w:val="00172D02"/>
    <w:rsid w:val="00175990"/>
    <w:rsid w:val="001942B9"/>
    <w:rsid w:val="001A3FD7"/>
    <w:rsid w:val="001A7E8E"/>
    <w:rsid w:val="001C0AD3"/>
    <w:rsid w:val="001C48A8"/>
    <w:rsid w:val="001C5056"/>
    <w:rsid w:val="001C758A"/>
    <w:rsid w:val="001C7FF7"/>
    <w:rsid w:val="001D3FED"/>
    <w:rsid w:val="001F455E"/>
    <w:rsid w:val="001F56A7"/>
    <w:rsid w:val="00205FA2"/>
    <w:rsid w:val="00237125"/>
    <w:rsid w:val="00240DFB"/>
    <w:rsid w:val="00267F77"/>
    <w:rsid w:val="00281749"/>
    <w:rsid w:val="002823B3"/>
    <w:rsid w:val="002930AB"/>
    <w:rsid w:val="00296181"/>
    <w:rsid w:val="002A1E35"/>
    <w:rsid w:val="002A4F7C"/>
    <w:rsid w:val="002A6BB4"/>
    <w:rsid w:val="002A74CF"/>
    <w:rsid w:val="002A784F"/>
    <w:rsid w:val="002B23E1"/>
    <w:rsid w:val="002B38B6"/>
    <w:rsid w:val="002C07CD"/>
    <w:rsid w:val="002C6EB6"/>
    <w:rsid w:val="002D14E0"/>
    <w:rsid w:val="002D225E"/>
    <w:rsid w:val="002D3BF1"/>
    <w:rsid w:val="002E31BE"/>
    <w:rsid w:val="002E34E6"/>
    <w:rsid w:val="002E4428"/>
    <w:rsid w:val="002E5CAB"/>
    <w:rsid w:val="002F1B7C"/>
    <w:rsid w:val="00311F88"/>
    <w:rsid w:val="0031240A"/>
    <w:rsid w:val="00320517"/>
    <w:rsid w:val="003250D5"/>
    <w:rsid w:val="003367A7"/>
    <w:rsid w:val="00346531"/>
    <w:rsid w:val="0036435A"/>
    <w:rsid w:val="003707B3"/>
    <w:rsid w:val="0037144E"/>
    <w:rsid w:val="003731A5"/>
    <w:rsid w:val="003739AF"/>
    <w:rsid w:val="0037658C"/>
    <w:rsid w:val="0038064F"/>
    <w:rsid w:val="00390815"/>
    <w:rsid w:val="003972F4"/>
    <w:rsid w:val="003B3868"/>
    <w:rsid w:val="003B3C69"/>
    <w:rsid w:val="003B63C0"/>
    <w:rsid w:val="003B67E2"/>
    <w:rsid w:val="003D0A72"/>
    <w:rsid w:val="003D178B"/>
    <w:rsid w:val="003F0135"/>
    <w:rsid w:val="004022B9"/>
    <w:rsid w:val="004223C4"/>
    <w:rsid w:val="0044003C"/>
    <w:rsid w:val="00450F7F"/>
    <w:rsid w:val="004672E0"/>
    <w:rsid w:val="00467538"/>
    <w:rsid w:val="00471442"/>
    <w:rsid w:val="004714AE"/>
    <w:rsid w:val="004735A2"/>
    <w:rsid w:val="0048355E"/>
    <w:rsid w:val="00485631"/>
    <w:rsid w:val="00493498"/>
    <w:rsid w:val="004B0AED"/>
    <w:rsid w:val="004E4374"/>
    <w:rsid w:val="004E4874"/>
    <w:rsid w:val="005046E3"/>
    <w:rsid w:val="00506374"/>
    <w:rsid w:val="005142E1"/>
    <w:rsid w:val="00516E2E"/>
    <w:rsid w:val="00526A6E"/>
    <w:rsid w:val="00552D79"/>
    <w:rsid w:val="00554CB9"/>
    <w:rsid w:val="00570797"/>
    <w:rsid w:val="00571331"/>
    <w:rsid w:val="00574DB5"/>
    <w:rsid w:val="005A2F69"/>
    <w:rsid w:val="005A5E7F"/>
    <w:rsid w:val="005B7375"/>
    <w:rsid w:val="005C215E"/>
    <w:rsid w:val="005C4B65"/>
    <w:rsid w:val="005D1EF1"/>
    <w:rsid w:val="005F4886"/>
    <w:rsid w:val="00624695"/>
    <w:rsid w:val="006334A8"/>
    <w:rsid w:val="00660DA5"/>
    <w:rsid w:val="0067705A"/>
    <w:rsid w:val="006B5B72"/>
    <w:rsid w:val="006C27F2"/>
    <w:rsid w:val="006C50A1"/>
    <w:rsid w:val="006C541B"/>
    <w:rsid w:val="006D3FA7"/>
    <w:rsid w:val="006D5555"/>
    <w:rsid w:val="006D6C4D"/>
    <w:rsid w:val="006F2D9B"/>
    <w:rsid w:val="006F3895"/>
    <w:rsid w:val="0070773C"/>
    <w:rsid w:val="00720E0F"/>
    <w:rsid w:val="007237C4"/>
    <w:rsid w:val="00731660"/>
    <w:rsid w:val="00734852"/>
    <w:rsid w:val="00743A8F"/>
    <w:rsid w:val="00744222"/>
    <w:rsid w:val="007703E0"/>
    <w:rsid w:val="007726C8"/>
    <w:rsid w:val="00775364"/>
    <w:rsid w:val="007803D7"/>
    <w:rsid w:val="00784CB7"/>
    <w:rsid w:val="00786991"/>
    <w:rsid w:val="007904FB"/>
    <w:rsid w:val="0079317D"/>
    <w:rsid w:val="007C05E6"/>
    <w:rsid w:val="007C137A"/>
    <w:rsid w:val="007C4477"/>
    <w:rsid w:val="007C4806"/>
    <w:rsid w:val="007D2871"/>
    <w:rsid w:val="007E1BDC"/>
    <w:rsid w:val="007F573A"/>
    <w:rsid w:val="007F5C10"/>
    <w:rsid w:val="007F62FB"/>
    <w:rsid w:val="00805DFB"/>
    <w:rsid w:val="008061A7"/>
    <w:rsid w:val="00823685"/>
    <w:rsid w:val="008366CC"/>
    <w:rsid w:val="008447CC"/>
    <w:rsid w:val="008541D3"/>
    <w:rsid w:val="0086481B"/>
    <w:rsid w:val="008755BE"/>
    <w:rsid w:val="00876A1C"/>
    <w:rsid w:val="008942BB"/>
    <w:rsid w:val="00896337"/>
    <w:rsid w:val="008B5B8D"/>
    <w:rsid w:val="008B6BB4"/>
    <w:rsid w:val="008C1B83"/>
    <w:rsid w:val="008E0EFF"/>
    <w:rsid w:val="008E164E"/>
    <w:rsid w:val="008E3D2F"/>
    <w:rsid w:val="008E3EEC"/>
    <w:rsid w:val="008F51AA"/>
    <w:rsid w:val="009027BA"/>
    <w:rsid w:val="00906D4C"/>
    <w:rsid w:val="00915150"/>
    <w:rsid w:val="00915254"/>
    <w:rsid w:val="00954AD8"/>
    <w:rsid w:val="009554B1"/>
    <w:rsid w:val="00983444"/>
    <w:rsid w:val="00992E9B"/>
    <w:rsid w:val="00996ED8"/>
    <w:rsid w:val="009A2B42"/>
    <w:rsid w:val="009C1D4C"/>
    <w:rsid w:val="009D6F5F"/>
    <w:rsid w:val="009E5945"/>
    <w:rsid w:val="009F54B8"/>
    <w:rsid w:val="00A0701F"/>
    <w:rsid w:val="00A159F9"/>
    <w:rsid w:val="00A20229"/>
    <w:rsid w:val="00A278AD"/>
    <w:rsid w:val="00A40984"/>
    <w:rsid w:val="00A4110B"/>
    <w:rsid w:val="00A42FAB"/>
    <w:rsid w:val="00A646F8"/>
    <w:rsid w:val="00A84E44"/>
    <w:rsid w:val="00AA3957"/>
    <w:rsid w:val="00AA6B8C"/>
    <w:rsid w:val="00AB0926"/>
    <w:rsid w:val="00AB2DD2"/>
    <w:rsid w:val="00AB50D7"/>
    <w:rsid w:val="00AC6385"/>
    <w:rsid w:val="00AD579D"/>
    <w:rsid w:val="00AD69A3"/>
    <w:rsid w:val="00AE08F4"/>
    <w:rsid w:val="00AE2DAC"/>
    <w:rsid w:val="00AE4271"/>
    <w:rsid w:val="00B019B9"/>
    <w:rsid w:val="00B14F0F"/>
    <w:rsid w:val="00B244E6"/>
    <w:rsid w:val="00B2628E"/>
    <w:rsid w:val="00B3113F"/>
    <w:rsid w:val="00B54D6B"/>
    <w:rsid w:val="00B57C26"/>
    <w:rsid w:val="00B74784"/>
    <w:rsid w:val="00B96A15"/>
    <w:rsid w:val="00BA606B"/>
    <w:rsid w:val="00BA664B"/>
    <w:rsid w:val="00BB2A3E"/>
    <w:rsid w:val="00BC2C66"/>
    <w:rsid w:val="00BD5B5B"/>
    <w:rsid w:val="00BE596E"/>
    <w:rsid w:val="00BF6A82"/>
    <w:rsid w:val="00C0256C"/>
    <w:rsid w:val="00C04FD6"/>
    <w:rsid w:val="00C3364C"/>
    <w:rsid w:val="00C47D07"/>
    <w:rsid w:val="00C54A29"/>
    <w:rsid w:val="00C60FCB"/>
    <w:rsid w:val="00C65C9C"/>
    <w:rsid w:val="00C76E0A"/>
    <w:rsid w:val="00C87D17"/>
    <w:rsid w:val="00CA2C0C"/>
    <w:rsid w:val="00CB0A5E"/>
    <w:rsid w:val="00CC4D02"/>
    <w:rsid w:val="00CC4FEA"/>
    <w:rsid w:val="00CD06D1"/>
    <w:rsid w:val="00CE1C91"/>
    <w:rsid w:val="00CF5E49"/>
    <w:rsid w:val="00D00397"/>
    <w:rsid w:val="00D03F6A"/>
    <w:rsid w:val="00D221C3"/>
    <w:rsid w:val="00D32311"/>
    <w:rsid w:val="00D35405"/>
    <w:rsid w:val="00D53FFD"/>
    <w:rsid w:val="00D54B7C"/>
    <w:rsid w:val="00D757F6"/>
    <w:rsid w:val="00D83BA0"/>
    <w:rsid w:val="00DA5170"/>
    <w:rsid w:val="00DF4B1C"/>
    <w:rsid w:val="00DF4B8A"/>
    <w:rsid w:val="00E006A6"/>
    <w:rsid w:val="00E13BAC"/>
    <w:rsid w:val="00E23E37"/>
    <w:rsid w:val="00E278B2"/>
    <w:rsid w:val="00E47928"/>
    <w:rsid w:val="00E501F3"/>
    <w:rsid w:val="00E842CF"/>
    <w:rsid w:val="00E87D14"/>
    <w:rsid w:val="00E9077C"/>
    <w:rsid w:val="00E9472D"/>
    <w:rsid w:val="00E94C6A"/>
    <w:rsid w:val="00EA1611"/>
    <w:rsid w:val="00EB0D8D"/>
    <w:rsid w:val="00EC1B80"/>
    <w:rsid w:val="00EC56C0"/>
    <w:rsid w:val="00ED57AB"/>
    <w:rsid w:val="00EE7B98"/>
    <w:rsid w:val="00EF1904"/>
    <w:rsid w:val="00EF3249"/>
    <w:rsid w:val="00F03205"/>
    <w:rsid w:val="00F11F47"/>
    <w:rsid w:val="00F20834"/>
    <w:rsid w:val="00F4231E"/>
    <w:rsid w:val="00F51132"/>
    <w:rsid w:val="00F646C6"/>
    <w:rsid w:val="00F64CC1"/>
    <w:rsid w:val="00F70540"/>
    <w:rsid w:val="00F95180"/>
    <w:rsid w:val="00F96271"/>
    <w:rsid w:val="00FA2ABD"/>
    <w:rsid w:val="00FC52A0"/>
    <w:rsid w:val="00FD27AB"/>
    <w:rsid w:val="00FF30EC"/>
    <w:rsid w:val="01CA2AE6"/>
    <w:rsid w:val="023835F0"/>
    <w:rsid w:val="02833BF9"/>
    <w:rsid w:val="03065074"/>
    <w:rsid w:val="0365FB47"/>
    <w:rsid w:val="0469F3DA"/>
    <w:rsid w:val="05DCD598"/>
    <w:rsid w:val="06596F63"/>
    <w:rsid w:val="092E6AAF"/>
    <w:rsid w:val="0C69D31F"/>
    <w:rsid w:val="0DC6DBAB"/>
    <w:rsid w:val="0DFCB8E3"/>
    <w:rsid w:val="11043230"/>
    <w:rsid w:val="12D9A149"/>
    <w:rsid w:val="150AC1D7"/>
    <w:rsid w:val="17A9F253"/>
    <w:rsid w:val="17CCCABC"/>
    <w:rsid w:val="19577D75"/>
    <w:rsid w:val="1A81CE85"/>
    <w:rsid w:val="1DB96F47"/>
    <w:rsid w:val="1DF0FBB2"/>
    <w:rsid w:val="1E016D3B"/>
    <w:rsid w:val="26B8A8C6"/>
    <w:rsid w:val="28830EC8"/>
    <w:rsid w:val="2C6DFE0B"/>
    <w:rsid w:val="2ED56CD1"/>
    <w:rsid w:val="2FE43360"/>
    <w:rsid w:val="380074E2"/>
    <w:rsid w:val="39010AE1"/>
    <w:rsid w:val="3970A982"/>
    <w:rsid w:val="39E2067B"/>
    <w:rsid w:val="3AD754F5"/>
    <w:rsid w:val="3BA5D77F"/>
    <w:rsid w:val="40D27F09"/>
    <w:rsid w:val="40DAEBDF"/>
    <w:rsid w:val="4150496C"/>
    <w:rsid w:val="419AA540"/>
    <w:rsid w:val="4265449B"/>
    <w:rsid w:val="43900BFE"/>
    <w:rsid w:val="43E712F8"/>
    <w:rsid w:val="442EC839"/>
    <w:rsid w:val="46B86A27"/>
    <w:rsid w:val="48A58581"/>
    <w:rsid w:val="49EDAD09"/>
    <w:rsid w:val="4C61C0CA"/>
    <w:rsid w:val="4EE4D35C"/>
    <w:rsid w:val="4F33129D"/>
    <w:rsid w:val="4F57D3B1"/>
    <w:rsid w:val="51F09F92"/>
    <w:rsid w:val="530A2B1D"/>
    <w:rsid w:val="55DFEDDD"/>
    <w:rsid w:val="58A8E67A"/>
    <w:rsid w:val="5916C0FB"/>
    <w:rsid w:val="59C72C11"/>
    <w:rsid w:val="5A5FC229"/>
    <w:rsid w:val="5A8B63E7"/>
    <w:rsid w:val="5D98352A"/>
    <w:rsid w:val="5E45FF05"/>
    <w:rsid w:val="60558A3F"/>
    <w:rsid w:val="610630D5"/>
    <w:rsid w:val="637C0171"/>
    <w:rsid w:val="637E2AC8"/>
    <w:rsid w:val="663F9239"/>
    <w:rsid w:val="6A40646E"/>
    <w:rsid w:val="6DB21C28"/>
    <w:rsid w:val="6E304C2D"/>
    <w:rsid w:val="73ADD5A4"/>
    <w:rsid w:val="754B6C6D"/>
    <w:rsid w:val="7690662F"/>
    <w:rsid w:val="76D0A522"/>
    <w:rsid w:val="7D3D3C57"/>
    <w:rsid w:val="7D8C6579"/>
    <w:rsid w:val="7E4E5D7D"/>
    <w:rsid w:val="7E878F9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2A94EB6"/>
  <w15:chartTrackingRefBased/>
  <w15:docId w15:val="{6C9140F3-BEB1-4F87-AE8B-58392728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E9B"/>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8E3EEC"/>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uiPriority w:val="99"/>
    <w:rsid w:val="003B3868"/>
    <w:rPr>
      <w:rFonts w:cs="Times New Roman"/>
      <w:color w:val="0000FF"/>
      <w:u w:val="single"/>
    </w:rPr>
  </w:style>
  <w:style w:type="character" w:styleId="FollowedHyperlink">
    <w:name w:val="FollowedHyperlink"/>
    <w:basedOn w:val="DefaultParagraphFont"/>
    <w:uiPriority w:val="99"/>
    <w:semiHidden/>
    <w:unhideWhenUsed/>
    <w:rsid w:val="00A42FAB"/>
    <w:rPr>
      <w:color w:val="96607D" w:themeColor="followedHyperlink"/>
      <w:u w:val="single"/>
    </w:rPr>
  </w:style>
  <w:style w:type="table" w:customStyle="1" w:styleId="a1">
    <w:name w:val="a1"/>
    <w:basedOn w:val="TableNormal"/>
    <w:rsid w:val="008B5B8D"/>
    <w:rPr>
      <w:rFonts w:ascii="Calibri" w:eastAsia="Calibri" w:hAnsi="Calibri" w:cs="Calibri"/>
      <w:kern w:val="0"/>
      <w14:ligatures w14:val="none"/>
    </w:rPr>
    <w:tblPr>
      <w:tblStyleRowBandSize w:val="1"/>
      <w:tblStyleColBandSize w:val="1"/>
      <w:tblCellMar>
        <w:left w:w="115" w:type="dxa"/>
        <w:right w:w="115" w:type="dxa"/>
      </w:tblCellMar>
    </w:tblPr>
  </w:style>
  <w:style w:type="table" w:styleId="TableGrid">
    <w:name w:val="Table Grid"/>
    <w:basedOn w:val="TableNormal"/>
    <w:uiPriority w:val="39"/>
    <w:rsid w:val="002E5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lad.gov.lv/lv/media/4680/download?attachment" TargetMode="External"/><Relationship Id="rId1" Type="http://schemas.openxmlformats.org/officeDocument/2006/relationships/hyperlink" Target="https://www.visc.gov.lv/sites/visc/files/valsts_parvaldes_grafiskais_standarts_20141.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Sandra Beļavska</DisplayName>
        <AccountId>780</AccountId>
        <AccountType/>
      </UserInfo>
      <UserInfo>
        <DisplayName>Laura Līce</DisplayName>
        <AccountId>738</AccountId>
        <AccountType/>
      </UserInfo>
    </SharedWithUsers>
  </documentManagement>
</p:properties>
</file>

<file path=customXml/itemProps1.xml><?xml version="1.0" encoding="utf-8"?>
<ds:datastoreItem xmlns:ds="http://schemas.openxmlformats.org/officeDocument/2006/customXml" ds:itemID="{70E9B43D-D9FB-4FAE-85F5-66CA06E7168F}">
  <ds:schemaRefs>
    <ds:schemaRef ds:uri="http://schemas.microsoft.com/sharepoint/v3/contenttype/forms"/>
  </ds:schemaRefs>
</ds:datastoreItem>
</file>

<file path=customXml/itemProps2.xml><?xml version="1.0" encoding="utf-8"?>
<ds:datastoreItem xmlns:ds="http://schemas.openxmlformats.org/officeDocument/2006/customXml" ds:itemID="{783ABA2E-DDB5-426E-A357-A5D4ABFF2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177911-8069-4376-AD3E-E2BE49624EE5}">
  <ds:schemaRefs>
    <ds:schemaRef ds:uri="http://schemas.openxmlformats.org/officeDocument/2006/bibliography"/>
  </ds:schemaRefs>
</ds:datastoreItem>
</file>

<file path=customXml/itemProps4.xml><?xml version="1.0" encoding="utf-8"?>
<ds:datastoreItem xmlns:ds="http://schemas.openxmlformats.org/officeDocument/2006/customXml" ds:itemID="{6455A1D4-1CA0-4D44-9E37-49FCDC55DFAF}">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8859</Words>
  <Characters>5050</Characters>
  <Application>Microsoft Office Word</Application>
  <DocSecurity>4</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2</cp:revision>
  <dcterms:created xsi:type="dcterms:W3CDTF">2024-05-20T09:29:00Z</dcterms:created>
  <dcterms:modified xsi:type="dcterms:W3CDTF">2024-05-20T09:29:00Z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