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BF04E" w14:textId="77777777" w:rsidR="009349AA" w:rsidRDefault="00394196" w:rsidP="00123E93">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56756E">
        <w:rPr>
          <w:rFonts w:ascii="Times New Roman" w:eastAsia="Times New Roman" w:hAnsi="Times New Roman" w:cs="Times New Roman"/>
          <w:b/>
          <w:bCs/>
          <w:sz w:val="24"/>
          <w:szCs w:val="24"/>
        </w:rPr>
        <w:t>PUBLISKAIS PAKALPOJUMA LĪGUMS</w:t>
      </w:r>
      <w:r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b/>
          <w:bCs/>
          <w:sz w:val="24"/>
          <w:szCs w:val="24"/>
        </w:rPr>
        <w:t>Nr. DMV-</w:t>
      </w:r>
      <w:r w:rsidR="00C26EC7">
        <w:rPr>
          <w:rFonts w:ascii="Times New Roman" w:eastAsia="Times New Roman" w:hAnsi="Times New Roman" w:cs="Times New Roman"/>
          <w:b/>
          <w:bCs/>
          <w:sz w:val="24"/>
          <w:szCs w:val="24"/>
        </w:rPr>
        <w:t>24</w:t>
      </w:r>
      <w:r w:rsidRPr="0056756E">
        <w:rPr>
          <w:rFonts w:ascii="Times New Roman" w:eastAsia="Times New Roman" w:hAnsi="Times New Roman" w:cs="Times New Roman"/>
          <w:b/>
          <w:bCs/>
          <w:sz w:val="24"/>
          <w:szCs w:val="24"/>
        </w:rPr>
        <w:t>- ____ -lī</w:t>
      </w:r>
      <w:r w:rsidR="003E7DE0">
        <w:rPr>
          <w:rFonts w:ascii="Times New Roman" w:eastAsia="Times New Roman" w:hAnsi="Times New Roman" w:cs="Times New Roman"/>
          <w:b/>
          <w:bCs/>
          <w:sz w:val="24"/>
          <w:szCs w:val="24"/>
        </w:rPr>
        <w:t xml:space="preserve"> </w:t>
      </w:r>
    </w:p>
    <w:p w14:paraId="493EAEB6" w14:textId="77777777" w:rsidR="009349AA" w:rsidRPr="00461D85" w:rsidRDefault="00394196" w:rsidP="00571787">
      <w:pPr>
        <w:spacing w:after="0" w:line="240" w:lineRule="exact"/>
        <w:jc w:val="center"/>
        <w:rPr>
          <w:rFonts w:ascii="Times New Roman" w:eastAsia="Times New Roman" w:hAnsi="Times New Roman" w:cs="Times New Roman"/>
          <w:b/>
          <w:bCs/>
          <w:sz w:val="24"/>
          <w:szCs w:val="24"/>
          <w:lang w:eastAsia="lv-LV"/>
        </w:rPr>
      </w:pPr>
      <w:r w:rsidRPr="00461D85">
        <w:rPr>
          <w:rFonts w:ascii="Times New Roman" w:eastAsia="Times New Roman" w:hAnsi="Times New Roman" w:cs="Times New Roman"/>
          <w:b/>
          <w:bCs/>
          <w:sz w:val="24"/>
          <w:szCs w:val="24"/>
          <w:lang w:eastAsia="lv-LV"/>
        </w:rPr>
        <w:t xml:space="preserve">Par </w:t>
      </w:r>
      <w:r w:rsidR="002C226F" w:rsidRPr="00461D85">
        <w:rPr>
          <w:rFonts w:ascii="Times New Roman" w:eastAsia="Times New Roman" w:hAnsi="Times New Roman" w:cs="Times New Roman"/>
          <w:b/>
          <w:bCs/>
          <w:sz w:val="24"/>
          <w:szCs w:val="24"/>
          <w:lang w:eastAsia="lv-LV"/>
        </w:rPr>
        <w:t xml:space="preserve">Rīgas valstspilsētas  peldvietu un aktīvo atpūtas zonu pie ūdenstilpēm sagatavošanu peldsezonai un uzturēšanu </w:t>
      </w:r>
      <w:r w:rsidRPr="00461D85">
        <w:rPr>
          <w:rFonts w:ascii="Times New Roman" w:eastAsia="Times New Roman" w:hAnsi="Times New Roman" w:cs="Times New Roman"/>
          <w:b/>
          <w:bCs/>
          <w:sz w:val="24"/>
          <w:szCs w:val="24"/>
          <w:lang w:eastAsia="lv-LV"/>
        </w:rPr>
        <w:t>(</w:t>
      </w:r>
      <w:r w:rsidR="00AC6FED">
        <w:rPr>
          <w:rFonts w:ascii="Times New Roman" w:eastAsia="Times New Roman" w:hAnsi="Times New Roman" w:cs="Times New Roman"/>
          <w:b/>
          <w:bCs/>
          <w:sz w:val="24"/>
          <w:szCs w:val="24"/>
          <w:lang w:eastAsia="lv-LV"/>
        </w:rPr>
        <w:t>4</w:t>
      </w:r>
      <w:r w:rsidRPr="00461D85">
        <w:rPr>
          <w:rFonts w:ascii="Times New Roman" w:eastAsia="Times New Roman" w:hAnsi="Times New Roman" w:cs="Times New Roman"/>
          <w:b/>
          <w:bCs/>
          <w:sz w:val="24"/>
          <w:szCs w:val="24"/>
          <w:lang w:eastAsia="lv-LV"/>
        </w:rPr>
        <w:t xml:space="preserve">.daļa) </w:t>
      </w:r>
    </w:p>
    <w:p w14:paraId="04C155CF" w14:textId="77777777" w:rsidR="009349AA" w:rsidRPr="0056756E" w:rsidRDefault="009349AA" w:rsidP="00571787">
      <w:pPr>
        <w:spacing w:after="0" w:line="240" w:lineRule="exact"/>
        <w:jc w:val="center"/>
        <w:rPr>
          <w:rFonts w:ascii="Times New Roman" w:eastAsia="Times New Roman" w:hAnsi="Times New Roman" w:cs="Times New Roman"/>
          <w:sz w:val="24"/>
          <w:szCs w:val="24"/>
          <w:lang w:eastAsia="lv-LV"/>
        </w:rPr>
      </w:pPr>
    </w:p>
    <w:p w14:paraId="0805A9F0" w14:textId="77777777" w:rsidR="009349AA" w:rsidRPr="00C26EC7" w:rsidRDefault="00394196" w:rsidP="00123E93">
      <w:pPr>
        <w:widowControl w:val="0"/>
        <w:autoSpaceDE w:val="0"/>
        <w:autoSpaceDN w:val="0"/>
        <w:adjustRightInd w:val="0"/>
        <w:spacing w:after="0" w:line="240" w:lineRule="auto"/>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 xml:space="preserve">Dokumenta parakstīšanas datums </w:t>
      </w:r>
    </w:p>
    <w:p w14:paraId="5C551774" w14:textId="77777777" w:rsidR="009349AA" w:rsidRPr="00C26EC7" w:rsidRDefault="00394196" w:rsidP="00123E93">
      <w:pPr>
        <w:spacing w:after="0" w:line="240" w:lineRule="auto"/>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ir pēdējā pievienotā droša elektroniskā</w:t>
      </w:r>
    </w:p>
    <w:p w14:paraId="4771B0FB" w14:textId="77777777" w:rsidR="009349AA" w:rsidRPr="00C26EC7" w:rsidRDefault="00394196" w:rsidP="00123E93">
      <w:pPr>
        <w:widowControl w:val="0"/>
        <w:autoSpaceDE w:val="0"/>
        <w:autoSpaceDN w:val="0"/>
        <w:adjustRightInd w:val="0"/>
        <w:spacing w:after="0" w:line="240" w:lineRule="auto"/>
        <w:ind w:right="30"/>
        <w:rPr>
          <w:rFonts w:ascii="Times New Roman" w:eastAsia="Times New Roman" w:hAnsi="Times New Roman" w:cs="Times New Roman"/>
          <w:i/>
          <w:sz w:val="20"/>
          <w:szCs w:val="20"/>
        </w:rPr>
      </w:pPr>
      <w:r w:rsidRPr="00C26EC7">
        <w:rPr>
          <w:rFonts w:ascii="Times New Roman" w:eastAsia="Times New Roman" w:hAnsi="Times New Roman" w:cs="Times New Roman"/>
          <w:i/>
          <w:sz w:val="20"/>
          <w:szCs w:val="20"/>
        </w:rPr>
        <w:t xml:space="preserve"> paraksta un tā laika zīmoga datums </w:t>
      </w:r>
    </w:p>
    <w:p w14:paraId="6F9F5FFA" w14:textId="77777777" w:rsidR="009349AA" w:rsidRPr="0056756E" w:rsidRDefault="009349AA" w:rsidP="00571787">
      <w:pPr>
        <w:spacing w:after="0" w:line="240" w:lineRule="exact"/>
        <w:jc w:val="both"/>
        <w:rPr>
          <w:rFonts w:ascii="Times New Roman" w:eastAsia="Times New Roman" w:hAnsi="Times New Roman" w:cs="Times New Roman"/>
          <w:sz w:val="24"/>
          <w:szCs w:val="24"/>
          <w:lang w:eastAsia="lv-LV"/>
        </w:rPr>
      </w:pPr>
    </w:p>
    <w:p w14:paraId="5031EF02" w14:textId="210AB332" w:rsidR="009349AA" w:rsidRPr="0056756E" w:rsidRDefault="00394196" w:rsidP="00B655C3">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56756E">
        <w:rPr>
          <w:rFonts w:ascii="Times New Roman" w:eastAsia="Times New Roman" w:hAnsi="Times New Roman" w:cs="Times New Roman"/>
          <w:b/>
          <w:bCs/>
          <w:sz w:val="24"/>
          <w:szCs w:val="24"/>
        </w:rPr>
        <w:t xml:space="preserve">Rīgas </w:t>
      </w:r>
      <w:r w:rsidR="0019330B">
        <w:rPr>
          <w:rFonts w:ascii="Times New Roman" w:eastAsia="Times New Roman" w:hAnsi="Times New Roman" w:cs="Times New Roman"/>
          <w:b/>
          <w:bCs/>
          <w:sz w:val="24"/>
          <w:szCs w:val="24"/>
        </w:rPr>
        <w:t>valstspilsētas pašvaldības</w:t>
      </w:r>
      <w:r w:rsidRPr="0056756E">
        <w:rPr>
          <w:rFonts w:ascii="Times New Roman" w:eastAsia="Times New Roman" w:hAnsi="Times New Roman" w:cs="Times New Roman"/>
          <w:b/>
          <w:bCs/>
          <w:sz w:val="24"/>
          <w:szCs w:val="24"/>
        </w:rPr>
        <w:t xml:space="preserve"> Mājokļu un vides departaments</w:t>
      </w:r>
      <w:r w:rsidRPr="0056756E">
        <w:rPr>
          <w:rFonts w:ascii="Times New Roman" w:eastAsia="Times New Roman" w:hAnsi="Times New Roman" w:cs="Times New Roman"/>
          <w:sz w:val="24"/>
          <w:szCs w:val="24"/>
        </w:rPr>
        <w:t xml:space="preserve">, juridiskā adrese: Brīvības iela 49/53, Rīga, LV-1010, Latvija, nodokļu maksātāja reģistrācijas Nr. 90011524360 (turpmāk – </w:t>
      </w:r>
      <w:r w:rsidRPr="0056756E">
        <w:rPr>
          <w:rFonts w:ascii="Times New Roman" w:eastAsia="Times New Roman" w:hAnsi="Times New Roman" w:cs="Times New Roman"/>
          <w:bCs/>
          <w:sz w:val="24"/>
          <w:szCs w:val="24"/>
        </w:rPr>
        <w:t xml:space="preserve">Pasūtītājs) </w:t>
      </w:r>
      <w:r>
        <w:rPr>
          <w:rFonts w:ascii="Times New Roman" w:eastAsia="Times New Roman" w:hAnsi="Times New Roman" w:cs="Times New Roman"/>
          <w:sz w:val="24"/>
          <w:szCs w:val="24"/>
        </w:rPr>
        <w:t>[…]</w:t>
      </w:r>
      <w:r w:rsidRPr="00D54C5B">
        <w:rPr>
          <w:rFonts w:ascii="Times New Roman" w:eastAsia="Times New Roman" w:hAnsi="Times New Roman" w:cs="Times New Roman"/>
          <w:sz w:val="24"/>
          <w:szCs w:val="24"/>
        </w:rPr>
        <w:t>, no vienas puses un</w:t>
      </w:r>
      <w:r w:rsidRPr="0056756E">
        <w:rPr>
          <w:rFonts w:ascii="Times New Roman" w:eastAsia="Times New Roman" w:hAnsi="Times New Roman" w:cs="Times New Roman"/>
          <w:bCs/>
          <w:sz w:val="24"/>
          <w:szCs w:val="24"/>
        </w:rPr>
        <w:t xml:space="preserve"> </w:t>
      </w:r>
    </w:p>
    <w:p w14:paraId="26AAFCDD" w14:textId="2DA50594" w:rsidR="009349AA" w:rsidRPr="0056756E" w:rsidRDefault="00394196" w:rsidP="007B47E7">
      <w:pPr>
        <w:spacing w:after="0" w:line="240" w:lineRule="auto"/>
        <w:ind w:firstLine="567"/>
        <w:jc w:val="both"/>
        <w:rPr>
          <w:rFonts w:ascii="Times New Roman" w:eastAsia="Times New Roman" w:hAnsi="Times New Roman" w:cs="Times New Roman"/>
          <w:bCs/>
          <w:sz w:val="24"/>
          <w:szCs w:val="24"/>
        </w:rPr>
      </w:pPr>
      <w:r w:rsidRPr="008503B4">
        <w:rPr>
          <w:rFonts w:ascii="Times New Roman" w:eastAsia="Times New Roman" w:hAnsi="Times New Roman" w:cs="Times New Roman"/>
          <w:b/>
          <w:bCs/>
          <w:sz w:val="24"/>
          <w:szCs w:val="24"/>
        </w:rPr>
        <w:t xml:space="preserve"> </w:t>
      </w:r>
      <w:r w:rsidRPr="000F6B0C">
        <w:rPr>
          <w:rFonts w:ascii="Times New Roman" w:eastAsia="Times New Roman" w:hAnsi="Times New Roman" w:cs="Times New Roman"/>
          <w:b/>
          <w:bCs/>
          <w:sz w:val="24"/>
          <w:szCs w:val="24"/>
        </w:rPr>
        <w:t>SIA “</w:t>
      </w:r>
      <w:r w:rsidR="00DC3F4D" w:rsidRPr="000F6B0C">
        <w:rPr>
          <w:rFonts w:ascii="Times New Roman" w:eastAsia="Times New Roman" w:hAnsi="Times New Roman" w:cs="Times New Roman"/>
          <w:b/>
          <w:bCs/>
          <w:sz w:val="24"/>
          <w:szCs w:val="24"/>
        </w:rPr>
        <w:t>HAGBERG</w:t>
      </w:r>
      <w:r w:rsidRPr="000F6B0C">
        <w:rPr>
          <w:rFonts w:ascii="Times New Roman" w:eastAsia="Times New Roman" w:hAnsi="Times New Roman" w:cs="Times New Roman"/>
          <w:b/>
          <w:bCs/>
          <w:sz w:val="24"/>
          <w:szCs w:val="24"/>
        </w:rPr>
        <w:t>”</w:t>
      </w:r>
      <w:r w:rsidR="00A448AA" w:rsidRPr="000F6B0C">
        <w:rPr>
          <w:rFonts w:ascii="Times New Roman" w:eastAsia="Times New Roman" w:hAnsi="Times New Roman" w:cs="Times New Roman"/>
          <w:b/>
          <w:bCs/>
          <w:sz w:val="24"/>
          <w:szCs w:val="24"/>
        </w:rPr>
        <w:t xml:space="preserve">, </w:t>
      </w:r>
      <w:r w:rsidR="00A448AA" w:rsidRPr="000F6B0C">
        <w:rPr>
          <w:rFonts w:ascii="Times New Roman" w:eastAsia="Times New Roman" w:hAnsi="Times New Roman" w:cs="Times New Roman"/>
          <w:sz w:val="24"/>
          <w:szCs w:val="24"/>
        </w:rPr>
        <w:t>juridiskā adrese</w:t>
      </w:r>
      <w:r w:rsidR="00A448AA" w:rsidRPr="000F6B0C">
        <w:rPr>
          <w:rFonts w:ascii="Times New Roman" w:hAnsi="Times New Roman" w:cs="Times New Roman"/>
          <w:sz w:val="24"/>
          <w:szCs w:val="24"/>
        </w:rPr>
        <w:t>:</w:t>
      </w:r>
      <w:r w:rsidRPr="000F6B0C">
        <w:rPr>
          <w:rFonts w:ascii="Times New Roman" w:hAnsi="Times New Roman" w:cs="Times New Roman"/>
          <w:sz w:val="24"/>
          <w:szCs w:val="24"/>
        </w:rPr>
        <w:t xml:space="preserve"> </w:t>
      </w:r>
      <w:r w:rsidR="000F6B0C" w:rsidRPr="000F6B0C">
        <w:rPr>
          <w:rFonts w:ascii="Times New Roman" w:hAnsi="Times New Roman" w:cs="Times New Roman"/>
          <w:sz w:val="24"/>
          <w:szCs w:val="24"/>
        </w:rPr>
        <w:t xml:space="preserve">“Ozolkalni B”, Mārupes pagasts, Mārupes novads, </w:t>
      </w:r>
      <w:r w:rsidR="00A448AA" w:rsidRPr="000F6B0C">
        <w:rPr>
          <w:rFonts w:ascii="Times New Roman" w:hAnsi="Times New Roman" w:cs="Times New Roman"/>
          <w:sz w:val="24"/>
          <w:szCs w:val="24"/>
        </w:rPr>
        <w:t>LV-</w:t>
      </w:r>
      <w:r w:rsidR="000F6B0C" w:rsidRPr="000F6B0C">
        <w:rPr>
          <w:rFonts w:ascii="Times New Roman" w:hAnsi="Times New Roman" w:cs="Times New Roman"/>
          <w:sz w:val="24"/>
          <w:szCs w:val="24"/>
        </w:rPr>
        <w:t>2167</w:t>
      </w:r>
      <w:r w:rsidR="00A448AA" w:rsidRPr="000F6B0C">
        <w:rPr>
          <w:rFonts w:ascii="Times New Roman" w:hAnsi="Times New Roman" w:cs="Times New Roman"/>
          <w:sz w:val="24"/>
          <w:szCs w:val="24"/>
        </w:rPr>
        <w:t xml:space="preserve">, Latvija, reģistrācijas Nr. </w:t>
      </w:r>
      <w:r w:rsidR="008503B4" w:rsidRPr="000F6B0C">
        <w:rPr>
          <w:rFonts w:ascii="Times New Roman" w:hAnsi="Times New Roman" w:cs="Times New Roman"/>
          <w:sz w:val="24"/>
          <w:szCs w:val="24"/>
        </w:rPr>
        <w:t>4</w:t>
      </w:r>
      <w:r w:rsidR="000F6B0C" w:rsidRPr="000F6B0C">
        <w:rPr>
          <w:rFonts w:ascii="Times New Roman" w:hAnsi="Times New Roman" w:cs="Times New Roman"/>
          <w:sz w:val="24"/>
          <w:szCs w:val="24"/>
        </w:rPr>
        <w:t>0103233073</w:t>
      </w:r>
      <w:r w:rsidR="008503B4" w:rsidRPr="008503B4">
        <w:rPr>
          <w:rFonts w:ascii="Times New Roman" w:hAnsi="Times New Roman" w:cs="Times New Roman"/>
          <w:sz w:val="24"/>
          <w:szCs w:val="24"/>
        </w:rPr>
        <w:t xml:space="preserve"> </w:t>
      </w:r>
      <w:r w:rsidR="00A448AA" w:rsidRPr="008503B4">
        <w:rPr>
          <w:rFonts w:ascii="Times New Roman" w:hAnsi="Times New Roman" w:cs="Times New Roman"/>
          <w:sz w:val="24"/>
          <w:szCs w:val="24"/>
        </w:rPr>
        <w:t xml:space="preserve">(turpmāk – Pakalpojuma sniedzējs) </w:t>
      </w:r>
      <w:r>
        <w:rPr>
          <w:rFonts w:ascii="Times New Roman" w:hAnsi="Times New Roman" w:cs="Times New Roman"/>
          <w:sz w:val="24"/>
          <w:szCs w:val="24"/>
        </w:rPr>
        <w:t>[…]</w:t>
      </w:r>
      <w:r w:rsidR="00A448AA" w:rsidRPr="0056756E">
        <w:rPr>
          <w:rFonts w:ascii="Times New Roman" w:eastAsia="Times New Roman" w:hAnsi="Times New Roman" w:cs="Times New Roman"/>
          <w:sz w:val="24"/>
          <w:szCs w:val="24"/>
        </w:rPr>
        <w:t xml:space="preserve">,  </w:t>
      </w:r>
      <w:r w:rsidR="00A448AA" w:rsidRPr="0056756E">
        <w:rPr>
          <w:rFonts w:ascii="Times New Roman" w:eastAsia="Times New Roman" w:hAnsi="Times New Roman" w:cs="Times New Roman"/>
          <w:bCs/>
          <w:sz w:val="24"/>
          <w:szCs w:val="24"/>
        </w:rPr>
        <w:t>no otras puses, bet abi kopā turpmāk tekstā – Puses, bet katrs atsevišķi – Puse, pamatojoties uz atklātā konkursa „</w:t>
      </w:r>
      <w:r w:rsidR="002C226F" w:rsidRPr="0056756E">
        <w:rPr>
          <w:rFonts w:ascii="Times New Roman" w:eastAsia="Times New Roman" w:hAnsi="Times New Roman" w:cs="Times New Roman"/>
          <w:sz w:val="24"/>
          <w:szCs w:val="24"/>
        </w:rPr>
        <w:t>Rīgas valstspilsētas  peldvietu un aktīvo atpūtas zonu pie ūdenstilpēm sagatavošana peldsezonai un uzturēšana</w:t>
      </w:r>
      <w:r w:rsidR="00A448AA" w:rsidRPr="0056756E">
        <w:rPr>
          <w:rFonts w:ascii="Times New Roman" w:eastAsia="Times New Roman" w:hAnsi="Times New Roman" w:cs="Times New Roman"/>
          <w:bCs/>
          <w:sz w:val="24"/>
          <w:szCs w:val="24"/>
        </w:rPr>
        <w:t>” (</w:t>
      </w:r>
      <w:r w:rsidR="00A448AA" w:rsidRPr="0056756E">
        <w:rPr>
          <w:rFonts w:ascii="Times New Roman" w:eastAsia="Times New Roman" w:hAnsi="Times New Roman" w:cs="Times New Roman"/>
          <w:sz w:val="24"/>
          <w:szCs w:val="24"/>
        </w:rPr>
        <w:t xml:space="preserve">identifikācijas Nr. </w:t>
      </w:r>
      <w:r w:rsidR="0019330B">
        <w:rPr>
          <w:rFonts w:ascii="Times New Roman" w:hAnsi="Times New Roman"/>
        </w:rPr>
        <w:t>CAIP 2023/157</w:t>
      </w:r>
      <w:r w:rsidR="00A448AA" w:rsidRPr="0056756E">
        <w:rPr>
          <w:rFonts w:ascii="Times New Roman" w:eastAsia="Times New Roman" w:hAnsi="Times New Roman" w:cs="Times New Roman"/>
          <w:sz w:val="24"/>
          <w:szCs w:val="24"/>
        </w:rPr>
        <w:t>)</w:t>
      </w:r>
      <w:r w:rsidR="00A448AA" w:rsidRPr="0056756E">
        <w:rPr>
          <w:rFonts w:ascii="Times New Roman" w:eastAsia="Times New Roman" w:hAnsi="Times New Roman" w:cs="Times New Roman"/>
          <w:bCs/>
          <w:sz w:val="24"/>
          <w:szCs w:val="24"/>
        </w:rPr>
        <w:t xml:space="preserve"> (turpmāk - Iepirkums) </w:t>
      </w:r>
      <w:r w:rsidR="00AC6FED">
        <w:rPr>
          <w:rFonts w:ascii="Times New Roman" w:eastAsia="Times New Roman" w:hAnsi="Times New Roman" w:cs="Times New Roman"/>
          <w:bCs/>
          <w:sz w:val="24"/>
          <w:szCs w:val="24"/>
        </w:rPr>
        <w:t>4</w:t>
      </w:r>
      <w:r w:rsidR="00A448AA" w:rsidRPr="0056756E">
        <w:rPr>
          <w:rFonts w:ascii="Times New Roman" w:eastAsia="Times New Roman" w:hAnsi="Times New Roman" w:cs="Times New Roman"/>
          <w:bCs/>
          <w:sz w:val="24"/>
          <w:szCs w:val="24"/>
        </w:rPr>
        <w:t>.daļas rezultātiem, Pakalpojuma sniedzēja iesniegto piedāvājumu Iepirkumā, bez viltus, maldības un spaidiem, ievērojot normatīvo aktu prasības, noslēdz šādu līgumu:</w:t>
      </w:r>
    </w:p>
    <w:p w14:paraId="08B37BA9" w14:textId="77777777" w:rsidR="009349AA" w:rsidRPr="0056756E" w:rsidRDefault="009349AA" w:rsidP="00123E93">
      <w:pPr>
        <w:spacing w:after="0" w:line="240" w:lineRule="auto"/>
        <w:ind w:firstLine="570"/>
        <w:jc w:val="both"/>
        <w:rPr>
          <w:rFonts w:ascii="Times New Roman" w:eastAsia="Times New Roman" w:hAnsi="Times New Roman" w:cs="Times New Roman"/>
          <w:bCs/>
          <w:sz w:val="24"/>
          <w:szCs w:val="24"/>
        </w:rPr>
      </w:pPr>
    </w:p>
    <w:p w14:paraId="689BBFE9" w14:textId="77777777" w:rsidR="009349AA" w:rsidRPr="0056756E" w:rsidRDefault="00394196" w:rsidP="00BE0135">
      <w:pPr>
        <w:widowControl w:val="0"/>
        <w:numPr>
          <w:ilvl w:val="0"/>
          <w:numId w:val="1"/>
        </w:numPr>
        <w:tabs>
          <w:tab w:val="clear" w:pos="570"/>
        </w:tabs>
        <w:autoSpaceDE w:val="0"/>
        <w:autoSpaceDN w:val="0"/>
        <w:adjustRightInd w:val="0"/>
        <w:spacing w:after="0" w:line="240" w:lineRule="auto"/>
        <w:ind w:left="0" w:firstLine="0"/>
        <w:jc w:val="center"/>
        <w:rPr>
          <w:rFonts w:ascii="Times New Roman" w:eastAsia="Times New Roman" w:hAnsi="Times New Roman" w:cs="Times New Roman"/>
          <w:b/>
          <w:bCs/>
          <w:sz w:val="24"/>
          <w:szCs w:val="24"/>
        </w:rPr>
      </w:pPr>
      <w:r w:rsidRPr="0056756E">
        <w:rPr>
          <w:rFonts w:ascii="Times New Roman" w:eastAsia="Times New Roman" w:hAnsi="Times New Roman" w:cs="Times New Roman"/>
          <w:b/>
          <w:bCs/>
          <w:sz w:val="24"/>
          <w:szCs w:val="24"/>
        </w:rPr>
        <w:t>Līguma priekšmets</w:t>
      </w:r>
    </w:p>
    <w:p w14:paraId="3A1E2C5B" w14:textId="77777777" w:rsidR="009349AA" w:rsidRPr="008E3E5C" w:rsidRDefault="00394196" w:rsidP="0095654C">
      <w:pPr>
        <w:spacing w:after="0" w:line="240" w:lineRule="auto"/>
        <w:ind w:firstLine="567"/>
        <w:jc w:val="both"/>
        <w:rPr>
          <w:rFonts w:ascii="Times New Roman" w:eastAsia="Times New Roman" w:hAnsi="Times New Roman" w:cs="Times New Roman"/>
          <w:b/>
          <w:bCs/>
          <w:sz w:val="24"/>
          <w:szCs w:val="24"/>
        </w:rPr>
      </w:pPr>
      <w:r w:rsidRPr="008E3E5C">
        <w:rPr>
          <w:rFonts w:ascii="Times New Roman" w:eastAsia="Times New Roman" w:hAnsi="Times New Roman" w:cs="Times New Roman"/>
          <w:b/>
          <w:bCs/>
          <w:sz w:val="24"/>
          <w:szCs w:val="24"/>
          <w:lang w:eastAsia="lv-LV"/>
        </w:rPr>
        <w:t xml:space="preserve">1.1. </w:t>
      </w:r>
      <w:r w:rsidR="00A448AA" w:rsidRPr="008E3E5C">
        <w:rPr>
          <w:rFonts w:ascii="Times New Roman" w:eastAsia="Times New Roman" w:hAnsi="Times New Roman" w:cs="Times New Roman"/>
          <w:b/>
          <w:bCs/>
          <w:sz w:val="24"/>
          <w:szCs w:val="24"/>
          <w:lang w:eastAsia="lv-LV"/>
        </w:rPr>
        <w:t xml:space="preserve">Pasūtītājs uzdod un Pakalpojuma sniedzējs apņemas šajā līgumā noteiktajā apjomā, </w:t>
      </w:r>
      <w:r w:rsidR="00A448AA" w:rsidRPr="00DC3F4D">
        <w:rPr>
          <w:rFonts w:ascii="Times New Roman" w:eastAsia="Times New Roman" w:hAnsi="Times New Roman" w:cs="Times New Roman"/>
          <w:b/>
          <w:bCs/>
          <w:sz w:val="24"/>
          <w:szCs w:val="24"/>
          <w:lang w:eastAsia="lv-LV"/>
        </w:rPr>
        <w:t xml:space="preserve">kvalitātē un termiņos veikt </w:t>
      </w:r>
      <w:r w:rsidR="002C226F" w:rsidRPr="00DC3F4D">
        <w:rPr>
          <w:rFonts w:ascii="Times New Roman" w:eastAsia="Times New Roman" w:hAnsi="Times New Roman" w:cs="Times New Roman"/>
          <w:b/>
          <w:bCs/>
          <w:iCs/>
          <w:sz w:val="24"/>
          <w:szCs w:val="24"/>
          <w:lang w:eastAsia="lv-LV"/>
        </w:rPr>
        <w:t>Rīgas valstspilsētas  peldvietu un aktīvo atpūtas zonu pie ūdenstilpēm</w:t>
      </w:r>
      <w:r w:rsidRPr="00DC3F4D">
        <w:rPr>
          <w:rFonts w:ascii="Times New Roman" w:eastAsia="Times New Roman" w:hAnsi="Times New Roman" w:cs="Times New Roman"/>
          <w:b/>
          <w:bCs/>
          <w:iCs/>
          <w:sz w:val="24"/>
          <w:szCs w:val="24"/>
          <w:lang w:eastAsia="lv-LV"/>
        </w:rPr>
        <w:t xml:space="preserve"> </w:t>
      </w:r>
      <w:r w:rsidR="002C226F" w:rsidRPr="00DC3F4D">
        <w:rPr>
          <w:rFonts w:ascii="Times New Roman" w:eastAsia="Times New Roman" w:hAnsi="Times New Roman" w:cs="Times New Roman"/>
          <w:b/>
          <w:bCs/>
          <w:iCs/>
          <w:sz w:val="24"/>
          <w:szCs w:val="24"/>
          <w:lang w:eastAsia="lv-LV"/>
        </w:rPr>
        <w:t xml:space="preserve">– </w:t>
      </w:r>
      <w:r w:rsidR="00DC3F4D" w:rsidRPr="00DC3F4D">
        <w:rPr>
          <w:rFonts w:ascii="Times New Roman" w:eastAsia="Calibri" w:hAnsi="Times New Roman" w:cs="Times New Roman"/>
          <w:b/>
          <w:bCs/>
          <w:sz w:val="24"/>
          <w:szCs w:val="24"/>
        </w:rPr>
        <w:t>Daugavas peldvietas “Rumbula”</w:t>
      </w:r>
      <w:r w:rsidRPr="00DC3F4D">
        <w:rPr>
          <w:rFonts w:ascii="Times New Roman" w:eastAsia="Calibri" w:hAnsi="Times New Roman" w:cs="Times New Roman"/>
          <w:b/>
          <w:bCs/>
          <w:sz w:val="24"/>
          <w:szCs w:val="24"/>
        </w:rPr>
        <w:t>, uzturēšanu</w:t>
      </w:r>
      <w:r w:rsidR="00DC3F4D" w:rsidRPr="00DC3F4D">
        <w:rPr>
          <w:rFonts w:ascii="Times New Roman" w:eastAsia="Calibri" w:hAnsi="Times New Roman" w:cs="Times New Roman"/>
          <w:b/>
          <w:bCs/>
          <w:sz w:val="24"/>
          <w:szCs w:val="24"/>
        </w:rPr>
        <w:t>, sagatavošanu peldsezonai</w:t>
      </w:r>
      <w:r w:rsidR="00DA349E" w:rsidRPr="00DC3F4D">
        <w:rPr>
          <w:rFonts w:ascii="Times New Roman" w:eastAsia="Calibri" w:hAnsi="Times New Roman" w:cs="Times New Roman"/>
          <w:b/>
          <w:bCs/>
          <w:sz w:val="24"/>
          <w:szCs w:val="24"/>
        </w:rPr>
        <w:t xml:space="preserve"> </w:t>
      </w:r>
      <w:r w:rsidRPr="00DC3F4D">
        <w:rPr>
          <w:rFonts w:ascii="Times New Roman" w:eastAsia="Calibri" w:hAnsi="Times New Roman" w:cs="Times New Roman"/>
          <w:b/>
          <w:bCs/>
          <w:sz w:val="24"/>
          <w:szCs w:val="24"/>
        </w:rPr>
        <w:t>un apsaimniekošanu</w:t>
      </w:r>
      <w:r w:rsidRPr="00DA349E">
        <w:rPr>
          <w:rFonts w:ascii="Times New Roman" w:eastAsia="Calibri" w:hAnsi="Times New Roman" w:cs="Times New Roman"/>
          <w:sz w:val="24"/>
          <w:szCs w:val="24"/>
        </w:rPr>
        <w:t xml:space="preserve"> </w:t>
      </w:r>
      <w:r w:rsidR="00A448AA" w:rsidRPr="00DA349E">
        <w:rPr>
          <w:rFonts w:ascii="Times New Roman" w:eastAsia="Times New Roman" w:hAnsi="Times New Roman" w:cs="Times New Roman"/>
          <w:b/>
          <w:bCs/>
          <w:sz w:val="24"/>
          <w:szCs w:val="24"/>
          <w:lang w:eastAsia="lv-LV"/>
        </w:rPr>
        <w:t>(turpmāk tekstā - Darbs), atbilstoši šī līguma noteikumiem.</w:t>
      </w:r>
    </w:p>
    <w:p w14:paraId="32986950" w14:textId="77777777" w:rsidR="009349AA" w:rsidRPr="008E3E5C" w:rsidRDefault="00394196" w:rsidP="0095654C">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b/>
          <w:bCs/>
          <w:sz w:val="24"/>
          <w:szCs w:val="24"/>
        </w:rPr>
      </w:pPr>
      <w:r w:rsidRPr="008E3E5C">
        <w:rPr>
          <w:rFonts w:ascii="Times New Roman" w:eastAsia="Times New Roman" w:hAnsi="Times New Roman" w:cs="Times New Roman"/>
          <w:sz w:val="24"/>
          <w:szCs w:val="24"/>
          <w:lang w:eastAsia="lv-LV"/>
        </w:rPr>
        <w:t xml:space="preserve">1.2. </w:t>
      </w:r>
      <w:r w:rsidR="00A448AA" w:rsidRPr="008E3E5C">
        <w:rPr>
          <w:rFonts w:ascii="Times New Roman" w:eastAsia="Times New Roman" w:hAnsi="Times New Roman" w:cs="Times New Roman"/>
          <w:sz w:val="24"/>
          <w:szCs w:val="24"/>
          <w:lang w:eastAsia="lv-LV"/>
        </w:rPr>
        <w:t>Šī līguma 1.1.punktā minētais Darbs izpildāms  saskaņā ar:</w:t>
      </w:r>
    </w:p>
    <w:p w14:paraId="1C0CFC21" w14:textId="77777777" w:rsidR="009349AA" w:rsidRPr="00931501" w:rsidRDefault="00394196" w:rsidP="0095654C">
      <w:pPr>
        <w:tabs>
          <w:tab w:val="left" w:pos="993"/>
          <w:tab w:val="left" w:pos="1080"/>
        </w:tabs>
        <w:spacing w:after="0" w:line="240" w:lineRule="auto"/>
        <w:ind w:firstLine="567"/>
        <w:jc w:val="both"/>
        <w:rPr>
          <w:rFonts w:ascii="Times New Roman" w:eastAsia="Times New Roman" w:hAnsi="Times New Roman" w:cs="Times New Roman"/>
          <w:bCs/>
          <w:i/>
          <w:iCs/>
          <w:sz w:val="24"/>
          <w:szCs w:val="24"/>
          <w:lang w:eastAsia="lv-LV"/>
        </w:rPr>
      </w:pPr>
      <w:r w:rsidRPr="008E3E5C">
        <w:rPr>
          <w:rFonts w:ascii="Times New Roman" w:eastAsia="Times New Roman" w:hAnsi="Times New Roman" w:cs="Times New Roman"/>
          <w:bCs/>
          <w:sz w:val="24"/>
          <w:szCs w:val="24"/>
          <w:lang w:eastAsia="lv-LV"/>
        </w:rPr>
        <w:t>- pielikumu Nr. 1 „Tehniskā specifikācija</w:t>
      </w:r>
      <w:r w:rsidR="000F6B0C">
        <w:rPr>
          <w:rFonts w:ascii="Times New Roman" w:eastAsia="Times New Roman" w:hAnsi="Times New Roman" w:cs="Times New Roman"/>
          <w:bCs/>
          <w:sz w:val="24"/>
          <w:szCs w:val="24"/>
          <w:lang w:eastAsia="lv-LV"/>
        </w:rPr>
        <w:t>/</w:t>
      </w:r>
      <w:r w:rsidR="000F6B0C" w:rsidRPr="00931501">
        <w:rPr>
          <w:rFonts w:ascii="Times New Roman" w:eastAsia="Times New Roman" w:hAnsi="Times New Roman" w:cs="Times New Roman"/>
          <w:bCs/>
          <w:sz w:val="24"/>
          <w:szCs w:val="24"/>
          <w:lang w:eastAsia="lv-LV"/>
        </w:rPr>
        <w:t>Tehniskais piedāvājums</w:t>
      </w:r>
      <w:r w:rsidRPr="00931501">
        <w:rPr>
          <w:rFonts w:ascii="Times New Roman" w:eastAsia="Times New Roman" w:hAnsi="Times New Roman" w:cs="Times New Roman"/>
          <w:bCs/>
          <w:sz w:val="24"/>
          <w:szCs w:val="24"/>
          <w:lang w:eastAsia="lv-LV"/>
        </w:rPr>
        <w:t>”</w:t>
      </w:r>
      <w:r w:rsidR="000F6B0C" w:rsidRPr="00931501">
        <w:rPr>
          <w:rFonts w:ascii="Times New Roman" w:eastAsia="Times New Roman" w:hAnsi="Times New Roman" w:cs="Times New Roman"/>
          <w:bCs/>
          <w:sz w:val="24"/>
          <w:szCs w:val="24"/>
          <w:lang w:eastAsia="lv-LV"/>
        </w:rPr>
        <w:t xml:space="preserve">, </w:t>
      </w:r>
      <w:r w:rsidR="000F6B0C" w:rsidRPr="00931501">
        <w:rPr>
          <w:rFonts w:ascii="Times New Roman" w:eastAsia="Times New Roman" w:hAnsi="Times New Roman" w:cs="Times New Roman"/>
          <w:bCs/>
          <w:i/>
          <w:iCs/>
          <w:sz w:val="24"/>
          <w:szCs w:val="24"/>
          <w:lang w:eastAsia="lv-LV"/>
        </w:rPr>
        <w:t>kas pievienots šim līgumam atsevišķā datnē;</w:t>
      </w:r>
    </w:p>
    <w:p w14:paraId="39313E34" w14:textId="77777777" w:rsidR="000F6B0C" w:rsidRPr="00931501" w:rsidRDefault="00394196" w:rsidP="000F6B0C">
      <w:pPr>
        <w:tabs>
          <w:tab w:val="left" w:pos="993"/>
          <w:tab w:val="left" w:pos="1080"/>
        </w:tabs>
        <w:spacing w:after="0" w:line="240" w:lineRule="auto"/>
        <w:ind w:firstLine="567"/>
        <w:jc w:val="both"/>
        <w:rPr>
          <w:rFonts w:ascii="Times New Roman" w:eastAsia="Times New Roman" w:hAnsi="Times New Roman" w:cs="Times New Roman"/>
          <w:bCs/>
          <w:i/>
          <w:iCs/>
          <w:sz w:val="24"/>
          <w:szCs w:val="24"/>
          <w:lang w:eastAsia="lv-LV"/>
        </w:rPr>
      </w:pPr>
      <w:r w:rsidRPr="00931501">
        <w:rPr>
          <w:rFonts w:ascii="Times New Roman" w:eastAsia="Times New Roman" w:hAnsi="Times New Roman" w:cs="Times New Roman"/>
          <w:bCs/>
          <w:sz w:val="24"/>
          <w:szCs w:val="24"/>
          <w:lang w:eastAsia="lv-LV"/>
        </w:rPr>
        <w:t xml:space="preserve">- pielikumu Nr. 2 „Finanšu piedāvājums”, </w:t>
      </w:r>
      <w:r w:rsidRPr="00931501">
        <w:rPr>
          <w:rFonts w:ascii="Times New Roman" w:eastAsia="Times New Roman" w:hAnsi="Times New Roman" w:cs="Times New Roman"/>
          <w:bCs/>
          <w:i/>
          <w:iCs/>
          <w:sz w:val="24"/>
          <w:szCs w:val="24"/>
          <w:lang w:eastAsia="lv-LV"/>
        </w:rPr>
        <w:t>kas pievienots šim līgumam atsevišķā datnē,</w:t>
      </w:r>
    </w:p>
    <w:p w14:paraId="312C1DEB" w14:textId="77777777" w:rsidR="009349AA" w:rsidRPr="008E3E5C" w:rsidRDefault="00394196" w:rsidP="000F6B0C">
      <w:pPr>
        <w:widowControl w:val="0"/>
        <w:tabs>
          <w:tab w:val="left" w:pos="1080"/>
        </w:tab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31501">
        <w:rPr>
          <w:rFonts w:ascii="Times New Roman" w:eastAsia="Times New Roman" w:hAnsi="Times New Roman" w:cs="Times New Roman"/>
          <w:sz w:val="24"/>
          <w:szCs w:val="24"/>
          <w:lang w:eastAsia="lv-LV"/>
        </w:rPr>
        <w:t>kas ir šī līguma neatņemamas sastāvdaļas.</w:t>
      </w:r>
    </w:p>
    <w:p w14:paraId="04848FB9" w14:textId="77777777" w:rsidR="009349AA" w:rsidRPr="008E3E5C" w:rsidRDefault="00394196" w:rsidP="0095654C">
      <w:pPr>
        <w:widowControl w:val="0"/>
        <w:tabs>
          <w:tab w:val="left" w:pos="1080"/>
        </w:tabs>
        <w:autoSpaceDE w:val="0"/>
        <w:autoSpaceDN w:val="0"/>
        <w:adjustRightInd w:val="0"/>
        <w:spacing w:after="0" w:line="240" w:lineRule="auto"/>
        <w:ind w:firstLine="567"/>
        <w:jc w:val="both"/>
        <w:rPr>
          <w:rFonts w:ascii="Times New Roman" w:hAnsi="Times New Roman" w:cs="Times New Roman"/>
          <w:sz w:val="24"/>
          <w:szCs w:val="24"/>
          <w:lang w:eastAsia="lv-LV"/>
        </w:rPr>
      </w:pPr>
      <w:r w:rsidRPr="008E3E5C">
        <w:rPr>
          <w:rFonts w:ascii="Times New Roman" w:hAnsi="Times New Roman" w:cs="Times New Roman"/>
          <w:sz w:val="24"/>
          <w:szCs w:val="24"/>
        </w:rPr>
        <w:t xml:space="preserve">1.3. </w:t>
      </w:r>
      <w:r w:rsidR="00A448AA" w:rsidRPr="008E3E5C">
        <w:rPr>
          <w:rFonts w:ascii="Times New Roman" w:hAnsi="Times New Roman" w:cs="Times New Roman"/>
          <w:sz w:val="24"/>
          <w:szCs w:val="24"/>
        </w:rPr>
        <w:t>Darb</w:t>
      </w:r>
      <w:r w:rsidR="00EB6D99" w:rsidRPr="008E3E5C">
        <w:rPr>
          <w:rFonts w:ascii="Times New Roman" w:hAnsi="Times New Roman" w:cs="Times New Roman"/>
          <w:sz w:val="24"/>
          <w:szCs w:val="24"/>
        </w:rPr>
        <w:t>s</w:t>
      </w:r>
      <w:r w:rsidR="00A448AA" w:rsidRPr="008E3E5C">
        <w:rPr>
          <w:rFonts w:ascii="Times New Roman" w:hAnsi="Times New Roman" w:cs="Times New Roman"/>
          <w:sz w:val="24"/>
          <w:szCs w:val="24"/>
        </w:rPr>
        <w:t xml:space="preserve"> ietver visus </w:t>
      </w:r>
      <w:r w:rsidR="00EB6D99" w:rsidRPr="008E3E5C">
        <w:rPr>
          <w:rFonts w:ascii="Times New Roman" w:hAnsi="Times New Roman" w:cs="Times New Roman"/>
          <w:sz w:val="24"/>
          <w:szCs w:val="24"/>
        </w:rPr>
        <w:t>d</w:t>
      </w:r>
      <w:r w:rsidR="00A448AA" w:rsidRPr="008E3E5C">
        <w:rPr>
          <w:rFonts w:ascii="Times New Roman" w:hAnsi="Times New Roman" w:cs="Times New Roman"/>
          <w:sz w:val="24"/>
          <w:szCs w:val="24"/>
        </w:rPr>
        <w:t>arbus, kas norādīti līguma pielikumā Nr.1 “Tehniskā specifikācija</w:t>
      </w:r>
      <w:r w:rsidR="000F6B0C">
        <w:rPr>
          <w:rFonts w:ascii="Times New Roman" w:hAnsi="Times New Roman" w:cs="Times New Roman"/>
          <w:sz w:val="24"/>
          <w:szCs w:val="24"/>
        </w:rPr>
        <w:t>/Tehniskais piedāvājums</w:t>
      </w:r>
      <w:r w:rsidR="00A448AA" w:rsidRPr="008E3E5C">
        <w:rPr>
          <w:rFonts w:ascii="Times New Roman" w:hAnsi="Times New Roman" w:cs="Times New Roman"/>
          <w:sz w:val="24"/>
          <w:szCs w:val="24"/>
        </w:rPr>
        <w:t>” un pielikumā Nr. 2 “Finanšu piedāvājums”</w:t>
      </w:r>
      <w:r w:rsidR="00A448AA" w:rsidRPr="000F6B0C">
        <w:rPr>
          <w:rFonts w:ascii="Times New Roman" w:hAnsi="Times New Roman" w:cs="Times New Roman"/>
          <w:sz w:val="24"/>
          <w:szCs w:val="24"/>
        </w:rPr>
        <w:t>,</w:t>
      </w:r>
      <w:r w:rsidR="00A448AA" w:rsidRPr="008E3E5C">
        <w:rPr>
          <w:rFonts w:ascii="Times New Roman" w:hAnsi="Times New Roman" w:cs="Times New Roman"/>
          <w:sz w:val="24"/>
          <w:szCs w:val="24"/>
        </w:rPr>
        <w:t xml:space="preserve"> Darb</w:t>
      </w:r>
      <w:r w:rsidR="00EB6D99" w:rsidRPr="008E3E5C">
        <w:rPr>
          <w:rFonts w:ascii="Times New Roman" w:hAnsi="Times New Roman" w:cs="Times New Roman"/>
          <w:sz w:val="24"/>
          <w:szCs w:val="24"/>
        </w:rPr>
        <w:t>a</w:t>
      </w:r>
      <w:r w:rsidR="00A448AA" w:rsidRPr="008E3E5C">
        <w:rPr>
          <w:rFonts w:ascii="Times New Roman" w:hAnsi="Times New Roman" w:cs="Times New Roman"/>
          <w:sz w:val="24"/>
          <w:szCs w:val="24"/>
        </w:rPr>
        <w:t xml:space="preserve"> vadību un organizēšanu, </w:t>
      </w:r>
      <w:r w:rsidR="00EB6D99" w:rsidRPr="008E3E5C">
        <w:rPr>
          <w:rFonts w:ascii="Times New Roman" w:hAnsi="Times New Roman" w:cs="Times New Roman"/>
          <w:sz w:val="24"/>
          <w:szCs w:val="24"/>
        </w:rPr>
        <w:t>Darba</w:t>
      </w:r>
      <w:r w:rsidR="00A448AA" w:rsidRPr="008E3E5C">
        <w:rPr>
          <w:rFonts w:ascii="Times New Roman" w:hAnsi="Times New Roman" w:cs="Times New Roman"/>
          <w:sz w:val="24"/>
          <w:szCs w:val="24"/>
        </w:rPr>
        <w:t xml:space="preserve"> nodošanu un dokumentācijas sagatavošanu par Darba izpildi, un citas darbības, kuras izriet no šī līguma un tā pielikumos noteiktajām prasībām. </w:t>
      </w:r>
    </w:p>
    <w:p w14:paraId="6C8A6D64" w14:textId="77777777" w:rsidR="009349AA" w:rsidRPr="008E3E5C" w:rsidRDefault="00394196" w:rsidP="0095654C">
      <w:pPr>
        <w:widowControl w:val="0"/>
        <w:tabs>
          <w:tab w:val="left" w:pos="1080"/>
        </w:tabs>
        <w:autoSpaceDE w:val="0"/>
        <w:autoSpaceDN w:val="0"/>
        <w:adjustRightInd w:val="0"/>
        <w:spacing w:after="0" w:line="240" w:lineRule="auto"/>
        <w:ind w:firstLine="567"/>
        <w:jc w:val="both"/>
        <w:rPr>
          <w:rFonts w:ascii="Times New Roman" w:hAnsi="Times New Roman" w:cs="Times New Roman"/>
          <w:sz w:val="24"/>
          <w:szCs w:val="24"/>
          <w:lang w:eastAsia="lv-LV"/>
        </w:rPr>
      </w:pPr>
      <w:r w:rsidRPr="008E3E5C">
        <w:rPr>
          <w:rFonts w:ascii="Times New Roman" w:hAnsi="Times New Roman" w:cs="Times New Roman"/>
          <w:sz w:val="24"/>
          <w:szCs w:val="24"/>
          <w:lang w:eastAsia="lv-LV"/>
        </w:rPr>
        <w:t xml:space="preserve">1.4. </w:t>
      </w:r>
      <w:r w:rsidR="00A448AA" w:rsidRPr="008E3E5C">
        <w:rPr>
          <w:rFonts w:ascii="Times New Roman" w:hAnsi="Times New Roman" w:cs="Times New Roman"/>
          <w:sz w:val="24"/>
          <w:szCs w:val="24"/>
          <w:lang w:eastAsia="lv-LV"/>
        </w:rPr>
        <w:t xml:space="preserve">Iepirkuma nolikums Pusēm ir saistošs šī līguma izpildē. </w:t>
      </w:r>
    </w:p>
    <w:p w14:paraId="15939695" w14:textId="77777777" w:rsidR="009349AA" w:rsidRPr="0056756E" w:rsidRDefault="009349AA" w:rsidP="00BF4589">
      <w:pPr>
        <w:widowControl w:val="0"/>
        <w:autoSpaceDE w:val="0"/>
        <w:autoSpaceDN w:val="0"/>
        <w:adjustRightInd w:val="0"/>
        <w:spacing w:after="0" w:line="240" w:lineRule="exact"/>
        <w:ind w:firstLine="567"/>
        <w:rPr>
          <w:rFonts w:ascii="Times New Roman" w:eastAsia="Times New Roman" w:hAnsi="Times New Roman" w:cs="Times New Roman"/>
          <w:b/>
          <w:bCs/>
          <w:sz w:val="24"/>
          <w:szCs w:val="24"/>
          <w:lang w:eastAsia="lv-LV"/>
        </w:rPr>
      </w:pPr>
    </w:p>
    <w:p w14:paraId="5A049257" w14:textId="77777777" w:rsidR="009349AA" w:rsidRPr="0056756E" w:rsidRDefault="00394196" w:rsidP="00BE0135">
      <w:pPr>
        <w:pStyle w:val="Sarakstarindkopa"/>
        <w:widowControl w:val="0"/>
        <w:numPr>
          <w:ilvl w:val="0"/>
          <w:numId w:val="2"/>
        </w:numPr>
        <w:autoSpaceDE w:val="0"/>
        <w:autoSpaceDN w:val="0"/>
        <w:adjustRightInd w:val="0"/>
        <w:spacing w:line="240" w:lineRule="exact"/>
        <w:jc w:val="center"/>
        <w:rPr>
          <w:b/>
          <w:bCs/>
          <w:lang w:val="lv-LV" w:eastAsia="lv-LV"/>
        </w:rPr>
      </w:pPr>
      <w:r w:rsidRPr="0056756E">
        <w:rPr>
          <w:b/>
          <w:bCs/>
          <w:lang w:val="lv-LV" w:eastAsia="lv-LV"/>
        </w:rPr>
        <w:t>Pušu tiesības un pienākumi</w:t>
      </w:r>
    </w:p>
    <w:p w14:paraId="7C6F06FE" w14:textId="77777777" w:rsidR="009349AA" w:rsidRPr="0056756E" w:rsidRDefault="00394196" w:rsidP="00BE0135">
      <w:pPr>
        <w:numPr>
          <w:ilvl w:val="1"/>
          <w:numId w:val="2"/>
        </w:numPr>
        <w:spacing w:after="0" w:line="240" w:lineRule="auto"/>
        <w:ind w:left="0" w:firstLine="567"/>
        <w:jc w:val="both"/>
        <w:rPr>
          <w:rFonts w:ascii="Times New Roman" w:eastAsia="Times New Roman" w:hAnsi="Times New Roman" w:cs="Times New Roman"/>
          <w:b/>
          <w:bCs/>
          <w:sz w:val="24"/>
          <w:szCs w:val="24"/>
        </w:rPr>
      </w:pPr>
      <w:r w:rsidRPr="0056756E">
        <w:rPr>
          <w:rFonts w:ascii="Times New Roman" w:eastAsia="Times New Roman" w:hAnsi="Times New Roman" w:cs="Times New Roman"/>
          <w:bCs/>
          <w:sz w:val="24"/>
          <w:szCs w:val="24"/>
        </w:rPr>
        <w:t>Pusēm savas šajā līgumā noteiktās tiesības jāizmanto un pienākumi jāpilda godprātīgi.</w:t>
      </w:r>
    </w:p>
    <w:p w14:paraId="4A6C33FC" w14:textId="77777777" w:rsidR="009349AA" w:rsidRPr="0056756E" w:rsidRDefault="00394196" w:rsidP="00BE0135">
      <w:pPr>
        <w:widowControl w:val="0"/>
        <w:numPr>
          <w:ilvl w:val="1"/>
          <w:numId w:val="2"/>
        </w:numPr>
        <w:tabs>
          <w:tab w:val="clear" w:pos="1146"/>
          <w:tab w:val="left" w:pos="1134"/>
        </w:tabs>
        <w:autoSpaceDE w:val="0"/>
        <w:autoSpaceDN w:val="0"/>
        <w:adjustRightInd w:val="0"/>
        <w:spacing w:after="0" w:line="240" w:lineRule="auto"/>
        <w:ind w:left="0" w:firstLine="567"/>
        <w:jc w:val="both"/>
        <w:rPr>
          <w:rFonts w:ascii="Times New Roman" w:eastAsia="Times New Roman" w:hAnsi="Times New Roman" w:cs="Times New Roman"/>
          <w:bCs/>
          <w:sz w:val="24"/>
          <w:szCs w:val="24"/>
        </w:rPr>
      </w:pPr>
      <w:r w:rsidRPr="0056756E">
        <w:rPr>
          <w:rFonts w:ascii="Times New Roman" w:eastAsia="Times New Roman" w:hAnsi="Times New Roman" w:cs="Times New Roman"/>
          <w:sz w:val="24"/>
          <w:szCs w:val="24"/>
        </w:rPr>
        <w:t xml:space="preserve">Puses savstarpēji ir atbildīgas par otrai Pusei nodarītajiem zaudējumiem, ja tie radušies </w:t>
      </w:r>
      <w:r w:rsidRPr="0056756E">
        <w:rPr>
          <w:rFonts w:ascii="Times New Roman" w:eastAsia="Times New Roman" w:hAnsi="Times New Roman" w:cs="Times New Roman"/>
          <w:sz w:val="24"/>
          <w:szCs w:val="24"/>
        </w:rPr>
        <w:t>vienas Puses vai tās darbinieku, kā arī šīs Puses šī līguma izpildē iesaistīto trešo personu darbības vai bezdarbības, tai skaitā rupjas neuzmanības, ļaunā nolūkā izdarīto darbību vai nolaidības rezultātā.</w:t>
      </w:r>
    </w:p>
    <w:p w14:paraId="3413322C" w14:textId="77777777" w:rsidR="009349AA" w:rsidRPr="0056756E" w:rsidRDefault="00394196" w:rsidP="00BE0135">
      <w:pPr>
        <w:numPr>
          <w:ilvl w:val="1"/>
          <w:numId w:val="2"/>
        </w:numPr>
        <w:spacing w:after="0" w:line="240" w:lineRule="auto"/>
        <w:ind w:left="0" w:firstLine="567"/>
        <w:rPr>
          <w:rFonts w:ascii="Times New Roman" w:eastAsia="Times New Roman" w:hAnsi="Times New Roman" w:cs="Times New Roman"/>
          <w:b/>
          <w:sz w:val="24"/>
          <w:szCs w:val="24"/>
        </w:rPr>
      </w:pPr>
      <w:r w:rsidRPr="0056756E">
        <w:rPr>
          <w:rFonts w:ascii="Times New Roman" w:eastAsia="Times New Roman" w:hAnsi="Times New Roman" w:cs="Times New Roman"/>
          <w:b/>
          <w:sz w:val="24"/>
          <w:szCs w:val="24"/>
        </w:rPr>
        <w:t>Pakalpojuma sniedzēja tiesības un pienākumi:</w:t>
      </w:r>
    </w:p>
    <w:p w14:paraId="5F78A3D7"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šī lī</w:t>
      </w:r>
      <w:r w:rsidRPr="0056756E">
        <w:rPr>
          <w:rFonts w:ascii="Times New Roman" w:eastAsia="Times New Roman" w:hAnsi="Times New Roman" w:cs="Times New Roman"/>
          <w:sz w:val="24"/>
          <w:szCs w:val="24"/>
        </w:rPr>
        <w:t>guma ietvaros kvalitatīvi un savlaicīgi veikt Darbu ar saviem spēkiem, t.i.</w:t>
      </w:r>
      <w:r w:rsidR="00EB6D99">
        <w:rPr>
          <w:rFonts w:ascii="Times New Roman" w:eastAsia="Times New Roman" w:hAnsi="Times New Roman" w:cs="Times New Roman"/>
          <w:sz w:val="24"/>
          <w:szCs w:val="24"/>
        </w:rPr>
        <w:t>,</w:t>
      </w:r>
      <w:r w:rsidRPr="0056756E">
        <w:rPr>
          <w:rFonts w:ascii="Times New Roman" w:eastAsia="Times New Roman" w:hAnsi="Times New Roman" w:cs="Times New Roman"/>
          <w:sz w:val="24"/>
          <w:szCs w:val="24"/>
        </w:rPr>
        <w:t xml:space="preserve"> ar savām ierīcēm un videi draudzīgiem, kvalitatīviem materiāliem, izmantojot savas profesionālās iemaņas, ar tādu rūpību, kādu var sagaidīt no krietna un rūpīga uzņēmēja;</w:t>
      </w:r>
    </w:p>
    <w:p w14:paraId="3232517D"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ievērot </w:t>
      </w:r>
      <w:r w:rsidRPr="0056756E">
        <w:rPr>
          <w:rFonts w:ascii="Times New Roman" w:eastAsia="Times New Roman" w:hAnsi="Times New Roman" w:cs="Times New Roman"/>
          <w:sz w:val="24"/>
          <w:szCs w:val="24"/>
        </w:rPr>
        <w:t>visas normatīvajos aktos noteiktās prasības, kā attiecībā uz veicamā Darba organizācijas un drošības tehnikas, tā arī attiecībā uz ugunsdrošības un apkārtējās vides aizsardzības noteikumiem;</w:t>
      </w:r>
    </w:p>
    <w:p w14:paraId="4F6CEED8"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veikt Darbu saskaņā ar šī līguma un tā pielikumos noteiktajiem no</w:t>
      </w:r>
      <w:r w:rsidRPr="0056756E">
        <w:rPr>
          <w:rFonts w:ascii="Times New Roman" w:eastAsia="Times New Roman" w:hAnsi="Times New Roman" w:cs="Times New Roman"/>
          <w:sz w:val="24"/>
          <w:szCs w:val="24"/>
        </w:rPr>
        <w:t>teikumiem un ievērot Latvijas Republik</w:t>
      </w:r>
      <w:r w:rsidR="00EB6D99">
        <w:rPr>
          <w:rFonts w:ascii="Times New Roman" w:eastAsia="Times New Roman" w:hAnsi="Times New Roman" w:cs="Times New Roman"/>
          <w:sz w:val="24"/>
          <w:szCs w:val="24"/>
        </w:rPr>
        <w:t>ā</w:t>
      </w:r>
      <w:r w:rsidRPr="0056756E">
        <w:rPr>
          <w:rFonts w:ascii="Times New Roman" w:eastAsia="Times New Roman" w:hAnsi="Times New Roman" w:cs="Times New Roman"/>
          <w:sz w:val="24"/>
          <w:szCs w:val="24"/>
        </w:rPr>
        <w:t xml:space="preserve"> </w:t>
      </w:r>
      <w:r w:rsidR="00EB6D99">
        <w:rPr>
          <w:rFonts w:ascii="Times New Roman" w:eastAsia="Times New Roman" w:hAnsi="Times New Roman" w:cs="Times New Roman"/>
          <w:sz w:val="24"/>
          <w:szCs w:val="24"/>
        </w:rPr>
        <w:t xml:space="preserve">spēkā esošo </w:t>
      </w:r>
      <w:r w:rsidRPr="0056756E">
        <w:rPr>
          <w:rFonts w:ascii="Times New Roman" w:eastAsia="Times New Roman" w:hAnsi="Times New Roman" w:cs="Times New Roman"/>
          <w:sz w:val="24"/>
          <w:szCs w:val="24"/>
        </w:rPr>
        <w:t>normatīvo aktu, kas nosaka ar šo līgumu uzdotā Darba veikšanu</w:t>
      </w:r>
      <w:r w:rsidR="00EF35E5">
        <w:rPr>
          <w:rFonts w:ascii="Times New Roman" w:eastAsia="Times New Roman" w:hAnsi="Times New Roman" w:cs="Times New Roman"/>
          <w:sz w:val="24"/>
          <w:szCs w:val="24"/>
        </w:rPr>
        <w:t>,</w:t>
      </w:r>
      <w:r w:rsidRPr="0056756E">
        <w:rPr>
          <w:rFonts w:ascii="Times New Roman" w:eastAsia="Times New Roman" w:hAnsi="Times New Roman" w:cs="Times New Roman"/>
          <w:sz w:val="24"/>
          <w:szCs w:val="24"/>
        </w:rPr>
        <w:t xml:space="preserve"> prasības, kā arī Pasūtītāja ieteikumus un norādījumus </w:t>
      </w:r>
      <w:r w:rsidR="00EF35E5">
        <w:rPr>
          <w:rFonts w:ascii="Times New Roman" w:eastAsia="Times New Roman" w:hAnsi="Times New Roman" w:cs="Times New Roman"/>
          <w:sz w:val="24"/>
          <w:szCs w:val="24"/>
        </w:rPr>
        <w:t>par</w:t>
      </w:r>
      <w:r w:rsidRPr="0056756E">
        <w:rPr>
          <w:rFonts w:ascii="Times New Roman" w:eastAsia="Times New Roman" w:hAnsi="Times New Roman" w:cs="Times New Roman"/>
          <w:sz w:val="24"/>
          <w:szCs w:val="24"/>
        </w:rPr>
        <w:t xml:space="preserve"> veicamo Darbu; </w:t>
      </w:r>
    </w:p>
    <w:p w14:paraId="2113A46B"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pēc Pasūtītāja pieprasījuma sniegt informāciju par Darba izpildes g</w:t>
      </w:r>
      <w:r w:rsidRPr="0056756E">
        <w:rPr>
          <w:rFonts w:ascii="Times New Roman" w:eastAsia="Times New Roman" w:hAnsi="Times New Roman" w:cs="Times New Roman"/>
          <w:sz w:val="24"/>
          <w:szCs w:val="24"/>
        </w:rPr>
        <w:t>aitu;</w:t>
      </w:r>
    </w:p>
    <w:p w14:paraId="09976F72"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ja Darba veikšanas gaitā tiek atklāts, ka Darbs veikts nepieņemamā kvalitātē un neatbilst Pasūtītāja prasībām, kas noteiktas ar šo līgumu, novērst norādītos trūkumus par saviem līdzekļiem un Pasūtītāja norādītājā termiņā (šis termiņš nevar būt īsāks </w:t>
      </w:r>
      <w:r w:rsidRPr="0056756E">
        <w:rPr>
          <w:rFonts w:ascii="Times New Roman" w:eastAsia="Times New Roman" w:hAnsi="Times New Roman" w:cs="Times New Roman"/>
          <w:sz w:val="24"/>
          <w:szCs w:val="24"/>
        </w:rPr>
        <w:t>par 3 (trīs) kalendārajām dienām);</w:t>
      </w:r>
    </w:p>
    <w:p w14:paraId="119B2256"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lastRenderedPageBreak/>
        <w:t>brīdināt Pasūtītāju pirms konkrēto darbu sākuma par šajā līgumā neparedzētiem apstākļiem, kas var ietekmēt Darba izpildi, vienlaicīgi iesniedzot savus priekšlikumus situācijas risinājumam. Pasūtītājs vienpersoniski izlemj</w:t>
      </w:r>
      <w:r w:rsidRPr="0056756E">
        <w:rPr>
          <w:rFonts w:ascii="Times New Roman" w:eastAsia="Times New Roman" w:hAnsi="Times New Roman" w:cs="Times New Roman"/>
          <w:sz w:val="24"/>
          <w:szCs w:val="24"/>
        </w:rPr>
        <w:t xml:space="preserve"> jautājumu par risinājumu šajā punktā paredzētajās situācijās;</w:t>
      </w:r>
    </w:p>
    <w:p w14:paraId="07810062" w14:textId="77777777" w:rsidR="009349AA" w:rsidRPr="0056756E" w:rsidRDefault="00394196" w:rsidP="00BE0135">
      <w:pPr>
        <w:numPr>
          <w:ilvl w:val="1"/>
          <w:numId w:val="2"/>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b/>
          <w:sz w:val="24"/>
          <w:szCs w:val="24"/>
        </w:rPr>
        <w:t>Pasūtītāja tiesības un pienākumi:</w:t>
      </w:r>
    </w:p>
    <w:p w14:paraId="7AF8597C"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Pasūtītājs pēc Darba pabeigšanas pieņem Darbu no Pasūtītāja šajā līgumā noteiktajā kārtībā;</w:t>
      </w:r>
    </w:p>
    <w:p w14:paraId="248DD87E"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Pasūtītājam ir pienākums norēķināties ar Pakalpojuma </w:t>
      </w:r>
      <w:r w:rsidRPr="0056756E">
        <w:rPr>
          <w:rFonts w:ascii="Times New Roman" w:eastAsia="Times New Roman" w:hAnsi="Times New Roman" w:cs="Times New Roman"/>
          <w:sz w:val="24"/>
          <w:szCs w:val="24"/>
        </w:rPr>
        <w:t>sniedzēju par šajā līgumā kvalitatīvi izpildītu, saskaņotu un pieņemtu Darbu;</w:t>
      </w:r>
    </w:p>
    <w:p w14:paraId="70B729B8" w14:textId="77777777" w:rsidR="009349AA" w:rsidRPr="0056756E" w:rsidRDefault="00394196" w:rsidP="00BE0135">
      <w:pPr>
        <w:numPr>
          <w:ilvl w:val="2"/>
          <w:numId w:val="2"/>
        </w:numPr>
        <w:tabs>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Pasūtītājam ir tiesības 5 (piecu) darba dienu laikā izteikt Pakalpojuma sniedzējam pretenzijas </w:t>
      </w:r>
      <w:r w:rsidR="00EF35E5">
        <w:rPr>
          <w:rFonts w:ascii="Times New Roman" w:eastAsia="Times New Roman" w:hAnsi="Times New Roman" w:cs="Times New Roman"/>
          <w:sz w:val="24"/>
          <w:szCs w:val="24"/>
        </w:rPr>
        <w:t>par</w:t>
      </w:r>
      <w:r w:rsidRPr="0056756E">
        <w:rPr>
          <w:rFonts w:ascii="Times New Roman" w:eastAsia="Times New Roman" w:hAnsi="Times New Roman" w:cs="Times New Roman"/>
          <w:sz w:val="24"/>
          <w:szCs w:val="24"/>
        </w:rPr>
        <w:t xml:space="preserve"> Darba izpildi, iesniedzot Pakalpojuma sniedzējam pretenziju. Pretenzijā Pasūtīt</w:t>
      </w:r>
      <w:r w:rsidRPr="0056756E">
        <w:rPr>
          <w:rFonts w:ascii="Times New Roman" w:eastAsia="Times New Roman" w:hAnsi="Times New Roman" w:cs="Times New Roman"/>
          <w:sz w:val="24"/>
          <w:szCs w:val="24"/>
        </w:rPr>
        <w:t xml:space="preserve">ājs vai </w:t>
      </w:r>
      <w:r w:rsidR="002C226F" w:rsidRPr="0056756E">
        <w:rPr>
          <w:rFonts w:ascii="Times New Roman" w:eastAsia="Times New Roman" w:hAnsi="Times New Roman" w:cs="Times New Roman"/>
          <w:sz w:val="24"/>
          <w:szCs w:val="24"/>
        </w:rPr>
        <w:t xml:space="preserve"> līguma</w:t>
      </w:r>
      <w:r w:rsidRPr="0056756E">
        <w:rPr>
          <w:rFonts w:ascii="Times New Roman" w:eastAsia="Times New Roman" w:hAnsi="Times New Roman" w:cs="Times New Roman"/>
          <w:sz w:val="24"/>
          <w:szCs w:val="24"/>
        </w:rPr>
        <w:t xml:space="preserve"> 8.1. apakšpunktā </w:t>
      </w:r>
      <w:r w:rsidR="00EF35E5" w:rsidRPr="00823EA2">
        <w:rPr>
          <w:rFonts w:ascii="Times New Roman" w:eastAsia="Times New Roman" w:hAnsi="Times New Roman" w:cs="Times New Roman"/>
          <w:sz w:val="24"/>
          <w:szCs w:val="24"/>
        </w:rPr>
        <w:t>noteiktā</w:t>
      </w:r>
      <w:r w:rsidR="000208B3" w:rsidRPr="00823EA2">
        <w:rPr>
          <w:rFonts w:ascii="Times New Roman" w:eastAsia="Times New Roman" w:hAnsi="Times New Roman" w:cs="Times New Roman"/>
          <w:sz w:val="24"/>
          <w:szCs w:val="24"/>
        </w:rPr>
        <w:t xml:space="preserve"> atbildīgā</w:t>
      </w:r>
      <w:r w:rsidRPr="00823EA2">
        <w:rPr>
          <w:rFonts w:ascii="Times New Roman" w:eastAsia="Times New Roman" w:hAnsi="Times New Roman" w:cs="Times New Roman"/>
          <w:sz w:val="24"/>
          <w:szCs w:val="24"/>
        </w:rPr>
        <w:t xml:space="preserve"> p</w:t>
      </w:r>
      <w:r w:rsidRPr="0056756E">
        <w:rPr>
          <w:rFonts w:ascii="Times New Roman" w:eastAsia="Times New Roman" w:hAnsi="Times New Roman" w:cs="Times New Roman"/>
          <w:sz w:val="24"/>
          <w:szCs w:val="24"/>
        </w:rPr>
        <w:t>ersona:</w:t>
      </w:r>
    </w:p>
    <w:p w14:paraId="3DC870C7" w14:textId="77777777" w:rsidR="009349AA" w:rsidRPr="0056756E" w:rsidRDefault="00394196" w:rsidP="00BE0135">
      <w:pPr>
        <w:numPr>
          <w:ilvl w:val="3"/>
          <w:numId w:val="2"/>
        </w:numPr>
        <w:tabs>
          <w:tab w:val="left" w:pos="851"/>
          <w:tab w:val="left" w:pos="1134"/>
          <w:tab w:val="left" w:pos="1418"/>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norāda Darbā konstatētos trūkumus;</w:t>
      </w:r>
    </w:p>
    <w:p w14:paraId="4D9B62BA" w14:textId="77777777" w:rsidR="009349AA" w:rsidRPr="0056756E" w:rsidRDefault="00394196" w:rsidP="00BE0135">
      <w:pPr>
        <w:numPr>
          <w:ilvl w:val="3"/>
          <w:numId w:val="2"/>
        </w:numPr>
        <w:tabs>
          <w:tab w:val="left" w:pos="851"/>
          <w:tab w:val="left" w:pos="1134"/>
          <w:tab w:val="left" w:pos="1418"/>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nosaka termiņu (šis termiņš nevar būt īsāks par 3 (trīs) kalendārajām dienām), kurā Pakalpojuma sniedzējam ir pienākums novērst trūkumus veicamajā Darbā par sav</w:t>
      </w:r>
      <w:r w:rsidRPr="0056756E">
        <w:rPr>
          <w:rFonts w:ascii="Times New Roman" w:eastAsia="Times New Roman" w:hAnsi="Times New Roman" w:cs="Times New Roman"/>
          <w:sz w:val="24"/>
          <w:szCs w:val="24"/>
        </w:rPr>
        <w:t>iem finanšu līdzekļiem.</w:t>
      </w:r>
    </w:p>
    <w:p w14:paraId="5D274AA4" w14:textId="77777777" w:rsidR="009349AA" w:rsidRPr="0056756E" w:rsidRDefault="00394196" w:rsidP="00BE0135">
      <w:pPr>
        <w:numPr>
          <w:ilvl w:val="1"/>
          <w:numId w:val="2"/>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Pasūtītājs ir tiesīgs kontrolēt šī līguma noteikumu izpildi.</w:t>
      </w:r>
    </w:p>
    <w:p w14:paraId="476763F3" w14:textId="77777777" w:rsidR="009349AA" w:rsidRPr="0056756E" w:rsidRDefault="00394196" w:rsidP="00BE0135">
      <w:pPr>
        <w:numPr>
          <w:ilvl w:val="1"/>
          <w:numId w:val="2"/>
        </w:numPr>
        <w:tabs>
          <w:tab w:val="clear" w:pos="1146"/>
          <w:tab w:val="left" w:pos="851"/>
          <w:tab w:val="left" w:pos="1134"/>
        </w:tabs>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Pasūtītājam ir tiesības šī līguma darbības laikā veikt pārbaudes un rakstiski pieprasīt no Pakalpojuma sniedzēja informāciju, dokumentus, kas saistīti ar piesaistīto apakš</w:t>
      </w:r>
      <w:r w:rsidRPr="0056756E">
        <w:rPr>
          <w:rFonts w:ascii="Times New Roman" w:eastAsia="Times New Roman" w:hAnsi="Times New Roman" w:cs="Times New Roman"/>
          <w:sz w:val="24"/>
          <w:szCs w:val="24"/>
        </w:rPr>
        <w:t>uzņēmēju piedalīšanos šī līguma izpildē.</w:t>
      </w:r>
    </w:p>
    <w:p w14:paraId="64722A1B" w14:textId="77777777" w:rsidR="009349AA" w:rsidRPr="0056756E" w:rsidRDefault="009349AA" w:rsidP="00123E93">
      <w:pPr>
        <w:spacing w:after="0" w:line="240" w:lineRule="auto"/>
        <w:ind w:left="1260"/>
        <w:jc w:val="both"/>
        <w:rPr>
          <w:rFonts w:ascii="Times New Roman" w:eastAsia="Times New Roman" w:hAnsi="Times New Roman" w:cs="Times New Roman"/>
          <w:sz w:val="24"/>
          <w:szCs w:val="24"/>
        </w:rPr>
      </w:pPr>
    </w:p>
    <w:p w14:paraId="0AC63CEE" w14:textId="77777777" w:rsidR="009349AA" w:rsidRPr="00994B8B" w:rsidRDefault="00394196" w:rsidP="00BE0135">
      <w:pPr>
        <w:pStyle w:val="Sarakstarindkopa"/>
        <w:widowControl w:val="0"/>
        <w:numPr>
          <w:ilvl w:val="0"/>
          <w:numId w:val="2"/>
        </w:numPr>
        <w:tabs>
          <w:tab w:val="left" w:pos="426"/>
        </w:tabs>
        <w:autoSpaceDE w:val="0"/>
        <w:autoSpaceDN w:val="0"/>
        <w:adjustRightInd w:val="0"/>
        <w:jc w:val="center"/>
        <w:rPr>
          <w:b/>
          <w:bCs/>
          <w:lang w:val="lv-LV"/>
        </w:rPr>
      </w:pPr>
      <w:r w:rsidRPr="00994B8B">
        <w:rPr>
          <w:b/>
          <w:bCs/>
          <w:lang w:val="lv-LV"/>
        </w:rPr>
        <w:t>Līguma summa un norēķinu kārtība</w:t>
      </w:r>
    </w:p>
    <w:p w14:paraId="721C383F" w14:textId="77777777" w:rsidR="009349AA" w:rsidRPr="00CB6886" w:rsidRDefault="00394196" w:rsidP="009F36D0">
      <w:pPr>
        <w:widowControl w:val="0"/>
        <w:numPr>
          <w:ilvl w:val="1"/>
          <w:numId w:val="2"/>
        </w:numPr>
        <w:tabs>
          <w:tab w:val="clear" w:pos="1146"/>
          <w:tab w:val="left" w:pos="1080"/>
          <w:tab w:val="num" w:pos="1134"/>
        </w:tabs>
        <w:spacing w:after="0" w:line="240" w:lineRule="auto"/>
        <w:ind w:left="-180" w:firstLine="720"/>
        <w:jc w:val="both"/>
        <w:rPr>
          <w:rFonts w:ascii="Times New Roman" w:eastAsia="Times New Roman" w:hAnsi="Times New Roman" w:cs="Times New Roman"/>
          <w:snapToGrid w:val="0"/>
          <w:sz w:val="24"/>
          <w:szCs w:val="24"/>
        </w:rPr>
      </w:pPr>
      <w:r w:rsidRPr="00CB6886">
        <w:rPr>
          <w:rFonts w:ascii="Times New Roman" w:eastAsia="Times New Roman" w:hAnsi="Times New Roman" w:cs="Times New Roman"/>
          <w:sz w:val="24"/>
          <w:szCs w:val="24"/>
        </w:rPr>
        <w:t xml:space="preserve">Kopējā </w:t>
      </w:r>
      <w:r w:rsidR="00F47349" w:rsidRPr="00CB6886">
        <w:rPr>
          <w:rFonts w:ascii="Times New Roman" w:eastAsia="Times New Roman" w:hAnsi="Times New Roman" w:cs="Times New Roman"/>
          <w:sz w:val="24"/>
          <w:szCs w:val="24"/>
        </w:rPr>
        <w:t xml:space="preserve">samaksa par </w:t>
      </w:r>
      <w:r w:rsidRPr="00CB6886">
        <w:rPr>
          <w:rFonts w:ascii="Times New Roman" w:eastAsia="Times New Roman" w:hAnsi="Times New Roman" w:cs="Times New Roman"/>
          <w:sz w:val="24"/>
          <w:szCs w:val="24"/>
        </w:rPr>
        <w:t>līguma</w:t>
      </w:r>
      <w:r w:rsidR="00F47349" w:rsidRPr="00CB6886">
        <w:rPr>
          <w:rFonts w:ascii="Times New Roman" w:eastAsia="Times New Roman" w:hAnsi="Times New Roman" w:cs="Times New Roman"/>
          <w:sz w:val="24"/>
          <w:szCs w:val="24"/>
        </w:rPr>
        <w:t xml:space="preserve"> izpildi ir </w:t>
      </w:r>
      <w:r w:rsidR="005B0A0F" w:rsidRPr="005B0A0F">
        <w:rPr>
          <w:rFonts w:ascii="Times New Roman" w:eastAsia="Times New Roman" w:hAnsi="Times New Roman" w:cs="Times New Roman"/>
          <w:b/>
          <w:bCs/>
          <w:sz w:val="24"/>
          <w:szCs w:val="24"/>
        </w:rPr>
        <w:t>27 543.85</w:t>
      </w:r>
      <w:r w:rsidR="005B0A0F">
        <w:rPr>
          <w:rFonts w:ascii="Times New Roman" w:eastAsia="Times New Roman" w:hAnsi="Times New Roman" w:cs="Times New Roman"/>
          <w:sz w:val="24"/>
          <w:szCs w:val="24"/>
        </w:rPr>
        <w:t xml:space="preserve"> </w:t>
      </w:r>
      <w:r w:rsidRPr="00154F6F">
        <w:rPr>
          <w:rFonts w:ascii="Times New Roman" w:eastAsia="Times New Roman" w:hAnsi="Times New Roman" w:cs="Times New Roman"/>
          <w:b/>
          <w:sz w:val="24"/>
          <w:szCs w:val="24"/>
        </w:rPr>
        <w:t>EUR</w:t>
      </w:r>
      <w:r w:rsidRPr="00154F6F">
        <w:rPr>
          <w:rFonts w:ascii="Times New Roman" w:eastAsia="Times New Roman" w:hAnsi="Times New Roman" w:cs="Times New Roman"/>
          <w:sz w:val="24"/>
          <w:szCs w:val="24"/>
        </w:rPr>
        <w:t xml:space="preserve"> (</w:t>
      </w:r>
      <w:r w:rsidR="005B0A0F">
        <w:rPr>
          <w:rFonts w:ascii="Times New Roman" w:eastAsia="Times New Roman" w:hAnsi="Times New Roman" w:cs="Times New Roman"/>
          <w:sz w:val="24"/>
          <w:szCs w:val="24"/>
        </w:rPr>
        <w:t xml:space="preserve">divdesmit septiņi tūkstoši pieci simti četrdesmit trīs </w:t>
      </w:r>
      <w:r w:rsidRPr="00154F6F">
        <w:rPr>
          <w:rFonts w:ascii="Times New Roman" w:eastAsia="Times New Roman" w:hAnsi="Times New Roman" w:cs="Times New Roman"/>
          <w:i/>
          <w:sz w:val="24"/>
          <w:szCs w:val="24"/>
        </w:rPr>
        <w:t>euro</w:t>
      </w:r>
      <w:r w:rsidRPr="00154F6F">
        <w:rPr>
          <w:rFonts w:ascii="Times New Roman" w:eastAsia="Times New Roman" w:hAnsi="Times New Roman" w:cs="Times New Roman"/>
          <w:sz w:val="24"/>
          <w:szCs w:val="24"/>
        </w:rPr>
        <w:t xml:space="preserve"> un</w:t>
      </w:r>
      <w:r w:rsidR="00154F6F" w:rsidRPr="00154F6F">
        <w:rPr>
          <w:rFonts w:ascii="Times New Roman" w:eastAsia="Times New Roman" w:hAnsi="Times New Roman" w:cs="Times New Roman"/>
          <w:sz w:val="24"/>
          <w:szCs w:val="24"/>
        </w:rPr>
        <w:t xml:space="preserve"> </w:t>
      </w:r>
      <w:r w:rsidRPr="00154F6F">
        <w:rPr>
          <w:rFonts w:ascii="Times New Roman" w:eastAsia="Times New Roman" w:hAnsi="Times New Roman" w:cs="Times New Roman"/>
          <w:sz w:val="24"/>
          <w:szCs w:val="24"/>
        </w:rPr>
        <w:t xml:space="preserve"> </w:t>
      </w:r>
      <w:r w:rsidR="005B0A0F">
        <w:rPr>
          <w:rFonts w:ascii="Times New Roman" w:eastAsia="Times New Roman" w:hAnsi="Times New Roman" w:cs="Times New Roman"/>
          <w:sz w:val="24"/>
          <w:szCs w:val="24"/>
        </w:rPr>
        <w:t xml:space="preserve">85 </w:t>
      </w:r>
      <w:r w:rsidRPr="00154F6F">
        <w:rPr>
          <w:rFonts w:ascii="Times New Roman" w:eastAsia="Times New Roman" w:hAnsi="Times New Roman" w:cs="Times New Roman"/>
          <w:sz w:val="24"/>
          <w:szCs w:val="24"/>
        </w:rPr>
        <w:t>centi)</w:t>
      </w:r>
      <w:r w:rsidR="00F47349" w:rsidRPr="00154F6F">
        <w:rPr>
          <w:rFonts w:ascii="Times New Roman" w:eastAsia="Times New Roman" w:hAnsi="Times New Roman" w:cs="Times New Roman"/>
          <w:sz w:val="24"/>
          <w:szCs w:val="24"/>
        </w:rPr>
        <w:t>, bez pievienotās vērtības nodokļa.</w:t>
      </w:r>
      <w:r w:rsidRPr="00154F6F">
        <w:rPr>
          <w:rFonts w:ascii="Times New Roman" w:eastAsia="Times New Roman" w:hAnsi="Times New Roman" w:cs="Times New Roman"/>
          <w:sz w:val="24"/>
          <w:szCs w:val="24"/>
        </w:rPr>
        <w:t xml:space="preserve"> </w:t>
      </w:r>
      <w:r w:rsidR="00F47349" w:rsidRPr="00154F6F">
        <w:rPr>
          <w:rFonts w:ascii="Times New Roman" w:eastAsia="Times New Roman" w:hAnsi="Times New Roman" w:cs="Times New Roman"/>
          <w:sz w:val="24"/>
          <w:szCs w:val="24"/>
        </w:rPr>
        <w:t>P</w:t>
      </w:r>
      <w:r w:rsidRPr="00154F6F">
        <w:rPr>
          <w:rFonts w:ascii="Times New Roman" w:eastAsia="Times New Roman" w:hAnsi="Times New Roman" w:cs="Times New Roman"/>
          <w:sz w:val="24"/>
          <w:szCs w:val="24"/>
        </w:rPr>
        <w:t xml:space="preserve">ievienotās vērtības nodoklis (turpmāk – PVN)  21% - </w:t>
      </w:r>
      <w:r w:rsidR="00FD792E" w:rsidRPr="00FD792E">
        <w:rPr>
          <w:rFonts w:ascii="Times New Roman" w:eastAsia="Times New Roman" w:hAnsi="Times New Roman" w:cs="Times New Roman"/>
          <w:b/>
          <w:bCs/>
          <w:sz w:val="24"/>
          <w:szCs w:val="24"/>
        </w:rPr>
        <w:t>5784.21</w:t>
      </w:r>
      <w:r w:rsidR="00FD792E">
        <w:rPr>
          <w:rFonts w:ascii="Times New Roman" w:eastAsia="Times New Roman" w:hAnsi="Times New Roman" w:cs="Times New Roman"/>
          <w:sz w:val="24"/>
          <w:szCs w:val="24"/>
        </w:rPr>
        <w:t xml:space="preserve"> </w:t>
      </w:r>
      <w:r w:rsidRPr="00154F6F">
        <w:rPr>
          <w:rFonts w:ascii="Times New Roman" w:eastAsia="Times New Roman" w:hAnsi="Times New Roman" w:cs="Times New Roman"/>
          <w:b/>
          <w:sz w:val="24"/>
          <w:szCs w:val="24"/>
        </w:rPr>
        <w:t>EUR</w:t>
      </w:r>
      <w:r w:rsidRPr="00154F6F">
        <w:rPr>
          <w:rFonts w:ascii="Times New Roman" w:eastAsia="Times New Roman" w:hAnsi="Times New Roman" w:cs="Times New Roman"/>
          <w:sz w:val="24"/>
          <w:szCs w:val="24"/>
        </w:rPr>
        <w:t xml:space="preserve"> </w:t>
      </w:r>
      <w:r w:rsidR="00FD792E">
        <w:rPr>
          <w:rFonts w:ascii="Times New Roman" w:eastAsia="Times New Roman" w:hAnsi="Times New Roman" w:cs="Times New Roman"/>
          <w:sz w:val="24"/>
          <w:szCs w:val="24"/>
        </w:rPr>
        <w:t xml:space="preserve">(pieci tūkstoši septiņi simti astoņdesmit četri </w:t>
      </w:r>
      <w:r w:rsidRPr="00154F6F">
        <w:rPr>
          <w:rFonts w:ascii="Times New Roman" w:eastAsia="Times New Roman" w:hAnsi="Times New Roman" w:cs="Times New Roman"/>
          <w:i/>
          <w:sz w:val="24"/>
          <w:szCs w:val="24"/>
        </w:rPr>
        <w:t>euro</w:t>
      </w:r>
      <w:r w:rsidRPr="00154F6F">
        <w:rPr>
          <w:rFonts w:ascii="Times New Roman" w:eastAsia="Times New Roman" w:hAnsi="Times New Roman" w:cs="Times New Roman"/>
          <w:sz w:val="24"/>
          <w:szCs w:val="24"/>
        </w:rPr>
        <w:t xml:space="preserve"> un</w:t>
      </w:r>
      <w:r w:rsidR="00742230" w:rsidRPr="00154F6F">
        <w:rPr>
          <w:rFonts w:ascii="Times New Roman" w:eastAsia="Times New Roman" w:hAnsi="Times New Roman" w:cs="Times New Roman"/>
          <w:sz w:val="24"/>
          <w:szCs w:val="24"/>
        </w:rPr>
        <w:t xml:space="preserve"> </w:t>
      </w:r>
      <w:r w:rsidR="00FD792E">
        <w:rPr>
          <w:rFonts w:ascii="Times New Roman" w:eastAsia="Times New Roman" w:hAnsi="Times New Roman" w:cs="Times New Roman"/>
          <w:sz w:val="24"/>
          <w:szCs w:val="24"/>
        </w:rPr>
        <w:t xml:space="preserve">21 </w:t>
      </w:r>
      <w:r w:rsidRPr="00154F6F">
        <w:rPr>
          <w:rFonts w:ascii="Times New Roman" w:eastAsia="Times New Roman" w:hAnsi="Times New Roman" w:cs="Times New Roman"/>
          <w:sz w:val="24"/>
          <w:szCs w:val="24"/>
        </w:rPr>
        <w:t>cent</w:t>
      </w:r>
      <w:r w:rsidR="00FD792E">
        <w:rPr>
          <w:rFonts w:ascii="Times New Roman" w:eastAsia="Times New Roman" w:hAnsi="Times New Roman" w:cs="Times New Roman"/>
          <w:sz w:val="24"/>
          <w:szCs w:val="24"/>
        </w:rPr>
        <w:t>s</w:t>
      </w:r>
      <w:r w:rsidRPr="00154F6F">
        <w:rPr>
          <w:rFonts w:ascii="Times New Roman" w:eastAsia="Times New Roman" w:hAnsi="Times New Roman" w:cs="Times New Roman"/>
          <w:sz w:val="24"/>
          <w:szCs w:val="24"/>
        </w:rPr>
        <w:t>),</w:t>
      </w:r>
      <w:r w:rsidRPr="00154F6F">
        <w:rPr>
          <w:rFonts w:ascii="Times New Roman" w:eastAsia="Times New Roman" w:hAnsi="Times New Roman" w:cs="Times New Roman"/>
          <w:i/>
          <w:sz w:val="24"/>
          <w:szCs w:val="24"/>
        </w:rPr>
        <w:t xml:space="preserve"> </w:t>
      </w:r>
      <w:r w:rsidRPr="00154F6F">
        <w:rPr>
          <w:rFonts w:ascii="Times New Roman" w:eastAsia="Times New Roman" w:hAnsi="Times New Roman" w:cs="Times New Roman"/>
          <w:b/>
          <w:sz w:val="24"/>
          <w:szCs w:val="24"/>
        </w:rPr>
        <w:t>kopā (t.sk. PVN 21%) –</w:t>
      </w:r>
      <w:r w:rsidR="00FD792E">
        <w:rPr>
          <w:rFonts w:ascii="Times New Roman" w:eastAsia="Times New Roman" w:hAnsi="Times New Roman" w:cs="Times New Roman"/>
          <w:b/>
          <w:sz w:val="24"/>
          <w:szCs w:val="24"/>
        </w:rPr>
        <w:t xml:space="preserve"> 33 328.06 </w:t>
      </w:r>
      <w:r w:rsidRPr="00154F6F">
        <w:rPr>
          <w:rFonts w:ascii="Times New Roman" w:eastAsia="Times New Roman" w:hAnsi="Times New Roman" w:cs="Times New Roman"/>
          <w:b/>
          <w:sz w:val="24"/>
          <w:szCs w:val="24"/>
        </w:rPr>
        <w:t>EUR</w:t>
      </w:r>
      <w:r w:rsidRPr="00154F6F">
        <w:rPr>
          <w:rFonts w:ascii="Times New Roman" w:eastAsia="Times New Roman" w:hAnsi="Times New Roman" w:cs="Times New Roman"/>
          <w:sz w:val="24"/>
          <w:szCs w:val="24"/>
        </w:rPr>
        <w:t xml:space="preserve"> </w:t>
      </w:r>
      <w:r w:rsidR="00742230" w:rsidRPr="00154F6F">
        <w:rPr>
          <w:rFonts w:ascii="Times New Roman" w:eastAsia="Times New Roman" w:hAnsi="Times New Roman" w:cs="Times New Roman"/>
          <w:sz w:val="24"/>
          <w:szCs w:val="24"/>
        </w:rPr>
        <w:t>(</w:t>
      </w:r>
      <w:r w:rsidR="00FD792E">
        <w:rPr>
          <w:rFonts w:ascii="Times New Roman" w:eastAsia="Times New Roman" w:hAnsi="Times New Roman" w:cs="Times New Roman"/>
          <w:sz w:val="24"/>
          <w:szCs w:val="24"/>
        </w:rPr>
        <w:t xml:space="preserve">trīsdesmit trīs tūkstoši trīs simti divdesmit astoņi </w:t>
      </w:r>
      <w:r w:rsidRPr="00154F6F">
        <w:rPr>
          <w:rFonts w:ascii="Times New Roman" w:eastAsia="Times New Roman" w:hAnsi="Times New Roman" w:cs="Times New Roman"/>
          <w:i/>
          <w:sz w:val="24"/>
          <w:szCs w:val="24"/>
        </w:rPr>
        <w:t>euro</w:t>
      </w:r>
      <w:r w:rsidRPr="00154F6F">
        <w:rPr>
          <w:rFonts w:ascii="Times New Roman" w:eastAsia="Times New Roman" w:hAnsi="Times New Roman" w:cs="Times New Roman"/>
          <w:sz w:val="24"/>
          <w:szCs w:val="24"/>
        </w:rPr>
        <w:t xml:space="preserve"> un</w:t>
      </w:r>
      <w:r w:rsidR="00FD792E">
        <w:rPr>
          <w:rFonts w:ascii="Times New Roman" w:eastAsia="Times New Roman" w:hAnsi="Times New Roman" w:cs="Times New Roman"/>
          <w:sz w:val="24"/>
          <w:szCs w:val="24"/>
        </w:rPr>
        <w:t xml:space="preserve"> 06</w:t>
      </w:r>
      <w:r w:rsidR="00154F6F" w:rsidRPr="00154F6F">
        <w:rPr>
          <w:rFonts w:ascii="Times New Roman" w:eastAsia="Times New Roman" w:hAnsi="Times New Roman" w:cs="Times New Roman"/>
          <w:sz w:val="24"/>
          <w:szCs w:val="24"/>
        </w:rPr>
        <w:t xml:space="preserve"> </w:t>
      </w:r>
      <w:r w:rsidRPr="00154F6F">
        <w:rPr>
          <w:rFonts w:ascii="Times New Roman" w:eastAsia="Times New Roman" w:hAnsi="Times New Roman" w:cs="Times New Roman"/>
          <w:sz w:val="24"/>
          <w:szCs w:val="24"/>
        </w:rPr>
        <w:t>centi). Līgumcenā iekļautas visas</w:t>
      </w:r>
      <w:r w:rsidRPr="00CB6886">
        <w:rPr>
          <w:rFonts w:ascii="Times New Roman" w:eastAsia="Times New Roman" w:hAnsi="Times New Roman" w:cs="Times New Roman"/>
          <w:sz w:val="24"/>
          <w:szCs w:val="24"/>
        </w:rPr>
        <w:t xml:space="preserve"> izmaksas, kas saistītas ar šī līguma izpildi. Avanss nav paredzēts. </w:t>
      </w:r>
    </w:p>
    <w:p w14:paraId="3FA6B529" w14:textId="77777777" w:rsidR="009349AA" w:rsidRPr="00B655C3" w:rsidRDefault="00394196" w:rsidP="009F36D0">
      <w:pPr>
        <w:widowControl w:val="0"/>
        <w:numPr>
          <w:ilvl w:val="1"/>
          <w:numId w:val="2"/>
        </w:numPr>
        <w:tabs>
          <w:tab w:val="clear" w:pos="1146"/>
          <w:tab w:val="left" w:pos="1080"/>
          <w:tab w:val="num" w:pos="1134"/>
        </w:tabs>
        <w:spacing w:after="0" w:line="240" w:lineRule="auto"/>
        <w:ind w:left="0" w:firstLine="567"/>
        <w:jc w:val="both"/>
        <w:rPr>
          <w:rFonts w:ascii="Times New Roman" w:eastAsia="Times New Roman" w:hAnsi="Times New Roman" w:cs="Times New Roman"/>
          <w:b/>
          <w:bCs/>
          <w:snapToGrid w:val="0"/>
          <w:sz w:val="24"/>
          <w:szCs w:val="24"/>
        </w:rPr>
      </w:pPr>
      <w:r w:rsidRPr="00B655C3">
        <w:rPr>
          <w:rFonts w:ascii="Times New Roman" w:eastAsia="Times New Roman" w:hAnsi="Times New Roman" w:cs="Times New Roman"/>
          <w:b/>
          <w:bCs/>
          <w:sz w:val="24"/>
          <w:szCs w:val="24"/>
        </w:rPr>
        <w:t>Darba pieņemšanas un apmaksas kārtība:</w:t>
      </w:r>
    </w:p>
    <w:p w14:paraId="7980AB80"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Pēc Darb</w:t>
      </w:r>
      <w:r w:rsidR="00F47349">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pabeigšanas Pakalpojuma sniedzējs iesniedz  Pasūtītājam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par iepriekšējā kalendārajā mēnesī izpildīt</w:t>
      </w:r>
      <w:r w:rsidR="00A263B2">
        <w:rPr>
          <w:rFonts w:ascii="Times New Roman" w:eastAsia="Times New Roman" w:hAnsi="Times New Roman" w:cs="Times New Roman"/>
          <w:sz w:val="24"/>
          <w:szCs w:val="24"/>
        </w:rPr>
        <w:t>o</w:t>
      </w:r>
      <w:r w:rsidRPr="0056756E">
        <w:rPr>
          <w:rFonts w:ascii="Times New Roman" w:eastAsia="Times New Roman" w:hAnsi="Times New Roman" w:cs="Times New Roman"/>
          <w:sz w:val="24"/>
          <w:szCs w:val="24"/>
        </w:rPr>
        <w:t xml:space="preserve"> Darb</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w:t>
      </w:r>
    </w:p>
    <w:p w14:paraId="584043E3"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Pasūtītājs 5 (piecu) darba dienu laikā pēc šī līguma 3.2.1. apakšpunktā minētā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w:t>
      </w:r>
      <w:r w:rsidRPr="0056756E">
        <w:rPr>
          <w:rFonts w:ascii="Times New Roman" w:eastAsia="Times New Roman" w:hAnsi="Times New Roman" w:cs="Times New Roman"/>
          <w:sz w:val="24"/>
          <w:szCs w:val="24"/>
        </w:rPr>
        <w:t>a saņemšanas, pārbauda veikto Darbu, un neatbilstību gadījumā sastāda neatbilstību aktu;</w:t>
      </w:r>
    </w:p>
    <w:p w14:paraId="34793501"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Pasūtītājam ir pienākums ne vēlāk kā 5 (piecu) darba dienu laikā pēc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to parakstīt vai iesniegt Pakalpojuma sniedzējam rak</w:t>
      </w:r>
      <w:r w:rsidRPr="0056756E">
        <w:rPr>
          <w:rFonts w:ascii="Times New Roman" w:eastAsia="Times New Roman" w:hAnsi="Times New Roman" w:cs="Times New Roman"/>
          <w:sz w:val="24"/>
          <w:szCs w:val="24"/>
        </w:rPr>
        <w:t>stveida pretenziju. Ja Pasūtītājs nav iesniedzis pretenziju 5 (piecu) darba dienu laikā no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saņemšanas dienas, Darb</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uzskatām</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par izpildīt</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w:t>
      </w:r>
    </w:p>
    <w:p w14:paraId="28F34387"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Pasūtītājs ir tiesīgs atteikties parakstīt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j</w:t>
      </w:r>
      <w:r w:rsidRPr="0056756E">
        <w:rPr>
          <w:rFonts w:ascii="Times New Roman" w:eastAsia="Times New Roman" w:hAnsi="Times New Roman" w:cs="Times New Roman"/>
          <w:sz w:val="24"/>
          <w:szCs w:val="24"/>
        </w:rPr>
        <w:t>a Pasūtītājam radušies iebildumi par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izpildi atbilstoši šī līgumam noteikumiem un/vai normatīvajiem aktiem, ierakstot tajā savas pretenzijas. Šādā gadījumā Puses vienojas par neatbilstību novēršanas termiņu, kurš nav ilgāks kā 7 (septiņas) kalendārās</w:t>
      </w:r>
      <w:r w:rsidRPr="0056756E">
        <w:rPr>
          <w:rFonts w:ascii="Times New Roman" w:eastAsia="Times New Roman" w:hAnsi="Times New Roman" w:cs="Times New Roman"/>
          <w:sz w:val="24"/>
          <w:szCs w:val="24"/>
        </w:rPr>
        <w:t xml:space="preserve"> dienas, un kārtību vai maksājuma samazinājumu;</w:t>
      </w:r>
    </w:p>
    <w:p w14:paraId="1772558E" w14:textId="77777777" w:rsidR="009349AA" w:rsidRPr="0056756E" w:rsidRDefault="00394196" w:rsidP="009F36D0">
      <w:pPr>
        <w:numPr>
          <w:ilvl w:val="2"/>
          <w:numId w:val="2"/>
        </w:numPr>
        <w:tabs>
          <w:tab w:val="num" w:pos="1134"/>
        </w:tabs>
        <w:spacing w:after="0" w:line="240" w:lineRule="auto"/>
        <w:ind w:left="0" w:firstLine="567"/>
        <w:contextualSpacing/>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Pasūtītājs ir tiesīgs samazināt šī līguma pielikumā Nr.2 </w:t>
      </w:r>
      <w:r w:rsidR="002C226F" w:rsidRPr="0056756E">
        <w:rPr>
          <w:rFonts w:ascii="Times New Roman" w:eastAsia="Times New Roman" w:hAnsi="Times New Roman" w:cs="Times New Roman"/>
          <w:snapToGrid w:val="0"/>
          <w:sz w:val="24"/>
          <w:szCs w:val="24"/>
        </w:rPr>
        <w:t xml:space="preserve">“Finanšu piedāvājums” </w:t>
      </w:r>
      <w:r w:rsidRPr="0056756E">
        <w:rPr>
          <w:rFonts w:ascii="Times New Roman" w:eastAsia="Times New Roman" w:hAnsi="Times New Roman" w:cs="Times New Roman"/>
          <w:snapToGrid w:val="0"/>
          <w:sz w:val="24"/>
          <w:szCs w:val="24"/>
        </w:rPr>
        <w:t>noteikto maksājumu (izcenojumu), ja saskaņā ar šī līguma 3.2.4. apakšpunktā noteikto Puses ir vienojušās par maksājuma (izcenojum</w:t>
      </w:r>
      <w:r w:rsidRPr="0056756E">
        <w:rPr>
          <w:rFonts w:ascii="Times New Roman" w:eastAsia="Times New Roman" w:hAnsi="Times New Roman" w:cs="Times New Roman"/>
          <w:snapToGrid w:val="0"/>
          <w:sz w:val="24"/>
          <w:szCs w:val="24"/>
        </w:rPr>
        <w:t>a) apjoma samazinājumu;</w:t>
      </w:r>
    </w:p>
    <w:p w14:paraId="1848F551"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Darb</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tiek uzskatīt</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par izpildīt</w:t>
      </w:r>
      <w:r w:rsidR="00A263B2">
        <w:rPr>
          <w:rFonts w:ascii="Times New Roman" w:eastAsia="Times New Roman" w:hAnsi="Times New Roman" w:cs="Times New Roman"/>
          <w:sz w:val="24"/>
          <w:szCs w:val="24"/>
        </w:rPr>
        <w:t>u</w:t>
      </w:r>
      <w:r w:rsidRPr="0056756E">
        <w:rPr>
          <w:rFonts w:ascii="Times New Roman" w:eastAsia="Times New Roman" w:hAnsi="Times New Roman" w:cs="Times New Roman"/>
          <w:sz w:val="24"/>
          <w:szCs w:val="24"/>
        </w:rPr>
        <w:t>, ja  veikt</w:t>
      </w:r>
      <w:r w:rsidR="00A263B2">
        <w:rPr>
          <w:rFonts w:ascii="Times New Roman" w:eastAsia="Times New Roman" w:hAnsi="Times New Roman" w:cs="Times New Roman"/>
          <w:sz w:val="24"/>
          <w:szCs w:val="24"/>
        </w:rPr>
        <w:t>s</w:t>
      </w:r>
      <w:r w:rsidRPr="0056756E">
        <w:rPr>
          <w:rFonts w:ascii="Times New Roman" w:eastAsia="Times New Roman" w:hAnsi="Times New Roman" w:cs="Times New Roman"/>
          <w:sz w:val="24"/>
          <w:szCs w:val="24"/>
        </w:rPr>
        <w:t xml:space="preserve"> saskaņā ar šī līguma prasībām un Pušu šī līguma 8.1. un 8.2. apakšpunktā noteiktie </w:t>
      </w:r>
      <w:r w:rsidR="00A263B2">
        <w:rPr>
          <w:rFonts w:ascii="Times New Roman" w:eastAsia="Times New Roman" w:hAnsi="Times New Roman" w:cs="Times New Roman"/>
          <w:sz w:val="24"/>
          <w:szCs w:val="24"/>
        </w:rPr>
        <w:t>atbildīgie</w:t>
      </w:r>
      <w:r w:rsidR="00A263B2" w:rsidRPr="0056756E">
        <w:rPr>
          <w:rFonts w:ascii="Times New Roman" w:eastAsia="Times New Roman" w:hAnsi="Times New Roman" w:cs="Times New Roman"/>
          <w:sz w:val="24"/>
          <w:szCs w:val="24"/>
        </w:rPr>
        <w:t xml:space="preserve"> </w:t>
      </w:r>
      <w:r w:rsidRPr="0056756E">
        <w:rPr>
          <w:rFonts w:ascii="Times New Roman" w:eastAsia="Times New Roman" w:hAnsi="Times New Roman" w:cs="Times New Roman"/>
          <w:sz w:val="24"/>
          <w:szCs w:val="24"/>
        </w:rPr>
        <w:t>pārstāvji ir parakstījuši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aktu 2 (divos) eksemplāros (eksempl</w:t>
      </w:r>
      <w:r w:rsidRPr="0056756E">
        <w:rPr>
          <w:rFonts w:ascii="Times New Roman" w:eastAsia="Times New Roman" w:hAnsi="Times New Roman" w:cs="Times New Roman"/>
          <w:sz w:val="24"/>
          <w:szCs w:val="24"/>
        </w:rPr>
        <w:t>āru skaits ir piemērojamas, ja Darba nodošanas – pieņemšanas akts tiek parakstīts papīra formātā);</w:t>
      </w:r>
    </w:p>
    <w:p w14:paraId="41F7D7E7"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Gadījumā, ja pēc Darb</w:t>
      </w:r>
      <w:r w:rsidR="00A263B2">
        <w:rPr>
          <w:rFonts w:ascii="Times New Roman" w:eastAsia="Times New Roman" w:hAnsi="Times New Roman" w:cs="Times New Roman"/>
          <w:sz w:val="24"/>
          <w:szCs w:val="24"/>
        </w:rPr>
        <w:t>a</w:t>
      </w:r>
      <w:r w:rsidRPr="0056756E">
        <w:rPr>
          <w:rFonts w:ascii="Times New Roman" w:eastAsia="Times New Roman" w:hAnsi="Times New Roman" w:cs="Times New Roman"/>
          <w:sz w:val="24"/>
          <w:szCs w:val="24"/>
        </w:rPr>
        <w:t xml:space="preserve"> nodošanas – pieņemšanas akta parakstīšanas Pasūtītājs konstatē neatbilstību šī līguma nosacījumiem un/vai Latvijas Republikas normatīvajiem aktiem, Puses par to sastāda abpusēji parakstītu aktu, un Pakalpojuma sniedzējs 30 (trīsdesmit) kalendāro dienu lai</w:t>
      </w:r>
      <w:r w:rsidRPr="0056756E">
        <w:rPr>
          <w:rFonts w:ascii="Times New Roman" w:eastAsia="Times New Roman" w:hAnsi="Times New Roman" w:cs="Times New Roman"/>
          <w:sz w:val="24"/>
          <w:szCs w:val="24"/>
        </w:rPr>
        <w:t xml:space="preserve">kā par saviem līdzekļiem novērš konstatētās neatbilstības. </w:t>
      </w:r>
    </w:p>
    <w:p w14:paraId="5C228A97" w14:textId="77777777" w:rsidR="009349AA" w:rsidRPr="0056756E" w:rsidRDefault="00394196" w:rsidP="009F36D0">
      <w:pPr>
        <w:widowControl w:val="0"/>
        <w:numPr>
          <w:ilvl w:val="2"/>
          <w:numId w:val="2"/>
        </w:numPr>
        <w:tabs>
          <w:tab w:val="left" w:pos="1080"/>
          <w:tab w:val="num"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Pēc Pušu šī līguma 8.1. un 8.2. apakšpunktā noteikto pilnvaroto pārstāvju Darbu nodošanas – pieņemšanas akta parakstīšanas, Pakalpojuma sniedzējs sagatavo rēķinu Pasūtītājam, ievērojot šī </w:t>
      </w:r>
      <w:r w:rsidRPr="0056756E">
        <w:rPr>
          <w:rFonts w:ascii="Times New Roman" w:eastAsia="Times New Roman" w:hAnsi="Times New Roman" w:cs="Times New Roman"/>
          <w:sz w:val="24"/>
          <w:szCs w:val="24"/>
        </w:rPr>
        <w:lastRenderedPageBreak/>
        <w:t>līguma 3</w:t>
      </w:r>
      <w:r w:rsidRPr="0056756E">
        <w:rPr>
          <w:rFonts w:ascii="Times New Roman" w:eastAsia="Times New Roman" w:hAnsi="Times New Roman" w:cs="Times New Roman"/>
          <w:sz w:val="24"/>
          <w:szCs w:val="24"/>
        </w:rPr>
        <w:t xml:space="preserve">.3. apakšpunktā noteikto kārtību. </w:t>
      </w:r>
    </w:p>
    <w:p w14:paraId="342B9C3F" w14:textId="77777777" w:rsidR="009349AA" w:rsidRPr="0056756E" w:rsidRDefault="00394196" w:rsidP="009F36D0">
      <w:pPr>
        <w:widowControl w:val="0"/>
        <w:numPr>
          <w:ilvl w:val="2"/>
          <w:numId w:val="2"/>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Šī līguma izmaksas atbilst  pielikumam Nr. 2 „Finanšu piedāvājums”, un tajā ietilpst visas ar šajā līgumā noteikto prasību izpildi saistītās izmaksas;</w:t>
      </w:r>
    </w:p>
    <w:p w14:paraId="0815EB1E" w14:textId="77777777" w:rsidR="009349AA" w:rsidRPr="0056756E" w:rsidRDefault="00394196" w:rsidP="009F36D0">
      <w:pPr>
        <w:widowControl w:val="0"/>
        <w:numPr>
          <w:ilvl w:val="2"/>
          <w:numId w:val="2"/>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Šī līguma pielikumā Nr. 2 „Finanšu piedāvājums” noteiktās </w:t>
      </w:r>
      <w:r w:rsidRPr="0056756E">
        <w:rPr>
          <w:rFonts w:ascii="Times New Roman" w:eastAsia="Times New Roman" w:hAnsi="Times New Roman" w:cs="Times New Roman"/>
          <w:snapToGrid w:val="0"/>
          <w:sz w:val="24"/>
          <w:szCs w:val="24"/>
        </w:rPr>
        <w:t>vienību cenas netiek mainītas (izņēmumi atrunāti šajā līgumā);</w:t>
      </w:r>
    </w:p>
    <w:p w14:paraId="4BE9834A" w14:textId="77777777" w:rsidR="009349AA" w:rsidRPr="0056756E" w:rsidRDefault="00394196" w:rsidP="009F36D0">
      <w:pPr>
        <w:widowControl w:val="0"/>
        <w:numPr>
          <w:ilvl w:val="2"/>
          <w:numId w:val="2"/>
        </w:numPr>
        <w:tabs>
          <w:tab w:val="num" w:pos="1004"/>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 Pakalpojuma sniedzējam samaksa par paveikto Darbu tiek nodrošināta </w:t>
      </w:r>
      <w:r w:rsidR="002C226F" w:rsidRPr="0056756E">
        <w:rPr>
          <w:rFonts w:ascii="Times New Roman" w:eastAsia="Times New Roman" w:hAnsi="Times New Roman" w:cs="Times New Roman"/>
          <w:snapToGrid w:val="0"/>
          <w:sz w:val="24"/>
          <w:szCs w:val="24"/>
        </w:rPr>
        <w:t>1 (</w:t>
      </w:r>
      <w:r w:rsidRPr="0056756E">
        <w:rPr>
          <w:rFonts w:ascii="Times New Roman" w:eastAsia="Times New Roman" w:hAnsi="Times New Roman" w:cs="Times New Roman"/>
          <w:snapToGrid w:val="0"/>
          <w:sz w:val="24"/>
          <w:szCs w:val="24"/>
        </w:rPr>
        <w:t>vienu</w:t>
      </w:r>
      <w:r w:rsidR="002C226F" w:rsidRPr="0056756E">
        <w:rPr>
          <w:rFonts w:ascii="Times New Roman" w:eastAsia="Times New Roman" w:hAnsi="Times New Roman" w:cs="Times New Roman"/>
          <w:snapToGrid w:val="0"/>
          <w:sz w:val="24"/>
          <w:szCs w:val="24"/>
        </w:rPr>
        <w:t>)</w:t>
      </w:r>
      <w:r w:rsidRPr="0056756E">
        <w:rPr>
          <w:rFonts w:ascii="Times New Roman" w:eastAsia="Times New Roman" w:hAnsi="Times New Roman" w:cs="Times New Roman"/>
          <w:snapToGrid w:val="0"/>
          <w:sz w:val="24"/>
          <w:szCs w:val="24"/>
        </w:rPr>
        <w:t xml:space="preserve"> reizi mēnesī pēc Pušu parakstītā Darba nodošanas un pieņemšanas akta un uz tā pamata izrakstītā maksājuma dokumenta</w:t>
      </w:r>
      <w:r w:rsidRPr="0056756E">
        <w:rPr>
          <w:rFonts w:ascii="Times New Roman" w:eastAsia="Times New Roman" w:hAnsi="Times New Roman" w:cs="Times New Roman"/>
          <w:snapToGrid w:val="0"/>
          <w:sz w:val="24"/>
          <w:szCs w:val="24"/>
        </w:rPr>
        <w:t xml:space="preserve"> (rēķina) saņemšanas no Pakalpojuma sniedzēja.</w:t>
      </w:r>
    </w:p>
    <w:p w14:paraId="585E79DC" w14:textId="77777777" w:rsidR="009349AA" w:rsidRPr="0056756E" w:rsidRDefault="00394196" w:rsidP="009F36D0">
      <w:pPr>
        <w:widowControl w:val="0"/>
        <w:numPr>
          <w:ilvl w:val="1"/>
          <w:numId w:val="2"/>
        </w:numPr>
        <w:tabs>
          <w:tab w:val="clear" w:pos="1146"/>
          <w:tab w:val="left" w:pos="1080"/>
          <w:tab w:val="left" w:pos="1134"/>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bCs/>
          <w:sz w:val="24"/>
          <w:szCs w:val="24"/>
          <w:lang w:eastAsia="lv-LV"/>
        </w:rPr>
        <w:t>Rēķina formāts un iesniegšanas kārtība:</w:t>
      </w:r>
    </w:p>
    <w:p w14:paraId="3B75CDCE" w14:textId="77777777" w:rsidR="009349AA" w:rsidRPr="0056756E" w:rsidRDefault="00394196" w:rsidP="009F36D0">
      <w:pPr>
        <w:widowControl w:val="0"/>
        <w:numPr>
          <w:ilvl w:val="2"/>
          <w:numId w:val="2"/>
        </w:numPr>
        <w:tabs>
          <w:tab w:val="clear" w:pos="1430"/>
          <w:tab w:val="left" w:pos="108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Pakalpojuma sniedzējs sagatavo grāmatvedības attaisnojuma dokumentus elektroniskā formātā (turpmāk - elektronisks rēķins), atbilstoši Rīgas valstspilsētas pašvaldības po</w:t>
      </w:r>
      <w:r w:rsidRPr="0056756E">
        <w:rPr>
          <w:rFonts w:ascii="Times New Roman" w:eastAsia="Times New Roman" w:hAnsi="Times New Roman" w:cs="Times New Roman"/>
          <w:sz w:val="24"/>
          <w:szCs w:val="24"/>
          <w:lang w:eastAsia="lv-LV"/>
        </w:rPr>
        <w:t xml:space="preserve">rtālā </w:t>
      </w:r>
      <w:hyperlink r:id="rId12"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w:t>
      </w:r>
    </w:p>
    <w:p w14:paraId="31652C5B" w14:textId="77777777" w:rsidR="009349AA" w:rsidRPr="0056756E" w:rsidRDefault="00394196" w:rsidP="009F36D0">
      <w:pPr>
        <w:widowControl w:val="0"/>
        <w:numPr>
          <w:ilvl w:val="2"/>
          <w:numId w:val="2"/>
        </w:numPr>
        <w:tabs>
          <w:tab w:val="clear" w:pos="1430"/>
          <w:tab w:val="left" w:pos="108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Elektroniskos rēķinus apmaksai Pakalpojuma sniedzējs iesniedz Pasūtītājam, izvēloties  vienu no sekojošiem rēķina </w:t>
      </w:r>
      <w:r w:rsidRPr="0056756E">
        <w:rPr>
          <w:rFonts w:ascii="Times New Roman" w:eastAsia="Times New Roman" w:hAnsi="Times New Roman" w:cs="Times New Roman"/>
          <w:sz w:val="24"/>
          <w:szCs w:val="24"/>
          <w:lang w:eastAsia="lv-LV"/>
        </w:rPr>
        <w:t>piegādes kanāliem:</w:t>
      </w:r>
    </w:p>
    <w:p w14:paraId="116374B4" w14:textId="77777777" w:rsidR="009349AA" w:rsidRPr="0056756E" w:rsidRDefault="00394196" w:rsidP="00BE0135">
      <w:pPr>
        <w:widowControl w:val="0"/>
        <w:numPr>
          <w:ilvl w:val="3"/>
          <w:numId w:val="2"/>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izveido programmatūru datu apmaiņai starp Pakalpojuma sniedzēja norēķinu sistēmu un Rīgas pilsētas pašvaldības vienoto informācijas sistēmu;</w:t>
      </w:r>
    </w:p>
    <w:p w14:paraId="2F80E878" w14:textId="77777777" w:rsidR="009349AA" w:rsidRPr="0056756E" w:rsidRDefault="00394196" w:rsidP="00BE0135">
      <w:pPr>
        <w:widowControl w:val="0"/>
        <w:numPr>
          <w:ilvl w:val="3"/>
          <w:numId w:val="2"/>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augšupielādē rēķinu failus portālā </w:t>
      </w:r>
      <w:hyperlink r:id="rId13"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atbilstoši </w:t>
      </w:r>
      <w:r w:rsidRPr="0056756E">
        <w:rPr>
          <w:rFonts w:ascii="Times New Roman" w:eastAsia="Times New Roman" w:hAnsi="Times New Roman" w:cs="Times New Roman"/>
          <w:sz w:val="24"/>
          <w:szCs w:val="24"/>
          <w:lang w:eastAsia="lv-LV"/>
        </w:rPr>
        <w:t xml:space="preserve">portālā </w:t>
      </w:r>
      <w:hyperlink r:id="rId14"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w:t>
      </w:r>
    </w:p>
    <w:p w14:paraId="7F631D94" w14:textId="77777777" w:rsidR="009349AA" w:rsidRPr="0056756E" w:rsidRDefault="00394196" w:rsidP="00BE0135">
      <w:pPr>
        <w:widowControl w:val="0"/>
        <w:numPr>
          <w:ilvl w:val="3"/>
          <w:numId w:val="2"/>
        </w:numPr>
        <w:tabs>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izmanto Web formas portālā </w:t>
      </w:r>
      <w:hyperlink r:id="rId15"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sadaļā „Rēķinu </w:t>
      </w:r>
      <w:r w:rsidRPr="0056756E">
        <w:rPr>
          <w:rFonts w:ascii="Times New Roman" w:eastAsia="Times New Roman" w:hAnsi="Times New Roman" w:cs="Times New Roman"/>
          <w:sz w:val="24"/>
          <w:szCs w:val="24"/>
          <w:lang w:eastAsia="lv-LV"/>
        </w:rPr>
        <w:t>iesniegšana” manuālai rēķinu ievadei.</w:t>
      </w:r>
    </w:p>
    <w:p w14:paraId="1872BCBD" w14:textId="77777777" w:rsidR="009349AA" w:rsidRPr="0056756E" w:rsidRDefault="00394196" w:rsidP="00BE0135">
      <w:pPr>
        <w:widowControl w:val="0"/>
        <w:numPr>
          <w:ilvl w:val="2"/>
          <w:numId w:val="2"/>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Šajā līgumā noteiktā kārtībā iesniegts elektronisks rēķins nodrošina Pusēm elektroniskā rēķina izcelsmes autentiskumu un satura integritāti.</w:t>
      </w:r>
    </w:p>
    <w:p w14:paraId="04BF6FD0" w14:textId="77777777" w:rsidR="009349AA" w:rsidRPr="0056756E" w:rsidRDefault="00394196" w:rsidP="00BE0135">
      <w:pPr>
        <w:widowControl w:val="0"/>
        <w:numPr>
          <w:ilvl w:val="2"/>
          <w:numId w:val="2"/>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Elektroniskā rēķina apmaksas termiņš ir 21 (divdesmit vienas) kalendārās dien</w:t>
      </w:r>
      <w:r w:rsidRPr="0056756E">
        <w:rPr>
          <w:rFonts w:ascii="Times New Roman" w:eastAsia="Times New Roman" w:hAnsi="Times New Roman" w:cs="Times New Roman"/>
          <w:sz w:val="24"/>
          <w:szCs w:val="24"/>
          <w:lang w:eastAsia="lv-LV"/>
        </w:rPr>
        <w:t xml:space="preserve">as laikā no dienas, kad Pakalpojuma sniedzējs iesniedzis Pasūtītājam elektronisku rēķinu, atbilstoši portālā </w:t>
      </w:r>
      <w:hyperlink r:id="rId16"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w:t>
      </w:r>
    </w:p>
    <w:p w14:paraId="3F31272D" w14:textId="77777777" w:rsidR="009349AA" w:rsidRPr="0056756E" w:rsidRDefault="00394196" w:rsidP="00BE0135">
      <w:pPr>
        <w:widowControl w:val="0"/>
        <w:numPr>
          <w:ilvl w:val="2"/>
          <w:numId w:val="2"/>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Elektroniskā rēķina apmaksas termiņu skaita no dienas, kad Pakalpojuma sniedzējs, atbilstoši pašvaldības portālā </w:t>
      </w:r>
      <w:hyperlink r:id="rId17"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sadaļā „Rēķinu iesniegšana” norādītajai informācijai par elektroniskā rēķina formātu, ir iesn</w:t>
      </w:r>
      <w:r w:rsidRPr="0056756E">
        <w:rPr>
          <w:rFonts w:ascii="Times New Roman" w:eastAsia="Times New Roman" w:hAnsi="Times New Roman" w:cs="Times New Roman"/>
          <w:sz w:val="24"/>
          <w:szCs w:val="24"/>
          <w:lang w:eastAsia="lv-LV"/>
        </w:rPr>
        <w:t>iedzis Pasūtītājam elektronisku rēķinu, ar nosacījumu, ka Pakalpojuma sniedzējs ir iesniedzis pareizi, atbilstoši šī līguma nosacījumiem, aizpildītu elektronisko rēķinu un Pasūtītājs to ir pieņēmis apmaksai;</w:t>
      </w:r>
    </w:p>
    <w:p w14:paraId="5BB8AE0E" w14:textId="77777777" w:rsidR="009349AA" w:rsidRPr="0056756E" w:rsidRDefault="00394196" w:rsidP="00BE0135">
      <w:pPr>
        <w:widowControl w:val="0"/>
        <w:numPr>
          <w:ilvl w:val="2"/>
          <w:numId w:val="2"/>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 xml:space="preserve">Pakalpojuma sniedzējam ir pienākums pašvaldības </w:t>
      </w:r>
      <w:r w:rsidRPr="0056756E">
        <w:rPr>
          <w:rFonts w:ascii="Times New Roman" w:eastAsia="Times New Roman" w:hAnsi="Times New Roman" w:cs="Times New Roman"/>
          <w:sz w:val="24"/>
          <w:szCs w:val="24"/>
          <w:lang w:eastAsia="lv-LV"/>
        </w:rPr>
        <w:t xml:space="preserve">portālā </w:t>
      </w:r>
      <w:hyperlink r:id="rId18" w:history="1">
        <w:r w:rsidRPr="0056756E">
          <w:rPr>
            <w:rFonts w:ascii="Times New Roman" w:eastAsia="Times New Roman" w:hAnsi="Times New Roman" w:cs="Times New Roman"/>
            <w:color w:val="0000FF"/>
            <w:sz w:val="24"/>
            <w:szCs w:val="24"/>
            <w:u w:val="single"/>
            <w:lang w:eastAsia="lv-LV"/>
          </w:rPr>
          <w:t>www.eriga.lv</w:t>
        </w:r>
      </w:hyperlink>
      <w:r w:rsidRPr="0056756E">
        <w:rPr>
          <w:rFonts w:ascii="Times New Roman" w:eastAsia="Times New Roman" w:hAnsi="Times New Roman" w:cs="Times New Roman"/>
          <w:sz w:val="24"/>
          <w:szCs w:val="24"/>
          <w:lang w:eastAsia="lv-LV"/>
        </w:rPr>
        <w:t xml:space="preserve"> sekot līdzi iesniegtā elektroniskā rēķina apstrādes statusam;</w:t>
      </w:r>
    </w:p>
    <w:p w14:paraId="56FA3E94" w14:textId="77777777" w:rsidR="009349AA" w:rsidRPr="0056756E" w:rsidRDefault="00394196" w:rsidP="00BE0135">
      <w:pPr>
        <w:widowControl w:val="0"/>
        <w:numPr>
          <w:ilvl w:val="2"/>
          <w:numId w:val="2"/>
        </w:numPr>
        <w:tabs>
          <w:tab w:val="clear" w:pos="1430"/>
          <w:tab w:val="left" w:pos="1134"/>
          <w:tab w:val="left" w:pos="1418"/>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lang w:eastAsia="lv-LV"/>
        </w:rPr>
        <w:t>Ja  Pakalpojuma sniedzējs ir iesniedzis nepareizi aizpildītu un/vai šī līguma nosacījumiem neatbilstošu elektronisko rēķinu, Pasūtītājs š</w:t>
      </w:r>
      <w:r w:rsidRPr="0056756E">
        <w:rPr>
          <w:rFonts w:ascii="Times New Roman" w:eastAsia="Times New Roman" w:hAnsi="Times New Roman" w:cs="Times New Roman"/>
          <w:sz w:val="24"/>
          <w:szCs w:val="24"/>
          <w:lang w:eastAsia="lv-LV"/>
        </w:rPr>
        <w:t>ādu rēķinu apmaksai nepieņem un neakceptē. Pakalpojuma sniedzējam ir pienākums iesniegt līguma nosacījumiem atbilstoši aizpildītu elektronisko rēķinu. Šādā situācijā, elektroniskā rēķina apmaksas termiņu skaita no dienas, kad Pakalpojuma sniedzējs ir iesni</w:t>
      </w:r>
      <w:r w:rsidRPr="0056756E">
        <w:rPr>
          <w:rFonts w:ascii="Times New Roman" w:eastAsia="Times New Roman" w:hAnsi="Times New Roman" w:cs="Times New Roman"/>
          <w:sz w:val="24"/>
          <w:szCs w:val="24"/>
          <w:lang w:eastAsia="lv-LV"/>
        </w:rPr>
        <w:t>edzis elektronisko rēķinu</w:t>
      </w:r>
      <w:r w:rsidR="00A263B2">
        <w:rPr>
          <w:rFonts w:ascii="Times New Roman" w:eastAsia="Times New Roman" w:hAnsi="Times New Roman" w:cs="Times New Roman"/>
          <w:sz w:val="24"/>
          <w:szCs w:val="24"/>
          <w:lang w:eastAsia="lv-LV"/>
        </w:rPr>
        <w:t xml:space="preserve"> iesniedzis korekti</w:t>
      </w:r>
      <w:r w:rsidRPr="0056756E">
        <w:rPr>
          <w:rFonts w:ascii="Times New Roman" w:eastAsia="Times New Roman" w:hAnsi="Times New Roman" w:cs="Times New Roman"/>
          <w:sz w:val="24"/>
          <w:szCs w:val="24"/>
          <w:lang w:eastAsia="lv-LV"/>
        </w:rPr>
        <w:t>.</w:t>
      </w:r>
    </w:p>
    <w:p w14:paraId="593F9865"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Samaksu par izpildītajiem Darbiem izdara, pārskaitot naudas līdzekļus </w:t>
      </w:r>
      <w:r w:rsidR="00D35DB3">
        <w:rPr>
          <w:rFonts w:ascii="Times New Roman" w:eastAsia="Times New Roman" w:hAnsi="Times New Roman" w:cs="Times New Roman"/>
          <w:sz w:val="24"/>
          <w:szCs w:val="24"/>
        </w:rPr>
        <w:t xml:space="preserve">Līgumā norādītajā </w:t>
      </w:r>
      <w:r w:rsidRPr="0056756E">
        <w:rPr>
          <w:rFonts w:ascii="Times New Roman" w:eastAsia="Times New Roman" w:hAnsi="Times New Roman" w:cs="Times New Roman"/>
          <w:sz w:val="24"/>
          <w:szCs w:val="24"/>
        </w:rPr>
        <w:t>Pakalpojuma sniedzēja bankas norēķinu kontā. Pierādījums norēķinu (samaksas) veikšanai, saskaņā ar šo līgumu, ir maksājuma</w:t>
      </w:r>
      <w:r w:rsidRPr="0056756E">
        <w:rPr>
          <w:rFonts w:ascii="Times New Roman" w:eastAsia="Times New Roman" w:hAnsi="Times New Roman" w:cs="Times New Roman"/>
          <w:sz w:val="24"/>
          <w:szCs w:val="24"/>
        </w:rPr>
        <w:t xml:space="preserve"> uzdevums ar bankas atzīmi par atbilstošas naudas summas pārskaitīšanu uz Pakalpojuma sniedzēja bankas kontu;</w:t>
      </w:r>
    </w:p>
    <w:p w14:paraId="77C6325B"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Nekvalitatīvi veikts Darbs netiek apmaksāts un trūkumi Darbā, kas var tikt atklāti arī pēc Darba izpildes, kā arī zaudējumi, kas radušies Pasūtītā</w:t>
      </w:r>
      <w:r w:rsidRPr="0056756E">
        <w:rPr>
          <w:rFonts w:ascii="Times New Roman" w:eastAsia="Times New Roman" w:hAnsi="Times New Roman" w:cs="Times New Roman"/>
          <w:sz w:val="24"/>
          <w:szCs w:val="24"/>
        </w:rPr>
        <w:t>jam vai trešajai personai Pakalpojuma sniedzēja tā darbinieku un/vai šī līguma izpildē iesaistīto trešo personu darbības vai bezdarbības, tai skaitā rupjas neuzmanības, ļaunā nolūkā izdarīto darbību vai nolaidības rezultātā, Pakalpojuma sniedzējam jānovērš</w:t>
      </w:r>
      <w:r w:rsidRPr="0056756E">
        <w:rPr>
          <w:rFonts w:ascii="Times New Roman" w:eastAsia="Times New Roman" w:hAnsi="Times New Roman" w:cs="Times New Roman"/>
          <w:sz w:val="24"/>
          <w:szCs w:val="24"/>
        </w:rPr>
        <w:t xml:space="preserve"> vai jāatlīdzina ne vēlāk kā 15 (piecpadsmit) kalendāro dienu laikā no trūkumu konstatēšanas brīža par saviem finanšu līdzekļiem, un šo līdzekļu piedziņu Pakalpojuma sniedzējs nevar vērst pret Pasūtītāju. </w:t>
      </w:r>
    </w:p>
    <w:p w14:paraId="0986BAD5"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Šī līguma 2.3.5., 2.4.3.2., 3.3.4. un 3.5. apakšpu</w:t>
      </w:r>
      <w:r w:rsidRPr="0056756E">
        <w:rPr>
          <w:rFonts w:ascii="Times New Roman" w:eastAsia="Times New Roman" w:hAnsi="Times New Roman" w:cs="Times New Roman"/>
          <w:sz w:val="24"/>
          <w:szCs w:val="24"/>
        </w:rPr>
        <w:t>nktā un šī līguma pielikumā Nr. 1 “Tehniskā specifikācija” noteiktā termiņa neievērošana tiek kompensēta ar līgumsodu no vainīgās Puses 0,1 %</w:t>
      </w:r>
      <w:r w:rsidR="00D35DB3">
        <w:rPr>
          <w:rFonts w:ascii="Times New Roman" w:eastAsia="Times New Roman" w:hAnsi="Times New Roman" w:cs="Times New Roman"/>
          <w:sz w:val="24"/>
          <w:szCs w:val="24"/>
        </w:rPr>
        <w:t xml:space="preserve"> (nulle komats viens procents)</w:t>
      </w:r>
      <w:r w:rsidRPr="0056756E">
        <w:rPr>
          <w:rFonts w:ascii="Times New Roman" w:eastAsia="Times New Roman" w:hAnsi="Times New Roman" w:cs="Times New Roman"/>
          <w:sz w:val="24"/>
          <w:szCs w:val="24"/>
        </w:rPr>
        <w:t xml:space="preserve"> apmērā no neatmaksātā rēķina kopējās līgumcenas par katru nokavēto dienu,</w:t>
      </w:r>
      <w:r w:rsidRPr="0056756E">
        <w:rPr>
          <w:rFonts w:ascii="Times New Roman" w:eastAsia="Times New Roman" w:hAnsi="Times New Roman" w:cs="Times New Roman"/>
          <w:sz w:val="24"/>
          <w:szCs w:val="24"/>
          <w:lang w:eastAsia="lv-LV"/>
        </w:rPr>
        <w:t xml:space="preserve"> bet ne vai</w:t>
      </w:r>
      <w:r w:rsidRPr="0056756E">
        <w:rPr>
          <w:rFonts w:ascii="Times New Roman" w:eastAsia="Times New Roman" w:hAnsi="Times New Roman" w:cs="Times New Roman"/>
          <w:sz w:val="24"/>
          <w:szCs w:val="24"/>
          <w:lang w:eastAsia="lv-LV"/>
        </w:rPr>
        <w:t xml:space="preserve">rāk kā 10 % </w:t>
      </w:r>
      <w:r w:rsidR="00D35DB3">
        <w:rPr>
          <w:rFonts w:ascii="Times New Roman" w:eastAsia="Times New Roman" w:hAnsi="Times New Roman" w:cs="Times New Roman"/>
          <w:sz w:val="24"/>
          <w:szCs w:val="24"/>
          <w:lang w:eastAsia="lv-LV"/>
        </w:rPr>
        <w:t xml:space="preserve">(desmit procenti) </w:t>
      </w:r>
      <w:r w:rsidRPr="0056756E">
        <w:rPr>
          <w:rFonts w:ascii="Times New Roman" w:eastAsia="Times New Roman" w:hAnsi="Times New Roman" w:cs="Times New Roman"/>
          <w:sz w:val="24"/>
          <w:szCs w:val="24"/>
          <w:lang w:eastAsia="lv-LV"/>
        </w:rPr>
        <w:t>no kopējās līgumcenas.</w:t>
      </w:r>
    </w:p>
    <w:p w14:paraId="10BA34E7"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 xml:space="preserve">Ja Pakalpojuma sniedzējs atsakās no šī līguma izpildes, tad tas maksā Pasūtītājam līgumsodu </w:t>
      </w:r>
      <w:r w:rsidRPr="0056756E">
        <w:rPr>
          <w:rFonts w:ascii="Times New Roman" w:eastAsia="Times New Roman" w:hAnsi="Times New Roman" w:cs="Times New Roman"/>
          <w:sz w:val="24"/>
          <w:szCs w:val="24"/>
        </w:rPr>
        <w:lastRenderedPageBreak/>
        <w:t xml:space="preserve">10% (desmit procenti) </w:t>
      </w:r>
      <w:r w:rsidR="00D35DB3">
        <w:rPr>
          <w:rFonts w:ascii="Times New Roman" w:eastAsia="Times New Roman" w:hAnsi="Times New Roman" w:cs="Times New Roman"/>
          <w:sz w:val="24"/>
          <w:szCs w:val="24"/>
        </w:rPr>
        <w:t xml:space="preserve">no </w:t>
      </w:r>
      <w:r w:rsidRPr="0056756E">
        <w:rPr>
          <w:rFonts w:ascii="Times New Roman" w:eastAsia="Times New Roman" w:hAnsi="Times New Roman" w:cs="Times New Roman"/>
          <w:sz w:val="24"/>
          <w:szCs w:val="24"/>
        </w:rPr>
        <w:t>kopējās šī līguma 3.1. apakšpunktā noteiktās līguma summas. Par atteikšanos no šī līguma izpildes šī punkta izpratnē tiek uzskatīts, ka Pak</w:t>
      </w:r>
      <w:r w:rsidRPr="0056756E">
        <w:rPr>
          <w:rFonts w:ascii="Times New Roman" w:eastAsia="Times New Roman" w:hAnsi="Times New Roman" w:cs="Times New Roman"/>
          <w:sz w:val="24"/>
          <w:szCs w:val="24"/>
        </w:rPr>
        <w:t>alpojuma sniedzējs neveic Darbus 15 (piecpadsmit) kalendārās dienas pēc kārtas</w:t>
      </w:r>
      <w:r w:rsidR="002C226F" w:rsidRPr="0056756E">
        <w:rPr>
          <w:rFonts w:ascii="Times New Roman" w:eastAsia="Times New Roman" w:hAnsi="Times New Roman" w:cs="Times New Roman"/>
          <w:sz w:val="24"/>
          <w:szCs w:val="24"/>
        </w:rPr>
        <w:t xml:space="preserve"> vai Pakalpojuma sniedzējs lauž šo līgumu</w:t>
      </w:r>
      <w:r w:rsidRPr="0056756E">
        <w:rPr>
          <w:rFonts w:ascii="Times New Roman" w:eastAsia="Times New Roman" w:hAnsi="Times New Roman" w:cs="Times New Roman"/>
          <w:sz w:val="24"/>
          <w:szCs w:val="24"/>
        </w:rPr>
        <w:t xml:space="preserve">.  </w:t>
      </w:r>
    </w:p>
    <w:p w14:paraId="528C4C3F"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Līgumsoda samaksa neatbrīvo no pienākuma pienācīgi izpildīt saistību.</w:t>
      </w:r>
    </w:p>
    <w:p w14:paraId="6B55EDEB"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z w:val="24"/>
          <w:szCs w:val="24"/>
        </w:rPr>
        <w:t>Ja saskaņā ar normatīvajiem aktiem tiek no jauna ieviesti, pali</w:t>
      </w:r>
      <w:r w:rsidRPr="0056756E">
        <w:rPr>
          <w:rFonts w:ascii="Times New Roman" w:eastAsia="Times New Roman" w:hAnsi="Times New Roman" w:cs="Times New Roman"/>
          <w:sz w:val="24"/>
          <w:szCs w:val="24"/>
        </w:rPr>
        <w:t>elināti vai samazināta nodokļu likme, tad maksas apmērs tiek koriģēts sākot ar dienu, kāda noteikta attiecīgajos normatīvajos aktos.</w:t>
      </w:r>
      <w:r w:rsidRPr="0056756E">
        <w:rPr>
          <w:rFonts w:ascii="Times New Roman" w:eastAsia="Times New Roman" w:hAnsi="Times New Roman" w:cs="Times New Roman"/>
          <w:snapToGrid w:val="0"/>
          <w:sz w:val="24"/>
          <w:szCs w:val="24"/>
        </w:rPr>
        <w:t xml:space="preserve"> </w:t>
      </w:r>
    </w:p>
    <w:p w14:paraId="5A9532D3"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Pasūtītājam ir tiesības ieskaita kārtībā samazināt samaksājamo naudas summu Pakalpojuma sniedzējam par Darbu tādā apmērā, </w:t>
      </w:r>
      <w:r w:rsidRPr="0056756E">
        <w:rPr>
          <w:rFonts w:ascii="Times New Roman" w:eastAsia="Times New Roman" w:hAnsi="Times New Roman" w:cs="Times New Roman"/>
          <w:snapToGrid w:val="0"/>
          <w:sz w:val="24"/>
          <w:szCs w:val="24"/>
        </w:rPr>
        <w:t>kāda ir šajā līgumā noteiktajā kārtībā aprēķinātā līgumsoda summa un šī līguma, izpildes gaitā Pasūtītājam radīto zaudējumu summa.</w:t>
      </w:r>
    </w:p>
    <w:p w14:paraId="28CBBC91" w14:textId="77777777" w:rsidR="009349AA" w:rsidRPr="0056756E" w:rsidRDefault="00394196" w:rsidP="00BE0135">
      <w:pPr>
        <w:widowControl w:val="0"/>
        <w:numPr>
          <w:ilvl w:val="1"/>
          <w:numId w:val="2"/>
        </w:numPr>
        <w:tabs>
          <w:tab w:val="left" w:pos="1080"/>
        </w:tabs>
        <w:spacing w:after="0" w:line="240" w:lineRule="auto"/>
        <w:ind w:left="0" w:firstLine="567"/>
        <w:jc w:val="both"/>
        <w:rPr>
          <w:rFonts w:ascii="Times New Roman" w:eastAsia="Times New Roman" w:hAnsi="Times New Roman" w:cs="Times New Roman"/>
          <w:snapToGrid w:val="0"/>
          <w:sz w:val="24"/>
          <w:szCs w:val="24"/>
        </w:rPr>
      </w:pPr>
      <w:r w:rsidRPr="0056756E">
        <w:rPr>
          <w:rFonts w:ascii="Times New Roman" w:eastAsia="Times New Roman" w:hAnsi="Times New Roman" w:cs="Times New Roman"/>
          <w:snapToGrid w:val="0"/>
          <w:sz w:val="24"/>
          <w:szCs w:val="24"/>
        </w:rPr>
        <w:t xml:space="preserve"> Ja šajā līgumā noteiktajā kārtībā aprēķināto līgumsodu nav iespējams ieturēt ieskaita kārtībā, vai tas netiek ieturēts ieska</w:t>
      </w:r>
      <w:r w:rsidRPr="0056756E">
        <w:rPr>
          <w:rFonts w:ascii="Times New Roman" w:eastAsia="Times New Roman" w:hAnsi="Times New Roman" w:cs="Times New Roman"/>
          <w:snapToGrid w:val="0"/>
          <w:sz w:val="24"/>
          <w:szCs w:val="24"/>
        </w:rPr>
        <w:t>ita kārtībā, tad Pakalpojuma sniedzējam, tas jāsamaksā 15 (piecpadsmit) kalendāro dienu laikā no Pasūtītāja rakstveida pieprasījuma un rēķina saņemšanas dienas.</w:t>
      </w:r>
    </w:p>
    <w:p w14:paraId="2B0DE071" w14:textId="77777777" w:rsidR="009349AA" w:rsidRPr="0056756E" w:rsidRDefault="009349AA" w:rsidP="00123E93">
      <w:pPr>
        <w:widowControl w:val="0"/>
        <w:tabs>
          <w:tab w:val="left" w:pos="1080"/>
        </w:tabs>
        <w:spacing w:after="0" w:line="240" w:lineRule="auto"/>
        <w:jc w:val="both"/>
        <w:rPr>
          <w:rFonts w:ascii="Times New Roman" w:eastAsia="Times New Roman" w:hAnsi="Times New Roman" w:cs="Times New Roman"/>
          <w:snapToGrid w:val="0"/>
          <w:sz w:val="24"/>
          <w:szCs w:val="24"/>
        </w:rPr>
      </w:pPr>
    </w:p>
    <w:p w14:paraId="4E6819C1" w14:textId="77777777" w:rsidR="009349AA" w:rsidRPr="0056756E" w:rsidRDefault="00394196" w:rsidP="00BE0135">
      <w:pPr>
        <w:widowControl w:val="0"/>
        <w:numPr>
          <w:ilvl w:val="0"/>
          <w:numId w:val="2"/>
        </w:numPr>
        <w:tabs>
          <w:tab w:val="left" w:pos="1080"/>
        </w:tabs>
        <w:spacing w:after="0" w:line="240" w:lineRule="auto"/>
        <w:jc w:val="center"/>
        <w:rPr>
          <w:rFonts w:ascii="Times New Roman" w:eastAsia="Times New Roman" w:hAnsi="Times New Roman" w:cs="Times New Roman"/>
          <w:snapToGrid w:val="0"/>
          <w:sz w:val="24"/>
          <w:szCs w:val="24"/>
        </w:rPr>
      </w:pPr>
      <w:r w:rsidRPr="0056756E">
        <w:rPr>
          <w:rFonts w:ascii="Times New Roman" w:eastAsia="Times New Roman" w:hAnsi="Times New Roman" w:cs="Times New Roman"/>
          <w:b/>
          <w:bCs/>
          <w:sz w:val="24"/>
          <w:szCs w:val="24"/>
        </w:rPr>
        <w:t xml:space="preserve">Līguma izpildes termiņš, grozījumi un tā </w:t>
      </w:r>
      <w:r w:rsidR="00CB1275">
        <w:rPr>
          <w:rFonts w:ascii="Times New Roman" w:eastAsia="Times New Roman" w:hAnsi="Times New Roman" w:cs="Times New Roman"/>
          <w:b/>
          <w:bCs/>
          <w:sz w:val="24"/>
          <w:szCs w:val="24"/>
        </w:rPr>
        <w:t>izbeigšanas</w:t>
      </w:r>
      <w:r w:rsidR="00CB1275" w:rsidRPr="0056756E">
        <w:rPr>
          <w:rFonts w:ascii="Times New Roman" w:eastAsia="Times New Roman" w:hAnsi="Times New Roman" w:cs="Times New Roman"/>
          <w:b/>
          <w:bCs/>
          <w:sz w:val="24"/>
          <w:szCs w:val="24"/>
        </w:rPr>
        <w:t xml:space="preserve"> </w:t>
      </w:r>
      <w:r w:rsidRPr="0056756E">
        <w:rPr>
          <w:rFonts w:ascii="Times New Roman" w:eastAsia="Times New Roman" w:hAnsi="Times New Roman" w:cs="Times New Roman"/>
          <w:b/>
          <w:bCs/>
          <w:sz w:val="24"/>
          <w:szCs w:val="24"/>
        </w:rPr>
        <w:t>kārtība</w:t>
      </w:r>
    </w:p>
    <w:p w14:paraId="0AB0DEA1" w14:textId="77777777" w:rsidR="009349AA" w:rsidRPr="0056756E" w:rsidRDefault="00394196" w:rsidP="00BE0135">
      <w:pPr>
        <w:numPr>
          <w:ilvl w:val="1"/>
          <w:numId w:val="2"/>
        </w:numPr>
        <w:tabs>
          <w:tab w:val="left" w:pos="993"/>
        </w:tabs>
        <w:spacing w:after="0" w:line="240" w:lineRule="auto"/>
        <w:ind w:left="0" w:firstLine="567"/>
        <w:contextualSpacing/>
        <w:jc w:val="both"/>
        <w:rPr>
          <w:rFonts w:ascii="Times New Roman" w:eastAsia="Times New Roman" w:hAnsi="Times New Roman" w:cs="Times New Roman"/>
          <w:bCs/>
          <w:sz w:val="24"/>
          <w:szCs w:val="24"/>
          <w:lang w:eastAsia="lv-LV"/>
        </w:rPr>
      </w:pPr>
      <w:r w:rsidRPr="0056756E">
        <w:rPr>
          <w:rFonts w:ascii="Times New Roman" w:eastAsia="Times New Roman" w:hAnsi="Times New Roman" w:cs="Times New Roman"/>
          <w:b/>
          <w:sz w:val="24"/>
          <w:szCs w:val="24"/>
          <w:lang w:eastAsia="lv-LV"/>
        </w:rPr>
        <w:t xml:space="preserve">Šis līgums </w:t>
      </w:r>
      <w:r w:rsidR="008D0D03" w:rsidRPr="0056756E">
        <w:rPr>
          <w:rFonts w:ascii="Times New Roman" w:eastAsia="Times New Roman" w:hAnsi="Times New Roman" w:cs="Times New Roman"/>
          <w:b/>
          <w:sz w:val="24"/>
          <w:szCs w:val="24"/>
          <w:lang w:eastAsia="lv-LV"/>
        </w:rPr>
        <w:t xml:space="preserve">stājas </w:t>
      </w:r>
      <w:r w:rsidR="008D0D03" w:rsidRPr="00CB6886">
        <w:rPr>
          <w:rFonts w:ascii="Times New Roman" w:eastAsia="Times New Roman" w:hAnsi="Times New Roman" w:cs="Times New Roman"/>
          <w:b/>
          <w:sz w:val="24"/>
          <w:szCs w:val="24"/>
          <w:lang w:eastAsia="lv-LV"/>
        </w:rPr>
        <w:t>spēkā</w:t>
      </w:r>
      <w:r w:rsidR="00402C46" w:rsidRPr="00CB6886">
        <w:rPr>
          <w:rFonts w:ascii="Times New Roman" w:eastAsia="Times New Roman" w:hAnsi="Times New Roman" w:cs="Times New Roman"/>
          <w:b/>
          <w:sz w:val="24"/>
          <w:szCs w:val="24"/>
          <w:lang w:eastAsia="lv-LV"/>
        </w:rPr>
        <w:t xml:space="preserve"> </w:t>
      </w:r>
      <w:r w:rsidR="007A3388" w:rsidRPr="00CB6886">
        <w:rPr>
          <w:rFonts w:ascii="Times New Roman" w:eastAsia="Times New Roman" w:hAnsi="Times New Roman" w:cs="Times New Roman"/>
          <w:b/>
          <w:sz w:val="24"/>
          <w:szCs w:val="24"/>
          <w:lang w:eastAsia="lv-LV"/>
        </w:rPr>
        <w:t>ar</w:t>
      </w:r>
      <w:r w:rsidR="00402C46" w:rsidRPr="00CB6886">
        <w:rPr>
          <w:rFonts w:ascii="Times New Roman" w:eastAsia="Times New Roman" w:hAnsi="Times New Roman" w:cs="Times New Roman"/>
          <w:b/>
          <w:sz w:val="24"/>
          <w:szCs w:val="24"/>
          <w:lang w:eastAsia="lv-LV"/>
        </w:rPr>
        <w:t xml:space="preserve"> </w:t>
      </w:r>
      <w:r w:rsidR="00CB6886" w:rsidRPr="00CB6886">
        <w:rPr>
          <w:rFonts w:ascii="Times New Roman" w:eastAsia="Times New Roman" w:hAnsi="Times New Roman" w:cs="Times New Roman"/>
          <w:b/>
          <w:sz w:val="24"/>
          <w:szCs w:val="24"/>
          <w:lang w:eastAsia="lv-LV"/>
        </w:rPr>
        <w:t>01.05.2024.</w:t>
      </w:r>
      <w:r w:rsidR="008D0D03" w:rsidRPr="00CB6886">
        <w:rPr>
          <w:rFonts w:ascii="Times New Roman" w:eastAsia="Times New Roman" w:hAnsi="Times New Roman" w:cs="Times New Roman"/>
          <w:b/>
          <w:sz w:val="24"/>
          <w:szCs w:val="24"/>
          <w:lang w:eastAsia="lv-LV"/>
        </w:rPr>
        <w:t xml:space="preserve"> un ir spēkā līdz</w:t>
      </w:r>
      <w:r w:rsidR="00CB6886" w:rsidRPr="00CB6886">
        <w:rPr>
          <w:rFonts w:ascii="Times New Roman" w:eastAsia="Times New Roman" w:hAnsi="Times New Roman" w:cs="Times New Roman"/>
          <w:b/>
          <w:sz w:val="24"/>
          <w:szCs w:val="24"/>
          <w:lang w:eastAsia="lv-LV"/>
        </w:rPr>
        <w:t xml:space="preserve"> 30.04.2025.</w:t>
      </w:r>
      <w:r w:rsidR="008D0D03" w:rsidRPr="00CB6886">
        <w:rPr>
          <w:rFonts w:ascii="Times New Roman" w:eastAsia="Times New Roman" w:hAnsi="Times New Roman" w:cs="Times New Roman"/>
          <w:b/>
          <w:sz w:val="24"/>
          <w:szCs w:val="24"/>
          <w:lang w:eastAsia="lv-LV"/>
        </w:rPr>
        <w:t xml:space="preserve"> </w:t>
      </w:r>
      <w:r w:rsidRPr="00CB6886">
        <w:rPr>
          <w:rFonts w:ascii="Times New Roman" w:eastAsia="Times New Roman" w:hAnsi="Times New Roman" w:cs="Times New Roman"/>
          <w:bCs/>
          <w:sz w:val="24"/>
          <w:szCs w:val="24"/>
          <w:lang w:eastAsia="lv-LV"/>
        </w:rPr>
        <w:t>Pasūtītājs informē Pakalpojuma sniedzēju, nosūtot e-pastu uz šī līguma 8. punktā norādīto Pakalpojuma sniedzēja e-pastu, par Pasūtītāja šī līguma reģistrācijas numuru.</w:t>
      </w:r>
    </w:p>
    <w:p w14:paraId="3E596DFA" w14:textId="77777777" w:rsidR="009349AA" w:rsidRPr="0056756E" w:rsidRDefault="00394196" w:rsidP="00BE0135">
      <w:pPr>
        <w:numPr>
          <w:ilvl w:val="1"/>
          <w:numId w:val="2"/>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Šī līguma termiņa beigas neietekmē Pušu </w:t>
      </w:r>
      <w:r w:rsidRPr="0056756E">
        <w:rPr>
          <w:rFonts w:ascii="Times New Roman" w:eastAsia="Times New Roman" w:hAnsi="Times New Roman" w:cs="Times New Roman"/>
          <w:sz w:val="24"/>
          <w:szCs w:val="24"/>
          <w:lang w:eastAsia="lv-LV"/>
        </w:rPr>
        <w:t>atbildības pienākumu, proti, atbildība par šī līguma pārkāpumiem var iestāties arī pēc šī līguma darbības beigām.</w:t>
      </w:r>
    </w:p>
    <w:p w14:paraId="07DCDF19" w14:textId="77777777" w:rsidR="009349AA" w:rsidRPr="0056756E" w:rsidRDefault="00394196" w:rsidP="00BE0135">
      <w:pPr>
        <w:numPr>
          <w:ilvl w:val="1"/>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 xml:space="preserve">Pasūtītājs ir tiesīgs vienpusīgi </w:t>
      </w:r>
      <w:r w:rsidR="007A3388">
        <w:rPr>
          <w:rFonts w:ascii="Times New Roman" w:eastAsia="Times New Roman" w:hAnsi="Times New Roman" w:cs="Times New Roman"/>
          <w:bCs/>
          <w:sz w:val="24"/>
          <w:szCs w:val="24"/>
          <w:lang w:eastAsia="lv-LV"/>
        </w:rPr>
        <w:t>izbeigt</w:t>
      </w:r>
      <w:r w:rsidRPr="0056756E">
        <w:rPr>
          <w:rFonts w:ascii="Times New Roman" w:eastAsia="Times New Roman" w:hAnsi="Times New Roman" w:cs="Times New Roman"/>
          <w:bCs/>
          <w:sz w:val="24"/>
          <w:szCs w:val="24"/>
          <w:lang w:eastAsia="lv-LV"/>
        </w:rPr>
        <w:t xml:space="preserve"> šo līgumu pirms termiņa, rakstiski brīdinot otro Pusi vismaz 15 (piecpadsmit) kalendārās dienas iepriekš, ja </w:t>
      </w:r>
      <w:r w:rsidRPr="0056756E">
        <w:rPr>
          <w:rFonts w:ascii="Times New Roman" w:eastAsia="Times New Roman" w:hAnsi="Times New Roman" w:cs="Times New Roman"/>
          <w:sz w:val="24"/>
          <w:szCs w:val="24"/>
          <w:lang w:eastAsia="lv-LV"/>
        </w:rPr>
        <w:t>Pakalpojuma sniedzējs</w:t>
      </w:r>
      <w:r w:rsidRPr="0056756E">
        <w:rPr>
          <w:rFonts w:ascii="Times New Roman" w:eastAsia="Times New Roman" w:hAnsi="Times New Roman" w:cs="Times New Roman"/>
          <w:bCs/>
          <w:sz w:val="24"/>
          <w:szCs w:val="24"/>
          <w:lang w:eastAsia="lv-LV"/>
        </w:rPr>
        <w:t>:</w:t>
      </w:r>
    </w:p>
    <w:p w14:paraId="3F677C4D" w14:textId="77777777" w:rsidR="009349AA" w:rsidRPr="0056756E" w:rsidRDefault="00394196" w:rsidP="00BE0135">
      <w:pPr>
        <w:numPr>
          <w:ilvl w:val="2"/>
          <w:numId w:val="2"/>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atkārtoti un/vai nepamatoti nepilda savus šajā līgumā noteiktos pienākumus;</w:t>
      </w:r>
    </w:p>
    <w:p w14:paraId="001874FC" w14:textId="77777777" w:rsidR="009349AA" w:rsidRPr="0056756E" w:rsidRDefault="00394196" w:rsidP="00BE0135">
      <w:pPr>
        <w:numPr>
          <w:ilvl w:val="2"/>
          <w:numId w:val="2"/>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veic Darbu neatbilstoši norādītajam Darba uzdev</w:t>
      </w:r>
      <w:r w:rsidRPr="0056756E">
        <w:rPr>
          <w:rFonts w:ascii="Times New Roman" w:eastAsia="Times New Roman" w:hAnsi="Times New Roman" w:cs="Times New Roman"/>
          <w:sz w:val="24"/>
          <w:szCs w:val="24"/>
          <w:lang w:eastAsia="lv-LV"/>
        </w:rPr>
        <w:t>umam un šī līguma un tā pielikumos noteiktajiem noteikumiem;</w:t>
      </w:r>
    </w:p>
    <w:p w14:paraId="454CA750" w14:textId="77777777" w:rsidR="009349AA" w:rsidRPr="0056756E" w:rsidRDefault="00394196" w:rsidP="00BE0135">
      <w:pPr>
        <w:numPr>
          <w:ilvl w:val="2"/>
          <w:numId w:val="2"/>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ir nodevis savu tiešo funkciju veikšanu ar Pasūtītāju nesaskaņotam apakšuzņēmējam;</w:t>
      </w:r>
    </w:p>
    <w:p w14:paraId="28BB71A5" w14:textId="77777777" w:rsidR="009349AA" w:rsidRPr="0056756E" w:rsidRDefault="00394196" w:rsidP="00BE0135">
      <w:pPr>
        <w:numPr>
          <w:ilvl w:val="2"/>
          <w:numId w:val="2"/>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normatīvajos aktos noteiktajā kārtībā ir atzīts par maksātnespējīgu vai pieņemts lēmums par Pakalpojuma sniedzēj</w:t>
      </w:r>
      <w:r w:rsidRPr="0056756E">
        <w:rPr>
          <w:rFonts w:ascii="Times New Roman" w:eastAsia="Times New Roman" w:hAnsi="Times New Roman" w:cs="Times New Roman"/>
          <w:sz w:val="24"/>
          <w:szCs w:val="24"/>
          <w:lang w:eastAsia="lv-LV"/>
        </w:rPr>
        <w:t>a likvidāciju, vai apturēta Pakalpojuma sniedzēja saimnieciskā darbība;</w:t>
      </w:r>
    </w:p>
    <w:p w14:paraId="3A03964B" w14:textId="77777777" w:rsidR="009349AA" w:rsidRPr="0056756E" w:rsidRDefault="00394196" w:rsidP="00BE0135">
      <w:pPr>
        <w:numPr>
          <w:ilvl w:val="2"/>
          <w:numId w:val="2"/>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rPr>
        <w:t>Izpildītājam šajā līgumā noteiktajā kārtībā aprēķinātais līgumsods sasniedzis maksimālo apmēru, t.i., 10% (desmit procenti) no šī līguma 3.1. apakšpunktā norādītās līguma summas.</w:t>
      </w:r>
    </w:p>
    <w:p w14:paraId="36A97C6F" w14:textId="77777777" w:rsidR="009349AA" w:rsidRPr="0056756E" w:rsidRDefault="00394196" w:rsidP="00BE0135">
      <w:pPr>
        <w:numPr>
          <w:ilvl w:val="1"/>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Pakal</w:t>
      </w:r>
      <w:r w:rsidRPr="0056756E">
        <w:rPr>
          <w:rFonts w:ascii="Times New Roman" w:eastAsia="Times New Roman" w:hAnsi="Times New Roman" w:cs="Times New Roman"/>
          <w:bCs/>
          <w:sz w:val="24"/>
          <w:szCs w:val="24"/>
          <w:lang w:eastAsia="lv-LV"/>
        </w:rPr>
        <w:t>pojuma sniedzējs ir tiesīgs vienpus</w:t>
      </w:r>
      <w:r w:rsidR="00C47929">
        <w:rPr>
          <w:rFonts w:ascii="Times New Roman" w:eastAsia="Times New Roman" w:hAnsi="Times New Roman" w:cs="Times New Roman"/>
          <w:bCs/>
          <w:sz w:val="24"/>
          <w:szCs w:val="24"/>
          <w:lang w:eastAsia="lv-LV"/>
        </w:rPr>
        <w:t>ēji</w:t>
      </w:r>
      <w:r w:rsidRPr="0056756E">
        <w:rPr>
          <w:rFonts w:ascii="Times New Roman" w:eastAsia="Times New Roman" w:hAnsi="Times New Roman" w:cs="Times New Roman"/>
          <w:bCs/>
          <w:sz w:val="24"/>
          <w:szCs w:val="24"/>
          <w:lang w:eastAsia="lv-LV"/>
        </w:rPr>
        <w:t xml:space="preserve"> </w:t>
      </w:r>
      <w:r w:rsidR="00C47929">
        <w:rPr>
          <w:rFonts w:ascii="Times New Roman" w:eastAsia="Times New Roman" w:hAnsi="Times New Roman" w:cs="Times New Roman"/>
          <w:bCs/>
          <w:sz w:val="24"/>
          <w:szCs w:val="24"/>
          <w:lang w:eastAsia="lv-LV"/>
        </w:rPr>
        <w:t>izbeigt</w:t>
      </w:r>
      <w:r w:rsidRPr="0056756E">
        <w:rPr>
          <w:rFonts w:ascii="Times New Roman" w:eastAsia="Times New Roman" w:hAnsi="Times New Roman" w:cs="Times New Roman"/>
          <w:bCs/>
          <w:sz w:val="24"/>
          <w:szCs w:val="24"/>
          <w:lang w:eastAsia="lv-LV"/>
        </w:rPr>
        <w:t xml:space="preserve"> šo līgumu pirms termiņa, rakstiski brīdinot otro Pusi vismaz 15 (piecpadsmit) kalendārās dienas iepriekš, ja </w:t>
      </w:r>
      <w:r w:rsidRPr="0056756E">
        <w:rPr>
          <w:rFonts w:ascii="Times New Roman" w:eastAsia="Times New Roman" w:hAnsi="Times New Roman" w:cs="Times New Roman"/>
          <w:sz w:val="24"/>
          <w:szCs w:val="24"/>
          <w:lang w:eastAsia="lv-LV"/>
        </w:rPr>
        <w:t>Pasūtītājs</w:t>
      </w:r>
      <w:r w:rsidRPr="0056756E">
        <w:rPr>
          <w:rFonts w:ascii="Times New Roman" w:eastAsia="Times New Roman" w:hAnsi="Times New Roman" w:cs="Times New Roman"/>
          <w:bCs/>
          <w:sz w:val="24"/>
          <w:szCs w:val="24"/>
          <w:lang w:eastAsia="lv-LV"/>
        </w:rPr>
        <w:t>:</w:t>
      </w:r>
    </w:p>
    <w:p w14:paraId="1F178937" w14:textId="77777777" w:rsidR="009349AA" w:rsidRPr="0056756E" w:rsidRDefault="00394196" w:rsidP="00BE0135">
      <w:pPr>
        <w:numPr>
          <w:ilvl w:val="2"/>
          <w:numId w:val="2"/>
        </w:numPr>
        <w:tabs>
          <w:tab w:val="num" w:pos="1004"/>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lv-LV"/>
        </w:rPr>
      </w:pPr>
      <w:r w:rsidRPr="0056756E">
        <w:rPr>
          <w:rFonts w:ascii="Times New Roman" w:eastAsia="Times New Roman" w:hAnsi="Times New Roman" w:cs="Times New Roman"/>
          <w:bCs/>
          <w:sz w:val="24"/>
          <w:szCs w:val="24"/>
          <w:lang w:eastAsia="lv-LV"/>
        </w:rPr>
        <w:t>nav veicis samaksu par padarīto Darbu 2 (divus) kalendāros mēnešus pēc kārtas</w:t>
      </w:r>
      <w:r w:rsidR="00CB1275">
        <w:rPr>
          <w:rFonts w:ascii="Times New Roman" w:eastAsia="Times New Roman" w:hAnsi="Times New Roman" w:cs="Times New Roman"/>
          <w:bCs/>
          <w:sz w:val="24"/>
          <w:szCs w:val="24"/>
          <w:lang w:eastAsia="lv-LV"/>
        </w:rPr>
        <w:t>.</w:t>
      </w:r>
    </w:p>
    <w:p w14:paraId="64F7C31E" w14:textId="77777777" w:rsidR="009349AA" w:rsidRPr="0056756E" w:rsidRDefault="00394196" w:rsidP="00BE0135">
      <w:pPr>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Puses nea</w:t>
      </w:r>
      <w:r w:rsidRPr="0056756E">
        <w:rPr>
          <w:rFonts w:ascii="Times New Roman" w:eastAsia="Times New Roman" w:hAnsi="Times New Roman" w:cs="Times New Roman"/>
          <w:sz w:val="24"/>
          <w:szCs w:val="24"/>
          <w:lang w:eastAsia="lv-LV"/>
        </w:rPr>
        <w:t>tlīdzina otrai Puse</w:t>
      </w:r>
      <w:r w:rsidR="00361734">
        <w:rPr>
          <w:rFonts w:ascii="Times New Roman" w:eastAsia="Times New Roman" w:hAnsi="Times New Roman" w:cs="Times New Roman"/>
          <w:sz w:val="24"/>
          <w:szCs w:val="24"/>
          <w:lang w:eastAsia="lv-LV"/>
        </w:rPr>
        <w:t>i</w:t>
      </w:r>
      <w:r w:rsidRPr="0056756E">
        <w:rPr>
          <w:rFonts w:ascii="Times New Roman" w:eastAsia="Times New Roman" w:hAnsi="Times New Roman" w:cs="Times New Roman"/>
          <w:sz w:val="24"/>
          <w:szCs w:val="24"/>
          <w:lang w:eastAsia="lv-LV"/>
        </w:rPr>
        <w:t xml:space="preserve"> zaudējumus, kas radušies, kādai no Pusēm, izmantojot savas šī līguma 4.4. un 4.5.  apakšpunktā noteiktās tiesības. </w:t>
      </w:r>
    </w:p>
    <w:p w14:paraId="10054253" w14:textId="77777777" w:rsidR="009349AA" w:rsidRPr="0056756E" w:rsidRDefault="00394196" w:rsidP="00BE0135">
      <w:pPr>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Šo līgumu var papildināt, grozīt vai </w:t>
      </w:r>
      <w:r w:rsidR="00361734">
        <w:rPr>
          <w:rFonts w:ascii="Times New Roman" w:eastAsia="Times New Roman" w:hAnsi="Times New Roman" w:cs="Times New Roman"/>
          <w:sz w:val="24"/>
          <w:szCs w:val="24"/>
          <w:lang w:eastAsia="lv-LV"/>
        </w:rPr>
        <w:t>beigt</w:t>
      </w:r>
      <w:r w:rsidRPr="0056756E">
        <w:rPr>
          <w:rFonts w:ascii="Times New Roman" w:eastAsia="Times New Roman" w:hAnsi="Times New Roman" w:cs="Times New Roman"/>
          <w:sz w:val="24"/>
          <w:szCs w:val="24"/>
          <w:lang w:eastAsia="lv-LV"/>
        </w:rPr>
        <w:t xml:space="preserve"> Pasūtītājam un Pakalpojuma sniedzējam savstarpēji vienojoties, ievērojot Publisko iepirkumu likuma 61. panta noteikumus. </w:t>
      </w:r>
    </w:p>
    <w:p w14:paraId="34CE1743" w14:textId="77777777" w:rsidR="009349AA" w:rsidRPr="0056756E" w:rsidRDefault="00394196" w:rsidP="00BE0135">
      <w:pPr>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sz w:val="24"/>
          <w:szCs w:val="24"/>
          <w:lang w:eastAsia="lv-LV"/>
        </w:rPr>
        <w:t xml:space="preserve">Jebkurus šī līguma grozījumus vai papildinājumus Puses noformē rakstveidā, un tie kļūst par šī līguma neatņemamām sastāvdaļām. </w:t>
      </w:r>
    </w:p>
    <w:p w14:paraId="615F2627" w14:textId="77777777" w:rsidR="009349AA" w:rsidRPr="0056756E" w:rsidRDefault="00394196" w:rsidP="00BE0135">
      <w:pPr>
        <w:numPr>
          <w:ilvl w:val="1"/>
          <w:numId w:val="2"/>
        </w:numPr>
        <w:tabs>
          <w:tab w:val="clear" w:pos="1146"/>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Pasūtītājam ir tiesības jebkurā laikā vienpusēji atkāpties no šī līguma bez zaudējumu atlīdzināšanas Pakalpojuma sniedzējam, tajā skaitā:</w:t>
      </w:r>
    </w:p>
    <w:p w14:paraId="1A478495" w14:textId="77777777" w:rsidR="009349AA" w:rsidRPr="0056756E" w:rsidRDefault="00394196" w:rsidP="00BE0135">
      <w:pPr>
        <w:numPr>
          <w:ilvl w:val="2"/>
          <w:numId w:val="2"/>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šī līguma izpildes laikā pret Pakalpojuma sniedzēju ir piemērotas starptautiskās vai nacionālās sankcijas vai būtis</w:t>
      </w:r>
      <w:r w:rsidRPr="0056756E">
        <w:rPr>
          <w:rFonts w:ascii="Times New Roman" w:eastAsia="Times New Roman" w:hAnsi="Times New Roman" w:cs="Times New Roman"/>
          <w:sz w:val="24"/>
          <w:szCs w:val="24"/>
          <w:lang w:eastAsia="lv-LV"/>
        </w:rPr>
        <w:t xml:space="preserve">kas finanšu un kapitāla tirgus intereses ietekmējošas Eiropas Savienības vai Ziemeļatlantijas līguma organizācijas dalībvalsts noteiktās sankcijas, rakstveidā brīdinot par to Pakalpojuma sniedzēju vismaz 5 (piecas) kalendārās dienas iepriekš un samaksājot </w:t>
      </w:r>
      <w:r w:rsidRPr="0056756E">
        <w:rPr>
          <w:rFonts w:ascii="Times New Roman" w:eastAsia="Times New Roman" w:hAnsi="Times New Roman" w:cs="Times New Roman"/>
          <w:sz w:val="24"/>
          <w:szCs w:val="24"/>
          <w:lang w:eastAsia="lv-LV"/>
        </w:rPr>
        <w:t>Pakalpojuma sniedzējam par faktiski līdz šī līguma izbeigšanas brīdim šī līguma noteikumiem atbilstoši veiktajiem Darbiem šajā līgumā noteiktajā kārtībā;</w:t>
      </w:r>
    </w:p>
    <w:p w14:paraId="44B5F682" w14:textId="77777777" w:rsidR="00361734" w:rsidRDefault="00394196" w:rsidP="00BE0135">
      <w:pPr>
        <w:numPr>
          <w:ilvl w:val="2"/>
          <w:numId w:val="2"/>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Pasūtītāja reorganizācijas rezultātā Pasūtītāja funkcijas, kas saistītas ar šī līguma priekšmetu ti</w:t>
      </w:r>
      <w:r w:rsidRPr="0056756E">
        <w:rPr>
          <w:rFonts w:ascii="Times New Roman" w:eastAsia="Times New Roman" w:hAnsi="Times New Roman" w:cs="Times New Roman"/>
          <w:sz w:val="24"/>
          <w:szCs w:val="24"/>
          <w:lang w:eastAsia="lv-LV"/>
        </w:rPr>
        <w:t>ek nodotas citai Rīgas valstspilsētas pašvaldības institūcijai (departamentam, aģentūrai u.c.) vai Rīgas valstspilsētas pašvaldības kapitālsabiedrībai, rakstveidā brīdinot par to Pakalpojuma sniedzēju vismaz 30 (trīsdesmit) kalendārās dienas iepriekš un sa</w:t>
      </w:r>
      <w:r w:rsidRPr="0056756E">
        <w:rPr>
          <w:rFonts w:ascii="Times New Roman" w:eastAsia="Times New Roman" w:hAnsi="Times New Roman" w:cs="Times New Roman"/>
          <w:sz w:val="24"/>
          <w:szCs w:val="24"/>
          <w:lang w:eastAsia="lv-LV"/>
        </w:rPr>
        <w:t>maksājot Pakalpojuma sniedzējam par faktiski līdz šī līguma izbeigšanas brīdim šī līguma noteikumiem atbilstoši veiktajiem Darbiem šajā līgumā noteiktajā kārtībā</w:t>
      </w:r>
      <w:r>
        <w:rPr>
          <w:rFonts w:ascii="Times New Roman" w:eastAsia="Times New Roman" w:hAnsi="Times New Roman" w:cs="Times New Roman"/>
          <w:sz w:val="24"/>
          <w:szCs w:val="24"/>
          <w:lang w:eastAsia="lv-LV"/>
        </w:rPr>
        <w:t>;</w:t>
      </w:r>
    </w:p>
    <w:p w14:paraId="13BEC3C7" w14:textId="77777777" w:rsidR="009349AA" w:rsidRPr="0056756E" w:rsidRDefault="00394196" w:rsidP="00BE0135">
      <w:pPr>
        <w:numPr>
          <w:ilvl w:val="2"/>
          <w:numId w:val="2"/>
        </w:numPr>
        <w:tabs>
          <w:tab w:val="left" w:pos="1134"/>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ja līguma izpildei nav pieejams finansējums</w:t>
      </w:r>
      <w:r w:rsidR="00A448AA" w:rsidRPr="0056756E">
        <w:rPr>
          <w:rFonts w:ascii="Times New Roman" w:eastAsia="Times New Roman" w:hAnsi="Times New Roman" w:cs="Times New Roman"/>
          <w:sz w:val="24"/>
          <w:szCs w:val="24"/>
          <w:lang w:eastAsia="lv-LV"/>
        </w:rPr>
        <w:t xml:space="preserve">. </w:t>
      </w:r>
    </w:p>
    <w:p w14:paraId="18696803" w14:textId="77777777" w:rsidR="009349AA" w:rsidRPr="0056756E" w:rsidRDefault="00394196" w:rsidP="00BE0135">
      <w:pPr>
        <w:numPr>
          <w:ilvl w:val="1"/>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Puses nekavējoties, bet ne vēlāk kā 3 (trīs) da</w:t>
      </w:r>
      <w:r w:rsidRPr="0056756E">
        <w:rPr>
          <w:rFonts w:ascii="Times New Roman" w:eastAsia="Times New Roman" w:hAnsi="Times New Roman" w:cs="Times New Roman"/>
          <w:sz w:val="24"/>
          <w:szCs w:val="24"/>
          <w:lang w:eastAsia="lv-LV"/>
        </w:rPr>
        <w:t>rba dienu laikā no šādu apstākļu konstatēšanas dienas, informē viens otru, ja:</w:t>
      </w:r>
    </w:p>
    <w:p w14:paraId="1EC7EFD7" w14:textId="77777777" w:rsidR="009349AA" w:rsidRPr="0056756E" w:rsidRDefault="00394196" w:rsidP="00BE0135">
      <w:pPr>
        <w:numPr>
          <w:ilvl w:val="2"/>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starp šī līguma dokumentiem ir pretrunas;</w:t>
      </w:r>
    </w:p>
    <w:p w14:paraId="7748E025" w14:textId="77777777" w:rsidR="009349AA" w:rsidRPr="0056756E" w:rsidRDefault="00394196" w:rsidP="00BE0135">
      <w:pPr>
        <w:numPr>
          <w:ilvl w:val="2"/>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šī līguma dokumentos sniegtie dati atšķiras no</w:t>
      </w:r>
      <w:r w:rsidR="00361734">
        <w:rPr>
          <w:rFonts w:ascii="Times New Roman" w:eastAsia="Times New Roman" w:hAnsi="Times New Roman" w:cs="Times New Roman"/>
          <w:sz w:val="24"/>
          <w:szCs w:val="24"/>
          <w:lang w:eastAsia="lv-LV"/>
        </w:rPr>
        <w:t xml:space="preserve"> faktiskajiem</w:t>
      </w:r>
      <w:r w:rsidRPr="0056756E">
        <w:rPr>
          <w:rFonts w:ascii="Times New Roman" w:eastAsia="Times New Roman" w:hAnsi="Times New Roman" w:cs="Times New Roman"/>
          <w:sz w:val="24"/>
          <w:szCs w:val="24"/>
          <w:lang w:eastAsia="lv-LV"/>
        </w:rPr>
        <w:t xml:space="preserve"> apstākļiem;</w:t>
      </w:r>
    </w:p>
    <w:p w14:paraId="41CBF1DD" w14:textId="77777777" w:rsidR="009349AA" w:rsidRPr="0056756E" w:rsidRDefault="00394196" w:rsidP="00BE0135">
      <w:pPr>
        <w:numPr>
          <w:ilvl w:val="2"/>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šī līguma dokumenti ir nepilnīgi vai kļūdaini;</w:t>
      </w:r>
    </w:p>
    <w:p w14:paraId="480A8007" w14:textId="77777777" w:rsidR="009349AA" w:rsidRPr="00D54C5B" w:rsidRDefault="00394196" w:rsidP="00BE0135">
      <w:pPr>
        <w:numPr>
          <w:ilvl w:val="2"/>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 xml:space="preserve"> ir mainījuši</w:t>
      </w:r>
      <w:r w:rsidRPr="0056756E">
        <w:rPr>
          <w:rFonts w:ascii="Times New Roman" w:eastAsia="Times New Roman" w:hAnsi="Times New Roman" w:cs="Times New Roman"/>
          <w:sz w:val="24"/>
          <w:szCs w:val="24"/>
          <w:lang w:eastAsia="lv-LV"/>
        </w:rPr>
        <w:t xml:space="preserve">es šī līguma izpildei nozīmīgi apstākļi vai radušies jauni. </w:t>
      </w:r>
    </w:p>
    <w:p w14:paraId="55DE7717" w14:textId="77777777" w:rsidR="009349AA" w:rsidRPr="0056756E" w:rsidRDefault="00394196" w:rsidP="00BE0135">
      <w:pPr>
        <w:numPr>
          <w:ilvl w:val="1"/>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Gadījumā, ja šis līgums tiek izbeigts pirms šī līguma saistību izpildes, tad Pasūtītājs  veic samaksu par faktiski izdarītajiem Darbiem, kas veikti saskaņā ar šo līgumu.</w:t>
      </w:r>
    </w:p>
    <w:p w14:paraId="528B926F" w14:textId="77777777" w:rsidR="009349AA" w:rsidRPr="0056756E" w:rsidRDefault="00394196" w:rsidP="00BE0135">
      <w:pPr>
        <w:numPr>
          <w:ilvl w:val="1"/>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šis līgums tiek izbeig</w:t>
      </w:r>
      <w:r w:rsidRPr="0056756E">
        <w:rPr>
          <w:rFonts w:ascii="Times New Roman" w:eastAsia="Times New Roman" w:hAnsi="Times New Roman" w:cs="Times New Roman"/>
          <w:sz w:val="24"/>
          <w:szCs w:val="24"/>
          <w:lang w:eastAsia="lv-LV"/>
        </w:rPr>
        <w:t>ts šī līguma 4.4. un 4.</w:t>
      </w:r>
      <w:r w:rsidR="000529F9">
        <w:rPr>
          <w:rFonts w:ascii="Times New Roman" w:eastAsia="Times New Roman" w:hAnsi="Times New Roman" w:cs="Times New Roman"/>
          <w:sz w:val="24"/>
          <w:szCs w:val="24"/>
          <w:lang w:eastAsia="lv-LV"/>
        </w:rPr>
        <w:t>8</w:t>
      </w:r>
      <w:r w:rsidRPr="0056756E">
        <w:rPr>
          <w:rFonts w:ascii="Times New Roman" w:eastAsia="Times New Roman" w:hAnsi="Times New Roman" w:cs="Times New Roman"/>
          <w:sz w:val="24"/>
          <w:szCs w:val="24"/>
          <w:lang w:eastAsia="lv-LV"/>
        </w:rPr>
        <w:t xml:space="preserve"> apakšpunktos minētajos gadījumos, Pakalpojuma sniedzējam netiek atlīdzināti iespējamie zaudējumi un peļņas atrāvums.</w:t>
      </w:r>
    </w:p>
    <w:p w14:paraId="4F7D8770" w14:textId="77777777" w:rsidR="00F46167" w:rsidRPr="0056756E" w:rsidRDefault="00394196" w:rsidP="00BE0135">
      <w:pPr>
        <w:numPr>
          <w:ilvl w:val="1"/>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b/>
          <w:bCs/>
          <w:sz w:val="24"/>
          <w:szCs w:val="24"/>
          <w:lang w:eastAsia="lv-LV"/>
        </w:rPr>
      </w:pPr>
      <w:r w:rsidRPr="0056756E">
        <w:rPr>
          <w:rFonts w:ascii="Times New Roman" w:eastAsia="Times New Roman" w:hAnsi="Times New Roman" w:cs="Times New Roman"/>
          <w:b/>
          <w:bCs/>
          <w:sz w:val="24"/>
          <w:szCs w:val="24"/>
          <w:lang w:eastAsia="lv-LV"/>
        </w:rPr>
        <w:t xml:space="preserve">Pasūtītājam šī līguma izpildes laikā objektīvu iemeslu dēļ ir tiesības samazināt šī līguma izpildes apjomu, </w:t>
      </w:r>
      <w:r w:rsidRPr="0056756E">
        <w:rPr>
          <w:rFonts w:ascii="Times New Roman" w:eastAsia="Times New Roman" w:hAnsi="Times New Roman" w:cs="Times New Roman"/>
          <w:b/>
          <w:bCs/>
          <w:sz w:val="24"/>
          <w:szCs w:val="24"/>
          <w:lang w:eastAsia="lv-LV"/>
        </w:rPr>
        <w:t>samazinot pakalpojuma sniegšanas intensitāti (biežumu), bet ne vairāk kā līdz 25% (divdesmit pieci procenti).</w:t>
      </w:r>
    </w:p>
    <w:p w14:paraId="1DC1A8BC" w14:textId="77777777" w:rsidR="00D54C5B" w:rsidRPr="00C4641D" w:rsidRDefault="00394196" w:rsidP="00BE0135">
      <w:pPr>
        <w:numPr>
          <w:ilvl w:val="1"/>
          <w:numId w:val="2"/>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4"/>
          <w:szCs w:val="24"/>
          <w:lang w:eastAsia="lv-LV"/>
        </w:rPr>
      </w:pPr>
      <w:r w:rsidRPr="0056756E">
        <w:rPr>
          <w:rFonts w:ascii="Times New Roman" w:eastAsia="Times New Roman" w:hAnsi="Times New Roman" w:cs="Times New Roman"/>
          <w:sz w:val="24"/>
          <w:szCs w:val="24"/>
          <w:lang w:eastAsia="lv-LV"/>
        </w:rPr>
        <w:t>Ja šī līguma izpildes laikā tiek mainīts atkritumu savākšanas, aizvešanas un noglabāšanas tarifs, darba izmaksas netiek mainītas un Izpildītājam j</w:t>
      </w:r>
      <w:r w:rsidRPr="0056756E">
        <w:rPr>
          <w:rFonts w:ascii="Times New Roman" w:eastAsia="Times New Roman" w:hAnsi="Times New Roman" w:cs="Times New Roman"/>
          <w:sz w:val="24"/>
          <w:szCs w:val="24"/>
          <w:lang w:eastAsia="lv-LV"/>
        </w:rPr>
        <w:t>āizpilda šī līguma saistības saskaņā ar savā finanšu piedāvājumā norādītajām cenām (šī līguma pielikums Nr. 2).</w:t>
      </w:r>
    </w:p>
    <w:p w14:paraId="2972EDFE" w14:textId="77777777" w:rsidR="009349AA" w:rsidRPr="0056756E" w:rsidRDefault="009349AA" w:rsidP="00123E93">
      <w:pPr>
        <w:tabs>
          <w:tab w:val="left" w:pos="993"/>
        </w:tabs>
        <w:spacing w:after="0" w:line="240" w:lineRule="auto"/>
        <w:ind w:left="570"/>
        <w:jc w:val="both"/>
        <w:rPr>
          <w:rFonts w:ascii="Times New Roman" w:eastAsia="Times New Roman" w:hAnsi="Times New Roman" w:cs="Times New Roman"/>
          <w:b/>
          <w:snapToGrid w:val="0"/>
          <w:sz w:val="24"/>
          <w:szCs w:val="24"/>
        </w:rPr>
      </w:pPr>
    </w:p>
    <w:p w14:paraId="3920FDDE" w14:textId="77777777" w:rsidR="009349AA" w:rsidRPr="0056756E" w:rsidRDefault="00394196" w:rsidP="00BE0135">
      <w:pPr>
        <w:numPr>
          <w:ilvl w:val="0"/>
          <w:numId w:val="2"/>
        </w:numPr>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756E">
        <w:rPr>
          <w:rFonts w:ascii="Times New Roman" w:eastAsia="Times New Roman" w:hAnsi="Times New Roman" w:cs="Times New Roman"/>
          <w:b/>
          <w:sz w:val="24"/>
          <w:szCs w:val="24"/>
          <w:lang w:eastAsia="lv-LV"/>
        </w:rPr>
        <w:t>Nepārvarama vara</w:t>
      </w:r>
    </w:p>
    <w:p w14:paraId="41B80A43" w14:textId="77777777" w:rsidR="009349AA" w:rsidRPr="0056756E" w:rsidRDefault="00394196" w:rsidP="00BE0135">
      <w:pPr>
        <w:widowControl w:val="0"/>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w:t>
      </w:r>
      <w:r w:rsidRPr="0056756E">
        <w:rPr>
          <w:rFonts w:ascii="Times New Roman" w:eastAsia="Times New Roman" w:hAnsi="Times New Roman" w:cs="Times New Roman"/>
          <w:sz w:val="24"/>
          <w:szCs w:val="24"/>
        </w:rPr>
        <w:t>ne novērst. Pie nepārvaramas varas vai ārkārtējas situācijas pieskaitāmi: stihiskas nelaimes, avārijas, katastrofas, epidēmijas, kara darbība, streiki, iekšējie nemieri, blokādes, varas un pārvaldes institūciju rīcība normatīvu aktu, kas būtiski ierobežo u</w:t>
      </w:r>
      <w:r w:rsidRPr="0056756E">
        <w:rPr>
          <w:rFonts w:ascii="Times New Roman" w:eastAsia="Times New Roman" w:hAnsi="Times New Roman" w:cs="Times New Roman"/>
          <w:sz w:val="24"/>
          <w:szCs w:val="24"/>
        </w:rPr>
        <w:t xml:space="preserve">n aizskar Pušu tiesības un ietekmē uzņemtās saistības, pieņemšanā un šādu normatīvo aktu stāšanās spēkā. </w:t>
      </w:r>
    </w:p>
    <w:p w14:paraId="4C6E734C" w14:textId="77777777" w:rsidR="009349AA" w:rsidRPr="0056756E" w:rsidRDefault="00394196" w:rsidP="00BE0135">
      <w:pPr>
        <w:widowControl w:val="0"/>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Pusei, kas atsaucas uz nepārvaramas varas vai ārkārtēja rakstura apstākļu darbību, nekavējoties par šādiem apstākļiem rakstveidā jāziņo otrai Pusei. Z</w:t>
      </w:r>
      <w:r w:rsidRPr="0056756E">
        <w:rPr>
          <w:rFonts w:ascii="Times New Roman" w:eastAsia="Times New Roman" w:hAnsi="Times New Roman" w:cs="Times New Roman"/>
          <w:sz w:val="24"/>
          <w:szCs w:val="24"/>
        </w:rPr>
        <w:t>iņojumā jānorāda, kādā termiņā pēc viņa uzskata ir iespējama un paredzama līguma saistību izpilde. Pēc otras Puses pieprasījuma, šādam ziņojumam jāpievieno izziņa, kuru izsniegusi kompetenta institūcija un kura satur ārkārtējo apstākļu darbības apstiprināj</w:t>
      </w:r>
      <w:r w:rsidRPr="0056756E">
        <w:rPr>
          <w:rFonts w:ascii="Times New Roman" w:eastAsia="Times New Roman" w:hAnsi="Times New Roman" w:cs="Times New Roman"/>
          <w:sz w:val="24"/>
          <w:szCs w:val="24"/>
        </w:rPr>
        <w:t>umu un to raksturojumu.</w:t>
      </w:r>
    </w:p>
    <w:p w14:paraId="444A04F9" w14:textId="77777777" w:rsidR="009349AA" w:rsidRPr="0056756E" w:rsidRDefault="00394196" w:rsidP="00BE0135">
      <w:pPr>
        <w:widowControl w:val="0"/>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 xml:space="preserve">Ja šī līguma 5.1. apakšpunktā minētie apstākļi turpinās ilgāk kā 2 (divus) mēnešus, jebkura Puse ir tiesīga atteikties no šajā līgumā noteiktām saistībām, un neviena no Pusēm nav tiesīga prasīt zaudējuma atlīdzināšanu. </w:t>
      </w:r>
    </w:p>
    <w:p w14:paraId="66ADA08B" w14:textId="77777777" w:rsidR="009349AA" w:rsidRPr="0056756E" w:rsidRDefault="00394196" w:rsidP="00BE0135">
      <w:pPr>
        <w:widowControl w:val="0"/>
        <w:numPr>
          <w:ilvl w:val="1"/>
          <w:numId w:val="2"/>
        </w:numPr>
        <w:tabs>
          <w:tab w:val="left" w:pos="1080"/>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56756E">
        <w:rPr>
          <w:rFonts w:ascii="Times New Roman" w:eastAsia="Times New Roman" w:hAnsi="Times New Roman" w:cs="Times New Roman"/>
          <w:sz w:val="24"/>
          <w:szCs w:val="24"/>
        </w:rPr>
        <w:t>Pusēm ir pie</w:t>
      </w:r>
      <w:r w:rsidRPr="0056756E">
        <w:rPr>
          <w:rFonts w:ascii="Times New Roman" w:eastAsia="Times New Roman" w:hAnsi="Times New Roman" w:cs="Times New Roman"/>
          <w:sz w:val="24"/>
          <w:szCs w:val="24"/>
        </w:rPr>
        <w:t>nākums vienoties par rīcību, lai mazināta šī līguma 5.1. apakšpunktā minēto apstākļu rezultātā radītās nelabvēlīgās sekas katrai Pusei</w:t>
      </w:r>
    </w:p>
    <w:p w14:paraId="2DF4D767" w14:textId="77777777" w:rsidR="009349AA" w:rsidRPr="0056756E" w:rsidRDefault="009349AA" w:rsidP="00BF4589">
      <w:pPr>
        <w:widowControl w:val="0"/>
        <w:tabs>
          <w:tab w:val="left" w:pos="1080"/>
        </w:tabs>
        <w:autoSpaceDE w:val="0"/>
        <w:autoSpaceDN w:val="0"/>
        <w:adjustRightInd w:val="0"/>
        <w:spacing w:after="0" w:line="240" w:lineRule="auto"/>
        <w:ind w:firstLine="567"/>
        <w:rPr>
          <w:rFonts w:ascii="Times New Roman" w:eastAsia="Times New Roman" w:hAnsi="Times New Roman" w:cs="Times New Roman"/>
          <w:sz w:val="24"/>
          <w:szCs w:val="24"/>
        </w:rPr>
      </w:pPr>
    </w:p>
    <w:p w14:paraId="24F85B44" w14:textId="77777777" w:rsidR="009349AA" w:rsidRPr="0056756E" w:rsidRDefault="00394196" w:rsidP="00BE0135">
      <w:pPr>
        <w:widowControl w:val="0"/>
        <w:numPr>
          <w:ilvl w:val="0"/>
          <w:numId w:val="2"/>
        </w:numPr>
        <w:tabs>
          <w:tab w:val="left" w:pos="1080"/>
        </w:tabs>
        <w:autoSpaceDE w:val="0"/>
        <w:autoSpaceDN w:val="0"/>
        <w:adjustRightInd w:val="0"/>
        <w:spacing w:after="0" w:line="240" w:lineRule="auto"/>
        <w:jc w:val="center"/>
        <w:rPr>
          <w:rFonts w:ascii="Times New Roman" w:eastAsia="Times New Roman" w:hAnsi="Times New Roman" w:cs="Times New Roman"/>
          <w:sz w:val="24"/>
          <w:szCs w:val="24"/>
        </w:rPr>
      </w:pPr>
      <w:r w:rsidRPr="0056756E">
        <w:rPr>
          <w:rFonts w:ascii="Times New Roman" w:eastAsia="Times New Roman" w:hAnsi="Times New Roman" w:cs="Times New Roman"/>
          <w:b/>
          <w:bCs/>
          <w:sz w:val="24"/>
          <w:szCs w:val="24"/>
        </w:rPr>
        <w:t>Apakšuzņēmēju</w:t>
      </w:r>
      <w:r w:rsidR="007A3388">
        <w:rPr>
          <w:rFonts w:ascii="Times New Roman" w:eastAsia="Times New Roman" w:hAnsi="Times New Roman" w:cs="Times New Roman"/>
          <w:b/>
          <w:bCs/>
          <w:sz w:val="24"/>
          <w:szCs w:val="24"/>
        </w:rPr>
        <w:t xml:space="preserve"> un līguma izpildē iesaistītā personāla</w:t>
      </w:r>
      <w:r w:rsidR="007A3388" w:rsidRPr="0056756E">
        <w:rPr>
          <w:rFonts w:ascii="Times New Roman" w:eastAsia="Times New Roman" w:hAnsi="Times New Roman" w:cs="Times New Roman"/>
          <w:b/>
          <w:bCs/>
          <w:sz w:val="24"/>
          <w:szCs w:val="24"/>
        </w:rPr>
        <w:t xml:space="preserve"> </w:t>
      </w:r>
      <w:r w:rsidRPr="0056756E">
        <w:rPr>
          <w:rFonts w:ascii="Times New Roman" w:eastAsia="Times New Roman" w:hAnsi="Times New Roman" w:cs="Times New Roman"/>
          <w:b/>
          <w:bCs/>
          <w:sz w:val="24"/>
          <w:szCs w:val="24"/>
        </w:rPr>
        <w:t>nomaiņa</w:t>
      </w:r>
    </w:p>
    <w:p w14:paraId="66D2192A" w14:textId="77777777" w:rsidR="00C4641D" w:rsidRPr="00823EA2" w:rsidRDefault="00394196" w:rsidP="00823EA2">
      <w:pPr>
        <w:pStyle w:val="11Lgumam"/>
        <w:numPr>
          <w:ilvl w:val="0"/>
          <w:numId w:val="0"/>
        </w:numPr>
        <w:tabs>
          <w:tab w:val="left" w:pos="567"/>
        </w:tabs>
        <w:suppressAutoHyphens/>
        <w:ind w:firstLine="567"/>
        <w:outlineLvl w:val="2"/>
        <w:rPr>
          <w:b w:val="0"/>
          <w:bCs/>
          <w:lang w:eastAsia="lv-LV"/>
        </w:rPr>
      </w:pPr>
      <w:r w:rsidRPr="00823EA2">
        <w:rPr>
          <w:b w:val="0"/>
          <w:bCs/>
        </w:rPr>
        <w:t xml:space="preserve">6.1 Pakalpojuma sniedzējs ir atbildīgs par </w:t>
      </w:r>
      <w:r w:rsidRPr="00823EA2">
        <w:rPr>
          <w:b w:val="0"/>
          <w:bCs/>
        </w:rPr>
        <w:t>piesaistīto apakšuzņēmēju veikto darbu atbilstību šī līguma prasībām.</w:t>
      </w:r>
      <w:r w:rsidRPr="00823EA2">
        <w:rPr>
          <w:b w:val="0"/>
          <w:bCs/>
          <w:spacing w:val="2"/>
          <w:position w:val="2"/>
          <w:lang w:eastAsia="lv-LV"/>
        </w:rPr>
        <w:t xml:space="preserve"> </w:t>
      </w:r>
      <w:r w:rsidRPr="00823EA2">
        <w:rPr>
          <w:rFonts w:eastAsia="Times New Roman"/>
          <w:b w:val="0"/>
          <w:bCs/>
          <w:spacing w:val="2"/>
          <w:position w:val="2"/>
        </w:rPr>
        <w:t>Pakalpojuma sniedzējs</w:t>
      </w:r>
      <w:r w:rsidRPr="00823EA2">
        <w:rPr>
          <w:rFonts w:eastAsia="Times New Roman"/>
          <w:b w:val="0"/>
          <w:bCs/>
          <w:spacing w:val="2"/>
          <w:position w:val="2"/>
          <w:lang w:eastAsia="lv-LV"/>
        </w:rPr>
        <w:t xml:space="preserve"> uzņemas pilnu atbildību par veiktajiem norēķiniem ar tā piesaistīto apakšuzņēmēju, t.sk. arī </w:t>
      </w:r>
      <w:r w:rsidRPr="00823EA2">
        <w:rPr>
          <w:rFonts w:eastAsia="Times New Roman"/>
          <w:b w:val="0"/>
          <w:bCs/>
          <w:spacing w:val="2"/>
          <w:position w:val="2"/>
        </w:rPr>
        <w:t>Pakalpojuma sniedzēja</w:t>
      </w:r>
      <w:r w:rsidRPr="00823EA2">
        <w:rPr>
          <w:rFonts w:eastAsia="Times New Roman"/>
          <w:b w:val="0"/>
          <w:bCs/>
          <w:spacing w:val="2"/>
          <w:position w:val="2"/>
          <w:lang w:eastAsia="lv-LV"/>
        </w:rPr>
        <w:t xml:space="preserve"> maksātnespējas procesa gadījumā.</w:t>
      </w:r>
      <w:r w:rsidRPr="00823EA2">
        <w:rPr>
          <w:rFonts w:eastAsia="Times New Roman"/>
          <w:b w:val="0"/>
          <w:bCs/>
          <w:spacing w:val="2"/>
          <w:position w:val="2"/>
        </w:rPr>
        <w:t xml:space="preserve"> </w:t>
      </w:r>
      <w:r w:rsidRPr="00823EA2">
        <w:rPr>
          <w:b w:val="0"/>
          <w:bCs/>
          <w:lang w:eastAsia="lv-LV"/>
        </w:rPr>
        <w:t>Pasūtītājs nav a</w:t>
      </w:r>
      <w:r w:rsidRPr="00823EA2">
        <w:rPr>
          <w:b w:val="0"/>
          <w:bCs/>
          <w:lang w:eastAsia="lv-LV"/>
        </w:rPr>
        <w:t xml:space="preserve">tbildīgs par </w:t>
      </w:r>
      <w:r w:rsidRPr="00823EA2">
        <w:rPr>
          <w:b w:val="0"/>
          <w:bCs/>
        </w:rPr>
        <w:t xml:space="preserve">Pakalpojuma sniedzēja </w:t>
      </w:r>
      <w:r w:rsidRPr="00823EA2">
        <w:rPr>
          <w:b w:val="0"/>
          <w:bCs/>
          <w:lang w:eastAsia="lv-LV"/>
        </w:rPr>
        <w:t>nokavētiem vai vispār neveiktiem norēķiniem ar tā piesaistīto apakšuzņēmēju.</w:t>
      </w:r>
    </w:p>
    <w:p w14:paraId="251C5BD1" w14:textId="77777777" w:rsidR="00C4641D" w:rsidRPr="00823EA2" w:rsidRDefault="00394196" w:rsidP="00C4641D">
      <w:pPr>
        <w:tabs>
          <w:tab w:val="num" w:pos="540"/>
          <w:tab w:val="left" w:pos="993"/>
          <w:tab w:val="left" w:pos="1134"/>
        </w:tabs>
        <w:spacing w:after="0" w:line="240" w:lineRule="auto"/>
        <w:ind w:firstLine="567"/>
        <w:contextualSpacing/>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6.2. Pakalpojuma sniedzējs nav tiesīgs bez saskaņošanas ar Pasūtītāju veikt Iepirkuma</w:t>
      </w:r>
      <w:r w:rsidRPr="00823EA2">
        <w:rPr>
          <w:rFonts w:ascii="Times New Roman" w:eastAsia="Calibri" w:hAnsi="Times New Roman" w:cs="Times New Roman"/>
          <w:sz w:val="24"/>
          <w:szCs w:val="24"/>
        </w:rPr>
        <w:t xml:space="preserve"> </w:t>
      </w:r>
      <w:r w:rsidRPr="00823EA2">
        <w:rPr>
          <w:rFonts w:ascii="Times New Roman" w:eastAsia="Calibri" w:hAnsi="Times New Roman" w:cs="Times New Roman"/>
          <w:color w:val="000000"/>
          <w:sz w:val="24"/>
          <w:szCs w:val="24"/>
        </w:rPr>
        <w:t xml:space="preserve">piedāvājumā norādīto apakšuzņēmēju nomaiņu un iesaistīt papildu apakšuzņēmējus šī līguma izpildē. Pasūtītājs var prasīt apakšuzņēmēja viedokli par nomaiņas iemesliem. </w:t>
      </w:r>
    </w:p>
    <w:p w14:paraId="4BFB288F" w14:textId="77777777" w:rsidR="00C4641D" w:rsidRPr="00823EA2" w:rsidRDefault="00394196" w:rsidP="00C4641D">
      <w:pPr>
        <w:tabs>
          <w:tab w:val="num" w:pos="540"/>
          <w:tab w:val="left" w:pos="567"/>
          <w:tab w:val="left" w:pos="1134"/>
          <w:tab w:val="num" w:pos="6237"/>
        </w:tabs>
        <w:spacing w:after="0" w:line="240" w:lineRule="auto"/>
        <w:ind w:firstLine="567"/>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6.3. Pasūtītājs pieņem lēmumu atļaut vai atteikt Iepirkumā izraudzītā Pakalpojuma sniedz</w:t>
      </w:r>
      <w:r w:rsidRPr="00823EA2">
        <w:rPr>
          <w:rFonts w:ascii="Times New Roman" w:eastAsia="Calibri" w:hAnsi="Times New Roman" w:cs="Times New Roman"/>
          <w:color w:val="000000"/>
          <w:sz w:val="24"/>
          <w:szCs w:val="24"/>
        </w:rPr>
        <w:t>ēja apakšuzņēmēju nomaiņu vai jaunu apakšuzņēmēju iesaistīšanu šīs līguma izpildē iespējami īsā laikā, bet ne vēlāk kā 5 (piecu) darba dienu laikā pēc tam, kad saņēmis visu informāciju un dokumentus, kas nepieciešami lēmuma pieņemšanai saistībā ar Pakalpoj</w:t>
      </w:r>
      <w:r w:rsidRPr="00823EA2">
        <w:rPr>
          <w:rFonts w:ascii="Times New Roman" w:eastAsia="Calibri" w:hAnsi="Times New Roman" w:cs="Times New Roman"/>
          <w:color w:val="000000"/>
          <w:sz w:val="24"/>
          <w:szCs w:val="24"/>
        </w:rPr>
        <w:t>uma sniedzēja apakšuzņēmēju nomaiņu.</w:t>
      </w:r>
    </w:p>
    <w:p w14:paraId="7D4FC24C" w14:textId="77777777" w:rsidR="00C4641D" w:rsidRPr="00823EA2" w:rsidRDefault="00394196" w:rsidP="00C4641D">
      <w:pPr>
        <w:tabs>
          <w:tab w:val="num" w:pos="540"/>
          <w:tab w:val="left" w:pos="567"/>
          <w:tab w:val="left" w:pos="1134"/>
          <w:tab w:val="num" w:pos="6237"/>
        </w:tabs>
        <w:spacing w:after="0" w:line="240" w:lineRule="auto"/>
        <w:ind w:firstLine="567"/>
        <w:jc w:val="both"/>
        <w:rPr>
          <w:rFonts w:ascii="Times New Roman" w:eastAsia="Calibri" w:hAnsi="Times New Roman" w:cs="Times New Roman"/>
          <w:color w:val="000000"/>
          <w:sz w:val="24"/>
          <w:szCs w:val="24"/>
        </w:rPr>
      </w:pPr>
      <w:r w:rsidRPr="00823EA2">
        <w:rPr>
          <w:rFonts w:ascii="Times New Roman" w:eastAsia="Calibri" w:hAnsi="Times New Roman" w:cs="Times New Roman"/>
          <w:color w:val="000000"/>
          <w:sz w:val="24"/>
          <w:szCs w:val="24"/>
        </w:rPr>
        <w:t>6.4. Puses veicot apakšuzņēmēja nomaiņu vai jaunu apakšuzņēmēju piesaisti, ievēro Publisko iepirkumu likumā 62.pantā noteiktos nosacījumus.</w:t>
      </w:r>
    </w:p>
    <w:p w14:paraId="77DDE155" w14:textId="77777777" w:rsidR="00C4641D" w:rsidRPr="00823EA2" w:rsidRDefault="00394196" w:rsidP="00C4641D">
      <w:pPr>
        <w:tabs>
          <w:tab w:val="num" w:pos="540"/>
          <w:tab w:val="left" w:pos="1134"/>
        </w:tabs>
        <w:spacing w:after="0" w:line="240" w:lineRule="auto"/>
        <w:ind w:firstLine="567"/>
        <w:jc w:val="both"/>
        <w:rPr>
          <w:rFonts w:ascii="Times New Roman" w:hAnsi="Times New Roman" w:cs="Times New Roman"/>
          <w:sz w:val="24"/>
          <w:szCs w:val="24"/>
        </w:rPr>
      </w:pPr>
      <w:r w:rsidRPr="00823EA2">
        <w:rPr>
          <w:rFonts w:ascii="Times New Roman" w:eastAsia="Calibri" w:hAnsi="Times New Roman" w:cs="Times New Roman"/>
          <w:color w:val="000000"/>
          <w:sz w:val="24"/>
          <w:szCs w:val="24"/>
        </w:rPr>
        <w:lastRenderedPageBreak/>
        <w:t xml:space="preserve">6.5. </w:t>
      </w:r>
      <w:r w:rsidRPr="00823EA2">
        <w:rPr>
          <w:rFonts w:ascii="Times New Roman" w:eastAsia="TimesNewRomanPSMT" w:hAnsi="Times New Roman" w:cs="Times New Roman"/>
          <w:color w:val="000000"/>
          <w:sz w:val="24"/>
          <w:szCs w:val="24"/>
          <w:lang w:eastAsia="ar-SA"/>
        </w:rPr>
        <w:t xml:space="preserve">Darba izpildes laikā Pasūtītājam ir tiesības pieprasīt nomainīt </w:t>
      </w:r>
      <w:r w:rsidRPr="00823EA2">
        <w:rPr>
          <w:rFonts w:ascii="Times New Roman" w:eastAsia="TimesNewRomanPSMT" w:hAnsi="Times New Roman" w:cs="Times New Roman"/>
          <w:color w:val="000000"/>
          <w:sz w:val="24"/>
          <w:szCs w:val="24"/>
          <w:lang w:eastAsia="ar-SA"/>
        </w:rPr>
        <w:t>apakšuzņēmēju, ja apakšuzņēmējs Darba daļu veic nekvalitatīvi vai neievēro spēkā esošos normatīvos aktus. Pakalpojuma sniedzējam pienākums ir nodrošināt Pasūtītāja prasību izpildi par apakšuzņēmēja nomaiņu.</w:t>
      </w:r>
    </w:p>
    <w:p w14:paraId="161A604F" w14:textId="77777777" w:rsidR="00C4641D" w:rsidRPr="00823EA2" w:rsidRDefault="00394196" w:rsidP="00C4641D">
      <w:pPr>
        <w:pStyle w:val="Sarakstarindkopa"/>
        <w:tabs>
          <w:tab w:val="left" w:pos="1276"/>
        </w:tabs>
        <w:overflowPunct w:val="0"/>
        <w:autoSpaceDE w:val="0"/>
        <w:autoSpaceDN w:val="0"/>
        <w:adjustRightInd w:val="0"/>
        <w:ind w:left="0" w:firstLine="567"/>
        <w:jc w:val="both"/>
        <w:textAlignment w:val="baseline"/>
        <w:rPr>
          <w:rFonts w:eastAsiaTheme="minorHAnsi"/>
          <w:lang w:val="lv-LV" w:eastAsia="lv-LV"/>
        </w:rPr>
      </w:pPr>
      <w:r w:rsidRPr="00823EA2">
        <w:rPr>
          <w:lang w:val="lv-LV" w:eastAsia="lv-LV"/>
        </w:rPr>
        <w:t>6.6. Izpildītāju aizstāj ar citu izpildītāju atbi</w:t>
      </w:r>
      <w:r w:rsidRPr="00823EA2">
        <w:rPr>
          <w:lang w:val="lv-LV" w:eastAsia="lv-LV"/>
        </w:rPr>
        <w:t xml:space="preserve">lstoši komerctiesību jomas normatīvo aktu noteikumiem par komersantu reorganizāciju un uzņēmuma pāreju, un šis Izpildītājs atbilst paziņojumā par līgumu vai </w:t>
      </w:r>
      <w:r w:rsidRPr="00823EA2">
        <w:rPr>
          <w:lang w:val="lv-LV"/>
        </w:rPr>
        <w:t xml:space="preserve">Iepirkuma </w:t>
      </w:r>
      <w:r w:rsidRPr="00823EA2">
        <w:rPr>
          <w:lang w:val="lv-LV" w:eastAsia="lv-LV"/>
        </w:rPr>
        <w:t>dokumentos noteiktajām kvalifikācijas prasībām, un uz to neattiecas Publisko iepirkumu li</w:t>
      </w:r>
      <w:r w:rsidRPr="00823EA2">
        <w:rPr>
          <w:lang w:val="lv-LV" w:eastAsia="lv-LV"/>
        </w:rPr>
        <w:t xml:space="preserve">kuma 42. panta pirmajā daļā paredzētie izslēgšanas iemesli. </w:t>
      </w:r>
    </w:p>
    <w:p w14:paraId="0CED75DE" w14:textId="77777777" w:rsidR="009349AA" w:rsidRPr="0056756E" w:rsidRDefault="009349AA" w:rsidP="00123E93">
      <w:pPr>
        <w:widowControl w:val="0"/>
        <w:tabs>
          <w:tab w:val="left" w:pos="1080"/>
        </w:tabs>
        <w:autoSpaceDE w:val="0"/>
        <w:autoSpaceDN w:val="0"/>
        <w:adjustRightInd w:val="0"/>
        <w:spacing w:after="0" w:line="240" w:lineRule="auto"/>
        <w:ind w:left="420"/>
        <w:rPr>
          <w:rFonts w:ascii="Times New Roman" w:eastAsia="Times New Roman" w:hAnsi="Times New Roman" w:cs="Times New Roman"/>
          <w:sz w:val="24"/>
          <w:szCs w:val="24"/>
        </w:rPr>
      </w:pPr>
    </w:p>
    <w:p w14:paraId="0CCF7DD9" w14:textId="77777777" w:rsidR="00C4641D" w:rsidRPr="007D73A3" w:rsidRDefault="00394196" w:rsidP="00C4641D">
      <w:pPr>
        <w:widowControl w:val="0"/>
        <w:tabs>
          <w:tab w:val="left" w:pos="1080"/>
        </w:tabs>
        <w:autoSpaceDE w:val="0"/>
        <w:autoSpaceDN w:val="0"/>
        <w:adjustRightInd w:val="0"/>
        <w:spacing w:after="0" w:line="240" w:lineRule="auto"/>
        <w:ind w:left="567"/>
        <w:jc w:val="center"/>
        <w:rPr>
          <w:rFonts w:ascii="Times New Roman" w:eastAsia="Times New Roman" w:hAnsi="Times New Roman" w:cs="Times New Roman"/>
          <w:bCs/>
          <w:sz w:val="24"/>
          <w:szCs w:val="24"/>
        </w:rPr>
      </w:pPr>
      <w:r>
        <w:rPr>
          <w:rFonts w:ascii="Times New Roman" w:eastAsia="Times New Roman" w:hAnsi="Times New Roman" w:cs="Times New Roman"/>
          <w:b/>
          <w:sz w:val="24"/>
          <w:szCs w:val="24"/>
        </w:rPr>
        <w:t>7</w:t>
      </w:r>
      <w:r w:rsidRPr="007D73A3">
        <w:rPr>
          <w:rFonts w:ascii="Times New Roman" w:eastAsia="Times New Roman" w:hAnsi="Times New Roman" w:cs="Times New Roman"/>
          <w:b/>
          <w:sz w:val="24"/>
          <w:szCs w:val="24"/>
        </w:rPr>
        <w:t>.</w:t>
      </w:r>
      <w:r w:rsidRPr="007D73A3">
        <w:rPr>
          <w:rFonts w:ascii="Times New Roman" w:eastAsia="Times New Roman" w:hAnsi="Times New Roman" w:cs="Times New Roman"/>
          <w:bCs/>
          <w:sz w:val="24"/>
          <w:szCs w:val="24"/>
        </w:rPr>
        <w:t xml:space="preserve"> </w:t>
      </w:r>
      <w:r w:rsidRPr="007D73A3">
        <w:rPr>
          <w:rFonts w:ascii="Times New Roman" w:eastAsia="Times New Roman" w:hAnsi="Times New Roman" w:cs="Times New Roman"/>
          <w:b/>
          <w:bCs/>
          <w:sz w:val="24"/>
          <w:szCs w:val="24"/>
          <w:lang w:eastAsia="hi-IN"/>
        </w:rPr>
        <w:t>Konfidencialitāte</w:t>
      </w:r>
    </w:p>
    <w:p w14:paraId="0F1BAA27" w14:textId="77777777" w:rsidR="00C4641D" w:rsidRPr="007D73A3" w:rsidRDefault="00394196" w:rsidP="00C4641D">
      <w:pPr>
        <w:tabs>
          <w:tab w:val="left" w:pos="1134"/>
        </w:tabs>
        <w:spacing w:after="0" w:line="240" w:lineRule="auto"/>
        <w:ind w:firstLine="567"/>
        <w:contextualSpacing/>
        <w:jc w:val="both"/>
        <w:rPr>
          <w:rFonts w:ascii="Times New Roman" w:hAnsi="Times New Roman" w:cs="Times New Roman"/>
          <w:sz w:val="24"/>
          <w:szCs w:val="24"/>
          <w:lang w:eastAsia="hi-IN"/>
        </w:rPr>
      </w:pPr>
      <w:r>
        <w:rPr>
          <w:rFonts w:ascii="Times New Roman" w:eastAsia="Times New Roman" w:hAnsi="Times New Roman" w:cs="Times New Roman"/>
          <w:sz w:val="24"/>
          <w:szCs w:val="24"/>
          <w:lang w:eastAsia="hi-IN"/>
        </w:rPr>
        <w:t>7</w:t>
      </w:r>
      <w:r w:rsidRPr="007D73A3">
        <w:rPr>
          <w:rFonts w:ascii="Times New Roman" w:eastAsia="Times New Roman" w:hAnsi="Times New Roman" w:cs="Times New Roman"/>
          <w:sz w:val="24"/>
          <w:szCs w:val="24"/>
          <w:lang w:eastAsia="hi-IN"/>
        </w:rPr>
        <w:t xml:space="preserve">.1. </w:t>
      </w:r>
      <w:r>
        <w:rPr>
          <w:rFonts w:ascii="Times New Roman" w:eastAsia="Times New Roman" w:hAnsi="Times New Roman" w:cs="Times New Roman"/>
          <w:sz w:val="24"/>
          <w:szCs w:val="24"/>
          <w:lang w:eastAsia="hi-IN"/>
        </w:rPr>
        <w:t>Pakalpojuma sniedzējs</w:t>
      </w:r>
      <w:r w:rsidRPr="007D73A3">
        <w:rPr>
          <w:rFonts w:ascii="Times New Roman" w:eastAsia="Times New Roman" w:hAnsi="Times New Roman" w:cs="Times New Roman"/>
          <w:sz w:val="24"/>
          <w:szCs w:val="24"/>
          <w:lang w:eastAsia="hi-IN"/>
        </w:rPr>
        <w:t xml:space="preserve"> apņemas ievērot konfidencialitāti, tajā skaitā:</w:t>
      </w:r>
    </w:p>
    <w:p w14:paraId="335B561D" w14:textId="77777777" w:rsidR="00C4641D" w:rsidRPr="00823EA2" w:rsidRDefault="00394196" w:rsidP="00BE0135">
      <w:pPr>
        <w:pStyle w:val="Sarakstarindkopa"/>
        <w:numPr>
          <w:ilvl w:val="2"/>
          <w:numId w:val="8"/>
        </w:numPr>
        <w:tabs>
          <w:tab w:val="left" w:pos="1134"/>
        </w:tabs>
        <w:ind w:left="0" w:firstLine="566"/>
        <w:jc w:val="both"/>
        <w:rPr>
          <w:lang w:val="lv-LV" w:eastAsia="hi-IN"/>
        </w:rPr>
      </w:pPr>
      <w:r w:rsidRPr="00823EA2">
        <w:rPr>
          <w:lang w:val="lv-LV" w:eastAsia="hi-IN"/>
        </w:rPr>
        <w:t xml:space="preserve">nodrošināt šajā līgumā minētās informācijas neizpaušanu, tajā skaitā no trešo personu puses, </w:t>
      </w:r>
      <w:r w:rsidRPr="00823EA2">
        <w:rPr>
          <w:lang w:val="lv-LV" w:eastAsia="hi-IN"/>
        </w:rPr>
        <w:t>kas piedalās vai ir iesaistītas šī līguma izpildē;</w:t>
      </w:r>
    </w:p>
    <w:p w14:paraId="52035600" w14:textId="77777777" w:rsidR="00C4641D" w:rsidRPr="00CB6886" w:rsidRDefault="00394196" w:rsidP="00BE0135">
      <w:pPr>
        <w:pStyle w:val="Sarakstarindkopa"/>
        <w:numPr>
          <w:ilvl w:val="2"/>
          <w:numId w:val="8"/>
        </w:numPr>
        <w:tabs>
          <w:tab w:val="left" w:pos="1134"/>
        </w:tabs>
        <w:ind w:left="0" w:firstLine="566"/>
        <w:jc w:val="both"/>
        <w:rPr>
          <w:lang w:val="lv-LV" w:eastAsia="hi-IN"/>
        </w:rPr>
      </w:pPr>
      <w:r w:rsidRPr="00823EA2">
        <w:rPr>
          <w:lang w:val="lv-LV" w:eastAsia="hi-IN"/>
        </w:rPr>
        <w:t>aizsargāt, neizplatīt un bez iepriekšējas Pasūtītāja rakstiskas atļaujas saņemšanas neizpaust trešajām personām pilnīgi vai daļēji ar šo līgumu vai citu ar to izpildi saistītu dokumentu saturu, kā arī tehn</w:t>
      </w:r>
      <w:r w:rsidRPr="00823EA2">
        <w:rPr>
          <w:lang w:val="lv-LV" w:eastAsia="hi-IN"/>
        </w:rPr>
        <w:t xml:space="preserve">iska, komerciāla un jebkāda cita rakstura informāciju par Pasūtītāja darbību, kas kļuvusi Pakalpojuma </w:t>
      </w:r>
      <w:r w:rsidRPr="00CB6886">
        <w:rPr>
          <w:lang w:val="lv-LV" w:eastAsia="hi-IN"/>
        </w:rPr>
        <w:t>sniedzējam pieejama šī līguma izpildes gaitā.</w:t>
      </w:r>
    </w:p>
    <w:p w14:paraId="65071211" w14:textId="77777777" w:rsidR="00C4641D" w:rsidRPr="00CB6886" w:rsidRDefault="00394196" w:rsidP="00BE0135">
      <w:pPr>
        <w:numPr>
          <w:ilvl w:val="1"/>
          <w:numId w:val="8"/>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Pasūtītājs apņemas ievērot konfidencialitāti un bez Izpildītāja rakstiskas atļaujas saņemšanas neizpaust tre</w:t>
      </w:r>
      <w:r w:rsidRPr="00CB6886">
        <w:rPr>
          <w:rFonts w:ascii="Times New Roman" w:eastAsia="Times New Roman" w:hAnsi="Times New Roman" w:cs="Times New Roman"/>
          <w:sz w:val="24"/>
          <w:szCs w:val="24"/>
          <w:lang w:eastAsia="hi-IN"/>
        </w:rPr>
        <w:t>šajām personām pilnīgi vai daļēji ar šo līgumu vai citu ar to izpildi saistītu dokumentu, kurus pirms šī līguma noslēgšanas Pakalpojuma sniedzējs ir noteicis kā komercnoslēpumu un attiecīgi par to pirms šī līguma noslēgšanas ir informējis Pasūtītāju. Jebku</w:t>
      </w:r>
      <w:r w:rsidRPr="00CB6886">
        <w:rPr>
          <w:rFonts w:ascii="Times New Roman" w:eastAsia="Times New Roman" w:hAnsi="Times New Roman" w:cs="Times New Roman"/>
          <w:sz w:val="24"/>
          <w:szCs w:val="24"/>
          <w:lang w:eastAsia="hi-IN"/>
        </w:rPr>
        <w:t>rā gadījumā, Pakalpojuma sniedzējs nevar noteikt par komercnoslēpumu šī līguma priekšmetu un tā izpildes rezultātu.</w:t>
      </w:r>
    </w:p>
    <w:p w14:paraId="5B4D0EBC" w14:textId="77777777" w:rsidR="00C4641D" w:rsidRPr="00CB6886" w:rsidRDefault="00394196" w:rsidP="00BE0135">
      <w:pPr>
        <w:numPr>
          <w:ilvl w:val="1"/>
          <w:numId w:val="8"/>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Konfidencialitātes ierobežojumi neattiecas uz publiski un vispārpieejamu informāciju, kā arī uz informāciju, kuru saskaņā ar šī līguma notei</w:t>
      </w:r>
      <w:r w:rsidRPr="00CB6886">
        <w:rPr>
          <w:rFonts w:ascii="Times New Roman" w:eastAsia="Times New Roman" w:hAnsi="Times New Roman" w:cs="Times New Roman"/>
          <w:sz w:val="24"/>
          <w:szCs w:val="24"/>
          <w:lang w:eastAsia="hi-IN"/>
        </w:rPr>
        <w:t>kumiem ir paredzēts darīt zināmu trešajām personām.</w:t>
      </w:r>
    </w:p>
    <w:p w14:paraId="363B261A" w14:textId="77777777" w:rsidR="00C4641D" w:rsidRPr="00CB6886" w:rsidRDefault="00394196" w:rsidP="00BE0135">
      <w:pPr>
        <w:numPr>
          <w:ilvl w:val="1"/>
          <w:numId w:val="8"/>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Konfidencialitātes noteikumi neattiecas uz gadījumiem, kad informāciju pieprasa valsts vai pašvaldību iestādes un kurām šādas tiesības ir noteiktas Latvijas Republikas normatīvajos aktos.</w:t>
      </w:r>
    </w:p>
    <w:p w14:paraId="16318B30" w14:textId="77777777" w:rsidR="00C4641D" w:rsidRPr="00CB6886" w:rsidRDefault="00394196" w:rsidP="00BE0135">
      <w:pPr>
        <w:numPr>
          <w:ilvl w:val="1"/>
          <w:numId w:val="8"/>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rPr>
        <w:t>Puses veic visus</w:t>
      </w:r>
      <w:r w:rsidRPr="00CB6886">
        <w:rPr>
          <w:rFonts w:ascii="Times New Roman" w:eastAsia="Times New Roman" w:hAnsi="Times New Roman" w:cs="Times New Roman"/>
          <w:sz w:val="24"/>
          <w:szCs w:val="24"/>
        </w:rPr>
        <w:t xml:space="preserve"> nepieciešamos pasākumus, lai aizsargātu konfidenciālu informāciju, tajā skaitā par nepieciešamību nodrošināt konfidenciālas informācijas aizsardzību informē savus darbiniekus un citas šī līguma izpildē iesaistītās personas.</w:t>
      </w:r>
    </w:p>
    <w:p w14:paraId="05B57ED1" w14:textId="77777777" w:rsidR="00C4641D" w:rsidRPr="00CB6886" w:rsidRDefault="00394196" w:rsidP="00BE0135">
      <w:pPr>
        <w:numPr>
          <w:ilvl w:val="1"/>
          <w:numId w:val="8"/>
        </w:numPr>
        <w:tabs>
          <w:tab w:val="left" w:pos="1134"/>
        </w:tabs>
        <w:spacing w:after="0" w:line="240" w:lineRule="auto"/>
        <w:ind w:left="0" w:firstLine="567"/>
        <w:contextualSpacing/>
        <w:jc w:val="both"/>
        <w:rPr>
          <w:rFonts w:ascii="Times New Roman" w:eastAsia="Times New Roman" w:hAnsi="Times New Roman" w:cs="Times New Roman"/>
          <w:sz w:val="24"/>
          <w:szCs w:val="24"/>
          <w:lang w:eastAsia="hi-IN"/>
        </w:rPr>
      </w:pPr>
      <w:r w:rsidRPr="00CB6886">
        <w:rPr>
          <w:rFonts w:ascii="Times New Roman" w:eastAsia="Times New Roman" w:hAnsi="Times New Roman" w:cs="Times New Roman"/>
          <w:sz w:val="24"/>
          <w:szCs w:val="24"/>
          <w:lang w:eastAsia="hi-IN"/>
        </w:rPr>
        <w:t>Puses vienojas, ka konfidencial</w:t>
      </w:r>
      <w:r w:rsidRPr="00CB6886">
        <w:rPr>
          <w:rFonts w:ascii="Times New Roman" w:eastAsia="Times New Roman" w:hAnsi="Times New Roman" w:cs="Times New Roman"/>
          <w:sz w:val="24"/>
          <w:szCs w:val="24"/>
          <w:lang w:eastAsia="hi-IN"/>
        </w:rPr>
        <w:t>itātes noteikumu neievērošana ir šī līguma pārkāpums, kas dod cietušajai Pusei tiesības prasīt no vainīgās Puses konfidencialitātes noteikumu neievērošanas rezultātā radušos zaudējumu atlīdzināšanu.</w:t>
      </w:r>
    </w:p>
    <w:p w14:paraId="1ECECB41" w14:textId="77777777" w:rsidR="00C4641D" w:rsidRPr="00CB6886" w:rsidRDefault="00394196" w:rsidP="00BE0135">
      <w:pPr>
        <w:pStyle w:val="Sarakstarindkopa"/>
        <w:widowControl w:val="0"/>
        <w:numPr>
          <w:ilvl w:val="1"/>
          <w:numId w:val="8"/>
        </w:numPr>
        <w:tabs>
          <w:tab w:val="left" w:pos="1080"/>
        </w:tabs>
        <w:autoSpaceDE w:val="0"/>
        <w:autoSpaceDN w:val="0"/>
        <w:adjustRightInd w:val="0"/>
        <w:ind w:hanging="256"/>
        <w:rPr>
          <w:bCs/>
          <w:iCs/>
          <w:lang w:val="lv-LV"/>
        </w:rPr>
      </w:pPr>
      <w:r w:rsidRPr="00CB6886">
        <w:rPr>
          <w:bCs/>
          <w:iCs/>
          <w:lang w:val="lv-LV"/>
        </w:rPr>
        <w:t>Konfidencialitātes aizsardzības noteikumiem ir neierobežo</w:t>
      </w:r>
      <w:r w:rsidRPr="00CB6886">
        <w:rPr>
          <w:bCs/>
          <w:iCs/>
          <w:lang w:val="lv-LV"/>
        </w:rPr>
        <w:t>ts laiks.</w:t>
      </w:r>
    </w:p>
    <w:p w14:paraId="7E584058" w14:textId="77777777" w:rsidR="00C4641D" w:rsidRPr="00CB6886" w:rsidRDefault="00C4641D" w:rsidP="00C4641D">
      <w:pPr>
        <w:widowControl w:val="0"/>
        <w:tabs>
          <w:tab w:val="left" w:pos="1080"/>
        </w:tabs>
        <w:autoSpaceDE w:val="0"/>
        <w:autoSpaceDN w:val="0"/>
        <w:adjustRightInd w:val="0"/>
        <w:spacing w:after="0" w:line="240" w:lineRule="auto"/>
        <w:ind w:left="540"/>
        <w:rPr>
          <w:rFonts w:ascii="Times New Roman" w:eastAsia="Times New Roman" w:hAnsi="Times New Roman" w:cs="Times New Roman"/>
          <w:sz w:val="24"/>
          <w:szCs w:val="24"/>
        </w:rPr>
      </w:pPr>
    </w:p>
    <w:p w14:paraId="1AA977F7" w14:textId="77777777" w:rsidR="009349AA" w:rsidRPr="00CB6886" w:rsidRDefault="00394196" w:rsidP="00BE0135">
      <w:pPr>
        <w:pStyle w:val="Sarakstarindkopa"/>
        <w:widowControl w:val="0"/>
        <w:numPr>
          <w:ilvl w:val="0"/>
          <w:numId w:val="7"/>
        </w:numPr>
        <w:tabs>
          <w:tab w:val="left" w:pos="1080"/>
        </w:tabs>
        <w:autoSpaceDE w:val="0"/>
        <w:autoSpaceDN w:val="0"/>
        <w:adjustRightInd w:val="0"/>
        <w:jc w:val="center"/>
        <w:rPr>
          <w:lang w:val="lv-LV"/>
        </w:rPr>
      </w:pPr>
      <w:r w:rsidRPr="00CB6886">
        <w:rPr>
          <w:b/>
          <w:bCs/>
          <w:lang w:val="lv-LV"/>
        </w:rPr>
        <w:t xml:space="preserve">Nobeiguma </w:t>
      </w:r>
      <w:r w:rsidR="00A448AA" w:rsidRPr="00CB6886">
        <w:rPr>
          <w:b/>
          <w:bCs/>
          <w:lang w:val="lv-LV"/>
        </w:rPr>
        <w:t>noteikumi</w:t>
      </w:r>
    </w:p>
    <w:p w14:paraId="726C0C47" w14:textId="77777777" w:rsidR="00823EA2"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CB6886">
        <w:rPr>
          <w:lang w:val="lv-LV"/>
        </w:rPr>
        <w:t xml:space="preserve">Šis līgums ir saistošs Pušu </w:t>
      </w:r>
      <w:r w:rsidR="00A910B0" w:rsidRPr="00CB6886">
        <w:rPr>
          <w:lang w:val="lv-LV"/>
        </w:rPr>
        <w:t>noteiktajām atbildīgajām personām</w:t>
      </w:r>
      <w:r w:rsidRPr="00CB6886">
        <w:rPr>
          <w:lang w:val="lv-LV"/>
        </w:rPr>
        <w:t>, darbiniekiem un juridiskajiem tiesību pārņēmējiem.</w:t>
      </w:r>
    </w:p>
    <w:p w14:paraId="361FFFEC"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 xml:space="preserve">Visi pielikumi, papildinājumi un grozījumi šim līgumam stājas spēkā tikai tad, ja tie noformēti </w:t>
      </w:r>
      <w:r w:rsidRPr="00994B8B">
        <w:rPr>
          <w:lang w:val="lv-LV"/>
        </w:rPr>
        <w:t>rakstiski un tos parakstījušas abas Puses.</w:t>
      </w:r>
    </w:p>
    <w:p w14:paraId="04A9CB97"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Visus jautājumus, kas nav atrunāti šajā līgumā, Puses risina, savstarpēji vienojoties, ievērojot spēkā esošo Latvijas Republikas normatīvu aktu prasības.</w:t>
      </w:r>
    </w:p>
    <w:p w14:paraId="00F424F2"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 xml:space="preserve">Pušu strīdi tiek izskatīti savstarpēji </w:t>
      </w:r>
      <w:r w:rsidRPr="00994B8B">
        <w:rPr>
          <w:lang w:val="lv-LV"/>
        </w:rPr>
        <w:t>vienojoties, bet, ja vienošanās netiek panākta – tiesā Latvijas Republikas spēkā esošajos normatīvajos aktos noteiktajā kārtībā.</w:t>
      </w:r>
    </w:p>
    <w:p w14:paraId="3139F729"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Pušu rekvizītu, juridiskās adreses vai kādas citas informācijas, kas var ietekmēt šajā līgumā paredzēto saistību izpildi, izmai</w:t>
      </w:r>
      <w:r w:rsidRPr="00994B8B">
        <w:rPr>
          <w:lang w:val="lv-LV"/>
        </w:rPr>
        <w:t>ņu gadījumā attiecīgai Pusei 3 (trīs) darba dienu laikā rakstveidā jāpaziņo otrai Pusei par notikušām izmaiņām.</w:t>
      </w:r>
    </w:p>
    <w:p w14:paraId="17CBAFEC" w14:textId="77777777"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t>Informācijas apmaiņa starp Pusēm notiek rakstveidā. Nekādas mutiskas vienošanās vai pieprasījumi netiks uzskatīti par saistošiem nevienai no Pus</w:t>
      </w:r>
      <w:r w:rsidRPr="00994B8B">
        <w:t>ēm.</w:t>
      </w:r>
    </w:p>
    <w:p w14:paraId="7C28AF69" w14:textId="77777777"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Ja kāds no šī līguma noteikumiem zaudē spēku, kļūst nelikumīgs vai neīstenojams, tas nekādā veidā neietekmē pārējo šī līguma noteikumu spēkā esamību, likumību vai īstenojamību. Puses ar šo apņemas labticīgās sarunās pēc iespējas ātrāk vienoties par spē</w:t>
      </w:r>
      <w:r w:rsidRPr="00994B8B">
        <w:rPr>
          <w:lang w:val="lv-LV"/>
        </w:rPr>
        <w:t xml:space="preserve">ku zaudējušā, nelikumīgā vai neīstenojamā noteikuma aizstāšanu ar citu spēkā esošu, likumīgu un īstenojamu noteikumu, kas pēc tā ekonomiskās būtības pēc iespējas tuvāk atbilst spēku zaudējušā, nelikumīgā vai neīstenojamā noteikuma </w:t>
      </w:r>
      <w:r w:rsidRPr="00994B8B">
        <w:rPr>
          <w:lang w:val="lv-LV"/>
        </w:rPr>
        <w:lastRenderedPageBreak/>
        <w:t>būtībai.</w:t>
      </w:r>
    </w:p>
    <w:p w14:paraId="3FDE39F5"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Šī līguma sadaļu</w:t>
      </w:r>
      <w:r w:rsidRPr="00994B8B">
        <w:rPr>
          <w:lang w:val="lv-LV"/>
        </w:rPr>
        <w:t xml:space="preserve"> (punktu) virsraksti lietoti tikai teksta labākai pārskatāmībai un tādēļ nevar tikt izmantoti šī līguma interpretācijai.</w:t>
      </w:r>
    </w:p>
    <w:p w14:paraId="4B622FF7"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Nevienai no Pusēm nav tiesību pārjaunot šo līgumu, mainot saistības dalībnieku bez pārējo Pušu piekrišanas.</w:t>
      </w:r>
    </w:p>
    <w:p w14:paraId="10D6E6E8" w14:textId="77777777"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 xml:space="preserve">Puses iesniedz viena otrai </w:t>
      </w:r>
      <w:r w:rsidRPr="00994B8B">
        <w:rPr>
          <w:lang w:val="lv-LV"/>
        </w:rPr>
        <w:t xml:space="preserve">paziņojumus un informāciju, kā arī atbild uz tiem rakstiski šī līgumā noteiktajā termiņā. </w:t>
      </w:r>
      <w:r w:rsidRPr="00394196">
        <w:rPr>
          <w:lang w:val="lv-LV"/>
        </w:rPr>
        <w:t>Gadījumos, kad šajā līgumā nav noteikts konkrēts termiņš, viena Puse apņemas atbildēt otrai Pusei uz rakstiskiem paziņojumiem un dot vai pamatoti atteikt savu piekriš</w:t>
      </w:r>
      <w:r w:rsidRPr="00394196">
        <w:rPr>
          <w:lang w:val="lv-LV"/>
        </w:rPr>
        <w:t>anu7  (septiņu) darba dienu laikā no attiecīgā paziņojuma saņemšanas. Ja noteiktajos termiņos netiek saņemta atbilde un attiecīgā Puse 1 (vienas) darba dienas laikā nav devusi atbildi arī uz tai izteikto atgādinājumu, uzskatāms, ka šī Puse piekritusi iztei</w:t>
      </w:r>
      <w:r w:rsidRPr="00394196">
        <w:rPr>
          <w:lang w:val="lv-LV"/>
        </w:rPr>
        <w:t xml:space="preserve">ktajiem priekšlikumiem un apstiprina iesniegtos dokumentus. </w:t>
      </w:r>
      <w:proofErr w:type="spellStart"/>
      <w:r w:rsidRPr="00994B8B">
        <w:t>Atgādinājums</w:t>
      </w:r>
      <w:proofErr w:type="spellEnd"/>
      <w:r w:rsidRPr="00994B8B">
        <w:t xml:space="preserve"> </w:t>
      </w:r>
      <w:proofErr w:type="spellStart"/>
      <w:r w:rsidRPr="00994B8B">
        <w:t>izsakāms</w:t>
      </w:r>
      <w:proofErr w:type="spellEnd"/>
      <w:r w:rsidRPr="00994B8B">
        <w:t xml:space="preserve"> </w:t>
      </w:r>
      <w:proofErr w:type="spellStart"/>
      <w:r w:rsidRPr="00994B8B">
        <w:t>līdz</w:t>
      </w:r>
      <w:proofErr w:type="spellEnd"/>
      <w:r w:rsidRPr="00994B8B">
        <w:t xml:space="preserve"> </w:t>
      </w:r>
      <w:proofErr w:type="spellStart"/>
      <w:r w:rsidRPr="00994B8B">
        <w:t>ar</w:t>
      </w:r>
      <w:proofErr w:type="spellEnd"/>
      <w:r w:rsidRPr="00994B8B">
        <w:t xml:space="preserve"> atbildes termiņa izbeigšanos.</w:t>
      </w:r>
    </w:p>
    <w:p w14:paraId="1F651365"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 xml:space="preserve">Rakstisku paziņojumu nosūtīšana tiek veikta elektroniski, nosūtot paziņojumus no attiecīgās Puses e-pasta uz otras Puses e-pastiem, kas </w:t>
      </w:r>
      <w:r w:rsidRPr="00994B8B">
        <w:rPr>
          <w:lang w:val="lv-LV"/>
        </w:rPr>
        <w:t>norādīti šī līguma 9. punktā.</w:t>
      </w:r>
    </w:p>
    <w:p w14:paraId="03A5DD9D"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Jebkuri sūtījumi Pusēm uzskatāmi par saņemtiem šādos termiņos:</w:t>
      </w:r>
    </w:p>
    <w:p w14:paraId="0D33944C" w14:textId="77777777" w:rsidR="00994B8B" w:rsidRDefault="00394196" w:rsidP="00994B8B">
      <w:pPr>
        <w:pStyle w:val="Sarakstarindkopa"/>
        <w:widowControl w:val="0"/>
        <w:numPr>
          <w:ilvl w:val="2"/>
          <w:numId w:val="7"/>
        </w:numPr>
        <w:tabs>
          <w:tab w:val="left" w:pos="1134"/>
        </w:tabs>
        <w:autoSpaceDE w:val="0"/>
        <w:autoSpaceDN w:val="0"/>
        <w:adjustRightInd w:val="0"/>
        <w:jc w:val="both"/>
        <w:rPr>
          <w:lang w:val="lv-LV"/>
        </w:rPr>
      </w:pPr>
      <w:r w:rsidRPr="00994B8B">
        <w:rPr>
          <w:lang w:val="lv-LV"/>
        </w:rPr>
        <w:t xml:space="preserve">7.(septītajā) dienā pēc nosūtīšanas, ja nosūtīts pa pastu </w:t>
      </w:r>
      <w:r w:rsidR="00C4641D" w:rsidRPr="00994B8B">
        <w:rPr>
          <w:lang w:val="lv-LV"/>
        </w:rPr>
        <w:t>ierakstītā</w:t>
      </w:r>
      <w:r w:rsidRPr="00994B8B">
        <w:rPr>
          <w:lang w:val="lv-LV"/>
        </w:rPr>
        <w:t xml:space="preserve"> sūtījumā;</w:t>
      </w:r>
    </w:p>
    <w:p w14:paraId="0ECCED4C" w14:textId="77777777" w:rsidR="00994B8B" w:rsidRDefault="00394196" w:rsidP="00994B8B">
      <w:pPr>
        <w:pStyle w:val="Sarakstarindkopa"/>
        <w:widowControl w:val="0"/>
        <w:numPr>
          <w:ilvl w:val="2"/>
          <w:numId w:val="7"/>
        </w:numPr>
        <w:tabs>
          <w:tab w:val="left" w:pos="1134"/>
        </w:tabs>
        <w:autoSpaceDE w:val="0"/>
        <w:autoSpaceDN w:val="0"/>
        <w:adjustRightInd w:val="0"/>
        <w:jc w:val="both"/>
        <w:rPr>
          <w:lang w:val="lv-LV"/>
        </w:rPr>
      </w:pPr>
      <w:r w:rsidRPr="00994B8B">
        <w:rPr>
          <w:lang w:val="lv-LV"/>
        </w:rPr>
        <w:t xml:space="preserve">5.(piektajā) dienā pēc nosūtīšanas, ja nosūtīts pa pastu </w:t>
      </w:r>
      <w:r w:rsidR="00C4641D" w:rsidRPr="00994B8B">
        <w:rPr>
          <w:lang w:val="lv-LV"/>
        </w:rPr>
        <w:t>parastā</w:t>
      </w:r>
      <w:r w:rsidRPr="00994B8B">
        <w:rPr>
          <w:lang w:val="lv-LV"/>
        </w:rPr>
        <w:t xml:space="preserve"> sūtījumā;</w:t>
      </w:r>
    </w:p>
    <w:p w14:paraId="66B82D3C" w14:textId="77777777" w:rsidR="00994B8B" w:rsidRPr="00994B8B" w:rsidRDefault="00394196" w:rsidP="00994B8B">
      <w:pPr>
        <w:pStyle w:val="Sarakstarindkopa"/>
        <w:widowControl w:val="0"/>
        <w:numPr>
          <w:ilvl w:val="2"/>
          <w:numId w:val="7"/>
        </w:numPr>
        <w:tabs>
          <w:tab w:val="left" w:pos="1134"/>
        </w:tabs>
        <w:autoSpaceDE w:val="0"/>
        <w:autoSpaceDN w:val="0"/>
        <w:adjustRightInd w:val="0"/>
        <w:jc w:val="both"/>
        <w:rPr>
          <w:lang w:val="lv-LV"/>
        </w:rPr>
      </w:pPr>
      <w:r w:rsidRPr="00994B8B">
        <w:t>saņemts i</w:t>
      </w:r>
      <w:r w:rsidRPr="00994B8B">
        <w:t>esniegšanas dienā, ja iesniegts personīgi pret parakstu;</w:t>
      </w:r>
    </w:p>
    <w:p w14:paraId="42AC5294" w14:textId="77777777" w:rsidR="00994B8B" w:rsidRDefault="00394196" w:rsidP="00994B8B">
      <w:pPr>
        <w:pStyle w:val="Sarakstarindkopa"/>
        <w:widowControl w:val="0"/>
        <w:numPr>
          <w:ilvl w:val="2"/>
          <w:numId w:val="7"/>
        </w:numPr>
        <w:tabs>
          <w:tab w:val="left" w:pos="1134"/>
        </w:tabs>
        <w:autoSpaceDE w:val="0"/>
        <w:autoSpaceDN w:val="0"/>
        <w:adjustRightInd w:val="0"/>
        <w:jc w:val="both"/>
        <w:rPr>
          <w:lang w:val="lv-LV"/>
        </w:rPr>
      </w:pPr>
      <w:r w:rsidRPr="00994B8B">
        <w:rPr>
          <w:lang w:val="lv-LV"/>
        </w:rPr>
        <w:t>saņemts nākošajā darba dienā pēc nosūtīšanas, ja nosūtīts uz šī līgumā norādīto attiecīgās Puses e-pastu.</w:t>
      </w:r>
    </w:p>
    <w:p w14:paraId="67E8D44D" w14:textId="77777777"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bCs/>
          <w:color w:val="000000"/>
          <w:spacing w:val="-2"/>
          <w:lang w:val="lv-LV"/>
        </w:rPr>
        <w:t>Pasūtītājs informē Pakalpojuma sniedzēju par šī līguma reģistrēšanas dienu un reģistrēšanas n</w:t>
      </w:r>
      <w:r w:rsidRPr="00994B8B">
        <w:rPr>
          <w:bCs/>
          <w:color w:val="000000"/>
          <w:spacing w:val="-2"/>
          <w:lang w:val="lv-LV"/>
        </w:rPr>
        <w:t>umuru, nosūtot e-pastu uz šī līguma 9. punktā norādīto Pakalpojuma sniedzēja e-pastu.</w:t>
      </w:r>
    </w:p>
    <w:p w14:paraId="6A257453" w14:textId="77777777"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 xml:space="preserve">Šis līgums un tā pielikumi sastādīti latviešu valodā uz </w:t>
      </w:r>
      <w:r w:rsidR="008E5746" w:rsidRPr="00994B8B">
        <w:rPr>
          <w:b/>
          <w:lang w:val="lv-LV"/>
        </w:rPr>
        <w:t>8</w:t>
      </w:r>
      <w:r w:rsidRPr="00994B8B">
        <w:rPr>
          <w:b/>
          <w:lang w:val="lv-LV"/>
        </w:rPr>
        <w:t xml:space="preserve"> (</w:t>
      </w:r>
      <w:r w:rsidR="008E5746" w:rsidRPr="00994B8B">
        <w:rPr>
          <w:b/>
          <w:lang w:val="lv-LV"/>
        </w:rPr>
        <w:t>astoņām</w:t>
      </w:r>
      <w:r w:rsidR="008D0D03" w:rsidRPr="00994B8B">
        <w:rPr>
          <w:b/>
          <w:lang w:val="lv-LV"/>
        </w:rPr>
        <w:t>)</w:t>
      </w:r>
      <w:r w:rsidRPr="00994B8B">
        <w:rPr>
          <w:lang w:val="lv-LV"/>
        </w:rPr>
        <w:t xml:space="preserve"> lapām. </w:t>
      </w:r>
      <w:r w:rsidRPr="00994B8B">
        <w:t>Šis līgums ir parakstīts, izmantojot drošus elektroniskos parakstus, kas satur laika zīmogus. E</w:t>
      </w:r>
      <w:r w:rsidRPr="00994B8B">
        <w:t>lektroniskais dokuments glabājas pie abām pusēm.</w:t>
      </w:r>
      <w:bookmarkStart w:id="0" w:name="_Hlk163125206"/>
    </w:p>
    <w:p w14:paraId="39EC72A3" w14:textId="74F69057"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Pasūtītājs par Darbu uzdevumu sagatavošanu, objektu apsekošanu, kontroles veikšanu un citu ar Darbu saistītu saimniecisku jautājumu risināšanai, izņemot šī līguma 8.20.apkšpunktā minēto,  norīko Rīgas valsts</w:t>
      </w:r>
      <w:r w:rsidRPr="00994B8B">
        <w:rPr>
          <w:lang w:val="lv-LV"/>
        </w:rPr>
        <w:t xml:space="preserve">pilsētas pašvaldības </w:t>
      </w:r>
      <w:r w:rsidRPr="00994B8B">
        <w:rPr>
          <w:lang w:val="lv-LV" w:eastAsia="lv-LV"/>
        </w:rPr>
        <w:t xml:space="preserve">Mājokļu un vides departamenta Vides pārvaldes </w:t>
      </w:r>
      <w:r w:rsidRPr="00994B8B">
        <w:rPr>
          <w:lang w:val="lv-LV"/>
        </w:rPr>
        <w:t>Peldvietu un aktīvās atpūtas zonu sektora galveno speciālis</w:t>
      </w:r>
      <w:r w:rsidR="00AC6FED" w:rsidRPr="00994B8B">
        <w:rPr>
          <w:lang w:val="lv-LV"/>
        </w:rPr>
        <w:t>ti</w:t>
      </w:r>
      <w:r w:rsidRPr="00994B8B">
        <w:rPr>
          <w:lang w:val="lv-LV"/>
        </w:rPr>
        <w:t xml:space="preserve"> </w:t>
      </w:r>
      <w:r w:rsidR="00AC6FED" w:rsidRPr="00994B8B">
        <w:rPr>
          <w:b/>
          <w:bCs/>
          <w:lang w:val="lv-LV"/>
        </w:rPr>
        <w:t>Diānu Strautu</w:t>
      </w:r>
      <w:r w:rsidRPr="00994B8B">
        <w:rPr>
          <w:b/>
          <w:bCs/>
          <w:lang w:val="lv-LV"/>
        </w:rPr>
        <w:t xml:space="preserve"> </w:t>
      </w:r>
      <w:r w:rsidRPr="00994B8B">
        <w:rPr>
          <w:lang w:val="lv-LV" w:eastAsia="lv-LV"/>
        </w:rPr>
        <w:t>(tālrunis:</w:t>
      </w:r>
      <w:r w:rsidR="00296088" w:rsidRPr="00994B8B">
        <w:rPr>
          <w:lang w:val="lv-LV" w:eastAsia="lv-LV"/>
        </w:rPr>
        <w:t xml:space="preserve"> </w:t>
      </w:r>
      <w:r>
        <w:rPr>
          <w:lang w:val="lv-LV" w:eastAsia="lv-LV"/>
        </w:rPr>
        <w:t>[…]</w:t>
      </w:r>
      <w:r w:rsidRPr="00994B8B">
        <w:rPr>
          <w:color w:val="5B9BD5" w:themeColor="accent5"/>
          <w:u w:val="single"/>
          <w:lang w:val="lv-LV" w:eastAsia="lv-LV"/>
        </w:rPr>
        <w:t>)</w:t>
      </w:r>
      <w:r w:rsidRPr="00994B8B">
        <w:rPr>
          <w:color w:val="5B9BD5" w:themeColor="accent5"/>
          <w:lang w:val="lv-LV" w:eastAsia="lv-LV"/>
        </w:rPr>
        <w:t>.</w:t>
      </w:r>
      <w:bookmarkEnd w:id="0"/>
    </w:p>
    <w:p w14:paraId="3EF6B2ED" w14:textId="26BC93ED"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Pasūtītāja pilnvarotā</w:t>
      </w:r>
      <w:r w:rsidR="00581F77" w:rsidRPr="00994B8B">
        <w:rPr>
          <w:lang w:val="lv-LV"/>
        </w:rPr>
        <w:t xml:space="preserve"> atbildīgā</w:t>
      </w:r>
      <w:r w:rsidRPr="00994B8B">
        <w:rPr>
          <w:lang w:val="lv-LV"/>
        </w:rPr>
        <w:t xml:space="preserve"> persona šī līguma izpildei un šajā līgumā atrunāto aktu parakstīšanai ir Rīgas </w:t>
      </w:r>
      <w:r w:rsidR="0019330B" w:rsidRPr="00994B8B">
        <w:rPr>
          <w:lang w:val="lv-LV"/>
        </w:rPr>
        <w:t>valstspilsēta</w:t>
      </w:r>
      <w:r w:rsidRPr="00994B8B">
        <w:rPr>
          <w:lang w:val="lv-LV"/>
        </w:rPr>
        <w:t>s</w:t>
      </w:r>
      <w:r w:rsidR="0019330B" w:rsidRPr="00994B8B">
        <w:rPr>
          <w:lang w:val="lv-LV"/>
        </w:rPr>
        <w:t xml:space="preserve"> pašvaldības</w:t>
      </w:r>
      <w:r w:rsidRPr="00994B8B">
        <w:rPr>
          <w:lang w:val="lv-LV"/>
        </w:rPr>
        <w:t xml:space="preserve"> </w:t>
      </w:r>
      <w:r w:rsidRPr="00994B8B">
        <w:rPr>
          <w:lang w:val="lv-LV" w:eastAsia="lv-LV"/>
        </w:rPr>
        <w:t xml:space="preserve">Mājokļu un vides departamenta </w:t>
      </w:r>
      <w:r w:rsidR="00857DE6" w:rsidRPr="00994B8B">
        <w:rPr>
          <w:lang w:val="lv-LV" w:eastAsia="lv-LV"/>
        </w:rPr>
        <w:t xml:space="preserve">pārvaldes </w:t>
      </w:r>
      <w:r w:rsidR="00857DE6" w:rsidRPr="00994B8B">
        <w:rPr>
          <w:lang w:val="lv-LV"/>
        </w:rPr>
        <w:t xml:space="preserve">Peldvietu un aktīvās atpūtas zonu sektora vadītāju – nodaļas vadītāja vietnieci </w:t>
      </w:r>
      <w:r w:rsidR="00857DE6" w:rsidRPr="00994B8B">
        <w:rPr>
          <w:b/>
          <w:bCs/>
          <w:lang w:val="lv-LV"/>
        </w:rPr>
        <w:t xml:space="preserve">Tatjanu </w:t>
      </w:r>
      <w:proofErr w:type="spellStart"/>
      <w:r w:rsidR="00857DE6" w:rsidRPr="00994B8B">
        <w:rPr>
          <w:b/>
          <w:bCs/>
          <w:lang w:val="lv-LV"/>
        </w:rPr>
        <w:t>Žideli</w:t>
      </w:r>
      <w:proofErr w:type="spellEnd"/>
      <w:r w:rsidR="00857DE6" w:rsidRPr="00994B8B">
        <w:rPr>
          <w:lang w:val="lv-LV" w:eastAsia="lv-LV"/>
        </w:rPr>
        <w:t xml:space="preserve"> (tālrunis:</w:t>
      </w:r>
      <w:r w:rsidR="00857DE6" w:rsidRPr="00994B8B">
        <w:rPr>
          <w:lang w:val="lv-LV"/>
        </w:rPr>
        <w:t xml:space="preserve"> </w:t>
      </w:r>
      <w:r>
        <w:rPr>
          <w:lang w:val="lv-LV"/>
        </w:rPr>
        <w:t>[…]</w:t>
      </w:r>
      <w:r w:rsidR="00857DE6" w:rsidRPr="00994B8B">
        <w:rPr>
          <w:lang w:val="lv-LV" w:eastAsia="lv-LV"/>
        </w:rPr>
        <w:t>)</w:t>
      </w:r>
      <w:r w:rsidR="005362C4" w:rsidRPr="00994B8B">
        <w:rPr>
          <w:lang w:val="lv-LV" w:eastAsia="lv-LV"/>
        </w:rPr>
        <w:t xml:space="preserve">. </w:t>
      </w:r>
      <w:r w:rsidRPr="00394196">
        <w:rPr>
          <w:lang w:val="lv-LV"/>
        </w:rPr>
        <w:t xml:space="preserve">Pasūtītāja atbildīgās personas prombūtnē šajā līgumā </w:t>
      </w:r>
      <w:r w:rsidR="00EF35E5" w:rsidRPr="00394196">
        <w:rPr>
          <w:lang w:val="lv-LV"/>
        </w:rPr>
        <w:t>minētos</w:t>
      </w:r>
      <w:r w:rsidRPr="00394196">
        <w:rPr>
          <w:lang w:val="lv-LV"/>
        </w:rPr>
        <w:t xml:space="preserve"> aktus ir tiesīgs parakstīt cits Pasūtītāja </w:t>
      </w:r>
      <w:r w:rsidR="00EF35E5" w:rsidRPr="00394196">
        <w:rPr>
          <w:lang w:val="lv-LV"/>
        </w:rPr>
        <w:t>noteikts</w:t>
      </w:r>
      <w:r w:rsidRPr="00394196">
        <w:rPr>
          <w:lang w:val="lv-LV"/>
        </w:rPr>
        <w:t xml:space="preserve"> darbinieks. Pasūtītāja pārstāvim ir tiesības, nepārkāpjot šī līguma robežas, risināt visus ar šī līguma izpildi saistītos operatīvos jautājumus</w:t>
      </w:r>
      <w:r w:rsidRPr="00394196">
        <w:rPr>
          <w:lang w:val="lv-LV"/>
        </w:rPr>
        <w:t>, organizēt un kontrolēt šī līguma izpildes gaitu, tajā skaitā, bet ne tikai veikt komunikāciju ar Pakalpojuma sniedzēju, pieprasīt no Pakalpojuma sniedzēja informāciju, sniegt informāciju Pakalpojuma sniedzējam, nodrošināt ar šī līgumu saistītās dokumentā</w:t>
      </w:r>
      <w:r w:rsidRPr="00394196">
        <w:rPr>
          <w:lang w:val="lv-LV"/>
        </w:rPr>
        <w:t>cijas nodošanu/ pieņemšanu, organizēt Darba pieņemšanu, dot norādījumus par šī līgumā noteiktā Darba izpildi, kā arī veikt citas darbības, kas saistītas ar pienācīgu šajā līgumā paredzēto saistību izpildi, bet tas nav pilnvarots, izdarīt grozījumus un papi</w:t>
      </w:r>
      <w:r w:rsidRPr="00394196">
        <w:rPr>
          <w:lang w:val="lv-LV"/>
        </w:rPr>
        <w:t>ldinājumus šajā līgumā, ieskaitot, grozīt šī līguma līgumcenu.</w:t>
      </w:r>
    </w:p>
    <w:p w14:paraId="193B1487" w14:textId="201FD6E9" w:rsidR="00994B8B"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 xml:space="preserve">Pakalpojuma sniedzējs par atbildīgo šī līguma saistību izpildes organizēšanai un nodrošināšanai norīko </w:t>
      </w:r>
      <w:r w:rsidR="004108B2" w:rsidRPr="00994B8B">
        <w:rPr>
          <w:b/>
          <w:bCs/>
          <w:lang w:val="lv-LV"/>
        </w:rPr>
        <w:t>Andri Kalpiņu</w:t>
      </w:r>
      <w:r w:rsidR="004108B2" w:rsidRPr="00994B8B">
        <w:rPr>
          <w:lang w:val="lv-LV"/>
        </w:rPr>
        <w:t xml:space="preserve"> (</w:t>
      </w:r>
      <w:r>
        <w:rPr>
          <w:lang w:val="lv-LV"/>
        </w:rPr>
        <w:t>[…]</w:t>
      </w:r>
      <w:r w:rsidR="004108B2" w:rsidRPr="00994B8B">
        <w:rPr>
          <w:color w:val="5B9BD5" w:themeColor="accent5"/>
          <w:lang w:val="lv-LV"/>
        </w:rPr>
        <w:t>)</w:t>
      </w:r>
      <w:r w:rsidRPr="00994B8B">
        <w:rPr>
          <w:color w:val="5B9BD5" w:themeColor="accent5"/>
          <w:lang w:val="lv-LV"/>
        </w:rPr>
        <w:t xml:space="preserve">. </w:t>
      </w:r>
    </w:p>
    <w:p w14:paraId="0A8F3E23" w14:textId="77777777" w:rsid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Pušu pārstāvji ir atbildīgi par Puses saistību izpildes nodrošināšanu, tai skaitā, par ik mēneša atskaišu, iesniegšanu un parakstīšanu atbilstoši šī līguma prasībām, savlaicīgu rēķinu iesniegšanu, pieņemšanu, aps</w:t>
      </w:r>
      <w:r w:rsidRPr="00994B8B">
        <w:rPr>
          <w:lang w:val="lv-LV"/>
        </w:rPr>
        <w:t>tiprināšanu un nodošanu apmaksai.</w:t>
      </w:r>
    </w:p>
    <w:p w14:paraId="344F75F2" w14:textId="77777777" w:rsidR="008D0D03" w:rsidRPr="00994B8B" w:rsidRDefault="00394196" w:rsidP="00994B8B">
      <w:pPr>
        <w:pStyle w:val="Sarakstarindkopa"/>
        <w:widowControl w:val="0"/>
        <w:numPr>
          <w:ilvl w:val="1"/>
          <w:numId w:val="7"/>
        </w:numPr>
        <w:tabs>
          <w:tab w:val="left" w:pos="1134"/>
        </w:tabs>
        <w:autoSpaceDE w:val="0"/>
        <w:autoSpaceDN w:val="0"/>
        <w:adjustRightInd w:val="0"/>
        <w:ind w:left="0" w:firstLine="567"/>
        <w:jc w:val="both"/>
        <w:rPr>
          <w:lang w:val="lv-LV"/>
        </w:rPr>
      </w:pPr>
      <w:r w:rsidRPr="00994B8B">
        <w:rPr>
          <w:lang w:val="lv-LV"/>
        </w:rPr>
        <w:t>Katrai no Pusēm ir tiesības apstrādāt no otras Puses iegūtos fizisko personu datus tikai ar mērķi nodrošināt šī līguma saistību izpildi, ievērojot normatīvajos aktos noteiktās prasības šādu datu apstrādei un aizsardzībai š</w:t>
      </w:r>
      <w:r w:rsidRPr="00994B8B">
        <w:rPr>
          <w:lang w:val="lv-LV"/>
        </w:rPr>
        <w:t xml:space="preserve">ī līguma spēkā esamības laikā. </w:t>
      </w:r>
      <w:r w:rsidRPr="00394196">
        <w:rPr>
          <w:lang w:val="lv-LV"/>
        </w:rPr>
        <w:t>Katras Puses pārstāvis, kurš nodod otrai Pusei fizisko personu datus apstrādei, ir atbildīgs par to, lai personas datu apstrādei pastāv atbilstošs tiesiskais pamats. Puses apņemas nenodot tālāk trešajām personām iegūtos fizis</w:t>
      </w:r>
      <w:r w:rsidRPr="00394196">
        <w:rPr>
          <w:lang w:val="lv-LV"/>
        </w:rPr>
        <w:t xml:space="preserve">ko personu datus, izņemot gadījumus, kad šajā līgumā ir noteikts citādi vai normatīvie akti paredz šādu datu nodošanu. Katra Puse </w:t>
      </w:r>
      <w:r w:rsidRPr="00394196">
        <w:rPr>
          <w:lang w:val="lv-LV"/>
        </w:rPr>
        <w:lastRenderedPageBreak/>
        <w:t>apņemas nodrošināt spēkā esošajiem normatīvajiem aktiem atbilstošu aizsardzības līmeni otras Puses iesniegtajiem fizisko perso</w:t>
      </w:r>
      <w:r w:rsidRPr="00394196">
        <w:rPr>
          <w:lang w:val="lv-LV"/>
        </w:rPr>
        <w:t>nu datiem. Katra Puse ir tiesīga apstrādāt no otras Puses šī līguma ietvaros iegūtos fizisko personu datus tikai šī līguma spēkā esamības laikā.</w:t>
      </w:r>
    </w:p>
    <w:p w14:paraId="676C855A" w14:textId="77777777" w:rsidR="005874B9" w:rsidRDefault="005874B9" w:rsidP="005874B9">
      <w:pPr>
        <w:tabs>
          <w:tab w:val="left" w:pos="993"/>
        </w:tabs>
        <w:spacing w:after="0" w:line="240" w:lineRule="auto"/>
        <w:ind w:left="567"/>
        <w:contextualSpacing/>
        <w:jc w:val="both"/>
        <w:rPr>
          <w:rFonts w:ascii="Times New Roman" w:eastAsia="Times New Roman" w:hAnsi="Times New Roman" w:cs="Times New Roman"/>
          <w:sz w:val="24"/>
          <w:szCs w:val="24"/>
        </w:rPr>
      </w:pPr>
    </w:p>
    <w:p w14:paraId="4944AFA0" w14:textId="77777777" w:rsidR="009349AA" w:rsidRPr="00994B8B" w:rsidRDefault="00394196" w:rsidP="00994B8B">
      <w:pPr>
        <w:pStyle w:val="Sarakstarindkopa"/>
        <w:numPr>
          <w:ilvl w:val="0"/>
          <w:numId w:val="7"/>
        </w:numPr>
        <w:jc w:val="center"/>
      </w:pPr>
      <w:r w:rsidRPr="00994B8B">
        <w:rPr>
          <w:b/>
        </w:rPr>
        <w:t>Pušu rekvizīti un paraksti</w:t>
      </w:r>
    </w:p>
    <w:tbl>
      <w:tblPr>
        <w:tblW w:w="9923" w:type="dxa"/>
        <w:tblLayout w:type="fixed"/>
        <w:tblLook w:val="0000" w:firstRow="0" w:lastRow="0" w:firstColumn="0" w:lastColumn="0" w:noHBand="0" w:noVBand="0"/>
      </w:tblPr>
      <w:tblGrid>
        <w:gridCol w:w="5328"/>
        <w:gridCol w:w="4595"/>
      </w:tblGrid>
      <w:tr w:rsidR="001940AE" w14:paraId="4D845F40" w14:textId="77777777" w:rsidTr="00D90574">
        <w:tc>
          <w:tcPr>
            <w:tcW w:w="5328" w:type="dxa"/>
          </w:tcPr>
          <w:p w14:paraId="6B127679" w14:textId="77777777" w:rsidR="009349AA" w:rsidRPr="008E5746" w:rsidRDefault="00394196" w:rsidP="00123E93">
            <w:pPr>
              <w:spacing w:after="0" w:line="240" w:lineRule="auto"/>
              <w:jc w:val="center"/>
              <w:rPr>
                <w:rFonts w:ascii="Times New Roman" w:eastAsia="Times New Roman" w:hAnsi="Times New Roman" w:cs="Times New Roman"/>
                <w:b/>
                <w:bCs/>
                <w:i/>
                <w:sz w:val="24"/>
                <w:szCs w:val="24"/>
              </w:rPr>
            </w:pPr>
            <w:r w:rsidRPr="008E5746">
              <w:rPr>
                <w:rFonts w:ascii="Times New Roman" w:eastAsia="Times New Roman" w:hAnsi="Times New Roman" w:cs="Times New Roman"/>
                <w:b/>
                <w:bCs/>
                <w:i/>
                <w:sz w:val="24"/>
                <w:szCs w:val="24"/>
              </w:rPr>
              <w:t>PASŪTĪTĀJS</w:t>
            </w:r>
          </w:p>
        </w:tc>
        <w:tc>
          <w:tcPr>
            <w:tcW w:w="4595" w:type="dxa"/>
          </w:tcPr>
          <w:p w14:paraId="3E57E8A2" w14:textId="77777777" w:rsidR="009349AA" w:rsidRPr="008E5746" w:rsidRDefault="00394196" w:rsidP="00123E93">
            <w:pPr>
              <w:spacing w:after="0" w:line="240" w:lineRule="auto"/>
              <w:jc w:val="center"/>
              <w:rPr>
                <w:rFonts w:ascii="Times New Roman" w:eastAsia="Times New Roman" w:hAnsi="Times New Roman" w:cs="Times New Roman"/>
                <w:b/>
                <w:bCs/>
                <w:i/>
                <w:sz w:val="24"/>
                <w:szCs w:val="24"/>
              </w:rPr>
            </w:pPr>
            <w:r w:rsidRPr="007B47E7">
              <w:rPr>
                <w:rFonts w:ascii="Times New Roman" w:eastAsia="Times New Roman" w:hAnsi="Times New Roman" w:cs="Times New Roman"/>
                <w:b/>
                <w:bCs/>
                <w:i/>
                <w:sz w:val="24"/>
                <w:szCs w:val="24"/>
              </w:rPr>
              <w:t>PAKALPOJUMA SNIEDZĒJS</w:t>
            </w:r>
          </w:p>
        </w:tc>
      </w:tr>
      <w:tr w:rsidR="001940AE" w14:paraId="5B4A6EED" w14:textId="77777777" w:rsidTr="00D90574">
        <w:trPr>
          <w:trHeight w:val="2425"/>
        </w:trPr>
        <w:tc>
          <w:tcPr>
            <w:tcW w:w="5328" w:type="dxa"/>
          </w:tcPr>
          <w:p w14:paraId="6A46F044" w14:textId="77777777" w:rsidR="009349AA" w:rsidRPr="0056756E" w:rsidRDefault="00394196" w:rsidP="00585C42">
            <w:pPr>
              <w:spacing w:after="0" w:line="240" w:lineRule="auto"/>
              <w:rPr>
                <w:rFonts w:ascii="Times New Roman" w:eastAsia="Times New Roman" w:hAnsi="Times New Roman" w:cs="Times New Roman"/>
                <w:b/>
                <w:sz w:val="24"/>
                <w:szCs w:val="24"/>
              </w:rPr>
            </w:pPr>
            <w:r w:rsidRPr="0056756E">
              <w:rPr>
                <w:rFonts w:ascii="Times New Roman" w:eastAsia="Times New Roman" w:hAnsi="Times New Roman" w:cs="Times New Roman"/>
                <w:b/>
                <w:sz w:val="24"/>
                <w:szCs w:val="24"/>
              </w:rPr>
              <w:t xml:space="preserve">Rīgas </w:t>
            </w:r>
            <w:r w:rsidR="0019330B">
              <w:rPr>
                <w:rFonts w:ascii="Times New Roman" w:eastAsia="Times New Roman" w:hAnsi="Times New Roman" w:cs="Times New Roman"/>
                <w:b/>
                <w:sz w:val="24"/>
                <w:szCs w:val="24"/>
              </w:rPr>
              <w:t>valstspilsētas pašvaldība</w:t>
            </w:r>
            <w:r w:rsidRPr="0056756E">
              <w:rPr>
                <w:rFonts w:ascii="Times New Roman" w:eastAsia="Times New Roman" w:hAnsi="Times New Roman" w:cs="Times New Roman"/>
                <w:b/>
                <w:sz w:val="24"/>
                <w:szCs w:val="24"/>
              </w:rPr>
              <w:t xml:space="preserve">s Mājokļu un </w:t>
            </w:r>
            <w:r w:rsidRPr="0056756E">
              <w:rPr>
                <w:rFonts w:ascii="Times New Roman" w:eastAsia="Times New Roman" w:hAnsi="Times New Roman" w:cs="Times New Roman"/>
                <w:b/>
                <w:sz w:val="24"/>
                <w:szCs w:val="24"/>
              </w:rPr>
              <w:t>vides departaments</w:t>
            </w:r>
          </w:p>
          <w:p w14:paraId="027E752E" w14:textId="37B4A9EF" w:rsidR="009349AA" w:rsidRPr="0056756E" w:rsidRDefault="00394196" w:rsidP="00585C4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4595" w:type="dxa"/>
          </w:tcPr>
          <w:p w14:paraId="48622746" w14:textId="77777777" w:rsidR="00EE1BD9" w:rsidRPr="00586623" w:rsidRDefault="00394196" w:rsidP="00585C42">
            <w:pPr>
              <w:spacing w:after="0" w:line="240" w:lineRule="auto"/>
              <w:rPr>
                <w:rFonts w:ascii="Times New Roman" w:eastAsia="Times New Roman" w:hAnsi="Times New Roman" w:cs="Times New Roman"/>
                <w:b/>
                <w:bCs/>
                <w:sz w:val="24"/>
                <w:szCs w:val="24"/>
              </w:rPr>
            </w:pPr>
            <w:r w:rsidRPr="00586623">
              <w:rPr>
                <w:rFonts w:ascii="Times New Roman" w:eastAsia="Times New Roman" w:hAnsi="Times New Roman" w:cs="Times New Roman"/>
                <w:b/>
                <w:bCs/>
                <w:sz w:val="24"/>
                <w:szCs w:val="24"/>
              </w:rPr>
              <w:t>SIA “</w:t>
            </w:r>
            <w:r w:rsidR="00585C42">
              <w:rPr>
                <w:rFonts w:ascii="Times New Roman" w:eastAsia="Times New Roman" w:hAnsi="Times New Roman" w:cs="Times New Roman"/>
                <w:b/>
                <w:bCs/>
                <w:sz w:val="24"/>
                <w:szCs w:val="24"/>
              </w:rPr>
              <w:t>HAGBERG</w:t>
            </w:r>
            <w:r w:rsidRPr="00586623">
              <w:rPr>
                <w:rFonts w:ascii="Times New Roman" w:eastAsia="Times New Roman" w:hAnsi="Times New Roman" w:cs="Times New Roman"/>
                <w:b/>
                <w:bCs/>
                <w:sz w:val="24"/>
                <w:szCs w:val="24"/>
              </w:rPr>
              <w:t>”</w:t>
            </w:r>
          </w:p>
          <w:p w14:paraId="085FB90A" w14:textId="4212911E" w:rsidR="00FE1FCE" w:rsidRPr="0056756E" w:rsidRDefault="00394196" w:rsidP="00585C42">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w:t>
            </w:r>
          </w:p>
        </w:tc>
      </w:tr>
    </w:tbl>
    <w:p w14:paraId="260B3EA4" w14:textId="47609E41" w:rsidR="009349AA" w:rsidRPr="00394196" w:rsidRDefault="009349AA" w:rsidP="00394196">
      <w:pPr>
        <w:autoSpaceDE w:val="0"/>
        <w:autoSpaceDN w:val="0"/>
        <w:adjustRightInd w:val="0"/>
        <w:spacing w:after="0" w:line="240" w:lineRule="auto"/>
        <w:rPr>
          <w:rFonts w:ascii="Times New Roman" w:eastAsia="Times New Roman" w:hAnsi="Times New Roman" w:cs="Times New Roman"/>
          <w:sz w:val="26"/>
          <w:szCs w:val="26"/>
          <w:lang w:eastAsia="lv-LV"/>
        </w:rPr>
      </w:pPr>
    </w:p>
    <w:sectPr w:rsidR="009349AA" w:rsidRPr="00394196" w:rsidSect="00EF47A2">
      <w:headerReference w:type="default" r:id="rId19"/>
      <w:footerReference w:type="default" r:id="rId20"/>
      <w:footerReference w:type="first" r:id="rId21"/>
      <w:pgSz w:w="11906" w:h="16838"/>
      <w:pgMar w:top="709"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582C6" w14:textId="77777777" w:rsidR="00000000" w:rsidRDefault="00394196">
      <w:pPr>
        <w:spacing w:after="0" w:line="240" w:lineRule="auto"/>
      </w:pPr>
      <w:r>
        <w:separator/>
      </w:r>
    </w:p>
  </w:endnote>
  <w:endnote w:type="continuationSeparator" w:id="0">
    <w:p w14:paraId="2BF457D7" w14:textId="77777777" w:rsidR="00000000" w:rsidRDefault="0039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AFF" w:usb1="C0007843"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Book Antiqua">
    <w:panose1 w:val="02040602050305030304"/>
    <w:charset w:val="BA"/>
    <w:family w:val="roman"/>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Century Gothic">
    <w:panose1 w:val="020B05020202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A0002AEF" w:usb1="4000207B" w:usb2="00000000" w:usb3="00000000" w:csb0="0000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BaltArial">
    <w:altName w:val="Arial"/>
    <w:panose1 w:val="00000000000000000000"/>
    <w:charset w:val="00"/>
    <w:family w:val="swiss"/>
    <w:notTrueType/>
    <w:pitch w:val="variable"/>
    <w:sig w:usb0="00000003" w:usb1="00000000" w:usb2="00000000" w:usb3="00000000" w:csb0="00000001" w:csb1="00000000"/>
  </w:font>
  <w:font w:name="Times-Baltic">
    <w:altName w:val="Arial"/>
    <w:panose1 w:val="020B0604020202020204"/>
    <w:charset w:val="00"/>
    <w:family w:val="auto"/>
    <w:pitch w:val="default"/>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75B70" w14:textId="77777777" w:rsidR="001940AE" w:rsidRDefault="00394196">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7ADBE" w14:textId="77777777" w:rsidR="001940AE" w:rsidRDefault="00394196">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ED932" w14:textId="77777777" w:rsidR="00000000" w:rsidRDefault="00394196">
      <w:pPr>
        <w:spacing w:after="0" w:line="240" w:lineRule="auto"/>
      </w:pPr>
      <w:r>
        <w:separator/>
      </w:r>
    </w:p>
  </w:footnote>
  <w:footnote w:type="continuationSeparator" w:id="0">
    <w:p w14:paraId="5E37E527" w14:textId="77777777" w:rsidR="00000000" w:rsidRDefault="00394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B3861" w14:textId="77777777" w:rsidR="009349AA" w:rsidRDefault="00394196">
    <w:pPr>
      <w:pStyle w:val="Galvene"/>
      <w:jc w:val="right"/>
      <w:rPr>
        <w:color w:val="8496B0" w:themeColor="text2" w:themeTint="99"/>
      </w:rPr>
    </w:pPr>
    <w:r>
      <w:rPr>
        <w:color w:val="8496B0" w:themeColor="text2" w:themeTint="99"/>
        <w:lang w:val="lv-LV"/>
      </w:rPr>
      <w:t xml:space="preserve"> </w:t>
    </w:r>
    <w:r>
      <w:rPr>
        <w:color w:val="8496B0" w:themeColor="text2" w:themeTint="99"/>
      </w:rPr>
      <w:fldChar w:fldCharType="begin"/>
    </w:r>
    <w:r>
      <w:rPr>
        <w:color w:val="8496B0" w:themeColor="text2" w:themeTint="99"/>
      </w:rPr>
      <w:instrText>PAGE   \* MERGEFORMAT</w:instrText>
    </w:r>
    <w:r>
      <w:rPr>
        <w:color w:val="8496B0" w:themeColor="text2" w:themeTint="99"/>
      </w:rPr>
      <w:fldChar w:fldCharType="separate"/>
    </w:r>
    <w:r>
      <w:rPr>
        <w:color w:val="8496B0" w:themeColor="text2" w:themeTint="99"/>
        <w:lang w:val="lv-LV"/>
      </w:rPr>
      <w:t>24</w:t>
    </w:r>
    <w:r>
      <w:rPr>
        <w:color w:val="8496B0" w:themeColor="text2" w:themeTint="99"/>
      </w:rPr>
      <w:fldChar w:fldCharType="end"/>
    </w:r>
  </w:p>
  <w:p w14:paraId="4A3EE9AF" w14:textId="77777777" w:rsidR="009349AA" w:rsidRDefault="009349A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16220"/>
    <w:multiLevelType w:val="multilevel"/>
    <w:tmpl w:val="52DE62DA"/>
    <w:lvl w:ilvl="0">
      <w:start w:val="1"/>
      <w:numFmt w:val="decimal"/>
      <w:lvlText w:val="%1."/>
      <w:lvlJc w:val="left"/>
      <w:pPr>
        <w:ind w:left="390" w:hanging="390"/>
      </w:pPr>
      <w:rPr>
        <w:rFonts w:hint="default"/>
        <w:b/>
      </w:rPr>
    </w:lvl>
    <w:lvl w:ilvl="1">
      <w:start w:val="1"/>
      <w:numFmt w:val="decimal"/>
      <w:lvlText w:val="%1.%2."/>
      <w:lvlJc w:val="left"/>
      <w:pPr>
        <w:ind w:left="862"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6FA3420"/>
    <w:multiLevelType w:val="multilevel"/>
    <w:tmpl w:val="9992DF38"/>
    <w:lvl w:ilvl="0">
      <w:start w:val="1"/>
      <w:numFmt w:val="decimal"/>
      <w:lvlText w:val="%1."/>
      <w:lvlJc w:val="left"/>
      <w:pPr>
        <w:tabs>
          <w:tab w:val="num" w:pos="585"/>
        </w:tabs>
        <w:ind w:left="585" w:hanging="585"/>
      </w:pPr>
      <w:rPr>
        <w:rFonts w:hint="default"/>
      </w:rPr>
    </w:lvl>
    <w:lvl w:ilvl="1">
      <w:start w:val="1"/>
      <w:numFmt w:val="decimal"/>
      <w:pStyle w:val="h3body1"/>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929798D"/>
    <w:multiLevelType w:val="multilevel"/>
    <w:tmpl w:val="1DA6C070"/>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3"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5" w15:restartNumberingAfterBreak="0">
    <w:nsid w:val="48854E13"/>
    <w:multiLevelType w:val="multilevel"/>
    <w:tmpl w:val="4344D3C2"/>
    <w:lvl w:ilvl="0">
      <w:start w:val="5"/>
      <w:numFmt w:val="decimal"/>
      <w:pStyle w:val="Stil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C3D775C"/>
    <w:multiLevelType w:val="multilevel"/>
    <w:tmpl w:val="82521B46"/>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CE22C3D"/>
    <w:multiLevelType w:val="multilevel"/>
    <w:tmpl w:val="C3F06936"/>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i w:val="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8" w15:restartNumberingAfterBreak="0">
    <w:nsid w:val="54714B45"/>
    <w:multiLevelType w:val="multilevel"/>
    <w:tmpl w:val="FB36D43A"/>
    <w:lvl w:ilvl="0">
      <w:start w:val="8"/>
      <w:numFmt w:val="decimal"/>
      <w:lvlText w:val="%1."/>
      <w:lvlJc w:val="left"/>
      <w:pPr>
        <w:ind w:left="90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9" w15:restartNumberingAfterBreak="0">
    <w:nsid w:val="564D0CBD"/>
    <w:multiLevelType w:val="multilevel"/>
    <w:tmpl w:val="A61056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AD598B"/>
    <w:multiLevelType w:val="multilevel"/>
    <w:tmpl w:val="81D0AAEE"/>
    <w:lvl w:ilvl="0">
      <w:start w:val="7"/>
      <w:numFmt w:val="decimal"/>
      <w:lvlText w:val="%1."/>
      <w:lvlJc w:val="left"/>
      <w:pPr>
        <w:ind w:left="540" w:hanging="540"/>
      </w:pPr>
      <w:rPr>
        <w:rFonts w:hint="default"/>
        <w:b/>
        <w:bCs/>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4"/>
  </w:num>
  <w:num w:numId="2">
    <w:abstractNumId w:val="2"/>
  </w:num>
  <w:num w:numId="3">
    <w:abstractNumId w:val="1"/>
  </w:num>
  <w:num w:numId="4">
    <w:abstractNumId w:val="6"/>
  </w:num>
  <w:num w:numId="5">
    <w:abstractNumId w:val="7"/>
  </w:num>
  <w:num w:numId="6">
    <w:abstractNumId w:val="3"/>
  </w:num>
  <w:num w:numId="7">
    <w:abstractNumId w:val="8"/>
  </w:num>
  <w:num w:numId="8">
    <w:abstractNumId w:val="10"/>
  </w:num>
  <w:num w:numId="9">
    <w:abstractNumId w:val="0"/>
  </w:num>
  <w:num w:numId="10">
    <w:abstractNumId w:val="5"/>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846"/>
    <w:rsid w:val="000208B3"/>
    <w:rsid w:val="00026A43"/>
    <w:rsid w:val="000529F9"/>
    <w:rsid w:val="00060DB4"/>
    <w:rsid w:val="000E1EC1"/>
    <w:rsid w:val="000E34B6"/>
    <w:rsid w:val="000F4CB8"/>
    <w:rsid w:val="000F6B0C"/>
    <w:rsid w:val="00105610"/>
    <w:rsid w:val="00113C35"/>
    <w:rsid w:val="00123E93"/>
    <w:rsid w:val="00154F6F"/>
    <w:rsid w:val="0019330B"/>
    <w:rsid w:val="001940AE"/>
    <w:rsid w:val="001B25DA"/>
    <w:rsid w:val="001E5F7C"/>
    <w:rsid w:val="00232D0F"/>
    <w:rsid w:val="00296088"/>
    <w:rsid w:val="002B7846"/>
    <w:rsid w:val="002C226F"/>
    <w:rsid w:val="00361734"/>
    <w:rsid w:val="00394196"/>
    <w:rsid w:val="003E7475"/>
    <w:rsid w:val="003E7DE0"/>
    <w:rsid w:val="00402C46"/>
    <w:rsid w:val="004108B2"/>
    <w:rsid w:val="004266A0"/>
    <w:rsid w:val="00427B37"/>
    <w:rsid w:val="00461D85"/>
    <w:rsid w:val="00495AA9"/>
    <w:rsid w:val="004D2F2C"/>
    <w:rsid w:val="004E2C8D"/>
    <w:rsid w:val="005362C4"/>
    <w:rsid w:val="0056756E"/>
    <w:rsid w:val="00571787"/>
    <w:rsid w:val="00581F77"/>
    <w:rsid w:val="00585C42"/>
    <w:rsid w:val="00586623"/>
    <w:rsid w:val="005874B9"/>
    <w:rsid w:val="005B0051"/>
    <w:rsid w:val="005B0A0F"/>
    <w:rsid w:val="005B7223"/>
    <w:rsid w:val="006832E4"/>
    <w:rsid w:val="006B0183"/>
    <w:rsid w:val="00742230"/>
    <w:rsid w:val="0078682E"/>
    <w:rsid w:val="00787D15"/>
    <w:rsid w:val="007A3388"/>
    <w:rsid w:val="007B47E7"/>
    <w:rsid w:val="007C1B41"/>
    <w:rsid w:val="007D73A3"/>
    <w:rsid w:val="007F67CB"/>
    <w:rsid w:val="00823EA2"/>
    <w:rsid w:val="008503B4"/>
    <w:rsid w:val="00857DE6"/>
    <w:rsid w:val="008C7F8F"/>
    <w:rsid w:val="008D0D03"/>
    <w:rsid w:val="008E3E5C"/>
    <w:rsid w:val="008E5746"/>
    <w:rsid w:val="00931501"/>
    <w:rsid w:val="009349AA"/>
    <w:rsid w:val="00940604"/>
    <w:rsid w:val="0095654C"/>
    <w:rsid w:val="009935AE"/>
    <w:rsid w:val="00994B8B"/>
    <w:rsid w:val="009F36D0"/>
    <w:rsid w:val="00A263B2"/>
    <w:rsid w:val="00A373AF"/>
    <w:rsid w:val="00A448AA"/>
    <w:rsid w:val="00A910B0"/>
    <w:rsid w:val="00AC6FED"/>
    <w:rsid w:val="00B40979"/>
    <w:rsid w:val="00B655C3"/>
    <w:rsid w:val="00B94EDB"/>
    <w:rsid w:val="00BA5D0E"/>
    <w:rsid w:val="00BE0135"/>
    <w:rsid w:val="00BE36FC"/>
    <w:rsid w:val="00BF4589"/>
    <w:rsid w:val="00C26EC7"/>
    <w:rsid w:val="00C4641D"/>
    <w:rsid w:val="00C47929"/>
    <w:rsid w:val="00CB1275"/>
    <w:rsid w:val="00CB6886"/>
    <w:rsid w:val="00CC5C06"/>
    <w:rsid w:val="00D01162"/>
    <w:rsid w:val="00D144FD"/>
    <w:rsid w:val="00D35DB3"/>
    <w:rsid w:val="00D4794A"/>
    <w:rsid w:val="00D54C5B"/>
    <w:rsid w:val="00DA349E"/>
    <w:rsid w:val="00DB3757"/>
    <w:rsid w:val="00DC3F4D"/>
    <w:rsid w:val="00DC6015"/>
    <w:rsid w:val="00E33938"/>
    <w:rsid w:val="00E7436C"/>
    <w:rsid w:val="00E82C8B"/>
    <w:rsid w:val="00EB6D99"/>
    <w:rsid w:val="00EE1BD9"/>
    <w:rsid w:val="00EF35E5"/>
    <w:rsid w:val="00EF47A2"/>
    <w:rsid w:val="00F11B7F"/>
    <w:rsid w:val="00F46167"/>
    <w:rsid w:val="00F47349"/>
    <w:rsid w:val="00F66775"/>
    <w:rsid w:val="00FD792E"/>
    <w:rsid w:val="00FE1FCE"/>
    <w:rsid w:val="00FE78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14F2E"/>
  <w15:docId w15:val="{18687154-3952-4B0A-95AA-46EB596C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style>
  <w:style w:type="paragraph" w:styleId="Virsraksts1">
    <w:name w:val="heading 1"/>
    <w:aliases w:val="1 Char,1 Char Char,H1,Section Heading,T 1,Titre 1 CS"/>
    <w:basedOn w:val="Parasts"/>
    <w:next w:val="Parasts"/>
    <w:link w:val="Virsraksts1Rakstz"/>
    <w:qFormat/>
    <w:rsid w:val="007F70E9"/>
    <w:pPr>
      <w:keepNext/>
      <w:spacing w:after="0" w:line="240" w:lineRule="auto"/>
      <w:jc w:val="center"/>
      <w:outlineLvl w:val="0"/>
    </w:pPr>
    <w:rPr>
      <w:rFonts w:ascii="Times New Roman" w:eastAsia="Times New Roman" w:hAnsi="Times New Roman" w:cs="Times New Roman"/>
      <w:b/>
      <w:bCs/>
      <w:sz w:val="24"/>
      <w:szCs w:val="24"/>
    </w:rPr>
  </w:style>
  <w:style w:type="paragraph" w:styleId="Virsraksts2">
    <w:name w:val="heading 2"/>
    <w:aliases w:val="2 Char,Heading,Heading Char Char Char Char Char,Heading Char Char Char Char Char Char,Heading Char Char Char Char Char Char Char Char,T2,Titre 2 CS,Titre 2 Car Car,Titre 2 Car Car Car,Titre 21,h2,t2.T2"/>
    <w:basedOn w:val="Parasts"/>
    <w:next w:val="Parasts"/>
    <w:link w:val="Virsraksts2Rakstz"/>
    <w:qFormat/>
    <w:rsid w:val="007F70E9"/>
    <w:pPr>
      <w:keepNext/>
      <w:spacing w:after="0" w:line="240" w:lineRule="auto"/>
      <w:jc w:val="both"/>
      <w:outlineLvl w:val="1"/>
    </w:pPr>
    <w:rPr>
      <w:rFonts w:ascii="Times New Roman" w:eastAsia="Times New Roman" w:hAnsi="Times New Roman" w:cs="Times New Roman"/>
      <w:i/>
      <w:iCs/>
      <w:sz w:val="24"/>
      <w:szCs w:val="24"/>
    </w:rPr>
  </w:style>
  <w:style w:type="paragraph" w:styleId="Virsraksts3">
    <w:name w:val="heading 3"/>
    <w:aliases w:val="3,3 Char,3 Char Char,3 Char Char Char,T3,Titre 3 CS,Titre 31,t3.T3"/>
    <w:basedOn w:val="Parasts"/>
    <w:next w:val="Parasts"/>
    <w:link w:val="Virsraksts3Rakstz"/>
    <w:unhideWhenUsed/>
    <w:qFormat/>
    <w:rsid w:val="007F70E9"/>
    <w:pPr>
      <w:keepNext/>
      <w:keepLines/>
      <w:spacing w:before="40" w:after="0"/>
      <w:outlineLvl w:val="2"/>
    </w:pPr>
    <w:rPr>
      <w:rFonts w:ascii="Cambria" w:eastAsia="Times New Roman" w:hAnsi="Cambria" w:cs="Times New Roman"/>
      <w:b/>
      <w:bCs/>
      <w:color w:val="4F81BD"/>
      <w:sz w:val="24"/>
      <w:szCs w:val="24"/>
      <w:lang w:val="en-GB"/>
    </w:rPr>
  </w:style>
  <w:style w:type="paragraph" w:styleId="Virsraksts4">
    <w:name w:val="heading 4"/>
    <w:basedOn w:val="Parasts"/>
    <w:next w:val="Parasts"/>
    <w:link w:val="Virsraksts4Rakstz"/>
    <w:qFormat/>
    <w:rsid w:val="007F70E9"/>
    <w:pPr>
      <w:keepNext/>
      <w:spacing w:before="240" w:after="60" w:line="240" w:lineRule="auto"/>
      <w:outlineLvl w:val="3"/>
    </w:pPr>
    <w:rPr>
      <w:rFonts w:ascii="Calibri" w:eastAsia="Times New Roman" w:hAnsi="Calibri" w:cs="Times New Roman"/>
      <w:b/>
      <w:bCs/>
      <w:sz w:val="28"/>
      <w:szCs w:val="28"/>
      <w:lang w:val="en-GB"/>
    </w:rPr>
  </w:style>
  <w:style w:type="paragraph" w:styleId="Virsraksts5">
    <w:name w:val="heading 5"/>
    <w:basedOn w:val="Parasts"/>
    <w:next w:val="Parasts"/>
    <w:link w:val="Virsraksts5Rakstz"/>
    <w:qFormat/>
    <w:rsid w:val="00BE0135"/>
    <w:pPr>
      <w:spacing w:before="240" w:after="60" w:line="240" w:lineRule="auto"/>
      <w:outlineLvl w:val="4"/>
    </w:pPr>
    <w:rPr>
      <w:rFonts w:ascii="Times New Roman" w:eastAsia="Times New Roman" w:hAnsi="Times New Roman" w:cs="Times New Roman"/>
      <w:b/>
      <w:bCs/>
      <w:i/>
      <w:iCs/>
      <w:kern w:val="56"/>
      <w:sz w:val="26"/>
      <w:szCs w:val="26"/>
    </w:rPr>
  </w:style>
  <w:style w:type="paragraph" w:styleId="Virsraksts6">
    <w:name w:val="heading 6"/>
    <w:basedOn w:val="Parasts"/>
    <w:next w:val="Parasts"/>
    <w:link w:val="Virsraksts6Rakstz"/>
    <w:qFormat/>
    <w:rsid w:val="00BE0135"/>
    <w:pPr>
      <w:spacing w:before="240" w:after="60" w:line="240" w:lineRule="auto"/>
      <w:outlineLvl w:val="5"/>
    </w:pPr>
    <w:rPr>
      <w:rFonts w:ascii="Times New Roman" w:eastAsia="Times New Roman" w:hAnsi="Times New Roman" w:cs="Times New Roman"/>
      <w:b/>
      <w:bCs/>
      <w:kern w:val="56"/>
    </w:rPr>
  </w:style>
  <w:style w:type="paragraph" w:styleId="Virsraksts7">
    <w:name w:val="heading 7"/>
    <w:basedOn w:val="Parasts"/>
    <w:next w:val="Parasts"/>
    <w:link w:val="Virsraksts7Rakstz"/>
    <w:qFormat/>
    <w:rsid w:val="00BE0135"/>
    <w:pPr>
      <w:spacing w:before="240" w:after="60" w:line="240" w:lineRule="auto"/>
      <w:outlineLvl w:val="6"/>
    </w:pPr>
    <w:rPr>
      <w:rFonts w:ascii="Times New Roman" w:eastAsia="Times New Roman" w:hAnsi="Times New Roman" w:cs="Times New Roman"/>
      <w:kern w:val="56"/>
      <w:sz w:val="24"/>
      <w:szCs w:val="24"/>
    </w:rPr>
  </w:style>
  <w:style w:type="paragraph" w:styleId="Virsraksts8">
    <w:name w:val="heading 8"/>
    <w:basedOn w:val="Parasts"/>
    <w:next w:val="Parasts"/>
    <w:link w:val="Virsraksts8Rakstz"/>
    <w:qFormat/>
    <w:rsid w:val="00BE0135"/>
    <w:pPr>
      <w:tabs>
        <w:tab w:val="num" w:pos="5400"/>
      </w:tabs>
      <w:overflowPunct w:val="0"/>
      <w:autoSpaceDE w:val="0"/>
      <w:autoSpaceDN w:val="0"/>
      <w:adjustRightInd w:val="0"/>
      <w:spacing w:before="240" w:after="60" w:line="240" w:lineRule="auto"/>
      <w:ind w:left="5040"/>
      <w:jc w:val="both"/>
      <w:textAlignment w:val="baseline"/>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BE0135"/>
    <w:pPr>
      <w:tabs>
        <w:tab w:val="num" w:pos="6120"/>
      </w:tabs>
      <w:overflowPunct w:val="0"/>
      <w:autoSpaceDE w:val="0"/>
      <w:autoSpaceDN w:val="0"/>
      <w:adjustRightInd w:val="0"/>
      <w:spacing w:before="240" w:after="60" w:line="240" w:lineRule="auto"/>
      <w:ind w:left="5760"/>
      <w:jc w:val="both"/>
      <w:textAlignment w:val="baseline"/>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1 Char Rakstz.,1 Char Char Rakstz.,H1 Rakstz.,Section Heading Rakstz.,T 1 Rakstz.,Titre 1 CS Rakstz."/>
    <w:basedOn w:val="Noklusjumarindkopasfonts"/>
    <w:link w:val="Virsraksts1"/>
    <w:rsid w:val="007F70E9"/>
    <w:rPr>
      <w:rFonts w:ascii="Times New Roman" w:eastAsia="Times New Roman" w:hAnsi="Times New Roman" w:cs="Times New Roman"/>
      <w:b/>
      <w:bCs/>
      <w:sz w:val="24"/>
      <w:szCs w:val="24"/>
    </w:rPr>
  </w:style>
  <w:style w:type="character" w:customStyle="1" w:styleId="Virsraksts2Rakstz">
    <w:name w:val="Virsraksts 2 Rakstz."/>
    <w:aliases w:val="2 Char Rakstz.,Heading Rakstz.,Heading Char Char Char Char Char Rakstz.,Heading Char Char Char Char Char Char Rakstz.,Heading Char Char Char Char Char Char Char Char Rakstz.,T2 Rakstz.,Titre 2 CS Rakstz.,Titre 2 Car Car Rakstz."/>
    <w:basedOn w:val="Noklusjumarindkopasfonts"/>
    <w:link w:val="Virsraksts2"/>
    <w:rsid w:val="007F70E9"/>
    <w:rPr>
      <w:rFonts w:ascii="Times New Roman" w:eastAsia="Times New Roman" w:hAnsi="Times New Roman" w:cs="Times New Roman"/>
      <w:i/>
      <w:iCs/>
      <w:sz w:val="24"/>
      <w:szCs w:val="24"/>
    </w:rPr>
  </w:style>
  <w:style w:type="paragraph" w:customStyle="1" w:styleId="Virsraksts31">
    <w:name w:val="Virsraksts 31"/>
    <w:basedOn w:val="Parasts"/>
    <w:next w:val="Parasts"/>
    <w:unhideWhenUsed/>
    <w:qFormat/>
    <w:rsid w:val="007F70E9"/>
    <w:pPr>
      <w:keepNext/>
      <w:keepLines/>
      <w:spacing w:before="200" w:after="0" w:line="240" w:lineRule="auto"/>
      <w:outlineLvl w:val="2"/>
    </w:pPr>
    <w:rPr>
      <w:rFonts w:ascii="Cambria" w:eastAsia="Times New Roman" w:hAnsi="Cambria" w:cs="Times New Roman"/>
      <w:b/>
      <w:bCs/>
      <w:color w:val="4F81BD"/>
      <w:sz w:val="24"/>
      <w:szCs w:val="24"/>
      <w:lang w:val="en-GB"/>
    </w:rPr>
  </w:style>
  <w:style w:type="character" w:customStyle="1" w:styleId="Virsraksts4Rakstz">
    <w:name w:val="Virsraksts 4 Rakstz."/>
    <w:basedOn w:val="Noklusjumarindkopasfonts"/>
    <w:link w:val="Virsraksts4"/>
    <w:rsid w:val="007F70E9"/>
    <w:rPr>
      <w:rFonts w:ascii="Calibri" w:eastAsia="Times New Roman" w:hAnsi="Calibri" w:cs="Times New Roman"/>
      <w:b/>
      <w:bCs/>
      <w:sz w:val="28"/>
      <w:szCs w:val="28"/>
      <w:lang w:val="en-GB"/>
    </w:rPr>
  </w:style>
  <w:style w:type="numbering" w:customStyle="1" w:styleId="Bezsaraksta1">
    <w:name w:val="Bez saraksta1"/>
    <w:next w:val="Bezsaraksta"/>
    <w:uiPriority w:val="99"/>
    <w:semiHidden/>
    <w:unhideWhenUsed/>
    <w:rsid w:val="007F70E9"/>
  </w:style>
  <w:style w:type="paragraph" w:styleId="Pamatteksts">
    <w:name w:val="Body Text"/>
    <w:aliases w:val="Body Text1"/>
    <w:basedOn w:val="Parasts"/>
    <w:link w:val="PamattekstsRakstz"/>
    <w:rsid w:val="007F70E9"/>
    <w:pPr>
      <w:spacing w:after="0" w:line="240" w:lineRule="auto"/>
      <w:jc w:val="both"/>
    </w:pPr>
    <w:rPr>
      <w:rFonts w:ascii="Times New Roman" w:eastAsia="Times New Roman" w:hAnsi="Times New Roman" w:cs="Times New Roman"/>
      <w:sz w:val="24"/>
      <w:szCs w:val="24"/>
    </w:rPr>
  </w:style>
  <w:style w:type="character" w:customStyle="1" w:styleId="PamattekstsRakstz">
    <w:name w:val="Pamatteksts Rakstz."/>
    <w:aliases w:val="Body Text1 Rakstz."/>
    <w:basedOn w:val="Noklusjumarindkopasfonts"/>
    <w:link w:val="Pamatteksts"/>
    <w:rsid w:val="007F70E9"/>
    <w:rPr>
      <w:rFonts w:ascii="Times New Roman" w:eastAsia="Times New Roman" w:hAnsi="Times New Roman" w:cs="Times New Roman"/>
      <w:sz w:val="24"/>
      <w:szCs w:val="24"/>
    </w:rPr>
  </w:style>
  <w:style w:type="character" w:styleId="Hipersaite">
    <w:name w:val="Hyperlink"/>
    <w:uiPriority w:val="99"/>
    <w:rsid w:val="007F70E9"/>
    <w:rPr>
      <w:color w:val="0000FF"/>
      <w:u w:val="single"/>
    </w:rPr>
  </w:style>
  <w:style w:type="paragraph" w:styleId="Pamatteksts2">
    <w:name w:val="Body Text 2"/>
    <w:basedOn w:val="Parasts"/>
    <w:link w:val="Pamatteksts2Rakstz"/>
    <w:rsid w:val="007F70E9"/>
    <w:pPr>
      <w:spacing w:after="0" w:line="240" w:lineRule="auto"/>
      <w:jc w:val="both"/>
    </w:pPr>
    <w:rPr>
      <w:rFonts w:ascii="Times New Roman" w:eastAsia="Times New Roman" w:hAnsi="Times New Roman" w:cs="Times New Roman"/>
      <w:sz w:val="26"/>
      <w:szCs w:val="24"/>
    </w:rPr>
  </w:style>
  <w:style w:type="character" w:customStyle="1" w:styleId="Pamatteksts2Rakstz">
    <w:name w:val="Pamatteksts 2 Rakstz."/>
    <w:basedOn w:val="Noklusjumarindkopasfonts"/>
    <w:link w:val="Pamatteksts2"/>
    <w:rsid w:val="007F70E9"/>
    <w:rPr>
      <w:rFonts w:ascii="Times New Roman" w:eastAsia="Times New Roman" w:hAnsi="Times New Roman" w:cs="Times New Roman"/>
      <w:sz w:val="26"/>
      <w:szCs w:val="24"/>
    </w:rPr>
  </w:style>
  <w:style w:type="paragraph" w:styleId="Pamatteksts3">
    <w:name w:val="Body Text 3"/>
    <w:basedOn w:val="Parasts"/>
    <w:link w:val="Pamatteksts3Rakstz"/>
    <w:rsid w:val="007F70E9"/>
    <w:pPr>
      <w:spacing w:after="0" w:line="240" w:lineRule="auto"/>
      <w:jc w:val="center"/>
    </w:pPr>
    <w:rPr>
      <w:rFonts w:ascii="Times New Roman" w:eastAsia="Times New Roman" w:hAnsi="Times New Roman" w:cs="Times New Roman"/>
      <w:b/>
      <w:bCs/>
      <w:sz w:val="26"/>
      <w:szCs w:val="24"/>
    </w:rPr>
  </w:style>
  <w:style w:type="character" w:customStyle="1" w:styleId="Pamatteksts3Rakstz">
    <w:name w:val="Pamatteksts 3 Rakstz."/>
    <w:basedOn w:val="Noklusjumarindkopasfonts"/>
    <w:link w:val="Pamatteksts3"/>
    <w:rsid w:val="007F70E9"/>
    <w:rPr>
      <w:rFonts w:ascii="Times New Roman" w:eastAsia="Times New Roman" w:hAnsi="Times New Roman" w:cs="Times New Roman"/>
      <w:b/>
      <w:bCs/>
      <w:sz w:val="26"/>
      <w:szCs w:val="24"/>
    </w:rPr>
  </w:style>
  <w:style w:type="character" w:customStyle="1" w:styleId="FontStyle77">
    <w:name w:val="Font Style77"/>
    <w:rsid w:val="007F70E9"/>
    <w:rPr>
      <w:rFonts w:ascii="Times New Roman" w:hAnsi="Times New Roman" w:cs="Times New Roman"/>
      <w:sz w:val="24"/>
      <w:szCs w:val="24"/>
    </w:rPr>
  </w:style>
  <w:style w:type="paragraph" w:customStyle="1" w:styleId="naisf">
    <w:name w:val="naisf"/>
    <w:basedOn w:val="Parasts"/>
    <w:rsid w:val="007F70E9"/>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Bezatstarpm">
    <w:name w:val="No Spacing"/>
    <w:aliases w:val="atsauces un tabulas"/>
    <w:uiPriority w:val="1"/>
    <w:qFormat/>
    <w:rsid w:val="007F70E9"/>
    <w:pPr>
      <w:spacing w:after="0" w:line="240" w:lineRule="auto"/>
    </w:pPr>
    <w:rPr>
      <w:rFonts w:ascii="Times New Roman" w:eastAsia="Times New Roman" w:hAnsi="Times New Roman" w:cs="Times New Roman"/>
      <w:sz w:val="24"/>
      <w:szCs w:val="24"/>
      <w:lang w:val="en-GB"/>
    </w:rPr>
  </w:style>
  <w:style w:type="paragraph" w:styleId="Vresteksts">
    <w:name w:val="footnote text"/>
    <w:basedOn w:val="Parasts"/>
    <w:link w:val="VrestekstsRakstz"/>
    <w:uiPriority w:val="99"/>
    <w:rsid w:val="007F70E9"/>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uiPriority w:val="99"/>
    <w:rsid w:val="007F70E9"/>
    <w:rPr>
      <w:rFonts w:ascii="Times New Roman" w:eastAsia="Times New Roman" w:hAnsi="Times New Roman" w:cs="Times New Roman"/>
      <w:sz w:val="20"/>
      <w:szCs w:val="20"/>
      <w:lang w:val="en-GB"/>
    </w:rPr>
  </w:style>
  <w:style w:type="character" w:styleId="Vresatsauce">
    <w:name w:val="footnote reference"/>
    <w:uiPriority w:val="99"/>
    <w:rsid w:val="007F70E9"/>
    <w:rPr>
      <w:vertAlign w:val="superscript"/>
    </w:rPr>
  </w:style>
  <w:style w:type="paragraph" w:customStyle="1" w:styleId="Style14">
    <w:name w:val="Style14"/>
    <w:basedOn w:val="Parasts"/>
    <w:rsid w:val="007F70E9"/>
    <w:pPr>
      <w:widowControl w:val="0"/>
      <w:autoSpaceDE w:val="0"/>
      <w:autoSpaceDN w:val="0"/>
      <w:adjustRightInd w:val="0"/>
      <w:spacing w:after="0" w:line="293" w:lineRule="exact"/>
      <w:ind w:firstLine="614"/>
      <w:jc w:val="both"/>
    </w:pPr>
    <w:rPr>
      <w:rFonts w:ascii="Times New Roman" w:eastAsia="Times New Roman" w:hAnsi="Times New Roman" w:cs="Times New Roman"/>
      <w:sz w:val="24"/>
      <w:szCs w:val="24"/>
      <w:lang w:eastAsia="lv-LV"/>
    </w:rPr>
  </w:style>
  <w:style w:type="character" w:customStyle="1" w:styleId="FontStyle61">
    <w:name w:val="Font Style61"/>
    <w:rsid w:val="007F70E9"/>
    <w:rPr>
      <w:rFonts w:ascii="Times New Roman" w:hAnsi="Times New Roman" w:cs="Times New Roman"/>
      <w:sz w:val="24"/>
      <w:szCs w:val="24"/>
    </w:rPr>
  </w:style>
  <w:style w:type="paragraph" w:styleId="Galvene">
    <w:name w:val="header"/>
    <w:aliases w:val="Header Char"/>
    <w:basedOn w:val="Parasts"/>
    <w:link w:val="GalveneRakstz"/>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GalveneRakstz">
    <w:name w:val="Galvene Rakstz."/>
    <w:aliases w:val="Header Char Rakstz.1"/>
    <w:basedOn w:val="Noklusjumarindkopasfonts"/>
    <w:link w:val="Galvene"/>
    <w:rsid w:val="007F70E9"/>
    <w:rPr>
      <w:rFonts w:ascii="Times New Roman" w:eastAsia="Times New Roman" w:hAnsi="Times New Roman" w:cs="Times New Roman"/>
      <w:sz w:val="24"/>
      <w:szCs w:val="24"/>
      <w:lang w:val="en-GB"/>
    </w:rPr>
  </w:style>
  <w:style w:type="paragraph" w:styleId="Kjene">
    <w:name w:val="footer"/>
    <w:basedOn w:val="Parasts"/>
    <w:link w:val="KjeneRakstz"/>
    <w:unhideWhenUsed/>
    <w:rsid w:val="007F70E9"/>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KjeneRakstz">
    <w:name w:val="Kājene Rakstz."/>
    <w:basedOn w:val="Noklusjumarindkopasfonts"/>
    <w:link w:val="Kjene"/>
    <w:rsid w:val="007F70E9"/>
    <w:rPr>
      <w:rFonts w:ascii="Times New Roman" w:eastAsia="Times New Roman" w:hAnsi="Times New Roman" w:cs="Times New Roman"/>
      <w:sz w:val="24"/>
      <w:szCs w:val="24"/>
      <w:lang w:val="en-GB"/>
    </w:rPr>
  </w:style>
  <w:style w:type="character" w:customStyle="1" w:styleId="FontStyle16">
    <w:name w:val="Font Style16"/>
    <w:rsid w:val="007F70E9"/>
    <w:rPr>
      <w:rFonts w:ascii="Times New Roman" w:hAnsi="Times New Roman" w:cs="Times New Roman"/>
      <w:b/>
      <w:bCs/>
      <w:sz w:val="22"/>
      <w:szCs w:val="22"/>
    </w:rPr>
  </w:style>
  <w:style w:type="paragraph" w:customStyle="1" w:styleId="Style7">
    <w:name w:val="Style7"/>
    <w:basedOn w:val="Parasts"/>
    <w:rsid w:val="007F70E9"/>
    <w:pPr>
      <w:widowControl w:val="0"/>
      <w:autoSpaceDE w:val="0"/>
      <w:autoSpaceDN w:val="0"/>
      <w:adjustRightInd w:val="0"/>
      <w:spacing w:after="0" w:line="298" w:lineRule="exact"/>
      <w:ind w:firstLine="2645"/>
    </w:pPr>
    <w:rPr>
      <w:rFonts w:ascii="Consolas" w:eastAsia="Times New Roman" w:hAnsi="Consolas" w:cs="Times New Roman"/>
      <w:sz w:val="24"/>
      <w:szCs w:val="24"/>
      <w:lang w:eastAsia="lv-LV"/>
    </w:rPr>
  </w:style>
  <w:style w:type="character" w:customStyle="1" w:styleId="Virsraksts3Rakstz">
    <w:name w:val="Virsraksts 3 Rakstz."/>
    <w:aliases w:val="3 Rakstz.,3 Char Rakstz.,3 Char Char Rakstz.,3 Char Char Char Rakstz.,T3 Rakstz.,Titre 3 CS Rakstz.,Titre 31 Rakstz.,t3.T3 Rakstz."/>
    <w:basedOn w:val="Noklusjumarindkopasfonts"/>
    <w:link w:val="Virsraksts3"/>
    <w:rsid w:val="007F70E9"/>
    <w:rPr>
      <w:rFonts w:ascii="Cambria" w:eastAsia="Times New Roman" w:hAnsi="Cambria" w:cs="Times New Roman"/>
      <w:b/>
      <w:bCs/>
      <w:color w:val="4F81BD"/>
      <w:sz w:val="24"/>
      <w:szCs w:val="24"/>
      <w:lang w:val="en-GB"/>
    </w:rPr>
  </w:style>
  <w:style w:type="paragraph" w:styleId="Tekstabloks">
    <w:name w:val="Block Text"/>
    <w:basedOn w:val="Parasts"/>
    <w:rsid w:val="007F70E9"/>
    <w:pPr>
      <w:spacing w:after="0" w:line="240" w:lineRule="auto"/>
      <w:ind w:left="540" w:right="386"/>
      <w:jc w:val="both"/>
    </w:pPr>
    <w:rPr>
      <w:rFonts w:ascii="Times New Roman" w:eastAsia="Times New Roman" w:hAnsi="Times New Roman" w:cs="Times New Roman"/>
      <w:sz w:val="26"/>
      <w:szCs w:val="24"/>
    </w:rPr>
  </w:style>
  <w:style w:type="character" w:customStyle="1" w:styleId="italic">
    <w:name w:val="italic"/>
    <w:rsid w:val="007F70E9"/>
  </w:style>
  <w:style w:type="paragraph" w:styleId="Sarakstarindkopa">
    <w:name w:val="List Paragraph"/>
    <w:aliases w:val="2,Bullet EY,Bullet list,Citation List,Colorful List - Accent 12,ERP-List Paragraph,H&amp;P List Paragraph,Normal bullet 2,Numbered Para 1,Numurets,PPS_Bullet,Saistīto dokumentu saraksts,Strip,Syle 1,Table of contents numbered,Virsraksti"/>
    <w:basedOn w:val="Parasts"/>
    <w:link w:val="SarakstarindkopaRakstz"/>
    <w:uiPriority w:val="99"/>
    <w:qFormat/>
    <w:rsid w:val="007F70E9"/>
    <w:pPr>
      <w:spacing w:after="0" w:line="240" w:lineRule="auto"/>
      <w:ind w:left="720"/>
      <w:contextualSpacing/>
    </w:pPr>
    <w:rPr>
      <w:rFonts w:ascii="Times New Roman" w:eastAsia="Times New Roman" w:hAnsi="Times New Roman" w:cs="Times New Roman"/>
      <w:sz w:val="24"/>
      <w:szCs w:val="24"/>
      <w:lang w:val="en-GB"/>
    </w:rPr>
  </w:style>
  <w:style w:type="paragraph" w:styleId="Balonteksts">
    <w:name w:val="Balloon Text"/>
    <w:basedOn w:val="Parasts"/>
    <w:link w:val="BalontekstsRakstz"/>
    <w:unhideWhenUsed/>
    <w:rsid w:val="007F70E9"/>
    <w:pPr>
      <w:spacing w:after="0" w:line="240" w:lineRule="auto"/>
    </w:pPr>
    <w:rPr>
      <w:rFonts w:ascii="Tahoma" w:eastAsia="Times New Roman" w:hAnsi="Tahoma" w:cs="Tahoma"/>
      <w:sz w:val="16"/>
      <w:szCs w:val="16"/>
      <w:lang w:val="en-GB"/>
    </w:rPr>
  </w:style>
  <w:style w:type="character" w:customStyle="1" w:styleId="BalontekstsRakstz">
    <w:name w:val="Balonteksts Rakstz."/>
    <w:basedOn w:val="Noklusjumarindkopasfonts"/>
    <w:link w:val="Balonteksts"/>
    <w:rsid w:val="007F70E9"/>
    <w:rPr>
      <w:rFonts w:ascii="Tahoma" w:eastAsia="Times New Roman" w:hAnsi="Tahoma" w:cs="Tahoma"/>
      <w:sz w:val="16"/>
      <w:szCs w:val="16"/>
      <w:lang w:val="en-GB"/>
    </w:rPr>
  </w:style>
  <w:style w:type="table" w:styleId="Reatabula">
    <w:name w:val="Table Grid"/>
    <w:basedOn w:val="Parastatabula"/>
    <w:uiPriority w:val="39"/>
    <w:rsid w:val="007F7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nhideWhenUsed/>
    <w:rsid w:val="007F70E9"/>
    <w:pPr>
      <w:spacing w:after="120" w:line="240" w:lineRule="auto"/>
      <w:ind w:left="283"/>
    </w:pPr>
    <w:rPr>
      <w:rFonts w:ascii="Times New Roman" w:eastAsia="Times New Roman" w:hAnsi="Times New Roman" w:cs="Times New Roman"/>
      <w:sz w:val="16"/>
      <w:szCs w:val="16"/>
      <w:lang w:val="en-GB"/>
    </w:rPr>
  </w:style>
  <w:style w:type="character" w:customStyle="1" w:styleId="Pamattekstaatkpe3Rakstz">
    <w:name w:val="Pamatteksta atkāpe 3 Rakstz."/>
    <w:basedOn w:val="Noklusjumarindkopasfonts"/>
    <w:link w:val="Pamattekstaatkpe3"/>
    <w:rsid w:val="007F70E9"/>
    <w:rPr>
      <w:rFonts w:ascii="Times New Roman" w:eastAsia="Times New Roman" w:hAnsi="Times New Roman" w:cs="Times New Roman"/>
      <w:sz w:val="16"/>
      <w:szCs w:val="16"/>
      <w:lang w:val="en-GB"/>
    </w:rPr>
  </w:style>
  <w:style w:type="paragraph" w:styleId="Nosaukums">
    <w:name w:val="Title"/>
    <w:basedOn w:val="Parasts"/>
    <w:link w:val="NosaukumsRakstz"/>
    <w:qFormat/>
    <w:rsid w:val="007F70E9"/>
    <w:pPr>
      <w:spacing w:after="0" w:line="240" w:lineRule="auto"/>
      <w:jc w:val="center"/>
    </w:pPr>
    <w:rPr>
      <w:rFonts w:ascii="Times New Roman" w:eastAsia="Times New Roman" w:hAnsi="Times New Roman" w:cs="Times New Roman"/>
      <w:b/>
      <w:bCs/>
      <w:sz w:val="26"/>
      <w:szCs w:val="24"/>
    </w:rPr>
  </w:style>
  <w:style w:type="character" w:customStyle="1" w:styleId="NosaukumsRakstz">
    <w:name w:val="Nosaukums Rakstz."/>
    <w:basedOn w:val="Noklusjumarindkopasfonts"/>
    <w:link w:val="Nosaukums"/>
    <w:rsid w:val="007F70E9"/>
    <w:rPr>
      <w:rFonts w:ascii="Times New Roman" w:eastAsia="Times New Roman" w:hAnsi="Times New Roman" w:cs="Times New Roman"/>
      <w:b/>
      <w:bCs/>
      <w:sz w:val="26"/>
      <w:szCs w:val="24"/>
    </w:rPr>
  </w:style>
  <w:style w:type="paragraph" w:styleId="Saraksts3">
    <w:name w:val="List 3"/>
    <w:basedOn w:val="Parasts"/>
    <w:rsid w:val="007F70E9"/>
    <w:pPr>
      <w:spacing w:after="0" w:line="240" w:lineRule="auto"/>
      <w:ind w:left="849" w:hanging="283"/>
    </w:pPr>
    <w:rPr>
      <w:rFonts w:ascii="Times New Roman" w:eastAsia="Times New Roman" w:hAnsi="Times New Roman" w:cs="Times New Roman"/>
      <w:sz w:val="26"/>
      <w:szCs w:val="20"/>
    </w:rPr>
  </w:style>
  <w:style w:type="paragraph" w:styleId="Pamattekstaatkpe2">
    <w:name w:val="Body Text Indent 2"/>
    <w:basedOn w:val="Parasts"/>
    <w:link w:val="Pamattekstaatkpe2Rakstz"/>
    <w:uiPriority w:val="99"/>
    <w:rsid w:val="007F70E9"/>
    <w:pPr>
      <w:tabs>
        <w:tab w:val="left" w:pos="720"/>
      </w:tabs>
      <w:spacing w:after="0" w:line="240" w:lineRule="auto"/>
      <w:ind w:left="720"/>
      <w:jc w:val="both"/>
    </w:pPr>
    <w:rPr>
      <w:rFonts w:ascii="Times New Roman" w:eastAsia="Times New Roman" w:hAnsi="Times New Roman" w:cs="Times New Roman"/>
      <w:i/>
      <w:iCs/>
      <w:sz w:val="26"/>
      <w:szCs w:val="24"/>
    </w:rPr>
  </w:style>
  <w:style w:type="character" w:customStyle="1" w:styleId="Pamattekstaatkpe2Rakstz">
    <w:name w:val="Pamatteksta atkāpe 2 Rakstz."/>
    <w:basedOn w:val="Noklusjumarindkopasfonts"/>
    <w:link w:val="Pamattekstaatkpe2"/>
    <w:uiPriority w:val="99"/>
    <w:rsid w:val="007F70E9"/>
    <w:rPr>
      <w:rFonts w:ascii="Times New Roman" w:eastAsia="Times New Roman" w:hAnsi="Times New Roman" w:cs="Times New Roman"/>
      <w:i/>
      <w:iCs/>
      <w:sz w:val="26"/>
      <w:szCs w:val="24"/>
    </w:rPr>
  </w:style>
  <w:style w:type="character" w:styleId="Lappusesnumurs">
    <w:name w:val="page number"/>
    <w:basedOn w:val="Noklusjumarindkopasfonts"/>
    <w:uiPriority w:val="99"/>
    <w:rsid w:val="007F70E9"/>
  </w:style>
  <w:style w:type="paragraph" w:styleId="Pamattekstsaratkpi">
    <w:name w:val="Body Text Indent"/>
    <w:basedOn w:val="Parasts"/>
    <w:link w:val="PamattekstsaratkpiRakstz"/>
    <w:uiPriority w:val="99"/>
    <w:rsid w:val="007F70E9"/>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basedOn w:val="Noklusjumarindkopasfonts"/>
    <w:link w:val="Pamattekstsaratkpi"/>
    <w:uiPriority w:val="99"/>
    <w:rsid w:val="007F70E9"/>
    <w:rPr>
      <w:rFonts w:ascii="Times New Roman" w:eastAsia="Times New Roman" w:hAnsi="Times New Roman" w:cs="Times New Roman"/>
      <w:sz w:val="24"/>
      <w:szCs w:val="24"/>
      <w:lang w:val="en-GB"/>
    </w:rPr>
  </w:style>
  <w:style w:type="paragraph" w:styleId="Saraksts">
    <w:name w:val="List"/>
    <w:basedOn w:val="Parasts"/>
    <w:rsid w:val="007F70E9"/>
    <w:pPr>
      <w:spacing w:after="0" w:line="240" w:lineRule="auto"/>
      <w:ind w:left="283" w:hanging="283"/>
    </w:pPr>
    <w:rPr>
      <w:rFonts w:ascii="Times New Roman" w:eastAsia="Times New Roman" w:hAnsi="Times New Roman" w:cs="Times New Roman"/>
      <w:sz w:val="24"/>
      <w:szCs w:val="24"/>
      <w:lang w:val="en-GB"/>
    </w:rPr>
  </w:style>
  <w:style w:type="paragraph" w:styleId="Saraksts2">
    <w:name w:val="List 2"/>
    <w:basedOn w:val="Parasts"/>
    <w:rsid w:val="007F70E9"/>
    <w:pPr>
      <w:spacing w:after="0" w:line="240" w:lineRule="auto"/>
      <w:ind w:left="566" w:hanging="283"/>
    </w:pPr>
    <w:rPr>
      <w:rFonts w:ascii="Times New Roman" w:eastAsia="Times New Roman" w:hAnsi="Times New Roman" w:cs="Times New Roman"/>
      <w:sz w:val="24"/>
      <w:szCs w:val="24"/>
    </w:rPr>
  </w:style>
  <w:style w:type="character" w:customStyle="1" w:styleId="FontStyle57">
    <w:name w:val="Font Style57"/>
    <w:rsid w:val="007F70E9"/>
    <w:rPr>
      <w:rFonts w:ascii="Book Antiqua" w:hAnsi="Book Antiqua" w:cs="Book Antiqua"/>
      <w:b/>
      <w:bCs/>
      <w:sz w:val="20"/>
      <w:szCs w:val="20"/>
    </w:rPr>
  </w:style>
  <w:style w:type="paragraph" w:customStyle="1" w:styleId="RakstzRakstz3CharChar">
    <w:name w:val="Rakstz. Rakstz.3 Char Char"/>
    <w:basedOn w:val="Parasts"/>
    <w:rsid w:val="007F70E9"/>
    <w:pPr>
      <w:spacing w:before="120" w:line="240" w:lineRule="exact"/>
      <w:ind w:firstLine="720"/>
      <w:jc w:val="both"/>
    </w:pPr>
    <w:rPr>
      <w:rFonts w:ascii="Verdana" w:eastAsia="Times New Roman" w:hAnsi="Verdana" w:cs="Times New Roman"/>
      <w:sz w:val="20"/>
      <w:szCs w:val="20"/>
      <w:lang w:val="en-US"/>
    </w:rPr>
  </w:style>
  <w:style w:type="paragraph" w:customStyle="1" w:styleId="nais1">
    <w:name w:val="nais1"/>
    <w:basedOn w:val="Parasts"/>
    <w:rsid w:val="007F70E9"/>
    <w:pPr>
      <w:spacing w:before="75" w:after="75" w:line="240" w:lineRule="auto"/>
      <w:ind w:left="450" w:firstLine="375"/>
      <w:jc w:val="both"/>
    </w:pPr>
    <w:rPr>
      <w:rFonts w:ascii="Times New Roman" w:eastAsia="Times New Roman" w:hAnsi="Times New Roman" w:cs="Times New Roman"/>
      <w:sz w:val="24"/>
      <w:szCs w:val="24"/>
      <w:lang w:eastAsia="lv-LV"/>
    </w:rPr>
  </w:style>
  <w:style w:type="paragraph" w:customStyle="1" w:styleId="nais2">
    <w:name w:val="nais2"/>
    <w:basedOn w:val="Parasts"/>
    <w:rsid w:val="007F70E9"/>
    <w:pPr>
      <w:spacing w:before="75" w:after="75" w:line="240" w:lineRule="auto"/>
      <w:ind w:left="900" w:firstLine="375"/>
      <w:jc w:val="both"/>
    </w:pPr>
    <w:rPr>
      <w:rFonts w:ascii="Times New Roman" w:eastAsia="Times New Roman" w:hAnsi="Times New Roman" w:cs="Times New Roman"/>
      <w:sz w:val="24"/>
      <w:szCs w:val="24"/>
      <w:lang w:eastAsia="lv-LV"/>
    </w:rPr>
  </w:style>
  <w:style w:type="character" w:customStyle="1" w:styleId="FontStyle13">
    <w:name w:val="Font Style13"/>
    <w:rsid w:val="007F70E9"/>
    <w:rPr>
      <w:rFonts w:ascii="Times New Roman" w:hAnsi="Times New Roman" w:cs="Times New Roman"/>
      <w:b/>
      <w:bCs/>
      <w:sz w:val="22"/>
      <w:szCs w:val="22"/>
    </w:rPr>
  </w:style>
  <w:style w:type="paragraph" w:customStyle="1" w:styleId="Style9">
    <w:name w:val="Style9"/>
    <w:basedOn w:val="Parasts"/>
    <w:rsid w:val="007F70E9"/>
    <w:pPr>
      <w:widowControl w:val="0"/>
      <w:autoSpaceDE w:val="0"/>
      <w:autoSpaceDN w:val="0"/>
      <w:adjustRightInd w:val="0"/>
      <w:spacing w:after="0" w:line="279" w:lineRule="exact"/>
      <w:ind w:firstLine="883"/>
      <w:jc w:val="both"/>
    </w:pPr>
    <w:rPr>
      <w:rFonts w:ascii="Consolas" w:eastAsia="Times New Roman" w:hAnsi="Consolas" w:cs="Times New Roman"/>
      <w:sz w:val="24"/>
      <w:szCs w:val="24"/>
      <w:lang w:eastAsia="lv-LV"/>
    </w:rPr>
  </w:style>
  <w:style w:type="paragraph" w:customStyle="1" w:styleId="Style6">
    <w:name w:val="Style6"/>
    <w:basedOn w:val="Parasts"/>
    <w:rsid w:val="007F70E9"/>
    <w:pPr>
      <w:widowControl w:val="0"/>
      <w:autoSpaceDE w:val="0"/>
      <w:autoSpaceDN w:val="0"/>
      <w:adjustRightInd w:val="0"/>
      <w:spacing w:after="0" w:line="298" w:lineRule="exact"/>
      <w:ind w:hanging="350"/>
    </w:pPr>
    <w:rPr>
      <w:rFonts w:ascii="Times New Roman" w:eastAsia="Times New Roman" w:hAnsi="Times New Roman" w:cs="Times New Roman"/>
      <w:sz w:val="24"/>
      <w:szCs w:val="24"/>
      <w:lang w:eastAsia="lv-LV"/>
    </w:rPr>
  </w:style>
  <w:style w:type="character" w:customStyle="1" w:styleId="FontStyle12">
    <w:name w:val="Font Style12"/>
    <w:rsid w:val="007F70E9"/>
    <w:rPr>
      <w:rFonts w:ascii="Times New Roman" w:hAnsi="Times New Roman" w:cs="Times New Roman"/>
      <w:sz w:val="24"/>
      <w:szCs w:val="24"/>
    </w:rPr>
  </w:style>
  <w:style w:type="paragraph" w:customStyle="1" w:styleId="tv2131">
    <w:name w:val="tv2131"/>
    <w:basedOn w:val="Parasts"/>
    <w:rsid w:val="007F70E9"/>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Sarakstarindkopa1">
    <w:name w:val="Saraksta rindkopa1"/>
    <w:basedOn w:val="Parasts"/>
    <w:link w:val="ListParagraphChar"/>
    <w:qFormat/>
    <w:rsid w:val="007F70E9"/>
    <w:pPr>
      <w:spacing w:after="200" w:line="276" w:lineRule="auto"/>
      <w:ind w:left="720"/>
      <w:contextualSpacing/>
    </w:pPr>
    <w:rPr>
      <w:rFonts w:ascii="Calibri" w:eastAsia="Times New Roman" w:hAnsi="Calibri" w:cs="Times New Roman"/>
      <w:lang w:val="en-US"/>
    </w:rPr>
  </w:style>
  <w:style w:type="character" w:styleId="Komentraatsauce">
    <w:name w:val="annotation reference"/>
    <w:uiPriority w:val="99"/>
    <w:rsid w:val="007F70E9"/>
    <w:rPr>
      <w:sz w:val="16"/>
      <w:szCs w:val="16"/>
    </w:rPr>
  </w:style>
  <w:style w:type="paragraph" w:styleId="Komentrateksts">
    <w:name w:val="annotation text"/>
    <w:basedOn w:val="Parasts"/>
    <w:link w:val="KomentratekstsRakstz"/>
    <w:rsid w:val="007F70E9"/>
    <w:pPr>
      <w:spacing w:after="0" w:line="240" w:lineRule="auto"/>
    </w:pPr>
    <w:rPr>
      <w:rFonts w:ascii="Times New Roman" w:eastAsia="Times New Roman" w:hAnsi="Times New Roman" w:cs="Times New Roman"/>
      <w:sz w:val="20"/>
      <w:szCs w:val="20"/>
      <w:lang w:val="en-GB"/>
    </w:rPr>
  </w:style>
  <w:style w:type="character" w:customStyle="1" w:styleId="KomentratekstsRakstz">
    <w:name w:val="Komentāra teksts Rakstz."/>
    <w:basedOn w:val="Noklusjumarindkopasfonts"/>
    <w:link w:val="Komentrateksts"/>
    <w:rsid w:val="007F70E9"/>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rsid w:val="007F70E9"/>
    <w:rPr>
      <w:b/>
      <w:bCs/>
    </w:rPr>
  </w:style>
  <w:style w:type="character" w:customStyle="1" w:styleId="KomentratmaRakstz">
    <w:name w:val="Komentāra tēma Rakstz."/>
    <w:basedOn w:val="KomentratekstsRakstz"/>
    <w:link w:val="Komentratma"/>
    <w:uiPriority w:val="99"/>
    <w:rsid w:val="007F70E9"/>
    <w:rPr>
      <w:rFonts w:ascii="Times New Roman" w:eastAsia="Times New Roman" w:hAnsi="Times New Roman" w:cs="Times New Roman"/>
      <w:b/>
      <w:bCs/>
      <w:sz w:val="20"/>
      <w:szCs w:val="20"/>
      <w:lang w:val="en-GB"/>
    </w:rPr>
  </w:style>
  <w:style w:type="character" w:styleId="Izmantotahipersaite">
    <w:name w:val="FollowedHyperlink"/>
    <w:uiPriority w:val="99"/>
    <w:unhideWhenUsed/>
    <w:rsid w:val="007F70E9"/>
    <w:rPr>
      <w:color w:val="800080"/>
      <w:u w:val="single"/>
    </w:rPr>
  </w:style>
  <w:style w:type="paragraph" w:customStyle="1" w:styleId="xl64">
    <w:name w:val="xl64"/>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5">
    <w:name w:val="xl65"/>
    <w:basedOn w:val="Parasts"/>
    <w:uiPriority w:val="99"/>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66">
    <w:name w:val="xl66"/>
    <w:basedOn w:val="Parasts"/>
    <w:uiPriority w:val="99"/>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7">
    <w:name w:val="xl67"/>
    <w:basedOn w:val="Parasts"/>
    <w:uiPriority w:val="99"/>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8">
    <w:name w:val="xl68"/>
    <w:basedOn w:val="Parasts"/>
    <w:uiPriority w:val="99"/>
    <w:rsid w:val="007F70E9"/>
    <w:pPr>
      <w:pBdr>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69">
    <w:name w:val="xl69"/>
    <w:basedOn w:val="Parasts"/>
    <w:uiPriority w:val="99"/>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70">
    <w:name w:val="xl70"/>
    <w:basedOn w:val="Parasts"/>
    <w:uiPriority w:val="99"/>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1">
    <w:name w:val="xl71"/>
    <w:basedOn w:val="Parasts"/>
    <w:uiPriority w:val="99"/>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2">
    <w:name w:val="xl72"/>
    <w:basedOn w:val="Parasts"/>
    <w:uiPriority w:val="99"/>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3">
    <w:name w:val="xl73"/>
    <w:basedOn w:val="Parasts"/>
    <w:uiPriority w:val="99"/>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4">
    <w:name w:val="xl74"/>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5">
    <w:name w:val="xl75"/>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6">
    <w:name w:val="xl76"/>
    <w:basedOn w:val="Parasts"/>
    <w:uiPriority w:val="99"/>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77">
    <w:name w:val="xl77"/>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8">
    <w:name w:val="xl78"/>
    <w:basedOn w:val="Parasts"/>
    <w:uiPriority w:val="99"/>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79">
    <w:name w:val="xl79"/>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0">
    <w:name w:val="xl80"/>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2">
    <w:name w:val="xl82"/>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3">
    <w:name w:val="xl83"/>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84">
    <w:name w:val="xl84"/>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xl85">
    <w:name w:val="xl85"/>
    <w:basedOn w:val="Parasts"/>
    <w:uiPriority w:val="99"/>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86">
    <w:name w:val="xl86"/>
    <w:basedOn w:val="Parasts"/>
    <w:uiPriority w:val="99"/>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Parasts"/>
    <w:uiPriority w:val="99"/>
    <w:rsid w:val="007F70E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8">
    <w:name w:val="xl88"/>
    <w:basedOn w:val="Parasts"/>
    <w:uiPriority w:val="99"/>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9">
    <w:name w:val="xl89"/>
    <w:basedOn w:val="Parasts"/>
    <w:uiPriority w:val="99"/>
    <w:rsid w:val="007F70E9"/>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0">
    <w:name w:val="xl90"/>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91">
    <w:name w:val="xl91"/>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2">
    <w:name w:val="xl92"/>
    <w:basedOn w:val="Parasts"/>
    <w:uiPriority w:val="99"/>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3">
    <w:name w:val="xl93"/>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4">
    <w:name w:val="xl94"/>
    <w:basedOn w:val="Parasts"/>
    <w:uiPriority w:val="99"/>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5">
    <w:name w:val="xl95"/>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6">
    <w:name w:val="xl96"/>
    <w:basedOn w:val="Parasts"/>
    <w:uiPriority w:val="99"/>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97">
    <w:name w:val="xl97"/>
    <w:basedOn w:val="Parasts"/>
    <w:uiPriority w:val="99"/>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8">
    <w:name w:val="xl98"/>
    <w:basedOn w:val="Parasts"/>
    <w:uiPriority w:val="99"/>
    <w:rsid w:val="007F70E9"/>
    <w:pPr>
      <w:pBdr>
        <w:lef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99">
    <w:name w:val="xl99"/>
    <w:basedOn w:val="Parasts"/>
    <w:uiPriority w:val="99"/>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0">
    <w:name w:val="xl100"/>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01">
    <w:name w:val="xl101"/>
    <w:basedOn w:val="Parasts"/>
    <w:uiPriority w:val="99"/>
    <w:rsid w:val="007F70E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2">
    <w:name w:val="xl102"/>
    <w:basedOn w:val="Parasts"/>
    <w:uiPriority w:val="99"/>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3">
    <w:name w:val="xl103"/>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character" w:customStyle="1" w:styleId="CharStyle72">
    <w:name w:val="CharStyle72"/>
    <w:rsid w:val="007F70E9"/>
    <w:rPr>
      <w:rFonts w:ascii="Times New Roman" w:eastAsia="Times New Roman" w:hAnsi="Times New Roman" w:cs="Times New Roman"/>
      <w:b w:val="0"/>
      <w:bCs w:val="0"/>
      <w:i w:val="0"/>
      <w:iCs w:val="0"/>
      <w:caps w:val="0"/>
      <w:smallCaps w:val="0"/>
      <w:sz w:val="22"/>
      <w:szCs w:val="22"/>
    </w:rPr>
  </w:style>
  <w:style w:type="character" w:customStyle="1" w:styleId="FontStyle21">
    <w:name w:val="Font Style21"/>
    <w:rsid w:val="007F70E9"/>
    <w:rPr>
      <w:rFonts w:ascii="Times New Roman" w:hAnsi="Times New Roman" w:cs="Times New Roman"/>
      <w:b/>
      <w:bCs/>
      <w:sz w:val="26"/>
      <w:szCs w:val="26"/>
    </w:rPr>
  </w:style>
  <w:style w:type="paragraph" w:customStyle="1" w:styleId="Style1">
    <w:name w:val="Style1"/>
    <w:basedOn w:val="Parasts"/>
    <w:rsid w:val="007F70E9"/>
    <w:pPr>
      <w:widowControl w:val="0"/>
      <w:autoSpaceDE w:val="0"/>
      <w:autoSpaceDN w:val="0"/>
      <w:adjustRightInd w:val="0"/>
      <w:spacing w:after="0" w:line="413" w:lineRule="exact"/>
      <w:jc w:val="center"/>
    </w:pPr>
    <w:rPr>
      <w:rFonts w:ascii="Times New Roman" w:eastAsia="Times New Roman" w:hAnsi="Times New Roman" w:cs="Times New Roman"/>
      <w:sz w:val="24"/>
      <w:szCs w:val="24"/>
      <w:lang w:eastAsia="lv-LV"/>
    </w:rPr>
  </w:style>
  <w:style w:type="character" w:customStyle="1" w:styleId="apple-style-span">
    <w:name w:val="apple-style-span"/>
    <w:rsid w:val="007F70E9"/>
  </w:style>
  <w:style w:type="character" w:customStyle="1" w:styleId="st">
    <w:name w:val="st"/>
    <w:rsid w:val="007F70E9"/>
  </w:style>
  <w:style w:type="character" w:styleId="Izclums">
    <w:name w:val="Emphasis"/>
    <w:uiPriority w:val="99"/>
    <w:qFormat/>
    <w:rsid w:val="007F70E9"/>
    <w:rPr>
      <w:i/>
      <w:iCs/>
    </w:rPr>
  </w:style>
  <w:style w:type="character" w:customStyle="1" w:styleId="proddescvalue">
    <w:name w:val="proddescvalue"/>
    <w:rsid w:val="007F70E9"/>
    <w:rPr>
      <w:rFonts w:ascii="Arial" w:hAnsi="Arial" w:cs="Arial" w:hint="default"/>
      <w:b w:val="0"/>
      <w:bCs w:val="0"/>
      <w:color w:val="000000"/>
      <w:sz w:val="18"/>
      <w:szCs w:val="18"/>
    </w:rPr>
  </w:style>
  <w:style w:type="paragraph" w:customStyle="1" w:styleId="tv213">
    <w:name w:val="tv213"/>
    <w:basedOn w:val="Parasts"/>
    <w:uiPriority w:val="99"/>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Beiguvresteksts">
    <w:name w:val="endnote text"/>
    <w:basedOn w:val="Parasts"/>
    <w:link w:val="BeiguvrestekstsRakstz"/>
    <w:rsid w:val="007F70E9"/>
    <w:pPr>
      <w:spacing w:after="0" w:line="240" w:lineRule="auto"/>
    </w:pPr>
    <w:rPr>
      <w:rFonts w:ascii="Times New Roman" w:eastAsia="Times New Roman" w:hAnsi="Times New Roman" w:cs="Times New Roman"/>
      <w:sz w:val="20"/>
      <w:szCs w:val="20"/>
      <w:lang w:val="en-GB"/>
    </w:rPr>
  </w:style>
  <w:style w:type="character" w:customStyle="1" w:styleId="BeiguvrestekstsRakstz">
    <w:name w:val="Beigu vēres teksts Rakstz."/>
    <w:basedOn w:val="Noklusjumarindkopasfonts"/>
    <w:link w:val="Beiguvresteksts"/>
    <w:rsid w:val="007F70E9"/>
    <w:rPr>
      <w:rFonts w:ascii="Times New Roman" w:eastAsia="Times New Roman" w:hAnsi="Times New Roman" w:cs="Times New Roman"/>
      <w:sz w:val="20"/>
      <w:szCs w:val="20"/>
      <w:lang w:val="en-GB"/>
    </w:rPr>
  </w:style>
  <w:style w:type="character" w:styleId="Beiguvresatsauce">
    <w:name w:val="endnote reference"/>
    <w:rsid w:val="007F70E9"/>
    <w:rPr>
      <w:vertAlign w:val="superscript"/>
    </w:rPr>
  </w:style>
  <w:style w:type="paragraph" w:styleId="HTMLiepriekformattais">
    <w:name w:val="HTML Preformatted"/>
    <w:basedOn w:val="Parasts"/>
    <w:link w:val="HTMLiepriekformattaisRakstz"/>
    <w:rsid w:val="007F7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rPr>
  </w:style>
  <w:style w:type="character" w:customStyle="1" w:styleId="HTMLiepriekformattaisRakstz">
    <w:name w:val="HTML iepriekšformatētais Rakstz."/>
    <w:basedOn w:val="Noklusjumarindkopasfonts"/>
    <w:link w:val="HTMLiepriekformattais"/>
    <w:rsid w:val="007F70E9"/>
    <w:rPr>
      <w:rFonts w:ascii="Times New Roman" w:eastAsia="Times New Roman" w:hAnsi="Times New Roman" w:cs="Times New Roman"/>
      <w:sz w:val="20"/>
      <w:szCs w:val="20"/>
    </w:rPr>
  </w:style>
  <w:style w:type="paragraph" w:customStyle="1" w:styleId="h3body1">
    <w:name w:val="h3_body_1"/>
    <w:autoRedefine/>
    <w:qFormat/>
    <w:rsid w:val="007F70E9"/>
    <w:pPr>
      <w:keepLines/>
      <w:widowControl w:val="0"/>
      <w:numPr>
        <w:ilvl w:val="1"/>
        <w:numId w:val="3"/>
      </w:numPr>
      <w:tabs>
        <w:tab w:val="left" w:pos="993"/>
        <w:tab w:val="left" w:pos="1134"/>
      </w:tabs>
      <w:suppressAutoHyphens/>
      <w:autoSpaceDN w:val="0"/>
      <w:spacing w:before="120" w:after="60" w:line="240" w:lineRule="auto"/>
      <w:jc w:val="both"/>
      <w:textAlignment w:val="baseline"/>
    </w:pPr>
    <w:rPr>
      <w:rFonts w:ascii="Times New Roman" w:eastAsia="Times New Roman" w:hAnsi="Times New Roman" w:cs="Times New Roman"/>
      <w:sz w:val="26"/>
      <w:szCs w:val="26"/>
    </w:rPr>
  </w:style>
  <w:style w:type="character" w:customStyle="1" w:styleId="SarakstarindkopaRakstz">
    <w:name w:val="Saraksta rindkopa Rakstz."/>
    <w:aliases w:val="2 Rakstz.,Bullet EY Rakstz.,Bullet list Rakstz.,Citation List Rakstz.,Colorful List - Accent 12 Rakstz.,ERP-List Paragraph Rakstz.,H&amp;P List Paragraph Rakstz.,Normal bullet 2 Rakstz.,Numbered Para 1 Rakstz.,Numurets Rakstz."/>
    <w:link w:val="Sarakstarindkopa"/>
    <w:uiPriority w:val="99"/>
    <w:qFormat/>
    <w:locked/>
    <w:rsid w:val="007F70E9"/>
    <w:rPr>
      <w:rFonts w:ascii="Times New Roman" w:eastAsia="Times New Roman" w:hAnsi="Times New Roman" w:cs="Times New Roman"/>
      <w:sz w:val="24"/>
      <w:szCs w:val="24"/>
      <w:lang w:val="en-GB"/>
    </w:rPr>
  </w:style>
  <w:style w:type="character" w:customStyle="1" w:styleId="fontstyle210">
    <w:name w:val="fontstyle21"/>
    <w:basedOn w:val="Noklusjumarindkopasfonts"/>
    <w:rsid w:val="007F70E9"/>
  </w:style>
  <w:style w:type="paragraph" w:customStyle="1" w:styleId="Default">
    <w:name w:val="Default"/>
    <w:uiPriority w:val="99"/>
    <w:rsid w:val="007F70E9"/>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uiPriority w:val="99"/>
    <w:qFormat/>
    <w:rsid w:val="007F70E9"/>
    <w:rPr>
      <w:b/>
      <w:bCs/>
    </w:rPr>
  </w:style>
  <w:style w:type="character" w:customStyle="1" w:styleId="Neatrisintapieminana1">
    <w:name w:val="Neatrisināta pieminēšana1"/>
    <w:basedOn w:val="Noklusjumarindkopasfonts"/>
    <w:uiPriority w:val="99"/>
    <w:semiHidden/>
    <w:unhideWhenUsed/>
    <w:rsid w:val="007F70E9"/>
    <w:rPr>
      <w:color w:val="605E5C"/>
      <w:shd w:val="clear" w:color="auto" w:fill="E1DFDD"/>
    </w:rPr>
  </w:style>
  <w:style w:type="character" w:customStyle="1" w:styleId="CharStyle24">
    <w:name w:val="CharStyle24"/>
    <w:rsid w:val="007F70E9"/>
    <w:rPr>
      <w:rFonts w:ascii="Times New Roman" w:eastAsia="Times New Roman" w:hAnsi="Times New Roman" w:cs="Times New Roman" w:hint="default"/>
      <w:b w:val="0"/>
      <w:bCs w:val="0"/>
      <w:i w:val="0"/>
      <w:iCs w:val="0"/>
      <w:smallCaps w:val="0"/>
      <w:sz w:val="24"/>
      <w:szCs w:val="24"/>
    </w:rPr>
  </w:style>
  <w:style w:type="character" w:customStyle="1" w:styleId="CharStyle5">
    <w:name w:val="CharStyle5"/>
    <w:rsid w:val="007F70E9"/>
    <w:rPr>
      <w:rFonts w:ascii="Times New Roman" w:eastAsia="Times New Roman" w:hAnsi="Times New Roman" w:cs="Times New Roman" w:hint="default"/>
      <w:b w:val="0"/>
      <w:bCs w:val="0"/>
      <w:i w:val="0"/>
      <w:iCs w:val="0"/>
      <w:smallCaps w:val="0"/>
      <w:sz w:val="24"/>
      <w:szCs w:val="24"/>
    </w:rPr>
  </w:style>
  <w:style w:type="character" w:customStyle="1" w:styleId="Neatrisintapieminana2">
    <w:name w:val="Neatrisināta pieminēšana2"/>
    <w:basedOn w:val="Noklusjumarindkopasfonts"/>
    <w:uiPriority w:val="99"/>
    <w:semiHidden/>
    <w:unhideWhenUsed/>
    <w:rsid w:val="007F70E9"/>
    <w:rPr>
      <w:color w:val="605E5C"/>
      <w:shd w:val="clear" w:color="auto" w:fill="E1DFDD"/>
    </w:rPr>
  </w:style>
  <w:style w:type="character" w:customStyle="1" w:styleId="Neatrisintapieminana3">
    <w:name w:val="Neatrisināta pieminēšana3"/>
    <w:basedOn w:val="Noklusjumarindkopasfonts"/>
    <w:uiPriority w:val="99"/>
    <w:semiHidden/>
    <w:unhideWhenUsed/>
    <w:rsid w:val="007F70E9"/>
    <w:rPr>
      <w:color w:val="605E5C"/>
      <w:shd w:val="clear" w:color="auto" w:fill="E1DFDD"/>
    </w:rPr>
  </w:style>
  <w:style w:type="paragraph" w:styleId="Paraststmeklis">
    <w:name w:val="Normal (Web)"/>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1">
    <w:name w:val="normaltextrun1"/>
    <w:basedOn w:val="Noklusjumarindkopasfonts"/>
    <w:rsid w:val="007F70E9"/>
  </w:style>
  <w:style w:type="character" w:customStyle="1" w:styleId="fontstyle01">
    <w:name w:val="fontstyle01"/>
    <w:basedOn w:val="Noklusjumarindkopasfonts"/>
    <w:rsid w:val="007F70E9"/>
    <w:rPr>
      <w:rFonts w:ascii="TimesNewRomanPS-BoldMT" w:hAnsi="TimesNewRomanPS-BoldMT" w:hint="default"/>
      <w:b/>
      <w:bCs/>
      <w:i w:val="0"/>
      <w:iCs w:val="0"/>
      <w:color w:val="000000"/>
      <w:sz w:val="24"/>
      <w:szCs w:val="24"/>
    </w:rPr>
  </w:style>
  <w:style w:type="character" w:customStyle="1" w:styleId="highlight">
    <w:name w:val="highlight"/>
    <w:basedOn w:val="Noklusjumarindkopasfonts"/>
    <w:rsid w:val="007F70E9"/>
  </w:style>
  <w:style w:type="character" w:customStyle="1" w:styleId="Neatrisintapieminana4">
    <w:name w:val="Neatrisināta pieminēšana4"/>
    <w:basedOn w:val="Noklusjumarindkopasfonts"/>
    <w:uiPriority w:val="99"/>
    <w:semiHidden/>
    <w:unhideWhenUsed/>
    <w:rsid w:val="007F70E9"/>
    <w:rPr>
      <w:color w:val="605E5C"/>
      <w:shd w:val="clear" w:color="auto" w:fill="E1DFDD"/>
    </w:rPr>
  </w:style>
  <w:style w:type="character" w:customStyle="1" w:styleId="FontStyle20">
    <w:name w:val="Font Style20"/>
    <w:rsid w:val="007F70E9"/>
    <w:rPr>
      <w:rFonts w:ascii="Times New Roman" w:hAnsi="Times New Roman" w:cs="Times New Roman"/>
      <w:sz w:val="22"/>
      <w:szCs w:val="22"/>
    </w:rPr>
  </w:style>
  <w:style w:type="paragraph" w:customStyle="1" w:styleId="FR1">
    <w:name w:val="FR1"/>
    <w:rsid w:val="007F70E9"/>
    <w:pPr>
      <w:widowControl w:val="0"/>
      <w:suppressAutoHyphens/>
      <w:spacing w:after="0" w:line="300" w:lineRule="auto"/>
      <w:ind w:firstLine="720"/>
      <w:jc w:val="both"/>
    </w:pPr>
    <w:rPr>
      <w:rFonts w:ascii="Times New Roman" w:eastAsia="Arial" w:hAnsi="Times New Roman" w:cs="Times New Roman"/>
      <w:kern w:val="1"/>
      <w:sz w:val="28"/>
      <w:szCs w:val="20"/>
      <w:lang w:eastAsia="ar-SA"/>
    </w:rPr>
  </w:style>
  <w:style w:type="paragraph" w:customStyle="1" w:styleId="1Lgumam">
    <w:name w:val="1. Līgumam"/>
    <w:basedOn w:val="Parasts"/>
    <w:qFormat/>
    <w:rsid w:val="007F70E9"/>
    <w:pPr>
      <w:numPr>
        <w:numId w:val="4"/>
      </w:numPr>
      <w:spacing w:before="240" w:after="240" w:line="240" w:lineRule="auto"/>
      <w:ind w:left="360"/>
      <w:jc w:val="both"/>
    </w:pPr>
    <w:rPr>
      <w:rFonts w:ascii="Times New Roman" w:eastAsia="Calibri" w:hAnsi="Times New Roman" w:cs="Times New Roman"/>
      <w:b/>
      <w:sz w:val="24"/>
      <w:szCs w:val="24"/>
      <w:lang w:val="en-US"/>
    </w:rPr>
  </w:style>
  <w:style w:type="paragraph" w:customStyle="1" w:styleId="11Lgumam">
    <w:name w:val="1.1. Līgumam"/>
    <w:basedOn w:val="Parasts"/>
    <w:link w:val="11LgumamChar"/>
    <w:qFormat/>
    <w:rsid w:val="007F70E9"/>
    <w:pPr>
      <w:numPr>
        <w:ilvl w:val="1"/>
        <w:numId w:val="4"/>
      </w:numPr>
      <w:spacing w:after="0" w:line="240" w:lineRule="auto"/>
      <w:ind w:left="432"/>
      <w:jc w:val="both"/>
    </w:pPr>
    <w:rPr>
      <w:rFonts w:ascii="Times New Roman" w:eastAsia="Calibri" w:hAnsi="Times New Roman" w:cs="Times New Roman"/>
      <w:b/>
      <w:sz w:val="24"/>
      <w:szCs w:val="24"/>
    </w:rPr>
  </w:style>
  <w:style w:type="character" w:customStyle="1" w:styleId="11LgumamChar">
    <w:name w:val="1.1. Līgumam Char"/>
    <w:link w:val="11Lgumam"/>
    <w:qFormat/>
    <w:rsid w:val="007F70E9"/>
    <w:rPr>
      <w:rFonts w:ascii="Times New Roman" w:eastAsia="Calibri" w:hAnsi="Times New Roman" w:cs="Times New Roman"/>
      <w:b/>
      <w:sz w:val="24"/>
      <w:szCs w:val="24"/>
    </w:rPr>
  </w:style>
  <w:style w:type="paragraph" w:customStyle="1" w:styleId="111Lgumam">
    <w:name w:val="1.1.1. Līgumam"/>
    <w:basedOn w:val="11Lgumam"/>
    <w:qFormat/>
    <w:rsid w:val="007F70E9"/>
    <w:pPr>
      <w:numPr>
        <w:ilvl w:val="2"/>
      </w:numPr>
      <w:tabs>
        <w:tab w:val="num" w:pos="360"/>
        <w:tab w:val="num" w:pos="720"/>
        <w:tab w:val="num" w:pos="3420"/>
      </w:tabs>
      <w:ind w:left="504" w:hanging="720"/>
    </w:pPr>
    <w:rPr>
      <w:b w:val="0"/>
    </w:rPr>
  </w:style>
  <w:style w:type="paragraph" w:customStyle="1" w:styleId="1111lgumam">
    <w:name w:val="1.1.1.1. līgumam"/>
    <w:basedOn w:val="111Lgumam"/>
    <w:qFormat/>
    <w:rsid w:val="007F70E9"/>
    <w:pPr>
      <w:numPr>
        <w:ilvl w:val="3"/>
      </w:numPr>
      <w:tabs>
        <w:tab w:val="num" w:pos="360"/>
        <w:tab w:val="num" w:pos="720"/>
        <w:tab w:val="left" w:pos="907"/>
        <w:tab w:val="num" w:pos="1080"/>
        <w:tab w:val="num" w:pos="2138"/>
        <w:tab w:val="num" w:pos="3960"/>
      </w:tabs>
      <w:ind w:left="648" w:hanging="720"/>
    </w:pPr>
  </w:style>
  <w:style w:type="numbering" w:customStyle="1" w:styleId="Bezsaraksta11">
    <w:name w:val="Bez saraksta11"/>
    <w:next w:val="Bezsaraksta"/>
    <w:uiPriority w:val="99"/>
    <w:semiHidden/>
    <w:unhideWhenUsed/>
    <w:rsid w:val="007F70E9"/>
  </w:style>
  <w:style w:type="character" w:customStyle="1" w:styleId="Virsraksts1Rakstz1">
    <w:name w:val="Virsraksts 1 Rakstz.1"/>
    <w:aliases w:val="H1 Rakstz.1"/>
    <w:basedOn w:val="Noklusjumarindkopasfonts"/>
    <w:rsid w:val="007F70E9"/>
    <w:rPr>
      <w:rFonts w:ascii="Cambria" w:eastAsia="Times New Roman" w:hAnsi="Cambria" w:cs="Times New Roman"/>
      <w:b/>
      <w:bCs/>
      <w:color w:val="365F91"/>
      <w:sz w:val="28"/>
      <w:szCs w:val="28"/>
      <w:lang w:val="en-GB" w:eastAsia="en-US"/>
    </w:rPr>
  </w:style>
  <w:style w:type="character" w:customStyle="1" w:styleId="GalveneRakstz1">
    <w:name w:val="Galvene Rakstz.1"/>
    <w:aliases w:val="Header Char Rakstz."/>
    <w:basedOn w:val="Noklusjumarindkopasfonts"/>
    <w:semiHidden/>
    <w:rsid w:val="007F70E9"/>
  </w:style>
  <w:style w:type="character" w:customStyle="1" w:styleId="PamattekstsRakstz1">
    <w:name w:val="Pamatteksts Rakstz.1"/>
    <w:aliases w:val="Body Text1 Rakstz.1"/>
    <w:basedOn w:val="Noklusjumarindkopasfonts"/>
    <w:semiHidden/>
    <w:rsid w:val="007F70E9"/>
  </w:style>
  <w:style w:type="paragraph" w:customStyle="1" w:styleId="Style10">
    <w:name w:val="Style 1"/>
    <w:basedOn w:val="Parasts"/>
    <w:rsid w:val="007F70E9"/>
    <w:pPr>
      <w:widowControl w:val="0"/>
      <w:autoSpaceDE w:val="0"/>
      <w:autoSpaceDN w:val="0"/>
      <w:spacing w:after="0" w:line="240" w:lineRule="auto"/>
      <w:ind w:left="504"/>
    </w:pPr>
    <w:rPr>
      <w:rFonts w:ascii="Times New Roman" w:eastAsia="Times New Roman" w:hAnsi="Times New Roman" w:cs="Times New Roman"/>
      <w:sz w:val="24"/>
      <w:szCs w:val="24"/>
    </w:rPr>
  </w:style>
  <w:style w:type="paragraph" w:customStyle="1" w:styleId="Style12">
    <w:name w:val="Style12"/>
    <w:basedOn w:val="Parasts"/>
    <w:rsid w:val="007F70E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lv-LV"/>
    </w:rPr>
  </w:style>
  <w:style w:type="paragraph" w:customStyle="1" w:styleId="Style4">
    <w:name w:val="Style4"/>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6">
    <w:name w:val="Style26"/>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4">
    <w:name w:val="Style34"/>
    <w:basedOn w:val="Parasts"/>
    <w:rsid w:val="007F70E9"/>
    <w:pPr>
      <w:widowControl w:val="0"/>
      <w:autoSpaceDE w:val="0"/>
      <w:autoSpaceDN w:val="0"/>
      <w:adjustRightInd w:val="0"/>
      <w:spacing w:after="0" w:line="298" w:lineRule="exact"/>
      <w:ind w:firstLine="293"/>
    </w:pPr>
    <w:rPr>
      <w:rFonts w:ascii="Times New Roman" w:eastAsia="Times New Roman" w:hAnsi="Times New Roman" w:cs="Times New Roman"/>
      <w:sz w:val="24"/>
      <w:szCs w:val="24"/>
      <w:lang w:eastAsia="lv-LV"/>
    </w:rPr>
  </w:style>
  <w:style w:type="paragraph" w:customStyle="1" w:styleId="Style15">
    <w:name w:val="Style15"/>
    <w:basedOn w:val="Parasts"/>
    <w:rsid w:val="007F70E9"/>
    <w:pPr>
      <w:widowControl w:val="0"/>
      <w:autoSpaceDE w:val="0"/>
      <w:autoSpaceDN w:val="0"/>
      <w:adjustRightInd w:val="0"/>
      <w:spacing w:after="0" w:line="298" w:lineRule="exact"/>
      <w:ind w:firstLine="312"/>
    </w:pPr>
    <w:rPr>
      <w:rFonts w:ascii="Times New Roman" w:eastAsia="Times New Roman" w:hAnsi="Times New Roman" w:cs="Times New Roman"/>
      <w:sz w:val="24"/>
      <w:szCs w:val="24"/>
      <w:lang w:eastAsia="lv-LV"/>
    </w:rPr>
  </w:style>
  <w:style w:type="paragraph" w:customStyle="1" w:styleId="Style8">
    <w:name w:val="Style8"/>
    <w:basedOn w:val="Parasts"/>
    <w:rsid w:val="007F70E9"/>
    <w:pPr>
      <w:widowControl w:val="0"/>
      <w:autoSpaceDE w:val="0"/>
      <w:autoSpaceDN w:val="0"/>
      <w:adjustRightInd w:val="0"/>
      <w:spacing w:after="0" w:line="307" w:lineRule="exact"/>
      <w:ind w:hanging="149"/>
    </w:pPr>
    <w:rPr>
      <w:rFonts w:ascii="Times New Roman" w:eastAsia="Times New Roman" w:hAnsi="Times New Roman" w:cs="Times New Roman"/>
      <w:sz w:val="24"/>
      <w:szCs w:val="24"/>
      <w:lang w:eastAsia="lv-LV"/>
    </w:rPr>
  </w:style>
  <w:style w:type="paragraph" w:customStyle="1" w:styleId="Style38">
    <w:name w:val="Style38"/>
    <w:basedOn w:val="Parasts"/>
    <w:rsid w:val="007F70E9"/>
    <w:pPr>
      <w:widowControl w:val="0"/>
      <w:autoSpaceDE w:val="0"/>
      <w:autoSpaceDN w:val="0"/>
      <w:adjustRightInd w:val="0"/>
      <w:spacing w:after="0" w:line="298" w:lineRule="exact"/>
      <w:ind w:firstLine="581"/>
      <w:jc w:val="both"/>
    </w:pPr>
    <w:rPr>
      <w:rFonts w:ascii="Times New Roman" w:eastAsia="Times New Roman" w:hAnsi="Times New Roman" w:cs="Times New Roman"/>
      <w:sz w:val="24"/>
      <w:szCs w:val="24"/>
      <w:lang w:eastAsia="lv-LV"/>
    </w:rPr>
  </w:style>
  <w:style w:type="paragraph" w:customStyle="1" w:styleId="Style2">
    <w:name w:val="Style2"/>
    <w:basedOn w:val="Parasts"/>
    <w:rsid w:val="007F70E9"/>
    <w:pPr>
      <w:widowControl w:val="0"/>
      <w:autoSpaceDE w:val="0"/>
      <w:autoSpaceDN w:val="0"/>
      <w:adjustRightInd w:val="0"/>
      <w:spacing w:after="0" w:line="466" w:lineRule="exact"/>
      <w:jc w:val="center"/>
    </w:pPr>
    <w:rPr>
      <w:rFonts w:ascii="Times New Roman" w:eastAsia="Times New Roman" w:hAnsi="Times New Roman" w:cs="Times New Roman"/>
      <w:sz w:val="24"/>
      <w:szCs w:val="24"/>
      <w:lang w:eastAsia="lv-LV"/>
    </w:rPr>
  </w:style>
  <w:style w:type="paragraph" w:customStyle="1" w:styleId="Style22">
    <w:name w:val="Style22"/>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23">
    <w:name w:val="Style23"/>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1">
    <w:name w:val="Style31"/>
    <w:basedOn w:val="Parasts"/>
    <w:rsid w:val="007F70E9"/>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37">
    <w:name w:val="Style37"/>
    <w:basedOn w:val="Parasts"/>
    <w:rsid w:val="007F70E9"/>
    <w:pPr>
      <w:widowControl w:val="0"/>
      <w:autoSpaceDE w:val="0"/>
      <w:autoSpaceDN w:val="0"/>
      <w:adjustRightInd w:val="0"/>
      <w:spacing w:after="0" w:line="275" w:lineRule="exact"/>
      <w:ind w:firstLine="1186"/>
      <w:jc w:val="both"/>
    </w:pPr>
    <w:rPr>
      <w:rFonts w:ascii="Times New Roman" w:eastAsia="Times New Roman" w:hAnsi="Times New Roman" w:cs="Times New Roman"/>
      <w:sz w:val="24"/>
      <w:szCs w:val="24"/>
      <w:lang w:eastAsia="lv-LV"/>
    </w:rPr>
  </w:style>
  <w:style w:type="paragraph" w:customStyle="1" w:styleId="BodyText21">
    <w:name w:val="Body Text 21"/>
    <w:basedOn w:val="Parasts"/>
    <w:rsid w:val="007F70E9"/>
    <w:pPr>
      <w:tabs>
        <w:tab w:val="left" w:pos="709"/>
      </w:tabs>
      <w:overflowPunct w:val="0"/>
      <w:autoSpaceDE w:val="0"/>
      <w:autoSpaceDN w:val="0"/>
      <w:adjustRightInd w:val="0"/>
      <w:spacing w:after="0" w:line="240" w:lineRule="auto"/>
      <w:ind w:left="720"/>
      <w:jc w:val="both"/>
    </w:pPr>
    <w:rPr>
      <w:rFonts w:ascii="Times New Roman" w:eastAsia="Times New Roman" w:hAnsi="Times New Roman" w:cs="Times New Roman"/>
      <w:sz w:val="26"/>
      <w:szCs w:val="20"/>
      <w:lang w:eastAsia="lv-LV"/>
    </w:rPr>
  </w:style>
  <w:style w:type="character" w:customStyle="1" w:styleId="FontStyle58">
    <w:name w:val="Font Style58"/>
    <w:rsid w:val="007F70E9"/>
    <w:rPr>
      <w:rFonts w:ascii="Book Antiqua" w:hAnsi="Book Antiqua" w:cs="Book Antiqua" w:hint="default"/>
      <w:sz w:val="36"/>
      <w:szCs w:val="36"/>
    </w:rPr>
  </w:style>
  <w:style w:type="character" w:customStyle="1" w:styleId="FontStyle50">
    <w:name w:val="Font Style50"/>
    <w:rsid w:val="007F70E9"/>
    <w:rPr>
      <w:rFonts w:ascii="Times New Roman" w:hAnsi="Times New Roman" w:cs="Times New Roman" w:hint="default"/>
      <w:b/>
      <w:bCs/>
      <w:sz w:val="38"/>
      <w:szCs w:val="38"/>
    </w:rPr>
  </w:style>
  <w:style w:type="character" w:customStyle="1" w:styleId="FontStyle48">
    <w:name w:val="Font Style48"/>
    <w:rsid w:val="007F70E9"/>
    <w:rPr>
      <w:rFonts w:ascii="Times New Roman" w:hAnsi="Times New Roman" w:cs="Times New Roman" w:hint="default"/>
      <w:sz w:val="22"/>
      <w:szCs w:val="22"/>
    </w:rPr>
  </w:style>
  <w:style w:type="character" w:customStyle="1" w:styleId="FontStyle66">
    <w:name w:val="Font Style66"/>
    <w:rsid w:val="007F70E9"/>
    <w:rPr>
      <w:rFonts w:ascii="Times New Roman" w:hAnsi="Times New Roman" w:cs="Times New Roman" w:hint="default"/>
      <w:b/>
      <w:bCs/>
      <w:sz w:val="18"/>
      <w:szCs w:val="18"/>
    </w:rPr>
  </w:style>
  <w:style w:type="character" w:customStyle="1" w:styleId="FontStyle67">
    <w:name w:val="Font Style67"/>
    <w:rsid w:val="007F70E9"/>
    <w:rPr>
      <w:rFonts w:ascii="Times New Roman" w:hAnsi="Times New Roman" w:cs="Times New Roman" w:hint="default"/>
      <w:b/>
      <w:bCs/>
      <w:sz w:val="22"/>
      <w:szCs w:val="22"/>
    </w:rPr>
  </w:style>
  <w:style w:type="character" w:customStyle="1" w:styleId="FontStyle68">
    <w:name w:val="Font Style68"/>
    <w:rsid w:val="007F70E9"/>
    <w:rPr>
      <w:rFonts w:ascii="Century Gothic" w:hAnsi="Century Gothic" w:cs="Century Gothic" w:hint="default"/>
      <w:spacing w:val="20"/>
      <w:sz w:val="16"/>
      <w:szCs w:val="16"/>
    </w:rPr>
  </w:style>
  <w:style w:type="character" w:customStyle="1" w:styleId="FontStyle69">
    <w:name w:val="Font Style69"/>
    <w:rsid w:val="007F70E9"/>
    <w:rPr>
      <w:rFonts w:ascii="Times New Roman" w:hAnsi="Times New Roman" w:cs="Times New Roman" w:hint="default"/>
      <w:i/>
      <w:iCs/>
      <w:spacing w:val="40"/>
      <w:sz w:val="20"/>
      <w:szCs w:val="20"/>
    </w:rPr>
  </w:style>
  <w:style w:type="character" w:customStyle="1" w:styleId="FontStyle74">
    <w:name w:val="Font Style74"/>
    <w:rsid w:val="007F70E9"/>
    <w:rPr>
      <w:rFonts w:ascii="Cambria" w:hAnsi="Cambria" w:cs="Cambria" w:hint="default"/>
      <w:sz w:val="16"/>
      <w:szCs w:val="16"/>
    </w:rPr>
  </w:style>
  <w:style w:type="character" w:customStyle="1" w:styleId="FontStyle75">
    <w:name w:val="Font Style75"/>
    <w:rsid w:val="007F70E9"/>
    <w:rPr>
      <w:rFonts w:ascii="Times New Roman" w:hAnsi="Times New Roman" w:cs="Times New Roman" w:hint="default"/>
      <w:i/>
      <w:iCs/>
      <w:sz w:val="20"/>
      <w:szCs w:val="20"/>
    </w:rPr>
  </w:style>
  <w:style w:type="character" w:customStyle="1" w:styleId="FontStyle76">
    <w:name w:val="Font Style76"/>
    <w:rsid w:val="007F70E9"/>
    <w:rPr>
      <w:rFonts w:ascii="Times New Roman" w:hAnsi="Times New Roman" w:cs="Times New Roman" w:hint="default"/>
      <w:b/>
      <w:bCs/>
      <w:spacing w:val="30"/>
      <w:sz w:val="8"/>
      <w:szCs w:val="8"/>
    </w:rPr>
  </w:style>
  <w:style w:type="character" w:customStyle="1" w:styleId="FontStyle78">
    <w:name w:val="Font Style78"/>
    <w:rsid w:val="007F70E9"/>
    <w:rPr>
      <w:rFonts w:ascii="Times New Roman" w:hAnsi="Times New Roman" w:cs="Times New Roman" w:hint="default"/>
      <w:sz w:val="20"/>
      <w:szCs w:val="20"/>
    </w:rPr>
  </w:style>
  <w:style w:type="character" w:customStyle="1" w:styleId="FontStyle11">
    <w:name w:val="Font Style11"/>
    <w:rsid w:val="007F70E9"/>
    <w:rPr>
      <w:rFonts w:ascii="Times New Roman" w:hAnsi="Times New Roman" w:cs="Times New Roman" w:hint="default"/>
      <w:b/>
      <w:bCs/>
      <w:sz w:val="22"/>
      <w:szCs w:val="22"/>
    </w:rPr>
  </w:style>
  <w:style w:type="character" w:customStyle="1" w:styleId="apple-converted-space">
    <w:name w:val="apple-converted-space"/>
    <w:basedOn w:val="Noklusjumarindkopasfonts"/>
    <w:rsid w:val="007F70E9"/>
  </w:style>
  <w:style w:type="character" w:customStyle="1" w:styleId="txt11black1">
    <w:name w:val="txt_11_black1"/>
    <w:rsid w:val="007F70E9"/>
    <w:rPr>
      <w:rFonts w:ascii="Tahoma" w:hAnsi="Tahoma" w:cs="Tahoma" w:hint="default"/>
      <w:b w:val="0"/>
      <w:bCs w:val="0"/>
      <w:strike w:val="0"/>
      <w:dstrike w:val="0"/>
      <w:color w:val="000000"/>
      <w:sz w:val="17"/>
      <w:szCs w:val="17"/>
      <w:u w:val="none"/>
      <w:effect w:val="none"/>
    </w:rPr>
  </w:style>
  <w:style w:type="character" w:customStyle="1" w:styleId="FontStyle37">
    <w:name w:val="Font Style37"/>
    <w:rsid w:val="007F70E9"/>
    <w:rPr>
      <w:rFonts w:ascii="Times New Roman" w:hAnsi="Times New Roman" w:cs="Times New Roman" w:hint="default"/>
      <w:sz w:val="24"/>
      <w:szCs w:val="24"/>
    </w:rPr>
  </w:style>
  <w:style w:type="character" w:customStyle="1" w:styleId="CharStyle4">
    <w:name w:val="CharStyle4"/>
    <w:rsid w:val="007F70E9"/>
    <w:rPr>
      <w:rFonts w:ascii="Times New Roman" w:eastAsia="Times New Roman" w:hAnsi="Times New Roman" w:cs="Times New Roman" w:hint="default"/>
      <w:b/>
      <w:bCs/>
      <w:i w:val="0"/>
      <w:iCs w:val="0"/>
      <w:smallCaps w:val="0"/>
      <w:sz w:val="22"/>
      <w:szCs w:val="22"/>
    </w:rPr>
  </w:style>
  <w:style w:type="character" w:customStyle="1" w:styleId="CharStyle65">
    <w:name w:val="CharStyle65"/>
    <w:rsid w:val="007F70E9"/>
    <w:rPr>
      <w:rFonts w:ascii="Times New Roman" w:eastAsia="Times New Roman" w:hAnsi="Times New Roman" w:cs="Times New Roman" w:hint="default"/>
      <w:b w:val="0"/>
      <w:bCs w:val="0"/>
      <w:i w:val="0"/>
      <w:iCs w:val="0"/>
      <w:smallCaps w:val="0"/>
      <w:sz w:val="22"/>
      <w:szCs w:val="22"/>
    </w:rPr>
  </w:style>
  <w:style w:type="character" w:customStyle="1" w:styleId="FontStyle18">
    <w:name w:val="Font Style18"/>
    <w:rsid w:val="007F70E9"/>
    <w:rPr>
      <w:rFonts w:ascii="Times New Roman" w:hAnsi="Times New Roman" w:cs="Times New Roman" w:hint="default"/>
      <w:sz w:val="22"/>
      <w:szCs w:val="22"/>
    </w:rPr>
  </w:style>
  <w:style w:type="character" w:customStyle="1" w:styleId="fontstyle180">
    <w:name w:val="fontstyle18"/>
    <w:rsid w:val="007F70E9"/>
  </w:style>
  <w:style w:type="character" w:customStyle="1" w:styleId="fontstyle160">
    <w:name w:val="fontstyle16"/>
    <w:rsid w:val="007F70E9"/>
  </w:style>
  <w:style w:type="character" w:customStyle="1" w:styleId="acopre">
    <w:name w:val="acopre"/>
    <w:rsid w:val="007F70E9"/>
  </w:style>
  <w:style w:type="paragraph" w:customStyle="1" w:styleId="msonormal0">
    <w:name w:val="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Parasts"/>
    <w:uiPriority w:val="99"/>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Parasts"/>
    <w:uiPriority w:val="99"/>
    <w:rsid w:val="007F70E9"/>
    <w:pPr>
      <w:spacing w:before="100" w:beforeAutospacing="1" w:after="100" w:afterAutospacing="1" w:line="240" w:lineRule="auto"/>
    </w:pPr>
    <w:rPr>
      <w:rFonts w:ascii="Calibri" w:eastAsia="Times New Roman" w:hAnsi="Calibri" w:cs="Calibri"/>
      <w:b/>
      <w:bCs/>
      <w:sz w:val="24"/>
      <w:szCs w:val="24"/>
      <w:lang w:eastAsia="lv-LV"/>
    </w:rPr>
  </w:style>
  <w:style w:type="paragraph" w:customStyle="1" w:styleId="xl104">
    <w:name w:val="xl104"/>
    <w:basedOn w:val="Parasts"/>
    <w:uiPriority w:val="99"/>
    <w:rsid w:val="007F70E9"/>
    <w:pP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5">
    <w:name w:val="xl105"/>
    <w:basedOn w:val="Parasts"/>
    <w:uiPriority w:val="99"/>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6">
    <w:name w:val="xl106"/>
    <w:basedOn w:val="Parasts"/>
    <w:uiPriority w:val="99"/>
    <w:rsid w:val="007F70E9"/>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7">
    <w:name w:val="xl107"/>
    <w:basedOn w:val="Parasts"/>
    <w:uiPriority w:val="99"/>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8">
    <w:name w:val="xl108"/>
    <w:basedOn w:val="Parasts"/>
    <w:uiPriority w:val="99"/>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9">
    <w:name w:val="xl109"/>
    <w:basedOn w:val="Parasts"/>
    <w:uiPriority w:val="99"/>
    <w:rsid w:val="007F70E9"/>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lv-LV"/>
    </w:rPr>
  </w:style>
  <w:style w:type="paragraph" w:customStyle="1" w:styleId="xl111">
    <w:name w:val="xl111"/>
    <w:basedOn w:val="Parasts"/>
    <w:uiPriority w:val="99"/>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2">
    <w:name w:val="xl112"/>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table" w:customStyle="1" w:styleId="TableNormal0">
    <w:name w:val="Table Normal_0"/>
    <w:uiPriority w:val="2"/>
    <w:semiHidden/>
    <w:unhideWhenUsed/>
    <w:qFormat/>
    <w:rsid w:val="007F70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7F70E9"/>
    <w:pPr>
      <w:widowControl w:val="0"/>
      <w:autoSpaceDE w:val="0"/>
      <w:autoSpaceDN w:val="0"/>
      <w:spacing w:after="0" w:line="240" w:lineRule="auto"/>
    </w:pPr>
    <w:rPr>
      <w:rFonts w:ascii="Times New Roman" w:eastAsia="Times New Roman" w:hAnsi="Times New Roman" w:cs="Times New Roman"/>
    </w:rPr>
  </w:style>
  <w:style w:type="paragraph" w:customStyle="1" w:styleId="Sarakstarindkopa2">
    <w:name w:val="Saraksta rindkopa2"/>
    <w:basedOn w:val="Parasts"/>
    <w:rsid w:val="007F70E9"/>
    <w:pPr>
      <w:spacing w:after="200" w:line="276" w:lineRule="auto"/>
      <w:ind w:left="720"/>
      <w:contextualSpacing/>
    </w:pPr>
    <w:rPr>
      <w:rFonts w:ascii="Calibri" w:eastAsia="Times New Roman" w:hAnsi="Calibri" w:cs="Times New Roman"/>
      <w:lang w:val="en-US"/>
    </w:rPr>
  </w:style>
  <w:style w:type="paragraph" w:customStyle="1" w:styleId="ListParagraph1">
    <w:name w:val="List Paragraph1"/>
    <w:basedOn w:val="Parasts"/>
    <w:uiPriority w:val="34"/>
    <w:qFormat/>
    <w:rsid w:val="007F70E9"/>
    <w:pPr>
      <w:spacing w:after="200" w:line="276" w:lineRule="auto"/>
      <w:ind w:left="720"/>
      <w:contextualSpacing/>
    </w:pPr>
    <w:rPr>
      <w:rFonts w:ascii="Calibri" w:eastAsia="Times New Roman" w:hAnsi="Calibri" w:cs="Times New Roman"/>
      <w:lang w:val="en-US"/>
    </w:rPr>
  </w:style>
  <w:style w:type="paragraph" w:styleId="Apakvirsraksts">
    <w:name w:val="Subtitle"/>
    <w:basedOn w:val="Parasts"/>
    <w:link w:val="ApakvirsrakstsRakstz"/>
    <w:qFormat/>
    <w:rsid w:val="007F70E9"/>
    <w:pPr>
      <w:spacing w:after="0" w:line="240" w:lineRule="auto"/>
      <w:jc w:val="center"/>
    </w:pPr>
    <w:rPr>
      <w:rFonts w:ascii="Times New Roman" w:eastAsia="Times New Roman" w:hAnsi="Times New Roman" w:cs="Times New Roman"/>
      <w:b/>
      <w:bCs/>
      <w:sz w:val="26"/>
      <w:szCs w:val="24"/>
      <w:u w:val="single"/>
    </w:rPr>
  </w:style>
  <w:style w:type="character" w:customStyle="1" w:styleId="ApakvirsrakstsRakstz">
    <w:name w:val="Apakšvirsraksts Rakstz."/>
    <w:basedOn w:val="Noklusjumarindkopasfonts"/>
    <w:link w:val="Apakvirsraksts"/>
    <w:rsid w:val="007F70E9"/>
    <w:rPr>
      <w:rFonts w:ascii="Times New Roman" w:eastAsia="Times New Roman" w:hAnsi="Times New Roman" w:cs="Times New Roman"/>
      <w:b/>
      <w:bCs/>
      <w:sz w:val="26"/>
      <w:szCs w:val="24"/>
      <w:u w:val="single"/>
    </w:rPr>
  </w:style>
  <w:style w:type="paragraph" w:styleId="Parakstszemobjekta">
    <w:name w:val="caption"/>
    <w:basedOn w:val="Parasts"/>
    <w:next w:val="Parasts"/>
    <w:unhideWhenUsed/>
    <w:qFormat/>
    <w:rsid w:val="007F70E9"/>
    <w:pPr>
      <w:spacing w:after="0" w:line="240" w:lineRule="auto"/>
    </w:pPr>
    <w:rPr>
      <w:rFonts w:ascii="Times New Roman" w:eastAsia="Times New Roman" w:hAnsi="Times New Roman" w:cs="Times New Roman"/>
      <w:b/>
      <w:bCs/>
      <w:sz w:val="20"/>
      <w:szCs w:val="20"/>
      <w:lang w:val="en-GB"/>
    </w:rPr>
  </w:style>
  <w:style w:type="paragraph" w:customStyle="1" w:styleId="naiskr">
    <w:name w:val="naiskr"/>
    <w:basedOn w:val="Parasts"/>
    <w:rsid w:val="007F70E9"/>
    <w:pPr>
      <w:spacing w:before="120" w:after="120" w:line="240" w:lineRule="auto"/>
    </w:pPr>
    <w:rPr>
      <w:rFonts w:ascii="Times New Roman" w:eastAsia="Times New Roman" w:hAnsi="Times New Roman" w:cs="Times New Roman"/>
      <w:sz w:val="24"/>
      <w:szCs w:val="24"/>
      <w:lang w:eastAsia="lv-LV"/>
    </w:rPr>
  </w:style>
  <w:style w:type="paragraph" w:customStyle="1" w:styleId="font7">
    <w:name w:val="font7"/>
    <w:basedOn w:val="Parasts"/>
    <w:uiPriority w:val="99"/>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8">
    <w:name w:val="font8"/>
    <w:basedOn w:val="Parasts"/>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font9">
    <w:name w:val="font9"/>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font10">
    <w:name w:val="font10"/>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14">
    <w:name w:val="xl114"/>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5">
    <w:name w:val="xl115"/>
    <w:basedOn w:val="Parasts"/>
    <w:uiPriority w:val="99"/>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lv-LV"/>
    </w:rPr>
  </w:style>
  <w:style w:type="paragraph" w:customStyle="1" w:styleId="xl116">
    <w:name w:val="xl116"/>
    <w:basedOn w:val="Parasts"/>
    <w:uiPriority w:val="99"/>
    <w:rsid w:val="007F70E9"/>
    <w:pPr>
      <w:pBdr>
        <w:top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7">
    <w:name w:val="xl117"/>
    <w:basedOn w:val="Parasts"/>
    <w:uiPriority w:val="99"/>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8">
    <w:name w:val="xl118"/>
    <w:basedOn w:val="Parasts"/>
    <w:uiPriority w:val="99"/>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19">
    <w:name w:val="xl119"/>
    <w:basedOn w:val="Parasts"/>
    <w:uiPriority w:val="99"/>
    <w:rsid w:val="007F70E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0">
    <w:name w:val="xl120"/>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1">
    <w:name w:val="xl121"/>
    <w:basedOn w:val="Parasts"/>
    <w:uiPriority w:val="99"/>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22">
    <w:name w:val="xl122"/>
    <w:basedOn w:val="Parasts"/>
    <w:uiPriority w:val="99"/>
    <w:rsid w:val="007F70E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3">
    <w:name w:val="xl123"/>
    <w:basedOn w:val="Parasts"/>
    <w:uiPriority w:val="99"/>
    <w:rsid w:val="007F70E9"/>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4">
    <w:name w:val="xl124"/>
    <w:basedOn w:val="Parasts"/>
    <w:uiPriority w:val="99"/>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5">
    <w:name w:val="xl125"/>
    <w:basedOn w:val="Parasts"/>
    <w:uiPriority w:val="99"/>
    <w:rsid w:val="007F70E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26">
    <w:name w:val="xl126"/>
    <w:basedOn w:val="Parasts"/>
    <w:uiPriority w:val="99"/>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28">
    <w:name w:val="xl128"/>
    <w:basedOn w:val="Parasts"/>
    <w:uiPriority w:val="99"/>
    <w:rsid w:val="007F70E9"/>
    <w:pPr>
      <w:spacing w:before="100" w:beforeAutospacing="1" w:after="100" w:afterAutospacing="1" w:line="240" w:lineRule="auto"/>
    </w:pPr>
    <w:rPr>
      <w:rFonts w:ascii="Arial" w:eastAsia="Times New Roman" w:hAnsi="Arial" w:cs="Arial"/>
      <w:sz w:val="24"/>
      <w:szCs w:val="24"/>
      <w:lang w:eastAsia="lv-LV"/>
    </w:rPr>
  </w:style>
  <w:style w:type="paragraph" w:customStyle="1" w:styleId="xl129">
    <w:name w:val="xl129"/>
    <w:basedOn w:val="Parasts"/>
    <w:uiPriority w:val="99"/>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0">
    <w:name w:val="xl130"/>
    <w:basedOn w:val="Parasts"/>
    <w:uiPriority w:val="99"/>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1">
    <w:name w:val="xl131"/>
    <w:basedOn w:val="Parasts"/>
    <w:uiPriority w:val="99"/>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2">
    <w:name w:val="xl132"/>
    <w:basedOn w:val="Parasts"/>
    <w:uiPriority w:val="99"/>
    <w:rsid w:val="007F70E9"/>
    <w:pP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33">
    <w:name w:val="xl133"/>
    <w:basedOn w:val="Parasts"/>
    <w:uiPriority w:val="99"/>
    <w:rsid w:val="007F70E9"/>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lv-LV"/>
    </w:rPr>
  </w:style>
  <w:style w:type="paragraph" w:customStyle="1" w:styleId="xl134">
    <w:name w:val="xl134"/>
    <w:basedOn w:val="Parasts"/>
    <w:uiPriority w:val="99"/>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35">
    <w:name w:val="xl135"/>
    <w:basedOn w:val="Parasts"/>
    <w:rsid w:val="007F70E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6">
    <w:name w:val="xl136"/>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7">
    <w:name w:val="xl137"/>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38">
    <w:name w:val="xl13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9">
    <w:name w:val="xl139"/>
    <w:basedOn w:val="Parasts"/>
    <w:rsid w:val="007F70E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0">
    <w:name w:val="xl14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1">
    <w:name w:val="xl141"/>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2">
    <w:name w:val="xl142"/>
    <w:basedOn w:val="Parasts"/>
    <w:rsid w:val="007F70E9"/>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3">
    <w:name w:val="xl143"/>
    <w:basedOn w:val="Parasts"/>
    <w:rsid w:val="007F70E9"/>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24"/>
      <w:szCs w:val="24"/>
      <w:lang w:eastAsia="lv-LV"/>
    </w:rPr>
  </w:style>
  <w:style w:type="paragraph" w:customStyle="1" w:styleId="xl144">
    <w:name w:val="xl144"/>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5">
    <w:name w:val="xl14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46">
    <w:name w:val="xl14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7">
    <w:name w:val="xl147"/>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8">
    <w:name w:val="xl148"/>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49">
    <w:name w:val="xl14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0">
    <w:name w:val="xl150"/>
    <w:basedOn w:val="Parasts"/>
    <w:rsid w:val="007F70E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lv-LV"/>
    </w:rPr>
  </w:style>
  <w:style w:type="paragraph" w:customStyle="1" w:styleId="xl151">
    <w:name w:val="xl151"/>
    <w:basedOn w:val="Parasts"/>
    <w:rsid w:val="007F70E9"/>
    <w:pPr>
      <w:spacing w:before="100" w:beforeAutospacing="1" w:after="100" w:afterAutospacing="1" w:line="240" w:lineRule="auto"/>
    </w:pPr>
    <w:rPr>
      <w:rFonts w:ascii="Times New Roman" w:eastAsia="Times New Roman" w:hAnsi="Times New Roman" w:cs="Times New Roman"/>
      <w:b/>
      <w:bCs/>
      <w:i/>
      <w:iCs/>
      <w:sz w:val="24"/>
      <w:szCs w:val="24"/>
      <w:lang w:eastAsia="lv-LV"/>
    </w:rPr>
  </w:style>
  <w:style w:type="paragraph" w:customStyle="1" w:styleId="xl152">
    <w:name w:val="xl152"/>
    <w:basedOn w:val="Parasts"/>
    <w:rsid w:val="007F70E9"/>
    <w:pP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53">
    <w:name w:val="xl15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4">
    <w:name w:val="xl154"/>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5">
    <w:name w:val="xl155"/>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6">
    <w:name w:val="xl156"/>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7">
    <w:name w:val="xl15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8">
    <w:name w:val="xl158"/>
    <w:basedOn w:val="Parasts"/>
    <w:rsid w:val="007F70E9"/>
    <w:pPr>
      <w:spacing w:before="100" w:beforeAutospacing="1" w:after="100" w:afterAutospacing="1" w:line="240" w:lineRule="auto"/>
    </w:pPr>
    <w:rPr>
      <w:rFonts w:ascii="Times New Roman" w:eastAsia="Times New Roman" w:hAnsi="Times New Roman" w:cs="Times New Roman"/>
      <w:b/>
      <w:bCs/>
      <w:color w:val="FF0000"/>
      <w:sz w:val="24"/>
      <w:szCs w:val="24"/>
      <w:lang w:eastAsia="lv-LV"/>
    </w:rPr>
  </w:style>
  <w:style w:type="paragraph" w:customStyle="1" w:styleId="xl159">
    <w:name w:val="xl159"/>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60">
    <w:name w:val="xl160"/>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1">
    <w:name w:val="xl161"/>
    <w:basedOn w:val="Parasts"/>
    <w:rsid w:val="007F70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2">
    <w:name w:val="xl162"/>
    <w:basedOn w:val="Parasts"/>
    <w:rsid w:val="007F70E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3">
    <w:name w:val="xl163"/>
    <w:basedOn w:val="Parasts"/>
    <w:rsid w:val="007F70E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4">
    <w:name w:val="xl164"/>
    <w:basedOn w:val="Parasts"/>
    <w:rsid w:val="007F70E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65">
    <w:name w:val="xl165"/>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6">
    <w:name w:val="xl166"/>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67">
    <w:name w:val="xl167"/>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8">
    <w:name w:val="xl168"/>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lv-LV"/>
    </w:rPr>
  </w:style>
  <w:style w:type="paragraph" w:customStyle="1" w:styleId="xl169">
    <w:name w:val="xl169"/>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0">
    <w:name w:val="xl170"/>
    <w:basedOn w:val="Parasts"/>
    <w:rsid w:val="007F70E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71">
    <w:name w:val="xl17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eastAsia="lv-LV"/>
    </w:rPr>
  </w:style>
  <w:style w:type="paragraph" w:customStyle="1" w:styleId="xl172">
    <w:name w:val="xl172"/>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4">
    <w:name w:val="xl174"/>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i/>
      <w:iCs/>
      <w:color w:val="FF0000"/>
      <w:sz w:val="24"/>
      <w:szCs w:val="24"/>
      <w:lang w:eastAsia="lv-LV"/>
    </w:rPr>
  </w:style>
  <w:style w:type="paragraph" w:customStyle="1" w:styleId="xl175">
    <w:name w:val="xl175"/>
    <w:basedOn w:val="Parasts"/>
    <w:rsid w:val="007F70E9"/>
    <w:pPr>
      <w:pBdr>
        <w:lef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6">
    <w:name w:val="xl176"/>
    <w:basedOn w:val="Parasts"/>
    <w:rsid w:val="007F70E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7">
    <w:name w:val="xl177"/>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9">
    <w:name w:val="xl179"/>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0">
    <w:name w:val="xl180"/>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1">
    <w:name w:val="xl181"/>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3">
    <w:name w:val="xl183"/>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4">
    <w:name w:val="xl184"/>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5">
    <w:name w:val="xl185"/>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6">
    <w:name w:val="xl186"/>
    <w:basedOn w:val="Parasts"/>
    <w:rsid w:val="007F70E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87">
    <w:name w:val="xl187"/>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8">
    <w:name w:val="xl188"/>
    <w:basedOn w:val="Parasts"/>
    <w:rsid w:val="007F70E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9">
    <w:name w:val="xl18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0">
    <w:name w:val="xl190"/>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1">
    <w:name w:val="xl191"/>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2">
    <w:name w:val="xl192"/>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3">
    <w:name w:val="xl193"/>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4">
    <w:name w:val="xl194"/>
    <w:basedOn w:val="Parasts"/>
    <w:rsid w:val="007F70E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5">
    <w:name w:val="xl195"/>
    <w:basedOn w:val="Parasts"/>
    <w:rsid w:val="007F70E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6">
    <w:name w:val="xl196"/>
    <w:basedOn w:val="Parasts"/>
    <w:rsid w:val="007F70E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7">
    <w:name w:val="xl197"/>
    <w:basedOn w:val="Parasts"/>
    <w:rsid w:val="007F70E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8">
    <w:name w:val="xl198"/>
    <w:basedOn w:val="Parasts"/>
    <w:rsid w:val="007F70E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99">
    <w:name w:val="xl199"/>
    <w:basedOn w:val="Parasts"/>
    <w:rsid w:val="007F70E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0">
    <w:name w:val="xl200"/>
    <w:basedOn w:val="Parasts"/>
    <w:rsid w:val="007F70E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1">
    <w:name w:val="xl201"/>
    <w:basedOn w:val="Parasts"/>
    <w:rsid w:val="007F70E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202">
    <w:name w:val="xl202"/>
    <w:basedOn w:val="Parasts"/>
    <w:rsid w:val="007F70E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03">
    <w:name w:val="xl203"/>
    <w:basedOn w:val="Parasts"/>
    <w:rsid w:val="007F70E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Parasts"/>
    <w:rsid w:val="007F70E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yle11">
    <w:name w:val="style1"/>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unkts">
    <w:name w:val="Punkts"/>
    <w:basedOn w:val="Parasts"/>
    <w:next w:val="Apakpunkts"/>
    <w:rsid w:val="007F70E9"/>
    <w:pPr>
      <w:numPr>
        <w:numId w:val="5"/>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7F70E9"/>
    <w:pPr>
      <w:numPr>
        <w:ilvl w:val="1"/>
        <w:numId w:val="5"/>
      </w:numPr>
      <w:spacing w:after="0" w:line="240" w:lineRule="auto"/>
    </w:pPr>
    <w:rPr>
      <w:rFonts w:ascii="Arial" w:eastAsia="Times New Roman" w:hAnsi="Arial" w:cs="Times New Roman"/>
      <w:b/>
      <w:sz w:val="24"/>
      <w:szCs w:val="20"/>
    </w:rPr>
  </w:style>
  <w:style w:type="paragraph" w:customStyle="1" w:styleId="Paragrfs">
    <w:name w:val="Paragrāfs"/>
    <w:basedOn w:val="Parasts"/>
    <w:next w:val="Parasts"/>
    <w:link w:val="ParagrfsChar"/>
    <w:rsid w:val="007F70E9"/>
    <w:pPr>
      <w:numPr>
        <w:ilvl w:val="2"/>
        <w:numId w:val="5"/>
      </w:numPr>
      <w:spacing w:after="0" w:line="240" w:lineRule="auto"/>
      <w:jc w:val="both"/>
    </w:pPr>
    <w:rPr>
      <w:rFonts w:ascii="Arial" w:eastAsia="Times New Roman" w:hAnsi="Arial" w:cs="Times New Roman"/>
      <w:sz w:val="24"/>
      <w:szCs w:val="20"/>
    </w:rPr>
  </w:style>
  <w:style w:type="character" w:customStyle="1" w:styleId="ApakpunktsChar">
    <w:name w:val="Apakšpunkts Char"/>
    <w:link w:val="Apakpunkts"/>
    <w:locked/>
    <w:rsid w:val="007F70E9"/>
    <w:rPr>
      <w:rFonts w:ascii="Arial" w:eastAsia="Times New Roman" w:hAnsi="Arial" w:cs="Times New Roman"/>
      <w:b/>
      <w:sz w:val="24"/>
      <w:szCs w:val="20"/>
    </w:rPr>
  </w:style>
  <w:style w:type="paragraph" w:customStyle="1" w:styleId="xmsonormal">
    <w:name w:val="x_msonormal"/>
    <w:basedOn w:val="Parasts"/>
    <w:rsid w:val="007F70E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grfsChar">
    <w:name w:val="Paragrāfs Char"/>
    <w:link w:val="Paragrfs"/>
    <w:locked/>
    <w:rsid w:val="007F70E9"/>
    <w:rPr>
      <w:rFonts w:ascii="Arial" w:eastAsia="Times New Roman" w:hAnsi="Arial" w:cs="Times New Roman"/>
      <w:sz w:val="24"/>
      <w:szCs w:val="20"/>
    </w:rPr>
  </w:style>
  <w:style w:type="character" w:customStyle="1" w:styleId="ListParagraphChar">
    <w:name w:val="List Paragraph Char"/>
    <w:link w:val="Sarakstarindkopa1"/>
    <w:locked/>
    <w:rsid w:val="007F70E9"/>
    <w:rPr>
      <w:rFonts w:ascii="Calibri" w:eastAsia="Times New Roman" w:hAnsi="Calibri" w:cs="Times New Roman"/>
      <w:lang w:val="en-US"/>
    </w:rPr>
  </w:style>
  <w:style w:type="paragraph" w:styleId="Prskatjums">
    <w:name w:val="Revision"/>
    <w:hidden/>
    <w:uiPriority w:val="99"/>
    <w:semiHidden/>
    <w:rsid w:val="007F70E9"/>
    <w:pPr>
      <w:spacing w:after="0" w:line="240" w:lineRule="auto"/>
    </w:pPr>
    <w:rPr>
      <w:rFonts w:ascii="Calibri" w:eastAsia="Calibri" w:hAnsi="Calibri" w:cs="Times New Roman"/>
    </w:rPr>
  </w:style>
  <w:style w:type="character" w:customStyle="1" w:styleId="Virsraksts3Rakstz1">
    <w:name w:val="Virsraksts 3 Rakstz.1"/>
    <w:basedOn w:val="Noklusjumarindkopasfonts"/>
    <w:uiPriority w:val="9"/>
    <w:semiHidden/>
    <w:rsid w:val="007F70E9"/>
    <w:rPr>
      <w:rFonts w:asciiTheme="majorHAnsi" w:eastAsiaTheme="majorEastAsia" w:hAnsiTheme="majorHAnsi" w:cstheme="majorBidi"/>
      <w:color w:val="1F3763" w:themeColor="accent1" w:themeShade="7F"/>
      <w:sz w:val="24"/>
      <w:szCs w:val="24"/>
    </w:rPr>
  </w:style>
  <w:style w:type="numbering" w:customStyle="1" w:styleId="Bezsaraksta2">
    <w:name w:val="Bez saraksta2"/>
    <w:next w:val="Bezsaraksta"/>
    <w:uiPriority w:val="99"/>
    <w:semiHidden/>
    <w:unhideWhenUsed/>
    <w:rsid w:val="00691AA8"/>
  </w:style>
  <w:style w:type="numbering" w:customStyle="1" w:styleId="Bezsaraksta3">
    <w:name w:val="Bez saraksta3"/>
    <w:next w:val="Bezsaraksta"/>
    <w:uiPriority w:val="99"/>
    <w:semiHidden/>
    <w:unhideWhenUsed/>
    <w:rsid w:val="00342037"/>
  </w:style>
  <w:style w:type="numbering" w:customStyle="1" w:styleId="Bezsaraksta12">
    <w:name w:val="Bez saraksta12"/>
    <w:next w:val="Bezsaraksta"/>
    <w:uiPriority w:val="99"/>
    <w:semiHidden/>
    <w:unhideWhenUsed/>
    <w:rsid w:val="00342037"/>
  </w:style>
  <w:style w:type="paragraph" w:customStyle="1" w:styleId="StyleStyle2Justified">
    <w:name w:val="Style Style2 + Justified"/>
    <w:basedOn w:val="Parasts"/>
    <w:rsid w:val="00B40979"/>
    <w:pPr>
      <w:numPr>
        <w:ilvl w:val="1"/>
        <w:numId w:val="6"/>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qFormat/>
    <w:rsid w:val="00B40979"/>
    <w:pPr>
      <w:numPr>
        <w:numId w:val="6"/>
      </w:numPr>
      <w:tabs>
        <w:tab w:val="num" w:pos="1134"/>
      </w:tabs>
      <w:spacing w:before="40" w:after="40" w:line="240" w:lineRule="auto"/>
      <w:jc w:val="both"/>
    </w:pPr>
    <w:rPr>
      <w:rFonts w:ascii="Times New Roman" w:eastAsia="Times New Roman" w:hAnsi="Times New Roman" w:cs="Times New Roman"/>
      <w:sz w:val="24"/>
      <w:szCs w:val="24"/>
    </w:rPr>
  </w:style>
  <w:style w:type="table" w:customStyle="1" w:styleId="Reatabula4">
    <w:name w:val="Režģa tabula4"/>
    <w:basedOn w:val="Parastatabula"/>
    <w:next w:val="Reatabula"/>
    <w:uiPriority w:val="59"/>
    <w:rsid w:val="00C26EC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0E34B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rsid w:val="007B47E7"/>
    <w:rPr>
      <w:color w:val="605E5C"/>
      <w:shd w:val="clear" w:color="auto" w:fill="E1DFDD"/>
    </w:rPr>
  </w:style>
  <w:style w:type="table" w:customStyle="1" w:styleId="Reatabula1">
    <w:name w:val="Režģa tabula1"/>
    <w:basedOn w:val="Parastatabula"/>
    <w:next w:val="Reatabula"/>
    <w:uiPriority w:val="59"/>
    <w:rsid w:val="00DA349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5Rakstz">
    <w:name w:val="Virsraksts 5 Rakstz."/>
    <w:basedOn w:val="Noklusjumarindkopasfonts"/>
    <w:link w:val="Virsraksts5"/>
    <w:rsid w:val="00BE0135"/>
    <w:rPr>
      <w:rFonts w:ascii="Times New Roman" w:eastAsia="Times New Roman" w:hAnsi="Times New Roman" w:cs="Times New Roman"/>
      <w:b/>
      <w:bCs/>
      <w:i/>
      <w:iCs/>
      <w:kern w:val="56"/>
      <w:sz w:val="26"/>
      <w:szCs w:val="26"/>
    </w:rPr>
  </w:style>
  <w:style w:type="character" w:customStyle="1" w:styleId="Virsraksts6Rakstz">
    <w:name w:val="Virsraksts 6 Rakstz."/>
    <w:basedOn w:val="Noklusjumarindkopasfonts"/>
    <w:link w:val="Virsraksts6"/>
    <w:rsid w:val="00BE0135"/>
    <w:rPr>
      <w:rFonts w:ascii="Times New Roman" w:eastAsia="Times New Roman" w:hAnsi="Times New Roman" w:cs="Times New Roman"/>
      <w:b/>
      <w:bCs/>
      <w:kern w:val="56"/>
    </w:rPr>
  </w:style>
  <w:style w:type="character" w:customStyle="1" w:styleId="Virsraksts7Rakstz">
    <w:name w:val="Virsraksts 7 Rakstz."/>
    <w:basedOn w:val="Noklusjumarindkopasfonts"/>
    <w:link w:val="Virsraksts7"/>
    <w:rsid w:val="00BE0135"/>
    <w:rPr>
      <w:rFonts w:ascii="Times New Roman" w:eastAsia="Times New Roman" w:hAnsi="Times New Roman" w:cs="Times New Roman"/>
      <w:kern w:val="56"/>
      <w:sz w:val="24"/>
      <w:szCs w:val="24"/>
    </w:rPr>
  </w:style>
  <w:style w:type="character" w:customStyle="1" w:styleId="Virsraksts8Rakstz">
    <w:name w:val="Virsraksts 8 Rakstz."/>
    <w:basedOn w:val="Noklusjumarindkopasfonts"/>
    <w:link w:val="Virsraksts8"/>
    <w:rsid w:val="00BE0135"/>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BE0135"/>
    <w:rPr>
      <w:rFonts w:ascii="Arial" w:eastAsia="Times New Roman" w:hAnsi="Arial" w:cs="Arial"/>
    </w:rPr>
  </w:style>
  <w:style w:type="table" w:customStyle="1" w:styleId="Reatabula3">
    <w:name w:val="Režģa tabula3"/>
    <w:basedOn w:val="Parastatabula"/>
    <w:next w:val="Reatabula"/>
    <w:uiPriority w:val="59"/>
    <w:rsid w:val="00BE013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Parasts"/>
    <w:uiPriority w:val="99"/>
    <w:rsid w:val="00BE013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39">
    <w:name w:val="Font Style39"/>
    <w:uiPriority w:val="99"/>
    <w:rsid w:val="00BE0135"/>
    <w:rPr>
      <w:rFonts w:ascii="Times New Roman" w:hAnsi="Times New Roman"/>
      <w:b/>
      <w:sz w:val="20"/>
    </w:rPr>
  </w:style>
  <w:style w:type="paragraph" w:styleId="Vienkrsteksts">
    <w:name w:val="Plain Text"/>
    <w:basedOn w:val="Parasts"/>
    <w:link w:val="VienkrstekstsRakstz"/>
    <w:unhideWhenUsed/>
    <w:rsid w:val="00BE0135"/>
    <w:pPr>
      <w:spacing w:after="0" w:line="240" w:lineRule="auto"/>
    </w:pPr>
    <w:rPr>
      <w:rFonts w:ascii="Calibri" w:eastAsia="Times New Roman" w:hAnsi="Calibri" w:cs="Calibri"/>
    </w:rPr>
  </w:style>
  <w:style w:type="character" w:customStyle="1" w:styleId="VienkrstekstsRakstz">
    <w:name w:val="Vienkāršs teksts Rakstz."/>
    <w:basedOn w:val="Noklusjumarindkopasfonts"/>
    <w:link w:val="Vienkrsteksts"/>
    <w:rsid w:val="00BE0135"/>
    <w:rPr>
      <w:rFonts w:ascii="Calibri" w:eastAsia="Times New Roman" w:hAnsi="Calibri" w:cs="Calibri"/>
    </w:rPr>
  </w:style>
  <w:style w:type="paragraph" w:customStyle="1" w:styleId="LightGrid-Accent31">
    <w:name w:val="Light Grid - Accent 31"/>
    <w:basedOn w:val="Parasts"/>
    <w:uiPriority w:val="34"/>
    <w:qFormat/>
    <w:rsid w:val="00BE0135"/>
    <w:pPr>
      <w:spacing w:after="0" w:line="240" w:lineRule="auto"/>
      <w:ind w:left="720"/>
      <w:contextualSpacing/>
    </w:pPr>
    <w:rPr>
      <w:rFonts w:ascii="Times New Roman" w:eastAsia="Times New Roman" w:hAnsi="Times New Roman" w:cs="Times New Roman"/>
      <w:sz w:val="20"/>
      <w:szCs w:val="20"/>
      <w:lang w:val="en-US"/>
    </w:rPr>
  </w:style>
  <w:style w:type="character" w:customStyle="1" w:styleId="HeaderChar1">
    <w:name w:val="Header Char1"/>
    <w:aliases w:val="Header Char Char"/>
    <w:locked/>
    <w:rsid w:val="00BE0135"/>
    <w:rPr>
      <w:kern w:val="56"/>
      <w:sz w:val="28"/>
      <w:szCs w:val="24"/>
      <w:lang w:eastAsia="en-US"/>
    </w:rPr>
  </w:style>
  <w:style w:type="character" w:customStyle="1" w:styleId="heading31">
    <w:name w:val="heading 31"/>
    <w:rsid w:val="00BE0135"/>
    <w:rPr>
      <w:rFonts w:ascii="Times New Roman Bold" w:hAnsi="Times New Roman Bold"/>
      <w:b/>
      <w:bCs/>
      <w:sz w:val="24"/>
    </w:rPr>
  </w:style>
  <w:style w:type="character" w:customStyle="1" w:styleId="Heading310">
    <w:name w:val="Heading 31"/>
    <w:rsid w:val="00BE0135"/>
    <w:rPr>
      <w:rFonts w:ascii="Times New Roman Bold" w:hAnsi="Times New Roman Bold"/>
      <w:b/>
      <w:bCs/>
      <w:sz w:val="24"/>
    </w:rPr>
  </w:style>
  <w:style w:type="paragraph" w:customStyle="1" w:styleId="Text1">
    <w:name w:val="Text 1"/>
    <w:basedOn w:val="Parasts"/>
    <w:rsid w:val="00BE0135"/>
    <w:pPr>
      <w:spacing w:before="240" w:after="0" w:line="240" w:lineRule="exact"/>
      <w:ind w:left="567"/>
      <w:jc w:val="both"/>
    </w:pPr>
    <w:rPr>
      <w:rFonts w:ascii="Arial" w:eastAsia="Times New Roman" w:hAnsi="Arial" w:cs="Times New Roman"/>
      <w:sz w:val="24"/>
      <w:szCs w:val="20"/>
      <w:lang w:val="en-GB"/>
    </w:rPr>
  </w:style>
  <w:style w:type="character" w:customStyle="1" w:styleId="BodyTextIndentChar">
    <w:name w:val="Body Text Indent Char"/>
    <w:basedOn w:val="Noklusjumarindkopasfonts"/>
    <w:rsid w:val="00BE0135"/>
  </w:style>
  <w:style w:type="paragraph" w:customStyle="1" w:styleId="WW-BodyText2">
    <w:name w:val="WW-Body Text 2"/>
    <w:basedOn w:val="Parasts"/>
    <w:rsid w:val="00BE0135"/>
    <w:pPr>
      <w:suppressAutoHyphens/>
      <w:spacing w:after="120" w:line="480" w:lineRule="auto"/>
    </w:pPr>
    <w:rPr>
      <w:rFonts w:ascii="Times New Roman" w:eastAsia="Times New Roman" w:hAnsi="Times New Roman" w:cs="Times New Roman"/>
      <w:sz w:val="24"/>
      <w:szCs w:val="24"/>
      <w:lang w:val="en-GB" w:eastAsia="ar-SA"/>
    </w:rPr>
  </w:style>
  <w:style w:type="paragraph" w:customStyle="1" w:styleId="WW-BodyTextIndent21">
    <w:name w:val="WW-Body Text Indent 21"/>
    <w:basedOn w:val="Parasts"/>
    <w:rsid w:val="00BE0135"/>
    <w:pPr>
      <w:tabs>
        <w:tab w:val="left" w:pos="1712"/>
      </w:tabs>
      <w:suppressAutoHyphens/>
      <w:spacing w:after="0" w:line="240" w:lineRule="auto"/>
      <w:ind w:left="709" w:hanging="724"/>
      <w:jc w:val="both"/>
    </w:pPr>
    <w:rPr>
      <w:rFonts w:ascii="Times New Roman" w:eastAsia="Times New Roman" w:hAnsi="Times New Roman" w:cs="Times New Roman"/>
      <w:sz w:val="24"/>
      <w:szCs w:val="24"/>
      <w:lang w:eastAsia="ar-SA"/>
    </w:rPr>
  </w:style>
  <w:style w:type="character" w:customStyle="1" w:styleId="BodyTextIndent2Char">
    <w:name w:val="Body Text Indent 2 Char"/>
    <w:basedOn w:val="Noklusjumarindkopasfonts"/>
    <w:rsid w:val="00BE0135"/>
  </w:style>
  <w:style w:type="paragraph" w:customStyle="1" w:styleId="xl47">
    <w:name w:val="xl47"/>
    <w:basedOn w:val="Parasts"/>
    <w:rsid w:val="00BE01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GB"/>
    </w:rPr>
  </w:style>
  <w:style w:type="paragraph" w:customStyle="1" w:styleId="heading">
    <w:name w:val="heading"/>
    <w:aliases w:val="1,index"/>
    <w:basedOn w:val="Parasts"/>
    <w:next w:val="Parasts"/>
    <w:rsid w:val="00BE0135"/>
    <w:pPr>
      <w:keepNext/>
      <w:overflowPunct w:val="0"/>
      <w:autoSpaceDE w:val="0"/>
      <w:autoSpaceDN w:val="0"/>
      <w:adjustRightInd w:val="0"/>
      <w:spacing w:after="0" w:line="240" w:lineRule="auto"/>
      <w:textAlignment w:val="baseline"/>
    </w:pPr>
    <w:rPr>
      <w:rFonts w:ascii="Times New Roman" w:eastAsia="Times New Roman" w:hAnsi="Times New Roman" w:cs="Times New Roman"/>
      <w:b/>
      <w:szCs w:val="24"/>
    </w:rPr>
  </w:style>
  <w:style w:type="paragraph" w:customStyle="1" w:styleId="NormalJustified">
    <w:name w:val="Normal + Justified"/>
    <w:basedOn w:val="Parasts"/>
    <w:rsid w:val="00BE0135"/>
    <w:pPr>
      <w:tabs>
        <w:tab w:val="num" w:pos="792"/>
      </w:tabs>
      <w:spacing w:after="120" w:line="240" w:lineRule="auto"/>
      <w:ind w:left="792" w:hanging="432"/>
      <w:jc w:val="both"/>
    </w:pPr>
    <w:rPr>
      <w:rFonts w:ascii="Times New Roman" w:eastAsia="Times New Roman" w:hAnsi="Times New Roman" w:cs="Times New Roman"/>
      <w:sz w:val="24"/>
      <w:szCs w:val="24"/>
    </w:rPr>
  </w:style>
  <w:style w:type="paragraph" w:styleId="Sarakstanumurs">
    <w:name w:val="List Number"/>
    <w:basedOn w:val="Parasts"/>
    <w:rsid w:val="00BE0135"/>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4"/>
      <w:szCs w:val="24"/>
      <w:lang w:val="en-GB"/>
    </w:rPr>
  </w:style>
  <w:style w:type="character" w:customStyle="1" w:styleId="BeiguvrestekstsRakstz1">
    <w:name w:val="Beigu vēres teksts Rakstz.1"/>
    <w:basedOn w:val="Noklusjumarindkopasfonts"/>
    <w:uiPriority w:val="99"/>
    <w:semiHidden/>
    <w:rsid w:val="00BE0135"/>
    <w:rPr>
      <w:sz w:val="20"/>
      <w:szCs w:val="20"/>
    </w:rPr>
  </w:style>
  <w:style w:type="character" w:customStyle="1" w:styleId="tw4winMark">
    <w:name w:val="tw4winMark"/>
    <w:rsid w:val="00BE0135"/>
    <w:rPr>
      <w:rFonts w:ascii="Courier New" w:hAnsi="Courier New" w:cs="Courier New"/>
      <w:vanish/>
      <w:color w:val="800080"/>
      <w:sz w:val="24"/>
      <w:szCs w:val="24"/>
      <w:vertAlign w:val="subscript"/>
    </w:rPr>
  </w:style>
  <w:style w:type="character" w:customStyle="1" w:styleId="DokumentakarteRakstz">
    <w:name w:val="Dokumenta karte Rakstz."/>
    <w:link w:val="Dokumentakarte"/>
    <w:semiHidden/>
    <w:rsid w:val="00BE0135"/>
    <w:rPr>
      <w:rFonts w:ascii="Tahoma" w:hAnsi="Tahoma" w:cs="Tahoma"/>
      <w:kern w:val="56"/>
      <w:shd w:val="clear" w:color="auto" w:fill="000080"/>
    </w:rPr>
  </w:style>
  <w:style w:type="paragraph" w:styleId="Dokumentakarte">
    <w:name w:val="Document Map"/>
    <w:basedOn w:val="Parasts"/>
    <w:link w:val="DokumentakarteRakstz"/>
    <w:semiHidden/>
    <w:rsid w:val="00BE0135"/>
    <w:pPr>
      <w:shd w:val="clear" w:color="auto" w:fill="000080"/>
      <w:spacing w:after="0" w:line="240" w:lineRule="auto"/>
    </w:pPr>
    <w:rPr>
      <w:rFonts w:ascii="Tahoma" w:hAnsi="Tahoma" w:cs="Tahoma"/>
      <w:kern w:val="56"/>
    </w:rPr>
  </w:style>
  <w:style w:type="character" w:customStyle="1" w:styleId="DokumentakarteRakstz1">
    <w:name w:val="Dokumenta karte Rakstz.1"/>
    <w:basedOn w:val="Noklusjumarindkopasfonts"/>
    <w:uiPriority w:val="99"/>
    <w:semiHidden/>
    <w:rsid w:val="00BE0135"/>
    <w:rPr>
      <w:rFonts w:ascii="Segoe UI" w:hAnsi="Segoe UI" w:cs="Segoe UI"/>
      <w:sz w:val="16"/>
      <w:szCs w:val="16"/>
    </w:rPr>
  </w:style>
  <w:style w:type="paragraph" w:customStyle="1" w:styleId="570BText">
    <w:name w:val="570B Text"/>
    <w:basedOn w:val="Parasts"/>
    <w:rsid w:val="00BE0135"/>
    <w:pPr>
      <w:spacing w:after="0" w:line="240" w:lineRule="auto"/>
      <w:jc w:val="both"/>
    </w:pPr>
    <w:rPr>
      <w:rFonts w:ascii="Times New Roman" w:eastAsia="Times New Roman" w:hAnsi="Times New Roman" w:cs="Times New Roman"/>
      <w:sz w:val="20"/>
      <w:szCs w:val="20"/>
    </w:rPr>
  </w:style>
  <w:style w:type="paragraph" w:customStyle="1" w:styleId="RakstzRakstzRakstzCharRakstz">
    <w:name w:val="Rakstz. Rakstz. Rakstz. Char Rakstz."/>
    <w:basedOn w:val="Parasts"/>
    <w:rsid w:val="00BE0135"/>
    <w:pPr>
      <w:spacing w:before="40" w:after="0" w:line="240" w:lineRule="auto"/>
    </w:pPr>
    <w:rPr>
      <w:rFonts w:ascii="Times New Roman" w:eastAsia="Times New Roman" w:hAnsi="Times New Roman" w:cs="Times New Roman"/>
      <w:sz w:val="24"/>
      <w:szCs w:val="24"/>
      <w:lang w:val="pl-PL" w:eastAsia="pl-PL"/>
    </w:rPr>
  </w:style>
  <w:style w:type="paragraph" w:customStyle="1" w:styleId="Level1">
    <w:name w:val="Level 1"/>
    <w:basedOn w:val="Parasts"/>
    <w:rsid w:val="00BE0135"/>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rsid w:val="00BE0135"/>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BE0135"/>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rsid w:val="00BE0135"/>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rsid w:val="00BE0135"/>
    <w:pPr>
      <w:widowControl w:val="0"/>
      <w:spacing w:after="0" w:line="240" w:lineRule="auto"/>
      <w:outlineLvl w:val="6"/>
    </w:pPr>
    <w:rPr>
      <w:rFonts w:ascii="Times New Roman" w:eastAsia="Times New Roman" w:hAnsi="Times New Roman" w:cs="Times New Roman"/>
      <w:snapToGrid w:val="0"/>
      <w:sz w:val="24"/>
      <w:szCs w:val="20"/>
    </w:rPr>
  </w:style>
  <w:style w:type="paragraph" w:customStyle="1" w:styleId="A1">
    <w:name w:val="A1"/>
    <w:basedOn w:val="Parasts"/>
    <w:uiPriority w:val="99"/>
    <w:rsid w:val="00BE0135"/>
    <w:pPr>
      <w:keepNext/>
      <w:keepLines/>
      <w:tabs>
        <w:tab w:val="num" w:pos="360"/>
      </w:tabs>
      <w:spacing w:after="0" w:line="240" w:lineRule="auto"/>
      <w:ind w:left="284" w:hanging="284"/>
      <w:jc w:val="both"/>
    </w:pPr>
    <w:rPr>
      <w:rFonts w:ascii="Times New Roman" w:eastAsia="Times New Roman" w:hAnsi="Times New Roman" w:cs="Times New Roman"/>
      <w:b/>
      <w:sz w:val="26"/>
      <w:szCs w:val="24"/>
    </w:rPr>
  </w:style>
  <w:style w:type="paragraph" w:customStyle="1" w:styleId="A2">
    <w:name w:val="A2"/>
    <w:basedOn w:val="Parasts"/>
    <w:uiPriority w:val="99"/>
    <w:rsid w:val="00BE0135"/>
    <w:pPr>
      <w:keepNext/>
      <w:keepLines/>
      <w:tabs>
        <w:tab w:val="num" w:pos="576"/>
      </w:tabs>
      <w:spacing w:after="0" w:line="240" w:lineRule="auto"/>
      <w:ind w:left="576" w:hanging="576"/>
      <w:jc w:val="both"/>
    </w:pPr>
    <w:rPr>
      <w:rFonts w:ascii="Times New Roman" w:eastAsia="Times New Roman" w:hAnsi="Times New Roman" w:cs="Times New Roman"/>
      <w:sz w:val="26"/>
      <w:szCs w:val="24"/>
    </w:rPr>
  </w:style>
  <w:style w:type="paragraph" w:customStyle="1" w:styleId="ListParagraph2">
    <w:name w:val="List Paragraph2"/>
    <w:basedOn w:val="Parasts"/>
    <w:uiPriority w:val="34"/>
    <w:qFormat/>
    <w:rsid w:val="00BE0135"/>
    <w:pPr>
      <w:spacing w:after="0" w:line="240" w:lineRule="auto"/>
      <w:ind w:left="720"/>
    </w:pPr>
    <w:rPr>
      <w:rFonts w:ascii="Times New Roman" w:eastAsia="Times New Roman" w:hAnsi="Times New Roman" w:cs="Times New Roman"/>
      <w:kern w:val="56"/>
      <w:sz w:val="28"/>
      <w:szCs w:val="24"/>
    </w:rPr>
  </w:style>
  <w:style w:type="paragraph" w:customStyle="1" w:styleId="RakstzRakstz">
    <w:name w:val="Rakstz. Rakstz."/>
    <w:basedOn w:val="Parasts"/>
    <w:rsid w:val="00BE0135"/>
    <w:pPr>
      <w:spacing w:before="120" w:line="240" w:lineRule="exact"/>
      <w:ind w:firstLine="720"/>
      <w:jc w:val="both"/>
    </w:pPr>
    <w:rPr>
      <w:rFonts w:ascii="Verdana" w:eastAsia="Times New Roman" w:hAnsi="Verdana" w:cs="Times New Roman"/>
      <w:sz w:val="20"/>
      <w:szCs w:val="20"/>
      <w:lang w:val="en-US"/>
    </w:rPr>
  </w:style>
  <w:style w:type="paragraph" w:customStyle="1" w:styleId="Rindkopa">
    <w:name w:val="Rindkopa"/>
    <w:basedOn w:val="Parasts"/>
    <w:next w:val="Punkts"/>
    <w:rsid w:val="00BE0135"/>
    <w:pPr>
      <w:spacing w:after="0" w:line="240" w:lineRule="auto"/>
      <w:ind w:left="851"/>
      <w:jc w:val="both"/>
    </w:pPr>
    <w:rPr>
      <w:rFonts w:ascii="Arial" w:eastAsia="Times New Roman" w:hAnsi="Arial" w:cs="Times New Roman"/>
      <w:sz w:val="20"/>
      <w:szCs w:val="24"/>
      <w:lang w:eastAsia="lv-LV"/>
    </w:rPr>
  </w:style>
  <w:style w:type="paragraph" w:customStyle="1" w:styleId="Numeracija">
    <w:name w:val="Numeracija"/>
    <w:basedOn w:val="Parasts"/>
    <w:uiPriority w:val="99"/>
    <w:rsid w:val="00BE0135"/>
    <w:pPr>
      <w:tabs>
        <w:tab w:val="num" w:pos="1080"/>
      </w:tabs>
      <w:spacing w:after="0" w:line="240" w:lineRule="auto"/>
      <w:ind w:left="1080" w:hanging="360"/>
      <w:jc w:val="both"/>
    </w:pPr>
    <w:rPr>
      <w:rFonts w:ascii="Times New Roman" w:eastAsia="Times New Roman" w:hAnsi="Times New Roman" w:cs="Times New Roman"/>
      <w:sz w:val="26"/>
      <w:szCs w:val="24"/>
    </w:rPr>
  </w:style>
  <w:style w:type="paragraph" w:customStyle="1" w:styleId="appakspunkts">
    <w:name w:val="appakspunkts"/>
    <w:basedOn w:val="Parasts"/>
    <w:uiPriority w:val="99"/>
    <w:rsid w:val="00BE0135"/>
    <w:pPr>
      <w:spacing w:after="0" w:line="240" w:lineRule="auto"/>
      <w:ind w:left="720" w:hanging="720"/>
      <w:jc w:val="both"/>
    </w:pPr>
    <w:rPr>
      <w:rFonts w:ascii="BaltArial" w:eastAsia="Times New Roman" w:hAnsi="BaltArial" w:cs="Times New Roman"/>
      <w:sz w:val="24"/>
      <w:szCs w:val="20"/>
    </w:rPr>
  </w:style>
  <w:style w:type="character" w:customStyle="1" w:styleId="Heading1Char1">
    <w:name w:val="Heading 1 Char1"/>
    <w:uiPriority w:val="99"/>
    <w:locked/>
    <w:rsid w:val="00BE0135"/>
    <w:rPr>
      <w:rFonts w:ascii="Arial" w:hAnsi="Arial"/>
      <w:b/>
      <w:kern w:val="32"/>
      <w:sz w:val="32"/>
      <w:lang w:val="en-GB" w:eastAsia="en-US"/>
    </w:rPr>
  </w:style>
  <w:style w:type="character" w:customStyle="1" w:styleId="CommentTextChar1">
    <w:name w:val="Comment Text Char1"/>
    <w:uiPriority w:val="99"/>
    <w:locked/>
    <w:rsid w:val="00BE0135"/>
    <w:rPr>
      <w:sz w:val="24"/>
      <w:lang w:val="en-GB" w:eastAsia="en-US"/>
    </w:rPr>
  </w:style>
  <w:style w:type="character" w:customStyle="1" w:styleId="Heading4Char1">
    <w:name w:val="Heading 4 Char1"/>
    <w:uiPriority w:val="99"/>
    <w:locked/>
    <w:rsid w:val="00BE0135"/>
    <w:rPr>
      <w:rFonts w:ascii="Calibri" w:hAnsi="Calibri"/>
      <w:b/>
      <w:sz w:val="24"/>
      <w:lang w:val="lv-LV" w:eastAsia="x-none"/>
    </w:rPr>
  </w:style>
  <w:style w:type="paragraph" w:customStyle="1" w:styleId="A3">
    <w:name w:val="A3"/>
    <w:basedOn w:val="Parasts"/>
    <w:uiPriority w:val="99"/>
    <w:rsid w:val="00BE0135"/>
    <w:pPr>
      <w:keepNext/>
      <w:keepLines/>
      <w:tabs>
        <w:tab w:val="num" w:pos="720"/>
      </w:tabs>
      <w:spacing w:after="0" w:line="240" w:lineRule="auto"/>
      <w:ind w:left="720" w:hanging="720"/>
      <w:jc w:val="both"/>
    </w:pPr>
    <w:rPr>
      <w:rFonts w:ascii="Times New Roman" w:eastAsia="Times New Roman" w:hAnsi="Times New Roman" w:cs="Times New Roman"/>
      <w:sz w:val="26"/>
      <w:szCs w:val="24"/>
    </w:rPr>
  </w:style>
  <w:style w:type="paragraph" w:customStyle="1" w:styleId="A4">
    <w:name w:val="A4"/>
    <w:basedOn w:val="Parasts"/>
    <w:uiPriority w:val="99"/>
    <w:rsid w:val="00BE0135"/>
    <w:pPr>
      <w:keepNext/>
      <w:keepLines/>
      <w:tabs>
        <w:tab w:val="num" w:pos="864"/>
      </w:tabs>
      <w:spacing w:after="0" w:line="240" w:lineRule="auto"/>
      <w:ind w:left="864" w:hanging="864"/>
      <w:jc w:val="both"/>
    </w:pPr>
    <w:rPr>
      <w:rFonts w:ascii="Times New Roman" w:eastAsia="Times New Roman" w:hAnsi="Times New Roman" w:cs="Times New Roman"/>
      <w:sz w:val="26"/>
      <w:szCs w:val="24"/>
    </w:rPr>
  </w:style>
  <w:style w:type="character" w:customStyle="1" w:styleId="FooterChar1">
    <w:name w:val="Footer Char1"/>
    <w:uiPriority w:val="99"/>
    <w:locked/>
    <w:rsid w:val="00BE0135"/>
    <w:rPr>
      <w:sz w:val="24"/>
      <w:lang w:val="en-GB" w:eastAsia="en-US"/>
    </w:rPr>
  </w:style>
  <w:style w:type="paragraph" w:customStyle="1" w:styleId="CharChar3RakstzRakstzCharCharRakstzRakstz">
    <w:name w:val="Char Char3 Rakstz. Rakstz. Char Char Rakstz. Rakstz."/>
    <w:basedOn w:val="Parasts"/>
    <w:uiPriority w:val="99"/>
    <w:rsid w:val="00BE0135"/>
    <w:pPr>
      <w:spacing w:line="240" w:lineRule="exact"/>
    </w:pPr>
    <w:rPr>
      <w:rFonts w:ascii="Tahoma" w:eastAsia="Times New Roman" w:hAnsi="Tahoma" w:cs="Times New Roman"/>
      <w:sz w:val="20"/>
      <w:szCs w:val="20"/>
      <w:lang w:val="en-US"/>
    </w:rPr>
  </w:style>
  <w:style w:type="character" w:customStyle="1" w:styleId="FootnoteTextChar">
    <w:name w:val="Footnote Text Char"/>
    <w:rsid w:val="00BE0135"/>
    <w:rPr>
      <w:sz w:val="24"/>
      <w:szCs w:val="24"/>
    </w:rPr>
  </w:style>
  <w:style w:type="paragraph" w:styleId="Alfabtiskaisrdtjs1">
    <w:name w:val="index 1"/>
    <w:basedOn w:val="Parasts"/>
    <w:next w:val="Parasts"/>
    <w:autoRedefine/>
    <w:uiPriority w:val="99"/>
    <w:rsid w:val="00BE0135"/>
    <w:pPr>
      <w:spacing w:after="0" w:line="240" w:lineRule="auto"/>
      <w:jc w:val="right"/>
    </w:pPr>
    <w:rPr>
      <w:rFonts w:ascii="Times New Roman" w:eastAsia="Times New Roman" w:hAnsi="Times New Roman" w:cs="Times New Roman"/>
      <w:sz w:val="24"/>
      <w:szCs w:val="24"/>
      <w:lang w:eastAsia="lv-LV"/>
    </w:rPr>
  </w:style>
  <w:style w:type="character" w:styleId="Rindiasnumurs">
    <w:name w:val="line number"/>
    <w:uiPriority w:val="99"/>
    <w:rsid w:val="00BE0135"/>
    <w:rPr>
      <w:rFonts w:cs="Times New Roman"/>
    </w:rPr>
  </w:style>
  <w:style w:type="character" w:customStyle="1" w:styleId="Heading32">
    <w:name w:val="Heading 32"/>
    <w:rsid w:val="00BE0135"/>
    <w:rPr>
      <w:rFonts w:ascii="Times New Roman Bold" w:hAnsi="Times New Roman Bold"/>
      <w:b/>
      <w:bCs/>
      <w:sz w:val="24"/>
    </w:rPr>
  </w:style>
  <w:style w:type="paragraph" w:customStyle="1" w:styleId="brief">
    <w:name w:val="brief"/>
    <w:basedOn w:val="Parasts"/>
    <w:rsid w:val="00BE0135"/>
    <w:pPr>
      <w:spacing w:after="0" w:line="240" w:lineRule="auto"/>
    </w:pPr>
    <w:rPr>
      <w:rFonts w:ascii="Times-Baltic" w:eastAsia="Calibri" w:hAnsi="Times-Baltic" w:cs="Times New Roman"/>
      <w:sz w:val="24"/>
      <w:szCs w:val="24"/>
      <w:lang w:eastAsia="lv-LV"/>
    </w:rPr>
  </w:style>
  <w:style w:type="paragraph" w:customStyle="1" w:styleId="Text2">
    <w:name w:val="Text 2"/>
    <w:basedOn w:val="Parasts"/>
    <w:rsid w:val="00BE0135"/>
    <w:pPr>
      <w:tabs>
        <w:tab w:val="left" w:pos="2161"/>
      </w:tabs>
      <w:suppressAutoHyphens/>
      <w:spacing w:after="240" w:line="240" w:lineRule="auto"/>
      <w:ind w:left="1202"/>
      <w:jc w:val="both"/>
    </w:pPr>
    <w:rPr>
      <w:rFonts w:ascii="Arial" w:eastAsia="Times New Roman" w:hAnsi="Arial" w:cs="Times New Roman"/>
      <w:sz w:val="20"/>
      <w:szCs w:val="20"/>
      <w:lang w:eastAsia="ar-SA"/>
    </w:rPr>
  </w:style>
  <w:style w:type="paragraph" w:customStyle="1" w:styleId="Stils1">
    <w:name w:val="Stils1"/>
    <w:basedOn w:val="Virsraksts1"/>
    <w:link w:val="Stils1Rakstz"/>
    <w:rsid w:val="00BE0135"/>
    <w:pPr>
      <w:keepNext w:val="0"/>
      <w:widowControl w:val="0"/>
      <w:numPr>
        <w:numId w:val="10"/>
      </w:numPr>
      <w:spacing w:line="360" w:lineRule="auto"/>
      <w:jc w:val="left"/>
    </w:pPr>
    <w:rPr>
      <w:kern w:val="32"/>
      <w:sz w:val="28"/>
      <w:szCs w:val="32"/>
      <w:lang w:eastAsia="lv-LV"/>
    </w:rPr>
  </w:style>
  <w:style w:type="character" w:customStyle="1" w:styleId="Stils1Rakstz">
    <w:name w:val="Stils1 Rakstz."/>
    <w:link w:val="Stils1"/>
    <w:rsid w:val="00BE0135"/>
    <w:rPr>
      <w:rFonts w:ascii="Times New Roman" w:eastAsia="Times New Roman" w:hAnsi="Times New Roman" w:cs="Times New Roman"/>
      <w:b/>
      <w:bCs/>
      <w:kern w:val="32"/>
      <w:sz w:val="28"/>
      <w:szCs w:val="32"/>
      <w:lang w:eastAsia="lv-LV"/>
    </w:rPr>
  </w:style>
  <w:style w:type="character" w:customStyle="1" w:styleId="FootnoteCharacters">
    <w:name w:val="Footnote Characters"/>
    <w:rsid w:val="00BE0135"/>
    <w:rPr>
      <w:vertAlign w:val="superscript"/>
    </w:rPr>
  </w:style>
  <w:style w:type="paragraph" w:customStyle="1" w:styleId="xl25">
    <w:name w:val="xl25"/>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6">
    <w:name w:val="xl26"/>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28">
    <w:name w:val="xl28"/>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eastAsia="Times New Roman" w:hAnsi="Tahoma" w:cs="Tahoma"/>
      <w:b/>
      <w:bCs/>
      <w:color w:val="000000"/>
      <w:sz w:val="16"/>
      <w:szCs w:val="16"/>
      <w:lang w:eastAsia="lv-LV"/>
    </w:rPr>
  </w:style>
  <w:style w:type="paragraph" w:customStyle="1" w:styleId="xl29">
    <w:name w:val="xl29"/>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0">
    <w:name w:val="xl30"/>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31">
    <w:name w:val="xl31"/>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lv-LV"/>
    </w:rPr>
  </w:style>
  <w:style w:type="paragraph" w:customStyle="1" w:styleId="xl32">
    <w:name w:val="xl32"/>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ahoma" w:eastAsia="Times New Roman" w:hAnsi="Tahoma" w:cs="Tahoma"/>
      <w:color w:val="000000"/>
      <w:sz w:val="16"/>
      <w:szCs w:val="16"/>
      <w:lang w:eastAsia="lv-LV"/>
    </w:rPr>
  </w:style>
  <w:style w:type="paragraph" w:customStyle="1" w:styleId="xl33">
    <w:name w:val="xl33"/>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4">
    <w:name w:val="xl34"/>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35">
    <w:name w:val="xl35"/>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36">
    <w:name w:val="xl36"/>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37">
    <w:name w:val="xl37"/>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38">
    <w:name w:val="xl38"/>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39">
    <w:name w:val="xl39"/>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40">
    <w:name w:val="xl40"/>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41">
    <w:name w:val="xl41"/>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lv-LV"/>
    </w:rPr>
  </w:style>
  <w:style w:type="paragraph" w:customStyle="1" w:styleId="xl42">
    <w:name w:val="xl42"/>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3">
    <w:name w:val="xl43"/>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44">
    <w:name w:val="xl44"/>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6">
    <w:name w:val="xl46"/>
    <w:basedOn w:val="Parasts"/>
    <w:rsid w:val="00BE01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MediumList1-Accent61">
    <w:name w:val="Medium List 1 - Accent 61"/>
    <w:basedOn w:val="Parasts"/>
    <w:uiPriority w:val="99"/>
    <w:qFormat/>
    <w:rsid w:val="00BE0135"/>
    <w:pPr>
      <w:spacing w:after="0" w:line="240" w:lineRule="auto"/>
      <w:ind w:left="720"/>
    </w:pPr>
    <w:rPr>
      <w:rFonts w:ascii="Times New Roman" w:eastAsia="Times New Roman" w:hAnsi="Times New Roman" w:cs="Times New Roman"/>
      <w:sz w:val="24"/>
      <w:szCs w:val="24"/>
    </w:rPr>
  </w:style>
  <w:style w:type="character" w:customStyle="1" w:styleId="c14">
    <w:name w:val="c14"/>
    <w:rsid w:val="00BE0135"/>
  </w:style>
  <w:style w:type="character" w:customStyle="1" w:styleId="FontStyle42">
    <w:name w:val="Font Style42"/>
    <w:uiPriority w:val="99"/>
    <w:rsid w:val="00BE0135"/>
    <w:rPr>
      <w:rFonts w:ascii="Times New Roman" w:hAnsi="Times New Roman"/>
      <w:sz w:val="20"/>
    </w:rPr>
  </w:style>
  <w:style w:type="table" w:customStyle="1" w:styleId="Reatabula5">
    <w:name w:val="Režģa tabula5"/>
    <w:basedOn w:val="Parastatabula"/>
    <w:next w:val="Reatabula"/>
    <w:uiPriority w:val="39"/>
    <w:rsid w:val="00BE0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riga.lv"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riga.lv"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83e5ffd-80b9-447d-a5dd-765b01e72809">JSKVPXNTXSSK-1014438262-41859</_dlc_DocId>
    <_dlc_DocIdUrl xmlns="583e5ffd-80b9-447d-a5dd-765b01e72809">
      <Url>https://myhagberg.sharepoint.com/sites/F/_layouts/15/DocIdRedir.aspx?ID=JSKVPXNTXSSK-1014438262-41859</Url>
      <Description>JSKVPXNTXSSK-1014438262-41859</Description>
    </_dlc_DocIdUrl>
    <lcf76f155ced4ddcb4097134ff3c332f xmlns="85eff200-b0f1-4d0f-a902-efd803f41a48">
      <Terms xmlns="http://schemas.microsoft.com/office/infopath/2007/PartnerControls"/>
    </lcf76f155ced4ddcb4097134ff3c332f>
    <TaxCatchAll xmlns="583e5ffd-80b9-447d-a5dd-765b01e7280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kuments" ma:contentTypeID="0x0101009C3D12649FE80A4D96F1CBB644224FDB" ma:contentTypeVersion="18" ma:contentTypeDescription="Izveidot jaunu dokumentu." ma:contentTypeScope="" ma:versionID="0708e8600532beaa8672b1e7d9738713">
  <xsd:schema xmlns:xsd="http://www.w3.org/2001/XMLSchema" xmlns:xs="http://www.w3.org/2001/XMLSchema" xmlns:p="http://schemas.microsoft.com/office/2006/metadata/properties" xmlns:ns2="583e5ffd-80b9-447d-a5dd-765b01e72809" xmlns:ns3="85eff200-b0f1-4d0f-a902-efd803f41a48" targetNamespace="http://schemas.microsoft.com/office/2006/metadata/properties" ma:root="true" ma:fieldsID="62d13de5309924bbb72669a622f3e23a" ns2:_="" ns3:_="">
    <xsd:import namespace="583e5ffd-80b9-447d-a5dd-765b01e72809"/>
    <xsd:import namespace="85eff200-b0f1-4d0f-a902-efd803f41a4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DateTaken" minOccurs="0"/>
                <xsd:element ref="ns3:MediaLengthInSeconds" minOccurs="0"/>
                <xsd:element ref="ns3:MediaServiceLocation"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e5ffd-80b9-447d-a5dd-765b01e72809" elementFormDefault="qualified">
    <xsd:import namespace="http://schemas.microsoft.com/office/2006/documentManagement/types"/>
    <xsd:import namespace="http://schemas.microsoft.com/office/infopath/2007/PartnerControls"/>
    <xsd:element name="_dlc_DocId" ma:index="8" nillable="true" ma:displayName="Dokumenta ID vērtība" ma:description="Šim vienumam piešķirtā dokumenta ID vērtība." ma:internalName="_dlc_DocId" ma:readOnly="true">
      <xsd:simpleType>
        <xsd:restriction base="dms:Text"/>
      </xsd:simpleType>
    </xsd:element>
    <xsd:element name="_dlc_DocIdUrl" ma:index="9" nillable="true" ma:displayName="Dokumenta ID" ma:description="Pastāvīga saite uz š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6" nillable="true" ma:displayName="Taxonomy Catch All Column" ma:hidden="true" ma:list="{75bb0341-b730-4ecc-a862-3f70efd58341}" ma:internalName="TaxCatchAll" ma:showField="CatchAllData" ma:web="583e5ffd-80b9-447d-a5dd-765b01e728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5eff200-b0f1-4d0f-a902-efd803f41a4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Attēlu atzīmes" ma:readOnly="false" ma:fieldId="{5cf76f15-5ced-4ddc-b409-7134ff3c332f}" ma:taxonomyMulti="true" ma:sspId="6261a99c-5e99-4f68-9743-ae89ae8937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0AC73-A962-4AA9-9A5F-9F1381128EDC}">
  <ds:schemaRefs>
    <ds:schemaRef ds:uri="http://schemas.microsoft.com/office/2006/metadata/properties"/>
    <ds:schemaRef ds:uri="http://schemas.microsoft.com/office/infopath/2007/PartnerControls"/>
    <ds:schemaRef ds:uri="583e5ffd-80b9-447d-a5dd-765b01e72809"/>
    <ds:schemaRef ds:uri="85eff200-b0f1-4d0f-a902-efd803f41a48"/>
  </ds:schemaRefs>
</ds:datastoreItem>
</file>

<file path=customXml/itemProps2.xml><?xml version="1.0" encoding="utf-8"?>
<ds:datastoreItem xmlns:ds="http://schemas.openxmlformats.org/officeDocument/2006/customXml" ds:itemID="{07CE83ED-70F7-4E43-A9F4-C050F6C084AD}">
  <ds:schemaRefs>
    <ds:schemaRef ds:uri="http://schemas.microsoft.com/sharepoint/v3/contenttype/forms"/>
  </ds:schemaRefs>
</ds:datastoreItem>
</file>

<file path=customXml/itemProps3.xml><?xml version="1.0" encoding="utf-8"?>
<ds:datastoreItem xmlns:ds="http://schemas.openxmlformats.org/officeDocument/2006/customXml" ds:itemID="{E5FE5680-3729-4195-BCFE-9C584D23EDF8}">
  <ds:schemaRefs>
    <ds:schemaRef ds:uri="http://schemas.openxmlformats.org/officeDocument/2006/bibliography"/>
  </ds:schemaRefs>
</ds:datastoreItem>
</file>

<file path=customXml/itemProps4.xml><?xml version="1.0" encoding="utf-8"?>
<ds:datastoreItem xmlns:ds="http://schemas.openxmlformats.org/officeDocument/2006/customXml" ds:itemID="{81FBDE90-0575-4240-944E-0E74EA04E20E}">
  <ds:schemaRefs>
    <ds:schemaRef ds:uri="http://schemas.microsoft.com/sharepoint/events"/>
  </ds:schemaRefs>
</ds:datastoreItem>
</file>

<file path=customXml/itemProps5.xml><?xml version="1.0" encoding="utf-8"?>
<ds:datastoreItem xmlns:ds="http://schemas.openxmlformats.org/officeDocument/2006/customXml" ds:itemID="{229D4D2A-E26E-44BF-B05E-F6A54A4779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e5ffd-80b9-447d-a5dd-765b01e72809"/>
    <ds:schemaRef ds:uri="85eff200-b0f1-4d0f-a902-efd803f41a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18573</Words>
  <Characters>10588</Characters>
  <Application>Microsoft Office Word</Application>
  <DocSecurity>4</DocSecurity>
  <Lines>88</Lines>
  <Paragraphs>58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Stabiņa</dc:creator>
  <cp:lastModifiedBy>Dāvids Kārlis Muižnieks</cp:lastModifiedBy>
  <cp:revision>2</cp:revision>
  <dcterms:created xsi:type="dcterms:W3CDTF">2024-04-10T10:53:00Z</dcterms:created>
  <dcterms:modified xsi:type="dcterms:W3CDTF">2024-04-10T10:53:00Z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0x0101009C3D12649FE80A4D96F1CBB644224FDB</vt:lpwstr>
  </property>
  <property fmtid="{D5CDD505-2E9C-101B-9397-08002B2CF9AE}" pid="3" name="_dlc_DocIdItemGuid">
    <vt:lpwstr>829fe30e-8d76-49f6-93bf-f01abfa549cc</vt:lpwstr>
  </property>
</Properties>
</file>