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05035" w14:textId="6A7B9C24" w:rsidR="00AD7ACB" w:rsidRPr="009C5543" w:rsidRDefault="00534CAA" w:rsidP="00534CAA">
      <w:pPr>
        <w:jc w:val="center"/>
        <w:rPr>
          <w:rFonts w:ascii="Times New Roman" w:hAnsi="Times New Roman" w:cs="Times New Roman"/>
          <w:b/>
          <w:bCs/>
          <w:sz w:val="24"/>
          <w:szCs w:val="24"/>
        </w:rPr>
      </w:pPr>
      <w:r w:rsidRPr="009C5543">
        <w:rPr>
          <w:rFonts w:ascii="Times New Roman" w:hAnsi="Times New Roman" w:cs="Times New Roman"/>
          <w:b/>
          <w:bCs/>
          <w:sz w:val="24"/>
          <w:szCs w:val="24"/>
        </w:rPr>
        <w:t>Tehniskā specifikācija</w:t>
      </w:r>
      <w:r w:rsidR="00A65A96" w:rsidRPr="009C5543">
        <w:rPr>
          <w:rStyle w:val="FootnoteReference"/>
          <w:rFonts w:ascii="Times New Roman" w:hAnsi="Times New Roman" w:cs="Times New Roman"/>
          <w:b/>
          <w:bCs/>
          <w:sz w:val="24"/>
          <w:szCs w:val="24"/>
        </w:rPr>
        <w:footnoteReference w:id="1"/>
      </w:r>
    </w:p>
    <w:p w14:paraId="74AB14E5" w14:textId="04C2696F" w:rsidR="00534CAA" w:rsidRPr="009C5543" w:rsidRDefault="00534CAA" w:rsidP="00534CAA">
      <w:pPr>
        <w:jc w:val="center"/>
        <w:rPr>
          <w:rFonts w:ascii="Times New Roman" w:hAnsi="Times New Roman" w:cs="Times New Roman"/>
          <w:b/>
          <w:bCs/>
          <w:sz w:val="24"/>
          <w:szCs w:val="24"/>
        </w:rPr>
      </w:pPr>
      <w:r w:rsidRPr="009C5543">
        <w:rPr>
          <w:rFonts w:ascii="Times New Roman" w:hAnsi="Times New Roman" w:cs="Times New Roman"/>
          <w:b/>
          <w:bCs/>
          <w:sz w:val="24"/>
          <w:szCs w:val="24"/>
        </w:rPr>
        <w:t>1.daļa – elektriskais transportlīdzeklis</w:t>
      </w:r>
      <w:r w:rsidR="00794D04" w:rsidRPr="009C5543">
        <w:rPr>
          <w:rFonts w:ascii="Times New Roman" w:hAnsi="Times New Roman" w:cs="Times New Roman"/>
          <w:b/>
          <w:bCs/>
          <w:sz w:val="24"/>
          <w:szCs w:val="24"/>
        </w:rPr>
        <w:t xml:space="preserve"> (viena vienība)</w:t>
      </w:r>
      <w:r w:rsidR="005F6BAF"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166"/>
        <w:gridCol w:w="7130"/>
      </w:tblGrid>
      <w:tr w:rsidR="00534CAA" w:rsidRPr="009C5543" w14:paraId="5CCF5BF7" w14:textId="77777777" w:rsidTr="00534CAA">
        <w:trPr>
          <w:trHeight w:val="458"/>
        </w:trPr>
        <w:tc>
          <w:tcPr>
            <w:tcW w:w="7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E63916" w14:textId="77777777" w:rsidR="00534CAA" w:rsidRPr="009C5543" w:rsidRDefault="00534CAA" w:rsidP="00C53CFD">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Nr. p.k.</w:t>
            </w:r>
          </w:p>
        </w:tc>
        <w:tc>
          <w:tcPr>
            <w:tcW w:w="4297" w:type="pct"/>
            <w:tcBorders>
              <w:top w:val="single" w:sz="4" w:space="0" w:color="auto"/>
              <w:left w:val="nil"/>
              <w:bottom w:val="single" w:sz="4" w:space="0" w:color="auto"/>
              <w:right w:val="single" w:sz="4" w:space="0" w:color="auto"/>
            </w:tcBorders>
            <w:shd w:val="clear" w:color="auto" w:fill="auto"/>
            <w:vAlign w:val="center"/>
            <w:hideMark/>
          </w:tcPr>
          <w:p w14:paraId="3628F86E" w14:textId="77777777" w:rsidR="00534CAA" w:rsidRPr="009C5543" w:rsidRDefault="00534CAA" w:rsidP="00C53CF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u w:val="single"/>
                <w:lang w:eastAsia="lv-LV"/>
              </w:rPr>
              <w:t>Obligātās</w:t>
            </w:r>
            <w:r w:rsidRPr="009C5543">
              <w:rPr>
                <w:rFonts w:ascii="Times New Roman" w:hAnsi="Times New Roman" w:cs="Times New Roman"/>
                <w:b/>
                <w:bCs/>
                <w:sz w:val="24"/>
                <w:szCs w:val="24"/>
                <w:lang w:eastAsia="lv-LV"/>
              </w:rPr>
              <w:t xml:space="preserve"> tehniskās prasības</w:t>
            </w:r>
          </w:p>
        </w:tc>
      </w:tr>
      <w:tr w:rsidR="00534CAA" w:rsidRPr="009C5543" w14:paraId="3F06F859" w14:textId="77777777" w:rsidTr="00534CAA">
        <w:trPr>
          <w:trHeight w:val="297"/>
        </w:trPr>
        <w:tc>
          <w:tcPr>
            <w:tcW w:w="703" w:type="pct"/>
            <w:vMerge w:val="restart"/>
            <w:tcBorders>
              <w:top w:val="nil"/>
              <w:left w:val="single" w:sz="4" w:space="0" w:color="auto"/>
              <w:bottom w:val="single" w:sz="4" w:space="0" w:color="auto"/>
              <w:right w:val="single" w:sz="4" w:space="0" w:color="auto"/>
            </w:tcBorders>
            <w:shd w:val="clear" w:color="auto" w:fill="auto"/>
            <w:vAlign w:val="center"/>
            <w:hideMark/>
          </w:tcPr>
          <w:p w14:paraId="1A0801ED"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4297" w:type="pct"/>
            <w:tcBorders>
              <w:top w:val="nil"/>
              <w:left w:val="nil"/>
              <w:bottom w:val="single" w:sz="4" w:space="0" w:color="auto"/>
              <w:right w:val="single" w:sz="4" w:space="0" w:color="auto"/>
            </w:tcBorders>
            <w:shd w:val="clear" w:color="auto" w:fill="auto"/>
            <w:vAlign w:val="center"/>
            <w:hideMark/>
          </w:tcPr>
          <w:p w14:paraId="403EA9DA"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r>
      <w:tr w:rsidR="00534CAA" w:rsidRPr="009C5543" w14:paraId="3F81AC81" w14:textId="77777777" w:rsidTr="00534CAA">
        <w:trPr>
          <w:trHeight w:val="297"/>
        </w:trPr>
        <w:tc>
          <w:tcPr>
            <w:tcW w:w="703" w:type="pct"/>
            <w:vMerge/>
            <w:tcBorders>
              <w:top w:val="nil"/>
              <w:left w:val="single" w:sz="4" w:space="0" w:color="auto"/>
              <w:bottom w:val="single" w:sz="4" w:space="0" w:color="auto"/>
              <w:right w:val="single" w:sz="4" w:space="0" w:color="auto"/>
            </w:tcBorders>
            <w:vAlign w:val="center"/>
            <w:hideMark/>
          </w:tcPr>
          <w:p w14:paraId="0972343E" w14:textId="77777777" w:rsidR="00534CAA" w:rsidRPr="009C5543" w:rsidRDefault="00534CAA" w:rsidP="00C53CFD">
            <w:pPr>
              <w:spacing w:after="0" w:line="240" w:lineRule="auto"/>
              <w:rPr>
                <w:rFonts w:ascii="Times New Roman" w:hAnsi="Times New Roman" w:cs="Times New Roman"/>
                <w:sz w:val="24"/>
                <w:szCs w:val="24"/>
                <w:lang w:eastAsia="lv-LV"/>
              </w:rPr>
            </w:pPr>
          </w:p>
        </w:tc>
        <w:tc>
          <w:tcPr>
            <w:tcW w:w="4297" w:type="pct"/>
            <w:tcBorders>
              <w:top w:val="nil"/>
              <w:left w:val="nil"/>
              <w:bottom w:val="single" w:sz="4" w:space="0" w:color="auto"/>
              <w:right w:val="single" w:sz="4" w:space="0" w:color="auto"/>
            </w:tcBorders>
            <w:shd w:val="clear" w:color="auto" w:fill="auto"/>
            <w:vAlign w:val="center"/>
            <w:hideMark/>
          </w:tcPr>
          <w:p w14:paraId="7D4AF40E" w14:textId="77777777" w:rsidR="00534CAA" w:rsidRPr="009C5543" w:rsidRDefault="00534CAA" w:rsidP="00C53CFD">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534CAA" w:rsidRPr="009C5543" w14:paraId="7715FAA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CC3AE9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4297" w:type="pct"/>
            <w:tcBorders>
              <w:top w:val="nil"/>
              <w:left w:val="nil"/>
              <w:bottom w:val="single" w:sz="4" w:space="0" w:color="auto"/>
              <w:right w:val="single" w:sz="4" w:space="0" w:color="auto"/>
            </w:tcBorders>
            <w:shd w:val="clear" w:color="auto" w:fill="auto"/>
            <w:vAlign w:val="center"/>
            <w:hideMark/>
          </w:tcPr>
          <w:p w14:paraId="2A0E0657"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(līdz 50km nobraukums), iepriekš nereģistrētam transportlīdzeklim</w:t>
            </w:r>
          </w:p>
        </w:tc>
      </w:tr>
      <w:tr w:rsidR="005A72AD" w:rsidRPr="009C5543" w14:paraId="4089E543"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4AA30F63" w14:textId="2E179F02"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4297" w:type="pct"/>
            <w:tcBorders>
              <w:top w:val="nil"/>
              <w:left w:val="nil"/>
              <w:bottom w:val="single" w:sz="4" w:space="0" w:color="auto"/>
              <w:right w:val="single" w:sz="4" w:space="0" w:color="auto"/>
            </w:tcBorders>
            <w:shd w:val="clear" w:color="auto" w:fill="auto"/>
            <w:vAlign w:val="center"/>
          </w:tcPr>
          <w:p w14:paraId="6C923861" w14:textId="72B3A1F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w:t>
            </w:r>
            <w:r w:rsidR="009278EF" w:rsidRPr="009C5543">
              <w:rPr>
                <w:rFonts w:ascii="Times New Roman" w:hAnsi="Times New Roman" w:cs="Times New Roman"/>
                <w:sz w:val="24"/>
                <w:szCs w:val="24"/>
                <w:lang w:eastAsia="lv-LV"/>
              </w:rPr>
              <w:t xml:space="preserve">kompaktā </w:t>
            </w:r>
            <w:r w:rsidRPr="009C5543">
              <w:rPr>
                <w:rFonts w:ascii="Times New Roman" w:hAnsi="Times New Roman" w:cs="Times New Roman"/>
                <w:sz w:val="24"/>
                <w:szCs w:val="24"/>
                <w:lang w:eastAsia="lv-LV"/>
              </w:rPr>
              <w:t xml:space="preserve">vai </w:t>
            </w:r>
            <w:r w:rsidR="009278EF" w:rsidRPr="009C5543">
              <w:rPr>
                <w:rFonts w:ascii="Times New Roman" w:hAnsi="Times New Roman" w:cs="Times New Roman"/>
                <w:sz w:val="24"/>
                <w:szCs w:val="24"/>
                <w:lang w:eastAsia="lv-LV"/>
              </w:rPr>
              <w:t>vidējā</w:t>
            </w:r>
            <w:r w:rsidRPr="009C5543">
              <w:rPr>
                <w:rFonts w:ascii="Times New Roman" w:hAnsi="Times New Roman" w:cs="Times New Roman"/>
                <w:sz w:val="24"/>
                <w:szCs w:val="24"/>
                <w:lang w:eastAsia="lv-LV"/>
              </w:rPr>
              <w:t xml:space="preserve">, virsbūves tips – </w:t>
            </w:r>
            <w:proofErr w:type="spellStart"/>
            <w:r w:rsidRPr="009C5543">
              <w:rPr>
                <w:rFonts w:ascii="Times New Roman" w:hAnsi="Times New Roman" w:cs="Times New Roman"/>
                <w:sz w:val="24"/>
                <w:szCs w:val="24"/>
                <w:lang w:eastAsia="lv-LV"/>
              </w:rPr>
              <w:t>sedans</w:t>
            </w:r>
            <w:proofErr w:type="spellEnd"/>
            <w:r w:rsidR="003C11BA" w:rsidRPr="009C5543">
              <w:rPr>
                <w:rFonts w:ascii="Times New Roman" w:hAnsi="Times New Roman" w:cs="Times New Roman"/>
                <w:sz w:val="24"/>
                <w:szCs w:val="24"/>
                <w:lang w:eastAsia="lv-LV"/>
              </w:rPr>
              <w:t>,</w:t>
            </w:r>
            <w:r w:rsidRPr="009C5543">
              <w:rPr>
                <w:rFonts w:ascii="Times New Roman" w:hAnsi="Times New Roman" w:cs="Times New Roman"/>
                <w:sz w:val="24"/>
                <w:szCs w:val="24"/>
                <w:lang w:eastAsia="lv-LV"/>
              </w:rPr>
              <w:t xml:space="preserve"> </w:t>
            </w:r>
            <w:proofErr w:type="spellStart"/>
            <w:r w:rsidRPr="009C5543">
              <w:rPr>
                <w:rFonts w:ascii="Times New Roman" w:hAnsi="Times New Roman" w:cs="Times New Roman"/>
                <w:sz w:val="24"/>
                <w:szCs w:val="24"/>
                <w:lang w:eastAsia="lv-LV"/>
              </w:rPr>
              <w:t>hečbeks</w:t>
            </w:r>
            <w:proofErr w:type="spellEnd"/>
            <w:r w:rsidR="003C11BA" w:rsidRPr="009C5543">
              <w:rPr>
                <w:rFonts w:ascii="Times New Roman" w:hAnsi="Times New Roman" w:cs="Times New Roman"/>
                <w:sz w:val="24"/>
                <w:szCs w:val="24"/>
                <w:lang w:eastAsia="lv-LV"/>
              </w:rPr>
              <w:t xml:space="preserve"> vai universāls</w:t>
            </w:r>
          </w:p>
        </w:tc>
      </w:tr>
      <w:tr w:rsidR="005A72AD" w:rsidRPr="009C5543" w14:paraId="359924EE"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213E3B67" w14:textId="315384FE"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4297" w:type="pct"/>
            <w:tcBorders>
              <w:top w:val="nil"/>
              <w:left w:val="nil"/>
              <w:bottom w:val="single" w:sz="4" w:space="0" w:color="auto"/>
              <w:right w:val="single" w:sz="4" w:space="0" w:color="auto"/>
            </w:tcBorders>
            <w:shd w:val="clear" w:color="auto" w:fill="auto"/>
            <w:vAlign w:val="center"/>
            <w:hideMark/>
          </w:tcPr>
          <w:p w14:paraId="6B79AAC4"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vismaz 4 sēdvietas</w:t>
            </w:r>
          </w:p>
        </w:tc>
      </w:tr>
      <w:tr w:rsidR="005A72AD" w:rsidRPr="009C5543" w14:paraId="648BAFF1"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4F2A7E86" w14:textId="6C21CA8E"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4297" w:type="pct"/>
            <w:tcBorders>
              <w:top w:val="nil"/>
              <w:left w:val="nil"/>
              <w:bottom w:val="single" w:sz="4" w:space="0" w:color="auto"/>
              <w:right w:val="single" w:sz="4" w:space="0" w:color="auto"/>
            </w:tcBorders>
            <w:shd w:val="clear" w:color="auto" w:fill="auto"/>
            <w:vAlign w:val="center"/>
            <w:hideMark/>
          </w:tcPr>
          <w:p w14:paraId="2C44C022" w14:textId="4AD2A33A"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r>
      <w:tr w:rsidR="005A72AD" w:rsidRPr="009C5543" w14:paraId="378F987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DE9975A" w14:textId="676491F5"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4297" w:type="pct"/>
            <w:tcBorders>
              <w:top w:val="nil"/>
              <w:left w:val="nil"/>
              <w:bottom w:val="single" w:sz="4" w:space="0" w:color="auto"/>
              <w:right w:val="single" w:sz="4" w:space="0" w:color="auto"/>
            </w:tcBorders>
            <w:shd w:val="clear" w:color="auto" w:fill="auto"/>
            <w:vAlign w:val="center"/>
            <w:hideMark/>
          </w:tcPr>
          <w:p w14:paraId="656039A0"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r>
      <w:tr w:rsidR="005A72AD" w:rsidRPr="009C5543" w14:paraId="3145BA66" w14:textId="77777777" w:rsidTr="00534CAA">
        <w:trPr>
          <w:trHeight w:val="893"/>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1AD942A2" w14:textId="18406542"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4297" w:type="pct"/>
            <w:tcBorders>
              <w:top w:val="nil"/>
              <w:left w:val="nil"/>
              <w:bottom w:val="single" w:sz="4" w:space="0" w:color="auto"/>
              <w:right w:val="single" w:sz="4" w:space="0" w:color="auto"/>
            </w:tcBorders>
            <w:shd w:val="clear" w:color="auto" w:fill="auto"/>
            <w:vAlign w:val="center"/>
            <w:hideMark/>
          </w:tcPr>
          <w:p w14:paraId="1BDE112D"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r>
      <w:tr w:rsidR="005A72AD" w:rsidRPr="009C5543" w14:paraId="3A3A7857"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B0CA6BB" w14:textId="5D6B93EA"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5.3.</w:t>
            </w:r>
          </w:p>
        </w:tc>
        <w:tc>
          <w:tcPr>
            <w:tcW w:w="4297" w:type="pct"/>
            <w:tcBorders>
              <w:top w:val="nil"/>
              <w:left w:val="nil"/>
              <w:bottom w:val="single" w:sz="4" w:space="0" w:color="auto"/>
              <w:right w:val="single" w:sz="4" w:space="0" w:color="auto"/>
            </w:tcBorders>
            <w:shd w:val="clear" w:color="auto" w:fill="auto"/>
            <w:vAlign w:val="center"/>
            <w:hideMark/>
          </w:tcPr>
          <w:p w14:paraId="0F653F4F" w14:textId="7979551D"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drošības spilveniem vismaz vadītājam un blakussēdētājam</w:t>
            </w:r>
          </w:p>
        </w:tc>
      </w:tr>
      <w:tr w:rsidR="005A72AD" w:rsidRPr="009C5543" w14:paraId="221E33D8"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702775BF" w14:textId="3EC325F5"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5.4.</w:t>
            </w:r>
          </w:p>
        </w:tc>
        <w:tc>
          <w:tcPr>
            <w:tcW w:w="4297" w:type="pct"/>
            <w:tcBorders>
              <w:top w:val="nil"/>
              <w:left w:val="nil"/>
              <w:bottom w:val="single" w:sz="4" w:space="0" w:color="auto"/>
              <w:right w:val="single" w:sz="4" w:space="0" w:color="auto"/>
            </w:tcBorders>
            <w:shd w:val="clear" w:color="auto" w:fill="auto"/>
            <w:vAlign w:val="center"/>
            <w:hideMark/>
          </w:tcPr>
          <w:p w14:paraId="34DD1FEA"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r>
      <w:tr w:rsidR="005A72AD" w:rsidRPr="009C5543" w14:paraId="1249B923" w14:textId="77777777" w:rsidTr="00534CAA">
        <w:trPr>
          <w:trHeight w:val="893"/>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7BB7A528" w14:textId="5F93FB8C"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5.5.</w:t>
            </w:r>
          </w:p>
        </w:tc>
        <w:tc>
          <w:tcPr>
            <w:tcW w:w="4297" w:type="pct"/>
            <w:tcBorders>
              <w:top w:val="nil"/>
              <w:left w:val="nil"/>
              <w:bottom w:val="single" w:sz="4" w:space="0" w:color="auto"/>
              <w:right w:val="single" w:sz="4" w:space="0" w:color="auto"/>
            </w:tcBorders>
            <w:shd w:val="clear" w:color="auto" w:fill="auto"/>
            <w:vAlign w:val="center"/>
            <w:hideMark/>
          </w:tcPr>
          <w:p w14:paraId="4F47D881" w14:textId="004BC1AF"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r>
      <w:tr w:rsidR="005A72AD" w:rsidRPr="009C5543" w14:paraId="3D8B2EFF"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31503940" w14:textId="4B261801"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5.6.</w:t>
            </w:r>
          </w:p>
        </w:tc>
        <w:tc>
          <w:tcPr>
            <w:tcW w:w="4297" w:type="pct"/>
            <w:tcBorders>
              <w:top w:val="nil"/>
              <w:left w:val="nil"/>
              <w:bottom w:val="single" w:sz="4" w:space="0" w:color="auto"/>
              <w:right w:val="single" w:sz="4" w:space="0" w:color="auto"/>
            </w:tcBorders>
            <w:shd w:val="clear" w:color="auto" w:fill="auto"/>
            <w:vAlign w:val="center"/>
            <w:hideMark/>
          </w:tcPr>
          <w:p w14:paraId="6DB1154D"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vai bez klimata kontroles</w:t>
            </w:r>
          </w:p>
        </w:tc>
      </w:tr>
      <w:tr w:rsidR="005A72AD" w:rsidRPr="009C5543" w14:paraId="7A780999"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1F96C893" w14:textId="0F73B8A8"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5.7.</w:t>
            </w:r>
          </w:p>
        </w:tc>
        <w:tc>
          <w:tcPr>
            <w:tcW w:w="4297" w:type="pct"/>
            <w:tcBorders>
              <w:top w:val="nil"/>
              <w:left w:val="nil"/>
              <w:bottom w:val="single" w:sz="4" w:space="0" w:color="auto"/>
              <w:right w:val="single" w:sz="4" w:space="0" w:color="auto"/>
            </w:tcBorders>
            <w:shd w:val="clear" w:color="auto" w:fill="auto"/>
            <w:vAlign w:val="center"/>
            <w:hideMark/>
          </w:tcPr>
          <w:p w14:paraId="7699845E"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sastāv no vismaz šāda aprīkojuma, (var nebūt oriģinālais rūpnīcas aprīkojums): </w:t>
            </w:r>
          </w:p>
        </w:tc>
      </w:tr>
      <w:tr w:rsidR="005A72AD" w:rsidRPr="009C5543" w14:paraId="1017E718"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tcPr>
          <w:p w14:paraId="6A1531BC" w14:textId="657FB3C9"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5.7.1.</w:t>
            </w:r>
          </w:p>
        </w:tc>
        <w:tc>
          <w:tcPr>
            <w:tcW w:w="4297" w:type="pct"/>
            <w:tcBorders>
              <w:top w:val="nil"/>
              <w:left w:val="nil"/>
              <w:bottom w:val="single" w:sz="4" w:space="0" w:color="auto"/>
              <w:right w:val="single" w:sz="4" w:space="0" w:color="auto"/>
            </w:tcBorders>
            <w:shd w:val="clear" w:color="auto" w:fill="auto"/>
            <w:vAlign w:val="center"/>
          </w:tcPr>
          <w:p w14:paraId="4A21DC94" w14:textId="52C7D9E6"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sensori transportlīdzekļa novietošanai stāvvietā, kas izvietoti transportlīdzekļa priekšējā daļā</w:t>
            </w:r>
          </w:p>
        </w:tc>
      </w:tr>
      <w:tr w:rsidR="005A72AD" w:rsidRPr="009C5543" w14:paraId="42EEC3C4"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tcPr>
          <w:p w14:paraId="00094895" w14:textId="6F210D0B"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5.7.2.</w:t>
            </w:r>
          </w:p>
        </w:tc>
        <w:tc>
          <w:tcPr>
            <w:tcW w:w="4297" w:type="pct"/>
            <w:tcBorders>
              <w:top w:val="nil"/>
              <w:left w:val="nil"/>
              <w:bottom w:val="single" w:sz="4" w:space="0" w:color="auto"/>
              <w:right w:val="single" w:sz="4" w:space="0" w:color="auto"/>
            </w:tcBorders>
            <w:shd w:val="clear" w:color="auto" w:fill="auto"/>
            <w:vAlign w:val="center"/>
          </w:tcPr>
          <w:p w14:paraId="7F322CD4" w14:textId="76C45970" w:rsidR="005A72AD" w:rsidRPr="009C5543" w:rsidRDefault="005A72AD" w:rsidP="005A72AD">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sz w:val="24"/>
                <w:szCs w:val="24"/>
                <w:lang w:eastAsia="lv-LV"/>
              </w:rPr>
              <w:t xml:space="preserve">sensori transportlīdzekļa novietošanai stāvvietā, kas izvietoti transportlīdzekļa aizmugures daļā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r>
      <w:tr w:rsidR="005A72AD" w:rsidRPr="009C5543" w14:paraId="516B1A94"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CD91C54" w14:textId="752FA983"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5.8.</w:t>
            </w:r>
          </w:p>
        </w:tc>
        <w:tc>
          <w:tcPr>
            <w:tcW w:w="4297" w:type="pct"/>
            <w:tcBorders>
              <w:top w:val="nil"/>
              <w:left w:val="nil"/>
              <w:bottom w:val="single" w:sz="4" w:space="0" w:color="auto"/>
              <w:right w:val="single" w:sz="4" w:space="0" w:color="auto"/>
            </w:tcBorders>
            <w:shd w:val="clear" w:color="auto" w:fill="auto"/>
            <w:vAlign w:val="center"/>
            <w:hideMark/>
          </w:tcPr>
          <w:p w14:paraId="1020B276" w14:textId="32E55778"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r w:rsidR="00F32D2E" w:rsidRPr="009C5543">
              <w:rPr>
                <w:rFonts w:ascii="Times New Roman" w:hAnsi="Times New Roman" w:cs="Times New Roman"/>
                <w:sz w:val="24"/>
                <w:szCs w:val="24"/>
              </w:rPr>
              <w:t xml:space="preserve">digitālu displeju, </w:t>
            </w:r>
            <w:proofErr w:type="spellStart"/>
            <w:r w:rsidR="00F32D2E" w:rsidRPr="009C5543">
              <w:rPr>
                <w:rFonts w:ascii="Times New Roman" w:hAnsi="Times New Roman" w:cs="Times New Roman"/>
                <w:sz w:val="24"/>
                <w:szCs w:val="24"/>
              </w:rPr>
              <w:t>Bluetooth</w:t>
            </w:r>
            <w:proofErr w:type="spellEnd"/>
            <w:r w:rsidR="00F32D2E" w:rsidRPr="009C5543">
              <w:rPr>
                <w:rFonts w:ascii="Times New Roman" w:hAnsi="Times New Roman" w:cs="Times New Roman"/>
                <w:sz w:val="24"/>
                <w:szCs w:val="24"/>
              </w:rPr>
              <w:t xml:space="preserve"> interfeisu, </w:t>
            </w:r>
            <w:proofErr w:type="spellStart"/>
            <w:r w:rsidR="00F32D2E" w:rsidRPr="009C5543">
              <w:rPr>
                <w:rFonts w:ascii="Times New Roman" w:hAnsi="Times New Roman" w:cs="Times New Roman"/>
                <w:sz w:val="24"/>
                <w:szCs w:val="24"/>
              </w:rPr>
              <w:t>audiosistēmu</w:t>
            </w:r>
            <w:proofErr w:type="spellEnd"/>
            <w:r w:rsidR="00F32D2E" w:rsidRPr="009C5543">
              <w:rPr>
                <w:rFonts w:ascii="Times New Roman" w:hAnsi="Times New Roman" w:cs="Times New Roman"/>
                <w:sz w:val="24"/>
                <w:szCs w:val="24"/>
              </w:rPr>
              <w:t xml:space="preserve"> ar vismaz radio FM/AM diapazonā, kā arī vismaz vienu USB pieslēgvietu</w:t>
            </w:r>
            <w:r w:rsidRPr="009C5543">
              <w:rPr>
                <w:rFonts w:ascii="Times New Roman" w:hAnsi="Times New Roman" w:cs="Times New Roman"/>
                <w:sz w:val="24"/>
                <w:szCs w:val="24"/>
                <w:lang w:eastAsia="lv-LV"/>
              </w:rPr>
              <w:t xml:space="preserve"> </w:t>
            </w:r>
          </w:p>
        </w:tc>
      </w:tr>
      <w:tr w:rsidR="005A72AD" w:rsidRPr="009C5543" w14:paraId="4E14BFD8"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14E78512" w14:textId="0B42C35C"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4297" w:type="pct"/>
            <w:tcBorders>
              <w:top w:val="nil"/>
              <w:left w:val="nil"/>
              <w:bottom w:val="single" w:sz="4" w:space="0" w:color="auto"/>
              <w:right w:val="single" w:sz="4" w:space="0" w:color="auto"/>
            </w:tcBorders>
            <w:shd w:val="clear" w:color="auto" w:fill="auto"/>
            <w:vAlign w:val="center"/>
            <w:hideMark/>
          </w:tcPr>
          <w:p w14:paraId="10E8CD32"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logi un to aprīkojums:</w:t>
            </w:r>
          </w:p>
        </w:tc>
      </w:tr>
      <w:tr w:rsidR="005A72AD" w:rsidRPr="009C5543" w14:paraId="7C6D5A2F"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D10A2A7" w14:textId="02C61724"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6.1.</w:t>
            </w:r>
          </w:p>
        </w:tc>
        <w:tc>
          <w:tcPr>
            <w:tcW w:w="4297" w:type="pct"/>
            <w:tcBorders>
              <w:top w:val="nil"/>
              <w:left w:val="nil"/>
              <w:bottom w:val="single" w:sz="4" w:space="0" w:color="auto"/>
              <w:right w:val="single" w:sz="4" w:space="0" w:color="auto"/>
            </w:tcBorders>
            <w:shd w:val="clear" w:color="auto" w:fill="auto"/>
            <w:vAlign w:val="center"/>
            <w:hideMark/>
          </w:tcPr>
          <w:p w14:paraId="523CAAB2"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vismaz 4 (četrām) durvīm: </w:t>
            </w:r>
          </w:p>
        </w:tc>
      </w:tr>
      <w:tr w:rsidR="005A72AD" w:rsidRPr="009C5543" w14:paraId="7DA71DB6"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A29B005" w14:textId="36A2566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6.1.1.</w:t>
            </w:r>
          </w:p>
        </w:tc>
        <w:tc>
          <w:tcPr>
            <w:tcW w:w="4297" w:type="pct"/>
            <w:tcBorders>
              <w:top w:val="nil"/>
              <w:left w:val="nil"/>
              <w:bottom w:val="single" w:sz="4" w:space="0" w:color="auto"/>
              <w:right w:val="single" w:sz="4" w:space="0" w:color="auto"/>
            </w:tcBorders>
            <w:shd w:val="clear" w:color="auto" w:fill="auto"/>
            <w:vAlign w:val="center"/>
            <w:hideMark/>
          </w:tcPr>
          <w:p w14:paraId="7C525581"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2 (divas) priekšā – autovadītājam un pasažierim</w:t>
            </w:r>
          </w:p>
        </w:tc>
      </w:tr>
      <w:tr w:rsidR="005A72AD" w:rsidRPr="009C5543" w14:paraId="755F73AF"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F2BC608" w14:textId="3AD45912"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6.1.2.</w:t>
            </w:r>
          </w:p>
        </w:tc>
        <w:tc>
          <w:tcPr>
            <w:tcW w:w="4297" w:type="pct"/>
            <w:tcBorders>
              <w:top w:val="nil"/>
              <w:left w:val="nil"/>
              <w:bottom w:val="single" w:sz="4" w:space="0" w:color="auto"/>
              <w:right w:val="single" w:sz="4" w:space="0" w:color="auto"/>
            </w:tcBorders>
            <w:shd w:val="clear" w:color="auto" w:fill="auto"/>
            <w:vAlign w:val="center"/>
            <w:hideMark/>
          </w:tcPr>
          <w:p w14:paraId="1D58DE93"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aizmugurē – abos sānos, piekļuvei otrai sēdekļu rindai </w:t>
            </w:r>
          </w:p>
        </w:tc>
      </w:tr>
      <w:tr w:rsidR="005A72AD" w:rsidRPr="009C5543" w14:paraId="46026AC2"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9E5E8F2" w14:textId="19CD50D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6.2.</w:t>
            </w:r>
          </w:p>
        </w:tc>
        <w:tc>
          <w:tcPr>
            <w:tcW w:w="4297" w:type="pct"/>
            <w:tcBorders>
              <w:top w:val="nil"/>
              <w:left w:val="nil"/>
              <w:bottom w:val="single" w:sz="4" w:space="0" w:color="auto"/>
              <w:right w:val="single" w:sz="4" w:space="0" w:color="auto"/>
            </w:tcBorders>
            <w:shd w:val="clear" w:color="auto" w:fill="auto"/>
            <w:vAlign w:val="center"/>
            <w:hideMark/>
          </w:tcPr>
          <w:p w14:paraId="34268D2B" w14:textId="0593EE18"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aizmugurē var būt durvis vai atverams bagāžas nodalījuma pārsegs </w:t>
            </w:r>
          </w:p>
        </w:tc>
      </w:tr>
      <w:tr w:rsidR="005A72AD" w:rsidRPr="009C5543" w14:paraId="75B88C5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65C680E5" w14:textId="5DBFD33B"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6.3.</w:t>
            </w:r>
          </w:p>
        </w:tc>
        <w:tc>
          <w:tcPr>
            <w:tcW w:w="4297" w:type="pct"/>
            <w:tcBorders>
              <w:top w:val="nil"/>
              <w:left w:val="nil"/>
              <w:bottom w:val="single" w:sz="4" w:space="0" w:color="auto"/>
              <w:right w:val="single" w:sz="4" w:space="0" w:color="auto"/>
            </w:tcBorders>
            <w:shd w:val="clear" w:color="auto" w:fill="auto"/>
            <w:vAlign w:val="center"/>
          </w:tcPr>
          <w:p w14:paraId="0B4BCB07"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Visām transportlīdzekļa durvīm jābūt ar logiem</w:t>
            </w:r>
          </w:p>
        </w:tc>
      </w:tr>
      <w:tr w:rsidR="005A72AD" w:rsidRPr="009C5543" w14:paraId="7E3262C9"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43ED5D78" w14:textId="5306B710"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6.4.</w:t>
            </w:r>
          </w:p>
        </w:tc>
        <w:tc>
          <w:tcPr>
            <w:tcW w:w="4297" w:type="pct"/>
            <w:tcBorders>
              <w:top w:val="nil"/>
              <w:left w:val="nil"/>
              <w:bottom w:val="single" w:sz="4" w:space="0" w:color="auto"/>
              <w:right w:val="single" w:sz="4" w:space="0" w:color="auto"/>
            </w:tcBorders>
            <w:shd w:val="clear" w:color="auto" w:fill="auto"/>
            <w:vAlign w:val="center"/>
            <w:hideMark/>
          </w:tcPr>
          <w:p w14:paraId="04279957"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Durvju logu mehānismi elektriski vadāmi vismaz priekšējo durvju logiem</w:t>
            </w:r>
          </w:p>
        </w:tc>
      </w:tr>
      <w:tr w:rsidR="005A72AD" w:rsidRPr="009C5543" w14:paraId="2014FB2D" w14:textId="77777777" w:rsidTr="00534CAA">
        <w:trPr>
          <w:trHeight w:val="26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E04C475" w14:textId="65417E1C"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6.5.</w:t>
            </w:r>
          </w:p>
        </w:tc>
        <w:tc>
          <w:tcPr>
            <w:tcW w:w="4297" w:type="pct"/>
            <w:tcBorders>
              <w:top w:val="nil"/>
              <w:left w:val="nil"/>
              <w:bottom w:val="single" w:sz="4" w:space="0" w:color="auto"/>
              <w:right w:val="single" w:sz="4" w:space="0" w:color="auto"/>
            </w:tcBorders>
            <w:shd w:val="clear" w:color="auto" w:fill="auto"/>
            <w:vAlign w:val="center"/>
            <w:hideMark/>
          </w:tcPr>
          <w:p w14:paraId="47F1BE0E"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aizmugurē jābūt logam, neatkarīgi no tā, vai aizmugurē ir durvis vai bagāžas nodalījuma pārsegs</w:t>
            </w:r>
          </w:p>
        </w:tc>
      </w:tr>
      <w:tr w:rsidR="005A72AD" w:rsidRPr="009C5543" w14:paraId="0357A651"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FF4A9E3" w14:textId="55E87E35"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6.6.</w:t>
            </w:r>
          </w:p>
        </w:tc>
        <w:tc>
          <w:tcPr>
            <w:tcW w:w="4297" w:type="pct"/>
            <w:tcBorders>
              <w:top w:val="nil"/>
              <w:left w:val="nil"/>
              <w:bottom w:val="single" w:sz="4" w:space="0" w:color="auto"/>
              <w:right w:val="single" w:sz="4" w:space="0" w:color="auto"/>
            </w:tcBorders>
            <w:shd w:val="clear" w:color="auto" w:fill="auto"/>
            <w:vAlign w:val="center"/>
            <w:hideMark/>
          </w:tcPr>
          <w:p w14:paraId="482660AD"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Abu priekšējo durvju apdares iekšējiem paneļiem jābūt izveidotiem ar kabatām – dažādu transportlīdzeklī nepieciešamo sīku priekšmetu glabāšanai</w:t>
            </w:r>
          </w:p>
        </w:tc>
      </w:tr>
      <w:tr w:rsidR="005A72AD" w:rsidRPr="009C5543" w14:paraId="73AF6C05"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4942041" w14:textId="23AFC79D"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4297" w:type="pct"/>
            <w:tcBorders>
              <w:top w:val="nil"/>
              <w:left w:val="nil"/>
              <w:bottom w:val="single" w:sz="4" w:space="0" w:color="auto"/>
              <w:right w:val="single" w:sz="4" w:space="0" w:color="auto"/>
            </w:tcBorders>
            <w:shd w:val="clear" w:color="auto" w:fill="auto"/>
            <w:vAlign w:val="center"/>
            <w:hideMark/>
          </w:tcPr>
          <w:p w14:paraId="51A64B9B" w14:textId="2372DCEB"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elektrība (elektromotors)</w:t>
            </w:r>
          </w:p>
        </w:tc>
      </w:tr>
      <w:tr w:rsidR="005A72AD" w:rsidRPr="009C5543" w14:paraId="28DF4E67"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2BCFFF8B" w14:textId="20E709C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4297" w:type="pct"/>
            <w:tcBorders>
              <w:top w:val="nil"/>
              <w:left w:val="nil"/>
              <w:bottom w:val="single" w:sz="4" w:space="0" w:color="auto"/>
              <w:right w:val="single" w:sz="4" w:space="0" w:color="auto"/>
            </w:tcBorders>
            <w:shd w:val="clear" w:color="auto" w:fill="auto"/>
            <w:vAlign w:val="center"/>
            <w:hideMark/>
          </w:tcPr>
          <w:p w14:paraId="658B378F"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Augstsprieguma akumulators:</w:t>
            </w:r>
          </w:p>
        </w:tc>
      </w:tr>
      <w:tr w:rsidR="005A72AD" w:rsidRPr="009C5543" w14:paraId="1269E8F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19CF9D03" w14:textId="5A700E4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4297" w:type="pct"/>
            <w:tcBorders>
              <w:top w:val="nil"/>
              <w:left w:val="nil"/>
              <w:bottom w:val="single" w:sz="4" w:space="0" w:color="auto"/>
              <w:right w:val="single" w:sz="4" w:space="0" w:color="auto"/>
            </w:tcBorders>
            <w:shd w:val="clear" w:color="auto" w:fill="auto"/>
            <w:vAlign w:val="center"/>
          </w:tcPr>
          <w:p w14:paraId="4CC73C87" w14:textId="2221D759"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Augstsprieguma akumulatora ietilpība ne mazāka par 60kWh</w:t>
            </w:r>
          </w:p>
        </w:tc>
      </w:tr>
      <w:tr w:rsidR="005A72AD" w:rsidRPr="009C5543" w14:paraId="406705E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041B81CF" w14:textId="17E1CAD0"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4297" w:type="pct"/>
            <w:tcBorders>
              <w:top w:val="nil"/>
              <w:left w:val="nil"/>
              <w:bottom w:val="single" w:sz="4" w:space="0" w:color="auto"/>
              <w:right w:val="single" w:sz="4" w:space="0" w:color="auto"/>
            </w:tcBorders>
            <w:shd w:val="clear" w:color="auto" w:fill="auto"/>
            <w:vAlign w:val="center"/>
          </w:tcPr>
          <w:p w14:paraId="2E4FA483" w14:textId="77777777"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divu veidu lādēšanas iespējām:  maiņstrāvas lādēšanas (AC) iespēja (no uzlādes stacijas Type2 spraudņa) un  līdzstrāvas lādēšanas (DC)  iespēja (no uzlādes stacijas CCS spraudņa).</w:t>
            </w:r>
          </w:p>
        </w:tc>
      </w:tr>
      <w:tr w:rsidR="005A72AD" w:rsidRPr="009C5543" w14:paraId="590CAEFF"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4B5AB10F" w14:textId="4C2E466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8.3.</w:t>
            </w:r>
          </w:p>
        </w:tc>
        <w:tc>
          <w:tcPr>
            <w:tcW w:w="4297" w:type="pct"/>
            <w:tcBorders>
              <w:top w:val="nil"/>
              <w:left w:val="nil"/>
              <w:bottom w:val="single" w:sz="4" w:space="0" w:color="auto"/>
              <w:right w:val="single" w:sz="4" w:space="0" w:color="auto"/>
            </w:tcBorders>
            <w:shd w:val="clear" w:color="auto" w:fill="auto"/>
            <w:vAlign w:val="center"/>
          </w:tcPr>
          <w:p w14:paraId="71475820" w14:textId="504CDFCC"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Minimālais iespējamais veicamais attālums ar maksimāli uzlādētu augstsprieguma akumulatoru, kombinētajā WLTP braukšanas ciklā – ne mazāk par 350km (pretendents norāda piedāvājumā transportlīdzekļa ražotāja norādīto nobraukumu kombinētajā WLTP braukšanas ciklā) (vērtējamais kritērijs)</w:t>
            </w:r>
          </w:p>
        </w:tc>
      </w:tr>
      <w:tr w:rsidR="005A72AD" w:rsidRPr="009C5543" w14:paraId="3D8E0043"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6A251B7" w14:textId="086DC7DB"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4297" w:type="pct"/>
            <w:tcBorders>
              <w:top w:val="nil"/>
              <w:left w:val="nil"/>
              <w:bottom w:val="single" w:sz="4" w:space="0" w:color="auto"/>
              <w:right w:val="single" w:sz="4" w:space="0" w:color="auto"/>
            </w:tcBorders>
            <w:shd w:val="clear" w:color="auto" w:fill="auto"/>
            <w:vAlign w:val="center"/>
            <w:hideMark/>
          </w:tcPr>
          <w:p w14:paraId="2C25B498"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 – automātiskā</w:t>
            </w:r>
          </w:p>
        </w:tc>
      </w:tr>
      <w:tr w:rsidR="005A72AD" w:rsidRPr="009C5543" w14:paraId="0A2FFFEB"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BACEA67" w14:textId="61BF006E"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4297" w:type="pct"/>
            <w:tcBorders>
              <w:top w:val="nil"/>
              <w:left w:val="nil"/>
              <w:bottom w:val="single" w:sz="4" w:space="0" w:color="auto"/>
              <w:right w:val="single" w:sz="4" w:space="0" w:color="auto"/>
            </w:tcBorders>
            <w:shd w:val="clear" w:color="auto" w:fill="auto"/>
            <w:vAlign w:val="center"/>
            <w:hideMark/>
          </w:tcPr>
          <w:p w14:paraId="03A91FA7"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 vai pilnpiedziņa</w:t>
            </w:r>
          </w:p>
        </w:tc>
      </w:tr>
      <w:tr w:rsidR="005A72AD" w:rsidRPr="009C5543" w14:paraId="6268ACF9"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E79A153" w14:textId="113A6D38"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4297" w:type="pct"/>
            <w:tcBorders>
              <w:top w:val="nil"/>
              <w:left w:val="nil"/>
              <w:bottom w:val="single" w:sz="4" w:space="0" w:color="auto"/>
              <w:right w:val="single" w:sz="4" w:space="0" w:color="auto"/>
            </w:tcBorders>
            <w:shd w:val="clear" w:color="auto" w:fill="auto"/>
            <w:vAlign w:val="center"/>
            <w:hideMark/>
          </w:tcPr>
          <w:p w14:paraId="4B2EEDE1"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r>
      <w:tr w:rsidR="005A72AD" w:rsidRPr="009C5543" w14:paraId="790236F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4C0BD4C" w14:textId="0DEECD1B"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4297" w:type="pct"/>
            <w:tcBorders>
              <w:top w:val="nil"/>
              <w:left w:val="nil"/>
              <w:bottom w:val="single" w:sz="4" w:space="0" w:color="auto"/>
              <w:right w:val="single" w:sz="4" w:space="0" w:color="auto"/>
            </w:tcBorders>
            <w:shd w:val="clear" w:color="auto" w:fill="auto"/>
            <w:vAlign w:val="center"/>
            <w:hideMark/>
          </w:tcPr>
          <w:p w14:paraId="512AFB94" w14:textId="7187357F"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un riepas izmērs - ražotāja noteiktais</w:t>
            </w:r>
          </w:p>
        </w:tc>
      </w:tr>
      <w:tr w:rsidR="005A72AD" w:rsidRPr="009C5543" w14:paraId="4422D583"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5040955" w14:textId="1CB861B2"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4297" w:type="pct"/>
            <w:tcBorders>
              <w:top w:val="nil"/>
              <w:left w:val="nil"/>
              <w:bottom w:val="single" w:sz="4" w:space="0" w:color="auto"/>
              <w:right w:val="single" w:sz="4" w:space="0" w:color="auto"/>
            </w:tcBorders>
            <w:shd w:val="clear" w:color="auto" w:fill="auto"/>
            <w:vAlign w:val="center"/>
            <w:hideMark/>
          </w:tcPr>
          <w:p w14:paraId="66E6ED19" w14:textId="1B380DE3"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4 (četriem) riteņiem, kas aprīkoti ar: </w:t>
            </w:r>
          </w:p>
        </w:tc>
      </w:tr>
      <w:tr w:rsidR="005A72AD" w:rsidRPr="009C5543" w14:paraId="19F7E587" w14:textId="77777777" w:rsidTr="006C4361">
        <w:trPr>
          <w:trHeight w:val="600"/>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765DEFB" w14:textId="5D433144"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4297" w:type="pct"/>
            <w:tcBorders>
              <w:top w:val="nil"/>
              <w:left w:val="nil"/>
              <w:bottom w:val="single" w:sz="4" w:space="0" w:color="auto"/>
              <w:right w:val="single" w:sz="4" w:space="0" w:color="auto"/>
            </w:tcBorders>
            <w:shd w:val="clear" w:color="auto" w:fill="auto"/>
            <w:vAlign w:val="center"/>
            <w:hideMark/>
          </w:tcPr>
          <w:p w14:paraId="6A27F53C" w14:textId="78451786"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1.maija līdz 31.oktobrim - jaunām vasaras sezonas riepām</w:t>
            </w:r>
          </w:p>
        </w:tc>
      </w:tr>
      <w:tr w:rsidR="005A72AD" w:rsidRPr="009C5543" w14:paraId="62E2B1A8" w14:textId="77777777" w:rsidTr="00534CAA">
        <w:trPr>
          <w:trHeight w:val="340"/>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62D20A4" w14:textId="41AB8403"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4297" w:type="pct"/>
            <w:tcBorders>
              <w:top w:val="nil"/>
              <w:left w:val="nil"/>
              <w:bottom w:val="single" w:sz="4" w:space="0" w:color="auto"/>
              <w:right w:val="single" w:sz="4" w:space="0" w:color="auto"/>
            </w:tcBorders>
            <w:shd w:val="clear" w:color="auto" w:fill="auto"/>
            <w:vAlign w:val="center"/>
            <w:hideMark/>
          </w:tcPr>
          <w:p w14:paraId="1C4A210D" w14:textId="14881D4E"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1.novembra līdz 30.aprīlim – ar jaunām ziemas sezonas riepām, kas atbilst šādām prasībām:</w:t>
            </w:r>
          </w:p>
        </w:tc>
      </w:tr>
      <w:tr w:rsidR="005A72AD" w:rsidRPr="009C5543" w14:paraId="37ABBABB" w14:textId="77777777" w:rsidTr="00534CAA">
        <w:trPr>
          <w:trHeight w:val="1489"/>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2DC6743E" w14:textId="167124DB"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4297" w:type="pct"/>
            <w:tcBorders>
              <w:top w:val="nil"/>
              <w:left w:val="nil"/>
              <w:bottom w:val="single" w:sz="4" w:space="0" w:color="auto"/>
              <w:right w:val="single" w:sz="4" w:space="0" w:color="auto"/>
            </w:tcBorders>
            <w:shd w:val="clear" w:color="auto" w:fill="auto"/>
            <w:vAlign w:val="center"/>
            <w:hideMark/>
          </w:tcPr>
          <w:p w14:paraId="31662BD1"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r>
      <w:tr w:rsidR="005A72AD" w:rsidRPr="009C5543" w14:paraId="30B2460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2276E8D" w14:textId="4284947D"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4297" w:type="pct"/>
            <w:tcBorders>
              <w:top w:val="nil"/>
              <w:left w:val="nil"/>
              <w:bottom w:val="single" w:sz="4" w:space="0" w:color="auto"/>
              <w:right w:val="single" w:sz="4" w:space="0" w:color="auto"/>
            </w:tcBorders>
            <w:shd w:val="clear" w:color="auto" w:fill="auto"/>
            <w:vAlign w:val="center"/>
            <w:hideMark/>
          </w:tcPr>
          <w:p w14:paraId="4DC8F029" w14:textId="3CFC8F13"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2"/>
            </w:r>
            <w:r w:rsidRPr="009C5543">
              <w:rPr>
                <w:rFonts w:ascii="Times New Roman" w:hAnsi="Times New Roman" w:cs="Times New Roman"/>
                <w:sz w:val="24"/>
                <w:szCs w:val="24"/>
                <w:lang w:eastAsia="lv-LV"/>
              </w:rPr>
              <w:t xml:space="preserve"> simbolu</w:t>
            </w:r>
          </w:p>
        </w:tc>
      </w:tr>
      <w:tr w:rsidR="005A72AD" w:rsidRPr="009C5543" w14:paraId="54D47455"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tcPr>
          <w:p w14:paraId="4235ABC0" w14:textId="6A6911B9"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4297" w:type="pct"/>
            <w:tcBorders>
              <w:top w:val="nil"/>
              <w:left w:val="nil"/>
              <w:bottom w:val="single" w:sz="4" w:space="0" w:color="auto"/>
              <w:right w:val="single" w:sz="4" w:space="0" w:color="auto"/>
            </w:tcBorders>
            <w:shd w:val="clear" w:color="auto" w:fill="auto"/>
            <w:vAlign w:val="center"/>
          </w:tcPr>
          <w:p w14:paraId="200AAE7B" w14:textId="5BD9E908"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r>
      <w:tr w:rsidR="005A72AD" w:rsidRPr="009C5543" w14:paraId="182208C9"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tcPr>
          <w:p w14:paraId="3612BC09" w14:textId="51CDB74A"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11.4.</w:t>
            </w:r>
          </w:p>
        </w:tc>
        <w:tc>
          <w:tcPr>
            <w:tcW w:w="4297" w:type="pct"/>
            <w:tcBorders>
              <w:top w:val="nil"/>
              <w:left w:val="nil"/>
              <w:bottom w:val="single" w:sz="4" w:space="0" w:color="auto"/>
              <w:right w:val="single" w:sz="4" w:space="0" w:color="auto"/>
            </w:tcBorders>
            <w:shd w:val="clear" w:color="auto" w:fill="auto"/>
            <w:vAlign w:val="center"/>
          </w:tcPr>
          <w:p w14:paraId="07C47DFD" w14:textId="7763DBBB"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rezerves riteni un instrumentiem tā nomaiņai vai riepu remonta komplekta, kas sastāv no kompresora un riepu remonta putām</w:t>
            </w:r>
          </w:p>
        </w:tc>
      </w:tr>
      <w:tr w:rsidR="005A72AD" w:rsidRPr="009C5543" w14:paraId="5113C8B7"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757FBDF0" w14:textId="256ABAC0"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4297" w:type="pct"/>
            <w:tcBorders>
              <w:top w:val="nil"/>
              <w:left w:val="nil"/>
              <w:bottom w:val="single" w:sz="4" w:space="0" w:color="auto"/>
              <w:right w:val="single" w:sz="4" w:space="0" w:color="auto"/>
            </w:tcBorders>
            <w:shd w:val="clear" w:color="auto" w:fill="auto"/>
            <w:vAlign w:val="center"/>
            <w:hideMark/>
          </w:tcPr>
          <w:p w14:paraId="40A690F4"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r>
      <w:tr w:rsidR="005A72AD" w:rsidRPr="009C5543" w14:paraId="3F447E9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7F07F9C8" w14:textId="15A485F1"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4297" w:type="pct"/>
            <w:tcBorders>
              <w:top w:val="nil"/>
              <w:left w:val="nil"/>
              <w:bottom w:val="single" w:sz="4" w:space="0" w:color="auto"/>
              <w:right w:val="single" w:sz="4" w:space="0" w:color="auto"/>
            </w:tcBorders>
            <w:shd w:val="clear" w:color="auto" w:fill="auto"/>
            <w:vAlign w:val="center"/>
            <w:hideMark/>
          </w:tcPr>
          <w:p w14:paraId="70065DAC"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r>
      <w:tr w:rsidR="005A72AD" w:rsidRPr="009C5543" w14:paraId="4F2485B2"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41B9C22C" w14:textId="698F1F53"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4297" w:type="pct"/>
            <w:tcBorders>
              <w:top w:val="nil"/>
              <w:left w:val="nil"/>
              <w:bottom w:val="single" w:sz="4" w:space="0" w:color="auto"/>
              <w:right w:val="single" w:sz="4" w:space="0" w:color="auto"/>
            </w:tcBorders>
            <w:shd w:val="clear" w:color="auto" w:fill="auto"/>
            <w:vAlign w:val="center"/>
            <w:hideMark/>
          </w:tcPr>
          <w:p w14:paraId="0E5ADEDD"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r>
      <w:tr w:rsidR="005A72AD" w:rsidRPr="009C5543" w14:paraId="1E9F3020" w14:textId="77777777" w:rsidTr="00534CAA">
        <w:trPr>
          <w:trHeight w:val="893"/>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4729ED75" w14:textId="32B1AF62"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4297" w:type="pct"/>
            <w:tcBorders>
              <w:top w:val="nil"/>
              <w:left w:val="nil"/>
              <w:bottom w:val="single" w:sz="4" w:space="0" w:color="auto"/>
              <w:right w:val="single" w:sz="4" w:space="0" w:color="auto"/>
            </w:tcBorders>
            <w:shd w:val="clear" w:color="auto" w:fill="auto"/>
            <w:vAlign w:val="center"/>
            <w:hideMark/>
          </w:tcPr>
          <w:p w14:paraId="2E877BA5"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r>
      <w:tr w:rsidR="005A72AD" w:rsidRPr="009C5543" w14:paraId="1113C705"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C060487" w14:textId="65A22295"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4297" w:type="pct"/>
            <w:tcBorders>
              <w:top w:val="nil"/>
              <w:left w:val="nil"/>
              <w:bottom w:val="single" w:sz="4" w:space="0" w:color="auto"/>
              <w:right w:val="single" w:sz="4" w:space="0" w:color="auto"/>
            </w:tcBorders>
            <w:shd w:val="clear" w:color="auto" w:fill="auto"/>
            <w:vAlign w:val="center"/>
            <w:hideMark/>
          </w:tcPr>
          <w:p w14:paraId="6DE8A521"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 kas nodrošina salona izgaismošanu vismaz priekšējā daļā</w:t>
            </w:r>
          </w:p>
        </w:tc>
      </w:tr>
      <w:tr w:rsidR="005A72AD" w:rsidRPr="009C5543" w14:paraId="58A29135"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3EC6D12D" w14:textId="1815A21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4297" w:type="pct"/>
            <w:tcBorders>
              <w:top w:val="nil"/>
              <w:left w:val="nil"/>
              <w:bottom w:val="single" w:sz="4" w:space="0" w:color="auto"/>
              <w:right w:val="single" w:sz="4" w:space="0" w:color="auto"/>
            </w:tcBorders>
            <w:shd w:val="clear" w:color="auto" w:fill="auto"/>
            <w:vAlign w:val="center"/>
            <w:hideMark/>
          </w:tcPr>
          <w:p w14:paraId="6C537453"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r>
      <w:tr w:rsidR="005A72AD" w:rsidRPr="009C5543" w14:paraId="04037AC2"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FA97E3C" w14:textId="4424C26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297" w:type="pct"/>
            <w:tcBorders>
              <w:top w:val="nil"/>
              <w:left w:val="nil"/>
              <w:bottom w:val="single" w:sz="4" w:space="0" w:color="auto"/>
              <w:right w:val="single" w:sz="4" w:space="0" w:color="auto"/>
            </w:tcBorders>
            <w:shd w:val="clear" w:color="auto" w:fill="auto"/>
            <w:vAlign w:val="center"/>
            <w:hideMark/>
          </w:tcPr>
          <w:p w14:paraId="545CB7C9"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r>
      <w:tr w:rsidR="005A72AD" w:rsidRPr="009C5543" w14:paraId="1A83318E"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148904B3" w14:textId="37E2B3F2"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297" w:type="pct"/>
            <w:tcBorders>
              <w:top w:val="nil"/>
              <w:left w:val="nil"/>
              <w:bottom w:val="single" w:sz="4" w:space="0" w:color="auto"/>
              <w:right w:val="single" w:sz="4" w:space="0" w:color="auto"/>
            </w:tcBorders>
            <w:shd w:val="clear" w:color="auto" w:fill="auto"/>
            <w:vAlign w:val="center"/>
            <w:hideMark/>
          </w:tcPr>
          <w:p w14:paraId="6785FE8C"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r>
      <w:tr w:rsidR="005A72AD" w:rsidRPr="009C5543" w14:paraId="1B0D26F1"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3610CF41" w14:textId="1388C55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297" w:type="pct"/>
            <w:tcBorders>
              <w:top w:val="nil"/>
              <w:left w:val="nil"/>
              <w:bottom w:val="single" w:sz="4" w:space="0" w:color="auto"/>
              <w:right w:val="single" w:sz="4" w:space="0" w:color="auto"/>
            </w:tcBorders>
            <w:shd w:val="clear" w:color="auto" w:fill="auto"/>
            <w:vAlign w:val="center"/>
            <w:hideMark/>
          </w:tcPr>
          <w:p w14:paraId="3DEBD312"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izturīgs un viegli tīrāms materiāls</w:t>
            </w:r>
          </w:p>
        </w:tc>
      </w:tr>
      <w:tr w:rsidR="005A72AD" w:rsidRPr="009C5543" w14:paraId="6F0A02D5"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29BB760" w14:textId="422BCED6"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4297" w:type="pct"/>
            <w:tcBorders>
              <w:top w:val="nil"/>
              <w:left w:val="nil"/>
              <w:bottom w:val="single" w:sz="4" w:space="0" w:color="auto"/>
              <w:right w:val="single" w:sz="4" w:space="0" w:color="auto"/>
            </w:tcBorders>
            <w:shd w:val="clear" w:color="auto" w:fill="auto"/>
            <w:vAlign w:val="center"/>
            <w:hideMark/>
          </w:tcPr>
          <w:p w14:paraId="0AD6D730"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attāluma regulēšanu, sēdekļu atzveltnes slīpuma regulēšanu</w:t>
            </w:r>
          </w:p>
        </w:tc>
      </w:tr>
      <w:tr w:rsidR="005A72AD" w:rsidRPr="009C5543" w14:paraId="37CF2306"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E1BA0A2" w14:textId="21C8DA2A"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4297" w:type="pct"/>
            <w:tcBorders>
              <w:top w:val="nil"/>
              <w:left w:val="nil"/>
              <w:bottom w:val="single" w:sz="4" w:space="0" w:color="auto"/>
              <w:right w:val="single" w:sz="4" w:space="0" w:color="auto"/>
            </w:tcBorders>
            <w:shd w:val="clear" w:color="auto" w:fill="auto"/>
            <w:vAlign w:val="center"/>
            <w:hideMark/>
          </w:tcPr>
          <w:p w14:paraId="34EE5F6A"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rūpnieciski krāsota, krāsas tonis – Pasūtītāja saskaņotais tonis no Pretendenta piedāvājuma</w:t>
            </w:r>
          </w:p>
        </w:tc>
      </w:tr>
      <w:tr w:rsidR="005A72AD" w:rsidRPr="009C5543" w14:paraId="5A6393B1"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207F7BE4" w14:textId="3C36E221"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4297" w:type="pct"/>
            <w:tcBorders>
              <w:top w:val="nil"/>
              <w:left w:val="nil"/>
              <w:bottom w:val="single" w:sz="4" w:space="0" w:color="auto"/>
              <w:right w:val="single" w:sz="4" w:space="0" w:color="auto"/>
            </w:tcBorders>
            <w:shd w:val="clear" w:color="auto" w:fill="auto"/>
            <w:vAlign w:val="center"/>
            <w:hideMark/>
          </w:tcPr>
          <w:p w14:paraId="55C0A415"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r>
      <w:tr w:rsidR="005A72AD" w:rsidRPr="009C5543" w14:paraId="1B21CD8E"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3925D3E1" w14:textId="7C414402"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4297" w:type="pct"/>
            <w:tcBorders>
              <w:top w:val="nil"/>
              <w:left w:val="nil"/>
              <w:bottom w:val="single" w:sz="4" w:space="0" w:color="auto"/>
              <w:right w:val="single" w:sz="4" w:space="0" w:color="auto"/>
            </w:tcBorders>
            <w:shd w:val="clear" w:color="auto" w:fill="auto"/>
            <w:vAlign w:val="center"/>
          </w:tcPr>
          <w:p w14:paraId="7B3E2BC3"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aprīkotam ar divu veida kabeļiem uzlādei no mājsaimniecības rozetes (220V) un no publiskajās uzlādes stacijās (</w:t>
            </w:r>
            <w:proofErr w:type="spellStart"/>
            <w:r w:rsidRPr="009C5543">
              <w:rPr>
                <w:rFonts w:ascii="Times New Roman" w:hAnsi="Times New Roman" w:cs="Times New Roman"/>
                <w:sz w:val="24"/>
                <w:szCs w:val="24"/>
                <w:lang w:eastAsia="lv-LV"/>
              </w:rPr>
              <w:t>Type</w:t>
            </w:r>
            <w:proofErr w:type="spellEnd"/>
            <w:r w:rsidRPr="009C5543">
              <w:rPr>
                <w:rFonts w:ascii="Times New Roman" w:hAnsi="Times New Roman" w:cs="Times New Roman"/>
                <w:sz w:val="24"/>
                <w:szCs w:val="24"/>
                <w:lang w:eastAsia="lv-LV"/>
              </w:rPr>
              <w:t xml:space="preserve"> 1 uz </w:t>
            </w:r>
            <w:proofErr w:type="spellStart"/>
            <w:r w:rsidRPr="009C5543">
              <w:rPr>
                <w:rFonts w:ascii="Times New Roman" w:hAnsi="Times New Roman" w:cs="Times New Roman"/>
                <w:sz w:val="24"/>
                <w:szCs w:val="24"/>
                <w:lang w:eastAsia="lv-LV"/>
              </w:rPr>
              <w:t>Type</w:t>
            </w:r>
            <w:proofErr w:type="spellEnd"/>
            <w:r w:rsidRPr="009C5543">
              <w:rPr>
                <w:rFonts w:ascii="Times New Roman" w:hAnsi="Times New Roman" w:cs="Times New Roman"/>
                <w:sz w:val="24"/>
                <w:szCs w:val="24"/>
                <w:lang w:eastAsia="lv-LV"/>
              </w:rPr>
              <w:t xml:space="preserve"> 2)</w:t>
            </w:r>
          </w:p>
        </w:tc>
      </w:tr>
      <w:tr w:rsidR="005A72AD" w:rsidRPr="009C5543" w14:paraId="043A9979"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7AD781D8" w14:textId="5FF3BC7C"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4297" w:type="pct"/>
            <w:tcBorders>
              <w:top w:val="nil"/>
              <w:left w:val="nil"/>
              <w:bottom w:val="single" w:sz="4" w:space="0" w:color="auto"/>
              <w:right w:val="single" w:sz="4" w:space="0" w:color="auto"/>
            </w:tcBorders>
            <w:shd w:val="clear" w:color="auto" w:fill="auto"/>
            <w:vAlign w:val="center"/>
            <w:hideMark/>
          </w:tcPr>
          <w:p w14:paraId="389D43B0"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r>
      <w:tr w:rsidR="005A72AD" w:rsidRPr="009C5543" w14:paraId="5306DF02"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571E64F6" w14:textId="2CADE16A"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18.2.1.</w:t>
            </w:r>
          </w:p>
        </w:tc>
        <w:tc>
          <w:tcPr>
            <w:tcW w:w="4297" w:type="pct"/>
            <w:tcBorders>
              <w:top w:val="nil"/>
              <w:left w:val="nil"/>
              <w:bottom w:val="single" w:sz="4" w:space="0" w:color="auto"/>
              <w:right w:val="single" w:sz="4" w:space="0" w:color="auto"/>
            </w:tcBorders>
            <w:shd w:val="clear" w:color="auto" w:fill="auto"/>
            <w:vAlign w:val="center"/>
            <w:hideMark/>
          </w:tcPr>
          <w:p w14:paraId="44141F70"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r>
      <w:tr w:rsidR="005A72AD" w:rsidRPr="009C5543" w14:paraId="3BF6ED99"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49A628F7" w14:textId="07A58495"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18.2.2.</w:t>
            </w:r>
          </w:p>
        </w:tc>
        <w:tc>
          <w:tcPr>
            <w:tcW w:w="4297" w:type="pct"/>
            <w:tcBorders>
              <w:top w:val="nil"/>
              <w:left w:val="nil"/>
              <w:bottom w:val="single" w:sz="4" w:space="0" w:color="auto"/>
              <w:right w:val="single" w:sz="4" w:space="0" w:color="auto"/>
            </w:tcBorders>
            <w:shd w:val="clear" w:color="auto" w:fill="auto"/>
            <w:vAlign w:val="center"/>
            <w:hideMark/>
          </w:tcPr>
          <w:p w14:paraId="067E7263"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r>
      <w:tr w:rsidR="005A72AD" w:rsidRPr="009C5543" w14:paraId="6112D4FD"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B05D1D0" w14:textId="5881444A"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18.2.3.</w:t>
            </w:r>
          </w:p>
        </w:tc>
        <w:tc>
          <w:tcPr>
            <w:tcW w:w="4297" w:type="pct"/>
            <w:tcBorders>
              <w:top w:val="nil"/>
              <w:left w:val="nil"/>
              <w:bottom w:val="single" w:sz="4" w:space="0" w:color="auto"/>
              <w:right w:val="single" w:sz="4" w:space="0" w:color="auto"/>
            </w:tcBorders>
            <w:shd w:val="clear" w:color="auto" w:fill="auto"/>
            <w:vAlign w:val="center"/>
            <w:hideMark/>
          </w:tcPr>
          <w:p w14:paraId="794EDA1F"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r>
      <w:tr w:rsidR="005A72AD" w:rsidRPr="009C5543" w14:paraId="0EABE605"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2A81E652" w14:textId="2D5A6EC5"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18.2.4.</w:t>
            </w:r>
          </w:p>
        </w:tc>
        <w:tc>
          <w:tcPr>
            <w:tcW w:w="4297" w:type="pct"/>
            <w:tcBorders>
              <w:top w:val="nil"/>
              <w:left w:val="nil"/>
              <w:bottom w:val="single" w:sz="4" w:space="0" w:color="auto"/>
              <w:right w:val="single" w:sz="4" w:space="0" w:color="auto"/>
            </w:tcBorders>
            <w:shd w:val="clear" w:color="auto" w:fill="auto"/>
            <w:vAlign w:val="center"/>
            <w:hideMark/>
          </w:tcPr>
          <w:p w14:paraId="546DADA8"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r>
      <w:tr w:rsidR="005A72AD" w:rsidRPr="009C5543" w14:paraId="21973BA8"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34A0A8F6" w14:textId="34FF4663"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4297" w:type="pct"/>
            <w:tcBorders>
              <w:top w:val="nil"/>
              <w:left w:val="nil"/>
              <w:bottom w:val="single" w:sz="4" w:space="0" w:color="auto"/>
              <w:right w:val="single" w:sz="4" w:space="0" w:color="auto"/>
            </w:tcBorders>
            <w:shd w:val="clear" w:color="auto" w:fill="auto"/>
            <w:vAlign w:val="center"/>
            <w:hideMark/>
          </w:tcPr>
          <w:p w14:paraId="127EB29F"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pie priekšējiem un aizmugurējiem sēdekļiem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r>
      <w:tr w:rsidR="005A72AD" w:rsidRPr="009C5543" w14:paraId="584F65F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41D850DB" w14:textId="591D3560"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18.4.</w:t>
            </w:r>
          </w:p>
        </w:tc>
        <w:tc>
          <w:tcPr>
            <w:tcW w:w="4297" w:type="pct"/>
            <w:tcBorders>
              <w:top w:val="nil"/>
              <w:left w:val="nil"/>
              <w:bottom w:val="single" w:sz="4" w:space="0" w:color="auto"/>
              <w:right w:val="single" w:sz="4" w:space="0" w:color="auto"/>
            </w:tcBorders>
            <w:shd w:val="clear" w:color="auto" w:fill="auto"/>
            <w:vAlign w:val="center"/>
            <w:hideMark/>
          </w:tcPr>
          <w:p w14:paraId="22A2BD93"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r>
      <w:tr w:rsidR="005A72AD" w:rsidRPr="009C5543" w14:paraId="508DBCBF"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7907FCC9" w14:textId="1526A313"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4297" w:type="pct"/>
            <w:tcBorders>
              <w:top w:val="nil"/>
              <w:left w:val="nil"/>
              <w:bottom w:val="single" w:sz="4" w:space="0" w:color="auto"/>
              <w:right w:val="single" w:sz="4" w:space="0" w:color="auto"/>
            </w:tcBorders>
            <w:shd w:val="clear" w:color="auto" w:fill="auto"/>
            <w:vAlign w:val="center"/>
            <w:hideMark/>
          </w:tcPr>
          <w:p w14:paraId="4279AA79" w14:textId="3A362BAF"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r>
      <w:tr w:rsidR="005A72AD" w:rsidRPr="009C5543" w14:paraId="7630EDBE" w14:textId="77777777" w:rsidTr="00534CAA">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688ECE97" w14:textId="7D5010BE"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4297" w:type="pct"/>
            <w:tcBorders>
              <w:top w:val="nil"/>
              <w:left w:val="nil"/>
              <w:bottom w:val="single" w:sz="4" w:space="0" w:color="auto"/>
              <w:right w:val="single" w:sz="4" w:space="0" w:color="auto"/>
            </w:tcBorders>
            <w:shd w:val="clear" w:color="auto" w:fill="auto"/>
            <w:vAlign w:val="center"/>
            <w:hideMark/>
          </w:tcPr>
          <w:p w14:paraId="49986393"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24 (divdesmit četri) mēneši ar nobraukuma ierobežojumu vismaz līdz 100 000 (simts tūkstoši) km, atkarībā no tā, kurš no šiem nosacījumiem iestājās pirmais, kas </w:t>
            </w:r>
            <w:r w:rsidRPr="009C5543">
              <w:rPr>
                <w:rFonts w:ascii="Times New Roman" w:hAnsi="Times New Roman" w:cs="Times New Roman"/>
                <w:sz w:val="24"/>
                <w:szCs w:val="24"/>
              </w:rPr>
              <w:t>attiecas uz visu transportlīdzekli kopumā</w:t>
            </w:r>
            <w:r w:rsidRPr="009C5543">
              <w:rPr>
                <w:rFonts w:ascii="Times New Roman" w:eastAsia="Times New Roman" w:hAnsi="Times New Roman" w:cs="Times New Roman"/>
                <w:color w:val="000000" w:themeColor="text1"/>
                <w:spacing w:val="-7"/>
                <w:sz w:val="24"/>
                <w:szCs w:val="24"/>
              </w:rPr>
              <w:t>, izņemot dilstošās transportlīdzekļa daļas to dabīgā nolietojuma rezultātā (</w:t>
            </w:r>
            <w:r w:rsidRPr="009C5543">
              <w:rPr>
                <w:rFonts w:ascii="Times New Roman" w:hAnsi="Times New Roman" w:cs="Times New Roman"/>
                <w:sz w:val="24"/>
                <w:szCs w:val="24"/>
                <w:lang w:eastAsia="lv-LV"/>
              </w:rPr>
              <w:t xml:space="preserve">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r w:rsidRPr="009C5543">
              <w:rPr>
                <w:rFonts w:ascii="Times New Roman" w:eastAsia="Times New Roman" w:hAnsi="Times New Roman" w:cs="Times New Roman"/>
                <w:color w:val="000000" w:themeColor="text1"/>
                <w:spacing w:val="-7"/>
                <w:sz w:val="24"/>
                <w:szCs w:val="24"/>
              </w:rPr>
              <w:t xml:space="preserve">, ņemot vērā Latvijas klimatiskos apstākļus un ceļu kvalitāti </w:t>
            </w:r>
            <w:r w:rsidRPr="009C5543">
              <w:rPr>
                <w:rFonts w:ascii="Times New Roman" w:hAnsi="Times New Roman" w:cs="Times New Roman"/>
                <w:sz w:val="24"/>
                <w:szCs w:val="24"/>
                <w:lang w:eastAsia="lv-LV"/>
              </w:rPr>
              <w:t>(vērtējamais kritērijs)</w:t>
            </w:r>
          </w:p>
        </w:tc>
      </w:tr>
      <w:tr w:rsidR="005A72AD" w:rsidRPr="009C5543" w14:paraId="23BCAEE1"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4E1D8F14" w14:textId="10E8A679"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19.2.</w:t>
            </w:r>
          </w:p>
        </w:tc>
        <w:tc>
          <w:tcPr>
            <w:tcW w:w="4297" w:type="pct"/>
            <w:tcBorders>
              <w:top w:val="nil"/>
              <w:left w:val="nil"/>
              <w:bottom w:val="single" w:sz="4" w:space="0" w:color="auto"/>
              <w:right w:val="single" w:sz="4" w:space="0" w:color="auto"/>
            </w:tcBorders>
            <w:shd w:val="clear" w:color="auto" w:fill="auto"/>
            <w:vAlign w:val="center"/>
            <w:hideMark/>
          </w:tcPr>
          <w:p w14:paraId="5F06D23F"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r>
      <w:tr w:rsidR="005A72AD" w:rsidRPr="009C5543" w14:paraId="2964CA00"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188DA81C" w14:textId="6D213FBE"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4297" w:type="pct"/>
            <w:tcBorders>
              <w:top w:val="nil"/>
              <w:left w:val="nil"/>
              <w:bottom w:val="single" w:sz="4" w:space="0" w:color="auto"/>
              <w:right w:val="single" w:sz="4" w:space="0" w:color="auto"/>
            </w:tcBorders>
            <w:shd w:val="clear" w:color="auto" w:fill="auto"/>
            <w:vAlign w:val="center"/>
          </w:tcPr>
          <w:p w14:paraId="0D7700C2" w14:textId="28339460"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Elektromotora piedziņas akumulatora garantija (vērtējamais kritērijs):</w:t>
            </w:r>
          </w:p>
        </w:tc>
      </w:tr>
      <w:tr w:rsidR="005A72AD" w:rsidRPr="009C5543" w14:paraId="1136B15E"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73C6D8AB" w14:textId="2F974E84"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19.3.1.</w:t>
            </w:r>
          </w:p>
        </w:tc>
        <w:tc>
          <w:tcPr>
            <w:tcW w:w="4297" w:type="pct"/>
            <w:tcBorders>
              <w:top w:val="nil"/>
              <w:left w:val="nil"/>
              <w:bottom w:val="single" w:sz="4" w:space="0" w:color="auto"/>
              <w:right w:val="single" w:sz="4" w:space="0" w:color="auto"/>
            </w:tcBorders>
            <w:shd w:val="clear" w:color="auto" w:fill="auto"/>
            <w:vAlign w:val="center"/>
          </w:tcPr>
          <w:p w14:paraId="2E731D45" w14:textId="63E5FB3F"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84 (astoņdesmit četri) mēneši</w:t>
            </w:r>
          </w:p>
        </w:tc>
      </w:tr>
      <w:tr w:rsidR="005A72AD" w:rsidRPr="009C5543" w14:paraId="1EE9C710"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30E21F25" w14:textId="5AABE668"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19.3.2.</w:t>
            </w:r>
          </w:p>
        </w:tc>
        <w:tc>
          <w:tcPr>
            <w:tcW w:w="4297" w:type="pct"/>
            <w:tcBorders>
              <w:top w:val="nil"/>
              <w:left w:val="nil"/>
              <w:bottom w:val="single" w:sz="4" w:space="0" w:color="auto"/>
              <w:right w:val="single" w:sz="4" w:space="0" w:color="auto"/>
            </w:tcBorders>
            <w:shd w:val="clear" w:color="auto" w:fill="auto"/>
            <w:vAlign w:val="center"/>
          </w:tcPr>
          <w:p w14:paraId="6DD1A668" w14:textId="315C9964"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līdz 100 000 (simts tūkstoši) km nobraukumam</w:t>
            </w:r>
          </w:p>
        </w:tc>
      </w:tr>
      <w:tr w:rsidR="005A72AD" w:rsidRPr="009C5543" w14:paraId="2A00A451"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1AA62C55" w14:textId="647003A0"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19.4.</w:t>
            </w:r>
          </w:p>
        </w:tc>
        <w:tc>
          <w:tcPr>
            <w:tcW w:w="4297" w:type="pct"/>
            <w:tcBorders>
              <w:top w:val="nil"/>
              <w:left w:val="nil"/>
              <w:bottom w:val="single" w:sz="4" w:space="0" w:color="auto"/>
              <w:right w:val="single" w:sz="4" w:space="0" w:color="auto"/>
            </w:tcBorders>
            <w:shd w:val="clear" w:color="auto" w:fill="auto"/>
            <w:vAlign w:val="center"/>
            <w:hideMark/>
          </w:tcPr>
          <w:p w14:paraId="73FF738B"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r>
      <w:tr w:rsidR="005A72AD" w:rsidRPr="009C5543" w14:paraId="3231F959"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75AC84F9" w14:textId="3C891AD2"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4297" w:type="pct"/>
            <w:tcBorders>
              <w:top w:val="nil"/>
              <w:left w:val="nil"/>
              <w:bottom w:val="single" w:sz="4" w:space="0" w:color="auto"/>
              <w:right w:val="single" w:sz="4" w:space="0" w:color="auto"/>
            </w:tcBorders>
            <w:shd w:val="clear" w:color="auto" w:fill="auto"/>
            <w:vAlign w:val="center"/>
            <w:hideMark/>
          </w:tcPr>
          <w:p w14:paraId="76764495" w14:textId="23B54CBE" w:rsidR="005A72AD" w:rsidRPr="009C5543" w:rsidRDefault="005A72AD" w:rsidP="005A72AD">
            <w:pPr>
              <w:spacing w:after="0" w:line="240" w:lineRule="auto"/>
              <w:ind w:firstLine="32"/>
              <w:rPr>
                <w:rFonts w:ascii="Times New Roman" w:hAnsi="Times New Roman" w:cs="Times New Roman"/>
                <w:color w:val="FF0000"/>
                <w:sz w:val="24"/>
                <w:szCs w:val="24"/>
                <w:lang w:eastAsia="lv-LV"/>
              </w:rPr>
            </w:pPr>
            <w:r w:rsidRPr="009C5543">
              <w:rPr>
                <w:rFonts w:ascii="Times New Roman" w:hAnsi="Times New Roman" w:cs="Times New Roman"/>
                <w:sz w:val="24"/>
                <w:szCs w:val="24"/>
                <w:lang w:eastAsia="lv-LV"/>
              </w:rPr>
              <w:t>Transportlīdzekļa piegādei jābūt ne vēlāk kā 6 (sešu) mēnešu laikā no līguma noslēgšanas dienas</w:t>
            </w:r>
          </w:p>
        </w:tc>
      </w:tr>
      <w:tr w:rsidR="005A72AD" w:rsidRPr="009C5543" w14:paraId="1C608E9A"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4237907E" w14:textId="359C073D"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4297" w:type="pct"/>
            <w:tcBorders>
              <w:top w:val="nil"/>
              <w:left w:val="nil"/>
              <w:bottom w:val="single" w:sz="4" w:space="0" w:color="auto"/>
              <w:right w:val="single" w:sz="4" w:space="0" w:color="auto"/>
            </w:tcBorders>
            <w:shd w:val="clear" w:color="auto" w:fill="auto"/>
            <w:vAlign w:val="center"/>
            <w:hideMark/>
          </w:tcPr>
          <w:p w14:paraId="68AEFE59"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r>
      <w:tr w:rsidR="005A72AD" w:rsidRPr="009C5543" w14:paraId="69D40C8F"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3F4B5D7F" w14:textId="33AA81DE"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4297" w:type="pct"/>
            <w:tcBorders>
              <w:top w:val="nil"/>
              <w:left w:val="nil"/>
              <w:bottom w:val="single" w:sz="4" w:space="0" w:color="auto"/>
              <w:right w:val="single" w:sz="4" w:space="0" w:color="auto"/>
            </w:tcBorders>
            <w:shd w:val="clear" w:color="auto" w:fill="auto"/>
            <w:vAlign w:val="center"/>
            <w:hideMark/>
          </w:tcPr>
          <w:p w14:paraId="494EA9C7"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r>
      <w:tr w:rsidR="005A72AD" w:rsidRPr="009C5543" w14:paraId="028B04E6"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6F2BEEB" w14:textId="03AD44E1"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4297" w:type="pct"/>
            <w:tcBorders>
              <w:top w:val="nil"/>
              <w:left w:val="nil"/>
              <w:bottom w:val="single" w:sz="4" w:space="0" w:color="auto"/>
              <w:right w:val="single" w:sz="4" w:space="0" w:color="auto"/>
            </w:tcBorders>
            <w:shd w:val="clear" w:color="auto" w:fill="auto"/>
            <w:vAlign w:val="center"/>
            <w:hideMark/>
          </w:tcPr>
          <w:p w14:paraId="2992DF3E" w14:textId="1D621193"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r>
      <w:tr w:rsidR="00424561" w:rsidRPr="009C5543" w14:paraId="37D9FFD0"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tcPr>
          <w:p w14:paraId="61E7E183" w14:textId="05B8F8DA" w:rsidR="00424561" w:rsidRPr="009C5543" w:rsidRDefault="00424561"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4297" w:type="pct"/>
            <w:tcBorders>
              <w:top w:val="nil"/>
              <w:left w:val="nil"/>
              <w:bottom w:val="single" w:sz="4" w:space="0" w:color="auto"/>
              <w:right w:val="single" w:sz="4" w:space="0" w:color="auto"/>
            </w:tcBorders>
            <w:shd w:val="clear" w:color="auto" w:fill="auto"/>
            <w:vAlign w:val="center"/>
          </w:tcPr>
          <w:p w14:paraId="17C33BCE" w14:textId="5F9BB283" w:rsidR="00424561" w:rsidRPr="009C5543" w:rsidRDefault="00424561"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elektrisko servisa maiņas transportlīdzekli uz remonta veikšanai nepieciešamo laika periodu</w:t>
            </w:r>
          </w:p>
        </w:tc>
      </w:tr>
      <w:tr w:rsidR="005A72AD" w:rsidRPr="009C5543" w14:paraId="4733864F" w14:textId="77777777" w:rsidTr="00534CAA">
        <w:trPr>
          <w:trHeight w:val="893"/>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33964C6" w14:textId="5D3A0A5F"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424561" w:rsidRPr="009C5543">
              <w:rPr>
                <w:rFonts w:ascii="Times New Roman" w:hAnsi="Times New Roman" w:cs="Times New Roman"/>
                <w:sz w:val="24"/>
                <w:szCs w:val="24"/>
                <w:lang w:eastAsia="lv-LV"/>
              </w:rPr>
              <w:t>4</w:t>
            </w:r>
            <w:r w:rsidRPr="009C5543">
              <w:rPr>
                <w:rFonts w:ascii="Times New Roman" w:hAnsi="Times New Roman" w:cs="Times New Roman"/>
                <w:sz w:val="24"/>
                <w:szCs w:val="24"/>
                <w:lang w:eastAsia="lv-LV"/>
              </w:rPr>
              <w:t>.</w:t>
            </w:r>
          </w:p>
        </w:tc>
        <w:tc>
          <w:tcPr>
            <w:tcW w:w="4297" w:type="pct"/>
            <w:tcBorders>
              <w:top w:val="nil"/>
              <w:left w:val="nil"/>
              <w:bottom w:val="single" w:sz="4" w:space="0" w:color="auto"/>
              <w:right w:val="single" w:sz="4" w:space="0" w:color="auto"/>
            </w:tcBorders>
            <w:shd w:val="clear" w:color="auto" w:fill="auto"/>
            <w:vAlign w:val="center"/>
            <w:hideMark/>
          </w:tcPr>
          <w:p w14:paraId="4BDBB820"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r>
      <w:tr w:rsidR="005A72AD" w:rsidRPr="009C5543" w14:paraId="34E69B49" w14:textId="77777777" w:rsidTr="00534CAA">
        <w:trPr>
          <w:trHeight w:val="297"/>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1EB457A6" w14:textId="4427F0E6"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424561" w:rsidRPr="009C5543">
              <w:rPr>
                <w:rFonts w:ascii="Times New Roman" w:hAnsi="Times New Roman" w:cs="Times New Roman"/>
                <w:sz w:val="24"/>
                <w:szCs w:val="24"/>
                <w:lang w:eastAsia="lv-LV"/>
              </w:rPr>
              <w:t>5</w:t>
            </w:r>
            <w:r w:rsidRPr="009C5543">
              <w:rPr>
                <w:rFonts w:ascii="Times New Roman" w:hAnsi="Times New Roman" w:cs="Times New Roman"/>
                <w:sz w:val="24"/>
                <w:szCs w:val="24"/>
                <w:lang w:eastAsia="lv-LV"/>
              </w:rPr>
              <w:t>.</w:t>
            </w:r>
          </w:p>
        </w:tc>
        <w:tc>
          <w:tcPr>
            <w:tcW w:w="4297" w:type="pct"/>
            <w:tcBorders>
              <w:top w:val="nil"/>
              <w:left w:val="nil"/>
              <w:bottom w:val="single" w:sz="4" w:space="0" w:color="auto"/>
              <w:right w:val="single" w:sz="4" w:space="0" w:color="auto"/>
            </w:tcBorders>
            <w:shd w:val="clear" w:color="auto" w:fill="auto"/>
            <w:vAlign w:val="center"/>
            <w:hideMark/>
          </w:tcPr>
          <w:p w14:paraId="079331B5"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r>
      <w:tr w:rsidR="005A72AD" w:rsidRPr="009C5543" w14:paraId="06D0C760" w14:textId="77777777" w:rsidTr="00FD14DB">
        <w:trPr>
          <w:trHeight w:val="595"/>
        </w:trPr>
        <w:tc>
          <w:tcPr>
            <w:tcW w:w="703" w:type="pct"/>
            <w:tcBorders>
              <w:top w:val="nil"/>
              <w:left w:val="single" w:sz="4" w:space="0" w:color="auto"/>
              <w:bottom w:val="single" w:sz="4" w:space="0" w:color="auto"/>
              <w:right w:val="single" w:sz="4" w:space="0" w:color="auto"/>
            </w:tcBorders>
            <w:shd w:val="clear" w:color="auto" w:fill="auto"/>
            <w:vAlign w:val="center"/>
            <w:hideMark/>
          </w:tcPr>
          <w:p w14:paraId="0DE011A5" w14:textId="17D13E10"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424561" w:rsidRPr="009C5543">
              <w:rPr>
                <w:rFonts w:ascii="Times New Roman" w:hAnsi="Times New Roman" w:cs="Times New Roman"/>
                <w:sz w:val="24"/>
                <w:szCs w:val="24"/>
                <w:lang w:eastAsia="lv-LV"/>
              </w:rPr>
              <w:t>6</w:t>
            </w:r>
            <w:r w:rsidRPr="009C5543">
              <w:rPr>
                <w:rFonts w:ascii="Times New Roman" w:hAnsi="Times New Roman" w:cs="Times New Roman"/>
                <w:sz w:val="24"/>
                <w:szCs w:val="24"/>
                <w:lang w:eastAsia="lv-LV"/>
              </w:rPr>
              <w:t>.</w:t>
            </w:r>
          </w:p>
        </w:tc>
        <w:tc>
          <w:tcPr>
            <w:tcW w:w="4297" w:type="pct"/>
            <w:tcBorders>
              <w:top w:val="nil"/>
              <w:left w:val="nil"/>
              <w:bottom w:val="single" w:sz="4" w:space="0" w:color="auto"/>
              <w:right w:val="single" w:sz="4" w:space="0" w:color="auto"/>
            </w:tcBorders>
            <w:shd w:val="clear" w:color="auto" w:fill="auto"/>
            <w:vAlign w:val="center"/>
            <w:hideMark/>
          </w:tcPr>
          <w:p w14:paraId="68119D6A"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r>
      <w:tr w:rsidR="005A72AD" w:rsidRPr="009C5543" w14:paraId="3FD613D0" w14:textId="77777777" w:rsidTr="00FD14DB">
        <w:trPr>
          <w:trHeight w:val="595"/>
        </w:trPr>
        <w:tc>
          <w:tcPr>
            <w:tcW w:w="7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7D5584" w14:textId="07497B33"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4297" w:type="pct"/>
            <w:tcBorders>
              <w:top w:val="single" w:sz="4" w:space="0" w:color="auto"/>
              <w:left w:val="nil"/>
              <w:bottom w:val="single" w:sz="4" w:space="0" w:color="auto"/>
              <w:right w:val="single" w:sz="4" w:space="0" w:color="auto"/>
            </w:tcBorders>
            <w:shd w:val="clear" w:color="auto" w:fill="auto"/>
            <w:vAlign w:val="center"/>
            <w:hideMark/>
          </w:tcPr>
          <w:p w14:paraId="6D465FCC" w14:textId="77777777"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(pēc transportlīdzekļa piegādes), nepieciešamības gadījumā nodrošinot pieslēgšanu transportlīdzekļa sistēmu datiem</w:t>
            </w:r>
          </w:p>
        </w:tc>
      </w:tr>
      <w:tr w:rsidR="005A72AD" w:rsidRPr="009C5543" w14:paraId="20E1C5E2" w14:textId="77777777" w:rsidTr="00FD14DB">
        <w:trPr>
          <w:trHeight w:val="595"/>
        </w:trPr>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053BC0C1" w14:textId="29080B80"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297" w:type="pct"/>
            <w:tcBorders>
              <w:top w:val="single" w:sz="4" w:space="0" w:color="auto"/>
              <w:left w:val="nil"/>
              <w:bottom w:val="single" w:sz="4" w:space="0" w:color="auto"/>
              <w:right w:val="single" w:sz="4" w:space="0" w:color="auto"/>
            </w:tcBorders>
            <w:shd w:val="clear" w:color="auto" w:fill="auto"/>
            <w:vAlign w:val="center"/>
          </w:tcPr>
          <w:p w14:paraId="605E68A7" w14:textId="43B2B28B"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r>
      <w:tr w:rsidR="005A72AD" w:rsidRPr="009C5543" w14:paraId="5A375289" w14:textId="77777777" w:rsidTr="00FD14DB">
        <w:trPr>
          <w:trHeight w:val="595"/>
        </w:trPr>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45ACF97E" w14:textId="34ADFB47"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4297" w:type="pct"/>
            <w:tcBorders>
              <w:top w:val="single" w:sz="4" w:space="0" w:color="auto"/>
              <w:left w:val="nil"/>
              <w:bottom w:val="single" w:sz="4" w:space="0" w:color="auto"/>
              <w:right w:val="single" w:sz="4" w:space="0" w:color="auto"/>
            </w:tcBorders>
            <w:shd w:val="clear" w:color="auto" w:fill="auto"/>
            <w:vAlign w:val="center"/>
          </w:tcPr>
          <w:p w14:paraId="17EC2AEC" w14:textId="5DCFED75" w:rsidR="005A72AD" w:rsidRPr="009C5543" w:rsidRDefault="005A72AD" w:rsidP="005A72AD">
            <w:pPr>
              <w:spacing w:after="0" w:line="240" w:lineRule="auto"/>
              <w:ind w:firstLine="32"/>
              <w:rPr>
                <w:rFonts w:ascii="Times New Roman" w:hAnsi="Times New Roman" w:cs="Times New Roman"/>
                <w:sz w:val="24"/>
                <w:szCs w:val="24"/>
                <w:lang w:eastAsia="lv-LV"/>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w:t>
            </w:r>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Elektrotransportlīdzekļa</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Tāda </w:t>
            </w:r>
            <w:proofErr w:type="spellStart"/>
            <w:r w:rsidRPr="009C5543">
              <w:rPr>
                <w:rFonts w:ascii="Times New Roman" w:eastAsia="SimSun" w:hAnsi="Times New Roman" w:cs="Times New Roman"/>
                <w:sz w:val="24"/>
                <w:szCs w:val="24"/>
              </w:rPr>
              <w:t>elektrotransportlīdzekļa</w:t>
            </w:r>
            <w:proofErr w:type="spellEnd"/>
            <w:r w:rsidRPr="009C5543">
              <w:rPr>
                <w:rFonts w:ascii="Times New Roman" w:eastAsia="SimSun" w:hAnsi="Times New Roman" w:cs="Times New Roman"/>
                <w:sz w:val="24"/>
                <w:szCs w:val="24"/>
              </w:rPr>
              <w:t xml:space="preserve"> gadījumā, kas aprīkots ar attāluma palielinātājiem, jāietver konkrētas norādes par to, kā maksimāli palielināt to kilometru skaitu, kuri nobraukti, izmantojot elektrību</w:t>
            </w:r>
          </w:p>
        </w:tc>
      </w:tr>
      <w:tr w:rsidR="005A72AD" w:rsidRPr="009C5543" w14:paraId="1B21F99F" w14:textId="77777777" w:rsidTr="00FD14DB">
        <w:trPr>
          <w:trHeight w:val="595"/>
        </w:trPr>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76F80FF5" w14:textId="118D9B1A"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4297" w:type="pct"/>
            <w:tcBorders>
              <w:top w:val="single" w:sz="4" w:space="0" w:color="auto"/>
              <w:left w:val="nil"/>
              <w:bottom w:val="single" w:sz="4" w:space="0" w:color="auto"/>
              <w:right w:val="single" w:sz="4" w:space="0" w:color="auto"/>
            </w:tcBorders>
            <w:shd w:val="clear" w:color="auto" w:fill="auto"/>
            <w:vAlign w:val="center"/>
          </w:tcPr>
          <w:p w14:paraId="258930CD" w14:textId="49DADFB2" w:rsidR="005A72AD" w:rsidRPr="009C5543" w:rsidRDefault="005A72AD" w:rsidP="005A72AD">
            <w:pPr>
              <w:spacing w:after="0" w:line="240" w:lineRule="auto"/>
              <w:ind w:firstLine="32"/>
              <w:rPr>
                <w:rFonts w:ascii="Times New Roman" w:eastAsia="SimSun" w:hAnsi="Times New Roman" w:cs="Times New Roman"/>
                <w:sz w:val="24"/>
                <w:szCs w:val="24"/>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r>
      <w:tr w:rsidR="005A72AD" w:rsidRPr="009C5543" w14:paraId="43A568B4" w14:textId="77777777" w:rsidTr="00FD14DB">
        <w:trPr>
          <w:trHeight w:val="595"/>
        </w:trPr>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75774E12" w14:textId="0083F2CA" w:rsidR="005A72AD" w:rsidRPr="009C5543" w:rsidRDefault="005A72AD" w:rsidP="005A72A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4297" w:type="pct"/>
            <w:tcBorders>
              <w:top w:val="single" w:sz="4" w:space="0" w:color="auto"/>
              <w:left w:val="nil"/>
              <w:bottom w:val="single" w:sz="4" w:space="0" w:color="auto"/>
              <w:right w:val="single" w:sz="4" w:space="0" w:color="auto"/>
            </w:tcBorders>
            <w:shd w:val="clear" w:color="auto" w:fill="auto"/>
            <w:vAlign w:val="center"/>
          </w:tcPr>
          <w:p w14:paraId="7CFAFC13" w14:textId="4F00AD44" w:rsidR="005A72AD" w:rsidRPr="009C5543" w:rsidRDefault="005A72AD" w:rsidP="005A72AD">
            <w:pPr>
              <w:spacing w:after="0" w:line="240" w:lineRule="auto"/>
              <w:ind w:firstLine="32"/>
              <w:rPr>
                <w:rFonts w:ascii="Times New Roman" w:eastAsia="SimSun" w:hAnsi="Times New Roman" w:cs="Times New Roman"/>
                <w:sz w:val="24"/>
                <w:szCs w:val="24"/>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r>
    </w:tbl>
    <w:p w14:paraId="1C4DC8F2" w14:textId="77777777" w:rsidR="00AD2AC8" w:rsidRDefault="00AD2AC8" w:rsidP="00534CAA">
      <w:pPr>
        <w:jc w:val="center"/>
        <w:rPr>
          <w:rFonts w:ascii="Times New Roman" w:hAnsi="Times New Roman" w:cs="Times New Roman"/>
          <w:sz w:val="24"/>
          <w:szCs w:val="24"/>
        </w:rPr>
      </w:pPr>
    </w:p>
    <w:p w14:paraId="637CE888" w14:textId="77777777" w:rsidR="00F7364B" w:rsidRDefault="00F7364B" w:rsidP="00534CAA">
      <w:pPr>
        <w:jc w:val="center"/>
        <w:rPr>
          <w:rFonts w:ascii="Times New Roman" w:hAnsi="Times New Roman" w:cs="Times New Roman"/>
          <w:sz w:val="24"/>
          <w:szCs w:val="24"/>
        </w:rPr>
      </w:pPr>
    </w:p>
    <w:p w14:paraId="51C9139C" w14:textId="77777777" w:rsidR="00F7364B" w:rsidRPr="009C5543" w:rsidRDefault="00F7364B" w:rsidP="00534CAA">
      <w:pPr>
        <w:jc w:val="center"/>
        <w:rPr>
          <w:rFonts w:ascii="Times New Roman" w:hAnsi="Times New Roman" w:cs="Times New Roman"/>
          <w:sz w:val="24"/>
          <w:szCs w:val="24"/>
        </w:rPr>
      </w:pPr>
    </w:p>
    <w:p w14:paraId="2554B1A6" w14:textId="52023FC7" w:rsidR="00AD2AC8" w:rsidRPr="009C5543" w:rsidRDefault="00AD2AC8" w:rsidP="00AD2AC8">
      <w:pPr>
        <w:jc w:val="center"/>
        <w:rPr>
          <w:rFonts w:ascii="Times New Roman" w:hAnsi="Times New Roman" w:cs="Times New Roman"/>
          <w:b/>
          <w:bCs/>
          <w:sz w:val="24"/>
          <w:szCs w:val="24"/>
        </w:rPr>
      </w:pPr>
      <w:bookmarkStart w:id="0" w:name="_Hlk154666229"/>
      <w:r w:rsidRPr="009C5543">
        <w:rPr>
          <w:rFonts w:ascii="Times New Roman" w:hAnsi="Times New Roman" w:cs="Times New Roman"/>
          <w:b/>
          <w:bCs/>
          <w:sz w:val="24"/>
          <w:szCs w:val="24"/>
        </w:rPr>
        <w:lastRenderedPageBreak/>
        <w:t xml:space="preserve">Vērtējamo papildaprīkojuma kritēriju saraksts </w:t>
      </w:r>
    </w:p>
    <w:tbl>
      <w:tblPr>
        <w:tblStyle w:val="TableGrid"/>
        <w:tblW w:w="0" w:type="auto"/>
        <w:tblLook w:val="04A0" w:firstRow="1" w:lastRow="0" w:firstColumn="1" w:lastColumn="0" w:noHBand="0" w:noVBand="1"/>
      </w:tblPr>
      <w:tblGrid>
        <w:gridCol w:w="1066"/>
        <w:gridCol w:w="7230"/>
      </w:tblGrid>
      <w:tr w:rsidR="00AD2AC8" w:rsidRPr="009C5543" w14:paraId="6DA89CE2" w14:textId="77777777" w:rsidTr="009B3B5A">
        <w:trPr>
          <w:trHeight w:val="416"/>
        </w:trPr>
        <w:tc>
          <w:tcPr>
            <w:tcW w:w="1066" w:type="dxa"/>
          </w:tcPr>
          <w:p w14:paraId="3D2FF769" w14:textId="77777777" w:rsidR="00AD2AC8" w:rsidRPr="009C5543" w:rsidRDefault="00AD2AC8" w:rsidP="009B3B5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7230" w:type="dxa"/>
          </w:tcPr>
          <w:p w14:paraId="74334345" w14:textId="77777777" w:rsidR="00AD2AC8" w:rsidRPr="009C5543" w:rsidRDefault="00AD2AC8" w:rsidP="009B3B5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3"/>
            </w:r>
          </w:p>
        </w:tc>
      </w:tr>
      <w:tr w:rsidR="00AD2AC8" w:rsidRPr="009C5543" w14:paraId="129E25BF" w14:textId="77777777" w:rsidTr="009B3B5A">
        <w:trPr>
          <w:trHeight w:val="415"/>
        </w:trPr>
        <w:tc>
          <w:tcPr>
            <w:tcW w:w="1066" w:type="dxa"/>
          </w:tcPr>
          <w:p w14:paraId="78977CD0"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7230" w:type="dxa"/>
          </w:tcPr>
          <w:p w14:paraId="669C3B5C"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Kruīza kontrole, kas nodrošina manuāli iestatīta transportlīdzekļa kustības ātruma automātisku noturēšanu</w:t>
            </w:r>
          </w:p>
        </w:tc>
      </w:tr>
      <w:tr w:rsidR="00AD2AC8" w:rsidRPr="009C5543" w14:paraId="3C4263A1" w14:textId="77777777" w:rsidTr="009B3B5A">
        <w:trPr>
          <w:trHeight w:val="421"/>
        </w:trPr>
        <w:tc>
          <w:tcPr>
            <w:tcW w:w="1066" w:type="dxa"/>
          </w:tcPr>
          <w:p w14:paraId="581AC463"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7230" w:type="dxa"/>
          </w:tcPr>
          <w:p w14:paraId="15ECE60E" w14:textId="4254BC8C"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Apsildāmie </w:t>
            </w:r>
            <w:r w:rsidR="002D27F3" w:rsidRPr="009C5543">
              <w:rPr>
                <w:rFonts w:ascii="Times New Roman" w:hAnsi="Times New Roman" w:cs="Times New Roman"/>
                <w:sz w:val="24"/>
                <w:szCs w:val="24"/>
                <w:lang w:eastAsia="lv-LV"/>
              </w:rPr>
              <w:t xml:space="preserve">ārējie </w:t>
            </w:r>
            <w:proofErr w:type="spellStart"/>
            <w:r w:rsidR="002D27F3" w:rsidRPr="009C5543">
              <w:rPr>
                <w:rFonts w:ascii="Times New Roman" w:hAnsi="Times New Roman" w:cs="Times New Roman"/>
                <w:sz w:val="24"/>
                <w:szCs w:val="24"/>
                <w:lang w:eastAsia="lv-LV"/>
              </w:rPr>
              <w:t>atpakaļskata</w:t>
            </w:r>
            <w:proofErr w:type="spellEnd"/>
            <w:r w:rsidR="002D27F3"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eastAsia="lv-LV"/>
              </w:rPr>
              <w:t>spoguļi</w:t>
            </w:r>
          </w:p>
        </w:tc>
      </w:tr>
      <w:tr w:rsidR="00AD2AC8" w:rsidRPr="009C5543" w14:paraId="4DFB68F2" w14:textId="77777777" w:rsidTr="009B3B5A">
        <w:trPr>
          <w:trHeight w:val="400"/>
        </w:trPr>
        <w:tc>
          <w:tcPr>
            <w:tcW w:w="1066" w:type="dxa"/>
          </w:tcPr>
          <w:p w14:paraId="59F4E856"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7230" w:type="dxa"/>
          </w:tcPr>
          <w:p w14:paraId="238204B5"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Apsildāmi priekšējie sēdekļi</w:t>
            </w:r>
          </w:p>
        </w:tc>
      </w:tr>
      <w:tr w:rsidR="00AD2AC8" w:rsidRPr="009C5543" w14:paraId="7181B2FF" w14:textId="77777777" w:rsidTr="009B3B5A">
        <w:trPr>
          <w:trHeight w:val="433"/>
        </w:trPr>
        <w:tc>
          <w:tcPr>
            <w:tcW w:w="1066" w:type="dxa"/>
          </w:tcPr>
          <w:p w14:paraId="40F5F9E9"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7230" w:type="dxa"/>
          </w:tcPr>
          <w:p w14:paraId="37812BFF" w14:textId="77777777" w:rsidR="00AD2AC8" w:rsidRPr="009C5543" w:rsidRDefault="00AD2AC8" w:rsidP="009B3B5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r>
      <w:tr w:rsidR="00AD2AC8" w:rsidRPr="009C5543" w14:paraId="53609262" w14:textId="77777777" w:rsidTr="009B3B5A">
        <w:trPr>
          <w:trHeight w:val="411"/>
        </w:trPr>
        <w:tc>
          <w:tcPr>
            <w:tcW w:w="1066" w:type="dxa"/>
          </w:tcPr>
          <w:p w14:paraId="17BCC6EB"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7230" w:type="dxa"/>
          </w:tcPr>
          <w:p w14:paraId="4027D699" w14:textId="62FBEF31" w:rsidR="00AD2AC8" w:rsidRPr="009C5543" w:rsidRDefault="004D200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Elektriski regulējami logi otrai sēdekļu rindai</w:t>
            </w:r>
          </w:p>
        </w:tc>
      </w:tr>
      <w:tr w:rsidR="00AD2AC8" w:rsidRPr="009C5543" w14:paraId="21E269CA" w14:textId="77777777" w:rsidTr="009B3B5A">
        <w:trPr>
          <w:trHeight w:val="417"/>
        </w:trPr>
        <w:tc>
          <w:tcPr>
            <w:tcW w:w="1066" w:type="dxa"/>
          </w:tcPr>
          <w:p w14:paraId="3ADC9B89"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7230" w:type="dxa"/>
          </w:tcPr>
          <w:p w14:paraId="3C4799C2"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r>
      <w:tr w:rsidR="00AD2AC8" w:rsidRPr="009C5543" w14:paraId="4AC9AA83" w14:textId="77777777" w:rsidTr="009B3B5A">
        <w:trPr>
          <w:trHeight w:val="424"/>
        </w:trPr>
        <w:tc>
          <w:tcPr>
            <w:tcW w:w="1066" w:type="dxa"/>
          </w:tcPr>
          <w:p w14:paraId="06013AB6"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7230" w:type="dxa"/>
          </w:tcPr>
          <w:p w14:paraId="783600CD" w14:textId="77777777" w:rsidR="00AD2AC8" w:rsidRPr="009C5543" w:rsidRDefault="00AD2AC8" w:rsidP="009B3B5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r>
      <w:tr w:rsidR="00AD2AC8" w:rsidRPr="009C5543" w14:paraId="24319C71" w14:textId="77777777" w:rsidTr="009B3B5A">
        <w:trPr>
          <w:trHeight w:val="424"/>
        </w:trPr>
        <w:tc>
          <w:tcPr>
            <w:tcW w:w="1066" w:type="dxa"/>
          </w:tcPr>
          <w:p w14:paraId="359F4F1D"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7230" w:type="dxa"/>
          </w:tcPr>
          <w:p w14:paraId="3BAAD81D" w14:textId="3735BB47" w:rsidR="00AD2AC8" w:rsidRPr="009C5543" w:rsidRDefault="004D2008" w:rsidP="009B3B5A">
            <w:pPr>
              <w:rPr>
                <w:rFonts w:ascii="Times New Roman" w:hAnsi="Times New Roman" w:cs="Times New Roman"/>
                <w:sz w:val="24"/>
                <w:szCs w:val="24"/>
              </w:rPr>
            </w:pPr>
            <w:r w:rsidRPr="009C5543">
              <w:rPr>
                <w:rFonts w:ascii="Times New Roman" w:hAnsi="Times New Roman" w:cs="Times New Roman"/>
                <w:sz w:val="24"/>
                <w:szCs w:val="24"/>
              </w:rPr>
              <w:t xml:space="preserve">Divu zonu iestatītās </w:t>
            </w:r>
            <w:r w:rsidR="00AD2AC8" w:rsidRPr="009C5543">
              <w:rPr>
                <w:rFonts w:ascii="Times New Roman" w:hAnsi="Times New Roman" w:cs="Times New Roman"/>
                <w:sz w:val="24"/>
                <w:szCs w:val="24"/>
              </w:rPr>
              <w:t>temperatūras automātiska noturēšana salonā (klimata kontrole)</w:t>
            </w:r>
          </w:p>
        </w:tc>
      </w:tr>
      <w:tr w:rsidR="00AD2AC8" w:rsidRPr="009C5543" w14:paraId="5FEE49C2" w14:textId="77777777" w:rsidTr="009B3B5A">
        <w:trPr>
          <w:trHeight w:val="424"/>
        </w:trPr>
        <w:tc>
          <w:tcPr>
            <w:tcW w:w="1066" w:type="dxa"/>
          </w:tcPr>
          <w:p w14:paraId="1E4B4E9B"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7230" w:type="dxa"/>
          </w:tcPr>
          <w:p w14:paraId="4A134296" w14:textId="77777777" w:rsidR="00AD2AC8" w:rsidRPr="009C5543" w:rsidRDefault="00AD2AC8" w:rsidP="009B3B5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r>
      <w:tr w:rsidR="00AD2AC8" w:rsidRPr="009C5543" w14:paraId="25E70EE5" w14:textId="77777777" w:rsidTr="009B3B5A">
        <w:trPr>
          <w:trHeight w:val="424"/>
        </w:trPr>
        <w:tc>
          <w:tcPr>
            <w:tcW w:w="1066" w:type="dxa"/>
          </w:tcPr>
          <w:p w14:paraId="53908C70"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7230" w:type="dxa"/>
          </w:tcPr>
          <w:p w14:paraId="6B689348" w14:textId="77777777" w:rsidR="00AD2AC8" w:rsidRPr="009C5543" w:rsidRDefault="00AD2AC8" w:rsidP="009B3B5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r>
      <w:bookmarkEnd w:id="0"/>
    </w:tbl>
    <w:p w14:paraId="15EC908B" w14:textId="77777777" w:rsidR="00AD2AC8" w:rsidRPr="009C5543" w:rsidRDefault="00AD2AC8" w:rsidP="00534CAA">
      <w:pPr>
        <w:jc w:val="center"/>
        <w:rPr>
          <w:rFonts w:ascii="Times New Roman" w:hAnsi="Times New Roman" w:cs="Times New Roman"/>
          <w:sz w:val="24"/>
          <w:szCs w:val="24"/>
        </w:rPr>
      </w:pPr>
    </w:p>
    <w:p w14:paraId="12B413D8" w14:textId="77777777" w:rsidR="00C2132F" w:rsidRPr="009C5543" w:rsidRDefault="00C2132F">
      <w:pPr>
        <w:rPr>
          <w:rFonts w:ascii="Times New Roman" w:hAnsi="Times New Roman" w:cs="Times New Roman"/>
          <w:b/>
          <w:bCs/>
          <w:sz w:val="24"/>
          <w:szCs w:val="24"/>
        </w:rPr>
      </w:pPr>
      <w:r w:rsidRPr="009C5543">
        <w:rPr>
          <w:rFonts w:ascii="Times New Roman" w:hAnsi="Times New Roman" w:cs="Times New Roman"/>
          <w:b/>
          <w:bCs/>
          <w:sz w:val="24"/>
          <w:szCs w:val="24"/>
        </w:rPr>
        <w:br w:type="page"/>
      </w:r>
    </w:p>
    <w:p w14:paraId="5BD9F2BE" w14:textId="5576571B" w:rsidR="00534CAA" w:rsidRPr="009C5543" w:rsidRDefault="00534CAA" w:rsidP="00534CAA">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 xml:space="preserve">2.daļa – transportlīdzeklis ar </w:t>
      </w:r>
      <w:proofErr w:type="spellStart"/>
      <w:r w:rsidRPr="009C5543">
        <w:rPr>
          <w:rFonts w:ascii="Times New Roman" w:hAnsi="Times New Roman" w:cs="Times New Roman"/>
          <w:b/>
          <w:bCs/>
          <w:sz w:val="24"/>
          <w:szCs w:val="24"/>
        </w:rPr>
        <w:t>iekšdedzes</w:t>
      </w:r>
      <w:proofErr w:type="spellEnd"/>
      <w:r w:rsidRPr="009C5543">
        <w:rPr>
          <w:rFonts w:ascii="Times New Roman" w:hAnsi="Times New Roman" w:cs="Times New Roman"/>
          <w:b/>
          <w:bCs/>
          <w:sz w:val="24"/>
          <w:szCs w:val="24"/>
        </w:rPr>
        <w:t xml:space="preserve"> dzinēju</w:t>
      </w:r>
      <w:r w:rsidR="007A1562" w:rsidRPr="009C5543">
        <w:rPr>
          <w:rFonts w:ascii="Times New Roman" w:hAnsi="Times New Roman" w:cs="Times New Roman"/>
          <w:b/>
          <w:bCs/>
          <w:sz w:val="24"/>
          <w:szCs w:val="24"/>
        </w:rPr>
        <w:t xml:space="preserve"> </w:t>
      </w:r>
      <w:r w:rsidR="000B553C" w:rsidRPr="009C5543">
        <w:rPr>
          <w:rFonts w:ascii="Times New Roman" w:hAnsi="Times New Roman" w:cs="Times New Roman"/>
          <w:b/>
          <w:bCs/>
          <w:sz w:val="24"/>
          <w:szCs w:val="24"/>
        </w:rPr>
        <w:t>(</w:t>
      </w:r>
      <w:r w:rsidR="007A1562" w:rsidRPr="009C5543">
        <w:rPr>
          <w:rFonts w:ascii="Times New Roman" w:hAnsi="Times New Roman" w:cs="Times New Roman"/>
          <w:b/>
          <w:bCs/>
          <w:sz w:val="24"/>
          <w:szCs w:val="24"/>
        </w:rPr>
        <w:t>1</w:t>
      </w:r>
      <w:r w:rsidR="000B553C" w:rsidRPr="009C5543">
        <w:rPr>
          <w:rFonts w:ascii="Times New Roman" w:hAnsi="Times New Roman" w:cs="Times New Roman"/>
          <w:b/>
          <w:bCs/>
          <w:sz w:val="24"/>
          <w:szCs w:val="24"/>
        </w:rPr>
        <w:t xml:space="preserve"> vienība)</w:t>
      </w:r>
      <w:r w:rsidR="0060622C"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49"/>
        <w:gridCol w:w="7247"/>
      </w:tblGrid>
      <w:tr w:rsidR="00534CAA" w:rsidRPr="009C5543" w14:paraId="701C2E08" w14:textId="77777777" w:rsidTr="00BA1AF8">
        <w:trPr>
          <w:trHeight w:val="297"/>
        </w:trPr>
        <w:tc>
          <w:tcPr>
            <w:tcW w:w="63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A68BF85" w14:textId="77777777" w:rsidR="00534CAA" w:rsidRPr="009C5543" w:rsidRDefault="00534CAA" w:rsidP="00C53CFD">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3F881773" w14:textId="77777777" w:rsidR="00534CAA" w:rsidRPr="009C5543" w:rsidRDefault="00534CAA" w:rsidP="00C53CF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4368" w:type="pct"/>
            <w:tcBorders>
              <w:top w:val="single" w:sz="4" w:space="0" w:color="auto"/>
              <w:left w:val="nil"/>
              <w:bottom w:val="single" w:sz="4" w:space="0" w:color="auto"/>
              <w:right w:val="single" w:sz="4" w:space="0" w:color="auto"/>
            </w:tcBorders>
            <w:shd w:val="clear" w:color="auto" w:fill="E7E6E6"/>
            <w:vAlign w:val="center"/>
            <w:hideMark/>
          </w:tcPr>
          <w:p w14:paraId="62F87137" w14:textId="77777777" w:rsidR="00534CAA" w:rsidRPr="009C5543" w:rsidRDefault="00534CAA" w:rsidP="00C53CF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r>
      <w:tr w:rsidR="00534CAA" w:rsidRPr="009C5543" w14:paraId="4A416C83" w14:textId="77777777" w:rsidTr="00BA1AF8">
        <w:trPr>
          <w:trHeight w:val="297"/>
        </w:trPr>
        <w:tc>
          <w:tcPr>
            <w:tcW w:w="632" w:type="pct"/>
            <w:vMerge w:val="restart"/>
            <w:tcBorders>
              <w:top w:val="nil"/>
              <w:left w:val="single" w:sz="4" w:space="0" w:color="auto"/>
              <w:bottom w:val="single" w:sz="4" w:space="0" w:color="auto"/>
              <w:right w:val="single" w:sz="4" w:space="0" w:color="auto"/>
            </w:tcBorders>
            <w:shd w:val="clear" w:color="auto" w:fill="auto"/>
            <w:vAlign w:val="center"/>
            <w:hideMark/>
          </w:tcPr>
          <w:p w14:paraId="041EEE0F"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4368" w:type="pct"/>
            <w:tcBorders>
              <w:top w:val="nil"/>
              <w:left w:val="nil"/>
              <w:bottom w:val="single" w:sz="4" w:space="0" w:color="auto"/>
              <w:right w:val="single" w:sz="4" w:space="0" w:color="auto"/>
            </w:tcBorders>
            <w:shd w:val="clear" w:color="auto" w:fill="auto"/>
            <w:vAlign w:val="center"/>
            <w:hideMark/>
          </w:tcPr>
          <w:p w14:paraId="319F6062"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r>
      <w:tr w:rsidR="00534CAA" w:rsidRPr="009C5543" w14:paraId="1F306B1F" w14:textId="77777777" w:rsidTr="00BA1AF8">
        <w:trPr>
          <w:trHeight w:val="70"/>
        </w:trPr>
        <w:tc>
          <w:tcPr>
            <w:tcW w:w="632" w:type="pct"/>
            <w:vMerge/>
            <w:tcBorders>
              <w:top w:val="nil"/>
              <w:left w:val="single" w:sz="4" w:space="0" w:color="auto"/>
              <w:bottom w:val="single" w:sz="4" w:space="0" w:color="auto"/>
              <w:right w:val="single" w:sz="4" w:space="0" w:color="auto"/>
            </w:tcBorders>
            <w:vAlign w:val="center"/>
            <w:hideMark/>
          </w:tcPr>
          <w:p w14:paraId="4AECC06B" w14:textId="77777777" w:rsidR="00534CAA" w:rsidRPr="009C5543" w:rsidRDefault="00534CAA" w:rsidP="00C53CFD">
            <w:pPr>
              <w:spacing w:after="0" w:line="240" w:lineRule="auto"/>
              <w:rPr>
                <w:rFonts w:ascii="Times New Roman" w:hAnsi="Times New Roman" w:cs="Times New Roman"/>
                <w:sz w:val="24"/>
                <w:szCs w:val="24"/>
                <w:lang w:eastAsia="lv-LV"/>
              </w:rPr>
            </w:pPr>
          </w:p>
        </w:tc>
        <w:tc>
          <w:tcPr>
            <w:tcW w:w="4368" w:type="pct"/>
            <w:tcBorders>
              <w:top w:val="nil"/>
              <w:left w:val="nil"/>
              <w:bottom w:val="single" w:sz="4" w:space="0" w:color="auto"/>
              <w:right w:val="single" w:sz="4" w:space="0" w:color="auto"/>
            </w:tcBorders>
            <w:shd w:val="clear" w:color="auto" w:fill="auto"/>
            <w:vAlign w:val="center"/>
            <w:hideMark/>
          </w:tcPr>
          <w:p w14:paraId="779EB91C" w14:textId="77777777" w:rsidR="00534CAA" w:rsidRPr="009C5543" w:rsidRDefault="00534CAA" w:rsidP="00C53CFD">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534CAA" w:rsidRPr="009C5543" w14:paraId="0A305482"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F8A5928"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4368" w:type="pct"/>
            <w:tcBorders>
              <w:top w:val="nil"/>
              <w:left w:val="nil"/>
              <w:bottom w:val="single" w:sz="4" w:space="0" w:color="auto"/>
              <w:right w:val="single" w:sz="4" w:space="0" w:color="auto"/>
            </w:tcBorders>
            <w:shd w:val="clear" w:color="auto" w:fill="auto"/>
            <w:vAlign w:val="center"/>
            <w:hideMark/>
          </w:tcPr>
          <w:p w14:paraId="198B25A8"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(līdz 50km nobraukums), iepriekš nereģistrētam transportlīdzeklim</w:t>
            </w:r>
          </w:p>
        </w:tc>
      </w:tr>
      <w:tr w:rsidR="00534CAA" w:rsidRPr="009C5543" w14:paraId="12DEEB54" w14:textId="77777777" w:rsidTr="00BA1AF8">
        <w:trPr>
          <w:trHeight w:val="709"/>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B26B4B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4368" w:type="pct"/>
            <w:tcBorders>
              <w:top w:val="nil"/>
              <w:left w:val="nil"/>
              <w:bottom w:val="single" w:sz="4" w:space="0" w:color="auto"/>
              <w:right w:val="single" w:sz="4" w:space="0" w:color="auto"/>
            </w:tcBorders>
            <w:shd w:val="clear" w:color="auto" w:fill="auto"/>
            <w:vAlign w:val="center"/>
            <w:hideMark/>
          </w:tcPr>
          <w:p w14:paraId="16F01193" w14:textId="61611793"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mazā vai </w:t>
            </w:r>
            <w:r w:rsidR="00E76794" w:rsidRPr="009C5543">
              <w:rPr>
                <w:rFonts w:ascii="Times New Roman" w:hAnsi="Times New Roman" w:cs="Times New Roman"/>
                <w:sz w:val="24"/>
                <w:szCs w:val="24"/>
                <w:lang w:eastAsia="lv-LV"/>
              </w:rPr>
              <w:t xml:space="preserve">vidējā </w:t>
            </w:r>
            <w:proofErr w:type="spellStart"/>
            <w:r w:rsidRPr="009C5543">
              <w:rPr>
                <w:rFonts w:ascii="Times New Roman" w:hAnsi="Times New Roman" w:cs="Times New Roman"/>
                <w:sz w:val="24"/>
                <w:szCs w:val="24"/>
                <w:lang w:eastAsia="lv-LV"/>
              </w:rPr>
              <w:t>daudzfunkciju</w:t>
            </w:r>
            <w:proofErr w:type="spellEnd"/>
            <w:r w:rsidRPr="009C5543">
              <w:rPr>
                <w:rFonts w:ascii="Times New Roman" w:hAnsi="Times New Roman" w:cs="Times New Roman"/>
                <w:sz w:val="24"/>
                <w:szCs w:val="24"/>
                <w:lang w:eastAsia="lv-LV"/>
              </w:rPr>
              <w:t xml:space="preserve"> klase, virsbūves tips: pasažieru furgons</w:t>
            </w:r>
          </w:p>
        </w:tc>
      </w:tr>
      <w:tr w:rsidR="00534CAA" w:rsidRPr="009C5543" w14:paraId="1BD8F453"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CF6AE77"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4368" w:type="pct"/>
            <w:tcBorders>
              <w:top w:val="nil"/>
              <w:left w:val="nil"/>
              <w:bottom w:val="single" w:sz="4" w:space="0" w:color="auto"/>
              <w:right w:val="single" w:sz="4" w:space="0" w:color="auto"/>
            </w:tcBorders>
            <w:shd w:val="clear" w:color="auto" w:fill="auto"/>
            <w:vAlign w:val="center"/>
            <w:hideMark/>
          </w:tcPr>
          <w:p w14:paraId="6E8FC081" w14:textId="2E0CD78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Sēdvietu skaits – </w:t>
            </w:r>
            <w:r w:rsidR="00240380" w:rsidRPr="009C5543">
              <w:rPr>
                <w:rFonts w:ascii="Times New Roman" w:hAnsi="Times New Roman" w:cs="Times New Roman"/>
                <w:sz w:val="24"/>
                <w:szCs w:val="24"/>
                <w:lang w:eastAsia="lv-LV"/>
              </w:rPr>
              <w:t xml:space="preserve">vismaz </w:t>
            </w:r>
            <w:r w:rsidRPr="009C5543">
              <w:rPr>
                <w:rFonts w:ascii="Times New Roman" w:hAnsi="Times New Roman" w:cs="Times New Roman"/>
                <w:sz w:val="24"/>
                <w:szCs w:val="24"/>
                <w:lang w:eastAsia="lv-LV"/>
              </w:rPr>
              <w:t>5 sēdvietas</w:t>
            </w:r>
          </w:p>
        </w:tc>
      </w:tr>
      <w:tr w:rsidR="00534CAA" w:rsidRPr="009C5543" w14:paraId="5E2AD841"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D21D783"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4368" w:type="pct"/>
            <w:tcBorders>
              <w:top w:val="nil"/>
              <w:left w:val="nil"/>
              <w:bottom w:val="single" w:sz="4" w:space="0" w:color="auto"/>
              <w:right w:val="single" w:sz="4" w:space="0" w:color="auto"/>
            </w:tcBorders>
            <w:shd w:val="clear" w:color="auto" w:fill="auto"/>
            <w:vAlign w:val="center"/>
            <w:hideMark/>
          </w:tcPr>
          <w:p w14:paraId="4655A1BE"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r>
      <w:tr w:rsidR="00534CAA" w:rsidRPr="009C5543" w14:paraId="3FF209A0"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CB7147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4368" w:type="pct"/>
            <w:tcBorders>
              <w:top w:val="nil"/>
              <w:left w:val="nil"/>
              <w:bottom w:val="single" w:sz="4" w:space="0" w:color="auto"/>
              <w:right w:val="single" w:sz="4" w:space="0" w:color="auto"/>
            </w:tcBorders>
            <w:shd w:val="clear" w:color="auto" w:fill="auto"/>
            <w:vAlign w:val="center"/>
            <w:hideMark/>
          </w:tcPr>
          <w:p w14:paraId="06993E27" w14:textId="1EBDAD58"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Garums robežās no 4250mm līdz </w:t>
            </w:r>
            <w:r w:rsidR="00A22C94" w:rsidRPr="009C5543">
              <w:rPr>
                <w:rFonts w:ascii="Times New Roman" w:hAnsi="Times New Roman" w:cs="Times New Roman"/>
                <w:sz w:val="24"/>
                <w:szCs w:val="24"/>
                <w:lang w:eastAsia="lv-LV"/>
              </w:rPr>
              <w:t>50</w:t>
            </w:r>
            <w:r w:rsidRPr="009C5543">
              <w:rPr>
                <w:rFonts w:ascii="Times New Roman" w:hAnsi="Times New Roman" w:cs="Times New Roman"/>
                <w:sz w:val="24"/>
                <w:szCs w:val="24"/>
                <w:lang w:eastAsia="lv-LV"/>
              </w:rPr>
              <w:t>00mm</w:t>
            </w:r>
          </w:p>
        </w:tc>
      </w:tr>
      <w:tr w:rsidR="00534CAA" w:rsidRPr="009C5543" w14:paraId="19C9F621"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3682674"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4368" w:type="pct"/>
            <w:tcBorders>
              <w:top w:val="nil"/>
              <w:left w:val="nil"/>
              <w:bottom w:val="single" w:sz="4" w:space="0" w:color="auto"/>
              <w:right w:val="single" w:sz="4" w:space="0" w:color="auto"/>
            </w:tcBorders>
            <w:shd w:val="clear" w:color="auto" w:fill="auto"/>
            <w:vAlign w:val="center"/>
            <w:hideMark/>
          </w:tcPr>
          <w:p w14:paraId="0D97F621" w14:textId="4758730D"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Augstums ne lielāks par </w:t>
            </w:r>
            <w:r w:rsidR="00EC11F0" w:rsidRPr="009C5543">
              <w:rPr>
                <w:rFonts w:ascii="Times New Roman" w:hAnsi="Times New Roman" w:cs="Times New Roman"/>
                <w:sz w:val="24"/>
                <w:szCs w:val="24"/>
                <w:lang w:eastAsia="lv-LV"/>
              </w:rPr>
              <w:t>20</w:t>
            </w:r>
            <w:r w:rsidRPr="009C5543">
              <w:rPr>
                <w:rFonts w:ascii="Times New Roman" w:hAnsi="Times New Roman" w:cs="Times New Roman"/>
                <w:sz w:val="24"/>
                <w:szCs w:val="24"/>
                <w:lang w:eastAsia="lv-LV"/>
              </w:rPr>
              <w:t>00mm</w:t>
            </w:r>
          </w:p>
        </w:tc>
      </w:tr>
      <w:tr w:rsidR="00534CAA" w:rsidRPr="009C5543" w14:paraId="4DD980E8"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3F414EB"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4368" w:type="pct"/>
            <w:tcBorders>
              <w:top w:val="nil"/>
              <w:left w:val="nil"/>
              <w:bottom w:val="single" w:sz="4" w:space="0" w:color="auto"/>
              <w:right w:val="single" w:sz="4" w:space="0" w:color="auto"/>
            </w:tcBorders>
            <w:shd w:val="clear" w:color="auto" w:fill="auto"/>
            <w:vAlign w:val="center"/>
            <w:hideMark/>
          </w:tcPr>
          <w:p w14:paraId="75D37FC4" w14:textId="25AAF3F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2</w:t>
            </w:r>
            <w:r w:rsidR="00A22C94" w:rsidRPr="009C5543">
              <w:rPr>
                <w:rFonts w:ascii="Times New Roman" w:hAnsi="Times New Roman" w:cs="Times New Roman"/>
                <w:sz w:val="24"/>
                <w:szCs w:val="24"/>
                <w:lang w:eastAsia="lv-LV"/>
              </w:rPr>
              <w:t>999</w:t>
            </w:r>
            <w:r w:rsidRPr="009C5543">
              <w:rPr>
                <w:rFonts w:ascii="Times New Roman" w:hAnsi="Times New Roman" w:cs="Times New Roman"/>
                <w:sz w:val="24"/>
                <w:szCs w:val="24"/>
                <w:lang w:eastAsia="lv-LV"/>
              </w:rPr>
              <w:t>kg</w:t>
            </w:r>
          </w:p>
        </w:tc>
      </w:tr>
      <w:tr w:rsidR="00534CAA" w:rsidRPr="009C5543" w14:paraId="51562D77"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C33241E"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4368" w:type="pct"/>
            <w:tcBorders>
              <w:top w:val="nil"/>
              <w:left w:val="nil"/>
              <w:bottom w:val="single" w:sz="4" w:space="0" w:color="auto"/>
              <w:right w:val="single" w:sz="4" w:space="0" w:color="auto"/>
            </w:tcBorders>
            <w:shd w:val="clear" w:color="auto" w:fill="auto"/>
            <w:vAlign w:val="center"/>
            <w:hideMark/>
          </w:tcPr>
          <w:p w14:paraId="40FD5296"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r>
      <w:tr w:rsidR="00534CAA" w:rsidRPr="009C5543" w14:paraId="4AD4844B"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21B1A6D"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4368" w:type="pct"/>
            <w:tcBorders>
              <w:top w:val="nil"/>
              <w:left w:val="nil"/>
              <w:bottom w:val="single" w:sz="4" w:space="0" w:color="auto"/>
              <w:right w:val="single" w:sz="4" w:space="0" w:color="auto"/>
            </w:tcBorders>
            <w:shd w:val="clear" w:color="auto" w:fill="auto"/>
            <w:vAlign w:val="center"/>
            <w:hideMark/>
          </w:tcPr>
          <w:p w14:paraId="14D1AC87"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r>
      <w:tr w:rsidR="00534CAA" w:rsidRPr="009C5543" w14:paraId="4818B45E" w14:textId="77777777" w:rsidTr="00BA1AF8">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1DC2F37" w14:textId="7064A0E0"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r w:rsidR="00AD763C" w:rsidRPr="009C5543">
              <w:rPr>
                <w:rFonts w:ascii="Times New Roman" w:hAnsi="Times New Roman" w:cs="Times New Roman"/>
                <w:sz w:val="24"/>
                <w:szCs w:val="24"/>
                <w:lang w:eastAsia="lv-LV"/>
              </w:rPr>
              <w:t>2</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170C25F4"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r>
      <w:tr w:rsidR="00534CAA" w:rsidRPr="009C5543" w14:paraId="7E77E6D4"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DD9B45F" w14:textId="4DD7CAF6"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r w:rsidR="00AD763C" w:rsidRPr="009C5543">
              <w:rPr>
                <w:rFonts w:ascii="Times New Roman" w:hAnsi="Times New Roman" w:cs="Times New Roman"/>
                <w:sz w:val="24"/>
                <w:szCs w:val="24"/>
                <w:lang w:eastAsia="lv-LV"/>
              </w:rPr>
              <w:t>3</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13E9769B" w14:textId="6105E7A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w:t>
            </w:r>
            <w:r w:rsidR="00CB232D" w:rsidRPr="009C5543">
              <w:rPr>
                <w:rFonts w:ascii="Times New Roman" w:hAnsi="Times New Roman" w:cs="Times New Roman"/>
                <w:sz w:val="24"/>
                <w:szCs w:val="24"/>
                <w:lang w:eastAsia="lv-LV"/>
              </w:rPr>
              <w:t xml:space="preserve">aprīkotam </w:t>
            </w:r>
            <w:r w:rsidRPr="009C5543">
              <w:rPr>
                <w:rFonts w:ascii="Times New Roman" w:hAnsi="Times New Roman" w:cs="Times New Roman"/>
                <w:sz w:val="24"/>
                <w:szCs w:val="24"/>
                <w:lang w:eastAsia="lv-LV"/>
              </w:rPr>
              <w:t>ar drošības spilveniem vismaz vadītājam</w:t>
            </w:r>
            <w:r w:rsidR="00F476D6" w:rsidRPr="009C5543">
              <w:rPr>
                <w:rFonts w:ascii="Times New Roman" w:hAnsi="Times New Roman" w:cs="Times New Roman"/>
                <w:sz w:val="24"/>
                <w:szCs w:val="24"/>
                <w:lang w:eastAsia="lv-LV"/>
              </w:rPr>
              <w:t xml:space="preserve"> un</w:t>
            </w:r>
            <w:r w:rsidRPr="009C5543">
              <w:rPr>
                <w:rFonts w:ascii="Times New Roman" w:hAnsi="Times New Roman" w:cs="Times New Roman"/>
                <w:sz w:val="24"/>
                <w:szCs w:val="24"/>
                <w:lang w:eastAsia="lv-LV"/>
              </w:rPr>
              <w:t xml:space="preserve"> blakussēdētājam </w:t>
            </w:r>
          </w:p>
        </w:tc>
      </w:tr>
      <w:tr w:rsidR="00534CAA" w:rsidRPr="009C5543" w14:paraId="6F043798"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8DF6101" w14:textId="012E7FD2"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r w:rsidR="00AD763C" w:rsidRPr="009C5543">
              <w:rPr>
                <w:rFonts w:ascii="Times New Roman" w:hAnsi="Times New Roman" w:cs="Times New Roman"/>
                <w:sz w:val="24"/>
                <w:szCs w:val="24"/>
                <w:lang w:eastAsia="lv-LV"/>
              </w:rPr>
              <w:t>4</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0C99454C" w14:textId="6B48A0F4"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ārējiem</w:t>
            </w:r>
            <w:r w:rsidR="00F476D6" w:rsidRPr="009C5543">
              <w:rPr>
                <w:rFonts w:ascii="Times New Roman" w:hAnsi="Times New Roman" w:cs="Times New Roman"/>
                <w:sz w:val="24"/>
                <w:szCs w:val="24"/>
                <w:lang w:eastAsia="lv-LV"/>
              </w:rPr>
              <w:t xml:space="preserve"> elektriski regulējamiem</w:t>
            </w:r>
            <w:r w:rsidRPr="009C5543">
              <w:rPr>
                <w:rFonts w:ascii="Times New Roman" w:hAnsi="Times New Roman" w:cs="Times New Roman"/>
                <w:sz w:val="24"/>
                <w:szCs w:val="24"/>
                <w:lang w:eastAsia="lv-LV"/>
              </w:rPr>
              <w:t xml:space="preserve"> </w:t>
            </w:r>
            <w:r w:rsidR="0000698B" w:rsidRPr="009C5543">
              <w:rPr>
                <w:rFonts w:ascii="Times New Roman" w:hAnsi="Times New Roman" w:cs="Times New Roman"/>
                <w:sz w:val="24"/>
                <w:szCs w:val="24"/>
                <w:lang w:eastAsia="lv-LV"/>
              </w:rPr>
              <w:t xml:space="preserve">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r>
      <w:tr w:rsidR="00534CAA" w:rsidRPr="009C5543" w14:paraId="7D6CEDDF" w14:textId="77777777" w:rsidTr="00BA1AF8">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FD5AAE6" w14:textId="08390545"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r w:rsidR="00AD763C" w:rsidRPr="009C5543">
              <w:rPr>
                <w:rFonts w:ascii="Times New Roman" w:hAnsi="Times New Roman" w:cs="Times New Roman"/>
                <w:sz w:val="24"/>
                <w:szCs w:val="24"/>
                <w:lang w:eastAsia="lv-LV"/>
              </w:rPr>
              <w:t>5</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1309E398" w14:textId="5F30CD83"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w:t>
            </w:r>
            <w:r w:rsidR="00F476D6" w:rsidRPr="009C5543">
              <w:rPr>
                <w:rFonts w:ascii="Times New Roman" w:hAnsi="Times New Roman" w:cs="Times New Roman"/>
                <w:sz w:val="24"/>
                <w:szCs w:val="24"/>
                <w:lang w:eastAsia="lv-LV"/>
              </w:rPr>
              <w:t>ļa modelim</w:t>
            </w:r>
            <w:r w:rsidRPr="009C5543">
              <w:rPr>
                <w:rFonts w:ascii="Times New Roman" w:hAnsi="Times New Roman" w:cs="Times New Roman"/>
                <w:sz w:val="24"/>
                <w:szCs w:val="24"/>
                <w:lang w:eastAsia="lv-LV"/>
              </w:rPr>
              <w:t xml:space="preserve"> tāds nav </w:t>
            </w:r>
            <w:r w:rsidR="00D616AA" w:rsidRPr="009C5543">
              <w:rPr>
                <w:rFonts w:ascii="Times New Roman" w:hAnsi="Times New Roman" w:cs="Times New Roman"/>
                <w:sz w:val="24"/>
                <w:szCs w:val="24"/>
                <w:lang w:eastAsia="lv-LV"/>
              </w:rPr>
              <w:t xml:space="preserve">rūpnieciski </w:t>
            </w:r>
            <w:r w:rsidRPr="009C5543">
              <w:rPr>
                <w:rFonts w:ascii="Times New Roman" w:hAnsi="Times New Roman" w:cs="Times New Roman"/>
                <w:sz w:val="24"/>
                <w:szCs w:val="24"/>
                <w:lang w:eastAsia="lv-LV"/>
              </w:rPr>
              <w:t>pieejams</w:t>
            </w:r>
          </w:p>
        </w:tc>
      </w:tr>
      <w:tr w:rsidR="00534CAA" w:rsidRPr="009C5543" w14:paraId="4BA5E99B"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6EE71EE" w14:textId="2985D1BC"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r w:rsidR="00AD763C" w:rsidRPr="009C5543">
              <w:rPr>
                <w:rFonts w:ascii="Times New Roman" w:hAnsi="Times New Roman" w:cs="Times New Roman"/>
                <w:sz w:val="24"/>
                <w:szCs w:val="24"/>
                <w:lang w:eastAsia="lv-LV"/>
              </w:rPr>
              <w:t>6</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1495A349"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vai bez klimata kontroles</w:t>
            </w:r>
          </w:p>
        </w:tc>
      </w:tr>
      <w:tr w:rsidR="00534CAA" w:rsidRPr="009C5543" w14:paraId="5ACFD21E"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6FFC117" w14:textId="61ABF4DF"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r w:rsidR="00AD763C" w:rsidRPr="009C5543">
              <w:rPr>
                <w:rFonts w:ascii="Times New Roman" w:hAnsi="Times New Roman" w:cs="Times New Roman"/>
                <w:sz w:val="24"/>
                <w:szCs w:val="24"/>
                <w:lang w:eastAsia="lv-LV"/>
              </w:rPr>
              <w:t>7</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0C9F6AC5" w14:textId="4A5AF914"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palīdzības sistēmu transportlīdzekļa novietošanai stāvvietā</w:t>
            </w:r>
            <w:r w:rsidR="00AD763C" w:rsidRPr="009C5543">
              <w:rPr>
                <w:rFonts w:ascii="Times New Roman" w:hAnsi="Times New Roman" w:cs="Times New Roman"/>
                <w:sz w:val="24"/>
                <w:szCs w:val="24"/>
                <w:lang w:eastAsia="lv-LV"/>
              </w:rPr>
              <w:t xml:space="preserve">, kas ietver vismaz transportlīdzekļa aizmugures daļā izvietotus sensorus transportlīdzekļa novietošanai stāvvietā (var nebūt, ja transportlīdzeklis aprīkots ar </w:t>
            </w:r>
            <w:proofErr w:type="spellStart"/>
            <w:r w:rsidR="00AD763C" w:rsidRPr="009C5543">
              <w:rPr>
                <w:rFonts w:ascii="Times New Roman" w:hAnsi="Times New Roman" w:cs="Times New Roman"/>
                <w:sz w:val="24"/>
                <w:szCs w:val="24"/>
                <w:lang w:eastAsia="lv-LV"/>
              </w:rPr>
              <w:t>atpakaļskata</w:t>
            </w:r>
            <w:proofErr w:type="spellEnd"/>
            <w:r w:rsidR="00AD763C" w:rsidRPr="009C5543">
              <w:rPr>
                <w:rFonts w:ascii="Times New Roman" w:hAnsi="Times New Roman" w:cs="Times New Roman"/>
                <w:sz w:val="24"/>
                <w:szCs w:val="24"/>
                <w:lang w:eastAsia="lv-LV"/>
              </w:rPr>
              <w:t xml:space="preserve"> videokameru) (</w:t>
            </w:r>
            <w:r w:rsidR="00AD763C" w:rsidRPr="009C5543">
              <w:rPr>
                <w:rFonts w:ascii="Times New Roman" w:hAnsi="Times New Roman" w:cs="Times New Roman"/>
                <w:i/>
                <w:iCs/>
                <w:sz w:val="24"/>
                <w:szCs w:val="24"/>
                <w:lang w:eastAsia="lv-LV"/>
              </w:rPr>
              <w:t>papildus skatīt vērtējamos papildaprīkojuma kritērijus)</w:t>
            </w:r>
          </w:p>
        </w:tc>
      </w:tr>
      <w:tr w:rsidR="00534CAA" w:rsidRPr="009C5543" w14:paraId="0C3DF958"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1BCBED5" w14:textId="0AFDE50E"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r w:rsidR="00AD763C" w:rsidRPr="009C5543">
              <w:rPr>
                <w:rFonts w:ascii="Times New Roman" w:hAnsi="Times New Roman" w:cs="Times New Roman"/>
                <w:sz w:val="24"/>
                <w:szCs w:val="24"/>
                <w:lang w:eastAsia="lv-LV"/>
              </w:rPr>
              <w:t>8</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70F1EDD5" w14:textId="1BCA5810"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un vismaz 2 skaļruņu instalāciju transportlīdzeklī</w:t>
            </w:r>
          </w:p>
        </w:tc>
      </w:tr>
      <w:tr w:rsidR="00534CAA" w:rsidRPr="009C5543" w14:paraId="495625FC"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0936D46"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4368" w:type="pct"/>
            <w:tcBorders>
              <w:top w:val="nil"/>
              <w:left w:val="nil"/>
              <w:bottom w:val="single" w:sz="4" w:space="0" w:color="auto"/>
              <w:right w:val="single" w:sz="4" w:space="0" w:color="auto"/>
            </w:tcBorders>
            <w:shd w:val="clear" w:color="auto" w:fill="auto"/>
            <w:vAlign w:val="center"/>
            <w:hideMark/>
          </w:tcPr>
          <w:p w14:paraId="72D3FB21"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r>
      <w:tr w:rsidR="00534CAA" w:rsidRPr="009C5543" w14:paraId="7787A06C"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8FC1E46"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4368" w:type="pct"/>
            <w:tcBorders>
              <w:top w:val="nil"/>
              <w:left w:val="nil"/>
              <w:bottom w:val="single" w:sz="4" w:space="0" w:color="auto"/>
              <w:right w:val="single" w:sz="4" w:space="0" w:color="auto"/>
            </w:tcBorders>
            <w:shd w:val="clear" w:color="auto" w:fill="auto"/>
            <w:vAlign w:val="center"/>
            <w:hideMark/>
          </w:tcPr>
          <w:p w14:paraId="4B222238"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vismaz 4 (četrām) durvīm: </w:t>
            </w:r>
          </w:p>
        </w:tc>
      </w:tr>
      <w:tr w:rsidR="00534CAA" w:rsidRPr="009C5543" w14:paraId="283F62D3"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9224686"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8.1.1.</w:t>
            </w:r>
          </w:p>
        </w:tc>
        <w:tc>
          <w:tcPr>
            <w:tcW w:w="4368" w:type="pct"/>
            <w:tcBorders>
              <w:top w:val="nil"/>
              <w:left w:val="nil"/>
              <w:bottom w:val="single" w:sz="4" w:space="0" w:color="auto"/>
              <w:right w:val="single" w:sz="4" w:space="0" w:color="auto"/>
            </w:tcBorders>
            <w:shd w:val="clear" w:color="auto" w:fill="auto"/>
            <w:vAlign w:val="center"/>
            <w:hideMark/>
          </w:tcPr>
          <w:p w14:paraId="22F83CC0"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priekšā – autovadītājam un pasažierim, </w:t>
            </w:r>
          </w:p>
        </w:tc>
      </w:tr>
      <w:tr w:rsidR="00534CAA" w:rsidRPr="009C5543" w14:paraId="6B0CA5D3"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2BF00A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8.1.2.</w:t>
            </w:r>
          </w:p>
        </w:tc>
        <w:tc>
          <w:tcPr>
            <w:tcW w:w="4368" w:type="pct"/>
            <w:tcBorders>
              <w:top w:val="nil"/>
              <w:left w:val="nil"/>
              <w:bottom w:val="single" w:sz="4" w:space="0" w:color="auto"/>
              <w:right w:val="single" w:sz="4" w:space="0" w:color="auto"/>
            </w:tcBorders>
            <w:shd w:val="clear" w:color="auto" w:fill="auto"/>
            <w:vAlign w:val="center"/>
            <w:hideMark/>
          </w:tcPr>
          <w:p w14:paraId="14891C3A" w14:textId="79A62FB0" w:rsidR="00534CAA" w:rsidRPr="009C5543" w:rsidRDefault="0000698B"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Vismaz vienas </w:t>
            </w:r>
            <w:proofErr w:type="spellStart"/>
            <w:r w:rsidRPr="009C5543">
              <w:rPr>
                <w:rFonts w:ascii="Times New Roman" w:hAnsi="Times New Roman" w:cs="Times New Roman"/>
                <w:sz w:val="24"/>
                <w:szCs w:val="24"/>
                <w:lang w:eastAsia="lv-LV"/>
              </w:rPr>
              <w:t>slīddurvis</w:t>
            </w:r>
            <w:proofErr w:type="spellEnd"/>
            <w:r w:rsidRPr="009C5543">
              <w:rPr>
                <w:rFonts w:ascii="Times New Roman" w:hAnsi="Times New Roman" w:cs="Times New Roman"/>
                <w:sz w:val="24"/>
                <w:szCs w:val="24"/>
                <w:lang w:eastAsia="lv-LV"/>
              </w:rPr>
              <w:t xml:space="preserve"> </w:t>
            </w:r>
            <w:r w:rsidR="00D21E1F" w:rsidRPr="009C5543">
              <w:rPr>
                <w:rFonts w:ascii="Times New Roman" w:hAnsi="Times New Roman" w:cs="Times New Roman"/>
                <w:sz w:val="24"/>
                <w:szCs w:val="24"/>
                <w:lang w:eastAsia="lv-LV"/>
              </w:rPr>
              <w:t>piekļuvei otrai sēdekļu rindai</w:t>
            </w:r>
          </w:p>
        </w:tc>
      </w:tr>
      <w:tr w:rsidR="00534CAA" w:rsidRPr="009C5543" w14:paraId="1A6C27AA"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F4277CD"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w:t>
            </w:r>
          </w:p>
        </w:tc>
        <w:tc>
          <w:tcPr>
            <w:tcW w:w="4368" w:type="pct"/>
            <w:tcBorders>
              <w:top w:val="nil"/>
              <w:left w:val="nil"/>
              <w:bottom w:val="single" w:sz="4" w:space="0" w:color="auto"/>
              <w:right w:val="single" w:sz="4" w:space="0" w:color="auto"/>
            </w:tcBorders>
            <w:shd w:val="clear" w:color="auto" w:fill="auto"/>
            <w:vAlign w:val="center"/>
            <w:hideMark/>
          </w:tcPr>
          <w:p w14:paraId="13FADFE6"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1 (vienas) durvis aizmugurē. Pieļaujams, ka durvis aizmugurē ir kādā no šiem variantiem:</w:t>
            </w:r>
          </w:p>
        </w:tc>
      </w:tr>
      <w:tr w:rsidR="00534CAA" w:rsidRPr="009C5543" w14:paraId="1681C086" w14:textId="77777777" w:rsidTr="00BA1AF8">
        <w:trPr>
          <w:trHeight w:val="354"/>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23A6592"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8.1.3.1.</w:t>
            </w:r>
          </w:p>
        </w:tc>
        <w:tc>
          <w:tcPr>
            <w:tcW w:w="4368" w:type="pct"/>
            <w:tcBorders>
              <w:top w:val="nil"/>
              <w:left w:val="nil"/>
              <w:bottom w:val="single" w:sz="4" w:space="0" w:color="auto"/>
              <w:right w:val="single" w:sz="4" w:space="0" w:color="auto"/>
            </w:tcBorders>
            <w:shd w:val="clear" w:color="auto" w:fill="auto"/>
            <w:vAlign w:val="center"/>
            <w:hideMark/>
          </w:tcPr>
          <w:p w14:paraId="55577073"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Divviru</w:t>
            </w:r>
            <w:proofErr w:type="spellEnd"/>
            <w:r w:rsidRPr="009C5543">
              <w:rPr>
                <w:rFonts w:ascii="Times New Roman" w:hAnsi="Times New Roman" w:cs="Times New Roman"/>
                <w:sz w:val="24"/>
                <w:szCs w:val="24"/>
                <w:lang w:eastAsia="lv-LV"/>
              </w:rPr>
              <w:t xml:space="preserve"> durvis ar vismaz 180</w:t>
            </w:r>
            <w:r w:rsidRPr="009C5543">
              <w:rPr>
                <w:rFonts w:ascii="Times New Roman" w:hAnsi="Times New Roman" w:cs="Times New Roman"/>
                <w:sz w:val="24"/>
                <w:szCs w:val="24"/>
                <w:vertAlign w:val="superscript"/>
                <w:lang w:eastAsia="lv-LV"/>
              </w:rPr>
              <w:t>0</w:t>
            </w:r>
            <w:r w:rsidRPr="009C5543">
              <w:rPr>
                <w:rFonts w:ascii="Times New Roman" w:hAnsi="Times New Roman" w:cs="Times New Roman"/>
                <w:sz w:val="24"/>
                <w:szCs w:val="24"/>
                <w:lang w:eastAsia="lv-LV"/>
              </w:rPr>
              <w:t xml:space="preserve"> atvērumu un fiksēšanu atvērtā stāvoklī</w:t>
            </w:r>
          </w:p>
        </w:tc>
      </w:tr>
      <w:tr w:rsidR="00534CAA" w:rsidRPr="009C5543" w14:paraId="120E39E7"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AC398DE"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8.1.3.2.</w:t>
            </w:r>
          </w:p>
        </w:tc>
        <w:tc>
          <w:tcPr>
            <w:tcW w:w="4368" w:type="pct"/>
            <w:tcBorders>
              <w:top w:val="nil"/>
              <w:left w:val="nil"/>
              <w:bottom w:val="single" w:sz="4" w:space="0" w:color="auto"/>
              <w:right w:val="single" w:sz="4" w:space="0" w:color="auto"/>
            </w:tcBorders>
            <w:shd w:val="clear" w:color="auto" w:fill="auto"/>
            <w:vAlign w:val="center"/>
            <w:hideMark/>
          </w:tcPr>
          <w:p w14:paraId="0CCC3B5E"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Paceļams vāks</w:t>
            </w:r>
          </w:p>
        </w:tc>
      </w:tr>
      <w:tr w:rsidR="00534CAA" w:rsidRPr="009C5543" w14:paraId="30A2AA2C"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6D0019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4368" w:type="pct"/>
            <w:tcBorders>
              <w:top w:val="nil"/>
              <w:left w:val="nil"/>
              <w:bottom w:val="single" w:sz="4" w:space="0" w:color="auto"/>
              <w:right w:val="single" w:sz="4" w:space="0" w:color="auto"/>
            </w:tcBorders>
            <w:shd w:val="clear" w:color="auto" w:fill="auto"/>
            <w:vAlign w:val="center"/>
            <w:hideMark/>
          </w:tcPr>
          <w:p w14:paraId="34DA2AA4"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durvju logu mehānismi elektriski vadāmi</w:t>
            </w:r>
          </w:p>
        </w:tc>
      </w:tr>
      <w:tr w:rsidR="00534CAA" w:rsidRPr="009C5543" w14:paraId="14B95293"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B673698"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8.3.</w:t>
            </w:r>
          </w:p>
        </w:tc>
        <w:tc>
          <w:tcPr>
            <w:tcW w:w="4368" w:type="pct"/>
            <w:tcBorders>
              <w:top w:val="nil"/>
              <w:left w:val="nil"/>
              <w:bottom w:val="single" w:sz="4" w:space="0" w:color="auto"/>
              <w:right w:val="single" w:sz="4" w:space="0" w:color="auto"/>
            </w:tcBorders>
            <w:shd w:val="clear" w:color="auto" w:fill="auto"/>
            <w:vAlign w:val="center"/>
            <w:hideMark/>
          </w:tcPr>
          <w:p w14:paraId="71A65289"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Abu priekšējo durvju apdares iekšējiem paneļiem jābūt izveidotiem ar kabatām – dažādu transportlīdzeklī nepieciešamo sīku priekšmetu glabāšanai</w:t>
            </w:r>
          </w:p>
        </w:tc>
      </w:tr>
      <w:tr w:rsidR="00534CAA" w:rsidRPr="009C5543" w14:paraId="4ABA48FA"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4A18E2C"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8.4.</w:t>
            </w:r>
          </w:p>
        </w:tc>
        <w:tc>
          <w:tcPr>
            <w:tcW w:w="4368" w:type="pct"/>
            <w:tcBorders>
              <w:top w:val="nil"/>
              <w:left w:val="nil"/>
              <w:bottom w:val="single" w:sz="4" w:space="0" w:color="auto"/>
              <w:right w:val="single" w:sz="4" w:space="0" w:color="auto"/>
            </w:tcBorders>
            <w:shd w:val="clear" w:color="auto" w:fill="auto"/>
            <w:vAlign w:val="center"/>
            <w:hideMark/>
          </w:tcPr>
          <w:p w14:paraId="64D7ED5F"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Durvīm aizmugurē jābūt aprīkotām ar loga tīrītāju un apsildi</w:t>
            </w:r>
          </w:p>
        </w:tc>
      </w:tr>
      <w:tr w:rsidR="00534CAA" w:rsidRPr="009C5543" w14:paraId="67EF9DB4"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78E7523"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4368" w:type="pct"/>
            <w:tcBorders>
              <w:top w:val="nil"/>
              <w:left w:val="nil"/>
              <w:bottom w:val="single" w:sz="4" w:space="0" w:color="auto"/>
              <w:right w:val="single" w:sz="4" w:space="0" w:color="auto"/>
            </w:tcBorders>
            <w:shd w:val="clear" w:color="auto" w:fill="auto"/>
            <w:vAlign w:val="center"/>
            <w:hideMark/>
          </w:tcPr>
          <w:p w14:paraId="5F30A325"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r>
      <w:tr w:rsidR="00534CAA" w:rsidRPr="009C5543" w14:paraId="7DF57CDB"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E81E55E"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4368" w:type="pct"/>
            <w:tcBorders>
              <w:top w:val="nil"/>
              <w:left w:val="nil"/>
              <w:bottom w:val="single" w:sz="4" w:space="0" w:color="auto"/>
              <w:right w:val="single" w:sz="4" w:space="0" w:color="auto"/>
            </w:tcBorders>
            <w:shd w:val="clear" w:color="auto" w:fill="auto"/>
            <w:vAlign w:val="center"/>
            <w:hideMark/>
          </w:tcPr>
          <w:p w14:paraId="08494555" w14:textId="146F4D9B"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Degvielas</w:t>
            </w:r>
            <w:r w:rsidR="004D2B1D" w:rsidRPr="009C5543">
              <w:rPr>
                <w:rFonts w:ascii="Times New Roman" w:hAnsi="Times New Roman" w:cs="Times New Roman"/>
                <w:sz w:val="24"/>
                <w:szCs w:val="24"/>
                <w:lang w:eastAsia="lv-LV"/>
              </w:rPr>
              <w:t xml:space="preserve"> darbības</w:t>
            </w:r>
            <w:r w:rsidRPr="009C5543">
              <w:rPr>
                <w:rFonts w:ascii="Times New Roman" w:hAnsi="Times New Roman" w:cs="Times New Roman"/>
                <w:sz w:val="24"/>
                <w:szCs w:val="24"/>
                <w:lang w:eastAsia="lv-LV"/>
              </w:rPr>
              <w:t xml:space="preserve"> veids</w:t>
            </w:r>
            <w:r w:rsidR="00621791" w:rsidRPr="009C5543">
              <w:rPr>
                <w:rFonts w:ascii="Times New Roman" w:hAnsi="Times New Roman" w:cs="Times New Roman"/>
                <w:sz w:val="24"/>
                <w:szCs w:val="24"/>
                <w:lang w:eastAsia="lv-LV"/>
              </w:rPr>
              <w:t xml:space="preserve">: </w:t>
            </w:r>
            <w:r w:rsidR="00240380" w:rsidRPr="009C5543">
              <w:rPr>
                <w:rFonts w:ascii="Times New Roman" w:hAnsi="Times New Roman" w:cs="Times New Roman"/>
                <w:sz w:val="24"/>
                <w:szCs w:val="24"/>
                <w:lang w:eastAsia="lv-LV"/>
              </w:rPr>
              <w:t>benzīns, dīzeļdegviela vai hibrīds</w:t>
            </w:r>
            <w:r w:rsidR="004D2B1D" w:rsidRPr="009C5543">
              <w:rPr>
                <w:rFonts w:ascii="Times New Roman" w:hAnsi="Times New Roman" w:cs="Times New Roman"/>
                <w:sz w:val="24"/>
                <w:szCs w:val="24"/>
                <w:lang w:eastAsia="lv-LV"/>
              </w:rPr>
              <w:t xml:space="preserve"> (</w:t>
            </w:r>
            <w:r w:rsidR="004D2B1D" w:rsidRPr="009C5543">
              <w:rPr>
                <w:rFonts w:ascii="Times New Roman" w:hAnsi="Times New Roman" w:cs="Times New Roman"/>
                <w:i/>
                <w:iCs/>
                <w:sz w:val="24"/>
                <w:szCs w:val="24"/>
                <w:lang w:eastAsia="lv-LV"/>
              </w:rPr>
              <w:t>dzinēja darbības veidu norāda pretendents savā piedāvājumā</w:t>
            </w:r>
            <w:r w:rsidR="004D2B1D" w:rsidRPr="009C5543">
              <w:rPr>
                <w:rFonts w:ascii="Times New Roman" w:hAnsi="Times New Roman" w:cs="Times New Roman"/>
                <w:sz w:val="24"/>
                <w:szCs w:val="24"/>
                <w:lang w:eastAsia="lv-LV"/>
              </w:rPr>
              <w:t>)</w:t>
            </w:r>
          </w:p>
        </w:tc>
      </w:tr>
      <w:tr w:rsidR="00534CAA" w:rsidRPr="009C5543" w14:paraId="352BCDF4" w14:textId="77777777" w:rsidTr="00BA1AF8">
        <w:trPr>
          <w:trHeight w:val="1248"/>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DC3D97D"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9.2.</w:t>
            </w:r>
          </w:p>
        </w:tc>
        <w:tc>
          <w:tcPr>
            <w:tcW w:w="4368" w:type="pct"/>
            <w:tcBorders>
              <w:top w:val="nil"/>
              <w:left w:val="nil"/>
              <w:bottom w:val="single" w:sz="4" w:space="0" w:color="auto"/>
              <w:right w:val="single" w:sz="4" w:space="0" w:color="auto"/>
            </w:tcBorders>
            <w:shd w:val="clear" w:color="auto" w:fill="auto"/>
            <w:vAlign w:val="center"/>
            <w:hideMark/>
          </w:tcPr>
          <w:p w14:paraId="6B789A1B" w14:textId="437E4265"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piegādes/reģistrācijas brīdī spēkā esošajam dzinēja izmešu standartam, ja tā maksimāli pieļaujamais ogļskābās gāzes (CO</w:t>
            </w:r>
            <w:r w:rsidRPr="009C5543">
              <w:rPr>
                <w:rFonts w:ascii="Times New Roman" w:hAnsi="Times New Roman" w:cs="Times New Roman"/>
                <w:sz w:val="24"/>
                <w:szCs w:val="24"/>
                <w:vertAlign w:val="subscript"/>
                <w:lang w:eastAsia="lv-LV"/>
              </w:rPr>
              <w:t>2</w:t>
            </w:r>
            <w:r w:rsidRPr="009C5543">
              <w:rPr>
                <w:rFonts w:ascii="Times New Roman" w:hAnsi="Times New Roman" w:cs="Times New Roman"/>
                <w:sz w:val="24"/>
                <w:szCs w:val="24"/>
                <w:lang w:eastAsia="lv-LV"/>
              </w:rPr>
              <w:t xml:space="preserve">) izmešu līmenis nepārsniedz </w:t>
            </w:r>
            <w:r w:rsidR="000B2E7D" w:rsidRPr="009C5543">
              <w:rPr>
                <w:rFonts w:ascii="Times New Roman" w:hAnsi="Times New Roman" w:cs="Times New Roman"/>
                <w:sz w:val="24"/>
                <w:szCs w:val="24"/>
                <w:lang w:eastAsia="lv-LV"/>
              </w:rPr>
              <w:t>Ministru kabineta 2017.gada 20.jūnija noteikumu Nr.353 “</w:t>
            </w:r>
            <w:r w:rsidR="000B2E7D" w:rsidRPr="009C5543">
              <w:rPr>
                <w:rFonts w:ascii="Times New Roman" w:hAnsi="Times New Roman" w:cs="Times New Roman"/>
                <w:sz w:val="24"/>
                <w:szCs w:val="24"/>
              </w:rPr>
              <w:t>Prasības zaļajam publiskajam iepirkumam un to piemērošanas kārtība</w:t>
            </w:r>
            <w:r w:rsidR="000B2E7D" w:rsidRPr="009C5543">
              <w:rPr>
                <w:rFonts w:ascii="Times New Roman" w:hAnsi="Times New Roman" w:cs="Times New Roman"/>
                <w:sz w:val="24"/>
                <w:szCs w:val="24"/>
                <w:lang w:eastAsia="lv-LV"/>
              </w:rPr>
              <w:t>” prasības:</w:t>
            </w:r>
          </w:p>
          <w:tbl>
            <w:tblPr>
              <w:tblW w:w="4874"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4048"/>
              <w:gridCol w:w="2790"/>
            </w:tblGrid>
            <w:tr w:rsidR="000B2E7D" w:rsidRPr="009C5543" w14:paraId="1B74AF45" w14:textId="77777777" w:rsidTr="00DD46DF">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470AC224" w14:textId="77777777" w:rsidR="000B2E7D" w:rsidRPr="009C5543" w:rsidRDefault="000B2E7D" w:rsidP="000B2E7D">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Transportlīdzekļa tips</w:t>
                  </w:r>
                </w:p>
              </w:tc>
              <w:tc>
                <w:tcPr>
                  <w:tcW w:w="2040" w:type="pct"/>
                  <w:tcBorders>
                    <w:top w:val="outset" w:sz="6" w:space="0" w:color="414142"/>
                    <w:left w:val="outset" w:sz="6" w:space="0" w:color="414142"/>
                    <w:bottom w:val="outset" w:sz="6" w:space="0" w:color="414142"/>
                    <w:right w:val="outset" w:sz="6" w:space="0" w:color="414142"/>
                  </w:tcBorders>
                  <w:hideMark/>
                </w:tcPr>
                <w:p w14:paraId="02C6B0AE" w14:textId="77777777" w:rsidR="000B2E7D" w:rsidRPr="009C5543" w:rsidRDefault="000B2E7D" w:rsidP="000B2E7D">
                  <w:pPr>
                    <w:spacing w:after="0" w:line="240" w:lineRule="auto"/>
                    <w:jc w:val="center"/>
                    <w:rPr>
                      <w:rFonts w:ascii="Times New Roman" w:eastAsia="Times New Roman" w:hAnsi="Times New Roman" w:cs="Times New Roman"/>
                      <w:sz w:val="24"/>
                      <w:szCs w:val="24"/>
                      <w:lang w:eastAsia="lv-LV"/>
                    </w:rPr>
                  </w:pPr>
                  <w:r w:rsidRPr="009C5543">
                    <w:rPr>
                      <w:rFonts w:ascii="Times New Roman" w:eastAsia="Times New Roman" w:hAnsi="Times New Roman" w:cs="Times New Roman"/>
                      <w:b/>
                      <w:bCs/>
                      <w:sz w:val="24"/>
                      <w:szCs w:val="24"/>
                      <w:lang w:eastAsia="lv-LV"/>
                    </w:rPr>
                    <w:t>CO</w:t>
                  </w:r>
                  <w:r w:rsidRPr="009C5543">
                    <w:rPr>
                      <w:rFonts w:ascii="Times New Roman" w:eastAsia="Times New Roman" w:hAnsi="Times New Roman" w:cs="Times New Roman"/>
                      <w:b/>
                      <w:bCs/>
                      <w:sz w:val="24"/>
                      <w:szCs w:val="24"/>
                      <w:vertAlign w:val="subscript"/>
                      <w:lang w:eastAsia="lv-LV"/>
                    </w:rPr>
                    <w:t>2</w:t>
                  </w:r>
                  <w:r w:rsidRPr="009C5543">
                    <w:rPr>
                      <w:rFonts w:ascii="Times New Roman" w:eastAsia="Times New Roman" w:hAnsi="Times New Roman" w:cs="Times New Roman"/>
                      <w:sz w:val="24"/>
                      <w:szCs w:val="24"/>
                      <w:lang w:eastAsia="lv-LV"/>
                    </w:rPr>
                    <w:t> (</w:t>
                  </w:r>
                  <w:r w:rsidRPr="009C5543">
                    <w:rPr>
                      <w:rFonts w:ascii="Times New Roman" w:eastAsia="Times New Roman" w:hAnsi="Times New Roman" w:cs="Times New Roman"/>
                      <w:i/>
                      <w:iCs/>
                      <w:sz w:val="24"/>
                      <w:szCs w:val="24"/>
                      <w:lang w:eastAsia="lv-LV"/>
                    </w:rPr>
                    <w:t>g/km</w:t>
                  </w:r>
                  <w:r w:rsidRPr="009C5543">
                    <w:rPr>
                      <w:rFonts w:ascii="Times New Roman" w:eastAsia="Times New Roman" w:hAnsi="Times New Roman" w:cs="Times New Roman"/>
                      <w:sz w:val="24"/>
                      <w:szCs w:val="24"/>
                      <w:lang w:eastAsia="lv-LV"/>
                    </w:rPr>
                    <w:t>)</w:t>
                  </w:r>
                </w:p>
              </w:tc>
            </w:tr>
            <w:tr w:rsidR="000B2E7D" w:rsidRPr="009C5543" w14:paraId="276D10E4" w14:textId="77777777" w:rsidTr="00DD46DF">
              <w:trPr>
                <w:trHeight w:val="231"/>
              </w:trPr>
              <w:tc>
                <w:tcPr>
                  <w:tcW w:w="5000" w:type="pct"/>
                  <w:gridSpan w:val="2"/>
                  <w:tcBorders>
                    <w:top w:val="outset" w:sz="6" w:space="0" w:color="414142"/>
                    <w:left w:val="outset" w:sz="6" w:space="0" w:color="414142"/>
                    <w:bottom w:val="outset" w:sz="6" w:space="0" w:color="414142"/>
                    <w:right w:val="outset" w:sz="6" w:space="0" w:color="414142"/>
                  </w:tcBorders>
                  <w:hideMark/>
                </w:tcPr>
                <w:p w14:paraId="6674BC6A" w14:textId="77777777" w:rsidR="000B2E7D" w:rsidRPr="009C5543" w:rsidRDefault="000B2E7D" w:rsidP="000B2E7D">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Vieglie pasažieru automobiļi (M1)</w:t>
                  </w:r>
                </w:p>
              </w:tc>
            </w:tr>
            <w:tr w:rsidR="000B2E7D" w:rsidRPr="009C5543" w14:paraId="3ABADA4D" w14:textId="77777777" w:rsidTr="00DD46DF">
              <w:trPr>
                <w:trHeight w:val="491"/>
              </w:trPr>
              <w:tc>
                <w:tcPr>
                  <w:tcW w:w="2960" w:type="pct"/>
                  <w:tcBorders>
                    <w:top w:val="outset" w:sz="6" w:space="0" w:color="414142"/>
                    <w:left w:val="outset" w:sz="6" w:space="0" w:color="414142"/>
                    <w:bottom w:val="outset" w:sz="6" w:space="0" w:color="414142"/>
                    <w:right w:val="outset" w:sz="6" w:space="0" w:color="414142"/>
                  </w:tcBorders>
                </w:tcPr>
                <w:p w14:paraId="134A253F" w14:textId="77777777" w:rsidR="000B2E7D" w:rsidRPr="009C5543" w:rsidRDefault="000B2E7D" w:rsidP="000B2E7D">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mazā </w:t>
                  </w:r>
                  <w:proofErr w:type="spellStart"/>
                  <w:r w:rsidRPr="009C5543">
                    <w:rPr>
                      <w:rFonts w:ascii="Times New Roman" w:eastAsia="Times New Roman" w:hAnsi="Times New Roman" w:cs="Times New Roman"/>
                      <w:sz w:val="24"/>
                      <w:szCs w:val="24"/>
                      <w:lang w:eastAsia="lv-LV"/>
                    </w:rPr>
                    <w:t>daudzfunkciju</w:t>
                  </w:r>
                  <w:proofErr w:type="spellEnd"/>
                  <w:r w:rsidRPr="009C5543">
                    <w:rPr>
                      <w:rFonts w:ascii="Times New Roman" w:eastAsia="Times New Roman" w:hAnsi="Times New Roman" w:cs="Times New Roman"/>
                      <w:sz w:val="24"/>
                      <w:szCs w:val="24"/>
                      <w:lang w:eastAsia="lv-LV"/>
                    </w:rPr>
                    <w:t xml:space="preserve">, kompaktā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1E83A0C1" w14:textId="77777777" w:rsidR="000B2E7D" w:rsidRPr="009C5543" w:rsidRDefault="000B2E7D" w:rsidP="000B2E7D">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140</w:t>
                  </w:r>
                </w:p>
              </w:tc>
            </w:tr>
            <w:tr w:rsidR="000B2E7D" w:rsidRPr="009C5543" w14:paraId="6AE370BD" w14:textId="77777777" w:rsidTr="00DD46DF">
              <w:trPr>
                <w:trHeight w:val="231"/>
              </w:trPr>
              <w:tc>
                <w:tcPr>
                  <w:tcW w:w="2960" w:type="pct"/>
                  <w:tcBorders>
                    <w:top w:val="outset" w:sz="6" w:space="0" w:color="414142"/>
                    <w:left w:val="outset" w:sz="6" w:space="0" w:color="414142"/>
                    <w:bottom w:val="outset" w:sz="6" w:space="0" w:color="414142"/>
                    <w:right w:val="outset" w:sz="6" w:space="0" w:color="414142"/>
                  </w:tcBorders>
                </w:tcPr>
                <w:p w14:paraId="0E5F99F9" w14:textId="761415A5" w:rsidR="000B2E7D" w:rsidRPr="009C5543" w:rsidRDefault="00240380" w:rsidP="000B2E7D">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vidējā </w:t>
                  </w:r>
                  <w:proofErr w:type="spellStart"/>
                  <w:r w:rsidR="000B2E7D"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04A28C0D" w14:textId="77777777" w:rsidR="000B2E7D" w:rsidRPr="009C5543" w:rsidRDefault="000B2E7D" w:rsidP="000B2E7D">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170</w:t>
                  </w:r>
                </w:p>
              </w:tc>
            </w:tr>
          </w:tbl>
          <w:p w14:paraId="6D7B7B08" w14:textId="7E144A70" w:rsidR="000B2E7D" w:rsidRPr="009C5543" w:rsidRDefault="000B2E7D" w:rsidP="00C53CFD">
            <w:pPr>
              <w:spacing w:after="0" w:line="240" w:lineRule="auto"/>
              <w:ind w:firstLine="32"/>
              <w:rPr>
                <w:rFonts w:ascii="Times New Roman" w:hAnsi="Times New Roman" w:cs="Times New Roman"/>
                <w:sz w:val="24"/>
                <w:szCs w:val="24"/>
                <w:lang w:eastAsia="lv-LV"/>
              </w:rPr>
            </w:pPr>
          </w:p>
        </w:tc>
      </w:tr>
      <w:tr w:rsidR="00534CAA" w:rsidRPr="009C5543" w14:paraId="0FF619A7"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23D3D72" w14:textId="39772108"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r w:rsidR="00240380" w:rsidRPr="009C5543">
              <w:rPr>
                <w:rFonts w:ascii="Times New Roman" w:hAnsi="Times New Roman" w:cs="Times New Roman"/>
                <w:sz w:val="24"/>
                <w:szCs w:val="24"/>
                <w:lang w:eastAsia="lv-LV"/>
              </w:rPr>
              <w:t>3</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726B0D9C"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Jauda, ne mazāka par 70kW</w:t>
            </w:r>
          </w:p>
        </w:tc>
      </w:tr>
      <w:tr w:rsidR="00534CAA" w:rsidRPr="009C5543" w14:paraId="33EDCC85"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F42D86F"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4368" w:type="pct"/>
            <w:tcBorders>
              <w:top w:val="nil"/>
              <w:left w:val="nil"/>
              <w:bottom w:val="single" w:sz="4" w:space="0" w:color="auto"/>
              <w:right w:val="single" w:sz="4" w:space="0" w:color="auto"/>
            </w:tcBorders>
            <w:shd w:val="clear" w:color="auto" w:fill="auto"/>
            <w:vAlign w:val="center"/>
            <w:hideMark/>
          </w:tcPr>
          <w:p w14:paraId="72760013"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r>
      <w:tr w:rsidR="00534CAA" w:rsidRPr="009C5543" w14:paraId="24E258F5"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4CBC848"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4368" w:type="pct"/>
            <w:tcBorders>
              <w:top w:val="nil"/>
              <w:left w:val="nil"/>
              <w:bottom w:val="single" w:sz="4" w:space="0" w:color="auto"/>
              <w:right w:val="single" w:sz="4" w:space="0" w:color="auto"/>
            </w:tcBorders>
            <w:shd w:val="clear" w:color="auto" w:fill="auto"/>
            <w:vAlign w:val="center"/>
            <w:hideMark/>
          </w:tcPr>
          <w:p w14:paraId="58CF5450"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w:t>
            </w:r>
          </w:p>
        </w:tc>
      </w:tr>
      <w:tr w:rsidR="00534CAA" w:rsidRPr="009C5543" w14:paraId="504254D7"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A7B64F4"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4368" w:type="pct"/>
            <w:tcBorders>
              <w:top w:val="nil"/>
              <w:left w:val="nil"/>
              <w:bottom w:val="single" w:sz="4" w:space="0" w:color="auto"/>
              <w:right w:val="single" w:sz="4" w:space="0" w:color="auto"/>
            </w:tcBorders>
            <w:shd w:val="clear" w:color="auto" w:fill="auto"/>
            <w:vAlign w:val="center"/>
            <w:hideMark/>
          </w:tcPr>
          <w:p w14:paraId="0ADCB617" w14:textId="4CE3EFA4"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Pārnesumu kārba </w:t>
            </w:r>
            <w:r w:rsidR="003C11BA" w:rsidRPr="009C5543">
              <w:rPr>
                <w:rFonts w:ascii="Times New Roman" w:hAnsi="Times New Roman" w:cs="Times New Roman"/>
                <w:sz w:val="24"/>
                <w:szCs w:val="24"/>
                <w:lang w:eastAsia="lv-LV"/>
              </w:rPr>
              <w:t>–</w:t>
            </w:r>
            <w:r w:rsidRPr="009C5543">
              <w:rPr>
                <w:rFonts w:ascii="Times New Roman" w:hAnsi="Times New Roman" w:cs="Times New Roman"/>
                <w:sz w:val="24"/>
                <w:szCs w:val="24"/>
                <w:lang w:eastAsia="lv-LV"/>
              </w:rPr>
              <w:t xml:space="preserve"> </w:t>
            </w:r>
            <w:r w:rsidR="003C11BA" w:rsidRPr="009C5543">
              <w:rPr>
                <w:rFonts w:ascii="Times New Roman" w:hAnsi="Times New Roman" w:cs="Times New Roman"/>
                <w:sz w:val="24"/>
                <w:szCs w:val="24"/>
                <w:lang w:eastAsia="lv-LV"/>
              </w:rPr>
              <w:t xml:space="preserve">mehāniska vai </w:t>
            </w:r>
            <w:r w:rsidR="00D616AA" w:rsidRPr="009C5543">
              <w:rPr>
                <w:rFonts w:ascii="Times New Roman" w:hAnsi="Times New Roman" w:cs="Times New Roman"/>
                <w:sz w:val="24"/>
                <w:szCs w:val="24"/>
                <w:lang w:eastAsia="lv-LV"/>
              </w:rPr>
              <w:t>automātiska</w:t>
            </w:r>
            <w:r w:rsidRPr="009C5543">
              <w:rPr>
                <w:rFonts w:ascii="Times New Roman" w:hAnsi="Times New Roman" w:cs="Times New Roman"/>
                <w:sz w:val="24"/>
                <w:szCs w:val="24"/>
                <w:lang w:eastAsia="lv-LV"/>
              </w:rPr>
              <w:t>, vismaz 6 (seši) pārnesumi uz priekšu un 1 (viens) atpakaļgaitas</w:t>
            </w:r>
            <w:r w:rsidR="00240380" w:rsidRPr="009C5543">
              <w:rPr>
                <w:rFonts w:ascii="Times New Roman" w:hAnsi="Times New Roman" w:cs="Times New Roman"/>
                <w:sz w:val="24"/>
                <w:szCs w:val="24"/>
                <w:lang w:eastAsia="lv-LV"/>
              </w:rPr>
              <w:t xml:space="preserve"> (</w:t>
            </w:r>
            <w:r w:rsidR="00240380" w:rsidRPr="009C5543">
              <w:rPr>
                <w:rFonts w:ascii="Times New Roman" w:hAnsi="Times New Roman" w:cs="Times New Roman"/>
                <w:i/>
                <w:iCs/>
                <w:sz w:val="24"/>
                <w:szCs w:val="24"/>
                <w:lang w:eastAsia="lv-LV"/>
              </w:rPr>
              <w:t>papildus skatīt vērtējamos papildaprīkojuma kritērijus)</w:t>
            </w:r>
          </w:p>
        </w:tc>
      </w:tr>
      <w:tr w:rsidR="00534CAA" w:rsidRPr="009C5543" w14:paraId="7DB114C9"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BBD96B2"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4368" w:type="pct"/>
            <w:tcBorders>
              <w:top w:val="nil"/>
              <w:left w:val="nil"/>
              <w:bottom w:val="single" w:sz="4" w:space="0" w:color="auto"/>
              <w:right w:val="single" w:sz="4" w:space="0" w:color="auto"/>
            </w:tcBorders>
            <w:shd w:val="clear" w:color="auto" w:fill="auto"/>
            <w:vAlign w:val="center"/>
            <w:hideMark/>
          </w:tcPr>
          <w:p w14:paraId="534AF54B"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r>
      <w:tr w:rsidR="00534CAA" w:rsidRPr="009C5543" w14:paraId="767DDAD9"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D775B5C"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4368" w:type="pct"/>
            <w:tcBorders>
              <w:top w:val="nil"/>
              <w:left w:val="nil"/>
              <w:bottom w:val="single" w:sz="4" w:space="0" w:color="auto"/>
              <w:right w:val="single" w:sz="4" w:space="0" w:color="auto"/>
            </w:tcBorders>
            <w:shd w:val="clear" w:color="auto" w:fill="auto"/>
            <w:vAlign w:val="center"/>
            <w:hideMark/>
          </w:tcPr>
          <w:p w14:paraId="36F8811C"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un riepas izmērs - ražotāja noteiktais, tai skaitā pilna izmēra rezerves ritenis</w:t>
            </w:r>
          </w:p>
        </w:tc>
      </w:tr>
      <w:tr w:rsidR="00534CAA" w:rsidRPr="009C5543" w14:paraId="46D1CA35"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541A234"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4368" w:type="pct"/>
            <w:tcBorders>
              <w:top w:val="nil"/>
              <w:left w:val="nil"/>
              <w:bottom w:val="single" w:sz="4" w:space="0" w:color="auto"/>
              <w:right w:val="single" w:sz="4" w:space="0" w:color="auto"/>
            </w:tcBorders>
            <w:shd w:val="clear" w:color="auto" w:fill="auto"/>
            <w:vAlign w:val="center"/>
            <w:hideMark/>
          </w:tcPr>
          <w:p w14:paraId="51F889F8"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5 (pieciem) riteņiem, kas aprīkoti ar: </w:t>
            </w:r>
          </w:p>
        </w:tc>
      </w:tr>
      <w:tr w:rsidR="00534CAA" w:rsidRPr="009C5543" w14:paraId="264F33DE" w14:textId="77777777" w:rsidTr="00BA1AF8">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947284B"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4368" w:type="pct"/>
            <w:tcBorders>
              <w:top w:val="nil"/>
              <w:left w:val="nil"/>
              <w:bottom w:val="single" w:sz="4" w:space="0" w:color="auto"/>
              <w:right w:val="single" w:sz="4" w:space="0" w:color="auto"/>
            </w:tcBorders>
            <w:shd w:val="clear" w:color="auto" w:fill="auto"/>
            <w:vAlign w:val="center"/>
            <w:hideMark/>
          </w:tcPr>
          <w:p w14:paraId="39E1CBAB"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1.maija līdz 31.oktobrim - jaunām vasaras sezonas riepām, kas atbilst ražotāja noteiktajam slodzes indeksam un ar ātruma indeksu, kas nav mazāks par "Q"</w:t>
            </w:r>
          </w:p>
        </w:tc>
      </w:tr>
      <w:tr w:rsidR="00534CAA" w:rsidRPr="009C5543" w14:paraId="14B63A9F" w14:textId="77777777" w:rsidTr="00BA1AF8">
        <w:trPr>
          <w:trHeight w:val="340"/>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7858FD5"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4368" w:type="pct"/>
            <w:tcBorders>
              <w:top w:val="nil"/>
              <w:left w:val="nil"/>
              <w:bottom w:val="single" w:sz="4" w:space="0" w:color="auto"/>
              <w:right w:val="single" w:sz="4" w:space="0" w:color="auto"/>
            </w:tcBorders>
            <w:shd w:val="clear" w:color="auto" w:fill="auto"/>
            <w:vAlign w:val="center"/>
            <w:hideMark/>
          </w:tcPr>
          <w:p w14:paraId="69EBC374"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1.novembra līdz 30.aprīlim – ar jaunām ziemas sezonas riepām, kas atbilst šādām prasībām:</w:t>
            </w:r>
          </w:p>
        </w:tc>
      </w:tr>
      <w:tr w:rsidR="00534CAA" w:rsidRPr="009C5543" w14:paraId="36226DC4" w14:textId="77777777" w:rsidTr="00BA1AF8">
        <w:trPr>
          <w:trHeight w:val="1489"/>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DF39472"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4368" w:type="pct"/>
            <w:tcBorders>
              <w:top w:val="nil"/>
              <w:left w:val="nil"/>
              <w:bottom w:val="single" w:sz="4" w:space="0" w:color="auto"/>
              <w:right w:val="single" w:sz="4" w:space="0" w:color="auto"/>
            </w:tcBorders>
            <w:shd w:val="clear" w:color="auto" w:fill="auto"/>
            <w:vAlign w:val="center"/>
            <w:hideMark/>
          </w:tcPr>
          <w:p w14:paraId="7492931B"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r>
      <w:tr w:rsidR="00534CAA" w:rsidRPr="009C5543" w14:paraId="45954E5B"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1D9D4E3"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4368" w:type="pct"/>
            <w:tcBorders>
              <w:top w:val="nil"/>
              <w:left w:val="nil"/>
              <w:bottom w:val="single" w:sz="4" w:space="0" w:color="auto"/>
              <w:right w:val="single" w:sz="4" w:space="0" w:color="auto"/>
            </w:tcBorders>
            <w:shd w:val="clear" w:color="auto" w:fill="auto"/>
            <w:vAlign w:val="center"/>
            <w:hideMark/>
          </w:tcPr>
          <w:p w14:paraId="7CC8FCC0"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r>
      <w:tr w:rsidR="00534CAA" w:rsidRPr="009C5543" w14:paraId="2631D587"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BEBD59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11.2.2.3.</w:t>
            </w:r>
          </w:p>
        </w:tc>
        <w:tc>
          <w:tcPr>
            <w:tcW w:w="4368" w:type="pct"/>
            <w:tcBorders>
              <w:top w:val="nil"/>
              <w:left w:val="nil"/>
              <w:bottom w:val="single" w:sz="4" w:space="0" w:color="auto"/>
              <w:right w:val="single" w:sz="4" w:space="0" w:color="auto"/>
            </w:tcBorders>
            <w:shd w:val="clear" w:color="auto" w:fill="auto"/>
            <w:vAlign w:val="center"/>
            <w:hideMark/>
          </w:tcPr>
          <w:p w14:paraId="716E0E91" w14:textId="18D75F83"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Riepām jābūt apzīmētām ar ‘’M+S’’ apzīmējumu un marķētām ar </w:t>
            </w:r>
            <w:r w:rsidR="0001417F" w:rsidRPr="009C5543">
              <w:rPr>
                <w:rFonts w:ascii="Times New Roman" w:hAnsi="Times New Roman" w:cs="Times New Roman"/>
                <w:sz w:val="24"/>
                <w:szCs w:val="24"/>
                <w:lang w:eastAsia="lv-LV"/>
              </w:rPr>
              <w:t>3PMSF</w:t>
            </w:r>
            <w:r w:rsidR="0001417F" w:rsidRPr="009C5543">
              <w:rPr>
                <w:rStyle w:val="FootnoteReference"/>
                <w:rFonts w:ascii="Times New Roman" w:hAnsi="Times New Roman" w:cs="Times New Roman"/>
                <w:sz w:val="24"/>
                <w:szCs w:val="24"/>
                <w:lang w:eastAsia="lv-LV"/>
              </w:rPr>
              <w:footnoteReference w:id="4"/>
            </w:r>
            <w:r w:rsidR="0001417F" w:rsidRPr="009C5543">
              <w:rPr>
                <w:rFonts w:ascii="Times New Roman" w:hAnsi="Times New Roman" w:cs="Times New Roman"/>
                <w:sz w:val="24"/>
                <w:szCs w:val="24"/>
                <w:lang w:eastAsia="lv-LV"/>
              </w:rPr>
              <w:t xml:space="preserve"> simbolu</w:t>
            </w:r>
          </w:p>
        </w:tc>
      </w:tr>
      <w:tr w:rsidR="00534CAA" w:rsidRPr="009C5543" w14:paraId="708AEE74"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tcPr>
          <w:p w14:paraId="60D95177"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4368" w:type="pct"/>
            <w:tcBorders>
              <w:top w:val="nil"/>
              <w:left w:val="nil"/>
              <w:bottom w:val="single" w:sz="4" w:space="0" w:color="auto"/>
              <w:right w:val="single" w:sz="4" w:space="0" w:color="auto"/>
            </w:tcBorders>
            <w:shd w:val="clear" w:color="auto" w:fill="auto"/>
            <w:vAlign w:val="center"/>
          </w:tcPr>
          <w:p w14:paraId="0C172FA1" w14:textId="222013A9"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Precīzu riepu modeli izvēlas </w:t>
            </w:r>
            <w:r w:rsidR="00565E0D" w:rsidRPr="009C5543">
              <w:rPr>
                <w:rFonts w:ascii="Times New Roman" w:hAnsi="Times New Roman" w:cs="Times New Roman"/>
                <w:sz w:val="24"/>
                <w:szCs w:val="24"/>
                <w:lang w:eastAsia="lv-LV"/>
              </w:rPr>
              <w:t>Pasūtītāja</w:t>
            </w:r>
            <w:r w:rsidRPr="009C5543">
              <w:rPr>
                <w:rFonts w:ascii="Times New Roman" w:hAnsi="Times New Roman" w:cs="Times New Roman"/>
                <w:sz w:val="24"/>
                <w:szCs w:val="24"/>
                <w:lang w:eastAsia="lv-LV"/>
              </w:rPr>
              <w:t xml:space="preserve"> pārstāvji no Piegādātāja piedāvāto tehniskai specifikācijai atbilstošo riepu modeļu klāsta</w:t>
            </w:r>
          </w:p>
        </w:tc>
      </w:tr>
      <w:tr w:rsidR="00534CAA" w:rsidRPr="009C5543" w14:paraId="5548D855"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A69342E"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4368" w:type="pct"/>
            <w:tcBorders>
              <w:top w:val="nil"/>
              <w:left w:val="nil"/>
              <w:bottom w:val="single" w:sz="4" w:space="0" w:color="auto"/>
              <w:right w:val="single" w:sz="4" w:space="0" w:color="auto"/>
            </w:tcBorders>
            <w:shd w:val="clear" w:color="auto" w:fill="auto"/>
            <w:vAlign w:val="center"/>
            <w:hideMark/>
          </w:tcPr>
          <w:p w14:paraId="1103AE77"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r>
      <w:tr w:rsidR="00534CAA" w:rsidRPr="009C5543" w14:paraId="68B8827B"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6A00B32"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4368" w:type="pct"/>
            <w:tcBorders>
              <w:top w:val="nil"/>
              <w:left w:val="nil"/>
              <w:bottom w:val="single" w:sz="4" w:space="0" w:color="auto"/>
              <w:right w:val="single" w:sz="4" w:space="0" w:color="auto"/>
            </w:tcBorders>
            <w:shd w:val="clear" w:color="auto" w:fill="auto"/>
            <w:vAlign w:val="center"/>
            <w:hideMark/>
          </w:tcPr>
          <w:p w14:paraId="24DA6099"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r>
      <w:tr w:rsidR="00534CAA" w:rsidRPr="009C5543" w14:paraId="58A26CBF"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9728BAB"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4368" w:type="pct"/>
            <w:tcBorders>
              <w:top w:val="nil"/>
              <w:left w:val="nil"/>
              <w:bottom w:val="single" w:sz="4" w:space="0" w:color="auto"/>
              <w:right w:val="single" w:sz="4" w:space="0" w:color="auto"/>
            </w:tcBorders>
            <w:shd w:val="clear" w:color="auto" w:fill="auto"/>
            <w:vAlign w:val="center"/>
            <w:hideMark/>
          </w:tcPr>
          <w:p w14:paraId="0A64D094"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r>
      <w:tr w:rsidR="00534CAA" w:rsidRPr="009C5543" w14:paraId="720915A4" w14:textId="77777777" w:rsidTr="00BA1AF8">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A32B0F4"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4368" w:type="pct"/>
            <w:tcBorders>
              <w:top w:val="nil"/>
              <w:left w:val="nil"/>
              <w:bottom w:val="single" w:sz="4" w:space="0" w:color="auto"/>
              <w:right w:val="single" w:sz="4" w:space="0" w:color="auto"/>
            </w:tcBorders>
            <w:shd w:val="clear" w:color="auto" w:fill="auto"/>
            <w:vAlign w:val="center"/>
            <w:hideMark/>
          </w:tcPr>
          <w:p w14:paraId="35BB6B1D"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r>
      <w:tr w:rsidR="00534CAA" w:rsidRPr="009C5543" w14:paraId="340E4DE8"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1903A2C"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4368" w:type="pct"/>
            <w:tcBorders>
              <w:top w:val="nil"/>
              <w:left w:val="nil"/>
              <w:bottom w:val="single" w:sz="4" w:space="0" w:color="auto"/>
              <w:right w:val="single" w:sz="4" w:space="0" w:color="auto"/>
            </w:tcBorders>
            <w:shd w:val="clear" w:color="auto" w:fill="auto"/>
            <w:vAlign w:val="center"/>
            <w:hideMark/>
          </w:tcPr>
          <w:p w14:paraId="7514A517"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 kas nodrošina salona izgaismošanu gan priekšējā daļā, gan kravas nodalījumā</w:t>
            </w:r>
          </w:p>
        </w:tc>
      </w:tr>
      <w:tr w:rsidR="00534CAA" w:rsidRPr="009C5543" w14:paraId="7E802E92"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3CF7C26"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4368" w:type="pct"/>
            <w:tcBorders>
              <w:top w:val="nil"/>
              <w:left w:val="nil"/>
              <w:bottom w:val="single" w:sz="4" w:space="0" w:color="auto"/>
              <w:right w:val="single" w:sz="4" w:space="0" w:color="auto"/>
            </w:tcBorders>
            <w:shd w:val="clear" w:color="auto" w:fill="auto"/>
            <w:vAlign w:val="center"/>
            <w:hideMark/>
          </w:tcPr>
          <w:p w14:paraId="69DA807D" w14:textId="5A8C0E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r>
      <w:tr w:rsidR="00534CAA" w:rsidRPr="009C5543" w14:paraId="3DC98A63"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6879E36"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8" w:type="pct"/>
            <w:tcBorders>
              <w:top w:val="nil"/>
              <w:left w:val="nil"/>
              <w:bottom w:val="single" w:sz="4" w:space="0" w:color="auto"/>
              <w:right w:val="single" w:sz="4" w:space="0" w:color="auto"/>
            </w:tcBorders>
            <w:shd w:val="clear" w:color="auto" w:fill="auto"/>
            <w:vAlign w:val="center"/>
            <w:hideMark/>
          </w:tcPr>
          <w:p w14:paraId="6BCD4B2A"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kravas telpas izmēri un komplektācija:</w:t>
            </w:r>
          </w:p>
        </w:tc>
      </w:tr>
      <w:tr w:rsidR="00534CAA" w:rsidRPr="009C5543" w14:paraId="7FCBA3A1"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7CEC2D1"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368" w:type="pct"/>
            <w:tcBorders>
              <w:top w:val="nil"/>
              <w:left w:val="nil"/>
              <w:bottom w:val="single" w:sz="4" w:space="0" w:color="auto"/>
              <w:right w:val="single" w:sz="4" w:space="0" w:color="auto"/>
            </w:tcBorders>
            <w:shd w:val="clear" w:color="auto" w:fill="auto"/>
            <w:vAlign w:val="center"/>
            <w:hideMark/>
          </w:tcPr>
          <w:p w14:paraId="5214B75F"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Kravas telpa aprīkota ar viegli izņemamu pārsegu un mehāniski izturīgu grīdas </w:t>
            </w:r>
            <w:proofErr w:type="spellStart"/>
            <w:r w:rsidRPr="009C5543">
              <w:rPr>
                <w:rFonts w:ascii="Times New Roman" w:hAnsi="Times New Roman" w:cs="Times New Roman"/>
                <w:sz w:val="24"/>
                <w:szCs w:val="24"/>
                <w:lang w:eastAsia="lv-LV"/>
              </w:rPr>
              <w:t>ieklājumu</w:t>
            </w:r>
            <w:proofErr w:type="spellEnd"/>
          </w:p>
        </w:tc>
      </w:tr>
      <w:tr w:rsidR="00534CAA" w:rsidRPr="009C5543" w14:paraId="08A59394"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2515BD0"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368" w:type="pct"/>
            <w:tcBorders>
              <w:top w:val="nil"/>
              <w:left w:val="nil"/>
              <w:bottom w:val="single" w:sz="4" w:space="0" w:color="auto"/>
              <w:right w:val="single" w:sz="4" w:space="0" w:color="auto"/>
            </w:tcBorders>
            <w:shd w:val="clear" w:color="auto" w:fill="auto"/>
            <w:vAlign w:val="center"/>
            <w:hideMark/>
          </w:tcPr>
          <w:p w14:paraId="463C0C02"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nav mazāks par 500 litriem</w:t>
            </w:r>
          </w:p>
        </w:tc>
      </w:tr>
      <w:tr w:rsidR="00534CAA" w:rsidRPr="009C5543" w14:paraId="25982E76"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31B48FD"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4368" w:type="pct"/>
            <w:tcBorders>
              <w:top w:val="nil"/>
              <w:left w:val="nil"/>
              <w:bottom w:val="single" w:sz="4" w:space="0" w:color="auto"/>
              <w:right w:val="single" w:sz="4" w:space="0" w:color="auto"/>
            </w:tcBorders>
            <w:shd w:val="clear" w:color="auto" w:fill="auto"/>
            <w:vAlign w:val="center"/>
            <w:hideMark/>
          </w:tcPr>
          <w:p w14:paraId="58CC02E7"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ar nolaistiem vai izņemtiem sēdekļiem ir ne mazāks par 1300 litriem</w:t>
            </w:r>
          </w:p>
        </w:tc>
      </w:tr>
      <w:tr w:rsidR="00534CAA" w:rsidRPr="009C5543" w14:paraId="02CDFB79"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A3B36D6"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8" w:type="pct"/>
            <w:tcBorders>
              <w:top w:val="nil"/>
              <w:left w:val="nil"/>
              <w:bottom w:val="single" w:sz="4" w:space="0" w:color="auto"/>
              <w:right w:val="single" w:sz="4" w:space="0" w:color="auto"/>
            </w:tcBorders>
            <w:shd w:val="clear" w:color="auto" w:fill="auto"/>
            <w:vAlign w:val="center"/>
            <w:hideMark/>
          </w:tcPr>
          <w:p w14:paraId="2CB3A502"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r>
      <w:tr w:rsidR="00534CAA" w:rsidRPr="009C5543" w14:paraId="4A569466"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334F7D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368" w:type="pct"/>
            <w:tcBorders>
              <w:top w:val="nil"/>
              <w:left w:val="nil"/>
              <w:bottom w:val="single" w:sz="4" w:space="0" w:color="auto"/>
              <w:right w:val="single" w:sz="4" w:space="0" w:color="auto"/>
            </w:tcBorders>
            <w:shd w:val="clear" w:color="auto" w:fill="auto"/>
            <w:vAlign w:val="center"/>
            <w:hideMark/>
          </w:tcPr>
          <w:p w14:paraId="1214FDBA"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r>
      <w:tr w:rsidR="00534CAA" w:rsidRPr="009C5543" w14:paraId="588CD9E2"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687DFFF"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368" w:type="pct"/>
            <w:tcBorders>
              <w:top w:val="nil"/>
              <w:left w:val="nil"/>
              <w:bottom w:val="single" w:sz="4" w:space="0" w:color="auto"/>
              <w:right w:val="single" w:sz="4" w:space="0" w:color="auto"/>
            </w:tcBorders>
            <w:shd w:val="clear" w:color="auto" w:fill="auto"/>
            <w:vAlign w:val="center"/>
            <w:hideMark/>
          </w:tcPr>
          <w:p w14:paraId="55A93CC3"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izturīgs un viegli tīrāms materiāls tumšā krāsā</w:t>
            </w:r>
          </w:p>
        </w:tc>
      </w:tr>
      <w:tr w:rsidR="00534CAA" w:rsidRPr="009C5543" w14:paraId="7D3B7805"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E8F932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4368" w:type="pct"/>
            <w:tcBorders>
              <w:top w:val="nil"/>
              <w:left w:val="nil"/>
              <w:bottom w:val="single" w:sz="4" w:space="0" w:color="auto"/>
              <w:right w:val="single" w:sz="4" w:space="0" w:color="auto"/>
            </w:tcBorders>
            <w:shd w:val="clear" w:color="auto" w:fill="auto"/>
            <w:vAlign w:val="center"/>
            <w:hideMark/>
          </w:tcPr>
          <w:p w14:paraId="550D607D" w14:textId="1D310CE3"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w:t>
            </w:r>
            <w:r w:rsidR="00527ECE" w:rsidRPr="009C5543">
              <w:rPr>
                <w:rFonts w:ascii="Times New Roman" w:hAnsi="Times New Roman" w:cs="Times New Roman"/>
                <w:sz w:val="24"/>
                <w:szCs w:val="24"/>
                <w:lang w:eastAsia="lv-LV"/>
              </w:rPr>
              <w:t xml:space="preserve"> jābūt apsildāmiem,</w:t>
            </w:r>
            <w:r w:rsidRPr="009C5543">
              <w:rPr>
                <w:rFonts w:ascii="Times New Roman" w:hAnsi="Times New Roman" w:cs="Times New Roman"/>
                <w:sz w:val="24"/>
                <w:szCs w:val="24"/>
                <w:lang w:eastAsia="lv-LV"/>
              </w:rPr>
              <w:t xml:space="preserve"> jānodrošina vismaz sēdekļu attāluma regulēšanu, sēdekļu atzveltnes slīpuma regulēšanu</w:t>
            </w:r>
          </w:p>
        </w:tc>
      </w:tr>
      <w:tr w:rsidR="00534CAA" w:rsidRPr="009C5543" w14:paraId="59BAFD4C"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D784522"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16.4.</w:t>
            </w:r>
          </w:p>
        </w:tc>
        <w:tc>
          <w:tcPr>
            <w:tcW w:w="4368" w:type="pct"/>
            <w:tcBorders>
              <w:top w:val="nil"/>
              <w:left w:val="nil"/>
              <w:bottom w:val="single" w:sz="4" w:space="0" w:color="auto"/>
              <w:right w:val="single" w:sz="4" w:space="0" w:color="auto"/>
            </w:tcBorders>
            <w:shd w:val="clear" w:color="auto" w:fill="auto"/>
            <w:vAlign w:val="center"/>
            <w:hideMark/>
          </w:tcPr>
          <w:p w14:paraId="3A012A27" w14:textId="5DC5EE23"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Aizmugurējiem sēdekļiem jābūt nolaižamiem</w:t>
            </w:r>
            <w:r w:rsidR="00F73BD3" w:rsidRPr="009C5543">
              <w:rPr>
                <w:rFonts w:ascii="Times New Roman" w:hAnsi="Times New Roman" w:cs="Times New Roman"/>
                <w:sz w:val="24"/>
                <w:szCs w:val="24"/>
                <w:lang w:eastAsia="lv-LV"/>
              </w:rPr>
              <w:t xml:space="preserve"> vai</w:t>
            </w:r>
            <w:r w:rsidRPr="009C5543">
              <w:rPr>
                <w:rFonts w:ascii="Times New Roman" w:hAnsi="Times New Roman" w:cs="Times New Roman"/>
                <w:sz w:val="24"/>
                <w:szCs w:val="24"/>
                <w:lang w:eastAsia="lv-LV"/>
              </w:rPr>
              <w:t xml:space="preserve"> viegli izņemamiem</w:t>
            </w:r>
          </w:p>
        </w:tc>
      </w:tr>
      <w:tr w:rsidR="00534CAA" w:rsidRPr="009C5543" w14:paraId="741268DB"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594325C"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4368" w:type="pct"/>
            <w:tcBorders>
              <w:top w:val="nil"/>
              <w:left w:val="nil"/>
              <w:bottom w:val="single" w:sz="4" w:space="0" w:color="auto"/>
              <w:right w:val="single" w:sz="4" w:space="0" w:color="auto"/>
            </w:tcBorders>
            <w:shd w:val="clear" w:color="auto" w:fill="auto"/>
            <w:vAlign w:val="center"/>
            <w:hideMark/>
          </w:tcPr>
          <w:p w14:paraId="515CE6E3"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rūpnieciski krāsota, krāsas tonis – Pasūtītāja saskaņotais tonis no Pretendenta piedāvājuma</w:t>
            </w:r>
          </w:p>
        </w:tc>
      </w:tr>
      <w:tr w:rsidR="00534CAA" w:rsidRPr="009C5543" w14:paraId="53B9DFCC"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14D83F6"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4368" w:type="pct"/>
            <w:tcBorders>
              <w:top w:val="nil"/>
              <w:left w:val="nil"/>
              <w:bottom w:val="single" w:sz="4" w:space="0" w:color="auto"/>
              <w:right w:val="single" w:sz="4" w:space="0" w:color="auto"/>
            </w:tcBorders>
            <w:shd w:val="clear" w:color="auto" w:fill="auto"/>
            <w:vAlign w:val="center"/>
            <w:hideMark/>
          </w:tcPr>
          <w:p w14:paraId="15CC2526"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r>
      <w:tr w:rsidR="00534CAA" w:rsidRPr="009C5543" w14:paraId="67A462E8"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CCB74E8"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4368" w:type="pct"/>
            <w:tcBorders>
              <w:top w:val="nil"/>
              <w:left w:val="nil"/>
              <w:bottom w:val="single" w:sz="4" w:space="0" w:color="auto"/>
              <w:right w:val="single" w:sz="4" w:space="0" w:color="auto"/>
            </w:tcBorders>
            <w:shd w:val="clear" w:color="auto" w:fill="auto"/>
            <w:vAlign w:val="center"/>
            <w:hideMark/>
          </w:tcPr>
          <w:p w14:paraId="4450B7B5"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r>
      <w:tr w:rsidR="00534CAA" w:rsidRPr="009C5543" w14:paraId="066852B8"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8735B6A"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4368" w:type="pct"/>
            <w:tcBorders>
              <w:top w:val="nil"/>
              <w:left w:val="nil"/>
              <w:bottom w:val="single" w:sz="4" w:space="0" w:color="auto"/>
              <w:right w:val="single" w:sz="4" w:space="0" w:color="auto"/>
            </w:tcBorders>
            <w:shd w:val="clear" w:color="auto" w:fill="auto"/>
            <w:vAlign w:val="center"/>
            <w:hideMark/>
          </w:tcPr>
          <w:p w14:paraId="6C86B205"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r>
      <w:tr w:rsidR="00534CAA" w:rsidRPr="009C5543" w14:paraId="2574C6CA"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B3A1BB5"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4368" w:type="pct"/>
            <w:tcBorders>
              <w:top w:val="nil"/>
              <w:left w:val="nil"/>
              <w:bottom w:val="single" w:sz="4" w:space="0" w:color="auto"/>
              <w:right w:val="single" w:sz="4" w:space="0" w:color="auto"/>
            </w:tcBorders>
            <w:shd w:val="clear" w:color="auto" w:fill="auto"/>
            <w:vAlign w:val="center"/>
            <w:hideMark/>
          </w:tcPr>
          <w:p w14:paraId="2F45D7CE"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r>
      <w:tr w:rsidR="00534CAA" w:rsidRPr="009C5543" w14:paraId="3325A31B"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BFAFBC4"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4368" w:type="pct"/>
            <w:tcBorders>
              <w:top w:val="nil"/>
              <w:left w:val="nil"/>
              <w:bottom w:val="single" w:sz="4" w:space="0" w:color="auto"/>
              <w:right w:val="single" w:sz="4" w:space="0" w:color="auto"/>
            </w:tcBorders>
            <w:shd w:val="clear" w:color="auto" w:fill="auto"/>
            <w:vAlign w:val="center"/>
            <w:hideMark/>
          </w:tcPr>
          <w:p w14:paraId="36995383"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r>
      <w:tr w:rsidR="00534CAA" w:rsidRPr="009C5543" w14:paraId="63282992"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5EF0678"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4368" w:type="pct"/>
            <w:tcBorders>
              <w:top w:val="nil"/>
              <w:left w:val="nil"/>
              <w:bottom w:val="single" w:sz="4" w:space="0" w:color="auto"/>
              <w:right w:val="single" w:sz="4" w:space="0" w:color="auto"/>
            </w:tcBorders>
            <w:shd w:val="clear" w:color="auto" w:fill="auto"/>
            <w:vAlign w:val="center"/>
            <w:hideMark/>
          </w:tcPr>
          <w:p w14:paraId="7DD80441"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r>
      <w:tr w:rsidR="00534CAA" w:rsidRPr="009C5543" w14:paraId="0BA07046"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6CFBEE7"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4368" w:type="pct"/>
            <w:tcBorders>
              <w:top w:val="nil"/>
              <w:left w:val="nil"/>
              <w:bottom w:val="single" w:sz="4" w:space="0" w:color="auto"/>
              <w:right w:val="single" w:sz="4" w:space="0" w:color="auto"/>
            </w:tcBorders>
            <w:shd w:val="clear" w:color="auto" w:fill="auto"/>
            <w:vAlign w:val="center"/>
            <w:hideMark/>
          </w:tcPr>
          <w:p w14:paraId="3ADB56DF"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instrumentu komplektam vismaz riteņu nomaiņai</w:t>
            </w:r>
          </w:p>
        </w:tc>
      </w:tr>
      <w:tr w:rsidR="00534CAA" w:rsidRPr="009C5543" w14:paraId="564A6792"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4FFD6F1"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4368" w:type="pct"/>
            <w:tcBorders>
              <w:top w:val="nil"/>
              <w:left w:val="nil"/>
              <w:bottom w:val="single" w:sz="4" w:space="0" w:color="auto"/>
              <w:right w:val="single" w:sz="4" w:space="0" w:color="auto"/>
            </w:tcBorders>
            <w:shd w:val="clear" w:color="auto" w:fill="auto"/>
            <w:vAlign w:val="center"/>
            <w:hideMark/>
          </w:tcPr>
          <w:p w14:paraId="05E5A728"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pie priekšējiem un aizmugurējiem sēdekļiem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r>
      <w:tr w:rsidR="00534CAA" w:rsidRPr="009C5543" w14:paraId="2FF8C961"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F74352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18.4.</w:t>
            </w:r>
          </w:p>
        </w:tc>
        <w:tc>
          <w:tcPr>
            <w:tcW w:w="4368" w:type="pct"/>
            <w:tcBorders>
              <w:top w:val="nil"/>
              <w:left w:val="nil"/>
              <w:bottom w:val="single" w:sz="4" w:space="0" w:color="auto"/>
              <w:right w:val="single" w:sz="4" w:space="0" w:color="auto"/>
            </w:tcBorders>
            <w:shd w:val="clear" w:color="auto" w:fill="auto"/>
            <w:vAlign w:val="center"/>
            <w:hideMark/>
          </w:tcPr>
          <w:p w14:paraId="28286008"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r>
      <w:tr w:rsidR="00534CAA" w:rsidRPr="009C5543" w14:paraId="3FB833B3"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6526A19"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4368" w:type="pct"/>
            <w:tcBorders>
              <w:top w:val="nil"/>
              <w:left w:val="nil"/>
              <w:bottom w:val="single" w:sz="4" w:space="0" w:color="auto"/>
              <w:right w:val="single" w:sz="4" w:space="0" w:color="auto"/>
            </w:tcBorders>
            <w:shd w:val="clear" w:color="auto" w:fill="auto"/>
            <w:vAlign w:val="center"/>
            <w:hideMark/>
          </w:tcPr>
          <w:p w14:paraId="52BD3572" w14:textId="7CF17431" w:rsidR="00534CAA" w:rsidRPr="009C5543" w:rsidRDefault="008E6DEC"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w:t>
            </w:r>
            <w:r w:rsidR="00534CAA" w:rsidRPr="009C5543">
              <w:rPr>
                <w:rFonts w:ascii="Times New Roman" w:hAnsi="Times New Roman" w:cs="Times New Roman"/>
                <w:sz w:val="24"/>
                <w:szCs w:val="24"/>
                <w:lang w:eastAsia="lv-LV"/>
              </w:rPr>
              <w:t xml:space="preserve"> garantijai jābūt: </w:t>
            </w:r>
          </w:p>
        </w:tc>
      </w:tr>
      <w:tr w:rsidR="00534CAA" w:rsidRPr="009C5543" w14:paraId="63C25E32"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8A43957"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4368" w:type="pct"/>
            <w:tcBorders>
              <w:top w:val="nil"/>
              <w:left w:val="nil"/>
              <w:bottom w:val="single" w:sz="4" w:space="0" w:color="auto"/>
              <w:right w:val="single" w:sz="4" w:space="0" w:color="auto"/>
            </w:tcBorders>
            <w:shd w:val="clear" w:color="auto" w:fill="auto"/>
            <w:vAlign w:val="center"/>
            <w:hideMark/>
          </w:tcPr>
          <w:p w14:paraId="6F3873E0" w14:textId="10A817DE"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Kopējā transportlīdzekļa garantija ir vismaz 36 (trīsdesmit seši) mēneši un līdz 1</w:t>
            </w:r>
            <w:r w:rsidR="00B2276B" w:rsidRPr="009C5543">
              <w:rPr>
                <w:rFonts w:ascii="Times New Roman" w:hAnsi="Times New Roman" w:cs="Times New Roman"/>
                <w:sz w:val="24"/>
                <w:szCs w:val="24"/>
                <w:lang w:eastAsia="lv-LV"/>
              </w:rPr>
              <w:t>0</w:t>
            </w:r>
            <w:r w:rsidRPr="009C5543">
              <w:rPr>
                <w:rFonts w:ascii="Times New Roman" w:hAnsi="Times New Roman" w:cs="Times New Roman"/>
                <w:sz w:val="24"/>
                <w:szCs w:val="24"/>
                <w:lang w:eastAsia="lv-LV"/>
              </w:rPr>
              <w:t xml:space="preserve">0 000 km nobraukumam (atkarībā no tā, kurš no šiem nosacījumiem iestājās pirmais)  (attiecas uz visu transportlīdzekli kopumā, izņemot dilstošās detaļas – 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p>
        </w:tc>
      </w:tr>
      <w:tr w:rsidR="00534CAA" w:rsidRPr="009C5543" w14:paraId="6410E97A"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2A48DE4"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19.2.</w:t>
            </w:r>
          </w:p>
        </w:tc>
        <w:tc>
          <w:tcPr>
            <w:tcW w:w="4368" w:type="pct"/>
            <w:tcBorders>
              <w:top w:val="nil"/>
              <w:left w:val="nil"/>
              <w:bottom w:val="single" w:sz="4" w:space="0" w:color="auto"/>
              <w:right w:val="single" w:sz="4" w:space="0" w:color="auto"/>
            </w:tcBorders>
            <w:shd w:val="clear" w:color="auto" w:fill="auto"/>
            <w:vAlign w:val="center"/>
            <w:hideMark/>
          </w:tcPr>
          <w:p w14:paraId="6DE4229E"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r>
      <w:tr w:rsidR="00534CAA" w:rsidRPr="009C5543" w14:paraId="54D129FC"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7D9E4AE"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4368" w:type="pct"/>
            <w:tcBorders>
              <w:top w:val="nil"/>
              <w:left w:val="nil"/>
              <w:bottom w:val="single" w:sz="4" w:space="0" w:color="auto"/>
              <w:right w:val="single" w:sz="4" w:space="0" w:color="auto"/>
            </w:tcBorders>
            <w:shd w:val="clear" w:color="auto" w:fill="auto"/>
            <w:vAlign w:val="center"/>
            <w:hideMark/>
          </w:tcPr>
          <w:p w14:paraId="7D26CE9C"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r>
      <w:tr w:rsidR="00534CAA" w:rsidRPr="009C5543" w14:paraId="62C2D523"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744975D"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4368" w:type="pct"/>
            <w:tcBorders>
              <w:top w:val="nil"/>
              <w:left w:val="nil"/>
              <w:bottom w:val="single" w:sz="4" w:space="0" w:color="auto"/>
              <w:right w:val="single" w:sz="4" w:space="0" w:color="auto"/>
            </w:tcBorders>
            <w:shd w:val="clear" w:color="auto" w:fill="auto"/>
            <w:vAlign w:val="center"/>
            <w:hideMark/>
          </w:tcPr>
          <w:p w14:paraId="1D6FBD6E" w14:textId="45099F4F" w:rsidR="00534CAA" w:rsidRPr="009C5543" w:rsidRDefault="00D21E1F"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w:t>
            </w:r>
            <w:r w:rsidR="00794D04" w:rsidRPr="009C5543">
              <w:rPr>
                <w:rFonts w:ascii="Times New Roman" w:hAnsi="Times New Roman" w:cs="Times New Roman"/>
                <w:sz w:val="24"/>
                <w:szCs w:val="24"/>
                <w:lang w:eastAsia="lv-LV"/>
              </w:rPr>
              <w:t xml:space="preserve">ransportlīdzekļa </w:t>
            </w:r>
            <w:r w:rsidR="00534CAA" w:rsidRPr="009C5543">
              <w:rPr>
                <w:rFonts w:ascii="Times New Roman" w:hAnsi="Times New Roman" w:cs="Times New Roman"/>
                <w:sz w:val="24"/>
                <w:szCs w:val="24"/>
                <w:lang w:eastAsia="lv-LV"/>
              </w:rPr>
              <w:t xml:space="preserve">piegādei jābūt ne </w:t>
            </w:r>
            <w:r w:rsidR="00BA1AF8" w:rsidRPr="009C5543">
              <w:rPr>
                <w:rFonts w:ascii="Times New Roman" w:hAnsi="Times New Roman" w:cs="Times New Roman"/>
                <w:sz w:val="24"/>
                <w:szCs w:val="24"/>
                <w:lang w:eastAsia="lv-LV"/>
              </w:rPr>
              <w:t xml:space="preserve">vēlāk kā </w:t>
            </w:r>
            <w:r w:rsidR="007E269D" w:rsidRPr="009C5543">
              <w:rPr>
                <w:rFonts w:ascii="Times New Roman" w:hAnsi="Times New Roman" w:cs="Times New Roman"/>
                <w:sz w:val="24"/>
                <w:szCs w:val="24"/>
                <w:lang w:eastAsia="lv-LV"/>
              </w:rPr>
              <w:t>6 (sešu) mēnešu laikā no līguma noslēgšanas dienas</w:t>
            </w:r>
          </w:p>
        </w:tc>
      </w:tr>
      <w:tr w:rsidR="00534CAA" w:rsidRPr="009C5543" w14:paraId="10452CDF"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777980C"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4368" w:type="pct"/>
            <w:tcBorders>
              <w:top w:val="nil"/>
              <w:left w:val="nil"/>
              <w:bottom w:val="single" w:sz="4" w:space="0" w:color="auto"/>
              <w:right w:val="single" w:sz="4" w:space="0" w:color="auto"/>
            </w:tcBorders>
            <w:shd w:val="clear" w:color="auto" w:fill="auto"/>
            <w:vAlign w:val="center"/>
            <w:hideMark/>
          </w:tcPr>
          <w:p w14:paraId="7210F99F"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r>
      <w:tr w:rsidR="00534CAA" w:rsidRPr="009C5543" w14:paraId="2B542463"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8D70DE6"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4368" w:type="pct"/>
            <w:tcBorders>
              <w:top w:val="nil"/>
              <w:left w:val="nil"/>
              <w:bottom w:val="single" w:sz="4" w:space="0" w:color="auto"/>
              <w:right w:val="single" w:sz="4" w:space="0" w:color="auto"/>
            </w:tcBorders>
            <w:shd w:val="clear" w:color="auto" w:fill="auto"/>
            <w:vAlign w:val="center"/>
            <w:hideMark/>
          </w:tcPr>
          <w:p w14:paraId="7D3D14CE" w14:textId="24DBBB9D"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r>
      <w:tr w:rsidR="00534CAA" w:rsidRPr="009C5543" w14:paraId="53A4388D"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C8BC8ED"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4368" w:type="pct"/>
            <w:tcBorders>
              <w:top w:val="nil"/>
              <w:left w:val="nil"/>
              <w:bottom w:val="single" w:sz="4" w:space="0" w:color="auto"/>
              <w:right w:val="single" w:sz="4" w:space="0" w:color="auto"/>
            </w:tcBorders>
            <w:shd w:val="clear" w:color="auto" w:fill="auto"/>
            <w:vAlign w:val="center"/>
            <w:hideMark/>
          </w:tcPr>
          <w:p w14:paraId="49A82BC6" w14:textId="46D9496A"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pieņemšanu servisā </w:t>
            </w:r>
            <w:r w:rsidR="003F5DFF" w:rsidRPr="009C5543">
              <w:rPr>
                <w:rFonts w:ascii="Times New Roman" w:hAnsi="Times New Roman" w:cs="Times New Roman"/>
                <w:sz w:val="24"/>
                <w:szCs w:val="24"/>
                <w:lang w:eastAsia="lv-LV"/>
              </w:rPr>
              <w:t xml:space="preserve">ne vēlāk kā </w:t>
            </w:r>
            <w:r w:rsidRPr="009C5543">
              <w:rPr>
                <w:rFonts w:ascii="Times New Roman" w:hAnsi="Times New Roman" w:cs="Times New Roman"/>
                <w:sz w:val="24"/>
                <w:szCs w:val="24"/>
                <w:lang w:eastAsia="lv-LV"/>
              </w:rPr>
              <w:t>48 stundu laikā pēc tā pieteikšanas servisa darbiem</w:t>
            </w:r>
          </w:p>
        </w:tc>
      </w:tr>
      <w:tr w:rsidR="00AD6AB6" w:rsidRPr="009C5543" w14:paraId="7ADF430C"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44B039B6" w14:textId="01B60C37" w:rsidR="00AD6AB6" w:rsidRPr="009C5543" w:rsidRDefault="00AD6AB6"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4368" w:type="pct"/>
            <w:tcBorders>
              <w:top w:val="nil"/>
              <w:left w:val="nil"/>
              <w:bottom w:val="single" w:sz="4" w:space="0" w:color="auto"/>
              <w:right w:val="single" w:sz="4" w:space="0" w:color="auto"/>
            </w:tcBorders>
            <w:shd w:val="clear" w:color="auto" w:fill="auto"/>
            <w:vAlign w:val="center"/>
          </w:tcPr>
          <w:p w14:paraId="37A2C7FF" w14:textId="1192A5BB" w:rsidR="00AD6AB6" w:rsidRPr="009C5543" w:rsidRDefault="00AD6AB6"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r>
      <w:tr w:rsidR="00534CAA" w:rsidRPr="009C5543" w14:paraId="4A486556" w14:textId="77777777" w:rsidTr="00BA1AF8">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EC92843" w14:textId="69651555"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AD6AB6" w:rsidRPr="009C5543">
              <w:rPr>
                <w:rFonts w:ascii="Times New Roman" w:hAnsi="Times New Roman" w:cs="Times New Roman"/>
                <w:sz w:val="24"/>
                <w:szCs w:val="24"/>
                <w:lang w:eastAsia="lv-LV"/>
              </w:rPr>
              <w:t>4</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561A4EA8"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r>
      <w:tr w:rsidR="00534CAA" w:rsidRPr="009C5543" w14:paraId="46A1AADE" w14:textId="77777777" w:rsidTr="00BA1AF8">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6647A12" w14:textId="0D4D9F91"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AD6AB6" w:rsidRPr="009C5543">
              <w:rPr>
                <w:rFonts w:ascii="Times New Roman" w:hAnsi="Times New Roman" w:cs="Times New Roman"/>
                <w:sz w:val="24"/>
                <w:szCs w:val="24"/>
                <w:lang w:eastAsia="lv-LV"/>
              </w:rPr>
              <w:t>5</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67ABD89B"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r>
      <w:tr w:rsidR="00534CAA" w:rsidRPr="009C5543" w14:paraId="005D1B7B" w14:textId="77777777" w:rsidTr="00BA1AF8">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324EA74" w14:textId="75EF31E6"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AD6AB6" w:rsidRPr="009C5543">
              <w:rPr>
                <w:rFonts w:ascii="Times New Roman" w:hAnsi="Times New Roman" w:cs="Times New Roman"/>
                <w:sz w:val="24"/>
                <w:szCs w:val="24"/>
                <w:lang w:eastAsia="lv-LV"/>
              </w:rPr>
              <w:t>6</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7A433BE1" w14:textId="77777777"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r>
      <w:tr w:rsidR="00534CAA" w:rsidRPr="009C5543" w14:paraId="66FF396E" w14:textId="77777777" w:rsidTr="00444919">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EF3F12A" w14:textId="77777777" w:rsidR="00534CAA" w:rsidRPr="009C5543" w:rsidRDefault="00534CAA" w:rsidP="00C53CF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4368" w:type="pct"/>
            <w:tcBorders>
              <w:top w:val="nil"/>
              <w:left w:val="nil"/>
              <w:bottom w:val="single" w:sz="4" w:space="0" w:color="auto"/>
              <w:right w:val="single" w:sz="4" w:space="0" w:color="auto"/>
            </w:tcBorders>
            <w:shd w:val="clear" w:color="auto" w:fill="auto"/>
            <w:vAlign w:val="center"/>
            <w:hideMark/>
          </w:tcPr>
          <w:p w14:paraId="3F778391" w14:textId="1D31830D" w:rsidR="00534CAA" w:rsidRPr="009C5543" w:rsidRDefault="00534CAA" w:rsidP="00C53CF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Piegādātājam jānodrošina iespēja </w:t>
            </w:r>
            <w:r w:rsidR="00565E0D" w:rsidRPr="009C5543">
              <w:rPr>
                <w:rFonts w:ascii="Times New Roman" w:hAnsi="Times New Roman" w:cs="Times New Roman"/>
                <w:sz w:val="24"/>
                <w:szCs w:val="24"/>
                <w:lang w:eastAsia="lv-LV"/>
              </w:rPr>
              <w:t>Pasūtītājam</w:t>
            </w:r>
            <w:r w:rsidRPr="009C5543">
              <w:rPr>
                <w:rFonts w:ascii="Times New Roman" w:hAnsi="Times New Roman" w:cs="Times New Roman"/>
                <w:sz w:val="24"/>
                <w:szCs w:val="24"/>
                <w:lang w:eastAsia="lv-LV"/>
              </w:rPr>
              <w:t xml:space="preserve"> aprīkot transportlīdzekli ar GPS iekārtu, nepieciešamības gadījumā nodrošinot pieslēgšanu transportlīdzekļa sistēmu datiem</w:t>
            </w:r>
          </w:p>
        </w:tc>
      </w:tr>
      <w:tr w:rsidR="00444919" w:rsidRPr="009C5543" w14:paraId="0575741E" w14:textId="77777777" w:rsidTr="00444919">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579C486" w14:textId="41A7DE3C" w:rsidR="00444919" w:rsidRPr="009C5543" w:rsidRDefault="00444919" w:rsidP="00444919">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368" w:type="pct"/>
            <w:tcBorders>
              <w:top w:val="single" w:sz="4" w:space="0" w:color="auto"/>
              <w:left w:val="nil"/>
              <w:bottom w:val="single" w:sz="4" w:space="0" w:color="auto"/>
              <w:right w:val="single" w:sz="4" w:space="0" w:color="auto"/>
            </w:tcBorders>
            <w:shd w:val="clear" w:color="auto" w:fill="auto"/>
            <w:vAlign w:val="center"/>
          </w:tcPr>
          <w:p w14:paraId="6B751362" w14:textId="22241036" w:rsidR="00444919" w:rsidRPr="009C5543" w:rsidRDefault="00444919" w:rsidP="00444919">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r>
      <w:tr w:rsidR="00444919" w:rsidRPr="009C5543" w14:paraId="776BDECD" w14:textId="77777777" w:rsidTr="00444919">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71B3B3B7" w14:textId="2960AA9E" w:rsidR="00444919" w:rsidRPr="009C5543" w:rsidRDefault="00444919" w:rsidP="00444919">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4368" w:type="pct"/>
            <w:tcBorders>
              <w:top w:val="single" w:sz="4" w:space="0" w:color="auto"/>
              <w:left w:val="nil"/>
              <w:bottom w:val="single" w:sz="4" w:space="0" w:color="auto"/>
              <w:right w:val="single" w:sz="4" w:space="0" w:color="auto"/>
            </w:tcBorders>
            <w:shd w:val="clear" w:color="auto" w:fill="auto"/>
            <w:vAlign w:val="center"/>
          </w:tcPr>
          <w:p w14:paraId="160275BF" w14:textId="1BDA7F94" w:rsidR="00444919" w:rsidRPr="009C5543" w:rsidRDefault="008E6DEC" w:rsidP="00444919">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Transportlīdzeklī</w:t>
            </w:r>
            <w:r w:rsidR="00444919" w:rsidRPr="009C5543">
              <w:rPr>
                <w:rFonts w:ascii="Times New Roman" w:eastAsia="SimSun" w:hAnsi="Times New Roman" w:cs="Times New Roman"/>
                <w:sz w:val="24"/>
                <w:szCs w:val="24"/>
              </w:rPr>
              <w:t xml:space="preserve"> ir </w:t>
            </w:r>
            <w:proofErr w:type="spellStart"/>
            <w:r w:rsidR="00444919" w:rsidRPr="009C5543">
              <w:rPr>
                <w:rFonts w:ascii="Times New Roman" w:eastAsia="SimSun" w:hAnsi="Times New Roman" w:cs="Times New Roman"/>
                <w:sz w:val="24"/>
                <w:szCs w:val="24"/>
              </w:rPr>
              <w:t>informācija</w:t>
            </w:r>
            <w:proofErr w:type="spellEnd"/>
            <w:r w:rsidR="00444919" w:rsidRPr="009C5543">
              <w:rPr>
                <w:rFonts w:ascii="Times New Roman" w:eastAsia="SimSun" w:hAnsi="Times New Roman" w:cs="Times New Roman"/>
                <w:sz w:val="24"/>
                <w:szCs w:val="24"/>
              </w:rPr>
              <w:t>/</w:t>
            </w:r>
            <w:proofErr w:type="spellStart"/>
            <w:r w:rsidR="00444919" w:rsidRPr="009C5543">
              <w:rPr>
                <w:rFonts w:ascii="Times New Roman" w:eastAsia="SimSun" w:hAnsi="Times New Roman" w:cs="Times New Roman"/>
                <w:sz w:val="24"/>
                <w:szCs w:val="24"/>
              </w:rPr>
              <w:t>norādījumi</w:t>
            </w:r>
            <w:proofErr w:type="spellEnd"/>
            <w:r w:rsidR="00444919" w:rsidRPr="009C5543">
              <w:rPr>
                <w:rFonts w:ascii="Times New Roman" w:eastAsia="SimSun" w:hAnsi="Times New Roman" w:cs="Times New Roman"/>
                <w:sz w:val="24"/>
                <w:szCs w:val="24"/>
              </w:rPr>
              <w:t xml:space="preserve"> par </w:t>
            </w:r>
            <w:proofErr w:type="spellStart"/>
            <w:r w:rsidR="00444919" w:rsidRPr="009C5543">
              <w:rPr>
                <w:rFonts w:ascii="Times New Roman" w:eastAsia="SimSun" w:hAnsi="Times New Roman" w:cs="Times New Roman"/>
                <w:sz w:val="24"/>
                <w:szCs w:val="24"/>
              </w:rPr>
              <w:t>ekoloģisku</w:t>
            </w:r>
            <w:proofErr w:type="spellEnd"/>
            <w:r w:rsidR="00444919" w:rsidRPr="009C5543">
              <w:rPr>
                <w:rFonts w:ascii="Times New Roman" w:eastAsia="SimSun" w:hAnsi="Times New Roman" w:cs="Times New Roman"/>
                <w:sz w:val="24"/>
                <w:szCs w:val="24"/>
              </w:rPr>
              <w:t xml:space="preserve"> </w:t>
            </w:r>
            <w:proofErr w:type="spellStart"/>
            <w:r w:rsidR="00444919" w:rsidRPr="009C5543">
              <w:rPr>
                <w:rFonts w:ascii="Times New Roman" w:eastAsia="SimSun" w:hAnsi="Times New Roman" w:cs="Times New Roman"/>
                <w:spacing w:val="-2"/>
                <w:sz w:val="24"/>
                <w:szCs w:val="24"/>
              </w:rPr>
              <w:t>braukšanu</w:t>
            </w:r>
            <w:proofErr w:type="spellEnd"/>
            <w:r w:rsidR="00444919" w:rsidRPr="009C5543">
              <w:rPr>
                <w:rFonts w:ascii="Times New Roman" w:eastAsia="SimSun" w:hAnsi="Times New Roman" w:cs="Times New Roman"/>
                <w:spacing w:val="-2"/>
                <w:sz w:val="24"/>
                <w:szCs w:val="24"/>
              </w:rPr>
              <w:t xml:space="preserve">, kas atbilst </w:t>
            </w:r>
            <w:proofErr w:type="spellStart"/>
            <w:r w:rsidR="00444919" w:rsidRPr="009C5543">
              <w:rPr>
                <w:rFonts w:ascii="Times New Roman" w:eastAsia="SimSun" w:hAnsi="Times New Roman" w:cs="Times New Roman"/>
                <w:spacing w:val="-2"/>
                <w:sz w:val="24"/>
                <w:szCs w:val="24"/>
              </w:rPr>
              <w:t>transportlīdzeklim</w:t>
            </w:r>
            <w:proofErr w:type="spellEnd"/>
            <w:r w:rsidR="00444919" w:rsidRPr="009C5543">
              <w:rPr>
                <w:rFonts w:ascii="Times New Roman" w:eastAsia="SimSun" w:hAnsi="Times New Roman" w:cs="Times New Roman"/>
                <w:spacing w:val="-2"/>
                <w:sz w:val="24"/>
                <w:szCs w:val="24"/>
              </w:rPr>
              <w:t>. Attiecībā uz transportlīdzekļiem</w:t>
            </w:r>
            <w:r w:rsidR="00444919" w:rsidRPr="009C5543">
              <w:rPr>
                <w:rFonts w:ascii="Times New Roman" w:eastAsia="SimSun" w:hAnsi="Times New Roman" w:cs="Times New Roman"/>
                <w:sz w:val="24"/>
                <w:szCs w:val="24"/>
              </w:rPr>
              <w:t xml:space="preserve"> ar </w:t>
            </w:r>
            <w:proofErr w:type="spellStart"/>
            <w:r w:rsidR="00444919" w:rsidRPr="009C5543">
              <w:rPr>
                <w:rFonts w:ascii="Times New Roman" w:eastAsia="SimSun" w:hAnsi="Times New Roman" w:cs="Times New Roman"/>
                <w:sz w:val="24"/>
                <w:szCs w:val="24"/>
              </w:rPr>
              <w:t>iekšdedzes</w:t>
            </w:r>
            <w:proofErr w:type="spellEnd"/>
            <w:r w:rsidR="00444919" w:rsidRPr="009C5543">
              <w:rPr>
                <w:rFonts w:ascii="Times New Roman" w:eastAsia="SimSun" w:hAnsi="Times New Roman" w:cs="Times New Roman"/>
                <w:sz w:val="24"/>
                <w:szCs w:val="24"/>
              </w:rPr>
              <w:t xml:space="preserve"> motoru transportlīdzekļa lietotāja rokasgrāmatai jāietver </w:t>
            </w:r>
            <w:r w:rsidR="00444919" w:rsidRPr="009C5543">
              <w:rPr>
                <w:rFonts w:ascii="Times New Roman" w:eastAsia="SimSun" w:hAnsi="Times New Roman" w:cs="Times New Roman"/>
                <w:spacing w:val="-2"/>
                <w:sz w:val="24"/>
                <w:szCs w:val="24"/>
              </w:rPr>
              <w:t>norādes par agrīnu pārnesumu pārslēgšanu, vienmērīga ātruma uzturēšanu</w:t>
            </w:r>
            <w:r w:rsidR="00444919" w:rsidRPr="009C5543">
              <w:rPr>
                <w:rFonts w:ascii="Times New Roman" w:eastAsia="SimSun" w:hAnsi="Times New Roman" w:cs="Times New Roman"/>
                <w:sz w:val="24"/>
                <w:szCs w:val="24"/>
              </w:rPr>
              <w:t xml:space="preserve">, ja </w:t>
            </w:r>
            <w:proofErr w:type="spellStart"/>
            <w:r w:rsidR="00444919" w:rsidRPr="009C5543">
              <w:rPr>
                <w:rFonts w:ascii="Times New Roman" w:eastAsia="SimSun" w:hAnsi="Times New Roman" w:cs="Times New Roman"/>
                <w:sz w:val="24"/>
                <w:szCs w:val="24"/>
              </w:rPr>
              <w:t>apgriezienu</w:t>
            </w:r>
            <w:proofErr w:type="spellEnd"/>
            <w:r w:rsidR="00444919" w:rsidRPr="009C5543">
              <w:rPr>
                <w:rFonts w:ascii="Times New Roman" w:eastAsia="SimSun" w:hAnsi="Times New Roman" w:cs="Times New Roman"/>
                <w:sz w:val="24"/>
                <w:szCs w:val="24"/>
              </w:rPr>
              <w:t xml:space="preserve"> skaits minūtē ir mazs, un satiksmes plūsmas </w:t>
            </w:r>
            <w:r w:rsidR="00444919" w:rsidRPr="009C5543">
              <w:rPr>
                <w:rFonts w:ascii="Times New Roman" w:eastAsia="SimSun" w:hAnsi="Times New Roman" w:cs="Times New Roman"/>
                <w:spacing w:val="-2"/>
                <w:sz w:val="24"/>
                <w:szCs w:val="24"/>
              </w:rPr>
              <w:t xml:space="preserve">paredzēšanu. </w:t>
            </w:r>
            <w:proofErr w:type="spellStart"/>
            <w:r w:rsidR="00444919" w:rsidRPr="009C5543">
              <w:rPr>
                <w:rFonts w:ascii="Times New Roman" w:eastAsia="SimSun" w:hAnsi="Times New Roman" w:cs="Times New Roman"/>
                <w:sz w:val="24"/>
                <w:szCs w:val="24"/>
              </w:rPr>
              <w:t>Hibrīdtransportlīdzekļu</w:t>
            </w:r>
            <w:proofErr w:type="spellEnd"/>
            <w:r w:rsidR="00444919" w:rsidRPr="009C5543">
              <w:rPr>
                <w:rFonts w:ascii="Times New Roman" w:eastAsia="SimSun" w:hAnsi="Times New Roman" w:cs="Times New Roman"/>
                <w:sz w:val="24"/>
                <w:szCs w:val="24"/>
              </w:rPr>
              <w:t xml:space="preserve"> un </w:t>
            </w:r>
            <w:proofErr w:type="spellStart"/>
            <w:r w:rsidR="00444919" w:rsidRPr="009C5543">
              <w:rPr>
                <w:rFonts w:ascii="Times New Roman" w:eastAsia="SimSun" w:hAnsi="Times New Roman" w:cs="Times New Roman"/>
                <w:sz w:val="24"/>
                <w:szCs w:val="24"/>
              </w:rPr>
              <w:t>elektrotransportlīdzekļu</w:t>
            </w:r>
            <w:proofErr w:type="spellEnd"/>
            <w:r w:rsidR="00444919"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00444919" w:rsidRPr="009C5543">
              <w:rPr>
                <w:rFonts w:ascii="Times New Roman" w:eastAsia="SimSun" w:hAnsi="Times New Roman" w:cs="Times New Roman"/>
                <w:sz w:val="24"/>
                <w:szCs w:val="24"/>
              </w:rPr>
              <w:t>hibrīdelektrisku</w:t>
            </w:r>
            <w:proofErr w:type="spellEnd"/>
            <w:r w:rsidR="00444919" w:rsidRPr="009C5543">
              <w:rPr>
                <w:rFonts w:ascii="Times New Roman" w:eastAsia="SimSun" w:hAnsi="Times New Roman" w:cs="Times New Roman"/>
                <w:sz w:val="24"/>
                <w:szCs w:val="24"/>
              </w:rPr>
              <w:t xml:space="preserve"> transportlīdzekļu un tādu </w:t>
            </w:r>
            <w:proofErr w:type="spellStart"/>
            <w:r w:rsidR="00444919" w:rsidRPr="009C5543">
              <w:rPr>
                <w:rFonts w:ascii="Times New Roman" w:eastAsia="SimSun" w:hAnsi="Times New Roman" w:cs="Times New Roman"/>
                <w:sz w:val="24"/>
                <w:szCs w:val="24"/>
              </w:rPr>
              <w:t>elektrotransportlīdzekļu</w:t>
            </w:r>
            <w:proofErr w:type="spellEnd"/>
            <w:r w:rsidR="00444919"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r>
      <w:tr w:rsidR="00444919" w:rsidRPr="009C5543" w14:paraId="7F9B3CFC" w14:textId="77777777" w:rsidTr="00444919">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EA7D18C" w14:textId="4E7E476C" w:rsidR="00444919" w:rsidRPr="009C5543" w:rsidRDefault="00444919" w:rsidP="00444919">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4368" w:type="pct"/>
            <w:tcBorders>
              <w:top w:val="single" w:sz="4" w:space="0" w:color="auto"/>
              <w:left w:val="nil"/>
              <w:bottom w:val="single" w:sz="4" w:space="0" w:color="auto"/>
              <w:right w:val="single" w:sz="4" w:space="0" w:color="auto"/>
            </w:tcBorders>
            <w:shd w:val="clear" w:color="auto" w:fill="auto"/>
            <w:vAlign w:val="center"/>
          </w:tcPr>
          <w:p w14:paraId="471EB1E3" w14:textId="2C9647A9" w:rsidR="00444919" w:rsidRPr="009C5543" w:rsidRDefault="00444919" w:rsidP="00444919">
            <w:pPr>
              <w:spacing w:after="0" w:line="240" w:lineRule="auto"/>
              <w:ind w:firstLine="32"/>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r>
      <w:tr w:rsidR="00444919" w:rsidRPr="009C5543" w14:paraId="699FF9DA" w14:textId="77777777" w:rsidTr="00444919">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7A382945" w14:textId="79DA8EBA" w:rsidR="00444919" w:rsidRPr="009C5543" w:rsidRDefault="00444919" w:rsidP="00444919">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23.3.</w:t>
            </w:r>
          </w:p>
        </w:tc>
        <w:tc>
          <w:tcPr>
            <w:tcW w:w="4368" w:type="pct"/>
            <w:tcBorders>
              <w:top w:val="single" w:sz="4" w:space="0" w:color="auto"/>
              <w:left w:val="nil"/>
              <w:bottom w:val="single" w:sz="4" w:space="0" w:color="auto"/>
              <w:right w:val="single" w:sz="4" w:space="0" w:color="auto"/>
            </w:tcBorders>
            <w:shd w:val="clear" w:color="auto" w:fill="auto"/>
            <w:vAlign w:val="center"/>
          </w:tcPr>
          <w:p w14:paraId="579426C3" w14:textId="7DCA4826" w:rsidR="00444919" w:rsidRPr="009C5543" w:rsidRDefault="00444919" w:rsidP="00444919">
            <w:pPr>
              <w:spacing w:after="0" w:line="240" w:lineRule="auto"/>
              <w:ind w:firstLine="32"/>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r>
    </w:tbl>
    <w:p w14:paraId="0573ABC6" w14:textId="77777777" w:rsidR="00AD2AC8" w:rsidRPr="009C5543" w:rsidRDefault="00AD2AC8" w:rsidP="00AD2AC8">
      <w:pPr>
        <w:jc w:val="center"/>
        <w:rPr>
          <w:rFonts w:ascii="Times New Roman" w:hAnsi="Times New Roman" w:cs="Times New Roman"/>
          <w:b/>
          <w:bCs/>
          <w:sz w:val="24"/>
          <w:szCs w:val="24"/>
        </w:rPr>
      </w:pPr>
    </w:p>
    <w:p w14:paraId="668CF4EF" w14:textId="3249BDC7" w:rsidR="00AD2AC8" w:rsidRPr="009C5543" w:rsidRDefault="00AD2AC8" w:rsidP="00AD2AC8">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66"/>
        <w:gridCol w:w="7230"/>
      </w:tblGrid>
      <w:tr w:rsidR="00AD2AC8" w:rsidRPr="009C5543" w14:paraId="57261241" w14:textId="77777777" w:rsidTr="009B3B5A">
        <w:trPr>
          <w:trHeight w:val="416"/>
        </w:trPr>
        <w:tc>
          <w:tcPr>
            <w:tcW w:w="1066" w:type="dxa"/>
          </w:tcPr>
          <w:p w14:paraId="489D6B83" w14:textId="77777777" w:rsidR="00AD2AC8" w:rsidRPr="009C5543" w:rsidRDefault="00AD2AC8" w:rsidP="009B3B5A">
            <w:pPr>
              <w:rPr>
                <w:rFonts w:ascii="Times New Roman" w:hAnsi="Times New Roman" w:cs="Times New Roman"/>
                <w:b/>
                <w:bCs/>
                <w:sz w:val="24"/>
                <w:szCs w:val="24"/>
                <w:lang w:eastAsia="lv-LV"/>
              </w:rPr>
            </w:pPr>
            <w:bookmarkStart w:id="1" w:name="_Hlk154666258"/>
            <w:r w:rsidRPr="009C5543">
              <w:rPr>
                <w:rFonts w:ascii="Times New Roman" w:hAnsi="Times New Roman" w:cs="Times New Roman"/>
                <w:b/>
                <w:bCs/>
                <w:sz w:val="24"/>
                <w:szCs w:val="24"/>
              </w:rPr>
              <w:t>Nr. p.k.</w:t>
            </w:r>
          </w:p>
        </w:tc>
        <w:tc>
          <w:tcPr>
            <w:tcW w:w="7230" w:type="dxa"/>
          </w:tcPr>
          <w:p w14:paraId="5A324FA3" w14:textId="77777777" w:rsidR="00AD2AC8" w:rsidRPr="009C5543" w:rsidRDefault="00AD2AC8" w:rsidP="009B3B5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5"/>
            </w:r>
          </w:p>
        </w:tc>
      </w:tr>
      <w:tr w:rsidR="00AD2AC8" w:rsidRPr="009C5543" w14:paraId="20193F5F" w14:textId="77777777" w:rsidTr="009B3B5A">
        <w:trPr>
          <w:trHeight w:val="415"/>
        </w:trPr>
        <w:tc>
          <w:tcPr>
            <w:tcW w:w="1066" w:type="dxa"/>
          </w:tcPr>
          <w:p w14:paraId="6A9732FC"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7230" w:type="dxa"/>
          </w:tcPr>
          <w:p w14:paraId="458BD28D"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Kruīza kontrole, kas nodrošina manuāli iestatīta transportlīdzekļa kustības ātruma automātisku noturēšanu</w:t>
            </w:r>
          </w:p>
        </w:tc>
      </w:tr>
      <w:tr w:rsidR="00AD2AC8" w:rsidRPr="009C5543" w14:paraId="66284580" w14:textId="77777777" w:rsidTr="009B3B5A">
        <w:trPr>
          <w:trHeight w:val="421"/>
        </w:trPr>
        <w:tc>
          <w:tcPr>
            <w:tcW w:w="1066" w:type="dxa"/>
          </w:tcPr>
          <w:p w14:paraId="03A0D251"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7230" w:type="dxa"/>
          </w:tcPr>
          <w:p w14:paraId="4BB126BF" w14:textId="745A358B" w:rsidR="00AD2AC8" w:rsidRPr="009C5543" w:rsidRDefault="0000698B"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w:t>
            </w:r>
            <w:proofErr w:type="spellStart"/>
            <w:r w:rsidRPr="009C5543">
              <w:rPr>
                <w:rFonts w:ascii="Times New Roman" w:hAnsi="Times New Roman" w:cs="Times New Roman"/>
                <w:sz w:val="24"/>
                <w:szCs w:val="24"/>
                <w:lang w:eastAsia="lv-LV"/>
              </w:rPr>
              <w:t>slīddurvis</w:t>
            </w:r>
            <w:proofErr w:type="spellEnd"/>
            <w:r w:rsidRPr="009C5543">
              <w:rPr>
                <w:rFonts w:ascii="Times New Roman" w:hAnsi="Times New Roman" w:cs="Times New Roman"/>
                <w:sz w:val="24"/>
                <w:szCs w:val="24"/>
                <w:lang w:eastAsia="lv-LV"/>
              </w:rPr>
              <w:t xml:space="preserve"> sānos, piekļūšanai otrai sēdekļu rindai </w:t>
            </w:r>
          </w:p>
        </w:tc>
      </w:tr>
      <w:tr w:rsidR="00AD2AC8" w:rsidRPr="009C5543" w14:paraId="6D8EBB11" w14:textId="77777777" w:rsidTr="009B3B5A">
        <w:trPr>
          <w:trHeight w:val="400"/>
        </w:trPr>
        <w:tc>
          <w:tcPr>
            <w:tcW w:w="1066" w:type="dxa"/>
          </w:tcPr>
          <w:p w14:paraId="31FF30B8"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7230" w:type="dxa"/>
          </w:tcPr>
          <w:p w14:paraId="25FCC7EE" w14:textId="43C51267" w:rsidR="00AD2AC8" w:rsidRPr="009C5543" w:rsidRDefault="00240380"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Automātiskā pārnesumkārba</w:t>
            </w:r>
          </w:p>
        </w:tc>
      </w:tr>
      <w:tr w:rsidR="00AD2AC8" w:rsidRPr="009C5543" w14:paraId="09E5D95C" w14:textId="77777777" w:rsidTr="009B3B5A">
        <w:trPr>
          <w:trHeight w:val="433"/>
        </w:trPr>
        <w:tc>
          <w:tcPr>
            <w:tcW w:w="1066" w:type="dxa"/>
          </w:tcPr>
          <w:p w14:paraId="17AB7191"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7230" w:type="dxa"/>
          </w:tcPr>
          <w:p w14:paraId="27307ADB" w14:textId="77777777" w:rsidR="00AD2AC8" w:rsidRPr="009C5543" w:rsidRDefault="00AD2AC8" w:rsidP="009B3B5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r>
      <w:tr w:rsidR="00AD2AC8" w:rsidRPr="009C5543" w14:paraId="26522D10" w14:textId="77777777" w:rsidTr="009B3B5A">
        <w:trPr>
          <w:trHeight w:val="411"/>
        </w:trPr>
        <w:tc>
          <w:tcPr>
            <w:tcW w:w="1066" w:type="dxa"/>
          </w:tcPr>
          <w:p w14:paraId="51D061EE"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7230" w:type="dxa"/>
          </w:tcPr>
          <w:p w14:paraId="4249DA8D" w14:textId="77777777" w:rsidR="00AD2AC8" w:rsidRPr="009C5543" w:rsidRDefault="00AD2AC8" w:rsidP="009B3B5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Audiosistēma</w:t>
            </w:r>
            <w:proofErr w:type="spellEnd"/>
            <w:r w:rsidRPr="009C5543">
              <w:rPr>
                <w:rFonts w:ascii="Times New Roman" w:hAnsi="Times New Roman" w:cs="Times New Roman"/>
                <w:sz w:val="24"/>
                <w:szCs w:val="24"/>
                <w:lang w:eastAsia="lv-LV"/>
              </w:rPr>
              <w:t xml:space="preserve"> aprīkota ar</w:t>
            </w:r>
            <w:r w:rsidRPr="009C5543">
              <w:rPr>
                <w:rFonts w:ascii="Times New Roman" w:hAnsi="Times New Roman" w:cs="Times New Roman"/>
                <w:sz w:val="24"/>
                <w:szCs w:val="24"/>
              </w:rPr>
              <w:t xml:space="preserve">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un USB pieslēgvietu</w:t>
            </w:r>
          </w:p>
        </w:tc>
      </w:tr>
      <w:tr w:rsidR="00AD2AC8" w:rsidRPr="009C5543" w14:paraId="2D2C9CEA" w14:textId="77777777" w:rsidTr="009B3B5A">
        <w:trPr>
          <w:trHeight w:val="417"/>
        </w:trPr>
        <w:tc>
          <w:tcPr>
            <w:tcW w:w="1066" w:type="dxa"/>
          </w:tcPr>
          <w:p w14:paraId="3997907C"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7230" w:type="dxa"/>
          </w:tcPr>
          <w:p w14:paraId="068EBE71"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r>
      <w:tr w:rsidR="00AD2AC8" w:rsidRPr="009C5543" w14:paraId="57C66ECF" w14:textId="77777777" w:rsidTr="009B3B5A">
        <w:trPr>
          <w:trHeight w:val="424"/>
        </w:trPr>
        <w:tc>
          <w:tcPr>
            <w:tcW w:w="1066" w:type="dxa"/>
          </w:tcPr>
          <w:p w14:paraId="238C88C3"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7230" w:type="dxa"/>
          </w:tcPr>
          <w:p w14:paraId="61676CD1" w14:textId="77777777" w:rsidR="00AD2AC8" w:rsidRPr="009C5543" w:rsidRDefault="00AD2AC8" w:rsidP="009B3B5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r>
      <w:tr w:rsidR="00AD2AC8" w:rsidRPr="009C5543" w14:paraId="7AAFD58F" w14:textId="77777777" w:rsidTr="009B3B5A">
        <w:trPr>
          <w:trHeight w:val="424"/>
        </w:trPr>
        <w:tc>
          <w:tcPr>
            <w:tcW w:w="1066" w:type="dxa"/>
          </w:tcPr>
          <w:p w14:paraId="7295CFB7"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7230" w:type="dxa"/>
          </w:tcPr>
          <w:p w14:paraId="784E9B7C" w14:textId="7A5FCB76" w:rsidR="00AD2AC8" w:rsidRPr="009C5543" w:rsidRDefault="00AD6AB6" w:rsidP="009B3B5A">
            <w:pPr>
              <w:rPr>
                <w:rFonts w:ascii="Times New Roman" w:hAnsi="Times New Roman" w:cs="Times New Roman"/>
                <w:sz w:val="24"/>
                <w:szCs w:val="24"/>
              </w:rPr>
            </w:pPr>
            <w:r w:rsidRPr="009C5543">
              <w:rPr>
                <w:rFonts w:ascii="Times New Roman" w:hAnsi="Times New Roman" w:cs="Times New Roman"/>
                <w:sz w:val="24"/>
                <w:szCs w:val="24"/>
              </w:rPr>
              <w:t xml:space="preserve">Divu zonu iestatītās </w:t>
            </w:r>
            <w:r w:rsidR="00AD2AC8" w:rsidRPr="009C5543">
              <w:rPr>
                <w:rFonts w:ascii="Times New Roman" w:hAnsi="Times New Roman" w:cs="Times New Roman"/>
                <w:sz w:val="24"/>
                <w:szCs w:val="24"/>
              </w:rPr>
              <w:t>temperatūras automātiska noturēšana salonā (klimata kontrole).</w:t>
            </w:r>
          </w:p>
        </w:tc>
      </w:tr>
      <w:tr w:rsidR="00AD2AC8" w:rsidRPr="009C5543" w14:paraId="2E8A92DF" w14:textId="77777777" w:rsidTr="009B3B5A">
        <w:trPr>
          <w:trHeight w:val="424"/>
        </w:trPr>
        <w:tc>
          <w:tcPr>
            <w:tcW w:w="1066" w:type="dxa"/>
          </w:tcPr>
          <w:p w14:paraId="46A0D658"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7230" w:type="dxa"/>
          </w:tcPr>
          <w:p w14:paraId="234BD080" w14:textId="77777777" w:rsidR="00AD2AC8" w:rsidRPr="009C5543" w:rsidRDefault="00AD2AC8" w:rsidP="009B3B5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r>
      <w:tr w:rsidR="00AD2AC8" w:rsidRPr="009C5543" w14:paraId="38D84E80" w14:textId="77777777" w:rsidTr="009B3B5A">
        <w:trPr>
          <w:trHeight w:val="424"/>
        </w:trPr>
        <w:tc>
          <w:tcPr>
            <w:tcW w:w="1066" w:type="dxa"/>
          </w:tcPr>
          <w:p w14:paraId="15313CB9" w14:textId="77777777" w:rsidR="00AD2AC8" w:rsidRPr="009C5543" w:rsidRDefault="00AD2AC8" w:rsidP="009B3B5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7230" w:type="dxa"/>
          </w:tcPr>
          <w:p w14:paraId="1CF3322B" w14:textId="77777777" w:rsidR="00AD2AC8" w:rsidRPr="009C5543" w:rsidRDefault="00AD2AC8" w:rsidP="009B3B5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r>
      <w:bookmarkEnd w:id="1"/>
    </w:tbl>
    <w:p w14:paraId="4DC67FEC" w14:textId="77777777" w:rsidR="00C2132F" w:rsidRPr="009C5543" w:rsidRDefault="00C2132F">
      <w:pPr>
        <w:rPr>
          <w:rFonts w:ascii="Times New Roman" w:hAnsi="Times New Roman" w:cs="Times New Roman"/>
          <w:sz w:val="24"/>
          <w:szCs w:val="24"/>
        </w:rPr>
      </w:pPr>
      <w:r w:rsidRPr="009C5543">
        <w:rPr>
          <w:rFonts w:ascii="Times New Roman" w:hAnsi="Times New Roman" w:cs="Times New Roman"/>
          <w:sz w:val="24"/>
          <w:szCs w:val="24"/>
        </w:rPr>
        <w:br w:type="page"/>
      </w:r>
    </w:p>
    <w:p w14:paraId="3E180F8C" w14:textId="268983A1" w:rsidR="007A1562" w:rsidRPr="009C5543" w:rsidRDefault="007A1562" w:rsidP="007A1562">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 xml:space="preserve">3.daļa – </w:t>
      </w:r>
      <w:r w:rsidR="001A1738" w:rsidRPr="009C5543">
        <w:rPr>
          <w:rFonts w:ascii="Times New Roman" w:hAnsi="Times New Roman" w:cs="Times New Roman"/>
          <w:b/>
          <w:bCs/>
          <w:sz w:val="24"/>
          <w:szCs w:val="24"/>
        </w:rPr>
        <w:t xml:space="preserve">transportlīdzeklis </w:t>
      </w:r>
      <w:r w:rsidRPr="009C5543">
        <w:rPr>
          <w:rFonts w:ascii="Times New Roman" w:hAnsi="Times New Roman" w:cs="Times New Roman"/>
          <w:b/>
          <w:bCs/>
          <w:sz w:val="24"/>
          <w:szCs w:val="24"/>
        </w:rPr>
        <w:t xml:space="preserve">ar </w:t>
      </w:r>
      <w:proofErr w:type="spellStart"/>
      <w:r w:rsidRPr="009C5543">
        <w:rPr>
          <w:rFonts w:ascii="Times New Roman" w:hAnsi="Times New Roman" w:cs="Times New Roman"/>
          <w:b/>
          <w:bCs/>
          <w:sz w:val="24"/>
          <w:szCs w:val="24"/>
        </w:rPr>
        <w:t>iekšdedzes</w:t>
      </w:r>
      <w:proofErr w:type="spellEnd"/>
      <w:r w:rsidRPr="009C5543">
        <w:rPr>
          <w:rFonts w:ascii="Times New Roman" w:hAnsi="Times New Roman" w:cs="Times New Roman"/>
          <w:b/>
          <w:bCs/>
          <w:sz w:val="24"/>
          <w:szCs w:val="24"/>
        </w:rPr>
        <w:t xml:space="preserve"> dzinēju (</w:t>
      </w:r>
      <w:r w:rsidR="009F2CF9" w:rsidRPr="009C5543">
        <w:rPr>
          <w:rFonts w:ascii="Times New Roman" w:hAnsi="Times New Roman" w:cs="Times New Roman"/>
          <w:b/>
          <w:bCs/>
          <w:sz w:val="24"/>
          <w:szCs w:val="24"/>
        </w:rPr>
        <w:t xml:space="preserve">1 </w:t>
      </w:r>
      <w:r w:rsidRPr="009C5543">
        <w:rPr>
          <w:rFonts w:ascii="Times New Roman" w:hAnsi="Times New Roman" w:cs="Times New Roman"/>
          <w:b/>
          <w:bCs/>
          <w:sz w:val="24"/>
          <w:szCs w:val="24"/>
        </w:rPr>
        <w:t>vienība)</w:t>
      </w:r>
      <w:r w:rsidR="001A1738"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49"/>
        <w:gridCol w:w="7247"/>
      </w:tblGrid>
      <w:tr w:rsidR="007A1562" w:rsidRPr="009C5543" w14:paraId="7749CD8A" w14:textId="77777777" w:rsidTr="00484146">
        <w:trPr>
          <w:trHeight w:val="297"/>
        </w:trPr>
        <w:tc>
          <w:tcPr>
            <w:tcW w:w="63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3C1948F9" w14:textId="77777777" w:rsidR="007A1562" w:rsidRPr="009C5543" w:rsidRDefault="007A1562" w:rsidP="00484146">
            <w:pPr>
              <w:spacing w:after="0" w:line="240" w:lineRule="auto"/>
              <w:jc w:val="center"/>
              <w:rPr>
                <w:rFonts w:ascii="Times New Roman" w:hAnsi="Times New Roman" w:cs="Times New Roman"/>
                <w:b/>
                <w:bCs/>
                <w:sz w:val="24"/>
                <w:szCs w:val="24"/>
                <w:lang w:eastAsia="lv-LV"/>
              </w:rPr>
            </w:pPr>
            <w:bookmarkStart w:id="2" w:name="_Hlk154500622"/>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31114D80" w14:textId="77777777" w:rsidR="007A1562" w:rsidRPr="009C5543" w:rsidRDefault="007A1562" w:rsidP="00484146">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4368" w:type="pct"/>
            <w:tcBorders>
              <w:top w:val="single" w:sz="4" w:space="0" w:color="auto"/>
              <w:left w:val="nil"/>
              <w:bottom w:val="single" w:sz="4" w:space="0" w:color="auto"/>
              <w:right w:val="single" w:sz="4" w:space="0" w:color="auto"/>
            </w:tcBorders>
            <w:shd w:val="clear" w:color="auto" w:fill="E7E6E6"/>
            <w:vAlign w:val="center"/>
            <w:hideMark/>
          </w:tcPr>
          <w:p w14:paraId="7FD7078E" w14:textId="77777777" w:rsidR="007A1562" w:rsidRPr="009C5543" w:rsidRDefault="007A1562" w:rsidP="00484146">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r>
      <w:tr w:rsidR="007A1562" w:rsidRPr="009C5543" w14:paraId="1335851E" w14:textId="77777777" w:rsidTr="00484146">
        <w:trPr>
          <w:trHeight w:val="297"/>
        </w:trPr>
        <w:tc>
          <w:tcPr>
            <w:tcW w:w="632" w:type="pct"/>
            <w:vMerge w:val="restart"/>
            <w:tcBorders>
              <w:top w:val="nil"/>
              <w:left w:val="single" w:sz="4" w:space="0" w:color="auto"/>
              <w:bottom w:val="single" w:sz="4" w:space="0" w:color="auto"/>
              <w:right w:val="single" w:sz="4" w:space="0" w:color="auto"/>
            </w:tcBorders>
            <w:shd w:val="clear" w:color="auto" w:fill="auto"/>
            <w:vAlign w:val="center"/>
            <w:hideMark/>
          </w:tcPr>
          <w:p w14:paraId="655F2A2E" w14:textId="77777777" w:rsidR="007A1562" w:rsidRPr="009C5543" w:rsidRDefault="007A1562" w:rsidP="0048414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4368" w:type="pct"/>
            <w:tcBorders>
              <w:top w:val="nil"/>
              <w:left w:val="nil"/>
              <w:bottom w:val="single" w:sz="4" w:space="0" w:color="auto"/>
              <w:right w:val="single" w:sz="4" w:space="0" w:color="auto"/>
            </w:tcBorders>
            <w:shd w:val="clear" w:color="auto" w:fill="auto"/>
            <w:vAlign w:val="center"/>
            <w:hideMark/>
          </w:tcPr>
          <w:p w14:paraId="0EE21B14" w14:textId="77777777" w:rsidR="007A1562" w:rsidRPr="009C5543" w:rsidRDefault="007A1562" w:rsidP="00484146">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r>
      <w:tr w:rsidR="007A1562" w:rsidRPr="009C5543" w14:paraId="6F994D6F" w14:textId="77777777" w:rsidTr="00484146">
        <w:trPr>
          <w:trHeight w:val="70"/>
        </w:trPr>
        <w:tc>
          <w:tcPr>
            <w:tcW w:w="632" w:type="pct"/>
            <w:vMerge/>
            <w:tcBorders>
              <w:top w:val="nil"/>
              <w:left w:val="single" w:sz="4" w:space="0" w:color="auto"/>
              <w:bottom w:val="single" w:sz="4" w:space="0" w:color="auto"/>
              <w:right w:val="single" w:sz="4" w:space="0" w:color="auto"/>
            </w:tcBorders>
            <w:vAlign w:val="center"/>
            <w:hideMark/>
          </w:tcPr>
          <w:p w14:paraId="074081E1" w14:textId="77777777" w:rsidR="007A1562" w:rsidRPr="009C5543" w:rsidRDefault="007A1562" w:rsidP="00484146">
            <w:pPr>
              <w:spacing w:after="0" w:line="240" w:lineRule="auto"/>
              <w:rPr>
                <w:rFonts w:ascii="Times New Roman" w:hAnsi="Times New Roman" w:cs="Times New Roman"/>
                <w:sz w:val="24"/>
                <w:szCs w:val="24"/>
                <w:lang w:eastAsia="lv-LV"/>
              </w:rPr>
            </w:pPr>
          </w:p>
        </w:tc>
        <w:tc>
          <w:tcPr>
            <w:tcW w:w="4368" w:type="pct"/>
            <w:tcBorders>
              <w:top w:val="nil"/>
              <w:left w:val="nil"/>
              <w:bottom w:val="single" w:sz="4" w:space="0" w:color="auto"/>
              <w:right w:val="single" w:sz="4" w:space="0" w:color="auto"/>
            </w:tcBorders>
            <w:shd w:val="clear" w:color="auto" w:fill="auto"/>
            <w:vAlign w:val="center"/>
            <w:hideMark/>
          </w:tcPr>
          <w:p w14:paraId="50C34E22" w14:textId="77777777" w:rsidR="007A1562" w:rsidRPr="009C5543" w:rsidRDefault="007A1562" w:rsidP="00484146">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7A1562" w:rsidRPr="009C5543" w14:paraId="77D2DAB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73C886B" w14:textId="77777777" w:rsidR="007A1562" w:rsidRPr="009C5543" w:rsidRDefault="007A1562" w:rsidP="0048414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4368" w:type="pct"/>
            <w:tcBorders>
              <w:top w:val="nil"/>
              <w:left w:val="nil"/>
              <w:bottom w:val="single" w:sz="4" w:space="0" w:color="auto"/>
              <w:right w:val="single" w:sz="4" w:space="0" w:color="auto"/>
            </w:tcBorders>
            <w:shd w:val="clear" w:color="auto" w:fill="auto"/>
            <w:vAlign w:val="center"/>
            <w:hideMark/>
          </w:tcPr>
          <w:p w14:paraId="184A5CB2" w14:textId="7D427467" w:rsidR="007A1562" w:rsidRPr="009C5543" w:rsidRDefault="007A1562" w:rsidP="00484146">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jaunam </w:t>
            </w:r>
            <w:r w:rsidR="00773738" w:rsidRPr="009C5543">
              <w:rPr>
                <w:rFonts w:ascii="Times New Roman" w:hAnsi="Times New Roman" w:cs="Times New Roman"/>
                <w:sz w:val="24"/>
                <w:szCs w:val="24"/>
                <w:lang w:eastAsia="lv-LV"/>
              </w:rPr>
              <w:t xml:space="preserve">vai mazlietotam </w:t>
            </w:r>
            <w:r w:rsidRPr="009C5543">
              <w:rPr>
                <w:rFonts w:ascii="Times New Roman" w:hAnsi="Times New Roman" w:cs="Times New Roman"/>
                <w:sz w:val="24"/>
                <w:szCs w:val="24"/>
                <w:lang w:eastAsia="lv-LV"/>
              </w:rPr>
              <w:t>(līdz 50</w:t>
            </w:r>
            <w:r w:rsidR="001936F6" w:rsidRPr="009C5543">
              <w:rPr>
                <w:rFonts w:ascii="Times New Roman" w:hAnsi="Times New Roman" w:cs="Times New Roman"/>
                <w:sz w:val="24"/>
                <w:szCs w:val="24"/>
                <w:lang w:eastAsia="lv-LV"/>
              </w:rPr>
              <w:t xml:space="preserve"> 000 </w:t>
            </w:r>
            <w:r w:rsidRPr="009C5543">
              <w:rPr>
                <w:rFonts w:ascii="Times New Roman" w:hAnsi="Times New Roman" w:cs="Times New Roman"/>
                <w:sz w:val="24"/>
                <w:szCs w:val="24"/>
                <w:lang w:eastAsia="lv-LV"/>
              </w:rPr>
              <w:t>km nobraukums)</w:t>
            </w:r>
            <w:r w:rsidR="00B1105C" w:rsidRPr="009C5543">
              <w:rPr>
                <w:rFonts w:ascii="Times New Roman" w:hAnsi="Times New Roman" w:cs="Times New Roman"/>
                <w:sz w:val="24"/>
                <w:szCs w:val="24"/>
                <w:lang w:eastAsia="lv-LV"/>
              </w:rPr>
              <w:t>, kas atbilst šādām prasībām:</w:t>
            </w:r>
          </w:p>
        </w:tc>
      </w:tr>
      <w:tr w:rsidR="00B1105C" w:rsidRPr="009C5543" w14:paraId="7C13A92E"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40F38775" w14:textId="51A28A5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4368" w:type="pct"/>
            <w:tcBorders>
              <w:top w:val="nil"/>
              <w:left w:val="nil"/>
              <w:bottom w:val="single" w:sz="4" w:space="0" w:color="auto"/>
              <w:right w:val="single" w:sz="4" w:space="0" w:color="auto"/>
            </w:tcBorders>
            <w:shd w:val="clear" w:color="auto" w:fill="auto"/>
            <w:vAlign w:val="center"/>
          </w:tcPr>
          <w:p w14:paraId="59A07775" w14:textId="63A20B83"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ne vecāks par 2021.gada izlaidi</w:t>
            </w:r>
          </w:p>
        </w:tc>
      </w:tr>
      <w:tr w:rsidR="00B1105C" w:rsidRPr="009C5543" w14:paraId="2FB64EA6"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1A8F6139" w14:textId="5AA08D9C"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4368" w:type="pct"/>
            <w:tcBorders>
              <w:top w:val="nil"/>
              <w:left w:val="nil"/>
              <w:bottom w:val="single" w:sz="4" w:space="0" w:color="auto"/>
              <w:right w:val="single" w:sz="4" w:space="0" w:color="auto"/>
            </w:tcBorders>
            <w:shd w:val="clear" w:color="auto" w:fill="auto"/>
            <w:vAlign w:val="center"/>
          </w:tcPr>
          <w:p w14:paraId="09918C0C" w14:textId="5C657E86"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iepriekš reģistrēts tikai Latvijas Republikas teritorijā</w:t>
            </w:r>
          </w:p>
        </w:tc>
      </w:tr>
      <w:tr w:rsidR="00B1105C" w:rsidRPr="009C5543" w14:paraId="652FA9E7"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1D956E9A" w14:textId="3CB3C740"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368" w:type="pct"/>
            <w:tcBorders>
              <w:top w:val="nil"/>
              <w:left w:val="nil"/>
              <w:bottom w:val="single" w:sz="4" w:space="0" w:color="auto"/>
              <w:right w:val="single" w:sz="4" w:space="0" w:color="auto"/>
            </w:tcBorders>
            <w:shd w:val="clear" w:color="auto" w:fill="auto"/>
            <w:vAlign w:val="center"/>
          </w:tcPr>
          <w:p w14:paraId="08C0BD6D" w14:textId="57EFC3A8"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nav cietis ceļu satiksmes negadījumos</w:t>
            </w:r>
          </w:p>
        </w:tc>
      </w:tr>
      <w:tr w:rsidR="00B1105C" w:rsidRPr="009C5543" w14:paraId="4A413EE6"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3EE02385" w14:textId="2431E2F8"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2.4.</w:t>
            </w:r>
          </w:p>
        </w:tc>
        <w:tc>
          <w:tcPr>
            <w:tcW w:w="4368" w:type="pct"/>
            <w:tcBorders>
              <w:top w:val="nil"/>
              <w:left w:val="nil"/>
              <w:bottom w:val="single" w:sz="4" w:space="0" w:color="auto"/>
              <w:right w:val="single" w:sz="4" w:space="0" w:color="auto"/>
            </w:tcBorders>
            <w:shd w:val="clear" w:color="auto" w:fill="auto"/>
            <w:vAlign w:val="center"/>
          </w:tcPr>
          <w:p w14:paraId="37BF8AEC" w14:textId="28DCFCE4"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visas apkopes veiktas attiecīgā transportlīdzekļa ražotāja dīlera servisos</w:t>
            </w:r>
          </w:p>
        </w:tc>
      </w:tr>
      <w:tr w:rsidR="00B1105C" w:rsidRPr="009C5543" w14:paraId="51974FCA" w14:textId="77777777" w:rsidTr="00484146">
        <w:trPr>
          <w:trHeight w:val="709"/>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F1ED987"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4368" w:type="pct"/>
            <w:tcBorders>
              <w:top w:val="nil"/>
              <w:left w:val="nil"/>
              <w:bottom w:val="single" w:sz="4" w:space="0" w:color="auto"/>
              <w:right w:val="single" w:sz="4" w:space="0" w:color="auto"/>
            </w:tcBorders>
            <w:shd w:val="clear" w:color="auto" w:fill="auto"/>
            <w:vAlign w:val="center"/>
            <w:hideMark/>
          </w:tcPr>
          <w:p w14:paraId="0D8C11E6" w14:textId="0F7D4C0A"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mazā, vidējā vai lielā </w:t>
            </w:r>
            <w:proofErr w:type="spellStart"/>
            <w:r w:rsidRPr="009C5543">
              <w:rPr>
                <w:rFonts w:ascii="Times New Roman" w:hAnsi="Times New Roman" w:cs="Times New Roman"/>
                <w:sz w:val="24"/>
                <w:szCs w:val="24"/>
                <w:lang w:eastAsia="lv-LV"/>
              </w:rPr>
              <w:t>daudzfunkciju</w:t>
            </w:r>
            <w:proofErr w:type="spellEnd"/>
            <w:r w:rsidRPr="009C5543">
              <w:rPr>
                <w:rFonts w:ascii="Times New Roman" w:hAnsi="Times New Roman" w:cs="Times New Roman"/>
                <w:sz w:val="24"/>
                <w:szCs w:val="24"/>
                <w:lang w:eastAsia="lv-LV"/>
              </w:rPr>
              <w:t xml:space="preserve"> klase, virsbūves tips: pasažieru furgons</w:t>
            </w:r>
          </w:p>
        </w:tc>
      </w:tr>
      <w:tr w:rsidR="00B1105C" w:rsidRPr="009C5543" w14:paraId="2EB5BD74"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4DCCACE"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4368" w:type="pct"/>
            <w:tcBorders>
              <w:top w:val="nil"/>
              <w:left w:val="nil"/>
              <w:bottom w:val="single" w:sz="4" w:space="0" w:color="auto"/>
              <w:right w:val="single" w:sz="4" w:space="0" w:color="auto"/>
            </w:tcBorders>
            <w:shd w:val="clear" w:color="auto" w:fill="auto"/>
            <w:vAlign w:val="center"/>
            <w:hideMark/>
          </w:tcPr>
          <w:p w14:paraId="155D132F" w14:textId="6F6FC5A5"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vismaz 7 sēdvietas,  bet ne vairāk par 9 (transportlīdzeklis vadāms ar B kategorijas autovadītāja apliecību)</w:t>
            </w:r>
          </w:p>
        </w:tc>
      </w:tr>
      <w:tr w:rsidR="00B1105C" w:rsidRPr="009C5543" w14:paraId="545E9009"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D31DAA5"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4368" w:type="pct"/>
            <w:tcBorders>
              <w:top w:val="nil"/>
              <w:left w:val="nil"/>
              <w:bottom w:val="single" w:sz="4" w:space="0" w:color="auto"/>
              <w:right w:val="single" w:sz="4" w:space="0" w:color="auto"/>
            </w:tcBorders>
            <w:shd w:val="clear" w:color="auto" w:fill="auto"/>
            <w:vAlign w:val="center"/>
            <w:hideMark/>
          </w:tcPr>
          <w:p w14:paraId="4C9D94B4"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r>
      <w:tr w:rsidR="00B1105C" w:rsidRPr="009C5543" w14:paraId="0F2F344A"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AC89085"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4368" w:type="pct"/>
            <w:tcBorders>
              <w:top w:val="nil"/>
              <w:left w:val="nil"/>
              <w:bottom w:val="single" w:sz="4" w:space="0" w:color="auto"/>
              <w:right w:val="single" w:sz="4" w:space="0" w:color="auto"/>
            </w:tcBorders>
            <w:shd w:val="clear" w:color="auto" w:fill="auto"/>
            <w:vAlign w:val="center"/>
            <w:hideMark/>
          </w:tcPr>
          <w:p w14:paraId="0B5D23B3" w14:textId="0FFFF755"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Garums robežās līdz 6000mm</w:t>
            </w:r>
          </w:p>
        </w:tc>
      </w:tr>
      <w:tr w:rsidR="00B1105C" w:rsidRPr="009C5543" w14:paraId="31CEAE2E"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0F5BF72"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4368" w:type="pct"/>
            <w:tcBorders>
              <w:top w:val="nil"/>
              <w:left w:val="nil"/>
              <w:bottom w:val="single" w:sz="4" w:space="0" w:color="auto"/>
              <w:right w:val="single" w:sz="4" w:space="0" w:color="auto"/>
            </w:tcBorders>
            <w:shd w:val="clear" w:color="auto" w:fill="auto"/>
            <w:vAlign w:val="center"/>
            <w:hideMark/>
          </w:tcPr>
          <w:p w14:paraId="0EBE339C" w14:textId="54DAC59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Augstums ne lielāks par 2200mm</w:t>
            </w:r>
          </w:p>
        </w:tc>
      </w:tr>
      <w:tr w:rsidR="00B1105C" w:rsidRPr="009C5543" w14:paraId="267586D9"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0FCF1A0"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4368" w:type="pct"/>
            <w:tcBorders>
              <w:top w:val="nil"/>
              <w:left w:val="nil"/>
              <w:bottom w:val="single" w:sz="4" w:space="0" w:color="auto"/>
              <w:right w:val="single" w:sz="4" w:space="0" w:color="auto"/>
            </w:tcBorders>
            <w:shd w:val="clear" w:color="auto" w:fill="auto"/>
            <w:vAlign w:val="center"/>
            <w:hideMark/>
          </w:tcPr>
          <w:p w14:paraId="62CE7BF0" w14:textId="69C02BE0"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3500kg</w:t>
            </w:r>
          </w:p>
        </w:tc>
      </w:tr>
      <w:tr w:rsidR="00B1105C" w:rsidRPr="009C5543" w14:paraId="6863B630"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5C2F273"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4368" w:type="pct"/>
            <w:tcBorders>
              <w:top w:val="nil"/>
              <w:left w:val="nil"/>
              <w:bottom w:val="single" w:sz="4" w:space="0" w:color="auto"/>
              <w:right w:val="single" w:sz="4" w:space="0" w:color="auto"/>
            </w:tcBorders>
            <w:shd w:val="clear" w:color="auto" w:fill="auto"/>
            <w:vAlign w:val="center"/>
            <w:hideMark/>
          </w:tcPr>
          <w:p w14:paraId="22DBE16C"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r>
      <w:tr w:rsidR="00B1105C" w:rsidRPr="009C5543" w14:paraId="3D5586FC"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45133FE"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4368" w:type="pct"/>
            <w:tcBorders>
              <w:top w:val="nil"/>
              <w:left w:val="nil"/>
              <w:bottom w:val="single" w:sz="4" w:space="0" w:color="auto"/>
              <w:right w:val="single" w:sz="4" w:space="0" w:color="auto"/>
            </w:tcBorders>
            <w:shd w:val="clear" w:color="auto" w:fill="auto"/>
            <w:vAlign w:val="center"/>
            <w:hideMark/>
          </w:tcPr>
          <w:p w14:paraId="4A4467F9"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r>
      <w:tr w:rsidR="00B1105C" w:rsidRPr="009C5543" w14:paraId="0D30AF5C" w14:textId="77777777" w:rsidTr="00484146">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5284EFC"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4368" w:type="pct"/>
            <w:tcBorders>
              <w:top w:val="nil"/>
              <w:left w:val="nil"/>
              <w:bottom w:val="single" w:sz="4" w:space="0" w:color="auto"/>
              <w:right w:val="single" w:sz="4" w:space="0" w:color="auto"/>
            </w:tcBorders>
            <w:shd w:val="clear" w:color="auto" w:fill="auto"/>
            <w:vAlign w:val="center"/>
            <w:hideMark/>
          </w:tcPr>
          <w:p w14:paraId="466AE06E"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r>
      <w:tr w:rsidR="00B1105C" w:rsidRPr="009C5543" w14:paraId="7E7CFF2A"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FC41645"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4368" w:type="pct"/>
            <w:tcBorders>
              <w:top w:val="nil"/>
              <w:left w:val="nil"/>
              <w:bottom w:val="single" w:sz="4" w:space="0" w:color="auto"/>
              <w:right w:val="single" w:sz="4" w:space="0" w:color="auto"/>
            </w:tcBorders>
            <w:shd w:val="clear" w:color="auto" w:fill="auto"/>
            <w:vAlign w:val="center"/>
            <w:hideMark/>
          </w:tcPr>
          <w:p w14:paraId="4097113C" w14:textId="67DB2744"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drošības spilveniem vismaz vadītājam un blakussēdētājam </w:t>
            </w:r>
          </w:p>
        </w:tc>
      </w:tr>
      <w:tr w:rsidR="00B1105C" w:rsidRPr="009C5543" w14:paraId="7FD6ABD9"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C55DC54"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4368" w:type="pct"/>
            <w:tcBorders>
              <w:top w:val="nil"/>
              <w:left w:val="nil"/>
              <w:bottom w:val="single" w:sz="4" w:space="0" w:color="auto"/>
              <w:right w:val="single" w:sz="4" w:space="0" w:color="auto"/>
            </w:tcBorders>
            <w:shd w:val="clear" w:color="auto" w:fill="auto"/>
            <w:vAlign w:val="center"/>
            <w:hideMark/>
          </w:tcPr>
          <w:p w14:paraId="24F255EA" w14:textId="0E1FE510"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ārējiem</w:t>
            </w:r>
            <w:r w:rsidR="00527ECE" w:rsidRPr="009C5543">
              <w:rPr>
                <w:rFonts w:ascii="Times New Roman" w:hAnsi="Times New Roman" w:cs="Times New Roman"/>
                <w:sz w:val="24"/>
                <w:szCs w:val="24"/>
                <w:lang w:eastAsia="lv-LV"/>
              </w:rPr>
              <w:t>,</w:t>
            </w:r>
            <w:r w:rsidRPr="009C5543">
              <w:rPr>
                <w:rFonts w:ascii="Times New Roman" w:hAnsi="Times New Roman" w:cs="Times New Roman"/>
                <w:sz w:val="24"/>
                <w:szCs w:val="24"/>
                <w:lang w:eastAsia="lv-LV"/>
              </w:rPr>
              <w:t xml:space="preserve"> elektriski regulējamiem </w:t>
            </w:r>
            <w:r w:rsidR="00527ECE" w:rsidRPr="009C5543">
              <w:rPr>
                <w:rFonts w:ascii="Times New Roman" w:hAnsi="Times New Roman" w:cs="Times New Roman"/>
                <w:sz w:val="24"/>
                <w:szCs w:val="24"/>
                <w:lang w:eastAsia="lv-LV"/>
              </w:rPr>
              <w:t xml:space="preserve">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r>
      <w:tr w:rsidR="00B1105C" w:rsidRPr="009C5543" w14:paraId="5434D820" w14:textId="77777777" w:rsidTr="00484146">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98BACB9"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4368" w:type="pct"/>
            <w:tcBorders>
              <w:top w:val="nil"/>
              <w:left w:val="nil"/>
              <w:bottom w:val="single" w:sz="4" w:space="0" w:color="auto"/>
              <w:right w:val="single" w:sz="4" w:space="0" w:color="auto"/>
            </w:tcBorders>
            <w:shd w:val="clear" w:color="auto" w:fill="auto"/>
            <w:vAlign w:val="center"/>
            <w:hideMark/>
          </w:tcPr>
          <w:p w14:paraId="2E6E3004"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r>
      <w:tr w:rsidR="00B1105C" w:rsidRPr="009C5543" w14:paraId="3C2E95DA"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A543931"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4368" w:type="pct"/>
            <w:tcBorders>
              <w:top w:val="nil"/>
              <w:left w:val="nil"/>
              <w:bottom w:val="single" w:sz="4" w:space="0" w:color="auto"/>
              <w:right w:val="single" w:sz="4" w:space="0" w:color="auto"/>
            </w:tcBorders>
            <w:shd w:val="clear" w:color="auto" w:fill="auto"/>
            <w:vAlign w:val="center"/>
            <w:hideMark/>
          </w:tcPr>
          <w:p w14:paraId="5C22C00D"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vai bez klimata kontroles</w:t>
            </w:r>
          </w:p>
        </w:tc>
      </w:tr>
      <w:tr w:rsidR="00B1105C" w:rsidRPr="009C5543" w14:paraId="148D538F"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237B1F2"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4368" w:type="pct"/>
            <w:tcBorders>
              <w:top w:val="nil"/>
              <w:left w:val="nil"/>
              <w:bottom w:val="single" w:sz="4" w:space="0" w:color="auto"/>
              <w:right w:val="single" w:sz="4" w:space="0" w:color="auto"/>
            </w:tcBorders>
            <w:shd w:val="clear" w:color="auto" w:fill="auto"/>
            <w:vAlign w:val="center"/>
            <w:hideMark/>
          </w:tcPr>
          <w:p w14:paraId="0DB28462"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aizmugures daļā izvietotus sensorus transportlīdzekļa novietošanai stāvvietā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r>
      <w:tr w:rsidR="00B1105C" w:rsidRPr="009C5543" w14:paraId="4370D576"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CCB5205"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4368" w:type="pct"/>
            <w:tcBorders>
              <w:top w:val="nil"/>
              <w:left w:val="nil"/>
              <w:bottom w:val="single" w:sz="4" w:space="0" w:color="auto"/>
              <w:right w:val="single" w:sz="4" w:space="0" w:color="auto"/>
            </w:tcBorders>
            <w:shd w:val="clear" w:color="auto" w:fill="auto"/>
            <w:vAlign w:val="center"/>
            <w:hideMark/>
          </w:tcPr>
          <w:p w14:paraId="6F163EB7"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un vismaz 2 skaļruņu instalāciju transportlīdzeklī</w:t>
            </w:r>
          </w:p>
        </w:tc>
      </w:tr>
      <w:tr w:rsidR="00B1105C" w:rsidRPr="009C5543" w14:paraId="073BEBD5"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AB9E7C2"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4368" w:type="pct"/>
            <w:tcBorders>
              <w:top w:val="nil"/>
              <w:left w:val="nil"/>
              <w:bottom w:val="single" w:sz="4" w:space="0" w:color="auto"/>
              <w:right w:val="single" w:sz="4" w:space="0" w:color="auto"/>
            </w:tcBorders>
            <w:shd w:val="clear" w:color="auto" w:fill="auto"/>
            <w:vAlign w:val="center"/>
            <w:hideMark/>
          </w:tcPr>
          <w:p w14:paraId="28FCD9CA"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r>
      <w:tr w:rsidR="00B1105C" w:rsidRPr="009C5543" w14:paraId="56BD7201"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0D30EDE"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4368" w:type="pct"/>
            <w:tcBorders>
              <w:top w:val="nil"/>
              <w:left w:val="nil"/>
              <w:bottom w:val="single" w:sz="4" w:space="0" w:color="auto"/>
              <w:right w:val="single" w:sz="4" w:space="0" w:color="auto"/>
            </w:tcBorders>
            <w:shd w:val="clear" w:color="auto" w:fill="auto"/>
            <w:vAlign w:val="center"/>
            <w:hideMark/>
          </w:tcPr>
          <w:p w14:paraId="5BEE0EDF"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vismaz 4 (četrām) durvīm: </w:t>
            </w:r>
          </w:p>
        </w:tc>
      </w:tr>
      <w:tr w:rsidR="00B1105C" w:rsidRPr="009C5543" w14:paraId="0BA52084"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CCB66E8"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8.1.1.</w:t>
            </w:r>
          </w:p>
        </w:tc>
        <w:tc>
          <w:tcPr>
            <w:tcW w:w="4368" w:type="pct"/>
            <w:tcBorders>
              <w:top w:val="nil"/>
              <w:left w:val="nil"/>
              <w:bottom w:val="single" w:sz="4" w:space="0" w:color="auto"/>
              <w:right w:val="single" w:sz="4" w:space="0" w:color="auto"/>
            </w:tcBorders>
            <w:shd w:val="clear" w:color="auto" w:fill="auto"/>
            <w:vAlign w:val="center"/>
            <w:hideMark/>
          </w:tcPr>
          <w:p w14:paraId="6237A440"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priekšā – autovadītājam un pasažierim, </w:t>
            </w:r>
          </w:p>
        </w:tc>
      </w:tr>
      <w:tr w:rsidR="00B1105C" w:rsidRPr="009C5543" w14:paraId="796FF742"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8DD25B1"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8.1.2.</w:t>
            </w:r>
          </w:p>
        </w:tc>
        <w:tc>
          <w:tcPr>
            <w:tcW w:w="4368" w:type="pct"/>
            <w:tcBorders>
              <w:top w:val="nil"/>
              <w:left w:val="nil"/>
              <w:bottom w:val="single" w:sz="4" w:space="0" w:color="auto"/>
              <w:right w:val="single" w:sz="4" w:space="0" w:color="auto"/>
            </w:tcBorders>
            <w:shd w:val="clear" w:color="auto" w:fill="auto"/>
            <w:vAlign w:val="center"/>
            <w:hideMark/>
          </w:tcPr>
          <w:p w14:paraId="36FBEAEA"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vismaz 1 (vienas) </w:t>
            </w:r>
            <w:proofErr w:type="spellStart"/>
            <w:r w:rsidRPr="009C5543">
              <w:rPr>
                <w:rFonts w:ascii="Times New Roman" w:hAnsi="Times New Roman" w:cs="Times New Roman"/>
                <w:sz w:val="24"/>
                <w:szCs w:val="24"/>
                <w:lang w:eastAsia="lv-LV"/>
              </w:rPr>
              <w:t>slīddurvis</w:t>
            </w:r>
            <w:proofErr w:type="spellEnd"/>
            <w:r w:rsidRPr="009C5543">
              <w:rPr>
                <w:rFonts w:ascii="Times New Roman" w:hAnsi="Times New Roman" w:cs="Times New Roman"/>
                <w:sz w:val="24"/>
                <w:szCs w:val="24"/>
                <w:lang w:eastAsia="lv-LV"/>
              </w:rPr>
              <w:t xml:space="preserve"> sānos labajā pusē</w:t>
            </w:r>
          </w:p>
        </w:tc>
      </w:tr>
      <w:tr w:rsidR="00B1105C" w:rsidRPr="009C5543" w14:paraId="53B3CFE5"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76DA087"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w:t>
            </w:r>
          </w:p>
        </w:tc>
        <w:tc>
          <w:tcPr>
            <w:tcW w:w="4368" w:type="pct"/>
            <w:tcBorders>
              <w:top w:val="nil"/>
              <w:left w:val="nil"/>
              <w:bottom w:val="single" w:sz="4" w:space="0" w:color="auto"/>
              <w:right w:val="single" w:sz="4" w:space="0" w:color="auto"/>
            </w:tcBorders>
            <w:shd w:val="clear" w:color="auto" w:fill="auto"/>
            <w:vAlign w:val="center"/>
            <w:hideMark/>
          </w:tcPr>
          <w:p w14:paraId="23B43722"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1 (vienas) durvis aizmugurē. Pieļaujams, ka durvis aizmugurē ir kādā no šiem variantiem:</w:t>
            </w:r>
          </w:p>
        </w:tc>
      </w:tr>
      <w:tr w:rsidR="00B1105C" w:rsidRPr="009C5543" w14:paraId="4BD3A646" w14:textId="77777777" w:rsidTr="00484146">
        <w:trPr>
          <w:trHeight w:val="354"/>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43B550A"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8.1.3.1.</w:t>
            </w:r>
          </w:p>
        </w:tc>
        <w:tc>
          <w:tcPr>
            <w:tcW w:w="4368" w:type="pct"/>
            <w:tcBorders>
              <w:top w:val="nil"/>
              <w:left w:val="nil"/>
              <w:bottom w:val="single" w:sz="4" w:space="0" w:color="auto"/>
              <w:right w:val="single" w:sz="4" w:space="0" w:color="auto"/>
            </w:tcBorders>
            <w:shd w:val="clear" w:color="auto" w:fill="auto"/>
            <w:vAlign w:val="center"/>
            <w:hideMark/>
          </w:tcPr>
          <w:p w14:paraId="633A3A18"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Divviru</w:t>
            </w:r>
            <w:proofErr w:type="spellEnd"/>
            <w:r w:rsidRPr="009C5543">
              <w:rPr>
                <w:rFonts w:ascii="Times New Roman" w:hAnsi="Times New Roman" w:cs="Times New Roman"/>
                <w:sz w:val="24"/>
                <w:szCs w:val="24"/>
                <w:lang w:eastAsia="lv-LV"/>
              </w:rPr>
              <w:t xml:space="preserve"> durvis ar vismaz 180</w:t>
            </w:r>
            <w:r w:rsidRPr="009C5543">
              <w:rPr>
                <w:rFonts w:ascii="Times New Roman" w:hAnsi="Times New Roman" w:cs="Times New Roman"/>
                <w:sz w:val="24"/>
                <w:szCs w:val="24"/>
                <w:vertAlign w:val="superscript"/>
                <w:lang w:eastAsia="lv-LV"/>
              </w:rPr>
              <w:t>0</w:t>
            </w:r>
            <w:r w:rsidRPr="009C5543">
              <w:rPr>
                <w:rFonts w:ascii="Times New Roman" w:hAnsi="Times New Roman" w:cs="Times New Roman"/>
                <w:sz w:val="24"/>
                <w:szCs w:val="24"/>
                <w:lang w:eastAsia="lv-LV"/>
              </w:rPr>
              <w:t xml:space="preserve"> atvērumu un fiksēšanu atvērtā stāvoklī</w:t>
            </w:r>
          </w:p>
        </w:tc>
      </w:tr>
      <w:tr w:rsidR="00B1105C" w:rsidRPr="009C5543" w14:paraId="52E085A3"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19EB96D"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8.1.3.2.</w:t>
            </w:r>
          </w:p>
        </w:tc>
        <w:tc>
          <w:tcPr>
            <w:tcW w:w="4368" w:type="pct"/>
            <w:tcBorders>
              <w:top w:val="nil"/>
              <w:left w:val="nil"/>
              <w:bottom w:val="single" w:sz="4" w:space="0" w:color="auto"/>
              <w:right w:val="single" w:sz="4" w:space="0" w:color="auto"/>
            </w:tcBorders>
            <w:shd w:val="clear" w:color="auto" w:fill="auto"/>
            <w:vAlign w:val="center"/>
            <w:hideMark/>
          </w:tcPr>
          <w:p w14:paraId="113C56F4"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Paceļams vāks</w:t>
            </w:r>
          </w:p>
        </w:tc>
      </w:tr>
      <w:tr w:rsidR="00B1105C" w:rsidRPr="009C5543" w14:paraId="1BF3EFB8"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A73A47F"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4368" w:type="pct"/>
            <w:tcBorders>
              <w:top w:val="nil"/>
              <w:left w:val="nil"/>
              <w:bottom w:val="single" w:sz="4" w:space="0" w:color="auto"/>
              <w:right w:val="single" w:sz="4" w:space="0" w:color="auto"/>
            </w:tcBorders>
            <w:shd w:val="clear" w:color="auto" w:fill="auto"/>
            <w:vAlign w:val="center"/>
            <w:hideMark/>
          </w:tcPr>
          <w:p w14:paraId="117A4D4B"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durvju logu mehānismi elektriski vadāmi</w:t>
            </w:r>
          </w:p>
        </w:tc>
      </w:tr>
      <w:tr w:rsidR="00B1105C" w:rsidRPr="009C5543" w14:paraId="47DD6482"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8402588"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8.3.</w:t>
            </w:r>
          </w:p>
        </w:tc>
        <w:tc>
          <w:tcPr>
            <w:tcW w:w="4368" w:type="pct"/>
            <w:tcBorders>
              <w:top w:val="nil"/>
              <w:left w:val="nil"/>
              <w:bottom w:val="single" w:sz="4" w:space="0" w:color="auto"/>
              <w:right w:val="single" w:sz="4" w:space="0" w:color="auto"/>
            </w:tcBorders>
            <w:shd w:val="clear" w:color="auto" w:fill="auto"/>
            <w:vAlign w:val="center"/>
            <w:hideMark/>
          </w:tcPr>
          <w:p w14:paraId="4FECBB61"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Abu priekšējo durvju apdares iekšējiem paneļiem jābūt izveidotiem ar kabatām – dažādu transportlīdzeklī nepieciešamo sīku priekšmetu glabāšanai</w:t>
            </w:r>
          </w:p>
        </w:tc>
      </w:tr>
      <w:tr w:rsidR="00B1105C" w:rsidRPr="009C5543" w14:paraId="677087D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365BB20"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8.4.</w:t>
            </w:r>
          </w:p>
        </w:tc>
        <w:tc>
          <w:tcPr>
            <w:tcW w:w="4368" w:type="pct"/>
            <w:tcBorders>
              <w:top w:val="nil"/>
              <w:left w:val="nil"/>
              <w:bottom w:val="single" w:sz="4" w:space="0" w:color="auto"/>
              <w:right w:val="single" w:sz="4" w:space="0" w:color="auto"/>
            </w:tcBorders>
            <w:shd w:val="clear" w:color="auto" w:fill="auto"/>
            <w:vAlign w:val="center"/>
            <w:hideMark/>
          </w:tcPr>
          <w:p w14:paraId="40C883AE"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Durvīm aizmugurē jābūt aprīkotām ar loga tīrītāju un apsildi</w:t>
            </w:r>
          </w:p>
        </w:tc>
      </w:tr>
      <w:tr w:rsidR="00B1105C" w:rsidRPr="009C5543" w14:paraId="5D74F232"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31951CC"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4368" w:type="pct"/>
            <w:tcBorders>
              <w:top w:val="nil"/>
              <w:left w:val="nil"/>
              <w:bottom w:val="single" w:sz="4" w:space="0" w:color="auto"/>
              <w:right w:val="single" w:sz="4" w:space="0" w:color="auto"/>
            </w:tcBorders>
            <w:shd w:val="clear" w:color="auto" w:fill="auto"/>
            <w:vAlign w:val="center"/>
            <w:hideMark/>
          </w:tcPr>
          <w:p w14:paraId="5D63EC81"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r>
      <w:tr w:rsidR="00B1105C" w:rsidRPr="009C5543" w14:paraId="2CFDC565"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A7C4021"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4368" w:type="pct"/>
            <w:tcBorders>
              <w:top w:val="nil"/>
              <w:left w:val="nil"/>
              <w:bottom w:val="single" w:sz="4" w:space="0" w:color="auto"/>
              <w:right w:val="single" w:sz="4" w:space="0" w:color="auto"/>
            </w:tcBorders>
            <w:shd w:val="clear" w:color="auto" w:fill="auto"/>
            <w:vAlign w:val="center"/>
            <w:hideMark/>
          </w:tcPr>
          <w:p w14:paraId="3BB51545" w14:textId="048B8DCF"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Degvielas darbības veids: </w:t>
            </w:r>
            <w:r w:rsidR="00FB25A6" w:rsidRPr="009C5543">
              <w:rPr>
                <w:rFonts w:ascii="Times New Roman" w:hAnsi="Times New Roman" w:cs="Times New Roman"/>
                <w:sz w:val="24"/>
                <w:szCs w:val="24"/>
                <w:lang w:eastAsia="lv-LV"/>
              </w:rPr>
              <w:t xml:space="preserve">benzīns, dīzeļdegviela vai hibrīds </w:t>
            </w:r>
            <w:r w:rsidRPr="009C5543">
              <w:rPr>
                <w:rFonts w:ascii="Times New Roman" w:hAnsi="Times New Roman" w:cs="Times New Roman"/>
                <w:sz w:val="24"/>
                <w:szCs w:val="24"/>
                <w:lang w:eastAsia="lv-LV"/>
              </w:rPr>
              <w:t>(</w:t>
            </w:r>
            <w:r w:rsidRPr="009C5543">
              <w:rPr>
                <w:rFonts w:ascii="Times New Roman" w:hAnsi="Times New Roman" w:cs="Times New Roman"/>
                <w:i/>
                <w:iCs/>
                <w:sz w:val="24"/>
                <w:szCs w:val="24"/>
                <w:lang w:eastAsia="lv-LV"/>
              </w:rPr>
              <w:t>dzinēja darbības veidu norāda pretendents savā piedāvājumā</w:t>
            </w:r>
            <w:r w:rsidRPr="009C5543">
              <w:rPr>
                <w:rFonts w:ascii="Times New Roman" w:hAnsi="Times New Roman" w:cs="Times New Roman"/>
                <w:sz w:val="24"/>
                <w:szCs w:val="24"/>
                <w:lang w:eastAsia="lv-LV"/>
              </w:rPr>
              <w:t>)</w:t>
            </w:r>
          </w:p>
        </w:tc>
      </w:tr>
      <w:tr w:rsidR="00B1105C" w:rsidRPr="009C5543" w14:paraId="7C2F4AEE" w14:textId="77777777" w:rsidTr="00484146">
        <w:trPr>
          <w:trHeight w:val="1248"/>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E8A788E"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9.2.</w:t>
            </w:r>
          </w:p>
        </w:tc>
        <w:tc>
          <w:tcPr>
            <w:tcW w:w="4368" w:type="pct"/>
            <w:tcBorders>
              <w:top w:val="nil"/>
              <w:left w:val="nil"/>
              <w:bottom w:val="single" w:sz="4" w:space="0" w:color="auto"/>
              <w:right w:val="single" w:sz="4" w:space="0" w:color="auto"/>
            </w:tcBorders>
            <w:shd w:val="clear" w:color="auto" w:fill="auto"/>
            <w:vAlign w:val="center"/>
            <w:hideMark/>
          </w:tcPr>
          <w:p w14:paraId="413F904A" w14:textId="44733AF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piegādes/reģistrācijas brīdī spēkā esošajam dzinēja izmešu standartam, ja tā maksimāli pieļaujamais ogļskābās gāzes (CO</w:t>
            </w:r>
            <w:r w:rsidRPr="009C5543">
              <w:rPr>
                <w:rFonts w:ascii="Times New Roman" w:hAnsi="Times New Roman" w:cs="Times New Roman"/>
                <w:sz w:val="24"/>
                <w:szCs w:val="24"/>
                <w:vertAlign w:val="subscript"/>
                <w:lang w:eastAsia="lv-LV"/>
              </w:rPr>
              <w:t>2</w:t>
            </w:r>
            <w:r w:rsidRPr="009C5543">
              <w:rPr>
                <w:rFonts w:ascii="Times New Roman" w:hAnsi="Times New Roman" w:cs="Times New Roman"/>
                <w:sz w:val="24"/>
                <w:szCs w:val="24"/>
                <w:lang w:eastAsia="lv-LV"/>
              </w:rPr>
              <w:t>) izmešu līmenis nepārsniedz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prasības (neattiecas, ja tiek piedāvāts lietots transportlīdzeklis):</w:t>
            </w:r>
          </w:p>
          <w:tbl>
            <w:tblPr>
              <w:tblW w:w="4874"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4048"/>
              <w:gridCol w:w="2790"/>
            </w:tblGrid>
            <w:tr w:rsidR="00B1105C" w:rsidRPr="009C5543" w14:paraId="43780369" w14:textId="77777777" w:rsidTr="00484146">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3E8F4345" w14:textId="77777777" w:rsidR="00B1105C" w:rsidRPr="009C5543" w:rsidRDefault="00B1105C" w:rsidP="00B1105C">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Transportlīdzekļa tips</w:t>
                  </w:r>
                </w:p>
              </w:tc>
              <w:tc>
                <w:tcPr>
                  <w:tcW w:w="2040" w:type="pct"/>
                  <w:tcBorders>
                    <w:top w:val="outset" w:sz="6" w:space="0" w:color="414142"/>
                    <w:left w:val="outset" w:sz="6" w:space="0" w:color="414142"/>
                    <w:bottom w:val="outset" w:sz="6" w:space="0" w:color="414142"/>
                    <w:right w:val="outset" w:sz="6" w:space="0" w:color="414142"/>
                  </w:tcBorders>
                  <w:hideMark/>
                </w:tcPr>
                <w:p w14:paraId="1914867C" w14:textId="77777777" w:rsidR="00B1105C" w:rsidRPr="009C5543" w:rsidRDefault="00B1105C" w:rsidP="00B1105C">
                  <w:pPr>
                    <w:spacing w:after="0" w:line="240" w:lineRule="auto"/>
                    <w:jc w:val="center"/>
                    <w:rPr>
                      <w:rFonts w:ascii="Times New Roman" w:eastAsia="Times New Roman" w:hAnsi="Times New Roman" w:cs="Times New Roman"/>
                      <w:sz w:val="24"/>
                      <w:szCs w:val="24"/>
                      <w:lang w:eastAsia="lv-LV"/>
                    </w:rPr>
                  </w:pPr>
                  <w:r w:rsidRPr="009C5543">
                    <w:rPr>
                      <w:rFonts w:ascii="Times New Roman" w:eastAsia="Times New Roman" w:hAnsi="Times New Roman" w:cs="Times New Roman"/>
                      <w:b/>
                      <w:bCs/>
                      <w:sz w:val="24"/>
                      <w:szCs w:val="24"/>
                      <w:lang w:eastAsia="lv-LV"/>
                    </w:rPr>
                    <w:t>CO</w:t>
                  </w:r>
                  <w:r w:rsidRPr="009C5543">
                    <w:rPr>
                      <w:rFonts w:ascii="Times New Roman" w:eastAsia="Times New Roman" w:hAnsi="Times New Roman" w:cs="Times New Roman"/>
                      <w:b/>
                      <w:bCs/>
                      <w:sz w:val="24"/>
                      <w:szCs w:val="24"/>
                      <w:vertAlign w:val="subscript"/>
                      <w:lang w:eastAsia="lv-LV"/>
                    </w:rPr>
                    <w:t>2</w:t>
                  </w:r>
                  <w:r w:rsidRPr="009C5543">
                    <w:rPr>
                      <w:rFonts w:ascii="Times New Roman" w:eastAsia="Times New Roman" w:hAnsi="Times New Roman" w:cs="Times New Roman"/>
                      <w:sz w:val="24"/>
                      <w:szCs w:val="24"/>
                      <w:lang w:eastAsia="lv-LV"/>
                    </w:rPr>
                    <w:t> (</w:t>
                  </w:r>
                  <w:r w:rsidRPr="009C5543">
                    <w:rPr>
                      <w:rFonts w:ascii="Times New Roman" w:eastAsia="Times New Roman" w:hAnsi="Times New Roman" w:cs="Times New Roman"/>
                      <w:i/>
                      <w:iCs/>
                      <w:sz w:val="24"/>
                      <w:szCs w:val="24"/>
                      <w:lang w:eastAsia="lv-LV"/>
                    </w:rPr>
                    <w:t>g/km</w:t>
                  </w:r>
                  <w:r w:rsidRPr="009C5543">
                    <w:rPr>
                      <w:rFonts w:ascii="Times New Roman" w:eastAsia="Times New Roman" w:hAnsi="Times New Roman" w:cs="Times New Roman"/>
                      <w:sz w:val="24"/>
                      <w:szCs w:val="24"/>
                      <w:lang w:eastAsia="lv-LV"/>
                    </w:rPr>
                    <w:t>)</w:t>
                  </w:r>
                </w:p>
              </w:tc>
            </w:tr>
            <w:tr w:rsidR="00B1105C" w:rsidRPr="009C5543" w14:paraId="034F2F48" w14:textId="77777777" w:rsidTr="00484146">
              <w:trPr>
                <w:trHeight w:val="231"/>
              </w:trPr>
              <w:tc>
                <w:tcPr>
                  <w:tcW w:w="5000" w:type="pct"/>
                  <w:gridSpan w:val="2"/>
                  <w:tcBorders>
                    <w:top w:val="outset" w:sz="6" w:space="0" w:color="414142"/>
                    <w:left w:val="outset" w:sz="6" w:space="0" w:color="414142"/>
                    <w:bottom w:val="outset" w:sz="6" w:space="0" w:color="414142"/>
                    <w:right w:val="outset" w:sz="6" w:space="0" w:color="414142"/>
                  </w:tcBorders>
                  <w:hideMark/>
                </w:tcPr>
                <w:p w14:paraId="6E27AE1B" w14:textId="77777777" w:rsidR="00B1105C" w:rsidRPr="009C5543" w:rsidRDefault="00B1105C" w:rsidP="00B1105C">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Vieglie pasažieru automobiļi (M1)</w:t>
                  </w:r>
                </w:p>
              </w:tc>
            </w:tr>
            <w:tr w:rsidR="00B1105C" w:rsidRPr="009C5543" w14:paraId="1E68B515" w14:textId="77777777" w:rsidTr="00484146">
              <w:trPr>
                <w:trHeight w:val="491"/>
              </w:trPr>
              <w:tc>
                <w:tcPr>
                  <w:tcW w:w="2960" w:type="pct"/>
                  <w:tcBorders>
                    <w:top w:val="outset" w:sz="6" w:space="0" w:color="414142"/>
                    <w:left w:val="outset" w:sz="6" w:space="0" w:color="414142"/>
                    <w:bottom w:val="outset" w:sz="6" w:space="0" w:color="414142"/>
                    <w:right w:val="outset" w:sz="6" w:space="0" w:color="414142"/>
                  </w:tcBorders>
                </w:tcPr>
                <w:p w14:paraId="4F24DE66" w14:textId="5028EA58" w:rsidR="00B1105C" w:rsidRPr="009C5543" w:rsidRDefault="00B1105C"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Mazā </w:t>
                  </w:r>
                  <w:proofErr w:type="spellStart"/>
                  <w:r w:rsidRPr="009C5543">
                    <w:rPr>
                      <w:rFonts w:ascii="Times New Roman" w:eastAsia="Times New Roman" w:hAnsi="Times New Roman" w:cs="Times New Roman"/>
                      <w:sz w:val="24"/>
                      <w:szCs w:val="24"/>
                      <w:lang w:eastAsia="lv-LV"/>
                    </w:rPr>
                    <w:t>daudzfunkciju</w:t>
                  </w:r>
                  <w:proofErr w:type="spellEnd"/>
                  <w:r w:rsidRPr="009C5543">
                    <w:rPr>
                      <w:rFonts w:ascii="Times New Roman" w:eastAsia="Times New Roman" w:hAnsi="Times New Roman" w:cs="Times New Roman"/>
                      <w:sz w:val="24"/>
                      <w:szCs w:val="24"/>
                      <w:lang w:eastAsia="lv-LV"/>
                    </w:rPr>
                    <w:t xml:space="preserve">, kompaktā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5474C2F9" w14:textId="77777777" w:rsidR="00B1105C" w:rsidRPr="009C5543" w:rsidRDefault="00B1105C"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140</w:t>
                  </w:r>
                </w:p>
              </w:tc>
            </w:tr>
            <w:tr w:rsidR="00B1105C" w:rsidRPr="009C5543" w14:paraId="472CF644" w14:textId="77777777" w:rsidTr="00484146">
              <w:trPr>
                <w:trHeight w:val="231"/>
              </w:trPr>
              <w:tc>
                <w:tcPr>
                  <w:tcW w:w="2960" w:type="pct"/>
                  <w:tcBorders>
                    <w:top w:val="outset" w:sz="6" w:space="0" w:color="414142"/>
                    <w:left w:val="outset" w:sz="6" w:space="0" w:color="414142"/>
                    <w:bottom w:val="outset" w:sz="6" w:space="0" w:color="414142"/>
                    <w:right w:val="outset" w:sz="6" w:space="0" w:color="414142"/>
                  </w:tcBorders>
                </w:tcPr>
                <w:p w14:paraId="2A197767" w14:textId="13A9F8DD" w:rsidR="00B1105C" w:rsidRPr="009C5543" w:rsidRDefault="00B1105C"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Vidēj</w:t>
                  </w:r>
                  <w:r w:rsidR="00FB25A6" w:rsidRPr="009C5543">
                    <w:rPr>
                      <w:rFonts w:ascii="Times New Roman" w:eastAsia="Times New Roman" w:hAnsi="Times New Roman" w:cs="Times New Roman"/>
                      <w:sz w:val="24"/>
                      <w:szCs w:val="24"/>
                      <w:lang w:eastAsia="lv-LV"/>
                    </w:rPr>
                    <w:t>ā</w:t>
                  </w:r>
                  <w:r w:rsidRPr="009C5543">
                    <w:rPr>
                      <w:rFonts w:ascii="Times New Roman" w:eastAsia="Times New Roman" w:hAnsi="Times New Roman" w:cs="Times New Roman"/>
                      <w:sz w:val="24"/>
                      <w:szCs w:val="24"/>
                      <w:lang w:eastAsia="lv-LV"/>
                    </w:rPr>
                    <w:t xml:space="preserve">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2E066A68" w14:textId="77777777" w:rsidR="00B1105C" w:rsidRPr="009C5543" w:rsidRDefault="00B1105C"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170</w:t>
                  </w:r>
                </w:p>
              </w:tc>
            </w:tr>
            <w:tr w:rsidR="00B1105C" w:rsidRPr="009C5543" w14:paraId="6F9E4AF7" w14:textId="77777777" w:rsidTr="00484146">
              <w:trPr>
                <w:trHeight w:val="231"/>
              </w:trPr>
              <w:tc>
                <w:tcPr>
                  <w:tcW w:w="2960" w:type="pct"/>
                  <w:tcBorders>
                    <w:top w:val="outset" w:sz="6" w:space="0" w:color="414142"/>
                    <w:left w:val="outset" w:sz="6" w:space="0" w:color="414142"/>
                    <w:bottom w:val="outset" w:sz="6" w:space="0" w:color="414142"/>
                    <w:right w:val="outset" w:sz="6" w:space="0" w:color="414142"/>
                  </w:tcBorders>
                </w:tcPr>
                <w:p w14:paraId="6F5F3DD6" w14:textId="299B4FC7" w:rsidR="00B1105C" w:rsidRPr="009C5543" w:rsidRDefault="00B1105C"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 xml:space="preserve">Lielā </w:t>
                  </w:r>
                  <w:proofErr w:type="spellStart"/>
                  <w:r w:rsidRPr="009C5543">
                    <w:rPr>
                      <w:rFonts w:ascii="Times New Roman" w:eastAsia="Times New Roman" w:hAnsi="Times New Roman" w:cs="Times New Roman"/>
                      <w:sz w:val="24"/>
                      <w:szCs w:val="24"/>
                      <w:lang w:eastAsia="lv-LV"/>
                    </w:rPr>
                    <w:t>daudzfunkciju</w:t>
                  </w:r>
                  <w:proofErr w:type="spellEnd"/>
                </w:p>
              </w:tc>
              <w:tc>
                <w:tcPr>
                  <w:tcW w:w="2040" w:type="pct"/>
                  <w:tcBorders>
                    <w:top w:val="outset" w:sz="6" w:space="0" w:color="414142"/>
                    <w:left w:val="outset" w:sz="6" w:space="0" w:color="414142"/>
                    <w:bottom w:val="outset" w:sz="6" w:space="0" w:color="414142"/>
                    <w:right w:val="outset" w:sz="6" w:space="0" w:color="414142"/>
                  </w:tcBorders>
                </w:tcPr>
                <w:p w14:paraId="33D43913" w14:textId="2776D621" w:rsidR="00B1105C" w:rsidRPr="009C5543" w:rsidRDefault="00B1105C" w:rsidP="00B1105C">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&gt;200</w:t>
                  </w:r>
                </w:p>
              </w:tc>
            </w:tr>
          </w:tbl>
          <w:p w14:paraId="22F06A6B"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p>
        </w:tc>
      </w:tr>
      <w:tr w:rsidR="00B1105C" w:rsidRPr="009C5543" w14:paraId="5235379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AB62E22" w14:textId="125310D0"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9.3.</w:t>
            </w:r>
          </w:p>
        </w:tc>
        <w:tc>
          <w:tcPr>
            <w:tcW w:w="4368" w:type="pct"/>
            <w:tcBorders>
              <w:top w:val="nil"/>
              <w:left w:val="nil"/>
              <w:bottom w:val="single" w:sz="4" w:space="0" w:color="auto"/>
              <w:right w:val="single" w:sz="4" w:space="0" w:color="auto"/>
            </w:tcBorders>
            <w:shd w:val="clear" w:color="auto" w:fill="auto"/>
            <w:vAlign w:val="center"/>
            <w:hideMark/>
          </w:tcPr>
          <w:p w14:paraId="0A149217"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Jauda, ne mazāka par 70kW</w:t>
            </w:r>
          </w:p>
        </w:tc>
      </w:tr>
      <w:tr w:rsidR="00B1105C" w:rsidRPr="009C5543" w14:paraId="3E2527D9"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EA3C299"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4368" w:type="pct"/>
            <w:tcBorders>
              <w:top w:val="nil"/>
              <w:left w:val="nil"/>
              <w:bottom w:val="single" w:sz="4" w:space="0" w:color="auto"/>
              <w:right w:val="single" w:sz="4" w:space="0" w:color="auto"/>
            </w:tcBorders>
            <w:shd w:val="clear" w:color="auto" w:fill="auto"/>
            <w:vAlign w:val="center"/>
            <w:hideMark/>
          </w:tcPr>
          <w:p w14:paraId="4B6D60BE"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r>
      <w:tr w:rsidR="00B1105C" w:rsidRPr="009C5543" w14:paraId="7FF8D41B"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2768CF8"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4368" w:type="pct"/>
            <w:tcBorders>
              <w:top w:val="nil"/>
              <w:left w:val="nil"/>
              <w:bottom w:val="single" w:sz="4" w:space="0" w:color="auto"/>
              <w:right w:val="single" w:sz="4" w:space="0" w:color="auto"/>
            </w:tcBorders>
            <w:shd w:val="clear" w:color="auto" w:fill="auto"/>
            <w:vAlign w:val="center"/>
            <w:hideMark/>
          </w:tcPr>
          <w:p w14:paraId="090AD778"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w:t>
            </w:r>
          </w:p>
        </w:tc>
      </w:tr>
      <w:tr w:rsidR="00B1105C" w:rsidRPr="009C5543" w14:paraId="52AF391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7EE14E3"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4368" w:type="pct"/>
            <w:tcBorders>
              <w:top w:val="nil"/>
              <w:left w:val="nil"/>
              <w:bottom w:val="single" w:sz="4" w:space="0" w:color="auto"/>
              <w:right w:val="single" w:sz="4" w:space="0" w:color="auto"/>
            </w:tcBorders>
            <w:shd w:val="clear" w:color="auto" w:fill="auto"/>
            <w:vAlign w:val="center"/>
            <w:hideMark/>
          </w:tcPr>
          <w:p w14:paraId="53A3EC5B" w14:textId="17B8AE5E"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manuāla vai automātiska, vismaz 6 (seši) pārnesumi uz priekšu un 1 (viens) atpakaļgaitas</w:t>
            </w:r>
          </w:p>
        </w:tc>
      </w:tr>
      <w:tr w:rsidR="00B1105C" w:rsidRPr="009C5543" w14:paraId="0F83F8B4"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72F40D7"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4368" w:type="pct"/>
            <w:tcBorders>
              <w:top w:val="nil"/>
              <w:left w:val="nil"/>
              <w:bottom w:val="single" w:sz="4" w:space="0" w:color="auto"/>
              <w:right w:val="single" w:sz="4" w:space="0" w:color="auto"/>
            </w:tcBorders>
            <w:shd w:val="clear" w:color="auto" w:fill="auto"/>
            <w:vAlign w:val="center"/>
            <w:hideMark/>
          </w:tcPr>
          <w:p w14:paraId="5AD74521"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r>
      <w:tr w:rsidR="00B1105C" w:rsidRPr="009C5543" w14:paraId="65E6B72B"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4E8D294"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4368" w:type="pct"/>
            <w:tcBorders>
              <w:top w:val="nil"/>
              <w:left w:val="nil"/>
              <w:bottom w:val="single" w:sz="4" w:space="0" w:color="auto"/>
              <w:right w:val="single" w:sz="4" w:space="0" w:color="auto"/>
            </w:tcBorders>
            <w:shd w:val="clear" w:color="auto" w:fill="auto"/>
            <w:vAlign w:val="center"/>
            <w:hideMark/>
          </w:tcPr>
          <w:p w14:paraId="02E352A8"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un riepas izmērs - ražotāja noteiktais, tai skaitā pilna izmēra rezerves ritenis</w:t>
            </w:r>
          </w:p>
        </w:tc>
      </w:tr>
      <w:tr w:rsidR="00B1105C" w:rsidRPr="009C5543" w14:paraId="5ADD8AB4"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F0DD90B"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4368" w:type="pct"/>
            <w:tcBorders>
              <w:top w:val="nil"/>
              <w:left w:val="nil"/>
              <w:bottom w:val="single" w:sz="4" w:space="0" w:color="auto"/>
              <w:right w:val="single" w:sz="4" w:space="0" w:color="auto"/>
            </w:tcBorders>
            <w:shd w:val="clear" w:color="auto" w:fill="auto"/>
            <w:vAlign w:val="center"/>
            <w:hideMark/>
          </w:tcPr>
          <w:p w14:paraId="314C6578"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5 (pieciem) riteņiem, kas aprīkoti ar: </w:t>
            </w:r>
          </w:p>
        </w:tc>
      </w:tr>
      <w:tr w:rsidR="00B1105C" w:rsidRPr="009C5543" w14:paraId="6B026F53" w14:textId="77777777" w:rsidTr="00484146">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01EFAA1"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4368" w:type="pct"/>
            <w:tcBorders>
              <w:top w:val="nil"/>
              <w:left w:val="nil"/>
              <w:bottom w:val="single" w:sz="4" w:space="0" w:color="auto"/>
              <w:right w:val="single" w:sz="4" w:space="0" w:color="auto"/>
            </w:tcBorders>
            <w:shd w:val="clear" w:color="auto" w:fill="auto"/>
            <w:vAlign w:val="center"/>
            <w:hideMark/>
          </w:tcPr>
          <w:p w14:paraId="3F81A0CB"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1.maija līdz 31.oktobrim - jaunām vasaras sezonas riepām, kas atbilst ražotāja noteiktajam slodzes indeksam un ar ātruma indeksu, kas nav mazāks par "Q"</w:t>
            </w:r>
          </w:p>
        </w:tc>
      </w:tr>
      <w:tr w:rsidR="00B1105C" w:rsidRPr="009C5543" w14:paraId="70C88CE5" w14:textId="77777777" w:rsidTr="00484146">
        <w:trPr>
          <w:trHeight w:val="340"/>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775BABD"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4368" w:type="pct"/>
            <w:tcBorders>
              <w:top w:val="nil"/>
              <w:left w:val="nil"/>
              <w:bottom w:val="single" w:sz="4" w:space="0" w:color="auto"/>
              <w:right w:val="single" w:sz="4" w:space="0" w:color="auto"/>
            </w:tcBorders>
            <w:shd w:val="clear" w:color="auto" w:fill="auto"/>
            <w:vAlign w:val="center"/>
            <w:hideMark/>
          </w:tcPr>
          <w:p w14:paraId="5A89BA9A"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1.novembra līdz 30.aprīlim – ar jaunām ziemas sezonas riepām, kas atbilst šādām prasībām:</w:t>
            </w:r>
          </w:p>
        </w:tc>
      </w:tr>
      <w:tr w:rsidR="00B1105C" w:rsidRPr="009C5543" w14:paraId="2DC575E2" w14:textId="77777777" w:rsidTr="00484146">
        <w:trPr>
          <w:trHeight w:val="1489"/>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8D21D0F"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4368" w:type="pct"/>
            <w:tcBorders>
              <w:top w:val="nil"/>
              <w:left w:val="nil"/>
              <w:bottom w:val="single" w:sz="4" w:space="0" w:color="auto"/>
              <w:right w:val="single" w:sz="4" w:space="0" w:color="auto"/>
            </w:tcBorders>
            <w:shd w:val="clear" w:color="auto" w:fill="auto"/>
            <w:vAlign w:val="center"/>
            <w:hideMark/>
          </w:tcPr>
          <w:p w14:paraId="0FB1A9A2"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w:t>
            </w:r>
            <w:r w:rsidRPr="009C5543">
              <w:rPr>
                <w:rFonts w:ascii="Times New Roman" w:hAnsi="Times New Roman" w:cs="Times New Roman"/>
                <w:sz w:val="24"/>
                <w:szCs w:val="24"/>
                <w:lang w:eastAsia="lv-LV"/>
              </w:rPr>
              <w:lastRenderedPageBreak/>
              <w:t>zīmējumi, kas nodrošina brīvu riepas attīrīšanos no sniega masas un netīrumiem garenvirzienā un uz riepas sānu malām</w:t>
            </w:r>
          </w:p>
        </w:tc>
      </w:tr>
      <w:tr w:rsidR="00B1105C" w:rsidRPr="009C5543" w14:paraId="50780546"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B482444"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11.2.2.2.</w:t>
            </w:r>
          </w:p>
        </w:tc>
        <w:tc>
          <w:tcPr>
            <w:tcW w:w="4368" w:type="pct"/>
            <w:tcBorders>
              <w:top w:val="nil"/>
              <w:left w:val="nil"/>
              <w:bottom w:val="single" w:sz="4" w:space="0" w:color="auto"/>
              <w:right w:val="single" w:sz="4" w:space="0" w:color="auto"/>
            </w:tcBorders>
            <w:shd w:val="clear" w:color="auto" w:fill="auto"/>
            <w:vAlign w:val="center"/>
            <w:hideMark/>
          </w:tcPr>
          <w:p w14:paraId="69A3EAEA"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r>
      <w:tr w:rsidR="00B1105C" w:rsidRPr="009C5543" w14:paraId="2F9785F1"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76F2858"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4368" w:type="pct"/>
            <w:tcBorders>
              <w:top w:val="nil"/>
              <w:left w:val="nil"/>
              <w:bottom w:val="single" w:sz="4" w:space="0" w:color="auto"/>
              <w:right w:val="single" w:sz="4" w:space="0" w:color="auto"/>
            </w:tcBorders>
            <w:shd w:val="clear" w:color="auto" w:fill="auto"/>
            <w:vAlign w:val="center"/>
            <w:hideMark/>
          </w:tcPr>
          <w:p w14:paraId="6E6B909B" w14:textId="0C6032D4"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6"/>
            </w:r>
            <w:r w:rsidRPr="009C5543">
              <w:rPr>
                <w:rFonts w:ascii="Times New Roman" w:hAnsi="Times New Roman" w:cs="Times New Roman"/>
                <w:sz w:val="24"/>
                <w:szCs w:val="24"/>
                <w:lang w:eastAsia="lv-LV"/>
              </w:rPr>
              <w:t xml:space="preserve"> simbolu</w:t>
            </w:r>
          </w:p>
        </w:tc>
      </w:tr>
      <w:tr w:rsidR="00B1105C" w:rsidRPr="009C5543" w14:paraId="09AFFF93"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tcPr>
          <w:p w14:paraId="62FA3D4C"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4368" w:type="pct"/>
            <w:tcBorders>
              <w:top w:val="nil"/>
              <w:left w:val="nil"/>
              <w:bottom w:val="single" w:sz="4" w:space="0" w:color="auto"/>
              <w:right w:val="single" w:sz="4" w:space="0" w:color="auto"/>
            </w:tcBorders>
            <w:shd w:val="clear" w:color="auto" w:fill="auto"/>
            <w:vAlign w:val="center"/>
          </w:tcPr>
          <w:p w14:paraId="350E8924" w14:textId="23060578"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r>
      <w:tr w:rsidR="00B1105C" w:rsidRPr="009C5543" w14:paraId="0913BB6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FEC678B"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4368" w:type="pct"/>
            <w:tcBorders>
              <w:top w:val="nil"/>
              <w:left w:val="nil"/>
              <w:bottom w:val="single" w:sz="4" w:space="0" w:color="auto"/>
              <w:right w:val="single" w:sz="4" w:space="0" w:color="auto"/>
            </w:tcBorders>
            <w:shd w:val="clear" w:color="auto" w:fill="auto"/>
            <w:vAlign w:val="center"/>
            <w:hideMark/>
          </w:tcPr>
          <w:p w14:paraId="6B4D21BA"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r>
      <w:tr w:rsidR="00B1105C" w:rsidRPr="009C5543" w14:paraId="6822A504"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50A434D"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4368" w:type="pct"/>
            <w:tcBorders>
              <w:top w:val="nil"/>
              <w:left w:val="nil"/>
              <w:bottom w:val="single" w:sz="4" w:space="0" w:color="auto"/>
              <w:right w:val="single" w:sz="4" w:space="0" w:color="auto"/>
            </w:tcBorders>
            <w:shd w:val="clear" w:color="auto" w:fill="auto"/>
            <w:vAlign w:val="center"/>
            <w:hideMark/>
          </w:tcPr>
          <w:p w14:paraId="05C4C0BC"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r>
      <w:tr w:rsidR="00B1105C" w:rsidRPr="009C5543" w14:paraId="4ABCF8A9"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421778D"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4368" w:type="pct"/>
            <w:tcBorders>
              <w:top w:val="nil"/>
              <w:left w:val="nil"/>
              <w:bottom w:val="single" w:sz="4" w:space="0" w:color="auto"/>
              <w:right w:val="single" w:sz="4" w:space="0" w:color="auto"/>
            </w:tcBorders>
            <w:shd w:val="clear" w:color="auto" w:fill="auto"/>
            <w:vAlign w:val="center"/>
            <w:hideMark/>
          </w:tcPr>
          <w:p w14:paraId="62F421AE"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r>
      <w:tr w:rsidR="00B1105C" w:rsidRPr="009C5543" w14:paraId="6A900D64" w14:textId="77777777" w:rsidTr="00484146">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E9C4D2D"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4368" w:type="pct"/>
            <w:tcBorders>
              <w:top w:val="nil"/>
              <w:left w:val="nil"/>
              <w:bottom w:val="single" w:sz="4" w:space="0" w:color="auto"/>
              <w:right w:val="single" w:sz="4" w:space="0" w:color="auto"/>
            </w:tcBorders>
            <w:shd w:val="clear" w:color="auto" w:fill="auto"/>
            <w:vAlign w:val="center"/>
            <w:hideMark/>
          </w:tcPr>
          <w:p w14:paraId="5D4992C2"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r>
      <w:tr w:rsidR="00B1105C" w:rsidRPr="009C5543" w14:paraId="2BFFD1A3"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35EAB44"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4368" w:type="pct"/>
            <w:tcBorders>
              <w:top w:val="nil"/>
              <w:left w:val="nil"/>
              <w:bottom w:val="single" w:sz="4" w:space="0" w:color="auto"/>
              <w:right w:val="single" w:sz="4" w:space="0" w:color="auto"/>
            </w:tcBorders>
            <w:shd w:val="clear" w:color="auto" w:fill="auto"/>
            <w:vAlign w:val="center"/>
            <w:hideMark/>
          </w:tcPr>
          <w:p w14:paraId="51DD25CC"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 kas nodrošina salona izgaismošanu gan priekšējā daļā, gan kravas nodalījumā</w:t>
            </w:r>
          </w:p>
        </w:tc>
      </w:tr>
      <w:tr w:rsidR="00B1105C" w:rsidRPr="009C5543" w14:paraId="251015BB"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01A1B7B"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4368" w:type="pct"/>
            <w:tcBorders>
              <w:top w:val="nil"/>
              <w:left w:val="nil"/>
              <w:bottom w:val="single" w:sz="4" w:space="0" w:color="auto"/>
              <w:right w:val="single" w:sz="4" w:space="0" w:color="auto"/>
            </w:tcBorders>
            <w:shd w:val="clear" w:color="auto" w:fill="auto"/>
            <w:vAlign w:val="center"/>
            <w:hideMark/>
          </w:tcPr>
          <w:p w14:paraId="549CF92D"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r>
      <w:tr w:rsidR="00B1105C" w:rsidRPr="009C5543" w14:paraId="3056B4BB"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51E6D5D"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8" w:type="pct"/>
            <w:tcBorders>
              <w:top w:val="nil"/>
              <w:left w:val="nil"/>
              <w:bottom w:val="single" w:sz="4" w:space="0" w:color="auto"/>
              <w:right w:val="single" w:sz="4" w:space="0" w:color="auto"/>
            </w:tcBorders>
            <w:shd w:val="clear" w:color="auto" w:fill="auto"/>
            <w:vAlign w:val="center"/>
            <w:hideMark/>
          </w:tcPr>
          <w:p w14:paraId="2B567F19"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kravas telpas izmēri un komplektācija:</w:t>
            </w:r>
          </w:p>
        </w:tc>
      </w:tr>
      <w:tr w:rsidR="00B1105C" w:rsidRPr="009C5543" w14:paraId="419533B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9602AD3"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368" w:type="pct"/>
            <w:tcBorders>
              <w:top w:val="nil"/>
              <w:left w:val="nil"/>
              <w:bottom w:val="single" w:sz="4" w:space="0" w:color="auto"/>
              <w:right w:val="single" w:sz="4" w:space="0" w:color="auto"/>
            </w:tcBorders>
            <w:shd w:val="clear" w:color="auto" w:fill="auto"/>
            <w:vAlign w:val="center"/>
            <w:hideMark/>
          </w:tcPr>
          <w:p w14:paraId="49579FAB"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Kravas telpa aprīkota ar viegli izņemamu pārsegu un mehāniski izturīgu grīdas </w:t>
            </w:r>
            <w:proofErr w:type="spellStart"/>
            <w:r w:rsidRPr="009C5543">
              <w:rPr>
                <w:rFonts w:ascii="Times New Roman" w:hAnsi="Times New Roman" w:cs="Times New Roman"/>
                <w:sz w:val="24"/>
                <w:szCs w:val="24"/>
                <w:lang w:eastAsia="lv-LV"/>
              </w:rPr>
              <w:t>ieklājumu</w:t>
            </w:r>
            <w:proofErr w:type="spellEnd"/>
          </w:p>
        </w:tc>
      </w:tr>
      <w:tr w:rsidR="00B1105C" w:rsidRPr="009C5543" w14:paraId="66CF1376"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3EEEAF3"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368" w:type="pct"/>
            <w:tcBorders>
              <w:top w:val="nil"/>
              <w:left w:val="nil"/>
              <w:bottom w:val="single" w:sz="4" w:space="0" w:color="auto"/>
              <w:right w:val="single" w:sz="4" w:space="0" w:color="auto"/>
            </w:tcBorders>
            <w:shd w:val="clear" w:color="auto" w:fill="auto"/>
            <w:vAlign w:val="center"/>
            <w:hideMark/>
          </w:tcPr>
          <w:p w14:paraId="4FB82778"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nav mazāks par 500 litriem</w:t>
            </w:r>
          </w:p>
        </w:tc>
      </w:tr>
      <w:tr w:rsidR="00B1105C" w:rsidRPr="009C5543" w14:paraId="65C38945"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12A9326"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4368" w:type="pct"/>
            <w:tcBorders>
              <w:top w:val="nil"/>
              <w:left w:val="nil"/>
              <w:bottom w:val="single" w:sz="4" w:space="0" w:color="auto"/>
              <w:right w:val="single" w:sz="4" w:space="0" w:color="auto"/>
            </w:tcBorders>
            <w:shd w:val="clear" w:color="auto" w:fill="auto"/>
            <w:vAlign w:val="center"/>
            <w:hideMark/>
          </w:tcPr>
          <w:p w14:paraId="495BE741"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Bagāžas nodalījuma tilpums ar nolaistiem vai izņemtiem sēdekļiem ir ne mazāks par 1300 litriem</w:t>
            </w:r>
          </w:p>
        </w:tc>
      </w:tr>
      <w:tr w:rsidR="00B1105C" w:rsidRPr="009C5543" w14:paraId="32A5EA52"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976020C"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8" w:type="pct"/>
            <w:tcBorders>
              <w:top w:val="nil"/>
              <w:left w:val="nil"/>
              <w:bottom w:val="single" w:sz="4" w:space="0" w:color="auto"/>
              <w:right w:val="single" w:sz="4" w:space="0" w:color="auto"/>
            </w:tcBorders>
            <w:shd w:val="clear" w:color="auto" w:fill="auto"/>
            <w:vAlign w:val="center"/>
            <w:hideMark/>
          </w:tcPr>
          <w:p w14:paraId="5F394200"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r>
      <w:tr w:rsidR="00B1105C" w:rsidRPr="009C5543" w14:paraId="6C8D53A0"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21B09FB"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368" w:type="pct"/>
            <w:tcBorders>
              <w:top w:val="nil"/>
              <w:left w:val="nil"/>
              <w:bottom w:val="single" w:sz="4" w:space="0" w:color="auto"/>
              <w:right w:val="single" w:sz="4" w:space="0" w:color="auto"/>
            </w:tcBorders>
            <w:shd w:val="clear" w:color="auto" w:fill="auto"/>
            <w:vAlign w:val="center"/>
            <w:hideMark/>
          </w:tcPr>
          <w:p w14:paraId="025AB2E3"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r>
      <w:tr w:rsidR="00B1105C" w:rsidRPr="009C5543" w14:paraId="7C9A0ED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4CE24EE"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368" w:type="pct"/>
            <w:tcBorders>
              <w:top w:val="nil"/>
              <w:left w:val="nil"/>
              <w:bottom w:val="single" w:sz="4" w:space="0" w:color="auto"/>
              <w:right w:val="single" w:sz="4" w:space="0" w:color="auto"/>
            </w:tcBorders>
            <w:shd w:val="clear" w:color="auto" w:fill="auto"/>
            <w:vAlign w:val="center"/>
            <w:hideMark/>
          </w:tcPr>
          <w:p w14:paraId="736B75FB" w14:textId="031EAE61"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izturīgs un viegli tīrāms materiāls tumšā krāsā, kā arī sēdekļiem jābūt ar pārvalkiem, kas ir mitrumu neuzņemoši un piemēroti dezinfekcijai</w:t>
            </w:r>
          </w:p>
        </w:tc>
      </w:tr>
      <w:tr w:rsidR="00B1105C" w:rsidRPr="009C5543" w14:paraId="31D4316F"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D398868"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4368" w:type="pct"/>
            <w:tcBorders>
              <w:top w:val="nil"/>
              <w:left w:val="nil"/>
              <w:bottom w:val="single" w:sz="4" w:space="0" w:color="auto"/>
              <w:right w:val="single" w:sz="4" w:space="0" w:color="auto"/>
            </w:tcBorders>
            <w:shd w:val="clear" w:color="auto" w:fill="auto"/>
            <w:vAlign w:val="center"/>
            <w:hideMark/>
          </w:tcPr>
          <w:p w14:paraId="6332E04F" w14:textId="6B14FF1A"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Autovadītāja sēdeklim jānodrošina vismaz sēdekļa attāluma regulēšanu, sēdekļa atzveltnes slīpuma regulēšanu</w:t>
            </w:r>
          </w:p>
        </w:tc>
      </w:tr>
      <w:tr w:rsidR="00B1105C" w:rsidRPr="009C5543" w14:paraId="3DD8E74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4793708"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16.4.</w:t>
            </w:r>
          </w:p>
        </w:tc>
        <w:tc>
          <w:tcPr>
            <w:tcW w:w="4368" w:type="pct"/>
            <w:tcBorders>
              <w:top w:val="nil"/>
              <w:left w:val="nil"/>
              <w:bottom w:val="single" w:sz="4" w:space="0" w:color="auto"/>
              <w:right w:val="single" w:sz="4" w:space="0" w:color="auto"/>
            </w:tcBorders>
            <w:shd w:val="clear" w:color="auto" w:fill="auto"/>
            <w:vAlign w:val="center"/>
            <w:hideMark/>
          </w:tcPr>
          <w:p w14:paraId="2941013A" w14:textId="1F8B7ED6"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Aizmugurējiem sēdekļiem jābūt nolaižamiem vai viegli izņemamiem</w:t>
            </w:r>
          </w:p>
        </w:tc>
      </w:tr>
      <w:tr w:rsidR="00B1105C" w:rsidRPr="009C5543" w14:paraId="77404987"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52EA85A"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4368" w:type="pct"/>
            <w:tcBorders>
              <w:top w:val="nil"/>
              <w:left w:val="nil"/>
              <w:bottom w:val="single" w:sz="4" w:space="0" w:color="auto"/>
              <w:right w:val="single" w:sz="4" w:space="0" w:color="auto"/>
            </w:tcBorders>
            <w:shd w:val="clear" w:color="auto" w:fill="auto"/>
            <w:vAlign w:val="center"/>
            <w:hideMark/>
          </w:tcPr>
          <w:p w14:paraId="29FD58B1"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rūpnieciski krāsota, krāsas tonis – Pasūtītāja saskaņotais tonis no Pretendenta piedāvājuma</w:t>
            </w:r>
          </w:p>
        </w:tc>
      </w:tr>
      <w:tr w:rsidR="00B1105C" w:rsidRPr="009C5543" w14:paraId="41D8DCB6"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851A7F7"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4368" w:type="pct"/>
            <w:tcBorders>
              <w:top w:val="nil"/>
              <w:left w:val="nil"/>
              <w:bottom w:val="single" w:sz="4" w:space="0" w:color="auto"/>
              <w:right w:val="single" w:sz="4" w:space="0" w:color="auto"/>
            </w:tcBorders>
            <w:shd w:val="clear" w:color="auto" w:fill="auto"/>
            <w:vAlign w:val="center"/>
            <w:hideMark/>
          </w:tcPr>
          <w:p w14:paraId="6FA5AC88"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r>
      <w:tr w:rsidR="00B1105C" w:rsidRPr="009C5543" w14:paraId="4AD2171B"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797FCF9"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4368" w:type="pct"/>
            <w:tcBorders>
              <w:top w:val="nil"/>
              <w:left w:val="nil"/>
              <w:bottom w:val="single" w:sz="4" w:space="0" w:color="auto"/>
              <w:right w:val="single" w:sz="4" w:space="0" w:color="auto"/>
            </w:tcBorders>
            <w:shd w:val="clear" w:color="auto" w:fill="auto"/>
            <w:vAlign w:val="center"/>
            <w:hideMark/>
          </w:tcPr>
          <w:p w14:paraId="5CD0A18A"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r>
      <w:tr w:rsidR="00B1105C" w:rsidRPr="009C5543" w14:paraId="4388AD9C"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8CD36D4"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18.1.1.</w:t>
            </w:r>
          </w:p>
        </w:tc>
        <w:tc>
          <w:tcPr>
            <w:tcW w:w="4368" w:type="pct"/>
            <w:tcBorders>
              <w:top w:val="nil"/>
              <w:left w:val="nil"/>
              <w:bottom w:val="single" w:sz="4" w:space="0" w:color="auto"/>
              <w:right w:val="single" w:sz="4" w:space="0" w:color="auto"/>
            </w:tcBorders>
            <w:shd w:val="clear" w:color="auto" w:fill="auto"/>
            <w:vAlign w:val="center"/>
            <w:hideMark/>
          </w:tcPr>
          <w:p w14:paraId="73BD62EA"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r>
      <w:tr w:rsidR="00B1105C" w:rsidRPr="009C5543" w14:paraId="6AED342E"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D790439"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4368" w:type="pct"/>
            <w:tcBorders>
              <w:top w:val="nil"/>
              <w:left w:val="nil"/>
              <w:bottom w:val="single" w:sz="4" w:space="0" w:color="auto"/>
              <w:right w:val="single" w:sz="4" w:space="0" w:color="auto"/>
            </w:tcBorders>
            <w:shd w:val="clear" w:color="auto" w:fill="auto"/>
            <w:vAlign w:val="center"/>
            <w:hideMark/>
          </w:tcPr>
          <w:p w14:paraId="56A3F4A5"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r>
      <w:tr w:rsidR="00B1105C" w:rsidRPr="009C5543" w14:paraId="7BF24883"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8F7CB8A"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4368" w:type="pct"/>
            <w:tcBorders>
              <w:top w:val="nil"/>
              <w:left w:val="nil"/>
              <w:bottom w:val="single" w:sz="4" w:space="0" w:color="auto"/>
              <w:right w:val="single" w:sz="4" w:space="0" w:color="auto"/>
            </w:tcBorders>
            <w:shd w:val="clear" w:color="auto" w:fill="auto"/>
            <w:vAlign w:val="center"/>
            <w:hideMark/>
          </w:tcPr>
          <w:p w14:paraId="4548264E"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r>
      <w:tr w:rsidR="00B1105C" w:rsidRPr="009C5543" w14:paraId="2E9881F9"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8D4C30D"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4368" w:type="pct"/>
            <w:tcBorders>
              <w:top w:val="nil"/>
              <w:left w:val="nil"/>
              <w:bottom w:val="single" w:sz="4" w:space="0" w:color="auto"/>
              <w:right w:val="single" w:sz="4" w:space="0" w:color="auto"/>
            </w:tcBorders>
            <w:shd w:val="clear" w:color="auto" w:fill="auto"/>
            <w:vAlign w:val="center"/>
            <w:hideMark/>
          </w:tcPr>
          <w:p w14:paraId="354B8E22"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r>
      <w:tr w:rsidR="00B1105C" w:rsidRPr="009C5543" w14:paraId="64332BBA"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BBEFC35"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4368" w:type="pct"/>
            <w:tcBorders>
              <w:top w:val="nil"/>
              <w:left w:val="nil"/>
              <w:bottom w:val="single" w:sz="4" w:space="0" w:color="auto"/>
              <w:right w:val="single" w:sz="4" w:space="0" w:color="auto"/>
            </w:tcBorders>
            <w:shd w:val="clear" w:color="auto" w:fill="auto"/>
            <w:vAlign w:val="center"/>
            <w:hideMark/>
          </w:tcPr>
          <w:p w14:paraId="58DE536C"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instrumentu komplektam vismaz riteņu nomaiņai</w:t>
            </w:r>
          </w:p>
        </w:tc>
      </w:tr>
      <w:tr w:rsidR="00B1105C" w:rsidRPr="009C5543" w14:paraId="0D1AD837"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A216214"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4368" w:type="pct"/>
            <w:tcBorders>
              <w:top w:val="nil"/>
              <w:left w:val="nil"/>
              <w:bottom w:val="single" w:sz="4" w:space="0" w:color="auto"/>
              <w:right w:val="single" w:sz="4" w:space="0" w:color="auto"/>
            </w:tcBorders>
            <w:shd w:val="clear" w:color="auto" w:fill="auto"/>
            <w:vAlign w:val="center"/>
            <w:hideMark/>
          </w:tcPr>
          <w:p w14:paraId="0DBC5523"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pie priekšējiem un aizmugurējiem sēdekļiem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r>
      <w:tr w:rsidR="00B1105C" w:rsidRPr="009C5543" w14:paraId="470DA124"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9E567CE"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18.4.</w:t>
            </w:r>
          </w:p>
        </w:tc>
        <w:tc>
          <w:tcPr>
            <w:tcW w:w="4368" w:type="pct"/>
            <w:tcBorders>
              <w:top w:val="nil"/>
              <w:left w:val="nil"/>
              <w:bottom w:val="single" w:sz="4" w:space="0" w:color="auto"/>
              <w:right w:val="single" w:sz="4" w:space="0" w:color="auto"/>
            </w:tcBorders>
            <w:shd w:val="clear" w:color="auto" w:fill="auto"/>
            <w:vAlign w:val="center"/>
            <w:hideMark/>
          </w:tcPr>
          <w:p w14:paraId="50CC4205"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r>
      <w:tr w:rsidR="00B1105C" w:rsidRPr="009C5543" w14:paraId="39ECC274"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0EBCE6C"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4368" w:type="pct"/>
            <w:tcBorders>
              <w:top w:val="nil"/>
              <w:left w:val="nil"/>
              <w:bottom w:val="single" w:sz="4" w:space="0" w:color="auto"/>
              <w:right w:val="single" w:sz="4" w:space="0" w:color="auto"/>
            </w:tcBorders>
            <w:shd w:val="clear" w:color="auto" w:fill="auto"/>
            <w:vAlign w:val="center"/>
            <w:hideMark/>
          </w:tcPr>
          <w:p w14:paraId="215AF81A"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r>
      <w:tr w:rsidR="00B1105C" w:rsidRPr="009C5543" w14:paraId="484A5FA8"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AECC125"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4368" w:type="pct"/>
            <w:tcBorders>
              <w:top w:val="nil"/>
              <w:left w:val="nil"/>
              <w:bottom w:val="single" w:sz="4" w:space="0" w:color="auto"/>
              <w:right w:val="single" w:sz="4" w:space="0" w:color="auto"/>
            </w:tcBorders>
            <w:shd w:val="clear" w:color="auto" w:fill="auto"/>
            <w:vAlign w:val="center"/>
            <w:hideMark/>
          </w:tcPr>
          <w:p w14:paraId="77BA7C95"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36 (trīsdesmit seši) mēneši un līdz 100 000 km nobraukumam (atkarībā no tā, kurš no šiem nosacījumiem iestājās pirmais)  (attiecas uz visu transportlīdzekli kopumā, izņemot dilstošās detaļas – 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p>
        </w:tc>
      </w:tr>
      <w:tr w:rsidR="00B1105C" w:rsidRPr="009C5543" w14:paraId="7BD08737"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8448FDD"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19.2.</w:t>
            </w:r>
          </w:p>
        </w:tc>
        <w:tc>
          <w:tcPr>
            <w:tcW w:w="4368" w:type="pct"/>
            <w:tcBorders>
              <w:top w:val="nil"/>
              <w:left w:val="nil"/>
              <w:bottom w:val="single" w:sz="4" w:space="0" w:color="auto"/>
              <w:right w:val="single" w:sz="4" w:space="0" w:color="auto"/>
            </w:tcBorders>
            <w:shd w:val="clear" w:color="auto" w:fill="auto"/>
            <w:vAlign w:val="center"/>
            <w:hideMark/>
          </w:tcPr>
          <w:p w14:paraId="294FF757"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r>
      <w:tr w:rsidR="00B1105C" w:rsidRPr="009C5543" w14:paraId="2E9644F8"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9E0352E"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4368" w:type="pct"/>
            <w:tcBorders>
              <w:top w:val="nil"/>
              <w:left w:val="nil"/>
              <w:bottom w:val="single" w:sz="4" w:space="0" w:color="auto"/>
              <w:right w:val="single" w:sz="4" w:space="0" w:color="auto"/>
            </w:tcBorders>
            <w:shd w:val="clear" w:color="auto" w:fill="auto"/>
            <w:vAlign w:val="center"/>
            <w:hideMark/>
          </w:tcPr>
          <w:p w14:paraId="7964E446"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r>
      <w:tr w:rsidR="00B1105C" w:rsidRPr="009C5543" w14:paraId="3E954547"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5E0BB87"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4368" w:type="pct"/>
            <w:tcBorders>
              <w:top w:val="nil"/>
              <w:left w:val="nil"/>
              <w:bottom w:val="single" w:sz="4" w:space="0" w:color="auto"/>
              <w:right w:val="single" w:sz="4" w:space="0" w:color="auto"/>
            </w:tcBorders>
            <w:shd w:val="clear" w:color="auto" w:fill="auto"/>
            <w:vAlign w:val="center"/>
            <w:hideMark/>
          </w:tcPr>
          <w:p w14:paraId="2987174A" w14:textId="458D8AEB"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Transportlīdzekļu piegāde jānodrošina 4 (četru) mēnešu laikā no līguma noslēgšanas brīža</w:t>
            </w:r>
          </w:p>
        </w:tc>
      </w:tr>
      <w:tr w:rsidR="00B1105C" w:rsidRPr="009C5543" w14:paraId="2C184CDA"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F8F94FF"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4368" w:type="pct"/>
            <w:tcBorders>
              <w:top w:val="nil"/>
              <w:left w:val="nil"/>
              <w:bottom w:val="single" w:sz="4" w:space="0" w:color="auto"/>
              <w:right w:val="single" w:sz="4" w:space="0" w:color="auto"/>
            </w:tcBorders>
            <w:shd w:val="clear" w:color="auto" w:fill="auto"/>
            <w:vAlign w:val="center"/>
            <w:hideMark/>
          </w:tcPr>
          <w:p w14:paraId="42540388"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r>
      <w:tr w:rsidR="00B1105C" w:rsidRPr="009C5543" w14:paraId="035E803C"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B4915DF"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4368" w:type="pct"/>
            <w:tcBorders>
              <w:top w:val="nil"/>
              <w:left w:val="nil"/>
              <w:bottom w:val="single" w:sz="4" w:space="0" w:color="auto"/>
              <w:right w:val="single" w:sz="4" w:space="0" w:color="auto"/>
            </w:tcBorders>
            <w:shd w:val="clear" w:color="auto" w:fill="auto"/>
            <w:vAlign w:val="center"/>
            <w:hideMark/>
          </w:tcPr>
          <w:p w14:paraId="7DD8DB35"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r>
      <w:tr w:rsidR="00B1105C" w:rsidRPr="009C5543" w14:paraId="0DEB3548"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B6A3A90"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4368" w:type="pct"/>
            <w:tcBorders>
              <w:top w:val="nil"/>
              <w:left w:val="nil"/>
              <w:bottom w:val="single" w:sz="4" w:space="0" w:color="auto"/>
              <w:right w:val="single" w:sz="4" w:space="0" w:color="auto"/>
            </w:tcBorders>
            <w:shd w:val="clear" w:color="auto" w:fill="auto"/>
            <w:vAlign w:val="center"/>
            <w:hideMark/>
          </w:tcPr>
          <w:p w14:paraId="15558C11"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r>
      <w:tr w:rsidR="00FB25A6" w:rsidRPr="009C5543" w14:paraId="179403DB"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5249A9BA" w14:textId="4CAE32F7" w:rsidR="00FB25A6" w:rsidRPr="009C5543" w:rsidRDefault="00FB25A6"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4368" w:type="pct"/>
            <w:tcBorders>
              <w:top w:val="nil"/>
              <w:left w:val="nil"/>
              <w:bottom w:val="single" w:sz="4" w:space="0" w:color="auto"/>
              <w:right w:val="single" w:sz="4" w:space="0" w:color="auto"/>
            </w:tcBorders>
            <w:shd w:val="clear" w:color="auto" w:fill="auto"/>
            <w:vAlign w:val="center"/>
          </w:tcPr>
          <w:p w14:paraId="6F01151E" w14:textId="0DD2DCF2" w:rsidR="00FB25A6" w:rsidRPr="009C5543" w:rsidRDefault="00FB25A6"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r>
      <w:tr w:rsidR="00B1105C" w:rsidRPr="009C5543" w14:paraId="7A7A1B5F" w14:textId="77777777" w:rsidTr="00484146">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49EE35D" w14:textId="4D9BAEB5"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FB25A6" w:rsidRPr="009C5543">
              <w:rPr>
                <w:rFonts w:ascii="Times New Roman" w:hAnsi="Times New Roman" w:cs="Times New Roman"/>
                <w:sz w:val="24"/>
                <w:szCs w:val="24"/>
                <w:lang w:eastAsia="lv-LV"/>
              </w:rPr>
              <w:t>4</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1E854A24"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r>
      <w:tr w:rsidR="00B1105C" w:rsidRPr="009C5543" w14:paraId="55E9492F" w14:textId="77777777" w:rsidTr="00484146">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978F29D" w14:textId="688A44DF"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FB25A6" w:rsidRPr="009C5543">
              <w:rPr>
                <w:rFonts w:ascii="Times New Roman" w:hAnsi="Times New Roman" w:cs="Times New Roman"/>
                <w:sz w:val="24"/>
                <w:szCs w:val="24"/>
                <w:lang w:eastAsia="lv-LV"/>
              </w:rPr>
              <w:t>5</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70004879"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r>
      <w:tr w:rsidR="00B1105C" w:rsidRPr="009C5543" w14:paraId="032377B3"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1A97A65" w14:textId="3AF9C4C9"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FB25A6" w:rsidRPr="009C5543">
              <w:rPr>
                <w:rFonts w:ascii="Times New Roman" w:hAnsi="Times New Roman" w:cs="Times New Roman"/>
                <w:sz w:val="24"/>
                <w:szCs w:val="24"/>
                <w:lang w:eastAsia="lv-LV"/>
              </w:rPr>
              <w:t>6</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0DC96B3B"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r>
      <w:tr w:rsidR="00B1105C" w:rsidRPr="009C5543" w14:paraId="26811176" w14:textId="77777777" w:rsidTr="00484146">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2B3C986"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4368" w:type="pct"/>
            <w:tcBorders>
              <w:top w:val="nil"/>
              <w:left w:val="nil"/>
              <w:bottom w:val="single" w:sz="4" w:space="0" w:color="auto"/>
              <w:right w:val="single" w:sz="4" w:space="0" w:color="auto"/>
            </w:tcBorders>
            <w:shd w:val="clear" w:color="auto" w:fill="auto"/>
            <w:vAlign w:val="center"/>
            <w:hideMark/>
          </w:tcPr>
          <w:p w14:paraId="4646D5B3" w14:textId="62173588"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r>
      <w:tr w:rsidR="00B1105C" w:rsidRPr="009C5543" w14:paraId="60EF01CD" w14:textId="77777777" w:rsidTr="00484146">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0879B1B"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368" w:type="pct"/>
            <w:tcBorders>
              <w:top w:val="single" w:sz="4" w:space="0" w:color="auto"/>
              <w:left w:val="nil"/>
              <w:bottom w:val="single" w:sz="4" w:space="0" w:color="auto"/>
              <w:right w:val="single" w:sz="4" w:space="0" w:color="auto"/>
            </w:tcBorders>
            <w:shd w:val="clear" w:color="auto" w:fill="auto"/>
            <w:vAlign w:val="center"/>
          </w:tcPr>
          <w:p w14:paraId="2D564057" w14:textId="2E9FD485"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r>
      <w:tr w:rsidR="00B1105C" w:rsidRPr="009C5543" w14:paraId="54A751C9" w14:textId="77777777" w:rsidTr="00484146">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C24F827"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4368" w:type="pct"/>
            <w:tcBorders>
              <w:top w:val="single" w:sz="4" w:space="0" w:color="auto"/>
              <w:left w:val="nil"/>
              <w:bottom w:val="single" w:sz="4" w:space="0" w:color="auto"/>
              <w:right w:val="single" w:sz="4" w:space="0" w:color="auto"/>
            </w:tcBorders>
            <w:shd w:val="clear" w:color="auto" w:fill="auto"/>
            <w:vAlign w:val="center"/>
          </w:tcPr>
          <w:p w14:paraId="4150D279" w14:textId="77777777" w:rsidR="00B1105C" w:rsidRPr="009C5543" w:rsidRDefault="00B1105C" w:rsidP="00B1105C">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Attiecībā uz transportlīdzekļiem</w:t>
            </w:r>
            <w:r w:rsidRPr="009C5543">
              <w:rPr>
                <w:rFonts w:ascii="Times New Roman" w:eastAsia="SimSun" w:hAnsi="Times New Roman" w:cs="Times New Roman"/>
                <w:sz w:val="24"/>
                <w:szCs w:val="24"/>
              </w:rPr>
              <w:t xml:space="preserve"> ar </w:t>
            </w:r>
            <w:proofErr w:type="spellStart"/>
            <w:r w:rsidRPr="009C5543">
              <w:rPr>
                <w:rFonts w:ascii="Times New Roman" w:eastAsia="SimSun" w:hAnsi="Times New Roman" w:cs="Times New Roman"/>
                <w:sz w:val="24"/>
                <w:szCs w:val="24"/>
              </w:rPr>
              <w:t>iekšdedzes</w:t>
            </w:r>
            <w:proofErr w:type="spellEnd"/>
            <w:r w:rsidRPr="009C5543">
              <w:rPr>
                <w:rFonts w:ascii="Times New Roman" w:eastAsia="SimSun" w:hAnsi="Times New Roman" w:cs="Times New Roman"/>
                <w:sz w:val="24"/>
                <w:szCs w:val="24"/>
              </w:rPr>
              <w:t xml:space="preserve"> motoru transportlīdzekļa lietotāja rokasgrāmatai jāietver </w:t>
            </w:r>
            <w:r w:rsidRPr="009C5543">
              <w:rPr>
                <w:rFonts w:ascii="Times New Roman" w:eastAsia="SimSun" w:hAnsi="Times New Roman" w:cs="Times New Roman"/>
                <w:spacing w:val="-2"/>
                <w:sz w:val="24"/>
                <w:szCs w:val="24"/>
              </w:rPr>
              <w:t>norādes par agrīnu pārnesumu pārslēgšanu, vienmērīga ātruma uzturēšanu</w:t>
            </w:r>
            <w:r w:rsidRPr="009C5543">
              <w:rPr>
                <w:rFonts w:ascii="Times New Roman" w:eastAsia="SimSun" w:hAnsi="Times New Roman" w:cs="Times New Roman"/>
                <w:sz w:val="24"/>
                <w:szCs w:val="24"/>
              </w:rPr>
              <w:t xml:space="preserve">, ja </w:t>
            </w:r>
            <w:proofErr w:type="spellStart"/>
            <w:r w:rsidRPr="009C5543">
              <w:rPr>
                <w:rFonts w:ascii="Times New Roman" w:eastAsia="SimSun" w:hAnsi="Times New Roman" w:cs="Times New Roman"/>
                <w:sz w:val="24"/>
                <w:szCs w:val="24"/>
              </w:rPr>
              <w:t>apgriezienu</w:t>
            </w:r>
            <w:proofErr w:type="spellEnd"/>
            <w:r w:rsidRPr="009C5543">
              <w:rPr>
                <w:rFonts w:ascii="Times New Roman" w:eastAsia="SimSun" w:hAnsi="Times New Roman" w:cs="Times New Roman"/>
                <w:sz w:val="24"/>
                <w:szCs w:val="24"/>
              </w:rPr>
              <w:t xml:space="preserve"> skaits minūtē ir mazs, un satiksmes plūsmas </w:t>
            </w:r>
            <w:r w:rsidRPr="009C5543">
              <w:rPr>
                <w:rFonts w:ascii="Times New Roman" w:eastAsia="SimSun" w:hAnsi="Times New Roman" w:cs="Times New Roman"/>
                <w:spacing w:val="-2"/>
                <w:sz w:val="24"/>
                <w:szCs w:val="24"/>
              </w:rPr>
              <w:t xml:space="preserve">paredzēšanu. </w:t>
            </w:r>
            <w:proofErr w:type="spellStart"/>
            <w:r w:rsidRPr="009C5543">
              <w:rPr>
                <w:rFonts w:ascii="Times New Roman" w:eastAsia="SimSun" w:hAnsi="Times New Roman" w:cs="Times New Roman"/>
                <w:sz w:val="24"/>
                <w:szCs w:val="24"/>
              </w:rPr>
              <w:t>Hibrīdtransportlīdzekļu</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w:t>
            </w:r>
            <w:r w:rsidRPr="009C5543">
              <w:rPr>
                <w:rFonts w:ascii="Times New Roman" w:eastAsia="SimSun" w:hAnsi="Times New Roman" w:cs="Times New Roman"/>
                <w:sz w:val="24"/>
                <w:szCs w:val="24"/>
              </w:rPr>
              <w:lastRenderedPageBreak/>
              <w:t xml:space="preserve">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r>
      <w:tr w:rsidR="00B1105C" w:rsidRPr="009C5543" w14:paraId="52CF1907" w14:textId="77777777" w:rsidTr="00484146">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1F96017"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23.2.</w:t>
            </w:r>
          </w:p>
        </w:tc>
        <w:tc>
          <w:tcPr>
            <w:tcW w:w="4368" w:type="pct"/>
            <w:tcBorders>
              <w:top w:val="single" w:sz="4" w:space="0" w:color="auto"/>
              <w:left w:val="nil"/>
              <w:bottom w:val="single" w:sz="4" w:space="0" w:color="auto"/>
              <w:right w:val="single" w:sz="4" w:space="0" w:color="auto"/>
            </w:tcBorders>
            <w:shd w:val="clear" w:color="auto" w:fill="auto"/>
            <w:vAlign w:val="center"/>
          </w:tcPr>
          <w:p w14:paraId="46E8248D"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r>
      <w:tr w:rsidR="00B1105C" w:rsidRPr="009C5543" w14:paraId="18D2B208" w14:textId="77777777" w:rsidTr="00484146">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6DFFF948" w14:textId="77777777" w:rsidR="00B1105C" w:rsidRPr="009C5543" w:rsidRDefault="00B1105C" w:rsidP="00B1105C">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4368" w:type="pct"/>
            <w:tcBorders>
              <w:top w:val="single" w:sz="4" w:space="0" w:color="auto"/>
              <w:left w:val="nil"/>
              <w:bottom w:val="single" w:sz="4" w:space="0" w:color="auto"/>
              <w:right w:val="single" w:sz="4" w:space="0" w:color="auto"/>
            </w:tcBorders>
            <w:shd w:val="clear" w:color="auto" w:fill="auto"/>
            <w:vAlign w:val="center"/>
          </w:tcPr>
          <w:p w14:paraId="100B33E6" w14:textId="77777777" w:rsidR="00B1105C" w:rsidRPr="009C5543" w:rsidRDefault="00B1105C" w:rsidP="00B1105C">
            <w:pPr>
              <w:spacing w:after="0" w:line="240" w:lineRule="auto"/>
              <w:ind w:firstLine="32"/>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r>
      <w:bookmarkEnd w:id="2"/>
    </w:tbl>
    <w:p w14:paraId="68092240" w14:textId="77777777" w:rsidR="007A1562" w:rsidRPr="009C5543" w:rsidRDefault="007A1562" w:rsidP="00534CAA">
      <w:pPr>
        <w:jc w:val="center"/>
        <w:rPr>
          <w:rFonts w:ascii="Times New Roman" w:hAnsi="Times New Roman" w:cs="Times New Roman"/>
          <w:sz w:val="24"/>
          <w:szCs w:val="24"/>
        </w:rPr>
      </w:pPr>
    </w:p>
    <w:p w14:paraId="182CF278" w14:textId="4726B064" w:rsidR="001D23A7" w:rsidRPr="009C5543" w:rsidRDefault="001D23A7" w:rsidP="00534CAA">
      <w:pPr>
        <w:jc w:val="center"/>
        <w:rPr>
          <w:rFonts w:ascii="Times New Roman" w:hAnsi="Times New Roman" w:cs="Times New Roman"/>
          <w:b/>
          <w:bCs/>
          <w:sz w:val="24"/>
          <w:szCs w:val="24"/>
        </w:rPr>
      </w:pPr>
      <w:bookmarkStart w:id="3" w:name="_Hlk154501344"/>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66"/>
        <w:gridCol w:w="7230"/>
      </w:tblGrid>
      <w:tr w:rsidR="00F476D6" w:rsidRPr="009C5543" w14:paraId="5484102B" w14:textId="77777777" w:rsidTr="009C5368">
        <w:trPr>
          <w:trHeight w:val="416"/>
        </w:trPr>
        <w:tc>
          <w:tcPr>
            <w:tcW w:w="1066" w:type="dxa"/>
          </w:tcPr>
          <w:p w14:paraId="59A94FB9" w14:textId="77777777" w:rsidR="00F476D6" w:rsidRPr="009C5543" w:rsidRDefault="00F476D6" w:rsidP="00C53CFD">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7230" w:type="dxa"/>
          </w:tcPr>
          <w:p w14:paraId="4F6443A6" w14:textId="1C3016EA" w:rsidR="00F476D6" w:rsidRPr="009C5543" w:rsidRDefault="00F476D6" w:rsidP="00C53CFD">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00350C71" w:rsidRPr="009C5543">
              <w:rPr>
                <w:rStyle w:val="FootnoteReference"/>
                <w:rFonts w:ascii="Times New Roman" w:hAnsi="Times New Roman" w:cs="Times New Roman"/>
                <w:b/>
                <w:bCs/>
                <w:sz w:val="24"/>
                <w:szCs w:val="24"/>
              </w:rPr>
              <w:footnoteReference w:id="7"/>
            </w:r>
          </w:p>
        </w:tc>
      </w:tr>
      <w:tr w:rsidR="00F476D6" w:rsidRPr="009C5543" w14:paraId="5CC566AF" w14:textId="77777777" w:rsidTr="009C5368">
        <w:trPr>
          <w:trHeight w:val="415"/>
        </w:trPr>
        <w:tc>
          <w:tcPr>
            <w:tcW w:w="1066" w:type="dxa"/>
          </w:tcPr>
          <w:p w14:paraId="696D2BCB"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7230" w:type="dxa"/>
          </w:tcPr>
          <w:p w14:paraId="1C35F359"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Kruīza kontrole, kas nodrošina manuāli iestatīta transportlīdzekļa kustības ātruma automātisku noturēšanu</w:t>
            </w:r>
          </w:p>
        </w:tc>
      </w:tr>
      <w:tr w:rsidR="00F476D6" w:rsidRPr="009C5543" w14:paraId="5ED202D9" w14:textId="77777777" w:rsidTr="009C5368">
        <w:trPr>
          <w:trHeight w:val="421"/>
        </w:trPr>
        <w:tc>
          <w:tcPr>
            <w:tcW w:w="1066" w:type="dxa"/>
          </w:tcPr>
          <w:p w14:paraId="1C01411C"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7230" w:type="dxa"/>
          </w:tcPr>
          <w:p w14:paraId="772B9A79" w14:textId="3A5C8C75" w:rsidR="00F476D6" w:rsidRPr="009C5543" w:rsidRDefault="00527ECE"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w:t>
            </w:r>
            <w:proofErr w:type="spellStart"/>
            <w:r w:rsidRPr="009C5543">
              <w:rPr>
                <w:rFonts w:ascii="Times New Roman" w:hAnsi="Times New Roman" w:cs="Times New Roman"/>
                <w:sz w:val="24"/>
                <w:szCs w:val="24"/>
                <w:lang w:eastAsia="lv-LV"/>
              </w:rPr>
              <w:t>slīddurvis</w:t>
            </w:r>
            <w:proofErr w:type="spellEnd"/>
            <w:r w:rsidRPr="009C5543">
              <w:rPr>
                <w:rFonts w:ascii="Times New Roman" w:hAnsi="Times New Roman" w:cs="Times New Roman"/>
                <w:sz w:val="24"/>
                <w:szCs w:val="24"/>
                <w:lang w:eastAsia="lv-LV"/>
              </w:rPr>
              <w:t xml:space="preserve"> sānos, piekļūšanai otrai sēdekļu rindai</w:t>
            </w:r>
          </w:p>
        </w:tc>
      </w:tr>
      <w:tr w:rsidR="00F476D6" w:rsidRPr="009C5543" w14:paraId="5FF6498F" w14:textId="77777777" w:rsidTr="009C5368">
        <w:trPr>
          <w:trHeight w:val="400"/>
        </w:trPr>
        <w:tc>
          <w:tcPr>
            <w:tcW w:w="1066" w:type="dxa"/>
          </w:tcPr>
          <w:p w14:paraId="39C43871"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7230" w:type="dxa"/>
          </w:tcPr>
          <w:p w14:paraId="37B61953" w14:textId="0B854A7C" w:rsidR="00F476D6" w:rsidRPr="009C5543" w:rsidRDefault="00527ECE"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Automātiskā pārnesumkārba</w:t>
            </w:r>
          </w:p>
        </w:tc>
      </w:tr>
      <w:tr w:rsidR="00F476D6" w:rsidRPr="009C5543" w14:paraId="344BEC92" w14:textId="77777777" w:rsidTr="009C5368">
        <w:trPr>
          <w:trHeight w:val="433"/>
        </w:trPr>
        <w:tc>
          <w:tcPr>
            <w:tcW w:w="1066" w:type="dxa"/>
          </w:tcPr>
          <w:p w14:paraId="0670ECF0"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7230" w:type="dxa"/>
          </w:tcPr>
          <w:p w14:paraId="353E5B93" w14:textId="77777777" w:rsidR="00F476D6" w:rsidRPr="009C5543" w:rsidRDefault="00F476D6" w:rsidP="00C53CFD">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r>
      <w:tr w:rsidR="00F476D6" w:rsidRPr="009C5543" w14:paraId="78D802DF" w14:textId="77777777" w:rsidTr="009C5368">
        <w:trPr>
          <w:trHeight w:val="411"/>
        </w:trPr>
        <w:tc>
          <w:tcPr>
            <w:tcW w:w="1066" w:type="dxa"/>
          </w:tcPr>
          <w:p w14:paraId="5FBF7288"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7230" w:type="dxa"/>
          </w:tcPr>
          <w:p w14:paraId="4E99AEE9" w14:textId="77777777" w:rsidR="00F476D6" w:rsidRPr="009C5543" w:rsidRDefault="00F476D6" w:rsidP="00C53CFD">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Audiosistēma</w:t>
            </w:r>
            <w:proofErr w:type="spellEnd"/>
            <w:r w:rsidRPr="009C5543">
              <w:rPr>
                <w:rFonts w:ascii="Times New Roman" w:hAnsi="Times New Roman" w:cs="Times New Roman"/>
                <w:sz w:val="24"/>
                <w:szCs w:val="24"/>
                <w:lang w:eastAsia="lv-LV"/>
              </w:rPr>
              <w:t xml:space="preserve"> aprīkota ar</w:t>
            </w:r>
            <w:r w:rsidRPr="009C5543">
              <w:rPr>
                <w:rFonts w:ascii="Times New Roman" w:hAnsi="Times New Roman" w:cs="Times New Roman"/>
                <w:sz w:val="24"/>
                <w:szCs w:val="24"/>
              </w:rPr>
              <w:t xml:space="preserve">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un USB pieslēgvietu</w:t>
            </w:r>
          </w:p>
        </w:tc>
      </w:tr>
      <w:tr w:rsidR="00F476D6" w:rsidRPr="009C5543" w14:paraId="23B2D67A" w14:textId="77777777" w:rsidTr="009C5368">
        <w:trPr>
          <w:trHeight w:val="417"/>
        </w:trPr>
        <w:tc>
          <w:tcPr>
            <w:tcW w:w="1066" w:type="dxa"/>
          </w:tcPr>
          <w:p w14:paraId="11F32A3D"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7230" w:type="dxa"/>
          </w:tcPr>
          <w:p w14:paraId="38A81823"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r>
      <w:tr w:rsidR="00F476D6" w:rsidRPr="009C5543" w14:paraId="4D30FE64" w14:textId="77777777" w:rsidTr="009C5368">
        <w:trPr>
          <w:trHeight w:val="424"/>
        </w:trPr>
        <w:tc>
          <w:tcPr>
            <w:tcW w:w="1066" w:type="dxa"/>
          </w:tcPr>
          <w:p w14:paraId="1EDABF0B"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7230" w:type="dxa"/>
          </w:tcPr>
          <w:p w14:paraId="48DFCFBA" w14:textId="77777777" w:rsidR="00F476D6" w:rsidRPr="009C5543" w:rsidRDefault="00F476D6" w:rsidP="00C53CFD">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r>
      <w:tr w:rsidR="00F476D6" w:rsidRPr="009C5543" w14:paraId="6EEA1263" w14:textId="77777777" w:rsidTr="009C5368">
        <w:trPr>
          <w:trHeight w:val="424"/>
        </w:trPr>
        <w:tc>
          <w:tcPr>
            <w:tcW w:w="1066" w:type="dxa"/>
          </w:tcPr>
          <w:p w14:paraId="6B9C2AC7" w14:textId="77777777" w:rsidR="00F476D6" w:rsidRPr="009C5543" w:rsidRDefault="00F476D6"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7230" w:type="dxa"/>
          </w:tcPr>
          <w:p w14:paraId="6121F613" w14:textId="2F6A2A84" w:rsidR="00F476D6" w:rsidRPr="009C5543" w:rsidRDefault="00FB25A6" w:rsidP="00C53CFD">
            <w:pPr>
              <w:rPr>
                <w:rFonts w:ascii="Times New Roman" w:hAnsi="Times New Roman" w:cs="Times New Roman"/>
                <w:sz w:val="24"/>
                <w:szCs w:val="24"/>
              </w:rPr>
            </w:pPr>
            <w:r w:rsidRPr="009C5543">
              <w:rPr>
                <w:rFonts w:ascii="Times New Roman" w:hAnsi="Times New Roman" w:cs="Times New Roman"/>
                <w:sz w:val="24"/>
                <w:szCs w:val="24"/>
              </w:rPr>
              <w:t xml:space="preserve">Divu zonu iestatītās </w:t>
            </w:r>
            <w:r w:rsidR="00F476D6" w:rsidRPr="009C5543">
              <w:rPr>
                <w:rFonts w:ascii="Times New Roman" w:hAnsi="Times New Roman" w:cs="Times New Roman"/>
                <w:sz w:val="24"/>
                <w:szCs w:val="24"/>
              </w:rPr>
              <w:t>temperatūras automātiska noturēšana salonā (klimata kontrole).</w:t>
            </w:r>
          </w:p>
        </w:tc>
      </w:tr>
      <w:tr w:rsidR="009C5368" w:rsidRPr="009C5543" w14:paraId="3E203C12" w14:textId="77777777" w:rsidTr="009C5368">
        <w:trPr>
          <w:trHeight w:val="424"/>
        </w:trPr>
        <w:tc>
          <w:tcPr>
            <w:tcW w:w="1066" w:type="dxa"/>
          </w:tcPr>
          <w:p w14:paraId="4313CE82" w14:textId="7B43218E" w:rsidR="00F476D6" w:rsidRPr="009C5543" w:rsidRDefault="0001703A"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r w:rsidR="00F476D6" w:rsidRPr="009C5543">
              <w:rPr>
                <w:rFonts w:ascii="Times New Roman" w:hAnsi="Times New Roman" w:cs="Times New Roman"/>
                <w:sz w:val="24"/>
                <w:szCs w:val="24"/>
                <w:lang w:eastAsia="lv-LV"/>
              </w:rPr>
              <w:t>.</w:t>
            </w:r>
          </w:p>
        </w:tc>
        <w:tc>
          <w:tcPr>
            <w:tcW w:w="7230" w:type="dxa"/>
          </w:tcPr>
          <w:p w14:paraId="69E62B83" w14:textId="254E091B" w:rsidR="00F476D6" w:rsidRPr="009C5543" w:rsidRDefault="00F476D6" w:rsidP="00C53CFD">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r>
      <w:tr w:rsidR="009C5368" w:rsidRPr="009C5543" w14:paraId="27C0121D" w14:textId="77777777" w:rsidTr="009C5368">
        <w:trPr>
          <w:trHeight w:val="424"/>
        </w:trPr>
        <w:tc>
          <w:tcPr>
            <w:tcW w:w="1066" w:type="dxa"/>
          </w:tcPr>
          <w:p w14:paraId="68C9FFFB" w14:textId="596B3B7F" w:rsidR="00F476D6" w:rsidRPr="009C5543" w:rsidRDefault="0001703A" w:rsidP="00C53CFD">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r w:rsidR="00F476D6" w:rsidRPr="009C5543">
              <w:rPr>
                <w:rFonts w:ascii="Times New Roman" w:hAnsi="Times New Roman" w:cs="Times New Roman"/>
                <w:sz w:val="24"/>
                <w:szCs w:val="24"/>
                <w:lang w:eastAsia="lv-LV"/>
              </w:rPr>
              <w:t>.</w:t>
            </w:r>
          </w:p>
        </w:tc>
        <w:tc>
          <w:tcPr>
            <w:tcW w:w="7230" w:type="dxa"/>
          </w:tcPr>
          <w:p w14:paraId="286E3A52" w14:textId="58E35F59" w:rsidR="00F476D6" w:rsidRPr="009C5543" w:rsidRDefault="00F476D6" w:rsidP="00C53CFD">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r>
    </w:tbl>
    <w:p w14:paraId="3F7832F8" w14:textId="12E833AA" w:rsidR="00F476D6" w:rsidRPr="009C5543" w:rsidRDefault="00F476D6" w:rsidP="00534CAA">
      <w:pPr>
        <w:jc w:val="center"/>
        <w:rPr>
          <w:rFonts w:ascii="Times New Roman" w:hAnsi="Times New Roman" w:cs="Times New Roman"/>
          <w:sz w:val="24"/>
          <w:szCs w:val="24"/>
        </w:rPr>
      </w:pPr>
    </w:p>
    <w:bookmarkEnd w:id="3"/>
    <w:p w14:paraId="63B1CF56" w14:textId="77777777" w:rsidR="00E76859" w:rsidRPr="009C5543" w:rsidRDefault="00E76859">
      <w:pPr>
        <w:rPr>
          <w:rFonts w:ascii="Times New Roman" w:eastAsia="Times New Roman" w:hAnsi="Times New Roman" w:cs="Times New Roman"/>
          <w:b/>
          <w:bCs/>
          <w:kern w:val="0"/>
          <w:sz w:val="24"/>
          <w:szCs w:val="24"/>
          <w14:ligatures w14:val="none"/>
        </w:rPr>
      </w:pPr>
      <w:r w:rsidRPr="009C5543">
        <w:rPr>
          <w:b/>
          <w:bCs/>
        </w:rPr>
        <w:br w:type="page"/>
      </w:r>
    </w:p>
    <w:p w14:paraId="61FD27F9" w14:textId="71422B81" w:rsidR="007E269D" w:rsidRPr="009C5543" w:rsidRDefault="0005319A" w:rsidP="007E269D">
      <w:pPr>
        <w:pStyle w:val="naisf"/>
        <w:ind w:left="495"/>
        <w:jc w:val="center"/>
        <w:rPr>
          <w:b/>
          <w:bCs/>
          <w:lang w:val="lv-LV"/>
        </w:rPr>
      </w:pPr>
      <w:r w:rsidRPr="009C5543">
        <w:rPr>
          <w:b/>
          <w:bCs/>
          <w:lang w:val="lv-LV"/>
        </w:rPr>
        <w:lastRenderedPageBreak/>
        <w:t>4.daļa</w:t>
      </w:r>
      <w:r w:rsidR="00C513BA" w:rsidRPr="009C5543">
        <w:rPr>
          <w:b/>
          <w:bCs/>
          <w:lang w:val="lv-LV"/>
        </w:rPr>
        <w:t xml:space="preserve"> –</w:t>
      </w:r>
      <w:r w:rsidRPr="009C5543">
        <w:rPr>
          <w:b/>
          <w:bCs/>
          <w:lang w:val="lv-LV"/>
        </w:rPr>
        <w:t xml:space="preserve"> </w:t>
      </w:r>
      <w:r w:rsidR="00C513BA" w:rsidRPr="009C5543">
        <w:rPr>
          <w:b/>
          <w:bCs/>
          <w:lang w:val="lv-LV"/>
        </w:rPr>
        <w:t xml:space="preserve">transportlīdzeklis ar </w:t>
      </w:r>
      <w:proofErr w:type="spellStart"/>
      <w:r w:rsidR="00C513BA" w:rsidRPr="009C5543">
        <w:rPr>
          <w:b/>
          <w:bCs/>
          <w:lang w:val="lv-LV"/>
        </w:rPr>
        <w:t>iekšdedzes</w:t>
      </w:r>
      <w:proofErr w:type="spellEnd"/>
      <w:r w:rsidR="00C513BA" w:rsidRPr="009C5543">
        <w:rPr>
          <w:b/>
          <w:bCs/>
          <w:lang w:val="lv-LV"/>
        </w:rPr>
        <w:t xml:space="preserve"> dzinēju (1 vienība) </w:t>
      </w:r>
    </w:p>
    <w:tbl>
      <w:tblPr>
        <w:tblW w:w="5000" w:type="pct"/>
        <w:tblLook w:val="04A0" w:firstRow="1" w:lastRow="0" w:firstColumn="1" w:lastColumn="0" w:noHBand="0" w:noVBand="1"/>
      </w:tblPr>
      <w:tblGrid>
        <w:gridCol w:w="1049"/>
        <w:gridCol w:w="7247"/>
      </w:tblGrid>
      <w:tr w:rsidR="00C513BA" w:rsidRPr="009C5543" w14:paraId="6EC73368" w14:textId="77777777" w:rsidTr="00A744EA">
        <w:trPr>
          <w:trHeight w:val="297"/>
        </w:trPr>
        <w:tc>
          <w:tcPr>
            <w:tcW w:w="63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C7774E3" w14:textId="77777777" w:rsidR="00C513BA" w:rsidRPr="009C5543" w:rsidRDefault="00C513BA" w:rsidP="00A744EA">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2DCBDB0B" w14:textId="77777777" w:rsidR="00C513BA" w:rsidRPr="009C5543" w:rsidRDefault="00C513BA" w:rsidP="00A744EA">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4368" w:type="pct"/>
            <w:tcBorders>
              <w:top w:val="single" w:sz="4" w:space="0" w:color="auto"/>
              <w:left w:val="nil"/>
              <w:bottom w:val="single" w:sz="4" w:space="0" w:color="auto"/>
              <w:right w:val="single" w:sz="4" w:space="0" w:color="auto"/>
            </w:tcBorders>
            <w:shd w:val="clear" w:color="auto" w:fill="E7E6E6"/>
            <w:vAlign w:val="center"/>
            <w:hideMark/>
          </w:tcPr>
          <w:p w14:paraId="009EFFC7" w14:textId="77777777" w:rsidR="00C513BA" w:rsidRPr="009C5543" w:rsidRDefault="00C513BA" w:rsidP="00A744EA">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r>
      <w:tr w:rsidR="00C513BA" w:rsidRPr="009C5543" w14:paraId="44591866" w14:textId="77777777" w:rsidTr="00A744EA">
        <w:trPr>
          <w:trHeight w:val="297"/>
        </w:trPr>
        <w:tc>
          <w:tcPr>
            <w:tcW w:w="632" w:type="pct"/>
            <w:vMerge w:val="restart"/>
            <w:tcBorders>
              <w:top w:val="nil"/>
              <w:left w:val="single" w:sz="4" w:space="0" w:color="auto"/>
              <w:bottom w:val="single" w:sz="4" w:space="0" w:color="auto"/>
              <w:right w:val="single" w:sz="4" w:space="0" w:color="auto"/>
            </w:tcBorders>
            <w:shd w:val="clear" w:color="auto" w:fill="auto"/>
            <w:vAlign w:val="center"/>
            <w:hideMark/>
          </w:tcPr>
          <w:p w14:paraId="6B0C0CDF"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4368" w:type="pct"/>
            <w:tcBorders>
              <w:top w:val="nil"/>
              <w:left w:val="nil"/>
              <w:bottom w:val="single" w:sz="4" w:space="0" w:color="auto"/>
              <w:right w:val="single" w:sz="4" w:space="0" w:color="auto"/>
            </w:tcBorders>
            <w:shd w:val="clear" w:color="auto" w:fill="auto"/>
            <w:vAlign w:val="center"/>
            <w:hideMark/>
          </w:tcPr>
          <w:p w14:paraId="4856C890"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r>
      <w:tr w:rsidR="00C513BA" w:rsidRPr="009C5543" w14:paraId="3E4F8872" w14:textId="77777777" w:rsidTr="00A744EA">
        <w:trPr>
          <w:trHeight w:val="70"/>
        </w:trPr>
        <w:tc>
          <w:tcPr>
            <w:tcW w:w="632" w:type="pct"/>
            <w:vMerge/>
            <w:tcBorders>
              <w:top w:val="nil"/>
              <w:left w:val="single" w:sz="4" w:space="0" w:color="auto"/>
              <w:bottom w:val="single" w:sz="4" w:space="0" w:color="auto"/>
              <w:right w:val="single" w:sz="4" w:space="0" w:color="auto"/>
            </w:tcBorders>
            <w:vAlign w:val="center"/>
            <w:hideMark/>
          </w:tcPr>
          <w:p w14:paraId="2909E3F6" w14:textId="77777777" w:rsidR="00C513BA" w:rsidRPr="009C5543" w:rsidRDefault="00C513BA" w:rsidP="00A744EA">
            <w:pPr>
              <w:spacing w:after="0" w:line="240" w:lineRule="auto"/>
              <w:rPr>
                <w:rFonts w:ascii="Times New Roman" w:hAnsi="Times New Roman" w:cs="Times New Roman"/>
                <w:sz w:val="24"/>
                <w:szCs w:val="24"/>
                <w:lang w:eastAsia="lv-LV"/>
              </w:rPr>
            </w:pPr>
          </w:p>
        </w:tc>
        <w:tc>
          <w:tcPr>
            <w:tcW w:w="4368" w:type="pct"/>
            <w:tcBorders>
              <w:top w:val="nil"/>
              <w:left w:val="nil"/>
              <w:bottom w:val="single" w:sz="4" w:space="0" w:color="auto"/>
              <w:right w:val="single" w:sz="4" w:space="0" w:color="auto"/>
            </w:tcBorders>
            <w:shd w:val="clear" w:color="auto" w:fill="auto"/>
            <w:vAlign w:val="center"/>
            <w:hideMark/>
          </w:tcPr>
          <w:p w14:paraId="7B7B2536" w14:textId="77777777" w:rsidR="00C513BA" w:rsidRPr="009C5543" w:rsidRDefault="00C513BA" w:rsidP="00A744EA">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C513BA" w:rsidRPr="009C5543" w14:paraId="19C43A79"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C3252C3"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4368" w:type="pct"/>
            <w:tcBorders>
              <w:top w:val="nil"/>
              <w:left w:val="nil"/>
              <w:bottom w:val="single" w:sz="4" w:space="0" w:color="auto"/>
              <w:right w:val="single" w:sz="4" w:space="0" w:color="auto"/>
            </w:tcBorders>
            <w:shd w:val="clear" w:color="auto" w:fill="auto"/>
            <w:vAlign w:val="center"/>
            <w:hideMark/>
          </w:tcPr>
          <w:p w14:paraId="019DB20C" w14:textId="4BE995FB"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w:t>
            </w:r>
            <w:r w:rsidR="006316B2" w:rsidRPr="009C5543">
              <w:rPr>
                <w:rFonts w:ascii="Times New Roman" w:hAnsi="Times New Roman" w:cs="Times New Roman"/>
                <w:sz w:val="24"/>
                <w:szCs w:val="24"/>
                <w:lang w:eastAsia="lv-LV"/>
              </w:rPr>
              <w:t>, iepriekš nereģistrētam</w:t>
            </w:r>
          </w:p>
        </w:tc>
      </w:tr>
      <w:tr w:rsidR="00C513BA" w:rsidRPr="009C5543" w14:paraId="78FA05F0" w14:textId="77777777" w:rsidTr="00A744EA">
        <w:trPr>
          <w:trHeight w:val="709"/>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803EBB5"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4368" w:type="pct"/>
            <w:tcBorders>
              <w:top w:val="nil"/>
              <w:left w:val="nil"/>
              <w:bottom w:val="single" w:sz="4" w:space="0" w:color="auto"/>
              <w:right w:val="single" w:sz="4" w:space="0" w:color="auto"/>
            </w:tcBorders>
            <w:shd w:val="clear" w:color="auto" w:fill="auto"/>
            <w:vAlign w:val="center"/>
            <w:hideMark/>
          </w:tcPr>
          <w:p w14:paraId="69764320"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klase (saskaņā ar biedrības “Auto Asociācija” Automobiļu klasifikatoru) - vidējā klase, virsbūves tips: universāls</w:t>
            </w:r>
          </w:p>
        </w:tc>
      </w:tr>
      <w:tr w:rsidR="00C513BA" w:rsidRPr="009C5543" w14:paraId="54794E5F"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AC2D282"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4368" w:type="pct"/>
            <w:tcBorders>
              <w:top w:val="nil"/>
              <w:left w:val="nil"/>
              <w:bottom w:val="single" w:sz="4" w:space="0" w:color="auto"/>
              <w:right w:val="single" w:sz="4" w:space="0" w:color="auto"/>
            </w:tcBorders>
            <w:shd w:val="clear" w:color="auto" w:fill="auto"/>
            <w:vAlign w:val="center"/>
            <w:hideMark/>
          </w:tcPr>
          <w:p w14:paraId="0F1284B2"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Sēdvietu skaits – 5 sēdvietas </w:t>
            </w:r>
          </w:p>
        </w:tc>
      </w:tr>
      <w:tr w:rsidR="00C513BA" w:rsidRPr="009C5543" w14:paraId="51FFE0B1"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CC064B5"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4368" w:type="pct"/>
            <w:tcBorders>
              <w:top w:val="nil"/>
              <w:left w:val="nil"/>
              <w:bottom w:val="single" w:sz="4" w:space="0" w:color="auto"/>
              <w:right w:val="single" w:sz="4" w:space="0" w:color="auto"/>
            </w:tcBorders>
            <w:shd w:val="clear" w:color="auto" w:fill="auto"/>
            <w:vAlign w:val="center"/>
            <w:hideMark/>
          </w:tcPr>
          <w:p w14:paraId="0BE45790" w14:textId="128BDB44"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w:t>
            </w:r>
            <w:r w:rsidR="009442B0" w:rsidRPr="009C5543">
              <w:rPr>
                <w:rFonts w:ascii="Times New Roman" w:hAnsi="Times New Roman" w:cs="Times New Roman"/>
                <w:sz w:val="24"/>
                <w:szCs w:val="24"/>
                <w:lang w:eastAsia="lv-LV"/>
              </w:rPr>
              <w:t xml:space="preserve">garums ne mazāks kā 4700mm </w:t>
            </w:r>
          </w:p>
        </w:tc>
      </w:tr>
      <w:tr w:rsidR="00C513BA" w:rsidRPr="009C5543" w14:paraId="11744468"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438F3E0"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4368" w:type="pct"/>
            <w:tcBorders>
              <w:top w:val="nil"/>
              <w:left w:val="nil"/>
              <w:bottom w:val="single" w:sz="4" w:space="0" w:color="auto"/>
              <w:right w:val="single" w:sz="4" w:space="0" w:color="auto"/>
            </w:tcBorders>
            <w:shd w:val="clear" w:color="auto" w:fill="auto"/>
            <w:vAlign w:val="center"/>
            <w:hideMark/>
          </w:tcPr>
          <w:p w14:paraId="67F086E7" w14:textId="6BDD4970"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pilnā masa nedrīkst pārsniegt </w:t>
            </w:r>
            <w:r w:rsidR="0051042E" w:rsidRPr="009C5543">
              <w:rPr>
                <w:rFonts w:ascii="Times New Roman" w:hAnsi="Times New Roman" w:cs="Times New Roman"/>
                <w:sz w:val="24"/>
                <w:szCs w:val="24"/>
                <w:lang w:eastAsia="lv-LV"/>
              </w:rPr>
              <w:t>2400kg</w:t>
            </w:r>
          </w:p>
        </w:tc>
      </w:tr>
      <w:tr w:rsidR="00C513BA" w:rsidRPr="009C5543" w14:paraId="66C3AB52"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4710041"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4368" w:type="pct"/>
            <w:tcBorders>
              <w:top w:val="nil"/>
              <w:left w:val="nil"/>
              <w:bottom w:val="single" w:sz="4" w:space="0" w:color="auto"/>
              <w:right w:val="single" w:sz="4" w:space="0" w:color="auto"/>
            </w:tcBorders>
            <w:shd w:val="clear" w:color="auto" w:fill="auto"/>
            <w:vAlign w:val="center"/>
            <w:hideMark/>
          </w:tcPr>
          <w:p w14:paraId="6E239979"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r>
      <w:tr w:rsidR="00C513BA" w:rsidRPr="009C5543" w14:paraId="070FC142"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B904612"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4368" w:type="pct"/>
            <w:tcBorders>
              <w:top w:val="nil"/>
              <w:left w:val="nil"/>
              <w:bottom w:val="single" w:sz="4" w:space="0" w:color="auto"/>
              <w:right w:val="single" w:sz="4" w:space="0" w:color="auto"/>
            </w:tcBorders>
            <w:shd w:val="clear" w:color="auto" w:fill="auto"/>
            <w:vAlign w:val="center"/>
            <w:hideMark/>
          </w:tcPr>
          <w:p w14:paraId="68DD2635"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r>
      <w:tr w:rsidR="00C513BA" w:rsidRPr="009C5543" w14:paraId="5FA5E5C1" w14:textId="77777777" w:rsidTr="00A744EA">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275BA13"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4368" w:type="pct"/>
            <w:tcBorders>
              <w:top w:val="nil"/>
              <w:left w:val="nil"/>
              <w:bottom w:val="single" w:sz="4" w:space="0" w:color="auto"/>
              <w:right w:val="single" w:sz="4" w:space="0" w:color="auto"/>
            </w:tcBorders>
            <w:shd w:val="clear" w:color="auto" w:fill="auto"/>
            <w:vAlign w:val="center"/>
            <w:hideMark/>
          </w:tcPr>
          <w:p w14:paraId="79702E1C"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r>
      <w:tr w:rsidR="00C513BA" w:rsidRPr="009C5543" w14:paraId="125E34DB"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A6BF826"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4368" w:type="pct"/>
            <w:tcBorders>
              <w:top w:val="nil"/>
              <w:left w:val="nil"/>
              <w:bottom w:val="single" w:sz="4" w:space="0" w:color="auto"/>
              <w:right w:val="single" w:sz="4" w:space="0" w:color="auto"/>
            </w:tcBorders>
            <w:shd w:val="clear" w:color="auto" w:fill="auto"/>
            <w:vAlign w:val="center"/>
            <w:hideMark/>
          </w:tcPr>
          <w:p w14:paraId="1B1BBE3F"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drošības spilveniem vismaz vadītājam un blakussēdētājam </w:t>
            </w:r>
          </w:p>
        </w:tc>
      </w:tr>
      <w:tr w:rsidR="00C513BA" w:rsidRPr="009C5543" w14:paraId="577F93CE"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31E715A"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4368" w:type="pct"/>
            <w:tcBorders>
              <w:top w:val="nil"/>
              <w:left w:val="nil"/>
              <w:bottom w:val="single" w:sz="4" w:space="0" w:color="auto"/>
              <w:right w:val="single" w:sz="4" w:space="0" w:color="auto"/>
            </w:tcBorders>
            <w:shd w:val="clear" w:color="auto" w:fill="auto"/>
            <w:vAlign w:val="center"/>
            <w:hideMark/>
          </w:tcPr>
          <w:p w14:paraId="01EF6197" w14:textId="70C26635"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w:t>
            </w:r>
            <w:r w:rsidR="0051042E" w:rsidRPr="009C5543">
              <w:rPr>
                <w:rFonts w:ascii="Times New Roman" w:hAnsi="Times New Roman" w:cs="Times New Roman"/>
                <w:sz w:val="24"/>
                <w:szCs w:val="24"/>
                <w:lang w:eastAsia="lv-LV"/>
              </w:rPr>
              <w:t xml:space="preserve">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r>
      <w:tr w:rsidR="00C513BA" w:rsidRPr="009C5543" w14:paraId="6A8D493F" w14:textId="77777777" w:rsidTr="00A744EA">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4561749"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4368" w:type="pct"/>
            <w:tcBorders>
              <w:top w:val="nil"/>
              <w:left w:val="nil"/>
              <w:bottom w:val="single" w:sz="4" w:space="0" w:color="auto"/>
              <w:right w:val="single" w:sz="4" w:space="0" w:color="auto"/>
            </w:tcBorders>
            <w:shd w:val="clear" w:color="auto" w:fill="auto"/>
            <w:vAlign w:val="center"/>
            <w:hideMark/>
          </w:tcPr>
          <w:p w14:paraId="05C82703"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r>
      <w:tr w:rsidR="00C513BA" w:rsidRPr="009C5543" w14:paraId="6B1554EC"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93FE7B4"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4368" w:type="pct"/>
            <w:tcBorders>
              <w:top w:val="nil"/>
              <w:left w:val="nil"/>
              <w:bottom w:val="single" w:sz="4" w:space="0" w:color="auto"/>
              <w:right w:val="single" w:sz="4" w:space="0" w:color="auto"/>
            </w:tcBorders>
            <w:shd w:val="clear" w:color="auto" w:fill="auto"/>
            <w:vAlign w:val="center"/>
            <w:hideMark/>
          </w:tcPr>
          <w:p w14:paraId="33A8BADC" w14:textId="118BD16A"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klimata kontrol</w:t>
            </w:r>
            <w:r w:rsidR="0051042E" w:rsidRPr="009C5543">
              <w:rPr>
                <w:rFonts w:ascii="Times New Roman" w:hAnsi="Times New Roman" w:cs="Times New Roman"/>
                <w:sz w:val="24"/>
                <w:szCs w:val="24"/>
                <w:lang w:eastAsia="lv-LV"/>
              </w:rPr>
              <w:t>i</w:t>
            </w:r>
          </w:p>
        </w:tc>
      </w:tr>
      <w:tr w:rsidR="00C513BA" w:rsidRPr="009C5543" w14:paraId="743B7E42"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C67DB1F"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4368" w:type="pct"/>
            <w:tcBorders>
              <w:top w:val="nil"/>
              <w:left w:val="nil"/>
              <w:bottom w:val="single" w:sz="4" w:space="0" w:color="auto"/>
              <w:right w:val="single" w:sz="4" w:space="0" w:color="auto"/>
            </w:tcBorders>
            <w:shd w:val="clear" w:color="auto" w:fill="auto"/>
            <w:vAlign w:val="center"/>
            <w:hideMark/>
          </w:tcPr>
          <w:p w14:paraId="274DF1A1"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aizmugures daļā izvietotus sensorus transportlīdzekļa novietošanai stāvvietā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r>
      <w:tr w:rsidR="00C513BA" w:rsidRPr="009C5543" w14:paraId="083D7795"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967A2D6"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4368" w:type="pct"/>
            <w:tcBorders>
              <w:top w:val="nil"/>
              <w:left w:val="nil"/>
              <w:bottom w:val="single" w:sz="4" w:space="0" w:color="auto"/>
              <w:right w:val="single" w:sz="4" w:space="0" w:color="auto"/>
            </w:tcBorders>
            <w:shd w:val="clear" w:color="auto" w:fill="auto"/>
            <w:vAlign w:val="center"/>
            <w:hideMark/>
          </w:tcPr>
          <w:p w14:paraId="07DEC523" w14:textId="5C7C02D4"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r w:rsidR="0051042E" w:rsidRPr="009C5543">
              <w:rPr>
                <w:rFonts w:ascii="Times New Roman" w:hAnsi="Times New Roman" w:cs="Times New Roman"/>
                <w:sz w:val="24"/>
                <w:szCs w:val="24"/>
                <w:lang w:eastAsia="lv-LV"/>
              </w:rPr>
              <w:t xml:space="preserve">digitālu displeju, </w:t>
            </w:r>
            <w:proofErr w:type="spellStart"/>
            <w:r w:rsidR="0051042E" w:rsidRPr="009C5543">
              <w:rPr>
                <w:rFonts w:ascii="Times New Roman" w:hAnsi="Times New Roman" w:cs="Times New Roman"/>
                <w:sz w:val="24"/>
                <w:szCs w:val="24"/>
                <w:lang w:eastAsia="lv-LV"/>
              </w:rPr>
              <w:t>Bluetooth</w:t>
            </w:r>
            <w:proofErr w:type="spellEnd"/>
            <w:r w:rsidR="0051042E" w:rsidRPr="009C5543">
              <w:rPr>
                <w:rFonts w:ascii="Times New Roman" w:hAnsi="Times New Roman" w:cs="Times New Roman"/>
                <w:sz w:val="24"/>
                <w:szCs w:val="24"/>
                <w:lang w:eastAsia="lv-LV"/>
              </w:rPr>
              <w:t xml:space="preserve"> interfeisu, </w:t>
            </w:r>
            <w:proofErr w:type="spellStart"/>
            <w:r w:rsidR="0051042E" w:rsidRPr="009C5543">
              <w:rPr>
                <w:rFonts w:ascii="Times New Roman" w:hAnsi="Times New Roman" w:cs="Times New Roman"/>
                <w:sz w:val="24"/>
                <w:szCs w:val="24"/>
                <w:lang w:eastAsia="lv-LV"/>
              </w:rPr>
              <w:t>audiosistēmu</w:t>
            </w:r>
            <w:proofErr w:type="spellEnd"/>
            <w:r w:rsidR="0051042E" w:rsidRPr="009C5543">
              <w:rPr>
                <w:rFonts w:ascii="Times New Roman" w:hAnsi="Times New Roman" w:cs="Times New Roman"/>
                <w:sz w:val="24"/>
                <w:szCs w:val="24"/>
                <w:lang w:eastAsia="lv-LV"/>
              </w:rPr>
              <w:t xml:space="preserve"> ar vismaz radio FM/AM diapazonā, kā arī ar vismaz vienu USB pieslēgvietu un 12V pieslēgvietu kompresoram, </w:t>
            </w:r>
            <w:r w:rsidRPr="009C5543">
              <w:rPr>
                <w:rFonts w:ascii="Times New Roman" w:hAnsi="Times New Roman" w:cs="Times New Roman"/>
                <w:sz w:val="24"/>
                <w:szCs w:val="24"/>
                <w:lang w:eastAsia="lv-LV"/>
              </w:rPr>
              <w:t>vismaz 2 skaļruņu instalāciju transportlīdzeklī</w:t>
            </w:r>
          </w:p>
        </w:tc>
      </w:tr>
      <w:tr w:rsidR="0051042E" w:rsidRPr="009C5543" w14:paraId="69048114" w14:textId="77777777" w:rsidTr="006C4361">
        <w:trPr>
          <w:trHeight w:val="254"/>
        </w:trPr>
        <w:tc>
          <w:tcPr>
            <w:tcW w:w="632" w:type="pct"/>
            <w:tcBorders>
              <w:top w:val="nil"/>
              <w:left w:val="single" w:sz="4" w:space="0" w:color="auto"/>
              <w:bottom w:val="single" w:sz="4" w:space="0" w:color="auto"/>
              <w:right w:val="single" w:sz="4" w:space="0" w:color="auto"/>
            </w:tcBorders>
            <w:shd w:val="clear" w:color="auto" w:fill="auto"/>
            <w:vAlign w:val="center"/>
          </w:tcPr>
          <w:p w14:paraId="11025C3C" w14:textId="428D29F9" w:rsidR="0051042E" w:rsidRPr="009C5543" w:rsidRDefault="0051042E"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7.9.</w:t>
            </w:r>
          </w:p>
        </w:tc>
        <w:tc>
          <w:tcPr>
            <w:tcW w:w="4368" w:type="pct"/>
            <w:tcBorders>
              <w:top w:val="nil"/>
              <w:left w:val="nil"/>
              <w:bottom w:val="single" w:sz="4" w:space="0" w:color="auto"/>
              <w:right w:val="single" w:sz="4" w:space="0" w:color="auto"/>
            </w:tcBorders>
            <w:shd w:val="clear" w:color="auto" w:fill="auto"/>
            <w:vAlign w:val="center"/>
          </w:tcPr>
          <w:p w14:paraId="22992A9D" w14:textId="42E50322" w:rsidR="0051042E" w:rsidRPr="009C5543" w:rsidRDefault="0051042E"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kruīza kontroles sistēmu</w:t>
            </w:r>
          </w:p>
        </w:tc>
      </w:tr>
      <w:tr w:rsidR="00C513BA" w:rsidRPr="009C5543" w14:paraId="7C0D8420"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9213485"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4368" w:type="pct"/>
            <w:tcBorders>
              <w:top w:val="nil"/>
              <w:left w:val="nil"/>
              <w:bottom w:val="single" w:sz="4" w:space="0" w:color="auto"/>
              <w:right w:val="single" w:sz="4" w:space="0" w:color="auto"/>
            </w:tcBorders>
            <w:shd w:val="clear" w:color="auto" w:fill="auto"/>
            <w:vAlign w:val="center"/>
            <w:hideMark/>
          </w:tcPr>
          <w:p w14:paraId="49E89E4B"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r>
      <w:tr w:rsidR="00C513BA" w:rsidRPr="009C5543" w14:paraId="23515018"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D92BA82"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4368" w:type="pct"/>
            <w:tcBorders>
              <w:top w:val="nil"/>
              <w:left w:val="nil"/>
              <w:bottom w:val="single" w:sz="4" w:space="0" w:color="auto"/>
              <w:right w:val="single" w:sz="4" w:space="0" w:color="auto"/>
            </w:tcBorders>
            <w:shd w:val="clear" w:color="auto" w:fill="auto"/>
            <w:vAlign w:val="center"/>
            <w:hideMark/>
          </w:tcPr>
          <w:p w14:paraId="7109E2DE" w14:textId="1875A51C"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r w:rsidR="00076DE0" w:rsidRPr="009C5543">
              <w:rPr>
                <w:rFonts w:ascii="Times New Roman" w:hAnsi="Times New Roman" w:cs="Times New Roman"/>
                <w:sz w:val="24"/>
                <w:szCs w:val="24"/>
                <w:lang w:eastAsia="lv-LV"/>
              </w:rPr>
              <w:t>5</w:t>
            </w:r>
            <w:r w:rsidRPr="009C5543">
              <w:rPr>
                <w:rFonts w:ascii="Times New Roman" w:hAnsi="Times New Roman" w:cs="Times New Roman"/>
                <w:sz w:val="24"/>
                <w:szCs w:val="24"/>
                <w:lang w:eastAsia="lv-LV"/>
              </w:rPr>
              <w:t xml:space="preserve"> (</w:t>
            </w:r>
            <w:r w:rsidR="00076DE0" w:rsidRPr="009C5543">
              <w:rPr>
                <w:rFonts w:ascii="Times New Roman" w:hAnsi="Times New Roman" w:cs="Times New Roman"/>
                <w:sz w:val="24"/>
                <w:szCs w:val="24"/>
                <w:lang w:eastAsia="lv-LV"/>
              </w:rPr>
              <w:t>piecām</w:t>
            </w:r>
            <w:r w:rsidRPr="009C5543">
              <w:rPr>
                <w:rFonts w:ascii="Times New Roman" w:hAnsi="Times New Roman" w:cs="Times New Roman"/>
                <w:sz w:val="24"/>
                <w:szCs w:val="24"/>
                <w:lang w:eastAsia="lv-LV"/>
              </w:rPr>
              <w:t xml:space="preserve">) durvīm: </w:t>
            </w:r>
          </w:p>
        </w:tc>
      </w:tr>
      <w:tr w:rsidR="00C513BA" w:rsidRPr="009C5543" w14:paraId="515F81B2"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17A5C80"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8.1.1.</w:t>
            </w:r>
          </w:p>
        </w:tc>
        <w:tc>
          <w:tcPr>
            <w:tcW w:w="4368" w:type="pct"/>
            <w:tcBorders>
              <w:top w:val="nil"/>
              <w:left w:val="nil"/>
              <w:bottom w:val="single" w:sz="4" w:space="0" w:color="auto"/>
              <w:right w:val="single" w:sz="4" w:space="0" w:color="auto"/>
            </w:tcBorders>
            <w:shd w:val="clear" w:color="auto" w:fill="auto"/>
            <w:vAlign w:val="center"/>
            <w:hideMark/>
          </w:tcPr>
          <w:p w14:paraId="4E3B3B51"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2 (divas) priekšā – autovadītājam un pasažierim, </w:t>
            </w:r>
          </w:p>
        </w:tc>
      </w:tr>
      <w:tr w:rsidR="00C513BA" w:rsidRPr="009C5543" w14:paraId="7D025C30"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7FF64DA"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8.1.2.</w:t>
            </w:r>
          </w:p>
        </w:tc>
        <w:tc>
          <w:tcPr>
            <w:tcW w:w="4368" w:type="pct"/>
            <w:tcBorders>
              <w:top w:val="nil"/>
              <w:left w:val="nil"/>
              <w:bottom w:val="single" w:sz="4" w:space="0" w:color="auto"/>
              <w:right w:val="single" w:sz="4" w:space="0" w:color="auto"/>
            </w:tcBorders>
            <w:shd w:val="clear" w:color="auto" w:fill="auto"/>
            <w:vAlign w:val="center"/>
            <w:hideMark/>
          </w:tcPr>
          <w:p w14:paraId="7BCCDB34" w14:textId="6B294863" w:rsidR="00C513BA" w:rsidRPr="009C5543" w:rsidRDefault="00076DE0"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r w:rsidR="00C513BA"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eastAsia="lv-LV"/>
              </w:rPr>
              <w:t>diva</w:t>
            </w:r>
            <w:r w:rsidR="00C513BA" w:rsidRPr="009C5543">
              <w:rPr>
                <w:rFonts w:ascii="Times New Roman" w:hAnsi="Times New Roman" w:cs="Times New Roman"/>
                <w:sz w:val="24"/>
                <w:szCs w:val="24"/>
                <w:lang w:eastAsia="lv-LV"/>
              </w:rPr>
              <w:t xml:space="preserve">s) </w:t>
            </w:r>
            <w:r w:rsidRPr="009C5543">
              <w:rPr>
                <w:rFonts w:ascii="Times New Roman" w:hAnsi="Times New Roman" w:cs="Times New Roman"/>
                <w:sz w:val="24"/>
                <w:szCs w:val="24"/>
                <w:lang w:eastAsia="lv-LV"/>
              </w:rPr>
              <w:t>piekļuvei otrās rindas sēdekļiem</w:t>
            </w:r>
          </w:p>
        </w:tc>
      </w:tr>
      <w:tr w:rsidR="00C513BA" w:rsidRPr="009C5543" w14:paraId="4A05CD82"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E9798D8"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8.1.3.</w:t>
            </w:r>
          </w:p>
        </w:tc>
        <w:tc>
          <w:tcPr>
            <w:tcW w:w="4368" w:type="pct"/>
            <w:tcBorders>
              <w:top w:val="nil"/>
              <w:left w:val="nil"/>
              <w:bottom w:val="single" w:sz="4" w:space="0" w:color="auto"/>
              <w:right w:val="single" w:sz="4" w:space="0" w:color="auto"/>
            </w:tcBorders>
            <w:shd w:val="clear" w:color="auto" w:fill="auto"/>
            <w:vAlign w:val="center"/>
            <w:hideMark/>
          </w:tcPr>
          <w:p w14:paraId="78CF7699" w14:textId="7EA8EB6C"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1 (vienas) durvis aizmugurē</w:t>
            </w:r>
          </w:p>
        </w:tc>
      </w:tr>
      <w:tr w:rsidR="00C513BA" w:rsidRPr="009C5543" w14:paraId="06CE585B"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05EF570"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4368" w:type="pct"/>
            <w:tcBorders>
              <w:top w:val="nil"/>
              <w:left w:val="nil"/>
              <w:bottom w:val="single" w:sz="4" w:space="0" w:color="auto"/>
              <w:right w:val="single" w:sz="4" w:space="0" w:color="auto"/>
            </w:tcBorders>
            <w:shd w:val="clear" w:color="auto" w:fill="auto"/>
            <w:vAlign w:val="center"/>
            <w:hideMark/>
          </w:tcPr>
          <w:p w14:paraId="55FA8508" w14:textId="3F134630"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Priekšējo </w:t>
            </w:r>
            <w:r w:rsidR="0051042E" w:rsidRPr="009C5543">
              <w:rPr>
                <w:rFonts w:ascii="Times New Roman" w:hAnsi="Times New Roman" w:cs="Times New Roman"/>
                <w:sz w:val="24"/>
                <w:szCs w:val="24"/>
                <w:lang w:eastAsia="lv-LV"/>
              </w:rPr>
              <w:t xml:space="preserve">un aizmugures </w:t>
            </w:r>
            <w:r w:rsidRPr="009C5543">
              <w:rPr>
                <w:rFonts w:ascii="Times New Roman" w:hAnsi="Times New Roman" w:cs="Times New Roman"/>
                <w:sz w:val="24"/>
                <w:szCs w:val="24"/>
                <w:lang w:eastAsia="lv-LV"/>
              </w:rPr>
              <w:t>durvju logu mehānismi elektriski vadāmi</w:t>
            </w:r>
          </w:p>
        </w:tc>
      </w:tr>
      <w:tr w:rsidR="00C513BA" w:rsidRPr="009C5543" w14:paraId="313824BD"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52051C2"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8.3.</w:t>
            </w:r>
          </w:p>
        </w:tc>
        <w:tc>
          <w:tcPr>
            <w:tcW w:w="4368" w:type="pct"/>
            <w:tcBorders>
              <w:top w:val="nil"/>
              <w:left w:val="nil"/>
              <w:bottom w:val="single" w:sz="4" w:space="0" w:color="auto"/>
              <w:right w:val="single" w:sz="4" w:space="0" w:color="auto"/>
            </w:tcBorders>
            <w:shd w:val="clear" w:color="auto" w:fill="auto"/>
            <w:vAlign w:val="center"/>
            <w:hideMark/>
          </w:tcPr>
          <w:p w14:paraId="33ED49E2"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Abu priekšējo durvju apdares iekšējiem paneļiem jābūt izveidotiem ar kabatām – dažādu transportlīdzeklī nepieciešamo sīku priekšmetu glabāšanai</w:t>
            </w:r>
          </w:p>
        </w:tc>
      </w:tr>
      <w:tr w:rsidR="00C513BA" w:rsidRPr="009C5543" w14:paraId="193C82D1"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1E644FE"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8.4.</w:t>
            </w:r>
          </w:p>
        </w:tc>
        <w:tc>
          <w:tcPr>
            <w:tcW w:w="4368" w:type="pct"/>
            <w:tcBorders>
              <w:top w:val="nil"/>
              <w:left w:val="nil"/>
              <w:bottom w:val="single" w:sz="4" w:space="0" w:color="auto"/>
              <w:right w:val="single" w:sz="4" w:space="0" w:color="auto"/>
            </w:tcBorders>
            <w:shd w:val="clear" w:color="auto" w:fill="auto"/>
            <w:vAlign w:val="center"/>
            <w:hideMark/>
          </w:tcPr>
          <w:p w14:paraId="09F1B86A" w14:textId="1E47578D"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Durvīm aizmugurē jābūt aprīkotām ar loga tīrītāju un </w:t>
            </w:r>
            <w:r w:rsidR="0051042E" w:rsidRPr="009C5543">
              <w:rPr>
                <w:rFonts w:ascii="Times New Roman" w:hAnsi="Times New Roman" w:cs="Times New Roman"/>
                <w:sz w:val="24"/>
                <w:szCs w:val="24"/>
                <w:lang w:eastAsia="lv-LV"/>
              </w:rPr>
              <w:t xml:space="preserve">logu </w:t>
            </w:r>
            <w:r w:rsidRPr="009C5543">
              <w:rPr>
                <w:rFonts w:ascii="Times New Roman" w:hAnsi="Times New Roman" w:cs="Times New Roman"/>
                <w:sz w:val="24"/>
                <w:szCs w:val="24"/>
                <w:lang w:eastAsia="lv-LV"/>
              </w:rPr>
              <w:t>apsild</w:t>
            </w:r>
            <w:r w:rsidR="0051042E" w:rsidRPr="009C5543">
              <w:rPr>
                <w:rFonts w:ascii="Times New Roman" w:hAnsi="Times New Roman" w:cs="Times New Roman"/>
                <w:sz w:val="24"/>
                <w:szCs w:val="24"/>
                <w:lang w:eastAsia="lv-LV"/>
              </w:rPr>
              <w:t>es funkciju</w:t>
            </w:r>
          </w:p>
        </w:tc>
      </w:tr>
      <w:tr w:rsidR="00C513BA" w:rsidRPr="009C5543" w14:paraId="15DB59E5"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1734A44"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4368" w:type="pct"/>
            <w:tcBorders>
              <w:top w:val="nil"/>
              <w:left w:val="nil"/>
              <w:bottom w:val="single" w:sz="4" w:space="0" w:color="auto"/>
              <w:right w:val="single" w:sz="4" w:space="0" w:color="auto"/>
            </w:tcBorders>
            <w:shd w:val="clear" w:color="auto" w:fill="auto"/>
            <w:vAlign w:val="center"/>
            <w:hideMark/>
          </w:tcPr>
          <w:p w14:paraId="7EF4F156"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r>
      <w:tr w:rsidR="00C513BA" w:rsidRPr="009C5543" w14:paraId="35180494"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B145E2A"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4368" w:type="pct"/>
            <w:tcBorders>
              <w:top w:val="nil"/>
              <w:left w:val="nil"/>
              <w:bottom w:val="single" w:sz="4" w:space="0" w:color="auto"/>
              <w:right w:val="single" w:sz="4" w:space="0" w:color="auto"/>
            </w:tcBorders>
            <w:shd w:val="clear" w:color="auto" w:fill="auto"/>
            <w:vAlign w:val="center"/>
            <w:hideMark/>
          </w:tcPr>
          <w:p w14:paraId="776D3F08" w14:textId="56ACD600"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Degvielas darbības veids: </w:t>
            </w:r>
            <w:r w:rsidR="0051042E" w:rsidRPr="009C5543">
              <w:rPr>
                <w:rFonts w:ascii="Times New Roman" w:hAnsi="Times New Roman" w:cs="Times New Roman"/>
                <w:sz w:val="24"/>
                <w:szCs w:val="24"/>
                <w:lang w:eastAsia="lv-LV"/>
              </w:rPr>
              <w:t>benzīns, dīzeļdegviela vai hibrīds</w:t>
            </w:r>
            <w:r w:rsidRPr="009C5543">
              <w:rPr>
                <w:rFonts w:ascii="Times New Roman" w:hAnsi="Times New Roman" w:cs="Times New Roman"/>
                <w:sz w:val="24"/>
                <w:szCs w:val="24"/>
                <w:lang w:eastAsia="lv-LV"/>
              </w:rPr>
              <w:t xml:space="preserve"> (</w:t>
            </w:r>
            <w:r w:rsidRPr="009C5543">
              <w:rPr>
                <w:rFonts w:ascii="Times New Roman" w:hAnsi="Times New Roman" w:cs="Times New Roman"/>
                <w:i/>
                <w:iCs/>
                <w:sz w:val="24"/>
                <w:szCs w:val="24"/>
                <w:lang w:eastAsia="lv-LV"/>
              </w:rPr>
              <w:t>dzinēja darbības veidu norāda pretendents savā piedāvājumā</w:t>
            </w:r>
            <w:r w:rsidRPr="009C5543">
              <w:rPr>
                <w:rFonts w:ascii="Times New Roman" w:hAnsi="Times New Roman" w:cs="Times New Roman"/>
                <w:sz w:val="24"/>
                <w:szCs w:val="24"/>
                <w:lang w:eastAsia="lv-LV"/>
              </w:rPr>
              <w:t>)</w:t>
            </w:r>
          </w:p>
        </w:tc>
      </w:tr>
      <w:tr w:rsidR="00C513BA" w:rsidRPr="009C5543" w14:paraId="7A90454D" w14:textId="77777777" w:rsidTr="00A744EA">
        <w:trPr>
          <w:trHeight w:val="1248"/>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574602E"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9.2.</w:t>
            </w:r>
          </w:p>
        </w:tc>
        <w:tc>
          <w:tcPr>
            <w:tcW w:w="4368" w:type="pct"/>
            <w:tcBorders>
              <w:top w:val="nil"/>
              <w:left w:val="nil"/>
              <w:bottom w:val="single" w:sz="4" w:space="0" w:color="auto"/>
              <w:right w:val="single" w:sz="4" w:space="0" w:color="auto"/>
            </w:tcBorders>
            <w:shd w:val="clear" w:color="auto" w:fill="auto"/>
            <w:vAlign w:val="center"/>
            <w:hideMark/>
          </w:tcPr>
          <w:p w14:paraId="0C9AAA51" w14:textId="66CC3AC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piegādes/reģistrācijas brīdī spēkā esošajam dzinēja izmešu standartam, ja tā maksimāli pieļaujamais ogļskābās gāzes (CO</w:t>
            </w:r>
            <w:r w:rsidRPr="009C5543">
              <w:rPr>
                <w:rFonts w:ascii="Times New Roman" w:hAnsi="Times New Roman" w:cs="Times New Roman"/>
                <w:sz w:val="24"/>
                <w:szCs w:val="24"/>
                <w:vertAlign w:val="subscript"/>
                <w:lang w:eastAsia="lv-LV"/>
              </w:rPr>
              <w:t>2</w:t>
            </w:r>
            <w:r w:rsidRPr="009C5543">
              <w:rPr>
                <w:rFonts w:ascii="Times New Roman" w:hAnsi="Times New Roman" w:cs="Times New Roman"/>
                <w:sz w:val="24"/>
                <w:szCs w:val="24"/>
                <w:lang w:eastAsia="lv-LV"/>
              </w:rPr>
              <w:t>) izmešu līmenis nepārsniedz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prasības:</w:t>
            </w:r>
          </w:p>
          <w:tbl>
            <w:tblPr>
              <w:tblW w:w="4874"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4048"/>
              <w:gridCol w:w="2790"/>
            </w:tblGrid>
            <w:tr w:rsidR="00C513BA" w:rsidRPr="009C5543" w14:paraId="3114AC31" w14:textId="77777777" w:rsidTr="00A744EA">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2484A498" w14:textId="77777777" w:rsidR="00C513BA" w:rsidRPr="009C5543" w:rsidRDefault="00C513BA" w:rsidP="00A744EA">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Transportlīdzekļa tips</w:t>
                  </w:r>
                </w:p>
              </w:tc>
              <w:tc>
                <w:tcPr>
                  <w:tcW w:w="2040" w:type="pct"/>
                  <w:tcBorders>
                    <w:top w:val="outset" w:sz="6" w:space="0" w:color="414142"/>
                    <w:left w:val="outset" w:sz="6" w:space="0" w:color="414142"/>
                    <w:bottom w:val="outset" w:sz="6" w:space="0" w:color="414142"/>
                    <w:right w:val="outset" w:sz="6" w:space="0" w:color="414142"/>
                  </w:tcBorders>
                  <w:hideMark/>
                </w:tcPr>
                <w:p w14:paraId="0FAB136B" w14:textId="77777777" w:rsidR="00C513BA" w:rsidRPr="009C5543" w:rsidRDefault="00C513BA" w:rsidP="00A744EA">
                  <w:pPr>
                    <w:spacing w:after="0" w:line="240" w:lineRule="auto"/>
                    <w:jc w:val="center"/>
                    <w:rPr>
                      <w:rFonts w:ascii="Times New Roman" w:eastAsia="Times New Roman" w:hAnsi="Times New Roman" w:cs="Times New Roman"/>
                      <w:sz w:val="24"/>
                      <w:szCs w:val="24"/>
                      <w:lang w:eastAsia="lv-LV"/>
                    </w:rPr>
                  </w:pPr>
                  <w:r w:rsidRPr="009C5543">
                    <w:rPr>
                      <w:rFonts w:ascii="Times New Roman" w:eastAsia="Times New Roman" w:hAnsi="Times New Roman" w:cs="Times New Roman"/>
                      <w:b/>
                      <w:bCs/>
                      <w:sz w:val="24"/>
                      <w:szCs w:val="24"/>
                      <w:lang w:eastAsia="lv-LV"/>
                    </w:rPr>
                    <w:t>CO</w:t>
                  </w:r>
                  <w:r w:rsidRPr="009C5543">
                    <w:rPr>
                      <w:rFonts w:ascii="Times New Roman" w:eastAsia="Times New Roman" w:hAnsi="Times New Roman" w:cs="Times New Roman"/>
                      <w:b/>
                      <w:bCs/>
                      <w:sz w:val="24"/>
                      <w:szCs w:val="24"/>
                      <w:vertAlign w:val="subscript"/>
                      <w:lang w:eastAsia="lv-LV"/>
                    </w:rPr>
                    <w:t>2</w:t>
                  </w:r>
                  <w:r w:rsidRPr="009C5543">
                    <w:rPr>
                      <w:rFonts w:ascii="Times New Roman" w:eastAsia="Times New Roman" w:hAnsi="Times New Roman" w:cs="Times New Roman"/>
                      <w:sz w:val="24"/>
                      <w:szCs w:val="24"/>
                      <w:lang w:eastAsia="lv-LV"/>
                    </w:rPr>
                    <w:t> (</w:t>
                  </w:r>
                  <w:r w:rsidRPr="009C5543">
                    <w:rPr>
                      <w:rFonts w:ascii="Times New Roman" w:eastAsia="Times New Roman" w:hAnsi="Times New Roman" w:cs="Times New Roman"/>
                      <w:i/>
                      <w:iCs/>
                      <w:sz w:val="24"/>
                      <w:szCs w:val="24"/>
                      <w:lang w:eastAsia="lv-LV"/>
                    </w:rPr>
                    <w:t>g/km</w:t>
                  </w:r>
                  <w:r w:rsidRPr="009C5543">
                    <w:rPr>
                      <w:rFonts w:ascii="Times New Roman" w:eastAsia="Times New Roman" w:hAnsi="Times New Roman" w:cs="Times New Roman"/>
                      <w:sz w:val="24"/>
                      <w:szCs w:val="24"/>
                      <w:lang w:eastAsia="lv-LV"/>
                    </w:rPr>
                    <w:t>)</w:t>
                  </w:r>
                </w:p>
              </w:tc>
            </w:tr>
            <w:tr w:rsidR="00C513BA" w:rsidRPr="009C5543" w14:paraId="0C7D51DB" w14:textId="77777777" w:rsidTr="00A744EA">
              <w:trPr>
                <w:trHeight w:val="231"/>
              </w:trPr>
              <w:tc>
                <w:tcPr>
                  <w:tcW w:w="5000" w:type="pct"/>
                  <w:gridSpan w:val="2"/>
                  <w:tcBorders>
                    <w:top w:val="outset" w:sz="6" w:space="0" w:color="414142"/>
                    <w:left w:val="outset" w:sz="6" w:space="0" w:color="414142"/>
                    <w:bottom w:val="outset" w:sz="6" w:space="0" w:color="414142"/>
                    <w:right w:val="outset" w:sz="6" w:space="0" w:color="414142"/>
                  </w:tcBorders>
                  <w:hideMark/>
                </w:tcPr>
                <w:p w14:paraId="011E8FBF" w14:textId="77777777" w:rsidR="00C513BA" w:rsidRPr="009C5543" w:rsidRDefault="00C513BA" w:rsidP="00A744EA">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Vieglie pasažieru automobiļi (M1)</w:t>
                  </w:r>
                </w:p>
              </w:tc>
            </w:tr>
            <w:tr w:rsidR="00C513BA" w:rsidRPr="009C5543" w14:paraId="3374DCCC" w14:textId="77777777" w:rsidTr="00A744EA">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20FA22F3" w14:textId="77777777" w:rsidR="00C513BA" w:rsidRPr="009C5543" w:rsidRDefault="00C513BA" w:rsidP="00A744EA">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Vidējs</w:t>
                  </w:r>
                </w:p>
              </w:tc>
              <w:tc>
                <w:tcPr>
                  <w:tcW w:w="2040" w:type="pct"/>
                  <w:tcBorders>
                    <w:top w:val="outset" w:sz="6" w:space="0" w:color="414142"/>
                    <w:left w:val="outset" w:sz="6" w:space="0" w:color="414142"/>
                    <w:bottom w:val="outset" w:sz="6" w:space="0" w:color="414142"/>
                    <w:right w:val="outset" w:sz="6" w:space="0" w:color="414142"/>
                  </w:tcBorders>
                  <w:hideMark/>
                </w:tcPr>
                <w:p w14:paraId="371B756E" w14:textId="77777777" w:rsidR="00C513BA" w:rsidRPr="009C5543" w:rsidRDefault="00C513BA" w:rsidP="00A744EA">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145</w:t>
                  </w:r>
                </w:p>
              </w:tc>
            </w:tr>
          </w:tbl>
          <w:p w14:paraId="2F877495"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p>
        </w:tc>
      </w:tr>
      <w:tr w:rsidR="00C513BA" w:rsidRPr="009C5543" w14:paraId="624D6699"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A3A3EB2" w14:textId="1BD9520C"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r w:rsidR="00F24313" w:rsidRPr="009C5543">
              <w:rPr>
                <w:rFonts w:ascii="Times New Roman" w:hAnsi="Times New Roman" w:cs="Times New Roman"/>
                <w:sz w:val="24"/>
                <w:szCs w:val="24"/>
                <w:lang w:eastAsia="lv-LV"/>
              </w:rPr>
              <w:t>3</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37841CB0" w14:textId="2E9C48F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Jauda, ne mazāka par </w:t>
            </w:r>
            <w:r w:rsidR="0051042E" w:rsidRPr="009C5543">
              <w:rPr>
                <w:rFonts w:ascii="Times New Roman" w:hAnsi="Times New Roman" w:cs="Times New Roman"/>
                <w:sz w:val="24"/>
                <w:szCs w:val="24"/>
                <w:lang w:eastAsia="lv-LV"/>
              </w:rPr>
              <w:t>110</w:t>
            </w:r>
            <w:r w:rsidRPr="009C5543">
              <w:rPr>
                <w:rFonts w:ascii="Times New Roman" w:hAnsi="Times New Roman" w:cs="Times New Roman"/>
                <w:sz w:val="24"/>
                <w:szCs w:val="24"/>
                <w:lang w:eastAsia="lv-LV"/>
              </w:rPr>
              <w:t>kW</w:t>
            </w:r>
          </w:p>
        </w:tc>
      </w:tr>
      <w:tr w:rsidR="00C513BA" w:rsidRPr="009C5543" w14:paraId="148022B8"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E65F38B"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4368" w:type="pct"/>
            <w:tcBorders>
              <w:top w:val="nil"/>
              <w:left w:val="nil"/>
              <w:bottom w:val="single" w:sz="4" w:space="0" w:color="auto"/>
              <w:right w:val="single" w:sz="4" w:space="0" w:color="auto"/>
            </w:tcBorders>
            <w:shd w:val="clear" w:color="auto" w:fill="auto"/>
            <w:vAlign w:val="center"/>
            <w:hideMark/>
          </w:tcPr>
          <w:p w14:paraId="383CEDEB"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r>
      <w:tr w:rsidR="00C513BA" w:rsidRPr="009C5543" w14:paraId="665AEA60"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2C0B83A"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4368" w:type="pct"/>
            <w:tcBorders>
              <w:top w:val="nil"/>
              <w:left w:val="nil"/>
              <w:bottom w:val="single" w:sz="4" w:space="0" w:color="auto"/>
              <w:right w:val="single" w:sz="4" w:space="0" w:color="auto"/>
            </w:tcBorders>
            <w:shd w:val="clear" w:color="auto" w:fill="auto"/>
            <w:vAlign w:val="center"/>
            <w:hideMark/>
          </w:tcPr>
          <w:p w14:paraId="06683236"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w:t>
            </w:r>
          </w:p>
        </w:tc>
      </w:tr>
      <w:tr w:rsidR="00C513BA" w:rsidRPr="009C5543" w14:paraId="3095F813"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8DE5DE2"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4368" w:type="pct"/>
            <w:tcBorders>
              <w:top w:val="nil"/>
              <w:left w:val="nil"/>
              <w:bottom w:val="single" w:sz="4" w:space="0" w:color="auto"/>
              <w:right w:val="single" w:sz="4" w:space="0" w:color="auto"/>
            </w:tcBorders>
            <w:shd w:val="clear" w:color="auto" w:fill="auto"/>
            <w:vAlign w:val="center"/>
            <w:hideMark/>
          </w:tcPr>
          <w:p w14:paraId="15C48E5B"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automātiska, vismaz 6 (seši) pārnesumi uz priekšu un 1 (viens) atpakaļgaitas</w:t>
            </w:r>
          </w:p>
        </w:tc>
      </w:tr>
      <w:tr w:rsidR="00C513BA" w:rsidRPr="009C5543" w14:paraId="46B92180"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45AC187"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4368" w:type="pct"/>
            <w:tcBorders>
              <w:top w:val="nil"/>
              <w:left w:val="nil"/>
              <w:bottom w:val="single" w:sz="4" w:space="0" w:color="auto"/>
              <w:right w:val="single" w:sz="4" w:space="0" w:color="auto"/>
            </w:tcBorders>
            <w:shd w:val="clear" w:color="auto" w:fill="auto"/>
            <w:vAlign w:val="center"/>
            <w:hideMark/>
          </w:tcPr>
          <w:p w14:paraId="28BF1C9B"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r>
      <w:tr w:rsidR="00C513BA" w:rsidRPr="009C5543" w14:paraId="544F0969"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747185F"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4368" w:type="pct"/>
            <w:tcBorders>
              <w:top w:val="nil"/>
              <w:left w:val="nil"/>
              <w:bottom w:val="single" w:sz="4" w:space="0" w:color="auto"/>
              <w:right w:val="single" w:sz="4" w:space="0" w:color="auto"/>
            </w:tcBorders>
            <w:shd w:val="clear" w:color="auto" w:fill="auto"/>
            <w:vAlign w:val="center"/>
            <w:hideMark/>
          </w:tcPr>
          <w:p w14:paraId="0D7ECB6F" w14:textId="5C465D09"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w:t>
            </w:r>
            <w:r w:rsidR="00C16DA9" w:rsidRPr="009C5543">
              <w:rPr>
                <w:rFonts w:ascii="Times New Roman" w:hAnsi="Times New Roman" w:cs="Times New Roman"/>
                <w:sz w:val="24"/>
                <w:szCs w:val="24"/>
                <w:lang w:eastAsia="lv-LV"/>
              </w:rPr>
              <w:t xml:space="preserve"> (</w:t>
            </w:r>
            <w:proofErr w:type="spellStart"/>
            <w:r w:rsidR="00C16DA9" w:rsidRPr="009C5543">
              <w:rPr>
                <w:rFonts w:ascii="Times New Roman" w:hAnsi="Times New Roman" w:cs="Times New Roman"/>
                <w:sz w:val="24"/>
                <w:szCs w:val="24"/>
                <w:lang w:eastAsia="lv-LV"/>
              </w:rPr>
              <w:t>vieglmetāla</w:t>
            </w:r>
            <w:proofErr w:type="spellEnd"/>
            <w:r w:rsidR="00C16DA9" w:rsidRPr="009C5543">
              <w:rPr>
                <w:rFonts w:ascii="Times New Roman" w:hAnsi="Times New Roman" w:cs="Times New Roman"/>
                <w:sz w:val="24"/>
                <w:szCs w:val="24"/>
                <w:lang w:eastAsia="lv-LV"/>
              </w:rPr>
              <w:t>), ne mazāks par 16 collām,</w:t>
            </w:r>
            <w:r w:rsidRPr="009C5543">
              <w:rPr>
                <w:rFonts w:ascii="Times New Roman" w:hAnsi="Times New Roman" w:cs="Times New Roman"/>
                <w:sz w:val="24"/>
                <w:szCs w:val="24"/>
                <w:lang w:eastAsia="lv-LV"/>
              </w:rPr>
              <w:t xml:space="preserve"> un riepas izmērs - ražotāja noteiktais</w:t>
            </w:r>
          </w:p>
        </w:tc>
      </w:tr>
      <w:tr w:rsidR="00C513BA" w:rsidRPr="009C5543" w14:paraId="0FA02CDD"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728E1CD"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4368" w:type="pct"/>
            <w:tcBorders>
              <w:top w:val="nil"/>
              <w:left w:val="nil"/>
              <w:bottom w:val="single" w:sz="4" w:space="0" w:color="auto"/>
              <w:right w:val="single" w:sz="4" w:space="0" w:color="auto"/>
            </w:tcBorders>
            <w:shd w:val="clear" w:color="auto" w:fill="auto"/>
            <w:vAlign w:val="center"/>
            <w:hideMark/>
          </w:tcPr>
          <w:p w14:paraId="766B5B72" w14:textId="634D2D11"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nokomplektētam ar 5 (pieciem) riteņiem</w:t>
            </w:r>
            <w:r w:rsidR="00C16DA9" w:rsidRPr="009C5543">
              <w:rPr>
                <w:rFonts w:ascii="Times New Roman" w:hAnsi="Times New Roman" w:cs="Times New Roman"/>
                <w:sz w:val="24"/>
                <w:szCs w:val="24"/>
                <w:lang w:eastAsia="lv-LV"/>
              </w:rPr>
              <w:t>, tai skaitā pilna izmēra rezerves riteni</w:t>
            </w:r>
            <w:r w:rsidRPr="009C5543">
              <w:rPr>
                <w:rFonts w:ascii="Times New Roman" w:hAnsi="Times New Roman" w:cs="Times New Roman"/>
                <w:sz w:val="24"/>
                <w:szCs w:val="24"/>
                <w:lang w:eastAsia="lv-LV"/>
              </w:rPr>
              <w:t xml:space="preserve">, kas </w:t>
            </w:r>
            <w:r w:rsidR="00C16DA9" w:rsidRPr="009C5543">
              <w:rPr>
                <w:rFonts w:ascii="Times New Roman" w:hAnsi="Times New Roman" w:cs="Times New Roman"/>
                <w:sz w:val="24"/>
                <w:szCs w:val="24"/>
                <w:lang w:eastAsia="lv-LV"/>
              </w:rPr>
              <w:t>atbilst šādām prasībām</w:t>
            </w:r>
            <w:r w:rsidRPr="009C5543">
              <w:rPr>
                <w:rFonts w:ascii="Times New Roman" w:hAnsi="Times New Roman" w:cs="Times New Roman"/>
                <w:sz w:val="24"/>
                <w:szCs w:val="24"/>
                <w:lang w:eastAsia="lv-LV"/>
              </w:rPr>
              <w:t xml:space="preserve">: </w:t>
            </w:r>
          </w:p>
        </w:tc>
      </w:tr>
      <w:tr w:rsidR="00C513BA" w:rsidRPr="009C5543" w14:paraId="303442E2" w14:textId="77777777" w:rsidTr="00A744EA">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EE5C4EC"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4368" w:type="pct"/>
            <w:tcBorders>
              <w:top w:val="nil"/>
              <w:left w:val="nil"/>
              <w:bottom w:val="single" w:sz="4" w:space="0" w:color="auto"/>
              <w:right w:val="single" w:sz="4" w:space="0" w:color="auto"/>
            </w:tcBorders>
            <w:shd w:val="clear" w:color="auto" w:fill="auto"/>
            <w:vAlign w:val="center"/>
            <w:hideMark/>
          </w:tcPr>
          <w:p w14:paraId="1FC052C6"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1.maija līdz 31.oktobrim - jaunām vasaras sezonas riepām, kas atbilst ražotāja noteiktajam slodzes indeksam un ar ātruma indeksu, kas nav mazāks par "Q"</w:t>
            </w:r>
          </w:p>
        </w:tc>
      </w:tr>
      <w:tr w:rsidR="00C513BA" w:rsidRPr="009C5543" w14:paraId="699DCF92" w14:textId="77777777" w:rsidTr="00A744EA">
        <w:trPr>
          <w:trHeight w:val="340"/>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FF6A07B"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4368" w:type="pct"/>
            <w:tcBorders>
              <w:top w:val="nil"/>
              <w:left w:val="nil"/>
              <w:bottom w:val="single" w:sz="4" w:space="0" w:color="auto"/>
              <w:right w:val="single" w:sz="4" w:space="0" w:color="auto"/>
            </w:tcBorders>
            <w:shd w:val="clear" w:color="auto" w:fill="auto"/>
            <w:vAlign w:val="center"/>
            <w:hideMark/>
          </w:tcPr>
          <w:p w14:paraId="13777A5C"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1.novembra līdz 30.aprīlim – ar jaunām ziemas sezonas riepām, kas atbilst šādām prasībām:</w:t>
            </w:r>
          </w:p>
        </w:tc>
      </w:tr>
      <w:tr w:rsidR="00C513BA" w:rsidRPr="009C5543" w14:paraId="1D26C7EB" w14:textId="77777777" w:rsidTr="00A744EA">
        <w:trPr>
          <w:trHeight w:val="1489"/>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630FE10"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4368" w:type="pct"/>
            <w:tcBorders>
              <w:top w:val="nil"/>
              <w:left w:val="nil"/>
              <w:bottom w:val="single" w:sz="4" w:space="0" w:color="auto"/>
              <w:right w:val="single" w:sz="4" w:space="0" w:color="auto"/>
            </w:tcBorders>
            <w:shd w:val="clear" w:color="auto" w:fill="auto"/>
            <w:vAlign w:val="center"/>
            <w:hideMark/>
          </w:tcPr>
          <w:p w14:paraId="008F867B"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r>
      <w:tr w:rsidR="00C513BA" w:rsidRPr="009C5543" w14:paraId="4F491A5B"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3D054CA"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4368" w:type="pct"/>
            <w:tcBorders>
              <w:top w:val="nil"/>
              <w:left w:val="nil"/>
              <w:bottom w:val="single" w:sz="4" w:space="0" w:color="auto"/>
              <w:right w:val="single" w:sz="4" w:space="0" w:color="auto"/>
            </w:tcBorders>
            <w:shd w:val="clear" w:color="auto" w:fill="auto"/>
            <w:vAlign w:val="center"/>
            <w:hideMark/>
          </w:tcPr>
          <w:p w14:paraId="1A51CD99"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r>
      <w:tr w:rsidR="00C513BA" w:rsidRPr="009C5543" w14:paraId="3A84B6B4"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285029B"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4368" w:type="pct"/>
            <w:tcBorders>
              <w:top w:val="nil"/>
              <w:left w:val="nil"/>
              <w:bottom w:val="single" w:sz="4" w:space="0" w:color="auto"/>
              <w:right w:val="single" w:sz="4" w:space="0" w:color="auto"/>
            </w:tcBorders>
            <w:shd w:val="clear" w:color="auto" w:fill="auto"/>
            <w:vAlign w:val="center"/>
            <w:hideMark/>
          </w:tcPr>
          <w:p w14:paraId="03C1BD38" w14:textId="43F7DC41"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marķētām ar 3PMSF</w:t>
            </w:r>
            <w:r w:rsidRPr="009C5543">
              <w:rPr>
                <w:rStyle w:val="FootnoteReference"/>
                <w:rFonts w:ascii="Times New Roman" w:hAnsi="Times New Roman" w:cs="Times New Roman"/>
                <w:sz w:val="24"/>
                <w:szCs w:val="24"/>
                <w:lang w:eastAsia="lv-LV"/>
              </w:rPr>
              <w:footnoteReference w:id="8"/>
            </w:r>
            <w:r w:rsidRPr="009C5543">
              <w:rPr>
                <w:rFonts w:ascii="Times New Roman" w:hAnsi="Times New Roman" w:cs="Times New Roman"/>
                <w:sz w:val="24"/>
                <w:szCs w:val="24"/>
                <w:lang w:eastAsia="lv-LV"/>
              </w:rPr>
              <w:t xml:space="preserve"> simbolu</w:t>
            </w:r>
          </w:p>
        </w:tc>
      </w:tr>
      <w:tr w:rsidR="00C513BA" w:rsidRPr="009C5543" w14:paraId="3940C454"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tcPr>
          <w:p w14:paraId="1061FB6C"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4368" w:type="pct"/>
            <w:tcBorders>
              <w:top w:val="nil"/>
              <w:left w:val="nil"/>
              <w:bottom w:val="single" w:sz="4" w:space="0" w:color="auto"/>
              <w:right w:val="single" w:sz="4" w:space="0" w:color="auto"/>
            </w:tcBorders>
            <w:shd w:val="clear" w:color="auto" w:fill="auto"/>
            <w:vAlign w:val="center"/>
          </w:tcPr>
          <w:p w14:paraId="19F72485"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Precīzu riepu modeli izvēlas Pasūtītāja pārstāvji no Piegādātāja piedāvāto tehniskai specifikācijai atbilstošo riepu modeļu klāsta</w:t>
            </w:r>
          </w:p>
        </w:tc>
      </w:tr>
      <w:tr w:rsidR="00C513BA" w:rsidRPr="009C5543" w14:paraId="5C9D27E6"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4B8A555"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4368" w:type="pct"/>
            <w:tcBorders>
              <w:top w:val="nil"/>
              <w:left w:val="nil"/>
              <w:bottom w:val="single" w:sz="4" w:space="0" w:color="auto"/>
              <w:right w:val="single" w:sz="4" w:space="0" w:color="auto"/>
            </w:tcBorders>
            <w:shd w:val="clear" w:color="auto" w:fill="auto"/>
            <w:vAlign w:val="center"/>
            <w:hideMark/>
          </w:tcPr>
          <w:p w14:paraId="3AAB670D"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r>
      <w:tr w:rsidR="00C513BA" w:rsidRPr="009C5543" w14:paraId="530A5709"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4109C04"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12.1.</w:t>
            </w:r>
          </w:p>
        </w:tc>
        <w:tc>
          <w:tcPr>
            <w:tcW w:w="4368" w:type="pct"/>
            <w:tcBorders>
              <w:top w:val="nil"/>
              <w:left w:val="nil"/>
              <w:bottom w:val="single" w:sz="4" w:space="0" w:color="auto"/>
              <w:right w:val="single" w:sz="4" w:space="0" w:color="auto"/>
            </w:tcBorders>
            <w:shd w:val="clear" w:color="auto" w:fill="auto"/>
            <w:vAlign w:val="center"/>
            <w:hideMark/>
          </w:tcPr>
          <w:p w14:paraId="5C3E09C9"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r>
      <w:tr w:rsidR="00C513BA" w:rsidRPr="009C5543" w14:paraId="16319508"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EB9C724"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4368" w:type="pct"/>
            <w:tcBorders>
              <w:top w:val="nil"/>
              <w:left w:val="nil"/>
              <w:bottom w:val="single" w:sz="4" w:space="0" w:color="auto"/>
              <w:right w:val="single" w:sz="4" w:space="0" w:color="auto"/>
            </w:tcBorders>
            <w:shd w:val="clear" w:color="auto" w:fill="auto"/>
            <w:vAlign w:val="center"/>
            <w:hideMark/>
          </w:tcPr>
          <w:p w14:paraId="481985DF"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r>
      <w:tr w:rsidR="00C513BA" w:rsidRPr="009C5543" w14:paraId="189E06A1" w14:textId="77777777" w:rsidTr="00A744EA">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72EFF4B"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4368" w:type="pct"/>
            <w:tcBorders>
              <w:top w:val="nil"/>
              <w:left w:val="nil"/>
              <w:bottom w:val="single" w:sz="4" w:space="0" w:color="auto"/>
              <w:right w:val="single" w:sz="4" w:space="0" w:color="auto"/>
            </w:tcBorders>
            <w:shd w:val="clear" w:color="auto" w:fill="auto"/>
            <w:vAlign w:val="center"/>
            <w:hideMark/>
          </w:tcPr>
          <w:p w14:paraId="31049A3E"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r>
      <w:tr w:rsidR="00C513BA" w:rsidRPr="009C5543" w14:paraId="68C988D6"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1711A9F"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4368" w:type="pct"/>
            <w:tcBorders>
              <w:top w:val="nil"/>
              <w:left w:val="nil"/>
              <w:bottom w:val="single" w:sz="4" w:space="0" w:color="auto"/>
              <w:right w:val="single" w:sz="4" w:space="0" w:color="auto"/>
            </w:tcBorders>
            <w:shd w:val="clear" w:color="auto" w:fill="auto"/>
            <w:vAlign w:val="center"/>
            <w:hideMark/>
          </w:tcPr>
          <w:p w14:paraId="6B16E7DA" w14:textId="1DA0278D"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 kas nodrošina salona izgaismošanu gan priekšējā daļā, gan kravas nodalījumā</w:t>
            </w:r>
            <w:r w:rsidR="00C16DA9" w:rsidRPr="009C5543">
              <w:rPr>
                <w:rFonts w:ascii="Times New Roman" w:hAnsi="Times New Roman" w:cs="Times New Roman"/>
                <w:sz w:val="24"/>
                <w:szCs w:val="24"/>
                <w:lang w:eastAsia="lv-LV"/>
              </w:rPr>
              <w:t xml:space="preserve">, kā arī 12V </w:t>
            </w:r>
            <w:proofErr w:type="spellStart"/>
            <w:r w:rsidR="00C16DA9" w:rsidRPr="009C5543">
              <w:rPr>
                <w:rFonts w:ascii="Times New Roman" w:hAnsi="Times New Roman" w:cs="Times New Roman"/>
                <w:sz w:val="24"/>
                <w:szCs w:val="24"/>
                <w:lang w:eastAsia="lv-LV"/>
              </w:rPr>
              <w:t>pieslēgumvietu</w:t>
            </w:r>
            <w:proofErr w:type="spellEnd"/>
            <w:r w:rsidR="00C16DA9" w:rsidRPr="009C5543">
              <w:rPr>
                <w:rFonts w:ascii="Times New Roman" w:hAnsi="Times New Roman" w:cs="Times New Roman"/>
                <w:sz w:val="24"/>
                <w:szCs w:val="24"/>
                <w:lang w:eastAsia="lv-LV"/>
              </w:rPr>
              <w:t xml:space="preserve"> kompresoram</w:t>
            </w:r>
          </w:p>
        </w:tc>
      </w:tr>
      <w:tr w:rsidR="00C513BA" w:rsidRPr="009C5543" w14:paraId="1F15DA0E"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6935BAD"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4368" w:type="pct"/>
            <w:tcBorders>
              <w:top w:val="nil"/>
              <w:left w:val="nil"/>
              <w:bottom w:val="single" w:sz="4" w:space="0" w:color="auto"/>
              <w:right w:val="single" w:sz="4" w:space="0" w:color="auto"/>
            </w:tcBorders>
            <w:shd w:val="clear" w:color="auto" w:fill="auto"/>
            <w:vAlign w:val="center"/>
            <w:hideMark/>
          </w:tcPr>
          <w:p w14:paraId="2E30BED6"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r>
      <w:tr w:rsidR="00C513BA" w:rsidRPr="009C5543" w14:paraId="248BFBD8"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45B1B69"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8" w:type="pct"/>
            <w:tcBorders>
              <w:top w:val="nil"/>
              <w:left w:val="nil"/>
              <w:bottom w:val="single" w:sz="4" w:space="0" w:color="auto"/>
              <w:right w:val="single" w:sz="4" w:space="0" w:color="auto"/>
            </w:tcBorders>
            <w:shd w:val="clear" w:color="auto" w:fill="auto"/>
            <w:vAlign w:val="center"/>
            <w:hideMark/>
          </w:tcPr>
          <w:p w14:paraId="56375A31"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kravas telpas izmēri un komplektācija:</w:t>
            </w:r>
          </w:p>
        </w:tc>
      </w:tr>
      <w:tr w:rsidR="00C513BA" w:rsidRPr="009C5543" w14:paraId="5035FF4C"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949527B"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368" w:type="pct"/>
            <w:tcBorders>
              <w:top w:val="nil"/>
              <w:left w:val="nil"/>
              <w:bottom w:val="single" w:sz="4" w:space="0" w:color="auto"/>
              <w:right w:val="single" w:sz="4" w:space="0" w:color="auto"/>
            </w:tcBorders>
            <w:shd w:val="clear" w:color="auto" w:fill="auto"/>
            <w:vAlign w:val="center"/>
            <w:hideMark/>
          </w:tcPr>
          <w:p w14:paraId="7CEDF752"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Kravas telpa aprīkota ar viegli izņemamu pārsegu un mehāniski izturīgu grīdas </w:t>
            </w:r>
            <w:proofErr w:type="spellStart"/>
            <w:r w:rsidRPr="009C5543">
              <w:rPr>
                <w:rFonts w:ascii="Times New Roman" w:hAnsi="Times New Roman" w:cs="Times New Roman"/>
                <w:sz w:val="24"/>
                <w:szCs w:val="24"/>
                <w:lang w:eastAsia="lv-LV"/>
              </w:rPr>
              <w:t>ieklājumu</w:t>
            </w:r>
            <w:proofErr w:type="spellEnd"/>
          </w:p>
        </w:tc>
      </w:tr>
      <w:tr w:rsidR="00C513BA" w:rsidRPr="009C5543" w14:paraId="141A5F0B"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28FDFD9"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368" w:type="pct"/>
            <w:tcBorders>
              <w:top w:val="nil"/>
              <w:left w:val="nil"/>
              <w:bottom w:val="single" w:sz="4" w:space="0" w:color="auto"/>
              <w:right w:val="single" w:sz="4" w:space="0" w:color="auto"/>
            </w:tcBorders>
            <w:shd w:val="clear" w:color="auto" w:fill="auto"/>
            <w:vAlign w:val="center"/>
            <w:hideMark/>
          </w:tcPr>
          <w:p w14:paraId="248B6E7C" w14:textId="16C97C0A"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Bagāžas nodalījuma tilpums nav mazāks par </w:t>
            </w:r>
            <w:r w:rsidR="00515C0E" w:rsidRPr="009C5543">
              <w:rPr>
                <w:rFonts w:ascii="Times New Roman" w:hAnsi="Times New Roman" w:cs="Times New Roman"/>
                <w:sz w:val="24"/>
                <w:szCs w:val="24"/>
                <w:lang w:eastAsia="lv-LV"/>
              </w:rPr>
              <w:t xml:space="preserve">510 </w:t>
            </w:r>
            <w:r w:rsidRPr="009C5543">
              <w:rPr>
                <w:rFonts w:ascii="Times New Roman" w:hAnsi="Times New Roman" w:cs="Times New Roman"/>
                <w:sz w:val="24"/>
                <w:szCs w:val="24"/>
                <w:lang w:eastAsia="lv-LV"/>
              </w:rPr>
              <w:t>litriem</w:t>
            </w:r>
          </w:p>
        </w:tc>
      </w:tr>
      <w:tr w:rsidR="00C513BA" w:rsidRPr="009C5543" w14:paraId="61FBC65D"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956623D"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8" w:type="pct"/>
            <w:tcBorders>
              <w:top w:val="nil"/>
              <w:left w:val="nil"/>
              <w:bottom w:val="single" w:sz="4" w:space="0" w:color="auto"/>
              <w:right w:val="single" w:sz="4" w:space="0" w:color="auto"/>
            </w:tcBorders>
            <w:shd w:val="clear" w:color="auto" w:fill="auto"/>
            <w:vAlign w:val="center"/>
            <w:hideMark/>
          </w:tcPr>
          <w:p w14:paraId="0203AC75"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r>
      <w:tr w:rsidR="00C513BA" w:rsidRPr="009C5543" w14:paraId="4C638ABB"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2F5D108"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368" w:type="pct"/>
            <w:tcBorders>
              <w:top w:val="nil"/>
              <w:left w:val="nil"/>
              <w:bottom w:val="single" w:sz="4" w:space="0" w:color="auto"/>
              <w:right w:val="single" w:sz="4" w:space="0" w:color="auto"/>
            </w:tcBorders>
            <w:shd w:val="clear" w:color="auto" w:fill="auto"/>
            <w:vAlign w:val="center"/>
            <w:hideMark/>
          </w:tcPr>
          <w:p w14:paraId="7B60D1F4"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r>
      <w:tr w:rsidR="00C513BA" w:rsidRPr="009C5543" w14:paraId="0D03BD97"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1CE02F9"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368" w:type="pct"/>
            <w:tcBorders>
              <w:top w:val="nil"/>
              <w:left w:val="nil"/>
              <w:bottom w:val="single" w:sz="4" w:space="0" w:color="auto"/>
              <w:right w:val="single" w:sz="4" w:space="0" w:color="auto"/>
            </w:tcBorders>
            <w:shd w:val="clear" w:color="auto" w:fill="auto"/>
            <w:vAlign w:val="center"/>
            <w:hideMark/>
          </w:tcPr>
          <w:p w14:paraId="7754D887" w14:textId="72B74F94"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Sēdekļu apdares materiāls - </w:t>
            </w:r>
            <w:r w:rsidR="00F24313" w:rsidRPr="009C5543">
              <w:rPr>
                <w:rFonts w:ascii="Times New Roman" w:hAnsi="Times New Roman" w:cs="Times New Roman"/>
                <w:sz w:val="24"/>
                <w:szCs w:val="24"/>
                <w:lang w:eastAsia="lv-LV"/>
              </w:rPr>
              <w:t>tumša tekstila viegli kopjama nodilumizturīga apdare</w:t>
            </w:r>
          </w:p>
        </w:tc>
      </w:tr>
      <w:tr w:rsidR="00C513BA" w:rsidRPr="009C5543" w14:paraId="619F99B4"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38CF7C9"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4368" w:type="pct"/>
            <w:tcBorders>
              <w:top w:val="nil"/>
              <w:left w:val="nil"/>
              <w:bottom w:val="single" w:sz="4" w:space="0" w:color="auto"/>
              <w:right w:val="single" w:sz="4" w:space="0" w:color="auto"/>
            </w:tcBorders>
            <w:shd w:val="clear" w:color="auto" w:fill="auto"/>
            <w:vAlign w:val="center"/>
            <w:hideMark/>
          </w:tcPr>
          <w:p w14:paraId="320AC11F"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attāluma regulēšanu, sēdekļu atzveltnes slīpuma regulēšanu</w:t>
            </w:r>
          </w:p>
        </w:tc>
      </w:tr>
      <w:tr w:rsidR="00C513BA" w:rsidRPr="009C5543" w14:paraId="559ADA23"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7964A1F"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4368" w:type="pct"/>
            <w:tcBorders>
              <w:top w:val="nil"/>
              <w:left w:val="nil"/>
              <w:bottom w:val="single" w:sz="4" w:space="0" w:color="auto"/>
              <w:right w:val="single" w:sz="4" w:space="0" w:color="auto"/>
            </w:tcBorders>
            <w:shd w:val="clear" w:color="auto" w:fill="auto"/>
            <w:vAlign w:val="center"/>
            <w:hideMark/>
          </w:tcPr>
          <w:p w14:paraId="1BA64B13" w14:textId="7B3BED25"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Virsbūves krāsa - rūpnieciski krāsota, </w:t>
            </w:r>
            <w:r w:rsidR="00C16DA9" w:rsidRPr="009C5543">
              <w:rPr>
                <w:rFonts w:ascii="Times New Roman" w:hAnsi="Times New Roman" w:cs="Times New Roman"/>
                <w:sz w:val="24"/>
                <w:szCs w:val="24"/>
                <w:lang w:eastAsia="lv-LV"/>
              </w:rPr>
              <w:t xml:space="preserve">noturīga, </w:t>
            </w:r>
            <w:r w:rsidRPr="009C5543">
              <w:rPr>
                <w:rFonts w:ascii="Times New Roman" w:hAnsi="Times New Roman" w:cs="Times New Roman"/>
                <w:sz w:val="24"/>
                <w:szCs w:val="24"/>
                <w:lang w:eastAsia="lv-LV"/>
              </w:rPr>
              <w:t>krāsas tonis – Pasūtītāja saskaņotais tonis no Pretendenta piedāvājuma</w:t>
            </w:r>
          </w:p>
        </w:tc>
      </w:tr>
      <w:tr w:rsidR="00C513BA" w:rsidRPr="009C5543" w14:paraId="27C3B471"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0AF606F"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4368" w:type="pct"/>
            <w:tcBorders>
              <w:top w:val="nil"/>
              <w:left w:val="nil"/>
              <w:bottom w:val="single" w:sz="4" w:space="0" w:color="auto"/>
              <w:right w:val="single" w:sz="4" w:space="0" w:color="auto"/>
            </w:tcBorders>
            <w:shd w:val="clear" w:color="auto" w:fill="auto"/>
            <w:vAlign w:val="center"/>
            <w:hideMark/>
          </w:tcPr>
          <w:p w14:paraId="5313557E"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r>
      <w:tr w:rsidR="00C513BA" w:rsidRPr="009C5543" w14:paraId="798C9325"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9EE1B96"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4368" w:type="pct"/>
            <w:tcBorders>
              <w:top w:val="nil"/>
              <w:left w:val="nil"/>
              <w:bottom w:val="single" w:sz="4" w:space="0" w:color="auto"/>
              <w:right w:val="single" w:sz="4" w:space="0" w:color="auto"/>
            </w:tcBorders>
            <w:shd w:val="clear" w:color="auto" w:fill="auto"/>
            <w:vAlign w:val="center"/>
            <w:hideMark/>
          </w:tcPr>
          <w:p w14:paraId="5EA4F65F"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r>
      <w:tr w:rsidR="00C513BA" w:rsidRPr="009C5543" w14:paraId="5A877490"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0F5DD37"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4368" w:type="pct"/>
            <w:tcBorders>
              <w:top w:val="nil"/>
              <w:left w:val="nil"/>
              <w:bottom w:val="single" w:sz="4" w:space="0" w:color="auto"/>
              <w:right w:val="single" w:sz="4" w:space="0" w:color="auto"/>
            </w:tcBorders>
            <w:shd w:val="clear" w:color="auto" w:fill="auto"/>
            <w:vAlign w:val="center"/>
            <w:hideMark/>
          </w:tcPr>
          <w:p w14:paraId="13345AAE"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r>
      <w:tr w:rsidR="00C513BA" w:rsidRPr="009C5543" w14:paraId="74C6DBE2"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98FB0BA"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4368" w:type="pct"/>
            <w:tcBorders>
              <w:top w:val="nil"/>
              <w:left w:val="nil"/>
              <w:bottom w:val="single" w:sz="4" w:space="0" w:color="auto"/>
              <w:right w:val="single" w:sz="4" w:space="0" w:color="auto"/>
            </w:tcBorders>
            <w:shd w:val="clear" w:color="auto" w:fill="auto"/>
            <w:vAlign w:val="center"/>
            <w:hideMark/>
          </w:tcPr>
          <w:p w14:paraId="387B7F13"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r>
      <w:tr w:rsidR="00C513BA" w:rsidRPr="009C5543" w14:paraId="171788F1"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BEE6118"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4368" w:type="pct"/>
            <w:tcBorders>
              <w:top w:val="nil"/>
              <w:left w:val="nil"/>
              <w:bottom w:val="single" w:sz="4" w:space="0" w:color="auto"/>
              <w:right w:val="single" w:sz="4" w:space="0" w:color="auto"/>
            </w:tcBorders>
            <w:shd w:val="clear" w:color="auto" w:fill="auto"/>
            <w:vAlign w:val="center"/>
            <w:hideMark/>
          </w:tcPr>
          <w:p w14:paraId="530F9016"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r>
      <w:tr w:rsidR="00C513BA" w:rsidRPr="009C5543" w14:paraId="0143D478"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CED3D12"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4368" w:type="pct"/>
            <w:tcBorders>
              <w:top w:val="nil"/>
              <w:left w:val="nil"/>
              <w:bottom w:val="single" w:sz="4" w:space="0" w:color="auto"/>
              <w:right w:val="single" w:sz="4" w:space="0" w:color="auto"/>
            </w:tcBorders>
            <w:shd w:val="clear" w:color="auto" w:fill="auto"/>
            <w:vAlign w:val="center"/>
            <w:hideMark/>
          </w:tcPr>
          <w:p w14:paraId="344CCC3B"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r>
      <w:tr w:rsidR="00C513BA" w:rsidRPr="009C5543" w14:paraId="0A2F0CF0"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23ABBB0"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4368" w:type="pct"/>
            <w:tcBorders>
              <w:top w:val="nil"/>
              <w:left w:val="nil"/>
              <w:bottom w:val="single" w:sz="4" w:space="0" w:color="auto"/>
              <w:right w:val="single" w:sz="4" w:space="0" w:color="auto"/>
            </w:tcBorders>
            <w:shd w:val="clear" w:color="auto" w:fill="auto"/>
            <w:vAlign w:val="center"/>
            <w:hideMark/>
          </w:tcPr>
          <w:p w14:paraId="423F1C57" w14:textId="4AA8379E"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instrumentu komplektam riteņu nomaiņai</w:t>
            </w:r>
          </w:p>
        </w:tc>
      </w:tr>
      <w:tr w:rsidR="00C16DA9" w:rsidRPr="009C5543" w14:paraId="4EA96B99"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75F3E0FC" w14:textId="1E114D00" w:rsidR="00C16DA9" w:rsidRPr="009C5543" w:rsidRDefault="00C16DA9"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4368" w:type="pct"/>
            <w:tcBorders>
              <w:top w:val="nil"/>
              <w:left w:val="nil"/>
              <w:bottom w:val="single" w:sz="4" w:space="0" w:color="auto"/>
              <w:right w:val="single" w:sz="4" w:space="0" w:color="auto"/>
            </w:tcBorders>
            <w:shd w:val="clear" w:color="auto" w:fill="auto"/>
            <w:vAlign w:val="center"/>
          </w:tcPr>
          <w:p w14:paraId="280B2579" w14:textId="47ED589D" w:rsidR="00C16DA9" w:rsidRPr="009C5543" w:rsidRDefault="00C16DA9"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kompresoram riepu pumpēšanai, kas pieslēdzams 12V pieslēgvietai transportlīdzekļa salonā vai bagāžas nodalījumā.</w:t>
            </w:r>
          </w:p>
        </w:tc>
      </w:tr>
      <w:tr w:rsidR="00C513BA" w:rsidRPr="009C5543" w14:paraId="7A7FE516"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A100E61" w14:textId="7545A7D2"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r w:rsidR="00C16DA9" w:rsidRPr="009C5543">
              <w:rPr>
                <w:rFonts w:ascii="Times New Roman" w:hAnsi="Times New Roman" w:cs="Times New Roman"/>
                <w:sz w:val="24"/>
                <w:szCs w:val="24"/>
                <w:lang w:eastAsia="lv-LV"/>
              </w:rPr>
              <w:t>4</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65048C1B"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pie priekšējiem un aizmugurējiem sēdekļiem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r>
      <w:tr w:rsidR="00C513BA" w:rsidRPr="009C5543" w14:paraId="05CAC3A0"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78471CF" w14:textId="65881FC3"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r w:rsidR="00C16DA9" w:rsidRPr="009C5543">
              <w:rPr>
                <w:rFonts w:ascii="Times New Roman" w:hAnsi="Times New Roman" w:cs="Times New Roman"/>
                <w:sz w:val="24"/>
                <w:szCs w:val="24"/>
                <w:lang w:eastAsia="lv-LV"/>
              </w:rPr>
              <w:t>5</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4F0ECC91"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r>
      <w:tr w:rsidR="00C513BA" w:rsidRPr="009C5543" w14:paraId="42D9B1E2"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EBF88A5"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4368" w:type="pct"/>
            <w:tcBorders>
              <w:top w:val="nil"/>
              <w:left w:val="nil"/>
              <w:bottom w:val="single" w:sz="4" w:space="0" w:color="auto"/>
              <w:right w:val="single" w:sz="4" w:space="0" w:color="auto"/>
            </w:tcBorders>
            <w:shd w:val="clear" w:color="auto" w:fill="auto"/>
            <w:vAlign w:val="center"/>
            <w:hideMark/>
          </w:tcPr>
          <w:p w14:paraId="24EA12A3"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r>
      <w:tr w:rsidR="00C513BA" w:rsidRPr="009C5543" w14:paraId="6A48EC85"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48A0D8F"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4368" w:type="pct"/>
            <w:tcBorders>
              <w:top w:val="nil"/>
              <w:left w:val="nil"/>
              <w:bottom w:val="single" w:sz="4" w:space="0" w:color="auto"/>
              <w:right w:val="single" w:sz="4" w:space="0" w:color="auto"/>
            </w:tcBorders>
            <w:shd w:val="clear" w:color="auto" w:fill="auto"/>
            <w:vAlign w:val="center"/>
            <w:hideMark/>
          </w:tcPr>
          <w:p w14:paraId="2F36F45A" w14:textId="63D1E898"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Kopējā transportlīdzekļa garantija ir vismaz 36 (trīsdesmit seši) mēneši un līdz 1</w:t>
            </w:r>
            <w:r w:rsidR="00C16DA9" w:rsidRPr="009C5543">
              <w:rPr>
                <w:rFonts w:ascii="Times New Roman" w:hAnsi="Times New Roman" w:cs="Times New Roman"/>
                <w:sz w:val="24"/>
                <w:szCs w:val="24"/>
                <w:lang w:eastAsia="lv-LV"/>
              </w:rPr>
              <w:t>2</w:t>
            </w:r>
            <w:r w:rsidRPr="009C5543">
              <w:rPr>
                <w:rFonts w:ascii="Times New Roman" w:hAnsi="Times New Roman" w:cs="Times New Roman"/>
                <w:sz w:val="24"/>
                <w:szCs w:val="24"/>
                <w:lang w:eastAsia="lv-LV"/>
              </w:rPr>
              <w:t xml:space="preserve">0 000 km nobraukumam (atkarībā no tā, kurš no šiem nosacījumiem iestājās pirmais)  (attiecas uz visu transportlīdzekli kopumā, izņemot dilstošās detaļas – 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p>
        </w:tc>
      </w:tr>
      <w:tr w:rsidR="00C513BA" w:rsidRPr="009C5543" w14:paraId="6F81925B"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AA6A3A1"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19.2.</w:t>
            </w:r>
          </w:p>
        </w:tc>
        <w:tc>
          <w:tcPr>
            <w:tcW w:w="4368" w:type="pct"/>
            <w:tcBorders>
              <w:top w:val="nil"/>
              <w:left w:val="nil"/>
              <w:bottom w:val="single" w:sz="4" w:space="0" w:color="auto"/>
              <w:right w:val="single" w:sz="4" w:space="0" w:color="auto"/>
            </w:tcBorders>
            <w:shd w:val="clear" w:color="auto" w:fill="auto"/>
            <w:vAlign w:val="center"/>
            <w:hideMark/>
          </w:tcPr>
          <w:p w14:paraId="35E00DE3"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r>
      <w:tr w:rsidR="00C513BA" w:rsidRPr="009C5543" w14:paraId="458772BE"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8D8A58B"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4368" w:type="pct"/>
            <w:tcBorders>
              <w:top w:val="nil"/>
              <w:left w:val="nil"/>
              <w:bottom w:val="single" w:sz="4" w:space="0" w:color="auto"/>
              <w:right w:val="single" w:sz="4" w:space="0" w:color="auto"/>
            </w:tcBorders>
            <w:shd w:val="clear" w:color="auto" w:fill="auto"/>
            <w:vAlign w:val="center"/>
            <w:hideMark/>
          </w:tcPr>
          <w:p w14:paraId="0A53A256"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r>
      <w:tr w:rsidR="00C513BA" w:rsidRPr="009C5543" w14:paraId="6296A4AB"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849B105"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4368" w:type="pct"/>
            <w:tcBorders>
              <w:top w:val="nil"/>
              <w:left w:val="nil"/>
              <w:bottom w:val="single" w:sz="4" w:space="0" w:color="auto"/>
              <w:right w:val="single" w:sz="4" w:space="0" w:color="auto"/>
            </w:tcBorders>
            <w:shd w:val="clear" w:color="auto" w:fill="auto"/>
            <w:vAlign w:val="center"/>
            <w:hideMark/>
          </w:tcPr>
          <w:p w14:paraId="3E191064" w14:textId="269CF40D" w:rsidR="00B55DBD" w:rsidRPr="009C5543" w:rsidRDefault="00C513BA" w:rsidP="00B55DB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Transportlīdzekļu piegāde jānodrošina </w:t>
            </w:r>
            <w:r w:rsidR="00B55DBD" w:rsidRPr="009C5543">
              <w:rPr>
                <w:rFonts w:ascii="Times New Roman" w:hAnsi="Times New Roman" w:cs="Times New Roman"/>
                <w:sz w:val="24"/>
                <w:szCs w:val="24"/>
                <w:lang w:eastAsia="lv-LV"/>
              </w:rPr>
              <w:t>līdz 2024.gada 31.martam</w:t>
            </w:r>
          </w:p>
        </w:tc>
      </w:tr>
      <w:tr w:rsidR="00C513BA" w:rsidRPr="009C5543" w14:paraId="2C6ACE63"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83813E1"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4368" w:type="pct"/>
            <w:tcBorders>
              <w:top w:val="nil"/>
              <w:left w:val="nil"/>
              <w:bottom w:val="single" w:sz="4" w:space="0" w:color="auto"/>
              <w:right w:val="single" w:sz="4" w:space="0" w:color="auto"/>
            </w:tcBorders>
            <w:shd w:val="clear" w:color="auto" w:fill="auto"/>
            <w:vAlign w:val="center"/>
            <w:hideMark/>
          </w:tcPr>
          <w:p w14:paraId="2A5F7DD3"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r>
      <w:tr w:rsidR="00C513BA" w:rsidRPr="009C5543" w14:paraId="2E442F5B"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87C716D"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4368" w:type="pct"/>
            <w:tcBorders>
              <w:top w:val="nil"/>
              <w:left w:val="nil"/>
              <w:bottom w:val="single" w:sz="4" w:space="0" w:color="auto"/>
              <w:right w:val="single" w:sz="4" w:space="0" w:color="auto"/>
            </w:tcBorders>
            <w:shd w:val="clear" w:color="auto" w:fill="auto"/>
            <w:vAlign w:val="center"/>
            <w:hideMark/>
          </w:tcPr>
          <w:p w14:paraId="791824AE"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r>
      <w:tr w:rsidR="00C513BA" w:rsidRPr="009C5543" w14:paraId="3C8A700E"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8D9918D"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4368" w:type="pct"/>
            <w:tcBorders>
              <w:top w:val="nil"/>
              <w:left w:val="nil"/>
              <w:bottom w:val="single" w:sz="4" w:space="0" w:color="auto"/>
              <w:right w:val="single" w:sz="4" w:space="0" w:color="auto"/>
            </w:tcBorders>
            <w:shd w:val="clear" w:color="auto" w:fill="auto"/>
            <w:vAlign w:val="center"/>
            <w:hideMark/>
          </w:tcPr>
          <w:p w14:paraId="1DB17962"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r>
      <w:tr w:rsidR="00FE213B" w:rsidRPr="009C5543" w14:paraId="04CBF8D0"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4845F742" w14:textId="290CABFB" w:rsidR="00FE213B" w:rsidRPr="009C5543" w:rsidRDefault="00FE213B"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4368" w:type="pct"/>
            <w:tcBorders>
              <w:top w:val="nil"/>
              <w:left w:val="nil"/>
              <w:bottom w:val="single" w:sz="4" w:space="0" w:color="auto"/>
              <w:right w:val="single" w:sz="4" w:space="0" w:color="auto"/>
            </w:tcBorders>
            <w:shd w:val="clear" w:color="auto" w:fill="auto"/>
            <w:vAlign w:val="center"/>
          </w:tcPr>
          <w:p w14:paraId="3F2B8CF9" w14:textId="61DF9DE9" w:rsidR="00FE213B" w:rsidRPr="009C5543" w:rsidRDefault="00FE213B"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r>
      <w:tr w:rsidR="00C513BA" w:rsidRPr="009C5543" w14:paraId="0BDF5E8C" w14:textId="77777777" w:rsidTr="00A744EA">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B99A7F3" w14:textId="05DC931B"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9C5543" w:rsidRPr="009C5543">
              <w:rPr>
                <w:rFonts w:ascii="Times New Roman" w:hAnsi="Times New Roman" w:cs="Times New Roman"/>
                <w:sz w:val="24"/>
                <w:szCs w:val="24"/>
                <w:lang w:eastAsia="lv-LV"/>
              </w:rPr>
              <w:t>4</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40CCCCF3"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r>
      <w:tr w:rsidR="00C513BA" w:rsidRPr="009C5543" w14:paraId="7018F7ED" w14:textId="77777777" w:rsidTr="00A744EA">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33AD34A" w14:textId="0B323C39"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9C5543" w:rsidRPr="009C5543">
              <w:rPr>
                <w:rFonts w:ascii="Times New Roman" w:hAnsi="Times New Roman" w:cs="Times New Roman"/>
                <w:sz w:val="24"/>
                <w:szCs w:val="24"/>
                <w:lang w:eastAsia="lv-LV"/>
              </w:rPr>
              <w:t>5</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52C87AB9"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r>
      <w:tr w:rsidR="00C513BA" w:rsidRPr="009C5543" w14:paraId="11A3C7AD"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8EC2E72" w14:textId="3D9FC00A"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9C5543" w:rsidRPr="009C5543">
              <w:rPr>
                <w:rFonts w:ascii="Times New Roman" w:hAnsi="Times New Roman" w:cs="Times New Roman"/>
                <w:sz w:val="24"/>
                <w:szCs w:val="24"/>
                <w:lang w:eastAsia="lv-LV"/>
              </w:rPr>
              <w:t>6</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67BE7BE4"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r>
      <w:tr w:rsidR="00C513BA" w:rsidRPr="009C5543" w14:paraId="1D45FC15" w14:textId="77777777" w:rsidTr="00A744EA">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32FF643"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4368" w:type="pct"/>
            <w:tcBorders>
              <w:top w:val="nil"/>
              <w:left w:val="nil"/>
              <w:bottom w:val="single" w:sz="4" w:space="0" w:color="auto"/>
              <w:right w:val="single" w:sz="4" w:space="0" w:color="auto"/>
            </w:tcBorders>
            <w:shd w:val="clear" w:color="auto" w:fill="auto"/>
            <w:vAlign w:val="center"/>
            <w:hideMark/>
          </w:tcPr>
          <w:p w14:paraId="72074DF1"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r>
      <w:tr w:rsidR="00C513BA" w:rsidRPr="009C5543" w14:paraId="4F8C5713" w14:textId="77777777" w:rsidTr="00A744EA">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20E469E7"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368" w:type="pct"/>
            <w:tcBorders>
              <w:top w:val="single" w:sz="4" w:space="0" w:color="auto"/>
              <w:left w:val="nil"/>
              <w:bottom w:val="single" w:sz="4" w:space="0" w:color="auto"/>
              <w:right w:val="single" w:sz="4" w:space="0" w:color="auto"/>
            </w:tcBorders>
            <w:shd w:val="clear" w:color="auto" w:fill="auto"/>
            <w:vAlign w:val="center"/>
          </w:tcPr>
          <w:p w14:paraId="75BF8633" w14:textId="470902DF"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r>
      <w:tr w:rsidR="00C513BA" w:rsidRPr="009C5543" w14:paraId="263E86E8" w14:textId="77777777" w:rsidTr="00A744EA">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55F55A2E"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4368" w:type="pct"/>
            <w:tcBorders>
              <w:top w:val="single" w:sz="4" w:space="0" w:color="auto"/>
              <w:left w:val="nil"/>
              <w:bottom w:val="single" w:sz="4" w:space="0" w:color="auto"/>
              <w:right w:val="single" w:sz="4" w:space="0" w:color="auto"/>
            </w:tcBorders>
            <w:shd w:val="clear" w:color="auto" w:fill="auto"/>
            <w:vAlign w:val="center"/>
          </w:tcPr>
          <w:p w14:paraId="40916E3A" w14:textId="3FBFF7A8" w:rsidR="00C513BA" w:rsidRPr="009C5543" w:rsidRDefault="00C513BA" w:rsidP="00A744EA">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Attiecībā uz transportlīdzekļiem</w:t>
            </w:r>
            <w:r w:rsidRPr="009C5543">
              <w:rPr>
                <w:rFonts w:ascii="Times New Roman" w:eastAsia="SimSun" w:hAnsi="Times New Roman" w:cs="Times New Roman"/>
                <w:sz w:val="24"/>
                <w:szCs w:val="24"/>
              </w:rPr>
              <w:t xml:space="preserve"> ar </w:t>
            </w:r>
            <w:proofErr w:type="spellStart"/>
            <w:r w:rsidRPr="009C5543">
              <w:rPr>
                <w:rFonts w:ascii="Times New Roman" w:eastAsia="SimSun" w:hAnsi="Times New Roman" w:cs="Times New Roman"/>
                <w:sz w:val="24"/>
                <w:szCs w:val="24"/>
              </w:rPr>
              <w:t>iekšdedzes</w:t>
            </w:r>
            <w:proofErr w:type="spellEnd"/>
            <w:r w:rsidRPr="009C5543">
              <w:rPr>
                <w:rFonts w:ascii="Times New Roman" w:eastAsia="SimSun" w:hAnsi="Times New Roman" w:cs="Times New Roman"/>
                <w:sz w:val="24"/>
                <w:szCs w:val="24"/>
              </w:rPr>
              <w:t xml:space="preserve"> motoru transportlīdzekļa lietotāja rokasgrāmatai jāietver </w:t>
            </w:r>
            <w:r w:rsidRPr="009C5543">
              <w:rPr>
                <w:rFonts w:ascii="Times New Roman" w:eastAsia="SimSun" w:hAnsi="Times New Roman" w:cs="Times New Roman"/>
                <w:spacing w:val="-2"/>
                <w:sz w:val="24"/>
                <w:szCs w:val="24"/>
              </w:rPr>
              <w:t>norādes par agrīnu pārnesumu pārslēgšanu, vienmērīga ātruma uzturēšanu</w:t>
            </w:r>
            <w:r w:rsidRPr="009C5543">
              <w:rPr>
                <w:rFonts w:ascii="Times New Roman" w:eastAsia="SimSun" w:hAnsi="Times New Roman" w:cs="Times New Roman"/>
                <w:sz w:val="24"/>
                <w:szCs w:val="24"/>
              </w:rPr>
              <w:t xml:space="preserve">, ja </w:t>
            </w:r>
            <w:proofErr w:type="spellStart"/>
            <w:r w:rsidRPr="009C5543">
              <w:rPr>
                <w:rFonts w:ascii="Times New Roman" w:eastAsia="SimSun" w:hAnsi="Times New Roman" w:cs="Times New Roman"/>
                <w:sz w:val="24"/>
                <w:szCs w:val="24"/>
              </w:rPr>
              <w:t>apgriezienu</w:t>
            </w:r>
            <w:proofErr w:type="spellEnd"/>
            <w:r w:rsidRPr="009C5543">
              <w:rPr>
                <w:rFonts w:ascii="Times New Roman" w:eastAsia="SimSun" w:hAnsi="Times New Roman" w:cs="Times New Roman"/>
                <w:sz w:val="24"/>
                <w:szCs w:val="24"/>
              </w:rPr>
              <w:t xml:space="preserve"> skaits minūtē ir mazs, un satiksmes plūsmas </w:t>
            </w:r>
            <w:r w:rsidRPr="009C5543">
              <w:rPr>
                <w:rFonts w:ascii="Times New Roman" w:eastAsia="SimSun" w:hAnsi="Times New Roman" w:cs="Times New Roman"/>
                <w:spacing w:val="-2"/>
                <w:sz w:val="24"/>
                <w:szCs w:val="24"/>
              </w:rPr>
              <w:t xml:space="preserve">paredzēšanu. </w:t>
            </w:r>
            <w:proofErr w:type="spellStart"/>
            <w:r w:rsidRPr="009C5543">
              <w:rPr>
                <w:rFonts w:ascii="Times New Roman" w:eastAsia="SimSun" w:hAnsi="Times New Roman" w:cs="Times New Roman"/>
                <w:sz w:val="24"/>
                <w:szCs w:val="24"/>
              </w:rPr>
              <w:t>Hibrīdtransportlīdzekļu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r>
      <w:tr w:rsidR="00C513BA" w:rsidRPr="009C5543" w14:paraId="1DFFD860" w14:textId="77777777" w:rsidTr="00A744EA">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7CA31F8"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4368" w:type="pct"/>
            <w:tcBorders>
              <w:top w:val="single" w:sz="4" w:space="0" w:color="auto"/>
              <w:left w:val="nil"/>
              <w:bottom w:val="single" w:sz="4" w:space="0" w:color="auto"/>
              <w:right w:val="single" w:sz="4" w:space="0" w:color="auto"/>
            </w:tcBorders>
            <w:shd w:val="clear" w:color="auto" w:fill="auto"/>
            <w:vAlign w:val="center"/>
          </w:tcPr>
          <w:p w14:paraId="32EBE012"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r>
      <w:tr w:rsidR="00C513BA" w:rsidRPr="009C5543" w14:paraId="4C33FB81" w14:textId="77777777" w:rsidTr="00A744EA">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7B1C9970" w14:textId="77777777" w:rsidR="00C513BA" w:rsidRPr="009C5543" w:rsidRDefault="00C513BA"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4368" w:type="pct"/>
            <w:tcBorders>
              <w:top w:val="single" w:sz="4" w:space="0" w:color="auto"/>
              <w:left w:val="nil"/>
              <w:bottom w:val="single" w:sz="4" w:space="0" w:color="auto"/>
              <w:right w:val="single" w:sz="4" w:space="0" w:color="auto"/>
            </w:tcBorders>
            <w:shd w:val="clear" w:color="auto" w:fill="auto"/>
            <w:vAlign w:val="center"/>
          </w:tcPr>
          <w:p w14:paraId="1337513B" w14:textId="77777777" w:rsidR="00C513BA" w:rsidRPr="009C5543" w:rsidRDefault="00C513BA" w:rsidP="00A744EA">
            <w:pPr>
              <w:spacing w:after="0" w:line="240" w:lineRule="auto"/>
              <w:ind w:firstLine="32"/>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r>
    </w:tbl>
    <w:p w14:paraId="0144711D" w14:textId="77777777" w:rsidR="00C513BA" w:rsidRDefault="00C513BA" w:rsidP="00C513BA"/>
    <w:p w14:paraId="285E879D" w14:textId="77777777" w:rsidR="00F7364B" w:rsidRDefault="00F7364B" w:rsidP="00C513BA"/>
    <w:p w14:paraId="15E64259" w14:textId="77777777" w:rsidR="00F7364B" w:rsidRDefault="00F7364B" w:rsidP="00C513BA"/>
    <w:p w14:paraId="403005B9" w14:textId="77777777" w:rsidR="00F7364B" w:rsidRPr="009C5543" w:rsidRDefault="00F7364B" w:rsidP="00C513BA"/>
    <w:p w14:paraId="39B41291" w14:textId="77777777" w:rsidR="00C513BA" w:rsidRPr="009C5543" w:rsidRDefault="00C513BA" w:rsidP="00C513BA">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 xml:space="preserve">Vērtējamo papildaprīkojuma kritēriju saraksts </w:t>
      </w:r>
    </w:p>
    <w:tbl>
      <w:tblPr>
        <w:tblStyle w:val="TableGrid"/>
        <w:tblW w:w="0" w:type="auto"/>
        <w:tblLook w:val="04A0" w:firstRow="1" w:lastRow="0" w:firstColumn="1" w:lastColumn="0" w:noHBand="0" w:noVBand="1"/>
      </w:tblPr>
      <w:tblGrid>
        <w:gridCol w:w="1066"/>
        <w:gridCol w:w="7230"/>
      </w:tblGrid>
      <w:tr w:rsidR="00C513BA" w:rsidRPr="009C5543" w14:paraId="51C9EB6F" w14:textId="77777777" w:rsidTr="00A744EA">
        <w:trPr>
          <w:trHeight w:val="416"/>
        </w:trPr>
        <w:tc>
          <w:tcPr>
            <w:tcW w:w="1066" w:type="dxa"/>
          </w:tcPr>
          <w:p w14:paraId="4C3924E2" w14:textId="77777777" w:rsidR="00C513BA" w:rsidRPr="009C5543" w:rsidRDefault="00C513BA"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7230" w:type="dxa"/>
          </w:tcPr>
          <w:p w14:paraId="4748E019" w14:textId="77777777" w:rsidR="00C513BA" w:rsidRPr="009C5543" w:rsidRDefault="00C513BA"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9"/>
            </w:r>
          </w:p>
        </w:tc>
      </w:tr>
      <w:tr w:rsidR="00C513BA" w:rsidRPr="009C5543" w14:paraId="227313B7" w14:textId="77777777" w:rsidTr="00A744EA">
        <w:trPr>
          <w:trHeight w:val="415"/>
        </w:trPr>
        <w:tc>
          <w:tcPr>
            <w:tcW w:w="1066" w:type="dxa"/>
          </w:tcPr>
          <w:p w14:paraId="4A59DEAF"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7230" w:type="dxa"/>
          </w:tcPr>
          <w:p w14:paraId="74C0C5D9" w14:textId="58F74982" w:rsidR="00C513BA" w:rsidRPr="009C5543" w:rsidRDefault="0079651B"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Adaptīva kruīza </w:t>
            </w:r>
            <w:r w:rsidR="00C513BA" w:rsidRPr="009C5543">
              <w:rPr>
                <w:rFonts w:ascii="Times New Roman" w:hAnsi="Times New Roman" w:cs="Times New Roman"/>
                <w:sz w:val="24"/>
                <w:szCs w:val="24"/>
                <w:lang w:eastAsia="lv-LV"/>
              </w:rPr>
              <w:t>kontrole, kas nodrošina manuāli iestatīta transportlīdzekļa kustības ātruma automātisku noturēšanu</w:t>
            </w:r>
            <w:r w:rsidRPr="009C5543">
              <w:rPr>
                <w:rFonts w:ascii="Times New Roman" w:hAnsi="Times New Roman" w:cs="Times New Roman"/>
                <w:sz w:val="24"/>
                <w:szCs w:val="24"/>
                <w:lang w:eastAsia="lv-LV"/>
              </w:rPr>
              <w:t>, izvērtējot pārējo satiksmes dalībnieku kustības ātrumu</w:t>
            </w:r>
          </w:p>
        </w:tc>
      </w:tr>
      <w:tr w:rsidR="00C513BA" w:rsidRPr="009C5543" w14:paraId="1AD0FB7E" w14:textId="77777777" w:rsidTr="00A744EA">
        <w:trPr>
          <w:trHeight w:val="421"/>
        </w:trPr>
        <w:tc>
          <w:tcPr>
            <w:tcW w:w="1066" w:type="dxa"/>
          </w:tcPr>
          <w:p w14:paraId="33C80CF4"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7230" w:type="dxa"/>
          </w:tcPr>
          <w:p w14:paraId="1CA5AC55" w14:textId="428CCF48" w:rsidR="00C513BA" w:rsidRPr="009C5543" w:rsidRDefault="0079651B"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Apsildāma stūre</w:t>
            </w:r>
          </w:p>
        </w:tc>
      </w:tr>
      <w:tr w:rsidR="00C513BA" w:rsidRPr="009C5543" w14:paraId="42213A56" w14:textId="77777777" w:rsidTr="00A744EA">
        <w:trPr>
          <w:trHeight w:val="400"/>
        </w:trPr>
        <w:tc>
          <w:tcPr>
            <w:tcW w:w="1066" w:type="dxa"/>
          </w:tcPr>
          <w:p w14:paraId="5E4CD69B"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7230" w:type="dxa"/>
          </w:tcPr>
          <w:p w14:paraId="44D1DD3D"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Apsildāmi priekšējie sēdekļi</w:t>
            </w:r>
          </w:p>
        </w:tc>
      </w:tr>
      <w:tr w:rsidR="00C513BA" w:rsidRPr="009C5543" w14:paraId="77EAAC54" w14:textId="77777777" w:rsidTr="00A744EA">
        <w:trPr>
          <w:trHeight w:val="433"/>
        </w:trPr>
        <w:tc>
          <w:tcPr>
            <w:tcW w:w="1066" w:type="dxa"/>
          </w:tcPr>
          <w:p w14:paraId="0FC7D288"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7230" w:type="dxa"/>
          </w:tcPr>
          <w:p w14:paraId="7FE46459" w14:textId="77777777" w:rsidR="00C513BA" w:rsidRPr="009C5543" w:rsidRDefault="00C513BA" w:rsidP="00A744E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r>
      <w:tr w:rsidR="00C513BA" w:rsidRPr="009C5543" w14:paraId="3B5966E8" w14:textId="77777777" w:rsidTr="00A744EA">
        <w:trPr>
          <w:trHeight w:val="411"/>
        </w:trPr>
        <w:tc>
          <w:tcPr>
            <w:tcW w:w="1066" w:type="dxa"/>
          </w:tcPr>
          <w:p w14:paraId="00E2186B"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7230" w:type="dxa"/>
          </w:tcPr>
          <w:p w14:paraId="7CCF64C2" w14:textId="278C5141" w:rsidR="00C513BA" w:rsidRPr="009C5543" w:rsidRDefault="0079651B"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bidi="lo-LA"/>
              </w:rPr>
              <w:t xml:space="preserve">Aklās zonas sistēma, kas brīdina autovadītāju par objektu </w:t>
            </w:r>
            <w:proofErr w:type="spellStart"/>
            <w:r w:rsidRPr="009C5543">
              <w:rPr>
                <w:rFonts w:ascii="Times New Roman" w:hAnsi="Times New Roman" w:cs="Times New Roman"/>
                <w:sz w:val="24"/>
                <w:szCs w:val="24"/>
                <w:lang w:bidi="lo-LA"/>
              </w:rPr>
              <w:t>atpakaļskata</w:t>
            </w:r>
            <w:proofErr w:type="spellEnd"/>
            <w:r w:rsidRPr="009C5543">
              <w:rPr>
                <w:rFonts w:ascii="Times New Roman" w:hAnsi="Times New Roman" w:cs="Times New Roman"/>
                <w:sz w:val="24"/>
                <w:szCs w:val="24"/>
                <w:lang w:bidi="lo-LA"/>
              </w:rPr>
              <w:t xml:space="preserve"> spoguļos neredzamajā zonā</w:t>
            </w:r>
          </w:p>
        </w:tc>
      </w:tr>
      <w:tr w:rsidR="00C513BA" w:rsidRPr="009C5543" w14:paraId="00CED0EC" w14:textId="77777777" w:rsidTr="00A744EA">
        <w:trPr>
          <w:trHeight w:val="417"/>
        </w:trPr>
        <w:tc>
          <w:tcPr>
            <w:tcW w:w="1066" w:type="dxa"/>
          </w:tcPr>
          <w:p w14:paraId="6FCD9E08"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7230" w:type="dxa"/>
          </w:tcPr>
          <w:p w14:paraId="3E348B3F"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r>
      <w:tr w:rsidR="00C513BA" w:rsidRPr="009C5543" w14:paraId="20BC9B34" w14:textId="77777777" w:rsidTr="00A744EA">
        <w:trPr>
          <w:trHeight w:val="424"/>
        </w:trPr>
        <w:tc>
          <w:tcPr>
            <w:tcW w:w="1066" w:type="dxa"/>
          </w:tcPr>
          <w:p w14:paraId="1931A9D4"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7230" w:type="dxa"/>
          </w:tcPr>
          <w:p w14:paraId="214CF76C" w14:textId="77777777" w:rsidR="00C513BA" w:rsidRPr="009C5543" w:rsidRDefault="00C513BA" w:rsidP="00A744E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r>
      <w:tr w:rsidR="00C513BA" w:rsidRPr="009C5543" w14:paraId="2B980167" w14:textId="77777777" w:rsidTr="00A744EA">
        <w:trPr>
          <w:trHeight w:val="424"/>
        </w:trPr>
        <w:tc>
          <w:tcPr>
            <w:tcW w:w="1066" w:type="dxa"/>
          </w:tcPr>
          <w:p w14:paraId="7E9AD51E"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7230" w:type="dxa"/>
          </w:tcPr>
          <w:p w14:paraId="14EEE370" w14:textId="6FF2597B" w:rsidR="00C513BA" w:rsidRPr="009C5543" w:rsidRDefault="0079651B" w:rsidP="00A744EA">
            <w:pPr>
              <w:rPr>
                <w:rFonts w:ascii="Times New Roman" w:hAnsi="Times New Roman" w:cs="Times New Roman"/>
                <w:sz w:val="24"/>
                <w:szCs w:val="24"/>
              </w:rPr>
            </w:pPr>
            <w:r w:rsidRPr="009C5543">
              <w:rPr>
                <w:rFonts w:ascii="Times New Roman" w:hAnsi="Times New Roman" w:cs="Times New Roman"/>
                <w:sz w:val="24"/>
                <w:szCs w:val="24"/>
              </w:rPr>
              <w:t xml:space="preserve">Divu zonu iestatītās </w:t>
            </w:r>
            <w:r w:rsidR="00C513BA" w:rsidRPr="009C5543">
              <w:rPr>
                <w:rFonts w:ascii="Times New Roman" w:hAnsi="Times New Roman" w:cs="Times New Roman"/>
                <w:sz w:val="24"/>
                <w:szCs w:val="24"/>
              </w:rPr>
              <w:t>temperatūras automātiska noturēšana salonā (klimata kontrole).</w:t>
            </w:r>
          </w:p>
        </w:tc>
      </w:tr>
      <w:tr w:rsidR="00C513BA" w:rsidRPr="009C5543" w14:paraId="3C5F51F3" w14:textId="77777777" w:rsidTr="00A744EA">
        <w:trPr>
          <w:trHeight w:val="424"/>
        </w:trPr>
        <w:tc>
          <w:tcPr>
            <w:tcW w:w="1066" w:type="dxa"/>
          </w:tcPr>
          <w:p w14:paraId="017A8B5D"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7230" w:type="dxa"/>
          </w:tcPr>
          <w:p w14:paraId="55411213" w14:textId="77777777" w:rsidR="00C513BA" w:rsidRPr="009C5543" w:rsidRDefault="00C513BA" w:rsidP="00A744E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r>
      <w:tr w:rsidR="00C513BA" w:rsidRPr="009C5543" w14:paraId="7189CDF6" w14:textId="77777777" w:rsidTr="00A744EA">
        <w:trPr>
          <w:trHeight w:val="424"/>
        </w:trPr>
        <w:tc>
          <w:tcPr>
            <w:tcW w:w="1066" w:type="dxa"/>
          </w:tcPr>
          <w:p w14:paraId="2FD79D90" w14:textId="77777777" w:rsidR="00C513BA" w:rsidRPr="009C5543" w:rsidRDefault="00C513BA"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7230" w:type="dxa"/>
          </w:tcPr>
          <w:p w14:paraId="7DC45F52" w14:textId="77777777" w:rsidR="00C513BA" w:rsidRPr="009C5543" w:rsidRDefault="00C513BA" w:rsidP="00A744E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r>
    </w:tbl>
    <w:p w14:paraId="4EAF5C43" w14:textId="77777777" w:rsidR="00C513BA" w:rsidRPr="009C5543" w:rsidRDefault="00C513BA" w:rsidP="00C513BA">
      <w:pPr>
        <w:jc w:val="center"/>
        <w:rPr>
          <w:rFonts w:ascii="Times New Roman" w:hAnsi="Times New Roman" w:cs="Times New Roman"/>
          <w:sz w:val="24"/>
          <w:szCs w:val="24"/>
        </w:rPr>
      </w:pPr>
    </w:p>
    <w:p w14:paraId="387366F5" w14:textId="77777777" w:rsidR="00C513BA" w:rsidRPr="009C5543" w:rsidRDefault="00C513BA" w:rsidP="00C513BA"/>
    <w:p w14:paraId="6ED3A4FB" w14:textId="4CC84E89" w:rsidR="007E269D" w:rsidRPr="009C5543" w:rsidRDefault="007E269D" w:rsidP="007E269D"/>
    <w:p w14:paraId="4A306783" w14:textId="61CD325B" w:rsidR="00C513BA" w:rsidRPr="009C5543" w:rsidRDefault="00C513BA">
      <w:r w:rsidRPr="009C5543">
        <w:br w:type="page"/>
      </w:r>
    </w:p>
    <w:p w14:paraId="601DE735" w14:textId="5C1DFCB5" w:rsidR="001A1738" w:rsidRPr="009C5543" w:rsidRDefault="0005319A" w:rsidP="001A1738">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5</w:t>
      </w:r>
      <w:r w:rsidR="001A1738" w:rsidRPr="009C5543">
        <w:rPr>
          <w:rFonts w:ascii="Times New Roman" w:hAnsi="Times New Roman" w:cs="Times New Roman"/>
          <w:b/>
          <w:bCs/>
          <w:sz w:val="24"/>
          <w:szCs w:val="24"/>
        </w:rPr>
        <w:t>. daļa –</w:t>
      </w:r>
      <w:r w:rsidR="00C513BA" w:rsidRPr="009C5543">
        <w:rPr>
          <w:rFonts w:ascii="Times New Roman" w:hAnsi="Times New Roman" w:cs="Times New Roman"/>
          <w:b/>
          <w:bCs/>
          <w:sz w:val="24"/>
          <w:szCs w:val="24"/>
        </w:rPr>
        <w:t xml:space="preserve"> lietots</w:t>
      </w:r>
      <w:r w:rsidR="001A1738" w:rsidRPr="009C5543">
        <w:rPr>
          <w:rFonts w:ascii="Times New Roman" w:hAnsi="Times New Roman" w:cs="Times New Roman"/>
          <w:b/>
          <w:bCs/>
          <w:sz w:val="24"/>
          <w:szCs w:val="24"/>
        </w:rPr>
        <w:t xml:space="preserve"> transportlīdzeklis ar </w:t>
      </w:r>
      <w:proofErr w:type="spellStart"/>
      <w:r w:rsidR="001A1738" w:rsidRPr="009C5543">
        <w:rPr>
          <w:rFonts w:ascii="Times New Roman" w:hAnsi="Times New Roman" w:cs="Times New Roman"/>
          <w:b/>
          <w:bCs/>
          <w:sz w:val="24"/>
          <w:szCs w:val="24"/>
        </w:rPr>
        <w:t>iekšdedzes</w:t>
      </w:r>
      <w:proofErr w:type="spellEnd"/>
      <w:r w:rsidR="001A1738" w:rsidRPr="009C5543">
        <w:rPr>
          <w:rFonts w:ascii="Times New Roman" w:hAnsi="Times New Roman" w:cs="Times New Roman"/>
          <w:b/>
          <w:bCs/>
          <w:sz w:val="24"/>
          <w:szCs w:val="24"/>
        </w:rPr>
        <w:t xml:space="preserve"> dzinēju (3 vienības)</w:t>
      </w:r>
      <w:r w:rsidR="00C513BA"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49"/>
        <w:gridCol w:w="7247"/>
      </w:tblGrid>
      <w:tr w:rsidR="001A1738" w:rsidRPr="009C5543" w14:paraId="5E07F646" w14:textId="77777777" w:rsidTr="001D65DD">
        <w:trPr>
          <w:trHeight w:val="297"/>
        </w:trPr>
        <w:tc>
          <w:tcPr>
            <w:tcW w:w="63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763BD82F" w14:textId="77777777" w:rsidR="001A1738" w:rsidRPr="009C5543" w:rsidRDefault="001A1738" w:rsidP="001D65DD">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70E16D8B" w14:textId="77777777" w:rsidR="001A1738" w:rsidRPr="009C5543" w:rsidRDefault="001A1738" w:rsidP="001D65D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4368" w:type="pct"/>
            <w:tcBorders>
              <w:top w:val="single" w:sz="4" w:space="0" w:color="auto"/>
              <w:left w:val="nil"/>
              <w:bottom w:val="single" w:sz="4" w:space="0" w:color="auto"/>
              <w:right w:val="single" w:sz="4" w:space="0" w:color="auto"/>
            </w:tcBorders>
            <w:shd w:val="clear" w:color="auto" w:fill="E7E6E6"/>
            <w:vAlign w:val="center"/>
            <w:hideMark/>
          </w:tcPr>
          <w:p w14:paraId="1334720C" w14:textId="77777777" w:rsidR="001A1738" w:rsidRPr="009C5543" w:rsidRDefault="001A1738" w:rsidP="001D65DD">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r>
      <w:tr w:rsidR="001A1738" w:rsidRPr="009C5543" w14:paraId="41E1FE84" w14:textId="77777777" w:rsidTr="001D65DD">
        <w:trPr>
          <w:trHeight w:val="297"/>
        </w:trPr>
        <w:tc>
          <w:tcPr>
            <w:tcW w:w="632" w:type="pct"/>
            <w:vMerge w:val="restart"/>
            <w:tcBorders>
              <w:top w:val="nil"/>
              <w:left w:val="single" w:sz="4" w:space="0" w:color="auto"/>
              <w:bottom w:val="single" w:sz="4" w:space="0" w:color="auto"/>
              <w:right w:val="single" w:sz="4" w:space="0" w:color="auto"/>
            </w:tcBorders>
            <w:shd w:val="clear" w:color="auto" w:fill="auto"/>
            <w:vAlign w:val="center"/>
            <w:hideMark/>
          </w:tcPr>
          <w:p w14:paraId="727FB2F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4368" w:type="pct"/>
            <w:tcBorders>
              <w:top w:val="nil"/>
              <w:left w:val="nil"/>
              <w:bottom w:val="single" w:sz="4" w:space="0" w:color="auto"/>
              <w:right w:val="single" w:sz="4" w:space="0" w:color="auto"/>
            </w:tcBorders>
            <w:shd w:val="clear" w:color="auto" w:fill="auto"/>
            <w:vAlign w:val="center"/>
            <w:hideMark/>
          </w:tcPr>
          <w:p w14:paraId="2800CDC0"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r>
      <w:tr w:rsidR="001A1738" w:rsidRPr="009C5543" w14:paraId="1F85A7FD" w14:textId="77777777" w:rsidTr="001D65DD">
        <w:trPr>
          <w:trHeight w:val="70"/>
        </w:trPr>
        <w:tc>
          <w:tcPr>
            <w:tcW w:w="632" w:type="pct"/>
            <w:vMerge/>
            <w:tcBorders>
              <w:top w:val="nil"/>
              <w:left w:val="single" w:sz="4" w:space="0" w:color="auto"/>
              <w:bottom w:val="single" w:sz="4" w:space="0" w:color="auto"/>
              <w:right w:val="single" w:sz="4" w:space="0" w:color="auto"/>
            </w:tcBorders>
            <w:vAlign w:val="center"/>
            <w:hideMark/>
          </w:tcPr>
          <w:p w14:paraId="15EDD789" w14:textId="77777777" w:rsidR="001A1738" w:rsidRPr="009C5543" w:rsidRDefault="001A1738" w:rsidP="001D65DD">
            <w:pPr>
              <w:spacing w:after="0" w:line="240" w:lineRule="auto"/>
              <w:rPr>
                <w:rFonts w:ascii="Times New Roman" w:hAnsi="Times New Roman" w:cs="Times New Roman"/>
                <w:sz w:val="24"/>
                <w:szCs w:val="24"/>
                <w:lang w:eastAsia="lv-LV"/>
              </w:rPr>
            </w:pPr>
          </w:p>
        </w:tc>
        <w:tc>
          <w:tcPr>
            <w:tcW w:w="4368" w:type="pct"/>
            <w:tcBorders>
              <w:top w:val="nil"/>
              <w:left w:val="nil"/>
              <w:bottom w:val="single" w:sz="4" w:space="0" w:color="auto"/>
              <w:right w:val="single" w:sz="4" w:space="0" w:color="auto"/>
            </w:tcBorders>
            <w:shd w:val="clear" w:color="auto" w:fill="auto"/>
            <w:vAlign w:val="center"/>
            <w:hideMark/>
          </w:tcPr>
          <w:p w14:paraId="6072647B" w14:textId="77777777" w:rsidR="001A1738" w:rsidRPr="009C5543" w:rsidRDefault="001A1738" w:rsidP="001D65DD">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1A1738" w:rsidRPr="009C5543" w14:paraId="191FE93E" w14:textId="77777777" w:rsidTr="001D65DD">
        <w:trPr>
          <w:trHeight w:val="184"/>
        </w:trPr>
        <w:tc>
          <w:tcPr>
            <w:tcW w:w="632" w:type="pct"/>
            <w:vMerge w:val="restart"/>
            <w:tcBorders>
              <w:top w:val="nil"/>
              <w:left w:val="single" w:sz="4" w:space="0" w:color="auto"/>
              <w:right w:val="single" w:sz="4" w:space="0" w:color="auto"/>
            </w:tcBorders>
            <w:shd w:val="clear" w:color="auto" w:fill="auto"/>
            <w:vAlign w:val="center"/>
            <w:hideMark/>
          </w:tcPr>
          <w:p w14:paraId="658A5E90"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4368" w:type="pct"/>
            <w:tcBorders>
              <w:top w:val="nil"/>
              <w:left w:val="nil"/>
              <w:bottom w:val="single" w:sz="4" w:space="0" w:color="auto"/>
              <w:right w:val="single" w:sz="4" w:space="0" w:color="auto"/>
            </w:tcBorders>
            <w:shd w:val="clear" w:color="auto" w:fill="auto"/>
            <w:vAlign w:val="center"/>
            <w:hideMark/>
          </w:tcPr>
          <w:p w14:paraId="085AA95C" w14:textId="7099CA8F"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Lietots transportlīdzeklis (līdz 50</w:t>
            </w:r>
            <w:r w:rsidR="0025387F" w:rsidRPr="009C5543">
              <w:rPr>
                <w:rFonts w:ascii="Times New Roman" w:hAnsi="Times New Roman" w:cs="Times New Roman"/>
                <w:sz w:val="24"/>
                <w:szCs w:val="24"/>
                <w:lang w:eastAsia="lv-LV"/>
              </w:rPr>
              <w:t> </w:t>
            </w:r>
            <w:r w:rsidRPr="009C5543">
              <w:rPr>
                <w:rFonts w:ascii="Times New Roman" w:hAnsi="Times New Roman" w:cs="Times New Roman"/>
                <w:sz w:val="24"/>
                <w:szCs w:val="24"/>
                <w:lang w:eastAsia="lv-LV"/>
              </w:rPr>
              <w:t>000 km nobraukums</w:t>
            </w:r>
            <w:r w:rsidR="0025387F" w:rsidRPr="009C5543">
              <w:rPr>
                <w:rFonts w:ascii="Times New Roman" w:hAnsi="Times New Roman" w:cs="Times New Roman"/>
                <w:sz w:val="24"/>
                <w:szCs w:val="24"/>
                <w:lang w:eastAsia="lv-LV"/>
              </w:rPr>
              <w:t xml:space="preserve">), kas papildus atbilst šādiem nosacījumiem: </w:t>
            </w:r>
          </w:p>
        </w:tc>
      </w:tr>
      <w:tr w:rsidR="001A1738" w:rsidRPr="009C5543" w14:paraId="78110909" w14:textId="77777777" w:rsidTr="001D65DD">
        <w:trPr>
          <w:trHeight w:val="183"/>
        </w:trPr>
        <w:tc>
          <w:tcPr>
            <w:tcW w:w="632" w:type="pct"/>
            <w:vMerge/>
            <w:tcBorders>
              <w:left w:val="single" w:sz="4" w:space="0" w:color="auto"/>
              <w:bottom w:val="single" w:sz="4" w:space="0" w:color="auto"/>
              <w:right w:val="single" w:sz="4" w:space="0" w:color="auto"/>
            </w:tcBorders>
            <w:shd w:val="clear" w:color="auto" w:fill="auto"/>
            <w:vAlign w:val="center"/>
          </w:tcPr>
          <w:p w14:paraId="7843B98D" w14:textId="77777777" w:rsidR="001A1738" w:rsidRPr="009C5543" w:rsidRDefault="001A1738" w:rsidP="001D65DD">
            <w:pPr>
              <w:spacing w:after="0" w:line="240" w:lineRule="auto"/>
              <w:rPr>
                <w:rFonts w:ascii="Times New Roman" w:hAnsi="Times New Roman" w:cs="Times New Roman"/>
                <w:sz w:val="24"/>
                <w:szCs w:val="24"/>
                <w:lang w:eastAsia="lv-LV"/>
              </w:rPr>
            </w:pPr>
          </w:p>
        </w:tc>
        <w:tc>
          <w:tcPr>
            <w:tcW w:w="4368" w:type="pct"/>
            <w:tcBorders>
              <w:top w:val="nil"/>
              <w:left w:val="nil"/>
              <w:bottom w:val="single" w:sz="4" w:space="0" w:color="auto"/>
              <w:right w:val="single" w:sz="4" w:space="0" w:color="auto"/>
            </w:tcBorders>
            <w:shd w:val="clear" w:color="auto" w:fill="auto"/>
            <w:vAlign w:val="center"/>
          </w:tcPr>
          <w:p w14:paraId="593241B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25387F" w:rsidRPr="009C5543" w14:paraId="13257083" w14:textId="77777777" w:rsidTr="001D65DD">
        <w:trPr>
          <w:trHeight w:val="183"/>
        </w:trPr>
        <w:tc>
          <w:tcPr>
            <w:tcW w:w="632" w:type="pct"/>
            <w:tcBorders>
              <w:left w:val="single" w:sz="4" w:space="0" w:color="auto"/>
              <w:bottom w:val="single" w:sz="4" w:space="0" w:color="auto"/>
              <w:right w:val="single" w:sz="4" w:space="0" w:color="auto"/>
            </w:tcBorders>
            <w:shd w:val="clear" w:color="auto" w:fill="auto"/>
            <w:vAlign w:val="center"/>
          </w:tcPr>
          <w:p w14:paraId="5716EEAB" w14:textId="23ADEB8B" w:rsidR="0025387F" w:rsidRPr="009C5543" w:rsidRDefault="0025387F"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4368" w:type="pct"/>
            <w:tcBorders>
              <w:top w:val="nil"/>
              <w:left w:val="nil"/>
              <w:bottom w:val="single" w:sz="4" w:space="0" w:color="auto"/>
              <w:right w:val="single" w:sz="4" w:space="0" w:color="auto"/>
            </w:tcBorders>
            <w:shd w:val="clear" w:color="auto" w:fill="auto"/>
            <w:vAlign w:val="center"/>
          </w:tcPr>
          <w:p w14:paraId="25CF0CA9" w14:textId="26AA8922" w:rsidR="0025387F" w:rsidRPr="009C5543" w:rsidRDefault="0025387F" w:rsidP="001D65DD">
            <w:pPr>
              <w:spacing w:after="0" w:line="240" w:lineRule="auto"/>
              <w:rPr>
                <w:rFonts w:ascii="Times New Roman" w:hAnsi="Times New Roman" w:cs="Times New Roman"/>
                <w:i/>
                <w:iCs/>
                <w:sz w:val="24"/>
                <w:szCs w:val="24"/>
                <w:lang w:eastAsia="lv-LV"/>
              </w:rPr>
            </w:pPr>
            <w:r w:rsidRPr="009C5543">
              <w:rPr>
                <w:rFonts w:ascii="Times New Roman" w:hAnsi="Times New Roman" w:cs="Times New Roman"/>
                <w:sz w:val="24"/>
                <w:szCs w:val="24"/>
                <w:lang w:eastAsia="lv-LV"/>
              </w:rPr>
              <w:t>ne vecāks par 2021.gada izlaidi</w:t>
            </w:r>
          </w:p>
        </w:tc>
      </w:tr>
      <w:tr w:rsidR="0025387F" w:rsidRPr="009C5543" w14:paraId="12948009" w14:textId="77777777" w:rsidTr="001D65DD">
        <w:trPr>
          <w:trHeight w:val="183"/>
        </w:trPr>
        <w:tc>
          <w:tcPr>
            <w:tcW w:w="632" w:type="pct"/>
            <w:tcBorders>
              <w:left w:val="single" w:sz="4" w:space="0" w:color="auto"/>
              <w:bottom w:val="single" w:sz="4" w:space="0" w:color="auto"/>
              <w:right w:val="single" w:sz="4" w:space="0" w:color="auto"/>
            </w:tcBorders>
            <w:shd w:val="clear" w:color="auto" w:fill="auto"/>
            <w:vAlign w:val="center"/>
          </w:tcPr>
          <w:p w14:paraId="7A48A4E8" w14:textId="611A6F7A" w:rsidR="0025387F" w:rsidRPr="009C5543" w:rsidRDefault="0025387F"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4368" w:type="pct"/>
            <w:tcBorders>
              <w:top w:val="nil"/>
              <w:left w:val="nil"/>
              <w:bottom w:val="single" w:sz="4" w:space="0" w:color="auto"/>
              <w:right w:val="single" w:sz="4" w:space="0" w:color="auto"/>
            </w:tcBorders>
            <w:shd w:val="clear" w:color="auto" w:fill="auto"/>
            <w:vAlign w:val="center"/>
          </w:tcPr>
          <w:p w14:paraId="4FEB57CF" w14:textId="32EE0EF0" w:rsidR="0025387F" w:rsidRPr="009C5543" w:rsidRDefault="0025387F" w:rsidP="001D65DD">
            <w:pPr>
              <w:spacing w:after="0" w:line="240" w:lineRule="auto"/>
              <w:rPr>
                <w:rFonts w:ascii="Times New Roman" w:hAnsi="Times New Roman" w:cs="Times New Roman"/>
                <w:i/>
                <w:iCs/>
                <w:sz w:val="24"/>
                <w:szCs w:val="24"/>
                <w:lang w:eastAsia="lv-LV"/>
              </w:rPr>
            </w:pPr>
            <w:r w:rsidRPr="009C5543">
              <w:rPr>
                <w:rFonts w:ascii="Times New Roman" w:hAnsi="Times New Roman" w:cs="Times New Roman"/>
                <w:sz w:val="24"/>
                <w:szCs w:val="24"/>
                <w:lang w:eastAsia="lv-LV"/>
              </w:rPr>
              <w:t>iepriekš reģistrēts tikai Latvijas Republikas teritorijā</w:t>
            </w:r>
          </w:p>
        </w:tc>
      </w:tr>
      <w:tr w:rsidR="0025387F" w:rsidRPr="009C5543" w14:paraId="055C0D88" w14:textId="77777777" w:rsidTr="001D65DD">
        <w:trPr>
          <w:trHeight w:val="183"/>
        </w:trPr>
        <w:tc>
          <w:tcPr>
            <w:tcW w:w="632" w:type="pct"/>
            <w:tcBorders>
              <w:left w:val="single" w:sz="4" w:space="0" w:color="auto"/>
              <w:bottom w:val="single" w:sz="4" w:space="0" w:color="auto"/>
              <w:right w:val="single" w:sz="4" w:space="0" w:color="auto"/>
            </w:tcBorders>
            <w:shd w:val="clear" w:color="auto" w:fill="auto"/>
            <w:vAlign w:val="center"/>
          </w:tcPr>
          <w:p w14:paraId="3E8D2670" w14:textId="6D91B2F7" w:rsidR="0025387F" w:rsidRPr="009C5543" w:rsidRDefault="0025387F"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368" w:type="pct"/>
            <w:tcBorders>
              <w:top w:val="nil"/>
              <w:left w:val="nil"/>
              <w:bottom w:val="single" w:sz="4" w:space="0" w:color="auto"/>
              <w:right w:val="single" w:sz="4" w:space="0" w:color="auto"/>
            </w:tcBorders>
            <w:shd w:val="clear" w:color="auto" w:fill="auto"/>
            <w:vAlign w:val="center"/>
          </w:tcPr>
          <w:p w14:paraId="480866C9" w14:textId="45DBE38A" w:rsidR="0025387F" w:rsidRPr="009C5543" w:rsidRDefault="0025387F"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nav cietis ceļu satiksmes negadījumos</w:t>
            </w:r>
          </w:p>
        </w:tc>
      </w:tr>
      <w:tr w:rsidR="00302081" w:rsidRPr="009C5543" w14:paraId="1DC4D45A" w14:textId="77777777" w:rsidTr="001D65DD">
        <w:trPr>
          <w:trHeight w:val="183"/>
        </w:trPr>
        <w:tc>
          <w:tcPr>
            <w:tcW w:w="632" w:type="pct"/>
            <w:tcBorders>
              <w:left w:val="single" w:sz="4" w:space="0" w:color="auto"/>
              <w:bottom w:val="single" w:sz="4" w:space="0" w:color="auto"/>
              <w:right w:val="single" w:sz="4" w:space="0" w:color="auto"/>
            </w:tcBorders>
            <w:shd w:val="clear" w:color="auto" w:fill="auto"/>
            <w:vAlign w:val="center"/>
          </w:tcPr>
          <w:p w14:paraId="303EED8B" w14:textId="56AC52E4" w:rsidR="00302081" w:rsidRPr="009C5543" w:rsidRDefault="00302081"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2.4.</w:t>
            </w:r>
          </w:p>
        </w:tc>
        <w:tc>
          <w:tcPr>
            <w:tcW w:w="4368" w:type="pct"/>
            <w:tcBorders>
              <w:top w:val="nil"/>
              <w:left w:val="nil"/>
              <w:bottom w:val="single" w:sz="4" w:space="0" w:color="auto"/>
              <w:right w:val="single" w:sz="4" w:space="0" w:color="auto"/>
            </w:tcBorders>
            <w:shd w:val="clear" w:color="auto" w:fill="auto"/>
            <w:vAlign w:val="center"/>
          </w:tcPr>
          <w:p w14:paraId="792BBB7E" w14:textId="238509BB" w:rsidR="00302081" w:rsidRPr="009C5543" w:rsidRDefault="00302081"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visas apkopes veikt</w:t>
            </w:r>
            <w:r w:rsidR="00FA07A8" w:rsidRPr="009C5543">
              <w:rPr>
                <w:rFonts w:ascii="Times New Roman" w:hAnsi="Times New Roman" w:cs="Times New Roman"/>
                <w:sz w:val="24"/>
                <w:szCs w:val="24"/>
                <w:lang w:eastAsia="lv-LV"/>
              </w:rPr>
              <w:t>as</w:t>
            </w:r>
            <w:r w:rsidRPr="009C5543">
              <w:rPr>
                <w:rFonts w:ascii="Times New Roman" w:hAnsi="Times New Roman" w:cs="Times New Roman"/>
                <w:sz w:val="24"/>
                <w:szCs w:val="24"/>
                <w:lang w:eastAsia="lv-LV"/>
              </w:rPr>
              <w:t xml:space="preserve"> attiecīgā transportlīdzekļa ražotāja dīlera servisos</w:t>
            </w:r>
          </w:p>
        </w:tc>
      </w:tr>
      <w:tr w:rsidR="001A1738" w:rsidRPr="009C5543" w14:paraId="4D3C96C9" w14:textId="77777777" w:rsidTr="001D65DD">
        <w:trPr>
          <w:trHeight w:val="709"/>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094978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4368" w:type="pct"/>
            <w:tcBorders>
              <w:top w:val="nil"/>
              <w:left w:val="nil"/>
              <w:bottom w:val="single" w:sz="4" w:space="0" w:color="auto"/>
              <w:right w:val="single" w:sz="4" w:space="0" w:color="auto"/>
            </w:tcBorders>
            <w:shd w:val="clear" w:color="auto" w:fill="auto"/>
            <w:vAlign w:val="center"/>
            <w:hideMark/>
          </w:tcPr>
          <w:p w14:paraId="1F8505CF" w14:textId="61C5CEEF"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w:t>
            </w:r>
            <w:r w:rsidR="00EE32D4" w:rsidRPr="009C5543">
              <w:rPr>
                <w:rFonts w:ascii="Times New Roman" w:hAnsi="Times New Roman" w:cs="Times New Roman"/>
                <w:sz w:val="24"/>
                <w:szCs w:val="24"/>
                <w:lang w:eastAsia="lv-LV"/>
              </w:rPr>
              <w:t xml:space="preserve">kompaktā </w:t>
            </w:r>
            <w:r w:rsidRPr="009C5543">
              <w:rPr>
                <w:rFonts w:ascii="Times New Roman" w:hAnsi="Times New Roman" w:cs="Times New Roman"/>
                <w:sz w:val="24"/>
                <w:szCs w:val="24"/>
                <w:lang w:eastAsia="lv-LV"/>
              </w:rPr>
              <w:t xml:space="preserve">vai </w:t>
            </w:r>
            <w:r w:rsidR="00EE32D4" w:rsidRPr="009C5543">
              <w:rPr>
                <w:rFonts w:ascii="Times New Roman" w:hAnsi="Times New Roman" w:cs="Times New Roman"/>
                <w:sz w:val="24"/>
                <w:szCs w:val="24"/>
                <w:lang w:eastAsia="lv-LV"/>
              </w:rPr>
              <w:t>vidējā</w:t>
            </w:r>
            <w:r w:rsidRPr="009C5543">
              <w:rPr>
                <w:rFonts w:ascii="Times New Roman" w:hAnsi="Times New Roman" w:cs="Times New Roman"/>
                <w:sz w:val="24"/>
                <w:szCs w:val="24"/>
                <w:lang w:eastAsia="lv-LV"/>
              </w:rPr>
              <w:t>, virsbūves tips: universāls</w:t>
            </w:r>
          </w:p>
        </w:tc>
      </w:tr>
      <w:tr w:rsidR="001A1738" w:rsidRPr="009C5543" w14:paraId="7AACE776"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8718CE4"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4368" w:type="pct"/>
            <w:tcBorders>
              <w:top w:val="nil"/>
              <w:left w:val="nil"/>
              <w:bottom w:val="single" w:sz="4" w:space="0" w:color="auto"/>
              <w:right w:val="single" w:sz="4" w:space="0" w:color="auto"/>
            </w:tcBorders>
            <w:shd w:val="clear" w:color="auto" w:fill="auto"/>
            <w:vAlign w:val="center"/>
            <w:hideMark/>
          </w:tcPr>
          <w:p w14:paraId="2736C19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5 sēdvietas</w:t>
            </w:r>
          </w:p>
        </w:tc>
      </w:tr>
      <w:tr w:rsidR="001A1738" w:rsidRPr="009C5543" w14:paraId="6CAF24E9"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6388982"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4368" w:type="pct"/>
            <w:tcBorders>
              <w:top w:val="nil"/>
              <w:left w:val="nil"/>
              <w:bottom w:val="single" w:sz="4" w:space="0" w:color="auto"/>
              <w:right w:val="single" w:sz="4" w:space="0" w:color="auto"/>
            </w:tcBorders>
            <w:shd w:val="clear" w:color="auto" w:fill="auto"/>
            <w:vAlign w:val="center"/>
            <w:hideMark/>
          </w:tcPr>
          <w:p w14:paraId="520032F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r>
      <w:tr w:rsidR="001A1738" w:rsidRPr="009C5543" w14:paraId="18209BF5"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627E4E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4368" w:type="pct"/>
            <w:tcBorders>
              <w:top w:val="nil"/>
              <w:left w:val="nil"/>
              <w:bottom w:val="single" w:sz="4" w:space="0" w:color="auto"/>
              <w:right w:val="single" w:sz="4" w:space="0" w:color="auto"/>
            </w:tcBorders>
            <w:shd w:val="clear" w:color="auto" w:fill="auto"/>
            <w:vAlign w:val="center"/>
            <w:hideMark/>
          </w:tcPr>
          <w:p w14:paraId="13860954"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Garums ne mazāks kā 4600 mm </w:t>
            </w:r>
          </w:p>
        </w:tc>
      </w:tr>
      <w:tr w:rsidR="001A1738" w:rsidRPr="009C5543" w14:paraId="3C72A9A4"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60BC19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4368" w:type="pct"/>
            <w:tcBorders>
              <w:top w:val="nil"/>
              <w:left w:val="nil"/>
              <w:bottom w:val="single" w:sz="4" w:space="0" w:color="auto"/>
              <w:right w:val="single" w:sz="4" w:space="0" w:color="auto"/>
            </w:tcBorders>
            <w:shd w:val="clear" w:color="auto" w:fill="auto"/>
            <w:vAlign w:val="center"/>
            <w:hideMark/>
          </w:tcPr>
          <w:p w14:paraId="7C0DE76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Platums ne mazāks par 1700 mm</w:t>
            </w:r>
          </w:p>
        </w:tc>
      </w:tr>
      <w:tr w:rsidR="001A1738" w:rsidRPr="009C5543" w14:paraId="404467DA"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AA07624"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4368" w:type="pct"/>
            <w:tcBorders>
              <w:top w:val="nil"/>
              <w:left w:val="nil"/>
              <w:bottom w:val="single" w:sz="4" w:space="0" w:color="auto"/>
              <w:right w:val="single" w:sz="4" w:space="0" w:color="auto"/>
            </w:tcBorders>
            <w:shd w:val="clear" w:color="auto" w:fill="auto"/>
            <w:vAlign w:val="center"/>
            <w:hideMark/>
          </w:tcPr>
          <w:p w14:paraId="08E12490"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2400 kg</w:t>
            </w:r>
          </w:p>
        </w:tc>
      </w:tr>
      <w:tr w:rsidR="001A1738" w:rsidRPr="009C5543" w14:paraId="31B54731"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B50F13C"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4368" w:type="pct"/>
            <w:tcBorders>
              <w:top w:val="nil"/>
              <w:left w:val="nil"/>
              <w:bottom w:val="single" w:sz="4" w:space="0" w:color="auto"/>
              <w:right w:val="single" w:sz="4" w:space="0" w:color="auto"/>
            </w:tcBorders>
            <w:shd w:val="clear" w:color="auto" w:fill="auto"/>
            <w:vAlign w:val="center"/>
            <w:hideMark/>
          </w:tcPr>
          <w:p w14:paraId="0B4358E0"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r>
      <w:tr w:rsidR="001A1738" w:rsidRPr="009C5543" w14:paraId="0D12F7D8"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1278F706"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4368" w:type="pct"/>
            <w:tcBorders>
              <w:top w:val="nil"/>
              <w:left w:val="nil"/>
              <w:bottom w:val="single" w:sz="4" w:space="0" w:color="auto"/>
              <w:right w:val="single" w:sz="4" w:space="0" w:color="auto"/>
            </w:tcBorders>
            <w:shd w:val="clear" w:color="auto" w:fill="auto"/>
            <w:vAlign w:val="center"/>
            <w:hideMark/>
          </w:tcPr>
          <w:p w14:paraId="45A95AF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r>
      <w:tr w:rsidR="001A1738" w:rsidRPr="009C5543" w14:paraId="7668AED9" w14:textId="77777777" w:rsidTr="001D65DD">
        <w:trPr>
          <w:trHeight w:val="893"/>
        </w:trPr>
        <w:tc>
          <w:tcPr>
            <w:tcW w:w="632" w:type="pct"/>
            <w:tcBorders>
              <w:top w:val="nil"/>
              <w:left w:val="single" w:sz="4" w:space="0" w:color="auto"/>
              <w:bottom w:val="single" w:sz="4" w:space="0" w:color="auto"/>
              <w:right w:val="single" w:sz="4" w:space="0" w:color="auto"/>
            </w:tcBorders>
            <w:shd w:val="clear" w:color="auto" w:fill="auto"/>
            <w:vAlign w:val="center"/>
          </w:tcPr>
          <w:p w14:paraId="2BBACB99"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4368" w:type="pct"/>
            <w:tcBorders>
              <w:top w:val="nil"/>
              <w:left w:val="nil"/>
              <w:bottom w:val="single" w:sz="4" w:space="0" w:color="auto"/>
              <w:right w:val="single" w:sz="4" w:space="0" w:color="auto"/>
            </w:tcBorders>
            <w:shd w:val="clear" w:color="auto" w:fill="auto"/>
            <w:vAlign w:val="center"/>
            <w:hideMark/>
          </w:tcPr>
          <w:p w14:paraId="382173EA"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tādējādi uzlabojot saķeri ar ceļa segumu</w:t>
            </w:r>
          </w:p>
        </w:tc>
      </w:tr>
      <w:tr w:rsidR="001A1738" w:rsidRPr="009C5543" w14:paraId="2F1E7478"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tcPr>
          <w:p w14:paraId="2908A8A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4368" w:type="pct"/>
            <w:tcBorders>
              <w:top w:val="nil"/>
              <w:left w:val="nil"/>
              <w:bottom w:val="single" w:sz="4" w:space="0" w:color="auto"/>
              <w:right w:val="single" w:sz="4" w:space="0" w:color="auto"/>
            </w:tcBorders>
            <w:shd w:val="clear" w:color="auto" w:fill="auto"/>
            <w:vAlign w:val="center"/>
            <w:hideMark/>
          </w:tcPr>
          <w:p w14:paraId="4C3BD9C7"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drošības spilveniem vismaz vadītājam un blakussēdētājam</w:t>
            </w:r>
          </w:p>
        </w:tc>
      </w:tr>
      <w:tr w:rsidR="001A1738" w:rsidRPr="009C5543" w14:paraId="704D5EFE"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3E66FCE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4368" w:type="pct"/>
            <w:tcBorders>
              <w:top w:val="nil"/>
              <w:left w:val="nil"/>
              <w:bottom w:val="single" w:sz="4" w:space="0" w:color="auto"/>
              <w:right w:val="single" w:sz="4" w:space="0" w:color="auto"/>
            </w:tcBorders>
            <w:shd w:val="clear" w:color="auto" w:fill="auto"/>
            <w:vAlign w:val="center"/>
          </w:tcPr>
          <w:p w14:paraId="1000230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kruīza kontroli</w:t>
            </w:r>
          </w:p>
        </w:tc>
      </w:tr>
      <w:tr w:rsidR="001A1738" w:rsidRPr="009C5543" w14:paraId="7CB62A33"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63423C18"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4368" w:type="pct"/>
            <w:tcBorders>
              <w:top w:val="nil"/>
              <w:left w:val="nil"/>
              <w:bottom w:val="single" w:sz="4" w:space="0" w:color="auto"/>
              <w:right w:val="single" w:sz="4" w:space="0" w:color="auto"/>
            </w:tcBorders>
            <w:shd w:val="clear" w:color="auto" w:fill="auto"/>
            <w:vAlign w:val="center"/>
            <w:hideMark/>
          </w:tcPr>
          <w:p w14:paraId="7F084E70"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r>
      <w:tr w:rsidR="001A1738" w:rsidRPr="009C5543" w14:paraId="025CF867" w14:textId="77777777" w:rsidTr="001D65DD">
        <w:trPr>
          <w:trHeight w:val="586"/>
        </w:trPr>
        <w:tc>
          <w:tcPr>
            <w:tcW w:w="632" w:type="pct"/>
            <w:tcBorders>
              <w:top w:val="nil"/>
              <w:left w:val="single" w:sz="4" w:space="0" w:color="auto"/>
              <w:bottom w:val="single" w:sz="4" w:space="0" w:color="auto"/>
              <w:right w:val="single" w:sz="4" w:space="0" w:color="auto"/>
            </w:tcBorders>
            <w:shd w:val="clear" w:color="auto" w:fill="auto"/>
            <w:vAlign w:val="center"/>
          </w:tcPr>
          <w:p w14:paraId="737DEF1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4368" w:type="pct"/>
            <w:tcBorders>
              <w:top w:val="nil"/>
              <w:left w:val="nil"/>
              <w:bottom w:val="single" w:sz="4" w:space="0" w:color="auto"/>
              <w:right w:val="single" w:sz="4" w:space="0" w:color="auto"/>
            </w:tcBorders>
            <w:shd w:val="clear" w:color="auto" w:fill="auto"/>
            <w:vAlign w:val="center"/>
            <w:hideMark/>
          </w:tcPr>
          <w:p w14:paraId="414B5732"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r>
      <w:tr w:rsidR="001A1738" w:rsidRPr="009C5543" w14:paraId="43206839"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tcPr>
          <w:p w14:paraId="43B235B9"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4368" w:type="pct"/>
            <w:tcBorders>
              <w:top w:val="nil"/>
              <w:left w:val="nil"/>
              <w:bottom w:val="single" w:sz="4" w:space="0" w:color="auto"/>
              <w:right w:val="single" w:sz="4" w:space="0" w:color="auto"/>
            </w:tcBorders>
            <w:shd w:val="clear" w:color="auto" w:fill="auto"/>
            <w:vAlign w:val="center"/>
            <w:hideMark/>
          </w:tcPr>
          <w:p w14:paraId="26C3DDCA"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klimata kontroli</w:t>
            </w:r>
          </w:p>
        </w:tc>
      </w:tr>
      <w:tr w:rsidR="001A1738" w:rsidRPr="009C5543" w14:paraId="0A36CCB8"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tcPr>
          <w:p w14:paraId="4D4B246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4368" w:type="pct"/>
            <w:tcBorders>
              <w:top w:val="nil"/>
              <w:left w:val="nil"/>
              <w:bottom w:val="single" w:sz="4" w:space="0" w:color="auto"/>
              <w:right w:val="single" w:sz="4" w:space="0" w:color="auto"/>
            </w:tcBorders>
            <w:shd w:val="clear" w:color="auto" w:fill="auto"/>
            <w:vAlign w:val="center"/>
            <w:hideMark/>
          </w:tcPr>
          <w:p w14:paraId="56BF76A0" w14:textId="357A5FA9" w:rsidR="001A1738" w:rsidRPr="009C5543" w:rsidRDefault="00EE32D4"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aizmugures daļā izvietotus sensorus transportlīdzekļa novietošanai stāvvietā (var nebūt, ja transportlīdzeklis aprīkots ar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videokameru) (</w:t>
            </w:r>
            <w:r w:rsidRPr="009C5543">
              <w:rPr>
                <w:rFonts w:ascii="Times New Roman" w:hAnsi="Times New Roman" w:cs="Times New Roman"/>
                <w:i/>
                <w:iCs/>
                <w:sz w:val="24"/>
                <w:szCs w:val="24"/>
                <w:lang w:eastAsia="lv-LV"/>
              </w:rPr>
              <w:t>papildus skatīt vērtējamos papildaprīkojuma kritērijus)</w:t>
            </w:r>
          </w:p>
        </w:tc>
      </w:tr>
      <w:tr w:rsidR="001A1738" w:rsidRPr="009C5543" w14:paraId="204885F7"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tcPr>
          <w:p w14:paraId="7358543B"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7.9.</w:t>
            </w:r>
          </w:p>
        </w:tc>
        <w:tc>
          <w:tcPr>
            <w:tcW w:w="4368" w:type="pct"/>
            <w:tcBorders>
              <w:top w:val="nil"/>
              <w:left w:val="nil"/>
              <w:bottom w:val="single" w:sz="4" w:space="0" w:color="auto"/>
              <w:right w:val="single" w:sz="4" w:space="0" w:color="auto"/>
            </w:tcBorders>
            <w:shd w:val="clear" w:color="auto" w:fill="auto"/>
            <w:vAlign w:val="center"/>
            <w:hideMark/>
          </w:tcPr>
          <w:p w14:paraId="1EA44DC7"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digitālu displeju,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interfeisu,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kā arī ar vismaz vienu USB pieslēgvietu</w:t>
            </w:r>
          </w:p>
        </w:tc>
      </w:tr>
      <w:tr w:rsidR="001A1738" w:rsidRPr="009C5543" w14:paraId="0F9EB0EB"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94810D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4368" w:type="pct"/>
            <w:tcBorders>
              <w:top w:val="nil"/>
              <w:left w:val="nil"/>
              <w:bottom w:val="single" w:sz="4" w:space="0" w:color="auto"/>
              <w:right w:val="single" w:sz="4" w:space="0" w:color="auto"/>
            </w:tcBorders>
            <w:shd w:val="clear" w:color="auto" w:fill="auto"/>
            <w:vAlign w:val="center"/>
            <w:hideMark/>
          </w:tcPr>
          <w:p w14:paraId="7CBA3C0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r>
      <w:tr w:rsidR="001A1738" w:rsidRPr="009C5543" w14:paraId="3A088850"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5F5D3F4"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8.1.</w:t>
            </w:r>
          </w:p>
        </w:tc>
        <w:tc>
          <w:tcPr>
            <w:tcW w:w="4368" w:type="pct"/>
            <w:tcBorders>
              <w:top w:val="nil"/>
              <w:left w:val="nil"/>
              <w:bottom w:val="single" w:sz="4" w:space="0" w:color="auto"/>
              <w:right w:val="single" w:sz="4" w:space="0" w:color="auto"/>
            </w:tcBorders>
            <w:shd w:val="clear" w:color="auto" w:fill="auto"/>
            <w:vAlign w:val="center"/>
            <w:hideMark/>
          </w:tcPr>
          <w:p w14:paraId="52D11467" w14:textId="4C41E46E"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5 (piecām) durvīm</w:t>
            </w:r>
            <w:r w:rsidR="009D2023" w:rsidRPr="009C5543">
              <w:rPr>
                <w:rFonts w:ascii="Times New Roman" w:hAnsi="Times New Roman" w:cs="Times New Roman"/>
                <w:sz w:val="24"/>
                <w:szCs w:val="24"/>
                <w:lang w:eastAsia="lv-LV"/>
              </w:rPr>
              <w:t>, t.sk. bagāžas nodalījuma vāku</w:t>
            </w:r>
            <w:r w:rsidRPr="009C5543">
              <w:rPr>
                <w:rFonts w:ascii="Times New Roman" w:hAnsi="Times New Roman" w:cs="Times New Roman"/>
                <w:sz w:val="24"/>
                <w:szCs w:val="24"/>
                <w:lang w:eastAsia="lv-LV"/>
              </w:rPr>
              <w:t xml:space="preserve"> </w:t>
            </w:r>
          </w:p>
        </w:tc>
      </w:tr>
      <w:tr w:rsidR="001A1738" w:rsidRPr="009C5543" w14:paraId="526CE095"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462372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4368" w:type="pct"/>
            <w:tcBorders>
              <w:top w:val="nil"/>
              <w:left w:val="nil"/>
              <w:bottom w:val="single" w:sz="4" w:space="0" w:color="auto"/>
              <w:right w:val="single" w:sz="4" w:space="0" w:color="auto"/>
            </w:tcBorders>
            <w:shd w:val="clear" w:color="auto" w:fill="auto"/>
            <w:vAlign w:val="center"/>
            <w:hideMark/>
          </w:tcPr>
          <w:p w14:paraId="76EBE2E8" w14:textId="32B4B87A"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durvju logu mehānismi elektriski vadāmi</w:t>
            </w:r>
          </w:p>
        </w:tc>
      </w:tr>
      <w:tr w:rsidR="001A1738" w:rsidRPr="009C5543" w14:paraId="7AF1A396"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5F0892C"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8.3.</w:t>
            </w:r>
          </w:p>
        </w:tc>
        <w:tc>
          <w:tcPr>
            <w:tcW w:w="4368" w:type="pct"/>
            <w:tcBorders>
              <w:top w:val="nil"/>
              <w:left w:val="nil"/>
              <w:bottom w:val="single" w:sz="4" w:space="0" w:color="auto"/>
              <w:right w:val="single" w:sz="4" w:space="0" w:color="auto"/>
            </w:tcBorders>
            <w:shd w:val="clear" w:color="auto" w:fill="auto"/>
            <w:vAlign w:val="center"/>
            <w:hideMark/>
          </w:tcPr>
          <w:p w14:paraId="67CB3D0A" w14:textId="5B18CCAC"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Durvīm (bagāžas nodalījuma vākam) aizmugurē jābūt aprīkotām ar apsildes funkciju</w:t>
            </w:r>
            <w:r w:rsidR="009D2023" w:rsidRPr="009C5543">
              <w:rPr>
                <w:rFonts w:ascii="Times New Roman" w:hAnsi="Times New Roman" w:cs="Times New Roman"/>
                <w:sz w:val="24"/>
                <w:szCs w:val="24"/>
                <w:lang w:eastAsia="lv-LV"/>
              </w:rPr>
              <w:t xml:space="preserve"> un iekārtu aizmugures loga tīrīšanai</w:t>
            </w:r>
          </w:p>
        </w:tc>
      </w:tr>
      <w:tr w:rsidR="001A1738" w:rsidRPr="009C5543" w14:paraId="5250C996"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31DB478"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4368" w:type="pct"/>
            <w:tcBorders>
              <w:top w:val="nil"/>
              <w:left w:val="nil"/>
              <w:bottom w:val="single" w:sz="4" w:space="0" w:color="auto"/>
              <w:right w:val="single" w:sz="4" w:space="0" w:color="auto"/>
            </w:tcBorders>
            <w:shd w:val="clear" w:color="auto" w:fill="auto"/>
            <w:vAlign w:val="center"/>
            <w:hideMark/>
          </w:tcPr>
          <w:p w14:paraId="45A1268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r>
      <w:tr w:rsidR="001A1738" w:rsidRPr="009C5543" w14:paraId="1E1BDA56"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0525B95"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4368" w:type="pct"/>
            <w:tcBorders>
              <w:top w:val="nil"/>
              <w:left w:val="nil"/>
              <w:bottom w:val="single" w:sz="4" w:space="0" w:color="auto"/>
              <w:right w:val="single" w:sz="4" w:space="0" w:color="auto"/>
            </w:tcBorders>
            <w:shd w:val="clear" w:color="auto" w:fill="auto"/>
            <w:vAlign w:val="center"/>
            <w:hideMark/>
          </w:tcPr>
          <w:p w14:paraId="72901FAB"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Degvielas darbības veids – benzīns (hibrīds)</w:t>
            </w:r>
          </w:p>
        </w:tc>
      </w:tr>
      <w:tr w:rsidR="001A1738" w:rsidRPr="009C5543" w14:paraId="63D7B597" w14:textId="77777777" w:rsidTr="001D65DD">
        <w:trPr>
          <w:trHeight w:val="1248"/>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D93D6C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9.2.</w:t>
            </w:r>
          </w:p>
        </w:tc>
        <w:tc>
          <w:tcPr>
            <w:tcW w:w="4368" w:type="pct"/>
            <w:tcBorders>
              <w:top w:val="nil"/>
              <w:left w:val="nil"/>
              <w:bottom w:val="single" w:sz="4" w:space="0" w:color="auto"/>
              <w:right w:val="single" w:sz="4" w:space="0" w:color="auto"/>
            </w:tcBorders>
            <w:shd w:val="clear" w:color="auto" w:fill="auto"/>
            <w:vAlign w:val="center"/>
            <w:hideMark/>
          </w:tcPr>
          <w:p w14:paraId="54BCA375" w14:textId="5A15F13E" w:rsidR="001A1738" w:rsidRPr="009C5543" w:rsidRDefault="001A1738" w:rsidP="001D65DD">
            <w:pPr>
              <w:spacing w:after="0" w:line="240" w:lineRule="auto"/>
              <w:ind w:firstLine="32"/>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reģistrācijas brīdī spēkā esošajam dzinēja izmešu standartam</w:t>
            </w:r>
          </w:p>
        </w:tc>
      </w:tr>
      <w:tr w:rsidR="001A1738" w:rsidRPr="009C5543" w14:paraId="181A16C4"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55E45E2"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9.3.</w:t>
            </w:r>
          </w:p>
        </w:tc>
        <w:tc>
          <w:tcPr>
            <w:tcW w:w="4368" w:type="pct"/>
            <w:tcBorders>
              <w:top w:val="nil"/>
              <w:left w:val="nil"/>
              <w:bottom w:val="single" w:sz="4" w:space="0" w:color="auto"/>
              <w:right w:val="single" w:sz="4" w:space="0" w:color="auto"/>
            </w:tcBorders>
            <w:shd w:val="clear" w:color="auto" w:fill="auto"/>
            <w:vAlign w:val="center"/>
            <w:hideMark/>
          </w:tcPr>
          <w:p w14:paraId="6CABDBBF"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Darba tilpums vismaz 1750 cm</w:t>
            </w:r>
            <w:r w:rsidRPr="009C5543">
              <w:rPr>
                <w:rFonts w:ascii="Times New Roman" w:hAnsi="Times New Roman" w:cs="Times New Roman"/>
                <w:sz w:val="24"/>
                <w:szCs w:val="24"/>
                <w:vertAlign w:val="superscript"/>
                <w:lang w:eastAsia="lv-LV"/>
              </w:rPr>
              <w:t>3</w:t>
            </w:r>
          </w:p>
        </w:tc>
      </w:tr>
      <w:tr w:rsidR="001A1738" w:rsidRPr="009C5543" w14:paraId="1305E5F7"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BE811BA"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9.4.</w:t>
            </w:r>
          </w:p>
        </w:tc>
        <w:tc>
          <w:tcPr>
            <w:tcW w:w="4368" w:type="pct"/>
            <w:tcBorders>
              <w:top w:val="nil"/>
              <w:left w:val="nil"/>
              <w:bottom w:val="single" w:sz="4" w:space="0" w:color="auto"/>
              <w:right w:val="single" w:sz="4" w:space="0" w:color="auto"/>
            </w:tcBorders>
            <w:shd w:val="clear" w:color="auto" w:fill="auto"/>
            <w:vAlign w:val="center"/>
            <w:hideMark/>
          </w:tcPr>
          <w:p w14:paraId="50FCF312"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Jauda ne mazāka par 70 </w:t>
            </w:r>
            <w:proofErr w:type="spellStart"/>
            <w:r w:rsidRPr="009C5543">
              <w:rPr>
                <w:rFonts w:ascii="Times New Roman" w:hAnsi="Times New Roman" w:cs="Times New Roman"/>
                <w:sz w:val="24"/>
                <w:szCs w:val="24"/>
                <w:lang w:eastAsia="lv-LV"/>
              </w:rPr>
              <w:t>kW</w:t>
            </w:r>
            <w:proofErr w:type="spellEnd"/>
          </w:p>
        </w:tc>
      </w:tr>
      <w:tr w:rsidR="001A1738" w:rsidRPr="009C5543" w14:paraId="394ED6C8"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453E1D6"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4368" w:type="pct"/>
            <w:tcBorders>
              <w:top w:val="nil"/>
              <w:left w:val="nil"/>
              <w:bottom w:val="single" w:sz="4" w:space="0" w:color="auto"/>
              <w:right w:val="single" w:sz="4" w:space="0" w:color="auto"/>
            </w:tcBorders>
            <w:shd w:val="clear" w:color="auto" w:fill="auto"/>
            <w:vAlign w:val="center"/>
            <w:hideMark/>
          </w:tcPr>
          <w:p w14:paraId="010BB5EC"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r>
      <w:tr w:rsidR="001A1738" w:rsidRPr="009C5543" w14:paraId="1E5A6F3D"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0928B67"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4368" w:type="pct"/>
            <w:tcBorders>
              <w:top w:val="nil"/>
              <w:left w:val="nil"/>
              <w:bottom w:val="single" w:sz="4" w:space="0" w:color="auto"/>
              <w:right w:val="single" w:sz="4" w:space="0" w:color="auto"/>
            </w:tcBorders>
            <w:shd w:val="clear" w:color="auto" w:fill="auto"/>
            <w:vAlign w:val="center"/>
            <w:hideMark/>
          </w:tcPr>
          <w:p w14:paraId="30FABE1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w:t>
            </w:r>
          </w:p>
        </w:tc>
      </w:tr>
      <w:tr w:rsidR="001A1738" w:rsidRPr="009C5543" w14:paraId="5771F065"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E6A419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4368" w:type="pct"/>
            <w:tcBorders>
              <w:top w:val="nil"/>
              <w:left w:val="nil"/>
              <w:bottom w:val="single" w:sz="4" w:space="0" w:color="auto"/>
              <w:right w:val="single" w:sz="4" w:space="0" w:color="auto"/>
            </w:tcBorders>
            <w:shd w:val="clear" w:color="auto" w:fill="auto"/>
            <w:vAlign w:val="center"/>
            <w:hideMark/>
          </w:tcPr>
          <w:p w14:paraId="1D62195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automātiska, vismaz 6 (seši) pārnesumi uz priekšu un 1 (viens) atpakaļgaitas</w:t>
            </w:r>
          </w:p>
        </w:tc>
      </w:tr>
      <w:tr w:rsidR="001A1738" w:rsidRPr="009C5543" w14:paraId="14FB1B48"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92046D4"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4368" w:type="pct"/>
            <w:tcBorders>
              <w:top w:val="nil"/>
              <w:left w:val="nil"/>
              <w:bottom w:val="single" w:sz="4" w:space="0" w:color="auto"/>
              <w:right w:val="single" w:sz="4" w:space="0" w:color="auto"/>
            </w:tcBorders>
            <w:shd w:val="clear" w:color="auto" w:fill="auto"/>
            <w:vAlign w:val="center"/>
            <w:hideMark/>
          </w:tcPr>
          <w:p w14:paraId="764A21AF"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r>
      <w:tr w:rsidR="001A1738" w:rsidRPr="009C5543" w14:paraId="417ECB13"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052516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4368" w:type="pct"/>
            <w:tcBorders>
              <w:top w:val="nil"/>
              <w:left w:val="nil"/>
              <w:bottom w:val="single" w:sz="4" w:space="0" w:color="auto"/>
              <w:right w:val="single" w:sz="4" w:space="0" w:color="auto"/>
            </w:tcBorders>
            <w:shd w:val="clear" w:color="auto" w:fill="auto"/>
            <w:vAlign w:val="center"/>
            <w:hideMark/>
          </w:tcPr>
          <w:p w14:paraId="710AAC3E" w14:textId="56FCBC85"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w:t>
            </w:r>
            <w:r w:rsidR="00A513D1" w:rsidRPr="009C5543">
              <w:rPr>
                <w:rFonts w:ascii="Times New Roman" w:hAnsi="Times New Roman" w:cs="Times New Roman"/>
                <w:sz w:val="24"/>
                <w:szCs w:val="24"/>
                <w:lang w:eastAsia="lv-LV"/>
              </w:rPr>
              <w:t xml:space="preserve"> (</w:t>
            </w:r>
            <w:proofErr w:type="spellStart"/>
            <w:r w:rsidR="00A513D1" w:rsidRPr="009C5543">
              <w:rPr>
                <w:rFonts w:ascii="Times New Roman" w:hAnsi="Times New Roman" w:cs="Times New Roman"/>
                <w:sz w:val="24"/>
                <w:szCs w:val="24"/>
                <w:lang w:eastAsia="lv-LV"/>
              </w:rPr>
              <w:t>vieglmetāla</w:t>
            </w:r>
            <w:proofErr w:type="spellEnd"/>
            <w:r w:rsidR="00A513D1" w:rsidRPr="009C5543">
              <w:rPr>
                <w:rFonts w:ascii="Times New Roman" w:hAnsi="Times New Roman" w:cs="Times New Roman"/>
                <w:sz w:val="24"/>
                <w:szCs w:val="24"/>
                <w:lang w:eastAsia="lv-LV"/>
              </w:rPr>
              <w:t>)</w:t>
            </w:r>
            <w:r w:rsidRPr="009C5543">
              <w:rPr>
                <w:rFonts w:ascii="Times New Roman" w:hAnsi="Times New Roman" w:cs="Times New Roman"/>
                <w:sz w:val="24"/>
                <w:szCs w:val="24"/>
                <w:lang w:eastAsia="lv-LV"/>
              </w:rPr>
              <w:t xml:space="preserve"> un riepas izmērs – vismaz </w:t>
            </w:r>
            <w:r w:rsidR="009D2023" w:rsidRPr="009C5543">
              <w:rPr>
                <w:rFonts w:ascii="Times New Roman" w:hAnsi="Times New Roman" w:cs="Times New Roman"/>
                <w:sz w:val="24"/>
                <w:szCs w:val="24"/>
                <w:lang w:eastAsia="lv-LV"/>
              </w:rPr>
              <w:t>16 collas, pārējie tehniskie parametri atbilstoši transportlīdzekļa ražotāja noteiktajam</w:t>
            </w:r>
          </w:p>
        </w:tc>
      </w:tr>
      <w:tr w:rsidR="001A1738" w:rsidRPr="009C5543" w14:paraId="0E966DE5"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8416634"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4368" w:type="pct"/>
            <w:tcBorders>
              <w:top w:val="nil"/>
              <w:left w:val="nil"/>
              <w:bottom w:val="single" w:sz="4" w:space="0" w:color="auto"/>
              <w:right w:val="single" w:sz="4" w:space="0" w:color="auto"/>
            </w:tcBorders>
            <w:shd w:val="clear" w:color="auto" w:fill="auto"/>
            <w:vAlign w:val="center"/>
            <w:hideMark/>
          </w:tcPr>
          <w:p w14:paraId="3FFAAB9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4 (četriem) riteņiem, kas aprīkoti ar: </w:t>
            </w:r>
          </w:p>
        </w:tc>
      </w:tr>
      <w:tr w:rsidR="001A1738" w:rsidRPr="009C5543" w14:paraId="01198A51" w14:textId="77777777" w:rsidTr="001D65DD">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C02A516"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4368" w:type="pct"/>
            <w:tcBorders>
              <w:top w:val="nil"/>
              <w:left w:val="nil"/>
              <w:bottom w:val="single" w:sz="4" w:space="0" w:color="auto"/>
              <w:right w:val="single" w:sz="4" w:space="0" w:color="auto"/>
            </w:tcBorders>
            <w:shd w:val="clear" w:color="auto" w:fill="auto"/>
            <w:vAlign w:val="center"/>
            <w:hideMark/>
          </w:tcPr>
          <w:p w14:paraId="4C840DF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 maija līdz 31. oktobrim - jaunām vasaras sezonas riepām, kas atbilst ražotāja noteiktajam slodzes indeksam un ar ātruma indeksu, kas nav mazāks par "Q"</w:t>
            </w:r>
          </w:p>
        </w:tc>
      </w:tr>
      <w:tr w:rsidR="001A1738" w:rsidRPr="009C5543" w14:paraId="6C576B83" w14:textId="77777777" w:rsidTr="001D65DD">
        <w:trPr>
          <w:trHeight w:val="340"/>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BDBEC0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4368" w:type="pct"/>
            <w:tcBorders>
              <w:top w:val="nil"/>
              <w:left w:val="nil"/>
              <w:bottom w:val="single" w:sz="4" w:space="0" w:color="auto"/>
              <w:right w:val="single" w:sz="4" w:space="0" w:color="auto"/>
            </w:tcBorders>
            <w:shd w:val="clear" w:color="auto" w:fill="auto"/>
            <w:vAlign w:val="center"/>
            <w:hideMark/>
          </w:tcPr>
          <w:p w14:paraId="4EFA1DD6"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 novembra līdz 30. aprīlim – ar jaunām ziemas sezonas riepām, kas atbilst šādām prasībām:</w:t>
            </w:r>
          </w:p>
        </w:tc>
      </w:tr>
      <w:tr w:rsidR="001A1738" w:rsidRPr="009C5543" w14:paraId="4AB6E1EC" w14:textId="77777777" w:rsidTr="001D65DD">
        <w:trPr>
          <w:trHeight w:val="1489"/>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70C47972"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4368" w:type="pct"/>
            <w:tcBorders>
              <w:top w:val="nil"/>
              <w:left w:val="nil"/>
              <w:bottom w:val="single" w:sz="4" w:space="0" w:color="auto"/>
              <w:right w:val="single" w:sz="4" w:space="0" w:color="auto"/>
            </w:tcBorders>
            <w:shd w:val="clear" w:color="auto" w:fill="auto"/>
            <w:vAlign w:val="center"/>
            <w:hideMark/>
          </w:tcPr>
          <w:p w14:paraId="3C740A2B"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r>
      <w:tr w:rsidR="001A1738" w:rsidRPr="009C5543" w14:paraId="799DCFAD"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505ED74"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4368" w:type="pct"/>
            <w:tcBorders>
              <w:top w:val="nil"/>
              <w:left w:val="nil"/>
              <w:bottom w:val="single" w:sz="4" w:space="0" w:color="auto"/>
              <w:right w:val="single" w:sz="4" w:space="0" w:color="auto"/>
            </w:tcBorders>
            <w:shd w:val="clear" w:color="auto" w:fill="auto"/>
            <w:vAlign w:val="center"/>
            <w:hideMark/>
          </w:tcPr>
          <w:p w14:paraId="2F73695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r>
      <w:tr w:rsidR="001A1738" w:rsidRPr="009C5543" w14:paraId="747560DA"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6351736"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4368" w:type="pct"/>
            <w:tcBorders>
              <w:top w:val="nil"/>
              <w:left w:val="nil"/>
              <w:bottom w:val="single" w:sz="4" w:space="0" w:color="auto"/>
              <w:right w:val="single" w:sz="4" w:space="0" w:color="auto"/>
            </w:tcBorders>
            <w:shd w:val="clear" w:color="auto" w:fill="auto"/>
            <w:vAlign w:val="center"/>
            <w:hideMark/>
          </w:tcPr>
          <w:p w14:paraId="2DC833BB"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10"/>
            </w:r>
            <w:r w:rsidRPr="009C5543">
              <w:rPr>
                <w:rFonts w:ascii="Times New Roman" w:hAnsi="Times New Roman" w:cs="Times New Roman"/>
                <w:sz w:val="24"/>
                <w:szCs w:val="24"/>
                <w:lang w:eastAsia="lv-LV"/>
              </w:rPr>
              <w:t xml:space="preserve"> simbolu</w:t>
            </w:r>
          </w:p>
        </w:tc>
      </w:tr>
      <w:tr w:rsidR="001A1738" w:rsidRPr="009C5543" w14:paraId="4D6B0D52"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tcPr>
          <w:p w14:paraId="561175D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4368" w:type="pct"/>
            <w:tcBorders>
              <w:top w:val="nil"/>
              <w:left w:val="nil"/>
              <w:bottom w:val="single" w:sz="4" w:space="0" w:color="auto"/>
              <w:right w:val="single" w:sz="4" w:space="0" w:color="auto"/>
            </w:tcBorders>
            <w:shd w:val="clear" w:color="auto" w:fill="auto"/>
            <w:vAlign w:val="center"/>
          </w:tcPr>
          <w:p w14:paraId="76E1BF0B" w14:textId="38D91BCD"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Precīzu riepu modeli izvēlas </w:t>
            </w:r>
            <w:r w:rsidR="00565E0D" w:rsidRPr="009C5543">
              <w:rPr>
                <w:rFonts w:ascii="Times New Roman" w:hAnsi="Times New Roman" w:cs="Times New Roman"/>
                <w:sz w:val="24"/>
                <w:szCs w:val="24"/>
                <w:lang w:eastAsia="lv-LV"/>
              </w:rPr>
              <w:t>Pasūtītāja</w:t>
            </w:r>
            <w:r w:rsidRPr="009C5543">
              <w:rPr>
                <w:rFonts w:ascii="Times New Roman" w:hAnsi="Times New Roman" w:cs="Times New Roman"/>
                <w:sz w:val="24"/>
                <w:szCs w:val="24"/>
                <w:lang w:eastAsia="lv-LV"/>
              </w:rPr>
              <w:t xml:space="preserve"> pārstāvji no Piegādātāja piedāvāto tehniskai specifikācijai atbilstošo riepu modeļu klāsta</w:t>
            </w:r>
          </w:p>
        </w:tc>
      </w:tr>
      <w:tr w:rsidR="001A1738" w:rsidRPr="009C5543" w14:paraId="036F5089"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EEAD43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4368" w:type="pct"/>
            <w:tcBorders>
              <w:top w:val="nil"/>
              <w:left w:val="nil"/>
              <w:bottom w:val="single" w:sz="4" w:space="0" w:color="auto"/>
              <w:right w:val="single" w:sz="4" w:space="0" w:color="auto"/>
            </w:tcBorders>
            <w:shd w:val="clear" w:color="auto" w:fill="auto"/>
            <w:vAlign w:val="center"/>
            <w:hideMark/>
          </w:tcPr>
          <w:p w14:paraId="31DCECA5"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r>
      <w:tr w:rsidR="001A1738" w:rsidRPr="009C5543" w14:paraId="20812C89"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0713C08"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4368" w:type="pct"/>
            <w:tcBorders>
              <w:top w:val="nil"/>
              <w:left w:val="nil"/>
              <w:bottom w:val="single" w:sz="4" w:space="0" w:color="auto"/>
              <w:right w:val="single" w:sz="4" w:space="0" w:color="auto"/>
            </w:tcBorders>
            <w:shd w:val="clear" w:color="auto" w:fill="auto"/>
            <w:vAlign w:val="center"/>
            <w:hideMark/>
          </w:tcPr>
          <w:p w14:paraId="7318FBCF"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r>
      <w:tr w:rsidR="001A1738" w:rsidRPr="009C5543" w14:paraId="70C8A81A"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69652D2"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12.2.</w:t>
            </w:r>
          </w:p>
        </w:tc>
        <w:tc>
          <w:tcPr>
            <w:tcW w:w="4368" w:type="pct"/>
            <w:tcBorders>
              <w:top w:val="nil"/>
              <w:left w:val="nil"/>
              <w:bottom w:val="single" w:sz="4" w:space="0" w:color="auto"/>
              <w:right w:val="single" w:sz="4" w:space="0" w:color="auto"/>
            </w:tcBorders>
            <w:shd w:val="clear" w:color="auto" w:fill="auto"/>
            <w:vAlign w:val="center"/>
            <w:hideMark/>
          </w:tcPr>
          <w:p w14:paraId="1FF40DF8"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r>
      <w:tr w:rsidR="001A1738" w:rsidRPr="009C5543" w14:paraId="35D18BE6" w14:textId="77777777" w:rsidTr="001D65DD">
        <w:trPr>
          <w:trHeight w:val="893"/>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CE5D272"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4368" w:type="pct"/>
            <w:tcBorders>
              <w:top w:val="nil"/>
              <w:left w:val="nil"/>
              <w:bottom w:val="single" w:sz="4" w:space="0" w:color="auto"/>
              <w:right w:val="single" w:sz="4" w:space="0" w:color="auto"/>
            </w:tcBorders>
            <w:shd w:val="clear" w:color="auto" w:fill="auto"/>
            <w:vAlign w:val="center"/>
            <w:hideMark/>
          </w:tcPr>
          <w:p w14:paraId="77C759EB" w14:textId="16D4B7F6"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r>
      <w:tr w:rsidR="001A1738" w:rsidRPr="009C5543" w14:paraId="191ED46E"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2F0D66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4368" w:type="pct"/>
            <w:tcBorders>
              <w:top w:val="nil"/>
              <w:left w:val="nil"/>
              <w:bottom w:val="single" w:sz="4" w:space="0" w:color="auto"/>
              <w:right w:val="single" w:sz="4" w:space="0" w:color="auto"/>
            </w:tcBorders>
            <w:shd w:val="clear" w:color="auto" w:fill="auto"/>
            <w:vAlign w:val="center"/>
            <w:hideMark/>
          </w:tcPr>
          <w:p w14:paraId="2C5D7A05"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w:t>
            </w:r>
          </w:p>
        </w:tc>
      </w:tr>
      <w:tr w:rsidR="001A1738" w:rsidRPr="009C5543" w14:paraId="18F1F707"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EC845CB"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4368" w:type="pct"/>
            <w:tcBorders>
              <w:top w:val="nil"/>
              <w:left w:val="nil"/>
              <w:bottom w:val="single" w:sz="4" w:space="0" w:color="auto"/>
              <w:right w:val="single" w:sz="4" w:space="0" w:color="auto"/>
            </w:tcBorders>
            <w:shd w:val="clear" w:color="auto" w:fill="auto"/>
            <w:vAlign w:val="center"/>
            <w:hideMark/>
          </w:tcPr>
          <w:p w14:paraId="742A61AC"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r>
      <w:tr w:rsidR="001A1738" w:rsidRPr="009C5543" w14:paraId="5F04AF8D"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59E7E9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8" w:type="pct"/>
            <w:tcBorders>
              <w:top w:val="nil"/>
              <w:left w:val="nil"/>
              <w:bottom w:val="single" w:sz="4" w:space="0" w:color="auto"/>
              <w:right w:val="single" w:sz="4" w:space="0" w:color="auto"/>
            </w:tcBorders>
            <w:shd w:val="clear" w:color="auto" w:fill="auto"/>
            <w:vAlign w:val="center"/>
            <w:hideMark/>
          </w:tcPr>
          <w:p w14:paraId="7C6C3A47"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r>
      <w:tr w:rsidR="001A1738" w:rsidRPr="009C5543" w14:paraId="27447A09"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1CF948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368" w:type="pct"/>
            <w:tcBorders>
              <w:top w:val="nil"/>
              <w:left w:val="nil"/>
              <w:bottom w:val="single" w:sz="4" w:space="0" w:color="auto"/>
              <w:right w:val="single" w:sz="4" w:space="0" w:color="auto"/>
            </w:tcBorders>
            <w:shd w:val="clear" w:color="auto" w:fill="auto"/>
            <w:vAlign w:val="center"/>
            <w:hideMark/>
          </w:tcPr>
          <w:p w14:paraId="2381025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r>
      <w:tr w:rsidR="001A1738" w:rsidRPr="009C5543" w14:paraId="7810B3C5"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90A735B"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368" w:type="pct"/>
            <w:tcBorders>
              <w:top w:val="nil"/>
              <w:left w:val="nil"/>
              <w:bottom w:val="single" w:sz="4" w:space="0" w:color="auto"/>
              <w:right w:val="single" w:sz="4" w:space="0" w:color="auto"/>
            </w:tcBorders>
            <w:shd w:val="clear" w:color="auto" w:fill="auto"/>
            <w:vAlign w:val="center"/>
            <w:hideMark/>
          </w:tcPr>
          <w:p w14:paraId="70F8137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ādas vai tumša auduma apdare</w:t>
            </w:r>
          </w:p>
        </w:tc>
      </w:tr>
      <w:tr w:rsidR="001A1738" w:rsidRPr="009C5543" w14:paraId="0438AEFA"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3CD7518"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4368" w:type="pct"/>
            <w:tcBorders>
              <w:top w:val="nil"/>
              <w:left w:val="nil"/>
              <w:bottom w:val="single" w:sz="4" w:space="0" w:color="auto"/>
              <w:right w:val="single" w:sz="4" w:space="0" w:color="auto"/>
            </w:tcBorders>
            <w:shd w:val="clear" w:color="auto" w:fill="auto"/>
            <w:vAlign w:val="center"/>
            <w:hideMark/>
          </w:tcPr>
          <w:p w14:paraId="6C11DC2E" w14:textId="79A20313"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augstuma, attāluma regulēšanu, sēdekļu atzveltnes slīpuma regulēšanu</w:t>
            </w:r>
          </w:p>
        </w:tc>
      </w:tr>
      <w:tr w:rsidR="001A1738" w:rsidRPr="009C5543" w14:paraId="7DE10818"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D9D4D6B"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4368" w:type="pct"/>
            <w:tcBorders>
              <w:top w:val="nil"/>
              <w:left w:val="nil"/>
              <w:bottom w:val="single" w:sz="4" w:space="0" w:color="auto"/>
              <w:right w:val="single" w:sz="4" w:space="0" w:color="auto"/>
            </w:tcBorders>
            <w:shd w:val="clear" w:color="auto" w:fill="auto"/>
            <w:vAlign w:val="center"/>
            <w:hideMark/>
          </w:tcPr>
          <w:p w14:paraId="66AFB5DF"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melna, brūna vai pelēka (vai cits tumšas krāsas tonis atbilstoši protokolam un lietišķajai etiķetei)</w:t>
            </w:r>
          </w:p>
        </w:tc>
      </w:tr>
      <w:tr w:rsidR="001A1738" w:rsidRPr="009C5543" w14:paraId="05C40EF2"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D0089FD"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4368" w:type="pct"/>
            <w:tcBorders>
              <w:top w:val="nil"/>
              <w:left w:val="nil"/>
              <w:bottom w:val="single" w:sz="4" w:space="0" w:color="auto"/>
              <w:right w:val="single" w:sz="4" w:space="0" w:color="auto"/>
            </w:tcBorders>
            <w:shd w:val="clear" w:color="auto" w:fill="auto"/>
            <w:vAlign w:val="center"/>
            <w:hideMark/>
          </w:tcPr>
          <w:p w14:paraId="58BA7FC2"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r>
      <w:tr w:rsidR="001A1738" w:rsidRPr="009C5543" w14:paraId="7A3E3F2A"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D7E08B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4368" w:type="pct"/>
            <w:tcBorders>
              <w:top w:val="nil"/>
              <w:left w:val="nil"/>
              <w:bottom w:val="single" w:sz="4" w:space="0" w:color="auto"/>
              <w:right w:val="single" w:sz="4" w:space="0" w:color="auto"/>
            </w:tcBorders>
            <w:shd w:val="clear" w:color="auto" w:fill="auto"/>
            <w:vAlign w:val="center"/>
            <w:hideMark/>
          </w:tcPr>
          <w:p w14:paraId="77224F04"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r>
      <w:tr w:rsidR="001A1738" w:rsidRPr="009C5543" w14:paraId="1060E026"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10A320F"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4368" w:type="pct"/>
            <w:tcBorders>
              <w:top w:val="nil"/>
              <w:left w:val="nil"/>
              <w:bottom w:val="single" w:sz="4" w:space="0" w:color="auto"/>
              <w:right w:val="single" w:sz="4" w:space="0" w:color="auto"/>
            </w:tcBorders>
            <w:shd w:val="clear" w:color="auto" w:fill="auto"/>
            <w:vAlign w:val="center"/>
            <w:hideMark/>
          </w:tcPr>
          <w:p w14:paraId="3F2F3068"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r>
      <w:tr w:rsidR="001A1738" w:rsidRPr="009C5543" w14:paraId="31E90320"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F83C787"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4368" w:type="pct"/>
            <w:tcBorders>
              <w:top w:val="nil"/>
              <w:left w:val="nil"/>
              <w:bottom w:val="single" w:sz="4" w:space="0" w:color="auto"/>
              <w:right w:val="single" w:sz="4" w:space="0" w:color="auto"/>
            </w:tcBorders>
            <w:shd w:val="clear" w:color="auto" w:fill="auto"/>
            <w:vAlign w:val="center"/>
            <w:hideMark/>
          </w:tcPr>
          <w:p w14:paraId="2D8A68F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r>
      <w:tr w:rsidR="001A1738" w:rsidRPr="009C5543" w14:paraId="3A264FDB"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329BC17"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4368" w:type="pct"/>
            <w:tcBorders>
              <w:top w:val="nil"/>
              <w:left w:val="nil"/>
              <w:bottom w:val="single" w:sz="4" w:space="0" w:color="auto"/>
              <w:right w:val="single" w:sz="4" w:space="0" w:color="auto"/>
            </w:tcBorders>
            <w:shd w:val="clear" w:color="auto" w:fill="auto"/>
            <w:vAlign w:val="center"/>
            <w:hideMark/>
          </w:tcPr>
          <w:p w14:paraId="0321938E"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r>
      <w:tr w:rsidR="001A1738" w:rsidRPr="009C5543" w14:paraId="6ABBFD03"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6AD250E9"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4368" w:type="pct"/>
            <w:tcBorders>
              <w:top w:val="nil"/>
              <w:left w:val="nil"/>
              <w:bottom w:val="single" w:sz="4" w:space="0" w:color="auto"/>
              <w:right w:val="single" w:sz="4" w:space="0" w:color="auto"/>
            </w:tcBorders>
            <w:shd w:val="clear" w:color="auto" w:fill="auto"/>
            <w:vAlign w:val="center"/>
            <w:hideMark/>
          </w:tcPr>
          <w:p w14:paraId="2176EF03"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r>
      <w:tr w:rsidR="001A1738" w:rsidRPr="009C5543" w14:paraId="5D0BCCC2"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48E63B66"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4368" w:type="pct"/>
            <w:tcBorders>
              <w:top w:val="nil"/>
              <w:left w:val="nil"/>
              <w:bottom w:val="single" w:sz="4" w:space="0" w:color="auto"/>
              <w:right w:val="single" w:sz="4" w:space="0" w:color="auto"/>
            </w:tcBorders>
            <w:shd w:val="clear" w:color="auto" w:fill="auto"/>
            <w:vAlign w:val="center"/>
            <w:hideMark/>
          </w:tcPr>
          <w:p w14:paraId="438193B1"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r>
      <w:tr w:rsidR="001A1738" w:rsidRPr="009C5543" w14:paraId="2503BE83" w14:textId="77777777" w:rsidTr="001D65DD">
        <w:trPr>
          <w:trHeight w:val="297"/>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28BB180D" w14:textId="7C0C4702" w:rsidR="001A1738" w:rsidRPr="009C5543" w:rsidRDefault="007F2F2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r w:rsidR="001A1738"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2C9681F1" w14:textId="7E0D1920"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piegādei jābūt ne vēlāk kā </w:t>
            </w:r>
            <w:r w:rsidR="00037B52" w:rsidRPr="009C5543">
              <w:rPr>
                <w:rFonts w:ascii="Times New Roman" w:hAnsi="Times New Roman" w:cs="Times New Roman"/>
                <w:sz w:val="24"/>
                <w:szCs w:val="24"/>
                <w:lang w:eastAsia="lv-LV"/>
              </w:rPr>
              <w:t>4</w:t>
            </w:r>
            <w:r w:rsidR="00FA07A8" w:rsidRPr="009C5543">
              <w:rPr>
                <w:rFonts w:ascii="Times New Roman" w:hAnsi="Times New Roman" w:cs="Times New Roman"/>
                <w:sz w:val="24"/>
                <w:szCs w:val="24"/>
                <w:lang w:eastAsia="lv-LV"/>
              </w:rPr>
              <w:t xml:space="preserve"> (</w:t>
            </w:r>
            <w:r w:rsidR="00037B52" w:rsidRPr="009C5543">
              <w:rPr>
                <w:rFonts w:ascii="Times New Roman" w:hAnsi="Times New Roman" w:cs="Times New Roman"/>
                <w:sz w:val="24"/>
                <w:szCs w:val="24"/>
                <w:lang w:eastAsia="lv-LV"/>
              </w:rPr>
              <w:t>četru</w:t>
            </w:r>
            <w:r w:rsidR="00FA07A8" w:rsidRPr="009C5543">
              <w:rPr>
                <w:rFonts w:ascii="Times New Roman" w:hAnsi="Times New Roman" w:cs="Times New Roman"/>
                <w:sz w:val="24"/>
                <w:szCs w:val="24"/>
                <w:lang w:eastAsia="lv-LV"/>
              </w:rPr>
              <w:t>) mēnešu laikā no līguma noslēgšanas dienas</w:t>
            </w:r>
          </w:p>
        </w:tc>
      </w:tr>
      <w:tr w:rsidR="001A1738" w:rsidRPr="009C5543" w14:paraId="088F0659" w14:textId="77777777" w:rsidTr="001D65DD">
        <w:trPr>
          <w:trHeight w:val="595"/>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1BB077C4" w14:textId="5789D523" w:rsidR="001A1738" w:rsidRPr="009C5543" w:rsidRDefault="007F2F2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r w:rsidR="001A1738"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shd w:val="clear" w:color="auto" w:fill="auto"/>
            <w:vAlign w:val="center"/>
            <w:hideMark/>
          </w:tcPr>
          <w:p w14:paraId="5BEF5B50" w14:textId="5DC28AF0"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Piegādātājam jānodrošina iespēja </w:t>
            </w:r>
            <w:r w:rsidR="00565E0D" w:rsidRPr="009C5543">
              <w:rPr>
                <w:rFonts w:ascii="Times New Roman" w:hAnsi="Times New Roman" w:cs="Times New Roman"/>
                <w:sz w:val="24"/>
                <w:szCs w:val="24"/>
                <w:lang w:eastAsia="lv-LV"/>
              </w:rPr>
              <w:t>Pasūtītājam</w:t>
            </w:r>
            <w:r w:rsidRPr="009C5543">
              <w:rPr>
                <w:rFonts w:ascii="Times New Roman" w:hAnsi="Times New Roman" w:cs="Times New Roman"/>
                <w:sz w:val="24"/>
                <w:szCs w:val="24"/>
                <w:lang w:eastAsia="lv-LV"/>
              </w:rPr>
              <w:t xml:space="preserve"> aprīkot transportlīdzekli ar GPS iekārtu, nepieciešamības gadījumā nodrošinot pieslēgšanu transportlīdzekļa sistēmu datiem</w:t>
            </w:r>
          </w:p>
        </w:tc>
      </w:tr>
      <w:tr w:rsidR="001A1738" w:rsidRPr="009C5543" w14:paraId="0E8118A2" w14:textId="77777777" w:rsidTr="001D65DD">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1BE07CCD" w14:textId="575CDE45" w:rsidR="001A1738" w:rsidRPr="009C5543" w:rsidRDefault="007F2F2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1A1738" w:rsidRPr="009C5543">
              <w:rPr>
                <w:rFonts w:ascii="Times New Roman" w:hAnsi="Times New Roman" w:cs="Times New Roman"/>
                <w:sz w:val="24"/>
                <w:szCs w:val="24"/>
                <w:lang w:eastAsia="lv-LV"/>
              </w:rPr>
              <w:t>.</w:t>
            </w:r>
          </w:p>
        </w:tc>
        <w:tc>
          <w:tcPr>
            <w:tcW w:w="4368" w:type="pct"/>
            <w:tcBorders>
              <w:top w:val="single" w:sz="4" w:space="0" w:color="auto"/>
              <w:left w:val="nil"/>
              <w:bottom w:val="single" w:sz="4" w:space="0" w:color="auto"/>
              <w:right w:val="single" w:sz="4" w:space="0" w:color="auto"/>
            </w:tcBorders>
            <w:shd w:val="clear" w:color="auto" w:fill="auto"/>
            <w:vAlign w:val="center"/>
          </w:tcPr>
          <w:p w14:paraId="0E2076FA" w14:textId="77777777" w:rsidR="001A1738" w:rsidRPr="009C5543" w:rsidRDefault="001A1738" w:rsidP="001D65DD">
            <w:pPr>
              <w:spacing w:after="0" w:line="240" w:lineRule="auto"/>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r>
      <w:tr w:rsidR="001A1738" w:rsidRPr="009C5543" w14:paraId="1C523957" w14:textId="77777777" w:rsidTr="001D65DD">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567A0F2F" w14:textId="44DB67D6" w:rsidR="001A1738" w:rsidRPr="009C5543" w:rsidRDefault="007F2F28" w:rsidP="001D65DD">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r w:rsidR="001A1738" w:rsidRPr="009C5543">
              <w:rPr>
                <w:rFonts w:ascii="Times New Roman" w:hAnsi="Times New Roman" w:cs="Times New Roman"/>
                <w:sz w:val="24"/>
                <w:szCs w:val="24"/>
                <w:lang w:eastAsia="lv-LV"/>
              </w:rPr>
              <w:t>.</w:t>
            </w:r>
          </w:p>
        </w:tc>
        <w:tc>
          <w:tcPr>
            <w:tcW w:w="4368" w:type="pct"/>
            <w:tcBorders>
              <w:top w:val="single" w:sz="4" w:space="0" w:color="auto"/>
              <w:left w:val="nil"/>
              <w:bottom w:val="single" w:sz="4" w:space="0" w:color="auto"/>
              <w:right w:val="single" w:sz="4" w:space="0" w:color="auto"/>
            </w:tcBorders>
            <w:shd w:val="clear" w:color="auto" w:fill="auto"/>
            <w:vAlign w:val="center"/>
          </w:tcPr>
          <w:p w14:paraId="23A56CF8" w14:textId="77777777" w:rsidR="001A1738" w:rsidRPr="009C5543" w:rsidRDefault="001A1738" w:rsidP="001D65DD">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Bagāžas nodalījuma tilpumam ar nolocītiem aizmugurējiem sēdekļiem ir jābūt vismaz 1500 L</w:t>
            </w:r>
          </w:p>
        </w:tc>
      </w:tr>
      <w:tr w:rsidR="007F2F28" w:rsidRPr="009C5543" w14:paraId="547F75A8" w14:textId="77777777" w:rsidTr="007F2F28">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02FADC4" w14:textId="2446E62E" w:rsidR="007F2F28" w:rsidRPr="009C5543" w:rsidRDefault="007F2F28"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368" w:type="pct"/>
            <w:tcBorders>
              <w:top w:val="single" w:sz="4" w:space="0" w:color="auto"/>
              <w:left w:val="nil"/>
              <w:bottom w:val="single" w:sz="4" w:space="0" w:color="auto"/>
              <w:right w:val="single" w:sz="4" w:space="0" w:color="auto"/>
            </w:tcBorders>
            <w:shd w:val="clear" w:color="auto" w:fill="auto"/>
            <w:vAlign w:val="center"/>
          </w:tcPr>
          <w:p w14:paraId="3029F3EC" w14:textId="77777777" w:rsidR="007F2F28" w:rsidRPr="009C5543" w:rsidRDefault="007F2F28" w:rsidP="007F2F28">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Pretendentam jānodrošina transportlīdzekļa tehniskās apkopes un remonti:</w:t>
            </w:r>
          </w:p>
        </w:tc>
      </w:tr>
      <w:tr w:rsidR="007F2F28" w:rsidRPr="009C5543" w14:paraId="463D4458" w14:textId="77777777" w:rsidTr="001C4B40">
        <w:trPr>
          <w:trHeight w:val="24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8D18E77" w14:textId="0668FA41" w:rsidR="007F2F28" w:rsidRPr="009C5543" w:rsidRDefault="007F2F28"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4368" w:type="pct"/>
            <w:tcBorders>
              <w:top w:val="single" w:sz="4" w:space="0" w:color="auto"/>
              <w:left w:val="nil"/>
              <w:bottom w:val="single" w:sz="4" w:space="0" w:color="auto"/>
              <w:right w:val="single" w:sz="4" w:space="0" w:color="auto"/>
            </w:tcBorders>
            <w:shd w:val="clear" w:color="auto" w:fill="auto"/>
            <w:vAlign w:val="center"/>
          </w:tcPr>
          <w:p w14:paraId="5A533C4D" w14:textId="77777777" w:rsidR="007F2F28" w:rsidRPr="009C5543" w:rsidRDefault="007F2F28" w:rsidP="007F2F28">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Vismaz vienā servisā Rīgas pilsētas administratīvajā teritorijā</w:t>
            </w:r>
          </w:p>
        </w:tc>
      </w:tr>
      <w:tr w:rsidR="007F2F28" w:rsidRPr="009C5543" w14:paraId="32D78239" w14:textId="77777777" w:rsidTr="007F2F28">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773ACCD" w14:textId="55708BD0" w:rsidR="007F2F28" w:rsidRPr="009C5543" w:rsidRDefault="007F2F28" w:rsidP="00A744EA">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4368" w:type="pct"/>
            <w:tcBorders>
              <w:top w:val="single" w:sz="4" w:space="0" w:color="auto"/>
              <w:left w:val="nil"/>
              <w:bottom w:val="single" w:sz="4" w:space="0" w:color="auto"/>
              <w:right w:val="single" w:sz="4" w:space="0" w:color="auto"/>
            </w:tcBorders>
            <w:shd w:val="clear" w:color="auto" w:fill="auto"/>
            <w:vAlign w:val="center"/>
          </w:tcPr>
          <w:p w14:paraId="6BB8FD3A" w14:textId="77777777" w:rsidR="007F2F28" w:rsidRPr="009C5543" w:rsidRDefault="007F2F28" w:rsidP="007F2F28">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Transportlīdzekļa pieņemšanu servisā ne vēlāk kā 48 stundu laikā pēc tā pieteikšanas servisa darbiem</w:t>
            </w:r>
          </w:p>
        </w:tc>
      </w:tr>
      <w:tr w:rsidR="001C4B40" w:rsidRPr="009C5543" w14:paraId="0E6ABA63" w14:textId="77777777" w:rsidTr="007F2F28">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130259A" w14:textId="7075E63A" w:rsidR="001C4B40" w:rsidRPr="009C5543" w:rsidRDefault="001C4B40"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4368" w:type="pct"/>
            <w:tcBorders>
              <w:top w:val="single" w:sz="4" w:space="0" w:color="auto"/>
              <w:left w:val="nil"/>
              <w:bottom w:val="single" w:sz="4" w:space="0" w:color="auto"/>
              <w:right w:val="single" w:sz="4" w:space="0" w:color="auto"/>
            </w:tcBorders>
            <w:shd w:val="clear" w:color="auto" w:fill="auto"/>
            <w:vAlign w:val="center"/>
          </w:tcPr>
          <w:p w14:paraId="1F1F4A1B" w14:textId="0C79DFDD" w:rsidR="001C4B40" w:rsidRPr="009C5543" w:rsidRDefault="001C4B40" w:rsidP="001C4B40">
            <w:pPr>
              <w:spacing w:after="0" w:line="240" w:lineRule="auto"/>
              <w:rPr>
                <w:rFonts w:ascii="Times New Roman" w:eastAsia="SimSun" w:hAnsi="Times New Roman" w:cs="Times New Roman"/>
                <w:sz w:val="24"/>
                <w:szCs w:val="24"/>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r>
      <w:tr w:rsidR="001C4B40" w:rsidRPr="009C5543" w14:paraId="329F5D32" w14:textId="77777777" w:rsidTr="007F2F28">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10AD6B6C" w14:textId="20C7EC56" w:rsidR="001C4B40" w:rsidRPr="009C5543" w:rsidRDefault="001C4B40"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23.4.</w:t>
            </w:r>
          </w:p>
        </w:tc>
        <w:tc>
          <w:tcPr>
            <w:tcW w:w="4368" w:type="pct"/>
            <w:tcBorders>
              <w:top w:val="single" w:sz="4" w:space="0" w:color="auto"/>
              <w:left w:val="nil"/>
              <w:bottom w:val="single" w:sz="4" w:space="0" w:color="auto"/>
              <w:right w:val="single" w:sz="4" w:space="0" w:color="auto"/>
            </w:tcBorders>
            <w:shd w:val="clear" w:color="auto" w:fill="auto"/>
            <w:vAlign w:val="center"/>
          </w:tcPr>
          <w:p w14:paraId="67FEBCD6" w14:textId="77777777" w:rsidR="001C4B40" w:rsidRPr="009C5543" w:rsidRDefault="001C4B40" w:rsidP="001C4B40">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Pretendents transportlīdzekļu remontiem un apkopēm izmanto tikai attiecīgās markas un modeļa transportlīdzekļiem paredzētās oriģinālās </w:t>
            </w:r>
            <w:r w:rsidRPr="009C5543">
              <w:rPr>
                <w:rFonts w:ascii="Times New Roman" w:eastAsia="SimSun" w:hAnsi="Times New Roman" w:cs="Times New Roman"/>
                <w:sz w:val="24"/>
                <w:szCs w:val="24"/>
              </w:rPr>
              <w:lastRenderedPageBreak/>
              <w:t>rezerves daļas un ekspluatācijas materiālus, vai, pēc abpusējas vienošanās, analogās rezerves daļas</w:t>
            </w:r>
          </w:p>
        </w:tc>
      </w:tr>
      <w:tr w:rsidR="001C4B40" w:rsidRPr="009C5543" w14:paraId="7A29FF4C" w14:textId="77777777" w:rsidTr="007F2F28">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26C71FE2" w14:textId="30C26EF8" w:rsidR="001C4B40" w:rsidRPr="009C5543" w:rsidRDefault="001C4B40"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23.5.</w:t>
            </w:r>
          </w:p>
        </w:tc>
        <w:tc>
          <w:tcPr>
            <w:tcW w:w="4368" w:type="pct"/>
            <w:tcBorders>
              <w:top w:val="single" w:sz="4" w:space="0" w:color="auto"/>
              <w:left w:val="nil"/>
              <w:bottom w:val="single" w:sz="4" w:space="0" w:color="auto"/>
              <w:right w:val="single" w:sz="4" w:space="0" w:color="auto"/>
            </w:tcBorders>
            <w:shd w:val="clear" w:color="auto" w:fill="auto"/>
            <w:vAlign w:val="center"/>
          </w:tcPr>
          <w:p w14:paraId="401ED6FA" w14:textId="77777777" w:rsidR="001C4B40" w:rsidRPr="009C5543" w:rsidRDefault="001C4B40" w:rsidP="001C4B40">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Pretendents sniedz garantijas par transportlīdzeklim paveiktajiem servisa darbiem un uzstādītajām rezerves daļām</w:t>
            </w:r>
          </w:p>
        </w:tc>
      </w:tr>
      <w:tr w:rsidR="001C4B40" w:rsidRPr="009C5543" w14:paraId="71A53334" w14:textId="77777777" w:rsidTr="007F2F28">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833F594" w14:textId="2E27DDC3" w:rsidR="001C4B40" w:rsidRPr="009C5543" w:rsidRDefault="001C4B40"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23.6.</w:t>
            </w:r>
          </w:p>
        </w:tc>
        <w:tc>
          <w:tcPr>
            <w:tcW w:w="4368" w:type="pct"/>
            <w:tcBorders>
              <w:top w:val="single" w:sz="4" w:space="0" w:color="auto"/>
              <w:left w:val="nil"/>
              <w:bottom w:val="single" w:sz="4" w:space="0" w:color="auto"/>
              <w:right w:val="single" w:sz="4" w:space="0" w:color="auto"/>
            </w:tcBorders>
            <w:shd w:val="clear" w:color="auto" w:fill="auto"/>
            <w:vAlign w:val="center"/>
          </w:tcPr>
          <w:p w14:paraId="3C61090E" w14:textId="77777777" w:rsidR="001C4B40" w:rsidRPr="009C5543" w:rsidRDefault="001C4B40" w:rsidP="001C4B40">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Pretendents nodrošina 24 stundu tehnisko palīdzību uz ceļa transportlīdzekļa garantijas periodā, tai skaitā, nepieciešamības gadījumā, evakuāciju līdz remonta veikšanas vietai</w:t>
            </w:r>
          </w:p>
        </w:tc>
      </w:tr>
      <w:tr w:rsidR="001C4B40" w:rsidRPr="009C5543" w14:paraId="06AA9E54" w14:textId="77777777" w:rsidTr="007F2F28">
        <w:trPr>
          <w:trHeight w:val="595"/>
        </w:trPr>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69AA38EA" w14:textId="0170654D" w:rsidR="001C4B40" w:rsidRPr="009C5543" w:rsidRDefault="001C4B40" w:rsidP="001C4B40">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24.</w:t>
            </w:r>
          </w:p>
        </w:tc>
        <w:tc>
          <w:tcPr>
            <w:tcW w:w="4368" w:type="pct"/>
            <w:tcBorders>
              <w:top w:val="single" w:sz="4" w:space="0" w:color="auto"/>
              <w:left w:val="nil"/>
              <w:bottom w:val="single" w:sz="4" w:space="0" w:color="auto"/>
              <w:right w:val="single" w:sz="4" w:space="0" w:color="auto"/>
            </w:tcBorders>
            <w:shd w:val="clear" w:color="auto" w:fill="auto"/>
            <w:vAlign w:val="center"/>
          </w:tcPr>
          <w:p w14:paraId="42565FEB" w14:textId="77777777" w:rsidR="001C4B40" w:rsidRPr="009C5543" w:rsidRDefault="001C4B40" w:rsidP="001C4B40">
            <w:pPr>
              <w:spacing w:after="0" w:line="240" w:lineRule="auto"/>
              <w:rPr>
                <w:rFonts w:ascii="Times New Roman" w:eastAsia="SimSun" w:hAnsi="Times New Roman" w:cs="Times New Roman"/>
                <w:sz w:val="24"/>
                <w:szCs w:val="24"/>
              </w:rPr>
            </w:pPr>
            <w:r w:rsidRPr="009C5543">
              <w:rPr>
                <w:rFonts w:ascii="Times New Roman" w:eastAsia="SimSun" w:hAnsi="Times New Roman" w:cs="Times New Roman"/>
                <w:sz w:val="24"/>
                <w:szCs w:val="24"/>
              </w:rPr>
              <w:t>Piegādātājam jānodrošina iespēja Pasūtītājam aprīkot transportlīdzekli ar GPS iekārtu, nepieciešamības gadījumā nodrošinot pieslēgšanu transportlīdzekļa sistēmu datiem</w:t>
            </w:r>
          </w:p>
        </w:tc>
      </w:tr>
    </w:tbl>
    <w:p w14:paraId="196E90E1" w14:textId="38BB9D93" w:rsidR="001A1738" w:rsidRPr="009C5543" w:rsidRDefault="001A1738" w:rsidP="001A1738">
      <w:pPr>
        <w:rPr>
          <w:rFonts w:ascii="Times New Roman" w:hAnsi="Times New Roman" w:cs="Times New Roman"/>
          <w:sz w:val="24"/>
          <w:szCs w:val="24"/>
        </w:rPr>
      </w:pPr>
    </w:p>
    <w:p w14:paraId="25776E45" w14:textId="77777777" w:rsidR="007F2F28" w:rsidRPr="009C5543" w:rsidRDefault="007F2F28" w:rsidP="007F2F28">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66"/>
        <w:gridCol w:w="7230"/>
      </w:tblGrid>
      <w:tr w:rsidR="007F2F28" w:rsidRPr="009C5543" w14:paraId="7A7B48AE" w14:textId="77777777" w:rsidTr="00A744EA">
        <w:trPr>
          <w:trHeight w:val="416"/>
        </w:trPr>
        <w:tc>
          <w:tcPr>
            <w:tcW w:w="1066" w:type="dxa"/>
          </w:tcPr>
          <w:p w14:paraId="71CE2315" w14:textId="77777777" w:rsidR="007F2F28" w:rsidRPr="009C5543" w:rsidRDefault="007F2F28"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7230" w:type="dxa"/>
          </w:tcPr>
          <w:p w14:paraId="0C24CA8D" w14:textId="77777777" w:rsidR="007F2F28" w:rsidRPr="009C5543" w:rsidRDefault="007F2F28"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11"/>
            </w:r>
          </w:p>
        </w:tc>
      </w:tr>
      <w:tr w:rsidR="007F2F28" w:rsidRPr="009C5543" w14:paraId="0E6B1581" w14:textId="77777777" w:rsidTr="00A744EA">
        <w:trPr>
          <w:trHeight w:val="415"/>
        </w:trPr>
        <w:tc>
          <w:tcPr>
            <w:tcW w:w="1066" w:type="dxa"/>
          </w:tcPr>
          <w:p w14:paraId="66A023A9"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7230" w:type="dxa"/>
          </w:tcPr>
          <w:p w14:paraId="2884EC54"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Kruīza kontrole, kas nodrošina manuāli iestatīta transportlīdzekļa kustības ātruma automātisku noturēšanu</w:t>
            </w:r>
          </w:p>
        </w:tc>
      </w:tr>
      <w:tr w:rsidR="007F2F28" w:rsidRPr="009C5543" w14:paraId="3E01A389" w14:textId="77777777" w:rsidTr="00A744EA">
        <w:trPr>
          <w:trHeight w:val="421"/>
        </w:trPr>
        <w:tc>
          <w:tcPr>
            <w:tcW w:w="1066" w:type="dxa"/>
          </w:tcPr>
          <w:p w14:paraId="3D24B82D"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7230" w:type="dxa"/>
          </w:tcPr>
          <w:p w14:paraId="44BA66AC" w14:textId="4A73481F" w:rsidR="007F2F28" w:rsidRPr="009C5543" w:rsidRDefault="00066C3D"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rPr>
              <w:t>Elektriski regulējumi logi otrai sēdekļu rindai</w:t>
            </w:r>
          </w:p>
        </w:tc>
      </w:tr>
      <w:tr w:rsidR="007F2F28" w:rsidRPr="009C5543" w14:paraId="13E25E07" w14:textId="77777777" w:rsidTr="00A744EA">
        <w:trPr>
          <w:trHeight w:val="400"/>
        </w:trPr>
        <w:tc>
          <w:tcPr>
            <w:tcW w:w="1066" w:type="dxa"/>
          </w:tcPr>
          <w:p w14:paraId="5FEB8A72"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7230" w:type="dxa"/>
          </w:tcPr>
          <w:p w14:paraId="6A2B22C9"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Apsildāmi priekšējie sēdekļi</w:t>
            </w:r>
          </w:p>
        </w:tc>
      </w:tr>
      <w:tr w:rsidR="007F2F28" w:rsidRPr="009C5543" w14:paraId="11136843" w14:textId="77777777" w:rsidTr="00A744EA">
        <w:trPr>
          <w:trHeight w:val="433"/>
        </w:trPr>
        <w:tc>
          <w:tcPr>
            <w:tcW w:w="1066" w:type="dxa"/>
          </w:tcPr>
          <w:p w14:paraId="6E3DE052"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7230" w:type="dxa"/>
          </w:tcPr>
          <w:p w14:paraId="56D3A951" w14:textId="77777777" w:rsidR="007F2F28" w:rsidRPr="009C5543" w:rsidRDefault="007F2F28" w:rsidP="00A744E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r>
      <w:tr w:rsidR="007F2F28" w:rsidRPr="009C5543" w14:paraId="06385727" w14:textId="77777777" w:rsidTr="00A744EA">
        <w:trPr>
          <w:trHeight w:val="411"/>
        </w:trPr>
        <w:tc>
          <w:tcPr>
            <w:tcW w:w="1066" w:type="dxa"/>
          </w:tcPr>
          <w:p w14:paraId="30939208"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7230" w:type="dxa"/>
          </w:tcPr>
          <w:p w14:paraId="2855FF85" w14:textId="45AA3114" w:rsidR="007F2F28" w:rsidRPr="009C5543" w:rsidRDefault="00066C3D"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bidi="lo-LA"/>
              </w:rPr>
              <w:t xml:space="preserve">Aklās zonas sistēma, kas brīdina autovadītāju par objektu </w:t>
            </w:r>
            <w:proofErr w:type="spellStart"/>
            <w:r w:rsidRPr="009C5543">
              <w:rPr>
                <w:rFonts w:ascii="Times New Roman" w:hAnsi="Times New Roman" w:cs="Times New Roman"/>
                <w:sz w:val="24"/>
                <w:szCs w:val="24"/>
                <w:lang w:bidi="lo-LA"/>
              </w:rPr>
              <w:t>atpakaļskata</w:t>
            </w:r>
            <w:proofErr w:type="spellEnd"/>
            <w:r w:rsidRPr="009C5543">
              <w:rPr>
                <w:rFonts w:ascii="Times New Roman" w:hAnsi="Times New Roman" w:cs="Times New Roman"/>
                <w:sz w:val="24"/>
                <w:szCs w:val="24"/>
                <w:lang w:bidi="lo-LA"/>
              </w:rPr>
              <w:t xml:space="preserve"> spoguļos neredzamajā zonā</w:t>
            </w:r>
          </w:p>
        </w:tc>
      </w:tr>
      <w:tr w:rsidR="007F2F28" w:rsidRPr="009C5543" w14:paraId="4A5EED3E" w14:textId="77777777" w:rsidTr="00A744EA">
        <w:trPr>
          <w:trHeight w:val="417"/>
        </w:trPr>
        <w:tc>
          <w:tcPr>
            <w:tcW w:w="1066" w:type="dxa"/>
          </w:tcPr>
          <w:p w14:paraId="3A7431BC"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7230" w:type="dxa"/>
          </w:tcPr>
          <w:p w14:paraId="16A4C67A"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r>
      <w:tr w:rsidR="007F2F28" w:rsidRPr="009C5543" w14:paraId="4B8995E9" w14:textId="77777777" w:rsidTr="00A744EA">
        <w:trPr>
          <w:trHeight w:val="424"/>
        </w:trPr>
        <w:tc>
          <w:tcPr>
            <w:tcW w:w="1066" w:type="dxa"/>
          </w:tcPr>
          <w:p w14:paraId="36C042D5"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7230" w:type="dxa"/>
          </w:tcPr>
          <w:p w14:paraId="08D0C105" w14:textId="77777777" w:rsidR="007F2F28" w:rsidRPr="009C5543" w:rsidRDefault="007F2F28" w:rsidP="00A744E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r>
      <w:tr w:rsidR="007F2F28" w:rsidRPr="009C5543" w14:paraId="31C42446" w14:textId="77777777" w:rsidTr="00A744EA">
        <w:trPr>
          <w:trHeight w:val="424"/>
        </w:trPr>
        <w:tc>
          <w:tcPr>
            <w:tcW w:w="1066" w:type="dxa"/>
          </w:tcPr>
          <w:p w14:paraId="7848F537"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7230" w:type="dxa"/>
          </w:tcPr>
          <w:p w14:paraId="21F43C90" w14:textId="38C166CB" w:rsidR="007F2F28" w:rsidRPr="009C5543" w:rsidRDefault="00EE32D4" w:rsidP="00A744EA">
            <w:pPr>
              <w:rPr>
                <w:rFonts w:ascii="Times New Roman" w:hAnsi="Times New Roman" w:cs="Times New Roman"/>
                <w:sz w:val="24"/>
                <w:szCs w:val="24"/>
              </w:rPr>
            </w:pPr>
            <w:r w:rsidRPr="009C5543">
              <w:rPr>
                <w:rFonts w:ascii="Times New Roman" w:hAnsi="Times New Roman" w:cs="Times New Roman"/>
                <w:sz w:val="24"/>
                <w:szCs w:val="24"/>
              </w:rPr>
              <w:t xml:space="preserve">Divu zonu iestatītās </w:t>
            </w:r>
            <w:r w:rsidR="007F2F28" w:rsidRPr="009C5543">
              <w:rPr>
                <w:rFonts w:ascii="Times New Roman" w:hAnsi="Times New Roman" w:cs="Times New Roman"/>
                <w:sz w:val="24"/>
                <w:szCs w:val="24"/>
              </w:rPr>
              <w:t>temperatūras automātiska noturēšana salonā (klimata kontrole).</w:t>
            </w:r>
          </w:p>
        </w:tc>
      </w:tr>
      <w:tr w:rsidR="007F2F28" w:rsidRPr="009C5543" w14:paraId="1B8A5B28" w14:textId="77777777" w:rsidTr="00A744EA">
        <w:trPr>
          <w:trHeight w:val="424"/>
        </w:trPr>
        <w:tc>
          <w:tcPr>
            <w:tcW w:w="1066" w:type="dxa"/>
          </w:tcPr>
          <w:p w14:paraId="4CB0619A"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7230" w:type="dxa"/>
          </w:tcPr>
          <w:p w14:paraId="259D386C" w14:textId="77777777" w:rsidR="007F2F28" w:rsidRPr="009C5543" w:rsidRDefault="007F2F28" w:rsidP="00A744E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r>
      <w:tr w:rsidR="007F2F28" w:rsidRPr="009C5543" w14:paraId="5DD438F4" w14:textId="77777777" w:rsidTr="00A744EA">
        <w:trPr>
          <w:trHeight w:val="424"/>
        </w:trPr>
        <w:tc>
          <w:tcPr>
            <w:tcW w:w="1066" w:type="dxa"/>
          </w:tcPr>
          <w:p w14:paraId="25D7D1CB" w14:textId="77777777" w:rsidR="007F2F28" w:rsidRPr="009C5543" w:rsidRDefault="007F2F28"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7230" w:type="dxa"/>
          </w:tcPr>
          <w:p w14:paraId="63981E6D" w14:textId="77777777" w:rsidR="007F2F28" w:rsidRPr="009C5543" w:rsidRDefault="007F2F28" w:rsidP="00A744E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r>
    </w:tbl>
    <w:p w14:paraId="1098D989" w14:textId="77777777" w:rsidR="007F2F28" w:rsidRPr="009C5543" w:rsidRDefault="007F2F28" w:rsidP="001A1738">
      <w:pPr>
        <w:rPr>
          <w:rFonts w:ascii="Times New Roman" w:hAnsi="Times New Roman" w:cs="Times New Roman"/>
          <w:sz w:val="24"/>
          <w:szCs w:val="24"/>
        </w:rPr>
      </w:pPr>
    </w:p>
    <w:p w14:paraId="74271E3E" w14:textId="77777777" w:rsidR="007F2F28" w:rsidRPr="009C5543" w:rsidRDefault="007F2F28">
      <w:pPr>
        <w:rPr>
          <w:rFonts w:ascii="Times New Roman" w:hAnsi="Times New Roman" w:cs="Times New Roman"/>
          <w:b/>
          <w:bCs/>
          <w:sz w:val="24"/>
          <w:szCs w:val="24"/>
        </w:rPr>
      </w:pPr>
      <w:r w:rsidRPr="009C5543">
        <w:rPr>
          <w:rFonts w:ascii="Times New Roman" w:hAnsi="Times New Roman" w:cs="Times New Roman"/>
          <w:b/>
          <w:bCs/>
          <w:sz w:val="24"/>
          <w:szCs w:val="24"/>
        </w:rPr>
        <w:br w:type="page"/>
      </w:r>
    </w:p>
    <w:p w14:paraId="4BA632DE" w14:textId="2D299672" w:rsidR="002E44F8" w:rsidRPr="009C5543" w:rsidRDefault="0005319A" w:rsidP="002E44F8">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6</w:t>
      </w:r>
      <w:r w:rsidR="002E44F8" w:rsidRPr="009C5543">
        <w:rPr>
          <w:rFonts w:ascii="Times New Roman" w:hAnsi="Times New Roman" w:cs="Times New Roman"/>
          <w:b/>
          <w:bCs/>
          <w:sz w:val="24"/>
          <w:szCs w:val="24"/>
        </w:rPr>
        <w:t xml:space="preserve">. daļa – transportlīdzeklis ar </w:t>
      </w:r>
      <w:proofErr w:type="spellStart"/>
      <w:r w:rsidR="002E44F8" w:rsidRPr="009C5543">
        <w:rPr>
          <w:rFonts w:ascii="Times New Roman" w:hAnsi="Times New Roman" w:cs="Times New Roman"/>
          <w:b/>
          <w:bCs/>
          <w:sz w:val="24"/>
          <w:szCs w:val="24"/>
        </w:rPr>
        <w:t>iekšdedzes</w:t>
      </w:r>
      <w:proofErr w:type="spellEnd"/>
      <w:r w:rsidR="002E44F8" w:rsidRPr="009C5543">
        <w:rPr>
          <w:rFonts w:ascii="Times New Roman" w:hAnsi="Times New Roman" w:cs="Times New Roman"/>
          <w:b/>
          <w:bCs/>
          <w:sz w:val="24"/>
          <w:szCs w:val="24"/>
        </w:rPr>
        <w:t xml:space="preserve"> dzinēju (1 vienība)</w:t>
      </w:r>
      <w:r w:rsidR="007F2F28"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49"/>
        <w:gridCol w:w="7247"/>
      </w:tblGrid>
      <w:tr w:rsidR="002E44F8" w:rsidRPr="009C5543" w14:paraId="732620B1" w14:textId="77777777" w:rsidTr="002E44F8">
        <w:trPr>
          <w:trHeight w:val="297"/>
        </w:trPr>
        <w:tc>
          <w:tcPr>
            <w:tcW w:w="63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1FA4F62" w14:textId="77777777" w:rsidR="002E44F8" w:rsidRPr="009C5543" w:rsidRDefault="002E44F8">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3AC4292F" w14:textId="77777777" w:rsidR="002E44F8" w:rsidRPr="009C5543" w:rsidRDefault="002E44F8">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4368" w:type="pct"/>
            <w:tcBorders>
              <w:top w:val="single" w:sz="4" w:space="0" w:color="auto"/>
              <w:left w:val="nil"/>
              <w:bottom w:val="single" w:sz="4" w:space="0" w:color="auto"/>
              <w:right w:val="single" w:sz="4" w:space="0" w:color="auto"/>
            </w:tcBorders>
            <w:shd w:val="clear" w:color="auto" w:fill="E7E6E6"/>
            <w:vAlign w:val="center"/>
            <w:hideMark/>
          </w:tcPr>
          <w:p w14:paraId="126CCDF6" w14:textId="77777777" w:rsidR="002E44F8" w:rsidRPr="009C5543" w:rsidRDefault="002E44F8">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r>
      <w:tr w:rsidR="002E44F8" w:rsidRPr="009C5543" w14:paraId="78929A88" w14:textId="77777777" w:rsidTr="002E44F8">
        <w:trPr>
          <w:trHeight w:val="297"/>
        </w:trPr>
        <w:tc>
          <w:tcPr>
            <w:tcW w:w="632" w:type="pct"/>
            <w:vMerge w:val="restart"/>
            <w:tcBorders>
              <w:top w:val="nil"/>
              <w:left w:val="single" w:sz="4" w:space="0" w:color="auto"/>
              <w:bottom w:val="single" w:sz="4" w:space="0" w:color="auto"/>
              <w:right w:val="single" w:sz="4" w:space="0" w:color="auto"/>
            </w:tcBorders>
            <w:vAlign w:val="center"/>
            <w:hideMark/>
          </w:tcPr>
          <w:p w14:paraId="18C12DB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4368" w:type="pct"/>
            <w:tcBorders>
              <w:top w:val="nil"/>
              <w:left w:val="nil"/>
              <w:bottom w:val="single" w:sz="4" w:space="0" w:color="auto"/>
              <w:right w:val="single" w:sz="4" w:space="0" w:color="auto"/>
            </w:tcBorders>
            <w:vAlign w:val="center"/>
            <w:hideMark/>
          </w:tcPr>
          <w:p w14:paraId="4602E83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r>
      <w:tr w:rsidR="002E44F8" w:rsidRPr="009C5543" w14:paraId="3A1E24B0" w14:textId="77777777" w:rsidTr="002E44F8">
        <w:trPr>
          <w:trHeight w:val="70"/>
        </w:trPr>
        <w:tc>
          <w:tcPr>
            <w:tcW w:w="0" w:type="auto"/>
            <w:vMerge/>
            <w:tcBorders>
              <w:top w:val="nil"/>
              <w:left w:val="single" w:sz="4" w:space="0" w:color="auto"/>
              <w:bottom w:val="single" w:sz="4" w:space="0" w:color="auto"/>
              <w:right w:val="single" w:sz="4" w:space="0" w:color="auto"/>
            </w:tcBorders>
            <w:vAlign w:val="center"/>
            <w:hideMark/>
          </w:tcPr>
          <w:p w14:paraId="2B3F417A" w14:textId="77777777" w:rsidR="002E44F8" w:rsidRPr="009C5543" w:rsidRDefault="002E44F8">
            <w:pPr>
              <w:spacing w:after="0"/>
              <w:rPr>
                <w:rFonts w:ascii="Times New Roman" w:hAnsi="Times New Roman" w:cs="Times New Roman"/>
                <w:sz w:val="24"/>
                <w:szCs w:val="24"/>
                <w:lang w:eastAsia="lv-LV"/>
              </w:rPr>
            </w:pPr>
          </w:p>
        </w:tc>
        <w:tc>
          <w:tcPr>
            <w:tcW w:w="4368" w:type="pct"/>
            <w:tcBorders>
              <w:top w:val="nil"/>
              <w:left w:val="nil"/>
              <w:bottom w:val="single" w:sz="4" w:space="0" w:color="auto"/>
              <w:right w:val="single" w:sz="4" w:space="0" w:color="auto"/>
            </w:tcBorders>
            <w:vAlign w:val="center"/>
            <w:hideMark/>
          </w:tcPr>
          <w:p w14:paraId="34BFB8B7" w14:textId="77777777" w:rsidR="002E44F8" w:rsidRPr="009C5543" w:rsidRDefault="002E44F8">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2E44F8" w:rsidRPr="009C5543" w14:paraId="6E60846F" w14:textId="77777777" w:rsidTr="00436CE0">
        <w:trPr>
          <w:trHeight w:val="184"/>
        </w:trPr>
        <w:tc>
          <w:tcPr>
            <w:tcW w:w="632" w:type="pct"/>
            <w:vMerge w:val="restart"/>
            <w:tcBorders>
              <w:top w:val="nil"/>
              <w:left w:val="single" w:sz="4" w:space="0" w:color="auto"/>
              <w:bottom w:val="single" w:sz="4" w:space="0" w:color="auto"/>
              <w:right w:val="single" w:sz="4" w:space="0" w:color="auto"/>
            </w:tcBorders>
            <w:shd w:val="clear" w:color="auto" w:fill="auto"/>
            <w:vAlign w:val="center"/>
            <w:hideMark/>
          </w:tcPr>
          <w:p w14:paraId="3172567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4368" w:type="pct"/>
            <w:tcBorders>
              <w:top w:val="nil"/>
              <w:left w:val="nil"/>
              <w:bottom w:val="single" w:sz="4" w:space="0" w:color="auto"/>
              <w:right w:val="single" w:sz="4" w:space="0" w:color="auto"/>
            </w:tcBorders>
            <w:shd w:val="clear" w:color="auto" w:fill="auto"/>
            <w:vAlign w:val="center"/>
            <w:hideMark/>
          </w:tcPr>
          <w:p w14:paraId="0A6C0DF7" w14:textId="2F7D6683" w:rsidR="002E44F8" w:rsidRPr="009C5543" w:rsidRDefault="0000698B">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(līdz 50km nobraukums), iepriekš nereģistrētam transportlīdzeklim</w:t>
            </w:r>
          </w:p>
        </w:tc>
      </w:tr>
      <w:tr w:rsidR="002E44F8" w:rsidRPr="009C5543" w14:paraId="47E46B62" w14:textId="77777777" w:rsidTr="002E44F8">
        <w:trPr>
          <w:trHeight w:val="183"/>
        </w:trPr>
        <w:tc>
          <w:tcPr>
            <w:tcW w:w="0" w:type="auto"/>
            <w:vMerge/>
            <w:tcBorders>
              <w:top w:val="nil"/>
              <w:left w:val="single" w:sz="4" w:space="0" w:color="auto"/>
              <w:bottom w:val="single" w:sz="4" w:space="0" w:color="auto"/>
              <w:right w:val="single" w:sz="4" w:space="0" w:color="auto"/>
            </w:tcBorders>
            <w:vAlign w:val="center"/>
            <w:hideMark/>
          </w:tcPr>
          <w:p w14:paraId="07C59003" w14:textId="77777777" w:rsidR="002E44F8" w:rsidRPr="009C5543" w:rsidRDefault="002E44F8">
            <w:pPr>
              <w:spacing w:after="0"/>
              <w:rPr>
                <w:rFonts w:ascii="Times New Roman" w:hAnsi="Times New Roman" w:cs="Times New Roman"/>
                <w:sz w:val="24"/>
                <w:szCs w:val="24"/>
                <w:lang w:eastAsia="lv-LV"/>
              </w:rPr>
            </w:pPr>
          </w:p>
        </w:tc>
        <w:tc>
          <w:tcPr>
            <w:tcW w:w="4368" w:type="pct"/>
            <w:tcBorders>
              <w:top w:val="nil"/>
              <w:left w:val="nil"/>
              <w:bottom w:val="single" w:sz="4" w:space="0" w:color="auto"/>
              <w:right w:val="single" w:sz="4" w:space="0" w:color="auto"/>
            </w:tcBorders>
            <w:vAlign w:val="center"/>
            <w:hideMark/>
          </w:tcPr>
          <w:p w14:paraId="413275F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2E44F8" w:rsidRPr="009C5543" w14:paraId="25D4B720" w14:textId="77777777" w:rsidTr="002E44F8">
        <w:trPr>
          <w:trHeight w:val="709"/>
        </w:trPr>
        <w:tc>
          <w:tcPr>
            <w:tcW w:w="632" w:type="pct"/>
            <w:tcBorders>
              <w:top w:val="nil"/>
              <w:left w:val="single" w:sz="4" w:space="0" w:color="auto"/>
              <w:bottom w:val="single" w:sz="4" w:space="0" w:color="auto"/>
              <w:right w:val="single" w:sz="4" w:space="0" w:color="auto"/>
            </w:tcBorders>
            <w:vAlign w:val="center"/>
            <w:hideMark/>
          </w:tcPr>
          <w:p w14:paraId="20F8629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4368" w:type="pct"/>
            <w:tcBorders>
              <w:top w:val="nil"/>
              <w:left w:val="nil"/>
              <w:bottom w:val="single" w:sz="4" w:space="0" w:color="auto"/>
              <w:right w:val="single" w:sz="4" w:space="0" w:color="auto"/>
            </w:tcBorders>
            <w:vAlign w:val="center"/>
            <w:hideMark/>
          </w:tcPr>
          <w:p w14:paraId="73EB52C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vidējā klase, virsbūves tips: </w:t>
            </w:r>
            <w:proofErr w:type="spellStart"/>
            <w:r w:rsidRPr="009C5543">
              <w:rPr>
                <w:rFonts w:ascii="Times New Roman" w:hAnsi="Times New Roman" w:cs="Times New Roman"/>
                <w:sz w:val="24"/>
                <w:szCs w:val="24"/>
                <w:lang w:eastAsia="lv-LV"/>
              </w:rPr>
              <w:t>sedans</w:t>
            </w:r>
            <w:proofErr w:type="spellEnd"/>
          </w:p>
        </w:tc>
      </w:tr>
      <w:tr w:rsidR="002E44F8" w:rsidRPr="009C5543" w14:paraId="5CF3A8F4"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6C821E1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4368" w:type="pct"/>
            <w:tcBorders>
              <w:top w:val="nil"/>
              <w:left w:val="nil"/>
              <w:bottom w:val="single" w:sz="4" w:space="0" w:color="auto"/>
              <w:right w:val="single" w:sz="4" w:space="0" w:color="auto"/>
            </w:tcBorders>
            <w:vAlign w:val="center"/>
            <w:hideMark/>
          </w:tcPr>
          <w:p w14:paraId="56C84B0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Sēdvietu skaits – 5 sēdvietas</w:t>
            </w:r>
          </w:p>
        </w:tc>
      </w:tr>
      <w:tr w:rsidR="002E44F8" w:rsidRPr="009C5543" w14:paraId="235DAA93"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0AA58F2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4368" w:type="pct"/>
            <w:tcBorders>
              <w:top w:val="nil"/>
              <w:left w:val="nil"/>
              <w:bottom w:val="single" w:sz="4" w:space="0" w:color="auto"/>
              <w:right w:val="single" w:sz="4" w:space="0" w:color="auto"/>
            </w:tcBorders>
            <w:vAlign w:val="center"/>
            <w:hideMark/>
          </w:tcPr>
          <w:p w14:paraId="0C7298D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r>
      <w:tr w:rsidR="002E44F8" w:rsidRPr="009C5543" w14:paraId="14315E0C"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5B658DA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4368" w:type="pct"/>
            <w:tcBorders>
              <w:top w:val="nil"/>
              <w:left w:val="nil"/>
              <w:bottom w:val="single" w:sz="4" w:space="0" w:color="auto"/>
              <w:right w:val="single" w:sz="4" w:space="0" w:color="auto"/>
            </w:tcBorders>
            <w:vAlign w:val="center"/>
            <w:hideMark/>
          </w:tcPr>
          <w:p w14:paraId="61F8787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Garums ne mazāks kā 4850 mm </w:t>
            </w:r>
          </w:p>
        </w:tc>
      </w:tr>
      <w:tr w:rsidR="002E44F8" w:rsidRPr="009C5543" w14:paraId="5D6E5859"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44F1A16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4368" w:type="pct"/>
            <w:tcBorders>
              <w:top w:val="nil"/>
              <w:left w:val="nil"/>
              <w:bottom w:val="single" w:sz="4" w:space="0" w:color="auto"/>
              <w:right w:val="single" w:sz="4" w:space="0" w:color="auto"/>
            </w:tcBorders>
            <w:vAlign w:val="center"/>
            <w:hideMark/>
          </w:tcPr>
          <w:p w14:paraId="04CA3C0C" w14:textId="0BA37763"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Augstums ne lielāks par </w:t>
            </w:r>
            <w:r w:rsidR="00191E60" w:rsidRPr="009C5543">
              <w:rPr>
                <w:rFonts w:ascii="Times New Roman" w:hAnsi="Times New Roman" w:cs="Times New Roman"/>
                <w:sz w:val="24"/>
                <w:szCs w:val="24"/>
                <w:lang w:eastAsia="lv-LV"/>
              </w:rPr>
              <w:t xml:space="preserve">1900 </w:t>
            </w:r>
            <w:r w:rsidRPr="009C5543">
              <w:rPr>
                <w:rFonts w:ascii="Times New Roman" w:hAnsi="Times New Roman" w:cs="Times New Roman"/>
                <w:sz w:val="24"/>
                <w:szCs w:val="24"/>
                <w:lang w:eastAsia="lv-LV"/>
              </w:rPr>
              <w:t>mm</w:t>
            </w:r>
          </w:p>
        </w:tc>
      </w:tr>
      <w:tr w:rsidR="002E44F8" w:rsidRPr="009C5543" w14:paraId="04BE38A5"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6D402CD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4368" w:type="pct"/>
            <w:tcBorders>
              <w:top w:val="nil"/>
              <w:left w:val="nil"/>
              <w:bottom w:val="single" w:sz="4" w:space="0" w:color="auto"/>
              <w:right w:val="single" w:sz="4" w:space="0" w:color="auto"/>
            </w:tcBorders>
            <w:vAlign w:val="center"/>
            <w:hideMark/>
          </w:tcPr>
          <w:p w14:paraId="520429A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2400 kg</w:t>
            </w:r>
          </w:p>
        </w:tc>
      </w:tr>
      <w:tr w:rsidR="002E44F8" w:rsidRPr="009C5543" w14:paraId="21EDA9F1"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108FD10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4368" w:type="pct"/>
            <w:tcBorders>
              <w:top w:val="nil"/>
              <w:left w:val="nil"/>
              <w:bottom w:val="single" w:sz="4" w:space="0" w:color="auto"/>
              <w:right w:val="single" w:sz="4" w:space="0" w:color="auto"/>
            </w:tcBorders>
            <w:vAlign w:val="center"/>
            <w:hideMark/>
          </w:tcPr>
          <w:p w14:paraId="7852F77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r>
      <w:tr w:rsidR="002E44F8" w:rsidRPr="009C5543" w14:paraId="7714CF8F"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59D3E1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4368" w:type="pct"/>
            <w:tcBorders>
              <w:top w:val="nil"/>
              <w:left w:val="nil"/>
              <w:bottom w:val="single" w:sz="4" w:space="0" w:color="auto"/>
              <w:right w:val="single" w:sz="4" w:space="0" w:color="auto"/>
            </w:tcBorders>
            <w:vAlign w:val="center"/>
            <w:hideMark/>
          </w:tcPr>
          <w:p w14:paraId="6C64EE3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r>
      <w:tr w:rsidR="002E44F8" w:rsidRPr="009C5543" w14:paraId="6CC3A137" w14:textId="77777777" w:rsidTr="002E44F8">
        <w:trPr>
          <w:trHeight w:val="893"/>
        </w:trPr>
        <w:tc>
          <w:tcPr>
            <w:tcW w:w="632" w:type="pct"/>
            <w:tcBorders>
              <w:top w:val="nil"/>
              <w:left w:val="single" w:sz="4" w:space="0" w:color="auto"/>
              <w:bottom w:val="single" w:sz="4" w:space="0" w:color="auto"/>
              <w:right w:val="single" w:sz="4" w:space="0" w:color="auto"/>
            </w:tcBorders>
            <w:vAlign w:val="center"/>
            <w:hideMark/>
          </w:tcPr>
          <w:p w14:paraId="746B97B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4368" w:type="pct"/>
            <w:tcBorders>
              <w:top w:val="nil"/>
              <w:left w:val="nil"/>
              <w:bottom w:val="single" w:sz="4" w:space="0" w:color="auto"/>
              <w:right w:val="single" w:sz="4" w:space="0" w:color="auto"/>
            </w:tcBorders>
            <w:vAlign w:val="center"/>
            <w:hideMark/>
          </w:tcPr>
          <w:p w14:paraId="5EA7F73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tādējādi uzlabojot saķeri ar ceļa segumu</w:t>
            </w:r>
          </w:p>
        </w:tc>
      </w:tr>
      <w:tr w:rsidR="002E44F8" w:rsidRPr="009C5543" w14:paraId="06730379"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280CA99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4368" w:type="pct"/>
            <w:tcBorders>
              <w:top w:val="nil"/>
              <w:left w:val="nil"/>
              <w:bottom w:val="single" w:sz="4" w:space="0" w:color="auto"/>
              <w:right w:val="single" w:sz="4" w:space="0" w:color="auto"/>
            </w:tcBorders>
            <w:vAlign w:val="center"/>
            <w:hideMark/>
          </w:tcPr>
          <w:p w14:paraId="08D24A2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drošības spilveniem vismaz vadītājam un blakussēdētājam</w:t>
            </w:r>
          </w:p>
        </w:tc>
      </w:tr>
      <w:tr w:rsidR="002E44F8" w:rsidRPr="009C5543" w14:paraId="7DAE5880"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0558FBD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4368" w:type="pct"/>
            <w:tcBorders>
              <w:top w:val="nil"/>
              <w:left w:val="nil"/>
              <w:bottom w:val="single" w:sz="4" w:space="0" w:color="auto"/>
              <w:right w:val="single" w:sz="4" w:space="0" w:color="auto"/>
            </w:tcBorders>
            <w:vAlign w:val="center"/>
            <w:hideMark/>
          </w:tcPr>
          <w:p w14:paraId="41C3555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kruīza kontroli</w:t>
            </w:r>
          </w:p>
        </w:tc>
      </w:tr>
      <w:tr w:rsidR="002E44F8" w:rsidRPr="009C5543" w14:paraId="4311F23C"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24861B8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4368" w:type="pct"/>
            <w:tcBorders>
              <w:top w:val="nil"/>
              <w:left w:val="nil"/>
              <w:bottom w:val="single" w:sz="4" w:space="0" w:color="auto"/>
              <w:right w:val="single" w:sz="4" w:space="0" w:color="auto"/>
            </w:tcBorders>
            <w:vAlign w:val="center"/>
            <w:hideMark/>
          </w:tcPr>
          <w:p w14:paraId="47DB4C7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r>
      <w:tr w:rsidR="002E44F8" w:rsidRPr="009C5543" w14:paraId="1E0EB753" w14:textId="77777777" w:rsidTr="002E44F8">
        <w:trPr>
          <w:trHeight w:val="586"/>
        </w:trPr>
        <w:tc>
          <w:tcPr>
            <w:tcW w:w="632" w:type="pct"/>
            <w:tcBorders>
              <w:top w:val="nil"/>
              <w:left w:val="single" w:sz="4" w:space="0" w:color="auto"/>
              <w:bottom w:val="single" w:sz="4" w:space="0" w:color="auto"/>
              <w:right w:val="single" w:sz="4" w:space="0" w:color="auto"/>
            </w:tcBorders>
            <w:vAlign w:val="center"/>
            <w:hideMark/>
          </w:tcPr>
          <w:p w14:paraId="2286C2B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4368" w:type="pct"/>
            <w:tcBorders>
              <w:top w:val="nil"/>
              <w:left w:val="nil"/>
              <w:bottom w:val="single" w:sz="4" w:space="0" w:color="auto"/>
              <w:right w:val="single" w:sz="4" w:space="0" w:color="auto"/>
            </w:tcBorders>
            <w:vAlign w:val="center"/>
            <w:hideMark/>
          </w:tcPr>
          <w:p w14:paraId="26E79A1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r>
      <w:tr w:rsidR="002E44F8" w:rsidRPr="009C5543" w14:paraId="3FB29599"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59BBEA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4368" w:type="pct"/>
            <w:tcBorders>
              <w:top w:val="nil"/>
              <w:left w:val="nil"/>
              <w:bottom w:val="single" w:sz="4" w:space="0" w:color="auto"/>
              <w:right w:val="single" w:sz="4" w:space="0" w:color="auto"/>
            </w:tcBorders>
            <w:vAlign w:val="center"/>
            <w:hideMark/>
          </w:tcPr>
          <w:p w14:paraId="32ECC0F0" w14:textId="1927CC50"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gaisa kondicionēšanas sistēmu ar </w:t>
            </w:r>
            <w:r w:rsidR="00191E60" w:rsidRPr="009C5543">
              <w:rPr>
                <w:rFonts w:ascii="Times New Roman" w:hAnsi="Times New Roman" w:cs="Times New Roman"/>
                <w:sz w:val="24"/>
                <w:szCs w:val="24"/>
                <w:lang w:eastAsia="lv-LV"/>
              </w:rPr>
              <w:t xml:space="preserve">vismaz divu </w:t>
            </w:r>
            <w:r w:rsidRPr="009C5543">
              <w:rPr>
                <w:rFonts w:ascii="Times New Roman" w:hAnsi="Times New Roman" w:cs="Times New Roman"/>
                <w:sz w:val="24"/>
                <w:szCs w:val="24"/>
                <w:lang w:eastAsia="lv-LV"/>
              </w:rPr>
              <w:t>zonu klimata kontroli</w:t>
            </w:r>
          </w:p>
        </w:tc>
      </w:tr>
      <w:tr w:rsidR="002E44F8" w:rsidRPr="009C5543" w14:paraId="3BEBA51B"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4121E35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4368" w:type="pct"/>
            <w:tcBorders>
              <w:top w:val="nil"/>
              <w:left w:val="nil"/>
              <w:bottom w:val="single" w:sz="4" w:space="0" w:color="auto"/>
              <w:right w:val="single" w:sz="4" w:space="0" w:color="auto"/>
            </w:tcBorders>
            <w:vAlign w:val="center"/>
            <w:hideMark/>
          </w:tcPr>
          <w:p w14:paraId="4C1AD1B3" w14:textId="78D273EC" w:rsidR="002E44F8" w:rsidRPr="009C5543" w:rsidRDefault="00A96AF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vismaz transportlīdzekļa </w:t>
            </w:r>
            <w:r w:rsidR="0051190A" w:rsidRPr="009C5543">
              <w:rPr>
                <w:rFonts w:ascii="Times New Roman" w:hAnsi="Times New Roman" w:cs="Times New Roman"/>
                <w:sz w:val="24"/>
                <w:szCs w:val="24"/>
                <w:lang w:eastAsia="lv-LV"/>
              </w:rPr>
              <w:t xml:space="preserve">priekšpusē un </w:t>
            </w:r>
            <w:r w:rsidRPr="009C5543">
              <w:rPr>
                <w:rFonts w:ascii="Times New Roman" w:hAnsi="Times New Roman" w:cs="Times New Roman"/>
                <w:sz w:val="24"/>
                <w:szCs w:val="24"/>
                <w:lang w:eastAsia="lv-LV"/>
              </w:rPr>
              <w:t xml:space="preserve">aizmugures daļā izvietotus sensorus transportlīdzekļa novietošanai stāvvietā </w:t>
            </w:r>
          </w:p>
        </w:tc>
      </w:tr>
      <w:tr w:rsidR="002E44F8" w:rsidRPr="009C5543" w14:paraId="3AADAB5A"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5A29D7E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7.9.</w:t>
            </w:r>
          </w:p>
        </w:tc>
        <w:tc>
          <w:tcPr>
            <w:tcW w:w="4368" w:type="pct"/>
            <w:tcBorders>
              <w:top w:val="nil"/>
              <w:left w:val="nil"/>
              <w:bottom w:val="single" w:sz="4" w:space="0" w:color="auto"/>
              <w:right w:val="single" w:sz="4" w:space="0" w:color="auto"/>
            </w:tcBorders>
            <w:vAlign w:val="center"/>
            <w:hideMark/>
          </w:tcPr>
          <w:p w14:paraId="124D4DC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digitālu displeju,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interfeisu,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kā arī ar vismaz vienu USB pieslēgvietu</w:t>
            </w:r>
          </w:p>
        </w:tc>
      </w:tr>
      <w:tr w:rsidR="002E44F8" w:rsidRPr="009C5543" w14:paraId="69580617"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393704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4368" w:type="pct"/>
            <w:tcBorders>
              <w:top w:val="nil"/>
              <w:left w:val="nil"/>
              <w:bottom w:val="single" w:sz="4" w:space="0" w:color="auto"/>
              <w:right w:val="single" w:sz="4" w:space="0" w:color="auto"/>
            </w:tcBorders>
            <w:vAlign w:val="center"/>
            <w:hideMark/>
          </w:tcPr>
          <w:p w14:paraId="3A47A37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durvis un to aprīkojums:</w:t>
            </w:r>
          </w:p>
        </w:tc>
      </w:tr>
      <w:tr w:rsidR="002E44F8" w:rsidRPr="009C5543" w14:paraId="47581576"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70EEA11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8.1.</w:t>
            </w:r>
          </w:p>
        </w:tc>
        <w:tc>
          <w:tcPr>
            <w:tcW w:w="4368" w:type="pct"/>
            <w:tcBorders>
              <w:top w:val="nil"/>
              <w:left w:val="nil"/>
              <w:bottom w:val="single" w:sz="4" w:space="0" w:color="auto"/>
              <w:right w:val="single" w:sz="4" w:space="0" w:color="auto"/>
            </w:tcBorders>
            <w:vAlign w:val="center"/>
            <w:hideMark/>
          </w:tcPr>
          <w:p w14:paraId="0DA67EB8" w14:textId="7245A51D"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r w:rsidR="00AD7428" w:rsidRPr="009C5543">
              <w:rPr>
                <w:rFonts w:ascii="Times New Roman" w:hAnsi="Times New Roman" w:cs="Times New Roman"/>
                <w:sz w:val="24"/>
                <w:szCs w:val="24"/>
                <w:lang w:eastAsia="lv-LV"/>
              </w:rPr>
              <w:t xml:space="preserve">4 </w:t>
            </w:r>
            <w:r w:rsidRPr="009C5543">
              <w:rPr>
                <w:rFonts w:ascii="Times New Roman" w:hAnsi="Times New Roman" w:cs="Times New Roman"/>
                <w:sz w:val="24"/>
                <w:szCs w:val="24"/>
                <w:lang w:eastAsia="lv-LV"/>
              </w:rPr>
              <w:t>(</w:t>
            </w:r>
            <w:r w:rsidR="00AD7428" w:rsidRPr="009C5543">
              <w:rPr>
                <w:rFonts w:ascii="Times New Roman" w:hAnsi="Times New Roman" w:cs="Times New Roman"/>
                <w:sz w:val="24"/>
                <w:szCs w:val="24"/>
                <w:lang w:eastAsia="lv-LV"/>
              </w:rPr>
              <w:t>četrām</w:t>
            </w:r>
            <w:r w:rsidRPr="009C5543">
              <w:rPr>
                <w:rFonts w:ascii="Times New Roman" w:hAnsi="Times New Roman" w:cs="Times New Roman"/>
                <w:sz w:val="24"/>
                <w:szCs w:val="24"/>
                <w:lang w:eastAsia="lv-LV"/>
              </w:rPr>
              <w:t xml:space="preserve">) durvīm </w:t>
            </w:r>
          </w:p>
        </w:tc>
      </w:tr>
      <w:tr w:rsidR="002E44F8" w:rsidRPr="009C5543" w14:paraId="1679C1F1"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193C27B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8.2.</w:t>
            </w:r>
          </w:p>
        </w:tc>
        <w:tc>
          <w:tcPr>
            <w:tcW w:w="4368" w:type="pct"/>
            <w:tcBorders>
              <w:top w:val="nil"/>
              <w:left w:val="nil"/>
              <w:bottom w:val="single" w:sz="4" w:space="0" w:color="auto"/>
              <w:right w:val="single" w:sz="4" w:space="0" w:color="auto"/>
            </w:tcBorders>
            <w:vAlign w:val="center"/>
            <w:hideMark/>
          </w:tcPr>
          <w:p w14:paraId="33CB39E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un aizmugurējo durvju logu mehānismi elektriski vadāmi</w:t>
            </w:r>
          </w:p>
        </w:tc>
      </w:tr>
      <w:tr w:rsidR="002E44F8" w:rsidRPr="009C5543" w14:paraId="69327ACA"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706EE6C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4368" w:type="pct"/>
            <w:tcBorders>
              <w:top w:val="nil"/>
              <w:left w:val="nil"/>
              <w:bottom w:val="single" w:sz="4" w:space="0" w:color="auto"/>
              <w:right w:val="single" w:sz="4" w:space="0" w:color="auto"/>
            </w:tcBorders>
            <w:vAlign w:val="center"/>
            <w:hideMark/>
          </w:tcPr>
          <w:p w14:paraId="6997375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w:t>
            </w:r>
          </w:p>
        </w:tc>
      </w:tr>
      <w:tr w:rsidR="002E44F8" w:rsidRPr="009C5543" w14:paraId="2F71F626"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509D791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9.1.</w:t>
            </w:r>
          </w:p>
        </w:tc>
        <w:tc>
          <w:tcPr>
            <w:tcW w:w="4368" w:type="pct"/>
            <w:tcBorders>
              <w:top w:val="nil"/>
              <w:left w:val="nil"/>
              <w:bottom w:val="single" w:sz="4" w:space="0" w:color="auto"/>
              <w:right w:val="single" w:sz="4" w:space="0" w:color="auto"/>
            </w:tcBorders>
            <w:vAlign w:val="center"/>
            <w:hideMark/>
          </w:tcPr>
          <w:p w14:paraId="443B3BCD" w14:textId="406D7BC6"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Degvielas darbības veids – benzīns</w:t>
            </w:r>
            <w:r w:rsidR="00342D50" w:rsidRPr="009C5543">
              <w:rPr>
                <w:rFonts w:ascii="Times New Roman" w:hAnsi="Times New Roman" w:cs="Times New Roman"/>
                <w:sz w:val="24"/>
                <w:szCs w:val="24"/>
                <w:lang w:eastAsia="lv-LV"/>
              </w:rPr>
              <w:t>, dīzeļdegviela vai</w:t>
            </w:r>
            <w:r w:rsidRPr="009C5543">
              <w:rPr>
                <w:rFonts w:ascii="Times New Roman" w:hAnsi="Times New Roman" w:cs="Times New Roman"/>
                <w:sz w:val="24"/>
                <w:szCs w:val="24"/>
                <w:lang w:eastAsia="lv-LV"/>
              </w:rPr>
              <w:t xml:space="preserve"> hibrīds</w:t>
            </w:r>
          </w:p>
        </w:tc>
      </w:tr>
      <w:tr w:rsidR="002E44F8" w:rsidRPr="009C5543" w14:paraId="1DDF560A" w14:textId="77777777" w:rsidTr="002E44F8">
        <w:trPr>
          <w:trHeight w:val="1248"/>
        </w:trPr>
        <w:tc>
          <w:tcPr>
            <w:tcW w:w="632" w:type="pct"/>
            <w:tcBorders>
              <w:top w:val="nil"/>
              <w:left w:val="single" w:sz="4" w:space="0" w:color="auto"/>
              <w:bottom w:val="single" w:sz="4" w:space="0" w:color="auto"/>
              <w:right w:val="single" w:sz="4" w:space="0" w:color="auto"/>
            </w:tcBorders>
            <w:vAlign w:val="center"/>
            <w:hideMark/>
          </w:tcPr>
          <w:p w14:paraId="41FCDF0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9.2.</w:t>
            </w:r>
          </w:p>
        </w:tc>
        <w:tc>
          <w:tcPr>
            <w:tcW w:w="4368" w:type="pct"/>
            <w:tcBorders>
              <w:top w:val="nil"/>
              <w:left w:val="nil"/>
              <w:bottom w:val="single" w:sz="4" w:space="0" w:color="auto"/>
              <w:right w:val="single" w:sz="4" w:space="0" w:color="auto"/>
            </w:tcBorders>
            <w:vAlign w:val="center"/>
            <w:hideMark/>
          </w:tcPr>
          <w:p w14:paraId="1D0402FB" w14:textId="43321EBD"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Dzinējs atbilst vismaz EURO 6 izmešu standartam vai transportlīdzekļa piegādes/reģistrācijas brīdī spēkā esošajam dzinēja izmešu standartam, ja tā maksimāli pieļaujamais ogļskābās gāzes (CO</w:t>
            </w:r>
            <w:r w:rsidRPr="009C5543">
              <w:rPr>
                <w:rFonts w:ascii="Times New Roman" w:hAnsi="Times New Roman" w:cs="Times New Roman"/>
                <w:sz w:val="24"/>
                <w:szCs w:val="24"/>
                <w:vertAlign w:val="subscript"/>
                <w:lang w:eastAsia="lv-LV"/>
              </w:rPr>
              <w:t>2</w:t>
            </w:r>
            <w:r w:rsidRPr="009C5543">
              <w:rPr>
                <w:rFonts w:ascii="Times New Roman" w:hAnsi="Times New Roman" w:cs="Times New Roman"/>
                <w:sz w:val="24"/>
                <w:szCs w:val="24"/>
                <w:lang w:eastAsia="lv-LV"/>
              </w:rPr>
              <w:t>) izmešu līmenis nepārsniedz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prasības:</w:t>
            </w:r>
          </w:p>
          <w:tbl>
            <w:tblPr>
              <w:tblW w:w="4874"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4048"/>
              <w:gridCol w:w="2790"/>
            </w:tblGrid>
            <w:tr w:rsidR="002E44F8" w:rsidRPr="009C5543" w14:paraId="13B8FB03" w14:textId="77777777">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3DF313F3" w14:textId="77777777" w:rsidR="002E44F8" w:rsidRPr="009C5543" w:rsidRDefault="002E44F8">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Transportlīdzekļa tips</w:t>
                  </w:r>
                </w:p>
              </w:tc>
              <w:tc>
                <w:tcPr>
                  <w:tcW w:w="2040" w:type="pct"/>
                  <w:tcBorders>
                    <w:top w:val="outset" w:sz="6" w:space="0" w:color="414142"/>
                    <w:left w:val="outset" w:sz="6" w:space="0" w:color="414142"/>
                    <w:bottom w:val="outset" w:sz="6" w:space="0" w:color="414142"/>
                    <w:right w:val="outset" w:sz="6" w:space="0" w:color="414142"/>
                  </w:tcBorders>
                  <w:hideMark/>
                </w:tcPr>
                <w:p w14:paraId="31513708" w14:textId="77777777" w:rsidR="002E44F8" w:rsidRPr="009C5543" w:rsidRDefault="002E44F8">
                  <w:pPr>
                    <w:spacing w:after="0" w:line="240" w:lineRule="auto"/>
                    <w:jc w:val="center"/>
                    <w:rPr>
                      <w:rFonts w:ascii="Times New Roman" w:eastAsia="Times New Roman" w:hAnsi="Times New Roman" w:cs="Times New Roman"/>
                      <w:sz w:val="24"/>
                      <w:szCs w:val="24"/>
                      <w:lang w:eastAsia="lv-LV"/>
                    </w:rPr>
                  </w:pPr>
                  <w:r w:rsidRPr="009C5543">
                    <w:rPr>
                      <w:rFonts w:ascii="Times New Roman" w:eastAsia="Times New Roman" w:hAnsi="Times New Roman" w:cs="Times New Roman"/>
                      <w:b/>
                      <w:bCs/>
                      <w:sz w:val="24"/>
                      <w:szCs w:val="24"/>
                      <w:lang w:eastAsia="lv-LV"/>
                    </w:rPr>
                    <w:t>CO</w:t>
                  </w:r>
                  <w:r w:rsidRPr="009C5543">
                    <w:rPr>
                      <w:rFonts w:ascii="Times New Roman" w:eastAsia="Times New Roman" w:hAnsi="Times New Roman" w:cs="Times New Roman"/>
                      <w:b/>
                      <w:bCs/>
                      <w:sz w:val="24"/>
                      <w:szCs w:val="24"/>
                      <w:vertAlign w:val="subscript"/>
                      <w:lang w:eastAsia="lv-LV"/>
                    </w:rPr>
                    <w:t>2</w:t>
                  </w:r>
                  <w:r w:rsidRPr="009C5543">
                    <w:rPr>
                      <w:rFonts w:ascii="Times New Roman" w:eastAsia="Times New Roman" w:hAnsi="Times New Roman" w:cs="Times New Roman"/>
                      <w:sz w:val="24"/>
                      <w:szCs w:val="24"/>
                      <w:lang w:eastAsia="lv-LV"/>
                    </w:rPr>
                    <w:t> (</w:t>
                  </w:r>
                  <w:r w:rsidRPr="009C5543">
                    <w:rPr>
                      <w:rFonts w:ascii="Times New Roman" w:eastAsia="Times New Roman" w:hAnsi="Times New Roman" w:cs="Times New Roman"/>
                      <w:i/>
                      <w:iCs/>
                      <w:sz w:val="24"/>
                      <w:szCs w:val="24"/>
                      <w:lang w:eastAsia="lv-LV"/>
                    </w:rPr>
                    <w:t>g/km</w:t>
                  </w:r>
                  <w:r w:rsidRPr="009C5543">
                    <w:rPr>
                      <w:rFonts w:ascii="Times New Roman" w:eastAsia="Times New Roman" w:hAnsi="Times New Roman" w:cs="Times New Roman"/>
                      <w:sz w:val="24"/>
                      <w:szCs w:val="24"/>
                      <w:lang w:eastAsia="lv-LV"/>
                    </w:rPr>
                    <w:t>)</w:t>
                  </w:r>
                </w:p>
              </w:tc>
            </w:tr>
            <w:tr w:rsidR="002E44F8" w:rsidRPr="009C5543" w14:paraId="3492536D" w14:textId="77777777">
              <w:trPr>
                <w:trHeight w:val="231"/>
              </w:trPr>
              <w:tc>
                <w:tcPr>
                  <w:tcW w:w="5000" w:type="pct"/>
                  <w:gridSpan w:val="2"/>
                  <w:tcBorders>
                    <w:top w:val="outset" w:sz="6" w:space="0" w:color="414142"/>
                    <w:left w:val="outset" w:sz="6" w:space="0" w:color="414142"/>
                    <w:bottom w:val="outset" w:sz="6" w:space="0" w:color="414142"/>
                    <w:right w:val="outset" w:sz="6" w:space="0" w:color="414142"/>
                  </w:tcBorders>
                  <w:hideMark/>
                </w:tcPr>
                <w:p w14:paraId="3A82520B" w14:textId="77777777" w:rsidR="002E44F8" w:rsidRPr="009C5543" w:rsidRDefault="002E44F8">
                  <w:pPr>
                    <w:spacing w:after="0" w:line="240" w:lineRule="auto"/>
                    <w:jc w:val="center"/>
                    <w:rPr>
                      <w:rFonts w:ascii="Times New Roman" w:eastAsia="Times New Roman" w:hAnsi="Times New Roman" w:cs="Times New Roman"/>
                      <w:b/>
                      <w:bCs/>
                      <w:sz w:val="24"/>
                      <w:szCs w:val="24"/>
                      <w:lang w:eastAsia="lv-LV"/>
                    </w:rPr>
                  </w:pPr>
                  <w:r w:rsidRPr="009C5543">
                    <w:rPr>
                      <w:rFonts w:ascii="Times New Roman" w:eastAsia="Times New Roman" w:hAnsi="Times New Roman" w:cs="Times New Roman"/>
                      <w:b/>
                      <w:bCs/>
                      <w:sz w:val="24"/>
                      <w:szCs w:val="24"/>
                      <w:lang w:eastAsia="lv-LV"/>
                    </w:rPr>
                    <w:t>Vieglie pasažieru automobiļi (M1)</w:t>
                  </w:r>
                </w:p>
              </w:tc>
            </w:tr>
            <w:tr w:rsidR="002E44F8" w:rsidRPr="009C5543" w14:paraId="3041F6CF" w14:textId="77777777">
              <w:trPr>
                <w:trHeight w:val="245"/>
              </w:trPr>
              <w:tc>
                <w:tcPr>
                  <w:tcW w:w="2960" w:type="pct"/>
                  <w:tcBorders>
                    <w:top w:val="outset" w:sz="6" w:space="0" w:color="414142"/>
                    <w:left w:val="outset" w:sz="6" w:space="0" w:color="414142"/>
                    <w:bottom w:val="outset" w:sz="6" w:space="0" w:color="414142"/>
                    <w:right w:val="outset" w:sz="6" w:space="0" w:color="414142"/>
                  </w:tcBorders>
                  <w:hideMark/>
                </w:tcPr>
                <w:p w14:paraId="6C9757DC" w14:textId="77777777" w:rsidR="002E44F8" w:rsidRPr="009C5543" w:rsidRDefault="002E44F8">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Vidējs</w:t>
                  </w:r>
                </w:p>
              </w:tc>
              <w:tc>
                <w:tcPr>
                  <w:tcW w:w="2040" w:type="pct"/>
                  <w:tcBorders>
                    <w:top w:val="outset" w:sz="6" w:space="0" w:color="414142"/>
                    <w:left w:val="outset" w:sz="6" w:space="0" w:color="414142"/>
                    <w:bottom w:val="outset" w:sz="6" w:space="0" w:color="414142"/>
                    <w:right w:val="outset" w:sz="6" w:space="0" w:color="414142"/>
                  </w:tcBorders>
                  <w:hideMark/>
                </w:tcPr>
                <w:p w14:paraId="051275E8" w14:textId="77777777" w:rsidR="002E44F8" w:rsidRPr="009C5543" w:rsidRDefault="002E44F8">
                  <w:pPr>
                    <w:spacing w:after="0" w:line="240" w:lineRule="auto"/>
                    <w:rPr>
                      <w:rFonts w:ascii="Times New Roman" w:eastAsia="Times New Roman" w:hAnsi="Times New Roman" w:cs="Times New Roman"/>
                      <w:sz w:val="24"/>
                      <w:szCs w:val="24"/>
                      <w:lang w:eastAsia="lv-LV"/>
                    </w:rPr>
                  </w:pPr>
                  <w:r w:rsidRPr="009C5543">
                    <w:rPr>
                      <w:rFonts w:ascii="Times New Roman" w:eastAsia="Times New Roman" w:hAnsi="Times New Roman" w:cs="Times New Roman"/>
                      <w:sz w:val="24"/>
                      <w:szCs w:val="24"/>
                      <w:lang w:eastAsia="lv-LV"/>
                    </w:rPr>
                    <w:t>145</w:t>
                  </w:r>
                </w:p>
              </w:tc>
            </w:tr>
          </w:tbl>
          <w:p w14:paraId="6DA63F82" w14:textId="77777777" w:rsidR="002E44F8" w:rsidRPr="009C5543" w:rsidRDefault="002E44F8">
            <w:pPr>
              <w:spacing w:after="0"/>
            </w:pPr>
          </w:p>
        </w:tc>
      </w:tr>
      <w:tr w:rsidR="002E44F8" w:rsidRPr="009C5543" w14:paraId="39D4D298"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545CBF60" w14:textId="74D22142"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r w:rsidR="00342D50" w:rsidRPr="009C5543">
              <w:rPr>
                <w:rFonts w:ascii="Times New Roman" w:hAnsi="Times New Roman" w:cs="Times New Roman"/>
                <w:sz w:val="24"/>
                <w:szCs w:val="24"/>
                <w:lang w:eastAsia="lv-LV"/>
              </w:rPr>
              <w:t>3</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vAlign w:val="center"/>
            <w:hideMark/>
          </w:tcPr>
          <w:p w14:paraId="0526BAB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Jauda ne mazāka par 110 </w:t>
            </w:r>
            <w:proofErr w:type="spellStart"/>
            <w:r w:rsidRPr="009C5543">
              <w:rPr>
                <w:rFonts w:ascii="Times New Roman" w:hAnsi="Times New Roman" w:cs="Times New Roman"/>
                <w:sz w:val="24"/>
                <w:szCs w:val="24"/>
                <w:lang w:eastAsia="lv-LV"/>
              </w:rPr>
              <w:t>kW</w:t>
            </w:r>
            <w:proofErr w:type="spellEnd"/>
          </w:p>
        </w:tc>
      </w:tr>
      <w:tr w:rsidR="002E44F8" w:rsidRPr="009C5543" w14:paraId="2BAE30F1"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49FF73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4368" w:type="pct"/>
            <w:tcBorders>
              <w:top w:val="nil"/>
              <w:left w:val="nil"/>
              <w:bottom w:val="single" w:sz="4" w:space="0" w:color="auto"/>
              <w:right w:val="single" w:sz="4" w:space="0" w:color="auto"/>
            </w:tcBorders>
            <w:vAlign w:val="center"/>
            <w:hideMark/>
          </w:tcPr>
          <w:p w14:paraId="77DB1B2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Transmisija:</w:t>
            </w:r>
          </w:p>
        </w:tc>
      </w:tr>
      <w:tr w:rsidR="002E44F8" w:rsidRPr="009C5543" w14:paraId="583656A0"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54984BD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4368" w:type="pct"/>
            <w:tcBorders>
              <w:top w:val="nil"/>
              <w:left w:val="nil"/>
              <w:bottom w:val="single" w:sz="4" w:space="0" w:color="auto"/>
              <w:right w:val="single" w:sz="4" w:space="0" w:color="auto"/>
            </w:tcBorders>
            <w:vAlign w:val="center"/>
            <w:hideMark/>
          </w:tcPr>
          <w:p w14:paraId="71A16897" w14:textId="3C52D0B2"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Piedziņa – vienas </w:t>
            </w:r>
            <w:r w:rsidR="00342D50" w:rsidRPr="009C5543">
              <w:rPr>
                <w:rFonts w:ascii="Times New Roman" w:hAnsi="Times New Roman" w:cs="Times New Roman"/>
                <w:sz w:val="24"/>
                <w:szCs w:val="24"/>
                <w:lang w:eastAsia="lv-LV"/>
              </w:rPr>
              <w:t xml:space="preserve">vai abu </w:t>
            </w:r>
            <w:r w:rsidRPr="009C5543">
              <w:rPr>
                <w:rFonts w:ascii="Times New Roman" w:hAnsi="Times New Roman" w:cs="Times New Roman"/>
                <w:sz w:val="24"/>
                <w:szCs w:val="24"/>
                <w:lang w:eastAsia="lv-LV"/>
              </w:rPr>
              <w:t>as</w:t>
            </w:r>
            <w:r w:rsidR="00342D50" w:rsidRPr="009C5543">
              <w:rPr>
                <w:rFonts w:ascii="Times New Roman" w:hAnsi="Times New Roman" w:cs="Times New Roman"/>
                <w:sz w:val="24"/>
                <w:szCs w:val="24"/>
                <w:lang w:eastAsia="lv-LV"/>
              </w:rPr>
              <w:t>u</w:t>
            </w:r>
            <w:r w:rsidRPr="009C5543">
              <w:rPr>
                <w:rFonts w:ascii="Times New Roman" w:hAnsi="Times New Roman" w:cs="Times New Roman"/>
                <w:sz w:val="24"/>
                <w:szCs w:val="24"/>
                <w:lang w:eastAsia="lv-LV"/>
              </w:rPr>
              <w:t xml:space="preserve"> piedziņa</w:t>
            </w:r>
          </w:p>
        </w:tc>
      </w:tr>
      <w:tr w:rsidR="002E44F8" w:rsidRPr="009C5543" w14:paraId="1F9F58E8"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7A6160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10.2.</w:t>
            </w:r>
          </w:p>
        </w:tc>
        <w:tc>
          <w:tcPr>
            <w:tcW w:w="4368" w:type="pct"/>
            <w:tcBorders>
              <w:top w:val="nil"/>
              <w:left w:val="nil"/>
              <w:bottom w:val="single" w:sz="4" w:space="0" w:color="auto"/>
              <w:right w:val="single" w:sz="4" w:space="0" w:color="auto"/>
            </w:tcBorders>
            <w:vAlign w:val="center"/>
            <w:hideMark/>
          </w:tcPr>
          <w:p w14:paraId="79A73B6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Pārnesumu kārba – automātiska, vismaz 6 (seši) pārnesumi uz priekšu un 1 (viens) atpakaļgaitas</w:t>
            </w:r>
          </w:p>
        </w:tc>
      </w:tr>
      <w:tr w:rsidR="002E44F8" w:rsidRPr="009C5543" w14:paraId="78068182"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F22787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4368" w:type="pct"/>
            <w:tcBorders>
              <w:top w:val="nil"/>
              <w:left w:val="nil"/>
              <w:bottom w:val="single" w:sz="4" w:space="0" w:color="auto"/>
              <w:right w:val="single" w:sz="4" w:space="0" w:color="auto"/>
            </w:tcBorders>
            <w:vAlign w:val="center"/>
            <w:hideMark/>
          </w:tcPr>
          <w:p w14:paraId="2873A82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r>
      <w:tr w:rsidR="002E44F8" w:rsidRPr="009C5543" w14:paraId="208234C1"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2CA351E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11.1.</w:t>
            </w:r>
          </w:p>
        </w:tc>
        <w:tc>
          <w:tcPr>
            <w:tcW w:w="4368" w:type="pct"/>
            <w:tcBorders>
              <w:top w:val="nil"/>
              <w:left w:val="nil"/>
              <w:bottom w:val="single" w:sz="4" w:space="0" w:color="auto"/>
              <w:right w:val="single" w:sz="4" w:space="0" w:color="auto"/>
            </w:tcBorders>
            <w:vAlign w:val="center"/>
            <w:hideMark/>
          </w:tcPr>
          <w:p w14:paraId="108A30E3" w14:textId="501D0FE9"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w:t>
            </w:r>
            <w:proofErr w:type="spellStart"/>
            <w:r w:rsidRPr="009C5543">
              <w:rPr>
                <w:rFonts w:ascii="Times New Roman" w:hAnsi="Times New Roman" w:cs="Times New Roman"/>
                <w:sz w:val="24"/>
                <w:szCs w:val="24"/>
                <w:lang w:eastAsia="lv-LV"/>
              </w:rPr>
              <w:t>vieglmetāla</w:t>
            </w:r>
            <w:proofErr w:type="spellEnd"/>
            <w:r w:rsidRPr="009C5543">
              <w:rPr>
                <w:rFonts w:ascii="Times New Roman" w:hAnsi="Times New Roman" w:cs="Times New Roman"/>
                <w:sz w:val="24"/>
                <w:szCs w:val="24"/>
                <w:lang w:eastAsia="lv-LV"/>
              </w:rPr>
              <w:t xml:space="preserve"> diski) un riepas izmērs – vismaz 16</w:t>
            </w:r>
            <w:r w:rsidR="002A6C30" w:rsidRPr="009C5543">
              <w:rPr>
                <w:rFonts w:ascii="Times New Roman" w:hAnsi="Times New Roman" w:cs="Times New Roman"/>
                <w:sz w:val="24"/>
                <w:szCs w:val="24"/>
                <w:lang w:eastAsia="lv-LV"/>
              </w:rPr>
              <w:t xml:space="preserve"> collas, pārējie tehniskie parametri atbilstoši transportlīdzekļa ražotāja noteiktajam</w:t>
            </w:r>
          </w:p>
        </w:tc>
      </w:tr>
      <w:tr w:rsidR="002E44F8" w:rsidRPr="009C5543" w14:paraId="1388DDFC"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E2EA41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w:t>
            </w:r>
          </w:p>
        </w:tc>
        <w:tc>
          <w:tcPr>
            <w:tcW w:w="4368" w:type="pct"/>
            <w:tcBorders>
              <w:top w:val="nil"/>
              <w:left w:val="nil"/>
              <w:bottom w:val="single" w:sz="4" w:space="0" w:color="auto"/>
              <w:right w:val="single" w:sz="4" w:space="0" w:color="auto"/>
            </w:tcBorders>
            <w:vAlign w:val="center"/>
            <w:hideMark/>
          </w:tcPr>
          <w:p w14:paraId="1E5A916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4 (četriem) riteņiem, kas aprīkoti ar: </w:t>
            </w:r>
          </w:p>
        </w:tc>
      </w:tr>
      <w:tr w:rsidR="002E44F8" w:rsidRPr="009C5543" w14:paraId="1C0E1932" w14:textId="77777777" w:rsidTr="002E44F8">
        <w:trPr>
          <w:trHeight w:val="893"/>
        </w:trPr>
        <w:tc>
          <w:tcPr>
            <w:tcW w:w="632" w:type="pct"/>
            <w:tcBorders>
              <w:top w:val="nil"/>
              <w:left w:val="single" w:sz="4" w:space="0" w:color="auto"/>
              <w:bottom w:val="single" w:sz="4" w:space="0" w:color="auto"/>
              <w:right w:val="single" w:sz="4" w:space="0" w:color="auto"/>
            </w:tcBorders>
            <w:vAlign w:val="center"/>
            <w:hideMark/>
          </w:tcPr>
          <w:p w14:paraId="04B8BD8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11.2.1.</w:t>
            </w:r>
          </w:p>
        </w:tc>
        <w:tc>
          <w:tcPr>
            <w:tcW w:w="4368" w:type="pct"/>
            <w:tcBorders>
              <w:top w:val="nil"/>
              <w:left w:val="nil"/>
              <w:bottom w:val="single" w:sz="4" w:space="0" w:color="auto"/>
              <w:right w:val="single" w:sz="4" w:space="0" w:color="auto"/>
            </w:tcBorders>
            <w:vAlign w:val="center"/>
            <w:hideMark/>
          </w:tcPr>
          <w:p w14:paraId="3E4C9C1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 maija līdz 31. oktobrim - jaunām vasaras sezonas riepām, kas atbilst ražotāja noteiktajam slodzes indeksam un ar ātruma indeksu, kas nav mazāks par "Q"</w:t>
            </w:r>
          </w:p>
        </w:tc>
      </w:tr>
      <w:tr w:rsidR="002E44F8" w:rsidRPr="009C5543" w14:paraId="1E4F82A6" w14:textId="77777777" w:rsidTr="002E44F8">
        <w:trPr>
          <w:trHeight w:val="340"/>
        </w:trPr>
        <w:tc>
          <w:tcPr>
            <w:tcW w:w="632" w:type="pct"/>
            <w:tcBorders>
              <w:top w:val="nil"/>
              <w:left w:val="single" w:sz="4" w:space="0" w:color="auto"/>
              <w:bottom w:val="single" w:sz="4" w:space="0" w:color="auto"/>
              <w:right w:val="single" w:sz="4" w:space="0" w:color="auto"/>
            </w:tcBorders>
            <w:vAlign w:val="center"/>
            <w:hideMark/>
          </w:tcPr>
          <w:p w14:paraId="63E9550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w:t>
            </w:r>
          </w:p>
        </w:tc>
        <w:tc>
          <w:tcPr>
            <w:tcW w:w="4368" w:type="pct"/>
            <w:tcBorders>
              <w:top w:val="nil"/>
              <w:left w:val="nil"/>
              <w:bottom w:val="single" w:sz="4" w:space="0" w:color="auto"/>
              <w:right w:val="single" w:sz="4" w:space="0" w:color="auto"/>
            </w:tcBorders>
            <w:vAlign w:val="center"/>
            <w:hideMark/>
          </w:tcPr>
          <w:p w14:paraId="096FBA6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 novembra līdz 30. aprīlim – ar jaunām ziemas sezonas riepām, kas atbilst šādām prasībām:</w:t>
            </w:r>
          </w:p>
        </w:tc>
      </w:tr>
      <w:tr w:rsidR="002E44F8" w:rsidRPr="009C5543" w14:paraId="205CF8F2" w14:textId="77777777" w:rsidTr="002E44F8">
        <w:trPr>
          <w:trHeight w:val="1489"/>
        </w:trPr>
        <w:tc>
          <w:tcPr>
            <w:tcW w:w="632" w:type="pct"/>
            <w:tcBorders>
              <w:top w:val="nil"/>
              <w:left w:val="single" w:sz="4" w:space="0" w:color="auto"/>
              <w:bottom w:val="single" w:sz="4" w:space="0" w:color="auto"/>
              <w:right w:val="single" w:sz="4" w:space="0" w:color="auto"/>
            </w:tcBorders>
            <w:vAlign w:val="center"/>
            <w:hideMark/>
          </w:tcPr>
          <w:p w14:paraId="6B53E3B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11.2.2.1.</w:t>
            </w:r>
          </w:p>
        </w:tc>
        <w:tc>
          <w:tcPr>
            <w:tcW w:w="4368" w:type="pct"/>
            <w:tcBorders>
              <w:top w:val="nil"/>
              <w:left w:val="nil"/>
              <w:bottom w:val="single" w:sz="4" w:space="0" w:color="auto"/>
              <w:right w:val="single" w:sz="4" w:space="0" w:color="auto"/>
            </w:tcBorders>
            <w:vAlign w:val="center"/>
            <w:hideMark/>
          </w:tcPr>
          <w:p w14:paraId="0C547D7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r>
      <w:tr w:rsidR="002E44F8" w:rsidRPr="009C5543" w14:paraId="4B573AF3"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29C72BC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11.2.2.2.</w:t>
            </w:r>
          </w:p>
        </w:tc>
        <w:tc>
          <w:tcPr>
            <w:tcW w:w="4368" w:type="pct"/>
            <w:tcBorders>
              <w:top w:val="nil"/>
              <w:left w:val="nil"/>
              <w:bottom w:val="single" w:sz="4" w:space="0" w:color="auto"/>
              <w:right w:val="single" w:sz="4" w:space="0" w:color="auto"/>
            </w:tcBorders>
            <w:vAlign w:val="center"/>
            <w:hideMark/>
          </w:tcPr>
          <w:p w14:paraId="58E7AFF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jāatbilst ražotāja noteiktajam slodzes indeksam un ātruma indekss nav mazāks par "Q"</w:t>
            </w:r>
          </w:p>
        </w:tc>
      </w:tr>
      <w:tr w:rsidR="002E44F8" w:rsidRPr="009C5543" w14:paraId="434FB246"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6C7D656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11.2.2.3.</w:t>
            </w:r>
          </w:p>
        </w:tc>
        <w:tc>
          <w:tcPr>
            <w:tcW w:w="4368" w:type="pct"/>
            <w:tcBorders>
              <w:top w:val="nil"/>
              <w:left w:val="nil"/>
              <w:bottom w:val="single" w:sz="4" w:space="0" w:color="auto"/>
              <w:right w:val="single" w:sz="4" w:space="0" w:color="auto"/>
            </w:tcBorders>
            <w:vAlign w:val="center"/>
            <w:hideMark/>
          </w:tcPr>
          <w:p w14:paraId="21A7F431" w14:textId="4AC67503"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kalnu un 3PMSF</w:t>
            </w:r>
            <w:r w:rsidRPr="009C5543">
              <w:rPr>
                <w:rStyle w:val="FootnoteReference"/>
                <w:rFonts w:ascii="Times New Roman" w:hAnsi="Times New Roman" w:cs="Times New Roman"/>
                <w:sz w:val="24"/>
                <w:szCs w:val="24"/>
                <w:lang w:eastAsia="lv-LV"/>
              </w:rPr>
              <w:footnoteReference w:id="12"/>
            </w:r>
            <w:r w:rsidRPr="009C5543">
              <w:rPr>
                <w:rFonts w:ascii="Times New Roman" w:hAnsi="Times New Roman" w:cs="Times New Roman"/>
                <w:sz w:val="24"/>
                <w:szCs w:val="24"/>
                <w:lang w:eastAsia="lv-LV"/>
              </w:rPr>
              <w:t xml:space="preserve"> simbolu</w:t>
            </w:r>
          </w:p>
        </w:tc>
      </w:tr>
      <w:tr w:rsidR="002E44F8" w:rsidRPr="009C5543" w14:paraId="371CA819"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6377034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11.3.</w:t>
            </w:r>
          </w:p>
        </w:tc>
        <w:tc>
          <w:tcPr>
            <w:tcW w:w="4368" w:type="pct"/>
            <w:tcBorders>
              <w:top w:val="nil"/>
              <w:left w:val="nil"/>
              <w:bottom w:val="single" w:sz="4" w:space="0" w:color="auto"/>
              <w:right w:val="single" w:sz="4" w:space="0" w:color="auto"/>
            </w:tcBorders>
            <w:vAlign w:val="center"/>
            <w:hideMark/>
          </w:tcPr>
          <w:p w14:paraId="67C6223F" w14:textId="05F82FEB"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Precīzu riepu modeli izvēlas </w:t>
            </w:r>
            <w:r w:rsidR="00565E0D" w:rsidRPr="009C5543">
              <w:rPr>
                <w:rFonts w:ascii="Times New Roman" w:hAnsi="Times New Roman" w:cs="Times New Roman"/>
                <w:sz w:val="24"/>
                <w:szCs w:val="24"/>
                <w:lang w:eastAsia="lv-LV"/>
              </w:rPr>
              <w:t>Pasūtītāja</w:t>
            </w:r>
            <w:r w:rsidRPr="009C5543">
              <w:rPr>
                <w:rFonts w:ascii="Times New Roman" w:hAnsi="Times New Roman" w:cs="Times New Roman"/>
                <w:sz w:val="24"/>
                <w:szCs w:val="24"/>
                <w:lang w:eastAsia="lv-LV"/>
              </w:rPr>
              <w:t xml:space="preserve"> pārstāvji no Piegādātāja piedāvāto tehniskai specifikācijai atbilstošo riepu modeļu klāsta</w:t>
            </w:r>
          </w:p>
        </w:tc>
      </w:tr>
      <w:tr w:rsidR="002E44F8" w:rsidRPr="009C5543" w14:paraId="5C25DC5B"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61699F6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4368" w:type="pct"/>
            <w:tcBorders>
              <w:top w:val="nil"/>
              <w:left w:val="nil"/>
              <w:bottom w:val="single" w:sz="4" w:space="0" w:color="auto"/>
              <w:right w:val="single" w:sz="4" w:space="0" w:color="auto"/>
            </w:tcBorders>
            <w:vAlign w:val="center"/>
            <w:hideMark/>
          </w:tcPr>
          <w:p w14:paraId="2C15D1F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r>
      <w:tr w:rsidR="002E44F8" w:rsidRPr="009C5543" w14:paraId="42BE055C"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3837C2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12.1.</w:t>
            </w:r>
          </w:p>
        </w:tc>
        <w:tc>
          <w:tcPr>
            <w:tcW w:w="4368" w:type="pct"/>
            <w:tcBorders>
              <w:top w:val="nil"/>
              <w:left w:val="nil"/>
              <w:bottom w:val="single" w:sz="4" w:space="0" w:color="auto"/>
              <w:right w:val="single" w:sz="4" w:space="0" w:color="auto"/>
            </w:tcBorders>
            <w:vAlign w:val="center"/>
            <w:hideMark/>
          </w:tcPr>
          <w:p w14:paraId="563ECFF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r>
      <w:tr w:rsidR="002E44F8" w:rsidRPr="009C5543" w14:paraId="700A24E3"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0EE07C3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12.2.</w:t>
            </w:r>
          </w:p>
        </w:tc>
        <w:tc>
          <w:tcPr>
            <w:tcW w:w="4368" w:type="pct"/>
            <w:tcBorders>
              <w:top w:val="nil"/>
              <w:left w:val="nil"/>
              <w:bottom w:val="single" w:sz="4" w:space="0" w:color="auto"/>
              <w:right w:val="single" w:sz="4" w:space="0" w:color="auto"/>
            </w:tcBorders>
            <w:vAlign w:val="center"/>
            <w:hideMark/>
          </w:tcPr>
          <w:p w14:paraId="5509B24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r>
      <w:tr w:rsidR="002E44F8" w:rsidRPr="009C5543" w14:paraId="7B703EDA" w14:textId="77777777" w:rsidTr="002E44F8">
        <w:trPr>
          <w:trHeight w:val="893"/>
        </w:trPr>
        <w:tc>
          <w:tcPr>
            <w:tcW w:w="632" w:type="pct"/>
            <w:tcBorders>
              <w:top w:val="nil"/>
              <w:left w:val="single" w:sz="4" w:space="0" w:color="auto"/>
              <w:bottom w:val="single" w:sz="4" w:space="0" w:color="auto"/>
              <w:right w:val="single" w:sz="4" w:space="0" w:color="auto"/>
            </w:tcBorders>
            <w:vAlign w:val="center"/>
            <w:hideMark/>
          </w:tcPr>
          <w:p w14:paraId="50360E6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13.</w:t>
            </w:r>
          </w:p>
        </w:tc>
        <w:tc>
          <w:tcPr>
            <w:tcW w:w="4368" w:type="pct"/>
            <w:tcBorders>
              <w:top w:val="nil"/>
              <w:left w:val="nil"/>
              <w:bottom w:val="single" w:sz="4" w:space="0" w:color="auto"/>
              <w:right w:val="single" w:sz="4" w:space="0" w:color="auto"/>
            </w:tcBorders>
            <w:vAlign w:val="center"/>
            <w:hideMark/>
          </w:tcPr>
          <w:p w14:paraId="44D35BA9" w14:textId="6B66777B"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r>
      <w:tr w:rsidR="002E44F8" w:rsidRPr="009C5543" w14:paraId="57531FBD"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1C2836F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4368" w:type="pct"/>
            <w:tcBorders>
              <w:top w:val="nil"/>
              <w:left w:val="nil"/>
              <w:bottom w:val="single" w:sz="4" w:space="0" w:color="auto"/>
              <w:right w:val="single" w:sz="4" w:space="0" w:color="auto"/>
            </w:tcBorders>
            <w:vAlign w:val="center"/>
            <w:hideMark/>
          </w:tcPr>
          <w:p w14:paraId="4DD09E3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w:t>
            </w:r>
          </w:p>
        </w:tc>
      </w:tr>
      <w:tr w:rsidR="002E44F8" w:rsidRPr="009C5543" w14:paraId="605CC6E1"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2AF57B7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15. </w:t>
            </w:r>
          </w:p>
        </w:tc>
        <w:tc>
          <w:tcPr>
            <w:tcW w:w="4368" w:type="pct"/>
            <w:tcBorders>
              <w:top w:val="nil"/>
              <w:left w:val="nil"/>
              <w:bottom w:val="single" w:sz="4" w:space="0" w:color="auto"/>
              <w:right w:val="single" w:sz="4" w:space="0" w:color="auto"/>
            </w:tcBorders>
            <w:vAlign w:val="center"/>
            <w:hideMark/>
          </w:tcPr>
          <w:p w14:paraId="268F3E7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r>
      <w:tr w:rsidR="002E44F8" w:rsidRPr="009C5543" w14:paraId="695FFF88"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6246898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8" w:type="pct"/>
            <w:tcBorders>
              <w:top w:val="nil"/>
              <w:left w:val="nil"/>
              <w:bottom w:val="single" w:sz="4" w:space="0" w:color="auto"/>
              <w:right w:val="single" w:sz="4" w:space="0" w:color="auto"/>
            </w:tcBorders>
            <w:vAlign w:val="center"/>
            <w:hideMark/>
          </w:tcPr>
          <w:p w14:paraId="4717713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r>
      <w:tr w:rsidR="002E44F8" w:rsidRPr="009C5543" w14:paraId="06098395"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22DB047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16.1.</w:t>
            </w:r>
          </w:p>
        </w:tc>
        <w:tc>
          <w:tcPr>
            <w:tcW w:w="4368" w:type="pct"/>
            <w:tcBorders>
              <w:top w:val="nil"/>
              <w:left w:val="nil"/>
              <w:bottom w:val="single" w:sz="4" w:space="0" w:color="auto"/>
              <w:right w:val="single" w:sz="4" w:space="0" w:color="auto"/>
            </w:tcBorders>
            <w:vAlign w:val="center"/>
            <w:hideMark/>
          </w:tcPr>
          <w:p w14:paraId="4746E69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r>
      <w:tr w:rsidR="002E44F8" w:rsidRPr="009C5543" w14:paraId="26BD439E"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609923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16.2.</w:t>
            </w:r>
          </w:p>
        </w:tc>
        <w:tc>
          <w:tcPr>
            <w:tcW w:w="4368" w:type="pct"/>
            <w:tcBorders>
              <w:top w:val="nil"/>
              <w:left w:val="nil"/>
              <w:bottom w:val="single" w:sz="4" w:space="0" w:color="auto"/>
              <w:right w:val="single" w:sz="4" w:space="0" w:color="auto"/>
            </w:tcBorders>
            <w:vAlign w:val="center"/>
            <w:hideMark/>
          </w:tcPr>
          <w:p w14:paraId="283C275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tumšas ādas vai auduma apdare</w:t>
            </w:r>
          </w:p>
        </w:tc>
      </w:tr>
      <w:tr w:rsidR="002E44F8" w:rsidRPr="009C5543" w14:paraId="732E7EEF"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45D7BB2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16.3.</w:t>
            </w:r>
          </w:p>
        </w:tc>
        <w:tc>
          <w:tcPr>
            <w:tcW w:w="4368" w:type="pct"/>
            <w:tcBorders>
              <w:top w:val="nil"/>
              <w:left w:val="nil"/>
              <w:bottom w:val="single" w:sz="4" w:space="0" w:color="auto"/>
              <w:right w:val="single" w:sz="4" w:space="0" w:color="auto"/>
            </w:tcBorders>
            <w:vAlign w:val="center"/>
            <w:hideMark/>
          </w:tcPr>
          <w:p w14:paraId="0034585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augstuma, attāluma regulēšanu, sēdekļu atzveltnes slīpuma regulēšanu, kā arī apsilde</w:t>
            </w:r>
          </w:p>
        </w:tc>
      </w:tr>
      <w:tr w:rsidR="002E44F8" w:rsidRPr="009C5543" w14:paraId="3F15166F"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59C89BE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17.</w:t>
            </w:r>
          </w:p>
        </w:tc>
        <w:tc>
          <w:tcPr>
            <w:tcW w:w="4368" w:type="pct"/>
            <w:tcBorders>
              <w:top w:val="nil"/>
              <w:left w:val="nil"/>
              <w:bottom w:val="single" w:sz="4" w:space="0" w:color="auto"/>
              <w:right w:val="single" w:sz="4" w:space="0" w:color="auto"/>
            </w:tcBorders>
            <w:vAlign w:val="center"/>
            <w:hideMark/>
          </w:tcPr>
          <w:p w14:paraId="00119F3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melna, tumši brūna vai tumši pelēka (vai cits tumšas krāsas tonis atbilstoši protokolam un lietišķajai etiķetei)</w:t>
            </w:r>
          </w:p>
        </w:tc>
      </w:tr>
      <w:tr w:rsidR="002E44F8" w:rsidRPr="009C5543" w14:paraId="155E96B7"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270A6EE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4368" w:type="pct"/>
            <w:tcBorders>
              <w:top w:val="nil"/>
              <w:left w:val="nil"/>
              <w:bottom w:val="single" w:sz="4" w:space="0" w:color="auto"/>
              <w:right w:val="single" w:sz="4" w:space="0" w:color="auto"/>
            </w:tcBorders>
            <w:vAlign w:val="center"/>
            <w:hideMark/>
          </w:tcPr>
          <w:p w14:paraId="564E4FF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r>
      <w:tr w:rsidR="002E44F8" w:rsidRPr="009C5543" w14:paraId="30BFCF14"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68C8B81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w:t>
            </w:r>
          </w:p>
        </w:tc>
        <w:tc>
          <w:tcPr>
            <w:tcW w:w="4368" w:type="pct"/>
            <w:tcBorders>
              <w:top w:val="nil"/>
              <w:left w:val="nil"/>
              <w:bottom w:val="single" w:sz="4" w:space="0" w:color="auto"/>
              <w:right w:val="single" w:sz="4" w:space="0" w:color="auto"/>
            </w:tcBorders>
            <w:vAlign w:val="center"/>
            <w:hideMark/>
          </w:tcPr>
          <w:p w14:paraId="774BC48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r>
      <w:tr w:rsidR="002E44F8" w:rsidRPr="009C5543" w14:paraId="549226F3"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4978104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18.1.1.</w:t>
            </w:r>
          </w:p>
        </w:tc>
        <w:tc>
          <w:tcPr>
            <w:tcW w:w="4368" w:type="pct"/>
            <w:tcBorders>
              <w:top w:val="nil"/>
              <w:left w:val="nil"/>
              <w:bottom w:val="single" w:sz="4" w:space="0" w:color="auto"/>
              <w:right w:val="single" w:sz="4" w:space="0" w:color="auto"/>
            </w:tcBorders>
            <w:vAlign w:val="center"/>
            <w:hideMark/>
          </w:tcPr>
          <w:p w14:paraId="1E16323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r>
      <w:tr w:rsidR="002E44F8" w:rsidRPr="009C5543" w14:paraId="761BA0C2"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05ED1B7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18.1.2.</w:t>
            </w:r>
          </w:p>
        </w:tc>
        <w:tc>
          <w:tcPr>
            <w:tcW w:w="4368" w:type="pct"/>
            <w:tcBorders>
              <w:top w:val="nil"/>
              <w:left w:val="nil"/>
              <w:bottom w:val="single" w:sz="4" w:space="0" w:color="auto"/>
              <w:right w:val="single" w:sz="4" w:space="0" w:color="auto"/>
            </w:tcBorders>
            <w:vAlign w:val="center"/>
            <w:hideMark/>
          </w:tcPr>
          <w:p w14:paraId="74442A6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r>
      <w:tr w:rsidR="002E44F8" w:rsidRPr="009C5543" w14:paraId="180621BD"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1CF32FA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18.1.3.</w:t>
            </w:r>
          </w:p>
        </w:tc>
        <w:tc>
          <w:tcPr>
            <w:tcW w:w="4368" w:type="pct"/>
            <w:tcBorders>
              <w:top w:val="nil"/>
              <w:left w:val="nil"/>
              <w:bottom w:val="single" w:sz="4" w:space="0" w:color="auto"/>
              <w:right w:val="single" w:sz="4" w:space="0" w:color="auto"/>
            </w:tcBorders>
            <w:vAlign w:val="center"/>
            <w:hideMark/>
          </w:tcPr>
          <w:p w14:paraId="3879142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r>
      <w:tr w:rsidR="002E44F8" w:rsidRPr="009C5543" w14:paraId="1AA40B34"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E490AC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18.1.4.</w:t>
            </w:r>
          </w:p>
        </w:tc>
        <w:tc>
          <w:tcPr>
            <w:tcW w:w="4368" w:type="pct"/>
            <w:tcBorders>
              <w:top w:val="nil"/>
              <w:left w:val="nil"/>
              <w:bottom w:val="single" w:sz="4" w:space="0" w:color="auto"/>
              <w:right w:val="single" w:sz="4" w:space="0" w:color="auto"/>
            </w:tcBorders>
            <w:vAlign w:val="center"/>
            <w:hideMark/>
          </w:tcPr>
          <w:p w14:paraId="132F5A3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r>
      <w:tr w:rsidR="002E44F8" w:rsidRPr="009C5543" w14:paraId="02CA38DE"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224E97F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4368" w:type="pct"/>
            <w:tcBorders>
              <w:top w:val="nil"/>
              <w:left w:val="nil"/>
              <w:bottom w:val="single" w:sz="4" w:space="0" w:color="auto"/>
              <w:right w:val="single" w:sz="4" w:space="0" w:color="auto"/>
            </w:tcBorders>
            <w:vAlign w:val="center"/>
            <w:hideMark/>
          </w:tcPr>
          <w:p w14:paraId="3C28C2E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r>
      <w:tr w:rsidR="002E44F8" w:rsidRPr="009C5543" w14:paraId="3DC9EBD1"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22F4566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4368" w:type="pct"/>
            <w:tcBorders>
              <w:top w:val="nil"/>
              <w:left w:val="nil"/>
              <w:bottom w:val="single" w:sz="4" w:space="0" w:color="auto"/>
              <w:right w:val="single" w:sz="4" w:space="0" w:color="auto"/>
            </w:tcBorders>
            <w:vAlign w:val="center"/>
            <w:hideMark/>
          </w:tcPr>
          <w:p w14:paraId="12A4227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r>
      <w:tr w:rsidR="002E44F8" w:rsidRPr="009C5543" w14:paraId="7033C504"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0668958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19.1.</w:t>
            </w:r>
          </w:p>
        </w:tc>
        <w:tc>
          <w:tcPr>
            <w:tcW w:w="4368" w:type="pct"/>
            <w:tcBorders>
              <w:top w:val="nil"/>
              <w:left w:val="nil"/>
              <w:bottom w:val="single" w:sz="4" w:space="0" w:color="auto"/>
              <w:right w:val="single" w:sz="4" w:space="0" w:color="auto"/>
            </w:tcBorders>
            <w:vAlign w:val="center"/>
            <w:hideMark/>
          </w:tcPr>
          <w:p w14:paraId="753E404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36 (trīsdesmit seši) mēneši un līdz 100 000 km nobraukumam (atkarībā no tā, kurš no šiem nosacījumiem iestājās pirmais)  (attiecas uz visu transportlīdzekli kopumā, izņemot dilstošās detaļas – 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p>
        </w:tc>
      </w:tr>
      <w:tr w:rsidR="002E44F8" w:rsidRPr="009C5543" w14:paraId="4F1348BF"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0D1A2EB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19.2.</w:t>
            </w:r>
          </w:p>
        </w:tc>
        <w:tc>
          <w:tcPr>
            <w:tcW w:w="4368" w:type="pct"/>
            <w:tcBorders>
              <w:top w:val="nil"/>
              <w:left w:val="nil"/>
              <w:bottom w:val="single" w:sz="4" w:space="0" w:color="auto"/>
              <w:right w:val="single" w:sz="4" w:space="0" w:color="auto"/>
            </w:tcBorders>
            <w:vAlign w:val="center"/>
            <w:hideMark/>
          </w:tcPr>
          <w:p w14:paraId="407E79C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r>
      <w:tr w:rsidR="002E44F8" w:rsidRPr="009C5543" w14:paraId="284BC6DB"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31DAA5B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19.3.</w:t>
            </w:r>
          </w:p>
        </w:tc>
        <w:tc>
          <w:tcPr>
            <w:tcW w:w="4368" w:type="pct"/>
            <w:tcBorders>
              <w:top w:val="nil"/>
              <w:left w:val="nil"/>
              <w:bottom w:val="single" w:sz="4" w:space="0" w:color="auto"/>
              <w:right w:val="single" w:sz="4" w:space="0" w:color="auto"/>
            </w:tcBorders>
            <w:vAlign w:val="center"/>
            <w:hideMark/>
          </w:tcPr>
          <w:p w14:paraId="2C1477F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r>
      <w:tr w:rsidR="002E44F8" w:rsidRPr="009C5543" w14:paraId="5A8D7E29"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7E187DE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4368" w:type="pct"/>
            <w:tcBorders>
              <w:top w:val="nil"/>
              <w:left w:val="nil"/>
              <w:bottom w:val="single" w:sz="4" w:space="0" w:color="auto"/>
              <w:right w:val="single" w:sz="4" w:space="0" w:color="auto"/>
            </w:tcBorders>
            <w:vAlign w:val="center"/>
            <w:hideMark/>
          </w:tcPr>
          <w:p w14:paraId="0CA2BF3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piegādei jābūt ne vēlāk kā līdz 2024. gada 31. martam</w:t>
            </w:r>
          </w:p>
        </w:tc>
      </w:tr>
      <w:tr w:rsidR="002E44F8" w:rsidRPr="009C5543" w14:paraId="0CCF45FA"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012DD00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4368" w:type="pct"/>
            <w:tcBorders>
              <w:top w:val="nil"/>
              <w:left w:val="nil"/>
              <w:bottom w:val="single" w:sz="4" w:space="0" w:color="auto"/>
              <w:right w:val="single" w:sz="4" w:space="0" w:color="auto"/>
            </w:tcBorders>
            <w:vAlign w:val="center"/>
            <w:hideMark/>
          </w:tcPr>
          <w:p w14:paraId="55933E7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r>
      <w:tr w:rsidR="002E44F8" w:rsidRPr="009C5543" w14:paraId="2163E733"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06BC4D5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4368" w:type="pct"/>
            <w:tcBorders>
              <w:top w:val="nil"/>
              <w:left w:val="nil"/>
              <w:bottom w:val="single" w:sz="4" w:space="0" w:color="auto"/>
              <w:right w:val="single" w:sz="4" w:space="0" w:color="auto"/>
            </w:tcBorders>
            <w:vAlign w:val="center"/>
            <w:hideMark/>
          </w:tcPr>
          <w:p w14:paraId="00F0651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r>
      <w:tr w:rsidR="002E44F8" w:rsidRPr="009C5543" w14:paraId="18D0E2F8"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10A944F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4368" w:type="pct"/>
            <w:tcBorders>
              <w:top w:val="nil"/>
              <w:left w:val="nil"/>
              <w:bottom w:val="single" w:sz="4" w:space="0" w:color="auto"/>
              <w:right w:val="single" w:sz="4" w:space="0" w:color="auto"/>
            </w:tcBorders>
            <w:vAlign w:val="center"/>
            <w:hideMark/>
          </w:tcPr>
          <w:p w14:paraId="48C7172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r>
      <w:tr w:rsidR="00394844" w:rsidRPr="009C5543" w14:paraId="4F487953" w14:textId="77777777" w:rsidTr="002E44F8">
        <w:trPr>
          <w:trHeight w:val="297"/>
        </w:trPr>
        <w:tc>
          <w:tcPr>
            <w:tcW w:w="632" w:type="pct"/>
            <w:tcBorders>
              <w:top w:val="nil"/>
              <w:left w:val="single" w:sz="4" w:space="0" w:color="auto"/>
              <w:bottom w:val="single" w:sz="4" w:space="0" w:color="auto"/>
              <w:right w:val="single" w:sz="4" w:space="0" w:color="auto"/>
            </w:tcBorders>
            <w:vAlign w:val="center"/>
          </w:tcPr>
          <w:p w14:paraId="0A728F9D" w14:textId="5FAB0732" w:rsidR="00394844" w:rsidRPr="009C5543" w:rsidRDefault="00394844">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4368" w:type="pct"/>
            <w:tcBorders>
              <w:top w:val="nil"/>
              <w:left w:val="nil"/>
              <w:bottom w:val="single" w:sz="4" w:space="0" w:color="auto"/>
              <w:right w:val="single" w:sz="4" w:space="0" w:color="auto"/>
            </w:tcBorders>
            <w:vAlign w:val="center"/>
          </w:tcPr>
          <w:p w14:paraId="67FC25F1" w14:textId="373F982D" w:rsidR="00394844" w:rsidRPr="009C5543" w:rsidRDefault="00394844">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līdzvērtīgas klases servisa maiņas transportlīdzekli uz remonta veikšanai nepieciešamo laika periodu</w:t>
            </w:r>
          </w:p>
        </w:tc>
      </w:tr>
      <w:tr w:rsidR="002E44F8" w:rsidRPr="009C5543" w14:paraId="42DE2FCF" w14:textId="77777777" w:rsidTr="002E44F8">
        <w:trPr>
          <w:trHeight w:val="893"/>
        </w:trPr>
        <w:tc>
          <w:tcPr>
            <w:tcW w:w="632" w:type="pct"/>
            <w:tcBorders>
              <w:top w:val="nil"/>
              <w:left w:val="single" w:sz="4" w:space="0" w:color="auto"/>
              <w:bottom w:val="single" w:sz="4" w:space="0" w:color="auto"/>
              <w:right w:val="single" w:sz="4" w:space="0" w:color="auto"/>
            </w:tcBorders>
            <w:vAlign w:val="center"/>
            <w:hideMark/>
          </w:tcPr>
          <w:p w14:paraId="0C877524" w14:textId="3CB617C0"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394844" w:rsidRPr="009C5543">
              <w:rPr>
                <w:rFonts w:ascii="Times New Roman" w:hAnsi="Times New Roman" w:cs="Times New Roman"/>
                <w:sz w:val="24"/>
                <w:szCs w:val="24"/>
                <w:lang w:eastAsia="lv-LV"/>
              </w:rPr>
              <w:t>4</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vAlign w:val="center"/>
            <w:hideMark/>
          </w:tcPr>
          <w:p w14:paraId="43A598A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r>
      <w:tr w:rsidR="002E44F8" w:rsidRPr="009C5543" w14:paraId="7484B532" w14:textId="77777777" w:rsidTr="002E44F8">
        <w:trPr>
          <w:trHeight w:val="297"/>
        </w:trPr>
        <w:tc>
          <w:tcPr>
            <w:tcW w:w="632" w:type="pct"/>
            <w:tcBorders>
              <w:top w:val="nil"/>
              <w:left w:val="single" w:sz="4" w:space="0" w:color="auto"/>
              <w:bottom w:val="single" w:sz="4" w:space="0" w:color="auto"/>
              <w:right w:val="single" w:sz="4" w:space="0" w:color="auto"/>
            </w:tcBorders>
            <w:vAlign w:val="center"/>
            <w:hideMark/>
          </w:tcPr>
          <w:p w14:paraId="60DCFCAD" w14:textId="30B9F3B2"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r w:rsidR="00394844" w:rsidRPr="009C5543">
              <w:rPr>
                <w:rFonts w:ascii="Times New Roman" w:hAnsi="Times New Roman" w:cs="Times New Roman"/>
                <w:sz w:val="24"/>
                <w:szCs w:val="24"/>
                <w:lang w:eastAsia="lv-LV"/>
              </w:rPr>
              <w:t>5</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vAlign w:val="center"/>
            <w:hideMark/>
          </w:tcPr>
          <w:p w14:paraId="18D668F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r>
      <w:tr w:rsidR="002E44F8" w:rsidRPr="009C5543" w14:paraId="01323CB9"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22284297" w14:textId="68C6D06C"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21.</w:t>
            </w:r>
            <w:r w:rsidR="00394844" w:rsidRPr="009C5543">
              <w:rPr>
                <w:rFonts w:ascii="Times New Roman" w:hAnsi="Times New Roman" w:cs="Times New Roman"/>
                <w:sz w:val="24"/>
                <w:szCs w:val="24"/>
                <w:lang w:eastAsia="lv-LV"/>
              </w:rPr>
              <w:t>6</w:t>
            </w:r>
            <w:r w:rsidRPr="009C5543">
              <w:rPr>
                <w:rFonts w:ascii="Times New Roman" w:hAnsi="Times New Roman" w:cs="Times New Roman"/>
                <w:sz w:val="24"/>
                <w:szCs w:val="24"/>
                <w:lang w:eastAsia="lv-LV"/>
              </w:rPr>
              <w:t>.</w:t>
            </w:r>
          </w:p>
        </w:tc>
        <w:tc>
          <w:tcPr>
            <w:tcW w:w="4368" w:type="pct"/>
            <w:tcBorders>
              <w:top w:val="nil"/>
              <w:left w:val="nil"/>
              <w:bottom w:val="single" w:sz="4" w:space="0" w:color="auto"/>
              <w:right w:val="single" w:sz="4" w:space="0" w:color="auto"/>
            </w:tcBorders>
            <w:vAlign w:val="center"/>
            <w:hideMark/>
          </w:tcPr>
          <w:p w14:paraId="7D8F656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r>
      <w:tr w:rsidR="002E44F8" w:rsidRPr="009C5543" w14:paraId="0E077211" w14:textId="77777777" w:rsidTr="002E44F8">
        <w:trPr>
          <w:trHeight w:val="595"/>
        </w:trPr>
        <w:tc>
          <w:tcPr>
            <w:tcW w:w="632" w:type="pct"/>
            <w:tcBorders>
              <w:top w:val="nil"/>
              <w:left w:val="single" w:sz="4" w:space="0" w:color="auto"/>
              <w:bottom w:val="single" w:sz="4" w:space="0" w:color="auto"/>
              <w:right w:val="single" w:sz="4" w:space="0" w:color="auto"/>
            </w:tcBorders>
            <w:vAlign w:val="center"/>
            <w:hideMark/>
          </w:tcPr>
          <w:p w14:paraId="7F50351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4368" w:type="pct"/>
            <w:tcBorders>
              <w:top w:val="nil"/>
              <w:left w:val="nil"/>
              <w:bottom w:val="single" w:sz="4" w:space="0" w:color="auto"/>
              <w:right w:val="single" w:sz="4" w:space="0" w:color="auto"/>
            </w:tcBorders>
            <w:vAlign w:val="center"/>
            <w:hideMark/>
          </w:tcPr>
          <w:p w14:paraId="43116974" w14:textId="1D530EC8"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Piegādātājam jānodrošina iespēja </w:t>
            </w:r>
            <w:r w:rsidR="00565E0D" w:rsidRPr="009C5543">
              <w:rPr>
                <w:rFonts w:ascii="Times New Roman" w:hAnsi="Times New Roman" w:cs="Times New Roman"/>
                <w:sz w:val="24"/>
                <w:szCs w:val="24"/>
                <w:lang w:eastAsia="lv-LV"/>
              </w:rPr>
              <w:t>Pasūtītājam</w:t>
            </w:r>
            <w:r w:rsidRPr="009C5543">
              <w:rPr>
                <w:rFonts w:ascii="Times New Roman" w:hAnsi="Times New Roman" w:cs="Times New Roman"/>
                <w:sz w:val="24"/>
                <w:szCs w:val="24"/>
                <w:lang w:eastAsia="lv-LV"/>
              </w:rPr>
              <w:t xml:space="preserve"> aprīkot transportlīdzekli ar GPS iekārtu, nepieciešamības gadījumā nodrošinot pieslēgšanu transportlīdzekļa sistēmu datiem</w:t>
            </w:r>
          </w:p>
        </w:tc>
      </w:tr>
      <w:tr w:rsidR="002E44F8" w:rsidRPr="009C5543" w14:paraId="02EEA6BD" w14:textId="77777777" w:rsidTr="002E44F8">
        <w:trPr>
          <w:trHeight w:val="595"/>
        </w:trPr>
        <w:tc>
          <w:tcPr>
            <w:tcW w:w="632" w:type="pct"/>
            <w:tcBorders>
              <w:top w:val="single" w:sz="4" w:space="0" w:color="auto"/>
              <w:left w:val="single" w:sz="4" w:space="0" w:color="auto"/>
              <w:bottom w:val="single" w:sz="4" w:space="0" w:color="auto"/>
              <w:right w:val="single" w:sz="4" w:space="0" w:color="auto"/>
            </w:tcBorders>
            <w:vAlign w:val="center"/>
            <w:hideMark/>
          </w:tcPr>
          <w:p w14:paraId="4EAFB15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368" w:type="pct"/>
            <w:tcBorders>
              <w:top w:val="single" w:sz="4" w:space="0" w:color="auto"/>
              <w:left w:val="nil"/>
              <w:bottom w:val="single" w:sz="4" w:space="0" w:color="auto"/>
              <w:right w:val="single" w:sz="4" w:space="0" w:color="auto"/>
            </w:tcBorders>
            <w:vAlign w:val="center"/>
            <w:hideMark/>
          </w:tcPr>
          <w:p w14:paraId="45345005" w14:textId="2E36BA7E"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r>
      <w:tr w:rsidR="002E44F8" w:rsidRPr="009C5543" w14:paraId="0E39AAFB" w14:textId="77777777" w:rsidTr="002E44F8">
        <w:trPr>
          <w:trHeight w:val="595"/>
        </w:trPr>
        <w:tc>
          <w:tcPr>
            <w:tcW w:w="632" w:type="pct"/>
            <w:tcBorders>
              <w:top w:val="single" w:sz="4" w:space="0" w:color="auto"/>
              <w:left w:val="single" w:sz="4" w:space="0" w:color="auto"/>
              <w:bottom w:val="single" w:sz="4" w:space="0" w:color="auto"/>
              <w:right w:val="single" w:sz="4" w:space="0" w:color="auto"/>
            </w:tcBorders>
            <w:vAlign w:val="center"/>
            <w:hideMark/>
          </w:tcPr>
          <w:p w14:paraId="187F48C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4368" w:type="pct"/>
            <w:tcBorders>
              <w:top w:val="single" w:sz="4" w:space="0" w:color="auto"/>
              <w:left w:val="nil"/>
              <w:bottom w:val="single" w:sz="4" w:space="0" w:color="auto"/>
              <w:right w:val="single" w:sz="4" w:space="0" w:color="auto"/>
            </w:tcBorders>
            <w:vAlign w:val="center"/>
            <w:hideMark/>
          </w:tcPr>
          <w:p w14:paraId="6616A80B" w14:textId="77777777" w:rsidR="002E44F8" w:rsidRPr="009C5543" w:rsidRDefault="002E44F8">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Attiecībā uz transportlīdzekļiem</w:t>
            </w:r>
            <w:r w:rsidRPr="009C5543">
              <w:rPr>
                <w:rFonts w:ascii="Times New Roman" w:eastAsia="SimSun" w:hAnsi="Times New Roman" w:cs="Times New Roman"/>
                <w:sz w:val="24"/>
                <w:szCs w:val="24"/>
              </w:rPr>
              <w:t xml:space="preserve"> ar </w:t>
            </w:r>
            <w:proofErr w:type="spellStart"/>
            <w:r w:rsidRPr="009C5543">
              <w:rPr>
                <w:rFonts w:ascii="Times New Roman" w:eastAsia="SimSun" w:hAnsi="Times New Roman" w:cs="Times New Roman"/>
                <w:sz w:val="24"/>
                <w:szCs w:val="24"/>
              </w:rPr>
              <w:t>iekšdedzes</w:t>
            </w:r>
            <w:proofErr w:type="spellEnd"/>
            <w:r w:rsidRPr="009C5543">
              <w:rPr>
                <w:rFonts w:ascii="Times New Roman" w:eastAsia="SimSun" w:hAnsi="Times New Roman" w:cs="Times New Roman"/>
                <w:sz w:val="24"/>
                <w:szCs w:val="24"/>
              </w:rPr>
              <w:t xml:space="preserve"> motoru transportlīdzekļa lietotāja rokasgrāmatai jāietver </w:t>
            </w:r>
            <w:r w:rsidRPr="009C5543">
              <w:rPr>
                <w:rFonts w:ascii="Times New Roman" w:eastAsia="SimSun" w:hAnsi="Times New Roman" w:cs="Times New Roman"/>
                <w:spacing w:val="-2"/>
                <w:sz w:val="24"/>
                <w:szCs w:val="24"/>
              </w:rPr>
              <w:t>norādes par agrīnu pārnesumu pārslēgšanu, vienmērīga ātruma uzturēšanu</w:t>
            </w:r>
            <w:r w:rsidRPr="009C5543">
              <w:rPr>
                <w:rFonts w:ascii="Times New Roman" w:eastAsia="SimSun" w:hAnsi="Times New Roman" w:cs="Times New Roman"/>
                <w:sz w:val="24"/>
                <w:szCs w:val="24"/>
              </w:rPr>
              <w:t xml:space="preserve">, ja </w:t>
            </w:r>
            <w:proofErr w:type="spellStart"/>
            <w:r w:rsidRPr="009C5543">
              <w:rPr>
                <w:rFonts w:ascii="Times New Roman" w:eastAsia="SimSun" w:hAnsi="Times New Roman" w:cs="Times New Roman"/>
                <w:sz w:val="24"/>
                <w:szCs w:val="24"/>
              </w:rPr>
              <w:t>apgriezienu</w:t>
            </w:r>
            <w:proofErr w:type="spellEnd"/>
            <w:r w:rsidRPr="009C5543">
              <w:rPr>
                <w:rFonts w:ascii="Times New Roman" w:eastAsia="SimSun" w:hAnsi="Times New Roman" w:cs="Times New Roman"/>
                <w:sz w:val="24"/>
                <w:szCs w:val="24"/>
              </w:rPr>
              <w:t xml:space="preserve"> skaits minūtē ir mazs, un satiksmes plūsmas </w:t>
            </w:r>
            <w:r w:rsidRPr="009C5543">
              <w:rPr>
                <w:rFonts w:ascii="Times New Roman" w:eastAsia="SimSun" w:hAnsi="Times New Roman" w:cs="Times New Roman"/>
                <w:spacing w:val="-2"/>
                <w:sz w:val="24"/>
                <w:szCs w:val="24"/>
              </w:rPr>
              <w:t xml:space="preserve">paredzēšanu. </w:t>
            </w:r>
            <w:proofErr w:type="spellStart"/>
            <w:r w:rsidRPr="009C5543">
              <w:rPr>
                <w:rFonts w:ascii="Times New Roman" w:eastAsia="SimSun" w:hAnsi="Times New Roman" w:cs="Times New Roman"/>
                <w:sz w:val="24"/>
                <w:szCs w:val="24"/>
              </w:rPr>
              <w:t>Hibrīdtransportlīdzekļu</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r>
      <w:tr w:rsidR="002E44F8" w:rsidRPr="009C5543" w14:paraId="179D01E1" w14:textId="77777777" w:rsidTr="002E44F8">
        <w:trPr>
          <w:trHeight w:val="595"/>
        </w:trPr>
        <w:tc>
          <w:tcPr>
            <w:tcW w:w="632" w:type="pct"/>
            <w:tcBorders>
              <w:top w:val="single" w:sz="4" w:space="0" w:color="auto"/>
              <w:left w:val="single" w:sz="4" w:space="0" w:color="auto"/>
              <w:bottom w:val="single" w:sz="4" w:space="0" w:color="auto"/>
              <w:right w:val="single" w:sz="4" w:space="0" w:color="auto"/>
            </w:tcBorders>
            <w:vAlign w:val="center"/>
            <w:hideMark/>
          </w:tcPr>
          <w:p w14:paraId="556111C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4368" w:type="pct"/>
            <w:tcBorders>
              <w:top w:val="single" w:sz="4" w:space="0" w:color="auto"/>
              <w:left w:val="nil"/>
              <w:bottom w:val="single" w:sz="4" w:space="0" w:color="auto"/>
              <w:right w:val="single" w:sz="4" w:space="0" w:color="auto"/>
            </w:tcBorders>
            <w:vAlign w:val="center"/>
            <w:hideMark/>
          </w:tcPr>
          <w:p w14:paraId="07F3309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r>
      <w:tr w:rsidR="002E44F8" w:rsidRPr="009C5543" w14:paraId="650134A8" w14:textId="77777777" w:rsidTr="002E44F8">
        <w:trPr>
          <w:trHeight w:val="595"/>
        </w:trPr>
        <w:tc>
          <w:tcPr>
            <w:tcW w:w="632" w:type="pct"/>
            <w:tcBorders>
              <w:top w:val="single" w:sz="4" w:space="0" w:color="auto"/>
              <w:left w:val="single" w:sz="4" w:space="0" w:color="auto"/>
              <w:bottom w:val="single" w:sz="4" w:space="0" w:color="auto"/>
              <w:right w:val="single" w:sz="4" w:space="0" w:color="auto"/>
            </w:tcBorders>
            <w:vAlign w:val="center"/>
            <w:hideMark/>
          </w:tcPr>
          <w:p w14:paraId="7D5DDE7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4368" w:type="pct"/>
            <w:tcBorders>
              <w:top w:val="single" w:sz="4" w:space="0" w:color="auto"/>
              <w:left w:val="nil"/>
              <w:bottom w:val="single" w:sz="4" w:space="0" w:color="auto"/>
              <w:right w:val="single" w:sz="4" w:space="0" w:color="auto"/>
            </w:tcBorders>
            <w:vAlign w:val="center"/>
            <w:hideMark/>
          </w:tcPr>
          <w:p w14:paraId="152C713F" w14:textId="77777777" w:rsidR="002E44F8" w:rsidRPr="009C5543" w:rsidRDefault="002E44F8">
            <w:pPr>
              <w:spacing w:after="0" w:line="240" w:lineRule="auto"/>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r>
    </w:tbl>
    <w:p w14:paraId="1F85D79F" w14:textId="4AB4A3C9" w:rsidR="003B14DA" w:rsidRPr="009C5543" w:rsidRDefault="003B14DA" w:rsidP="00436CE0">
      <w:pPr>
        <w:tabs>
          <w:tab w:val="left" w:pos="1776"/>
        </w:tabs>
        <w:rPr>
          <w:rFonts w:ascii="Times New Roman" w:hAnsi="Times New Roman" w:cs="Times New Roman"/>
          <w:sz w:val="24"/>
          <w:szCs w:val="24"/>
        </w:rPr>
      </w:pPr>
    </w:p>
    <w:p w14:paraId="54B69A2F" w14:textId="77777777" w:rsidR="002A6C30" w:rsidRPr="009C5543" w:rsidRDefault="002A6C30" w:rsidP="002A6C30">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66"/>
        <w:gridCol w:w="7230"/>
      </w:tblGrid>
      <w:tr w:rsidR="002A6C30" w:rsidRPr="009C5543" w14:paraId="19DF95E3" w14:textId="77777777" w:rsidTr="00A744EA">
        <w:trPr>
          <w:trHeight w:val="416"/>
        </w:trPr>
        <w:tc>
          <w:tcPr>
            <w:tcW w:w="1066" w:type="dxa"/>
          </w:tcPr>
          <w:p w14:paraId="7C45DE41" w14:textId="77777777" w:rsidR="002A6C30" w:rsidRPr="009C5543" w:rsidRDefault="002A6C30"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7230" w:type="dxa"/>
          </w:tcPr>
          <w:p w14:paraId="1F6C5402" w14:textId="77777777" w:rsidR="002A6C30" w:rsidRPr="009C5543" w:rsidRDefault="002A6C30"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13"/>
            </w:r>
          </w:p>
        </w:tc>
      </w:tr>
      <w:tr w:rsidR="002A6C30" w:rsidRPr="009C5543" w14:paraId="68096077" w14:textId="77777777" w:rsidTr="00A744EA">
        <w:trPr>
          <w:trHeight w:val="415"/>
        </w:trPr>
        <w:tc>
          <w:tcPr>
            <w:tcW w:w="1066" w:type="dxa"/>
          </w:tcPr>
          <w:p w14:paraId="3185F20B"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7230" w:type="dxa"/>
          </w:tcPr>
          <w:p w14:paraId="7AA35BE5" w14:textId="049D45E6" w:rsidR="002A6C30" w:rsidRPr="009C5543" w:rsidRDefault="00A96AF6"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00394844" w:rsidRPr="009C5543">
              <w:rPr>
                <w:rFonts w:ascii="Times New Roman" w:hAnsi="Times New Roman" w:cs="Times New Roman"/>
                <w:sz w:val="24"/>
                <w:szCs w:val="24"/>
                <w:lang w:eastAsia="lv-LV"/>
              </w:rPr>
              <w:t>Transportlīdzeklis aprīkots ar visu četru riteņu piedziņu</w:t>
            </w:r>
          </w:p>
        </w:tc>
      </w:tr>
      <w:tr w:rsidR="002A6C30" w:rsidRPr="009C5543" w14:paraId="643655C6" w14:textId="77777777" w:rsidTr="00A744EA">
        <w:trPr>
          <w:trHeight w:val="421"/>
        </w:trPr>
        <w:tc>
          <w:tcPr>
            <w:tcW w:w="1066" w:type="dxa"/>
          </w:tcPr>
          <w:p w14:paraId="4AC6B43C"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7230" w:type="dxa"/>
          </w:tcPr>
          <w:p w14:paraId="43FD3711" w14:textId="208F3F08" w:rsidR="002A6C30" w:rsidRPr="009C5543" w:rsidRDefault="0039484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Apsildāma stūre</w:t>
            </w:r>
          </w:p>
        </w:tc>
      </w:tr>
      <w:tr w:rsidR="002A6C30" w:rsidRPr="009C5543" w14:paraId="7E9D4243" w14:textId="77777777" w:rsidTr="00A744EA">
        <w:trPr>
          <w:trHeight w:val="400"/>
        </w:trPr>
        <w:tc>
          <w:tcPr>
            <w:tcW w:w="1066" w:type="dxa"/>
          </w:tcPr>
          <w:p w14:paraId="13857B87"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7230" w:type="dxa"/>
          </w:tcPr>
          <w:p w14:paraId="02E0A16B" w14:textId="3271CB68"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Apsildāmi </w:t>
            </w:r>
            <w:r w:rsidR="00394844" w:rsidRPr="009C5543">
              <w:rPr>
                <w:rFonts w:ascii="Times New Roman" w:hAnsi="Times New Roman" w:cs="Times New Roman"/>
                <w:sz w:val="24"/>
                <w:szCs w:val="24"/>
                <w:lang w:eastAsia="lv-LV"/>
              </w:rPr>
              <w:t xml:space="preserve">aizmugures </w:t>
            </w:r>
            <w:r w:rsidRPr="009C5543">
              <w:rPr>
                <w:rFonts w:ascii="Times New Roman" w:hAnsi="Times New Roman" w:cs="Times New Roman"/>
                <w:sz w:val="24"/>
                <w:szCs w:val="24"/>
                <w:lang w:eastAsia="lv-LV"/>
              </w:rPr>
              <w:t>sēdekļi</w:t>
            </w:r>
          </w:p>
        </w:tc>
      </w:tr>
      <w:tr w:rsidR="002A6C30" w:rsidRPr="009C5543" w14:paraId="2053A2D7" w14:textId="77777777" w:rsidTr="00A744EA">
        <w:trPr>
          <w:trHeight w:val="433"/>
        </w:trPr>
        <w:tc>
          <w:tcPr>
            <w:tcW w:w="1066" w:type="dxa"/>
          </w:tcPr>
          <w:p w14:paraId="7203ED9D"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7230" w:type="dxa"/>
          </w:tcPr>
          <w:p w14:paraId="1BBF98BF" w14:textId="77777777" w:rsidR="002A6C30" w:rsidRPr="009C5543" w:rsidRDefault="002A6C30" w:rsidP="00A744E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r>
      <w:tr w:rsidR="002A6C30" w:rsidRPr="009C5543" w14:paraId="2BD6DACE" w14:textId="77777777" w:rsidTr="00A744EA">
        <w:trPr>
          <w:trHeight w:val="411"/>
        </w:trPr>
        <w:tc>
          <w:tcPr>
            <w:tcW w:w="1066" w:type="dxa"/>
          </w:tcPr>
          <w:p w14:paraId="439AE893"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7230" w:type="dxa"/>
          </w:tcPr>
          <w:p w14:paraId="28D91A68" w14:textId="248D2FFE" w:rsidR="002A6C30" w:rsidRPr="009C5543" w:rsidRDefault="0039484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bidi="lo-LA"/>
              </w:rPr>
              <w:t xml:space="preserve">Aklās zonas sistēma, kas brīdina autovadītāju par objektu </w:t>
            </w:r>
            <w:proofErr w:type="spellStart"/>
            <w:r w:rsidRPr="009C5543">
              <w:rPr>
                <w:rFonts w:ascii="Times New Roman" w:hAnsi="Times New Roman" w:cs="Times New Roman"/>
                <w:sz w:val="24"/>
                <w:szCs w:val="24"/>
                <w:lang w:bidi="lo-LA"/>
              </w:rPr>
              <w:t>atpakaļskata</w:t>
            </w:r>
            <w:proofErr w:type="spellEnd"/>
            <w:r w:rsidRPr="009C5543">
              <w:rPr>
                <w:rFonts w:ascii="Times New Roman" w:hAnsi="Times New Roman" w:cs="Times New Roman"/>
                <w:sz w:val="24"/>
                <w:szCs w:val="24"/>
                <w:lang w:bidi="lo-LA"/>
              </w:rPr>
              <w:t xml:space="preserve"> spoguļos neredzamajā zonā</w:t>
            </w:r>
          </w:p>
        </w:tc>
      </w:tr>
      <w:tr w:rsidR="002A6C30" w:rsidRPr="009C5543" w14:paraId="4F905967" w14:textId="77777777" w:rsidTr="00A744EA">
        <w:trPr>
          <w:trHeight w:val="417"/>
        </w:trPr>
        <w:tc>
          <w:tcPr>
            <w:tcW w:w="1066" w:type="dxa"/>
          </w:tcPr>
          <w:p w14:paraId="6C94CE33"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7230" w:type="dxa"/>
          </w:tcPr>
          <w:p w14:paraId="23B771AA"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r>
      <w:tr w:rsidR="002A6C30" w:rsidRPr="009C5543" w14:paraId="3CF39333" w14:textId="77777777" w:rsidTr="00A744EA">
        <w:trPr>
          <w:trHeight w:val="424"/>
        </w:trPr>
        <w:tc>
          <w:tcPr>
            <w:tcW w:w="1066" w:type="dxa"/>
          </w:tcPr>
          <w:p w14:paraId="6FC2ABAB"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7230" w:type="dxa"/>
          </w:tcPr>
          <w:p w14:paraId="1A40A480" w14:textId="77777777" w:rsidR="002A6C30" w:rsidRPr="009C5543" w:rsidRDefault="002A6C30" w:rsidP="00A744E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r>
      <w:tr w:rsidR="002A6C30" w:rsidRPr="009C5543" w14:paraId="366A0890" w14:textId="77777777" w:rsidTr="00A744EA">
        <w:trPr>
          <w:trHeight w:val="424"/>
        </w:trPr>
        <w:tc>
          <w:tcPr>
            <w:tcW w:w="1066" w:type="dxa"/>
          </w:tcPr>
          <w:p w14:paraId="6762D70E"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7230" w:type="dxa"/>
          </w:tcPr>
          <w:p w14:paraId="55E11185" w14:textId="5776DCAB" w:rsidR="002A6C30" w:rsidRPr="009C5543" w:rsidRDefault="00394844" w:rsidP="00A744EA">
            <w:pPr>
              <w:rPr>
                <w:rFonts w:ascii="Times New Roman" w:hAnsi="Times New Roman" w:cs="Times New Roman"/>
                <w:sz w:val="24"/>
                <w:szCs w:val="24"/>
              </w:rPr>
            </w:pPr>
            <w:r w:rsidRPr="009C5543">
              <w:rPr>
                <w:rFonts w:ascii="Times New Roman" w:hAnsi="Times New Roman" w:cs="Times New Roman"/>
                <w:sz w:val="24"/>
                <w:szCs w:val="24"/>
              </w:rPr>
              <w:t xml:space="preserve">Trīs zonu iestatītās </w:t>
            </w:r>
            <w:r w:rsidR="002A6C30" w:rsidRPr="009C5543">
              <w:rPr>
                <w:rFonts w:ascii="Times New Roman" w:hAnsi="Times New Roman" w:cs="Times New Roman"/>
                <w:sz w:val="24"/>
                <w:szCs w:val="24"/>
              </w:rPr>
              <w:t>temperatūras automātiska noturēšana salonā (klimata kontrole)</w:t>
            </w:r>
          </w:p>
        </w:tc>
      </w:tr>
      <w:tr w:rsidR="002A6C30" w:rsidRPr="009C5543" w14:paraId="73F369E5" w14:textId="77777777" w:rsidTr="00A744EA">
        <w:trPr>
          <w:trHeight w:val="424"/>
        </w:trPr>
        <w:tc>
          <w:tcPr>
            <w:tcW w:w="1066" w:type="dxa"/>
          </w:tcPr>
          <w:p w14:paraId="1CD74FB6"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9.</w:t>
            </w:r>
          </w:p>
        </w:tc>
        <w:tc>
          <w:tcPr>
            <w:tcW w:w="7230" w:type="dxa"/>
          </w:tcPr>
          <w:p w14:paraId="0B19B2F7" w14:textId="77777777" w:rsidR="002A6C30" w:rsidRPr="009C5543" w:rsidRDefault="002A6C30" w:rsidP="00A744E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r>
      <w:tr w:rsidR="002A6C30" w:rsidRPr="009C5543" w14:paraId="5728A0E5" w14:textId="77777777" w:rsidTr="00A744EA">
        <w:trPr>
          <w:trHeight w:val="424"/>
        </w:trPr>
        <w:tc>
          <w:tcPr>
            <w:tcW w:w="1066" w:type="dxa"/>
          </w:tcPr>
          <w:p w14:paraId="5C3270EC" w14:textId="77777777" w:rsidR="002A6C30" w:rsidRPr="009C5543" w:rsidRDefault="002A6C30"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7230" w:type="dxa"/>
          </w:tcPr>
          <w:p w14:paraId="1622FBF5" w14:textId="77777777" w:rsidR="002A6C30" w:rsidRPr="009C5543" w:rsidRDefault="002A6C30" w:rsidP="00A744EA">
            <w:pPr>
              <w:rPr>
                <w:rFonts w:ascii="Times New Roman" w:hAnsi="Times New Roman" w:cs="Times New Roman"/>
                <w:sz w:val="24"/>
                <w:szCs w:val="24"/>
              </w:rPr>
            </w:pPr>
            <w:r w:rsidRPr="009C5543">
              <w:rPr>
                <w:rFonts w:ascii="Times New Roman" w:hAnsi="Times New Roman" w:cs="Times New Roman"/>
                <w:sz w:val="24"/>
                <w:szCs w:val="24"/>
              </w:rPr>
              <w:t xml:space="preserve">Avārijas bremzēšanas sistēma, kas veic brīdināšanu un/vai automātisku bremzēšanu situācijā, kad autovadītājs savlaicīgi neveic bremzēšanu </w:t>
            </w:r>
          </w:p>
        </w:tc>
      </w:tr>
    </w:tbl>
    <w:p w14:paraId="0EFC30E9" w14:textId="77777777" w:rsidR="002A6C30" w:rsidRPr="009C5543" w:rsidRDefault="002A6C30" w:rsidP="00436CE0">
      <w:pPr>
        <w:tabs>
          <w:tab w:val="left" w:pos="1776"/>
        </w:tabs>
        <w:rPr>
          <w:rFonts w:ascii="Times New Roman" w:hAnsi="Times New Roman" w:cs="Times New Roman"/>
          <w:sz w:val="24"/>
          <w:szCs w:val="24"/>
        </w:rPr>
      </w:pPr>
    </w:p>
    <w:p w14:paraId="67D29757" w14:textId="77777777" w:rsidR="002A6C30" w:rsidRPr="009C5543" w:rsidRDefault="002A6C30">
      <w:pPr>
        <w:rPr>
          <w:rFonts w:ascii="Times New Roman" w:hAnsi="Times New Roman" w:cs="Times New Roman"/>
          <w:b/>
          <w:bCs/>
          <w:sz w:val="24"/>
          <w:szCs w:val="24"/>
        </w:rPr>
      </w:pPr>
      <w:r w:rsidRPr="009C5543">
        <w:rPr>
          <w:rFonts w:ascii="Times New Roman" w:hAnsi="Times New Roman" w:cs="Times New Roman"/>
          <w:b/>
          <w:bCs/>
          <w:sz w:val="24"/>
          <w:szCs w:val="24"/>
        </w:rPr>
        <w:br w:type="page"/>
      </w:r>
    </w:p>
    <w:p w14:paraId="073CBFAD" w14:textId="05FC6B35" w:rsidR="002E44F8" w:rsidRPr="009C5543" w:rsidRDefault="0005319A" w:rsidP="002E44F8">
      <w:pPr>
        <w:jc w:val="center"/>
        <w:rPr>
          <w:rFonts w:ascii="Times New Roman" w:hAnsi="Times New Roman" w:cs="Times New Roman"/>
          <w:b/>
          <w:bCs/>
          <w:sz w:val="24"/>
          <w:szCs w:val="24"/>
        </w:rPr>
      </w:pPr>
      <w:r w:rsidRPr="009C5543">
        <w:rPr>
          <w:rFonts w:ascii="Times New Roman" w:hAnsi="Times New Roman" w:cs="Times New Roman"/>
          <w:b/>
          <w:bCs/>
          <w:sz w:val="24"/>
          <w:szCs w:val="24"/>
        </w:rPr>
        <w:lastRenderedPageBreak/>
        <w:t>7</w:t>
      </w:r>
      <w:r w:rsidR="002E44F8" w:rsidRPr="009C5543">
        <w:rPr>
          <w:rFonts w:ascii="Times New Roman" w:hAnsi="Times New Roman" w:cs="Times New Roman"/>
          <w:b/>
          <w:bCs/>
          <w:sz w:val="24"/>
          <w:szCs w:val="24"/>
        </w:rPr>
        <w:t>. daļa – transportlīdzeklis ar elektrodzinēju (1 vienība)</w:t>
      </w:r>
      <w:r w:rsidR="002A6C30" w:rsidRPr="009C5543">
        <w:rPr>
          <w:rFonts w:ascii="Times New Roman" w:hAnsi="Times New Roman" w:cs="Times New Roman"/>
          <w:b/>
          <w:bCs/>
          <w:sz w:val="24"/>
          <w:szCs w:val="24"/>
        </w:rPr>
        <w:t xml:space="preserve"> </w:t>
      </w:r>
    </w:p>
    <w:tbl>
      <w:tblPr>
        <w:tblW w:w="5000" w:type="pct"/>
        <w:tblLook w:val="04A0" w:firstRow="1" w:lastRow="0" w:firstColumn="1" w:lastColumn="0" w:noHBand="0" w:noVBand="1"/>
      </w:tblPr>
      <w:tblGrid>
        <w:gridCol w:w="1056"/>
        <w:gridCol w:w="7240"/>
      </w:tblGrid>
      <w:tr w:rsidR="002E44F8" w:rsidRPr="009C5543" w14:paraId="7954DF55" w14:textId="77777777" w:rsidTr="002E44F8">
        <w:trPr>
          <w:trHeight w:val="297"/>
        </w:trPr>
        <w:tc>
          <w:tcPr>
            <w:tcW w:w="636"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091FB9B" w14:textId="77777777" w:rsidR="002E44F8" w:rsidRPr="009C5543" w:rsidRDefault="002E44F8">
            <w:pPr>
              <w:spacing w:after="0" w:line="240" w:lineRule="auto"/>
              <w:jc w:val="center"/>
              <w:rPr>
                <w:rFonts w:ascii="Times New Roman" w:hAnsi="Times New Roman" w:cs="Times New Roman"/>
                <w:b/>
                <w:bCs/>
                <w:sz w:val="24"/>
                <w:szCs w:val="24"/>
                <w:lang w:eastAsia="lv-LV"/>
              </w:rPr>
            </w:pPr>
            <w:r w:rsidRPr="009C5543">
              <w:rPr>
                <w:rFonts w:ascii="Times New Roman" w:eastAsia="Times New Roman" w:hAnsi="Times New Roman" w:cs="Times New Roman"/>
                <w:b/>
                <w:bCs/>
                <w:sz w:val="24"/>
                <w:szCs w:val="24"/>
              </w:rPr>
              <w:br w:type="page"/>
            </w:r>
            <w:r w:rsidRPr="009C5543">
              <w:rPr>
                <w:rFonts w:ascii="Times New Roman" w:hAnsi="Times New Roman" w:cs="Times New Roman"/>
                <w:b/>
                <w:bCs/>
                <w:sz w:val="24"/>
                <w:szCs w:val="24"/>
                <w:lang w:eastAsia="lv-LV"/>
              </w:rPr>
              <w:t xml:space="preserve">Nr. </w:t>
            </w:r>
          </w:p>
          <w:p w14:paraId="3B6E4625" w14:textId="77777777" w:rsidR="002E44F8" w:rsidRPr="009C5543" w:rsidRDefault="002E44F8">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p.k.</w:t>
            </w:r>
          </w:p>
        </w:tc>
        <w:tc>
          <w:tcPr>
            <w:tcW w:w="4364" w:type="pct"/>
            <w:tcBorders>
              <w:top w:val="single" w:sz="4" w:space="0" w:color="auto"/>
              <w:left w:val="nil"/>
              <w:bottom w:val="single" w:sz="4" w:space="0" w:color="auto"/>
              <w:right w:val="single" w:sz="4" w:space="0" w:color="auto"/>
            </w:tcBorders>
            <w:shd w:val="clear" w:color="auto" w:fill="E7E6E6"/>
            <w:vAlign w:val="center"/>
            <w:hideMark/>
          </w:tcPr>
          <w:p w14:paraId="1085D54F" w14:textId="77777777" w:rsidR="002E44F8" w:rsidRPr="009C5543" w:rsidRDefault="002E44F8">
            <w:pPr>
              <w:spacing w:after="0" w:line="240" w:lineRule="auto"/>
              <w:jc w:val="center"/>
              <w:rPr>
                <w:rFonts w:ascii="Times New Roman" w:hAnsi="Times New Roman" w:cs="Times New Roman"/>
                <w:b/>
                <w:bCs/>
                <w:sz w:val="24"/>
                <w:szCs w:val="24"/>
                <w:lang w:eastAsia="lv-LV"/>
              </w:rPr>
            </w:pPr>
            <w:r w:rsidRPr="009C5543">
              <w:rPr>
                <w:rFonts w:ascii="Times New Roman" w:hAnsi="Times New Roman" w:cs="Times New Roman"/>
                <w:b/>
                <w:bCs/>
                <w:sz w:val="24"/>
                <w:szCs w:val="24"/>
                <w:lang w:eastAsia="lv-LV"/>
              </w:rPr>
              <w:t>Tehniskās prasības</w:t>
            </w:r>
          </w:p>
        </w:tc>
      </w:tr>
      <w:tr w:rsidR="002E44F8" w:rsidRPr="009C5543" w14:paraId="758E7B70" w14:textId="77777777" w:rsidTr="002E44F8">
        <w:trPr>
          <w:trHeight w:val="297"/>
        </w:trPr>
        <w:tc>
          <w:tcPr>
            <w:tcW w:w="636" w:type="pct"/>
            <w:vMerge w:val="restart"/>
            <w:tcBorders>
              <w:top w:val="nil"/>
              <w:left w:val="single" w:sz="4" w:space="0" w:color="auto"/>
              <w:bottom w:val="single" w:sz="4" w:space="0" w:color="auto"/>
              <w:right w:val="single" w:sz="4" w:space="0" w:color="auto"/>
            </w:tcBorders>
            <w:vAlign w:val="center"/>
            <w:hideMark/>
          </w:tcPr>
          <w:p w14:paraId="4808C37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4364" w:type="pct"/>
            <w:tcBorders>
              <w:top w:val="nil"/>
              <w:left w:val="nil"/>
              <w:bottom w:val="single" w:sz="4" w:space="0" w:color="auto"/>
              <w:right w:val="single" w:sz="4" w:space="0" w:color="auto"/>
            </w:tcBorders>
            <w:vAlign w:val="center"/>
            <w:hideMark/>
          </w:tcPr>
          <w:p w14:paraId="133F117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Pretendenta piedāvātā transportlīdzekļa marka un modelis </w:t>
            </w:r>
          </w:p>
        </w:tc>
      </w:tr>
      <w:tr w:rsidR="002E44F8" w:rsidRPr="009C5543" w14:paraId="17C7D72F" w14:textId="77777777" w:rsidTr="002E44F8">
        <w:trPr>
          <w:trHeight w:val="70"/>
        </w:trPr>
        <w:tc>
          <w:tcPr>
            <w:tcW w:w="0" w:type="auto"/>
            <w:vMerge/>
            <w:tcBorders>
              <w:top w:val="nil"/>
              <w:left w:val="single" w:sz="4" w:space="0" w:color="auto"/>
              <w:bottom w:val="single" w:sz="4" w:space="0" w:color="auto"/>
              <w:right w:val="single" w:sz="4" w:space="0" w:color="auto"/>
            </w:tcBorders>
            <w:vAlign w:val="center"/>
            <w:hideMark/>
          </w:tcPr>
          <w:p w14:paraId="76227D22" w14:textId="77777777" w:rsidR="002E44F8" w:rsidRPr="009C5543" w:rsidRDefault="002E44F8">
            <w:pPr>
              <w:spacing w:after="0"/>
              <w:rPr>
                <w:rFonts w:ascii="Times New Roman" w:hAnsi="Times New Roman" w:cs="Times New Roman"/>
                <w:sz w:val="24"/>
                <w:szCs w:val="24"/>
                <w:lang w:eastAsia="lv-LV"/>
              </w:rPr>
            </w:pPr>
          </w:p>
        </w:tc>
        <w:tc>
          <w:tcPr>
            <w:tcW w:w="4364" w:type="pct"/>
            <w:tcBorders>
              <w:top w:val="nil"/>
              <w:left w:val="nil"/>
              <w:bottom w:val="single" w:sz="4" w:space="0" w:color="auto"/>
              <w:right w:val="single" w:sz="4" w:space="0" w:color="auto"/>
            </w:tcBorders>
            <w:vAlign w:val="center"/>
            <w:hideMark/>
          </w:tcPr>
          <w:p w14:paraId="24276E86" w14:textId="77777777" w:rsidR="002E44F8" w:rsidRPr="009C5543" w:rsidRDefault="002E44F8">
            <w:pPr>
              <w:spacing w:after="0" w:line="240" w:lineRule="auto"/>
              <w:ind w:firstLine="32"/>
              <w:rPr>
                <w:rFonts w:ascii="Times New Roman" w:hAnsi="Times New Roman" w:cs="Times New Roman"/>
                <w:i/>
                <w:iCs/>
                <w:sz w:val="24"/>
                <w:szCs w:val="24"/>
                <w:lang w:eastAsia="lv-LV"/>
              </w:rPr>
            </w:pPr>
            <w:r w:rsidRPr="009C5543">
              <w:rPr>
                <w:rFonts w:ascii="Times New Roman" w:hAnsi="Times New Roman" w:cs="Times New Roman"/>
                <w:i/>
                <w:iCs/>
                <w:sz w:val="24"/>
                <w:szCs w:val="24"/>
                <w:lang w:eastAsia="lv-LV"/>
              </w:rPr>
              <w:t>(norāda, aizpildot tehnisko piedāvājumu)</w:t>
            </w:r>
            <w:r w:rsidRPr="009C5543">
              <w:rPr>
                <w:rFonts w:ascii="Times New Roman" w:hAnsi="Times New Roman" w:cs="Times New Roman"/>
                <w:sz w:val="24"/>
                <w:szCs w:val="24"/>
                <w:lang w:eastAsia="lv-LV"/>
              </w:rPr>
              <w:t>:</w:t>
            </w:r>
          </w:p>
        </w:tc>
      </w:tr>
      <w:tr w:rsidR="002E44F8" w:rsidRPr="009C5543" w14:paraId="422BD61B" w14:textId="77777777" w:rsidTr="002E44F8">
        <w:trPr>
          <w:trHeight w:val="331"/>
        </w:trPr>
        <w:tc>
          <w:tcPr>
            <w:tcW w:w="636" w:type="pct"/>
            <w:tcBorders>
              <w:top w:val="nil"/>
              <w:left w:val="single" w:sz="4" w:space="0" w:color="auto"/>
              <w:bottom w:val="single" w:sz="4" w:space="0" w:color="auto"/>
              <w:right w:val="single" w:sz="4" w:space="0" w:color="auto"/>
            </w:tcBorders>
            <w:vAlign w:val="center"/>
            <w:hideMark/>
          </w:tcPr>
          <w:p w14:paraId="6896EB0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4364" w:type="pct"/>
            <w:tcBorders>
              <w:top w:val="nil"/>
              <w:left w:val="nil"/>
              <w:bottom w:val="single" w:sz="4" w:space="0" w:color="auto"/>
              <w:right w:val="single" w:sz="4" w:space="0" w:color="auto"/>
            </w:tcBorders>
            <w:vAlign w:val="center"/>
            <w:hideMark/>
          </w:tcPr>
          <w:p w14:paraId="00C289C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jaunam (līdz 50 km nobraukums), iepriekš nereģistrētam transportlīdzeklim</w:t>
            </w:r>
          </w:p>
        </w:tc>
      </w:tr>
      <w:tr w:rsidR="002E44F8" w:rsidRPr="009C5543" w14:paraId="0A6799F5" w14:textId="77777777" w:rsidTr="002E44F8">
        <w:trPr>
          <w:trHeight w:val="709"/>
        </w:trPr>
        <w:tc>
          <w:tcPr>
            <w:tcW w:w="636" w:type="pct"/>
            <w:tcBorders>
              <w:top w:val="nil"/>
              <w:left w:val="single" w:sz="4" w:space="0" w:color="auto"/>
              <w:bottom w:val="single" w:sz="4" w:space="0" w:color="auto"/>
              <w:right w:val="single" w:sz="4" w:space="0" w:color="auto"/>
            </w:tcBorders>
            <w:vAlign w:val="center"/>
            <w:hideMark/>
          </w:tcPr>
          <w:p w14:paraId="26C1A29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3. </w:t>
            </w:r>
          </w:p>
        </w:tc>
        <w:tc>
          <w:tcPr>
            <w:tcW w:w="4364" w:type="pct"/>
            <w:tcBorders>
              <w:top w:val="nil"/>
              <w:left w:val="nil"/>
              <w:bottom w:val="single" w:sz="4" w:space="0" w:color="auto"/>
              <w:right w:val="single" w:sz="4" w:space="0" w:color="auto"/>
            </w:tcBorders>
            <w:vAlign w:val="center"/>
            <w:hideMark/>
          </w:tcPr>
          <w:p w14:paraId="6D87B64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klase (saskaņā ar biedrības “Auto Asociācija” Automobiļu klasifikatoru) – vidējā </w:t>
            </w:r>
            <w:proofErr w:type="spellStart"/>
            <w:r w:rsidRPr="009C5543">
              <w:rPr>
                <w:rFonts w:ascii="Times New Roman" w:hAnsi="Times New Roman" w:cs="Times New Roman"/>
                <w:sz w:val="24"/>
                <w:szCs w:val="24"/>
                <w:lang w:eastAsia="lv-LV"/>
              </w:rPr>
              <w:t>daudzfunkciju</w:t>
            </w:r>
            <w:proofErr w:type="spellEnd"/>
            <w:r w:rsidRPr="009C5543">
              <w:rPr>
                <w:rFonts w:ascii="Times New Roman" w:hAnsi="Times New Roman" w:cs="Times New Roman"/>
                <w:sz w:val="24"/>
                <w:szCs w:val="24"/>
                <w:lang w:eastAsia="lv-LV"/>
              </w:rPr>
              <w:t>, virsbūves tips: pasažieru furgons</w:t>
            </w:r>
          </w:p>
        </w:tc>
      </w:tr>
      <w:tr w:rsidR="002E44F8" w:rsidRPr="009C5543" w14:paraId="542B6C73"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438A044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4364" w:type="pct"/>
            <w:tcBorders>
              <w:top w:val="nil"/>
              <w:left w:val="nil"/>
              <w:bottom w:val="single" w:sz="4" w:space="0" w:color="auto"/>
              <w:right w:val="single" w:sz="4" w:space="0" w:color="auto"/>
            </w:tcBorders>
            <w:vAlign w:val="center"/>
            <w:hideMark/>
          </w:tcPr>
          <w:p w14:paraId="20D2DB15" w14:textId="1D778C8C"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Sēdvietu skaits – </w:t>
            </w:r>
            <w:r w:rsidR="00274866" w:rsidRPr="009C5543">
              <w:rPr>
                <w:rFonts w:ascii="Times New Roman" w:hAnsi="Times New Roman" w:cs="Times New Roman"/>
                <w:sz w:val="24"/>
                <w:szCs w:val="24"/>
                <w:lang w:eastAsia="lv-LV"/>
              </w:rPr>
              <w:t>vismaz 7 sēdvietas,  bet ne vairāk par 9 (transportlīdzeklis vadāms ar B kategorijas autovadītāja apliecību)</w:t>
            </w:r>
          </w:p>
        </w:tc>
      </w:tr>
      <w:tr w:rsidR="002E44F8" w:rsidRPr="009C5543" w14:paraId="35E687E4"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0EC5DF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5. </w:t>
            </w:r>
          </w:p>
        </w:tc>
        <w:tc>
          <w:tcPr>
            <w:tcW w:w="4364" w:type="pct"/>
            <w:tcBorders>
              <w:top w:val="nil"/>
              <w:left w:val="nil"/>
              <w:bottom w:val="single" w:sz="4" w:space="0" w:color="auto"/>
              <w:right w:val="single" w:sz="4" w:space="0" w:color="auto"/>
            </w:tcBorders>
            <w:vAlign w:val="center"/>
            <w:hideMark/>
          </w:tcPr>
          <w:p w14:paraId="26DE36B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ārējie izmēri:</w:t>
            </w:r>
          </w:p>
        </w:tc>
      </w:tr>
      <w:tr w:rsidR="002E44F8" w:rsidRPr="009C5543" w14:paraId="2560ABD8"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67F7F52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5.1.</w:t>
            </w:r>
          </w:p>
        </w:tc>
        <w:tc>
          <w:tcPr>
            <w:tcW w:w="4364" w:type="pct"/>
            <w:tcBorders>
              <w:top w:val="nil"/>
              <w:left w:val="nil"/>
              <w:bottom w:val="single" w:sz="4" w:space="0" w:color="auto"/>
              <w:right w:val="single" w:sz="4" w:space="0" w:color="auto"/>
            </w:tcBorders>
            <w:vAlign w:val="center"/>
            <w:hideMark/>
          </w:tcPr>
          <w:p w14:paraId="2E84529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Garums ne mazāks kā 4850 mm </w:t>
            </w:r>
          </w:p>
        </w:tc>
      </w:tr>
      <w:tr w:rsidR="002E44F8" w:rsidRPr="009C5543" w14:paraId="3D55856F"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08AD3A2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5.2.</w:t>
            </w:r>
          </w:p>
        </w:tc>
        <w:tc>
          <w:tcPr>
            <w:tcW w:w="4364" w:type="pct"/>
            <w:tcBorders>
              <w:top w:val="nil"/>
              <w:left w:val="nil"/>
              <w:bottom w:val="single" w:sz="4" w:space="0" w:color="auto"/>
              <w:right w:val="single" w:sz="4" w:space="0" w:color="auto"/>
            </w:tcBorders>
            <w:vAlign w:val="center"/>
            <w:hideMark/>
          </w:tcPr>
          <w:p w14:paraId="789D15A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Augstums ne lielāks par 2000 mm</w:t>
            </w:r>
          </w:p>
        </w:tc>
      </w:tr>
      <w:tr w:rsidR="002E44F8" w:rsidRPr="009C5543" w14:paraId="1542228A"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14ECC94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4364" w:type="pct"/>
            <w:tcBorders>
              <w:top w:val="nil"/>
              <w:left w:val="nil"/>
              <w:bottom w:val="single" w:sz="4" w:space="0" w:color="auto"/>
              <w:right w:val="single" w:sz="4" w:space="0" w:color="auto"/>
            </w:tcBorders>
            <w:vAlign w:val="center"/>
            <w:hideMark/>
          </w:tcPr>
          <w:p w14:paraId="5AF21CA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pilnā masa nedrīkst pārsniegt 3500 kg</w:t>
            </w:r>
          </w:p>
        </w:tc>
      </w:tr>
      <w:tr w:rsidR="002E44F8" w:rsidRPr="009C5543" w14:paraId="0B0725C2"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533C2E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4364" w:type="pct"/>
            <w:tcBorders>
              <w:top w:val="nil"/>
              <w:left w:val="nil"/>
              <w:bottom w:val="single" w:sz="4" w:space="0" w:color="auto"/>
              <w:right w:val="single" w:sz="4" w:space="0" w:color="auto"/>
            </w:tcBorders>
            <w:vAlign w:val="center"/>
            <w:hideMark/>
          </w:tcPr>
          <w:p w14:paraId="4DC7F4C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bremzēm, drošības sistēmām un papildaprīkojumam</w:t>
            </w:r>
          </w:p>
        </w:tc>
      </w:tr>
      <w:tr w:rsidR="002E44F8" w:rsidRPr="009C5543" w14:paraId="5ACE8E5A"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C40295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w:t>
            </w:r>
          </w:p>
        </w:tc>
        <w:tc>
          <w:tcPr>
            <w:tcW w:w="4364" w:type="pct"/>
            <w:tcBorders>
              <w:top w:val="nil"/>
              <w:left w:val="nil"/>
              <w:bottom w:val="single" w:sz="4" w:space="0" w:color="auto"/>
              <w:right w:val="single" w:sz="4" w:space="0" w:color="auto"/>
            </w:tcBorders>
            <w:vAlign w:val="center"/>
            <w:hideMark/>
          </w:tcPr>
          <w:p w14:paraId="347DD7D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Divu kontūru bremžu sistēma, kas aprīkota ar ABS sistēmu</w:t>
            </w:r>
          </w:p>
        </w:tc>
      </w:tr>
      <w:tr w:rsidR="002E44F8" w:rsidRPr="009C5543" w14:paraId="524E73EC" w14:textId="77777777" w:rsidTr="002E44F8">
        <w:trPr>
          <w:trHeight w:val="893"/>
        </w:trPr>
        <w:tc>
          <w:tcPr>
            <w:tcW w:w="636" w:type="pct"/>
            <w:tcBorders>
              <w:top w:val="nil"/>
              <w:left w:val="single" w:sz="4" w:space="0" w:color="auto"/>
              <w:bottom w:val="single" w:sz="4" w:space="0" w:color="auto"/>
              <w:right w:val="single" w:sz="4" w:space="0" w:color="auto"/>
            </w:tcBorders>
            <w:vAlign w:val="center"/>
            <w:hideMark/>
          </w:tcPr>
          <w:p w14:paraId="4137E97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7.2.</w:t>
            </w:r>
          </w:p>
        </w:tc>
        <w:tc>
          <w:tcPr>
            <w:tcW w:w="4364" w:type="pct"/>
            <w:tcBorders>
              <w:top w:val="nil"/>
              <w:left w:val="nil"/>
              <w:bottom w:val="single" w:sz="4" w:space="0" w:color="auto"/>
              <w:right w:val="single" w:sz="4" w:space="0" w:color="auto"/>
            </w:tcBorders>
            <w:vAlign w:val="center"/>
            <w:hideMark/>
          </w:tcPr>
          <w:p w14:paraId="19043AB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elektroniskās stabilizācijas programmu (ESP) vai analogu automātisku sistēmu, kas nodrošina transportlīdzekļa gaitas izlīdzināšanu saneses gadījumā, kā arī automātiski un atsevišķi bremzē izslīdējušos riteņus, tādejādi uzlabojot saķeri ar ceļa segumu</w:t>
            </w:r>
          </w:p>
        </w:tc>
      </w:tr>
      <w:tr w:rsidR="002E44F8" w:rsidRPr="009C5543" w14:paraId="4593D4AC"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26C209F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7.3.</w:t>
            </w:r>
          </w:p>
        </w:tc>
        <w:tc>
          <w:tcPr>
            <w:tcW w:w="4364" w:type="pct"/>
            <w:tcBorders>
              <w:top w:val="nil"/>
              <w:left w:val="nil"/>
              <w:bottom w:val="single" w:sz="4" w:space="0" w:color="auto"/>
              <w:right w:val="single" w:sz="4" w:space="0" w:color="auto"/>
            </w:tcBorders>
            <w:vAlign w:val="center"/>
            <w:hideMark/>
          </w:tcPr>
          <w:p w14:paraId="7D050B6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drošības spilveniem vismaz vadītājam un blakussēdētājam</w:t>
            </w:r>
          </w:p>
        </w:tc>
      </w:tr>
      <w:tr w:rsidR="002E44F8" w:rsidRPr="009C5543" w14:paraId="7BD0BAC3"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5352AB5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7.4.</w:t>
            </w:r>
          </w:p>
        </w:tc>
        <w:tc>
          <w:tcPr>
            <w:tcW w:w="4364" w:type="pct"/>
            <w:tcBorders>
              <w:top w:val="nil"/>
              <w:left w:val="nil"/>
              <w:bottom w:val="single" w:sz="4" w:space="0" w:color="auto"/>
              <w:right w:val="single" w:sz="4" w:space="0" w:color="auto"/>
            </w:tcBorders>
            <w:vAlign w:val="center"/>
            <w:hideMark/>
          </w:tcPr>
          <w:p w14:paraId="258509A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kruīza kontroli</w:t>
            </w:r>
          </w:p>
        </w:tc>
      </w:tr>
      <w:tr w:rsidR="002E44F8" w:rsidRPr="009C5543" w14:paraId="0A875ACB"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1199BC4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7.5.</w:t>
            </w:r>
          </w:p>
        </w:tc>
        <w:tc>
          <w:tcPr>
            <w:tcW w:w="4364" w:type="pct"/>
            <w:tcBorders>
              <w:top w:val="nil"/>
              <w:left w:val="nil"/>
              <w:bottom w:val="single" w:sz="4" w:space="0" w:color="auto"/>
              <w:right w:val="single" w:sz="4" w:space="0" w:color="auto"/>
            </w:tcBorders>
            <w:vAlign w:val="center"/>
            <w:hideMark/>
          </w:tcPr>
          <w:p w14:paraId="51D8F04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ārējiem elektriski regulējamiem un apsildāmiem </w:t>
            </w: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spoguļiem</w:t>
            </w:r>
          </w:p>
        </w:tc>
      </w:tr>
      <w:tr w:rsidR="002E44F8" w:rsidRPr="009C5543" w14:paraId="3CE3345C" w14:textId="77777777" w:rsidTr="002E44F8">
        <w:trPr>
          <w:trHeight w:val="586"/>
        </w:trPr>
        <w:tc>
          <w:tcPr>
            <w:tcW w:w="636" w:type="pct"/>
            <w:tcBorders>
              <w:top w:val="nil"/>
              <w:left w:val="single" w:sz="4" w:space="0" w:color="auto"/>
              <w:bottom w:val="single" w:sz="4" w:space="0" w:color="auto"/>
              <w:right w:val="single" w:sz="4" w:space="0" w:color="auto"/>
            </w:tcBorders>
            <w:vAlign w:val="center"/>
            <w:hideMark/>
          </w:tcPr>
          <w:p w14:paraId="05B2E6A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7.6.</w:t>
            </w:r>
          </w:p>
        </w:tc>
        <w:tc>
          <w:tcPr>
            <w:tcW w:w="4364" w:type="pct"/>
            <w:tcBorders>
              <w:top w:val="nil"/>
              <w:left w:val="nil"/>
              <w:bottom w:val="single" w:sz="4" w:space="0" w:color="auto"/>
              <w:right w:val="single" w:sz="4" w:space="0" w:color="auto"/>
            </w:tcBorders>
            <w:vAlign w:val="center"/>
            <w:hideMark/>
          </w:tcPr>
          <w:p w14:paraId="3B47646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stūres pastiprinātāju un augstumā un dziļumā regulējamu stūres ratu. Pieļaujama atkāpe attiecībā uz prasību mainīt stūres rata regulējumu dziļumā, ja attiecīgajam transportlīdzekļa modelim tāds nav rūpnieciski pieejams</w:t>
            </w:r>
          </w:p>
        </w:tc>
      </w:tr>
      <w:tr w:rsidR="002E44F8" w:rsidRPr="009C5543" w14:paraId="058A4218"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735C73B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7.7.</w:t>
            </w:r>
          </w:p>
        </w:tc>
        <w:tc>
          <w:tcPr>
            <w:tcW w:w="4364" w:type="pct"/>
            <w:tcBorders>
              <w:top w:val="nil"/>
              <w:left w:val="nil"/>
              <w:bottom w:val="single" w:sz="4" w:space="0" w:color="auto"/>
              <w:right w:val="single" w:sz="4" w:space="0" w:color="auto"/>
            </w:tcBorders>
            <w:vAlign w:val="center"/>
            <w:hideMark/>
          </w:tcPr>
          <w:p w14:paraId="3CCFA8C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gaisa kondicionēšanas sistēmu ar klimata kontroli</w:t>
            </w:r>
          </w:p>
        </w:tc>
      </w:tr>
      <w:tr w:rsidR="002E44F8" w:rsidRPr="009C5543" w14:paraId="42EE7BA7"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241652D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7.8.</w:t>
            </w:r>
          </w:p>
        </w:tc>
        <w:tc>
          <w:tcPr>
            <w:tcW w:w="4364" w:type="pct"/>
            <w:tcBorders>
              <w:top w:val="nil"/>
              <w:left w:val="nil"/>
              <w:bottom w:val="single" w:sz="4" w:space="0" w:color="auto"/>
              <w:right w:val="single" w:sz="4" w:space="0" w:color="auto"/>
            </w:tcBorders>
            <w:vAlign w:val="center"/>
            <w:hideMark/>
          </w:tcPr>
          <w:p w14:paraId="077587FC" w14:textId="68122D5E"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palīdzības sistēmu transportlīdzekļa novietošanai stāvvietā, kas ietver </w:t>
            </w:r>
            <w:r w:rsidR="00376EB6" w:rsidRPr="009C5543">
              <w:rPr>
                <w:rFonts w:ascii="Times New Roman" w:hAnsi="Times New Roman" w:cs="Times New Roman"/>
                <w:sz w:val="24"/>
                <w:szCs w:val="24"/>
                <w:lang w:eastAsia="lv-LV"/>
              </w:rPr>
              <w:t xml:space="preserve">vismaz </w:t>
            </w:r>
            <w:r w:rsidRPr="009C5543">
              <w:rPr>
                <w:rFonts w:ascii="Times New Roman" w:hAnsi="Times New Roman" w:cs="Times New Roman"/>
                <w:sz w:val="24"/>
                <w:szCs w:val="24"/>
                <w:lang w:eastAsia="lv-LV"/>
              </w:rPr>
              <w:t xml:space="preserve">transportlīdzekļa priekšas un aizmugures daļās izvietotus sensorus transportlīdzekļa novietošanai stāvvietā </w:t>
            </w:r>
            <w:r w:rsidR="00376EB6" w:rsidRPr="009C5543">
              <w:rPr>
                <w:rFonts w:ascii="Times New Roman" w:hAnsi="Times New Roman" w:cs="Times New Roman"/>
                <w:sz w:val="24"/>
                <w:szCs w:val="24"/>
                <w:lang w:eastAsia="lv-LV"/>
              </w:rPr>
              <w:t>(</w:t>
            </w:r>
            <w:r w:rsidR="00376EB6" w:rsidRPr="009C5543">
              <w:rPr>
                <w:rFonts w:ascii="Times New Roman" w:hAnsi="Times New Roman" w:cs="Times New Roman"/>
                <w:i/>
                <w:iCs/>
                <w:sz w:val="24"/>
                <w:szCs w:val="24"/>
                <w:lang w:eastAsia="lv-LV"/>
              </w:rPr>
              <w:t>papildus skatīt vērtējamos papildaprīkojuma kritērijus)</w:t>
            </w:r>
            <w:r w:rsidR="00376EB6" w:rsidRPr="009C5543" w:rsidDel="00376EB6">
              <w:rPr>
                <w:rFonts w:ascii="Times New Roman" w:hAnsi="Times New Roman" w:cs="Times New Roman"/>
                <w:sz w:val="24"/>
                <w:szCs w:val="24"/>
                <w:lang w:eastAsia="lv-LV"/>
              </w:rPr>
              <w:t xml:space="preserve"> </w:t>
            </w:r>
          </w:p>
        </w:tc>
      </w:tr>
      <w:tr w:rsidR="002E44F8" w:rsidRPr="009C5543" w14:paraId="5505D47B"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520A9CD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7.9.</w:t>
            </w:r>
          </w:p>
        </w:tc>
        <w:tc>
          <w:tcPr>
            <w:tcW w:w="4364" w:type="pct"/>
            <w:tcBorders>
              <w:top w:val="nil"/>
              <w:left w:val="nil"/>
              <w:bottom w:val="single" w:sz="4" w:space="0" w:color="auto"/>
              <w:right w:val="single" w:sz="4" w:space="0" w:color="auto"/>
            </w:tcBorders>
            <w:vAlign w:val="center"/>
            <w:hideMark/>
          </w:tcPr>
          <w:p w14:paraId="7C2FE8E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digitālu displeju, </w:t>
            </w:r>
            <w:proofErr w:type="spellStart"/>
            <w:r w:rsidRPr="009C5543">
              <w:rPr>
                <w:rFonts w:ascii="Times New Roman" w:hAnsi="Times New Roman" w:cs="Times New Roman"/>
                <w:sz w:val="24"/>
                <w:szCs w:val="24"/>
                <w:lang w:eastAsia="lv-LV"/>
              </w:rPr>
              <w:t>Bluetooth</w:t>
            </w:r>
            <w:proofErr w:type="spellEnd"/>
            <w:r w:rsidRPr="009C5543">
              <w:rPr>
                <w:rFonts w:ascii="Times New Roman" w:hAnsi="Times New Roman" w:cs="Times New Roman"/>
                <w:sz w:val="24"/>
                <w:szCs w:val="24"/>
                <w:lang w:eastAsia="lv-LV"/>
              </w:rPr>
              <w:t xml:space="preserve"> interfeisu, </w:t>
            </w:r>
            <w:proofErr w:type="spellStart"/>
            <w:r w:rsidRPr="009C5543">
              <w:rPr>
                <w:rFonts w:ascii="Times New Roman" w:hAnsi="Times New Roman" w:cs="Times New Roman"/>
                <w:sz w:val="24"/>
                <w:szCs w:val="24"/>
                <w:lang w:eastAsia="lv-LV"/>
              </w:rPr>
              <w:t>audiosistēmu</w:t>
            </w:r>
            <w:proofErr w:type="spellEnd"/>
            <w:r w:rsidRPr="009C5543">
              <w:rPr>
                <w:rFonts w:ascii="Times New Roman" w:hAnsi="Times New Roman" w:cs="Times New Roman"/>
                <w:sz w:val="24"/>
                <w:szCs w:val="24"/>
                <w:lang w:eastAsia="lv-LV"/>
              </w:rPr>
              <w:t xml:space="preserve"> ar vismaz radio FM/AM diapazonā, kā arī ar vismaz vienu USB pieslēgvietu</w:t>
            </w:r>
          </w:p>
        </w:tc>
      </w:tr>
      <w:tr w:rsidR="008A29FE" w:rsidRPr="009C5543" w14:paraId="34821CF9" w14:textId="77777777" w:rsidTr="008A29FE">
        <w:trPr>
          <w:trHeight w:val="432"/>
        </w:trPr>
        <w:tc>
          <w:tcPr>
            <w:tcW w:w="636" w:type="pct"/>
            <w:tcBorders>
              <w:top w:val="nil"/>
              <w:left w:val="single" w:sz="4" w:space="0" w:color="auto"/>
              <w:bottom w:val="single" w:sz="4" w:space="0" w:color="auto"/>
              <w:right w:val="single" w:sz="4" w:space="0" w:color="auto"/>
            </w:tcBorders>
            <w:vAlign w:val="center"/>
          </w:tcPr>
          <w:p w14:paraId="2377B295" w14:textId="0F9E9F04" w:rsidR="008A29FE" w:rsidRPr="009C5543" w:rsidRDefault="008A29FE">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7.10.</w:t>
            </w:r>
          </w:p>
        </w:tc>
        <w:tc>
          <w:tcPr>
            <w:tcW w:w="4364" w:type="pct"/>
            <w:tcBorders>
              <w:top w:val="nil"/>
              <w:left w:val="nil"/>
              <w:bottom w:val="single" w:sz="4" w:space="0" w:color="auto"/>
              <w:right w:val="single" w:sz="4" w:space="0" w:color="auto"/>
            </w:tcBorders>
            <w:vAlign w:val="center"/>
          </w:tcPr>
          <w:p w14:paraId="420AD45F" w14:textId="38C5A1E8" w:rsidR="008A29FE" w:rsidRPr="009C5543" w:rsidRDefault="008A29FE">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Priekšējo durvju logu mehānismi elektriski vadāmi</w:t>
            </w:r>
          </w:p>
        </w:tc>
      </w:tr>
      <w:tr w:rsidR="002E44F8" w:rsidRPr="009C5543" w14:paraId="64433797"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5BB55D4E" w14:textId="24025814"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4364" w:type="pct"/>
            <w:tcBorders>
              <w:top w:val="nil"/>
              <w:left w:val="nil"/>
              <w:bottom w:val="single" w:sz="4" w:space="0" w:color="auto"/>
              <w:right w:val="single" w:sz="4" w:space="0" w:color="auto"/>
            </w:tcBorders>
            <w:vAlign w:val="center"/>
            <w:hideMark/>
          </w:tcPr>
          <w:p w14:paraId="57C9656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vismaz 5 (piecām) durvīm </w:t>
            </w:r>
          </w:p>
        </w:tc>
      </w:tr>
      <w:tr w:rsidR="002E44F8" w:rsidRPr="009C5543" w14:paraId="4AF4C01B"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01B897A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4364" w:type="pct"/>
            <w:tcBorders>
              <w:top w:val="nil"/>
              <w:left w:val="nil"/>
              <w:bottom w:val="single" w:sz="4" w:space="0" w:color="auto"/>
              <w:right w:val="single" w:sz="4" w:space="0" w:color="auto"/>
            </w:tcBorders>
            <w:vAlign w:val="center"/>
            <w:hideMark/>
          </w:tcPr>
          <w:p w14:paraId="219E24C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Dzinējs: elektrība (elektromotors), jauda ne mazāka par 100 </w:t>
            </w:r>
            <w:proofErr w:type="spellStart"/>
            <w:r w:rsidRPr="009C5543">
              <w:rPr>
                <w:rFonts w:ascii="Times New Roman" w:hAnsi="Times New Roman" w:cs="Times New Roman"/>
                <w:sz w:val="24"/>
                <w:szCs w:val="24"/>
                <w:lang w:eastAsia="lv-LV"/>
              </w:rPr>
              <w:t>kW</w:t>
            </w:r>
            <w:proofErr w:type="spellEnd"/>
          </w:p>
        </w:tc>
      </w:tr>
      <w:tr w:rsidR="002E44F8" w:rsidRPr="009C5543" w14:paraId="77F103D8"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A7A9AE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w:t>
            </w:r>
          </w:p>
        </w:tc>
        <w:tc>
          <w:tcPr>
            <w:tcW w:w="4364" w:type="pct"/>
            <w:tcBorders>
              <w:top w:val="nil"/>
              <w:left w:val="nil"/>
              <w:bottom w:val="single" w:sz="4" w:space="0" w:color="auto"/>
              <w:right w:val="single" w:sz="4" w:space="0" w:color="auto"/>
            </w:tcBorders>
            <w:vAlign w:val="center"/>
            <w:hideMark/>
          </w:tcPr>
          <w:p w14:paraId="3C96957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Augstsprieguma akumulators:</w:t>
            </w:r>
          </w:p>
        </w:tc>
      </w:tr>
      <w:tr w:rsidR="002E44F8" w:rsidRPr="009C5543" w14:paraId="0E44B803"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742D5AD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10.1.</w:t>
            </w:r>
          </w:p>
        </w:tc>
        <w:tc>
          <w:tcPr>
            <w:tcW w:w="4364" w:type="pct"/>
            <w:tcBorders>
              <w:top w:val="nil"/>
              <w:left w:val="nil"/>
              <w:bottom w:val="single" w:sz="4" w:space="0" w:color="auto"/>
              <w:right w:val="single" w:sz="4" w:space="0" w:color="auto"/>
            </w:tcBorders>
            <w:vAlign w:val="center"/>
            <w:hideMark/>
          </w:tcPr>
          <w:p w14:paraId="0B03078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Augstsprieguma akumulatora ietilpība ne mazāka par 75 </w:t>
            </w:r>
            <w:proofErr w:type="spellStart"/>
            <w:r w:rsidRPr="009C5543">
              <w:rPr>
                <w:rFonts w:ascii="Times New Roman" w:hAnsi="Times New Roman" w:cs="Times New Roman"/>
                <w:sz w:val="24"/>
                <w:szCs w:val="24"/>
                <w:lang w:eastAsia="lv-LV"/>
              </w:rPr>
              <w:t>kWh</w:t>
            </w:r>
            <w:proofErr w:type="spellEnd"/>
          </w:p>
        </w:tc>
      </w:tr>
      <w:tr w:rsidR="002E44F8" w:rsidRPr="009C5543" w14:paraId="3FAFCC61"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7D54092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10.2.</w:t>
            </w:r>
          </w:p>
        </w:tc>
        <w:tc>
          <w:tcPr>
            <w:tcW w:w="4364" w:type="pct"/>
            <w:tcBorders>
              <w:top w:val="nil"/>
              <w:left w:val="nil"/>
              <w:bottom w:val="single" w:sz="4" w:space="0" w:color="auto"/>
              <w:right w:val="single" w:sz="4" w:space="0" w:color="auto"/>
            </w:tcBorders>
            <w:vAlign w:val="center"/>
            <w:hideMark/>
          </w:tcPr>
          <w:p w14:paraId="1BEF201D" w14:textId="1C63579A"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divu veidu lādēšanas iespējām:  maiņstrāvas lādēšanas (AC) iespēja (no uzlādes stacijas Type2 spraudņa) un  līdzstrāvas lādēšanas (DC)  iespēja (no uzlādes stacijas CCS spraudņa)</w:t>
            </w:r>
          </w:p>
        </w:tc>
      </w:tr>
      <w:tr w:rsidR="002E44F8" w:rsidRPr="009C5543" w14:paraId="4E3E4741"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564088E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10.3.</w:t>
            </w:r>
          </w:p>
        </w:tc>
        <w:tc>
          <w:tcPr>
            <w:tcW w:w="4364" w:type="pct"/>
            <w:tcBorders>
              <w:top w:val="nil"/>
              <w:left w:val="nil"/>
              <w:bottom w:val="single" w:sz="4" w:space="0" w:color="auto"/>
              <w:right w:val="single" w:sz="4" w:space="0" w:color="auto"/>
            </w:tcBorders>
            <w:vAlign w:val="center"/>
            <w:hideMark/>
          </w:tcPr>
          <w:p w14:paraId="04D0830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Minimālais iespējamais veicamais attālums ar maksimāli uzlādētu augstsprieguma akumulatoru, kombinētajā WLTP braukšanas ciklā – ne mazāk par 300 km (pretendents norāda piedāvājumā transportlīdzekļa ražotāja norādīto nobraukumu kombinētajā WLTP braukšanas ciklā) (vērtējamais kritērijs)</w:t>
            </w:r>
          </w:p>
        </w:tc>
      </w:tr>
      <w:tr w:rsidR="002E44F8" w:rsidRPr="009C5543" w14:paraId="14508744"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4640618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11.</w:t>
            </w:r>
          </w:p>
        </w:tc>
        <w:tc>
          <w:tcPr>
            <w:tcW w:w="4364" w:type="pct"/>
            <w:tcBorders>
              <w:top w:val="nil"/>
              <w:left w:val="nil"/>
              <w:bottom w:val="single" w:sz="4" w:space="0" w:color="auto"/>
              <w:right w:val="single" w:sz="4" w:space="0" w:color="auto"/>
            </w:tcBorders>
            <w:vAlign w:val="center"/>
            <w:hideMark/>
          </w:tcPr>
          <w:p w14:paraId="2EEB4F5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Transmisija – automātiskā </w:t>
            </w:r>
          </w:p>
        </w:tc>
      </w:tr>
      <w:tr w:rsidR="002E44F8" w:rsidRPr="009C5543" w14:paraId="29512798"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7062056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12.</w:t>
            </w:r>
          </w:p>
        </w:tc>
        <w:tc>
          <w:tcPr>
            <w:tcW w:w="4364" w:type="pct"/>
            <w:tcBorders>
              <w:top w:val="nil"/>
              <w:left w:val="nil"/>
              <w:bottom w:val="single" w:sz="4" w:space="0" w:color="auto"/>
              <w:right w:val="single" w:sz="4" w:space="0" w:color="auto"/>
            </w:tcBorders>
            <w:vAlign w:val="center"/>
            <w:hideMark/>
          </w:tcPr>
          <w:p w14:paraId="7B7742F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Piedziņa – vienas ass piedziņa vai pilnpiedziņa</w:t>
            </w:r>
          </w:p>
        </w:tc>
      </w:tr>
      <w:tr w:rsidR="002E44F8" w:rsidRPr="009C5543" w14:paraId="032683E7"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968C3A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w:t>
            </w:r>
          </w:p>
        </w:tc>
        <w:tc>
          <w:tcPr>
            <w:tcW w:w="4364" w:type="pct"/>
            <w:tcBorders>
              <w:top w:val="nil"/>
              <w:left w:val="nil"/>
              <w:bottom w:val="single" w:sz="4" w:space="0" w:color="auto"/>
              <w:right w:val="single" w:sz="4" w:space="0" w:color="auto"/>
            </w:tcBorders>
            <w:vAlign w:val="center"/>
            <w:hideMark/>
          </w:tcPr>
          <w:p w14:paraId="33273B9B"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Prasības riteņiem (disks ar uzmontētu riepu):</w:t>
            </w:r>
          </w:p>
        </w:tc>
      </w:tr>
      <w:tr w:rsidR="002E44F8" w:rsidRPr="009C5543" w14:paraId="7DB0B45F"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779ED92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13.1.</w:t>
            </w:r>
          </w:p>
        </w:tc>
        <w:tc>
          <w:tcPr>
            <w:tcW w:w="4364" w:type="pct"/>
            <w:tcBorders>
              <w:top w:val="nil"/>
              <w:left w:val="nil"/>
              <w:bottom w:val="single" w:sz="4" w:space="0" w:color="auto"/>
              <w:right w:val="single" w:sz="4" w:space="0" w:color="auto"/>
            </w:tcBorders>
            <w:vAlign w:val="center"/>
            <w:hideMark/>
          </w:tcPr>
          <w:p w14:paraId="23FEB69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Riteņu diska (</w:t>
            </w:r>
            <w:proofErr w:type="spellStart"/>
            <w:r w:rsidRPr="009C5543">
              <w:rPr>
                <w:rFonts w:ascii="Times New Roman" w:hAnsi="Times New Roman" w:cs="Times New Roman"/>
                <w:sz w:val="24"/>
                <w:szCs w:val="24"/>
                <w:lang w:eastAsia="lv-LV"/>
              </w:rPr>
              <w:t>vieglmetāla</w:t>
            </w:r>
            <w:proofErr w:type="spellEnd"/>
            <w:r w:rsidRPr="009C5543">
              <w:rPr>
                <w:rFonts w:ascii="Times New Roman" w:hAnsi="Times New Roman" w:cs="Times New Roman"/>
                <w:sz w:val="24"/>
                <w:szCs w:val="24"/>
                <w:lang w:eastAsia="lv-LV"/>
              </w:rPr>
              <w:t xml:space="preserve"> diski) un riepas izmērs – ražotāja noteiktais</w:t>
            </w:r>
          </w:p>
        </w:tc>
      </w:tr>
      <w:tr w:rsidR="002E44F8" w:rsidRPr="009C5543" w14:paraId="733666D3"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7F048CB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w:t>
            </w:r>
          </w:p>
        </w:tc>
        <w:tc>
          <w:tcPr>
            <w:tcW w:w="4364" w:type="pct"/>
            <w:tcBorders>
              <w:top w:val="nil"/>
              <w:left w:val="nil"/>
              <w:bottom w:val="single" w:sz="4" w:space="0" w:color="auto"/>
              <w:right w:val="single" w:sz="4" w:space="0" w:color="auto"/>
            </w:tcBorders>
            <w:vAlign w:val="center"/>
            <w:hideMark/>
          </w:tcPr>
          <w:p w14:paraId="6C96E0A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nokomplektētam ar 4 (četriem) riteņiem, kas aprīkoti ar: </w:t>
            </w:r>
          </w:p>
        </w:tc>
      </w:tr>
      <w:tr w:rsidR="002E44F8" w:rsidRPr="009C5543" w14:paraId="7CFAF45D" w14:textId="77777777" w:rsidTr="002E44F8">
        <w:trPr>
          <w:trHeight w:val="893"/>
        </w:trPr>
        <w:tc>
          <w:tcPr>
            <w:tcW w:w="636" w:type="pct"/>
            <w:tcBorders>
              <w:top w:val="nil"/>
              <w:left w:val="single" w:sz="4" w:space="0" w:color="auto"/>
              <w:bottom w:val="single" w:sz="4" w:space="0" w:color="auto"/>
              <w:right w:val="single" w:sz="4" w:space="0" w:color="auto"/>
            </w:tcBorders>
            <w:vAlign w:val="center"/>
            <w:hideMark/>
          </w:tcPr>
          <w:p w14:paraId="091390F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13.2.1.</w:t>
            </w:r>
          </w:p>
        </w:tc>
        <w:tc>
          <w:tcPr>
            <w:tcW w:w="4364" w:type="pct"/>
            <w:tcBorders>
              <w:top w:val="nil"/>
              <w:left w:val="nil"/>
              <w:bottom w:val="single" w:sz="4" w:space="0" w:color="auto"/>
              <w:right w:val="single" w:sz="4" w:space="0" w:color="auto"/>
            </w:tcBorders>
            <w:vAlign w:val="center"/>
            <w:hideMark/>
          </w:tcPr>
          <w:p w14:paraId="4EADCF6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transportlīdzekļa piegāde ir laika posmā no 1. maija līdz 31. oktobrim - jaunām vasaras sezonas riepām, kas atbilst ražotāja noteiktajam slodzes indeksam un ar ātruma indeksu, kas nav mazāks par "Q"</w:t>
            </w:r>
          </w:p>
        </w:tc>
      </w:tr>
      <w:tr w:rsidR="002E44F8" w:rsidRPr="009C5543" w14:paraId="21684DCC" w14:textId="77777777" w:rsidTr="002E44F8">
        <w:trPr>
          <w:trHeight w:val="340"/>
        </w:trPr>
        <w:tc>
          <w:tcPr>
            <w:tcW w:w="636" w:type="pct"/>
            <w:tcBorders>
              <w:top w:val="nil"/>
              <w:left w:val="single" w:sz="4" w:space="0" w:color="auto"/>
              <w:bottom w:val="single" w:sz="4" w:space="0" w:color="auto"/>
              <w:right w:val="single" w:sz="4" w:space="0" w:color="auto"/>
            </w:tcBorders>
            <w:vAlign w:val="center"/>
            <w:hideMark/>
          </w:tcPr>
          <w:p w14:paraId="427D925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13.2.2.</w:t>
            </w:r>
          </w:p>
        </w:tc>
        <w:tc>
          <w:tcPr>
            <w:tcW w:w="4364" w:type="pct"/>
            <w:tcBorders>
              <w:top w:val="nil"/>
              <w:left w:val="nil"/>
              <w:bottom w:val="single" w:sz="4" w:space="0" w:color="auto"/>
              <w:right w:val="single" w:sz="4" w:space="0" w:color="auto"/>
            </w:tcBorders>
            <w:vAlign w:val="center"/>
            <w:hideMark/>
          </w:tcPr>
          <w:p w14:paraId="6663E58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ja piegāde ir laika posmā no 1. novembra līdz 30. aprīlim – ar jaunām ziemas sezonas riepām, kas atbilst šādām prasībām:</w:t>
            </w:r>
          </w:p>
        </w:tc>
      </w:tr>
      <w:tr w:rsidR="002E44F8" w:rsidRPr="009C5543" w14:paraId="4518D9A8" w14:textId="77777777" w:rsidTr="002E44F8">
        <w:trPr>
          <w:trHeight w:val="1489"/>
        </w:trPr>
        <w:tc>
          <w:tcPr>
            <w:tcW w:w="636" w:type="pct"/>
            <w:tcBorders>
              <w:top w:val="nil"/>
              <w:left w:val="single" w:sz="4" w:space="0" w:color="auto"/>
              <w:bottom w:val="single" w:sz="4" w:space="0" w:color="auto"/>
              <w:right w:val="single" w:sz="4" w:space="0" w:color="auto"/>
            </w:tcBorders>
            <w:vAlign w:val="center"/>
            <w:hideMark/>
          </w:tcPr>
          <w:p w14:paraId="397D4CF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13.2.2.1.</w:t>
            </w:r>
          </w:p>
        </w:tc>
        <w:tc>
          <w:tcPr>
            <w:tcW w:w="4364" w:type="pct"/>
            <w:tcBorders>
              <w:top w:val="nil"/>
              <w:left w:val="nil"/>
              <w:bottom w:val="single" w:sz="4" w:space="0" w:color="auto"/>
              <w:right w:val="single" w:sz="4" w:space="0" w:color="auto"/>
            </w:tcBorders>
            <w:vAlign w:val="center"/>
            <w:hideMark/>
          </w:tcPr>
          <w:p w14:paraId="16FEB95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Riepas ir piemērotas transportlīdzekļa ekspluatācijai Latvijas teritorijā raksturīgiem rudens, ziemas un pavasara klimatiskajiem apstākļiem un ceļu stāvoklim, to protektora zīmējums, protektora forma, rievu un </w:t>
            </w:r>
            <w:proofErr w:type="spellStart"/>
            <w:r w:rsidRPr="009C5543">
              <w:rPr>
                <w:rFonts w:ascii="Times New Roman" w:hAnsi="Times New Roman" w:cs="Times New Roman"/>
                <w:sz w:val="24"/>
                <w:szCs w:val="24"/>
                <w:lang w:eastAsia="lv-LV"/>
              </w:rPr>
              <w:t>lameļu</w:t>
            </w:r>
            <w:proofErr w:type="spellEnd"/>
            <w:r w:rsidRPr="009C5543">
              <w:rPr>
                <w:rFonts w:ascii="Times New Roman" w:hAnsi="Times New Roman" w:cs="Times New Roman"/>
                <w:sz w:val="24"/>
                <w:szCs w:val="24"/>
                <w:lang w:eastAsia="lv-LV"/>
              </w:rPr>
              <w:t xml:space="preserve"> izvietojums un dziļums nodrošina labu saķeri un vadāmību pa sliktas kvalitātes un slideniem ceļiem (dubļi, sniegs, ledus, atkala), kā arī ceļiem ar tīru cieto segumu. Par atbilstošiem tiks uzskatīti protektora zīmējumi, kas nodrošina brīvu riepas attīrīšanos no sniega masas un netīrumiem garenvirzienā un uz riepas sānu malām</w:t>
            </w:r>
          </w:p>
        </w:tc>
      </w:tr>
      <w:tr w:rsidR="002E44F8" w:rsidRPr="009C5543" w14:paraId="7CEB3BE8"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6562CB7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13.2.2.2.</w:t>
            </w:r>
          </w:p>
        </w:tc>
        <w:tc>
          <w:tcPr>
            <w:tcW w:w="4364" w:type="pct"/>
            <w:tcBorders>
              <w:top w:val="nil"/>
              <w:left w:val="nil"/>
              <w:bottom w:val="single" w:sz="4" w:space="0" w:color="auto"/>
              <w:right w:val="single" w:sz="4" w:space="0" w:color="auto"/>
            </w:tcBorders>
            <w:vAlign w:val="center"/>
            <w:hideMark/>
          </w:tcPr>
          <w:p w14:paraId="1A244802" w14:textId="7C5AFBE2"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Riepām jābūt apzīmētām ar ‘’M+S’’ apzīmējumu un marķētām ar 3PMSF</w:t>
            </w:r>
            <w:r w:rsidRPr="009C5543">
              <w:rPr>
                <w:rStyle w:val="FootnoteReference"/>
                <w:rFonts w:ascii="Times New Roman" w:hAnsi="Times New Roman" w:cs="Times New Roman"/>
                <w:sz w:val="24"/>
                <w:szCs w:val="24"/>
                <w:lang w:eastAsia="lv-LV"/>
              </w:rPr>
              <w:footnoteReference w:id="14"/>
            </w:r>
            <w:r w:rsidRPr="009C5543">
              <w:rPr>
                <w:rFonts w:ascii="Times New Roman" w:hAnsi="Times New Roman" w:cs="Times New Roman"/>
                <w:sz w:val="24"/>
                <w:szCs w:val="24"/>
                <w:lang w:eastAsia="lv-LV"/>
              </w:rPr>
              <w:t xml:space="preserve"> simbolu</w:t>
            </w:r>
          </w:p>
        </w:tc>
      </w:tr>
      <w:tr w:rsidR="002E44F8" w:rsidRPr="009C5543" w14:paraId="7472E9D0"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6766228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13.3.</w:t>
            </w:r>
          </w:p>
        </w:tc>
        <w:tc>
          <w:tcPr>
            <w:tcW w:w="4364" w:type="pct"/>
            <w:tcBorders>
              <w:top w:val="nil"/>
              <w:left w:val="nil"/>
              <w:bottom w:val="single" w:sz="4" w:space="0" w:color="auto"/>
              <w:right w:val="single" w:sz="4" w:space="0" w:color="auto"/>
            </w:tcBorders>
            <w:vAlign w:val="center"/>
            <w:hideMark/>
          </w:tcPr>
          <w:p w14:paraId="54484B05" w14:textId="0E5786AB"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Precīzu riepu modeli izvēlas </w:t>
            </w:r>
            <w:r w:rsidR="00565E0D" w:rsidRPr="009C5543">
              <w:rPr>
                <w:rFonts w:ascii="Times New Roman" w:hAnsi="Times New Roman" w:cs="Times New Roman"/>
                <w:sz w:val="24"/>
                <w:szCs w:val="24"/>
                <w:lang w:eastAsia="lv-LV"/>
              </w:rPr>
              <w:t>Pasūtītāja</w:t>
            </w:r>
            <w:r w:rsidRPr="009C5543">
              <w:rPr>
                <w:rFonts w:ascii="Times New Roman" w:hAnsi="Times New Roman" w:cs="Times New Roman"/>
                <w:sz w:val="24"/>
                <w:szCs w:val="24"/>
                <w:lang w:eastAsia="lv-LV"/>
              </w:rPr>
              <w:t xml:space="preserve"> pārstāvji no Piegādātāja piedāvāto tehniskai specifikācijai atbilstošo riepu modeļu klāsta</w:t>
            </w:r>
          </w:p>
        </w:tc>
      </w:tr>
      <w:tr w:rsidR="002E44F8" w:rsidRPr="009C5543" w14:paraId="3B6D5543"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7780B91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w:t>
            </w:r>
          </w:p>
        </w:tc>
        <w:tc>
          <w:tcPr>
            <w:tcW w:w="4364" w:type="pct"/>
            <w:tcBorders>
              <w:top w:val="nil"/>
              <w:left w:val="nil"/>
              <w:bottom w:val="single" w:sz="4" w:space="0" w:color="auto"/>
              <w:right w:val="single" w:sz="4" w:space="0" w:color="auto"/>
            </w:tcBorders>
            <w:vAlign w:val="center"/>
            <w:hideMark/>
          </w:tcPr>
          <w:p w14:paraId="204969D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aizdedzes atslēgas:</w:t>
            </w:r>
          </w:p>
        </w:tc>
      </w:tr>
      <w:tr w:rsidR="002E44F8" w:rsidRPr="009C5543" w14:paraId="6DD7BBAB"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6C6CB91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14.1.</w:t>
            </w:r>
          </w:p>
        </w:tc>
        <w:tc>
          <w:tcPr>
            <w:tcW w:w="4364" w:type="pct"/>
            <w:tcBorders>
              <w:top w:val="nil"/>
              <w:left w:val="nil"/>
              <w:bottom w:val="single" w:sz="4" w:space="0" w:color="auto"/>
              <w:right w:val="single" w:sz="4" w:space="0" w:color="auto"/>
            </w:tcBorders>
            <w:vAlign w:val="center"/>
            <w:hideMark/>
          </w:tcPr>
          <w:p w14:paraId="22067C3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Aizdedzes atslēgām jābūt vismaz 2 komplektiem, aprīkotām ar centrālās atslēgas tālvadību</w:t>
            </w:r>
          </w:p>
        </w:tc>
      </w:tr>
      <w:tr w:rsidR="002E44F8" w:rsidRPr="009C5543" w14:paraId="4D1C84DB"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084774B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14.2.</w:t>
            </w:r>
          </w:p>
        </w:tc>
        <w:tc>
          <w:tcPr>
            <w:tcW w:w="4364" w:type="pct"/>
            <w:tcBorders>
              <w:top w:val="nil"/>
              <w:left w:val="nil"/>
              <w:bottom w:val="single" w:sz="4" w:space="0" w:color="auto"/>
              <w:right w:val="single" w:sz="4" w:space="0" w:color="auto"/>
            </w:tcBorders>
            <w:vAlign w:val="center"/>
            <w:hideMark/>
          </w:tcPr>
          <w:p w14:paraId="3855C2BC"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Transportlīdzeklim jābūt aprīkotam ar </w:t>
            </w:r>
            <w:proofErr w:type="spellStart"/>
            <w:r w:rsidRPr="009C5543">
              <w:rPr>
                <w:rFonts w:ascii="Times New Roman" w:hAnsi="Times New Roman" w:cs="Times New Roman"/>
                <w:sz w:val="24"/>
                <w:szCs w:val="24"/>
                <w:lang w:eastAsia="lv-LV"/>
              </w:rPr>
              <w:t>pretaizdzīšanas</w:t>
            </w:r>
            <w:proofErr w:type="spellEnd"/>
            <w:r w:rsidRPr="009C5543">
              <w:rPr>
                <w:rFonts w:ascii="Times New Roman" w:hAnsi="Times New Roman" w:cs="Times New Roman"/>
                <w:sz w:val="24"/>
                <w:szCs w:val="24"/>
                <w:lang w:eastAsia="lv-LV"/>
              </w:rPr>
              <w:t xml:space="preserve"> ierīci - dzinēja </w:t>
            </w:r>
            <w:proofErr w:type="spellStart"/>
            <w:r w:rsidRPr="009C5543">
              <w:rPr>
                <w:rFonts w:ascii="Times New Roman" w:hAnsi="Times New Roman" w:cs="Times New Roman"/>
                <w:sz w:val="24"/>
                <w:szCs w:val="24"/>
                <w:lang w:eastAsia="lv-LV"/>
              </w:rPr>
              <w:t>imobilaizeru</w:t>
            </w:r>
            <w:proofErr w:type="spellEnd"/>
            <w:r w:rsidRPr="009C5543">
              <w:rPr>
                <w:rFonts w:ascii="Times New Roman" w:hAnsi="Times New Roman" w:cs="Times New Roman"/>
                <w:sz w:val="24"/>
                <w:szCs w:val="24"/>
                <w:lang w:eastAsia="lv-LV"/>
              </w:rPr>
              <w:t>, signalizāciju ar pulti, viss minētais var būt iebūvēts aizdedzes atslēgā</w:t>
            </w:r>
          </w:p>
        </w:tc>
      </w:tr>
      <w:tr w:rsidR="002E44F8" w:rsidRPr="009C5543" w14:paraId="2C77D10F" w14:textId="77777777" w:rsidTr="002E44F8">
        <w:trPr>
          <w:trHeight w:val="893"/>
        </w:trPr>
        <w:tc>
          <w:tcPr>
            <w:tcW w:w="636" w:type="pct"/>
            <w:tcBorders>
              <w:top w:val="nil"/>
              <w:left w:val="single" w:sz="4" w:space="0" w:color="auto"/>
              <w:bottom w:val="single" w:sz="4" w:space="0" w:color="auto"/>
              <w:right w:val="single" w:sz="4" w:space="0" w:color="auto"/>
            </w:tcBorders>
            <w:vAlign w:val="center"/>
            <w:hideMark/>
          </w:tcPr>
          <w:p w14:paraId="5A21A83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15.</w:t>
            </w:r>
          </w:p>
        </w:tc>
        <w:tc>
          <w:tcPr>
            <w:tcW w:w="4364" w:type="pct"/>
            <w:tcBorders>
              <w:top w:val="nil"/>
              <w:left w:val="nil"/>
              <w:bottom w:val="single" w:sz="4" w:space="0" w:color="auto"/>
              <w:right w:val="single" w:sz="4" w:space="0" w:color="auto"/>
            </w:tcBorders>
            <w:vAlign w:val="center"/>
            <w:hideMark/>
          </w:tcPr>
          <w:p w14:paraId="58400E7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jābūt aprīkotam ar tuvās/tālās gaismas lukturiem, kas nodrošina, ka tuvās gaismas ieslēdzas pastāvīgi, iedarbinot dzinēju. Pieļaujams, ka tuvās gaismas automātisko ieslēgšanās režīmu aizstāj ar automātiskās dienas gaitas lukturiem</w:t>
            </w:r>
          </w:p>
        </w:tc>
      </w:tr>
      <w:tr w:rsidR="002E44F8" w:rsidRPr="009C5543" w14:paraId="1C024566"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0B9C008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16.</w:t>
            </w:r>
          </w:p>
        </w:tc>
        <w:tc>
          <w:tcPr>
            <w:tcW w:w="4364" w:type="pct"/>
            <w:tcBorders>
              <w:top w:val="nil"/>
              <w:left w:val="nil"/>
              <w:bottom w:val="single" w:sz="4" w:space="0" w:color="auto"/>
              <w:right w:val="single" w:sz="4" w:space="0" w:color="auto"/>
            </w:tcBorders>
            <w:vAlign w:val="center"/>
            <w:hideMark/>
          </w:tcPr>
          <w:p w14:paraId="7ACCC08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salonam jābūt aprīkotam ar ieslēdzamām/izslēdzamām apgaismes iekārtām</w:t>
            </w:r>
          </w:p>
        </w:tc>
      </w:tr>
      <w:tr w:rsidR="002E44F8" w:rsidRPr="009C5543" w14:paraId="7AF5FFB7"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1E2D0B6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17. </w:t>
            </w:r>
          </w:p>
        </w:tc>
        <w:tc>
          <w:tcPr>
            <w:tcW w:w="4364" w:type="pct"/>
            <w:tcBorders>
              <w:top w:val="nil"/>
              <w:left w:val="nil"/>
              <w:bottom w:val="single" w:sz="4" w:space="0" w:color="auto"/>
              <w:right w:val="single" w:sz="4" w:space="0" w:color="auto"/>
            </w:tcBorders>
            <w:vAlign w:val="center"/>
            <w:hideMark/>
          </w:tcPr>
          <w:p w14:paraId="411C6FB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Transportlīdzeklim aizmugurē jābūt aprīkotam ar miglas lukturi</w:t>
            </w:r>
          </w:p>
        </w:tc>
      </w:tr>
      <w:tr w:rsidR="002E44F8" w:rsidRPr="009C5543" w14:paraId="32420A88"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4A5FF99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w:t>
            </w:r>
          </w:p>
        </w:tc>
        <w:tc>
          <w:tcPr>
            <w:tcW w:w="4364" w:type="pct"/>
            <w:tcBorders>
              <w:top w:val="nil"/>
              <w:left w:val="nil"/>
              <w:bottom w:val="single" w:sz="4" w:space="0" w:color="auto"/>
              <w:right w:val="single" w:sz="4" w:space="0" w:color="auto"/>
            </w:tcBorders>
            <w:vAlign w:val="center"/>
            <w:hideMark/>
          </w:tcPr>
          <w:p w14:paraId="5EF6846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w:t>
            </w:r>
          </w:p>
        </w:tc>
      </w:tr>
      <w:tr w:rsidR="002E44F8" w:rsidRPr="009C5543" w14:paraId="6DE9E49D"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A9AD63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18.1.</w:t>
            </w:r>
          </w:p>
        </w:tc>
        <w:tc>
          <w:tcPr>
            <w:tcW w:w="4364" w:type="pct"/>
            <w:tcBorders>
              <w:top w:val="nil"/>
              <w:left w:val="nil"/>
              <w:bottom w:val="single" w:sz="4" w:space="0" w:color="auto"/>
              <w:right w:val="single" w:sz="4" w:space="0" w:color="auto"/>
            </w:tcBorders>
            <w:vAlign w:val="center"/>
            <w:hideMark/>
          </w:tcPr>
          <w:p w14:paraId="111857B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Sēdekļiem jābūt aprīkotiem ar galvas balstiem un trīspunktu drošības jostām</w:t>
            </w:r>
          </w:p>
        </w:tc>
      </w:tr>
      <w:tr w:rsidR="002E44F8" w:rsidRPr="009C5543" w14:paraId="53803ADD"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40F452C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18.2.</w:t>
            </w:r>
          </w:p>
        </w:tc>
        <w:tc>
          <w:tcPr>
            <w:tcW w:w="4364" w:type="pct"/>
            <w:tcBorders>
              <w:top w:val="nil"/>
              <w:left w:val="nil"/>
              <w:bottom w:val="single" w:sz="4" w:space="0" w:color="auto"/>
              <w:right w:val="single" w:sz="4" w:space="0" w:color="auto"/>
            </w:tcBorders>
            <w:vAlign w:val="center"/>
            <w:hideMark/>
          </w:tcPr>
          <w:p w14:paraId="7818339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Sēdekļu apdares materiāls – tumšas ādas vai auduma apdare</w:t>
            </w:r>
          </w:p>
        </w:tc>
      </w:tr>
      <w:tr w:rsidR="002E44F8" w:rsidRPr="009C5543" w14:paraId="67B632B7"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795F18C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18.3.</w:t>
            </w:r>
          </w:p>
        </w:tc>
        <w:tc>
          <w:tcPr>
            <w:tcW w:w="4364" w:type="pct"/>
            <w:tcBorders>
              <w:top w:val="nil"/>
              <w:left w:val="nil"/>
              <w:bottom w:val="single" w:sz="4" w:space="0" w:color="auto"/>
              <w:right w:val="single" w:sz="4" w:space="0" w:color="auto"/>
            </w:tcBorders>
            <w:vAlign w:val="center"/>
            <w:hideMark/>
          </w:tcPr>
          <w:p w14:paraId="5047A5F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Priekšējiem sēdekļiem jānodrošina vismaz sēdekļu augstuma, attāluma regulēšanu, sēdekļu atzveltnes slīpuma regulēšanu, kā arī apsilde</w:t>
            </w:r>
          </w:p>
        </w:tc>
      </w:tr>
      <w:tr w:rsidR="002E44F8" w:rsidRPr="009C5543" w14:paraId="7C6BAEB2"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53C495B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19.</w:t>
            </w:r>
          </w:p>
        </w:tc>
        <w:tc>
          <w:tcPr>
            <w:tcW w:w="4364" w:type="pct"/>
            <w:tcBorders>
              <w:top w:val="nil"/>
              <w:left w:val="nil"/>
              <w:bottom w:val="single" w:sz="4" w:space="0" w:color="auto"/>
              <w:right w:val="single" w:sz="4" w:space="0" w:color="auto"/>
            </w:tcBorders>
            <w:vAlign w:val="center"/>
            <w:hideMark/>
          </w:tcPr>
          <w:p w14:paraId="37B02AE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Virsbūves krāsa – melna, tumši brūna vai tumši pelēka (vai cits tumšas krāsas tonis atbilstoši protokolam un lietišķajai etiķetei)</w:t>
            </w:r>
          </w:p>
        </w:tc>
      </w:tr>
      <w:tr w:rsidR="002E44F8" w:rsidRPr="009C5543" w14:paraId="75C7731A"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4A19D26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w:t>
            </w:r>
          </w:p>
        </w:tc>
        <w:tc>
          <w:tcPr>
            <w:tcW w:w="4364" w:type="pct"/>
            <w:tcBorders>
              <w:top w:val="nil"/>
              <w:left w:val="nil"/>
              <w:bottom w:val="single" w:sz="4" w:space="0" w:color="auto"/>
              <w:right w:val="single" w:sz="4" w:space="0" w:color="auto"/>
            </w:tcBorders>
            <w:vAlign w:val="center"/>
            <w:hideMark/>
          </w:tcPr>
          <w:p w14:paraId="5BA8CCD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piegādes komplektācija: </w:t>
            </w:r>
          </w:p>
        </w:tc>
      </w:tr>
      <w:tr w:rsidR="002E44F8" w:rsidRPr="009C5543" w14:paraId="59943C6D"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7F97973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20.1.</w:t>
            </w:r>
          </w:p>
        </w:tc>
        <w:tc>
          <w:tcPr>
            <w:tcW w:w="4364" w:type="pct"/>
            <w:tcBorders>
              <w:top w:val="nil"/>
              <w:left w:val="nil"/>
              <w:bottom w:val="single" w:sz="4" w:space="0" w:color="auto"/>
              <w:right w:val="single" w:sz="4" w:space="0" w:color="auto"/>
            </w:tcBorders>
            <w:vAlign w:val="center"/>
            <w:hideMark/>
          </w:tcPr>
          <w:p w14:paraId="7591130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aprīkotam ar divu veida kabeļiem uzlādei no mājsaimniecības rozetes (220V) un no publiskajās uzlādes stacijās (</w:t>
            </w:r>
            <w:proofErr w:type="spellStart"/>
            <w:r w:rsidRPr="009C5543">
              <w:rPr>
                <w:rFonts w:ascii="Times New Roman" w:hAnsi="Times New Roman" w:cs="Times New Roman"/>
                <w:sz w:val="24"/>
                <w:szCs w:val="24"/>
                <w:lang w:eastAsia="lv-LV"/>
              </w:rPr>
              <w:t>Type</w:t>
            </w:r>
            <w:proofErr w:type="spellEnd"/>
            <w:r w:rsidRPr="009C5543">
              <w:rPr>
                <w:rFonts w:ascii="Times New Roman" w:hAnsi="Times New Roman" w:cs="Times New Roman"/>
                <w:sz w:val="24"/>
                <w:szCs w:val="24"/>
                <w:lang w:eastAsia="lv-LV"/>
              </w:rPr>
              <w:t xml:space="preserve"> 1 uz </w:t>
            </w:r>
            <w:proofErr w:type="spellStart"/>
            <w:r w:rsidRPr="009C5543">
              <w:rPr>
                <w:rFonts w:ascii="Times New Roman" w:hAnsi="Times New Roman" w:cs="Times New Roman"/>
                <w:sz w:val="24"/>
                <w:szCs w:val="24"/>
                <w:lang w:eastAsia="lv-LV"/>
              </w:rPr>
              <w:t>Type</w:t>
            </w:r>
            <w:proofErr w:type="spellEnd"/>
            <w:r w:rsidRPr="009C5543">
              <w:rPr>
                <w:rFonts w:ascii="Times New Roman" w:hAnsi="Times New Roman" w:cs="Times New Roman"/>
                <w:sz w:val="24"/>
                <w:szCs w:val="24"/>
                <w:lang w:eastAsia="lv-LV"/>
              </w:rPr>
              <w:t xml:space="preserve"> 2)</w:t>
            </w:r>
          </w:p>
        </w:tc>
      </w:tr>
      <w:tr w:rsidR="002E44F8" w:rsidRPr="009C5543" w14:paraId="745984E7"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26DEFAB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w:t>
            </w:r>
          </w:p>
        </w:tc>
        <w:tc>
          <w:tcPr>
            <w:tcW w:w="4364" w:type="pct"/>
            <w:tcBorders>
              <w:top w:val="nil"/>
              <w:left w:val="nil"/>
              <w:bottom w:val="single" w:sz="4" w:space="0" w:color="auto"/>
              <w:right w:val="single" w:sz="4" w:space="0" w:color="auto"/>
            </w:tcBorders>
            <w:vAlign w:val="center"/>
            <w:hideMark/>
          </w:tcPr>
          <w:p w14:paraId="53440AA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Saskaņā ar normatīvajiem aktiem par ceļu satiksmi transportlīdzeklim piegādes brīdī jābūt iekļautiem komplektācijā un nostiprinātiem tiem paredzētā vietā: </w:t>
            </w:r>
          </w:p>
        </w:tc>
      </w:tr>
      <w:tr w:rsidR="002E44F8" w:rsidRPr="009C5543" w14:paraId="1C981E5F"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94C82C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20.2.1.</w:t>
            </w:r>
          </w:p>
        </w:tc>
        <w:tc>
          <w:tcPr>
            <w:tcW w:w="4364" w:type="pct"/>
            <w:tcBorders>
              <w:top w:val="nil"/>
              <w:left w:val="nil"/>
              <w:bottom w:val="single" w:sz="4" w:space="0" w:color="auto"/>
              <w:right w:val="single" w:sz="4" w:space="0" w:color="auto"/>
            </w:tcBorders>
            <w:vAlign w:val="center"/>
            <w:hideMark/>
          </w:tcPr>
          <w:p w14:paraId="77413B9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medicīniskai aptieciņai</w:t>
            </w:r>
          </w:p>
        </w:tc>
      </w:tr>
      <w:tr w:rsidR="002E44F8" w:rsidRPr="009C5543" w14:paraId="748AEE66"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12D1E89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20.2.2.</w:t>
            </w:r>
          </w:p>
        </w:tc>
        <w:tc>
          <w:tcPr>
            <w:tcW w:w="4364" w:type="pct"/>
            <w:tcBorders>
              <w:top w:val="nil"/>
              <w:left w:val="nil"/>
              <w:bottom w:val="single" w:sz="4" w:space="0" w:color="auto"/>
              <w:right w:val="single" w:sz="4" w:space="0" w:color="auto"/>
            </w:tcBorders>
            <w:vAlign w:val="center"/>
            <w:hideMark/>
          </w:tcPr>
          <w:p w14:paraId="19D3FC8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ugunsdzēšamajam aparātam</w:t>
            </w:r>
          </w:p>
        </w:tc>
      </w:tr>
      <w:tr w:rsidR="002E44F8" w:rsidRPr="009C5543" w14:paraId="34CBAD07"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10E8C3D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20.2.3.</w:t>
            </w:r>
          </w:p>
        </w:tc>
        <w:tc>
          <w:tcPr>
            <w:tcW w:w="4364" w:type="pct"/>
            <w:tcBorders>
              <w:top w:val="nil"/>
              <w:left w:val="nil"/>
              <w:bottom w:val="single" w:sz="4" w:space="0" w:color="auto"/>
              <w:right w:val="single" w:sz="4" w:space="0" w:color="auto"/>
            </w:tcBorders>
            <w:vAlign w:val="center"/>
            <w:hideMark/>
          </w:tcPr>
          <w:p w14:paraId="4CAD70C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avārijas zīmei</w:t>
            </w:r>
          </w:p>
        </w:tc>
      </w:tr>
      <w:tr w:rsidR="002E44F8" w:rsidRPr="009C5543" w14:paraId="72836E65"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04B9A44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20.2.4.</w:t>
            </w:r>
          </w:p>
        </w:tc>
        <w:tc>
          <w:tcPr>
            <w:tcW w:w="4364" w:type="pct"/>
            <w:tcBorders>
              <w:top w:val="nil"/>
              <w:left w:val="nil"/>
              <w:bottom w:val="single" w:sz="4" w:space="0" w:color="auto"/>
              <w:right w:val="single" w:sz="4" w:space="0" w:color="auto"/>
            </w:tcBorders>
            <w:vAlign w:val="center"/>
            <w:hideMark/>
          </w:tcPr>
          <w:p w14:paraId="60DF531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drošības vestei</w:t>
            </w:r>
          </w:p>
        </w:tc>
      </w:tr>
      <w:tr w:rsidR="002E44F8" w:rsidRPr="009C5543" w14:paraId="3BE53E57"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372F1F1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20.3.</w:t>
            </w:r>
          </w:p>
        </w:tc>
        <w:tc>
          <w:tcPr>
            <w:tcW w:w="4364" w:type="pct"/>
            <w:tcBorders>
              <w:top w:val="nil"/>
              <w:left w:val="nil"/>
              <w:bottom w:val="single" w:sz="4" w:space="0" w:color="auto"/>
              <w:right w:val="single" w:sz="4" w:space="0" w:color="auto"/>
            </w:tcBorders>
            <w:vAlign w:val="center"/>
            <w:hideMark/>
          </w:tcPr>
          <w:p w14:paraId="25C9704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Grīdai jābūt aprīkotai ar viegli ieliekamiem/izņemamiem, mehāniski izturīgiem </w:t>
            </w:r>
            <w:proofErr w:type="spellStart"/>
            <w:r w:rsidRPr="009C5543">
              <w:rPr>
                <w:rFonts w:ascii="Times New Roman" w:hAnsi="Times New Roman" w:cs="Times New Roman"/>
                <w:sz w:val="24"/>
                <w:szCs w:val="24"/>
                <w:lang w:eastAsia="lv-LV"/>
              </w:rPr>
              <w:t>kausveida</w:t>
            </w:r>
            <w:proofErr w:type="spellEnd"/>
            <w:r w:rsidRPr="009C5543">
              <w:rPr>
                <w:rFonts w:ascii="Times New Roman" w:hAnsi="Times New Roman" w:cs="Times New Roman"/>
                <w:sz w:val="24"/>
                <w:szCs w:val="24"/>
                <w:lang w:eastAsia="lv-LV"/>
              </w:rPr>
              <w:t xml:space="preserve"> gumijas paklājiem</w:t>
            </w:r>
          </w:p>
        </w:tc>
      </w:tr>
      <w:tr w:rsidR="002E44F8" w:rsidRPr="009C5543" w14:paraId="214D8CFC"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649574AF"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20.4.</w:t>
            </w:r>
          </w:p>
        </w:tc>
        <w:tc>
          <w:tcPr>
            <w:tcW w:w="4364" w:type="pct"/>
            <w:tcBorders>
              <w:top w:val="nil"/>
              <w:left w:val="nil"/>
              <w:bottom w:val="single" w:sz="4" w:space="0" w:color="auto"/>
              <w:right w:val="single" w:sz="4" w:space="0" w:color="auto"/>
            </w:tcBorders>
            <w:vAlign w:val="center"/>
            <w:hideMark/>
          </w:tcPr>
          <w:p w14:paraId="54AA38B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Jābūt transportlīdzekļa ekspluatācijas instrukcijai latviešu valodā</w:t>
            </w:r>
          </w:p>
        </w:tc>
      </w:tr>
      <w:tr w:rsidR="002E44F8" w:rsidRPr="009C5543" w14:paraId="3E857F83"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3726593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w:t>
            </w:r>
          </w:p>
        </w:tc>
        <w:tc>
          <w:tcPr>
            <w:tcW w:w="4364" w:type="pct"/>
            <w:tcBorders>
              <w:top w:val="nil"/>
              <w:left w:val="nil"/>
              <w:bottom w:val="single" w:sz="4" w:space="0" w:color="auto"/>
              <w:right w:val="single" w:sz="4" w:space="0" w:color="auto"/>
            </w:tcBorders>
            <w:vAlign w:val="center"/>
            <w:hideMark/>
          </w:tcPr>
          <w:p w14:paraId="553A741E"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garantijai jābūt: </w:t>
            </w:r>
          </w:p>
        </w:tc>
      </w:tr>
      <w:tr w:rsidR="002E44F8" w:rsidRPr="009C5543" w14:paraId="7E0AEACA"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2798B8D"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21.1.</w:t>
            </w:r>
          </w:p>
        </w:tc>
        <w:tc>
          <w:tcPr>
            <w:tcW w:w="4364" w:type="pct"/>
            <w:tcBorders>
              <w:top w:val="nil"/>
              <w:left w:val="nil"/>
              <w:bottom w:val="single" w:sz="4" w:space="0" w:color="auto"/>
              <w:right w:val="single" w:sz="4" w:space="0" w:color="auto"/>
            </w:tcBorders>
            <w:vAlign w:val="center"/>
            <w:hideMark/>
          </w:tcPr>
          <w:p w14:paraId="2BEB543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Kopējā transportlīdzekļa garantija ir vismaz 24 (divdesmit četri) mēneši ar nobraukuma ierobežojumu vismaz līdz 100 000 (simts tūkstoši) km, atkarībā no tā, kurš no šiem nosacījumiem iestājās pirmais, kas </w:t>
            </w:r>
            <w:r w:rsidRPr="009C5543">
              <w:rPr>
                <w:rFonts w:ascii="Times New Roman" w:hAnsi="Times New Roman" w:cs="Times New Roman"/>
                <w:sz w:val="24"/>
                <w:szCs w:val="24"/>
              </w:rPr>
              <w:t>attiecas uz visu transportlīdzekli kopumā</w:t>
            </w:r>
            <w:r w:rsidRPr="009C5543">
              <w:rPr>
                <w:rFonts w:ascii="Times New Roman" w:eastAsia="Times New Roman" w:hAnsi="Times New Roman" w:cs="Times New Roman"/>
                <w:color w:val="000000" w:themeColor="text1"/>
                <w:spacing w:val="-7"/>
                <w:sz w:val="24"/>
                <w:szCs w:val="24"/>
              </w:rPr>
              <w:t>, izņemot dilstošās transportlīdzekļa daļas to dabīgā nolietojuma rezultātā (</w:t>
            </w:r>
            <w:r w:rsidRPr="009C5543">
              <w:rPr>
                <w:rFonts w:ascii="Times New Roman" w:hAnsi="Times New Roman" w:cs="Times New Roman"/>
                <w:sz w:val="24"/>
                <w:szCs w:val="24"/>
                <w:lang w:eastAsia="lv-LV"/>
              </w:rPr>
              <w:t xml:space="preserve">bremžu </w:t>
            </w:r>
            <w:proofErr w:type="spellStart"/>
            <w:r w:rsidRPr="009C5543">
              <w:rPr>
                <w:rFonts w:ascii="Times New Roman" w:hAnsi="Times New Roman" w:cs="Times New Roman"/>
                <w:sz w:val="24"/>
                <w:szCs w:val="24"/>
                <w:lang w:eastAsia="lv-LV"/>
              </w:rPr>
              <w:t>uzlikas</w:t>
            </w:r>
            <w:proofErr w:type="spellEnd"/>
            <w:r w:rsidRPr="009C5543">
              <w:rPr>
                <w:rFonts w:ascii="Times New Roman" w:hAnsi="Times New Roman" w:cs="Times New Roman"/>
                <w:sz w:val="24"/>
                <w:szCs w:val="24"/>
                <w:lang w:eastAsia="lv-LV"/>
              </w:rPr>
              <w:t>, bremžu diski, riepas, sajūga disks, logu slotiņas)</w:t>
            </w:r>
            <w:r w:rsidRPr="009C5543">
              <w:rPr>
                <w:rFonts w:ascii="Times New Roman" w:eastAsia="Times New Roman" w:hAnsi="Times New Roman" w:cs="Times New Roman"/>
                <w:color w:val="000000" w:themeColor="text1"/>
                <w:spacing w:val="-7"/>
                <w:sz w:val="24"/>
                <w:szCs w:val="24"/>
              </w:rPr>
              <w:t xml:space="preserve">, ņemot vērā Latvijas klimatiskos apstākļus un ceļu kvalitāti </w:t>
            </w:r>
            <w:r w:rsidRPr="009C5543">
              <w:rPr>
                <w:rFonts w:ascii="Times New Roman" w:hAnsi="Times New Roman" w:cs="Times New Roman"/>
                <w:sz w:val="24"/>
                <w:szCs w:val="24"/>
                <w:lang w:eastAsia="lv-LV"/>
              </w:rPr>
              <w:t>(vērtējamais kritērijs)</w:t>
            </w:r>
          </w:p>
        </w:tc>
      </w:tr>
      <w:tr w:rsidR="002E44F8" w:rsidRPr="009C5543" w14:paraId="70668C6A"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03DE50A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21.2.</w:t>
            </w:r>
          </w:p>
        </w:tc>
        <w:tc>
          <w:tcPr>
            <w:tcW w:w="4364" w:type="pct"/>
            <w:tcBorders>
              <w:top w:val="nil"/>
              <w:left w:val="nil"/>
              <w:bottom w:val="single" w:sz="4" w:space="0" w:color="auto"/>
              <w:right w:val="single" w:sz="4" w:space="0" w:color="auto"/>
            </w:tcBorders>
            <w:vAlign w:val="center"/>
            <w:hideMark/>
          </w:tcPr>
          <w:p w14:paraId="02C8E785"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Transportlīdzekļa virsbūves pretkorozijas garantija pret </w:t>
            </w:r>
            <w:proofErr w:type="spellStart"/>
            <w:r w:rsidRPr="009C5543">
              <w:rPr>
                <w:rFonts w:ascii="Times New Roman" w:hAnsi="Times New Roman" w:cs="Times New Roman"/>
                <w:sz w:val="24"/>
                <w:szCs w:val="24"/>
                <w:lang w:eastAsia="lv-LV"/>
              </w:rPr>
              <w:t>caurrūsēšanu</w:t>
            </w:r>
            <w:proofErr w:type="spellEnd"/>
            <w:r w:rsidRPr="009C5543">
              <w:rPr>
                <w:rFonts w:ascii="Times New Roman" w:hAnsi="Times New Roman" w:cs="Times New Roman"/>
                <w:sz w:val="24"/>
                <w:szCs w:val="24"/>
                <w:lang w:eastAsia="lv-LV"/>
              </w:rPr>
              <w:t xml:space="preserve"> ir vismaz 84 (astoņdesmit četri) mēneši</w:t>
            </w:r>
          </w:p>
        </w:tc>
      </w:tr>
      <w:tr w:rsidR="002E44F8" w:rsidRPr="009C5543" w14:paraId="28727ADA"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925BA1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21.3.</w:t>
            </w:r>
          </w:p>
        </w:tc>
        <w:tc>
          <w:tcPr>
            <w:tcW w:w="4364" w:type="pct"/>
            <w:tcBorders>
              <w:top w:val="nil"/>
              <w:left w:val="nil"/>
              <w:bottom w:val="single" w:sz="4" w:space="0" w:color="auto"/>
              <w:right w:val="single" w:sz="4" w:space="0" w:color="auto"/>
            </w:tcBorders>
            <w:vAlign w:val="center"/>
            <w:hideMark/>
          </w:tcPr>
          <w:p w14:paraId="275FFCD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Elektromotora piedziņas akumulatora garantija (vērtējamais kritērijs):</w:t>
            </w:r>
          </w:p>
        </w:tc>
      </w:tr>
      <w:tr w:rsidR="002E44F8" w:rsidRPr="009C5543" w14:paraId="6D2D3D94"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4ADFB504"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21.4.</w:t>
            </w:r>
          </w:p>
        </w:tc>
        <w:tc>
          <w:tcPr>
            <w:tcW w:w="4364" w:type="pct"/>
            <w:tcBorders>
              <w:top w:val="nil"/>
              <w:left w:val="nil"/>
              <w:bottom w:val="single" w:sz="4" w:space="0" w:color="auto"/>
              <w:right w:val="single" w:sz="4" w:space="0" w:color="auto"/>
            </w:tcBorders>
            <w:vAlign w:val="center"/>
            <w:hideMark/>
          </w:tcPr>
          <w:p w14:paraId="033040A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84 (astoņdesmit četri) mēneši</w:t>
            </w:r>
          </w:p>
        </w:tc>
      </w:tr>
      <w:tr w:rsidR="002E44F8" w:rsidRPr="009C5543" w14:paraId="1FB9550F"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7BA03AB8"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21.5.</w:t>
            </w:r>
          </w:p>
        </w:tc>
        <w:tc>
          <w:tcPr>
            <w:tcW w:w="4364" w:type="pct"/>
            <w:tcBorders>
              <w:top w:val="nil"/>
              <w:left w:val="nil"/>
              <w:bottom w:val="single" w:sz="4" w:space="0" w:color="auto"/>
              <w:right w:val="single" w:sz="4" w:space="0" w:color="auto"/>
            </w:tcBorders>
            <w:vAlign w:val="center"/>
            <w:hideMark/>
          </w:tcPr>
          <w:p w14:paraId="4CF9A19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līdz 100 000 (simts tūkstoši) km nobraukumam</w:t>
            </w:r>
          </w:p>
        </w:tc>
      </w:tr>
      <w:tr w:rsidR="002E44F8" w:rsidRPr="009C5543" w14:paraId="03717EBA"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2400D83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21.6.</w:t>
            </w:r>
          </w:p>
        </w:tc>
        <w:tc>
          <w:tcPr>
            <w:tcW w:w="4364" w:type="pct"/>
            <w:tcBorders>
              <w:top w:val="nil"/>
              <w:left w:val="nil"/>
              <w:bottom w:val="single" w:sz="4" w:space="0" w:color="auto"/>
              <w:right w:val="single" w:sz="4" w:space="0" w:color="auto"/>
            </w:tcBorders>
            <w:vAlign w:val="center"/>
            <w:hideMark/>
          </w:tcPr>
          <w:p w14:paraId="4F72D566"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garantija krāsojumam ir vismaz 60 (sešdesmit) mēneši</w:t>
            </w:r>
          </w:p>
        </w:tc>
      </w:tr>
      <w:tr w:rsidR="002E44F8" w:rsidRPr="009C5543" w14:paraId="249D1915"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341762C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22.</w:t>
            </w:r>
          </w:p>
        </w:tc>
        <w:tc>
          <w:tcPr>
            <w:tcW w:w="4364" w:type="pct"/>
            <w:tcBorders>
              <w:top w:val="nil"/>
              <w:left w:val="nil"/>
              <w:bottom w:val="single" w:sz="4" w:space="0" w:color="auto"/>
              <w:right w:val="single" w:sz="4" w:space="0" w:color="auto"/>
            </w:tcBorders>
            <w:vAlign w:val="center"/>
            <w:hideMark/>
          </w:tcPr>
          <w:p w14:paraId="0035A239"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piegādei jābūt ne vēlāk kā līdz 2024. gada 19. jūlijam</w:t>
            </w:r>
          </w:p>
        </w:tc>
      </w:tr>
      <w:tr w:rsidR="002E44F8" w:rsidRPr="009C5543" w14:paraId="149C1620"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39D81332"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w:t>
            </w:r>
          </w:p>
        </w:tc>
        <w:tc>
          <w:tcPr>
            <w:tcW w:w="4364" w:type="pct"/>
            <w:tcBorders>
              <w:top w:val="nil"/>
              <w:left w:val="nil"/>
              <w:bottom w:val="single" w:sz="4" w:space="0" w:color="auto"/>
              <w:right w:val="single" w:sz="4" w:space="0" w:color="auto"/>
            </w:tcBorders>
            <w:vAlign w:val="center"/>
            <w:hideMark/>
          </w:tcPr>
          <w:p w14:paraId="316541DA"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Pretendentam jānodrošina transportlīdzekļa tehniskās apkopes un remonti:</w:t>
            </w:r>
          </w:p>
        </w:tc>
      </w:tr>
      <w:tr w:rsidR="002E44F8" w:rsidRPr="009C5543" w14:paraId="24D61D8A"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43097981"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23.1.</w:t>
            </w:r>
          </w:p>
        </w:tc>
        <w:tc>
          <w:tcPr>
            <w:tcW w:w="4364" w:type="pct"/>
            <w:tcBorders>
              <w:top w:val="nil"/>
              <w:left w:val="nil"/>
              <w:bottom w:val="single" w:sz="4" w:space="0" w:color="auto"/>
              <w:right w:val="single" w:sz="4" w:space="0" w:color="auto"/>
            </w:tcBorders>
            <w:vAlign w:val="center"/>
            <w:hideMark/>
          </w:tcPr>
          <w:p w14:paraId="5D872653"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Vismaz vienā servisā Rīgas pilsētas administratīvajā teritorijā</w:t>
            </w:r>
          </w:p>
        </w:tc>
      </w:tr>
      <w:tr w:rsidR="002E44F8" w:rsidRPr="009C5543" w14:paraId="73835290"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4537F360"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23.2.</w:t>
            </w:r>
          </w:p>
        </w:tc>
        <w:tc>
          <w:tcPr>
            <w:tcW w:w="4364" w:type="pct"/>
            <w:tcBorders>
              <w:top w:val="nil"/>
              <w:left w:val="nil"/>
              <w:bottom w:val="single" w:sz="4" w:space="0" w:color="auto"/>
              <w:right w:val="single" w:sz="4" w:space="0" w:color="auto"/>
            </w:tcBorders>
            <w:vAlign w:val="center"/>
            <w:hideMark/>
          </w:tcPr>
          <w:p w14:paraId="0E808537" w14:textId="77777777" w:rsidR="002E44F8" w:rsidRPr="009C5543" w:rsidRDefault="002E44F8">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Transportlīdzekļa pieņemšanu servisā ne vēlāk kā 48 stundu laikā pēc tā pieteikšanas servisa darbiem</w:t>
            </w:r>
          </w:p>
        </w:tc>
      </w:tr>
      <w:tr w:rsidR="00376EB6" w:rsidRPr="009C5543" w14:paraId="477CD0BC" w14:textId="77777777" w:rsidTr="002E44F8">
        <w:trPr>
          <w:trHeight w:val="297"/>
        </w:trPr>
        <w:tc>
          <w:tcPr>
            <w:tcW w:w="636" w:type="pct"/>
            <w:tcBorders>
              <w:top w:val="nil"/>
              <w:left w:val="single" w:sz="4" w:space="0" w:color="auto"/>
              <w:bottom w:val="single" w:sz="4" w:space="0" w:color="auto"/>
              <w:right w:val="single" w:sz="4" w:space="0" w:color="auto"/>
            </w:tcBorders>
            <w:vAlign w:val="center"/>
          </w:tcPr>
          <w:p w14:paraId="2A34D0CE" w14:textId="1F178D01"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23.3.</w:t>
            </w:r>
          </w:p>
        </w:tc>
        <w:tc>
          <w:tcPr>
            <w:tcW w:w="4364" w:type="pct"/>
            <w:tcBorders>
              <w:top w:val="nil"/>
              <w:left w:val="nil"/>
              <w:bottom w:val="single" w:sz="4" w:space="0" w:color="auto"/>
              <w:right w:val="single" w:sz="4" w:space="0" w:color="auto"/>
            </w:tcBorders>
            <w:vAlign w:val="center"/>
          </w:tcPr>
          <w:p w14:paraId="473B42C1" w14:textId="66577723"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pasūtītājam elektrisko servisa maiņas transportlīdzekli uz remonta veikšanai nepieciešamo laika periodu</w:t>
            </w:r>
          </w:p>
        </w:tc>
      </w:tr>
      <w:tr w:rsidR="00376EB6" w:rsidRPr="009C5543" w14:paraId="1215D56C" w14:textId="77777777" w:rsidTr="002E44F8">
        <w:trPr>
          <w:trHeight w:val="893"/>
        </w:trPr>
        <w:tc>
          <w:tcPr>
            <w:tcW w:w="636" w:type="pct"/>
            <w:tcBorders>
              <w:top w:val="nil"/>
              <w:left w:val="single" w:sz="4" w:space="0" w:color="auto"/>
              <w:bottom w:val="single" w:sz="4" w:space="0" w:color="auto"/>
              <w:right w:val="single" w:sz="4" w:space="0" w:color="auto"/>
            </w:tcBorders>
            <w:vAlign w:val="center"/>
            <w:hideMark/>
          </w:tcPr>
          <w:p w14:paraId="728341F1" w14:textId="2A246A5D"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23.4.</w:t>
            </w:r>
          </w:p>
        </w:tc>
        <w:tc>
          <w:tcPr>
            <w:tcW w:w="4364" w:type="pct"/>
            <w:tcBorders>
              <w:top w:val="nil"/>
              <w:left w:val="nil"/>
              <w:bottom w:val="single" w:sz="4" w:space="0" w:color="auto"/>
              <w:right w:val="single" w:sz="4" w:space="0" w:color="auto"/>
            </w:tcBorders>
            <w:vAlign w:val="center"/>
            <w:hideMark/>
          </w:tcPr>
          <w:p w14:paraId="3085A4F3"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transportlīdzekļu remontiem un apkopēm izmanto tikai attiecīgās markas un modeļa transportlīdzekļiem paredzētās oriģinālās rezerves daļas un ekspluatācijas materiālus, vai, pēc abpusējas vienošanās, analogās rezerves daļas</w:t>
            </w:r>
          </w:p>
        </w:tc>
      </w:tr>
      <w:tr w:rsidR="00376EB6" w:rsidRPr="009C5543" w14:paraId="53709CE3" w14:textId="77777777" w:rsidTr="002E44F8">
        <w:trPr>
          <w:trHeight w:val="297"/>
        </w:trPr>
        <w:tc>
          <w:tcPr>
            <w:tcW w:w="636" w:type="pct"/>
            <w:tcBorders>
              <w:top w:val="nil"/>
              <w:left w:val="single" w:sz="4" w:space="0" w:color="auto"/>
              <w:bottom w:val="single" w:sz="4" w:space="0" w:color="auto"/>
              <w:right w:val="single" w:sz="4" w:space="0" w:color="auto"/>
            </w:tcBorders>
            <w:vAlign w:val="center"/>
            <w:hideMark/>
          </w:tcPr>
          <w:p w14:paraId="6AA94D39" w14:textId="52114D32"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23.5.</w:t>
            </w:r>
          </w:p>
        </w:tc>
        <w:tc>
          <w:tcPr>
            <w:tcW w:w="4364" w:type="pct"/>
            <w:tcBorders>
              <w:top w:val="nil"/>
              <w:left w:val="nil"/>
              <w:bottom w:val="single" w:sz="4" w:space="0" w:color="auto"/>
              <w:right w:val="single" w:sz="4" w:space="0" w:color="auto"/>
            </w:tcBorders>
            <w:vAlign w:val="center"/>
            <w:hideMark/>
          </w:tcPr>
          <w:p w14:paraId="7C047E5C"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sniedz garantijas par transportlīdzeklim paveiktajiem servisa darbiem un uzstādītajām rezerves daļām</w:t>
            </w:r>
          </w:p>
        </w:tc>
      </w:tr>
      <w:tr w:rsidR="00376EB6" w:rsidRPr="009C5543" w14:paraId="10387D9E"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223F87E9" w14:textId="7CCB6814"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23.6.</w:t>
            </w:r>
          </w:p>
        </w:tc>
        <w:tc>
          <w:tcPr>
            <w:tcW w:w="4364" w:type="pct"/>
            <w:tcBorders>
              <w:top w:val="nil"/>
              <w:left w:val="nil"/>
              <w:bottom w:val="single" w:sz="4" w:space="0" w:color="auto"/>
              <w:right w:val="single" w:sz="4" w:space="0" w:color="auto"/>
            </w:tcBorders>
            <w:vAlign w:val="center"/>
            <w:hideMark/>
          </w:tcPr>
          <w:p w14:paraId="7A4DA825"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Pretendents nodrošina 24 stundu tehnisko palīdzību uz ceļa transportlīdzekļa garantijas periodā, tai skaitā, nepieciešamības gadījumā, evakuāciju līdz remonta veikšanas vietai</w:t>
            </w:r>
          </w:p>
        </w:tc>
      </w:tr>
      <w:tr w:rsidR="00376EB6" w:rsidRPr="009C5543" w14:paraId="6C425419" w14:textId="77777777" w:rsidTr="002E44F8">
        <w:trPr>
          <w:trHeight w:val="595"/>
        </w:trPr>
        <w:tc>
          <w:tcPr>
            <w:tcW w:w="636" w:type="pct"/>
            <w:tcBorders>
              <w:top w:val="nil"/>
              <w:left w:val="single" w:sz="4" w:space="0" w:color="auto"/>
              <w:bottom w:val="single" w:sz="4" w:space="0" w:color="auto"/>
              <w:right w:val="single" w:sz="4" w:space="0" w:color="auto"/>
            </w:tcBorders>
            <w:vAlign w:val="center"/>
            <w:hideMark/>
          </w:tcPr>
          <w:p w14:paraId="6237D8B5"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24.</w:t>
            </w:r>
          </w:p>
        </w:tc>
        <w:tc>
          <w:tcPr>
            <w:tcW w:w="4364" w:type="pct"/>
            <w:tcBorders>
              <w:top w:val="nil"/>
              <w:left w:val="nil"/>
              <w:bottom w:val="single" w:sz="4" w:space="0" w:color="auto"/>
              <w:right w:val="single" w:sz="4" w:space="0" w:color="auto"/>
            </w:tcBorders>
            <w:vAlign w:val="center"/>
            <w:hideMark/>
          </w:tcPr>
          <w:p w14:paraId="13818E71" w14:textId="4ED5FD40"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Piegādātājam jānodrošina iespēja Pasūtītājam aprīkot transportlīdzekli ar GPS iekārtu, nepieciešamības gadījumā nodrošinot pieslēgšanu transportlīdzekļa sistēmu datiem</w:t>
            </w:r>
          </w:p>
        </w:tc>
      </w:tr>
      <w:tr w:rsidR="00376EB6" w:rsidRPr="009C5543" w14:paraId="589FD898" w14:textId="77777777" w:rsidTr="002E44F8">
        <w:trPr>
          <w:trHeight w:val="595"/>
        </w:trPr>
        <w:tc>
          <w:tcPr>
            <w:tcW w:w="636" w:type="pct"/>
            <w:tcBorders>
              <w:top w:val="single" w:sz="4" w:space="0" w:color="auto"/>
              <w:left w:val="single" w:sz="4" w:space="0" w:color="auto"/>
              <w:bottom w:val="single" w:sz="4" w:space="0" w:color="auto"/>
              <w:right w:val="single" w:sz="4" w:space="0" w:color="auto"/>
            </w:tcBorders>
            <w:vAlign w:val="center"/>
            <w:hideMark/>
          </w:tcPr>
          <w:p w14:paraId="47A1351F"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25.</w:t>
            </w:r>
          </w:p>
        </w:tc>
        <w:tc>
          <w:tcPr>
            <w:tcW w:w="4364" w:type="pct"/>
            <w:tcBorders>
              <w:top w:val="single" w:sz="4" w:space="0" w:color="auto"/>
              <w:left w:val="nil"/>
              <w:bottom w:val="single" w:sz="4" w:space="0" w:color="auto"/>
              <w:right w:val="single" w:sz="4" w:space="0" w:color="auto"/>
            </w:tcBorders>
            <w:vAlign w:val="center"/>
            <w:hideMark/>
          </w:tcPr>
          <w:p w14:paraId="0E7FD1CA" w14:textId="2264BD34"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Papildus prasības, kas izriet no Ministru kabineta 2017.gada 20.jūnija noteikumu Nr.353 “</w:t>
            </w:r>
            <w:r w:rsidRPr="009C5543">
              <w:rPr>
                <w:rFonts w:ascii="Times New Roman" w:hAnsi="Times New Roman" w:cs="Times New Roman"/>
                <w:sz w:val="24"/>
                <w:szCs w:val="24"/>
              </w:rPr>
              <w:t>Prasības zaļajam publiskajam iepirkumam un to piemērošanas kārtība</w:t>
            </w:r>
            <w:r w:rsidRPr="009C5543">
              <w:rPr>
                <w:rFonts w:ascii="Times New Roman" w:hAnsi="Times New Roman" w:cs="Times New Roman"/>
                <w:sz w:val="24"/>
                <w:szCs w:val="24"/>
                <w:lang w:eastAsia="lv-LV"/>
              </w:rPr>
              <w:t>” prasībām:</w:t>
            </w:r>
          </w:p>
        </w:tc>
      </w:tr>
      <w:tr w:rsidR="00376EB6" w:rsidRPr="009C5543" w14:paraId="79712501" w14:textId="77777777" w:rsidTr="002E44F8">
        <w:trPr>
          <w:trHeight w:val="595"/>
        </w:trPr>
        <w:tc>
          <w:tcPr>
            <w:tcW w:w="636" w:type="pct"/>
            <w:tcBorders>
              <w:top w:val="single" w:sz="4" w:space="0" w:color="auto"/>
              <w:left w:val="single" w:sz="4" w:space="0" w:color="auto"/>
              <w:bottom w:val="single" w:sz="4" w:space="0" w:color="auto"/>
              <w:right w:val="single" w:sz="4" w:space="0" w:color="auto"/>
            </w:tcBorders>
            <w:vAlign w:val="center"/>
            <w:hideMark/>
          </w:tcPr>
          <w:p w14:paraId="0745317D"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25.1.</w:t>
            </w:r>
          </w:p>
        </w:tc>
        <w:tc>
          <w:tcPr>
            <w:tcW w:w="4364" w:type="pct"/>
            <w:tcBorders>
              <w:top w:val="single" w:sz="4" w:space="0" w:color="auto"/>
              <w:left w:val="nil"/>
              <w:bottom w:val="single" w:sz="4" w:space="0" w:color="auto"/>
              <w:right w:val="single" w:sz="4" w:space="0" w:color="auto"/>
            </w:tcBorders>
            <w:vAlign w:val="center"/>
            <w:hideMark/>
          </w:tcPr>
          <w:p w14:paraId="04883BF7" w14:textId="113C9FA8" w:rsidR="00376EB6" w:rsidRPr="009C5543" w:rsidRDefault="00376EB6" w:rsidP="00376EB6">
            <w:pPr>
              <w:spacing w:after="120" w:line="240" w:lineRule="auto"/>
              <w:jc w:val="both"/>
              <w:rPr>
                <w:rFonts w:ascii="Times New Roman" w:eastAsia="SimSun" w:hAnsi="Times New Roman" w:cs="Times New Roman"/>
                <w:sz w:val="24"/>
                <w:szCs w:val="24"/>
              </w:rPr>
            </w:pPr>
            <w:r w:rsidRPr="009C5543">
              <w:rPr>
                <w:rFonts w:ascii="Times New Roman" w:eastAsia="SimSun" w:hAnsi="Times New Roman" w:cs="Times New Roman"/>
                <w:sz w:val="24"/>
                <w:szCs w:val="24"/>
              </w:rPr>
              <w:t xml:space="preserve">Transportlīdzeklī ir </w:t>
            </w:r>
            <w:proofErr w:type="spellStart"/>
            <w:r w:rsidRPr="009C5543">
              <w:rPr>
                <w:rFonts w:ascii="Times New Roman" w:eastAsia="SimSun" w:hAnsi="Times New Roman" w:cs="Times New Roman"/>
                <w:sz w:val="24"/>
                <w:szCs w:val="24"/>
              </w:rPr>
              <w:t>informācija</w:t>
            </w:r>
            <w:proofErr w:type="spellEnd"/>
            <w:r w:rsidRPr="009C5543">
              <w:rPr>
                <w:rFonts w:ascii="Times New Roman" w:eastAsia="SimSun" w:hAnsi="Times New Roman" w:cs="Times New Roman"/>
                <w:sz w:val="24"/>
                <w:szCs w:val="24"/>
              </w:rPr>
              <w:t>/</w:t>
            </w:r>
            <w:proofErr w:type="spellStart"/>
            <w:r w:rsidRPr="009C5543">
              <w:rPr>
                <w:rFonts w:ascii="Times New Roman" w:eastAsia="SimSun" w:hAnsi="Times New Roman" w:cs="Times New Roman"/>
                <w:sz w:val="24"/>
                <w:szCs w:val="24"/>
              </w:rPr>
              <w:t>norādījumi</w:t>
            </w:r>
            <w:proofErr w:type="spellEnd"/>
            <w:r w:rsidRPr="009C5543">
              <w:rPr>
                <w:rFonts w:ascii="Times New Roman" w:eastAsia="SimSun" w:hAnsi="Times New Roman" w:cs="Times New Roman"/>
                <w:sz w:val="24"/>
                <w:szCs w:val="24"/>
              </w:rPr>
              <w:t xml:space="preserve"> par </w:t>
            </w:r>
            <w:proofErr w:type="spellStart"/>
            <w:r w:rsidRPr="009C5543">
              <w:rPr>
                <w:rFonts w:ascii="Times New Roman" w:eastAsia="SimSun" w:hAnsi="Times New Roman" w:cs="Times New Roman"/>
                <w:sz w:val="24"/>
                <w:szCs w:val="24"/>
              </w:rPr>
              <w:t>ekoloģisku</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pacing w:val="-2"/>
                <w:sz w:val="24"/>
                <w:szCs w:val="24"/>
              </w:rPr>
              <w:t>braukšanu</w:t>
            </w:r>
            <w:proofErr w:type="spellEnd"/>
            <w:r w:rsidRPr="009C5543">
              <w:rPr>
                <w:rFonts w:ascii="Times New Roman" w:eastAsia="SimSun" w:hAnsi="Times New Roman" w:cs="Times New Roman"/>
                <w:spacing w:val="-2"/>
                <w:sz w:val="24"/>
                <w:szCs w:val="24"/>
              </w:rPr>
              <w:t xml:space="preserve">, kas atbilst </w:t>
            </w:r>
            <w:proofErr w:type="spellStart"/>
            <w:r w:rsidRPr="009C5543">
              <w:rPr>
                <w:rFonts w:ascii="Times New Roman" w:eastAsia="SimSun" w:hAnsi="Times New Roman" w:cs="Times New Roman"/>
                <w:spacing w:val="-2"/>
                <w:sz w:val="24"/>
                <w:szCs w:val="24"/>
              </w:rPr>
              <w:t>transportlīdzeklim</w:t>
            </w:r>
            <w:proofErr w:type="spellEnd"/>
            <w:r w:rsidRPr="009C5543">
              <w:rPr>
                <w:rFonts w:ascii="Times New Roman" w:eastAsia="SimSun" w:hAnsi="Times New Roman" w:cs="Times New Roman"/>
                <w:spacing w:val="-2"/>
                <w:sz w:val="24"/>
                <w:szCs w:val="24"/>
              </w:rPr>
              <w:t xml:space="preserve">. </w:t>
            </w:r>
            <w:proofErr w:type="spellStart"/>
            <w:r w:rsidRPr="009C5543">
              <w:rPr>
                <w:rFonts w:ascii="Times New Roman" w:eastAsia="SimSun" w:hAnsi="Times New Roman" w:cs="Times New Roman"/>
                <w:sz w:val="24"/>
                <w:szCs w:val="24"/>
              </w:rPr>
              <w:t>Hibrīdtransportlīdzekļu</w:t>
            </w:r>
            <w:proofErr w:type="spellEnd"/>
            <w:r w:rsidRPr="009C5543">
              <w:rPr>
                <w:rFonts w:ascii="Times New Roman" w:eastAsia="SimSun" w:hAnsi="Times New Roman" w:cs="Times New Roman"/>
                <w:sz w:val="24"/>
                <w:szCs w:val="24"/>
              </w:rPr>
              <w:t xml:space="preserve"> un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jāietver informācija par reģeneratīvās bremzēšanas izmantošanu ar mērķi taupīt enerģiju. No elektrotīkla uzlādējamu </w:t>
            </w:r>
            <w:proofErr w:type="spellStart"/>
            <w:r w:rsidRPr="009C5543">
              <w:rPr>
                <w:rFonts w:ascii="Times New Roman" w:eastAsia="SimSun" w:hAnsi="Times New Roman" w:cs="Times New Roman"/>
                <w:sz w:val="24"/>
                <w:szCs w:val="24"/>
              </w:rPr>
              <w:t>hibrīdelektrisku</w:t>
            </w:r>
            <w:proofErr w:type="spellEnd"/>
            <w:r w:rsidRPr="009C5543">
              <w:rPr>
                <w:rFonts w:ascii="Times New Roman" w:eastAsia="SimSun" w:hAnsi="Times New Roman" w:cs="Times New Roman"/>
                <w:sz w:val="24"/>
                <w:szCs w:val="24"/>
              </w:rPr>
              <w:t xml:space="preserve"> transportlīdzekļu un tādu </w:t>
            </w:r>
            <w:proofErr w:type="spellStart"/>
            <w:r w:rsidRPr="009C5543">
              <w:rPr>
                <w:rFonts w:ascii="Times New Roman" w:eastAsia="SimSun" w:hAnsi="Times New Roman" w:cs="Times New Roman"/>
                <w:sz w:val="24"/>
                <w:szCs w:val="24"/>
              </w:rPr>
              <w:t>elektrotransportlīdzekļu</w:t>
            </w:r>
            <w:proofErr w:type="spellEnd"/>
            <w:r w:rsidRPr="009C5543">
              <w:rPr>
                <w:rFonts w:ascii="Times New Roman" w:eastAsia="SimSun" w:hAnsi="Times New Roman" w:cs="Times New Roman"/>
                <w:sz w:val="24"/>
                <w:szCs w:val="24"/>
              </w:rPr>
              <w:t xml:space="preserve"> gadījumā, kas aprīkoti ar attāluma palielinātājiem, jāietver konkrētas norādes par to, kā maksimāli palielināt to kilometru skaitu, kuri nobraukti, izmantojot elektrību</w:t>
            </w:r>
          </w:p>
        </w:tc>
      </w:tr>
      <w:tr w:rsidR="00376EB6" w:rsidRPr="009C5543" w14:paraId="602C1F21" w14:textId="77777777" w:rsidTr="002E44F8">
        <w:trPr>
          <w:trHeight w:val="595"/>
        </w:trPr>
        <w:tc>
          <w:tcPr>
            <w:tcW w:w="636" w:type="pct"/>
            <w:tcBorders>
              <w:top w:val="single" w:sz="4" w:space="0" w:color="auto"/>
              <w:left w:val="single" w:sz="4" w:space="0" w:color="auto"/>
              <w:bottom w:val="single" w:sz="4" w:space="0" w:color="auto"/>
              <w:right w:val="single" w:sz="4" w:space="0" w:color="auto"/>
            </w:tcBorders>
            <w:vAlign w:val="center"/>
            <w:hideMark/>
          </w:tcPr>
          <w:p w14:paraId="04A59300"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25.2.</w:t>
            </w:r>
          </w:p>
        </w:tc>
        <w:tc>
          <w:tcPr>
            <w:tcW w:w="4364" w:type="pct"/>
            <w:tcBorders>
              <w:top w:val="single" w:sz="4" w:space="0" w:color="auto"/>
              <w:left w:val="nil"/>
              <w:bottom w:val="single" w:sz="4" w:space="0" w:color="auto"/>
              <w:right w:val="single" w:sz="4" w:space="0" w:color="auto"/>
            </w:tcBorders>
            <w:vAlign w:val="center"/>
            <w:hideMark/>
          </w:tcPr>
          <w:p w14:paraId="5F050F63"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eastAsia="SimSun" w:hAnsi="Times New Roman" w:cs="Times New Roman"/>
                <w:sz w:val="24"/>
                <w:szCs w:val="24"/>
              </w:rPr>
              <w:t>Transportlīdzeklim jābūt aprīkotam ar riepu spiediena kontroles sistēmu, t. i., sistēmu, kas ierīkota transportlīdzeklī un var novērtēt riepu spiedienu vai tā izmaiņas laika gaitā un pārraidīt attiecīgo informāciju lietotājam transportlīdzekļa darbības laikā</w:t>
            </w:r>
          </w:p>
        </w:tc>
      </w:tr>
      <w:tr w:rsidR="00376EB6" w:rsidRPr="009C5543" w14:paraId="68697FB0" w14:textId="77777777" w:rsidTr="002E44F8">
        <w:trPr>
          <w:trHeight w:val="595"/>
        </w:trPr>
        <w:tc>
          <w:tcPr>
            <w:tcW w:w="636" w:type="pct"/>
            <w:tcBorders>
              <w:top w:val="single" w:sz="4" w:space="0" w:color="auto"/>
              <w:left w:val="single" w:sz="4" w:space="0" w:color="auto"/>
              <w:bottom w:val="single" w:sz="4" w:space="0" w:color="auto"/>
              <w:right w:val="single" w:sz="4" w:space="0" w:color="auto"/>
            </w:tcBorders>
            <w:vAlign w:val="center"/>
            <w:hideMark/>
          </w:tcPr>
          <w:p w14:paraId="17B330D9" w14:textId="77777777" w:rsidR="00376EB6" w:rsidRPr="009C5543" w:rsidRDefault="00376EB6" w:rsidP="00376EB6">
            <w:pPr>
              <w:spacing w:after="0" w:line="240" w:lineRule="auto"/>
              <w:rPr>
                <w:rFonts w:ascii="Times New Roman" w:hAnsi="Times New Roman" w:cs="Times New Roman"/>
                <w:sz w:val="24"/>
                <w:szCs w:val="24"/>
                <w:lang w:eastAsia="lv-LV"/>
              </w:rPr>
            </w:pPr>
            <w:r w:rsidRPr="009C5543">
              <w:rPr>
                <w:rFonts w:ascii="Times New Roman" w:hAnsi="Times New Roman" w:cs="Times New Roman"/>
                <w:sz w:val="24"/>
                <w:szCs w:val="24"/>
                <w:lang w:eastAsia="lv-LV"/>
              </w:rPr>
              <w:t>25.3.</w:t>
            </w:r>
          </w:p>
        </w:tc>
        <w:tc>
          <w:tcPr>
            <w:tcW w:w="4364" w:type="pct"/>
            <w:tcBorders>
              <w:top w:val="single" w:sz="4" w:space="0" w:color="auto"/>
              <w:left w:val="nil"/>
              <w:bottom w:val="single" w:sz="4" w:space="0" w:color="auto"/>
              <w:right w:val="single" w:sz="4" w:space="0" w:color="auto"/>
            </w:tcBorders>
            <w:vAlign w:val="center"/>
            <w:hideMark/>
          </w:tcPr>
          <w:p w14:paraId="5065B1F9" w14:textId="77777777" w:rsidR="00376EB6" w:rsidRPr="009C5543" w:rsidRDefault="00376EB6" w:rsidP="00376EB6">
            <w:pPr>
              <w:spacing w:after="0" w:line="240" w:lineRule="auto"/>
              <w:rPr>
                <w:rFonts w:ascii="Times New Roman" w:hAnsi="Times New Roman" w:cs="Times New Roman"/>
                <w:sz w:val="24"/>
                <w:szCs w:val="24"/>
                <w:lang w:eastAsia="lv-LV"/>
              </w:rPr>
            </w:pPr>
            <w:proofErr w:type="spellStart"/>
            <w:r w:rsidRPr="009C5543">
              <w:rPr>
                <w:rFonts w:ascii="Times New Roman" w:eastAsia="SimSun" w:hAnsi="Times New Roman" w:cs="Times New Roman"/>
                <w:sz w:val="24"/>
                <w:szCs w:val="24"/>
              </w:rPr>
              <w:t>Trokšņa</w:t>
            </w:r>
            <w:proofErr w:type="spellEnd"/>
            <w:r w:rsidRPr="009C5543">
              <w:rPr>
                <w:rFonts w:ascii="Times New Roman" w:eastAsia="SimSun" w:hAnsi="Times New Roman" w:cs="Times New Roman"/>
                <w:sz w:val="24"/>
                <w:szCs w:val="24"/>
              </w:rPr>
              <w:t xml:space="preserve"> emisijas </w:t>
            </w:r>
            <w:proofErr w:type="spellStart"/>
            <w:r w:rsidRPr="009C5543">
              <w:rPr>
                <w:rFonts w:ascii="Times New Roman" w:eastAsia="SimSun" w:hAnsi="Times New Roman" w:cs="Times New Roman"/>
                <w:sz w:val="24"/>
                <w:szCs w:val="24"/>
              </w:rPr>
              <w:t>līmenim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jābūt</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zemākam</w:t>
            </w:r>
            <w:proofErr w:type="spellEnd"/>
            <w:r w:rsidRPr="009C5543">
              <w:rPr>
                <w:rFonts w:ascii="Times New Roman" w:eastAsia="SimSun" w:hAnsi="Times New Roman" w:cs="Times New Roman"/>
                <w:sz w:val="24"/>
                <w:szCs w:val="24"/>
              </w:rPr>
              <w:t xml:space="preserve">, </w:t>
            </w:r>
            <w:proofErr w:type="spellStart"/>
            <w:r w:rsidRPr="009C5543">
              <w:rPr>
                <w:rFonts w:ascii="Times New Roman" w:eastAsia="SimSun" w:hAnsi="Times New Roman" w:cs="Times New Roman"/>
                <w:sz w:val="24"/>
                <w:szCs w:val="24"/>
              </w:rPr>
              <w:t>neka</w:t>
            </w:r>
            <w:proofErr w:type="spellEnd"/>
            <w:r w:rsidRPr="009C5543">
              <w:rPr>
                <w:rFonts w:ascii="Times New Roman" w:eastAsia="SimSun" w:hAnsi="Times New Roman" w:cs="Times New Roman"/>
                <w:sz w:val="24"/>
                <w:szCs w:val="24"/>
              </w:rPr>
              <w:t xml:space="preserve">̄ noteikts </w:t>
            </w:r>
            <w:proofErr w:type="spellStart"/>
            <w:r w:rsidRPr="009C5543">
              <w:rPr>
                <w:rFonts w:ascii="Times New Roman" w:eastAsia="SimSun" w:hAnsi="Times New Roman" w:cs="Times New Roman"/>
                <w:sz w:val="24"/>
                <w:szCs w:val="24"/>
              </w:rPr>
              <w:t>tiesību</w:t>
            </w:r>
            <w:proofErr w:type="spellEnd"/>
            <w:r w:rsidRPr="009C5543">
              <w:rPr>
                <w:rFonts w:ascii="Times New Roman" w:eastAsia="SimSun" w:hAnsi="Times New Roman" w:cs="Times New Roman"/>
                <w:sz w:val="24"/>
                <w:szCs w:val="24"/>
              </w:rPr>
              <w:t xml:space="preserve"> aktos</w:t>
            </w:r>
          </w:p>
        </w:tc>
      </w:tr>
    </w:tbl>
    <w:p w14:paraId="5704554B" w14:textId="6294F6E6" w:rsidR="003B14DA" w:rsidRPr="009C5543" w:rsidRDefault="003B14DA" w:rsidP="002E44F8">
      <w:pPr>
        <w:tabs>
          <w:tab w:val="left" w:pos="1776"/>
        </w:tabs>
        <w:rPr>
          <w:rFonts w:ascii="Times New Roman" w:hAnsi="Times New Roman" w:cs="Times New Roman"/>
          <w:sz w:val="24"/>
          <w:szCs w:val="24"/>
        </w:rPr>
      </w:pPr>
    </w:p>
    <w:p w14:paraId="37A21378" w14:textId="77777777" w:rsidR="00172C14" w:rsidRPr="009C5543" w:rsidRDefault="00172C14" w:rsidP="00172C14">
      <w:pPr>
        <w:jc w:val="center"/>
        <w:rPr>
          <w:rFonts w:ascii="Times New Roman" w:hAnsi="Times New Roman" w:cs="Times New Roman"/>
          <w:b/>
          <w:bCs/>
          <w:sz w:val="24"/>
          <w:szCs w:val="24"/>
        </w:rPr>
      </w:pPr>
      <w:r w:rsidRPr="009C5543">
        <w:rPr>
          <w:rFonts w:ascii="Times New Roman" w:hAnsi="Times New Roman" w:cs="Times New Roman"/>
          <w:b/>
          <w:bCs/>
          <w:sz w:val="24"/>
          <w:szCs w:val="24"/>
        </w:rPr>
        <w:t xml:space="preserve">Vērtējamo papildaprīkojuma kritēriju saraksts </w:t>
      </w:r>
    </w:p>
    <w:tbl>
      <w:tblPr>
        <w:tblStyle w:val="TableGrid"/>
        <w:tblW w:w="0" w:type="auto"/>
        <w:tblLook w:val="04A0" w:firstRow="1" w:lastRow="0" w:firstColumn="1" w:lastColumn="0" w:noHBand="0" w:noVBand="1"/>
      </w:tblPr>
      <w:tblGrid>
        <w:gridCol w:w="1066"/>
        <w:gridCol w:w="7230"/>
      </w:tblGrid>
      <w:tr w:rsidR="00172C14" w:rsidRPr="009C5543" w14:paraId="63008DD8" w14:textId="77777777" w:rsidTr="00A744EA">
        <w:trPr>
          <w:trHeight w:val="416"/>
        </w:trPr>
        <w:tc>
          <w:tcPr>
            <w:tcW w:w="1066" w:type="dxa"/>
          </w:tcPr>
          <w:p w14:paraId="5FD1AB6C" w14:textId="77777777" w:rsidR="00172C14" w:rsidRPr="009C5543" w:rsidRDefault="00172C14"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Nr. p.k.</w:t>
            </w:r>
          </w:p>
        </w:tc>
        <w:tc>
          <w:tcPr>
            <w:tcW w:w="7230" w:type="dxa"/>
          </w:tcPr>
          <w:p w14:paraId="09AA3D5B" w14:textId="77777777" w:rsidR="00172C14" w:rsidRPr="009C5543" w:rsidRDefault="00172C14" w:rsidP="00A744EA">
            <w:pPr>
              <w:rPr>
                <w:rFonts w:ascii="Times New Roman" w:hAnsi="Times New Roman" w:cs="Times New Roman"/>
                <w:b/>
                <w:bCs/>
                <w:sz w:val="24"/>
                <w:szCs w:val="24"/>
                <w:lang w:eastAsia="lv-LV"/>
              </w:rPr>
            </w:pPr>
            <w:r w:rsidRPr="009C5543">
              <w:rPr>
                <w:rFonts w:ascii="Times New Roman" w:hAnsi="Times New Roman" w:cs="Times New Roman"/>
                <w:b/>
                <w:bCs/>
                <w:sz w:val="24"/>
                <w:szCs w:val="24"/>
              </w:rPr>
              <w:t>Papildaprīkojums (vērtējamie kritēriji)</w:t>
            </w:r>
            <w:r w:rsidRPr="009C5543">
              <w:rPr>
                <w:rStyle w:val="FootnoteReference"/>
                <w:rFonts w:ascii="Times New Roman" w:hAnsi="Times New Roman" w:cs="Times New Roman"/>
                <w:b/>
                <w:bCs/>
                <w:sz w:val="24"/>
                <w:szCs w:val="24"/>
              </w:rPr>
              <w:footnoteReference w:id="15"/>
            </w:r>
          </w:p>
        </w:tc>
      </w:tr>
      <w:tr w:rsidR="00172C14" w:rsidRPr="009C5543" w14:paraId="28AD9802" w14:textId="77777777" w:rsidTr="00A744EA">
        <w:trPr>
          <w:trHeight w:val="415"/>
        </w:trPr>
        <w:tc>
          <w:tcPr>
            <w:tcW w:w="1066" w:type="dxa"/>
          </w:tcPr>
          <w:p w14:paraId="274E83BE"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1.</w:t>
            </w:r>
          </w:p>
        </w:tc>
        <w:tc>
          <w:tcPr>
            <w:tcW w:w="7230" w:type="dxa"/>
          </w:tcPr>
          <w:p w14:paraId="0A20D58F" w14:textId="5DC5B39D" w:rsidR="00172C14" w:rsidRPr="009C5543" w:rsidRDefault="00197F2B"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w:t>
            </w:r>
            <w:r w:rsidRPr="009C5543">
              <w:rPr>
                <w:rFonts w:ascii="Times New Roman" w:hAnsi="Times New Roman" w:cs="Times New Roman"/>
                <w:sz w:val="24"/>
                <w:szCs w:val="24"/>
                <w:lang w:bidi="lo-LA"/>
              </w:rPr>
              <w:t xml:space="preserve">Aklās zonas sistēma, kas brīdina autovadītāju par objektu </w:t>
            </w:r>
            <w:proofErr w:type="spellStart"/>
            <w:r w:rsidRPr="009C5543">
              <w:rPr>
                <w:rFonts w:ascii="Times New Roman" w:hAnsi="Times New Roman" w:cs="Times New Roman"/>
                <w:sz w:val="24"/>
                <w:szCs w:val="24"/>
                <w:lang w:bidi="lo-LA"/>
              </w:rPr>
              <w:t>atpakaļskata</w:t>
            </w:r>
            <w:proofErr w:type="spellEnd"/>
            <w:r w:rsidRPr="009C5543">
              <w:rPr>
                <w:rFonts w:ascii="Times New Roman" w:hAnsi="Times New Roman" w:cs="Times New Roman"/>
                <w:sz w:val="24"/>
                <w:szCs w:val="24"/>
                <w:lang w:bidi="lo-LA"/>
              </w:rPr>
              <w:t xml:space="preserve"> spoguļos neredzamajā zonā</w:t>
            </w:r>
          </w:p>
        </w:tc>
      </w:tr>
      <w:tr w:rsidR="00172C14" w:rsidRPr="009C5543" w14:paraId="01272A21" w14:textId="77777777" w:rsidTr="00A744EA">
        <w:trPr>
          <w:trHeight w:val="421"/>
        </w:trPr>
        <w:tc>
          <w:tcPr>
            <w:tcW w:w="1066" w:type="dxa"/>
          </w:tcPr>
          <w:p w14:paraId="26AD3C07"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2.</w:t>
            </w:r>
          </w:p>
        </w:tc>
        <w:tc>
          <w:tcPr>
            <w:tcW w:w="7230" w:type="dxa"/>
          </w:tcPr>
          <w:p w14:paraId="5EE48DF7" w14:textId="04888819" w:rsidR="00172C14" w:rsidRPr="009C5543" w:rsidRDefault="00376EB6" w:rsidP="00A744EA">
            <w:pPr>
              <w:rPr>
                <w:rFonts w:ascii="Times New Roman" w:hAnsi="Times New Roman" w:cs="Times New Roman"/>
                <w:sz w:val="24"/>
                <w:szCs w:val="24"/>
                <w:lang w:eastAsia="lv-LV"/>
              </w:rPr>
            </w:pPr>
            <w:r w:rsidRPr="009C5543">
              <w:t xml:space="preserve"> </w:t>
            </w:r>
            <w:r w:rsidRPr="009C5543">
              <w:rPr>
                <w:rFonts w:ascii="Times New Roman" w:hAnsi="Times New Roman" w:cs="Times New Roman"/>
                <w:sz w:val="24"/>
                <w:szCs w:val="24"/>
              </w:rPr>
              <w:t>Elektriski regulējumi logi otrai sēdekļu rindai</w:t>
            </w:r>
          </w:p>
        </w:tc>
      </w:tr>
      <w:tr w:rsidR="00172C14" w:rsidRPr="009C5543" w14:paraId="34B68CD7" w14:textId="77777777" w:rsidTr="00A744EA">
        <w:trPr>
          <w:trHeight w:val="400"/>
        </w:trPr>
        <w:tc>
          <w:tcPr>
            <w:tcW w:w="1066" w:type="dxa"/>
          </w:tcPr>
          <w:p w14:paraId="5687EEF5"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3.</w:t>
            </w:r>
          </w:p>
        </w:tc>
        <w:tc>
          <w:tcPr>
            <w:tcW w:w="7230" w:type="dxa"/>
          </w:tcPr>
          <w:p w14:paraId="37E704F9" w14:textId="04D9D671" w:rsidR="00172C14" w:rsidRPr="009C5543" w:rsidRDefault="00197F2B"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Apsildāma stūre</w:t>
            </w:r>
          </w:p>
        </w:tc>
      </w:tr>
      <w:tr w:rsidR="00172C14" w:rsidRPr="009C5543" w14:paraId="1198B3D8" w14:textId="77777777" w:rsidTr="00A744EA">
        <w:trPr>
          <w:trHeight w:val="433"/>
        </w:trPr>
        <w:tc>
          <w:tcPr>
            <w:tcW w:w="1066" w:type="dxa"/>
          </w:tcPr>
          <w:p w14:paraId="5A45D96A"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4.</w:t>
            </w:r>
          </w:p>
        </w:tc>
        <w:tc>
          <w:tcPr>
            <w:tcW w:w="7230" w:type="dxa"/>
          </w:tcPr>
          <w:p w14:paraId="44B29205" w14:textId="77777777" w:rsidR="00172C14" w:rsidRPr="009C5543" w:rsidRDefault="00172C14" w:rsidP="00A744EA">
            <w:pPr>
              <w:rPr>
                <w:rFonts w:ascii="Times New Roman" w:hAnsi="Times New Roman" w:cs="Times New Roman"/>
                <w:sz w:val="24"/>
                <w:szCs w:val="24"/>
                <w:lang w:eastAsia="lv-LV"/>
              </w:rPr>
            </w:pPr>
            <w:proofErr w:type="spellStart"/>
            <w:r w:rsidRPr="009C5543">
              <w:rPr>
                <w:rFonts w:ascii="Times New Roman" w:hAnsi="Times New Roman" w:cs="Times New Roman"/>
                <w:sz w:val="24"/>
                <w:szCs w:val="24"/>
                <w:lang w:eastAsia="lv-LV"/>
              </w:rPr>
              <w:t>Atpakaļskata</w:t>
            </w:r>
            <w:proofErr w:type="spellEnd"/>
            <w:r w:rsidRPr="009C5543">
              <w:rPr>
                <w:rFonts w:ascii="Times New Roman" w:hAnsi="Times New Roman" w:cs="Times New Roman"/>
                <w:sz w:val="24"/>
                <w:szCs w:val="24"/>
                <w:lang w:eastAsia="lv-LV"/>
              </w:rPr>
              <w:t xml:space="preserve"> videokamera </w:t>
            </w:r>
          </w:p>
        </w:tc>
      </w:tr>
      <w:tr w:rsidR="00172C14" w:rsidRPr="009C5543" w14:paraId="79DF59AD" w14:textId="77777777" w:rsidTr="00A744EA">
        <w:trPr>
          <w:trHeight w:val="411"/>
        </w:trPr>
        <w:tc>
          <w:tcPr>
            <w:tcW w:w="1066" w:type="dxa"/>
          </w:tcPr>
          <w:p w14:paraId="2A3819C5"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5.</w:t>
            </w:r>
          </w:p>
        </w:tc>
        <w:tc>
          <w:tcPr>
            <w:tcW w:w="7230" w:type="dxa"/>
          </w:tcPr>
          <w:p w14:paraId="45416C2A" w14:textId="43A5FD3E" w:rsidR="00172C14" w:rsidRPr="009C5543" w:rsidRDefault="00197F2B"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 xml:space="preserve"> Transportlīdzeklis aprīkots ar 220V </w:t>
            </w:r>
            <w:proofErr w:type="spellStart"/>
            <w:r w:rsidRPr="009C5543">
              <w:rPr>
                <w:rFonts w:ascii="Times New Roman" w:hAnsi="Times New Roman" w:cs="Times New Roman"/>
                <w:sz w:val="24"/>
                <w:szCs w:val="24"/>
                <w:lang w:eastAsia="lv-LV"/>
              </w:rPr>
              <w:t>pieslēguma</w:t>
            </w:r>
            <w:proofErr w:type="spellEnd"/>
            <w:r w:rsidRPr="009C5543">
              <w:rPr>
                <w:rFonts w:ascii="Times New Roman" w:hAnsi="Times New Roman" w:cs="Times New Roman"/>
                <w:sz w:val="24"/>
                <w:szCs w:val="24"/>
                <w:lang w:eastAsia="lv-LV"/>
              </w:rPr>
              <w:t xml:space="preserve"> ligzdu un atlokāmu galdiņu otrai sēdekļu rindai</w:t>
            </w:r>
          </w:p>
        </w:tc>
      </w:tr>
      <w:tr w:rsidR="00172C14" w:rsidRPr="009C5543" w14:paraId="288084E3" w14:textId="77777777" w:rsidTr="00A744EA">
        <w:trPr>
          <w:trHeight w:val="417"/>
        </w:trPr>
        <w:tc>
          <w:tcPr>
            <w:tcW w:w="1066" w:type="dxa"/>
          </w:tcPr>
          <w:p w14:paraId="08803A90"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6.</w:t>
            </w:r>
          </w:p>
        </w:tc>
        <w:tc>
          <w:tcPr>
            <w:tcW w:w="7230" w:type="dxa"/>
          </w:tcPr>
          <w:p w14:paraId="3A534B67"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rPr>
              <w:t>Sānu drošības spilveni</w:t>
            </w:r>
          </w:p>
        </w:tc>
      </w:tr>
      <w:tr w:rsidR="00172C14" w:rsidRPr="009C5543" w14:paraId="5D1F5BC3" w14:textId="77777777" w:rsidTr="00A744EA">
        <w:trPr>
          <w:trHeight w:val="424"/>
        </w:trPr>
        <w:tc>
          <w:tcPr>
            <w:tcW w:w="1066" w:type="dxa"/>
          </w:tcPr>
          <w:p w14:paraId="6576C377"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7.</w:t>
            </w:r>
          </w:p>
        </w:tc>
        <w:tc>
          <w:tcPr>
            <w:tcW w:w="7230" w:type="dxa"/>
          </w:tcPr>
          <w:p w14:paraId="1835A59E" w14:textId="77777777" w:rsidR="00172C14" w:rsidRPr="009C5543" w:rsidRDefault="00172C14" w:rsidP="00A744EA">
            <w:pPr>
              <w:rPr>
                <w:rFonts w:ascii="Times New Roman" w:hAnsi="Times New Roman" w:cs="Times New Roman"/>
                <w:sz w:val="24"/>
                <w:szCs w:val="24"/>
              </w:rPr>
            </w:pPr>
            <w:r w:rsidRPr="009C5543">
              <w:rPr>
                <w:rFonts w:ascii="Times New Roman" w:hAnsi="Times New Roman" w:cs="Times New Roman"/>
                <w:sz w:val="24"/>
                <w:szCs w:val="24"/>
              </w:rPr>
              <w:t>Priekšējie miglas lukturi</w:t>
            </w:r>
          </w:p>
        </w:tc>
      </w:tr>
      <w:tr w:rsidR="00172C14" w:rsidRPr="009C5543" w14:paraId="4EBA2FBD" w14:textId="77777777" w:rsidTr="00A744EA">
        <w:trPr>
          <w:trHeight w:val="424"/>
        </w:trPr>
        <w:tc>
          <w:tcPr>
            <w:tcW w:w="1066" w:type="dxa"/>
          </w:tcPr>
          <w:p w14:paraId="17103EFB"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8.</w:t>
            </w:r>
          </w:p>
        </w:tc>
        <w:tc>
          <w:tcPr>
            <w:tcW w:w="7230" w:type="dxa"/>
          </w:tcPr>
          <w:p w14:paraId="654CCF50" w14:textId="51F10126" w:rsidR="00172C14" w:rsidRPr="009C5543" w:rsidRDefault="00376EB6" w:rsidP="00A744EA">
            <w:pPr>
              <w:rPr>
                <w:rFonts w:ascii="Times New Roman" w:hAnsi="Times New Roman" w:cs="Times New Roman"/>
                <w:sz w:val="24"/>
                <w:szCs w:val="24"/>
              </w:rPr>
            </w:pPr>
            <w:r w:rsidRPr="009C5543">
              <w:rPr>
                <w:rFonts w:ascii="Times New Roman" w:hAnsi="Times New Roman" w:cs="Times New Roman"/>
                <w:sz w:val="24"/>
                <w:szCs w:val="24"/>
              </w:rPr>
              <w:t xml:space="preserve">Divu zonu iestatītās </w:t>
            </w:r>
            <w:r w:rsidR="00172C14" w:rsidRPr="009C5543">
              <w:rPr>
                <w:rFonts w:ascii="Times New Roman" w:hAnsi="Times New Roman" w:cs="Times New Roman"/>
                <w:sz w:val="24"/>
                <w:szCs w:val="24"/>
              </w:rPr>
              <w:t>temperatūras automātiska noturēšana salonā (klimata kontrole)</w:t>
            </w:r>
          </w:p>
        </w:tc>
      </w:tr>
      <w:tr w:rsidR="00172C14" w:rsidRPr="009C5543" w14:paraId="367B1B83" w14:textId="77777777" w:rsidTr="00A744EA">
        <w:trPr>
          <w:trHeight w:val="424"/>
        </w:trPr>
        <w:tc>
          <w:tcPr>
            <w:tcW w:w="1066" w:type="dxa"/>
          </w:tcPr>
          <w:p w14:paraId="57C65347"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t>9.</w:t>
            </w:r>
          </w:p>
        </w:tc>
        <w:tc>
          <w:tcPr>
            <w:tcW w:w="7230" w:type="dxa"/>
          </w:tcPr>
          <w:p w14:paraId="6E75C107" w14:textId="77777777" w:rsidR="00172C14" w:rsidRPr="009C5543" w:rsidRDefault="00172C14" w:rsidP="00A744EA">
            <w:pPr>
              <w:rPr>
                <w:rFonts w:ascii="Times New Roman" w:hAnsi="Times New Roman" w:cs="Times New Roman"/>
                <w:sz w:val="24"/>
                <w:szCs w:val="24"/>
              </w:rPr>
            </w:pPr>
            <w:r w:rsidRPr="009C5543">
              <w:rPr>
                <w:rFonts w:ascii="Times New Roman" w:hAnsi="Times New Roman" w:cs="Times New Roman"/>
                <w:sz w:val="24"/>
                <w:szCs w:val="24"/>
              </w:rPr>
              <w:t>Joslas kontroles sistēma, kas brīdina transportlīdzekļa vadītāju vai veic stūrēšanas korektīvās darbības, kad tiek pārkāptas braukšanas joslas robežas</w:t>
            </w:r>
          </w:p>
        </w:tc>
      </w:tr>
      <w:tr w:rsidR="00172C14" w:rsidRPr="009C5368" w14:paraId="774227B1" w14:textId="77777777" w:rsidTr="00A744EA">
        <w:trPr>
          <w:trHeight w:val="424"/>
        </w:trPr>
        <w:tc>
          <w:tcPr>
            <w:tcW w:w="1066" w:type="dxa"/>
          </w:tcPr>
          <w:p w14:paraId="2BDB2EB5" w14:textId="77777777" w:rsidR="00172C14" w:rsidRPr="009C5543" w:rsidRDefault="00172C14" w:rsidP="00A744EA">
            <w:pPr>
              <w:rPr>
                <w:rFonts w:ascii="Times New Roman" w:hAnsi="Times New Roman" w:cs="Times New Roman"/>
                <w:sz w:val="24"/>
                <w:szCs w:val="24"/>
                <w:lang w:eastAsia="lv-LV"/>
              </w:rPr>
            </w:pPr>
            <w:r w:rsidRPr="009C5543">
              <w:rPr>
                <w:rFonts w:ascii="Times New Roman" w:hAnsi="Times New Roman" w:cs="Times New Roman"/>
                <w:sz w:val="24"/>
                <w:szCs w:val="24"/>
                <w:lang w:eastAsia="lv-LV"/>
              </w:rPr>
              <w:lastRenderedPageBreak/>
              <w:t>10.</w:t>
            </w:r>
          </w:p>
        </w:tc>
        <w:tc>
          <w:tcPr>
            <w:tcW w:w="7230" w:type="dxa"/>
          </w:tcPr>
          <w:p w14:paraId="129B9F7D" w14:textId="77777777" w:rsidR="00172C14" w:rsidRPr="009C5368" w:rsidRDefault="00172C14" w:rsidP="00A744EA">
            <w:pPr>
              <w:rPr>
                <w:rFonts w:ascii="Times New Roman" w:hAnsi="Times New Roman" w:cs="Times New Roman"/>
                <w:sz w:val="24"/>
                <w:szCs w:val="24"/>
              </w:rPr>
            </w:pPr>
            <w:r w:rsidRPr="009C5543">
              <w:rPr>
                <w:rFonts w:ascii="Times New Roman" w:hAnsi="Times New Roman" w:cs="Times New Roman"/>
                <w:sz w:val="24"/>
                <w:szCs w:val="24"/>
              </w:rPr>
              <w:t>Avārijas bremzēšanas sistēma, kas veic brīdināšanu un/vai automātisku bremzēšanu situācijā, kad autovadītājs savlaicīgi neveic bremzēšanu</w:t>
            </w:r>
            <w:r w:rsidRPr="009C5368">
              <w:rPr>
                <w:rFonts w:ascii="Times New Roman" w:hAnsi="Times New Roman" w:cs="Times New Roman"/>
                <w:sz w:val="24"/>
                <w:szCs w:val="24"/>
              </w:rPr>
              <w:t xml:space="preserve"> </w:t>
            </w:r>
          </w:p>
        </w:tc>
      </w:tr>
    </w:tbl>
    <w:p w14:paraId="3FF9B4BA" w14:textId="77777777" w:rsidR="00172C14" w:rsidRDefault="00172C14" w:rsidP="00172C14">
      <w:pPr>
        <w:tabs>
          <w:tab w:val="left" w:pos="1776"/>
        </w:tabs>
        <w:rPr>
          <w:rFonts w:ascii="Times New Roman" w:hAnsi="Times New Roman" w:cs="Times New Roman"/>
          <w:sz w:val="24"/>
          <w:szCs w:val="24"/>
        </w:rPr>
      </w:pPr>
    </w:p>
    <w:p w14:paraId="07D0B996" w14:textId="77777777" w:rsidR="00172C14" w:rsidRPr="00350C71" w:rsidRDefault="00172C14" w:rsidP="002E44F8">
      <w:pPr>
        <w:tabs>
          <w:tab w:val="left" w:pos="1776"/>
        </w:tabs>
        <w:rPr>
          <w:rFonts w:ascii="Times New Roman" w:hAnsi="Times New Roman" w:cs="Times New Roman"/>
          <w:sz w:val="24"/>
          <w:szCs w:val="24"/>
        </w:rPr>
      </w:pPr>
    </w:p>
    <w:sectPr w:rsidR="00172C14" w:rsidRPr="00350C7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18AA9" w14:textId="77777777" w:rsidR="00FB7A2D" w:rsidRDefault="00FB7A2D" w:rsidP="00F476D6">
      <w:pPr>
        <w:spacing w:after="0" w:line="240" w:lineRule="auto"/>
      </w:pPr>
      <w:r>
        <w:separator/>
      </w:r>
    </w:p>
  </w:endnote>
  <w:endnote w:type="continuationSeparator" w:id="0">
    <w:p w14:paraId="1A92CE4C" w14:textId="77777777" w:rsidR="00FB7A2D" w:rsidRDefault="00FB7A2D" w:rsidP="00F47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32E64" w14:textId="77777777" w:rsidR="00FB7A2D" w:rsidRDefault="00FB7A2D" w:rsidP="00F476D6">
      <w:pPr>
        <w:spacing w:after="0" w:line="240" w:lineRule="auto"/>
      </w:pPr>
      <w:r>
        <w:separator/>
      </w:r>
    </w:p>
  </w:footnote>
  <w:footnote w:type="continuationSeparator" w:id="0">
    <w:p w14:paraId="7FF197B8" w14:textId="77777777" w:rsidR="00FB7A2D" w:rsidRDefault="00FB7A2D" w:rsidP="00F476D6">
      <w:pPr>
        <w:spacing w:after="0" w:line="240" w:lineRule="auto"/>
      </w:pPr>
      <w:r>
        <w:continuationSeparator/>
      </w:r>
    </w:p>
  </w:footnote>
  <w:footnote w:id="1">
    <w:p w14:paraId="2321F688" w14:textId="47BC18AC" w:rsidR="00A65A96" w:rsidRPr="00A65A96" w:rsidRDefault="00A65A96">
      <w:pPr>
        <w:pStyle w:val="FootnoteText"/>
        <w:rPr>
          <w:lang w:val="en-US"/>
        </w:rPr>
      </w:pPr>
      <w:r>
        <w:rPr>
          <w:rStyle w:val="FootnoteReference"/>
        </w:rPr>
        <w:footnoteRef/>
      </w:r>
      <w:r>
        <w:t xml:space="preserve"> gadījumā, ja pretendenta piedāvātie transportlīdzekļa izmēri nebūtiski (+/-50-100mm) </w:t>
      </w:r>
      <w:r w:rsidR="00336958">
        <w:t>atšķiras no</w:t>
      </w:r>
      <w:r>
        <w:t xml:space="preserve"> tehniskajā specifikācijā noteikt</w:t>
      </w:r>
      <w:r w:rsidR="00336958">
        <w:t>ajiem</w:t>
      </w:r>
      <w:r>
        <w:t xml:space="preserve"> izmēr</w:t>
      </w:r>
      <w:r w:rsidR="00336958">
        <w:t>iem</w:t>
      </w:r>
      <w:r>
        <w:t>, Pasūtītājam ir tiesības vērtēt to atbilstību noteiktajām prasībām un to ietekmi uz noteikto transportlīdzekļa funkcionalitāti</w:t>
      </w:r>
    </w:p>
  </w:footnote>
  <w:footnote w:id="2">
    <w:p w14:paraId="0897E459" w14:textId="77777777" w:rsidR="005A72AD" w:rsidRPr="00CA3FAA" w:rsidRDefault="005A72AD" w:rsidP="00696898">
      <w:pPr>
        <w:pStyle w:val="FootnoteText"/>
        <w:ind w:firstLine="0"/>
        <w:rPr>
          <w:lang w:val="en-US"/>
        </w:rPr>
      </w:pPr>
      <w:r>
        <w:rPr>
          <w:rStyle w:val="FootnoteReference"/>
        </w:rPr>
        <w:footnoteRef/>
      </w:r>
      <w:r>
        <w:t xml:space="preserve"> </w:t>
      </w:r>
      <w:hyperlink r:id="rId1" w:history="1">
        <w:r w:rsidRPr="00D908A9">
          <w:rPr>
            <w:rStyle w:val="Hyperlink"/>
          </w:rPr>
          <w:t>https://en.wikipedia.org/wiki/Snow_tire</w:t>
        </w:r>
      </w:hyperlink>
      <w:r>
        <w:t xml:space="preserve"> </w:t>
      </w:r>
    </w:p>
  </w:footnote>
  <w:footnote w:id="3">
    <w:p w14:paraId="40EBD446" w14:textId="77777777" w:rsidR="00AD2AC8" w:rsidRPr="00350C71" w:rsidRDefault="00AD2AC8" w:rsidP="00AD2AC8">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4">
    <w:p w14:paraId="620AF64A" w14:textId="77777777" w:rsidR="0001417F" w:rsidRPr="00CA3FAA" w:rsidRDefault="0001417F" w:rsidP="0001417F">
      <w:pPr>
        <w:pStyle w:val="FootnoteText"/>
        <w:ind w:firstLine="0"/>
        <w:rPr>
          <w:lang w:val="en-US"/>
        </w:rPr>
      </w:pPr>
      <w:r>
        <w:rPr>
          <w:rStyle w:val="FootnoteReference"/>
        </w:rPr>
        <w:footnoteRef/>
      </w:r>
      <w:r>
        <w:t xml:space="preserve"> </w:t>
      </w:r>
      <w:hyperlink r:id="rId2" w:history="1">
        <w:r w:rsidRPr="00D908A9">
          <w:rPr>
            <w:rStyle w:val="Hyperlink"/>
          </w:rPr>
          <w:t>https://en.wikipedia.org/wiki/Snow_tire</w:t>
        </w:r>
      </w:hyperlink>
      <w:r>
        <w:t xml:space="preserve"> </w:t>
      </w:r>
    </w:p>
  </w:footnote>
  <w:footnote w:id="5">
    <w:p w14:paraId="3883CD61" w14:textId="77777777" w:rsidR="00AD2AC8" w:rsidRPr="00350C71" w:rsidRDefault="00AD2AC8" w:rsidP="00AD2AC8">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6">
    <w:p w14:paraId="736E21AE" w14:textId="77777777" w:rsidR="00B1105C" w:rsidRPr="00CA3FAA" w:rsidRDefault="00B1105C" w:rsidP="0001417F">
      <w:pPr>
        <w:pStyle w:val="FootnoteText"/>
        <w:ind w:firstLine="0"/>
        <w:rPr>
          <w:lang w:val="en-US"/>
        </w:rPr>
      </w:pPr>
      <w:r>
        <w:rPr>
          <w:rStyle w:val="FootnoteReference"/>
        </w:rPr>
        <w:footnoteRef/>
      </w:r>
      <w:r>
        <w:t xml:space="preserve"> </w:t>
      </w:r>
      <w:hyperlink r:id="rId3" w:history="1">
        <w:r w:rsidRPr="00D908A9">
          <w:rPr>
            <w:rStyle w:val="Hyperlink"/>
          </w:rPr>
          <w:t>https://en.wikipedia.org/wiki/Snow_tire</w:t>
        </w:r>
      </w:hyperlink>
      <w:r>
        <w:t xml:space="preserve"> </w:t>
      </w:r>
    </w:p>
  </w:footnote>
  <w:footnote w:id="7">
    <w:p w14:paraId="7BEBC960" w14:textId="3D5F7A6B" w:rsidR="00350C71" w:rsidRPr="00350C71" w:rsidRDefault="00350C71" w:rsidP="00350C71">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8">
    <w:p w14:paraId="58AC4346" w14:textId="77777777" w:rsidR="00C513BA" w:rsidRPr="00CA3FAA" w:rsidRDefault="00C513BA" w:rsidP="00C513BA">
      <w:pPr>
        <w:pStyle w:val="FootnoteText"/>
        <w:ind w:firstLine="0"/>
        <w:rPr>
          <w:lang w:val="en-US"/>
        </w:rPr>
      </w:pPr>
      <w:r>
        <w:rPr>
          <w:rStyle w:val="FootnoteReference"/>
        </w:rPr>
        <w:footnoteRef/>
      </w:r>
      <w:r>
        <w:t xml:space="preserve"> </w:t>
      </w:r>
      <w:hyperlink r:id="rId4" w:history="1">
        <w:r w:rsidRPr="00D908A9">
          <w:rPr>
            <w:rStyle w:val="Hyperlink"/>
          </w:rPr>
          <w:t>https://en.wikipedia.org/wiki/Snow_tire</w:t>
        </w:r>
      </w:hyperlink>
      <w:r>
        <w:t xml:space="preserve"> </w:t>
      </w:r>
    </w:p>
  </w:footnote>
  <w:footnote w:id="9">
    <w:p w14:paraId="639DBE9A" w14:textId="77777777" w:rsidR="00C513BA" w:rsidRPr="00350C71" w:rsidRDefault="00C513BA" w:rsidP="00C513BA">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10">
    <w:p w14:paraId="3CBFA980" w14:textId="77777777" w:rsidR="001A1738" w:rsidRPr="00CA3FAA" w:rsidRDefault="001A1738" w:rsidP="001A1738">
      <w:pPr>
        <w:pStyle w:val="FootnoteText"/>
        <w:ind w:firstLine="0"/>
        <w:rPr>
          <w:lang w:val="en-US"/>
        </w:rPr>
      </w:pPr>
      <w:r>
        <w:rPr>
          <w:rStyle w:val="FootnoteReference"/>
        </w:rPr>
        <w:footnoteRef/>
      </w:r>
      <w:r>
        <w:t xml:space="preserve"> </w:t>
      </w:r>
      <w:hyperlink r:id="rId5" w:history="1">
        <w:r w:rsidRPr="00D908A9">
          <w:rPr>
            <w:rStyle w:val="Hyperlink"/>
          </w:rPr>
          <w:t>https://en.wikipedia.org/wiki/Snow_tire</w:t>
        </w:r>
      </w:hyperlink>
      <w:r>
        <w:t xml:space="preserve"> </w:t>
      </w:r>
    </w:p>
  </w:footnote>
  <w:footnote w:id="11">
    <w:p w14:paraId="09EFAF17" w14:textId="77777777" w:rsidR="007F2F28" w:rsidRPr="00350C71" w:rsidRDefault="007F2F28" w:rsidP="007F2F28">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12">
    <w:p w14:paraId="3A83D4AC" w14:textId="77777777" w:rsidR="002E44F8" w:rsidRPr="00CA3FAA" w:rsidRDefault="002E44F8" w:rsidP="002E44F8">
      <w:pPr>
        <w:pStyle w:val="FootnoteText"/>
        <w:ind w:firstLine="0"/>
        <w:rPr>
          <w:lang w:val="en-US"/>
        </w:rPr>
      </w:pPr>
      <w:r>
        <w:rPr>
          <w:rStyle w:val="FootnoteReference"/>
        </w:rPr>
        <w:footnoteRef/>
      </w:r>
      <w:r>
        <w:t xml:space="preserve"> </w:t>
      </w:r>
      <w:hyperlink r:id="rId6" w:history="1">
        <w:r w:rsidRPr="00D908A9">
          <w:rPr>
            <w:rStyle w:val="Hyperlink"/>
          </w:rPr>
          <w:t>https://en.wikipedia.org/wiki/Snow_tire</w:t>
        </w:r>
      </w:hyperlink>
      <w:r>
        <w:t xml:space="preserve"> </w:t>
      </w:r>
    </w:p>
  </w:footnote>
  <w:footnote w:id="13">
    <w:p w14:paraId="6ACE3F9C" w14:textId="77777777" w:rsidR="002A6C30" w:rsidRPr="00350C71" w:rsidRDefault="002A6C30" w:rsidP="002A6C30">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 w:id="14">
    <w:p w14:paraId="497DFF38" w14:textId="77777777" w:rsidR="002E44F8" w:rsidRPr="00CA3FAA" w:rsidRDefault="002E44F8" w:rsidP="002E44F8">
      <w:pPr>
        <w:pStyle w:val="FootnoteText"/>
        <w:ind w:firstLine="0"/>
        <w:rPr>
          <w:lang w:val="en-US"/>
        </w:rPr>
      </w:pPr>
      <w:r>
        <w:rPr>
          <w:rStyle w:val="FootnoteReference"/>
        </w:rPr>
        <w:footnoteRef/>
      </w:r>
      <w:r>
        <w:t xml:space="preserve"> </w:t>
      </w:r>
      <w:hyperlink r:id="rId7" w:history="1">
        <w:r w:rsidRPr="00D908A9">
          <w:rPr>
            <w:rStyle w:val="Hyperlink"/>
          </w:rPr>
          <w:t>https://en.wikipedia.org/wiki/Snow_tire</w:t>
        </w:r>
      </w:hyperlink>
      <w:r>
        <w:t xml:space="preserve"> </w:t>
      </w:r>
    </w:p>
  </w:footnote>
  <w:footnote w:id="15">
    <w:p w14:paraId="12FCF126" w14:textId="77777777" w:rsidR="00172C14" w:rsidRPr="00350C71" w:rsidRDefault="00172C14" w:rsidP="00172C14">
      <w:pPr>
        <w:pStyle w:val="FootnoteText"/>
        <w:ind w:firstLine="0"/>
        <w:rPr>
          <w:lang w:val="en-US"/>
        </w:rPr>
      </w:pPr>
      <w:r>
        <w:rPr>
          <w:rStyle w:val="FootnoteReference"/>
        </w:rPr>
        <w:footnoteRef/>
      </w:r>
      <w:r>
        <w:t xml:space="preserve"> </w:t>
      </w:r>
      <w:r w:rsidRPr="0087287A">
        <w:rPr>
          <w:color w:val="000000" w:themeColor="text1"/>
          <w:spacing w:val="-7"/>
          <w:szCs w:val="24"/>
        </w:rPr>
        <w:t>Pretendents Tehniskajā piedāvājumā norāda - kuras no norādītajām tehniskajām prasībām nodrošinās piedāvātajam transportlīdzeklim, attiecīgi šo transportlīdzekļa izpildījumu vai aprīkojumu ierēķinot kopējā transportlīdzekļa cenā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2B00"/>
    <w:multiLevelType w:val="hybridMultilevel"/>
    <w:tmpl w:val="999A56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15961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AA"/>
    <w:rsid w:val="0000698B"/>
    <w:rsid w:val="0001417F"/>
    <w:rsid w:val="0001703A"/>
    <w:rsid w:val="00037B52"/>
    <w:rsid w:val="00040D9F"/>
    <w:rsid w:val="0005319A"/>
    <w:rsid w:val="000542AF"/>
    <w:rsid w:val="00066C3D"/>
    <w:rsid w:val="00076D6B"/>
    <w:rsid w:val="00076DE0"/>
    <w:rsid w:val="00081D20"/>
    <w:rsid w:val="00090629"/>
    <w:rsid w:val="00090DFF"/>
    <w:rsid w:val="000B2E7D"/>
    <w:rsid w:val="000B553C"/>
    <w:rsid w:val="000C7096"/>
    <w:rsid w:val="000D080D"/>
    <w:rsid w:val="000D730A"/>
    <w:rsid w:val="000E320A"/>
    <w:rsid w:val="00155B42"/>
    <w:rsid w:val="00172C14"/>
    <w:rsid w:val="00191E60"/>
    <w:rsid w:val="001936F6"/>
    <w:rsid w:val="00197F2B"/>
    <w:rsid w:val="001A1738"/>
    <w:rsid w:val="001C4B40"/>
    <w:rsid w:val="001D23A7"/>
    <w:rsid w:val="00205D63"/>
    <w:rsid w:val="00240380"/>
    <w:rsid w:val="0025387F"/>
    <w:rsid w:val="00274866"/>
    <w:rsid w:val="002754F8"/>
    <w:rsid w:val="0028282A"/>
    <w:rsid w:val="002A0636"/>
    <w:rsid w:val="002A6C30"/>
    <w:rsid w:val="002D27F3"/>
    <w:rsid w:val="002E44F8"/>
    <w:rsid w:val="002E5F4E"/>
    <w:rsid w:val="00302081"/>
    <w:rsid w:val="00320770"/>
    <w:rsid w:val="003215C2"/>
    <w:rsid w:val="00336958"/>
    <w:rsid w:val="00342D50"/>
    <w:rsid w:val="00350C71"/>
    <w:rsid w:val="00352E86"/>
    <w:rsid w:val="00373B1D"/>
    <w:rsid w:val="00376EB6"/>
    <w:rsid w:val="00394844"/>
    <w:rsid w:val="003B14DA"/>
    <w:rsid w:val="003B562C"/>
    <w:rsid w:val="003C11BA"/>
    <w:rsid w:val="003D0A6A"/>
    <w:rsid w:val="003D51F7"/>
    <w:rsid w:val="003F5DFF"/>
    <w:rsid w:val="00415841"/>
    <w:rsid w:val="00424561"/>
    <w:rsid w:val="00436CE0"/>
    <w:rsid w:val="00444919"/>
    <w:rsid w:val="00475BD6"/>
    <w:rsid w:val="00491735"/>
    <w:rsid w:val="004A28DE"/>
    <w:rsid w:val="004D2008"/>
    <w:rsid w:val="004D2B1D"/>
    <w:rsid w:val="004D4BE1"/>
    <w:rsid w:val="004F4319"/>
    <w:rsid w:val="004F45F8"/>
    <w:rsid w:val="0051042E"/>
    <w:rsid w:val="0051190A"/>
    <w:rsid w:val="00515C0E"/>
    <w:rsid w:val="00527ECE"/>
    <w:rsid w:val="00534CAA"/>
    <w:rsid w:val="00565E0D"/>
    <w:rsid w:val="00586FCA"/>
    <w:rsid w:val="00594053"/>
    <w:rsid w:val="005A72AD"/>
    <w:rsid w:val="005D1250"/>
    <w:rsid w:val="005F6BAF"/>
    <w:rsid w:val="0060173F"/>
    <w:rsid w:val="0060622C"/>
    <w:rsid w:val="0060724D"/>
    <w:rsid w:val="00621791"/>
    <w:rsid w:val="006316B2"/>
    <w:rsid w:val="00695567"/>
    <w:rsid w:val="00696898"/>
    <w:rsid w:val="006A0CEB"/>
    <w:rsid w:val="006C4361"/>
    <w:rsid w:val="006C5243"/>
    <w:rsid w:val="006D6AC8"/>
    <w:rsid w:val="006E625E"/>
    <w:rsid w:val="006F16C2"/>
    <w:rsid w:val="007375A8"/>
    <w:rsid w:val="00773738"/>
    <w:rsid w:val="00776CC8"/>
    <w:rsid w:val="00783791"/>
    <w:rsid w:val="00794D04"/>
    <w:rsid w:val="0079651B"/>
    <w:rsid w:val="007A1562"/>
    <w:rsid w:val="007E269D"/>
    <w:rsid w:val="007E45EC"/>
    <w:rsid w:val="007F2F28"/>
    <w:rsid w:val="007F386E"/>
    <w:rsid w:val="00872325"/>
    <w:rsid w:val="00881A9D"/>
    <w:rsid w:val="00886935"/>
    <w:rsid w:val="008A29FE"/>
    <w:rsid w:val="008A5D66"/>
    <w:rsid w:val="008C02C9"/>
    <w:rsid w:val="008E6DEC"/>
    <w:rsid w:val="00913992"/>
    <w:rsid w:val="009278EF"/>
    <w:rsid w:val="0093763A"/>
    <w:rsid w:val="0093779C"/>
    <w:rsid w:val="009442B0"/>
    <w:rsid w:val="009556D5"/>
    <w:rsid w:val="009A2484"/>
    <w:rsid w:val="009C2442"/>
    <w:rsid w:val="009C5368"/>
    <w:rsid w:val="009C5543"/>
    <w:rsid w:val="009D2023"/>
    <w:rsid w:val="009E240B"/>
    <w:rsid w:val="009F2CF9"/>
    <w:rsid w:val="00A0518E"/>
    <w:rsid w:val="00A07694"/>
    <w:rsid w:val="00A22C94"/>
    <w:rsid w:val="00A513D1"/>
    <w:rsid w:val="00A65A96"/>
    <w:rsid w:val="00A95C87"/>
    <w:rsid w:val="00A96AF6"/>
    <w:rsid w:val="00AD2AC8"/>
    <w:rsid w:val="00AD6AB6"/>
    <w:rsid w:val="00AD7428"/>
    <w:rsid w:val="00AD763C"/>
    <w:rsid w:val="00AD7ACB"/>
    <w:rsid w:val="00AE3100"/>
    <w:rsid w:val="00B1105C"/>
    <w:rsid w:val="00B2276B"/>
    <w:rsid w:val="00B263D4"/>
    <w:rsid w:val="00B370F5"/>
    <w:rsid w:val="00B55DBD"/>
    <w:rsid w:val="00BA1AF8"/>
    <w:rsid w:val="00BE3223"/>
    <w:rsid w:val="00C14396"/>
    <w:rsid w:val="00C16DA9"/>
    <w:rsid w:val="00C2132F"/>
    <w:rsid w:val="00C23A14"/>
    <w:rsid w:val="00C513BA"/>
    <w:rsid w:val="00CB1C50"/>
    <w:rsid w:val="00CB232D"/>
    <w:rsid w:val="00D21E1F"/>
    <w:rsid w:val="00D616AA"/>
    <w:rsid w:val="00D64CB7"/>
    <w:rsid w:val="00D67CF2"/>
    <w:rsid w:val="00D67ED4"/>
    <w:rsid w:val="00DF21E6"/>
    <w:rsid w:val="00DF5819"/>
    <w:rsid w:val="00E40EB5"/>
    <w:rsid w:val="00E76794"/>
    <w:rsid w:val="00E76859"/>
    <w:rsid w:val="00EC11F0"/>
    <w:rsid w:val="00ED5816"/>
    <w:rsid w:val="00EE1D8D"/>
    <w:rsid w:val="00EE32D4"/>
    <w:rsid w:val="00F233C1"/>
    <w:rsid w:val="00F24313"/>
    <w:rsid w:val="00F318DA"/>
    <w:rsid w:val="00F32D2E"/>
    <w:rsid w:val="00F3438C"/>
    <w:rsid w:val="00F476D6"/>
    <w:rsid w:val="00F54F8D"/>
    <w:rsid w:val="00F7364B"/>
    <w:rsid w:val="00F73BD3"/>
    <w:rsid w:val="00F93343"/>
    <w:rsid w:val="00FA07A8"/>
    <w:rsid w:val="00FB25A6"/>
    <w:rsid w:val="00FB5B98"/>
    <w:rsid w:val="00FB7A2D"/>
    <w:rsid w:val="00FD14DB"/>
    <w:rsid w:val="00FE18B1"/>
    <w:rsid w:val="00FE21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0EAE9"/>
  <w15:chartTrackingRefBased/>
  <w15:docId w15:val="{F3301ECB-4FA3-4FF5-8098-1909C797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81D20"/>
    <w:rPr>
      <w:sz w:val="16"/>
      <w:szCs w:val="16"/>
    </w:rPr>
  </w:style>
  <w:style w:type="paragraph" w:styleId="CommentText">
    <w:name w:val="annotation text"/>
    <w:basedOn w:val="Normal"/>
    <w:link w:val="CommentTextChar"/>
    <w:uiPriority w:val="99"/>
    <w:unhideWhenUsed/>
    <w:rsid w:val="00081D20"/>
    <w:pPr>
      <w:spacing w:line="240" w:lineRule="auto"/>
    </w:pPr>
    <w:rPr>
      <w:sz w:val="20"/>
      <w:szCs w:val="20"/>
    </w:rPr>
  </w:style>
  <w:style w:type="character" w:customStyle="1" w:styleId="CommentTextChar">
    <w:name w:val="Comment Text Char"/>
    <w:basedOn w:val="DefaultParagraphFont"/>
    <w:link w:val="CommentText"/>
    <w:uiPriority w:val="99"/>
    <w:rsid w:val="00081D20"/>
    <w:rPr>
      <w:sz w:val="20"/>
      <w:szCs w:val="20"/>
    </w:rPr>
  </w:style>
  <w:style w:type="paragraph" w:styleId="CommentSubject">
    <w:name w:val="annotation subject"/>
    <w:basedOn w:val="CommentText"/>
    <w:next w:val="CommentText"/>
    <w:link w:val="CommentSubjectChar"/>
    <w:uiPriority w:val="99"/>
    <w:semiHidden/>
    <w:unhideWhenUsed/>
    <w:rsid w:val="00081D20"/>
    <w:rPr>
      <w:b/>
      <w:bCs/>
    </w:rPr>
  </w:style>
  <w:style w:type="character" w:customStyle="1" w:styleId="CommentSubjectChar">
    <w:name w:val="Comment Subject Char"/>
    <w:basedOn w:val="CommentTextChar"/>
    <w:link w:val="CommentSubject"/>
    <w:uiPriority w:val="99"/>
    <w:semiHidden/>
    <w:rsid w:val="00081D20"/>
    <w:rPr>
      <w:b/>
      <w:bCs/>
      <w:sz w:val="20"/>
      <w:szCs w:val="20"/>
    </w:rPr>
  </w:style>
  <w:style w:type="table" w:styleId="TableGrid">
    <w:name w:val="Table Grid"/>
    <w:basedOn w:val="TableNormal"/>
    <w:uiPriority w:val="39"/>
    <w:rsid w:val="00F476D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476D6"/>
    <w:pPr>
      <w:spacing w:after="0" w:line="240" w:lineRule="auto"/>
      <w:ind w:firstLine="851"/>
      <w:jc w:val="both"/>
    </w:pPr>
    <w:rPr>
      <w:kern w:val="0"/>
      <w:sz w:val="20"/>
      <w:szCs w:val="20"/>
      <w14:ligatures w14:val="none"/>
    </w:rPr>
  </w:style>
  <w:style w:type="character" w:customStyle="1" w:styleId="FootnoteTextChar">
    <w:name w:val="Footnote Text Char"/>
    <w:basedOn w:val="DefaultParagraphFont"/>
    <w:link w:val="FootnoteText"/>
    <w:uiPriority w:val="99"/>
    <w:semiHidden/>
    <w:rsid w:val="00F476D6"/>
    <w:rPr>
      <w:kern w:val="0"/>
      <w:sz w:val="20"/>
      <w:szCs w:val="20"/>
      <w14:ligatures w14:val="none"/>
    </w:rPr>
  </w:style>
  <w:style w:type="character" w:styleId="FootnoteReference">
    <w:name w:val="footnote reference"/>
    <w:basedOn w:val="DefaultParagraphFont"/>
    <w:uiPriority w:val="99"/>
    <w:semiHidden/>
    <w:unhideWhenUsed/>
    <w:rsid w:val="00F476D6"/>
    <w:rPr>
      <w:vertAlign w:val="superscript"/>
    </w:rPr>
  </w:style>
  <w:style w:type="paragraph" w:styleId="Revision">
    <w:name w:val="Revision"/>
    <w:hidden/>
    <w:uiPriority w:val="99"/>
    <w:semiHidden/>
    <w:rsid w:val="000B553C"/>
    <w:pPr>
      <w:spacing w:after="0" w:line="240" w:lineRule="auto"/>
    </w:pPr>
  </w:style>
  <w:style w:type="paragraph" w:customStyle="1" w:styleId="xmsonormal">
    <w:name w:val="x_msonormal"/>
    <w:basedOn w:val="Normal"/>
    <w:rsid w:val="002754F8"/>
    <w:pPr>
      <w:spacing w:after="0" w:line="240" w:lineRule="auto"/>
    </w:pPr>
    <w:rPr>
      <w:rFonts w:ascii="Calibri" w:hAnsi="Calibri" w:cs="Calibri"/>
      <w:kern w:val="0"/>
      <w:lang w:eastAsia="lv-LV"/>
      <w14:ligatures w14:val="none"/>
    </w:rPr>
  </w:style>
  <w:style w:type="character" w:styleId="Hyperlink">
    <w:name w:val="Hyperlink"/>
    <w:basedOn w:val="DefaultParagraphFont"/>
    <w:uiPriority w:val="99"/>
    <w:unhideWhenUsed/>
    <w:rsid w:val="00696898"/>
    <w:rPr>
      <w:color w:val="0563C1" w:themeColor="hyperlink"/>
      <w:u w:val="single"/>
    </w:rPr>
  </w:style>
  <w:style w:type="paragraph" w:customStyle="1" w:styleId="naisf">
    <w:name w:val="naisf"/>
    <w:basedOn w:val="Normal"/>
    <w:rsid w:val="007E269D"/>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83071">
      <w:bodyDiv w:val="1"/>
      <w:marLeft w:val="0"/>
      <w:marRight w:val="0"/>
      <w:marTop w:val="0"/>
      <w:marBottom w:val="0"/>
      <w:divBdr>
        <w:top w:val="none" w:sz="0" w:space="0" w:color="auto"/>
        <w:left w:val="none" w:sz="0" w:space="0" w:color="auto"/>
        <w:bottom w:val="none" w:sz="0" w:space="0" w:color="auto"/>
        <w:right w:val="none" w:sz="0" w:space="0" w:color="auto"/>
      </w:divBdr>
    </w:div>
    <w:div w:id="245767949">
      <w:bodyDiv w:val="1"/>
      <w:marLeft w:val="0"/>
      <w:marRight w:val="0"/>
      <w:marTop w:val="0"/>
      <w:marBottom w:val="0"/>
      <w:divBdr>
        <w:top w:val="none" w:sz="0" w:space="0" w:color="auto"/>
        <w:left w:val="none" w:sz="0" w:space="0" w:color="auto"/>
        <w:bottom w:val="none" w:sz="0" w:space="0" w:color="auto"/>
        <w:right w:val="none" w:sz="0" w:space="0" w:color="auto"/>
      </w:divBdr>
    </w:div>
    <w:div w:id="949749501">
      <w:bodyDiv w:val="1"/>
      <w:marLeft w:val="0"/>
      <w:marRight w:val="0"/>
      <w:marTop w:val="0"/>
      <w:marBottom w:val="0"/>
      <w:divBdr>
        <w:top w:val="none" w:sz="0" w:space="0" w:color="auto"/>
        <w:left w:val="none" w:sz="0" w:space="0" w:color="auto"/>
        <w:bottom w:val="none" w:sz="0" w:space="0" w:color="auto"/>
        <w:right w:val="none" w:sz="0" w:space="0" w:color="auto"/>
      </w:divBdr>
    </w:div>
    <w:div w:id="2100713290">
      <w:bodyDiv w:val="1"/>
      <w:marLeft w:val="0"/>
      <w:marRight w:val="0"/>
      <w:marTop w:val="0"/>
      <w:marBottom w:val="0"/>
      <w:divBdr>
        <w:top w:val="none" w:sz="0" w:space="0" w:color="auto"/>
        <w:left w:val="none" w:sz="0" w:space="0" w:color="auto"/>
        <w:bottom w:val="none" w:sz="0" w:space="0" w:color="auto"/>
        <w:right w:val="none" w:sz="0" w:space="0" w:color="auto"/>
      </w:divBdr>
    </w:div>
    <w:div w:id="210306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Snow_tire" TargetMode="External"/><Relationship Id="rId7" Type="http://schemas.openxmlformats.org/officeDocument/2006/relationships/hyperlink" Target="https://en.wikipedia.org/wiki/Snow_tire" TargetMode="External"/><Relationship Id="rId2" Type="http://schemas.openxmlformats.org/officeDocument/2006/relationships/hyperlink" Target="https://en.wikipedia.org/wiki/Snow_tire" TargetMode="External"/><Relationship Id="rId1" Type="http://schemas.openxmlformats.org/officeDocument/2006/relationships/hyperlink" Target="https://en.wikipedia.org/wiki/Snow_tire" TargetMode="External"/><Relationship Id="rId6" Type="http://schemas.openxmlformats.org/officeDocument/2006/relationships/hyperlink" Target="https://en.wikipedia.org/wiki/Snow_tire" TargetMode="External"/><Relationship Id="rId5" Type="http://schemas.openxmlformats.org/officeDocument/2006/relationships/hyperlink" Target="https://en.wikipedia.org/wiki/Snow_tire" TargetMode="External"/><Relationship Id="rId4" Type="http://schemas.openxmlformats.org/officeDocument/2006/relationships/hyperlink" Target="https://en.wikipedia.org/wiki/Snow_t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95A22-3069-4190-8BCA-AEAFB292C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34</Pages>
  <Words>47421</Words>
  <Characters>27031</Characters>
  <Application>Microsoft Office Word</Application>
  <DocSecurity>0</DocSecurity>
  <Lines>225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Egils Lapiņš</dc:creator>
  <cp:keywords/>
  <dc:description/>
  <cp:lastModifiedBy>Aigars Kļaviņš</cp:lastModifiedBy>
  <cp:revision>14</cp:revision>
  <dcterms:created xsi:type="dcterms:W3CDTF">2023-12-29T06:16:00Z</dcterms:created>
  <dcterms:modified xsi:type="dcterms:W3CDTF">2023-12-29T08:03:00Z</dcterms:modified>
</cp:coreProperties>
</file>