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55771A" w14:textId="77777777" w:rsidR="00B21722" w:rsidRDefault="00B21722" w:rsidP="00555EBA">
      <w:pPr>
        <w:pStyle w:val="NoSpacing"/>
      </w:pPr>
    </w:p>
    <w:p w14:paraId="2FE1E5E7" w14:textId="77777777" w:rsidR="00B3187C" w:rsidRPr="00B3187C" w:rsidRDefault="006D6367" w:rsidP="00B3187C">
      <w:pPr>
        <w:pStyle w:val="Title"/>
        <w:tabs>
          <w:tab w:val="left" w:pos="7183"/>
        </w:tabs>
        <w:jc w:val="right"/>
        <w:rPr>
          <w:rFonts w:ascii="Times New Roman" w:hAnsi="Times New Roman" w:cs="Times New Roman"/>
          <w:sz w:val="24"/>
          <w:szCs w:val="24"/>
        </w:rPr>
      </w:pPr>
      <w:r>
        <w:tab/>
      </w:r>
      <w:r w:rsidR="00B3187C" w:rsidRPr="00B3187C">
        <w:rPr>
          <w:rFonts w:ascii="Times New Roman" w:hAnsi="Times New Roman" w:cs="Times New Roman"/>
          <w:sz w:val="24"/>
          <w:szCs w:val="24"/>
        </w:rPr>
        <w:t>______.gada _____._______ līguma Nr.____________</w:t>
      </w:r>
    </w:p>
    <w:p w14:paraId="400CF152" w14:textId="2D1D853F" w:rsidR="00B3187C" w:rsidRPr="00B3187C" w:rsidRDefault="00103727" w:rsidP="00B3187C">
      <w:pPr>
        <w:pStyle w:val="Title"/>
        <w:tabs>
          <w:tab w:val="left" w:pos="7183"/>
        </w:tabs>
        <w:jc w:val="right"/>
        <w:rPr>
          <w:rFonts w:ascii="Times New Roman" w:hAnsi="Times New Roman" w:cs="Times New Roman"/>
          <w:sz w:val="24"/>
          <w:szCs w:val="24"/>
        </w:rPr>
      </w:pPr>
      <w:r w:rsidRPr="00103727">
        <w:rPr>
          <w:rFonts w:ascii="Times New Roman" w:hAnsi="Times New Roman" w:cs="Times New Roman"/>
          <w:sz w:val="24"/>
          <w:szCs w:val="24"/>
        </w:rPr>
        <w:t xml:space="preserve">Kursu vadības sistēmas iegāde </w:t>
      </w:r>
    </w:p>
    <w:p w14:paraId="411D12F1" w14:textId="4B92BB91" w:rsidR="00B21722" w:rsidRPr="00B3187C" w:rsidRDefault="00B3187C" w:rsidP="00B3187C">
      <w:pPr>
        <w:pStyle w:val="Title"/>
        <w:tabs>
          <w:tab w:val="left" w:pos="7183"/>
        </w:tabs>
        <w:jc w:val="right"/>
        <w:rPr>
          <w:rFonts w:ascii="Times New Roman" w:hAnsi="Times New Roman" w:cs="Times New Roman"/>
          <w:sz w:val="24"/>
          <w:szCs w:val="24"/>
        </w:rPr>
      </w:pPr>
      <w:r w:rsidRPr="00B3187C">
        <w:rPr>
          <w:rFonts w:ascii="Times New Roman" w:hAnsi="Times New Roman" w:cs="Times New Roman"/>
          <w:sz w:val="24"/>
          <w:szCs w:val="24"/>
        </w:rPr>
        <w:tab/>
      </w:r>
      <w:r w:rsidRPr="00B3187C">
        <w:rPr>
          <w:rFonts w:ascii="Times New Roman" w:hAnsi="Times New Roman" w:cs="Times New Roman"/>
          <w:sz w:val="24"/>
          <w:szCs w:val="24"/>
        </w:rPr>
        <w:tab/>
        <w:t>Pielikums Nr.1</w:t>
      </w:r>
    </w:p>
    <w:p w14:paraId="21E65876" w14:textId="77777777" w:rsidR="00B21722" w:rsidRDefault="00B21722" w:rsidP="00B21722">
      <w:pPr>
        <w:pStyle w:val="Title"/>
        <w:jc w:val="center"/>
      </w:pPr>
    </w:p>
    <w:p w14:paraId="10026C82" w14:textId="77777777" w:rsidR="00B21722" w:rsidRDefault="00B21722" w:rsidP="00B21722">
      <w:pPr>
        <w:pStyle w:val="Title"/>
        <w:jc w:val="center"/>
      </w:pPr>
    </w:p>
    <w:p w14:paraId="28A3B00F" w14:textId="77777777" w:rsidR="00404BC9" w:rsidRPr="00404BC9" w:rsidRDefault="00B21722" w:rsidP="00B21722">
      <w:pPr>
        <w:pStyle w:val="Title"/>
        <w:jc w:val="center"/>
        <w:rPr>
          <w:sz w:val="48"/>
          <w:szCs w:val="48"/>
        </w:rPr>
      </w:pPr>
      <w:r w:rsidRPr="00404BC9">
        <w:rPr>
          <w:sz w:val="48"/>
          <w:szCs w:val="48"/>
        </w:rPr>
        <w:t xml:space="preserve">Atklāta konkursa </w:t>
      </w:r>
    </w:p>
    <w:p w14:paraId="7A0C7D42" w14:textId="1EFC06CC" w:rsidR="00B21722" w:rsidRPr="00404BC9" w:rsidRDefault="00B21722" w:rsidP="00B21722">
      <w:pPr>
        <w:pStyle w:val="Title"/>
        <w:jc w:val="center"/>
        <w:rPr>
          <w:sz w:val="48"/>
          <w:szCs w:val="48"/>
        </w:rPr>
      </w:pPr>
      <w:r w:rsidRPr="00404BC9">
        <w:rPr>
          <w:sz w:val="48"/>
          <w:szCs w:val="48"/>
        </w:rPr>
        <w:t>“</w:t>
      </w:r>
      <w:r w:rsidR="000E7971" w:rsidRPr="000E7971">
        <w:rPr>
          <w:sz w:val="48"/>
          <w:szCs w:val="48"/>
        </w:rPr>
        <w:t>Kursu vadības sistēmas iegāde</w:t>
      </w:r>
      <w:r w:rsidRPr="00404BC9">
        <w:rPr>
          <w:sz w:val="48"/>
          <w:szCs w:val="48"/>
        </w:rPr>
        <w:t xml:space="preserve">”, </w:t>
      </w:r>
    </w:p>
    <w:p w14:paraId="768097D4" w14:textId="009FAD37" w:rsidR="00B21722" w:rsidRPr="00404BC9" w:rsidRDefault="00B21722" w:rsidP="00B21722">
      <w:pPr>
        <w:pStyle w:val="Title"/>
        <w:jc w:val="center"/>
        <w:rPr>
          <w:sz w:val="48"/>
          <w:szCs w:val="48"/>
        </w:rPr>
      </w:pPr>
      <w:r w:rsidRPr="00404BC9">
        <w:rPr>
          <w:sz w:val="48"/>
          <w:szCs w:val="48"/>
        </w:rPr>
        <w:t>identifikācijas numurs RSU 20</w:t>
      </w:r>
      <w:r w:rsidR="00022964">
        <w:rPr>
          <w:sz w:val="48"/>
          <w:szCs w:val="48"/>
        </w:rPr>
        <w:t>24</w:t>
      </w:r>
      <w:bookmarkStart w:id="0" w:name="_GoBack"/>
      <w:bookmarkEnd w:id="0"/>
      <w:r w:rsidRPr="00404BC9">
        <w:rPr>
          <w:sz w:val="48"/>
          <w:szCs w:val="48"/>
        </w:rPr>
        <w:t>/</w:t>
      </w:r>
      <w:r w:rsidR="00022964">
        <w:rPr>
          <w:sz w:val="48"/>
          <w:szCs w:val="48"/>
        </w:rPr>
        <w:t>2</w:t>
      </w:r>
      <w:r w:rsidRPr="00404BC9">
        <w:rPr>
          <w:sz w:val="48"/>
          <w:szCs w:val="48"/>
        </w:rPr>
        <w:t>/AK</w:t>
      </w:r>
    </w:p>
    <w:p w14:paraId="3038FB29" w14:textId="77777777" w:rsidR="00404BC9" w:rsidRDefault="00404BC9" w:rsidP="00B21722">
      <w:pPr>
        <w:pStyle w:val="Title"/>
        <w:jc w:val="center"/>
        <w:rPr>
          <w:b/>
          <w:sz w:val="48"/>
          <w:szCs w:val="48"/>
        </w:rPr>
      </w:pPr>
    </w:p>
    <w:p w14:paraId="3E4D8F36" w14:textId="734B70F2" w:rsidR="00B21722" w:rsidRPr="00404BC9" w:rsidRDefault="00B21722" w:rsidP="00B21722">
      <w:pPr>
        <w:pStyle w:val="Title"/>
        <w:jc w:val="center"/>
        <w:rPr>
          <w:b/>
          <w:sz w:val="48"/>
          <w:szCs w:val="48"/>
        </w:rPr>
      </w:pPr>
      <w:r w:rsidRPr="00404BC9">
        <w:rPr>
          <w:b/>
          <w:sz w:val="48"/>
          <w:szCs w:val="48"/>
        </w:rPr>
        <w:t>Tehniskā specifikācija</w:t>
      </w:r>
    </w:p>
    <w:p w14:paraId="27EDA2D1" w14:textId="77777777" w:rsidR="00D9706A" w:rsidRPr="000C33F2" w:rsidRDefault="00D9706A" w:rsidP="00D9706A">
      <w:pPr>
        <w:rPr>
          <w:i/>
          <w:color w:val="FF0000"/>
        </w:rPr>
      </w:pPr>
    </w:p>
    <w:p w14:paraId="30056A8B" w14:textId="77777777" w:rsidR="00D9706A" w:rsidRDefault="00D9706A" w:rsidP="00D9706A"/>
    <w:p w14:paraId="5AD51117" w14:textId="77777777" w:rsidR="00D9706A" w:rsidRDefault="00D9706A" w:rsidP="00D9706A"/>
    <w:p w14:paraId="5F1F9684" w14:textId="748FEAA1" w:rsidR="00B21722" w:rsidRDefault="00B21722" w:rsidP="00D9706A"/>
    <w:p w14:paraId="502907DE" w14:textId="77777777" w:rsidR="00B21722" w:rsidRDefault="00B21722" w:rsidP="00D9706A"/>
    <w:p w14:paraId="6698856E" w14:textId="77777777" w:rsidR="00B21722" w:rsidRDefault="00B21722" w:rsidP="00D9706A"/>
    <w:p w14:paraId="08948E0B" w14:textId="77777777" w:rsidR="00D9706A" w:rsidRDefault="00D9706A" w:rsidP="00D9706A"/>
    <w:p w14:paraId="4619E0A3" w14:textId="77777777" w:rsidR="00D9706A" w:rsidRDefault="00D9706A" w:rsidP="00D9706A"/>
    <w:p w14:paraId="69CBA03C" w14:textId="77777777" w:rsidR="00D9706A" w:rsidRDefault="00D9706A" w:rsidP="00D9706A"/>
    <w:p w14:paraId="03A9DAC9" w14:textId="77777777" w:rsidR="00D9706A" w:rsidRDefault="00D9706A" w:rsidP="00D9706A">
      <w:pPr>
        <w:jc w:val="center"/>
      </w:pPr>
    </w:p>
    <w:p w14:paraId="408FF4AA" w14:textId="77777777" w:rsidR="00D9706A" w:rsidRDefault="00D9706A" w:rsidP="00D9706A">
      <w:pPr>
        <w:jc w:val="center"/>
      </w:pPr>
    </w:p>
    <w:p w14:paraId="2AB7EF56" w14:textId="77777777" w:rsidR="00D9706A" w:rsidRDefault="00D9706A" w:rsidP="00D9706A">
      <w:pPr>
        <w:jc w:val="center"/>
      </w:pPr>
    </w:p>
    <w:p w14:paraId="69756868" w14:textId="77777777" w:rsidR="00D9706A" w:rsidRPr="00594AD1" w:rsidRDefault="00D9706A" w:rsidP="00D9706A">
      <w:pPr>
        <w:jc w:val="center"/>
        <w:rPr>
          <w:sz w:val="24"/>
          <w:szCs w:val="24"/>
        </w:rPr>
      </w:pPr>
    </w:p>
    <w:p w14:paraId="208DC927" w14:textId="30C7A0D5" w:rsidR="0091751C" w:rsidRPr="00594AD1" w:rsidRDefault="00D9706A" w:rsidP="00D9706A">
      <w:pPr>
        <w:jc w:val="center"/>
        <w:rPr>
          <w:sz w:val="32"/>
          <w:szCs w:val="32"/>
        </w:rPr>
      </w:pPr>
      <w:r w:rsidRPr="00594AD1">
        <w:rPr>
          <w:sz w:val="32"/>
          <w:szCs w:val="32"/>
        </w:rPr>
        <w:t>Rīga 202</w:t>
      </w:r>
      <w:r w:rsidR="00103727">
        <w:rPr>
          <w:sz w:val="32"/>
          <w:szCs w:val="32"/>
        </w:rPr>
        <w:t>3</w:t>
      </w:r>
    </w:p>
    <w:p w14:paraId="6A5AA0A3" w14:textId="77777777" w:rsidR="0091751C" w:rsidRPr="00594AD1" w:rsidRDefault="0091751C">
      <w:pPr>
        <w:rPr>
          <w:sz w:val="24"/>
          <w:szCs w:val="24"/>
        </w:rPr>
      </w:pPr>
      <w:r w:rsidRPr="00594AD1">
        <w:rPr>
          <w:sz w:val="24"/>
          <w:szCs w:val="24"/>
        </w:rPr>
        <w:br w:type="page"/>
      </w:r>
    </w:p>
    <w:p w14:paraId="4F369306" w14:textId="77777777" w:rsidR="0091751C" w:rsidRDefault="0091751C" w:rsidP="00D9706A">
      <w:pPr>
        <w:jc w:val="center"/>
      </w:pPr>
    </w:p>
    <w:sdt>
      <w:sdtPr>
        <w:id w:val="1211077200"/>
        <w:docPartObj>
          <w:docPartGallery w:val="Table of Contents"/>
          <w:docPartUnique/>
        </w:docPartObj>
      </w:sdtPr>
      <w:sdtEndPr>
        <w:rPr>
          <w:b/>
          <w:bCs/>
          <w:noProof/>
        </w:rPr>
      </w:sdtEndPr>
      <w:sdtContent>
        <w:p w14:paraId="7279D780" w14:textId="59B1AB6A" w:rsidR="0091751C" w:rsidRPr="007378F5" w:rsidRDefault="007378F5" w:rsidP="007378F5">
          <w:pPr>
            <w:rPr>
              <w:color w:val="0070C0"/>
              <w:sz w:val="36"/>
            </w:rPr>
          </w:pPr>
          <w:r w:rsidRPr="007378F5">
            <w:rPr>
              <w:color w:val="0070C0"/>
              <w:sz w:val="36"/>
            </w:rPr>
            <w:t>Saturs</w:t>
          </w:r>
        </w:p>
        <w:p w14:paraId="2128350F" w14:textId="59D6C950" w:rsidR="008B3DF7" w:rsidRDefault="0091751C">
          <w:pPr>
            <w:pStyle w:val="TOC1"/>
            <w:tabs>
              <w:tab w:val="left" w:pos="440"/>
              <w:tab w:val="right" w:leader="dot" w:pos="10456"/>
            </w:tabs>
            <w:rPr>
              <w:rFonts w:eastAsiaTheme="minorEastAsia"/>
              <w:noProof/>
              <w:lang w:eastAsia="lv-LV"/>
            </w:rPr>
          </w:pPr>
          <w:r>
            <w:rPr>
              <w:b/>
              <w:bCs/>
              <w:noProof/>
            </w:rPr>
            <w:fldChar w:fldCharType="begin"/>
          </w:r>
          <w:r>
            <w:rPr>
              <w:b/>
              <w:bCs/>
              <w:noProof/>
            </w:rPr>
            <w:instrText xml:space="preserve"> TOC \o "1-3" \h \z \u </w:instrText>
          </w:r>
          <w:r>
            <w:rPr>
              <w:b/>
              <w:bCs/>
              <w:noProof/>
            </w:rPr>
            <w:fldChar w:fldCharType="separate"/>
          </w:r>
          <w:hyperlink w:anchor="_Toc152583339" w:history="1">
            <w:r w:rsidR="008B3DF7" w:rsidRPr="00C524B5">
              <w:rPr>
                <w:rStyle w:val="Hyperlink"/>
                <w:noProof/>
              </w:rPr>
              <w:t>1.</w:t>
            </w:r>
            <w:r w:rsidR="008B3DF7">
              <w:rPr>
                <w:rFonts w:eastAsiaTheme="minorEastAsia"/>
                <w:noProof/>
                <w:lang w:eastAsia="lv-LV"/>
              </w:rPr>
              <w:tab/>
            </w:r>
            <w:r w:rsidR="008B3DF7" w:rsidRPr="00C524B5">
              <w:rPr>
                <w:rStyle w:val="Hyperlink"/>
                <w:noProof/>
              </w:rPr>
              <w:t>Ievads</w:t>
            </w:r>
            <w:r w:rsidR="008B3DF7">
              <w:rPr>
                <w:noProof/>
                <w:webHidden/>
              </w:rPr>
              <w:tab/>
            </w:r>
            <w:r w:rsidR="008B3DF7">
              <w:rPr>
                <w:noProof/>
                <w:webHidden/>
              </w:rPr>
              <w:fldChar w:fldCharType="begin"/>
            </w:r>
            <w:r w:rsidR="008B3DF7">
              <w:rPr>
                <w:noProof/>
                <w:webHidden/>
              </w:rPr>
              <w:instrText xml:space="preserve"> PAGEREF _Toc152583339 \h </w:instrText>
            </w:r>
            <w:r w:rsidR="008B3DF7">
              <w:rPr>
                <w:noProof/>
                <w:webHidden/>
              </w:rPr>
            </w:r>
            <w:r w:rsidR="008B3DF7">
              <w:rPr>
                <w:noProof/>
                <w:webHidden/>
              </w:rPr>
              <w:fldChar w:fldCharType="separate"/>
            </w:r>
            <w:r w:rsidR="008B3DF7">
              <w:rPr>
                <w:noProof/>
                <w:webHidden/>
              </w:rPr>
              <w:t>3</w:t>
            </w:r>
            <w:r w:rsidR="008B3DF7">
              <w:rPr>
                <w:noProof/>
                <w:webHidden/>
              </w:rPr>
              <w:fldChar w:fldCharType="end"/>
            </w:r>
          </w:hyperlink>
        </w:p>
        <w:p w14:paraId="1E8853FF" w14:textId="48B7AAA0" w:rsidR="008B3DF7" w:rsidRDefault="00022964">
          <w:pPr>
            <w:pStyle w:val="TOC2"/>
            <w:tabs>
              <w:tab w:val="left" w:pos="880"/>
              <w:tab w:val="right" w:leader="dot" w:pos="10456"/>
            </w:tabs>
            <w:rPr>
              <w:rFonts w:eastAsiaTheme="minorEastAsia"/>
              <w:noProof/>
              <w:lang w:eastAsia="lv-LV"/>
            </w:rPr>
          </w:pPr>
          <w:hyperlink w:anchor="_Toc152583340" w:history="1">
            <w:r w:rsidR="008B3DF7" w:rsidRPr="00C524B5">
              <w:rPr>
                <w:rStyle w:val="Hyperlink"/>
                <w:noProof/>
              </w:rPr>
              <w:t>1.1.</w:t>
            </w:r>
            <w:r w:rsidR="008B3DF7">
              <w:rPr>
                <w:rFonts w:eastAsiaTheme="minorEastAsia"/>
                <w:noProof/>
                <w:lang w:eastAsia="lv-LV"/>
              </w:rPr>
              <w:tab/>
            </w:r>
            <w:r w:rsidR="008B3DF7" w:rsidRPr="00C524B5">
              <w:rPr>
                <w:rStyle w:val="Hyperlink"/>
                <w:noProof/>
              </w:rPr>
              <w:t>Iepirkuma mērķis</w:t>
            </w:r>
            <w:r w:rsidR="008B3DF7">
              <w:rPr>
                <w:noProof/>
                <w:webHidden/>
              </w:rPr>
              <w:tab/>
            </w:r>
            <w:r w:rsidR="008B3DF7">
              <w:rPr>
                <w:noProof/>
                <w:webHidden/>
              </w:rPr>
              <w:fldChar w:fldCharType="begin"/>
            </w:r>
            <w:r w:rsidR="008B3DF7">
              <w:rPr>
                <w:noProof/>
                <w:webHidden/>
              </w:rPr>
              <w:instrText xml:space="preserve"> PAGEREF _Toc152583340 \h </w:instrText>
            </w:r>
            <w:r w:rsidR="008B3DF7">
              <w:rPr>
                <w:noProof/>
                <w:webHidden/>
              </w:rPr>
            </w:r>
            <w:r w:rsidR="008B3DF7">
              <w:rPr>
                <w:noProof/>
                <w:webHidden/>
              </w:rPr>
              <w:fldChar w:fldCharType="separate"/>
            </w:r>
            <w:r w:rsidR="008B3DF7">
              <w:rPr>
                <w:noProof/>
                <w:webHidden/>
              </w:rPr>
              <w:t>3</w:t>
            </w:r>
            <w:r w:rsidR="008B3DF7">
              <w:rPr>
                <w:noProof/>
                <w:webHidden/>
              </w:rPr>
              <w:fldChar w:fldCharType="end"/>
            </w:r>
          </w:hyperlink>
        </w:p>
        <w:p w14:paraId="6F0B256A" w14:textId="3AD421D9" w:rsidR="008B3DF7" w:rsidRDefault="00022964">
          <w:pPr>
            <w:pStyle w:val="TOC2"/>
            <w:tabs>
              <w:tab w:val="left" w:pos="880"/>
              <w:tab w:val="right" w:leader="dot" w:pos="10456"/>
            </w:tabs>
            <w:rPr>
              <w:rFonts w:eastAsiaTheme="minorEastAsia"/>
              <w:noProof/>
              <w:lang w:eastAsia="lv-LV"/>
            </w:rPr>
          </w:pPr>
          <w:hyperlink w:anchor="_Toc152583341" w:history="1">
            <w:r w:rsidR="008B3DF7" w:rsidRPr="00C524B5">
              <w:rPr>
                <w:rStyle w:val="Hyperlink"/>
                <w:noProof/>
              </w:rPr>
              <w:t>1.2.</w:t>
            </w:r>
            <w:r w:rsidR="008B3DF7">
              <w:rPr>
                <w:rFonts w:eastAsiaTheme="minorEastAsia"/>
                <w:noProof/>
                <w:lang w:eastAsia="lv-LV"/>
              </w:rPr>
              <w:tab/>
            </w:r>
            <w:r w:rsidR="008B3DF7" w:rsidRPr="00C524B5">
              <w:rPr>
                <w:rStyle w:val="Hyperlink"/>
                <w:noProof/>
              </w:rPr>
              <w:t>RSU esošās infrastruktūras apraksts</w:t>
            </w:r>
            <w:r w:rsidR="008B3DF7">
              <w:rPr>
                <w:noProof/>
                <w:webHidden/>
              </w:rPr>
              <w:tab/>
            </w:r>
            <w:r w:rsidR="008B3DF7">
              <w:rPr>
                <w:noProof/>
                <w:webHidden/>
              </w:rPr>
              <w:fldChar w:fldCharType="begin"/>
            </w:r>
            <w:r w:rsidR="008B3DF7">
              <w:rPr>
                <w:noProof/>
                <w:webHidden/>
              </w:rPr>
              <w:instrText xml:space="preserve"> PAGEREF _Toc152583341 \h </w:instrText>
            </w:r>
            <w:r w:rsidR="008B3DF7">
              <w:rPr>
                <w:noProof/>
                <w:webHidden/>
              </w:rPr>
            </w:r>
            <w:r w:rsidR="008B3DF7">
              <w:rPr>
                <w:noProof/>
                <w:webHidden/>
              </w:rPr>
              <w:fldChar w:fldCharType="separate"/>
            </w:r>
            <w:r w:rsidR="008B3DF7">
              <w:rPr>
                <w:noProof/>
                <w:webHidden/>
              </w:rPr>
              <w:t>3</w:t>
            </w:r>
            <w:r w:rsidR="008B3DF7">
              <w:rPr>
                <w:noProof/>
                <w:webHidden/>
              </w:rPr>
              <w:fldChar w:fldCharType="end"/>
            </w:r>
          </w:hyperlink>
        </w:p>
        <w:p w14:paraId="19A7542A" w14:textId="2B056559" w:rsidR="008B3DF7" w:rsidRDefault="00022964">
          <w:pPr>
            <w:pStyle w:val="TOC2"/>
            <w:tabs>
              <w:tab w:val="left" w:pos="880"/>
              <w:tab w:val="right" w:leader="dot" w:pos="10456"/>
            </w:tabs>
            <w:rPr>
              <w:rFonts w:eastAsiaTheme="minorEastAsia"/>
              <w:noProof/>
              <w:lang w:eastAsia="lv-LV"/>
            </w:rPr>
          </w:pPr>
          <w:hyperlink w:anchor="_Toc152583342" w:history="1">
            <w:r w:rsidR="008B3DF7" w:rsidRPr="00C524B5">
              <w:rPr>
                <w:rStyle w:val="Hyperlink"/>
                <w:noProof/>
              </w:rPr>
              <w:t>1.3.</w:t>
            </w:r>
            <w:r w:rsidR="008B3DF7">
              <w:rPr>
                <w:rFonts w:eastAsiaTheme="minorEastAsia"/>
                <w:noProof/>
                <w:lang w:eastAsia="lv-LV"/>
              </w:rPr>
              <w:tab/>
            </w:r>
            <w:r w:rsidR="008B3DF7" w:rsidRPr="00C524B5">
              <w:rPr>
                <w:rStyle w:val="Hyperlink"/>
                <w:noProof/>
              </w:rPr>
              <w:t>Dokumenta organizācija</w:t>
            </w:r>
            <w:r w:rsidR="008B3DF7">
              <w:rPr>
                <w:noProof/>
                <w:webHidden/>
              </w:rPr>
              <w:tab/>
            </w:r>
            <w:r w:rsidR="008B3DF7">
              <w:rPr>
                <w:noProof/>
                <w:webHidden/>
              </w:rPr>
              <w:fldChar w:fldCharType="begin"/>
            </w:r>
            <w:r w:rsidR="008B3DF7">
              <w:rPr>
                <w:noProof/>
                <w:webHidden/>
              </w:rPr>
              <w:instrText xml:space="preserve"> PAGEREF _Toc152583342 \h </w:instrText>
            </w:r>
            <w:r w:rsidR="008B3DF7">
              <w:rPr>
                <w:noProof/>
                <w:webHidden/>
              </w:rPr>
            </w:r>
            <w:r w:rsidR="008B3DF7">
              <w:rPr>
                <w:noProof/>
                <w:webHidden/>
              </w:rPr>
              <w:fldChar w:fldCharType="separate"/>
            </w:r>
            <w:r w:rsidR="008B3DF7">
              <w:rPr>
                <w:noProof/>
                <w:webHidden/>
              </w:rPr>
              <w:t>3</w:t>
            </w:r>
            <w:r w:rsidR="008B3DF7">
              <w:rPr>
                <w:noProof/>
                <w:webHidden/>
              </w:rPr>
              <w:fldChar w:fldCharType="end"/>
            </w:r>
          </w:hyperlink>
        </w:p>
        <w:p w14:paraId="43547E17" w14:textId="61037A73" w:rsidR="008B3DF7" w:rsidRDefault="00022964">
          <w:pPr>
            <w:pStyle w:val="TOC2"/>
            <w:tabs>
              <w:tab w:val="left" w:pos="880"/>
              <w:tab w:val="right" w:leader="dot" w:pos="10456"/>
            </w:tabs>
            <w:rPr>
              <w:rFonts w:eastAsiaTheme="minorEastAsia"/>
              <w:noProof/>
              <w:lang w:eastAsia="lv-LV"/>
            </w:rPr>
          </w:pPr>
          <w:hyperlink w:anchor="_Toc152583343" w:history="1">
            <w:r w:rsidR="008B3DF7" w:rsidRPr="00C524B5">
              <w:rPr>
                <w:rStyle w:val="Hyperlink"/>
                <w:noProof/>
              </w:rPr>
              <w:t>1.4.</w:t>
            </w:r>
            <w:r w:rsidR="008B3DF7">
              <w:rPr>
                <w:rFonts w:eastAsiaTheme="minorEastAsia"/>
                <w:noProof/>
                <w:lang w:eastAsia="lv-LV"/>
              </w:rPr>
              <w:tab/>
            </w:r>
            <w:r w:rsidR="008B3DF7" w:rsidRPr="00C524B5">
              <w:rPr>
                <w:rStyle w:val="Hyperlink"/>
                <w:noProof/>
              </w:rPr>
              <w:t>Dokumentā izmantotie saīsinājumi un termini</w:t>
            </w:r>
            <w:r w:rsidR="008B3DF7">
              <w:rPr>
                <w:noProof/>
                <w:webHidden/>
              </w:rPr>
              <w:tab/>
            </w:r>
            <w:r w:rsidR="008B3DF7">
              <w:rPr>
                <w:noProof/>
                <w:webHidden/>
              </w:rPr>
              <w:fldChar w:fldCharType="begin"/>
            </w:r>
            <w:r w:rsidR="008B3DF7">
              <w:rPr>
                <w:noProof/>
                <w:webHidden/>
              </w:rPr>
              <w:instrText xml:space="preserve"> PAGEREF _Toc152583343 \h </w:instrText>
            </w:r>
            <w:r w:rsidR="008B3DF7">
              <w:rPr>
                <w:noProof/>
                <w:webHidden/>
              </w:rPr>
            </w:r>
            <w:r w:rsidR="008B3DF7">
              <w:rPr>
                <w:noProof/>
                <w:webHidden/>
              </w:rPr>
              <w:fldChar w:fldCharType="separate"/>
            </w:r>
            <w:r w:rsidR="008B3DF7">
              <w:rPr>
                <w:noProof/>
                <w:webHidden/>
              </w:rPr>
              <w:t>4</w:t>
            </w:r>
            <w:r w:rsidR="008B3DF7">
              <w:rPr>
                <w:noProof/>
                <w:webHidden/>
              </w:rPr>
              <w:fldChar w:fldCharType="end"/>
            </w:r>
          </w:hyperlink>
        </w:p>
        <w:p w14:paraId="1B75FFFD" w14:textId="09BA89A3" w:rsidR="008B3DF7" w:rsidRDefault="00022964">
          <w:pPr>
            <w:pStyle w:val="TOC2"/>
            <w:tabs>
              <w:tab w:val="left" w:pos="880"/>
              <w:tab w:val="right" w:leader="dot" w:pos="10456"/>
            </w:tabs>
            <w:rPr>
              <w:rFonts w:eastAsiaTheme="minorEastAsia"/>
              <w:noProof/>
              <w:lang w:eastAsia="lv-LV"/>
            </w:rPr>
          </w:pPr>
          <w:hyperlink w:anchor="_Toc152583344" w:history="1">
            <w:r w:rsidR="008B3DF7" w:rsidRPr="00C524B5">
              <w:rPr>
                <w:rStyle w:val="Hyperlink"/>
                <w:noProof/>
              </w:rPr>
              <w:t>1.5.</w:t>
            </w:r>
            <w:r w:rsidR="008B3DF7">
              <w:rPr>
                <w:rFonts w:eastAsiaTheme="minorEastAsia"/>
                <w:noProof/>
                <w:lang w:eastAsia="lv-LV"/>
              </w:rPr>
              <w:tab/>
            </w:r>
            <w:r w:rsidR="008B3DF7" w:rsidRPr="00C524B5">
              <w:rPr>
                <w:rStyle w:val="Hyperlink"/>
                <w:noProof/>
              </w:rPr>
              <w:t>Dokumentā izmantoto prasību struktūra</w:t>
            </w:r>
            <w:r w:rsidR="008B3DF7">
              <w:rPr>
                <w:noProof/>
                <w:webHidden/>
              </w:rPr>
              <w:tab/>
            </w:r>
            <w:r w:rsidR="008B3DF7">
              <w:rPr>
                <w:noProof/>
                <w:webHidden/>
              </w:rPr>
              <w:fldChar w:fldCharType="begin"/>
            </w:r>
            <w:r w:rsidR="008B3DF7">
              <w:rPr>
                <w:noProof/>
                <w:webHidden/>
              </w:rPr>
              <w:instrText xml:space="preserve"> PAGEREF _Toc152583344 \h </w:instrText>
            </w:r>
            <w:r w:rsidR="008B3DF7">
              <w:rPr>
                <w:noProof/>
                <w:webHidden/>
              </w:rPr>
            </w:r>
            <w:r w:rsidR="008B3DF7">
              <w:rPr>
                <w:noProof/>
                <w:webHidden/>
              </w:rPr>
              <w:fldChar w:fldCharType="separate"/>
            </w:r>
            <w:r w:rsidR="008B3DF7">
              <w:rPr>
                <w:noProof/>
                <w:webHidden/>
              </w:rPr>
              <w:t>4</w:t>
            </w:r>
            <w:r w:rsidR="008B3DF7">
              <w:rPr>
                <w:noProof/>
                <w:webHidden/>
              </w:rPr>
              <w:fldChar w:fldCharType="end"/>
            </w:r>
          </w:hyperlink>
        </w:p>
        <w:p w14:paraId="18EA5944" w14:textId="49465092" w:rsidR="008B3DF7" w:rsidRDefault="00022964">
          <w:pPr>
            <w:pStyle w:val="TOC1"/>
            <w:tabs>
              <w:tab w:val="left" w:pos="440"/>
              <w:tab w:val="right" w:leader="dot" w:pos="10456"/>
            </w:tabs>
            <w:rPr>
              <w:rFonts w:eastAsiaTheme="minorEastAsia"/>
              <w:noProof/>
              <w:lang w:eastAsia="lv-LV"/>
            </w:rPr>
          </w:pPr>
          <w:hyperlink w:anchor="_Toc152583345" w:history="1">
            <w:r w:rsidR="008B3DF7" w:rsidRPr="00C524B5">
              <w:rPr>
                <w:rStyle w:val="Hyperlink"/>
                <w:noProof/>
              </w:rPr>
              <w:t>2.</w:t>
            </w:r>
            <w:r w:rsidR="008B3DF7">
              <w:rPr>
                <w:rFonts w:eastAsiaTheme="minorEastAsia"/>
                <w:noProof/>
                <w:lang w:eastAsia="lv-LV"/>
              </w:rPr>
              <w:tab/>
            </w:r>
            <w:r w:rsidR="008B3DF7" w:rsidRPr="00C524B5">
              <w:rPr>
                <w:rStyle w:val="Hyperlink"/>
                <w:noProof/>
              </w:rPr>
              <w:t>Nepieciešamā risinājuma apraksts</w:t>
            </w:r>
            <w:r w:rsidR="008B3DF7">
              <w:rPr>
                <w:noProof/>
                <w:webHidden/>
              </w:rPr>
              <w:tab/>
            </w:r>
            <w:r w:rsidR="008B3DF7">
              <w:rPr>
                <w:noProof/>
                <w:webHidden/>
              </w:rPr>
              <w:fldChar w:fldCharType="begin"/>
            </w:r>
            <w:r w:rsidR="008B3DF7">
              <w:rPr>
                <w:noProof/>
                <w:webHidden/>
              </w:rPr>
              <w:instrText xml:space="preserve"> PAGEREF _Toc152583345 \h </w:instrText>
            </w:r>
            <w:r w:rsidR="008B3DF7">
              <w:rPr>
                <w:noProof/>
                <w:webHidden/>
              </w:rPr>
            </w:r>
            <w:r w:rsidR="008B3DF7">
              <w:rPr>
                <w:noProof/>
                <w:webHidden/>
              </w:rPr>
              <w:fldChar w:fldCharType="separate"/>
            </w:r>
            <w:r w:rsidR="008B3DF7">
              <w:rPr>
                <w:noProof/>
                <w:webHidden/>
              </w:rPr>
              <w:t>5</w:t>
            </w:r>
            <w:r w:rsidR="008B3DF7">
              <w:rPr>
                <w:noProof/>
                <w:webHidden/>
              </w:rPr>
              <w:fldChar w:fldCharType="end"/>
            </w:r>
          </w:hyperlink>
        </w:p>
        <w:p w14:paraId="716F3CB3" w14:textId="38D09C86" w:rsidR="008B3DF7" w:rsidRDefault="00022964">
          <w:pPr>
            <w:pStyle w:val="TOC3"/>
            <w:tabs>
              <w:tab w:val="right" w:leader="dot" w:pos="10456"/>
            </w:tabs>
            <w:rPr>
              <w:rFonts w:eastAsiaTheme="minorEastAsia"/>
              <w:noProof/>
              <w:lang w:eastAsia="lv-LV"/>
            </w:rPr>
          </w:pPr>
          <w:hyperlink w:anchor="_Toc152583346" w:history="1">
            <w:r w:rsidR="008B3DF7" w:rsidRPr="00C524B5">
              <w:rPr>
                <w:rStyle w:val="Hyperlink"/>
                <w:noProof/>
              </w:rPr>
              <w:t>Iespējamā risinājuma arhitektūra un risinājuma galveno komponenšu apraksts</w:t>
            </w:r>
            <w:r w:rsidR="008B3DF7">
              <w:rPr>
                <w:noProof/>
                <w:webHidden/>
              </w:rPr>
              <w:tab/>
            </w:r>
            <w:r w:rsidR="008B3DF7">
              <w:rPr>
                <w:noProof/>
                <w:webHidden/>
              </w:rPr>
              <w:fldChar w:fldCharType="begin"/>
            </w:r>
            <w:r w:rsidR="008B3DF7">
              <w:rPr>
                <w:noProof/>
                <w:webHidden/>
              </w:rPr>
              <w:instrText xml:space="preserve"> PAGEREF _Toc152583346 \h </w:instrText>
            </w:r>
            <w:r w:rsidR="008B3DF7">
              <w:rPr>
                <w:noProof/>
                <w:webHidden/>
              </w:rPr>
            </w:r>
            <w:r w:rsidR="008B3DF7">
              <w:rPr>
                <w:noProof/>
                <w:webHidden/>
              </w:rPr>
              <w:fldChar w:fldCharType="separate"/>
            </w:r>
            <w:r w:rsidR="008B3DF7">
              <w:rPr>
                <w:noProof/>
                <w:webHidden/>
              </w:rPr>
              <w:t>6</w:t>
            </w:r>
            <w:r w:rsidR="008B3DF7">
              <w:rPr>
                <w:noProof/>
                <w:webHidden/>
              </w:rPr>
              <w:fldChar w:fldCharType="end"/>
            </w:r>
          </w:hyperlink>
        </w:p>
        <w:p w14:paraId="5378854E" w14:textId="4DDE00FF" w:rsidR="008B3DF7" w:rsidRDefault="00022964">
          <w:pPr>
            <w:pStyle w:val="TOC2"/>
            <w:tabs>
              <w:tab w:val="left" w:pos="880"/>
              <w:tab w:val="right" w:leader="dot" w:pos="10456"/>
            </w:tabs>
            <w:rPr>
              <w:rFonts w:eastAsiaTheme="minorEastAsia"/>
              <w:noProof/>
              <w:lang w:eastAsia="lv-LV"/>
            </w:rPr>
          </w:pPr>
          <w:hyperlink w:anchor="_Toc152583347" w:history="1">
            <w:r w:rsidR="008B3DF7" w:rsidRPr="00C524B5">
              <w:rPr>
                <w:rStyle w:val="Hyperlink"/>
                <w:noProof/>
              </w:rPr>
              <w:t>2.1.</w:t>
            </w:r>
            <w:r w:rsidR="008B3DF7">
              <w:rPr>
                <w:rFonts w:eastAsiaTheme="minorEastAsia"/>
                <w:noProof/>
                <w:lang w:eastAsia="lv-LV"/>
              </w:rPr>
              <w:tab/>
            </w:r>
            <w:r w:rsidR="008B3DF7" w:rsidRPr="00C524B5">
              <w:rPr>
                <w:rStyle w:val="Hyperlink"/>
                <w:noProof/>
              </w:rPr>
              <w:t>Lietotāju raksturojums</w:t>
            </w:r>
            <w:r w:rsidR="008B3DF7">
              <w:rPr>
                <w:noProof/>
                <w:webHidden/>
              </w:rPr>
              <w:tab/>
            </w:r>
            <w:r w:rsidR="008B3DF7">
              <w:rPr>
                <w:noProof/>
                <w:webHidden/>
              </w:rPr>
              <w:fldChar w:fldCharType="begin"/>
            </w:r>
            <w:r w:rsidR="008B3DF7">
              <w:rPr>
                <w:noProof/>
                <w:webHidden/>
              </w:rPr>
              <w:instrText xml:space="preserve"> PAGEREF _Toc152583347 \h </w:instrText>
            </w:r>
            <w:r w:rsidR="008B3DF7">
              <w:rPr>
                <w:noProof/>
                <w:webHidden/>
              </w:rPr>
            </w:r>
            <w:r w:rsidR="008B3DF7">
              <w:rPr>
                <w:noProof/>
                <w:webHidden/>
              </w:rPr>
              <w:fldChar w:fldCharType="separate"/>
            </w:r>
            <w:r w:rsidR="008B3DF7">
              <w:rPr>
                <w:noProof/>
                <w:webHidden/>
              </w:rPr>
              <w:t>6</w:t>
            </w:r>
            <w:r w:rsidR="008B3DF7">
              <w:rPr>
                <w:noProof/>
                <w:webHidden/>
              </w:rPr>
              <w:fldChar w:fldCharType="end"/>
            </w:r>
          </w:hyperlink>
        </w:p>
        <w:p w14:paraId="519ED8ED" w14:textId="53925B67" w:rsidR="008B3DF7" w:rsidRDefault="00022964">
          <w:pPr>
            <w:pStyle w:val="TOC1"/>
            <w:tabs>
              <w:tab w:val="left" w:pos="440"/>
              <w:tab w:val="right" w:leader="dot" w:pos="10456"/>
            </w:tabs>
            <w:rPr>
              <w:rFonts w:eastAsiaTheme="minorEastAsia"/>
              <w:noProof/>
              <w:lang w:eastAsia="lv-LV"/>
            </w:rPr>
          </w:pPr>
          <w:hyperlink w:anchor="_Toc152583348" w:history="1">
            <w:r w:rsidR="008B3DF7" w:rsidRPr="00C524B5">
              <w:rPr>
                <w:rStyle w:val="Hyperlink"/>
                <w:noProof/>
              </w:rPr>
              <w:t>3.</w:t>
            </w:r>
            <w:r w:rsidR="008B3DF7">
              <w:rPr>
                <w:rFonts w:eastAsiaTheme="minorEastAsia"/>
                <w:noProof/>
                <w:lang w:eastAsia="lv-LV"/>
              </w:rPr>
              <w:tab/>
            </w:r>
            <w:r w:rsidR="008B3DF7" w:rsidRPr="00C524B5">
              <w:rPr>
                <w:rStyle w:val="Hyperlink"/>
                <w:noProof/>
              </w:rPr>
              <w:t>Funkcionālās prasības</w:t>
            </w:r>
            <w:r w:rsidR="008B3DF7">
              <w:rPr>
                <w:noProof/>
                <w:webHidden/>
              </w:rPr>
              <w:tab/>
            </w:r>
            <w:r w:rsidR="008B3DF7">
              <w:rPr>
                <w:noProof/>
                <w:webHidden/>
              </w:rPr>
              <w:fldChar w:fldCharType="begin"/>
            </w:r>
            <w:r w:rsidR="008B3DF7">
              <w:rPr>
                <w:noProof/>
                <w:webHidden/>
              </w:rPr>
              <w:instrText xml:space="preserve"> PAGEREF _Toc152583348 \h </w:instrText>
            </w:r>
            <w:r w:rsidR="008B3DF7">
              <w:rPr>
                <w:noProof/>
                <w:webHidden/>
              </w:rPr>
            </w:r>
            <w:r w:rsidR="008B3DF7">
              <w:rPr>
                <w:noProof/>
                <w:webHidden/>
              </w:rPr>
              <w:fldChar w:fldCharType="separate"/>
            </w:r>
            <w:r w:rsidR="008B3DF7">
              <w:rPr>
                <w:noProof/>
                <w:webHidden/>
              </w:rPr>
              <w:t>8</w:t>
            </w:r>
            <w:r w:rsidR="008B3DF7">
              <w:rPr>
                <w:noProof/>
                <w:webHidden/>
              </w:rPr>
              <w:fldChar w:fldCharType="end"/>
            </w:r>
          </w:hyperlink>
        </w:p>
        <w:p w14:paraId="55F4E2E6" w14:textId="148381E1" w:rsidR="008B3DF7" w:rsidRDefault="00022964">
          <w:pPr>
            <w:pStyle w:val="TOC2"/>
            <w:tabs>
              <w:tab w:val="left" w:pos="880"/>
              <w:tab w:val="right" w:leader="dot" w:pos="10456"/>
            </w:tabs>
            <w:rPr>
              <w:rFonts w:eastAsiaTheme="minorEastAsia"/>
              <w:noProof/>
              <w:lang w:eastAsia="lv-LV"/>
            </w:rPr>
          </w:pPr>
          <w:hyperlink w:anchor="_Toc152583349" w:history="1">
            <w:r w:rsidR="008B3DF7" w:rsidRPr="00C524B5">
              <w:rPr>
                <w:rStyle w:val="Hyperlink"/>
                <w:noProof/>
              </w:rPr>
              <w:t>3.1.</w:t>
            </w:r>
            <w:r w:rsidR="008B3DF7">
              <w:rPr>
                <w:rFonts w:eastAsiaTheme="minorEastAsia"/>
                <w:noProof/>
                <w:lang w:eastAsia="lv-LV"/>
              </w:rPr>
              <w:tab/>
            </w:r>
            <w:r w:rsidR="008B3DF7" w:rsidRPr="00C524B5">
              <w:rPr>
                <w:rStyle w:val="Hyperlink"/>
                <w:noProof/>
              </w:rPr>
              <w:t>Vispārējās funkcionālās prasības</w:t>
            </w:r>
            <w:r w:rsidR="008B3DF7">
              <w:rPr>
                <w:noProof/>
                <w:webHidden/>
              </w:rPr>
              <w:tab/>
            </w:r>
            <w:r w:rsidR="008B3DF7">
              <w:rPr>
                <w:noProof/>
                <w:webHidden/>
              </w:rPr>
              <w:fldChar w:fldCharType="begin"/>
            </w:r>
            <w:r w:rsidR="008B3DF7">
              <w:rPr>
                <w:noProof/>
                <w:webHidden/>
              </w:rPr>
              <w:instrText xml:space="preserve"> PAGEREF _Toc152583349 \h </w:instrText>
            </w:r>
            <w:r w:rsidR="008B3DF7">
              <w:rPr>
                <w:noProof/>
                <w:webHidden/>
              </w:rPr>
            </w:r>
            <w:r w:rsidR="008B3DF7">
              <w:rPr>
                <w:noProof/>
                <w:webHidden/>
              </w:rPr>
              <w:fldChar w:fldCharType="separate"/>
            </w:r>
            <w:r w:rsidR="008B3DF7">
              <w:rPr>
                <w:noProof/>
                <w:webHidden/>
              </w:rPr>
              <w:t>8</w:t>
            </w:r>
            <w:r w:rsidR="008B3DF7">
              <w:rPr>
                <w:noProof/>
                <w:webHidden/>
              </w:rPr>
              <w:fldChar w:fldCharType="end"/>
            </w:r>
          </w:hyperlink>
        </w:p>
        <w:p w14:paraId="2EB1737D" w14:textId="20F2E7F4" w:rsidR="008B3DF7" w:rsidRDefault="00022964">
          <w:pPr>
            <w:pStyle w:val="TOC2"/>
            <w:tabs>
              <w:tab w:val="left" w:pos="880"/>
              <w:tab w:val="right" w:leader="dot" w:pos="10456"/>
            </w:tabs>
            <w:rPr>
              <w:rFonts w:eastAsiaTheme="minorEastAsia"/>
              <w:noProof/>
              <w:lang w:eastAsia="lv-LV"/>
            </w:rPr>
          </w:pPr>
          <w:hyperlink w:anchor="_Toc152583350" w:history="1">
            <w:r w:rsidR="008B3DF7" w:rsidRPr="00C524B5">
              <w:rPr>
                <w:rStyle w:val="Hyperlink"/>
                <w:noProof/>
              </w:rPr>
              <w:t>3.2.</w:t>
            </w:r>
            <w:r w:rsidR="008B3DF7">
              <w:rPr>
                <w:rFonts w:eastAsiaTheme="minorEastAsia"/>
                <w:noProof/>
                <w:lang w:eastAsia="lv-LV"/>
              </w:rPr>
              <w:tab/>
            </w:r>
            <w:r w:rsidR="008B3DF7" w:rsidRPr="00C524B5">
              <w:rPr>
                <w:rStyle w:val="Hyperlink"/>
                <w:noProof/>
              </w:rPr>
              <w:t>Kursu kataloga prasības (A)</w:t>
            </w:r>
            <w:r w:rsidR="008B3DF7">
              <w:rPr>
                <w:noProof/>
                <w:webHidden/>
              </w:rPr>
              <w:tab/>
            </w:r>
            <w:r w:rsidR="008B3DF7">
              <w:rPr>
                <w:noProof/>
                <w:webHidden/>
              </w:rPr>
              <w:fldChar w:fldCharType="begin"/>
            </w:r>
            <w:r w:rsidR="008B3DF7">
              <w:rPr>
                <w:noProof/>
                <w:webHidden/>
              </w:rPr>
              <w:instrText xml:space="preserve"> PAGEREF _Toc152583350 \h </w:instrText>
            </w:r>
            <w:r w:rsidR="008B3DF7">
              <w:rPr>
                <w:noProof/>
                <w:webHidden/>
              </w:rPr>
            </w:r>
            <w:r w:rsidR="008B3DF7">
              <w:rPr>
                <w:noProof/>
                <w:webHidden/>
              </w:rPr>
              <w:fldChar w:fldCharType="separate"/>
            </w:r>
            <w:r w:rsidR="008B3DF7">
              <w:rPr>
                <w:noProof/>
                <w:webHidden/>
              </w:rPr>
              <w:t>9</w:t>
            </w:r>
            <w:r w:rsidR="008B3DF7">
              <w:rPr>
                <w:noProof/>
                <w:webHidden/>
              </w:rPr>
              <w:fldChar w:fldCharType="end"/>
            </w:r>
          </w:hyperlink>
        </w:p>
        <w:p w14:paraId="68A84565" w14:textId="50C96BBE" w:rsidR="008B3DF7" w:rsidRDefault="00022964">
          <w:pPr>
            <w:pStyle w:val="TOC2"/>
            <w:tabs>
              <w:tab w:val="left" w:pos="880"/>
              <w:tab w:val="right" w:leader="dot" w:pos="10456"/>
            </w:tabs>
            <w:rPr>
              <w:rFonts w:eastAsiaTheme="minorEastAsia"/>
              <w:noProof/>
              <w:lang w:eastAsia="lv-LV"/>
            </w:rPr>
          </w:pPr>
          <w:hyperlink w:anchor="_Toc152583351" w:history="1">
            <w:r w:rsidR="008B3DF7" w:rsidRPr="00C524B5">
              <w:rPr>
                <w:rStyle w:val="Hyperlink"/>
                <w:noProof/>
              </w:rPr>
              <w:t>3.3.</w:t>
            </w:r>
            <w:r w:rsidR="008B3DF7">
              <w:rPr>
                <w:rFonts w:eastAsiaTheme="minorEastAsia"/>
                <w:noProof/>
                <w:lang w:eastAsia="lv-LV"/>
              </w:rPr>
              <w:tab/>
            </w:r>
            <w:r w:rsidR="008B3DF7" w:rsidRPr="00C524B5">
              <w:rPr>
                <w:rStyle w:val="Hyperlink"/>
                <w:noProof/>
              </w:rPr>
              <w:t>Kursa administrēšanas prasības (B)</w:t>
            </w:r>
            <w:r w:rsidR="008B3DF7">
              <w:rPr>
                <w:noProof/>
                <w:webHidden/>
              </w:rPr>
              <w:tab/>
            </w:r>
            <w:r w:rsidR="008B3DF7">
              <w:rPr>
                <w:noProof/>
                <w:webHidden/>
              </w:rPr>
              <w:fldChar w:fldCharType="begin"/>
            </w:r>
            <w:r w:rsidR="008B3DF7">
              <w:rPr>
                <w:noProof/>
                <w:webHidden/>
              </w:rPr>
              <w:instrText xml:space="preserve"> PAGEREF _Toc152583351 \h </w:instrText>
            </w:r>
            <w:r w:rsidR="008B3DF7">
              <w:rPr>
                <w:noProof/>
                <w:webHidden/>
              </w:rPr>
            </w:r>
            <w:r w:rsidR="008B3DF7">
              <w:rPr>
                <w:noProof/>
                <w:webHidden/>
              </w:rPr>
              <w:fldChar w:fldCharType="separate"/>
            </w:r>
            <w:r w:rsidR="008B3DF7">
              <w:rPr>
                <w:noProof/>
                <w:webHidden/>
              </w:rPr>
              <w:t>11</w:t>
            </w:r>
            <w:r w:rsidR="008B3DF7">
              <w:rPr>
                <w:noProof/>
                <w:webHidden/>
              </w:rPr>
              <w:fldChar w:fldCharType="end"/>
            </w:r>
          </w:hyperlink>
        </w:p>
        <w:p w14:paraId="1A7B1C5E" w14:textId="067CF05C" w:rsidR="008B3DF7" w:rsidRDefault="00022964">
          <w:pPr>
            <w:pStyle w:val="TOC2"/>
            <w:tabs>
              <w:tab w:val="left" w:pos="880"/>
              <w:tab w:val="right" w:leader="dot" w:pos="10456"/>
            </w:tabs>
            <w:rPr>
              <w:rFonts w:eastAsiaTheme="minorEastAsia"/>
              <w:noProof/>
              <w:lang w:eastAsia="lv-LV"/>
            </w:rPr>
          </w:pPr>
          <w:hyperlink w:anchor="_Toc152583352" w:history="1">
            <w:r w:rsidR="008B3DF7" w:rsidRPr="00C524B5">
              <w:rPr>
                <w:rStyle w:val="Hyperlink"/>
                <w:noProof/>
              </w:rPr>
              <w:t>3.4.</w:t>
            </w:r>
            <w:r w:rsidR="008B3DF7">
              <w:rPr>
                <w:rFonts w:eastAsiaTheme="minorEastAsia"/>
                <w:noProof/>
                <w:lang w:eastAsia="lv-LV"/>
              </w:rPr>
              <w:tab/>
            </w:r>
            <w:r w:rsidR="008B3DF7" w:rsidRPr="00C524B5">
              <w:rPr>
                <w:rStyle w:val="Hyperlink"/>
                <w:noProof/>
              </w:rPr>
              <w:t>Kursanta profila prasības (C)</w:t>
            </w:r>
            <w:r w:rsidR="008B3DF7">
              <w:rPr>
                <w:noProof/>
                <w:webHidden/>
              </w:rPr>
              <w:tab/>
            </w:r>
            <w:r w:rsidR="008B3DF7">
              <w:rPr>
                <w:noProof/>
                <w:webHidden/>
              </w:rPr>
              <w:fldChar w:fldCharType="begin"/>
            </w:r>
            <w:r w:rsidR="008B3DF7">
              <w:rPr>
                <w:noProof/>
                <w:webHidden/>
              </w:rPr>
              <w:instrText xml:space="preserve"> PAGEREF _Toc152583352 \h </w:instrText>
            </w:r>
            <w:r w:rsidR="008B3DF7">
              <w:rPr>
                <w:noProof/>
                <w:webHidden/>
              </w:rPr>
            </w:r>
            <w:r w:rsidR="008B3DF7">
              <w:rPr>
                <w:noProof/>
                <w:webHidden/>
              </w:rPr>
              <w:fldChar w:fldCharType="separate"/>
            </w:r>
            <w:r w:rsidR="008B3DF7">
              <w:rPr>
                <w:noProof/>
                <w:webHidden/>
              </w:rPr>
              <w:t>15</w:t>
            </w:r>
            <w:r w:rsidR="008B3DF7">
              <w:rPr>
                <w:noProof/>
                <w:webHidden/>
              </w:rPr>
              <w:fldChar w:fldCharType="end"/>
            </w:r>
          </w:hyperlink>
        </w:p>
        <w:p w14:paraId="7FFC1278" w14:textId="62D2F7B6" w:rsidR="008B3DF7" w:rsidRDefault="00022964">
          <w:pPr>
            <w:pStyle w:val="TOC2"/>
            <w:tabs>
              <w:tab w:val="left" w:pos="880"/>
              <w:tab w:val="right" w:leader="dot" w:pos="10456"/>
            </w:tabs>
            <w:rPr>
              <w:rFonts w:eastAsiaTheme="minorEastAsia"/>
              <w:noProof/>
              <w:lang w:eastAsia="lv-LV"/>
            </w:rPr>
          </w:pPr>
          <w:hyperlink w:anchor="_Toc152583353" w:history="1">
            <w:r w:rsidR="008B3DF7" w:rsidRPr="00C524B5">
              <w:rPr>
                <w:rStyle w:val="Hyperlink"/>
                <w:noProof/>
              </w:rPr>
              <w:t>3.5.</w:t>
            </w:r>
            <w:r w:rsidR="008B3DF7">
              <w:rPr>
                <w:rFonts w:eastAsiaTheme="minorEastAsia"/>
                <w:noProof/>
                <w:lang w:eastAsia="lv-LV"/>
              </w:rPr>
              <w:tab/>
            </w:r>
            <w:r w:rsidR="008B3DF7" w:rsidRPr="00C524B5">
              <w:rPr>
                <w:rStyle w:val="Hyperlink"/>
                <w:noProof/>
              </w:rPr>
              <w:t>Integrācijas (D)</w:t>
            </w:r>
            <w:r w:rsidR="008B3DF7">
              <w:rPr>
                <w:noProof/>
                <w:webHidden/>
              </w:rPr>
              <w:tab/>
            </w:r>
            <w:r w:rsidR="008B3DF7">
              <w:rPr>
                <w:noProof/>
                <w:webHidden/>
              </w:rPr>
              <w:fldChar w:fldCharType="begin"/>
            </w:r>
            <w:r w:rsidR="008B3DF7">
              <w:rPr>
                <w:noProof/>
                <w:webHidden/>
              </w:rPr>
              <w:instrText xml:space="preserve"> PAGEREF _Toc152583353 \h </w:instrText>
            </w:r>
            <w:r w:rsidR="008B3DF7">
              <w:rPr>
                <w:noProof/>
                <w:webHidden/>
              </w:rPr>
            </w:r>
            <w:r w:rsidR="008B3DF7">
              <w:rPr>
                <w:noProof/>
                <w:webHidden/>
              </w:rPr>
              <w:fldChar w:fldCharType="separate"/>
            </w:r>
            <w:r w:rsidR="008B3DF7">
              <w:rPr>
                <w:noProof/>
                <w:webHidden/>
              </w:rPr>
              <w:t>16</w:t>
            </w:r>
            <w:r w:rsidR="008B3DF7">
              <w:rPr>
                <w:noProof/>
                <w:webHidden/>
              </w:rPr>
              <w:fldChar w:fldCharType="end"/>
            </w:r>
          </w:hyperlink>
        </w:p>
        <w:p w14:paraId="474D50BF" w14:textId="72EA4A10" w:rsidR="0091751C" w:rsidRDefault="0091751C">
          <w:r>
            <w:rPr>
              <w:b/>
              <w:bCs/>
              <w:noProof/>
            </w:rPr>
            <w:fldChar w:fldCharType="end"/>
          </w:r>
        </w:p>
      </w:sdtContent>
    </w:sdt>
    <w:p w14:paraId="6F8BCBFE" w14:textId="1751A0E8" w:rsidR="0091751C" w:rsidRDefault="00D9706A">
      <w:r>
        <w:br w:type="page"/>
      </w:r>
    </w:p>
    <w:p w14:paraId="7E14719C" w14:textId="77777777" w:rsidR="0091751C" w:rsidRDefault="0091751C" w:rsidP="007378F5">
      <w:pPr>
        <w:pStyle w:val="Heading1"/>
      </w:pPr>
      <w:bookmarkStart w:id="1" w:name="_Toc62746582"/>
      <w:bookmarkStart w:id="2" w:name="_Toc152583339"/>
      <w:r w:rsidRPr="007378F5">
        <w:lastRenderedPageBreak/>
        <w:t>Ievads</w:t>
      </w:r>
      <w:bookmarkEnd w:id="1"/>
      <w:bookmarkEnd w:id="2"/>
    </w:p>
    <w:p w14:paraId="7157652E" w14:textId="5E32FBFE" w:rsidR="0091751C" w:rsidRDefault="00103727" w:rsidP="00593610">
      <w:pPr>
        <w:pStyle w:val="Heading2"/>
        <w:ind w:left="1134"/>
      </w:pPr>
      <w:bookmarkStart w:id="3" w:name="_Toc62746583"/>
      <w:bookmarkStart w:id="4" w:name="_Toc152583340"/>
      <w:r>
        <w:t>Iepirkuma</w:t>
      </w:r>
      <w:r w:rsidR="0091751C">
        <w:t xml:space="preserve"> mērķis</w:t>
      </w:r>
      <w:bookmarkEnd w:id="3"/>
      <w:bookmarkEnd w:id="4"/>
      <w:r w:rsidR="0091751C">
        <w:t xml:space="preserve"> </w:t>
      </w:r>
    </w:p>
    <w:p w14:paraId="62C6C9D3" w14:textId="2EDB5F83" w:rsidR="00103727" w:rsidRPr="00103727" w:rsidRDefault="00103727" w:rsidP="00103727">
      <w:r w:rsidRPr="00103727">
        <w:t xml:space="preserve">Rīga Stradiņa universitātei (turpmāk – RSU) ir nepieciešama kursu vadības sistēma (turpmāk – Sistēma), kas nodrošina pilnu kursu pārvaldības ciklu: kursu (apmācību notikumu) izveide, dalībnieku reģistrācija, norēķini, apliecinājumu (sertifikātu) sagatavošana un izsniegšana, kā arī Sistēmas integrācija ar citām RSU IT sistēmām un vienoto autentifikāciju caur </w:t>
      </w:r>
      <w:r w:rsidR="007E5EF9" w:rsidRPr="00103727">
        <w:t>RSU ADFS</w:t>
      </w:r>
      <w:r w:rsidR="007E5EF9">
        <w:t>, kas nodrošina Latvija.lv autentifikāciju</w:t>
      </w:r>
      <w:r w:rsidRPr="00103727">
        <w:t>, jo sistēmas potenciālie lietotāji ir ne tikai RSU reģistrētas personas, bet arī ārēji lietotāji. Piegādātājam ir jānodrošina sistēmas piegāde</w:t>
      </w:r>
      <w:r w:rsidR="00F92E71">
        <w:t>, papildinājumu veikšana</w:t>
      </w:r>
      <w:r w:rsidR="007E5EF9">
        <w:t xml:space="preserve"> </w:t>
      </w:r>
      <w:r w:rsidRPr="00103727">
        <w:t>un</w:t>
      </w:r>
      <w:r w:rsidR="00F92E71">
        <w:t xml:space="preserve"> garantija</w:t>
      </w:r>
      <w:r w:rsidRPr="00103727">
        <w:t xml:space="preserve"> </w:t>
      </w:r>
      <w:r w:rsidR="00722C01">
        <w:t>12</w:t>
      </w:r>
      <w:r w:rsidR="00722C01" w:rsidRPr="00103727">
        <w:t xml:space="preserve"> </w:t>
      </w:r>
      <w:r w:rsidRPr="00103727">
        <w:t>mēnešu</w:t>
      </w:r>
      <w:r w:rsidR="00AE44A0">
        <w:t>s</w:t>
      </w:r>
      <w:r w:rsidRPr="00103727">
        <w:t xml:space="preserve"> periodam </w:t>
      </w:r>
      <w:r w:rsidR="00AE44A0">
        <w:t>no pieņemšanas nodošanas akta parakstīšanas</w:t>
      </w:r>
      <w:r w:rsidRPr="00103727">
        <w:t xml:space="preserve"> brīža</w:t>
      </w:r>
      <w:r w:rsidR="0064289C">
        <w:t xml:space="preserve"> par Sistēmas vai izmaiņu pieprasījumu </w:t>
      </w:r>
      <w:r w:rsidR="00330CB8">
        <w:t>piegādi</w:t>
      </w:r>
      <w:r w:rsidRPr="00103727">
        <w:t xml:space="preserve">. </w:t>
      </w:r>
    </w:p>
    <w:p w14:paraId="62BE0DCE" w14:textId="46A5FC3A" w:rsidR="00842350" w:rsidRDefault="00842350" w:rsidP="008B3DF7">
      <w:pPr>
        <w:pStyle w:val="Heading2"/>
        <w:ind w:left="1134"/>
      </w:pPr>
      <w:r>
        <w:t xml:space="preserve"> </w:t>
      </w:r>
      <w:bookmarkStart w:id="5" w:name="_Toc152583341"/>
      <w:r>
        <w:t>RSU esošās infrastruktūras apraksts</w:t>
      </w:r>
      <w:bookmarkEnd w:id="5"/>
    </w:p>
    <w:p w14:paraId="7F3992EB" w14:textId="28FBE648" w:rsidR="00103727" w:rsidRPr="00103727" w:rsidRDefault="00103727" w:rsidP="00103727">
      <w:r w:rsidRPr="00103727">
        <w:t>RSU tālākizglītības un dažādu ārēju apmācību kursu pārvaldībā šobrīd ir iesaistītas šādas sistēmas:</w:t>
      </w:r>
    </w:p>
    <w:p w14:paraId="5EC63775" w14:textId="1EA8358B" w:rsidR="00103727" w:rsidRPr="00103727" w:rsidRDefault="00103727" w:rsidP="00BD7B32">
      <w:pPr>
        <w:numPr>
          <w:ilvl w:val="0"/>
          <w:numId w:val="14"/>
        </w:numPr>
      </w:pPr>
      <w:r w:rsidRPr="00103727">
        <w:t xml:space="preserve">e-studiju vide </w:t>
      </w:r>
      <w:proofErr w:type="spellStart"/>
      <w:r w:rsidRPr="00103727">
        <w:rPr>
          <w:i/>
          <w:iCs/>
        </w:rPr>
        <w:t>Moodle</w:t>
      </w:r>
      <w:proofErr w:type="spellEnd"/>
      <w:r w:rsidRPr="00103727">
        <w:rPr>
          <w:i/>
          <w:iCs/>
        </w:rPr>
        <w:t xml:space="preserve"> </w:t>
      </w:r>
      <w:r w:rsidRPr="00103727">
        <w:t>– elektroniska tiešsaistes studiju vide, kur tiek nodrošināta piekļuve kursu materiāliem, uzdevumiem, testiem un vērtējumiem. Pēc reģistrēšanās kursam</w:t>
      </w:r>
      <w:r w:rsidR="00217BB2">
        <w:t xml:space="preserve"> Sistēmā</w:t>
      </w:r>
      <w:r w:rsidRPr="00103727">
        <w:t xml:space="preserve">, kur ir paredzēta piekļuve šāda veida materiāliem, lietotājam tiek veidota piekļuve e-studiju videi </w:t>
      </w:r>
      <w:proofErr w:type="spellStart"/>
      <w:r w:rsidRPr="00103727">
        <w:rPr>
          <w:i/>
          <w:iCs/>
        </w:rPr>
        <w:t>Moodle</w:t>
      </w:r>
      <w:proofErr w:type="spellEnd"/>
      <w:r w:rsidRPr="00103727">
        <w:t xml:space="preserve">. Sistēmai jānodrošina integrācija ar e-studiju vidi, izmantojot </w:t>
      </w:r>
      <w:proofErr w:type="spellStart"/>
      <w:r w:rsidRPr="00103727">
        <w:t>Moodle</w:t>
      </w:r>
      <w:proofErr w:type="spellEnd"/>
      <w:r w:rsidRPr="00103727">
        <w:t xml:space="preserve"> API servisus, lai nepieciešamības gadījumā nodrošinātu lietotāja piekļuvi e-studiju vidē konkrēto kursu materiāliem. Integrācijai ir jānodrošina datu imports no e-studiju vides Sistēmā par dalībnieku kursu apguvi (sekmīgi vai nesekmīgi apgūti kursi) sertifikātu piešķiršanai;</w:t>
      </w:r>
    </w:p>
    <w:p w14:paraId="4272B90D" w14:textId="77777777" w:rsidR="00103727" w:rsidRPr="00103727" w:rsidRDefault="00103727" w:rsidP="00BD7B32">
      <w:pPr>
        <w:numPr>
          <w:ilvl w:val="0"/>
          <w:numId w:val="14"/>
        </w:numPr>
      </w:pPr>
      <w:r w:rsidRPr="00103727">
        <w:t xml:space="preserve">maksājumu vārteja </w:t>
      </w:r>
      <w:proofErr w:type="spellStart"/>
      <w:r w:rsidRPr="00103727">
        <w:rPr>
          <w:i/>
          <w:iCs/>
        </w:rPr>
        <w:t>Everypay</w:t>
      </w:r>
      <w:proofErr w:type="spellEnd"/>
      <w:r w:rsidRPr="00103727">
        <w:t xml:space="preserve">, kas nodrošina internetbanku maksājumus ar Swedbank, </w:t>
      </w:r>
      <w:proofErr w:type="spellStart"/>
      <w:r w:rsidRPr="00103727">
        <w:t>Luminor</w:t>
      </w:r>
      <w:proofErr w:type="spellEnd"/>
      <w:r w:rsidRPr="00103727">
        <w:t xml:space="preserve">, SEB un Citadele internetbankām, kā arī maksājumus ar maksājumu kartēm </w:t>
      </w:r>
      <w:proofErr w:type="spellStart"/>
      <w:r w:rsidRPr="00103727">
        <w:rPr>
          <w:i/>
          <w:iCs/>
        </w:rPr>
        <w:t>Mastercard</w:t>
      </w:r>
      <w:proofErr w:type="spellEnd"/>
      <w:r w:rsidRPr="00103727">
        <w:t xml:space="preserve"> un </w:t>
      </w:r>
      <w:r w:rsidRPr="00103727">
        <w:rPr>
          <w:i/>
          <w:iCs/>
        </w:rPr>
        <w:t>VISA</w:t>
      </w:r>
      <w:r w:rsidRPr="00103727">
        <w:t xml:space="preserve">. RSU maksājumu pakalpojumu sniedzējs ir “Swedbank” AS. Sistēmai ir jānodrošina sasaiste ar </w:t>
      </w:r>
      <w:proofErr w:type="spellStart"/>
      <w:r w:rsidRPr="00103727">
        <w:rPr>
          <w:i/>
          <w:iCs/>
        </w:rPr>
        <w:t>Everpyay</w:t>
      </w:r>
      <w:proofErr w:type="spellEnd"/>
      <w:r w:rsidRPr="00103727">
        <w:t xml:space="preserve"> maksājumu vārteju, nodrošinot lietotājam iespēju patstāvīgi veikt apmaksu par konkrētu kursu, tādējādi nodrošinot automātisku savu reģistrāciju tajās. Sistēmas administratoram ir iespējams veikt kursa reģistrācijas atmaksas fakta fiksēšanu Sistēmā, tādējādi atceļot lietotāja plānoto dalību kursā;</w:t>
      </w:r>
    </w:p>
    <w:p w14:paraId="4632103F" w14:textId="767CEB32" w:rsidR="00103727" w:rsidRPr="00103727" w:rsidRDefault="00103727" w:rsidP="00BD7B32">
      <w:pPr>
        <w:numPr>
          <w:ilvl w:val="0"/>
          <w:numId w:val="14"/>
        </w:numPr>
      </w:pPr>
      <w:r w:rsidRPr="00103727">
        <w:t xml:space="preserve">lietotāju identifikācijas un vienotās pieteikšanās pakalpojumi, balstīti uz Latvija.lv vārteju un </w:t>
      </w:r>
      <w:proofErr w:type="spellStart"/>
      <w:r w:rsidR="00377EFA">
        <w:t>Microsoft</w:t>
      </w:r>
      <w:r w:rsidRPr="00103727">
        <w:t>ADFS</w:t>
      </w:r>
      <w:proofErr w:type="spellEnd"/>
      <w:r w:rsidRPr="00103727">
        <w:t xml:space="preserve"> (</w:t>
      </w:r>
      <w:proofErr w:type="spellStart"/>
      <w:r w:rsidRPr="00103727">
        <w:rPr>
          <w:i/>
          <w:iCs/>
        </w:rPr>
        <w:t>Active</w:t>
      </w:r>
      <w:proofErr w:type="spellEnd"/>
      <w:r w:rsidRPr="00103727">
        <w:rPr>
          <w:i/>
          <w:iCs/>
        </w:rPr>
        <w:t xml:space="preserve"> </w:t>
      </w:r>
      <w:proofErr w:type="spellStart"/>
      <w:r w:rsidRPr="00103727">
        <w:rPr>
          <w:i/>
          <w:iCs/>
        </w:rPr>
        <w:t>Directory</w:t>
      </w:r>
      <w:proofErr w:type="spellEnd"/>
      <w:r w:rsidRPr="00103727">
        <w:rPr>
          <w:i/>
          <w:iCs/>
        </w:rPr>
        <w:t xml:space="preserve"> </w:t>
      </w:r>
      <w:proofErr w:type="spellStart"/>
      <w:r w:rsidRPr="00103727">
        <w:rPr>
          <w:i/>
          <w:iCs/>
        </w:rPr>
        <w:t>Federation</w:t>
      </w:r>
      <w:proofErr w:type="spellEnd"/>
      <w:r w:rsidRPr="00103727">
        <w:rPr>
          <w:i/>
          <w:iCs/>
        </w:rPr>
        <w:t xml:space="preserve"> Services</w:t>
      </w:r>
      <w:r w:rsidRPr="00103727">
        <w:t>), kas atbilstoši nepieciešamībai var tikt izmantoti kā RSU iekšējo IT lietotāju, tā arī ārējo lietotāju identifikācijai. RSU identifikācijas pakalpojumi ir savstarpēji integrēti, ar konfigurācijas līdzekļu palīdzību var tikt realizēti dažādi lietotāju autentifikācijas un autorizācijas scenāriji.</w:t>
      </w:r>
    </w:p>
    <w:p w14:paraId="09A629A4" w14:textId="4BCE6D84" w:rsidR="00103727" w:rsidRPr="00103727" w:rsidRDefault="006376D5" w:rsidP="00103727">
      <w:pPr>
        <w:rPr>
          <w:bCs/>
        </w:rPr>
      </w:pPr>
      <w:r>
        <w:rPr>
          <w:bCs/>
        </w:rPr>
        <w:t xml:space="preserve">Ja </w:t>
      </w:r>
      <w:r w:rsidR="00103727" w:rsidRPr="00103727">
        <w:rPr>
          <w:bCs/>
        </w:rPr>
        <w:t>Sistēm</w:t>
      </w:r>
      <w:r w:rsidR="00F92E71">
        <w:rPr>
          <w:bCs/>
        </w:rPr>
        <w:t xml:space="preserve">ai </w:t>
      </w:r>
      <w:r w:rsidR="00103727" w:rsidRPr="00103727">
        <w:rPr>
          <w:bCs/>
        </w:rPr>
        <w:t>ir jābūt izstrādātai un jāatbilst esošajiem RSU tehnoloģiskajiem risinājumiem:</w:t>
      </w:r>
    </w:p>
    <w:p w14:paraId="46982982" w14:textId="1588C841" w:rsidR="00103727" w:rsidRPr="00103727" w:rsidRDefault="00103727" w:rsidP="00BD7B32">
      <w:pPr>
        <w:numPr>
          <w:ilvl w:val="0"/>
          <w:numId w:val="16"/>
        </w:numPr>
        <w:rPr>
          <w:bCs/>
        </w:rPr>
      </w:pPr>
      <w:r w:rsidRPr="00103727">
        <w:rPr>
          <w:bCs/>
        </w:rPr>
        <w:t xml:space="preserve">valoda </w:t>
      </w:r>
      <w:r w:rsidR="008B3DF7">
        <w:rPr>
          <w:bCs/>
        </w:rPr>
        <w:t xml:space="preserve">– </w:t>
      </w:r>
      <w:r w:rsidR="008B3DF7" w:rsidRPr="00103727">
        <w:rPr>
          <w:bCs/>
        </w:rPr>
        <w:t>PHP</w:t>
      </w:r>
      <w:r w:rsidR="008B3DF7">
        <w:rPr>
          <w:bCs/>
        </w:rPr>
        <w:t xml:space="preserve"> vai</w:t>
      </w:r>
      <w:r w:rsidRPr="00103727">
        <w:rPr>
          <w:bCs/>
        </w:rPr>
        <w:t xml:space="preserve"> .net;</w:t>
      </w:r>
    </w:p>
    <w:p w14:paraId="567D2B27" w14:textId="77777777" w:rsidR="00103727" w:rsidRPr="00103727" w:rsidRDefault="00103727" w:rsidP="00BD7B32">
      <w:pPr>
        <w:numPr>
          <w:ilvl w:val="0"/>
          <w:numId w:val="16"/>
        </w:numPr>
        <w:rPr>
          <w:bCs/>
        </w:rPr>
      </w:pPr>
      <w:r w:rsidRPr="00103727">
        <w:rPr>
          <w:bCs/>
        </w:rPr>
        <w:t xml:space="preserve">ietvars - .net </w:t>
      </w:r>
      <w:proofErr w:type="spellStart"/>
      <w:r w:rsidRPr="00103727">
        <w:rPr>
          <w:bCs/>
        </w:rPr>
        <w:t>Core</w:t>
      </w:r>
      <w:proofErr w:type="spellEnd"/>
      <w:r w:rsidRPr="00103727">
        <w:rPr>
          <w:bCs/>
        </w:rPr>
        <w:t xml:space="preserve">, </w:t>
      </w:r>
      <w:proofErr w:type="spellStart"/>
      <w:r w:rsidRPr="00103727">
        <w:rPr>
          <w:bCs/>
        </w:rPr>
        <w:t>Angular</w:t>
      </w:r>
      <w:proofErr w:type="spellEnd"/>
      <w:r w:rsidRPr="00103727">
        <w:rPr>
          <w:bCs/>
        </w:rPr>
        <w:t xml:space="preserve">, </w:t>
      </w:r>
      <w:proofErr w:type="spellStart"/>
      <w:r w:rsidRPr="00103727">
        <w:rPr>
          <w:bCs/>
        </w:rPr>
        <w:t>Laravel</w:t>
      </w:r>
      <w:proofErr w:type="spellEnd"/>
      <w:r w:rsidRPr="00103727">
        <w:rPr>
          <w:bCs/>
        </w:rPr>
        <w:t xml:space="preserve"> vai ekvivalents;</w:t>
      </w:r>
    </w:p>
    <w:p w14:paraId="1AED6996" w14:textId="3157D5F3" w:rsidR="00103727" w:rsidRPr="00103727" w:rsidRDefault="00103727" w:rsidP="00BD7B32">
      <w:pPr>
        <w:numPr>
          <w:ilvl w:val="0"/>
          <w:numId w:val="16"/>
        </w:numPr>
        <w:rPr>
          <w:bCs/>
        </w:rPr>
      </w:pPr>
      <w:r w:rsidRPr="00103727">
        <w:rPr>
          <w:bCs/>
        </w:rPr>
        <w:t xml:space="preserve">datubāze – </w:t>
      </w:r>
      <w:proofErr w:type="spellStart"/>
      <w:r w:rsidRPr="00103727">
        <w:rPr>
          <w:bCs/>
        </w:rPr>
        <w:t>M</w:t>
      </w:r>
      <w:r w:rsidR="004B6465">
        <w:rPr>
          <w:bCs/>
        </w:rPr>
        <w:t>icorosft</w:t>
      </w:r>
      <w:proofErr w:type="spellEnd"/>
      <w:r w:rsidR="004B6465">
        <w:rPr>
          <w:bCs/>
        </w:rPr>
        <w:t xml:space="preserve"> SQL </w:t>
      </w:r>
      <w:proofErr w:type="spellStart"/>
      <w:r w:rsidR="004B6465">
        <w:rPr>
          <w:bCs/>
        </w:rPr>
        <w:t>server</w:t>
      </w:r>
      <w:proofErr w:type="spellEnd"/>
      <w:r w:rsidR="004B6465">
        <w:rPr>
          <w:bCs/>
        </w:rPr>
        <w:t xml:space="preserve"> </w:t>
      </w:r>
      <w:r w:rsidRPr="00103727">
        <w:rPr>
          <w:bCs/>
        </w:rPr>
        <w:t xml:space="preserve">vai </w:t>
      </w:r>
      <w:proofErr w:type="spellStart"/>
      <w:r w:rsidRPr="00103727">
        <w:rPr>
          <w:bCs/>
        </w:rPr>
        <w:t>MySQL</w:t>
      </w:r>
      <w:proofErr w:type="spellEnd"/>
      <w:r w:rsidRPr="00103727">
        <w:rPr>
          <w:bCs/>
        </w:rPr>
        <w:t>;</w:t>
      </w:r>
    </w:p>
    <w:p w14:paraId="20F860FB" w14:textId="77777777" w:rsidR="00103727" w:rsidRPr="00103727" w:rsidRDefault="00103727" w:rsidP="00BD7B32">
      <w:pPr>
        <w:numPr>
          <w:ilvl w:val="0"/>
          <w:numId w:val="15"/>
        </w:numPr>
        <w:rPr>
          <w:bCs/>
        </w:rPr>
      </w:pPr>
      <w:r w:rsidRPr="00103727">
        <w:rPr>
          <w:bCs/>
        </w:rPr>
        <w:t>vide – Windows Server.</w:t>
      </w:r>
    </w:p>
    <w:p w14:paraId="41D31661" w14:textId="77777777" w:rsidR="0091751C" w:rsidRDefault="0091751C" w:rsidP="00593610">
      <w:pPr>
        <w:pStyle w:val="Heading2"/>
        <w:ind w:left="1134"/>
      </w:pPr>
      <w:bookmarkStart w:id="6" w:name="_Toc62746584"/>
      <w:bookmarkStart w:id="7" w:name="_Toc152583342"/>
      <w:r w:rsidRPr="003B7559">
        <w:t>Dokumenta</w:t>
      </w:r>
      <w:r w:rsidRPr="00197CBA">
        <w:t xml:space="preserve"> organizācija</w:t>
      </w:r>
      <w:bookmarkEnd w:id="6"/>
      <w:bookmarkEnd w:id="7"/>
    </w:p>
    <w:p w14:paraId="5A0E5337" w14:textId="77777777" w:rsidR="0091751C" w:rsidRDefault="0091751C" w:rsidP="0091751C">
      <w:r>
        <w:t>Dokumentā iekļautas šādas nodaļas:</w:t>
      </w:r>
    </w:p>
    <w:p w14:paraId="729B45DC" w14:textId="1E3BE2BA" w:rsidR="0091751C" w:rsidRDefault="0091751C" w:rsidP="00BD7B32">
      <w:pPr>
        <w:pStyle w:val="ListParagraph"/>
        <w:numPr>
          <w:ilvl w:val="0"/>
          <w:numId w:val="3"/>
        </w:numPr>
      </w:pPr>
      <w:r w:rsidRPr="00197CBA">
        <w:rPr>
          <w:b/>
          <w:bCs/>
        </w:rPr>
        <w:t>Ievads</w:t>
      </w:r>
      <w:r w:rsidR="009F7459">
        <w:t xml:space="preserve"> </w:t>
      </w:r>
      <w:r>
        <w:t xml:space="preserve">– nodaļā aprakstīts </w:t>
      </w:r>
      <w:r w:rsidR="00103727">
        <w:t>iepirkuma</w:t>
      </w:r>
      <w:r>
        <w:t xml:space="preserve"> mērķis, dokumentā izmantotie termini un saīsinājumi, kā arī norādīta saistība ar citiem dokumentiem</w:t>
      </w:r>
      <w:r w:rsidR="009127EE">
        <w:t>.</w:t>
      </w:r>
    </w:p>
    <w:p w14:paraId="49D403CE" w14:textId="011CF5D7" w:rsidR="0091751C" w:rsidRDefault="00103727" w:rsidP="00BD7B32">
      <w:pPr>
        <w:pStyle w:val="ListParagraph"/>
        <w:numPr>
          <w:ilvl w:val="0"/>
          <w:numId w:val="3"/>
        </w:numPr>
      </w:pPr>
      <w:r>
        <w:rPr>
          <w:b/>
          <w:bCs/>
        </w:rPr>
        <w:t>Nepieciešamā risinājuma</w:t>
      </w:r>
      <w:r w:rsidR="0091751C" w:rsidRPr="00197CBA">
        <w:rPr>
          <w:b/>
          <w:bCs/>
        </w:rPr>
        <w:t xml:space="preserve"> apraksts</w:t>
      </w:r>
      <w:r w:rsidR="0091751C">
        <w:t xml:space="preserve"> – nodaļā ir sniegts plānotās </w:t>
      </w:r>
      <w:r w:rsidR="009F7459">
        <w:t>Sistēmas</w:t>
      </w:r>
      <w:r w:rsidR="0091751C">
        <w:t xml:space="preserve"> vispārējs apraksts – tās darbības ietvars, konceptuāla funkcionālā arhitektūra un sniegts lietotāju raksturojums.</w:t>
      </w:r>
    </w:p>
    <w:p w14:paraId="65A2CB7A" w14:textId="4C26CE81" w:rsidR="0091751C" w:rsidRDefault="0091751C" w:rsidP="00BD7B32">
      <w:pPr>
        <w:pStyle w:val="ListParagraph"/>
        <w:numPr>
          <w:ilvl w:val="0"/>
          <w:numId w:val="3"/>
        </w:numPr>
      </w:pPr>
      <w:r w:rsidRPr="00197CBA">
        <w:rPr>
          <w:b/>
          <w:bCs/>
        </w:rPr>
        <w:t>Funkcionālās prasības</w:t>
      </w:r>
      <w:r>
        <w:t xml:space="preserve"> – nodaļa satur plānotās </w:t>
      </w:r>
      <w:r w:rsidR="00103727">
        <w:t>Sistēmas</w:t>
      </w:r>
      <w:r>
        <w:t xml:space="preserve"> funkcionāl</w:t>
      </w:r>
      <w:r w:rsidR="008101B8">
        <w:t>ās</w:t>
      </w:r>
      <w:r>
        <w:t xml:space="preserve"> </w:t>
      </w:r>
      <w:r w:rsidR="008101B8">
        <w:t>prasības</w:t>
      </w:r>
      <w:r w:rsidR="00103727">
        <w:t>.</w:t>
      </w:r>
    </w:p>
    <w:p w14:paraId="35BC2C97" w14:textId="5DAD90E8" w:rsidR="00103727" w:rsidRDefault="00103727" w:rsidP="00BD7B32">
      <w:pPr>
        <w:pStyle w:val="ListParagraph"/>
        <w:numPr>
          <w:ilvl w:val="0"/>
          <w:numId w:val="3"/>
        </w:numPr>
      </w:pPr>
      <w:r w:rsidRPr="00197CBA">
        <w:rPr>
          <w:b/>
          <w:bCs/>
        </w:rPr>
        <w:t>Nefunkcionālās prasības</w:t>
      </w:r>
      <w:r>
        <w:t xml:space="preserve"> – nodaļa satur plānotās SPKS nefunkcionāl</w:t>
      </w:r>
      <w:r w:rsidR="008101B8">
        <w:t>ās prasības</w:t>
      </w:r>
      <w:r>
        <w:t>.</w:t>
      </w:r>
    </w:p>
    <w:p w14:paraId="09A82AD5" w14:textId="5FDF1FA9" w:rsidR="0091751C" w:rsidRDefault="0091751C" w:rsidP="00BD7B32">
      <w:pPr>
        <w:pStyle w:val="ListParagraph"/>
        <w:numPr>
          <w:ilvl w:val="0"/>
          <w:numId w:val="3"/>
        </w:numPr>
      </w:pPr>
      <w:r w:rsidRPr="00197CBA">
        <w:rPr>
          <w:b/>
          <w:bCs/>
        </w:rPr>
        <w:t>Organizatoriskās prasības</w:t>
      </w:r>
      <w:r>
        <w:t xml:space="preserve"> – </w:t>
      </w:r>
      <w:r w:rsidR="00103727">
        <w:t>nodaļa</w:t>
      </w:r>
      <w:r>
        <w:t xml:space="preserve"> satur plānotās SPKS izstrādes un ieviešanas projekta organizatoriskās prasības.</w:t>
      </w:r>
    </w:p>
    <w:p w14:paraId="2CBF5946" w14:textId="6F3ABF64" w:rsidR="0091751C" w:rsidRDefault="0091751C" w:rsidP="00593610">
      <w:pPr>
        <w:pStyle w:val="Heading2"/>
        <w:ind w:left="1134"/>
      </w:pPr>
      <w:bookmarkStart w:id="8" w:name="_Toc62746585"/>
      <w:bookmarkStart w:id="9" w:name="_Toc152583343"/>
      <w:r w:rsidRPr="00197CBA">
        <w:lastRenderedPageBreak/>
        <w:t>Dokumentā izmantotie saīsinājumi un termini</w:t>
      </w:r>
      <w:bookmarkEnd w:id="8"/>
      <w:bookmarkEnd w:id="9"/>
    </w:p>
    <w:tbl>
      <w:tblPr>
        <w:tblStyle w:val="TableGrid"/>
        <w:tblW w:w="0" w:type="auto"/>
        <w:tblLook w:val="04A0" w:firstRow="1" w:lastRow="0" w:firstColumn="1" w:lastColumn="0" w:noHBand="0" w:noVBand="1"/>
      </w:tblPr>
      <w:tblGrid>
        <w:gridCol w:w="3114"/>
        <w:gridCol w:w="7342"/>
      </w:tblGrid>
      <w:tr w:rsidR="00C43112" w:rsidRPr="007378F5" w14:paraId="34623334" w14:textId="77777777" w:rsidTr="100E14FE">
        <w:tc>
          <w:tcPr>
            <w:tcW w:w="3114" w:type="dxa"/>
            <w:shd w:val="clear" w:color="auto" w:fill="BFBFBF" w:themeFill="background1" w:themeFillShade="BF"/>
          </w:tcPr>
          <w:p w14:paraId="087BF3AE" w14:textId="77777777" w:rsidR="00C43112" w:rsidRPr="007378F5" w:rsidRDefault="00C43112" w:rsidP="007378F5">
            <w:pPr>
              <w:rPr>
                <w:b/>
              </w:rPr>
            </w:pPr>
            <w:r w:rsidRPr="007378F5">
              <w:rPr>
                <w:b/>
              </w:rPr>
              <w:t>Saīsinājums vai termins</w:t>
            </w:r>
          </w:p>
        </w:tc>
        <w:tc>
          <w:tcPr>
            <w:tcW w:w="7342" w:type="dxa"/>
            <w:shd w:val="clear" w:color="auto" w:fill="BFBFBF" w:themeFill="background1" w:themeFillShade="BF"/>
          </w:tcPr>
          <w:p w14:paraId="16401B40" w14:textId="77777777" w:rsidR="00C43112" w:rsidRPr="007378F5" w:rsidRDefault="00C43112" w:rsidP="007378F5">
            <w:pPr>
              <w:rPr>
                <w:b/>
              </w:rPr>
            </w:pPr>
            <w:r w:rsidRPr="007378F5">
              <w:rPr>
                <w:b/>
              </w:rPr>
              <w:t>Skaidrojums</w:t>
            </w:r>
          </w:p>
        </w:tc>
      </w:tr>
      <w:tr w:rsidR="00C43112" w14:paraId="0B7FDFEE" w14:textId="77777777" w:rsidTr="100E14FE">
        <w:tc>
          <w:tcPr>
            <w:tcW w:w="3114" w:type="dxa"/>
          </w:tcPr>
          <w:p w14:paraId="2EA32F02" w14:textId="77777777" w:rsidR="00C43112" w:rsidRDefault="00C43112" w:rsidP="007378F5">
            <w:r>
              <w:t>ADFS</w:t>
            </w:r>
          </w:p>
        </w:tc>
        <w:tc>
          <w:tcPr>
            <w:tcW w:w="7342" w:type="dxa"/>
          </w:tcPr>
          <w:p w14:paraId="454F3A64" w14:textId="77777777" w:rsidR="00C43112" w:rsidRDefault="00C43112" w:rsidP="007378F5">
            <w:r w:rsidRPr="00BB2F06">
              <w:t>Aktīvās direktorijas Federācijas servisi (angļu val. “</w:t>
            </w:r>
            <w:proofErr w:type="spellStart"/>
            <w:r w:rsidRPr="00BB2F06">
              <w:t>Active</w:t>
            </w:r>
            <w:proofErr w:type="spellEnd"/>
            <w:r w:rsidRPr="00BB2F06">
              <w:t xml:space="preserve"> </w:t>
            </w:r>
            <w:proofErr w:type="spellStart"/>
            <w:r w:rsidRPr="00BB2F06">
              <w:t>Directory</w:t>
            </w:r>
            <w:proofErr w:type="spellEnd"/>
            <w:r w:rsidRPr="00BB2F06">
              <w:t xml:space="preserve"> </w:t>
            </w:r>
            <w:proofErr w:type="spellStart"/>
            <w:r w:rsidRPr="00BB2F06">
              <w:t>Federation</w:t>
            </w:r>
            <w:proofErr w:type="spellEnd"/>
            <w:r w:rsidRPr="00BB2F06">
              <w:t xml:space="preserve"> Services”)</w:t>
            </w:r>
          </w:p>
        </w:tc>
      </w:tr>
      <w:tr w:rsidR="00C43112" w14:paraId="71B4E622" w14:textId="77777777" w:rsidTr="100E14FE">
        <w:tc>
          <w:tcPr>
            <w:tcW w:w="3114" w:type="dxa"/>
          </w:tcPr>
          <w:p w14:paraId="43BE5985" w14:textId="77777777" w:rsidR="00C43112" w:rsidRDefault="00C43112" w:rsidP="007378F5">
            <w:r>
              <w:t>Autentifikācija</w:t>
            </w:r>
          </w:p>
        </w:tc>
        <w:tc>
          <w:tcPr>
            <w:tcW w:w="7342" w:type="dxa"/>
          </w:tcPr>
          <w:p w14:paraId="787D15A9" w14:textId="77777777" w:rsidR="00C43112" w:rsidRPr="00F867CE" w:rsidRDefault="00C43112" w:rsidP="007378F5">
            <w:r w:rsidRPr="00BB2F06">
              <w:t>Process, kas veic informācijas sistēmas lietotāja, citas informācijas sistēmas vai citas entītijas identificēšanu.</w:t>
            </w:r>
          </w:p>
        </w:tc>
      </w:tr>
      <w:tr w:rsidR="00197258" w14:paraId="3737CD6B" w14:textId="77777777" w:rsidTr="100E14FE">
        <w:tc>
          <w:tcPr>
            <w:tcW w:w="3114" w:type="dxa"/>
          </w:tcPr>
          <w:p w14:paraId="749610F9" w14:textId="46C54AB0" w:rsidR="00197258" w:rsidRDefault="00197258" w:rsidP="007378F5">
            <w:r>
              <w:t>API</w:t>
            </w:r>
          </w:p>
        </w:tc>
        <w:tc>
          <w:tcPr>
            <w:tcW w:w="7342" w:type="dxa"/>
          </w:tcPr>
          <w:p w14:paraId="3C161BDD" w14:textId="72D05D6E" w:rsidR="00197258" w:rsidRPr="00BB2F06" w:rsidRDefault="20BEE11C" w:rsidP="007378F5">
            <w:r w:rsidRPr="100E14FE">
              <w:rPr>
                <w:lang w:eastAsia="ja-JP"/>
              </w:rPr>
              <w:t>Lietojumprogrammas interfeiss (angļu val. “</w:t>
            </w:r>
            <w:proofErr w:type="spellStart"/>
            <w:r w:rsidRPr="00C32645">
              <w:rPr>
                <w:lang w:eastAsia="ja-JP"/>
              </w:rPr>
              <w:t>Application</w:t>
            </w:r>
            <w:proofErr w:type="spellEnd"/>
            <w:r w:rsidRPr="00C32645">
              <w:rPr>
                <w:lang w:eastAsia="ja-JP"/>
              </w:rPr>
              <w:t xml:space="preserve"> </w:t>
            </w:r>
            <w:proofErr w:type="spellStart"/>
            <w:r w:rsidRPr="00C32645">
              <w:rPr>
                <w:lang w:eastAsia="ja-JP"/>
              </w:rPr>
              <w:t>Programming</w:t>
            </w:r>
            <w:proofErr w:type="spellEnd"/>
            <w:r w:rsidRPr="00C32645">
              <w:rPr>
                <w:lang w:eastAsia="ja-JP"/>
              </w:rPr>
              <w:t xml:space="preserve"> Interface</w:t>
            </w:r>
            <w:r w:rsidRPr="100E14FE">
              <w:rPr>
                <w:lang w:eastAsia="ja-JP"/>
              </w:rPr>
              <w:t>”)</w:t>
            </w:r>
          </w:p>
        </w:tc>
      </w:tr>
      <w:tr w:rsidR="00C43112" w14:paraId="13EFC71C" w14:textId="77777777" w:rsidTr="100E14FE">
        <w:tc>
          <w:tcPr>
            <w:tcW w:w="3114" w:type="dxa"/>
          </w:tcPr>
          <w:p w14:paraId="43ED9C5D" w14:textId="77777777" w:rsidR="00C43112" w:rsidRDefault="00C43112" w:rsidP="007378F5">
            <w:r>
              <w:t>Autorizācija</w:t>
            </w:r>
          </w:p>
        </w:tc>
        <w:tc>
          <w:tcPr>
            <w:tcW w:w="7342" w:type="dxa"/>
          </w:tcPr>
          <w:p w14:paraId="0D9478ED" w14:textId="77777777" w:rsidR="00C43112" w:rsidRPr="00BB2F06" w:rsidRDefault="00C43112" w:rsidP="007378F5">
            <w:r w:rsidRPr="00BB2F06">
              <w:t>Tiesību piešķiršana lietot noteiktus informācijas sistēmas resursus.</w:t>
            </w:r>
          </w:p>
        </w:tc>
      </w:tr>
      <w:tr w:rsidR="00C43112" w14:paraId="0B4045B5" w14:textId="77777777" w:rsidTr="100E14FE">
        <w:tc>
          <w:tcPr>
            <w:tcW w:w="3114" w:type="dxa"/>
          </w:tcPr>
          <w:p w14:paraId="5D8E6600" w14:textId="77777777" w:rsidR="00C43112" w:rsidRDefault="00C43112" w:rsidP="007378F5">
            <w:r w:rsidRPr="007378F5">
              <w:t>RSU</w:t>
            </w:r>
          </w:p>
        </w:tc>
        <w:tc>
          <w:tcPr>
            <w:tcW w:w="7342" w:type="dxa"/>
          </w:tcPr>
          <w:p w14:paraId="3AEC031D" w14:textId="77777777" w:rsidR="00C43112" w:rsidRDefault="00C43112" w:rsidP="007378F5">
            <w:r>
              <w:t>Rīgas Stradiņa universitāte</w:t>
            </w:r>
          </w:p>
        </w:tc>
      </w:tr>
      <w:tr w:rsidR="009F7459" w14:paraId="243563D6" w14:textId="77777777" w:rsidTr="100E14FE">
        <w:tc>
          <w:tcPr>
            <w:tcW w:w="3114" w:type="dxa"/>
          </w:tcPr>
          <w:p w14:paraId="0B257069" w14:textId="2396FFB0" w:rsidR="009F7459" w:rsidRPr="007378F5" w:rsidRDefault="009F7459" w:rsidP="007378F5">
            <w:proofErr w:type="spellStart"/>
            <w:r>
              <w:t>Moodle</w:t>
            </w:r>
            <w:proofErr w:type="spellEnd"/>
          </w:p>
        </w:tc>
        <w:tc>
          <w:tcPr>
            <w:tcW w:w="7342" w:type="dxa"/>
          </w:tcPr>
          <w:p w14:paraId="365634D3" w14:textId="6E3ADC8F" w:rsidR="009F7459" w:rsidRDefault="0E0F5012" w:rsidP="007378F5">
            <w:r>
              <w:t xml:space="preserve">Studiju vadības sistēma (angļu val. </w:t>
            </w:r>
            <w:r w:rsidR="7FFF55DD">
              <w:t>“</w:t>
            </w:r>
            <w:proofErr w:type="spellStart"/>
            <w:r>
              <w:t>Learning</w:t>
            </w:r>
            <w:proofErr w:type="spellEnd"/>
            <w:r>
              <w:t xml:space="preserve"> management </w:t>
            </w:r>
            <w:proofErr w:type="spellStart"/>
            <w:r>
              <w:t>system</w:t>
            </w:r>
            <w:proofErr w:type="spellEnd"/>
            <w:r>
              <w:t xml:space="preserve"> – LMS</w:t>
            </w:r>
            <w:r w:rsidR="4D8D27ED">
              <w:t>”</w:t>
            </w:r>
            <w:r>
              <w:t>)</w:t>
            </w:r>
          </w:p>
        </w:tc>
      </w:tr>
      <w:tr w:rsidR="00C43112" w14:paraId="0A210542" w14:textId="77777777" w:rsidTr="100E14FE">
        <w:tc>
          <w:tcPr>
            <w:tcW w:w="3114" w:type="dxa"/>
          </w:tcPr>
          <w:p w14:paraId="4EDAB90C" w14:textId="77777777" w:rsidR="00C43112" w:rsidRDefault="00C43112" w:rsidP="007378F5">
            <w:r>
              <w:t>TFS</w:t>
            </w:r>
          </w:p>
        </w:tc>
        <w:tc>
          <w:tcPr>
            <w:tcW w:w="7342" w:type="dxa"/>
          </w:tcPr>
          <w:p w14:paraId="37F9EDB5" w14:textId="77777777" w:rsidR="00C43112" w:rsidRDefault="00C43112" w:rsidP="007378F5">
            <w:r w:rsidRPr="00BB2F06">
              <w:t xml:space="preserve">Angļu val. “Microsoft </w:t>
            </w:r>
            <w:proofErr w:type="spellStart"/>
            <w:r w:rsidRPr="00BB2F06">
              <w:t>Team</w:t>
            </w:r>
            <w:proofErr w:type="spellEnd"/>
            <w:r w:rsidRPr="00BB2F06">
              <w:t xml:space="preserve"> </w:t>
            </w:r>
            <w:proofErr w:type="spellStart"/>
            <w:r w:rsidRPr="00BB2F06">
              <w:t>Foundation</w:t>
            </w:r>
            <w:proofErr w:type="spellEnd"/>
            <w:r w:rsidRPr="00BB2F06">
              <w:t xml:space="preserve"> Server”</w:t>
            </w:r>
          </w:p>
        </w:tc>
      </w:tr>
      <w:tr w:rsidR="00C43112" w14:paraId="0791947B" w14:textId="77777777" w:rsidTr="100E14FE">
        <w:tc>
          <w:tcPr>
            <w:tcW w:w="3114" w:type="dxa"/>
          </w:tcPr>
          <w:p w14:paraId="2FD379E9" w14:textId="77777777" w:rsidR="00C43112" w:rsidRDefault="00C43112" w:rsidP="007378F5">
            <w:r>
              <w:t>URL</w:t>
            </w:r>
          </w:p>
        </w:tc>
        <w:tc>
          <w:tcPr>
            <w:tcW w:w="7342" w:type="dxa"/>
          </w:tcPr>
          <w:p w14:paraId="5EF8BDAE" w14:textId="77777777" w:rsidR="00C43112" w:rsidRPr="00BB2F06" w:rsidRDefault="0090CA91" w:rsidP="007378F5">
            <w:r>
              <w:t>Vienotais resursu vietrādis (angļu val. “</w:t>
            </w:r>
            <w:proofErr w:type="spellStart"/>
            <w:r w:rsidRPr="00C32645">
              <w:t>Uniform</w:t>
            </w:r>
            <w:proofErr w:type="spellEnd"/>
            <w:r w:rsidRPr="00C32645">
              <w:t xml:space="preserve"> </w:t>
            </w:r>
            <w:proofErr w:type="spellStart"/>
            <w:r w:rsidRPr="00C32645">
              <w:t>Resource</w:t>
            </w:r>
            <w:proofErr w:type="spellEnd"/>
            <w:r w:rsidRPr="00C32645">
              <w:t xml:space="preserve"> </w:t>
            </w:r>
            <w:proofErr w:type="spellStart"/>
            <w:r w:rsidRPr="00C32645">
              <w:t>Locator</w:t>
            </w:r>
            <w:proofErr w:type="spellEnd"/>
            <w:r>
              <w:t>”)</w:t>
            </w:r>
          </w:p>
        </w:tc>
      </w:tr>
    </w:tbl>
    <w:p w14:paraId="43D0A167" w14:textId="77777777" w:rsidR="0091751C" w:rsidRDefault="0091751C" w:rsidP="0091751C"/>
    <w:p w14:paraId="35CCD77E" w14:textId="77777777" w:rsidR="0091751C" w:rsidRDefault="0091751C" w:rsidP="00593610">
      <w:pPr>
        <w:pStyle w:val="Heading2"/>
        <w:ind w:left="993"/>
      </w:pPr>
      <w:bookmarkStart w:id="10" w:name="_Toc62746586"/>
      <w:bookmarkStart w:id="11" w:name="_Toc152583344"/>
      <w:r w:rsidRPr="00197CBA">
        <w:t xml:space="preserve">Dokumentā </w:t>
      </w:r>
      <w:r w:rsidRPr="003B7559">
        <w:t>izmantoto</w:t>
      </w:r>
      <w:r w:rsidRPr="00197CBA">
        <w:t xml:space="preserve"> prasību struktūra</w:t>
      </w:r>
      <w:bookmarkEnd w:id="10"/>
      <w:bookmarkEnd w:id="11"/>
    </w:p>
    <w:p w14:paraId="0E73C5E8" w14:textId="77777777" w:rsidR="0091751C" w:rsidRDefault="0091751C" w:rsidP="0091751C">
      <w:r>
        <w:t>Katra tehniskajā specifikācijā definētā prasība ir aprakstīta, izmantojot šādu tās struktūru:</w:t>
      </w:r>
    </w:p>
    <w:p w14:paraId="0A7C138D" w14:textId="77777777" w:rsidR="0091751C" w:rsidRDefault="0091751C" w:rsidP="00BD7B32">
      <w:pPr>
        <w:pStyle w:val="ListParagraph"/>
        <w:numPr>
          <w:ilvl w:val="0"/>
          <w:numId w:val="4"/>
        </w:numPr>
      </w:pPr>
      <w:r w:rsidRPr="0057561D">
        <w:rPr>
          <w:b/>
          <w:bCs/>
        </w:rPr>
        <w:t>Prasības ID</w:t>
      </w:r>
      <w:r>
        <w:t xml:space="preserve"> – prasības identifikators, kas tehniskajā specifikācijā viennozīmīgi identificē konkrētu prasību ar mērķi atvieglot tehniskās specifikācijas lasīšanu un orientēšanos tajā. </w:t>
      </w:r>
    </w:p>
    <w:p w14:paraId="2ABF3B2E" w14:textId="3917E34D" w:rsidR="00D9706A" w:rsidRDefault="0091751C" w:rsidP="0091751C">
      <w:pPr>
        <w:pStyle w:val="ListParagraph"/>
        <w:numPr>
          <w:ilvl w:val="0"/>
          <w:numId w:val="4"/>
        </w:numPr>
      </w:pPr>
      <w:r w:rsidRPr="0057561D">
        <w:rPr>
          <w:b/>
          <w:bCs/>
        </w:rPr>
        <w:t>Prasības apraksts</w:t>
      </w:r>
      <w:r>
        <w:t xml:space="preserve"> – konkrētas prasības nosaukums un tās apraksts, kas ir pietiekami detalizēts, lai ļautu Pasūtītājam novērtēt Pretendentu tehniskā piedāvājuma un Izstrādātāja piegādātās sistēmas atbilstību konkursa nolikuma mērķiem un uzdevumiem, savukārt pretendentiem noteikt prasības realizācijas sarežģītību</w:t>
      </w:r>
      <w:r w:rsidR="009F7459">
        <w:t>.</w:t>
      </w:r>
    </w:p>
    <w:p w14:paraId="4C826DC6" w14:textId="5C32594D" w:rsidR="007378F5" w:rsidRDefault="55B8CEF4" w:rsidP="007378F5">
      <w:pPr>
        <w:pStyle w:val="Heading1"/>
      </w:pPr>
      <w:bookmarkStart w:id="12" w:name="_Toc152583345"/>
      <w:r>
        <w:lastRenderedPageBreak/>
        <w:t>Nepieciešamā risinājuma apraksts</w:t>
      </w:r>
      <w:bookmarkEnd w:id="12"/>
    </w:p>
    <w:p w14:paraId="580EA28A" w14:textId="77777777" w:rsidR="0004085E" w:rsidRDefault="0004085E" w:rsidP="0004085E">
      <w:pPr>
        <w:rPr>
          <w:rFonts w:eastAsiaTheme="majorEastAsia" w:cstheme="majorBidi"/>
        </w:rPr>
      </w:pPr>
    </w:p>
    <w:p w14:paraId="3A0BE540" w14:textId="4CEA6AC3" w:rsidR="0004085E" w:rsidRPr="009545C1" w:rsidRDefault="0004085E" w:rsidP="0004085E">
      <w:pPr>
        <w:rPr>
          <w:rFonts w:eastAsiaTheme="majorEastAsia" w:cstheme="majorBidi"/>
        </w:rPr>
      </w:pPr>
      <w:r w:rsidRPr="57D402C1">
        <w:rPr>
          <w:rFonts w:eastAsiaTheme="majorEastAsia" w:cstheme="majorBidi"/>
        </w:rPr>
        <w:t xml:space="preserve">Šajā sadaļā sniegts vispārējs nepieciešamā risinājuma apraksts un iespējamā arhitektūra. </w:t>
      </w:r>
    </w:p>
    <w:p w14:paraId="75669007" w14:textId="15D3D5D6" w:rsidR="0004085E" w:rsidRPr="009545C1" w:rsidRDefault="0004085E" w:rsidP="0004085E">
      <w:pPr>
        <w:rPr>
          <w:rFonts w:eastAsiaTheme="majorEastAsia" w:cstheme="majorBidi"/>
        </w:rPr>
      </w:pPr>
      <w:r w:rsidRPr="57D402C1">
        <w:rPr>
          <w:rFonts w:eastAsiaTheme="majorEastAsia" w:cstheme="majorBidi"/>
        </w:rPr>
        <w:t>Risinājums paredzēs RSU īstenoto kursu pārvaldībai dažādām grupām, iekļaujot šādas galvenās</w:t>
      </w:r>
      <w:r w:rsidR="00BA2D54">
        <w:rPr>
          <w:rFonts w:eastAsiaTheme="majorEastAsia" w:cstheme="majorBidi"/>
        </w:rPr>
        <w:t xml:space="preserve"> Sistēmas</w:t>
      </w:r>
      <w:r w:rsidRPr="57D402C1">
        <w:rPr>
          <w:rFonts w:eastAsiaTheme="majorEastAsia" w:cstheme="majorBidi"/>
        </w:rPr>
        <w:t xml:space="preserve"> lietotāju grupas:</w:t>
      </w:r>
    </w:p>
    <w:p w14:paraId="7AB05D31" w14:textId="1E72B988" w:rsidR="0004085E" w:rsidRPr="00C30258" w:rsidRDefault="0004085E" w:rsidP="00BD7B32">
      <w:pPr>
        <w:pStyle w:val="ListParagraph"/>
        <w:numPr>
          <w:ilvl w:val="0"/>
          <w:numId w:val="17"/>
        </w:numPr>
        <w:ind w:left="567" w:hanging="567"/>
        <w:rPr>
          <w:rFonts w:cstheme="majorHAnsi"/>
        </w:rPr>
      </w:pPr>
      <w:r w:rsidRPr="00C30258">
        <w:rPr>
          <w:rFonts w:cstheme="majorHAnsi"/>
        </w:rPr>
        <w:t xml:space="preserve">neautorizēts lietotājs – var apskatīt pieejamo kursu katalogu, iepazīties ar kursu aprakstiem, </w:t>
      </w:r>
      <w:r w:rsidR="00F93015">
        <w:rPr>
          <w:rFonts w:cstheme="majorHAnsi"/>
        </w:rPr>
        <w:t>reģistrēties</w:t>
      </w:r>
      <w:r w:rsidRPr="00C30258">
        <w:rPr>
          <w:rFonts w:cstheme="majorHAnsi"/>
        </w:rPr>
        <w:t xml:space="preserve"> sistēmā;</w:t>
      </w:r>
    </w:p>
    <w:p w14:paraId="5AF41C5B" w14:textId="52BD8DC3" w:rsidR="0004085E" w:rsidRPr="00C30258" w:rsidRDefault="0004085E" w:rsidP="00BD7B32">
      <w:pPr>
        <w:pStyle w:val="ListParagraph"/>
        <w:numPr>
          <w:ilvl w:val="0"/>
          <w:numId w:val="17"/>
        </w:numPr>
        <w:ind w:left="567" w:hanging="567"/>
        <w:rPr>
          <w:rFonts w:cstheme="majorHAnsi"/>
        </w:rPr>
      </w:pPr>
      <w:r w:rsidRPr="00C30258">
        <w:rPr>
          <w:rFonts w:cstheme="majorHAnsi"/>
        </w:rPr>
        <w:t>kursants</w:t>
      </w:r>
      <w:r w:rsidR="00F94629">
        <w:rPr>
          <w:rFonts w:cstheme="majorHAnsi"/>
        </w:rPr>
        <w:t xml:space="preserve"> jeb lietotājs</w:t>
      </w:r>
      <w:r w:rsidRPr="00C30258">
        <w:rPr>
          <w:rFonts w:cstheme="majorHAnsi"/>
        </w:rPr>
        <w:t xml:space="preserve"> – var reģistrēties kursiem, apskatīt savu darbību vēsturi, piekļūt kursu informācijai, veikt norēķinus, piekļūt saviem kursu apliecinājumiem</w:t>
      </w:r>
      <w:r w:rsidR="00EE751E">
        <w:rPr>
          <w:rFonts w:cstheme="majorHAnsi"/>
        </w:rPr>
        <w:t xml:space="preserve"> (sertifikātiem)</w:t>
      </w:r>
      <w:r w:rsidRPr="00C30258">
        <w:rPr>
          <w:rFonts w:cstheme="majorHAnsi"/>
        </w:rPr>
        <w:t>, apskatīt un papildināt savu profilu sistēmā u.c.;</w:t>
      </w:r>
    </w:p>
    <w:p w14:paraId="61F0BD20" w14:textId="36B148F2" w:rsidR="0004085E" w:rsidRPr="00C30258" w:rsidRDefault="25AE4A92" w:rsidP="100E14FE">
      <w:pPr>
        <w:pStyle w:val="ListParagraph"/>
        <w:numPr>
          <w:ilvl w:val="0"/>
          <w:numId w:val="17"/>
        </w:numPr>
        <w:ind w:left="567" w:hanging="567"/>
        <w:rPr>
          <w:rFonts w:cstheme="majorBidi"/>
        </w:rPr>
      </w:pPr>
      <w:r w:rsidRPr="100E14FE">
        <w:rPr>
          <w:rFonts w:cstheme="majorBidi"/>
        </w:rPr>
        <w:t>mācību administrators</w:t>
      </w:r>
      <w:r w:rsidR="5E3D7B93" w:rsidRPr="100E14FE">
        <w:rPr>
          <w:rFonts w:cstheme="majorBidi"/>
        </w:rPr>
        <w:t xml:space="preserve"> – administrē kursu katalogu, veido kursu aprakstus, administrē reģistrācijas kursiem, norēķinus, apmeklējuma uzskaiti, sertifikātu izsniegšanu</w:t>
      </w:r>
      <w:r w:rsidR="00C32645">
        <w:rPr>
          <w:rFonts w:cstheme="majorBidi"/>
        </w:rPr>
        <w:t>;</w:t>
      </w:r>
    </w:p>
    <w:p w14:paraId="6B946E4E" w14:textId="14C6C79D" w:rsidR="0004085E" w:rsidRPr="00C30258" w:rsidRDefault="0004085E" w:rsidP="00BD7B32">
      <w:pPr>
        <w:pStyle w:val="ListParagraph"/>
        <w:numPr>
          <w:ilvl w:val="0"/>
          <w:numId w:val="17"/>
        </w:numPr>
        <w:ind w:left="567" w:hanging="567"/>
        <w:rPr>
          <w:rFonts w:cstheme="majorHAnsi"/>
        </w:rPr>
      </w:pPr>
      <w:r w:rsidRPr="00C30258">
        <w:rPr>
          <w:rFonts w:cstheme="majorHAnsi"/>
        </w:rPr>
        <w:t>kursu instruktors –persona, kas vada</w:t>
      </w:r>
      <w:r w:rsidR="00F94629">
        <w:rPr>
          <w:rFonts w:cstheme="majorHAnsi"/>
        </w:rPr>
        <w:t xml:space="preserve"> konkrētu</w:t>
      </w:r>
      <w:r w:rsidRPr="00C30258">
        <w:rPr>
          <w:rFonts w:cstheme="majorHAnsi"/>
        </w:rPr>
        <w:t xml:space="preserve"> kursu, seko dalībnieku sarakstam, atzīmē apmeklējumu, nodrošina kursu procesa norisi ar kursantiem;</w:t>
      </w:r>
    </w:p>
    <w:p w14:paraId="3858A5F1" w14:textId="486D8801" w:rsidR="0004085E" w:rsidRPr="00C30258" w:rsidRDefault="0004085E" w:rsidP="00BD7B32">
      <w:pPr>
        <w:pStyle w:val="ListParagraph"/>
        <w:numPr>
          <w:ilvl w:val="0"/>
          <w:numId w:val="17"/>
        </w:numPr>
        <w:ind w:left="567" w:hanging="567"/>
        <w:rPr>
          <w:rFonts w:cstheme="majorHAnsi"/>
        </w:rPr>
      </w:pPr>
      <w:r w:rsidRPr="00C30258">
        <w:rPr>
          <w:rFonts w:cstheme="majorHAnsi"/>
        </w:rPr>
        <w:t>administrators – uztur kursu katalogu, veido kuru aprakstus, administrē reģistrāciju uz kursiem, pārskata maksājumu informāciju, gatavo atskaites, gatavo apliecinājumus, pārvalda lietotāju</w:t>
      </w:r>
      <w:r w:rsidR="00C32645">
        <w:rPr>
          <w:rFonts w:cstheme="majorHAnsi"/>
        </w:rPr>
        <w:t>s;</w:t>
      </w:r>
      <w:r w:rsidRPr="00C30258">
        <w:rPr>
          <w:rFonts w:cstheme="majorHAnsi"/>
        </w:rPr>
        <w:t xml:space="preserve"> </w:t>
      </w:r>
    </w:p>
    <w:p w14:paraId="3BE2CEEA" w14:textId="7ABF1D99" w:rsidR="0004085E" w:rsidRDefault="0004085E" w:rsidP="0004085E">
      <w:pPr>
        <w:rPr>
          <w:rFonts w:cstheme="majorBidi"/>
        </w:rPr>
      </w:pPr>
      <w:r w:rsidRPr="57D402C1">
        <w:rPr>
          <w:rFonts w:cstheme="majorBidi"/>
        </w:rPr>
        <w:t>Lietotāji</w:t>
      </w:r>
      <w:r w:rsidR="00F93015">
        <w:rPr>
          <w:rFonts w:cstheme="majorBidi"/>
        </w:rPr>
        <w:t xml:space="preserve"> primāri</w:t>
      </w:r>
      <w:r w:rsidRPr="57D402C1">
        <w:rPr>
          <w:rFonts w:cstheme="majorBidi"/>
        </w:rPr>
        <w:t xml:space="preserve"> risinājumā var autorizēties ar RSU autentifikācijas sistēmu un RSU piešķirto identifikatoru vai Latvija.lv autentifikācijas līdzekļiem.</w:t>
      </w:r>
      <w:r w:rsidR="00F93015">
        <w:rPr>
          <w:rFonts w:cstheme="majorBidi"/>
        </w:rPr>
        <w:t xml:space="preserve"> Bet ir jānodrošina arī iespēja reģistrēties ar e-pastu, ja lietotājam nav iespējas izmantot kādu no minētajiem risinājumiem.</w:t>
      </w:r>
    </w:p>
    <w:p w14:paraId="10DF72E4" w14:textId="6326B748" w:rsidR="00BA2D54" w:rsidRPr="009545C1" w:rsidRDefault="00BA2D54" w:rsidP="333EE337">
      <w:pPr>
        <w:rPr>
          <w:rFonts w:cstheme="majorBidi"/>
        </w:rPr>
      </w:pPr>
      <w:r w:rsidRPr="22D29BF9">
        <w:rPr>
          <w:rFonts w:cstheme="majorBidi"/>
        </w:rPr>
        <w:t>Lietotājus pēc noteiktām</w:t>
      </w:r>
      <w:r w:rsidR="7F04A371" w:rsidRPr="22D29BF9">
        <w:rPr>
          <w:rFonts w:cstheme="majorBidi"/>
        </w:rPr>
        <w:t>, iepriekš definētām</w:t>
      </w:r>
      <w:r w:rsidRPr="22D29BF9">
        <w:rPr>
          <w:rFonts w:cstheme="majorBidi"/>
        </w:rPr>
        <w:t xml:space="preserve"> pazīmēm</w:t>
      </w:r>
      <w:r w:rsidR="0D87B5FA" w:rsidRPr="22D29BF9">
        <w:rPr>
          <w:rFonts w:cstheme="majorBidi"/>
        </w:rPr>
        <w:t>, piemēram, RSU studējošais,</w:t>
      </w:r>
      <w:r w:rsidRPr="22D29BF9">
        <w:rPr>
          <w:rFonts w:cstheme="majorBidi"/>
        </w:rPr>
        <w:t xml:space="preserve">   ir iespējams sadalīt </w:t>
      </w:r>
      <w:proofErr w:type="spellStart"/>
      <w:r w:rsidRPr="22D29BF9">
        <w:rPr>
          <w:rFonts w:cstheme="majorBidi"/>
        </w:rPr>
        <w:t>mērķgrupās</w:t>
      </w:r>
      <w:proofErr w:type="spellEnd"/>
      <w:r w:rsidR="62D1326A" w:rsidRPr="22D29BF9">
        <w:rPr>
          <w:rFonts w:cstheme="majorBidi"/>
        </w:rPr>
        <w:t xml:space="preserve"> (FUN-031)</w:t>
      </w:r>
      <w:r w:rsidR="0F4566DE" w:rsidRPr="22D29BF9">
        <w:rPr>
          <w:rFonts w:cstheme="majorBidi"/>
        </w:rPr>
        <w:t xml:space="preserve"> </w:t>
      </w:r>
      <w:r w:rsidRPr="22D29BF9">
        <w:rPr>
          <w:rFonts w:cstheme="majorBidi"/>
        </w:rPr>
        <w:t xml:space="preserve">, piemēram, </w:t>
      </w:r>
      <w:r w:rsidR="6851035F" w:rsidRPr="22D29BF9">
        <w:rPr>
          <w:rFonts w:cstheme="majorBidi"/>
        </w:rPr>
        <w:t>RSU studējošie</w:t>
      </w:r>
      <w:r w:rsidRPr="22D29BF9">
        <w:rPr>
          <w:rFonts w:cstheme="majorBidi"/>
        </w:rPr>
        <w:t xml:space="preserve">, </w:t>
      </w:r>
      <w:r w:rsidR="007E2D0F" w:rsidRPr="22D29BF9">
        <w:rPr>
          <w:rFonts w:cstheme="majorBidi"/>
        </w:rPr>
        <w:t>ārstniecības personas</w:t>
      </w:r>
      <w:r w:rsidR="001838DD" w:rsidRPr="22D29BF9">
        <w:rPr>
          <w:rFonts w:cstheme="majorBidi"/>
        </w:rPr>
        <w:t>, u.c.</w:t>
      </w:r>
    </w:p>
    <w:p w14:paraId="0728C1F9" w14:textId="789D5029" w:rsidR="0004085E" w:rsidRDefault="0004085E" w:rsidP="0004085E">
      <w:pPr>
        <w:rPr>
          <w:rFonts w:cstheme="majorBidi"/>
        </w:rPr>
      </w:pPr>
      <w:r w:rsidRPr="57D402C1">
        <w:rPr>
          <w:rFonts w:cstheme="majorBidi"/>
        </w:rPr>
        <w:t xml:space="preserve">Kursu vadības </w:t>
      </w:r>
      <w:r>
        <w:rPr>
          <w:rFonts w:cstheme="majorBidi"/>
        </w:rPr>
        <w:t>S</w:t>
      </w:r>
      <w:r w:rsidRPr="57D402C1">
        <w:rPr>
          <w:rFonts w:cstheme="majorBidi"/>
        </w:rPr>
        <w:t>istēmai ir jānodrošina pilns kursu pārvaldības cikls: kursu aprakstu izveide, kursu kataloga un kursu piedāvājuma uzturēšana, kursu dalībnieku reģistrācija un kursu dalībnieku reģistrāciju administrēšana, kursu apmaksas administrēšana, apliecinājumu</w:t>
      </w:r>
      <w:r>
        <w:rPr>
          <w:rFonts w:cstheme="majorBidi"/>
        </w:rPr>
        <w:t xml:space="preserve"> (sertifikātu)</w:t>
      </w:r>
      <w:r w:rsidRPr="57D402C1">
        <w:rPr>
          <w:rFonts w:cstheme="majorBidi"/>
        </w:rPr>
        <w:t xml:space="preserve"> sagatavošana un izsniegšana. </w:t>
      </w:r>
    </w:p>
    <w:p w14:paraId="46193852" w14:textId="44BE2050" w:rsidR="0004085E" w:rsidRPr="009545C1" w:rsidRDefault="0004085E" w:rsidP="0004085E">
      <w:pPr>
        <w:rPr>
          <w:rFonts w:cstheme="majorBidi"/>
        </w:rPr>
      </w:pPr>
      <w:r w:rsidRPr="0004085E">
        <w:rPr>
          <w:rFonts w:cstheme="majorBidi"/>
        </w:rPr>
        <w:t>Kursu veido divas daļas: kursa vispārējs apraksts un konkrēta notikuma informācija. Vienam kursam var būt viens vai vairāki notikumi dažādos datumos un laikos. Reģistrācija kursam notiek uz konkrētu notikumu.</w:t>
      </w:r>
    </w:p>
    <w:p w14:paraId="20F63AE2" w14:textId="0C257AA7" w:rsidR="0004085E" w:rsidRPr="005717F4" w:rsidRDefault="19BEE2F0" w:rsidP="005717F4">
      <w:pPr>
        <w:rPr>
          <w:rFonts w:cstheme="majorBidi"/>
        </w:rPr>
      </w:pPr>
      <w:r w:rsidRPr="6FDE5B78">
        <w:rPr>
          <w:rFonts w:cstheme="majorBidi"/>
        </w:rPr>
        <w:t>Kursu vadības sistēmai ir jānodrošina API tās integrēšanai ar citām RSU IT sistēmām.</w:t>
      </w:r>
    </w:p>
    <w:p w14:paraId="213DAD65" w14:textId="77777777" w:rsidR="0004085E" w:rsidRPr="009545C1" w:rsidRDefault="0004085E" w:rsidP="0004085E">
      <w:pPr>
        <w:rPr>
          <w:rFonts w:cstheme="majorBidi"/>
        </w:rPr>
      </w:pPr>
    </w:p>
    <w:p w14:paraId="5631C57F" w14:textId="77777777" w:rsidR="0004085E" w:rsidRPr="009545C1" w:rsidRDefault="0004085E" w:rsidP="0004085E">
      <w:pPr>
        <w:pStyle w:val="Heading3"/>
      </w:pPr>
      <w:bookmarkStart w:id="13" w:name="_Toc152583346"/>
      <w:r w:rsidRPr="57D402C1">
        <w:lastRenderedPageBreak/>
        <w:t>Iespējamā risinājuma arhitektūra un risinājuma galveno komponenšu apraksts</w:t>
      </w:r>
      <w:bookmarkEnd w:id="13"/>
    </w:p>
    <w:p w14:paraId="4E726FC1" w14:textId="77777777" w:rsidR="0004085E" w:rsidRPr="009545C1" w:rsidRDefault="0004085E" w:rsidP="0004085E">
      <w:pPr>
        <w:jc w:val="center"/>
      </w:pPr>
      <w:r>
        <w:rPr>
          <w:noProof/>
        </w:rPr>
        <w:drawing>
          <wp:inline distT="0" distB="0" distL="0" distR="0" wp14:anchorId="1736180E" wp14:editId="7CE294C3">
            <wp:extent cx="5274310" cy="65246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ursu platformas un leitoāju mgmt (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6524625"/>
                    </a:xfrm>
                    <a:prstGeom prst="rect">
                      <a:avLst/>
                    </a:prstGeom>
                  </pic:spPr>
                </pic:pic>
              </a:graphicData>
            </a:graphic>
          </wp:inline>
        </w:drawing>
      </w:r>
    </w:p>
    <w:p w14:paraId="53C39B4D" w14:textId="77777777" w:rsidR="006B3926" w:rsidRPr="00CE770E" w:rsidRDefault="006B3926" w:rsidP="00CE770E"/>
    <w:p w14:paraId="153F391F" w14:textId="77777777" w:rsidR="00723092" w:rsidRPr="00B27969" w:rsidRDefault="00723092" w:rsidP="00723092">
      <w:pPr>
        <w:rPr>
          <w:b/>
        </w:rPr>
      </w:pPr>
      <w:bookmarkStart w:id="14" w:name="_Toc62746591"/>
    </w:p>
    <w:p w14:paraId="3AEB1324" w14:textId="5699E6B3" w:rsidR="00A630CA" w:rsidRDefault="00A630CA" w:rsidP="00A630CA">
      <w:pPr>
        <w:pStyle w:val="Heading2"/>
        <w:ind w:left="1152" w:hanging="576"/>
      </w:pPr>
      <w:bookmarkStart w:id="15" w:name="_Toc152583347"/>
      <w:r w:rsidRPr="002C756D">
        <w:t>Lietotāju</w:t>
      </w:r>
      <w:r w:rsidR="005717F4">
        <w:t xml:space="preserve"> grupu</w:t>
      </w:r>
      <w:r w:rsidRPr="002C756D">
        <w:t xml:space="preserve"> raksturojums</w:t>
      </w:r>
      <w:bookmarkEnd w:id="14"/>
      <w:bookmarkEnd w:id="15"/>
    </w:p>
    <w:p w14:paraId="674A2C0F" w14:textId="1374D9BD" w:rsidR="00A630CA" w:rsidRDefault="00BA2D54" w:rsidP="00A630CA">
      <w:r>
        <w:t>Sistēmas l</w:t>
      </w:r>
      <w:r w:rsidR="00A630CA" w:rsidRPr="002C756D">
        <w:t xml:space="preserve">ietotāju grupu raksturojums un tiem Sistēmā nepieciešamā būtiskākā funkcionalitāte ir aprakstīta </w:t>
      </w:r>
      <w:r w:rsidR="00A630CA">
        <w:fldChar w:fldCharType="begin"/>
      </w:r>
      <w:r w:rsidR="00A630CA">
        <w:instrText xml:space="preserve"> REF _Ref62742623 \h </w:instrText>
      </w:r>
      <w:r w:rsidR="00A630CA">
        <w:fldChar w:fldCharType="separate"/>
      </w:r>
      <w:r w:rsidR="00A630CA">
        <w:rPr>
          <w:noProof/>
        </w:rPr>
        <w:t>1</w:t>
      </w:r>
      <w:r w:rsidR="00A630CA">
        <w:fldChar w:fldCharType="end"/>
      </w:r>
      <w:r w:rsidR="00A630CA" w:rsidRPr="002C756D">
        <w:t>. tabulā.</w:t>
      </w:r>
    </w:p>
    <w:p w14:paraId="23892F71" w14:textId="7A492686" w:rsidR="00A630CA" w:rsidRDefault="0033411A" w:rsidP="00A630CA">
      <w:pPr>
        <w:pStyle w:val="Caption"/>
        <w:keepNext/>
      </w:pPr>
      <w:r>
        <w:fldChar w:fldCharType="begin"/>
      </w:r>
      <w:r>
        <w:instrText>SEQ Tabula \* ARABIC</w:instrText>
      </w:r>
      <w:r>
        <w:fldChar w:fldCharType="separate"/>
      </w:r>
      <w:bookmarkStart w:id="16" w:name="_Ref62742623"/>
      <w:r w:rsidR="00A630CA">
        <w:rPr>
          <w:noProof/>
        </w:rPr>
        <w:t>1</w:t>
      </w:r>
      <w:bookmarkEnd w:id="16"/>
      <w:r>
        <w:fldChar w:fldCharType="end"/>
      </w:r>
      <w:r w:rsidR="00A630CA">
        <w:t xml:space="preserve">. tabula. </w:t>
      </w:r>
      <w:r w:rsidR="0004085E">
        <w:t>Sistēmā</w:t>
      </w:r>
      <w:r w:rsidR="00A630CA">
        <w:t xml:space="preserve"> lietotāju grupas un to raksturojums</w:t>
      </w:r>
    </w:p>
    <w:tbl>
      <w:tblPr>
        <w:tblStyle w:val="PlainTable2"/>
        <w:tblW w:w="5005" w:type="pct"/>
        <w:tblInd w:w="-5" w:type="dxa"/>
        <w:tblLook w:val="0000" w:firstRow="0" w:lastRow="0" w:firstColumn="0" w:lastColumn="0" w:noHBand="0" w:noVBand="0"/>
      </w:tblPr>
      <w:tblGrid>
        <w:gridCol w:w="1091"/>
        <w:gridCol w:w="1603"/>
        <w:gridCol w:w="7782"/>
      </w:tblGrid>
      <w:tr w:rsidR="00217B72" w:rsidRPr="00C138B1" w14:paraId="125511E5" w14:textId="77777777" w:rsidTr="100E14F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21" w:type="pct"/>
            <w:shd w:val="clear" w:color="auto" w:fill="D9D9D9" w:themeFill="background1" w:themeFillShade="D9"/>
          </w:tcPr>
          <w:p w14:paraId="60EDBC6B" w14:textId="77777777" w:rsidR="00A630CA" w:rsidRPr="00217B72" w:rsidRDefault="00A630CA" w:rsidP="00217B72">
            <w:pPr>
              <w:rPr>
                <w:b/>
              </w:rPr>
            </w:pPr>
            <w:bookmarkStart w:id="17" w:name="_Hlk13480078"/>
            <w:proofErr w:type="spellStart"/>
            <w:r w:rsidRPr="00217B72">
              <w:rPr>
                <w:b/>
              </w:rPr>
              <w:t>Nr.p.k</w:t>
            </w:r>
            <w:proofErr w:type="spellEnd"/>
            <w:r w:rsidRPr="00217B72">
              <w:rPr>
                <w:b/>
              </w:rPr>
              <w:t>.</w:t>
            </w:r>
          </w:p>
        </w:tc>
        <w:tc>
          <w:tcPr>
            <w:cnfStyle w:val="000001000000" w:firstRow="0" w:lastRow="0" w:firstColumn="0" w:lastColumn="0" w:oddVBand="0" w:evenVBand="1" w:oddHBand="0" w:evenHBand="0" w:firstRowFirstColumn="0" w:firstRowLastColumn="0" w:lastRowFirstColumn="0" w:lastRowLastColumn="0"/>
            <w:tcW w:w="765" w:type="pct"/>
            <w:shd w:val="clear" w:color="auto" w:fill="D9D9D9" w:themeFill="background1" w:themeFillShade="D9"/>
          </w:tcPr>
          <w:p w14:paraId="1B6241D2" w14:textId="77777777" w:rsidR="00A630CA" w:rsidRPr="00217B72" w:rsidRDefault="00A630CA" w:rsidP="00217B72">
            <w:pPr>
              <w:rPr>
                <w:b/>
              </w:rPr>
            </w:pPr>
            <w:r w:rsidRPr="00217B72">
              <w:rPr>
                <w:b/>
              </w:rPr>
              <w:t>Lietotāju grupa</w:t>
            </w:r>
          </w:p>
        </w:tc>
        <w:tc>
          <w:tcPr>
            <w:cnfStyle w:val="000010000000" w:firstRow="0" w:lastRow="0" w:firstColumn="0" w:lastColumn="0" w:oddVBand="1" w:evenVBand="0" w:oddHBand="0" w:evenHBand="0" w:firstRowFirstColumn="0" w:firstRowLastColumn="0" w:lastRowFirstColumn="0" w:lastRowLastColumn="0"/>
            <w:tcW w:w="3714" w:type="pct"/>
            <w:shd w:val="clear" w:color="auto" w:fill="D9D9D9" w:themeFill="background1" w:themeFillShade="D9"/>
          </w:tcPr>
          <w:p w14:paraId="2383CCD0" w14:textId="77777777" w:rsidR="00A630CA" w:rsidRPr="00217B72" w:rsidRDefault="00A630CA" w:rsidP="00217B72">
            <w:pPr>
              <w:rPr>
                <w:b/>
              </w:rPr>
            </w:pPr>
            <w:r w:rsidRPr="00217B72">
              <w:rPr>
                <w:b/>
              </w:rPr>
              <w:t>Raksturiezīmes</w:t>
            </w:r>
          </w:p>
        </w:tc>
      </w:tr>
      <w:bookmarkEnd w:id="17"/>
      <w:tr w:rsidR="00A630CA" w:rsidRPr="00C138B1" w14:paraId="51A25B90" w14:textId="77777777" w:rsidTr="100E14FE">
        <w:tc>
          <w:tcPr>
            <w:cnfStyle w:val="000010000000" w:firstRow="0" w:lastRow="0" w:firstColumn="0" w:lastColumn="0" w:oddVBand="1" w:evenVBand="0" w:oddHBand="0" w:evenHBand="0" w:firstRowFirstColumn="0" w:firstRowLastColumn="0" w:lastRowFirstColumn="0" w:lastRowLastColumn="0"/>
            <w:tcW w:w="521" w:type="pct"/>
          </w:tcPr>
          <w:p w14:paraId="649C38DC" w14:textId="77777777" w:rsidR="00A630CA" w:rsidRPr="00C138B1" w:rsidRDefault="00A630CA" w:rsidP="00BD7B32">
            <w:pPr>
              <w:pStyle w:val="ListParagraph"/>
              <w:numPr>
                <w:ilvl w:val="0"/>
                <w:numId w:val="6"/>
              </w:numPr>
              <w:tabs>
                <w:tab w:val="left" w:pos="2694"/>
              </w:tabs>
              <w:spacing w:line="276" w:lineRule="auto"/>
              <w:jc w:val="both"/>
              <w:rPr>
                <w:color w:val="000000"/>
              </w:rPr>
            </w:pPr>
          </w:p>
        </w:tc>
        <w:tc>
          <w:tcPr>
            <w:cnfStyle w:val="000001000000" w:firstRow="0" w:lastRow="0" w:firstColumn="0" w:lastColumn="0" w:oddVBand="0" w:evenVBand="1" w:oddHBand="0" w:evenHBand="0" w:firstRowFirstColumn="0" w:firstRowLastColumn="0" w:lastRowFirstColumn="0" w:lastRowLastColumn="0"/>
            <w:tcW w:w="765" w:type="pct"/>
          </w:tcPr>
          <w:p w14:paraId="583E3260" w14:textId="2AFA908C" w:rsidR="00A630CA" w:rsidRPr="00C138B1" w:rsidRDefault="0004085E" w:rsidP="007557C3">
            <w:pPr>
              <w:tabs>
                <w:tab w:val="left" w:pos="2694"/>
              </w:tabs>
              <w:rPr>
                <w:color w:val="000000" w:themeColor="text1"/>
              </w:rPr>
            </w:pPr>
            <w:r>
              <w:rPr>
                <w:color w:val="000000" w:themeColor="text1"/>
              </w:rPr>
              <w:t>Sistēmas administratori</w:t>
            </w:r>
          </w:p>
        </w:tc>
        <w:tc>
          <w:tcPr>
            <w:cnfStyle w:val="000010000000" w:firstRow="0" w:lastRow="0" w:firstColumn="0" w:lastColumn="0" w:oddVBand="1" w:evenVBand="0" w:oddHBand="0" w:evenHBand="0" w:firstRowFirstColumn="0" w:firstRowLastColumn="0" w:lastRowFirstColumn="0" w:lastRowLastColumn="0"/>
            <w:tcW w:w="3714" w:type="pct"/>
          </w:tcPr>
          <w:p w14:paraId="651F80A3" w14:textId="351D4FE8" w:rsidR="00A630CA" w:rsidRPr="00C138B1" w:rsidRDefault="00A630CA" w:rsidP="007557C3">
            <w:r w:rsidRPr="00C138B1">
              <w:rPr>
                <w:b/>
                <w:bCs/>
              </w:rPr>
              <w:t>Grupas raksturojums:</w:t>
            </w:r>
            <w:r w:rsidRPr="00C138B1">
              <w:t xml:space="preserve"> </w:t>
            </w:r>
            <w:r w:rsidR="0004085E" w:rsidRPr="00C138B1">
              <w:t xml:space="preserve">Lietotāju grupu veido </w:t>
            </w:r>
            <w:r w:rsidR="0004085E">
              <w:t>RSU IT departamenta</w:t>
            </w:r>
            <w:r w:rsidR="0004085E" w:rsidRPr="006F68BA">
              <w:t xml:space="preserve"> darbinieki</w:t>
            </w:r>
            <w:r w:rsidR="0004085E" w:rsidRPr="00C138B1">
              <w:t>.</w:t>
            </w:r>
          </w:p>
          <w:p w14:paraId="0496DF69" w14:textId="642C540C" w:rsidR="00A630CA" w:rsidRPr="00C138B1" w:rsidRDefault="00A630CA" w:rsidP="007557C3">
            <w:pPr>
              <w:tabs>
                <w:tab w:val="left" w:pos="2694"/>
              </w:tabs>
            </w:pPr>
            <w:r w:rsidRPr="00C138B1">
              <w:rPr>
                <w:b/>
                <w:bCs/>
              </w:rPr>
              <w:t>Paredzamais lietotāju skaits:</w:t>
            </w:r>
            <w:r w:rsidRPr="00C138B1">
              <w:t xml:space="preserve"> </w:t>
            </w:r>
            <w:r w:rsidR="0004085E">
              <w:t>5</w:t>
            </w:r>
          </w:p>
          <w:p w14:paraId="7C727D0B" w14:textId="755C61A7" w:rsidR="00490909" w:rsidRPr="00490909" w:rsidRDefault="00A630CA" w:rsidP="00490909">
            <w:pPr>
              <w:tabs>
                <w:tab w:val="left" w:pos="2694"/>
              </w:tabs>
              <w:rPr>
                <w:b/>
                <w:bCs/>
              </w:rPr>
            </w:pPr>
            <w:r w:rsidRPr="00C138B1">
              <w:rPr>
                <w:b/>
                <w:bCs/>
              </w:rPr>
              <w:t>Būtiskākās funkcijas:</w:t>
            </w:r>
          </w:p>
          <w:p w14:paraId="73E5CACF" w14:textId="429D034C" w:rsidR="00A630CA" w:rsidRPr="00C138B1" w:rsidRDefault="0004085E" w:rsidP="00BD7B32">
            <w:pPr>
              <w:pStyle w:val="ListParagraph"/>
              <w:numPr>
                <w:ilvl w:val="0"/>
                <w:numId w:val="7"/>
              </w:numPr>
              <w:tabs>
                <w:tab w:val="left" w:pos="2694"/>
              </w:tabs>
              <w:spacing w:line="276" w:lineRule="auto"/>
              <w:jc w:val="both"/>
            </w:pPr>
            <w:r>
              <w:t>Veic Sistēmas konfigurācijas izmaiņas</w:t>
            </w:r>
          </w:p>
        </w:tc>
      </w:tr>
      <w:tr w:rsidR="00A630CA" w:rsidRPr="00C138B1" w14:paraId="1CAD52AA" w14:textId="77777777" w:rsidTr="100E14F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21" w:type="pct"/>
          </w:tcPr>
          <w:p w14:paraId="74676B4C" w14:textId="77777777" w:rsidR="00A630CA" w:rsidRPr="00C138B1" w:rsidRDefault="00A630CA" w:rsidP="00BD7B32">
            <w:pPr>
              <w:pStyle w:val="ListParagraph"/>
              <w:numPr>
                <w:ilvl w:val="0"/>
                <w:numId w:val="6"/>
              </w:numPr>
              <w:tabs>
                <w:tab w:val="left" w:pos="2694"/>
              </w:tabs>
              <w:spacing w:line="276" w:lineRule="auto"/>
              <w:jc w:val="both"/>
              <w:rPr>
                <w:color w:val="000000"/>
              </w:rPr>
            </w:pPr>
          </w:p>
        </w:tc>
        <w:tc>
          <w:tcPr>
            <w:cnfStyle w:val="000001000000" w:firstRow="0" w:lastRow="0" w:firstColumn="0" w:lastColumn="0" w:oddVBand="0" w:evenVBand="1" w:oddHBand="0" w:evenHBand="0" w:firstRowFirstColumn="0" w:firstRowLastColumn="0" w:lastRowFirstColumn="0" w:lastRowLastColumn="0"/>
            <w:tcW w:w="765" w:type="pct"/>
          </w:tcPr>
          <w:p w14:paraId="3E8C3147" w14:textId="394A1742" w:rsidR="00A630CA" w:rsidRPr="00C138B1" w:rsidRDefault="0054319B" w:rsidP="007557C3">
            <w:pPr>
              <w:tabs>
                <w:tab w:val="left" w:pos="2694"/>
              </w:tabs>
              <w:rPr>
                <w:color w:val="000000" w:themeColor="text1"/>
              </w:rPr>
            </w:pPr>
            <w:r>
              <w:rPr>
                <w:color w:val="000000" w:themeColor="text1"/>
              </w:rPr>
              <w:t>Mācību administratori</w:t>
            </w:r>
          </w:p>
        </w:tc>
        <w:tc>
          <w:tcPr>
            <w:cnfStyle w:val="000010000000" w:firstRow="0" w:lastRow="0" w:firstColumn="0" w:lastColumn="0" w:oddVBand="1" w:evenVBand="0" w:oddHBand="0" w:evenHBand="0" w:firstRowFirstColumn="0" w:firstRowLastColumn="0" w:lastRowFirstColumn="0" w:lastRowLastColumn="0"/>
            <w:tcW w:w="3714" w:type="pct"/>
          </w:tcPr>
          <w:p w14:paraId="234B5593" w14:textId="2D0772D8" w:rsidR="00A630CA" w:rsidRPr="00C138B1" w:rsidRDefault="655FB71D" w:rsidP="007557C3">
            <w:r w:rsidRPr="100E14FE">
              <w:rPr>
                <w:b/>
                <w:bCs/>
              </w:rPr>
              <w:t>Grupas raksturojums:</w:t>
            </w:r>
            <w:r>
              <w:t xml:space="preserve"> Lietotāju grupu veido RSU departament</w:t>
            </w:r>
            <w:r w:rsidR="4AF78DFF">
              <w:t>u</w:t>
            </w:r>
            <w:r>
              <w:t xml:space="preserve"> darbinieki.</w:t>
            </w:r>
          </w:p>
          <w:p w14:paraId="1C1EA7A5" w14:textId="3FE23D64" w:rsidR="00A630CA" w:rsidRPr="00C138B1" w:rsidRDefault="00A630CA" w:rsidP="007557C3">
            <w:pPr>
              <w:tabs>
                <w:tab w:val="left" w:pos="2694"/>
              </w:tabs>
            </w:pPr>
            <w:r w:rsidRPr="00C138B1">
              <w:rPr>
                <w:b/>
                <w:bCs/>
              </w:rPr>
              <w:t>Paredzamais lietotāju skaits:</w:t>
            </w:r>
            <w:r w:rsidRPr="00C138B1">
              <w:t xml:space="preserve"> </w:t>
            </w:r>
            <w:r w:rsidR="0054319B">
              <w:t>50+</w:t>
            </w:r>
          </w:p>
          <w:p w14:paraId="5F12241B" w14:textId="77777777" w:rsidR="00A630CA" w:rsidRPr="00C138B1" w:rsidRDefault="00A630CA" w:rsidP="007557C3">
            <w:pPr>
              <w:tabs>
                <w:tab w:val="left" w:pos="2694"/>
              </w:tabs>
              <w:rPr>
                <w:b/>
                <w:bCs/>
              </w:rPr>
            </w:pPr>
            <w:r w:rsidRPr="00C138B1">
              <w:rPr>
                <w:b/>
                <w:bCs/>
              </w:rPr>
              <w:t>Būtiskākās funkcijas:</w:t>
            </w:r>
          </w:p>
          <w:p w14:paraId="0D15E98C" w14:textId="60CD8364" w:rsidR="00A630CA" w:rsidRPr="009A18C7" w:rsidRDefault="4AF78DFF" w:rsidP="00BD7B32">
            <w:pPr>
              <w:pStyle w:val="ListParagraph"/>
              <w:numPr>
                <w:ilvl w:val="0"/>
                <w:numId w:val="8"/>
              </w:numPr>
              <w:tabs>
                <w:tab w:val="left" w:pos="2694"/>
              </w:tabs>
              <w:spacing w:line="276" w:lineRule="auto"/>
              <w:jc w:val="both"/>
            </w:pPr>
            <w:r>
              <w:t>Pārvaldīt Sistēmas kursus, kursantu dalību tajos</w:t>
            </w:r>
          </w:p>
        </w:tc>
      </w:tr>
      <w:tr w:rsidR="00F93015" w:rsidRPr="00C138B1" w14:paraId="23CB65F5" w14:textId="77777777" w:rsidTr="100E14FE">
        <w:tc>
          <w:tcPr>
            <w:cnfStyle w:val="000010000000" w:firstRow="0" w:lastRow="0" w:firstColumn="0" w:lastColumn="0" w:oddVBand="1" w:evenVBand="0" w:oddHBand="0" w:evenHBand="0" w:firstRowFirstColumn="0" w:firstRowLastColumn="0" w:lastRowFirstColumn="0" w:lastRowLastColumn="0"/>
            <w:tcW w:w="521" w:type="pct"/>
          </w:tcPr>
          <w:p w14:paraId="29196559" w14:textId="77777777" w:rsidR="00F93015" w:rsidRPr="00C138B1" w:rsidRDefault="00F93015" w:rsidP="00BD7B32">
            <w:pPr>
              <w:pStyle w:val="ListParagraph"/>
              <w:numPr>
                <w:ilvl w:val="0"/>
                <w:numId w:val="6"/>
              </w:numPr>
              <w:tabs>
                <w:tab w:val="left" w:pos="2694"/>
              </w:tabs>
              <w:spacing w:line="276" w:lineRule="auto"/>
              <w:jc w:val="both"/>
              <w:rPr>
                <w:color w:val="000000"/>
              </w:rPr>
            </w:pPr>
          </w:p>
        </w:tc>
        <w:tc>
          <w:tcPr>
            <w:cnfStyle w:val="000001000000" w:firstRow="0" w:lastRow="0" w:firstColumn="0" w:lastColumn="0" w:oddVBand="0" w:evenVBand="1" w:oddHBand="0" w:evenHBand="0" w:firstRowFirstColumn="0" w:firstRowLastColumn="0" w:lastRowFirstColumn="0" w:lastRowLastColumn="0"/>
            <w:tcW w:w="765" w:type="pct"/>
          </w:tcPr>
          <w:p w14:paraId="4E51C8D2" w14:textId="2CE18D51" w:rsidR="00F93015" w:rsidRDefault="00F93015" w:rsidP="007557C3">
            <w:pPr>
              <w:tabs>
                <w:tab w:val="left" w:pos="2694"/>
              </w:tabs>
              <w:rPr>
                <w:color w:val="000000" w:themeColor="text1"/>
              </w:rPr>
            </w:pPr>
            <w:r>
              <w:rPr>
                <w:color w:val="000000" w:themeColor="text1"/>
              </w:rPr>
              <w:t>Kursu instruktors</w:t>
            </w:r>
          </w:p>
        </w:tc>
        <w:tc>
          <w:tcPr>
            <w:cnfStyle w:val="000010000000" w:firstRow="0" w:lastRow="0" w:firstColumn="0" w:lastColumn="0" w:oddVBand="1" w:evenVBand="0" w:oddHBand="0" w:evenHBand="0" w:firstRowFirstColumn="0" w:firstRowLastColumn="0" w:lastRowFirstColumn="0" w:lastRowLastColumn="0"/>
            <w:tcW w:w="3714" w:type="pct"/>
          </w:tcPr>
          <w:p w14:paraId="59E4EBD9" w14:textId="6F023734" w:rsidR="00F93015" w:rsidRPr="00F93015" w:rsidRDefault="5B607C6B" w:rsidP="100E14FE">
            <w:r w:rsidRPr="100E14FE">
              <w:rPr>
                <w:b/>
                <w:bCs/>
              </w:rPr>
              <w:t xml:space="preserve">Grupas raksturojums: </w:t>
            </w:r>
            <w:r>
              <w:t>Lietotāju grupu veido RSU un kursu pasniedzēji no citām iestādēm.</w:t>
            </w:r>
          </w:p>
          <w:p w14:paraId="3E38C850" w14:textId="3F1D9B05" w:rsidR="00F93015" w:rsidRPr="00F93015" w:rsidRDefault="5B607C6B" w:rsidP="00F93015">
            <w:pPr>
              <w:rPr>
                <w:b/>
                <w:bCs/>
              </w:rPr>
            </w:pPr>
            <w:r w:rsidRPr="100E14FE">
              <w:rPr>
                <w:b/>
                <w:bCs/>
              </w:rPr>
              <w:t xml:space="preserve">Paredzamais lietotāju skaits: </w:t>
            </w:r>
            <w:r>
              <w:t>100+</w:t>
            </w:r>
          </w:p>
          <w:p w14:paraId="23696ECB" w14:textId="77777777" w:rsidR="00F93015" w:rsidRPr="00F93015" w:rsidRDefault="00F93015" w:rsidP="00F93015">
            <w:pPr>
              <w:rPr>
                <w:b/>
                <w:bCs/>
              </w:rPr>
            </w:pPr>
            <w:r w:rsidRPr="00F93015">
              <w:rPr>
                <w:b/>
                <w:bCs/>
              </w:rPr>
              <w:t>Būtiskākās funkcijas:</w:t>
            </w:r>
          </w:p>
          <w:p w14:paraId="3291F0B0" w14:textId="0A6CF9EE" w:rsidR="00F93015" w:rsidRPr="00C138B1" w:rsidRDefault="5B607C6B" w:rsidP="00F93015">
            <w:pPr>
              <w:rPr>
                <w:b/>
                <w:bCs/>
              </w:rPr>
            </w:pPr>
            <w:r w:rsidRPr="100E14FE">
              <w:rPr>
                <w:b/>
                <w:bCs/>
              </w:rPr>
              <w:t>1.</w:t>
            </w:r>
            <w:r>
              <w:t xml:space="preserve"> Piekļūt konkrēta kursa dalībnieku sarakstam un pārvaldīt apmeklējumu.</w:t>
            </w:r>
          </w:p>
        </w:tc>
      </w:tr>
      <w:tr w:rsidR="00A630CA" w:rsidRPr="00C138B1" w14:paraId="128C9EFD" w14:textId="77777777" w:rsidTr="100E14F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21" w:type="pct"/>
          </w:tcPr>
          <w:p w14:paraId="3A1CB9CC" w14:textId="77777777" w:rsidR="00A630CA" w:rsidRPr="00C138B1" w:rsidRDefault="00A630CA" w:rsidP="00BD7B32">
            <w:pPr>
              <w:pStyle w:val="ListParagraph"/>
              <w:numPr>
                <w:ilvl w:val="0"/>
                <w:numId w:val="6"/>
              </w:numPr>
              <w:tabs>
                <w:tab w:val="left" w:pos="2694"/>
              </w:tabs>
              <w:spacing w:line="276" w:lineRule="auto"/>
              <w:jc w:val="both"/>
              <w:rPr>
                <w:color w:val="000000"/>
              </w:rPr>
            </w:pPr>
          </w:p>
        </w:tc>
        <w:tc>
          <w:tcPr>
            <w:cnfStyle w:val="000001000000" w:firstRow="0" w:lastRow="0" w:firstColumn="0" w:lastColumn="0" w:oddVBand="0" w:evenVBand="1" w:oddHBand="0" w:evenHBand="0" w:firstRowFirstColumn="0" w:firstRowLastColumn="0" w:lastRowFirstColumn="0" w:lastRowLastColumn="0"/>
            <w:tcW w:w="765" w:type="pct"/>
          </w:tcPr>
          <w:p w14:paraId="7B1098B4" w14:textId="3C409B0B" w:rsidR="00A630CA" w:rsidRPr="006F68BA" w:rsidRDefault="0004085E" w:rsidP="007557C3">
            <w:pPr>
              <w:tabs>
                <w:tab w:val="left" w:pos="2694"/>
              </w:tabs>
              <w:rPr>
                <w:color w:val="000000" w:themeColor="text1"/>
              </w:rPr>
            </w:pPr>
            <w:r>
              <w:rPr>
                <w:color w:val="000000" w:themeColor="text1"/>
              </w:rPr>
              <w:t>Kursanti jeb lietotāji</w:t>
            </w:r>
            <w:r w:rsidR="00A630CA">
              <w:rPr>
                <w:color w:val="000000" w:themeColor="text1"/>
              </w:rPr>
              <w:t xml:space="preserve"> </w:t>
            </w:r>
          </w:p>
        </w:tc>
        <w:tc>
          <w:tcPr>
            <w:cnfStyle w:val="000010000000" w:firstRow="0" w:lastRow="0" w:firstColumn="0" w:lastColumn="0" w:oddVBand="1" w:evenVBand="0" w:oddHBand="0" w:evenHBand="0" w:firstRowFirstColumn="0" w:firstRowLastColumn="0" w:lastRowFirstColumn="0" w:lastRowLastColumn="0"/>
            <w:tcW w:w="3714" w:type="pct"/>
          </w:tcPr>
          <w:p w14:paraId="46BF2A2D" w14:textId="6724427B" w:rsidR="00A630CA" w:rsidRPr="00C138B1" w:rsidRDefault="00A630CA" w:rsidP="007557C3">
            <w:r w:rsidRPr="00C138B1">
              <w:rPr>
                <w:b/>
                <w:bCs/>
              </w:rPr>
              <w:t>Grupas raksturojums:</w:t>
            </w:r>
            <w:r w:rsidRPr="00C138B1">
              <w:t xml:space="preserve"> Lietotāju grupu veido </w:t>
            </w:r>
            <w:r>
              <w:t xml:space="preserve">RSU </w:t>
            </w:r>
            <w:r w:rsidRPr="006F68BA">
              <w:t xml:space="preserve"> </w:t>
            </w:r>
            <w:r>
              <w:t>darbinieki</w:t>
            </w:r>
            <w:r w:rsidR="0054319B">
              <w:t>, studenti, ārēji lietotāji.</w:t>
            </w:r>
          </w:p>
          <w:p w14:paraId="2EC1D2B2" w14:textId="2DC25404" w:rsidR="00A630CA" w:rsidRPr="00C138B1" w:rsidRDefault="00A630CA" w:rsidP="007557C3">
            <w:pPr>
              <w:tabs>
                <w:tab w:val="left" w:pos="2694"/>
              </w:tabs>
            </w:pPr>
            <w:r w:rsidRPr="00C138B1">
              <w:rPr>
                <w:b/>
                <w:bCs/>
              </w:rPr>
              <w:t>Paredzamais lietotāju skaits:</w:t>
            </w:r>
            <w:r w:rsidRPr="00C138B1">
              <w:t xml:space="preserve"> </w:t>
            </w:r>
            <w:r>
              <w:t>1000</w:t>
            </w:r>
            <w:r w:rsidR="0054319B">
              <w:t>+</w:t>
            </w:r>
          </w:p>
          <w:p w14:paraId="5CBCC20A" w14:textId="77777777" w:rsidR="00A630CA" w:rsidRPr="00C138B1" w:rsidRDefault="00A630CA" w:rsidP="007557C3">
            <w:pPr>
              <w:tabs>
                <w:tab w:val="left" w:pos="2694"/>
              </w:tabs>
              <w:rPr>
                <w:b/>
                <w:bCs/>
              </w:rPr>
            </w:pPr>
            <w:r w:rsidRPr="00C138B1">
              <w:rPr>
                <w:b/>
                <w:bCs/>
              </w:rPr>
              <w:t>Būtiskākās funkcijas:</w:t>
            </w:r>
          </w:p>
          <w:p w14:paraId="7E2CAA42" w14:textId="13D1B533" w:rsidR="00A630CA" w:rsidRPr="00D54ACA" w:rsidRDefault="0054319B" w:rsidP="00BD7B32">
            <w:pPr>
              <w:pStyle w:val="ListParagraph"/>
              <w:numPr>
                <w:ilvl w:val="0"/>
                <w:numId w:val="9"/>
              </w:numPr>
              <w:tabs>
                <w:tab w:val="left" w:pos="2694"/>
              </w:tabs>
              <w:spacing w:line="276" w:lineRule="auto"/>
              <w:jc w:val="both"/>
            </w:pPr>
            <w:r>
              <w:t>Sistēmā reģistrējas kursiem, veicot to apmaksu, ja tāda ir nepieciešama</w:t>
            </w:r>
          </w:p>
        </w:tc>
      </w:tr>
      <w:tr w:rsidR="00741782" w:rsidRPr="00C138B1" w14:paraId="43FA606C" w14:textId="77777777" w:rsidTr="100E14FE">
        <w:tc>
          <w:tcPr>
            <w:cnfStyle w:val="000010000000" w:firstRow="0" w:lastRow="0" w:firstColumn="0" w:lastColumn="0" w:oddVBand="1" w:evenVBand="0" w:oddHBand="0" w:evenHBand="0" w:firstRowFirstColumn="0" w:firstRowLastColumn="0" w:lastRowFirstColumn="0" w:lastRowLastColumn="0"/>
            <w:tcW w:w="521" w:type="pct"/>
          </w:tcPr>
          <w:p w14:paraId="3804ADE4" w14:textId="77777777" w:rsidR="00741782" w:rsidRPr="00C138B1" w:rsidRDefault="00741782" w:rsidP="00BD7B32">
            <w:pPr>
              <w:pStyle w:val="ListParagraph"/>
              <w:numPr>
                <w:ilvl w:val="0"/>
                <w:numId w:val="6"/>
              </w:numPr>
              <w:tabs>
                <w:tab w:val="left" w:pos="2694"/>
              </w:tabs>
              <w:spacing w:line="276" w:lineRule="auto"/>
              <w:jc w:val="both"/>
              <w:rPr>
                <w:color w:val="000000"/>
              </w:rPr>
            </w:pPr>
          </w:p>
        </w:tc>
        <w:tc>
          <w:tcPr>
            <w:cnfStyle w:val="000001000000" w:firstRow="0" w:lastRow="0" w:firstColumn="0" w:lastColumn="0" w:oddVBand="0" w:evenVBand="1" w:oddHBand="0" w:evenHBand="0" w:firstRowFirstColumn="0" w:firstRowLastColumn="0" w:lastRowFirstColumn="0" w:lastRowLastColumn="0"/>
            <w:tcW w:w="765" w:type="pct"/>
          </w:tcPr>
          <w:p w14:paraId="268FE503" w14:textId="2F415631" w:rsidR="00741782" w:rsidRDefault="00741782" w:rsidP="007557C3">
            <w:pPr>
              <w:tabs>
                <w:tab w:val="left" w:pos="2694"/>
              </w:tabs>
              <w:rPr>
                <w:color w:val="000000" w:themeColor="text1"/>
              </w:rPr>
            </w:pPr>
            <w:r>
              <w:rPr>
                <w:color w:val="000000" w:themeColor="text1"/>
              </w:rPr>
              <w:t>Neautorizēts lietotājs</w:t>
            </w:r>
          </w:p>
        </w:tc>
        <w:tc>
          <w:tcPr>
            <w:cnfStyle w:val="000010000000" w:firstRow="0" w:lastRow="0" w:firstColumn="0" w:lastColumn="0" w:oddVBand="1" w:evenVBand="0" w:oddHBand="0" w:evenHBand="0" w:firstRowFirstColumn="0" w:firstRowLastColumn="0" w:lastRowFirstColumn="0" w:lastRowLastColumn="0"/>
            <w:tcW w:w="3714" w:type="pct"/>
          </w:tcPr>
          <w:p w14:paraId="3332E812" w14:textId="77777777" w:rsidR="00741782" w:rsidRPr="00C138B1" w:rsidRDefault="00741782" w:rsidP="00741782">
            <w:r w:rsidRPr="00C138B1">
              <w:rPr>
                <w:b/>
                <w:bCs/>
              </w:rPr>
              <w:t>Grupas raksturojums:</w:t>
            </w:r>
            <w:r w:rsidRPr="00C138B1">
              <w:t xml:space="preserve"> Lietotāju grupu veido </w:t>
            </w:r>
            <w:r>
              <w:t xml:space="preserve">RSU </w:t>
            </w:r>
            <w:r w:rsidRPr="006F68BA">
              <w:t xml:space="preserve"> </w:t>
            </w:r>
            <w:r>
              <w:t>darbinieki, studenti, ārēji lietotāji.</w:t>
            </w:r>
          </w:p>
          <w:p w14:paraId="42FDC192" w14:textId="77777777" w:rsidR="00741782" w:rsidRPr="00C138B1" w:rsidRDefault="00741782" w:rsidP="00741782">
            <w:pPr>
              <w:tabs>
                <w:tab w:val="left" w:pos="2694"/>
              </w:tabs>
            </w:pPr>
            <w:r w:rsidRPr="00C138B1">
              <w:rPr>
                <w:b/>
                <w:bCs/>
              </w:rPr>
              <w:t>Paredzamais lietotāju skaits:</w:t>
            </w:r>
            <w:r w:rsidRPr="00C138B1">
              <w:t xml:space="preserve"> </w:t>
            </w:r>
            <w:r>
              <w:t>1000+</w:t>
            </w:r>
          </w:p>
          <w:p w14:paraId="1BF7DF60" w14:textId="77777777" w:rsidR="00741782" w:rsidRPr="00C138B1" w:rsidRDefault="00741782" w:rsidP="00741782">
            <w:pPr>
              <w:tabs>
                <w:tab w:val="left" w:pos="2694"/>
              </w:tabs>
              <w:rPr>
                <w:b/>
                <w:bCs/>
              </w:rPr>
            </w:pPr>
            <w:r w:rsidRPr="00C138B1">
              <w:rPr>
                <w:b/>
                <w:bCs/>
              </w:rPr>
              <w:t>Būtiskākās funkcijas:</w:t>
            </w:r>
          </w:p>
          <w:p w14:paraId="79516E1E" w14:textId="41617475" w:rsidR="00741782" w:rsidRPr="00741782" w:rsidRDefault="00741782" w:rsidP="008B3DF7">
            <w:pPr>
              <w:pStyle w:val="ListParagraph"/>
              <w:numPr>
                <w:ilvl w:val="3"/>
                <w:numId w:val="17"/>
              </w:numPr>
              <w:ind w:left="319"/>
              <w:rPr>
                <w:b/>
                <w:bCs/>
              </w:rPr>
            </w:pPr>
            <w:r>
              <w:t>Apskatīt kursu katalogu, reģistrēties Sistēmai.</w:t>
            </w:r>
          </w:p>
        </w:tc>
      </w:tr>
    </w:tbl>
    <w:p w14:paraId="3CDEBC0B" w14:textId="3D72EDE8" w:rsidR="002E2CA4" w:rsidRDefault="00B27969" w:rsidP="007378F5">
      <w:pPr>
        <w:pStyle w:val="Heading1"/>
      </w:pPr>
      <w:bookmarkStart w:id="18" w:name="_Toc152583348"/>
      <w:r>
        <w:lastRenderedPageBreak/>
        <w:t>Funkcionālās prasības</w:t>
      </w:r>
      <w:bookmarkEnd w:id="18"/>
    </w:p>
    <w:p w14:paraId="681375C4" w14:textId="42715F33" w:rsidR="007378F5" w:rsidRDefault="00511078" w:rsidP="00593610">
      <w:pPr>
        <w:pStyle w:val="Heading2"/>
        <w:ind w:left="993"/>
      </w:pPr>
      <w:bookmarkStart w:id="19" w:name="_Toc152583349"/>
      <w:r>
        <w:t>Vispārējās funkcionālās prasības</w:t>
      </w:r>
      <w:bookmarkEnd w:id="19"/>
    </w:p>
    <w:p w14:paraId="125E06C4" w14:textId="458E3119" w:rsidR="00511078" w:rsidRDefault="00511078" w:rsidP="007378F5"/>
    <w:tbl>
      <w:tblPr>
        <w:tblStyle w:val="TableGrid"/>
        <w:tblW w:w="10485" w:type="dxa"/>
        <w:tblLook w:val="04A0" w:firstRow="1" w:lastRow="0" w:firstColumn="1" w:lastColumn="0" w:noHBand="0" w:noVBand="1"/>
      </w:tblPr>
      <w:tblGrid>
        <w:gridCol w:w="1129"/>
        <w:gridCol w:w="9356"/>
      </w:tblGrid>
      <w:tr w:rsidR="00AB3754" w14:paraId="753504E2" w14:textId="77777777" w:rsidTr="22D29BF9">
        <w:trPr>
          <w:tblHeader/>
        </w:trPr>
        <w:tc>
          <w:tcPr>
            <w:tcW w:w="1129" w:type="dxa"/>
            <w:shd w:val="clear" w:color="auto" w:fill="D9D9D9" w:themeFill="background1" w:themeFillShade="D9"/>
          </w:tcPr>
          <w:p w14:paraId="5B12C545" w14:textId="77777777" w:rsidR="00AB3754" w:rsidRPr="00FF0CAF" w:rsidRDefault="00AB3754" w:rsidP="007557C3">
            <w:pPr>
              <w:rPr>
                <w:b/>
              </w:rPr>
            </w:pPr>
            <w:r w:rsidRPr="00FF0CAF">
              <w:rPr>
                <w:b/>
              </w:rPr>
              <w:t xml:space="preserve">Prasības </w:t>
            </w:r>
            <w:proofErr w:type="spellStart"/>
            <w:r w:rsidRPr="00FF0CAF">
              <w:rPr>
                <w:b/>
              </w:rPr>
              <w:t>id</w:t>
            </w:r>
            <w:proofErr w:type="spellEnd"/>
          </w:p>
        </w:tc>
        <w:tc>
          <w:tcPr>
            <w:tcW w:w="9356" w:type="dxa"/>
            <w:shd w:val="clear" w:color="auto" w:fill="D9D9D9" w:themeFill="background1" w:themeFillShade="D9"/>
          </w:tcPr>
          <w:p w14:paraId="7A26DE26" w14:textId="77777777" w:rsidR="00AB3754" w:rsidRPr="00FF0CAF" w:rsidRDefault="00AB3754" w:rsidP="007557C3">
            <w:pPr>
              <w:rPr>
                <w:b/>
              </w:rPr>
            </w:pPr>
            <w:r w:rsidRPr="00FF0CAF">
              <w:rPr>
                <w:b/>
              </w:rPr>
              <w:t>Prasības apraksts</w:t>
            </w:r>
          </w:p>
        </w:tc>
      </w:tr>
      <w:tr w:rsidR="00AB3754" w14:paraId="1E1A3496" w14:textId="77777777" w:rsidTr="22D29BF9">
        <w:tc>
          <w:tcPr>
            <w:tcW w:w="1129" w:type="dxa"/>
          </w:tcPr>
          <w:p w14:paraId="0A50D48B" w14:textId="77777777" w:rsidR="00AB3754" w:rsidRDefault="00AB3754" w:rsidP="00BD7B32">
            <w:pPr>
              <w:pStyle w:val="ListParagraph"/>
              <w:numPr>
                <w:ilvl w:val="0"/>
                <w:numId w:val="13"/>
              </w:numPr>
              <w:jc w:val="both"/>
            </w:pPr>
          </w:p>
        </w:tc>
        <w:tc>
          <w:tcPr>
            <w:tcW w:w="9356" w:type="dxa"/>
          </w:tcPr>
          <w:p w14:paraId="08855602" w14:textId="53D4EFA8" w:rsidR="00AB3754" w:rsidRPr="00D319AF" w:rsidRDefault="00AB3754" w:rsidP="00D319AF">
            <w:pPr>
              <w:rPr>
                <w:b/>
              </w:rPr>
            </w:pPr>
            <w:r w:rsidRPr="00D319AF">
              <w:rPr>
                <w:b/>
              </w:rPr>
              <w:t xml:space="preserve">Sistēmas </w:t>
            </w:r>
            <w:r>
              <w:rPr>
                <w:b/>
              </w:rPr>
              <w:t>izskats</w:t>
            </w:r>
          </w:p>
          <w:p w14:paraId="46C81310" w14:textId="77777777" w:rsidR="00AB3754" w:rsidRPr="00D319AF" w:rsidRDefault="00AB3754" w:rsidP="00D319AF">
            <w:r w:rsidRPr="00D319AF">
              <w:t>Sistēmas sākuma lapā ir jānodrošina vismaz šādi elementi:</w:t>
            </w:r>
          </w:p>
          <w:p w14:paraId="4021A689" w14:textId="77777777" w:rsidR="00AB3754" w:rsidRDefault="00AB3754" w:rsidP="00BD7B32">
            <w:pPr>
              <w:pStyle w:val="ListParagraph"/>
              <w:numPr>
                <w:ilvl w:val="0"/>
                <w:numId w:val="10"/>
              </w:numPr>
            </w:pPr>
            <w:r>
              <w:t>Pasūtītāja logo;</w:t>
            </w:r>
          </w:p>
          <w:p w14:paraId="56456849" w14:textId="77777777" w:rsidR="00AB3754" w:rsidRDefault="00AB3754" w:rsidP="00BD7B32">
            <w:pPr>
              <w:pStyle w:val="ListParagraph"/>
              <w:numPr>
                <w:ilvl w:val="0"/>
                <w:numId w:val="10"/>
              </w:numPr>
            </w:pPr>
            <w:r>
              <w:t>Sistēmas nosaukums un informācija par Sistēmu;</w:t>
            </w:r>
          </w:p>
          <w:p w14:paraId="3FBE9774" w14:textId="77777777" w:rsidR="00AB3754" w:rsidRDefault="00AB3754" w:rsidP="00BD7B32">
            <w:pPr>
              <w:pStyle w:val="ListParagraph"/>
              <w:numPr>
                <w:ilvl w:val="0"/>
                <w:numId w:val="10"/>
              </w:numPr>
            </w:pPr>
            <w:r>
              <w:t>Informācija, kur lietotājam vērsties pēc palīdzības;</w:t>
            </w:r>
          </w:p>
          <w:p w14:paraId="0DC51C4E" w14:textId="77777777" w:rsidR="00AB3754" w:rsidRDefault="00AB3754" w:rsidP="00BD7B32">
            <w:pPr>
              <w:pStyle w:val="ListParagraph"/>
              <w:numPr>
                <w:ilvl w:val="0"/>
                <w:numId w:val="10"/>
              </w:numPr>
            </w:pPr>
            <w:r>
              <w:t>Saite uz Sistēmas lietošanas noteikumiem;</w:t>
            </w:r>
          </w:p>
          <w:p w14:paraId="59F68FF1" w14:textId="24880060" w:rsidR="00AB3754" w:rsidRDefault="00AB3754" w:rsidP="00D319AF">
            <w:pPr>
              <w:rPr>
                <w:b/>
              </w:rPr>
            </w:pPr>
            <w:r w:rsidRPr="00D319AF">
              <w:t xml:space="preserve">Sistēmas grafiskais dizains un sākuma lapa veidojama, ievērojot korporatīvās identitātes principus, atbilstoši Pasūtītāja stila grāmatai. </w:t>
            </w:r>
          </w:p>
        </w:tc>
      </w:tr>
      <w:tr w:rsidR="00AB3754" w14:paraId="2F1DA030" w14:textId="77777777" w:rsidTr="22D29BF9">
        <w:tc>
          <w:tcPr>
            <w:tcW w:w="1129" w:type="dxa"/>
          </w:tcPr>
          <w:p w14:paraId="1627691A" w14:textId="77777777" w:rsidR="00AB3754" w:rsidRDefault="00AB3754" w:rsidP="00BD7B32">
            <w:pPr>
              <w:pStyle w:val="ListParagraph"/>
              <w:numPr>
                <w:ilvl w:val="0"/>
                <w:numId w:val="13"/>
              </w:numPr>
              <w:jc w:val="both"/>
            </w:pPr>
          </w:p>
        </w:tc>
        <w:tc>
          <w:tcPr>
            <w:tcW w:w="9356" w:type="dxa"/>
          </w:tcPr>
          <w:p w14:paraId="2B6E3221" w14:textId="77777777" w:rsidR="00AB3754" w:rsidRDefault="00AB3754" w:rsidP="00D319AF">
            <w:pPr>
              <w:rPr>
                <w:b/>
              </w:rPr>
            </w:pPr>
            <w:r>
              <w:rPr>
                <w:b/>
              </w:rPr>
              <w:t>Pieejamība</w:t>
            </w:r>
          </w:p>
          <w:p w14:paraId="5B22ACE8" w14:textId="047469B8" w:rsidR="00AB3754" w:rsidRDefault="00AB3754" w:rsidP="00BD7B32">
            <w:pPr>
              <w:pStyle w:val="ListParagraph"/>
              <w:numPr>
                <w:ilvl w:val="0"/>
                <w:numId w:val="20"/>
              </w:numPr>
            </w:pPr>
            <w:r>
              <w:t>Sistēma ir reaģējoša (</w:t>
            </w:r>
            <w:proofErr w:type="spellStart"/>
            <w:r>
              <w:t>responsive</w:t>
            </w:r>
            <w:proofErr w:type="spellEnd"/>
            <w:r>
              <w:t xml:space="preserve">) pārlūkprogrammā bāzēta, kas ir pieejama vismaz no datora un </w:t>
            </w:r>
            <w:proofErr w:type="spellStart"/>
            <w:r>
              <w:t>viedierīcēm</w:t>
            </w:r>
            <w:proofErr w:type="spellEnd"/>
            <w:r>
              <w:t xml:space="preserve"> (piem., bet ne tikai, viedtālruņa, planšetdatora).</w:t>
            </w:r>
          </w:p>
          <w:p w14:paraId="00F7BE99" w14:textId="5F522A9C" w:rsidR="00AB3754" w:rsidRPr="00184580" w:rsidRDefault="00AB3754" w:rsidP="00BD7B32">
            <w:pPr>
              <w:pStyle w:val="ListParagraph"/>
              <w:numPr>
                <w:ilvl w:val="0"/>
                <w:numId w:val="20"/>
              </w:numPr>
            </w:pPr>
            <w:r>
              <w:t xml:space="preserve">Sistēmai ir jābūt pieejamai, izmantojot izplatītākās tīmekļa pārlūkprogrammas (vismaz </w:t>
            </w:r>
            <w:proofErr w:type="spellStart"/>
            <w:r>
              <w:t>Edge</w:t>
            </w:r>
            <w:proofErr w:type="spellEnd"/>
            <w:r>
              <w:t xml:space="preserve">, </w:t>
            </w:r>
            <w:proofErr w:type="spellStart"/>
            <w:r>
              <w:t>Chrome</w:t>
            </w:r>
            <w:proofErr w:type="spellEnd"/>
            <w:r>
              <w:t xml:space="preserve">, </w:t>
            </w:r>
            <w:proofErr w:type="spellStart"/>
            <w:r>
              <w:t>Firefox</w:t>
            </w:r>
            <w:proofErr w:type="spellEnd"/>
            <w:r>
              <w:t>, Safari). Sistēmai ir jāatbalsta visas tīmekļa pārlūkprogrammu  pašas pēdējās versijas.</w:t>
            </w:r>
          </w:p>
        </w:tc>
      </w:tr>
      <w:tr w:rsidR="00AB3754" w14:paraId="5C4A2FE6" w14:textId="77777777" w:rsidTr="22D29BF9">
        <w:tc>
          <w:tcPr>
            <w:tcW w:w="1129" w:type="dxa"/>
          </w:tcPr>
          <w:p w14:paraId="483F5D0F" w14:textId="77777777" w:rsidR="00AB3754" w:rsidRDefault="00AB3754" w:rsidP="00BD7B32">
            <w:pPr>
              <w:pStyle w:val="ListParagraph"/>
              <w:numPr>
                <w:ilvl w:val="0"/>
                <w:numId w:val="13"/>
              </w:numPr>
              <w:jc w:val="both"/>
            </w:pPr>
          </w:p>
        </w:tc>
        <w:tc>
          <w:tcPr>
            <w:tcW w:w="9356" w:type="dxa"/>
          </w:tcPr>
          <w:p w14:paraId="62E9E71D" w14:textId="2DCEB9DC" w:rsidR="00AB3754" w:rsidRDefault="07E218F6" w:rsidP="100E14FE">
            <w:pPr>
              <w:rPr>
                <w:b/>
                <w:bCs/>
              </w:rPr>
            </w:pPr>
            <w:proofErr w:type="spellStart"/>
            <w:r w:rsidRPr="100E14FE">
              <w:rPr>
                <w:b/>
                <w:bCs/>
              </w:rPr>
              <w:t>Piekļ</w:t>
            </w:r>
            <w:r w:rsidR="3E9B4283" w:rsidRPr="100E14FE">
              <w:rPr>
                <w:b/>
                <w:bCs/>
              </w:rPr>
              <w:t>ū</w:t>
            </w:r>
            <w:r w:rsidRPr="100E14FE">
              <w:rPr>
                <w:b/>
                <w:bCs/>
              </w:rPr>
              <w:t>stamības</w:t>
            </w:r>
            <w:proofErr w:type="spellEnd"/>
            <w:r w:rsidRPr="100E14FE">
              <w:rPr>
                <w:b/>
                <w:bCs/>
              </w:rPr>
              <w:t xml:space="preserve"> paziņojums</w:t>
            </w:r>
          </w:p>
          <w:p w14:paraId="41E1E882" w14:textId="6EBD0B41" w:rsidR="00AB3754" w:rsidRPr="008B3DF7" w:rsidRDefault="07E218F6" w:rsidP="002705D5">
            <w:r>
              <w:t>Sistēmai jānod</w:t>
            </w:r>
            <w:r w:rsidR="6BFAE581">
              <w:t>r</w:t>
            </w:r>
            <w:r>
              <w:t xml:space="preserve">ošina iespēja izveidot un uzturēt </w:t>
            </w:r>
            <w:proofErr w:type="spellStart"/>
            <w:r>
              <w:t>piekļūstamības</w:t>
            </w:r>
            <w:proofErr w:type="spellEnd"/>
            <w:r>
              <w:t xml:space="preserve"> paziņojumu (</w:t>
            </w:r>
            <w:proofErr w:type="spellStart"/>
            <w:r>
              <w:t>accessibility</w:t>
            </w:r>
            <w:proofErr w:type="spellEnd"/>
            <w:r>
              <w:t xml:space="preserve"> </w:t>
            </w:r>
            <w:proofErr w:type="spellStart"/>
            <w:r>
              <w:t>statement</w:t>
            </w:r>
            <w:proofErr w:type="spellEnd"/>
            <w:r>
              <w:t xml:space="preserve">), kas ir publisks dokuments, kurā organizācija apkopo tās tīmekļvietnes vienkāršotā </w:t>
            </w:r>
            <w:proofErr w:type="spellStart"/>
            <w:r>
              <w:t>piekļūstamības</w:t>
            </w:r>
            <w:proofErr w:type="spellEnd"/>
            <w:r>
              <w:t xml:space="preserve"> novērtējuma rezultātus. Kārtību, kādā šis paziņojums ir jāveido un jāpublicē Latvijas valsts un pašvaldību iestādēm, nosaka Ministru kabineta 2020. gada 14. jūlija noteikumi Nr.445 “Kārtība, kādā iestādes ievieto informāciju internetā”. Paziņojums Sistēmā jāizvieto  pēc šāda principa: domens.lv/</w:t>
            </w:r>
            <w:proofErr w:type="spellStart"/>
            <w:r>
              <w:t>pieklustamibas-pazinojums</w:t>
            </w:r>
            <w:proofErr w:type="spellEnd"/>
            <w:r>
              <w:t xml:space="preserve"> (vārda “</w:t>
            </w:r>
            <w:proofErr w:type="spellStart"/>
            <w:r>
              <w:t>domens</w:t>
            </w:r>
            <w:proofErr w:type="spellEnd"/>
            <w:r>
              <w:t>” vietā jānorāda  tīmekļvietnes domēna adrese).</w:t>
            </w:r>
          </w:p>
        </w:tc>
      </w:tr>
      <w:tr w:rsidR="00AB3754" w14:paraId="7DFAA72C" w14:textId="77777777" w:rsidTr="22D29BF9">
        <w:tc>
          <w:tcPr>
            <w:tcW w:w="1129" w:type="dxa"/>
          </w:tcPr>
          <w:p w14:paraId="04772120" w14:textId="77777777" w:rsidR="00AB3754" w:rsidRDefault="00AB3754" w:rsidP="00BD7B32">
            <w:pPr>
              <w:pStyle w:val="ListParagraph"/>
              <w:numPr>
                <w:ilvl w:val="0"/>
                <w:numId w:val="13"/>
              </w:numPr>
              <w:jc w:val="both"/>
            </w:pPr>
          </w:p>
        </w:tc>
        <w:tc>
          <w:tcPr>
            <w:tcW w:w="9356" w:type="dxa"/>
          </w:tcPr>
          <w:p w14:paraId="2D291C35" w14:textId="77777777" w:rsidR="00AB3754" w:rsidRDefault="00AB3754" w:rsidP="00D319AF">
            <w:pPr>
              <w:rPr>
                <w:b/>
              </w:rPr>
            </w:pPr>
            <w:r>
              <w:rPr>
                <w:b/>
              </w:rPr>
              <w:t>Sistēmas lietošanas noteikumi</w:t>
            </w:r>
          </w:p>
          <w:p w14:paraId="693E7295" w14:textId="3350D85B" w:rsidR="00AB3754" w:rsidRPr="008B3DF7" w:rsidRDefault="00AB3754" w:rsidP="00D319AF">
            <w:r w:rsidRPr="00791AAB">
              <w:t>Sistēmai ir jānodrošina funkcionāls jebkuram</w:t>
            </w:r>
            <w:r>
              <w:t xml:space="preserve"> autentificētam</w:t>
            </w:r>
            <w:r w:rsidRPr="00791AAB">
              <w:t xml:space="preserve"> lietotājam</w:t>
            </w:r>
            <w:r>
              <w:t xml:space="preserve"> pēc pirmreizējās pieteikšanās Sistēmai vai reģistrēšanās</w:t>
            </w:r>
            <w:r w:rsidRPr="00791AAB">
              <w:t xml:space="preserve"> </w:t>
            </w:r>
            <w:r>
              <w:t xml:space="preserve">izvadīt paziņojumu par sistēmas lietošanas noteikumiem, kuriem ir jāpiekrīt, lai turpinātu darbu sistēmas slēgtajā daļā. </w:t>
            </w:r>
          </w:p>
        </w:tc>
      </w:tr>
      <w:tr w:rsidR="00AB3754" w14:paraId="2F766680" w14:textId="77777777" w:rsidTr="22D29BF9">
        <w:tc>
          <w:tcPr>
            <w:tcW w:w="1129" w:type="dxa"/>
          </w:tcPr>
          <w:p w14:paraId="037352A3" w14:textId="77777777" w:rsidR="00AB3754" w:rsidRDefault="00AB3754" w:rsidP="00BD7B32">
            <w:pPr>
              <w:pStyle w:val="ListParagraph"/>
              <w:numPr>
                <w:ilvl w:val="0"/>
                <w:numId w:val="13"/>
              </w:numPr>
              <w:jc w:val="both"/>
            </w:pPr>
          </w:p>
        </w:tc>
        <w:tc>
          <w:tcPr>
            <w:tcW w:w="9356" w:type="dxa"/>
          </w:tcPr>
          <w:p w14:paraId="57E7B20F" w14:textId="77777777" w:rsidR="00AB3754" w:rsidRDefault="00AB3754" w:rsidP="00D319AF">
            <w:pPr>
              <w:rPr>
                <w:b/>
              </w:rPr>
            </w:pPr>
            <w:r>
              <w:rPr>
                <w:b/>
              </w:rPr>
              <w:t>Sīkdatnes</w:t>
            </w:r>
          </w:p>
          <w:p w14:paraId="7A35E6DE" w14:textId="093AA493" w:rsidR="00AB3754" w:rsidRDefault="07E218F6" w:rsidP="100E14FE">
            <w:pPr>
              <w:rPr>
                <w:b/>
                <w:bCs/>
              </w:rPr>
            </w:pPr>
            <w:r>
              <w:t>Sistēmai ir jānodrošina funkcionāls jebkuram lietotājam pārvaldīt un iepazīties kādas s</w:t>
            </w:r>
            <w:r w:rsidR="1D40919B">
              <w:t>ī</w:t>
            </w:r>
            <w:r>
              <w:t>kdatnes</w:t>
            </w:r>
            <w:r w:rsidR="1B779B42">
              <w:t xml:space="preserve"> (no angļu val</w:t>
            </w:r>
            <w:r w:rsidR="05505124">
              <w:t>.</w:t>
            </w:r>
            <w:r w:rsidR="1B779B42">
              <w:t xml:space="preserve"> – </w:t>
            </w:r>
            <w:proofErr w:type="spellStart"/>
            <w:r w:rsidR="1B779B42" w:rsidRPr="100E14FE">
              <w:rPr>
                <w:i/>
                <w:iCs/>
              </w:rPr>
              <w:t>cookies</w:t>
            </w:r>
            <w:proofErr w:type="spellEnd"/>
            <w:r w:rsidR="1B779B42">
              <w:t>)</w:t>
            </w:r>
            <w:r>
              <w:t xml:space="preserve"> tiek vietnē izmantotas, piemēram, lai personalizētu saturu un reklāmas, nodrošinātu sociālo saziņas līdzekļu funkcijas un analizētu datplūsmu. S</w:t>
            </w:r>
            <w:r w:rsidR="68304C52">
              <w:t>ī</w:t>
            </w:r>
            <w:r>
              <w:t>kdatņu informācija Sistēmā jāizvieto pēc šāda principa: domens.lv/</w:t>
            </w:r>
            <w:proofErr w:type="spellStart"/>
            <w:r>
              <w:t>cookies</w:t>
            </w:r>
            <w:proofErr w:type="spellEnd"/>
            <w:r>
              <w:t xml:space="preserve"> (vārda “</w:t>
            </w:r>
            <w:proofErr w:type="spellStart"/>
            <w:r>
              <w:t>domens</w:t>
            </w:r>
            <w:proofErr w:type="spellEnd"/>
            <w:r>
              <w:t>” vietā jānorāda  tīmekļvietnes domēna adrese).</w:t>
            </w:r>
          </w:p>
        </w:tc>
      </w:tr>
      <w:tr w:rsidR="00AB3754" w14:paraId="1ED613A5" w14:textId="77777777" w:rsidTr="22D29BF9">
        <w:tc>
          <w:tcPr>
            <w:tcW w:w="1129" w:type="dxa"/>
          </w:tcPr>
          <w:p w14:paraId="2CF7DFB5" w14:textId="326CF1B1" w:rsidR="00AB3754" w:rsidRDefault="00AB3754" w:rsidP="00BD7B32">
            <w:pPr>
              <w:pStyle w:val="ListParagraph"/>
              <w:numPr>
                <w:ilvl w:val="0"/>
                <w:numId w:val="13"/>
              </w:numPr>
            </w:pPr>
          </w:p>
        </w:tc>
        <w:tc>
          <w:tcPr>
            <w:tcW w:w="9356" w:type="dxa"/>
          </w:tcPr>
          <w:p w14:paraId="74005267" w14:textId="77777777" w:rsidR="00AB3754" w:rsidRPr="00F71FF8" w:rsidRDefault="00AB3754" w:rsidP="00533567">
            <w:pPr>
              <w:rPr>
                <w:b/>
              </w:rPr>
            </w:pPr>
            <w:r w:rsidRPr="00F71FF8">
              <w:rPr>
                <w:b/>
              </w:rPr>
              <w:t>Autentifikācija un autorizācija</w:t>
            </w:r>
          </w:p>
          <w:p w14:paraId="3C4DE451" w14:textId="25BDE7C9" w:rsidR="00AB3754" w:rsidRPr="000169BA" w:rsidRDefault="00AB3754" w:rsidP="00533567">
            <w:r>
              <w:t>Sistēmai ir jānodrošina lietotāju autentifikācija un autorizācija, lai nodrošinātu reģistrāciju kursiem. Autentifikācija</w:t>
            </w:r>
            <w:r w:rsidR="005F332C">
              <w:t xml:space="preserve"> primāri</w:t>
            </w:r>
            <w:r>
              <w:t xml:space="preserve"> ir veicama</w:t>
            </w:r>
            <w:r w:rsidR="005F332C">
              <w:t>,</w:t>
            </w:r>
            <w:r>
              <w:t xml:space="preserve"> izmantojot Pasūtītāja rīcībā esošo ADFS un Latvija.lv risinājumu. </w:t>
            </w:r>
            <w:r w:rsidR="005F332C">
              <w:t>Atsevišķos gadījums pieļaujama autentifikācija ar e-pastu</w:t>
            </w:r>
            <w:r w:rsidR="20A737CC">
              <w:t xml:space="preserve"> (FUN-034), piemēram</w:t>
            </w:r>
            <w:r w:rsidR="78E076E9">
              <w:t>,</w:t>
            </w:r>
            <w:r w:rsidR="20A737CC">
              <w:t xml:space="preserve"> ārvalstu lietotāju </w:t>
            </w:r>
            <w:r w:rsidR="2EA53429">
              <w:t>pieslēgšanās</w:t>
            </w:r>
            <w:r w:rsidR="20A737CC">
              <w:t xml:space="preserve"> </w:t>
            </w:r>
            <w:r w:rsidR="5C1FEE58">
              <w:t>nodrošināšanai</w:t>
            </w:r>
            <w:r w:rsidR="005F332C">
              <w:t>.</w:t>
            </w:r>
          </w:p>
        </w:tc>
      </w:tr>
      <w:tr w:rsidR="00AB3754" w14:paraId="5F0C6F60" w14:textId="77777777" w:rsidTr="22D29BF9">
        <w:tc>
          <w:tcPr>
            <w:tcW w:w="1129" w:type="dxa"/>
          </w:tcPr>
          <w:p w14:paraId="1565D913" w14:textId="77777777" w:rsidR="00AB3754" w:rsidRDefault="00AB3754" w:rsidP="00BD7B32">
            <w:pPr>
              <w:pStyle w:val="ListParagraph"/>
              <w:numPr>
                <w:ilvl w:val="0"/>
                <w:numId w:val="13"/>
              </w:numPr>
            </w:pPr>
          </w:p>
        </w:tc>
        <w:tc>
          <w:tcPr>
            <w:tcW w:w="9356" w:type="dxa"/>
          </w:tcPr>
          <w:p w14:paraId="44996E09" w14:textId="77777777" w:rsidR="00AB3754" w:rsidRPr="00F71FF8" w:rsidRDefault="00AB3754" w:rsidP="00533567">
            <w:pPr>
              <w:rPr>
                <w:b/>
              </w:rPr>
            </w:pPr>
            <w:r w:rsidRPr="00F71FF8">
              <w:rPr>
                <w:b/>
              </w:rPr>
              <w:t>Lietotāja profils</w:t>
            </w:r>
          </w:p>
          <w:p w14:paraId="4D1F1E18" w14:textId="1B351873" w:rsidR="00AB3754" w:rsidRPr="00A54284" w:rsidRDefault="00AB3754" w:rsidP="00533567">
            <w:r w:rsidRPr="00A54284">
              <w:t>Sistēmai ir jānodrošina lietotāja profila uzturēšana, kas ir pieejams lietotājam pēc autentifikācijas un autorizācijas Sistēmā.</w:t>
            </w:r>
            <w:r>
              <w:t xml:space="preserve"> Jānodrošina, ka vienai personai neveidojas vairāki lietotāja profili.  </w:t>
            </w:r>
          </w:p>
          <w:p w14:paraId="3DD25BDB" w14:textId="77777777" w:rsidR="00AB3754" w:rsidRPr="00A54284" w:rsidRDefault="00AB3754" w:rsidP="00533567"/>
          <w:p w14:paraId="4A1AB1EE" w14:textId="77777777" w:rsidR="00AB3754" w:rsidRPr="00A54284" w:rsidRDefault="00AB3754" w:rsidP="00533567">
            <w:r w:rsidRPr="00A54284">
              <w:t xml:space="preserve">Profilā lietotājam ir jānodrošina </w:t>
            </w:r>
            <w:r w:rsidRPr="008B3DF7">
              <w:rPr>
                <w:b/>
              </w:rPr>
              <w:t>vismaz</w:t>
            </w:r>
            <w:r w:rsidRPr="00A54284">
              <w:t xml:space="preserve"> šādas informācijas </w:t>
            </w:r>
            <w:r>
              <w:t>uzturēšana</w:t>
            </w:r>
            <w:r w:rsidRPr="00A54284">
              <w:t xml:space="preserve"> par lietotāju:</w:t>
            </w:r>
          </w:p>
          <w:p w14:paraId="7D28DB56" w14:textId="77777777" w:rsidR="00AB3754" w:rsidRPr="00A54284" w:rsidRDefault="00AB3754" w:rsidP="00BD7B32">
            <w:pPr>
              <w:pStyle w:val="ListParagraph"/>
              <w:numPr>
                <w:ilvl w:val="0"/>
                <w:numId w:val="12"/>
              </w:numPr>
            </w:pPr>
            <w:r w:rsidRPr="00A54284">
              <w:t>Vārds;</w:t>
            </w:r>
          </w:p>
          <w:p w14:paraId="23737751" w14:textId="77777777" w:rsidR="00AB3754" w:rsidRPr="00A54284" w:rsidRDefault="00AB3754" w:rsidP="00BD7B32">
            <w:pPr>
              <w:pStyle w:val="ListParagraph"/>
              <w:numPr>
                <w:ilvl w:val="0"/>
                <w:numId w:val="12"/>
              </w:numPr>
            </w:pPr>
            <w:r w:rsidRPr="00A54284">
              <w:t>Uzvārds;</w:t>
            </w:r>
          </w:p>
          <w:p w14:paraId="4BB7A359" w14:textId="0F0D5DA2" w:rsidR="00AB3754" w:rsidRDefault="00AB3754" w:rsidP="00BD7B32">
            <w:pPr>
              <w:pStyle w:val="ListParagraph"/>
              <w:numPr>
                <w:ilvl w:val="0"/>
                <w:numId w:val="12"/>
              </w:numPr>
            </w:pPr>
            <w:r>
              <w:t>E-pasta adrese</w:t>
            </w:r>
            <w:r w:rsidR="005F332C">
              <w:t>;</w:t>
            </w:r>
          </w:p>
          <w:p w14:paraId="40F844A6" w14:textId="0ECDC282" w:rsidR="00AB3754" w:rsidRDefault="00AB3754" w:rsidP="00BD7B32">
            <w:pPr>
              <w:pStyle w:val="ListParagraph"/>
              <w:numPr>
                <w:ilvl w:val="0"/>
                <w:numId w:val="12"/>
              </w:numPr>
            </w:pPr>
            <w:r>
              <w:t>Personas kods</w:t>
            </w:r>
            <w:r w:rsidR="005F332C">
              <w:t>;</w:t>
            </w:r>
          </w:p>
          <w:p w14:paraId="7F45680B" w14:textId="06ABA09D" w:rsidR="00AB3754" w:rsidRPr="000169BA" w:rsidRDefault="00AB3754" w:rsidP="00BD7B32">
            <w:pPr>
              <w:pStyle w:val="ListParagraph"/>
              <w:numPr>
                <w:ilvl w:val="0"/>
                <w:numId w:val="12"/>
              </w:numPr>
            </w:pPr>
            <w:proofErr w:type="spellStart"/>
            <w:r>
              <w:t>Mērķgrupa</w:t>
            </w:r>
            <w:proofErr w:type="spellEnd"/>
            <w:r w:rsidR="005F332C">
              <w:t>.</w:t>
            </w:r>
          </w:p>
        </w:tc>
      </w:tr>
      <w:tr w:rsidR="00AB3754" w14:paraId="71A160B2" w14:textId="77777777" w:rsidTr="22D29BF9">
        <w:tc>
          <w:tcPr>
            <w:tcW w:w="1129" w:type="dxa"/>
          </w:tcPr>
          <w:p w14:paraId="29840D6F" w14:textId="77777777" w:rsidR="00AB3754" w:rsidRDefault="00AB3754" w:rsidP="00BD7B32">
            <w:pPr>
              <w:pStyle w:val="ListParagraph"/>
              <w:numPr>
                <w:ilvl w:val="0"/>
                <w:numId w:val="13"/>
              </w:numPr>
            </w:pPr>
          </w:p>
        </w:tc>
        <w:tc>
          <w:tcPr>
            <w:tcW w:w="9356" w:type="dxa"/>
          </w:tcPr>
          <w:p w14:paraId="6BDE0441" w14:textId="1DEFFB8B" w:rsidR="00AB3754" w:rsidRPr="000169BA" w:rsidRDefault="00AB3754" w:rsidP="00533567">
            <w:pPr>
              <w:rPr>
                <w:b/>
              </w:rPr>
            </w:pPr>
            <w:r w:rsidRPr="000169BA">
              <w:rPr>
                <w:b/>
              </w:rPr>
              <w:t>Navigācija</w:t>
            </w:r>
          </w:p>
          <w:p w14:paraId="4A0420B5" w14:textId="728B3B9F" w:rsidR="00AB3754" w:rsidRDefault="00AB3754" w:rsidP="00533567">
            <w:pPr>
              <w:rPr>
                <w:b/>
              </w:rPr>
            </w:pPr>
            <w:r w:rsidRPr="00A54284">
              <w:lastRenderedPageBreak/>
              <w:t>Sistēm</w:t>
            </w:r>
            <w:r>
              <w:t>ā no jebkuras vietas ir jābūt iespējai atgriezties uz Sistēmas sākotnējo skatu (</w:t>
            </w:r>
            <w:proofErr w:type="spellStart"/>
            <w:r>
              <w:t>Landing</w:t>
            </w:r>
            <w:proofErr w:type="spellEnd"/>
            <w:r>
              <w:t xml:space="preserve"> </w:t>
            </w:r>
            <w:proofErr w:type="spellStart"/>
            <w:r>
              <w:t>page</w:t>
            </w:r>
            <w:proofErr w:type="spellEnd"/>
            <w:r>
              <w:t>).</w:t>
            </w:r>
          </w:p>
        </w:tc>
      </w:tr>
      <w:tr w:rsidR="00AB3754" w14:paraId="5795D95D" w14:textId="77777777" w:rsidTr="22D29BF9">
        <w:tc>
          <w:tcPr>
            <w:tcW w:w="1129" w:type="dxa"/>
            <w:shd w:val="clear" w:color="auto" w:fill="auto"/>
          </w:tcPr>
          <w:p w14:paraId="0639C9E9" w14:textId="77777777" w:rsidR="00AB3754" w:rsidRDefault="00AB3754" w:rsidP="00BD7B32">
            <w:pPr>
              <w:pStyle w:val="ListParagraph"/>
              <w:numPr>
                <w:ilvl w:val="0"/>
                <w:numId w:val="13"/>
              </w:numPr>
            </w:pPr>
          </w:p>
        </w:tc>
        <w:tc>
          <w:tcPr>
            <w:tcW w:w="9356" w:type="dxa"/>
          </w:tcPr>
          <w:p w14:paraId="52ABFC2C" w14:textId="77777777" w:rsidR="00AB3754" w:rsidRDefault="00AB3754" w:rsidP="00533567">
            <w:pPr>
              <w:rPr>
                <w:b/>
              </w:rPr>
            </w:pPr>
            <w:r>
              <w:rPr>
                <w:b/>
              </w:rPr>
              <w:t>Integrācija ar citām sistēmām</w:t>
            </w:r>
          </w:p>
          <w:p w14:paraId="720396AE" w14:textId="4D340ACB" w:rsidR="00AB3754" w:rsidRPr="00197258" w:rsidRDefault="00AB3754" w:rsidP="00533567">
            <w:r>
              <w:t xml:space="preserve">Integrācija ar citām sistēmām ir jāveic izmantojot API. Pasūtītājs nodrošina savā pārvaldībā esošajām sistēmām atbilstoša API pieejamību. </w:t>
            </w:r>
            <w:r w:rsidRPr="00526425">
              <w:t>Detalizēts integrāciju apraksts</w:t>
            </w:r>
            <w:r>
              <w:t xml:space="preserve"> 3.5. punktā.</w:t>
            </w:r>
          </w:p>
        </w:tc>
      </w:tr>
      <w:tr w:rsidR="00AB3754" w14:paraId="1A1D056D" w14:textId="77777777" w:rsidTr="22D29BF9">
        <w:tc>
          <w:tcPr>
            <w:tcW w:w="1129" w:type="dxa"/>
            <w:shd w:val="clear" w:color="auto" w:fill="auto"/>
          </w:tcPr>
          <w:p w14:paraId="0B8BBA77" w14:textId="77777777" w:rsidR="00AB3754" w:rsidRDefault="00AB3754" w:rsidP="00BD7B32">
            <w:pPr>
              <w:pStyle w:val="ListParagraph"/>
              <w:numPr>
                <w:ilvl w:val="0"/>
                <w:numId w:val="13"/>
              </w:numPr>
            </w:pPr>
          </w:p>
        </w:tc>
        <w:tc>
          <w:tcPr>
            <w:tcW w:w="9356" w:type="dxa"/>
          </w:tcPr>
          <w:p w14:paraId="6BD6652F" w14:textId="77777777" w:rsidR="00AB3754" w:rsidRDefault="00AB3754" w:rsidP="00533567">
            <w:pPr>
              <w:rPr>
                <w:b/>
              </w:rPr>
            </w:pPr>
            <w:r>
              <w:rPr>
                <w:b/>
              </w:rPr>
              <w:t>Interfeisa valoda</w:t>
            </w:r>
          </w:p>
          <w:p w14:paraId="0A7D159D" w14:textId="25D1C3D8" w:rsidR="00AB3754" w:rsidRPr="008B3DF7" w:rsidRDefault="00AB3754" w:rsidP="00533567">
            <w:r>
              <w:t>Jānodrošina funkcionalitāte jebkuram Sistēmas lietotājam jebkurā brīdī pārslēgt interfeisa valodu. (NFP-02</w:t>
            </w:r>
            <w:r w:rsidR="005F332C">
              <w:t>0</w:t>
            </w:r>
            <w:r>
              <w:t>)</w:t>
            </w:r>
          </w:p>
        </w:tc>
      </w:tr>
    </w:tbl>
    <w:p w14:paraId="7AFE5FD9" w14:textId="312704B4" w:rsidR="00511078" w:rsidRDefault="00511078" w:rsidP="007378F5"/>
    <w:p w14:paraId="40EC4954" w14:textId="77777777" w:rsidR="00B911B4" w:rsidRDefault="00B911B4" w:rsidP="007378F5"/>
    <w:p w14:paraId="7B9E4E19" w14:textId="62BABE65" w:rsidR="00511078" w:rsidRDefault="00184580" w:rsidP="001572B3">
      <w:pPr>
        <w:pStyle w:val="Heading2"/>
        <w:ind w:left="1134"/>
      </w:pPr>
      <w:bookmarkStart w:id="20" w:name="_Toc152583350"/>
      <w:r w:rsidRPr="00184580">
        <w:t>Kursu kataloga prasības</w:t>
      </w:r>
      <w:r w:rsidR="00B911B4">
        <w:t xml:space="preserve"> (A)</w:t>
      </w:r>
      <w:bookmarkEnd w:id="20"/>
    </w:p>
    <w:p w14:paraId="0DE9BD60" w14:textId="77777777" w:rsidR="00511078" w:rsidRPr="007378F5" w:rsidRDefault="00511078" w:rsidP="007378F5"/>
    <w:tbl>
      <w:tblPr>
        <w:tblStyle w:val="TableGrid"/>
        <w:tblW w:w="10485" w:type="dxa"/>
        <w:tblLook w:val="04A0" w:firstRow="1" w:lastRow="0" w:firstColumn="1" w:lastColumn="0" w:noHBand="0" w:noVBand="1"/>
      </w:tblPr>
      <w:tblGrid>
        <w:gridCol w:w="1129"/>
        <w:gridCol w:w="9356"/>
      </w:tblGrid>
      <w:tr w:rsidR="005F332C" w14:paraId="0C10BA28" w14:textId="77777777" w:rsidTr="22D29BF9">
        <w:trPr>
          <w:tblHeader/>
        </w:trPr>
        <w:tc>
          <w:tcPr>
            <w:tcW w:w="1129" w:type="dxa"/>
            <w:shd w:val="clear" w:color="auto" w:fill="D9D9D9" w:themeFill="background1" w:themeFillShade="D9"/>
          </w:tcPr>
          <w:p w14:paraId="47E0B56E" w14:textId="77777777" w:rsidR="005F332C" w:rsidRPr="00FF0CAF" w:rsidRDefault="005F332C">
            <w:pPr>
              <w:rPr>
                <w:b/>
              </w:rPr>
            </w:pPr>
            <w:r w:rsidRPr="00FF0CAF">
              <w:rPr>
                <w:b/>
              </w:rPr>
              <w:t xml:space="preserve">Prasības </w:t>
            </w:r>
            <w:proofErr w:type="spellStart"/>
            <w:r w:rsidRPr="00FF0CAF">
              <w:rPr>
                <w:b/>
              </w:rPr>
              <w:t>id</w:t>
            </w:r>
            <w:proofErr w:type="spellEnd"/>
          </w:p>
        </w:tc>
        <w:tc>
          <w:tcPr>
            <w:tcW w:w="9356" w:type="dxa"/>
            <w:shd w:val="clear" w:color="auto" w:fill="D9D9D9" w:themeFill="background1" w:themeFillShade="D9"/>
          </w:tcPr>
          <w:p w14:paraId="129D2916" w14:textId="77777777" w:rsidR="005F332C" w:rsidRPr="00FF0CAF" w:rsidRDefault="005F332C">
            <w:pPr>
              <w:rPr>
                <w:b/>
              </w:rPr>
            </w:pPr>
            <w:r w:rsidRPr="00FF0CAF">
              <w:rPr>
                <w:b/>
              </w:rPr>
              <w:t>Prasības apraksts</w:t>
            </w:r>
          </w:p>
        </w:tc>
      </w:tr>
      <w:tr w:rsidR="005F332C" w14:paraId="6CA252BE" w14:textId="77777777" w:rsidTr="22D29BF9">
        <w:tc>
          <w:tcPr>
            <w:tcW w:w="1129" w:type="dxa"/>
          </w:tcPr>
          <w:p w14:paraId="78C24713" w14:textId="77777777" w:rsidR="005F332C" w:rsidRDefault="005F332C" w:rsidP="00BD7B32">
            <w:pPr>
              <w:pStyle w:val="ListParagraph"/>
              <w:numPr>
                <w:ilvl w:val="0"/>
                <w:numId w:val="13"/>
              </w:numPr>
            </w:pPr>
          </w:p>
        </w:tc>
        <w:tc>
          <w:tcPr>
            <w:tcW w:w="9356" w:type="dxa"/>
          </w:tcPr>
          <w:p w14:paraId="1D0DE9CE" w14:textId="77777777" w:rsidR="005F332C" w:rsidRDefault="005F332C">
            <w:pPr>
              <w:rPr>
                <w:b/>
              </w:rPr>
            </w:pPr>
            <w:r w:rsidRPr="00184580">
              <w:rPr>
                <w:b/>
              </w:rPr>
              <w:t xml:space="preserve">Katalogs </w:t>
            </w:r>
          </w:p>
          <w:p w14:paraId="2F1C0B3C" w14:textId="77777777" w:rsidR="005F332C" w:rsidRDefault="005F332C" w:rsidP="00BD7B32">
            <w:pPr>
              <w:pStyle w:val="ListParagraph"/>
              <w:numPr>
                <w:ilvl w:val="0"/>
                <w:numId w:val="18"/>
              </w:numPr>
            </w:pPr>
            <w:r>
              <w:t>Kursa katalogu veido divas daļas: kursa vispārējs apraksts un konkrēta notikuma informācija.</w:t>
            </w:r>
          </w:p>
          <w:p w14:paraId="416E41AA" w14:textId="3E8465EA" w:rsidR="005F332C" w:rsidRDefault="005F332C" w:rsidP="00BD7B32">
            <w:pPr>
              <w:pStyle w:val="ListParagraph"/>
              <w:numPr>
                <w:ilvl w:val="0"/>
                <w:numId w:val="18"/>
              </w:numPr>
            </w:pPr>
            <w:r>
              <w:t>Kursa kataloga saturu veido kursi, kuriem ir ieplānoti notikumi ar konkrētu datumu un laiku, gan arī kursi, kuriem nav definēts notikums, attēlojot tikai kursa vispārējo aprakstu.</w:t>
            </w:r>
          </w:p>
        </w:tc>
      </w:tr>
      <w:tr w:rsidR="005F332C" w14:paraId="2CD81808" w14:textId="77777777" w:rsidTr="22D29BF9">
        <w:tc>
          <w:tcPr>
            <w:tcW w:w="1129" w:type="dxa"/>
          </w:tcPr>
          <w:p w14:paraId="2A4D3EF5" w14:textId="77777777" w:rsidR="005F332C" w:rsidRDefault="005F332C" w:rsidP="00BD7B32">
            <w:pPr>
              <w:pStyle w:val="ListParagraph"/>
              <w:numPr>
                <w:ilvl w:val="0"/>
                <w:numId w:val="13"/>
              </w:numPr>
            </w:pPr>
          </w:p>
        </w:tc>
        <w:tc>
          <w:tcPr>
            <w:tcW w:w="9356" w:type="dxa"/>
          </w:tcPr>
          <w:p w14:paraId="52AAC699" w14:textId="77777777" w:rsidR="005F332C" w:rsidRDefault="005F332C">
            <w:pPr>
              <w:rPr>
                <w:b/>
              </w:rPr>
            </w:pPr>
            <w:r w:rsidRPr="00184580">
              <w:rPr>
                <w:b/>
              </w:rPr>
              <w:t xml:space="preserve">Kataloga redzamība </w:t>
            </w:r>
          </w:p>
          <w:p w14:paraId="25681BC9" w14:textId="716C64B8" w:rsidR="005F332C" w:rsidRDefault="005F332C" w:rsidP="00BD7B32">
            <w:pPr>
              <w:pStyle w:val="ListParagraph"/>
              <w:numPr>
                <w:ilvl w:val="0"/>
                <w:numId w:val="19"/>
              </w:numPr>
            </w:pPr>
            <w:r>
              <w:t xml:space="preserve">Kursu kataloga redzamība lietotājiem: </w:t>
            </w:r>
          </w:p>
          <w:p w14:paraId="25FEAFE2" w14:textId="608EDBD2" w:rsidR="005F332C" w:rsidRDefault="005F332C" w:rsidP="00BD7B32">
            <w:pPr>
              <w:pStyle w:val="ListParagraph"/>
              <w:numPr>
                <w:ilvl w:val="1"/>
                <w:numId w:val="19"/>
              </w:numPr>
            </w:pPr>
            <w:r>
              <w:t xml:space="preserve">iekšējais kursu katalogs – redzams tikai reģistrētiem lietotājiem, pierakstoties savā profilā, ja kurss paredzēts konkrētā lietotāja </w:t>
            </w:r>
            <w:proofErr w:type="spellStart"/>
            <w:r>
              <w:t>mērķgrupai</w:t>
            </w:r>
            <w:proofErr w:type="spellEnd"/>
            <w:r>
              <w:t>;</w:t>
            </w:r>
          </w:p>
          <w:p w14:paraId="36AE3DFB" w14:textId="7A86AA17" w:rsidR="005F332C" w:rsidRDefault="005F332C" w:rsidP="00BD7B32">
            <w:pPr>
              <w:pStyle w:val="ListParagraph"/>
              <w:numPr>
                <w:ilvl w:val="1"/>
                <w:numId w:val="19"/>
              </w:numPr>
            </w:pPr>
            <w:r>
              <w:t>ārējais kursu katalogs – redzams gan reģistrētiem, gan nereģistrētiem lietotājiem bez pierakstīšanās savā profilā;</w:t>
            </w:r>
          </w:p>
          <w:p w14:paraId="558C8798" w14:textId="6393EB77" w:rsidR="005F332C" w:rsidRDefault="005F332C" w:rsidP="00BD7B32">
            <w:pPr>
              <w:pStyle w:val="ListParagraph"/>
              <w:numPr>
                <w:ilvl w:val="1"/>
                <w:numId w:val="19"/>
              </w:numPr>
            </w:pPr>
            <w:r>
              <w:t xml:space="preserve">slēptais kursu katalogs, kursi – kataloga kursi, kas ir redzami tikai ar unikālu saiti vai atsevišķiem reģistrētiem lietotājiem vai </w:t>
            </w:r>
            <w:proofErr w:type="spellStart"/>
            <w:r>
              <w:t>mērķgrupai</w:t>
            </w:r>
            <w:proofErr w:type="spellEnd"/>
            <w:r>
              <w:t>.</w:t>
            </w:r>
          </w:p>
          <w:p w14:paraId="0B3AC204" w14:textId="5342C65B" w:rsidR="005F332C" w:rsidRDefault="005F332C" w:rsidP="00BD7B32">
            <w:pPr>
              <w:pStyle w:val="ListParagraph"/>
              <w:numPr>
                <w:ilvl w:val="0"/>
                <w:numId w:val="19"/>
              </w:numPr>
            </w:pPr>
            <w:r>
              <w:t>Kursu katalogā lietotājiem tiek attēlota vismaz sekojošā informācija:</w:t>
            </w:r>
          </w:p>
          <w:p w14:paraId="6831C73A" w14:textId="43C06953" w:rsidR="005F332C" w:rsidRDefault="005F332C" w:rsidP="00BD7B32">
            <w:pPr>
              <w:pStyle w:val="ListParagraph"/>
              <w:numPr>
                <w:ilvl w:val="1"/>
                <w:numId w:val="19"/>
              </w:numPr>
            </w:pPr>
            <w:r>
              <w:t>nosaukums;</w:t>
            </w:r>
          </w:p>
          <w:p w14:paraId="58B4E99D" w14:textId="47956DF1" w:rsidR="005F332C" w:rsidRDefault="005F332C" w:rsidP="00BD7B32">
            <w:pPr>
              <w:pStyle w:val="ListParagraph"/>
              <w:numPr>
                <w:ilvl w:val="1"/>
                <w:numId w:val="19"/>
              </w:numPr>
            </w:pPr>
            <w:r>
              <w:t>apraksts;</w:t>
            </w:r>
          </w:p>
          <w:p w14:paraId="2F731B4E" w14:textId="4AA799C1" w:rsidR="005F332C" w:rsidRDefault="005F332C" w:rsidP="00BD7B32">
            <w:pPr>
              <w:pStyle w:val="ListParagraph"/>
              <w:numPr>
                <w:ilvl w:val="1"/>
                <w:numId w:val="19"/>
              </w:numPr>
            </w:pPr>
            <w:r>
              <w:t>attēls;</w:t>
            </w:r>
          </w:p>
          <w:p w14:paraId="6DEB4F0F" w14:textId="1AC26DD6" w:rsidR="005F332C" w:rsidRDefault="005F332C" w:rsidP="00BD7B32">
            <w:pPr>
              <w:pStyle w:val="ListParagraph"/>
              <w:numPr>
                <w:ilvl w:val="1"/>
                <w:numId w:val="19"/>
              </w:numPr>
            </w:pPr>
            <w:r>
              <w:t>kursa nodrošinātājs (RSU struktūrvienība, ārējais piegādātājs, u.c.);</w:t>
            </w:r>
          </w:p>
          <w:p w14:paraId="7744D67A" w14:textId="2FFC73B9" w:rsidR="005F332C" w:rsidRDefault="005F332C" w:rsidP="00BD7B32">
            <w:pPr>
              <w:pStyle w:val="ListParagraph"/>
              <w:numPr>
                <w:ilvl w:val="1"/>
                <w:numId w:val="19"/>
              </w:numPr>
            </w:pPr>
            <w:r>
              <w:t>kursa piegādes valoda;</w:t>
            </w:r>
          </w:p>
          <w:p w14:paraId="26E4F30B" w14:textId="02F056E7" w:rsidR="005F332C" w:rsidRDefault="005F332C" w:rsidP="00BD7B32">
            <w:pPr>
              <w:pStyle w:val="ListParagraph"/>
              <w:numPr>
                <w:ilvl w:val="1"/>
                <w:numId w:val="19"/>
              </w:numPr>
            </w:pPr>
            <w:r>
              <w:t>kursa norises vieta;</w:t>
            </w:r>
          </w:p>
          <w:p w14:paraId="384CB60D" w14:textId="59429576" w:rsidR="005F332C" w:rsidRDefault="005F332C" w:rsidP="00BD7B32">
            <w:pPr>
              <w:pStyle w:val="ListParagraph"/>
              <w:numPr>
                <w:ilvl w:val="1"/>
                <w:numId w:val="19"/>
              </w:numPr>
            </w:pPr>
            <w:r>
              <w:t>kursa instruktori.</w:t>
            </w:r>
          </w:p>
          <w:p w14:paraId="71F0EE61" w14:textId="77777777" w:rsidR="005F332C" w:rsidRDefault="005F332C" w:rsidP="00184580"/>
          <w:p w14:paraId="42F60164" w14:textId="6A6CBCE3" w:rsidR="005F332C" w:rsidRDefault="005F332C" w:rsidP="00BD7B32">
            <w:pPr>
              <w:pStyle w:val="ListParagraph"/>
              <w:numPr>
                <w:ilvl w:val="0"/>
                <w:numId w:val="19"/>
              </w:numPr>
            </w:pPr>
            <w:r>
              <w:t>Kursu katalogā lietotājiem par konkrētu notikumu tiek attēlota vismaz sekojošā informācija:</w:t>
            </w:r>
          </w:p>
          <w:p w14:paraId="6AF7110C" w14:textId="7518FB55" w:rsidR="005F332C" w:rsidRDefault="005F332C" w:rsidP="00095B10">
            <w:pPr>
              <w:pStyle w:val="ListParagraph"/>
              <w:numPr>
                <w:ilvl w:val="1"/>
                <w:numId w:val="19"/>
              </w:numPr>
            </w:pPr>
            <w:r>
              <w:t>Notikuma apraksts;</w:t>
            </w:r>
          </w:p>
          <w:p w14:paraId="37F37B15" w14:textId="652F6E17" w:rsidR="005F332C" w:rsidRDefault="005F332C" w:rsidP="00BD7B32">
            <w:pPr>
              <w:pStyle w:val="ListParagraph"/>
              <w:numPr>
                <w:ilvl w:val="1"/>
                <w:numId w:val="19"/>
              </w:numPr>
            </w:pPr>
            <w:r>
              <w:t>Visus Notikuma datumus un laikus;</w:t>
            </w:r>
          </w:p>
          <w:p w14:paraId="1FA150F2" w14:textId="28BE0EBE" w:rsidR="005F332C" w:rsidRDefault="005F332C" w:rsidP="00BD7B32">
            <w:pPr>
              <w:pStyle w:val="ListParagraph"/>
              <w:numPr>
                <w:ilvl w:val="1"/>
                <w:numId w:val="19"/>
              </w:numPr>
            </w:pPr>
            <w:r>
              <w:t>cena;</w:t>
            </w:r>
          </w:p>
          <w:p w14:paraId="0AAB249E" w14:textId="1E484FFD" w:rsidR="005F332C" w:rsidRDefault="005F332C" w:rsidP="00BD7B32">
            <w:pPr>
              <w:pStyle w:val="ListParagraph"/>
              <w:numPr>
                <w:ilvl w:val="1"/>
                <w:numId w:val="19"/>
              </w:numPr>
            </w:pPr>
            <w:r>
              <w:t>kursa norises veids (klātienes, attālināti, pašmācība, jaukti);</w:t>
            </w:r>
          </w:p>
          <w:p w14:paraId="62A86690" w14:textId="573162E4" w:rsidR="005F332C" w:rsidRPr="000B6EFB" w:rsidRDefault="005F332C" w:rsidP="00BD7B32">
            <w:pPr>
              <w:pStyle w:val="ListParagraph"/>
              <w:numPr>
                <w:ilvl w:val="1"/>
                <w:numId w:val="19"/>
              </w:numPr>
            </w:pPr>
            <w:r w:rsidRPr="000B6EFB">
              <w:t>ilgums;</w:t>
            </w:r>
          </w:p>
          <w:p w14:paraId="71737FBF" w14:textId="778CF8AC" w:rsidR="005F332C" w:rsidRPr="000B6EFB" w:rsidRDefault="005F332C" w:rsidP="00BD7B32">
            <w:pPr>
              <w:pStyle w:val="ListParagraph"/>
              <w:numPr>
                <w:ilvl w:val="1"/>
                <w:numId w:val="19"/>
              </w:numPr>
            </w:pPr>
            <w:r w:rsidRPr="000B6EFB">
              <w:t xml:space="preserve">tālākizglītības punkti </w:t>
            </w:r>
            <w:r>
              <w:t>;</w:t>
            </w:r>
            <w:r w:rsidRPr="000B6EFB">
              <w:t xml:space="preserve"> </w:t>
            </w:r>
          </w:p>
          <w:p w14:paraId="6F6C85D6" w14:textId="762CE0C8" w:rsidR="005F332C" w:rsidRDefault="005F332C" w:rsidP="00BD7B32">
            <w:pPr>
              <w:pStyle w:val="ListParagraph"/>
              <w:numPr>
                <w:ilvl w:val="1"/>
                <w:numId w:val="19"/>
              </w:numPr>
            </w:pPr>
            <w:r w:rsidRPr="000B6EFB">
              <w:t xml:space="preserve">akadēmiskās stunda </w:t>
            </w:r>
            <w:r>
              <w:t>;</w:t>
            </w:r>
          </w:p>
          <w:p w14:paraId="46586139" w14:textId="386456D2" w:rsidR="005F332C" w:rsidRDefault="005F332C" w:rsidP="00BD7B32">
            <w:pPr>
              <w:pStyle w:val="ListParagraph"/>
              <w:numPr>
                <w:ilvl w:val="1"/>
                <w:numId w:val="19"/>
              </w:numPr>
            </w:pPr>
            <w:r>
              <w:t>tagus jeb atslēgas vārdus;</w:t>
            </w:r>
          </w:p>
          <w:p w14:paraId="76F8AFA1" w14:textId="743982F1" w:rsidR="005F332C" w:rsidRPr="000B6EFB" w:rsidRDefault="005F332C" w:rsidP="00BD7B32">
            <w:pPr>
              <w:pStyle w:val="ListParagraph"/>
              <w:numPr>
                <w:ilvl w:val="1"/>
                <w:numId w:val="19"/>
              </w:numPr>
            </w:pPr>
            <w:r>
              <w:t xml:space="preserve">prasmes; </w:t>
            </w:r>
          </w:p>
          <w:p w14:paraId="3D76AD66" w14:textId="252B879E" w:rsidR="005F332C" w:rsidRDefault="005F332C" w:rsidP="00BD7B32">
            <w:pPr>
              <w:pStyle w:val="ListParagraph"/>
              <w:numPr>
                <w:ilvl w:val="1"/>
                <w:numId w:val="19"/>
              </w:numPr>
            </w:pPr>
            <w:r>
              <w:t>reģistrēšanās beigu datums;</w:t>
            </w:r>
          </w:p>
          <w:p w14:paraId="0CE6E9EA" w14:textId="11FE90AB" w:rsidR="005F332C" w:rsidRDefault="005F332C" w:rsidP="00BD7B32">
            <w:pPr>
              <w:pStyle w:val="ListParagraph"/>
              <w:numPr>
                <w:ilvl w:val="1"/>
                <w:numId w:val="19"/>
              </w:numPr>
            </w:pPr>
            <w:r>
              <w:t>minimālais dalībnieku skaits;</w:t>
            </w:r>
          </w:p>
          <w:p w14:paraId="11A870E8" w14:textId="6E00B98C" w:rsidR="005F332C" w:rsidRDefault="005F332C" w:rsidP="00BD7B32">
            <w:pPr>
              <w:pStyle w:val="ListParagraph"/>
              <w:numPr>
                <w:ilvl w:val="1"/>
                <w:numId w:val="19"/>
              </w:numPr>
            </w:pPr>
            <w:r>
              <w:t>maksimālais dalībnieku skaits;</w:t>
            </w:r>
          </w:p>
          <w:p w14:paraId="60A2A14F" w14:textId="49687467" w:rsidR="005F332C" w:rsidRDefault="005F332C" w:rsidP="00BD7B32">
            <w:pPr>
              <w:pStyle w:val="ListParagraph"/>
              <w:numPr>
                <w:ilvl w:val="1"/>
                <w:numId w:val="19"/>
              </w:numPr>
            </w:pPr>
            <w:r>
              <w:t>Lietotāju skaits gaidīšanas sarakstā.</w:t>
            </w:r>
          </w:p>
        </w:tc>
      </w:tr>
      <w:tr w:rsidR="005F332C" w14:paraId="19BD8F62" w14:textId="77777777" w:rsidTr="22D29BF9">
        <w:tc>
          <w:tcPr>
            <w:tcW w:w="1129" w:type="dxa"/>
          </w:tcPr>
          <w:p w14:paraId="2851D41B" w14:textId="77777777" w:rsidR="005F332C" w:rsidRDefault="005F332C" w:rsidP="00BD7B32">
            <w:pPr>
              <w:pStyle w:val="ListParagraph"/>
              <w:numPr>
                <w:ilvl w:val="0"/>
                <w:numId w:val="13"/>
              </w:numPr>
            </w:pPr>
          </w:p>
        </w:tc>
        <w:tc>
          <w:tcPr>
            <w:tcW w:w="9356" w:type="dxa"/>
          </w:tcPr>
          <w:p w14:paraId="37CDE180" w14:textId="5FDF412F" w:rsidR="005F332C" w:rsidRPr="00DE2AD4" w:rsidRDefault="005F332C" w:rsidP="002C2754">
            <w:pPr>
              <w:rPr>
                <w:b/>
              </w:rPr>
            </w:pPr>
            <w:r w:rsidRPr="002272E9">
              <w:rPr>
                <w:b/>
              </w:rPr>
              <w:t>Kursu meklēšana un atlasīšana</w:t>
            </w:r>
          </w:p>
          <w:p w14:paraId="4861000E" w14:textId="6E397A43" w:rsidR="005F332C" w:rsidRDefault="005F332C" w:rsidP="00BD7B32">
            <w:pPr>
              <w:pStyle w:val="ListParagraph"/>
              <w:numPr>
                <w:ilvl w:val="0"/>
                <w:numId w:val="21"/>
              </w:numPr>
            </w:pPr>
            <w:r>
              <w:lastRenderedPageBreak/>
              <w:t>Lietotājs var meklēt kursus, izmantojot meklētāju, kas meklēšanu veic pieejamos kursa atribūtos</w:t>
            </w:r>
            <w:r w:rsidR="65F2A704">
              <w:t>, vismaz</w:t>
            </w:r>
            <w:r w:rsidR="2A882992">
              <w:t xml:space="preserve"> kursa</w:t>
            </w:r>
            <w:r w:rsidR="65F2A704">
              <w:t xml:space="preserve"> nosaukums, kategorija, atslēgas vārdi</w:t>
            </w:r>
            <w:r w:rsidR="06A0346C">
              <w:t>, kursa nodrošinātājs,</w:t>
            </w:r>
            <w:r w:rsidR="36185F5D">
              <w:t xml:space="preserve"> instruktors,</w:t>
            </w:r>
            <w:r w:rsidR="06A0346C">
              <w:t xml:space="preserve"> </w:t>
            </w:r>
            <w:r w:rsidR="7B586DAB">
              <w:t>prasmes.</w:t>
            </w:r>
          </w:p>
          <w:p w14:paraId="4C4BE5BD" w14:textId="79905493" w:rsidR="005F332C" w:rsidRDefault="005F332C" w:rsidP="00BD7B32">
            <w:pPr>
              <w:pStyle w:val="ListParagraph"/>
              <w:numPr>
                <w:ilvl w:val="0"/>
                <w:numId w:val="21"/>
              </w:numPr>
            </w:pPr>
            <w:r>
              <w:t>Lietotājs var atlasīt kursus, izvēloties dažādus atlases kritērijus (vismaz šādus, bet ne tikai):</w:t>
            </w:r>
          </w:p>
          <w:p w14:paraId="16B95689" w14:textId="31098CA8" w:rsidR="005F332C" w:rsidRDefault="005F332C" w:rsidP="00BD7B32">
            <w:pPr>
              <w:pStyle w:val="ListParagraph"/>
              <w:numPr>
                <w:ilvl w:val="1"/>
                <w:numId w:val="21"/>
              </w:numPr>
            </w:pPr>
            <w:r>
              <w:t>norises veidu (klātienē, attālināti, pašmācībā, jaukti, u.c.);</w:t>
            </w:r>
          </w:p>
          <w:p w14:paraId="5F397533" w14:textId="5665D4C8" w:rsidR="005F332C" w:rsidRDefault="005F332C" w:rsidP="00BD7B32">
            <w:pPr>
              <w:pStyle w:val="ListParagraph"/>
              <w:numPr>
                <w:ilvl w:val="1"/>
                <w:numId w:val="21"/>
              </w:numPr>
            </w:pPr>
            <w:r>
              <w:t>norises laiku (šonedēļ, šomēnes, šogad, u.c.);</w:t>
            </w:r>
          </w:p>
          <w:p w14:paraId="3A51FE8B" w14:textId="61DFE609" w:rsidR="005F332C" w:rsidRPr="004F7426" w:rsidRDefault="005F332C" w:rsidP="00BD7B32">
            <w:pPr>
              <w:pStyle w:val="ListParagraph"/>
              <w:numPr>
                <w:ilvl w:val="1"/>
                <w:numId w:val="21"/>
              </w:numPr>
            </w:pPr>
            <w:r w:rsidRPr="004F7426">
              <w:t>kategoriju;</w:t>
            </w:r>
          </w:p>
          <w:p w14:paraId="769EEC3D" w14:textId="07FD8D86" w:rsidR="005F332C" w:rsidRDefault="005F332C" w:rsidP="00BD7B32">
            <w:pPr>
              <w:pStyle w:val="ListParagraph"/>
              <w:numPr>
                <w:ilvl w:val="2"/>
                <w:numId w:val="21"/>
              </w:numPr>
            </w:pPr>
            <w:r>
              <w:t>Katra kursu kategorija tiek attēlota arī atsevišķā skatā ar unikālu saiti, lai nepieciešamības gadījumā lietotājiem varētu nosūtīt saiti, kas lietotāju aizved uz konkrētās kursu kategorijas vietni</w:t>
            </w:r>
          </w:p>
          <w:p w14:paraId="477B365B" w14:textId="7D0C1662" w:rsidR="005F332C" w:rsidRDefault="005F332C" w:rsidP="00BD7B32">
            <w:pPr>
              <w:pStyle w:val="ListParagraph"/>
              <w:numPr>
                <w:ilvl w:val="1"/>
                <w:numId w:val="21"/>
              </w:numPr>
            </w:pPr>
            <w:r>
              <w:t>kursa nodrošinātāju (RSU struktūrvienība, ārējais piegādātājs, u.c.);</w:t>
            </w:r>
          </w:p>
          <w:p w14:paraId="5CE11B1F" w14:textId="53C39F0B" w:rsidR="005F332C" w:rsidRDefault="005F332C" w:rsidP="00BD7B32">
            <w:pPr>
              <w:pStyle w:val="ListParagraph"/>
              <w:numPr>
                <w:ilvl w:val="1"/>
                <w:numId w:val="21"/>
              </w:numPr>
            </w:pPr>
            <w:r>
              <w:t>instruktoru;</w:t>
            </w:r>
          </w:p>
          <w:p w14:paraId="6642E779" w14:textId="12B94323" w:rsidR="005F332C" w:rsidRPr="002272E9" w:rsidRDefault="005F332C" w:rsidP="00BD7B32">
            <w:pPr>
              <w:pStyle w:val="ListParagraph"/>
              <w:numPr>
                <w:ilvl w:val="1"/>
                <w:numId w:val="21"/>
              </w:numPr>
              <w:rPr>
                <w:b/>
              </w:rPr>
            </w:pPr>
            <w:r>
              <w:t>valodu (valoda, kādā tiek nodrošināts kursa saturs).</w:t>
            </w:r>
          </w:p>
        </w:tc>
      </w:tr>
      <w:tr w:rsidR="005F332C" w14:paraId="086AD059" w14:textId="77777777" w:rsidTr="22D29BF9">
        <w:tc>
          <w:tcPr>
            <w:tcW w:w="1129" w:type="dxa"/>
          </w:tcPr>
          <w:p w14:paraId="791EAB91" w14:textId="77777777" w:rsidR="005F332C" w:rsidRDefault="005F332C" w:rsidP="00BD7B32">
            <w:pPr>
              <w:pStyle w:val="ListParagraph"/>
              <w:numPr>
                <w:ilvl w:val="0"/>
                <w:numId w:val="13"/>
              </w:numPr>
            </w:pPr>
          </w:p>
        </w:tc>
        <w:tc>
          <w:tcPr>
            <w:tcW w:w="9356" w:type="dxa"/>
          </w:tcPr>
          <w:p w14:paraId="28A8D084" w14:textId="16D33C13" w:rsidR="005F332C" w:rsidRDefault="005F332C" w:rsidP="002C2754">
            <w:pPr>
              <w:rPr>
                <w:b/>
              </w:rPr>
            </w:pPr>
            <w:r w:rsidRPr="002272E9">
              <w:rPr>
                <w:b/>
              </w:rPr>
              <w:t>Vēlmju saraksts</w:t>
            </w:r>
          </w:p>
          <w:p w14:paraId="612138E4" w14:textId="6908A630" w:rsidR="005F332C" w:rsidRDefault="005F332C" w:rsidP="00B911B4">
            <w:r>
              <w:t xml:space="preserve">Lietotājs var kursus pievienot savam “Vēlmju sarakstam”, un saņemt par attiecīgajiem kursiem paziņojumus (e-pastā) par iespējām tām reģistrēties, ja tiek izveidots jauns notikums. Arī Mācību administrators saņem paziņojumu. </w:t>
            </w:r>
          </w:p>
        </w:tc>
      </w:tr>
      <w:tr w:rsidR="005F332C" w14:paraId="377A9D71" w14:textId="77777777" w:rsidTr="22D29BF9">
        <w:tc>
          <w:tcPr>
            <w:tcW w:w="1129" w:type="dxa"/>
          </w:tcPr>
          <w:p w14:paraId="58DEBE4D" w14:textId="77777777" w:rsidR="005F332C" w:rsidRDefault="005F332C" w:rsidP="00BD7B32">
            <w:pPr>
              <w:pStyle w:val="ListParagraph"/>
              <w:numPr>
                <w:ilvl w:val="0"/>
                <w:numId w:val="13"/>
              </w:numPr>
            </w:pPr>
          </w:p>
        </w:tc>
        <w:tc>
          <w:tcPr>
            <w:tcW w:w="9356" w:type="dxa"/>
          </w:tcPr>
          <w:p w14:paraId="21B7B50C" w14:textId="77777777" w:rsidR="005F332C" w:rsidRDefault="005F332C" w:rsidP="002C2754">
            <w:pPr>
              <w:rPr>
                <w:b/>
              </w:rPr>
            </w:pPr>
            <w:r>
              <w:rPr>
                <w:b/>
              </w:rPr>
              <w:t>Reģistrēšanās kursiem</w:t>
            </w:r>
          </w:p>
          <w:p w14:paraId="4FDAB76B" w14:textId="77777777" w:rsidR="005F332C" w:rsidRDefault="005F332C" w:rsidP="00B911B4">
            <w:r>
              <w:t>Kursam var reģistrēties:</w:t>
            </w:r>
          </w:p>
          <w:p w14:paraId="14BB5F83" w14:textId="77777777" w:rsidR="005F332C" w:rsidRDefault="005F332C" w:rsidP="00BD7B32">
            <w:pPr>
              <w:pStyle w:val="ListParagraph"/>
              <w:numPr>
                <w:ilvl w:val="0"/>
                <w:numId w:val="23"/>
              </w:numPr>
            </w:pPr>
            <w:r>
              <w:t>Ja kurss ir bezmaksas:</w:t>
            </w:r>
          </w:p>
          <w:p w14:paraId="734BDDAF" w14:textId="77777777" w:rsidR="005F332C" w:rsidRDefault="005F332C" w:rsidP="00BD7B32">
            <w:pPr>
              <w:pStyle w:val="ListParagraph"/>
              <w:numPr>
                <w:ilvl w:val="1"/>
                <w:numId w:val="23"/>
              </w:numPr>
            </w:pPr>
            <w:r>
              <w:t>Patstāvīgi, bez administratora iesaistes;</w:t>
            </w:r>
          </w:p>
          <w:p w14:paraId="779EAD27" w14:textId="7F5C47AE" w:rsidR="005F332C" w:rsidRDefault="005F332C" w:rsidP="00BD7B32">
            <w:pPr>
              <w:pStyle w:val="ListParagraph"/>
              <w:numPr>
                <w:ilvl w:val="1"/>
                <w:numId w:val="23"/>
              </w:numPr>
            </w:pPr>
            <w:r>
              <w:t>Mācību Administrators apstiprina reģistrāciju;</w:t>
            </w:r>
          </w:p>
          <w:p w14:paraId="40846C26" w14:textId="77777777" w:rsidR="005F332C" w:rsidRDefault="005F332C" w:rsidP="00BD7B32">
            <w:pPr>
              <w:pStyle w:val="ListParagraph"/>
              <w:numPr>
                <w:ilvl w:val="1"/>
                <w:numId w:val="23"/>
              </w:numPr>
            </w:pPr>
            <w:r>
              <w:t>Mācību Administrators lietotāju reģistrē kursam manuāli;</w:t>
            </w:r>
          </w:p>
          <w:p w14:paraId="3335C519" w14:textId="77777777" w:rsidR="005F332C" w:rsidRDefault="005F332C" w:rsidP="00BD7B32">
            <w:pPr>
              <w:pStyle w:val="ListParagraph"/>
              <w:numPr>
                <w:ilvl w:val="0"/>
                <w:numId w:val="23"/>
              </w:numPr>
            </w:pPr>
            <w:r>
              <w:t>Ja kurss ir maksas:</w:t>
            </w:r>
          </w:p>
          <w:p w14:paraId="30D71B03" w14:textId="5D615FD8" w:rsidR="005F332C" w:rsidRDefault="005F332C" w:rsidP="00BD7B32">
            <w:pPr>
              <w:pStyle w:val="ListParagraph"/>
              <w:numPr>
                <w:ilvl w:val="1"/>
                <w:numId w:val="23"/>
              </w:numPr>
            </w:pPr>
            <w:r>
              <w:t>Patstāvīgi, pievienojot kursu pirkumu grozam un veicot kursa apmaksu ar RSU maksājumu vārtejas funkciju;</w:t>
            </w:r>
          </w:p>
          <w:p w14:paraId="74377606" w14:textId="47340E24" w:rsidR="005F332C" w:rsidRPr="00B911B4" w:rsidRDefault="005F332C" w:rsidP="00BD7B32">
            <w:pPr>
              <w:pStyle w:val="ListParagraph"/>
              <w:numPr>
                <w:ilvl w:val="1"/>
                <w:numId w:val="23"/>
              </w:numPr>
            </w:pPr>
            <w:r>
              <w:t>Mācību Administrators lietotāju reģistrē kursam manuāli pēc maksājuma saņemšanas, ja maksāšana tiek veikta ārpus Sistēmas.</w:t>
            </w:r>
          </w:p>
        </w:tc>
      </w:tr>
      <w:tr w:rsidR="005F332C" w14:paraId="68B8526B" w14:textId="77777777" w:rsidTr="22D29BF9">
        <w:tc>
          <w:tcPr>
            <w:tcW w:w="1129" w:type="dxa"/>
          </w:tcPr>
          <w:p w14:paraId="51853653" w14:textId="77777777" w:rsidR="005F332C" w:rsidRDefault="005F332C" w:rsidP="00BD7B32">
            <w:pPr>
              <w:pStyle w:val="ListParagraph"/>
              <w:numPr>
                <w:ilvl w:val="0"/>
                <w:numId w:val="13"/>
              </w:numPr>
            </w:pPr>
          </w:p>
        </w:tc>
        <w:tc>
          <w:tcPr>
            <w:tcW w:w="9356" w:type="dxa"/>
          </w:tcPr>
          <w:p w14:paraId="7E81FF37" w14:textId="78DF654D" w:rsidR="005F332C" w:rsidRDefault="005F332C" w:rsidP="002C2754">
            <w:pPr>
              <w:rPr>
                <w:b/>
              </w:rPr>
            </w:pPr>
            <w:r w:rsidRPr="00B911B4">
              <w:rPr>
                <w:b/>
              </w:rPr>
              <w:t>Dalības atcelšana</w:t>
            </w:r>
          </w:p>
          <w:p w14:paraId="19FB9AF7" w14:textId="66B1C4FC" w:rsidR="005F332C" w:rsidRDefault="005F332C" w:rsidP="00B911B4">
            <w:r>
              <w:t>Dalību kursā var atcelt:</w:t>
            </w:r>
          </w:p>
          <w:p w14:paraId="6474AB9A" w14:textId="32C77BE5" w:rsidR="005F332C" w:rsidRDefault="005F332C" w:rsidP="00BD7B32">
            <w:pPr>
              <w:pStyle w:val="ListParagraph"/>
              <w:numPr>
                <w:ilvl w:val="0"/>
                <w:numId w:val="22"/>
              </w:numPr>
            </w:pPr>
            <w:r>
              <w:t>Pats lietotājs, bez Mācību administratora iesaistes ;</w:t>
            </w:r>
          </w:p>
          <w:p w14:paraId="5C28E4DA" w14:textId="074D57AA" w:rsidR="005F332C" w:rsidRPr="008D7AC5" w:rsidRDefault="005F332C" w:rsidP="00BD7B32">
            <w:pPr>
              <w:pStyle w:val="ListParagraph"/>
              <w:numPr>
                <w:ilvl w:val="0"/>
                <w:numId w:val="22"/>
              </w:numPr>
            </w:pPr>
            <w:r>
              <w:t>Mācību Administrators pēc Lietotāja lūguma vai pēc reģistrēšanās noteikumu neizpildīšanas.</w:t>
            </w:r>
          </w:p>
        </w:tc>
      </w:tr>
      <w:tr w:rsidR="005F332C" w14:paraId="06BAB8CB" w14:textId="77777777" w:rsidTr="22D29BF9">
        <w:tc>
          <w:tcPr>
            <w:tcW w:w="1129" w:type="dxa"/>
          </w:tcPr>
          <w:p w14:paraId="023EB375" w14:textId="77777777" w:rsidR="005F332C" w:rsidRDefault="005F332C" w:rsidP="00BD7B32">
            <w:pPr>
              <w:pStyle w:val="ListParagraph"/>
              <w:numPr>
                <w:ilvl w:val="0"/>
                <w:numId w:val="13"/>
              </w:numPr>
            </w:pPr>
            <w:bookmarkStart w:id="21" w:name="_Ref65234041"/>
          </w:p>
        </w:tc>
        <w:bookmarkEnd w:id="21"/>
        <w:tc>
          <w:tcPr>
            <w:tcW w:w="9356" w:type="dxa"/>
          </w:tcPr>
          <w:p w14:paraId="16A0C4CF" w14:textId="77777777" w:rsidR="005F332C" w:rsidRDefault="005F332C" w:rsidP="00B911B4">
            <w:pPr>
              <w:rPr>
                <w:b/>
              </w:rPr>
            </w:pPr>
            <w:r w:rsidRPr="00B911B4">
              <w:rPr>
                <w:b/>
              </w:rPr>
              <w:t>Kursa apmaksa</w:t>
            </w:r>
          </w:p>
          <w:p w14:paraId="30AB05A1" w14:textId="77777777" w:rsidR="005F332C" w:rsidRDefault="005F332C" w:rsidP="00B911B4">
            <w:r>
              <w:t>Lietotājs var patstāvīgi veikt kursa apmaksu:</w:t>
            </w:r>
          </w:p>
          <w:p w14:paraId="2C03AF75" w14:textId="77777777" w:rsidR="005F332C" w:rsidRDefault="005F332C" w:rsidP="00BD7B32">
            <w:pPr>
              <w:pStyle w:val="ListParagraph"/>
              <w:numPr>
                <w:ilvl w:val="0"/>
                <w:numId w:val="2"/>
              </w:numPr>
            </w:pPr>
            <w:r>
              <w:t>Lietotājs var pievienot kursu pirkumu grozam;</w:t>
            </w:r>
          </w:p>
          <w:p w14:paraId="246ED74C" w14:textId="77777777" w:rsidR="005F332C" w:rsidRDefault="005F332C" w:rsidP="00BD7B32">
            <w:pPr>
              <w:pStyle w:val="ListParagraph"/>
              <w:numPr>
                <w:ilvl w:val="0"/>
                <w:numId w:val="2"/>
              </w:numPr>
            </w:pPr>
            <w:r>
              <w:t>Lietotājs var pilnībā vai daļēji apmaksāt kursu no pirkumu groza, izmantojot RSU maksājumu vārteju;</w:t>
            </w:r>
          </w:p>
          <w:p w14:paraId="4B465680" w14:textId="77777777" w:rsidR="005F332C" w:rsidRDefault="005F332C" w:rsidP="00BD7B32">
            <w:pPr>
              <w:pStyle w:val="ListParagraph"/>
              <w:numPr>
                <w:ilvl w:val="0"/>
                <w:numId w:val="2"/>
              </w:numPr>
            </w:pPr>
            <w:r>
              <w:t>Kursam var piešķirt atlaižu kodu, ar kā palīdzību automātiski tiek aprēķināta kursa maksa ar atlaidi;</w:t>
            </w:r>
          </w:p>
          <w:p w14:paraId="647148CF" w14:textId="77777777" w:rsidR="005F332C" w:rsidRDefault="005F332C" w:rsidP="00BD7B32">
            <w:pPr>
              <w:pStyle w:val="ListParagraph"/>
              <w:numPr>
                <w:ilvl w:val="0"/>
                <w:numId w:val="2"/>
              </w:numPr>
            </w:pPr>
            <w:r>
              <w:t>Ja lietotāja maksājums tiek iesākts, bet netiek pabeigts jeb transakcija kādu iemeslu dēļ tiek pārtraukta, lietotājam ir iespēja maksājumu veikt atkārtoti.</w:t>
            </w:r>
          </w:p>
          <w:p w14:paraId="0D17BFF0" w14:textId="53751601" w:rsidR="005F332C" w:rsidRPr="001D7A0D" w:rsidRDefault="005F332C" w:rsidP="00BD7B32">
            <w:pPr>
              <w:pStyle w:val="ListParagraph"/>
              <w:numPr>
                <w:ilvl w:val="0"/>
                <w:numId w:val="2"/>
              </w:numPr>
            </w:pPr>
            <w:r>
              <w:t>Ja lietotājs jau ir apmaksājis konkrēto kursu, lietotājam nav iespējams kursam reģistrēties atkārtoti, un atkārtoti veikt maksājumu par šo kursu.</w:t>
            </w:r>
          </w:p>
        </w:tc>
      </w:tr>
      <w:tr w:rsidR="005F332C" w14:paraId="27E21EA2" w14:textId="77777777" w:rsidTr="22D29BF9">
        <w:tc>
          <w:tcPr>
            <w:tcW w:w="1129" w:type="dxa"/>
          </w:tcPr>
          <w:p w14:paraId="3DBC149C" w14:textId="77777777" w:rsidR="005F332C" w:rsidRDefault="005F332C" w:rsidP="00BD7B32">
            <w:pPr>
              <w:pStyle w:val="ListParagraph"/>
              <w:numPr>
                <w:ilvl w:val="0"/>
                <w:numId w:val="13"/>
              </w:numPr>
            </w:pPr>
          </w:p>
        </w:tc>
        <w:tc>
          <w:tcPr>
            <w:tcW w:w="9356" w:type="dxa"/>
          </w:tcPr>
          <w:p w14:paraId="6C240034" w14:textId="77777777" w:rsidR="005F332C" w:rsidRDefault="005F332C" w:rsidP="00B911B4">
            <w:pPr>
              <w:rPr>
                <w:b/>
              </w:rPr>
            </w:pPr>
            <w:r>
              <w:rPr>
                <w:b/>
              </w:rPr>
              <w:t>Kursu kataloga pārpublicēšana</w:t>
            </w:r>
          </w:p>
          <w:p w14:paraId="736F7BE3" w14:textId="479A9C13" w:rsidR="005F332C" w:rsidRPr="008B3DF7" w:rsidRDefault="005F332C" w:rsidP="00B911B4">
            <w:r>
              <w:t>Sistēmā ir jānodrošina funkcionalitāte kataloga iegulšanai (</w:t>
            </w:r>
            <w:proofErr w:type="spellStart"/>
            <w:r w:rsidRPr="22D29BF9">
              <w:rPr>
                <w:i/>
                <w:iCs/>
              </w:rPr>
              <w:t>embed</w:t>
            </w:r>
            <w:proofErr w:type="spellEnd"/>
            <w:r>
              <w:t xml:space="preserve">) citā informācijas sistēmā. </w:t>
            </w:r>
            <w:r w:rsidR="04A510F9">
              <w:t>Sistēmā ir j</w:t>
            </w:r>
            <w:r>
              <w:t xml:space="preserve">ānodrošina vismaz iegulšanai nepieciešamā koda pieejamība ar filtriem, </w:t>
            </w:r>
            <w:r w:rsidR="3AAA2BED">
              <w:t>vismaz</w:t>
            </w:r>
            <w:r>
              <w:t xml:space="preserve">, </w:t>
            </w:r>
            <w:proofErr w:type="spellStart"/>
            <w:r>
              <w:t>mērķgrupām</w:t>
            </w:r>
            <w:proofErr w:type="spellEnd"/>
            <w:r w:rsidR="2CDACEEC">
              <w:t>, kategorijām un kursa nodrošinātāju</w:t>
            </w:r>
            <w:r>
              <w:t xml:space="preserve">. </w:t>
            </w:r>
            <w:r w:rsidR="7C0546BB">
              <w:t>Pats kods nav jāveido dinamiski reālā laikā, bet tas var būt iepriekš sagatavots un nopublicēts Sistēmā</w:t>
            </w:r>
            <w:r w:rsidR="377DFD48">
              <w:t xml:space="preserve">, lai Pasūtītājs to pēc saviem ieskatiem varētu </w:t>
            </w:r>
            <w:r w:rsidR="1902735C">
              <w:t>integrēt</w:t>
            </w:r>
            <w:r w:rsidR="377DFD48">
              <w:t xml:space="preserve"> citā informācijas sistēmā. Iegulšanai nepieciešamais kods </w:t>
            </w:r>
            <w:r w:rsidR="769FE43D">
              <w:t>var tiks veidots</w:t>
            </w:r>
            <w:r w:rsidR="13200F1A">
              <w:t xml:space="preserve"> </w:t>
            </w:r>
            <w:r w:rsidR="769FE43D">
              <w:t xml:space="preserve">kā HTML </w:t>
            </w:r>
            <w:proofErr w:type="spellStart"/>
            <w:r w:rsidR="769FE43D">
              <w:t>iframe</w:t>
            </w:r>
            <w:proofErr w:type="spellEnd"/>
            <w:r w:rsidR="769FE43D">
              <w:t xml:space="preserve"> </w:t>
            </w:r>
            <w:r w:rsidR="0D3DAAD8">
              <w:t>elements</w:t>
            </w:r>
            <w:r w:rsidR="05B11071">
              <w:t xml:space="preserve"> vai ekvivalents risinājums.</w:t>
            </w:r>
            <w:r w:rsidR="769FE43D">
              <w:t xml:space="preserve"> </w:t>
            </w:r>
            <w:r>
              <w:t>Detalizētas prasības jāskaņo ar Pasūtītāju.</w:t>
            </w:r>
          </w:p>
        </w:tc>
      </w:tr>
    </w:tbl>
    <w:p w14:paraId="448EBF65" w14:textId="472A4D3F" w:rsidR="002E2CA4" w:rsidRDefault="002E2CA4"/>
    <w:p w14:paraId="3CE242FA" w14:textId="352E54D2" w:rsidR="00511078" w:rsidRDefault="00B911B4" w:rsidP="00593610">
      <w:pPr>
        <w:pStyle w:val="Heading2"/>
        <w:ind w:left="993"/>
      </w:pPr>
      <w:bookmarkStart w:id="22" w:name="_Toc152583351"/>
      <w:r w:rsidRPr="00B911B4">
        <w:lastRenderedPageBreak/>
        <w:t>Kursa administrēšanas prasības</w:t>
      </w:r>
      <w:r>
        <w:t xml:space="preserve"> (B)</w:t>
      </w:r>
      <w:bookmarkEnd w:id="22"/>
    </w:p>
    <w:tbl>
      <w:tblPr>
        <w:tblStyle w:val="TableGrid"/>
        <w:tblW w:w="10485" w:type="dxa"/>
        <w:tblLook w:val="04A0" w:firstRow="1" w:lastRow="0" w:firstColumn="1" w:lastColumn="0" w:noHBand="0" w:noVBand="1"/>
      </w:tblPr>
      <w:tblGrid>
        <w:gridCol w:w="988"/>
        <w:gridCol w:w="9497"/>
      </w:tblGrid>
      <w:tr w:rsidR="005F332C" w14:paraId="1081E760" w14:textId="77777777" w:rsidTr="100E14FE">
        <w:trPr>
          <w:tblHeader/>
        </w:trPr>
        <w:tc>
          <w:tcPr>
            <w:tcW w:w="988" w:type="dxa"/>
            <w:shd w:val="clear" w:color="auto" w:fill="D9D9D9" w:themeFill="background1" w:themeFillShade="D9"/>
          </w:tcPr>
          <w:p w14:paraId="4F3F37E4" w14:textId="77777777" w:rsidR="005F332C" w:rsidRPr="00FF0CAF" w:rsidRDefault="005F332C" w:rsidP="007557C3">
            <w:pPr>
              <w:rPr>
                <w:b/>
              </w:rPr>
            </w:pPr>
            <w:r w:rsidRPr="00FF0CAF">
              <w:rPr>
                <w:b/>
              </w:rPr>
              <w:t xml:space="preserve">Prasības </w:t>
            </w:r>
            <w:proofErr w:type="spellStart"/>
            <w:r w:rsidRPr="00FF0CAF">
              <w:rPr>
                <w:b/>
              </w:rPr>
              <w:t>id</w:t>
            </w:r>
            <w:proofErr w:type="spellEnd"/>
          </w:p>
        </w:tc>
        <w:tc>
          <w:tcPr>
            <w:tcW w:w="9497" w:type="dxa"/>
            <w:shd w:val="clear" w:color="auto" w:fill="D9D9D9" w:themeFill="background1" w:themeFillShade="D9"/>
          </w:tcPr>
          <w:p w14:paraId="475004FD" w14:textId="77777777" w:rsidR="005F332C" w:rsidRPr="00FF0CAF" w:rsidRDefault="005F332C" w:rsidP="007557C3">
            <w:pPr>
              <w:rPr>
                <w:b/>
              </w:rPr>
            </w:pPr>
            <w:r w:rsidRPr="00FF0CAF">
              <w:rPr>
                <w:b/>
              </w:rPr>
              <w:t>Prasības apraksts</w:t>
            </w:r>
          </w:p>
        </w:tc>
      </w:tr>
      <w:tr w:rsidR="005F332C" w14:paraId="2E6DF2E0" w14:textId="77777777" w:rsidTr="100E14FE">
        <w:tc>
          <w:tcPr>
            <w:tcW w:w="988" w:type="dxa"/>
          </w:tcPr>
          <w:p w14:paraId="1A1C3319" w14:textId="77777777" w:rsidR="005F332C" w:rsidRDefault="005F332C" w:rsidP="00BD7B32">
            <w:pPr>
              <w:pStyle w:val="ListParagraph"/>
              <w:numPr>
                <w:ilvl w:val="0"/>
                <w:numId w:val="13"/>
              </w:numPr>
            </w:pPr>
          </w:p>
        </w:tc>
        <w:tc>
          <w:tcPr>
            <w:tcW w:w="9497" w:type="dxa"/>
          </w:tcPr>
          <w:p w14:paraId="46E117C1" w14:textId="51A44E1E" w:rsidR="005F332C" w:rsidRDefault="005F332C" w:rsidP="007557C3">
            <w:pPr>
              <w:rPr>
                <w:b/>
              </w:rPr>
            </w:pPr>
            <w:r w:rsidRPr="00B911B4">
              <w:rPr>
                <w:b/>
              </w:rPr>
              <w:t>Kursa un notikumu administrēšana</w:t>
            </w:r>
          </w:p>
          <w:p w14:paraId="3A5DF710" w14:textId="504D2715" w:rsidR="005F332C" w:rsidRPr="002A6E45" w:rsidRDefault="005F332C" w:rsidP="007557C3">
            <w:r w:rsidRPr="00B911B4">
              <w:t xml:space="preserve">Kursu un notikumu administrēšana un konfigurācija ir jānodrošina Sistēmā. Kursu un notikumu administrēšanu un konfigurāciju var veikt noteikti Sistēmas lietotāji ar atbilstošu </w:t>
            </w:r>
            <w:r>
              <w:t xml:space="preserve">Mācību </w:t>
            </w:r>
            <w:r w:rsidRPr="00B911B4">
              <w:t>Administratora lomu.</w:t>
            </w:r>
          </w:p>
        </w:tc>
      </w:tr>
      <w:tr w:rsidR="005F332C" w14:paraId="732CD569" w14:textId="77777777" w:rsidTr="100E14FE">
        <w:tc>
          <w:tcPr>
            <w:tcW w:w="988" w:type="dxa"/>
          </w:tcPr>
          <w:p w14:paraId="4B0B5836" w14:textId="77777777" w:rsidR="005F332C" w:rsidRDefault="005F332C" w:rsidP="00BD7B32">
            <w:pPr>
              <w:pStyle w:val="ListParagraph"/>
              <w:numPr>
                <w:ilvl w:val="0"/>
                <w:numId w:val="13"/>
              </w:numPr>
            </w:pPr>
          </w:p>
        </w:tc>
        <w:tc>
          <w:tcPr>
            <w:tcW w:w="9497" w:type="dxa"/>
          </w:tcPr>
          <w:p w14:paraId="0D43EB7C" w14:textId="6A6FEEAD" w:rsidR="005F332C" w:rsidRDefault="005F332C" w:rsidP="007557C3">
            <w:pPr>
              <w:rPr>
                <w:b/>
              </w:rPr>
            </w:pPr>
            <w:r w:rsidRPr="004F7426">
              <w:rPr>
                <w:b/>
              </w:rPr>
              <w:t>Kursa parametri</w:t>
            </w:r>
          </w:p>
          <w:p w14:paraId="688EB3F0" w14:textId="07B05AA6" w:rsidR="005F332C" w:rsidRDefault="005F332C" w:rsidP="004F7426">
            <w:r>
              <w:t xml:space="preserve">Kursam var definēt sekojošos parametrus: </w:t>
            </w:r>
          </w:p>
          <w:p w14:paraId="4599DD59" w14:textId="139258E4" w:rsidR="005F332C" w:rsidRDefault="005F332C" w:rsidP="00BD7B32">
            <w:pPr>
              <w:pStyle w:val="ListParagraph"/>
              <w:numPr>
                <w:ilvl w:val="0"/>
                <w:numId w:val="24"/>
              </w:numPr>
            </w:pPr>
            <w:r>
              <w:t>nosaukums;</w:t>
            </w:r>
          </w:p>
          <w:p w14:paraId="3ACD6D09" w14:textId="7068DA59" w:rsidR="005F332C" w:rsidRDefault="005F332C" w:rsidP="00BD7B32">
            <w:pPr>
              <w:pStyle w:val="ListParagraph"/>
              <w:numPr>
                <w:ilvl w:val="0"/>
                <w:numId w:val="24"/>
              </w:numPr>
            </w:pPr>
            <w:r>
              <w:t>apraksts;</w:t>
            </w:r>
          </w:p>
          <w:p w14:paraId="75DCB39B" w14:textId="018D7907" w:rsidR="005F332C" w:rsidRDefault="005F332C" w:rsidP="00BD7B32">
            <w:pPr>
              <w:pStyle w:val="ListParagraph"/>
              <w:numPr>
                <w:ilvl w:val="0"/>
                <w:numId w:val="24"/>
              </w:numPr>
            </w:pPr>
            <w:r>
              <w:t>kategorija (atsevišķi definējamas kategorijas, kurās iedalās visi kursi; katram kursam var izvēlēties vienu vai vairākas kategorijas);</w:t>
            </w:r>
          </w:p>
          <w:p w14:paraId="2EE32A22" w14:textId="2B68BC37" w:rsidR="005F332C" w:rsidRDefault="005F332C" w:rsidP="00BD7B32">
            <w:pPr>
              <w:pStyle w:val="ListParagraph"/>
              <w:numPr>
                <w:ilvl w:val="0"/>
                <w:numId w:val="24"/>
              </w:numPr>
            </w:pPr>
            <w:r>
              <w:t>attēls;</w:t>
            </w:r>
          </w:p>
          <w:p w14:paraId="5BD438AF" w14:textId="6C094612" w:rsidR="005F332C" w:rsidRDefault="005F332C" w:rsidP="00BD7B32">
            <w:pPr>
              <w:pStyle w:val="ListParagraph"/>
              <w:numPr>
                <w:ilvl w:val="0"/>
                <w:numId w:val="24"/>
              </w:numPr>
            </w:pPr>
            <w:r>
              <w:t>kursa nodrošinātājs (RSU struktūrvienība, ārējais piegādātājs, u.c.);</w:t>
            </w:r>
          </w:p>
          <w:p w14:paraId="778F85B6" w14:textId="0707E4A5" w:rsidR="005F332C" w:rsidRDefault="005F332C" w:rsidP="00BD7B32">
            <w:pPr>
              <w:pStyle w:val="ListParagraph"/>
              <w:numPr>
                <w:ilvl w:val="0"/>
                <w:numId w:val="24"/>
              </w:numPr>
            </w:pPr>
            <w:r>
              <w:t>kursa nodrošinātāja kontaktinformāciju;</w:t>
            </w:r>
          </w:p>
          <w:p w14:paraId="580985C9" w14:textId="2A1AFC6D" w:rsidR="005F332C" w:rsidRDefault="005F332C" w:rsidP="00BD7B32">
            <w:pPr>
              <w:pStyle w:val="ListParagraph"/>
              <w:numPr>
                <w:ilvl w:val="0"/>
                <w:numId w:val="24"/>
              </w:numPr>
            </w:pPr>
            <w:r>
              <w:t>kursa piegādes valoda;</w:t>
            </w:r>
          </w:p>
          <w:p w14:paraId="005E54CD" w14:textId="6852AC39" w:rsidR="005F332C" w:rsidRDefault="005F332C" w:rsidP="00BD7B32">
            <w:pPr>
              <w:pStyle w:val="ListParagraph"/>
              <w:numPr>
                <w:ilvl w:val="0"/>
                <w:numId w:val="24"/>
              </w:numPr>
            </w:pPr>
            <w:r>
              <w:t>kursa norises adrese (ja kurss vismaz daļēji norisinās klātienē);</w:t>
            </w:r>
          </w:p>
          <w:p w14:paraId="6C16D1D4" w14:textId="46A6039D" w:rsidR="005F332C" w:rsidRDefault="005F332C" w:rsidP="00BD7B32">
            <w:pPr>
              <w:pStyle w:val="ListParagraph"/>
              <w:numPr>
                <w:ilvl w:val="0"/>
                <w:numId w:val="24"/>
              </w:numPr>
            </w:pPr>
            <w:r>
              <w:t>kursa instruktori;</w:t>
            </w:r>
          </w:p>
          <w:p w14:paraId="183941D8" w14:textId="7D38DEA7" w:rsidR="005F332C" w:rsidRPr="00EC7F17" w:rsidRDefault="005F332C" w:rsidP="004F7426"/>
        </w:tc>
      </w:tr>
      <w:tr w:rsidR="005F332C" w14:paraId="29665D1E" w14:textId="77777777" w:rsidTr="100E14FE">
        <w:tc>
          <w:tcPr>
            <w:tcW w:w="988" w:type="dxa"/>
          </w:tcPr>
          <w:p w14:paraId="1A042332" w14:textId="77777777" w:rsidR="005F332C" w:rsidRDefault="005F332C" w:rsidP="00BD7B32">
            <w:pPr>
              <w:pStyle w:val="ListParagraph"/>
              <w:numPr>
                <w:ilvl w:val="0"/>
                <w:numId w:val="13"/>
              </w:numPr>
            </w:pPr>
          </w:p>
        </w:tc>
        <w:tc>
          <w:tcPr>
            <w:tcW w:w="9497" w:type="dxa"/>
          </w:tcPr>
          <w:p w14:paraId="23DC3D44" w14:textId="77777777" w:rsidR="005F332C" w:rsidRDefault="005F332C" w:rsidP="007557C3">
            <w:pPr>
              <w:rPr>
                <w:b/>
              </w:rPr>
            </w:pPr>
            <w:r w:rsidRPr="004F7426">
              <w:rPr>
                <w:b/>
              </w:rPr>
              <w:t xml:space="preserve">Kursa notikuma parametri </w:t>
            </w:r>
          </w:p>
          <w:p w14:paraId="58642E01" w14:textId="4A538A39" w:rsidR="005F332C" w:rsidRDefault="005F332C" w:rsidP="004F7426">
            <w:r>
              <w:t xml:space="preserve">Kursam notikumam var definēt sekojošos parametrus: </w:t>
            </w:r>
          </w:p>
          <w:p w14:paraId="1645C03F" w14:textId="3AF3A538" w:rsidR="005F332C" w:rsidRDefault="005F332C" w:rsidP="007E2D0F">
            <w:pPr>
              <w:pStyle w:val="ListParagraph"/>
              <w:numPr>
                <w:ilvl w:val="0"/>
                <w:numId w:val="25"/>
              </w:numPr>
            </w:pPr>
            <w:r>
              <w:t>Apraksts;</w:t>
            </w:r>
          </w:p>
          <w:p w14:paraId="143DB6C0" w14:textId="0078901B" w:rsidR="005F332C" w:rsidRPr="005F332C" w:rsidRDefault="005F332C" w:rsidP="005F332C">
            <w:pPr>
              <w:pStyle w:val="ListParagraph"/>
              <w:numPr>
                <w:ilvl w:val="0"/>
                <w:numId w:val="25"/>
              </w:numPr>
            </w:pPr>
            <w:r>
              <w:t>Notikuma sākuma un beigu datumu, un laiku (notikumu var veidot dažādu datumu un laiku kopa. Jānodrošina iespēja ievadīt notikumu sērijas, piemēram, katra pirmdiena 16:00-18:00 līdz noteiktam datumam);</w:t>
            </w:r>
          </w:p>
          <w:p w14:paraId="1E98985A" w14:textId="00DB327D" w:rsidR="005F332C" w:rsidRDefault="005F332C" w:rsidP="007E2D0F">
            <w:pPr>
              <w:pStyle w:val="ListParagraph"/>
              <w:numPr>
                <w:ilvl w:val="0"/>
                <w:numId w:val="25"/>
              </w:numPr>
            </w:pPr>
            <w:r>
              <w:t xml:space="preserve">cena (Ir iespējams definēt dažādas cenas dažādām lietotāju </w:t>
            </w:r>
            <w:proofErr w:type="spellStart"/>
            <w:r>
              <w:t>mērķgrupām</w:t>
            </w:r>
            <w:proofErr w:type="spellEnd"/>
            <w:r>
              <w:t xml:space="preserve"> (piem.: atlaide RSU lietotājiem un viņu radiniekiem));</w:t>
            </w:r>
          </w:p>
          <w:p w14:paraId="5F197BCD" w14:textId="0041AC9B" w:rsidR="005F332C" w:rsidRDefault="005F332C" w:rsidP="007E2D0F">
            <w:pPr>
              <w:pStyle w:val="ListParagraph"/>
              <w:numPr>
                <w:ilvl w:val="0"/>
                <w:numId w:val="25"/>
              </w:numPr>
            </w:pPr>
            <w:r>
              <w:t>kursa norises veids (klātiene, attālināti, pašmācībā, jaukti);</w:t>
            </w:r>
          </w:p>
          <w:p w14:paraId="6FAF4FC5" w14:textId="728756C0" w:rsidR="005F332C" w:rsidRDefault="005F332C" w:rsidP="007E2D0F">
            <w:pPr>
              <w:pStyle w:val="ListParagraph"/>
              <w:numPr>
                <w:ilvl w:val="0"/>
                <w:numId w:val="25"/>
              </w:numPr>
            </w:pPr>
            <w:r>
              <w:t>tiešsaistes kursa norises vieta virtuālajiem kursiem (URL) (ja kurss vismaz daļēji norisinās attālināti);</w:t>
            </w:r>
          </w:p>
          <w:p w14:paraId="339432C7" w14:textId="4D18020A" w:rsidR="005F332C" w:rsidRDefault="005F332C" w:rsidP="007E2D0F">
            <w:pPr>
              <w:pStyle w:val="ListParagraph"/>
              <w:numPr>
                <w:ilvl w:val="0"/>
                <w:numId w:val="25"/>
              </w:numPr>
            </w:pPr>
            <w:r>
              <w:t xml:space="preserve">ja kursa norise pilnībā vai daļēji norisināsies e-studiju vidē </w:t>
            </w:r>
            <w:proofErr w:type="spellStart"/>
            <w:r w:rsidRPr="004F7426">
              <w:rPr>
                <w:i/>
              </w:rPr>
              <w:t>Moodle</w:t>
            </w:r>
            <w:proofErr w:type="spellEnd"/>
            <w:r>
              <w:t>:</w:t>
            </w:r>
          </w:p>
          <w:p w14:paraId="576CB9A8" w14:textId="2D131892" w:rsidR="005F332C" w:rsidRDefault="005F332C" w:rsidP="007E2D0F">
            <w:pPr>
              <w:pStyle w:val="ListParagraph"/>
              <w:numPr>
                <w:ilvl w:val="1"/>
                <w:numId w:val="25"/>
              </w:numPr>
            </w:pPr>
            <w:r>
              <w:t xml:space="preserve">datums, no kura reģistrētam lietotājam parādās piekļuve kursa vietnei </w:t>
            </w:r>
            <w:proofErr w:type="spellStart"/>
            <w:r>
              <w:t>Moodle</w:t>
            </w:r>
            <w:proofErr w:type="spellEnd"/>
            <w:r>
              <w:t xml:space="preserve"> platformā;</w:t>
            </w:r>
          </w:p>
          <w:p w14:paraId="011B592C" w14:textId="50A251D6" w:rsidR="005F332C" w:rsidRDefault="005F332C" w:rsidP="007E2D0F">
            <w:pPr>
              <w:pStyle w:val="ListParagraph"/>
              <w:numPr>
                <w:ilvl w:val="1"/>
                <w:numId w:val="25"/>
              </w:numPr>
            </w:pPr>
            <w:r>
              <w:t xml:space="preserve">datums, no kura reģistrētam lietotājam vairs nav pieejama piekļuve kursa vietnei </w:t>
            </w:r>
            <w:proofErr w:type="spellStart"/>
            <w:r>
              <w:t>Moodle</w:t>
            </w:r>
            <w:proofErr w:type="spellEnd"/>
            <w:r>
              <w:t xml:space="preserve"> platformā.</w:t>
            </w:r>
          </w:p>
          <w:p w14:paraId="1138991F" w14:textId="7E2A4C70" w:rsidR="005F332C" w:rsidRPr="000B6EFB" w:rsidRDefault="005F332C" w:rsidP="007E2D0F">
            <w:pPr>
              <w:pStyle w:val="ListParagraph"/>
              <w:numPr>
                <w:ilvl w:val="0"/>
                <w:numId w:val="25"/>
              </w:numPr>
            </w:pPr>
            <w:r w:rsidRPr="000B6EFB">
              <w:t>ilgums;</w:t>
            </w:r>
          </w:p>
          <w:p w14:paraId="4356ED37" w14:textId="29C84151" w:rsidR="005F332C" w:rsidRPr="000B6EFB" w:rsidRDefault="1B779B42" w:rsidP="007E2D0F">
            <w:pPr>
              <w:pStyle w:val="ListParagraph"/>
              <w:numPr>
                <w:ilvl w:val="0"/>
                <w:numId w:val="25"/>
              </w:numPr>
            </w:pPr>
            <w:r>
              <w:t>tālākizglītības punkti;</w:t>
            </w:r>
          </w:p>
          <w:p w14:paraId="78D729BC" w14:textId="16914094" w:rsidR="005F332C" w:rsidRPr="000B6EFB" w:rsidRDefault="005F332C" w:rsidP="007E2D0F">
            <w:pPr>
              <w:pStyle w:val="ListParagraph"/>
              <w:numPr>
                <w:ilvl w:val="0"/>
                <w:numId w:val="25"/>
              </w:numPr>
            </w:pPr>
            <w:r w:rsidRPr="000B6EFB">
              <w:t>akadēmiskās stunda;</w:t>
            </w:r>
          </w:p>
          <w:p w14:paraId="17993A16" w14:textId="77777777" w:rsidR="005F332C" w:rsidRDefault="005F332C" w:rsidP="007E2D0F">
            <w:pPr>
              <w:pStyle w:val="ListParagraph"/>
              <w:numPr>
                <w:ilvl w:val="0"/>
                <w:numId w:val="25"/>
              </w:numPr>
            </w:pPr>
            <w:r w:rsidRPr="000B6EFB">
              <w:t>apliecinājuma (sertifikāta) veidne – definēts, kura no</w:t>
            </w:r>
            <w:r>
              <w:t xml:space="preserve"> iepriekš izveidotajām sertifikātu veidnēm tiks piešķirta dalībniekiem, kuri sekmīgi būs pabeiguši attiecīgo kursu;</w:t>
            </w:r>
          </w:p>
          <w:p w14:paraId="6C561E21" w14:textId="027E96D2" w:rsidR="005F332C" w:rsidRDefault="1B779B42" w:rsidP="008B3DF7">
            <w:pPr>
              <w:pStyle w:val="ListParagraph"/>
              <w:numPr>
                <w:ilvl w:val="0"/>
                <w:numId w:val="25"/>
              </w:numPr>
            </w:pPr>
            <w:r>
              <w:t>tagus jeb atslēgas vārdus, kuriem jābūt manuāli pārvaldāmiem</w:t>
            </w:r>
            <w:r w:rsidR="02C78952">
              <w:t>;</w:t>
            </w:r>
          </w:p>
          <w:p w14:paraId="71691638" w14:textId="4D6CBA53" w:rsidR="005F332C" w:rsidRDefault="1B779B42" w:rsidP="007E2D0F">
            <w:pPr>
              <w:pStyle w:val="ListParagraph"/>
              <w:numPr>
                <w:ilvl w:val="0"/>
                <w:numId w:val="25"/>
              </w:numPr>
            </w:pPr>
            <w:r>
              <w:t xml:space="preserve">prasmju klasifikators, kas jāintegrē no citas RSU informācijas sistēmas; </w:t>
            </w:r>
          </w:p>
          <w:p w14:paraId="6786452C" w14:textId="5F34D94B" w:rsidR="005F332C" w:rsidRDefault="1B779B42" w:rsidP="007E2D0F">
            <w:pPr>
              <w:pStyle w:val="ListParagraph"/>
              <w:numPr>
                <w:ilvl w:val="0"/>
                <w:numId w:val="25"/>
              </w:numPr>
            </w:pPr>
            <w:r>
              <w:t>nepieciešamie paziņojumi (gan reģistrētiem kursa lietotājiem, gan mācību administratoriem)</w:t>
            </w:r>
            <w:r w:rsidR="3B05D81F">
              <w:t>;</w:t>
            </w:r>
          </w:p>
          <w:p w14:paraId="2518994E" w14:textId="7D2D0C19" w:rsidR="005F332C" w:rsidRDefault="005F332C" w:rsidP="007E2D0F">
            <w:pPr>
              <w:pStyle w:val="ListParagraph"/>
              <w:numPr>
                <w:ilvl w:val="0"/>
                <w:numId w:val="25"/>
              </w:numPr>
            </w:pPr>
            <w:r>
              <w:t>reģistrēšanās sākuma datums (datums, no kura ir iespējams reģistrēties kursam, un no kura kurss automātiski parādās kursu katalogā);</w:t>
            </w:r>
          </w:p>
          <w:p w14:paraId="3BBE0387" w14:textId="443625C6" w:rsidR="005F332C" w:rsidRDefault="005F332C" w:rsidP="007E2D0F">
            <w:pPr>
              <w:pStyle w:val="ListParagraph"/>
              <w:numPr>
                <w:ilvl w:val="0"/>
                <w:numId w:val="25"/>
              </w:numPr>
            </w:pPr>
            <w:r>
              <w:t xml:space="preserve">reģistrēšanās beigu datums (datums, no kura vairs nav iespējams reģistrēties kursam, un no kura kurss automātiski vairs neparādās kursu katalogā); </w:t>
            </w:r>
          </w:p>
          <w:p w14:paraId="039A22BF" w14:textId="6C53FF29" w:rsidR="005F332C" w:rsidRDefault="005F332C" w:rsidP="007E2D0F">
            <w:pPr>
              <w:pStyle w:val="ListParagraph"/>
              <w:numPr>
                <w:ilvl w:val="0"/>
                <w:numId w:val="25"/>
              </w:numPr>
            </w:pPr>
            <w:r>
              <w:t>minimālais dalībnieku skaits kursā;</w:t>
            </w:r>
          </w:p>
          <w:p w14:paraId="4B339E8D" w14:textId="6D70A6C0" w:rsidR="005F332C" w:rsidRDefault="005F332C" w:rsidP="007E2D0F">
            <w:pPr>
              <w:pStyle w:val="ListParagraph"/>
              <w:numPr>
                <w:ilvl w:val="0"/>
                <w:numId w:val="25"/>
              </w:numPr>
            </w:pPr>
            <w:r>
              <w:t>maksimālais dalībnieku skaits (sasniedzot maksimālo lietotāju skaitu, Sistēma neļauj citiem lietotājiem reģistrēties kursam), taču ļauj reģistrēties gaidīšanas sarakstā;</w:t>
            </w:r>
          </w:p>
          <w:p w14:paraId="6FEA540C" w14:textId="09810C9C" w:rsidR="005F332C" w:rsidRPr="005A3BC1" w:rsidRDefault="1B779B42" w:rsidP="007E2D0F">
            <w:pPr>
              <w:pStyle w:val="ListParagraph"/>
              <w:numPr>
                <w:ilvl w:val="1"/>
                <w:numId w:val="25"/>
              </w:numPr>
            </w:pPr>
            <w:r>
              <w:t>Ja kādā brīdī, pēc maksimālo dalībnieku skaita sasniegšanas kursā, dalībnieku skaits samazinās, ir iespējams lietotājus no gaidīšanas saraksta manuāli pārvietot uz kursu kā reģistrētu kursa dalībnieku vai ekvivalents funkcionāls</w:t>
            </w:r>
            <w:r w:rsidR="13120C9D">
              <w:t>.</w:t>
            </w:r>
          </w:p>
        </w:tc>
      </w:tr>
      <w:tr w:rsidR="005F332C" w14:paraId="1459EFD0" w14:textId="77777777" w:rsidTr="100E14FE">
        <w:tc>
          <w:tcPr>
            <w:tcW w:w="988" w:type="dxa"/>
          </w:tcPr>
          <w:p w14:paraId="361C6387" w14:textId="77777777" w:rsidR="005F332C" w:rsidRDefault="005F332C" w:rsidP="00BD7B32">
            <w:pPr>
              <w:pStyle w:val="ListParagraph"/>
              <w:numPr>
                <w:ilvl w:val="0"/>
                <w:numId w:val="13"/>
              </w:numPr>
            </w:pPr>
          </w:p>
        </w:tc>
        <w:tc>
          <w:tcPr>
            <w:tcW w:w="9497" w:type="dxa"/>
          </w:tcPr>
          <w:p w14:paraId="2168B000" w14:textId="77777777" w:rsidR="005F332C" w:rsidRPr="004F7426" w:rsidRDefault="005F332C" w:rsidP="004F7426">
            <w:pPr>
              <w:rPr>
                <w:b/>
              </w:rPr>
            </w:pPr>
            <w:r w:rsidRPr="004F7426">
              <w:rPr>
                <w:b/>
              </w:rPr>
              <w:t>Notikuma apmeklējums</w:t>
            </w:r>
          </w:p>
          <w:p w14:paraId="4834A845" w14:textId="0EA19EF7" w:rsidR="005F332C" w:rsidRPr="004F7426" w:rsidRDefault="005F332C" w:rsidP="00BD7B32">
            <w:pPr>
              <w:pStyle w:val="ListParagraph"/>
              <w:numPr>
                <w:ilvl w:val="0"/>
                <w:numId w:val="26"/>
              </w:numPr>
            </w:pPr>
            <w:r w:rsidRPr="004F7426">
              <w:t>Katram kursa notikumam ir pieejams apmeklējuma saraksts ar iespēju tajā atzīmēt reģistrēto dalībnieku apmeklējuma statusu.</w:t>
            </w:r>
          </w:p>
          <w:p w14:paraId="272848B8" w14:textId="695C290B" w:rsidR="005F332C" w:rsidRPr="004F7426" w:rsidRDefault="005F332C" w:rsidP="00BD7B32">
            <w:pPr>
              <w:pStyle w:val="ListParagraph"/>
              <w:numPr>
                <w:ilvl w:val="0"/>
                <w:numId w:val="26"/>
              </w:numPr>
            </w:pPr>
            <w:r w:rsidRPr="004F7426">
              <w:t>Klātienes apmeklējumu katrā kursa notikumā sistēmā var reģistrēt:</w:t>
            </w:r>
          </w:p>
          <w:p w14:paraId="4F7A72AA" w14:textId="0F9F777F" w:rsidR="005F332C" w:rsidRPr="004F7426" w:rsidRDefault="005F332C" w:rsidP="00BD7B32">
            <w:pPr>
              <w:pStyle w:val="ListParagraph"/>
              <w:numPr>
                <w:ilvl w:val="1"/>
                <w:numId w:val="26"/>
              </w:numPr>
            </w:pPr>
            <w:r w:rsidRPr="004F7426">
              <w:t>Sistēmas administrators reāllaikā ar biļešu kontroles principu, piemēram, unikālu QR kodu;</w:t>
            </w:r>
          </w:p>
          <w:p w14:paraId="278DC9F6" w14:textId="73B7F736" w:rsidR="005F332C" w:rsidRPr="004F7426" w:rsidRDefault="005F332C" w:rsidP="00BD7B32">
            <w:pPr>
              <w:pStyle w:val="ListParagraph"/>
              <w:numPr>
                <w:ilvl w:val="1"/>
                <w:numId w:val="26"/>
              </w:numPr>
            </w:pPr>
            <w:r w:rsidRPr="004F7426">
              <w:t>Sistēmas administrators pēc kursa notikuma norises, manuāli Sistēmā atzīmējot attiecīgo dalībnieku dalību;</w:t>
            </w:r>
          </w:p>
          <w:p w14:paraId="7A22FC85" w14:textId="69C71993" w:rsidR="005F332C" w:rsidRPr="004F7426" w:rsidRDefault="005F332C" w:rsidP="00BD7B32">
            <w:pPr>
              <w:pStyle w:val="ListParagraph"/>
              <w:numPr>
                <w:ilvl w:val="1"/>
                <w:numId w:val="26"/>
              </w:numPr>
              <w:rPr>
                <w:b/>
              </w:rPr>
            </w:pPr>
            <w:r w:rsidRPr="004F7426">
              <w:t>Dalībnieks, reāllaikā atzīmējot savu dalību Sistēmā,</w:t>
            </w:r>
            <w:r>
              <w:t xml:space="preserve"> </w:t>
            </w:r>
            <w:r w:rsidRPr="004F7426">
              <w:t>noskenējot ar viedtālruni</w:t>
            </w:r>
            <w:r>
              <w:t>, piemēram,</w:t>
            </w:r>
            <w:r w:rsidRPr="004F7426">
              <w:t xml:space="preserve"> unikālu QR kodu vai manuāli ievadot kodu.</w:t>
            </w:r>
          </w:p>
        </w:tc>
      </w:tr>
      <w:tr w:rsidR="005F332C" w14:paraId="33B1CC7E" w14:textId="77777777" w:rsidTr="100E14FE">
        <w:tc>
          <w:tcPr>
            <w:tcW w:w="988" w:type="dxa"/>
          </w:tcPr>
          <w:p w14:paraId="2A968F25" w14:textId="77777777" w:rsidR="005F332C" w:rsidRDefault="005F332C" w:rsidP="00BD7B32">
            <w:pPr>
              <w:pStyle w:val="ListParagraph"/>
              <w:numPr>
                <w:ilvl w:val="0"/>
                <w:numId w:val="13"/>
              </w:numPr>
            </w:pPr>
          </w:p>
        </w:tc>
        <w:tc>
          <w:tcPr>
            <w:tcW w:w="9497" w:type="dxa"/>
          </w:tcPr>
          <w:p w14:paraId="113D56AD" w14:textId="77777777" w:rsidR="005F332C" w:rsidRPr="003E2A4B" w:rsidRDefault="005F332C" w:rsidP="003E2A4B">
            <w:pPr>
              <w:rPr>
                <w:b/>
              </w:rPr>
            </w:pPr>
            <w:r w:rsidRPr="003E2A4B">
              <w:rPr>
                <w:b/>
              </w:rPr>
              <w:t>Gaidīšanas saraksts</w:t>
            </w:r>
          </w:p>
          <w:p w14:paraId="6CFE4F5D" w14:textId="1502AAC2" w:rsidR="005F332C" w:rsidRPr="003E2A4B" w:rsidRDefault="005F332C" w:rsidP="003E2A4B">
            <w:r w:rsidRPr="003E2A4B">
              <w:t>Katram kursa notikuma ir reģistrēto un gaidīšanas saraksta dalībnieku saraksts, kas ir pieejams un rediģējams kursu administratoram (ir iespēja dalībnieku pārvietot automātiski un manuāli no gaidīšanas saraksta uz reģistrēto dalībnieku sarakstu un manuāli no reģistrēto dalībnieku sarakstu uz gaidīšanas sarakstu).</w:t>
            </w:r>
          </w:p>
        </w:tc>
      </w:tr>
      <w:tr w:rsidR="005F332C" w14:paraId="1C385F8C" w14:textId="77777777" w:rsidTr="100E14FE">
        <w:tc>
          <w:tcPr>
            <w:tcW w:w="988" w:type="dxa"/>
          </w:tcPr>
          <w:p w14:paraId="5DDD2DCA" w14:textId="77777777" w:rsidR="005F332C" w:rsidRDefault="005F332C" w:rsidP="00BD7B32">
            <w:pPr>
              <w:pStyle w:val="ListParagraph"/>
              <w:numPr>
                <w:ilvl w:val="0"/>
                <w:numId w:val="13"/>
              </w:numPr>
            </w:pPr>
          </w:p>
        </w:tc>
        <w:tc>
          <w:tcPr>
            <w:tcW w:w="9497" w:type="dxa"/>
          </w:tcPr>
          <w:p w14:paraId="2C3B59C9" w14:textId="77777777" w:rsidR="005F332C" w:rsidRPr="003E2A4B" w:rsidRDefault="005F332C" w:rsidP="003E2A4B">
            <w:pPr>
              <w:rPr>
                <w:b/>
              </w:rPr>
            </w:pPr>
            <w:r w:rsidRPr="003E2A4B">
              <w:rPr>
                <w:b/>
              </w:rPr>
              <w:t>Kursa novērtēšanas anketas</w:t>
            </w:r>
          </w:p>
          <w:p w14:paraId="7BF035E1" w14:textId="13E1D2E0" w:rsidR="005F332C" w:rsidRPr="003E2A4B" w:rsidRDefault="005F332C" w:rsidP="00BD7B32">
            <w:pPr>
              <w:pStyle w:val="ListParagraph"/>
              <w:numPr>
                <w:ilvl w:val="0"/>
                <w:numId w:val="27"/>
              </w:numPr>
            </w:pPr>
            <w:r w:rsidRPr="003E2A4B">
              <w:t>Katram kursa notikumam var iespējot funkciju pievienot kursa novērtēšanas anketu, kas kursa dalībniekiem tiek piešķirta automātiski pēc kursa notikuma noslēgšanas.</w:t>
            </w:r>
          </w:p>
          <w:p w14:paraId="494FEBFA" w14:textId="08AFB60E" w:rsidR="005F332C" w:rsidRPr="003E2A4B" w:rsidRDefault="005F332C" w:rsidP="00BD7B32">
            <w:pPr>
              <w:pStyle w:val="ListParagraph"/>
              <w:numPr>
                <w:ilvl w:val="0"/>
                <w:numId w:val="27"/>
              </w:numPr>
            </w:pPr>
            <w:r w:rsidRPr="003E2A4B">
              <w:t xml:space="preserve">Kursa novērtēšanas anketas jautājumu tipiem ir jābūt vismaz </w:t>
            </w:r>
            <w:proofErr w:type="spellStart"/>
            <w:r w:rsidRPr="003E2A4B">
              <w:t>Daudzizvēļu</w:t>
            </w:r>
            <w:proofErr w:type="spellEnd"/>
            <w:r w:rsidRPr="003E2A4B">
              <w:t xml:space="preserve"> </w:t>
            </w:r>
            <w:r>
              <w:t>un</w:t>
            </w:r>
            <w:r w:rsidRPr="003E2A4B">
              <w:t xml:space="preserve"> brīva teksta.</w:t>
            </w:r>
          </w:p>
          <w:p w14:paraId="1A1CBDC0" w14:textId="5D887A8D" w:rsidR="005F332C" w:rsidRPr="003E2A4B" w:rsidRDefault="005F332C" w:rsidP="00BD7B32">
            <w:pPr>
              <w:pStyle w:val="ListParagraph"/>
              <w:numPr>
                <w:ilvl w:val="0"/>
                <w:numId w:val="27"/>
              </w:numPr>
            </w:pPr>
            <w:r w:rsidRPr="003E2A4B">
              <w:t>Atbildes kursa novērtēšanas anketas var būt gan anonīmas, gan ar iespēju identificēt personu.</w:t>
            </w:r>
          </w:p>
          <w:p w14:paraId="5BA81FC0" w14:textId="57D26B7B" w:rsidR="005F332C" w:rsidRPr="003E2A4B" w:rsidRDefault="005F332C" w:rsidP="00BD7B32">
            <w:pPr>
              <w:pStyle w:val="ListParagraph"/>
              <w:numPr>
                <w:ilvl w:val="0"/>
                <w:numId w:val="27"/>
              </w:numPr>
            </w:pPr>
            <w:r w:rsidRPr="003E2A4B">
              <w:t>Kursa novērtēšanas anketas saturu var pielāgot, lai tās atbilstu atsevišķu kursu specifikai.</w:t>
            </w:r>
          </w:p>
          <w:p w14:paraId="5BD70102" w14:textId="15ACD686" w:rsidR="005F332C" w:rsidRPr="003E2A4B" w:rsidRDefault="005F332C" w:rsidP="00BD7B32">
            <w:pPr>
              <w:pStyle w:val="ListParagraph"/>
              <w:numPr>
                <w:ilvl w:val="0"/>
                <w:numId w:val="27"/>
              </w:numPr>
            </w:pPr>
            <w:r>
              <w:t>Mācību</w:t>
            </w:r>
            <w:r w:rsidRPr="003E2A4B">
              <w:t xml:space="preserve"> administratoram ir pieejami kursa novērtēšanas anketas rezultāti.</w:t>
            </w:r>
          </w:p>
          <w:p w14:paraId="624E9805" w14:textId="3F73CE0C" w:rsidR="005F332C" w:rsidRPr="003E2A4B" w:rsidRDefault="005F332C" w:rsidP="00BD7B32">
            <w:pPr>
              <w:pStyle w:val="ListParagraph"/>
              <w:numPr>
                <w:ilvl w:val="0"/>
                <w:numId w:val="27"/>
              </w:numPr>
            </w:pPr>
            <w:r w:rsidRPr="003E2A4B">
              <w:t>Lietotājs kursa novērtēšanas anketām var piekļūt gan caur Sistēmu, gan caur saiti, kas katrai kursa novērtēšanas anketai ir unikāla un, noslēdzot kursu, tiek nosūtīta kursa dalībniekam uz Sistēmā norādīto dalībnieka e-pastu.</w:t>
            </w:r>
          </w:p>
          <w:p w14:paraId="09328F72" w14:textId="58B46F3C" w:rsidR="005F332C" w:rsidRPr="003E2A4B" w:rsidRDefault="005F332C" w:rsidP="00BD7B32">
            <w:pPr>
              <w:pStyle w:val="ListParagraph"/>
              <w:numPr>
                <w:ilvl w:val="0"/>
                <w:numId w:val="27"/>
              </w:numPr>
              <w:rPr>
                <w:b/>
              </w:rPr>
            </w:pPr>
            <w:r w:rsidRPr="003E2A4B">
              <w:t>Lietotājs katra kursa novērtēšanas anketu var aizpildīt tikai vienu reizi.</w:t>
            </w:r>
          </w:p>
        </w:tc>
      </w:tr>
      <w:tr w:rsidR="005F332C" w14:paraId="24545064" w14:textId="77777777" w:rsidTr="100E14FE">
        <w:tc>
          <w:tcPr>
            <w:tcW w:w="988" w:type="dxa"/>
          </w:tcPr>
          <w:p w14:paraId="54151310" w14:textId="77777777" w:rsidR="005F332C" w:rsidRDefault="005F332C" w:rsidP="00BD7B32">
            <w:pPr>
              <w:pStyle w:val="ListParagraph"/>
              <w:numPr>
                <w:ilvl w:val="0"/>
                <w:numId w:val="13"/>
              </w:numPr>
            </w:pPr>
          </w:p>
        </w:tc>
        <w:tc>
          <w:tcPr>
            <w:tcW w:w="9497" w:type="dxa"/>
          </w:tcPr>
          <w:p w14:paraId="7F288EF2" w14:textId="0B271961" w:rsidR="005F332C" w:rsidRPr="003E2A4B" w:rsidRDefault="005F332C" w:rsidP="6FDE5B78">
            <w:pPr>
              <w:rPr>
                <w:b/>
                <w:bCs/>
              </w:rPr>
            </w:pPr>
            <w:r w:rsidRPr="6FDE5B78">
              <w:rPr>
                <w:b/>
                <w:bCs/>
              </w:rPr>
              <w:t>Sertifikātu pārvaldība</w:t>
            </w:r>
          </w:p>
          <w:p w14:paraId="2B4D9350" w14:textId="77777777" w:rsidR="005F332C" w:rsidRPr="003E2A4B" w:rsidRDefault="005F332C" w:rsidP="00CE3ED2">
            <w:pPr>
              <w:pStyle w:val="ListParagraph"/>
              <w:numPr>
                <w:ilvl w:val="0"/>
                <w:numId w:val="28"/>
              </w:numPr>
            </w:pPr>
            <w:r w:rsidRPr="003E2A4B">
              <w:t>Katram kursam Ir iespējams izveidot apliecinājumu (sertifikātu) par kursa apguvi:</w:t>
            </w:r>
          </w:p>
          <w:p w14:paraId="5A1920FA" w14:textId="77777777" w:rsidR="005F332C" w:rsidRPr="003E2A4B" w:rsidRDefault="005F332C" w:rsidP="00CE3ED2">
            <w:pPr>
              <w:pStyle w:val="ListParagraph"/>
              <w:numPr>
                <w:ilvl w:val="0"/>
                <w:numId w:val="28"/>
              </w:numPr>
            </w:pPr>
            <w:r w:rsidRPr="003E2A4B">
              <w:t>sertifikāti tiek ģenerēti no sistēmā pieejamiem lietotāja datiem. Pēc sertifikāta ģenerēšanas, sertifikāts tiek saglabāts kā .</w:t>
            </w:r>
            <w:proofErr w:type="spellStart"/>
            <w:r w:rsidRPr="003E2A4B">
              <w:t>pdf</w:t>
            </w:r>
            <w:proofErr w:type="spellEnd"/>
            <w:r w:rsidRPr="003E2A4B">
              <w:t xml:space="preserve"> fails;</w:t>
            </w:r>
          </w:p>
          <w:p w14:paraId="11130A83" w14:textId="345963F0" w:rsidR="005F332C" w:rsidRDefault="005F332C" w:rsidP="00CE3ED2">
            <w:pPr>
              <w:pStyle w:val="ListParagraph"/>
              <w:numPr>
                <w:ilvl w:val="0"/>
                <w:numId w:val="28"/>
              </w:numPr>
            </w:pPr>
            <w:r w:rsidRPr="003E2A4B">
              <w:t>var definēt sākotnējo sertifikāta numuru, ar ko sāksies apliecinājumu (sertifikātu) ģenerēšana Sistēmā – katram Lietotājam tiek piešķirts apliecinājums (sertifikāts) ar unikālu</w:t>
            </w:r>
            <w:r>
              <w:t xml:space="preserve"> numuru</w:t>
            </w:r>
            <w:r w:rsidRPr="003E2A4B">
              <w:t>;</w:t>
            </w:r>
          </w:p>
          <w:p w14:paraId="22870873" w14:textId="77777777" w:rsidR="005F332C" w:rsidRPr="003E2A4B" w:rsidRDefault="005F332C" w:rsidP="00CE3ED2">
            <w:pPr>
              <w:pStyle w:val="ListParagraph"/>
              <w:numPr>
                <w:ilvl w:val="0"/>
                <w:numId w:val="28"/>
              </w:numPr>
            </w:pPr>
            <w:r w:rsidRPr="003E2A4B">
              <w:t>Katram sertifikātam var definēt:</w:t>
            </w:r>
          </w:p>
          <w:p w14:paraId="315BFAD8" w14:textId="77777777" w:rsidR="005F332C" w:rsidRPr="003E2A4B" w:rsidRDefault="005F332C" w:rsidP="00CE3ED2">
            <w:pPr>
              <w:pStyle w:val="ListParagraph"/>
              <w:numPr>
                <w:ilvl w:val="1"/>
                <w:numId w:val="28"/>
              </w:numPr>
            </w:pPr>
            <w:r w:rsidRPr="003E2A4B">
              <w:t>brīdi, kad apliecinājums (sertifikāts) tiek piešķirts attiecīgajam lietotājam par attiecīgu un sekmīgu kursa apguvi (noteiktu dienu skaitu pēc kursa noslēgšanas; uzreiz pēc kursa noslēgšanas; tiklīdz lietotāja dalība sistēmā tiek atzīmēta kā veiksmīga u.c.);</w:t>
            </w:r>
          </w:p>
          <w:p w14:paraId="30B30CDB" w14:textId="645BC4F4" w:rsidR="005F332C" w:rsidRPr="003E2A4B" w:rsidRDefault="005F332C" w:rsidP="00CE3ED2">
            <w:pPr>
              <w:pStyle w:val="ListParagraph"/>
              <w:numPr>
                <w:ilvl w:val="1"/>
                <w:numId w:val="28"/>
              </w:numPr>
            </w:pPr>
            <w:proofErr w:type="spellStart"/>
            <w:r>
              <w:t>mērķ</w:t>
            </w:r>
            <w:r w:rsidRPr="003E2A4B">
              <w:t>grupas</w:t>
            </w:r>
            <w:proofErr w:type="spellEnd"/>
            <w:r w:rsidRPr="003E2A4B">
              <w:t>, kas šos sertifikātus saņem attiecīgā kursa ietvaros.</w:t>
            </w:r>
          </w:p>
          <w:p w14:paraId="600105F9" w14:textId="292FE12E" w:rsidR="005F332C" w:rsidRPr="003E2A4B" w:rsidRDefault="005F332C" w:rsidP="00CE3ED2">
            <w:pPr>
              <w:pStyle w:val="ListParagraph"/>
              <w:numPr>
                <w:ilvl w:val="0"/>
                <w:numId w:val="28"/>
              </w:numPr>
            </w:pPr>
            <w:r w:rsidRPr="003E2A4B">
              <w:t>Ir pieejama atskaite par visiem piešķirtajiem apliecinājumiem (sertifikātiem): piešķirto apliecinājumu (sertifikātu) saņēmēju vārdi, uzvārdi, personas kodi, un piešķirtā apliecinājuma (sertifikāta) unikālais ID numurs</w:t>
            </w:r>
            <w:r>
              <w:t>.</w:t>
            </w:r>
          </w:p>
          <w:p w14:paraId="224F0830" w14:textId="1CD5A190" w:rsidR="005F332C" w:rsidRPr="003E2A4B" w:rsidRDefault="005F332C" w:rsidP="00CE3ED2">
            <w:pPr>
              <w:pStyle w:val="ListParagraph"/>
              <w:numPr>
                <w:ilvl w:val="0"/>
                <w:numId w:val="28"/>
              </w:numPr>
            </w:pPr>
            <w:r w:rsidRPr="003E2A4B">
              <w:t>Jābūt iespējai definēt to, ka apliecinājumi (sertifikāti) tiek automātiski nosūtīti lietotājiem uz viņu Sistēmā norādītajiem e-pastiem Sistēmā norādītajā brīdī (pēc kursa noslēgšanas, pēc aptaujas aizpildīšanas, noteiktā datumā u.c.)</w:t>
            </w:r>
            <w:r>
              <w:t>.</w:t>
            </w:r>
          </w:p>
          <w:p w14:paraId="4CF9CE09" w14:textId="07FDA858" w:rsidR="005F332C" w:rsidRPr="003E2A4B" w:rsidRDefault="005F332C" w:rsidP="00CE3ED2">
            <w:pPr>
              <w:pStyle w:val="ListParagraph"/>
              <w:numPr>
                <w:ilvl w:val="0"/>
                <w:numId w:val="28"/>
              </w:numPr>
            </w:pPr>
            <w:r w:rsidRPr="003E2A4B">
              <w:t>Jābūt iespējai definēt to, ka apliecinājums (sertifikāts) tiek piešķirts tikai pēc kursa novērtējuma anketas aizpildīšanas</w:t>
            </w:r>
            <w:r>
              <w:t>.</w:t>
            </w:r>
          </w:p>
          <w:p w14:paraId="26621CBE" w14:textId="2FDB128F" w:rsidR="005F332C" w:rsidRPr="003E2A4B" w:rsidRDefault="005F332C" w:rsidP="00CE3ED2">
            <w:pPr>
              <w:pStyle w:val="ListParagraph"/>
              <w:numPr>
                <w:ilvl w:val="0"/>
                <w:numId w:val="28"/>
              </w:numPr>
            </w:pPr>
            <w:r w:rsidRPr="003E2A4B">
              <w:t>Sistēma saglabā piešķirtos apliecinājumus (sertifikātus) un to unikālos  numurus, lai tos pēc pieprasījuma varētu izgūt, eksportējot (sertifikātus – .</w:t>
            </w:r>
            <w:proofErr w:type="spellStart"/>
            <w:r w:rsidRPr="003E2A4B">
              <w:t>pdf</w:t>
            </w:r>
            <w:proofErr w:type="spellEnd"/>
            <w:r w:rsidRPr="003E2A4B">
              <w:t xml:space="preserve"> formātā, piešķirto sertifikātu informāciju – .</w:t>
            </w:r>
            <w:proofErr w:type="spellStart"/>
            <w:r w:rsidRPr="003E2A4B">
              <w:t>csv</w:t>
            </w:r>
            <w:proofErr w:type="spellEnd"/>
            <w:r w:rsidRPr="003E2A4B">
              <w:t xml:space="preserve"> formātā) un izmantojot Sistēmas API</w:t>
            </w:r>
            <w:r>
              <w:t>.</w:t>
            </w:r>
          </w:p>
          <w:p w14:paraId="1CF566F6" w14:textId="77777777" w:rsidR="005F332C" w:rsidRPr="003E2A4B" w:rsidRDefault="005F332C" w:rsidP="00CE3ED2">
            <w:pPr>
              <w:pStyle w:val="ListParagraph"/>
              <w:numPr>
                <w:ilvl w:val="0"/>
                <w:numId w:val="28"/>
              </w:numPr>
            </w:pPr>
            <w:r w:rsidRPr="003E2A4B">
              <w:t>Sertifikāta veidnei var definēt:</w:t>
            </w:r>
          </w:p>
          <w:p w14:paraId="0D7BBF37" w14:textId="77777777" w:rsidR="005F332C" w:rsidRPr="003E2A4B" w:rsidRDefault="005F332C" w:rsidP="00CE3ED2">
            <w:pPr>
              <w:pStyle w:val="ListParagraph"/>
              <w:numPr>
                <w:ilvl w:val="1"/>
                <w:numId w:val="28"/>
              </w:numPr>
            </w:pPr>
            <w:r w:rsidRPr="003E2A4B">
              <w:t>statiskos laukus, kas tiks nemainīgi attēloti lietotājiem, saņemot apliecinājumu (sertifikātu) (t.sk. teksts, attēli, u.c.);</w:t>
            </w:r>
          </w:p>
          <w:p w14:paraId="47892DEB" w14:textId="5F635E45" w:rsidR="005F332C" w:rsidRPr="003E2A4B" w:rsidRDefault="005F332C" w:rsidP="00CE3ED2">
            <w:pPr>
              <w:pStyle w:val="ListParagraph"/>
              <w:numPr>
                <w:ilvl w:val="0"/>
                <w:numId w:val="1"/>
              </w:numPr>
              <w:spacing w:line="259" w:lineRule="auto"/>
            </w:pPr>
            <w:r w:rsidRPr="003E2A4B">
              <w:lastRenderedPageBreak/>
              <w:t>aktīvos laukus, kur tiek ielasīta nepieciešamā informācija no Sistēmā pieejamiem datiem par attiecīgo kursu un kursa dalībniekiem.</w:t>
            </w:r>
          </w:p>
        </w:tc>
      </w:tr>
      <w:tr w:rsidR="005F332C" w14:paraId="54E326B9" w14:textId="77777777" w:rsidTr="100E14FE">
        <w:tc>
          <w:tcPr>
            <w:tcW w:w="988" w:type="dxa"/>
          </w:tcPr>
          <w:p w14:paraId="796685D2" w14:textId="77777777" w:rsidR="005F332C" w:rsidRDefault="005F332C" w:rsidP="00BD7B32">
            <w:pPr>
              <w:pStyle w:val="ListParagraph"/>
              <w:numPr>
                <w:ilvl w:val="0"/>
                <w:numId w:val="13"/>
              </w:numPr>
            </w:pPr>
          </w:p>
        </w:tc>
        <w:tc>
          <w:tcPr>
            <w:tcW w:w="9497" w:type="dxa"/>
          </w:tcPr>
          <w:p w14:paraId="3D715A6B" w14:textId="77777777" w:rsidR="005F332C" w:rsidRPr="003E2A4B" w:rsidRDefault="005F332C" w:rsidP="003E2A4B">
            <w:pPr>
              <w:rPr>
                <w:b/>
              </w:rPr>
            </w:pPr>
            <w:r w:rsidRPr="003E2A4B">
              <w:rPr>
                <w:b/>
              </w:rPr>
              <w:t>Atskaites</w:t>
            </w:r>
          </w:p>
          <w:p w14:paraId="6D28D1BB" w14:textId="48D34531" w:rsidR="005F332C" w:rsidRPr="003E2A4B" w:rsidRDefault="005F332C" w:rsidP="003E2A4B">
            <w:r w:rsidRPr="003E2A4B">
              <w:t>Sistēmā</w:t>
            </w:r>
            <w:r>
              <w:t>s interfeisā</w:t>
            </w:r>
            <w:r w:rsidRPr="003E2A4B">
              <w:t xml:space="preserve"> ir iespējams veidot</w:t>
            </w:r>
            <w:r>
              <w:t xml:space="preserve"> vienkāršotas</w:t>
            </w:r>
            <w:r w:rsidRPr="003E2A4B">
              <w:t xml:space="preserve"> atskaites no Sistēmā pieejamiem datiem (piem., par Sistēmas lietotājiem, kursu apmeklējumu, kursu reģistrācijām, izsniegtajiem apliecinājumiem (sertifikātiem), u.c.).</w:t>
            </w:r>
          </w:p>
        </w:tc>
      </w:tr>
      <w:tr w:rsidR="005F332C" w14:paraId="22181512" w14:textId="77777777" w:rsidTr="100E14FE">
        <w:tc>
          <w:tcPr>
            <w:tcW w:w="988" w:type="dxa"/>
          </w:tcPr>
          <w:p w14:paraId="426914F1" w14:textId="77777777" w:rsidR="005F332C" w:rsidRDefault="005F332C" w:rsidP="00BD7B32">
            <w:pPr>
              <w:pStyle w:val="ListParagraph"/>
              <w:numPr>
                <w:ilvl w:val="0"/>
                <w:numId w:val="13"/>
              </w:numPr>
            </w:pPr>
          </w:p>
        </w:tc>
        <w:tc>
          <w:tcPr>
            <w:tcW w:w="9497" w:type="dxa"/>
          </w:tcPr>
          <w:p w14:paraId="3A75BA94" w14:textId="77777777" w:rsidR="005F332C" w:rsidRPr="00ED375C" w:rsidRDefault="005F332C" w:rsidP="00ED375C">
            <w:pPr>
              <w:rPr>
                <w:b/>
              </w:rPr>
            </w:pPr>
            <w:r w:rsidRPr="00ED375C">
              <w:rPr>
                <w:b/>
              </w:rPr>
              <w:t>Sistēmas audits</w:t>
            </w:r>
          </w:p>
          <w:p w14:paraId="51837FD4" w14:textId="71964C2F" w:rsidR="005F332C" w:rsidRPr="00ED375C" w:rsidRDefault="005F332C" w:rsidP="00BD7B32">
            <w:pPr>
              <w:pStyle w:val="ListParagraph"/>
              <w:numPr>
                <w:ilvl w:val="0"/>
                <w:numId w:val="29"/>
              </w:numPr>
            </w:pPr>
            <w:r w:rsidRPr="00ED375C">
              <w:t>Sistēmā ir Sistēmas darbību audits, dati ir pieejami no vadības paneļa vai izgūstami, izmantojot API izsaukumus.</w:t>
            </w:r>
          </w:p>
          <w:p w14:paraId="5455291B" w14:textId="2DF58DE1" w:rsidR="005F332C" w:rsidRPr="00ED375C" w:rsidRDefault="005F332C" w:rsidP="00BD7B32">
            <w:pPr>
              <w:pStyle w:val="ListParagraph"/>
              <w:numPr>
                <w:ilvl w:val="0"/>
                <w:numId w:val="29"/>
              </w:numPr>
              <w:rPr>
                <w:b/>
              </w:rPr>
            </w:pPr>
            <w:r w:rsidRPr="00ED375C">
              <w:t>Auditētas tiek gan lietotāju darbības Sistēmā, gan Sistēmas administratoru veiktās darbības Sistēmā.</w:t>
            </w:r>
          </w:p>
        </w:tc>
      </w:tr>
      <w:tr w:rsidR="005F332C" w14:paraId="25887A9B" w14:textId="77777777" w:rsidTr="100E14FE">
        <w:tc>
          <w:tcPr>
            <w:tcW w:w="988" w:type="dxa"/>
          </w:tcPr>
          <w:p w14:paraId="5745D373" w14:textId="77777777" w:rsidR="005F332C" w:rsidRDefault="005F332C" w:rsidP="00BD7B32">
            <w:pPr>
              <w:pStyle w:val="ListParagraph"/>
              <w:numPr>
                <w:ilvl w:val="0"/>
                <w:numId w:val="13"/>
              </w:numPr>
            </w:pPr>
          </w:p>
        </w:tc>
        <w:tc>
          <w:tcPr>
            <w:tcW w:w="9497" w:type="dxa"/>
          </w:tcPr>
          <w:p w14:paraId="7D41181D" w14:textId="77777777" w:rsidR="005F332C" w:rsidRPr="00ED375C" w:rsidRDefault="005F332C" w:rsidP="00ED375C">
            <w:pPr>
              <w:rPr>
                <w:b/>
              </w:rPr>
            </w:pPr>
            <w:r w:rsidRPr="00ED375C">
              <w:rPr>
                <w:b/>
              </w:rPr>
              <w:t>Sistēmas paziņojumi</w:t>
            </w:r>
          </w:p>
          <w:p w14:paraId="45470D11" w14:textId="5EB2BE44" w:rsidR="005F332C" w:rsidRPr="00ED375C" w:rsidRDefault="005F332C" w:rsidP="00ED375C">
            <w:r w:rsidRPr="00ED375C">
              <w:t xml:space="preserve">Sistēmā ir iespējams konfigurēt automātisku e-pasta paziņojumu nosūtīšanu dažādos gadījumos (piem., bet ne tikai): </w:t>
            </w:r>
          </w:p>
          <w:p w14:paraId="51CD1AD1" w14:textId="0A3A157E" w:rsidR="005F332C" w:rsidRPr="00ED375C" w:rsidRDefault="005F332C" w:rsidP="00BD7B32">
            <w:pPr>
              <w:pStyle w:val="ListParagraph"/>
              <w:numPr>
                <w:ilvl w:val="0"/>
                <w:numId w:val="30"/>
              </w:numPr>
            </w:pPr>
            <w:r w:rsidRPr="00ED375C">
              <w:t>lietotājs ir reģistrēts kursa notikumam;</w:t>
            </w:r>
          </w:p>
          <w:p w14:paraId="448AB55E" w14:textId="71572DA1" w:rsidR="005F332C" w:rsidRPr="00ED375C" w:rsidRDefault="005F332C" w:rsidP="00BD7B32">
            <w:pPr>
              <w:pStyle w:val="ListParagraph"/>
              <w:numPr>
                <w:ilvl w:val="0"/>
                <w:numId w:val="30"/>
              </w:numPr>
            </w:pPr>
            <w:r w:rsidRPr="00ED375C">
              <w:t xml:space="preserve">lietotāja dalība kursa notikumā ir atcelta; </w:t>
            </w:r>
          </w:p>
          <w:p w14:paraId="185CB124" w14:textId="387E75CC" w:rsidR="005F332C" w:rsidRPr="00ED375C" w:rsidRDefault="005F332C" w:rsidP="00BD7B32">
            <w:pPr>
              <w:pStyle w:val="ListParagraph"/>
              <w:numPr>
                <w:ilvl w:val="0"/>
                <w:numId w:val="30"/>
              </w:numPr>
            </w:pPr>
            <w:r w:rsidRPr="00ED375C">
              <w:t>kursa notikums, kuram lietotājs ir reģistrējies, ir atcelts/pārcelts;</w:t>
            </w:r>
          </w:p>
          <w:p w14:paraId="37046B53" w14:textId="6679D3C5" w:rsidR="005F332C" w:rsidRPr="00ED375C" w:rsidRDefault="005F332C" w:rsidP="00BD7B32">
            <w:pPr>
              <w:pStyle w:val="ListParagraph"/>
              <w:numPr>
                <w:ilvl w:val="0"/>
                <w:numId w:val="30"/>
              </w:numPr>
            </w:pPr>
            <w:r w:rsidRPr="00ED375C">
              <w:t>lietotājs ir pievienots kursa notikuma gaidīšanas sarakstam;</w:t>
            </w:r>
          </w:p>
          <w:p w14:paraId="3F96204D" w14:textId="6ABE2367" w:rsidR="005F332C" w:rsidRPr="00ED375C" w:rsidRDefault="005F332C" w:rsidP="00BD7B32">
            <w:pPr>
              <w:pStyle w:val="ListParagraph"/>
              <w:numPr>
                <w:ilvl w:val="0"/>
                <w:numId w:val="30"/>
              </w:numPr>
            </w:pPr>
            <w:r w:rsidRPr="00ED375C">
              <w:t>lietotājam ir jāaizpilda kursa notikuma novērtēšanas anketa;</w:t>
            </w:r>
          </w:p>
          <w:p w14:paraId="4E407FF9" w14:textId="070F7D7D" w:rsidR="005F332C" w:rsidRPr="00420F7F" w:rsidRDefault="005F332C" w:rsidP="00BD7B32">
            <w:pPr>
              <w:pStyle w:val="ListParagraph"/>
              <w:numPr>
                <w:ilvl w:val="0"/>
                <w:numId w:val="30"/>
              </w:numPr>
              <w:rPr>
                <w:b/>
              </w:rPr>
            </w:pPr>
            <w:r w:rsidRPr="00ED375C">
              <w:t>lietotājam ir piešķirts apliecinājums (sertifikāts) par kursa pabeigšanu</w:t>
            </w:r>
            <w:r>
              <w:t xml:space="preserve"> </w:t>
            </w:r>
          </w:p>
          <w:p w14:paraId="2CCDC66F" w14:textId="3B65DF9E" w:rsidR="005F332C" w:rsidRPr="00ED375C" w:rsidRDefault="005F332C" w:rsidP="00BD7B32">
            <w:pPr>
              <w:pStyle w:val="ListParagraph"/>
              <w:numPr>
                <w:ilvl w:val="0"/>
                <w:numId w:val="30"/>
              </w:numPr>
              <w:rPr>
                <w:b/>
              </w:rPr>
            </w:pPr>
            <w:r w:rsidRPr="00ED375C">
              <w:t xml:space="preserve"> u.c.</w:t>
            </w:r>
          </w:p>
        </w:tc>
      </w:tr>
      <w:tr w:rsidR="005F332C" w14:paraId="50194808" w14:textId="77777777" w:rsidTr="100E14FE">
        <w:tc>
          <w:tcPr>
            <w:tcW w:w="988" w:type="dxa"/>
          </w:tcPr>
          <w:p w14:paraId="21E8B931" w14:textId="77777777" w:rsidR="005F332C" w:rsidRDefault="005F332C" w:rsidP="00BD7B32">
            <w:pPr>
              <w:pStyle w:val="ListParagraph"/>
              <w:numPr>
                <w:ilvl w:val="0"/>
                <w:numId w:val="13"/>
              </w:numPr>
            </w:pPr>
          </w:p>
        </w:tc>
        <w:tc>
          <w:tcPr>
            <w:tcW w:w="9497" w:type="dxa"/>
          </w:tcPr>
          <w:p w14:paraId="2B9CB062" w14:textId="77777777" w:rsidR="005F332C" w:rsidRPr="00ED375C" w:rsidRDefault="005F332C" w:rsidP="00ED375C">
            <w:pPr>
              <w:rPr>
                <w:b/>
              </w:rPr>
            </w:pPr>
            <w:r w:rsidRPr="00ED375C">
              <w:rPr>
                <w:b/>
              </w:rPr>
              <w:t>Datu eksports</w:t>
            </w:r>
          </w:p>
          <w:p w14:paraId="78154837" w14:textId="784DE299" w:rsidR="005F332C" w:rsidRPr="00ED375C" w:rsidRDefault="005F332C" w:rsidP="00ED375C">
            <w:r w:rsidRPr="00ED375C">
              <w:t>No Sistēmas ir iespējams eksportēt visu kursu vispārējo informāciju un lietotāju</w:t>
            </w:r>
            <w:r>
              <w:t xml:space="preserve"> un apmeklējuma</w:t>
            </w:r>
            <w:r w:rsidRPr="00ED375C">
              <w:t xml:space="preserve"> datus .</w:t>
            </w:r>
            <w:proofErr w:type="spellStart"/>
            <w:r w:rsidRPr="00ED375C">
              <w:t>csv</w:t>
            </w:r>
            <w:proofErr w:type="spellEnd"/>
            <w:r w:rsidRPr="00ED375C">
              <w:t xml:space="preserve"> formātā un arī izmantojot API.</w:t>
            </w:r>
          </w:p>
        </w:tc>
      </w:tr>
      <w:tr w:rsidR="005F332C" w14:paraId="17B8B246" w14:textId="77777777" w:rsidTr="100E14FE">
        <w:tc>
          <w:tcPr>
            <w:tcW w:w="988" w:type="dxa"/>
          </w:tcPr>
          <w:p w14:paraId="7EFD3D7C" w14:textId="77777777" w:rsidR="005F332C" w:rsidRDefault="005F332C" w:rsidP="00BD7B32">
            <w:pPr>
              <w:pStyle w:val="ListParagraph"/>
              <w:numPr>
                <w:ilvl w:val="0"/>
                <w:numId w:val="13"/>
              </w:numPr>
            </w:pPr>
          </w:p>
        </w:tc>
        <w:tc>
          <w:tcPr>
            <w:tcW w:w="9497" w:type="dxa"/>
          </w:tcPr>
          <w:p w14:paraId="2DCF3980" w14:textId="77777777" w:rsidR="005F332C" w:rsidRPr="00ED375C" w:rsidRDefault="005F332C" w:rsidP="00ED375C">
            <w:pPr>
              <w:rPr>
                <w:b/>
              </w:rPr>
            </w:pPr>
            <w:r w:rsidRPr="00ED375C">
              <w:rPr>
                <w:b/>
              </w:rPr>
              <w:t>Maksājumi</w:t>
            </w:r>
          </w:p>
          <w:p w14:paraId="01DDA584" w14:textId="5579F3E4" w:rsidR="005F332C" w:rsidRPr="00ED375C" w:rsidRDefault="005F332C" w:rsidP="00BD7B32">
            <w:pPr>
              <w:pStyle w:val="ListParagraph"/>
              <w:numPr>
                <w:ilvl w:val="0"/>
                <w:numId w:val="31"/>
              </w:numPr>
            </w:pPr>
            <w:r w:rsidRPr="00ED375C">
              <w:t>Reģistrējoties kursa notikumam, lietotājs var izvēlēties veikt apmaksu caur RSU maksājumu vārteju vai ģenerēt rēķinu, ko lietotājs apmaksā manuāli.</w:t>
            </w:r>
          </w:p>
          <w:p w14:paraId="2F236D67" w14:textId="428E461F" w:rsidR="005F332C" w:rsidRPr="00ED375C" w:rsidRDefault="005F332C" w:rsidP="00BD7B32">
            <w:pPr>
              <w:pStyle w:val="ListParagraph"/>
              <w:numPr>
                <w:ilvl w:val="0"/>
                <w:numId w:val="31"/>
              </w:numPr>
            </w:pPr>
            <w:r w:rsidRPr="00ED375C">
              <w:t>Ja lietotāja maksājums tiek iesākts, bet netiek pabeigts, lietotājs var mēģināt maksājumu veikt atkārtoti.</w:t>
            </w:r>
          </w:p>
          <w:p w14:paraId="7D28E7F3" w14:textId="6724FA5C" w:rsidR="005F332C" w:rsidRPr="00ED375C" w:rsidRDefault="005F332C" w:rsidP="00BD7B32">
            <w:pPr>
              <w:pStyle w:val="ListParagraph"/>
              <w:numPr>
                <w:ilvl w:val="0"/>
                <w:numId w:val="31"/>
              </w:numPr>
            </w:pPr>
            <w:r w:rsidRPr="00ED375C">
              <w:t>Ja lietotājs jau ir apmaksājis konkrētu kursa notikumu, nav iespējams kursam reģistrēties atkārtoti, un atkārtoti veikt maksājumu.</w:t>
            </w:r>
          </w:p>
          <w:p w14:paraId="25575CD3" w14:textId="10A5993B" w:rsidR="005F332C" w:rsidRPr="00ED375C" w:rsidRDefault="005F332C" w:rsidP="00BD7B32">
            <w:pPr>
              <w:pStyle w:val="ListParagraph"/>
              <w:numPr>
                <w:ilvl w:val="0"/>
                <w:numId w:val="31"/>
              </w:numPr>
            </w:pPr>
            <w:r w:rsidRPr="00ED375C">
              <w:t xml:space="preserve">Ir nodrošināta Sistēmas savietojamība ar pasūtītājam esošu maksājumu vārteju </w:t>
            </w:r>
            <w:proofErr w:type="spellStart"/>
            <w:r w:rsidRPr="00ED375C">
              <w:rPr>
                <w:i/>
              </w:rPr>
              <w:t>Everypay</w:t>
            </w:r>
            <w:proofErr w:type="spellEnd"/>
            <w:r w:rsidRPr="00ED375C">
              <w:rPr>
                <w:i/>
              </w:rPr>
              <w:t xml:space="preserve"> (</w:t>
            </w:r>
            <w:proofErr w:type="spellStart"/>
            <w:r w:rsidRPr="00ED375C">
              <w:rPr>
                <w:i/>
              </w:rPr>
              <w:t>Everypay</w:t>
            </w:r>
            <w:proofErr w:type="spellEnd"/>
            <w:r w:rsidRPr="00ED375C">
              <w:t xml:space="preserve"> nodrošina internetbanku maksājumus, kā arī maksājumus ar maksājumu kartēm). </w:t>
            </w:r>
          </w:p>
          <w:p w14:paraId="2390D4C2" w14:textId="3BF41EF0" w:rsidR="005F332C" w:rsidRPr="00ED375C" w:rsidRDefault="005F332C" w:rsidP="00BD7B32">
            <w:pPr>
              <w:pStyle w:val="ListParagraph"/>
              <w:numPr>
                <w:ilvl w:val="0"/>
                <w:numId w:val="31"/>
              </w:numPr>
            </w:pPr>
            <w:r w:rsidRPr="00ED375C">
              <w:t xml:space="preserve">Katrs maksājums tiek reģistrēts ar unikālu rēķina numuru. Šis numurs kalpo kā maksājuma reference transakcijā un arī PDF rēķina ģenerēšanā. </w:t>
            </w:r>
          </w:p>
          <w:p w14:paraId="063EE29C" w14:textId="1F53A100" w:rsidR="005F332C" w:rsidRPr="00ED375C" w:rsidRDefault="005F332C" w:rsidP="00BD7B32">
            <w:pPr>
              <w:pStyle w:val="ListParagraph"/>
              <w:numPr>
                <w:ilvl w:val="0"/>
                <w:numId w:val="31"/>
              </w:numPr>
            </w:pPr>
            <w:r w:rsidRPr="00ED375C">
              <w:t>Ja lietotājs atsaka dalību kursā pirms datuma, kas ir norādīts kā pēdējais, kad dalība kursā var tikt atteikta bez maksas, Sistēmā Sistēmas administrators var manuāli atcelt lietotāja veiktā maksājuma faktu un dalību kursā (ja lietotājs dalību kursā nav jau manuāli atcēlis pats Sistēmā); Maksājuma atmaksa notiek manuāli ārpus Sistēmas.</w:t>
            </w:r>
          </w:p>
          <w:p w14:paraId="35881CC4" w14:textId="66543F3C" w:rsidR="005F332C" w:rsidRPr="00ED375C" w:rsidRDefault="005F332C" w:rsidP="00BD7B32">
            <w:pPr>
              <w:pStyle w:val="ListParagraph"/>
              <w:numPr>
                <w:ilvl w:val="0"/>
                <w:numId w:val="31"/>
              </w:numPr>
            </w:pPr>
            <w:r w:rsidRPr="00ED375C">
              <w:t>Ja kurss tiek apmaksātas ārpus integrētās maksājumu sistēmas, Sistēmas administrators var manuāli fiksēt maksājuma faktu konkrētu kursu konkrētam lietotājam.</w:t>
            </w:r>
          </w:p>
          <w:p w14:paraId="41C4577B" w14:textId="490AD084" w:rsidR="005F332C" w:rsidRPr="00ED375C" w:rsidRDefault="005F332C" w:rsidP="00BD7B32">
            <w:pPr>
              <w:pStyle w:val="ListParagraph"/>
              <w:numPr>
                <w:ilvl w:val="0"/>
                <w:numId w:val="31"/>
              </w:numPr>
            </w:pPr>
            <w:r w:rsidRPr="00ED375C">
              <w:t xml:space="preserve">Kursa kartītē ir jābūt iespējai atzīmēt, ka kurss ir bezmaksas un apmaksa nav nepieciešama. </w:t>
            </w:r>
          </w:p>
          <w:p w14:paraId="245CE014" w14:textId="3EEE2B20" w:rsidR="005F332C" w:rsidRPr="00ED375C" w:rsidRDefault="005F332C" w:rsidP="00BD7B32">
            <w:pPr>
              <w:pStyle w:val="ListParagraph"/>
              <w:numPr>
                <w:ilvl w:val="0"/>
                <w:numId w:val="31"/>
              </w:numPr>
            </w:pPr>
            <w:r w:rsidRPr="00ED375C">
              <w:t xml:space="preserve">Maksājumiem var tikt piešķirtas atlaides: </w:t>
            </w:r>
          </w:p>
          <w:p w14:paraId="1A0D234E" w14:textId="51F935ED" w:rsidR="005F332C" w:rsidRPr="00ED375C" w:rsidRDefault="005F332C" w:rsidP="00BD7B32">
            <w:pPr>
              <w:pStyle w:val="ListParagraph"/>
              <w:numPr>
                <w:ilvl w:val="1"/>
                <w:numId w:val="31"/>
              </w:numPr>
            </w:pPr>
            <w:r w:rsidRPr="00ED375C">
              <w:t>manuāli ar iepriekš definētiem atlaižu kodiem;</w:t>
            </w:r>
          </w:p>
          <w:p w14:paraId="542CB269" w14:textId="787557AC" w:rsidR="005F332C" w:rsidRPr="00ED375C" w:rsidRDefault="005F332C" w:rsidP="00BD7B32">
            <w:pPr>
              <w:pStyle w:val="ListParagraph"/>
              <w:numPr>
                <w:ilvl w:val="1"/>
                <w:numId w:val="31"/>
              </w:numPr>
              <w:rPr>
                <w:b/>
              </w:rPr>
            </w:pPr>
            <w:r w:rsidRPr="00ED375C">
              <w:t xml:space="preserve">automātiski iepriekš definētām lietotāju </w:t>
            </w:r>
            <w:proofErr w:type="spellStart"/>
            <w:r>
              <w:t>mērķ</w:t>
            </w:r>
            <w:r w:rsidRPr="00ED375C">
              <w:t>grupām</w:t>
            </w:r>
            <w:proofErr w:type="spellEnd"/>
            <w:r w:rsidRPr="00ED375C">
              <w:t xml:space="preserve"> iepriekš definētā apjomā, piemēram, RSU studentiem.</w:t>
            </w:r>
          </w:p>
        </w:tc>
      </w:tr>
      <w:tr w:rsidR="005F332C" w14:paraId="6C61EC9B" w14:textId="77777777" w:rsidTr="100E14FE">
        <w:tc>
          <w:tcPr>
            <w:tcW w:w="988" w:type="dxa"/>
          </w:tcPr>
          <w:p w14:paraId="679D46FF" w14:textId="77777777" w:rsidR="005F332C" w:rsidRDefault="005F332C" w:rsidP="00BD7B32">
            <w:pPr>
              <w:pStyle w:val="ListParagraph"/>
              <w:numPr>
                <w:ilvl w:val="0"/>
                <w:numId w:val="13"/>
              </w:numPr>
            </w:pPr>
          </w:p>
        </w:tc>
        <w:tc>
          <w:tcPr>
            <w:tcW w:w="9497" w:type="dxa"/>
          </w:tcPr>
          <w:p w14:paraId="548376C9" w14:textId="77777777" w:rsidR="005F332C" w:rsidRPr="00ED375C" w:rsidRDefault="005F332C" w:rsidP="00ED375C">
            <w:pPr>
              <w:rPr>
                <w:b/>
              </w:rPr>
            </w:pPr>
            <w:r w:rsidRPr="00ED375C">
              <w:rPr>
                <w:b/>
              </w:rPr>
              <w:t xml:space="preserve">Lietotāju pārvaldība </w:t>
            </w:r>
          </w:p>
          <w:p w14:paraId="5270EFA9" w14:textId="353C6BAC" w:rsidR="005F332C" w:rsidRPr="00ED375C" w:rsidRDefault="005F332C" w:rsidP="00BD7B32">
            <w:pPr>
              <w:pStyle w:val="ListParagraph"/>
              <w:numPr>
                <w:ilvl w:val="0"/>
                <w:numId w:val="32"/>
              </w:numPr>
            </w:pPr>
            <w:r w:rsidRPr="00ED375C">
              <w:t xml:space="preserve">Kursantiem tiek definētas dažādas lietotāju </w:t>
            </w:r>
            <w:proofErr w:type="spellStart"/>
            <w:r>
              <w:t>mērķ</w:t>
            </w:r>
            <w:r w:rsidRPr="00ED375C">
              <w:t>grupas</w:t>
            </w:r>
            <w:proofErr w:type="spellEnd"/>
            <w:r w:rsidRPr="00ED375C">
              <w:t xml:space="preserve"> (vismaz, bet ne tikai):</w:t>
            </w:r>
          </w:p>
          <w:p w14:paraId="51A6FCC9" w14:textId="3D28BDFF" w:rsidR="005F332C" w:rsidRPr="00ED375C" w:rsidRDefault="005F332C" w:rsidP="00BD7B32">
            <w:pPr>
              <w:pStyle w:val="ListParagraph"/>
              <w:numPr>
                <w:ilvl w:val="1"/>
                <w:numId w:val="32"/>
              </w:numPr>
            </w:pPr>
            <w:r w:rsidRPr="00ED375C">
              <w:t>RSU darbinieki;</w:t>
            </w:r>
          </w:p>
          <w:p w14:paraId="0E3C956C" w14:textId="2F9FAB85" w:rsidR="005F332C" w:rsidRDefault="005F332C" w:rsidP="00BD7B32">
            <w:pPr>
              <w:pStyle w:val="ListParagraph"/>
              <w:numPr>
                <w:ilvl w:val="1"/>
                <w:numId w:val="32"/>
              </w:numPr>
            </w:pPr>
            <w:r w:rsidRPr="00ED375C">
              <w:t>RSU studējošie;</w:t>
            </w:r>
          </w:p>
          <w:p w14:paraId="1B83CFDB" w14:textId="29AF119C" w:rsidR="005F332C" w:rsidRDefault="005F332C" w:rsidP="00BD7B32">
            <w:pPr>
              <w:pStyle w:val="ListParagraph"/>
              <w:numPr>
                <w:ilvl w:val="1"/>
                <w:numId w:val="32"/>
              </w:numPr>
            </w:pPr>
            <w:r>
              <w:t>Topošie reflektanti;</w:t>
            </w:r>
          </w:p>
          <w:p w14:paraId="17383A5B" w14:textId="76618397" w:rsidR="005F332C" w:rsidRPr="00ED375C" w:rsidRDefault="005F332C" w:rsidP="00BD7B32">
            <w:pPr>
              <w:pStyle w:val="ListParagraph"/>
              <w:numPr>
                <w:ilvl w:val="1"/>
                <w:numId w:val="32"/>
              </w:numPr>
            </w:pPr>
            <w:r>
              <w:t>Ārstniecības personas;</w:t>
            </w:r>
          </w:p>
          <w:p w14:paraId="453D0103" w14:textId="2A274ACD" w:rsidR="005F332C" w:rsidRPr="00ED375C" w:rsidRDefault="005F332C" w:rsidP="00BD7B32">
            <w:pPr>
              <w:pStyle w:val="ListParagraph"/>
              <w:numPr>
                <w:ilvl w:val="1"/>
                <w:numId w:val="32"/>
              </w:numPr>
            </w:pPr>
            <w:r w:rsidRPr="00ED375C">
              <w:lastRenderedPageBreak/>
              <w:t>citi lietotāji.</w:t>
            </w:r>
          </w:p>
          <w:p w14:paraId="505CB372" w14:textId="67246D66" w:rsidR="005F332C" w:rsidRPr="00ED375C" w:rsidRDefault="005F332C" w:rsidP="00BD7B32">
            <w:pPr>
              <w:pStyle w:val="ListParagraph"/>
              <w:numPr>
                <w:ilvl w:val="0"/>
                <w:numId w:val="32"/>
              </w:numPr>
            </w:pPr>
            <w:r w:rsidRPr="00ED375C">
              <w:t xml:space="preserve">Lietotāji var atrasties vienā vai vairākās lietotāju </w:t>
            </w:r>
            <w:proofErr w:type="spellStart"/>
            <w:r>
              <w:t>mērķ</w:t>
            </w:r>
            <w:r w:rsidRPr="00ED375C">
              <w:t>grupās</w:t>
            </w:r>
            <w:proofErr w:type="spellEnd"/>
            <w:r w:rsidRPr="00ED375C">
              <w:t xml:space="preserve">, un to lietotāju </w:t>
            </w:r>
            <w:proofErr w:type="spellStart"/>
            <w:r>
              <w:t>mērķ</w:t>
            </w:r>
            <w:r w:rsidRPr="00ED375C">
              <w:t>grupas</w:t>
            </w:r>
            <w:proofErr w:type="spellEnd"/>
            <w:r w:rsidRPr="00ED375C">
              <w:t xml:space="preserve"> var tikt mainītas.</w:t>
            </w:r>
          </w:p>
          <w:p w14:paraId="0F5CF0B6" w14:textId="10A130F5" w:rsidR="005F332C" w:rsidRPr="00ED375C" w:rsidRDefault="005F332C" w:rsidP="00BD7B32">
            <w:pPr>
              <w:pStyle w:val="ListParagraph"/>
              <w:numPr>
                <w:ilvl w:val="0"/>
                <w:numId w:val="32"/>
              </w:numPr>
            </w:pPr>
            <w:r w:rsidRPr="00ED375C">
              <w:t xml:space="preserve">Iespējams definēt, kuri kursi ir redzami un pieejami kurām lietotāju </w:t>
            </w:r>
            <w:proofErr w:type="spellStart"/>
            <w:r>
              <w:t>mērķ</w:t>
            </w:r>
            <w:r w:rsidRPr="00ED375C">
              <w:t>grupām</w:t>
            </w:r>
            <w:proofErr w:type="spellEnd"/>
            <w:r w:rsidRPr="00ED375C">
              <w:t xml:space="preserve">. </w:t>
            </w:r>
          </w:p>
          <w:p w14:paraId="7B8B36DA" w14:textId="5AD3B6C9" w:rsidR="005F332C" w:rsidRPr="00ED375C" w:rsidRDefault="005F332C" w:rsidP="00BD7B32">
            <w:pPr>
              <w:pStyle w:val="ListParagraph"/>
              <w:numPr>
                <w:ilvl w:val="0"/>
                <w:numId w:val="32"/>
              </w:numPr>
            </w:pPr>
            <w:r w:rsidRPr="00ED375C">
              <w:t xml:space="preserve">Iespējams definēt, kāda ir kursa maksa dažādām lietotāju </w:t>
            </w:r>
            <w:proofErr w:type="spellStart"/>
            <w:r>
              <w:t>mērķ</w:t>
            </w:r>
            <w:r w:rsidRPr="00ED375C">
              <w:t>grupām</w:t>
            </w:r>
            <w:proofErr w:type="spellEnd"/>
            <w:r w:rsidRPr="00ED375C">
              <w:t xml:space="preserve"> viena kursa ietvaros.</w:t>
            </w:r>
          </w:p>
          <w:p w14:paraId="26C44700" w14:textId="6C1877E6" w:rsidR="005F332C" w:rsidRPr="00ED375C" w:rsidRDefault="005F332C" w:rsidP="00BD7B32">
            <w:pPr>
              <w:pStyle w:val="ListParagraph"/>
              <w:numPr>
                <w:ilvl w:val="0"/>
                <w:numId w:val="32"/>
              </w:numPr>
            </w:pPr>
            <w:r w:rsidRPr="00ED375C">
              <w:t xml:space="preserve">Iespējams definēt, kāds apliecinājums (sertifikāts) tiek piešķirts katrai lietotāju </w:t>
            </w:r>
            <w:proofErr w:type="spellStart"/>
            <w:r>
              <w:t>mērķ</w:t>
            </w:r>
            <w:r w:rsidRPr="00ED375C">
              <w:t>grupai</w:t>
            </w:r>
            <w:proofErr w:type="spellEnd"/>
            <w:r w:rsidRPr="00ED375C">
              <w:t xml:space="preserve"> viena kursa ietvaros.</w:t>
            </w:r>
            <w:r>
              <w:t xml:space="preserve"> </w:t>
            </w:r>
          </w:p>
          <w:p w14:paraId="3251E20A" w14:textId="17B9703A" w:rsidR="005F332C" w:rsidRPr="00526425" w:rsidRDefault="005F332C" w:rsidP="00BD7B32">
            <w:pPr>
              <w:pStyle w:val="ListParagraph"/>
              <w:numPr>
                <w:ilvl w:val="0"/>
                <w:numId w:val="32"/>
              </w:numPr>
              <w:rPr>
                <w:b/>
              </w:rPr>
            </w:pPr>
            <w:r w:rsidRPr="00ED375C">
              <w:t xml:space="preserve">Iespējams piešķirt kursu konkrētas lietotāju </w:t>
            </w:r>
            <w:proofErr w:type="spellStart"/>
            <w:r>
              <w:t>mērķ</w:t>
            </w:r>
            <w:r w:rsidRPr="00ED375C">
              <w:t>grupas</w:t>
            </w:r>
            <w:proofErr w:type="spellEnd"/>
            <w:r w:rsidRPr="00ED375C">
              <w:t xml:space="preserve"> lietotājiem.</w:t>
            </w:r>
          </w:p>
          <w:p w14:paraId="4841B367" w14:textId="031CF8CD" w:rsidR="005F332C" w:rsidRPr="00526425" w:rsidRDefault="005F332C" w:rsidP="00526425">
            <w:pPr>
              <w:pStyle w:val="ListParagraph"/>
              <w:numPr>
                <w:ilvl w:val="0"/>
                <w:numId w:val="32"/>
              </w:numPr>
            </w:pPr>
            <w:r w:rsidRPr="00526425">
              <w:t>Lietotāju var izveidot</w:t>
            </w:r>
            <w:r>
              <w:t xml:space="preserve"> arī manuāli</w:t>
            </w:r>
            <w:r w:rsidRPr="00526425">
              <w:t xml:space="preserve"> Sistēmas administrators:</w:t>
            </w:r>
          </w:p>
          <w:p w14:paraId="1B8C5C66" w14:textId="77777777" w:rsidR="005F332C" w:rsidRPr="00526425" w:rsidRDefault="005F332C" w:rsidP="00526425">
            <w:pPr>
              <w:pStyle w:val="ListParagraph"/>
              <w:numPr>
                <w:ilvl w:val="1"/>
                <w:numId w:val="32"/>
              </w:numPr>
            </w:pPr>
            <w:r w:rsidRPr="00526425">
              <w:t>manuāli ievadot nepieciešamos datus un izveidojot atsevišķu lietotāju;</w:t>
            </w:r>
          </w:p>
          <w:p w14:paraId="72C170B2" w14:textId="77777777" w:rsidR="005F332C" w:rsidRPr="00526425" w:rsidRDefault="005F332C" w:rsidP="00526425">
            <w:pPr>
              <w:pStyle w:val="ListParagraph"/>
              <w:numPr>
                <w:ilvl w:val="1"/>
                <w:numId w:val="32"/>
              </w:numPr>
            </w:pPr>
            <w:r w:rsidRPr="00526425">
              <w:t xml:space="preserve">importējot </w:t>
            </w:r>
            <w:proofErr w:type="spellStart"/>
            <w:r w:rsidRPr="00526425">
              <w:t>lielapjoma</w:t>
            </w:r>
            <w:proofErr w:type="spellEnd"/>
            <w:r w:rsidRPr="00526425">
              <w:t xml:space="preserve"> lietotāju datus ar .</w:t>
            </w:r>
            <w:proofErr w:type="spellStart"/>
            <w:r w:rsidRPr="00526425">
              <w:t>csv</w:t>
            </w:r>
            <w:proofErr w:type="spellEnd"/>
            <w:r w:rsidRPr="00526425">
              <w:t xml:space="preserve"> failu.</w:t>
            </w:r>
          </w:p>
          <w:p w14:paraId="17B98EF6" w14:textId="54A3FDF1" w:rsidR="005F332C" w:rsidRPr="00526425" w:rsidRDefault="005F332C" w:rsidP="00526425">
            <w:pPr>
              <w:rPr>
                <w:b/>
              </w:rPr>
            </w:pPr>
          </w:p>
        </w:tc>
      </w:tr>
      <w:tr w:rsidR="005F332C" w14:paraId="2C6B3ED7" w14:textId="77777777" w:rsidTr="100E14FE">
        <w:tc>
          <w:tcPr>
            <w:tcW w:w="988" w:type="dxa"/>
          </w:tcPr>
          <w:p w14:paraId="66EAA423" w14:textId="77777777" w:rsidR="005F332C" w:rsidRDefault="005F332C" w:rsidP="00BD7B32">
            <w:pPr>
              <w:pStyle w:val="ListParagraph"/>
              <w:numPr>
                <w:ilvl w:val="0"/>
                <w:numId w:val="13"/>
              </w:numPr>
            </w:pPr>
          </w:p>
        </w:tc>
        <w:tc>
          <w:tcPr>
            <w:tcW w:w="9497" w:type="dxa"/>
          </w:tcPr>
          <w:p w14:paraId="2EB6D957" w14:textId="29F70B63" w:rsidR="005F332C" w:rsidRPr="00ED375C" w:rsidRDefault="005F332C" w:rsidP="00ED375C">
            <w:pPr>
              <w:rPr>
                <w:b/>
              </w:rPr>
            </w:pPr>
            <w:r w:rsidRPr="00ED375C">
              <w:rPr>
                <w:b/>
              </w:rPr>
              <w:t>Tālākizglītība</w:t>
            </w:r>
            <w:r>
              <w:rPr>
                <w:b/>
              </w:rPr>
              <w:t>s punkti un stundas</w:t>
            </w:r>
          </w:p>
          <w:p w14:paraId="37BCB419" w14:textId="77777777" w:rsidR="005F332C" w:rsidRPr="00ED375C" w:rsidRDefault="005F332C" w:rsidP="00ED375C">
            <w:r w:rsidRPr="00ED375C">
              <w:t xml:space="preserve">Tālākizglītības punktu (TIP) piešķiršanas un apstiprināšanas kārtību nosaka MK not. Nr.943 “Ārstniecības personu sertifikācijas kārtība”. Šie noteikumi paredz, ka ārstniecības personām ir nepieciešams iegūt konkrētu skaitu ar TIP, lai nodrošinātu ārstniecības personas </w:t>
            </w:r>
            <w:proofErr w:type="spellStart"/>
            <w:r w:rsidRPr="00ED375C">
              <w:t>resertifikāciju</w:t>
            </w:r>
            <w:proofErr w:type="spellEnd"/>
            <w:r w:rsidRPr="00ED375C">
              <w:t>. Tādējādi ir nepieciešams veikt šo TIP uzskaiti Sistēmas ietvaros katram lietotājam, kurš ir apmeklējis kursus ar TIP. Kursā TIP var tikt uzrādīti vienā vai vairākās jomās, vai arī var netikt uzrādīti nemaz. Akadēmiskā stunda ir kursam noteiktais laiks — parasti 45 minūtes – katrs kurss var sastāvēt no vienas vai vairākām akadēmiskajām stundām.</w:t>
            </w:r>
          </w:p>
          <w:p w14:paraId="5D560696" w14:textId="67934A2A" w:rsidR="005F332C" w:rsidRPr="00ED375C" w:rsidRDefault="005F332C" w:rsidP="00BD7B32">
            <w:pPr>
              <w:pStyle w:val="ListParagraph"/>
              <w:numPr>
                <w:ilvl w:val="0"/>
                <w:numId w:val="33"/>
              </w:numPr>
            </w:pPr>
            <w:r w:rsidRPr="00ED375C">
              <w:t>Katram kursam Sistēmas administrators var definēt iegūstamo tālākizglītības punktu un/vai akadēmisko stundu skaitu (vienlaikus var būt definēti gan viena veida punkti/stundas, gan abu veidu punkti/stundas):</w:t>
            </w:r>
          </w:p>
          <w:p w14:paraId="48478AB9" w14:textId="18910E25" w:rsidR="005F332C" w:rsidRPr="00ED375C" w:rsidRDefault="005F332C" w:rsidP="00BD7B32">
            <w:pPr>
              <w:pStyle w:val="ListParagraph"/>
              <w:numPr>
                <w:ilvl w:val="1"/>
                <w:numId w:val="33"/>
              </w:numPr>
            </w:pPr>
            <w:r w:rsidRPr="00ED375C">
              <w:t>Sistēmā jāparedz no interfeisa papildināms klasifikators, kur katram kursa notikumam var norādīt vienu vai vairākas tālākizglītības punktu vienības un akadēmisko stundu skaitu;</w:t>
            </w:r>
          </w:p>
          <w:p w14:paraId="7BA1BA10" w14:textId="0FD84F9A" w:rsidR="005F332C" w:rsidRPr="00ED375C" w:rsidRDefault="005F332C" w:rsidP="00BD7B32">
            <w:pPr>
              <w:pStyle w:val="ListParagraph"/>
              <w:numPr>
                <w:ilvl w:val="1"/>
                <w:numId w:val="33"/>
              </w:numPr>
            </w:pPr>
            <w:r w:rsidRPr="00ED375C">
              <w:t xml:space="preserve">Šajā klasifikatorā jāvar norādīt attiecīgi tālākizglītības jomu vai nozaru nosaukumus, kā arī šajā jomā iegūstamie punkti vai stundas. </w:t>
            </w:r>
          </w:p>
          <w:p w14:paraId="066BF65F" w14:textId="78727639" w:rsidR="005F332C" w:rsidRPr="00ED375C" w:rsidRDefault="005F332C" w:rsidP="00BD7B32">
            <w:pPr>
              <w:pStyle w:val="ListParagraph"/>
              <w:numPr>
                <w:ilvl w:val="1"/>
                <w:numId w:val="33"/>
              </w:numPr>
            </w:pPr>
            <w:r w:rsidRPr="00ED375C">
              <w:t>Klasifikatoru var papildināt tikai sistēmas administrators.</w:t>
            </w:r>
          </w:p>
          <w:p w14:paraId="76D7460B" w14:textId="5A2E5A26" w:rsidR="005F332C" w:rsidRPr="00ED375C" w:rsidRDefault="005F332C" w:rsidP="00BD7B32">
            <w:pPr>
              <w:pStyle w:val="ListParagraph"/>
              <w:numPr>
                <w:ilvl w:val="0"/>
                <w:numId w:val="33"/>
              </w:numPr>
            </w:pPr>
            <w:r w:rsidRPr="00ED375C">
              <w:t>Sistēmas lietotājs kursu katalogā var redzēt katram kursam piešķirtos tālākizglītības punktus un/vai akadēmiskās stundas.</w:t>
            </w:r>
          </w:p>
          <w:p w14:paraId="52A7CE7F" w14:textId="3F453DF2" w:rsidR="005F332C" w:rsidRPr="000B6EFB" w:rsidRDefault="005F332C" w:rsidP="00BD7B32">
            <w:pPr>
              <w:pStyle w:val="ListParagraph"/>
              <w:numPr>
                <w:ilvl w:val="0"/>
                <w:numId w:val="33"/>
              </w:numPr>
              <w:rPr>
                <w:b/>
              </w:rPr>
            </w:pPr>
            <w:r w:rsidRPr="00ED375C">
              <w:t>Sistēmas lietotājs savā profilā var redzēt tālākizglītības punktus un akadēmiskās stundas, kas lietotājam ir piešķirti par kursu apmeklēšanu vai nokārtošanu.</w:t>
            </w:r>
          </w:p>
        </w:tc>
      </w:tr>
    </w:tbl>
    <w:p w14:paraId="32C0662A" w14:textId="460D9759" w:rsidR="00511078" w:rsidRDefault="00511078" w:rsidP="00767365"/>
    <w:p w14:paraId="7E4FCB7E" w14:textId="67D73117" w:rsidR="000B6EFB" w:rsidRDefault="000B6EFB" w:rsidP="000B6EFB">
      <w:pPr>
        <w:pStyle w:val="Heading2"/>
        <w:ind w:left="993"/>
      </w:pPr>
      <w:bookmarkStart w:id="23" w:name="_Toc152583352"/>
      <w:r w:rsidRPr="000B6EFB">
        <w:t xml:space="preserve">Kursanta profila prasības </w:t>
      </w:r>
      <w:r>
        <w:t>(C)</w:t>
      </w:r>
      <w:bookmarkEnd w:id="23"/>
    </w:p>
    <w:tbl>
      <w:tblPr>
        <w:tblStyle w:val="TableGrid"/>
        <w:tblW w:w="10485" w:type="dxa"/>
        <w:tblLook w:val="04A0" w:firstRow="1" w:lastRow="0" w:firstColumn="1" w:lastColumn="0" w:noHBand="0" w:noVBand="1"/>
      </w:tblPr>
      <w:tblGrid>
        <w:gridCol w:w="1696"/>
        <w:gridCol w:w="8789"/>
      </w:tblGrid>
      <w:tr w:rsidR="00672119" w14:paraId="0978C927" w14:textId="77777777" w:rsidTr="00672119">
        <w:trPr>
          <w:tblHeader/>
        </w:trPr>
        <w:tc>
          <w:tcPr>
            <w:tcW w:w="1696" w:type="dxa"/>
            <w:shd w:val="clear" w:color="auto" w:fill="D9D9D9" w:themeFill="background1" w:themeFillShade="D9"/>
          </w:tcPr>
          <w:p w14:paraId="563EA8B1" w14:textId="77777777" w:rsidR="00672119" w:rsidRPr="00FF0CAF" w:rsidRDefault="00672119" w:rsidP="00B221ED">
            <w:pPr>
              <w:rPr>
                <w:b/>
              </w:rPr>
            </w:pPr>
            <w:r w:rsidRPr="00FF0CAF">
              <w:rPr>
                <w:b/>
              </w:rPr>
              <w:t xml:space="preserve">Prasības </w:t>
            </w:r>
            <w:proofErr w:type="spellStart"/>
            <w:r w:rsidRPr="00FF0CAF">
              <w:rPr>
                <w:b/>
              </w:rPr>
              <w:t>id</w:t>
            </w:r>
            <w:proofErr w:type="spellEnd"/>
          </w:p>
        </w:tc>
        <w:tc>
          <w:tcPr>
            <w:tcW w:w="8789" w:type="dxa"/>
            <w:shd w:val="clear" w:color="auto" w:fill="D9D9D9" w:themeFill="background1" w:themeFillShade="D9"/>
          </w:tcPr>
          <w:p w14:paraId="3CDA7B52" w14:textId="77777777" w:rsidR="00672119" w:rsidRPr="00FF0CAF" w:rsidRDefault="00672119" w:rsidP="00B221ED">
            <w:pPr>
              <w:rPr>
                <w:b/>
              </w:rPr>
            </w:pPr>
            <w:r w:rsidRPr="00FF0CAF">
              <w:rPr>
                <w:b/>
              </w:rPr>
              <w:t>Prasības apraksts</w:t>
            </w:r>
          </w:p>
        </w:tc>
      </w:tr>
      <w:tr w:rsidR="00672119" w14:paraId="11F12A91" w14:textId="77777777" w:rsidTr="00672119">
        <w:tc>
          <w:tcPr>
            <w:tcW w:w="1696" w:type="dxa"/>
          </w:tcPr>
          <w:p w14:paraId="79C99835" w14:textId="77777777" w:rsidR="00672119" w:rsidRDefault="00672119" w:rsidP="00BD7B32">
            <w:pPr>
              <w:pStyle w:val="ListParagraph"/>
              <w:numPr>
                <w:ilvl w:val="0"/>
                <w:numId w:val="13"/>
              </w:numPr>
            </w:pPr>
          </w:p>
        </w:tc>
        <w:tc>
          <w:tcPr>
            <w:tcW w:w="8789" w:type="dxa"/>
          </w:tcPr>
          <w:p w14:paraId="6EC75101" w14:textId="72403D21" w:rsidR="00672119" w:rsidRPr="000B6EFB" w:rsidRDefault="00672119" w:rsidP="000B6EFB">
            <w:pPr>
              <w:rPr>
                <w:b/>
              </w:rPr>
            </w:pPr>
            <w:r w:rsidRPr="000B6EFB">
              <w:rPr>
                <w:b/>
              </w:rPr>
              <w:t xml:space="preserve">Lietotāju </w:t>
            </w:r>
            <w:r>
              <w:rPr>
                <w:b/>
              </w:rPr>
              <w:t>reģistrēšanās</w:t>
            </w:r>
          </w:p>
          <w:p w14:paraId="6F7B918A" w14:textId="6A89B1DF" w:rsidR="00672119" w:rsidRPr="000B6EFB" w:rsidRDefault="00672119" w:rsidP="000B6EFB">
            <w:r w:rsidRPr="000B6EFB">
              <w:t>Lietotāji var reģistrēties, izmantojot Latvija.lv:</w:t>
            </w:r>
          </w:p>
          <w:p w14:paraId="728B56D6" w14:textId="3F79B9DD" w:rsidR="00672119" w:rsidRPr="000B6EFB" w:rsidRDefault="00672119" w:rsidP="00BD7B32">
            <w:pPr>
              <w:pStyle w:val="ListParagraph"/>
              <w:numPr>
                <w:ilvl w:val="0"/>
                <w:numId w:val="34"/>
              </w:numPr>
            </w:pPr>
            <w:r w:rsidRPr="000B6EFB">
              <w:t>pēc autentifikācijas lietotājs nākamajā solī papildina savu profilu ar e-pastu, uz kuru tiek nosūtīts e-pasta konta verifikācijas paziņojums;</w:t>
            </w:r>
          </w:p>
          <w:p w14:paraId="668F4BBF" w14:textId="3BDC24CF" w:rsidR="00672119" w:rsidRPr="000B6EFB" w:rsidRDefault="00672119" w:rsidP="00BD7B32">
            <w:pPr>
              <w:pStyle w:val="ListParagraph"/>
              <w:numPr>
                <w:ilvl w:val="0"/>
                <w:numId w:val="34"/>
              </w:numPr>
            </w:pPr>
            <w:r w:rsidRPr="000B6EFB">
              <w:t xml:space="preserve">Pirmo reizi pierakstoties Sistēmā, lietotājs akceptē Sistēmas lietošanas atrunu. </w:t>
            </w:r>
          </w:p>
          <w:p w14:paraId="6AC3B674" w14:textId="077CE4A8" w:rsidR="00672119" w:rsidRPr="002A6E45" w:rsidRDefault="00672119" w:rsidP="00BD7B32">
            <w:pPr>
              <w:pStyle w:val="ListParagraph"/>
              <w:numPr>
                <w:ilvl w:val="0"/>
                <w:numId w:val="34"/>
              </w:numPr>
            </w:pPr>
            <w:r w:rsidRPr="000B6EFB">
              <w:t>Pie lietotāja izveides jāveic pārbaude pret ADFS veidotajiem lietotājiem, lai neveidotos dubulti lietotāju konti.</w:t>
            </w:r>
          </w:p>
        </w:tc>
      </w:tr>
      <w:tr w:rsidR="00672119" w14:paraId="6C00BE17" w14:textId="77777777" w:rsidTr="00672119">
        <w:tc>
          <w:tcPr>
            <w:tcW w:w="1696" w:type="dxa"/>
          </w:tcPr>
          <w:p w14:paraId="55AFC3AD" w14:textId="77777777" w:rsidR="00672119" w:rsidRDefault="00672119" w:rsidP="00BD7B32">
            <w:pPr>
              <w:pStyle w:val="ListParagraph"/>
              <w:numPr>
                <w:ilvl w:val="0"/>
                <w:numId w:val="13"/>
              </w:numPr>
            </w:pPr>
          </w:p>
        </w:tc>
        <w:tc>
          <w:tcPr>
            <w:tcW w:w="8789" w:type="dxa"/>
          </w:tcPr>
          <w:p w14:paraId="2E67A149" w14:textId="77777777" w:rsidR="00672119" w:rsidRDefault="00672119" w:rsidP="000B6EFB">
            <w:pPr>
              <w:rPr>
                <w:b/>
              </w:rPr>
            </w:pPr>
            <w:r>
              <w:rPr>
                <w:b/>
              </w:rPr>
              <w:t>Ārvalstu lietotāju reģistrēšanās</w:t>
            </w:r>
          </w:p>
          <w:p w14:paraId="52F29F09" w14:textId="476B3A4A" w:rsidR="00672119" w:rsidRPr="000E4B53" w:rsidRDefault="00672119" w:rsidP="000B6EFB">
            <w:r>
              <w:t xml:space="preserve">Sistēmā ir jānodrošina lietotāju reģistrēšanās ar e-pastu, ja nav iespējams lietot ADFS un Latvija.lv autentifikācija. Jānodrošina lietotāja datu pārbaude, lai neveidotos lietotāju kontu dublikāti. </w:t>
            </w:r>
          </w:p>
        </w:tc>
      </w:tr>
      <w:tr w:rsidR="00672119" w14:paraId="3762DF1C" w14:textId="77777777" w:rsidTr="00672119">
        <w:tc>
          <w:tcPr>
            <w:tcW w:w="1696" w:type="dxa"/>
          </w:tcPr>
          <w:p w14:paraId="6BFABF96" w14:textId="77777777" w:rsidR="00672119" w:rsidRDefault="00672119" w:rsidP="00BD7B32">
            <w:pPr>
              <w:pStyle w:val="ListParagraph"/>
              <w:numPr>
                <w:ilvl w:val="0"/>
                <w:numId w:val="13"/>
              </w:numPr>
            </w:pPr>
          </w:p>
        </w:tc>
        <w:tc>
          <w:tcPr>
            <w:tcW w:w="8789" w:type="dxa"/>
          </w:tcPr>
          <w:p w14:paraId="0D94BF34" w14:textId="1A244D99" w:rsidR="00672119" w:rsidRDefault="00672119" w:rsidP="00B221ED">
            <w:pPr>
              <w:rPr>
                <w:b/>
              </w:rPr>
            </w:pPr>
            <w:r w:rsidRPr="004F7426">
              <w:rPr>
                <w:b/>
              </w:rPr>
              <w:t>Kursa parametri</w:t>
            </w:r>
            <w:r>
              <w:rPr>
                <w:b/>
              </w:rPr>
              <w:t xml:space="preserve"> kursantam</w:t>
            </w:r>
          </w:p>
          <w:p w14:paraId="409B73BB" w14:textId="77777777" w:rsidR="00672119" w:rsidRPr="00B2097C" w:rsidRDefault="00672119" w:rsidP="00B2097C">
            <w:r w:rsidRPr="00B2097C">
              <w:t>Lietotājs katram kursam var redzēt vismaz sekojošo informāciju: </w:t>
            </w:r>
          </w:p>
          <w:p w14:paraId="26B39D55" w14:textId="77777777" w:rsidR="00672119" w:rsidRPr="00B2097C" w:rsidRDefault="00672119" w:rsidP="00B2097C">
            <w:pPr>
              <w:numPr>
                <w:ilvl w:val="1"/>
                <w:numId w:val="38"/>
              </w:numPr>
            </w:pPr>
            <w:r w:rsidRPr="00B2097C">
              <w:t>nosaukums;</w:t>
            </w:r>
          </w:p>
          <w:p w14:paraId="53A79BE5" w14:textId="77777777" w:rsidR="00672119" w:rsidRPr="00B2097C" w:rsidRDefault="00672119" w:rsidP="00B2097C">
            <w:pPr>
              <w:numPr>
                <w:ilvl w:val="1"/>
                <w:numId w:val="38"/>
              </w:numPr>
            </w:pPr>
            <w:r w:rsidRPr="00B2097C">
              <w:t>apraksts;</w:t>
            </w:r>
          </w:p>
          <w:p w14:paraId="60148E1C" w14:textId="77777777" w:rsidR="00672119" w:rsidRPr="00B2097C" w:rsidRDefault="00672119" w:rsidP="00B2097C">
            <w:pPr>
              <w:numPr>
                <w:ilvl w:val="1"/>
                <w:numId w:val="38"/>
              </w:numPr>
            </w:pPr>
            <w:r w:rsidRPr="00B2097C">
              <w:t>attēls;</w:t>
            </w:r>
          </w:p>
          <w:p w14:paraId="0F9CB3EC" w14:textId="77777777" w:rsidR="00672119" w:rsidRPr="00B2097C" w:rsidRDefault="00672119" w:rsidP="00B2097C">
            <w:pPr>
              <w:numPr>
                <w:ilvl w:val="1"/>
                <w:numId w:val="38"/>
              </w:numPr>
            </w:pPr>
            <w:r w:rsidRPr="00B2097C">
              <w:lastRenderedPageBreak/>
              <w:t>kursa nodrošinātājs (RSU struktūrvienība, ārējais piegādātājs, u.c.);</w:t>
            </w:r>
          </w:p>
          <w:p w14:paraId="09AF1FDB" w14:textId="77777777" w:rsidR="00672119" w:rsidRPr="00B2097C" w:rsidRDefault="00672119" w:rsidP="00B2097C">
            <w:pPr>
              <w:numPr>
                <w:ilvl w:val="1"/>
                <w:numId w:val="38"/>
              </w:numPr>
            </w:pPr>
            <w:r w:rsidRPr="00B2097C">
              <w:t>kursa piegādes valoda;</w:t>
            </w:r>
          </w:p>
          <w:p w14:paraId="1E65D41A" w14:textId="77777777" w:rsidR="00672119" w:rsidRPr="00B2097C" w:rsidRDefault="00672119" w:rsidP="00B2097C">
            <w:pPr>
              <w:numPr>
                <w:ilvl w:val="1"/>
                <w:numId w:val="38"/>
              </w:numPr>
            </w:pPr>
            <w:r w:rsidRPr="00B2097C">
              <w:t>kursa norises vieta;</w:t>
            </w:r>
          </w:p>
          <w:p w14:paraId="43869E1F" w14:textId="77777777" w:rsidR="00672119" w:rsidRPr="00B2097C" w:rsidRDefault="00672119" w:rsidP="00B2097C">
            <w:pPr>
              <w:numPr>
                <w:ilvl w:val="1"/>
                <w:numId w:val="38"/>
              </w:numPr>
            </w:pPr>
            <w:r w:rsidRPr="00B2097C">
              <w:t>kursa instruktori;</w:t>
            </w:r>
          </w:p>
          <w:p w14:paraId="1E6CD957" w14:textId="77777777" w:rsidR="00672119" w:rsidRPr="00B2097C" w:rsidRDefault="00672119" w:rsidP="00B2097C">
            <w:pPr>
              <w:numPr>
                <w:ilvl w:val="1"/>
                <w:numId w:val="38"/>
              </w:numPr>
            </w:pPr>
            <w:r w:rsidRPr="00B2097C">
              <w:t>lietotāja statuss attiecīgajā kursā (ja lietotājs tam ir reģistrējies, vai to ir pabeidzis).</w:t>
            </w:r>
          </w:p>
          <w:p w14:paraId="5B72E2A2" w14:textId="77777777" w:rsidR="00672119" w:rsidRPr="00EC7F17" w:rsidRDefault="00672119" w:rsidP="00B221ED"/>
        </w:tc>
      </w:tr>
      <w:tr w:rsidR="00672119" w14:paraId="06706A73" w14:textId="77777777" w:rsidTr="00672119">
        <w:tc>
          <w:tcPr>
            <w:tcW w:w="1696" w:type="dxa"/>
          </w:tcPr>
          <w:p w14:paraId="67160DA9" w14:textId="77777777" w:rsidR="00672119" w:rsidRDefault="00672119" w:rsidP="00BD7B32">
            <w:pPr>
              <w:pStyle w:val="ListParagraph"/>
              <w:numPr>
                <w:ilvl w:val="0"/>
                <w:numId w:val="13"/>
              </w:numPr>
            </w:pPr>
          </w:p>
        </w:tc>
        <w:tc>
          <w:tcPr>
            <w:tcW w:w="8789" w:type="dxa"/>
          </w:tcPr>
          <w:p w14:paraId="5416FA17" w14:textId="68FCD99A" w:rsidR="00672119" w:rsidRDefault="00672119" w:rsidP="00B221ED">
            <w:pPr>
              <w:rPr>
                <w:b/>
              </w:rPr>
            </w:pPr>
            <w:r w:rsidRPr="004F7426">
              <w:rPr>
                <w:b/>
              </w:rPr>
              <w:t xml:space="preserve">Kursa notikuma parametri </w:t>
            </w:r>
            <w:r>
              <w:rPr>
                <w:b/>
              </w:rPr>
              <w:t>kursantam</w:t>
            </w:r>
          </w:p>
          <w:p w14:paraId="48CE3B51" w14:textId="77777777" w:rsidR="00672119" w:rsidRDefault="00672119" w:rsidP="00B2097C">
            <w:r>
              <w:t xml:space="preserve">Lietotājs katram notikumam var redzēt vismaz sekojošo informāciju: </w:t>
            </w:r>
          </w:p>
          <w:p w14:paraId="5D21EA58" w14:textId="261E4819" w:rsidR="00672119" w:rsidRDefault="00672119" w:rsidP="00B2097C">
            <w:pPr>
              <w:pStyle w:val="ListParagraph"/>
              <w:numPr>
                <w:ilvl w:val="0"/>
                <w:numId w:val="39"/>
              </w:numPr>
            </w:pPr>
            <w:r>
              <w:t>Aprakstu;</w:t>
            </w:r>
          </w:p>
          <w:p w14:paraId="72C0BE12" w14:textId="3FD97881" w:rsidR="00672119" w:rsidRDefault="00672119" w:rsidP="00B2097C">
            <w:pPr>
              <w:pStyle w:val="ListParagraph"/>
              <w:numPr>
                <w:ilvl w:val="0"/>
                <w:numId w:val="39"/>
              </w:numPr>
            </w:pPr>
            <w:r>
              <w:t>Visus Notikuma datumus un laikus;</w:t>
            </w:r>
          </w:p>
          <w:p w14:paraId="26467301" w14:textId="77777777" w:rsidR="00672119" w:rsidRDefault="00672119" w:rsidP="00B2097C">
            <w:pPr>
              <w:pStyle w:val="ListParagraph"/>
              <w:numPr>
                <w:ilvl w:val="0"/>
                <w:numId w:val="39"/>
              </w:numPr>
            </w:pPr>
            <w:r>
              <w:t>ilgums;</w:t>
            </w:r>
          </w:p>
          <w:p w14:paraId="77B6B7B0" w14:textId="77777777" w:rsidR="00672119" w:rsidRDefault="00672119" w:rsidP="00B2097C">
            <w:pPr>
              <w:pStyle w:val="ListParagraph"/>
              <w:numPr>
                <w:ilvl w:val="0"/>
                <w:numId w:val="39"/>
              </w:numPr>
            </w:pPr>
            <w:r>
              <w:t>cena;</w:t>
            </w:r>
          </w:p>
          <w:p w14:paraId="37B1E255" w14:textId="77777777" w:rsidR="00672119" w:rsidRDefault="00672119" w:rsidP="00B2097C">
            <w:pPr>
              <w:pStyle w:val="ListParagraph"/>
              <w:numPr>
                <w:ilvl w:val="0"/>
                <w:numId w:val="39"/>
              </w:numPr>
            </w:pPr>
            <w:r>
              <w:t>kursa norises veids (attālināti, klātienē, pašmācībā, jaukti);</w:t>
            </w:r>
          </w:p>
          <w:p w14:paraId="3E44B969" w14:textId="77777777" w:rsidR="00672119" w:rsidRDefault="00672119" w:rsidP="00B2097C">
            <w:pPr>
              <w:pStyle w:val="ListParagraph"/>
              <w:numPr>
                <w:ilvl w:val="0"/>
                <w:numId w:val="39"/>
              </w:numPr>
            </w:pPr>
            <w:r>
              <w:t>tiešsaistes kursa norises vieta (URL);</w:t>
            </w:r>
          </w:p>
          <w:p w14:paraId="6D89C583" w14:textId="502B3804" w:rsidR="00672119" w:rsidRDefault="00672119" w:rsidP="00B2097C">
            <w:pPr>
              <w:pStyle w:val="ListParagraph"/>
              <w:numPr>
                <w:ilvl w:val="0"/>
                <w:numId w:val="39"/>
              </w:numPr>
            </w:pPr>
            <w:r>
              <w:t>tālākizglītības punkti;</w:t>
            </w:r>
          </w:p>
          <w:p w14:paraId="596B20A9" w14:textId="2510C00E" w:rsidR="00672119" w:rsidRDefault="00672119" w:rsidP="00B2097C">
            <w:pPr>
              <w:pStyle w:val="ListParagraph"/>
              <w:numPr>
                <w:ilvl w:val="0"/>
                <w:numId w:val="39"/>
              </w:numPr>
            </w:pPr>
            <w:r>
              <w:t>akadēmiskās stunda;</w:t>
            </w:r>
          </w:p>
          <w:p w14:paraId="7DD0C6C9" w14:textId="77777777" w:rsidR="00672119" w:rsidRDefault="00672119" w:rsidP="00B2097C">
            <w:pPr>
              <w:pStyle w:val="ListParagraph"/>
              <w:numPr>
                <w:ilvl w:val="0"/>
                <w:numId w:val="39"/>
              </w:numPr>
            </w:pPr>
            <w:r>
              <w:t>reģistrēšanās beigu datums;</w:t>
            </w:r>
          </w:p>
          <w:p w14:paraId="4D671397" w14:textId="77777777" w:rsidR="00672119" w:rsidRDefault="00672119" w:rsidP="00B2097C">
            <w:pPr>
              <w:pStyle w:val="ListParagraph"/>
              <w:numPr>
                <w:ilvl w:val="0"/>
                <w:numId w:val="39"/>
              </w:numPr>
            </w:pPr>
            <w:r>
              <w:t>minimālais dalībnieku skaits;</w:t>
            </w:r>
          </w:p>
          <w:p w14:paraId="06676A64" w14:textId="77777777" w:rsidR="00672119" w:rsidRDefault="00672119" w:rsidP="00B2097C">
            <w:pPr>
              <w:pStyle w:val="ListParagraph"/>
              <w:numPr>
                <w:ilvl w:val="0"/>
                <w:numId w:val="39"/>
              </w:numPr>
            </w:pPr>
            <w:r>
              <w:t xml:space="preserve">maksimālais dalībnieku skaits; </w:t>
            </w:r>
          </w:p>
          <w:p w14:paraId="48692C55" w14:textId="77777777" w:rsidR="00672119" w:rsidRDefault="00672119" w:rsidP="00B2097C">
            <w:pPr>
              <w:pStyle w:val="ListParagraph"/>
              <w:numPr>
                <w:ilvl w:val="0"/>
                <w:numId w:val="39"/>
              </w:numPr>
            </w:pPr>
            <w:r>
              <w:t>gaidīšanas saraksta dalībnieku skaits;</w:t>
            </w:r>
          </w:p>
          <w:p w14:paraId="59896CEE" w14:textId="17D61CFA" w:rsidR="00672119" w:rsidRPr="005A3BC1" w:rsidRDefault="00672119" w:rsidP="00B2097C"/>
        </w:tc>
      </w:tr>
      <w:tr w:rsidR="00672119" w14:paraId="2CA47F3D" w14:textId="77777777" w:rsidTr="00672119">
        <w:tc>
          <w:tcPr>
            <w:tcW w:w="1696" w:type="dxa"/>
          </w:tcPr>
          <w:p w14:paraId="21B065CB" w14:textId="77777777" w:rsidR="00672119" w:rsidRDefault="00672119" w:rsidP="00BD7B32">
            <w:pPr>
              <w:pStyle w:val="ListParagraph"/>
              <w:numPr>
                <w:ilvl w:val="0"/>
                <w:numId w:val="13"/>
              </w:numPr>
            </w:pPr>
          </w:p>
        </w:tc>
        <w:tc>
          <w:tcPr>
            <w:tcW w:w="8789" w:type="dxa"/>
          </w:tcPr>
          <w:p w14:paraId="073DD013" w14:textId="682C37D7" w:rsidR="00672119" w:rsidRPr="004F7426" w:rsidRDefault="00672119" w:rsidP="00B221ED">
            <w:pPr>
              <w:rPr>
                <w:b/>
              </w:rPr>
            </w:pPr>
            <w:r w:rsidRPr="00B2097C">
              <w:rPr>
                <w:b/>
              </w:rPr>
              <w:t>Kursa apmeklējuma reģistrēšana</w:t>
            </w:r>
          </w:p>
          <w:p w14:paraId="75E1CA3E" w14:textId="2AB47F0B" w:rsidR="00672119" w:rsidRPr="00B2097C" w:rsidRDefault="00672119" w:rsidP="00B2097C">
            <w:r w:rsidRPr="00B2097C">
              <w:t>Klātienes kursa notikuma apmeklējumu katrā kursā lietotājs var reģistrēt:</w:t>
            </w:r>
          </w:p>
          <w:p w14:paraId="72189DD0" w14:textId="697A95F2" w:rsidR="00672119" w:rsidRPr="00B2097C" w:rsidRDefault="00672119" w:rsidP="00B2097C">
            <w:pPr>
              <w:pStyle w:val="ListParagraph"/>
              <w:numPr>
                <w:ilvl w:val="0"/>
                <w:numId w:val="40"/>
              </w:numPr>
            </w:pPr>
            <w:r w:rsidRPr="00B2097C">
              <w:t>reāllaikā ar biļešu kontroles principu;</w:t>
            </w:r>
          </w:p>
          <w:p w14:paraId="65710FF6" w14:textId="7782F95E" w:rsidR="00672119" w:rsidRPr="00B2097C" w:rsidRDefault="00672119" w:rsidP="00B2097C">
            <w:pPr>
              <w:pStyle w:val="ListParagraph"/>
              <w:numPr>
                <w:ilvl w:val="0"/>
                <w:numId w:val="40"/>
              </w:numPr>
              <w:rPr>
                <w:b/>
              </w:rPr>
            </w:pPr>
            <w:r w:rsidRPr="00B2097C">
              <w:t>reāllaikā atzīmējot savu dalību Sistēmā, noskenējot ar viedtālruni unikālu</w:t>
            </w:r>
            <w:r>
              <w:t>, piemēram,</w:t>
            </w:r>
            <w:r w:rsidRPr="00B2097C">
              <w:t xml:space="preserve"> QR kodu vai manuāli ievadot kodu.</w:t>
            </w:r>
          </w:p>
        </w:tc>
      </w:tr>
      <w:tr w:rsidR="00672119" w14:paraId="008D1E18" w14:textId="77777777" w:rsidTr="00672119">
        <w:tc>
          <w:tcPr>
            <w:tcW w:w="1696" w:type="dxa"/>
          </w:tcPr>
          <w:p w14:paraId="3DB204AD" w14:textId="77777777" w:rsidR="00672119" w:rsidRDefault="00672119" w:rsidP="00BD7B32">
            <w:pPr>
              <w:pStyle w:val="ListParagraph"/>
              <w:numPr>
                <w:ilvl w:val="0"/>
                <w:numId w:val="13"/>
              </w:numPr>
            </w:pPr>
          </w:p>
        </w:tc>
        <w:tc>
          <w:tcPr>
            <w:tcW w:w="8789" w:type="dxa"/>
          </w:tcPr>
          <w:p w14:paraId="716A3F8E" w14:textId="0F8F58B9" w:rsidR="00672119" w:rsidRPr="003E2A4B" w:rsidRDefault="00672119" w:rsidP="00B221ED">
            <w:pPr>
              <w:rPr>
                <w:b/>
              </w:rPr>
            </w:pPr>
            <w:r w:rsidRPr="00B2097C">
              <w:rPr>
                <w:b/>
              </w:rPr>
              <w:t>Kursa novērtēšanas anketas</w:t>
            </w:r>
          </w:p>
          <w:p w14:paraId="49042598" w14:textId="3D02BCB7" w:rsidR="00672119" w:rsidRDefault="00672119" w:rsidP="00B2097C">
            <w:pPr>
              <w:pStyle w:val="ListParagraph"/>
              <w:numPr>
                <w:ilvl w:val="0"/>
                <w:numId w:val="41"/>
              </w:numPr>
            </w:pPr>
            <w:r>
              <w:t>Lietotājs var piekļūt un aizpildīt katra kursa novērtēšanas anketu, ja tāda kursam ir izveidota.</w:t>
            </w:r>
          </w:p>
          <w:p w14:paraId="14151B35" w14:textId="2D0E8F8C" w:rsidR="00672119" w:rsidRPr="003E2A4B" w:rsidRDefault="00672119" w:rsidP="00B2097C">
            <w:pPr>
              <w:pStyle w:val="ListParagraph"/>
              <w:numPr>
                <w:ilvl w:val="0"/>
                <w:numId w:val="41"/>
              </w:numPr>
            </w:pPr>
            <w:r>
              <w:t>Lietotājs kursa novērtēšanas anketām var piekļūt gan caur sistēmu, gan caur saiti, kas katrai kursa novērtēšanas anketai ir unikāla.</w:t>
            </w:r>
          </w:p>
        </w:tc>
      </w:tr>
      <w:tr w:rsidR="00672119" w14:paraId="76461B05" w14:textId="77777777" w:rsidTr="00672119">
        <w:tc>
          <w:tcPr>
            <w:tcW w:w="1696" w:type="dxa"/>
          </w:tcPr>
          <w:p w14:paraId="40C82143" w14:textId="77777777" w:rsidR="00672119" w:rsidRDefault="00672119" w:rsidP="00BD7B32">
            <w:pPr>
              <w:pStyle w:val="ListParagraph"/>
              <w:numPr>
                <w:ilvl w:val="0"/>
                <w:numId w:val="13"/>
              </w:numPr>
            </w:pPr>
          </w:p>
        </w:tc>
        <w:tc>
          <w:tcPr>
            <w:tcW w:w="8789" w:type="dxa"/>
          </w:tcPr>
          <w:p w14:paraId="58B0D710" w14:textId="4AABCBD0" w:rsidR="00672119" w:rsidRPr="003E2A4B" w:rsidRDefault="00672119" w:rsidP="00B221ED">
            <w:pPr>
              <w:rPr>
                <w:b/>
              </w:rPr>
            </w:pPr>
            <w:r w:rsidRPr="00526425">
              <w:rPr>
                <w:b/>
              </w:rPr>
              <w:t>Apliecinājumi (sertifikāti)</w:t>
            </w:r>
          </w:p>
          <w:p w14:paraId="2B7B54FF" w14:textId="11FDE5E2" w:rsidR="00672119" w:rsidRDefault="00672119" w:rsidP="00526425">
            <w:pPr>
              <w:pStyle w:val="ListParagraph"/>
              <w:numPr>
                <w:ilvl w:val="0"/>
                <w:numId w:val="42"/>
              </w:numPr>
            </w:pPr>
            <w:r>
              <w:t>Lietotāji pēc sekmīgas kursa apguves automātiski iegūst apliecinājumu (sertifikātu) Sistēmā definētajā laikā.</w:t>
            </w:r>
          </w:p>
          <w:p w14:paraId="35788F88" w14:textId="792689AA" w:rsidR="00672119" w:rsidRDefault="00672119" w:rsidP="00526425">
            <w:pPr>
              <w:pStyle w:val="ListParagraph"/>
              <w:numPr>
                <w:ilvl w:val="0"/>
                <w:numId w:val="42"/>
              </w:numPr>
            </w:pPr>
            <w:r>
              <w:t>Lietotāji var piekļūt saviem apliecinājumiem (sertifikātiem) jebkurā brīdī, kā arī tos lejupielādēt .</w:t>
            </w:r>
          </w:p>
          <w:p w14:paraId="25127F32" w14:textId="524DF5D1" w:rsidR="00672119" w:rsidRPr="00526425" w:rsidRDefault="00672119" w:rsidP="00526425">
            <w:pPr>
              <w:pStyle w:val="ListParagraph"/>
              <w:numPr>
                <w:ilvl w:val="0"/>
                <w:numId w:val="42"/>
              </w:numPr>
            </w:pPr>
            <w:r>
              <w:t>Lietotājam sertifikāti tiek nosūtīti uz viņu Sistēmā norādītajiem e-pastiem .</w:t>
            </w:r>
            <w:proofErr w:type="spellStart"/>
            <w:r>
              <w:t>pdf</w:t>
            </w:r>
            <w:proofErr w:type="spellEnd"/>
            <w:r>
              <w:t xml:space="preserve"> formātā.</w:t>
            </w:r>
          </w:p>
        </w:tc>
      </w:tr>
      <w:tr w:rsidR="00672119" w14:paraId="38D1257C" w14:textId="77777777" w:rsidTr="00672119">
        <w:tc>
          <w:tcPr>
            <w:tcW w:w="1696" w:type="dxa"/>
          </w:tcPr>
          <w:p w14:paraId="7A87959C" w14:textId="77777777" w:rsidR="00672119" w:rsidRDefault="00672119" w:rsidP="00BD7B32">
            <w:pPr>
              <w:pStyle w:val="ListParagraph"/>
              <w:numPr>
                <w:ilvl w:val="0"/>
                <w:numId w:val="13"/>
              </w:numPr>
            </w:pPr>
          </w:p>
        </w:tc>
        <w:tc>
          <w:tcPr>
            <w:tcW w:w="8789" w:type="dxa"/>
          </w:tcPr>
          <w:p w14:paraId="3E83792F" w14:textId="6215701C" w:rsidR="00672119" w:rsidRPr="003E2A4B" w:rsidRDefault="00672119" w:rsidP="00B221ED">
            <w:pPr>
              <w:rPr>
                <w:b/>
              </w:rPr>
            </w:pPr>
            <w:r w:rsidRPr="00526425">
              <w:rPr>
                <w:b/>
              </w:rPr>
              <w:t>Reģistrētu lietotāju (Kursantu) minimālās darbības</w:t>
            </w:r>
          </w:p>
          <w:p w14:paraId="6BC6682C" w14:textId="3EB35960" w:rsidR="00672119" w:rsidRDefault="00672119" w:rsidP="00526425">
            <w:r>
              <w:t xml:space="preserve">Pēc pierakstīšanās savā profilā : </w:t>
            </w:r>
          </w:p>
          <w:p w14:paraId="35974DD5" w14:textId="01789850" w:rsidR="00672119" w:rsidRDefault="00672119" w:rsidP="00526425">
            <w:pPr>
              <w:pStyle w:val="ListParagraph"/>
              <w:numPr>
                <w:ilvl w:val="0"/>
                <w:numId w:val="43"/>
              </w:numPr>
            </w:pPr>
            <w:r>
              <w:t>lietotājs var reģistrēties kursiem (bezmaksas kursiem – automātiski, maksas – pēc apmaksas veikšanas);</w:t>
            </w:r>
          </w:p>
          <w:p w14:paraId="0891A2F3" w14:textId="0A77DFC6" w:rsidR="00672119" w:rsidRDefault="00672119" w:rsidP="00526425">
            <w:pPr>
              <w:pStyle w:val="ListParagraph"/>
              <w:numPr>
                <w:ilvl w:val="0"/>
                <w:numId w:val="43"/>
              </w:numPr>
            </w:pPr>
            <w:r>
              <w:t>lietotājs var ievietot kursus iepirkumu sarakstā;</w:t>
            </w:r>
          </w:p>
          <w:p w14:paraId="5624EB17" w14:textId="33D076F0" w:rsidR="00672119" w:rsidRDefault="00672119" w:rsidP="00526425">
            <w:pPr>
              <w:pStyle w:val="ListParagraph"/>
              <w:numPr>
                <w:ilvl w:val="0"/>
                <w:numId w:val="43"/>
              </w:numPr>
            </w:pPr>
            <w:r>
              <w:t>lietotājs var apmaksāt dalību kursos;</w:t>
            </w:r>
          </w:p>
          <w:p w14:paraId="615BAEA4" w14:textId="5F6FA985" w:rsidR="00672119" w:rsidRDefault="00672119" w:rsidP="00526425">
            <w:pPr>
              <w:pStyle w:val="ListParagraph"/>
              <w:numPr>
                <w:ilvl w:val="0"/>
                <w:numId w:val="43"/>
              </w:numPr>
            </w:pPr>
            <w:r>
              <w:t xml:space="preserve">lietotājs var atcelt savu dalību kursos; </w:t>
            </w:r>
          </w:p>
          <w:p w14:paraId="1547A8E4" w14:textId="59C72AB8" w:rsidR="00672119" w:rsidRDefault="00672119" w:rsidP="00526425">
            <w:pPr>
              <w:pStyle w:val="ListParagraph"/>
              <w:numPr>
                <w:ilvl w:val="0"/>
                <w:numId w:val="43"/>
              </w:numPr>
            </w:pPr>
            <w:r>
              <w:t>lietotājs var pieslēgties dalībai virtuālajos kursos caur savu profilu;</w:t>
            </w:r>
          </w:p>
          <w:p w14:paraId="7926E819" w14:textId="48BEBD72" w:rsidR="00672119" w:rsidRDefault="00672119" w:rsidP="00526425">
            <w:pPr>
              <w:pStyle w:val="ListParagraph"/>
              <w:numPr>
                <w:ilvl w:val="0"/>
                <w:numId w:val="43"/>
              </w:numPr>
            </w:pPr>
            <w:r>
              <w:t>lietotājs var savā profilā apskatīt savu kursu vēsturi;</w:t>
            </w:r>
          </w:p>
          <w:p w14:paraId="64A30CE7" w14:textId="587687C5" w:rsidR="00672119" w:rsidRDefault="00672119" w:rsidP="00526425">
            <w:pPr>
              <w:pStyle w:val="ListParagraph"/>
              <w:numPr>
                <w:ilvl w:val="0"/>
                <w:numId w:val="43"/>
              </w:numPr>
            </w:pPr>
            <w:r>
              <w:t>lietotājs var no sava profila eksportēt savu kursu informāciju iepriekš definētā formātā;</w:t>
            </w:r>
          </w:p>
          <w:p w14:paraId="6153EFBB" w14:textId="725614F6" w:rsidR="00672119" w:rsidRDefault="00672119" w:rsidP="00526425">
            <w:pPr>
              <w:pStyle w:val="ListParagraph"/>
              <w:numPr>
                <w:ilvl w:val="0"/>
                <w:numId w:val="43"/>
              </w:numPr>
            </w:pPr>
            <w:r>
              <w:t>lietotājs var savā profilā apskatīt savu maksājumu vēsturi;</w:t>
            </w:r>
          </w:p>
          <w:p w14:paraId="6916EC3C" w14:textId="6B6F1042" w:rsidR="00672119" w:rsidRPr="00526425" w:rsidRDefault="00672119" w:rsidP="00526425">
            <w:pPr>
              <w:pStyle w:val="ListParagraph"/>
              <w:numPr>
                <w:ilvl w:val="0"/>
                <w:numId w:val="43"/>
              </w:numPr>
            </w:pPr>
            <w:r>
              <w:t>lietotājs var mainīt atsevišķus savus lietotāja profila laukus (e-pastu, kontakttālruni, u.c.).</w:t>
            </w:r>
          </w:p>
        </w:tc>
      </w:tr>
      <w:tr w:rsidR="00672119" w14:paraId="1BEBB016" w14:textId="77777777" w:rsidTr="00672119">
        <w:tc>
          <w:tcPr>
            <w:tcW w:w="1696" w:type="dxa"/>
          </w:tcPr>
          <w:p w14:paraId="4A97CC67" w14:textId="77777777" w:rsidR="00672119" w:rsidRDefault="00672119" w:rsidP="00BD7B32">
            <w:pPr>
              <w:pStyle w:val="ListParagraph"/>
              <w:numPr>
                <w:ilvl w:val="0"/>
                <w:numId w:val="13"/>
              </w:numPr>
            </w:pPr>
          </w:p>
        </w:tc>
        <w:tc>
          <w:tcPr>
            <w:tcW w:w="8789" w:type="dxa"/>
          </w:tcPr>
          <w:p w14:paraId="3C897AC3" w14:textId="66231A5D" w:rsidR="00672119" w:rsidRPr="003E2A4B" w:rsidRDefault="00672119" w:rsidP="00B221ED">
            <w:pPr>
              <w:rPr>
                <w:b/>
              </w:rPr>
            </w:pPr>
            <w:r>
              <w:rPr>
                <w:b/>
              </w:rPr>
              <w:t>Kursu apmaksa</w:t>
            </w:r>
          </w:p>
          <w:p w14:paraId="192AC9AB" w14:textId="45432732" w:rsidR="00672119" w:rsidRDefault="00672119" w:rsidP="00526425">
            <w:pPr>
              <w:pStyle w:val="ListParagraph"/>
              <w:numPr>
                <w:ilvl w:val="0"/>
                <w:numId w:val="44"/>
              </w:numPr>
            </w:pPr>
            <w:r>
              <w:t>Lietotājs var pievienot kursus pirkumu grozam.</w:t>
            </w:r>
          </w:p>
          <w:p w14:paraId="198758F9" w14:textId="3C4378F7" w:rsidR="00672119" w:rsidRDefault="00672119" w:rsidP="00526425">
            <w:pPr>
              <w:pStyle w:val="ListParagraph"/>
              <w:numPr>
                <w:ilvl w:val="0"/>
                <w:numId w:val="44"/>
              </w:numPr>
            </w:pPr>
            <w:r>
              <w:t>Lietotājs var pilnībā vai daļēji apmaksāt kursus no pirkumu groza (apmaksāt visus pirkumu grozā ievietotos kursus, vai tikai dažus no tiem).</w:t>
            </w:r>
          </w:p>
          <w:p w14:paraId="786D169B" w14:textId="0384605E" w:rsidR="00672119" w:rsidRDefault="00672119" w:rsidP="00526425">
            <w:pPr>
              <w:pStyle w:val="ListParagraph"/>
              <w:numPr>
                <w:ilvl w:val="0"/>
                <w:numId w:val="44"/>
              </w:numPr>
            </w:pPr>
            <w:r>
              <w:lastRenderedPageBreak/>
              <w:t>Reģistrējoties kursam, lietotājs var izvēlēties veikt apmaksu caur RSU maksājumu vārteju vai ģenerēt PDF rēķinu, ko lietotājs apmaksā manuāli.</w:t>
            </w:r>
          </w:p>
          <w:p w14:paraId="0C092376" w14:textId="0871B850" w:rsidR="00672119" w:rsidRDefault="00672119" w:rsidP="00526425">
            <w:pPr>
              <w:pStyle w:val="ListParagraph"/>
              <w:numPr>
                <w:ilvl w:val="0"/>
                <w:numId w:val="44"/>
              </w:numPr>
            </w:pPr>
            <w:r>
              <w:t>Ja lietotāja maksājums tiek iesākts, bet netiek pabeigts, lietotājs var mēģināt maksājumu veikt atkārtoti.</w:t>
            </w:r>
          </w:p>
          <w:p w14:paraId="01376189" w14:textId="0DB89774" w:rsidR="00672119" w:rsidRPr="003E2A4B" w:rsidRDefault="00672119" w:rsidP="00526425">
            <w:pPr>
              <w:pStyle w:val="ListParagraph"/>
              <w:numPr>
                <w:ilvl w:val="0"/>
                <w:numId w:val="44"/>
              </w:numPr>
            </w:pPr>
            <w:r>
              <w:t>Ja lietotājs jau ir apmaksājis konkrētu kursa notikumu, nav iespējams kursam reģistrēties atkārtoti, un atkārtoti veikt maksājumu.</w:t>
            </w:r>
          </w:p>
        </w:tc>
      </w:tr>
    </w:tbl>
    <w:p w14:paraId="0004DA04" w14:textId="15D52008" w:rsidR="00511078" w:rsidRDefault="00511078" w:rsidP="00767365"/>
    <w:p w14:paraId="2C3A92E6" w14:textId="5E2239AD" w:rsidR="00526425" w:rsidRDefault="00526425" w:rsidP="00767365"/>
    <w:p w14:paraId="3D8BFB42" w14:textId="622DD65C" w:rsidR="00526425" w:rsidRDefault="00526425" w:rsidP="00526425">
      <w:pPr>
        <w:pStyle w:val="Heading2"/>
        <w:ind w:left="993"/>
      </w:pPr>
      <w:bookmarkStart w:id="24" w:name="_Toc152583353"/>
      <w:r>
        <w:t>Integrācijas</w:t>
      </w:r>
      <w:r w:rsidRPr="000B6EFB">
        <w:t xml:space="preserve"> </w:t>
      </w:r>
      <w:r>
        <w:t>(D)</w:t>
      </w:r>
      <w:bookmarkEnd w:id="24"/>
    </w:p>
    <w:tbl>
      <w:tblPr>
        <w:tblStyle w:val="TableGrid"/>
        <w:tblW w:w="10485" w:type="dxa"/>
        <w:tblLook w:val="04A0" w:firstRow="1" w:lastRow="0" w:firstColumn="1" w:lastColumn="0" w:noHBand="0" w:noVBand="1"/>
      </w:tblPr>
      <w:tblGrid>
        <w:gridCol w:w="1127"/>
        <w:gridCol w:w="9358"/>
      </w:tblGrid>
      <w:tr w:rsidR="00672119" w14:paraId="59D634A8" w14:textId="77777777" w:rsidTr="00672119">
        <w:trPr>
          <w:tblHeader/>
        </w:trPr>
        <w:tc>
          <w:tcPr>
            <w:tcW w:w="1127" w:type="dxa"/>
            <w:shd w:val="clear" w:color="auto" w:fill="D9D9D9" w:themeFill="background1" w:themeFillShade="D9"/>
          </w:tcPr>
          <w:p w14:paraId="3E32E15A" w14:textId="77777777" w:rsidR="00672119" w:rsidRPr="00FF0CAF" w:rsidRDefault="00672119" w:rsidP="0033411A">
            <w:pPr>
              <w:rPr>
                <w:b/>
              </w:rPr>
            </w:pPr>
            <w:r w:rsidRPr="00FF0CAF">
              <w:rPr>
                <w:b/>
              </w:rPr>
              <w:t xml:space="preserve">Prasības </w:t>
            </w:r>
            <w:proofErr w:type="spellStart"/>
            <w:r w:rsidRPr="00FF0CAF">
              <w:rPr>
                <w:b/>
              </w:rPr>
              <w:t>id</w:t>
            </w:r>
            <w:proofErr w:type="spellEnd"/>
          </w:p>
        </w:tc>
        <w:tc>
          <w:tcPr>
            <w:tcW w:w="9358" w:type="dxa"/>
            <w:shd w:val="clear" w:color="auto" w:fill="D9D9D9" w:themeFill="background1" w:themeFillShade="D9"/>
          </w:tcPr>
          <w:p w14:paraId="40FC1362" w14:textId="77777777" w:rsidR="00672119" w:rsidRPr="00FF0CAF" w:rsidRDefault="00672119" w:rsidP="0033411A">
            <w:pPr>
              <w:rPr>
                <w:b/>
              </w:rPr>
            </w:pPr>
            <w:r w:rsidRPr="00FF0CAF">
              <w:rPr>
                <w:b/>
              </w:rPr>
              <w:t>Prasības apraksts</w:t>
            </w:r>
          </w:p>
        </w:tc>
      </w:tr>
      <w:tr w:rsidR="00672119" w14:paraId="0483A705" w14:textId="77777777" w:rsidTr="00672119">
        <w:tc>
          <w:tcPr>
            <w:tcW w:w="1127" w:type="dxa"/>
          </w:tcPr>
          <w:p w14:paraId="09AF04E0" w14:textId="77777777" w:rsidR="00672119" w:rsidRDefault="00672119" w:rsidP="0033411A">
            <w:pPr>
              <w:pStyle w:val="ListParagraph"/>
              <w:numPr>
                <w:ilvl w:val="0"/>
                <w:numId w:val="13"/>
              </w:numPr>
            </w:pPr>
          </w:p>
        </w:tc>
        <w:tc>
          <w:tcPr>
            <w:tcW w:w="9358" w:type="dxa"/>
          </w:tcPr>
          <w:p w14:paraId="1A5AB1CF" w14:textId="39BDE219" w:rsidR="00672119" w:rsidRPr="000B6EFB" w:rsidRDefault="00672119" w:rsidP="0033411A">
            <w:pPr>
              <w:rPr>
                <w:b/>
              </w:rPr>
            </w:pPr>
            <w:proofErr w:type="spellStart"/>
            <w:r>
              <w:rPr>
                <w:b/>
              </w:rPr>
              <w:t>Moodle</w:t>
            </w:r>
            <w:proofErr w:type="spellEnd"/>
            <w:r>
              <w:rPr>
                <w:b/>
              </w:rPr>
              <w:t xml:space="preserve"> integrācija</w:t>
            </w:r>
          </w:p>
          <w:p w14:paraId="65BD8D97" w14:textId="77777777" w:rsidR="00672119" w:rsidRDefault="00672119" w:rsidP="00420F7F">
            <w:r>
              <w:t>Jārealizē datu apmaiņa ar RSU E-studiju vidi, izmantojot MOODLE API servisus, lai veiktu sekojošu (bet ne tikai) datu apmaiņu:</w:t>
            </w:r>
          </w:p>
          <w:p w14:paraId="33EDC18F" w14:textId="77777777" w:rsidR="00672119" w:rsidRDefault="00672119" w:rsidP="00420F7F">
            <w:pPr>
              <w:pStyle w:val="ListParagraph"/>
              <w:numPr>
                <w:ilvl w:val="0"/>
                <w:numId w:val="46"/>
              </w:numPr>
            </w:pPr>
            <w:r>
              <w:t xml:space="preserve">izveidotu jaunu lietotāju </w:t>
            </w:r>
            <w:proofErr w:type="spellStart"/>
            <w:r>
              <w:t>Moodle</w:t>
            </w:r>
            <w:proofErr w:type="spellEnd"/>
            <w:r>
              <w:t xml:space="preserve"> platformā;</w:t>
            </w:r>
          </w:p>
          <w:p w14:paraId="43274D69" w14:textId="4614A309" w:rsidR="00672119" w:rsidRDefault="00672119" w:rsidP="00420F7F">
            <w:pPr>
              <w:pStyle w:val="ListParagraph"/>
              <w:numPr>
                <w:ilvl w:val="0"/>
                <w:numId w:val="46"/>
              </w:numPr>
            </w:pPr>
            <w:r>
              <w:t>pievienotu lietotāju konkrētam kursam ar konkrētu lomu atbilstošā.</w:t>
            </w:r>
          </w:p>
          <w:p w14:paraId="55D19367" w14:textId="58AED455" w:rsidR="00672119" w:rsidRDefault="00672119" w:rsidP="00420F7F">
            <w:pPr>
              <w:pStyle w:val="ListParagraph"/>
              <w:numPr>
                <w:ilvl w:val="0"/>
                <w:numId w:val="46"/>
              </w:numPr>
            </w:pPr>
            <w:r>
              <w:t>noņemtu lietotāju no konkrēta kursa, vai noņemt lietotājam konkrētu statusu kursā.</w:t>
            </w:r>
          </w:p>
          <w:p w14:paraId="2DF5D9FD" w14:textId="4C1DAD0F" w:rsidR="00672119" w:rsidRPr="002A6E45" w:rsidRDefault="00672119" w:rsidP="00420F7F">
            <w:pPr>
              <w:pStyle w:val="ListParagraph"/>
              <w:numPr>
                <w:ilvl w:val="0"/>
                <w:numId w:val="46"/>
              </w:numPr>
            </w:pPr>
            <w:r>
              <w:t xml:space="preserve">Izgūtu vismaz lietotāja </w:t>
            </w:r>
            <w:proofErr w:type="spellStart"/>
            <w:r>
              <w:t>Moodle</w:t>
            </w:r>
            <w:proofErr w:type="spellEnd"/>
            <w:r>
              <w:t xml:space="preserve"> kursa vērtējumus.</w:t>
            </w:r>
          </w:p>
        </w:tc>
      </w:tr>
      <w:tr w:rsidR="00672119" w14:paraId="024CB9FC" w14:textId="77777777" w:rsidTr="00672119">
        <w:tc>
          <w:tcPr>
            <w:tcW w:w="1127" w:type="dxa"/>
          </w:tcPr>
          <w:p w14:paraId="650928F2" w14:textId="77777777" w:rsidR="00672119" w:rsidRDefault="00672119" w:rsidP="0033411A">
            <w:pPr>
              <w:pStyle w:val="ListParagraph"/>
              <w:numPr>
                <w:ilvl w:val="0"/>
                <w:numId w:val="13"/>
              </w:numPr>
            </w:pPr>
          </w:p>
        </w:tc>
        <w:tc>
          <w:tcPr>
            <w:tcW w:w="9358" w:type="dxa"/>
          </w:tcPr>
          <w:p w14:paraId="65768000" w14:textId="77777777" w:rsidR="00672119" w:rsidRDefault="00672119" w:rsidP="0033411A">
            <w:pPr>
              <w:rPr>
                <w:b/>
              </w:rPr>
            </w:pPr>
            <w:r>
              <w:rPr>
                <w:b/>
              </w:rPr>
              <w:t>Autentifikācijas integrācija</w:t>
            </w:r>
          </w:p>
          <w:p w14:paraId="2B74B93C" w14:textId="74D8564D" w:rsidR="00672119" w:rsidRPr="00420F7F" w:rsidRDefault="00672119" w:rsidP="0033411A">
            <w:r w:rsidRPr="00420F7F">
              <w:t>Integrācija ar RSU autentifikācijas pakalpojumiem (</w:t>
            </w:r>
            <w:r>
              <w:t>ADFS</w:t>
            </w:r>
            <w:r w:rsidRPr="00420F7F">
              <w:t xml:space="preserve"> un Latvija.lv autentifikāciju)</w:t>
            </w:r>
            <w:r>
              <w:t>.</w:t>
            </w:r>
          </w:p>
        </w:tc>
      </w:tr>
      <w:tr w:rsidR="00672119" w14:paraId="6D99D90C" w14:textId="77777777" w:rsidTr="00672119">
        <w:tc>
          <w:tcPr>
            <w:tcW w:w="1127" w:type="dxa"/>
          </w:tcPr>
          <w:p w14:paraId="0821F9ED" w14:textId="77777777" w:rsidR="00672119" w:rsidRDefault="00672119" w:rsidP="0033411A">
            <w:pPr>
              <w:pStyle w:val="ListParagraph"/>
              <w:numPr>
                <w:ilvl w:val="0"/>
                <w:numId w:val="13"/>
              </w:numPr>
            </w:pPr>
          </w:p>
        </w:tc>
        <w:tc>
          <w:tcPr>
            <w:tcW w:w="9358" w:type="dxa"/>
          </w:tcPr>
          <w:p w14:paraId="599A0E0E" w14:textId="3065B62D" w:rsidR="00672119" w:rsidRDefault="00672119" w:rsidP="0033411A">
            <w:pPr>
              <w:rPr>
                <w:b/>
              </w:rPr>
            </w:pPr>
            <w:r>
              <w:rPr>
                <w:b/>
              </w:rPr>
              <w:t>API integrācija</w:t>
            </w:r>
          </w:p>
          <w:p w14:paraId="490AA5A1" w14:textId="38962EE8" w:rsidR="00672119" w:rsidRPr="00420F7F" w:rsidRDefault="00672119" w:rsidP="0033411A">
            <w:r w:rsidRPr="00420F7F">
              <w:t>Jānodrošina vismaz sekojošas API metodes:</w:t>
            </w:r>
          </w:p>
          <w:p w14:paraId="72E12615" w14:textId="38F5F3EC" w:rsidR="00672119" w:rsidRDefault="00672119" w:rsidP="00420F7F">
            <w:pPr>
              <w:pStyle w:val="ListParagraph"/>
              <w:numPr>
                <w:ilvl w:val="0"/>
                <w:numId w:val="47"/>
              </w:numPr>
            </w:pPr>
            <w:r w:rsidRPr="00420F7F">
              <w:t>Sistēmai ir jānodrošina API metode, kas eksponē</w:t>
            </w:r>
            <w:r>
              <w:t xml:space="preserve"> vismaz</w:t>
            </w:r>
            <w:r w:rsidRPr="00420F7F">
              <w:t xml:space="preserve"> Sistēmā esošos lietotāja</w:t>
            </w:r>
            <w:r>
              <w:t xml:space="preserve"> datus, </w:t>
            </w:r>
            <w:r w:rsidRPr="00420F7F">
              <w:t xml:space="preserve"> apgūtos kursus, iegūtos punktus/stundas</w:t>
            </w:r>
            <w:r>
              <w:t>, apmeklējumu, sertifikāta informāciju un datni.</w:t>
            </w:r>
          </w:p>
          <w:p w14:paraId="651615AA" w14:textId="0EA4A152" w:rsidR="00672119" w:rsidRDefault="00672119" w:rsidP="00A06E10">
            <w:pPr>
              <w:pStyle w:val="ListParagraph"/>
              <w:numPr>
                <w:ilvl w:val="0"/>
                <w:numId w:val="47"/>
              </w:numPr>
            </w:pPr>
            <w:r>
              <w:t xml:space="preserve">Sistēmai ir jānodrošina API metode, kas eksportē visu kursu informāciju, lietotāju reģistrācijas un kursa apmaksas datus. </w:t>
            </w:r>
          </w:p>
          <w:p w14:paraId="1A7DBE8F" w14:textId="250A25F1" w:rsidR="00672119" w:rsidRPr="00420F7F" w:rsidRDefault="00672119" w:rsidP="00A06E10">
            <w:pPr>
              <w:pStyle w:val="ListParagraph"/>
              <w:numPr>
                <w:ilvl w:val="0"/>
                <w:numId w:val="47"/>
              </w:numPr>
            </w:pPr>
            <w:r>
              <w:t>Sistēmai ir jānodrošina API metode, kas nodrošina visu kursu un to notikumu publisko informāciju.</w:t>
            </w:r>
          </w:p>
        </w:tc>
      </w:tr>
      <w:tr w:rsidR="00672119" w14:paraId="2521A075" w14:textId="77777777" w:rsidTr="00672119">
        <w:tc>
          <w:tcPr>
            <w:tcW w:w="1127" w:type="dxa"/>
          </w:tcPr>
          <w:p w14:paraId="2980ED4D" w14:textId="77777777" w:rsidR="00672119" w:rsidRDefault="00672119" w:rsidP="0033411A">
            <w:pPr>
              <w:pStyle w:val="ListParagraph"/>
              <w:numPr>
                <w:ilvl w:val="0"/>
                <w:numId w:val="13"/>
              </w:numPr>
            </w:pPr>
          </w:p>
        </w:tc>
        <w:tc>
          <w:tcPr>
            <w:tcW w:w="9358" w:type="dxa"/>
          </w:tcPr>
          <w:p w14:paraId="6D8B13E3" w14:textId="77777777" w:rsidR="00672119" w:rsidRDefault="00672119" w:rsidP="0033411A">
            <w:pPr>
              <w:rPr>
                <w:b/>
              </w:rPr>
            </w:pPr>
            <w:r>
              <w:rPr>
                <w:b/>
              </w:rPr>
              <w:t>Prasmju klasifikatora integrācija</w:t>
            </w:r>
          </w:p>
          <w:p w14:paraId="521C5CD1" w14:textId="130F3449" w:rsidR="00672119" w:rsidRPr="00672119" w:rsidRDefault="00672119" w:rsidP="0033411A">
            <w:r>
              <w:t xml:space="preserve">Jārealizē integrācija citu RSU informācijas sistēmu, lai saņemu datus Prasmju klasifikatoram. Tehniskais risinājums jāsaskaņo ar Pasūtītāju. </w:t>
            </w:r>
          </w:p>
        </w:tc>
      </w:tr>
      <w:tr w:rsidR="00F979E4" w14:paraId="0DF8C704" w14:textId="77777777" w:rsidTr="00672119">
        <w:tc>
          <w:tcPr>
            <w:tcW w:w="1127" w:type="dxa"/>
          </w:tcPr>
          <w:p w14:paraId="02B8715F" w14:textId="77777777" w:rsidR="00F979E4" w:rsidRDefault="00F979E4" w:rsidP="0033411A">
            <w:pPr>
              <w:pStyle w:val="ListParagraph"/>
              <w:numPr>
                <w:ilvl w:val="0"/>
                <w:numId w:val="13"/>
              </w:numPr>
            </w:pPr>
          </w:p>
        </w:tc>
        <w:tc>
          <w:tcPr>
            <w:tcW w:w="9358" w:type="dxa"/>
          </w:tcPr>
          <w:p w14:paraId="04215FB3" w14:textId="77777777" w:rsidR="00F979E4" w:rsidRDefault="00F979E4" w:rsidP="0033411A">
            <w:pPr>
              <w:rPr>
                <w:b/>
              </w:rPr>
            </w:pPr>
            <w:proofErr w:type="spellStart"/>
            <w:r>
              <w:rPr>
                <w:b/>
              </w:rPr>
              <w:t>Everypay</w:t>
            </w:r>
            <w:proofErr w:type="spellEnd"/>
            <w:r>
              <w:rPr>
                <w:b/>
              </w:rPr>
              <w:t xml:space="preserve"> integrācija</w:t>
            </w:r>
          </w:p>
          <w:p w14:paraId="78E1EAC7" w14:textId="2D7FCBB9" w:rsidR="00F979E4" w:rsidRPr="00F979E4" w:rsidRDefault="00F979E4" w:rsidP="0033411A">
            <w:r w:rsidRPr="00F979E4">
              <w:t xml:space="preserve">Jārealizē integrācija maksājumu vārteja </w:t>
            </w:r>
            <w:proofErr w:type="spellStart"/>
            <w:r w:rsidRPr="00F979E4">
              <w:t>Everypay</w:t>
            </w:r>
            <w:proofErr w:type="spellEnd"/>
            <w:r w:rsidRPr="00F979E4">
              <w:t xml:space="preserve">, lai </w:t>
            </w:r>
            <w:r>
              <w:t xml:space="preserve">nodrošinātu kursu apmaksas apstrādi. Sistēmā jāfiksē visu transakciju soļi un statusi, lai veiksmīgas apmaksas pazīme kalpotu par piekļuvi kursa saturam. </w:t>
            </w:r>
          </w:p>
        </w:tc>
      </w:tr>
    </w:tbl>
    <w:p w14:paraId="620B7D8F" w14:textId="77777777" w:rsidR="00526425" w:rsidRDefault="00526425" w:rsidP="00767365"/>
    <w:p w14:paraId="1C3F55FD" w14:textId="77777777" w:rsidR="00B0150E" w:rsidRPr="00767365" w:rsidRDefault="00B0150E" w:rsidP="00767365"/>
    <w:sectPr w:rsidR="00B0150E" w:rsidRPr="00767365" w:rsidSect="002E2CA4">
      <w:footerReference w:type="default" r:id="rId12"/>
      <w:pgSz w:w="11906" w:h="16838"/>
      <w:pgMar w:top="720" w:right="720" w:bottom="720" w:left="72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C919BCD" w16cex:dateUtc="2023-11-29T07:05:00Z"/>
  <w16cex:commentExtensible w16cex:durableId="370507EB" w16cex:dateUtc="2023-11-29T07:43:00Z"/>
  <w16cex:commentExtensible w16cex:durableId="40C35373" w16cex:dateUtc="2023-11-29T07:43:00Z"/>
  <w16cex:commentExtensible w16cex:durableId="49B72DBF" w16cex:dateUtc="2023-11-29T07:02:00Z"/>
  <w16cex:commentExtensible w16cex:durableId="22326559" w16cex:dateUtc="2023-11-29T07:44:00Z"/>
  <w16cex:commentExtensible w16cex:durableId="341886A1" w16cex:dateUtc="2023-11-29T07:03:00Z"/>
  <w16cex:commentExtensible w16cex:durableId="2D795DF5" w16cex:dateUtc="2023-11-29T07:10:00Z"/>
  <w16cex:commentExtensible w16cex:durableId="6AD075A1" w16cex:dateUtc="2023-11-29T07:15:00Z"/>
  <w16cex:commentExtensible w16cex:durableId="5BAA4F44" w16cex:dateUtc="2023-11-29T07:22:00Z"/>
  <w16cex:commentExtensible w16cex:durableId="7B1ACCF9" w16cex:dateUtc="2023-11-29T07:25:00Z"/>
  <w16cex:commentExtensible w16cex:durableId="602062DB" w16cex:dateUtc="2023-11-29T07:28:00Z"/>
  <w16cex:commentExtensible w16cex:durableId="1F4196F7" w16cex:dateUtc="2023-11-29T07:29:00Z"/>
  <w16cex:commentExtensible w16cex:durableId="32A10956" w16cex:dateUtc="2023-11-29T07:37:00Z"/>
  <w16cex:commentExtensible w16cex:durableId="5F9DD295" w16cex:dateUtc="2023-11-29T07:42:00Z"/>
  <w16cex:commentExtensible w16cex:durableId="58F9967E" w16cex:dateUtc="2023-11-29T07:41:00Z"/>
  <w16cex:commentExtensible w16cex:durableId="5266EB67" w16cex:dateUtc="2023-12-06T09:32:06.501Z"/>
  <w16cex:commentExtensible w16cex:durableId="7565FC65" w16cex:dateUtc="2023-12-06T09:33:18.188Z"/>
  <w16cex:commentExtensible w16cex:durableId="6CFE5AE8" w16cex:dateUtc="2023-12-06T09:33:55.365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397A7A" w14:textId="77777777" w:rsidR="00AB3754" w:rsidRDefault="00AB3754" w:rsidP="00287297">
      <w:pPr>
        <w:spacing w:after="0" w:line="240" w:lineRule="auto"/>
      </w:pPr>
      <w:r>
        <w:separator/>
      </w:r>
    </w:p>
  </w:endnote>
  <w:endnote w:type="continuationSeparator" w:id="0">
    <w:p w14:paraId="544ADE72" w14:textId="77777777" w:rsidR="00AB3754" w:rsidRDefault="00AB3754" w:rsidP="00287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DejaVu Sans">
    <w:altName w:val="Verdana"/>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4682314"/>
      <w:docPartObj>
        <w:docPartGallery w:val="Page Numbers (Bottom of Page)"/>
        <w:docPartUnique/>
      </w:docPartObj>
    </w:sdtPr>
    <w:sdtEndPr>
      <w:rPr>
        <w:noProof/>
      </w:rPr>
    </w:sdtEndPr>
    <w:sdtContent>
      <w:p w14:paraId="59EA23FE" w14:textId="54EB8D6C" w:rsidR="00AB3754" w:rsidRDefault="00AB3754">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0673A2EA" w14:textId="77777777" w:rsidR="00AB3754" w:rsidRDefault="00AB3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DAD92C" w14:textId="77777777" w:rsidR="00AB3754" w:rsidRDefault="00AB3754" w:rsidP="00287297">
      <w:pPr>
        <w:spacing w:after="0" w:line="240" w:lineRule="auto"/>
      </w:pPr>
      <w:r>
        <w:separator/>
      </w:r>
    </w:p>
  </w:footnote>
  <w:footnote w:type="continuationSeparator" w:id="0">
    <w:p w14:paraId="12FE5886" w14:textId="77777777" w:rsidR="00AB3754" w:rsidRDefault="00AB3754" w:rsidP="002872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867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937587"/>
    <w:multiLevelType w:val="hybridMultilevel"/>
    <w:tmpl w:val="365231F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AD0B3E"/>
    <w:multiLevelType w:val="hybridMultilevel"/>
    <w:tmpl w:val="12E8971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583103A"/>
    <w:multiLevelType w:val="hybridMultilevel"/>
    <w:tmpl w:val="D2FCC1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59309B0"/>
    <w:multiLevelType w:val="hybridMultilevel"/>
    <w:tmpl w:val="8EA4CC6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5D616CF"/>
    <w:multiLevelType w:val="hybridMultilevel"/>
    <w:tmpl w:val="61A425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2909EE"/>
    <w:multiLevelType w:val="multilevel"/>
    <w:tmpl w:val="26FAC226"/>
    <w:lvl w:ilvl="0">
      <w:start w:val="1"/>
      <w:numFmt w:val="decimal"/>
      <w:lvlText w:val="C.%1."/>
      <w:lvlJc w:val="left"/>
      <w:pPr>
        <w:ind w:left="360" w:hanging="360"/>
      </w:pPr>
    </w:lvl>
    <w:lvl w:ilvl="1">
      <w:start w:val="1"/>
      <w:numFmt w:val="decimal"/>
      <w:lvlText w:val="%2."/>
      <w:lvlJc w:val="left"/>
      <w:pPr>
        <w:ind w:left="792" w:hanging="432"/>
      </w:pPr>
    </w:lvl>
    <w:lvl w:ilvl="2">
      <w:start w:val="1"/>
      <w:numFmt w:val="decimal"/>
      <w:lvlText w:val="C.%1.%2.%3."/>
      <w:lvlJc w:val="left"/>
      <w:pPr>
        <w:ind w:left="1224" w:hanging="504"/>
      </w:pPr>
    </w:lvl>
    <w:lvl w:ilvl="3">
      <w:start w:val="1"/>
      <w:numFmt w:val="decimal"/>
      <w:lvlText w:val="C.%1.%2.%3.%4."/>
      <w:lvlJc w:val="left"/>
      <w:pPr>
        <w:ind w:left="1728" w:hanging="648"/>
      </w:pPr>
    </w:lvl>
    <w:lvl w:ilvl="4">
      <w:start w:val="1"/>
      <w:numFmt w:val="decimal"/>
      <w:lvlText w:val="C.%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78817D1"/>
    <w:multiLevelType w:val="hybridMultilevel"/>
    <w:tmpl w:val="683418E4"/>
    <w:lvl w:ilvl="0" w:tplc="3FD2ACEA">
      <w:start w:val="1"/>
      <w:numFmt w:val="decimal"/>
      <w:lvlText w:val="%1."/>
      <w:lvlJc w:val="left"/>
      <w:pPr>
        <w:ind w:left="720" w:hanging="360"/>
      </w:pPr>
    </w:lvl>
    <w:lvl w:ilvl="1" w:tplc="35567FAE">
      <w:start w:val="1"/>
      <w:numFmt w:val="lowerLetter"/>
      <w:lvlText w:val="%2."/>
      <w:lvlJc w:val="left"/>
      <w:pPr>
        <w:ind w:left="1440" w:hanging="360"/>
      </w:pPr>
    </w:lvl>
    <w:lvl w:ilvl="2" w:tplc="CBDADE34">
      <w:start w:val="1"/>
      <w:numFmt w:val="lowerRoman"/>
      <w:lvlText w:val="%3."/>
      <w:lvlJc w:val="right"/>
      <w:pPr>
        <w:ind w:left="2160" w:hanging="180"/>
      </w:pPr>
    </w:lvl>
    <w:lvl w:ilvl="3" w:tplc="F580E6DA">
      <w:start w:val="1"/>
      <w:numFmt w:val="decimal"/>
      <w:lvlText w:val="%4."/>
      <w:lvlJc w:val="left"/>
      <w:pPr>
        <w:ind w:left="2880" w:hanging="360"/>
      </w:pPr>
    </w:lvl>
    <w:lvl w:ilvl="4" w:tplc="B6882076">
      <w:start w:val="1"/>
      <w:numFmt w:val="lowerLetter"/>
      <w:lvlText w:val="%5."/>
      <w:lvlJc w:val="left"/>
      <w:pPr>
        <w:ind w:left="3600" w:hanging="360"/>
      </w:pPr>
    </w:lvl>
    <w:lvl w:ilvl="5" w:tplc="9E6C37D6">
      <w:start w:val="1"/>
      <w:numFmt w:val="lowerRoman"/>
      <w:lvlText w:val="%6."/>
      <w:lvlJc w:val="right"/>
      <w:pPr>
        <w:ind w:left="4320" w:hanging="180"/>
      </w:pPr>
    </w:lvl>
    <w:lvl w:ilvl="6" w:tplc="7CB6BD00">
      <w:start w:val="1"/>
      <w:numFmt w:val="decimal"/>
      <w:lvlText w:val="%7."/>
      <w:lvlJc w:val="left"/>
      <w:pPr>
        <w:ind w:left="5040" w:hanging="360"/>
      </w:pPr>
    </w:lvl>
    <w:lvl w:ilvl="7" w:tplc="5A166F4E">
      <w:start w:val="1"/>
      <w:numFmt w:val="lowerLetter"/>
      <w:lvlText w:val="%8."/>
      <w:lvlJc w:val="left"/>
      <w:pPr>
        <w:ind w:left="5760" w:hanging="360"/>
      </w:pPr>
    </w:lvl>
    <w:lvl w:ilvl="8" w:tplc="89087B04">
      <w:start w:val="1"/>
      <w:numFmt w:val="lowerRoman"/>
      <w:lvlText w:val="%9."/>
      <w:lvlJc w:val="right"/>
      <w:pPr>
        <w:ind w:left="6480" w:hanging="180"/>
      </w:pPr>
    </w:lvl>
  </w:abstractNum>
  <w:abstractNum w:abstractNumId="8" w15:restartNumberingAfterBreak="0">
    <w:nsid w:val="0A0C146F"/>
    <w:multiLevelType w:val="hybridMultilevel"/>
    <w:tmpl w:val="795660FE"/>
    <w:lvl w:ilvl="0" w:tplc="8E98C5C8">
      <w:start w:val="1"/>
      <mc:AlternateContent>
        <mc:Choice Requires="w14">
          <w:numFmt w:val="custom" w:format="001, 002, 003, ..."/>
        </mc:Choice>
        <mc:Fallback>
          <w:numFmt w:val="decimal"/>
        </mc:Fallback>
      </mc:AlternateContent>
      <w:lvlText w:val="FUN-%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10832FC8"/>
    <w:multiLevelType w:val="hybridMultilevel"/>
    <w:tmpl w:val="87BA639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3DC0091"/>
    <w:multiLevelType w:val="hybridMultilevel"/>
    <w:tmpl w:val="CC7662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C0C2FC6"/>
    <w:multiLevelType w:val="hybridMultilevel"/>
    <w:tmpl w:val="D0A4BAC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D1B5EB2"/>
    <w:multiLevelType w:val="hybridMultilevel"/>
    <w:tmpl w:val="34642DA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D3F2918"/>
    <w:multiLevelType w:val="hybridMultilevel"/>
    <w:tmpl w:val="817C0F00"/>
    <w:lvl w:ilvl="0" w:tplc="01A0B71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E624F37"/>
    <w:multiLevelType w:val="hybridMultilevel"/>
    <w:tmpl w:val="61A425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ECF2042"/>
    <w:multiLevelType w:val="hybridMultilevel"/>
    <w:tmpl w:val="961C55E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F221590"/>
    <w:multiLevelType w:val="hybridMultilevel"/>
    <w:tmpl w:val="BC2C954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1405231"/>
    <w:multiLevelType w:val="hybridMultilevel"/>
    <w:tmpl w:val="F6B2B0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26B2313"/>
    <w:multiLevelType w:val="hybridMultilevel"/>
    <w:tmpl w:val="F37A414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2A54D4C"/>
    <w:multiLevelType w:val="hybridMultilevel"/>
    <w:tmpl w:val="22A8E83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74549A9"/>
    <w:multiLevelType w:val="multilevel"/>
    <w:tmpl w:val="E44E0BDC"/>
    <w:lvl w:ilvl="0">
      <w:start w:val="1"/>
      <w:numFmt w:val="decimal"/>
      <w:lvlText w:val="2.%1."/>
      <w:lvlJc w:val="left"/>
      <w:pPr>
        <w:ind w:left="2204" w:hanging="360"/>
      </w:pPr>
      <w:rPr>
        <w:rFonts w:hint="default"/>
      </w:rPr>
    </w:lvl>
    <w:lvl w:ilvl="1">
      <w:start w:val="1"/>
      <w:numFmt w:val="decimal"/>
      <w:lvlText w:val="9.2.%2."/>
      <w:lvlJc w:val="left"/>
      <w:pPr>
        <w:ind w:left="2924" w:hanging="360"/>
      </w:pPr>
      <w:rPr>
        <w:rFonts w:hint="default"/>
      </w:rPr>
    </w:lvl>
    <w:lvl w:ilvl="2">
      <w:start w:val="1"/>
      <w:numFmt w:val="decimal"/>
      <w:lvlText w:val="9.1.1.%3."/>
      <w:lvlJc w:val="right"/>
      <w:pPr>
        <w:ind w:left="3644" w:hanging="180"/>
      </w:pPr>
      <w:rPr>
        <w:rFonts w:hint="default"/>
      </w:rPr>
    </w:lvl>
    <w:lvl w:ilvl="3">
      <w:start w:val="1"/>
      <w:numFmt w:val="decimal"/>
      <w:lvlText w:val="%4."/>
      <w:lvlJc w:val="left"/>
      <w:pPr>
        <w:ind w:left="4364" w:hanging="360"/>
      </w:pPr>
      <w:rPr>
        <w:rFonts w:hint="default"/>
      </w:rPr>
    </w:lvl>
    <w:lvl w:ilvl="4">
      <w:start w:val="1"/>
      <w:numFmt w:val="lowerLetter"/>
      <w:lvlText w:val="%5."/>
      <w:lvlJc w:val="left"/>
      <w:pPr>
        <w:ind w:left="5084" w:hanging="360"/>
      </w:pPr>
      <w:rPr>
        <w:rFonts w:hint="default"/>
      </w:rPr>
    </w:lvl>
    <w:lvl w:ilvl="5">
      <w:start w:val="1"/>
      <w:numFmt w:val="lowerRoman"/>
      <w:lvlText w:val="%6."/>
      <w:lvlJc w:val="right"/>
      <w:pPr>
        <w:ind w:left="5804" w:hanging="180"/>
      </w:pPr>
      <w:rPr>
        <w:rFonts w:hint="default"/>
      </w:rPr>
    </w:lvl>
    <w:lvl w:ilvl="6">
      <w:start w:val="1"/>
      <w:numFmt w:val="decimal"/>
      <w:lvlText w:val="%7."/>
      <w:lvlJc w:val="left"/>
      <w:pPr>
        <w:ind w:left="6524" w:hanging="360"/>
      </w:pPr>
      <w:rPr>
        <w:rFonts w:hint="default"/>
      </w:rPr>
    </w:lvl>
    <w:lvl w:ilvl="7">
      <w:start w:val="1"/>
      <w:numFmt w:val="lowerLetter"/>
      <w:lvlText w:val="%8."/>
      <w:lvlJc w:val="left"/>
      <w:pPr>
        <w:ind w:left="7244" w:hanging="360"/>
      </w:pPr>
      <w:rPr>
        <w:rFonts w:hint="default"/>
      </w:rPr>
    </w:lvl>
    <w:lvl w:ilvl="8">
      <w:start w:val="1"/>
      <w:numFmt w:val="lowerRoman"/>
      <w:lvlText w:val="%9."/>
      <w:lvlJc w:val="right"/>
      <w:pPr>
        <w:ind w:left="7964" w:hanging="180"/>
      </w:pPr>
      <w:rPr>
        <w:rFonts w:hint="default"/>
      </w:rPr>
    </w:lvl>
  </w:abstractNum>
  <w:abstractNum w:abstractNumId="21" w15:restartNumberingAfterBreak="0">
    <w:nsid w:val="2A1816C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D74737D"/>
    <w:multiLevelType w:val="hybridMultilevel"/>
    <w:tmpl w:val="9398D98E"/>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23" w15:restartNumberingAfterBreak="0">
    <w:nsid w:val="3152627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40565F5"/>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15:restartNumberingAfterBreak="0">
    <w:nsid w:val="364D66EA"/>
    <w:multiLevelType w:val="hybridMultilevel"/>
    <w:tmpl w:val="D43205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C2104A2"/>
    <w:multiLevelType w:val="hybridMultilevel"/>
    <w:tmpl w:val="BE0C6F9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05071EE"/>
    <w:multiLevelType w:val="hybridMultilevel"/>
    <w:tmpl w:val="F83CD3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5B03BE5"/>
    <w:multiLevelType w:val="hybridMultilevel"/>
    <w:tmpl w:val="ED4AE4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78C7A75"/>
    <w:multiLevelType w:val="hybridMultilevel"/>
    <w:tmpl w:val="F7669E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8244B6D"/>
    <w:multiLevelType w:val="hybridMultilevel"/>
    <w:tmpl w:val="D3305E1A"/>
    <w:lvl w:ilvl="0" w:tplc="04260001">
      <w:start w:val="1"/>
      <w:numFmt w:val="bullet"/>
      <w:lvlText w:val=""/>
      <w:lvlJc w:val="left"/>
      <w:pPr>
        <w:ind w:left="768" w:hanging="360"/>
      </w:pPr>
      <w:rPr>
        <w:rFonts w:ascii="Symbol" w:hAnsi="Symbol" w:hint="default"/>
      </w:rPr>
    </w:lvl>
    <w:lvl w:ilvl="1" w:tplc="04260003" w:tentative="1">
      <w:start w:val="1"/>
      <w:numFmt w:val="bullet"/>
      <w:lvlText w:val="o"/>
      <w:lvlJc w:val="left"/>
      <w:pPr>
        <w:ind w:left="1488" w:hanging="360"/>
      </w:pPr>
      <w:rPr>
        <w:rFonts w:ascii="Courier New" w:hAnsi="Courier New" w:cs="Courier New" w:hint="default"/>
      </w:rPr>
    </w:lvl>
    <w:lvl w:ilvl="2" w:tplc="04260005" w:tentative="1">
      <w:start w:val="1"/>
      <w:numFmt w:val="bullet"/>
      <w:lvlText w:val=""/>
      <w:lvlJc w:val="left"/>
      <w:pPr>
        <w:ind w:left="2208" w:hanging="360"/>
      </w:pPr>
      <w:rPr>
        <w:rFonts w:ascii="Wingdings" w:hAnsi="Wingdings" w:hint="default"/>
      </w:rPr>
    </w:lvl>
    <w:lvl w:ilvl="3" w:tplc="04260001" w:tentative="1">
      <w:start w:val="1"/>
      <w:numFmt w:val="bullet"/>
      <w:lvlText w:val=""/>
      <w:lvlJc w:val="left"/>
      <w:pPr>
        <w:ind w:left="2928" w:hanging="360"/>
      </w:pPr>
      <w:rPr>
        <w:rFonts w:ascii="Symbol" w:hAnsi="Symbol" w:hint="default"/>
      </w:rPr>
    </w:lvl>
    <w:lvl w:ilvl="4" w:tplc="04260003" w:tentative="1">
      <w:start w:val="1"/>
      <w:numFmt w:val="bullet"/>
      <w:lvlText w:val="o"/>
      <w:lvlJc w:val="left"/>
      <w:pPr>
        <w:ind w:left="3648" w:hanging="360"/>
      </w:pPr>
      <w:rPr>
        <w:rFonts w:ascii="Courier New" w:hAnsi="Courier New" w:cs="Courier New" w:hint="default"/>
      </w:rPr>
    </w:lvl>
    <w:lvl w:ilvl="5" w:tplc="04260005" w:tentative="1">
      <w:start w:val="1"/>
      <w:numFmt w:val="bullet"/>
      <w:lvlText w:val=""/>
      <w:lvlJc w:val="left"/>
      <w:pPr>
        <w:ind w:left="4368" w:hanging="360"/>
      </w:pPr>
      <w:rPr>
        <w:rFonts w:ascii="Wingdings" w:hAnsi="Wingdings" w:hint="default"/>
      </w:rPr>
    </w:lvl>
    <w:lvl w:ilvl="6" w:tplc="04260001" w:tentative="1">
      <w:start w:val="1"/>
      <w:numFmt w:val="bullet"/>
      <w:lvlText w:val=""/>
      <w:lvlJc w:val="left"/>
      <w:pPr>
        <w:ind w:left="5088" w:hanging="360"/>
      </w:pPr>
      <w:rPr>
        <w:rFonts w:ascii="Symbol" w:hAnsi="Symbol" w:hint="default"/>
      </w:rPr>
    </w:lvl>
    <w:lvl w:ilvl="7" w:tplc="04260003" w:tentative="1">
      <w:start w:val="1"/>
      <w:numFmt w:val="bullet"/>
      <w:lvlText w:val="o"/>
      <w:lvlJc w:val="left"/>
      <w:pPr>
        <w:ind w:left="5808" w:hanging="360"/>
      </w:pPr>
      <w:rPr>
        <w:rFonts w:ascii="Courier New" w:hAnsi="Courier New" w:cs="Courier New" w:hint="default"/>
      </w:rPr>
    </w:lvl>
    <w:lvl w:ilvl="8" w:tplc="04260005" w:tentative="1">
      <w:start w:val="1"/>
      <w:numFmt w:val="bullet"/>
      <w:lvlText w:val=""/>
      <w:lvlJc w:val="left"/>
      <w:pPr>
        <w:ind w:left="6528" w:hanging="360"/>
      </w:pPr>
      <w:rPr>
        <w:rFonts w:ascii="Wingdings" w:hAnsi="Wingdings" w:hint="default"/>
      </w:rPr>
    </w:lvl>
  </w:abstractNum>
  <w:abstractNum w:abstractNumId="31" w15:restartNumberingAfterBreak="0">
    <w:nsid w:val="48A52161"/>
    <w:multiLevelType w:val="hybridMultilevel"/>
    <w:tmpl w:val="9D0ECF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E0A1532"/>
    <w:multiLevelType w:val="hybridMultilevel"/>
    <w:tmpl w:val="81BEE708"/>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33" w15:restartNumberingAfterBreak="0">
    <w:nsid w:val="513A66C3"/>
    <w:multiLevelType w:val="hybridMultilevel"/>
    <w:tmpl w:val="12E8971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53A5E75"/>
    <w:multiLevelType w:val="hybridMultilevel"/>
    <w:tmpl w:val="914461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676283E"/>
    <w:multiLevelType w:val="hybridMultilevel"/>
    <w:tmpl w:val="3BB4D4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7EC3E86"/>
    <w:multiLevelType w:val="hybridMultilevel"/>
    <w:tmpl w:val="4E1281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A1D5190"/>
    <w:multiLevelType w:val="multilevel"/>
    <w:tmpl w:val="1C649FDA"/>
    <w:lvl w:ilvl="0">
      <w:start w:val="1"/>
      <w:numFmt w:val="decimal"/>
      <w:lvlText w:val="C.%1."/>
      <w:lvlJc w:val="left"/>
      <w:pPr>
        <w:ind w:left="360" w:hanging="360"/>
      </w:pPr>
    </w:lvl>
    <w:lvl w:ilvl="1">
      <w:start w:val="1"/>
      <w:numFmt w:val="decimal"/>
      <w:lvlText w:val="C.%1.%2."/>
      <w:lvlJc w:val="left"/>
      <w:pPr>
        <w:ind w:left="792" w:hanging="432"/>
      </w:pPr>
    </w:lvl>
    <w:lvl w:ilvl="2">
      <w:start w:val="1"/>
      <w:numFmt w:val="decimal"/>
      <w:lvlText w:val="C.%1.%2.%3."/>
      <w:lvlJc w:val="left"/>
      <w:pPr>
        <w:ind w:left="1224" w:hanging="504"/>
      </w:pPr>
    </w:lvl>
    <w:lvl w:ilvl="3">
      <w:start w:val="1"/>
      <w:numFmt w:val="decimal"/>
      <w:lvlText w:val="C.%1.%2.%3.%4."/>
      <w:lvlJc w:val="left"/>
      <w:pPr>
        <w:ind w:left="1728" w:hanging="648"/>
      </w:pPr>
    </w:lvl>
    <w:lvl w:ilvl="4">
      <w:start w:val="1"/>
      <w:numFmt w:val="decimal"/>
      <w:lvlText w:val="C.%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AB10258"/>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9" w15:restartNumberingAfterBreak="0">
    <w:nsid w:val="5D5B4803"/>
    <w:multiLevelType w:val="hybridMultilevel"/>
    <w:tmpl w:val="D2FCC1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E6511E9"/>
    <w:multiLevelType w:val="hybridMultilevel"/>
    <w:tmpl w:val="66A40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0C83182"/>
    <w:multiLevelType w:val="hybridMultilevel"/>
    <w:tmpl w:val="E71466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6602C44"/>
    <w:multiLevelType w:val="hybridMultilevel"/>
    <w:tmpl w:val="6956A96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8501465"/>
    <w:multiLevelType w:val="hybridMultilevel"/>
    <w:tmpl w:val="9362BBFC"/>
    <w:lvl w:ilvl="0" w:tplc="0426000F">
      <w:start w:val="1"/>
      <w:numFmt w:val="decimal"/>
      <w:lvlText w:val="%1."/>
      <w:lvlJc w:val="left"/>
      <w:pPr>
        <w:ind w:left="720" w:hanging="360"/>
      </w:pPr>
    </w:lvl>
    <w:lvl w:ilvl="1" w:tplc="592EBCD6">
      <w:start w:val="1"/>
      <w:numFmt w:val="lowerLetter"/>
      <w:lvlText w:val="%2."/>
      <w:lvlJc w:val="left"/>
      <w:pPr>
        <w:ind w:left="1440" w:hanging="360"/>
      </w:pPr>
      <w:rPr>
        <w:b w:val="0"/>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69E42206"/>
    <w:multiLevelType w:val="hybridMultilevel"/>
    <w:tmpl w:val="F37A414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6A51796B"/>
    <w:multiLevelType w:val="multilevel"/>
    <w:tmpl w:val="2B1EA34C"/>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213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B3C1EB1"/>
    <w:multiLevelType w:val="hybridMultilevel"/>
    <w:tmpl w:val="31CCAA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3CB04F9"/>
    <w:multiLevelType w:val="hybridMultilevel"/>
    <w:tmpl w:val="0060E2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70C5E9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D952237"/>
    <w:multiLevelType w:val="hybridMultilevel"/>
    <w:tmpl w:val="AF0600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7"/>
  </w:num>
  <w:num w:numId="2">
    <w:abstractNumId w:val="34"/>
  </w:num>
  <w:num w:numId="3">
    <w:abstractNumId w:val="46"/>
  </w:num>
  <w:num w:numId="4">
    <w:abstractNumId w:val="4"/>
  </w:num>
  <w:num w:numId="5">
    <w:abstractNumId w:val="45"/>
  </w:num>
  <w:num w:numId="6">
    <w:abstractNumId w:val="13"/>
  </w:num>
  <w:num w:numId="7">
    <w:abstractNumId w:val="23"/>
  </w:num>
  <w:num w:numId="8">
    <w:abstractNumId w:val="48"/>
  </w:num>
  <w:num w:numId="9">
    <w:abstractNumId w:val="21"/>
  </w:num>
  <w:num w:numId="10">
    <w:abstractNumId w:val="24"/>
  </w:num>
  <w:num w:numId="11">
    <w:abstractNumId w:val="0"/>
  </w:num>
  <w:num w:numId="12">
    <w:abstractNumId w:val="38"/>
  </w:num>
  <w:num w:numId="13">
    <w:abstractNumId w:val="8"/>
  </w:num>
  <w:num w:numId="14">
    <w:abstractNumId w:val="30"/>
  </w:num>
  <w:num w:numId="15">
    <w:abstractNumId w:val="22"/>
  </w:num>
  <w:num w:numId="16">
    <w:abstractNumId w:val="32"/>
  </w:num>
  <w:num w:numId="17">
    <w:abstractNumId w:val="20"/>
  </w:num>
  <w:num w:numId="18">
    <w:abstractNumId w:val="36"/>
  </w:num>
  <w:num w:numId="19">
    <w:abstractNumId w:val="42"/>
  </w:num>
  <w:num w:numId="20">
    <w:abstractNumId w:val="25"/>
  </w:num>
  <w:num w:numId="21">
    <w:abstractNumId w:val="43"/>
  </w:num>
  <w:num w:numId="22">
    <w:abstractNumId w:val="29"/>
  </w:num>
  <w:num w:numId="23">
    <w:abstractNumId w:val="11"/>
  </w:num>
  <w:num w:numId="24">
    <w:abstractNumId w:val="44"/>
  </w:num>
  <w:num w:numId="25">
    <w:abstractNumId w:val="14"/>
  </w:num>
  <w:num w:numId="26">
    <w:abstractNumId w:val="2"/>
  </w:num>
  <w:num w:numId="27">
    <w:abstractNumId w:val="12"/>
  </w:num>
  <w:num w:numId="28">
    <w:abstractNumId w:val="17"/>
  </w:num>
  <w:num w:numId="29">
    <w:abstractNumId w:val="27"/>
  </w:num>
  <w:num w:numId="30">
    <w:abstractNumId w:val="47"/>
  </w:num>
  <w:num w:numId="31">
    <w:abstractNumId w:val="9"/>
  </w:num>
  <w:num w:numId="32">
    <w:abstractNumId w:val="16"/>
  </w:num>
  <w:num w:numId="33">
    <w:abstractNumId w:val="40"/>
  </w:num>
  <w:num w:numId="34">
    <w:abstractNumId w:val="39"/>
  </w:num>
  <w:num w:numId="35">
    <w:abstractNumId w:val="18"/>
  </w:num>
  <w:num w:numId="36">
    <w:abstractNumId w:val="33"/>
  </w:num>
  <w:num w:numId="37">
    <w:abstractNumId w:val="37"/>
  </w:num>
  <w:num w:numId="38">
    <w:abstractNumId w:val="6"/>
  </w:num>
  <w:num w:numId="39">
    <w:abstractNumId w:val="5"/>
  </w:num>
  <w:num w:numId="40">
    <w:abstractNumId w:val="28"/>
  </w:num>
  <w:num w:numId="41">
    <w:abstractNumId w:val="19"/>
  </w:num>
  <w:num w:numId="42">
    <w:abstractNumId w:val="10"/>
  </w:num>
  <w:num w:numId="43">
    <w:abstractNumId w:val="15"/>
  </w:num>
  <w:num w:numId="44">
    <w:abstractNumId w:val="49"/>
  </w:num>
  <w:num w:numId="45">
    <w:abstractNumId w:val="3"/>
  </w:num>
  <w:num w:numId="46">
    <w:abstractNumId w:val="41"/>
  </w:num>
  <w:num w:numId="47">
    <w:abstractNumId w:val="26"/>
  </w:num>
  <w:num w:numId="48">
    <w:abstractNumId w:val="1"/>
  </w:num>
  <w:num w:numId="49">
    <w:abstractNumId w:val="31"/>
  </w:num>
  <w:num w:numId="50">
    <w:abstractNumId w:val="3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CA4"/>
    <w:rsid w:val="00001391"/>
    <w:rsid w:val="000041E9"/>
    <w:rsid w:val="00006555"/>
    <w:rsid w:val="00010EF1"/>
    <w:rsid w:val="0001180A"/>
    <w:rsid w:val="000146B2"/>
    <w:rsid w:val="00015216"/>
    <w:rsid w:val="00015954"/>
    <w:rsid w:val="000169BA"/>
    <w:rsid w:val="00022964"/>
    <w:rsid w:val="00026E3E"/>
    <w:rsid w:val="00032E54"/>
    <w:rsid w:val="00036B97"/>
    <w:rsid w:val="0004085E"/>
    <w:rsid w:val="00042901"/>
    <w:rsid w:val="000533BE"/>
    <w:rsid w:val="000607C8"/>
    <w:rsid w:val="0006368B"/>
    <w:rsid w:val="0006553C"/>
    <w:rsid w:val="000811C6"/>
    <w:rsid w:val="00081730"/>
    <w:rsid w:val="00095B10"/>
    <w:rsid w:val="00096E9C"/>
    <w:rsid w:val="000A1905"/>
    <w:rsid w:val="000B6EFB"/>
    <w:rsid w:val="000C0E24"/>
    <w:rsid w:val="000C33F2"/>
    <w:rsid w:val="000D15AD"/>
    <w:rsid w:val="000D2CE4"/>
    <w:rsid w:val="000D6133"/>
    <w:rsid w:val="000E4172"/>
    <w:rsid w:val="000E4B53"/>
    <w:rsid w:val="000E7971"/>
    <w:rsid w:val="000F4CB3"/>
    <w:rsid w:val="0010225E"/>
    <w:rsid w:val="00103727"/>
    <w:rsid w:val="001216A0"/>
    <w:rsid w:val="00152787"/>
    <w:rsid w:val="00154CA0"/>
    <w:rsid w:val="001572B3"/>
    <w:rsid w:val="00161DEF"/>
    <w:rsid w:val="0016512B"/>
    <w:rsid w:val="0017611F"/>
    <w:rsid w:val="001828A4"/>
    <w:rsid w:val="001838DD"/>
    <w:rsid w:val="00184009"/>
    <w:rsid w:val="00184580"/>
    <w:rsid w:val="0018678D"/>
    <w:rsid w:val="00192320"/>
    <w:rsid w:val="001940F1"/>
    <w:rsid w:val="001947C4"/>
    <w:rsid w:val="00195E19"/>
    <w:rsid w:val="00197258"/>
    <w:rsid w:val="001A161F"/>
    <w:rsid w:val="001A2D5C"/>
    <w:rsid w:val="001A51C0"/>
    <w:rsid w:val="001B69AE"/>
    <w:rsid w:val="001C0D83"/>
    <w:rsid w:val="001C359E"/>
    <w:rsid w:val="001C7E6D"/>
    <w:rsid w:val="001D11DA"/>
    <w:rsid w:val="001D2132"/>
    <w:rsid w:val="001D5EE2"/>
    <w:rsid w:val="001D6A0E"/>
    <w:rsid w:val="001D7A0D"/>
    <w:rsid w:val="002021CA"/>
    <w:rsid w:val="00214ADA"/>
    <w:rsid w:val="002157CA"/>
    <w:rsid w:val="00217B72"/>
    <w:rsid w:val="00217BB2"/>
    <w:rsid w:val="00225BB3"/>
    <w:rsid w:val="002272E9"/>
    <w:rsid w:val="00237F1A"/>
    <w:rsid w:val="00254657"/>
    <w:rsid w:val="0025549F"/>
    <w:rsid w:val="002565B0"/>
    <w:rsid w:val="002705D5"/>
    <w:rsid w:val="00283304"/>
    <w:rsid w:val="00286E7A"/>
    <w:rsid w:val="00287297"/>
    <w:rsid w:val="00295813"/>
    <w:rsid w:val="002A3E50"/>
    <w:rsid w:val="002A6E45"/>
    <w:rsid w:val="002C00B0"/>
    <w:rsid w:val="002C24D5"/>
    <w:rsid w:val="002C2754"/>
    <w:rsid w:val="002D32AB"/>
    <w:rsid w:val="002D7B77"/>
    <w:rsid w:val="002E2CA4"/>
    <w:rsid w:val="002E47A6"/>
    <w:rsid w:val="002F3493"/>
    <w:rsid w:val="002F508F"/>
    <w:rsid w:val="002F6021"/>
    <w:rsid w:val="00302D6C"/>
    <w:rsid w:val="00312873"/>
    <w:rsid w:val="00315D46"/>
    <w:rsid w:val="00315D98"/>
    <w:rsid w:val="00325B51"/>
    <w:rsid w:val="00330CB8"/>
    <w:rsid w:val="0033411A"/>
    <w:rsid w:val="003342F5"/>
    <w:rsid w:val="0033769B"/>
    <w:rsid w:val="0035254A"/>
    <w:rsid w:val="00356576"/>
    <w:rsid w:val="00377EFA"/>
    <w:rsid w:val="003847A6"/>
    <w:rsid w:val="00386D44"/>
    <w:rsid w:val="00386EEE"/>
    <w:rsid w:val="003A6AAC"/>
    <w:rsid w:val="003B36F3"/>
    <w:rsid w:val="003B535A"/>
    <w:rsid w:val="003B7559"/>
    <w:rsid w:val="003E1C63"/>
    <w:rsid w:val="003E2A4B"/>
    <w:rsid w:val="003F1F69"/>
    <w:rsid w:val="003F425B"/>
    <w:rsid w:val="00404BC9"/>
    <w:rsid w:val="00420F7F"/>
    <w:rsid w:val="00433B7B"/>
    <w:rsid w:val="004431A1"/>
    <w:rsid w:val="00446024"/>
    <w:rsid w:val="00455B38"/>
    <w:rsid w:val="004702D1"/>
    <w:rsid w:val="00490909"/>
    <w:rsid w:val="004A438C"/>
    <w:rsid w:val="004B23C2"/>
    <w:rsid w:val="004B6465"/>
    <w:rsid w:val="004C4D83"/>
    <w:rsid w:val="004D14C3"/>
    <w:rsid w:val="004D1E02"/>
    <w:rsid w:val="004D674B"/>
    <w:rsid w:val="004E57E6"/>
    <w:rsid w:val="004F3868"/>
    <w:rsid w:val="004F4E55"/>
    <w:rsid w:val="004F51ED"/>
    <w:rsid w:val="004F7426"/>
    <w:rsid w:val="004F7A5E"/>
    <w:rsid w:val="00505692"/>
    <w:rsid w:val="0050627B"/>
    <w:rsid w:val="005067D5"/>
    <w:rsid w:val="00511078"/>
    <w:rsid w:val="00522554"/>
    <w:rsid w:val="00526425"/>
    <w:rsid w:val="00530857"/>
    <w:rsid w:val="00533567"/>
    <w:rsid w:val="0054243C"/>
    <w:rsid w:val="0054319B"/>
    <w:rsid w:val="00544295"/>
    <w:rsid w:val="00555EBA"/>
    <w:rsid w:val="00556CFC"/>
    <w:rsid w:val="00556D7F"/>
    <w:rsid w:val="00563D56"/>
    <w:rsid w:val="00570A63"/>
    <w:rsid w:val="005717F4"/>
    <w:rsid w:val="0057497D"/>
    <w:rsid w:val="00577C19"/>
    <w:rsid w:val="0059180A"/>
    <w:rsid w:val="00593610"/>
    <w:rsid w:val="00594AD1"/>
    <w:rsid w:val="0059783B"/>
    <w:rsid w:val="005A0837"/>
    <w:rsid w:val="005A3BC1"/>
    <w:rsid w:val="005B1C81"/>
    <w:rsid w:val="005B5014"/>
    <w:rsid w:val="005D7455"/>
    <w:rsid w:val="005D7FC3"/>
    <w:rsid w:val="005E0326"/>
    <w:rsid w:val="005E3743"/>
    <w:rsid w:val="005E74FC"/>
    <w:rsid w:val="005F332C"/>
    <w:rsid w:val="005F5B00"/>
    <w:rsid w:val="00606046"/>
    <w:rsid w:val="00614F42"/>
    <w:rsid w:val="00627586"/>
    <w:rsid w:val="006376D5"/>
    <w:rsid w:val="0064289C"/>
    <w:rsid w:val="006524D4"/>
    <w:rsid w:val="00656345"/>
    <w:rsid w:val="006638F7"/>
    <w:rsid w:val="00663D31"/>
    <w:rsid w:val="006649F9"/>
    <w:rsid w:val="00672119"/>
    <w:rsid w:val="00692CD4"/>
    <w:rsid w:val="00696155"/>
    <w:rsid w:val="00696696"/>
    <w:rsid w:val="006A00CA"/>
    <w:rsid w:val="006A745A"/>
    <w:rsid w:val="006B3926"/>
    <w:rsid w:val="006C3E72"/>
    <w:rsid w:val="006D6367"/>
    <w:rsid w:val="006E03CF"/>
    <w:rsid w:val="006F571E"/>
    <w:rsid w:val="0070169C"/>
    <w:rsid w:val="00722C01"/>
    <w:rsid w:val="00723092"/>
    <w:rsid w:val="00733949"/>
    <w:rsid w:val="00736DF0"/>
    <w:rsid w:val="007378F5"/>
    <w:rsid w:val="00740FCB"/>
    <w:rsid w:val="00741782"/>
    <w:rsid w:val="00741C37"/>
    <w:rsid w:val="00746F36"/>
    <w:rsid w:val="00750D86"/>
    <w:rsid w:val="00755171"/>
    <w:rsid w:val="007557C3"/>
    <w:rsid w:val="00766CFB"/>
    <w:rsid w:val="00767365"/>
    <w:rsid w:val="00773872"/>
    <w:rsid w:val="00783919"/>
    <w:rsid w:val="00786844"/>
    <w:rsid w:val="00791AAB"/>
    <w:rsid w:val="00793AD4"/>
    <w:rsid w:val="00793BCC"/>
    <w:rsid w:val="00793F2C"/>
    <w:rsid w:val="007A194E"/>
    <w:rsid w:val="007A3223"/>
    <w:rsid w:val="007B11DA"/>
    <w:rsid w:val="007D001E"/>
    <w:rsid w:val="007E074F"/>
    <w:rsid w:val="007E2548"/>
    <w:rsid w:val="007E2D0F"/>
    <w:rsid w:val="007E4FEE"/>
    <w:rsid w:val="007E5EF9"/>
    <w:rsid w:val="007F54EE"/>
    <w:rsid w:val="007F62A2"/>
    <w:rsid w:val="00805677"/>
    <w:rsid w:val="008101B8"/>
    <w:rsid w:val="0081279A"/>
    <w:rsid w:val="00814580"/>
    <w:rsid w:val="008265EB"/>
    <w:rsid w:val="00842350"/>
    <w:rsid w:val="008611B5"/>
    <w:rsid w:val="008625DF"/>
    <w:rsid w:val="00875476"/>
    <w:rsid w:val="0088650A"/>
    <w:rsid w:val="00886B66"/>
    <w:rsid w:val="0089559A"/>
    <w:rsid w:val="008B3DF7"/>
    <w:rsid w:val="008C0731"/>
    <w:rsid w:val="008D696C"/>
    <w:rsid w:val="008D7AC5"/>
    <w:rsid w:val="008E268E"/>
    <w:rsid w:val="00903582"/>
    <w:rsid w:val="0090CA91"/>
    <w:rsid w:val="009127EE"/>
    <w:rsid w:val="0091298A"/>
    <w:rsid w:val="0091751C"/>
    <w:rsid w:val="00917E48"/>
    <w:rsid w:val="00924765"/>
    <w:rsid w:val="009273D5"/>
    <w:rsid w:val="00933C69"/>
    <w:rsid w:val="0093714D"/>
    <w:rsid w:val="0094196D"/>
    <w:rsid w:val="00945945"/>
    <w:rsid w:val="009501E6"/>
    <w:rsid w:val="00956039"/>
    <w:rsid w:val="009615C6"/>
    <w:rsid w:val="00965551"/>
    <w:rsid w:val="009A0570"/>
    <w:rsid w:val="009C4DB2"/>
    <w:rsid w:val="009D2506"/>
    <w:rsid w:val="009D7314"/>
    <w:rsid w:val="009E0AC5"/>
    <w:rsid w:val="009E7D46"/>
    <w:rsid w:val="009F4D1D"/>
    <w:rsid w:val="009F4FB7"/>
    <w:rsid w:val="009F7459"/>
    <w:rsid w:val="009F797F"/>
    <w:rsid w:val="00A020B1"/>
    <w:rsid w:val="00A06E10"/>
    <w:rsid w:val="00A34F77"/>
    <w:rsid w:val="00A36033"/>
    <w:rsid w:val="00A430BF"/>
    <w:rsid w:val="00A47348"/>
    <w:rsid w:val="00A61FBB"/>
    <w:rsid w:val="00A630CA"/>
    <w:rsid w:val="00A904FD"/>
    <w:rsid w:val="00AA5274"/>
    <w:rsid w:val="00AB1E47"/>
    <w:rsid w:val="00AB3754"/>
    <w:rsid w:val="00AC368E"/>
    <w:rsid w:val="00AD079F"/>
    <w:rsid w:val="00AD613A"/>
    <w:rsid w:val="00AD7022"/>
    <w:rsid w:val="00AE18DD"/>
    <w:rsid w:val="00AE44A0"/>
    <w:rsid w:val="00AF36B4"/>
    <w:rsid w:val="00AF79E0"/>
    <w:rsid w:val="00B0150E"/>
    <w:rsid w:val="00B06678"/>
    <w:rsid w:val="00B2097C"/>
    <w:rsid w:val="00B21722"/>
    <w:rsid w:val="00B221ED"/>
    <w:rsid w:val="00B274E8"/>
    <w:rsid w:val="00B27969"/>
    <w:rsid w:val="00B3187C"/>
    <w:rsid w:val="00B35824"/>
    <w:rsid w:val="00B35BDA"/>
    <w:rsid w:val="00B36A75"/>
    <w:rsid w:val="00B4793B"/>
    <w:rsid w:val="00B522C4"/>
    <w:rsid w:val="00B84129"/>
    <w:rsid w:val="00B8753E"/>
    <w:rsid w:val="00B87BA8"/>
    <w:rsid w:val="00B911B4"/>
    <w:rsid w:val="00BA24E4"/>
    <w:rsid w:val="00BA2D54"/>
    <w:rsid w:val="00BA74F1"/>
    <w:rsid w:val="00BB0330"/>
    <w:rsid w:val="00BB13BD"/>
    <w:rsid w:val="00BB2F06"/>
    <w:rsid w:val="00BD7B32"/>
    <w:rsid w:val="00BE361E"/>
    <w:rsid w:val="00C0785B"/>
    <w:rsid w:val="00C13E65"/>
    <w:rsid w:val="00C32645"/>
    <w:rsid w:val="00C40021"/>
    <w:rsid w:val="00C43112"/>
    <w:rsid w:val="00C628C0"/>
    <w:rsid w:val="00C63EB2"/>
    <w:rsid w:val="00C800FC"/>
    <w:rsid w:val="00C83025"/>
    <w:rsid w:val="00CA02EF"/>
    <w:rsid w:val="00CB62FD"/>
    <w:rsid w:val="00CD5A95"/>
    <w:rsid w:val="00CE3ED2"/>
    <w:rsid w:val="00CE742D"/>
    <w:rsid w:val="00CE770E"/>
    <w:rsid w:val="00CF3B14"/>
    <w:rsid w:val="00D319AF"/>
    <w:rsid w:val="00D34AFE"/>
    <w:rsid w:val="00D40309"/>
    <w:rsid w:val="00D54B0C"/>
    <w:rsid w:val="00D56BFF"/>
    <w:rsid w:val="00D616B6"/>
    <w:rsid w:val="00D63ACC"/>
    <w:rsid w:val="00D6423B"/>
    <w:rsid w:val="00D659E9"/>
    <w:rsid w:val="00D7240A"/>
    <w:rsid w:val="00D8645A"/>
    <w:rsid w:val="00D87C1B"/>
    <w:rsid w:val="00D9360C"/>
    <w:rsid w:val="00D94B0A"/>
    <w:rsid w:val="00D9706A"/>
    <w:rsid w:val="00DA0CBD"/>
    <w:rsid w:val="00DA4A78"/>
    <w:rsid w:val="00DA5302"/>
    <w:rsid w:val="00DA5543"/>
    <w:rsid w:val="00DD20C6"/>
    <w:rsid w:val="00DE199D"/>
    <w:rsid w:val="00DE1F93"/>
    <w:rsid w:val="00DE2AD4"/>
    <w:rsid w:val="00DF64E7"/>
    <w:rsid w:val="00E05CC8"/>
    <w:rsid w:val="00E153CC"/>
    <w:rsid w:val="00E31F88"/>
    <w:rsid w:val="00E618CE"/>
    <w:rsid w:val="00E64AF9"/>
    <w:rsid w:val="00E709C3"/>
    <w:rsid w:val="00E80DAA"/>
    <w:rsid w:val="00E844BE"/>
    <w:rsid w:val="00E92778"/>
    <w:rsid w:val="00EB3D67"/>
    <w:rsid w:val="00EB40DF"/>
    <w:rsid w:val="00EB5F44"/>
    <w:rsid w:val="00EC0F1E"/>
    <w:rsid w:val="00EC7F17"/>
    <w:rsid w:val="00ED375C"/>
    <w:rsid w:val="00EE5505"/>
    <w:rsid w:val="00EE7496"/>
    <w:rsid w:val="00EE751E"/>
    <w:rsid w:val="00EF47D4"/>
    <w:rsid w:val="00EF48E4"/>
    <w:rsid w:val="00F006B9"/>
    <w:rsid w:val="00F0453B"/>
    <w:rsid w:val="00F0518F"/>
    <w:rsid w:val="00F0B997"/>
    <w:rsid w:val="00F11BA0"/>
    <w:rsid w:val="00F155E0"/>
    <w:rsid w:val="00F1588A"/>
    <w:rsid w:val="00F477A6"/>
    <w:rsid w:val="00F621AA"/>
    <w:rsid w:val="00F71FF8"/>
    <w:rsid w:val="00F83F0D"/>
    <w:rsid w:val="00F84798"/>
    <w:rsid w:val="00F92E71"/>
    <w:rsid w:val="00F93015"/>
    <w:rsid w:val="00F94629"/>
    <w:rsid w:val="00F979E4"/>
    <w:rsid w:val="00FA3D1E"/>
    <w:rsid w:val="00FC180A"/>
    <w:rsid w:val="00FE296F"/>
    <w:rsid w:val="00FE6331"/>
    <w:rsid w:val="00FF0CAF"/>
    <w:rsid w:val="00FF3CE3"/>
    <w:rsid w:val="00FF7037"/>
    <w:rsid w:val="01BE7B10"/>
    <w:rsid w:val="02261E0C"/>
    <w:rsid w:val="022ED04E"/>
    <w:rsid w:val="02C78952"/>
    <w:rsid w:val="02F16A68"/>
    <w:rsid w:val="04A510F9"/>
    <w:rsid w:val="050249B8"/>
    <w:rsid w:val="05505124"/>
    <w:rsid w:val="05B11071"/>
    <w:rsid w:val="05DB34AA"/>
    <w:rsid w:val="06859356"/>
    <w:rsid w:val="06A0346C"/>
    <w:rsid w:val="075B3012"/>
    <w:rsid w:val="07E218F6"/>
    <w:rsid w:val="0ADDD10D"/>
    <w:rsid w:val="0C2B7FB3"/>
    <w:rsid w:val="0CD6743C"/>
    <w:rsid w:val="0D072EE3"/>
    <w:rsid w:val="0D3DAAD8"/>
    <w:rsid w:val="0D87B5FA"/>
    <w:rsid w:val="0E0F5012"/>
    <w:rsid w:val="0F4566DE"/>
    <w:rsid w:val="100E14FE"/>
    <w:rsid w:val="1056E368"/>
    <w:rsid w:val="1260D337"/>
    <w:rsid w:val="13120C9D"/>
    <w:rsid w:val="13200F1A"/>
    <w:rsid w:val="148C2BE6"/>
    <w:rsid w:val="18C94871"/>
    <w:rsid w:val="1902735C"/>
    <w:rsid w:val="19BEE2F0"/>
    <w:rsid w:val="19CC898E"/>
    <w:rsid w:val="1AB17E30"/>
    <w:rsid w:val="1B2A55B0"/>
    <w:rsid w:val="1B779B42"/>
    <w:rsid w:val="1D3B348E"/>
    <w:rsid w:val="1D40919B"/>
    <w:rsid w:val="1E4339B7"/>
    <w:rsid w:val="1EFA224E"/>
    <w:rsid w:val="20A737CC"/>
    <w:rsid w:val="20BEE11C"/>
    <w:rsid w:val="220A1325"/>
    <w:rsid w:val="22D29BF9"/>
    <w:rsid w:val="23E9AB85"/>
    <w:rsid w:val="24367420"/>
    <w:rsid w:val="24B3D492"/>
    <w:rsid w:val="25AE4A92"/>
    <w:rsid w:val="2A882992"/>
    <w:rsid w:val="2C46BE46"/>
    <w:rsid w:val="2CDACEEC"/>
    <w:rsid w:val="2EA53429"/>
    <w:rsid w:val="2F92149A"/>
    <w:rsid w:val="315DC592"/>
    <w:rsid w:val="31FE0492"/>
    <w:rsid w:val="333EE337"/>
    <w:rsid w:val="3399AF26"/>
    <w:rsid w:val="34033A40"/>
    <w:rsid w:val="34642A34"/>
    <w:rsid w:val="34956654"/>
    <w:rsid w:val="36185F5D"/>
    <w:rsid w:val="377DFD48"/>
    <w:rsid w:val="394FAF1A"/>
    <w:rsid w:val="396A1309"/>
    <w:rsid w:val="3AAA2BED"/>
    <w:rsid w:val="3B05D81F"/>
    <w:rsid w:val="3BBA70EA"/>
    <w:rsid w:val="3C3CFC18"/>
    <w:rsid w:val="3E9B4283"/>
    <w:rsid w:val="3FED33E1"/>
    <w:rsid w:val="4457E35D"/>
    <w:rsid w:val="45A088A3"/>
    <w:rsid w:val="4AF78DFF"/>
    <w:rsid w:val="4B0990CB"/>
    <w:rsid w:val="4D1517AB"/>
    <w:rsid w:val="4D8D27ED"/>
    <w:rsid w:val="4F267B35"/>
    <w:rsid w:val="4FE2D00C"/>
    <w:rsid w:val="517EA06D"/>
    <w:rsid w:val="52FE7C4D"/>
    <w:rsid w:val="54C7F302"/>
    <w:rsid w:val="55A43604"/>
    <w:rsid w:val="55B8CEF4"/>
    <w:rsid w:val="589B3049"/>
    <w:rsid w:val="5989B252"/>
    <w:rsid w:val="5AF0012E"/>
    <w:rsid w:val="5B2E8966"/>
    <w:rsid w:val="5B607C6B"/>
    <w:rsid w:val="5C1FEE58"/>
    <w:rsid w:val="5DF12CFD"/>
    <w:rsid w:val="5DFC376B"/>
    <w:rsid w:val="5E3D7B93"/>
    <w:rsid w:val="5E633DF1"/>
    <w:rsid w:val="5E81F4F9"/>
    <w:rsid w:val="62D1326A"/>
    <w:rsid w:val="655FB71D"/>
    <w:rsid w:val="65F2A704"/>
    <w:rsid w:val="672064DB"/>
    <w:rsid w:val="674F9E6A"/>
    <w:rsid w:val="680BF341"/>
    <w:rsid w:val="68304C52"/>
    <w:rsid w:val="6851035F"/>
    <w:rsid w:val="68D8D233"/>
    <w:rsid w:val="68EB6ECB"/>
    <w:rsid w:val="691DF217"/>
    <w:rsid w:val="6BB4B271"/>
    <w:rsid w:val="6BC4055F"/>
    <w:rsid w:val="6BFAE581"/>
    <w:rsid w:val="6DA5B791"/>
    <w:rsid w:val="6FDE5B78"/>
    <w:rsid w:val="710AC819"/>
    <w:rsid w:val="74276D74"/>
    <w:rsid w:val="74AD5106"/>
    <w:rsid w:val="74CBB1A4"/>
    <w:rsid w:val="74DE0BAD"/>
    <w:rsid w:val="7679DC0E"/>
    <w:rsid w:val="769FE43D"/>
    <w:rsid w:val="76AE39B0"/>
    <w:rsid w:val="78E076E9"/>
    <w:rsid w:val="7980C229"/>
    <w:rsid w:val="7A30BD1D"/>
    <w:rsid w:val="7B586DAB"/>
    <w:rsid w:val="7C0546BB"/>
    <w:rsid w:val="7D44B8F3"/>
    <w:rsid w:val="7E924C6A"/>
    <w:rsid w:val="7F04A371"/>
    <w:rsid w:val="7FFF55D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3C1B33A"/>
  <w15:chartTrackingRefBased/>
  <w15:docId w15:val="{31CC68D7-9733-4FC7-8BCD-2CAB06E03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45A"/>
  </w:style>
  <w:style w:type="paragraph" w:styleId="Heading1">
    <w:name w:val="heading 1"/>
    <w:basedOn w:val="Normal"/>
    <w:next w:val="Normal"/>
    <w:link w:val="Heading1Char"/>
    <w:uiPriority w:val="9"/>
    <w:qFormat/>
    <w:rsid w:val="007378F5"/>
    <w:pPr>
      <w:keepNext/>
      <w:keepLines/>
      <w:pageBreakBefore/>
      <w:numPr>
        <w:numId w:val="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7559"/>
    <w:pPr>
      <w:keepNext/>
      <w:keepLines/>
      <w:numPr>
        <w:ilvl w:val="1"/>
        <w:numId w:val="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408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2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H&amp;P List Paragraph,Saistīto dokumentu saraksts,Syle 1,List Paragraph1,Numurets,PPS_Bullet,Normal bullet 2,Bullet list,Strip,Colorful List - Accent 12,Virsraksti"/>
    <w:basedOn w:val="Normal"/>
    <w:link w:val="ListParagraphChar"/>
    <w:uiPriority w:val="34"/>
    <w:qFormat/>
    <w:rsid w:val="005B1C81"/>
    <w:pPr>
      <w:ind w:left="720"/>
      <w:contextualSpacing/>
    </w:pPr>
  </w:style>
  <w:style w:type="character" w:styleId="Hyperlink">
    <w:name w:val="Hyperlink"/>
    <w:basedOn w:val="DefaultParagraphFont"/>
    <w:uiPriority w:val="99"/>
    <w:unhideWhenUsed/>
    <w:rsid w:val="00455B38"/>
    <w:rPr>
      <w:color w:val="0563C1" w:themeColor="hyperlink"/>
      <w:u w:val="single"/>
    </w:rPr>
  </w:style>
  <w:style w:type="character" w:customStyle="1" w:styleId="UnresolvedMention1">
    <w:name w:val="Unresolved Mention1"/>
    <w:basedOn w:val="DefaultParagraphFont"/>
    <w:uiPriority w:val="99"/>
    <w:semiHidden/>
    <w:unhideWhenUsed/>
    <w:rsid w:val="00455B38"/>
    <w:rPr>
      <w:color w:val="605E5C"/>
      <w:shd w:val="clear" w:color="auto" w:fill="E1DFDD"/>
    </w:rPr>
  </w:style>
  <w:style w:type="character" w:styleId="FollowedHyperlink">
    <w:name w:val="FollowedHyperlink"/>
    <w:basedOn w:val="DefaultParagraphFont"/>
    <w:uiPriority w:val="99"/>
    <w:semiHidden/>
    <w:unhideWhenUsed/>
    <w:rsid w:val="00530857"/>
    <w:rPr>
      <w:color w:val="954F72" w:themeColor="followedHyperlink"/>
      <w:u w:val="single"/>
    </w:rPr>
  </w:style>
  <w:style w:type="paragraph" w:styleId="BalloonText">
    <w:name w:val="Balloon Text"/>
    <w:basedOn w:val="Normal"/>
    <w:link w:val="BalloonTextChar"/>
    <w:uiPriority w:val="99"/>
    <w:semiHidden/>
    <w:unhideWhenUsed/>
    <w:rsid w:val="002958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813"/>
    <w:rPr>
      <w:rFonts w:ascii="Segoe UI" w:hAnsi="Segoe UI" w:cs="Segoe UI"/>
      <w:sz w:val="18"/>
      <w:szCs w:val="18"/>
    </w:rPr>
  </w:style>
  <w:style w:type="paragraph" w:styleId="Header">
    <w:name w:val="header"/>
    <w:basedOn w:val="Normal"/>
    <w:link w:val="HeaderChar"/>
    <w:uiPriority w:val="99"/>
    <w:unhideWhenUsed/>
    <w:rsid w:val="00287297"/>
    <w:pPr>
      <w:tabs>
        <w:tab w:val="center" w:pos="4153"/>
        <w:tab w:val="right" w:pos="8306"/>
      </w:tabs>
      <w:spacing w:after="0" w:line="240" w:lineRule="auto"/>
    </w:pPr>
  </w:style>
  <w:style w:type="character" w:customStyle="1" w:styleId="HeaderChar">
    <w:name w:val="Header Char"/>
    <w:basedOn w:val="DefaultParagraphFont"/>
    <w:link w:val="Header"/>
    <w:uiPriority w:val="99"/>
    <w:rsid w:val="00287297"/>
  </w:style>
  <w:style w:type="paragraph" w:styleId="Footer">
    <w:name w:val="footer"/>
    <w:basedOn w:val="Normal"/>
    <w:link w:val="FooterChar"/>
    <w:uiPriority w:val="99"/>
    <w:unhideWhenUsed/>
    <w:rsid w:val="00287297"/>
    <w:pPr>
      <w:tabs>
        <w:tab w:val="center" w:pos="4153"/>
        <w:tab w:val="right" w:pos="8306"/>
      </w:tabs>
      <w:spacing w:after="0" w:line="240" w:lineRule="auto"/>
    </w:pPr>
  </w:style>
  <w:style w:type="character" w:customStyle="1" w:styleId="FooterChar">
    <w:name w:val="Footer Char"/>
    <w:basedOn w:val="DefaultParagraphFont"/>
    <w:link w:val="Footer"/>
    <w:uiPriority w:val="99"/>
    <w:rsid w:val="00287297"/>
  </w:style>
  <w:style w:type="character" w:styleId="CommentReference">
    <w:name w:val="annotation reference"/>
    <w:basedOn w:val="DefaultParagraphFont"/>
    <w:uiPriority w:val="99"/>
    <w:unhideWhenUsed/>
    <w:rsid w:val="002F3493"/>
    <w:rPr>
      <w:sz w:val="16"/>
      <w:szCs w:val="16"/>
    </w:rPr>
  </w:style>
  <w:style w:type="paragraph" w:styleId="CommentText">
    <w:name w:val="annotation text"/>
    <w:basedOn w:val="Normal"/>
    <w:link w:val="CommentTextChar"/>
    <w:uiPriority w:val="99"/>
    <w:unhideWhenUsed/>
    <w:rsid w:val="002F3493"/>
    <w:pPr>
      <w:spacing w:line="240" w:lineRule="auto"/>
    </w:pPr>
    <w:rPr>
      <w:sz w:val="20"/>
      <w:szCs w:val="20"/>
    </w:rPr>
  </w:style>
  <w:style w:type="character" w:customStyle="1" w:styleId="CommentTextChar">
    <w:name w:val="Comment Text Char"/>
    <w:basedOn w:val="DefaultParagraphFont"/>
    <w:link w:val="CommentText"/>
    <w:uiPriority w:val="99"/>
    <w:rsid w:val="002F3493"/>
    <w:rPr>
      <w:sz w:val="20"/>
      <w:szCs w:val="20"/>
    </w:rPr>
  </w:style>
  <w:style w:type="paragraph" w:styleId="CommentSubject">
    <w:name w:val="annotation subject"/>
    <w:basedOn w:val="CommentText"/>
    <w:next w:val="CommentText"/>
    <w:link w:val="CommentSubjectChar"/>
    <w:uiPriority w:val="99"/>
    <w:semiHidden/>
    <w:unhideWhenUsed/>
    <w:rsid w:val="002F3493"/>
    <w:rPr>
      <w:b/>
      <w:bCs/>
    </w:rPr>
  </w:style>
  <w:style w:type="character" w:customStyle="1" w:styleId="CommentSubjectChar">
    <w:name w:val="Comment Subject Char"/>
    <w:basedOn w:val="CommentTextChar"/>
    <w:link w:val="CommentSubject"/>
    <w:uiPriority w:val="99"/>
    <w:semiHidden/>
    <w:rsid w:val="002F3493"/>
    <w:rPr>
      <w:b/>
      <w:bCs/>
      <w:sz w:val="20"/>
      <w:szCs w:val="20"/>
    </w:rPr>
  </w:style>
  <w:style w:type="character" w:customStyle="1" w:styleId="Heading1Char">
    <w:name w:val="Heading 1 Char"/>
    <w:basedOn w:val="DefaultParagraphFont"/>
    <w:link w:val="Heading1"/>
    <w:uiPriority w:val="9"/>
    <w:rsid w:val="007378F5"/>
    <w:rPr>
      <w:rFonts w:asciiTheme="majorHAnsi" w:eastAsiaTheme="majorEastAsia" w:hAnsiTheme="majorHAnsi" w:cstheme="majorBidi"/>
      <w:color w:val="2F5496" w:themeColor="accent1" w:themeShade="BF"/>
      <w:sz w:val="32"/>
      <w:szCs w:val="32"/>
    </w:rPr>
  </w:style>
  <w:style w:type="paragraph" w:customStyle="1" w:styleId="Teksts">
    <w:name w:val="Teksts"/>
    <w:basedOn w:val="Normal"/>
    <w:link w:val="TekstsChar"/>
    <w:qFormat/>
    <w:rsid w:val="00656345"/>
    <w:pPr>
      <w:widowControl w:val="0"/>
      <w:tabs>
        <w:tab w:val="left" w:pos="709"/>
      </w:tabs>
      <w:suppressAutoHyphens/>
      <w:spacing w:after="120" w:line="240" w:lineRule="auto"/>
      <w:jc w:val="both"/>
    </w:pPr>
    <w:rPr>
      <w:rFonts w:ascii="Times New Roman" w:eastAsia="Arial" w:hAnsi="Times New Roman" w:cs="DejaVu Sans"/>
      <w:b/>
      <w:sz w:val="24"/>
      <w:szCs w:val="24"/>
      <w:lang w:eastAsia="ar-SA"/>
    </w:rPr>
  </w:style>
  <w:style w:type="character" w:customStyle="1" w:styleId="TekstsChar">
    <w:name w:val="Teksts Char"/>
    <w:basedOn w:val="DefaultParagraphFont"/>
    <w:link w:val="Teksts"/>
    <w:rsid w:val="00656345"/>
    <w:rPr>
      <w:rFonts w:ascii="Times New Roman" w:eastAsia="Arial" w:hAnsi="Times New Roman" w:cs="DejaVu Sans"/>
      <w:b/>
      <w:sz w:val="24"/>
      <w:szCs w:val="24"/>
      <w:lang w:eastAsia="ar-SA"/>
    </w:rPr>
  </w:style>
  <w:style w:type="character" w:customStyle="1" w:styleId="Heading2Char">
    <w:name w:val="Heading 2 Char"/>
    <w:basedOn w:val="DefaultParagraphFont"/>
    <w:link w:val="Heading2"/>
    <w:uiPriority w:val="9"/>
    <w:rsid w:val="003B7559"/>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D970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06A"/>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1751C"/>
    <w:pPr>
      <w:outlineLvl w:val="9"/>
    </w:pPr>
    <w:rPr>
      <w:lang w:val="en-US"/>
    </w:rPr>
  </w:style>
  <w:style w:type="paragraph" w:styleId="TOC2">
    <w:name w:val="toc 2"/>
    <w:basedOn w:val="Normal"/>
    <w:next w:val="Normal"/>
    <w:autoRedefine/>
    <w:uiPriority w:val="39"/>
    <w:unhideWhenUsed/>
    <w:rsid w:val="0091751C"/>
    <w:pPr>
      <w:spacing w:after="100"/>
      <w:ind w:left="220"/>
    </w:pPr>
  </w:style>
  <w:style w:type="paragraph" w:styleId="TOC1">
    <w:name w:val="toc 1"/>
    <w:basedOn w:val="Normal"/>
    <w:next w:val="Normal"/>
    <w:autoRedefine/>
    <w:uiPriority w:val="39"/>
    <w:unhideWhenUsed/>
    <w:rsid w:val="0091751C"/>
    <w:pPr>
      <w:spacing w:after="100"/>
    </w:pPr>
  </w:style>
  <w:style w:type="character" w:customStyle="1" w:styleId="ListParagraphChar">
    <w:name w:val="List Paragraph Char"/>
    <w:aliases w:val="2 Char,H&amp;P List Paragraph Char,Saistīto dokumentu saraksts Char,Syle 1 Char,List Paragraph1 Char,Numurets Char,PPS_Bullet Char,Normal bullet 2 Char,Bullet list Char,Strip Char,Colorful List - Accent 12 Char,Virsraksti Char"/>
    <w:link w:val="ListParagraph"/>
    <w:uiPriority w:val="34"/>
    <w:qFormat/>
    <w:locked/>
    <w:rsid w:val="0091751C"/>
  </w:style>
  <w:style w:type="paragraph" w:styleId="Caption">
    <w:name w:val="caption"/>
    <w:basedOn w:val="Normal"/>
    <w:next w:val="Normal"/>
    <w:uiPriority w:val="35"/>
    <w:unhideWhenUsed/>
    <w:qFormat/>
    <w:rsid w:val="00A630CA"/>
    <w:pPr>
      <w:spacing w:after="200" w:line="240" w:lineRule="auto"/>
    </w:pPr>
    <w:rPr>
      <w:i/>
      <w:iCs/>
      <w:color w:val="44546A" w:themeColor="text2"/>
      <w:sz w:val="18"/>
      <w:szCs w:val="18"/>
    </w:rPr>
  </w:style>
  <w:style w:type="table" w:styleId="TableGridLight">
    <w:name w:val="Grid Table Light"/>
    <w:basedOn w:val="TableNormal"/>
    <w:uiPriority w:val="40"/>
    <w:rsid w:val="00217B7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17B7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17B7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FootnoteText">
    <w:name w:val="footnote text"/>
    <w:basedOn w:val="Normal"/>
    <w:link w:val="FootnoteTextChar"/>
    <w:uiPriority w:val="99"/>
    <w:semiHidden/>
    <w:unhideWhenUsed/>
    <w:rsid w:val="009F74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7459"/>
    <w:rPr>
      <w:sz w:val="20"/>
      <w:szCs w:val="20"/>
    </w:rPr>
  </w:style>
  <w:style w:type="character" w:styleId="FootnoteReference">
    <w:name w:val="footnote reference"/>
    <w:basedOn w:val="DefaultParagraphFont"/>
    <w:uiPriority w:val="99"/>
    <w:semiHidden/>
    <w:unhideWhenUsed/>
    <w:rsid w:val="009F7459"/>
    <w:rPr>
      <w:vertAlign w:val="superscript"/>
    </w:rPr>
  </w:style>
  <w:style w:type="character" w:customStyle="1" w:styleId="Heading3Char">
    <w:name w:val="Heading 3 Char"/>
    <w:basedOn w:val="DefaultParagraphFont"/>
    <w:link w:val="Heading3"/>
    <w:uiPriority w:val="9"/>
    <w:semiHidden/>
    <w:rsid w:val="0004085E"/>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152787"/>
    <w:pPr>
      <w:spacing w:after="0" w:line="240" w:lineRule="auto"/>
    </w:pPr>
  </w:style>
  <w:style w:type="paragraph" w:styleId="TOC3">
    <w:name w:val="toc 3"/>
    <w:basedOn w:val="Normal"/>
    <w:next w:val="Normal"/>
    <w:autoRedefine/>
    <w:uiPriority w:val="39"/>
    <w:unhideWhenUsed/>
    <w:rsid w:val="00B8753E"/>
    <w:pPr>
      <w:spacing w:after="100"/>
      <w:ind w:left="440"/>
    </w:pPr>
  </w:style>
  <w:style w:type="paragraph" w:styleId="NoSpacing">
    <w:name w:val="No Spacing"/>
    <w:uiPriority w:val="1"/>
    <w:qFormat/>
    <w:rsid w:val="00555E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96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fc213d2-36f6-4366-9763-35edfbf17409">
      <Terms xmlns="http://schemas.microsoft.com/office/infopath/2007/PartnerControls"/>
    </lcf76f155ced4ddcb4097134ff3c332f>
    <TaxCatchAll xmlns="5004056b-6ad1-414e-92e5-784ee4aa601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B4D308027564946913F03411E2A002F" ma:contentTypeVersion="17" ma:contentTypeDescription="Create a new document." ma:contentTypeScope="" ma:versionID="4fe4858ae7570168569dcd6ec3afa826">
  <xsd:schema xmlns:xsd="http://www.w3.org/2001/XMLSchema" xmlns:xs="http://www.w3.org/2001/XMLSchema" xmlns:p="http://schemas.microsoft.com/office/2006/metadata/properties" xmlns:ns2="6fc213d2-36f6-4366-9763-35edfbf17409" xmlns:ns3="5004056b-6ad1-414e-92e5-784ee4aa6018" targetNamespace="http://schemas.microsoft.com/office/2006/metadata/properties" ma:root="true" ma:fieldsID="66faecbf286fb5465bde1122a61ef1ce" ns2:_="" ns3:_="">
    <xsd:import namespace="6fc213d2-36f6-4366-9763-35edfbf17409"/>
    <xsd:import namespace="5004056b-6ad1-414e-92e5-784ee4aa60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213d2-36f6-4366-9763-35edfbf174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e33c868-91b6-4098-a4a1-cbe5720a5328"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04056b-6ad1-414e-92e5-784ee4aa601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a848a78-a785-402b-86fb-08b9e642eadb}" ma:internalName="TaxCatchAll" ma:showField="CatchAllData" ma:web="5004056b-6ad1-414e-92e5-784ee4aa60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F3FE8-5D0D-40D4-A236-8E5CFA2BFBC7}">
  <ds:schemaRefs>
    <ds:schemaRef ds:uri="http://schemas.microsoft.com/office/infopath/2007/PartnerControls"/>
    <ds:schemaRef ds:uri="http://purl.org/dc/elements/1.1/"/>
    <ds:schemaRef ds:uri="6fc213d2-36f6-4366-9763-35edfbf17409"/>
    <ds:schemaRef ds:uri="http://schemas.microsoft.com/office/2006/metadata/properties"/>
    <ds:schemaRef ds:uri="5004056b-6ad1-414e-92e5-784ee4aa6018"/>
    <ds:schemaRef ds:uri="http://schemas.microsoft.com/office/2006/documentManagement/typ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B5C71FF-7AAB-4ED8-9233-7091F9FBD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213d2-36f6-4366-9763-35edfbf17409"/>
    <ds:schemaRef ds:uri="5004056b-6ad1-414e-92e5-784ee4aa60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39529F-8CAB-4154-8A1D-A735D5786135}">
  <ds:schemaRefs>
    <ds:schemaRef ds:uri="http://schemas.microsoft.com/sharepoint/v3/contenttype/forms"/>
  </ds:schemaRefs>
</ds:datastoreItem>
</file>

<file path=customXml/itemProps4.xml><?xml version="1.0" encoding="utf-8"?>
<ds:datastoreItem xmlns:ds="http://schemas.openxmlformats.org/officeDocument/2006/customXml" ds:itemID="{54A5D277-3C09-44F5-B948-7E1F9A262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21835</Words>
  <Characters>12447</Characters>
  <Application>Microsoft Office Word</Application>
  <DocSecurity>0</DocSecurity>
  <Lines>103</Lines>
  <Paragraphs>68</Paragraphs>
  <ScaleCrop>false</ScaleCrop>
  <Company/>
  <LinksUpToDate>false</LinksUpToDate>
  <CharactersWithSpaces>34214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Ieva Kantika</cp:lastModifiedBy>
  <cp:revision>47</cp:revision>
  <dcterms:created xsi:type="dcterms:W3CDTF">2023-11-10T07:02:00Z</dcterms:created>
  <dcterms:modified xsi:type="dcterms:W3CDTF">2024-01-18T10:05:00Z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0x0101003B4D308027564946913F03411E2A002F</vt:lpwstr>
  </property>
  <property fmtid="{D5CDD505-2E9C-101B-9397-08002B2CF9AE}" pid="3" name="MediaServiceImageTags">
    <vt:lpwstr/>
  </property>
</Properties>
</file>