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957F" w14:textId="6ED57578" w:rsidR="007D1472" w:rsidRPr="00102382" w:rsidRDefault="008408F3" w:rsidP="00650B08">
      <w:pPr>
        <w:keepNext/>
        <w:keepLines/>
        <w:spacing w:after="0"/>
        <w:jc w:val="center"/>
        <w:outlineLvl w:val="1"/>
        <w:rPr>
          <w:rFonts w:eastAsia="Courier New" w:cs="Times New Roman"/>
          <w:b/>
          <w:kern w:val="2"/>
          <w:szCs w:val="24"/>
          <w:lang w:eastAsia="lv-LV"/>
        </w:rPr>
      </w:pPr>
      <w:r w:rsidRPr="00102382">
        <w:rPr>
          <w:rFonts w:eastAsia="Courier New" w:cs="Times New Roman"/>
          <w:b/>
          <w:kern w:val="2"/>
          <w:szCs w:val="24"/>
          <w:lang w:eastAsia="lv-LV"/>
        </w:rPr>
        <w:t xml:space="preserve">IEPIRKUMA </w:t>
      </w:r>
      <w:r w:rsidR="007D1472" w:rsidRPr="00102382">
        <w:rPr>
          <w:rFonts w:eastAsia="Courier New" w:cs="Times New Roman"/>
          <w:b/>
          <w:kern w:val="2"/>
          <w:szCs w:val="24"/>
          <w:lang w:eastAsia="lv-LV"/>
        </w:rPr>
        <w:t>LĪGU</w:t>
      </w:r>
      <w:r w:rsidR="007E2CD9" w:rsidRPr="00102382">
        <w:rPr>
          <w:rFonts w:eastAsia="Courier New" w:cs="Times New Roman"/>
          <w:b/>
          <w:kern w:val="2"/>
          <w:szCs w:val="24"/>
          <w:lang w:eastAsia="lv-LV"/>
        </w:rPr>
        <w:t>MS</w:t>
      </w:r>
    </w:p>
    <w:p w14:paraId="488D0453" w14:textId="5ED82749" w:rsidR="007D1472" w:rsidRPr="00502E14" w:rsidRDefault="00ED5DA8" w:rsidP="00650B08">
      <w:pPr>
        <w:widowControl w:val="0"/>
        <w:shd w:val="clear" w:color="auto" w:fill="FFFFFF"/>
        <w:autoSpaceDE w:val="0"/>
        <w:autoSpaceDN w:val="0"/>
        <w:adjustRightInd w:val="0"/>
        <w:spacing w:after="0"/>
        <w:jc w:val="center"/>
        <w:rPr>
          <w:rFonts w:eastAsia="Courier New" w:cs="Times New Roman"/>
          <w:bCs/>
          <w:szCs w:val="24"/>
          <w:lang w:eastAsia="lv-LV"/>
        </w:rPr>
      </w:pPr>
      <w:r w:rsidRPr="00102382">
        <w:rPr>
          <w:rFonts w:eastAsia="Courier New" w:cs="Times New Roman"/>
          <w:szCs w:val="24"/>
          <w:lang w:eastAsia="lv-LV"/>
        </w:rPr>
        <w:t>par</w:t>
      </w:r>
      <w:r w:rsidR="00FB1478" w:rsidRPr="00102382">
        <w:rPr>
          <w:rFonts w:eastAsia="Courier New" w:cs="Times New Roman"/>
          <w:szCs w:val="24"/>
          <w:lang w:eastAsia="lv-LV"/>
        </w:rPr>
        <w:t xml:space="preserve"> </w:t>
      </w:r>
      <w:r w:rsidR="009E7B45">
        <w:rPr>
          <w:rFonts w:eastAsia="Courier New" w:cs="Times New Roman"/>
          <w:szCs w:val="24"/>
          <w:lang w:eastAsia="lv-LV"/>
        </w:rPr>
        <w:t>ekspertu</w:t>
      </w:r>
      <w:r w:rsidR="00502E14" w:rsidRPr="00102382">
        <w:rPr>
          <w:rFonts w:eastAsia="Courier New" w:cs="Times New Roman"/>
          <w:szCs w:val="24"/>
          <w:lang w:eastAsia="lv-LV"/>
        </w:rPr>
        <w:t xml:space="preserve"> pakalpojumiem ar kompetenci grāmatvedības uzskaites un procesu jomā</w:t>
      </w:r>
    </w:p>
    <w:p w14:paraId="2B1841BA" w14:textId="77777777" w:rsidR="00502E14" w:rsidRDefault="00502E14" w:rsidP="002F52E6">
      <w:pPr>
        <w:widowControl w:val="0"/>
        <w:shd w:val="clear" w:color="auto" w:fill="FFFFFF"/>
        <w:autoSpaceDE w:val="0"/>
        <w:autoSpaceDN w:val="0"/>
        <w:adjustRightInd w:val="0"/>
        <w:spacing w:after="0"/>
        <w:jc w:val="center"/>
        <w:rPr>
          <w:rFonts w:eastAsia="Courier New" w:cs="Times New Roman"/>
          <w:szCs w:val="24"/>
          <w:lang w:eastAsia="lv-LV"/>
        </w:rPr>
      </w:pPr>
    </w:p>
    <w:p w14:paraId="64EBC02A" w14:textId="45536360" w:rsidR="007D1472" w:rsidRPr="00452DC9" w:rsidRDefault="002F52E6" w:rsidP="002F52E6">
      <w:pPr>
        <w:widowControl w:val="0"/>
        <w:shd w:val="clear" w:color="auto" w:fill="FFFFFF"/>
        <w:autoSpaceDE w:val="0"/>
        <w:autoSpaceDN w:val="0"/>
        <w:adjustRightInd w:val="0"/>
        <w:spacing w:after="0"/>
        <w:jc w:val="center"/>
        <w:rPr>
          <w:rFonts w:eastAsia="Courier New" w:cs="Times New Roman"/>
          <w:szCs w:val="24"/>
          <w:lang w:eastAsia="lv-LV"/>
        </w:rPr>
      </w:pPr>
      <w:r>
        <w:rPr>
          <w:rFonts w:eastAsia="Courier New" w:cs="Times New Roman"/>
          <w:szCs w:val="24"/>
          <w:lang w:eastAsia="lv-LV"/>
        </w:rPr>
        <w:t>Rīgā</w:t>
      </w:r>
    </w:p>
    <w:tbl>
      <w:tblPr>
        <w:tblW w:w="9072" w:type="dxa"/>
        <w:tblBorders>
          <w:insideH w:val="single" w:sz="4" w:space="0" w:color="auto"/>
        </w:tblBorders>
        <w:tblLook w:val="01E0" w:firstRow="1" w:lastRow="1" w:firstColumn="1" w:lastColumn="1" w:noHBand="0" w:noVBand="0"/>
      </w:tblPr>
      <w:tblGrid>
        <w:gridCol w:w="5353"/>
        <w:gridCol w:w="3719"/>
      </w:tblGrid>
      <w:tr w:rsidR="00ED5DA8" w:rsidRPr="006242B0" w14:paraId="17A4D69D" w14:textId="77777777" w:rsidTr="00ED5DA8">
        <w:tc>
          <w:tcPr>
            <w:tcW w:w="5353" w:type="dxa"/>
          </w:tcPr>
          <w:p w14:paraId="2C330C9B" w14:textId="77777777" w:rsidR="00ED5DA8" w:rsidRPr="006242B0" w:rsidRDefault="00ED5DA8" w:rsidP="008A57A9">
            <w:pPr>
              <w:widowControl w:val="0"/>
              <w:contextualSpacing/>
              <w:rPr>
                <w:sz w:val="22"/>
              </w:rPr>
            </w:pPr>
          </w:p>
          <w:p w14:paraId="3D775EFD" w14:textId="77777777" w:rsidR="00ED5DA8" w:rsidRPr="006242B0" w:rsidRDefault="00ED5DA8" w:rsidP="008A57A9">
            <w:pPr>
              <w:widowControl w:val="0"/>
              <w:contextualSpacing/>
              <w:rPr>
                <w:sz w:val="22"/>
              </w:rPr>
            </w:pPr>
            <w:r w:rsidRPr="006242B0">
              <w:rPr>
                <w:sz w:val="22"/>
              </w:rPr>
              <w:t xml:space="preserve">DATUMS SKATĀMS </w:t>
            </w:r>
          </w:p>
          <w:p w14:paraId="2783F118" w14:textId="77777777" w:rsidR="00ED5DA8" w:rsidRPr="006242B0" w:rsidRDefault="00ED5DA8" w:rsidP="008A57A9">
            <w:pPr>
              <w:widowControl w:val="0"/>
              <w:contextualSpacing/>
              <w:rPr>
                <w:b/>
                <w:bCs/>
                <w:sz w:val="22"/>
              </w:rPr>
            </w:pPr>
            <w:r w:rsidRPr="006242B0">
              <w:rPr>
                <w:sz w:val="22"/>
              </w:rPr>
              <w:t>LAIKA ZĪMOGĀ</w:t>
            </w:r>
          </w:p>
        </w:tc>
        <w:tc>
          <w:tcPr>
            <w:tcW w:w="3719" w:type="dxa"/>
          </w:tcPr>
          <w:p w14:paraId="0BC4EFC0" w14:textId="77777777" w:rsidR="00ED5DA8" w:rsidRPr="006242B0" w:rsidRDefault="00ED5DA8" w:rsidP="008A57A9">
            <w:pPr>
              <w:ind w:left="-23"/>
              <w:contextualSpacing/>
              <w:jc w:val="right"/>
              <w:rPr>
                <w:sz w:val="22"/>
              </w:rPr>
            </w:pPr>
          </w:p>
          <w:p w14:paraId="1D2E5DE9" w14:textId="77777777" w:rsidR="00ED5DA8" w:rsidRPr="006242B0" w:rsidRDefault="00ED5DA8" w:rsidP="008A57A9">
            <w:pPr>
              <w:ind w:left="-23"/>
              <w:contextualSpacing/>
              <w:jc w:val="right"/>
              <w:rPr>
                <w:sz w:val="22"/>
              </w:rPr>
            </w:pPr>
            <w:r w:rsidRPr="006242B0">
              <w:rPr>
                <w:sz w:val="22"/>
              </w:rPr>
              <w:t xml:space="preserve">LĪGUMA NUMURU SKATĪT </w:t>
            </w:r>
          </w:p>
          <w:p w14:paraId="16D58039" w14:textId="77777777" w:rsidR="00ED5DA8" w:rsidRPr="006242B0" w:rsidRDefault="00ED5DA8" w:rsidP="008A57A9">
            <w:pPr>
              <w:widowControl w:val="0"/>
              <w:spacing w:after="120"/>
              <w:jc w:val="right"/>
              <w:rPr>
                <w:b/>
                <w:bCs/>
                <w:sz w:val="22"/>
              </w:rPr>
            </w:pPr>
            <w:r w:rsidRPr="006242B0">
              <w:rPr>
                <w:sz w:val="22"/>
              </w:rPr>
              <w:t>REĢISTRĀCIJAS INFORMĀCIJĀ</w:t>
            </w:r>
          </w:p>
        </w:tc>
      </w:tr>
    </w:tbl>
    <w:p w14:paraId="52AD3E22" w14:textId="77777777" w:rsidR="000C20A3" w:rsidRPr="00452DC9" w:rsidRDefault="000C20A3" w:rsidP="00650B08">
      <w:pPr>
        <w:widowControl w:val="0"/>
        <w:shd w:val="clear" w:color="auto" w:fill="FFFFFF"/>
        <w:tabs>
          <w:tab w:val="right" w:pos="9214"/>
        </w:tabs>
        <w:autoSpaceDE w:val="0"/>
        <w:autoSpaceDN w:val="0"/>
        <w:adjustRightInd w:val="0"/>
        <w:spacing w:after="0"/>
        <w:rPr>
          <w:rFonts w:eastAsia="Courier New" w:cs="Times New Roman"/>
          <w:szCs w:val="24"/>
          <w:lang w:eastAsia="lv-LV"/>
        </w:rPr>
      </w:pPr>
    </w:p>
    <w:p w14:paraId="33D5AD47" w14:textId="093BD07D" w:rsidR="00ED5DA8" w:rsidRDefault="00ED5DA8" w:rsidP="00650B08">
      <w:pPr>
        <w:rPr>
          <w:szCs w:val="24"/>
        </w:rPr>
      </w:pPr>
      <w:r w:rsidRPr="00BE0042">
        <w:rPr>
          <w:b/>
          <w:szCs w:val="24"/>
        </w:rPr>
        <w:t>Valsts kase</w:t>
      </w:r>
      <w:r>
        <w:rPr>
          <w:szCs w:val="24"/>
        </w:rPr>
        <w:t xml:space="preserve">, </w:t>
      </w:r>
      <w:proofErr w:type="spellStart"/>
      <w:r>
        <w:rPr>
          <w:szCs w:val="24"/>
        </w:rPr>
        <w:t>reģ</w:t>
      </w:r>
      <w:proofErr w:type="spellEnd"/>
      <w:r>
        <w:rPr>
          <w:szCs w:val="24"/>
        </w:rPr>
        <w:t>. Nr. </w:t>
      </w:r>
      <w:r w:rsidRPr="00BE0042">
        <w:rPr>
          <w:szCs w:val="24"/>
        </w:rPr>
        <w:t>90000597275, Smilšu ielā</w:t>
      </w:r>
      <w:r>
        <w:rPr>
          <w:szCs w:val="24"/>
        </w:rPr>
        <w:t xml:space="preserve"> 1, Rīgā, LV-1919, tās </w:t>
      </w:r>
      <w:r w:rsidR="008B6026">
        <w:rPr>
          <w:szCs w:val="24"/>
        </w:rPr>
        <w:t>[________]</w:t>
      </w:r>
      <w:r w:rsidR="008B6026" w:rsidRPr="00BE0042">
        <w:rPr>
          <w:szCs w:val="24"/>
        </w:rPr>
        <w:t xml:space="preserve"> </w:t>
      </w:r>
      <w:r w:rsidRPr="00BE0042">
        <w:rPr>
          <w:szCs w:val="24"/>
        </w:rPr>
        <w:t>personā, kur</w:t>
      </w:r>
      <w:r>
        <w:rPr>
          <w:szCs w:val="24"/>
        </w:rPr>
        <w:t>š</w:t>
      </w:r>
      <w:r w:rsidR="00FB1478">
        <w:rPr>
          <w:szCs w:val="24"/>
        </w:rPr>
        <w:t xml:space="preserve"> rīkojas saskaņā ar</w:t>
      </w:r>
      <w:r w:rsidRPr="00BE0042">
        <w:rPr>
          <w:szCs w:val="24"/>
        </w:rPr>
        <w:t xml:space="preserve"> </w:t>
      </w:r>
      <w:r>
        <w:rPr>
          <w:szCs w:val="24"/>
        </w:rPr>
        <w:t>Ministru kabineta</w:t>
      </w:r>
      <w:r w:rsidR="00FB1478">
        <w:rPr>
          <w:szCs w:val="24"/>
        </w:rPr>
        <w:t xml:space="preserve"> 2004. gada 3. augusta noteikumiem</w:t>
      </w:r>
      <w:r>
        <w:rPr>
          <w:szCs w:val="24"/>
        </w:rPr>
        <w:t xml:space="preserve"> Nr. 677 “Valsts kases n</w:t>
      </w:r>
      <w:r w:rsidRPr="00BE0042">
        <w:rPr>
          <w:szCs w:val="24"/>
        </w:rPr>
        <w:t>olikum</w:t>
      </w:r>
      <w:r>
        <w:rPr>
          <w:szCs w:val="24"/>
        </w:rPr>
        <w:t xml:space="preserve">s”, (turpmāk – </w:t>
      </w:r>
      <w:r w:rsidR="007F0345">
        <w:rPr>
          <w:bCs/>
          <w:szCs w:val="24"/>
        </w:rPr>
        <w:t>Pasūtītājs</w:t>
      </w:r>
      <w:r>
        <w:rPr>
          <w:szCs w:val="24"/>
        </w:rPr>
        <w:t>)</w:t>
      </w:r>
      <w:r w:rsidRPr="00BE0042">
        <w:rPr>
          <w:szCs w:val="24"/>
        </w:rPr>
        <w:t xml:space="preserve"> no vienas puses</w:t>
      </w:r>
      <w:r w:rsidR="00F4371D">
        <w:rPr>
          <w:szCs w:val="24"/>
        </w:rPr>
        <w:t>,</w:t>
      </w:r>
      <w:r w:rsidR="00287804">
        <w:rPr>
          <w:szCs w:val="24"/>
        </w:rPr>
        <w:t xml:space="preserve"> un</w:t>
      </w:r>
    </w:p>
    <w:p w14:paraId="4851E2EC" w14:textId="11D2962B" w:rsidR="004812F9" w:rsidRDefault="00502E14" w:rsidP="00897421">
      <w:pPr>
        <w:rPr>
          <w:rFonts w:eastAsia="Courier New" w:cs="Times New Roman"/>
          <w:szCs w:val="24"/>
          <w:lang w:eastAsia="lv-LV"/>
        </w:rPr>
      </w:pPr>
      <w:r w:rsidRPr="00502E14">
        <w:rPr>
          <w:rFonts w:eastAsia="Courier New" w:cs="Times New Roman"/>
          <w:b/>
          <w:szCs w:val="24"/>
          <w:lang w:eastAsia="lv-LV"/>
        </w:rPr>
        <w:t xml:space="preserve">SIA “Ernst &amp; </w:t>
      </w:r>
      <w:proofErr w:type="spellStart"/>
      <w:r w:rsidRPr="00502E14">
        <w:rPr>
          <w:rFonts w:eastAsia="Courier New" w:cs="Times New Roman"/>
          <w:b/>
          <w:szCs w:val="24"/>
          <w:lang w:eastAsia="lv-LV"/>
        </w:rPr>
        <w:t>Young</w:t>
      </w:r>
      <w:proofErr w:type="spellEnd"/>
      <w:r w:rsidRPr="00502E14">
        <w:rPr>
          <w:rFonts w:eastAsia="Courier New" w:cs="Times New Roman"/>
          <w:b/>
          <w:szCs w:val="24"/>
          <w:lang w:eastAsia="lv-LV"/>
        </w:rPr>
        <w:t xml:space="preserve"> </w:t>
      </w:r>
      <w:proofErr w:type="spellStart"/>
      <w:r w:rsidRPr="00502E14">
        <w:rPr>
          <w:rFonts w:eastAsia="Courier New" w:cs="Times New Roman"/>
          <w:b/>
          <w:szCs w:val="24"/>
          <w:lang w:eastAsia="lv-LV"/>
        </w:rPr>
        <w:t>Baltic</w:t>
      </w:r>
      <w:proofErr w:type="spellEnd"/>
      <w:r w:rsidRPr="00502E14">
        <w:rPr>
          <w:rFonts w:eastAsia="Courier New" w:cs="Times New Roman"/>
          <w:b/>
          <w:szCs w:val="24"/>
          <w:lang w:eastAsia="lv-LV"/>
        </w:rPr>
        <w:t>”</w:t>
      </w:r>
      <w:r w:rsidR="000C66A4" w:rsidRPr="00452DC9">
        <w:rPr>
          <w:rFonts w:eastAsia="Courier New" w:cs="Times New Roman"/>
          <w:szCs w:val="24"/>
          <w:lang w:eastAsia="lv-LV"/>
        </w:rPr>
        <w:t xml:space="preserve">, </w:t>
      </w:r>
      <w:r w:rsidR="000C66A4" w:rsidRPr="007D5573">
        <w:rPr>
          <w:rFonts w:eastAsia="Courier New" w:cs="Times New Roman"/>
          <w:szCs w:val="24"/>
          <w:lang w:eastAsia="lv-LV"/>
        </w:rPr>
        <w:t>reģistrācijas Nr. </w:t>
      </w:r>
      <w:r w:rsidR="00AA52DD" w:rsidRPr="00AA52DD">
        <w:rPr>
          <w:rFonts w:cs="Times New Roman"/>
          <w:szCs w:val="24"/>
        </w:rPr>
        <w:t>40003593454</w:t>
      </w:r>
      <w:r w:rsidR="000C66A4">
        <w:rPr>
          <w:rFonts w:eastAsia="Courier New" w:cs="Times New Roman"/>
          <w:szCs w:val="24"/>
          <w:lang w:eastAsia="lv-LV"/>
        </w:rPr>
        <w:t xml:space="preserve">, </w:t>
      </w:r>
      <w:r w:rsidR="00AA52DD" w:rsidRPr="00AA52DD">
        <w:rPr>
          <w:rFonts w:eastAsia="Courier New" w:cs="Times New Roman"/>
          <w:szCs w:val="24"/>
          <w:lang w:eastAsia="lv-LV"/>
        </w:rPr>
        <w:t>Muitas iela 1A, Rīga, LV-1010</w:t>
      </w:r>
      <w:r w:rsidR="00AA52DD">
        <w:rPr>
          <w:rFonts w:eastAsia="Courier New" w:cs="Times New Roman"/>
          <w:szCs w:val="24"/>
          <w:lang w:eastAsia="lv-LV"/>
        </w:rPr>
        <w:t xml:space="preserve">, </w:t>
      </w:r>
      <w:r w:rsidR="000C66A4">
        <w:rPr>
          <w:rFonts w:eastAsia="Courier New" w:cs="Times New Roman"/>
          <w:szCs w:val="24"/>
          <w:lang w:eastAsia="lv-LV"/>
        </w:rPr>
        <w:t>tās</w:t>
      </w:r>
      <w:r w:rsidR="000C66A4" w:rsidRPr="00404106">
        <w:rPr>
          <w:rFonts w:eastAsia="Courier New" w:cs="Times New Roman"/>
          <w:szCs w:val="24"/>
          <w:lang w:eastAsia="lv-LV"/>
        </w:rPr>
        <w:t xml:space="preserve"> </w:t>
      </w:r>
      <w:r w:rsidR="008B6026">
        <w:rPr>
          <w:szCs w:val="24"/>
        </w:rPr>
        <w:t>[________]</w:t>
      </w:r>
      <w:r w:rsidR="008B6026" w:rsidRPr="00BE0042">
        <w:rPr>
          <w:szCs w:val="24"/>
        </w:rPr>
        <w:t xml:space="preserve"> </w:t>
      </w:r>
      <w:r w:rsidR="000C66A4" w:rsidRPr="00452DC9">
        <w:rPr>
          <w:rFonts w:eastAsia="Courier New" w:cs="Times New Roman"/>
          <w:szCs w:val="24"/>
          <w:lang w:eastAsia="lv-LV"/>
        </w:rPr>
        <w:t>personā, kur</w:t>
      </w:r>
      <w:r w:rsidR="000C66A4" w:rsidRPr="00FE0BC6">
        <w:rPr>
          <w:rFonts w:eastAsia="Courier New" w:cs="Times New Roman"/>
          <w:szCs w:val="24"/>
          <w:lang w:eastAsia="lv-LV"/>
        </w:rPr>
        <w:t>š</w:t>
      </w:r>
      <w:r w:rsidR="000C66A4">
        <w:rPr>
          <w:rFonts w:eastAsia="Courier New" w:cs="Times New Roman"/>
          <w:szCs w:val="24"/>
          <w:lang w:eastAsia="lv-LV"/>
        </w:rPr>
        <w:t xml:space="preserve"> rīkojas </w:t>
      </w:r>
      <w:r w:rsidR="00885D09">
        <w:rPr>
          <w:rFonts w:eastAsia="Courier New" w:cs="Times New Roman"/>
          <w:szCs w:val="24"/>
          <w:lang w:eastAsia="lv-LV"/>
        </w:rPr>
        <w:t xml:space="preserve">uz </w:t>
      </w:r>
      <w:r w:rsidR="008B6026">
        <w:rPr>
          <w:szCs w:val="24"/>
        </w:rPr>
        <w:t>[________]</w:t>
      </w:r>
      <w:r w:rsidR="008B6026" w:rsidRPr="00BE0042">
        <w:rPr>
          <w:szCs w:val="24"/>
        </w:rPr>
        <w:t xml:space="preserve"> </w:t>
      </w:r>
      <w:r w:rsidR="00885D09">
        <w:rPr>
          <w:rFonts w:eastAsia="Courier New" w:cs="Times New Roman"/>
          <w:szCs w:val="24"/>
          <w:lang w:eastAsia="lv-LV"/>
        </w:rPr>
        <w:t>pamata</w:t>
      </w:r>
      <w:r w:rsidR="000C66A4">
        <w:rPr>
          <w:rFonts w:eastAsia="Courier New" w:cs="Times New Roman"/>
          <w:szCs w:val="24"/>
          <w:lang w:eastAsia="lv-LV"/>
        </w:rPr>
        <w:t xml:space="preserve"> </w:t>
      </w:r>
      <w:r w:rsidR="000C66A4" w:rsidRPr="00452DC9">
        <w:rPr>
          <w:rFonts w:eastAsia="Courier New" w:cs="Times New Roman"/>
          <w:szCs w:val="24"/>
          <w:lang w:eastAsia="lv-LV"/>
        </w:rPr>
        <w:t>(turpmā</w:t>
      </w:r>
      <w:r w:rsidR="00287804">
        <w:rPr>
          <w:rFonts w:eastAsia="Courier New" w:cs="Times New Roman"/>
          <w:szCs w:val="24"/>
          <w:lang w:eastAsia="lv-LV"/>
        </w:rPr>
        <w:t xml:space="preserve">k – Izpildītājs) no otras puses, </w:t>
      </w:r>
    </w:p>
    <w:p w14:paraId="1F86BA88" w14:textId="7CD3647E" w:rsidR="007D1472" w:rsidRPr="00287804" w:rsidRDefault="00502E14" w:rsidP="00897421">
      <w:pPr>
        <w:rPr>
          <w:rFonts w:eastAsia="Courier New" w:cs="Times New Roman"/>
          <w:szCs w:val="24"/>
          <w:lang w:eastAsia="lv-LV"/>
        </w:rPr>
      </w:pPr>
      <w:r>
        <w:rPr>
          <w:rFonts w:eastAsia="Courier New" w:cs="Times New Roman"/>
          <w:szCs w:val="24"/>
          <w:lang w:eastAsia="lv-LV"/>
        </w:rPr>
        <w:t>abi</w:t>
      </w:r>
      <w:r w:rsidR="00E11691">
        <w:rPr>
          <w:rFonts w:eastAsia="Courier New" w:cs="Times New Roman"/>
          <w:szCs w:val="24"/>
          <w:lang w:eastAsia="lv-LV"/>
        </w:rPr>
        <w:t xml:space="preserve"> kopā turpmāk</w:t>
      </w:r>
      <w:r w:rsidR="002B7AA5" w:rsidRPr="002B7AA5">
        <w:rPr>
          <w:rFonts w:eastAsia="Courier New" w:cs="Times New Roman"/>
          <w:szCs w:val="24"/>
          <w:lang w:eastAsia="lv-LV"/>
        </w:rPr>
        <w:t xml:space="preserve"> – Puses, </w:t>
      </w:r>
      <w:r w:rsidR="002B7AA5">
        <w:rPr>
          <w:rFonts w:eastAsia="Courier New" w:cs="Times New Roman"/>
          <w:szCs w:val="24"/>
          <w:lang w:eastAsia="lv-LV"/>
        </w:rPr>
        <w:t xml:space="preserve">katrs </w:t>
      </w:r>
      <w:r w:rsidR="002B7AA5" w:rsidRPr="002B7AA5">
        <w:rPr>
          <w:rFonts w:eastAsia="Courier New" w:cs="Times New Roman"/>
          <w:szCs w:val="24"/>
          <w:lang w:eastAsia="lv-LV"/>
        </w:rPr>
        <w:t>atsevišķi – Puse</w:t>
      </w:r>
      <w:r w:rsidR="002B7AA5">
        <w:rPr>
          <w:rFonts w:eastAsia="Courier New" w:cs="Times New Roman"/>
          <w:szCs w:val="24"/>
          <w:lang w:eastAsia="lv-LV"/>
        </w:rPr>
        <w:t>,</w:t>
      </w:r>
      <w:r w:rsidR="000C66A4">
        <w:rPr>
          <w:rFonts w:cs="Times New Roman"/>
          <w:szCs w:val="24"/>
        </w:rPr>
        <w:t xml:space="preserve"> </w:t>
      </w:r>
      <w:r w:rsidR="00113F79">
        <w:rPr>
          <w:rFonts w:eastAsia="Courier New" w:cs="Times New Roman"/>
          <w:szCs w:val="24"/>
          <w:lang w:eastAsia="lv-LV"/>
        </w:rPr>
        <w:t>pamatojoties uz atklāta konkursa</w:t>
      </w:r>
      <w:r w:rsidR="007D1472" w:rsidRPr="00452DC9">
        <w:rPr>
          <w:rFonts w:eastAsia="Courier New" w:cs="Times New Roman"/>
          <w:szCs w:val="24"/>
          <w:lang w:eastAsia="lv-LV"/>
        </w:rPr>
        <w:t xml:space="preserve"> </w:t>
      </w:r>
      <w:r w:rsidR="00C32CF5" w:rsidRPr="00C32CF5">
        <w:rPr>
          <w:rFonts w:eastAsia="Courier New" w:cs="Times New Roman"/>
          <w:szCs w:val="24"/>
          <w:lang w:eastAsia="lv-LV"/>
        </w:rPr>
        <w:t>“</w:t>
      </w:r>
      <w:r w:rsidR="00B120C3" w:rsidRPr="00B120C3">
        <w:rPr>
          <w:rFonts w:eastAsia="Courier New" w:cs="Times New Roman"/>
          <w:szCs w:val="24"/>
          <w:lang w:eastAsia="lv-LV"/>
        </w:rPr>
        <w:t>Ekspertu pakalpojums resoru pievienošanas procesa nodrošināšanai valsts pārvaldes vienotā pakalpojumu centra centralizēto pakalpojumu saņemšanai</w:t>
      </w:r>
      <w:r w:rsidR="004E6DC6" w:rsidRPr="00B120C3">
        <w:rPr>
          <w:rFonts w:eastAsia="Courier New" w:cs="Times New Roman"/>
          <w:szCs w:val="24"/>
          <w:lang w:eastAsia="lv-LV"/>
        </w:rPr>
        <w:t>”</w:t>
      </w:r>
      <w:r w:rsidR="00C32CF5" w:rsidRPr="00B120C3">
        <w:rPr>
          <w:rFonts w:eastAsia="Courier New" w:cs="Times New Roman"/>
          <w:szCs w:val="24"/>
          <w:lang w:eastAsia="lv-LV"/>
        </w:rPr>
        <w:t xml:space="preserve"> </w:t>
      </w:r>
      <w:r w:rsidR="00ED5DA8" w:rsidRPr="00B120C3">
        <w:rPr>
          <w:rFonts w:cs="Times New Roman"/>
          <w:szCs w:val="24"/>
        </w:rPr>
        <w:t>(</w:t>
      </w:r>
      <w:r w:rsidR="007D1472" w:rsidRPr="004D21C6">
        <w:rPr>
          <w:rFonts w:cs="Times New Roman"/>
          <w:szCs w:val="24"/>
        </w:rPr>
        <w:t>identifikācijas Nr.</w:t>
      </w:r>
      <w:r w:rsidR="00ED5DA8" w:rsidRPr="004D21C6">
        <w:rPr>
          <w:rFonts w:cs="Times New Roman"/>
          <w:szCs w:val="24"/>
        </w:rPr>
        <w:t> </w:t>
      </w:r>
      <w:r w:rsidR="009355A8" w:rsidRPr="004D21C6">
        <w:rPr>
          <w:szCs w:val="24"/>
        </w:rPr>
        <w:t>VK</w:t>
      </w:r>
      <w:r w:rsidR="001A6D71" w:rsidRPr="004D21C6">
        <w:rPr>
          <w:szCs w:val="24"/>
        </w:rPr>
        <w:t xml:space="preserve"> </w:t>
      </w:r>
      <w:r w:rsidR="00353CAE" w:rsidRPr="004D21C6">
        <w:rPr>
          <w:szCs w:val="24"/>
        </w:rPr>
        <w:t>20</w:t>
      </w:r>
      <w:r w:rsidR="00B120C3" w:rsidRPr="004D21C6">
        <w:rPr>
          <w:szCs w:val="24"/>
        </w:rPr>
        <w:t>24</w:t>
      </w:r>
      <w:r w:rsidR="00092B87" w:rsidRPr="004D21C6">
        <w:rPr>
          <w:szCs w:val="24"/>
        </w:rPr>
        <w:t>/</w:t>
      </w:r>
      <w:r w:rsidR="0078790B" w:rsidRPr="004D21C6">
        <w:rPr>
          <w:szCs w:val="24"/>
        </w:rPr>
        <w:t>02</w:t>
      </w:r>
      <w:r w:rsidR="009355A8" w:rsidRPr="004D21C6">
        <w:rPr>
          <w:szCs w:val="24"/>
        </w:rPr>
        <w:t>/ANM</w:t>
      </w:r>
      <w:r w:rsidR="00092B87" w:rsidRPr="004D21C6">
        <w:rPr>
          <w:szCs w:val="24"/>
        </w:rPr>
        <w:t>,</w:t>
      </w:r>
      <w:r w:rsidR="00DE7D1F" w:rsidRPr="004D21C6">
        <w:rPr>
          <w:szCs w:val="24"/>
        </w:rPr>
        <w:t xml:space="preserve"> turpmāk – Konkurss</w:t>
      </w:r>
      <w:r w:rsidR="00ED5DA8" w:rsidRPr="004D21C6">
        <w:rPr>
          <w:szCs w:val="24"/>
        </w:rPr>
        <w:t>)</w:t>
      </w:r>
      <w:r w:rsidR="002E7EAD" w:rsidRPr="004D21C6">
        <w:rPr>
          <w:szCs w:val="24"/>
        </w:rPr>
        <w:t xml:space="preserve"> </w:t>
      </w:r>
      <w:r w:rsidR="00113F79" w:rsidRPr="004D21C6">
        <w:rPr>
          <w:szCs w:val="24"/>
        </w:rPr>
        <w:t>rezultātiem</w:t>
      </w:r>
      <w:r w:rsidR="008408F3" w:rsidRPr="004D21C6">
        <w:rPr>
          <w:szCs w:val="24"/>
        </w:rPr>
        <w:t xml:space="preserve"> </w:t>
      </w:r>
      <w:r w:rsidR="00DE38C8" w:rsidRPr="004D21C6">
        <w:rPr>
          <w:szCs w:val="24"/>
        </w:rPr>
        <w:t xml:space="preserve">Konkursa nolikuma </w:t>
      </w:r>
      <w:r w:rsidR="00AA52DD" w:rsidRPr="004D21C6">
        <w:rPr>
          <w:szCs w:val="24"/>
        </w:rPr>
        <w:t>2.1.3.1</w:t>
      </w:r>
      <w:r w:rsidR="00DE38C8" w:rsidRPr="004D21C6">
        <w:rPr>
          <w:szCs w:val="24"/>
        </w:rPr>
        <w:t>. apakšpunkt</w:t>
      </w:r>
      <w:r w:rsidR="008408F3" w:rsidRPr="004D21C6">
        <w:rPr>
          <w:szCs w:val="24"/>
        </w:rPr>
        <w:t>ā</w:t>
      </w:r>
      <w:r w:rsidR="0038038E" w:rsidRPr="004D21C6">
        <w:rPr>
          <w:szCs w:val="24"/>
        </w:rPr>
        <w:t>,</w:t>
      </w:r>
      <w:r w:rsidR="00092B87" w:rsidRPr="00452DC9">
        <w:rPr>
          <w:rFonts w:cs="Times New Roman"/>
          <w:szCs w:val="24"/>
        </w:rPr>
        <w:t xml:space="preserve"> </w:t>
      </w:r>
      <w:bookmarkStart w:id="0" w:name="_Hlk107244065"/>
      <w:r w:rsidR="007D1472" w:rsidRPr="00452DC9">
        <w:rPr>
          <w:rFonts w:cs="Times New Roman"/>
          <w:szCs w:val="24"/>
          <w:lang w:eastAsia="lv-LV"/>
        </w:rPr>
        <w:t xml:space="preserve">noslēdz šādu </w:t>
      </w:r>
      <w:r w:rsidR="00F448B0">
        <w:rPr>
          <w:rFonts w:cs="Times New Roman"/>
          <w:szCs w:val="24"/>
          <w:lang w:eastAsia="lv-LV"/>
        </w:rPr>
        <w:t xml:space="preserve">iepirkuma </w:t>
      </w:r>
      <w:r w:rsidR="007D1472" w:rsidRPr="00452DC9">
        <w:rPr>
          <w:rFonts w:cs="Times New Roman"/>
          <w:szCs w:val="24"/>
          <w:lang w:eastAsia="lv-LV"/>
        </w:rPr>
        <w:t>līgumu (turpmāk – Līgums)</w:t>
      </w:r>
      <w:bookmarkEnd w:id="0"/>
      <w:r w:rsidR="00ED5DA8">
        <w:rPr>
          <w:rFonts w:cs="Times New Roman"/>
          <w:szCs w:val="24"/>
          <w:lang w:eastAsia="lv-LV"/>
        </w:rPr>
        <w:t>.</w:t>
      </w:r>
    </w:p>
    <w:p w14:paraId="37E2D545" w14:textId="5C7E415B" w:rsidR="007D1472" w:rsidRPr="00452DC9" w:rsidRDefault="007D1472" w:rsidP="004F4DE1">
      <w:pPr>
        <w:pStyle w:val="Sarakstarindkopa"/>
        <w:widowControl w:val="0"/>
        <w:numPr>
          <w:ilvl w:val="0"/>
          <w:numId w:val="1"/>
        </w:numPr>
        <w:spacing w:after="120" w:line="240" w:lineRule="auto"/>
        <w:contextualSpacing w:val="0"/>
        <w:jc w:val="center"/>
        <w:rPr>
          <w:rFonts w:eastAsia="Courier New" w:cs="Times New Roman"/>
          <w:b/>
          <w:bCs/>
          <w:szCs w:val="24"/>
          <w:lang w:eastAsia="lv-LV"/>
        </w:rPr>
      </w:pPr>
      <w:r w:rsidRPr="00452DC9">
        <w:rPr>
          <w:rFonts w:eastAsia="Courier New" w:cs="Times New Roman"/>
          <w:b/>
          <w:bCs/>
          <w:szCs w:val="24"/>
          <w:lang w:eastAsia="lv-LV"/>
        </w:rPr>
        <w:t>Līguma priekšmets</w:t>
      </w:r>
      <w:r w:rsidR="00FB1478">
        <w:rPr>
          <w:rFonts w:eastAsia="Courier New" w:cs="Times New Roman"/>
          <w:b/>
          <w:bCs/>
          <w:szCs w:val="24"/>
          <w:lang w:eastAsia="lv-LV"/>
        </w:rPr>
        <w:t>, sadarbība un saziņa</w:t>
      </w:r>
    </w:p>
    <w:p w14:paraId="606F994D" w14:textId="759619EE" w:rsidR="007D1472" w:rsidRPr="00FB1478" w:rsidRDefault="007D1472" w:rsidP="00AA52DD">
      <w:pPr>
        <w:pStyle w:val="Sarakstarindkopa"/>
        <w:widowControl w:val="0"/>
        <w:numPr>
          <w:ilvl w:val="1"/>
          <w:numId w:val="1"/>
        </w:numPr>
        <w:spacing w:after="0" w:line="240" w:lineRule="auto"/>
        <w:rPr>
          <w:rFonts w:cs="Times New Roman"/>
          <w:szCs w:val="24"/>
          <w:lang w:eastAsia="lv-LV"/>
        </w:rPr>
      </w:pPr>
      <w:r w:rsidRPr="00452DC9">
        <w:rPr>
          <w:rFonts w:cs="Times New Roman"/>
          <w:szCs w:val="24"/>
          <w:lang w:eastAsia="lv-LV"/>
        </w:rPr>
        <w:t>Pasūtītāj</w:t>
      </w:r>
      <w:r w:rsidR="00592CE1" w:rsidRPr="00452DC9">
        <w:rPr>
          <w:rFonts w:cs="Times New Roman"/>
          <w:szCs w:val="24"/>
          <w:lang w:eastAsia="lv-LV"/>
        </w:rPr>
        <w:t>s</w:t>
      </w:r>
      <w:r w:rsidRPr="00452DC9">
        <w:rPr>
          <w:rFonts w:cs="Times New Roman"/>
          <w:szCs w:val="24"/>
          <w:lang w:eastAsia="lv-LV"/>
        </w:rPr>
        <w:t xml:space="preserve"> uzdod </w:t>
      </w:r>
      <w:r w:rsidRPr="004E6DC6">
        <w:rPr>
          <w:rFonts w:cs="Times New Roman"/>
          <w:szCs w:val="24"/>
          <w:lang w:eastAsia="lv-LV"/>
        </w:rPr>
        <w:t xml:space="preserve">un Izpildītājs ar saviem spēkiem, </w:t>
      </w:r>
      <w:r w:rsidRPr="00102382">
        <w:rPr>
          <w:rFonts w:cs="Times New Roman"/>
          <w:szCs w:val="24"/>
          <w:lang w:eastAsia="lv-LV"/>
        </w:rPr>
        <w:t xml:space="preserve">resursiem un līdzekļiem </w:t>
      </w:r>
      <w:r w:rsidR="00C51508" w:rsidRPr="00102382">
        <w:rPr>
          <w:rFonts w:cs="Times New Roman"/>
          <w:szCs w:val="24"/>
          <w:lang w:eastAsia="lv-LV"/>
        </w:rPr>
        <w:t xml:space="preserve">sniedz </w:t>
      </w:r>
      <w:r w:rsidR="009E7B45">
        <w:t>ekspertu</w:t>
      </w:r>
      <w:r w:rsidR="00DA5B7C" w:rsidRPr="00102382">
        <w:t xml:space="preserve"> pakalpojumus</w:t>
      </w:r>
      <w:r w:rsidR="00AA52DD" w:rsidRPr="00102382">
        <w:t xml:space="preserve"> ar kompetenci grāmatvedības uzskaites un procesu jomā</w:t>
      </w:r>
      <w:r w:rsidR="00C51508" w:rsidRPr="00102382">
        <w:t xml:space="preserve"> </w:t>
      </w:r>
      <w:r w:rsidR="002C67A6" w:rsidRPr="00102382">
        <w:rPr>
          <w:rFonts w:cs="Times New Roman"/>
          <w:szCs w:val="24"/>
          <w:lang w:eastAsia="lv-LV"/>
        </w:rPr>
        <w:t xml:space="preserve">(turpmāk – </w:t>
      </w:r>
      <w:r w:rsidR="00013F8C" w:rsidRPr="00102382">
        <w:rPr>
          <w:rFonts w:cs="Times New Roman"/>
          <w:szCs w:val="24"/>
          <w:lang w:eastAsia="lv-LV"/>
        </w:rPr>
        <w:t>Pakalpojum</w:t>
      </w:r>
      <w:r w:rsidR="002C67A6" w:rsidRPr="00102382">
        <w:rPr>
          <w:rFonts w:cs="Times New Roman"/>
          <w:szCs w:val="24"/>
          <w:lang w:eastAsia="lv-LV"/>
        </w:rPr>
        <w:t xml:space="preserve">i) </w:t>
      </w:r>
      <w:r w:rsidR="00803836" w:rsidRPr="00102382">
        <w:rPr>
          <w:rFonts w:cs="Times New Roman"/>
          <w:szCs w:val="24"/>
          <w:lang w:eastAsia="lv-LV"/>
        </w:rPr>
        <w:t>atbilstoši</w:t>
      </w:r>
      <w:r w:rsidR="00F677B1" w:rsidRPr="00102382">
        <w:rPr>
          <w:rFonts w:cs="Times New Roman"/>
          <w:szCs w:val="24"/>
          <w:lang w:eastAsia="lv-LV"/>
        </w:rPr>
        <w:t xml:space="preserve"> </w:t>
      </w:r>
      <w:r w:rsidR="00C51508" w:rsidRPr="00102382">
        <w:rPr>
          <w:rFonts w:cs="Times New Roman"/>
          <w:szCs w:val="24"/>
          <w:lang w:eastAsia="lv-LV"/>
        </w:rPr>
        <w:t xml:space="preserve">Līgumam, </w:t>
      </w:r>
      <w:r w:rsidR="00E907C3" w:rsidRPr="00102382">
        <w:rPr>
          <w:rFonts w:cs="Times New Roman"/>
          <w:szCs w:val="24"/>
          <w:lang w:eastAsia="lv-LV"/>
        </w:rPr>
        <w:t>Līg</w:t>
      </w:r>
      <w:r w:rsidR="00C51508" w:rsidRPr="00102382">
        <w:rPr>
          <w:rFonts w:cs="Times New Roman"/>
          <w:szCs w:val="24"/>
          <w:lang w:eastAsia="lv-LV"/>
        </w:rPr>
        <w:t>uma</w:t>
      </w:r>
      <w:r w:rsidR="00FB1478" w:rsidRPr="00102382">
        <w:rPr>
          <w:rFonts w:cs="Times New Roman"/>
          <w:szCs w:val="24"/>
          <w:lang w:eastAsia="lv-LV"/>
        </w:rPr>
        <w:t xml:space="preserve"> </w:t>
      </w:r>
      <w:r w:rsidR="00E907C3" w:rsidRPr="00102382">
        <w:rPr>
          <w:rFonts w:cs="Times New Roman"/>
          <w:szCs w:val="24"/>
          <w:lang w:eastAsia="lv-LV"/>
        </w:rPr>
        <w:t>1</w:t>
      </w:r>
      <w:r w:rsidRPr="00102382">
        <w:rPr>
          <w:rFonts w:cs="Times New Roman"/>
          <w:szCs w:val="24"/>
          <w:lang w:eastAsia="lv-LV"/>
        </w:rPr>
        <w:t>.</w:t>
      </w:r>
      <w:r w:rsidR="000B64DC" w:rsidRPr="00102382">
        <w:rPr>
          <w:rFonts w:cs="Times New Roman"/>
          <w:szCs w:val="24"/>
          <w:lang w:eastAsia="lv-LV"/>
        </w:rPr>
        <w:t> pielikuma</w:t>
      </w:r>
      <w:r w:rsidR="002C67A6" w:rsidRPr="00102382">
        <w:rPr>
          <w:rFonts w:cs="Times New Roman"/>
          <w:szCs w:val="24"/>
          <w:lang w:eastAsia="lv-LV"/>
        </w:rPr>
        <w:t xml:space="preserve"> “</w:t>
      </w:r>
      <w:r w:rsidR="002C67A6" w:rsidRPr="00102382">
        <w:t>Tehniskais pi</w:t>
      </w:r>
      <w:r w:rsidR="00256017" w:rsidRPr="00102382">
        <w:t>edāvājums</w:t>
      </w:r>
      <w:r w:rsidR="001C1317" w:rsidRPr="00102382">
        <w:rPr>
          <w:rFonts w:cs="Times New Roman"/>
          <w:szCs w:val="24"/>
          <w:lang w:eastAsia="lv-LV"/>
        </w:rPr>
        <w:t>”</w:t>
      </w:r>
      <w:r w:rsidR="00FB1478" w:rsidRPr="00102382">
        <w:rPr>
          <w:rFonts w:cs="Times New Roman"/>
          <w:szCs w:val="24"/>
          <w:lang w:eastAsia="lv-LV"/>
        </w:rPr>
        <w:t xml:space="preserve"> </w:t>
      </w:r>
      <w:r w:rsidR="001C1317" w:rsidRPr="00102382">
        <w:rPr>
          <w:rFonts w:cs="Times New Roman"/>
          <w:szCs w:val="24"/>
          <w:lang w:eastAsia="lv-LV"/>
        </w:rPr>
        <w:t>(</w:t>
      </w:r>
      <w:r w:rsidR="00256017" w:rsidRPr="00102382">
        <w:rPr>
          <w:rFonts w:cs="Times New Roman"/>
          <w:szCs w:val="24"/>
          <w:lang w:eastAsia="lv-LV"/>
        </w:rPr>
        <w:t>turpmāk – Tehniskais piedāvājums</w:t>
      </w:r>
      <w:r w:rsidR="001E48A4" w:rsidRPr="00102382">
        <w:rPr>
          <w:rFonts w:cs="Times New Roman"/>
          <w:szCs w:val="24"/>
          <w:lang w:eastAsia="lv-LV"/>
        </w:rPr>
        <w:t>)</w:t>
      </w:r>
      <w:r w:rsidR="00B120C3" w:rsidRPr="00102382">
        <w:rPr>
          <w:rFonts w:cs="Times New Roman"/>
          <w:szCs w:val="24"/>
          <w:lang w:eastAsia="lv-LV"/>
        </w:rPr>
        <w:t xml:space="preserve"> </w:t>
      </w:r>
      <w:r w:rsidR="00AA52DD" w:rsidRPr="00102382">
        <w:rPr>
          <w:rFonts w:cs="Times New Roman"/>
          <w:szCs w:val="24"/>
          <w:lang w:eastAsia="lv-LV"/>
        </w:rPr>
        <w:t>2.1.2.1. </w:t>
      </w:r>
      <w:r w:rsidR="00D56CEA" w:rsidRPr="00102382">
        <w:rPr>
          <w:rFonts w:cs="Times New Roman"/>
          <w:szCs w:val="24"/>
          <w:lang w:eastAsia="lv-LV"/>
        </w:rPr>
        <w:t>apakšpunktam</w:t>
      </w:r>
      <w:r w:rsidR="00E907C3" w:rsidRPr="00102382">
        <w:rPr>
          <w:rFonts w:cs="Times New Roman"/>
          <w:szCs w:val="24"/>
          <w:lang w:eastAsia="lv-LV"/>
        </w:rPr>
        <w:t>,</w:t>
      </w:r>
      <w:r w:rsidR="00E907C3">
        <w:rPr>
          <w:rFonts w:cs="Times New Roman"/>
          <w:szCs w:val="24"/>
          <w:lang w:eastAsia="lv-LV"/>
        </w:rPr>
        <w:t xml:space="preserve"> Līguma 2. pielikumam “Finanšu piedāvājums”</w:t>
      </w:r>
      <w:r w:rsidR="001E48A4" w:rsidRPr="00FB1478">
        <w:rPr>
          <w:rFonts w:cs="Times New Roman"/>
          <w:szCs w:val="24"/>
          <w:lang w:eastAsia="lv-LV"/>
        </w:rPr>
        <w:t xml:space="preserve"> </w:t>
      </w:r>
      <w:r w:rsidR="005A4A20" w:rsidRPr="00FB1478">
        <w:rPr>
          <w:rFonts w:cs="Times New Roman"/>
          <w:szCs w:val="24"/>
          <w:lang w:eastAsia="lv-LV"/>
        </w:rPr>
        <w:t>un Pasūtītāja</w:t>
      </w:r>
      <w:r w:rsidRPr="00FB1478">
        <w:rPr>
          <w:rFonts w:cs="Times New Roman"/>
          <w:szCs w:val="24"/>
          <w:lang w:eastAsia="lv-LV"/>
        </w:rPr>
        <w:t xml:space="preserve"> norādījumiem.</w:t>
      </w:r>
    </w:p>
    <w:p w14:paraId="07B41E46" w14:textId="24C1ECCB" w:rsidR="00ED3CB7" w:rsidRPr="00ED3CB7" w:rsidRDefault="00013F8C" w:rsidP="00CB654A">
      <w:pPr>
        <w:pStyle w:val="Sarakstarindkopa"/>
        <w:widowControl w:val="0"/>
        <w:numPr>
          <w:ilvl w:val="1"/>
          <w:numId w:val="1"/>
        </w:numPr>
        <w:spacing w:after="0" w:line="240" w:lineRule="auto"/>
        <w:rPr>
          <w:rFonts w:cs="Times New Roman"/>
          <w:szCs w:val="24"/>
          <w:lang w:eastAsia="lv-LV"/>
        </w:rPr>
      </w:pPr>
      <w:r>
        <w:rPr>
          <w:rFonts w:cs="Times New Roman"/>
          <w:szCs w:val="24"/>
          <w:lang w:eastAsia="lv-LV"/>
        </w:rPr>
        <w:t>Pakalpojum</w:t>
      </w:r>
      <w:r w:rsidR="004317CA">
        <w:rPr>
          <w:rStyle w:val="normaltextrun"/>
          <w:color w:val="000000"/>
          <w:bdr w:val="none" w:sz="0" w:space="0" w:color="auto" w:frame="1"/>
        </w:rPr>
        <w:t>i tiek sniegti</w:t>
      </w:r>
      <w:r w:rsidR="00593D00">
        <w:rPr>
          <w:rStyle w:val="normaltextrun"/>
          <w:color w:val="000000"/>
          <w:bdr w:val="none" w:sz="0" w:space="0" w:color="auto" w:frame="1"/>
        </w:rPr>
        <w:t xml:space="preserve"> </w:t>
      </w:r>
      <w:r w:rsidR="00A65446" w:rsidRPr="00A65446">
        <w:rPr>
          <w:rFonts w:cs="Times New Roman"/>
          <w:szCs w:val="24"/>
          <w:lang w:eastAsia="lv-LV"/>
        </w:rPr>
        <w:t xml:space="preserve">Eiropas Savienības Atveseļošanas </w:t>
      </w:r>
      <w:r w:rsidR="00A65446">
        <w:rPr>
          <w:rFonts w:cs="Times New Roman"/>
          <w:szCs w:val="24"/>
          <w:lang w:eastAsia="lv-LV"/>
        </w:rPr>
        <w:t>un noturības mehānisma plāna 2. </w:t>
      </w:r>
      <w:r w:rsidR="00A65446" w:rsidRPr="00A65446">
        <w:rPr>
          <w:rFonts w:cs="Times New Roman"/>
          <w:szCs w:val="24"/>
          <w:lang w:eastAsia="lv-LV"/>
        </w:rPr>
        <w:t>komponentes “Digitālā transformācija” reformas 2.1.2.r “Valsts IKT resursu izmantošanas efektivitātes</w:t>
      </w:r>
      <w:r w:rsidR="00A65446">
        <w:rPr>
          <w:rFonts w:cs="Times New Roman"/>
          <w:szCs w:val="24"/>
          <w:lang w:eastAsia="lv-LV"/>
        </w:rPr>
        <w:t xml:space="preserve"> un </w:t>
      </w:r>
      <w:proofErr w:type="spellStart"/>
      <w:r w:rsidR="00A65446">
        <w:rPr>
          <w:rFonts w:cs="Times New Roman"/>
          <w:szCs w:val="24"/>
          <w:lang w:eastAsia="lv-LV"/>
        </w:rPr>
        <w:t>sadarbspējas</w:t>
      </w:r>
      <w:proofErr w:type="spellEnd"/>
      <w:r w:rsidR="00A65446">
        <w:rPr>
          <w:rFonts w:cs="Times New Roman"/>
          <w:szCs w:val="24"/>
          <w:lang w:eastAsia="lv-LV"/>
        </w:rPr>
        <w:t xml:space="preserve"> paaugstināšana” investīcijas 2.1.2.1.i. “</w:t>
      </w:r>
      <w:r w:rsidR="00A65446" w:rsidRPr="00A65446">
        <w:rPr>
          <w:rFonts w:cs="Times New Roman"/>
          <w:szCs w:val="24"/>
          <w:lang w:eastAsia="lv-LV"/>
        </w:rPr>
        <w:t xml:space="preserve">Pārvaldes centralizētās platformas un sistēmas” projekta </w:t>
      </w:r>
      <w:r w:rsidR="00FC662A" w:rsidRPr="00BB71F5">
        <w:rPr>
          <w:rStyle w:val="normaltextrun"/>
          <w:color w:val="000000"/>
          <w:shd w:val="clear" w:color="auto" w:fill="FFFFFF"/>
        </w:rPr>
        <w:t>Nr.</w:t>
      </w:r>
      <w:r w:rsidR="00295C5D">
        <w:rPr>
          <w:rStyle w:val="normaltextrun"/>
          <w:color w:val="000000"/>
          <w:shd w:val="clear" w:color="auto" w:fill="FFFFFF"/>
        </w:rPr>
        <w:t> </w:t>
      </w:r>
      <w:r w:rsidR="00FC662A" w:rsidRPr="00BB71F5">
        <w:rPr>
          <w:rStyle w:val="normaltextrun"/>
          <w:color w:val="000000"/>
          <w:shd w:val="clear" w:color="auto" w:fill="FFFFFF"/>
        </w:rPr>
        <w:t xml:space="preserve">2.1.2.1.i.0/1/23/I/VARAM/009 </w:t>
      </w:r>
      <w:r w:rsidR="00A65446" w:rsidRPr="00A65446">
        <w:rPr>
          <w:rFonts w:cs="Times New Roman"/>
          <w:szCs w:val="24"/>
          <w:lang w:eastAsia="lv-LV"/>
        </w:rPr>
        <w:t xml:space="preserve">“Valsts pārvaldes vienota valsts finanšu resursu plānošana un pārvaldības grāmatvedības pakalpojumu nodrošinājums, vienotās resursu </w:t>
      </w:r>
      <w:r w:rsidR="00A65446" w:rsidRPr="00ED3CB7">
        <w:rPr>
          <w:rFonts w:cs="Times New Roman"/>
          <w:szCs w:val="24"/>
          <w:lang w:eastAsia="lv-LV"/>
        </w:rPr>
        <w:t xml:space="preserve">vadības ieviešana” </w:t>
      </w:r>
      <w:r w:rsidR="004317CA" w:rsidRPr="00ED3CB7">
        <w:rPr>
          <w:rStyle w:val="normaltextrun"/>
          <w:rFonts w:cs="Times New Roman"/>
          <w:color w:val="000000"/>
          <w:szCs w:val="24"/>
          <w:shd w:val="clear" w:color="auto" w:fill="FFFFFF"/>
        </w:rPr>
        <w:t xml:space="preserve">un </w:t>
      </w:r>
      <w:r w:rsidR="0033568C" w:rsidRPr="00ED3CB7">
        <w:rPr>
          <w:rFonts w:cs="Times New Roman"/>
          <w:szCs w:val="24"/>
          <w:lang w:eastAsia="lv-LV"/>
        </w:rPr>
        <w:t xml:space="preserve">valsts budžeta </w:t>
      </w:r>
      <w:r w:rsidR="004317CA" w:rsidRPr="00ED3CB7">
        <w:rPr>
          <w:rFonts w:cs="Times New Roman"/>
          <w:szCs w:val="24"/>
          <w:lang w:eastAsia="lv-LV"/>
        </w:rPr>
        <w:t xml:space="preserve">finanšu </w:t>
      </w:r>
      <w:r w:rsidR="0033568C" w:rsidRPr="00ED3CB7">
        <w:rPr>
          <w:rFonts w:cs="Times New Roman"/>
          <w:szCs w:val="24"/>
          <w:lang w:eastAsia="lv-LV"/>
        </w:rPr>
        <w:t>līdzekļ</w:t>
      </w:r>
      <w:r w:rsidR="004317CA" w:rsidRPr="00ED3CB7">
        <w:rPr>
          <w:rFonts w:cs="Times New Roman"/>
          <w:szCs w:val="24"/>
          <w:lang w:eastAsia="lv-LV"/>
        </w:rPr>
        <w:t>u ietvaros</w:t>
      </w:r>
      <w:r w:rsidR="003716BB" w:rsidRPr="00ED3CB7">
        <w:rPr>
          <w:rFonts w:cs="Times New Roman"/>
          <w:szCs w:val="24"/>
          <w:lang w:eastAsia="lv-LV"/>
        </w:rPr>
        <w:t>.</w:t>
      </w:r>
    </w:p>
    <w:p w14:paraId="584D6731" w14:textId="7FA210C6" w:rsidR="0020160F" w:rsidRPr="00ED3CB7" w:rsidRDefault="0038520F" w:rsidP="00CB654A">
      <w:pPr>
        <w:pStyle w:val="Sarakstarindkopa"/>
        <w:widowControl w:val="0"/>
        <w:numPr>
          <w:ilvl w:val="1"/>
          <w:numId w:val="1"/>
        </w:numPr>
        <w:spacing w:after="0" w:line="240" w:lineRule="auto"/>
        <w:rPr>
          <w:rFonts w:cs="Times New Roman"/>
          <w:szCs w:val="24"/>
          <w:lang w:eastAsia="lv-LV"/>
        </w:rPr>
      </w:pPr>
      <w:r w:rsidRPr="00ED3CB7">
        <w:rPr>
          <w:rFonts w:eastAsia="Courier New" w:cs="Times New Roman"/>
          <w:szCs w:val="24"/>
        </w:rPr>
        <w:t xml:space="preserve">Izpildītājs </w:t>
      </w:r>
      <w:r w:rsidR="00FB1478" w:rsidRPr="00ED3CB7">
        <w:rPr>
          <w:rFonts w:eastAsia="Courier New" w:cs="Times New Roman"/>
          <w:szCs w:val="24"/>
        </w:rPr>
        <w:t xml:space="preserve">veic </w:t>
      </w:r>
      <w:r w:rsidR="00013F8C">
        <w:rPr>
          <w:rFonts w:cs="Times New Roman"/>
          <w:szCs w:val="24"/>
          <w:lang w:eastAsia="lv-LV"/>
        </w:rPr>
        <w:t>Pakalpojum</w:t>
      </w:r>
      <w:r w:rsidR="00FB1478" w:rsidRPr="00ED3CB7">
        <w:rPr>
          <w:rFonts w:eastAsia="Courier New" w:cs="Times New Roman"/>
          <w:szCs w:val="24"/>
        </w:rPr>
        <w:t>us</w:t>
      </w:r>
      <w:r w:rsidRPr="00ED3CB7">
        <w:rPr>
          <w:rFonts w:eastAsia="Courier New" w:cs="Times New Roman"/>
          <w:szCs w:val="24"/>
        </w:rPr>
        <w:t xml:space="preserve"> </w:t>
      </w:r>
      <w:r w:rsidR="00ED3CB7" w:rsidRPr="00ED3CB7">
        <w:rPr>
          <w:rFonts w:eastAsia="Courier New" w:cs="Times New Roman"/>
          <w:szCs w:val="24"/>
        </w:rPr>
        <w:t xml:space="preserve">saskaņā ar </w:t>
      </w:r>
      <w:r w:rsidR="00AB5C88" w:rsidRPr="00ED3CB7">
        <w:rPr>
          <w:rFonts w:cs="Times New Roman"/>
          <w:szCs w:val="24"/>
        </w:rPr>
        <w:t>darba uzdevumiem</w:t>
      </w:r>
      <w:r w:rsidR="00ED3CB7" w:rsidRPr="00ED3CB7">
        <w:rPr>
          <w:rFonts w:cs="Times New Roman"/>
          <w:szCs w:val="24"/>
        </w:rPr>
        <w:t>,</w:t>
      </w:r>
      <w:r w:rsidR="00AB5C88" w:rsidRPr="00ED3CB7">
        <w:rPr>
          <w:rFonts w:cs="Times New Roman"/>
          <w:szCs w:val="24"/>
        </w:rPr>
        <w:t xml:space="preserve"> </w:t>
      </w:r>
      <w:r w:rsidR="00E85FA3" w:rsidRPr="00ED3CB7">
        <w:rPr>
          <w:rStyle w:val="cf01"/>
          <w:rFonts w:ascii="Times New Roman" w:hAnsi="Times New Roman" w:cs="Times New Roman"/>
          <w:sz w:val="24"/>
          <w:szCs w:val="24"/>
        </w:rPr>
        <w:t xml:space="preserve">prasībām un Pasūtītāja norādījumiem. Izpildītājs darbojas Pasūtītāja kontaktpersonas tiešā vadībā un sadarbībā ar </w:t>
      </w:r>
      <w:r w:rsidR="00ED3CB7">
        <w:rPr>
          <w:rStyle w:val="cf01"/>
          <w:rFonts w:ascii="Times New Roman" w:hAnsi="Times New Roman" w:cs="Times New Roman"/>
          <w:sz w:val="24"/>
          <w:szCs w:val="24"/>
        </w:rPr>
        <w:t>citu</w:t>
      </w:r>
      <w:r w:rsidR="00E85FA3" w:rsidRPr="00ED3CB7">
        <w:rPr>
          <w:rStyle w:val="cf01"/>
          <w:rFonts w:ascii="Times New Roman" w:hAnsi="Times New Roman" w:cs="Times New Roman"/>
          <w:sz w:val="24"/>
          <w:szCs w:val="24"/>
        </w:rPr>
        <w:t xml:space="preserve"> </w:t>
      </w:r>
      <w:r w:rsidR="00ED3CB7" w:rsidRPr="00ED3CB7">
        <w:rPr>
          <w:rStyle w:val="cf01"/>
          <w:rFonts w:ascii="Times New Roman" w:hAnsi="Times New Roman" w:cs="Times New Roman"/>
          <w:sz w:val="24"/>
          <w:szCs w:val="24"/>
        </w:rPr>
        <w:t>Konkursa</w:t>
      </w:r>
      <w:r w:rsidR="00E85FA3" w:rsidRPr="00ED3CB7">
        <w:rPr>
          <w:rStyle w:val="cf01"/>
          <w:rFonts w:ascii="Times New Roman" w:hAnsi="Times New Roman" w:cs="Times New Roman"/>
          <w:sz w:val="24"/>
          <w:szCs w:val="24"/>
        </w:rPr>
        <w:t xml:space="preserve"> daļu uzvarētājiem.</w:t>
      </w:r>
    </w:p>
    <w:p w14:paraId="42E7122D" w14:textId="77777777" w:rsidR="00DC04BE" w:rsidRDefault="00A33523" w:rsidP="00DA5B7C">
      <w:pPr>
        <w:pStyle w:val="Sarakstarindkopa"/>
        <w:widowControl w:val="0"/>
        <w:numPr>
          <w:ilvl w:val="1"/>
          <w:numId w:val="1"/>
        </w:numPr>
        <w:spacing w:after="0" w:line="240" w:lineRule="auto"/>
        <w:rPr>
          <w:rFonts w:eastAsia="Courier New" w:cs="Times New Roman"/>
          <w:kern w:val="22"/>
          <w:szCs w:val="24"/>
          <w:lang w:eastAsia="lv-LV"/>
        </w:rPr>
      </w:pPr>
      <w:r w:rsidRPr="00FB1478">
        <w:rPr>
          <w:rFonts w:eastAsia="Courier New" w:cs="Times New Roman"/>
          <w:kern w:val="22"/>
          <w:szCs w:val="24"/>
          <w:lang w:eastAsia="lv-LV"/>
        </w:rPr>
        <w:t>Pasūtītāja kontaktpersona</w:t>
      </w:r>
      <w:r w:rsidR="00DC04BE">
        <w:rPr>
          <w:rFonts w:eastAsia="Courier New" w:cs="Times New Roman"/>
          <w:kern w:val="22"/>
          <w:szCs w:val="24"/>
          <w:lang w:eastAsia="lv-LV"/>
        </w:rPr>
        <w:t>s</w:t>
      </w:r>
      <w:r w:rsidRPr="00FB1478">
        <w:rPr>
          <w:rFonts w:eastAsia="Courier New" w:cs="Times New Roman"/>
          <w:kern w:val="22"/>
          <w:szCs w:val="24"/>
          <w:lang w:eastAsia="lv-LV"/>
        </w:rPr>
        <w:t>, kas atbildīga</w:t>
      </w:r>
      <w:r w:rsidR="00DC04BE">
        <w:rPr>
          <w:rFonts w:eastAsia="Courier New" w:cs="Times New Roman"/>
          <w:kern w:val="22"/>
          <w:szCs w:val="24"/>
          <w:lang w:eastAsia="lv-LV"/>
        </w:rPr>
        <w:t>s</w:t>
      </w:r>
      <w:r w:rsidRPr="00FB1478">
        <w:rPr>
          <w:rFonts w:eastAsia="Courier New" w:cs="Times New Roman"/>
          <w:kern w:val="22"/>
          <w:szCs w:val="24"/>
          <w:lang w:eastAsia="lv-LV"/>
        </w:rPr>
        <w:t xml:space="preserve"> par Līguma izpildes kontroli, ir </w:t>
      </w:r>
      <w:r w:rsidR="00DA5B7C">
        <w:rPr>
          <w:rFonts w:eastAsia="Courier New" w:cs="Times New Roman"/>
          <w:kern w:val="22"/>
          <w:szCs w:val="24"/>
          <w:lang w:eastAsia="lv-LV"/>
        </w:rPr>
        <w:t>Valsts kases</w:t>
      </w:r>
    </w:p>
    <w:p w14:paraId="46081843" w14:textId="3AA3546C" w:rsidR="00A33523" w:rsidRPr="00FB1478" w:rsidRDefault="008B6026" w:rsidP="00DC04BE">
      <w:pPr>
        <w:pStyle w:val="Sarakstarindkopa"/>
        <w:widowControl w:val="0"/>
        <w:spacing w:after="0" w:line="240" w:lineRule="auto"/>
        <w:ind w:left="510"/>
        <w:rPr>
          <w:rFonts w:eastAsia="Courier New" w:cs="Times New Roman"/>
          <w:kern w:val="22"/>
          <w:szCs w:val="24"/>
          <w:lang w:eastAsia="lv-LV"/>
        </w:rPr>
      </w:pPr>
      <w:r>
        <w:rPr>
          <w:szCs w:val="24"/>
        </w:rPr>
        <w:t>[________]</w:t>
      </w:r>
      <w:r w:rsidRPr="00BE0042">
        <w:rPr>
          <w:szCs w:val="24"/>
        </w:rPr>
        <w:t xml:space="preserve"> </w:t>
      </w:r>
      <w:r w:rsidR="00DC04BE">
        <w:rPr>
          <w:rFonts w:eastAsia="Courier New" w:cs="Times New Roman"/>
          <w:kern w:val="22"/>
          <w:szCs w:val="24"/>
          <w:lang w:eastAsia="lv-LV"/>
        </w:rPr>
        <w:t>un</w:t>
      </w:r>
      <w:r w:rsidR="00DC04BE">
        <w:rPr>
          <w:szCs w:val="24"/>
        </w:rPr>
        <w:t xml:space="preserve"> </w:t>
      </w:r>
      <w:r>
        <w:rPr>
          <w:szCs w:val="24"/>
        </w:rPr>
        <w:t>[________]</w:t>
      </w:r>
      <w:r w:rsidRPr="00BE0042">
        <w:rPr>
          <w:szCs w:val="24"/>
        </w:rPr>
        <w:t xml:space="preserve"> </w:t>
      </w:r>
      <w:r w:rsidR="00DA5B7C">
        <w:rPr>
          <w:rFonts w:eastAsia="Courier New" w:cs="Times New Roman"/>
          <w:kern w:val="22"/>
          <w:szCs w:val="24"/>
          <w:lang w:eastAsia="lv-LV"/>
        </w:rPr>
        <w:t xml:space="preserve"> un </w:t>
      </w:r>
      <w:r>
        <w:rPr>
          <w:szCs w:val="24"/>
        </w:rPr>
        <w:t>[________]</w:t>
      </w:r>
      <w:r w:rsidR="00DA5B7C">
        <w:t>.</w:t>
      </w:r>
    </w:p>
    <w:p w14:paraId="3F978B8C" w14:textId="5EB3D704" w:rsidR="00A33523" w:rsidRPr="00FB1478" w:rsidRDefault="00A33523" w:rsidP="00CB654A">
      <w:pPr>
        <w:pStyle w:val="Sarakstarindkopa"/>
        <w:widowControl w:val="0"/>
        <w:numPr>
          <w:ilvl w:val="1"/>
          <w:numId w:val="1"/>
        </w:numPr>
        <w:spacing w:after="0" w:line="240" w:lineRule="auto"/>
        <w:ind w:left="567" w:hanging="567"/>
        <w:rPr>
          <w:rFonts w:cs="Times New Roman"/>
          <w:szCs w:val="24"/>
          <w:lang w:eastAsia="lv-LV"/>
        </w:rPr>
      </w:pPr>
      <w:r w:rsidRPr="00FB1478">
        <w:rPr>
          <w:rFonts w:cs="Times New Roman"/>
          <w:szCs w:val="24"/>
          <w:lang w:eastAsia="lv-LV"/>
        </w:rPr>
        <w:t xml:space="preserve">Izpildītāja </w:t>
      </w:r>
      <w:r w:rsidRPr="00FB1478">
        <w:rPr>
          <w:rFonts w:cs="Times New Roman"/>
          <w:szCs w:val="24"/>
          <w:lang w:eastAsia="lv-LV"/>
        </w:rPr>
        <w:t>kontaktpersona</w:t>
      </w:r>
      <w:r w:rsidR="0061520F">
        <w:rPr>
          <w:rFonts w:cs="Times New Roman"/>
          <w:szCs w:val="24"/>
          <w:lang w:eastAsia="lv-LV"/>
        </w:rPr>
        <w:t>s</w:t>
      </w:r>
      <w:r w:rsidRPr="00FB1478">
        <w:rPr>
          <w:rFonts w:cs="Times New Roman"/>
          <w:szCs w:val="24"/>
          <w:lang w:eastAsia="lv-LV"/>
        </w:rPr>
        <w:t xml:space="preserve">, kas </w:t>
      </w:r>
      <w:r w:rsidR="00C5622F" w:rsidRPr="00FB1478">
        <w:rPr>
          <w:rFonts w:cs="Times New Roman"/>
          <w:szCs w:val="24"/>
          <w:lang w:eastAsia="lv-LV"/>
        </w:rPr>
        <w:t>atbildīga</w:t>
      </w:r>
      <w:r w:rsidR="0061520F">
        <w:rPr>
          <w:rFonts w:cs="Times New Roman"/>
          <w:szCs w:val="24"/>
          <w:lang w:eastAsia="lv-LV"/>
        </w:rPr>
        <w:t>s</w:t>
      </w:r>
      <w:r w:rsidR="00C5622F" w:rsidRPr="00FB1478">
        <w:rPr>
          <w:rFonts w:cs="Times New Roman"/>
          <w:szCs w:val="24"/>
          <w:lang w:eastAsia="lv-LV"/>
        </w:rPr>
        <w:t xml:space="preserve"> par </w:t>
      </w:r>
      <w:r w:rsidRPr="00FB1478">
        <w:rPr>
          <w:rFonts w:cs="Times New Roman"/>
          <w:szCs w:val="24"/>
          <w:lang w:eastAsia="lv-LV"/>
        </w:rPr>
        <w:t xml:space="preserve">Līguma izpildes kontroli, ir </w:t>
      </w:r>
      <w:r w:rsidR="0012385E">
        <w:rPr>
          <w:szCs w:val="24"/>
        </w:rPr>
        <w:t>[________]</w:t>
      </w:r>
      <w:r w:rsidR="00872C37">
        <w:rPr>
          <w:rFonts w:cs="Times New Roman"/>
          <w:szCs w:val="24"/>
          <w:lang w:eastAsia="lv-LV"/>
        </w:rPr>
        <w:t xml:space="preserve">, </w:t>
      </w:r>
      <w:r w:rsidR="0012385E">
        <w:rPr>
          <w:szCs w:val="24"/>
        </w:rPr>
        <w:t>[________]</w:t>
      </w:r>
      <w:r w:rsidR="00F44873" w:rsidRPr="00FB1478">
        <w:rPr>
          <w:rFonts w:cs="Times New Roman"/>
          <w:szCs w:val="24"/>
          <w:lang w:eastAsia="lv-LV"/>
        </w:rPr>
        <w:t>.</w:t>
      </w:r>
    </w:p>
    <w:p w14:paraId="33D13F18" w14:textId="4E434787" w:rsidR="00A33523" w:rsidRPr="00FB1478" w:rsidRDefault="00A33523" w:rsidP="00CB654A">
      <w:pPr>
        <w:pStyle w:val="Sarakstarindkopa"/>
        <w:widowControl w:val="0"/>
        <w:numPr>
          <w:ilvl w:val="1"/>
          <w:numId w:val="1"/>
        </w:numPr>
        <w:spacing w:after="0" w:line="240" w:lineRule="auto"/>
        <w:ind w:left="567" w:hanging="567"/>
        <w:rPr>
          <w:rFonts w:eastAsia="Courier New" w:cs="Times New Roman"/>
          <w:szCs w:val="24"/>
          <w:lang w:eastAsia="lv-LV"/>
        </w:rPr>
      </w:pPr>
      <w:r w:rsidRPr="00FB1478">
        <w:rPr>
          <w:rFonts w:eastAsia="Courier New" w:cs="Times New Roman"/>
          <w:szCs w:val="24"/>
          <w:lang w:eastAsia="lv-LV"/>
        </w:rPr>
        <w:t>Jebkurš saziņas dokuments</w:t>
      </w:r>
      <w:r w:rsidR="00C5622F" w:rsidRPr="00FB1478">
        <w:rPr>
          <w:rFonts w:eastAsia="Courier New" w:cs="Times New Roman"/>
          <w:szCs w:val="24"/>
          <w:lang w:eastAsia="lv-LV"/>
        </w:rPr>
        <w:t>, pieprasījums</w:t>
      </w:r>
      <w:r w:rsidR="00F448B0">
        <w:rPr>
          <w:rFonts w:eastAsia="Courier New" w:cs="Times New Roman"/>
          <w:szCs w:val="24"/>
          <w:lang w:eastAsia="lv-LV"/>
        </w:rPr>
        <w:t xml:space="preserve"> vai paziņojums </w:t>
      </w:r>
      <w:r w:rsidR="00705960">
        <w:rPr>
          <w:rFonts w:eastAsia="Courier New" w:cs="Times New Roman"/>
          <w:szCs w:val="24"/>
          <w:lang w:eastAsia="lv-LV"/>
        </w:rPr>
        <w:t>(</w:t>
      </w:r>
      <w:r w:rsidR="00FE52FD">
        <w:rPr>
          <w:rFonts w:eastAsia="Courier New" w:cs="Times New Roman"/>
          <w:szCs w:val="24"/>
          <w:lang w:eastAsia="lv-LV"/>
        </w:rPr>
        <w:t>izņemot Līguma 4.</w:t>
      </w:r>
      <w:r w:rsidR="00ED3CB7">
        <w:rPr>
          <w:rFonts w:eastAsia="Courier New" w:cs="Times New Roman"/>
          <w:szCs w:val="24"/>
          <w:lang w:eastAsia="lv-LV"/>
        </w:rPr>
        <w:t> </w:t>
      </w:r>
      <w:r w:rsidR="00705960">
        <w:rPr>
          <w:rFonts w:eastAsia="Courier New" w:cs="Times New Roman"/>
          <w:szCs w:val="24"/>
          <w:lang w:eastAsia="lv-LV"/>
        </w:rPr>
        <w:t>punktā minē</w:t>
      </w:r>
      <w:r w:rsidR="00FE52FD">
        <w:rPr>
          <w:rFonts w:eastAsia="Courier New" w:cs="Times New Roman"/>
          <w:szCs w:val="24"/>
          <w:lang w:eastAsia="lv-LV"/>
        </w:rPr>
        <w:t>tos</w:t>
      </w:r>
      <w:r w:rsidR="00705960">
        <w:rPr>
          <w:rFonts w:eastAsia="Courier New" w:cs="Times New Roman"/>
          <w:szCs w:val="24"/>
          <w:lang w:eastAsia="lv-LV"/>
        </w:rPr>
        <w:t>)</w:t>
      </w:r>
      <w:r w:rsidR="00F448B0">
        <w:rPr>
          <w:rFonts w:eastAsia="Courier New" w:cs="Times New Roman"/>
          <w:szCs w:val="24"/>
          <w:lang w:eastAsia="lv-LV"/>
        </w:rPr>
        <w:t xml:space="preserve"> </w:t>
      </w:r>
      <w:r w:rsidR="00C5622F" w:rsidRPr="00FB1478">
        <w:rPr>
          <w:rFonts w:eastAsia="Courier New" w:cs="Times New Roman"/>
          <w:szCs w:val="24"/>
          <w:lang w:eastAsia="lv-LV"/>
        </w:rPr>
        <w:t>L</w:t>
      </w:r>
      <w:r w:rsidR="00F448B0">
        <w:rPr>
          <w:rFonts w:eastAsia="Courier New" w:cs="Times New Roman"/>
          <w:szCs w:val="24"/>
          <w:lang w:eastAsia="lv-LV"/>
        </w:rPr>
        <w:t xml:space="preserve">īguma izpildes ietvaros </w:t>
      </w:r>
      <w:r w:rsidRPr="00FB1478">
        <w:rPr>
          <w:rFonts w:eastAsia="Courier New" w:cs="Times New Roman"/>
          <w:szCs w:val="24"/>
          <w:lang w:eastAsia="lv-LV"/>
        </w:rPr>
        <w:t>nosūtāms uz</w:t>
      </w:r>
      <w:r w:rsidR="002C0B6F" w:rsidRPr="00FB1478">
        <w:rPr>
          <w:rFonts w:eastAsia="Courier New" w:cs="Times New Roman"/>
          <w:szCs w:val="24"/>
          <w:lang w:eastAsia="lv-LV"/>
        </w:rPr>
        <w:t xml:space="preserve"> </w:t>
      </w:r>
      <w:r w:rsidR="003F32F5" w:rsidRPr="00FB1478">
        <w:rPr>
          <w:rFonts w:eastAsia="Courier New" w:cs="Times New Roman"/>
          <w:szCs w:val="24"/>
          <w:lang w:eastAsia="lv-LV"/>
        </w:rPr>
        <w:t xml:space="preserve">Līguma </w:t>
      </w:r>
      <w:r w:rsidR="001E48A4" w:rsidRPr="00FA681F">
        <w:rPr>
          <w:rFonts w:eastAsia="Courier New" w:cs="Times New Roman"/>
          <w:szCs w:val="24"/>
          <w:lang w:eastAsia="lv-LV"/>
        </w:rPr>
        <w:t>1.</w:t>
      </w:r>
      <w:r w:rsidR="006B36B7" w:rsidRPr="00FA681F">
        <w:rPr>
          <w:rFonts w:eastAsia="Courier New" w:cs="Times New Roman"/>
          <w:szCs w:val="24"/>
          <w:lang w:eastAsia="lv-LV"/>
        </w:rPr>
        <w:t>4</w:t>
      </w:r>
      <w:r w:rsidR="002C0B6F" w:rsidRPr="00FA681F">
        <w:rPr>
          <w:rFonts w:eastAsia="Courier New" w:cs="Times New Roman"/>
          <w:szCs w:val="24"/>
          <w:lang w:eastAsia="lv-LV"/>
        </w:rPr>
        <w:t>.</w:t>
      </w:r>
      <w:r w:rsidR="003F32F5" w:rsidRPr="00FA681F">
        <w:rPr>
          <w:rFonts w:eastAsia="Courier New" w:cs="Times New Roman"/>
          <w:szCs w:val="24"/>
          <w:lang w:eastAsia="lv-LV"/>
        </w:rPr>
        <w:t xml:space="preserve"> </w:t>
      </w:r>
      <w:r w:rsidR="001E48A4" w:rsidRPr="00FA681F">
        <w:rPr>
          <w:rFonts w:eastAsia="Courier New" w:cs="Times New Roman"/>
          <w:szCs w:val="24"/>
          <w:lang w:eastAsia="lv-LV"/>
        </w:rPr>
        <w:t>vai 1.</w:t>
      </w:r>
      <w:r w:rsidR="006B36B7" w:rsidRPr="00FA681F">
        <w:rPr>
          <w:rFonts w:eastAsia="Courier New" w:cs="Times New Roman"/>
          <w:szCs w:val="24"/>
          <w:lang w:eastAsia="lv-LV"/>
        </w:rPr>
        <w:t>5</w:t>
      </w:r>
      <w:r w:rsidR="002C0B6F" w:rsidRPr="00FA681F">
        <w:rPr>
          <w:rFonts w:eastAsia="Courier New" w:cs="Times New Roman"/>
          <w:szCs w:val="24"/>
          <w:lang w:eastAsia="lv-LV"/>
        </w:rPr>
        <w:t>.</w:t>
      </w:r>
      <w:r w:rsidR="001E48A4" w:rsidRPr="00FA681F">
        <w:rPr>
          <w:rFonts w:eastAsia="Courier New" w:cs="Times New Roman"/>
          <w:szCs w:val="24"/>
          <w:lang w:eastAsia="lv-LV"/>
        </w:rPr>
        <w:t> apakš</w:t>
      </w:r>
      <w:r w:rsidR="002C0B6F" w:rsidRPr="00FA681F">
        <w:rPr>
          <w:rFonts w:eastAsia="Courier New" w:cs="Times New Roman"/>
          <w:szCs w:val="24"/>
          <w:lang w:eastAsia="lv-LV"/>
        </w:rPr>
        <w:t>punktā</w:t>
      </w:r>
      <w:r w:rsidR="002C0B6F" w:rsidRPr="00FB1478">
        <w:rPr>
          <w:rFonts w:eastAsia="Courier New" w:cs="Times New Roman"/>
          <w:szCs w:val="24"/>
          <w:lang w:eastAsia="lv-LV"/>
        </w:rPr>
        <w:t xml:space="preserve"> norādīto</w:t>
      </w:r>
      <w:r w:rsidRPr="00FB1478">
        <w:rPr>
          <w:rFonts w:eastAsia="Courier New" w:cs="Times New Roman"/>
          <w:szCs w:val="24"/>
          <w:lang w:eastAsia="lv-LV"/>
        </w:rPr>
        <w:t xml:space="preserve"> Pasūtītāja vai Izpildītāja kontaktpersonas </w:t>
      </w:r>
      <w:r w:rsidR="00FB1478" w:rsidRPr="00FB1478">
        <w:rPr>
          <w:rFonts w:eastAsia="Courier New" w:cs="Times New Roman"/>
          <w:szCs w:val="24"/>
          <w:lang w:eastAsia="lv-LV"/>
        </w:rPr>
        <w:t>e-</w:t>
      </w:r>
      <w:r w:rsidR="003F32F5" w:rsidRPr="00FB1478">
        <w:rPr>
          <w:rFonts w:eastAsia="Courier New" w:cs="Times New Roman"/>
          <w:szCs w:val="24"/>
          <w:lang w:eastAsia="lv-LV"/>
        </w:rPr>
        <w:t>pasta</w:t>
      </w:r>
      <w:r w:rsidRPr="00FB1478">
        <w:rPr>
          <w:rFonts w:eastAsia="Courier New" w:cs="Times New Roman"/>
          <w:szCs w:val="24"/>
          <w:lang w:eastAsia="lv-LV"/>
        </w:rPr>
        <w:t xml:space="preserve"> adresi. </w:t>
      </w:r>
      <w:r w:rsidRPr="008457DC">
        <w:rPr>
          <w:rFonts w:eastAsia="Courier New" w:cs="Times New Roman"/>
          <w:szCs w:val="24"/>
          <w:lang w:eastAsia="lv-LV"/>
        </w:rPr>
        <w:t xml:space="preserve">Saņēmējam ir pienākums </w:t>
      </w:r>
      <w:r w:rsidR="003F32F5" w:rsidRPr="008457DC">
        <w:rPr>
          <w:rFonts w:eastAsia="Courier New" w:cs="Times New Roman"/>
          <w:szCs w:val="24"/>
          <w:lang w:eastAsia="lv-LV"/>
        </w:rPr>
        <w:t>1 (</w:t>
      </w:r>
      <w:r w:rsidRPr="008457DC">
        <w:rPr>
          <w:rFonts w:eastAsia="Courier New" w:cs="Times New Roman"/>
          <w:szCs w:val="24"/>
          <w:lang w:eastAsia="lv-LV"/>
        </w:rPr>
        <w:t>vienas</w:t>
      </w:r>
      <w:r w:rsidR="003F32F5" w:rsidRPr="008457DC">
        <w:rPr>
          <w:rFonts w:eastAsia="Courier New" w:cs="Times New Roman"/>
          <w:szCs w:val="24"/>
          <w:lang w:eastAsia="lv-LV"/>
        </w:rPr>
        <w:t>)</w:t>
      </w:r>
      <w:r w:rsidRPr="008457DC">
        <w:rPr>
          <w:rFonts w:eastAsia="Courier New" w:cs="Times New Roman"/>
          <w:szCs w:val="24"/>
          <w:lang w:eastAsia="lv-LV"/>
        </w:rPr>
        <w:t xml:space="preserve"> d</w:t>
      </w:r>
      <w:r w:rsidR="00FB1478" w:rsidRPr="008457DC">
        <w:rPr>
          <w:rFonts w:eastAsia="Courier New" w:cs="Times New Roman"/>
          <w:szCs w:val="24"/>
          <w:lang w:eastAsia="lv-LV"/>
        </w:rPr>
        <w:t>arb</w:t>
      </w:r>
      <w:r w:rsidR="009C2AF8" w:rsidRPr="008457DC">
        <w:rPr>
          <w:rFonts w:eastAsia="Courier New" w:cs="Times New Roman"/>
          <w:szCs w:val="24"/>
          <w:lang w:eastAsia="lv-LV"/>
        </w:rPr>
        <w:t xml:space="preserve">a </w:t>
      </w:r>
      <w:r w:rsidR="00FB1478" w:rsidRPr="008457DC">
        <w:rPr>
          <w:rFonts w:eastAsia="Courier New" w:cs="Times New Roman"/>
          <w:szCs w:val="24"/>
          <w:lang w:eastAsia="lv-LV"/>
        </w:rPr>
        <w:t>dienas laikā ar e-</w:t>
      </w:r>
      <w:r w:rsidR="00F448B0" w:rsidRPr="008457DC">
        <w:rPr>
          <w:rFonts w:eastAsia="Courier New" w:cs="Times New Roman"/>
          <w:szCs w:val="24"/>
          <w:lang w:eastAsia="lv-LV"/>
        </w:rPr>
        <w:t>past</w:t>
      </w:r>
      <w:r w:rsidRPr="008457DC">
        <w:rPr>
          <w:rFonts w:eastAsia="Courier New" w:cs="Times New Roman"/>
          <w:szCs w:val="24"/>
          <w:lang w:eastAsia="lv-LV"/>
        </w:rPr>
        <w:t xml:space="preserve">u apstiprināt </w:t>
      </w:r>
      <w:r w:rsidR="00F448B0" w:rsidRPr="008457DC">
        <w:rPr>
          <w:rFonts w:eastAsia="Courier New" w:cs="Times New Roman"/>
          <w:szCs w:val="24"/>
          <w:lang w:eastAsia="lv-LV"/>
        </w:rPr>
        <w:t>pa</w:t>
      </w:r>
      <w:r w:rsidRPr="008457DC">
        <w:rPr>
          <w:rFonts w:eastAsia="Courier New" w:cs="Times New Roman"/>
          <w:szCs w:val="24"/>
          <w:lang w:eastAsia="lv-LV"/>
        </w:rPr>
        <w:t xml:space="preserve">ziņojuma saņemšanu. Ja šāds </w:t>
      </w:r>
      <w:r w:rsidR="00F448B0" w:rsidRPr="008457DC">
        <w:rPr>
          <w:rFonts w:eastAsia="Courier New" w:cs="Times New Roman"/>
          <w:szCs w:val="24"/>
          <w:lang w:eastAsia="lv-LV"/>
        </w:rPr>
        <w:t>apstiprinājuma e-pasts</w:t>
      </w:r>
      <w:r w:rsidRPr="008457DC">
        <w:rPr>
          <w:rFonts w:eastAsia="Courier New" w:cs="Times New Roman"/>
          <w:szCs w:val="24"/>
          <w:lang w:eastAsia="lv-LV"/>
        </w:rPr>
        <w:t xml:space="preserve"> netiek saņemts, paziņojums nosūtāms</w:t>
      </w:r>
      <w:r w:rsidR="002C0B6F" w:rsidRPr="008457DC">
        <w:rPr>
          <w:rFonts w:eastAsia="Courier New" w:cs="Times New Roman"/>
          <w:szCs w:val="24"/>
          <w:lang w:eastAsia="lv-LV"/>
        </w:rPr>
        <w:t xml:space="preserve"> uz</w:t>
      </w:r>
      <w:r w:rsidRPr="008457DC">
        <w:rPr>
          <w:rFonts w:eastAsia="Courier New" w:cs="Times New Roman"/>
          <w:szCs w:val="24"/>
          <w:lang w:eastAsia="lv-LV"/>
        </w:rPr>
        <w:t xml:space="preserve"> </w:t>
      </w:r>
      <w:r w:rsidR="002C0B6F" w:rsidRPr="008457DC">
        <w:rPr>
          <w:rFonts w:eastAsia="Times New Roman"/>
          <w:szCs w:val="24"/>
          <w:lang w:eastAsia="lv-LV"/>
        </w:rPr>
        <w:t>Pasūtītā</w:t>
      </w:r>
      <w:r w:rsidR="001E48A4" w:rsidRPr="008457DC">
        <w:rPr>
          <w:rFonts w:eastAsia="Times New Roman"/>
          <w:szCs w:val="24"/>
          <w:lang w:eastAsia="lv-LV"/>
        </w:rPr>
        <w:t xml:space="preserve">ja oficiālo elektronisko adresi: </w:t>
      </w:r>
      <w:hyperlink r:id="rId11" w:tgtFrame="_blank" w:history="1">
        <w:r w:rsidR="001E48A4" w:rsidRPr="008457DC">
          <w:rPr>
            <w:rStyle w:val="Hipersaite"/>
            <w:rFonts w:cs="Times New Roman"/>
            <w:shd w:val="clear" w:color="auto" w:fill="FFFFFF"/>
          </w:rPr>
          <w:t>E-adrese: VALSTS KASE</w:t>
        </w:r>
      </w:hyperlink>
      <w:r w:rsidR="001D71D5" w:rsidRPr="008457DC">
        <w:rPr>
          <w:rFonts w:eastAsia="Courier New" w:cs="Times New Roman"/>
          <w:szCs w:val="24"/>
          <w:lang w:eastAsia="lv-LV"/>
        </w:rPr>
        <w:t xml:space="preserve">, </w:t>
      </w:r>
      <w:r w:rsidRPr="008457DC">
        <w:rPr>
          <w:rFonts w:eastAsia="Courier New" w:cs="Times New Roman"/>
          <w:szCs w:val="24"/>
          <w:lang w:eastAsia="lv-LV"/>
        </w:rPr>
        <w:t>bet Izpildītāja</w:t>
      </w:r>
      <w:r w:rsidR="009B3FC2" w:rsidRPr="008457DC">
        <w:rPr>
          <w:rFonts w:eastAsia="Courier New" w:cs="Times New Roman"/>
          <w:szCs w:val="24"/>
          <w:lang w:eastAsia="lv-LV"/>
        </w:rPr>
        <w:t>m u</w:t>
      </w:r>
      <w:r w:rsidR="001E48A4" w:rsidRPr="008457DC">
        <w:rPr>
          <w:rFonts w:eastAsia="Courier New" w:cs="Times New Roman"/>
          <w:szCs w:val="24"/>
          <w:lang w:eastAsia="lv-LV"/>
        </w:rPr>
        <w:t>z tā oficiālo elektronisko adresi</w:t>
      </w:r>
      <w:r w:rsidR="00A435B3">
        <w:rPr>
          <w:rFonts w:eastAsia="Courier New" w:cs="Times New Roman"/>
          <w:szCs w:val="24"/>
          <w:lang w:eastAsia="lv-LV"/>
        </w:rPr>
        <w:t xml:space="preserve">: </w:t>
      </w:r>
      <w:hyperlink r:id="rId12" w:history="1">
        <w:r w:rsidR="00A435B3">
          <w:rPr>
            <w:rStyle w:val="Hipersaite"/>
            <w:rFonts w:cs="Times New Roman"/>
            <w:bCs/>
            <w:szCs w:val="24"/>
          </w:rPr>
          <w:t>riga@lv.ey.com</w:t>
        </w:r>
      </w:hyperlink>
      <w:r w:rsidRPr="008457DC">
        <w:rPr>
          <w:rFonts w:eastAsia="Courier New" w:cs="Times New Roman"/>
          <w:szCs w:val="24"/>
          <w:lang w:eastAsia="lv-LV"/>
        </w:rPr>
        <w:t>.</w:t>
      </w:r>
    </w:p>
    <w:p w14:paraId="7D6E4F43" w14:textId="77777777" w:rsidR="007D1472" w:rsidRPr="00452DC9" w:rsidRDefault="007D1472" w:rsidP="00650B08">
      <w:pPr>
        <w:widowControl w:val="0"/>
        <w:spacing w:after="0"/>
        <w:rPr>
          <w:rFonts w:eastAsia="Courier New" w:cs="Times New Roman"/>
          <w:szCs w:val="24"/>
          <w:lang w:eastAsia="lv-LV"/>
        </w:rPr>
      </w:pPr>
    </w:p>
    <w:p w14:paraId="3D117F7C" w14:textId="06A99696" w:rsidR="008C4290" w:rsidRPr="00452DC9" w:rsidRDefault="008C4290"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lastRenderedPageBreak/>
        <w:t>Izpildītāja pienākumi</w:t>
      </w:r>
      <w:r w:rsidR="003F32F5">
        <w:rPr>
          <w:rFonts w:cs="Times New Roman"/>
          <w:b/>
          <w:bCs/>
          <w:szCs w:val="24"/>
          <w:lang w:eastAsia="lv-LV"/>
        </w:rPr>
        <w:t>,</w:t>
      </w:r>
      <w:r w:rsidRPr="00452DC9">
        <w:rPr>
          <w:rFonts w:cs="Times New Roman"/>
          <w:b/>
          <w:bCs/>
          <w:szCs w:val="24"/>
          <w:lang w:eastAsia="lv-LV"/>
        </w:rPr>
        <w:t xml:space="preserve"> tiesības</w:t>
      </w:r>
      <w:r w:rsidR="003F32F5">
        <w:rPr>
          <w:rFonts w:cs="Times New Roman"/>
          <w:b/>
          <w:bCs/>
          <w:szCs w:val="24"/>
          <w:lang w:eastAsia="lv-LV"/>
        </w:rPr>
        <w:t xml:space="preserve"> un atbildība</w:t>
      </w:r>
    </w:p>
    <w:p w14:paraId="38368E7C"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Izpildītājs apliecina, ka:</w:t>
      </w:r>
    </w:p>
    <w:p w14:paraId="20050E1B" w14:textId="70699A8F" w:rsidR="008C4290" w:rsidRPr="00FB1478"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 xml:space="preserve">ir </w:t>
      </w:r>
      <w:r w:rsidRPr="00FB1478">
        <w:rPr>
          <w:rFonts w:eastAsia="Courier New" w:cs="Times New Roman"/>
          <w:szCs w:val="24"/>
          <w:lang w:eastAsia="lv-LV"/>
        </w:rPr>
        <w:t xml:space="preserve">tiesīgs slēgt Līgumu, pārzina tā saturu un uzņemto saistību apjomu un veiks </w:t>
      </w:r>
      <w:r w:rsidR="00013F8C">
        <w:rPr>
          <w:rFonts w:cs="Times New Roman"/>
          <w:szCs w:val="24"/>
          <w:lang w:eastAsia="lv-LV"/>
        </w:rPr>
        <w:t>Pakalpojum</w:t>
      </w:r>
      <w:r w:rsidR="00A474B4" w:rsidRPr="00FB1478">
        <w:rPr>
          <w:rFonts w:eastAsia="Courier New" w:cs="Times New Roman"/>
          <w:szCs w:val="24"/>
          <w:lang w:eastAsia="lv-LV"/>
        </w:rPr>
        <w:t>us</w:t>
      </w:r>
      <w:r w:rsidRPr="00FB1478">
        <w:rPr>
          <w:rFonts w:eastAsia="Courier New" w:cs="Times New Roman"/>
          <w:szCs w:val="24"/>
          <w:lang w:eastAsia="lv-LV"/>
        </w:rPr>
        <w:t xml:space="preserve"> pilnā apjomā, labā kvalitātē, Līgumā noteiktajā kārtībā un atbilstoši Latvijas Republikā spēkā esošo normatīvo aktu prasībām;</w:t>
      </w:r>
    </w:p>
    <w:p w14:paraId="7CFADA3A" w14:textId="66670C5A" w:rsidR="008C4290" w:rsidRPr="00452DC9"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FB1478">
        <w:rPr>
          <w:rFonts w:eastAsia="Courier New" w:cs="Times New Roman"/>
          <w:szCs w:val="24"/>
          <w:lang w:eastAsia="lv-LV"/>
        </w:rPr>
        <w:t>Līguma</w:t>
      </w:r>
      <w:r w:rsidRPr="00452DC9">
        <w:rPr>
          <w:rFonts w:eastAsia="Courier New" w:cs="Times New Roman"/>
          <w:szCs w:val="24"/>
          <w:lang w:eastAsia="lv-LV"/>
        </w:rPr>
        <w:t xml:space="preserve"> izpilde </w:t>
      </w:r>
      <w:r w:rsidR="00EA3CFD">
        <w:rPr>
          <w:rFonts w:eastAsia="Courier New" w:cs="Times New Roman"/>
          <w:szCs w:val="24"/>
          <w:lang w:eastAsia="lv-LV"/>
        </w:rPr>
        <w:t xml:space="preserve">bez attaisnojoša iemesla </w:t>
      </w:r>
      <w:r w:rsidRPr="00452DC9">
        <w:rPr>
          <w:rFonts w:eastAsia="Courier New" w:cs="Times New Roman"/>
          <w:szCs w:val="24"/>
          <w:lang w:eastAsia="lv-LV"/>
        </w:rPr>
        <w:t>netiks kavēta un apgrūtināta;</w:t>
      </w:r>
    </w:p>
    <w:p w14:paraId="3E92DAA8" w14:textId="77777777" w:rsidR="008C4290" w:rsidRPr="00452DC9"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ievēros Pasūtītāja norādījumus Līguma izpildes laikā.</w:t>
      </w:r>
    </w:p>
    <w:p w14:paraId="22DB34FA" w14:textId="77777777"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Izpildītājs ir atbildīgs par savu Līgumā noteikto saistību pilnīgu un savlaicīgu izpildi.</w:t>
      </w:r>
    </w:p>
    <w:p w14:paraId="4E8C1B68" w14:textId="4AB2FF41"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Izpildītājs ir atbildīgs par </w:t>
      </w:r>
      <w:r w:rsidR="00013F8C">
        <w:rPr>
          <w:rFonts w:cs="Times New Roman"/>
          <w:szCs w:val="24"/>
          <w:lang w:eastAsia="lv-LV"/>
        </w:rPr>
        <w:t>Pakalpojum</w:t>
      </w:r>
      <w:r w:rsidR="00C8660E" w:rsidRPr="00FB1478">
        <w:rPr>
          <w:rFonts w:cs="Times New Roman"/>
          <w:szCs w:val="24"/>
          <w:lang w:eastAsia="lv-LV"/>
        </w:rPr>
        <w:t>u</w:t>
      </w:r>
      <w:r w:rsidR="00C8660E" w:rsidRPr="00452DC9">
        <w:rPr>
          <w:rFonts w:cs="Times New Roman"/>
          <w:szCs w:val="24"/>
          <w:lang w:eastAsia="lv-LV"/>
        </w:rPr>
        <w:t xml:space="preserve"> </w:t>
      </w:r>
      <w:r w:rsidRPr="00452DC9">
        <w:rPr>
          <w:rFonts w:cs="Times New Roman"/>
          <w:szCs w:val="24"/>
          <w:lang w:eastAsia="lv-LV"/>
        </w:rPr>
        <w:t xml:space="preserve">veikšanā </w:t>
      </w:r>
      <w:r w:rsidRPr="00FB1478">
        <w:rPr>
          <w:rFonts w:cs="Times New Roman"/>
          <w:szCs w:val="24"/>
          <w:lang w:eastAsia="lv-LV"/>
        </w:rPr>
        <w:t xml:space="preserve">iesaistīto </w:t>
      </w:r>
      <w:r w:rsidR="00DB4824">
        <w:rPr>
          <w:rFonts w:eastAsia="Courier New" w:cs="Times New Roman"/>
          <w:szCs w:val="24"/>
          <w:lang w:eastAsia="lv-LV"/>
        </w:rPr>
        <w:t>ekspert</w:t>
      </w:r>
      <w:r w:rsidRPr="00FB1478">
        <w:rPr>
          <w:rFonts w:cs="Times New Roman"/>
          <w:szCs w:val="24"/>
          <w:lang w:eastAsia="lv-LV"/>
        </w:rPr>
        <w:t>u</w:t>
      </w:r>
      <w:r w:rsidRPr="00452DC9">
        <w:rPr>
          <w:rFonts w:cs="Times New Roman"/>
          <w:szCs w:val="24"/>
          <w:lang w:eastAsia="lv-LV"/>
        </w:rPr>
        <w:t xml:space="preserve"> kvalifikāciju, kompetenci un darbībām</w:t>
      </w:r>
      <w:r w:rsidR="005259F8" w:rsidRPr="00452DC9">
        <w:rPr>
          <w:rFonts w:cs="Times New Roman"/>
          <w:szCs w:val="24"/>
          <w:lang w:eastAsia="lv-LV"/>
        </w:rPr>
        <w:t>.</w:t>
      </w:r>
    </w:p>
    <w:p w14:paraId="700454A6"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Izpildītājam ir pienākums:</w:t>
      </w:r>
    </w:p>
    <w:p w14:paraId="71304569" w14:textId="3A5EBCB6" w:rsidR="008C4290" w:rsidRPr="00452DC9"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5A7384">
        <w:rPr>
          <w:rFonts w:eastAsia="Courier New" w:cs="Times New Roman"/>
          <w:szCs w:val="24"/>
          <w:lang w:eastAsia="lv-LV"/>
        </w:rPr>
        <w:t>sniegt Pasūtītājam informāciju par</w:t>
      </w:r>
      <w:r w:rsidR="003C3633" w:rsidRPr="005A7384">
        <w:rPr>
          <w:rFonts w:eastAsia="Courier New" w:cs="Times New Roman"/>
          <w:szCs w:val="24"/>
          <w:lang w:eastAsia="lv-LV"/>
        </w:rPr>
        <w:t xml:space="preserve">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izpildes gaitu ne vēlāk kā 2 (divu) darb</w:t>
      </w:r>
      <w:r w:rsidR="009C2AF8">
        <w:rPr>
          <w:rFonts w:eastAsia="Courier New" w:cs="Times New Roman"/>
          <w:szCs w:val="24"/>
          <w:lang w:eastAsia="lv-LV"/>
        </w:rPr>
        <w:t xml:space="preserve">a </w:t>
      </w:r>
      <w:r w:rsidRPr="005A7384">
        <w:rPr>
          <w:rFonts w:eastAsia="Courier New" w:cs="Times New Roman"/>
          <w:szCs w:val="24"/>
          <w:lang w:eastAsia="lv-LV"/>
        </w:rPr>
        <w:t xml:space="preserve">dienu laikā pēc Pasūtītāja </w:t>
      </w:r>
      <w:r w:rsidR="0033568C">
        <w:rPr>
          <w:rFonts w:eastAsia="Courier New" w:cs="Times New Roman"/>
          <w:szCs w:val="24"/>
          <w:lang w:eastAsia="lv-LV"/>
        </w:rPr>
        <w:t xml:space="preserve">Līguma </w:t>
      </w:r>
      <w:r w:rsidR="00FE52FD">
        <w:rPr>
          <w:rFonts w:eastAsia="Courier New" w:cs="Times New Roman"/>
          <w:szCs w:val="24"/>
          <w:lang w:eastAsia="lv-LV"/>
        </w:rPr>
        <w:t>4.</w:t>
      </w:r>
      <w:r w:rsidR="00900369">
        <w:rPr>
          <w:rFonts w:eastAsia="Courier New" w:cs="Times New Roman"/>
          <w:szCs w:val="24"/>
          <w:lang w:eastAsia="lv-LV"/>
        </w:rPr>
        <w:t> </w:t>
      </w:r>
      <w:r w:rsidR="0033568C">
        <w:rPr>
          <w:rFonts w:eastAsia="Courier New" w:cs="Times New Roman"/>
          <w:szCs w:val="24"/>
          <w:lang w:eastAsia="lv-LV"/>
        </w:rPr>
        <w:t xml:space="preserve">punktā noteiktajā kārtībā </w:t>
      </w:r>
      <w:r w:rsidRPr="005A7384">
        <w:rPr>
          <w:rFonts w:eastAsia="Courier New" w:cs="Times New Roman"/>
          <w:szCs w:val="24"/>
          <w:lang w:eastAsia="lv-LV"/>
        </w:rPr>
        <w:t>nosūtīta attiecīga pieprasījuma saņemšanas</w:t>
      </w:r>
      <w:r w:rsidRPr="00452DC9">
        <w:rPr>
          <w:rFonts w:eastAsia="Courier New" w:cs="Times New Roman"/>
          <w:szCs w:val="24"/>
          <w:lang w:eastAsia="lv-LV"/>
        </w:rPr>
        <w:t>;</w:t>
      </w:r>
    </w:p>
    <w:p w14:paraId="63E3B691" w14:textId="09518909" w:rsidR="00C7499D" w:rsidRPr="00452DC9"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informēt </w:t>
      </w:r>
      <w:r w:rsidRPr="005A7384">
        <w:rPr>
          <w:rFonts w:eastAsia="Courier New" w:cs="Times New Roman"/>
          <w:szCs w:val="24"/>
          <w:lang w:eastAsia="lv-LV"/>
        </w:rPr>
        <w:t xml:space="preserve">Pasūtītāju par apstākļiem, kas radušies </w:t>
      </w:r>
      <w:r w:rsidR="0047189E" w:rsidRPr="005A7384">
        <w:rPr>
          <w:rFonts w:eastAsia="Courier New" w:cs="Times New Roman"/>
          <w:szCs w:val="24"/>
          <w:lang w:eastAsia="lv-LV"/>
        </w:rPr>
        <w:t xml:space="preserve">vai varētu rasties </w:t>
      </w:r>
      <w:r w:rsidRPr="005A7384">
        <w:rPr>
          <w:rFonts w:eastAsia="Courier New" w:cs="Times New Roman"/>
          <w:szCs w:val="24"/>
          <w:lang w:eastAsia="lv-LV"/>
        </w:rPr>
        <w:t xml:space="preserve">un var kavēt vai ierobežot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veikšanu pilnībā vai daļēji</w:t>
      </w:r>
      <w:r w:rsidR="00C7499D" w:rsidRPr="005A7384">
        <w:rPr>
          <w:rFonts w:eastAsia="Courier New" w:cs="Times New Roman"/>
          <w:szCs w:val="24"/>
          <w:lang w:eastAsia="lv-LV"/>
        </w:rPr>
        <w:t>, tajā skaitā Pasūtītāja vai trešo personu vainas vai bezdarbības</w:t>
      </w:r>
      <w:r w:rsidR="00C7499D" w:rsidRPr="00452DC9">
        <w:rPr>
          <w:rFonts w:eastAsia="Courier New" w:cs="Times New Roman"/>
          <w:szCs w:val="24"/>
          <w:lang w:eastAsia="lv-LV"/>
        </w:rPr>
        <w:t xml:space="preserve"> dēļ</w:t>
      </w:r>
      <w:r w:rsidRPr="00452DC9">
        <w:rPr>
          <w:rFonts w:eastAsia="Courier New" w:cs="Times New Roman"/>
          <w:szCs w:val="24"/>
          <w:lang w:eastAsia="lv-LV"/>
        </w:rPr>
        <w:t xml:space="preserve"> </w:t>
      </w:r>
      <w:r w:rsidR="00C7499D" w:rsidRPr="00452DC9">
        <w:rPr>
          <w:rFonts w:eastAsia="Courier New" w:cs="Times New Roman"/>
          <w:szCs w:val="24"/>
          <w:lang w:eastAsia="lv-LV"/>
        </w:rPr>
        <w:t>3</w:t>
      </w:r>
      <w:r w:rsidRPr="00452DC9">
        <w:rPr>
          <w:rFonts w:eastAsia="Courier New" w:cs="Times New Roman"/>
          <w:szCs w:val="24"/>
          <w:lang w:eastAsia="lv-LV"/>
        </w:rPr>
        <w:t xml:space="preserve"> (</w:t>
      </w:r>
      <w:r w:rsidR="00C7499D" w:rsidRPr="00452DC9">
        <w:rPr>
          <w:rFonts w:eastAsia="Courier New" w:cs="Times New Roman"/>
          <w:szCs w:val="24"/>
          <w:lang w:eastAsia="lv-LV"/>
        </w:rPr>
        <w:t>trīs</w:t>
      </w:r>
      <w:r w:rsidRPr="00452DC9">
        <w:rPr>
          <w:rFonts w:eastAsia="Courier New" w:cs="Times New Roman"/>
          <w:szCs w:val="24"/>
          <w:lang w:eastAsia="lv-LV"/>
        </w:rPr>
        <w:t>) darb</w:t>
      </w:r>
      <w:r w:rsidR="009C2AF8">
        <w:rPr>
          <w:rFonts w:eastAsia="Courier New" w:cs="Times New Roman"/>
          <w:szCs w:val="24"/>
          <w:lang w:eastAsia="lv-LV"/>
        </w:rPr>
        <w:t xml:space="preserve">a </w:t>
      </w:r>
      <w:r w:rsidRPr="00452DC9">
        <w:rPr>
          <w:rFonts w:eastAsia="Courier New" w:cs="Times New Roman"/>
          <w:szCs w:val="24"/>
          <w:lang w:eastAsia="lv-LV"/>
        </w:rPr>
        <w:t>dien</w:t>
      </w:r>
      <w:r w:rsidR="00C7499D" w:rsidRPr="00452DC9">
        <w:rPr>
          <w:rFonts w:eastAsia="Courier New" w:cs="Times New Roman"/>
          <w:szCs w:val="24"/>
          <w:lang w:eastAsia="lv-LV"/>
        </w:rPr>
        <w:t>u</w:t>
      </w:r>
      <w:r w:rsidRPr="00452DC9">
        <w:rPr>
          <w:rFonts w:eastAsia="Courier New" w:cs="Times New Roman"/>
          <w:szCs w:val="24"/>
          <w:lang w:eastAsia="lv-LV"/>
        </w:rPr>
        <w:t xml:space="preserve"> laikā, skaitot no šādu apstākļu </w:t>
      </w:r>
      <w:r w:rsidR="00EA3CFD">
        <w:rPr>
          <w:rFonts w:eastAsia="Courier New" w:cs="Times New Roman"/>
          <w:szCs w:val="24"/>
          <w:lang w:eastAsia="lv-LV"/>
        </w:rPr>
        <w:t>iestā</w:t>
      </w:r>
      <w:r w:rsidRPr="00452DC9">
        <w:rPr>
          <w:rFonts w:eastAsia="Courier New" w:cs="Times New Roman"/>
          <w:szCs w:val="24"/>
          <w:lang w:eastAsia="lv-LV"/>
        </w:rPr>
        <w:t>šanās brīža</w:t>
      </w:r>
      <w:r w:rsidR="00084B01">
        <w:rPr>
          <w:rFonts w:eastAsia="Courier New" w:cs="Times New Roman"/>
          <w:szCs w:val="24"/>
          <w:lang w:eastAsia="lv-LV"/>
        </w:rPr>
        <w:t>;</w:t>
      </w:r>
    </w:p>
    <w:p w14:paraId="698502CB" w14:textId="58E6794D" w:rsidR="00872C37" w:rsidRDefault="008C4290" w:rsidP="00872C37">
      <w:pPr>
        <w:pStyle w:val="Sarakstarindkopa"/>
        <w:widowControl w:val="0"/>
        <w:numPr>
          <w:ilvl w:val="2"/>
          <w:numId w:val="1"/>
        </w:numPr>
        <w:suppressAutoHyphens/>
        <w:spacing w:after="0"/>
        <w:ind w:left="1418" w:hanging="851"/>
        <w:rPr>
          <w:rFonts w:eastAsia="Courier New" w:cs="Times New Roman"/>
          <w:szCs w:val="24"/>
          <w:lang w:eastAsia="lv-LV"/>
        </w:rPr>
      </w:pPr>
      <w:bookmarkStart w:id="1" w:name="_Ref97066857"/>
      <w:r w:rsidRPr="003105BD">
        <w:rPr>
          <w:rFonts w:eastAsia="Courier New" w:cs="Times New Roman"/>
          <w:szCs w:val="24"/>
          <w:lang w:eastAsia="lv-LV"/>
        </w:rPr>
        <w:t xml:space="preserve">nodrošināt, </w:t>
      </w:r>
      <w:r w:rsidRPr="005A7384">
        <w:rPr>
          <w:rFonts w:eastAsia="Courier New" w:cs="Times New Roman"/>
          <w:szCs w:val="24"/>
          <w:lang w:eastAsia="lv-LV"/>
        </w:rPr>
        <w:t xml:space="preserve">ka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veikšanai</w:t>
      </w:r>
      <w:r w:rsidRPr="003105BD">
        <w:rPr>
          <w:rFonts w:eastAsia="Courier New" w:cs="Times New Roman"/>
          <w:szCs w:val="24"/>
          <w:lang w:eastAsia="lv-LV"/>
        </w:rPr>
        <w:t xml:space="preserve"> tiek piesaistīti </w:t>
      </w:r>
      <w:r w:rsidR="00DF1642">
        <w:rPr>
          <w:rFonts w:eastAsia="Courier New" w:cs="Times New Roman"/>
          <w:szCs w:val="24"/>
          <w:lang w:eastAsia="lv-LV"/>
        </w:rPr>
        <w:t>šād</w:t>
      </w:r>
      <w:r w:rsidR="00DB4824">
        <w:rPr>
          <w:rFonts w:eastAsia="Courier New" w:cs="Times New Roman"/>
          <w:szCs w:val="24"/>
          <w:lang w:eastAsia="lv-LV"/>
        </w:rPr>
        <w:t xml:space="preserve">i </w:t>
      </w:r>
      <w:r w:rsidR="00DF1642">
        <w:rPr>
          <w:rFonts w:eastAsia="Courier New" w:cs="Times New Roman"/>
          <w:szCs w:val="24"/>
          <w:lang w:eastAsia="lv-LV"/>
        </w:rPr>
        <w:t>ekspert</w:t>
      </w:r>
      <w:r w:rsidR="009B0D44">
        <w:rPr>
          <w:rFonts w:eastAsia="Courier New" w:cs="Times New Roman"/>
          <w:szCs w:val="24"/>
          <w:lang w:eastAsia="lv-LV"/>
        </w:rPr>
        <w:t>i</w:t>
      </w:r>
      <w:r w:rsidR="00112EAE">
        <w:rPr>
          <w:rFonts w:eastAsia="Courier New" w:cs="Times New Roman"/>
          <w:szCs w:val="24"/>
          <w:lang w:eastAsia="lv-LV"/>
        </w:rPr>
        <w:t xml:space="preserve">, </w:t>
      </w:r>
      <w:bookmarkStart w:id="2" w:name="_Hlk169630214"/>
      <w:r w:rsidR="00112EAE">
        <w:rPr>
          <w:rFonts w:eastAsia="Courier New" w:cs="Times New Roman"/>
          <w:szCs w:val="24"/>
          <w:lang w:eastAsia="lv-LV"/>
        </w:rPr>
        <w:t xml:space="preserve">kas savstarpēji var </w:t>
      </w:r>
      <w:r w:rsidR="009D5818">
        <w:rPr>
          <w:rFonts w:eastAsia="Courier New" w:cs="Times New Roman"/>
          <w:szCs w:val="24"/>
          <w:lang w:eastAsia="lv-LV"/>
        </w:rPr>
        <w:t>pār</w:t>
      </w:r>
      <w:r w:rsidR="00112EAE">
        <w:rPr>
          <w:rFonts w:eastAsia="Courier New" w:cs="Times New Roman"/>
          <w:szCs w:val="24"/>
          <w:lang w:eastAsia="lv-LV"/>
        </w:rPr>
        <w:t xml:space="preserve">dalīt un kombinēt ekspertu darba slodzes pēc </w:t>
      </w:r>
      <w:r w:rsidR="009D5818">
        <w:rPr>
          <w:rFonts w:eastAsia="Courier New" w:cs="Times New Roman"/>
          <w:szCs w:val="24"/>
          <w:lang w:eastAsia="lv-LV"/>
        </w:rPr>
        <w:t>Izpildītāja</w:t>
      </w:r>
      <w:r w:rsidR="00112EAE">
        <w:rPr>
          <w:rFonts w:eastAsia="Courier New" w:cs="Times New Roman"/>
          <w:szCs w:val="24"/>
          <w:lang w:eastAsia="lv-LV"/>
        </w:rPr>
        <w:t xml:space="preserve"> ieskatiem,</w:t>
      </w:r>
      <w:r w:rsidR="009D5818">
        <w:rPr>
          <w:rFonts w:eastAsia="Courier New" w:cs="Times New Roman"/>
          <w:szCs w:val="24"/>
          <w:lang w:eastAsia="lv-LV"/>
        </w:rPr>
        <w:t xml:space="preserve"> nodrošinot </w:t>
      </w:r>
      <w:r w:rsidR="009A51E4">
        <w:rPr>
          <w:rFonts w:eastAsia="Courier New" w:cs="Times New Roman"/>
          <w:szCs w:val="24"/>
          <w:lang w:eastAsia="lv-LV"/>
        </w:rPr>
        <w:t>P</w:t>
      </w:r>
      <w:r w:rsidR="009D5818">
        <w:rPr>
          <w:rFonts w:eastAsia="Courier New" w:cs="Times New Roman"/>
          <w:szCs w:val="24"/>
          <w:lang w:eastAsia="lv-LV"/>
        </w:rPr>
        <w:t>akalpojum</w:t>
      </w:r>
      <w:r w:rsidR="009A51E4">
        <w:rPr>
          <w:rFonts w:eastAsia="Courier New" w:cs="Times New Roman"/>
          <w:szCs w:val="24"/>
          <w:lang w:eastAsia="lv-LV"/>
        </w:rPr>
        <w:t>u</w:t>
      </w:r>
      <w:r w:rsidR="009D5818">
        <w:rPr>
          <w:rFonts w:eastAsia="Courier New" w:cs="Times New Roman"/>
          <w:szCs w:val="24"/>
          <w:lang w:eastAsia="lv-LV"/>
        </w:rPr>
        <w:t xml:space="preserve"> nepārtrauktību</w:t>
      </w:r>
      <w:r w:rsidR="00C456DA" w:rsidRPr="003105BD">
        <w:rPr>
          <w:rFonts w:eastAsia="Courier New" w:cs="Times New Roman"/>
          <w:szCs w:val="24"/>
          <w:lang w:eastAsia="lv-LV"/>
        </w:rPr>
        <w:t>:</w:t>
      </w:r>
      <w:bookmarkEnd w:id="1"/>
    </w:p>
    <w:bookmarkEnd w:id="2"/>
    <w:p w14:paraId="798AE889" w14:textId="45997D52" w:rsidR="00872C37" w:rsidRPr="00872C37" w:rsidRDefault="0012385E" w:rsidP="00872C37">
      <w:pPr>
        <w:pStyle w:val="Sarakstarindkopa"/>
        <w:widowControl w:val="0"/>
        <w:numPr>
          <w:ilvl w:val="3"/>
          <w:numId w:val="60"/>
        </w:numPr>
        <w:suppressAutoHyphens/>
        <w:spacing w:after="0"/>
        <w:rPr>
          <w:rFonts w:eastAsia="Courier New" w:cs="Times New Roman"/>
          <w:szCs w:val="24"/>
          <w:lang w:eastAsia="lv-LV"/>
        </w:rPr>
      </w:pPr>
      <w:r>
        <w:rPr>
          <w:szCs w:val="24"/>
        </w:rPr>
        <w:t>[________]</w:t>
      </w:r>
      <w:r w:rsidR="006E4F1F" w:rsidRPr="00872C37">
        <w:rPr>
          <w:rFonts w:eastAsia="Courier New" w:cs="Times New Roman"/>
          <w:iCs/>
          <w:szCs w:val="24"/>
          <w:lang w:eastAsia="lv-LV"/>
        </w:rPr>
        <w:t>;</w:t>
      </w:r>
    </w:p>
    <w:p w14:paraId="2209F045" w14:textId="337FB9ED" w:rsidR="008829EE" w:rsidRPr="008356AE" w:rsidRDefault="0012385E" w:rsidP="00872C37">
      <w:pPr>
        <w:pStyle w:val="Sarakstarindkopa"/>
        <w:widowControl w:val="0"/>
        <w:numPr>
          <w:ilvl w:val="3"/>
          <w:numId w:val="60"/>
        </w:numPr>
        <w:suppressAutoHyphens/>
        <w:spacing w:after="0"/>
        <w:rPr>
          <w:rFonts w:eastAsia="Courier New" w:cs="Times New Roman"/>
          <w:szCs w:val="24"/>
          <w:lang w:eastAsia="lv-LV"/>
        </w:rPr>
      </w:pPr>
      <w:r>
        <w:rPr>
          <w:szCs w:val="24"/>
        </w:rPr>
        <w:t>[________]</w:t>
      </w:r>
      <w:r w:rsidR="008829EE">
        <w:rPr>
          <w:rFonts w:cs="Times New Roman"/>
          <w:szCs w:val="24"/>
          <w:lang w:eastAsia="lv-LV"/>
        </w:rPr>
        <w:t>;</w:t>
      </w:r>
    </w:p>
    <w:p w14:paraId="2D2FE3C8" w14:textId="0D33D33E" w:rsidR="00FA3843" w:rsidRPr="00FC25A0" w:rsidRDefault="00FC25A0" w:rsidP="00CA1696">
      <w:pPr>
        <w:pStyle w:val="Sarakstarindkopa"/>
        <w:widowControl w:val="0"/>
        <w:numPr>
          <w:ilvl w:val="2"/>
          <w:numId w:val="1"/>
        </w:numPr>
        <w:suppressAutoHyphens/>
        <w:spacing w:after="0"/>
        <w:ind w:left="1418" w:hanging="851"/>
        <w:rPr>
          <w:rFonts w:eastAsia="Courier New" w:cs="Times New Roman"/>
          <w:szCs w:val="24"/>
          <w:lang w:eastAsia="lv-LV"/>
        </w:rPr>
      </w:pPr>
      <w:r>
        <w:t>tiklīdz</w:t>
      </w:r>
      <w:r w:rsidR="00FA3843" w:rsidRPr="00FA3843">
        <w:t xml:space="preserve"> </w:t>
      </w:r>
      <w:r w:rsidR="00013F8C">
        <w:rPr>
          <w:rFonts w:cs="Times New Roman"/>
          <w:szCs w:val="24"/>
          <w:lang w:eastAsia="lv-LV"/>
        </w:rPr>
        <w:t>Pakalpojum</w:t>
      </w:r>
      <w:r w:rsidR="00FA3843" w:rsidRPr="00FC25A0">
        <w:t>u</w:t>
      </w:r>
      <w:r w:rsidR="00F448B0">
        <w:t xml:space="preserve"> izmaksas sasniegs</w:t>
      </w:r>
      <w:r w:rsidR="00FA3843" w:rsidRPr="00FA3843">
        <w:t xml:space="preserve"> </w:t>
      </w:r>
      <w:r w:rsidR="00AC5AAC" w:rsidRPr="006B36B7">
        <w:t>L</w:t>
      </w:r>
      <w:r w:rsidR="00FA3843" w:rsidRPr="006B36B7">
        <w:t>īguma</w:t>
      </w:r>
      <w:r w:rsidR="00902E56" w:rsidRPr="006B36B7">
        <w:t xml:space="preserve"> </w:t>
      </w:r>
      <w:r w:rsidR="007B3506" w:rsidRPr="00FA681F">
        <w:fldChar w:fldCharType="begin"/>
      </w:r>
      <w:r w:rsidR="00BA1C53" w:rsidRPr="00FA681F">
        <w:instrText xml:space="preserve"> REF _Ref97066766 \r \h </w:instrText>
      </w:r>
      <w:r w:rsidR="005A7384" w:rsidRPr="00FA681F">
        <w:instrText xml:space="preserve"> \* MERGEFORMAT </w:instrText>
      </w:r>
      <w:r w:rsidR="007B3506" w:rsidRPr="00FA681F">
        <w:fldChar w:fldCharType="separate"/>
      </w:r>
      <w:r w:rsidR="005A2263" w:rsidRPr="00FA681F">
        <w:t>7.1</w:t>
      </w:r>
      <w:r w:rsidR="007B3506" w:rsidRPr="00FA681F">
        <w:fldChar w:fldCharType="end"/>
      </w:r>
      <w:r w:rsidR="00FA3843" w:rsidRPr="00FA681F">
        <w:t>.</w:t>
      </w:r>
      <w:r w:rsidR="00EA3CFD" w:rsidRPr="00FA681F">
        <w:t> apakš</w:t>
      </w:r>
      <w:r w:rsidR="00FA3843" w:rsidRPr="00FA681F">
        <w:t>punktā</w:t>
      </w:r>
      <w:r w:rsidR="00F448B0" w:rsidRPr="006B36B7">
        <w:t xml:space="preserve"> norādī</w:t>
      </w:r>
      <w:r w:rsidR="00FA3843" w:rsidRPr="006B36B7">
        <w:t>to</w:t>
      </w:r>
      <w:r w:rsidR="00FA3843" w:rsidRPr="00FA3843">
        <w:t xml:space="preserve"> </w:t>
      </w:r>
      <w:r w:rsidR="00FA681F">
        <w:t>līgumcen</w:t>
      </w:r>
      <w:r w:rsidR="00FA3843" w:rsidRPr="00FA3843">
        <w:t>u</w:t>
      </w:r>
      <w:r w:rsidR="00E96EC7">
        <w:t xml:space="preserve">, </w:t>
      </w:r>
      <w:r w:rsidR="00E96EC7" w:rsidRPr="00FC25A0">
        <w:t>informēt Pasūtītāju</w:t>
      </w:r>
      <w:r w:rsidR="00FA3843" w:rsidRPr="00FC25A0">
        <w:t xml:space="preserve"> un apturēt </w:t>
      </w:r>
      <w:r w:rsidR="00013F8C">
        <w:rPr>
          <w:rFonts w:cs="Times New Roman"/>
          <w:szCs w:val="24"/>
          <w:lang w:eastAsia="lv-LV"/>
        </w:rPr>
        <w:t>Pakalpojum</w:t>
      </w:r>
      <w:r w:rsidR="003C3633" w:rsidRPr="00FC25A0">
        <w:t>u izpildi</w:t>
      </w:r>
      <w:r w:rsidR="00422FA2" w:rsidRPr="00FC25A0">
        <w:t>;</w:t>
      </w:r>
    </w:p>
    <w:p w14:paraId="21423471" w14:textId="40DCC688" w:rsidR="00905D4D" w:rsidRPr="008457DC" w:rsidRDefault="00AC5AAC"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8457DC">
        <w:t>j</w:t>
      </w:r>
      <w:r w:rsidR="001D514F" w:rsidRPr="008457DC">
        <w:t>a</w:t>
      </w:r>
      <w:r w:rsidR="00452BE0" w:rsidRPr="008457DC">
        <w:t xml:space="preserve"> </w:t>
      </w:r>
      <w:r w:rsidR="00013F8C">
        <w:rPr>
          <w:rFonts w:cs="Times New Roman"/>
          <w:szCs w:val="24"/>
          <w:lang w:eastAsia="lv-LV"/>
        </w:rPr>
        <w:t>Pakalpojum</w:t>
      </w:r>
      <w:r w:rsidR="0033568C">
        <w:t>u izpildes gaitā</w:t>
      </w:r>
      <w:r w:rsidR="00905D4D" w:rsidRPr="008457DC">
        <w:t xml:space="preserve"> tiek atklāta kāda Izpildītāja</w:t>
      </w:r>
      <w:r w:rsidR="0033568C">
        <w:t xml:space="preserve">, Pušu saskaņota </w:t>
      </w:r>
      <w:r w:rsidR="00CD7247">
        <w:t xml:space="preserve">darba </w:t>
      </w:r>
      <w:r w:rsidR="0033568C">
        <w:t>uzdevuma, izpildes</w:t>
      </w:r>
      <w:r w:rsidR="00905D4D" w:rsidRPr="008457DC" w:rsidDel="0033568C">
        <w:t xml:space="preserve"> </w:t>
      </w:r>
      <w:r w:rsidR="00905D4D" w:rsidRPr="008457DC">
        <w:t>kļūda vai nepilnība, novērst šādu kļūdu vai nepilnību uz sava rēķina</w:t>
      </w:r>
      <w:r w:rsidR="001D71D5" w:rsidRPr="008457DC">
        <w:t xml:space="preserve"> </w:t>
      </w:r>
      <w:r w:rsidR="00A56214" w:rsidRPr="008457DC">
        <w:t>5 (piecu</w:t>
      </w:r>
      <w:r w:rsidR="001D71D5" w:rsidRPr="008457DC">
        <w:t>) dienu laikā</w:t>
      </w:r>
      <w:r w:rsidR="00C8660E" w:rsidRPr="008457DC">
        <w:t>;</w:t>
      </w:r>
    </w:p>
    <w:p w14:paraId="2899C950" w14:textId="76B0C213" w:rsidR="00C8660E" w:rsidRPr="00FC25A0" w:rsidRDefault="00C8660E" w:rsidP="00CA1696">
      <w:pPr>
        <w:pStyle w:val="Sarakstarindkopa"/>
        <w:widowControl w:val="0"/>
        <w:numPr>
          <w:ilvl w:val="2"/>
          <w:numId w:val="1"/>
        </w:numPr>
        <w:suppressAutoHyphens/>
        <w:spacing w:after="0"/>
        <w:ind w:left="1418" w:hanging="851"/>
        <w:rPr>
          <w:rFonts w:eastAsia="Courier New" w:cs="Times New Roman"/>
          <w:szCs w:val="24"/>
          <w:lang w:eastAsia="lv-LV"/>
        </w:rPr>
      </w:pPr>
      <w:bookmarkStart w:id="3" w:name="_Hlk106100027"/>
      <w:r w:rsidRPr="00FC25A0">
        <w:rPr>
          <w:rFonts w:eastAsia="Courier New" w:cs="Times New Roman"/>
          <w:szCs w:val="24"/>
          <w:lang w:eastAsia="lv-LV"/>
        </w:rPr>
        <w:t>nekavējoties</w:t>
      </w:r>
      <w:r w:rsidR="00823844" w:rsidRPr="00FC25A0">
        <w:rPr>
          <w:rFonts w:cs="Times New Roman"/>
          <w:szCs w:val="24"/>
        </w:rPr>
        <w:t xml:space="preserve"> </w:t>
      </w:r>
      <w:bookmarkStart w:id="4" w:name="_Hlk106102984"/>
      <w:r w:rsidR="00823844" w:rsidRPr="00FC25A0">
        <w:rPr>
          <w:rFonts w:cs="Times New Roman"/>
          <w:szCs w:val="24"/>
        </w:rPr>
        <w:t xml:space="preserve">informēt Pasūtītāju, </w:t>
      </w:r>
      <w:bookmarkStart w:id="5" w:name="_Hlk103869906"/>
      <w:r w:rsidR="00823844" w:rsidRPr="00FC25A0">
        <w:rPr>
          <w:rFonts w:cs="Times New Roman"/>
          <w:szCs w:val="24"/>
        </w:rPr>
        <w:t xml:space="preserve">ja </w:t>
      </w:r>
      <w:bookmarkStart w:id="6" w:name="_Hlk103868817"/>
      <w:r w:rsidR="00823844" w:rsidRPr="00FC25A0">
        <w:rPr>
          <w:rFonts w:cs="Times New Roman"/>
          <w:szCs w:val="24"/>
        </w:rPr>
        <w:t xml:space="preserve">Izpildītājam, tā valdes vai padomes loceklim, patiesā labuma guvējam, </w:t>
      </w:r>
      <w:proofErr w:type="spellStart"/>
      <w:r w:rsidR="00823844" w:rsidRPr="00FC25A0">
        <w:rPr>
          <w:rFonts w:cs="Times New Roman"/>
          <w:szCs w:val="24"/>
        </w:rPr>
        <w:t>pārstāvēttiesīgajai</w:t>
      </w:r>
      <w:proofErr w:type="spellEnd"/>
      <w:r w:rsidR="00823844" w:rsidRPr="00FC25A0">
        <w:rPr>
          <w:rFonts w:cs="Times New Roman"/>
          <w:szCs w:val="24"/>
        </w:rPr>
        <w:t xml:space="preserve"> personai vai prokūristam, </w:t>
      </w:r>
      <w:r w:rsidR="00823844" w:rsidRPr="00FC25A0">
        <w:rPr>
          <w:rFonts w:eastAsia="Times New Roman" w:cs="Times New Roman"/>
          <w:szCs w:val="24"/>
          <w:lang w:eastAsia="ar-SA"/>
        </w:rPr>
        <w:t xml:space="preserve">ir </w:t>
      </w:r>
      <w:bookmarkStart w:id="7" w:name="_Hlk103080243"/>
      <w:r w:rsidR="00823844" w:rsidRPr="00FC25A0">
        <w:rPr>
          <w:rFonts w:eastAsia="Times New Roman" w:cs="Times New Roman"/>
          <w:szCs w:val="24"/>
          <w:lang w:eastAsia="ar-SA"/>
        </w:rPr>
        <w:t>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FC25A0">
        <w:rPr>
          <w:rFonts w:eastAsia="Times New Roman" w:cs="Times New Roman"/>
          <w:szCs w:val="24"/>
          <w:lang w:eastAsia="ar-SA"/>
        </w:rPr>
        <w:t xml:space="preserve"> vai Ziemeļatlantijas līguma organizācijas dalībvalsts sankcijas</w:t>
      </w:r>
      <w:bookmarkEnd w:id="6"/>
      <w:r w:rsidR="00823844" w:rsidRPr="00FC25A0">
        <w:rPr>
          <w:rFonts w:eastAsia="Times New Roman" w:cs="Times New Roman"/>
          <w:szCs w:val="24"/>
          <w:lang w:eastAsia="ar-SA"/>
        </w:rPr>
        <w:t xml:space="preserve">, </w:t>
      </w:r>
      <w:r w:rsidR="00823844" w:rsidRPr="00FC25A0">
        <w:rPr>
          <w:rFonts w:cs="Times New Roman"/>
          <w:szCs w:val="24"/>
        </w:rPr>
        <w:t>vai Izpildītājam normatīvajos aktos noteikts aizliegums slēgt publiskus līgumus.</w:t>
      </w:r>
      <w:bookmarkEnd w:id="5"/>
      <w:bookmarkEnd w:id="7"/>
    </w:p>
    <w:bookmarkEnd w:id="3"/>
    <w:bookmarkEnd w:id="4"/>
    <w:p w14:paraId="08D87B7C" w14:textId="73A50CAA" w:rsidR="007D2759" w:rsidRPr="00EF1760"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Izpildītājam ir tiesības </w:t>
      </w:r>
      <w:r w:rsidRPr="00452DC9">
        <w:rPr>
          <w:rFonts w:eastAsia="Courier New" w:cs="Times New Roman"/>
          <w:szCs w:val="24"/>
          <w:lang w:eastAsia="lv-LV"/>
        </w:rPr>
        <w:t>savlaicīgi saņemt visu Pasūtītāja rīcībā esošo informāciju, kas nepieciešama Līguma saistību izpildei.</w:t>
      </w:r>
    </w:p>
    <w:p w14:paraId="1DE3BC56" w14:textId="57E03523" w:rsidR="00897421" w:rsidRPr="00897421" w:rsidRDefault="00897421" w:rsidP="00897421">
      <w:pPr>
        <w:widowControl w:val="0"/>
        <w:spacing w:after="0"/>
        <w:rPr>
          <w:rFonts w:cs="Times New Roman"/>
          <w:szCs w:val="24"/>
          <w:lang w:eastAsia="lv-LV"/>
        </w:rPr>
      </w:pPr>
    </w:p>
    <w:p w14:paraId="36D4CFB4" w14:textId="073B76B7" w:rsidR="008C4290" w:rsidRPr="00452DC9" w:rsidRDefault="008C4290"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Pasūtītāja pienākumi</w:t>
      </w:r>
      <w:r w:rsidR="008D6C36">
        <w:rPr>
          <w:rFonts w:cs="Times New Roman"/>
          <w:b/>
          <w:bCs/>
          <w:szCs w:val="24"/>
          <w:lang w:eastAsia="lv-LV"/>
        </w:rPr>
        <w:t>,</w:t>
      </w:r>
      <w:r w:rsidRPr="00452DC9">
        <w:rPr>
          <w:rFonts w:cs="Times New Roman"/>
          <w:b/>
          <w:bCs/>
          <w:szCs w:val="24"/>
          <w:lang w:eastAsia="lv-LV"/>
        </w:rPr>
        <w:t xml:space="preserve"> tiesības</w:t>
      </w:r>
      <w:r w:rsidR="008D6C36">
        <w:rPr>
          <w:rFonts w:cs="Times New Roman"/>
          <w:b/>
          <w:bCs/>
          <w:szCs w:val="24"/>
          <w:lang w:eastAsia="lv-LV"/>
        </w:rPr>
        <w:t xml:space="preserve"> un atbildība</w:t>
      </w:r>
    </w:p>
    <w:p w14:paraId="3B59966F" w14:textId="4341331D"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 xml:space="preserve">Pasūtītājs ir atbildīgs </w:t>
      </w:r>
      <w:r w:rsidRPr="00C17C26">
        <w:rPr>
          <w:rFonts w:eastAsia="Courier New" w:cs="Times New Roman"/>
          <w:szCs w:val="24"/>
          <w:lang w:eastAsia="lv-LV"/>
        </w:rPr>
        <w:t xml:space="preserve">par savu Līguma saistību </w:t>
      </w:r>
      <w:r w:rsidR="00AC5AAC" w:rsidRPr="00C17C26">
        <w:rPr>
          <w:rFonts w:eastAsia="Courier New" w:cs="Times New Roman"/>
          <w:szCs w:val="24"/>
          <w:lang w:eastAsia="lv-LV"/>
        </w:rPr>
        <w:t xml:space="preserve">pilnīgu un </w:t>
      </w:r>
      <w:r w:rsidR="0033568C">
        <w:rPr>
          <w:rFonts w:eastAsia="Courier New" w:cs="Times New Roman"/>
          <w:szCs w:val="24"/>
          <w:lang w:eastAsia="lv-LV"/>
        </w:rPr>
        <w:t xml:space="preserve">savlaicīgu izpildi, kā arī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apmaksu Līgumā noteiktajā kārtībā un termiņos.</w:t>
      </w:r>
    </w:p>
    <w:p w14:paraId="76ECE81A" w14:textId="77777777"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Pasūtītājam ir pienākums:</w:t>
      </w:r>
    </w:p>
    <w:p w14:paraId="79912E18" w14:textId="7E5ADD97" w:rsidR="00A33523" w:rsidRDefault="00AC5AAC" w:rsidP="00CA1696">
      <w:pPr>
        <w:pStyle w:val="Sarakstarindkopa"/>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p</w:t>
      </w:r>
      <w:r w:rsidR="00A33523">
        <w:rPr>
          <w:rFonts w:eastAsia="Courier New" w:cs="Times New Roman"/>
          <w:szCs w:val="24"/>
          <w:lang w:eastAsia="lv-LV"/>
        </w:rPr>
        <w:t>ieņemt atbilstoši Līgumam</w:t>
      </w:r>
      <w:r w:rsidR="00C62812">
        <w:rPr>
          <w:rFonts w:eastAsia="Courier New" w:cs="Times New Roman"/>
          <w:szCs w:val="24"/>
          <w:lang w:eastAsia="lv-LV"/>
        </w:rPr>
        <w:t xml:space="preserve"> </w:t>
      </w:r>
      <w:r w:rsidR="00C62812" w:rsidRPr="007D2759">
        <w:rPr>
          <w:rFonts w:eastAsia="Courier New" w:cs="Times New Roman"/>
          <w:szCs w:val="24"/>
          <w:lang w:eastAsia="lv-LV"/>
        </w:rPr>
        <w:t>un</w:t>
      </w:r>
      <w:r w:rsidR="00A33523" w:rsidRPr="007D2759">
        <w:rPr>
          <w:rFonts w:eastAsia="Courier New" w:cs="Times New Roman"/>
          <w:szCs w:val="24"/>
          <w:lang w:eastAsia="lv-LV"/>
        </w:rPr>
        <w:t xml:space="preserve"> </w:t>
      </w:r>
      <w:r w:rsidRPr="007D2759">
        <w:rPr>
          <w:rFonts w:eastAsia="Courier New" w:cs="Times New Roman"/>
          <w:szCs w:val="24"/>
          <w:lang w:eastAsia="lv-LV"/>
        </w:rPr>
        <w:t>T</w:t>
      </w:r>
      <w:r w:rsidR="00256017">
        <w:rPr>
          <w:rFonts w:eastAsia="Courier New" w:cs="Times New Roman"/>
          <w:szCs w:val="24"/>
          <w:lang w:eastAsia="lv-LV"/>
        </w:rPr>
        <w:t>ehniskajam piedāvājumam</w:t>
      </w:r>
      <w:r w:rsidR="00A33523">
        <w:rPr>
          <w:rFonts w:eastAsia="Courier New" w:cs="Times New Roman"/>
          <w:szCs w:val="24"/>
          <w:lang w:eastAsia="lv-LV"/>
        </w:rPr>
        <w:t xml:space="preserve"> izpildītus </w:t>
      </w:r>
      <w:r w:rsidR="00013F8C">
        <w:rPr>
          <w:rFonts w:cs="Times New Roman"/>
          <w:szCs w:val="24"/>
          <w:lang w:eastAsia="lv-LV"/>
        </w:rPr>
        <w:t>Pakalpojum</w:t>
      </w:r>
      <w:r w:rsidR="00A33523" w:rsidRPr="00C17C26">
        <w:rPr>
          <w:rFonts w:eastAsia="Courier New" w:cs="Times New Roman"/>
          <w:szCs w:val="24"/>
          <w:lang w:eastAsia="lv-LV"/>
        </w:rPr>
        <w:t>us</w:t>
      </w:r>
      <w:r w:rsidR="00A33523">
        <w:rPr>
          <w:rFonts w:eastAsia="Courier New" w:cs="Times New Roman"/>
          <w:szCs w:val="24"/>
          <w:lang w:eastAsia="lv-LV"/>
        </w:rPr>
        <w:t>;</w:t>
      </w:r>
    </w:p>
    <w:p w14:paraId="51A24A46" w14:textId="4EC3EDF6" w:rsidR="00C456DA" w:rsidRDefault="007D2759" w:rsidP="00CA1696">
      <w:pPr>
        <w:pStyle w:val="Sarakstarindkopa"/>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koordinēt Izpildītāja un citu</w:t>
      </w:r>
      <w:r w:rsidR="00C456DA">
        <w:rPr>
          <w:rFonts w:eastAsia="Courier New" w:cs="Times New Roman"/>
          <w:szCs w:val="24"/>
          <w:lang w:eastAsia="lv-LV"/>
        </w:rPr>
        <w:t xml:space="preserve"> Līguma izpildē iesaistīto personu sadarbību;</w:t>
      </w:r>
    </w:p>
    <w:p w14:paraId="5A084D80" w14:textId="3203CF76" w:rsidR="008C4290" w:rsidRPr="00DF2EC5"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sniegt Izpildītājam Pasūtītāja rīcībā esošo informāciju, kas nepieciešama </w:t>
      </w:r>
      <w:r w:rsidRPr="00452DC9">
        <w:rPr>
          <w:rFonts w:eastAsia="Courier New" w:cs="Times New Roman"/>
          <w:szCs w:val="24"/>
          <w:lang w:eastAsia="lv-LV"/>
        </w:rPr>
        <w:lastRenderedPageBreak/>
        <w:t xml:space="preserve">Līguma saistību </w:t>
      </w:r>
      <w:r w:rsidRPr="00DF2EC5">
        <w:rPr>
          <w:rFonts w:eastAsia="Courier New" w:cs="Times New Roman"/>
          <w:szCs w:val="24"/>
          <w:lang w:eastAsia="lv-LV"/>
        </w:rPr>
        <w:t>izpildei;</w:t>
      </w:r>
    </w:p>
    <w:p w14:paraId="7A502387" w14:textId="77777777" w:rsidR="002169AB" w:rsidRPr="00B33AA0" w:rsidRDefault="00A33523" w:rsidP="00CA1696">
      <w:pPr>
        <w:pStyle w:val="Sarakstarindkopa"/>
        <w:widowControl w:val="0"/>
        <w:numPr>
          <w:ilvl w:val="2"/>
          <w:numId w:val="1"/>
        </w:numPr>
        <w:suppressAutoHyphens/>
        <w:spacing w:after="0"/>
        <w:ind w:left="1418" w:hanging="851"/>
        <w:rPr>
          <w:rFonts w:eastAsia="Courier New" w:cs="Times New Roman"/>
          <w:szCs w:val="24"/>
          <w:lang w:eastAsia="lv-LV"/>
        </w:rPr>
      </w:pPr>
      <w:r>
        <w:t xml:space="preserve">informēt Izpildītāju par iespējamiem vai paredzamiem kavējumiem </w:t>
      </w:r>
      <w:r w:rsidR="00AC5AAC">
        <w:t>L</w:t>
      </w:r>
      <w:r>
        <w:t xml:space="preserve">īguma izpildē un </w:t>
      </w:r>
      <w:r w:rsidRPr="00B33AA0">
        <w:t xml:space="preserve">apstākļiem, notikumiem un problēmām, kas varētu ietekmēt </w:t>
      </w:r>
      <w:r w:rsidR="00AC5AAC" w:rsidRPr="00B33AA0">
        <w:t>L</w:t>
      </w:r>
      <w:r w:rsidRPr="00B33AA0">
        <w:t>īguma precīzu un pilnīgu izpildi vai tā izpildi noteiktajā laikā</w:t>
      </w:r>
      <w:r w:rsidR="0017100C" w:rsidRPr="00B33AA0">
        <w:rPr>
          <w:rFonts w:cs="Times New Roman"/>
          <w:szCs w:val="24"/>
          <w:lang w:eastAsia="lv-LV"/>
        </w:rPr>
        <w:t>;</w:t>
      </w:r>
    </w:p>
    <w:p w14:paraId="6F6FD8B1" w14:textId="3F68F815" w:rsidR="00871D57" w:rsidRPr="00B33AA0" w:rsidRDefault="00042221" w:rsidP="00CA1696">
      <w:pPr>
        <w:pStyle w:val="Sarakstarindkopa"/>
        <w:numPr>
          <w:ilvl w:val="2"/>
          <w:numId w:val="1"/>
        </w:numPr>
        <w:spacing w:before="100" w:beforeAutospacing="1" w:after="100" w:afterAutospacing="1"/>
        <w:ind w:left="1418" w:hanging="851"/>
        <w:rPr>
          <w:rFonts w:cs="Times New Roman"/>
          <w:color w:val="000000"/>
          <w:szCs w:val="24"/>
        </w:rPr>
      </w:pPr>
      <w:r w:rsidRPr="00B33AA0">
        <w:rPr>
          <w:rFonts w:cs="Times New Roman"/>
          <w:color w:val="000000"/>
          <w:szCs w:val="24"/>
        </w:rPr>
        <w:t xml:space="preserve">izbeigt vai apturēt </w:t>
      </w:r>
      <w:r w:rsidR="00D91DFD" w:rsidRPr="00B33AA0">
        <w:rPr>
          <w:rFonts w:cs="Times New Roman"/>
          <w:color w:val="000000"/>
          <w:szCs w:val="24"/>
        </w:rPr>
        <w:t>Līguma izpildi uz laiku šādos gadījumos:</w:t>
      </w:r>
    </w:p>
    <w:p w14:paraId="30D8F8CF" w14:textId="77777777" w:rsidR="00871D57" w:rsidRPr="00B33AA0" w:rsidRDefault="00D91DFD" w:rsidP="00CA1696">
      <w:pPr>
        <w:pStyle w:val="Sarakstarindkopa"/>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0ECDF671" w14:textId="3E0EB286" w:rsidR="00871D57" w:rsidRPr="00B33AA0" w:rsidRDefault="00D91DFD" w:rsidP="00CA1696">
      <w:pPr>
        <w:pStyle w:val="Sarakstarindkopa"/>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saskaņā ar ārvalstu finanšu instrumenta vadībā iesaistītas iestādes vai Ministru kabineta lēmumu</w:t>
      </w:r>
      <w:r w:rsidR="00DF7174" w:rsidRPr="00B33AA0">
        <w:rPr>
          <w:rFonts w:cs="Times New Roman"/>
          <w:color w:val="000000"/>
          <w:szCs w:val="24"/>
        </w:rPr>
        <w:t>.</w:t>
      </w:r>
    </w:p>
    <w:p w14:paraId="040E5D2D"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A33523">
        <w:rPr>
          <w:rFonts w:cs="Times New Roman"/>
          <w:szCs w:val="24"/>
          <w:lang w:eastAsia="lv-LV"/>
        </w:rPr>
        <w:t>Pasūtītājam ir tiesības</w:t>
      </w:r>
      <w:r w:rsidRPr="00452DC9">
        <w:rPr>
          <w:rFonts w:cs="Times New Roman"/>
          <w:szCs w:val="24"/>
          <w:lang w:eastAsia="lv-LV"/>
        </w:rPr>
        <w:t>:</w:t>
      </w:r>
    </w:p>
    <w:p w14:paraId="361948E9" w14:textId="66D970D6" w:rsidR="008C4290" w:rsidRPr="00C17C26"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pieprasīt Izpildītājam informāciju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 xml:space="preserve">izpildes gaitu, kā </w:t>
      </w:r>
      <w:r w:rsidRPr="00C17C26">
        <w:rPr>
          <w:rFonts w:eastAsia="Courier New" w:cs="Times New Roman"/>
          <w:szCs w:val="24"/>
          <w:lang w:eastAsia="lv-LV"/>
        </w:rPr>
        <w:t>arī par Līguma izpildi kavējošiem faktoriem;</w:t>
      </w:r>
    </w:p>
    <w:p w14:paraId="030EEA04" w14:textId="0E6B3CB1" w:rsidR="00C7499D" w:rsidRPr="00C17C26"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 xml:space="preserve">iesniegt Izpildītājam rakstisku pieprasījumu </w:t>
      </w:r>
      <w:r w:rsidR="009C2AF8">
        <w:rPr>
          <w:rFonts w:eastAsia="Courier New" w:cs="Times New Roman"/>
          <w:szCs w:val="24"/>
          <w:lang w:eastAsia="lv-LV"/>
        </w:rPr>
        <w:t xml:space="preserve">5 (piecu) darba </w:t>
      </w:r>
      <w:r w:rsidR="00CE4002">
        <w:rPr>
          <w:rFonts w:eastAsia="Courier New" w:cs="Times New Roman"/>
          <w:szCs w:val="24"/>
          <w:lang w:eastAsia="lv-LV"/>
        </w:rPr>
        <w:t>dienu laikā</w:t>
      </w:r>
      <w:r w:rsidR="008204A1">
        <w:rPr>
          <w:rFonts w:eastAsia="Courier New" w:cs="Times New Roman"/>
          <w:szCs w:val="24"/>
          <w:lang w:eastAsia="lv-LV"/>
        </w:rPr>
        <w:t xml:space="preserve"> (vai ilgākā termiņā, ja Pasūtītājs tam piekrīt)</w:t>
      </w:r>
      <w:r w:rsidR="00CE4002">
        <w:rPr>
          <w:rFonts w:eastAsia="Courier New" w:cs="Times New Roman"/>
          <w:szCs w:val="24"/>
          <w:lang w:eastAsia="lv-LV"/>
        </w:rPr>
        <w:t xml:space="preserve"> </w:t>
      </w:r>
      <w:r w:rsidRPr="00C17C26">
        <w:rPr>
          <w:rFonts w:eastAsia="Courier New" w:cs="Times New Roman"/>
          <w:szCs w:val="24"/>
          <w:lang w:eastAsia="lv-LV"/>
        </w:rPr>
        <w:t xml:space="preserve">aizstāt kādu no </w:t>
      </w:r>
      <w:r w:rsidR="003E1111">
        <w:rPr>
          <w:rFonts w:eastAsia="Courier New" w:cs="Times New Roman"/>
          <w:szCs w:val="24"/>
          <w:lang w:eastAsia="lv-LV"/>
        </w:rPr>
        <w:t>Līguma 2.4.3</w:t>
      </w:r>
      <w:r w:rsidR="00DF2EC5" w:rsidRPr="00FA681F">
        <w:rPr>
          <w:rFonts w:eastAsia="Courier New" w:cs="Times New Roman"/>
          <w:szCs w:val="24"/>
          <w:lang w:eastAsia="lv-LV"/>
        </w:rPr>
        <w:t>. apakšpunktā</w:t>
      </w:r>
      <w:r w:rsidR="00DF2EC5">
        <w:rPr>
          <w:rFonts w:eastAsia="Courier New" w:cs="Times New Roman"/>
          <w:szCs w:val="24"/>
          <w:lang w:eastAsia="lv-LV"/>
        </w:rPr>
        <w:t xml:space="preserve"> norādītajiem </w:t>
      </w:r>
      <w:r w:rsidR="00013F8C">
        <w:rPr>
          <w:rFonts w:cs="Times New Roman"/>
          <w:szCs w:val="24"/>
          <w:lang w:eastAsia="lv-LV"/>
        </w:rPr>
        <w:t>Pakalpojum</w:t>
      </w:r>
      <w:r w:rsidR="003C3633" w:rsidRPr="00C17C26">
        <w:rPr>
          <w:rFonts w:eastAsia="Courier New" w:cs="Times New Roman"/>
          <w:szCs w:val="24"/>
          <w:lang w:eastAsia="lv-LV"/>
        </w:rPr>
        <w:t>u</w:t>
      </w:r>
      <w:r w:rsidRPr="00C17C26">
        <w:rPr>
          <w:rFonts w:eastAsia="Courier New" w:cs="Times New Roman"/>
          <w:szCs w:val="24"/>
          <w:lang w:eastAsia="lv-LV"/>
        </w:rPr>
        <w:t xml:space="preserve"> </w:t>
      </w:r>
      <w:r w:rsidR="00AE7D57">
        <w:rPr>
          <w:rFonts w:eastAsia="Courier New" w:cs="Times New Roman"/>
          <w:szCs w:val="24"/>
          <w:lang w:eastAsia="lv-LV"/>
        </w:rPr>
        <w:t>izpildē</w:t>
      </w:r>
      <w:r w:rsidRPr="00C17C26">
        <w:rPr>
          <w:rFonts w:eastAsia="Courier New" w:cs="Times New Roman"/>
          <w:szCs w:val="24"/>
          <w:lang w:eastAsia="lv-LV"/>
        </w:rPr>
        <w:t xml:space="preserve"> iesaistītajiem </w:t>
      </w:r>
      <w:r w:rsidR="00DB4824">
        <w:rPr>
          <w:rFonts w:eastAsia="Courier New" w:cs="Times New Roman"/>
          <w:szCs w:val="24"/>
          <w:lang w:eastAsia="lv-LV"/>
        </w:rPr>
        <w:t>ekspert</w:t>
      </w:r>
      <w:r w:rsidRPr="00C17C26">
        <w:rPr>
          <w:rFonts w:eastAsia="Courier New" w:cs="Times New Roman"/>
          <w:szCs w:val="24"/>
          <w:lang w:eastAsia="lv-LV"/>
        </w:rPr>
        <w:t xml:space="preserve">iem ar citu </w:t>
      </w:r>
      <w:r w:rsidR="00DB4824">
        <w:rPr>
          <w:rFonts w:eastAsia="Courier New" w:cs="Times New Roman"/>
          <w:szCs w:val="24"/>
          <w:lang w:eastAsia="lv-LV"/>
        </w:rPr>
        <w:t>ekspert</w:t>
      </w:r>
      <w:r w:rsidRPr="00C17C26">
        <w:rPr>
          <w:rFonts w:eastAsia="Courier New" w:cs="Times New Roman"/>
          <w:szCs w:val="24"/>
          <w:lang w:eastAsia="lv-LV"/>
        </w:rPr>
        <w:t xml:space="preserve">u, kuram ir līdzvērtīga vai augstāka kvalifikācija, </w:t>
      </w:r>
      <w:r w:rsidR="00C7499D" w:rsidRPr="00C17C26">
        <w:rPr>
          <w:rFonts w:eastAsia="Courier New" w:cs="Times New Roman"/>
          <w:szCs w:val="24"/>
          <w:lang w:eastAsia="lv-LV"/>
        </w:rPr>
        <w:t>gadījumos</w:t>
      </w:r>
      <w:r w:rsidR="008D6C36" w:rsidRPr="00C17C26">
        <w:rPr>
          <w:rFonts w:eastAsia="Courier New" w:cs="Times New Roman"/>
          <w:szCs w:val="24"/>
          <w:lang w:eastAsia="lv-LV"/>
        </w:rPr>
        <w:t>,</w:t>
      </w:r>
      <w:r w:rsidR="00C7499D" w:rsidRPr="00C17C26">
        <w:rPr>
          <w:rFonts w:eastAsia="Courier New" w:cs="Times New Roman"/>
          <w:szCs w:val="24"/>
          <w:lang w:eastAsia="lv-LV"/>
        </w:rPr>
        <w:t xml:space="preserve"> ja:</w:t>
      </w:r>
    </w:p>
    <w:p w14:paraId="6E3446FC" w14:textId="751FD4A1" w:rsidR="00C7499D" w:rsidRPr="00DF2EC5"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cs="Times New Roman"/>
          <w:szCs w:val="24"/>
          <w:lang w:eastAsia="lv-LV"/>
        </w:rPr>
        <w:t>eksperts</w:t>
      </w:r>
      <w:r w:rsidR="00C7499D" w:rsidRPr="00C17C26">
        <w:rPr>
          <w:rFonts w:cs="Times New Roman"/>
          <w:szCs w:val="24"/>
          <w:lang w:eastAsia="lv-LV"/>
        </w:rPr>
        <w:t xml:space="preserve"> ir atkārtoti kavējis </w:t>
      </w:r>
      <w:r w:rsidR="00C17C26" w:rsidRPr="00C17C26">
        <w:rPr>
          <w:rFonts w:cs="Times New Roman"/>
          <w:szCs w:val="24"/>
          <w:lang w:eastAsia="lv-LV"/>
        </w:rPr>
        <w:t xml:space="preserve">saskaņotu sanāksmi vai saskaņoto </w:t>
      </w:r>
      <w:r w:rsidR="00013F8C">
        <w:rPr>
          <w:rFonts w:cs="Times New Roman"/>
          <w:szCs w:val="24"/>
          <w:lang w:eastAsia="lv-LV"/>
        </w:rPr>
        <w:t>Pakalpojum</w:t>
      </w:r>
      <w:r w:rsidR="00C17C26" w:rsidRPr="00C17C26">
        <w:rPr>
          <w:rFonts w:cs="Times New Roman"/>
          <w:szCs w:val="24"/>
          <w:lang w:eastAsia="lv-LV"/>
        </w:rPr>
        <w:t>u izpildi</w:t>
      </w:r>
      <w:r w:rsidR="00C7499D" w:rsidRPr="00C17C26">
        <w:rPr>
          <w:rFonts w:cs="Times New Roman"/>
          <w:szCs w:val="24"/>
          <w:lang w:eastAsia="lv-LV"/>
        </w:rPr>
        <w:t>;</w:t>
      </w:r>
    </w:p>
    <w:p w14:paraId="06DFF08D" w14:textId="2C1D1325" w:rsidR="00DF2EC5" w:rsidRPr="00C17C26" w:rsidRDefault="00DF2EC5"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 xml:space="preserve">atteicies piedalīties </w:t>
      </w:r>
      <w:r w:rsidR="00013F8C">
        <w:rPr>
          <w:rFonts w:cs="Times New Roman"/>
          <w:szCs w:val="24"/>
          <w:lang w:eastAsia="lv-LV"/>
        </w:rPr>
        <w:t>Pakalpojum</w:t>
      </w:r>
      <w:r>
        <w:rPr>
          <w:rFonts w:eastAsia="Courier New" w:cs="Times New Roman"/>
          <w:szCs w:val="24"/>
          <w:lang w:eastAsia="lv-LV"/>
        </w:rPr>
        <w:t>u izpildē;</w:t>
      </w:r>
    </w:p>
    <w:p w14:paraId="66941FD7" w14:textId="1C191952" w:rsidR="00C7499D" w:rsidRPr="00C17C26"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 xml:space="preserve">s nenodrošina to kvalifikāciju, kādu Pasūtītājs pamatoti var sagaidīt no </w:t>
      </w:r>
      <w:r w:rsidR="00DE7D1F">
        <w:rPr>
          <w:rFonts w:eastAsia="Courier New" w:cs="Times New Roman"/>
          <w:szCs w:val="24"/>
          <w:lang w:eastAsia="lv-LV"/>
        </w:rPr>
        <w:t>Konkurs</w:t>
      </w:r>
      <w:r w:rsidR="007D2759">
        <w:rPr>
          <w:rFonts w:eastAsia="Courier New" w:cs="Times New Roman"/>
          <w:szCs w:val="24"/>
          <w:lang w:eastAsia="lv-LV"/>
        </w:rPr>
        <w:t>am iesniegtajā piedāvājumā</w:t>
      </w:r>
      <w:r w:rsidR="00BA1C53" w:rsidRPr="00C17C26">
        <w:rPr>
          <w:rFonts w:eastAsia="Courier New" w:cs="Times New Roman"/>
          <w:szCs w:val="24"/>
          <w:lang w:eastAsia="lv-LV"/>
        </w:rPr>
        <w:t xml:space="preserve"> norādītā</w:t>
      </w:r>
      <w:r w:rsidR="00902E56" w:rsidRPr="00C17C26">
        <w:rPr>
          <w:rFonts w:eastAsia="Courier New" w:cs="Times New Roman"/>
          <w:szCs w:val="24"/>
          <w:lang w:eastAsia="lv-LV"/>
        </w:rPr>
        <w:t xml:space="preserve"> </w:t>
      </w:r>
      <w:r>
        <w:rPr>
          <w:rFonts w:eastAsia="Courier New" w:cs="Times New Roman"/>
          <w:szCs w:val="24"/>
          <w:lang w:eastAsia="lv-LV"/>
        </w:rPr>
        <w:t>ekspert</w:t>
      </w:r>
      <w:r w:rsidR="00902E56" w:rsidRPr="00C17C26">
        <w:rPr>
          <w:rFonts w:eastAsia="Courier New" w:cs="Times New Roman"/>
          <w:szCs w:val="24"/>
          <w:lang w:eastAsia="lv-LV"/>
        </w:rPr>
        <w:t>a</w:t>
      </w:r>
      <w:r w:rsidR="00C7499D" w:rsidRPr="00C17C26">
        <w:rPr>
          <w:rFonts w:eastAsia="Courier New" w:cs="Times New Roman"/>
          <w:szCs w:val="24"/>
          <w:lang w:eastAsia="lv-LV"/>
        </w:rPr>
        <w:t>;</w:t>
      </w:r>
    </w:p>
    <w:p w14:paraId="5B967A68" w14:textId="3CBC6B5F" w:rsidR="00C7499D" w:rsidRPr="00C17C26"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s nav ievērojis profesionālās ētikas normas</w:t>
      </w:r>
      <w:r w:rsidR="00C17C26">
        <w:rPr>
          <w:rFonts w:eastAsia="Courier New" w:cs="Times New Roman"/>
          <w:szCs w:val="24"/>
          <w:lang w:eastAsia="lv-LV"/>
        </w:rPr>
        <w:t>.</w:t>
      </w:r>
    </w:p>
    <w:p w14:paraId="36E2D8ED" w14:textId="4E3F6E3F" w:rsidR="008C4290" w:rsidRPr="00C17C26" w:rsidRDefault="00E170E3" w:rsidP="00CA1696">
      <w:pPr>
        <w:pStyle w:val="Sarakstarindkopa"/>
        <w:widowControl w:val="0"/>
        <w:numPr>
          <w:ilvl w:val="2"/>
          <w:numId w:val="1"/>
        </w:numPr>
        <w:spacing w:after="0"/>
        <w:ind w:left="1418" w:hanging="851"/>
        <w:rPr>
          <w:rFonts w:eastAsia="Courier New" w:cs="Times New Roman"/>
          <w:szCs w:val="24"/>
          <w:lang w:eastAsia="lv-LV"/>
        </w:rPr>
      </w:pPr>
      <w:r>
        <w:rPr>
          <w:rFonts w:eastAsia="Courier New" w:cs="Times New Roman"/>
          <w:szCs w:val="24"/>
          <w:lang w:eastAsia="lv-LV"/>
        </w:rPr>
        <w:t>nesegt</w:t>
      </w:r>
      <w:r w:rsidR="008C4290" w:rsidRPr="00C17C26">
        <w:rPr>
          <w:rFonts w:eastAsia="Courier New" w:cs="Times New Roman"/>
          <w:szCs w:val="24"/>
          <w:lang w:eastAsia="lv-LV"/>
        </w:rPr>
        <w:t xml:space="preserve"> Izpildītāja zaudējumus, kas saistīti ar </w:t>
      </w:r>
      <w:r w:rsidR="00013F8C">
        <w:rPr>
          <w:rFonts w:cs="Times New Roman"/>
          <w:szCs w:val="24"/>
          <w:lang w:eastAsia="lv-LV"/>
        </w:rPr>
        <w:t>Pakalpojum</w:t>
      </w:r>
      <w:r w:rsidR="008D6C36" w:rsidRPr="00C17C26">
        <w:rPr>
          <w:rFonts w:eastAsia="Courier New" w:cs="Times New Roman"/>
          <w:szCs w:val="24"/>
          <w:lang w:eastAsia="lv-LV"/>
        </w:rPr>
        <w:t xml:space="preserve">u </w:t>
      </w:r>
      <w:r w:rsidR="00944A74">
        <w:rPr>
          <w:rFonts w:eastAsia="Courier New" w:cs="Times New Roman"/>
          <w:szCs w:val="24"/>
          <w:lang w:eastAsia="lv-LV"/>
        </w:rPr>
        <w:t>veikšanā iesaistītā</w:t>
      </w:r>
      <w:r w:rsidR="008C4290" w:rsidRPr="00C17C26">
        <w:rPr>
          <w:rFonts w:eastAsia="Courier New" w:cs="Times New Roman"/>
          <w:szCs w:val="24"/>
          <w:lang w:eastAsia="lv-LV"/>
        </w:rPr>
        <w:t xml:space="preserve"> </w:t>
      </w:r>
      <w:r w:rsidR="001D514F">
        <w:rPr>
          <w:rFonts w:eastAsia="Courier New" w:cs="Times New Roman"/>
          <w:szCs w:val="24"/>
          <w:lang w:eastAsia="lv-LV"/>
        </w:rPr>
        <w:t>ekspert</w:t>
      </w:r>
      <w:r w:rsidR="001D514F" w:rsidRPr="00C17C26">
        <w:rPr>
          <w:rFonts w:eastAsia="Courier New" w:cs="Times New Roman"/>
          <w:szCs w:val="24"/>
          <w:lang w:eastAsia="lv-LV"/>
        </w:rPr>
        <w:t>a</w:t>
      </w:r>
      <w:r w:rsidR="008C4290" w:rsidRPr="00C17C26">
        <w:rPr>
          <w:rFonts w:eastAsia="Courier New" w:cs="Times New Roman"/>
          <w:szCs w:val="24"/>
          <w:lang w:eastAsia="lv-LV"/>
        </w:rPr>
        <w:t xml:space="preserve"> pamatotu aizstāšanu;</w:t>
      </w:r>
    </w:p>
    <w:p w14:paraId="37A8BA37" w14:textId="77777777" w:rsidR="00F94AEF" w:rsidRPr="00C17C26" w:rsidRDefault="004B3E10" w:rsidP="00CA1696">
      <w:pPr>
        <w:pStyle w:val="Sarakstarindkopa"/>
        <w:widowControl w:val="0"/>
        <w:numPr>
          <w:ilvl w:val="2"/>
          <w:numId w:val="1"/>
        </w:numPr>
        <w:spacing w:after="0"/>
        <w:ind w:left="1418" w:hanging="851"/>
        <w:rPr>
          <w:rFonts w:eastAsia="Courier New" w:cs="Times New Roman"/>
          <w:szCs w:val="24"/>
          <w:lang w:eastAsia="lv-LV"/>
        </w:rPr>
      </w:pPr>
      <w:r w:rsidRPr="00C17C26">
        <w:t>d</w:t>
      </w:r>
      <w:r w:rsidR="00F94AEF" w:rsidRPr="00C17C26">
        <w:t xml:space="preserve">ot Izpildītājam saistošus norādījumus par </w:t>
      </w:r>
      <w:r w:rsidRPr="00C17C26">
        <w:t>L</w:t>
      </w:r>
      <w:r w:rsidR="00F94AEF" w:rsidRPr="00C17C26">
        <w:t>īguma izpildi, ciktāl tas</w:t>
      </w:r>
      <w:r w:rsidR="00F94AEF" w:rsidRPr="00F322E8">
        <w:t xml:space="preserve"> nemaina vai nepapildina </w:t>
      </w:r>
      <w:r w:rsidRPr="00C17C26">
        <w:t>L</w:t>
      </w:r>
      <w:r w:rsidR="00F94AEF" w:rsidRPr="00C17C26">
        <w:t xml:space="preserve">īguma priekšmetu vai nepadara neiespējamu </w:t>
      </w:r>
      <w:r w:rsidRPr="00C17C26">
        <w:t>L</w:t>
      </w:r>
      <w:r w:rsidR="00F94AEF" w:rsidRPr="00C17C26">
        <w:t>īguma izpildi</w:t>
      </w:r>
      <w:r w:rsidR="00831F5B" w:rsidRPr="00C17C26">
        <w:t>;</w:t>
      </w:r>
    </w:p>
    <w:p w14:paraId="5EFC99B5" w14:textId="77777777" w:rsidR="008C4290" w:rsidRPr="00C17C26"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Līguma izpildes uzraudzībai piesaistīt trešās personas;</w:t>
      </w:r>
    </w:p>
    <w:p w14:paraId="7026DC8B" w14:textId="063A6E17" w:rsidR="008C4290" w:rsidRPr="00D2081E" w:rsidRDefault="003D090F" w:rsidP="00D2081E">
      <w:pPr>
        <w:pStyle w:val="Sarakstarindkopa"/>
        <w:widowControl w:val="0"/>
        <w:numPr>
          <w:ilvl w:val="2"/>
          <w:numId w:val="1"/>
        </w:numPr>
        <w:spacing w:after="0"/>
        <w:ind w:left="1418" w:hanging="851"/>
        <w:rPr>
          <w:rFonts w:eastAsia="Courier New" w:cs="Times New Roman"/>
          <w:szCs w:val="24"/>
          <w:lang w:eastAsia="lv-LV"/>
        </w:rPr>
      </w:pPr>
      <w:r w:rsidRPr="003D090F">
        <w:rPr>
          <w:rFonts w:eastAsia="Courier New" w:cs="Times New Roman"/>
          <w:szCs w:val="24"/>
          <w:lang w:eastAsia="lv-LV"/>
        </w:rPr>
        <w:t xml:space="preserve">sniegt visas ar </w:t>
      </w:r>
      <w:r>
        <w:rPr>
          <w:rFonts w:eastAsia="Courier New" w:cs="Times New Roman"/>
          <w:szCs w:val="24"/>
          <w:lang w:eastAsia="lv-LV"/>
        </w:rPr>
        <w:t>L</w:t>
      </w:r>
      <w:r w:rsidRPr="003D090F">
        <w:rPr>
          <w:rFonts w:eastAsia="Courier New" w:cs="Times New Roman"/>
          <w:szCs w:val="24"/>
          <w:lang w:eastAsia="lv-LV"/>
        </w:rPr>
        <w:t>īguma noslēgšanu un izpildi saistītās ziņas citām iestādēm, kurām ir tiesības pieprasīt un saņemt šīs ziņas saistībā ar ārējā normatīvajā aktā noteikto uzdevumu vai funkciju izpildi</w:t>
      </w:r>
      <w:r w:rsidR="00C17C26">
        <w:rPr>
          <w:rFonts w:eastAsia="Courier New" w:cs="Times New Roman"/>
          <w:szCs w:val="24"/>
          <w:lang w:eastAsia="lv-LV"/>
        </w:rPr>
        <w:t>.</w:t>
      </w:r>
    </w:p>
    <w:p w14:paraId="6AAE05FD" w14:textId="01255244" w:rsidR="00E1039E" w:rsidRDefault="00E1039E" w:rsidP="00C17C26">
      <w:pPr>
        <w:pStyle w:val="Sarakstarindkopa"/>
        <w:widowControl w:val="0"/>
        <w:spacing w:after="0"/>
        <w:ind w:left="1418"/>
        <w:rPr>
          <w:rFonts w:eastAsia="Courier New" w:cs="Times New Roman"/>
          <w:szCs w:val="24"/>
          <w:lang w:eastAsia="lv-LV"/>
        </w:rPr>
      </w:pPr>
    </w:p>
    <w:p w14:paraId="639CAF84" w14:textId="58651014" w:rsidR="00095F0E" w:rsidRPr="004F4DE1" w:rsidRDefault="00013F8C" w:rsidP="004F4DE1">
      <w:pPr>
        <w:pStyle w:val="Sarakstarindkopa"/>
        <w:widowControl w:val="0"/>
        <w:numPr>
          <w:ilvl w:val="0"/>
          <w:numId w:val="1"/>
        </w:numPr>
        <w:spacing w:after="120" w:line="240" w:lineRule="auto"/>
        <w:contextualSpacing w:val="0"/>
        <w:jc w:val="center"/>
        <w:rPr>
          <w:rFonts w:eastAsia="Courier New" w:cs="Times New Roman"/>
          <w:b/>
          <w:bCs/>
          <w:szCs w:val="24"/>
          <w:lang w:eastAsia="lv-LV"/>
        </w:rPr>
      </w:pPr>
      <w:r w:rsidRPr="00013F8C">
        <w:rPr>
          <w:rFonts w:cs="Times New Roman"/>
          <w:b/>
          <w:szCs w:val="24"/>
          <w:lang w:eastAsia="lv-LV"/>
        </w:rPr>
        <w:t>Pakalpojum</w:t>
      </w:r>
      <w:r w:rsidR="00444625" w:rsidRPr="00E84295">
        <w:rPr>
          <w:rFonts w:eastAsia="Courier New" w:cs="Times New Roman"/>
          <w:b/>
          <w:bCs/>
          <w:szCs w:val="24"/>
          <w:lang w:eastAsia="lv-LV"/>
        </w:rPr>
        <w:t xml:space="preserve">u </w:t>
      </w:r>
      <w:r w:rsidR="007D1472" w:rsidRPr="00E84295">
        <w:rPr>
          <w:rFonts w:eastAsia="Courier New" w:cs="Times New Roman"/>
          <w:b/>
          <w:bCs/>
          <w:szCs w:val="24"/>
          <w:lang w:eastAsia="lv-LV"/>
        </w:rPr>
        <w:t>izpildes kārtība</w:t>
      </w:r>
    </w:p>
    <w:p w14:paraId="1011167E" w14:textId="62BE87C5" w:rsidR="00AC09B5" w:rsidRPr="00AC09B5" w:rsidRDefault="00487211" w:rsidP="00CA1696">
      <w:pPr>
        <w:pStyle w:val="Sarakstarindkopa"/>
        <w:widowControl w:val="0"/>
        <w:numPr>
          <w:ilvl w:val="1"/>
          <w:numId w:val="1"/>
        </w:numPr>
        <w:spacing w:after="0"/>
        <w:ind w:left="567" w:hanging="567"/>
        <w:rPr>
          <w:rFonts w:eastAsia="Courier New" w:cs="Times New Roman"/>
          <w:szCs w:val="24"/>
          <w:lang w:eastAsia="lv-LV"/>
        </w:rPr>
      </w:pPr>
      <w:r>
        <w:rPr>
          <w:rFonts w:eastAsia="Times New Roman" w:cs="Times New Roman"/>
          <w:szCs w:val="24"/>
          <w:lang w:eastAsia="lv-LV"/>
        </w:rPr>
        <w:t xml:space="preserve">Izpildītājs </w:t>
      </w:r>
      <w:r w:rsidR="004D075D">
        <w:rPr>
          <w:rFonts w:eastAsia="Times New Roman" w:cs="Times New Roman"/>
          <w:szCs w:val="24"/>
          <w:lang w:eastAsia="lv-LV"/>
        </w:rPr>
        <w:t>Tehniskajā piedāvājum</w:t>
      </w:r>
      <w:r w:rsidRPr="004817A1">
        <w:rPr>
          <w:rFonts w:eastAsia="Times New Roman" w:cs="Times New Roman"/>
          <w:szCs w:val="24"/>
          <w:lang w:eastAsia="lv-LV"/>
        </w:rPr>
        <w:t xml:space="preserve">ā norādītos darbus </w:t>
      </w:r>
      <w:r>
        <w:rPr>
          <w:rFonts w:eastAsia="Times New Roman" w:cs="Times New Roman"/>
          <w:szCs w:val="24"/>
          <w:lang w:eastAsia="lv-LV"/>
        </w:rPr>
        <w:t xml:space="preserve">veic </w:t>
      </w:r>
      <w:r w:rsidRPr="004817A1">
        <w:rPr>
          <w:rFonts w:eastAsia="Times New Roman" w:cs="Times New Roman"/>
          <w:szCs w:val="24"/>
          <w:lang w:eastAsia="lv-LV"/>
        </w:rPr>
        <w:t>saskaņā ar Pasūtītāja norādījumiem par darbu secību.</w:t>
      </w:r>
    </w:p>
    <w:p w14:paraId="0F1B3009" w14:textId="4DB38DD9" w:rsidR="00AC09B5" w:rsidRPr="006C28AF" w:rsidRDefault="00AC09B5" w:rsidP="00CA1696">
      <w:pPr>
        <w:pStyle w:val="Sarakstarindkopa"/>
        <w:widowControl w:val="0"/>
        <w:numPr>
          <w:ilvl w:val="1"/>
          <w:numId w:val="1"/>
        </w:numPr>
        <w:spacing w:after="0"/>
        <w:ind w:left="567" w:hanging="567"/>
        <w:rPr>
          <w:rFonts w:eastAsia="Courier New" w:cs="Times New Roman"/>
          <w:szCs w:val="24"/>
          <w:lang w:eastAsia="lv-LV"/>
        </w:rPr>
      </w:pPr>
      <w:r w:rsidRPr="002B6A86">
        <w:t xml:space="preserve">Visi </w:t>
      </w:r>
      <w:r>
        <w:t xml:space="preserve">Pakalpojumu ietvaros veicamie darba </w:t>
      </w:r>
      <w:r w:rsidRPr="002B6A86">
        <w:t>uzdevumi</w:t>
      </w:r>
      <w:r>
        <w:t xml:space="preserve"> (</w:t>
      </w:r>
      <w:r w:rsidRPr="002B6A86">
        <w:t xml:space="preserve">uzdevumu </w:t>
      </w:r>
      <w:r>
        <w:t xml:space="preserve">precizēšana, </w:t>
      </w:r>
      <w:r w:rsidRPr="002B6A86">
        <w:t>saskaņošana un risināšana</w:t>
      </w:r>
      <w:r>
        <w:t>)</w:t>
      </w:r>
      <w:r w:rsidRPr="002B6A86">
        <w:t xml:space="preserve"> tiks reģistrēti Pasūtītāja projek</w:t>
      </w:r>
      <w:r>
        <w:t xml:space="preserve">tu pārvaldības sistēmā </w:t>
      </w:r>
      <w:proofErr w:type="spellStart"/>
      <w:r w:rsidRPr="00AC09B5">
        <w:rPr>
          <w:i/>
        </w:rPr>
        <w:t>Redmine</w:t>
      </w:r>
      <w:proofErr w:type="spellEnd"/>
      <w:r w:rsidRPr="002B6A86">
        <w:t xml:space="preserve"> </w:t>
      </w:r>
      <w:r>
        <w:t>(turpmāk – Sistēma)</w:t>
      </w:r>
      <w:r w:rsidRPr="002B6A86">
        <w:t>.</w:t>
      </w:r>
    </w:p>
    <w:p w14:paraId="5535C98E" w14:textId="75A5D895" w:rsidR="004C1D4A" w:rsidRPr="006C28AF" w:rsidRDefault="004C1D4A" w:rsidP="00CA1696">
      <w:pPr>
        <w:pStyle w:val="Sarakstarindkopa"/>
        <w:widowControl w:val="0"/>
        <w:numPr>
          <w:ilvl w:val="1"/>
          <w:numId w:val="1"/>
        </w:numPr>
        <w:spacing w:after="0"/>
        <w:ind w:left="567" w:hanging="567"/>
        <w:rPr>
          <w:rFonts w:eastAsia="Courier New" w:cs="Times New Roman"/>
          <w:szCs w:val="24"/>
          <w:lang w:eastAsia="lv-LV"/>
        </w:rPr>
      </w:pPr>
      <w:r>
        <w:t xml:space="preserve">Pēc Pasūtītāja </w:t>
      </w:r>
      <w:r w:rsidR="00CB654A">
        <w:t>darba uzdevuma saņemšanas</w:t>
      </w:r>
      <w:r w:rsidR="00861F81">
        <w:t xml:space="preserve"> Sistēmā</w:t>
      </w:r>
      <w:r w:rsidR="00CB654A">
        <w:t>, Izpildītājs izvērtē darba uzdevum</w:t>
      </w:r>
      <w:r w:rsidR="0032276A">
        <w:t>a būtību</w:t>
      </w:r>
      <w:r w:rsidR="00CB654A">
        <w:t xml:space="preserve"> un novērtē nepieciešamo cilvēkstundu apjomu darba uzdevuma izpilde</w:t>
      </w:r>
      <w:r w:rsidR="00861F81">
        <w:t>i</w:t>
      </w:r>
      <w:r w:rsidR="00CB654A">
        <w:t xml:space="preserve">. </w:t>
      </w:r>
    </w:p>
    <w:p w14:paraId="6B21147D" w14:textId="4CCCEDEE" w:rsidR="00CB654A" w:rsidRPr="006C28AF" w:rsidRDefault="00CB654A" w:rsidP="00CA1696">
      <w:pPr>
        <w:pStyle w:val="Sarakstarindkopa"/>
        <w:widowControl w:val="0"/>
        <w:numPr>
          <w:ilvl w:val="1"/>
          <w:numId w:val="1"/>
        </w:numPr>
        <w:spacing w:after="0"/>
        <w:ind w:left="567" w:hanging="567"/>
        <w:rPr>
          <w:rFonts w:eastAsia="Courier New" w:cs="Times New Roman"/>
          <w:szCs w:val="24"/>
          <w:lang w:eastAsia="lv-LV"/>
        </w:rPr>
      </w:pPr>
      <w:r>
        <w:t xml:space="preserve">Izpildītājs nepieciešamības gadījumā uzdod papildus precizējošos jautājumus un Sistēmā fiksē precizējumus. </w:t>
      </w:r>
    </w:p>
    <w:p w14:paraId="6FCD7226" w14:textId="411BE617" w:rsidR="00CB654A" w:rsidRPr="00AC09B5" w:rsidRDefault="00CB654A" w:rsidP="00CA1696">
      <w:pPr>
        <w:pStyle w:val="Sarakstarindkopa"/>
        <w:widowControl w:val="0"/>
        <w:numPr>
          <w:ilvl w:val="1"/>
          <w:numId w:val="1"/>
        </w:numPr>
        <w:spacing w:after="0"/>
        <w:ind w:left="567" w:hanging="567"/>
        <w:rPr>
          <w:rFonts w:eastAsia="Courier New" w:cs="Times New Roman"/>
          <w:szCs w:val="24"/>
          <w:lang w:eastAsia="lv-LV"/>
        </w:rPr>
      </w:pPr>
      <w:r>
        <w:rPr>
          <w:rFonts w:eastAsia="Courier New" w:cs="Times New Roman"/>
          <w:szCs w:val="24"/>
          <w:lang w:eastAsia="lv-LV"/>
        </w:rPr>
        <w:t xml:space="preserve">Pēc darba uzdevuma precizēšanas Pasūtītājs un Izpildītājs </w:t>
      </w:r>
      <w:r w:rsidR="00444A16">
        <w:rPr>
          <w:rFonts w:eastAsia="Courier New" w:cs="Times New Roman"/>
          <w:szCs w:val="24"/>
          <w:lang w:eastAsia="lv-LV"/>
        </w:rPr>
        <w:t>saskaņo</w:t>
      </w:r>
      <w:r>
        <w:rPr>
          <w:rFonts w:eastAsia="Courier New" w:cs="Times New Roman"/>
          <w:szCs w:val="24"/>
          <w:lang w:eastAsia="lv-LV"/>
        </w:rPr>
        <w:t xml:space="preserve"> Pakalpojuma ietvaros </w:t>
      </w:r>
      <w:r w:rsidR="00444A16">
        <w:rPr>
          <w:rFonts w:eastAsia="Courier New" w:cs="Times New Roman"/>
          <w:szCs w:val="24"/>
          <w:lang w:eastAsia="lv-LV"/>
        </w:rPr>
        <w:t>veicamā</w:t>
      </w:r>
      <w:r w:rsidR="00861F81">
        <w:rPr>
          <w:rFonts w:eastAsia="Courier New" w:cs="Times New Roman"/>
          <w:szCs w:val="24"/>
          <w:lang w:eastAsia="lv-LV"/>
        </w:rPr>
        <w:t xml:space="preserve"> darba uzdevum</w:t>
      </w:r>
      <w:r w:rsidR="00444A16">
        <w:rPr>
          <w:rFonts w:eastAsia="Courier New" w:cs="Times New Roman"/>
          <w:szCs w:val="24"/>
          <w:lang w:eastAsia="lv-LV"/>
        </w:rPr>
        <w:t>a</w:t>
      </w:r>
      <w:r w:rsidR="00861F81">
        <w:rPr>
          <w:rFonts w:eastAsia="Courier New" w:cs="Times New Roman"/>
          <w:szCs w:val="24"/>
          <w:lang w:eastAsia="lv-LV"/>
        </w:rPr>
        <w:t xml:space="preserve"> i</w:t>
      </w:r>
      <w:r>
        <w:rPr>
          <w:rFonts w:eastAsia="Courier New" w:cs="Times New Roman"/>
          <w:szCs w:val="24"/>
          <w:lang w:eastAsia="lv-LV"/>
        </w:rPr>
        <w:t>zpildes termiņ</w:t>
      </w:r>
      <w:r w:rsidR="00444A16">
        <w:rPr>
          <w:rFonts w:eastAsia="Courier New" w:cs="Times New Roman"/>
          <w:szCs w:val="24"/>
          <w:lang w:eastAsia="lv-LV"/>
        </w:rPr>
        <w:t>u</w:t>
      </w:r>
      <w:r>
        <w:rPr>
          <w:rFonts w:eastAsia="Courier New" w:cs="Times New Roman"/>
          <w:szCs w:val="24"/>
          <w:lang w:eastAsia="lv-LV"/>
        </w:rPr>
        <w:t xml:space="preserve"> un cilvēkstundu apjomu</w:t>
      </w:r>
      <w:r w:rsidR="00861F81">
        <w:rPr>
          <w:rFonts w:eastAsia="Courier New" w:cs="Times New Roman"/>
          <w:szCs w:val="24"/>
          <w:lang w:eastAsia="lv-LV"/>
        </w:rPr>
        <w:t>.</w:t>
      </w:r>
    </w:p>
    <w:p w14:paraId="536EBD7E" w14:textId="5B5CC3D8" w:rsidR="004817A1" w:rsidRPr="004817A1" w:rsidRDefault="004817A1" w:rsidP="00CA1696">
      <w:pPr>
        <w:pStyle w:val="Sarakstarindkopa"/>
        <w:widowControl w:val="0"/>
        <w:numPr>
          <w:ilvl w:val="1"/>
          <w:numId w:val="1"/>
        </w:numPr>
        <w:spacing w:after="0"/>
        <w:ind w:left="567" w:hanging="567"/>
        <w:rPr>
          <w:rFonts w:eastAsia="Courier New" w:cs="Times New Roman"/>
          <w:szCs w:val="24"/>
          <w:lang w:eastAsia="lv-LV"/>
        </w:rPr>
      </w:pPr>
      <w:r w:rsidRPr="004817A1">
        <w:rPr>
          <w:rFonts w:eastAsia="Courier New" w:cs="Times New Roman"/>
          <w:szCs w:val="24"/>
          <w:lang w:eastAsia="lv-LV"/>
        </w:rPr>
        <w:lastRenderedPageBreak/>
        <w:t xml:space="preserve">Izpildītājs veic uzskaiti </w:t>
      </w:r>
      <w:r w:rsidR="00EF1760">
        <w:rPr>
          <w:rFonts w:eastAsia="Courier New" w:cs="Times New Roman"/>
          <w:szCs w:val="24"/>
          <w:lang w:eastAsia="lv-LV"/>
        </w:rPr>
        <w:t>Sistēmā</w:t>
      </w:r>
      <w:bookmarkStart w:id="8" w:name="_Hlk169630702"/>
      <w:r w:rsidR="00112EAE">
        <w:rPr>
          <w:rFonts w:eastAsia="Courier New" w:cs="Times New Roman"/>
          <w:szCs w:val="24"/>
          <w:lang w:eastAsia="lv-LV"/>
        </w:rPr>
        <w:t xml:space="preserve"> ik mēnesi</w:t>
      </w:r>
      <w:r w:rsidR="00EF1760">
        <w:rPr>
          <w:rFonts w:eastAsia="Courier New" w:cs="Times New Roman"/>
          <w:szCs w:val="24"/>
          <w:lang w:eastAsia="lv-LV"/>
        </w:rPr>
        <w:t xml:space="preserve"> </w:t>
      </w:r>
      <w:bookmarkEnd w:id="8"/>
      <w:r w:rsidRPr="004817A1">
        <w:rPr>
          <w:rFonts w:eastAsia="Courier New" w:cs="Times New Roman"/>
          <w:szCs w:val="24"/>
          <w:lang w:eastAsia="lv-LV"/>
        </w:rPr>
        <w:t xml:space="preserve">par </w:t>
      </w:r>
      <w:r w:rsidRPr="004817A1">
        <w:rPr>
          <w:rFonts w:eastAsia="Courier New" w:cs="Times New Roman"/>
          <w:szCs w:val="24"/>
          <w:lang w:eastAsia="lv-LV"/>
        </w:rPr>
        <w:t xml:space="preserve">Izpildītāja faktiski patērēto laiku </w:t>
      </w:r>
      <w:r w:rsidRPr="004817A1">
        <w:rPr>
          <w:rFonts w:cs="Times New Roman"/>
          <w:szCs w:val="24"/>
          <w:lang w:eastAsia="lv-LV"/>
        </w:rPr>
        <w:t>Pakalpojum</w:t>
      </w:r>
      <w:r w:rsidRPr="004817A1">
        <w:rPr>
          <w:rFonts w:eastAsia="Courier New" w:cs="Times New Roman"/>
          <w:szCs w:val="24"/>
          <w:lang w:eastAsia="lv-LV"/>
        </w:rPr>
        <w:t>u izpildē.</w:t>
      </w:r>
    </w:p>
    <w:p w14:paraId="3B0731A9" w14:textId="14886D3D" w:rsidR="00C20D74" w:rsidRPr="004817A1" w:rsidRDefault="00C20D74" w:rsidP="00CA1696">
      <w:pPr>
        <w:pStyle w:val="Sarakstarindkopa"/>
        <w:widowControl w:val="0"/>
        <w:numPr>
          <w:ilvl w:val="1"/>
          <w:numId w:val="1"/>
        </w:numPr>
        <w:spacing w:after="0"/>
        <w:ind w:left="567" w:hanging="567"/>
        <w:rPr>
          <w:rFonts w:eastAsia="Courier New" w:cs="Times New Roman"/>
          <w:szCs w:val="24"/>
          <w:lang w:eastAsia="lv-LV"/>
        </w:rPr>
      </w:pPr>
      <w:r w:rsidRPr="004817A1">
        <w:rPr>
          <w:rFonts w:eastAsia="Times New Roman" w:cs="Times New Roman"/>
          <w:szCs w:val="24"/>
          <w:lang w:eastAsia="lv-LV"/>
        </w:rPr>
        <w:t xml:space="preserve">Kā </w:t>
      </w:r>
      <w:r w:rsidR="004817A1" w:rsidRPr="004817A1">
        <w:rPr>
          <w:rFonts w:eastAsia="Times New Roman" w:cs="Times New Roman"/>
          <w:szCs w:val="24"/>
          <w:lang w:eastAsia="lv-LV"/>
        </w:rPr>
        <w:t>patērētās cilvēkstundas</w:t>
      </w:r>
      <w:r w:rsidRPr="004817A1">
        <w:rPr>
          <w:rFonts w:eastAsia="Times New Roman" w:cs="Times New Roman"/>
          <w:szCs w:val="24"/>
          <w:lang w:eastAsia="lv-LV"/>
        </w:rPr>
        <w:t xml:space="preserve"> uzskaitāms laiks, kuru Izpildītājs izmantojis: </w:t>
      </w:r>
    </w:p>
    <w:p w14:paraId="6AF61701" w14:textId="3882CDAD" w:rsidR="0019366F" w:rsidRPr="004817A1" w:rsidRDefault="00AC09B5"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izpildei</w:t>
      </w:r>
      <w:r w:rsidR="00C20D74" w:rsidRPr="004817A1">
        <w:rPr>
          <w:rFonts w:eastAsia="Times New Roman" w:cs="Times New Roman"/>
          <w:szCs w:val="24"/>
          <w:lang w:eastAsia="lv-LV"/>
        </w:rPr>
        <w:t>;</w:t>
      </w:r>
    </w:p>
    <w:p w14:paraId="243DBABE" w14:textId="77777777" w:rsidR="0019366F" w:rsidRDefault="00C20D74" w:rsidP="00CA1696">
      <w:pPr>
        <w:pStyle w:val="Sarakstarindkopa"/>
        <w:numPr>
          <w:ilvl w:val="2"/>
          <w:numId w:val="1"/>
        </w:numPr>
        <w:spacing w:after="0"/>
        <w:ind w:left="1276" w:hanging="709"/>
        <w:rPr>
          <w:rFonts w:eastAsia="Times New Roman" w:cs="Times New Roman"/>
          <w:szCs w:val="24"/>
          <w:lang w:eastAsia="lv-LV"/>
        </w:rPr>
      </w:pPr>
      <w:r w:rsidRPr="004817A1">
        <w:rPr>
          <w:rFonts w:eastAsia="Times New Roman" w:cs="Times New Roman"/>
          <w:szCs w:val="24"/>
          <w:lang w:eastAsia="lv-LV"/>
        </w:rPr>
        <w:t>intervijām un sanāksmēm;</w:t>
      </w:r>
    </w:p>
    <w:p w14:paraId="172CA772" w14:textId="46E5C686" w:rsidR="00EF1760" w:rsidRPr="004817A1" w:rsidRDefault="00EF1760"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konsultācijām</w:t>
      </w:r>
      <w:r w:rsidR="004C1D4A">
        <w:rPr>
          <w:rFonts w:eastAsia="Times New Roman" w:cs="Times New Roman"/>
          <w:szCs w:val="24"/>
          <w:lang w:eastAsia="lv-LV"/>
        </w:rPr>
        <w:t>;</w:t>
      </w:r>
    </w:p>
    <w:p w14:paraId="1C7ED75E" w14:textId="473D9A72" w:rsidR="0019366F" w:rsidRPr="004817A1" w:rsidRDefault="00AC09B5"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izpildes rezultātu</w:t>
      </w:r>
      <w:r w:rsidR="00C86587" w:rsidRPr="004817A1">
        <w:rPr>
          <w:rFonts w:eastAsia="Times New Roman" w:cs="Times New Roman"/>
          <w:szCs w:val="24"/>
          <w:lang w:eastAsia="lv-LV"/>
        </w:rPr>
        <w:t xml:space="preserve"> </w:t>
      </w:r>
      <w:r w:rsidR="00C20D74" w:rsidRPr="004817A1">
        <w:rPr>
          <w:rFonts w:eastAsia="Times New Roman" w:cs="Times New Roman"/>
          <w:szCs w:val="24"/>
          <w:lang w:eastAsia="lv-LV"/>
        </w:rPr>
        <w:t>precizēšanai;</w:t>
      </w:r>
    </w:p>
    <w:p w14:paraId="1A8EB2F3" w14:textId="77777777" w:rsidR="004817A1" w:rsidRPr="004817A1" w:rsidRDefault="00C20D74" w:rsidP="00CA1696">
      <w:pPr>
        <w:pStyle w:val="Sarakstarindkopa"/>
        <w:numPr>
          <w:ilvl w:val="2"/>
          <w:numId w:val="1"/>
        </w:numPr>
        <w:spacing w:after="0"/>
        <w:ind w:left="1276" w:hanging="709"/>
        <w:rPr>
          <w:rFonts w:eastAsia="Courier New" w:cs="Times New Roman"/>
          <w:szCs w:val="24"/>
          <w:lang w:eastAsia="lv-LV"/>
        </w:rPr>
      </w:pPr>
      <w:r w:rsidRPr="004817A1">
        <w:rPr>
          <w:rFonts w:eastAsia="Times New Roman" w:cs="Times New Roman"/>
          <w:szCs w:val="24"/>
          <w:lang w:eastAsia="lv-LV"/>
        </w:rPr>
        <w:t>citu Pasūtītāja uzdevumu izpildei.</w:t>
      </w:r>
    </w:p>
    <w:p w14:paraId="3075418B" w14:textId="0DE4B8B5" w:rsidR="0019366F" w:rsidRPr="0019366F" w:rsidRDefault="004817A1" w:rsidP="004817A1">
      <w:pPr>
        <w:pStyle w:val="Sarakstarindkopa"/>
        <w:spacing w:after="0" w:line="240" w:lineRule="auto"/>
        <w:ind w:left="1276"/>
        <w:rPr>
          <w:rFonts w:eastAsia="Courier New" w:cs="Times New Roman"/>
          <w:szCs w:val="24"/>
          <w:lang w:eastAsia="lv-LV"/>
        </w:rPr>
      </w:pPr>
      <w:r w:rsidRPr="0019366F">
        <w:rPr>
          <w:rFonts w:eastAsia="Courier New" w:cs="Times New Roman"/>
          <w:szCs w:val="24"/>
          <w:lang w:eastAsia="lv-LV"/>
        </w:rPr>
        <w:t xml:space="preserve"> </w:t>
      </w:r>
    </w:p>
    <w:p w14:paraId="48DB3360" w14:textId="06C91D93" w:rsidR="007D1472" w:rsidRPr="00466F5E"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bookmarkStart w:id="9" w:name="_Hlk495582485"/>
      <w:bookmarkStart w:id="10" w:name="_Hlk495582475"/>
      <w:r w:rsidRPr="00466F5E">
        <w:rPr>
          <w:rFonts w:cs="Times New Roman"/>
          <w:b/>
          <w:bCs/>
          <w:szCs w:val="24"/>
          <w:lang w:eastAsia="lv-LV"/>
        </w:rPr>
        <w:t>Autortiesības</w:t>
      </w:r>
      <w:bookmarkEnd w:id="9"/>
    </w:p>
    <w:p w14:paraId="73EBBA1C" w14:textId="13950C1C" w:rsidR="007D1472" w:rsidRPr="00452DC9" w:rsidRDefault="00511CDB" w:rsidP="00CA1696">
      <w:pPr>
        <w:pStyle w:val="Sarakstarindkopa"/>
        <w:widowControl w:val="0"/>
        <w:numPr>
          <w:ilvl w:val="1"/>
          <w:numId w:val="1"/>
        </w:numPr>
        <w:spacing w:after="0"/>
        <w:ind w:left="567" w:hanging="567"/>
        <w:rPr>
          <w:rFonts w:eastAsia="Courier New" w:cs="Times New Roman"/>
          <w:kern w:val="22"/>
          <w:szCs w:val="24"/>
          <w:lang w:eastAsia="lv-LV"/>
        </w:rPr>
      </w:pPr>
      <w:bookmarkStart w:id="11" w:name="_Hlk495582598"/>
      <w:bookmarkEnd w:id="10"/>
      <w:r>
        <w:rPr>
          <w:rFonts w:eastAsia="Courier New" w:cs="Times New Roman"/>
          <w:kern w:val="22"/>
          <w:szCs w:val="24"/>
          <w:lang w:eastAsia="lv-LV"/>
        </w:rPr>
        <w:t>A</w:t>
      </w:r>
      <w:r w:rsidR="007D1472" w:rsidRPr="00452DC9">
        <w:rPr>
          <w:rFonts w:eastAsia="Courier New" w:cs="Times New Roman"/>
          <w:kern w:val="22"/>
          <w:szCs w:val="24"/>
          <w:lang w:eastAsia="lv-LV"/>
        </w:rPr>
        <w:t>utora mantiskās tiesības</w:t>
      </w:r>
      <w:bookmarkEnd w:id="11"/>
      <w:r w:rsidR="007D1472" w:rsidRPr="00452DC9">
        <w:rPr>
          <w:rFonts w:eastAsia="Courier New" w:cs="Times New Roman"/>
          <w:kern w:val="22"/>
          <w:szCs w:val="24"/>
          <w:lang w:eastAsia="lv-LV"/>
        </w:rPr>
        <w:t xml:space="preserve"> uz </w:t>
      </w:r>
      <w:r w:rsidR="00013F8C">
        <w:rPr>
          <w:rFonts w:eastAsia="Courier New" w:cs="Times New Roman"/>
          <w:kern w:val="22"/>
          <w:szCs w:val="24"/>
          <w:lang w:eastAsia="lv-LV"/>
        </w:rPr>
        <w:t>Pakalpojumu</w:t>
      </w:r>
      <w:r w:rsidR="007D1472" w:rsidRPr="00452DC9">
        <w:rPr>
          <w:rFonts w:eastAsia="Courier New" w:cs="Times New Roman"/>
          <w:kern w:val="22"/>
          <w:szCs w:val="24"/>
          <w:lang w:eastAsia="lv-LV"/>
        </w:rPr>
        <w:t xml:space="preserve"> izpildes rezultātā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tajiem </w:t>
      </w:r>
      <w:r>
        <w:rPr>
          <w:rFonts w:eastAsia="Courier New" w:cs="Times New Roman"/>
          <w:kern w:val="22"/>
          <w:szCs w:val="24"/>
          <w:lang w:eastAsia="lv-LV"/>
        </w:rPr>
        <w:t>dokumentiem</w:t>
      </w:r>
      <w:r w:rsidR="007D1472" w:rsidRPr="00452DC9">
        <w:rPr>
          <w:rFonts w:eastAsia="Courier New" w:cs="Times New Roman"/>
          <w:kern w:val="22"/>
          <w:szCs w:val="24"/>
          <w:lang w:eastAsia="lv-LV"/>
        </w:rPr>
        <w:t xml:space="preserve">, ko saskaņā ar Līgumu ir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jis </w:t>
      </w:r>
      <w:r>
        <w:rPr>
          <w:rFonts w:eastAsia="Courier New" w:cs="Times New Roman"/>
          <w:kern w:val="22"/>
          <w:szCs w:val="24"/>
          <w:lang w:eastAsia="lv-LV"/>
        </w:rPr>
        <w:t>vai to tapšanas proces</w:t>
      </w:r>
      <w:r w:rsidR="006F36CF">
        <w:rPr>
          <w:rFonts w:eastAsia="Courier New" w:cs="Times New Roman"/>
          <w:kern w:val="22"/>
          <w:szCs w:val="24"/>
          <w:lang w:eastAsia="lv-LV"/>
        </w:rPr>
        <w:t>ā</w:t>
      </w:r>
      <w:r>
        <w:rPr>
          <w:rFonts w:eastAsia="Courier New" w:cs="Times New Roman"/>
          <w:kern w:val="22"/>
          <w:szCs w:val="24"/>
          <w:lang w:eastAsia="lv-LV"/>
        </w:rPr>
        <w:t xml:space="preserve"> piedalījies</w:t>
      </w:r>
      <w:r w:rsidR="00DC31F5">
        <w:rPr>
          <w:rFonts w:eastAsia="Courier New" w:cs="Times New Roman"/>
          <w:kern w:val="22"/>
          <w:szCs w:val="24"/>
          <w:lang w:eastAsia="lv-LV"/>
        </w:rPr>
        <w:t xml:space="preserve"> </w:t>
      </w:r>
      <w:r w:rsidR="007D1472" w:rsidRPr="00452DC9">
        <w:rPr>
          <w:rFonts w:eastAsia="Courier New" w:cs="Times New Roman"/>
          <w:kern w:val="22"/>
          <w:szCs w:val="24"/>
          <w:lang w:eastAsia="lv-LV"/>
        </w:rPr>
        <w:t xml:space="preserve">Izpildītājs, </w:t>
      </w:r>
      <w:bookmarkStart w:id="12" w:name="_Hlk495582638"/>
      <w:r>
        <w:rPr>
          <w:rFonts w:eastAsia="Courier New" w:cs="Times New Roman"/>
          <w:kern w:val="22"/>
          <w:szCs w:val="24"/>
          <w:lang w:eastAsia="lv-LV"/>
        </w:rPr>
        <w:t xml:space="preserve">pieder </w:t>
      </w:r>
      <w:r w:rsidR="007D1472" w:rsidRPr="00452DC9">
        <w:rPr>
          <w:rFonts w:eastAsia="Courier New" w:cs="Times New Roman"/>
          <w:kern w:val="22"/>
          <w:szCs w:val="24"/>
          <w:lang w:eastAsia="lv-LV"/>
        </w:rPr>
        <w:t>Pasūtītājam</w:t>
      </w:r>
      <w:bookmarkEnd w:id="12"/>
      <w:r w:rsidR="006F36CF">
        <w:rPr>
          <w:rFonts w:eastAsia="Courier New" w:cs="Times New Roman"/>
          <w:kern w:val="22"/>
          <w:szCs w:val="24"/>
          <w:lang w:eastAsia="lv-LV"/>
        </w:rPr>
        <w:t>. Pasūtītājam ir</w:t>
      </w:r>
      <w:r w:rsidR="007D1472" w:rsidRPr="00452DC9">
        <w:rPr>
          <w:rFonts w:eastAsia="Courier New" w:cs="Times New Roman"/>
          <w:kern w:val="22"/>
          <w:szCs w:val="24"/>
          <w:lang w:eastAsia="lv-LV"/>
        </w:rPr>
        <w:t xml:space="preserve"> tiesības lietot, izplatīt, publiskot, pava</w:t>
      </w:r>
      <w:r w:rsidR="009C21AF">
        <w:rPr>
          <w:rFonts w:eastAsia="Courier New" w:cs="Times New Roman"/>
          <w:kern w:val="22"/>
          <w:szCs w:val="24"/>
          <w:lang w:eastAsia="lv-LV"/>
        </w:rPr>
        <w:t>irot, pārveidot, pārstrādāt</w:t>
      </w:r>
      <w:r w:rsidR="007D1472" w:rsidRPr="00452DC9">
        <w:rPr>
          <w:rFonts w:eastAsia="Courier New" w:cs="Times New Roman"/>
          <w:kern w:val="22"/>
          <w:szCs w:val="24"/>
          <w:lang w:eastAsia="lv-LV"/>
        </w:rPr>
        <w:t xml:space="preserve"> vai kā citādi izmantot L</w:t>
      </w:r>
      <w:r w:rsidR="007D76DA">
        <w:rPr>
          <w:rFonts w:eastAsia="Courier New" w:cs="Times New Roman"/>
          <w:kern w:val="22"/>
          <w:szCs w:val="24"/>
          <w:lang w:eastAsia="lv-LV"/>
        </w:rPr>
        <w:t xml:space="preserve">īguma izpildes rezultātā </w:t>
      </w:r>
      <w:r w:rsidR="001864CF">
        <w:rPr>
          <w:rFonts w:eastAsia="Courier New" w:cs="Times New Roman"/>
          <w:kern w:val="22"/>
          <w:szCs w:val="24"/>
          <w:lang w:eastAsia="lv-LV"/>
        </w:rPr>
        <w:t>sagatavot</w:t>
      </w:r>
      <w:r w:rsidR="007D76DA">
        <w:rPr>
          <w:rFonts w:eastAsia="Courier New" w:cs="Times New Roman"/>
          <w:kern w:val="22"/>
          <w:szCs w:val="24"/>
          <w:lang w:eastAsia="lv-LV"/>
        </w:rPr>
        <w:t>o</w:t>
      </w:r>
      <w:r w:rsidR="007D1472" w:rsidRPr="00452DC9">
        <w:rPr>
          <w:rFonts w:eastAsia="Courier New" w:cs="Times New Roman"/>
          <w:kern w:val="22"/>
          <w:szCs w:val="24"/>
          <w:lang w:eastAsia="lv-LV"/>
        </w:rPr>
        <w:t xml:space="preserve"> </w:t>
      </w:r>
      <w:r w:rsidR="00C62812">
        <w:rPr>
          <w:rFonts w:eastAsia="Courier New" w:cs="Times New Roman"/>
          <w:kern w:val="22"/>
          <w:szCs w:val="24"/>
          <w:lang w:eastAsia="lv-LV"/>
        </w:rPr>
        <w:t xml:space="preserve">vai iegūto </w:t>
      </w:r>
      <w:r w:rsidR="007D1472" w:rsidRPr="00452DC9">
        <w:rPr>
          <w:rFonts w:eastAsia="Courier New" w:cs="Times New Roman"/>
          <w:kern w:val="22"/>
          <w:szCs w:val="24"/>
          <w:lang w:eastAsia="lv-LV"/>
        </w:rPr>
        <w:t>dokumentāciju bez jebkādiem ierobežojumiem.</w:t>
      </w:r>
    </w:p>
    <w:p w14:paraId="56FCA446" w14:textId="294B8A7C" w:rsidR="009C21AF"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6F36CF">
        <w:rPr>
          <w:rFonts w:eastAsia="Courier New" w:cs="Times New Roman"/>
          <w:kern w:val="22"/>
          <w:szCs w:val="24"/>
          <w:lang w:eastAsia="lv-LV"/>
        </w:rPr>
        <w:t xml:space="preserve">Izpildītājam savos iesniedzamajos </w:t>
      </w:r>
      <w:r w:rsidR="00D2081E">
        <w:rPr>
          <w:rFonts w:eastAsia="Courier New" w:cs="Times New Roman"/>
          <w:kern w:val="22"/>
          <w:szCs w:val="24"/>
          <w:lang w:eastAsia="lv-LV"/>
        </w:rPr>
        <w:t>darba uzdevumos</w:t>
      </w:r>
      <w:r w:rsidRPr="006F36CF">
        <w:rPr>
          <w:rFonts w:eastAsia="Courier New" w:cs="Times New Roman"/>
          <w:kern w:val="22"/>
          <w:szCs w:val="24"/>
          <w:lang w:eastAsia="lv-LV"/>
        </w:rPr>
        <w:t xml:space="preserve"> ir aizliegts iekļaut jebkādas norādes, kas satur ierobežojumus Pasūtītājam pilnīgi brīvi rīkoties (sadalīt, publicēt, iekļaut izvilkumus citos tekstos, nodot citām personām u.c.) ar saņemtajiem</w:t>
      </w:r>
      <w:r w:rsidRPr="006F36CF" w:rsidDel="00CD7247">
        <w:rPr>
          <w:rFonts w:eastAsia="Courier New" w:cs="Times New Roman"/>
          <w:kern w:val="22"/>
          <w:szCs w:val="24"/>
          <w:lang w:eastAsia="lv-LV"/>
        </w:rPr>
        <w:t xml:space="preserve"> </w:t>
      </w:r>
      <w:r w:rsidR="00CD7247">
        <w:rPr>
          <w:rFonts w:eastAsia="Courier New" w:cs="Times New Roman"/>
          <w:kern w:val="22"/>
          <w:szCs w:val="24"/>
          <w:lang w:eastAsia="lv-LV"/>
        </w:rPr>
        <w:t>darba uzdevumiem</w:t>
      </w:r>
      <w:r w:rsidR="00CD7247" w:rsidRPr="006F36CF">
        <w:rPr>
          <w:rFonts w:eastAsia="Courier New" w:cs="Times New Roman"/>
          <w:kern w:val="22"/>
          <w:szCs w:val="24"/>
          <w:lang w:eastAsia="lv-LV"/>
        </w:rPr>
        <w:t xml:space="preserve"> </w:t>
      </w:r>
      <w:r w:rsidRPr="006F36CF">
        <w:rPr>
          <w:rFonts w:eastAsia="Courier New" w:cs="Times New Roman"/>
          <w:kern w:val="22"/>
          <w:szCs w:val="24"/>
          <w:lang w:eastAsia="lv-LV"/>
        </w:rPr>
        <w:t>vai to daļām.</w:t>
      </w:r>
      <w:r w:rsidRPr="00424812">
        <w:rPr>
          <w:rFonts w:eastAsia="Courier New" w:cs="Times New Roman"/>
          <w:kern w:val="22"/>
          <w:szCs w:val="24"/>
          <w:lang w:eastAsia="lv-LV"/>
        </w:rPr>
        <w:t xml:space="preserve"> </w:t>
      </w:r>
    </w:p>
    <w:p w14:paraId="6F8935BD" w14:textId="77777777" w:rsidR="00424812" w:rsidRPr="00424812"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424812">
        <w:rPr>
          <w:rFonts w:eastAsia="Courier New" w:cs="Times New Roman"/>
          <w:kern w:val="22"/>
          <w:szCs w:val="24"/>
          <w:lang w:eastAsia="lv-LV"/>
        </w:rPr>
        <w:t>Izpildītāja vainas dēļ radīto trešo personu autortiesību aizskārumu gadījumā Izpildītājam ir pienākums:</w:t>
      </w:r>
    </w:p>
    <w:p w14:paraId="7DDF9728" w14:textId="77777777" w:rsidR="00424812" w:rsidRPr="00424812"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bez maksas nekavējoties novērst trešo personu jebkādu tiesību aizskārumu; </w:t>
      </w:r>
    </w:p>
    <w:p w14:paraId="05B6D158" w14:textId="25FA5105" w:rsidR="00424812" w:rsidRPr="00424812"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pēc Pasūtītāja pieprasījuma uz sava rēķina aizstāvēt Pasūtītāju, ja trešās personas cēlušas prasījumus par autortiesību aizskārumu;</w:t>
      </w:r>
    </w:p>
    <w:p w14:paraId="5189E187" w14:textId="77777777" w:rsidR="00424812" w:rsidRPr="00622130"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segt Pasūtītāja izdevumus un zaudējumus, kas rodas saistībā ar trešo personu autortiesību aizskārumu vai trešo personu celtajiem prasījumiem par </w:t>
      </w:r>
      <w:r w:rsidRPr="00622130">
        <w:rPr>
          <w:rFonts w:eastAsia="Courier New" w:cs="Times New Roman"/>
          <w:kern w:val="22"/>
          <w:szCs w:val="24"/>
          <w:lang w:eastAsia="lv-LV"/>
        </w:rPr>
        <w:t>autortiesību aizskārumu.</w:t>
      </w:r>
    </w:p>
    <w:p w14:paraId="319DD99A" w14:textId="29A7AF66" w:rsidR="00424812" w:rsidRPr="00424812"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622130">
        <w:rPr>
          <w:rFonts w:eastAsia="Courier New" w:cs="Times New Roman"/>
          <w:kern w:val="22"/>
          <w:szCs w:val="24"/>
          <w:lang w:eastAsia="lv-LV"/>
        </w:rPr>
        <w:t xml:space="preserve">Līguma </w:t>
      </w:r>
      <w:r w:rsidR="00BA1C53" w:rsidRPr="00622130">
        <w:rPr>
          <w:rFonts w:eastAsia="Courier New" w:cs="Times New Roman"/>
          <w:kern w:val="22"/>
          <w:szCs w:val="24"/>
          <w:lang w:eastAsia="lv-LV"/>
        </w:rPr>
        <w:t>5</w:t>
      </w:r>
      <w:r w:rsidR="006F36CF" w:rsidRPr="00622130">
        <w:rPr>
          <w:rFonts w:eastAsia="Courier New" w:cs="Times New Roman"/>
          <w:kern w:val="22"/>
          <w:szCs w:val="24"/>
          <w:lang w:eastAsia="lv-LV"/>
        </w:rPr>
        <w:t>.3</w:t>
      </w:r>
      <w:r w:rsidRPr="00622130">
        <w:rPr>
          <w:rFonts w:eastAsia="Courier New" w:cs="Times New Roman"/>
          <w:kern w:val="22"/>
          <w:szCs w:val="24"/>
          <w:lang w:eastAsia="lv-LV"/>
        </w:rPr>
        <w:t>.</w:t>
      </w:r>
      <w:r w:rsidR="00466F5E" w:rsidRPr="00622130">
        <w:rPr>
          <w:rFonts w:eastAsia="Courier New" w:cs="Times New Roman"/>
          <w:kern w:val="22"/>
          <w:szCs w:val="24"/>
          <w:lang w:eastAsia="lv-LV"/>
        </w:rPr>
        <w:t> apakš</w:t>
      </w:r>
      <w:r w:rsidRPr="00622130">
        <w:rPr>
          <w:rFonts w:eastAsia="Courier New" w:cs="Times New Roman"/>
          <w:kern w:val="22"/>
          <w:szCs w:val="24"/>
          <w:lang w:eastAsia="lv-LV"/>
        </w:rPr>
        <w:t>punktā</w:t>
      </w:r>
      <w:r w:rsidRPr="006B36B7">
        <w:rPr>
          <w:rFonts w:eastAsia="Courier New" w:cs="Times New Roman"/>
          <w:kern w:val="22"/>
          <w:szCs w:val="24"/>
          <w:lang w:eastAsia="lv-LV"/>
        </w:rPr>
        <w:t xml:space="preserve"> noteiktais</w:t>
      </w:r>
      <w:r w:rsidRPr="00424812">
        <w:rPr>
          <w:rFonts w:eastAsia="Courier New" w:cs="Times New Roman"/>
          <w:kern w:val="22"/>
          <w:szCs w:val="24"/>
          <w:lang w:eastAsia="lv-LV"/>
        </w:rPr>
        <w:t xml:space="preserve"> netiek ierobežots ne laikā, ne atbildības apjomā.</w:t>
      </w:r>
    </w:p>
    <w:p w14:paraId="0FB1AF75" w14:textId="77777777" w:rsidR="006D376B" w:rsidRPr="00452DC9" w:rsidRDefault="006D376B" w:rsidP="00650B08">
      <w:pPr>
        <w:pStyle w:val="Sarakstarindkopa"/>
        <w:widowControl w:val="0"/>
        <w:spacing w:after="0"/>
        <w:ind w:left="870"/>
        <w:rPr>
          <w:rFonts w:cs="Times New Roman"/>
          <w:szCs w:val="24"/>
          <w:lang w:eastAsia="lv-LV"/>
        </w:rPr>
      </w:pPr>
    </w:p>
    <w:p w14:paraId="77108A83" w14:textId="24F8EBB8" w:rsidR="006D376B" w:rsidRPr="000458EE" w:rsidRDefault="00C72F62" w:rsidP="004F4DE1">
      <w:pPr>
        <w:pStyle w:val="Sarakstarindkopa"/>
        <w:numPr>
          <w:ilvl w:val="0"/>
          <w:numId w:val="1"/>
        </w:numPr>
        <w:spacing w:after="120" w:line="240" w:lineRule="auto"/>
        <w:contextualSpacing w:val="0"/>
        <w:jc w:val="center"/>
        <w:rPr>
          <w:b/>
        </w:rPr>
      </w:pPr>
      <w:bookmarkStart w:id="13" w:name="_Ref511171866"/>
      <w:r>
        <w:rPr>
          <w:b/>
        </w:rPr>
        <w:t>Neizpaužam</w:t>
      </w:r>
      <w:r w:rsidR="006D376B" w:rsidRPr="000458EE">
        <w:rPr>
          <w:b/>
        </w:rPr>
        <w:t>a</w:t>
      </w:r>
      <w:bookmarkEnd w:id="13"/>
      <w:r>
        <w:rPr>
          <w:b/>
        </w:rPr>
        <w:t xml:space="preserve"> informācija</w:t>
      </w:r>
    </w:p>
    <w:p w14:paraId="033529E7" w14:textId="6CFC7DDE" w:rsidR="006D376B" w:rsidRPr="000458EE" w:rsidRDefault="006D376B" w:rsidP="00CA1696">
      <w:pPr>
        <w:pStyle w:val="Sarakstarindkopa"/>
        <w:numPr>
          <w:ilvl w:val="1"/>
          <w:numId w:val="1"/>
        </w:numPr>
        <w:spacing w:after="0"/>
        <w:ind w:left="567" w:right="40" w:hanging="567"/>
      </w:pPr>
      <w:bookmarkStart w:id="14" w:name="_Ref443989638"/>
      <w:r w:rsidRPr="000458EE">
        <w:t>Par neizpaužamu informāciju Līguma izpratnē Puses uzskata jebkādu informāciju, k</w:t>
      </w:r>
      <w:r w:rsidR="00236BBF">
        <w:t>as Izpildītājam</w:t>
      </w:r>
      <w:r w:rsidRPr="000458EE">
        <w:t xml:space="preserve"> vai tā piesaistītajiem </w:t>
      </w:r>
      <w:r w:rsidR="001D514F">
        <w:rPr>
          <w:rFonts w:eastAsia="Courier New" w:cs="Times New Roman"/>
          <w:szCs w:val="24"/>
          <w:lang w:eastAsia="lv-LV"/>
        </w:rPr>
        <w:t>ekspert</w:t>
      </w:r>
      <w:r w:rsidRPr="000458EE">
        <w:t>iem kļuvusi zināma saistībā ar Līguma izpildi (turpmāk – Neizpaužama informācija)</w:t>
      </w:r>
      <w:r w:rsidR="00FC113C">
        <w:t xml:space="preserve">, tostarp par </w:t>
      </w:r>
      <w:r w:rsidR="00FC113C" w:rsidRPr="000701F1">
        <w:t xml:space="preserve">Pasūtītāja </w:t>
      </w:r>
      <w:r w:rsidR="00DE7D1F">
        <w:rPr>
          <w:rFonts w:eastAsia="Courier New" w:cs="Times New Roman"/>
          <w:szCs w:val="24"/>
          <w:lang w:eastAsia="lv-LV"/>
        </w:rPr>
        <w:t>Konkurs</w:t>
      </w:r>
      <w:r w:rsidR="00FC113C" w:rsidRPr="000701F1">
        <w:t>a komisijas sastāvu, izstrādātajiem dokumentiem vai to projektiem, iesniegtajiem piedāvājumiem</w:t>
      </w:r>
      <w:r w:rsidR="00FC113C">
        <w:t xml:space="preserve"> u.c</w:t>
      </w:r>
      <w:r w:rsidRPr="000458EE">
        <w:t>.</w:t>
      </w:r>
      <w:bookmarkEnd w:id="14"/>
    </w:p>
    <w:p w14:paraId="29953D37" w14:textId="32CEE5D9" w:rsidR="006D376B" w:rsidRPr="000458EE" w:rsidRDefault="006D376B" w:rsidP="00CA1696">
      <w:pPr>
        <w:pStyle w:val="Sarakstarindkopa"/>
        <w:numPr>
          <w:ilvl w:val="1"/>
          <w:numId w:val="1"/>
        </w:numPr>
        <w:spacing w:after="0"/>
        <w:ind w:left="567" w:right="40" w:hanging="567"/>
      </w:pPr>
      <w:r w:rsidRPr="000458EE">
        <w:t>Par Neizpaužamu informāciju uzskatāma informācija neatkarīgi no tā, kādā formā šī informācija ir ietverta, izveidota vai uzglabāta, t.i., tā var būt mutiskā, rakstiskā, elektroniskā vai jebkāda veida datu nesējos noformētā formā.</w:t>
      </w:r>
    </w:p>
    <w:p w14:paraId="5D5A2698" w14:textId="54B91375" w:rsidR="006D376B" w:rsidRPr="000458EE" w:rsidRDefault="006D376B" w:rsidP="00CA1696">
      <w:pPr>
        <w:pStyle w:val="Sarakstarindkopa"/>
        <w:numPr>
          <w:ilvl w:val="1"/>
          <w:numId w:val="1"/>
        </w:numPr>
        <w:spacing w:before="100" w:beforeAutospacing="1" w:after="100" w:afterAutospacing="1"/>
        <w:ind w:left="567" w:right="42" w:hanging="567"/>
      </w:pPr>
      <w:r w:rsidRPr="000458EE">
        <w:t>Līguma ietvaros Neizpaužamu informāciju ir tiesīgs lietot t</w:t>
      </w:r>
      <w:r w:rsidR="0033568C">
        <w:t>ikai Izpildītājs un</w:t>
      </w:r>
      <w:r w:rsidRPr="000458EE">
        <w:t xml:space="preserve"> tā piesaistītie </w:t>
      </w:r>
      <w:r w:rsidR="001D514F">
        <w:rPr>
          <w:rFonts w:eastAsia="Courier New" w:cs="Times New Roman"/>
          <w:szCs w:val="24"/>
          <w:lang w:eastAsia="lv-LV"/>
        </w:rPr>
        <w:t>eksperti</w:t>
      </w:r>
      <w:r w:rsidRPr="000458EE">
        <w:t xml:space="preserve">, ja vien Līgumā nav noteikts </w:t>
      </w:r>
      <w:r w:rsidR="00944A74">
        <w:t>citādi,</w:t>
      </w:r>
      <w:r w:rsidRPr="000458EE">
        <w:t xml:space="preserve"> vai Puses Līguma darbības laikā rakstiski nevienojas citādi.</w:t>
      </w:r>
    </w:p>
    <w:p w14:paraId="66878E3A" w14:textId="2ADA9252" w:rsidR="006D376B" w:rsidRPr="000458EE" w:rsidRDefault="006D376B" w:rsidP="00CA1696">
      <w:pPr>
        <w:pStyle w:val="Sarakstarindkopa"/>
        <w:numPr>
          <w:ilvl w:val="1"/>
          <w:numId w:val="1"/>
        </w:numPr>
        <w:spacing w:before="100" w:beforeAutospacing="1" w:after="100" w:afterAutospacing="1"/>
        <w:ind w:left="567" w:right="42" w:hanging="567"/>
      </w:pPr>
      <w:r w:rsidRPr="000458EE">
        <w:t>Pasūtītājs bez īpašām atsaucēm un norādēm ir tiesīgs izmantot Neizpaužamu informāciju jebkurā laikā un veidā, pats nosakot, kā to izlietot.</w:t>
      </w:r>
    </w:p>
    <w:p w14:paraId="2CC5E52B" w14:textId="77777777" w:rsidR="006D376B" w:rsidRPr="000458EE" w:rsidRDefault="006D376B" w:rsidP="00CA1696">
      <w:pPr>
        <w:pStyle w:val="Sarakstarindkopa"/>
        <w:numPr>
          <w:ilvl w:val="1"/>
          <w:numId w:val="1"/>
        </w:numPr>
        <w:spacing w:before="100" w:beforeAutospacing="1" w:after="100" w:afterAutospacing="1"/>
        <w:ind w:left="567" w:right="42" w:hanging="567"/>
      </w:pPr>
      <w:r w:rsidRPr="000458EE">
        <w:t>Neizpaužamas informācijas aizsardzības noteikumi neattiecas uz tādu informāciju:</w:t>
      </w:r>
    </w:p>
    <w:p w14:paraId="3EF57352" w14:textId="1890B10D" w:rsidR="006D376B" w:rsidRPr="000458EE" w:rsidRDefault="006D376B" w:rsidP="00CA1696">
      <w:pPr>
        <w:pStyle w:val="Sarakstarindkopa"/>
        <w:numPr>
          <w:ilvl w:val="2"/>
          <w:numId w:val="1"/>
        </w:numPr>
        <w:spacing w:before="100" w:beforeAutospacing="1" w:after="100" w:afterAutospacing="1"/>
        <w:ind w:left="1418" w:right="42" w:hanging="851"/>
      </w:pPr>
      <w:r w:rsidRPr="000458EE">
        <w:lastRenderedPageBreak/>
        <w:t>kas tās nodošanas laikā vai pēc tam ir kļuvusi likumīgā kār</w:t>
      </w:r>
      <w:r w:rsidR="00930006">
        <w:t>tā publiski pieejama (</w:t>
      </w:r>
      <w:r w:rsidRPr="000458EE">
        <w:t xml:space="preserve">nav attiecināms uz gadījumiem, kad informācija kļūst pieejama Līguma noteikumu </w:t>
      </w:r>
      <w:r w:rsidR="00930006">
        <w:t>pārkāpumu</w:t>
      </w:r>
      <w:r w:rsidRPr="000458EE">
        <w:t xml:space="preserve"> rezultātā);</w:t>
      </w:r>
    </w:p>
    <w:p w14:paraId="6955DC51" w14:textId="6CD0A182" w:rsidR="006D376B" w:rsidRPr="000458EE" w:rsidRDefault="006D376B" w:rsidP="00CA1696">
      <w:pPr>
        <w:pStyle w:val="Sarakstarindkopa"/>
        <w:numPr>
          <w:ilvl w:val="2"/>
          <w:numId w:val="1"/>
        </w:numPr>
        <w:spacing w:before="100" w:beforeAutospacing="1" w:after="100" w:afterAutospacing="1"/>
        <w:ind w:left="1418" w:right="42" w:hanging="851"/>
      </w:pPr>
      <w:r w:rsidRPr="000458EE">
        <w:t xml:space="preserve">kas bija likumīgā kārtā Izpildītājam, vai tā piesaistītajiem </w:t>
      </w:r>
      <w:r w:rsidR="001D514F">
        <w:rPr>
          <w:rFonts w:eastAsia="Courier New" w:cs="Times New Roman"/>
          <w:szCs w:val="24"/>
          <w:lang w:eastAsia="lv-LV"/>
        </w:rPr>
        <w:t>ekspert</w:t>
      </w:r>
      <w:r w:rsidRPr="000458EE">
        <w:t>iem pieejama pirms tās saņemšanas no Pasūtītāja (pierādīšanas pienākums ir Izpildītājam);</w:t>
      </w:r>
    </w:p>
    <w:p w14:paraId="1DF1ECDD" w14:textId="6D6E1F3C" w:rsidR="006D376B" w:rsidRPr="000458EE" w:rsidRDefault="006D376B" w:rsidP="00CA1696">
      <w:pPr>
        <w:pStyle w:val="Sarakstarindkopa"/>
        <w:numPr>
          <w:ilvl w:val="2"/>
          <w:numId w:val="1"/>
        </w:numPr>
        <w:spacing w:before="100" w:beforeAutospacing="1" w:after="100" w:afterAutospacing="1"/>
        <w:ind w:left="1418" w:right="42" w:hanging="851"/>
      </w:pPr>
      <w:r w:rsidRPr="000458EE">
        <w:t xml:space="preserve">kura saskaņā ar Latvijas Republikas normatīvajiem aktiem ir atklāta vai kuru </w:t>
      </w:r>
      <w:r w:rsidR="009C21AF">
        <w:t>kompetentās</w:t>
      </w:r>
      <w:r w:rsidRPr="000458EE">
        <w:t xml:space="preserve"> iestādes noteikušas par atklātu;</w:t>
      </w:r>
    </w:p>
    <w:p w14:paraId="6518A12A" w14:textId="77777777" w:rsidR="006D376B" w:rsidRPr="000458EE" w:rsidRDefault="006D376B" w:rsidP="00CA1696">
      <w:pPr>
        <w:pStyle w:val="Sarakstarindkopa"/>
        <w:numPr>
          <w:ilvl w:val="2"/>
          <w:numId w:val="1"/>
        </w:numPr>
        <w:spacing w:before="100" w:beforeAutospacing="1" w:after="100" w:afterAutospacing="1"/>
        <w:ind w:left="1418" w:right="42" w:hanging="851"/>
      </w:pPr>
      <w:r w:rsidRPr="000458EE">
        <w:t>kura, ievērojot Latvijas Republikas normatīvo aktu prasības, ir jānodod valsts vai pašvaldību iestādēm, kuras saskaņā ar normatīvajos aktos šīm iestādēm dotajām tiesībām padara saņemto informāciju par atklātu un publiski pieejamu;</w:t>
      </w:r>
    </w:p>
    <w:p w14:paraId="7CEBC203" w14:textId="5D54F012" w:rsidR="006D376B" w:rsidRPr="00622130" w:rsidRDefault="006D376B" w:rsidP="00CA1696">
      <w:pPr>
        <w:pStyle w:val="Sarakstarindkopa"/>
        <w:numPr>
          <w:ilvl w:val="2"/>
          <w:numId w:val="1"/>
        </w:numPr>
        <w:spacing w:before="100" w:beforeAutospacing="1" w:after="100" w:afterAutospacing="1"/>
        <w:ind w:left="1418" w:right="42" w:hanging="851"/>
      </w:pPr>
      <w:r w:rsidRPr="000458EE">
        <w:t xml:space="preserve">kura </w:t>
      </w:r>
      <w:r w:rsidR="009C21AF">
        <w:t>oficiāli ir publicēta</w:t>
      </w:r>
      <w:r w:rsidRPr="000458EE">
        <w:t xml:space="preserve"> </w:t>
      </w:r>
      <w:r w:rsidR="00BC5647">
        <w:t>tīmekļvietnē</w:t>
      </w:r>
      <w:r w:rsidRPr="000458EE">
        <w:t>, preses izdevumos, grāmatās, publiski pieejamos i</w:t>
      </w:r>
      <w:r w:rsidR="004C3DA5">
        <w:t>nformatīvos katalogos, bukletos un</w:t>
      </w:r>
      <w:r w:rsidRPr="000458EE">
        <w:t xml:space="preserve"> </w:t>
      </w:r>
      <w:r w:rsidRPr="00622130">
        <w:t>informatīv</w:t>
      </w:r>
      <w:r w:rsidR="004C3DA5" w:rsidRPr="00622130">
        <w:t xml:space="preserve">os </w:t>
      </w:r>
      <w:proofErr w:type="spellStart"/>
      <w:r w:rsidR="004C3DA5" w:rsidRPr="00622130">
        <w:t>iespiedmateriālos</w:t>
      </w:r>
      <w:proofErr w:type="spellEnd"/>
      <w:r w:rsidRPr="00622130">
        <w:t>.</w:t>
      </w:r>
    </w:p>
    <w:p w14:paraId="76135BD8" w14:textId="17861473" w:rsidR="003A2634" w:rsidRDefault="00013F8C" w:rsidP="00CA1696">
      <w:pPr>
        <w:pStyle w:val="Sarakstarindkopa"/>
        <w:numPr>
          <w:ilvl w:val="1"/>
          <w:numId w:val="1"/>
        </w:numPr>
        <w:spacing w:before="100" w:beforeAutospacing="1" w:after="100" w:afterAutospacing="1"/>
        <w:ind w:left="567" w:right="42" w:hanging="567"/>
      </w:pPr>
      <w:bookmarkStart w:id="15" w:name="_Ref443989857"/>
      <w:r>
        <w:rPr>
          <w:rFonts w:cs="Times New Roman"/>
          <w:szCs w:val="24"/>
          <w:lang w:eastAsia="lv-LV"/>
        </w:rPr>
        <w:t>Pakalpojum</w:t>
      </w:r>
      <w:r w:rsidR="00424C7F" w:rsidRPr="00622130">
        <w:t xml:space="preserve">u izpildē iesaistītie </w:t>
      </w:r>
      <w:r w:rsidR="003A2634" w:rsidRPr="00622130">
        <w:t>Izpildī</w:t>
      </w:r>
      <w:r w:rsidR="00424C7F" w:rsidRPr="00622130">
        <w:t>tāja</w:t>
      </w:r>
      <w:r w:rsidR="003A2634" w:rsidRPr="00622130">
        <w:t xml:space="preserve"> pārstāvji</w:t>
      </w:r>
      <w:r w:rsidR="005072E5" w:rsidRPr="00622130">
        <w:t xml:space="preserve"> (t.sk. eksperti)</w:t>
      </w:r>
      <w:r w:rsidR="009845BF" w:rsidRPr="00622130">
        <w:t>,</w:t>
      </w:r>
      <w:r w:rsidR="003A2634" w:rsidRPr="00622130">
        <w:t xml:space="preserve"> </w:t>
      </w:r>
      <w:r w:rsidR="009845BF" w:rsidRPr="00622130">
        <w:t xml:space="preserve">aizpildot </w:t>
      </w:r>
      <w:r w:rsidR="00DE7D1F" w:rsidRPr="00622130">
        <w:rPr>
          <w:rFonts w:eastAsia="Courier New" w:cs="Times New Roman"/>
          <w:szCs w:val="24"/>
          <w:lang w:eastAsia="lv-LV"/>
        </w:rPr>
        <w:t>Konkurs</w:t>
      </w:r>
      <w:r w:rsidR="009845BF" w:rsidRPr="00622130">
        <w:t xml:space="preserve">a </w:t>
      </w:r>
      <w:r w:rsidR="00EE7E13" w:rsidRPr="00622130">
        <w:t>nolikuma 5</w:t>
      </w:r>
      <w:r w:rsidR="009845BF" w:rsidRPr="00622130">
        <w:t xml:space="preserve">. pielikumu “Konfidencialitātes saistības”, </w:t>
      </w:r>
      <w:r w:rsidR="003A2634" w:rsidRPr="00622130">
        <w:t>rakstveidā</w:t>
      </w:r>
      <w:r w:rsidR="003A2634" w:rsidRPr="00545287">
        <w:t xml:space="preserve"> apliecina, ka ir iepazinušies ar Neizpaužamas informācijas aizsardzības pienākum</w:t>
      </w:r>
      <w:r w:rsidR="00424C7F" w:rsidRPr="00545287">
        <w:t xml:space="preserve">u, </w:t>
      </w:r>
      <w:r w:rsidR="003A2634" w:rsidRPr="00545287">
        <w:t>atbildību par tā</w:t>
      </w:r>
      <w:r w:rsidR="00424C7F" w:rsidRPr="00545287">
        <w:t xml:space="preserve"> pārkāpšanu un</w:t>
      </w:r>
      <w:r w:rsidR="009845BF" w:rsidRPr="00545287">
        <w:t xml:space="preserve"> apņemšanos</w:t>
      </w:r>
      <w:r w:rsidR="00424C7F" w:rsidRPr="00545287">
        <w:t xml:space="preserve"> to ievērot</w:t>
      </w:r>
      <w:r w:rsidR="003A2634" w:rsidRPr="00545287">
        <w:t>.</w:t>
      </w:r>
    </w:p>
    <w:p w14:paraId="7B7EF3A8" w14:textId="0B63510D" w:rsidR="006D376B" w:rsidRPr="000458EE" w:rsidRDefault="00236BBF" w:rsidP="00CA1696">
      <w:pPr>
        <w:pStyle w:val="Sarakstarindkopa"/>
        <w:numPr>
          <w:ilvl w:val="1"/>
          <w:numId w:val="1"/>
        </w:numPr>
        <w:spacing w:before="100" w:beforeAutospacing="1" w:after="100" w:afterAutospacing="1"/>
        <w:ind w:left="567" w:right="42" w:hanging="567"/>
      </w:pPr>
      <w:r>
        <w:t>Izpildītājs un</w:t>
      </w:r>
      <w:r w:rsidR="00D7553A" w:rsidRPr="000458EE">
        <w:t xml:space="preserve"> </w:t>
      </w:r>
      <w:r w:rsidR="006D376B" w:rsidRPr="000458EE">
        <w:t xml:space="preserve">tā piesaistītie </w:t>
      </w:r>
      <w:r w:rsidR="001D514F">
        <w:rPr>
          <w:rFonts w:eastAsia="Courier New" w:cs="Times New Roman"/>
          <w:szCs w:val="24"/>
          <w:lang w:eastAsia="lv-LV"/>
        </w:rPr>
        <w:t>ekspert</w:t>
      </w:r>
      <w:r w:rsidR="006D376B" w:rsidRPr="000458EE">
        <w:t>i Neizpaužamo informāc</w:t>
      </w:r>
      <w:r w:rsidR="009C21AF">
        <w:t>iju izmanto un pielieto ievērojot Pasūtītāja</w:t>
      </w:r>
      <w:r w:rsidR="00B40C6A" w:rsidRPr="000458EE">
        <w:t xml:space="preserve"> </w:t>
      </w:r>
      <w:r w:rsidR="006D376B" w:rsidRPr="000458EE">
        <w:t>norādījumus, apņemoties pakļauties arī visu citu Pasūtītāja darbību reglamentējošo normatīvo aktu prasībām, kā arī citu dokumentu,</w:t>
      </w:r>
      <w:r w:rsidR="009C21AF">
        <w:t xml:space="preserve"> kurus tieši norādīs Pasūtītājs</w:t>
      </w:r>
      <w:r w:rsidR="006D376B" w:rsidRPr="000458EE">
        <w:t>, prasībām. Attiecīgie Pasūtītāja iekšējie normatīvie akti tiek izsniegti Izpildītājam pēc tā pieprasījuma, kā arī Izpildītājs tiek informēts par izmaiņām tam izsniegtajos Pasūtītāja iekšējos normatīvajos aktos.</w:t>
      </w:r>
      <w:bookmarkEnd w:id="15"/>
    </w:p>
    <w:p w14:paraId="50567CED" w14:textId="7E77EEF9" w:rsidR="006D376B" w:rsidRPr="000458EE" w:rsidRDefault="00236BBF" w:rsidP="00CA1696">
      <w:pPr>
        <w:pStyle w:val="Sarakstarindkopa"/>
        <w:numPr>
          <w:ilvl w:val="1"/>
          <w:numId w:val="1"/>
        </w:numPr>
        <w:spacing w:before="100" w:beforeAutospacing="1" w:after="100" w:afterAutospacing="1"/>
        <w:ind w:left="567" w:right="42" w:hanging="567"/>
      </w:pPr>
      <w:r>
        <w:t>Izpildītājs un</w:t>
      </w:r>
      <w:r w:rsidR="006D376B" w:rsidRPr="000458EE">
        <w:t xml:space="preserve"> tā piesaistītie </w:t>
      </w:r>
      <w:r w:rsidR="001D514F">
        <w:rPr>
          <w:rFonts w:eastAsia="Courier New" w:cs="Times New Roman"/>
          <w:szCs w:val="24"/>
          <w:lang w:eastAsia="lv-LV"/>
        </w:rPr>
        <w:t>ekspert</w:t>
      </w:r>
      <w:r w:rsidR="006D376B" w:rsidRPr="000458EE">
        <w:t>i Neizpaužamo informāciju uzglabā tādā drošā vietā un veidā, lai pilnībā izslēgtu iespēju trešajām personām piekļūt pie Neizpaužamas informācijas. I</w:t>
      </w:r>
      <w:r>
        <w:t>zpildītājam un</w:t>
      </w:r>
      <w:r w:rsidR="006D376B" w:rsidRPr="000458EE">
        <w:t xml:space="preserve"> tā piesaistīt</w:t>
      </w:r>
      <w:r w:rsidR="00251A73">
        <w:t>aj</w:t>
      </w:r>
      <w:r w:rsidR="006D376B" w:rsidRPr="000458EE">
        <w:t xml:space="preserve">iem </w:t>
      </w:r>
      <w:r w:rsidR="001D514F">
        <w:rPr>
          <w:rFonts w:eastAsia="Courier New" w:cs="Times New Roman"/>
          <w:szCs w:val="24"/>
          <w:lang w:eastAsia="lv-LV"/>
        </w:rPr>
        <w:t>ekspert</w:t>
      </w:r>
      <w:r w:rsidR="006D376B" w:rsidRPr="000458EE">
        <w:t>iem jāizmanto visi iespējamie aizsardzības līdzekļi, lai droši uzglabātu Neizpaužamo informāciju. J</w:t>
      </w:r>
      <w:r>
        <w:t>a Izpildītāja un</w:t>
      </w:r>
      <w:r w:rsidR="006D376B" w:rsidRPr="000458EE">
        <w:t xml:space="preserve"> tā piesaistīto </w:t>
      </w:r>
      <w:r w:rsidR="001D514F">
        <w:rPr>
          <w:rFonts w:eastAsia="Courier New" w:cs="Times New Roman"/>
          <w:szCs w:val="24"/>
          <w:lang w:eastAsia="lv-LV"/>
        </w:rPr>
        <w:t>ekspert</w:t>
      </w:r>
      <w:r w:rsidR="006D376B" w:rsidRPr="000458EE">
        <w:t>u rīcībā nav pietiekami droši Neizpaužamās informācijas aizsardzības līdzekļi, tam ir pienākums nekavējoties par to informēt Pasūtītāju</w:t>
      </w:r>
      <w:r w:rsidR="00251A73">
        <w:t>, lai vienotos par tālāko rīcīb</w:t>
      </w:r>
      <w:r w:rsidR="006D376B" w:rsidRPr="000458EE">
        <w:t>u.</w:t>
      </w:r>
    </w:p>
    <w:p w14:paraId="2103648B" w14:textId="487FD8BD"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Izpildītājs ir atbildīgs, lai nekavējoties, pēc iespējas saprātīgi īsākā laikā, tas paziņotu Pasūtītājam par katru gadījumu, kad Neizpaužama informācija, kas tika nodot</w:t>
      </w:r>
      <w:r w:rsidR="00236BBF">
        <w:t>a Izpildītāja un</w:t>
      </w:r>
      <w:r w:rsidRPr="000458EE">
        <w:t xml:space="preserve"> tā piesaistīto </w:t>
      </w:r>
      <w:r w:rsidR="001D514F">
        <w:rPr>
          <w:rFonts w:eastAsia="Courier New" w:cs="Times New Roman"/>
          <w:szCs w:val="24"/>
          <w:lang w:eastAsia="lv-LV"/>
        </w:rPr>
        <w:t>ekspert</w:t>
      </w:r>
      <w:r w:rsidRPr="000458EE">
        <w:t xml:space="preserve">u rīcībā, ir nozaudēta (neatkarīgi no nozaudēšanas iemesliem), trešo personu nolaupīta vai notikusi trešo personu prettiesiska iejaukšanās – informācijas pārveidošana, daļēja vai pilnīga dzēšana, pārkopēšana un nodošana citām personām, kurām nav Līgumā paredzētas tiesības piekļūt Neizpaužamai informācijai, kā arī, ja notikušas cita veida prettiesiskas darbības ar </w:t>
      </w:r>
      <w:r w:rsidRPr="00174517">
        <w:t>Neizpaužamo inf</w:t>
      </w:r>
      <w:r w:rsidR="004C3DA5">
        <w:t>ormāciju</w:t>
      </w:r>
      <w:r w:rsidRPr="000458EE">
        <w:t>, kā arī visiem iespējamiem līdzekļiem censties novērst un/vai mazināt nevēlamās sekas.</w:t>
      </w:r>
    </w:p>
    <w:p w14:paraId="7CFB222E" w14:textId="4F93BB07"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w:t>
      </w:r>
      <w:r w:rsidR="00545287">
        <w:t>jam ir pienākums</w:t>
      </w:r>
      <w:r w:rsidR="00CE255A">
        <w:t xml:space="preserve"> pēc Pasūtītāja</w:t>
      </w:r>
      <w:r w:rsidR="002B73E4" w:rsidRPr="000458EE">
        <w:t xml:space="preserve"> </w:t>
      </w:r>
      <w:r w:rsidRPr="000458EE">
        <w:t xml:space="preserve">pirmā rakstiskā pieprasījuma nekavējoties </w:t>
      </w:r>
      <w:r w:rsidR="00545287">
        <w:t>iznīcināt</w:t>
      </w:r>
      <w:r w:rsidRPr="000458EE">
        <w:t xml:space="preserve"> rakstiskā, elektroniskā vai jebkāda veida da</w:t>
      </w:r>
      <w:r w:rsidR="00545287">
        <w:t xml:space="preserve">tu nesējos noformētā formā </w:t>
      </w:r>
      <w:r w:rsidR="00170B23">
        <w:t>esošo</w:t>
      </w:r>
      <w:r w:rsidR="00170B23" w:rsidRPr="000458EE">
        <w:t xml:space="preserve"> Neizpaužam</w:t>
      </w:r>
      <w:r w:rsidR="00170B23">
        <w:t xml:space="preserve">o </w:t>
      </w:r>
      <w:r w:rsidR="00170B23" w:rsidRPr="000458EE">
        <w:t>informācij</w:t>
      </w:r>
      <w:r w:rsidR="00170B23">
        <w:t>u</w:t>
      </w:r>
      <w:r w:rsidR="00170B23" w:rsidRPr="000458EE">
        <w:t xml:space="preserve"> </w:t>
      </w:r>
      <w:r w:rsidRPr="000458EE">
        <w:t>(pēc Pasūtītāja norādījumiem – visā tās apjomā, tās atsevišķas daļas, tās oriģināli, kopijas vai cita veida atvasinājumi), kā arī nodrošin</w:t>
      </w:r>
      <w:r w:rsidR="00170B23">
        <w:t>āt</w:t>
      </w:r>
      <w:r w:rsidRPr="000458EE">
        <w:t>, ka</w:t>
      </w:r>
      <w:r w:rsidR="00CE255A">
        <w:t xml:space="preserve"> tiek izpildīti citi Pasūtītāja</w:t>
      </w:r>
      <w:r w:rsidR="002B73E4">
        <w:t xml:space="preserve"> </w:t>
      </w:r>
      <w:r w:rsidRPr="000458EE">
        <w:t>norādījumi attiecībā uz Neizpaužamo informāciju, ja vien tie nav pretrunā ar Latvijas Republikas normatīvo aktu prasībām vai Līguma noteikumiem.</w:t>
      </w:r>
    </w:p>
    <w:p w14:paraId="495B3EB0" w14:textId="375A595C"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Izpildītājs pēc Neizpaužamās informācijas saņemšanas uzņemas pilnu atbildību par to, lai jebkurā brīdī, kamē</w:t>
      </w:r>
      <w:r w:rsidR="00236BBF">
        <w:t>r Izpildītāja un</w:t>
      </w:r>
      <w:r w:rsidRPr="000458EE">
        <w:t xml:space="preserve"> tā piesaistīto </w:t>
      </w:r>
      <w:r w:rsidR="001D514F">
        <w:rPr>
          <w:rFonts w:eastAsia="Courier New" w:cs="Times New Roman"/>
          <w:szCs w:val="24"/>
          <w:lang w:eastAsia="lv-LV"/>
        </w:rPr>
        <w:t>ekspert</w:t>
      </w:r>
      <w:r w:rsidRPr="000458EE">
        <w:t xml:space="preserve">u rīcībā un atbildībā ir nodota Neizpaužama informācija, tas spētu sniegt Pasūtītājam informāciju par Neizpaužamās </w:t>
      </w:r>
      <w:r w:rsidRPr="000458EE">
        <w:lastRenderedPageBreak/>
        <w:t>informācijas glabāšanas vietu, uzglabāšanas ap</w:t>
      </w:r>
      <w:r w:rsidR="00CE255A">
        <w:t>stākļiem, kā arī pēc Pasūtītāja</w:t>
      </w:r>
      <w:r w:rsidR="002B73E4">
        <w:t xml:space="preserve"> </w:t>
      </w:r>
      <w:r w:rsidRPr="000458EE">
        <w:t>pirmā rakstiskā pieprasījuma spētu nekavējoties uzrādīt Neizpaužamo informāciju, tās atrašanās un glabāšanas vietu un sniegt informāciju par Neizpaužamās info</w:t>
      </w:r>
      <w:r w:rsidR="00DD1CB3">
        <w:t>rmācijas glabāšanas apstākļiem.</w:t>
      </w:r>
    </w:p>
    <w:p w14:paraId="4C80C911" w14:textId="42EB6898" w:rsidR="006D376B" w:rsidRPr="000458EE" w:rsidRDefault="006D376B" w:rsidP="00CA1696">
      <w:pPr>
        <w:pStyle w:val="Sarakstarindkopa"/>
        <w:numPr>
          <w:ilvl w:val="1"/>
          <w:numId w:val="1"/>
        </w:numPr>
        <w:spacing w:before="100" w:beforeAutospacing="1" w:after="100" w:afterAutospacing="1"/>
        <w:ind w:left="567" w:right="42" w:hanging="567"/>
      </w:pPr>
      <w:r w:rsidRPr="000458EE">
        <w:t>Ierobežotas pieejamības informācijas, t.i.</w:t>
      </w:r>
      <w:r w:rsidR="00E8459F">
        <w:t>,</w:t>
      </w:r>
      <w:r w:rsidRPr="000458EE">
        <w:t xml:space="preserve"> Informācijas atklātības likuma 5.</w:t>
      </w:r>
      <w:r w:rsidR="00DD1CB3">
        <w:t> </w:t>
      </w:r>
      <w:r w:rsidRPr="000458EE">
        <w:t xml:space="preserve">panta </w:t>
      </w:r>
      <w:r w:rsidR="00D7553A">
        <w:t xml:space="preserve">otrajā </w:t>
      </w:r>
      <w:r w:rsidRPr="000458EE">
        <w:t xml:space="preserve">daļā minētās informācijas sūtīšana starp Pusēm, ja izmanto publiskus tīklus, notiek šifrētā </w:t>
      </w:r>
      <w:r w:rsidRPr="00174517">
        <w:t xml:space="preserve">veidā, Līgumā noteiktajām Pušu </w:t>
      </w:r>
      <w:r w:rsidR="00E77DFA" w:rsidRPr="00174517">
        <w:t>kontaktpersonām</w:t>
      </w:r>
      <w:r w:rsidRPr="00174517">
        <w:t xml:space="preserve"> iepriekš vienojoties par</w:t>
      </w:r>
      <w:r w:rsidRPr="000458EE">
        <w:t xml:space="preserve"> šifrēšanas metodi.</w:t>
      </w:r>
    </w:p>
    <w:p w14:paraId="0BF43B56" w14:textId="459231E9" w:rsidR="000701F1" w:rsidRDefault="006D376B" w:rsidP="00CA1696">
      <w:pPr>
        <w:pStyle w:val="Sarakstarindkopa"/>
        <w:numPr>
          <w:ilvl w:val="1"/>
          <w:numId w:val="1"/>
        </w:numPr>
        <w:spacing w:before="100" w:beforeAutospacing="1" w:after="100" w:afterAutospacing="1"/>
        <w:ind w:left="567" w:right="42" w:hanging="567"/>
      </w:pPr>
      <w:r w:rsidRPr="000458EE">
        <w:t>Izpildītājs ir pilnā mērā atbildīgs par viņa rīcībā nodoto Neizpaužamo informāciju un apņemas segt Pasūtītājam visus nodarītos zaudējumus, kas radušie</w:t>
      </w:r>
      <w:r w:rsidR="00236BBF">
        <w:t>s Izpildītāja un</w:t>
      </w:r>
      <w:r w:rsidRPr="000458EE">
        <w:t xml:space="preserve"> tā </w:t>
      </w:r>
      <w:r w:rsidRPr="00F04F28">
        <w:t xml:space="preserve">piesaistīto </w:t>
      </w:r>
      <w:r w:rsidR="001D514F">
        <w:rPr>
          <w:rFonts w:eastAsia="Courier New" w:cs="Times New Roman"/>
          <w:szCs w:val="24"/>
          <w:lang w:eastAsia="lv-LV"/>
        </w:rPr>
        <w:t>ekspert</w:t>
      </w:r>
      <w:r w:rsidRPr="00F04F28">
        <w:t>u prettiesiskas rīcības (darbības vai bezdarbības) rezultātā, kam par iemeslu ir rupja neuzmanība vai ļauns nolūks.</w:t>
      </w:r>
    </w:p>
    <w:p w14:paraId="03742884" w14:textId="77777777" w:rsidR="007D76DA" w:rsidRPr="000458EE" w:rsidRDefault="007D76DA" w:rsidP="007D76DA">
      <w:pPr>
        <w:pStyle w:val="Sarakstarindkopa"/>
        <w:spacing w:before="100" w:beforeAutospacing="1" w:after="100" w:afterAutospacing="1"/>
        <w:ind w:left="567" w:right="42"/>
      </w:pPr>
    </w:p>
    <w:p w14:paraId="5A68DE22" w14:textId="173BAD9D" w:rsidR="00095F0E" w:rsidRPr="004F4DE1" w:rsidRDefault="009C71B1" w:rsidP="004F4DE1">
      <w:pPr>
        <w:pStyle w:val="Sarakstarindkopa"/>
        <w:widowControl w:val="0"/>
        <w:numPr>
          <w:ilvl w:val="0"/>
          <w:numId w:val="1"/>
        </w:numPr>
        <w:spacing w:after="120" w:line="240" w:lineRule="auto"/>
        <w:contextualSpacing w:val="0"/>
        <w:jc w:val="center"/>
        <w:rPr>
          <w:rFonts w:cs="Times New Roman"/>
          <w:b/>
          <w:bCs/>
          <w:szCs w:val="24"/>
          <w:lang w:eastAsia="lv-LV"/>
        </w:rPr>
      </w:pPr>
      <w:bookmarkStart w:id="16" w:name="_Hlk495583068"/>
      <w:bookmarkStart w:id="17" w:name="_Hlk495583060"/>
      <w:r>
        <w:rPr>
          <w:rFonts w:cs="Times New Roman"/>
          <w:b/>
          <w:bCs/>
          <w:szCs w:val="24"/>
          <w:lang w:eastAsia="lv-LV"/>
        </w:rPr>
        <w:t>Līgumcen</w:t>
      </w:r>
      <w:r w:rsidR="007D1472" w:rsidRPr="00452DC9">
        <w:rPr>
          <w:rFonts w:cs="Times New Roman"/>
          <w:b/>
          <w:bCs/>
          <w:szCs w:val="24"/>
          <w:lang w:eastAsia="lv-LV"/>
        </w:rPr>
        <w:t>a un norēķinu kārtība</w:t>
      </w:r>
      <w:bookmarkEnd w:id="16"/>
    </w:p>
    <w:p w14:paraId="79C61431" w14:textId="086B8952" w:rsidR="00653ADE" w:rsidRDefault="009C71B1" w:rsidP="008B0B49">
      <w:pPr>
        <w:pStyle w:val="Sarakstarindkopa"/>
        <w:widowControl w:val="0"/>
        <w:numPr>
          <w:ilvl w:val="1"/>
          <w:numId w:val="1"/>
        </w:numPr>
        <w:spacing w:after="0"/>
        <w:rPr>
          <w:rFonts w:cs="Times New Roman"/>
          <w:szCs w:val="24"/>
          <w:lang w:eastAsia="lv-LV"/>
        </w:rPr>
      </w:pPr>
      <w:bookmarkStart w:id="18" w:name="_Ref97066766"/>
      <w:bookmarkStart w:id="19" w:name="_Ref280184492"/>
      <w:bookmarkEnd w:id="17"/>
      <w:r>
        <w:rPr>
          <w:rFonts w:cs="Times New Roman"/>
          <w:szCs w:val="24"/>
          <w:lang w:eastAsia="lv-LV"/>
        </w:rPr>
        <w:t xml:space="preserve">Maksimālā </w:t>
      </w:r>
      <w:r w:rsidR="00EB1785">
        <w:rPr>
          <w:rFonts w:cs="Times New Roman"/>
          <w:szCs w:val="24"/>
          <w:lang w:eastAsia="lv-LV"/>
        </w:rPr>
        <w:t>l</w:t>
      </w:r>
      <w:r>
        <w:rPr>
          <w:rFonts w:cs="Times New Roman"/>
          <w:szCs w:val="24"/>
          <w:lang w:eastAsia="lv-LV"/>
        </w:rPr>
        <w:t>īgumcen</w:t>
      </w:r>
      <w:r w:rsidR="005E5230" w:rsidRPr="00452DC9">
        <w:rPr>
          <w:rFonts w:cs="Times New Roman"/>
          <w:szCs w:val="24"/>
          <w:lang w:eastAsia="lv-LV"/>
        </w:rPr>
        <w:t>a</w:t>
      </w:r>
      <w:r w:rsidR="00EB1785">
        <w:rPr>
          <w:rFonts w:cs="Times New Roman"/>
          <w:szCs w:val="24"/>
          <w:lang w:eastAsia="lv-LV"/>
        </w:rPr>
        <w:t xml:space="preserve"> (turpmāk – Līgumcena)</w:t>
      </w:r>
      <w:r w:rsidR="005E5230" w:rsidRPr="00452DC9">
        <w:rPr>
          <w:rFonts w:cs="Times New Roman"/>
          <w:szCs w:val="24"/>
          <w:lang w:eastAsia="lv-LV"/>
        </w:rPr>
        <w:t xml:space="preserve"> ir </w:t>
      </w:r>
      <w:r w:rsidR="008B0B49" w:rsidRPr="008B0B49">
        <w:rPr>
          <w:b/>
        </w:rPr>
        <w:t>405</w:t>
      </w:r>
      <w:r w:rsidR="00DC04BE">
        <w:rPr>
          <w:b/>
        </w:rPr>
        <w:t xml:space="preserve"> </w:t>
      </w:r>
      <w:r w:rsidR="008B0B49" w:rsidRPr="008B0B49">
        <w:rPr>
          <w:b/>
        </w:rPr>
        <w:t>000,00 EUR</w:t>
      </w:r>
      <w:r w:rsidR="008B0B49" w:rsidRPr="008B0B49">
        <w:t xml:space="preserve"> </w:t>
      </w:r>
      <w:r w:rsidR="00172E87" w:rsidRPr="00BB69AE">
        <w:t>(</w:t>
      </w:r>
      <w:r w:rsidR="008B0B49">
        <w:t xml:space="preserve">četri simti pieci tūkstoši </w:t>
      </w:r>
      <w:proofErr w:type="spellStart"/>
      <w:r w:rsidR="008B0B49" w:rsidRPr="008B0B49">
        <w:rPr>
          <w:i/>
        </w:rPr>
        <w:t>euro</w:t>
      </w:r>
      <w:proofErr w:type="spellEnd"/>
      <w:r w:rsidR="008B0B49">
        <w:t>, 00 centi</w:t>
      </w:r>
      <w:r w:rsidR="00172E87" w:rsidRPr="00BB69AE">
        <w:t>)</w:t>
      </w:r>
      <w:r w:rsidR="00172E87" w:rsidRPr="00FB6C73">
        <w:t xml:space="preserve"> </w:t>
      </w:r>
      <w:r w:rsidRPr="00452DC9">
        <w:rPr>
          <w:rFonts w:cs="Times New Roman"/>
          <w:szCs w:val="24"/>
          <w:lang w:eastAsia="lv-LV"/>
        </w:rPr>
        <w:t>neskaitot pievienotās vērtības nodokli</w:t>
      </w:r>
      <w:r>
        <w:rPr>
          <w:rFonts w:cs="Times New Roman"/>
          <w:szCs w:val="24"/>
          <w:lang w:eastAsia="lv-LV"/>
        </w:rPr>
        <w:t xml:space="preserve"> (turpmāk – PVN)</w:t>
      </w:r>
      <w:bookmarkEnd w:id="18"/>
      <w:r>
        <w:rPr>
          <w:rFonts w:cs="Times New Roman"/>
          <w:szCs w:val="24"/>
          <w:lang w:eastAsia="lv-LV"/>
        </w:rPr>
        <w:t>.</w:t>
      </w:r>
    </w:p>
    <w:p w14:paraId="247DC1D7" w14:textId="2F143E0A" w:rsidR="00C40B1A" w:rsidRPr="008F4482" w:rsidRDefault="00C40B1A" w:rsidP="008F4482">
      <w:pPr>
        <w:pStyle w:val="Sarakstarindkopa"/>
        <w:widowControl w:val="0"/>
        <w:numPr>
          <w:ilvl w:val="1"/>
          <w:numId w:val="1"/>
        </w:numPr>
        <w:tabs>
          <w:tab w:val="left" w:pos="7655"/>
        </w:tabs>
        <w:spacing w:after="0"/>
        <w:rPr>
          <w:rFonts w:cs="Times New Roman"/>
          <w:i/>
          <w:szCs w:val="24"/>
          <w:lang w:eastAsia="lv-LV"/>
        </w:rPr>
      </w:pPr>
      <w:r w:rsidRPr="1637E21B">
        <w:t>Līgum</w:t>
      </w:r>
      <w:r>
        <w:t>cen</w:t>
      </w:r>
      <w:r w:rsidRPr="1637E21B">
        <w:t>ā ir iekļautas visas izmaksas, kas nepieciešamas pakalpojumu veikšanai, ieskaitot visus nodokļus un nodevas (izņemot PVN), visas tiešās un netiešās izmaksas, tai skaitā administratīv</w:t>
      </w:r>
      <w:r w:rsidR="00085424">
        <w:t>ā</w:t>
      </w:r>
      <w:r w:rsidRPr="1637E21B">
        <w:t>s, darba algas</w:t>
      </w:r>
      <w:r w:rsidR="00085424">
        <w:t>,</w:t>
      </w:r>
      <w:r w:rsidRPr="1637E21B">
        <w:t xml:space="preserve"> un </w:t>
      </w:r>
      <w:r w:rsidR="00085424" w:rsidRPr="1637E21B">
        <w:t>vis</w:t>
      </w:r>
      <w:r w:rsidR="00085424">
        <w:t>i</w:t>
      </w:r>
      <w:r w:rsidR="00085424" w:rsidRPr="1637E21B">
        <w:t xml:space="preserve"> cit</w:t>
      </w:r>
      <w:r w:rsidR="00085424">
        <w:t>i</w:t>
      </w:r>
      <w:r w:rsidR="00085424" w:rsidRPr="1637E21B">
        <w:t xml:space="preserve"> izdevum</w:t>
      </w:r>
      <w:r w:rsidR="00085424">
        <w:t>i</w:t>
      </w:r>
      <w:r w:rsidRPr="1637E21B">
        <w:t xml:space="preserve">, kas saistīti ar </w:t>
      </w:r>
      <w:r w:rsidR="00013F8C">
        <w:rPr>
          <w:rFonts w:cs="Times New Roman"/>
          <w:szCs w:val="24"/>
          <w:lang w:eastAsia="lv-LV"/>
        </w:rPr>
        <w:t>Pakalpojum</w:t>
      </w:r>
      <w:r>
        <w:t>u veik</w:t>
      </w:r>
      <w:r w:rsidRPr="1637E21B">
        <w:t>šanu pilnā apjomā, kā arī visas izmaksas, kas saistītas ar iespējamajiem riskiem (piemēram, tirgus cenu svārstības Līguma izpildes laikā).</w:t>
      </w:r>
    </w:p>
    <w:p w14:paraId="3F019782" w14:textId="2D5B0F5E" w:rsidR="00653ADE" w:rsidRPr="00622130" w:rsidRDefault="00653ADE" w:rsidP="00CA1696">
      <w:pPr>
        <w:pStyle w:val="Sarakstarindkopa"/>
        <w:widowControl w:val="0"/>
        <w:numPr>
          <w:ilvl w:val="1"/>
          <w:numId w:val="1"/>
        </w:numPr>
        <w:spacing w:after="0"/>
        <w:ind w:left="567" w:hanging="567"/>
        <w:rPr>
          <w:rFonts w:cs="Times New Roman"/>
          <w:szCs w:val="24"/>
          <w:lang w:eastAsia="lv-LV"/>
        </w:rPr>
      </w:pPr>
      <w:r>
        <w:rPr>
          <w:rFonts w:cs="Times New Roman"/>
          <w:szCs w:val="24"/>
          <w:lang w:eastAsia="lv-LV"/>
        </w:rPr>
        <w:t xml:space="preserve">Izpildītāja </w:t>
      </w:r>
      <w:r w:rsidRPr="00622130">
        <w:rPr>
          <w:rFonts w:cs="Times New Roman"/>
          <w:szCs w:val="24"/>
          <w:lang w:eastAsia="lv-LV"/>
        </w:rPr>
        <w:t xml:space="preserve">veiktie </w:t>
      </w:r>
      <w:r w:rsidR="00013F8C">
        <w:rPr>
          <w:rFonts w:cs="Times New Roman"/>
          <w:szCs w:val="24"/>
          <w:lang w:eastAsia="lv-LV"/>
        </w:rPr>
        <w:t>Pakalpojum</w:t>
      </w:r>
      <w:r w:rsidRPr="00622130">
        <w:rPr>
          <w:rFonts w:cs="Times New Roman"/>
          <w:szCs w:val="24"/>
          <w:lang w:eastAsia="lv-LV"/>
        </w:rPr>
        <w:t xml:space="preserve">i tiek apmaksāti, piemērojot </w:t>
      </w:r>
      <w:r w:rsidR="00053C28" w:rsidRPr="00622130">
        <w:rPr>
          <w:rFonts w:cs="Times New Roman"/>
          <w:szCs w:val="24"/>
          <w:lang w:eastAsia="lv-LV"/>
        </w:rPr>
        <w:t>cilvēk</w:t>
      </w:r>
      <w:r w:rsidRPr="00622130">
        <w:rPr>
          <w:rFonts w:cs="Times New Roman"/>
          <w:szCs w:val="24"/>
          <w:lang w:eastAsia="lv-LV"/>
        </w:rPr>
        <w:t xml:space="preserve">stundas likmi </w:t>
      </w:r>
      <w:r w:rsidR="008B0B49" w:rsidRPr="008B0B49">
        <w:rPr>
          <w:rFonts w:cs="Times New Roman"/>
          <w:b/>
          <w:szCs w:val="24"/>
          <w:lang w:eastAsia="lv-LV"/>
        </w:rPr>
        <w:t>58,00</w:t>
      </w:r>
      <w:r w:rsidRPr="00622130">
        <w:rPr>
          <w:rFonts w:cs="Times New Roman"/>
          <w:szCs w:val="24"/>
          <w:lang w:eastAsia="lv-LV"/>
        </w:rPr>
        <w:t xml:space="preserve"> </w:t>
      </w:r>
      <w:r w:rsidR="00245551" w:rsidRPr="008B0B49">
        <w:rPr>
          <w:rFonts w:cs="Times New Roman"/>
          <w:b/>
          <w:szCs w:val="24"/>
          <w:lang w:eastAsia="lv-LV"/>
        </w:rPr>
        <w:t>EUR</w:t>
      </w:r>
      <w:r w:rsidR="00245551" w:rsidRPr="00622130">
        <w:rPr>
          <w:rFonts w:cs="Times New Roman"/>
          <w:szCs w:val="24"/>
          <w:lang w:eastAsia="lv-LV"/>
        </w:rPr>
        <w:t xml:space="preserve"> </w:t>
      </w:r>
      <w:r w:rsidRPr="00622130">
        <w:rPr>
          <w:rFonts w:cs="Times New Roman"/>
          <w:szCs w:val="24"/>
          <w:lang w:eastAsia="lv-LV"/>
        </w:rPr>
        <w:t>(</w:t>
      </w:r>
      <w:r w:rsidR="008B0B49" w:rsidRPr="008B0B49">
        <w:rPr>
          <w:rFonts w:cs="Times New Roman"/>
          <w:szCs w:val="24"/>
          <w:lang w:eastAsia="lv-LV"/>
        </w:rPr>
        <w:t xml:space="preserve">piecdesmit astoņi </w:t>
      </w:r>
      <w:proofErr w:type="spellStart"/>
      <w:r w:rsidR="008B0B49">
        <w:rPr>
          <w:rFonts w:cs="Times New Roman"/>
          <w:i/>
          <w:szCs w:val="24"/>
          <w:lang w:eastAsia="lv-LV"/>
        </w:rPr>
        <w:t>euro</w:t>
      </w:r>
      <w:proofErr w:type="spellEnd"/>
      <w:r w:rsidR="008B0B49" w:rsidRPr="008B0B49">
        <w:rPr>
          <w:rFonts w:cs="Times New Roman"/>
          <w:szCs w:val="24"/>
          <w:lang w:eastAsia="lv-LV"/>
        </w:rPr>
        <w:t>, 00 centi</w:t>
      </w:r>
      <w:r w:rsidRPr="00622130">
        <w:rPr>
          <w:rFonts w:cs="Times New Roman"/>
          <w:szCs w:val="24"/>
          <w:lang w:eastAsia="lv-LV"/>
        </w:rPr>
        <w:t>)</w:t>
      </w:r>
      <w:r w:rsidR="0098418F" w:rsidRPr="00622130">
        <w:rPr>
          <w:rFonts w:cs="Times New Roman"/>
          <w:szCs w:val="24"/>
          <w:lang w:eastAsia="lv-LV"/>
        </w:rPr>
        <w:t xml:space="preserve"> neskaitot PVN</w:t>
      </w:r>
      <w:r w:rsidRPr="00622130">
        <w:rPr>
          <w:rFonts w:cs="Times New Roman"/>
          <w:szCs w:val="24"/>
          <w:lang w:eastAsia="lv-LV"/>
        </w:rPr>
        <w:t>.</w:t>
      </w:r>
    </w:p>
    <w:p w14:paraId="2CD210DA" w14:textId="4AAC4F1E" w:rsidR="0098418F" w:rsidRPr="00622130" w:rsidRDefault="00EB1785"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Līguma 7.1. un </w:t>
      </w:r>
      <w:r w:rsidR="00EC14A9" w:rsidRPr="00622130">
        <w:rPr>
          <w:rFonts w:cs="Times New Roman"/>
          <w:szCs w:val="24"/>
          <w:lang w:eastAsia="lv-LV"/>
        </w:rPr>
        <w:t>7.3</w:t>
      </w:r>
      <w:r w:rsidRPr="00622130">
        <w:rPr>
          <w:rFonts w:cs="Times New Roman"/>
          <w:szCs w:val="24"/>
          <w:lang w:eastAsia="lv-LV"/>
        </w:rPr>
        <w:t>. apakšpunktā norādītajām summām</w:t>
      </w:r>
      <w:r w:rsidR="00795E8D" w:rsidRPr="00622130">
        <w:rPr>
          <w:rFonts w:cs="Times New Roman"/>
          <w:szCs w:val="24"/>
          <w:lang w:eastAsia="lv-LV"/>
        </w:rPr>
        <w:t xml:space="preserve"> pieskaitāms</w:t>
      </w:r>
      <w:r w:rsidRPr="00622130">
        <w:rPr>
          <w:rFonts w:cs="Times New Roman"/>
          <w:szCs w:val="24"/>
          <w:lang w:eastAsia="lv-LV"/>
        </w:rPr>
        <w:t xml:space="preserve"> </w:t>
      </w:r>
      <w:r w:rsidR="00825370" w:rsidRPr="00622130">
        <w:rPr>
          <w:rFonts w:cs="Times New Roman"/>
          <w:szCs w:val="24"/>
          <w:lang w:eastAsia="lv-LV"/>
        </w:rPr>
        <w:t xml:space="preserve">PVN </w:t>
      </w:r>
      <w:r w:rsidRPr="00622130">
        <w:rPr>
          <w:rFonts w:cs="Times New Roman"/>
          <w:szCs w:val="24"/>
          <w:lang w:eastAsia="lv-LV"/>
        </w:rPr>
        <w:t>atbilstoši Latvijas Republikā noteiktajai likmei.</w:t>
      </w:r>
    </w:p>
    <w:p w14:paraId="52BC9530" w14:textId="77777777" w:rsidR="008457DC" w:rsidRDefault="006B36B7"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Pasūtītājam nav pienākums iztērēt</w:t>
      </w:r>
      <w:r w:rsidRPr="008457DC">
        <w:rPr>
          <w:rFonts w:cs="Times New Roman"/>
          <w:szCs w:val="24"/>
          <w:lang w:eastAsia="lv-LV"/>
        </w:rPr>
        <w:t xml:space="preserve"> visu Līgumcenu.</w:t>
      </w:r>
    </w:p>
    <w:p w14:paraId="053BB901" w14:textId="50CAA01A" w:rsidR="002A3E21" w:rsidRPr="008457DC" w:rsidRDefault="002A3E21" w:rsidP="00CA1696">
      <w:pPr>
        <w:pStyle w:val="Sarakstarindkopa"/>
        <w:widowControl w:val="0"/>
        <w:numPr>
          <w:ilvl w:val="1"/>
          <w:numId w:val="1"/>
        </w:numPr>
        <w:spacing w:after="0"/>
        <w:ind w:left="567" w:hanging="567"/>
        <w:rPr>
          <w:rFonts w:cs="Times New Roman"/>
          <w:szCs w:val="24"/>
          <w:lang w:eastAsia="lv-LV"/>
        </w:rPr>
      </w:pPr>
      <w:r w:rsidRPr="008457DC">
        <w:rPr>
          <w:rFonts w:eastAsia="Courier New" w:cs="Times New Roman"/>
          <w:szCs w:val="24"/>
          <w:lang w:eastAsia="lv-LV"/>
        </w:rPr>
        <w:t xml:space="preserve">Par iepriekšējā mēnesī veiktajiem </w:t>
      </w:r>
      <w:r w:rsidR="00013F8C">
        <w:rPr>
          <w:rFonts w:cs="Times New Roman"/>
          <w:szCs w:val="24"/>
          <w:lang w:eastAsia="lv-LV"/>
        </w:rPr>
        <w:t>Pakalpojum</w:t>
      </w:r>
      <w:r w:rsidRPr="008457DC">
        <w:rPr>
          <w:rFonts w:eastAsia="Courier New" w:cs="Times New Roman"/>
          <w:szCs w:val="24"/>
          <w:lang w:eastAsia="lv-LV"/>
        </w:rPr>
        <w:t xml:space="preserve">iem Izpildītājs līdz nākamā mēneša 5. (piektajam) datumam iesniedz rēķinu, kurā norādīti iepriekšējā mēnesī paveiktie </w:t>
      </w:r>
      <w:r w:rsidR="00013F8C">
        <w:rPr>
          <w:rFonts w:cs="Times New Roman"/>
          <w:szCs w:val="24"/>
          <w:lang w:eastAsia="lv-LV"/>
        </w:rPr>
        <w:t>Pakalpojum</w:t>
      </w:r>
      <w:r w:rsidRPr="008457DC">
        <w:rPr>
          <w:rFonts w:eastAsia="Courier New" w:cs="Times New Roman"/>
          <w:szCs w:val="24"/>
          <w:lang w:eastAsia="lv-LV"/>
        </w:rPr>
        <w:t>i</w:t>
      </w:r>
      <w:r w:rsidR="007D468C" w:rsidRPr="008457DC">
        <w:rPr>
          <w:rFonts w:eastAsia="Courier New" w:cs="Times New Roman"/>
          <w:szCs w:val="24"/>
          <w:lang w:eastAsia="lv-LV"/>
        </w:rPr>
        <w:t xml:space="preserve"> (norādot īsu aprakstu)</w:t>
      </w:r>
      <w:r w:rsidRPr="008457DC">
        <w:rPr>
          <w:rFonts w:eastAsia="Courier New" w:cs="Times New Roman"/>
          <w:szCs w:val="24"/>
          <w:lang w:eastAsia="lv-LV"/>
        </w:rPr>
        <w:t xml:space="preserve"> un </w:t>
      </w:r>
      <w:r w:rsidR="00521098" w:rsidRPr="008457DC">
        <w:rPr>
          <w:rFonts w:eastAsia="Courier New" w:cs="Times New Roman"/>
          <w:szCs w:val="24"/>
          <w:lang w:eastAsia="lv-LV"/>
        </w:rPr>
        <w:t>patērētās cilvēkstundas</w:t>
      </w:r>
      <w:r w:rsidRPr="008457DC">
        <w:rPr>
          <w:rFonts w:eastAsia="Courier New" w:cs="Times New Roman"/>
          <w:szCs w:val="24"/>
          <w:lang w:eastAsia="lv-LV"/>
        </w:rPr>
        <w:t>.</w:t>
      </w:r>
      <w:r w:rsidR="007D468C" w:rsidRPr="008457DC">
        <w:rPr>
          <w:rFonts w:cs="Times New Roman"/>
          <w:szCs w:val="24"/>
          <w:lang w:eastAsia="lv-LV"/>
        </w:rPr>
        <w:t xml:space="preserve"> Rēķins sagatavojams atbilstoši normatīvajos aktos noteiktajam elektroniskā rēķina standartam</w:t>
      </w:r>
      <w:r w:rsidR="00FC16B9" w:rsidRPr="008457DC">
        <w:rPr>
          <w:rFonts w:cs="Times New Roman"/>
          <w:szCs w:val="24"/>
          <w:lang w:eastAsia="lv-LV"/>
        </w:rPr>
        <w:t xml:space="preserve"> (e-rēķins)</w:t>
      </w:r>
      <w:r w:rsidR="007D468C" w:rsidRPr="008457DC">
        <w:rPr>
          <w:rFonts w:cs="Times New Roman"/>
          <w:szCs w:val="24"/>
          <w:lang w:eastAsia="lv-LV"/>
        </w:rPr>
        <w:t xml:space="preserve"> un nosūtāms uz Pasūtītāja oficiālo elektronisko adresi VALSTS KASE: E-RĒĶINI.</w:t>
      </w:r>
    </w:p>
    <w:p w14:paraId="66B31C21" w14:textId="61D9F399" w:rsidR="002A3E21" w:rsidRPr="00622130" w:rsidRDefault="002A3E21" w:rsidP="00CA1696">
      <w:pPr>
        <w:pStyle w:val="Sarakstarindkopa"/>
        <w:widowControl w:val="0"/>
        <w:numPr>
          <w:ilvl w:val="1"/>
          <w:numId w:val="1"/>
        </w:numPr>
        <w:spacing w:after="0"/>
        <w:ind w:left="567" w:hanging="567"/>
        <w:rPr>
          <w:rFonts w:cs="Times New Roman"/>
          <w:szCs w:val="24"/>
          <w:lang w:eastAsia="lv-LV"/>
        </w:rPr>
      </w:pPr>
      <w:r>
        <w:rPr>
          <w:rFonts w:eastAsia="Courier New" w:cs="Times New Roman"/>
          <w:szCs w:val="24"/>
          <w:lang w:eastAsia="lv-LV"/>
        </w:rPr>
        <w:t>Ja Pasūtītājam ir pamatotas pretenzijas par iesniegt</w:t>
      </w:r>
      <w:r w:rsidR="009665FD">
        <w:rPr>
          <w:rFonts w:eastAsia="Courier New" w:cs="Times New Roman"/>
          <w:szCs w:val="24"/>
          <w:lang w:eastAsia="lv-LV"/>
        </w:rPr>
        <w:t>o</w:t>
      </w:r>
      <w:r>
        <w:rPr>
          <w:rFonts w:eastAsia="Courier New" w:cs="Times New Roman"/>
          <w:szCs w:val="24"/>
          <w:lang w:eastAsia="lv-LV"/>
        </w:rPr>
        <w:t xml:space="preserve"> rēķin</w:t>
      </w:r>
      <w:r w:rsidR="009665FD">
        <w:rPr>
          <w:rFonts w:eastAsia="Courier New" w:cs="Times New Roman"/>
          <w:szCs w:val="24"/>
          <w:lang w:eastAsia="lv-LV"/>
        </w:rPr>
        <w:t xml:space="preserve">u </w:t>
      </w:r>
      <w:r>
        <w:rPr>
          <w:rFonts w:eastAsia="Courier New" w:cs="Times New Roman"/>
          <w:szCs w:val="24"/>
          <w:lang w:eastAsia="lv-LV"/>
        </w:rPr>
        <w:t xml:space="preserve">un tajā norādīto </w:t>
      </w:r>
      <w:r w:rsidR="00013F8C">
        <w:rPr>
          <w:rFonts w:cs="Times New Roman"/>
          <w:szCs w:val="24"/>
          <w:lang w:eastAsia="lv-LV"/>
        </w:rPr>
        <w:t>Pakalpojum</w:t>
      </w:r>
      <w:r>
        <w:rPr>
          <w:rFonts w:eastAsia="Courier New" w:cs="Times New Roman"/>
          <w:szCs w:val="24"/>
          <w:lang w:eastAsia="lv-LV"/>
        </w:rPr>
        <w:t xml:space="preserve">a </w:t>
      </w:r>
      <w:r w:rsidR="00521098">
        <w:rPr>
          <w:rFonts w:eastAsia="Courier New" w:cs="Times New Roman"/>
          <w:szCs w:val="24"/>
          <w:lang w:eastAsia="lv-LV"/>
        </w:rPr>
        <w:t>cilvēk</w:t>
      </w:r>
      <w:r>
        <w:rPr>
          <w:rFonts w:eastAsia="Courier New" w:cs="Times New Roman"/>
          <w:szCs w:val="24"/>
          <w:lang w:eastAsia="lv-LV"/>
        </w:rPr>
        <w:t xml:space="preserve">stundu skaitu, </w:t>
      </w:r>
      <w:r w:rsidRPr="00622130">
        <w:rPr>
          <w:rFonts w:eastAsia="Courier New" w:cs="Times New Roman"/>
          <w:szCs w:val="24"/>
          <w:lang w:eastAsia="lv-LV"/>
        </w:rPr>
        <w:t>Pasūtītājs rakstveidā</w:t>
      </w:r>
      <w:r w:rsidR="00236BBF">
        <w:rPr>
          <w:rFonts w:eastAsia="Courier New" w:cs="Times New Roman"/>
          <w:szCs w:val="24"/>
          <w:lang w:eastAsia="lv-LV"/>
        </w:rPr>
        <w:t xml:space="preserve">, t.sk. Līguma 1.6. apakšpunktā paredzētajā kārtībā, </w:t>
      </w:r>
      <w:r w:rsidRPr="00622130">
        <w:rPr>
          <w:rFonts w:eastAsia="Courier New" w:cs="Times New Roman"/>
          <w:szCs w:val="24"/>
          <w:lang w:eastAsia="lv-LV"/>
        </w:rPr>
        <w:t>iesniedz Izpildītājam pretenziju ar pamatojumu</w:t>
      </w:r>
      <w:r w:rsidR="007D468C" w:rsidRPr="00622130">
        <w:rPr>
          <w:rFonts w:eastAsia="Courier New" w:cs="Times New Roman"/>
          <w:szCs w:val="24"/>
          <w:lang w:eastAsia="lv-LV"/>
        </w:rPr>
        <w:t xml:space="preserve"> 3 (trīs) darba dienu laikā no rēķina saņemšanas dienas</w:t>
      </w:r>
      <w:r w:rsidRPr="00622130">
        <w:rPr>
          <w:rFonts w:eastAsia="Courier New" w:cs="Times New Roman"/>
          <w:szCs w:val="24"/>
          <w:lang w:eastAsia="lv-LV"/>
        </w:rPr>
        <w:t>.</w:t>
      </w:r>
    </w:p>
    <w:p w14:paraId="3771EC19" w14:textId="2B91B148" w:rsidR="002A3E21" w:rsidRPr="00622130" w:rsidRDefault="002A3E21" w:rsidP="00CA1696">
      <w:pPr>
        <w:pStyle w:val="Sarakstarindkopa"/>
        <w:widowControl w:val="0"/>
        <w:numPr>
          <w:ilvl w:val="1"/>
          <w:numId w:val="1"/>
        </w:numPr>
        <w:spacing w:after="0"/>
        <w:ind w:left="567" w:hanging="567"/>
        <w:rPr>
          <w:rFonts w:cs="Times New Roman"/>
          <w:szCs w:val="24"/>
          <w:lang w:eastAsia="lv-LV"/>
        </w:rPr>
      </w:pPr>
      <w:r w:rsidRPr="00622130">
        <w:rPr>
          <w:rFonts w:eastAsia="Courier New" w:cs="Times New Roman"/>
          <w:szCs w:val="24"/>
          <w:lang w:eastAsia="lv-LV"/>
        </w:rPr>
        <w:t xml:space="preserve">Līguma </w:t>
      </w:r>
      <w:r w:rsidR="00622130" w:rsidRPr="00622130">
        <w:rPr>
          <w:rFonts w:eastAsia="Courier New" w:cs="Times New Roman"/>
          <w:szCs w:val="24"/>
          <w:lang w:eastAsia="lv-LV"/>
        </w:rPr>
        <w:t>7.7</w:t>
      </w:r>
      <w:r w:rsidRPr="00622130">
        <w:rPr>
          <w:rFonts w:eastAsia="Courier New" w:cs="Times New Roman"/>
          <w:szCs w:val="24"/>
          <w:lang w:eastAsia="lv-LV"/>
        </w:rPr>
        <w:t>. apakšpunktā minētās domstarpības Puses risina Līguma 11.1. apakšpunktā norādītajā kārtībā.</w:t>
      </w:r>
      <w:r w:rsidR="004865D3" w:rsidRPr="00622130">
        <w:rPr>
          <w:rFonts w:eastAsia="Courier New" w:cs="Times New Roman"/>
          <w:szCs w:val="24"/>
          <w:lang w:eastAsia="lv-LV"/>
        </w:rPr>
        <w:t xml:space="preserve"> Vienošanās gadījumā</w:t>
      </w:r>
      <w:r w:rsidR="00825370" w:rsidRPr="00622130">
        <w:rPr>
          <w:rFonts w:eastAsia="Courier New" w:cs="Times New Roman"/>
          <w:szCs w:val="24"/>
          <w:lang w:eastAsia="lv-LV"/>
        </w:rPr>
        <w:t>, ja nepieciešams,</w:t>
      </w:r>
      <w:r w:rsidR="004865D3" w:rsidRPr="00622130">
        <w:rPr>
          <w:rFonts w:eastAsia="Courier New" w:cs="Times New Roman"/>
          <w:szCs w:val="24"/>
          <w:lang w:eastAsia="lv-LV"/>
        </w:rPr>
        <w:t xml:space="preserve"> Izpildītājs iesniedz Pasūtītājam apmaksai precizētu rēķinu.</w:t>
      </w:r>
    </w:p>
    <w:p w14:paraId="0F85D518" w14:textId="251154D8" w:rsidR="004C2DB6" w:rsidRPr="00622130" w:rsidRDefault="00293971"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M</w:t>
      </w:r>
      <w:r w:rsidR="004C2DB6" w:rsidRPr="00622130">
        <w:rPr>
          <w:rFonts w:cs="Times New Roman"/>
          <w:szCs w:val="24"/>
          <w:lang w:eastAsia="lv-LV"/>
        </w:rPr>
        <w:t>aksājum</w:t>
      </w:r>
      <w:r w:rsidR="00FC6CE1" w:rsidRPr="00622130">
        <w:rPr>
          <w:rFonts w:cs="Times New Roman"/>
          <w:szCs w:val="24"/>
          <w:lang w:eastAsia="lv-LV"/>
        </w:rPr>
        <w:t>u Pasūtītājs</w:t>
      </w:r>
      <w:r w:rsidR="004C2DB6" w:rsidRPr="00622130">
        <w:rPr>
          <w:rFonts w:cs="Times New Roman"/>
          <w:szCs w:val="24"/>
          <w:lang w:eastAsia="lv-LV"/>
        </w:rPr>
        <w:t xml:space="preserve"> vei</w:t>
      </w:r>
      <w:r w:rsidR="00FC6CE1" w:rsidRPr="00622130">
        <w:rPr>
          <w:rFonts w:cs="Times New Roman"/>
          <w:szCs w:val="24"/>
          <w:lang w:eastAsia="lv-LV"/>
        </w:rPr>
        <w:t>c</w:t>
      </w:r>
      <w:r w:rsidR="004C2DB6" w:rsidRPr="00622130">
        <w:rPr>
          <w:rFonts w:cs="Times New Roman"/>
          <w:szCs w:val="24"/>
          <w:lang w:eastAsia="lv-LV"/>
        </w:rPr>
        <w:t xml:space="preserve"> pēc </w:t>
      </w:r>
      <w:r w:rsidR="00EB1785" w:rsidRPr="00622130">
        <w:rPr>
          <w:rFonts w:cs="Times New Roman"/>
          <w:szCs w:val="24"/>
          <w:lang w:eastAsia="lv-LV"/>
        </w:rPr>
        <w:t>rēķina saņemšanas 30 (trīsdesmit) dienu laikā pārskaitot naudu uz rēķinā norādīto norēķinu kontu.</w:t>
      </w:r>
    </w:p>
    <w:p w14:paraId="66154DEB" w14:textId="77777777" w:rsidR="00526F91" w:rsidRPr="00526F91" w:rsidRDefault="00EB1785" w:rsidP="00526F91">
      <w:pPr>
        <w:pStyle w:val="Sarakstarindkopa"/>
        <w:widowControl w:val="0"/>
        <w:numPr>
          <w:ilvl w:val="1"/>
          <w:numId w:val="1"/>
        </w:numPr>
        <w:spacing w:after="0"/>
        <w:ind w:left="567" w:hanging="567"/>
        <w:rPr>
          <w:rFonts w:cs="Times New Roman"/>
          <w:szCs w:val="24"/>
          <w:lang w:eastAsia="lv-LV"/>
        </w:rPr>
      </w:pPr>
      <w:r w:rsidRPr="00622130">
        <w:t xml:space="preserve">Par apmaksas dienu tiek uzskatīta diena, kad Pasūtītājs devis maksājuma rīkojumu bankai, apmaksājot Līguma </w:t>
      </w:r>
      <w:r w:rsidR="00622130" w:rsidRPr="00622130">
        <w:t>7.6</w:t>
      </w:r>
      <w:r w:rsidRPr="00622130">
        <w:t xml:space="preserve">. </w:t>
      </w:r>
      <w:r w:rsidR="00622130" w:rsidRPr="00622130">
        <w:t>vai 7.8</w:t>
      </w:r>
      <w:r w:rsidR="004865D3" w:rsidRPr="00622130">
        <w:t>. </w:t>
      </w:r>
      <w:r w:rsidRPr="00622130">
        <w:t>apakšpunktā minēto rēķinu.</w:t>
      </w:r>
    </w:p>
    <w:p w14:paraId="5917C68B" w14:textId="30314022" w:rsidR="00897421" w:rsidRDefault="003B76E7" w:rsidP="00526F91">
      <w:pPr>
        <w:pStyle w:val="Sarakstarindkopa"/>
        <w:widowControl w:val="0"/>
        <w:numPr>
          <w:ilvl w:val="1"/>
          <w:numId w:val="1"/>
        </w:numPr>
        <w:spacing w:after="0"/>
        <w:ind w:left="567" w:hanging="567"/>
        <w:rPr>
          <w:rFonts w:cs="Times New Roman"/>
          <w:szCs w:val="24"/>
          <w:lang w:eastAsia="lv-LV"/>
        </w:rPr>
      </w:pPr>
      <w:r w:rsidRPr="00526F91">
        <w:rPr>
          <w:rFonts w:cs="Times New Roman"/>
          <w:szCs w:val="24"/>
          <w:lang w:eastAsia="lv-LV"/>
        </w:rPr>
        <w:t xml:space="preserve">Pasūtītājs </w:t>
      </w:r>
      <w:r w:rsidR="00013F8C" w:rsidRPr="00526F91">
        <w:rPr>
          <w:rFonts w:cs="Times New Roman"/>
          <w:szCs w:val="24"/>
          <w:lang w:eastAsia="lv-LV"/>
        </w:rPr>
        <w:t>Pakalpojum</w:t>
      </w:r>
      <w:r w:rsidRPr="00526F91">
        <w:rPr>
          <w:rFonts w:cs="Times New Roman"/>
          <w:szCs w:val="24"/>
          <w:lang w:eastAsia="lv-LV"/>
        </w:rPr>
        <w:t>u apmaksu ve</w:t>
      </w:r>
      <w:r w:rsidR="003E1111" w:rsidRPr="00526F91">
        <w:rPr>
          <w:rFonts w:cs="Times New Roman"/>
          <w:szCs w:val="24"/>
          <w:lang w:eastAsia="lv-LV"/>
        </w:rPr>
        <w:t>ic tikai atbilstoši Līguma 2.4.3</w:t>
      </w:r>
      <w:r w:rsidRPr="00526F91">
        <w:rPr>
          <w:rFonts w:cs="Times New Roman"/>
          <w:szCs w:val="24"/>
          <w:lang w:eastAsia="lv-LV"/>
        </w:rPr>
        <w:t xml:space="preserve">. apakšpunktā norādīto ekspertu </w:t>
      </w:r>
      <w:r w:rsidR="003741E0" w:rsidRPr="00526F91">
        <w:rPr>
          <w:rFonts w:cs="Times New Roman"/>
          <w:szCs w:val="24"/>
          <w:lang w:eastAsia="lv-LV"/>
        </w:rPr>
        <w:t xml:space="preserve">patērētajām </w:t>
      </w:r>
      <w:r w:rsidRPr="00526F91">
        <w:rPr>
          <w:rFonts w:cs="Times New Roman"/>
          <w:szCs w:val="24"/>
          <w:lang w:eastAsia="lv-LV"/>
        </w:rPr>
        <w:t>cilv</w:t>
      </w:r>
      <w:r w:rsidR="003741E0" w:rsidRPr="00526F91">
        <w:rPr>
          <w:rFonts w:cs="Times New Roman"/>
          <w:szCs w:val="24"/>
          <w:lang w:eastAsia="lv-LV"/>
        </w:rPr>
        <w:t>ēkstundām</w:t>
      </w:r>
      <w:r w:rsidRPr="00526F91">
        <w:rPr>
          <w:rFonts w:cs="Times New Roman"/>
          <w:szCs w:val="24"/>
          <w:lang w:eastAsia="lv-LV"/>
        </w:rPr>
        <w:t>.</w:t>
      </w:r>
      <w:bookmarkEnd w:id="19"/>
    </w:p>
    <w:p w14:paraId="06FBB605" w14:textId="27925430" w:rsidR="008B0B49" w:rsidRPr="009A51E4" w:rsidRDefault="008B0B49" w:rsidP="009A51E4">
      <w:pPr>
        <w:widowControl w:val="0"/>
        <w:spacing w:after="0"/>
        <w:rPr>
          <w:rFonts w:cs="Times New Roman"/>
          <w:szCs w:val="24"/>
          <w:lang w:eastAsia="lv-LV"/>
        </w:rPr>
      </w:pPr>
    </w:p>
    <w:p w14:paraId="6F15E440" w14:textId="48E69C3D" w:rsidR="007D1472" w:rsidRPr="00452DC9"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Pušu atbildība</w:t>
      </w:r>
    </w:p>
    <w:p w14:paraId="64E9D973" w14:textId="5814089E" w:rsidR="0089566E" w:rsidRPr="00186637" w:rsidRDefault="0089566E" w:rsidP="00CA1696">
      <w:pPr>
        <w:pStyle w:val="Sarakstarindkopa"/>
        <w:numPr>
          <w:ilvl w:val="1"/>
          <w:numId w:val="1"/>
        </w:numPr>
        <w:spacing w:after="0"/>
        <w:ind w:left="567" w:hanging="567"/>
      </w:pPr>
      <w:r>
        <w:lastRenderedPageBreak/>
        <w:t>Puses</w:t>
      </w:r>
      <w:r w:rsidRPr="00186637">
        <w:t xml:space="preserve"> atbild viena otrai par zaudējumiem, kas </w:t>
      </w:r>
      <w:r>
        <w:t>otrai Pusei</w:t>
      </w:r>
      <w:r w:rsidRPr="00186637">
        <w:t xml:space="preserve"> nodarīti prettiesiskas rīcības vai neuzmanības dēļ.</w:t>
      </w:r>
    </w:p>
    <w:p w14:paraId="22937C5C" w14:textId="7935B373" w:rsidR="007D1472" w:rsidRPr="00452DC9" w:rsidRDefault="0089566E"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t>Par zaudējumiem</w:t>
      </w:r>
      <w:r w:rsidRPr="00186637">
        <w:t>, ko nodarīj</w:t>
      </w:r>
      <w:r>
        <w:t>ušas trešās personas, viena Puse</w:t>
      </w:r>
      <w:r w:rsidRPr="00186637">
        <w:t xml:space="preserve"> atbild otrai tikai tad, ja tā pati devusi iespēju šo</w:t>
      </w:r>
      <w:r>
        <w:t>s</w:t>
      </w:r>
      <w:r w:rsidRPr="00186637">
        <w:t xml:space="preserve"> zaudējumu</w:t>
      </w:r>
      <w:r>
        <w:t>s</w:t>
      </w:r>
      <w:r w:rsidRPr="00186637">
        <w:t xml:space="preserve"> nodarīt vai ja tai bijuši līdzekļi </w:t>
      </w:r>
      <w:r>
        <w:t xml:space="preserve">un iespēja </w:t>
      </w:r>
      <w:r w:rsidRPr="00186637">
        <w:t>to</w:t>
      </w:r>
      <w:r>
        <w:t>s</w:t>
      </w:r>
      <w:r w:rsidRPr="00186637">
        <w:t xml:space="preserve"> novērst.</w:t>
      </w:r>
    </w:p>
    <w:p w14:paraId="0F169437" w14:textId="0CE7C8A7" w:rsidR="00BA1C53" w:rsidRDefault="00BA1C53" w:rsidP="00CA1696">
      <w:pPr>
        <w:pStyle w:val="Sarakstarindkopa"/>
        <w:numPr>
          <w:ilvl w:val="1"/>
          <w:numId w:val="1"/>
        </w:numPr>
        <w:tabs>
          <w:tab w:val="left" w:pos="8789"/>
        </w:tabs>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Ja Izpildītājs kavē </w:t>
      </w:r>
      <w:r w:rsidR="003F10DB">
        <w:rPr>
          <w:rFonts w:eastAsia="Times New Roman" w:cs="Times New Roman"/>
          <w:kern w:val="1"/>
          <w:szCs w:val="24"/>
          <w:lang w:eastAsia="ar-SA"/>
        </w:rPr>
        <w:t>kādu no Līgumā noteikto</w:t>
      </w:r>
      <w:r w:rsidR="000A3172">
        <w:rPr>
          <w:rFonts w:eastAsia="Times New Roman" w:cs="Times New Roman"/>
          <w:kern w:val="1"/>
          <w:szCs w:val="24"/>
          <w:lang w:eastAsia="ar-SA"/>
        </w:rPr>
        <w:t xml:space="preserve"> </w:t>
      </w:r>
      <w:r w:rsidR="00013F8C">
        <w:rPr>
          <w:rFonts w:cs="Times New Roman"/>
          <w:szCs w:val="24"/>
          <w:lang w:eastAsia="lv-LV"/>
        </w:rPr>
        <w:t>Pakalpojum</w:t>
      </w:r>
      <w:r w:rsidR="0044439B">
        <w:rPr>
          <w:rFonts w:eastAsia="Times New Roman" w:cs="Times New Roman"/>
          <w:kern w:val="1"/>
          <w:szCs w:val="24"/>
          <w:lang w:eastAsia="ar-SA"/>
        </w:rPr>
        <w:t xml:space="preserve">u </w:t>
      </w:r>
      <w:r w:rsidR="003F10DB">
        <w:rPr>
          <w:rFonts w:eastAsia="Times New Roman" w:cs="Times New Roman"/>
          <w:kern w:val="1"/>
          <w:szCs w:val="24"/>
          <w:lang w:eastAsia="ar-SA"/>
        </w:rPr>
        <w:t>vai citu</w:t>
      </w:r>
      <w:r w:rsidR="001B059A">
        <w:rPr>
          <w:rFonts w:eastAsia="Times New Roman" w:cs="Times New Roman"/>
          <w:kern w:val="1"/>
          <w:szCs w:val="24"/>
          <w:lang w:eastAsia="ar-SA"/>
        </w:rPr>
        <w:t>,</w:t>
      </w:r>
      <w:r w:rsidR="003F10DB">
        <w:rPr>
          <w:rFonts w:eastAsia="Times New Roman" w:cs="Times New Roman"/>
          <w:kern w:val="1"/>
          <w:szCs w:val="24"/>
          <w:lang w:eastAsia="ar-SA"/>
        </w:rPr>
        <w:t xml:space="preserve"> </w:t>
      </w:r>
      <w:r w:rsidR="001B059A">
        <w:rPr>
          <w:rFonts w:eastAsia="Times New Roman" w:cs="Times New Roman"/>
          <w:kern w:val="1"/>
          <w:szCs w:val="24"/>
          <w:lang w:eastAsia="ar-SA"/>
        </w:rPr>
        <w:t xml:space="preserve">Pušu saskaņoto, </w:t>
      </w:r>
      <w:r w:rsidR="003F10DB">
        <w:rPr>
          <w:rFonts w:eastAsia="Times New Roman" w:cs="Times New Roman"/>
          <w:kern w:val="1"/>
          <w:szCs w:val="24"/>
          <w:lang w:eastAsia="ar-SA"/>
        </w:rPr>
        <w:t xml:space="preserve">pienākumu </w:t>
      </w:r>
      <w:r w:rsidR="0044439B">
        <w:rPr>
          <w:rFonts w:eastAsia="Times New Roman" w:cs="Times New Roman"/>
          <w:kern w:val="1"/>
          <w:szCs w:val="24"/>
          <w:lang w:eastAsia="ar-SA"/>
        </w:rPr>
        <w:t>izpildes</w:t>
      </w:r>
      <w:r w:rsidR="00AB1781">
        <w:rPr>
          <w:rFonts w:eastAsia="Times New Roman" w:cs="Times New Roman"/>
          <w:kern w:val="1"/>
          <w:szCs w:val="24"/>
          <w:lang w:eastAsia="ar-SA"/>
        </w:rPr>
        <w:t xml:space="preserve"> termiņu</w:t>
      </w:r>
      <w:r>
        <w:rPr>
          <w:rFonts w:eastAsia="Times New Roman" w:cs="Times New Roman"/>
          <w:kern w:val="1"/>
          <w:szCs w:val="24"/>
          <w:lang w:eastAsia="ar-SA"/>
        </w:rPr>
        <w:t xml:space="preserve">, Izpildītājs maksā līgumsodu </w:t>
      </w:r>
      <w:r w:rsidR="00BB6F4B">
        <w:rPr>
          <w:rFonts w:eastAsia="Times New Roman" w:cs="Times New Roman"/>
          <w:kern w:val="1"/>
          <w:szCs w:val="24"/>
          <w:lang w:eastAsia="ar-SA"/>
        </w:rPr>
        <w:t xml:space="preserve">3 (triju) </w:t>
      </w:r>
      <w:r w:rsidR="001C78D6" w:rsidRPr="006B36B7">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7.3</w:t>
      </w:r>
      <w:r w:rsidR="001C78D6" w:rsidRPr="00622130">
        <w:rPr>
          <w:rFonts w:eastAsia="Times New Roman" w:cs="Times New Roman"/>
          <w:kern w:val="1"/>
          <w:szCs w:val="24"/>
          <w:lang w:eastAsia="ar-SA"/>
        </w:rPr>
        <w:t>. apakšpunktā</w:t>
      </w:r>
      <w:r w:rsidR="001C78D6" w:rsidRPr="006B36B7">
        <w:rPr>
          <w:rFonts w:eastAsia="Times New Roman" w:cs="Times New Roman"/>
          <w:kern w:val="1"/>
          <w:szCs w:val="24"/>
          <w:lang w:eastAsia="ar-SA"/>
        </w:rPr>
        <w:t xml:space="preserve"> norādīt</w:t>
      </w:r>
      <w:r w:rsidR="00B35EA5">
        <w:rPr>
          <w:rFonts w:eastAsia="Times New Roman" w:cs="Times New Roman"/>
          <w:kern w:val="1"/>
          <w:szCs w:val="24"/>
          <w:lang w:eastAsia="ar-SA"/>
        </w:rPr>
        <w:t>o</w:t>
      </w:r>
      <w:r w:rsidR="00F11FDA">
        <w:rPr>
          <w:rFonts w:eastAsia="Times New Roman" w:cs="Times New Roman"/>
          <w:kern w:val="1"/>
          <w:szCs w:val="24"/>
          <w:lang w:eastAsia="ar-SA"/>
        </w:rPr>
        <w:t xml:space="preserve"> </w:t>
      </w:r>
      <w:r w:rsidR="00053C28">
        <w:rPr>
          <w:rFonts w:eastAsia="Times New Roman" w:cs="Times New Roman"/>
          <w:kern w:val="1"/>
          <w:szCs w:val="24"/>
          <w:lang w:eastAsia="ar-SA"/>
        </w:rPr>
        <w:t>cilvēk</w:t>
      </w:r>
      <w:r>
        <w:rPr>
          <w:rFonts w:eastAsia="Times New Roman" w:cs="Times New Roman"/>
          <w:kern w:val="1"/>
          <w:szCs w:val="24"/>
          <w:lang w:eastAsia="ar-SA"/>
        </w:rPr>
        <w:t>stundas likm</w:t>
      </w:r>
      <w:r w:rsidR="00B35EA5">
        <w:rPr>
          <w:rFonts w:eastAsia="Times New Roman" w:cs="Times New Roman"/>
          <w:kern w:val="1"/>
          <w:szCs w:val="24"/>
          <w:lang w:eastAsia="ar-SA"/>
        </w:rPr>
        <w:t>ju</w:t>
      </w:r>
      <w:r>
        <w:rPr>
          <w:rFonts w:eastAsia="Times New Roman" w:cs="Times New Roman"/>
          <w:kern w:val="1"/>
          <w:szCs w:val="24"/>
          <w:lang w:eastAsia="ar-SA"/>
        </w:rPr>
        <w:t xml:space="preserve"> apmērā par katru kavēto dienu.</w:t>
      </w:r>
    </w:p>
    <w:p w14:paraId="0955862B" w14:textId="43363F62" w:rsidR="00715E93" w:rsidRPr="00622130" w:rsidRDefault="00452DC9"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sidRPr="003105BD">
        <w:rPr>
          <w:rFonts w:eastAsia="Times New Roman" w:cs="Times New Roman"/>
          <w:kern w:val="1"/>
          <w:szCs w:val="24"/>
          <w:lang w:eastAsia="ar-SA"/>
        </w:rPr>
        <w:t xml:space="preserve">Ja Izpildītājs nenodrošina </w:t>
      </w:r>
      <w:r w:rsidRPr="00622130">
        <w:rPr>
          <w:rFonts w:eastAsia="Times New Roman" w:cs="Times New Roman"/>
          <w:kern w:val="1"/>
          <w:szCs w:val="24"/>
          <w:lang w:eastAsia="ar-SA"/>
        </w:rPr>
        <w:t>Līguma</w:t>
      </w:r>
      <w:r w:rsidR="004741DB" w:rsidRPr="00622130">
        <w:rPr>
          <w:rFonts w:eastAsia="Times New Roman" w:cs="Times New Roman"/>
          <w:kern w:val="1"/>
          <w:szCs w:val="24"/>
          <w:lang w:eastAsia="ar-SA"/>
        </w:rPr>
        <w:t xml:space="preserve"> </w:t>
      </w:r>
      <w:r w:rsidR="003E1111">
        <w:rPr>
          <w:rFonts w:eastAsia="Times New Roman" w:cs="Times New Roman"/>
          <w:kern w:val="1"/>
          <w:szCs w:val="24"/>
          <w:lang w:eastAsia="ar-SA"/>
        </w:rPr>
        <w:t>2.4.3</w:t>
      </w:r>
      <w:r w:rsidR="004741DB" w:rsidRPr="00622130">
        <w:rPr>
          <w:rFonts w:eastAsia="Times New Roman" w:cs="Times New Roman"/>
          <w:kern w:val="1"/>
          <w:szCs w:val="24"/>
          <w:lang w:eastAsia="ar-SA"/>
        </w:rPr>
        <w:t>.</w:t>
      </w:r>
      <w:r w:rsidR="0089566E" w:rsidRPr="00622130">
        <w:rPr>
          <w:rFonts w:eastAsia="Times New Roman" w:cs="Times New Roman"/>
          <w:kern w:val="1"/>
          <w:szCs w:val="24"/>
          <w:lang w:eastAsia="ar-SA"/>
        </w:rPr>
        <w:t> </w:t>
      </w:r>
      <w:r w:rsidR="004741DB" w:rsidRPr="00622130">
        <w:rPr>
          <w:rFonts w:eastAsia="Times New Roman" w:cs="Times New Roman"/>
          <w:kern w:val="1"/>
          <w:szCs w:val="24"/>
          <w:lang w:eastAsia="ar-SA"/>
        </w:rPr>
        <w:t>apakšpunktā</w:t>
      </w:r>
      <w:r w:rsidR="004741DB" w:rsidRPr="006B36B7">
        <w:rPr>
          <w:rFonts w:eastAsia="Times New Roman" w:cs="Times New Roman"/>
          <w:kern w:val="1"/>
          <w:szCs w:val="24"/>
          <w:lang w:eastAsia="ar-SA"/>
        </w:rPr>
        <w:t xml:space="preserve"> </w:t>
      </w:r>
      <w:r w:rsidRPr="006B36B7">
        <w:rPr>
          <w:rFonts w:eastAsia="Times New Roman" w:cs="Times New Roman"/>
          <w:kern w:val="1"/>
          <w:szCs w:val="24"/>
          <w:lang w:eastAsia="ar-SA"/>
        </w:rPr>
        <w:t>norādīto</w:t>
      </w:r>
      <w:r w:rsidRPr="001D514F">
        <w:rPr>
          <w:rFonts w:eastAsia="Times New Roman" w:cs="Times New Roman"/>
          <w:kern w:val="1"/>
          <w:szCs w:val="24"/>
          <w:lang w:eastAsia="ar-SA"/>
        </w:rPr>
        <w:t xml:space="preserve"> </w:t>
      </w:r>
      <w:r w:rsidR="001D514F" w:rsidRPr="001D514F">
        <w:rPr>
          <w:rFonts w:eastAsia="Courier New" w:cs="Times New Roman"/>
          <w:szCs w:val="24"/>
          <w:lang w:eastAsia="lv-LV"/>
        </w:rPr>
        <w:t>ekspert</w:t>
      </w:r>
      <w:r w:rsidRPr="001D514F">
        <w:rPr>
          <w:rFonts w:eastAsia="Times New Roman" w:cs="Times New Roman"/>
          <w:kern w:val="1"/>
          <w:szCs w:val="24"/>
          <w:lang w:eastAsia="ar-SA"/>
        </w:rPr>
        <w:t>u</w:t>
      </w:r>
      <w:r w:rsidRPr="003105BD">
        <w:rPr>
          <w:rFonts w:eastAsia="Times New Roman" w:cs="Times New Roman"/>
          <w:kern w:val="1"/>
          <w:szCs w:val="24"/>
          <w:lang w:eastAsia="ar-SA"/>
        </w:rPr>
        <w:t xml:space="preserve"> piedalīšanos Lī</w:t>
      </w:r>
      <w:r w:rsidR="001B059A">
        <w:rPr>
          <w:rFonts w:eastAsia="Times New Roman" w:cs="Times New Roman"/>
          <w:kern w:val="1"/>
          <w:szCs w:val="24"/>
          <w:lang w:eastAsia="ar-SA"/>
        </w:rPr>
        <w:t>guma izpildē</w:t>
      </w:r>
      <w:r w:rsidRPr="003105BD">
        <w:rPr>
          <w:rFonts w:eastAsia="Times New Roman" w:cs="Times New Roman"/>
          <w:kern w:val="1"/>
          <w:szCs w:val="24"/>
          <w:lang w:eastAsia="ar-SA"/>
        </w:rPr>
        <w:t>, Izpildītājs maksā Pasūtītājam līgumsodu 1000,00 EUR (</w:t>
      </w:r>
      <w:r w:rsidR="00F11FDA" w:rsidRPr="003105BD">
        <w:rPr>
          <w:rFonts w:eastAsia="Times New Roman" w:cs="Times New Roman"/>
          <w:kern w:val="1"/>
          <w:szCs w:val="24"/>
          <w:lang w:eastAsia="ar-SA"/>
        </w:rPr>
        <w:t xml:space="preserve">viena </w:t>
      </w:r>
      <w:r w:rsidRPr="003105BD">
        <w:rPr>
          <w:rFonts w:eastAsia="Times New Roman" w:cs="Times New Roman"/>
          <w:kern w:val="1"/>
          <w:szCs w:val="24"/>
          <w:lang w:eastAsia="ar-SA"/>
        </w:rPr>
        <w:t>tūksto</w:t>
      </w:r>
      <w:r w:rsidR="00F11FDA" w:rsidRPr="003105BD">
        <w:rPr>
          <w:rFonts w:eastAsia="Times New Roman" w:cs="Times New Roman"/>
          <w:kern w:val="1"/>
          <w:szCs w:val="24"/>
          <w:lang w:eastAsia="ar-SA"/>
        </w:rPr>
        <w:t>ša</w:t>
      </w:r>
      <w:r w:rsidRPr="003105BD">
        <w:rPr>
          <w:rFonts w:eastAsia="Times New Roman" w:cs="Times New Roman"/>
          <w:kern w:val="1"/>
          <w:szCs w:val="24"/>
          <w:lang w:eastAsia="ar-SA"/>
        </w:rPr>
        <w:t xml:space="preserve"> </w:t>
      </w:r>
      <w:proofErr w:type="spellStart"/>
      <w:r w:rsidRPr="003105BD">
        <w:rPr>
          <w:rFonts w:eastAsia="Times New Roman" w:cs="Times New Roman"/>
          <w:i/>
          <w:kern w:val="1"/>
          <w:szCs w:val="24"/>
          <w:lang w:eastAsia="ar-SA"/>
        </w:rPr>
        <w:t>euro</w:t>
      </w:r>
      <w:proofErr w:type="spellEnd"/>
      <w:r w:rsidR="003105BD" w:rsidRPr="003105BD">
        <w:rPr>
          <w:rFonts w:eastAsia="Times New Roman" w:cs="Times New Roman"/>
          <w:kern w:val="1"/>
          <w:szCs w:val="24"/>
          <w:lang w:eastAsia="ar-SA"/>
        </w:rPr>
        <w:t>,</w:t>
      </w:r>
      <w:r w:rsidRPr="003105BD">
        <w:rPr>
          <w:rFonts w:eastAsia="Times New Roman" w:cs="Times New Roman"/>
          <w:kern w:val="1"/>
          <w:szCs w:val="24"/>
          <w:lang w:eastAsia="ar-SA"/>
        </w:rPr>
        <w:t xml:space="preserve"> 00 cent</w:t>
      </w:r>
      <w:r w:rsidR="00F11FDA" w:rsidRPr="003105BD">
        <w:rPr>
          <w:rFonts w:eastAsia="Times New Roman" w:cs="Times New Roman"/>
          <w:kern w:val="1"/>
          <w:szCs w:val="24"/>
          <w:lang w:eastAsia="ar-SA"/>
        </w:rPr>
        <w:t>u</w:t>
      </w:r>
      <w:r w:rsidRPr="003105BD">
        <w:rPr>
          <w:rFonts w:eastAsia="Times New Roman" w:cs="Times New Roman"/>
          <w:kern w:val="1"/>
          <w:szCs w:val="24"/>
          <w:lang w:eastAsia="ar-SA"/>
        </w:rPr>
        <w:t xml:space="preserve">) </w:t>
      </w:r>
      <w:r w:rsidRPr="00622130">
        <w:rPr>
          <w:rFonts w:eastAsia="Times New Roman" w:cs="Times New Roman"/>
          <w:kern w:val="1"/>
          <w:szCs w:val="24"/>
          <w:lang w:eastAsia="ar-SA"/>
        </w:rPr>
        <w:t>apmērā par katru konstatēto gadījumu.</w:t>
      </w:r>
    </w:p>
    <w:p w14:paraId="2979CBA8" w14:textId="57D76868" w:rsidR="00CC6FEF" w:rsidRPr="00715E93" w:rsidRDefault="00CC6FEF"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sidRPr="00622130">
        <w:rPr>
          <w:rFonts w:eastAsia="Times New Roman" w:cs="Times New Roman"/>
          <w:kern w:val="1"/>
          <w:szCs w:val="24"/>
          <w:lang w:eastAsia="ar-SA"/>
        </w:rPr>
        <w:t xml:space="preserve">Par </w:t>
      </w:r>
      <w:r w:rsidRPr="00622130">
        <w:rPr>
          <w:rFonts w:cs="Times New Roman"/>
          <w:bCs/>
          <w:szCs w:val="24"/>
        </w:rPr>
        <w:t xml:space="preserve">Līguma 3.3.2. apakšpunktā noteikto </w:t>
      </w:r>
      <w:r w:rsidRPr="00622130">
        <w:rPr>
          <w:rFonts w:eastAsia="Courier New" w:cs="Times New Roman"/>
          <w:szCs w:val="24"/>
          <w:lang w:eastAsia="lv-LV"/>
        </w:rPr>
        <w:t>ekspertu</w:t>
      </w:r>
      <w:r w:rsidRPr="00622130">
        <w:rPr>
          <w:rFonts w:cs="Times New Roman"/>
          <w:bCs/>
          <w:szCs w:val="24"/>
        </w:rPr>
        <w:t xml:space="preserve"> nomaiņas termiņa kavējumu Izpildītājs maksā līgumsodu </w:t>
      </w:r>
      <w:r w:rsidR="00215D50">
        <w:rPr>
          <w:rFonts w:eastAsia="Times New Roman" w:cs="Times New Roman"/>
          <w:kern w:val="1"/>
          <w:szCs w:val="24"/>
          <w:lang w:eastAsia="ar-SA"/>
        </w:rPr>
        <w:t xml:space="preserve">3 (triju) </w:t>
      </w:r>
      <w:r w:rsidRPr="00622130">
        <w:rPr>
          <w:rFonts w:eastAsia="Times New Roman" w:cs="Times New Roman"/>
          <w:kern w:val="1"/>
          <w:szCs w:val="24"/>
          <w:lang w:eastAsia="ar-SA"/>
        </w:rPr>
        <w:t>Līguma 7.3. apakšpunktā</w:t>
      </w:r>
      <w:r w:rsidRPr="006B36B7">
        <w:rPr>
          <w:rFonts w:eastAsia="Times New Roman" w:cs="Times New Roman"/>
          <w:kern w:val="1"/>
          <w:szCs w:val="24"/>
          <w:lang w:eastAsia="ar-SA"/>
        </w:rPr>
        <w:t xml:space="preserve"> </w:t>
      </w:r>
      <w:r w:rsidR="00215D50" w:rsidRPr="006B36B7">
        <w:rPr>
          <w:rFonts w:eastAsia="Times New Roman" w:cs="Times New Roman"/>
          <w:kern w:val="1"/>
          <w:szCs w:val="24"/>
          <w:lang w:eastAsia="ar-SA"/>
        </w:rPr>
        <w:t>norādīt</w:t>
      </w:r>
      <w:r w:rsidR="00215D50">
        <w:rPr>
          <w:rFonts w:eastAsia="Times New Roman" w:cs="Times New Roman"/>
          <w:kern w:val="1"/>
          <w:szCs w:val="24"/>
          <w:lang w:eastAsia="ar-SA"/>
        </w:rPr>
        <w:t>o</w:t>
      </w:r>
      <w:r>
        <w:rPr>
          <w:rFonts w:eastAsia="Times New Roman" w:cs="Times New Roman"/>
          <w:kern w:val="1"/>
          <w:szCs w:val="24"/>
          <w:lang w:eastAsia="ar-SA"/>
        </w:rPr>
        <w:t xml:space="preserve"> cilvēkstundas </w:t>
      </w:r>
      <w:r w:rsidR="00215D50">
        <w:rPr>
          <w:rFonts w:eastAsia="Times New Roman" w:cs="Times New Roman"/>
          <w:kern w:val="1"/>
          <w:szCs w:val="24"/>
          <w:lang w:eastAsia="ar-SA"/>
        </w:rPr>
        <w:t>likmju</w:t>
      </w:r>
      <w:r w:rsidR="00215D50" w:rsidRPr="00622130">
        <w:rPr>
          <w:rFonts w:eastAsia="Times New Roman" w:cs="Times New Roman"/>
          <w:kern w:val="1"/>
          <w:szCs w:val="24"/>
          <w:lang w:eastAsia="ar-SA"/>
        </w:rPr>
        <w:t xml:space="preserve"> </w:t>
      </w:r>
      <w:r>
        <w:rPr>
          <w:rFonts w:eastAsia="Times New Roman" w:cs="Times New Roman"/>
          <w:kern w:val="1"/>
          <w:szCs w:val="24"/>
          <w:lang w:eastAsia="ar-SA"/>
        </w:rPr>
        <w:t>apmērā par katru kavēto dienu.</w:t>
      </w:r>
    </w:p>
    <w:p w14:paraId="63A4B17D" w14:textId="7260ECF6" w:rsidR="003F10DB" w:rsidRDefault="001B059A"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Kopējā piemēroto līgumsodu summa nepārsniedz</w:t>
      </w:r>
      <w:r w:rsidR="003F10DB">
        <w:rPr>
          <w:rFonts w:eastAsia="Times New Roman" w:cs="Times New Roman"/>
          <w:kern w:val="1"/>
          <w:szCs w:val="24"/>
          <w:lang w:eastAsia="ar-SA"/>
        </w:rPr>
        <w:t xml:space="preserve"> 10% (desmit procentus) no Līgumcenas.</w:t>
      </w:r>
    </w:p>
    <w:p w14:paraId="7CEE26F9" w14:textId="36F431B0" w:rsidR="00630166" w:rsidRPr="00715E93" w:rsidRDefault="00630166"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Par </w:t>
      </w:r>
      <w:r w:rsidRPr="00622130">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13. </w:t>
      </w:r>
      <w:r w:rsidRPr="00622130">
        <w:rPr>
          <w:rFonts w:eastAsia="Times New Roman" w:cs="Times New Roman"/>
          <w:kern w:val="1"/>
          <w:szCs w:val="24"/>
          <w:lang w:eastAsia="ar-SA"/>
        </w:rPr>
        <w:t xml:space="preserve">punktā noteiktās kārtības neievērošanu Izpildītājs maksā līgumsodu </w:t>
      </w:r>
      <w:r w:rsidR="006571B1" w:rsidRPr="00622130">
        <w:rPr>
          <w:rFonts w:eastAsia="Times New Roman" w:cs="Times New Roman"/>
          <w:kern w:val="1"/>
          <w:szCs w:val="24"/>
          <w:lang w:eastAsia="ar-SA"/>
        </w:rPr>
        <w:t xml:space="preserve">1000,00 EUR (viena tūkstoša </w:t>
      </w:r>
      <w:proofErr w:type="spellStart"/>
      <w:r w:rsidR="006571B1" w:rsidRPr="00622130">
        <w:rPr>
          <w:rFonts w:eastAsia="Times New Roman" w:cs="Times New Roman"/>
          <w:i/>
          <w:kern w:val="1"/>
          <w:szCs w:val="24"/>
          <w:lang w:eastAsia="ar-SA"/>
        </w:rPr>
        <w:t>euro</w:t>
      </w:r>
      <w:proofErr w:type="spellEnd"/>
      <w:r w:rsidR="006571B1" w:rsidRPr="003105BD">
        <w:rPr>
          <w:rFonts w:eastAsia="Times New Roman" w:cs="Times New Roman"/>
          <w:kern w:val="1"/>
          <w:szCs w:val="24"/>
          <w:lang w:eastAsia="ar-SA"/>
        </w:rPr>
        <w:t>, 00 centu) apmērā par katru konstatēto gadījumu</w:t>
      </w:r>
      <w:r w:rsidR="006571B1">
        <w:rPr>
          <w:rFonts w:eastAsia="Times New Roman" w:cs="Times New Roman"/>
          <w:kern w:val="1"/>
          <w:szCs w:val="24"/>
          <w:lang w:eastAsia="ar-SA"/>
        </w:rPr>
        <w:t>.</w:t>
      </w:r>
      <w:r w:rsidR="00622130">
        <w:rPr>
          <w:rFonts w:eastAsia="Times New Roman" w:cs="Times New Roman"/>
          <w:kern w:val="1"/>
          <w:szCs w:val="24"/>
          <w:lang w:eastAsia="ar-SA"/>
        </w:rPr>
        <w:t xml:space="preserve"> Šajā apakšpunktā minētā līgumsoda samaksa neatbrīvo Izpildītāju no Līguma 13. punkta ievērošanas.</w:t>
      </w:r>
    </w:p>
    <w:p w14:paraId="7EBA4CF2" w14:textId="51F16D97" w:rsidR="007D1472"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Pasūtītājs 10 </w:t>
      </w:r>
      <w:r w:rsidR="00F11FDA">
        <w:rPr>
          <w:rFonts w:eastAsia="Courier New" w:cs="Times New Roman"/>
          <w:szCs w:val="24"/>
          <w:lang w:eastAsia="lv-LV"/>
        </w:rPr>
        <w:t xml:space="preserve">(desmit) </w:t>
      </w:r>
      <w:r w:rsidRPr="006D376B">
        <w:rPr>
          <w:rFonts w:eastAsia="Courier New" w:cs="Times New Roman"/>
          <w:szCs w:val="24"/>
          <w:lang w:eastAsia="lv-LV"/>
        </w:rPr>
        <w:t>darb</w:t>
      </w:r>
      <w:r w:rsidR="009C2AF8">
        <w:rPr>
          <w:rFonts w:eastAsia="Courier New" w:cs="Times New Roman"/>
          <w:szCs w:val="24"/>
          <w:lang w:eastAsia="lv-LV"/>
        </w:rPr>
        <w:t xml:space="preserve">a </w:t>
      </w:r>
      <w:r w:rsidRPr="006D376B">
        <w:rPr>
          <w:rFonts w:eastAsia="Courier New" w:cs="Times New Roman"/>
          <w:szCs w:val="24"/>
          <w:lang w:eastAsia="lv-LV"/>
        </w:rPr>
        <w:t>dienu laikā pēc Izpildītāja rakstiska pieprasījuma saņemša</w:t>
      </w:r>
      <w:r w:rsidR="00077E76">
        <w:rPr>
          <w:rFonts w:eastAsia="Courier New" w:cs="Times New Roman"/>
          <w:szCs w:val="24"/>
          <w:lang w:eastAsia="lv-LV"/>
        </w:rPr>
        <w:t>nas maksā Izpildītājam nokavējuma procentus</w:t>
      </w:r>
      <w:r w:rsidRPr="006D376B">
        <w:rPr>
          <w:rFonts w:eastAsia="Courier New" w:cs="Times New Roman"/>
          <w:szCs w:val="24"/>
          <w:lang w:eastAsia="lv-LV"/>
        </w:rPr>
        <w:t xml:space="preserve"> 0,5% (nulle, komats, piecu procentu) apmērā no nesamaksātās rēķina summas par katru nokavēto die</w:t>
      </w:r>
      <w:r w:rsidR="00077E76">
        <w:rPr>
          <w:rFonts w:eastAsia="Courier New" w:cs="Times New Roman"/>
          <w:szCs w:val="24"/>
          <w:lang w:eastAsia="lv-LV"/>
        </w:rPr>
        <w:t>nu</w:t>
      </w:r>
      <w:r w:rsidRPr="006D376B">
        <w:rPr>
          <w:rFonts w:eastAsia="Courier New" w:cs="Times New Roman"/>
          <w:szCs w:val="24"/>
          <w:lang w:eastAsia="lv-LV"/>
        </w:rPr>
        <w:t>.</w:t>
      </w:r>
    </w:p>
    <w:p w14:paraId="73FB22F3" w14:textId="05EC0452" w:rsidR="00630166" w:rsidRPr="00630166" w:rsidRDefault="006571B1"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Pr>
          <w:rFonts w:eastAsia="Times New Roman" w:cs="Times New Roman"/>
          <w:kern w:val="1"/>
          <w:szCs w:val="24"/>
          <w:lang w:eastAsia="ar-SA"/>
        </w:rPr>
        <w:t>PVN līgumsoda</w:t>
      </w:r>
      <w:r w:rsidR="00630166" w:rsidRPr="00630166">
        <w:rPr>
          <w:rFonts w:eastAsia="Times New Roman" w:cs="Times New Roman"/>
          <w:kern w:val="1"/>
          <w:szCs w:val="24"/>
          <w:lang w:eastAsia="ar-SA"/>
        </w:rPr>
        <w:t>m  un nokavējuma procentiem netiek piemērots.</w:t>
      </w:r>
    </w:p>
    <w:p w14:paraId="4C26E6B6" w14:textId="1A417110" w:rsidR="007D1472" w:rsidRPr="00622130"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Ja Pasūtītājs izbeidzis </w:t>
      </w:r>
      <w:r w:rsidR="00FE293B" w:rsidRPr="00622130">
        <w:rPr>
          <w:rFonts w:eastAsia="Courier New" w:cs="Times New Roman"/>
          <w:szCs w:val="24"/>
          <w:lang w:eastAsia="lv-LV"/>
        </w:rPr>
        <w:t>L</w:t>
      </w:r>
      <w:r w:rsidR="001414C8" w:rsidRPr="00622130">
        <w:rPr>
          <w:rFonts w:eastAsia="Courier New" w:cs="Times New Roman"/>
          <w:szCs w:val="24"/>
          <w:lang w:eastAsia="lv-LV"/>
        </w:rPr>
        <w:t>īgumu</w:t>
      </w:r>
      <w:r w:rsidR="00F11FDA" w:rsidRPr="00622130">
        <w:rPr>
          <w:rFonts w:eastAsia="Courier New" w:cs="Times New Roman"/>
          <w:szCs w:val="24"/>
          <w:lang w:eastAsia="lv-LV"/>
        </w:rPr>
        <w:t xml:space="preserve"> </w:t>
      </w:r>
      <w:r w:rsidR="004741DB" w:rsidRPr="00622130">
        <w:rPr>
          <w:rFonts w:eastAsia="Courier New" w:cs="Times New Roman"/>
          <w:szCs w:val="24"/>
          <w:lang w:eastAsia="lv-LV"/>
        </w:rPr>
        <w:t>9</w:t>
      </w:r>
      <w:r w:rsidR="00FE0271" w:rsidRPr="00622130">
        <w:rPr>
          <w:rFonts w:eastAsia="Courier New" w:cs="Times New Roman"/>
          <w:szCs w:val="24"/>
          <w:lang w:eastAsia="lv-LV"/>
        </w:rPr>
        <w:t>.</w:t>
      </w:r>
      <w:r w:rsidR="00174517" w:rsidRPr="00622130">
        <w:rPr>
          <w:rFonts w:eastAsia="Courier New" w:cs="Times New Roman"/>
          <w:szCs w:val="24"/>
          <w:lang w:eastAsia="lv-LV"/>
        </w:rPr>
        <w:t>2</w:t>
      </w:r>
      <w:r w:rsidR="00FE0271" w:rsidRPr="00622130">
        <w:rPr>
          <w:rFonts w:eastAsia="Courier New" w:cs="Times New Roman"/>
          <w:szCs w:val="24"/>
          <w:lang w:eastAsia="lv-LV"/>
        </w:rPr>
        <w:t>.</w:t>
      </w:r>
      <w:r w:rsidR="001414C8" w:rsidRPr="00622130">
        <w:rPr>
          <w:rFonts w:eastAsia="Courier New" w:cs="Times New Roman"/>
          <w:szCs w:val="24"/>
          <w:lang w:eastAsia="lv-LV"/>
        </w:rPr>
        <w:t>1. – 9.2.8.</w:t>
      </w:r>
      <w:r w:rsidR="005923FC" w:rsidRPr="00622130">
        <w:rPr>
          <w:rFonts w:eastAsia="Courier New" w:cs="Times New Roman"/>
          <w:szCs w:val="24"/>
          <w:lang w:eastAsia="lv-LV"/>
        </w:rPr>
        <w:t> apakš</w:t>
      </w:r>
      <w:r w:rsidRPr="00622130">
        <w:rPr>
          <w:rFonts w:eastAsia="Courier New" w:cs="Times New Roman"/>
          <w:szCs w:val="24"/>
          <w:lang w:eastAsia="lv-LV"/>
        </w:rPr>
        <w:t>punktā norādītajos</w:t>
      </w:r>
      <w:r w:rsidR="001414C8" w:rsidRPr="00622130">
        <w:rPr>
          <w:rFonts w:eastAsia="Courier New" w:cs="Times New Roman"/>
          <w:szCs w:val="24"/>
          <w:lang w:eastAsia="lv-LV"/>
        </w:rPr>
        <w:t xml:space="preserve"> gadījumos</w:t>
      </w:r>
      <w:r w:rsidRPr="00622130">
        <w:rPr>
          <w:rFonts w:eastAsia="Courier New" w:cs="Times New Roman"/>
          <w:szCs w:val="24"/>
          <w:lang w:eastAsia="lv-LV"/>
        </w:rPr>
        <w:t xml:space="preserve">, Izpildītājs maksā līgumsodu 10% (desmit procentu) apmērā no </w:t>
      </w:r>
      <w:r w:rsidR="00FE293B" w:rsidRPr="00622130">
        <w:rPr>
          <w:rFonts w:eastAsia="Courier New" w:cs="Times New Roman"/>
          <w:szCs w:val="24"/>
          <w:lang w:eastAsia="lv-LV"/>
        </w:rPr>
        <w:t>L</w:t>
      </w:r>
      <w:r w:rsidR="005923FC" w:rsidRPr="00622130">
        <w:rPr>
          <w:rFonts w:eastAsia="Courier New" w:cs="Times New Roman"/>
          <w:szCs w:val="24"/>
          <w:lang w:eastAsia="lv-LV"/>
        </w:rPr>
        <w:t>īgumcena</w:t>
      </w:r>
      <w:r w:rsidRPr="00622130">
        <w:rPr>
          <w:rFonts w:eastAsia="Courier New" w:cs="Times New Roman"/>
          <w:szCs w:val="24"/>
          <w:lang w:eastAsia="lv-LV"/>
        </w:rPr>
        <w:t>s. Citi līgumsodi šādā gadījumā netiek piemēroti.</w:t>
      </w:r>
    </w:p>
    <w:p w14:paraId="0B6DA545" w14:textId="0A4C54E1" w:rsidR="007D1472" w:rsidRPr="00452DC9"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Līgumsoda</w:t>
      </w:r>
      <w:r w:rsidR="006571B1">
        <w:rPr>
          <w:rFonts w:eastAsia="Courier New" w:cs="Times New Roman"/>
          <w:szCs w:val="24"/>
          <w:lang w:eastAsia="lv-LV"/>
        </w:rPr>
        <w:t xml:space="preserve"> un nokavējuma procentu</w:t>
      </w:r>
      <w:r w:rsidRPr="006D376B">
        <w:rPr>
          <w:rFonts w:eastAsia="Courier New" w:cs="Times New Roman"/>
          <w:szCs w:val="24"/>
          <w:lang w:eastAsia="lv-LV"/>
        </w:rPr>
        <w:t xml:space="preserve"> samaksa neatbrīvo Puses no līgumsaistību izpildes un zaudējumu</w:t>
      </w:r>
      <w:r w:rsidRPr="00452DC9">
        <w:rPr>
          <w:rFonts w:eastAsia="Courier New" w:cs="Times New Roman"/>
          <w:szCs w:val="24"/>
          <w:lang w:eastAsia="lv-LV"/>
        </w:rPr>
        <w:t xml:space="preserve"> atlīdzināšanas pienākuma. Līgumsoda samaksa netiek ieskaitīta zaudējumu apmērā.</w:t>
      </w:r>
    </w:p>
    <w:p w14:paraId="0BC65564" w14:textId="500DD48E" w:rsidR="00DC5553" w:rsidRPr="00DC5553" w:rsidRDefault="00630166" w:rsidP="00CA1696">
      <w:pPr>
        <w:pStyle w:val="Sarakstarindkopa"/>
        <w:numPr>
          <w:ilvl w:val="1"/>
          <w:numId w:val="1"/>
        </w:numPr>
        <w:ind w:left="567" w:hanging="567"/>
        <w:rPr>
          <w:rFonts w:eastAsia="Courier New" w:cs="Times New Roman"/>
          <w:szCs w:val="24"/>
          <w:lang w:eastAsia="lv-LV"/>
        </w:rPr>
      </w:pPr>
      <w:r w:rsidRPr="00622130">
        <w:rPr>
          <w:rFonts w:eastAsia="Courier New" w:cs="Times New Roman"/>
          <w:szCs w:val="24"/>
          <w:lang w:eastAsia="lv-LV"/>
        </w:rPr>
        <w:t>Līgumā 6. punktā noteikto</w:t>
      </w:r>
      <w:r w:rsidR="001414C8">
        <w:rPr>
          <w:rFonts w:eastAsia="Courier New" w:cs="Times New Roman"/>
          <w:szCs w:val="24"/>
          <w:lang w:eastAsia="lv-LV"/>
        </w:rPr>
        <w:t xml:space="preserve"> </w:t>
      </w:r>
      <w:r w:rsidR="00DC5553" w:rsidRPr="00DC5553">
        <w:rPr>
          <w:rFonts w:eastAsia="Courier New" w:cs="Times New Roman"/>
          <w:szCs w:val="24"/>
          <w:lang w:eastAsia="lv-LV"/>
        </w:rPr>
        <w:t>saistību pārkāpuma gadījumā Izpildītājs</w:t>
      </w:r>
      <w:r>
        <w:rPr>
          <w:rFonts w:eastAsia="Courier New" w:cs="Times New Roman"/>
          <w:szCs w:val="24"/>
          <w:lang w:eastAsia="lv-LV"/>
        </w:rPr>
        <w:t>,</w:t>
      </w:r>
      <w:r w:rsidR="00DC5553" w:rsidRPr="00DC5553">
        <w:rPr>
          <w:rFonts w:eastAsia="Courier New" w:cs="Times New Roman"/>
          <w:szCs w:val="24"/>
          <w:lang w:eastAsia="lv-LV"/>
        </w:rPr>
        <w:t xml:space="preserve"> pēc Pasūtītāja pieprasījuma</w:t>
      </w:r>
      <w:r>
        <w:rPr>
          <w:rFonts w:eastAsia="Courier New" w:cs="Times New Roman"/>
          <w:szCs w:val="24"/>
          <w:lang w:eastAsia="lv-LV"/>
        </w:rPr>
        <w:t>,</w:t>
      </w:r>
      <w:r w:rsidR="00DC5553" w:rsidRPr="00DC5553">
        <w:rPr>
          <w:rFonts w:eastAsia="Courier New" w:cs="Times New Roman"/>
          <w:szCs w:val="24"/>
          <w:lang w:eastAsia="lv-LV"/>
        </w:rPr>
        <w:t xml:space="preserve"> maksā Pasūtītājam līgumsodu </w:t>
      </w:r>
      <w:r w:rsidR="00CA59A4" w:rsidRPr="006D376B">
        <w:rPr>
          <w:rFonts w:eastAsia="Courier New" w:cs="Times New Roman"/>
          <w:szCs w:val="24"/>
          <w:lang w:eastAsia="lv-LV"/>
        </w:rPr>
        <w:t>10% (desmit procentu</w:t>
      </w:r>
      <w:r w:rsidR="00DC5553" w:rsidRPr="00DC5553">
        <w:rPr>
          <w:rFonts w:eastAsia="Courier New" w:cs="Times New Roman"/>
          <w:szCs w:val="24"/>
          <w:lang w:eastAsia="lv-LV"/>
        </w:rPr>
        <w:t>) apmērā</w:t>
      </w:r>
      <w:r w:rsidR="00CA59A4" w:rsidRPr="006D376B">
        <w:rPr>
          <w:rFonts w:eastAsia="Courier New" w:cs="Times New Roman"/>
          <w:szCs w:val="24"/>
          <w:lang w:eastAsia="lv-LV"/>
        </w:rPr>
        <w:t xml:space="preserve"> no </w:t>
      </w:r>
      <w:r w:rsidR="00CA59A4">
        <w:rPr>
          <w:rFonts w:eastAsia="Courier New" w:cs="Times New Roman"/>
          <w:szCs w:val="24"/>
          <w:lang w:eastAsia="lv-LV"/>
        </w:rPr>
        <w:t>Līgumcena</w:t>
      </w:r>
      <w:r w:rsidR="00CA59A4" w:rsidRPr="006D376B">
        <w:rPr>
          <w:rFonts w:eastAsia="Courier New" w:cs="Times New Roman"/>
          <w:szCs w:val="24"/>
          <w:lang w:eastAsia="lv-LV"/>
        </w:rPr>
        <w:t>s</w:t>
      </w:r>
      <w:r w:rsidR="00CA59A4">
        <w:rPr>
          <w:rFonts w:eastAsia="Courier New" w:cs="Times New Roman"/>
          <w:szCs w:val="24"/>
          <w:lang w:eastAsia="lv-LV"/>
        </w:rPr>
        <w:t>, kā arī</w:t>
      </w:r>
      <w:r w:rsidR="00DC5553" w:rsidRPr="00DC5553">
        <w:rPr>
          <w:rFonts w:eastAsia="Courier New" w:cs="Times New Roman"/>
          <w:szCs w:val="24"/>
          <w:lang w:eastAsia="lv-LV"/>
        </w:rPr>
        <w:t xml:space="preserve"> atlīdzina Pasūtītājam visus zaudējumus, ja </w:t>
      </w:r>
      <w:r w:rsidR="00CA59A4">
        <w:rPr>
          <w:rFonts w:eastAsia="Courier New" w:cs="Times New Roman"/>
          <w:szCs w:val="24"/>
          <w:lang w:eastAsia="lv-LV"/>
        </w:rPr>
        <w:t>tādi nodarīti</w:t>
      </w:r>
      <w:r w:rsidR="00DC5553" w:rsidRPr="00DC5553">
        <w:rPr>
          <w:rFonts w:eastAsia="Courier New" w:cs="Times New Roman"/>
          <w:szCs w:val="24"/>
          <w:lang w:eastAsia="lv-LV"/>
        </w:rPr>
        <w:t>.</w:t>
      </w:r>
    </w:p>
    <w:p w14:paraId="0869F0AE" w14:textId="1232BC56" w:rsidR="007D1472" w:rsidRDefault="005550D9" w:rsidP="00CA1696">
      <w:pPr>
        <w:pStyle w:val="Sarakstarindkopa"/>
        <w:numPr>
          <w:ilvl w:val="1"/>
          <w:numId w:val="1"/>
        </w:numPr>
        <w:ind w:left="567" w:hanging="567"/>
        <w:rPr>
          <w:rFonts w:eastAsia="Courier New" w:cs="Times New Roman"/>
          <w:szCs w:val="24"/>
          <w:lang w:eastAsia="lv-LV"/>
        </w:rPr>
      </w:pPr>
      <w:r>
        <w:rPr>
          <w:rFonts w:eastAsia="Courier New" w:cs="Times New Roman"/>
          <w:szCs w:val="24"/>
          <w:lang w:eastAsia="lv-LV"/>
        </w:rPr>
        <w:t xml:space="preserve">Līgumsoda piemērošanas gadījumā Pasūtītājs par to rakstveidā informē Izpildītāju un </w:t>
      </w:r>
      <w:r w:rsidR="00DC5553" w:rsidRPr="00DC5553">
        <w:rPr>
          <w:rFonts w:eastAsia="Courier New" w:cs="Times New Roman"/>
          <w:szCs w:val="24"/>
          <w:lang w:eastAsia="lv-LV"/>
        </w:rPr>
        <w:t>Pasūtītājam ir tiesības samazināt kādu no Izpildītājam</w:t>
      </w:r>
      <w:r w:rsidR="00CA59A4">
        <w:rPr>
          <w:rFonts w:eastAsia="Courier New" w:cs="Times New Roman"/>
          <w:szCs w:val="24"/>
          <w:lang w:eastAsia="lv-LV"/>
        </w:rPr>
        <w:t xml:space="preserve"> pienākošās atlīdzības maksājumiem piemērotā</w:t>
      </w:r>
      <w:r w:rsidR="00DC5553" w:rsidRPr="00DC5553">
        <w:rPr>
          <w:rFonts w:eastAsia="Courier New" w:cs="Times New Roman"/>
          <w:szCs w:val="24"/>
          <w:lang w:eastAsia="lv-LV"/>
        </w:rPr>
        <w:t xml:space="preserve"> līgumsoda apmērā.</w:t>
      </w:r>
    </w:p>
    <w:p w14:paraId="3F6FE20B" w14:textId="77777777" w:rsidR="00095F0E" w:rsidRPr="00095F0E" w:rsidRDefault="00095F0E" w:rsidP="00095F0E">
      <w:pPr>
        <w:pStyle w:val="Sarakstarindkopa"/>
        <w:ind w:left="567"/>
        <w:rPr>
          <w:rFonts w:eastAsia="Courier New" w:cs="Times New Roman"/>
          <w:szCs w:val="24"/>
          <w:lang w:eastAsia="lv-LV"/>
        </w:rPr>
      </w:pPr>
    </w:p>
    <w:p w14:paraId="1091A99B" w14:textId="6B0635F6" w:rsidR="007D1472" w:rsidRPr="007826EB" w:rsidRDefault="007D1472"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bCs/>
          <w:szCs w:val="24"/>
          <w:lang w:eastAsia="lv-LV"/>
        </w:rPr>
      </w:pPr>
      <w:r w:rsidRPr="007826EB">
        <w:rPr>
          <w:rFonts w:cs="Times New Roman"/>
          <w:b/>
          <w:szCs w:val="24"/>
          <w:lang w:eastAsia="lv-LV"/>
        </w:rPr>
        <w:t xml:space="preserve">Līguma </w:t>
      </w:r>
      <w:r w:rsidR="00C410F2">
        <w:rPr>
          <w:rFonts w:cs="Times New Roman"/>
          <w:b/>
          <w:szCs w:val="24"/>
          <w:lang w:eastAsia="lv-LV"/>
        </w:rPr>
        <w:t>spēkā esība</w:t>
      </w:r>
      <w:r w:rsidRPr="007826EB">
        <w:rPr>
          <w:rFonts w:cs="Times New Roman"/>
          <w:b/>
          <w:szCs w:val="24"/>
          <w:lang w:eastAsia="lv-LV"/>
        </w:rPr>
        <w:t xml:space="preserve"> un Līguma izbeigšana</w:t>
      </w:r>
    </w:p>
    <w:p w14:paraId="461B4FEA" w14:textId="2E853002" w:rsidR="00FA3843" w:rsidRPr="009B0098" w:rsidRDefault="007826EB" w:rsidP="00CA1696">
      <w:pPr>
        <w:pStyle w:val="Sarakstarindkopa"/>
        <w:widowControl w:val="0"/>
        <w:numPr>
          <w:ilvl w:val="1"/>
          <w:numId w:val="1"/>
        </w:numPr>
        <w:spacing w:after="0"/>
        <w:ind w:left="567" w:hanging="567"/>
        <w:rPr>
          <w:rFonts w:cs="Times New Roman"/>
          <w:szCs w:val="24"/>
          <w:lang w:eastAsia="lv-LV"/>
        </w:rPr>
      </w:pPr>
      <w:r w:rsidRPr="009B0098">
        <w:rPr>
          <w:rFonts w:cs="Times New Roman"/>
          <w:szCs w:val="24"/>
          <w:lang w:eastAsia="lv-LV"/>
        </w:rPr>
        <w:t>Līguma</w:t>
      </w:r>
      <w:r w:rsidR="007D1472" w:rsidRPr="009B0098">
        <w:rPr>
          <w:rFonts w:cs="Times New Roman"/>
          <w:szCs w:val="24"/>
          <w:lang w:eastAsia="lv-LV"/>
        </w:rPr>
        <w:t xml:space="preserve"> </w:t>
      </w:r>
      <w:r w:rsidRPr="009B0098">
        <w:t xml:space="preserve">spēkā stāšanās diena ir pēdējā (otrā) pievienotā drošā elektroniskā paraksta un tā laika zīmoga datums. Līgums ir spēkā </w:t>
      </w:r>
      <w:r w:rsidR="0071456D">
        <w:t>līdz L</w:t>
      </w:r>
      <w:r w:rsidR="00055457">
        <w:t>īgumcenas izlietojumam</w:t>
      </w:r>
      <w:r w:rsidR="001414C8">
        <w:t>, bet ne ilgāk kā 5 (piecus) gadus</w:t>
      </w:r>
      <w:r w:rsidR="0071456D" w:rsidRPr="009A2A5B">
        <w:t xml:space="preserve"> </w:t>
      </w:r>
      <w:r w:rsidR="006571B1">
        <w:t>no Līguma spēkā stāšanās dienas</w:t>
      </w:r>
      <w:r w:rsidR="003B76E7">
        <w:t xml:space="preserve"> un Pušu Līgumā noteikto pienākumu izpildei</w:t>
      </w:r>
      <w:r w:rsidR="00FA3843" w:rsidRPr="009B0098">
        <w:t>.</w:t>
      </w:r>
    </w:p>
    <w:p w14:paraId="20D59BAD" w14:textId="05761E95" w:rsidR="007D1472" w:rsidRPr="00452DC9" w:rsidRDefault="007D1472" w:rsidP="00CA1696">
      <w:pPr>
        <w:pStyle w:val="Sarakstarindkopa"/>
        <w:widowControl w:val="0"/>
        <w:numPr>
          <w:ilvl w:val="1"/>
          <w:numId w:val="1"/>
        </w:numPr>
        <w:spacing w:after="0"/>
        <w:ind w:left="567" w:hanging="567"/>
        <w:rPr>
          <w:rFonts w:eastAsia="Courier New" w:cs="Times New Roman"/>
          <w:bCs/>
          <w:szCs w:val="24"/>
          <w:lang w:eastAsia="lv-LV"/>
        </w:rPr>
      </w:pPr>
      <w:r w:rsidRPr="00452DC9">
        <w:rPr>
          <w:rFonts w:eastAsia="Courier New" w:cs="Times New Roman"/>
          <w:bCs/>
          <w:szCs w:val="24"/>
          <w:lang w:eastAsia="lv-LV"/>
        </w:rPr>
        <w:t xml:space="preserve">Pasūtītājam ir tiesības </w:t>
      </w:r>
      <w:r w:rsidR="00E75DE4">
        <w:rPr>
          <w:rFonts w:eastAsia="Courier New" w:cs="Times New Roman"/>
          <w:bCs/>
          <w:szCs w:val="24"/>
          <w:lang w:eastAsia="lv-LV"/>
        </w:rPr>
        <w:t xml:space="preserve">vienpusēji </w:t>
      </w:r>
      <w:r w:rsidRPr="00452DC9">
        <w:rPr>
          <w:rFonts w:eastAsia="Courier New" w:cs="Times New Roman"/>
          <w:bCs/>
          <w:szCs w:val="24"/>
          <w:lang w:eastAsia="lv-LV"/>
        </w:rPr>
        <w:t>atkāpties no Līguma šādos gadījumos:</w:t>
      </w:r>
    </w:p>
    <w:p w14:paraId="3DC20341" w14:textId="26A6D96C"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 xml:space="preserve">Izpildītājs ir būtiski (vairāk kā par </w:t>
      </w:r>
      <w:r w:rsidR="00BA1C53">
        <w:rPr>
          <w:rFonts w:cs="Times New Roman"/>
          <w:bCs/>
          <w:szCs w:val="24"/>
        </w:rPr>
        <w:t>15 (piecpadsmit) darb</w:t>
      </w:r>
      <w:r w:rsidR="009C2AF8">
        <w:rPr>
          <w:rFonts w:cs="Times New Roman"/>
          <w:bCs/>
          <w:szCs w:val="24"/>
        </w:rPr>
        <w:t xml:space="preserve">a </w:t>
      </w:r>
      <w:r w:rsidR="00BA1C53">
        <w:rPr>
          <w:rFonts w:cs="Times New Roman"/>
          <w:bCs/>
          <w:szCs w:val="24"/>
        </w:rPr>
        <w:t>dienām</w:t>
      </w:r>
      <w:r w:rsidRPr="00452DC9">
        <w:rPr>
          <w:rFonts w:cs="Times New Roman"/>
          <w:bCs/>
          <w:szCs w:val="24"/>
        </w:rPr>
        <w:t xml:space="preserve">) nokavējis </w:t>
      </w:r>
      <w:r w:rsidR="00147C56">
        <w:rPr>
          <w:rFonts w:cs="Times New Roman"/>
          <w:bCs/>
          <w:szCs w:val="24"/>
        </w:rPr>
        <w:t>Līgumā paredzēto pienākumu izpildes</w:t>
      </w:r>
      <w:r w:rsidR="00AB1781">
        <w:rPr>
          <w:rFonts w:cs="Times New Roman"/>
          <w:szCs w:val="24"/>
        </w:rPr>
        <w:t xml:space="preserve"> </w:t>
      </w:r>
      <w:r w:rsidR="00AB1781">
        <w:rPr>
          <w:rFonts w:eastAsia="Times New Roman" w:cs="Times New Roman"/>
          <w:kern w:val="1"/>
          <w:szCs w:val="24"/>
          <w:lang w:eastAsia="ar-SA"/>
        </w:rPr>
        <w:t>termiņu</w:t>
      </w:r>
      <w:r w:rsidR="00AB1781">
        <w:rPr>
          <w:rFonts w:cs="Times New Roman"/>
          <w:bCs/>
          <w:szCs w:val="24"/>
        </w:rPr>
        <w:t xml:space="preserve"> </w:t>
      </w:r>
      <w:r w:rsidRPr="00452DC9">
        <w:rPr>
          <w:rFonts w:cs="Times New Roman"/>
          <w:bCs/>
          <w:szCs w:val="24"/>
        </w:rPr>
        <w:t>un termiņa kavējumā nav vainojams Pasūtītājs;</w:t>
      </w:r>
    </w:p>
    <w:p w14:paraId="43E0C2F5"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lastRenderedPageBreak/>
        <w:t>Izpildītājs Līguma noslēgšanas vai izpildes laikā sniedzis nepatiesas ziņas vai apliecinājumus;</w:t>
      </w:r>
    </w:p>
    <w:p w14:paraId="51F2DE9D"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Pasūtītājam nodarījis zaudējumus;</w:t>
      </w:r>
    </w:p>
    <w:p w14:paraId="6D52FDF5"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Līguma noslēgšanas vai izpildes laikā pārkāpis normatīvo aktu</w:t>
      </w:r>
      <w:r w:rsidR="00AD3BA4">
        <w:rPr>
          <w:rFonts w:cs="Times New Roman"/>
          <w:bCs/>
          <w:szCs w:val="24"/>
        </w:rPr>
        <w:t xml:space="preserve"> prasības</w:t>
      </w:r>
      <w:r w:rsidRPr="00452DC9">
        <w:rPr>
          <w:rFonts w:cs="Times New Roman"/>
          <w:bCs/>
          <w:szCs w:val="24"/>
        </w:rPr>
        <w:t xml:space="preserve"> attiecībā uz Līguma slēgšanu vai izpildi;</w:t>
      </w:r>
    </w:p>
    <w:p w14:paraId="23E58070" w14:textId="15405AB6" w:rsidR="001A44F0" w:rsidRPr="00622130"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ir patvaļīgi pārtr</w:t>
      </w:r>
      <w:r w:rsidR="0046385C">
        <w:rPr>
          <w:rFonts w:cs="Times New Roman"/>
          <w:bCs/>
          <w:szCs w:val="24"/>
        </w:rPr>
        <w:t>aucis Līguma izpildi un</w:t>
      </w:r>
      <w:r w:rsidRPr="00452DC9">
        <w:rPr>
          <w:rFonts w:cs="Times New Roman"/>
          <w:bCs/>
          <w:szCs w:val="24"/>
        </w:rPr>
        <w:t xml:space="preserve"> nav sasniedzams juridiskajā </w:t>
      </w:r>
      <w:r w:rsidR="0046385C">
        <w:rPr>
          <w:rFonts w:cs="Times New Roman"/>
          <w:bCs/>
          <w:szCs w:val="24"/>
        </w:rPr>
        <w:t xml:space="preserve"> vai faktiskajā </w:t>
      </w:r>
      <w:r w:rsidRPr="00452DC9">
        <w:rPr>
          <w:rFonts w:cs="Times New Roman"/>
          <w:bCs/>
          <w:szCs w:val="24"/>
        </w:rPr>
        <w:t>adresē</w:t>
      </w:r>
      <w:r w:rsidR="007D76DA">
        <w:rPr>
          <w:rFonts w:cs="Times New Roman"/>
          <w:bCs/>
          <w:szCs w:val="24"/>
        </w:rPr>
        <w:t xml:space="preserve"> (t.sk</w:t>
      </w:r>
      <w:r w:rsidR="007D76DA" w:rsidRPr="00622130">
        <w:rPr>
          <w:rFonts w:cs="Times New Roman"/>
          <w:bCs/>
          <w:szCs w:val="24"/>
        </w:rPr>
        <w:t>., oficiālajā elektroniskajā adresē)</w:t>
      </w:r>
      <w:r w:rsidRPr="00622130">
        <w:rPr>
          <w:rFonts w:cs="Times New Roman"/>
          <w:bCs/>
          <w:szCs w:val="24"/>
        </w:rPr>
        <w:t>;</w:t>
      </w:r>
    </w:p>
    <w:p w14:paraId="7854F5B7" w14:textId="03E05DA9" w:rsidR="00FA3843" w:rsidRPr="00452DC9" w:rsidRDefault="001465CD" w:rsidP="00CA1696">
      <w:pPr>
        <w:pStyle w:val="Sarakstarindkopa"/>
        <w:numPr>
          <w:ilvl w:val="2"/>
          <w:numId w:val="1"/>
        </w:numPr>
        <w:spacing w:after="0"/>
        <w:ind w:left="1418" w:hanging="851"/>
        <w:rPr>
          <w:rFonts w:cs="Times New Roman"/>
          <w:bCs/>
          <w:szCs w:val="24"/>
        </w:rPr>
      </w:pPr>
      <w:r w:rsidRPr="00622130">
        <w:rPr>
          <w:rFonts w:cs="Times New Roman"/>
          <w:bCs/>
          <w:szCs w:val="24"/>
        </w:rPr>
        <w:t xml:space="preserve">Izpildītājs </w:t>
      </w:r>
      <w:r w:rsidR="00CC6FEF" w:rsidRPr="00622130">
        <w:rPr>
          <w:rFonts w:cs="Times New Roman"/>
          <w:bCs/>
          <w:szCs w:val="24"/>
        </w:rPr>
        <w:t xml:space="preserve">neievēro </w:t>
      </w:r>
      <w:r w:rsidR="00FA3843" w:rsidRPr="00622130">
        <w:rPr>
          <w:rFonts w:cs="Times New Roman"/>
          <w:bCs/>
          <w:szCs w:val="24"/>
        </w:rPr>
        <w:t xml:space="preserve">Līguma </w:t>
      </w:r>
      <w:r w:rsidR="00CC6FEF" w:rsidRPr="00622130">
        <w:rPr>
          <w:rFonts w:cs="Times New Roman"/>
          <w:bCs/>
          <w:szCs w:val="24"/>
        </w:rPr>
        <w:t>3.3.2</w:t>
      </w:r>
      <w:r w:rsidR="00FA3843" w:rsidRPr="00622130">
        <w:rPr>
          <w:rFonts w:cs="Times New Roman"/>
          <w:bCs/>
          <w:szCs w:val="24"/>
        </w:rPr>
        <w:t>.</w:t>
      </w:r>
      <w:r w:rsidR="0046385C" w:rsidRPr="00622130">
        <w:rPr>
          <w:rFonts w:cs="Times New Roman"/>
          <w:bCs/>
          <w:szCs w:val="24"/>
        </w:rPr>
        <w:t> </w:t>
      </w:r>
      <w:r w:rsidR="00F11FDA" w:rsidRPr="00622130">
        <w:rPr>
          <w:rFonts w:cs="Times New Roman"/>
          <w:bCs/>
          <w:szCs w:val="24"/>
        </w:rPr>
        <w:t>apakš</w:t>
      </w:r>
      <w:r w:rsidR="00B12D57" w:rsidRPr="00622130">
        <w:rPr>
          <w:rFonts w:cs="Times New Roman"/>
          <w:bCs/>
          <w:szCs w:val="24"/>
        </w:rPr>
        <w:t>punktā</w:t>
      </w:r>
      <w:r w:rsidR="00B12D57">
        <w:rPr>
          <w:rFonts w:cs="Times New Roman"/>
          <w:bCs/>
          <w:szCs w:val="24"/>
        </w:rPr>
        <w:t xml:space="preserve"> </w:t>
      </w:r>
      <w:r w:rsidR="00CC6FEF">
        <w:rPr>
          <w:rFonts w:cs="Times New Roman"/>
          <w:bCs/>
          <w:szCs w:val="24"/>
        </w:rPr>
        <w:t>noteikto</w:t>
      </w:r>
      <w:r w:rsidR="00BA1C53" w:rsidRPr="001414C8">
        <w:rPr>
          <w:rFonts w:cs="Times New Roman"/>
          <w:bCs/>
          <w:szCs w:val="24"/>
        </w:rPr>
        <w:t xml:space="preserve"> </w:t>
      </w:r>
      <w:r w:rsidR="001D514F">
        <w:rPr>
          <w:rFonts w:eastAsia="Courier New" w:cs="Times New Roman"/>
          <w:szCs w:val="24"/>
          <w:lang w:eastAsia="lv-LV"/>
        </w:rPr>
        <w:t>ekspertu</w:t>
      </w:r>
      <w:r w:rsidR="00CC6FEF">
        <w:rPr>
          <w:rFonts w:cs="Times New Roman"/>
          <w:bCs/>
          <w:szCs w:val="24"/>
        </w:rPr>
        <w:t xml:space="preserve"> nomaiņas termiņu ilgāk kā 10 (desmit) darb</w:t>
      </w:r>
      <w:r w:rsidR="009C2AF8">
        <w:rPr>
          <w:rFonts w:cs="Times New Roman"/>
          <w:bCs/>
          <w:szCs w:val="24"/>
        </w:rPr>
        <w:t xml:space="preserve">a </w:t>
      </w:r>
      <w:r w:rsidR="00CC6FEF">
        <w:rPr>
          <w:rFonts w:cs="Times New Roman"/>
          <w:bCs/>
          <w:szCs w:val="24"/>
        </w:rPr>
        <w:t>dienas</w:t>
      </w:r>
      <w:r w:rsidR="00FA3843">
        <w:rPr>
          <w:rFonts w:cs="Times New Roman"/>
          <w:bCs/>
          <w:szCs w:val="24"/>
        </w:rPr>
        <w:t>;</w:t>
      </w:r>
    </w:p>
    <w:p w14:paraId="6E63588D" w14:textId="22C01042" w:rsidR="001A44F0" w:rsidRPr="009B0098" w:rsidRDefault="001A44F0" w:rsidP="00CA1696">
      <w:pPr>
        <w:pStyle w:val="Sarakstarindkopa"/>
        <w:numPr>
          <w:ilvl w:val="2"/>
          <w:numId w:val="1"/>
        </w:numPr>
        <w:spacing w:after="0"/>
        <w:ind w:left="1418" w:hanging="851"/>
        <w:rPr>
          <w:rFonts w:cs="Times New Roman"/>
          <w:bCs/>
          <w:szCs w:val="24"/>
        </w:rPr>
      </w:pPr>
      <w:r w:rsidRPr="009B0098">
        <w:rPr>
          <w:rFonts w:cs="Times New Roman"/>
          <w:bCs/>
          <w:szCs w:val="24"/>
        </w:rPr>
        <w:t xml:space="preserve">ir pasludināts Izpildītāja maksātnespējas process </w:t>
      </w:r>
      <w:r w:rsidR="006D2F62" w:rsidRPr="009B0098">
        <w:rPr>
          <w:rFonts w:cs="Times New Roman"/>
          <w:bCs/>
          <w:szCs w:val="24"/>
        </w:rPr>
        <w:t xml:space="preserve">vai </w:t>
      </w:r>
      <w:r w:rsidR="006D2F62" w:rsidRPr="009B0098">
        <w:rPr>
          <w:rFonts w:eastAsia="Times New Roman" w:cs="Times New Roman"/>
          <w:szCs w:val="24"/>
          <w:lang w:eastAsia="ar-SA"/>
        </w:rPr>
        <w:t>ir notikusi Izpildītāja labprātīga vai piespiedu likvidācija</w:t>
      </w:r>
      <w:r w:rsidR="006D2F62" w:rsidRPr="009B0098">
        <w:rPr>
          <w:rFonts w:cs="Times New Roman"/>
          <w:bCs/>
          <w:szCs w:val="24"/>
        </w:rPr>
        <w:t xml:space="preserve"> </w:t>
      </w:r>
      <w:r w:rsidRPr="009B0098">
        <w:rPr>
          <w:rFonts w:cs="Times New Roman"/>
          <w:bCs/>
          <w:szCs w:val="24"/>
        </w:rPr>
        <w:t>vai</w:t>
      </w:r>
      <w:r w:rsidR="006D2F62" w:rsidRPr="009B0098">
        <w:rPr>
          <w:rFonts w:cs="Times New Roman"/>
          <w:bCs/>
          <w:szCs w:val="24"/>
        </w:rPr>
        <w:t xml:space="preserve"> </w:t>
      </w:r>
      <w:r w:rsidR="006D2F62" w:rsidRPr="009B0098">
        <w:rPr>
          <w:rFonts w:eastAsia="Times New Roman" w:cs="Times New Roman"/>
          <w:szCs w:val="24"/>
          <w:lang w:eastAsia="ar-SA"/>
        </w:rPr>
        <w:t>Izpildītāja saimnieciskā darbība ir apturēta vai pārtraukta</w:t>
      </w:r>
      <w:r w:rsidR="00650B08" w:rsidRPr="009B0098">
        <w:rPr>
          <w:rFonts w:eastAsia="Times New Roman" w:cs="Times New Roman"/>
          <w:szCs w:val="24"/>
          <w:lang w:eastAsia="ar-SA"/>
        </w:rPr>
        <w:t>,</w:t>
      </w:r>
      <w:r w:rsidR="006D2F62" w:rsidRPr="009B0098">
        <w:rPr>
          <w:rFonts w:eastAsia="Times New Roman" w:cs="Times New Roman"/>
          <w:szCs w:val="24"/>
          <w:lang w:eastAsia="ar-SA"/>
        </w:rPr>
        <w:t xml:space="preserve"> vai</w:t>
      </w:r>
      <w:r w:rsidRPr="009B0098">
        <w:rPr>
          <w:rFonts w:cs="Times New Roman"/>
          <w:bCs/>
          <w:szCs w:val="24"/>
        </w:rPr>
        <w:t xml:space="preserve"> iestājušies citi apstākļi, kas liedz vai liegs Izpildītājam turpināt Līguma izpildi;</w:t>
      </w:r>
    </w:p>
    <w:p w14:paraId="744908CA" w14:textId="71BCC503" w:rsidR="001A44F0" w:rsidRPr="009B0098" w:rsidRDefault="00C410F2" w:rsidP="00CA1696">
      <w:pPr>
        <w:pStyle w:val="Sarakstarindkopa"/>
        <w:numPr>
          <w:ilvl w:val="2"/>
          <w:numId w:val="1"/>
        </w:numPr>
        <w:spacing w:after="0"/>
        <w:ind w:left="1418" w:hanging="851"/>
        <w:rPr>
          <w:rFonts w:cs="Times New Roman"/>
          <w:bCs/>
          <w:szCs w:val="24"/>
        </w:rPr>
      </w:pPr>
      <w:r w:rsidRPr="009B0098">
        <w:rPr>
          <w:rFonts w:cs="Times New Roman"/>
          <w:bCs/>
          <w:szCs w:val="24"/>
        </w:rPr>
        <w:t xml:space="preserve">ja Izpildītāja sniegto </w:t>
      </w:r>
      <w:r w:rsidR="00013F8C">
        <w:rPr>
          <w:rFonts w:cs="Times New Roman"/>
          <w:szCs w:val="24"/>
          <w:lang w:eastAsia="lv-LV"/>
        </w:rPr>
        <w:t>Pakalpojum</w:t>
      </w:r>
      <w:r w:rsidRPr="009B0098">
        <w:rPr>
          <w:rFonts w:cs="Times New Roman"/>
          <w:bCs/>
          <w:szCs w:val="24"/>
        </w:rPr>
        <w:t xml:space="preserve">u kvalitāte neatbilst kvalitātei, kuru Pasūtītājs varētu objektīvi sagaidīt no piedāvātās kvalifikācijas </w:t>
      </w:r>
      <w:r w:rsidR="001D514F">
        <w:rPr>
          <w:rFonts w:eastAsia="Courier New" w:cs="Times New Roman"/>
          <w:szCs w:val="24"/>
          <w:lang w:eastAsia="lv-LV"/>
        </w:rPr>
        <w:t>ekspert</w:t>
      </w:r>
      <w:r w:rsidR="001D514F" w:rsidRPr="00C17C26">
        <w:rPr>
          <w:rFonts w:eastAsia="Courier New" w:cs="Times New Roman"/>
          <w:szCs w:val="24"/>
          <w:lang w:eastAsia="lv-LV"/>
        </w:rPr>
        <w:t>a</w:t>
      </w:r>
      <w:r w:rsidRPr="009B0098">
        <w:rPr>
          <w:rFonts w:cs="Times New Roman"/>
          <w:bCs/>
          <w:szCs w:val="24"/>
        </w:rPr>
        <w:t xml:space="preserve"> vai Izpildītājs nesadarbojas ar </w:t>
      </w:r>
      <w:r w:rsidR="00B3092A">
        <w:rPr>
          <w:rFonts w:cs="Times New Roman"/>
          <w:bCs/>
          <w:szCs w:val="24"/>
        </w:rPr>
        <w:t>Pasūtītāju</w:t>
      </w:r>
      <w:r w:rsidRPr="009B0098">
        <w:rPr>
          <w:rFonts w:cs="Times New Roman"/>
          <w:bCs/>
          <w:szCs w:val="24"/>
        </w:rPr>
        <w:t>;</w:t>
      </w:r>
    </w:p>
    <w:p w14:paraId="134508AD" w14:textId="768EDF47" w:rsidR="00A7645D" w:rsidRPr="009B0098" w:rsidRDefault="001A44F0" w:rsidP="00CA1696">
      <w:pPr>
        <w:pStyle w:val="Sarakstarindkopa"/>
        <w:numPr>
          <w:ilvl w:val="2"/>
          <w:numId w:val="1"/>
        </w:numPr>
        <w:spacing w:after="0"/>
        <w:ind w:left="1418" w:hanging="851"/>
        <w:rPr>
          <w:rFonts w:cs="Times New Roman"/>
          <w:bCs/>
          <w:szCs w:val="24"/>
        </w:rPr>
      </w:pPr>
      <w:r w:rsidRPr="009B0098">
        <w:rPr>
          <w:rFonts w:cs="Times New Roman"/>
          <w:bCs/>
          <w:szCs w:val="24"/>
        </w:rPr>
        <w:t>ārējā normatīvajā aktā noteiktajos gadījumos;</w:t>
      </w:r>
    </w:p>
    <w:p w14:paraId="5A6A9F7A" w14:textId="4EE8B988" w:rsidR="006D35C8" w:rsidRPr="00C410F2" w:rsidRDefault="00E535C7" w:rsidP="00CA1696">
      <w:pPr>
        <w:pStyle w:val="Sarakstarindkopa"/>
        <w:numPr>
          <w:ilvl w:val="2"/>
          <w:numId w:val="1"/>
        </w:numPr>
        <w:spacing w:after="0"/>
        <w:ind w:left="1418" w:hanging="851"/>
        <w:rPr>
          <w:rFonts w:cs="Times New Roman"/>
          <w:szCs w:val="24"/>
        </w:rPr>
      </w:pPr>
      <w:r w:rsidRPr="009B0098">
        <w:t xml:space="preserve">ja </w:t>
      </w:r>
      <w:bookmarkStart w:id="20" w:name="_Hlk106100486"/>
      <w:r w:rsidR="00E63D47" w:rsidRPr="009B0098">
        <w:rPr>
          <w:rFonts w:eastAsia="Times New Roman" w:cs="Times New Roman"/>
          <w:szCs w:val="24"/>
          <w:lang w:eastAsia="ar-SA"/>
        </w:rPr>
        <w:t xml:space="preserve">Līgumu nav iespējams izpildīt tādēļ, ka </w:t>
      </w:r>
      <w:r w:rsidR="00823844" w:rsidRPr="009B0098">
        <w:rPr>
          <w:rFonts w:eastAsia="Times New Roman" w:cs="Times New Roman"/>
          <w:szCs w:val="24"/>
          <w:lang w:eastAsia="ar-SA"/>
        </w:rPr>
        <w:t xml:space="preserve">Izpildītājam, tā valdes vai padomes loceklim, patiesā labuma guvējam, </w:t>
      </w:r>
      <w:proofErr w:type="spellStart"/>
      <w:r w:rsidR="00823844" w:rsidRPr="009B0098">
        <w:rPr>
          <w:rFonts w:eastAsia="Times New Roman" w:cs="Times New Roman"/>
          <w:szCs w:val="24"/>
          <w:lang w:eastAsia="ar-SA"/>
        </w:rPr>
        <w:t>pārstāvēttiesīgajai</w:t>
      </w:r>
      <w:proofErr w:type="spellEnd"/>
      <w:r w:rsidR="00823844" w:rsidRPr="009B0098">
        <w:rPr>
          <w:rFonts w:eastAsia="Times New Roman" w:cs="Times New Roman"/>
          <w:szCs w:val="24"/>
          <w:lang w:eastAsia="ar-SA"/>
        </w:rPr>
        <w:t xml:space="preserve"> personai vai prokūristam, ir 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9B0098">
        <w:rPr>
          <w:rFonts w:eastAsia="Times New Roman" w:cs="Times New Roman"/>
          <w:szCs w:val="24"/>
          <w:lang w:eastAsia="ar-SA"/>
        </w:rPr>
        <w:t xml:space="preserve"> vai Ziemeļatlantijas līguma organizācijas dalībvalsts sankcijas, vai Izpildītājam normatīvajos aktos noteikts aizliegums slēgt publiskus līgumus</w:t>
      </w:r>
      <w:bookmarkEnd w:id="20"/>
      <w:r w:rsidRPr="00C410F2">
        <w:rPr>
          <w:rFonts w:cs="Times New Roman"/>
          <w:szCs w:val="24"/>
        </w:rPr>
        <w:t>;</w:t>
      </w:r>
    </w:p>
    <w:p w14:paraId="6A09AD41" w14:textId="28E03E20" w:rsidR="00FA3843" w:rsidRPr="00A713B2" w:rsidRDefault="00717B2D" w:rsidP="00CA1696">
      <w:pPr>
        <w:pStyle w:val="Sarakstarindkopa"/>
        <w:numPr>
          <w:ilvl w:val="2"/>
          <w:numId w:val="1"/>
        </w:numPr>
        <w:spacing w:after="0"/>
        <w:ind w:left="1418" w:hanging="851"/>
        <w:rPr>
          <w:rFonts w:cs="Times New Roman"/>
          <w:szCs w:val="24"/>
        </w:rPr>
      </w:pPr>
      <w:r w:rsidRPr="00C410F2">
        <w:t>j</w:t>
      </w:r>
      <w:r w:rsidR="00FA3843" w:rsidRPr="00C410F2">
        <w:t>a mainījies Izpildīt</w:t>
      </w:r>
      <w:r w:rsidRPr="00C410F2">
        <w:t>ā</w:t>
      </w:r>
      <w:r w:rsidR="00FA3843" w:rsidRPr="00C410F2">
        <w:t xml:space="preserve">ja patiesais labuma guvējs un </w:t>
      </w:r>
      <w:r w:rsidR="00AD79E1" w:rsidRPr="00C410F2">
        <w:t xml:space="preserve">kompetentā </w:t>
      </w:r>
      <w:r w:rsidR="00FA3843" w:rsidRPr="00C410F2">
        <w:t>valsts drošības iestāde nav piekritusi Līguma izpildes turpināšanai</w:t>
      </w:r>
      <w:r w:rsidRPr="00C410F2">
        <w:t>.</w:t>
      </w:r>
    </w:p>
    <w:p w14:paraId="03C50664" w14:textId="11E7740E" w:rsidR="00500388" w:rsidRPr="00500388" w:rsidRDefault="00500388" w:rsidP="00CA1696">
      <w:pPr>
        <w:pStyle w:val="Sarakstarindkopa"/>
        <w:widowControl w:val="0"/>
        <w:numPr>
          <w:ilvl w:val="1"/>
          <w:numId w:val="1"/>
        </w:numPr>
        <w:spacing w:after="0"/>
        <w:rPr>
          <w:rFonts w:eastAsia="Courier New" w:cs="Times New Roman"/>
          <w:bCs/>
          <w:szCs w:val="24"/>
          <w:lang w:eastAsia="lv-LV"/>
        </w:rPr>
      </w:pPr>
      <w:r>
        <w:rPr>
          <w:rFonts w:eastAsia="Courier New" w:cs="Times New Roman"/>
          <w:bCs/>
          <w:szCs w:val="24"/>
          <w:lang w:eastAsia="lv-LV"/>
        </w:rPr>
        <w:t>Pasūtītājs var vienpusēji atkāpties no Līguma</w:t>
      </w:r>
      <w:r w:rsidR="006C3FFF">
        <w:rPr>
          <w:rFonts w:eastAsia="Courier New" w:cs="Times New Roman"/>
          <w:bCs/>
          <w:szCs w:val="24"/>
          <w:lang w:eastAsia="lv-LV"/>
        </w:rPr>
        <w:t xml:space="preserve"> iepriekš rakstveidā brīdinot Izpildītāju</w:t>
      </w:r>
      <w:r w:rsidRPr="00500388">
        <w:rPr>
          <w:rFonts w:eastAsia="Courier New" w:cs="Times New Roman"/>
          <w:bCs/>
          <w:szCs w:val="24"/>
          <w:lang w:eastAsia="lv-LV"/>
        </w:rPr>
        <w:t xml:space="preserve"> un, ja netiek novērsti konstatētie pārkāpumi, gadījumā ja:</w:t>
      </w:r>
    </w:p>
    <w:p w14:paraId="56D3459C" w14:textId="19C2A279" w:rsidR="006C3FFF" w:rsidRDefault="006C3FFF" w:rsidP="00CA1696">
      <w:pPr>
        <w:pStyle w:val="Sarakstarindkopa"/>
        <w:widowControl w:val="0"/>
        <w:numPr>
          <w:ilvl w:val="2"/>
          <w:numId w:val="1"/>
        </w:numPr>
        <w:spacing w:after="0"/>
        <w:ind w:left="1418" w:hanging="851"/>
        <w:rPr>
          <w:rFonts w:eastAsia="Courier New" w:cs="Times New Roman"/>
          <w:bCs/>
          <w:szCs w:val="24"/>
          <w:lang w:eastAsia="lv-LV"/>
        </w:rPr>
      </w:pPr>
      <w:r>
        <w:rPr>
          <w:rFonts w:eastAsia="Courier New" w:cs="Times New Roman"/>
          <w:bCs/>
          <w:szCs w:val="24"/>
          <w:lang w:eastAsia="lv-LV"/>
        </w:rPr>
        <w:t>Izpildītājam</w:t>
      </w:r>
      <w:r w:rsidR="00500388" w:rsidRPr="00500388">
        <w:rPr>
          <w:rFonts w:eastAsia="Courier New" w:cs="Times New Roman"/>
          <w:bCs/>
          <w:szCs w:val="24"/>
          <w:lang w:eastAsia="lv-LV"/>
        </w:rPr>
        <w:t xml:space="preserve"> </w:t>
      </w:r>
      <w:r w:rsidR="00FC16B9" w:rsidRPr="004617FC">
        <w:t>tiek konstatēt</w:t>
      </w:r>
      <w:r w:rsidR="00FC16B9">
        <w:t>as neizpildītas saistības</w:t>
      </w:r>
      <w:r w:rsidR="00FC16B9" w:rsidRPr="004617FC">
        <w:t xml:space="preserve"> nodokļu </w:t>
      </w:r>
      <w:r w:rsidR="00FC16B9">
        <w:t>jomā</w:t>
      </w:r>
      <w:r w:rsidR="00FC16B9" w:rsidRPr="004617FC">
        <w:t xml:space="preserve"> </w:t>
      </w:r>
      <w:r w:rsidR="00FC16B9">
        <w:t>atbilstoši likuma “Par nodokļiem un nodevām” izpratnē</w:t>
      </w:r>
      <w:r w:rsidR="00500388" w:rsidRPr="00500388">
        <w:rPr>
          <w:rFonts w:eastAsia="Courier New" w:cs="Times New Roman"/>
          <w:bCs/>
          <w:szCs w:val="24"/>
          <w:lang w:eastAsia="lv-LV"/>
        </w:rPr>
        <w:t>;</w:t>
      </w:r>
    </w:p>
    <w:p w14:paraId="74B5E09E" w14:textId="2C0BAC07" w:rsidR="00500388" w:rsidRPr="006C3FFF" w:rsidRDefault="006C3FFF" w:rsidP="00CA1696">
      <w:pPr>
        <w:pStyle w:val="Sarakstarindkopa"/>
        <w:widowControl w:val="0"/>
        <w:numPr>
          <w:ilvl w:val="2"/>
          <w:numId w:val="1"/>
        </w:numPr>
        <w:spacing w:after="0"/>
        <w:ind w:left="1418" w:hanging="851"/>
        <w:rPr>
          <w:rFonts w:eastAsia="Courier New" w:cs="Times New Roman"/>
          <w:bCs/>
          <w:szCs w:val="24"/>
          <w:lang w:eastAsia="lv-LV"/>
        </w:rPr>
      </w:pPr>
      <w:r w:rsidRPr="006C3FFF">
        <w:rPr>
          <w:rFonts w:eastAsia="Courier New" w:cs="Times New Roman"/>
          <w:bCs/>
          <w:szCs w:val="24"/>
          <w:lang w:eastAsia="lv-LV"/>
        </w:rPr>
        <w:t>Izpildītājam</w:t>
      </w:r>
      <w:r w:rsidR="00500388" w:rsidRPr="006C3FFF">
        <w:rPr>
          <w:rFonts w:eastAsia="Courier New" w:cs="Times New Roman"/>
          <w:bCs/>
          <w:szCs w:val="24"/>
          <w:lang w:eastAsia="lv-LV"/>
        </w:rPr>
        <w:t xml:space="preserve"> tiek konstatēti nodarbinātības vai darba aizsardzības noteikumu pārkāpumi.</w:t>
      </w:r>
    </w:p>
    <w:p w14:paraId="17966A92" w14:textId="3242BB35"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sidRPr="00452DC9">
        <w:rPr>
          <w:rFonts w:cs="Times New Roman"/>
          <w:bCs/>
          <w:szCs w:val="24"/>
        </w:rPr>
        <w:t xml:space="preserve">Ja </w:t>
      </w:r>
      <w:r>
        <w:rPr>
          <w:rFonts w:cs="Times New Roman"/>
          <w:bCs/>
          <w:szCs w:val="24"/>
        </w:rPr>
        <w:t xml:space="preserve">Pasūtītājs </w:t>
      </w:r>
      <w:r w:rsidRPr="001414C8">
        <w:rPr>
          <w:rFonts w:cs="Times New Roman"/>
          <w:bCs/>
          <w:szCs w:val="24"/>
        </w:rPr>
        <w:t xml:space="preserve">atkāpjas no </w:t>
      </w:r>
      <w:r w:rsidRPr="00622130">
        <w:rPr>
          <w:rFonts w:cs="Times New Roman"/>
          <w:bCs/>
          <w:szCs w:val="24"/>
        </w:rPr>
        <w:t xml:space="preserve">Līguma, pamatojoties uz kādu no Līguma 9.2.1. – 9.2.9. apakšpunktu, Pasūtītājs </w:t>
      </w:r>
      <w:r w:rsidR="00622130" w:rsidRPr="00622130">
        <w:rPr>
          <w:rFonts w:cs="Times New Roman"/>
          <w:bCs/>
          <w:szCs w:val="24"/>
        </w:rPr>
        <w:t>nesedz Izpildītājam raduš</w:t>
      </w:r>
      <w:r w:rsidRPr="00622130">
        <w:rPr>
          <w:rFonts w:cs="Times New Roman"/>
          <w:bCs/>
          <w:szCs w:val="24"/>
        </w:rPr>
        <w:t>os zaudējumus</w:t>
      </w:r>
      <w:r w:rsidRPr="00622130">
        <w:rPr>
          <w:rFonts w:eastAsia="Courier New" w:cs="Times New Roman"/>
          <w:bCs/>
          <w:szCs w:val="24"/>
          <w:lang w:eastAsia="lv-LV"/>
        </w:rPr>
        <w:t>. Ja Līgums tiek izbeigts Līguma 9.2.10. – 9.2.11. apakšpunktā norādītajos</w:t>
      </w:r>
      <w:r>
        <w:rPr>
          <w:rFonts w:eastAsia="Courier New" w:cs="Times New Roman"/>
          <w:bCs/>
          <w:szCs w:val="24"/>
          <w:lang w:eastAsia="lv-LV"/>
        </w:rPr>
        <w:t xml:space="preserve"> gadījumos, Izpildītāja faktiski veiktie </w:t>
      </w:r>
      <w:r w:rsidR="00013F8C">
        <w:rPr>
          <w:rFonts w:cs="Times New Roman"/>
          <w:szCs w:val="24"/>
          <w:lang w:eastAsia="lv-LV"/>
        </w:rPr>
        <w:t>Pakalpojum</w:t>
      </w:r>
      <w:r>
        <w:rPr>
          <w:rFonts w:eastAsia="Courier New" w:cs="Times New Roman"/>
          <w:bCs/>
          <w:szCs w:val="24"/>
          <w:lang w:eastAsia="lv-LV"/>
        </w:rPr>
        <w:t>i apmaksāti netiek.</w:t>
      </w:r>
    </w:p>
    <w:p w14:paraId="46680629" w14:textId="7E03C745"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Pusēm rakstveidā vienojoties, Līgumu var izbeigt jebkurā laikā.</w:t>
      </w:r>
    </w:p>
    <w:p w14:paraId="7200AA82" w14:textId="775BD4D0"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ir tiesības vienpusēji atkāpties no Līguma rakstveidā informējot par to otru Pusi </w:t>
      </w:r>
      <w:r w:rsidR="00FE5C90">
        <w:rPr>
          <w:rFonts w:eastAsia="Courier New" w:cs="Times New Roman"/>
          <w:bCs/>
          <w:szCs w:val="24"/>
          <w:lang w:eastAsia="lv-LV"/>
        </w:rPr>
        <w:t>9</w:t>
      </w:r>
      <w:r>
        <w:rPr>
          <w:rFonts w:eastAsia="Courier New" w:cs="Times New Roman"/>
          <w:bCs/>
          <w:szCs w:val="24"/>
          <w:lang w:eastAsia="lv-LV"/>
        </w:rPr>
        <w:t>0 (</w:t>
      </w:r>
      <w:r w:rsidR="00FE5C90">
        <w:rPr>
          <w:rFonts w:eastAsia="Courier New" w:cs="Times New Roman"/>
          <w:bCs/>
          <w:szCs w:val="24"/>
          <w:lang w:eastAsia="lv-LV"/>
        </w:rPr>
        <w:t>deviņ</w:t>
      </w:r>
      <w:r>
        <w:rPr>
          <w:rFonts w:eastAsia="Courier New" w:cs="Times New Roman"/>
          <w:bCs/>
          <w:szCs w:val="24"/>
          <w:lang w:eastAsia="lv-LV"/>
        </w:rPr>
        <w:t>desmit) dienas iepriekš.</w:t>
      </w:r>
    </w:p>
    <w:p w14:paraId="332AB29B" w14:textId="5297E549" w:rsidR="007D1472" w:rsidRPr="00500388" w:rsidRDefault="007D1472" w:rsidP="00CA1696">
      <w:pPr>
        <w:pStyle w:val="Sarakstarindkopa"/>
        <w:widowControl w:val="0"/>
        <w:numPr>
          <w:ilvl w:val="1"/>
          <w:numId w:val="1"/>
        </w:numPr>
        <w:spacing w:after="0"/>
        <w:ind w:left="567" w:hanging="567"/>
        <w:rPr>
          <w:rFonts w:eastAsia="Courier New" w:cs="Times New Roman"/>
          <w:bCs/>
          <w:szCs w:val="24"/>
          <w:lang w:eastAsia="lv-LV"/>
        </w:rPr>
      </w:pPr>
      <w:r w:rsidRPr="00500388">
        <w:rPr>
          <w:rFonts w:eastAsia="Courier New" w:cs="Times New Roman"/>
          <w:bCs/>
          <w:szCs w:val="24"/>
          <w:lang w:eastAsia="lv-LV"/>
        </w:rPr>
        <w:t xml:space="preserve">Izbeidzot Līgumu </w:t>
      </w:r>
      <w:r w:rsidR="00F0795E" w:rsidRPr="00500388">
        <w:rPr>
          <w:rFonts w:eastAsia="Courier New" w:cs="Times New Roman"/>
          <w:bCs/>
          <w:szCs w:val="24"/>
          <w:lang w:eastAsia="lv-LV"/>
        </w:rPr>
        <w:t xml:space="preserve">pēc savstarpējas </w:t>
      </w:r>
      <w:r w:rsidR="006C3FFF">
        <w:rPr>
          <w:rFonts w:eastAsia="Courier New" w:cs="Times New Roman"/>
          <w:bCs/>
          <w:szCs w:val="24"/>
          <w:lang w:eastAsia="lv-LV"/>
        </w:rPr>
        <w:t xml:space="preserve">rakstveida </w:t>
      </w:r>
      <w:r w:rsidR="00F0795E" w:rsidRPr="00500388">
        <w:rPr>
          <w:rFonts w:eastAsia="Courier New" w:cs="Times New Roman"/>
          <w:bCs/>
          <w:szCs w:val="24"/>
          <w:lang w:eastAsia="lv-LV"/>
        </w:rPr>
        <w:t>vienošanās</w:t>
      </w:r>
      <w:r w:rsidR="00AB1781" w:rsidRPr="00500388">
        <w:rPr>
          <w:rFonts w:eastAsia="Courier New" w:cs="Times New Roman"/>
          <w:bCs/>
          <w:szCs w:val="24"/>
          <w:lang w:eastAsia="lv-LV"/>
        </w:rPr>
        <w:t>,</w:t>
      </w:r>
      <w:r w:rsidR="00A03087" w:rsidRPr="00500388">
        <w:rPr>
          <w:rFonts w:eastAsia="Courier New" w:cs="Times New Roman"/>
          <w:bCs/>
          <w:szCs w:val="24"/>
          <w:lang w:eastAsia="lv-LV"/>
        </w:rPr>
        <w:t xml:space="preserve"> </w:t>
      </w:r>
      <w:r w:rsidR="00FA392D">
        <w:rPr>
          <w:rFonts w:eastAsia="Courier New" w:cs="Times New Roman"/>
          <w:bCs/>
          <w:szCs w:val="24"/>
          <w:lang w:eastAsia="lv-LV"/>
        </w:rPr>
        <w:t>norēķini</w:t>
      </w:r>
      <w:r w:rsidRPr="00500388">
        <w:rPr>
          <w:rFonts w:eastAsia="Courier New" w:cs="Times New Roman"/>
          <w:bCs/>
          <w:szCs w:val="24"/>
          <w:lang w:eastAsia="lv-LV"/>
        </w:rPr>
        <w:t xml:space="preserve"> par faktiski izpildīt</w:t>
      </w:r>
      <w:r w:rsidR="00AD3BA4" w:rsidRPr="00500388">
        <w:rPr>
          <w:rFonts w:eastAsia="Courier New" w:cs="Times New Roman"/>
          <w:bCs/>
          <w:szCs w:val="24"/>
          <w:lang w:eastAsia="lv-LV"/>
        </w:rPr>
        <w:t>ajiem</w:t>
      </w:r>
      <w:r w:rsidRPr="00500388">
        <w:rPr>
          <w:rFonts w:eastAsia="Courier New" w:cs="Times New Roman"/>
          <w:bCs/>
          <w:szCs w:val="24"/>
          <w:lang w:eastAsia="lv-LV"/>
        </w:rPr>
        <w:t xml:space="preserve"> </w:t>
      </w:r>
      <w:r w:rsidR="00013F8C">
        <w:rPr>
          <w:rFonts w:cs="Times New Roman"/>
          <w:szCs w:val="24"/>
          <w:lang w:eastAsia="lv-LV"/>
        </w:rPr>
        <w:t>Pakalpojum</w:t>
      </w:r>
      <w:r w:rsidR="00A44831" w:rsidRPr="00500388">
        <w:rPr>
          <w:rFonts w:eastAsia="Courier New" w:cs="Times New Roman"/>
          <w:bCs/>
          <w:szCs w:val="24"/>
          <w:lang w:eastAsia="lv-LV"/>
        </w:rPr>
        <w:t>iem</w:t>
      </w:r>
      <w:r w:rsidR="00FA392D">
        <w:rPr>
          <w:rFonts w:eastAsia="Courier New" w:cs="Times New Roman"/>
          <w:bCs/>
          <w:szCs w:val="24"/>
          <w:lang w:eastAsia="lv-LV"/>
        </w:rPr>
        <w:t xml:space="preserve"> tiek veikti</w:t>
      </w:r>
      <w:r w:rsidR="00A44831" w:rsidRPr="00500388">
        <w:rPr>
          <w:rFonts w:eastAsia="Courier New" w:cs="Times New Roman"/>
          <w:bCs/>
          <w:szCs w:val="24"/>
          <w:lang w:eastAsia="lv-LV"/>
        </w:rPr>
        <w:t xml:space="preserve"> </w:t>
      </w:r>
      <w:r w:rsidR="00500388" w:rsidRPr="00500388">
        <w:rPr>
          <w:rFonts w:eastAsia="Courier New" w:cs="Times New Roman"/>
          <w:bCs/>
          <w:szCs w:val="24"/>
          <w:lang w:eastAsia="lv-LV"/>
        </w:rPr>
        <w:t>30</w:t>
      </w:r>
      <w:r w:rsidRPr="00500388">
        <w:rPr>
          <w:rFonts w:eastAsia="Courier New" w:cs="Times New Roman"/>
          <w:bCs/>
          <w:szCs w:val="24"/>
          <w:lang w:eastAsia="lv-LV"/>
        </w:rPr>
        <w:t xml:space="preserve"> (</w:t>
      </w:r>
      <w:r w:rsidR="00500388" w:rsidRPr="00500388">
        <w:rPr>
          <w:rFonts w:eastAsia="Courier New" w:cs="Times New Roman"/>
          <w:bCs/>
          <w:szCs w:val="24"/>
          <w:lang w:eastAsia="lv-LV"/>
        </w:rPr>
        <w:t xml:space="preserve">trīsdesmit) </w:t>
      </w:r>
      <w:r w:rsidRPr="00500388">
        <w:rPr>
          <w:rFonts w:eastAsia="Courier New" w:cs="Times New Roman"/>
          <w:bCs/>
          <w:szCs w:val="24"/>
          <w:lang w:eastAsia="lv-LV"/>
        </w:rPr>
        <w:t xml:space="preserve">dienu laikā, skaitot no </w:t>
      </w:r>
      <w:r w:rsidR="00FA392D">
        <w:rPr>
          <w:rFonts w:eastAsia="Courier New" w:cs="Times New Roman"/>
          <w:bCs/>
          <w:szCs w:val="24"/>
          <w:lang w:eastAsia="lv-LV"/>
        </w:rPr>
        <w:t xml:space="preserve">dienas, kura </w:t>
      </w:r>
      <w:r w:rsidRPr="00500388">
        <w:rPr>
          <w:rFonts w:eastAsia="Courier New" w:cs="Times New Roman"/>
          <w:bCs/>
          <w:szCs w:val="24"/>
          <w:lang w:eastAsia="lv-LV"/>
        </w:rPr>
        <w:t xml:space="preserve">vienošanās </w:t>
      </w:r>
      <w:r w:rsidR="00FA392D">
        <w:rPr>
          <w:rFonts w:eastAsia="Courier New" w:cs="Times New Roman"/>
          <w:bCs/>
          <w:szCs w:val="24"/>
          <w:lang w:eastAsia="lv-LV"/>
        </w:rPr>
        <w:t xml:space="preserve">noteikta </w:t>
      </w:r>
      <w:r w:rsidRPr="00500388">
        <w:rPr>
          <w:rFonts w:eastAsia="Courier New" w:cs="Times New Roman"/>
          <w:bCs/>
          <w:szCs w:val="24"/>
          <w:lang w:eastAsia="lv-LV"/>
        </w:rPr>
        <w:t>par Līguma iz</w:t>
      </w:r>
      <w:r w:rsidR="00FA392D">
        <w:rPr>
          <w:rFonts w:eastAsia="Courier New" w:cs="Times New Roman"/>
          <w:bCs/>
          <w:szCs w:val="24"/>
          <w:lang w:eastAsia="lv-LV"/>
        </w:rPr>
        <w:t>beigšanas dienu</w:t>
      </w:r>
      <w:r w:rsidR="00A03087" w:rsidRPr="00500388">
        <w:rPr>
          <w:rFonts w:eastAsia="Courier New" w:cs="Times New Roman"/>
          <w:bCs/>
          <w:szCs w:val="24"/>
          <w:lang w:eastAsia="lv-LV"/>
        </w:rPr>
        <w:t>.</w:t>
      </w:r>
    </w:p>
    <w:p w14:paraId="0BF071AA" w14:textId="4B8E28FC" w:rsidR="00FC16B9" w:rsidRDefault="002414B9" w:rsidP="00CA1696">
      <w:pPr>
        <w:pStyle w:val="Sarakstarindkopa"/>
        <w:widowControl w:val="0"/>
        <w:numPr>
          <w:ilvl w:val="1"/>
          <w:numId w:val="1"/>
        </w:numPr>
        <w:suppressAutoHyphens/>
        <w:spacing w:after="0"/>
        <w:ind w:left="567" w:right="-1" w:hanging="567"/>
        <w:rPr>
          <w:rFonts w:eastAsia="Times New Roman" w:cs="Times New Roman"/>
          <w:szCs w:val="24"/>
          <w:lang w:eastAsia="ar-SA"/>
        </w:rPr>
      </w:pPr>
      <w:r w:rsidRPr="002414B9">
        <w:rPr>
          <w:rFonts w:eastAsia="Times New Roman" w:cs="Times New Roman"/>
          <w:szCs w:val="24"/>
          <w:lang w:eastAsia="ar-SA"/>
        </w:rPr>
        <w:t>Līguma pirmstermiņa izbeigšanas gadījumā līgumattiecības atzīstamas par izbeigtām, kad Puses izpildījušas savstarpējās saistības, kas radušās līdz Līguma pirmstermiņa izbeigšanai.</w:t>
      </w:r>
    </w:p>
    <w:p w14:paraId="27C71CC5" w14:textId="77777777" w:rsidR="00A713B2" w:rsidRPr="00C75932" w:rsidRDefault="00A713B2" w:rsidP="00A713B2">
      <w:pPr>
        <w:pStyle w:val="Sarakstarindkopa"/>
        <w:widowControl w:val="0"/>
        <w:suppressAutoHyphens/>
        <w:spacing w:after="0"/>
        <w:ind w:left="567" w:right="-1"/>
        <w:rPr>
          <w:rFonts w:eastAsia="Times New Roman" w:cs="Times New Roman"/>
          <w:szCs w:val="24"/>
          <w:lang w:eastAsia="ar-SA"/>
        </w:rPr>
      </w:pPr>
    </w:p>
    <w:p w14:paraId="04F664F8" w14:textId="00F18DC7" w:rsidR="007D1472" w:rsidRPr="00452DC9"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Nepārvaramas varas apstākļi</w:t>
      </w:r>
    </w:p>
    <w:p w14:paraId="7948F920" w14:textId="3D3169CB" w:rsidR="00F406DE" w:rsidRDefault="00F406DE" w:rsidP="00CA1696">
      <w:pPr>
        <w:spacing w:after="0"/>
        <w:ind w:left="567" w:hanging="567"/>
        <w:contextualSpacing/>
        <w:rPr>
          <w:rFonts w:cs="Times New Roman"/>
          <w:szCs w:val="24"/>
        </w:rPr>
      </w:pPr>
      <w:bookmarkStart w:id="21" w:name="p174"/>
      <w:bookmarkStart w:id="22" w:name="p-475271"/>
      <w:bookmarkEnd w:id="21"/>
      <w:bookmarkEnd w:id="22"/>
      <w:r>
        <w:rPr>
          <w:rFonts w:eastAsia="Courier New" w:cs="Times New Roman"/>
          <w:szCs w:val="24"/>
          <w:lang w:eastAsia="lv-LV"/>
        </w:rPr>
        <w:lastRenderedPageBreak/>
        <w:t>10.1</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Puses ir atbrīvotas no atbildības par Līguma nepildīšanu, ja tā rodas pēc Līguma noslēgšanas nepārvaramas varas ietekmes rezultātā, kuru attiecīgā no Pusēm vai Puses kopā nevarēja paredzēt, novērst un ietekmēt.</w:t>
      </w:r>
    </w:p>
    <w:p w14:paraId="7F8A46F8" w14:textId="43BD2A6A" w:rsidR="007B3506" w:rsidRDefault="00F406DE" w:rsidP="00CA1696">
      <w:pPr>
        <w:spacing w:after="0"/>
        <w:ind w:left="567" w:hanging="567"/>
        <w:contextualSpacing/>
        <w:rPr>
          <w:rFonts w:cs="Times New Roman"/>
          <w:szCs w:val="24"/>
        </w:rPr>
      </w:pPr>
      <w:r>
        <w:rPr>
          <w:rFonts w:eastAsia="Courier New" w:cs="Times New Roman"/>
          <w:szCs w:val="24"/>
          <w:lang w:eastAsia="lv-LV"/>
        </w:rPr>
        <w:t>10.2</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Nepārvarama vara ir jebkāda neparedzama ārkārtas situācija vai notikums, kas ir ārpus Pušu kontroles un nav radies to kļūdas vai nevērīgas rīcības dēļ</w:t>
      </w:r>
      <w:r>
        <w:rPr>
          <w:rFonts w:cs="Times New Roman"/>
          <w:szCs w:val="24"/>
        </w:rPr>
        <w:t>,</w:t>
      </w:r>
      <w:r w:rsidRPr="00B7051F">
        <w:rPr>
          <w:rFonts w:cs="Times New Roman"/>
          <w:szCs w:val="24"/>
        </w:rPr>
        <w:t xml:space="preserve"> un kas kavē attiecīgi Pusi vai Puses veikt kādu no Līgumā noteiktajiem pienākumiem un no kura nav bijis iespējams izvairīties, veicot pienācīgus piesardzības pasākumus.</w:t>
      </w:r>
    </w:p>
    <w:p w14:paraId="76D18C28" w14:textId="653F9668" w:rsidR="007B3506" w:rsidRDefault="00F406DE" w:rsidP="00CA1696">
      <w:pPr>
        <w:spacing w:after="0"/>
        <w:ind w:left="567" w:hanging="567"/>
        <w:rPr>
          <w:rFonts w:cs="Times New Roman"/>
          <w:szCs w:val="24"/>
        </w:rPr>
      </w:pPr>
      <w:r>
        <w:rPr>
          <w:rFonts w:cs="Times New Roman"/>
          <w:szCs w:val="24"/>
        </w:rPr>
        <w:t>10.3</w:t>
      </w:r>
      <w:r w:rsidR="00485A41">
        <w:rPr>
          <w:rFonts w:cs="Times New Roman"/>
          <w:szCs w:val="24"/>
        </w:rPr>
        <w:t>.</w:t>
      </w:r>
      <w:r w:rsidR="00485A41">
        <w:rPr>
          <w:rFonts w:cs="Times New Roman"/>
          <w:szCs w:val="24"/>
        </w:rPr>
        <w:tab/>
      </w:r>
      <w:r w:rsidRPr="00B7051F">
        <w:rPr>
          <w:rFonts w:cs="Times New Roman"/>
          <w:szCs w:val="24"/>
        </w:rPr>
        <w:t>Puses par nepārvaramas varas apstākļiem uzskata, piemēram, dabas stihijas (zemestrīces, plūdus, orkānus un tml.), ugunsgrēkus, jebkāda veida karadarbību, okupāciju, terora aktus, blokādes, embargo.</w:t>
      </w:r>
    </w:p>
    <w:p w14:paraId="5FFAC24E" w14:textId="0D325E29" w:rsidR="007B3506" w:rsidRDefault="00F406DE" w:rsidP="0000704D">
      <w:pPr>
        <w:spacing w:after="0"/>
        <w:ind w:left="567" w:hanging="567"/>
        <w:rPr>
          <w:rFonts w:cs="Times New Roman"/>
          <w:szCs w:val="24"/>
        </w:rPr>
      </w:pPr>
      <w:r>
        <w:rPr>
          <w:rFonts w:cs="Times New Roman"/>
          <w:szCs w:val="24"/>
        </w:rPr>
        <w:t>10.4</w:t>
      </w:r>
      <w:r w:rsidR="00485A41">
        <w:rPr>
          <w:rFonts w:cs="Times New Roman"/>
          <w:szCs w:val="24"/>
        </w:rPr>
        <w:t>.</w:t>
      </w:r>
      <w:r w:rsidR="00485A41">
        <w:rPr>
          <w:rFonts w:cs="Times New Roman"/>
          <w:szCs w:val="24"/>
        </w:rPr>
        <w:tab/>
      </w:r>
      <w:r w:rsidRPr="00B7051F">
        <w:rPr>
          <w:rFonts w:cs="Times New Roman"/>
          <w:szCs w:val="24"/>
        </w:rPr>
        <w:t>Nepārvaramas varas apstākļu pierādīšanas pienākums gulstas uz to Pusi, kura uz tiem atsaucas.</w:t>
      </w:r>
    </w:p>
    <w:p w14:paraId="31FD1A34" w14:textId="20A914DF" w:rsidR="007B3506" w:rsidRDefault="00F406DE" w:rsidP="0000704D">
      <w:pPr>
        <w:spacing w:after="0"/>
        <w:ind w:left="567" w:hanging="567"/>
        <w:rPr>
          <w:rFonts w:cs="Times New Roman"/>
          <w:szCs w:val="24"/>
        </w:rPr>
      </w:pPr>
      <w:r>
        <w:rPr>
          <w:rFonts w:cs="Times New Roman"/>
          <w:szCs w:val="24"/>
        </w:rPr>
        <w:t>10.5</w:t>
      </w:r>
      <w:r w:rsidR="00485A41">
        <w:rPr>
          <w:rFonts w:cs="Times New Roman"/>
          <w:szCs w:val="24"/>
        </w:rPr>
        <w:t>.</w:t>
      </w:r>
      <w:r w:rsidR="00485A41">
        <w:rPr>
          <w:rFonts w:cs="Times New Roman"/>
          <w:szCs w:val="24"/>
        </w:rPr>
        <w:tab/>
      </w:r>
      <w:r w:rsidRPr="00B7051F">
        <w:rPr>
          <w:rFonts w:cs="Times New Roman"/>
          <w:szCs w:val="24"/>
        </w:rPr>
        <w:t xml:space="preserve">Katra no Pusēm, kuru Līguma ietvaros ietekmē nepārvarama vara, </w:t>
      </w:r>
      <w:r w:rsidR="00D103B7">
        <w:rPr>
          <w:rFonts w:cs="Times New Roman"/>
          <w:szCs w:val="24"/>
        </w:rPr>
        <w:t>3 (</w:t>
      </w:r>
      <w:r w:rsidRPr="00B7051F">
        <w:rPr>
          <w:rFonts w:cs="Times New Roman"/>
          <w:szCs w:val="24"/>
        </w:rPr>
        <w:t>trīs</w:t>
      </w:r>
      <w:r w:rsidR="00D103B7">
        <w:rPr>
          <w:rFonts w:cs="Times New Roman"/>
          <w:szCs w:val="24"/>
        </w:rPr>
        <w:t>)</w:t>
      </w:r>
      <w:r w:rsidRPr="00B7051F">
        <w:rPr>
          <w:rFonts w:cs="Times New Roman"/>
          <w:szCs w:val="24"/>
        </w:rPr>
        <w:t xml:space="preserve"> darb</w:t>
      </w:r>
      <w:r w:rsidR="009C2AF8">
        <w:rPr>
          <w:rFonts w:cs="Times New Roman"/>
          <w:szCs w:val="24"/>
        </w:rPr>
        <w:t xml:space="preserve">a </w:t>
      </w:r>
      <w:r w:rsidRPr="00B7051F">
        <w:rPr>
          <w:rFonts w:cs="Times New Roman"/>
          <w:szCs w:val="24"/>
        </w:rPr>
        <w:t>dienu laikā pa</w:t>
      </w:r>
      <w:r w:rsidR="001414C8">
        <w:rPr>
          <w:rFonts w:cs="Times New Roman"/>
          <w:szCs w:val="24"/>
        </w:rPr>
        <w:t>r to paziņo otrai Pusei</w:t>
      </w:r>
      <w:r w:rsidRPr="00B7051F">
        <w:rPr>
          <w:rFonts w:cs="Times New Roman"/>
          <w:szCs w:val="24"/>
        </w:rPr>
        <w:t>.</w:t>
      </w:r>
    </w:p>
    <w:p w14:paraId="0502A911" w14:textId="77777777" w:rsidR="007B3506" w:rsidRDefault="007B3506" w:rsidP="00650B08">
      <w:pPr>
        <w:widowControl w:val="0"/>
        <w:spacing w:after="0"/>
        <w:rPr>
          <w:rFonts w:eastAsia="Courier New" w:cs="Times New Roman"/>
          <w:szCs w:val="24"/>
          <w:lang w:eastAsia="lv-LV"/>
        </w:rPr>
      </w:pPr>
    </w:p>
    <w:p w14:paraId="5B8FFFED" w14:textId="66EBFDEF" w:rsidR="007D1472" w:rsidRPr="00452DC9" w:rsidRDefault="007D1472"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sidRPr="00452DC9">
        <w:rPr>
          <w:rFonts w:cs="Times New Roman"/>
          <w:b/>
          <w:szCs w:val="24"/>
          <w:lang w:eastAsia="lv-LV"/>
        </w:rPr>
        <w:t>Strīdu izšķiršana</w:t>
      </w:r>
    </w:p>
    <w:p w14:paraId="2D6A28EC" w14:textId="1F1C64E6" w:rsidR="007B3506" w:rsidRDefault="002414B9" w:rsidP="00CA1696">
      <w:pPr>
        <w:pStyle w:val="Sarakstarindkopa"/>
        <w:widowControl w:val="0"/>
        <w:numPr>
          <w:ilvl w:val="1"/>
          <w:numId w:val="1"/>
        </w:numPr>
        <w:suppressAutoHyphens/>
        <w:spacing w:after="0"/>
        <w:ind w:left="567" w:hanging="567"/>
        <w:rPr>
          <w:rFonts w:eastAsia="Times New Roman" w:cs="Times New Roman"/>
          <w:szCs w:val="24"/>
          <w:lang w:eastAsia="ar-SA"/>
        </w:rPr>
      </w:pPr>
      <w:r w:rsidRPr="002414B9">
        <w:rPr>
          <w:rFonts w:eastAsia="Times New Roman" w:cs="Times New Roman"/>
          <w:szCs w:val="24"/>
        </w:rPr>
        <w:t>Jebkuras nesaskaņas, domstarpības vai strīdus Puses risina savstarpēju pārrunu ceļā.</w:t>
      </w:r>
    </w:p>
    <w:p w14:paraId="5CB0B528" w14:textId="0D489463" w:rsidR="007B3506" w:rsidRDefault="0000704D" w:rsidP="00CA1696">
      <w:pPr>
        <w:pStyle w:val="Sarakstarindkopa"/>
        <w:widowControl w:val="0"/>
        <w:numPr>
          <w:ilvl w:val="1"/>
          <w:numId w:val="1"/>
        </w:numPr>
        <w:suppressAutoHyphens/>
        <w:spacing w:after="0"/>
        <w:ind w:left="567" w:hanging="567"/>
        <w:rPr>
          <w:rFonts w:eastAsia="Times New Roman" w:cs="Times New Roman"/>
          <w:szCs w:val="24"/>
          <w:lang w:eastAsia="ar-SA"/>
        </w:rPr>
      </w:pPr>
      <w:r>
        <w:rPr>
          <w:rFonts w:eastAsia="Times New Roman" w:cs="Times New Roman"/>
          <w:szCs w:val="24"/>
        </w:rPr>
        <w:t>Ja Puses 30</w:t>
      </w:r>
      <w:r w:rsidR="00DA027F">
        <w:rPr>
          <w:rFonts w:eastAsia="Times New Roman" w:cs="Times New Roman"/>
          <w:szCs w:val="24"/>
        </w:rPr>
        <w:t xml:space="preserve"> (</w:t>
      </w:r>
      <w:r>
        <w:rPr>
          <w:rFonts w:eastAsia="Times New Roman" w:cs="Times New Roman"/>
          <w:szCs w:val="24"/>
        </w:rPr>
        <w:t>trīsde</w:t>
      </w:r>
      <w:r w:rsidR="00DA027F">
        <w:rPr>
          <w:rFonts w:eastAsia="Times New Roman" w:cs="Times New Roman"/>
          <w:szCs w:val="24"/>
        </w:rPr>
        <w:t xml:space="preserve">smit) </w:t>
      </w:r>
      <w:r w:rsidR="002414B9" w:rsidRPr="002414B9">
        <w:rPr>
          <w:rFonts w:eastAsia="Times New Roman" w:cs="Times New Roman"/>
          <w:szCs w:val="24"/>
        </w:rPr>
        <w:t>dienu laikā nevar vienoties, strīdus risina vispārējās jurisdikcijas tiesā.</w:t>
      </w:r>
    </w:p>
    <w:p w14:paraId="0222AE0E" w14:textId="77777777" w:rsidR="007D1472" w:rsidRPr="00452DC9" w:rsidRDefault="007D1472" w:rsidP="00650B08">
      <w:pPr>
        <w:widowControl w:val="0"/>
        <w:spacing w:after="0"/>
        <w:rPr>
          <w:rFonts w:eastAsia="Courier New" w:cs="Times New Roman"/>
          <w:b/>
          <w:kern w:val="20"/>
          <w:szCs w:val="24"/>
          <w:lang w:eastAsia="lv-LV"/>
        </w:rPr>
      </w:pPr>
    </w:p>
    <w:p w14:paraId="5621B35E" w14:textId="5D451D67" w:rsidR="007D1472" w:rsidRPr="00452DC9" w:rsidRDefault="00452DC9"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Pr>
          <w:rFonts w:cs="Times New Roman"/>
          <w:b/>
          <w:szCs w:val="24"/>
          <w:lang w:eastAsia="lv-LV"/>
        </w:rPr>
        <w:t>Līguma grozījumi</w:t>
      </w:r>
    </w:p>
    <w:p w14:paraId="2F325FEE" w14:textId="77777777" w:rsidR="0051532C" w:rsidRPr="0051532C" w:rsidRDefault="00452DC9" w:rsidP="0051532C">
      <w:pPr>
        <w:pStyle w:val="Sarakstarindkopa"/>
        <w:numPr>
          <w:ilvl w:val="1"/>
          <w:numId w:val="1"/>
        </w:numPr>
        <w:suppressAutoHyphens/>
        <w:spacing w:after="0"/>
        <w:ind w:left="567" w:hanging="567"/>
        <w:textAlignment w:val="baseline"/>
        <w:rPr>
          <w:rFonts w:eastAsia="SimSun" w:cs="Times New Roman"/>
          <w:kern w:val="1"/>
          <w:szCs w:val="24"/>
          <w:lang w:eastAsia="ar-SA"/>
        </w:rPr>
      </w:pPr>
      <w:r w:rsidRPr="00486B7E">
        <w:t>Lī</w:t>
      </w:r>
      <w:r w:rsidR="009B2B17">
        <w:t xml:space="preserve">gumu </w:t>
      </w:r>
      <w:r w:rsidRPr="00486B7E">
        <w:t>var</w:t>
      </w:r>
      <w:r w:rsidR="009B2B17">
        <w:t xml:space="preserve"> grozīt </w:t>
      </w:r>
      <w:r w:rsidR="00B9317B" w:rsidRPr="00B7051F">
        <w:rPr>
          <w:rFonts w:eastAsia="Times New Roman" w:cs="Times New Roman"/>
          <w:szCs w:val="24"/>
          <w:lang w:eastAsia="lv-LV"/>
        </w:rPr>
        <w:t>Pusēm par to savstarpēji vienojoties</w:t>
      </w:r>
      <w:r w:rsidR="00B9317B">
        <w:rPr>
          <w:rFonts w:eastAsia="Times New Roman" w:cs="Times New Roman"/>
          <w:szCs w:val="24"/>
          <w:lang w:eastAsia="lv-LV"/>
        </w:rPr>
        <w:t xml:space="preserve">. </w:t>
      </w:r>
      <w:r w:rsidR="00B9317B" w:rsidRPr="007B0A94">
        <w:rPr>
          <w:rFonts w:eastAsia="Times New Roman" w:cs="Times New Roman"/>
          <w:szCs w:val="24"/>
          <w:lang w:eastAsia="lv-LV"/>
        </w:rPr>
        <w:t>Līgumā var</w:t>
      </w:r>
      <w:r w:rsidR="00DA027F" w:rsidRPr="007B0A94">
        <w:rPr>
          <w:rFonts w:eastAsia="Times New Roman" w:cs="Times New Roman"/>
          <w:szCs w:val="24"/>
          <w:lang w:eastAsia="lv-LV"/>
        </w:rPr>
        <w:t xml:space="preserve"> </w:t>
      </w:r>
      <w:r w:rsidRPr="007B0A94">
        <w:t>veikt grozījumus Publisko iepirkumu likuma 61.</w:t>
      </w:r>
      <w:r w:rsidR="006C3FFF" w:rsidRPr="007B0A94">
        <w:t> </w:t>
      </w:r>
      <w:r w:rsidRPr="007B0A94">
        <w:t xml:space="preserve">panta </w:t>
      </w:r>
      <w:r w:rsidR="00F45D2A">
        <w:t xml:space="preserve">trešajā </w:t>
      </w:r>
      <w:r w:rsidRPr="007B0A94">
        <w:t>daļā norādītajā kārtībā un apmērā</w:t>
      </w:r>
      <w:r w:rsidRPr="00486B7E">
        <w:t>.</w:t>
      </w:r>
    </w:p>
    <w:p w14:paraId="54400169" w14:textId="4D96E61E" w:rsidR="00452DC9" w:rsidRPr="0051532C" w:rsidRDefault="00F71201" w:rsidP="0051532C">
      <w:pPr>
        <w:pStyle w:val="Sarakstarindkopa"/>
        <w:numPr>
          <w:ilvl w:val="1"/>
          <w:numId w:val="1"/>
        </w:numPr>
        <w:suppressAutoHyphens/>
        <w:spacing w:after="0"/>
        <w:ind w:left="567" w:hanging="567"/>
        <w:textAlignment w:val="baseline"/>
        <w:rPr>
          <w:rFonts w:eastAsia="SimSun" w:cs="Times New Roman"/>
          <w:kern w:val="1"/>
          <w:szCs w:val="24"/>
          <w:lang w:eastAsia="ar-SA"/>
        </w:rPr>
      </w:pPr>
      <w:r w:rsidRPr="00F71201">
        <w:t>Saskaņā ar Publisko iepirkumu likuma 61. panta trešās daļas 1. punktu Līgumā var veikt šādus būtiskus grozījumus</w:t>
      </w:r>
      <w:r w:rsidR="00452DC9" w:rsidRPr="00486B7E">
        <w:t>:</w:t>
      </w:r>
    </w:p>
    <w:p w14:paraId="092387F1" w14:textId="70B5911D" w:rsidR="0051532C" w:rsidRDefault="0051532C" w:rsidP="0051532C">
      <w:pPr>
        <w:pStyle w:val="Sarakstarindkopa"/>
        <w:widowControl w:val="0"/>
        <w:numPr>
          <w:ilvl w:val="2"/>
          <w:numId w:val="1"/>
        </w:numPr>
        <w:tabs>
          <w:tab w:val="left" w:pos="7655"/>
        </w:tabs>
        <w:spacing w:after="0"/>
        <w:ind w:left="1418" w:hanging="851"/>
      </w:pPr>
      <w:r>
        <w:t>l</w:t>
      </w:r>
      <w:r w:rsidR="00452DC9" w:rsidRPr="00486B7E">
        <w:t>īgumsaistību izpildes termiņš var tikt pagarināts</w:t>
      </w:r>
      <w:r w:rsidR="00F71201" w:rsidRPr="00F71201">
        <w:t xml:space="preserve"> tik ilgi, cik tas ir objektīvi nepieciešams konkrētajā gadījumā,</w:t>
      </w:r>
      <w:r>
        <w:rPr>
          <w:i/>
        </w:rPr>
        <w:t xml:space="preserve"> </w:t>
      </w:r>
      <w:r w:rsidR="00452DC9" w:rsidRPr="00486B7E">
        <w:t xml:space="preserve">ja saistību nav iespējams izpildīt termiņā no </w:t>
      </w:r>
      <w:r w:rsidR="00F45D2A">
        <w:t>Pusēm</w:t>
      </w:r>
      <w:r w:rsidR="00452DC9" w:rsidRPr="00486B7E">
        <w:t xml:space="preserve"> neatkarīgu apstākļu dēļ (t</w:t>
      </w:r>
      <w:r w:rsidR="00F45D2A">
        <w:t>rešo personu saistību kavējumi,</w:t>
      </w:r>
      <w:r w:rsidR="00196043">
        <w:t xml:space="preserve"> veiktas </w:t>
      </w:r>
      <w:r w:rsidR="00452DC9">
        <w:t xml:space="preserve">izmaiņas vai grozījumi </w:t>
      </w:r>
      <w:r w:rsidR="00196043">
        <w:t>projektā</w:t>
      </w:r>
      <w:r w:rsidR="005A6FDD">
        <w:t xml:space="preserve"> vai </w:t>
      </w:r>
      <w:r w:rsidR="00196043">
        <w:t xml:space="preserve">grozījumi </w:t>
      </w:r>
      <w:r w:rsidR="005A6FDD">
        <w:t>normatīvajos aktos</w:t>
      </w:r>
      <w:r w:rsidR="00452DC9">
        <w:t>)</w:t>
      </w:r>
      <w:r w:rsidR="00452DC9" w:rsidRPr="00196043">
        <w:t>;</w:t>
      </w:r>
      <w:bookmarkStart w:id="23" w:name="_Ref71735717"/>
      <w:bookmarkStart w:id="24" w:name="_Hlk158317101"/>
    </w:p>
    <w:p w14:paraId="6ECBEB13" w14:textId="78517FBD" w:rsidR="0051532C" w:rsidRDefault="00580A38" w:rsidP="0051532C">
      <w:pPr>
        <w:pStyle w:val="Sarakstarindkopa"/>
        <w:widowControl w:val="0"/>
        <w:numPr>
          <w:ilvl w:val="2"/>
          <w:numId w:val="1"/>
        </w:numPr>
        <w:tabs>
          <w:tab w:val="left" w:pos="7655"/>
        </w:tabs>
        <w:spacing w:after="0"/>
        <w:ind w:left="1418" w:hanging="851"/>
      </w:pPr>
      <w:r w:rsidRPr="007B0A94">
        <w:t>T</w:t>
      </w:r>
      <w:r w:rsidR="00256017">
        <w:t>ehniskajā piedāvājum</w:t>
      </w:r>
      <w:r w:rsidR="00452DC9" w:rsidRPr="007B0A94">
        <w:t>ā</w:t>
      </w:r>
      <w:r w:rsidR="001E62A0" w:rsidRPr="001E62A0">
        <w:t xml:space="preserve"> </w:t>
      </w:r>
      <w:r w:rsidR="001E62A0">
        <w:t>var veikt izmaiņas</w:t>
      </w:r>
      <w:r w:rsidR="00452DC9" w:rsidRPr="00196043">
        <w:t xml:space="preserve">, tajā skaitā, iekļaut jaunus </w:t>
      </w:r>
      <w:r w:rsidR="00013F8C" w:rsidRPr="0051532C">
        <w:rPr>
          <w:rFonts w:cs="Times New Roman"/>
          <w:szCs w:val="24"/>
          <w:lang w:eastAsia="lv-LV"/>
        </w:rPr>
        <w:t>Pakalpojum</w:t>
      </w:r>
      <w:r w:rsidR="00452DC9" w:rsidRPr="00196043">
        <w:t xml:space="preserve">a uzdevumus, mainīt </w:t>
      </w:r>
      <w:r w:rsidR="00013F8C" w:rsidRPr="0051532C">
        <w:rPr>
          <w:rFonts w:cs="Times New Roman"/>
          <w:szCs w:val="24"/>
          <w:lang w:eastAsia="lv-LV"/>
        </w:rPr>
        <w:t>Pakalpojum</w:t>
      </w:r>
      <w:r w:rsidR="00013F8C">
        <w:t>u</w:t>
      </w:r>
      <w:r w:rsidR="002F681A">
        <w:t xml:space="preserve"> apjomu</w:t>
      </w:r>
      <w:r w:rsidR="00452DC9" w:rsidRPr="00196043">
        <w:t xml:space="preserve">, ja tiek identificēta papildus </w:t>
      </w:r>
      <w:r w:rsidR="00013F8C">
        <w:t>uzdevumu</w:t>
      </w:r>
      <w:r w:rsidR="00452DC9" w:rsidRPr="00196043">
        <w:t xml:space="preserve"> nepieciešamība</w:t>
      </w:r>
      <w:r w:rsidR="00FA3843" w:rsidRPr="00196043">
        <w:t xml:space="preserve">, </w:t>
      </w:r>
      <w:r w:rsidR="00452DC9" w:rsidRPr="00196043">
        <w:t>ja mainās tiesību normas</w:t>
      </w:r>
      <w:r w:rsidR="00FA3843" w:rsidRPr="00196043">
        <w:t xml:space="preserve"> vai politikas plānošanas dokumenti</w:t>
      </w:r>
      <w:r w:rsidR="00452DC9" w:rsidRPr="00196043">
        <w:t xml:space="preserve">. </w:t>
      </w:r>
      <w:r w:rsidR="000A3172" w:rsidRPr="00196043">
        <w:t xml:space="preserve">Šādā gadījumā </w:t>
      </w:r>
      <w:r w:rsidR="00256017">
        <w:t>Tehniskajā piedāvājum</w:t>
      </w:r>
      <w:r w:rsidR="000A3172" w:rsidRPr="007B0A94">
        <w:t>ā</w:t>
      </w:r>
      <w:r w:rsidR="000A3172" w:rsidRPr="00196043">
        <w:t xml:space="preserve"> veicamas izmaiņas atbilstoši izmainītajam </w:t>
      </w:r>
      <w:r w:rsidR="00095F0E">
        <w:t>Pakalpojumu</w:t>
      </w:r>
      <w:r w:rsidR="00013F8C" w:rsidRPr="00013F8C">
        <w:t xml:space="preserve"> apjomam.</w:t>
      </w:r>
      <w:r w:rsidR="000A3172" w:rsidRPr="00196043">
        <w:t xml:space="preserve"> </w:t>
      </w:r>
      <w:r w:rsidR="00F45D2A" w:rsidRPr="00622130">
        <w:t xml:space="preserve">Izmaiņu rezultātā </w:t>
      </w:r>
      <w:r w:rsidR="000A3172" w:rsidRPr="00622130">
        <w:t xml:space="preserve">Izpildītāja veiktie </w:t>
      </w:r>
      <w:r w:rsidR="00013F8C" w:rsidRPr="0051532C">
        <w:rPr>
          <w:rFonts w:cs="Times New Roman"/>
          <w:szCs w:val="24"/>
          <w:lang w:eastAsia="lv-LV"/>
        </w:rPr>
        <w:t>Pakalpojum</w:t>
      </w:r>
      <w:r w:rsidR="00013F8C" w:rsidRPr="00013F8C">
        <w:t>i</w:t>
      </w:r>
      <w:r w:rsidR="000A3172" w:rsidRPr="00622130">
        <w:t xml:space="preserve"> tiek apmaksāti</w:t>
      </w:r>
      <w:r w:rsidR="004D72E8" w:rsidRPr="00622130">
        <w:t xml:space="preserve">, </w:t>
      </w:r>
      <w:r w:rsidR="00EF3EAF" w:rsidRPr="00622130">
        <w:t xml:space="preserve">atbilstoši Līguma </w:t>
      </w:r>
      <w:r w:rsidR="00041C88" w:rsidRPr="00622130">
        <w:t>7.3</w:t>
      </w:r>
      <w:r w:rsidR="00EF3EAF" w:rsidRPr="00622130">
        <w:t>. apakšpunktā noteiktajai</w:t>
      </w:r>
      <w:r w:rsidR="000A3172" w:rsidRPr="00622130">
        <w:t xml:space="preserve"> </w:t>
      </w:r>
      <w:r w:rsidR="00053C28" w:rsidRPr="00622130">
        <w:t>cilvēk</w:t>
      </w:r>
      <w:r w:rsidR="001D514F" w:rsidRPr="00622130">
        <w:t>stundas</w:t>
      </w:r>
      <w:r w:rsidR="00EF3EAF" w:rsidRPr="00622130">
        <w:t xml:space="preserve"> likmei</w:t>
      </w:r>
      <w:r w:rsidR="00EC5C18">
        <w:t xml:space="preserve">. </w:t>
      </w:r>
      <w:r w:rsidR="008200C2">
        <w:t>Š</w:t>
      </w:r>
      <w:r w:rsidR="00EC5C18">
        <w:t>ajā punktā min</w:t>
      </w:r>
      <w:r w:rsidR="008200C2">
        <w:t>ētā</w:t>
      </w:r>
      <w:r w:rsidR="00EC5C18">
        <w:t xml:space="preserve"> Pakalpojumu izmai</w:t>
      </w:r>
      <w:r w:rsidR="008200C2">
        <w:t>ņu apjoma</w:t>
      </w:r>
      <w:r w:rsidR="00EC5C18">
        <w:t xml:space="preserve"> palielinājuma gadījumā</w:t>
      </w:r>
      <w:r w:rsidR="008200C2">
        <w:t xml:space="preserve"> Līgumcenas pieaugums</w:t>
      </w:r>
      <w:r w:rsidR="00EC5C18">
        <w:t xml:space="preserve"> ne</w:t>
      </w:r>
      <w:r w:rsidR="008B0B49">
        <w:t>pārsniegs 10% (desmit procentus)</w:t>
      </w:r>
      <w:r w:rsidR="00452DC9" w:rsidRPr="00622130">
        <w:t>;</w:t>
      </w:r>
      <w:bookmarkEnd w:id="23"/>
      <w:bookmarkEnd w:id="24"/>
    </w:p>
    <w:p w14:paraId="28530F43" w14:textId="71D26838" w:rsidR="00452DC9" w:rsidRPr="0051532C" w:rsidRDefault="0051532C" w:rsidP="0051532C">
      <w:pPr>
        <w:pStyle w:val="Sarakstarindkopa"/>
        <w:widowControl w:val="0"/>
        <w:tabs>
          <w:tab w:val="left" w:pos="7655"/>
        </w:tabs>
        <w:spacing w:after="0"/>
        <w:ind w:left="1418" w:hanging="851"/>
        <w:rPr>
          <w:rFonts w:cs="Times New Roman"/>
          <w:i/>
          <w:szCs w:val="24"/>
          <w:lang w:eastAsia="lv-LV"/>
        </w:rPr>
      </w:pPr>
      <w:r>
        <w:t xml:space="preserve">12.2.3. </w:t>
      </w:r>
      <w:r>
        <w:tab/>
      </w:r>
      <w:r w:rsidR="00452DC9" w:rsidRPr="00622130">
        <w:t>ja mainās normatīvie akti, kuri ietekmē kādu</w:t>
      </w:r>
      <w:r w:rsidR="00452DC9" w:rsidRPr="00486B7E">
        <w:t xml:space="preserve"> Līguma noteikumu spēkā esamību. Šādā gadījumā </w:t>
      </w:r>
      <w:r w:rsidR="00452DC9">
        <w:t>L</w:t>
      </w:r>
      <w:r w:rsidR="00452DC9" w:rsidRPr="00486B7E">
        <w:t>īguma noteikumi tiek mainīti, pēc iespējas saglabājot to sākotnējo jēgu, bet</w:t>
      </w:r>
      <w:r w:rsidR="00DA027F">
        <w:t>,</w:t>
      </w:r>
      <w:r w:rsidR="00452DC9" w:rsidRPr="00486B7E">
        <w:t xml:space="preserve"> ja tas nav iespējams, tiek izslēgti no </w:t>
      </w:r>
      <w:r w:rsidR="00452DC9">
        <w:t>L</w:t>
      </w:r>
      <w:r w:rsidR="00452DC9" w:rsidRPr="00486B7E">
        <w:t>īguma.</w:t>
      </w:r>
    </w:p>
    <w:p w14:paraId="5247D90F" w14:textId="1ACBABE2" w:rsidR="00B61AAC" w:rsidRDefault="009B2B17" w:rsidP="0051532C">
      <w:pPr>
        <w:pStyle w:val="Sarakstarindkopa"/>
        <w:widowControl w:val="0"/>
        <w:numPr>
          <w:ilvl w:val="1"/>
          <w:numId w:val="59"/>
        </w:numPr>
        <w:suppressAutoHyphens/>
        <w:spacing w:after="0"/>
        <w:ind w:left="567" w:hanging="567"/>
        <w:textAlignment w:val="baseline"/>
        <w:rPr>
          <w:rFonts w:eastAsia="Times New Roman" w:cs="Times New Roman"/>
          <w:szCs w:val="24"/>
          <w:lang w:eastAsia="lv-LV"/>
        </w:rPr>
      </w:pPr>
      <w:r w:rsidRPr="00B7051F">
        <w:rPr>
          <w:rFonts w:eastAsia="Times New Roman" w:cs="Times New Roman"/>
          <w:szCs w:val="24"/>
          <w:lang w:eastAsia="lv-LV"/>
        </w:rPr>
        <w:t>Vienošan</w:t>
      </w:r>
      <w:r>
        <w:rPr>
          <w:rFonts w:eastAsia="Times New Roman" w:cs="Times New Roman"/>
          <w:szCs w:val="24"/>
          <w:lang w:eastAsia="lv-LV"/>
        </w:rPr>
        <w:t>ā</w:t>
      </w:r>
      <w:r w:rsidRPr="00B7051F">
        <w:rPr>
          <w:rFonts w:eastAsia="Times New Roman" w:cs="Times New Roman"/>
          <w:szCs w:val="24"/>
          <w:lang w:eastAsia="lv-LV"/>
        </w:rPr>
        <w:t xml:space="preserve">s par Līguma grozījumiem ir uzskatāma par noslēgtu, kad tā ir noformēta rakstiski un abpusēji parakstīta. Līguma grozījumi </w:t>
      </w:r>
      <w:r w:rsidR="00BA1388">
        <w:rPr>
          <w:rFonts w:eastAsia="Times New Roman" w:cs="Times New Roman"/>
          <w:szCs w:val="24"/>
          <w:lang w:eastAsia="lv-LV"/>
        </w:rPr>
        <w:t>ir Līguma neatņemama sastāvdaļa</w:t>
      </w:r>
      <w:r w:rsidRPr="00B7051F">
        <w:rPr>
          <w:rFonts w:eastAsia="Times New Roman" w:cs="Times New Roman"/>
          <w:szCs w:val="24"/>
          <w:lang w:eastAsia="lv-LV"/>
        </w:rPr>
        <w:t>.</w:t>
      </w:r>
    </w:p>
    <w:p w14:paraId="6AA5211C" w14:textId="7F166570" w:rsidR="00897421" w:rsidRPr="009437A3" w:rsidRDefault="00897421" w:rsidP="00FC16B9">
      <w:pPr>
        <w:widowControl w:val="0"/>
        <w:suppressAutoHyphens/>
        <w:spacing w:after="0"/>
        <w:contextualSpacing/>
        <w:rPr>
          <w:rFonts w:eastAsia="Times New Roman" w:cs="Times New Roman"/>
          <w:b/>
          <w:color w:val="000000"/>
          <w:szCs w:val="24"/>
          <w:lang w:eastAsia="ar-SA"/>
        </w:rPr>
      </w:pPr>
    </w:p>
    <w:p w14:paraId="7D11F796" w14:textId="75159D17" w:rsidR="00E9303E" w:rsidRPr="004C28D8" w:rsidRDefault="000E34BB" w:rsidP="0051532C">
      <w:pPr>
        <w:pStyle w:val="Sarakstarindkopa"/>
        <w:widowControl w:val="0"/>
        <w:numPr>
          <w:ilvl w:val="0"/>
          <w:numId w:val="59"/>
        </w:numPr>
        <w:suppressAutoHyphens/>
        <w:spacing w:after="120" w:line="240" w:lineRule="auto"/>
        <w:contextualSpacing w:val="0"/>
        <w:jc w:val="center"/>
        <w:textAlignment w:val="baseline"/>
        <w:rPr>
          <w:rFonts w:cs="Times New Roman"/>
          <w:b/>
          <w:szCs w:val="24"/>
          <w:lang w:eastAsia="lv-LV"/>
        </w:rPr>
      </w:pPr>
      <w:r>
        <w:rPr>
          <w:rFonts w:eastAsia="Times New Roman" w:cs="Times New Roman"/>
          <w:b/>
          <w:kern w:val="1"/>
          <w:szCs w:val="24"/>
          <w:lang w:eastAsia="ar-SA"/>
        </w:rPr>
        <w:t>Apakšuzņēmēju, e</w:t>
      </w:r>
      <w:r w:rsidR="005B26C8">
        <w:rPr>
          <w:rFonts w:eastAsia="Times New Roman" w:cs="Times New Roman"/>
          <w:b/>
          <w:kern w:val="1"/>
          <w:szCs w:val="24"/>
          <w:lang w:eastAsia="ar-SA"/>
        </w:rPr>
        <w:t>kspertu</w:t>
      </w:r>
      <w:r w:rsidR="001B2FBE" w:rsidRPr="004C28D8">
        <w:rPr>
          <w:rFonts w:eastAsia="Times New Roman" w:cs="Times New Roman"/>
          <w:b/>
          <w:kern w:val="1"/>
          <w:szCs w:val="24"/>
          <w:lang w:eastAsia="ar-SA"/>
        </w:rPr>
        <w:t xml:space="preserve"> nomaiņa</w:t>
      </w:r>
      <w:r w:rsidR="001B2FBE" w:rsidRPr="004C28D8">
        <w:rPr>
          <w:rFonts w:eastAsia="Times New Roman" w:cs="Times New Roman"/>
          <w:b/>
          <w:color w:val="000000"/>
          <w:szCs w:val="24"/>
          <w:lang w:eastAsia="ar-SA"/>
        </w:rPr>
        <w:t xml:space="preserve"> un papildu personāla iesaistīšana Līguma izpildē</w:t>
      </w:r>
    </w:p>
    <w:p w14:paraId="2018B3C8" w14:textId="408C5678" w:rsidR="00E9303E" w:rsidRPr="00E9303E" w:rsidRDefault="00E9303E" w:rsidP="00CA1696">
      <w:pPr>
        <w:spacing w:after="0"/>
        <w:ind w:left="567" w:right="28" w:hanging="567"/>
        <w:rPr>
          <w:rFonts w:cs="Times New Roman"/>
          <w:szCs w:val="24"/>
        </w:rPr>
      </w:pPr>
      <w:r>
        <w:lastRenderedPageBreak/>
        <w:t>13.1.</w:t>
      </w:r>
      <w:r>
        <w:tab/>
      </w:r>
      <w:r w:rsidR="000E34BB">
        <w:rPr>
          <w:rFonts w:cs="Times New Roman"/>
          <w:szCs w:val="24"/>
        </w:rPr>
        <w:t>Apakšuzņēmēju, e</w:t>
      </w:r>
      <w:r w:rsidRPr="00E9303E">
        <w:rPr>
          <w:rFonts w:cs="Times New Roman"/>
          <w:szCs w:val="24"/>
        </w:rPr>
        <w:t>kspertu nomaiņa un papildu personāla iesaistīšana Līguma izpild</w:t>
      </w:r>
      <w:r>
        <w:rPr>
          <w:rFonts w:cs="Times New Roman"/>
          <w:szCs w:val="24"/>
        </w:rPr>
        <w:t>ē ir veicama atbilstoši Publisko iepir</w:t>
      </w:r>
      <w:r w:rsidR="000E34BB">
        <w:rPr>
          <w:rFonts w:cs="Times New Roman"/>
          <w:szCs w:val="24"/>
        </w:rPr>
        <w:t>kumu likuma 62. pantā noteiktajai kārtībai</w:t>
      </w:r>
      <w:r>
        <w:rPr>
          <w:rFonts w:cs="Times New Roman"/>
          <w:szCs w:val="24"/>
        </w:rPr>
        <w:t>.</w:t>
      </w:r>
    </w:p>
    <w:p w14:paraId="7B6BDD02" w14:textId="796510BC" w:rsidR="00B67CBB"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rPr>
        <w:t>Izpildītājs nav tiesīgs veikt Līg</w:t>
      </w:r>
      <w:r w:rsidR="005B26C8">
        <w:rPr>
          <w:rFonts w:cs="Times New Roman"/>
          <w:szCs w:val="24"/>
        </w:rPr>
        <w:t xml:space="preserve">uma izpildē iesaistīto </w:t>
      </w:r>
      <w:r w:rsidR="000E34BB">
        <w:rPr>
          <w:rFonts w:cs="Times New Roman"/>
          <w:szCs w:val="24"/>
        </w:rPr>
        <w:t xml:space="preserve">apakšuzņēmēju un </w:t>
      </w:r>
      <w:r w:rsidR="00E57BD3">
        <w:rPr>
          <w:rFonts w:cs="Times New Roman"/>
          <w:szCs w:val="24"/>
        </w:rPr>
        <w:t>ekspertu</w:t>
      </w:r>
      <w:r w:rsidRPr="00B67CBB">
        <w:rPr>
          <w:rFonts w:cs="Times New Roman"/>
          <w:szCs w:val="24"/>
        </w:rPr>
        <w:t xml:space="preserve"> nomaiņu</w:t>
      </w:r>
      <w:r w:rsidR="00900369">
        <w:rPr>
          <w:rFonts w:cs="Times New Roman"/>
          <w:szCs w:val="24"/>
        </w:rPr>
        <w:t xml:space="preserve"> (t.sk., īslaicīgu ekspertu aizvietošanu),</w:t>
      </w:r>
      <w:r w:rsidRPr="00B67CBB">
        <w:rPr>
          <w:rFonts w:cs="Times New Roman"/>
          <w:szCs w:val="24"/>
        </w:rPr>
        <w:t xml:space="preserve"> un iesaistīt papildu personālu Līguma izpildē</w:t>
      </w:r>
      <w:r w:rsidR="00BE1DEB" w:rsidRPr="00BE1DEB">
        <w:rPr>
          <w:rFonts w:cs="Times New Roman"/>
          <w:szCs w:val="24"/>
        </w:rPr>
        <w:t xml:space="preserve"> </w:t>
      </w:r>
      <w:r w:rsidR="00BE1DEB">
        <w:rPr>
          <w:rFonts w:cs="Times New Roman"/>
          <w:szCs w:val="24"/>
        </w:rPr>
        <w:t>bez saskaņošanas ar Pasūtītāju</w:t>
      </w:r>
      <w:r w:rsidRPr="00B67CBB">
        <w:rPr>
          <w:rFonts w:cs="Times New Roman"/>
          <w:szCs w:val="24"/>
        </w:rPr>
        <w:t>.</w:t>
      </w:r>
    </w:p>
    <w:p w14:paraId="740A995F" w14:textId="56FD20F4" w:rsidR="00B67CBB"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rPr>
        <w:t xml:space="preserve">Izpildītājs rakstiski </w:t>
      </w:r>
      <w:r w:rsidR="009D71C4">
        <w:rPr>
          <w:rFonts w:cs="Times New Roman"/>
          <w:szCs w:val="24"/>
        </w:rPr>
        <w:t>2 (</w:t>
      </w:r>
      <w:r w:rsidRPr="00B67CBB">
        <w:rPr>
          <w:rFonts w:cs="Times New Roman"/>
          <w:szCs w:val="24"/>
        </w:rPr>
        <w:t>divas</w:t>
      </w:r>
      <w:r w:rsidR="009D71C4">
        <w:rPr>
          <w:rFonts w:cs="Times New Roman"/>
          <w:szCs w:val="24"/>
        </w:rPr>
        <w:t>)</w:t>
      </w:r>
      <w:r w:rsidRPr="00B67CBB">
        <w:rPr>
          <w:rFonts w:cs="Times New Roman"/>
          <w:szCs w:val="24"/>
        </w:rPr>
        <w:t xml:space="preserve"> nedēļas iepriekš informē Pasūtītāju par nepieciešamību veikt Lī</w:t>
      </w:r>
      <w:r w:rsidR="005B26C8">
        <w:rPr>
          <w:rFonts w:cs="Times New Roman"/>
          <w:szCs w:val="24"/>
        </w:rPr>
        <w:t xml:space="preserve">guma izpildē iesaistītā </w:t>
      </w:r>
      <w:r w:rsidR="000E34BB">
        <w:rPr>
          <w:rFonts w:cs="Times New Roman"/>
          <w:szCs w:val="24"/>
        </w:rPr>
        <w:t xml:space="preserve">apakšuzņēmēja, </w:t>
      </w:r>
      <w:r w:rsidR="005B26C8">
        <w:rPr>
          <w:rFonts w:cs="Times New Roman"/>
          <w:szCs w:val="24"/>
        </w:rPr>
        <w:t>ekspert</w:t>
      </w:r>
      <w:r w:rsidRPr="00B67CBB">
        <w:rPr>
          <w:rFonts w:cs="Times New Roman"/>
          <w:szCs w:val="24"/>
        </w:rPr>
        <w:t xml:space="preserve">a nomaiņu </w:t>
      </w:r>
      <w:r w:rsidR="00BE1DEB">
        <w:rPr>
          <w:rFonts w:cs="Times New Roman"/>
          <w:szCs w:val="24"/>
        </w:rPr>
        <w:t>(vai īslaicīgu eksperta aizvietošanu)</w:t>
      </w:r>
      <w:r w:rsidRPr="00B67CBB">
        <w:rPr>
          <w:rFonts w:cs="Times New Roman"/>
          <w:szCs w:val="24"/>
        </w:rPr>
        <w:t xml:space="preserve"> vai papildu personā</w:t>
      </w:r>
      <w:r w:rsidR="005B26C8">
        <w:rPr>
          <w:rFonts w:cs="Times New Roman"/>
          <w:szCs w:val="24"/>
        </w:rPr>
        <w:t>la iesaistīšanu Līguma izpildē.</w:t>
      </w:r>
    </w:p>
    <w:p w14:paraId="12E0D0CD" w14:textId="43CA966E" w:rsidR="003A2383"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lang w:eastAsia="lv-LV"/>
        </w:rPr>
        <w:t xml:space="preserve">Pasūtītājs pieņem lēmumu atļaut vai atteikt </w:t>
      </w:r>
      <w:r w:rsidR="00DE7D1F">
        <w:rPr>
          <w:rFonts w:eastAsia="Courier New" w:cs="Times New Roman"/>
          <w:szCs w:val="24"/>
          <w:lang w:eastAsia="lv-LV"/>
        </w:rPr>
        <w:t>Konkurs</w:t>
      </w:r>
      <w:r w:rsidRPr="00B67CBB">
        <w:rPr>
          <w:rFonts w:cs="Times New Roman"/>
          <w:szCs w:val="24"/>
          <w:lang w:eastAsia="lv-LV"/>
        </w:rPr>
        <w:t xml:space="preserve">ā izraudzītā </w:t>
      </w:r>
      <w:r w:rsidR="000E34BB">
        <w:rPr>
          <w:rFonts w:cs="Times New Roman"/>
          <w:szCs w:val="24"/>
          <w:lang w:eastAsia="lv-LV"/>
        </w:rPr>
        <w:t xml:space="preserve">apakšuzņēmēja, </w:t>
      </w:r>
      <w:r w:rsidR="005B26C8">
        <w:rPr>
          <w:rFonts w:cs="Times New Roman"/>
          <w:szCs w:val="24"/>
          <w:lang w:eastAsia="lv-LV"/>
        </w:rPr>
        <w:t>ekspert</w:t>
      </w:r>
      <w:r w:rsidRPr="00B67CBB">
        <w:rPr>
          <w:rFonts w:cs="Times New Roman"/>
          <w:szCs w:val="24"/>
          <w:lang w:eastAsia="lv-LV"/>
        </w:rPr>
        <w:t xml:space="preserve">a nomaiņu </w:t>
      </w:r>
      <w:r w:rsidR="00BE1DEB">
        <w:rPr>
          <w:rFonts w:cs="Times New Roman"/>
          <w:szCs w:val="24"/>
        </w:rPr>
        <w:t>(vai īslaicīgai eksperta aizvietošanai)</w:t>
      </w:r>
      <w:r w:rsidRPr="00B67CBB">
        <w:rPr>
          <w:rFonts w:cs="Times New Roman"/>
          <w:szCs w:val="24"/>
          <w:lang w:eastAsia="lv-LV"/>
        </w:rPr>
        <w:t xml:space="preserve"> vai </w:t>
      </w:r>
      <w:r w:rsidRPr="00900369">
        <w:rPr>
          <w:rFonts w:cs="Times New Roman"/>
          <w:szCs w:val="24"/>
          <w:lang w:eastAsia="lv-LV"/>
        </w:rPr>
        <w:t>papildu personāla</w:t>
      </w:r>
      <w:r w:rsidRPr="00B67CBB">
        <w:rPr>
          <w:rFonts w:cs="Times New Roman"/>
          <w:szCs w:val="24"/>
          <w:lang w:eastAsia="lv-LV"/>
        </w:rPr>
        <w:t xml:space="preserve"> iesaistīšanu Līguma izpildē iespējami īsā laikā, bet ne vēlāk kā </w:t>
      </w:r>
      <w:r w:rsidR="003A69C8">
        <w:rPr>
          <w:rFonts w:cs="Times New Roman"/>
          <w:szCs w:val="24"/>
          <w:lang w:eastAsia="lv-LV"/>
        </w:rPr>
        <w:t>5 (</w:t>
      </w:r>
      <w:r w:rsidRPr="00B67CBB">
        <w:rPr>
          <w:rFonts w:cs="Times New Roman"/>
          <w:szCs w:val="24"/>
          <w:lang w:eastAsia="lv-LV"/>
        </w:rPr>
        <w:t>piecu</w:t>
      </w:r>
      <w:r w:rsidR="003A69C8">
        <w:rPr>
          <w:rFonts w:cs="Times New Roman"/>
          <w:szCs w:val="24"/>
          <w:lang w:eastAsia="lv-LV"/>
        </w:rPr>
        <w:t>)</w:t>
      </w:r>
      <w:r w:rsidRPr="00B67CBB">
        <w:rPr>
          <w:rFonts w:cs="Times New Roman"/>
          <w:szCs w:val="24"/>
          <w:lang w:eastAsia="lv-LV"/>
        </w:rPr>
        <w:t xml:space="preserve"> darb</w:t>
      </w:r>
      <w:r w:rsidR="009C2AF8">
        <w:rPr>
          <w:rFonts w:cs="Times New Roman"/>
          <w:szCs w:val="24"/>
          <w:lang w:eastAsia="lv-LV"/>
        </w:rPr>
        <w:t xml:space="preserve">a </w:t>
      </w:r>
      <w:r w:rsidRPr="00B67CBB">
        <w:rPr>
          <w:rFonts w:cs="Times New Roman"/>
          <w:szCs w:val="24"/>
          <w:lang w:eastAsia="lv-LV"/>
        </w:rPr>
        <w:t>dienu laikā pēc tam, kad saņēmis visu informāciju un dokumentus, kas nepieciešami lēmuma pieņemšanai saskaņā ar Publisko iepirkumu likuma 62.</w:t>
      </w:r>
      <w:r w:rsidR="004C28D8">
        <w:rPr>
          <w:rFonts w:cs="Times New Roman"/>
          <w:szCs w:val="24"/>
          <w:lang w:eastAsia="lv-LV"/>
        </w:rPr>
        <w:t> </w:t>
      </w:r>
      <w:r w:rsidRPr="00B67CBB">
        <w:rPr>
          <w:rFonts w:cs="Times New Roman"/>
          <w:szCs w:val="24"/>
          <w:lang w:eastAsia="lv-LV"/>
        </w:rPr>
        <w:t>panta noteikumiem</w:t>
      </w:r>
      <w:r w:rsidRPr="00B67CBB">
        <w:rPr>
          <w:rFonts w:cs="Times New Roman"/>
          <w:szCs w:val="24"/>
        </w:rPr>
        <w:t>.</w:t>
      </w:r>
    </w:p>
    <w:p w14:paraId="55F671AE" w14:textId="19E365EF" w:rsidR="003A2383" w:rsidRDefault="000E34BB" w:rsidP="00CA1696">
      <w:pPr>
        <w:pStyle w:val="Sarakstarindkopa"/>
        <w:numPr>
          <w:ilvl w:val="1"/>
          <w:numId w:val="51"/>
        </w:numPr>
        <w:spacing w:after="0"/>
        <w:ind w:left="567" w:right="28" w:hanging="567"/>
        <w:rPr>
          <w:rFonts w:cs="Times New Roman"/>
          <w:szCs w:val="24"/>
        </w:rPr>
      </w:pPr>
      <w:r>
        <w:rPr>
          <w:rFonts w:cs="Times New Roman"/>
          <w:szCs w:val="24"/>
        </w:rPr>
        <w:t>Papildu personāla piesaistīšanas Līguma izpildē gadījumā</w:t>
      </w:r>
      <w:r w:rsidR="00BE1DEB">
        <w:rPr>
          <w:rFonts w:cs="Times New Roman"/>
          <w:szCs w:val="24"/>
        </w:rPr>
        <w:t xml:space="preserve"> papildu</w:t>
      </w:r>
      <w:r>
        <w:rPr>
          <w:rFonts w:cs="Times New Roman"/>
          <w:szCs w:val="24"/>
        </w:rPr>
        <w:t xml:space="preserve"> </w:t>
      </w:r>
      <w:r w:rsidR="00181B41">
        <w:rPr>
          <w:rFonts w:cs="Times New Roman"/>
          <w:szCs w:val="24"/>
        </w:rPr>
        <w:t xml:space="preserve">samaksa </w:t>
      </w:r>
      <w:r w:rsidR="00BE1DEB">
        <w:rPr>
          <w:rFonts w:cs="Times New Roman"/>
          <w:szCs w:val="24"/>
        </w:rPr>
        <w:t>netiek</w:t>
      </w:r>
      <w:r w:rsidR="00181B41">
        <w:rPr>
          <w:rFonts w:cs="Times New Roman"/>
          <w:szCs w:val="24"/>
        </w:rPr>
        <w:t xml:space="preserve"> veikta.</w:t>
      </w:r>
    </w:p>
    <w:p w14:paraId="43CA3440" w14:textId="77777777" w:rsidR="00897421" w:rsidRPr="00897421" w:rsidRDefault="00897421" w:rsidP="00897421">
      <w:pPr>
        <w:pStyle w:val="Sarakstarindkopa"/>
        <w:spacing w:after="0"/>
        <w:ind w:left="567" w:right="28"/>
        <w:rPr>
          <w:rFonts w:cs="Times New Roman"/>
          <w:szCs w:val="24"/>
        </w:rPr>
      </w:pPr>
    </w:p>
    <w:p w14:paraId="421FBF16" w14:textId="0CBA92DC" w:rsidR="007B3506" w:rsidRDefault="00280078" w:rsidP="004F4DE1">
      <w:pPr>
        <w:pStyle w:val="Sarakstarindkopa"/>
        <w:widowControl w:val="0"/>
        <w:numPr>
          <w:ilvl w:val="0"/>
          <w:numId w:val="51"/>
        </w:numPr>
        <w:spacing w:after="120" w:line="240" w:lineRule="auto"/>
        <w:ind w:left="567" w:hanging="567"/>
        <w:contextualSpacing w:val="0"/>
        <w:jc w:val="center"/>
        <w:rPr>
          <w:rFonts w:cs="Times New Roman"/>
          <w:b/>
          <w:szCs w:val="24"/>
          <w:lang w:eastAsia="lv-LV"/>
        </w:rPr>
      </w:pPr>
      <w:r w:rsidRPr="002E0E76">
        <w:rPr>
          <w:rFonts w:eastAsia="Times New Roman"/>
          <w:b/>
          <w:bCs/>
          <w:szCs w:val="24"/>
          <w:lang w:eastAsia="lv-LV"/>
        </w:rPr>
        <w:t>Fizisko personu datu apstrāde</w:t>
      </w:r>
    </w:p>
    <w:p w14:paraId="47C7689F" w14:textId="6F167073" w:rsidR="004C28D8" w:rsidRPr="00915B2E" w:rsidRDefault="003A2383" w:rsidP="00CA1696">
      <w:pPr>
        <w:pStyle w:val="L2"/>
        <w:numPr>
          <w:ilvl w:val="1"/>
          <w:numId w:val="51"/>
        </w:numPr>
        <w:spacing w:before="0" w:after="0" w:line="276" w:lineRule="auto"/>
        <w:ind w:left="567" w:hanging="567"/>
        <w:contextualSpacing/>
      </w:pPr>
      <w:r>
        <w:t>Izpildītājs Līguma</w:t>
      </w:r>
      <w:r w:rsidR="004C28D8" w:rsidRPr="00915B2E">
        <w:t xml:space="preserve"> izpratnē atbilstoši Eiro</w:t>
      </w:r>
      <w:r w:rsidR="004C28D8">
        <w:t>pas Parlamenta un padomes 2016. gada 27. </w:t>
      </w:r>
      <w:r w:rsidR="004C28D8" w:rsidRPr="00915B2E">
        <w:t>aprīļa regulai 2016/679 par fizisku personu aizsardzību attiecībā uz personas datu apstrādi un šādu datu brīvu apriti un ar ko atceļ Direktīvu 95/46/EK (Vispārīgā datu aizsardzības regula jeb regula) ir Apstrādātājs, k</w:t>
      </w:r>
      <w:r>
        <w:t>as veic datu apstrādi Pasūtītāja,</w:t>
      </w:r>
      <w:r w:rsidR="004C28D8" w:rsidRPr="00915B2E">
        <w:t xml:space="preserve"> kā Pārziņa interesēs un uzdevumā.</w:t>
      </w:r>
    </w:p>
    <w:p w14:paraId="48056C4F" w14:textId="0689EDF2" w:rsidR="004C28D8" w:rsidRPr="00915B2E" w:rsidRDefault="003A2383" w:rsidP="00CA1696">
      <w:pPr>
        <w:pStyle w:val="L2"/>
        <w:numPr>
          <w:ilvl w:val="1"/>
          <w:numId w:val="51"/>
        </w:numPr>
        <w:spacing w:before="0" w:after="0" w:line="276" w:lineRule="auto"/>
        <w:ind w:left="567" w:hanging="567"/>
        <w:contextualSpacing/>
      </w:pPr>
      <w:r>
        <w:t>Izpildītājs</w:t>
      </w:r>
      <w:r w:rsidR="004C28D8" w:rsidRPr="00915B2E">
        <w:t xml:space="preserve"> izmanto</w:t>
      </w:r>
      <w:r>
        <w:t>s</w:t>
      </w:r>
      <w:r w:rsidR="004C28D8" w:rsidRPr="00915B2E">
        <w:t xml:space="preserve"> tam uzticēt</w:t>
      </w:r>
      <w:r>
        <w:t>os personas datus vienīgi Līgumā</w:t>
      </w:r>
      <w:r w:rsidR="004C28D8" w:rsidRPr="00915B2E">
        <w:t xml:space="preserve"> notei</w:t>
      </w:r>
      <w:r>
        <w:t xml:space="preserve">ktajam mērķim, t.i., </w:t>
      </w:r>
      <w:r w:rsidR="00013F8C">
        <w:rPr>
          <w:lang w:eastAsia="lv-LV"/>
        </w:rPr>
        <w:t>Pakalpojum</w:t>
      </w:r>
      <w:r w:rsidR="004C28D8" w:rsidRPr="00F44B7A">
        <w:t>u</w:t>
      </w:r>
      <w:r w:rsidR="004C28D8" w:rsidRPr="00915B2E">
        <w:t xml:space="preserve"> izpildei.</w:t>
      </w:r>
    </w:p>
    <w:p w14:paraId="1318F6A8" w14:textId="17BDFDE4" w:rsidR="004C28D8" w:rsidRPr="00915B2E" w:rsidRDefault="003A2383" w:rsidP="00CA1696">
      <w:pPr>
        <w:pStyle w:val="L2"/>
        <w:numPr>
          <w:ilvl w:val="1"/>
          <w:numId w:val="51"/>
        </w:numPr>
        <w:spacing w:before="100" w:beforeAutospacing="1" w:after="100" w:afterAutospacing="1" w:line="276" w:lineRule="auto"/>
        <w:ind w:left="567" w:hanging="567"/>
        <w:contextualSpacing/>
      </w:pPr>
      <w:r>
        <w:t xml:space="preserve">Izpildītājs nodrošinās, ka tiks īstenoti </w:t>
      </w:r>
      <w:r w:rsidR="004C28D8" w:rsidRPr="00915B2E">
        <w:t>atbilstoši tehniskie un organizatoriskie pasākumi tādā veidā, kas nodrošina datu subjektu tiesību aizsardzību.</w:t>
      </w:r>
    </w:p>
    <w:p w14:paraId="3FBB4A59" w14:textId="70AF7FDB" w:rsidR="004C28D8" w:rsidRDefault="003A2383" w:rsidP="00CA1696">
      <w:pPr>
        <w:pStyle w:val="L2"/>
        <w:numPr>
          <w:ilvl w:val="1"/>
          <w:numId w:val="51"/>
        </w:numPr>
        <w:spacing w:before="100" w:beforeAutospacing="1" w:after="100" w:afterAutospacing="1" w:line="276" w:lineRule="auto"/>
        <w:ind w:left="567" w:hanging="567"/>
        <w:contextualSpacing/>
      </w:pPr>
      <w:r>
        <w:t>Izpildītājam</w:t>
      </w:r>
      <w:r w:rsidR="004C28D8" w:rsidRPr="00915B2E">
        <w:t xml:space="preserve"> </w:t>
      </w:r>
      <w:r>
        <w:t>ir pienākums informēt Pasūtītāju</w:t>
      </w:r>
      <w:r w:rsidR="004C28D8" w:rsidRPr="00915B2E">
        <w:t xml:space="preserve"> par drošības incidentiem, kura rezultātā pārkāpta tam uzticēto personas datu konfidencialitāte, pieejamība vai integritāte.</w:t>
      </w:r>
    </w:p>
    <w:p w14:paraId="7DFDC3EC" w14:textId="25888EBC" w:rsidR="00897421" w:rsidRDefault="003A2383" w:rsidP="008204A1">
      <w:pPr>
        <w:pStyle w:val="L2"/>
        <w:numPr>
          <w:ilvl w:val="1"/>
          <w:numId w:val="51"/>
        </w:numPr>
        <w:spacing w:after="100" w:afterAutospacing="1" w:line="276" w:lineRule="auto"/>
        <w:ind w:left="567" w:hanging="567"/>
        <w:contextualSpacing/>
      </w:pPr>
      <w:r>
        <w:t>Izpildītājs</w:t>
      </w:r>
      <w:r w:rsidR="004C28D8" w:rsidRPr="00915B2E">
        <w:t xml:space="preserve"> apņemas iznīcināt visus fizisko personu datus, kuri nonākuši </w:t>
      </w:r>
      <w:r>
        <w:t>Izpildītāja</w:t>
      </w:r>
      <w:r w:rsidR="004C28D8" w:rsidRPr="009B00A1">
        <w:t xml:space="preserve"> rīcībā saistībā ar </w:t>
      </w:r>
      <w:r w:rsidR="00013F8C">
        <w:rPr>
          <w:lang w:eastAsia="lv-LV"/>
        </w:rPr>
        <w:t>Pakalpojum</w:t>
      </w:r>
      <w:r w:rsidR="004C28D8" w:rsidRPr="00F44B7A">
        <w:t>u</w:t>
      </w:r>
      <w:r>
        <w:t xml:space="preserve"> izpildi nekavējoties pēc Līguma</w:t>
      </w:r>
      <w:r w:rsidR="004C28D8" w:rsidRPr="009B00A1">
        <w:t xml:space="preserve"> izbeigšanas.</w:t>
      </w:r>
    </w:p>
    <w:p w14:paraId="02D875DA" w14:textId="77777777" w:rsidR="008204A1" w:rsidRPr="003A2383" w:rsidRDefault="008204A1" w:rsidP="008204A1">
      <w:pPr>
        <w:pStyle w:val="L2"/>
        <w:numPr>
          <w:ilvl w:val="0"/>
          <w:numId w:val="0"/>
        </w:numPr>
        <w:spacing w:after="100" w:afterAutospacing="1" w:line="276" w:lineRule="auto"/>
        <w:ind w:left="567"/>
        <w:contextualSpacing/>
      </w:pPr>
    </w:p>
    <w:p w14:paraId="238A5F4E" w14:textId="0981092D" w:rsidR="007B3506" w:rsidRDefault="00B61AAC" w:rsidP="004F4DE1">
      <w:pPr>
        <w:pStyle w:val="Sarakstarindkopa"/>
        <w:widowControl w:val="0"/>
        <w:numPr>
          <w:ilvl w:val="0"/>
          <w:numId w:val="51"/>
        </w:numPr>
        <w:spacing w:after="120"/>
        <w:contextualSpacing w:val="0"/>
        <w:jc w:val="center"/>
        <w:rPr>
          <w:rFonts w:cs="Times New Roman"/>
          <w:b/>
          <w:szCs w:val="24"/>
          <w:lang w:eastAsia="lv-LV"/>
        </w:rPr>
      </w:pPr>
      <w:r w:rsidRPr="00B61AAC">
        <w:rPr>
          <w:rFonts w:cs="Times New Roman"/>
          <w:b/>
          <w:szCs w:val="24"/>
          <w:lang w:eastAsia="lv-LV"/>
        </w:rPr>
        <w:t>Citi noteikumi</w:t>
      </w:r>
    </w:p>
    <w:p w14:paraId="1ED2DCD6" w14:textId="63367CF2" w:rsidR="007B3506" w:rsidRDefault="007D1472" w:rsidP="00CA1696">
      <w:pPr>
        <w:pStyle w:val="Sarakstarindkopa"/>
        <w:widowControl w:val="0"/>
        <w:numPr>
          <w:ilvl w:val="1"/>
          <w:numId w:val="51"/>
        </w:numPr>
        <w:spacing w:after="0"/>
        <w:ind w:left="567" w:hanging="567"/>
        <w:rPr>
          <w:rFonts w:cs="Times New Roman"/>
          <w:szCs w:val="24"/>
          <w:lang w:eastAsia="lv-LV"/>
        </w:rPr>
      </w:pPr>
      <w:r w:rsidRPr="00452DC9">
        <w:rPr>
          <w:rFonts w:cs="Times New Roman"/>
          <w:szCs w:val="24"/>
          <w:lang w:eastAsia="lv-LV"/>
        </w:rPr>
        <w:t>Pusēm ir pienākums nekavējoties</w:t>
      </w:r>
      <w:r w:rsidR="0062787E">
        <w:rPr>
          <w:rFonts w:cs="Times New Roman"/>
          <w:szCs w:val="24"/>
          <w:lang w:eastAsia="lv-LV"/>
        </w:rPr>
        <w:t xml:space="preserve">, </w:t>
      </w:r>
      <w:r w:rsidR="009C2AF8">
        <w:rPr>
          <w:rFonts w:cs="Times New Roman"/>
          <w:szCs w:val="24"/>
          <w:lang w:eastAsia="lv-LV"/>
        </w:rPr>
        <w:t xml:space="preserve">bet ne vēlāk, kā 3 (trīs) darba </w:t>
      </w:r>
      <w:r w:rsidR="0062787E">
        <w:rPr>
          <w:rFonts w:cs="Times New Roman"/>
          <w:szCs w:val="24"/>
          <w:lang w:eastAsia="lv-LV"/>
        </w:rPr>
        <w:t>dienu laikā</w:t>
      </w:r>
      <w:r w:rsidRPr="00452DC9">
        <w:rPr>
          <w:rFonts w:cs="Times New Roman"/>
          <w:szCs w:val="24"/>
          <w:lang w:eastAsia="lv-LV"/>
        </w:rPr>
        <w:t xml:space="preserve"> rakstveidā informēt citai citu par izmaiņām</w:t>
      </w:r>
      <w:r w:rsidR="006A671C">
        <w:rPr>
          <w:rFonts w:cs="Times New Roman"/>
          <w:szCs w:val="24"/>
          <w:lang w:eastAsia="lv-LV"/>
        </w:rPr>
        <w:t xml:space="preserve"> Līgumā norādītajos rekvizītos</w:t>
      </w:r>
      <w:r w:rsidRPr="00452DC9">
        <w:rPr>
          <w:rFonts w:cs="Times New Roman"/>
          <w:szCs w:val="24"/>
          <w:lang w:eastAsia="lv-LV"/>
        </w:rPr>
        <w:t>, kā arī par izmaiņām attiecībā uz Līgumā noteiktajām Pušu kontaktpersonām. Ja kāda Puse nav sniegusi informāciju par izmaiņām, tā uzņemas atbildību par zaudējumi</w:t>
      </w:r>
      <w:r w:rsidR="006A671C">
        <w:rPr>
          <w:rFonts w:cs="Times New Roman"/>
          <w:szCs w:val="24"/>
          <w:lang w:eastAsia="lv-LV"/>
        </w:rPr>
        <w:t>em, kas šajā sakarā radušies otr</w:t>
      </w:r>
      <w:r w:rsidRPr="00452DC9">
        <w:rPr>
          <w:rFonts w:cs="Times New Roman"/>
          <w:szCs w:val="24"/>
          <w:lang w:eastAsia="lv-LV"/>
        </w:rPr>
        <w:t>ai Pusei.</w:t>
      </w:r>
    </w:p>
    <w:p w14:paraId="1A6ED02A" w14:textId="3BB56584" w:rsidR="007B3506" w:rsidRDefault="007D1472" w:rsidP="00CA1696">
      <w:pPr>
        <w:pStyle w:val="Sarakstarindkopa"/>
        <w:widowControl w:val="0"/>
        <w:numPr>
          <w:ilvl w:val="1"/>
          <w:numId w:val="51"/>
        </w:numPr>
        <w:spacing w:after="0"/>
        <w:ind w:left="567" w:hanging="567"/>
        <w:rPr>
          <w:rFonts w:cs="Times New Roman"/>
          <w:szCs w:val="24"/>
          <w:lang w:eastAsia="lv-LV"/>
        </w:rPr>
      </w:pPr>
      <w:r w:rsidRPr="00452DC9">
        <w:rPr>
          <w:rFonts w:cs="Times New Roman"/>
          <w:szCs w:val="24"/>
          <w:lang w:eastAsia="lv-LV"/>
        </w:rPr>
        <w:t>Jebkura korespondence, kas tiek nosūtīta otrai Pusei uz</w:t>
      </w:r>
      <w:r w:rsidR="009D0EB5">
        <w:rPr>
          <w:rFonts w:cs="Times New Roman"/>
          <w:szCs w:val="24"/>
          <w:lang w:eastAsia="lv-LV"/>
        </w:rPr>
        <w:t xml:space="preserve"> kontaktpersonas</w:t>
      </w:r>
      <w:r w:rsidRPr="00452DC9">
        <w:rPr>
          <w:rFonts w:cs="Times New Roman"/>
          <w:szCs w:val="24"/>
          <w:lang w:eastAsia="lv-LV"/>
        </w:rPr>
        <w:t xml:space="preserve"> e</w:t>
      </w:r>
      <w:r w:rsidR="006A671C">
        <w:rPr>
          <w:rFonts w:cs="Times New Roman"/>
          <w:szCs w:val="24"/>
          <w:lang w:eastAsia="lv-LV"/>
        </w:rPr>
        <w:t>-</w:t>
      </w:r>
      <w:r w:rsidRPr="00452DC9">
        <w:rPr>
          <w:rFonts w:cs="Times New Roman"/>
          <w:szCs w:val="24"/>
          <w:lang w:eastAsia="lv-LV"/>
        </w:rPr>
        <w:t>pasta adresi</w:t>
      </w:r>
      <w:r w:rsidR="00CB74B9">
        <w:rPr>
          <w:rFonts w:cs="Times New Roman"/>
          <w:szCs w:val="24"/>
          <w:lang w:eastAsia="lv-LV"/>
        </w:rPr>
        <w:t xml:space="preserve"> vai oficiālo elektronisko adresi</w:t>
      </w:r>
      <w:r w:rsidRPr="00452DC9">
        <w:rPr>
          <w:rFonts w:cs="Times New Roman"/>
          <w:szCs w:val="24"/>
          <w:lang w:eastAsia="lv-LV"/>
        </w:rPr>
        <w:t>, ir uzskatāma par saņemtu tajā pašā dienā</w:t>
      </w:r>
      <w:r w:rsidR="006A671C">
        <w:rPr>
          <w:rFonts w:cs="Times New Roman"/>
          <w:szCs w:val="24"/>
          <w:lang w:eastAsia="lv-LV"/>
        </w:rPr>
        <w:t>, ja nosūtīta darba dienā laika posmā no 9.00 – 17.00</w:t>
      </w:r>
      <w:r w:rsidRPr="00452DC9">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 xml:space="preserve">Jebkura korespondence, kas tiek nosūtīta otrai Pusei pa pastu, ir uzskatāma par saņemtu </w:t>
      </w:r>
      <w:r w:rsidR="003A2383">
        <w:rPr>
          <w:rFonts w:cs="Times New Roman"/>
          <w:szCs w:val="24"/>
          <w:lang w:eastAsia="lv-LV"/>
        </w:rPr>
        <w:t>7</w:t>
      </w:r>
      <w:r w:rsidR="00CF1B3F">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septītajā</w:t>
      </w:r>
      <w:r w:rsidR="003A2383">
        <w:rPr>
          <w:rFonts w:cs="Times New Roman"/>
          <w:szCs w:val="24"/>
          <w:lang w:eastAsia="lv-LV"/>
        </w:rPr>
        <w:t>)</w:t>
      </w:r>
      <w:r w:rsidR="003A2383" w:rsidRPr="00452DC9">
        <w:rPr>
          <w:rFonts w:cs="Times New Roman"/>
          <w:szCs w:val="24"/>
          <w:lang w:eastAsia="lv-LV"/>
        </w:rPr>
        <w:t xml:space="preserve"> dienā, skaitot no tās iesniegšanas pastā.</w:t>
      </w:r>
    </w:p>
    <w:p w14:paraId="0DC69B27" w14:textId="77777777" w:rsidR="00A1757F" w:rsidRDefault="00A1757F" w:rsidP="00CA1696">
      <w:pPr>
        <w:pStyle w:val="Sarakstarindkopa"/>
        <w:widowControl w:val="0"/>
        <w:numPr>
          <w:ilvl w:val="1"/>
          <w:numId w:val="51"/>
        </w:numPr>
        <w:spacing w:after="0"/>
        <w:ind w:left="567" w:hanging="567"/>
        <w:rPr>
          <w:rFonts w:cs="Times New Roman"/>
          <w:szCs w:val="24"/>
          <w:lang w:eastAsia="lv-LV"/>
        </w:rPr>
      </w:pPr>
      <w:r>
        <w:rPr>
          <w:rFonts w:cs="Times New Roman"/>
          <w:szCs w:val="24"/>
          <w:lang w:eastAsia="lv-LV"/>
        </w:rPr>
        <w:t>Pušu kontaktpersonām ir šādas tiesības:</w:t>
      </w:r>
    </w:p>
    <w:p w14:paraId="173AE6B6" w14:textId="77777777" w:rsidR="00A1757F" w:rsidRDefault="00A1757F" w:rsidP="00CA1696">
      <w:pPr>
        <w:pStyle w:val="Sarakstarindkopa"/>
        <w:widowControl w:val="0"/>
        <w:numPr>
          <w:ilvl w:val="2"/>
          <w:numId w:val="51"/>
        </w:numPr>
        <w:spacing w:after="0"/>
        <w:ind w:left="1418" w:hanging="851"/>
        <w:rPr>
          <w:rFonts w:cs="Times New Roman"/>
          <w:szCs w:val="24"/>
          <w:lang w:eastAsia="lv-LV"/>
        </w:rPr>
      </w:pPr>
      <w:r>
        <w:rPr>
          <w:rFonts w:cs="Times New Roman"/>
          <w:szCs w:val="24"/>
          <w:lang w:eastAsia="lv-LV"/>
        </w:rPr>
        <w:t>kontaktēties ar otru Pusi par Līguma izpildes jautājumiem;</w:t>
      </w:r>
    </w:p>
    <w:p w14:paraId="3AD9A1D2" w14:textId="278F7594" w:rsidR="00A1757F" w:rsidRPr="003A2383" w:rsidRDefault="00A1757F" w:rsidP="00CA1696">
      <w:pPr>
        <w:pStyle w:val="Sarakstarindkopa"/>
        <w:widowControl w:val="0"/>
        <w:numPr>
          <w:ilvl w:val="2"/>
          <w:numId w:val="51"/>
        </w:numPr>
        <w:spacing w:after="0"/>
        <w:ind w:left="1418" w:hanging="851"/>
        <w:rPr>
          <w:rFonts w:cs="Times New Roman"/>
          <w:szCs w:val="24"/>
          <w:lang w:eastAsia="lv-LV"/>
        </w:rPr>
      </w:pPr>
      <w:r>
        <w:rPr>
          <w:rFonts w:cs="Times New Roman"/>
          <w:szCs w:val="24"/>
          <w:lang w:eastAsia="lv-LV"/>
        </w:rPr>
        <w:lastRenderedPageBreak/>
        <w:t>koordinēt kvalitatīvu Līguma izpildi;</w:t>
      </w:r>
    </w:p>
    <w:p w14:paraId="4A21D978" w14:textId="77777777" w:rsidR="00A1757F" w:rsidRPr="00D10231" w:rsidRDefault="00A1757F" w:rsidP="00CA1696">
      <w:pPr>
        <w:pStyle w:val="Sarakstarindkopa"/>
        <w:widowControl w:val="0"/>
        <w:numPr>
          <w:ilvl w:val="2"/>
          <w:numId w:val="51"/>
        </w:numPr>
        <w:spacing w:after="0"/>
        <w:ind w:left="1418" w:hanging="851"/>
        <w:rPr>
          <w:rFonts w:cs="Times New Roman"/>
          <w:szCs w:val="24"/>
          <w:lang w:eastAsia="lv-LV"/>
        </w:rPr>
      </w:pPr>
      <w:r w:rsidRPr="00941EF7">
        <w:rPr>
          <w:rFonts w:cs="Times New Roman"/>
          <w:szCs w:val="24"/>
          <w:lang w:eastAsia="lv-LV"/>
        </w:rPr>
        <w:t>risināt citus ar Līguma izpildi saistītus organizatoriskus jautājumus un veikt citas Līgumā minētas darbības.</w:t>
      </w:r>
    </w:p>
    <w:p w14:paraId="39F79037" w14:textId="77777777" w:rsidR="00706959" w:rsidRPr="00706959" w:rsidRDefault="007D1472" w:rsidP="00706959">
      <w:pPr>
        <w:pStyle w:val="Sarakstarindkopa"/>
        <w:widowControl w:val="0"/>
        <w:numPr>
          <w:ilvl w:val="1"/>
          <w:numId w:val="51"/>
        </w:numPr>
        <w:spacing w:after="0"/>
        <w:ind w:left="567" w:hanging="567"/>
        <w:rPr>
          <w:rFonts w:cs="Times New Roman"/>
          <w:szCs w:val="24"/>
          <w:lang w:eastAsia="lv-LV"/>
        </w:rPr>
      </w:pPr>
      <w:r w:rsidRPr="00452DC9">
        <w:rPr>
          <w:rFonts w:eastAsia="Arial Unicode MS" w:cs="Times New Roman"/>
          <w:szCs w:val="24"/>
          <w:lang w:eastAsia="ar-SA"/>
        </w:rPr>
        <w:t>Ar Līgumu uzņemtās Pušu tiesības un pienākumi ir saistoši Pušu tiesību un saistību pārņēmējiem.</w:t>
      </w:r>
      <w:bookmarkStart w:id="25" w:name="_Hlk98916027"/>
    </w:p>
    <w:p w14:paraId="6094816B" w14:textId="57076CAA" w:rsidR="00FF13C9" w:rsidRPr="00FF13C9" w:rsidRDefault="007D1472" w:rsidP="00CA1696">
      <w:pPr>
        <w:pStyle w:val="Sarakstarindkopa"/>
        <w:widowControl w:val="0"/>
        <w:numPr>
          <w:ilvl w:val="1"/>
          <w:numId w:val="51"/>
        </w:numPr>
        <w:spacing w:after="0"/>
        <w:ind w:left="567" w:hanging="567"/>
        <w:rPr>
          <w:rFonts w:cs="Times New Roman"/>
          <w:szCs w:val="24"/>
          <w:lang w:eastAsia="lv-LV"/>
        </w:rPr>
      </w:pPr>
      <w:r w:rsidRPr="00350D61">
        <w:rPr>
          <w:rFonts w:eastAsia="Courier New" w:cs="Times New Roman"/>
          <w:szCs w:val="24"/>
          <w:lang w:eastAsia="lv-LV"/>
        </w:rPr>
        <w:t xml:space="preserve">Līgums sagatavots </w:t>
      </w:r>
      <w:r w:rsidR="00440C67">
        <w:rPr>
          <w:rFonts w:eastAsia="Courier New" w:cs="Times New Roman"/>
          <w:szCs w:val="24"/>
          <w:lang w:eastAsia="lv-LV"/>
        </w:rPr>
        <w:t xml:space="preserve">un parakstīts </w:t>
      </w:r>
      <w:r w:rsidRPr="00350D61">
        <w:rPr>
          <w:rFonts w:eastAsia="Courier New" w:cs="Times New Roman"/>
          <w:szCs w:val="24"/>
          <w:lang w:eastAsia="lv-LV"/>
        </w:rPr>
        <w:t>latviešu valod</w:t>
      </w:r>
      <w:r w:rsidR="003A2383">
        <w:rPr>
          <w:rFonts w:eastAsia="Courier New" w:cs="Times New Roman"/>
          <w:szCs w:val="24"/>
          <w:lang w:eastAsia="lv-LV"/>
        </w:rPr>
        <w:t>ā elektroniskā dokumenta form</w:t>
      </w:r>
      <w:r w:rsidRPr="00350D61">
        <w:rPr>
          <w:rFonts w:eastAsia="Courier New" w:cs="Times New Roman"/>
          <w:szCs w:val="24"/>
          <w:lang w:eastAsia="lv-LV"/>
        </w:rPr>
        <w:t>ā</w:t>
      </w:r>
      <w:r w:rsidR="00B96127">
        <w:rPr>
          <w:rFonts w:eastAsia="Courier New" w:cs="Times New Roman"/>
          <w:szCs w:val="24"/>
          <w:lang w:eastAsia="lv-LV"/>
        </w:rPr>
        <w:t>.</w:t>
      </w:r>
    </w:p>
    <w:p w14:paraId="1A2B04F0" w14:textId="333585A1" w:rsidR="00FF13C9" w:rsidRPr="00622130" w:rsidRDefault="00FF13C9" w:rsidP="00CA1696">
      <w:pPr>
        <w:pStyle w:val="Sarakstarindkopa"/>
        <w:widowControl w:val="0"/>
        <w:numPr>
          <w:ilvl w:val="1"/>
          <w:numId w:val="51"/>
        </w:numPr>
        <w:spacing w:after="0"/>
        <w:ind w:left="567" w:hanging="567"/>
        <w:rPr>
          <w:rFonts w:cs="Times New Roman"/>
          <w:szCs w:val="24"/>
          <w:lang w:eastAsia="lv-LV"/>
        </w:rPr>
      </w:pPr>
      <w:r>
        <w:rPr>
          <w:rFonts w:eastAsia="Courier New" w:cs="Times New Roman"/>
          <w:szCs w:val="24"/>
          <w:lang w:eastAsia="lv-LV"/>
        </w:rPr>
        <w:t xml:space="preserve">Līguma </w:t>
      </w:r>
      <w:r w:rsidR="00E907C3">
        <w:rPr>
          <w:rFonts w:eastAsia="Courier New" w:cs="Times New Roman"/>
          <w:szCs w:val="24"/>
          <w:lang w:eastAsia="lv-LV"/>
        </w:rPr>
        <w:t xml:space="preserve">noslēgšanas brīdī ir </w:t>
      </w:r>
      <w:r w:rsidR="00E907C3" w:rsidRPr="00622130">
        <w:rPr>
          <w:rFonts w:eastAsia="Courier New" w:cs="Times New Roman"/>
          <w:szCs w:val="24"/>
          <w:lang w:eastAsia="lv-LV"/>
        </w:rPr>
        <w:t xml:space="preserve">šādi </w:t>
      </w:r>
      <w:r w:rsidRPr="00622130">
        <w:rPr>
          <w:rFonts w:eastAsia="Courier New" w:cs="Times New Roman"/>
          <w:szCs w:val="24"/>
          <w:lang w:eastAsia="lv-LV"/>
        </w:rPr>
        <w:t>pielikumi</w:t>
      </w:r>
    </w:p>
    <w:p w14:paraId="71E8104E" w14:textId="2EAECE56" w:rsidR="00FF13C9" w:rsidRPr="00622130" w:rsidRDefault="00FF13C9" w:rsidP="00CA1696">
      <w:pPr>
        <w:pStyle w:val="Sarakstarindkopa"/>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1. pielikums “Tehniskais piedāvājums”;</w:t>
      </w:r>
    </w:p>
    <w:p w14:paraId="580FD56F" w14:textId="7C536E58" w:rsidR="007D1472" w:rsidRPr="00622130" w:rsidRDefault="00FF13C9" w:rsidP="00CA1696">
      <w:pPr>
        <w:pStyle w:val="Sarakstarindkopa"/>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2. pielikums “Finanšu piedāvājums”.</w:t>
      </w:r>
      <w:r w:rsidR="007D1472" w:rsidRPr="00622130">
        <w:rPr>
          <w:rFonts w:eastAsia="Courier New" w:cs="Times New Roman"/>
          <w:szCs w:val="24"/>
          <w:lang w:eastAsia="lv-LV"/>
        </w:rPr>
        <w:t xml:space="preserve"> </w:t>
      </w:r>
      <w:bookmarkEnd w:id="25"/>
    </w:p>
    <w:p w14:paraId="320F3FAA" w14:textId="77777777" w:rsidR="00A33554" w:rsidRPr="00A33554" w:rsidRDefault="00A33554" w:rsidP="00A33554">
      <w:pPr>
        <w:widowControl w:val="0"/>
        <w:spacing w:after="0"/>
        <w:rPr>
          <w:rFonts w:cs="Times New Roman"/>
          <w:szCs w:val="24"/>
          <w:lang w:eastAsia="lv-LV"/>
        </w:rPr>
      </w:pPr>
    </w:p>
    <w:p w14:paraId="727BF8CF" w14:textId="6ED02E92" w:rsidR="007B3506" w:rsidRDefault="007D1472" w:rsidP="00650B08">
      <w:pPr>
        <w:pStyle w:val="Sarakstarindkopa"/>
        <w:widowControl w:val="0"/>
        <w:numPr>
          <w:ilvl w:val="0"/>
          <w:numId w:val="51"/>
        </w:numPr>
        <w:autoSpaceDE w:val="0"/>
        <w:autoSpaceDN w:val="0"/>
        <w:adjustRightInd w:val="0"/>
        <w:spacing w:after="0"/>
        <w:jc w:val="center"/>
        <w:rPr>
          <w:rFonts w:cs="Times New Roman"/>
          <w:b/>
          <w:szCs w:val="24"/>
          <w:lang w:eastAsia="lv-LV"/>
        </w:rPr>
      </w:pPr>
      <w:r w:rsidRPr="00452DC9">
        <w:rPr>
          <w:rFonts w:cs="Times New Roman"/>
          <w:b/>
          <w:szCs w:val="24"/>
          <w:lang w:eastAsia="lv-LV"/>
        </w:rPr>
        <w:t>Pušu rekvizīti</w:t>
      </w:r>
      <w:r w:rsidR="0000704D">
        <w:rPr>
          <w:rFonts w:cs="Times New Roman"/>
          <w:b/>
          <w:szCs w:val="24"/>
          <w:lang w:eastAsia="lv-LV"/>
        </w:rPr>
        <w:t xml:space="preserve"> un paraksti</w:t>
      </w:r>
    </w:p>
    <w:tbl>
      <w:tblPr>
        <w:tblW w:w="14580" w:type="dxa"/>
        <w:tblLook w:val="04A0" w:firstRow="1" w:lastRow="0" w:firstColumn="1" w:lastColumn="0" w:noHBand="0" w:noVBand="1"/>
      </w:tblPr>
      <w:tblGrid>
        <w:gridCol w:w="9928"/>
        <w:gridCol w:w="2241"/>
        <w:gridCol w:w="1637"/>
        <w:gridCol w:w="774"/>
      </w:tblGrid>
      <w:tr w:rsidR="007D1472" w:rsidRPr="00452DC9" w14:paraId="5A01D81C" w14:textId="77777777" w:rsidTr="00FE1261">
        <w:trPr>
          <w:gridAfter w:val="2"/>
          <w:wAfter w:w="5107" w:type="dxa"/>
          <w:cantSplit/>
        </w:trPr>
        <w:tc>
          <w:tcPr>
            <w:tcW w:w="4736" w:type="dxa"/>
            <w:shd w:val="clear" w:color="auto" w:fill="auto"/>
          </w:tcPr>
          <w:tbl>
            <w:tblPr>
              <w:tblW w:w="9712" w:type="dxa"/>
              <w:tblLook w:val="04A0" w:firstRow="1" w:lastRow="0" w:firstColumn="1" w:lastColumn="0" w:noHBand="0" w:noVBand="1"/>
            </w:tblPr>
            <w:tblGrid>
              <w:gridCol w:w="4856"/>
              <w:gridCol w:w="4856"/>
            </w:tblGrid>
            <w:tr w:rsidR="00A33554" w14:paraId="64F4F65F" w14:textId="77777777" w:rsidTr="00A33554">
              <w:trPr>
                <w:trHeight w:val="3298"/>
              </w:trPr>
              <w:tc>
                <w:tcPr>
                  <w:tcW w:w="4856" w:type="dxa"/>
                </w:tcPr>
                <w:p w14:paraId="140BEFA6" w14:textId="77777777" w:rsidR="00A33554" w:rsidRDefault="00A33554" w:rsidP="00A33554">
                  <w:pPr>
                    <w:spacing w:after="0" w:line="240" w:lineRule="auto"/>
                    <w:ind w:right="-1"/>
                    <w:rPr>
                      <w:rFonts w:eastAsia="Times New Roman" w:cs="Times New Roman"/>
                      <w:b/>
                      <w:szCs w:val="24"/>
                    </w:rPr>
                  </w:pPr>
                </w:p>
                <w:p w14:paraId="28F567D5" w14:textId="77777777" w:rsidR="00A33554" w:rsidRDefault="00A33554" w:rsidP="00A33554">
                  <w:pPr>
                    <w:spacing w:after="0" w:line="240" w:lineRule="auto"/>
                    <w:ind w:right="-1"/>
                    <w:rPr>
                      <w:rFonts w:cs="Times New Roman"/>
                      <w:szCs w:val="24"/>
                    </w:rPr>
                  </w:pPr>
                  <w:r>
                    <w:rPr>
                      <w:rFonts w:cs="Times New Roman"/>
                      <w:szCs w:val="24"/>
                    </w:rPr>
                    <w:t>Pasūtītājs</w:t>
                  </w:r>
                </w:p>
                <w:p w14:paraId="699D1684" w14:textId="4EA15C82" w:rsidR="00A33554" w:rsidRDefault="00A33554" w:rsidP="00A33554">
                  <w:pPr>
                    <w:spacing w:after="0" w:line="240" w:lineRule="auto"/>
                    <w:ind w:right="-1"/>
                    <w:rPr>
                      <w:rFonts w:cs="Times New Roman"/>
                      <w:b/>
                      <w:bCs/>
                      <w:szCs w:val="24"/>
                    </w:rPr>
                  </w:pPr>
                </w:p>
                <w:p w14:paraId="67464075" w14:textId="77777777" w:rsidR="007826EB" w:rsidRPr="00FD7DF4" w:rsidRDefault="007826EB" w:rsidP="007826EB">
                  <w:pPr>
                    <w:spacing w:after="0" w:line="240" w:lineRule="auto"/>
                    <w:ind w:right="-1"/>
                    <w:rPr>
                      <w:rFonts w:cs="Times New Roman"/>
                      <w:b/>
                      <w:bCs/>
                      <w:szCs w:val="24"/>
                    </w:rPr>
                  </w:pPr>
                  <w:r w:rsidRPr="00FD7DF4">
                    <w:rPr>
                      <w:rFonts w:cs="Times New Roman"/>
                      <w:b/>
                      <w:bCs/>
                      <w:szCs w:val="24"/>
                    </w:rPr>
                    <w:t>Valsts kase</w:t>
                  </w:r>
                </w:p>
                <w:p w14:paraId="3D6C08D3" w14:textId="52BCA193" w:rsidR="00A33554" w:rsidRDefault="00A33554" w:rsidP="00A33554">
                  <w:pPr>
                    <w:spacing w:after="0" w:line="240" w:lineRule="auto"/>
                    <w:ind w:right="-1"/>
                    <w:jc w:val="left"/>
                    <w:rPr>
                      <w:rFonts w:cs="Times New Roman"/>
                      <w:bCs/>
                      <w:szCs w:val="24"/>
                    </w:rPr>
                  </w:pPr>
                </w:p>
              </w:tc>
              <w:tc>
                <w:tcPr>
                  <w:tcW w:w="4856" w:type="dxa"/>
                </w:tcPr>
                <w:p w14:paraId="749B6296" w14:textId="77777777" w:rsidR="00A33554" w:rsidRDefault="00A33554" w:rsidP="00A33554">
                  <w:pPr>
                    <w:overflowPunct w:val="0"/>
                    <w:adjustRightInd w:val="0"/>
                    <w:spacing w:after="0" w:line="240" w:lineRule="auto"/>
                    <w:ind w:right="-1"/>
                    <w:rPr>
                      <w:rFonts w:cs="Times New Roman"/>
                      <w:b/>
                      <w:bCs/>
                      <w:szCs w:val="24"/>
                    </w:rPr>
                  </w:pPr>
                </w:p>
                <w:p w14:paraId="08220FD4" w14:textId="77777777" w:rsidR="00A33554" w:rsidRPr="00BE78B0" w:rsidRDefault="00A33554" w:rsidP="00A33554">
                  <w:pPr>
                    <w:overflowPunct w:val="0"/>
                    <w:adjustRightInd w:val="0"/>
                    <w:spacing w:after="0" w:line="240" w:lineRule="auto"/>
                    <w:ind w:right="-1"/>
                    <w:rPr>
                      <w:rFonts w:cs="Times New Roman"/>
                      <w:bCs/>
                      <w:szCs w:val="24"/>
                    </w:rPr>
                  </w:pPr>
                  <w:r w:rsidRPr="00BE78B0">
                    <w:rPr>
                      <w:rFonts w:cs="Times New Roman"/>
                      <w:bCs/>
                      <w:szCs w:val="24"/>
                    </w:rPr>
                    <w:t>Izpildītājs</w:t>
                  </w:r>
                </w:p>
                <w:p w14:paraId="1DC5EAE5" w14:textId="77777777" w:rsidR="00A33554" w:rsidRPr="008B0B49" w:rsidRDefault="00A33554" w:rsidP="00A33554">
                  <w:pPr>
                    <w:overflowPunct w:val="0"/>
                    <w:adjustRightInd w:val="0"/>
                    <w:spacing w:after="0" w:line="240" w:lineRule="auto"/>
                    <w:ind w:right="-1"/>
                    <w:rPr>
                      <w:rFonts w:cs="Times New Roman"/>
                      <w:b/>
                      <w:szCs w:val="24"/>
                      <w:highlight w:val="yellow"/>
                    </w:rPr>
                  </w:pPr>
                </w:p>
                <w:p w14:paraId="004C0274" w14:textId="34EACCB3" w:rsidR="0000704D" w:rsidRPr="008B0B49" w:rsidRDefault="00BE78B0" w:rsidP="00A33554">
                  <w:pPr>
                    <w:spacing w:after="0" w:line="240" w:lineRule="auto"/>
                    <w:ind w:right="-1"/>
                    <w:rPr>
                      <w:rFonts w:cs="Times New Roman"/>
                      <w:b/>
                      <w:szCs w:val="24"/>
                      <w:highlight w:val="yellow"/>
                    </w:rPr>
                  </w:pPr>
                  <w:r w:rsidRPr="00502E14">
                    <w:rPr>
                      <w:rFonts w:eastAsia="Courier New" w:cs="Times New Roman"/>
                      <w:b/>
                      <w:szCs w:val="24"/>
                      <w:lang w:eastAsia="lv-LV"/>
                    </w:rPr>
                    <w:t xml:space="preserve">SIA “Ernst &amp; </w:t>
                  </w:r>
                  <w:proofErr w:type="spellStart"/>
                  <w:r w:rsidRPr="00502E14">
                    <w:rPr>
                      <w:rFonts w:eastAsia="Courier New" w:cs="Times New Roman"/>
                      <w:b/>
                      <w:szCs w:val="24"/>
                      <w:lang w:eastAsia="lv-LV"/>
                    </w:rPr>
                    <w:t>Young</w:t>
                  </w:r>
                  <w:proofErr w:type="spellEnd"/>
                  <w:r w:rsidRPr="00502E14">
                    <w:rPr>
                      <w:rFonts w:eastAsia="Courier New" w:cs="Times New Roman"/>
                      <w:b/>
                      <w:szCs w:val="24"/>
                      <w:lang w:eastAsia="lv-LV"/>
                    </w:rPr>
                    <w:t xml:space="preserve"> </w:t>
                  </w:r>
                  <w:proofErr w:type="spellStart"/>
                  <w:r w:rsidRPr="00502E14">
                    <w:rPr>
                      <w:rFonts w:eastAsia="Courier New" w:cs="Times New Roman"/>
                      <w:b/>
                      <w:szCs w:val="24"/>
                      <w:lang w:eastAsia="lv-LV"/>
                    </w:rPr>
                    <w:t>Baltic</w:t>
                  </w:r>
                  <w:proofErr w:type="spellEnd"/>
                  <w:r w:rsidRPr="00502E14">
                    <w:rPr>
                      <w:rFonts w:eastAsia="Courier New" w:cs="Times New Roman"/>
                      <w:b/>
                      <w:szCs w:val="24"/>
                      <w:lang w:eastAsia="lv-LV"/>
                    </w:rPr>
                    <w:t>”</w:t>
                  </w:r>
                </w:p>
                <w:p w14:paraId="6E4194C3" w14:textId="298F69B5" w:rsidR="00120FD7" w:rsidRPr="008B0B49" w:rsidRDefault="00120FD7" w:rsidP="00120FD7">
                  <w:pPr>
                    <w:overflowPunct w:val="0"/>
                    <w:adjustRightInd w:val="0"/>
                    <w:spacing w:after="0" w:line="240" w:lineRule="auto"/>
                    <w:ind w:right="-1"/>
                    <w:rPr>
                      <w:rFonts w:cs="Times New Roman"/>
                      <w:szCs w:val="24"/>
                    </w:rPr>
                  </w:pPr>
                </w:p>
              </w:tc>
            </w:tr>
          </w:tbl>
          <w:p w14:paraId="19051636" w14:textId="77777777" w:rsidR="007D1472" w:rsidRPr="00B61AAC" w:rsidRDefault="007D1472" w:rsidP="00650B08">
            <w:pPr>
              <w:pStyle w:val="Sarakstarindkopa"/>
              <w:widowControl w:val="0"/>
              <w:spacing w:after="0"/>
              <w:rPr>
                <w:rFonts w:eastAsia="Courier New" w:cs="Times New Roman"/>
                <w:kern w:val="22"/>
                <w:szCs w:val="24"/>
                <w:lang w:eastAsia="lv-LV"/>
              </w:rPr>
            </w:pPr>
          </w:p>
        </w:tc>
        <w:tc>
          <w:tcPr>
            <w:tcW w:w="4737" w:type="dxa"/>
            <w:shd w:val="clear" w:color="auto" w:fill="auto"/>
          </w:tcPr>
          <w:p w14:paraId="7331D694" w14:textId="77777777" w:rsidR="00233A5F" w:rsidRPr="00452DC9" w:rsidRDefault="00233A5F" w:rsidP="00650B08">
            <w:pPr>
              <w:widowControl w:val="0"/>
              <w:spacing w:after="0"/>
              <w:rPr>
                <w:rFonts w:eastAsia="Courier New" w:cs="Times New Roman"/>
                <w:b/>
                <w:szCs w:val="24"/>
                <w:lang w:eastAsia="lv-LV"/>
              </w:rPr>
            </w:pPr>
          </w:p>
        </w:tc>
      </w:tr>
      <w:tr w:rsidR="007D1472" w:rsidRPr="00452DC9" w14:paraId="2BB70D4F"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13CC9D31" w14:textId="77777777" w:rsidR="007D1472" w:rsidRPr="00452DC9" w:rsidRDefault="007D1472" w:rsidP="00650B08">
            <w:pPr>
              <w:widowControl w:val="0"/>
              <w:spacing w:after="0"/>
              <w:jc w:val="right"/>
              <w:rPr>
                <w:rFonts w:eastAsia="Times New Roman" w:cs="Times New Roman"/>
                <w:szCs w:val="24"/>
              </w:rPr>
            </w:pPr>
          </w:p>
        </w:tc>
      </w:tr>
      <w:tr w:rsidR="007D1472" w:rsidRPr="00452DC9" w14:paraId="46F06BCA"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2886657E" w14:textId="77777777" w:rsidR="007D1472" w:rsidRPr="00452DC9" w:rsidRDefault="007D1472" w:rsidP="00650B08">
            <w:pPr>
              <w:widowControl w:val="0"/>
              <w:spacing w:after="0"/>
              <w:rPr>
                <w:rFonts w:eastAsia="Times New Roman" w:cs="Times New Roman"/>
                <w:szCs w:val="24"/>
              </w:rPr>
            </w:pPr>
          </w:p>
        </w:tc>
      </w:tr>
    </w:tbl>
    <w:p w14:paraId="65E63058" w14:textId="6E835CD7" w:rsidR="003E3128" w:rsidRPr="00452DC9" w:rsidRDefault="008C2F24" w:rsidP="008C2F24">
      <w:pPr>
        <w:shd w:val="clear" w:color="auto" w:fill="FFFFFF"/>
        <w:spacing w:after="0"/>
        <w:rPr>
          <w:rFonts w:cs="Times New Roman"/>
          <w:color w:val="222222"/>
          <w:szCs w:val="24"/>
        </w:rPr>
      </w:pPr>
      <w:r>
        <w:rPr>
          <w:rFonts w:eastAsia="Courier New" w:cs="Times New Roman"/>
          <w:bCs/>
          <w:szCs w:val="24"/>
          <w:lang w:eastAsia="lv-LV"/>
        </w:rPr>
        <w:t xml:space="preserve">* </w:t>
      </w:r>
      <w:r>
        <w:rPr>
          <w:rFonts w:cs="Times New Roman"/>
          <w:color w:val="222222"/>
          <w:szCs w:val="24"/>
        </w:rPr>
        <w:t>Līgum</w:t>
      </w:r>
      <w:r w:rsidR="00646CD0">
        <w:rPr>
          <w:rFonts w:cs="Times New Roman"/>
          <w:color w:val="222222"/>
          <w:szCs w:val="24"/>
        </w:rPr>
        <w:t>s parakstīts ar drošu elektronisko parakstu un satur laika zīmogu</w:t>
      </w:r>
    </w:p>
    <w:sectPr w:rsidR="003E3128" w:rsidRPr="00452DC9" w:rsidSect="008B0B49">
      <w:footerReference w:type="default" r:id="rId13"/>
      <w:pgSz w:w="11906" w:h="16838"/>
      <w:pgMar w:top="993" w:right="1133" w:bottom="1135" w:left="1800" w:header="708" w:footer="3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59848" w14:textId="77777777" w:rsidR="000E02B1" w:rsidRDefault="000E02B1" w:rsidP="00B96127">
      <w:pPr>
        <w:spacing w:after="0" w:line="240" w:lineRule="auto"/>
      </w:pPr>
      <w:r>
        <w:separator/>
      </w:r>
    </w:p>
  </w:endnote>
  <w:endnote w:type="continuationSeparator" w:id="0">
    <w:p w14:paraId="4AFB041D" w14:textId="77777777" w:rsidR="000E02B1" w:rsidRDefault="000E02B1" w:rsidP="00B96127">
      <w:pPr>
        <w:spacing w:after="0" w:line="240" w:lineRule="auto"/>
      </w:pPr>
      <w:r>
        <w:continuationSeparator/>
      </w:r>
    </w:p>
  </w:endnote>
  <w:endnote w:type="continuationNotice" w:id="1">
    <w:p w14:paraId="28A5BB82" w14:textId="77777777" w:rsidR="000E02B1" w:rsidRDefault="000E02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180121"/>
      <w:docPartObj>
        <w:docPartGallery w:val="Page Numbers (Bottom of Page)"/>
        <w:docPartUnique/>
      </w:docPartObj>
    </w:sdtPr>
    <w:sdtEndPr>
      <w:rPr>
        <w:rFonts w:ascii="Times New Roman" w:hAnsi="Times New Roman"/>
      </w:rPr>
    </w:sdtEndPr>
    <w:sdtContent>
      <w:p w14:paraId="4002720C" w14:textId="5C756B87" w:rsidR="003C25E6" w:rsidRPr="00C044EE" w:rsidRDefault="003C25E6">
        <w:pPr>
          <w:pStyle w:val="Kjene"/>
          <w:jc w:val="center"/>
          <w:rPr>
            <w:rFonts w:ascii="Times New Roman" w:hAnsi="Times New Roman"/>
          </w:rPr>
        </w:pPr>
        <w:r w:rsidRPr="00C044EE">
          <w:rPr>
            <w:rFonts w:ascii="Times New Roman" w:hAnsi="Times New Roman"/>
          </w:rPr>
          <w:fldChar w:fldCharType="begin"/>
        </w:r>
        <w:r>
          <w:instrText xml:space="preserve"> PAGE   \* MERGEFORMAT </w:instrText>
        </w:r>
        <w:r w:rsidRPr="00C044EE">
          <w:rPr>
            <w:rFonts w:ascii="Times New Roman" w:hAnsi="Times New Roman"/>
          </w:rPr>
          <w:fldChar w:fldCharType="separate"/>
        </w:r>
        <w:r w:rsidR="009E7B45">
          <w:rPr>
            <w:noProof/>
          </w:rPr>
          <w:t>11</w:t>
        </w:r>
        <w:r w:rsidRPr="00C044EE">
          <w:rPr>
            <w:rFonts w:ascii="Times New Roman" w:hAnsi="Times New Roman"/>
          </w:rPr>
          <w:fldChar w:fldCharType="end"/>
        </w:r>
      </w:p>
    </w:sdtContent>
  </w:sdt>
  <w:p w14:paraId="566A40F5" w14:textId="77777777" w:rsidR="003C25E6" w:rsidRDefault="003C25E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464AF" w14:textId="77777777" w:rsidR="000E02B1" w:rsidRDefault="000E02B1" w:rsidP="00B96127">
      <w:pPr>
        <w:spacing w:after="0" w:line="240" w:lineRule="auto"/>
      </w:pPr>
      <w:r>
        <w:separator/>
      </w:r>
    </w:p>
  </w:footnote>
  <w:footnote w:type="continuationSeparator" w:id="0">
    <w:p w14:paraId="15B3A846" w14:textId="77777777" w:rsidR="000E02B1" w:rsidRDefault="000E02B1" w:rsidP="00B96127">
      <w:pPr>
        <w:spacing w:after="0" w:line="240" w:lineRule="auto"/>
      </w:pPr>
      <w:r>
        <w:continuationSeparator/>
      </w:r>
    </w:p>
  </w:footnote>
  <w:footnote w:type="continuationNotice" w:id="1">
    <w:p w14:paraId="6C5F4515" w14:textId="77777777" w:rsidR="000E02B1" w:rsidRDefault="000E02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5pt;height:9.55pt" o:bullet="t">
        <v:imagedata r:id="rId1" o:title="BD21376_"/>
      </v:shape>
    </w:pict>
  </w:numPicBullet>
  <w:abstractNum w:abstractNumId="0" w15:restartNumberingAfterBreak="0">
    <w:nsid w:val="FFFFFF81"/>
    <w:multiLevelType w:val="singleLevel"/>
    <w:tmpl w:val="30D01C1A"/>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Sarakstaaizzme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Sarakstanumurs"/>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Sarakstaaizzme"/>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9447C9"/>
    <w:multiLevelType w:val="hybridMultilevel"/>
    <w:tmpl w:val="3C5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67624E"/>
    <w:multiLevelType w:val="hybridMultilevel"/>
    <w:tmpl w:val="5DCE2FDC"/>
    <w:lvl w:ilvl="0" w:tplc="6E6E15B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116E25"/>
    <w:multiLevelType w:val="hybridMultilevel"/>
    <w:tmpl w:val="196EE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0563C"/>
    <w:multiLevelType w:val="multilevel"/>
    <w:tmpl w:val="2BDAA9A4"/>
    <w:lvl w:ilvl="0">
      <w:start w:val="12"/>
      <w:numFmt w:val="decimal"/>
      <w:lvlText w:val="%1."/>
      <w:lvlJc w:val="left"/>
      <w:pPr>
        <w:ind w:left="660" w:hanging="660"/>
      </w:pPr>
      <w:rPr>
        <w:rFonts w:cs="Arial" w:hint="default"/>
        <w:i w:val="0"/>
      </w:rPr>
    </w:lvl>
    <w:lvl w:ilvl="1">
      <w:start w:val="3"/>
      <w:numFmt w:val="decimal"/>
      <w:lvlText w:val="%1.%2."/>
      <w:lvlJc w:val="left"/>
      <w:pPr>
        <w:ind w:left="1369" w:hanging="660"/>
      </w:pPr>
      <w:rPr>
        <w:rFonts w:cs="Arial" w:hint="default"/>
        <w:i w:val="0"/>
      </w:rPr>
    </w:lvl>
    <w:lvl w:ilvl="2">
      <w:start w:val="1"/>
      <w:numFmt w:val="decimal"/>
      <w:lvlText w:val="%1.%2.%3."/>
      <w:lvlJc w:val="left"/>
      <w:pPr>
        <w:ind w:left="2138" w:hanging="720"/>
      </w:pPr>
      <w:rPr>
        <w:rFonts w:cs="Arial" w:hint="default"/>
        <w:i w:val="0"/>
      </w:rPr>
    </w:lvl>
    <w:lvl w:ilvl="3">
      <w:start w:val="1"/>
      <w:numFmt w:val="decimal"/>
      <w:lvlText w:val="%1.%2.%3.%4."/>
      <w:lvlJc w:val="left"/>
      <w:pPr>
        <w:ind w:left="2847" w:hanging="720"/>
      </w:pPr>
      <w:rPr>
        <w:rFonts w:cs="Arial" w:hint="default"/>
        <w:i w:val="0"/>
      </w:rPr>
    </w:lvl>
    <w:lvl w:ilvl="4">
      <w:start w:val="1"/>
      <w:numFmt w:val="decimal"/>
      <w:lvlText w:val="%1.%2.%3.%4.%5."/>
      <w:lvlJc w:val="left"/>
      <w:pPr>
        <w:ind w:left="3916" w:hanging="1080"/>
      </w:pPr>
      <w:rPr>
        <w:rFonts w:cs="Arial" w:hint="default"/>
        <w:i w:val="0"/>
      </w:rPr>
    </w:lvl>
    <w:lvl w:ilvl="5">
      <w:start w:val="1"/>
      <w:numFmt w:val="decimal"/>
      <w:lvlText w:val="%1.%2.%3.%4.%5.%6."/>
      <w:lvlJc w:val="left"/>
      <w:pPr>
        <w:ind w:left="4625" w:hanging="1080"/>
      </w:pPr>
      <w:rPr>
        <w:rFonts w:cs="Arial" w:hint="default"/>
        <w:i w:val="0"/>
      </w:rPr>
    </w:lvl>
    <w:lvl w:ilvl="6">
      <w:start w:val="1"/>
      <w:numFmt w:val="decimal"/>
      <w:lvlText w:val="%1.%2.%3.%4.%5.%6.%7."/>
      <w:lvlJc w:val="left"/>
      <w:pPr>
        <w:ind w:left="5694" w:hanging="1440"/>
      </w:pPr>
      <w:rPr>
        <w:rFonts w:cs="Arial" w:hint="default"/>
        <w:i w:val="0"/>
      </w:rPr>
    </w:lvl>
    <w:lvl w:ilvl="7">
      <w:start w:val="1"/>
      <w:numFmt w:val="decimal"/>
      <w:lvlText w:val="%1.%2.%3.%4.%5.%6.%7.%8."/>
      <w:lvlJc w:val="left"/>
      <w:pPr>
        <w:ind w:left="6403" w:hanging="1440"/>
      </w:pPr>
      <w:rPr>
        <w:rFonts w:cs="Arial" w:hint="default"/>
        <w:i w:val="0"/>
      </w:rPr>
    </w:lvl>
    <w:lvl w:ilvl="8">
      <w:start w:val="1"/>
      <w:numFmt w:val="decimal"/>
      <w:lvlText w:val="%1.%2.%3.%4.%5.%6.%7.%8.%9."/>
      <w:lvlJc w:val="left"/>
      <w:pPr>
        <w:ind w:left="7472" w:hanging="1800"/>
      </w:pPr>
      <w:rPr>
        <w:rFonts w:cs="Arial" w:hint="default"/>
        <w:i w:val="0"/>
      </w:rPr>
    </w:lvl>
  </w:abstractNum>
  <w:abstractNum w:abstractNumId="10" w15:restartNumberingAfterBreak="0">
    <w:nsid w:val="14BE6114"/>
    <w:multiLevelType w:val="hybridMultilevel"/>
    <w:tmpl w:val="8EE0C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D4087D"/>
    <w:multiLevelType w:val="hybridMultilevel"/>
    <w:tmpl w:val="C49E7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A001848"/>
    <w:multiLevelType w:val="hybridMultilevel"/>
    <w:tmpl w:val="0FAC74A8"/>
    <w:lvl w:ilvl="0" w:tplc="4678EAC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B0200"/>
    <w:multiLevelType w:val="multilevel"/>
    <w:tmpl w:val="C0C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17558"/>
    <w:multiLevelType w:val="hybridMultilevel"/>
    <w:tmpl w:val="5E6E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46FE8"/>
    <w:multiLevelType w:val="multilevel"/>
    <w:tmpl w:val="E1D40280"/>
    <w:lvl w:ilvl="0">
      <w:start w:val="14"/>
      <w:numFmt w:val="decimal"/>
      <w:lvlText w:val="%1"/>
      <w:lvlJc w:val="left"/>
      <w:pPr>
        <w:ind w:left="540" w:hanging="540"/>
      </w:pPr>
      <w:rPr>
        <w:rFonts w:hint="default"/>
      </w:rPr>
    </w:lvl>
    <w:lvl w:ilvl="1">
      <w:start w:val="10"/>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1376ABE"/>
    <w:multiLevelType w:val="multilevel"/>
    <w:tmpl w:val="D5F221C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1A05CB"/>
    <w:multiLevelType w:val="multilevel"/>
    <w:tmpl w:val="EF8C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9" w15:restartNumberingAfterBreak="0">
    <w:nsid w:val="2B3F54F4"/>
    <w:multiLevelType w:val="hybridMultilevel"/>
    <w:tmpl w:val="D2A2075E"/>
    <w:lvl w:ilvl="0" w:tplc="2E54BB84">
      <w:start w:val="1"/>
      <w:numFmt w:val="bullet"/>
      <w:lvlText w:val=""/>
      <w:lvlJc w:val="left"/>
      <w:pPr>
        <w:ind w:left="720" w:hanging="360"/>
      </w:pPr>
      <w:rPr>
        <w:rFonts w:ascii="Symbol" w:hAnsi="Symbol" w:hint="default"/>
      </w:rPr>
    </w:lvl>
    <w:lvl w:ilvl="1" w:tplc="2E54BB84"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0D7615"/>
    <w:multiLevelType w:val="hybridMultilevel"/>
    <w:tmpl w:val="C9A8D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DC09A3"/>
    <w:multiLevelType w:val="multilevel"/>
    <w:tmpl w:val="48EACFE2"/>
    <w:lvl w:ilvl="0">
      <w:start w:val="1"/>
      <w:numFmt w:val="decimal"/>
      <w:lvlText w:val="%1."/>
      <w:lvlJc w:val="left"/>
      <w:pPr>
        <w:ind w:left="284" w:hanging="284"/>
      </w:pPr>
      <w:rPr>
        <w:rFonts w:ascii="Times New Roman" w:hAnsi="Times New Roman" w:cs="Times New Roman" w:hint="default"/>
        <w:b/>
        <w:i w:val="0"/>
        <w:caps w:val="0"/>
        <w:strike w:val="0"/>
        <w:dstrike w:val="0"/>
        <w:vanish w:val="0"/>
        <w:color w:val="auto"/>
        <w:sz w:val="24"/>
        <w:szCs w:val="24"/>
        <w:vertAlign w:val="baseline"/>
      </w:rPr>
    </w:lvl>
    <w:lvl w:ilvl="1">
      <w:start w:val="1"/>
      <w:numFmt w:val="decimal"/>
      <w:lvlText w:val="%1.%2."/>
      <w:lvlJc w:val="left"/>
      <w:pPr>
        <w:ind w:left="624"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964" w:hanging="624"/>
      </w:pPr>
      <w:rPr>
        <w:rFonts w:ascii="Times New Roman" w:hAnsi="Times New Roman" w:hint="default"/>
        <w:b w:val="0"/>
        <w:i w:val="0"/>
        <w:caps w:val="0"/>
        <w:strike w:val="0"/>
        <w:dstrike w:val="0"/>
        <w:vanish w:val="0"/>
        <w:color w:val="auto"/>
        <w:sz w:val="22"/>
        <w:u w:val="none" w:color="1F497D"/>
        <w:vertAlign w:val="baseline"/>
      </w:rPr>
    </w:lvl>
    <w:lvl w:ilvl="3">
      <w:start w:val="1"/>
      <w:numFmt w:val="decimal"/>
      <w:lvlText w:val="%1.%2.%3.%4."/>
      <w:lvlJc w:val="left"/>
      <w:pPr>
        <w:ind w:left="1304"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851" w:hanging="171"/>
      </w:pPr>
      <w:rPr>
        <w:rFonts w:ascii="Times New Roman" w:hAnsi="Times New Roman" w:hint="default"/>
        <w:sz w:val="24"/>
      </w:rPr>
    </w:lvl>
    <w:lvl w:ilvl="5">
      <w:start w:val="1"/>
      <w:numFmt w:val="lowerLetter"/>
      <w:lvlText w:val="%6)"/>
      <w:lvlJc w:val="left"/>
      <w:pPr>
        <w:ind w:left="1361"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224" w:hanging="1224"/>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22" w15:restartNumberingAfterBreak="0">
    <w:nsid w:val="37CA0416"/>
    <w:multiLevelType w:val="hybridMultilevel"/>
    <w:tmpl w:val="D720A7AE"/>
    <w:lvl w:ilvl="0" w:tplc="29B0AD2A">
      <w:start w:val="3"/>
      <w:numFmt w:val="bullet"/>
      <w:lvlText w:val="-"/>
      <w:lvlJc w:val="left"/>
      <w:pPr>
        <w:ind w:left="1426" w:hanging="360"/>
      </w:pPr>
      <w:rPr>
        <w:rFonts w:ascii="Calibri" w:eastAsiaTheme="minorHAnsi" w:hAnsi="Calibri" w:cstheme="minorBidi" w:hint="default"/>
      </w:rPr>
    </w:lvl>
    <w:lvl w:ilvl="1" w:tplc="B380CB3A">
      <w:start w:val="1"/>
      <w:numFmt w:val="bullet"/>
      <w:lvlText w:val="o"/>
      <w:lvlJc w:val="left"/>
      <w:pPr>
        <w:ind w:left="2146" w:hanging="360"/>
      </w:pPr>
      <w:rPr>
        <w:rFonts w:ascii="Courier New" w:hAnsi="Courier New" w:cs="Courier New" w:hint="default"/>
      </w:rPr>
    </w:lvl>
    <w:lvl w:ilvl="2" w:tplc="214E32DA">
      <w:start w:val="1"/>
      <w:numFmt w:val="bullet"/>
      <w:lvlText w:val=""/>
      <w:lvlJc w:val="left"/>
      <w:pPr>
        <w:ind w:left="2866" w:hanging="360"/>
      </w:pPr>
      <w:rPr>
        <w:rFonts w:ascii="Wingdings" w:hAnsi="Wingdings" w:hint="default"/>
      </w:rPr>
    </w:lvl>
    <w:lvl w:ilvl="3" w:tplc="516E3F1C">
      <w:start w:val="1"/>
      <w:numFmt w:val="bullet"/>
      <w:lvlText w:val=""/>
      <w:lvlJc w:val="left"/>
      <w:pPr>
        <w:ind w:left="3586" w:hanging="360"/>
      </w:pPr>
      <w:rPr>
        <w:rFonts w:ascii="Symbol" w:hAnsi="Symbol" w:hint="default"/>
      </w:rPr>
    </w:lvl>
    <w:lvl w:ilvl="4" w:tplc="8EEEBE24">
      <w:start w:val="1"/>
      <w:numFmt w:val="bullet"/>
      <w:lvlText w:val="o"/>
      <w:lvlJc w:val="left"/>
      <w:pPr>
        <w:ind w:left="4306" w:hanging="360"/>
      </w:pPr>
      <w:rPr>
        <w:rFonts w:ascii="Courier New" w:hAnsi="Courier New" w:cs="Courier New" w:hint="default"/>
      </w:rPr>
    </w:lvl>
    <w:lvl w:ilvl="5" w:tplc="E4EE0C60">
      <w:start w:val="1"/>
      <w:numFmt w:val="bullet"/>
      <w:lvlText w:val=""/>
      <w:lvlJc w:val="left"/>
      <w:pPr>
        <w:ind w:left="5026" w:hanging="360"/>
      </w:pPr>
      <w:rPr>
        <w:rFonts w:ascii="Wingdings" w:hAnsi="Wingdings" w:hint="default"/>
      </w:rPr>
    </w:lvl>
    <w:lvl w:ilvl="6" w:tplc="1FA20076">
      <w:start w:val="1"/>
      <w:numFmt w:val="bullet"/>
      <w:lvlText w:val=""/>
      <w:lvlJc w:val="left"/>
      <w:pPr>
        <w:ind w:left="5746" w:hanging="360"/>
      </w:pPr>
      <w:rPr>
        <w:rFonts w:ascii="Symbol" w:hAnsi="Symbol" w:hint="default"/>
      </w:rPr>
    </w:lvl>
    <w:lvl w:ilvl="7" w:tplc="1CC2BCA6">
      <w:start w:val="1"/>
      <w:numFmt w:val="bullet"/>
      <w:lvlText w:val="o"/>
      <w:lvlJc w:val="left"/>
      <w:pPr>
        <w:ind w:left="6466" w:hanging="360"/>
      </w:pPr>
      <w:rPr>
        <w:rFonts w:ascii="Courier New" w:hAnsi="Courier New" w:cs="Courier New" w:hint="default"/>
      </w:rPr>
    </w:lvl>
    <w:lvl w:ilvl="8" w:tplc="A824D674">
      <w:start w:val="1"/>
      <w:numFmt w:val="bullet"/>
      <w:lvlText w:val=""/>
      <w:lvlJc w:val="left"/>
      <w:pPr>
        <w:ind w:left="7186" w:hanging="360"/>
      </w:pPr>
      <w:rPr>
        <w:rFonts w:ascii="Wingdings" w:hAnsi="Wingdings" w:hint="default"/>
      </w:rPr>
    </w:lvl>
  </w:abstractNum>
  <w:abstractNum w:abstractNumId="23" w15:restartNumberingAfterBreak="0">
    <w:nsid w:val="39245CDB"/>
    <w:multiLevelType w:val="multilevel"/>
    <w:tmpl w:val="EA4C27F6"/>
    <w:lvl w:ilvl="0">
      <w:start w:val="13"/>
      <w:numFmt w:val="decimal"/>
      <w:lvlText w:val="%1."/>
      <w:lvlJc w:val="left"/>
      <w:pPr>
        <w:ind w:left="480" w:hanging="480"/>
      </w:pPr>
      <w:rPr>
        <w:rFonts w:hint="default"/>
      </w:rPr>
    </w:lvl>
    <w:lvl w:ilvl="1">
      <w:start w:val="1"/>
      <w:numFmt w:val="decimal"/>
      <w:lvlText w:val="%1.%2."/>
      <w:lvlJc w:val="left"/>
      <w:pPr>
        <w:ind w:left="990" w:hanging="48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4" w15:restartNumberingAfterBreak="0">
    <w:nsid w:val="3A882266"/>
    <w:multiLevelType w:val="hybridMultilevel"/>
    <w:tmpl w:val="D03C11E2"/>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F10955"/>
    <w:multiLevelType w:val="multilevel"/>
    <w:tmpl w:val="76284E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8E6F3C"/>
    <w:multiLevelType w:val="hybridMultilevel"/>
    <w:tmpl w:val="1C6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E5E7A"/>
    <w:multiLevelType w:val="hybridMultilevel"/>
    <w:tmpl w:val="61F4326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8"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53DC57B0"/>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2"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4"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7BE5D5B"/>
    <w:multiLevelType w:val="hybridMultilevel"/>
    <w:tmpl w:val="83E6B792"/>
    <w:lvl w:ilvl="0" w:tplc="11F8DAAE">
      <w:start w:val="1"/>
      <w:numFmt w:val="bullet"/>
      <w:lvlText w:val=""/>
      <w:lvlJc w:val="left"/>
      <w:pPr>
        <w:ind w:left="720" w:hanging="360"/>
      </w:pPr>
      <w:rPr>
        <w:rFonts w:ascii="Symbol" w:hAnsi="Symbol" w:hint="default"/>
      </w:rPr>
    </w:lvl>
    <w:lvl w:ilvl="1" w:tplc="CC068EA2" w:tentative="1">
      <w:start w:val="1"/>
      <w:numFmt w:val="lowerLetter"/>
      <w:lvlText w:val="%2."/>
      <w:lvlJc w:val="left"/>
      <w:pPr>
        <w:ind w:left="1440" w:hanging="360"/>
      </w:pPr>
    </w:lvl>
    <w:lvl w:ilvl="2" w:tplc="4F62B1CC" w:tentative="1">
      <w:start w:val="1"/>
      <w:numFmt w:val="lowerRoman"/>
      <w:lvlText w:val="%3."/>
      <w:lvlJc w:val="right"/>
      <w:pPr>
        <w:ind w:left="2160" w:hanging="180"/>
      </w:pPr>
    </w:lvl>
    <w:lvl w:ilvl="3" w:tplc="8FEA9698" w:tentative="1">
      <w:start w:val="1"/>
      <w:numFmt w:val="decimal"/>
      <w:lvlText w:val="%4."/>
      <w:lvlJc w:val="left"/>
      <w:pPr>
        <w:ind w:left="2880" w:hanging="360"/>
      </w:pPr>
    </w:lvl>
    <w:lvl w:ilvl="4" w:tplc="C2446204" w:tentative="1">
      <w:start w:val="1"/>
      <w:numFmt w:val="lowerLetter"/>
      <w:lvlText w:val="%5."/>
      <w:lvlJc w:val="left"/>
      <w:pPr>
        <w:ind w:left="3600" w:hanging="360"/>
      </w:pPr>
    </w:lvl>
    <w:lvl w:ilvl="5" w:tplc="951A9482" w:tentative="1">
      <w:start w:val="1"/>
      <w:numFmt w:val="lowerRoman"/>
      <w:lvlText w:val="%6."/>
      <w:lvlJc w:val="right"/>
      <w:pPr>
        <w:ind w:left="4320" w:hanging="180"/>
      </w:pPr>
    </w:lvl>
    <w:lvl w:ilvl="6" w:tplc="D9EA5EC2" w:tentative="1">
      <w:start w:val="1"/>
      <w:numFmt w:val="decimal"/>
      <w:lvlText w:val="%7."/>
      <w:lvlJc w:val="left"/>
      <w:pPr>
        <w:ind w:left="5040" w:hanging="360"/>
      </w:pPr>
    </w:lvl>
    <w:lvl w:ilvl="7" w:tplc="BF0845C6" w:tentative="1">
      <w:start w:val="1"/>
      <w:numFmt w:val="lowerLetter"/>
      <w:lvlText w:val="%8."/>
      <w:lvlJc w:val="left"/>
      <w:pPr>
        <w:ind w:left="5760" w:hanging="360"/>
      </w:pPr>
    </w:lvl>
    <w:lvl w:ilvl="8" w:tplc="0BE21840" w:tentative="1">
      <w:start w:val="1"/>
      <w:numFmt w:val="lowerRoman"/>
      <w:lvlText w:val="%9."/>
      <w:lvlJc w:val="right"/>
      <w:pPr>
        <w:ind w:left="6480" w:hanging="180"/>
      </w:pPr>
    </w:lvl>
  </w:abstractNum>
  <w:abstractNum w:abstractNumId="36" w15:restartNumberingAfterBreak="0">
    <w:nsid w:val="58CB3080"/>
    <w:multiLevelType w:val="hybridMultilevel"/>
    <w:tmpl w:val="ADDC5B88"/>
    <w:lvl w:ilvl="0" w:tplc="04090001">
      <w:start w:val="1"/>
      <w:numFmt w:val="bullet"/>
      <w:lvlText w:val=""/>
      <w:lvlJc w:val="left"/>
      <w:pPr>
        <w:ind w:left="720" w:hanging="360"/>
      </w:pPr>
      <w:rPr>
        <w:rFonts w:ascii="Wingdings" w:hAnsi="Wingdings" w:hint="default"/>
        <w:color w:val="595959" w:themeColor="text1" w:themeTint="A6"/>
        <w:u w:color="ED7D31" w:themeColor="accent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7" w15:restartNumberingAfterBreak="0">
    <w:nsid w:val="5A0A7C55"/>
    <w:multiLevelType w:val="multilevel"/>
    <w:tmpl w:val="EB70ED2C"/>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9" w15:restartNumberingAfterBreak="0">
    <w:nsid w:val="5C7964FD"/>
    <w:multiLevelType w:val="hybridMultilevel"/>
    <w:tmpl w:val="5B38FB10"/>
    <w:lvl w:ilvl="0" w:tplc="422C24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94300D"/>
    <w:multiLevelType w:val="hybridMultilevel"/>
    <w:tmpl w:val="70EC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DA30486"/>
    <w:multiLevelType w:val="multilevel"/>
    <w:tmpl w:val="85F8168C"/>
    <w:lvl w:ilvl="0">
      <w:start w:val="2"/>
      <w:numFmt w:val="decimal"/>
      <w:lvlText w:val="%1"/>
      <w:lvlJc w:val="left"/>
      <w:pPr>
        <w:ind w:left="660" w:hanging="660"/>
      </w:pPr>
      <w:rPr>
        <w:rFonts w:hint="default"/>
      </w:rPr>
    </w:lvl>
    <w:lvl w:ilvl="1">
      <w:start w:val="4"/>
      <w:numFmt w:val="decimal"/>
      <w:lvlText w:val="%1.%2"/>
      <w:lvlJc w:val="left"/>
      <w:pPr>
        <w:ind w:left="1132" w:hanging="660"/>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42" w15:restartNumberingAfterBreak="0">
    <w:nsid w:val="5E5D5BD5"/>
    <w:multiLevelType w:val="hybridMultilevel"/>
    <w:tmpl w:val="9ED27AF2"/>
    <w:lvl w:ilvl="0" w:tplc="447E18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FC25DEE"/>
    <w:multiLevelType w:val="multilevel"/>
    <w:tmpl w:val="1F627416"/>
    <w:lvl w:ilvl="0">
      <w:start w:val="1"/>
      <w:numFmt w:val="decimal"/>
      <w:pStyle w:val="L1"/>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2"/>
      <w:lvlText w:val="%1.%2."/>
      <w:lvlJc w:val="left"/>
      <w:pPr>
        <w:ind w:left="1425" w:hanging="43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Saraksts"/>
      <w:lvlText w:val=""/>
      <w:lvlJc w:val="left"/>
      <w:pPr>
        <w:ind w:left="228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1.%2.%3.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5" w15:restartNumberingAfterBreak="0">
    <w:nsid w:val="61E4408F"/>
    <w:multiLevelType w:val="hybridMultilevel"/>
    <w:tmpl w:val="1DD4BE88"/>
    <w:lvl w:ilvl="0" w:tplc="F78690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EA1C65"/>
    <w:multiLevelType w:val="hybridMultilevel"/>
    <w:tmpl w:val="39E8D9DA"/>
    <w:lvl w:ilvl="0" w:tplc="3FF4EAB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72B1B11"/>
    <w:multiLevelType w:val="hybridMultilevel"/>
    <w:tmpl w:val="37B23808"/>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49" w15:restartNumberingAfterBreak="0">
    <w:nsid w:val="6F8B6CB2"/>
    <w:multiLevelType w:val="multilevel"/>
    <w:tmpl w:val="041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50" w15:restartNumberingAfterBreak="0">
    <w:nsid w:val="71A34A79"/>
    <w:multiLevelType w:val="hybridMultilevel"/>
    <w:tmpl w:val="6AF487A6"/>
    <w:lvl w:ilvl="0" w:tplc="595A47FC">
      <w:start w:val="1"/>
      <w:numFmt w:val="bullet"/>
      <w:lvlText w:val=""/>
      <w:lvlJc w:val="left"/>
      <w:pPr>
        <w:ind w:left="720" w:hanging="360"/>
      </w:pPr>
      <w:rPr>
        <w:rFonts w:ascii="Symbol" w:hAnsi="Symbol" w:hint="default"/>
      </w:rPr>
    </w:lvl>
    <w:lvl w:ilvl="1" w:tplc="11F2D4C4" w:tentative="1">
      <w:start w:val="1"/>
      <w:numFmt w:val="bullet"/>
      <w:lvlText w:val="o"/>
      <w:lvlJc w:val="left"/>
      <w:pPr>
        <w:ind w:left="1440" w:hanging="360"/>
      </w:pPr>
      <w:rPr>
        <w:rFonts w:ascii="Courier New" w:hAnsi="Courier New" w:cs="Courier New" w:hint="default"/>
      </w:rPr>
    </w:lvl>
    <w:lvl w:ilvl="2" w:tplc="1C901B5C" w:tentative="1">
      <w:start w:val="1"/>
      <w:numFmt w:val="bullet"/>
      <w:lvlText w:val=""/>
      <w:lvlJc w:val="left"/>
      <w:pPr>
        <w:ind w:left="2160" w:hanging="360"/>
      </w:pPr>
      <w:rPr>
        <w:rFonts w:ascii="Wingdings" w:hAnsi="Wingdings" w:hint="default"/>
      </w:rPr>
    </w:lvl>
    <w:lvl w:ilvl="3" w:tplc="DE96A4D0" w:tentative="1">
      <w:start w:val="1"/>
      <w:numFmt w:val="bullet"/>
      <w:lvlText w:val=""/>
      <w:lvlJc w:val="left"/>
      <w:pPr>
        <w:ind w:left="2880" w:hanging="360"/>
      </w:pPr>
      <w:rPr>
        <w:rFonts w:ascii="Symbol" w:hAnsi="Symbol" w:hint="default"/>
      </w:rPr>
    </w:lvl>
    <w:lvl w:ilvl="4" w:tplc="357C2046" w:tentative="1">
      <w:start w:val="1"/>
      <w:numFmt w:val="bullet"/>
      <w:lvlText w:val="o"/>
      <w:lvlJc w:val="left"/>
      <w:pPr>
        <w:ind w:left="3600" w:hanging="360"/>
      </w:pPr>
      <w:rPr>
        <w:rFonts w:ascii="Courier New" w:hAnsi="Courier New" w:cs="Courier New" w:hint="default"/>
      </w:rPr>
    </w:lvl>
    <w:lvl w:ilvl="5" w:tplc="8D660692" w:tentative="1">
      <w:start w:val="1"/>
      <w:numFmt w:val="bullet"/>
      <w:lvlText w:val=""/>
      <w:lvlJc w:val="left"/>
      <w:pPr>
        <w:ind w:left="4320" w:hanging="360"/>
      </w:pPr>
      <w:rPr>
        <w:rFonts w:ascii="Wingdings" w:hAnsi="Wingdings" w:hint="default"/>
      </w:rPr>
    </w:lvl>
    <w:lvl w:ilvl="6" w:tplc="63F2A900" w:tentative="1">
      <w:start w:val="1"/>
      <w:numFmt w:val="bullet"/>
      <w:lvlText w:val=""/>
      <w:lvlJc w:val="left"/>
      <w:pPr>
        <w:ind w:left="5040" w:hanging="360"/>
      </w:pPr>
      <w:rPr>
        <w:rFonts w:ascii="Symbol" w:hAnsi="Symbol" w:hint="default"/>
      </w:rPr>
    </w:lvl>
    <w:lvl w:ilvl="7" w:tplc="0E789468" w:tentative="1">
      <w:start w:val="1"/>
      <w:numFmt w:val="bullet"/>
      <w:lvlText w:val="o"/>
      <w:lvlJc w:val="left"/>
      <w:pPr>
        <w:ind w:left="5760" w:hanging="360"/>
      </w:pPr>
      <w:rPr>
        <w:rFonts w:ascii="Courier New" w:hAnsi="Courier New" w:cs="Courier New" w:hint="default"/>
      </w:rPr>
    </w:lvl>
    <w:lvl w:ilvl="8" w:tplc="EEF496F8" w:tentative="1">
      <w:start w:val="1"/>
      <w:numFmt w:val="bullet"/>
      <w:lvlText w:val=""/>
      <w:lvlJc w:val="left"/>
      <w:pPr>
        <w:ind w:left="6480" w:hanging="360"/>
      </w:pPr>
      <w:rPr>
        <w:rFonts w:ascii="Wingdings" w:hAnsi="Wingdings" w:hint="default"/>
      </w:rPr>
    </w:lvl>
  </w:abstractNum>
  <w:abstractNum w:abstractNumId="51" w15:restartNumberingAfterBreak="0">
    <w:nsid w:val="75B90F92"/>
    <w:multiLevelType w:val="hybridMultilevel"/>
    <w:tmpl w:val="00425E64"/>
    <w:lvl w:ilvl="0" w:tplc="6D70DAB8">
      <w:start w:val="1"/>
      <w:numFmt w:val="bullet"/>
      <w:lvlText w:val="-"/>
      <w:lvlJc w:val="left"/>
      <w:pPr>
        <w:ind w:left="720" w:hanging="360"/>
      </w:pPr>
      <w:rPr>
        <w:rFonts w:ascii="Segoe UI" w:eastAsia="Times New Roman" w:hAnsi="Segoe UI" w:cs="Segoe UI" w:hint="default"/>
      </w:rPr>
    </w:lvl>
    <w:lvl w:ilvl="1" w:tplc="597EBA48">
      <w:start w:val="1"/>
      <w:numFmt w:val="bullet"/>
      <w:lvlText w:val="o"/>
      <w:lvlJc w:val="left"/>
      <w:pPr>
        <w:ind w:left="1440" w:hanging="360"/>
      </w:pPr>
      <w:rPr>
        <w:rFonts w:ascii="Courier New" w:hAnsi="Courier New" w:cs="Courier New" w:hint="default"/>
      </w:rPr>
    </w:lvl>
    <w:lvl w:ilvl="2" w:tplc="E8ACA508" w:tentative="1">
      <w:start w:val="1"/>
      <w:numFmt w:val="bullet"/>
      <w:lvlText w:val=""/>
      <w:lvlJc w:val="left"/>
      <w:pPr>
        <w:ind w:left="2160" w:hanging="360"/>
      </w:pPr>
      <w:rPr>
        <w:rFonts w:ascii="Wingdings" w:hAnsi="Wingdings" w:hint="default"/>
      </w:rPr>
    </w:lvl>
    <w:lvl w:ilvl="3" w:tplc="D3863BFE" w:tentative="1">
      <w:start w:val="1"/>
      <w:numFmt w:val="bullet"/>
      <w:lvlText w:val=""/>
      <w:lvlJc w:val="left"/>
      <w:pPr>
        <w:ind w:left="2880" w:hanging="360"/>
      </w:pPr>
      <w:rPr>
        <w:rFonts w:ascii="Symbol" w:hAnsi="Symbol" w:hint="default"/>
      </w:rPr>
    </w:lvl>
    <w:lvl w:ilvl="4" w:tplc="F3AE0B92" w:tentative="1">
      <w:start w:val="1"/>
      <w:numFmt w:val="bullet"/>
      <w:lvlText w:val="o"/>
      <w:lvlJc w:val="left"/>
      <w:pPr>
        <w:ind w:left="3600" w:hanging="360"/>
      </w:pPr>
      <w:rPr>
        <w:rFonts w:ascii="Courier New" w:hAnsi="Courier New" w:cs="Courier New" w:hint="default"/>
      </w:rPr>
    </w:lvl>
    <w:lvl w:ilvl="5" w:tplc="51C8CB2C" w:tentative="1">
      <w:start w:val="1"/>
      <w:numFmt w:val="bullet"/>
      <w:lvlText w:val=""/>
      <w:lvlJc w:val="left"/>
      <w:pPr>
        <w:ind w:left="4320" w:hanging="360"/>
      </w:pPr>
      <w:rPr>
        <w:rFonts w:ascii="Wingdings" w:hAnsi="Wingdings" w:hint="default"/>
      </w:rPr>
    </w:lvl>
    <w:lvl w:ilvl="6" w:tplc="CA4C5F14" w:tentative="1">
      <w:start w:val="1"/>
      <w:numFmt w:val="bullet"/>
      <w:lvlText w:val=""/>
      <w:lvlJc w:val="left"/>
      <w:pPr>
        <w:ind w:left="5040" w:hanging="360"/>
      </w:pPr>
      <w:rPr>
        <w:rFonts w:ascii="Symbol" w:hAnsi="Symbol" w:hint="default"/>
      </w:rPr>
    </w:lvl>
    <w:lvl w:ilvl="7" w:tplc="DB3417C2" w:tentative="1">
      <w:start w:val="1"/>
      <w:numFmt w:val="bullet"/>
      <w:lvlText w:val="o"/>
      <w:lvlJc w:val="left"/>
      <w:pPr>
        <w:ind w:left="5760" w:hanging="360"/>
      </w:pPr>
      <w:rPr>
        <w:rFonts w:ascii="Courier New" w:hAnsi="Courier New" w:cs="Courier New" w:hint="default"/>
      </w:rPr>
    </w:lvl>
    <w:lvl w:ilvl="8" w:tplc="BE16EB78" w:tentative="1">
      <w:start w:val="1"/>
      <w:numFmt w:val="bullet"/>
      <w:lvlText w:val=""/>
      <w:lvlJc w:val="left"/>
      <w:pPr>
        <w:ind w:left="6480" w:hanging="360"/>
      </w:pPr>
      <w:rPr>
        <w:rFonts w:ascii="Wingdings" w:hAnsi="Wingdings" w:hint="default"/>
      </w:rPr>
    </w:lvl>
  </w:abstractNum>
  <w:abstractNum w:abstractNumId="52"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79685B89"/>
    <w:multiLevelType w:val="multilevel"/>
    <w:tmpl w:val="CEC4CB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CEB15C1"/>
    <w:multiLevelType w:val="hybridMultilevel"/>
    <w:tmpl w:val="807C9C2A"/>
    <w:lvl w:ilvl="0" w:tplc="23C227A4">
      <w:start w:val="1"/>
      <w:numFmt w:val="bullet"/>
      <w:lvlText w:val=""/>
      <w:lvlJc w:val="left"/>
      <w:pPr>
        <w:ind w:left="720" w:hanging="360"/>
      </w:pPr>
      <w:rPr>
        <w:rFonts w:ascii="Symbol" w:hAnsi="Symbol" w:hint="default"/>
      </w:rPr>
    </w:lvl>
    <w:lvl w:ilvl="1" w:tplc="1070D542" w:tentative="1">
      <w:start w:val="1"/>
      <w:numFmt w:val="bullet"/>
      <w:lvlText w:val="o"/>
      <w:lvlJc w:val="left"/>
      <w:pPr>
        <w:ind w:left="1440" w:hanging="360"/>
      </w:pPr>
      <w:rPr>
        <w:rFonts w:ascii="Courier New" w:hAnsi="Courier New" w:cs="Courier New" w:hint="default"/>
      </w:rPr>
    </w:lvl>
    <w:lvl w:ilvl="2" w:tplc="F830ECCC" w:tentative="1">
      <w:start w:val="1"/>
      <w:numFmt w:val="bullet"/>
      <w:lvlText w:val=""/>
      <w:lvlJc w:val="left"/>
      <w:pPr>
        <w:ind w:left="2160" w:hanging="360"/>
      </w:pPr>
      <w:rPr>
        <w:rFonts w:ascii="Wingdings" w:hAnsi="Wingdings" w:hint="default"/>
      </w:rPr>
    </w:lvl>
    <w:lvl w:ilvl="3" w:tplc="F2C05F36" w:tentative="1">
      <w:start w:val="1"/>
      <w:numFmt w:val="bullet"/>
      <w:lvlText w:val=""/>
      <w:lvlJc w:val="left"/>
      <w:pPr>
        <w:ind w:left="2880" w:hanging="360"/>
      </w:pPr>
      <w:rPr>
        <w:rFonts w:ascii="Symbol" w:hAnsi="Symbol" w:hint="default"/>
      </w:rPr>
    </w:lvl>
    <w:lvl w:ilvl="4" w:tplc="0C34698E" w:tentative="1">
      <w:start w:val="1"/>
      <w:numFmt w:val="bullet"/>
      <w:lvlText w:val="o"/>
      <w:lvlJc w:val="left"/>
      <w:pPr>
        <w:ind w:left="3600" w:hanging="360"/>
      </w:pPr>
      <w:rPr>
        <w:rFonts w:ascii="Courier New" w:hAnsi="Courier New" w:cs="Courier New" w:hint="default"/>
      </w:rPr>
    </w:lvl>
    <w:lvl w:ilvl="5" w:tplc="D0DAFB4A" w:tentative="1">
      <w:start w:val="1"/>
      <w:numFmt w:val="bullet"/>
      <w:lvlText w:val=""/>
      <w:lvlJc w:val="left"/>
      <w:pPr>
        <w:ind w:left="4320" w:hanging="360"/>
      </w:pPr>
      <w:rPr>
        <w:rFonts w:ascii="Wingdings" w:hAnsi="Wingdings" w:hint="default"/>
      </w:rPr>
    </w:lvl>
    <w:lvl w:ilvl="6" w:tplc="E3B8AB44" w:tentative="1">
      <w:start w:val="1"/>
      <w:numFmt w:val="bullet"/>
      <w:lvlText w:val=""/>
      <w:lvlJc w:val="left"/>
      <w:pPr>
        <w:ind w:left="5040" w:hanging="360"/>
      </w:pPr>
      <w:rPr>
        <w:rFonts w:ascii="Symbol" w:hAnsi="Symbol" w:hint="default"/>
      </w:rPr>
    </w:lvl>
    <w:lvl w:ilvl="7" w:tplc="CD62ABD2" w:tentative="1">
      <w:start w:val="1"/>
      <w:numFmt w:val="bullet"/>
      <w:lvlText w:val="o"/>
      <w:lvlJc w:val="left"/>
      <w:pPr>
        <w:ind w:left="5760" w:hanging="360"/>
      </w:pPr>
      <w:rPr>
        <w:rFonts w:ascii="Courier New" w:hAnsi="Courier New" w:cs="Courier New" w:hint="default"/>
      </w:rPr>
    </w:lvl>
    <w:lvl w:ilvl="8" w:tplc="0B729A74" w:tentative="1">
      <w:start w:val="1"/>
      <w:numFmt w:val="bullet"/>
      <w:lvlText w:val=""/>
      <w:lvlJc w:val="left"/>
      <w:pPr>
        <w:ind w:left="6480" w:hanging="360"/>
      </w:pPr>
      <w:rPr>
        <w:rFonts w:ascii="Wingdings" w:hAnsi="Wingdings" w:hint="default"/>
      </w:rPr>
    </w:lvl>
  </w:abstractNum>
  <w:abstractNum w:abstractNumId="55" w15:restartNumberingAfterBreak="0">
    <w:nsid w:val="7D031EA0"/>
    <w:multiLevelType w:val="multilevel"/>
    <w:tmpl w:val="439C494E"/>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80"/>
        </w:tabs>
        <w:ind w:left="2280" w:hanging="720"/>
      </w:pPr>
      <w:rPr>
        <w:rFonts w:cs="Times New Roman" w:hint="default"/>
        <w:b w:val="0"/>
        <w:i w:val="0"/>
      </w:rPr>
    </w:lvl>
    <w:lvl w:ilvl="3">
      <w:start w:val="1"/>
      <w:numFmt w:val="decimal"/>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699970884">
    <w:abstractNumId w:val="37"/>
  </w:num>
  <w:num w:numId="2" w16cid:durableId="13303311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0969781">
    <w:abstractNumId w:val="11"/>
  </w:num>
  <w:num w:numId="4" w16cid:durableId="510729670">
    <w:abstractNumId w:val="10"/>
  </w:num>
  <w:num w:numId="5" w16cid:durableId="983850063">
    <w:abstractNumId w:val="46"/>
  </w:num>
  <w:num w:numId="6" w16cid:durableId="305666621">
    <w:abstractNumId w:val="22"/>
  </w:num>
  <w:num w:numId="7" w16cid:durableId="170948023">
    <w:abstractNumId w:val="2"/>
  </w:num>
  <w:num w:numId="8" w16cid:durableId="1183861703">
    <w:abstractNumId w:val="1"/>
  </w:num>
  <w:num w:numId="9" w16cid:durableId="1670787894">
    <w:abstractNumId w:val="0"/>
  </w:num>
  <w:num w:numId="10" w16cid:durableId="1989167452">
    <w:abstractNumId w:val="53"/>
  </w:num>
  <w:num w:numId="11" w16cid:durableId="1580945356">
    <w:abstractNumId w:val="34"/>
  </w:num>
  <w:num w:numId="12" w16cid:durableId="1949581281">
    <w:abstractNumId w:val="44"/>
  </w:num>
  <w:num w:numId="13" w16cid:durableId="1624313072">
    <w:abstractNumId w:val="33"/>
  </w:num>
  <w:num w:numId="14" w16cid:durableId="1791590299">
    <w:abstractNumId w:val="31"/>
  </w:num>
  <w:num w:numId="15" w16cid:durableId="1254898491">
    <w:abstractNumId w:val="38"/>
  </w:num>
  <w:num w:numId="16" w16cid:durableId="1285961517">
    <w:abstractNumId w:val="29"/>
  </w:num>
  <w:num w:numId="17" w16cid:durableId="1127507915">
    <w:abstractNumId w:val="18"/>
  </w:num>
  <w:num w:numId="18" w16cid:durableId="20328639">
    <w:abstractNumId w:val="32"/>
  </w:num>
  <w:num w:numId="19" w16cid:durableId="430860740">
    <w:abstractNumId w:val="4"/>
  </w:num>
  <w:num w:numId="20" w16cid:durableId="297300017">
    <w:abstractNumId w:val="3"/>
  </w:num>
  <w:num w:numId="21" w16cid:durableId="204566438">
    <w:abstractNumId w:val="28"/>
  </w:num>
  <w:num w:numId="22" w16cid:durableId="572279501">
    <w:abstractNumId w:val="5"/>
  </w:num>
  <w:num w:numId="23" w16cid:durableId="779957567">
    <w:abstractNumId w:val="7"/>
  </w:num>
  <w:num w:numId="24" w16cid:durableId="1422529118">
    <w:abstractNumId w:val="28"/>
    <w:lvlOverride w:ilvl="0">
      <w:startOverride w:val="1"/>
    </w:lvlOverride>
  </w:num>
  <w:num w:numId="25" w16cid:durableId="243613939">
    <w:abstractNumId w:val="7"/>
    <w:lvlOverride w:ilvl="0">
      <w:startOverride w:val="1"/>
    </w:lvlOverride>
  </w:num>
  <w:num w:numId="26" w16cid:durableId="343020389">
    <w:abstractNumId w:val="7"/>
    <w:lvlOverride w:ilvl="0">
      <w:startOverride w:val="1"/>
    </w:lvlOverride>
  </w:num>
  <w:num w:numId="27" w16cid:durableId="1629579618">
    <w:abstractNumId w:val="12"/>
  </w:num>
  <w:num w:numId="28" w16cid:durableId="812914407">
    <w:abstractNumId w:val="45"/>
  </w:num>
  <w:num w:numId="29" w16cid:durableId="202984380">
    <w:abstractNumId w:val="51"/>
  </w:num>
  <w:num w:numId="30" w16cid:durableId="26220445">
    <w:abstractNumId w:val="6"/>
  </w:num>
  <w:num w:numId="31" w16cid:durableId="790444529">
    <w:abstractNumId w:val="19"/>
  </w:num>
  <w:num w:numId="32" w16cid:durableId="515728614">
    <w:abstractNumId w:val="14"/>
  </w:num>
  <w:num w:numId="33" w16cid:durableId="2074155064">
    <w:abstractNumId w:val="35"/>
  </w:num>
  <w:num w:numId="34" w16cid:durableId="1538349677">
    <w:abstractNumId w:val="54"/>
  </w:num>
  <w:num w:numId="35" w16cid:durableId="1148279406">
    <w:abstractNumId w:val="47"/>
  </w:num>
  <w:num w:numId="36" w16cid:durableId="1525709635">
    <w:abstractNumId w:val="26"/>
  </w:num>
  <w:num w:numId="37" w16cid:durableId="761683735">
    <w:abstractNumId w:val="24"/>
  </w:num>
  <w:num w:numId="38" w16cid:durableId="1394430241">
    <w:abstractNumId w:val="8"/>
  </w:num>
  <w:num w:numId="39" w16cid:durableId="151993648">
    <w:abstractNumId w:val="27"/>
  </w:num>
  <w:num w:numId="40" w16cid:durableId="669672385">
    <w:abstractNumId w:val="42"/>
  </w:num>
  <w:num w:numId="41" w16cid:durableId="153571489">
    <w:abstractNumId w:val="36"/>
  </w:num>
  <w:num w:numId="42" w16cid:durableId="1161580193">
    <w:abstractNumId w:val="50"/>
  </w:num>
  <w:num w:numId="43" w16cid:durableId="611128523">
    <w:abstractNumId w:val="28"/>
    <w:lvlOverride w:ilvl="0">
      <w:startOverride w:val="1"/>
    </w:lvlOverride>
  </w:num>
  <w:num w:numId="44" w16cid:durableId="1383602734">
    <w:abstractNumId w:val="52"/>
  </w:num>
  <w:num w:numId="45" w16cid:durableId="2106463529">
    <w:abstractNumId w:val="30"/>
  </w:num>
  <w:num w:numId="46" w16cid:durableId="1222710501">
    <w:abstractNumId w:val="21"/>
  </w:num>
  <w:num w:numId="47" w16cid:durableId="1778480520">
    <w:abstractNumId w:val="20"/>
  </w:num>
  <w:num w:numId="48" w16cid:durableId="641664303">
    <w:abstractNumId w:val="13"/>
  </w:num>
  <w:num w:numId="49" w16cid:durableId="648873606">
    <w:abstractNumId w:val="17"/>
  </w:num>
  <w:num w:numId="50" w16cid:durableId="2139755657">
    <w:abstractNumId w:val="15"/>
  </w:num>
  <w:num w:numId="51" w16cid:durableId="2115242130">
    <w:abstractNumId w:val="23"/>
  </w:num>
  <w:num w:numId="52" w16cid:durableId="576745487">
    <w:abstractNumId w:val="40"/>
  </w:num>
  <w:num w:numId="53" w16cid:durableId="841503393">
    <w:abstractNumId w:val="55"/>
  </w:num>
  <w:num w:numId="54" w16cid:durableId="1834027381">
    <w:abstractNumId w:val="16"/>
  </w:num>
  <w:num w:numId="55" w16cid:durableId="411315323">
    <w:abstractNumId w:val="43"/>
  </w:num>
  <w:num w:numId="56" w16cid:durableId="814495963">
    <w:abstractNumId w:val="25"/>
  </w:num>
  <w:num w:numId="57" w16cid:durableId="1298991532">
    <w:abstractNumId w:val="39"/>
  </w:num>
  <w:num w:numId="58" w16cid:durableId="635523526">
    <w:abstractNumId w:val="48"/>
  </w:num>
  <w:num w:numId="59" w16cid:durableId="1949240202">
    <w:abstractNumId w:val="9"/>
  </w:num>
  <w:num w:numId="60" w16cid:durableId="1840734872">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472"/>
    <w:rsid w:val="00000767"/>
    <w:rsid w:val="0000704D"/>
    <w:rsid w:val="00007DA9"/>
    <w:rsid w:val="000121CD"/>
    <w:rsid w:val="00013375"/>
    <w:rsid w:val="00013F8C"/>
    <w:rsid w:val="0001540E"/>
    <w:rsid w:val="00016F7E"/>
    <w:rsid w:val="00017DD9"/>
    <w:rsid w:val="00021912"/>
    <w:rsid w:val="0002684F"/>
    <w:rsid w:val="00030835"/>
    <w:rsid w:val="0003797C"/>
    <w:rsid w:val="00041C88"/>
    <w:rsid w:val="00042221"/>
    <w:rsid w:val="000462E4"/>
    <w:rsid w:val="00046717"/>
    <w:rsid w:val="00052047"/>
    <w:rsid w:val="00052D0C"/>
    <w:rsid w:val="00053C28"/>
    <w:rsid w:val="00055457"/>
    <w:rsid w:val="00060668"/>
    <w:rsid w:val="00064D3B"/>
    <w:rsid w:val="000701F1"/>
    <w:rsid w:val="00070FC9"/>
    <w:rsid w:val="00071404"/>
    <w:rsid w:val="0007347C"/>
    <w:rsid w:val="0007648B"/>
    <w:rsid w:val="00077B8E"/>
    <w:rsid w:val="00077E76"/>
    <w:rsid w:val="0008297F"/>
    <w:rsid w:val="00084B01"/>
    <w:rsid w:val="00085424"/>
    <w:rsid w:val="00085A7B"/>
    <w:rsid w:val="00087743"/>
    <w:rsid w:val="00092B87"/>
    <w:rsid w:val="000935AE"/>
    <w:rsid w:val="0009574C"/>
    <w:rsid w:val="00095F0E"/>
    <w:rsid w:val="000A3172"/>
    <w:rsid w:val="000A5B7A"/>
    <w:rsid w:val="000B1E65"/>
    <w:rsid w:val="000B275A"/>
    <w:rsid w:val="000B2775"/>
    <w:rsid w:val="000B56A2"/>
    <w:rsid w:val="000B5B20"/>
    <w:rsid w:val="000B6083"/>
    <w:rsid w:val="000B64DC"/>
    <w:rsid w:val="000C20A3"/>
    <w:rsid w:val="000C4C17"/>
    <w:rsid w:val="000C541C"/>
    <w:rsid w:val="000C6147"/>
    <w:rsid w:val="000C66A4"/>
    <w:rsid w:val="000C73B6"/>
    <w:rsid w:val="000D2AD2"/>
    <w:rsid w:val="000E02B1"/>
    <w:rsid w:val="000E34BB"/>
    <w:rsid w:val="000E4164"/>
    <w:rsid w:val="000F73F4"/>
    <w:rsid w:val="001007EA"/>
    <w:rsid w:val="00102382"/>
    <w:rsid w:val="001040BF"/>
    <w:rsid w:val="00105718"/>
    <w:rsid w:val="00112EAE"/>
    <w:rsid w:val="00113F79"/>
    <w:rsid w:val="00116649"/>
    <w:rsid w:val="001178A9"/>
    <w:rsid w:val="00120FD7"/>
    <w:rsid w:val="0012140A"/>
    <w:rsid w:val="001216BB"/>
    <w:rsid w:val="001217E2"/>
    <w:rsid w:val="00122F12"/>
    <w:rsid w:val="0012385E"/>
    <w:rsid w:val="0012591A"/>
    <w:rsid w:val="001264F4"/>
    <w:rsid w:val="0012679B"/>
    <w:rsid w:val="00134607"/>
    <w:rsid w:val="001366A3"/>
    <w:rsid w:val="00137645"/>
    <w:rsid w:val="00137A27"/>
    <w:rsid w:val="00137FAE"/>
    <w:rsid w:val="001414C8"/>
    <w:rsid w:val="001456B3"/>
    <w:rsid w:val="00145954"/>
    <w:rsid w:val="001465CD"/>
    <w:rsid w:val="00147C56"/>
    <w:rsid w:val="0015093F"/>
    <w:rsid w:val="001604B9"/>
    <w:rsid w:val="00160EFC"/>
    <w:rsid w:val="00170B23"/>
    <w:rsid w:val="0017100C"/>
    <w:rsid w:val="00172E87"/>
    <w:rsid w:val="00173BF7"/>
    <w:rsid w:val="00174517"/>
    <w:rsid w:val="00176819"/>
    <w:rsid w:val="00177107"/>
    <w:rsid w:val="0017726B"/>
    <w:rsid w:val="00177A87"/>
    <w:rsid w:val="00181B41"/>
    <w:rsid w:val="001822FC"/>
    <w:rsid w:val="00186244"/>
    <w:rsid w:val="001864CF"/>
    <w:rsid w:val="0019366F"/>
    <w:rsid w:val="001942E6"/>
    <w:rsid w:val="00196043"/>
    <w:rsid w:val="001977D9"/>
    <w:rsid w:val="00197DD4"/>
    <w:rsid w:val="001A024B"/>
    <w:rsid w:val="001A44F0"/>
    <w:rsid w:val="001A6B57"/>
    <w:rsid w:val="001A6D71"/>
    <w:rsid w:val="001B059A"/>
    <w:rsid w:val="001B2FBE"/>
    <w:rsid w:val="001B6539"/>
    <w:rsid w:val="001B70AD"/>
    <w:rsid w:val="001C05E8"/>
    <w:rsid w:val="001C1317"/>
    <w:rsid w:val="001C1FD6"/>
    <w:rsid w:val="001C24DE"/>
    <w:rsid w:val="001C2A18"/>
    <w:rsid w:val="001C5031"/>
    <w:rsid w:val="001C78D6"/>
    <w:rsid w:val="001D15A8"/>
    <w:rsid w:val="001D4DB1"/>
    <w:rsid w:val="001D514F"/>
    <w:rsid w:val="001D71D5"/>
    <w:rsid w:val="001E2374"/>
    <w:rsid w:val="001E48A4"/>
    <w:rsid w:val="001E62A0"/>
    <w:rsid w:val="001F3953"/>
    <w:rsid w:val="0020160F"/>
    <w:rsid w:val="0020347F"/>
    <w:rsid w:val="002101FA"/>
    <w:rsid w:val="0021073E"/>
    <w:rsid w:val="002108CB"/>
    <w:rsid w:val="00215D50"/>
    <w:rsid w:val="00216689"/>
    <w:rsid w:val="002169AB"/>
    <w:rsid w:val="00216C00"/>
    <w:rsid w:val="002240CF"/>
    <w:rsid w:val="00233A5F"/>
    <w:rsid w:val="00235AC8"/>
    <w:rsid w:val="00236BBF"/>
    <w:rsid w:val="00240519"/>
    <w:rsid w:val="002414B9"/>
    <w:rsid w:val="002452DB"/>
    <w:rsid w:val="00245551"/>
    <w:rsid w:val="00247881"/>
    <w:rsid w:val="002504F5"/>
    <w:rsid w:val="00251A73"/>
    <w:rsid w:val="00255C85"/>
    <w:rsid w:val="00256017"/>
    <w:rsid w:val="00261149"/>
    <w:rsid w:val="0026787B"/>
    <w:rsid w:val="002711A2"/>
    <w:rsid w:val="002728AA"/>
    <w:rsid w:val="00272A68"/>
    <w:rsid w:val="0027540E"/>
    <w:rsid w:val="00276320"/>
    <w:rsid w:val="00280078"/>
    <w:rsid w:val="0028399A"/>
    <w:rsid w:val="00287804"/>
    <w:rsid w:val="00287BB4"/>
    <w:rsid w:val="00290D7D"/>
    <w:rsid w:val="00293971"/>
    <w:rsid w:val="00295C5D"/>
    <w:rsid w:val="002A3072"/>
    <w:rsid w:val="002A309E"/>
    <w:rsid w:val="002A3E21"/>
    <w:rsid w:val="002A4CCC"/>
    <w:rsid w:val="002A6C4D"/>
    <w:rsid w:val="002B09E0"/>
    <w:rsid w:val="002B0C19"/>
    <w:rsid w:val="002B73E4"/>
    <w:rsid w:val="002B7AA5"/>
    <w:rsid w:val="002C0B6F"/>
    <w:rsid w:val="002C12DC"/>
    <w:rsid w:val="002C2A80"/>
    <w:rsid w:val="002C3860"/>
    <w:rsid w:val="002C67A6"/>
    <w:rsid w:val="002D3E02"/>
    <w:rsid w:val="002E731D"/>
    <w:rsid w:val="002E7EAD"/>
    <w:rsid w:val="002F52E6"/>
    <w:rsid w:val="002F5495"/>
    <w:rsid w:val="002F681A"/>
    <w:rsid w:val="002F7ED1"/>
    <w:rsid w:val="0030110F"/>
    <w:rsid w:val="003038C8"/>
    <w:rsid w:val="00303F3A"/>
    <w:rsid w:val="003072B5"/>
    <w:rsid w:val="003102C1"/>
    <w:rsid w:val="003105BD"/>
    <w:rsid w:val="003135B9"/>
    <w:rsid w:val="00313B85"/>
    <w:rsid w:val="00320B10"/>
    <w:rsid w:val="0032276A"/>
    <w:rsid w:val="003261E5"/>
    <w:rsid w:val="0032665A"/>
    <w:rsid w:val="0033332F"/>
    <w:rsid w:val="0033395D"/>
    <w:rsid w:val="0033568C"/>
    <w:rsid w:val="003364D7"/>
    <w:rsid w:val="003365A3"/>
    <w:rsid w:val="00340684"/>
    <w:rsid w:val="00345F71"/>
    <w:rsid w:val="0034688D"/>
    <w:rsid w:val="00350D61"/>
    <w:rsid w:val="00353CAE"/>
    <w:rsid w:val="00357CF6"/>
    <w:rsid w:val="003672EA"/>
    <w:rsid w:val="003716BB"/>
    <w:rsid w:val="003741E0"/>
    <w:rsid w:val="00376C21"/>
    <w:rsid w:val="0038038E"/>
    <w:rsid w:val="00381B98"/>
    <w:rsid w:val="00381E4B"/>
    <w:rsid w:val="00384B1B"/>
    <w:rsid w:val="0038520F"/>
    <w:rsid w:val="00386A05"/>
    <w:rsid w:val="0039169D"/>
    <w:rsid w:val="00391C64"/>
    <w:rsid w:val="0039251B"/>
    <w:rsid w:val="0039264B"/>
    <w:rsid w:val="00394923"/>
    <w:rsid w:val="00397BB5"/>
    <w:rsid w:val="003A2383"/>
    <w:rsid w:val="003A2634"/>
    <w:rsid w:val="003A69C8"/>
    <w:rsid w:val="003A7154"/>
    <w:rsid w:val="003B100D"/>
    <w:rsid w:val="003B3CE0"/>
    <w:rsid w:val="003B48B4"/>
    <w:rsid w:val="003B6A35"/>
    <w:rsid w:val="003B76E7"/>
    <w:rsid w:val="003C248D"/>
    <w:rsid w:val="003C25E6"/>
    <w:rsid w:val="003C3633"/>
    <w:rsid w:val="003C6020"/>
    <w:rsid w:val="003C76E4"/>
    <w:rsid w:val="003D090F"/>
    <w:rsid w:val="003D0E4A"/>
    <w:rsid w:val="003E1111"/>
    <w:rsid w:val="003E2E63"/>
    <w:rsid w:val="003E3128"/>
    <w:rsid w:val="003E4071"/>
    <w:rsid w:val="003E488D"/>
    <w:rsid w:val="003E4FEB"/>
    <w:rsid w:val="003E5EC9"/>
    <w:rsid w:val="003F10DB"/>
    <w:rsid w:val="003F32F5"/>
    <w:rsid w:val="003F3DF3"/>
    <w:rsid w:val="003F5B94"/>
    <w:rsid w:val="0040050E"/>
    <w:rsid w:val="004028C7"/>
    <w:rsid w:val="00404106"/>
    <w:rsid w:val="00407296"/>
    <w:rsid w:val="00411ACB"/>
    <w:rsid w:val="004127C0"/>
    <w:rsid w:val="00420116"/>
    <w:rsid w:val="00421A1C"/>
    <w:rsid w:val="00422FA2"/>
    <w:rsid w:val="00424219"/>
    <w:rsid w:val="00424812"/>
    <w:rsid w:val="00424C7F"/>
    <w:rsid w:val="004268F1"/>
    <w:rsid w:val="00426F63"/>
    <w:rsid w:val="00430280"/>
    <w:rsid w:val="004317CA"/>
    <w:rsid w:val="00436D3A"/>
    <w:rsid w:val="00440C67"/>
    <w:rsid w:val="0044439B"/>
    <w:rsid w:val="00444625"/>
    <w:rsid w:val="00444A16"/>
    <w:rsid w:val="00446D0D"/>
    <w:rsid w:val="004510C1"/>
    <w:rsid w:val="00452BE0"/>
    <w:rsid w:val="00452DC9"/>
    <w:rsid w:val="00456FFA"/>
    <w:rsid w:val="0046385C"/>
    <w:rsid w:val="00466F5E"/>
    <w:rsid w:val="00467AF2"/>
    <w:rsid w:val="004714EA"/>
    <w:rsid w:val="0047189E"/>
    <w:rsid w:val="0047202F"/>
    <w:rsid w:val="004741DB"/>
    <w:rsid w:val="0047564D"/>
    <w:rsid w:val="004812F9"/>
    <w:rsid w:val="004817A1"/>
    <w:rsid w:val="0048425E"/>
    <w:rsid w:val="00485A41"/>
    <w:rsid w:val="004865D3"/>
    <w:rsid w:val="00487211"/>
    <w:rsid w:val="00496A20"/>
    <w:rsid w:val="00496D5F"/>
    <w:rsid w:val="004A083D"/>
    <w:rsid w:val="004A16C4"/>
    <w:rsid w:val="004A715D"/>
    <w:rsid w:val="004B1E87"/>
    <w:rsid w:val="004B2033"/>
    <w:rsid w:val="004B241A"/>
    <w:rsid w:val="004B3E10"/>
    <w:rsid w:val="004C1D4A"/>
    <w:rsid w:val="004C28D8"/>
    <w:rsid w:val="004C2DB6"/>
    <w:rsid w:val="004C3DA5"/>
    <w:rsid w:val="004D075D"/>
    <w:rsid w:val="004D21C6"/>
    <w:rsid w:val="004D387F"/>
    <w:rsid w:val="004D3B40"/>
    <w:rsid w:val="004D3DE4"/>
    <w:rsid w:val="004D4D2E"/>
    <w:rsid w:val="004D58A2"/>
    <w:rsid w:val="004D72E8"/>
    <w:rsid w:val="004D7F4E"/>
    <w:rsid w:val="004E3F85"/>
    <w:rsid w:val="004E4222"/>
    <w:rsid w:val="004E480E"/>
    <w:rsid w:val="004E539B"/>
    <w:rsid w:val="004E5C58"/>
    <w:rsid w:val="004E692E"/>
    <w:rsid w:val="004E6DC6"/>
    <w:rsid w:val="004F3079"/>
    <w:rsid w:val="004F4DE1"/>
    <w:rsid w:val="004F6BF7"/>
    <w:rsid w:val="00500388"/>
    <w:rsid w:val="00501B9C"/>
    <w:rsid w:val="00502E14"/>
    <w:rsid w:val="005044DD"/>
    <w:rsid w:val="00506A30"/>
    <w:rsid w:val="005072E5"/>
    <w:rsid w:val="00511CDB"/>
    <w:rsid w:val="0051532C"/>
    <w:rsid w:val="00521098"/>
    <w:rsid w:val="00521210"/>
    <w:rsid w:val="00521D0D"/>
    <w:rsid w:val="00522D46"/>
    <w:rsid w:val="00523714"/>
    <w:rsid w:val="005259F8"/>
    <w:rsid w:val="00526F91"/>
    <w:rsid w:val="00544FF7"/>
    <w:rsid w:val="00545287"/>
    <w:rsid w:val="005550D9"/>
    <w:rsid w:val="00556FF2"/>
    <w:rsid w:val="00571D31"/>
    <w:rsid w:val="005737C4"/>
    <w:rsid w:val="0057618F"/>
    <w:rsid w:val="005779F4"/>
    <w:rsid w:val="00580A38"/>
    <w:rsid w:val="00580A69"/>
    <w:rsid w:val="005877A5"/>
    <w:rsid w:val="0059100A"/>
    <w:rsid w:val="005923FC"/>
    <w:rsid w:val="00592CE1"/>
    <w:rsid w:val="00593D00"/>
    <w:rsid w:val="005A0C5D"/>
    <w:rsid w:val="005A2263"/>
    <w:rsid w:val="005A333B"/>
    <w:rsid w:val="005A4A20"/>
    <w:rsid w:val="005A6FDD"/>
    <w:rsid w:val="005A7032"/>
    <w:rsid w:val="005A7384"/>
    <w:rsid w:val="005B26C8"/>
    <w:rsid w:val="005C0FAC"/>
    <w:rsid w:val="005C10F0"/>
    <w:rsid w:val="005C3789"/>
    <w:rsid w:val="005C528C"/>
    <w:rsid w:val="005E1251"/>
    <w:rsid w:val="005E5230"/>
    <w:rsid w:val="005E72E2"/>
    <w:rsid w:val="005F2C21"/>
    <w:rsid w:val="005F4C1E"/>
    <w:rsid w:val="006022C0"/>
    <w:rsid w:val="00602AED"/>
    <w:rsid w:val="00604056"/>
    <w:rsid w:val="00605FE2"/>
    <w:rsid w:val="00607381"/>
    <w:rsid w:val="0061520F"/>
    <w:rsid w:val="00617FDF"/>
    <w:rsid w:val="00622130"/>
    <w:rsid w:val="006258A3"/>
    <w:rsid w:val="0062787E"/>
    <w:rsid w:val="00630166"/>
    <w:rsid w:val="0063067D"/>
    <w:rsid w:val="00635AD0"/>
    <w:rsid w:val="00645978"/>
    <w:rsid w:val="00646CD0"/>
    <w:rsid w:val="00650B08"/>
    <w:rsid w:val="00651235"/>
    <w:rsid w:val="00651A30"/>
    <w:rsid w:val="00653ADE"/>
    <w:rsid w:val="006571B1"/>
    <w:rsid w:val="00661F93"/>
    <w:rsid w:val="00662906"/>
    <w:rsid w:val="0066445E"/>
    <w:rsid w:val="00667531"/>
    <w:rsid w:val="00670FE2"/>
    <w:rsid w:val="006801B5"/>
    <w:rsid w:val="00681238"/>
    <w:rsid w:val="006820D2"/>
    <w:rsid w:val="00682D91"/>
    <w:rsid w:val="00685907"/>
    <w:rsid w:val="00687639"/>
    <w:rsid w:val="00690438"/>
    <w:rsid w:val="00697509"/>
    <w:rsid w:val="00697ABE"/>
    <w:rsid w:val="006A0259"/>
    <w:rsid w:val="006A4D50"/>
    <w:rsid w:val="006A671C"/>
    <w:rsid w:val="006A6AA8"/>
    <w:rsid w:val="006A7BA6"/>
    <w:rsid w:val="006B36B7"/>
    <w:rsid w:val="006B3FF6"/>
    <w:rsid w:val="006C176D"/>
    <w:rsid w:val="006C28AF"/>
    <w:rsid w:val="006C2969"/>
    <w:rsid w:val="006C2DE5"/>
    <w:rsid w:val="006C3C34"/>
    <w:rsid w:val="006C3FFF"/>
    <w:rsid w:val="006C6742"/>
    <w:rsid w:val="006C7C3B"/>
    <w:rsid w:val="006D2F62"/>
    <w:rsid w:val="006D35C8"/>
    <w:rsid w:val="006D376B"/>
    <w:rsid w:val="006E1273"/>
    <w:rsid w:val="006E4F1F"/>
    <w:rsid w:val="006E6783"/>
    <w:rsid w:val="006E72C9"/>
    <w:rsid w:val="006E7A0F"/>
    <w:rsid w:val="006F36CF"/>
    <w:rsid w:val="006F7676"/>
    <w:rsid w:val="00700EE0"/>
    <w:rsid w:val="00705960"/>
    <w:rsid w:val="00706113"/>
    <w:rsid w:val="007062E1"/>
    <w:rsid w:val="00706959"/>
    <w:rsid w:val="007075D1"/>
    <w:rsid w:val="0071456D"/>
    <w:rsid w:val="00715E93"/>
    <w:rsid w:val="00717B2D"/>
    <w:rsid w:val="00722655"/>
    <w:rsid w:val="00727DF7"/>
    <w:rsid w:val="00730F5C"/>
    <w:rsid w:val="00733B00"/>
    <w:rsid w:val="007432B0"/>
    <w:rsid w:val="0074799E"/>
    <w:rsid w:val="00750C25"/>
    <w:rsid w:val="007523EE"/>
    <w:rsid w:val="00757743"/>
    <w:rsid w:val="00760847"/>
    <w:rsid w:val="00764144"/>
    <w:rsid w:val="00764C45"/>
    <w:rsid w:val="00767B14"/>
    <w:rsid w:val="007730B6"/>
    <w:rsid w:val="00781460"/>
    <w:rsid w:val="00782397"/>
    <w:rsid w:val="007826EB"/>
    <w:rsid w:val="0078395A"/>
    <w:rsid w:val="00787772"/>
    <w:rsid w:val="0078790B"/>
    <w:rsid w:val="00787B3A"/>
    <w:rsid w:val="0079103A"/>
    <w:rsid w:val="007945F4"/>
    <w:rsid w:val="00795E8D"/>
    <w:rsid w:val="00797A73"/>
    <w:rsid w:val="007A7DB6"/>
    <w:rsid w:val="007B0401"/>
    <w:rsid w:val="007B0A94"/>
    <w:rsid w:val="007B3506"/>
    <w:rsid w:val="007B3A51"/>
    <w:rsid w:val="007B778B"/>
    <w:rsid w:val="007B7E45"/>
    <w:rsid w:val="007D0B6E"/>
    <w:rsid w:val="007D1472"/>
    <w:rsid w:val="007D231D"/>
    <w:rsid w:val="007D2759"/>
    <w:rsid w:val="007D2ED3"/>
    <w:rsid w:val="007D468C"/>
    <w:rsid w:val="007D4B06"/>
    <w:rsid w:val="007D5573"/>
    <w:rsid w:val="007D76DA"/>
    <w:rsid w:val="007E2CD9"/>
    <w:rsid w:val="007E4064"/>
    <w:rsid w:val="007F0345"/>
    <w:rsid w:val="007F76C6"/>
    <w:rsid w:val="00800BA2"/>
    <w:rsid w:val="0080231B"/>
    <w:rsid w:val="00803836"/>
    <w:rsid w:val="008042D5"/>
    <w:rsid w:val="0080474E"/>
    <w:rsid w:val="00806E4F"/>
    <w:rsid w:val="008114B8"/>
    <w:rsid w:val="008200C2"/>
    <w:rsid w:val="008204A1"/>
    <w:rsid w:val="00820D70"/>
    <w:rsid w:val="00821641"/>
    <w:rsid w:val="00823844"/>
    <w:rsid w:val="00825370"/>
    <w:rsid w:val="00825972"/>
    <w:rsid w:val="00825C24"/>
    <w:rsid w:val="00831F5B"/>
    <w:rsid w:val="00834AD6"/>
    <w:rsid w:val="008356AE"/>
    <w:rsid w:val="00836BFC"/>
    <w:rsid w:val="008408F3"/>
    <w:rsid w:val="0084381C"/>
    <w:rsid w:val="008457DC"/>
    <w:rsid w:val="0084799D"/>
    <w:rsid w:val="0085163E"/>
    <w:rsid w:val="00852E01"/>
    <w:rsid w:val="00861DB8"/>
    <w:rsid w:val="00861F81"/>
    <w:rsid w:val="00862EAA"/>
    <w:rsid w:val="00870964"/>
    <w:rsid w:val="00871D57"/>
    <w:rsid w:val="00872C37"/>
    <w:rsid w:val="00873D90"/>
    <w:rsid w:val="0088165A"/>
    <w:rsid w:val="008829EE"/>
    <w:rsid w:val="008842DF"/>
    <w:rsid w:val="008856A6"/>
    <w:rsid w:val="00885D09"/>
    <w:rsid w:val="0088601B"/>
    <w:rsid w:val="00894543"/>
    <w:rsid w:val="0089461C"/>
    <w:rsid w:val="0089566E"/>
    <w:rsid w:val="00897421"/>
    <w:rsid w:val="008A0C22"/>
    <w:rsid w:val="008A2526"/>
    <w:rsid w:val="008A370F"/>
    <w:rsid w:val="008A45DC"/>
    <w:rsid w:val="008A57A9"/>
    <w:rsid w:val="008A6D46"/>
    <w:rsid w:val="008A6F8D"/>
    <w:rsid w:val="008A7A40"/>
    <w:rsid w:val="008B0B49"/>
    <w:rsid w:val="008B6026"/>
    <w:rsid w:val="008B6C5C"/>
    <w:rsid w:val="008B6E94"/>
    <w:rsid w:val="008C037C"/>
    <w:rsid w:val="008C0D0D"/>
    <w:rsid w:val="008C0F8E"/>
    <w:rsid w:val="008C1619"/>
    <w:rsid w:val="008C2F24"/>
    <w:rsid w:val="008C3971"/>
    <w:rsid w:val="008C3A8B"/>
    <w:rsid w:val="008C4290"/>
    <w:rsid w:val="008C5B13"/>
    <w:rsid w:val="008C61D9"/>
    <w:rsid w:val="008C66DE"/>
    <w:rsid w:val="008C7514"/>
    <w:rsid w:val="008D4225"/>
    <w:rsid w:val="008D6C36"/>
    <w:rsid w:val="008E3531"/>
    <w:rsid w:val="008E46FE"/>
    <w:rsid w:val="008E5F1E"/>
    <w:rsid w:val="008E6F02"/>
    <w:rsid w:val="008E7C79"/>
    <w:rsid w:val="008F3B50"/>
    <w:rsid w:val="008F4482"/>
    <w:rsid w:val="008F5548"/>
    <w:rsid w:val="008F5D1E"/>
    <w:rsid w:val="00900369"/>
    <w:rsid w:val="00902E56"/>
    <w:rsid w:val="00905D4D"/>
    <w:rsid w:val="00910B64"/>
    <w:rsid w:val="009129BC"/>
    <w:rsid w:val="0091339C"/>
    <w:rsid w:val="00913BB4"/>
    <w:rsid w:val="00913E87"/>
    <w:rsid w:val="009142F7"/>
    <w:rsid w:val="00920A30"/>
    <w:rsid w:val="009247FD"/>
    <w:rsid w:val="009258D3"/>
    <w:rsid w:val="009279F6"/>
    <w:rsid w:val="00930006"/>
    <w:rsid w:val="00932CB6"/>
    <w:rsid w:val="00934EE5"/>
    <w:rsid w:val="009355A8"/>
    <w:rsid w:val="009376A6"/>
    <w:rsid w:val="00944A74"/>
    <w:rsid w:val="0094696F"/>
    <w:rsid w:val="00952323"/>
    <w:rsid w:val="00955A97"/>
    <w:rsid w:val="00961DD9"/>
    <w:rsid w:val="009665FD"/>
    <w:rsid w:val="00966BD1"/>
    <w:rsid w:val="00976F87"/>
    <w:rsid w:val="00980040"/>
    <w:rsid w:val="0098418F"/>
    <w:rsid w:val="009845BF"/>
    <w:rsid w:val="0098510C"/>
    <w:rsid w:val="00991079"/>
    <w:rsid w:val="009A1FF1"/>
    <w:rsid w:val="009A2555"/>
    <w:rsid w:val="009A2A5B"/>
    <w:rsid w:val="009A51E4"/>
    <w:rsid w:val="009A52CB"/>
    <w:rsid w:val="009A75FA"/>
    <w:rsid w:val="009B0098"/>
    <w:rsid w:val="009B0D44"/>
    <w:rsid w:val="009B2B17"/>
    <w:rsid w:val="009B38B5"/>
    <w:rsid w:val="009B3FC2"/>
    <w:rsid w:val="009C03F8"/>
    <w:rsid w:val="009C21AF"/>
    <w:rsid w:val="009C21D1"/>
    <w:rsid w:val="009C2900"/>
    <w:rsid w:val="009C2AF8"/>
    <w:rsid w:val="009C71B1"/>
    <w:rsid w:val="009D0EB5"/>
    <w:rsid w:val="009D5818"/>
    <w:rsid w:val="009D6C9B"/>
    <w:rsid w:val="009D71C4"/>
    <w:rsid w:val="009E064F"/>
    <w:rsid w:val="009E4DD1"/>
    <w:rsid w:val="009E53B5"/>
    <w:rsid w:val="009E7684"/>
    <w:rsid w:val="009E7AE6"/>
    <w:rsid w:val="009E7B45"/>
    <w:rsid w:val="009F0E67"/>
    <w:rsid w:val="009F6C83"/>
    <w:rsid w:val="00A03087"/>
    <w:rsid w:val="00A05463"/>
    <w:rsid w:val="00A129A0"/>
    <w:rsid w:val="00A16A36"/>
    <w:rsid w:val="00A1757F"/>
    <w:rsid w:val="00A33523"/>
    <w:rsid w:val="00A33554"/>
    <w:rsid w:val="00A36EAC"/>
    <w:rsid w:val="00A42A18"/>
    <w:rsid w:val="00A435B3"/>
    <w:rsid w:val="00A44831"/>
    <w:rsid w:val="00A45948"/>
    <w:rsid w:val="00A474B4"/>
    <w:rsid w:val="00A4784A"/>
    <w:rsid w:val="00A5545C"/>
    <w:rsid w:val="00A56214"/>
    <w:rsid w:val="00A566F8"/>
    <w:rsid w:val="00A612A3"/>
    <w:rsid w:val="00A648B9"/>
    <w:rsid w:val="00A65446"/>
    <w:rsid w:val="00A667C5"/>
    <w:rsid w:val="00A70C67"/>
    <w:rsid w:val="00A713B2"/>
    <w:rsid w:val="00A72CD7"/>
    <w:rsid w:val="00A72F1B"/>
    <w:rsid w:val="00A7645D"/>
    <w:rsid w:val="00A76EEA"/>
    <w:rsid w:val="00A8721B"/>
    <w:rsid w:val="00A942E2"/>
    <w:rsid w:val="00A94DCB"/>
    <w:rsid w:val="00A9766B"/>
    <w:rsid w:val="00AA152E"/>
    <w:rsid w:val="00AA52DD"/>
    <w:rsid w:val="00AA6BFB"/>
    <w:rsid w:val="00AA724F"/>
    <w:rsid w:val="00AA785B"/>
    <w:rsid w:val="00AB1781"/>
    <w:rsid w:val="00AB1A0A"/>
    <w:rsid w:val="00AB5C88"/>
    <w:rsid w:val="00AB6C5D"/>
    <w:rsid w:val="00AB78AD"/>
    <w:rsid w:val="00AC0345"/>
    <w:rsid w:val="00AC09B5"/>
    <w:rsid w:val="00AC2065"/>
    <w:rsid w:val="00AC43AE"/>
    <w:rsid w:val="00AC46C8"/>
    <w:rsid w:val="00AC4D8B"/>
    <w:rsid w:val="00AC5AAC"/>
    <w:rsid w:val="00AC786F"/>
    <w:rsid w:val="00AD140D"/>
    <w:rsid w:val="00AD1D4E"/>
    <w:rsid w:val="00AD2AC2"/>
    <w:rsid w:val="00AD3242"/>
    <w:rsid w:val="00AD3BA4"/>
    <w:rsid w:val="00AD79E1"/>
    <w:rsid w:val="00AE0A88"/>
    <w:rsid w:val="00AE2C77"/>
    <w:rsid w:val="00AE3F96"/>
    <w:rsid w:val="00AE4955"/>
    <w:rsid w:val="00AE522B"/>
    <w:rsid w:val="00AE533F"/>
    <w:rsid w:val="00AE59E4"/>
    <w:rsid w:val="00AE7D57"/>
    <w:rsid w:val="00AE7DA1"/>
    <w:rsid w:val="00AF23B4"/>
    <w:rsid w:val="00AF4DE7"/>
    <w:rsid w:val="00AF61BA"/>
    <w:rsid w:val="00B0200D"/>
    <w:rsid w:val="00B024EC"/>
    <w:rsid w:val="00B02919"/>
    <w:rsid w:val="00B038A8"/>
    <w:rsid w:val="00B03D5D"/>
    <w:rsid w:val="00B04227"/>
    <w:rsid w:val="00B07359"/>
    <w:rsid w:val="00B07E5D"/>
    <w:rsid w:val="00B11C59"/>
    <w:rsid w:val="00B120C3"/>
    <w:rsid w:val="00B12D57"/>
    <w:rsid w:val="00B1664D"/>
    <w:rsid w:val="00B170A7"/>
    <w:rsid w:val="00B25D97"/>
    <w:rsid w:val="00B264D4"/>
    <w:rsid w:val="00B27903"/>
    <w:rsid w:val="00B3092A"/>
    <w:rsid w:val="00B33AA0"/>
    <w:rsid w:val="00B35EA5"/>
    <w:rsid w:val="00B35F85"/>
    <w:rsid w:val="00B3607C"/>
    <w:rsid w:val="00B40AF5"/>
    <w:rsid w:val="00B40C6A"/>
    <w:rsid w:val="00B42510"/>
    <w:rsid w:val="00B5266A"/>
    <w:rsid w:val="00B61AAC"/>
    <w:rsid w:val="00B64DA7"/>
    <w:rsid w:val="00B661DF"/>
    <w:rsid w:val="00B67CBB"/>
    <w:rsid w:val="00B70E86"/>
    <w:rsid w:val="00B726DF"/>
    <w:rsid w:val="00B73F96"/>
    <w:rsid w:val="00B75EC7"/>
    <w:rsid w:val="00B825F3"/>
    <w:rsid w:val="00B844B2"/>
    <w:rsid w:val="00B84951"/>
    <w:rsid w:val="00B84BB8"/>
    <w:rsid w:val="00B85A0C"/>
    <w:rsid w:val="00B90D7D"/>
    <w:rsid w:val="00B91316"/>
    <w:rsid w:val="00B9317B"/>
    <w:rsid w:val="00B96127"/>
    <w:rsid w:val="00BA1388"/>
    <w:rsid w:val="00BA1C53"/>
    <w:rsid w:val="00BA484D"/>
    <w:rsid w:val="00BB47F7"/>
    <w:rsid w:val="00BB69AE"/>
    <w:rsid w:val="00BB6F4B"/>
    <w:rsid w:val="00BB77B1"/>
    <w:rsid w:val="00BC5647"/>
    <w:rsid w:val="00BD3FD1"/>
    <w:rsid w:val="00BE1DEB"/>
    <w:rsid w:val="00BE2522"/>
    <w:rsid w:val="00BE3E15"/>
    <w:rsid w:val="00BE78B0"/>
    <w:rsid w:val="00BF754F"/>
    <w:rsid w:val="00C044EE"/>
    <w:rsid w:val="00C0502D"/>
    <w:rsid w:val="00C1255A"/>
    <w:rsid w:val="00C1636B"/>
    <w:rsid w:val="00C17C26"/>
    <w:rsid w:val="00C20D74"/>
    <w:rsid w:val="00C306B2"/>
    <w:rsid w:val="00C32CF5"/>
    <w:rsid w:val="00C40B1A"/>
    <w:rsid w:val="00C410F2"/>
    <w:rsid w:val="00C41E0B"/>
    <w:rsid w:val="00C44229"/>
    <w:rsid w:val="00C456DA"/>
    <w:rsid w:val="00C458B0"/>
    <w:rsid w:val="00C47E3D"/>
    <w:rsid w:val="00C51508"/>
    <w:rsid w:val="00C55146"/>
    <w:rsid w:val="00C5622F"/>
    <w:rsid w:val="00C56A2D"/>
    <w:rsid w:val="00C57D5A"/>
    <w:rsid w:val="00C62812"/>
    <w:rsid w:val="00C630CB"/>
    <w:rsid w:val="00C72F62"/>
    <w:rsid w:val="00C7499D"/>
    <w:rsid w:val="00C7516D"/>
    <w:rsid w:val="00C755B3"/>
    <w:rsid w:val="00C75932"/>
    <w:rsid w:val="00C7685B"/>
    <w:rsid w:val="00C83AD9"/>
    <w:rsid w:val="00C84881"/>
    <w:rsid w:val="00C86587"/>
    <w:rsid w:val="00C8660E"/>
    <w:rsid w:val="00C90186"/>
    <w:rsid w:val="00C90580"/>
    <w:rsid w:val="00C93074"/>
    <w:rsid w:val="00CA0940"/>
    <w:rsid w:val="00CA1696"/>
    <w:rsid w:val="00CA47A4"/>
    <w:rsid w:val="00CA59A4"/>
    <w:rsid w:val="00CA71CD"/>
    <w:rsid w:val="00CB3954"/>
    <w:rsid w:val="00CB654A"/>
    <w:rsid w:val="00CB74B9"/>
    <w:rsid w:val="00CB7D00"/>
    <w:rsid w:val="00CC051E"/>
    <w:rsid w:val="00CC5FAB"/>
    <w:rsid w:val="00CC6FEF"/>
    <w:rsid w:val="00CD200B"/>
    <w:rsid w:val="00CD51AC"/>
    <w:rsid w:val="00CD7247"/>
    <w:rsid w:val="00CD7852"/>
    <w:rsid w:val="00CD7A8E"/>
    <w:rsid w:val="00CE11C8"/>
    <w:rsid w:val="00CE1322"/>
    <w:rsid w:val="00CE1536"/>
    <w:rsid w:val="00CE255A"/>
    <w:rsid w:val="00CE4002"/>
    <w:rsid w:val="00CE4BF4"/>
    <w:rsid w:val="00CF1B3F"/>
    <w:rsid w:val="00CF4821"/>
    <w:rsid w:val="00CF5909"/>
    <w:rsid w:val="00D07D0F"/>
    <w:rsid w:val="00D07FAA"/>
    <w:rsid w:val="00D103B7"/>
    <w:rsid w:val="00D12A28"/>
    <w:rsid w:val="00D132A7"/>
    <w:rsid w:val="00D1548E"/>
    <w:rsid w:val="00D2081E"/>
    <w:rsid w:val="00D20DF6"/>
    <w:rsid w:val="00D21B75"/>
    <w:rsid w:val="00D23A04"/>
    <w:rsid w:val="00D27F08"/>
    <w:rsid w:val="00D34831"/>
    <w:rsid w:val="00D4099A"/>
    <w:rsid w:val="00D40DC1"/>
    <w:rsid w:val="00D43C89"/>
    <w:rsid w:val="00D52199"/>
    <w:rsid w:val="00D52EEE"/>
    <w:rsid w:val="00D54E52"/>
    <w:rsid w:val="00D565E6"/>
    <w:rsid w:val="00D56CEA"/>
    <w:rsid w:val="00D646A3"/>
    <w:rsid w:val="00D72316"/>
    <w:rsid w:val="00D7553A"/>
    <w:rsid w:val="00D81321"/>
    <w:rsid w:val="00D83D14"/>
    <w:rsid w:val="00D84E4F"/>
    <w:rsid w:val="00D84FF7"/>
    <w:rsid w:val="00D87A17"/>
    <w:rsid w:val="00D91C5B"/>
    <w:rsid w:val="00D91DFD"/>
    <w:rsid w:val="00D93DF1"/>
    <w:rsid w:val="00DA027F"/>
    <w:rsid w:val="00DA5B7C"/>
    <w:rsid w:val="00DA6A53"/>
    <w:rsid w:val="00DA6FBF"/>
    <w:rsid w:val="00DB0E8F"/>
    <w:rsid w:val="00DB4824"/>
    <w:rsid w:val="00DC04BE"/>
    <w:rsid w:val="00DC311E"/>
    <w:rsid w:val="00DC31F5"/>
    <w:rsid w:val="00DC5553"/>
    <w:rsid w:val="00DC59B0"/>
    <w:rsid w:val="00DC660C"/>
    <w:rsid w:val="00DD0CA3"/>
    <w:rsid w:val="00DD1CB3"/>
    <w:rsid w:val="00DD4BDB"/>
    <w:rsid w:val="00DE29ED"/>
    <w:rsid w:val="00DE38C8"/>
    <w:rsid w:val="00DE6BB4"/>
    <w:rsid w:val="00DE7CDC"/>
    <w:rsid w:val="00DE7D1F"/>
    <w:rsid w:val="00DF1642"/>
    <w:rsid w:val="00DF2294"/>
    <w:rsid w:val="00DF2790"/>
    <w:rsid w:val="00DF2EC5"/>
    <w:rsid w:val="00DF32B7"/>
    <w:rsid w:val="00DF429F"/>
    <w:rsid w:val="00DF58B7"/>
    <w:rsid w:val="00DF65C6"/>
    <w:rsid w:val="00DF7097"/>
    <w:rsid w:val="00DF7174"/>
    <w:rsid w:val="00E1039E"/>
    <w:rsid w:val="00E11691"/>
    <w:rsid w:val="00E170E3"/>
    <w:rsid w:val="00E22298"/>
    <w:rsid w:val="00E3323C"/>
    <w:rsid w:val="00E4579C"/>
    <w:rsid w:val="00E47DBA"/>
    <w:rsid w:val="00E51E42"/>
    <w:rsid w:val="00E526A4"/>
    <w:rsid w:val="00E52EDF"/>
    <w:rsid w:val="00E535C7"/>
    <w:rsid w:val="00E549B5"/>
    <w:rsid w:val="00E55AD5"/>
    <w:rsid w:val="00E55C12"/>
    <w:rsid w:val="00E572BB"/>
    <w:rsid w:val="00E57BD3"/>
    <w:rsid w:val="00E63D47"/>
    <w:rsid w:val="00E703AE"/>
    <w:rsid w:val="00E70EDD"/>
    <w:rsid w:val="00E75DE4"/>
    <w:rsid w:val="00E77DFA"/>
    <w:rsid w:val="00E82D43"/>
    <w:rsid w:val="00E84295"/>
    <w:rsid w:val="00E8459F"/>
    <w:rsid w:val="00E84982"/>
    <w:rsid w:val="00E85FA3"/>
    <w:rsid w:val="00E869B9"/>
    <w:rsid w:val="00E907C3"/>
    <w:rsid w:val="00E9217F"/>
    <w:rsid w:val="00E921B1"/>
    <w:rsid w:val="00E9303E"/>
    <w:rsid w:val="00E94D23"/>
    <w:rsid w:val="00E96448"/>
    <w:rsid w:val="00E96EC7"/>
    <w:rsid w:val="00EA3CFD"/>
    <w:rsid w:val="00EA4910"/>
    <w:rsid w:val="00EB1785"/>
    <w:rsid w:val="00EB48DD"/>
    <w:rsid w:val="00EB736C"/>
    <w:rsid w:val="00EC07E0"/>
    <w:rsid w:val="00EC093E"/>
    <w:rsid w:val="00EC14A9"/>
    <w:rsid w:val="00EC5C18"/>
    <w:rsid w:val="00EC7963"/>
    <w:rsid w:val="00ED2EB0"/>
    <w:rsid w:val="00ED3CB7"/>
    <w:rsid w:val="00ED43C6"/>
    <w:rsid w:val="00ED50D3"/>
    <w:rsid w:val="00ED5DA8"/>
    <w:rsid w:val="00EE0691"/>
    <w:rsid w:val="00EE2439"/>
    <w:rsid w:val="00EE44BB"/>
    <w:rsid w:val="00EE709B"/>
    <w:rsid w:val="00EE7E13"/>
    <w:rsid w:val="00EF1760"/>
    <w:rsid w:val="00EF3EAF"/>
    <w:rsid w:val="00EF5C68"/>
    <w:rsid w:val="00EF6F05"/>
    <w:rsid w:val="00F0352C"/>
    <w:rsid w:val="00F035AE"/>
    <w:rsid w:val="00F036EC"/>
    <w:rsid w:val="00F04F28"/>
    <w:rsid w:val="00F0795E"/>
    <w:rsid w:val="00F07AFA"/>
    <w:rsid w:val="00F11FDA"/>
    <w:rsid w:val="00F14913"/>
    <w:rsid w:val="00F17EA6"/>
    <w:rsid w:val="00F30225"/>
    <w:rsid w:val="00F311BC"/>
    <w:rsid w:val="00F322E8"/>
    <w:rsid w:val="00F406DE"/>
    <w:rsid w:val="00F41324"/>
    <w:rsid w:val="00F4371D"/>
    <w:rsid w:val="00F44873"/>
    <w:rsid w:val="00F448B0"/>
    <w:rsid w:val="00F44B7A"/>
    <w:rsid w:val="00F45D2A"/>
    <w:rsid w:val="00F46B23"/>
    <w:rsid w:val="00F521F5"/>
    <w:rsid w:val="00F52247"/>
    <w:rsid w:val="00F52AE5"/>
    <w:rsid w:val="00F57121"/>
    <w:rsid w:val="00F607EA"/>
    <w:rsid w:val="00F6294B"/>
    <w:rsid w:val="00F6306B"/>
    <w:rsid w:val="00F6523D"/>
    <w:rsid w:val="00F677B1"/>
    <w:rsid w:val="00F71201"/>
    <w:rsid w:val="00F73B60"/>
    <w:rsid w:val="00F807D4"/>
    <w:rsid w:val="00F86461"/>
    <w:rsid w:val="00F94AEF"/>
    <w:rsid w:val="00F955B2"/>
    <w:rsid w:val="00F973B3"/>
    <w:rsid w:val="00FA09B8"/>
    <w:rsid w:val="00FA2558"/>
    <w:rsid w:val="00FA293B"/>
    <w:rsid w:val="00FA3843"/>
    <w:rsid w:val="00FA392D"/>
    <w:rsid w:val="00FA43F6"/>
    <w:rsid w:val="00FA4548"/>
    <w:rsid w:val="00FA681F"/>
    <w:rsid w:val="00FA6B82"/>
    <w:rsid w:val="00FB1478"/>
    <w:rsid w:val="00FB5A8D"/>
    <w:rsid w:val="00FB7B41"/>
    <w:rsid w:val="00FC113C"/>
    <w:rsid w:val="00FC129A"/>
    <w:rsid w:val="00FC16B9"/>
    <w:rsid w:val="00FC25A0"/>
    <w:rsid w:val="00FC4F1B"/>
    <w:rsid w:val="00FC662A"/>
    <w:rsid w:val="00FC6CE1"/>
    <w:rsid w:val="00FC6EE8"/>
    <w:rsid w:val="00FD0224"/>
    <w:rsid w:val="00FD14AA"/>
    <w:rsid w:val="00FD6DAE"/>
    <w:rsid w:val="00FD7DF4"/>
    <w:rsid w:val="00FE0271"/>
    <w:rsid w:val="00FE0BC6"/>
    <w:rsid w:val="00FE1261"/>
    <w:rsid w:val="00FE293B"/>
    <w:rsid w:val="00FE52FD"/>
    <w:rsid w:val="00FE5C90"/>
    <w:rsid w:val="00FE78BE"/>
    <w:rsid w:val="00FF13C9"/>
    <w:rsid w:val="00FF2A0B"/>
    <w:rsid w:val="00FF5FE3"/>
    <w:rsid w:val="00FF6D55"/>
    <w:rsid w:val="101E7E39"/>
    <w:rsid w:val="350E12F3"/>
    <w:rsid w:val="4E50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37ABC"/>
  <w15:docId w15:val="{AA33290D-C212-41E0-9C8E-5C247C6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D1472"/>
    <w:pPr>
      <w:spacing w:after="200" w:line="276" w:lineRule="auto"/>
      <w:jc w:val="both"/>
    </w:pPr>
    <w:rPr>
      <w:rFonts w:ascii="Times New Roman" w:eastAsia="Calibri" w:hAnsi="Times New Roman" w:cs="Arial"/>
      <w:sz w:val="24"/>
      <w:lang w:val="lv-LV"/>
    </w:rPr>
  </w:style>
  <w:style w:type="paragraph" w:styleId="Virsraksts1">
    <w:name w:val="heading 1"/>
    <w:aliases w:val="Antraste 1,Hoofdstuk,Section Heading,h1,heading1"/>
    <w:basedOn w:val="Parasts"/>
    <w:next w:val="Parasts"/>
    <w:link w:val="Virsraksts1Rakstz"/>
    <w:uiPriority w:val="9"/>
    <w:qFormat/>
    <w:rsid w:val="00FE1261"/>
    <w:pPr>
      <w:keepNext/>
      <w:keepLines/>
      <w:numPr>
        <w:numId w:val="2"/>
      </w:numPr>
      <w:spacing w:before="240" w:after="0"/>
      <w:outlineLvl w:val="0"/>
    </w:pPr>
    <w:rPr>
      <w:rFonts w:ascii="Cambria" w:eastAsia="Times New Roman" w:hAnsi="Cambria" w:cs="Times New Roman"/>
      <w:color w:val="365F91"/>
      <w:sz w:val="32"/>
      <w:szCs w:val="32"/>
    </w:rPr>
  </w:style>
  <w:style w:type="paragraph" w:styleId="Virsraksts2">
    <w:name w:val="heading 2"/>
    <w:basedOn w:val="Parasts"/>
    <w:next w:val="Parasts"/>
    <w:link w:val="Virsraksts2Rakstz"/>
    <w:unhideWhenUsed/>
    <w:qFormat/>
    <w:rsid w:val="00FE1261"/>
    <w:pPr>
      <w:keepNext/>
      <w:keepLines/>
      <w:numPr>
        <w:ilvl w:val="1"/>
        <w:numId w:val="2"/>
      </w:numPr>
      <w:spacing w:before="40" w:after="0"/>
      <w:outlineLvl w:val="1"/>
    </w:pPr>
    <w:rPr>
      <w:rFonts w:eastAsia="Times New Roman" w:cs="Times New Roman"/>
      <w:szCs w:val="26"/>
    </w:rPr>
  </w:style>
  <w:style w:type="paragraph" w:styleId="Virsraksts3">
    <w:name w:val="heading 3"/>
    <w:basedOn w:val="Parasts"/>
    <w:next w:val="Parasts"/>
    <w:link w:val="Virsraksts3Rakstz"/>
    <w:unhideWhenUsed/>
    <w:qFormat/>
    <w:rsid w:val="00FE1261"/>
    <w:pPr>
      <w:keepNext/>
      <w:keepLines/>
      <w:numPr>
        <w:ilvl w:val="2"/>
        <w:numId w:val="2"/>
      </w:numPr>
      <w:spacing w:before="200" w:after="0"/>
      <w:outlineLvl w:val="2"/>
    </w:pPr>
    <w:rPr>
      <w:rFonts w:eastAsiaTheme="majorEastAsia" w:cstheme="majorBidi"/>
      <w:bCs/>
    </w:rPr>
  </w:style>
  <w:style w:type="paragraph" w:styleId="Virsraksts4">
    <w:name w:val="heading 4"/>
    <w:basedOn w:val="Parasts"/>
    <w:next w:val="Parasts"/>
    <w:link w:val="Virsraksts4Rakstz"/>
    <w:unhideWhenUsed/>
    <w:qFormat/>
    <w:rsid w:val="00FE1261"/>
    <w:pPr>
      <w:keepNext/>
      <w:keepLines/>
      <w:numPr>
        <w:ilvl w:val="3"/>
        <w:numId w:val="2"/>
      </w:numPr>
      <w:spacing w:before="200" w:after="0"/>
      <w:outlineLvl w:val="3"/>
    </w:pPr>
    <w:rPr>
      <w:rFonts w:eastAsiaTheme="majorEastAsia" w:cstheme="majorBidi"/>
      <w:bCs/>
      <w:iCs/>
    </w:rPr>
  </w:style>
  <w:style w:type="paragraph" w:styleId="Virsraksts5">
    <w:name w:val="heading 5"/>
    <w:basedOn w:val="Parasts"/>
    <w:next w:val="Parasts"/>
    <w:link w:val="Virsraksts5Rakstz"/>
    <w:unhideWhenUsed/>
    <w:qFormat/>
    <w:rsid w:val="00FE1261"/>
    <w:pPr>
      <w:keepNext/>
      <w:keepLines/>
      <w:numPr>
        <w:ilvl w:val="4"/>
        <w:numId w:val="2"/>
      </w:numPr>
      <w:spacing w:before="200" w:after="0"/>
      <w:outlineLvl w:val="4"/>
    </w:pPr>
    <w:rPr>
      <w:rFonts w:eastAsiaTheme="majorEastAsia" w:cstheme="majorBidi"/>
    </w:rPr>
  </w:style>
  <w:style w:type="paragraph" w:styleId="Virsraksts6">
    <w:name w:val="heading 6"/>
    <w:basedOn w:val="Parasts"/>
    <w:next w:val="Parasts"/>
    <w:link w:val="Virsraksts6Rakstz"/>
    <w:unhideWhenUsed/>
    <w:qFormat/>
    <w:rsid w:val="00FE1261"/>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Virsraksts7">
    <w:name w:val="heading 7"/>
    <w:basedOn w:val="Parasts"/>
    <w:next w:val="Parasts"/>
    <w:link w:val="Virsraksts7Rakstz"/>
    <w:unhideWhenUsed/>
    <w:qFormat/>
    <w:rsid w:val="00FE1261"/>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FE126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FE126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7D1472"/>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7D1472"/>
    <w:rPr>
      <w:rFonts w:ascii="Times New Roman" w:eastAsia="Calibri" w:hAnsi="Times New Roman" w:cs="Arial"/>
      <w:sz w:val="24"/>
      <w:lang w:val="lv-LV"/>
    </w:rPr>
  </w:style>
  <w:style w:type="character" w:styleId="Hipersaite">
    <w:name w:val="Hyperlink"/>
    <w:basedOn w:val="Noklusjumarindkopasfonts"/>
    <w:uiPriority w:val="99"/>
    <w:unhideWhenUsed/>
    <w:rsid w:val="002D3E02"/>
    <w:rPr>
      <w:color w:val="0563C1" w:themeColor="hyperlink"/>
      <w:u w:val="single"/>
    </w:rPr>
  </w:style>
  <w:style w:type="character" w:customStyle="1" w:styleId="Neatrisintapieminana1">
    <w:name w:val="Neatrisināta pieminēšana1"/>
    <w:basedOn w:val="Noklusjumarindkopasfonts"/>
    <w:uiPriority w:val="99"/>
    <w:semiHidden/>
    <w:unhideWhenUsed/>
    <w:rsid w:val="002D3E02"/>
    <w:rPr>
      <w:color w:val="808080"/>
      <w:shd w:val="clear" w:color="auto" w:fill="E6E6E6"/>
    </w:rPr>
  </w:style>
  <w:style w:type="character" w:customStyle="1" w:styleId="Virsraksts1Rakstz">
    <w:name w:val="Virsraksts 1 Rakstz."/>
    <w:aliases w:val="Antraste 1 Rakstz.,Hoofdstuk Rakstz.,Section Heading Rakstz.,h1 Rakstz.,heading1 Rakstz."/>
    <w:basedOn w:val="Noklusjumarindkopasfonts"/>
    <w:link w:val="Virsraksts1"/>
    <w:rsid w:val="00FE1261"/>
    <w:rPr>
      <w:rFonts w:ascii="Cambria" w:eastAsia="Times New Roman" w:hAnsi="Cambria" w:cs="Times New Roman"/>
      <w:color w:val="365F91"/>
      <w:sz w:val="32"/>
      <w:szCs w:val="32"/>
      <w:lang w:val="lv-LV"/>
    </w:rPr>
  </w:style>
  <w:style w:type="character" w:customStyle="1" w:styleId="Virsraksts2Rakstz">
    <w:name w:val="Virsraksts 2 Rakstz."/>
    <w:basedOn w:val="Noklusjumarindkopasfonts"/>
    <w:link w:val="Virsraksts2"/>
    <w:uiPriority w:val="1"/>
    <w:rsid w:val="00FE1261"/>
    <w:rPr>
      <w:rFonts w:ascii="Times New Roman" w:eastAsia="Times New Roman" w:hAnsi="Times New Roman" w:cs="Times New Roman"/>
      <w:sz w:val="24"/>
      <w:szCs w:val="26"/>
      <w:lang w:val="lv-LV"/>
    </w:rPr>
  </w:style>
  <w:style w:type="character" w:customStyle="1" w:styleId="Virsraksts3Rakstz">
    <w:name w:val="Virsraksts 3 Rakstz."/>
    <w:basedOn w:val="Noklusjumarindkopasfonts"/>
    <w:link w:val="Virsraksts3"/>
    <w:uiPriority w:val="2"/>
    <w:semiHidden/>
    <w:rsid w:val="00FE1261"/>
    <w:rPr>
      <w:rFonts w:ascii="Times New Roman" w:eastAsiaTheme="majorEastAsia" w:hAnsi="Times New Roman" w:cstheme="majorBidi"/>
      <w:bCs/>
      <w:sz w:val="24"/>
      <w:lang w:val="lv-LV"/>
    </w:rPr>
  </w:style>
  <w:style w:type="character" w:customStyle="1" w:styleId="Virsraksts4Rakstz">
    <w:name w:val="Virsraksts 4 Rakstz."/>
    <w:basedOn w:val="Noklusjumarindkopasfonts"/>
    <w:link w:val="Virsraksts4"/>
    <w:uiPriority w:val="3"/>
    <w:semiHidden/>
    <w:rsid w:val="00FE1261"/>
    <w:rPr>
      <w:rFonts w:ascii="Times New Roman" w:eastAsiaTheme="majorEastAsia" w:hAnsi="Times New Roman" w:cstheme="majorBidi"/>
      <w:bCs/>
      <w:iCs/>
      <w:sz w:val="24"/>
      <w:lang w:val="lv-LV"/>
    </w:rPr>
  </w:style>
  <w:style w:type="character" w:customStyle="1" w:styleId="Virsraksts5Rakstz">
    <w:name w:val="Virsraksts 5 Rakstz."/>
    <w:basedOn w:val="Noklusjumarindkopasfonts"/>
    <w:link w:val="Virsraksts5"/>
    <w:uiPriority w:val="4"/>
    <w:semiHidden/>
    <w:rsid w:val="00FE1261"/>
    <w:rPr>
      <w:rFonts w:ascii="Times New Roman" w:eastAsiaTheme="majorEastAsia" w:hAnsi="Times New Roman" w:cstheme="majorBidi"/>
      <w:sz w:val="24"/>
      <w:lang w:val="lv-LV"/>
    </w:rPr>
  </w:style>
  <w:style w:type="character" w:customStyle="1" w:styleId="Virsraksts6Rakstz">
    <w:name w:val="Virsraksts 6 Rakstz."/>
    <w:basedOn w:val="Noklusjumarindkopasfonts"/>
    <w:link w:val="Virsraksts6"/>
    <w:uiPriority w:val="49"/>
    <w:semiHidden/>
    <w:rsid w:val="00FE1261"/>
    <w:rPr>
      <w:rFonts w:asciiTheme="majorHAnsi" w:eastAsiaTheme="majorEastAsia" w:hAnsiTheme="majorHAnsi" w:cstheme="majorBidi"/>
      <w:i/>
      <w:iCs/>
      <w:color w:val="1F3763" w:themeColor="accent1" w:themeShade="7F"/>
      <w:sz w:val="24"/>
      <w:lang w:val="lv-LV"/>
    </w:rPr>
  </w:style>
  <w:style w:type="character" w:customStyle="1" w:styleId="Virsraksts7Rakstz">
    <w:name w:val="Virsraksts 7 Rakstz."/>
    <w:basedOn w:val="Noklusjumarindkopasfonts"/>
    <w:link w:val="Virsraksts7"/>
    <w:uiPriority w:val="49"/>
    <w:semiHidden/>
    <w:rsid w:val="00FE1261"/>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basedOn w:val="Noklusjumarindkopasfonts"/>
    <w:link w:val="Virsraksts8"/>
    <w:uiPriority w:val="49"/>
    <w:semiHidden/>
    <w:rsid w:val="00FE1261"/>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basedOn w:val="Noklusjumarindkopasfonts"/>
    <w:link w:val="Virsraksts9"/>
    <w:uiPriority w:val="49"/>
    <w:semiHidden/>
    <w:rsid w:val="00FE1261"/>
    <w:rPr>
      <w:rFonts w:asciiTheme="majorHAnsi" w:eastAsiaTheme="majorEastAsia" w:hAnsiTheme="majorHAnsi" w:cstheme="majorBidi"/>
      <w:i/>
      <w:iCs/>
      <w:color w:val="404040" w:themeColor="text1" w:themeTint="BF"/>
      <w:sz w:val="20"/>
      <w:szCs w:val="20"/>
      <w:lang w:val="lv-LV"/>
    </w:rPr>
  </w:style>
  <w:style w:type="paragraph" w:customStyle="1" w:styleId="BODYTEXTCons">
    <w:name w:val="BODY TEXT Cons"/>
    <w:basedOn w:val="Parasts"/>
    <w:autoRedefine/>
    <w:uiPriority w:val="5"/>
    <w:qFormat/>
    <w:rsid w:val="00FE1261"/>
    <w:pPr>
      <w:spacing w:after="0" w:line="240" w:lineRule="auto"/>
      <w:jc w:val="left"/>
    </w:pPr>
    <w:rPr>
      <w:rFonts w:eastAsiaTheme="minorEastAsia" w:cs="Times New Roman"/>
      <w:b/>
      <w:szCs w:val="24"/>
    </w:rPr>
  </w:style>
  <w:style w:type="table" w:styleId="Reatabula">
    <w:name w:val="Table Grid"/>
    <w:basedOn w:val="Parastatabula"/>
    <w:uiPriority w:val="59"/>
    <w:rsid w:val="00FE126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ocType">
    <w:name w:val="Title Doc Type"/>
    <w:basedOn w:val="Parasts"/>
    <w:autoRedefine/>
    <w:uiPriority w:val="16"/>
    <w:semiHidden/>
    <w:rsid w:val="00F86461"/>
    <w:pPr>
      <w:spacing w:before="4400" w:after="0" w:line="360" w:lineRule="auto"/>
      <w:jc w:val="center"/>
    </w:pPr>
    <w:rPr>
      <w:rFonts w:ascii="Segoe UI" w:eastAsia="Times New Roman" w:hAnsi="Segoe UI" w:cs="Times New Roman"/>
      <w:b/>
      <w:caps/>
      <w:color w:val="808080"/>
      <w:sz w:val="40"/>
      <w:szCs w:val="24"/>
    </w:rPr>
  </w:style>
  <w:style w:type="paragraph" w:styleId="Saturs4">
    <w:name w:val="toc 4"/>
    <w:basedOn w:val="Parasts"/>
    <w:next w:val="Parasts"/>
    <w:autoRedefine/>
    <w:uiPriority w:val="39"/>
    <w:semiHidden/>
    <w:rsid w:val="00F86461"/>
    <w:pPr>
      <w:spacing w:after="100" w:line="360" w:lineRule="auto"/>
      <w:ind w:left="600"/>
    </w:pPr>
    <w:rPr>
      <w:rFonts w:ascii="Segoe UI" w:eastAsia="Times New Roman" w:hAnsi="Segoe UI" w:cs="Times New Roman"/>
      <w:sz w:val="18"/>
      <w:szCs w:val="24"/>
    </w:rPr>
  </w:style>
  <w:style w:type="paragraph" w:styleId="Saturs5">
    <w:name w:val="toc 5"/>
    <w:basedOn w:val="Parasts"/>
    <w:next w:val="Parasts"/>
    <w:autoRedefine/>
    <w:uiPriority w:val="39"/>
    <w:semiHidden/>
    <w:rsid w:val="00F86461"/>
    <w:pPr>
      <w:spacing w:after="100" w:line="360" w:lineRule="auto"/>
      <w:ind w:left="800"/>
    </w:pPr>
    <w:rPr>
      <w:rFonts w:ascii="Segoe UI" w:eastAsia="Times New Roman" w:hAnsi="Segoe UI" w:cs="Times New Roman"/>
      <w:sz w:val="18"/>
      <w:szCs w:val="24"/>
    </w:rPr>
  </w:style>
  <w:style w:type="paragraph" w:styleId="Saturs6">
    <w:name w:val="toc 6"/>
    <w:basedOn w:val="Parasts"/>
    <w:next w:val="Parasts"/>
    <w:autoRedefine/>
    <w:uiPriority w:val="39"/>
    <w:semiHidden/>
    <w:rsid w:val="00F86461"/>
    <w:pPr>
      <w:spacing w:after="100" w:line="360" w:lineRule="auto"/>
      <w:ind w:left="1000"/>
    </w:pPr>
    <w:rPr>
      <w:rFonts w:ascii="Segoe UI" w:eastAsia="Times New Roman" w:hAnsi="Segoe UI" w:cs="Times New Roman"/>
      <w:sz w:val="18"/>
      <w:szCs w:val="24"/>
    </w:rPr>
  </w:style>
  <w:style w:type="paragraph" w:styleId="Saturs7">
    <w:name w:val="toc 7"/>
    <w:basedOn w:val="Parasts"/>
    <w:next w:val="Parasts"/>
    <w:autoRedefine/>
    <w:uiPriority w:val="39"/>
    <w:semiHidden/>
    <w:rsid w:val="00F86461"/>
    <w:pPr>
      <w:spacing w:after="100" w:line="360" w:lineRule="auto"/>
      <w:ind w:left="1200"/>
    </w:pPr>
    <w:rPr>
      <w:rFonts w:ascii="Segoe UI" w:eastAsia="Times New Roman" w:hAnsi="Segoe UI" w:cs="Times New Roman"/>
      <w:sz w:val="18"/>
      <w:szCs w:val="24"/>
    </w:rPr>
  </w:style>
  <w:style w:type="paragraph" w:styleId="Parakstszemobjekta">
    <w:name w:val="caption"/>
    <w:basedOn w:val="Parasts"/>
    <w:next w:val="Parasts"/>
    <w:link w:val="ParakstszemobjektaRakstz"/>
    <w:autoRedefine/>
    <w:uiPriority w:val="35"/>
    <w:semiHidden/>
    <w:qFormat/>
    <w:rsid w:val="00F86461"/>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Saturardtjavirsraksts"/>
    <w:rsid w:val="00F86461"/>
    <w:pPr>
      <w:numPr>
        <w:numId w:val="0"/>
      </w:numPr>
      <w:shd w:val="clear" w:color="auto" w:fill="auto"/>
    </w:pPr>
    <w:rPr>
      <w:color w:val="FF0000"/>
    </w:rPr>
  </w:style>
  <w:style w:type="paragraph" w:customStyle="1" w:styleId="TableBullet2">
    <w:name w:val="Table Bullet 2"/>
    <w:basedOn w:val="Parasts"/>
    <w:autoRedefine/>
    <w:uiPriority w:val="15"/>
    <w:semiHidden/>
    <w:rsid w:val="00F86461"/>
    <w:pPr>
      <w:numPr>
        <w:numId w:val="12"/>
      </w:numPr>
      <w:spacing w:after="0" w:line="240" w:lineRule="auto"/>
      <w:jc w:val="left"/>
    </w:pPr>
    <w:rPr>
      <w:rFonts w:ascii="Segoe UI" w:eastAsia="Times New Roman" w:hAnsi="Segoe UI" w:cs="Times New Roman"/>
      <w:sz w:val="18"/>
      <w:szCs w:val="24"/>
    </w:rPr>
  </w:style>
  <w:style w:type="paragraph" w:styleId="Sarakstaaizzme2">
    <w:name w:val="List Bullet 2"/>
    <w:basedOn w:val="Parasts"/>
    <w:uiPriority w:val="99"/>
    <w:semiHidden/>
    <w:unhideWhenUsed/>
    <w:rsid w:val="00F86461"/>
    <w:pPr>
      <w:numPr>
        <w:numId w:val="7"/>
      </w:numPr>
      <w:spacing w:after="0" w:line="360" w:lineRule="auto"/>
      <w:contextualSpacing/>
    </w:pPr>
    <w:rPr>
      <w:rFonts w:ascii="Segoe UI" w:eastAsia="Times New Roman" w:hAnsi="Segoe UI" w:cs="Times New Roman"/>
      <w:sz w:val="18"/>
      <w:szCs w:val="24"/>
    </w:rPr>
  </w:style>
  <w:style w:type="paragraph" w:styleId="Sarakstaaizzme3">
    <w:name w:val="List Bullet 3"/>
    <w:basedOn w:val="Parasts"/>
    <w:uiPriority w:val="99"/>
    <w:semiHidden/>
    <w:unhideWhenUsed/>
    <w:rsid w:val="00F86461"/>
    <w:pPr>
      <w:numPr>
        <w:numId w:val="8"/>
      </w:numPr>
      <w:spacing w:after="0" w:line="360" w:lineRule="auto"/>
      <w:contextualSpacing/>
    </w:pPr>
    <w:rPr>
      <w:rFonts w:ascii="Segoe UI" w:eastAsia="Times New Roman" w:hAnsi="Segoe UI" w:cs="Times New Roman"/>
      <w:sz w:val="18"/>
      <w:szCs w:val="24"/>
    </w:rPr>
  </w:style>
  <w:style w:type="paragraph" w:styleId="Sarakstaaizzme4">
    <w:name w:val="List Bullet 4"/>
    <w:basedOn w:val="Parasts"/>
    <w:uiPriority w:val="99"/>
    <w:semiHidden/>
    <w:unhideWhenUsed/>
    <w:rsid w:val="00F86461"/>
    <w:pPr>
      <w:numPr>
        <w:numId w:val="9"/>
      </w:numPr>
      <w:tabs>
        <w:tab w:val="clear" w:pos="1209"/>
      </w:tabs>
      <w:spacing w:after="0" w:line="360" w:lineRule="auto"/>
      <w:ind w:left="502"/>
      <w:contextualSpacing/>
    </w:pPr>
    <w:rPr>
      <w:rFonts w:ascii="Segoe UI" w:eastAsia="Times New Roman" w:hAnsi="Segoe UI" w:cs="Times New Roman"/>
      <w:sz w:val="18"/>
      <w:szCs w:val="24"/>
    </w:rPr>
  </w:style>
  <w:style w:type="paragraph" w:customStyle="1" w:styleId="TitleClientName">
    <w:name w:val="Title Client Name"/>
    <w:basedOn w:val="Parasts"/>
    <w:next w:val="Parasts"/>
    <w:autoRedefine/>
    <w:uiPriority w:val="17"/>
    <w:semiHidden/>
    <w:rsid w:val="00F86461"/>
    <w:pPr>
      <w:tabs>
        <w:tab w:val="right" w:pos="14601"/>
      </w:tabs>
      <w:spacing w:before="240" w:after="0" w:line="280" w:lineRule="atLeast"/>
      <w:jc w:val="center"/>
    </w:pPr>
    <w:rPr>
      <w:rFonts w:ascii="Segoe UI" w:eastAsia="Times New Roman" w:hAnsi="Segoe UI" w:cs="Times New Roman"/>
      <w:color w:val="808080"/>
      <w:sz w:val="28"/>
    </w:rPr>
  </w:style>
  <w:style w:type="paragraph" w:styleId="Saturardtjavirsraksts">
    <w:name w:val="TOC Heading"/>
    <w:basedOn w:val="Virsraksts1"/>
    <w:next w:val="Parasts"/>
    <w:uiPriority w:val="39"/>
    <w:semiHidden/>
    <w:rsid w:val="00F86461"/>
    <w:pPr>
      <w:keepLines w:val="0"/>
      <w:pageBreakBefore/>
      <w:shd w:val="clear" w:color="auto" w:fill="CD1230"/>
      <w:spacing w:before="120" w:after="120"/>
      <w:ind w:left="360" w:hanging="360"/>
      <w:jc w:val="left"/>
      <w:outlineLvl w:val="9"/>
    </w:pPr>
    <w:rPr>
      <w:rFonts w:ascii="Segoe UI" w:hAnsi="Segoe UI"/>
      <w:b/>
      <w:bCs/>
      <w:smallCaps/>
      <w:color w:val="FFFFFF"/>
      <w:kern w:val="32"/>
      <w:sz w:val="36"/>
    </w:rPr>
  </w:style>
  <w:style w:type="paragraph" w:customStyle="1" w:styleId="TitleIDNo">
    <w:name w:val="Title ID No"/>
    <w:basedOn w:val="Parasts"/>
    <w:next w:val="Parasts"/>
    <w:autoRedefine/>
    <w:uiPriority w:val="18"/>
    <w:semiHidden/>
    <w:rsid w:val="00F86461"/>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Parasts"/>
    <w:autoRedefine/>
    <w:uiPriority w:val="17"/>
    <w:semiHidden/>
    <w:rsid w:val="00F86461"/>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F86461"/>
    <w:pPr>
      <w:numPr>
        <w:numId w:val="11"/>
      </w:numPr>
    </w:pPr>
  </w:style>
  <w:style w:type="table" w:customStyle="1" w:styleId="LightShading1">
    <w:name w:val="Light Shading1"/>
    <w:basedOn w:val="Parastatabula"/>
    <w:uiPriority w:val="60"/>
    <w:rsid w:val="00F86461"/>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Parastatabula"/>
    <w:uiPriority w:val="61"/>
    <w:rsid w:val="00F86461"/>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ahoma" w:hAnsi="Tahom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Saturs1">
    <w:name w:val="toc 1"/>
    <w:basedOn w:val="Parasts"/>
    <w:next w:val="Parasts"/>
    <w:autoRedefine/>
    <w:uiPriority w:val="39"/>
    <w:rsid w:val="00F86461"/>
    <w:pPr>
      <w:tabs>
        <w:tab w:val="left" w:pos="432"/>
        <w:tab w:val="left" w:pos="990"/>
        <w:tab w:val="right" w:leader="dot" w:pos="8640"/>
      </w:tabs>
      <w:spacing w:before="240" w:after="0" w:line="240" w:lineRule="auto"/>
      <w:ind w:left="448" w:hanging="448"/>
    </w:pPr>
    <w:rPr>
      <w:rFonts w:ascii="Segoe UI" w:eastAsia="Times New Roman" w:hAnsi="Segoe UI" w:cs="Times New Roman"/>
      <w:b/>
      <w:noProof/>
      <w:sz w:val="26"/>
      <w:szCs w:val="26"/>
    </w:rPr>
  </w:style>
  <w:style w:type="paragraph" w:styleId="Saturs2">
    <w:name w:val="toc 2"/>
    <w:basedOn w:val="Parasts"/>
    <w:next w:val="Parasts"/>
    <w:autoRedefine/>
    <w:uiPriority w:val="39"/>
    <w:rsid w:val="00F86461"/>
    <w:pPr>
      <w:tabs>
        <w:tab w:val="left" w:pos="1000"/>
        <w:tab w:val="right" w:leader="dot" w:pos="8640"/>
      </w:tabs>
      <w:spacing w:before="120" w:after="0" w:line="240" w:lineRule="auto"/>
      <w:ind w:left="902" w:hanging="471"/>
      <w:jc w:val="left"/>
    </w:pPr>
    <w:rPr>
      <w:rFonts w:ascii="Segoe UI" w:eastAsia="Times New Roman" w:hAnsi="Segoe UI" w:cs="Times New Roman"/>
      <w:noProof/>
      <w:szCs w:val="24"/>
    </w:rPr>
  </w:style>
  <w:style w:type="paragraph" w:styleId="Saturs3">
    <w:name w:val="toc 3"/>
    <w:basedOn w:val="Parasts"/>
    <w:next w:val="Parasts"/>
    <w:autoRedefine/>
    <w:uiPriority w:val="39"/>
    <w:rsid w:val="00F86461"/>
    <w:pPr>
      <w:tabs>
        <w:tab w:val="right" w:leader="dot" w:pos="1296"/>
        <w:tab w:val="left" w:pos="1760"/>
        <w:tab w:val="right" w:leader="dot" w:pos="8640"/>
      </w:tabs>
      <w:spacing w:after="0" w:line="240" w:lineRule="auto"/>
      <w:ind w:left="902"/>
    </w:pPr>
    <w:rPr>
      <w:rFonts w:ascii="Segoe UI" w:eastAsia="Times New Roman" w:hAnsi="Segoe UI" w:cs="Times New Roman"/>
      <w:i/>
      <w:noProof/>
      <w:sz w:val="22"/>
    </w:rPr>
  </w:style>
  <w:style w:type="paragraph" w:styleId="Balonteksts">
    <w:name w:val="Balloon Text"/>
    <w:basedOn w:val="Parasts"/>
    <w:link w:val="BalontekstsRakstz"/>
    <w:uiPriority w:val="99"/>
    <w:semiHidden/>
    <w:unhideWhenUsed/>
    <w:rsid w:val="00F86461"/>
    <w:pPr>
      <w:spacing w:after="0" w:line="240" w:lineRule="auto"/>
    </w:pPr>
    <w:rPr>
      <w:rFonts w:ascii="Tahoma" w:eastAsia="Times New Roman" w:hAnsi="Tahoma" w:cs="Tahoma"/>
      <w:sz w:val="16"/>
      <w:szCs w:val="16"/>
    </w:rPr>
  </w:style>
  <w:style w:type="character" w:customStyle="1" w:styleId="BalontekstsRakstz">
    <w:name w:val="Balonteksts Rakstz."/>
    <w:basedOn w:val="Noklusjumarindkopasfonts"/>
    <w:link w:val="Balonteksts"/>
    <w:uiPriority w:val="99"/>
    <w:semiHidden/>
    <w:rsid w:val="00F86461"/>
    <w:rPr>
      <w:rFonts w:ascii="Tahoma" w:eastAsia="Times New Roman" w:hAnsi="Tahoma" w:cs="Tahoma"/>
      <w:sz w:val="16"/>
      <w:szCs w:val="16"/>
      <w:lang w:val="lv-LV"/>
    </w:rPr>
  </w:style>
  <w:style w:type="paragraph" w:styleId="Kjene">
    <w:name w:val="footer"/>
    <w:basedOn w:val="Parasts"/>
    <w:link w:val="KjeneRakstz"/>
    <w:uiPriority w:val="99"/>
    <w:unhideWhenUsed/>
    <w:rsid w:val="00F86461"/>
    <w:pPr>
      <w:tabs>
        <w:tab w:val="center" w:pos="4680"/>
        <w:tab w:val="right" w:pos="9360"/>
      </w:tabs>
      <w:spacing w:after="0" w:line="240" w:lineRule="auto"/>
    </w:pPr>
    <w:rPr>
      <w:rFonts w:ascii="Segoe UI" w:eastAsia="Times New Roman" w:hAnsi="Segoe UI" w:cs="Times New Roman"/>
      <w:sz w:val="18"/>
      <w:szCs w:val="24"/>
    </w:rPr>
  </w:style>
  <w:style w:type="character" w:customStyle="1" w:styleId="KjeneRakstz">
    <w:name w:val="Kājene Rakstz."/>
    <w:basedOn w:val="Noklusjumarindkopasfonts"/>
    <w:link w:val="Kjene"/>
    <w:uiPriority w:val="99"/>
    <w:rsid w:val="00F86461"/>
    <w:rPr>
      <w:rFonts w:ascii="Segoe UI" w:eastAsia="Times New Roman" w:hAnsi="Segoe UI" w:cs="Times New Roman"/>
      <w:sz w:val="18"/>
      <w:szCs w:val="24"/>
      <w:lang w:val="lv-LV"/>
    </w:rPr>
  </w:style>
  <w:style w:type="character" w:styleId="Vietturateksts">
    <w:name w:val="Placeholder Text"/>
    <w:uiPriority w:val="99"/>
    <w:semiHidden/>
    <w:rsid w:val="00F86461"/>
    <w:rPr>
      <w:color w:val="808080"/>
    </w:rPr>
  </w:style>
  <w:style w:type="paragraph" w:styleId="Saturs8">
    <w:name w:val="toc 8"/>
    <w:basedOn w:val="Parasts"/>
    <w:next w:val="Parasts"/>
    <w:autoRedefine/>
    <w:uiPriority w:val="39"/>
    <w:semiHidden/>
    <w:rsid w:val="00F86461"/>
    <w:pPr>
      <w:spacing w:after="100" w:line="360" w:lineRule="auto"/>
      <w:ind w:left="1400"/>
    </w:pPr>
    <w:rPr>
      <w:rFonts w:ascii="Segoe UI" w:eastAsia="Times New Roman" w:hAnsi="Segoe UI" w:cs="Times New Roman"/>
      <w:sz w:val="18"/>
      <w:szCs w:val="24"/>
    </w:rPr>
  </w:style>
  <w:style w:type="paragraph" w:styleId="Galvene">
    <w:name w:val="header"/>
    <w:basedOn w:val="Parasts"/>
    <w:link w:val="GalveneRakstz"/>
    <w:uiPriority w:val="99"/>
    <w:semiHidden/>
    <w:rsid w:val="00F86461"/>
    <w:pPr>
      <w:tabs>
        <w:tab w:val="center" w:pos="4513"/>
        <w:tab w:val="right" w:pos="9026"/>
      </w:tabs>
      <w:spacing w:after="0" w:line="240" w:lineRule="auto"/>
    </w:pPr>
    <w:rPr>
      <w:rFonts w:ascii="Segoe UI" w:eastAsia="Times New Roman" w:hAnsi="Segoe UI" w:cs="Times New Roman"/>
      <w:sz w:val="18"/>
      <w:szCs w:val="24"/>
    </w:rPr>
  </w:style>
  <w:style w:type="character" w:customStyle="1" w:styleId="GalveneRakstz">
    <w:name w:val="Galvene Rakstz."/>
    <w:basedOn w:val="Noklusjumarindkopasfonts"/>
    <w:link w:val="Galvene"/>
    <w:uiPriority w:val="99"/>
    <w:semiHidden/>
    <w:rsid w:val="00F86461"/>
    <w:rPr>
      <w:rFonts w:ascii="Segoe UI" w:eastAsia="Times New Roman" w:hAnsi="Segoe UI" w:cs="Times New Roman"/>
      <w:sz w:val="18"/>
      <w:szCs w:val="24"/>
      <w:lang w:val="lv-LV"/>
    </w:rPr>
  </w:style>
  <w:style w:type="paragraph" w:styleId="Prskatjums">
    <w:name w:val="Revision"/>
    <w:hidden/>
    <w:uiPriority w:val="99"/>
    <w:semiHidden/>
    <w:rsid w:val="00F86461"/>
    <w:pPr>
      <w:spacing w:after="0" w:line="240" w:lineRule="auto"/>
    </w:pPr>
    <w:rPr>
      <w:rFonts w:ascii="Calibri" w:eastAsia="Times New Roman" w:hAnsi="Calibri" w:cs="Times New Roman"/>
      <w:sz w:val="18"/>
      <w:szCs w:val="24"/>
      <w:lang w:val="lv-LV"/>
    </w:rPr>
  </w:style>
  <w:style w:type="paragraph" w:customStyle="1" w:styleId="Heading0">
    <w:name w:val="Heading 0"/>
    <w:basedOn w:val="TitleDocType"/>
    <w:next w:val="Parasts"/>
    <w:autoRedefine/>
    <w:semiHidden/>
    <w:rsid w:val="00F86461"/>
    <w:pPr>
      <w:pageBreakBefore/>
      <w:spacing w:line="280" w:lineRule="atLeast"/>
    </w:pPr>
    <w:rPr>
      <w:color w:val="CD1230"/>
      <w:sz w:val="48"/>
    </w:rPr>
  </w:style>
  <w:style w:type="paragraph" w:customStyle="1" w:styleId="TitlePlace">
    <w:name w:val="Title Place"/>
    <w:basedOn w:val="Parasts"/>
    <w:autoRedefine/>
    <w:uiPriority w:val="20"/>
    <w:semiHidden/>
    <w:rsid w:val="00F86461"/>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Beiguvresteksts">
    <w:name w:val="endnote text"/>
    <w:basedOn w:val="Parasts"/>
    <w:link w:val="BeiguvrestekstsRakstz"/>
    <w:uiPriority w:val="99"/>
    <w:semiHidden/>
    <w:unhideWhenUsed/>
    <w:rsid w:val="00F86461"/>
    <w:pPr>
      <w:spacing w:after="0" w:line="240" w:lineRule="auto"/>
    </w:pPr>
    <w:rPr>
      <w:rFonts w:ascii="Segoe UI" w:eastAsia="Times New Roman" w:hAnsi="Segoe UI" w:cs="Times New Roman"/>
      <w:sz w:val="20"/>
      <w:szCs w:val="20"/>
    </w:rPr>
  </w:style>
  <w:style w:type="character" w:customStyle="1" w:styleId="BeiguvrestekstsRakstz">
    <w:name w:val="Beigu vēres teksts Rakstz."/>
    <w:basedOn w:val="Noklusjumarindkopasfonts"/>
    <w:link w:val="Beiguvresteksts"/>
    <w:uiPriority w:val="99"/>
    <w:semiHidden/>
    <w:rsid w:val="00F86461"/>
    <w:rPr>
      <w:rFonts w:ascii="Segoe UI" w:eastAsia="Times New Roman" w:hAnsi="Segoe UI" w:cs="Times New Roman"/>
      <w:sz w:val="20"/>
      <w:szCs w:val="20"/>
      <w:lang w:val="lv-LV"/>
    </w:rPr>
  </w:style>
  <w:style w:type="character" w:styleId="Beiguvresatsauce">
    <w:name w:val="endnote reference"/>
    <w:basedOn w:val="Noklusjumarindkopasfonts"/>
    <w:uiPriority w:val="99"/>
    <w:semiHidden/>
    <w:unhideWhenUsed/>
    <w:rsid w:val="00F86461"/>
    <w:rPr>
      <w:vertAlign w:val="superscript"/>
    </w:rPr>
  </w:style>
  <w:style w:type="character" w:styleId="Komentraatsauce">
    <w:name w:val="annotation reference"/>
    <w:uiPriority w:val="99"/>
    <w:unhideWhenUsed/>
    <w:qFormat/>
    <w:rsid w:val="00F86461"/>
    <w:rPr>
      <w:sz w:val="16"/>
      <w:szCs w:val="16"/>
    </w:rPr>
  </w:style>
  <w:style w:type="paragraph" w:customStyle="1" w:styleId="TableBullet1">
    <w:name w:val="Table Bullet 1"/>
    <w:basedOn w:val="Parasts"/>
    <w:autoRedefine/>
    <w:uiPriority w:val="14"/>
    <w:semiHidden/>
    <w:rsid w:val="00F86461"/>
    <w:pPr>
      <w:spacing w:before="40" w:after="40" w:line="240" w:lineRule="auto"/>
      <w:ind w:left="720" w:hanging="360"/>
      <w:jc w:val="left"/>
    </w:pPr>
    <w:rPr>
      <w:rFonts w:ascii="Segoe UI" w:eastAsia="Times New Roman" w:hAnsi="Segoe UI" w:cs="Times New Roman"/>
      <w:sz w:val="18"/>
      <w:szCs w:val="24"/>
    </w:rPr>
  </w:style>
  <w:style w:type="paragraph" w:customStyle="1" w:styleId="BulletNumber">
    <w:name w:val="Bullet Number"/>
    <w:basedOn w:val="Parasts"/>
    <w:autoRedefine/>
    <w:uiPriority w:val="12"/>
    <w:semiHidden/>
    <w:rsid w:val="00F86461"/>
    <w:pPr>
      <w:spacing w:before="60" w:after="60" w:line="360" w:lineRule="auto"/>
      <w:ind w:left="720" w:hanging="360"/>
    </w:pPr>
    <w:rPr>
      <w:rFonts w:ascii="Segoe UI" w:eastAsia="Times New Roman" w:hAnsi="Segoe UI" w:cs="Times New Roman"/>
      <w:sz w:val="20"/>
      <w:szCs w:val="24"/>
    </w:rPr>
  </w:style>
  <w:style w:type="paragraph" w:styleId="Komentrateksts">
    <w:name w:val="annotation text"/>
    <w:basedOn w:val="Parasts"/>
    <w:link w:val="KomentratekstsRakstz"/>
    <w:uiPriority w:val="99"/>
    <w:qFormat/>
    <w:rsid w:val="00F86461"/>
    <w:pPr>
      <w:spacing w:after="0" w:line="240" w:lineRule="auto"/>
    </w:pPr>
    <w:rPr>
      <w:rFonts w:ascii="Segoe UI" w:eastAsia="Times New Roman" w:hAnsi="Segoe UI" w:cs="Times New Roman"/>
      <w:sz w:val="20"/>
      <w:szCs w:val="20"/>
    </w:rPr>
  </w:style>
  <w:style w:type="character" w:customStyle="1" w:styleId="KomentratekstsRakstz">
    <w:name w:val="Komentāra teksts Rakstz."/>
    <w:basedOn w:val="Noklusjumarindkopasfonts"/>
    <w:link w:val="Komentrateksts"/>
    <w:uiPriority w:val="99"/>
    <w:qFormat/>
    <w:rsid w:val="00F86461"/>
    <w:rPr>
      <w:rFonts w:ascii="Segoe UI" w:eastAsia="Times New Roman" w:hAnsi="Segoe UI" w:cs="Times New Roman"/>
      <w:sz w:val="20"/>
      <w:szCs w:val="20"/>
      <w:lang w:val="lv-LV"/>
    </w:rPr>
  </w:style>
  <w:style w:type="paragraph" w:styleId="Pamatteksts">
    <w:name w:val="Body Text"/>
    <w:basedOn w:val="Parasts"/>
    <w:link w:val="PamattekstsRakstz"/>
    <w:uiPriority w:val="99"/>
    <w:semiHidden/>
    <w:rsid w:val="00F86461"/>
    <w:pPr>
      <w:widowControl w:val="0"/>
      <w:autoSpaceDE w:val="0"/>
      <w:autoSpaceDN w:val="0"/>
      <w:adjustRightInd w:val="0"/>
      <w:spacing w:after="120" w:line="240" w:lineRule="auto"/>
      <w:jc w:val="left"/>
    </w:pPr>
    <w:rPr>
      <w:rFonts w:eastAsia="Times New Roman" w:cs="Times New Roman"/>
      <w:sz w:val="20"/>
      <w:szCs w:val="20"/>
      <w:lang w:eastAsia="lv-LV"/>
    </w:rPr>
  </w:style>
  <w:style w:type="character" w:customStyle="1" w:styleId="PamattekstsRakstz">
    <w:name w:val="Pamatteksts Rakstz."/>
    <w:basedOn w:val="Noklusjumarindkopasfonts"/>
    <w:link w:val="Pamatteksts"/>
    <w:uiPriority w:val="99"/>
    <w:semiHidden/>
    <w:rsid w:val="00F86461"/>
    <w:rPr>
      <w:rFonts w:ascii="Times New Roman" w:eastAsia="Times New Roman" w:hAnsi="Times New Roman" w:cs="Times New Roman"/>
      <w:sz w:val="20"/>
      <w:szCs w:val="20"/>
      <w:lang w:val="lv-LV" w:eastAsia="lv-LV"/>
    </w:rPr>
  </w:style>
  <w:style w:type="character" w:customStyle="1" w:styleId="ParakstszemobjektaRakstz">
    <w:name w:val="Paraksts zem objekta Rakstz."/>
    <w:link w:val="Parakstszemobjekta"/>
    <w:uiPriority w:val="35"/>
    <w:semiHidden/>
    <w:rsid w:val="00F86461"/>
    <w:rPr>
      <w:rFonts w:ascii="Segoe UI" w:eastAsia="Times New Roman" w:hAnsi="Segoe UI" w:cs="Times New Roman"/>
      <w:b/>
      <w:bCs/>
      <w:noProof/>
      <w:color w:val="7F7F7F"/>
      <w:sz w:val="20"/>
      <w:szCs w:val="20"/>
      <w:lang w:val="lv-LV"/>
    </w:rPr>
  </w:style>
  <w:style w:type="table" w:customStyle="1" w:styleId="TableGrid1">
    <w:name w:val="Table Grid1"/>
    <w:basedOn w:val="Parastatabula"/>
    <w:next w:val="Reatabula"/>
    <w:uiPriority w:val="39"/>
    <w:rsid w:val="00F86461"/>
    <w:pPr>
      <w:spacing w:after="0" w:line="240" w:lineRule="auto"/>
    </w:pPr>
    <w:rPr>
      <w:rFonts w:ascii="Tahoma" w:eastAsia="Times New Roman" w:hAnsi="Tahoma"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F86461"/>
    <w:pPr>
      <w:spacing w:after="0" w:line="240" w:lineRule="auto"/>
    </w:pPr>
    <w:rPr>
      <w:rFonts w:ascii="Tahoma" w:eastAsia="Calibri" w:hAnsi="Tahom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Parasts"/>
    <w:link w:val="CCBodyTextChar"/>
    <w:rsid w:val="00F86461"/>
    <w:pPr>
      <w:spacing w:before="120" w:after="120" w:line="360" w:lineRule="auto"/>
    </w:pPr>
    <w:rPr>
      <w:rFonts w:ascii="Segoe UI" w:eastAsia="Times New Roman" w:hAnsi="Segoe UI" w:cs="Times New Roman"/>
      <w:sz w:val="20"/>
    </w:rPr>
  </w:style>
  <w:style w:type="character" w:customStyle="1" w:styleId="CCBodyTextChar">
    <w:name w:val="CC Body Text Char"/>
    <w:link w:val="CCBodyText"/>
    <w:rsid w:val="00F86461"/>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F86461"/>
  </w:style>
  <w:style w:type="character" w:customStyle="1" w:styleId="TabulaformatChar">
    <w:name w:val="Tabula format Char"/>
    <w:link w:val="Tabulaformat"/>
    <w:semiHidden/>
    <w:rsid w:val="00F86461"/>
    <w:rPr>
      <w:rFonts w:ascii="Segoe UI" w:eastAsia="Times New Roman" w:hAnsi="Segoe UI" w:cs="Times New Roman"/>
      <w:sz w:val="20"/>
      <w:lang w:val="lv-LV"/>
    </w:rPr>
  </w:style>
  <w:style w:type="paragraph" w:customStyle="1" w:styleId="Style2">
    <w:name w:val="Style2"/>
    <w:semiHidden/>
    <w:rsid w:val="00F86461"/>
    <w:pPr>
      <w:numPr>
        <w:numId w:val="16"/>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rPr>
  </w:style>
  <w:style w:type="numbering" w:customStyle="1" w:styleId="LFO1">
    <w:name w:val="LFO1"/>
    <w:basedOn w:val="Bezsaraksta"/>
    <w:rsid w:val="00F86461"/>
    <w:pPr>
      <w:numPr>
        <w:numId w:val="13"/>
      </w:numPr>
    </w:pPr>
  </w:style>
  <w:style w:type="numbering" w:customStyle="1" w:styleId="LFO7">
    <w:name w:val="LFO7"/>
    <w:basedOn w:val="Bezsaraksta"/>
    <w:rsid w:val="00F86461"/>
    <w:pPr>
      <w:numPr>
        <w:numId w:val="15"/>
      </w:numPr>
    </w:pPr>
  </w:style>
  <w:style w:type="numbering" w:customStyle="1" w:styleId="LFO9">
    <w:name w:val="LFO9"/>
    <w:basedOn w:val="Bezsaraksta"/>
    <w:rsid w:val="00F86461"/>
    <w:pPr>
      <w:numPr>
        <w:numId w:val="14"/>
      </w:numPr>
    </w:pPr>
  </w:style>
  <w:style w:type="paragraph" w:styleId="Komentratma">
    <w:name w:val="annotation subject"/>
    <w:basedOn w:val="Komentrateksts"/>
    <w:next w:val="Komentrateksts"/>
    <w:link w:val="KomentratmaRakstz"/>
    <w:uiPriority w:val="99"/>
    <w:semiHidden/>
    <w:unhideWhenUsed/>
    <w:rsid w:val="00F86461"/>
    <w:rPr>
      <w:b/>
      <w:bCs/>
    </w:rPr>
  </w:style>
  <w:style w:type="character" w:customStyle="1" w:styleId="KomentratmaRakstz">
    <w:name w:val="Komentāra tēma Rakstz."/>
    <w:basedOn w:val="KomentratekstsRakstz"/>
    <w:link w:val="Komentratma"/>
    <w:uiPriority w:val="99"/>
    <w:semiHidden/>
    <w:rsid w:val="00F86461"/>
    <w:rPr>
      <w:rFonts w:ascii="Segoe UI" w:eastAsia="Times New Roman" w:hAnsi="Segoe UI" w:cs="Times New Roman"/>
      <w:b/>
      <w:bCs/>
      <w:sz w:val="20"/>
      <w:szCs w:val="20"/>
      <w:lang w:val="lv-LV"/>
    </w:rPr>
  </w:style>
  <w:style w:type="paragraph" w:customStyle="1" w:styleId="Default">
    <w:name w:val="Default"/>
    <w:rsid w:val="00F864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Izteiksmgs">
    <w:name w:val="Strong"/>
    <w:uiPriority w:val="22"/>
    <w:qFormat/>
    <w:rsid w:val="00F86461"/>
    <w:rPr>
      <w:b/>
      <w:bCs/>
    </w:rPr>
  </w:style>
  <w:style w:type="paragraph" w:styleId="Paraststmeklis">
    <w:name w:val="Normal (Web)"/>
    <w:basedOn w:val="Parasts"/>
    <w:uiPriority w:val="99"/>
    <w:unhideWhenUsed/>
    <w:rsid w:val="00F86461"/>
    <w:pPr>
      <w:spacing w:before="100" w:beforeAutospacing="1" w:after="100" w:afterAutospacing="1" w:line="240" w:lineRule="auto"/>
      <w:jc w:val="left"/>
    </w:pPr>
    <w:rPr>
      <w:rFonts w:eastAsia="Times New Roman" w:cs="Times New Roman"/>
      <w:szCs w:val="24"/>
      <w:lang w:val="en-US"/>
    </w:rPr>
  </w:style>
  <w:style w:type="table" w:customStyle="1" w:styleId="LightShading-Accent11">
    <w:name w:val="Light Shading - Accent 11"/>
    <w:basedOn w:val="Parastatabula"/>
    <w:uiPriority w:val="60"/>
    <w:rsid w:val="00F86461"/>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Noklusjumarindkopasfonts"/>
    <w:semiHidden/>
    <w:rsid w:val="00F86461"/>
  </w:style>
  <w:style w:type="paragraph" w:customStyle="1" w:styleId="tabletext">
    <w:name w:val="tabletext"/>
    <w:basedOn w:val="Parasts"/>
    <w:uiPriority w:val="99"/>
    <w:semiHidden/>
    <w:rsid w:val="00F86461"/>
    <w:pPr>
      <w:suppressAutoHyphens/>
      <w:spacing w:after="0" w:line="240" w:lineRule="auto"/>
    </w:pPr>
    <w:rPr>
      <w:rFonts w:eastAsia="Times New Roman" w:cs="Times New Roman"/>
      <w:szCs w:val="24"/>
      <w:lang w:eastAsia="ar-SA"/>
    </w:rPr>
  </w:style>
  <w:style w:type="numbering" w:customStyle="1" w:styleId="Bullets">
    <w:name w:val="Bullets"/>
    <w:rsid w:val="00F86461"/>
    <w:pPr>
      <w:numPr>
        <w:numId w:val="17"/>
      </w:numPr>
    </w:pPr>
  </w:style>
  <w:style w:type="paragraph" w:customStyle="1" w:styleId="H1">
    <w:name w:val="H1"/>
    <w:basedOn w:val="Virsraksts1"/>
    <w:next w:val="CCBodyText"/>
    <w:link w:val="H1Char"/>
    <w:rsid w:val="00F86461"/>
    <w:pPr>
      <w:keepLines w:val="0"/>
      <w:pageBreakBefore/>
      <w:shd w:val="clear" w:color="auto" w:fill="CD1230"/>
      <w:spacing w:before="120" w:after="120" w:line="240" w:lineRule="auto"/>
      <w:ind w:left="357" w:hanging="357"/>
    </w:pPr>
    <w:rPr>
      <w:rFonts w:ascii="Segoe UI" w:hAnsi="Segoe UI"/>
      <w:b/>
      <w:bCs/>
      <w:caps/>
      <w:color w:val="FFFFFF"/>
      <w:kern w:val="32"/>
      <w:sz w:val="36"/>
    </w:rPr>
  </w:style>
  <w:style w:type="paragraph" w:customStyle="1" w:styleId="H2">
    <w:name w:val="H2"/>
    <w:basedOn w:val="Virsraksts2"/>
    <w:next w:val="CCBodyText"/>
    <w:link w:val="H2Char"/>
    <w:rsid w:val="00F86461"/>
    <w:pPr>
      <w:keepLines w:val="0"/>
      <w:spacing w:before="240" w:after="240" w:line="240" w:lineRule="auto"/>
      <w:ind w:left="792" w:hanging="792"/>
    </w:pPr>
    <w:rPr>
      <w:rFonts w:ascii="Segoe UI" w:hAnsi="Segoe UI"/>
      <w:b/>
      <w:bCs/>
      <w:iCs/>
      <w:color w:val="CD1230"/>
      <w:sz w:val="32"/>
      <w:szCs w:val="28"/>
    </w:rPr>
  </w:style>
  <w:style w:type="character" w:customStyle="1" w:styleId="H1Char">
    <w:name w:val="H1 Char"/>
    <w:link w:val="H1"/>
    <w:rsid w:val="00F86461"/>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Virsraksts3"/>
    <w:link w:val="H3Char"/>
    <w:qFormat/>
    <w:rsid w:val="00F86461"/>
    <w:pPr>
      <w:keepLines w:val="0"/>
      <w:tabs>
        <w:tab w:val="left" w:pos="1134"/>
      </w:tabs>
      <w:spacing w:before="120" w:line="240" w:lineRule="auto"/>
      <w:ind w:left="0" w:firstLine="0"/>
    </w:pPr>
    <w:rPr>
      <w:rFonts w:ascii="Segoe UI" w:eastAsia="Times New Roman" w:hAnsi="Segoe UI" w:cs="Times New Roman"/>
      <w:b/>
      <w:color w:val="808080"/>
      <w:sz w:val="28"/>
      <w:szCs w:val="26"/>
      <w:lang w:eastAsia="lv-LV"/>
    </w:rPr>
  </w:style>
  <w:style w:type="character" w:customStyle="1" w:styleId="H2Char">
    <w:name w:val="H2 Char"/>
    <w:link w:val="H2"/>
    <w:rsid w:val="00F86461"/>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rsid w:val="00F86461"/>
    <w:pPr>
      <w:numPr>
        <w:numId w:val="18"/>
      </w:numPr>
      <w:spacing w:line="240" w:lineRule="auto"/>
      <w:ind w:left="720"/>
    </w:pPr>
  </w:style>
  <w:style w:type="character" w:customStyle="1" w:styleId="H3Char">
    <w:name w:val="H3 Char"/>
    <w:link w:val="H3"/>
    <w:rsid w:val="00F86461"/>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F86461"/>
    <w:rPr>
      <w:rFonts w:ascii="Segoe UI" w:eastAsia="Times New Roman" w:hAnsi="Segoe UI" w:cs="Times New Roman"/>
      <w:sz w:val="20"/>
      <w:lang w:val="lv-LV"/>
    </w:rPr>
  </w:style>
  <w:style w:type="character" w:styleId="Izmantotahipersaite">
    <w:name w:val="FollowedHyperlink"/>
    <w:uiPriority w:val="99"/>
    <w:semiHidden/>
    <w:unhideWhenUsed/>
    <w:rsid w:val="00F86461"/>
    <w:rPr>
      <w:color w:val="800080"/>
      <w:u w:val="single"/>
    </w:rPr>
  </w:style>
  <w:style w:type="paragraph" w:customStyle="1" w:styleId="msonormal0">
    <w:name w:val="msonormal"/>
    <w:basedOn w:val="Parasts"/>
    <w:semiHidden/>
    <w:rsid w:val="00F86461"/>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64">
    <w:name w:val="xl64"/>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Parasts"/>
    <w:semiHidden/>
    <w:rsid w:val="00F86461"/>
    <w:pPr>
      <w:shd w:val="clear" w:color="000000" w:fill="FFFFFF"/>
      <w:spacing w:before="100" w:beforeAutospacing="1" w:after="100" w:afterAutospacing="1" w:line="240" w:lineRule="auto"/>
      <w:jc w:val="left"/>
    </w:pPr>
    <w:rPr>
      <w:rFonts w:eastAsia="Times New Roman" w:cs="Times New Roman"/>
      <w:sz w:val="16"/>
      <w:szCs w:val="16"/>
      <w:lang w:eastAsia="lv-LV"/>
    </w:rPr>
  </w:style>
  <w:style w:type="paragraph" w:customStyle="1" w:styleId="xl66">
    <w:name w:val="xl66"/>
    <w:basedOn w:val="Parasts"/>
    <w:semiHidden/>
    <w:rsid w:val="00F86461"/>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Parasts"/>
    <w:semiHidden/>
    <w:rsid w:val="00F86461"/>
    <w:pPr>
      <w:shd w:val="clear" w:color="000000" w:fill="808080"/>
      <w:spacing w:before="100" w:beforeAutospacing="1" w:after="100" w:afterAutospacing="1" w:line="240" w:lineRule="auto"/>
      <w:jc w:val="left"/>
    </w:pPr>
    <w:rPr>
      <w:rFonts w:eastAsia="Times New Roman" w:cs="Times New Roman"/>
      <w:b/>
      <w:bCs/>
      <w:color w:val="FFFFFF"/>
      <w:sz w:val="16"/>
      <w:szCs w:val="16"/>
      <w:lang w:eastAsia="lv-LV"/>
    </w:rPr>
  </w:style>
  <w:style w:type="paragraph" w:customStyle="1" w:styleId="xl68">
    <w:name w:val="xl68"/>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8"/>
      <w:szCs w:val="18"/>
      <w:lang w:eastAsia="lv-LV"/>
    </w:rPr>
  </w:style>
  <w:style w:type="paragraph" w:customStyle="1" w:styleId="xl69">
    <w:name w:val="xl69"/>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4"/>
      <w:szCs w:val="14"/>
      <w:lang w:eastAsia="lv-LV"/>
    </w:rPr>
  </w:style>
  <w:style w:type="paragraph" w:customStyle="1" w:styleId="xl70">
    <w:name w:val="xl70"/>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4"/>
      <w:szCs w:val="14"/>
      <w:lang w:eastAsia="lv-LV"/>
    </w:rPr>
  </w:style>
  <w:style w:type="paragraph" w:customStyle="1" w:styleId="xl71">
    <w:name w:val="xl71"/>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Parasts"/>
    <w:semiHidden/>
    <w:rsid w:val="00F86461"/>
    <w:pPr>
      <w:shd w:val="clear" w:color="000000" w:fill="FFFFFF"/>
      <w:spacing w:before="100" w:beforeAutospacing="1" w:after="100" w:afterAutospacing="1" w:line="240" w:lineRule="auto"/>
      <w:jc w:val="left"/>
    </w:pPr>
    <w:rPr>
      <w:rFonts w:eastAsia="Times New Roman" w:cs="Times New Roman"/>
      <w:sz w:val="18"/>
      <w:szCs w:val="18"/>
      <w:lang w:eastAsia="lv-LV"/>
    </w:rPr>
  </w:style>
  <w:style w:type="paragraph" w:customStyle="1" w:styleId="xl73">
    <w:name w:val="xl73"/>
    <w:basedOn w:val="Parasts"/>
    <w:semiHidden/>
    <w:rsid w:val="00F86461"/>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Parasts"/>
    <w:semiHidden/>
    <w:rsid w:val="00F86461"/>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Parasts"/>
    <w:semiHidden/>
    <w:rsid w:val="00F86461"/>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Parasts"/>
    <w:semiHidden/>
    <w:rsid w:val="00F86461"/>
    <w:pPr>
      <w:shd w:val="clear" w:color="000000" w:fill="D9D9D9"/>
      <w:spacing w:before="100" w:beforeAutospacing="1" w:after="100" w:afterAutospacing="1" w:line="240" w:lineRule="auto"/>
      <w:jc w:val="left"/>
    </w:pPr>
    <w:rPr>
      <w:rFonts w:eastAsia="Times New Roman" w:cs="Times New Roman"/>
      <w:b/>
      <w:bCs/>
      <w:color w:val="0D0D0D"/>
      <w:sz w:val="16"/>
      <w:szCs w:val="16"/>
      <w:lang w:eastAsia="lv-LV"/>
    </w:rPr>
  </w:style>
  <w:style w:type="paragraph" w:customStyle="1" w:styleId="xl77">
    <w:name w:val="xl77"/>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78">
    <w:name w:val="xl78"/>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6"/>
      <w:szCs w:val="16"/>
      <w:lang w:eastAsia="lv-LV"/>
    </w:rPr>
  </w:style>
  <w:style w:type="paragraph" w:customStyle="1" w:styleId="xl79">
    <w:name w:val="xl79"/>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0">
    <w:name w:val="xl80"/>
    <w:basedOn w:val="Parasts"/>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1">
    <w:name w:val="xl81"/>
    <w:basedOn w:val="Parasts"/>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2">
    <w:name w:val="xl82"/>
    <w:basedOn w:val="Parasts"/>
    <w:semiHidden/>
    <w:rsid w:val="00F86461"/>
    <w:pPr>
      <w:shd w:val="clear" w:color="000000" w:fill="D9D9D9"/>
      <w:spacing w:before="100" w:beforeAutospacing="1" w:after="100" w:afterAutospacing="1" w:line="240" w:lineRule="auto"/>
      <w:jc w:val="left"/>
    </w:pPr>
    <w:rPr>
      <w:rFonts w:eastAsia="Times New Roman" w:cs="Times New Roman"/>
      <w:b/>
      <w:bCs/>
      <w:sz w:val="16"/>
      <w:szCs w:val="16"/>
      <w:lang w:eastAsia="lv-LV"/>
    </w:rPr>
  </w:style>
  <w:style w:type="paragraph" w:customStyle="1" w:styleId="xl83">
    <w:name w:val="xl83"/>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4">
    <w:name w:val="xl84"/>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5">
    <w:name w:val="xl85"/>
    <w:basedOn w:val="Parasts"/>
    <w:semiHidden/>
    <w:rsid w:val="00F86461"/>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6">
    <w:name w:val="xl86"/>
    <w:basedOn w:val="Parasts"/>
    <w:semiHidden/>
    <w:rsid w:val="00F86461"/>
    <w:pPr>
      <w:pBdr>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7">
    <w:name w:val="xl87"/>
    <w:basedOn w:val="Parasts"/>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8">
    <w:name w:val="xl88"/>
    <w:basedOn w:val="Parasts"/>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9">
    <w:name w:val="xl89"/>
    <w:basedOn w:val="Parasts"/>
    <w:semiHidden/>
    <w:rsid w:val="00F86461"/>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Parasts"/>
    <w:semiHidden/>
    <w:rsid w:val="00F86461"/>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Parasts"/>
    <w:semiHidden/>
    <w:rsid w:val="00F86461"/>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Parasts"/>
    <w:semiHidden/>
    <w:rsid w:val="00F86461"/>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Parasts"/>
    <w:semiHidden/>
    <w:rsid w:val="00F86461"/>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Parasts"/>
    <w:semiHidden/>
    <w:rsid w:val="00F86461"/>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Parasts"/>
    <w:semiHidden/>
    <w:rsid w:val="00F86461"/>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Parasts"/>
    <w:semiHidden/>
    <w:rsid w:val="00F86461"/>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rsid w:val="00F86461"/>
    <w:pPr>
      <w:spacing w:before="0" w:after="40" w:line="320" w:lineRule="atLeast"/>
    </w:pPr>
    <w:rPr>
      <w:color w:val="000000"/>
      <w:szCs w:val="20"/>
    </w:rPr>
  </w:style>
  <w:style w:type="paragraph" w:customStyle="1" w:styleId="CCHeadingSmall">
    <w:name w:val="CC Heading Small"/>
    <w:basedOn w:val="CCBodyText"/>
    <w:rsid w:val="00F86461"/>
    <w:pPr>
      <w:keepNext/>
      <w:spacing w:before="240"/>
    </w:pPr>
    <w:rPr>
      <w:b/>
      <w:i/>
      <w:color w:val="808080"/>
      <w:sz w:val="26"/>
      <w:lang w:eastAsia="lv-LV"/>
    </w:rPr>
  </w:style>
  <w:style w:type="paragraph" w:styleId="Sarakstaaizzme">
    <w:name w:val="List Bullet"/>
    <w:basedOn w:val="Parasts"/>
    <w:uiPriority w:val="99"/>
    <w:semiHidden/>
    <w:rsid w:val="00F86461"/>
    <w:pPr>
      <w:numPr>
        <w:numId w:val="19"/>
      </w:numPr>
      <w:spacing w:after="0" w:line="360" w:lineRule="auto"/>
      <w:contextualSpacing/>
    </w:pPr>
    <w:rPr>
      <w:rFonts w:ascii="Segoe UI" w:eastAsia="Times New Roman" w:hAnsi="Segoe UI" w:cs="Times New Roman"/>
      <w:sz w:val="18"/>
      <w:szCs w:val="24"/>
    </w:rPr>
  </w:style>
  <w:style w:type="paragraph" w:styleId="Sarakstanumurs">
    <w:name w:val="List Number"/>
    <w:basedOn w:val="Parasts"/>
    <w:uiPriority w:val="99"/>
    <w:semiHidden/>
    <w:rsid w:val="00F86461"/>
    <w:pPr>
      <w:numPr>
        <w:numId w:val="20"/>
      </w:numPr>
      <w:spacing w:after="0" w:line="360" w:lineRule="auto"/>
      <w:contextualSpacing/>
    </w:pPr>
    <w:rPr>
      <w:rFonts w:ascii="Segoe UI" w:eastAsia="Times New Roman" w:hAnsi="Segoe UI" w:cs="Times New Roman"/>
      <w:sz w:val="18"/>
      <w:szCs w:val="24"/>
    </w:rPr>
  </w:style>
  <w:style w:type="paragraph" w:customStyle="1" w:styleId="CCList">
    <w:name w:val="CC List"/>
    <w:basedOn w:val="CCBodyText"/>
    <w:rsid w:val="00F86461"/>
    <w:pPr>
      <w:numPr>
        <w:numId w:val="21"/>
      </w:numPr>
      <w:tabs>
        <w:tab w:val="num" w:pos="360"/>
      </w:tabs>
      <w:ind w:left="0" w:firstLine="0"/>
    </w:pPr>
  </w:style>
  <w:style w:type="paragraph" w:customStyle="1" w:styleId="CCH4">
    <w:name w:val="CC H4"/>
    <w:basedOn w:val="Virsraksts4"/>
    <w:qFormat/>
    <w:rsid w:val="00F86461"/>
    <w:pPr>
      <w:keepLines w:val="0"/>
      <w:tabs>
        <w:tab w:val="left" w:pos="1134"/>
      </w:tabs>
      <w:spacing w:before="120" w:after="120" w:line="240" w:lineRule="auto"/>
      <w:ind w:left="0" w:firstLine="0"/>
    </w:pPr>
    <w:rPr>
      <w:rFonts w:ascii="Segoe UI" w:eastAsia="Times New Roman" w:hAnsi="Segoe UI" w:cs="Times New Roman"/>
      <w:b/>
      <w:iCs w:val="0"/>
      <w:color w:val="808080"/>
      <w:szCs w:val="24"/>
    </w:rPr>
  </w:style>
  <w:style w:type="paragraph" w:customStyle="1" w:styleId="CCTableBullet">
    <w:name w:val="CC Table Bullet"/>
    <w:basedOn w:val="CCTableText"/>
    <w:rsid w:val="00F86461"/>
    <w:pPr>
      <w:numPr>
        <w:numId w:val="22"/>
      </w:numPr>
      <w:tabs>
        <w:tab w:val="num" w:pos="360"/>
      </w:tabs>
      <w:spacing w:line="240" w:lineRule="auto"/>
      <w:ind w:left="397" w:hanging="227"/>
    </w:pPr>
  </w:style>
  <w:style w:type="paragraph" w:customStyle="1" w:styleId="CCH0">
    <w:name w:val="CC H0"/>
    <w:basedOn w:val="H1"/>
    <w:next w:val="CCBodyText"/>
    <w:rsid w:val="00F86461"/>
    <w:pPr>
      <w:numPr>
        <w:numId w:val="0"/>
      </w:numPr>
    </w:pPr>
  </w:style>
  <w:style w:type="paragraph" w:customStyle="1" w:styleId="CCTableList">
    <w:name w:val="CC Table List"/>
    <w:basedOn w:val="CCTableText"/>
    <w:rsid w:val="00F86461"/>
    <w:pPr>
      <w:spacing w:line="240" w:lineRule="auto"/>
      <w:ind w:left="714" w:hanging="357"/>
    </w:pPr>
  </w:style>
  <w:style w:type="paragraph" w:customStyle="1" w:styleId="CCSubtitle">
    <w:name w:val="CC Subtitle"/>
    <w:basedOn w:val="Parasts"/>
    <w:rsid w:val="00F86461"/>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F86461"/>
    <w:rPr>
      <w:caps w:val="0"/>
      <w:smallCaps/>
      <w:sz w:val="48"/>
      <w:szCs w:val="48"/>
    </w:rPr>
  </w:style>
  <w:style w:type="paragraph" w:styleId="Saturs9">
    <w:name w:val="toc 9"/>
    <w:basedOn w:val="Parasts"/>
    <w:next w:val="Parasts"/>
    <w:autoRedefine/>
    <w:uiPriority w:val="39"/>
    <w:semiHidden/>
    <w:rsid w:val="00F86461"/>
    <w:pPr>
      <w:spacing w:after="100" w:line="259" w:lineRule="auto"/>
      <w:ind w:left="1760"/>
      <w:jc w:val="left"/>
    </w:pPr>
    <w:rPr>
      <w:rFonts w:ascii="Tahoma" w:eastAsia="Times New Roman" w:hAnsi="Tahoma" w:cs="Times New Roman"/>
      <w:sz w:val="22"/>
      <w:lang w:eastAsia="lv-LV"/>
    </w:rPr>
  </w:style>
  <w:style w:type="table" w:customStyle="1" w:styleId="Reatabula4-izclums21">
    <w:name w:val="Režģa tabula 4 - izcēlums 21"/>
    <w:basedOn w:val="Parastatabula"/>
    <w:uiPriority w:val="49"/>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Parastatabula"/>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Parastatabula"/>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Parastatabula"/>
    <w:uiPriority w:val="46"/>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Parasts"/>
    <w:link w:val="VPBodyChar"/>
    <w:qFormat/>
    <w:rsid w:val="00F86461"/>
    <w:pPr>
      <w:tabs>
        <w:tab w:val="left" w:pos="0"/>
      </w:tabs>
      <w:spacing w:before="80" w:after="80" w:line="240" w:lineRule="auto"/>
    </w:pPr>
    <w:rPr>
      <w:rFonts w:eastAsiaTheme="minorHAnsi" w:cs="Times New Roman"/>
      <w:bCs/>
    </w:rPr>
  </w:style>
  <w:style w:type="character" w:customStyle="1" w:styleId="VPBodyChar">
    <w:name w:val="VP Body Char"/>
    <w:basedOn w:val="Noklusjumarindkopasfonts"/>
    <w:link w:val="VPBody"/>
    <w:rsid w:val="00F86461"/>
    <w:rPr>
      <w:rFonts w:ascii="Times New Roman" w:hAnsi="Times New Roman" w:cs="Times New Roman"/>
      <w:bCs/>
      <w:sz w:val="24"/>
      <w:lang w:val="lv-LV"/>
    </w:rPr>
  </w:style>
  <w:style w:type="paragraph" w:customStyle="1" w:styleId="tv213">
    <w:name w:val="tv213"/>
    <w:basedOn w:val="Parasts"/>
    <w:rsid w:val="00F86461"/>
    <w:pPr>
      <w:spacing w:before="100" w:beforeAutospacing="1" w:after="100" w:afterAutospacing="1" w:line="240" w:lineRule="auto"/>
      <w:jc w:val="left"/>
    </w:pPr>
    <w:rPr>
      <w:rFonts w:eastAsia="Times New Roman" w:cs="Times New Roman"/>
      <w:szCs w:val="24"/>
      <w:lang w:eastAsia="lv-LV"/>
    </w:rPr>
  </w:style>
  <w:style w:type="paragraph" w:styleId="Dokumentakarte">
    <w:name w:val="Document Map"/>
    <w:basedOn w:val="Parasts"/>
    <w:link w:val="DokumentakarteRakstz"/>
    <w:uiPriority w:val="99"/>
    <w:semiHidden/>
    <w:unhideWhenUsed/>
    <w:rsid w:val="00092B87"/>
    <w:pPr>
      <w:spacing w:after="0" w:line="240" w:lineRule="auto"/>
    </w:pPr>
    <w:rPr>
      <w:rFonts w:ascii="Tahoma" w:hAnsi="Tahoma" w:cs="Tahoma"/>
      <w:sz w:val="16"/>
      <w:szCs w:val="16"/>
    </w:rPr>
  </w:style>
  <w:style w:type="character" w:customStyle="1" w:styleId="DokumentakarteRakstz">
    <w:name w:val="Dokumenta karte Rakstz."/>
    <w:basedOn w:val="Noklusjumarindkopasfonts"/>
    <w:link w:val="Dokumentakarte"/>
    <w:uiPriority w:val="99"/>
    <w:semiHidden/>
    <w:rsid w:val="00092B87"/>
    <w:rPr>
      <w:rFonts w:ascii="Tahoma" w:eastAsia="Calibri" w:hAnsi="Tahoma" w:cs="Tahoma"/>
      <w:sz w:val="16"/>
      <w:szCs w:val="16"/>
      <w:lang w:val="lv-LV"/>
    </w:rPr>
  </w:style>
  <w:style w:type="paragraph" w:customStyle="1" w:styleId="Numbering">
    <w:name w:val="Numbering"/>
    <w:basedOn w:val="Parasts"/>
    <w:link w:val="NumberingChar"/>
    <w:uiPriority w:val="99"/>
    <w:rsid w:val="00122F12"/>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uiPriority w:val="99"/>
    <w:locked/>
    <w:rsid w:val="00122F12"/>
    <w:rPr>
      <w:rFonts w:ascii="Times New Roman" w:eastAsia="Times New Roman" w:hAnsi="Times New Roman" w:cs="Times New Roman"/>
      <w:sz w:val="24"/>
      <w:szCs w:val="20"/>
      <w:lang w:val="lv-LV"/>
    </w:rPr>
  </w:style>
  <w:style w:type="paragraph" w:customStyle="1" w:styleId="tv2132">
    <w:name w:val="tv2132"/>
    <w:basedOn w:val="Parasts"/>
    <w:rsid w:val="00D40DC1"/>
    <w:pPr>
      <w:spacing w:after="0" w:line="360" w:lineRule="auto"/>
      <w:ind w:firstLine="300"/>
      <w:jc w:val="left"/>
    </w:pPr>
    <w:rPr>
      <w:rFonts w:eastAsia="Times New Roman" w:cs="Times New Roman"/>
      <w:color w:val="414142"/>
      <w:sz w:val="20"/>
      <w:szCs w:val="20"/>
      <w:lang w:eastAsia="lv-LV"/>
    </w:rPr>
  </w:style>
  <w:style w:type="paragraph" w:customStyle="1" w:styleId="CCH3">
    <w:name w:val="CC H3"/>
    <w:basedOn w:val="Virsraksts3"/>
    <w:next w:val="CCBodyText"/>
    <w:qFormat/>
    <w:rsid w:val="00424812"/>
    <w:pPr>
      <w:keepLines w:val="0"/>
      <w:numPr>
        <w:ilvl w:val="0"/>
        <w:numId w:val="0"/>
      </w:numPr>
      <w:tabs>
        <w:tab w:val="left" w:pos="1134"/>
      </w:tabs>
      <w:spacing w:before="120" w:line="240" w:lineRule="auto"/>
    </w:pPr>
    <w:rPr>
      <w:rFonts w:ascii="Segoe UI" w:eastAsia="Times New Roman" w:hAnsi="Segoe UI" w:cs="Times New Roman"/>
      <w:b/>
      <w:color w:val="808080"/>
      <w:sz w:val="28"/>
      <w:szCs w:val="26"/>
      <w:lang w:eastAsia="lv-LV"/>
    </w:rPr>
  </w:style>
  <w:style w:type="paragraph" w:customStyle="1" w:styleId="CCH5">
    <w:name w:val="CC H5"/>
    <w:basedOn w:val="Virsraksts5"/>
    <w:next w:val="CCBodyText"/>
    <w:qFormat/>
    <w:rsid w:val="00424812"/>
    <w:pPr>
      <w:keepNext w:val="0"/>
      <w:keepLines w:val="0"/>
      <w:numPr>
        <w:ilvl w:val="0"/>
        <w:numId w:val="0"/>
      </w:numPr>
      <w:spacing w:before="240" w:after="60" w:line="360" w:lineRule="auto"/>
      <w:ind w:left="1134" w:hanging="1134"/>
    </w:pPr>
    <w:rPr>
      <w:rFonts w:ascii="Segoe UI" w:eastAsia="Times New Roman" w:hAnsi="Segoe UI" w:cs="Times New Roman"/>
      <w:b/>
      <w:bCs/>
      <w:iCs/>
      <w:color w:val="808080"/>
      <w:sz w:val="22"/>
      <w:szCs w:val="26"/>
      <w:lang w:eastAsia="lv-LV"/>
    </w:rPr>
  </w:style>
  <w:style w:type="character" w:customStyle="1" w:styleId="Neatrisintapieminana2">
    <w:name w:val="Neatrisināta pieminēšana2"/>
    <w:basedOn w:val="Noklusjumarindkopasfonts"/>
    <w:uiPriority w:val="99"/>
    <w:semiHidden/>
    <w:unhideWhenUsed/>
    <w:rsid w:val="006E4F1F"/>
    <w:rPr>
      <w:color w:val="605E5C"/>
      <w:shd w:val="clear" w:color="auto" w:fill="E1DFDD"/>
    </w:rPr>
  </w:style>
  <w:style w:type="paragraph" w:customStyle="1" w:styleId="Text2">
    <w:name w:val="Text 2"/>
    <w:basedOn w:val="Parasts"/>
    <w:autoRedefine/>
    <w:rsid w:val="0089566E"/>
    <w:pPr>
      <w:tabs>
        <w:tab w:val="num" w:pos="432"/>
      </w:tabs>
      <w:spacing w:before="120" w:after="120" w:line="240" w:lineRule="auto"/>
      <w:ind w:left="432" w:hanging="432"/>
    </w:pPr>
    <w:rPr>
      <w:rFonts w:eastAsia="Times New Roman" w:cs="Times New Roman"/>
      <w:bCs/>
      <w:szCs w:val="24"/>
    </w:rPr>
  </w:style>
  <w:style w:type="paragraph" w:customStyle="1" w:styleId="L1">
    <w:name w:val="L1"/>
    <w:basedOn w:val="Parasts"/>
    <w:qFormat/>
    <w:rsid w:val="004C28D8"/>
    <w:pPr>
      <w:keepNext/>
      <w:numPr>
        <w:numId w:val="55"/>
      </w:numPr>
      <w:spacing w:before="240" w:after="120" w:line="240" w:lineRule="auto"/>
      <w:jc w:val="left"/>
    </w:pPr>
    <w:rPr>
      <w:rFonts w:eastAsia="Times New Roman" w:cs="Times New Roman"/>
      <w:b/>
      <w:bCs/>
      <w:szCs w:val="24"/>
    </w:rPr>
  </w:style>
  <w:style w:type="paragraph" w:customStyle="1" w:styleId="L2">
    <w:name w:val="L2"/>
    <w:basedOn w:val="Parasts"/>
    <w:link w:val="L2Char"/>
    <w:qFormat/>
    <w:rsid w:val="004C28D8"/>
    <w:pPr>
      <w:numPr>
        <w:ilvl w:val="1"/>
        <w:numId w:val="55"/>
      </w:numPr>
      <w:tabs>
        <w:tab w:val="left" w:pos="-7296"/>
        <w:tab w:val="decimal" w:pos="-7206"/>
      </w:tabs>
      <w:spacing w:before="240" w:after="120" w:line="240" w:lineRule="auto"/>
    </w:pPr>
    <w:rPr>
      <w:rFonts w:eastAsia="Times New Roman" w:cs="Times New Roman"/>
      <w:bCs/>
      <w:szCs w:val="24"/>
    </w:rPr>
  </w:style>
  <w:style w:type="character" w:customStyle="1" w:styleId="L2Char">
    <w:name w:val="L2 Char"/>
    <w:basedOn w:val="Noklusjumarindkopasfonts"/>
    <w:link w:val="L2"/>
    <w:rsid w:val="004C28D8"/>
    <w:rPr>
      <w:rFonts w:ascii="Times New Roman" w:eastAsia="Times New Roman" w:hAnsi="Times New Roman" w:cs="Times New Roman"/>
      <w:bCs/>
      <w:sz w:val="24"/>
      <w:szCs w:val="24"/>
      <w:lang w:val="lv-LV"/>
    </w:rPr>
  </w:style>
  <w:style w:type="paragraph" w:styleId="Saraksts">
    <w:name w:val="List"/>
    <w:basedOn w:val="Parasts"/>
    <w:rsid w:val="004C28D8"/>
    <w:pPr>
      <w:numPr>
        <w:ilvl w:val="2"/>
        <w:numId w:val="55"/>
      </w:numPr>
      <w:spacing w:after="0" w:line="240" w:lineRule="auto"/>
      <w:contextualSpacing/>
      <w:jc w:val="left"/>
    </w:pPr>
    <w:rPr>
      <w:rFonts w:eastAsia="Times New Roman" w:cs="Times New Roman"/>
      <w:szCs w:val="24"/>
    </w:rPr>
  </w:style>
  <w:style w:type="character" w:customStyle="1" w:styleId="normaltextrun">
    <w:name w:val="normaltextrun"/>
    <w:basedOn w:val="Noklusjumarindkopasfonts"/>
    <w:rsid w:val="003B48B4"/>
  </w:style>
  <w:style w:type="paragraph" w:customStyle="1" w:styleId="pf0">
    <w:name w:val="pf0"/>
    <w:basedOn w:val="Parasts"/>
    <w:rsid w:val="00A667C5"/>
    <w:pPr>
      <w:spacing w:before="100" w:beforeAutospacing="1" w:after="100" w:afterAutospacing="1" w:line="240" w:lineRule="auto"/>
      <w:jc w:val="left"/>
    </w:pPr>
    <w:rPr>
      <w:rFonts w:eastAsia="Times New Roman" w:cs="Times New Roman"/>
      <w:szCs w:val="24"/>
      <w:lang w:eastAsia="lv-LV"/>
    </w:rPr>
  </w:style>
  <w:style w:type="character" w:customStyle="1" w:styleId="cf01">
    <w:name w:val="cf01"/>
    <w:basedOn w:val="Noklusjumarindkopasfonts"/>
    <w:rsid w:val="00A667C5"/>
    <w:rPr>
      <w:rFonts w:ascii="Segoe UI" w:hAnsi="Segoe UI" w:cs="Segoe UI" w:hint="default"/>
      <w:sz w:val="18"/>
      <w:szCs w:val="18"/>
    </w:rPr>
  </w:style>
  <w:style w:type="character" w:customStyle="1" w:styleId="Neatrisintapieminana3">
    <w:name w:val="Neatrisināta pieminēšana3"/>
    <w:basedOn w:val="Noklusjumarindkopasfonts"/>
    <w:uiPriority w:val="99"/>
    <w:semiHidden/>
    <w:unhideWhenUsed/>
    <w:rsid w:val="00DC0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60079">
      <w:bodyDiv w:val="1"/>
      <w:marLeft w:val="0"/>
      <w:marRight w:val="0"/>
      <w:marTop w:val="0"/>
      <w:marBottom w:val="0"/>
      <w:divBdr>
        <w:top w:val="none" w:sz="0" w:space="0" w:color="auto"/>
        <w:left w:val="none" w:sz="0" w:space="0" w:color="auto"/>
        <w:bottom w:val="none" w:sz="0" w:space="0" w:color="auto"/>
        <w:right w:val="none" w:sz="0" w:space="0" w:color="auto"/>
      </w:divBdr>
    </w:div>
    <w:div w:id="44062357">
      <w:bodyDiv w:val="1"/>
      <w:marLeft w:val="0"/>
      <w:marRight w:val="0"/>
      <w:marTop w:val="0"/>
      <w:marBottom w:val="0"/>
      <w:divBdr>
        <w:top w:val="none" w:sz="0" w:space="0" w:color="auto"/>
        <w:left w:val="none" w:sz="0" w:space="0" w:color="auto"/>
        <w:bottom w:val="none" w:sz="0" w:space="0" w:color="auto"/>
        <w:right w:val="none" w:sz="0" w:space="0" w:color="auto"/>
      </w:divBdr>
      <w:divsChild>
        <w:div w:id="984164805">
          <w:marLeft w:val="0"/>
          <w:marRight w:val="0"/>
          <w:marTop w:val="0"/>
          <w:marBottom w:val="0"/>
          <w:divBdr>
            <w:top w:val="none" w:sz="0" w:space="0" w:color="auto"/>
            <w:left w:val="none" w:sz="0" w:space="0" w:color="auto"/>
            <w:bottom w:val="none" w:sz="0" w:space="0" w:color="auto"/>
            <w:right w:val="none" w:sz="0" w:space="0" w:color="auto"/>
          </w:divBdr>
          <w:divsChild>
            <w:div w:id="382951919">
              <w:marLeft w:val="0"/>
              <w:marRight w:val="0"/>
              <w:marTop w:val="0"/>
              <w:marBottom w:val="0"/>
              <w:divBdr>
                <w:top w:val="none" w:sz="0" w:space="0" w:color="auto"/>
                <w:left w:val="none" w:sz="0" w:space="0" w:color="auto"/>
                <w:bottom w:val="none" w:sz="0" w:space="0" w:color="auto"/>
                <w:right w:val="none" w:sz="0" w:space="0" w:color="auto"/>
              </w:divBdr>
              <w:divsChild>
                <w:div w:id="974289996">
                  <w:marLeft w:val="0"/>
                  <w:marRight w:val="0"/>
                  <w:marTop w:val="0"/>
                  <w:marBottom w:val="0"/>
                  <w:divBdr>
                    <w:top w:val="none" w:sz="0" w:space="0" w:color="auto"/>
                    <w:left w:val="none" w:sz="0" w:space="0" w:color="auto"/>
                    <w:bottom w:val="none" w:sz="0" w:space="0" w:color="auto"/>
                    <w:right w:val="none" w:sz="0" w:space="0" w:color="auto"/>
                  </w:divBdr>
                  <w:divsChild>
                    <w:div w:id="1667785319">
                      <w:marLeft w:val="0"/>
                      <w:marRight w:val="0"/>
                      <w:marTop w:val="0"/>
                      <w:marBottom w:val="0"/>
                      <w:divBdr>
                        <w:top w:val="none" w:sz="0" w:space="0" w:color="auto"/>
                        <w:left w:val="none" w:sz="0" w:space="0" w:color="auto"/>
                        <w:bottom w:val="none" w:sz="0" w:space="0" w:color="auto"/>
                        <w:right w:val="none" w:sz="0" w:space="0" w:color="auto"/>
                      </w:divBdr>
                      <w:divsChild>
                        <w:div w:id="1995525183">
                          <w:marLeft w:val="0"/>
                          <w:marRight w:val="0"/>
                          <w:marTop w:val="0"/>
                          <w:marBottom w:val="0"/>
                          <w:divBdr>
                            <w:top w:val="none" w:sz="0" w:space="0" w:color="auto"/>
                            <w:left w:val="none" w:sz="0" w:space="0" w:color="auto"/>
                            <w:bottom w:val="none" w:sz="0" w:space="0" w:color="auto"/>
                            <w:right w:val="none" w:sz="0" w:space="0" w:color="auto"/>
                          </w:divBdr>
                          <w:divsChild>
                            <w:div w:id="550271663">
                              <w:marLeft w:val="0"/>
                              <w:marRight w:val="0"/>
                              <w:marTop w:val="0"/>
                              <w:marBottom w:val="0"/>
                              <w:divBdr>
                                <w:top w:val="none" w:sz="0" w:space="0" w:color="auto"/>
                                <w:left w:val="none" w:sz="0" w:space="0" w:color="auto"/>
                                <w:bottom w:val="none" w:sz="0" w:space="0" w:color="auto"/>
                                <w:right w:val="none" w:sz="0" w:space="0" w:color="auto"/>
                              </w:divBdr>
                              <w:divsChild>
                                <w:div w:id="441000557">
                                  <w:marLeft w:val="0"/>
                                  <w:marRight w:val="0"/>
                                  <w:marTop w:val="0"/>
                                  <w:marBottom w:val="0"/>
                                  <w:divBdr>
                                    <w:top w:val="none" w:sz="0" w:space="0" w:color="auto"/>
                                    <w:left w:val="none" w:sz="0" w:space="0" w:color="auto"/>
                                    <w:bottom w:val="none" w:sz="0" w:space="0" w:color="auto"/>
                                    <w:right w:val="none" w:sz="0" w:space="0" w:color="auto"/>
                                  </w:divBdr>
                                </w:div>
                                <w:div w:id="526649889">
                                  <w:marLeft w:val="0"/>
                                  <w:marRight w:val="0"/>
                                  <w:marTop w:val="0"/>
                                  <w:marBottom w:val="0"/>
                                  <w:divBdr>
                                    <w:top w:val="none" w:sz="0" w:space="0" w:color="auto"/>
                                    <w:left w:val="none" w:sz="0" w:space="0" w:color="auto"/>
                                    <w:bottom w:val="none" w:sz="0" w:space="0" w:color="auto"/>
                                    <w:right w:val="none" w:sz="0" w:space="0" w:color="auto"/>
                                  </w:divBdr>
                                  <w:divsChild>
                                    <w:div w:id="745877224">
                                      <w:marLeft w:val="0"/>
                                      <w:marRight w:val="0"/>
                                      <w:marTop w:val="0"/>
                                      <w:marBottom w:val="0"/>
                                      <w:divBdr>
                                        <w:top w:val="none" w:sz="0" w:space="0" w:color="auto"/>
                                        <w:left w:val="none" w:sz="0" w:space="0" w:color="auto"/>
                                        <w:bottom w:val="none" w:sz="0" w:space="0" w:color="auto"/>
                                        <w:right w:val="none" w:sz="0" w:space="0" w:color="auto"/>
                                      </w:divBdr>
                                      <w:divsChild>
                                        <w:div w:id="1151092597">
                                          <w:marLeft w:val="0"/>
                                          <w:marRight w:val="0"/>
                                          <w:marTop w:val="0"/>
                                          <w:marBottom w:val="0"/>
                                          <w:divBdr>
                                            <w:top w:val="none" w:sz="0" w:space="0" w:color="auto"/>
                                            <w:left w:val="none" w:sz="0" w:space="0" w:color="auto"/>
                                            <w:bottom w:val="none" w:sz="0" w:space="0" w:color="auto"/>
                                            <w:right w:val="none" w:sz="0" w:space="0" w:color="auto"/>
                                          </w:divBdr>
                                        </w:div>
                                        <w:div w:id="18925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070229">
      <w:bodyDiv w:val="1"/>
      <w:marLeft w:val="0"/>
      <w:marRight w:val="0"/>
      <w:marTop w:val="0"/>
      <w:marBottom w:val="0"/>
      <w:divBdr>
        <w:top w:val="none" w:sz="0" w:space="0" w:color="auto"/>
        <w:left w:val="none" w:sz="0" w:space="0" w:color="auto"/>
        <w:bottom w:val="none" w:sz="0" w:space="0" w:color="auto"/>
        <w:right w:val="none" w:sz="0" w:space="0" w:color="auto"/>
      </w:divBdr>
      <w:divsChild>
        <w:div w:id="1382709574">
          <w:marLeft w:val="0"/>
          <w:marRight w:val="0"/>
          <w:marTop w:val="0"/>
          <w:marBottom w:val="0"/>
          <w:divBdr>
            <w:top w:val="none" w:sz="0" w:space="0" w:color="auto"/>
            <w:left w:val="none" w:sz="0" w:space="0" w:color="auto"/>
            <w:bottom w:val="none" w:sz="0" w:space="0" w:color="auto"/>
            <w:right w:val="none" w:sz="0" w:space="0" w:color="auto"/>
          </w:divBdr>
          <w:divsChild>
            <w:div w:id="1882941346">
              <w:marLeft w:val="0"/>
              <w:marRight w:val="0"/>
              <w:marTop w:val="0"/>
              <w:marBottom w:val="0"/>
              <w:divBdr>
                <w:top w:val="none" w:sz="0" w:space="0" w:color="auto"/>
                <w:left w:val="none" w:sz="0" w:space="0" w:color="auto"/>
                <w:bottom w:val="none" w:sz="0" w:space="0" w:color="auto"/>
                <w:right w:val="none" w:sz="0" w:space="0" w:color="auto"/>
              </w:divBdr>
              <w:divsChild>
                <w:div w:id="1851555498">
                  <w:marLeft w:val="0"/>
                  <w:marRight w:val="0"/>
                  <w:marTop w:val="0"/>
                  <w:marBottom w:val="0"/>
                  <w:divBdr>
                    <w:top w:val="none" w:sz="0" w:space="0" w:color="auto"/>
                    <w:left w:val="none" w:sz="0" w:space="0" w:color="auto"/>
                    <w:bottom w:val="none" w:sz="0" w:space="0" w:color="auto"/>
                    <w:right w:val="none" w:sz="0" w:space="0" w:color="auto"/>
                  </w:divBdr>
                  <w:divsChild>
                    <w:div w:id="152795698">
                      <w:marLeft w:val="0"/>
                      <w:marRight w:val="0"/>
                      <w:marTop w:val="0"/>
                      <w:marBottom w:val="0"/>
                      <w:divBdr>
                        <w:top w:val="none" w:sz="0" w:space="0" w:color="auto"/>
                        <w:left w:val="none" w:sz="0" w:space="0" w:color="auto"/>
                        <w:bottom w:val="none" w:sz="0" w:space="0" w:color="auto"/>
                        <w:right w:val="none" w:sz="0" w:space="0" w:color="auto"/>
                      </w:divBdr>
                      <w:divsChild>
                        <w:div w:id="716468827">
                          <w:marLeft w:val="0"/>
                          <w:marRight w:val="0"/>
                          <w:marTop w:val="0"/>
                          <w:marBottom w:val="0"/>
                          <w:divBdr>
                            <w:top w:val="none" w:sz="0" w:space="0" w:color="auto"/>
                            <w:left w:val="none" w:sz="0" w:space="0" w:color="auto"/>
                            <w:bottom w:val="none" w:sz="0" w:space="0" w:color="auto"/>
                            <w:right w:val="none" w:sz="0" w:space="0" w:color="auto"/>
                          </w:divBdr>
                          <w:divsChild>
                            <w:div w:id="553851156">
                              <w:marLeft w:val="0"/>
                              <w:marRight w:val="0"/>
                              <w:marTop w:val="0"/>
                              <w:marBottom w:val="0"/>
                              <w:divBdr>
                                <w:top w:val="none" w:sz="0" w:space="0" w:color="auto"/>
                                <w:left w:val="none" w:sz="0" w:space="0" w:color="auto"/>
                                <w:bottom w:val="none" w:sz="0" w:space="0" w:color="auto"/>
                                <w:right w:val="none" w:sz="0" w:space="0" w:color="auto"/>
                              </w:divBdr>
                              <w:divsChild>
                                <w:div w:id="977345328">
                                  <w:marLeft w:val="0"/>
                                  <w:marRight w:val="0"/>
                                  <w:marTop w:val="0"/>
                                  <w:marBottom w:val="0"/>
                                  <w:divBdr>
                                    <w:top w:val="none" w:sz="0" w:space="0" w:color="auto"/>
                                    <w:left w:val="none" w:sz="0" w:space="0" w:color="auto"/>
                                    <w:bottom w:val="none" w:sz="0" w:space="0" w:color="auto"/>
                                    <w:right w:val="none" w:sz="0" w:space="0" w:color="auto"/>
                                  </w:divBdr>
                                </w:div>
                                <w:div w:id="598488112">
                                  <w:marLeft w:val="0"/>
                                  <w:marRight w:val="0"/>
                                  <w:marTop w:val="0"/>
                                  <w:marBottom w:val="0"/>
                                  <w:divBdr>
                                    <w:top w:val="none" w:sz="0" w:space="0" w:color="auto"/>
                                    <w:left w:val="none" w:sz="0" w:space="0" w:color="auto"/>
                                    <w:bottom w:val="none" w:sz="0" w:space="0" w:color="auto"/>
                                    <w:right w:val="none" w:sz="0" w:space="0" w:color="auto"/>
                                  </w:divBdr>
                                  <w:divsChild>
                                    <w:div w:id="81343592">
                                      <w:marLeft w:val="0"/>
                                      <w:marRight w:val="0"/>
                                      <w:marTop w:val="0"/>
                                      <w:marBottom w:val="0"/>
                                      <w:divBdr>
                                        <w:top w:val="none" w:sz="0" w:space="0" w:color="auto"/>
                                        <w:left w:val="none" w:sz="0" w:space="0" w:color="auto"/>
                                        <w:bottom w:val="none" w:sz="0" w:space="0" w:color="auto"/>
                                        <w:right w:val="none" w:sz="0" w:space="0" w:color="auto"/>
                                      </w:divBdr>
                                      <w:divsChild>
                                        <w:div w:id="257176024">
                                          <w:marLeft w:val="0"/>
                                          <w:marRight w:val="0"/>
                                          <w:marTop w:val="0"/>
                                          <w:marBottom w:val="0"/>
                                          <w:divBdr>
                                            <w:top w:val="none" w:sz="0" w:space="0" w:color="auto"/>
                                            <w:left w:val="none" w:sz="0" w:space="0" w:color="auto"/>
                                            <w:bottom w:val="none" w:sz="0" w:space="0" w:color="auto"/>
                                            <w:right w:val="none" w:sz="0" w:space="0" w:color="auto"/>
                                          </w:divBdr>
                                        </w:div>
                                        <w:div w:id="12885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822819">
      <w:bodyDiv w:val="1"/>
      <w:marLeft w:val="0"/>
      <w:marRight w:val="0"/>
      <w:marTop w:val="0"/>
      <w:marBottom w:val="0"/>
      <w:divBdr>
        <w:top w:val="none" w:sz="0" w:space="0" w:color="auto"/>
        <w:left w:val="none" w:sz="0" w:space="0" w:color="auto"/>
        <w:bottom w:val="none" w:sz="0" w:space="0" w:color="auto"/>
        <w:right w:val="none" w:sz="0" w:space="0" w:color="auto"/>
      </w:divBdr>
    </w:div>
    <w:div w:id="728575682">
      <w:bodyDiv w:val="1"/>
      <w:marLeft w:val="0"/>
      <w:marRight w:val="0"/>
      <w:marTop w:val="0"/>
      <w:marBottom w:val="0"/>
      <w:divBdr>
        <w:top w:val="none" w:sz="0" w:space="0" w:color="auto"/>
        <w:left w:val="none" w:sz="0" w:space="0" w:color="auto"/>
        <w:bottom w:val="none" w:sz="0" w:space="0" w:color="auto"/>
        <w:right w:val="none" w:sz="0" w:space="0" w:color="auto"/>
      </w:divBdr>
    </w:div>
    <w:div w:id="763379144">
      <w:bodyDiv w:val="1"/>
      <w:marLeft w:val="0"/>
      <w:marRight w:val="0"/>
      <w:marTop w:val="0"/>
      <w:marBottom w:val="0"/>
      <w:divBdr>
        <w:top w:val="none" w:sz="0" w:space="0" w:color="auto"/>
        <w:left w:val="none" w:sz="0" w:space="0" w:color="auto"/>
        <w:bottom w:val="none" w:sz="0" w:space="0" w:color="auto"/>
        <w:right w:val="none" w:sz="0" w:space="0" w:color="auto"/>
      </w:divBdr>
    </w:div>
    <w:div w:id="959381562">
      <w:bodyDiv w:val="1"/>
      <w:marLeft w:val="0"/>
      <w:marRight w:val="0"/>
      <w:marTop w:val="0"/>
      <w:marBottom w:val="0"/>
      <w:divBdr>
        <w:top w:val="none" w:sz="0" w:space="0" w:color="auto"/>
        <w:left w:val="none" w:sz="0" w:space="0" w:color="auto"/>
        <w:bottom w:val="none" w:sz="0" w:space="0" w:color="auto"/>
        <w:right w:val="none" w:sz="0" w:space="0" w:color="auto"/>
      </w:divBdr>
    </w:div>
    <w:div w:id="1582569954">
      <w:bodyDiv w:val="1"/>
      <w:marLeft w:val="0"/>
      <w:marRight w:val="0"/>
      <w:marTop w:val="0"/>
      <w:marBottom w:val="0"/>
      <w:divBdr>
        <w:top w:val="none" w:sz="0" w:space="0" w:color="auto"/>
        <w:left w:val="none" w:sz="0" w:space="0" w:color="auto"/>
        <w:bottom w:val="none" w:sz="0" w:space="0" w:color="auto"/>
        <w:right w:val="none" w:sz="0" w:space="0" w:color="auto"/>
      </w:divBdr>
    </w:div>
    <w:div w:id="190625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ga@lv.ey.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ja.lv/lv/Eaddress/write?address=_default@9000059727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5" ma:contentTypeDescription="Izveidot jaunu dokumentu." ma:contentTypeScope="" ma:versionID="2f9b595a538fa68d7f48dacaa0c57411">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c4b3f80a5243e20e2ba1b4faffbf3a5f"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E382D-73FD-4677-BDE1-04DB5D8A0CDD}">
  <ds:schemaRefs>
    <ds:schemaRef ds:uri="http://schemas.openxmlformats.org/officeDocument/2006/bibliography"/>
  </ds:schemaRefs>
</ds:datastoreItem>
</file>

<file path=customXml/itemProps2.xml><?xml version="1.0" encoding="utf-8"?>
<ds:datastoreItem xmlns:ds="http://schemas.openxmlformats.org/officeDocument/2006/customXml" ds:itemID="{B32B5A85-6F6F-463A-B663-353D5672A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5B2043-7336-4659-95D1-E159D3697DA6}">
  <ds:schemaRefs>
    <ds:schemaRef ds:uri="http://schemas.microsoft.com/office/2006/metadata/properties"/>
    <ds:schemaRef ds:uri="http://schemas.microsoft.com/office/infopath/2007/PartnerControls"/>
    <ds:schemaRef ds:uri="7cca75e0-a711-4a98-95b2-8d637ea64438"/>
  </ds:schemaRefs>
</ds:datastoreItem>
</file>

<file path=customXml/itemProps4.xml><?xml version="1.0" encoding="utf-8"?>
<ds:datastoreItem xmlns:ds="http://schemas.openxmlformats.org/officeDocument/2006/customXml" ds:itemID="{1BA6F89B-0A32-4BA1-A8CB-6D2225F7C6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19121</Words>
  <Characters>10900</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Renāte Mencendorfa</dc:creator>
  <cp:lastModifiedBy>Ilze Barišņikova</cp:lastModifiedBy>
  <cp:revision>5</cp:revision>
  <cp:lastPrinted>2022-03-15T07:43:00Z</cp:lastPrinted>
  <dcterms:created xsi:type="dcterms:W3CDTF">2024-07-02T09:57:00Z</dcterms:created>
  <dcterms:modified xsi:type="dcterms:W3CDTF">2024-07-02T10:51:00Z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