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56E90" w14:textId="77777777" w:rsidR="006811FC" w:rsidRPr="007F3650" w:rsidRDefault="006811FC" w:rsidP="006811FC">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Times New Roman" w:eastAsia="Times New Roman" w:hAnsi="Times New Roman" w:cs="Times New Roman"/>
          <w:i/>
          <w:iCs/>
          <w:sz w:val="20"/>
          <w:szCs w:val="20"/>
        </w:rPr>
      </w:pPr>
      <w:r w:rsidRPr="007F3650">
        <w:rPr>
          <w:rFonts w:ascii="Times New Roman" w:eastAsia="Times New Roman" w:hAnsi="Times New Roman" w:cs="Times New Roman"/>
          <w:i/>
          <w:iCs/>
          <w:sz w:val="20"/>
          <w:szCs w:val="20"/>
        </w:rPr>
        <w:t>Atklāta konkursa</w:t>
      </w:r>
    </w:p>
    <w:p w14:paraId="559A85A6" w14:textId="50AD2678" w:rsidR="006811FC" w:rsidRPr="008D1C69" w:rsidRDefault="00EA0307" w:rsidP="006811FC">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Times New Roman" w:eastAsia="Times New Roman" w:hAnsi="Times New Roman" w:cs="Times New Roman"/>
          <w:i/>
          <w:iCs/>
          <w:sz w:val="20"/>
          <w:szCs w:val="20"/>
        </w:rPr>
      </w:pPr>
      <w:r w:rsidRPr="007F3650">
        <w:rPr>
          <w:rFonts w:ascii="Times New Roman" w:hAnsi="Times New Roman"/>
          <w:i/>
          <w:iCs/>
          <w:sz w:val="20"/>
          <w:szCs w:val="20"/>
        </w:rPr>
        <w:t xml:space="preserve">„Piesūcinātu koka gulšņu, </w:t>
      </w:r>
      <w:r w:rsidRPr="008D1C69">
        <w:rPr>
          <w:rFonts w:ascii="Times New Roman" w:hAnsi="Times New Roman"/>
          <w:i/>
          <w:iCs/>
          <w:sz w:val="20"/>
          <w:szCs w:val="20"/>
        </w:rPr>
        <w:t>pārmiju un tiltu brusu piegāde”</w:t>
      </w:r>
      <w:r w:rsidR="006811FC" w:rsidRPr="008D1C69">
        <w:rPr>
          <w:rFonts w:ascii="Times New Roman" w:hAnsi="Times New Roman"/>
          <w:i/>
          <w:iCs/>
          <w:sz w:val="20"/>
          <w:szCs w:val="20"/>
          <w:shd w:val="clear" w:color="auto" w:fill="FFFFFF"/>
        </w:rPr>
        <w:t xml:space="preserve"> </w:t>
      </w:r>
      <w:r w:rsidR="006811FC" w:rsidRPr="008D1C69">
        <w:rPr>
          <w:rFonts w:ascii="Times New Roman" w:eastAsia="Times New Roman" w:hAnsi="Times New Roman" w:cs="Times New Roman"/>
          <w:i/>
          <w:iCs/>
          <w:sz w:val="20"/>
          <w:szCs w:val="20"/>
        </w:rPr>
        <w:t>nolikums</w:t>
      </w:r>
    </w:p>
    <w:p w14:paraId="1AE3D600" w14:textId="7F56F36F" w:rsidR="006811FC" w:rsidRPr="007F3650"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r w:rsidRPr="008D1C69">
        <w:rPr>
          <w:rFonts w:ascii="Times New Roman" w:eastAsia="Times New Roman" w:hAnsi="Times New Roman" w:cs="Times New Roman"/>
          <w:i/>
          <w:iCs/>
          <w:sz w:val="20"/>
          <w:szCs w:val="20"/>
          <w:lang w:eastAsia="x-none"/>
        </w:rPr>
        <w:t xml:space="preserve">(apstiprināts ar iepirkuma komisijas 2024.gada </w:t>
      </w:r>
      <w:r w:rsidR="00EA0307" w:rsidRPr="008D1C69">
        <w:rPr>
          <w:rFonts w:ascii="Times New Roman" w:eastAsia="Times New Roman" w:hAnsi="Times New Roman" w:cs="Times New Roman"/>
          <w:i/>
          <w:iCs/>
          <w:sz w:val="20"/>
          <w:szCs w:val="20"/>
          <w:lang w:eastAsia="x-none"/>
        </w:rPr>
        <w:t>1</w:t>
      </w:r>
      <w:r w:rsidR="008D1C69" w:rsidRPr="008D1C69">
        <w:rPr>
          <w:rFonts w:ascii="Times New Roman" w:eastAsia="Times New Roman" w:hAnsi="Times New Roman" w:cs="Times New Roman"/>
          <w:i/>
          <w:iCs/>
          <w:sz w:val="20"/>
          <w:szCs w:val="20"/>
          <w:lang w:eastAsia="x-none"/>
        </w:rPr>
        <w:t>9</w:t>
      </w:r>
      <w:r w:rsidR="00EA0307" w:rsidRPr="008D1C69">
        <w:rPr>
          <w:rFonts w:ascii="Times New Roman" w:eastAsia="Times New Roman" w:hAnsi="Times New Roman" w:cs="Times New Roman"/>
          <w:i/>
          <w:iCs/>
          <w:sz w:val="20"/>
          <w:szCs w:val="20"/>
          <w:lang w:eastAsia="x-none"/>
        </w:rPr>
        <w:t>.februāra</w:t>
      </w:r>
      <w:r w:rsidRPr="008D1C69">
        <w:rPr>
          <w:rFonts w:ascii="Times New Roman" w:eastAsia="Times New Roman" w:hAnsi="Times New Roman" w:cs="Times New Roman"/>
          <w:i/>
          <w:iCs/>
          <w:sz w:val="20"/>
          <w:szCs w:val="20"/>
          <w:lang w:eastAsia="x-none"/>
        </w:rPr>
        <w:t xml:space="preserve"> 2.sēdes protokolu)</w:t>
      </w:r>
    </w:p>
    <w:p w14:paraId="2F410C14"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p>
    <w:p w14:paraId="6D792CA3"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contextualSpacing/>
        <w:jc w:val="center"/>
        <w:textAlignment w:val="baseline"/>
        <w:rPr>
          <w:rFonts w:ascii="Times New Roman" w:hAnsi="Times New Roman" w:cs="Times New Roman"/>
          <w:i/>
          <w:color w:val="00B050"/>
          <w:sz w:val="20"/>
          <w:szCs w:val="20"/>
          <w:lang w:eastAsia="x-none"/>
        </w:rPr>
      </w:pPr>
    </w:p>
    <w:p w14:paraId="5CB24D18"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p>
    <w:p w14:paraId="3F447081"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3F9CD616"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7ECDDFEE"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4BA6730D" w14:textId="77777777" w:rsidR="006811FC" w:rsidRPr="007F3650" w:rsidRDefault="006811FC" w:rsidP="006811FC">
      <w:pPr>
        <w:spacing w:before="3600" w:after="120" w:line="240" w:lineRule="auto"/>
        <w:jc w:val="center"/>
        <w:rPr>
          <w:rFonts w:ascii="Times New Roman Bold" w:eastAsia="Times New Roman" w:hAnsi="Times New Roman Bold" w:cs="Times New Roman"/>
          <w:b/>
          <w:bCs/>
          <w:caps/>
          <w:sz w:val="32"/>
          <w:szCs w:val="24"/>
          <w:lang w:eastAsia="ar-SA"/>
        </w:rPr>
      </w:pPr>
      <w:r w:rsidRPr="007F3650">
        <w:rPr>
          <w:rFonts w:ascii="Times New Roman Bold" w:eastAsia="Times New Roman" w:hAnsi="Times New Roman Bold" w:cs="Times New Roman"/>
          <w:b/>
          <w:bCs/>
          <w:caps/>
          <w:sz w:val="32"/>
          <w:szCs w:val="24"/>
          <w:lang w:eastAsia="ar-SA"/>
        </w:rPr>
        <w:t>Atklāta konkursa</w:t>
      </w:r>
    </w:p>
    <w:p w14:paraId="2F0836AD" w14:textId="77777777" w:rsidR="00EA0307" w:rsidRPr="007F3650" w:rsidRDefault="00EA0307" w:rsidP="006811FC">
      <w:pPr>
        <w:spacing w:before="120" w:after="120" w:line="240" w:lineRule="auto"/>
        <w:jc w:val="center"/>
        <w:rPr>
          <w:rFonts w:ascii="Times New Roman" w:hAnsi="Times New Roman"/>
          <w:b/>
          <w:bCs/>
          <w:sz w:val="40"/>
          <w:szCs w:val="40"/>
        </w:rPr>
      </w:pPr>
      <w:r w:rsidRPr="007F3650">
        <w:rPr>
          <w:rFonts w:ascii="Times New Roman" w:hAnsi="Times New Roman"/>
          <w:b/>
          <w:bCs/>
          <w:sz w:val="40"/>
          <w:szCs w:val="40"/>
        </w:rPr>
        <w:t>„Piesūcinātu koka gulšņu, pārmiju un tiltu brusu piegāde”</w:t>
      </w:r>
    </w:p>
    <w:p w14:paraId="35598465" w14:textId="4D608FD2" w:rsidR="006811FC" w:rsidRPr="007F3650" w:rsidRDefault="006811FC" w:rsidP="006811FC">
      <w:pPr>
        <w:spacing w:before="120" w:after="120" w:line="240" w:lineRule="auto"/>
        <w:jc w:val="center"/>
        <w:rPr>
          <w:rFonts w:ascii="Times New Roman" w:eastAsia="Times New Roman" w:hAnsi="Times New Roman" w:cs="Times New Roman"/>
          <w:bCs/>
          <w:sz w:val="28"/>
          <w:szCs w:val="28"/>
          <w:lang w:eastAsia="ar-SA"/>
        </w:rPr>
      </w:pPr>
      <w:r w:rsidRPr="007F3650">
        <w:rPr>
          <w:rFonts w:ascii="Times New Roman" w:eastAsia="Times New Roman" w:hAnsi="Times New Roman" w:cs="Times New Roman"/>
          <w:bCs/>
          <w:sz w:val="28"/>
          <w:szCs w:val="28"/>
          <w:lang w:eastAsia="ar-SA"/>
        </w:rPr>
        <w:t xml:space="preserve">iepirkuma identifikācijas Nr. </w:t>
      </w:r>
      <w:r w:rsidRPr="007F3650">
        <w:rPr>
          <w:rFonts w:ascii="Times New Roman" w:hAnsi="Times New Roman"/>
          <w:color w:val="000000" w:themeColor="text1"/>
          <w:sz w:val="28"/>
          <w:szCs w:val="28"/>
        </w:rPr>
        <w:t>LDZ 202</w:t>
      </w:r>
      <w:r w:rsidR="00EA0307" w:rsidRPr="007F3650">
        <w:rPr>
          <w:rFonts w:ascii="Times New Roman" w:hAnsi="Times New Roman"/>
          <w:color w:val="000000" w:themeColor="text1"/>
          <w:sz w:val="28"/>
          <w:szCs w:val="28"/>
        </w:rPr>
        <w:t>4</w:t>
      </w:r>
      <w:r w:rsidRPr="007F3650">
        <w:rPr>
          <w:rFonts w:ascii="Times New Roman" w:hAnsi="Times New Roman"/>
          <w:color w:val="000000" w:themeColor="text1"/>
          <w:sz w:val="28"/>
          <w:szCs w:val="28"/>
        </w:rPr>
        <w:t>/</w:t>
      </w:r>
      <w:r w:rsidR="00EA0307" w:rsidRPr="007F3650">
        <w:rPr>
          <w:rFonts w:ascii="Times New Roman" w:hAnsi="Times New Roman"/>
          <w:color w:val="000000" w:themeColor="text1"/>
          <w:sz w:val="28"/>
          <w:szCs w:val="28"/>
        </w:rPr>
        <w:t>4</w:t>
      </w:r>
      <w:r w:rsidRPr="007F3650">
        <w:rPr>
          <w:rFonts w:ascii="Times New Roman" w:hAnsi="Times New Roman"/>
          <w:color w:val="000000" w:themeColor="text1"/>
          <w:sz w:val="28"/>
          <w:szCs w:val="28"/>
        </w:rPr>
        <w:t>-AK</w:t>
      </w:r>
    </w:p>
    <w:p w14:paraId="4638DABA" w14:textId="77777777" w:rsidR="006811FC" w:rsidRPr="007F3650" w:rsidRDefault="006811FC" w:rsidP="006811FC">
      <w:pPr>
        <w:spacing w:before="120" w:after="120" w:line="240" w:lineRule="auto"/>
        <w:jc w:val="center"/>
        <w:rPr>
          <w:rFonts w:ascii="Times New Roman" w:eastAsia="Times New Roman" w:hAnsi="Times New Roman" w:cs="Times New Roman"/>
          <w:b/>
          <w:bCs/>
          <w:sz w:val="32"/>
          <w:szCs w:val="24"/>
          <w:lang w:eastAsia="ar-SA"/>
        </w:rPr>
      </w:pPr>
    </w:p>
    <w:p w14:paraId="0E2BE8B7" w14:textId="77777777" w:rsidR="006811FC" w:rsidRPr="007F3650" w:rsidRDefault="006811FC" w:rsidP="006811FC">
      <w:pPr>
        <w:spacing w:before="120" w:after="120" w:line="240" w:lineRule="auto"/>
        <w:jc w:val="center"/>
        <w:rPr>
          <w:rFonts w:ascii="Times New Roman" w:eastAsia="Times New Roman" w:hAnsi="Times New Roman" w:cs="Times New Roman"/>
          <w:b/>
          <w:bCs/>
          <w:sz w:val="32"/>
          <w:szCs w:val="24"/>
          <w:lang w:eastAsia="ar-SA"/>
        </w:rPr>
      </w:pPr>
      <w:r w:rsidRPr="007F3650">
        <w:rPr>
          <w:rFonts w:ascii="Times New Roman" w:eastAsia="Times New Roman" w:hAnsi="Times New Roman" w:cs="Times New Roman"/>
          <w:b/>
          <w:bCs/>
          <w:sz w:val="32"/>
          <w:szCs w:val="24"/>
          <w:lang w:eastAsia="ar-SA"/>
        </w:rPr>
        <w:t>NOLIKUMS</w:t>
      </w:r>
    </w:p>
    <w:p w14:paraId="458B7179"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7DBEFEC0" w14:textId="77777777" w:rsidR="006811FC" w:rsidRPr="007F3650" w:rsidRDefault="006811FC" w:rsidP="006811FC">
      <w:pPr>
        <w:spacing w:before="120" w:after="120" w:line="240" w:lineRule="auto"/>
        <w:jc w:val="center"/>
        <w:rPr>
          <w:rFonts w:ascii="Times New Roman" w:eastAsia="Times New Roman" w:hAnsi="Times New Roman" w:cs="Times New Roman"/>
          <w:b/>
          <w:bCs/>
          <w:sz w:val="32"/>
          <w:szCs w:val="24"/>
          <w:highlight w:val="yellow"/>
          <w:lang w:eastAsia="ar-SA"/>
        </w:rPr>
      </w:pPr>
    </w:p>
    <w:p w14:paraId="233FFEB1"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691A985A"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3C539C8C"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6EA97741"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7650F4FE"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1AD3A232"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44021D9F"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20374537"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03670A67"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2306C678"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55F8B425" w14:textId="77777777" w:rsidR="006811FC" w:rsidRPr="007F3650" w:rsidRDefault="006811FC" w:rsidP="006811FC">
      <w:pPr>
        <w:spacing w:after="0" w:line="240" w:lineRule="auto"/>
        <w:jc w:val="center"/>
        <w:rPr>
          <w:rFonts w:ascii="Times New Roman" w:eastAsia="Times New Roman" w:hAnsi="Times New Roman" w:cs="Times New Roman"/>
          <w:sz w:val="24"/>
          <w:szCs w:val="24"/>
        </w:rPr>
      </w:pPr>
    </w:p>
    <w:p w14:paraId="4123E561" w14:textId="760FB5D5" w:rsidR="006811FC" w:rsidRPr="007F3650" w:rsidRDefault="006811FC" w:rsidP="006811FC">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Rīga, 2024</w:t>
      </w:r>
    </w:p>
    <w:p w14:paraId="19239055" w14:textId="3F71460F" w:rsidR="006811FC" w:rsidRPr="007F3650" w:rsidRDefault="006811FC" w:rsidP="006811FC">
      <w:pPr>
        <w:spacing w:after="0" w:line="240" w:lineRule="auto"/>
        <w:jc w:val="center"/>
        <w:rPr>
          <w:rFonts w:ascii="Times New Roman" w:eastAsia="Times New Roman" w:hAnsi="Times New Roman" w:cs="Times New Roman"/>
          <w:sz w:val="24"/>
          <w:szCs w:val="24"/>
          <w:highlight w:val="yellow"/>
        </w:rPr>
      </w:pPr>
    </w:p>
    <w:p w14:paraId="779981D1" w14:textId="57161CFF" w:rsidR="00743CA5" w:rsidRPr="007F3650" w:rsidRDefault="00743CA5" w:rsidP="006811FC">
      <w:pPr>
        <w:spacing w:after="0" w:line="240" w:lineRule="auto"/>
        <w:jc w:val="center"/>
        <w:rPr>
          <w:rFonts w:ascii="Times New Roman" w:eastAsia="Times New Roman" w:hAnsi="Times New Roman" w:cs="Times New Roman"/>
          <w:sz w:val="24"/>
          <w:szCs w:val="24"/>
          <w:highlight w:val="yellow"/>
        </w:rPr>
      </w:pPr>
    </w:p>
    <w:p w14:paraId="06633609" w14:textId="77777777" w:rsidR="00743CA5" w:rsidRPr="007F3650" w:rsidRDefault="00743CA5" w:rsidP="006811FC">
      <w:pPr>
        <w:spacing w:after="0" w:line="240" w:lineRule="auto"/>
        <w:jc w:val="center"/>
        <w:rPr>
          <w:rFonts w:ascii="Times New Roman" w:eastAsia="Times New Roman" w:hAnsi="Times New Roman" w:cs="Times New Roman"/>
          <w:sz w:val="24"/>
          <w:szCs w:val="24"/>
          <w:highlight w:val="yellow"/>
        </w:rPr>
      </w:pPr>
    </w:p>
    <w:p w14:paraId="59A9AA46" w14:textId="3DF0F8B0"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60815B37" w14:textId="77777777" w:rsidR="00D46F01" w:rsidRPr="007F3650" w:rsidRDefault="00D46F01" w:rsidP="006811FC">
      <w:pPr>
        <w:spacing w:after="0" w:line="240" w:lineRule="auto"/>
        <w:rPr>
          <w:rFonts w:ascii="Times New Roman" w:eastAsia="Times New Roman" w:hAnsi="Times New Roman" w:cs="Times New Roman"/>
          <w:sz w:val="24"/>
          <w:szCs w:val="24"/>
        </w:rPr>
      </w:pPr>
    </w:p>
    <w:p w14:paraId="5CF61658" w14:textId="77777777" w:rsidR="006811FC" w:rsidRPr="007F3650" w:rsidRDefault="006811FC" w:rsidP="006811FC">
      <w:pPr>
        <w:numPr>
          <w:ilvl w:val="0"/>
          <w:numId w:val="1"/>
        </w:numPr>
        <w:spacing w:after="0" w:line="240" w:lineRule="auto"/>
        <w:contextualSpacing/>
        <w:jc w:val="center"/>
        <w:rPr>
          <w:rFonts w:ascii="Times New Roman Bold" w:eastAsia="Times New Roman" w:hAnsi="Times New Roman Bold" w:cs="Times New Roman"/>
          <w:b/>
          <w:caps/>
          <w:sz w:val="24"/>
          <w:szCs w:val="24"/>
        </w:rPr>
      </w:pPr>
      <w:r w:rsidRPr="007F3650">
        <w:rPr>
          <w:rFonts w:ascii="Times New Roman Bold" w:eastAsia="Times New Roman" w:hAnsi="Times New Roman Bold" w:cs="Times New Roman"/>
          <w:b/>
          <w:caps/>
          <w:sz w:val="24"/>
          <w:szCs w:val="24"/>
        </w:rPr>
        <w:t>Vispārīga informācija par iepirkumu</w:t>
      </w:r>
    </w:p>
    <w:p w14:paraId="67C422C8" w14:textId="77777777" w:rsidR="006811FC" w:rsidRPr="007F3650" w:rsidRDefault="006811FC" w:rsidP="006811FC">
      <w:pPr>
        <w:spacing w:after="0" w:line="240" w:lineRule="auto"/>
        <w:ind w:firstLine="709"/>
        <w:jc w:val="both"/>
        <w:rPr>
          <w:rFonts w:ascii="Times New Roman" w:eastAsia="Times New Roman" w:hAnsi="Times New Roman" w:cs="Times New Roman"/>
          <w:sz w:val="24"/>
          <w:szCs w:val="24"/>
        </w:rPr>
      </w:pPr>
    </w:p>
    <w:p w14:paraId="6A773350" w14:textId="07A75087" w:rsidR="006811FC" w:rsidRPr="007F3650" w:rsidRDefault="006811FC" w:rsidP="006811FC">
      <w:pPr>
        <w:numPr>
          <w:ilvl w:val="1"/>
          <w:numId w:val="1"/>
        </w:numPr>
        <w:spacing w:after="0" w:line="240" w:lineRule="auto"/>
        <w:ind w:left="709" w:hanging="709"/>
        <w:contextualSpacing/>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 xml:space="preserve">Iepirkuma identifikācijas (turpmāk – </w:t>
      </w:r>
      <w:r w:rsidRPr="007F3650">
        <w:rPr>
          <w:rFonts w:ascii="Times New Roman" w:eastAsia="Times New Roman" w:hAnsi="Times New Roman" w:cs="Times New Roman"/>
          <w:b/>
          <w:color w:val="222222"/>
          <w:sz w:val="24"/>
          <w:szCs w:val="24"/>
        </w:rPr>
        <w:t>„</w:t>
      </w:r>
      <w:r w:rsidRPr="007F3650">
        <w:rPr>
          <w:rFonts w:ascii="Times New Roman" w:eastAsia="Times New Roman" w:hAnsi="Times New Roman" w:cs="Times New Roman"/>
          <w:b/>
          <w:sz w:val="24"/>
          <w:szCs w:val="24"/>
        </w:rPr>
        <w:t xml:space="preserve">ID”) numurs: </w:t>
      </w:r>
      <w:r w:rsidRPr="007F3650">
        <w:rPr>
          <w:rFonts w:ascii="Times New Roman" w:hAnsi="Times New Roman"/>
          <w:b/>
          <w:bCs/>
        </w:rPr>
        <w:t>LDZ 202</w:t>
      </w:r>
      <w:r w:rsidR="00EA0307" w:rsidRPr="007F3650">
        <w:rPr>
          <w:rFonts w:ascii="Times New Roman" w:hAnsi="Times New Roman"/>
          <w:b/>
          <w:bCs/>
        </w:rPr>
        <w:t>4</w:t>
      </w:r>
      <w:r w:rsidRPr="007F3650">
        <w:rPr>
          <w:rFonts w:ascii="Times New Roman" w:hAnsi="Times New Roman"/>
          <w:b/>
          <w:bCs/>
        </w:rPr>
        <w:t>/</w:t>
      </w:r>
      <w:r w:rsidR="00EA0307" w:rsidRPr="007F3650">
        <w:rPr>
          <w:rFonts w:ascii="Times New Roman" w:hAnsi="Times New Roman"/>
          <w:b/>
          <w:bCs/>
        </w:rPr>
        <w:t>4</w:t>
      </w:r>
      <w:r w:rsidRPr="007F3650">
        <w:rPr>
          <w:rFonts w:ascii="Times New Roman" w:hAnsi="Times New Roman"/>
          <w:b/>
          <w:bCs/>
        </w:rPr>
        <w:t>-AK</w:t>
      </w:r>
      <w:r w:rsidRPr="007F3650">
        <w:rPr>
          <w:rFonts w:ascii="Times New Roman" w:hAnsi="Times New Roman"/>
          <w:b/>
          <w:bCs/>
          <w:color w:val="000000" w:themeColor="text1"/>
          <w:sz w:val="24"/>
          <w:szCs w:val="24"/>
        </w:rPr>
        <w:t>.</w:t>
      </w:r>
    </w:p>
    <w:p w14:paraId="79F86A09" w14:textId="77777777" w:rsidR="006811FC" w:rsidRPr="007F3650" w:rsidRDefault="006811FC" w:rsidP="006811FC">
      <w:pPr>
        <w:spacing w:after="0" w:line="240" w:lineRule="auto"/>
        <w:rPr>
          <w:rFonts w:ascii="Times New Roman" w:eastAsia="Times New Roman" w:hAnsi="Times New Roman" w:cs="Times New Roman"/>
          <w:sz w:val="24"/>
          <w:szCs w:val="24"/>
        </w:rPr>
      </w:pPr>
    </w:p>
    <w:p w14:paraId="4A08E3A4" w14:textId="77777777" w:rsidR="006811FC" w:rsidRPr="007F3650"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Informācija par sabiedrisko pakalpojumu sniedzēju :</w:t>
      </w:r>
    </w:p>
    <w:p w14:paraId="5211D488" w14:textId="77777777" w:rsidR="006811FC" w:rsidRPr="007F3650" w:rsidRDefault="006811FC" w:rsidP="006811FC">
      <w:pPr>
        <w:numPr>
          <w:ilvl w:val="2"/>
          <w:numId w:val="1"/>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 xml:space="preserve">VAS </w:t>
      </w:r>
      <w:r w:rsidRPr="007F3650">
        <w:rPr>
          <w:rFonts w:ascii="Times New Roman" w:eastAsia="Times New Roman" w:hAnsi="Times New Roman" w:cs="Times New Roman"/>
          <w:b/>
          <w:color w:val="222222"/>
          <w:sz w:val="24"/>
          <w:szCs w:val="24"/>
        </w:rPr>
        <w:t>„</w:t>
      </w:r>
      <w:r w:rsidRPr="007F3650">
        <w:rPr>
          <w:rFonts w:ascii="Times New Roman" w:eastAsia="Times New Roman" w:hAnsi="Times New Roman" w:cs="Times New Roman"/>
          <w:b/>
          <w:sz w:val="24"/>
          <w:szCs w:val="24"/>
        </w:rPr>
        <w:t>Latvijas dzelzceļš”</w:t>
      </w:r>
      <w:r w:rsidRPr="007F3650">
        <w:rPr>
          <w:rFonts w:ascii="Times New Roman" w:eastAsia="Times New Roman" w:hAnsi="Times New Roman" w:cs="Times New Roman"/>
          <w:sz w:val="24"/>
          <w:szCs w:val="24"/>
        </w:rPr>
        <w:t xml:space="preserve"> (turpmāk var tikt saukts arī kā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rPr>
        <w:t xml:space="preserve">pasūtītājs”,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rPr>
        <w:t>LDZ”)</w:t>
      </w:r>
    </w:p>
    <w:p w14:paraId="111349F7" w14:textId="77777777" w:rsidR="006811FC" w:rsidRPr="007F3650" w:rsidRDefault="006811FC" w:rsidP="006811FC">
      <w:p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Vienotais reģistrācijas Nr.: 40003032065.</w:t>
      </w:r>
    </w:p>
    <w:p w14:paraId="2C093311" w14:textId="77777777" w:rsidR="006811FC" w:rsidRPr="007F3650" w:rsidRDefault="006811FC" w:rsidP="006811FC">
      <w:p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PVN reģistrācijas Nr.: LV40003032065.</w:t>
      </w:r>
    </w:p>
    <w:p w14:paraId="77F8DEB3" w14:textId="77777777" w:rsidR="006811FC" w:rsidRPr="007F3650" w:rsidRDefault="006811FC" w:rsidP="006811FC">
      <w:p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Juridiskā adrese: Gogoļa iela 3, Rīga, LV-1547, Latvija.</w:t>
      </w:r>
    </w:p>
    <w:p w14:paraId="21847CD4" w14:textId="77777777" w:rsidR="006811FC" w:rsidRPr="007F3650" w:rsidRDefault="006811FC" w:rsidP="006811FC">
      <w:pPr>
        <w:spacing w:after="0" w:line="240" w:lineRule="auto"/>
        <w:ind w:left="709"/>
        <w:contextualSpacing/>
        <w:jc w:val="both"/>
        <w:rPr>
          <w:rFonts w:ascii="Times New Roman" w:eastAsia="Calibri" w:hAnsi="Times New Roman" w:cs="Times New Roman"/>
          <w:sz w:val="24"/>
          <w:szCs w:val="24"/>
        </w:rPr>
      </w:pPr>
      <w:r w:rsidRPr="007F3650">
        <w:rPr>
          <w:rFonts w:ascii="Times New Roman" w:eastAsia="Calibri" w:hAnsi="Times New Roman" w:cs="Times New Roman"/>
          <w:sz w:val="24"/>
          <w:szCs w:val="24"/>
        </w:rPr>
        <w:t xml:space="preserve">Bankas dati: </w:t>
      </w:r>
      <w:r w:rsidRPr="007F3650">
        <w:rPr>
          <w:rFonts w:ascii="Times New Roman" w:eastAsia="Times New Roman" w:hAnsi="Times New Roman" w:cs="Times New Roman"/>
          <w:sz w:val="24"/>
          <w:szCs w:val="24"/>
        </w:rPr>
        <w:t>„</w:t>
      </w:r>
      <w:proofErr w:type="spellStart"/>
      <w:r w:rsidRPr="007F3650">
        <w:rPr>
          <w:rFonts w:ascii="Times New Roman" w:eastAsia="Calibri" w:hAnsi="Times New Roman" w:cs="Times New Roman"/>
          <w:sz w:val="24"/>
          <w:szCs w:val="24"/>
        </w:rPr>
        <w:t>Luminor</w:t>
      </w:r>
      <w:proofErr w:type="spellEnd"/>
      <w:r w:rsidRPr="007F3650">
        <w:rPr>
          <w:rFonts w:ascii="Times New Roman" w:eastAsia="Calibri" w:hAnsi="Times New Roman" w:cs="Times New Roman"/>
          <w:sz w:val="24"/>
          <w:szCs w:val="24"/>
        </w:rPr>
        <w:t xml:space="preserve"> Bank AS Latvijas filiāle”.</w:t>
      </w:r>
    </w:p>
    <w:p w14:paraId="72B597F8" w14:textId="77777777" w:rsidR="006811FC" w:rsidRPr="007F3650" w:rsidRDefault="006811FC" w:rsidP="006811FC">
      <w:pPr>
        <w:spacing w:after="0" w:line="240" w:lineRule="auto"/>
        <w:ind w:left="709"/>
        <w:contextualSpacing/>
        <w:jc w:val="both"/>
        <w:rPr>
          <w:rFonts w:ascii="Times New Roman" w:eastAsia="Calibri" w:hAnsi="Times New Roman" w:cs="Times New Roman"/>
          <w:sz w:val="24"/>
          <w:szCs w:val="24"/>
        </w:rPr>
      </w:pPr>
      <w:r w:rsidRPr="007F3650">
        <w:rPr>
          <w:rFonts w:ascii="Times New Roman" w:eastAsia="Calibri" w:hAnsi="Times New Roman" w:cs="Times New Roman"/>
          <w:sz w:val="24"/>
          <w:szCs w:val="24"/>
        </w:rPr>
        <w:t xml:space="preserve">Bankas konta Nr.: </w:t>
      </w:r>
      <w:r w:rsidRPr="007F3650">
        <w:rPr>
          <w:rFonts w:ascii="Times New Roman" w:hAnsi="Times New Roman" w:cs="Times New Roman"/>
          <w:color w:val="222222"/>
          <w:sz w:val="24"/>
          <w:szCs w:val="24"/>
        </w:rPr>
        <w:t>LV17RIKO0000080249645</w:t>
      </w:r>
      <w:r w:rsidRPr="007F3650">
        <w:rPr>
          <w:rFonts w:ascii="Times New Roman" w:eastAsia="Calibri" w:hAnsi="Times New Roman" w:cs="Times New Roman"/>
          <w:sz w:val="24"/>
          <w:szCs w:val="24"/>
        </w:rPr>
        <w:t>.</w:t>
      </w:r>
    </w:p>
    <w:p w14:paraId="3B9405D2" w14:textId="77777777" w:rsidR="006811FC" w:rsidRPr="007F3650" w:rsidRDefault="006811FC" w:rsidP="006811FC">
      <w:p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Calibri" w:hAnsi="Times New Roman" w:cs="Times New Roman"/>
          <w:sz w:val="24"/>
          <w:szCs w:val="24"/>
        </w:rPr>
        <w:t xml:space="preserve">Bankas kods: </w:t>
      </w:r>
      <w:r w:rsidRPr="007F3650">
        <w:rPr>
          <w:rFonts w:ascii="Times New Roman" w:hAnsi="Times New Roman" w:cs="Times New Roman"/>
          <w:color w:val="222222"/>
          <w:sz w:val="24"/>
          <w:szCs w:val="24"/>
        </w:rPr>
        <w:t>RIKOLV2X</w:t>
      </w:r>
      <w:r w:rsidRPr="007F3650">
        <w:rPr>
          <w:rFonts w:ascii="Times New Roman" w:eastAsia="Calibri" w:hAnsi="Times New Roman" w:cs="Times New Roman"/>
          <w:sz w:val="24"/>
          <w:szCs w:val="24"/>
        </w:rPr>
        <w:t>.</w:t>
      </w:r>
    </w:p>
    <w:p w14:paraId="38B02587" w14:textId="77777777" w:rsidR="006811FC" w:rsidRPr="007F3650" w:rsidRDefault="006811FC" w:rsidP="006811FC">
      <w:p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E-pasta adrese: </w:t>
      </w:r>
      <w:hyperlink r:id="rId8" w:history="1">
        <w:r w:rsidRPr="007F3650">
          <w:rPr>
            <w:rFonts w:ascii="Times New Roman" w:eastAsia="Times New Roman" w:hAnsi="Times New Roman" w:cs="Times New Roman"/>
            <w:i/>
            <w:sz w:val="24"/>
            <w:szCs w:val="24"/>
          </w:rPr>
          <w:t>info@ldz.lv</w:t>
        </w:r>
      </w:hyperlink>
      <w:r w:rsidRPr="007F3650">
        <w:rPr>
          <w:rFonts w:ascii="Times New Roman" w:eastAsia="Times New Roman" w:hAnsi="Times New Roman" w:cs="Times New Roman"/>
          <w:i/>
          <w:sz w:val="24"/>
          <w:szCs w:val="24"/>
        </w:rPr>
        <w:t>.</w:t>
      </w:r>
    </w:p>
    <w:p w14:paraId="589C7685" w14:textId="77777777" w:rsidR="006811FC" w:rsidRPr="007F3650" w:rsidRDefault="006811FC" w:rsidP="006811FC">
      <w:pPr>
        <w:spacing w:after="0" w:line="240" w:lineRule="auto"/>
        <w:ind w:left="709"/>
        <w:contextualSpacing/>
        <w:jc w:val="both"/>
        <w:rPr>
          <w:rFonts w:ascii="Times New Roman" w:eastAsia="Times New Roman" w:hAnsi="Times New Roman" w:cs="Times New Roman"/>
          <w:i/>
          <w:sz w:val="24"/>
          <w:szCs w:val="24"/>
        </w:rPr>
      </w:pPr>
      <w:r w:rsidRPr="007F3650">
        <w:rPr>
          <w:rFonts w:ascii="Times New Roman" w:eastAsia="Times New Roman" w:hAnsi="Times New Roman" w:cs="Times New Roman"/>
          <w:sz w:val="24"/>
          <w:szCs w:val="24"/>
        </w:rPr>
        <w:t xml:space="preserve">Tīmekļvietne: </w:t>
      </w:r>
      <w:hyperlink r:id="rId9" w:history="1">
        <w:r w:rsidRPr="007F3650">
          <w:rPr>
            <w:rFonts w:ascii="Times New Roman" w:eastAsia="Times New Roman" w:hAnsi="Times New Roman" w:cs="Times New Roman"/>
            <w:i/>
            <w:sz w:val="24"/>
            <w:szCs w:val="24"/>
          </w:rPr>
          <w:t>www.ldz.lv</w:t>
        </w:r>
      </w:hyperlink>
    </w:p>
    <w:p w14:paraId="057BBB4A" w14:textId="77777777" w:rsidR="006811FC" w:rsidRPr="007F3650" w:rsidRDefault="006811FC" w:rsidP="006811FC">
      <w:p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hAnsi="Times New Roman" w:cs="Times New Roman"/>
          <w:iCs/>
          <w:sz w:val="24"/>
          <w:szCs w:val="24"/>
        </w:rPr>
        <w:t xml:space="preserve">Internetā publiski pieejama pasūtītāja vietne </w:t>
      </w:r>
      <w:r w:rsidRPr="007F3650">
        <w:rPr>
          <w:rFonts w:ascii="Times New Roman" w:hAnsi="Times New Roman" w:cs="Times New Roman"/>
          <w:sz w:val="24"/>
          <w:szCs w:val="24"/>
        </w:rPr>
        <w:t>Valsts reģionālās attīstības aģentūras pārraudzībā esošajā Elektronisko iepirkumu sistēmā</w:t>
      </w:r>
      <w:r w:rsidRPr="007F3650">
        <w:rPr>
          <w:rFonts w:ascii="Times New Roman" w:hAnsi="Times New Roman" w:cs="Times New Roman"/>
          <w:iCs/>
          <w:sz w:val="24"/>
          <w:szCs w:val="24"/>
        </w:rPr>
        <w:t xml:space="preserve"> (EIS) piedāvājumu un pieteikumu saņemšanai: </w:t>
      </w:r>
      <w:hyperlink r:id="rId10" w:history="1">
        <w:r w:rsidRPr="007F3650">
          <w:rPr>
            <w:rStyle w:val="Hyperlink"/>
            <w:i/>
            <w:color w:val="auto"/>
            <w:sz w:val="24"/>
            <w:szCs w:val="24"/>
            <w:u w:val="none"/>
          </w:rPr>
          <w:t>https://www.eis.gov.lv/EKEIS/Supplier/Organizer/906</w:t>
        </w:r>
      </w:hyperlink>
      <w:r w:rsidRPr="007F3650">
        <w:rPr>
          <w:rStyle w:val="Hyperlink"/>
          <w:i/>
          <w:color w:val="auto"/>
          <w:sz w:val="24"/>
          <w:szCs w:val="24"/>
          <w:u w:val="none"/>
        </w:rPr>
        <w:t>.</w:t>
      </w:r>
    </w:p>
    <w:p w14:paraId="76CCB9BB" w14:textId="5625DE41" w:rsidR="006811FC" w:rsidRPr="007F3650" w:rsidRDefault="006811FC" w:rsidP="006811FC">
      <w:pPr>
        <w:numPr>
          <w:ilvl w:val="2"/>
          <w:numId w:val="1"/>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Pasūtītāja struktūrvienības (p</w:t>
      </w:r>
      <w:r w:rsidR="00EA0307" w:rsidRPr="007F3650">
        <w:rPr>
          <w:rFonts w:ascii="Times New Roman" w:eastAsia="Times New Roman" w:hAnsi="Times New Roman" w:cs="Times New Roman"/>
          <w:sz w:val="24"/>
          <w:szCs w:val="24"/>
        </w:rPr>
        <w:t>reces</w:t>
      </w:r>
      <w:r w:rsidRPr="007F3650">
        <w:rPr>
          <w:rFonts w:ascii="Times New Roman" w:eastAsia="Times New Roman" w:hAnsi="Times New Roman" w:cs="Times New Roman"/>
          <w:sz w:val="24"/>
          <w:szCs w:val="24"/>
        </w:rPr>
        <w:t xml:space="preserve"> saņēmēj</w:t>
      </w:r>
      <w:r w:rsidR="00694D3D" w:rsidRPr="007F3650">
        <w:rPr>
          <w:rFonts w:ascii="Times New Roman" w:eastAsia="Times New Roman" w:hAnsi="Times New Roman" w:cs="Times New Roman"/>
          <w:sz w:val="24"/>
          <w:szCs w:val="24"/>
        </w:rPr>
        <w:t>s</w:t>
      </w:r>
      <w:r w:rsidRPr="007F3650">
        <w:rPr>
          <w:rFonts w:ascii="Times New Roman" w:eastAsia="Times New Roman" w:hAnsi="Times New Roman" w:cs="Times New Roman"/>
          <w:sz w:val="24"/>
          <w:szCs w:val="24"/>
        </w:rPr>
        <w:t>):</w:t>
      </w:r>
    </w:p>
    <w:p w14:paraId="08D9D736" w14:textId="77777777" w:rsidR="00FB16EB" w:rsidRPr="007F3650" w:rsidRDefault="00FB16EB" w:rsidP="00FB16EB">
      <w:pPr>
        <w:pStyle w:val="ListParagraph"/>
        <w:ind w:left="709"/>
        <w:jc w:val="both"/>
        <w:rPr>
          <w:b/>
          <w:bCs/>
          <w:lang w:val="lv-LV"/>
        </w:rPr>
      </w:pPr>
      <w:r w:rsidRPr="007F3650">
        <w:rPr>
          <w:b/>
          <w:bCs/>
          <w:lang w:val="lv-LV"/>
        </w:rPr>
        <w:t>VAS „Latvijas dzelzceļš” Sliežu ceļu pārvalde</w:t>
      </w:r>
    </w:p>
    <w:p w14:paraId="05CC4759" w14:textId="68131DD4" w:rsidR="00FB16EB" w:rsidRPr="007F3650" w:rsidRDefault="00FB16EB" w:rsidP="00FB16EB">
      <w:pPr>
        <w:pStyle w:val="ListParagraph"/>
        <w:ind w:left="709"/>
        <w:jc w:val="both"/>
        <w:rPr>
          <w:lang w:val="lv-LV" w:eastAsia="lv-LV"/>
        </w:rPr>
      </w:pPr>
      <w:r w:rsidRPr="007F3650">
        <w:rPr>
          <w:lang w:val="lv-LV"/>
        </w:rPr>
        <w:t xml:space="preserve">Faktiskā atrašanās vietas adrese: </w:t>
      </w:r>
      <w:r w:rsidRPr="007F3650">
        <w:rPr>
          <w:lang w:val="lv-LV" w:eastAsia="lv-LV"/>
        </w:rPr>
        <w:t>Torņakalna iela 16, Rīga, LV-1004, Latvija.</w:t>
      </w:r>
    </w:p>
    <w:p w14:paraId="76D6C95F" w14:textId="77777777" w:rsidR="006811FC" w:rsidRPr="007F3650" w:rsidRDefault="006811FC" w:rsidP="006811FC">
      <w:pPr>
        <w:numPr>
          <w:ilvl w:val="2"/>
          <w:numId w:val="1"/>
        </w:numPr>
        <w:spacing w:after="0" w:line="240" w:lineRule="auto"/>
        <w:ind w:left="709"/>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Pasūtītāja kontaktpersona: </w:t>
      </w:r>
      <w:r w:rsidRPr="007F3650">
        <w:rPr>
          <w:rFonts w:ascii="Times New Roman" w:eastAsia="Times New Roman" w:hAnsi="Times New Roman" w:cs="Times New Roman"/>
          <w:sz w:val="24"/>
          <w:szCs w:val="24"/>
        </w:rPr>
        <w:t xml:space="preserve">organizatoriska rakstura jautājumos un jautājumos par nolikumu komisijas sekretāre - VAS „Latvijas dzelzceļš” Iepirkumu biroja vecākā iepirkumu speciāliste Santa Okure, tālrunis: +371 67234936, e-pasta adrese: </w:t>
      </w:r>
      <w:hyperlink r:id="rId11" w:history="1">
        <w:r w:rsidRPr="007F3650">
          <w:rPr>
            <w:rStyle w:val="Hyperlink"/>
            <w:rFonts w:eastAsia="Times New Roman"/>
            <w:i/>
            <w:color w:val="auto"/>
            <w:sz w:val="24"/>
            <w:szCs w:val="24"/>
            <w:u w:val="none"/>
          </w:rPr>
          <w:t>santa.okure@ldz.lv</w:t>
        </w:r>
      </w:hyperlink>
      <w:r w:rsidRPr="007F3650">
        <w:rPr>
          <w:rFonts w:ascii="Times New Roman" w:eastAsia="Times New Roman" w:hAnsi="Times New Roman" w:cs="Times New Roman"/>
          <w:sz w:val="24"/>
          <w:szCs w:val="24"/>
        </w:rPr>
        <w:t>.</w:t>
      </w:r>
    </w:p>
    <w:p w14:paraId="28F84696" w14:textId="77777777" w:rsidR="006811FC" w:rsidRPr="007F3650" w:rsidRDefault="006811FC" w:rsidP="006811FC">
      <w:pPr>
        <w:spacing w:after="0" w:line="240" w:lineRule="auto"/>
        <w:jc w:val="both"/>
        <w:rPr>
          <w:rFonts w:ascii="Times New Roman" w:eastAsia="Times New Roman" w:hAnsi="Times New Roman" w:cs="Times New Roman"/>
          <w:b/>
          <w:sz w:val="24"/>
          <w:szCs w:val="24"/>
          <w:highlight w:val="yellow"/>
        </w:rPr>
      </w:pPr>
    </w:p>
    <w:p w14:paraId="57B8B2BF" w14:textId="08ECD2F5" w:rsidR="006811FC" w:rsidRPr="007F3650"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Iepirkums:</w:t>
      </w:r>
      <w:r w:rsidRPr="007F3650">
        <w:rPr>
          <w:rFonts w:ascii="Times New Roman" w:eastAsia="Times New Roman" w:hAnsi="Times New Roman" w:cs="Times New Roman"/>
          <w:sz w:val="24"/>
          <w:szCs w:val="24"/>
        </w:rPr>
        <w:t xml:space="preserve"> pasūtītāja organizēts atklāts konkurss </w:t>
      </w:r>
      <w:r w:rsidR="001C141B" w:rsidRPr="007F3650">
        <w:rPr>
          <w:rFonts w:ascii="Times New Roman" w:hAnsi="Times New Roman"/>
          <w:sz w:val="24"/>
          <w:szCs w:val="24"/>
        </w:rPr>
        <w:t>„</w:t>
      </w:r>
      <w:r w:rsidR="001C141B" w:rsidRPr="007F3650">
        <w:rPr>
          <w:rFonts w:ascii="Times New Roman" w:hAnsi="Times New Roman"/>
          <w:color w:val="212529"/>
          <w:sz w:val="24"/>
          <w:szCs w:val="24"/>
          <w:shd w:val="clear" w:color="auto" w:fill="FFFFFF"/>
        </w:rPr>
        <w:t>Piesūcinātu koka gulšņu, pārmiju un tiltu brusu piegāde</w:t>
      </w:r>
      <w:r w:rsidR="001C141B" w:rsidRPr="007F3650">
        <w:rPr>
          <w:rFonts w:ascii="Times New Roman" w:hAnsi="Times New Roman"/>
          <w:sz w:val="24"/>
          <w:szCs w:val="24"/>
          <w:shd w:val="clear" w:color="auto" w:fill="FFFFFF"/>
        </w:rPr>
        <w:t>”</w:t>
      </w:r>
      <w:r w:rsidR="001C141B" w:rsidRPr="007F3650">
        <w:rPr>
          <w:rFonts w:ascii="Times New Roman" w:eastAsia="Times New Roman" w:hAnsi="Times New Roman" w:cs="Times New Roman"/>
          <w:sz w:val="24"/>
          <w:szCs w:val="24"/>
        </w:rPr>
        <w:t xml:space="preserve"> </w:t>
      </w:r>
      <w:r w:rsidRPr="007F3650">
        <w:rPr>
          <w:rFonts w:ascii="Times New Roman" w:eastAsia="Times New Roman" w:hAnsi="Times New Roman" w:cs="Times New Roman"/>
          <w:sz w:val="24"/>
          <w:szCs w:val="24"/>
        </w:rPr>
        <w:t>(turpmāk var tikt saukts arī kā „iepirkums”, iepirkuma procedūra”, „konkurss”) saskaņā ar Sabiedrisko pakalpojumu sniedzēju iepirkumu likumu</w:t>
      </w:r>
      <w:r w:rsidRPr="007F3650">
        <w:rPr>
          <w:rFonts w:ascii="Times New Roman" w:eastAsia="Times New Roman" w:hAnsi="Times New Roman" w:cs="Times New Roman"/>
          <w:sz w:val="24"/>
          <w:szCs w:val="24"/>
          <w:vertAlign w:val="superscript"/>
        </w:rPr>
        <w:footnoteReference w:id="1"/>
      </w:r>
      <w:r w:rsidRPr="007F3650">
        <w:rPr>
          <w:rFonts w:ascii="Times New Roman" w:eastAsia="Times New Roman" w:hAnsi="Times New Roman" w:cs="Times New Roman"/>
          <w:sz w:val="24"/>
          <w:szCs w:val="24"/>
        </w:rPr>
        <w:t xml:space="preserve"> (turpmāk tekstā saukts „SPSIL”) un </w:t>
      </w:r>
      <w:r w:rsidRPr="007F3650">
        <w:rPr>
          <w:rFonts w:ascii="Times New Roman" w:eastAsia="Calibri" w:hAnsi="Times New Roman" w:cs="Times New Roman"/>
          <w:bCs/>
          <w:sz w:val="24"/>
          <w:szCs w:val="24"/>
        </w:rPr>
        <w:t xml:space="preserve">Ministru kabineta 2017.gada 28.marta noteikumiem Nr.187 </w:t>
      </w:r>
      <w:r w:rsidRPr="007F3650">
        <w:rPr>
          <w:rFonts w:ascii="Times New Roman" w:eastAsia="Times New Roman" w:hAnsi="Times New Roman" w:cs="Times New Roman"/>
          <w:color w:val="222222"/>
          <w:sz w:val="24"/>
          <w:szCs w:val="24"/>
        </w:rPr>
        <w:t>„</w:t>
      </w:r>
      <w:r w:rsidRPr="007F3650">
        <w:rPr>
          <w:rFonts w:ascii="Times New Roman" w:eastAsia="Calibri" w:hAnsi="Times New Roman" w:cs="Times New Roman"/>
          <w:sz w:val="24"/>
          <w:szCs w:val="24"/>
        </w:rPr>
        <w:t>Sabiedrisko pakalpojumu sniedzēju iepirkuma procedūru un metu konkursu norises kārtība”</w:t>
      </w:r>
      <w:r w:rsidRPr="007F3650">
        <w:rPr>
          <w:rFonts w:ascii="Times New Roman" w:eastAsia="Calibri" w:hAnsi="Times New Roman" w:cs="Times New Roman"/>
          <w:bCs/>
          <w:sz w:val="24"/>
          <w:szCs w:val="24"/>
          <w:vertAlign w:val="superscript"/>
        </w:rPr>
        <w:footnoteReference w:id="2"/>
      </w:r>
      <w:r w:rsidRPr="007F3650">
        <w:rPr>
          <w:rFonts w:ascii="Times New Roman" w:eastAsia="Times New Roman" w:hAnsi="Times New Roman" w:cs="Times New Roman"/>
          <w:sz w:val="24"/>
          <w:szCs w:val="24"/>
        </w:rPr>
        <w:t xml:space="preserve">.   </w:t>
      </w:r>
    </w:p>
    <w:p w14:paraId="63AE2373" w14:textId="77777777" w:rsidR="006811FC" w:rsidRPr="007F3650" w:rsidRDefault="006811FC" w:rsidP="006811FC">
      <w:pPr>
        <w:spacing w:after="0" w:line="240" w:lineRule="auto"/>
        <w:ind w:left="709" w:hanging="709"/>
        <w:jc w:val="both"/>
        <w:rPr>
          <w:rFonts w:ascii="Times New Roman" w:eastAsia="Times New Roman" w:hAnsi="Times New Roman" w:cs="Times New Roman"/>
          <w:b/>
          <w:sz w:val="24"/>
          <w:szCs w:val="24"/>
        </w:rPr>
      </w:pPr>
    </w:p>
    <w:p w14:paraId="2A92D95B" w14:textId="77777777" w:rsidR="006811FC" w:rsidRPr="007F3650"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Komisija:</w:t>
      </w:r>
      <w:r w:rsidRPr="007F3650">
        <w:rPr>
          <w:rFonts w:ascii="Times New Roman" w:eastAsia="Times New Roman" w:hAnsi="Times New Roman" w:cs="Times New Roman"/>
          <w:sz w:val="24"/>
          <w:szCs w:val="24"/>
        </w:rPr>
        <w:t xml:space="preserve"> pasūtītāja izveidota iepirkuma komisija, kas pilnvarota organizēt iepirkumu.</w:t>
      </w:r>
    </w:p>
    <w:p w14:paraId="5EA94515" w14:textId="77777777" w:rsidR="006811FC" w:rsidRPr="007F3650" w:rsidRDefault="006811FC" w:rsidP="006811FC">
      <w:pPr>
        <w:spacing w:after="0" w:line="240" w:lineRule="auto"/>
        <w:ind w:left="720"/>
        <w:contextualSpacing/>
        <w:rPr>
          <w:rFonts w:ascii="Times New Roman" w:eastAsia="Times New Roman" w:hAnsi="Times New Roman" w:cs="Times New Roman"/>
          <w:sz w:val="24"/>
          <w:szCs w:val="24"/>
        </w:rPr>
      </w:pPr>
    </w:p>
    <w:p w14:paraId="1ECC2C58" w14:textId="77777777" w:rsidR="006811FC" w:rsidRPr="007F3650"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 xml:space="preserve">Nolikums: </w:t>
      </w:r>
      <w:r w:rsidRPr="007F3650">
        <w:rPr>
          <w:rFonts w:ascii="Times New Roman" w:eastAsia="Times New Roman" w:hAnsi="Times New Roman" w:cs="Times New Roman"/>
          <w:sz w:val="24"/>
          <w:szCs w:val="24"/>
        </w:rPr>
        <w:t>atklāta konkursa nolikums ar pielikumiem un jebkuri konkursa nolikuma precizējumi, skaidrojumi, izmaiņas vai grozījumi, kas var rasties iepirkuma procedūras gaitā.</w:t>
      </w:r>
    </w:p>
    <w:p w14:paraId="19CDED29" w14:textId="77777777" w:rsidR="006811FC" w:rsidRPr="007F3650" w:rsidRDefault="006811FC" w:rsidP="006811FC">
      <w:pPr>
        <w:spacing w:after="0" w:line="240" w:lineRule="auto"/>
        <w:ind w:left="709" w:hanging="709"/>
        <w:contextualSpacing/>
        <w:rPr>
          <w:rFonts w:ascii="Times New Roman" w:eastAsia="Times New Roman" w:hAnsi="Times New Roman" w:cs="Times New Roman"/>
          <w:sz w:val="24"/>
          <w:szCs w:val="24"/>
          <w:highlight w:val="yellow"/>
        </w:rPr>
      </w:pPr>
    </w:p>
    <w:p w14:paraId="0C0FF26C" w14:textId="177393E3" w:rsidR="006811FC" w:rsidRPr="007F3650"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Pretendents:</w:t>
      </w:r>
      <w:r w:rsidRPr="007F3650">
        <w:rPr>
          <w:rFonts w:ascii="Times New Roman" w:eastAsia="Times New Roman" w:hAnsi="Times New Roman" w:cs="Times New Roman"/>
          <w:sz w:val="24"/>
          <w:szCs w:val="24"/>
        </w:rPr>
        <w:t xml:space="preserve"> </w:t>
      </w:r>
      <w:r w:rsidR="00C325D1" w:rsidRPr="007F3650">
        <w:rPr>
          <w:rFonts w:ascii="Times New Roman" w:eastAsia="Times New Roman" w:hAnsi="Times New Roman" w:cs="Times New Roman"/>
          <w:sz w:val="24"/>
          <w:szCs w:val="24"/>
        </w:rPr>
        <w:t>piegādā</w:t>
      </w:r>
      <w:r w:rsidRPr="007F3650">
        <w:rPr>
          <w:rFonts w:ascii="Times New Roman" w:eastAsia="Times New Roman" w:hAnsi="Times New Roman" w:cs="Times New Roman"/>
          <w:sz w:val="24"/>
          <w:szCs w:val="24"/>
        </w:rPr>
        <w:t>tājs, kurš iesniedzis piedāvājumu iepirkumā.</w:t>
      </w:r>
    </w:p>
    <w:p w14:paraId="5AD3D95F" w14:textId="77777777" w:rsidR="006811FC" w:rsidRPr="007F3650" w:rsidRDefault="006811FC" w:rsidP="006811FC">
      <w:pPr>
        <w:spacing w:after="0" w:line="240" w:lineRule="auto"/>
        <w:ind w:left="709" w:hanging="709"/>
        <w:contextualSpacing/>
        <w:rPr>
          <w:rFonts w:ascii="Times New Roman" w:eastAsia="Times New Roman" w:hAnsi="Times New Roman" w:cs="Times New Roman"/>
          <w:sz w:val="24"/>
          <w:szCs w:val="24"/>
        </w:rPr>
      </w:pPr>
    </w:p>
    <w:p w14:paraId="0C46FDF0" w14:textId="7B56EC58" w:rsidR="006811FC" w:rsidRPr="007F3650" w:rsidRDefault="00C325D1"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Piegādātāj</w:t>
      </w:r>
      <w:r w:rsidR="006811FC" w:rsidRPr="007F3650">
        <w:rPr>
          <w:rFonts w:ascii="Times New Roman" w:eastAsia="Times New Roman" w:hAnsi="Times New Roman" w:cs="Times New Roman"/>
          <w:b/>
          <w:sz w:val="24"/>
          <w:szCs w:val="24"/>
        </w:rPr>
        <w:t>s:</w:t>
      </w:r>
      <w:r w:rsidR="006811FC" w:rsidRPr="007F3650">
        <w:rPr>
          <w:rFonts w:ascii="Times New Roman" w:eastAsia="Times New Roman" w:hAnsi="Times New Roman" w:cs="Times New Roman"/>
          <w:sz w:val="24"/>
          <w:szCs w:val="24"/>
        </w:rPr>
        <w:t xml:space="preserve"> fiziska vai juridiska persona, vai šādu personu apvienība, </w:t>
      </w:r>
      <w:r w:rsidR="006811FC" w:rsidRPr="007F3650">
        <w:rPr>
          <w:rFonts w:ascii="Times New Roman" w:eastAsia="Times New Roman" w:hAnsi="Times New Roman" w:cs="Times New Roman"/>
          <w:color w:val="000000" w:themeColor="text1"/>
          <w:sz w:val="24"/>
          <w:szCs w:val="24"/>
        </w:rPr>
        <w:t>personālsabiedrība</w:t>
      </w:r>
      <w:r w:rsidR="006811FC" w:rsidRPr="007F3650">
        <w:rPr>
          <w:rFonts w:ascii="Times New Roman" w:eastAsia="Times New Roman" w:hAnsi="Times New Roman" w:cs="Times New Roman"/>
          <w:sz w:val="24"/>
          <w:szCs w:val="24"/>
        </w:rPr>
        <w:t xml:space="preserve"> jebkurā to kombinācijā, kas attiecīgi piedāvā </w:t>
      </w:r>
      <w:r w:rsidR="00EA0307" w:rsidRPr="007F3650">
        <w:rPr>
          <w:rFonts w:ascii="Times New Roman" w:eastAsia="Times New Roman" w:hAnsi="Times New Roman" w:cs="Times New Roman"/>
          <w:sz w:val="24"/>
          <w:szCs w:val="24"/>
        </w:rPr>
        <w:t>piegādāt preci.</w:t>
      </w:r>
    </w:p>
    <w:p w14:paraId="1A888D4C" w14:textId="77777777" w:rsidR="006811FC" w:rsidRPr="007F3650" w:rsidRDefault="006811FC" w:rsidP="006811FC">
      <w:pPr>
        <w:spacing w:after="0" w:line="240" w:lineRule="auto"/>
        <w:contextualSpacing/>
        <w:jc w:val="both"/>
        <w:rPr>
          <w:rFonts w:ascii="Times New Roman" w:eastAsia="Times New Roman" w:hAnsi="Times New Roman" w:cs="Times New Roman"/>
          <w:sz w:val="24"/>
          <w:szCs w:val="24"/>
        </w:rPr>
      </w:pPr>
    </w:p>
    <w:p w14:paraId="03A15D6D" w14:textId="77777777" w:rsidR="006811FC" w:rsidRPr="007F3650"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Pretendenta norādītā persona:</w:t>
      </w:r>
      <w:r w:rsidRPr="007F3650">
        <w:rPr>
          <w:rFonts w:ascii="Times New Roman" w:eastAsia="Times New Roman" w:hAnsi="Times New Roman" w:cs="Times New Roman"/>
          <w:sz w:val="24"/>
          <w:szCs w:val="24"/>
        </w:rPr>
        <w:t xml:space="preserve"> persona uz kuras iespējām pretendents balstās, lai apliecinātu tā kvalifikācijas (</w:t>
      </w:r>
      <w:r w:rsidRPr="007F3650">
        <w:rPr>
          <w:rFonts w:ascii="Times New Roman" w:hAnsi="Times New Roman" w:cs="Times New Roman"/>
          <w:sz w:val="24"/>
          <w:szCs w:val="24"/>
        </w:rPr>
        <w:t xml:space="preserve">t.sk. saimniecisko un finansiālo un profesionālo un tehnisko prasību) </w:t>
      </w:r>
      <w:r w:rsidRPr="007F3650">
        <w:rPr>
          <w:rFonts w:ascii="Times New Roman" w:eastAsia="Times New Roman" w:hAnsi="Times New Roman" w:cs="Times New Roman"/>
          <w:sz w:val="24"/>
          <w:szCs w:val="24"/>
        </w:rPr>
        <w:t>atbilstību nolikumā noteiktajām prasībām un uz kuru neattiecas neviens no izslēgšanas noteikumiem saskaņā ar SPSIL 48.pantu un konkursa nolikuma 4.2.punktu.</w:t>
      </w:r>
    </w:p>
    <w:p w14:paraId="6089D6A4" w14:textId="77777777" w:rsidR="006811FC" w:rsidRPr="007F3650" w:rsidRDefault="006811FC" w:rsidP="006811FC">
      <w:pPr>
        <w:pStyle w:val="ListParagraph"/>
        <w:rPr>
          <w:b/>
          <w:highlight w:val="yellow"/>
          <w:lang w:val="lv-LV"/>
        </w:rPr>
      </w:pPr>
    </w:p>
    <w:p w14:paraId="22FC4CB0" w14:textId="77777777" w:rsidR="006811FC" w:rsidRPr="007F3650"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hAnsi="Times New Roman" w:cs="Times New Roman"/>
          <w:b/>
          <w:sz w:val="24"/>
          <w:szCs w:val="24"/>
        </w:rPr>
        <w:t>Apakšuzņēmējs</w:t>
      </w:r>
      <w:r w:rsidRPr="007F3650">
        <w:rPr>
          <w:rFonts w:ascii="Times New Roman" w:hAnsi="Times New Roman" w:cs="Times New Roman"/>
          <w:b/>
          <w:bCs/>
          <w:sz w:val="24"/>
          <w:szCs w:val="24"/>
        </w:rPr>
        <w:t xml:space="preserve"> </w:t>
      </w:r>
      <w:r w:rsidRPr="007F3650">
        <w:rPr>
          <w:rFonts w:ascii="Times New Roman" w:hAnsi="Times New Roman" w:cs="Times New Roman"/>
          <w:sz w:val="24"/>
          <w:szCs w:val="24"/>
        </w:rPr>
        <w:t>- pretendenta nolīgta persona vai savukārt tās nolīgta persona, kura sniedz pakalpojumus iepirkuma līguma izpildei.</w:t>
      </w:r>
    </w:p>
    <w:p w14:paraId="4416C01F" w14:textId="77777777" w:rsidR="006811FC" w:rsidRPr="007F3650" w:rsidRDefault="006811FC" w:rsidP="006811FC">
      <w:pPr>
        <w:spacing w:after="0" w:line="240" w:lineRule="auto"/>
        <w:rPr>
          <w:rFonts w:ascii="Times New Roman" w:eastAsia="Times New Roman" w:hAnsi="Times New Roman" w:cs="Times New Roman"/>
          <w:b/>
          <w:sz w:val="24"/>
          <w:szCs w:val="24"/>
        </w:rPr>
      </w:pPr>
    </w:p>
    <w:p w14:paraId="37D54A57" w14:textId="77777777" w:rsidR="006811FC" w:rsidRPr="007F3650"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Informācija par iepirkuma priekšmetu:</w:t>
      </w:r>
    </w:p>
    <w:p w14:paraId="0E05982B" w14:textId="002F945C" w:rsidR="00B150CE" w:rsidRPr="007F3650" w:rsidRDefault="006811FC" w:rsidP="00B150CE">
      <w:pPr>
        <w:numPr>
          <w:ilvl w:val="2"/>
          <w:numId w:val="1"/>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Iepirkuma priekšmets</w:t>
      </w:r>
      <w:r w:rsidRPr="007F3650">
        <w:rPr>
          <w:rFonts w:ascii="Times New Roman" w:eastAsia="Times New Roman" w:hAnsi="Times New Roman" w:cs="Times New Roman"/>
          <w:sz w:val="24"/>
          <w:szCs w:val="24"/>
        </w:rPr>
        <w:t>:</w:t>
      </w:r>
      <w:r w:rsidR="007478FB" w:rsidRPr="007F3650">
        <w:rPr>
          <w:rFonts w:ascii="Times New Roman" w:eastAsia="Times New Roman" w:hAnsi="Times New Roman" w:cs="Times New Roman"/>
          <w:sz w:val="24"/>
          <w:szCs w:val="24"/>
        </w:rPr>
        <w:t xml:space="preserve"> p</w:t>
      </w:r>
      <w:r w:rsidR="005711A6" w:rsidRPr="007F3650">
        <w:rPr>
          <w:rFonts w:ascii="Times New Roman" w:hAnsi="Times New Roman" w:cs="Times New Roman"/>
          <w:color w:val="212529"/>
          <w:sz w:val="24"/>
          <w:szCs w:val="24"/>
          <w:shd w:val="clear" w:color="auto" w:fill="FFFFFF"/>
        </w:rPr>
        <w:t xml:space="preserve">iesūcinātu koka gulšņu, pārmiju un tiltu brusu </w:t>
      </w:r>
      <w:r w:rsidR="00B150CE" w:rsidRPr="007F3650">
        <w:rPr>
          <w:rFonts w:ascii="Times New Roman" w:eastAsia="Times New Roman" w:hAnsi="Times New Roman" w:cs="Times New Roman"/>
          <w:sz w:val="24"/>
          <w:szCs w:val="24"/>
        </w:rPr>
        <w:t>(turpmāk tekstā saukt</w:t>
      </w:r>
      <w:r w:rsidR="00EA0307" w:rsidRPr="007F3650">
        <w:rPr>
          <w:rFonts w:ascii="Times New Roman" w:eastAsia="Times New Roman" w:hAnsi="Times New Roman" w:cs="Times New Roman"/>
          <w:sz w:val="24"/>
          <w:szCs w:val="24"/>
        </w:rPr>
        <w:t>a</w:t>
      </w:r>
      <w:r w:rsidR="00B150CE" w:rsidRPr="007F3650">
        <w:rPr>
          <w:rFonts w:ascii="Times New Roman" w:eastAsia="Times New Roman" w:hAnsi="Times New Roman" w:cs="Times New Roman"/>
          <w:sz w:val="24"/>
          <w:szCs w:val="24"/>
        </w:rPr>
        <w:t xml:space="preserve"> „p</w:t>
      </w:r>
      <w:r w:rsidR="00EA0307" w:rsidRPr="007F3650">
        <w:rPr>
          <w:rFonts w:ascii="Times New Roman" w:eastAsia="Times New Roman" w:hAnsi="Times New Roman" w:cs="Times New Roman"/>
          <w:sz w:val="24"/>
          <w:szCs w:val="24"/>
        </w:rPr>
        <w:t>rece</w:t>
      </w:r>
      <w:r w:rsidR="00B150CE" w:rsidRPr="007F3650">
        <w:rPr>
          <w:rFonts w:ascii="Times New Roman" w:eastAsia="Times New Roman" w:hAnsi="Times New Roman" w:cs="Times New Roman"/>
          <w:sz w:val="24"/>
          <w:szCs w:val="24"/>
        </w:rPr>
        <w:t>”)</w:t>
      </w:r>
      <w:r w:rsidR="005711A6" w:rsidRPr="007F3650">
        <w:rPr>
          <w:rFonts w:ascii="Times New Roman" w:eastAsia="Times New Roman" w:hAnsi="Times New Roman" w:cs="Times New Roman"/>
          <w:sz w:val="24"/>
          <w:szCs w:val="24"/>
        </w:rPr>
        <w:t xml:space="preserve"> </w:t>
      </w:r>
      <w:r w:rsidR="005711A6" w:rsidRPr="00814F8D">
        <w:rPr>
          <w:rFonts w:ascii="Times New Roman" w:eastAsia="Times New Roman" w:hAnsi="Times New Roman" w:cs="Times New Roman"/>
          <w:sz w:val="24"/>
          <w:szCs w:val="24"/>
        </w:rPr>
        <w:t xml:space="preserve">piegāde, </w:t>
      </w:r>
      <w:r w:rsidR="005711A6" w:rsidRPr="00814F8D">
        <w:rPr>
          <w:rFonts w:ascii="Times New Roman" w:hAnsi="Times New Roman" w:cs="Times New Roman"/>
          <w:sz w:val="24"/>
          <w:szCs w:val="24"/>
        </w:rPr>
        <w:t xml:space="preserve">kas ietver preces cenu, izgatavošanu un citas darbības, kas saistītas ar preces piegādi un izpildāmas </w:t>
      </w:r>
      <w:r w:rsidR="00B150CE" w:rsidRPr="007F3650">
        <w:rPr>
          <w:rFonts w:ascii="Times New Roman" w:eastAsia="Times New Roman" w:hAnsi="Times New Roman" w:cs="Times New Roman"/>
          <w:sz w:val="24"/>
          <w:szCs w:val="24"/>
        </w:rPr>
        <w:t>saskaņā ar konkursa nolikumu un tā pielikumiem, t.sk. tehnisko specifikāciju (turpmāk – Tehniskā specifikācija, nolikuma 2.pielikums)</w:t>
      </w:r>
      <w:r w:rsidR="00B150CE" w:rsidRPr="007F3650">
        <w:rPr>
          <w:rFonts w:ascii="Times New Roman" w:eastAsia="Times New Roman" w:hAnsi="Times New Roman" w:cs="Times New Roman"/>
          <w:sz w:val="24"/>
          <w:szCs w:val="24"/>
          <w:lang w:eastAsia="lv-LV"/>
        </w:rPr>
        <w:t xml:space="preserve"> un iepirkuma līguma noteikumiem (nolikuma 7.pielikums).</w:t>
      </w:r>
      <w:r w:rsidR="00B150CE" w:rsidRPr="007F3650">
        <w:rPr>
          <w:rFonts w:ascii="Times New Roman" w:eastAsia="Times New Roman" w:hAnsi="Times New Roman" w:cs="Times New Roman"/>
          <w:sz w:val="24"/>
          <w:szCs w:val="24"/>
        </w:rPr>
        <w:t xml:space="preserve"> </w:t>
      </w:r>
      <w:r w:rsidR="00B150CE" w:rsidRPr="007F3650">
        <w:rPr>
          <w:rFonts w:ascii="Times New Roman" w:hAnsi="Times New Roman" w:cs="Times New Roman"/>
          <w:sz w:val="24"/>
          <w:szCs w:val="24"/>
        </w:rPr>
        <w:t xml:space="preserve">Iepirkuma priekšmets sadalīts </w:t>
      </w:r>
      <w:r w:rsidR="005711A6" w:rsidRPr="007F3650">
        <w:rPr>
          <w:rFonts w:ascii="Times New Roman" w:hAnsi="Times New Roman" w:cs="Times New Roman"/>
          <w:sz w:val="24"/>
          <w:szCs w:val="24"/>
        </w:rPr>
        <w:t xml:space="preserve">7 </w:t>
      </w:r>
      <w:r w:rsidR="00B150CE" w:rsidRPr="007F3650">
        <w:rPr>
          <w:rFonts w:ascii="Times New Roman" w:hAnsi="Times New Roman" w:cs="Times New Roman"/>
          <w:sz w:val="24"/>
          <w:szCs w:val="24"/>
        </w:rPr>
        <w:t>(se</w:t>
      </w:r>
      <w:r w:rsidR="005711A6" w:rsidRPr="007F3650">
        <w:rPr>
          <w:rFonts w:ascii="Times New Roman" w:hAnsi="Times New Roman" w:cs="Times New Roman"/>
          <w:sz w:val="24"/>
          <w:szCs w:val="24"/>
        </w:rPr>
        <w:t>ptiņ</w:t>
      </w:r>
      <w:r w:rsidR="00B150CE" w:rsidRPr="007F3650">
        <w:rPr>
          <w:rFonts w:ascii="Times New Roman" w:hAnsi="Times New Roman" w:cs="Times New Roman"/>
          <w:sz w:val="24"/>
          <w:szCs w:val="24"/>
        </w:rPr>
        <w:t xml:space="preserve">ās) </w:t>
      </w:r>
      <w:r w:rsidR="007478FB" w:rsidRPr="007F3650">
        <w:rPr>
          <w:rFonts w:ascii="Times New Roman" w:hAnsi="Times New Roman" w:cs="Times New Roman"/>
          <w:sz w:val="24"/>
          <w:szCs w:val="24"/>
        </w:rPr>
        <w:t xml:space="preserve">iepirkuma priekšmeta </w:t>
      </w:r>
      <w:r w:rsidR="00B150CE" w:rsidRPr="007F3650">
        <w:rPr>
          <w:rFonts w:ascii="Times New Roman" w:hAnsi="Times New Roman" w:cs="Times New Roman"/>
          <w:sz w:val="24"/>
          <w:szCs w:val="24"/>
        </w:rPr>
        <w:t>daļās:</w:t>
      </w:r>
    </w:p>
    <w:p w14:paraId="3C5B42D9" w14:textId="142045DE" w:rsidR="006E1F2F" w:rsidRPr="007F3650" w:rsidRDefault="006E1F2F" w:rsidP="006E1F2F">
      <w:pPr>
        <w:spacing w:after="0" w:line="240" w:lineRule="auto"/>
        <w:ind w:left="644"/>
        <w:contextualSpacing/>
        <w:jc w:val="both"/>
        <w:rPr>
          <w:rFonts w:ascii="Times New Roman" w:eastAsia="Times New Roman" w:hAnsi="Times New Roman" w:cs="Times New Roman"/>
          <w:sz w:val="24"/>
          <w:szCs w:val="24"/>
        </w:rPr>
      </w:pPr>
    </w:p>
    <w:tbl>
      <w:tblPr>
        <w:tblW w:w="9218"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4820"/>
        <w:gridCol w:w="1417"/>
        <w:gridCol w:w="2126"/>
      </w:tblGrid>
      <w:tr w:rsidR="006E1F2F" w:rsidRPr="007F3650" w14:paraId="3A472B6B" w14:textId="77777777" w:rsidTr="006E1F2F">
        <w:trPr>
          <w:trHeight w:val="555"/>
        </w:trPr>
        <w:tc>
          <w:tcPr>
            <w:tcW w:w="855" w:type="dxa"/>
            <w:shd w:val="clear" w:color="auto" w:fill="D9D9D9" w:themeFill="background1" w:themeFillShade="D9"/>
            <w:vAlign w:val="center"/>
            <w:hideMark/>
          </w:tcPr>
          <w:p w14:paraId="638ED187" w14:textId="77777777" w:rsidR="006E1F2F" w:rsidRPr="007F3650" w:rsidRDefault="006E1F2F" w:rsidP="006E1F2F">
            <w:pPr>
              <w:spacing w:after="0" w:line="240" w:lineRule="auto"/>
              <w:jc w:val="center"/>
              <w:rPr>
                <w:rFonts w:ascii="Times New Roman" w:eastAsia="Times New Roman" w:hAnsi="Times New Roman" w:cs="Times New Roman"/>
                <w:b/>
                <w:bCs/>
                <w:color w:val="000000"/>
                <w:sz w:val="24"/>
                <w:szCs w:val="24"/>
                <w:lang w:eastAsia="lv-LV"/>
              </w:rPr>
            </w:pPr>
            <w:bookmarkStart w:id="0" w:name="RANGE!A1"/>
            <w:bookmarkStart w:id="1" w:name="_Hlk94708299"/>
            <w:r w:rsidRPr="007F3650">
              <w:rPr>
                <w:rFonts w:ascii="Times New Roman" w:eastAsia="Times New Roman" w:hAnsi="Times New Roman" w:cs="Times New Roman"/>
                <w:b/>
                <w:bCs/>
                <w:color w:val="000000"/>
                <w:sz w:val="24"/>
                <w:szCs w:val="24"/>
                <w:lang w:eastAsia="lv-LV"/>
              </w:rPr>
              <w:t>Daļas Nr.</w:t>
            </w:r>
            <w:bookmarkEnd w:id="0"/>
          </w:p>
          <w:p w14:paraId="784CE1F1" w14:textId="0D6DE6F9" w:rsidR="006E1F2F" w:rsidRPr="007F3650" w:rsidRDefault="006E1F2F" w:rsidP="006E1F2F">
            <w:pPr>
              <w:spacing w:after="0" w:line="240" w:lineRule="auto"/>
              <w:jc w:val="center"/>
              <w:rPr>
                <w:rFonts w:ascii="Times New Roman" w:eastAsia="Times New Roman" w:hAnsi="Times New Roman" w:cs="Times New Roman"/>
                <w:b/>
                <w:bCs/>
                <w:color w:val="000000"/>
                <w:sz w:val="24"/>
                <w:szCs w:val="24"/>
                <w:lang w:eastAsia="lv-LV"/>
              </w:rPr>
            </w:pPr>
            <w:r w:rsidRPr="007F3650">
              <w:rPr>
                <w:rFonts w:ascii="Times New Roman" w:eastAsia="Times New Roman" w:hAnsi="Times New Roman" w:cs="Times New Roman"/>
                <w:b/>
                <w:bCs/>
                <w:color w:val="000000"/>
                <w:sz w:val="24"/>
                <w:szCs w:val="24"/>
                <w:lang w:eastAsia="lv-LV"/>
              </w:rPr>
              <w:t>p.k.</w:t>
            </w:r>
          </w:p>
        </w:tc>
        <w:tc>
          <w:tcPr>
            <w:tcW w:w="4820" w:type="dxa"/>
            <w:shd w:val="clear" w:color="auto" w:fill="D9D9D9" w:themeFill="background1" w:themeFillShade="D9"/>
            <w:vAlign w:val="center"/>
            <w:hideMark/>
          </w:tcPr>
          <w:p w14:paraId="3884E16C" w14:textId="77777777" w:rsidR="006E1F2F" w:rsidRPr="007F3650" w:rsidRDefault="006E1F2F" w:rsidP="006E1F2F">
            <w:pPr>
              <w:spacing w:after="0" w:line="240" w:lineRule="auto"/>
              <w:jc w:val="center"/>
              <w:rPr>
                <w:rFonts w:ascii="Times New Roman" w:eastAsia="Times New Roman" w:hAnsi="Times New Roman" w:cs="Times New Roman"/>
                <w:b/>
                <w:bCs/>
                <w:color w:val="000000"/>
                <w:sz w:val="24"/>
                <w:szCs w:val="24"/>
                <w:lang w:eastAsia="lv-LV"/>
              </w:rPr>
            </w:pPr>
            <w:r w:rsidRPr="007F3650">
              <w:rPr>
                <w:rFonts w:ascii="Times New Roman" w:eastAsia="Times New Roman" w:hAnsi="Times New Roman" w:cs="Times New Roman"/>
                <w:b/>
                <w:bCs/>
                <w:color w:val="000000"/>
                <w:sz w:val="24"/>
                <w:szCs w:val="24"/>
                <w:lang w:eastAsia="lv-LV"/>
              </w:rPr>
              <w:t>Nosaukums</w:t>
            </w:r>
          </w:p>
        </w:tc>
        <w:tc>
          <w:tcPr>
            <w:tcW w:w="1417" w:type="dxa"/>
            <w:shd w:val="clear" w:color="auto" w:fill="D9D9D9" w:themeFill="background1" w:themeFillShade="D9"/>
            <w:vAlign w:val="center"/>
            <w:hideMark/>
          </w:tcPr>
          <w:p w14:paraId="2DA7D172" w14:textId="77777777" w:rsidR="006E1F2F" w:rsidRPr="007F3650" w:rsidRDefault="006E1F2F" w:rsidP="006E1F2F">
            <w:pPr>
              <w:spacing w:after="0" w:line="240" w:lineRule="auto"/>
              <w:jc w:val="center"/>
              <w:rPr>
                <w:rFonts w:ascii="Times New Roman" w:eastAsia="Times New Roman" w:hAnsi="Times New Roman" w:cs="Times New Roman"/>
                <w:b/>
                <w:bCs/>
                <w:color w:val="000000"/>
                <w:sz w:val="24"/>
                <w:szCs w:val="24"/>
                <w:lang w:eastAsia="lv-LV"/>
              </w:rPr>
            </w:pPr>
            <w:r w:rsidRPr="007F3650">
              <w:rPr>
                <w:rFonts w:ascii="Times New Roman" w:eastAsia="Times New Roman" w:hAnsi="Times New Roman" w:cs="Times New Roman"/>
                <w:b/>
                <w:bCs/>
                <w:color w:val="000000"/>
                <w:sz w:val="24"/>
                <w:szCs w:val="24"/>
                <w:lang w:eastAsia="lv-LV"/>
              </w:rPr>
              <w:t>Mērvienība</w:t>
            </w:r>
          </w:p>
          <w:p w14:paraId="5CC8C446" w14:textId="20CAA3E3" w:rsidR="003A4E08" w:rsidRPr="007F3650" w:rsidRDefault="003A4E08" w:rsidP="006E1F2F">
            <w:pPr>
              <w:spacing w:after="0" w:line="240" w:lineRule="auto"/>
              <w:jc w:val="center"/>
              <w:rPr>
                <w:rFonts w:ascii="Times New Roman" w:eastAsia="Times New Roman" w:hAnsi="Times New Roman" w:cs="Times New Roman"/>
                <w:b/>
                <w:bCs/>
                <w:color w:val="000000"/>
                <w:sz w:val="24"/>
                <w:szCs w:val="24"/>
                <w:lang w:eastAsia="lv-LV"/>
              </w:rPr>
            </w:pPr>
            <w:r w:rsidRPr="007F3650">
              <w:rPr>
                <w:rFonts w:ascii="Times New Roman" w:eastAsia="Times New Roman" w:hAnsi="Times New Roman" w:cs="Times New Roman"/>
                <w:b/>
                <w:bCs/>
                <w:color w:val="000000"/>
                <w:sz w:val="24"/>
                <w:szCs w:val="24"/>
                <w:lang w:eastAsia="lv-LV"/>
              </w:rPr>
              <w:t>(gabali)</w:t>
            </w:r>
          </w:p>
        </w:tc>
        <w:tc>
          <w:tcPr>
            <w:tcW w:w="2126" w:type="dxa"/>
            <w:shd w:val="clear" w:color="auto" w:fill="D9D9D9" w:themeFill="background1" w:themeFillShade="D9"/>
            <w:vAlign w:val="center"/>
            <w:hideMark/>
          </w:tcPr>
          <w:p w14:paraId="1D1E9BAE" w14:textId="6A2DABA3" w:rsidR="006E1F2F" w:rsidRPr="007F3650" w:rsidRDefault="006E1F2F" w:rsidP="006E1F2F">
            <w:pPr>
              <w:spacing w:after="0" w:line="240" w:lineRule="auto"/>
              <w:jc w:val="center"/>
              <w:rPr>
                <w:rFonts w:ascii="Times New Roman" w:eastAsia="Times New Roman" w:hAnsi="Times New Roman" w:cs="Times New Roman"/>
                <w:b/>
                <w:bCs/>
                <w:color w:val="000000"/>
                <w:sz w:val="24"/>
                <w:szCs w:val="24"/>
                <w:lang w:eastAsia="lv-LV"/>
              </w:rPr>
            </w:pPr>
            <w:r w:rsidRPr="007F3650">
              <w:rPr>
                <w:rFonts w:ascii="Times New Roman" w:eastAsia="Times New Roman" w:hAnsi="Times New Roman" w:cs="Times New Roman"/>
                <w:b/>
                <w:bCs/>
                <w:color w:val="000000"/>
                <w:sz w:val="24"/>
                <w:szCs w:val="24"/>
                <w:lang w:eastAsia="lv-LV"/>
              </w:rPr>
              <w:t>Daudzum</w:t>
            </w:r>
            <w:r w:rsidR="003A4E08" w:rsidRPr="007F3650">
              <w:rPr>
                <w:rFonts w:ascii="Times New Roman" w:eastAsia="Times New Roman" w:hAnsi="Times New Roman" w:cs="Times New Roman"/>
                <w:b/>
                <w:bCs/>
                <w:color w:val="000000"/>
                <w:sz w:val="24"/>
                <w:szCs w:val="24"/>
                <w:lang w:eastAsia="lv-LV"/>
              </w:rPr>
              <w:t>s</w:t>
            </w:r>
            <w:r w:rsidRPr="007F3650">
              <w:rPr>
                <w:rFonts w:ascii="Times New Roman" w:eastAsia="Times New Roman" w:hAnsi="Times New Roman" w:cs="Times New Roman"/>
                <w:b/>
                <w:bCs/>
                <w:color w:val="000000"/>
                <w:sz w:val="24"/>
                <w:szCs w:val="24"/>
                <w:lang w:eastAsia="lv-LV"/>
              </w:rPr>
              <w:t xml:space="preserve"> kopā</w:t>
            </w:r>
          </w:p>
        </w:tc>
      </w:tr>
      <w:tr w:rsidR="006E1F2F" w:rsidRPr="007F3650" w14:paraId="769013CF" w14:textId="77777777" w:rsidTr="006E1F2F">
        <w:trPr>
          <w:trHeight w:val="557"/>
        </w:trPr>
        <w:tc>
          <w:tcPr>
            <w:tcW w:w="855" w:type="dxa"/>
            <w:shd w:val="clear" w:color="auto" w:fill="auto"/>
            <w:vAlign w:val="center"/>
            <w:hideMark/>
          </w:tcPr>
          <w:p w14:paraId="57596D1B"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1.</w:t>
            </w:r>
          </w:p>
        </w:tc>
        <w:tc>
          <w:tcPr>
            <w:tcW w:w="4820" w:type="dxa"/>
            <w:shd w:val="clear" w:color="auto" w:fill="auto"/>
            <w:vAlign w:val="center"/>
            <w:hideMark/>
          </w:tcPr>
          <w:p w14:paraId="1CBB785B" w14:textId="63B0D376" w:rsidR="006E1F2F" w:rsidRPr="007F3650" w:rsidRDefault="006E1F2F" w:rsidP="003A4712">
            <w:pPr>
              <w:spacing w:after="0" w:line="240" w:lineRule="auto"/>
              <w:rPr>
                <w:rFonts w:ascii="Times New Roman" w:eastAsia="Times New Roman" w:hAnsi="Times New Roman" w:cs="Times New Roman"/>
                <w:bCs/>
                <w:color w:val="000000"/>
                <w:sz w:val="24"/>
                <w:szCs w:val="24"/>
                <w:lang w:eastAsia="lv-LV"/>
              </w:rPr>
            </w:pPr>
            <w:r w:rsidRPr="007F3650">
              <w:rPr>
                <w:rFonts w:ascii="Times New Roman" w:hAnsi="Times New Roman" w:cs="Times New Roman"/>
                <w:bCs/>
                <w:sz w:val="24"/>
                <w:szCs w:val="24"/>
              </w:rPr>
              <w:t xml:space="preserve">Piesūcināti </w:t>
            </w:r>
            <w:r w:rsidRPr="007F3650">
              <w:rPr>
                <w:rFonts w:ascii="Times New Roman" w:hAnsi="Times New Roman" w:cs="Times New Roman"/>
                <w:b/>
                <w:sz w:val="24"/>
                <w:szCs w:val="24"/>
              </w:rPr>
              <w:t>skujkoka gulšņi</w:t>
            </w:r>
            <w:r w:rsidRPr="007F3650">
              <w:rPr>
                <w:rFonts w:ascii="Times New Roman" w:hAnsi="Times New Roman" w:cs="Times New Roman"/>
                <w:bCs/>
                <w:sz w:val="24"/>
                <w:szCs w:val="24"/>
              </w:rPr>
              <w:t xml:space="preserve"> ar metāla plāksnēm galos (160x230x2750mm)</w:t>
            </w:r>
          </w:p>
        </w:tc>
        <w:tc>
          <w:tcPr>
            <w:tcW w:w="1417" w:type="dxa"/>
            <w:shd w:val="clear" w:color="auto" w:fill="auto"/>
            <w:vAlign w:val="center"/>
            <w:hideMark/>
          </w:tcPr>
          <w:p w14:paraId="5F0502D7"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gab.</w:t>
            </w:r>
          </w:p>
        </w:tc>
        <w:tc>
          <w:tcPr>
            <w:tcW w:w="2126" w:type="dxa"/>
            <w:shd w:val="clear" w:color="auto" w:fill="auto"/>
            <w:vAlign w:val="center"/>
            <w:hideMark/>
          </w:tcPr>
          <w:p w14:paraId="5E4ACC64" w14:textId="60014AAA" w:rsidR="006E1F2F" w:rsidRPr="007F3650" w:rsidRDefault="003A4E08"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3000</w:t>
            </w:r>
          </w:p>
        </w:tc>
      </w:tr>
      <w:tr w:rsidR="006E1F2F" w:rsidRPr="007F3650" w14:paraId="59586402" w14:textId="77777777" w:rsidTr="006E1F2F">
        <w:trPr>
          <w:trHeight w:val="660"/>
        </w:trPr>
        <w:tc>
          <w:tcPr>
            <w:tcW w:w="855" w:type="dxa"/>
            <w:shd w:val="clear" w:color="auto" w:fill="auto"/>
            <w:vAlign w:val="center"/>
            <w:hideMark/>
          </w:tcPr>
          <w:p w14:paraId="1054D33B"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2.</w:t>
            </w:r>
          </w:p>
        </w:tc>
        <w:tc>
          <w:tcPr>
            <w:tcW w:w="4820" w:type="dxa"/>
            <w:shd w:val="clear" w:color="auto" w:fill="auto"/>
            <w:vAlign w:val="center"/>
            <w:hideMark/>
          </w:tcPr>
          <w:p w14:paraId="2138289F" w14:textId="214974F6" w:rsidR="006E1F2F" w:rsidRPr="007F3650" w:rsidRDefault="006E1F2F" w:rsidP="003A4712">
            <w:pPr>
              <w:spacing w:after="0" w:line="240" w:lineRule="auto"/>
              <w:rPr>
                <w:rFonts w:ascii="Times New Roman" w:eastAsia="Times New Roman" w:hAnsi="Times New Roman" w:cs="Times New Roman"/>
                <w:bCs/>
                <w:color w:val="000000"/>
                <w:sz w:val="24"/>
                <w:szCs w:val="24"/>
                <w:lang w:eastAsia="lv-LV"/>
              </w:rPr>
            </w:pPr>
            <w:r w:rsidRPr="007F3650">
              <w:rPr>
                <w:rFonts w:ascii="Times New Roman" w:hAnsi="Times New Roman" w:cs="Times New Roman"/>
                <w:bCs/>
                <w:sz w:val="24"/>
                <w:szCs w:val="24"/>
              </w:rPr>
              <w:t xml:space="preserve">Piesūcinātas </w:t>
            </w:r>
            <w:r w:rsidRPr="007F3650">
              <w:rPr>
                <w:rFonts w:ascii="Times New Roman" w:hAnsi="Times New Roman" w:cs="Times New Roman"/>
                <w:b/>
                <w:sz w:val="24"/>
                <w:szCs w:val="24"/>
              </w:rPr>
              <w:t>skujkoka pārmiju brusas</w:t>
            </w:r>
            <w:r w:rsidRPr="007F3650">
              <w:rPr>
                <w:rFonts w:ascii="Times New Roman" w:hAnsi="Times New Roman" w:cs="Times New Roman"/>
                <w:bCs/>
                <w:sz w:val="24"/>
                <w:szCs w:val="24"/>
              </w:rPr>
              <w:t xml:space="preserve"> ar metāla plāksnēm galos </w:t>
            </w:r>
            <w:r w:rsidRPr="007F3650">
              <w:rPr>
                <w:rFonts w:ascii="Times New Roman" w:eastAsia="Times New Roman" w:hAnsi="Times New Roman" w:cs="Times New Roman"/>
                <w:bCs/>
                <w:color w:val="000000"/>
                <w:sz w:val="24"/>
                <w:szCs w:val="24"/>
                <w:lang w:eastAsia="lv-LV"/>
              </w:rPr>
              <w:t xml:space="preserve"> (dažādos garumos)</w:t>
            </w:r>
          </w:p>
        </w:tc>
        <w:tc>
          <w:tcPr>
            <w:tcW w:w="1417" w:type="dxa"/>
            <w:shd w:val="clear" w:color="auto" w:fill="auto"/>
            <w:vAlign w:val="center"/>
            <w:hideMark/>
          </w:tcPr>
          <w:p w14:paraId="027B195B"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gab.</w:t>
            </w:r>
          </w:p>
        </w:tc>
        <w:tc>
          <w:tcPr>
            <w:tcW w:w="2126" w:type="dxa"/>
            <w:shd w:val="clear" w:color="auto" w:fill="auto"/>
            <w:vAlign w:val="center"/>
            <w:hideMark/>
          </w:tcPr>
          <w:p w14:paraId="4788775F" w14:textId="5D0E74B7" w:rsidR="006E1F2F" w:rsidRPr="007F3650" w:rsidRDefault="003A4E08"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2051</w:t>
            </w:r>
          </w:p>
        </w:tc>
      </w:tr>
      <w:tr w:rsidR="006E1F2F" w:rsidRPr="007F3650" w14:paraId="7362B74F" w14:textId="77777777" w:rsidTr="006E1F2F">
        <w:trPr>
          <w:trHeight w:val="660"/>
        </w:trPr>
        <w:tc>
          <w:tcPr>
            <w:tcW w:w="855" w:type="dxa"/>
            <w:shd w:val="clear" w:color="auto" w:fill="auto"/>
            <w:vAlign w:val="center"/>
            <w:hideMark/>
          </w:tcPr>
          <w:p w14:paraId="2F01922B"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3.</w:t>
            </w:r>
          </w:p>
        </w:tc>
        <w:tc>
          <w:tcPr>
            <w:tcW w:w="4820" w:type="dxa"/>
            <w:shd w:val="clear" w:color="auto" w:fill="auto"/>
            <w:vAlign w:val="center"/>
            <w:hideMark/>
          </w:tcPr>
          <w:p w14:paraId="6A51559C" w14:textId="19946050" w:rsidR="006E1F2F" w:rsidRPr="007F3650" w:rsidRDefault="006E1F2F" w:rsidP="003A4712">
            <w:pPr>
              <w:spacing w:after="0" w:line="240" w:lineRule="auto"/>
              <w:rPr>
                <w:rFonts w:ascii="Times New Roman" w:eastAsia="Times New Roman" w:hAnsi="Times New Roman" w:cs="Times New Roman"/>
                <w:bCs/>
                <w:color w:val="000000"/>
                <w:sz w:val="24"/>
                <w:szCs w:val="24"/>
                <w:lang w:eastAsia="lv-LV"/>
              </w:rPr>
            </w:pPr>
            <w:r w:rsidRPr="007F3650">
              <w:rPr>
                <w:rFonts w:ascii="Times New Roman" w:hAnsi="Times New Roman" w:cs="Times New Roman"/>
                <w:bCs/>
                <w:sz w:val="24"/>
                <w:szCs w:val="24"/>
              </w:rPr>
              <w:t xml:space="preserve">Piesūcinātas </w:t>
            </w:r>
            <w:r w:rsidRPr="007F3650">
              <w:rPr>
                <w:rFonts w:ascii="Times New Roman" w:hAnsi="Times New Roman" w:cs="Times New Roman"/>
                <w:b/>
                <w:sz w:val="24"/>
                <w:szCs w:val="24"/>
              </w:rPr>
              <w:t>ozolkoka pārmiju brusas</w:t>
            </w:r>
            <w:r w:rsidRPr="007F3650">
              <w:rPr>
                <w:rFonts w:ascii="Times New Roman" w:hAnsi="Times New Roman" w:cs="Times New Roman"/>
                <w:bCs/>
                <w:sz w:val="24"/>
                <w:szCs w:val="24"/>
              </w:rPr>
              <w:t xml:space="preserve"> ar metāla plāksnēm galos</w:t>
            </w:r>
            <w:r w:rsidRPr="007F3650">
              <w:rPr>
                <w:rFonts w:ascii="Times New Roman" w:eastAsia="Times New Roman" w:hAnsi="Times New Roman" w:cs="Times New Roman"/>
                <w:bCs/>
                <w:color w:val="000000"/>
                <w:sz w:val="24"/>
                <w:szCs w:val="24"/>
                <w:lang w:eastAsia="lv-LV"/>
              </w:rPr>
              <w:t xml:space="preserve"> (dažādos garumos) </w:t>
            </w:r>
          </w:p>
        </w:tc>
        <w:tc>
          <w:tcPr>
            <w:tcW w:w="1417" w:type="dxa"/>
            <w:shd w:val="clear" w:color="auto" w:fill="auto"/>
            <w:vAlign w:val="center"/>
            <w:hideMark/>
          </w:tcPr>
          <w:p w14:paraId="4D4E2148"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gab.</w:t>
            </w:r>
          </w:p>
        </w:tc>
        <w:tc>
          <w:tcPr>
            <w:tcW w:w="2126" w:type="dxa"/>
            <w:shd w:val="clear" w:color="auto" w:fill="auto"/>
            <w:vAlign w:val="center"/>
            <w:hideMark/>
          </w:tcPr>
          <w:p w14:paraId="495F984E" w14:textId="295F8F8C" w:rsidR="006E1F2F" w:rsidRPr="007F3650" w:rsidRDefault="003A4E08"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2059</w:t>
            </w:r>
          </w:p>
        </w:tc>
      </w:tr>
      <w:tr w:rsidR="006E1F2F" w:rsidRPr="007F3650" w14:paraId="1F592F70" w14:textId="77777777" w:rsidTr="006E1F2F">
        <w:trPr>
          <w:trHeight w:val="660"/>
        </w:trPr>
        <w:tc>
          <w:tcPr>
            <w:tcW w:w="855" w:type="dxa"/>
            <w:shd w:val="clear" w:color="auto" w:fill="auto"/>
            <w:vAlign w:val="center"/>
          </w:tcPr>
          <w:p w14:paraId="2D1F3CC6"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4.</w:t>
            </w:r>
          </w:p>
        </w:tc>
        <w:tc>
          <w:tcPr>
            <w:tcW w:w="4820" w:type="dxa"/>
            <w:shd w:val="clear" w:color="auto" w:fill="auto"/>
            <w:vAlign w:val="center"/>
          </w:tcPr>
          <w:p w14:paraId="226B4123" w14:textId="3800210E" w:rsidR="006E1F2F" w:rsidRPr="007F3650" w:rsidRDefault="006E1F2F" w:rsidP="003A4712">
            <w:pPr>
              <w:spacing w:after="0" w:line="240" w:lineRule="auto"/>
              <w:rPr>
                <w:rFonts w:ascii="Times New Roman" w:eastAsia="Times New Roman" w:hAnsi="Times New Roman" w:cs="Times New Roman"/>
                <w:bCs/>
                <w:color w:val="000000"/>
                <w:sz w:val="24"/>
                <w:szCs w:val="24"/>
                <w:lang w:eastAsia="lv-LV"/>
              </w:rPr>
            </w:pPr>
            <w:r w:rsidRPr="007F3650">
              <w:rPr>
                <w:rFonts w:ascii="Times New Roman" w:hAnsi="Times New Roman" w:cs="Times New Roman"/>
                <w:bCs/>
                <w:sz w:val="24"/>
                <w:szCs w:val="24"/>
              </w:rPr>
              <w:t xml:space="preserve">Piesūcināti </w:t>
            </w:r>
            <w:r w:rsidRPr="007F3650">
              <w:rPr>
                <w:rFonts w:ascii="Times New Roman" w:hAnsi="Times New Roman" w:cs="Times New Roman"/>
                <w:b/>
                <w:sz w:val="24"/>
                <w:szCs w:val="24"/>
              </w:rPr>
              <w:t>ozolkoka gulšņi</w:t>
            </w:r>
            <w:r w:rsidRPr="007F3650">
              <w:rPr>
                <w:rFonts w:ascii="Times New Roman" w:hAnsi="Times New Roman" w:cs="Times New Roman"/>
                <w:bCs/>
                <w:sz w:val="24"/>
                <w:szCs w:val="24"/>
              </w:rPr>
              <w:t xml:space="preserve"> ar metāla plāksnēm galos (160x260x2750mm)</w:t>
            </w:r>
          </w:p>
        </w:tc>
        <w:tc>
          <w:tcPr>
            <w:tcW w:w="1417" w:type="dxa"/>
            <w:shd w:val="clear" w:color="auto" w:fill="auto"/>
            <w:vAlign w:val="center"/>
          </w:tcPr>
          <w:p w14:paraId="07AEA0F4"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gab.</w:t>
            </w:r>
          </w:p>
        </w:tc>
        <w:tc>
          <w:tcPr>
            <w:tcW w:w="2126" w:type="dxa"/>
            <w:shd w:val="clear" w:color="auto" w:fill="auto"/>
            <w:vAlign w:val="center"/>
          </w:tcPr>
          <w:p w14:paraId="51615DD2" w14:textId="6055B652" w:rsidR="006E1F2F" w:rsidRPr="007F3650" w:rsidRDefault="003A4E08"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1500</w:t>
            </w:r>
          </w:p>
        </w:tc>
      </w:tr>
      <w:tr w:rsidR="006E1F2F" w:rsidRPr="007F3650" w14:paraId="4875225A" w14:textId="77777777" w:rsidTr="006E1F2F">
        <w:trPr>
          <w:trHeight w:val="660"/>
        </w:trPr>
        <w:tc>
          <w:tcPr>
            <w:tcW w:w="855" w:type="dxa"/>
            <w:shd w:val="clear" w:color="auto" w:fill="auto"/>
            <w:vAlign w:val="center"/>
          </w:tcPr>
          <w:p w14:paraId="3B7D8F9D"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5.</w:t>
            </w:r>
          </w:p>
        </w:tc>
        <w:tc>
          <w:tcPr>
            <w:tcW w:w="4820" w:type="dxa"/>
            <w:shd w:val="clear" w:color="auto" w:fill="auto"/>
            <w:vAlign w:val="center"/>
          </w:tcPr>
          <w:p w14:paraId="5AFB4F27" w14:textId="2E43A9E7" w:rsidR="006E1F2F" w:rsidRPr="007F3650" w:rsidRDefault="006E1F2F" w:rsidP="003A4712">
            <w:pPr>
              <w:spacing w:after="0" w:line="240" w:lineRule="auto"/>
              <w:rPr>
                <w:rFonts w:ascii="Times New Roman" w:eastAsia="Times New Roman" w:hAnsi="Times New Roman" w:cs="Times New Roman"/>
                <w:bCs/>
                <w:color w:val="000000"/>
                <w:sz w:val="24"/>
                <w:szCs w:val="24"/>
                <w:lang w:eastAsia="lv-LV"/>
              </w:rPr>
            </w:pPr>
            <w:r w:rsidRPr="007F3650">
              <w:rPr>
                <w:rFonts w:ascii="Times New Roman" w:hAnsi="Times New Roman" w:cs="Times New Roman"/>
                <w:bCs/>
                <w:sz w:val="24"/>
                <w:szCs w:val="24"/>
              </w:rPr>
              <w:t xml:space="preserve">Piesūcinātas </w:t>
            </w:r>
            <w:r w:rsidRPr="007F3650">
              <w:rPr>
                <w:rFonts w:ascii="Times New Roman" w:hAnsi="Times New Roman" w:cs="Times New Roman"/>
                <w:b/>
                <w:sz w:val="24"/>
                <w:szCs w:val="24"/>
              </w:rPr>
              <w:t>ozolkoka tiltu brusas</w:t>
            </w:r>
            <w:r w:rsidRPr="007F3650">
              <w:rPr>
                <w:rFonts w:ascii="Times New Roman" w:hAnsi="Times New Roman" w:cs="Times New Roman"/>
                <w:bCs/>
                <w:sz w:val="24"/>
                <w:szCs w:val="24"/>
              </w:rPr>
              <w:t xml:space="preserve"> ar metāla plāksnēm galos (200x240x3250mm)</w:t>
            </w:r>
          </w:p>
        </w:tc>
        <w:tc>
          <w:tcPr>
            <w:tcW w:w="1417" w:type="dxa"/>
            <w:shd w:val="clear" w:color="auto" w:fill="auto"/>
            <w:vAlign w:val="center"/>
          </w:tcPr>
          <w:p w14:paraId="76187231"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gab.</w:t>
            </w:r>
          </w:p>
        </w:tc>
        <w:tc>
          <w:tcPr>
            <w:tcW w:w="2126" w:type="dxa"/>
            <w:shd w:val="clear" w:color="auto" w:fill="auto"/>
            <w:vAlign w:val="center"/>
          </w:tcPr>
          <w:p w14:paraId="22E1B8A4" w14:textId="2EED095A" w:rsidR="006E1F2F" w:rsidRPr="007F3650" w:rsidRDefault="003A4E08"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314</w:t>
            </w:r>
          </w:p>
        </w:tc>
      </w:tr>
      <w:tr w:rsidR="006E1F2F" w:rsidRPr="007F3650" w14:paraId="0FAF7CDA" w14:textId="77777777" w:rsidTr="006E1F2F">
        <w:trPr>
          <w:trHeight w:val="660"/>
        </w:trPr>
        <w:tc>
          <w:tcPr>
            <w:tcW w:w="855" w:type="dxa"/>
            <w:shd w:val="clear" w:color="auto" w:fill="auto"/>
            <w:vAlign w:val="center"/>
          </w:tcPr>
          <w:p w14:paraId="50B3A811"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6.</w:t>
            </w:r>
          </w:p>
        </w:tc>
        <w:tc>
          <w:tcPr>
            <w:tcW w:w="4820" w:type="dxa"/>
            <w:shd w:val="clear" w:color="auto" w:fill="auto"/>
            <w:vAlign w:val="center"/>
          </w:tcPr>
          <w:p w14:paraId="1743780F" w14:textId="6ABCEC62" w:rsidR="006E1F2F" w:rsidRPr="007F3650" w:rsidRDefault="006E1F2F" w:rsidP="003A4712">
            <w:pPr>
              <w:spacing w:after="0" w:line="240" w:lineRule="auto"/>
              <w:rPr>
                <w:rFonts w:ascii="Times New Roman" w:eastAsia="Times New Roman" w:hAnsi="Times New Roman" w:cs="Times New Roman"/>
                <w:bCs/>
                <w:color w:val="000000"/>
                <w:sz w:val="24"/>
                <w:szCs w:val="24"/>
                <w:lang w:eastAsia="lv-LV"/>
              </w:rPr>
            </w:pPr>
            <w:r w:rsidRPr="007F3650">
              <w:rPr>
                <w:rFonts w:ascii="Times New Roman" w:hAnsi="Times New Roman" w:cs="Times New Roman"/>
                <w:bCs/>
                <w:sz w:val="24"/>
                <w:szCs w:val="24"/>
              </w:rPr>
              <w:t xml:space="preserve">Piesūcinātas </w:t>
            </w:r>
            <w:r w:rsidRPr="007F3650">
              <w:rPr>
                <w:rFonts w:ascii="Times New Roman" w:hAnsi="Times New Roman" w:cs="Times New Roman"/>
                <w:b/>
                <w:sz w:val="24"/>
                <w:szCs w:val="24"/>
              </w:rPr>
              <w:t>ozolkoka tiltu brusas</w:t>
            </w:r>
            <w:r w:rsidRPr="007F3650">
              <w:rPr>
                <w:rFonts w:ascii="Times New Roman" w:hAnsi="Times New Roman" w:cs="Times New Roman"/>
                <w:bCs/>
                <w:sz w:val="24"/>
                <w:szCs w:val="24"/>
              </w:rPr>
              <w:t xml:space="preserve"> ar metāla plāksnēm galos (200x250x3250mm)</w:t>
            </w:r>
          </w:p>
        </w:tc>
        <w:tc>
          <w:tcPr>
            <w:tcW w:w="1417" w:type="dxa"/>
            <w:shd w:val="clear" w:color="auto" w:fill="auto"/>
            <w:vAlign w:val="center"/>
          </w:tcPr>
          <w:p w14:paraId="12618FCC"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gab.</w:t>
            </w:r>
          </w:p>
        </w:tc>
        <w:tc>
          <w:tcPr>
            <w:tcW w:w="2126" w:type="dxa"/>
            <w:shd w:val="clear" w:color="auto" w:fill="auto"/>
            <w:vAlign w:val="center"/>
          </w:tcPr>
          <w:p w14:paraId="43D64F5D" w14:textId="18E6D786" w:rsidR="006E1F2F" w:rsidRPr="007F3650" w:rsidRDefault="003A4E08"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65</w:t>
            </w:r>
          </w:p>
        </w:tc>
      </w:tr>
      <w:tr w:rsidR="006E1F2F" w:rsidRPr="007F3650" w14:paraId="704A9DFF" w14:textId="77777777" w:rsidTr="006E1F2F">
        <w:trPr>
          <w:trHeight w:val="660"/>
        </w:trPr>
        <w:tc>
          <w:tcPr>
            <w:tcW w:w="855" w:type="dxa"/>
            <w:shd w:val="clear" w:color="auto" w:fill="auto"/>
            <w:vAlign w:val="center"/>
          </w:tcPr>
          <w:p w14:paraId="5A557768"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7.</w:t>
            </w:r>
          </w:p>
        </w:tc>
        <w:tc>
          <w:tcPr>
            <w:tcW w:w="4820" w:type="dxa"/>
            <w:shd w:val="clear" w:color="auto" w:fill="auto"/>
            <w:vAlign w:val="center"/>
          </w:tcPr>
          <w:p w14:paraId="1BD2C42C" w14:textId="6B672B02" w:rsidR="006E1F2F" w:rsidRPr="007F3650" w:rsidRDefault="006E1F2F" w:rsidP="003A4712">
            <w:pPr>
              <w:spacing w:after="0" w:line="240" w:lineRule="auto"/>
              <w:rPr>
                <w:rFonts w:ascii="Times New Roman" w:eastAsia="Times New Roman" w:hAnsi="Times New Roman" w:cs="Times New Roman"/>
                <w:bCs/>
                <w:color w:val="000000"/>
                <w:sz w:val="24"/>
                <w:szCs w:val="24"/>
                <w:lang w:eastAsia="lv-LV"/>
              </w:rPr>
            </w:pPr>
            <w:r w:rsidRPr="007F3650">
              <w:rPr>
                <w:rFonts w:ascii="Times New Roman" w:hAnsi="Times New Roman" w:cs="Times New Roman"/>
                <w:bCs/>
                <w:sz w:val="24"/>
                <w:szCs w:val="24"/>
              </w:rPr>
              <w:t xml:space="preserve">Piesūcinātas </w:t>
            </w:r>
            <w:r w:rsidRPr="007F3650">
              <w:rPr>
                <w:rFonts w:ascii="Times New Roman" w:hAnsi="Times New Roman" w:cs="Times New Roman"/>
                <w:b/>
                <w:sz w:val="24"/>
                <w:szCs w:val="24"/>
              </w:rPr>
              <w:t>skujkoka tiltu brusas</w:t>
            </w:r>
            <w:r w:rsidRPr="007F3650">
              <w:rPr>
                <w:rFonts w:ascii="Times New Roman" w:hAnsi="Times New Roman" w:cs="Times New Roman"/>
                <w:bCs/>
                <w:sz w:val="24"/>
                <w:szCs w:val="24"/>
              </w:rPr>
              <w:t xml:space="preserve"> ar metāla plāksnēm galos (200x240x3250mm)</w:t>
            </w:r>
          </w:p>
        </w:tc>
        <w:tc>
          <w:tcPr>
            <w:tcW w:w="1417" w:type="dxa"/>
            <w:shd w:val="clear" w:color="auto" w:fill="auto"/>
            <w:vAlign w:val="center"/>
          </w:tcPr>
          <w:p w14:paraId="7FBC9B54" w14:textId="77777777" w:rsidR="006E1F2F" w:rsidRPr="007F3650" w:rsidRDefault="006E1F2F"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gab.</w:t>
            </w:r>
          </w:p>
        </w:tc>
        <w:tc>
          <w:tcPr>
            <w:tcW w:w="2126" w:type="dxa"/>
            <w:shd w:val="clear" w:color="auto" w:fill="auto"/>
            <w:vAlign w:val="center"/>
          </w:tcPr>
          <w:p w14:paraId="019FF36F" w14:textId="527B95C6" w:rsidR="006E1F2F" w:rsidRPr="007F3650" w:rsidRDefault="003A4E08" w:rsidP="003A4712">
            <w:pPr>
              <w:spacing w:after="0" w:line="240" w:lineRule="auto"/>
              <w:jc w:val="center"/>
              <w:rPr>
                <w:rFonts w:ascii="Times New Roman" w:eastAsia="Times New Roman" w:hAnsi="Times New Roman" w:cs="Times New Roman"/>
                <w:color w:val="000000"/>
                <w:sz w:val="24"/>
                <w:szCs w:val="24"/>
                <w:lang w:eastAsia="lv-LV"/>
              </w:rPr>
            </w:pPr>
            <w:r w:rsidRPr="007F3650">
              <w:rPr>
                <w:rFonts w:ascii="Times New Roman" w:eastAsia="Times New Roman" w:hAnsi="Times New Roman" w:cs="Times New Roman"/>
                <w:color w:val="000000"/>
                <w:sz w:val="24"/>
                <w:szCs w:val="24"/>
                <w:lang w:eastAsia="lv-LV"/>
              </w:rPr>
              <w:t>52</w:t>
            </w:r>
          </w:p>
        </w:tc>
      </w:tr>
      <w:bookmarkEnd w:id="1"/>
    </w:tbl>
    <w:p w14:paraId="2DB52971" w14:textId="77777777" w:rsidR="006E1F2F" w:rsidRPr="007F3650" w:rsidRDefault="006E1F2F" w:rsidP="00FB4A26">
      <w:pPr>
        <w:spacing w:after="0" w:line="240" w:lineRule="auto"/>
        <w:contextualSpacing/>
        <w:jc w:val="both"/>
        <w:rPr>
          <w:rFonts w:ascii="Times New Roman" w:eastAsia="Times New Roman" w:hAnsi="Times New Roman" w:cs="Times New Roman"/>
          <w:sz w:val="24"/>
          <w:szCs w:val="24"/>
        </w:rPr>
      </w:pPr>
    </w:p>
    <w:p w14:paraId="03797D29" w14:textId="28646F97" w:rsidR="00BA358F" w:rsidRPr="007F3650" w:rsidRDefault="006811FC" w:rsidP="00BA358F">
      <w:pPr>
        <w:numPr>
          <w:ilvl w:val="2"/>
          <w:numId w:val="1"/>
        </w:numPr>
        <w:spacing w:after="0" w:line="240" w:lineRule="auto"/>
        <w:ind w:left="709"/>
        <w:contextualSpacing/>
        <w:jc w:val="both"/>
        <w:rPr>
          <w:rFonts w:ascii="Times New Roman" w:eastAsia="Times New Roman" w:hAnsi="Times New Roman" w:cs="Times New Roman"/>
          <w:i/>
          <w:sz w:val="24"/>
          <w:szCs w:val="24"/>
        </w:rPr>
      </w:pPr>
      <w:r w:rsidRPr="007F3650">
        <w:rPr>
          <w:rFonts w:ascii="Times New Roman" w:eastAsia="Times New Roman" w:hAnsi="Times New Roman" w:cs="Times New Roman"/>
          <w:b/>
          <w:sz w:val="24"/>
          <w:szCs w:val="24"/>
        </w:rPr>
        <w:t xml:space="preserve">Galvenā priekšmeta CPV kods: </w:t>
      </w:r>
      <w:r w:rsidR="00BA358F" w:rsidRPr="007F3650">
        <w:rPr>
          <w:rFonts w:ascii="Times New Roman" w:eastAsia="Times New Roman" w:hAnsi="Times New Roman" w:cs="Times New Roman"/>
          <w:b/>
          <w:bCs/>
          <w:iCs/>
          <w:sz w:val="24"/>
          <w:szCs w:val="24"/>
        </w:rPr>
        <w:t>34946000-0</w:t>
      </w:r>
      <w:r w:rsidR="00BA358F" w:rsidRPr="007F3650">
        <w:rPr>
          <w:rFonts w:ascii="Times New Roman" w:eastAsia="Times New Roman" w:hAnsi="Times New Roman" w:cs="Times New Roman"/>
          <w:i/>
          <w:sz w:val="24"/>
          <w:szCs w:val="24"/>
        </w:rPr>
        <w:t xml:space="preserve"> (Dzelzceļa sliežu ceļa būves materiāli un piederumi). </w:t>
      </w:r>
      <w:r w:rsidR="00BA358F" w:rsidRPr="007F3650">
        <w:rPr>
          <w:rFonts w:ascii="Times New Roman" w:eastAsia="Times New Roman" w:hAnsi="Times New Roman" w:cs="Times New Roman"/>
          <w:iCs/>
          <w:sz w:val="24"/>
          <w:szCs w:val="24"/>
        </w:rPr>
        <w:t>Papildus priekšmeta CPV kods: 34947100-8</w:t>
      </w:r>
      <w:r w:rsidR="00BA358F" w:rsidRPr="007F3650">
        <w:rPr>
          <w:rFonts w:ascii="Times New Roman" w:eastAsia="Times New Roman" w:hAnsi="Times New Roman" w:cs="Times New Roman"/>
          <w:i/>
          <w:sz w:val="24"/>
          <w:szCs w:val="24"/>
        </w:rPr>
        <w:t xml:space="preserve"> (Gulšņi).</w:t>
      </w:r>
    </w:p>
    <w:p w14:paraId="2FC8C586" w14:textId="77777777" w:rsidR="006811FC" w:rsidRPr="007F3650" w:rsidRDefault="006811FC" w:rsidP="006811FC">
      <w:pPr>
        <w:numPr>
          <w:ilvl w:val="2"/>
          <w:numId w:val="1"/>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Iepirkuma līgums: iepirkuma rezultātā ar uzvarējušo pretendentu tiek noslēgts līgums atbilstoši nolikuma 7.pielikumā pievienotajam līguma projektam (tekstā saukts arī kā „iepirkuma līgums” vai „līgums”). </w:t>
      </w:r>
    </w:p>
    <w:p w14:paraId="444E7A46" w14:textId="77777777" w:rsidR="006811FC" w:rsidRPr="007F3650" w:rsidRDefault="006811FC" w:rsidP="006811FC">
      <w:pPr>
        <w:numPr>
          <w:ilvl w:val="2"/>
          <w:numId w:val="1"/>
        </w:numPr>
        <w:spacing w:after="0" w:line="240" w:lineRule="auto"/>
        <w:ind w:left="709"/>
        <w:contextualSpacing/>
        <w:jc w:val="both"/>
        <w:rPr>
          <w:rFonts w:ascii="Times New Roman" w:eastAsia="Times New Roman" w:hAnsi="Times New Roman" w:cs="Times New Roman"/>
          <w:b/>
          <w:bCs/>
          <w:sz w:val="24"/>
          <w:szCs w:val="24"/>
          <w:u w:val="single"/>
        </w:rPr>
      </w:pPr>
      <w:r w:rsidRPr="007F3650">
        <w:rPr>
          <w:rFonts w:ascii="Times New Roman" w:eastAsia="Times New Roman" w:hAnsi="Times New Roman" w:cs="Times New Roman"/>
          <w:b/>
          <w:bCs/>
          <w:sz w:val="24"/>
          <w:szCs w:val="24"/>
          <w:u w:val="single"/>
        </w:rPr>
        <w:t>Piedāvājuma varianti nav atļauti.</w:t>
      </w:r>
    </w:p>
    <w:p w14:paraId="1A6E7060" w14:textId="77777777" w:rsidR="00B150CE" w:rsidRPr="007F3650" w:rsidRDefault="00B150CE" w:rsidP="00B150CE">
      <w:pPr>
        <w:numPr>
          <w:ilvl w:val="2"/>
          <w:numId w:val="1"/>
        </w:numPr>
        <w:spacing w:after="0" w:line="240" w:lineRule="auto"/>
        <w:ind w:left="709"/>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Piedāvājumu var iesniegt gan par visu iepirkuma priekšmetu kopumā</w:t>
      </w:r>
      <w:r w:rsidRPr="007F3650">
        <w:rPr>
          <w:rFonts w:ascii="Times New Roman" w:hAnsi="Times New Roman" w:cs="Times New Roman"/>
          <w:b/>
          <w:sz w:val="24"/>
          <w:szCs w:val="24"/>
        </w:rPr>
        <w:t>, gan atsevišķām tā daļām pilnā apjomā.</w:t>
      </w:r>
    </w:p>
    <w:p w14:paraId="430FC24A" w14:textId="77777777" w:rsidR="00B150CE" w:rsidRPr="007F3650" w:rsidRDefault="00B150CE" w:rsidP="00B150CE">
      <w:pPr>
        <w:numPr>
          <w:ilvl w:val="2"/>
          <w:numId w:val="1"/>
        </w:numPr>
        <w:spacing w:after="0" w:line="240" w:lineRule="auto"/>
        <w:ind w:left="709"/>
        <w:contextualSpacing/>
        <w:jc w:val="both"/>
        <w:rPr>
          <w:rFonts w:ascii="Times New Roman" w:eastAsia="Times New Roman" w:hAnsi="Times New Roman" w:cs="Times New Roman"/>
          <w:b/>
          <w:sz w:val="24"/>
          <w:szCs w:val="24"/>
        </w:rPr>
      </w:pPr>
      <w:r w:rsidRPr="007F3650">
        <w:rPr>
          <w:rFonts w:ascii="Times New Roman" w:hAnsi="Times New Roman" w:cs="Times New Roman"/>
          <w:color w:val="000000"/>
          <w:sz w:val="24"/>
          <w:szCs w:val="24"/>
        </w:rPr>
        <w:t>P</w:t>
      </w:r>
      <w:r w:rsidRPr="007F3650">
        <w:rPr>
          <w:rFonts w:ascii="Times New Roman" w:hAnsi="Times New Roman" w:cs="Times New Roman"/>
          <w:sz w:val="24"/>
          <w:szCs w:val="24"/>
        </w:rPr>
        <w:t>asūtītājs ir tiesīgs finansiālu vai citu apsvērumu dēļ palielināt vai samazināt kādu konkursa priekšmeta daļu, vai noslēgt līgumu par kādu no konkursa priekšmeta daļu vai daļām.</w:t>
      </w:r>
    </w:p>
    <w:p w14:paraId="6F16B300" w14:textId="77777777" w:rsidR="006811FC" w:rsidRPr="007F3650" w:rsidRDefault="006811FC" w:rsidP="006811FC">
      <w:pPr>
        <w:tabs>
          <w:tab w:val="left" w:pos="567"/>
        </w:tabs>
        <w:spacing w:after="0" w:line="240" w:lineRule="auto"/>
        <w:contextualSpacing/>
        <w:jc w:val="both"/>
        <w:rPr>
          <w:rFonts w:ascii="Times New Roman" w:eastAsia="Times New Roman" w:hAnsi="Times New Roman" w:cs="Times New Roman"/>
          <w:sz w:val="24"/>
          <w:szCs w:val="24"/>
        </w:rPr>
      </w:pPr>
    </w:p>
    <w:p w14:paraId="54DE0973" w14:textId="77777777" w:rsidR="006811FC" w:rsidRPr="007F3650"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Iepirkuma līguma izpildes būtiskākie noteikumi:</w:t>
      </w:r>
    </w:p>
    <w:p w14:paraId="69F91E01" w14:textId="239E5DFD" w:rsidR="002D665C" w:rsidRPr="007F3650" w:rsidRDefault="00EA0307" w:rsidP="002D665C">
      <w:pPr>
        <w:numPr>
          <w:ilvl w:val="2"/>
          <w:numId w:val="1"/>
        </w:numPr>
        <w:spacing w:after="0" w:line="240" w:lineRule="auto"/>
        <w:ind w:left="709" w:hanging="851"/>
        <w:contextualSpacing/>
        <w:jc w:val="both"/>
        <w:rPr>
          <w:rFonts w:ascii="Times New Roman" w:eastAsia="Times New Roman" w:hAnsi="Times New Roman" w:cs="Times New Roman"/>
          <w:color w:val="FF0000"/>
          <w:sz w:val="24"/>
          <w:szCs w:val="24"/>
        </w:rPr>
      </w:pPr>
      <w:r w:rsidRPr="007F3650">
        <w:rPr>
          <w:rFonts w:ascii="Times New Roman" w:eastAsia="Times New Roman" w:hAnsi="Times New Roman" w:cs="Times New Roman"/>
          <w:sz w:val="24"/>
          <w:szCs w:val="24"/>
        </w:rPr>
        <w:t xml:space="preserve">Līguma </w:t>
      </w:r>
      <w:r w:rsidR="002D665C" w:rsidRPr="007F3650">
        <w:rPr>
          <w:rFonts w:ascii="Times New Roman" w:eastAsia="Times New Roman" w:hAnsi="Times New Roman" w:cs="Times New Roman"/>
          <w:sz w:val="24"/>
          <w:szCs w:val="24"/>
        </w:rPr>
        <w:t>(</w:t>
      </w:r>
      <w:r w:rsidRPr="007F3650">
        <w:rPr>
          <w:rFonts w:ascii="Times New Roman" w:eastAsia="Times New Roman" w:hAnsi="Times New Roman" w:cs="Times New Roman"/>
          <w:sz w:val="24"/>
          <w:szCs w:val="24"/>
        </w:rPr>
        <w:t>preces piegādes</w:t>
      </w:r>
      <w:r w:rsidR="002D665C" w:rsidRPr="007F3650">
        <w:rPr>
          <w:rFonts w:ascii="Times New Roman" w:eastAsia="Times New Roman" w:hAnsi="Times New Roman" w:cs="Times New Roman"/>
          <w:sz w:val="24"/>
          <w:szCs w:val="24"/>
        </w:rPr>
        <w:t xml:space="preserve">) izpildes vietas: </w:t>
      </w:r>
      <w:r w:rsidR="00167686" w:rsidRPr="007F3650">
        <w:rPr>
          <w:rFonts w:ascii="Times New Roman" w:eastAsia="Times New Roman" w:hAnsi="Times New Roman" w:cs="Times New Roman"/>
          <w:sz w:val="24"/>
          <w:szCs w:val="24"/>
          <w:lang w:eastAsia="lv-LV"/>
        </w:rPr>
        <w:t xml:space="preserve">Latvijas Republika </w:t>
      </w:r>
      <w:r w:rsidR="002D665C" w:rsidRPr="007F3650">
        <w:rPr>
          <w:rFonts w:ascii="Times New Roman" w:eastAsia="Times New Roman" w:hAnsi="Times New Roman" w:cs="Times New Roman"/>
          <w:sz w:val="24"/>
          <w:szCs w:val="24"/>
        </w:rPr>
        <w:t>saskaņā ar Tehnisko specifikāciju (</w:t>
      </w:r>
      <w:r w:rsidR="00167686" w:rsidRPr="007F3650">
        <w:rPr>
          <w:rFonts w:ascii="Times New Roman" w:eastAsia="Times New Roman" w:hAnsi="Times New Roman" w:cs="Times New Roman"/>
          <w:sz w:val="24"/>
          <w:szCs w:val="24"/>
          <w:lang w:eastAsia="lv-LV"/>
        </w:rPr>
        <w:t xml:space="preserve">sk. sīkāk adreses </w:t>
      </w:r>
      <w:r w:rsidR="002D665C" w:rsidRPr="007F3650">
        <w:rPr>
          <w:rFonts w:ascii="Times New Roman" w:eastAsia="Times New Roman" w:hAnsi="Times New Roman" w:cs="Times New Roman"/>
          <w:sz w:val="24"/>
          <w:szCs w:val="24"/>
        </w:rPr>
        <w:t>nolikuma 2.pielikum</w:t>
      </w:r>
      <w:r w:rsidR="00167686" w:rsidRPr="007F3650">
        <w:rPr>
          <w:rFonts w:ascii="Times New Roman" w:eastAsia="Times New Roman" w:hAnsi="Times New Roman" w:cs="Times New Roman"/>
          <w:sz w:val="24"/>
          <w:szCs w:val="24"/>
        </w:rPr>
        <w:t>ā</w:t>
      </w:r>
      <w:r w:rsidR="002D665C" w:rsidRPr="007F3650">
        <w:rPr>
          <w:rFonts w:ascii="Times New Roman" w:eastAsia="Times New Roman" w:hAnsi="Times New Roman" w:cs="Times New Roman"/>
          <w:sz w:val="24"/>
          <w:szCs w:val="24"/>
        </w:rPr>
        <w:t>).</w:t>
      </w:r>
    </w:p>
    <w:p w14:paraId="3948968B" w14:textId="77777777" w:rsidR="005A6D87" w:rsidRPr="007F3650" w:rsidRDefault="005A6D87">
      <w:pPr>
        <w:pStyle w:val="ListParagraph"/>
        <w:numPr>
          <w:ilvl w:val="0"/>
          <w:numId w:val="17"/>
        </w:numPr>
        <w:jc w:val="both"/>
        <w:rPr>
          <w:vanish/>
          <w:lang w:val="lv-LV"/>
        </w:rPr>
      </w:pPr>
    </w:p>
    <w:p w14:paraId="705A4739" w14:textId="77777777" w:rsidR="005A6D87" w:rsidRPr="007F3650" w:rsidRDefault="005A6D87">
      <w:pPr>
        <w:pStyle w:val="ListParagraph"/>
        <w:numPr>
          <w:ilvl w:val="1"/>
          <w:numId w:val="17"/>
        </w:numPr>
        <w:jc w:val="both"/>
        <w:rPr>
          <w:vanish/>
          <w:lang w:val="lv-LV"/>
        </w:rPr>
      </w:pPr>
    </w:p>
    <w:p w14:paraId="76B54C77" w14:textId="77777777" w:rsidR="005A6D87" w:rsidRPr="007F3650" w:rsidRDefault="005A6D87">
      <w:pPr>
        <w:pStyle w:val="ListParagraph"/>
        <w:numPr>
          <w:ilvl w:val="1"/>
          <w:numId w:val="17"/>
        </w:numPr>
        <w:jc w:val="both"/>
        <w:rPr>
          <w:vanish/>
          <w:lang w:val="lv-LV"/>
        </w:rPr>
      </w:pPr>
    </w:p>
    <w:p w14:paraId="46335162" w14:textId="77777777" w:rsidR="005A6D87" w:rsidRPr="007F3650" w:rsidRDefault="005A6D87">
      <w:pPr>
        <w:pStyle w:val="ListParagraph"/>
        <w:numPr>
          <w:ilvl w:val="1"/>
          <w:numId w:val="17"/>
        </w:numPr>
        <w:jc w:val="both"/>
        <w:rPr>
          <w:vanish/>
          <w:lang w:val="lv-LV"/>
        </w:rPr>
      </w:pPr>
    </w:p>
    <w:p w14:paraId="7CF622EA" w14:textId="77777777" w:rsidR="005A6D87" w:rsidRPr="007F3650" w:rsidRDefault="005A6D87">
      <w:pPr>
        <w:pStyle w:val="ListParagraph"/>
        <w:numPr>
          <w:ilvl w:val="1"/>
          <w:numId w:val="17"/>
        </w:numPr>
        <w:jc w:val="both"/>
        <w:rPr>
          <w:vanish/>
          <w:lang w:val="lv-LV"/>
        </w:rPr>
      </w:pPr>
    </w:p>
    <w:p w14:paraId="4FCDAF67" w14:textId="77777777" w:rsidR="005A6D87" w:rsidRPr="007F3650" w:rsidRDefault="005A6D87">
      <w:pPr>
        <w:pStyle w:val="ListParagraph"/>
        <w:numPr>
          <w:ilvl w:val="1"/>
          <w:numId w:val="17"/>
        </w:numPr>
        <w:jc w:val="both"/>
        <w:rPr>
          <w:vanish/>
          <w:lang w:val="lv-LV"/>
        </w:rPr>
      </w:pPr>
    </w:p>
    <w:p w14:paraId="3A4C4881" w14:textId="77777777" w:rsidR="005A6D87" w:rsidRPr="007F3650" w:rsidRDefault="005A6D87">
      <w:pPr>
        <w:pStyle w:val="ListParagraph"/>
        <w:numPr>
          <w:ilvl w:val="1"/>
          <w:numId w:val="17"/>
        </w:numPr>
        <w:jc w:val="both"/>
        <w:rPr>
          <w:vanish/>
          <w:lang w:val="lv-LV"/>
        </w:rPr>
      </w:pPr>
    </w:p>
    <w:p w14:paraId="09E47E25" w14:textId="77777777" w:rsidR="005A6D87" w:rsidRPr="007F3650" w:rsidRDefault="005A6D87">
      <w:pPr>
        <w:pStyle w:val="ListParagraph"/>
        <w:numPr>
          <w:ilvl w:val="1"/>
          <w:numId w:val="17"/>
        </w:numPr>
        <w:jc w:val="both"/>
        <w:rPr>
          <w:vanish/>
          <w:lang w:val="lv-LV"/>
        </w:rPr>
      </w:pPr>
    </w:p>
    <w:p w14:paraId="204E7C11" w14:textId="77777777" w:rsidR="005A6D87" w:rsidRPr="007F3650" w:rsidRDefault="005A6D87">
      <w:pPr>
        <w:pStyle w:val="ListParagraph"/>
        <w:numPr>
          <w:ilvl w:val="1"/>
          <w:numId w:val="17"/>
        </w:numPr>
        <w:jc w:val="both"/>
        <w:rPr>
          <w:vanish/>
          <w:lang w:val="lv-LV"/>
        </w:rPr>
      </w:pPr>
    </w:p>
    <w:p w14:paraId="09A1CFE6" w14:textId="77777777" w:rsidR="005A6D87" w:rsidRPr="007F3650" w:rsidRDefault="005A6D87">
      <w:pPr>
        <w:pStyle w:val="ListParagraph"/>
        <w:numPr>
          <w:ilvl w:val="1"/>
          <w:numId w:val="17"/>
        </w:numPr>
        <w:jc w:val="both"/>
        <w:rPr>
          <w:vanish/>
          <w:lang w:val="lv-LV"/>
        </w:rPr>
      </w:pPr>
    </w:p>
    <w:p w14:paraId="73BE9B93" w14:textId="77777777" w:rsidR="005A6D87" w:rsidRPr="007F3650" w:rsidRDefault="005A6D87">
      <w:pPr>
        <w:pStyle w:val="ListParagraph"/>
        <w:numPr>
          <w:ilvl w:val="1"/>
          <w:numId w:val="17"/>
        </w:numPr>
        <w:jc w:val="both"/>
        <w:rPr>
          <w:vanish/>
          <w:lang w:val="lv-LV"/>
        </w:rPr>
      </w:pPr>
    </w:p>
    <w:p w14:paraId="6546A95A" w14:textId="77777777" w:rsidR="005A6D87" w:rsidRPr="007F3650" w:rsidRDefault="005A6D87">
      <w:pPr>
        <w:pStyle w:val="ListParagraph"/>
        <w:numPr>
          <w:ilvl w:val="2"/>
          <w:numId w:val="17"/>
        </w:numPr>
        <w:jc w:val="both"/>
        <w:rPr>
          <w:vanish/>
          <w:lang w:val="lv-LV"/>
        </w:rPr>
      </w:pPr>
    </w:p>
    <w:p w14:paraId="7B9382C0" w14:textId="3ED20D18" w:rsidR="006811FC" w:rsidRPr="007F3650" w:rsidRDefault="006811FC" w:rsidP="00167686">
      <w:pPr>
        <w:pStyle w:val="ListParagraph"/>
        <w:numPr>
          <w:ilvl w:val="2"/>
          <w:numId w:val="1"/>
        </w:numPr>
        <w:ind w:left="709" w:hanging="851"/>
        <w:rPr>
          <w:lang w:val="lv-LV"/>
        </w:rPr>
      </w:pPr>
      <w:r w:rsidRPr="007F3650">
        <w:rPr>
          <w:lang w:val="lv-LV"/>
        </w:rPr>
        <w:t>Līguma izpildes</w:t>
      </w:r>
      <w:r w:rsidR="00167686" w:rsidRPr="007F3650">
        <w:rPr>
          <w:lang w:val="lv-LV"/>
        </w:rPr>
        <w:t xml:space="preserve"> (preces piegādes)</w:t>
      </w:r>
      <w:r w:rsidRPr="007F3650">
        <w:rPr>
          <w:lang w:val="lv-LV"/>
        </w:rPr>
        <w:t xml:space="preserve"> termiņš: </w:t>
      </w:r>
      <w:r w:rsidR="00167686" w:rsidRPr="007F3650">
        <w:rPr>
          <w:lang w:val="lv-LV"/>
        </w:rPr>
        <w:t>pilnā ap</w:t>
      </w:r>
      <w:r w:rsidR="00C65AE6" w:rsidRPr="007F3650">
        <w:rPr>
          <w:lang w:val="lv-LV"/>
        </w:rPr>
        <w:t>jomā</w:t>
      </w:r>
      <w:r w:rsidR="00167686" w:rsidRPr="007F3650">
        <w:rPr>
          <w:lang w:val="lv-LV"/>
        </w:rPr>
        <w:t xml:space="preserve"> </w:t>
      </w:r>
      <w:r w:rsidR="00167686" w:rsidRPr="007F3650">
        <w:rPr>
          <w:b/>
          <w:bCs/>
          <w:lang w:val="lv-LV"/>
        </w:rPr>
        <w:t>120 (viens simts divdesmit)</w:t>
      </w:r>
      <w:r w:rsidR="00167686" w:rsidRPr="007F3650">
        <w:rPr>
          <w:lang w:val="lv-LV"/>
        </w:rPr>
        <w:t xml:space="preserve"> kalendāra dienu laikā </w:t>
      </w:r>
      <w:r w:rsidR="00BD55F7" w:rsidRPr="007F3650">
        <w:rPr>
          <w:lang w:val="lv-LV"/>
        </w:rPr>
        <w:t xml:space="preserve">no </w:t>
      </w:r>
      <w:r w:rsidR="009B1250" w:rsidRPr="007F3650">
        <w:rPr>
          <w:lang w:val="lv-LV"/>
        </w:rPr>
        <w:t>l</w:t>
      </w:r>
      <w:r w:rsidR="00BD55F7" w:rsidRPr="007F3650">
        <w:rPr>
          <w:lang w:val="lv-LV"/>
        </w:rPr>
        <w:t>īguma spēkā stāšanās brīža</w:t>
      </w:r>
      <w:r w:rsidR="00167686" w:rsidRPr="007F3650">
        <w:rPr>
          <w:lang w:val="lv-LV"/>
        </w:rPr>
        <w:t>.</w:t>
      </w:r>
    </w:p>
    <w:p w14:paraId="52868B87" w14:textId="32CC3936" w:rsidR="001D31FE" w:rsidRPr="007F3650" w:rsidRDefault="006811FC" w:rsidP="001D31FE">
      <w:pPr>
        <w:numPr>
          <w:ilvl w:val="1"/>
          <w:numId w:val="1"/>
        </w:numPr>
        <w:spacing w:after="0" w:line="240" w:lineRule="auto"/>
        <w:ind w:left="709" w:right="-1" w:hanging="709"/>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Pasūtītāja plānotā kopējā samaksa par līguma izpildi: </w:t>
      </w:r>
      <w:r w:rsidRPr="007F3650">
        <w:rPr>
          <w:rFonts w:ascii="Times New Roman" w:eastAsia="Times New Roman" w:hAnsi="Times New Roman" w:cs="Times New Roman"/>
          <w:sz w:val="24"/>
          <w:szCs w:val="24"/>
        </w:rPr>
        <w:t xml:space="preserve">līdz </w:t>
      </w:r>
      <w:r w:rsidR="007F6218" w:rsidRPr="007F3650">
        <w:rPr>
          <w:rFonts w:ascii="Times New Roman" w:hAnsi="Times New Roman"/>
          <w:b/>
          <w:bCs/>
          <w:sz w:val="24"/>
          <w:szCs w:val="24"/>
        </w:rPr>
        <w:t>738</w:t>
      </w:r>
      <w:r w:rsidR="00CD1ACC" w:rsidRPr="007F3650">
        <w:rPr>
          <w:rFonts w:ascii="Times New Roman" w:hAnsi="Times New Roman"/>
          <w:b/>
          <w:bCs/>
          <w:sz w:val="24"/>
          <w:szCs w:val="24"/>
        </w:rPr>
        <w:t xml:space="preserve"> 0</w:t>
      </w:r>
      <w:r w:rsidR="007F6218" w:rsidRPr="007F3650">
        <w:rPr>
          <w:rFonts w:ascii="Times New Roman" w:hAnsi="Times New Roman"/>
          <w:b/>
          <w:bCs/>
          <w:sz w:val="24"/>
          <w:szCs w:val="24"/>
        </w:rPr>
        <w:t>00</w:t>
      </w:r>
      <w:r w:rsidR="00CD1ACC" w:rsidRPr="007F3650">
        <w:rPr>
          <w:rFonts w:ascii="Times New Roman" w:hAnsi="Times New Roman"/>
          <w:b/>
          <w:bCs/>
          <w:sz w:val="24"/>
          <w:szCs w:val="24"/>
        </w:rPr>
        <w:t xml:space="preserve">.00 </w:t>
      </w:r>
      <w:r w:rsidRPr="007F3650">
        <w:rPr>
          <w:rFonts w:ascii="Times New Roman" w:eastAsia="Times New Roman" w:hAnsi="Times New Roman" w:cs="Times New Roman"/>
          <w:b/>
          <w:sz w:val="24"/>
          <w:szCs w:val="24"/>
        </w:rPr>
        <w:t>EUR</w:t>
      </w:r>
      <w:r w:rsidRPr="007F3650">
        <w:rPr>
          <w:rFonts w:ascii="Times New Roman" w:eastAsia="Times New Roman" w:hAnsi="Times New Roman" w:cs="Times New Roman"/>
          <w:i/>
          <w:sz w:val="24"/>
          <w:szCs w:val="24"/>
        </w:rPr>
        <w:t xml:space="preserve"> (</w:t>
      </w:r>
      <w:r w:rsidR="007F6218" w:rsidRPr="007F3650">
        <w:rPr>
          <w:rFonts w:ascii="Times New Roman" w:eastAsia="Times New Roman" w:hAnsi="Times New Roman" w:cs="Times New Roman"/>
          <w:i/>
          <w:sz w:val="24"/>
          <w:szCs w:val="24"/>
        </w:rPr>
        <w:t xml:space="preserve">septiņi simti trīsdesmit astoņi tūkstoši </w:t>
      </w:r>
      <w:r w:rsidRPr="007F3650">
        <w:rPr>
          <w:rFonts w:ascii="Times New Roman" w:eastAsia="Times New Roman" w:hAnsi="Times New Roman" w:cs="Times New Roman"/>
          <w:i/>
          <w:sz w:val="24"/>
          <w:szCs w:val="24"/>
        </w:rPr>
        <w:t>euro un 00 centi</w:t>
      </w:r>
      <w:r w:rsidRPr="007F3650">
        <w:rPr>
          <w:rFonts w:ascii="Times New Roman" w:eastAsia="Times New Roman" w:hAnsi="Times New Roman" w:cs="Times New Roman"/>
          <w:sz w:val="24"/>
          <w:szCs w:val="24"/>
        </w:rPr>
        <w:t>), neieskaitot pievienotās vērtības nodokli (PVN)</w:t>
      </w:r>
      <w:r w:rsidR="001D31FE" w:rsidRPr="007F3650">
        <w:rPr>
          <w:rFonts w:ascii="Times New Roman" w:eastAsia="Times New Roman" w:hAnsi="Times New Roman" w:cs="Times New Roman"/>
          <w:sz w:val="24"/>
          <w:szCs w:val="24"/>
        </w:rPr>
        <w:t>, kas sadalās pa konkursa priekšmeta daļām šādi:</w:t>
      </w:r>
    </w:p>
    <w:p w14:paraId="361592FC" w14:textId="74B48B82" w:rsidR="001D31FE" w:rsidRPr="007F3650" w:rsidRDefault="001D31FE" w:rsidP="001D31FE">
      <w:pPr>
        <w:pStyle w:val="ListParagraph"/>
        <w:numPr>
          <w:ilvl w:val="2"/>
          <w:numId w:val="1"/>
        </w:numPr>
        <w:ind w:left="709" w:right="-1" w:firstLine="0"/>
        <w:jc w:val="both"/>
        <w:rPr>
          <w:bCs/>
          <w:lang w:val="lv-LV"/>
        </w:rPr>
      </w:pPr>
      <w:r w:rsidRPr="007F3650">
        <w:rPr>
          <w:b/>
          <w:lang w:val="lv-LV"/>
        </w:rPr>
        <w:t>1.daļai</w:t>
      </w:r>
      <w:r w:rsidRPr="007F3650">
        <w:rPr>
          <w:bCs/>
          <w:lang w:val="lv-LV"/>
        </w:rPr>
        <w:t xml:space="preserve"> – </w:t>
      </w:r>
      <w:bookmarkStart w:id="2" w:name="_Hlk120530668"/>
      <w:r w:rsidRPr="007F3650">
        <w:rPr>
          <w:bCs/>
          <w:lang w:val="lv-LV"/>
        </w:rPr>
        <w:t>paredzamā līgumcena ir 99 600.00 EUR (bez PVN);</w:t>
      </w:r>
    </w:p>
    <w:p w14:paraId="1182C0E6" w14:textId="41130E3A" w:rsidR="001D31FE" w:rsidRPr="007F3650" w:rsidRDefault="001D31FE" w:rsidP="001D31FE">
      <w:pPr>
        <w:pStyle w:val="ListParagraph"/>
        <w:numPr>
          <w:ilvl w:val="2"/>
          <w:numId w:val="1"/>
        </w:numPr>
        <w:ind w:left="709" w:right="-1" w:firstLine="0"/>
        <w:jc w:val="both"/>
        <w:rPr>
          <w:bCs/>
          <w:lang w:val="lv-LV"/>
        </w:rPr>
      </w:pPr>
      <w:r w:rsidRPr="007F3650">
        <w:rPr>
          <w:b/>
          <w:lang w:val="lv-LV"/>
        </w:rPr>
        <w:t>2.daļai</w:t>
      </w:r>
      <w:r w:rsidRPr="007F3650">
        <w:rPr>
          <w:bCs/>
          <w:lang w:val="lv-LV"/>
        </w:rPr>
        <w:t xml:space="preserve"> – paredzamā līgumcena ir 149 974.52 EUR (bez PVN);</w:t>
      </w:r>
    </w:p>
    <w:bookmarkEnd w:id="2"/>
    <w:p w14:paraId="1F596A1E" w14:textId="0760A61A" w:rsidR="001D31FE" w:rsidRPr="007F3650" w:rsidRDefault="001D31FE" w:rsidP="001D31FE">
      <w:pPr>
        <w:pStyle w:val="ListParagraph"/>
        <w:numPr>
          <w:ilvl w:val="2"/>
          <w:numId w:val="1"/>
        </w:numPr>
        <w:ind w:left="1418" w:right="-1" w:hanging="709"/>
        <w:jc w:val="both"/>
        <w:rPr>
          <w:bCs/>
          <w:lang w:val="lv-LV"/>
        </w:rPr>
      </w:pPr>
      <w:r w:rsidRPr="007F3650">
        <w:rPr>
          <w:b/>
          <w:lang w:val="lv-LV"/>
        </w:rPr>
        <w:t>3.daļai</w:t>
      </w:r>
      <w:r w:rsidRPr="007F3650">
        <w:rPr>
          <w:bCs/>
          <w:lang w:val="lv-LV"/>
        </w:rPr>
        <w:t xml:space="preserve"> – paredzamā līgumcena ir 302 070.48 EUR (bez PVN);</w:t>
      </w:r>
    </w:p>
    <w:p w14:paraId="03462038" w14:textId="4FE76E76" w:rsidR="001D31FE" w:rsidRPr="007F3650" w:rsidRDefault="001D31FE" w:rsidP="001D31FE">
      <w:pPr>
        <w:pStyle w:val="ListParagraph"/>
        <w:numPr>
          <w:ilvl w:val="2"/>
          <w:numId w:val="1"/>
        </w:numPr>
        <w:ind w:left="1418" w:right="-1" w:hanging="709"/>
        <w:jc w:val="both"/>
        <w:rPr>
          <w:bCs/>
          <w:lang w:val="lv-LV"/>
        </w:rPr>
      </w:pPr>
      <w:r w:rsidRPr="007F3650">
        <w:rPr>
          <w:b/>
          <w:lang w:val="lv-LV"/>
        </w:rPr>
        <w:lastRenderedPageBreak/>
        <w:t>4.daļai</w:t>
      </w:r>
      <w:r w:rsidRPr="007F3650">
        <w:rPr>
          <w:bCs/>
          <w:lang w:val="lv-LV"/>
        </w:rPr>
        <w:t xml:space="preserve"> – paredzamā līgumcena ir 127 500.00 EUR (bez PVN);</w:t>
      </w:r>
    </w:p>
    <w:p w14:paraId="4491E329" w14:textId="77777777" w:rsidR="001D31FE" w:rsidRPr="007F3650" w:rsidRDefault="001D31FE" w:rsidP="001D31FE">
      <w:pPr>
        <w:pStyle w:val="ListParagraph"/>
        <w:numPr>
          <w:ilvl w:val="2"/>
          <w:numId w:val="1"/>
        </w:numPr>
        <w:ind w:left="1418" w:right="-1" w:hanging="709"/>
        <w:jc w:val="both"/>
        <w:rPr>
          <w:bCs/>
          <w:lang w:val="lv-LV"/>
        </w:rPr>
      </w:pPr>
      <w:r w:rsidRPr="007F3650">
        <w:rPr>
          <w:b/>
          <w:lang w:val="lv-LV"/>
        </w:rPr>
        <w:t>5.daļai</w:t>
      </w:r>
      <w:r w:rsidRPr="007F3650">
        <w:rPr>
          <w:bCs/>
          <w:lang w:val="lv-LV"/>
        </w:rPr>
        <w:t xml:space="preserve"> – paredzamā līgumcena ir 45 530.00 EUR (bez PVN);</w:t>
      </w:r>
    </w:p>
    <w:p w14:paraId="7C43148C" w14:textId="77777777" w:rsidR="001D31FE" w:rsidRPr="007F3650" w:rsidRDefault="001D31FE" w:rsidP="001D31FE">
      <w:pPr>
        <w:pStyle w:val="ListParagraph"/>
        <w:numPr>
          <w:ilvl w:val="2"/>
          <w:numId w:val="1"/>
        </w:numPr>
        <w:ind w:left="1418" w:right="-1" w:hanging="709"/>
        <w:jc w:val="both"/>
        <w:rPr>
          <w:bCs/>
          <w:lang w:val="lv-LV"/>
        </w:rPr>
      </w:pPr>
      <w:r w:rsidRPr="007F3650">
        <w:rPr>
          <w:b/>
          <w:lang w:val="lv-LV"/>
        </w:rPr>
        <w:t>6.daļai</w:t>
      </w:r>
      <w:r w:rsidRPr="007F3650">
        <w:rPr>
          <w:bCs/>
          <w:lang w:val="lv-LV"/>
        </w:rPr>
        <w:t xml:space="preserve"> – paredzamā līgumcena ir 9 425.00 EUR (bez PVN);</w:t>
      </w:r>
    </w:p>
    <w:p w14:paraId="14E90D89" w14:textId="1043F920" w:rsidR="006811FC" w:rsidRPr="007F3650" w:rsidRDefault="001D31FE" w:rsidP="001D31FE">
      <w:pPr>
        <w:pStyle w:val="ListParagraph"/>
        <w:numPr>
          <w:ilvl w:val="2"/>
          <w:numId w:val="1"/>
        </w:numPr>
        <w:ind w:left="1418" w:right="-1" w:hanging="709"/>
        <w:jc w:val="both"/>
        <w:rPr>
          <w:bCs/>
          <w:lang w:val="lv-LV"/>
        </w:rPr>
      </w:pPr>
      <w:r w:rsidRPr="007F3650">
        <w:rPr>
          <w:b/>
          <w:lang w:val="lv-LV"/>
        </w:rPr>
        <w:t>7.daļai</w:t>
      </w:r>
      <w:r w:rsidRPr="007F3650">
        <w:rPr>
          <w:bCs/>
          <w:lang w:val="lv-LV"/>
        </w:rPr>
        <w:t xml:space="preserve"> – paredzamā līgumcena ir 3 900.00 EUR (bez PVN).</w:t>
      </w:r>
    </w:p>
    <w:p w14:paraId="1AB8EC3C" w14:textId="1C016B1E" w:rsidR="001D31FE" w:rsidRPr="007F3650" w:rsidRDefault="001D31FE" w:rsidP="001D31FE">
      <w:pPr>
        <w:pStyle w:val="ListParagraph"/>
        <w:ind w:left="709" w:right="-1"/>
        <w:jc w:val="both"/>
        <w:rPr>
          <w:bCs/>
          <w:lang w:val="lv-LV"/>
        </w:rPr>
      </w:pPr>
      <w:r w:rsidRPr="007F3650">
        <w:rPr>
          <w:bCs/>
          <w:lang w:val="lv-LV"/>
        </w:rPr>
        <w:t>Kopējai plānotai līgumcenai ir informatīvs raksturs, tā noteikta, lai saskaņā ar Sabiedrisko pakalpojumu sniedzēju iepirkuma likuma prasībām, lai izvēlētos atbilstošu iepirkuma procedūru.</w:t>
      </w:r>
    </w:p>
    <w:p w14:paraId="4BB90375" w14:textId="77777777" w:rsidR="006811FC" w:rsidRPr="007F3650"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Iepirkuma procedūras dokumentu pieejamība:</w:t>
      </w:r>
    </w:p>
    <w:p w14:paraId="13C66C4F" w14:textId="219FBF38"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bookmarkStart w:id="3" w:name="_Hlk503945657"/>
      <w:r w:rsidRPr="007F3650">
        <w:rPr>
          <w:rFonts w:ascii="Times New Roman" w:eastAsia="Times New Roman" w:hAnsi="Times New Roman" w:cs="Times New Roman"/>
          <w:sz w:val="24"/>
          <w:szCs w:val="24"/>
        </w:rPr>
        <w:t xml:space="preserve">Visai aktuālajai informācijai par iepirkumu, tai skaitā nolikumam ar tā pielikumiem, grozījumiem un atbildēm uz ieinteresēto </w:t>
      </w:r>
      <w:r w:rsidR="00C325D1" w:rsidRPr="007F3650">
        <w:rPr>
          <w:rFonts w:ascii="Times New Roman" w:eastAsia="Times New Roman" w:hAnsi="Times New Roman" w:cs="Times New Roman"/>
          <w:sz w:val="24"/>
          <w:szCs w:val="24"/>
        </w:rPr>
        <w:t>piegādātāju</w:t>
      </w:r>
      <w:r w:rsidRPr="007F3650">
        <w:rPr>
          <w:rFonts w:ascii="Times New Roman" w:eastAsia="Times New Roman" w:hAnsi="Times New Roman" w:cs="Times New Roman"/>
          <w:sz w:val="24"/>
          <w:szCs w:val="24"/>
        </w:rPr>
        <w:t xml:space="preserve"> jautājumiem, skaidrojumiem un visiem papildus nepieciešamajiem dokumentiem tiek nodrošināta </w:t>
      </w:r>
      <w:r w:rsidRPr="007F3650">
        <w:rPr>
          <w:rFonts w:ascii="Times New Roman" w:eastAsia="Times New Roman" w:hAnsi="Times New Roman" w:cs="Times New Roman"/>
          <w:b/>
          <w:bCs/>
          <w:sz w:val="24"/>
          <w:szCs w:val="24"/>
        </w:rPr>
        <w:t xml:space="preserve">tieša un brīva pieeja </w:t>
      </w:r>
      <w:bookmarkEnd w:id="3"/>
      <w:r w:rsidRPr="007F3650">
        <w:rPr>
          <w:rFonts w:ascii="Times New Roman" w:eastAsia="Times New Roman" w:hAnsi="Times New Roman" w:cs="Times New Roman"/>
          <w:sz w:val="24"/>
          <w:szCs w:val="24"/>
          <w:lang w:eastAsia="x-none"/>
        </w:rPr>
        <w:t xml:space="preserve">Elektronisko iepirkumu sistēmā (turpmāk tekstā saukta arī kā „EIS”) e-konkursu apakšsistēmā: </w:t>
      </w:r>
      <w:hyperlink r:id="rId12" w:history="1">
        <w:r w:rsidRPr="007F3650">
          <w:rPr>
            <w:rFonts w:ascii="Times New Roman" w:eastAsia="Times New Roman" w:hAnsi="Times New Roman" w:cs="Times New Roman"/>
            <w:i/>
            <w:sz w:val="24"/>
            <w:szCs w:val="24"/>
            <w:lang w:eastAsia="x-none"/>
          </w:rPr>
          <w:t>https://www.eis.gov.lv/EKEIS/Supplier</w:t>
        </w:r>
      </w:hyperlink>
      <w:r w:rsidRPr="007F3650">
        <w:rPr>
          <w:rFonts w:ascii="Times New Roman" w:eastAsia="Times New Roman" w:hAnsi="Times New Roman" w:cs="Times New Roman"/>
          <w:sz w:val="24"/>
          <w:szCs w:val="24"/>
          <w:lang w:eastAsia="x-none"/>
        </w:rPr>
        <w:t xml:space="preserve"> šī iepirkuma sadaļā. </w:t>
      </w:r>
      <w:r w:rsidRPr="007F3650">
        <w:rPr>
          <w:rFonts w:ascii="Times New Roman" w:eastAsia="Times New Roman" w:hAnsi="Times New Roman" w:cs="Times New Roman"/>
          <w:sz w:val="24"/>
          <w:szCs w:val="24"/>
        </w:rPr>
        <w:t xml:space="preserve">Pasūtītāja tīmekļa vietnē: </w:t>
      </w:r>
      <w:r w:rsidRPr="007F3650">
        <w:rPr>
          <w:rFonts w:ascii="Times New Roman" w:eastAsia="Times New Roman" w:hAnsi="Times New Roman" w:cs="Times New Roman"/>
          <w:i/>
          <w:sz w:val="24"/>
          <w:szCs w:val="24"/>
        </w:rPr>
        <w:t>http://www.ldz.lv</w:t>
      </w:r>
      <w:r w:rsidRPr="007F3650">
        <w:rPr>
          <w:rFonts w:ascii="Times New Roman" w:eastAsia="Times New Roman" w:hAnsi="Times New Roman" w:cs="Times New Roman"/>
          <w:sz w:val="24"/>
          <w:szCs w:val="24"/>
        </w:rPr>
        <w:t xml:space="preserve"> sadaļā „Iepirkumi” vienīgi informatīvos nolūkos tiks ievietota vispārēja informācija par iepirkumu.</w:t>
      </w:r>
    </w:p>
    <w:p w14:paraId="3E35CD25" w14:textId="01106456" w:rsidR="006811FC" w:rsidRPr="007F3650" w:rsidRDefault="006811FC" w:rsidP="009D335C">
      <w:pPr>
        <w:numPr>
          <w:ilvl w:val="2"/>
          <w:numId w:val="1"/>
        </w:numPr>
        <w:tabs>
          <w:tab w:val="left" w:pos="993"/>
        </w:tabs>
        <w:spacing w:after="0" w:line="240" w:lineRule="auto"/>
        <w:ind w:left="709" w:hanging="851"/>
        <w:contextualSpacing/>
        <w:jc w:val="both"/>
        <w:rPr>
          <w:rFonts w:ascii="Times New Roman" w:eastAsia="Times New Roman" w:hAnsi="Times New Roman" w:cs="Times New Roman"/>
          <w:sz w:val="24"/>
          <w:szCs w:val="24"/>
        </w:rPr>
      </w:pPr>
      <w:bookmarkStart w:id="4" w:name="_Hlk503945669"/>
      <w:r w:rsidRPr="007F3650">
        <w:rPr>
          <w:rFonts w:ascii="Times New Roman" w:eastAsia="Times New Roman" w:hAnsi="Times New Roman" w:cs="Times New Roman"/>
          <w:sz w:val="24"/>
          <w:szCs w:val="24"/>
        </w:rPr>
        <w:t xml:space="preserve">Lai saņemtu nolikumu, ieinteresētais </w:t>
      </w:r>
      <w:r w:rsidR="00C325D1" w:rsidRPr="007F3650">
        <w:rPr>
          <w:rFonts w:ascii="Times New Roman" w:eastAsia="Times New Roman" w:hAnsi="Times New Roman" w:cs="Times New Roman"/>
          <w:sz w:val="24"/>
          <w:szCs w:val="24"/>
        </w:rPr>
        <w:t>piegādātājs</w:t>
      </w:r>
      <w:r w:rsidRPr="007F3650">
        <w:rPr>
          <w:rFonts w:ascii="Times New Roman" w:eastAsia="Times New Roman" w:hAnsi="Times New Roman" w:cs="Times New Roman"/>
          <w:sz w:val="24"/>
          <w:szCs w:val="24"/>
        </w:rPr>
        <w:t xml:space="preserve"> EIS e-konkursu apakšsistēmā šī konkursa sadaļā reģistrējas kā nolikuma saņēmējs</w:t>
      </w:r>
      <w:r w:rsidRPr="007F3650">
        <w:rPr>
          <w:rFonts w:ascii="Times New Roman" w:eastAsia="Times New Roman" w:hAnsi="Times New Roman" w:cs="Times New Roman"/>
          <w:sz w:val="24"/>
          <w:szCs w:val="24"/>
          <w:vertAlign w:val="superscript"/>
        </w:rPr>
        <w:footnoteReference w:id="3"/>
      </w:r>
      <w:r w:rsidRPr="007F3650">
        <w:rPr>
          <w:rFonts w:ascii="Times New Roman" w:eastAsia="Times New Roman" w:hAnsi="Times New Roman" w:cs="Times New Roman"/>
          <w:sz w:val="24"/>
          <w:szCs w:val="24"/>
        </w:rPr>
        <w:t xml:space="preserve">. </w:t>
      </w:r>
    </w:p>
    <w:p w14:paraId="310BD1FE" w14:textId="0F338C50"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Cs/>
          <w:sz w:val="24"/>
          <w:szCs w:val="24"/>
        </w:rPr>
        <w:t>Pasūtītājs nodrošina iepirkuma procedūras dokumentācijas izsniegšanu drukātā veidā 3 (</w:t>
      </w:r>
      <w:r w:rsidRPr="007F3650">
        <w:rPr>
          <w:rFonts w:ascii="Times New Roman" w:eastAsia="Times New Roman" w:hAnsi="Times New Roman" w:cs="Times New Roman"/>
          <w:bCs/>
          <w:i/>
          <w:sz w:val="24"/>
          <w:szCs w:val="24"/>
        </w:rPr>
        <w:t>trīs</w:t>
      </w:r>
      <w:r w:rsidRPr="007F3650">
        <w:rPr>
          <w:rFonts w:ascii="Times New Roman" w:eastAsia="Times New Roman" w:hAnsi="Times New Roman" w:cs="Times New Roman"/>
          <w:bCs/>
          <w:sz w:val="24"/>
          <w:szCs w:val="24"/>
        </w:rPr>
        <w:t xml:space="preserve">) darba dienu laikā pēc ieinteresētā </w:t>
      </w:r>
      <w:r w:rsidR="00C325D1" w:rsidRPr="007F3650">
        <w:rPr>
          <w:rFonts w:ascii="Times New Roman" w:eastAsia="Times New Roman" w:hAnsi="Times New Roman" w:cs="Times New Roman"/>
          <w:sz w:val="24"/>
          <w:szCs w:val="24"/>
        </w:rPr>
        <w:t>piegādātāja</w:t>
      </w:r>
      <w:r w:rsidRPr="007F3650">
        <w:rPr>
          <w:rFonts w:ascii="Times New Roman" w:eastAsia="Times New Roman" w:hAnsi="Times New Roman" w:cs="Times New Roman"/>
          <w:bCs/>
          <w:sz w:val="24"/>
          <w:szCs w:val="24"/>
        </w:rPr>
        <w:t xml:space="preserve"> pieprasījuma, kas iesniegts saskaņā ar nolikuma </w:t>
      </w:r>
      <w:r w:rsidRPr="007F3650">
        <w:rPr>
          <w:rFonts w:ascii="Times New Roman" w:eastAsia="Times New Roman" w:hAnsi="Times New Roman" w:cs="Times New Roman"/>
          <w:sz w:val="24"/>
          <w:szCs w:val="24"/>
        </w:rPr>
        <w:t>1.14.2. punktu,</w:t>
      </w:r>
      <w:r w:rsidRPr="007F3650">
        <w:rPr>
          <w:rFonts w:ascii="Times New Roman" w:eastAsia="Times New Roman" w:hAnsi="Times New Roman" w:cs="Times New Roman"/>
          <w:bCs/>
          <w:sz w:val="24"/>
          <w:szCs w:val="24"/>
        </w:rPr>
        <w:t xml:space="preserve"> ievērojot nosacījumu, ka dokumentu pieprasījums iesniegts laikus pirms piedāvājuma iesniegšanas termiņa</w:t>
      </w:r>
      <w:bookmarkEnd w:id="4"/>
      <w:r w:rsidRPr="007F3650">
        <w:rPr>
          <w:rStyle w:val="FootnoteReference"/>
          <w:rFonts w:ascii="Times New Roman" w:eastAsia="Times New Roman" w:hAnsi="Times New Roman" w:cs="Times New Roman"/>
          <w:bCs/>
          <w:sz w:val="24"/>
          <w:szCs w:val="24"/>
        </w:rPr>
        <w:footnoteReference w:id="4"/>
      </w:r>
      <w:r w:rsidRPr="007F3650">
        <w:rPr>
          <w:rFonts w:ascii="Times New Roman" w:eastAsia="Times New Roman" w:hAnsi="Times New Roman" w:cs="Times New Roman"/>
          <w:bCs/>
          <w:sz w:val="24"/>
          <w:szCs w:val="24"/>
        </w:rPr>
        <w:t>.</w:t>
      </w:r>
    </w:p>
    <w:p w14:paraId="2D83D70A" w14:textId="64F25467"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u w:val="single"/>
          <w:lang w:eastAsia="lv-LV"/>
        </w:rPr>
        <w:t xml:space="preserve">Ieinteresētajam </w:t>
      </w:r>
      <w:r w:rsidR="00C325D1" w:rsidRPr="007F3650">
        <w:rPr>
          <w:rFonts w:ascii="Times New Roman" w:eastAsia="Times New Roman" w:hAnsi="Times New Roman" w:cs="Times New Roman"/>
          <w:sz w:val="24"/>
          <w:szCs w:val="24"/>
        </w:rPr>
        <w:t>piegādātājam</w:t>
      </w:r>
      <w:r w:rsidRPr="007F3650">
        <w:rPr>
          <w:rFonts w:ascii="Times New Roman" w:eastAsia="Times New Roman" w:hAnsi="Times New Roman" w:cs="Times New Roman"/>
          <w:sz w:val="24"/>
          <w:szCs w:val="24"/>
          <w:u w:val="single"/>
          <w:lang w:eastAsia="lv-LV"/>
        </w:rPr>
        <w:t>/pretendentam ir pienākums regulāri pārbaudīt jaunas informācijas esamību Pasūtītāja pircēja profilā un ņemt to vērā iesniedzot piedāvājumu.</w:t>
      </w:r>
    </w:p>
    <w:p w14:paraId="35DD6556" w14:textId="77777777" w:rsidR="006811FC" w:rsidRPr="007F3650" w:rsidRDefault="006811FC" w:rsidP="006811FC">
      <w:pPr>
        <w:spacing w:after="0" w:line="240" w:lineRule="auto"/>
        <w:ind w:left="-11"/>
        <w:jc w:val="both"/>
        <w:rPr>
          <w:rFonts w:ascii="Times New Roman" w:eastAsia="Times New Roman" w:hAnsi="Times New Roman" w:cs="Times New Roman"/>
          <w:color w:val="FF0000"/>
          <w:sz w:val="24"/>
          <w:szCs w:val="24"/>
        </w:rPr>
      </w:pPr>
    </w:p>
    <w:p w14:paraId="098571C2" w14:textId="77777777" w:rsidR="006811FC" w:rsidRPr="007F3650"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Papildu informācijas apmaiņa un personas datu aizsardzība:</w:t>
      </w:r>
    </w:p>
    <w:p w14:paraId="5F69C6F6" w14:textId="0155224B"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bookmarkStart w:id="5" w:name="_Hlk503945683"/>
      <w:r w:rsidRPr="007F3650">
        <w:rPr>
          <w:rFonts w:ascii="Times New Roman" w:eastAsia="Helvetica" w:hAnsi="Times New Roman" w:cs="Times New Roman"/>
          <w:sz w:val="24"/>
          <w:szCs w:val="24"/>
        </w:rPr>
        <w:t xml:space="preserve">Ja </w:t>
      </w:r>
      <w:r w:rsidR="00C325D1" w:rsidRPr="007F3650">
        <w:rPr>
          <w:rFonts w:ascii="Times New Roman" w:eastAsia="Times New Roman" w:hAnsi="Times New Roman" w:cs="Times New Roman"/>
          <w:sz w:val="24"/>
          <w:szCs w:val="24"/>
        </w:rPr>
        <w:t>piegādātājs</w:t>
      </w:r>
      <w:r w:rsidRPr="007F3650">
        <w:rPr>
          <w:rFonts w:ascii="Times New Roman" w:eastAsia="Helvetica" w:hAnsi="Times New Roman" w:cs="Times New Roman"/>
          <w:sz w:val="24"/>
          <w:szCs w:val="24"/>
        </w:rPr>
        <w:t xml:space="preserve"> ir laikus rakstiski pieprasījis papildu informāciju par iepirkuma procedūras dokumentos iekļautajām prasībām, pasūtītājs to sniedz 5 (piecu) darba dienu laikā, bet ne vēlāk kā 6 (sešas) dienas pirms piedāvājumu iesniegšanas termiņa beigām.</w:t>
      </w:r>
    </w:p>
    <w:p w14:paraId="7802C100" w14:textId="453E4370"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Helvetica" w:hAnsi="Times New Roman" w:cs="Times New Roman"/>
          <w:sz w:val="24"/>
          <w:szCs w:val="24"/>
        </w:rPr>
        <w:t xml:space="preserve">Ieinteresētais </w:t>
      </w:r>
      <w:r w:rsidR="00C325D1" w:rsidRPr="007F3650">
        <w:rPr>
          <w:rFonts w:ascii="Times New Roman" w:eastAsia="Times New Roman" w:hAnsi="Times New Roman" w:cs="Times New Roman"/>
          <w:sz w:val="24"/>
          <w:szCs w:val="24"/>
        </w:rPr>
        <w:t>piegādātājs</w:t>
      </w:r>
      <w:r w:rsidRPr="007F3650">
        <w:rPr>
          <w:rFonts w:ascii="Times New Roman" w:eastAsia="Helvetica" w:hAnsi="Times New Roman" w:cs="Times New Roman"/>
          <w:sz w:val="24"/>
          <w:szCs w:val="24"/>
        </w:rPr>
        <w:t xml:space="preserve"> vai pretendents un pasūtītājs ar informāciju apmainās SPSIL noteiktajā kārtībā, izmantojot elektroniskos saziņas līdzekļus – </w:t>
      </w:r>
      <w:r w:rsidRPr="007F3650">
        <w:rPr>
          <w:rFonts w:ascii="Times New Roman" w:hAnsi="Times New Roman" w:cs="Times New Roman"/>
          <w:sz w:val="24"/>
          <w:szCs w:val="24"/>
        </w:rPr>
        <w:t xml:space="preserve">EIS e-konkursu apakšsistēmā šī iepirkuma sadaļā (informācijas pieprasījumam, izmantojot EIS funkciju </w:t>
      </w:r>
      <w:bookmarkStart w:id="6" w:name="_Hlk92999686"/>
      <w:r w:rsidRPr="007F3650">
        <w:rPr>
          <w:rFonts w:ascii="Times New Roman" w:hAnsi="Times New Roman" w:cs="Times New Roman"/>
          <w:color w:val="222222"/>
          <w:sz w:val="24"/>
          <w:szCs w:val="24"/>
        </w:rPr>
        <w:t>„</w:t>
      </w:r>
      <w:bookmarkEnd w:id="6"/>
      <w:r w:rsidRPr="007F3650">
        <w:rPr>
          <w:rFonts w:ascii="Times New Roman" w:hAnsi="Times New Roman" w:cs="Times New Roman"/>
          <w:sz w:val="24"/>
          <w:szCs w:val="24"/>
        </w:rPr>
        <w:t>Pretendentu jautājumi”) un/vai</w:t>
      </w:r>
      <w:r w:rsidRPr="007F3650">
        <w:rPr>
          <w:rFonts w:ascii="Times New Roman" w:eastAsia="Helvetica" w:hAnsi="Times New Roman" w:cs="Times New Roman"/>
          <w:sz w:val="24"/>
          <w:szCs w:val="24"/>
        </w:rPr>
        <w:t xml:space="preserve"> ar nolikuma 1.2.3.punktā norādītā e-pasta starpniecību.</w:t>
      </w:r>
    </w:p>
    <w:p w14:paraId="1CB323F3" w14:textId="77777777"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Helvetica" w:hAnsi="Times New Roman" w:cs="Times New Roman"/>
          <w:sz w:val="24"/>
          <w:szCs w:val="24"/>
        </w:rPr>
        <w:t xml:space="preserve">Ja pieprasījums tiek iesniegts, </w:t>
      </w:r>
      <w:r w:rsidRPr="007F3650">
        <w:rPr>
          <w:rFonts w:ascii="Times New Roman" w:hAnsi="Times New Roman" w:cs="Times New Roman"/>
          <w:sz w:val="24"/>
          <w:szCs w:val="24"/>
        </w:rPr>
        <w:t xml:space="preserve">izmantojot EIS e-konkursu apakšsistēmu, </w:t>
      </w:r>
      <w:r w:rsidRPr="007F3650">
        <w:rPr>
          <w:rFonts w:ascii="Times New Roman" w:eastAsia="Helvetica" w:hAnsi="Times New Roman" w:cs="Times New Roman"/>
          <w:sz w:val="24"/>
          <w:szCs w:val="24"/>
        </w:rPr>
        <w:t xml:space="preserve">pievienojot skenētu dokumentu, </w:t>
      </w:r>
      <w:r w:rsidRPr="007F3650">
        <w:rPr>
          <w:rFonts w:ascii="Times New Roman" w:hAnsi="Times New Roman" w:cs="Times New Roman"/>
          <w:sz w:val="24"/>
          <w:szCs w:val="24"/>
        </w:rPr>
        <w:t xml:space="preserve">vai </w:t>
      </w:r>
      <w:r w:rsidRPr="007F3650">
        <w:rPr>
          <w:rFonts w:ascii="Times New Roman" w:eastAsia="Helvetica" w:hAnsi="Times New Roman" w:cs="Times New Roman"/>
          <w:sz w:val="24"/>
          <w:szCs w:val="24"/>
        </w:rPr>
        <w:t xml:space="preserve">e-pastā, </w:t>
      </w:r>
      <w:r w:rsidRPr="007F3650">
        <w:rPr>
          <w:rFonts w:ascii="Times New Roman" w:hAnsi="Times New Roman" w:cs="Times New Roman"/>
          <w:sz w:val="24"/>
          <w:szCs w:val="24"/>
        </w:rPr>
        <w:t>parakstot ar drošu elektronisko parakstu</w:t>
      </w:r>
      <w:r w:rsidRPr="007F3650">
        <w:rPr>
          <w:rFonts w:ascii="Times New Roman" w:eastAsia="Helvetica" w:hAnsi="Times New Roman" w:cs="Times New Roman"/>
          <w:sz w:val="24"/>
          <w:szCs w:val="24"/>
        </w:rPr>
        <w:t>, minētā dokumenta oriģināla iesniegšana papīra formātā nav obligāta.</w:t>
      </w:r>
    </w:p>
    <w:p w14:paraId="1F76DA00" w14:textId="77777777"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Pieprasījumus un atbildes dokumentus noformē</w:t>
      </w:r>
      <w:r w:rsidRPr="007F3650">
        <w:rPr>
          <w:rFonts w:ascii="Times New Roman" w:eastAsia="Helvetica" w:hAnsi="Times New Roman" w:cs="Times New Roman"/>
          <w:b/>
          <w:sz w:val="24"/>
          <w:szCs w:val="24"/>
        </w:rPr>
        <w:t xml:space="preserve"> rakstveidā latviešu valodā.</w:t>
      </w:r>
      <w:r w:rsidRPr="007F3650">
        <w:rPr>
          <w:rFonts w:ascii="Times New Roman" w:eastAsia="Helvetica" w:hAnsi="Times New Roman" w:cs="Times New Roman"/>
          <w:sz w:val="24"/>
          <w:szCs w:val="24"/>
        </w:rPr>
        <w:t xml:space="preserve"> Dokumenta noformēšanā un nosūtīšanā ievēro saistošos tiesību aktos noteikto, tai skaitā elektronisko parakstu parakstīto dokumentu sūtīšanai un saņemšanai.</w:t>
      </w:r>
    </w:p>
    <w:p w14:paraId="2D95F8BC" w14:textId="77777777"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Helvetica" w:hAnsi="Times New Roman" w:cs="Times New Roman"/>
          <w:sz w:val="24"/>
          <w:szCs w:val="24"/>
        </w:rPr>
        <w:t>Papildu informāciju pasūtītājs nosūta ieinteresētajai personai, kas uzdevusi jautājumu, un vienlaikus publicē nolikuma 1.13.1.punktā noteiktajā kārtībā, norādot arī uzdoto jautājumu.</w:t>
      </w:r>
    </w:p>
    <w:bookmarkEnd w:id="5"/>
    <w:p w14:paraId="6D7409C1" w14:textId="331B6328"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Helvetica" w:hAnsi="Times New Roman" w:cs="Times New Roman"/>
          <w:sz w:val="24"/>
          <w:szCs w:val="24"/>
        </w:rPr>
        <w:t xml:space="preserve">Ieinteresētajam </w:t>
      </w:r>
      <w:r w:rsidR="00C325D1" w:rsidRPr="007F3650">
        <w:rPr>
          <w:rFonts w:ascii="Times New Roman" w:eastAsia="Times New Roman" w:hAnsi="Times New Roman" w:cs="Times New Roman"/>
          <w:sz w:val="24"/>
          <w:szCs w:val="24"/>
        </w:rPr>
        <w:t>piegādātājam</w:t>
      </w:r>
      <w:r w:rsidRPr="007F3650">
        <w:rPr>
          <w:rFonts w:ascii="Times New Roman" w:eastAsia="Helvetica" w:hAnsi="Times New Roman" w:cs="Times New Roman"/>
          <w:sz w:val="24"/>
          <w:szCs w:val="24"/>
        </w:rPr>
        <w:t xml:space="preserve"> ir pienākums sekot līdzi publicētajai informācijai. Pasūtītājs nav atbildīgs par to, ja kāda ieinteresētā persona nav iepazinusies ar informāciju, kam ir nodrošināta brīva un tieša elektroniskā pieeja </w:t>
      </w:r>
      <w:r w:rsidRPr="007F3650">
        <w:rPr>
          <w:rFonts w:ascii="Times New Roman" w:hAnsi="Times New Roman" w:cs="Times New Roman"/>
          <w:color w:val="000000"/>
          <w:sz w:val="24"/>
          <w:szCs w:val="24"/>
        </w:rPr>
        <w:t>tīmekļvietnē EIS:</w:t>
      </w:r>
      <w:r w:rsidRPr="007F3650">
        <w:rPr>
          <w:rFonts w:ascii="Times New Roman" w:hAnsi="Times New Roman" w:cs="Times New Roman"/>
          <w:sz w:val="24"/>
          <w:szCs w:val="24"/>
          <w:lang w:eastAsia="lv-LV"/>
        </w:rPr>
        <w:t xml:space="preserve"> </w:t>
      </w:r>
      <w:hyperlink r:id="rId13" w:history="1">
        <w:r w:rsidRPr="007F3650">
          <w:rPr>
            <w:rFonts w:ascii="Times New Roman" w:hAnsi="Times New Roman" w:cs="Times New Roman"/>
            <w:i/>
            <w:sz w:val="24"/>
            <w:szCs w:val="24"/>
            <w:lang w:eastAsia="lv-LV"/>
          </w:rPr>
          <w:t>www.eis.gov.lv</w:t>
        </w:r>
      </w:hyperlink>
      <w:r w:rsidRPr="007F3650">
        <w:rPr>
          <w:rFonts w:ascii="Times New Roman" w:hAnsi="Times New Roman" w:cs="Times New Roman"/>
          <w:sz w:val="24"/>
          <w:szCs w:val="24"/>
          <w:lang w:eastAsia="lv-LV"/>
        </w:rPr>
        <w:t xml:space="preserve"> e-konkursu apakšsistēmā.</w:t>
      </w:r>
    </w:p>
    <w:p w14:paraId="17A71991" w14:textId="77777777"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color w:val="222222"/>
          <w:sz w:val="24"/>
          <w:szCs w:val="24"/>
          <w:shd w:val="clear" w:color="auto" w:fill="FFFFFF"/>
        </w:rPr>
        <w:t xml:space="preserve">Iepirkuma dokumentos iekļautie fizisko personu dati tiks apstrādāti, pamatojoties uz 2016.gada 27.aprīļa Eiropas Parlamenta un Padomes Regulu 2016/679 par fizisku personu aizsardzību attiecībā uz personas datu apstrādi un šādu datu brīvu apriti, ar ko atceļ Direktīvu </w:t>
      </w:r>
      <w:r w:rsidRPr="007F3650">
        <w:rPr>
          <w:rFonts w:ascii="Times New Roman" w:eastAsia="Times New Roman" w:hAnsi="Times New Roman" w:cs="Times New Roman"/>
          <w:color w:val="222222"/>
          <w:sz w:val="24"/>
          <w:szCs w:val="24"/>
          <w:shd w:val="clear" w:color="auto" w:fill="FFFFFF"/>
        </w:rPr>
        <w:lastRenderedPageBreak/>
        <w:t xml:space="preserve">95/46/EK (Vispārīgā datu aizsardzības regula) 6.panta pirmās daļas f) apakšpunktu. Personas datu apstrādes pārzinis ir 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color w:val="222222"/>
          <w:sz w:val="24"/>
          <w:szCs w:val="24"/>
          <w:shd w:val="clear" w:color="auto" w:fill="FFFFFF"/>
        </w:rPr>
        <w:t>Latvijas dzelzceļš”.</w:t>
      </w:r>
      <w:r w:rsidRPr="007F3650">
        <w:rPr>
          <w:rFonts w:ascii="Times New Roman" w:eastAsia="Times New Roman" w:hAnsi="Times New Roman" w:cs="Times New Roman"/>
          <w:sz w:val="24"/>
          <w:szCs w:val="24"/>
          <w:lang w:eastAsia="lv-LV"/>
        </w:rPr>
        <w:t xml:space="preserve"> </w:t>
      </w:r>
    </w:p>
    <w:p w14:paraId="008C8B3F" w14:textId="77777777" w:rsidR="006811FC" w:rsidRPr="007F3650" w:rsidRDefault="006811FC" w:rsidP="006811FC">
      <w:pPr>
        <w:pStyle w:val="ListParagraph"/>
        <w:ind w:left="709"/>
        <w:jc w:val="both"/>
        <w:rPr>
          <w:lang w:val="lv-LV"/>
        </w:rPr>
      </w:pPr>
      <w:r w:rsidRPr="007F3650">
        <w:rPr>
          <w:lang w:val="lv-LV"/>
        </w:rPr>
        <w:t>Pretendents, kā no savas puses iepirkuma procedūras procesā un iepirkuma līguma izpildē iesaistīto personu, kā arī piedāvājumā norādīto personu (t.sk. apakšuzņēmēju), personas datu pārzinis, ir atbildīgs par attiecīgu personas datu subjektu datu apstrādes tiesiskā pamata nodrošināšanu.</w:t>
      </w:r>
    </w:p>
    <w:p w14:paraId="2AC6B2E0" w14:textId="77777777" w:rsidR="006811FC" w:rsidRPr="007F3650" w:rsidRDefault="006811FC" w:rsidP="006811FC">
      <w:pPr>
        <w:spacing w:after="0" w:line="240" w:lineRule="auto"/>
        <w:rPr>
          <w:rFonts w:ascii="Times New Roman" w:eastAsia="Times New Roman" w:hAnsi="Times New Roman" w:cs="Times New Roman"/>
          <w:b/>
          <w:sz w:val="24"/>
          <w:szCs w:val="24"/>
        </w:rPr>
      </w:pPr>
    </w:p>
    <w:p w14:paraId="23C8FDB1" w14:textId="77777777" w:rsidR="006811FC" w:rsidRPr="007F3650" w:rsidRDefault="006811FC" w:rsidP="006811FC">
      <w:pPr>
        <w:numPr>
          <w:ilvl w:val="1"/>
          <w:numId w:val="1"/>
        </w:numPr>
        <w:spacing w:after="0" w:line="240" w:lineRule="auto"/>
        <w:ind w:left="567" w:hanging="567"/>
        <w:contextualSpacing/>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  Piedāvājumu iesniegšanas vieta un laiks:</w:t>
      </w:r>
    </w:p>
    <w:p w14:paraId="70B924C2" w14:textId="2508CF14"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bookmarkStart w:id="7" w:name="_Hlk503945719"/>
      <w:r w:rsidRPr="007F3650">
        <w:rPr>
          <w:rFonts w:ascii="Times New Roman" w:eastAsia="Times New Roman" w:hAnsi="Times New Roman" w:cs="Times New Roman"/>
          <w:sz w:val="24"/>
          <w:szCs w:val="24"/>
        </w:rPr>
        <w:t>Piedāvājumu</w:t>
      </w:r>
      <w:r w:rsidR="009328C2" w:rsidRPr="007F3650">
        <w:rPr>
          <w:rFonts w:ascii="Times New Roman" w:eastAsia="Times New Roman" w:hAnsi="Times New Roman" w:cs="Times New Roman"/>
          <w:sz w:val="24"/>
          <w:szCs w:val="24"/>
        </w:rPr>
        <w:t>s</w:t>
      </w:r>
      <w:r w:rsidRPr="007F3650">
        <w:rPr>
          <w:rFonts w:ascii="Times New Roman" w:eastAsia="Times New Roman" w:hAnsi="Times New Roman" w:cs="Times New Roman"/>
          <w:sz w:val="24"/>
          <w:szCs w:val="24"/>
        </w:rPr>
        <w:t xml:space="preserve"> iesniedz EIS e-konkursu apakšsistēmā norādīta</w:t>
      </w:r>
      <w:r w:rsidR="009328C2" w:rsidRPr="007F3650">
        <w:rPr>
          <w:rFonts w:ascii="Times New Roman" w:eastAsia="Times New Roman" w:hAnsi="Times New Roman" w:cs="Times New Roman"/>
          <w:sz w:val="24"/>
          <w:szCs w:val="24"/>
        </w:rPr>
        <w:t>jā</w:t>
      </w:r>
      <w:r w:rsidRPr="007F3650">
        <w:rPr>
          <w:rFonts w:ascii="Times New Roman" w:eastAsia="Times New Roman" w:hAnsi="Times New Roman" w:cs="Times New Roman"/>
          <w:sz w:val="24"/>
          <w:szCs w:val="24"/>
        </w:rPr>
        <w:t xml:space="preserve"> termiņ</w:t>
      </w:r>
      <w:r w:rsidR="009328C2" w:rsidRPr="007F3650">
        <w:rPr>
          <w:rFonts w:ascii="Times New Roman" w:eastAsia="Times New Roman" w:hAnsi="Times New Roman" w:cs="Times New Roman"/>
          <w:sz w:val="24"/>
          <w:szCs w:val="24"/>
        </w:rPr>
        <w:t>ā</w:t>
      </w:r>
      <w:r w:rsidRPr="007F3650">
        <w:rPr>
          <w:rFonts w:ascii="Times New Roman" w:eastAsia="Times New Roman" w:hAnsi="Times New Roman" w:cs="Times New Roman"/>
          <w:sz w:val="24"/>
          <w:szCs w:val="24"/>
        </w:rPr>
        <w:t>.</w:t>
      </w:r>
    </w:p>
    <w:p w14:paraId="09C42A8B" w14:textId="77777777"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Pēc noteiktā termiņa ārpus EIS e-konkursu apakšsistēmas iesniegtie piedāvājumi netiks pieņemti.</w:t>
      </w:r>
      <w:r w:rsidRPr="007F3650">
        <w:rPr>
          <w:rFonts w:ascii="Times New Roman" w:eastAsia="Times New Roman" w:hAnsi="Times New Roman" w:cs="Times New Roman"/>
          <w:sz w:val="24"/>
          <w:szCs w:val="24"/>
        </w:rPr>
        <w:t xml:space="preserve"> Iestājoties šajā punktā minētajiem apstākļiem, piedāvājums tiks nosūtīts atpakaļ pretendentam.</w:t>
      </w:r>
    </w:p>
    <w:p w14:paraId="45A0BC56" w14:textId="77777777"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Iesniegto piedāvājumu pretendents var papildināt vai grozīt tikai līdz piedāvājuma iesniegšanas termiņa beigām.</w:t>
      </w:r>
    </w:p>
    <w:bookmarkEnd w:id="7"/>
    <w:p w14:paraId="4265FEAB" w14:textId="77777777" w:rsidR="006811FC" w:rsidRPr="007F3650" w:rsidRDefault="006811FC" w:rsidP="006811FC">
      <w:pPr>
        <w:spacing w:after="0" w:line="240" w:lineRule="auto"/>
        <w:ind w:left="709"/>
        <w:contextualSpacing/>
        <w:jc w:val="both"/>
        <w:rPr>
          <w:rFonts w:ascii="Times New Roman" w:eastAsia="Times New Roman" w:hAnsi="Times New Roman" w:cs="Times New Roman"/>
          <w:sz w:val="24"/>
          <w:szCs w:val="24"/>
        </w:rPr>
      </w:pPr>
    </w:p>
    <w:p w14:paraId="5DE7AE47" w14:textId="77777777" w:rsidR="006811FC" w:rsidRPr="007F3650"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Piedāvājumu atvēršanas kārtība, vieta un laiks:</w:t>
      </w:r>
    </w:p>
    <w:p w14:paraId="1C15B090" w14:textId="77777777"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bookmarkStart w:id="8" w:name="_Hlk503945823"/>
      <w:r w:rsidRPr="007F3650">
        <w:rPr>
          <w:rFonts w:ascii="Times New Roman" w:eastAsia="Times New Roman" w:hAnsi="Times New Roman" w:cs="Times New Roman"/>
          <w:sz w:val="24"/>
          <w:szCs w:val="24"/>
        </w:rPr>
        <w:t>Iepirkuma komisija iesniegtos piedāvājumus atver elektroniski EIS e-konkursu apakšsistēmā norādītajā termiņā</w:t>
      </w:r>
      <w:r w:rsidRPr="007F3650">
        <w:rPr>
          <w:rFonts w:ascii="Times New Roman" w:eastAsia="Times New Roman" w:hAnsi="Times New Roman" w:cs="Times New Roman"/>
          <w:sz w:val="24"/>
          <w:szCs w:val="24"/>
          <w:lang w:eastAsia="lv-LV"/>
        </w:rPr>
        <w:t>.</w:t>
      </w:r>
    </w:p>
    <w:p w14:paraId="072344D4" w14:textId="77777777"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lang w:eastAsia="lv-LV"/>
        </w:rPr>
        <w:t>Iesniegto piedāvājumu atvēršanas procesam var sekot līdzi tiešsaistes režīmā EIS e-konkursu apakšsistēmā (</w:t>
      </w:r>
      <w:r w:rsidRPr="007F3650">
        <w:rPr>
          <w:rFonts w:ascii="Times New Roman" w:eastAsia="Times New Roman" w:hAnsi="Times New Roman" w:cs="Times New Roman"/>
          <w:sz w:val="24"/>
          <w:szCs w:val="24"/>
          <w:lang w:eastAsia="x-none"/>
        </w:rPr>
        <w:t>iepriekš reģistrējoties EIS piedāvājumu atvēršanas sēdei)</w:t>
      </w:r>
      <w:r w:rsidRPr="007F3650">
        <w:rPr>
          <w:rFonts w:ascii="Times New Roman" w:eastAsia="Times New Roman" w:hAnsi="Times New Roman" w:cs="Times New Roman"/>
          <w:sz w:val="24"/>
          <w:szCs w:val="24"/>
        </w:rPr>
        <w:t>.</w:t>
      </w:r>
    </w:p>
    <w:p w14:paraId="6F143B8D" w14:textId="77777777"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Piedāvājumu atvēršana notiek, izmantojot tīmekļvietnē </w:t>
      </w:r>
      <w:hyperlink r:id="rId14" w:history="1">
        <w:r w:rsidRPr="007F3650">
          <w:rPr>
            <w:rFonts w:ascii="Times New Roman" w:eastAsia="Times New Roman" w:hAnsi="Times New Roman" w:cs="Times New Roman"/>
            <w:i/>
            <w:sz w:val="24"/>
            <w:szCs w:val="24"/>
          </w:rPr>
          <w:t>www.eis.gov.lv</w:t>
        </w:r>
      </w:hyperlink>
      <w:r w:rsidRPr="007F3650">
        <w:rPr>
          <w:rFonts w:ascii="Times New Roman" w:eastAsia="Times New Roman" w:hAnsi="Times New Roman" w:cs="Times New Roman"/>
          <w:sz w:val="24"/>
          <w:szCs w:val="24"/>
        </w:rPr>
        <w:t xml:space="preserve"> pieejamos rīkus piedāvājumu elektroniskai saņemšanai. Piedāvājumu atverot, tiek nolasīts pretendenta nosaukums, tā iesniegtā piedāvājuma iesniegšanas datums un laiks, un piedāvājuma cena </w:t>
      </w:r>
      <w:r w:rsidRPr="007F3650">
        <w:rPr>
          <w:rFonts w:ascii="Times New Roman" w:hAnsi="Times New Roman" w:cs="Times New Roman"/>
          <w:sz w:val="24"/>
          <w:szCs w:val="24"/>
          <w:lang w:eastAsia="lv-LV"/>
        </w:rPr>
        <w:t>par katru konkursa priekšmeta daļu pilnā apjomā.</w:t>
      </w:r>
    </w:p>
    <w:p w14:paraId="763D7573" w14:textId="77777777"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hAnsi="Times New Roman" w:cs="Times New Roman"/>
          <w:sz w:val="24"/>
          <w:szCs w:val="24"/>
        </w:rPr>
        <w:t>Ja pretendents piedāvājuma datu aizsardzībai izmantojis piedāvājuma šifrēšanu, pretendentam ne vēlāk kā 15 (piecpadsmit) minūšu laikā pēc pieteikuma atvēršanas termiņa, jāiesniedz derīga elektroniskā atslēga un parole šifrētā dokumenta atvēršanai</w:t>
      </w:r>
    </w:p>
    <w:p w14:paraId="2ECFA5E7" w14:textId="77777777" w:rsidR="006811FC" w:rsidRPr="007F3650"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Helvetica" w:hAnsi="Times New Roman" w:cs="Times New Roman"/>
          <w:sz w:val="24"/>
          <w:szCs w:val="24"/>
        </w:rPr>
        <w:t xml:space="preserve">Ja Iepirkumu uzraudzības birojā ir iesniegts iesniegums par nolikumā vai paziņojumā par līgumu ietvertajām prasībām, tad pasūtītājs rīkojas Ministru kabineta 2017.gada 28.marta noteikumu Nr.187 </w:t>
      </w:r>
      <w:r w:rsidRPr="007F3650">
        <w:rPr>
          <w:rFonts w:ascii="Times New Roman" w:eastAsia="Times New Roman" w:hAnsi="Times New Roman" w:cs="Times New Roman"/>
          <w:sz w:val="24"/>
          <w:szCs w:val="24"/>
        </w:rPr>
        <w:t>„</w:t>
      </w:r>
      <w:r w:rsidRPr="007F3650">
        <w:rPr>
          <w:rFonts w:ascii="Times New Roman" w:eastAsia="Helvetica" w:hAnsi="Times New Roman" w:cs="Times New Roman"/>
          <w:sz w:val="24"/>
          <w:szCs w:val="24"/>
        </w:rPr>
        <w:t xml:space="preserve">Sabiedrisko pakalpojumu sniedzēju iepirkuma procedūru un metu konkursu norises kārtība” 14.punktā noteiktajā kārtībā.  </w:t>
      </w:r>
    </w:p>
    <w:p w14:paraId="6F1C62C3" w14:textId="77777777" w:rsidR="006811FC" w:rsidRPr="007F3650" w:rsidRDefault="006811FC" w:rsidP="006811FC">
      <w:pPr>
        <w:spacing w:after="0" w:line="240" w:lineRule="auto"/>
        <w:ind w:left="709"/>
        <w:contextualSpacing/>
        <w:jc w:val="both"/>
        <w:rPr>
          <w:rFonts w:ascii="Times New Roman" w:eastAsia="Helvetica" w:hAnsi="Times New Roman" w:cs="Times New Roman"/>
          <w:sz w:val="24"/>
          <w:szCs w:val="24"/>
        </w:rPr>
      </w:pPr>
    </w:p>
    <w:p w14:paraId="2F05B67F" w14:textId="77777777" w:rsidR="006811FC" w:rsidRPr="007F3650" w:rsidRDefault="006811FC" w:rsidP="006811FC">
      <w:pPr>
        <w:numPr>
          <w:ilvl w:val="1"/>
          <w:numId w:val="1"/>
        </w:numPr>
        <w:spacing w:after="0" w:line="240" w:lineRule="auto"/>
        <w:ind w:left="709" w:hanging="862"/>
        <w:jc w:val="both"/>
        <w:rPr>
          <w:rFonts w:ascii="Times New Roman" w:eastAsia="Helvetica" w:hAnsi="Times New Roman" w:cs="Times New Roman"/>
          <w:b/>
          <w:bCs/>
          <w:sz w:val="24"/>
          <w:szCs w:val="24"/>
        </w:rPr>
      </w:pPr>
      <w:bookmarkStart w:id="9" w:name="_Toc334687896"/>
      <w:bookmarkStart w:id="10" w:name="_Toc353435474"/>
      <w:bookmarkStart w:id="11" w:name="_Toc380655955"/>
      <w:bookmarkStart w:id="12" w:name="_Toc478632281"/>
      <w:bookmarkStart w:id="13" w:name="_Toc418749217"/>
      <w:bookmarkStart w:id="14" w:name="_Toc462320150"/>
      <w:r w:rsidRPr="007F3650">
        <w:rPr>
          <w:rFonts w:ascii="Times New Roman" w:eastAsia="Helvetica" w:hAnsi="Times New Roman" w:cs="Times New Roman"/>
          <w:b/>
          <w:bCs/>
          <w:sz w:val="24"/>
          <w:szCs w:val="24"/>
        </w:rPr>
        <w:t>Apakšuzņēmēji</w:t>
      </w:r>
      <w:bookmarkEnd w:id="9"/>
      <w:bookmarkEnd w:id="10"/>
      <w:bookmarkEnd w:id="11"/>
      <w:r w:rsidRPr="007F3650">
        <w:rPr>
          <w:rFonts w:ascii="Times New Roman" w:eastAsia="Helvetica" w:hAnsi="Times New Roman" w:cs="Times New Roman"/>
          <w:b/>
          <w:bCs/>
          <w:sz w:val="24"/>
          <w:szCs w:val="24"/>
        </w:rPr>
        <w:t>, personāls un to nomaiņa</w:t>
      </w:r>
      <w:bookmarkStart w:id="15" w:name="_Toc478632282"/>
      <w:bookmarkEnd w:id="12"/>
      <w:bookmarkEnd w:id="13"/>
      <w:bookmarkEnd w:id="14"/>
      <w:r w:rsidRPr="007F3650">
        <w:rPr>
          <w:rFonts w:ascii="Times New Roman" w:eastAsia="Helvetica" w:hAnsi="Times New Roman" w:cs="Times New Roman"/>
          <w:b/>
          <w:bCs/>
          <w:sz w:val="24"/>
          <w:szCs w:val="24"/>
        </w:rPr>
        <w:t>:</w:t>
      </w:r>
    </w:p>
    <w:p w14:paraId="0936F018" w14:textId="77777777" w:rsidR="006811FC" w:rsidRPr="007F3650" w:rsidRDefault="006811FC" w:rsidP="006811FC">
      <w:pPr>
        <w:numPr>
          <w:ilvl w:val="2"/>
          <w:numId w:val="1"/>
        </w:numPr>
        <w:spacing w:after="0" w:line="240" w:lineRule="auto"/>
        <w:ind w:left="709" w:hanging="862"/>
        <w:jc w:val="both"/>
        <w:rPr>
          <w:rFonts w:ascii="Times New Roman" w:eastAsia="Helvetica" w:hAnsi="Times New Roman" w:cs="Times New Roman"/>
          <w:sz w:val="24"/>
          <w:szCs w:val="24"/>
        </w:rPr>
      </w:pPr>
      <w:r w:rsidRPr="007F3650">
        <w:rPr>
          <w:rFonts w:ascii="Times New Roman" w:eastAsia="Helvetica" w:hAnsi="Times New Roman" w:cs="Times New Roman"/>
          <w:sz w:val="24"/>
          <w:szCs w:val="24"/>
        </w:rPr>
        <w:t xml:space="preserve">Pretendents iepirkuma līguma izpildē ir tiesīgs piesaistīt apakšuzņēmējus. Ja pretendents piesaista apakšuzņēmējus, tad piedāvājumā iesniedz apakšuzņēmēju sarakstu atbilstoši </w:t>
      </w:r>
      <w:r w:rsidRPr="007F3650">
        <w:rPr>
          <w:rFonts w:ascii="Times New Roman" w:eastAsia="Times New Roman" w:hAnsi="Times New Roman" w:cs="Times New Roman"/>
          <w:sz w:val="24"/>
          <w:szCs w:val="24"/>
        </w:rPr>
        <w:t>5.pielikumā pievienotajai veidlapas formai</w:t>
      </w:r>
      <w:r w:rsidRPr="007F3650">
        <w:rPr>
          <w:rFonts w:ascii="Times New Roman" w:eastAsia="Helvetica" w:hAnsi="Times New Roman" w:cs="Times New Roman"/>
          <w:sz w:val="24"/>
          <w:szCs w:val="24"/>
        </w:rPr>
        <w:t xml:space="preserve"> un rakstiskus apakšuzņēmēju apliecinājumus atbilstoši apakšuzņēmēja apliecinājuma paraugam (atbilstoši </w:t>
      </w:r>
      <w:r w:rsidRPr="007F3650">
        <w:rPr>
          <w:rFonts w:ascii="Times New Roman" w:eastAsia="Times New Roman" w:hAnsi="Times New Roman" w:cs="Times New Roman"/>
          <w:sz w:val="24"/>
          <w:szCs w:val="24"/>
        </w:rPr>
        <w:t>5A.pielikumā pievienotajai veidlapas formai</w:t>
      </w:r>
      <w:r w:rsidRPr="007F3650">
        <w:rPr>
          <w:rFonts w:ascii="Times New Roman" w:eastAsia="Helvetica" w:hAnsi="Times New Roman" w:cs="Times New Roman"/>
          <w:sz w:val="24"/>
          <w:szCs w:val="24"/>
        </w:rPr>
        <w:t xml:space="preserve"> par piedalīšanos konkursā, kā arī apakšuzņēmēja gatavību veikt apakšuzņēmējiem nododamo darbu sarakstā norādītos darbus un/vai nodot pretendenta rīcībā darbu veikšanai nepieciešamos resursus gadījumā, ja ar pretendentu tiks noslēgts iepirkuma līgums.</w:t>
      </w:r>
      <w:bookmarkStart w:id="16" w:name="_Toc478632283"/>
      <w:bookmarkEnd w:id="15"/>
    </w:p>
    <w:p w14:paraId="1BA586E9" w14:textId="41B2319A" w:rsidR="006811FC" w:rsidRPr="007F3650" w:rsidRDefault="006811FC" w:rsidP="006811FC">
      <w:pPr>
        <w:numPr>
          <w:ilvl w:val="2"/>
          <w:numId w:val="1"/>
        </w:numPr>
        <w:spacing w:after="0" w:line="240" w:lineRule="auto"/>
        <w:ind w:left="709" w:hanging="862"/>
        <w:jc w:val="both"/>
        <w:rPr>
          <w:rFonts w:ascii="Times New Roman" w:eastAsia="Helvetica" w:hAnsi="Times New Roman" w:cs="Times New Roman"/>
          <w:sz w:val="24"/>
          <w:szCs w:val="24"/>
        </w:rPr>
      </w:pPr>
      <w:r w:rsidRPr="007F3650">
        <w:rPr>
          <w:rFonts w:ascii="Times New Roman" w:eastAsia="Helvetica" w:hAnsi="Times New Roman" w:cs="Times New Roman"/>
          <w:sz w:val="24"/>
          <w:szCs w:val="24"/>
        </w:rPr>
        <w:t xml:space="preserve">Personālu </w:t>
      </w:r>
      <w:r w:rsidRPr="007F3650">
        <w:rPr>
          <w:rFonts w:ascii="Times New Roman" w:eastAsia="Helvetica" w:hAnsi="Times New Roman" w:cs="Times New Roman"/>
          <w:i/>
          <w:iCs/>
          <w:sz w:val="24"/>
          <w:szCs w:val="24"/>
        </w:rPr>
        <w:t>(ja iepirkumā attiecināms)</w:t>
      </w:r>
      <w:r w:rsidRPr="007F3650">
        <w:rPr>
          <w:rFonts w:ascii="Times New Roman" w:eastAsia="Helvetica" w:hAnsi="Times New Roman" w:cs="Times New Roman"/>
          <w:sz w:val="24"/>
          <w:szCs w:val="24"/>
        </w:rPr>
        <w:t>, kuru pretendents iesaistījis iepirkuma līguma izpildē, par kuru sniedzis informāciju pasūtītājam un, kura kvalifikācijas atbilstību izvirzītajām konkursa prasībām pasūtītājs ir vērtējis, kā arī apakšuzņēmējus un personas, uz kuru spējām konkursā izraudzītais pretendents balstījies, lai apliecinātu savas kvalifikācijas atbilstību paziņojumā par līgumu un konkursa nolikumā noteiktajām prasībām, drīkst nomainīt tikai ar pasūtītāja rakstveida piekrišanu, ievērojot SPSIL 67.panta nosacījumus.</w:t>
      </w:r>
      <w:bookmarkEnd w:id="16"/>
    </w:p>
    <w:p w14:paraId="56D63673" w14:textId="77777777" w:rsidR="00AC75EB" w:rsidRPr="007F3650" w:rsidRDefault="00AC75EB" w:rsidP="00AC75EB">
      <w:pPr>
        <w:spacing w:after="0" w:line="240" w:lineRule="auto"/>
        <w:contextualSpacing/>
        <w:rPr>
          <w:rFonts w:ascii="Times New Roman" w:eastAsia="Times New Roman" w:hAnsi="Times New Roman" w:cs="Times New Roman"/>
          <w:sz w:val="24"/>
          <w:szCs w:val="24"/>
        </w:rPr>
      </w:pPr>
    </w:p>
    <w:p w14:paraId="60C67560" w14:textId="77777777" w:rsidR="00EF1B10" w:rsidRPr="007F3650" w:rsidRDefault="00EF1B10">
      <w:pPr>
        <w:pStyle w:val="ListParagraph"/>
        <w:numPr>
          <w:ilvl w:val="0"/>
          <w:numId w:val="18"/>
        </w:numPr>
        <w:rPr>
          <w:b/>
          <w:vanish/>
          <w:lang w:val="lv-LV"/>
        </w:rPr>
      </w:pPr>
    </w:p>
    <w:p w14:paraId="4B3EBA9B" w14:textId="77777777" w:rsidR="00EF1B10" w:rsidRPr="007F3650" w:rsidRDefault="00EF1B10">
      <w:pPr>
        <w:pStyle w:val="ListParagraph"/>
        <w:numPr>
          <w:ilvl w:val="1"/>
          <w:numId w:val="18"/>
        </w:numPr>
        <w:rPr>
          <w:b/>
          <w:vanish/>
          <w:lang w:val="lv-LV"/>
        </w:rPr>
      </w:pPr>
    </w:p>
    <w:p w14:paraId="7EFC4BD7" w14:textId="77777777" w:rsidR="00EF1B10" w:rsidRPr="007F3650" w:rsidRDefault="00EF1B10">
      <w:pPr>
        <w:pStyle w:val="ListParagraph"/>
        <w:numPr>
          <w:ilvl w:val="1"/>
          <w:numId w:val="18"/>
        </w:numPr>
        <w:rPr>
          <w:b/>
          <w:vanish/>
          <w:lang w:val="lv-LV"/>
        </w:rPr>
      </w:pPr>
    </w:p>
    <w:p w14:paraId="1BBC555A" w14:textId="77777777" w:rsidR="00EF1B10" w:rsidRPr="007F3650" w:rsidRDefault="00EF1B10">
      <w:pPr>
        <w:pStyle w:val="ListParagraph"/>
        <w:numPr>
          <w:ilvl w:val="1"/>
          <w:numId w:val="18"/>
        </w:numPr>
        <w:rPr>
          <w:b/>
          <w:vanish/>
          <w:lang w:val="lv-LV"/>
        </w:rPr>
      </w:pPr>
    </w:p>
    <w:p w14:paraId="12E0BBF6" w14:textId="77777777" w:rsidR="00EF1B10" w:rsidRPr="007F3650" w:rsidRDefault="00EF1B10">
      <w:pPr>
        <w:pStyle w:val="ListParagraph"/>
        <w:numPr>
          <w:ilvl w:val="1"/>
          <w:numId w:val="18"/>
        </w:numPr>
        <w:rPr>
          <w:b/>
          <w:vanish/>
          <w:lang w:val="lv-LV"/>
        </w:rPr>
      </w:pPr>
    </w:p>
    <w:p w14:paraId="1B521926" w14:textId="77777777" w:rsidR="00EF1B10" w:rsidRPr="007F3650" w:rsidRDefault="00EF1B10">
      <w:pPr>
        <w:pStyle w:val="ListParagraph"/>
        <w:numPr>
          <w:ilvl w:val="1"/>
          <w:numId w:val="18"/>
        </w:numPr>
        <w:rPr>
          <w:b/>
          <w:vanish/>
          <w:lang w:val="lv-LV"/>
        </w:rPr>
      </w:pPr>
    </w:p>
    <w:p w14:paraId="64F67393" w14:textId="77777777" w:rsidR="00EF1B10" w:rsidRPr="007F3650" w:rsidRDefault="00EF1B10">
      <w:pPr>
        <w:pStyle w:val="ListParagraph"/>
        <w:numPr>
          <w:ilvl w:val="1"/>
          <w:numId w:val="18"/>
        </w:numPr>
        <w:rPr>
          <w:b/>
          <w:vanish/>
          <w:lang w:val="lv-LV"/>
        </w:rPr>
      </w:pPr>
    </w:p>
    <w:p w14:paraId="2A9A782B" w14:textId="77777777" w:rsidR="00EF1B10" w:rsidRPr="007F3650" w:rsidRDefault="00EF1B10">
      <w:pPr>
        <w:pStyle w:val="ListParagraph"/>
        <w:numPr>
          <w:ilvl w:val="1"/>
          <w:numId w:val="18"/>
        </w:numPr>
        <w:rPr>
          <w:b/>
          <w:vanish/>
          <w:lang w:val="lv-LV"/>
        </w:rPr>
      </w:pPr>
    </w:p>
    <w:p w14:paraId="542017AB" w14:textId="77777777" w:rsidR="00EF1B10" w:rsidRPr="007F3650" w:rsidRDefault="00EF1B10">
      <w:pPr>
        <w:pStyle w:val="ListParagraph"/>
        <w:numPr>
          <w:ilvl w:val="1"/>
          <w:numId w:val="18"/>
        </w:numPr>
        <w:rPr>
          <w:b/>
          <w:vanish/>
          <w:lang w:val="lv-LV"/>
        </w:rPr>
      </w:pPr>
    </w:p>
    <w:p w14:paraId="15DBA3B5" w14:textId="77777777" w:rsidR="00EF1B10" w:rsidRPr="007F3650" w:rsidRDefault="00EF1B10">
      <w:pPr>
        <w:pStyle w:val="ListParagraph"/>
        <w:numPr>
          <w:ilvl w:val="1"/>
          <w:numId w:val="18"/>
        </w:numPr>
        <w:rPr>
          <w:b/>
          <w:vanish/>
          <w:lang w:val="lv-LV"/>
        </w:rPr>
      </w:pPr>
    </w:p>
    <w:p w14:paraId="527DAA84" w14:textId="77777777" w:rsidR="00EF1B10" w:rsidRPr="007F3650" w:rsidRDefault="00EF1B10">
      <w:pPr>
        <w:pStyle w:val="ListParagraph"/>
        <w:numPr>
          <w:ilvl w:val="1"/>
          <w:numId w:val="18"/>
        </w:numPr>
        <w:rPr>
          <w:b/>
          <w:vanish/>
          <w:lang w:val="lv-LV"/>
        </w:rPr>
      </w:pPr>
    </w:p>
    <w:p w14:paraId="2E9F79DA" w14:textId="77777777" w:rsidR="00EF1B10" w:rsidRPr="007F3650" w:rsidRDefault="00EF1B10">
      <w:pPr>
        <w:pStyle w:val="ListParagraph"/>
        <w:numPr>
          <w:ilvl w:val="1"/>
          <w:numId w:val="18"/>
        </w:numPr>
        <w:rPr>
          <w:b/>
          <w:vanish/>
          <w:lang w:val="lv-LV"/>
        </w:rPr>
      </w:pPr>
    </w:p>
    <w:p w14:paraId="58009E0C" w14:textId="77777777" w:rsidR="00EF1B10" w:rsidRPr="007F3650" w:rsidRDefault="00EF1B10">
      <w:pPr>
        <w:pStyle w:val="ListParagraph"/>
        <w:numPr>
          <w:ilvl w:val="1"/>
          <w:numId w:val="18"/>
        </w:numPr>
        <w:rPr>
          <w:b/>
          <w:vanish/>
          <w:lang w:val="lv-LV"/>
        </w:rPr>
      </w:pPr>
    </w:p>
    <w:p w14:paraId="0DFB71DF" w14:textId="77777777" w:rsidR="00EF1B10" w:rsidRPr="007F3650" w:rsidRDefault="00EF1B10">
      <w:pPr>
        <w:pStyle w:val="ListParagraph"/>
        <w:numPr>
          <w:ilvl w:val="1"/>
          <w:numId w:val="18"/>
        </w:numPr>
        <w:rPr>
          <w:b/>
          <w:vanish/>
          <w:lang w:val="lv-LV"/>
        </w:rPr>
      </w:pPr>
    </w:p>
    <w:p w14:paraId="3FF0A34A" w14:textId="77777777" w:rsidR="00EF1B10" w:rsidRPr="007F3650" w:rsidRDefault="00EF1B10">
      <w:pPr>
        <w:pStyle w:val="ListParagraph"/>
        <w:numPr>
          <w:ilvl w:val="1"/>
          <w:numId w:val="18"/>
        </w:numPr>
        <w:rPr>
          <w:b/>
          <w:vanish/>
          <w:lang w:val="lv-LV"/>
        </w:rPr>
      </w:pPr>
    </w:p>
    <w:p w14:paraId="77F021D4" w14:textId="77777777" w:rsidR="00EF1B10" w:rsidRPr="007F3650" w:rsidRDefault="00EF1B10">
      <w:pPr>
        <w:pStyle w:val="ListParagraph"/>
        <w:numPr>
          <w:ilvl w:val="1"/>
          <w:numId w:val="18"/>
        </w:numPr>
        <w:rPr>
          <w:b/>
          <w:vanish/>
          <w:lang w:val="lv-LV"/>
        </w:rPr>
      </w:pPr>
    </w:p>
    <w:p w14:paraId="3360C5F3" w14:textId="77777777" w:rsidR="00EF1B10" w:rsidRPr="007F3650" w:rsidRDefault="00EF1B10">
      <w:pPr>
        <w:pStyle w:val="ListParagraph"/>
        <w:numPr>
          <w:ilvl w:val="1"/>
          <w:numId w:val="18"/>
        </w:numPr>
        <w:rPr>
          <w:b/>
          <w:vanish/>
          <w:lang w:val="lv-LV"/>
        </w:rPr>
      </w:pPr>
    </w:p>
    <w:p w14:paraId="0EB45A7F" w14:textId="77777777" w:rsidR="00EF1B10" w:rsidRPr="007F3650" w:rsidRDefault="00EF1B10">
      <w:pPr>
        <w:pStyle w:val="ListParagraph"/>
        <w:numPr>
          <w:ilvl w:val="1"/>
          <w:numId w:val="18"/>
        </w:numPr>
        <w:rPr>
          <w:b/>
          <w:vanish/>
          <w:lang w:val="lv-LV"/>
        </w:rPr>
      </w:pPr>
    </w:p>
    <w:p w14:paraId="72F3BABB" w14:textId="2296CFF3" w:rsidR="00AC75EB" w:rsidRPr="007F3650" w:rsidRDefault="00AC75EB">
      <w:pPr>
        <w:numPr>
          <w:ilvl w:val="1"/>
          <w:numId w:val="18"/>
        </w:numPr>
        <w:spacing w:after="0" w:line="240" w:lineRule="auto"/>
        <w:ind w:hanging="862"/>
        <w:contextualSpacing/>
        <w:rPr>
          <w:rFonts w:ascii="Times New Roman" w:eastAsia="Times New Roman" w:hAnsi="Times New Roman" w:cs="Times New Roman"/>
          <w:b/>
          <w:color w:val="C45911" w:themeColor="accent2" w:themeShade="BF"/>
          <w:sz w:val="24"/>
          <w:szCs w:val="24"/>
        </w:rPr>
      </w:pPr>
      <w:r w:rsidRPr="007F3650">
        <w:rPr>
          <w:rFonts w:ascii="Times New Roman" w:eastAsia="Times New Roman" w:hAnsi="Times New Roman" w:cs="Times New Roman"/>
          <w:b/>
          <w:sz w:val="24"/>
          <w:szCs w:val="24"/>
        </w:rPr>
        <w:t>Piedāvājuma nodrošinājums:</w:t>
      </w:r>
      <w:r w:rsidRPr="007F3650">
        <w:rPr>
          <w:rFonts w:ascii="Times New Roman" w:eastAsia="Times New Roman" w:hAnsi="Times New Roman" w:cs="Times New Roman"/>
          <w:b/>
          <w:color w:val="C45911" w:themeColor="accent2" w:themeShade="BF"/>
          <w:sz w:val="24"/>
          <w:szCs w:val="24"/>
        </w:rPr>
        <w:t xml:space="preserve"> </w:t>
      </w:r>
    </w:p>
    <w:p w14:paraId="0B4F99CA" w14:textId="11CCAC29" w:rsidR="00AC75EB" w:rsidRPr="007F3650" w:rsidRDefault="00AC75EB">
      <w:pPr>
        <w:numPr>
          <w:ilvl w:val="2"/>
          <w:numId w:val="18"/>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Pretendentam savam piedāvājumam jāpievieno piedāvājuma nodrošinājums, ko pretendents var iesniegt saskaņā ar nolikuma prasībām (</w:t>
      </w:r>
      <w:bookmarkStart w:id="17" w:name="_Hlk93079176"/>
      <w:r w:rsidRPr="007F3650">
        <w:rPr>
          <w:rFonts w:ascii="Times New Roman" w:eastAsia="Times New Roman" w:hAnsi="Times New Roman" w:cs="Times New Roman"/>
          <w:sz w:val="24"/>
          <w:szCs w:val="24"/>
        </w:rPr>
        <w:t>pēc izvēles - ar drošu elektronisko parakstu parakstīt</w:t>
      </w:r>
      <w:bookmarkEnd w:id="17"/>
      <w:r w:rsidRPr="007F3650">
        <w:rPr>
          <w:rFonts w:ascii="Times New Roman" w:eastAsia="Times New Roman" w:hAnsi="Times New Roman" w:cs="Times New Roman"/>
          <w:sz w:val="24"/>
          <w:szCs w:val="24"/>
        </w:rPr>
        <w:t xml:space="preserve">u) </w:t>
      </w:r>
      <w:r w:rsidRPr="007F3650">
        <w:rPr>
          <w:rFonts w:ascii="Times New Roman" w:eastAsia="Times New Roman" w:hAnsi="Times New Roman" w:cs="Times New Roman"/>
          <w:b/>
          <w:sz w:val="24"/>
          <w:szCs w:val="24"/>
        </w:rPr>
        <w:t>kā</w:t>
      </w:r>
      <w:r w:rsidRPr="007F3650">
        <w:rPr>
          <w:rFonts w:ascii="Times New Roman" w:eastAsia="Times New Roman" w:hAnsi="Times New Roman" w:cs="Times New Roman"/>
          <w:sz w:val="24"/>
          <w:szCs w:val="24"/>
        </w:rPr>
        <w:t xml:space="preserve"> </w:t>
      </w:r>
      <w:r w:rsidRPr="007F3650">
        <w:rPr>
          <w:rFonts w:ascii="Times New Roman" w:eastAsia="Times New Roman" w:hAnsi="Times New Roman" w:cs="Times New Roman"/>
          <w:b/>
          <w:sz w:val="24"/>
          <w:szCs w:val="24"/>
        </w:rPr>
        <w:t>bankas</w:t>
      </w:r>
      <w:r w:rsidRPr="007F3650">
        <w:rPr>
          <w:rFonts w:ascii="Times New Roman" w:eastAsia="Times New Roman" w:hAnsi="Times New Roman" w:cs="Times New Roman"/>
          <w:sz w:val="24"/>
          <w:szCs w:val="24"/>
        </w:rPr>
        <w:t xml:space="preserve"> (Eiropas Savienības vai Eiropas Ekonomikas zonas dalībvalstī reģistrēta kredītiestāde, tās filiāle vai ārvalsts kredītiestādes filiāle) (turpmāk tekstā saukta kā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rPr>
        <w:t xml:space="preserve">banka”) </w:t>
      </w:r>
      <w:r w:rsidRPr="007F3650">
        <w:rPr>
          <w:rFonts w:ascii="Times New Roman" w:eastAsia="Times New Roman" w:hAnsi="Times New Roman" w:cs="Times New Roman"/>
          <w:b/>
          <w:sz w:val="24"/>
          <w:szCs w:val="24"/>
        </w:rPr>
        <w:lastRenderedPageBreak/>
        <w:t>izsniegtu garantiju vai</w:t>
      </w:r>
      <w:r w:rsidRPr="007F3650">
        <w:rPr>
          <w:rFonts w:ascii="Times New Roman" w:eastAsia="Times New Roman" w:hAnsi="Times New Roman" w:cs="Times New Roman"/>
          <w:sz w:val="24"/>
          <w:szCs w:val="24"/>
        </w:rPr>
        <w:t xml:space="preserve"> </w:t>
      </w:r>
      <w:r w:rsidRPr="007F3650">
        <w:rPr>
          <w:rFonts w:ascii="Times New Roman" w:eastAsia="Times New Roman" w:hAnsi="Times New Roman" w:cs="Times New Roman"/>
          <w:b/>
          <w:sz w:val="24"/>
          <w:szCs w:val="24"/>
        </w:rPr>
        <w:t>apdrošināšanas sabiedrības</w:t>
      </w:r>
      <w:r w:rsidRPr="007F3650">
        <w:rPr>
          <w:rFonts w:ascii="Times New Roman" w:eastAsia="Times New Roman" w:hAnsi="Times New Roman" w:cs="Times New Roman"/>
          <w:sz w:val="24"/>
          <w:szCs w:val="24"/>
        </w:rPr>
        <w:t xml:space="preserve"> (Latvijas Republikā reģistrēta akciju sabiedrība vai Eiropas komercsabiedrība, vai savstarpējās apdrošināšanas kooperatīvā sabiedrība, kurai saskaņā ar Apdrošināšanas un pārapdrošināšanas likumu ir tiesības veikt apdrošināšanu (turpmāk tekstā saukta kā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rPr>
        <w:t>apdrošināšanas sabiedrība”)</w:t>
      </w:r>
      <w:r w:rsidRPr="007F3650">
        <w:rPr>
          <w:rFonts w:ascii="Times New Roman" w:eastAsia="Times New Roman" w:hAnsi="Times New Roman" w:cs="Times New Roman"/>
          <w:b/>
          <w:sz w:val="24"/>
          <w:szCs w:val="24"/>
        </w:rPr>
        <w:t xml:space="preserve"> izsniegtu garantiju</w:t>
      </w:r>
      <w:r w:rsidRPr="007F3650">
        <w:rPr>
          <w:rFonts w:ascii="Times New Roman" w:eastAsia="Times New Roman" w:hAnsi="Times New Roman" w:cs="Times New Roman"/>
          <w:sz w:val="24"/>
          <w:szCs w:val="24"/>
        </w:rPr>
        <w:t xml:space="preserve"> (apdrošināšanas polisi) (kopā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rPr>
        <w:t xml:space="preserve">banka” un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rPr>
        <w:t xml:space="preserve">apdrošināšanas sabiedrība” turpmāk tekstā saukts kā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rPr>
        <w:t xml:space="preserve">nodrošinājuma devējs”) vai kā </w:t>
      </w:r>
      <w:r w:rsidRPr="007F3650">
        <w:rPr>
          <w:rFonts w:ascii="Times New Roman" w:eastAsia="Times New Roman" w:hAnsi="Times New Roman" w:cs="Times New Roman"/>
          <w:b/>
          <w:sz w:val="24"/>
          <w:szCs w:val="24"/>
        </w:rPr>
        <w:t xml:space="preserve">pretendenta naudas summas iemaksu </w:t>
      </w:r>
      <w:r w:rsidRPr="007F3650">
        <w:rPr>
          <w:rFonts w:ascii="Times New Roman" w:eastAsia="Times New Roman" w:hAnsi="Times New Roman" w:cs="Times New Roman"/>
          <w:sz w:val="24"/>
          <w:szCs w:val="24"/>
        </w:rPr>
        <w:t xml:space="preserve">pasūtītāja bankas kontā (konta Nr. skatīt nolikuma 1.2.1.punktā), maksājuma mērķī norādot: „Piedāvājuma nodrošinājums AK: </w:t>
      </w:r>
      <w:r w:rsidR="001C141B" w:rsidRPr="007F3650">
        <w:rPr>
          <w:rFonts w:ascii="Times New Roman" w:hAnsi="Times New Roman"/>
          <w:sz w:val="24"/>
          <w:szCs w:val="24"/>
        </w:rPr>
        <w:t>„Piesūcinātu koka gulšņu, pārmiju un tiltu brusu piegāde”</w:t>
      </w:r>
      <w:r w:rsidRPr="007F3650">
        <w:rPr>
          <w:rFonts w:ascii="Times New Roman" w:eastAsia="Times New Roman" w:hAnsi="Times New Roman" w:cs="Times New Roman"/>
          <w:sz w:val="24"/>
          <w:szCs w:val="24"/>
        </w:rPr>
        <w:t xml:space="preserve">, ID Nr. </w:t>
      </w:r>
      <w:r w:rsidRPr="007F3650">
        <w:rPr>
          <w:rFonts w:ascii="Times New Roman" w:hAnsi="Times New Roman"/>
          <w:color w:val="000000" w:themeColor="text1"/>
          <w:sz w:val="24"/>
          <w:szCs w:val="24"/>
        </w:rPr>
        <w:t>LDZ 202</w:t>
      </w:r>
      <w:r w:rsidR="00EA0307" w:rsidRPr="007F3650">
        <w:rPr>
          <w:rFonts w:ascii="Times New Roman" w:hAnsi="Times New Roman"/>
          <w:color w:val="000000" w:themeColor="text1"/>
          <w:sz w:val="24"/>
          <w:szCs w:val="24"/>
        </w:rPr>
        <w:t>4</w:t>
      </w:r>
      <w:r w:rsidRPr="007F3650">
        <w:rPr>
          <w:rFonts w:ascii="Times New Roman" w:hAnsi="Times New Roman"/>
          <w:color w:val="000000" w:themeColor="text1"/>
          <w:sz w:val="24"/>
          <w:szCs w:val="24"/>
        </w:rPr>
        <w:t>/</w:t>
      </w:r>
      <w:r w:rsidR="00EA0307" w:rsidRPr="007F3650">
        <w:rPr>
          <w:rFonts w:ascii="Times New Roman" w:hAnsi="Times New Roman"/>
          <w:color w:val="000000" w:themeColor="text1"/>
          <w:sz w:val="24"/>
          <w:szCs w:val="24"/>
        </w:rPr>
        <w:t>4</w:t>
      </w:r>
      <w:r w:rsidRPr="007F3650">
        <w:rPr>
          <w:rFonts w:ascii="Times New Roman" w:hAnsi="Times New Roman"/>
          <w:color w:val="000000" w:themeColor="text1"/>
          <w:sz w:val="24"/>
          <w:szCs w:val="24"/>
        </w:rPr>
        <w:t>-AK</w:t>
      </w:r>
      <w:r w:rsidRPr="007F3650">
        <w:rPr>
          <w:rFonts w:ascii="Times New Roman" w:eastAsia="Times New Roman" w:hAnsi="Times New Roman" w:cs="Times New Roman"/>
          <w:sz w:val="24"/>
          <w:szCs w:val="24"/>
        </w:rPr>
        <w:t xml:space="preserve">”. </w:t>
      </w:r>
    </w:p>
    <w:p w14:paraId="07CB859F" w14:textId="77777777" w:rsidR="00AC75EB" w:rsidRPr="007F3650" w:rsidRDefault="00AC75EB" w:rsidP="00AC75EB">
      <w:pPr>
        <w:tabs>
          <w:tab w:val="left" w:pos="426"/>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hAnsi="Times New Roman" w:cs="Times New Roman"/>
          <w:i/>
          <w:iCs/>
          <w:sz w:val="24"/>
          <w:szCs w:val="24"/>
          <w:u w:val="single"/>
        </w:rPr>
        <w:t>Piedāvājuma nodrošinājumam ievēro šādus vispārīgos nosacījumus:</w:t>
      </w:r>
    </w:p>
    <w:p w14:paraId="25D1D0D2" w14:textId="77777777" w:rsidR="00AC75EB" w:rsidRPr="007F3650" w:rsidRDefault="00AC75EB">
      <w:pPr>
        <w:numPr>
          <w:ilvl w:val="3"/>
          <w:numId w:val="18"/>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hAnsi="Times New Roman" w:cs="Times New Roman"/>
          <w:sz w:val="24"/>
          <w:szCs w:val="24"/>
        </w:rPr>
        <w:t>j</w:t>
      </w:r>
      <w:r w:rsidRPr="007F3650">
        <w:rPr>
          <w:rFonts w:ascii="Times New Roman" w:eastAsia="Times New Roman" w:hAnsi="Times New Roman" w:cs="Times New Roman"/>
          <w:sz w:val="24"/>
          <w:szCs w:val="24"/>
        </w:rPr>
        <w:t>a piedāvājuma nodrošinājums tiek iesniegts kā apdrošināšanas sabiedrības izsniegta garantija, jāpievieno arī maksājuma uzdevums, kas pierāda, ka veikts prēmijas maksājums saskaņā ar izsniegtās apdrošināšanas polises noteikumiem un nodrošinājums ir spēkā;</w:t>
      </w:r>
    </w:p>
    <w:p w14:paraId="7D44DAA2" w14:textId="77777777" w:rsidR="00AC75EB" w:rsidRPr="007F3650" w:rsidRDefault="00AC75EB">
      <w:pPr>
        <w:numPr>
          <w:ilvl w:val="3"/>
          <w:numId w:val="18"/>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ja piedāvājuma nodrošinājums tiek veikts kā pretendenta naudas summas iemaksa pasūtītāja bankas kontā, jāiesniedz maksājuma uzdevums, un iemaksai jābūt iemaksātai (redzamai pasūtītāja banka kontā) uz piedāvājuma atvēršanas brīdi;</w:t>
      </w:r>
    </w:p>
    <w:p w14:paraId="55846A97" w14:textId="77777777" w:rsidR="00AC75EB" w:rsidRPr="007F3650" w:rsidRDefault="00AC75EB">
      <w:pPr>
        <w:numPr>
          <w:ilvl w:val="3"/>
          <w:numId w:val="18"/>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Cs/>
          <w:sz w:val="24"/>
          <w:szCs w:val="24"/>
        </w:rPr>
        <w:t>piedāvājuma nodrošinājumam jābūt no pretendenta puses neatsaucamam;</w:t>
      </w:r>
    </w:p>
    <w:p w14:paraId="53FA18DE" w14:textId="77777777" w:rsidR="00AC75EB" w:rsidRPr="007F3650" w:rsidRDefault="00AC75EB">
      <w:pPr>
        <w:numPr>
          <w:ilvl w:val="3"/>
          <w:numId w:val="18"/>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Cs/>
          <w:sz w:val="24"/>
          <w:szCs w:val="24"/>
        </w:rPr>
        <w:t xml:space="preserve">piedāvājuma nodrošinājumam </w:t>
      </w:r>
      <w:r w:rsidRPr="007F3650">
        <w:rPr>
          <w:rFonts w:ascii="Times New Roman" w:hAnsi="Times New Roman" w:cs="Times New Roman"/>
          <w:bCs/>
          <w:sz w:val="24"/>
          <w:szCs w:val="24"/>
        </w:rPr>
        <w:t>piemērojami Latvijas Republikas tiesību akti. Prasības un strīdi, kas saistīti ar piedāvājuma nodrošinājumu, izskatāmi Latvijas Republikas tiesā saskaņā ar Latvijas Republikas tiesību aktiem;</w:t>
      </w:r>
    </w:p>
    <w:p w14:paraId="3C98D9B6" w14:textId="77777777" w:rsidR="00AC75EB" w:rsidRPr="007F3650" w:rsidRDefault="00AC75EB">
      <w:pPr>
        <w:numPr>
          <w:ilvl w:val="3"/>
          <w:numId w:val="18"/>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bankas garantijas un </w:t>
      </w:r>
      <w:r w:rsidRPr="007F3650">
        <w:rPr>
          <w:rFonts w:ascii="Times New Roman" w:hAnsi="Times New Roman" w:cs="Times New Roman"/>
          <w:sz w:val="24"/>
          <w:szCs w:val="24"/>
        </w:rPr>
        <w:t xml:space="preserve">apdrošināšanas sabiedrības izsniegtā dokumenta tekstā </w:t>
      </w:r>
      <w:r w:rsidRPr="007F3650">
        <w:rPr>
          <w:rFonts w:ascii="Times New Roman" w:hAnsi="Times New Roman" w:cs="Times New Roman"/>
          <w:sz w:val="24"/>
          <w:szCs w:val="24"/>
          <w:u w:val="single"/>
        </w:rPr>
        <w:t>obligāti jābūt norādei:</w:t>
      </w:r>
      <w:r w:rsidRPr="007F3650">
        <w:rPr>
          <w:rFonts w:ascii="Times New Roman" w:hAnsi="Times New Roman" w:cs="Times New Roman"/>
          <w:sz w:val="24"/>
          <w:szCs w:val="24"/>
        </w:rPr>
        <w:t xml:space="preserve"> </w:t>
      </w:r>
      <w:r w:rsidRPr="007F3650">
        <w:rPr>
          <w:rFonts w:ascii="Times New Roman" w:eastAsia="Times New Roman" w:hAnsi="Times New Roman" w:cs="Times New Roman"/>
          <w:i/>
          <w:iCs/>
          <w:color w:val="222222"/>
          <w:sz w:val="24"/>
          <w:szCs w:val="24"/>
        </w:rPr>
        <w:t>„</w:t>
      </w:r>
      <w:r w:rsidRPr="007F3650">
        <w:rPr>
          <w:rFonts w:ascii="Times New Roman" w:hAnsi="Times New Roman" w:cs="Times New Roman"/>
          <w:i/>
          <w:iCs/>
          <w:sz w:val="24"/>
          <w:szCs w:val="24"/>
        </w:rPr>
        <w:t>Šai garantijai tiek piemēroti Starptautiskās Tirdzniecības palātas izdotie Vienotie noteikumi par pieprasījuma garantijām („</w:t>
      </w:r>
      <w:proofErr w:type="spellStart"/>
      <w:r w:rsidRPr="007F3650">
        <w:rPr>
          <w:rFonts w:ascii="Times New Roman" w:hAnsi="Times New Roman" w:cs="Times New Roman"/>
          <w:i/>
          <w:iCs/>
          <w:sz w:val="24"/>
          <w:szCs w:val="24"/>
        </w:rPr>
        <w:t>The</w:t>
      </w:r>
      <w:proofErr w:type="spellEnd"/>
      <w:r w:rsidRPr="007F3650">
        <w:rPr>
          <w:rFonts w:ascii="Times New Roman" w:hAnsi="Times New Roman" w:cs="Times New Roman"/>
          <w:i/>
          <w:iCs/>
          <w:sz w:val="24"/>
          <w:szCs w:val="24"/>
        </w:rPr>
        <w:t xml:space="preserve"> ICC </w:t>
      </w:r>
      <w:proofErr w:type="spellStart"/>
      <w:r w:rsidRPr="007F3650">
        <w:rPr>
          <w:rFonts w:ascii="Times New Roman" w:hAnsi="Times New Roman" w:cs="Times New Roman"/>
          <w:i/>
          <w:iCs/>
          <w:sz w:val="24"/>
          <w:szCs w:val="24"/>
        </w:rPr>
        <w:t>Uniform</w:t>
      </w:r>
      <w:proofErr w:type="spellEnd"/>
      <w:r w:rsidRPr="007F3650">
        <w:rPr>
          <w:rFonts w:ascii="Times New Roman" w:hAnsi="Times New Roman" w:cs="Times New Roman"/>
          <w:i/>
          <w:iCs/>
          <w:sz w:val="24"/>
          <w:szCs w:val="24"/>
        </w:rPr>
        <w:t xml:space="preserve"> </w:t>
      </w:r>
      <w:proofErr w:type="spellStart"/>
      <w:r w:rsidRPr="007F3650">
        <w:rPr>
          <w:rFonts w:ascii="Times New Roman" w:hAnsi="Times New Roman" w:cs="Times New Roman"/>
          <w:i/>
          <w:iCs/>
          <w:sz w:val="24"/>
          <w:szCs w:val="24"/>
        </w:rPr>
        <w:t>Rules</w:t>
      </w:r>
      <w:proofErr w:type="spellEnd"/>
      <w:r w:rsidRPr="007F3650">
        <w:rPr>
          <w:rFonts w:ascii="Times New Roman" w:hAnsi="Times New Roman" w:cs="Times New Roman"/>
          <w:i/>
          <w:iCs/>
          <w:sz w:val="24"/>
          <w:szCs w:val="24"/>
        </w:rPr>
        <w:t xml:space="preserve"> </w:t>
      </w:r>
      <w:proofErr w:type="spellStart"/>
      <w:r w:rsidRPr="007F3650">
        <w:rPr>
          <w:rFonts w:ascii="Times New Roman" w:hAnsi="Times New Roman" w:cs="Times New Roman"/>
          <w:i/>
          <w:iCs/>
          <w:sz w:val="24"/>
          <w:szCs w:val="24"/>
        </w:rPr>
        <w:t>for</w:t>
      </w:r>
      <w:proofErr w:type="spellEnd"/>
      <w:r w:rsidRPr="007F3650">
        <w:rPr>
          <w:rFonts w:ascii="Times New Roman" w:hAnsi="Times New Roman" w:cs="Times New Roman"/>
          <w:i/>
          <w:iCs/>
          <w:sz w:val="24"/>
          <w:szCs w:val="24"/>
        </w:rPr>
        <w:t xml:space="preserve"> </w:t>
      </w:r>
      <w:proofErr w:type="spellStart"/>
      <w:r w:rsidRPr="007F3650">
        <w:rPr>
          <w:rFonts w:ascii="Times New Roman" w:hAnsi="Times New Roman" w:cs="Times New Roman"/>
          <w:i/>
          <w:iCs/>
          <w:sz w:val="24"/>
          <w:szCs w:val="24"/>
        </w:rPr>
        <w:t>Demand</w:t>
      </w:r>
      <w:proofErr w:type="spellEnd"/>
      <w:r w:rsidRPr="007F3650">
        <w:rPr>
          <w:rFonts w:ascii="Times New Roman" w:hAnsi="Times New Roman" w:cs="Times New Roman"/>
          <w:i/>
          <w:iCs/>
          <w:sz w:val="24"/>
          <w:szCs w:val="24"/>
        </w:rPr>
        <w:t xml:space="preserve"> </w:t>
      </w:r>
      <w:proofErr w:type="spellStart"/>
      <w:r w:rsidRPr="007F3650">
        <w:rPr>
          <w:rFonts w:ascii="Times New Roman" w:hAnsi="Times New Roman" w:cs="Times New Roman"/>
          <w:i/>
          <w:iCs/>
          <w:sz w:val="24"/>
          <w:szCs w:val="24"/>
        </w:rPr>
        <w:t>Guaranties</w:t>
      </w:r>
      <w:proofErr w:type="spellEnd"/>
      <w:r w:rsidRPr="007F3650">
        <w:rPr>
          <w:rFonts w:ascii="Times New Roman" w:hAnsi="Times New Roman" w:cs="Times New Roman"/>
          <w:i/>
          <w:iCs/>
          <w:sz w:val="24"/>
          <w:szCs w:val="24"/>
        </w:rPr>
        <w:t xml:space="preserve">”, ICC </w:t>
      </w:r>
      <w:proofErr w:type="spellStart"/>
      <w:r w:rsidRPr="007F3650">
        <w:rPr>
          <w:rFonts w:ascii="Times New Roman" w:hAnsi="Times New Roman" w:cs="Times New Roman"/>
          <w:i/>
          <w:iCs/>
          <w:sz w:val="24"/>
          <w:szCs w:val="24"/>
        </w:rPr>
        <w:t>Publication</w:t>
      </w:r>
      <w:proofErr w:type="spellEnd"/>
      <w:r w:rsidRPr="007F3650">
        <w:rPr>
          <w:rFonts w:ascii="Times New Roman" w:hAnsi="Times New Roman" w:cs="Times New Roman"/>
          <w:i/>
          <w:iCs/>
          <w:sz w:val="24"/>
          <w:szCs w:val="24"/>
        </w:rPr>
        <w:t>, No.758)”.</w:t>
      </w:r>
    </w:p>
    <w:p w14:paraId="4EE4E585" w14:textId="77777777" w:rsidR="00AC75EB" w:rsidRPr="007F3650" w:rsidRDefault="00AC75EB">
      <w:pPr>
        <w:numPr>
          <w:ilvl w:val="2"/>
          <w:numId w:val="1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Valūta, kādā nodrošinājuma devējs izmaksā pasūtītājam piedāvājuma nodrošinājumu, vai pretendents veic piedāvājuma nodrošinājuma summas iemaksu, ir </w:t>
      </w:r>
      <w:r w:rsidRPr="007F3650">
        <w:rPr>
          <w:rFonts w:ascii="Times New Roman" w:eastAsia="Times New Roman" w:hAnsi="Times New Roman" w:cs="Times New Roman"/>
          <w:i/>
          <w:sz w:val="24"/>
          <w:szCs w:val="24"/>
        </w:rPr>
        <w:t>euro</w:t>
      </w:r>
      <w:r w:rsidRPr="007F3650">
        <w:rPr>
          <w:rFonts w:ascii="Times New Roman" w:eastAsia="Times New Roman" w:hAnsi="Times New Roman" w:cs="Times New Roman"/>
          <w:sz w:val="24"/>
          <w:szCs w:val="24"/>
        </w:rPr>
        <w:t>.</w:t>
      </w:r>
    </w:p>
    <w:p w14:paraId="3E460751" w14:textId="77777777" w:rsidR="00AC75EB" w:rsidRPr="007F3650" w:rsidRDefault="00AC75EB">
      <w:pPr>
        <w:pStyle w:val="ListParagraph"/>
        <w:numPr>
          <w:ilvl w:val="2"/>
          <w:numId w:val="18"/>
        </w:numPr>
        <w:ind w:left="709" w:hanging="851"/>
        <w:jc w:val="both"/>
        <w:rPr>
          <w:lang w:val="lv-LV"/>
        </w:rPr>
      </w:pPr>
      <w:r w:rsidRPr="007F3650">
        <w:rPr>
          <w:b/>
          <w:lang w:val="lv-LV"/>
        </w:rPr>
        <w:t xml:space="preserve">Piedāvājuma nodrošinājuma summa </w:t>
      </w:r>
      <w:r w:rsidRPr="007F3650">
        <w:rPr>
          <w:lang w:val="lv-LV"/>
        </w:rPr>
        <w:t>ir noteikta katrai konkursa priekšmeta daļai atsevišķi un tās ir šādas:</w:t>
      </w:r>
    </w:p>
    <w:p w14:paraId="1F938CC3" w14:textId="25857DDF" w:rsidR="00AC75EB" w:rsidRPr="007F3650" w:rsidRDefault="00AC75EB" w:rsidP="00AC75EB">
      <w:pPr>
        <w:pStyle w:val="ListParagraph"/>
        <w:ind w:left="709"/>
        <w:jc w:val="both"/>
        <w:rPr>
          <w:lang w:val="lv-LV"/>
        </w:rPr>
      </w:pPr>
      <w:r w:rsidRPr="007F3650">
        <w:rPr>
          <w:lang w:val="lv-LV"/>
        </w:rPr>
        <w:t xml:space="preserve">1.daļa – piedāvājuma nodrošinājums </w:t>
      </w:r>
      <w:r w:rsidR="009023A0" w:rsidRPr="007F3650">
        <w:rPr>
          <w:b/>
          <w:lang w:val="lv-LV"/>
        </w:rPr>
        <w:t>1</w:t>
      </w:r>
      <w:r w:rsidR="002B499F" w:rsidRPr="007F3650">
        <w:rPr>
          <w:b/>
          <w:lang w:val="lv-LV"/>
        </w:rPr>
        <w:t xml:space="preserve"> 000</w:t>
      </w:r>
      <w:r w:rsidR="009023A0" w:rsidRPr="007F3650">
        <w:rPr>
          <w:b/>
          <w:lang w:val="lv-LV"/>
        </w:rPr>
        <w:t xml:space="preserve">.00 </w:t>
      </w:r>
      <w:r w:rsidRPr="007F3650">
        <w:rPr>
          <w:b/>
          <w:lang w:val="lv-LV"/>
        </w:rPr>
        <w:t xml:space="preserve">EUR </w:t>
      </w:r>
      <w:r w:rsidRPr="007F3650">
        <w:rPr>
          <w:i/>
          <w:lang w:val="lv-LV"/>
        </w:rPr>
        <w:t>(</w:t>
      </w:r>
      <w:r w:rsidR="002B499F" w:rsidRPr="007F3650">
        <w:rPr>
          <w:i/>
          <w:lang w:val="lv-LV"/>
        </w:rPr>
        <w:t>viens tūkstotis</w:t>
      </w:r>
      <w:r w:rsidR="009023A0" w:rsidRPr="007F3650">
        <w:rPr>
          <w:i/>
          <w:lang w:val="lv-LV"/>
        </w:rPr>
        <w:t xml:space="preserve"> </w:t>
      </w:r>
      <w:r w:rsidRPr="007F3650">
        <w:rPr>
          <w:i/>
          <w:lang w:val="lv-LV"/>
        </w:rPr>
        <w:t>euro un 00 centi)</w:t>
      </w:r>
      <w:r w:rsidRPr="007F3650">
        <w:rPr>
          <w:lang w:val="lv-LV"/>
        </w:rPr>
        <w:t>;</w:t>
      </w:r>
    </w:p>
    <w:p w14:paraId="7A8BE29D" w14:textId="1AA70630" w:rsidR="00AC75EB" w:rsidRPr="007F3650" w:rsidRDefault="00AC75EB" w:rsidP="00AC75EB">
      <w:pPr>
        <w:tabs>
          <w:tab w:val="left" w:pos="709"/>
        </w:tabs>
        <w:autoSpaceDE w:val="0"/>
        <w:autoSpaceDN w:val="0"/>
        <w:spacing w:after="0" w:line="240" w:lineRule="auto"/>
        <w:ind w:left="709"/>
        <w:contextualSpacing/>
        <w:jc w:val="both"/>
        <w:rPr>
          <w:rFonts w:ascii="Times New Roman" w:hAnsi="Times New Roman" w:cs="Times New Roman"/>
          <w:sz w:val="24"/>
          <w:szCs w:val="24"/>
        </w:rPr>
      </w:pPr>
      <w:r w:rsidRPr="007F3650">
        <w:rPr>
          <w:rFonts w:ascii="Times New Roman" w:hAnsi="Times New Roman" w:cs="Times New Roman"/>
          <w:sz w:val="24"/>
          <w:szCs w:val="24"/>
        </w:rPr>
        <w:t xml:space="preserve">2.daļa – piedāvājuma nodrošinājums </w:t>
      </w:r>
      <w:r w:rsidR="00E8788B" w:rsidRPr="007F3650">
        <w:rPr>
          <w:rFonts w:ascii="Times New Roman" w:hAnsi="Times New Roman" w:cs="Times New Roman"/>
          <w:b/>
          <w:sz w:val="24"/>
          <w:szCs w:val="24"/>
        </w:rPr>
        <w:t>1 5</w:t>
      </w:r>
      <w:r w:rsidR="009023A0" w:rsidRPr="007F3650">
        <w:rPr>
          <w:rFonts w:ascii="Times New Roman" w:hAnsi="Times New Roman" w:cs="Times New Roman"/>
          <w:b/>
          <w:sz w:val="24"/>
          <w:szCs w:val="24"/>
        </w:rPr>
        <w:t xml:space="preserve">00.00 </w:t>
      </w:r>
      <w:r w:rsidRPr="007F3650">
        <w:rPr>
          <w:rFonts w:ascii="Times New Roman" w:hAnsi="Times New Roman" w:cs="Times New Roman"/>
          <w:b/>
          <w:sz w:val="24"/>
          <w:szCs w:val="24"/>
        </w:rPr>
        <w:t xml:space="preserve">EUR </w:t>
      </w:r>
      <w:r w:rsidRPr="007F3650">
        <w:rPr>
          <w:rFonts w:ascii="Times New Roman" w:hAnsi="Times New Roman" w:cs="Times New Roman"/>
          <w:i/>
          <w:sz w:val="24"/>
          <w:szCs w:val="24"/>
        </w:rPr>
        <w:t>(</w:t>
      </w:r>
      <w:r w:rsidR="00E8788B" w:rsidRPr="007F3650">
        <w:rPr>
          <w:rFonts w:ascii="Times New Roman" w:hAnsi="Times New Roman" w:cs="Times New Roman"/>
          <w:i/>
          <w:sz w:val="24"/>
          <w:szCs w:val="24"/>
        </w:rPr>
        <w:t>viens tūkstotis pieci simti</w:t>
      </w:r>
      <w:r w:rsidRPr="007F3650">
        <w:rPr>
          <w:rFonts w:ascii="Times New Roman" w:hAnsi="Times New Roman" w:cs="Times New Roman"/>
          <w:i/>
          <w:sz w:val="24"/>
          <w:szCs w:val="24"/>
        </w:rPr>
        <w:t xml:space="preserve"> euro un 00 centi)</w:t>
      </w:r>
      <w:r w:rsidRPr="007F3650">
        <w:rPr>
          <w:rFonts w:ascii="Times New Roman" w:hAnsi="Times New Roman" w:cs="Times New Roman"/>
          <w:sz w:val="24"/>
          <w:szCs w:val="24"/>
        </w:rPr>
        <w:t>;</w:t>
      </w:r>
    </w:p>
    <w:p w14:paraId="63818FB4" w14:textId="54477E88" w:rsidR="00AC75EB" w:rsidRPr="007F3650" w:rsidRDefault="00AC75EB" w:rsidP="00AC75EB">
      <w:pPr>
        <w:tabs>
          <w:tab w:val="left" w:pos="709"/>
        </w:tabs>
        <w:autoSpaceDE w:val="0"/>
        <w:autoSpaceDN w:val="0"/>
        <w:spacing w:after="0" w:line="240" w:lineRule="auto"/>
        <w:ind w:left="709"/>
        <w:contextualSpacing/>
        <w:jc w:val="both"/>
        <w:rPr>
          <w:rFonts w:ascii="Times New Roman" w:hAnsi="Times New Roman" w:cs="Times New Roman"/>
          <w:sz w:val="24"/>
          <w:szCs w:val="24"/>
        </w:rPr>
      </w:pPr>
      <w:r w:rsidRPr="007F3650">
        <w:rPr>
          <w:rFonts w:ascii="Times New Roman" w:hAnsi="Times New Roman" w:cs="Times New Roman"/>
          <w:sz w:val="24"/>
          <w:szCs w:val="24"/>
        </w:rPr>
        <w:t xml:space="preserve">3.daļa – piedāvājuma nodrošinājums </w:t>
      </w:r>
      <w:r w:rsidR="00701421" w:rsidRPr="007F3650">
        <w:rPr>
          <w:rFonts w:ascii="Times New Roman" w:hAnsi="Times New Roman" w:cs="Times New Roman"/>
          <w:b/>
          <w:sz w:val="24"/>
          <w:szCs w:val="24"/>
        </w:rPr>
        <w:t>3</w:t>
      </w:r>
      <w:r w:rsidR="009023A0" w:rsidRPr="007F3650">
        <w:rPr>
          <w:rFonts w:ascii="Times New Roman" w:hAnsi="Times New Roman" w:cs="Times New Roman"/>
          <w:b/>
          <w:sz w:val="24"/>
          <w:szCs w:val="24"/>
        </w:rPr>
        <w:t xml:space="preserve"> 000.00 </w:t>
      </w:r>
      <w:r w:rsidRPr="007F3650">
        <w:rPr>
          <w:rFonts w:ascii="Times New Roman" w:hAnsi="Times New Roman" w:cs="Times New Roman"/>
          <w:b/>
          <w:sz w:val="24"/>
          <w:szCs w:val="24"/>
        </w:rPr>
        <w:t xml:space="preserve">EUR </w:t>
      </w:r>
      <w:r w:rsidRPr="007F3650">
        <w:rPr>
          <w:rFonts w:ascii="Times New Roman" w:hAnsi="Times New Roman" w:cs="Times New Roman"/>
          <w:i/>
          <w:sz w:val="24"/>
          <w:szCs w:val="24"/>
        </w:rPr>
        <w:t>(</w:t>
      </w:r>
      <w:r w:rsidR="00701421" w:rsidRPr="007F3650">
        <w:rPr>
          <w:rFonts w:ascii="Times New Roman" w:hAnsi="Times New Roman" w:cs="Times New Roman"/>
          <w:i/>
          <w:sz w:val="24"/>
          <w:szCs w:val="24"/>
        </w:rPr>
        <w:t>trīs</w:t>
      </w:r>
      <w:r w:rsidRPr="007F3650">
        <w:rPr>
          <w:rFonts w:ascii="Times New Roman" w:hAnsi="Times New Roman" w:cs="Times New Roman"/>
          <w:i/>
          <w:sz w:val="24"/>
          <w:szCs w:val="24"/>
        </w:rPr>
        <w:t xml:space="preserve"> tūkstoši euro un 00 centi)</w:t>
      </w:r>
      <w:r w:rsidRPr="007F3650">
        <w:rPr>
          <w:rFonts w:ascii="Times New Roman" w:hAnsi="Times New Roman" w:cs="Times New Roman"/>
          <w:sz w:val="24"/>
          <w:szCs w:val="24"/>
        </w:rPr>
        <w:t>;</w:t>
      </w:r>
    </w:p>
    <w:p w14:paraId="7C72D12A" w14:textId="15326B0D" w:rsidR="00AC75EB" w:rsidRPr="007F3650" w:rsidRDefault="00AC75EB" w:rsidP="00AC75EB">
      <w:pPr>
        <w:tabs>
          <w:tab w:val="left" w:pos="709"/>
        </w:tabs>
        <w:autoSpaceDE w:val="0"/>
        <w:autoSpaceDN w:val="0"/>
        <w:spacing w:after="0" w:line="240" w:lineRule="auto"/>
        <w:ind w:left="709"/>
        <w:contextualSpacing/>
        <w:jc w:val="both"/>
        <w:rPr>
          <w:rFonts w:ascii="Times New Roman" w:hAnsi="Times New Roman" w:cs="Times New Roman"/>
          <w:sz w:val="24"/>
          <w:szCs w:val="24"/>
        </w:rPr>
      </w:pPr>
      <w:r w:rsidRPr="007F3650">
        <w:rPr>
          <w:rFonts w:ascii="Times New Roman" w:hAnsi="Times New Roman" w:cs="Times New Roman"/>
          <w:sz w:val="24"/>
          <w:szCs w:val="24"/>
        </w:rPr>
        <w:t xml:space="preserve">4.daļa – piedāvājuma nodrošinājums </w:t>
      </w:r>
      <w:r w:rsidR="009023A0" w:rsidRPr="007F3650">
        <w:rPr>
          <w:rFonts w:ascii="Times New Roman" w:hAnsi="Times New Roman" w:cs="Times New Roman"/>
          <w:b/>
          <w:sz w:val="24"/>
          <w:szCs w:val="24"/>
        </w:rPr>
        <w:t xml:space="preserve">1 </w:t>
      </w:r>
      <w:r w:rsidR="00A85EC5" w:rsidRPr="007F3650">
        <w:rPr>
          <w:rFonts w:ascii="Times New Roman" w:hAnsi="Times New Roman" w:cs="Times New Roman"/>
          <w:b/>
          <w:sz w:val="24"/>
          <w:szCs w:val="24"/>
        </w:rPr>
        <w:t>2</w:t>
      </w:r>
      <w:r w:rsidR="009023A0" w:rsidRPr="007F3650">
        <w:rPr>
          <w:rFonts w:ascii="Times New Roman" w:hAnsi="Times New Roman" w:cs="Times New Roman"/>
          <w:b/>
          <w:sz w:val="24"/>
          <w:szCs w:val="24"/>
        </w:rPr>
        <w:t xml:space="preserve">00.00 </w:t>
      </w:r>
      <w:r w:rsidRPr="007F3650">
        <w:rPr>
          <w:rFonts w:ascii="Times New Roman" w:hAnsi="Times New Roman" w:cs="Times New Roman"/>
          <w:b/>
          <w:sz w:val="24"/>
          <w:szCs w:val="24"/>
        </w:rPr>
        <w:t xml:space="preserve">EUR </w:t>
      </w:r>
      <w:r w:rsidRPr="007F3650">
        <w:rPr>
          <w:rFonts w:ascii="Times New Roman" w:hAnsi="Times New Roman" w:cs="Times New Roman"/>
          <w:i/>
          <w:sz w:val="24"/>
          <w:szCs w:val="24"/>
        </w:rPr>
        <w:t>(</w:t>
      </w:r>
      <w:r w:rsidR="00A85EC5" w:rsidRPr="007F3650">
        <w:rPr>
          <w:rFonts w:ascii="Times New Roman" w:hAnsi="Times New Roman" w:cs="Times New Roman"/>
          <w:i/>
          <w:sz w:val="24"/>
          <w:szCs w:val="24"/>
        </w:rPr>
        <w:t>viens tūkstotis</w:t>
      </w:r>
      <w:r w:rsidRPr="007F3650">
        <w:rPr>
          <w:rFonts w:ascii="Times New Roman" w:hAnsi="Times New Roman" w:cs="Times New Roman"/>
          <w:i/>
          <w:sz w:val="24"/>
          <w:szCs w:val="24"/>
        </w:rPr>
        <w:t xml:space="preserve"> </w:t>
      </w:r>
      <w:r w:rsidR="00A85EC5" w:rsidRPr="007F3650">
        <w:rPr>
          <w:rFonts w:ascii="Times New Roman" w:hAnsi="Times New Roman" w:cs="Times New Roman"/>
          <w:i/>
          <w:sz w:val="24"/>
          <w:szCs w:val="24"/>
        </w:rPr>
        <w:t>divi</w:t>
      </w:r>
      <w:r w:rsidRPr="007F3650">
        <w:rPr>
          <w:rFonts w:ascii="Times New Roman" w:hAnsi="Times New Roman" w:cs="Times New Roman"/>
          <w:i/>
          <w:sz w:val="24"/>
          <w:szCs w:val="24"/>
        </w:rPr>
        <w:t xml:space="preserve"> simti euro un 00 centi)</w:t>
      </w:r>
      <w:r w:rsidRPr="007F3650">
        <w:rPr>
          <w:rFonts w:ascii="Times New Roman" w:hAnsi="Times New Roman" w:cs="Times New Roman"/>
          <w:sz w:val="24"/>
          <w:szCs w:val="24"/>
        </w:rPr>
        <w:t>;</w:t>
      </w:r>
    </w:p>
    <w:p w14:paraId="5BCF4439" w14:textId="53708255" w:rsidR="00AC75EB" w:rsidRPr="007F3650" w:rsidRDefault="00AC75EB" w:rsidP="00AC75EB">
      <w:pPr>
        <w:tabs>
          <w:tab w:val="left" w:pos="709"/>
        </w:tabs>
        <w:autoSpaceDE w:val="0"/>
        <w:autoSpaceDN w:val="0"/>
        <w:spacing w:after="0" w:line="240" w:lineRule="auto"/>
        <w:ind w:left="709"/>
        <w:contextualSpacing/>
        <w:jc w:val="both"/>
        <w:rPr>
          <w:rFonts w:ascii="Times New Roman" w:hAnsi="Times New Roman" w:cs="Times New Roman"/>
          <w:sz w:val="24"/>
          <w:szCs w:val="24"/>
        </w:rPr>
      </w:pPr>
      <w:r w:rsidRPr="007F3650">
        <w:rPr>
          <w:rFonts w:ascii="Times New Roman" w:hAnsi="Times New Roman" w:cs="Times New Roman"/>
          <w:sz w:val="24"/>
          <w:szCs w:val="24"/>
        </w:rPr>
        <w:t xml:space="preserve">5.daļa – piedāvājuma nodrošinājums </w:t>
      </w:r>
      <w:r w:rsidR="00FC52B9" w:rsidRPr="007F3650">
        <w:rPr>
          <w:rFonts w:ascii="Times New Roman" w:hAnsi="Times New Roman" w:cs="Times New Roman"/>
          <w:b/>
          <w:sz w:val="24"/>
          <w:szCs w:val="24"/>
        </w:rPr>
        <w:t>5</w:t>
      </w:r>
      <w:r w:rsidR="009023A0" w:rsidRPr="007F3650">
        <w:rPr>
          <w:rFonts w:ascii="Times New Roman" w:hAnsi="Times New Roman" w:cs="Times New Roman"/>
          <w:b/>
          <w:sz w:val="24"/>
          <w:szCs w:val="24"/>
        </w:rPr>
        <w:t xml:space="preserve">00.00 </w:t>
      </w:r>
      <w:r w:rsidRPr="007F3650">
        <w:rPr>
          <w:rFonts w:ascii="Times New Roman" w:hAnsi="Times New Roman" w:cs="Times New Roman"/>
          <w:b/>
          <w:sz w:val="24"/>
          <w:szCs w:val="24"/>
        </w:rPr>
        <w:t xml:space="preserve">EUR </w:t>
      </w:r>
      <w:r w:rsidRPr="007F3650">
        <w:rPr>
          <w:rFonts w:ascii="Times New Roman" w:hAnsi="Times New Roman" w:cs="Times New Roman"/>
          <w:i/>
          <w:sz w:val="24"/>
          <w:szCs w:val="24"/>
        </w:rPr>
        <w:t>(</w:t>
      </w:r>
      <w:r w:rsidR="00FC52B9" w:rsidRPr="007F3650">
        <w:rPr>
          <w:rFonts w:ascii="Times New Roman" w:hAnsi="Times New Roman" w:cs="Times New Roman"/>
          <w:i/>
          <w:sz w:val="24"/>
          <w:szCs w:val="24"/>
        </w:rPr>
        <w:t>pieci simti</w:t>
      </w:r>
      <w:r w:rsidR="00564226" w:rsidRPr="007F3650">
        <w:rPr>
          <w:rFonts w:ascii="Times New Roman" w:hAnsi="Times New Roman" w:cs="Times New Roman"/>
          <w:i/>
          <w:sz w:val="24"/>
          <w:szCs w:val="24"/>
        </w:rPr>
        <w:t xml:space="preserve"> </w:t>
      </w:r>
      <w:r w:rsidRPr="007F3650">
        <w:rPr>
          <w:rFonts w:ascii="Times New Roman" w:hAnsi="Times New Roman" w:cs="Times New Roman"/>
          <w:i/>
          <w:sz w:val="24"/>
          <w:szCs w:val="24"/>
        </w:rPr>
        <w:t>euro un 00 centi)</w:t>
      </w:r>
      <w:r w:rsidRPr="007F3650">
        <w:rPr>
          <w:rFonts w:ascii="Times New Roman" w:hAnsi="Times New Roman" w:cs="Times New Roman"/>
          <w:sz w:val="24"/>
          <w:szCs w:val="24"/>
        </w:rPr>
        <w:t>;</w:t>
      </w:r>
    </w:p>
    <w:p w14:paraId="3979243C" w14:textId="6D94BE7F" w:rsidR="00AC75EB" w:rsidRPr="007F3650" w:rsidRDefault="00AC75EB" w:rsidP="00AC75EB">
      <w:pPr>
        <w:tabs>
          <w:tab w:val="left" w:pos="709"/>
        </w:tabs>
        <w:autoSpaceDE w:val="0"/>
        <w:autoSpaceDN w:val="0"/>
        <w:spacing w:after="0" w:line="240" w:lineRule="auto"/>
        <w:ind w:left="709"/>
        <w:contextualSpacing/>
        <w:jc w:val="both"/>
        <w:rPr>
          <w:rFonts w:ascii="Times New Roman" w:hAnsi="Times New Roman" w:cs="Times New Roman"/>
          <w:sz w:val="24"/>
          <w:szCs w:val="24"/>
        </w:rPr>
      </w:pPr>
      <w:r w:rsidRPr="007F3650">
        <w:rPr>
          <w:rFonts w:ascii="Times New Roman" w:hAnsi="Times New Roman" w:cs="Times New Roman"/>
          <w:sz w:val="24"/>
          <w:szCs w:val="24"/>
        </w:rPr>
        <w:t xml:space="preserve">6.daļa – piedāvājuma nodrošinājums </w:t>
      </w:r>
      <w:r w:rsidR="00FC52B9" w:rsidRPr="007F3650">
        <w:rPr>
          <w:rFonts w:ascii="Times New Roman" w:hAnsi="Times New Roman" w:cs="Times New Roman"/>
          <w:b/>
          <w:sz w:val="24"/>
          <w:szCs w:val="24"/>
        </w:rPr>
        <w:t>1</w:t>
      </w:r>
      <w:r w:rsidR="009023A0" w:rsidRPr="007F3650">
        <w:rPr>
          <w:rFonts w:ascii="Times New Roman" w:hAnsi="Times New Roman" w:cs="Times New Roman"/>
          <w:b/>
          <w:sz w:val="24"/>
          <w:szCs w:val="24"/>
        </w:rPr>
        <w:t xml:space="preserve">00.00 </w:t>
      </w:r>
      <w:r w:rsidRPr="007F3650">
        <w:rPr>
          <w:rFonts w:ascii="Times New Roman" w:hAnsi="Times New Roman" w:cs="Times New Roman"/>
          <w:b/>
          <w:sz w:val="24"/>
          <w:szCs w:val="24"/>
        </w:rPr>
        <w:t xml:space="preserve">EUR </w:t>
      </w:r>
      <w:r w:rsidRPr="007F3650">
        <w:rPr>
          <w:rFonts w:ascii="Times New Roman" w:hAnsi="Times New Roman" w:cs="Times New Roman"/>
          <w:i/>
          <w:sz w:val="24"/>
          <w:szCs w:val="24"/>
        </w:rPr>
        <w:t>(</w:t>
      </w:r>
      <w:r w:rsidR="00FC52B9" w:rsidRPr="007F3650">
        <w:rPr>
          <w:rFonts w:ascii="Times New Roman" w:hAnsi="Times New Roman" w:cs="Times New Roman"/>
          <w:i/>
          <w:sz w:val="24"/>
          <w:szCs w:val="24"/>
        </w:rPr>
        <w:t>viens simts</w:t>
      </w:r>
      <w:r w:rsidRPr="007F3650">
        <w:rPr>
          <w:rFonts w:ascii="Times New Roman" w:hAnsi="Times New Roman" w:cs="Times New Roman"/>
          <w:i/>
          <w:sz w:val="24"/>
          <w:szCs w:val="24"/>
        </w:rPr>
        <w:t xml:space="preserve"> euro un 00 centi)</w:t>
      </w:r>
      <w:r w:rsidR="007E61AA" w:rsidRPr="007F3650">
        <w:rPr>
          <w:rFonts w:ascii="Times New Roman" w:hAnsi="Times New Roman" w:cs="Times New Roman"/>
          <w:sz w:val="24"/>
          <w:szCs w:val="24"/>
        </w:rPr>
        <w:t>;</w:t>
      </w:r>
    </w:p>
    <w:p w14:paraId="5F7C8931" w14:textId="31B73B00" w:rsidR="007E61AA" w:rsidRPr="007F3650" w:rsidRDefault="007E61AA" w:rsidP="00AC75EB">
      <w:pPr>
        <w:tabs>
          <w:tab w:val="left" w:pos="709"/>
        </w:tabs>
        <w:autoSpaceDE w:val="0"/>
        <w:autoSpaceDN w:val="0"/>
        <w:spacing w:after="0" w:line="240" w:lineRule="auto"/>
        <w:ind w:left="709"/>
        <w:contextualSpacing/>
        <w:jc w:val="both"/>
        <w:rPr>
          <w:rFonts w:ascii="Times New Roman" w:hAnsi="Times New Roman" w:cs="Times New Roman"/>
          <w:sz w:val="24"/>
          <w:szCs w:val="24"/>
        </w:rPr>
      </w:pPr>
      <w:r w:rsidRPr="007F3650">
        <w:rPr>
          <w:rFonts w:ascii="Times New Roman" w:hAnsi="Times New Roman" w:cs="Times New Roman"/>
          <w:sz w:val="24"/>
          <w:szCs w:val="24"/>
        </w:rPr>
        <w:t xml:space="preserve">7.daļa – piedāvājuma nodrošinājums </w:t>
      </w:r>
      <w:r w:rsidR="00FC52B9" w:rsidRPr="007F3650">
        <w:rPr>
          <w:rFonts w:ascii="Times New Roman" w:hAnsi="Times New Roman" w:cs="Times New Roman"/>
          <w:b/>
          <w:sz w:val="24"/>
          <w:szCs w:val="24"/>
        </w:rPr>
        <w:t>10</w:t>
      </w:r>
      <w:r w:rsidRPr="007F3650">
        <w:rPr>
          <w:rFonts w:ascii="Times New Roman" w:hAnsi="Times New Roman" w:cs="Times New Roman"/>
          <w:b/>
          <w:sz w:val="24"/>
          <w:szCs w:val="24"/>
        </w:rPr>
        <w:t xml:space="preserve">0.00 EUR </w:t>
      </w:r>
      <w:r w:rsidRPr="007F3650">
        <w:rPr>
          <w:rFonts w:ascii="Times New Roman" w:hAnsi="Times New Roman" w:cs="Times New Roman"/>
          <w:i/>
          <w:sz w:val="24"/>
          <w:szCs w:val="24"/>
        </w:rPr>
        <w:t>(</w:t>
      </w:r>
      <w:r w:rsidR="00FC52B9" w:rsidRPr="007F3650">
        <w:rPr>
          <w:rFonts w:ascii="Times New Roman" w:hAnsi="Times New Roman" w:cs="Times New Roman"/>
          <w:i/>
          <w:sz w:val="24"/>
          <w:szCs w:val="24"/>
        </w:rPr>
        <w:t>viens simts</w:t>
      </w:r>
      <w:r w:rsidRPr="007F3650">
        <w:rPr>
          <w:rFonts w:ascii="Times New Roman" w:hAnsi="Times New Roman" w:cs="Times New Roman"/>
          <w:i/>
          <w:sz w:val="24"/>
          <w:szCs w:val="24"/>
        </w:rPr>
        <w:t xml:space="preserve"> euro un 00 centi)</w:t>
      </w:r>
      <w:r w:rsidRPr="007F3650">
        <w:rPr>
          <w:rFonts w:ascii="Times New Roman" w:hAnsi="Times New Roman" w:cs="Times New Roman"/>
          <w:sz w:val="24"/>
          <w:szCs w:val="24"/>
        </w:rPr>
        <w:t>.</w:t>
      </w:r>
    </w:p>
    <w:p w14:paraId="1C64B5BE" w14:textId="77777777" w:rsidR="00AC75EB" w:rsidRPr="007F3650" w:rsidRDefault="00AC75EB" w:rsidP="00AC75EB">
      <w:pPr>
        <w:pStyle w:val="ListParagraph"/>
        <w:ind w:left="709" w:firstLine="567"/>
        <w:jc w:val="both"/>
        <w:rPr>
          <w:b/>
          <w:bCs/>
          <w:u w:val="single"/>
          <w:lang w:val="lv-LV"/>
        </w:rPr>
      </w:pPr>
      <w:r w:rsidRPr="007F3650">
        <w:rPr>
          <w:b/>
          <w:bCs/>
          <w:u w:val="single"/>
          <w:lang w:val="lv-LV"/>
        </w:rPr>
        <w:t>Iesniedzot piedāvājumu par vairākām iepirkuma priekšmeta daļām, piedāvājuma nodrošinājums jāiesniedz kā visu piedāvāto iepirkuma priekšmeta daļu summa.</w:t>
      </w:r>
    </w:p>
    <w:p w14:paraId="5E9CF60A" w14:textId="77777777" w:rsidR="00AC75EB" w:rsidRPr="007F3650" w:rsidRDefault="00AC75EB">
      <w:pPr>
        <w:numPr>
          <w:ilvl w:val="2"/>
          <w:numId w:val="1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Piedāvājuma nodrošinājums ir spēkā īsākajā no šādiem termiņiem:</w:t>
      </w:r>
    </w:p>
    <w:p w14:paraId="4697CA6E" w14:textId="77777777" w:rsidR="00AC75EB" w:rsidRPr="007F3650" w:rsidRDefault="00AC75EB">
      <w:pPr>
        <w:numPr>
          <w:ilvl w:val="3"/>
          <w:numId w:val="1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ne mazāk kā 6 (seši) mēneši vai jebkurā piedāvājuma derīguma termiņa pagarinājumā, kuru pasūtītājam rakstveidā paziņojis pretendents un nodrošinājuma devējs, ja piedāvājuma nodrošinājuma ir nodrošinājuma devēja izsniegts dokuments, vai pretendents, ja piedāvājuma nodrošinājums ir pretendenta naudas summas iemaksa;</w:t>
      </w:r>
    </w:p>
    <w:p w14:paraId="483DADE9" w14:textId="383DDBAD" w:rsidR="00AC75EB" w:rsidRPr="007F3650" w:rsidRDefault="00AC75EB">
      <w:pPr>
        <w:numPr>
          <w:ilvl w:val="3"/>
          <w:numId w:val="1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līdz iepirkuma līguma noslēgšanai un saistību izpildes nodrošinājuma iesniegšanai (sk. šī nolikuma 9.7.punktu, kā arī šī nolikuma 7.pielikum</w:t>
      </w:r>
      <w:r w:rsidR="00EF1B10" w:rsidRPr="007F3650">
        <w:rPr>
          <w:rFonts w:ascii="Times New Roman" w:eastAsia="Times New Roman" w:hAnsi="Times New Roman" w:cs="Times New Roman"/>
          <w:sz w:val="24"/>
          <w:szCs w:val="24"/>
        </w:rPr>
        <w:t>u</w:t>
      </w:r>
      <w:r w:rsidRPr="007F3650">
        <w:rPr>
          <w:rFonts w:ascii="Times New Roman" w:eastAsia="Times New Roman" w:hAnsi="Times New Roman" w:cs="Times New Roman"/>
          <w:sz w:val="24"/>
          <w:szCs w:val="24"/>
        </w:rPr>
        <w:t>;</w:t>
      </w:r>
    </w:p>
    <w:p w14:paraId="01459638" w14:textId="77777777" w:rsidR="00AC75EB" w:rsidRPr="007F3650" w:rsidRDefault="00AC75EB">
      <w:pPr>
        <w:numPr>
          <w:ilvl w:val="3"/>
          <w:numId w:val="1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pretendentiem, kuriem netiek piešķirtas līguma </w:t>
      </w:r>
      <w:r w:rsidRPr="007F3650">
        <w:rPr>
          <w:rFonts w:ascii="Times New Roman" w:hAnsi="Times New Roman" w:cs="Times New Roman"/>
          <w:sz w:val="24"/>
          <w:szCs w:val="24"/>
        </w:rPr>
        <w:t>slēgšanas tiesības – līdz iepirkuma līguma parakstīšanai</w:t>
      </w:r>
      <w:r w:rsidRPr="007F3650">
        <w:rPr>
          <w:rFonts w:ascii="Times New Roman" w:eastAsia="Times New Roman" w:hAnsi="Times New Roman" w:cs="Times New Roman"/>
          <w:sz w:val="24"/>
          <w:szCs w:val="24"/>
        </w:rPr>
        <w:t>.</w:t>
      </w:r>
    </w:p>
    <w:p w14:paraId="65A09C43" w14:textId="77777777" w:rsidR="00AC75EB" w:rsidRPr="007F3650" w:rsidRDefault="00AC75EB">
      <w:pPr>
        <w:numPr>
          <w:ilvl w:val="2"/>
          <w:numId w:val="1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Piedāvājuma nodrošinājums garantē, ka nodrošinājuma devējs izmaksā pasūtītājam (pēc pasūtītāja pirmā rakstiskā pieprasījuma, neprasot papildus pamatojumu savai prasībai) vai pasūtītājs ietur sev par labu pretendenta iemaksāto piedāvājuma nodrošinājuma summu, ja:</w:t>
      </w:r>
    </w:p>
    <w:p w14:paraId="5D979FD7" w14:textId="77777777" w:rsidR="00AC75EB" w:rsidRPr="007F3650" w:rsidRDefault="00AC75EB">
      <w:pPr>
        <w:numPr>
          <w:ilvl w:val="3"/>
          <w:numId w:val="1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pretendents atsauc savu piedāvājumu, kamēr ir spēkā piedāvājuma nodrošinājums;</w:t>
      </w:r>
    </w:p>
    <w:p w14:paraId="1CDBD6D2" w14:textId="77777777" w:rsidR="00AC75EB" w:rsidRPr="007F3650" w:rsidRDefault="00AC75EB">
      <w:pPr>
        <w:numPr>
          <w:ilvl w:val="3"/>
          <w:numId w:val="1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lastRenderedPageBreak/>
        <w:t>pretendents, kuram  piešķirtas līguma slēgšanas tiesības, neparaksta iepirkuma līgumu pasūtītāja noteiktajā termiņā vai, ja nolikuma nosacījumi paredz, nav iesniedzis tam iepirkuma procedūras dokumentos un iepirkuma līgumā paredzēto saistību izpildes nodrošinājumu;</w:t>
      </w:r>
    </w:p>
    <w:p w14:paraId="38CCF65B" w14:textId="77777777" w:rsidR="00AC75EB" w:rsidRPr="007F3650" w:rsidRDefault="00AC75EB">
      <w:pPr>
        <w:numPr>
          <w:ilvl w:val="3"/>
          <w:numId w:val="1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pretendents, kura piedāvājums izraudzīts saskaņā ar piedāvājumu izvēles kritēriju, pasūtītāja noteiktajā termiņā nav iesniedzis tam nolikumā un iepirkuma līgumā paredzēto atbilstošu saistību izpildes nodrošinājumu;</w:t>
      </w:r>
    </w:p>
    <w:p w14:paraId="2A13C026" w14:textId="618A5328" w:rsidR="00AC75EB" w:rsidRPr="007F3650" w:rsidRDefault="00AC75EB">
      <w:pPr>
        <w:numPr>
          <w:ilvl w:val="2"/>
          <w:numId w:val="1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Pasūtītājs atgriež (izmaksā) piedāvājuma nodrošinājumu pretendentam, kuram nav piešķirtas līguma slēgšanas tiesības, 5 (piecu) darba dienu laikā pēc tā 1.</w:t>
      </w:r>
      <w:r w:rsidR="00EE1776" w:rsidRPr="007F3650">
        <w:rPr>
          <w:rFonts w:ascii="Times New Roman" w:eastAsia="Times New Roman" w:hAnsi="Times New Roman" w:cs="Times New Roman"/>
          <w:sz w:val="24"/>
          <w:szCs w:val="24"/>
        </w:rPr>
        <w:t>18</w:t>
      </w:r>
      <w:r w:rsidRPr="007F3650">
        <w:rPr>
          <w:rFonts w:ascii="Times New Roman" w:eastAsia="Times New Roman" w:hAnsi="Times New Roman" w:cs="Times New Roman"/>
          <w:sz w:val="24"/>
          <w:szCs w:val="24"/>
        </w:rPr>
        <w:t>.4.punktā noteiktā spēkā esamības termiņa beigām.</w:t>
      </w:r>
    </w:p>
    <w:bookmarkEnd w:id="8"/>
    <w:p w14:paraId="38356958" w14:textId="77777777" w:rsidR="006811FC" w:rsidRPr="007F3650" w:rsidRDefault="006811FC" w:rsidP="006811FC">
      <w:pPr>
        <w:spacing w:after="0" w:line="240" w:lineRule="auto"/>
        <w:rPr>
          <w:rFonts w:ascii="Times New Roman" w:eastAsia="Times New Roman" w:hAnsi="Times New Roman" w:cs="Times New Roman"/>
          <w:b/>
          <w:sz w:val="24"/>
          <w:szCs w:val="24"/>
          <w:highlight w:val="yellow"/>
        </w:rPr>
      </w:pPr>
    </w:p>
    <w:p w14:paraId="7417207E" w14:textId="77777777" w:rsidR="006811FC" w:rsidRPr="007F3650" w:rsidRDefault="006811FC">
      <w:pPr>
        <w:numPr>
          <w:ilvl w:val="0"/>
          <w:numId w:val="18"/>
        </w:numPr>
        <w:spacing w:after="0" w:line="240" w:lineRule="auto"/>
        <w:contextualSpacing/>
        <w:jc w:val="center"/>
        <w:rPr>
          <w:rFonts w:ascii="Times New Roman Bold" w:eastAsia="Times New Roman" w:hAnsi="Times New Roman Bold" w:cs="Times New Roman"/>
          <w:b/>
          <w:caps/>
          <w:sz w:val="24"/>
          <w:szCs w:val="24"/>
        </w:rPr>
      </w:pPr>
      <w:r w:rsidRPr="007F3650">
        <w:rPr>
          <w:rFonts w:ascii="Times New Roman Bold" w:eastAsia="Times New Roman" w:hAnsi="Times New Roman Bold" w:cs="Times New Roman"/>
          <w:b/>
          <w:caps/>
          <w:sz w:val="24"/>
          <w:szCs w:val="24"/>
        </w:rPr>
        <w:t>Prasības piedāvājuma noformējumam un iesniegšanai</w:t>
      </w:r>
    </w:p>
    <w:p w14:paraId="36468593" w14:textId="77777777" w:rsidR="006811FC" w:rsidRPr="007F3650" w:rsidRDefault="006811FC" w:rsidP="006811FC">
      <w:pPr>
        <w:spacing w:after="0" w:line="240" w:lineRule="auto"/>
        <w:rPr>
          <w:rFonts w:ascii="Times New Roman Bold" w:eastAsia="Times New Roman" w:hAnsi="Times New Roman Bold" w:cs="Times New Roman"/>
          <w:b/>
          <w:caps/>
          <w:sz w:val="24"/>
          <w:szCs w:val="24"/>
        </w:rPr>
      </w:pPr>
    </w:p>
    <w:p w14:paraId="4A7F1F5C" w14:textId="77777777" w:rsidR="006811FC" w:rsidRPr="007F3650" w:rsidRDefault="006811FC">
      <w:pPr>
        <w:numPr>
          <w:ilvl w:val="1"/>
          <w:numId w:val="18"/>
        </w:numPr>
        <w:spacing w:after="0" w:line="240" w:lineRule="auto"/>
        <w:ind w:left="709" w:hanging="567"/>
        <w:contextualSpacing/>
        <w:jc w:val="both"/>
        <w:rPr>
          <w:rFonts w:ascii="Times New Roman" w:eastAsia="Times New Roman" w:hAnsi="Times New Roman" w:cs="Times New Roman"/>
          <w:b/>
          <w:sz w:val="24"/>
          <w:szCs w:val="24"/>
        </w:rPr>
      </w:pPr>
      <w:bookmarkStart w:id="18" w:name="_Hlk503945865"/>
      <w:r w:rsidRPr="007F3650">
        <w:rPr>
          <w:rFonts w:ascii="Times New Roman" w:eastAsia="Times New Roman" w:hAnsi="Times New Roman" w:cs="Times New Roman"/>
          <w:b/>
          <w:sz w:val="24"/>
          <w:szCs w:val="24"/>
        </w:rPr>
        <w:t>Piedāvājuma dokumentus un informāciju (nolikuma 4.sadaļa), iesniedz elektroniski EIS e-konkursu apakšsistēmā, ievērojot šādas pretendenta izvēles iespējas formātiem:</w:t>
      </w:r>
    </w:p>
    <w:p w14:paraId="09E2E6CA" w14:textId="77777777" w:rsidR="006811FC" w:rsidRPr="007F3650" w:rsidRDefault="006811FC">
      <w:pPr>
        <w:numPr>
          <w:ilvl w:val="2"/>
          <w:numId w:val="1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Izmantojot EIS e-konkursu apakšsistēmas piedāvātos rīkus, aizpildot minētās sistēmas e-konkursu apakšsistēmā šī konkursa sadaļā pieejamās formas.</w:t>
      </w:r>
    </w:p>
    <w:p w14:paraId="60BC891B" w14:textId="77777777" w:rsidR="006811FC" w:rsidRPr="007F3650" w:rsidRDefault="006811FC">
      <w:pPr>
        <w:numPr>
          <w:ilvl w:val="2"/>
          <w:numId w:val="1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Elektroniski aizpildāmos dokumentus, sagatavojot ārpus EIS e-konkursu apakšsistēmas un augšupielādējot sistēmas attiecīgajās vietnēs aizpildītas </w:t>
      </w:r>
      <w:r w:rsidRPr="007F3650">
        <w:rPr>
          <w:rFonts w:ascii="Times New Roman" w:eastAsia="Times New Roman" w:hAnsi="Times New Roman" w:cs="Times New Roman"/>
          <w:i/>
          <w:sz w:val="24"/>
          <w:szCs w:val="24"/>
        </w:rPr>
        <w:t>PDF</w:t>
      </w:r>
      <w:r w:rsidRPr="007F3650">
        <w:rPr>
          <w:rFonts w:ascii="Times New Roman" w:eastAsia="Times New Roman" w:hAnsi="Times New Roman" w:cs="Times New Roman"/>
          <w:sz w:val="24"/>
          <w:szCs w:val="24"/>
        </w:rPr>
        <w:t xml:space="preserve"> formātā vai citā ar standarta biroja programmatūras rīkiem nolasāmā formātā, t.sk., ar formātā integrētajiem failiem. Šādā gadījumā pretendents ir atbildīgs par aizpildāmo formu atbilstību dokumentācijas prasībām un formu paraugiem, kā arī dokumenta atvēršanas un nolasīšanas iespējām.</w:t>
      </w:r>
    </w:p>
    <w:p w14:paraId="3BE4B3B7" w14:textId="77777777" w:rsidR="006811FC" w:rsidRPr="007F3650" w:rsidRDefault="006811FC">
      <w:pPr>
        <w:numPr>
          <w:ilvl w:val="2"/>
          <w:numId w:val="1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Elektroniski (</w:t>
      </w:r>
      <w:r w:rsidRPr="007F3650">
        <w:rPr>
          <w:rFonts w:ascii="Times New Roman" w:eastAsia="Times New Roman" w:hAnsi="Times New Roman" w:cs="Times New Roman"/>
          <w:i/>
          <w:sz w:val="24"/>
          <w:szCs w:val="24"/>
        </w:rPr>
        <w:t>PDF</w:t>
      </w:r>
      <w:r w:rsidRPr="007F3650">
        <w:rPr>
          <w:rFonts w:ascii="Times New Roman" w:eastAsia="Times New Roman" w:hAnsi="Times New Roman" w:cs="Times New Roman"/>
          <w:sz w:val="24"/>
          <w:szCs w:val="24"/>
        </w:rPr>
        <w:t xml:space="preserve"> vai citā ar standarta biroja programmatūras rīkiem nolasāmā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End w:id="18"/>
      <w:r w:rsidRPr="007F3650">
        <w:rPr>
          <w:rFonts w:ascii="Times New Roman" w:eastAsia="Times New Roman" w:hAnsi="Times New Roman" w:cs="Times New Roman"/>
          <w:sz w:val="24"/>
          <w:szCs w:val="24"/>
        </w:rPr>
        <w:t>.</w:t>
      </w:r>
    </w:p>
    <w:p w14:paraId="4FCF4454" w14:textId="77777777" w:rsidR="006811FC" w:rsidRPr="007F3650" w:rsidRDefault="006811FC" w:rsidP="006811FC">
      <w:pPr>
        <w:spacing w:after="0" w:line="240" w:lineRule="auto"/>
        <w:ind w:left="-11"/>
        <w:jc w:val="both"/>
        <w:rPr>
          <w:rFonts w:ascii="Times New Roman" w:eastAsia="Times New Roman" w:hAnsi="Times New Roman" w:cs="Times New Roman"/>
          <w:sz w:val="24"/>
          <w:szCs w:val="24"/>
        </w:rPr>
      </w:pPr>
    </w:p>
    <w:p w14:paraId="5D7D23FB" w14:textId="77777777" w:rsidR="006811FC" w:rsidRPr="007F3650" w:rsidRDefault="006811FC">
      <w:pPr>
        <w:numPr>
          <w:ilvl w:val="1"/>
          <w:numId w:val="18"/>
        </w:numPr>
        <w:spacing w:after="0" w:line="240" w:lineRule="auto"/>
        <w:ind w:left="709" w:hanging="567"/>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Sagatavojot piedāvājumu, pretendents ievēro šādas prasības:</w:t>
      </w:r>
    </w:p>
    <w:p w14:paraId="24DA2961" w14:textId="77777777" w:rsidR="006811FC" w:rsidRPr="007F3650" w:rsidRDefault="006811FC">
      <w:pPr>
        <w:numPr>
          <w:ilvl w:val="2"/>
          <w:numId w:val="18"/>
        </w:numPr>
        <w:spacing w:after="0" w:line="240" w:lineRule="auto"/>
        <w:ind w:left="709"/>
        <w:contextualSpacing/>
        <w:jc w:val="both"/>
        <w:rPr>
          <w:rFonts w:ascii="Times New Roman" w:eastAsia="Times New Roman" w:hAnsi="Times New Roman" w:cs="Times New Roman"/>
          <w:sz w:val="24"/>
          <w:szCs w:val="24"/>
        </w:rPr>
      </w:pPr>
      <w:bookmarkStart w:id="19" w:name="_Hlk503945941"/>
      <w:r w:rsidRPr="007F3650">
        <w:rPr>
          <w:rFonts w:ascii="Times New Roman" w:eastAsia="Times New Roman" w:hAnsi="Times New Roman" w:cs="Times New Roman"/>
          <w:sz w:val="24"/>
          <w:szCs w:val="24"/>
        </w:rPr>
        <w:t>Piedāvājuma dokumentus pretendents iesniedz elektroniskā formātā, ja nolikuma prasībās nav noteikts citādi, personai ar pārstāvības tiesībām parakstot tos pēc izvēles - ar EIS piedāvāto elektronisko parakstu (sistēmas parakstu) vai ar drošu elektronisko parakstu un laika zīmogu.</w:t>
      </w:r>
    </w:p>
    <w:p w14:paraId="607235DE" w14:textId="77777777" w:rsidR="006811FC" w:rsidRPr="007F3650" w:rsidRDefault="006811FC">
      <w:pPr>
        <w:numPr>
          <w:ilvl w:val="2"/>
          <w:numId w:val="1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Iesniedzot piedāvājumu, pretendenta pārstāvis ar pārstāvības tiesībām paraksta piedāvājuma dokumentus pēc izvēles - ar EIS piedāvāto elektronisko parakstu (sistēmas parakstu) vai ar drošu elektronisko parakstu un laika zīmogu. Ja piedāvājuma dokumentus paraksta pilnvarotā persona, jāpievieno personas ar pārstāvības tiesībām izdota pilnvara (skenēts dokumenta oriģināls PDF formātā).</w:t>
      </w:r>
    </w:p>
    <w:p w14:paraId="1889785E" w14:textId="77777777" w:rsidR="006811FC" w:rsidRPr="007F3650" w:rsidRDefault="006811FC">
      <w:pPr>
        <w:numPr>
          <w:ilvl w:val="2"/>
          <w:numId w:val="1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Piedāvājuma dokumenti, kam EIS e-konkursu apakšsistēmā šī iepirkuma sadaļā ir publicētas un nolikumā ir paredzētas veidlapu formas (piemēram, pieteikuma veidlapa, informācija par pretendenta pieredzi u.tml.) noformē, aizpildot piedāvātās veidlapas, atsevišķā elektroniskā dokumentā ar </w:t>
      </w:r>
      <w:r w:rsidRPr="007F3650">
        <w:rPr>
          <w:rFonts w:ascii="Times New Roman" w:eastAsia="Times New Roman" w:hAnsi="Times New Roman" w:cs="Times New Roman"/>
          <w:i/>
          <w:sz w:val="24"/>
          <w:szCs w:val="24"/>
        </w:rPr>
        <w:t xml:space="preserve">Microsoft Office 2010 </w:t>
      </w:r>
      <w:r w:rsidRPr="007F3650">
        <w:rPr>
          <w:rFonts w:ascii="Times New Roman" w:eastAsia="Times New Roman" w:hAnsi="Times New Roman" w:cs="Times New Roman"/>
          <w:sz w:val="24"/>
          <w:szCs w:val="24"/>
        </w:rPr>
        <w:t>(vai jaunākas programmatūras versija) rīkiem lasāmā formātā.</w:t>
      </w:r>
    </w:p>
    <w:p w14:paraId="6CDB6525" w14:textId="77777777" w:rsidR="006811FC" w:rsidRPr="007F3650" w:rsidRDefault="006811FC">
      <w:pPr>
        <w:numPr>
          <w:ilvl w:val="2"/>
          <w:numId w:val="1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Piedāvājums jāiesniedz latviešu valodā. Iesniedzot dokumentus citā valodā, pievieno apliecinātu tulkojumu </w:t>
      </w:r>
      <w:r w:rsidRPr="007F3650">
        <w:rPr>
          <w:rFonts w:ascii="Times New Roman" w:eastAsia="Times New Roman" w:hAnsi="Times New Roman" w:cs="Times New Roman"/>
          <w:b/>
          <w:bCs/>
          <w:sz w:val="24"/>
          <w:szCs w:val="24"/>
        </w:rPr>
        <w:t>latviešu valodā</w:t>
      </w:r>
      <w:r w:rsidRPr="007F3650">
        <w:rPr>
          <w:rFonts w:ascii="Times New Roman" w:eastAsia="Times New Roman" w:hAnsi="Times New Roman" w:cs="Times New Roman"/>
          <w:i/>
          <w:sz w:val="24"/>
          <w:szCs w:val="24"/>
        </w:rPr>
        <w:t xml:space="preserve">. </w:t>
      </w:r>
      <w:r w:rsidRPr="007F3650">
        <w:rPr>
          <w:rFonts w:ascii="Times New Roman" w:eastAsia="Times New Roman" w:hAnsi="Times New Roman" w:cs="Times New Roman"/>
          <w:sz w:val="24"/>
          <w:szCs w:val="24"/>
        </w:rPr>
        <w:t xml:space="preserve">Par dokumentu tulkojuma atbilstību oriģinālam atbild pretendents, </w:t>
      </w:r>
      <w:bookmarkStart w:id="20" w:name="_Hlk93399879"/>
      <w:r w:rsidRPr="007F3650">
        <w:rPr>
          <w:rFonts w:ascii="Times New Roman" w:eastAsia="Times New Roman" w:hAnsi="Times New Roman" w:cs="Times New Roman"/>
          <w:sz w:val="24"/>
          <w:szCs w:val="24"/>
        </w:rPr>
        <w:t>p</w:t>
      </w:r>
      <w:r w:rsidRPr="007F3650">
        <w:rPr>
          <w:rFonts w:ascii="Times New Roman" w:eastAsia="Times New Roman" w:hAnsi="Times New Roman" w:cs="Times New Roman"/>
          <w:iCs/>
          <w:sz w:val="24"/>
          <w:szCs w:val="24"/>
        </w:rPr>
        <w:t xml:space="preserve">retējā gadījumā komisija ir tiesīga uzskatīt, ka dokuments nav iesniegts. </w:t>
      </w:r>
      <w:r w:rsidRPr="007F3650">
        <w:rPr>
          <w:rFonts w:ascii="Times New Roman" w:eastAsia="Times New Roman" w:hAnsi="Times New Roman" w:cs="Times New Roman"/>
          <w:sz w:val="24"/>
          <w:szCs w:val="24"/>
        </w:rPr>
        <w:t>Par dokumentu tulkojuma atbilstību oriģinālam atbild pretendents.</w:t>
      </w:r>
      <w:bookmarkEnd w:id="20"/>
    </w:p>
    <w:p w14:paraId="37C422B8" w14:textId="77777777" w:rsidR="006811FC" w:rsidRPr="007F3650" w:rsidRDefault="006811FC">
      <w:pPr>
        <w:numPr>
          <w:ilvl w:val="2"/>
          <w:numId w:val="1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Piedāvājuma un tam pievienoto dokumentu izstrādāšanā, noformēšanā un parakstīšanā jāievēro saistošie tiesību akti, tai skaitā Valsts valodas likums, Dokumentu juridiskā spēka likums, Elektronisko dokumentu likums, Ministru kabineta 2005.gada 28.jūnija noteikumi Nr.473 „</w:t>
      </w:r>
      <w:r w:rsidRPr="007F3650">
        <w:rPr>
          <w:rFonts w:ascii="Times New Roman" w:eastAsia="Times New Roman" w:hAnsi="Times New Roman" w:cs="Times New Roman"/>
          <w:b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7F3650">
        <w:rPr>
          <w:rFonts w:ascii="Times New Roman" w:eastAsia="Times New Roman" w:hAnsi="Times New Roman" w:cs="Times New Roman"/>
          <w:sz w:val="24"/>
          <w:szCs w:val="24"/>
        </w:rPr>
        <w:t xml:space="preserve"> kā arī </w:t>
      </w:r>
      <w:r w:rsidRPr="007F3650">
        <w:rPr>
          <w:rFonts w:ascii="Times New Roman" w:eastAsia="Batang" w:hAnsi="Times New Roman" w:cs="Times New Roman"/>
          <w:sz w:val="24"/>
          <w:szCs w:val="24"/>
        </w:rPr>
        <w:t xml:space="preserve">Ministru kabineta 2018.gada 4.septembra noteikumi Nr.558 „Dokumentu izstrādāšanas un </w:t>
      </w:r>
      <w:r w:rsidRPr="007F3650">
        <w:rPr>
          <w:rFonts w:ascii="Times New Roman" w:eastAsia="Batang" w:hAnsi="Times New Roman" w:cs="Times New Roman"/>
          <w:sz w:val="24"/>
          <w:szCs w:val="24"/>
        </w:rPr>
        <w:lastRenderedPageBreak/>
        <w:t xml:space="preserve">noformēšanas kārtība” prasības </w:t>
      </w:r>
      <w:r w:rsidRPr="007F3650">
        <w:rPr>
          <w:rFonts w:ascii="Times New Roman" w:eastAsia="Times New Roman" w:hAnsi="Times New Roman" w:cs="Times New Roman"/>
          <w:bCs/>
          <w:sz w:val="24"/>
          <w:szCs w:val="24"/>
        </w:rPr>
        <w:t xml:space="preserve">un Ministru kabineta 2000.gada 22.augusta noteikumi Nr.291 </w:t>
      </w:r>
      <w:r w:rsidRPr="007F3650">
        <w:rPr>
          <w:rFonts w:ascii="Times New Roman" w:eastAsia="Times New Roman" w:hAnsi="Times New Roman" w:cs="Times New Roman"/>
          <w:sz w:val="24"/>
          <w:szCs w:val="24"/>
        </w:rPr>
        <w:t>„</w:t>
      </w:r>
      <w:r w:rsidRPr="007F3650">
        <w:rPr>
          <w:rFonts w:ascii="Times New Roman" w:eastAsia="Times New Roman" w:hAnsi="Times New Roman" w:cs="Times New Roman"/>
          <w:bCs/>
          <w:sz w:val="24"/>
          <w:szCs w:val="24"/>
        </w:rPr>
        <w:t xml:space="preserve">Kārtība, kādā apliecināmi dokumentu tulkojumi valsts valodā” prasības (attiecībā uz dokumentu tulkojumu noformēšanu un apstiprināšanu) u.c.  </w:t>
      </w:r>
    </w:p>
    <w:p w14:paraId="7A74C46F" w14:textId="77777777" w:rsidR="006811FC" w:rsidRPr="007F3650" w:rsidRDefault="006811FC" w:rsidP="006811FC">
      <w:pPr>
        <w:pStyle w:val="ListParagraph"/>
        <w:numPr>
          <w:ilvl w:val="0"/>
          <w:numId w:val="8"/>
        </w:numPr>
        <w:jc w:val="both"/>
        <w:rPr>
          <w:vanish/>
          <w:lang w:val="lv-LV"/>
        </w:rPr>
      </w:pPr>
    </w:p>
    <w:p w14:paraId="6CA0BD20" w14:textId="77777777" w:rsidR="006811FC" w:rsidRPr="007F3650" w:rsidRDefault="006811FC" w:rsidP="006811FC">
      <w:pPr>
        <w:pStyle w:val="ListParagraph"/>
        <w:numPr>
          <w:ilvl w:val="0"/>
          <w:numId w:val="8"/>
        </w:numPr>
        <w:jc w:val="both"/>
        <w:rPr>
          <w:vanish/>
          <w:lang w:val="lv-LV"/>
        </w:rPr>
      </w:pPr>
    </w:p>
    <w:p w14:paraId="6D84568E" w14:textId="77777777" w:rsidR="006811FC" w:rsidRPr="007F3650" w:rsidRDefault="006811FC" w:rsidP="006811FC">
      <w:pPr>
        <w:pStyle w:val="ListParagraph"/>
        <w:numPr>
          <w:ilvl w:val="1"/>
          <w:numId w:val="8"/>
        </w:numPr>
        <w:jc w:val="both"/>
        <w:rPr>
          <w:vanish/>
          <w:lang w:val="lv-LV"/>
        </w:rPr>
      </w:pPr>
    </w:p>
    <w:p w14:paraId="08F96F04" w14:textId="77777777" w:rsidR="006811FC" w:rsidRPr="007F3650" w:rsidRDefault="006811FC" w:rsidP="006811FC">
      <w:pPr>
        <w:pStyle w:val="ListParagraph"/>
        <w:numPr>
          <w:ilvl w:val="1"/>
          <w:numId w:val="8"/>
        </w:numPr>
        <w:jc w:val="both"/>
        <w:rPr>
          <w:vanish/>
          <w:lang w:val="lv-LV"/>
        </w:rPr>
      </w:pPr>
    </w:p>
    <w:p w14:paraId="64248F71" w14:textId="77777777" w:rsidR="006811FC" w:rsidRPr="007F3650" w:rsidRDefault="006811FC" w:rsidP="006811FC">
      <w:pPr>
        <w:pStyle w:val="ListParagraph"/>
        <w:numPr>
          <w:ilvl w:val="2"/>
          <w:numId w:val="8"/>
        </w:numPr>
        <w:jc w:val="both"/>
        <w:rPr>
          <w:vanish/>
          <w:lang w:val="lv-LV"/>
        </w:rPr>
      </w:pPr>
    </w:p>
    <w:p w14:paraId="699FDB95" w14:textId="77777777" w:rsidR="006811FC" w:rsidRPr="007F3650" w:rsidRDefault="006811FC" w:rsidP="006811FC">
      <w:pPr>
        <w:pStyle w:val="ListParagraph"/>
        <w:numPr>
          <w:ilvl w:val="2"/>
          <w:numId w:val="8"/>
        </w:numPr>
        <w:jc w:val="both"/>
        <w:rPr>
          <w:vanish/>
          <w:lang w:val="lv-LV"/>
        </w:rPr>
      </w:pPr>
    </w:p>
    <w:p w14:paraId="34B7D4CC" w14:textId="77777777" w:rsidR="006811FC" w:rsidRPr="007F3650" w:rsidRDefault="006811FC" w:rsidP="006811FC">
      <w:pPr>
        <w:pStyle w:val="ListParagraph"/>
        <w:numPr>
          <w:ilvl w:val="2"/>
          <w:numId w:val="8"/>
        </w:numPr>
        <w:jc w:val="both"/>
        <w:rPr>
          <w:vanish/>
          <w:lang w:val="lv-LV"/>
        </w:rPr>
      </w:pPr>
    </w:p>
    <w:p w14:paraId="0B6B5EA5" w14:textId="77777777" w:rsidR="006811FC" w:rsidRPr="007F3650" w:rsidRDefault="006811FC" w:rsidP="006811FC">
      <w:pPr>
        <w:pStyle w:val="ListParagraph"/>
        <w:numPr>
          <w:ilvl w:val="2"/>
          <w:numId w:val="8"/>
        </w:numPr>
        <w:jc w:val="both"/>
        <w:rPr>
          <w:vanish/>
          <w:lang w:val="lv-LV"/>
        </w:rPr>
      </w:pPr>
    </w:p>
    <w:p w14:paraId="311A8CD3" w14:textId="77777777" w:rsidR="006811FC" w:rsidRPr="007F3650" w:rsidRDefault="006811FC" w:rsidP="006811FC">
      <w:pPr>
        <w:pStyle w:val="ListParagraph"/>
        <w:numPr>
          <w:ilvl w:val="2"/>
          <w:numId w:val="8"/>
        </w:numPr>
        <w:jc w:val="both"/>
        <w:rPr>
          <w:vanish/>
          <w:lang w:val="lv-LV"/>
        </w:rPr>
      </w:pPr>
    </w:p>
    <w:p w14:paraId="62994CEC" w14:textId="77777777" w:rsidR="006811FC" w:rsidRPr="007F3650"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Pretendents ir tiesīgs ar vienu </w:t>
      </w:r>
      <w:r w:rsidRPr="007F3650">
        <w:rPr>
          <w:rFonts w:ascii="Times New Roman" w:hAnsi="Times New Roman" w:cs="Times New Roman"/>
          <w:sz w:val="24"/>
          <w:szCs w:val="24"/>
        </w:rPr>
        <w:t xml:space="preserve">EIS piedāvāto elektronisko parakstu vai </w:t>
      </w:r>
      <w:r w:rsidRPr="007F3650">
        <w:rPr>
          <w:rFonts w:ascii="Times New Roman" w:eastAsia="Times New Roman" w:hAnsi="Times New Roman" w:cs="Times New Roman"/>
          <w:sz w:val="24"/>
          <w:szCs w:val="24"/>
        </w:rPr>
        <w:t>drošu elektronisko parakstu parakstīt un ar atbilstošu atzīmi apliecināt dokumentu kopiju (-</w:t>
      </w:r>
      <w:proofErr w:type="spellStart"/>
      <w:r w:rsidRPr="007F3650">
        <w:rPr>
          <w:rFonts w:ascii="Times New Roman" w:eastAsia="Times New Roman" w:hAnsi="Times New Roman" w:cs="Times New Roman"/>
          <w:sz w:val="24"/>
          <w:szCs w:val="24"/>
        </w:rPr>
        <w:t>as</w:t>
      </w:r>
      <w:proofErr w:type="spellEnd"/>
      <w:r w:rsidRPr="007F3650">
        <w:rPr>
          <w:rFonts w:ascii="Times New Roman" w:eastAsia="Times New Roman" w:hAnsi="Times New Roman" w:cs="Times New Roman"/>
          <w:sz w:val="24"/>
          <w:szCs w:val="24"/>
        </w:rPr>
        <w:t>), tulkojumu (-us), norakstu (-us), izrakstu (-us), visus piedāvājumu veidojošos dokumentus kā vienu kopumu.</w:t>
      </w:r>
    </w:p>
    <w:p w14:paraId="2E28E482" w14:textId="77777777" w:rsidR="006811FC" w:rsidRPr="007F3650"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Informāciju, kas ir komercnoslēpums atbilstoši Komercnoslēpuma aizsardzības likuma 2.pantam vai tā uzskatāma par konfidenciālu informāciju, pretendents norāda savā piedāvājumā. Komercnoslēpums vai konfidenciāla informācija nevar būt informācija, kas SPSIL ir noteikta par vispārpieejamu informāciju.</w:t>
      </w:r>
    </w:p>
    <w:p w14:paraId="71D322D8" w14:textId="77777777" w:rsidR="006811FC" w:rsidRPr="007F3650"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Iesniedzot piedāvājumu, pretendents pilnībā atzīst visus nolikumā (t.sk. tā pielikumos un formās, kas ir pieejamas EIS e-konkursu apakšsistēmas šī iepirkuma sadaļā) ietvertos nosacījumus.</w:t>
      </w:r>
    </w:p>
    <w:p w14:paraId="4BECAD95" w14:textId="77777777" w:rsidR="006811FC" w:rsidRPr="007F3650"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w:t>
      </w:r>
      <w:r w:rsidRPr="007F3650">
        <w:rPr>
          <w:rFonts w:ascii="Times New Roman" w:hAnsi="Times New Roman" w:cs="Times New Roman"/>
          <w:sz w:val="24"/>
          <w:szCs w:val="24"/>
        </w:rPr>
        <w:t>Gadījumā, ja pieteikums ir šifrēts, pretendentam ne vēlāk kā 15 (piecpadsmit) minūšu laikā pēc pieteikuma atvēršanas termiņa, jāiesniedz derīga elektroniskā atslēga un parole šifrētā dokumenta atvēršanai.</w:t>
      </w:r>
      <w:r w:rsidRPr="007F3650">
        <w:rPr>
          <w:rFonts w:ascii="Times New Roman" w:eastAsia="Times New Roman" w:hAnsi="Times New Roman" w:cs="Times New Roman"/>
          <w:sz w:val="24"/>
          <w:szCs w:val="24"/>
        </w:rPr>
        <w:t xml:space="preserve"> Ja piedāvājums saturēs kādu no šajā punktā minētajiem riskiem vai, ja šifrēts piedāvājums nebūs atverams, tas netiks izskatīts</w:t>
      </w:r>
      <w:bookmarkEnd w:id="19"/>
      <w:r w:rsidRPr="007F3650">
        <w:rPr>
          <w:rFonts w:ascii="Times New Roman" w:eastAsia="Times New Roman" w:hAnsi="Times New Roman" w:cs="Times New Roman"/>
          <w:sz w:val="24"/>
          <w:szCs w:val="24"/>
        </w:rPr>
        <w:t>.</w:t>
      </w:r>
    </w:p>
    <w:p w14:paraId="51CC035F" w14:textId="77777777" w:rsidR="006811FC" w:rsidRPr="007F3650" w:rsidRDefault="006811FC" w:rsidP="006811FC">
      <w:pPr>
        <w:spacing w:after="0" w:line="240" w:lineRule="auto"/>
        <w:contextualSpacing/>
        <w:jc w:val="both"/>
        <w:rPr>
          <w:rFonts w:ascii="Times New Roman" w:eastAsia="Times New Roman" w:hAnsi="Times New Roman" w:cs="Times New Roman"/>
          <w:b/>
          <w:sz w:val="24"/>
          <w:szCs w:val="24"/>
        </w:rPr>
      </w:pPr>
    </w:p>
    <w:p w14:paraId="1AAA2FFA" w14:textId="77777777" w:rsidR="006811FC" w:rsidRPr="007F3650"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Pasūtītājam iesniedzamo dokumentu derīguma termiņš:</w:t>
      </w:r>
    </w:p>
    <w:p w14:paraId="0DFF42D8" w14:textId="77777777" w:rsidR="006811FC" w:rsidRPr="007F3650" w:rsidRDefault="006811FC" w:rsidP="006811FC">
      <w:pPr>
        <w:numPr>
          <w:ilvl w:val="2"/>
          <w:numId w:val="8"/>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hAnsi="Times New Roman" w:cs="Times New Roman"/>
          <w:sz w:val="24"/>
          <w:szCs w:val="24"/>
        </w:rPr>
        <w:t>pretendenta izslēgšanas gadījumu neattiecināmību apliecinošās izziņas un citus līdzvērtīgus dokumentus, kurus izsniedz Latvijas Republikas kompetentās institūcijas, pasūtītājs pieņem un atzīst, ja tie izdoti ne agrāk kā vienu mēnesi pirms iesniegšanas dienas, bet ārvalstu kompetento institūciju izziņas – ne agrāk kā sešus mēnešus pirms iesniegšanas dienas, ja vien izziņas vai dokumenta izdevējs nav norādījis īsāku tā derīguma termiņu.</w:t>
      </w:r>
    </w:p>
    <w:p w14:paraId="14B414B7" w14:textId="77777777" w:rsidR="006811FC" w:rsidRPr="007F3650"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Papildus nosacījumi attiecībā uz iesniedzamajiem dokumentiem:</w:t>
      </w:r>
    </w:p>
    <w:p w14:paraId="5B8B6574" w14:textId="77777777" w:rsidR="006811FC" w:rsidRPr="007F3650"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bookmarkStart w:id="21" w:name="_Hlk503946010"/>
      <w:r w:rsidRPr="007F3650">
        <w:rPr>
          <w:rFonts w:ascii="Times New Roman" w:eastAsia="Times New Roman" w:hAnsi="Times New Roman" w:cs="Times New Roman"/>
          <w:sz w:val="24"/>
          <w:szCs w:val="24"/>
        </w:rPr>
        <w:t xml:space="preserve">Komisija ir tiesīga pieprasīt no pretendenta (arī no norādītās personas/apakšuzņēmēja, ja tāds tiek piesaistīts) jebkurā iepirkuma procedūras stadijā (tai skaitā, līdz iepirkuma līguma noslēgšanai) iesniegt kompetentu institūciju izsniegtus aktuālus dokumentus, kas apliecina pretendenta </w:t>
      </w:r>
      <w:bookmarkStart w:id="22" w:name="_Hlk93083286"/>
      <w:r w:rsidRPr="007F3650">
        <w:rPr>
          <w:rFonts w:ascii="Times New Roman" w:eastAsia="Times New Roman" w:hAnsi="Times New Roman" w:cs="Times New Roman"/>
          <w:sz w:val="24"/>
          <w:szCs w:val="24"/>
        </w:rPr>
        <w:t xml:space="preserve">(ja attiecināms, arī SPSIL 48.panta trešajā daļā minēto personu) </w:t>
      </w:r>
      <w:bookmarkEnd w:id="22"/>
      <w:r w:rsidRPr="007F3650">
        <w:rPr>
          <w:rFonts w:ascii="Times New Roman" w:eastAsia="Times New Roman" w:hAnsi="Times New Roman" w:cs="Times New Roman"/>
          <w:sz w:val="24"/>
          <w:szCs w:val="24"/>
        </w:rPr>
        <w:t xml:space="preserve">neattiecināmību nevienam no SPSIL 48.panta </w:t>
      </w:r>
      <w:r w:rsidRPr="007F3650">
        <w:rPr>
          <w:rFonts w:ascii="Times New Roman" w:hAnsi="Times New Roman" w:cs="Times New Roman"/>
          <w:sz w:val="24"/>
          <w:szCs w:val="24"/>
        </w:rPr>
        <w:t xml:space="preserve">otrās daļas </w:t>
      </w:r>
      <w:r w:rsidRPr="007F3650">
        <w:rPr>
          <w:rFonts w:ascii="Times New Roman" w:hAnsi="Times New Roman" w:cs="Times New Roman"/>
          <w:sz w:val="24"/>
          <w:szCs w:val="24"/>
          <w:shd w:val="clear" w:color="auto" w:fill="FFFFFF"/>
        </w:rPr>
        <w:t xml:space="preserve">1., 2., 3., 4., 5., 6., 7., 10., 11., 12., 13., 14. punktā </w:t>
      </w:r>
      <w:r w:rsidRPr="007F3650">
        <w:rPr>
          <w:rFonts w:ascii="Times New Roman" w:eastAsia="Times New Roman" w:hAnsi="Times New Roman" w:cs="Times New Roman"/>
          <w:sz w:val="24"/>
          <w:szCs w:val="24"/>
        </w:rPr>
        <w:t>minētajiem obligātajiem pretendentu izslēgšanas noteikumiem, īpaši gadījumos, ja minēto informāciju nav iespējams pārbaudīt publiski pieejamās datu bāzēs</w:t>
      </w:r>
      <w:bookmarkEnd w:id="21"/>
      <w:r w:rsidRPr="007F3650">
        <w:rPr>
          <w:rFonts w:ascii="Times New Roman" w:eastAsia="Times New Roman" w:hAnsi="Times New Roman" w:cs="Times New Roman"/>
          <w:sz w:val="24"/>
          <w:szCs w:val="24"/>
        </w:rPr>
        <w:t>.</w:t>
      </w:r>
    </w:p>
    <w:p w14:paraId="0DBFFD18" w14:textId="77777777" w:rsidR="006811FC" w:rsidRPr="007F3650"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Eiropas vienotais iepirkuma procedūras dokuments:</w:t>
      </w:r>
    </w:p>
    <w:p w14:paraId="195D2F0E" w14:textId="77777777" w:rsidR="006811FC" w:rsidRPr="007F3650" w:rsidRDefault="006811FC" w:rsidP="006811FC">
      <w:pPr>
        <w:numPr>
          <w:ilvl w:val="3"/>
          <w:numId w:val="8"/>
        </w:numPr>
        <w:spacing w:after="0" w:line="240" w:lineRule="auto"/>
        <w:ind w:left="709" w:hanging="851"/>
        <w:contextualSpacing/>
        <w:jc w:val="both"/>
        <w:rPr>
          <w:rFonts w:ascii="Times New Roman" w:hAnsi="Times New Roman" w:cs="Times New Roman"/>
          <w:sz w:val="24"/>
          <w:szCs w:val="24"/>
        </w:rPr>
      </w:pPr>
      <w:bookmarkStart w:id="23" w:name="_Hlk503946028"/>
      <w:r w:rsidRPr="007F3650">
        <w:rPr>
          <w:rFonts w:ascii="Times New Roman" w:eastAsia="Times New Roman" w:hAnsi="Times New Roman" w:cs="Times New Roman"/>
          <w:sz w:val="24"/>
          <w:szCs w:val="24"/>
        </w:rPr>
        <w:t xml:space="preserve">Pasūtītājs pieņem Eiropas vienoto iepirkuma procedūras dokumentu (EVIPD) kā sākotnējo pierādījumu atbilstībai </w:t>
      </w:r>
      <w:r w:rsidRPr="007F3650">
        <w:rPr>
          <w:rFonts w:ascii="Times New Roman" w:hAnsi="Times New Roman" w:cs="Times New Roman"/>
          <w:sz w:val="24"/>
          <w:szCs w:val="24"/>
        </w:rPr>
        <w:t>paziņojumā par līgumu vai konkursa dokumentos noteiktajām pretendentu atlases prasībām. Pretendents ir tiesīgs iesniegt EVIPD, tajā aizpildot II daļu „Informācija par ekonomikas dalībnieku”, III daļu „Izslēgšanas iemesli”, IV daļu „Atlases kritēriji”, VI daļu „Noslēguma apliecinājumi.</w:t>
      </w:r>
    </w:p>
    <w:p w14:paraId="26E2DB71" w14:textId="77777777" w:rsidR="006811FC" w:rsidRPr="007F3650" w:rsidRDefault="006811FC" w:rsidP="006811FC">
      <w:pPr>
        <w:spacing w:after="0" w:line="240" w:lineRule="auto"/>
        <w:ind w:left="709"/>
        <w:contextualSpacing/>
        <w:jc w:val="both"/>
        <w:rPr>
          <w:rFonts w:ascii="Times New Roman" w:hAnsi="Times New Roman" w:cs="Times New Roman"/>
          <w:sz w:val="24"/>
          <w:szCs w:val="24"/>
        </w:rPr>
      </w:pPr>
      <w:r w:rsidRPr="007F3650">
        <w:rPr>
          <w:rFonts w:ascii="Times New Roman" w:eastAsia="Times New Roman" w:hAnsi="Times New Roman" w:cs="Times New Roman"/>
          <w:sz w:val="24"/>
          <w:szCs w:val="24"/>
        </w:rPr>
        <w:t xml:space="preserve">Ja pretendents izvēlējies iesniegt Eiropas vienoto iepirkuma procedūras dokumentu, lai apliecinātu, ka tas atbilst noteiktajām pretendentu atlases prasībām, tas iesniedz šo dokumentu arī par katru personu, uz kuras iespējām pretendents balstās, lai apliecinātu, ka tas tā kvalifikācija atbilst paziņojumā par līgumu vai iepirkuma procedūras dokumentos noteiktajām pretendentu atlases prasībām, un par katru tā norādīto apakšuzņēmēju, kura veicamā pakalpojumu vērtība ir vismaz </w:t>
      </w:r>
      <w:r w:rsidRPr="007F3650">
        <w:rPr>
          <w:rFonts w:ascii="Times New Roman" w:hAnsi="Times New Roman" w:cs="Times New Roman"/>
          <w:sz w:val="24"/>
          <w:szCs w:val="24"/>
        </w:rPr>
        <w:t xml:space="preserve">10 000.00 EUR </w:t>
      </w:r>
      <w:r w:rsidRPr="007F3650">
        <w:rPr>
          <w:rFonts w:ascii="Times New Roman" w:hAnsi="Times New Roman" w:cs="Times New Roman"/>
          <w:i/>
          <w:iCs/>
          <w:sz w:val="24"/>
          <w:szCs w:val="24"/>
        </w:rPr>
        <w:t>(desmit tūkstoši euro un 00 centi)</w:t>
      </w:r>
      <w:r w:rsidRPr="007F3650">
        <w:rPr>
          <w:rFonts w:ascii="Times New Roman" w:hAnsi="Times New Roman" w:cs="Times New Roman"/>
          <w:sz w:val="24"/>
          <w:szCs w:val="24"/>
        </w:rPr>
        <w:t xml:space="preserve"> no iepirkuma līguma vērtība</w:t>
      </w:r>
      <w:r w:rsidRPr="007F3650">
        <w:rPr>
          <w:rFonts w:ascii="Times New Roman" w:eastAsia="Times New Roman" w:hAnsi="Times New Roman" w:cs="Times New Roman"/>
          <w:sz w:val="24"/>
          <w:szCs w:val="24"/>
        </w:rPr>
        <w:t>s,</w:t>
      </w:r>
      <w:r w:rsidRPr="007F3650">
        <w:rPr>
          <w:rFonts w:ascii="Times New Roman" w:hAnsi="Times New Roman" w:cs="Times New Roman"/>
          <w:sz w:val="24"/>
          <w:szCs w:val="24"/>
        </w:rPr>
        <w:t xml:space="preserve"> tajā aizpildot II daļu „Informācija par ekonomikas dalībnieku”, III daļu „Izslēgšanas iemesli”, IV daļu „Atlases kritēriji”, VI daļu „Noslēguma apliecinājumi”.</w:t>
      </w:r>
    </w:p>
    <w:p w14:paraId="68095018" w14:textId="4D5F471E" w:rsidR="006811FC" w:rsidRPr="007F3650" w:rsidRDefault="00C325D1" w:rsidP="006811FC">
      <w:pPr>
        <w:spacing w:after="0" w:line="240" w:lineRule="auto"/>
        <w:ind w:left="709"/>
        <w:contextualSpacing/>
        <w:jc w:val="both"/>
        <w:rPr>
          <w:rFonts w:ascii="Times New Roman" w:hAnsi="Times New Roman" w:cs="Times New Roman"/>
          <w:sz w:val="24"/>
          <w:szCs w:val="24"/>
        </w:rPr>
      </w:pPr>
      <w:r w:rsidRPr="007F3650">
        <w:rPr>
          <w:rFonts w:ascii="Times New Roman" w:eastAsia="Times New Roman" w:hAnsi="Times New Roman" w:cs="Times New Roman"/>
          <w:sz w:val="24"/>
          <w:szCs w:val="24"/>
        </w:rPr>
        <w:t>Piegādātāju</w:t>
      </w:r>
      <w:r w:rsidR="006811FC" w:rsidRPr="007F3650">
        <w:rPr>
          <w:rFonts w:ascii="Times New Roman" w:eastAsia="Times New Roman" w:hAnsi="Times New Roman" w:cs="Times New Roman"/>
          <w:sz w:val="24"/>
          <w:szCs w:val="24"/>
        </w:rPr>
        <w:t xml:space="preserve"> apvienība vai personālsabiedrība iesniedz atsevišķu Eiropas vienoto iepirkuma procedūras dokumentu par katru tās dalībnieku.</w:t>
      </w:r>
    </w:p>
    <w:p w14:paraId="4852A4F3" w14:textId="77777777" w:rsidR="006811FC" w:rsidRPr="007F3650" w:rsidRDefault="006811FC" w:rsidP="006811FC">
      <w:pPr>
        <w:spacing w:after="0" w:line="240" w:lineRule="auto"/>
        <w:ind w:left="709"/>
        <w:contextualSpacing/>
        <w:jc w:val="both"/>
        <w:rPr>
          <w:rFonts w:ascii="Times New Roman" w:hAnsi="Times New Roman" w:cs="Times New Roman"/>
          <w:sz w:val="24"/>
          <w:szCs w:val="24"/>
        </w:rPr>
      </w:pPr>
      <w:r w:rsidRPr="007F3650">
        <w:rPr>
          <w:rFonts w:ascii="Times New Roman" w:hAnsi="Times New Roman" w:cs="Times New Roman"/>
          <w:sz w:val="24"/>
          <w:szCs w:val="24"/>
        </w:rPr>
        <w:lastRenderedPageBreak/>
        <w:t xml:space="preserve">Pretendenta apakšuzņēmējiem, kuru </w:t>
      </w:r>
      <w:r w:rsidRPr="007F3650">
        <w:rPr>
          <w:rFonts w:ascii="Times New Roman" w:eastAsia="Times New Roman" w:hAnsi="Times New Roman" w:cs="Times New Roman"/>
          <w:sz w:val="24"/>
          <w:szCs w:val="24"/>
        </w:rPr>
        <w:t>veicam</w:t>
      </w:r>
      <w:r w:rsidRPr="007F3650">
        <w:rPr>
          <w:rFonts w:ascii="Times New Roman" w:hAnsi="Times New Roman" w:cs="Times New Roman"/>
          <w:sz w:val="24"/>
          <w:szCs w:val="24"/>
        </w:rPr>
        <w:t>o</w:t>
      </w:r>
      <w:r w:rsidRPr="007F3650">
        <w:rPr>
          <w:rFonts w:ascii="Times New Roman" w:eastAsia="Times New Roman" w:hAnsi="Times New Roman" w:cs="Times New Roman"/>
          <w:sz w:val="24"/>
          <w:szCs w:val="24"/>
        </w:rPr>
        <w:t xml:space="preserve"> pakalpojumu vērtība ir vismaz </w:t>
      </w:r>
      <w:r w:rsidRPr="007F3650">
        <w:rPr>
          <w:rFonts w:ascii="Times New Roman" w:hAnsi="Times New Roman" w:cs="Times New Roman"/>
          <w:sz w:val="24"/>
          <w:szCs w:val="24"/>
        </w:rPr>
        <w:t xml:space="preserve">10 000.00 EUR </w:t>
      </w:r>
      <w:r w:rsidRPr="007F3650">
        <w:rPr>
          <w:rFonts w:ascii="Times New Roman" w:hAnsi="Times New Roman" w:cs="Times New Roman"/>
          <w:i/>
          <w:iCs/>
          <w:sz w:val="24"/>
          <w:szCs w:val="24"/>
        </w:rPr>
        <w:t>(desmit tūkstoši euro un 00 centi)</w:t>
      </w:r>
      <w:r w:rsidRPr="007F3650">
        <w:rPr>
          <w:rFonts w:ascii="Times New Roman" w:hAnsi="Times New Roman" w:cs="Times New Roman"/>
          <w:sz w:val="24"/>
          <w:szCs w:val="24"/>
        </w:rPr>
        <w:t xml:space="preserve"> </w:t>
      </w:r>
      <w:r w:rsidRPr="007F3650">
        <w:rPr>
          <w:rFonts w:ascii="Times New Roman" w:eastAsia="Times New Roman" w:hAnsi="Times New Roman" w:cs="Times New Roman"/>
          <w:sz w:val="24"/>
          <w:szCs w:val="24"/>
        </w:rPr>
        <w:t>no iepirkuma līguma vērtības</w:t>
      </w:r>
      <w:r w:rsidRPr="007F3650">
        <w:rPr>
          <w:rFonts w:ascii="Times New Roman" w:hAnsi="Times New Roman" w:cs="Times New Roman"/>
          <w:sz w:val="24"/>
          <w:szCs w:val="24"/>
        </w:rPr>
        <w:t>, ir jāaizpilda tikai tā daļa, kas attiecas uz izslēgšanas noteikumiem.</w:t>
      </w:r>
    </w:p>
    <w:p w14:paraId="258EDE43" w14:textId="77777777" w:rsidR="006811FC" w:rsidRPr="007F3650" w:rsidRDefault="006811FC" w:rsidP="006811FC">
      <w:pPr>
        <w:spacing w:after="0" w:line="240" w:lineRule="auto"/>
        <w:ind w:left="709"/>
        <w:contextualSpacing/>
        <w:jc w:val="both"/>
        <w:rPr>
          <w:rFonts w:ascii="Times New Roman" w:hAnsi="Times New Roman" w:cs="Times New Roman"/>
          <w:sz w:val="24"/>
          <w:szCs w:val="24"/>
        </w:rPr>
      </w:pPr>
      <w:r w:rsidRPr="007F3650">
        <w:rPr>
          <w:rFonts w:ascii="Times New Roman" w:hAnsi="Times New Roman" w:cs="Times New Roman"/>
          <w:sz w:val="24"/>
          <w:szCs w:val="24"/>
        </w:rPr>
        <w:t>Personām, uz kuru spējām pretendents balstās, ir jāaizpilda sadaļa par izslēgšanas noteikumiem, kā arī jānorāda informācija attiecībā uz tiem atlases kritērijiem, par kuriem pretendents uz konkrēto personu ir balstījies.</w:t>
      </w:r>
    </w:p>
    <w:p w14:paraId="74F17DF6" w14:textId="77777777" w:rsidR="006811FC" w:rsidRPr="007F3650" w:rsidRDefault="006811FC" w:rsidP="006811FC">
      <w:pPr>
        <w:numPr>
          <w:ilvl w:val="3"/>
          <w:numId w:val="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Pretendents var iesniegt Eiropas vienoto iepirkuma procedūras dokumentu, kas ir bijis iesniegts citā iepirkuma procedūrā, ja tas apliecina, ka tajā iekļautā informācija ir pareiza.</w:t>
      </w:r>
    </w:p>
    <w:p w14:paraId="6F7A4D76" w14:textId="77777777" w:rsidR="006811FC" w:rsidRPr="007F3650" w:rsidRDefault="006811FC" w:rsidP="006811FC">
      <w:pPr>
        <w:numPr>
          <w:ilvl w:val="3"/>
          <w:numId w:val="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hAnsi="Times New Roman" w:cs="Times New Roman"/>
          <w:sz w:val="24"/>
          <w:szCs w:val="24"/>
        </w:rPr>
        <w:t>Pasūtītājs jebkurā atklāta konkursa stadijā ir tiesīgs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41FA94E3" w14:textId="77777777" w:rsidR="006811FC" w:rsidRPr="007F3650" w:rsidRDefault="006811FC" w:rsidP="006811FC">
      <w:pPr>
        <w:numPr>
          <w:ilvl w:val="3"/>
          <w:numId w:val="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Nolikuma 2.4.2.1.punktā minētais Eiropas vienotais iepirkuma procedūras dokuments ir pieejams tīmekļa vietnē: </w:t>
      </w:r>
      <w:hyperlink r:id="rId15" w:history="1">
        <w:r w:rsidRPr="007F3650">
          <w:rPr>
            <w:rStyle w:val="Hyperlink"/>
          </w:rPr>
          <w:t>http://espd.eis.gov.lv/</w:t>
        </w:r>
      </w:hyperlink>
      <w:r w:rsidRPr="007F3650">
        <w:rPr>
          <w:color w:val="2F5496" w:themeColor="accent1" w:themeShade="BF"/>
        </w:rPr>
        <w:t>.</w:t>
      </w:r>
    </w:p>
    <w:p w14:paraId="452EAD65" w14:textId="77777777" w:rsidR="006811FC" w:rsidRPr="007F3650" w:rsidRDefault="006811FC" w:rsidP="006811FC">
      <w:pPr>
        <w:numPr>
          <w:ilvl w:val="3"/>
          <w:numId w:val="8"/>
        </w:numPr>
        <w:spacing w:after="0" w:line="240" w:lineRule="auto"/>
        <w:ind w:left="709" w:hanging="85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Ja pretendents, kuram iepirkumā būtu piešķiramas iepirkuma līguma slēgšanas tiesības, ir iesniedzis Eiropas vienoto iepirkuma procedūras dokumentu 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bookmarkEnd w:id="23"/>
      <w:r w:rsidRPr="007F3650">
        <w:rPr>
          <w:rFonts w:ascii="Times New Roman" w:eastAsia="Times New Roman" w:hAnsi="Times New Roman" w:cs="Times New Roman"/>
          <w:sz w:val="24"/>
          <w:szCs w:val="24"/>
        </w:rPr>
        <w:t>.</w:t>
      </w:r>
    </w:p>
    <w:p w14:paraId="2ABEC8DF" w14:textId="77777777" w:rsidR="006811FC" w:rsidRPr="007F3650" w:rsidRDefault="006811FC" w:rsidP="006811FC">
      <w:pPr>
        <w:spacing w:after="0" w:line="240" w:lineRule="auto"/>
        <w:jc w:val="both"/>
        <w:rPr>
          <w:rFonts w:ascii="Times New Roman" w:eastAsia="Times New Roman" w:hAnsi="Times New Roman" w:cs="Times New Roman"/>
          <w:sz w:val="24"/>
          <w:szCs w:val="24"/>
        </w:rPr>
      </w:pPr>
    </w:p>
    <w:p w14:paraId="742CC9EE" w14:textId="77777777" w:rsidR="006811FC" w:rsidRPr="007F3650" w:rsidRDefault="006811FC" w:rsidP="006811FC">
      <w:pPr>
        <w:numPr>
          <w:ilvl w:val="0"/>
          <w:numId w:val="8"/>
        </w:numPr>
        <w:spacing w:after="0" w:line="240" w:lineRule="auto"/>
        <w:contextualSpacing/>
        <w:jc w:val="center"/>
        <w:rPr>
          <w:rFonts w:ascii="Times New Roman Bold" w:eastAsia="Times New Roman" w:hAnsi="Times New Roman Bold" w:cs="Times New Roman"/>
          <w:b/>
          <w:caps/>
          <w:sz w:val="24"/>
          <w:szCs w:val="24"/>
        </w:rPr>
      </w:pPr>
      <w:r w:rsidRPr="007F3650">
        <w:rPr>
          <w:rFonts w:ascii="Times New Roman Bold" w:eastAsia="Times New Roman" w:hAnsi="Times New Roman Bold" w:cs="Times New Roman"/>
          <w:b/>
          <w:caps/>
          <w:sz w:val="24"/>
          <w:szCs w:val="24"/>
        </w:rPr>
        <w:t>Pretendentu izslēgšanas noteikumi un izņēmumi</w:t>
      </w:r>
    </w:p>
    <w:p w14:paraId="754BB521" w14:textId="77777777" w:rsidR="006811FC" w:rsidRPr="007F3650" w:rsidRDefault="006811FC" w:rsidP="006811FC">
      <w:pPr>
        <w:spacing w:after="0" w:line="240" w:lineRule="auto"/>
        <w:ind w:left="644"/>
        <w:contextualSpacing/>
        <w:rPr>
          <w:rFonts w:ascii="Times New Roman Bold" w:eastAsia="Times New Roman" w:hAnsi="Times New Roman Bold" w:cs="Times New Roman"/>
          <w:b/>
          <w:caps/>
          <w:sz w:val="24"/>
          <w:szCs w:val="24"/>
        </w:rPr>
      </w:pPr>
    </w:p>
    <w:p w14:paraId="7470B4FC" w14:textId="77777777" w:rsidR="006811FC" w:rsidRPr="007F3650" w:rsidRDefault="006811FC" w:rsidP="006811FC">
      <w:pPr>
        <w:numPr>
          <w:ilvl w:val="1"/>
          <w:numId w:val="8"/>
        </w:numPr>
        <w:tabs>
          <w:tab w:val="left" w:pos="1418"/>
        </w:tab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Pasūtītājs izslēdz pretendentu no dalības iepirkuma procedūrā, neizskata piedāvājumu, kā arī neslēdz iepirkuma līgumu ar pretendentu, ja uz to attiecināmi SPSIL 48.panta </w:t>
      </w:r>
      <w:r w:rsidRPr="007F3650">
        <w:rPr>
          <w:rFonts w:ascii="Times New Roman" w:hAnsi="Times New Roman" w:cs="Times New Roman"/>
          <w:sz w:val="24"/>
          <w:szCs w:val="24"/>
        </w:rPr>
        <w:t xml:space="preserve">otrās daļas </w:t>
      </w:r>
      <w:r w:rsidRPr="007F3650">
        <w:rPr>
          <w:rFonts w:ascii="Times New Roman" w:hAnsi="Times New Roman" w:cs="Times New Roman"/>
          <w:sz w:val="24"/>
          <w:szCs w:val="24"/>
          <w:shd w:val="clear" w:color="auto" w:fill="FFFFFF"/>
        </w:rPr>
        <w:t>1., 2., 3., 4., 5., 6., 7., 10., 11., 12., 13., 14. punktā</w:t>
      </w:r>
      <w:r w:rsidRPr="007F3650">
        <w:rPr>
          <w:rFonts w:ascii="Times New Roman" w:eastAsia="Times New Roman" w:hAnsi="Times New Roman" w:cs="Times New Roman"/>
          <w:sz w:val="24"/>
          <w:szCs w:val="24"/>
        </w:rPr>
        <w:t xml:space="preserve"> noteiktie izslēgšanas gadījumi (attiecināms arī uz norādīto personu/apakšuzņēmēju, ja tāds tiek piesaistīts). </w:t>
      </w:r>
    </w:p>
    <w:p w14:paraId="22DC2D72" w14:textId="77777777" w:rsidR="006811FC" w:rsidRPr="007F3650"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Konstatējot uz pretendentu (arī uz norādīto personu/apakšuzņēmēju, ja tāds tiek piesaistīts) attiecināmu kādu no SPSIL 48.panta </w:t>
      </w:r>
      <w:r w:rsidRPr="007F3650">
        <w:rPr>
          <w:rFonts w:ascii="Times New Roman" w:hAnsi="Times New Roman" w:cs="Times New Roman"/>
          <w:sz w:val="24"/>
          <w:szCs w:val="24"/>
        </w:rPr>
        <w:t xml:space="preserve">otrās daļas </w:t>
      </w:r>
      <w:r w:rsidRPr="007F3650">
        <w:rPr>
          <w:rFonts w:ascii="Times New Roman" w:hAnsi="Times New Roman" w:cs="Times New Roman"/>
          <w:sz w:val="24"/>
          <w:szCs w:val="24"/>
          <w:shd w:val="clear" w:color="auto" w:fill="FFFFFF"/>
        </w:rPr>
        <w:t>1., 2., 3., 4., 5., 6., 7., 10., 11., 12., 13., 14. punktā</w:t>
      </w:r>
      <w:r w:rsidRPr="007F3650">
        <w:rPr>
          <w:rFonts w:ascii="Times New Roman" w:eastAsia="Times New Roman" w:hAnsi="Times New Roman" w:cs="Times New Roman"/>
          <w:sz w:val="24"/>
          <w:szCs w:val="24"/>
        </w:rPr>
        <w:t xml:space="preserve"> noteiktajiem izslēgšanas gadījumiem, pasūtītājs neizslēdz pretendentu (arī norādīto personu/apakšuzņēmēju, ja tāds tiek piesaistīts) no dalības iepirkuma procedūrā, ja attiecināms kāds no SPSIL 48.panta ceturtajā daļā noteiktajiem izņēmumiem.</w:t>
      </w:r>
    </w:p>
    <w:p w14:paraId="73C838AA" w14:textId="77777777" w:rsidR="006811FC" w:rsidRPr="007F3650" w:rsidRDefault="006811FC" w:rsidP="006811FC">
      <w:pPr>
        <w:spacing w:after="0" w:line="240" w:lineRule="auto"/>
        <w:jc w:val="both"/>
        <w:rPr>
          <w:rFonts w:ascii="Times New Roman" w:eastAsia="Times New Roman" w:hAnsi="Times New Roman" w:cs="Times New Roman"/>
          <w:sz w:val="24"/>
          <w:szCs w:val="24"/>
        </w:rPr>
      </w:pPr>
    </w:p>
    <w:p w14:paraId="6332D22F" w14:textId="77777777" w:rsidR="006811FC" w:rsidRPr="007F3650" w:rsidRDefault="006811FC" w:rsidP="006811FC">
      <w:pPr>
        <w:numPr>
          <w:ilvl w:val="0"/>
          <w:numId w:val="8"/>
        </w:numPr>
        <w:spacing w:after="0" w:line="240" w:lineRule="auto"/>
        <w:contextualSpacing/>
        <w:jc w:val="center"/>
        <w:rPr>
          <w:rFonts w:ascii="Times New Roman" w:eastAsia="Times New Roman" w:hAnsi="Times New Roman" w:cs="Times New Roman"/>
          <w:b/>
          <w:caps/>
          <w:sz w:val="24"/>
          <w:szCs w:val="24"/>
        </w:rPr>
      </w:pPr>
      <w:r w:rsidRPr="007F3650">
        <w:rPr>
          <w:rFonts w:ascii="Times New Roman" w:eastAsia="Times New Roman" w:hAnsi="Times New Roman" w:cs="Times New Roman"/>
          <w:b/>
          <w:caps/>
          <w:sz w:val="24"/>
          <w:szCs w:val="24"/>
        </w:rPr>
        <w:t>prasības pretendentiem un iesniedzamie dokumenti, un informācija</w:t>
      </w:r>
    </w:p>
    <w:p w14:paraId="2FB63BCD" w14:textId="77777777" w:rsidR="006811FC" w:rsidRPr="007F3650" w:rsidRDefault="006811FC" w:rsidP="006811FC">
      <w:pPr>
        <w:spacing w:after="0" w:line="240" w:lineRule="auto"/>
        <w:ind w:left="644"/>
        <w:contextualSpacing/>
        <w:rPr>
          <w:rFonts w:ascii="Times New Roman" w:eastAsia="Times New Roman" w:hAnsi="Times New Roman" w:cs="Times New Roman"/>
          <w:b/>
          <w:caps/>
          <w:sz w:val="24"/>
          <w:szCs w:val="24"/>
        </w:rPr>
      </w:pPr>
    </w:p>
    <w:p w14:paraId="7D21026F" w14:textId="77777777" w:rsidR="006811FC" w:rsidRPr="007F3650"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Pretendentu atlases prasības</w:t>
      </w:r>
      <w:r w:rsidRPr="007F3650">
        <w:rPr>
          <w:rFonts w:ascii="Times New Roman" w:eastAsia="Times New Roman" w:hAnsi="Times New Roman" w:cs="Times New Roman"/>
          <w:sz w:val="24"/>
          <w:szCs w:val="24"/>
        </w:rPr>
        <w:t xml:space="preserve"> (attiecināms arī uz norādīto personu/apakšuzņēmēju, ja tāds tiek piesaistīts)</w:t>
      </w:r>
      <w:r w:rsidRPr="007F3650">
        <w:rPr>
          <w:rFonts w:ascii="Times New Roman" w:eastAsia="Times New Roman" w:hAnsi="Times New Roman" w:cs="Times New Roman"/>
          <w:sz w:val="24"/>
          <w:szCs w:val="24"/>
          <w:lang w:eastAsia="x-none"/>
        </w:rPr>
        <w:t xml:space="preserve"> </w:t>
      </w:r>
      <w:r w:rsidRPr="007F3650">
        <w:rPr>
          <w:rFonts w:ascii="Times New Roman" w:eastAsia="Times New Roman" w:hAnsi="Times New Roman" w:cs="Times New Roman"/>
          <w:sz w:val="24"/>
          <w:szCs w:val="24"/>
        </w:rPr>
        <w:t>skatīt zemāk tabulā.</w:t>
      </w:r>
    </w:p>
    <w:p w14:paraId="766749CB" w14:textId="77777777" w:rsidR="006811FC" w:rsidRPr="007F3650"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b/>
          <w:sz w:val="24"/>
          <w:szCs w:val="24"/>
        </w:rPr>
        <w:t>Iesniedzamā informācija un dokumenti</w:t>
      </w:r>
      <w:r w:rsidRPr="007F3650">
        <w:rPr>
          <w:rFonts w:ascii="Times New Roman" w:eastAsia="Times New Roman" w:hAnsi="Times New Roman" w:cs="Times New Roman"/>
          <w:sz w:val="24"/>
          <w:szCs w:val="24"/>
        </w:rPr>
        <w:t xml:space="preserve"> (noformējuma prasības sk. nolikuma 2.sadaļā):</w:t>
      </w:r>
      <w:bookmarkStart w:id="24" w:name="_Hlk503946106"/>
    </w:p>
    <w:tbl>
      <w:tblPr>
        <w:tblW w:w="9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3073"/>
        <w:gridCol w:w="981"/>
        <w:gridCol w:w="3003"/>
        <w:gridCol w:w="1699"/>
      </w:tblGrid>
      <w:tr w:rsidR="006811FC" w:rsidRPr="007F3650" w14:paraId="286E40C3" w14:textId="77777777" w:rsidTr="00FE2E15">
        <w:trPr>
          <w:cantSplit/>
          <w:trHeight w:val="1134"/>
          <w:jc w:val="center"/>
        </w:trPr>
        <w:tc>
          <w:tcPr>
            <w:tcW w:w="876" w:type="dxa"/>
            <w:shd w:val="clear" w:color="auto" w:fill="FAD9C2"/>
            <w:textDirection w:val="btLr"/>
          </w:tcPr>
          <w:p w14:paraId="7386D91E" w14:textId="77777777" w:rsidR="006811FC" w:rsidRPr="007F3650" w:rsidRDefault="006811FC" w:rsidP="00FE2E15">
            <w:pPr>
              <w:spacing w:after="0" w:line="240" w:lineRule="auto"/>
              <w:ind w:left="113" w:right="113"/>
              <w:contextualSpacing/>
              <w:rPr>
                <w:rFonts w:ascii="Times New Roman" w:eastAsia="Times New Roman" w:hAnsi="Times New Roman" w:cs="Times New Roman"/>
                <w:b/>
              </w:rPr>
            </w:pPr>
          </w:p>
        </w:tc>
        <w:tc>
          <w:tcPr>
            <w:tcW w:w="3073" w:type="dxa"/>
            <w:shd w:val="clear" w:color="auto" w:fill="FAD9C2"/>
            <w:vAlign w:val="center"/>
          </w:tcPr>
          <w:p w14:paraId="17445527" w14:textId="77777777" w:rsidR="006811FC" w:rsidRPr="007F3650" w:rsidRDefault="006811FC" w:rsidP="00FE2E15">
            <w:pPr>
              <w:spacing w:after="0" w:line="240" w:lineRule="auto"/>
              <w:contextualSpacing/>
              <w:rPr>
                <w:rFonts w:ascii="Times New Roman" w:eastAsia="Times New Roman" w:hAnsi="Times New Roman" w:cs="Times New Roman"/>
                <w:b/>
              </w:rPr>
            </w:pPr>
            <w:r w:rsidRPr="007F3650">
              <w:rPr>
                <w:rFonts w:ascii="Times New Roman" w:eastAsia="Times New Roman" w:hAnsi="Times New Roman" w:cs="Times New Roman"/>
                <w:b/>
              </w:rPr>
              <w:t>4.1. Pretendentu</w:t>
            </w:r>
            <w:r w:rsidRPr="007F3650">
              <w:rPr>
                <w:rFonts w:ascii="Times New Roman" w:eastAsia="Times New Roman" w:hAnsi="Times New Roman" w:cs="Times New Roman"/>
                <w:b/>
                <w:vertAlign w:val="superscript"/>
              </w:rPr>
              <w:footnoteReference w:id="5"/>
            </w:r>
            <w:r w:rsidRPr="007F3650">
              <w:rPr>
                <w:rFonts w:ascii="Times New Roman" w:eastAsia="Times New Roman" w:hAnsi="Times New Roman" w:cs="Times New Roman"/>
                <w:b/>
              </w:rPr>
              <w:t xml:space="preserve"> atlases prasības</w:t>
            </w:r>
          </w:p>
          <w:p w14:paraId="33837962" w14:textId="77777777" w:rsidR="006811FC" w:rsidRPr="007F3650" w:rsidRDefault="006811FC" w:rsidP="00FE2E15">
            <w:pPr>
              <w:spacing w:after="0" w:line="240" w:lineRule="auto"/>
              <w:contextualSpacing/>
              <w:rPr>
                <w:rFonts w:ascii="Times New Roman" w:eastAsia="Times New Roman" w:hAnsi="Times New Roman" w:cs="Times New Roman"/>
                <w:b/>
              </w:rPr>
            </w:pPr>
          </w:p>
        </w:tc>
        <w:tc>
          <w:tcPr>
            <w:tcW w:w="981" w:type="dxa"/>
            <w:shd w:val="clear" w:color="auto" w:fill="FAD9C2"/>
            <w:textDirection w:val="btLr"/>
          </w:tcPr>
          <w:p w14:paraId="55D471A0" w14:textId="77777777" w:rsidR="006811FC" w:rsidRPr="007F3650" w:rsidRDefault="006811FC" w:rsidP="00FE2E15">
            <w:pPr>
              <w:spacing w:after="0" w:line="240" w:lineRule="auto"/>
              <w:ind w:left="113" w:right="113"/>
              <w:contextualSpacing/>
              <w:rPr>
                <w:rFonts w:ascii="Times New Roman" w:eastAsia="Times New Roman" w:hAnsi="Times New Roman" w:cs="Times New Roman"/>
                <w:b/>
              </w:rPr>
            </w:pPr>
          </w:p>
        </w:tc>
        <w:tc>
          <w:tcPr>
            <w:tcW w:w="3003" w:type="dxa"/>
            <w:shd w:val="clear" w:color="auto" w:fill="FAD9C2"/>
            <w:vAlign w:val="center"/>
          </w:tcPr>
          <w:p w14:paraId="5217FCD6" w14:textId="77777777" w:rsidR="006811FC" w:rsidRPr="007F3650" w:rsidRDefault="006811FC" w:rsidP="00FE2E15">
            <w:pPr>
              <w:spacing w:after="0" w:line="240" w:lineRule="auto"/>
              <w:contextualSpacing/>
              <w:rPr>
                <w:rFonts w:ascii="Times New Roman" w:eastAsia="Times New Roman" w:hAnsi="Times New Roman" w:cs="Times New Roman"/>
                <w:b/>
              </w:rPr>
            </w:pPr>
            <w:r w:rsidRPr="007F3650">
              <w:rPr>
                <w:rFonts w:ascii="Times New Roman" w:eastAsia="Times New Roman" w:hAnsi="Times New Roman" w:cs="Times New Roman"/>
                <w:b/>
              </w:rPr>
              <w:t>4.2. Iesniedzamā informācija un dokumenti</w:t>
            </w:r>
          </w:p>
          <w:p w14:paraId="7D4B854A" w14:textId="77777777" w:rsidR="006811FC" w:rsidRPr="007F3650" w:rsidRDefault="006811FC" w:rsidP="00FE2E15">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t>(noformējuma prasības sk. nolikuma 2.sadaļā):</w:t>
            </w:r>
          </w:p>
        </w:tc>
        <w:tc>
          <w:tcPr>
            <w:tcW w:w="1699" w:type="dxa"/>
            <w:shd w:val="clear" w:color="auto" w:fill="FAD9C2"/>
          </w:tcPr>
          <w:p w14:paraId="55456922" w14:textId="77777777" w:rsidR="006811FC" w:rsidRPr="007F3650" w:rsidRDefault="006811FC" w:rsidP="00FE2E15">
            <w:pPr>
              <w:spacing w:after="0" w:line="240" w:lineRule="auto"/>
              <w:contextualSpacing/>
              <w:jc w:val="center"/>
              <w:rPr>
                <w:rFonts w:ascii="Times New Roman" w:eastAsia="Times New Roman" w:hAnsi="Times New Roman" w:cs="Times New Roman"/>
                <w:i/>
                <w:color w:val="00B050"/>
              </w:rPr>
            </w:pPr>
          </w:p>
          <w:p w14:paraId="62DF23ED"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p>
          <w:p w14:paraId="25722E7D" w14:textId="77777777" w:rsidR="006811FC" w:rsidRPr="007F3650" w:rsidRDefault="006811FC" w:rsidP="00FE2E15">
            <w:pPr>
              <w:spacing w:after="0" w:line="240" w:lineRule="auto"/>
              <w:contextualSpacing/>
              <w:jc w:val="center"/>
              <w:rPr>
                <w:rFonts w:ascii="Times New Roman" w:eastAsia="Times New Roman" w:hAnsi="Times New Roman" w:cs="Times New Roman"/>
                <w:b/>
                <w:bCs/>
                <w:i/>
              </w:rPr>
            </w:pPr>
            <w:r w:rsidRPr="007F3650">
              <w:rPr>
                <w:rFonts w:ascii="Times New Roman" w:eastAsia="Times New Roman" w:hAnsi="Times New Roman" w:cs="Times New Roman"/>
                <w:b/>
                <w:bCs/>
                <w:i/>
              </w:rPr>
              <w:t xml:space="preserve">Atspoguļojums EIS </w:t>
            </w:r>
            <w:r w:rsidRPr="007F3650">
              <w:rPr>
                <w:rFonts w:ascii="Times New Roman" w:eastAsia="Times New Roman" w:hAnsi="Times New Roman" w:cs="Times New Roman"/>
                <w:b/>
                <w:bCs/>
                <w:i/>
                <w:vertAlign w:val="superscript"/>
              </w:rPr>
              <w:footnoteReference w:id="6"/>
            </w:r>
          </w:p>
        </w:tc>
      </w:tr>
      <w:tr w:rsidR="006811FC" w:rsidRPr="007F3650" w14:paraId="141B8183" w14:textId="77777777" w:rsidTr="00FE2E15">
        <w:trPr>
          <w:trHeight w:val="416"/>
          <w:jc w:val="center"/>
        </w:trPr>
        <w:tc>
          <w:tcPr>
            <w:tcW w:w="876" w:type="dxa"/>
          </w:tcPr>
          <w:p w14:paraId="28B73A07" w14:textId="77777777" w:rsidR="006811FC" w:rsidRPr="007F3650" w:rsidRDefault="006811FC" w:rsidP="00FE2E15">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t>4.1.1.</w:t>
            </w:r>
          </w:p>
        </w:tc>
        <w:tc>
          <w:tcPr>
            <w:tcW w:w="3073" w:type="dxa"/>
          </w:tcPr>
          <w:p w14:paraId="1839F96F" w14:textId="77777777" w:rsidR="006811FC" w:rsidRPr="007F3650" w:rsidRDefault="006811FC" w:rsidP="00FE2E15">
            <w:pPr>
              <w:spacing w:after="0" w:line="240" w:lineRule="auto"/>
              <w:contextualSpacing/>
              <w:jc w:val="both"/>
              <w:rPr>
                <w:rFonts w:ascii="Times New Roman" w:eastAsia="Times New Roman" w:hAnsi="Times New Roman" w:cs="Times New Roman"/>
                <w:b/>
              </w:rPr>
            </w:pPr>
            <w:r w:rsidRPr="007F3650">
              <w:rPr>
                <w:rFonts w:ascii="Times New Roman" w:eastAsia="Times New Roman" w:hAnsi="Times New Roman" w:cs="Times New Roman"/>
              </w:rPr>
              <w:t>Pretendents apliecina dalību atklātā konkursā un piekrīt nolikuma noteikumiem.</w:t>
            </w:r>
          </w:p>
        </w:tc>
        <w:tc>
          <w:tcPr>
            <w:tcW w:w="981" w:type="dxa"/>
          </w:tcPr>
          <w:p w14:paraId="0322D778" w14:textId="77777777" w:rsidR="006811FC" w:rsidRPr="007F3650" w:rsidRDefault="006811FC" w:rsidP="00FE2E15">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4.2.1.</w:t>
            </w:r>
          </w:p>
        </w:tc>
        <w:tc>
          <w:tcPr>
            <w:tcW w:w="3003" w:type="dxa"/>
          </w:tcPr>
          <w:p w14:paraId="6AB0B649" w14:textId="77777777"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Iesniedz pieteikuma vēstuli dalībai atklātā konkursā (noformēta atbilstoši nolikuma </w:t>
            </w:r>
            <w:r w:rsidRPr="007F3650">
              <w:rPr>
                <w:rFonts w:ascii="Times New Roman" w:eastAsia="Times New Roman" w:hAnsi="Times New Roman" w:cs="Times New Roman"/>
              </w:rPr>
              <w:lastRenderedPageBreak/>
              <w:t xml:space="preserve">1.pielikumā pievienotajai veidlapas formai vai </w:t>
            </w:r>
            <w:r w:rsidRPr="007F3650">
              <w:rPr>
                <w:rFonts w:ascii="Times New Roman" w:eastAsia="Times New Roman" w:hAnsi="Times New Roman" w:cs="Times New Roman"/>
                <w:i/>
              </w:rPr>
              <w:t>EIS šai prasībai pievienotajai veidlapai</w:t>
            </w:r>
            <w:r w:rsidRPr="007F3650">
              <w:rPr>
                <w:rFonts w:ascii="Times New Roman" w:eastAsia="Times New Roman" w:hAnsi="Times New Roman" w:cs="Times New Roman"/>
              </w:rPr>
              <w:t>).</w:t>
            </w:r>
          </w:p>
          <w:p w14:paraId="184E085C" w14:textId="77777777" w:rsidR="006811FC" w:rsidRPr="007F3650" w:rsidRDefault="006811FC" w:rsidP="00FE2E15">
            <w:pPr>
              <w:spacing w:after="0" w:line="240" w:lineRule="auto"/>
              <w:contextualSpacing/>
              <w:jc w:val="both"/>
              <w:rPr>
                <w:rFonts w:ascii="Times New Roman" w:eastAsia="Times New Roman" w:hAnsi="Times New Roman" w:cs="Times New Roman"/>
              </w:rPr>
            </w:pPr>
          </w:p>
          <w:p w14:paraId="04A362E1" w14:textId="77777777" w:rsidR="006811FC" w:rsidRPr="007F3650" w:rsidRDefault="006811FC" w:rsidP="00FE2E15">
            <w:pPr>
              <w:spacing w:after="0" w:line="240" w:lineRule="auto"/>
              <w:contextualSpacing/>
              <w:jc w:val="both"/>
              <w:rPr>
                <w:rFonts w:ascii="Times New Roman" w:hAnsi="Times New Roman" w:cs="Times New Roman"/>
                <w:i/>
              </w:rPr>
            </w:pPr>
            <w:r w:rsidRPr="007F3650">
              <w:rPr>
                <w:rFonts w:ascii="Times New Roman" w:hAnsi="Times New Roman" w:cs="Times New Roman"/>
                <w:i/>
              </w:rPr>
              <w:t xml:space="preserve">Prasībai atbilstošu informāciju norāda EIS paredzētajā ievadlaukā. </w:t>
            </w:r>
            <w:r w:rsidRPr="007F3650">
              <w:rPr>
                <w:rFonts w:ascii="Times New Roman" w:hAnsi="Times New Roman" w:cs="Times New Roman"/>
                <w:bCs/>
                <w:i/>
                <w:iCs/>
              </w:rPr>
              <w:t>Dokuments piedāvājumam pievienojams elektroniskā datnē.</w:t>
            </w:r>
          </w:p>
        </w:tc>
        <w:tc>
          <w:tcPr>
            <w:tcW w:w="1699" w:type="dxa"/>
          </w:tcPr>
          <w:p w14:paraId="0B1500B9"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lastRenderedPageBreak/>
              <w:t>Pieteikums dalībai iepirkumā.</w:t>
            </w:r>
          </w:p>
          <w:p w14:paraId="3FC9686A"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lastRenderedPageBreak/>
              <w:t>Viena datne; Jebkura datne,</w:t>
            </w:r>
          </w:p>
          <w:p w14:paraId="2CB76E9E"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proofErr w:type="spellStart"/>
            <w:r w:rsidRPr="007F3650">
              <w:rPr>
                <w:rFonts w:ascii="Times New Roman" w:eastAsia="Times New Roman" w:hAnsi="Times New Roman" w:cs="Times New Roman"/>
                <w:i/>
              </w:rPr>
              <w:t>Edoc</w:t>
            </w:r>
            <w:proofErr w:type="spellEnd"/>
            <w:r w:rsidRPr="007F3650">
              <w:rPr>
                <w:rFonts w:ascii="Times New Roman" w:eastAsia="Times New Roman" w:hAnsi="Times New Roman" w:cs="Times New Roman"/>
                <w:i/>
              </w:rPr>
              <w:t>.</w:t>
            </w:r>
          </w:p>
        </w:tc>
      </w:tr>
      <w:tr w:rsidR="006811FC" w:rsidRPr="007F3650" w14:paraId="7A64CAD8" w14:textId="77777777" w:rsidTr="008838DF">
        <w:trPr>
          <w:trHeight w:val="416"/>
          <w:jc w:val="center"/>
        </w:trPr>
        <w:tc>
          <w:tcPr>
            <w:tcW w:w="876" w:type="dxa"/>
          </w:tcPr>
          <w:p w14:paraId="7E443775" w14:textId="77777777" w:rsidR="006811FC" w:rsidRPr="007F3650" w:rsidRDefault="006811FC" w:rsidP="00FE2E15">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4.1.2.</w:t>
            </w:r>
          </w:p>
        </w:tc>
        <w:tc>
          <w:tcPr>
            <w:tcW w:w="3073" w:type="dxa"/>
          </w:tcPr>
          <w:p w14:paraId="1A107E8A" w14:textId="37A85218"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Pretendents piedāvā </w:t>
            </w:r>
            <w:r w:rsidR="006622A0" w:rsidRPr="007F3650">
              <w:rPr>
                <w:rFonts w:ascii="Times New Roman" w:eastAsia="Times New Roman" w:hAnsi="Times New Roman" w:cs="Times New Roman"/>
              </w:rPr>
              <w:t>piegādāt preci</w:t>
            </w:r>
            <w:r w:rsidRPr="007F3650">
              <w:rPr>
                <w:rFonts w:ascii="Times New Roman" w:eastAsia="Times New Roman" w:hAnsi="Times New Roman" w:cs="Times New Roman"/>
              </w:rPr>
              <w:t xml:space="preserve"> atbilstoši nolikuma (tai skaitā, Tehniskās specifikācijas) prasībām.</w:t>
            </w:r>
          </w:p>
          <w:p w14:paraId="05D33181" w14:textId="77777777" w:rsidR="006811FC" w:rsidRPr="007F3650" w:rsidRDefault="006811FC" w:rsidP="00FE2E15">
            <w:pPr>
              <w:spacing w:after="0" w:line="240" w:lineRule="auto"/>
              <w:contextualSpacing/>
              <w:jc w:val="both"/>
              <w:rPr>
                <w:rFonts w:ascii="Times New Roman" w:eastAsia="Times New Roman" w:hAnsi="Times New Roman" w:cs="Times New Roman"/>
              </w:rPr>
            </w:pPr>
          </w:p>
        </w:tc>
        <w:tc>
          <w:tcPr>
            <w:tcW w:w="981" w:type="dxa"/>
          </w:tcPr>
          <w:p w14:paraId="121ECC47" w14:textId="77777777" w:rsidR="006811FC" w:rsidRPr="007F3650" w:rsidRDefault="006811FC" w:rsidP="00FE2E15">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4.2.2.</w:t>
            </w:r>
          </w:p>
        </w:tc>
        <w:tc>
          <w:tcPr>
            <w:tcW w:w="3003" w:type="dxa"/>
          </w:tcPr>
          <w:p w14:paraId="428F6BED" w14:textId="77777777" w:rsidR="006811FC" w:rsidRPr="007F3650" w:rsidRDefault="006811FC" w:rsidP="00FE2E15">
            <w:pPr>
              <w:tabs>
                <w:tab w:val="left" w:pos="709"/>
              </w:tabs>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Iesniedz Tehnisko specifikāciju (</w:t>
            </w:r>
            <w:r w:rsidRPr="007F3650">
              <w:rPr>
                <w:rFonts w:ascii="Times New Roman" w:eastAsia="Times New Roman" w:hAnsi="Times New Roman" w:cs="Times New Roman"/>
                <w:i/>
                <w:iCs/>
              </w:rPr>
              <w:t>tehnisko piedāvājumu</w:t>
            </w:r>
            <w:r w:rsidRPr="007F3650">
              <w:rPr>
                <w:rFonts w:ascii="Times New Roman" w:eastAsia="Times New Roman" w:hAnsi="Times New Roman" w:cs="Times New Roman"/>
              </w:rPr>
              <w:t xml:space="preserve">) (noformētu atbilstoši nolikuma 2.pielikumā pievienotajai formai vai </w:t>
            </w:r>
            <w:r w:rsidRPr="007F3650">
              <w:rPr>
                <w:rFonts w:ascii="Times New Roman" w:eastAsia="Times New Roman" w:hAnsi="Times New Roman" w:cs="Times New Roman"/>
                <w:i/>
              </w:rPr>
              <w:t>EIS šai prasībai pievienotajai veidlapai</w:t>
            </w:r>
            <w:r w:rsidRPr="007F3650">
              <w:rPr>
                <w:rFonts w:ascii="Times New Roman" w:eastAsia="Times New Roman" w:hAnsi="Times New Roman" w:cs="Times New Roman"/>
              </w:rPr>
              <w:t>).</w:t>
            </w:r>
          </w:p>
          <w:p w14:paraId="132C3C6A" w14:textId="77777777" w:rsidR="006811FC" w:rsidRPr="007F3650" w:rsidRDefault="006811FC" w:rsidP="00FE2E15">
            <w:pPr>
              <w:tabs>
                <w:tab w:val="left" w:pos="709"/>
              </w:tabs>
              <w:spacing w:after="0" w:line="240" w:lineRule="auto"/>
              <w:contextualSpacing/>
              <w:jc w:val="both"/>
              <w:rPr>
                <w:rFonts w:ascii="Times New Roman" w:eastAsia="Times New Roman" w:hAnsi="Times New Roman" w:cs="Times New Roman"/>
              </w:rPr>
            </w:pPr>
          </w:p>
          <w:p w14:paraId="231675C4" w14:textId="77777777" w:rsidR="006811FC" w:rsidRPr="007F3650" w:rsidRDefault="006811FC" w:rsidP="00FE2E15">
            <w:pPr>
              <w:spacing w:after="0" w:line="240" w:lineRule="auto"/>
              <w:contextualSpacing/>
              <w:jc w:val="both"/>
              <w:rPr>
                <w:rFonts w:ascii="Times New Roman" w:hAnsi="Times New Roman" w:cs="Times New Roman"/>
                <w:i/>
              </w:rPr>
            </w:pPr>
            <w:r w:rsidRPr="007F3650">
              <w:rPr>
                <w:rFonts w:ascii="Times New Roman" w:hAnsi="Times New Roman" w:cs="Times New Roman"/>
                <w:i/>
              </w:rPr>
              <w:t xml:space="preserve">Prasībai atbilstošu informāciju norāda EIS paredzētajā ievadlaukā. </w:t>
            </w:r>
            <w:r w:rsidRPr="007F3650">
              <w:rPr>
                <w:rFonts w:ascii="Times New Roman" w:hAnsi="Times New Roman" w:cs="Times New Roman"/>
                <w:bCs/>
                <w:i/>
                <w:iCs/>
              </w:rPr>
              <w:t>Dokuments piedāvājumam pievienojams elektroniskā datnē.</w:t>
            </w:r>
          </w:p>
        </w:tc>
        <w:tc>
          <w:tcPr>
            <w:tcW w:w="1699" w:type="dxa"/>
          </w:tcPr>
          <w:p w14:paraId="2FB0B014"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Tehniskā specifikācija.</w:t>
            </w:r>
          </w:p>
          <w:p w14:paraId="285FBADF"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Viena datne; Jebkura datne,</w:t>
            </w:r>
          </w:p>
          <w:p w14:paraId="7B90BB0D"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proofErr w:type="spellStart"/>
            <w:r w:rsidRPr="007F3650">
              <w:rPr>
                <w:rFonts w:ascii="Times New Roman" w:eastAsia="Times New Roman" w:hAnsi="Times New Roman" w:cs="Times New Roman"/>
                <w:i/>
              </w:rPr>
              <w:t>Edoc</w:t>
            </w:r>
            <w:proofErr w:type="spellEnd"/>
            <w:r w:rsidRPr="007F3650">
              <w:rPr>
                <w:rFonts w:ascii="Times New Roman" w:eastAsia="Times New Roman" w:hAnsi="Times New Roman" w:cs="Times New Roman"/>
                <w:i/>
              </w:rPr>
              <w:t>.</w:t>
            </w:r>
          </w:p>
        </w:tc>
      </w:tr>
      <w:tr w:rsidR="006811FC" w:rsidRPr="007F3650" w14:paraId="5DA020B9" w14:textId="77777777" w:rsidTr="00FE2E15">
        <w:trPr>
          <w:trHeight w:val="10101"/>
          <w:jc w:val="center"/>
        </w:trPr>
        <w:tc>
          <w:tcPr>
            <w:tcW w:w="876" w:type="dxa"/>
          </w:tcPr>
          <w:p w14:paraId="07C6BAAE" w14:textId="77777777" w:rsidR="006811FC" w:rsidRPr="007F3650" w:rsidRDefault="006811FC" w:rsidP="00FE2E15">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4.1.3.</w:t>
            </w:r>
          </w:p>
        </w:tc>
        <w:tc>
          <w:tcPr>
            <w:tcW w:w="3073" w:type="dxa"/>
          </w:tcPr>
          <w:p w14:paraId="6DF46293" w14:textId="77777777"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Ja pretendents ir fizisko vai juridisko personu apvienība jebkurā to kombinācijā vai personālsabiedrība (nolikuma tekstā „pretendents”, uz kuru attiecināmi visi nolikuma nosacījumi tāpat kā uz pretendentu</w:t>
            </w:r>
            <w:r w:rsidRPr="007F3650">
              <w:rPr>
                <w:rFonts w:ascii="Times New Roman" w:eastAsia="Times New Roman" w:hAnsi="Times New Roman" w:cs="Times New Roman"/>
                <w:i/>
              </w:rPr>
              <w:t>)</w:t>
            </w:r>
            <w:r w:rsidRPr="007F3650">
              <w:rPr>
                <w:rFonts w:ascii="Times New Roman" w:eastAsia="Times New Roman" w:hAnsi="Times New Roman" w:cs="Times New Roman"/>
              </w:rPr>
              <w:t xml:space="preserve"> - pierāda savu statusu, </w:t>
            </w:r>
            <w:r w:rsidRPr="007F3650">
              <w:rPr>
                <w:rFonts w:ascii="Times New Roman" w:eastAsia="Times New Roman" w:hAnsi="Times New Roman" w:cs="Times New Roman"/>
                <w:color w:val="000000"/>
              </w:rPr>
              <w:t>iesniedzot apvienības dalībnieku apliecinājumu ar šādu informāciju:</w:t>
            </w:r>
          </w:p>
          <w:p w14:paraId="5376988A" w14:textId="212D5610"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apvienības dalībnieki, personu, kura pārstāv </w:t>
            </w:r>
            <w:r w:rsidR="00C325D1" w:rsidRPr="007F3650">
              <w:rPr>
                <w:rFonts w:ascii="Times New Roman" w:eastAsia="Times New Roman" w:hAnsi="Times New Roman" w:cs="Times New Roman"/>
              </w:rPr>
              <w:t>piegādātāju</w:t>
            </w:r>
            <w:r w:rsidRPr="007F3650">
              <w:rPr>
                <w:rFonts w:ascii="Times New Roman" w:eastAsia="Times New Roman" w:hAnsi="Times New Roman" w:cs="Times New Roman"/>
              </w:rPr>
              <w:t xml:space="preserve"> apvienību iepirkumā, katra </w:t>
            </w:r>
            <w:r w:rsidR="00C325D1" w:rsidRPr="007F3650">
              <w:rPr>
                <w:rFonts w:ascii="Times New Roman" w:eastAsia="Times New Roman" w:hAnsi="Times New Roman" w:cs="Times New Roman"/>
              </w:rPr>
              <w:t>piegādātāju</w:t>
            </w:r>
            <w:r w:rsidRPr="007F3650">
              <w:rPr>
                <w:rFonts w:ascii="Times New Roman" w:eastAsia="Times New Roman" w:hAnsi="Times New Roman" w:cs="Times New Roman"/>
              </w:rPr>
              <w:t xml:space="preserve"> apvienības dalībnieka atbildības apjomu, veicamo pakalpojumu uzskaitījumu, un visu apvienības dalībnieku pārstāvošo personu ar pārstāvības tiesībām parakstīta vienošanās par dalību iepirkumā.</w:t>
            </w:r>
          </w:p>
          <w:p w14:paraId="07C6B8C8" w14:textId="77777777" w:rsidR="006811FC" w:rsidRPr="007F3650" w:rsidRDefault="006811FC" w:rsidP="00FE2E15">
            <w:pPr>
              <w:spacing w:after="0" w:line="240" w:lineRule="auto"/>
              <w:contextualSpacing/>
              <w:jc w:val="both"/>
              <w:rPr>
                <w:rFonts w:ascii="Times New Roman" w:eastAsia="Times New Roman" w:hAnsi="Times New Roman" w:cs="Times New Roman"/>
                <w:lang w:eastAsia="lv-LV"/>
              </w:rPr>
            </w:pPr>
          </w:p>
          <w:p w14:paraId="6DAB918B" w14:textId="6F04C47D" w:rsidR="006811FC" w:rsidRPr="007F3650" w:rsidRDefault="00C325D1"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Piegādātāju</w:t>
            </w:r>
            <w:r w:rsidRPr="007F3650">
              <w:rPr>
                <w:rFonts w:ascii="Times New Roman" w:eastAsia="Times New Roman" w:hAnsi="Times New Roman" w:cs="Times New Roman"/>
                <w:lang w:eastAsia="lv-LV"/>
              </w:rPr>
              <w:t xml:space="preserve"> </w:t>
            </w:r>
            <w:r w:rsidR="006811FC" w:rsidRPr="007F3650">
              <w:rPr>
                <w:rFonts w:ascii="Times New Roman" w:eastAsia="Times New Roman" w:hAnsi="Times New Roman" w:cs="Times New Roman"/>
                <w:lang w:eastAsia="lv-LV"/>
              </w:rPr>
              <w:t xml:space="preserve">apvienībai, iesniedzot piedāvājumu, piedāvājuma dokumentus paraksta atbilstoši </w:t>
            </w:r>
            <w:r w:rsidRPr="007F3650">
              <w:rPr>
                <w:rFonts w:ascii="Times New Roman" w:eastAsia="Times New Roman" w:hAnsi="Times New Roman" w:cs="Times New Roman"/>
              </w:rPr>
              <w:t>piegādātāju</w:t>
            </w:r>
            <w:r w:rsidR="006811FC" w:rsidRPr="007F3650">
              <w:rPr>
                <w:rFonts w:ascii="Times New Roman" w:eastAsia="Times New Roman" w:hAnsi="Times New Roman" w:cs="Times New Roman"/>
                <w:lang w:eastAsia="lv-LV"/>
              </w:rPr>
              <w:t xml:space="preserve"> savstarpējās vienošanās nosacījumiem un pretendentam izslēgšanas noteikumu </w:t>
            </w:r>
            <w:proofErr w:type="spellStart"/>
            <w:r w:rsidR="006811FC" w:rsidRPr="007F3650">
              <w:rPr>
                <w:rFonts w:ascii="Times New Roman" w:eastAsia="Times New Roman" w:hAnsi="Times New Roman" w:cs="Times New Roman"/>
                <w:lang w:eastAsia="lv-LV"/>
              </w:rPr>
              <w:t>neattiecināmībai</w:t>
            </w:r>
            <w:proofErr w:type="spellEnd"/>
            <w:r w:rsidR="006811FC" w:rsidRPr="007F3650">
              <w:rPr>
                <w:rFonts w:ascii="Times New Roman" w:eastAsia="Times New Roman" w:hAnsi="Times New Roman" w:cs="Times New Roman"/>
                <w:lang w:eastAsia="lv-LV"/>
              </w:rPr>
              <w:t xml:space="preserve"> jāiesniedz par katru ārvalstī reģistrētu vai pastāvīgi dzīvojošu apvienības dalībnieku, </w:t>
            </w:r>
            <w:r w:rsidR="006811FC" w:rsidRPr="007F3650">
              <w:rPr>
                <w:rFonts w:ascii="Times New Roman" w:eastAsia="Times New Roman" w:hAnsi="Times New Roman" w:cs="Times New Roman"/>
              </w:rPr>
              <w:t xml:space="preserve"> bet pārējās kvalifikācijas prasības jāizpilda </w:t>
            </w:r>
            <w:r w:rsidRPr="007F3650">
              <w:rPr>
                <w:rFonts w:ascii="Times New Roman" w:eastAsia="Times New Roman" w:hAnsi="Times New Roman" w:cs="Times New Roman"/>
              </w:rPr>
              <w:t>piegādātāju</w:t>
            </w:r>
            <w:r w:rsidR="006811FC" w:rsidRPr="007F3650">
              <w:rPr>
                <w:rFonts w:ascii="Times New Roman" w:eastAsia="Times New Roman" w:hAnsi="Times New Roman" w:cs="Times New Roman"/>
              </w:rPr>
              <w:t xml:space="preserve"> apvienībai kopumā, ņemot vērā tās pienākumus līguma izpildē noslēgšanas gadījumā.</w:t>
            </w:r>
          </w:p>
        </w:tc>
        <w:tc>
          <w:tcPr>
            <w:tcW w:w="981" w:type="dxa"/>
          </w:tcPr>
          <w:p w14:paraId="69FB66DF" w14:textId="77777777" w:rsidR="006811FC" w:rsidRPr="007F3650" w:rsidRDefault="006811FC" w:rsidP="00FE2E15">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4.2.3.</w:t>
            </w:r>
          </w:p>
        </w:tc>
        <w:tc>
          <w:tcPr>
            <w:tcW w:w="3003" w:type="dxa"/>
          </w:tcPr>
          <w:p w14:paraId="6CA67012" w14:textId="74FEEC28"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Ja piedāvājumu iesniedz pretendents kā </w:t>
            </w:r>
            <w:r w:rsidR="00C325D1" w:rsidRPr="007F3650">
              <w:rPr>
                <w:rFonts w:ascii="Times New Roman" w:eastAsia="Times New Roman" w:hAnsi="Times New Roman" w:cs="Times New Roman"/>
                <w:b/>
                <w:bCs/>
                <w:i/>
                <w:iCs/>
              </w:rPr>
              <w:t>piegādātāju</w:t>
            </w:r>
            <w:r w:rsidRPr="007F3650">
              <w:rPr>
                <w:rFonts w:ascii="Times New Roman" w:eastAsia="Times New Roman" w:hAnsi="Times New Roman" w:cs="Times New Roman"/>
                <w:b/>
                <w:i/>
              </w:rPr>
              <w:t xml:space="preserve"> apvienība</w:t>
            </w:r>
            <w:r w:rsidRPr="007F3650">
              <w:rPr>
                <w:rFonts w:ascii="Times New Roman" w:eastAsia="Times New Roman" w:hAnsi="Times New Roman" w:cs="Times New Roman"/>
              </w:rPr>
              <w:t xml:space="preserve"> (personu apvienība jebkurā to kombinācijā vai personālsabiedrība), iesniedz:</w:t>
            </w:r>
          </w:p>
          <w:p w14:paraId="4826546E" w14:textId="77777777" w:rsidR="006811FC" w:rsidRPr="007F3650" w:rsidRDefault="006811FC" w:rsidP="00FE2E15">
            <w:pPr>
              <w:pStyle w:val="ListParagraph"/>
              <w:numPr>
                <w:ilvl w:val="0"/>
                <w:numId w:val="9"/>
              </w:numPr>
              <w:tabs>
                <w:tab w:val="left" w:pos="205"/>
              </w:tabs>
              <w:ind w:left="0" w:firstLine="0"/>
              <w:jc w:val="both"/>
              <w:rPr>
                <w:sz w:val="22"/>
                <w:szCs w:val="22"/>
                <w:lang w:val="lv-LV"/>
              </w:rPr>
            </w:pPr>
            <w:bookmarkStart w:id="26" w:name="_Hlk93087598"/>
            <w:r w:rsidRPr="007F3650">
              <w:rPr>
                <w:sz w:val="22"/>
                <w:szCs w:val="22"/>
                <w:lang w:val="lv-LV"/>
              </w:rPr>
              <w:t xml:space="preserve">informāciju par katru dalībnieku atbilstoši formai nolikuma </w:t>
            </w:r>
            <w:bookmarkEnd w:id="26"/>
            <w:r w:rsidRPr="007F3650">
              <w:rPr>
                <w:sz w:val="22"/>
                <w:szCs w:val="22"/>
                <w:lang w:val="lv-LV"/>
              </w:rPr>
              <w:t>5.pielikumā;</w:t>
            </w:r>
          </w:p>
          <w:p w14:paraId="0181DD67" w14:textId="77777777"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visu apvienības dalībnieku pārstāvošo personu ar pārstāvības tiesībām parakstītu apliecinājumu vai vienošanos</w:t>
            </w:r>
            <w:r w:rsidRPr="007F3650">
              <w:rPr>
                <w:rFonts w:ascii="Times New Roman" w:hAnsi="Times New Roman" w:cs="Times New Roman"/>
                <w:color w:val="000000"/>
              </w:rPr>
              <w:t>, kurā norādīts</w:t>
            </w:r>
            <w:r w:rsidRPr="007F3650">
              <w:rPr>
                <w:rFonts w:ascii="Times New Roman" w:hAnsi="Times New Roman" w:cs="Times New Roman"/>
              </w:rPr>
              <w:t xml:space="preserve"> katra dalībnieka veicamo pakalpojumu uzskaitījums (pienākumi), atbildības apjoms, kā arī pārstāvības persona iepirkumā (ja pilnvarojums nav atsevišķi noformēts).</w:t>
            </w:r>
          </w:p>
          <w:p w14:paraId="6E1758EF" w14:textId="77777777" w:rsidR="006811FC" w:rsidRPr="007F3650" w:rsidRDefault="006811FC" w:rsidP="00FE2E15">
            <w:pPr>
              <w:spacing w:after="0" w:line="240" w:lineRule="auto"/>
              <w:contextualSpacing/>
              <w:jc w:val="both"/>
              <w:rPr>
                <w:rFonts w:ascii="Times New Roman" w:eastAsia="Times New Roman" w:hAnsi="Times New Roman" w:cs="Times New Roman"/>
              </w:rPr>
            </w:pPr>
          </w:p>
          <w:p w14:paraId="10BBC296" w14:textId="77777777" w:rsidR="006811FC" w:rsidRPr="007F3650" w:rsidRDefault="006811FC" w:rsidP="00FE2E15">
            <w:pPr>
              <w:spacing w:after="0" w:line="240" w:lineRule="auto"/>
              <w:contextualSpacing/>
              <w:jc w:val="both"/>
              <w:rPr>
                <w:rFonts w:ascii="Times New Roman" w:eastAsia="Times New Roman" w:hAnsi="Times New Roman" w:cs="Times New Roman"/>
                <w:i/>
              </w:rPr>
            </w:pPr>
            <w:r w:rsidRPr="007F3650">
              <w:rPr>
                <w:rFonts w:ascii="Times New Roman" w:eastAsia="Times New Roman" w:hAnsi="Times New Roman" w:cs="Times New Roman"/>
                <w:i/>
              </w:rPr>
              <w:t>EIS pie šī prasības teksta laukā norāda, vai attiecināms uz pretendentu.</w:t>
            </w:r>
          </w:p>
          <w:p w14:paraId="0E24B9F4" w14:textId="77777777" w:rsidR="006811FC" w:rsidRPr="007F3650" w:rsidRDefault="006811FC" w:rsidP="00FE2E15">
            <w:pPr>
              <w:spacing w:after="0" w:line="240" w:lineRule="auto"/>
              <w:contextualSpacing/>
              <w:jc w:val="both"/>
              <w:rPr>
                <w:rFonts w:ascii="Times New Roman" w:eastAsia="Times New Roman" w:hAnsi="Times New Roman" w:cs="Times New Roman"/>
              </w:rPr>
            </w:pPr>
          </w:p>
          <w:p w14:paraId="31FE87BB" w14:textId="77777777"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hAnsi="Times New Roman" w:cs="Times New Roman"/>
                <w:bCs/>
                <w:i/>
                <w:iCs/>
              </w:rPr>
              <w:t>Ja attiecināms, dokumenti piedāvājumā pievienojami elektroniskā (-</w:t>
            </w:r>
            <w:proofErr w:type="spellStart"/>
            <w:r w:rsidRPr="007F3650">
              <w:rPr>
                <w:rFonts w:ascii="Times New Roman" w:hAnsi="Times New Roman" w:cs="Times New Roman"/>
                <w:bCs/>
                <w:i/>
                <w:iCs/>
              </w:rPr>
              <w:t>ās</w:t>
            </w:r>
            <w:proofErr w:type="spellEnd"/>
            <w:r w:rsidRPr="007F3650">
              <w:rPr>
                <w:rFonts w:ascii="Times New Roman" w:hAnsi="Times New Roman" w:cs="Times New Roman"/>
                <w:bCs/>
                <w:i/>
                <w:iCs/>
              </w:rPr>
              <w:t>) datnē (-</w:t>
            </w:r>
            <w:proofErr w:type="spellStart"/>
            <w:r w:rsidRPr="007F3650">
              <w:rPr>
                <w:rFonts w:ascii="Times New Roman" w:hAnsi="Times New Roman" w:cs="Times New Roman"/>
                <w:bCs/>
                <w:i/>
                <w:iCs/>
              </w:rPr>
              <w:t>ēs</w:t>
            </w:r>
            <w:proofErr w:type="spellEnd"/>
            <w:r w:rsidRPr="007F3650">
              <w:rPr>
                <w:rFonts w:ascii="Times New Roman" w:hAnsi="Times New Roman" w:cs="Times New Roman"/>
                <w:bCs/>
                <w:i/>
                <w:iCs/>
              </w:rPr>
              <w:t>).</w:t>
            </w:r>
          </w:p>
        </w:tc>
        <w:tc>
          <w:tcPr>
            <w:tcW w:w="1699" w:type="dxa"/>
          </w:tcPr>
          <w:p w14:paraId="0CA9CC5B" w14:textId="6B08D11D"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 xml:space="preserve">(ja attiecināms) par </w:t>
            </w:r>
            <w:r w:rsidR="00C325D1" w:rsidRPr="007F3650">
              <w:rPr>
                <w:rFonts w:ascii="Times New Roman" w:eastAsia="Times New Roman" w:hAnsi="Times New Roman" w:cs="Times New Roman"/>
                <w:i/>
              </w:rPr>
              <w:t>piegādātāju</w:t>
            </w:r>
            <w:r w:rsidRPr="007F3650">
              <w:rPr>
                <w:rFonts w:ascii="Times New Roman" w:eastAsia="Times New Roman" w:hAnsi="Times New Roman" w:cs="Times New Roman"/>
                <w:i/>
              </w:rPr>
              <w:t xml:space="preserve"> apvienību.</w:t>
            </w:r>
          </w:p>
          <w:p w14:paraId="6911741B"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 xml:space="preserve">Vairākas datnes; Jebkura datne, </w:t>
            </w:r>
            <w:proofErr w:type="spellStart"/>
            <w:r w:rsidRPr="007F3650">
              <w:rPr>
                <w:rFonts w:ascii="Times New Roman" w:eastAsia="Times New Roman" w:hAnsi="Times New Roman" w:cs="Times New Roman"/>
                <w:i/>
              </w:rPr>
              <w:t>Edoc</w:t>
            </w:r>
            <w:proofErr w:type="spellEnd"/>
            <w:r w:rsidRPr="007F3650">
              <w:rPr>
                <w:rFonts w:ascii="Times New Roman" w:eastAsia="Times New Roman" w:hAnsi="Times New Roman" w:cs="Times New Roman"/>
                <w:i/>
              </w:rPr>
              <w:t>.</w:t>
            </w:r>
          </w:p>
        </w:tc>
      </w:tr>
      <w:tr w:rsidR="006811FC" w:rsidRPr="007F3650" w14:paraId="05E91EB2" w14:textId="77777777" w:rsidTr="00FE2E15">
        <w:trPr>
          <w:cantSplit/>
          <w:trHeight w:val="9613"/>
          <w:jc w:val="center"/>
        </w:trPr>
        <w:tc>
          <w:tcPr>
            <w:tcW w:w="876" w:type="dxa"/>
          </w:tcPr>
          <w:p w14:paraId="63144F24" w14:textId="77777777" w:rsidR="006811FC" w:rsidRPr="007F3650" w:rsidRDefault="006811FC" w:rsidP="00FE2E15">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4.1.4.</w:t>
            </w:r>
          </w:p>
        </w:tc>
        <w:tc>
          <w:tcPr>
            <w:tcW w:w="3073" w:type="dxa"/>
          </w:tcPr>
          <w:p w14:paraId="1D2D1489" w14:textId="77777777" w:rsidR="006811FC" w:rsidRPr="007F3650" w:rsidRDefault="006811FC" w:rsidP="00FE2E15">
            <w:pPr>
              <w:spacing w:after="0" w:line="240" w:lineRule="auto"/>
              <w:contextualSpacing/>
              <w:jc w:val="both"/>
              <w:rPr>
                <w:rFonts w:ascii="Times New Roman" w:eastAsia="Times New Roman" w:hAnsi="Times New Roman" w:cs="Times New Roman"/>
                <w:lang w:eastAsia="lv-LV"/>
              </w:rPr>
            </w:pPr>
            <w:r w:rsidRPr="007F3650">
              <w:rPr>
                <w:rFonts w:ascii="Times New Roman" w:eastAsia="Times New Roman" w:hAnsi="Times New Roman" w:cs="Times New Roman"/>
                <w:lang w:eastAsia="lv-LV"/>
              </w:rPr>
              <w:t>Piedāvājumā  ietvertos dokumentus paraksta persona  ar pārstāvības tiesībām.</w:t>
            </w:r>
          </w:p>
          <w:p w14:paraId="65799A4B" w14:textId="77777777" w:rsidR="006811FC" w:rsidRPr="007F3650" w:rsidRDefault="006811FC" w:rsidP="00FE2E15">
            <w:pPr>
              <w:contextualSpacing/>
              <w:jc w:val="both"/>
              <w:rPr>
                <w:rFonts w:ascii="Times New Roman" w:hAnsi="Times New Roman" w:cs="Times New Roman"/>
              </w:rPr>
            </w:pPr>
          </w:p>
          <w:p w14:paraId="052116E0" w14:textId="77777777" w:rsidR="006811FC" w:rsidRPr="007F3650" w:rsidRDefault="006811FC" w:rsidP="00FE2E15">
            <w:pPr>
              <w:contextualSpacing/>
              <w:jc w:val="both"/>
              <w:rPr>
                <w:rFonts w:ascii="Times New Roman" w:hAnsi="Times New Roman" w:cs="Times New Roman"/>
              </w:rPr>
            </w:pPr>
            <w:r w:rsidRPr="007F3650">
              <w:rPr>
                <w:rFonts w:ascii="Times New Roman" w:hAnsi="Times New Roman" w:cs="Times New Roman"/>
              </w:rPr>
              <w:t xml:space="preserve">Ja dokumentus paraksta persona, kura pārstāvības tiesības un apjoms nav reģistrēts Latvijas Republikas Uzņēmumu reģistrā </w:t>
            </w:r>
            <w:r w:rsidRPr="007F3650">
              <w:rPr>
                <w:rFonts w:ascii="Times New Roman" w:eastAsia="Times New Roman" w:hAnsi="Times New Roman" w:cs="Times New Roman"/>
                <w:lang w:eastAsia="lv-LV"/>
              </w:rPr>
              <w:t>vai līdzvērtīgā reģistrā ārvalstīs, atbilstoši attiecīgās valsts normatīvo aktu prasībām, un</w:t>
            </w:r>
            <w:r w:rsidRPr="007F3650">
              <w:rPr>
                <w:rFonts w:ascii="Times New Roman" w:hAnsi="Times New Roman" w:cs="Times New Roman"/>
              </w:rPr>
              <w:t xml:space="preserve"> attiecīgi nav publiski pieejams un pārbaudāms, jāiesniedz atbilstoša pārstāvības tiesības un saistību apjomu apliecinoša pilnvara.</w:t>
            </w:r>
          </w:p>
          <w:p w14:paraId="61774ADE" w14:textId="77777777" w:rsidR="006811FC" w:rsidRPr="007F3650" w:rsidRDefault="006811FC" w:rsidP="00FE2E15">
            <w:pPr>
              <w:contextualSpacing/>
              <w:jc w:val="both"/>
              <w:rPr>
                <w:rFonts w:ascii="Times New Roman" w:hAnsi="Times New Roman" w:cs="Times New Roman"/>
              </w:rPr>
            </w:pPr>
          </w:p>
          <w:p w14:paraId="38800908" w14:textId="77777777" w:rsidR="006811FC" w:rsidRPr="007F3650" w:rsidRDefault="006811FC" w:rsidP="00FE2E15">
            <w:pPr>
              <w:contextualSpacing/>
              <w:jc w:val="both"/>
              <w:rPr>
                <w:rFonts w:ascii="Times New Roman" w:eastAsia="Times New Roman" w:hAnsi="Times New Roman" w:cs="Times New Roman"/>
                <w:lang w:eastAsia="lv-LV"/>
              </w:rPr>
            </w:pPr>
            <w:r w:rsidRPr="007F3650">
              <w:rPr>
                <w:rFonts w:ascii="Times New Roman" w:eastAsia="Times New Roman" w:hAnsi="Times New Roman" w:cs="Times New Roman"/>
                <w:lang w:eastAsia="lv-LV"/>
              </w:rPr>
              <w:t>Šis nosacījums attiecas arī uz dokumentiem, ko paraksta apakšuzņēmējs vai persona, uz kuras iespējām pretendents balstās.</w:t>
            </w:r>
          </w:p>
          <w:p w14:paraId="22E73E57" w14:textId="77777777" w:rsidR="006811FC" w:rsidRPr="007F3650" w:rsidRDefault="006811FC" w:rsidP="00FE2E15">
            <w:pPr>
              <w:contextualSpacing/>
              <w:jc w:val="both"/>
              <w:rPr>
                <w:rFonts w:ascii="Times New Roman" w:hAnsi="Times New Roman" w:cs="Times New Roman"/>
              </w:rPr>
            </w:pPr>
          </w:p>
          <w:p w14:paraId="1C4F5F8E" w14:textId="4EE90515" w:rsidR="006811FC" w:rsidRPr="007F3650" w:rsidRDefault="00C325D1"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Piegādātāju</w:t>
            </w:r>
            <w:r w:rsidR="006811FC" w:rsidRPr="007F3650">
              <w:rPr>
                <w:rFonts w:ascii="Times New Roman" w:eastAsia="Times New Roman" w:hAnsi="Times New Roman" w:cs="Times New Roman"/>
                <w:lang w:eastAsia="lv-LV"/>
              </w:rPr>
              <w:t xml:space="preserve"> apvienībai, iesniedzot piedāvājumu, piedāvājuma dokumentus paraksta atbilstoši attiecīgās savstarpējās vienošanās vai pilnvarojuma nosacījumiem.</w:t>
            </w:r>
          </w:p>
        </w:tc>
        <w:tc>
          <w:tcPr>
            <w:tcW w:w="981" w:type="dxa"/>
          </w:tcPr>
          <w:p w14:paraId="2C119D29" w14:textId="77777777" w:rsidR="006811FC" w:rsidRPr="007F3650" w:rsidRDefault="006811FC" w:rsidP="00FE2E15">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4.2.4.</w:t>
            </w:r>
          </w:p>
        </w:tc>
        <w:tc>
          <w:tcPr>
            <w:tcW w:w="3003" w:type="dxa"/>
          </w:tcPr>
          <w:p w14:paraId="3AC6E7D1" w14:textId="77777777"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Par Latvijas Republikā reģistrētu pretendentu pārstāvības tiesībām komisija pārliecinās Latvijas Republikas Komercreģistra publiskajā datu bāzē, ja piedāvājuma dokumentus paraksta pretendenta likumiskais pārstāvis. </w:t>
            </w:r>
          </w:p>
          <w:p w14:paraId="7BB8000F" w14:textId="77777777" w:rsidR="006811FC" w:rsidRPr="007F3650" w:rsidRDefault="006811FC" w:rsidP="00FE2E15">
            <w:pPr>
              <w:spacing w:after="0" w:line="240" w:lineRule="auto"/>
              <w:contextualSpacing/>
              <w:jc w:val="both"/>
              <w:rPr>
                <w:rFonts w:ascii="Times New Roman" w:eastAsia="Times New Roman" w:hAnsi="Times New Roman" w:cs="Times New Roman"/>
              </w:rPr>
            </w:pPr>
          </w:p>
          <w:p w14:paraId="5CE7360F" w14:textId="77777777"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b/>
                <w:i/>
              </w:rPr>
              <w:t>Latvijas Republikā reģistrēts pretendents</w:t>
            </w:r>
            <w:r w:rsidRPr="007F3650">
              <w:rPr>
                <w:rFonts w:ascii="Times New Roman" w:eastAsia="Times New Roman" w:hAnsi="Times New Roman" w:cs="Times New Roman"/>
              </w:rPr>
              <w:t>, ja piedāvājuma dokumentus paraksta persona, par kuras pārstāvības tiesībām komisija nevar pārliecināties publiski pieejamā valsts datubāzē</w:t>
            </w:r>
            <w:r w:rsidRPr="007F3650" w:rsidDel="005B2DEF">
              <w:rPr>
                <w:rFonts w:ascii="Times New Roman" w:eastAsia="Times New Roman" w:hAnsi="Times New Roman" w:cs="Times New Roman"/>
              </w:rPr>
              <w:t xml:space="preserve"> </w:t>
            </w:r>
            <w:r w:rsidRPr="007F3650">
              <w:rPr>
                <w:rFonts w:ascii="Times New Roman" w:eastAsia="Times New Roman" w:hAnsi="Times New Roman" w:cs="Times New Roman"/>
              </w:rPr>
              <w:t>, iesniedz dokumentu (pilnvaru), kurā precīzi norādīts pilnvarotajai personai atbilstošs piešķirto tiesību un saistību apjoms.</w:t>
            </w:r>
          </w:p>
          <w:p w14:paraId="2D11CBF8" w14:textId="771CB7E3" w:rsidR="006811FC" w:rsidRPr="007F3650" w:rsidRDefault="00C325D1"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b/>
                <w:i/>
                <w:lang w:eastAsia="lv-LV"/>
              </w:rPr>
              <w:t>Piegādātāju</w:t>
            </w:r>
            <w:r w:rsidR="006811FC" w:rsidRPr="007F3650">
              <w:rPr>
                <w:rFonts w:ascii="Times New Roman" w:eastAsia="Times New Roman" w:hAnsi="Times New Roman" w:cs="Times New Roman"/>
                <w:b/>
                <w:i/>
                <w:lang w:eastAsia="lv-LV"/>
              </w:rPr>
              <w:t xml:space="preserve"> apvienībai,</w:t>
            </w:r>
            <w:r w:rsidR="006811FC" w:rsidRPr="007F3650">
              <w:rPr>
                <w:rFonts w:ascii="Times New Roman" w:eastAsia="Times New Roman" w:hAnsi="Times New Roman" w:cs="Times New Roman"/>
                <w:b/>
                <w:lang w:eastAsia="lv-LV"/>
              </w:rPr>
              <w:t xml:space="preserve"> </w:t>
            </w:r>
            <w:r w:rsidR="006811FC" w:rsidRPr="007F3650">
              <w:rPr>
                <w:rFonts w:ascii="Times New Roman" w:eastAsia="Times New Roman" w:hAnsi="Times New Roman" w:cs="Times New Roman"/>
                <w:lang w:eastAsia="lv-LV"/>
              </w:rPr>
              <w:t xml:space="preserve">iesniedzot piedāvājumu, piedāvājuma dokumentus paraksta atbilstoši </w:t>
            </w:r>
            <w:r w:rsidRPr="007F3650">
              <w:rPr>
                <w:rFonts w:ascii="Times New Roman" w:eastAsia="Times New Roman" w:hAnsi="Times New Roman" w:cs="Times New Roman"/>
              </w:rPr>
              <w:t>piegādātāju</w:t>
            </w:r>
            <w:r w:rsidR="006811FC" w:rsidRPr="007F3650">
              <w:rPr>
                <w:rFonts w:ascii="Times New Roman" w:eastAsia="Times New Roman" w:hAnsi="Times New Roman" w:cs="Times New Roman"/>
                <w:lang w:eastAsia="lv-LV"/>
              </w:rPr>
              <w:t xml:space="preserve"> savstarpējās vienošanās nosacījumiem, ja nepieciešams, pievienojot atbilstošu pārstāvības tiesības un saistību apjomu apliecinošu dokumentu (Vienošanos vai pilnvaru).</w:t>
            </w:r>
          </w:p>
          <w:p w14:paraId="1ECABFDD" w14:textId="77777777"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b/>
                <w:i/>
              </w:rPr>
              <w:t>Ārvalstī reģistrēts pretendents</w:t>
            </w:r>
            <w:r w:rsidRPr="007F3650">
              <w:rPr>
                <w:rFonts w:ascii="Times New Roman" w:eastAsia="Times New Roman" w:hAnsi="Times New Roman" w:cs="Times New Roman"/>
              </w:rPr>
              <w:t xml:space="preserve"> iesniedz kompetentas institūcijas izdotu pārstāvības tiesības un apjomu apliecinošu dokumentu vai citu apliecinājumu par atbilstošu pārstāvību,</w:t>
            </w:r>
            <w:r w:rsidRPr="007F3650">
              <w:rPr>
                <w:rFonts w:ascii="Times New Roman" w:hAnsi="Times New Roman" w:cs="Times New Roman"/>
              </w:rPr>
              <w:t xml:space="preserve"> ja attiecīgās valsts normatīvie akti neparedz šādu ziņu publisku reģistru, </w:t>
            </w:r>
            <w:r w:rsidRPr="007F3650">
              <w:rPr>
                <w:rFonts w:ascii="Times New Roman" w:eastAsia="Times New Roman" w:hAnsi="Times New Roman" w:cs="Times New Roman"/>
              </w:rPr>
              <w:t>un pievieno dokumentu (pilnvaru), kas apliecina atbilstošas pārstāvības tiesības un apjomu, ja piedāvājuma dokumentus paraksta persona, kura nav minēta ārvalsts kompetentas institūcijas izdotajā vai apliecinājuma dokumentā.</w:t>
            </w:r>
          </w:p>
          <w:p w14:paraId="632F41CC" w14:textId="77777777"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hAnsi="Times New Roman" w:cs="Times New Roman"/>
                <w:bCs/>
                <w:i/>
                <w:iCs/>
              </w:rPr>
              <w:t>Ja attiecināms, dokumenti piedāvājumā pievienojami elektroniskā (-</w:t>
            </w:r>
            <w:proofErr w:type="spellStart"/>
            <w:r w:rsidRPr="007F3650">
              <w:rPr>
                <w:rFonts w:ascii="Times New Roman" w:hAnsi="Times New Roman" w:cs="Times New Roman"/>
                <w:bCs/>
                <w:i/>
                <w:iCs/>
              </w:rPr>
              <w:t>ās</w:t>
            </w:r>
            <w:proofErr w:type="spellEnd"/>
            <w:r w:rsidRPr="007F3650">
              <w:rPr>
                <w:rFonts w:ascii="Times New Roman" w:hAnsi="Times New Roman" w:cs="Times New Roman"/>
                <w:bCs/>
                <w:i/>
                <w:iCs/>
              </w:rPr>
              <w:t>) datnē (-</w:t>
            </w:r>
            <w:proofErr w:type="spellStart"/>
            <w:r w:rsidRPr="007F3650">
              <w:rPr>
                <w:rFonts w:ascii="Times New Roman" w:hAnsi="Times New Roman" w:cs="Times New Roman"/>
                <w:bCs/>
                <w:i/>
                <w:iCs/>
              </w:rPr>
              <w:t>ēs</w:t>
            </w:r>
            <w:proofErr w:type="spellEnd"/>
            <w:r w:rsidRPr="007F3650">
              <w:rPr>
                <w:rFonts w:ascii="Times New Roman" w:hAnsi="Times New Roman" w:cs="Times New Roman"/>
                <w:bCs/>
                <w:i/>
                <w:iCs/>
              </w:rPr>
              <w:t>).</w:t>
            </w:r>
          </w:p>
        </w:tc>
        <w:tc>
          <w:tcPr>
            <w:tcW w:w="1699" w:type="dxa"/>
          </w:tcPr>
          <w:p w14:paraId="26FC1803"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Pārstāvības tiesības.</w:t>
            </w:r>
          </w:p>
          <w:p w14:paraId="3031E9F5"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 xml:space="preserve">Vairākas datnes; Jebkura datne. </w:t>
            </w:r>
          </w:p>
        </w:tc>
      </w:tr>
      <w:tr w:rsidR="006811FC" w:rsidRPr="007F3650" w14:paraId="6FDA7B40" w14:textId="77777777" w:rsidTr="00FE2E15">
        <w:trPr>
          <w:cantSplit/>
          <w:trHeight w:val="255"/>
          <w:jc w:val="center"/>
        </w:trPr>
        <w:tc>
          <w:tcPr>
            <w:tcW w:w="9632" w:type="dxa"/>
            <w:gridSpan w:val="5"/>
            <w:shd w:val="clear" w:color="auto" w:fill="FAD9C2"/>
          </w:tcPr>
          <w:p w14:paraId="5B4B391A" w14:textId="77777777" w:rsidR="006811FC" w:rsidRPr="007F3650" w:rsidRDefault="006811FC" w:rsidP="00FE2E15">
            <w:pPr>
              <w:spacing w:after="0" w:line="240" w:lineRule="auto"/>
              <w:contextualSpacing/>
              <w:jc w:val="center"/>
              <w:rPr>
                <w:rFonts w:ascii="Times New Roman" w:eastAsia="Times New Roman" w:hAnsi="Times New Roman" w:cs="Times New Roman"/>
                <w:i/>
                <w:highlight w:val="yellow"/>
              </w:rPr>
            </w:pPr>
            <w:r w:rsidRPr="007F3650">
              <w:rPr>
                <w:rFonts w:ascii="Times New Roman" w:eastAsia="Times New Roman" w:hAnsi="Times New Roman" w:cs="Times New Roman"/>
                <w:b/>
              </w:rPr>
              <w:t xml:space="preserve">Pretendentu izslēgšanas noteikumi </w:t>
            </w:r>
            <w:r w:rsidRPr="007F3650">
              <w:rPr>
                <w:rFonts w:ascii="Times New Roman" w:eastAsia="Times New Roman" w:hAnsi="Times New Roman" w:cs="Times New Roman"/>
                <w:i/>
                <w:u w:val="single"/>
              </w:rPr>
              <w:t>(attiecināmi arī uz pretendenta norādīto personu/apakšuzņēmēju, ja tāds tiek piesaistīts)</w:t>
            </w:r>
          </w:p>
        </w:tc>
      </w:tr>
      <w:tr w:rsidR="006811FC" w:rsidRPr="007F3650" w14:paraId="13E4BD76" w14:textId="77777777" w:rsidTr="00FE2E15">
        <w:trPr>
          <w:cantSplit/>
          <w:trHeight w:val="7076"/>
          <w:jc w:val="center"/>
        </w:trPr>
        <w:tc>
          <w:tcPr>
            <w:tcW w:w="876" w:type="dxa"/>
            <w:tcBorders>
              <w:bottom w:val="single" w:sz="4" w:space="0" w:color="auto"/>
            </w:tcBorders>
          </w:tcPr>
          <w:p w14:paraId="2BB73A2A" w14:textId="77777777" w:rsidR="006811FC" w:rsidRPr="007F3650" w:rsidRDefault="006811FC" w:rsidP="00FE2E15">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4.1.5.</w:t>
            </w:r>
          </w:p>
        </w:tc>
        <w:tc>
          <w:tcPr>
            <w:tcW w:w="3073" w:type="dxa"/>
            <w:tcBorders>
              <w:bottom w:val="single" w:sz="4" w:space="0" w:color="auto"/>
            </w:tcBorders>
          </w:tcPr>
          <w:p w14:paraId="2F3F3719" w14:textId="77777777"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Pretendentu izslēdz no dalības iepirkuma procedūrā, ja uz to attiecināms jebkurš no </w:t>
            </w:r>
            <w:r w:rsidRPr="007F3650">
              <w:rPr>
                <w:rFonts w:ascii="Times New Roman" w:hAnsi="Times New Roman" w:cs="Times New Roman"/>
              </w:rPr>
              <w:t xml:space="preserve">SPSIL 48.panta otrās daļas </w:t>
            </w:r>
            <w:r w:rsidRPr="007F3650">
              <w:rPr>
                <w:rFonts w:ascii="Times New Roman" w:hAnsi="Times New Roman" w:cs="Times New Roman"/>
                <w:shd w:val="clear" w:color="auto" w:fill="FFFFFF"/>
              </w:rPr>
              <w:t>1., 2., 3., 4., 5., 6., 7., 10., 11., 12., 13., 14.punktā</w:t>
            </w:r>
            <w:r w:rsidRPr="007F3650">
              <w:rPr>
                <w:rFonts w:ascii="Times New Roman" w:eastAsia="Times New Roman" w:hAnsi="Times New Roman" w:cs="Times New Roman"/>
              </w:rPr>
              <w:t xml:space="preserve"> noteiktajiem gadījumiem, un uz konstatēto izslēgšanas gadījumu nav attiecināms kāds no SPSIL 48.panta ceturtajā daļā noteiktajiem izņēmumiem.</w:t>
            </w:r>
          </w:p>
          <w:p w14:paraId="27318BC1" w14:textId="77777777" w:rsidR="006811FC" w:rsidRPr="007F3650" w:rsidRDefault="006811FC" w:rsidP="00FE2E15">
            <w:pPr>
              <w:spacing w:after="0" w:line="240" w:lineRule="auto"/>
              <w:contextualSpacing/>
              <w:jc w:val="both"/>
              <w:rPr>
                <w:rFonts w:ascii="Times New Roman" w:eastAsia="Times New Roman" w:hAnsi="Times New Roman" w:cs="Times New Roman"/>
              </w:rPr>
            </w:pPr>
          </w:p>
          <w:p w14:paraId="32CB4481" w14:textId="6FC31A04" w:rsidR="006811FC" w:rsidRPr="007F3650" w:rsidRDefault="006811FC" w:rsidP="00FE2E15">
            <w:pPr>
              <w:spacing w:after="0" w:line="240" w:lineRule="auto"/>
              <w:contextualSpacing/>
              <w:jc w:val="both"/>
              <w:rPr>
                <w:rFonts w:ascii="Times New Roman" w:eastAsia="Times New Roman" w:hAnsi="Times New Roman" w:cs="Times New Roman"/>
                <w:lang w:eastAsia="lv-LV"/>
              </w:rPr>
            </w:pPr>
            <w:r w:rsidRPr="007F3650">
              <w:rPr>
                <w:rFonts w:ascii="Times New Roman" w:eastAsia="Times New Roman" w:hAnsi="Times New Roman" w:cs="Times New Roman"/>
              </w:rPr>
              <w:t xml:space="preserve">Ja piedāvājumu iesniedz pretendents kā </w:t>
            </w:r>
            <w:r w:rsidR="00C325D1" w:rsidRPr="007F3650">
              <w:rPr>
                <w:rFonts w:ascii="Times New Roman" w:eastAsia="Times New Roman" w:hAnsi="Times New Roman" w:cs="Times New Roman"/>
                <w:b/>
                <w:i/>
              </w:rPr>
              <w:t>piegādātāju</w:t>
            </w:r>
            <w:r w:rsidRPr="007F3650">
              <w:rPr>
                <w:rFonts w:ascii="Times New Roman" w:eastAsia="Times New Roman" w:hAnsi="Times New Roman" w:cs="Times New Roman"/>
                <w:b/>
                <w:i/>
              </w:rPr>
              <w:t xml:space="preserve"> apvienība</w:t>
            </w:r>
            <w:r w:rsidRPr="007F3650">
              <w:rPr>
                <w:rFonts w:ascii="Times New Roman" w:eastAsia="Times New Roman" w:hAnsi="Times New Roman" w:cs="Times New Roman"/>
              </w:rPr>
              <w:t xml:space="preserve"> (personu apvienība jebkurā to kombinācijā vai personālsabiedrība) atbilstoši apliecinājumi </w:t>
            </w:r>
            <w:r w:rsidRPr="007F3650">
              <w:rPr>
                <w:rFonts w:ascii="Times New Roman" w:eastAsia="Times New Roman" w:hAnsi="Times New Roman" w:cs="Times New Roman"/>
                <w:lang w:eastAsia="lv-LV"/>
              </w:rPr>
              <w:t xml:space="preserve">izslēgšanas noteikumu </w:t>
            </w:r>
            <w:proofErr w:type="spellStart"/>
            <w:r w:rsidRPr="007F3650">
              <w:rPr>
                <w:rFonts w:ascii="Times New Roman" w:eastAsia="Times New Roman" w:hAnsi="Times New Roman" w:cs="Times New Roman"/>
                <w:lang w:eastAsia="lv-LV"/>
              </w:rPr>
              <w:t>neattiecināmībai</w:t>
            </w:r>
            <w:proofErr w:type="spellEnd"/>
            <w:r w:rsidRPr="007F3650">
              <w:rPr>
                <w:rFonts w:ascii="Times New Roman" w:eastAsia="Times New Roman" w:hAnsi="Times New Roman" w:cs="Times New Roman"/>
                <w:lang w:eastAsia="lv-LV"/>
              </w:rPr>
              <w:t xml:space="preserve"> jāiesniedz par katru ārvalstī reģistrētu vai pastāvīgi dzīvojošu apvienības dalībnieku.</w:t>
            </w:r>
          </w:p>
          <w:p w14:paraId="3B0FD717" w14:textId="77777777" w:rsidR="006811FC" w:rsidRPr="007F3650" w:rsidRDefault="006811FC" w:rsidP="00FE2E15">
            <w:pPr>
              <w:spacing w:after="0" w:line="240" w:lineRule="auto"/>
              <w:contextualSpacing/>
              <w:jc w:val="both"/>
              <w:rPr>
                <w:rFonts w:ascii="Times New Roman" w:eastAsia="Times New Roman" w:hAnsi="Times New Roman" w:cs="Times New Roman"/>
                <w:lang w:eastAsia="lv-LV"/>
              </w:rPr>
            </w:pPr>
          </w:p>
          <w:p w14:paraId="69BB591B" w14:textId="77777777" w:rsidR="006811FC" w:rsidRPr="007F3650" w:rsidRDefault="006811FC" w:rsidP="00FE2E15">
            <w:pPr>
              <w:spacing w:after="0" w:line="240" w:lineRule="auto"/>
              <w:contextualSpacing/>
              <w:jc w:val="both"/>
              <w:rPr>
                <w:rFonts w:ascii="Times New Roman" w:hAnsi="Times New Roman" w:cs="Times New Roman"/>
              </w:rPr>
            </w:pPr>
            <w:bookmarkStart w:id="27" w:name="_Hlk63336800"/>
            <w:r w:rsidRPr="007F3650">
              <w:rPr>
                <w:rFonts w:ascii="Times New Roman" w:hAnsi="Times New Roman" w:cs="Times New Roman"/>
              </w:rPr>
              <w:t>Minētie izslēgšanas noteikumi attiecināmi arī uz:</w:t>
            </w:r>
          </w:p>
          <w:p w14:paraId="53565326" w14:textId="3E04124B" w:rsidR="006811FC" w:rsidRPr="007F3650" w:rsidRDefault="006811FC" w:rsidP="00FE2E15">
            <w:pPr>
              <w:spacing w:after="0" w:line="240" w:lineRule="auto"/>
              <w:contextualSpacing/>
              <w:jc w:val="both"/>
              <w:rPr>
                <w:rFonts w:ascii="Times New Roman" w:hAnsi="Times New Roman" w:cs="Times New Roman"/>
              </w:rPr>
            </w:pPr>
            <w:r w:rsidRPr="007F3650">
              <w:rPr>
                <w:rFonts w:ascii="Times New Roman" w:hAnsi="Times New Roman" w:cs="Times New Roman"/>
              </w:rPr>
              <w:t xml:space="preserve">1) katru </w:t>
            </w:r>
            <w:r w:rsidR="00C325D1" w:rsidRPr="007F3650">
              <w:rPr>
                <w:rFonts w:ascii="Times New Roman" w:hAnsi="Times New Roman" w:cs="Times New Roman"/>
                <w:b/>
              </w:rPr>
              <w:t>piegādātāju</w:t>
            </w:r>
            <w:r w:rsidRPr="007F3650">
              <w:rPr>
                <w:rFonts w:ascii="Times New Roman" w:hAnsi="Times New Roman" w:cs="Times New Roman"/>
                <w:b/>
              </w:rPr>
              <w:t xml:space="preserve"> apvienības dalībnieku,</w:t>
            </w:r>
            <w:r w:rsidRPr="007F3650">
              <w:rPr>
                <w:rFonts w:ascii="Times New Roman" w:hAnsi="Times New Roman" w:cs="Times New Roman"/>
              </w:rPr>
              <w:t xml:space="preserve"> ja piedāvājumu iesniedz pretendents kā personu apvienība vai personālsabiedrība</w:t>
            </w:r>
            <w:bookmarkEnd w:id="27"/>
            <w:r w:rsidRPr="007F3650">
              <w:rPr>
                <w:rFonts w:ascii="Times New Roman" w:hAnsi="Times New Roman" w:cs="Times New Roman"/>
              </w:rPr>
              <w:t>.</w:t>
            </w:r>
          </w:p>
          <w:p w14:paraId="31C0B9B0" w14:textId="77777777" w:rsidR="006811FC" w:rsidRPr="007F3650" w:rsidRDefault="006811FC" w:rsidP="00FE2E15">
            <w:pPr>
              <w:spacing w:after="0" w:line="240" w:lineRule="auto"/>
              <w:contextualSpacing/>
              <w:jc w:val="both"/>
              <w:rPr>
                <w:rFonts w:ascii="Times New Roman" w:hAnsi="Times New Roman" w:cs="Times New Roman"/>
              </w:rPr>
            </w:pPr>
            <w:r w:rsidRPr="007F3650">
              <w:rPr>
                <w:rFonts w:ascii="Times New Roman" w:hAnsi="Times New Roman" w:cs="Times New Roman"/>
              </w:rPr>
              <w:t xml:space="preserve">2) </w:t>
            </w:r>
            <w:r w:rsidRPr="007F3650">
              <w:rPr>
                <w:rFonts w:ascii="Times New Roman" w:hAnsi="Times New Roman" w:cs="Times New Roman"/>
                <w:b/>
                <w:bCs/>
              </w:rPr>
              <w:t>norādīto personu</w:t>
            </w:r>
            <w:r w:rsidRPr="007F3650">
              <w:rPr>
                <w:rFonts w:ascii="Times New Roman" w:hAnsi="Times New Roman" w:cs="Times New Roman"/>
              </w:rPr>
              <w:t xml:space="preserve">, </w:t>
            </w:r>
            <w:r w:rsidRPr="007F3650">
              <w:rPr>
                <w:rFonts w:ascii="Times New Roman" w:hAnsi="Times New Roman" w:cs="Times New Roman"/>
                <w:shd w:val="clear" w:color="auto" w:fill="FFFFFF"/>
              </w:rPr>
              <w:t> uz kuras iespējām kandidāts vai pretendents balstās, lai apliecinātu, ka tā kvalifikācija atbilst paziņojumā par līgumu vai iepirkuma procedūras dokumentos noteiktajām prasībām</w:t>
            </w:r>
            <w:r w:rsidRPr="007F3650">
              <w:rPr>
                <w:rFonts w:ascii="Times New Roman" w:hAnsi="Times New Roman" w:cs="Times New Roman"/>
              </w:rPr>
              <w:t>.</w:t>
            </w:r>
          </w:p>
          <w:p w14:paraId="49A06975" w14:textId="77777777" w:rsidR="006811FC" w:rsidRPr="007F3650" w:rsidRDefault="006811FC" w:rsidP="00FE2E15">
            <w:pPr>
              <w:spacing w:after="0" w:line="240" w:lineRule="auto"/>
              <w:contextualSpacing/>
              <w:jc w:val="both"/>
              <w:rPr>
                <w:rFonts w:ascii="Times New Roman" w:hAnsi="Times New Roman" w:cs="Times New Roman"/>
              </w:rPr>
            </w:pPr>
            <w:r w:rsidRPr="007F3650">
              <w:rPr>
                <w:rFonts w:ascii="Times New Roman" w:hAnsi="Times New Roman" w:cs="Times New Roman"/>
              </w:rPr>
              <w:t>3)</w:t>
            </w:r>
            <w:r w:rsidRPr="007F3650">
              <w:rPr>
                <w:rFonts w:ascii="Times New Roman" w:hAnsi="Times New Roman" w:cs="Times New Roman"/>
                <w:b/>
                <w:bCs/>
              </w:rPr>
              <w:t xml:space="preserve"> apakšuzņēmēju</w:t>
            </w:r>
            <w:r w:rsidRPr="007F3650">
              <w:rPr>
                <w:rFonts w:ascii="Times New Roman" w:hAnsi="Times New Roman" w:cs="Times New Roman"/>
              </w:rPr>
              <w:t>, kura sniedzamo pakalpojumu vērtība ir vismaz 10 000.00 EUR.</w:t>
            </w:r>
          </w:p>
          <w:p w14:paraId="29FA8326" w14:textId="77777777" w:rsidR="006811FC" w:rsidRPr="007F3650" w:rsidRDefault="006811FC" w:rsidP="00FE2E15">
            <w:pPr>
              <w:spacing w:after="0" w:line="240" w:lineRule="auto"/>
              <w:contextualSpacing/>
              <w:jc w:val="both"/>
              <w:rPr>
                <w:rFonts w:ascii="Times New Roman" w:hAnsi="Times New Roman" w:cs="Times New Roman"/>
              </w:rPr>
            </w:pPr>
            <w:r w:rsidRPr="007F3650">
              <w:rPr>
                <w:rFonts w:ascii="Times New Roman" w:hAnsi="Times New Roman" w:cs="Times New Roman"/>
              </w:rPr>
              <w:t xml:space="preserve">4) SPSIL 48. panta otrās daļas 1., 2. un 3.punkts attiecināms arī </w:t>
            </w:r>
            <w:r w:rsidRPr="007F3650">
              <w:rPr>
                <w:rFonts w:ascii="Times New Roman" w:hAnsi="Times New Roman" w:cs="Times New Roman"/>
                <w:shd w:val="clear" w:color="auto" w:fill="FFFFFF"/>
              </w:rPr>
              <w:t>uz personām, kurām pretendentā ir izšķirošā ietekme uz līdzdalības pamata normatīvo aktu par koncerniem izpratnē.</w:t>
            </w:r>
          </w:p>
          <w:p w14:paraId="0A8613E3" w14:textId="77777777"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hAnsi="Times New Roman" w:cs="Times New Roman"/>
              </w:rPr>
              <w:t>5) SPSIL 48. panta otrās daļas 1., 2. un 11.punkts attiecas arī uz kandidāta patieso labuma guvēju.</w:t>
            </w:r>
          </w:p>
        </w:tc>
        <w:tc>
          <w:tcPr>
            <w:tcW w:w="981" w:type="dxa"/>
            <w:tcBorders>
              <w:bottom w:val="single" w:sz="4" w:space="0" w:color="auto"/>
            </w:tcBorders>
          </w:tcPr>
          <w:p w14:paraId="54B59F17" w14:textId="77777777" w:rsidR="006811FC" w:rsidRPr="007F3650" w:rsidRDefault="006811FC" w:rsidP="00FE2E15">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4.2.5.</w:t>
            </w:r>
          </w:p>
        </w:tc>
        <w:tc>
          <w:tcPr>
            <w:tcW w:w="3003" w:type="dxa"/>
            <w:tcBorders>
              <w:bottom w:val="single" w:sz="4" w:space="0" w:color="auto"/>
            </w:tcBorders>
          </w:tcPr>
          <w:p w14:paraId="56A514F7" w14:textId="77777777" w:rsidR="006811FC" w:rsidRPr="007F3650" w:rsidRDefault="006811FC" w:rsidP="00FE2E15">
            <w:pPr>
              <w:ind w:left="63"/>
              <w:jc w:val="both"/>
              <w:rPr>
                <w:rFonts w:ascii="Times New Roman" w:hAnsi="Times New Roman" w:cs="Times New Roman"/>
                <w:bCs/>
                <w:iCs/>
              </w:rPr>
            </w:pPr>
            <w:r w:rsidRPr="007F3650">
              <w:rPr>
                <w:rFonts w:ascii="Times New Roman" w:eastAsia="Times New Roman" w:hAnsi="Times New Roman" w:cs="Times New Roman"/>
                <w:b/>
                <w:iCs/>
              </w:rPr>
              <w:t>Par Latvijas Republikā reģistrētu pretendentu</w:t>
            </w:r>
            <w:r w:rsidRPr="007F3650">
              <w:rPr>
                <w:rFonts w:ascii="Times New Roman" w:eastAsia="Times New Roman" w:hAnsi="Times New Roman" w:cs="Times New Roman"/>
              </w:rPr>
              <w:t xml:space="preserve"> </w:t>
            </w:r>
            <w:r w:rsidRPr="007F3650">
              <w:rPr>
                <w:rFonts w:ascii="Times New Roman" w:eastAsia="Times New Roman" w:hAnsi="Times New Roman" w:cs="Times New Roman"/>
                <w:i/>
              </w:rPr>
              <w:t xml:space="preserve">(ja attiecināms, arī par personām, kas prasībā minētas) </w:t>
            </w:r>
            <w:r w:rsidRPr="007F3650">
              <w:rPr>
                <w:rFonts w:ascii="Times New Roman" w:eastAsia="Times New Roman" w:hAnsi="Times New Roman" w:cs="Times New Roman"/>
                <w:iCs/>
              </w:rPr>
              <w:t>pasūtītājs/komisija</w:t>
            </w:r>
            <w:r w:rsidRPr="007F3650">
              <w:rPr>
                <w:rFonts w:ascii="Times New Roman" w:eastAsia="Times New Roman" w:hAnsi="Times New Roman" w:cs="Times New Roman"/>
                <w:i/>
              </w:rPr>
              <w:t xml:space="preserve"> </w:t>
            </w:r>
            <w:r w:rsidRPr="007F3650">
              <w:rPr>
                <w:rFonts w:ascii="Times New Roman" w:eastAsia="Times New Roman" w:hAnsi="Times New Roman" w:cs="Times New Roman"/>
              </w:rPr>
              <w:t>SPSIL 48.pantā noteiktajā kārtībā</w:t>
            </w:r>
            <w:r w:rsidRPr="007F3650">
              <w:rPr>
                <w:rFonts w:ascii="Times New Roman" w:eastAsia="Times New Roman" w:hAnsi="Times New Roman" w:cs="Times New Roman"/>
                <w:iCs/>
              </w:rPr>
              <w:t xml:space="preserve"> attiecīgo informāciju pārbauda</w:t>
            </w:r>
            <w:r w:rsidRPr="007F3650">
              <w:rPr>
                <w:rFonts w:ascii="Times New Roman" w:eastAsia="Times New Roman" w:hAnsi="Times New Roman" w:cs="Times New Roman"/>
              </w:rPr>
              <w:t xml:space="preserve">, izmantojot publiskās datu bāzes, </w:t>
            </w:r>
            <w:r w:rsidRPr="007F3650">
              <w:rPr>
                <w:rFonts w:ascii="Times New Roman" w:hAnsi="Times New Roman" w:cs="Times New Roman"/>
                <w:bCs/>
              </w:rPr>
              <w:t>informācijas sistēmas, tai skaitā EIS (</w:t>
            </w:r>
            <w:r w:rsidRPr="007F3650">
              <w:rPr>
                <w:rFonts w:ascii="Times New Roman" w:hAnsi="Times New Roman" w:cs="Times New Roman"/>
                <w:bCs/>
                <w:i/>
                <w:iCs/>
              </w:rPr>
              <w:t xml:space="preserve">www.eis.gov.lv), </w:t>
            </w:r>
            <w:r w:rsidRPr="007F3650">
              <w:rPr>
                <w:rFonts w:ascii="Times New Roman" w:hAnsi="Times New Roman" w:cs="Times New Roman"/>
                <w:bCs/>
                <w:iCs/>
              </w:rPr>
              <w:t>un saskaņā ar apliecinājumiem.</w:t>
            </w:r>
          </w:p>
          <w:p w14:paraId="162218E1" w14:textId="77777777" w:rsidR="006811FC" w:rsidRPr="007F3650" w:rsidRDefault="006811FC" w:rsidP="00FE2E15">
            <w:pPr>
              <w:ind w:left="63"/>
              <w:jc w:val="both"/>
              <w:rPr>
                <w:rFonts w:ascii="Times New Roman" w:hAnsi="Times New Roman" w:cs="Times New Roman"/>
              </w:rPr>
            </w:pPr>
            <w:r w:rsidRPr="007F3650">
              <w:rPr>
                <w:rFonts w:ascii="Times New Roman" w:hAnsi="Times New Roman" w:cs="Times New Roman"/>
                <w:b/>
                <w:bCs/>
                <w:vertAlign w:val="superscript"/>
              </w:rPr>
              <w:t>*</w:t>
            </w:r>
            <w:r w:rsidRPr="007F3650">
              <w:rPr>
                <w:rFonts w:ascii="Times New Roman" w:hAnsi="Times New Roman" w:cs="Times New Roman"/>
                <w:b/>
                <w:bCs/>
              </w:rPr>
              <w:t>Ārvalstī reģistrētam pretendentam</w:t>
            </w:r>
            <w:r w:rsidRPr="007F3650">
              <w:rPr>
                <w:rFonts w:ascii="Times New Roman" w:hAnsi="Times New Roman" w:cs="Times New Roman"/>
              </w:rPr>
              <w:t xml:space="preserve">  </w:t>
            </w:r>
            <w:r w:rsidRPr="007F3650">
              <w:rPr>
                <w:rFonts w:ascii="Times New Roman" w:hAnsi="Times New Roman" w:cs="Times New Roman"/>
                <w:i/>
                <w:iCs/>
              </w:rPr>
              <w:t xml:space="preserve">(ja attiecināms, arī par personām, kas prasībā minētas, tai skaitā par katru ārvalstī reģistrētu vai patstāvīgi dzīvojošu apvienības dalībnieku) </w:t>
            </w:r>
            <w:r w:rsidRPr="007F3650">
              <w:rPr>
                <w:rFonts w:ascii="Times New Roman" w:hAnsi="Times New Roman" w:cs="Times New Roman"/>
              </w:rPr>
              <w:t xml:space="preserve">jāiesniedz reģistrācijas (pastāvīgās dzīvesvietas) valsts kompetentu institūciju izdotas izziņas, ka apliecina SPSIL 48.panta otrās daļas </w:t>
            </w:r>
            <w:r w:rsidRPr="007F3650">
              <w:rPr>
                <w:rFonts w:ascii="Times New Roman" w:hAnsi="Times New Roman" w:cs="Times New Roman"/>
                <w:shd w:val="clear" w:color="auto" w:fill="FFFFFF"/>
              </w:rPr>
              <w:t>1., 2., 3., 4., 5., 6., 7., 10., 11., 12., 13., 14. punktā</w:t>
            </w:r>
            <w:r w:rsidRPr="007F3650" w:rsidDel="004C2E18">
              <w:rPr>
                <w:rFonts w:ascii="Times New Roman" w:hAnsi="Times New Roman" w:cs="Times New Roman"/>
              </w:rPr>
              <w:t xml:space="preserve"> </w:t>
            </w:r>
            <w:r w:rsidRPr="007F3650">
              <w:rPr>
                <w:rFonts w:ascii="Times New Roman" w:hAnsi="Times New Roman" w:cs="Times New Roman"/>
              </w:rPr>
              <w:t>noteikto izslēgšanas gadījumu neattiecināmību.</w:t>
            </w:r>
          </w:p>
          <w:p w14:paraId="35213EB7" w14:textId="77777777" w:rsidR="006811FC" w:rsidRPr="007F3650" w:rsidRDefault="006811FC" w:rsidP="00FE2E15">
            <w:pPr>
              <w:ind w:left="63"/>
              <w:jc w:val="both"/>
              <w:rPr>
                <w:rFonts w:ascii="Times New Roman" w:eastAsia="Times New Roman" w:hAnsi="Times New Roman" w:cs="Times New Roman"/>
              </w:rPr>
            </w:pPr>
            <w:r w:rsidRPr="007F3650">
              <w:rPr>
                <w:rFonts w:ascii="Times New Roman" w:hAnsi="Times New Roman" w:cs="Times New Roman"/>
                <w:shd w:val="clear" w:color="auto" w:fill="FFFFFF"/>
              </w:rPr>
              <w:t>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576FB730" w14:textId="77777777" w:rsidR="006811FC" w:rsidRPr="007F3650" w:rsidRDefault="006811FC" w:rsidP="00FE2E15">
            <w:pPr>
              <w:ind w:left="63"/>
              <w:jc w:val="both"/>
              <w:rPr>
                <w:rFonts w:ascii="Times New Roman" w:hAnsi="Times New Roman" w:cs="Times New Roman"/>
              </w:rPr>
            </w:pPr>
            <w:r w:rsidRPr="007F3650">
              <w:rPr>
                <w:rFonts w:ascii="Times New Roman" w:hAnsi="Times New Roman" w:cs="Times New Roman"/>
              </w:rPr>
              <w:t>Ja attiecināms, pretendents iesniedz arī informāciju saskaņā ar SPSIL 49.panta otro daļu.</w:t>
            </w:r>
          </w:p>
          <w:p w14:paraId="73D39BEE" w14:textId="77777777" w:rsidR="006811FC" w:rsidRPr="007F3650" w:rsidRDefault="006811FC" w:rsidP="00FE2E15">
            <w:pPr>
              <w:spacing w:after="0" w:line="240" w:lineRule="auto"/>
              <w:ind w:left="63"/>
              <w:contextualSpacing/>
              <w:jc w:val="both"/>
              <w:rPr>
                <w:rFonts w:ascii="Times New Roman" w:eastAsia="Times New Roman" w:hAnsi="Times New Roman" w:cs="Times New Roman"/>
              </w:rPr>
            </w:pPr>
            <w:r w:rsidRPr="007F3650">
              <w:rPr>
                <w:rFonts w:ascii="Times New Roman" w:hAnsi="Times New Roman" w:cs="Times New Roman"/>
                <w:bCs/>
                <w:i/>
                <w:iCs/>
              </w:rPr>
              <w:t>Ja attiecināms, dokumenti piedāvājumam pievienojami elektroniskā (-</w:t>
            </w:r>
            <w:proofErr w:type="spellStart"/>
            <w:r w:rsidRPr="007F3650">
              <w:rPr>
                <w:rFonts w:ascii="Times New Roman" w:hAnsi="Times New Roman" w:cs="Times New Roman"/>
                <w:bCs/>
                <w:i/>
                <w:iCs/>
              </w:rPr>
              <w:t>ās</w:t>
            </w:r>
            <w:proofErr w:type="spellEnd"/>
            <w:r w:rsidRPr="007F3650">
              <w:rPr>
                <w:rFonts w:ascii="Times New Roman" w:hAnsi="Times New Roman" w:cs="Times New Roman"/>
                <w:bCs/>
                <w:i/>
                <w:iCs/>
              </w:rPr>
              <w:t>) datnē (-</w:t>
            </w:r>
            <w:proofErr w:type="spellStart"/>
            <w:r w:rsidRPr="007F3650">
              <w:rPr>
                <w:rFonts w:ascii="Times New Roman" w:hAnsi="Times New Roman" w:cs="Times New Roman"/>
                <w:bCs/>
                <w:i/>
                <w:iCs/>
              </w:rPr>
              <w:t>ēs</w:t>
            </w:r>
            <w:proofErr w:type="spellEnd"/>
            <w:r w:rsidRPr="007F3650">
              <w:rPr>
                <w:rFonts w:ascii="Times New Roman" w:hAnsi="Times New Roman" w:cs="Times New Roman"/>
                <w:bCs/>
                <w:i/>
                <w:iCs/>
              </w:rPr>
              <w:t>).</w:t>
            </w:r>
          </w:p>
        </w:tc>
        <w:tc>
          <w:tcPr>
            <w:tcW w:w="1699" w:type="dxa"/>
          </w:tcPr>
          <w:p w14:paraId="1811DE18"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 xml:space="preserve">Izslēgšanas gadījumu </w:t>
            </w:r>
            <w:proofErr w:type="spellStart"/>
            <w:r w:rsidRPr="007F3650">
              <w:rPr>
                <w:rFonts w:ascii="Times New Roman" w:eastAsia="Times New Roman" w:hAnsi="Times New Roman" w:cs="Times New Roman"/>
                <w:i/>
              </w:rPr>
              <w:t>neattiecināmība</w:t>
            </w:r>
            <w:proofErr w:type="spellEnd"/>
            <w:r w:rsidRPr="007F3650">
              <w:rPr>
                <w:rFonts w:ascii="Times New Roman" w:eastAsia="Times New Roman" w:hAnsi="Times New Roman" w:cs="Times New Roman"/>
                <w:i/>
              </w:rPr>
              <w:t>.</w:t>
            </w:r>
          </w:p>
          <w:p w14:paraId="0081F01A"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 xml:space="preserve">Vairākas datnes; Jebkura datne. </w:t>
            </w:r>
          </w:p>
        </w:tc>
      </w:tr>
      <w:tr w:rsidR="006811FC" w:rsidRPr="007F3650" w14:paraId="74350588" w14:textId="77777777" w:rsidTr="00FE2E15">
        <w:trPr>
          <w:cantSplit/>
          <w:trHeight w:val="2406"/>
          <w:jc w:val="center"/>
        </w:trPr>
        <w:tc>
          <w:tcPr>
            <w:tcW w:w="876" w:type="dxa"/>
            <w:tcBorders>
              <w:bottom w:val="single" w:sz="4" w:space="0" w:color="auto"/>
            </w:tcBorders>
          </w:tcPr>
          <w:p w14:paraId="49450B32" w14:textId="77777777" w:rsidR="006811FC" w:rsidRPr="007F3650" w:rsidRDefault="006811FC" w:rsidP="00FE2E15">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4.1.6.</w:t>
            </w:r>
          </w:p>
        </w:tc>
        <w:tc>
          <w:tcPr>
            <w:tcW w:w="3073" w:type="dxa"/>
            <w:tcBorders>
              <w:bottom w:val="single" w:sz="4" w:space="0" w:color="auto"/>
            </w:tcBorders>
          </w:tcPr>
          <w:p w14:paraId="78CB4C66" w14:textId="77777777" w:rsidR="006811FC" w:rsidRPr="007F3650" w:rsidRDefault="006811FC" w:rsidP="00FE2E15">
            <w:pPr>
              <w:contextualSpacing/>
              <w:jc w:val="both"/>
              <w:rPr>
                <w:rFonts w:ascii="Times New Roman" w:hAnsi="Times New Roman" w:cs="Times New Roman"/>
              </w:rPr>
            </w:pPr>
            <w:r w:rsidRPr="007F3650">
              <w:rPr>
                <w:rFonts w:ascii="Times New Roman" w:eastAsia="Times New Roman" w:hAnsi="Times New Roman" w:cs="Times New Roman"/>
              </w:rPr>
              <w:t xml:space="preserve">Pretendentu izslēdz no dalības iepirkuma procedūrā, ja uz to </w:t>
            </w:r>
            <w:r w:rsidRPr="007F3650">
              <w:rPr>
                <w:rFonts w:ascii="Times New Roman" w:hAnsi="Times New Roman" w:cs="Times New Roman"/>
              </w:rPr>
              <w:t>attiecināma atbilstība starptautiskām vai nacionālām sankcijām, kas var kavēt plānotā iepirkuma līguma izpildi, saskaņā ar Starptautisko un Latvijas Republikas nacionālo sankciju likuma 11.</w:t>
            </w:r>
            <w:r w:rsidRPr="007F3650">
              <w:rPr>
                <w:rFonts w:ascii="Times New Roman" w:hAnsi="Times New Roman" w:cs="Times New Roman"/>
                <w:vertAlign w:val="superscript"/>
              </w:rPr>
              <w:t>1</w:t>
            </w:r>
            <w:r w:rsidRPr="007F3650">
              <w:rPr>
                <w:rFonts w:ascii="Times New Roman" w:hAnsi="Times New Roman" w:cs="Times New Roman"/>
              </w:rPr>
              <w:t xml:space="preserve"> pantā noteikto.</w:t>
            </w:r>
          </w:p>
          <w:p w14:paraId="2A3ED54D" w14:textId="77777777" w:rsidR="006811FC" w:rsidRPr="007F3650" w:rsidRDefault="006811FC" w:rsidP="00FE2E15">
            <w:pPr>
              <w:ind w:firstLine="179"/>
              <w:contextualSpacing/>
              <w:jc w:val="both"/>
              <w:rPr>
                <w:rFonts w:ascii="Times New Roman" w:hAnsi="Times New Roman" w:cs="Times New Roman"/>
              </w:rPr>
            </w:pPr>
          </w:p>
          <w:p w14:paraId="4789A258" w14:textId="3B6D48EF" w:rsidR="006811FC" w:rsidRPr="007F3650" w:rsidRDefault="006811FC" w:rsidP="00FE2E15">
            <w:pPr>
              <w:contextualSpacing/>
              <w:jc w:val="both"/>
              <w:rPr>
                <w:rFonts w:ascii="Times New Roman" w:hAnsi="Times New Roman" w:cs="Times New Roman"/>
                <w:lang w:eastAsia="lv-LV"/>
              </w:rPr>
            </w:pPr>
            <w:r w:rsidRPr="007F3650">
              <w:rPr>
                <w:rFonts w:ascii="Times New Roman" w:hAnsi="Times New Roman" w:cs="Times New Roman"/>
              </w:rPr>
              <w:t xml:space="preserve">Šā punkta prasība attiecas uz katru </w:t>
            </w:r>
            <w:r w:rsidR="00C325D1" w:rsidRPr="007F3650">
              <w:rPr>
                <w:rFonts w:ascii="Times New Roman" w:eastAsia="Times New Roman" w:hAnsi="Times New Roman" w:cs="Times New Roman"/>
              </w:rPr>
              <w:t>piegādātāju</w:t>
            </w:r>
            <w:r w:rsidRPr="007F3650">
              <w:rPr>
                <w:rFonts w:ascii="Times New Roman" w:eastAsia="Times New Roman" w:hAnsi="Times New Roman" w:cs="Times New Roman"/>
              </w:rPr>
              <w:t xml:space="preserve"> apvienības dalībnieku, ja piedāvājumu iesniedz pretendents kā personu apvienība vai personālsabiedrība, uz norādīto personu, </w:t>
            </w:r>
            <w:r w:rsidRPr="007F3650">
              <w:rPr>
                <w:rFonts w:ascii="Times New Roman" w:hAnsi="Times New Roman" w:cs="Times New Roman"/>
              </w:rPr>
              <w:t xml:space="preserve">uz kuru iespējām pretendents balstās kvalifikācijas apliecināšanai nolikumā noteiktajām prasībām, kā arī uz </w:t>
            </w:r>
            <w:r w:rsidRPr="007F3650">
              <w:rPr>
                <w:rFonts w:ascii="Times New Roman" w:eastAsia="Times New Roman" w:hAnsi="Times New Roman" w:cs="Times New Roman"/>
                <w:bCs/>
              </w:rPr>
              <w:t>apakšuzņēmēju</w:t>
            </w:r>
            <w:r w:rsidRPr="007F3650">
              <w:rPr>
                <w:rFonts w:ascii="Times New Roman" w:eastAsia="Times New Roman" w:hAnsi="Times New Roman" w:cs="Times New Roman"/>
              </w:rPr>
              <w:t>,</w:t>
            </w:r>
            <w:r w:rsidRPr="007F3650">
              <w:rPr>
                <w:rFonts w:ascii="Times New Roman" w:hAnsi="Times New Roman" w:cs="Times New Roman"/>
                <w:lang w:eastAsia="lv-LV"/>
              </w:rPr>
              <w:t xml:space="preserve"> kura sniedzamo pakalpojumu vērtība ir vismaz 10 000.00 EUR </w:t>
            </w:r>
            <w:r w:rsidRPr="007F3650">
              <w:rPr>
                <w:rFonts w:ascii="Times New Roman" w:hAnsi="Times New Roman" w:cs="Times New Roman"/>
                <w:i/>
                <w:iCs/>
                <w:lang w:eastAsia="lv-LV"/>
              </w:rPr>
              <w:t>(desmit tūkstoši euro un 00 centi)</w:t>
            </w:r>
            <w:r w:rsidRPr="007F3650">
              <w:rPr>
                <w:rFonts w:ascii="Times New Roman" w:hAnsi="Times New Roman" w:cs="Times New Roman"/>
                <w:lang w:eastAsia="lv-LV"/>
              </w:rPr>
              <w:t xml:space="preserve"> kopējās iepirkuma līguma vērtības.</w:t>
            </w:r>
          </w:p>
          <w:p w14:paraId="0625ECBA" w14:textId="77777777" w:rsidR="006811FC" w:rsidRPr="007F3650" w:rsidRDefault="006811FC" w:rsidP="00FE2E15">
            <w:pPr>
              <w:ind w:firstLine="179"/>
              <w:contextualSpacing/>
              <w:jc w:val="both"/>
              <w:rPr>
                <w:rFonts w:ascii="Times New Roman" w:hAnsi="Times New Roman" w:cs="Times New Roman"/>
                <w:lang w:eastAsia="lv-LV"/>
              </w:rPr>
            </w:pPr>
          </w:p>
          <w:p w14:paraId="77F75E7A" w14:textId="77777777"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hAnsi="Times New Roman" w:cs="Times New Roman"/>
                <w:lang w:eastAsia="lv-LV"/>
              </w:rPr>
              <w:t xml:space="preserve">Šajā punktā noteiktā izslēgšanas gadījuma </w:t>
            </w:r>
            <w:proofErr w:type="spellStart"/>
            <w:r w:rsidRPr="007F3650">
              <w:rPr>
                <w:rFonts w:ascii="Times New Roman" w:hAnsi="Times New Roman" w:cs="Times New Roman"/>
                <w:lang w:eastAsia="lv-LV"/>
              </w:rPr>
              <w:t>attiecināmību</w:t>
            </w:r>
            <w:proofErr w:type="spellEnd"/>
            <w:r w:rsidRPr="007F3650">
              <w:rPr>
                <w:rFonts w:ascii="Times New Roman" w:hAnsi="Times New Roman" w:cs="Times New Roman"/>
                <w:lang w:eastAsia="lv-LV"/>
              </w:rPr>
              <w:t xml:space="preserve"> pārbauda saskaņā ar nolikuma 7.4.8.punktu pirms lēmuma pieņemšanas par </w:t>
            </w:r>
            <w:r w:rsidRPr="007F3650">
              <w:rPr>
                <w:rFonts w:ascii="Times New Roman" w:eastAsia="Times New Roman" w:hAnsi="Times New Roman" w:cs="Times New Roman"/>
              </w:rPr>
              <w:t>iepirkuma līguma slēgšanas tiesību piešķiršanu attiecībā uz pretendentu (</w:t>
            </w:r>
            <w:r w:rsidRPr="007F3650">
              <w:rPr>
                <w:rFonts w:ascii="Times New Roman" w:hAnsi="Times New Roman" w:cs="Times New Roman"/>
                <w:bCs/>
              </w:rPr>
              <w:t>kā arī, ja attiecināms, pretendenta piedāvājumā norādītajām personām</w:t>
            </w:r>
            <w:r w:rsidRPr="007F3650">
              <w:rPr>
                <w:rFonts w:ascii="Times New Roman" w:hAnsi="Times New Roman" w:cs="Times New Roman"/>
              </w:rPr>
              <w:t>)</w:t>
            </w:r>
            <w:r w:rsidRPr="007F3650">
              <w:rPr>
                <w:rFonts w:ascii="Times New Roman" w:eastAsia="Times New Roman" w:hAnsi="Times New Roman" w:cs="Times New Roman"/>
              </w:rPr>
              <w:t>, kuram būtu piešķiramas līguma slēgšanas tiesības.</w:t>
            </w:r>
          </w:p>
        </w:tc>
        <w:tc>
          <w:tcPr>
            <w:tcW w:w="981" w:type="dxa"/>
            <w:tcBorders>
              <w:bottom w:val="single" w:sz="4" w:space="0" w:color="auto"/>
            </w:tcBorders>
          </w:tcPr>
          <w:p w14:paraId="67F07663" w14:textId="77777777" w:rsidR="006811FC" w:rsidRPr="007F3650" w:rsidRDefault="006811FC" w:rsidP="00FE2E15">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4.2.6.</w:t>
            </w:r>
          </w:p>
        </w:tc>
        <w:tc>
          <w:tcPr>
            <w:tcW w:w="3003" w:type="dxa"/>
            <w:tcBorders>
              <w:bottom w:val="single" w:sz="4" w:space="0" w:color="auto"/>
            </w:tcBorders>
          </w:tcPr>
          <w:p w14:paraId="0EFAAEC7" w14:textId="77777777" w:rsidR="006811FC" w:rsidRPr="007F3650" w:rsidRDefault="006811FC" w:rsidP="00FE2E15">
            <w:pPr>
              <w:jc w:val="both"/>
              <w:rPr>
                <w:rFonts w:ascii="Times New Roman" w:hAnsi="Times New Roman" w:cs="Times New Roman"/>
                <w:iCs/>
                <w:color w:val="0000FF"/>
                <w:u w:val="single"/>
              </w:rPr>
            </w:pPr>
            <w:r w:rsidRPr="007F3650">
              <w:rPr>
                <w:rFonts w:ascii="Times New Roman" w:hAnsi="Times New Roman" w:cs="Times New Roman"/>
              </w:rPr>
              <w:t xml:space="preserve">Pasūtītājs/komisija attiecībā uz pretendentu </w:t>
            </w:r>
            <w:r w:rsidRPr="007F3650">
              <w:rPr>
                <w:rFonts w:ascii="Times New Roman" w:hAnsi="Times New Roman" w:cs="Times New Roman"/>
                <w:i/>
                <w:iCs/>
              </w:rPr>
              <w:t>(ja attiecināms, arī par personām, kas prasībā minētas)</w:t>
            </w:r>
            <w:r w:rsidRPr="007F3650">
              <w:rPr>
                <w:rFonts w:ascii="Times New Roman" w:hAnsi="Times New Roman" w:cs="Times New Roman"/>
              </w:rPr>
              <w:t>, kuram būtu piešķiramas līguma slēgšanas tiesības, pārbauda, vai nav noteiktas sankcijas</w:t>
            </w:r>
            <w:r w:rsidRPr="007F3650">
              <w:rPr>
                <w:rFonts w:ascii="Times New Roman" w:eastAsia="Times New Roman" w:hAnsi="Times New Roman" w:cs="Times New Roman"/>
                <w:iCs/>
              </w:rPr>
              <w:t>, kuras varētu ietekmēt līguma izpildi, pieejamās datubāzēs un informāciju sistēmās.</w:t>
            </w:r>
          </w:p>
          <w:p w14:paraId="420FB09B" w14:textId="77777777" w:rsidR="006811FC" w:rsidRPr="007F3650" w:rsidRDefault="006811FC" w:rsidP="00FE2E15">
            <w:pPr>
              <w:jc w:val="both"/>
              <w:rPr>
                <w:rFonts w:ascii="Times New Roman" w:eastAsia="Times New Roman" w:hAnsi="Times New Roman" w:cs="Times New Roman"/>
                <w:bCs/>
              </w:rPr>
            </w:pPr>
            <w:r w:rsidRPr="007F3650">
              <w:rPr>
                <w:rFonts w:ascii="Times New Roman" w:eastAsia="Times New Roman" w:hAnsi="Times New Roman" w:cs="Times New Roman"/>
                <w:b/>
                <w:iCs/>
              </w:rPr>
              <w:t>Latvijas Republikā reģistrētam pretendentam</w:t>
            </w:r>
            <w:r w:rsidRPr="007F3650">
              <w:rPr>
                <w:rFonts w:ascii="Times New Roman" w:eastAsia="Times New Roman" w:hAnsi="Times New Roman" w:cs="Times New Roman"/>
                <w:i/>
              </w:rPr>
              <w:t xml:space="preserve"> (ja attiecināms, arī par personām, kas prasībā minētas)</w:t>
            </w:r>
            <w:r w:rsidRPr="007F3650">
              <w:rPr>
                <w:rFonts w:ascii="Times New Roman" w:eastAsia="Times New Roman" w:hAnsi="Times New Roman" w:cs="Times New Roman"/>
                <w:iCs/>
              </w:rPr>
              <w:t xml:space="preserve"> par atbilstības sankciju, kuras varētu ietekmēt līguma izpildi, pārbaudei nepieciešamo informāciju iegūst Latvijas Republikas </w:t>
            </w:r>
            <w:r w:rsidRPr="007F3650">
              <w:rPr>
                <w:rFonts w:ascii="Times New Roman" w:hAnsi="Times New Roman" w:cs="Times New Roman"/>
                <w:shd w:val="clear" w:color="auto" w:fill="FFFFFF"/>
              </w:rPr>
              <w:t>Uzņēmumu reģistrā</w:t>
            </w:r>
            <w:r w:rsidRPr="007F3650">
              <w:rPr>
                <w:rFonts w:ascii="Times New Roman" w:eastAsia="Times New Roman" w:hAnsi="Times New Roman" w:cs="Times New Roman"/>
                <w:bCs/>
              </w:rPr>
              <w:t>.</w:t>
            </w:r>
          </w:p>
          <w:p w14:paraId="6EF6F981" w14:textId="77777777" w:rsidR="006811FC" w:rsidRPr="007F3650" w:rsidRDefault="006811FC" w:rsidP="00FE2E15">
            <w:pPr>
              <w:jc w:val="both"/>
              <w:rPr>
                <w:rFonts w:ascii="Times New Roman" w:hAnsi="Times New Roman" w:cs="Times New Roman"/>
              </w:rPr>
            </w:pPr>
            <w:r w:rsidRPr="007F3650">
              <w:rPr>
                <w:rFonts w:ascii="Times New Roman" w:eastAsia="Times New Roman" w:hAnsi="Times New Roman" w:cs="Times New Roman"/>
                <w:b/>
                <w:i/>
                <w:vertAlign w:val="superscript"/>
              </w:rPr>
              <w:t>*</w:t>
            </w:r>
            <w:r w:rsidRPr="007F3650">
              <w:rPr>
                <w:rFonts w:ascii="Times New Roman" w:eastAsia="Times New Roman" w:hAnsi="Times New Roman" w:cs="Times New Roman"/>
                <w:b/>
              </w:rPr>
              <w:t>Ārvalstī reģistrētam pretendentam</w:t>
            </w:r>
            <w:r w:rsidRPr="007F3650">
              <w:rPr>
                <w:rFonts w:ascii="Times New Roman" w:eastAsia="Times New Roman" w:hAnsi="Times New Roman" w:cs="Times New Roman"/>
                <w:bCs/>
              </w:rPr>
              <w:t xml:space="preserve"> (</w:t>
            </w:r>
            <w:r w:rsidRPr="007F3650">
              <w:rPr>
                <w:rFonts w:ascii="Times New Roman" w:eastAsia="Times New Roman" w:hAnsi="Times New Roman" w:cs="Times New Roman"/>
                <w:bCs/>
                <w:i/>
                <w:iCs/>
              </w:rPr>
              <w:t xml:space="preserve">ja attiecināms, arī par personām, kas prasībā minētas) </w:t>
            </w:r>
            <w:r w:rsidRPr="007F3650">
              <w:rPr>
                <w:rFonts w:ascii="Times New Roman" w:eastAsia="Times New Roman" w:hAnsi="Times New Roman" w:cs="Times New Roman"/>
                <w:bCs/>
              </w:rPr>
              <w:t>jāiesniedz</w:t>
            </w:r>
            <w:r w:rsidRPr="007F3650">
              <w:rPr>
                <w:rFonts w:ascii="Times New Roman" w:hAnsi="Times New Roman" w:cs="Times New Roman"/>
              </w:rPr>
              <w:t xml:space="preserve"> tā reģistrācijas (pastāvīgās dzīvesvietas) valsts kompetentās institūcijas izdotu izziņu, kurā norādītas sankciju, kuras varētu ietekmēt līguma izpildi, pārbaudei nepieciešamās ziņas:</w:t>
            </w:r>
          </w:p>
          <w:p w14:paraId="13CEC9D8" w14:textId="77777777" w:rsidR="006811FC" w:rsidRPr="007F3650" w:rsidRDefault="006811FC" w:rsidP="00FE2E15">
            <w:pPr>
              <w:ind w:firstLine="178"/>
              <w:jc w:val="both"/>
              <w:rPr>
                <w:rFonts w:ascii="Times New Roman" w:hAnsi="Times New Roman" w:cs="Times New Roman"/>
              </w:rPr>
            </w:pPr>
            <w:r w:rsidRPr="007F3650">
              <w:rPr>
                <w:rFonts w:ascii="Times New Roman" w:hAnsi="Times New Roman" w:cs="Times New Roman"/>
              </w:rPr>
              <w:t>- par uzņēmumu - nosaukums, reģistrācijas numurs, reģistrētās saimnieciskās darbības adrese;</w:t>
            </w:r>
          </w:p>
          <w:p w14:paraId="7F22203B" w14:textId="77777777" w:rsidR="006811FC" w:rsidRPr="007F3650" w:rsidRDefault="006811FC" w:rsidP="00FE2E15">
            <w:pPr>
              <w:ind w:firstLine="178"/>
              <w:jc w:val="both"/>
              <w:rPr>
                <w:rFonts w:ascii="Times New Roman" w:hAnsi="Times New Roman" w:cs="Times New Roman"/>
              </w:rPr>
            </w:pPr>
            <w:r w:rsidRPr="007F3650">
              <w:rPr>
                <w:rFonts w:ascii="Times New Roman" w:hAnsi="Times New Roman" w:cs="Times New Roman"/>
              </w:rPr>
              <w:t xml:space="preserve">- dati par uzņēmuma </w:t>
            </w:r>
            <w:r w:rsidRPr="007F3650">
              <w:rPr>
                <w:rFonts w:ascii="Times New Roman" w:hAnsi="Times New Roman" w:cs="Times New Roman"/>
                <w:u w:val="single"/>
              </w:rPr>
              <w:t>valdes locekli un padomes locekli</w:t>
            </w:r>
            <w:r w:rsidRPr="007F3650">
              <w:rPr>
                <w:rFonts w:ascii="Times New Roman" w:hAnsi="Times New Roman" w:cs="Times New Roman"/>
              </w:rPr>
              <w:t xml:space="preserve"> (attiecināms arī uz līdzvērtīgu pēc funkcijām un atbildības vadītāju, atbilstoši reģistrācijas valsts praksei piemērotam amata nosaukumam – direktors u.tml.), t.sk. personas vārds, uzvārds, personas (identifikācijas) kods;</w:t>
            </w:r>
          </w:p>
          <w:p w14:paraId="5B3B838C" w14:textId="77777777" w:rsidR="006811FC" w:rsidRPr="007F3650" w:rsidRDefault="006811FC" w:rsidP="00FE2E15">
            <w:pPr>
              <w:ind w:firstLine="178"/>
              <w:jc w:val="both"/>
              <w:rPr>
                <w:rFonts w:ascii="Times New Roman" w:hAnsi="Times New Roman" w:cs="Times New Roman"/>
              </w:rPr>
            </w:pPr>
            <w:r w:rsidRPr="007F3650">
              <w:rPr>
                <w:rFonts w:ascii="Times New Roman" w:hAnsi="Times New Roman" w:cs="Times New Roman"/>
              </w:rPr>
              <w:t xml:space="preserve">- dati par </w:t>
            </w:r>
            <w:r w:rsidRPr="007F3650">
              <w:rPr>
                <w:rFonts w:ascii="Times New Roman" w:hAnsi="Times New Roman" w:cs="Times New Roman"/>
                <w:u w:val="single"/>
              </w:rPr>
              <w:t>patieso labuma guvēju</w:t>
            </w:r>
            <w:r w:rsidRPr="007F3650">
              <w:rPr>
                <w:rFonts w:ascii="Times New Roman" w:hAnsi="Times New Roman" w:cs="Times New Roman"/>
              </w:rPr>
              <w:t xml:space="preserve"> (</w:t>
            </w:r>
            <w:r w:rsidRPr="007F3650">
              <w:rPr>
                <w:rFonts w:ascii="Times New Roman" w:hAnsi="Times New Roman" w:cs="Times New Roman"/>
                <w:shd w:val="clear" w:color="auto" w:fill="FFFFFF"/>
              </w:rPr>
              <w:t xml:space="preserve">fiziskā persona </w:t>
            </w:r>
            <w:r w:rsidRPr="007F3650">
              <w:rPr>
                <w:rFonts w:ascii="Times New Roman" w:hAnsi="Times New Roman" w:cs="Times New Roman"/>
                <w:i/>
                <w:iCs/>
                <w:shd w:val="clear" w:color="auto" w:fill="FFFFFF"/>
              </w:rPr>
              <w:t xml:space="preserve">Noziedzīgi iegūtu līdzekļu legalizācijas un terorisma un </w:t>
            </w:r>
            <w:proofErr w:type="spellStart"/>
            <w:r w:rsidRPr="007F3650">
              <w:rPr>
                <w:rFonts w:ascii="Times New Roman" w:hAnsi="Times New Roman" w:cs="Times New Roman"/>
                <w:i/>
                <w:iCs/>
                <w:shd w:val="clear" w:color="auto" w:fill="FFFFFF"/>
              </w:rPr>
              <w:t>proliferācijas</w:t>
            </w:r>
            <w:proofErr w:type="spellEnd"/>
            <w:r w:rsidRPr="007F3650">
              <w:rPr>
                <w:rFonts w:ascii="Times New Roman" w:hAnsi="Times New Roman" w:cs="Times New Roman"/>
                <w:i/>
                <w:iCs/>
                <w:shd w:val="clear" w:color="auto" w:fill="FFFFFF"/>
              </w:rPr>
              <w:t xml:space="preserve"> finansēšanas novēršanas likuma</w:t>
            </w:r>
            <w:r w:rsidRPr="007F3650">
              <w:rPr>
                <w:rStyle w:val="FootnoteReference"/>
                <w:rFonts w:ascii="Times New Roman" w:hAnsi="Times New Roman" w:cs="Times New Roman"/>
                <w:shd w:val="clear" w:color="auto" w:fill="FFFFFF"/>
              </w:rPr>
              <w:footnoteReference w:id="7"/>
            </w:r>
            <w:r w:rsidRPr="007F3650">
              <w:rPr>
                <w:rFonts w:ascii="Times New Roman" w:hAnsi="Times New Roman" w:cs="Times New Roman"/>
                <w:shd w:val="clear" w:color="auto" w:fill="FFFFFF"/>
              </w:rPr>
              <w:t xml:space="preserve"> izpratnē), t.sk. </w:t>
            </w:r>
            <w:r w:rsidRPr="007F3650">
              <w:rPr>
                <w:rFonts w:ascii="Times New Roman" w:hAnsi="Times New Roman" w:cs="Times New Roman"/>
              </w:rPr>
              <w:t xml:space="preserve">personas vārds, uzvārds, personas </w:t>
            </w:r>
            <w:r w:rsidRPr="007F3650">
              <w:rPr>
                <w:rFonts w:ascii="Times New Roman" w:hAnsi="Times New Roman" w:cs="Times New Roman"/>
              </w:rPr>
              <w:lastRenderedPageBreak/>
              <w:t>(identifikācijas) kods; vai ziņas par to, ka patieso labuma guvēju noskaidrot nav iespējams;</w:t>
            </w:r>
          </w:p>
          <w:p w14:paraId="1532857A" w14:textId="77777777" w:rsidR="006811FC" w:rsidRPr="007F3650" w:rsidRDefault="006811FC" w:rsidP="00FE2E15">
            <w:pPr>
              <w:jc w:val="both"/>
              <w:rPr>
                <w:rFonts w:ascii="Times New Roman" w:hAnsi="Times New Roman" w:cs="Times New Roman"/>
              </w:rPr>
            </w:pPr>
            <w:r w:rsidRPr="007F3650">
              <w:rPr>
                <w:rFonts w:ascii="Times New Roman" w:hAnsi="Times New Roman" w:cs="Times New Roman"/>
              </w:rPr>
              <w:t xml:space="preserve">- dati par </w:t>
            </w:r>
            <w:r w:rsidRPr="007F3650">
              <w:rPr>
                <w:rFonts w:ascii="Times New Roman" w:hAnsi="Times New Roman" w:cs="Times New Roman"/>
                <w:u w:val="single"/>
              </w:rPr>
              <w:t>pārstāvēttiesīgo personu vai prokūristu</w:t>
            </w:r>
            <w:r w:rsidRPr="007F3650">
              <w:rPr>
                <w:rFonts w:ascii="Times New Roman" w:hAnsi="Times New Roman" w:cs="Times New Roman"/>
              </w:rPr>
              <w:t>, vai personu, kura ir pilnvarota pārstāvēt pretendentu darbībās, kas saistītas ar filiāli vai personālsabiedrības biedru) Starptautisko un Latvijas Republikas nacionālo sankciju likumā noteikto ierobežojumu pārbaudei.</w:t>
            </w:r>
          </w:p>
          <w:p w14:paraId="4E375736" w14:textId="77777777" w:rsidR="006811FC" w:rsidRPr="007F3650" w:rsidRDefault="006811FC" w:rsidP="00FE2E15">
            <w:pPr>
              <w:jc w:val="both"/>
              <w:rPr>
                <w:rFonts w:ascii="Times New Roman" w:hAnsi="Times New Roman" w:cs="Times New Roman"/>
              </w:rPr>
            </w:pPr>
            <w:r w:rsidRPr="007F3650">
              <w:rPr>
                <w:rFonts w:ascii="Times New Roman" w:hAnsi="Times New Roman" w:cs="Times New Roman"/>
              </w:rPr>
              <w:t>Ja šāda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w:t>
            </w:r>
            <w:r w:rsidRPr="007F3650">
              <w:rPr>
                <w:rFonts w:ascii="Times New Roman" w:hAnsi="Times New Roman" w:cs="Times New Roman"/>
                <w:i/>
                <w:iCs/>
              </w:rPr>
              <w:t xml:space="preserve">var izmantot </w:t>
            </w:r>
            <w:r w:rsidRPr="007F3650">
              <w:rPr>
                <w:rFonts w:ascii="Times New Roman" w:hAnsi="Times New Roman" w:cs="Times New Roman"/>
              </w:rPr>
              <w:t>veidlapas formu  nolikuma 6.pielikumā).</w:t>
            </w:r>
          </w:p>
          <w:p w14:paraId="3C198DCE" w14:textId="77777777" w:rsidR="006811FC" w:rsidRPr="007F3650" w:rsidRDefault="006811FC" w:rsidP="00FE2E15">
            <w:pPr>
              <w:jc w:val="both"/>
              <w:rPr>
                <w:rFonts w:ascii="Times New Roman" w:hAnsi="Times New Roman" w:cs="Times New Roman"/>
              </w:rPr>
            </w:pPr>
            <w:r w:rsidRPr="007F3650">
              <w:rPr>
                <w:rFonts w:ascii="Times New Roman" w:hAnsi="Times New Roman" w:cs="Times New Roman"/>
                <w:bCs/>
                <w:i/>
                <w:iCs/>
              </w:rPr>
              <w:t>Ja attiecināms, dokumenti piedāvājumā pievienojami elektroniskā (-</w:t>
            </w:r>
            <w:proofErr w:type="spellStart"/>
            <w:r w:rsidRPr="007F3650">
              <w:rPr>
                <w:rFonts w:ascii="Times New Roman" w:hAnsi="Times New Roman" w:cs="Times New Roman"/>
                <w:bCs/>
                <w:i/>
                <w:iCs/>
              </w:rPr>
              <w:t>ās</w:t>
            </w:r>
            <w:proofErr w:type="spellEnd"/>
            <w:r w:rsidRPr="007F3650">
              <w:rPr>
                <w:rFonts w:ascii="Times New Roman" w:hAnsi="Times New Roman" w:cs="Times New Roman"/>
                <w:bCs/>
                <w:i/>
                <w:iCs/>
              </w:rPr>
              <w:t>) datnē (-</w:t>
            </w:r>
            <w:proofErr w:type="spellStart"/>
            <w:r w:rsidRPr="007F3650">
              <w:rPr>
                <w:rFonts w:ascii="Times New Roman" w:hAnsi="Times New Roman" w:cs="Times New Roman"/>
                <w:bCs/>
                <w:i/>
                <w:iCs/>
              </w:rPr>
              <w:t>ēs</w:t>
            </w:r>
            <w:proofErr w:type="spellEnd"/>
            <w:r w:rsidRPr="007F3650">
              <w:rPr>
                <w:rFonts w:ascii="Times New Roman" w:hAnsi="Times New Roman" w:cs="Times New Roman"/>
                <w:bCs/>
                <w:i/>
                <w:iCs/>
              </w:rPr>
              <w:t>).</w:t>
            </w:r>
          </w:p>
        </w:tc>
        <w:tc>
          <w:tcPr>
            <w:tcW w:w="1699" w:type="dxa"/>
          </w:tcPr>
          <w:p w14:paraId="3B61F3D9"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lastRenderedPageBreak/>
              <w:t>(Ja attiecināms) Izziņa pārbaudei (sankcijas)</w:t>
            </w:r>
          </w:p>
          <w:p w14:paraId="37D4A7C5"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Vairākas datnes; Jebkura datne.</w:t>
            </w:r>
          </w:p>
        </w:tc>
      </w:tr>
      <w:tr w:rsidR="006811FC" w:rsidRPr="007F3650" w14:paraId="07DF9DB7" w14:textId="77777777" w:rsidTr="00FE2E15">
        <w:trPr>
          <w:cantSplit/>
          <w:trHeight w:val="263"/>
          <w:jc w:val="center"/>
        </w:trPr>
        <w:tc>
          <w:tcPr>
            <w:tcW w:w="9632" w:type="dxa"/>
            <w:gridSpan w:val="5"/>
            <w:shd w:val="clear" w:color="auto" w:fill="FAD9C2"/>
          </w:tcPr>
          <w:p w14:paraId="312231DC" w14:textId="77777777" w:rsidR="006811FC" w:rsidRPr="007F3650" w:rsidRDefault="006811FC" w:rsidP="00FE2E15">
            <w:pPr>
              <w:spacing w:after="0" w:line="240" w:lineRule="auto"/>
              <w:contextualSpacing/>
              <w:jc w:val="center"/>
              <w:rPr>
                <w:rFonts w:ascii="Times New Roman" w:eastAsia="Times New Roman" w:hAnsi="Times New Roman" w:cs="Times New Roman"/>
                <w:i/>
                <w:highlight w:val="yellow"/>
              </w:rPr>
            </w:pPr>
            <w:r w:rsidRPr="007F3650">
              <w:rPr>
                <w:rFonts w:ascii="Times New Roman" w:eastAsia="Times New Roman" w:hAnsi="Times New Roman" w:cs="Times New Roman"/>
                <w:b/>
                <w:lang w:eastAsia="lv-LV"/>
              </w:rPr>
              <w:t>Prasības pretendenta profesionālajai darbībai</w:t>
            </w:r>
          </w:p>
        </w:tc>
      </w:tr>
      <w:tr w:rsidR="006811FC" w:rsidRPr="007F3650" w14:paraId="6DAD59F6" w14:textId="77777777" w:rsidTr="00FE2E15">
        <w:trPr>
          <w:cantSplit/>
          <w:trHeight w:val="5388"/>
          <w:jc w:val="center"/>
        </w:trPr>
        <w:tc>
          <w:tcPr>
            <w:tcW w:w="876" w:type="dxa"/>
          </w:tcPr>
          <w:p w14:paraId="28B23253" w14:textId="77777777" w:rsidR="006811FC" w:rsidRPr="007F3650" w:rsidRDefault="006811FC" w:rsidP="00FE2E15">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4.1.7.</w:t>
            </w:r>
          </w:p>
        </w:tc>
        <w:tc>
          <w:tcPr>
            <w:tcW w:w="3073" w:type="dxa"/>
          </w:tcPr>
          <w:p w14:paraId="57416082" w14:textId="77777777" w:rsidR="006811FC" w:rsidRPr="007F3650" w:rsidRDefault="006811FC" w:rsidP="00FE2E15">
            <w:pPr>
              <w:spacing w:after="0" w:line="240" w:lineRule="auto"/>
              <w:contextualSpacing/>
              <w:jc w:val="both"/>
              <w:rPr>
                <w:rFonts w:ascii="Times New Roman" w:eastAsia="Times New Roman" w:hAnsi="Times New Roman" w:cs="Times New Roman"/>
                <w:lang w:eastAsia="lv-LV"/>
              </w:rPr>
            </w:pPr>
            <w:r w:rsidRPr="007F3650">
              <w:rPr>
                <w:rFonts w:ascii="Times New Roman" w:eastAsia="Times New Roman" w:hAnsi="Times New Roman" w:cs="Times New Roman"/>
                <w:lang w:eastAsia="lv-LV"/>
              </w:rPr>
              <w:t xml:space="preserve">Pretendents </w:t>
            </w:r>
            <w:r w:rsidRPr="007F3650">
              <w:rPr>
                <w:rFonts w:ascii="Times New Roman" w:eastAsia="Times New Roman" w:hAnsi="Times New Roman" w:cs="Times New Roman"/>
                <w:i/>
                <w:iCs/>
                <w:lang w:eastAsia="lv-LV"/>
              </w:rPr>
              <w:t xml:space="preserve">(kā </w:t>
            </w:r>
            <w:r w:rsidRPr="007F3650">
              <w:rPr>
                <w:rFonts w:ascii="Times New Roman" w:eastAsia="Times New Roman" w:hAnsi="Times New Roman" w:cs="Times New Roman"/>
                <w:i/>
                <w:iCs/>
              </w:rPr>
              <w:t>arī norādītā persona/apakšuzņēmējs, ja tāds tiek piesaistīts)</w:t>
            </w:r>
            <w:r w:rsidRPr="007F3650">
              <w:rPr>
                <w:rFonts w:ascii="Times New Roman" w:eastAsia="Times New Roman" w:hAnsi="Times New Roman" w:cs="Times New Roman"/>
                <w:lang w:eastAsia="lv-LV"/>
              </w:rPr>
              <w:t xml:space="preserve"> ir reģistrēts atbilstoši attiecīgās valsts normatīvo aktu prasībām.</w:t>
            </w:r>
          </w:p>
          <w:p w14:paraId="02204A93" w14:textId="77777777" w:rsidR="006811FC" w:rsidRPr="007F3650" w:rsidRDefault="006811FC" w:rsidP="00FE2E15">
            <w:pPr>
              <w:spacing w:after="0" w:line="240" w:lineRule="auto"/>
              <w:contextualSpacing/>
              <w:jc w:val="both"/>
              <w:rPr>
                <w:rFonts w:ascii="Times New Roman" w:eastAsia="Times New Roman" w:hAnsi="Times New Roman" w:cs="Times New Roman"/>
                <w:lang w:eastAsia="lv-LV"/>
              </w:rPr>
            </w:pPr>
          </w:p>
          <w:p w14:paraId="2BD999BC" w14:textId="05C44EE1"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Ja piedāvājumu iesniedz pretendents kā </w:t>
            </w:r>
            <w:r w:rsidR="00C325D1" w:rsidRPr="007F3650">
              <w:rPr>
                <w:rFonts w:ascii="Times New Roman" w:eastAsia="Times New Roman" w:hAnsi="Times New Roman" w:cs="Times New Roman"/>
                <w:b/>
                <w:i/>
              </w:rPr>
              <w:t>piegādātāju</w:t>
            </w:r>
            <w:r w:rsidRPr="007F3650">
              <w:rPr>
                <w:rFonts w:ascii="Times New Roman" w:eastAsia="Times New Roman" w:hAnsi="Times New Roman" w:cs="Times New Roman"/>
                <w:b/>
                <w:i/>
              </w:rPr>
              <w:t xml:space="preserve"> apvienība</w:t>
            </w:r>
            <w:r w:rsidRPr="007F3650">
              <w:rPr>
                <w:rFonts w:ascii="Times New Roman" w:eastAsia="Times New Roman" w:hAnsi="Times New Roman" w:cs="Times New Roman"/>
              </w:rPr>
              <w:t xml:space="preserve"> (personu apvienība jebkurā to kombinācijā vai personālsabiedrība), jābūt reģistrētam katram apvienības dalībniekam, uz kuru attiecināma prasība, ņemot vērā tā pienākumus līguma izpildē noslēgšanas gadījumā.</w:t>
            </w:r>
          </w:p>
          <w:p w14:paraId="55EB7AD8" w14:textId="77777777" w:rsidR="006811FC" w:rsidRPr="007F3650" w:rsidRDefault="006811FC" w:rsidP="00FE2E15">
            <w:pPr>
              <w:spacing w:after="0" w:line="240" w:lineRule="auto"/>
              <w:contextualSpacing/>
              <w:jc w:val="both"/>
              <w:rPr>
                <w:rFonts w:ascii="Times New Roman" w:eastAsia="Times New Roman" w:hAnsi="Times New Roman" w:cs="Times New Roman"/>
              </w:rPr>
            </w:pPr>
          </w:p>
          <w:p w14:paraId="45D48E21" w14:textId="77777777" w:rsidR="006811FC" w:rsidRPr="007F3650" w:rsidRDefault="006811FC" w:rsidP="00FE2E15">
            <w:pPr>
              <w:spacing w:after="0" w:line="240" w:lineRule="auto"/>
              <w:contextualSpacing/>
              <w:jc w:val="both"/>
              <w:rPr>
                <w:rFonts w:ascii="Times New Roman" w:eastAsia="Times New Roman" w:hAnsi="Times New Roman" w:cs="Times New Roman"/>
                <w:lang w:eastAsia="lv-LV"/>
              </w:rPr>
            </w:pPr>
            <w:r w:rsidRPr="007F3650">
              <w:rPr>
                <w:rFonts w:ascii="Times New Roman" w:hAnsi="Times New Roman" w:cs="Times New Roman"/>
                <w:i/>
              </w:rPr>
              <w:t xml:space="preserve">Ja pretendents iepirkuma līguma izpildei plāno piesaistīt apakšuzņēmēju vai norādīto personu, uz kuras iespējām pretendents balstās, prasība attiecināma arī uz minētajām personām, </w:t>
            </w:r>
            <w:bookmarkStart w:id="28" w:name="_Hlk64449628"/>
            <w:r w:rsidRPr="007F3650">
              <w:rPr>
                <w:rFonts w:ascii="Times New Roman" w:eastAsia="Times New Roman" w:hAnsi="Times New Roman" w:cs="Times New Roman"/>
                <w:i/>
              </w:rPr>
              <w:t>ņemot vērā attiecīgās piesaistītās personas pienākumus līguma izpildē tā noslēgšanas gadījumā</w:t>
            </w:r>
            <w:bookmarkEnd w:id="28"/>
            <w:r w:rsidRPr="007F3650">
              <w:rPr>
                <w:rFonts w:ascii="Times New Roman" w:eastAsia="Times New Roman" w:hAnsi="Times New Roman" w:cs="Times New Roman"/>
                <w:i/>
              </w:rPr>
              <w:t>.</w:t>
            </w:r>
          </w:p>
        </w:tc>
        <w:tc>
          <w:tcPr>
            <w:tcW w:w="981" w:type="dxa"/>
          </w:tcPr>
          <w:p w14:paraId="065D63C7" w14:textId="77777777" w:rsidR="006811FC" w:rsidRPr="007F3650" w:rsidRDefault="006811FC" w:rsidP="00FE2E15">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4.2.7.</w:t>
            </w:r>
          </w:p>
        </w:tc>
        <w:tc>
          <w:tcPr>
            <w:tcW w:w="3003" w:type="dxa"/>
          </w:tcPr>
          <w:p w14:paraId="47C99053" w14:textId="3C6AD6E3"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Informāciju, kas apliecina </w:t>
            </w:r>
            <w:r w:rsidRPr="007F3650">
              <w:rPr>
                <w:rFonts w:ascii="Times New Roman" w:eastAsia="Times New Roman" w:hAnsi="Times New Roman" w:cs="Times New Roman"/>
                <w:b/>
                <w:i/>
              </w:rPr>
              <w:t>Latvijas Republikā reģistrēta pretendenta</w:t>
            </w:r>
            <w:r w:rsidRPr="007F3650">
              <w:rPr>
                <w:rFonts w:ascii="Times New Roman" w:eastAsia="Times New Roman" w:hAnsi="Times New Roman" w:cs="Times New Roman"/>
              </w:rPr>
              <w:t xml:space="preserve"> (t.sk. visu </w:t>
            </w:r>
            <w:r w:rsidR="00C325D1" w:rsidRPr="007F3650">
              <w:rPr>
                <w:rFonts w:ascii="Times New Roman" w:eastAsia="Times New Roman" w:hAnsi="Times New Roman" w:cs="Times New Roman"/>
              </w:rPr>
              <w:t>piegādātāju</w:t>
            </w:r>
            <w:r w:rsidRPr="007F3650">
              <w:rPr>
                <w:rFonts w:ascii="Times New Roman" w:eastAsia="Times New Roman" w:hAnsi="Times New Roman" w:cs="Times New Roman"/>
              </w:rPr>
              <w:t xml:space="preserve"> apvienības dalībnieku, ja piedāvājumu iesniedz </w:t>
            </w:r>
            <w:r w:rsidR="00C325D1" w:rsidRPr="007F3650">
              <w:rPr>
                <w:rFonts w:ascii="Times New Roman" w:eastAsia="Times New Roman" w:hAnsi="Times New Roman" w:cs="Times New Roman"/>
              </w:rPr>
              <w:t xml:space="preserve">piegādātāju </w:t>
            </w:r>
            <w:r w:rsidRPr="007F3650">
              <w:rPr>
                <w:rFonts w:ascii="Times New Roman" w:eastAsia="Times New Roman" w:hAnsi="Times New Roman" w:cs="Times New Roman"/>
              </w:rPr>
              <w:t>apvienība) reģistrācijas komercreģistrā faktu. Pasūtītājs informāciju pārbaudīs Latvijas Republikas Komercreģistra publiskajā datu bāzē.</w:t>
            </w:r>
          </w:p>
          <w:p w14:paraId="1AB2A17D" w14:textId="08504D74"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b/>
                <w:i/>
              </w:rPr>
              <w:t>Ārvalstī reģistrētam pretendentam</w:t>
            </w:r>
            <w:r w:rsidRPr="007F3650">
              <w:rPr>
                <w:rFonts w:ascii="Times New Roman" w:eastAsia="Times New Roman" w:hAnsi="Times New Roman" w:cs="Times New Roman"/>
              </w:rPr>
              <w:t xml:space="preserve"> (t.sk. visiem </w:t>
            </w:r>
            <w:r w:rsidR="00C325D1" w:rsidRPr="007F3650">
              <w:rPr>
                <w:rFonts w:ascii="Times New Roman" w:eastAsia="Times New Roman" w:hAnsi="Times New Roman" w:cs="Times New Roman"/>
              </w:rPr>
              <w:t xml:space="preserve">piegādātāju </w:t>
            </w:r>
            <w:r w:rsidRPr="007F3650">
              <w:rPr>
                <w:rFonts w:ascii="Times New Roman" w:eastAsia="Times New Roman" w:hAnsi="Times New Roman" w:cs="Times New Roman"/>
              </w:rPr>
              <w:t xml:space="preserve">apvienības dalībniekiem, ja piedāvājumu iesniedz </w:t>
            </w:r>
            <w:r w:rsidR="00C325D1" w:rsidRPr="007F3650">
              <w:rPr>
                <w:rFonts w:ascii="Times New Roman" w:eastAsia="Times New Roman" w:hAnsi="Times New Roman" w:cs="Times New Roman"/>
              </w:rPr>
              <w:t xml:space="preserve">piegādātāju </w:t>
            </w:r>
            <w:r w:rsidRPr="007F3650">
              <w:rPr>
                <w:rFonts w:ascii="Times New Roman" w:eastAsia="Times New Roman" w:hAnsi="Times New Roman" w:cs="Times New Roman"/>
              </w:rPr>
              <w:t>apvienība) komercdarbību reģistrējošas iestādes ārvalstī izdota dokumenta kopiju, ja attiecīgās valsts normatīvie tiesību akti paredz reģistrācijas dokumentu izsniegšanu.</w:t>
            </w:r>
          </w:p>
          <w:p w14:paraId="51E9EA03" w14:textId="77777777" w:rsidR="006811FC" w:rsidRPr="007F3650" w:rsidRDefault="006811FC" w:rsidP="00FE2E15">
            <w:pPr>
              <w:spacing w:after="0" w:line="240" w:lineRule="auto"/>
              <w:contextualSpacing/>
              <w:jc w:val="both"/>
              <w:rPr>
                <w:rFonts w:ascii="Times New Roman" w:eastAsia="Times New Roman" w:hAnsi="Times New Roman" w:cs="Times New Roman"/>
              </w:rPr>
            </w:pPr>
            <w:r w:rsidRPr="007F3650">
              <w:rPr>
                <w:rFonts w:ascii="Times New Roman" w:hAnsi="Times New Roman" w:cs="Times New Roman"/>
                <w:bCs/>
                <w:i/>
                <w:iCs/>
              </w:rPr>
              <w:t>Ja attiecināms, dokumenti piedāvājumā pievienojami elektroniskā (-</w:t>
            </w:r>
            <w:proofErr w:type="spellStart"/>
            <w:r w:rsidRPr="007F3650">
              <w:rPr>
                <w:rFonts w:ascii="Times New Roman" w:hAnsi="Times New Roman" w:cs="Times New Roman"/>
                <w:bCs/>
                <w:i/>
                <w:iCs/>
              </w:rPr>
              <w:t>ās</w:t>
            </w:r>
            <w:proofErr w:type="spellEnd"/>
            <w:r w:rsidRPr="007F3650">
              <w:rPr>
                <w:rFonts w:ascii="Times New Roman" w:hAnsi="Times New Roman" w:cs="Times New Roman"/>
                <w:bCs/>
                <w:i/>
                <w:iCs/>
              </w:rPr>
              <w:t>) datnē (-</w:t>
            </w:r>
            <w:proofErr w:type="spellStart"/>
            <w:r w:rsidRPr="007F3650">
              <w:rPr>
                <w:rFonts w:ascii="Times New Roman" w:hAnsi="Times New Roman" w:cs="Times New Roman"/>
                <w:bCs/>
                <w:i/>
                <w:iCs/>
              </w:rPr>
              <w:t>ēs</w:t>
            </w:r>
            <w:proofErr w:type="spellEnd"/>
            <w:r w:rsidRPr="007F3650">
              <w:rPr>
                <w:rFonts w:ascii="Times New Roman" w:hAnsi="Times New Roman" w:cs="Times New Roman"/>
                <w:bCs/>
                <w:i/>
                <w:iCs/>
              </w:rPr>
              <w:t>).</w:t>
            </w:r>
          </w:p>
        </w:tc>
        <w:tc>
          <w:tcPr>
            <w:tcW w:w="1699" w:type="dxa"/>
          </w:tcPr>
          <w:p w14:paraId="15C3585F"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Personas reģistrācija komercreģistrā.</w:t>
            </w:r>
          </w:p>
          <w:p w14:paraId="022201D8"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Vairākas datnes; Jebkura datne.</w:t>
            </w:r>
          </w:p>
        </w:tc>
      </w:tr>
      <w:tr w:rsidR="006811FC" w:rsidRPr="007F3650" w14:paraId="61739892" w14:textId="77777777" w:rsidTr="00FE2E15">
        <w:trPr>
          <w:cantSplit/>
          <w:trHeight w:val="283"/>
          <w:jc w:val="center"/>
        </w:trPr>
        <w:tc>
          <w:tcPr>
            <w:tcW w:w="9632" w:type="dxa"/>
            <w:gridSpan w:val="5"/>
            <w:shd w:val="clear" w:color="auto" w:fill="FAD9C2"/>
          </w:tcPr>
          <w:p w14:paraId="2E612FCD" w14:textId="77777777" w:rsidR="006811FC" w:rsidRPr="007F3650" w:rsidRDefault="006811FC" w:rsidP="00FE2E15">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b/>
              </w:rPr>
              <w:t>Prasības pretendenta saimnieciskajām un finansiālajām spējām</w:t>
            </w:r>
          </w:p>
        </w:tc>
      </w:tr>
      <w:tr w:rsidR="004220F4" w:rsidRPr="007F3650" w14:paraId="2380E400" w14:textId="77777777" w:rsidTr="00FE2E15">
        <w:trPr>
          <w:cantSplit/>
          <w:trHeight w:val="557"/>
          <w:jc w:val="center"/>
        </w:trPr>
        <w:tc>
          <w:tcPr>
            <w:tcW w:w="876" w:type="dxa"/>
            <w:shd w:val="clear" w:color="auto" w:fill="FFFFFF" w:themeFill="background1"/>
          </w:tcPr>
          <w:p w14:paraId="2AB115B9" w14:textId="77777777" w:rsidR="004220F4" w:rsidRPr="007F3650" w:rsidRDefault="004220F4" w:rsidP="004220F4">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4.1.8.</w:t>
            </w:r>
          </w:p>
        </w:tc>
        <w:tc>
          <w:tcPr>
            <w:tcW w:w="3073" w:type="dxa"/>
            <w:shd w:val="clear" w:color="auto" w:fill="FFFFFF" w:themeFill="background1"/>
          </w:tcPr>
          <w:p w14:paraId="5CFC20D9" w14:textId="3EBF05A1" w:rsidR="004220F4" w:rsidRPr="007F3650" w:rsidRDefault="004220F4" w:rsidP="004220F4">
            <w:pPr>
              <w:spacing w:after="0" w:line="240" w:lineRule="auto"/>
              <w:contextualSpacing/>
              <w:jc w:val="both"/>
              <w:rPr>
                <w:rFonts w:ascii="Times New Roman" w:eastAsia="Times New Roman" w:hAnsi="Times New Roman" w:cs="Times New Roman"/>
                <w:u w:val="single"/>
              </w:rPr>
            </w:pPr>
            <w:r w:rsidRPr="007F3650">
              <w:rPr>
                <w:rFonts w:ascii="Times New Roman" w:eastAsia="Times New Roman" w:hAnsi="Times New Roman" w:cs="Times New Roman"/>
              </w:rPr>
              <w:t xml:space="preserve">Pretendenta gada vidējais neto finanšu apgrozījums ir </w:t>
            </w:r>
            <w:r w:rsidRPr="007F3650">
              <w:rPr>
                <w:rFonts w:ascii="Times New Roman" w:hAnsi="Times New Roman" w:cs="Times New Roman"/>
                <w:b/>
                <w:u w:val="single"/>
              </w:rPr>
              <w:t>proporcionāli</w:t>
            </w:r>
            <w:r w:rsidRPr="007F3650">
              <w:rPr>
                <w:rFonts w:ascii="Times New Roman" w:eastAsia="Times New Roman" w:hAnsi="Times New Roman" w:cs="Times New Roman"/>
                <w:b/>
                <w:u w:val="single"/>
              </w:rPr>
              <w:t xml:space="preserve"> vienāds vai lielāks</w:t>
            </w:r>
            <w:r w:rsidRPr="007F3650">
              <w:rPr>
                <w:rFonts w:ascii="Times New Roman" w:eastAsia="Times New Roman" w:hAnsi="Times New Roman" w:cs="Times New Roman"/>
                <w:u w:val="single"/>
              </w:rPr>
              <w:t xml:space="preserve"> nolikuma 1.1</w:t>
            </w:r>
            <w:r w:rsidR="006A3D3D" w:rsidRPr="007F3650">
              <w:rPr>
                <w:rFonts w:ascii="Times New Roman" w:eastAsia="Times New Roman" w:hAnsi="Times New Roman" w:cs="Times New Roman"/>
                <w:u w:val="single"/>
              </w:rPr>
              <w:t>2</w:t>
            </w:r>
            <w:r w:rsidRPr="007F3650">
              <w:rPr>
                <w:rFonts w:ascii="Times New Roman" w:eastAsia="Times New Roman" w:hAnsi="Times New Roman" w:cs="Times New Roman"/>
                <w:u w:val="single"/>
              </w:rPr>
              <w:t>.punktā noteiktajai paredzamajai līgumcenai atbilstoši tam, par kurām konkursa priekšmeta daļām pretendents iesniedz piedāvājumu</w:t>
            </w:r>
            <w:r w:rsidRPr="007F3650">
              <w:rPr>
                <w:rFonts w:ascii="Times New Roman" w:eastAsia="Times New Roman" w:hAnsi="Times New Roman" w:cs="Times New Roman"/>
              </w:rPr>
              <w:t xml:space="preserve"> - iepriekšējos 3 (trīs) gados </w:t>
            </w:r>
            <w:r w:rsidRPr="007F3650">
              <w:rPr>
                <w:rFonts w:ascii="Times New Roman" w:eastAsia="Times New Roman" w:hAnsi="Times New Roman" w:cs="Times New Roman"/>
                <w:i/>
                <w:iCs/>
              </w:rPr>
              <w:t>(</w:t>
            </w:r>
            <w:r w:rsidRPr="007F3650">
              <w:rPr>
                <w:rFonts w:ascii="Times New Roman" w:eastAsia="Calibri" w:hAnsi="Times New Roman" w:cs="Times New Roman"/>
                <w:i/>
                <w:iCs/>
              </w:rPr>
              <w:t>skaitot līdz nolikumā noteiktā piedāvājumu</w:t>
            </w:r>
            <w:r w:rsidRPr="007F3650">
              <w:rPr>
                <w:rFonts w:ascii="Times New Roman" w:hAnsi="Times New Roman" w:cs="Times New Roman"/>
                <w:i/>
                <w:iCs/>
              </w:rPr>
              <w:t xml:space="preserve"> iesniegšanas termiņa beigām </w:t>
            </w:r>
            <w:r w:rsidRPr="007F3650">
              <w:rPr>
                <w:rFonts w:ascii="Times New Roman" w:eastAsia="Times New Roman" w:hAnsi="Times New Roman" w:cs="Times New Roman"/>
                <w:i/>
                <w:iCs/>
              </w:rPr>
              <w:t>vai atbilstoši saimnieciskās darbības periodam, ja pretendents darbojas īsāku laika periodu nekā 3 (trīs) gadi)</w:t>
            </w:r>
            <w:r w:rsidRPr="007F3650">
              <w:rPr>
                <w:rFonts w:ascii="Times New Roman" w:eastAsia="Times New Roman" w:hAnsi="Times New Roman" w:cs="Times New Roman"/>
              </w:rPr>
              <w:t xml:space="preserve"> </w:t>
            </w:r>
            <w:r w:rsidRPr="007F3650">
              <w:rPr>
                <w:rFonts w:ascii="Times New Roman" w:eastAsia="Times New Roman" w:hAnsi="Times New Roman" w:cs="Times New Roman"/>
                <w:i/>
              </w:rPr>
              <w:t xml:space="preserve">vai atbilstoši saimnieciskās darbības periodam) </w:t>
            </w:r>
            <w:r w:rsidRPr="007F3650">
              <w:rPr>
                <w:rFonts w:ascii="Times New Roman" w:eastAsia="Times New Roman" w:hAnsi="Times New Roman" w:cs="Times New Roman"/>
                <w:b/>
                <w:bCs/>
              </w:rPr>
              <w:t xml:space="preserve">noslēgtajos finanšu pārskata </w:t>
            </w:r>
            <w:r w:rsidRPr="007F3650">
              <w:rPr>
                <w:rFonts w:ascii="Times New Roman" w:eastAsia="Times New Roman" w:hAnsi="Times New Roman" w:cs="Times New Roman"/>
              </w:rPr>
              <w:t xml:space="preserve">gados, par kuriem atbilstoši saistošiem tiesību aktiem sniegti apstiprināti </w:t>
            </w:r>
            <w:r w:rsidRPr="007F3650">
              <w:rPr>
                <w:rFonts w:ascii="Times New Roman" w:hAnsi="Times New Roman" w:cs="Times New Roman"/>
              </w:rPr>
              <w:t xml:space="preserve">gada pārskati Valsts ieņēmumu dienestam </w:t>
            </w:r>
            <w:r w:rsidRPr="007F3650">
              <w:rPr>
                <w:rFonts w:ascii="Times New Roman" w:eastAsia="Times New Roman" w:hAnsi="Times New Roman" w:cs="Times New Roman"/>
              </w:rPr>
              <w:t>(vai līdzvērtīgam reģistram ārvalstīs, ja paredzēts atbilstoši attiecīgās valsts tiesību aktu prasībām)</w:t>
            </w:r>
            <w:r w:rsidRPr="007F3650">
              <w:rPr>
                <w:rFonts w:ascii="Times New Roman" w:hAnsi="Times New Roman" w:cs="Times New Roman"/>
              </w:rPr>
              <w:t>.</w:t>
            </w:r>
          </w:p>
          <w:p w14:paraId="4F850D0F" w14:textId="4442426B" w:rsidR="004220F4" w:rsidRPr="007F3650" w:rsidRDefault="004220F4" w:rsidP="004220F4">
            <w:pPr>
              <w:spacing w:after="0" w:line="240" w:lineRule="auto"/>
              <w:contextualSpacing/>
              <w:jc w:val="both"/>
              <w:rPr>
                <w:rFonts w:ascii="Times New Roman" w:eastAsia="Times New Roman" w:hAnsi="Times New Roman" w:cs="Times New Roman"/>
                <w:iCs/>
                <w:u w:val="single"/>
              </w:rPr>
            </w:pPr>
            <w:r w:rsidRPr="007F3650">
              <w:rPr>
                <w:rFonts w:ascii="Times New Roman" w:eastAsia="Times New Roman" w:hAnsi="Times New Roman" w:cs="Times New Roman"/>
              </w:rPr>
              <w:t xml:space="preserve">Ja pretendents iesniedz piedāvājumu par vairākām konkursa priekšmeta daļām, tad gada vidējai neto finanšu apgrozījuma summai iepriekšējos 3 (trīs) gados </w:t>
            </w:r>
            <w:r w:rsidRPr="007F3650">
              <w:rPr>
                <w:rFonts w:ascii="Times New Roman" w:eastAsia="Times New Roman" w:hAnsi="Times New Roman" w:cs="Times New Roman"/>
                <w:i/>
                <w:iCs/>
              </w:rPr>
              <w:t>(</w:t>
            </w:r>
            <w:r w:rsidRPr="007F3650">
              <w:rPr>
                <w:rFonts w:ascii="Times New Roman" w:eastAsia="Calibri" w:hAnsi="Times New Roman" w:cs="Times New Roman"/>
                <w:i/>
                <w:iCs/>
              </w:rPr>
              <w:t>skaitot līdz nolikumā noteiktā piedāvājumu</w:t>
            </w:r>
            <w:r w:rsidRPr="007F3650">
              <w:rPr>
                <w:rFonts w:ascii="Times New Roman" w:hAnsi="Times New Roman" w:cs="Times New Roman"/>
                <w:i/>
                <w:iCs/>
              </w:rPr>
              <w:t xml:space="preserve"> iesniegšanas termiņa beigām </w:t>
            </w:r>
            <w:r w:rsidRPr="007F3650">
              <w:rPr>
                <w:rFonts w:ascii="Times New Roman" w:eastAsia="Times New Roman" w:hAnsi="Times New Roman" w:cs="Times New Roman"/>
                <w:i/>
                <w:iCs/>
              </w:rPr>
              <w:t>vai atbilstoši saimnieciskās darbības periodam, ja pretendents darbojas īsāku laika periodu nekā 3 (trīs) gadi)</w:t>
            </w:r>
            <w:r w:rsidRPr="007F3650">
              <w:rPr>
                <w:rFonts w:ascii="Times New Roman" w:eastAsia="Times New Roman" w:hAnsi="Times New Roman" w:cs="Times New Roman"/>
              </w:rPr>
              <w:t xml:space="preserve"> </w:t>
            </w:r>
            <w:r w:rsidRPr="007F3650">
              <w:rPr>
                <w:rFonts w:ascii="Times New Roman" w:eastAsia="Times New Roman" w:hAnsi="Times New Roman" w:cs="Times New Roman"/>
                <w:i/>
              </w:rPr>
              <w:t xml:space="preserve">vai atbilstoši saimnieciskās darbības periodam) </w:t>
            </w:r>
            <w:r w:rsidRPr="007F3650">
              <w:rPr>
                <w:rFonts w:ascii="Times New Roman" w:eastAsia="Times New Roman" w:hAnsi="Times New Roman" w:cs="Times New Roman"/>
                <w:iCs/>
              </w:rPr>
              <w:t xml:space="preserve">jāatbilst visu pretendenta piedāvāto iepirkuma priekšmetu daļu </w:t>
            </w:r>
            <w:r w:rsidRPr="007F3650">
              <w:rPr>
                <w:rFonts w:ascii="Times New Roman" w:eastAsia="Times New Roman" w:hAnsi="Times New Roman" w:cs="Times New Roman"/>
              </w:rPr>
              <w:t>nolikuma 1.1</w:t>
            </w:r>
            <w:r w:rsidR="006A3D3D" w:rsidRPr="007F3650">
              <w:rPr>
                <w:rFonts w:ascii="Times New Roman" w:eastAsia="Times New Roman" w:hAnsi="Times New Roman" w:cs="Times New Roman"/>
              </w:rPr>
              <w:t>2</w:t>
            </w:r>
            <w:r w:rsidRPr="007F3650">
              <w:rPr>
                <w:rFonts w:ascii="Times New Roman" w:eastAsia="Times New Roman" w:hAnsi="Times New Roman" w:cs="Times New Roman"/>
              </w:rPr>
              <w:t>.punktā noteiktajai paredzamās līgumcenas</w:t>
            </w:r>
            <w:r w:rsidRPr="007F3650">
              <w:rPr>
                <w:rFonts w:ascii="Times New Roman" w:eastAsia="Times New Roman" w:hAnsi="Times New Roman" w:cs="Times New Roman"/>
                <w:iCs/>
              </w:rPr>
              <w:t xml:space="preserve"> kopsummai.</w:t>
            </w:r>
          </w:p>
          <w:p w14:paraId="3E52C553" w14:textId="77777777" w:rsidR="004220F4" w:rsidRPr="007F3650" w:rsidRDefault="004220F4" w:rsidP="004220F4">
            <w:pPr>
              <w:spacing w:after="0" w:line="240" w:lineRule="auto"/>
              <w:contextualSpacing/>
              <w:jc w:val="both"/>
              <w:rPr>
                <w:rFonts w:ascii="Times New Roman" w:eastAsia="Times New Roman" w:hAnsi="Times New Roman" w:cs="Times New Roman"/>
              </w:rPr>
            </w:pPr>
          </w:p>
          <w:p w14:paraId="0868E8EF" w14:textId="77777777" w:rsidR="004220F4" w:rsidRPr="007F3650" w:rsidRDefault="004220F4" w:rsidP="004220F4">
            <w:pPr>
              <w:spacing w:after="0" w:line="240" w:lineRule="auto"/>
              <w:jc w:val="both"/>
              <w:rPr>
                <w:rFonts w:ascii="Times New Roman" w:eastAsia="Times New Roman" w:hAnsi="Times New Roman" w:cs="Times New Roman"/>
                <w:i/>
                <w:u w:val="single"/>
              </w:rPr>
            </w:pPr>
            <w:r w:rsidRPr="007F3650">
              <w:rPr>
                <w:rFonts w:ascii="Times New Roman" w:hAnsi="Times New Roman" w:cs="Times New Roman"/>
              </w:rPr>
              <w:t>Pretendenti, kas dibināti vēlāk, apliecina, ka gada vidējais neto finanšu apgrozījums periodā kopš dibināšanas nav mazāks kā šajā punktā noteiktais.</w:t>
            </w:r>
          </w:p>
          <w:p w14:paraId="3BBCBBE4" w14:textId="77777777" w:rsidR="004220F4" w:rsidRPr="007F3650" w:rsidRDefault="004220F4" w:rsidP="004220F4">
            <w:pPr>
              <w:spacing w:after="0" w:line="240" w:lineRule="auto"/>
              <w:contextualSpacing/>
              <w:jc w:val="both"/>
              <w:rPr>
                <w:rFonts w:ascii="Times New Roman" w:hAnsi="Times New Roman" w:cs="Times New Roman"/>
              </w:rPr>
            </w:pPr>
          </w:p>
          <w:p w14:paraId="381C3847" w14:textId="577E1CE3" w:rsidR="004220F4" w:rsidRPr="007F3650" w:rsidRDefault="004220F4" w:rsidP="004220F4">
            <w:pPr>
              <w:spacing w:after="0" w:line="240" w:lineRule="auto"/>
              <w:jc w:val="both"/>
              <w:rPr>
                <w:rFonts w:ascii="Times New Roman" w:eastAsia="Times New Roman" w:hAnsi="Times New Roman" w:cs="Times New Roman"/>
              </w:rPr>
            </w:pPr>
            <w:r w:rsidRPr="007F3650">
              <w:rPr>
                <w:rFonts w:ascii="Times New Roman" w:hAnsi="Times New Roman" w:cs="Times New Roman"/>
              </w:rPr>
              <w:t xml:space="preserve">Ja pretendents ir piegādātāju apvienība, </w:t>
            </w:r>
            <w:r w:rsidRPr="007F3650">
              <w:rPr>
                <w:rFonts w:ascii="Times New Roman" w:eastAsia="Times New Roman" w:hAnsi="Times New Roman" w:cs="Times New Roman"/>
              </w:rPr>
              <w:t xml:space="preserve">tad piegādātāju apvienības dalībnieku kopējam gada vidējam neto finanšu apgrozījumam jāatbilst ir </w:t>
            </w:r>
            <w:r w:rsidRPr="007F3650">
              <w:rPr>
                <w:rFonts w:ascii="Times New Roman" w:hAnsi="Times New Roman" w:cs="Times New Roman"/>
              </w:rPr>
              <w:t xml:space="preserve">jāatbilst </w:t>
            </w:r>
            <w:r w:rsidRPr="007F3650">
              <w:rPr>
                <w:rFonts w:ascii="Times New Roman" w:eastAsia="Times New Roman" w:hAnsi="Times New Roman" w:cs="Times New Roman"/>
              </w:rPr>
              <w:t>prasībā noteiktajam  apjomam un termiņam.</w:t>
            </w:r>
          </w:p>
          <w:p w14:paraId="1C27109A" w14:textId="77777777" w:rsidR="004220F4" w:rsidRPr="007F3650" w:rsidRDefault="004220F4" w:rsidP="004220F4">
            <w:pPr>
              <w:spacing w:after="0" w:line="240" w:lineRule="auto"/>
              <w:jc w:val="both"/>
              <w:rPr>
                <w:rFonts w:ascii="Times New Roman" w:eastAsia="Times New Roman" w:hAnsi="Times New Roman" w:cs="Times New Roman"/>
              </w:rPr>
            </w:pPr>
          </w:p>
          <w:p w14:paraId="4660A21B" w14:textId="2DA7C4B3" w:rsidR="004220F4" w:rsidRPr="007F3650" w:rsidRDefault="004220F4" w:rsidP="004220F4">
            <w:pPr>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rPr>
              <w:lastRenderedPageBreak/>
              <w:t xml:space="preserve">Ja pretendents balstās uz norādītās personas iespējām, tad pretendenta un norādītās personas kopējam gada vidējam neto finanšu apgrozījumam jāatbilst ir </w:t>
            </w:r>
            <w:r w:rsidRPr="007F3650">
              <w:rPr>
                <w:rFonts w:ascii="Times New Roman" w:hAnsi="Times New Roman" w:cs="Times New Roman"/>
              </w:rPr>
              <w:t xml:space="preserve">jāatbilst </w:t>
            </w:r>
            <w:r w:rsidRPr="007F3650">
              <w:rPr>
                <w:rFonts w:ascii="Times New Roman" w:eastAsia="Times New Roman" w:hAnsi="Times New Roman" w:cs="Times New Roman"/>
              </w:rPr>
              <w:t>prasībā noteiktajam  apjomam un termiņam.</w:t>
            </w:r>
          </w:p>
        </w:tc>
        <w:tc>
          <w:tcPr>
            <w:tcW w:w="981" w:type="dxa"/>
            <w:shd w:val="clear" w:color="auto" w:fill="FFFFFF" w:themeFill="background1"/>
          </w:tcPr>
          <w:p w14:paraId="0437C3EC" w14:textId="77777777" w:rsidR="004220F4" w:rsidRPr="007F3650" w:rsidRDefault="004220F4" w:rsidP="004220F4">
            <w:pPr>
              <w:spacing w:after="0" w:line="240" w:lineRule="auto"/>
              <w:contextualSpacing/>
              <w:jc w:val="center"/>
              <w:rPr>
                <w:rFonts w:ascii="Times New Roman" w:eastAsia="Times New Roman" w:hAnsi="Times New Roman" w:cs="Times New Roman"/>
                <w:color w:val="000000" w:themeColor="text1"/>
              </w:rPr>
            </w:pPr>
            <w:r w:rsidRPr="007F3650">
              <w:rPr>
                <w:rFonts w:ascii="Times New Roman" w:eastAsia="Times New Roman" w:hAnsi="Times New Roman" w:cs="Times New Roman"/>
                <w:color w:val="000000" w:themeColor="text1"/>
              </w:rPr>
              <w:lastRenderedPageBreak/>
              <w:t>4.2.8.</w:t>
            </w:r>
          </w:p>
        </w:tc>
        <w:tc>
          <w:tcPr>
            <w:tcW w:w="3003" w:type="dxa"/>
            <w:shd w:val="clear" w:color="auto" w:fill="FFFFFF" w:themeFill="background1"/>
          </w:tcPr>
          <w:p w14:paraId="6A63ED9A" w14:textId="77777777" w:rsidR="004220F4" w:rsidRPr="007F3650" w:rsidRDefault="004220F4" w:rsidP="004220F4">
            <w:pPr>
              <w:spacing w:after="0" w:line="240" w:lineRule="auto"/>
              <w:contextualSpacing/>
              <w:jc w:val="both"/>
              <w:rPr>
                <w:rFonts w:ascii="Times New Roman" w:eastAsia="Times New Roman" w:hAnsi="Times New Roman" w:cs="Times New Roman"/>
                <w:color w:val="000000" w:themeColor="text1"/>
              </w:rPr>
            </w:pPr>
            <w:r w:rsidRPr="007F3650">
              <w:rPr>
                <w:rFonts w:ascii="Times New Roman" w:eastAsia="Times New Roman" w:hAnsi="Times New Roman" w:cs="Times New Roman"/>
                <w:color w:val="000000" w:themeColor="text1"/>
              </w:rPr>
              <w:t xml:space="preserve">Iesniedz informāciju par finanšu apgrozījumu (noformētu atbilstoši nolikuma 3.pielikumā pievienotajai veidlapas formai vai </w:t>
            </w:r>
            <w:r w:rsidRPr="007F3650">
              <w:rPr>
                <w:rFonts w:ascii="Times New Roman" w:eastAsia="Times New Roman" w:hAnsi="Times New Roman" w:cs="Times New Roman"/>
                <w:i/>
                <w:color w:val="000000" w:themeColor="text1"/>
              </w:rPr>
              <w:t>EIS šai prasībai pievienotajai veidlapai</w:t>
            </w:r>
            <w:r w:rsidRPr="007F3650">
              <w:rPr>
                <w:rFonts w:ascii="Times New Roman" w:eastAsia="Times New Roman" w:hAnsi="Times New Roman" w:cs="Times New Roman"/>
                <w:color w:val="000000" w:themeColor="text1"/>
              </w:rPr>
              <w:t>).</w:t>
            </w:r>
          </w:p>
          <w:p w14:paraId="169F27FB" w14:textId="77777777" w:rsidR="004220F4" w:rsidRPr="007F3650" w:rsidRDefault="004220F4" w:rsidP="004220F4">
            <w:pPr>
              <w:spacing w:after="0" w:line="240" w:lineRule="auto"/>
              <w:contextualSpacing/>
              <w:jc w:val="both"/>
              <w:rPr>
                <w:rFonts w:ascii="Times New Roman" w:eastAsia="Times New Roman" w:hAnsi="Times New Roman" w:cs="Times New Roman"/>
                <w:color w:val="000000" w:themeColor="text1"/>
              </w:rPr>
            </w:pPr>
          </w:p>
          <w:p w14:paraId="72CD8566" w14:textId="77777777" w:rsidR="004220F4" w:rsidRPr="007F3650" w:rsidRDefault="004220F4" w:rsidP="004220F4">
            <w:pPr>
              <w:jc w:val="both"/>
              <w:rPr>
                <w:rFonts w:ascii="Times New Roman" w:hAnsi="Times New Roman" w:cs="Times New Roman"/>
                <w:bCs/>
              </w:rPr>
            </w:pPr>
            <w:r w:rsidRPr="007F3650">
              <w:rPr>
                <w:rFonts w:ascii="Times New Roman" w:eastAsia="Times New Roman" w:hAnsi="Times New Roman" w:cs="Times New Roman"/>
                <w:bCs/>
                <w:iCs/>
              </w:rPr>
              <w:t>Par</w:t>
            </w:r>
            <w:r w:rsidRPr="007F3650">
              <w:rPr>
                <w:rFonts w:ascii="Times New Roman" w:eastAsia="Times New Roman" w:hAnsi="Times New Roman" w:cs="Times New Roman"/>
                <w:b/>
                <w:iCs/>
              </w:rPr>
              <w:t xml:space="preserve"> Latvijas Republikā reģistrētu pretendentu</w:t>
            </w:r>
            <w:r w:rsidRPr="007F3650">
              <w:rPr>
                <w:rFonts w:ascii="Times New Roman" w:eastAsia="Times New Roman" w:hAnsi="Times New Roman" w:cs="Times New Roman"/>
                <w:bCs/>
                <w:i/>
                <w:iCs/>
              </w:rPr>
              <w:t xml:space="preserve"> (</w:t>
            </w:r>
            <w:r w:rsidRPr="007F3650">
              <w:rPr>
                <w:rFonts w:ascii="Times New Roman" w:eastAsia="Times New Roman" w:hAnsi="Times New Roman" w:cs="Times New Roman"/>
                <w:i/>
              </w:rPr>
              <w:t>ja attiecināms, arī par personām, kas prasībā minētas)</w:t>
            </w:r>
            <w:r w:rsidRPr="007F3650">
              <w:rPr>
                <w:rFonts w:ascii="Times New Roman" w:eastAsia="Times New Roman" w:hAnsi="Times New Roman" w:cs="Times New Roman"/>
                <w:bCs/>
                <w:iCs/>
              </w:rPr>
              <w:t xml:space="preserve"> pasūtītājs/komisija formā sniegto informāciju pārbauda valsts </w:t>
            </w:r>
            <w:r w:rsidRPr="007F3650">
              <w:rPr>
                <w:rFonts w:ascii="Times New Roman" w:hAnsi="Times New Roman" w:cs="Times New Roman"/>
                <w:bCs/>
                <w:i/>
                <w:iCs/>
              </w:rPr>
              <w:t xml:space="preserve">publiskajās </w:t>
            </w:r>
            <w:r w:rsidRPr="007F3650">
              <w:rPr>
                <w:rFonts w:ascii="Times New Roman" w:hAnsi="Times New Roman" w:cs="Times New Roman"/>
                <w:bCs/>
              </w:rPr>
              <w:t>datu bāzēs, izmantojot publiski pieejamo informāciju.</w:t>
            </w:r>
          </w:p>
          <w:p w14:paraId="51838341" w14:textId="77777777" w:rsidR="004220F4" w:rsidRPr="007F3650" w:rsidRDefault="004220F4" w:rsidP="004220F4">
            <w:pPr>
              <w:jc w:val="both"/>
              <w:rPr>
                <w:rFonts w:ascii="Times New Roman" w:eastAsia="Arial" w:hAnsi="Times New Roman" w:cs="Times New Roman"/>
                <w:bCs/>
              </w:rPr>
            </w:pPr>
            <w:r w:rsidRPr="007F3650">
              <w:rPr>
                <w:rFonts w:ascii="Times New Roman" w:eastAsia="Arial" w:hAnsi="Times New Roman" w:cs="Times New Roman"/>
                <w:bCs/>
              </w:rPr>
              <w:t>Ja pretendents darbojas tirgū mazāk kā 1 (vienu) gadu un tam nav noslēgts finanšu gads, pretendentam jāiesniedz paraksttiesīgās personas apliecināta operatīvā peļņas vai zaudējuma aprēķina kopija.</w:t>
            </w:r>
          </w:p>
          <w:p w14:paraId="3D4F2F5A" w14:textId="77777777" w:rsidR="004220F4" w:rsidRPr="007F3650" w:rsidRDefault="004220F4" w:rsidP="004220F4">
            <w:pPr>
              <w:jc w:val="both"/>
              <w:rPr>
                <w:rFonts w:ascii="Times New Roman" w:hAnsi="Times New Roman" w:cs="Times New Roman"/>
              </w:rPr>
            </w:pPr>
            <w:r w:rsidRPr="007F3650">
              <w:rPr>
                <w:rFonts w:ascii="Times New Roman" w:eastAsia="Times New Roman" w:hAnsi="Times New Roman" w:cs="Times New Roman"/>
                <w:b/>
              </w:rPr>
              <w:t>Ārvalstī reģistrētam pretendentam</w:t>
            </w:r>
            <w:r w:rsidRPr="007F3650">
              <w:rPr>
                <w:rFonts w:ascii="Times New Roman" w:eastAsia="Times New Roman" w:hAnsi="Times New Roman" w:cs="Times New Roman"/>
                <w:bCs/>
              </w:rPr>
              <w:t xml:space="preserve"> </w:t>
            </w:r>
            <w:r w:rsidRPr="007F3650">
              <w:rPr>
                <w:rFonts w:ascii="Times New Roman" w:eastAsia="Times New Roman" w:hAnsi="Times New Roman" w:cs="Times New Roman"/>
                <w:bCs/>
                <w:i/>
                <w:iCs/>
              </w:rPr>
              <w:t>(</w:t>
            </w:r>
            <w:r w:rsidRPr="007F3650">
              <w:rPr>
                <w:rFonts w:ascii="Times New Roman" w:eastAsia="Times New Roman" w:hAnsi="Times New Roman" w:cs="Times New Roman"/>
                <w:i/>
              </w:rPr>
              <w:t>ja attiecināms, arī par personām, kas prasībā minētas</w:t>
            </w:r>
            <w:r w:rsidRPr="007F3650">
              <w:rPr>
                <w:rFonts w:ascii="Times New Roman" w:eastAsia="Times New Roman" w:hAnsi="Times New Roman" w:cs="Times New Roman"/>
                <w:bCs/>
                <w:i/>
                <w:iCs/>
              </w:rPr>
              <w:t>)</w:t>
            </w:r>
            <w:r w:rsidRPr="007F3650">
              <w:rPr>
                <w:rFonts w:ascii="Times New Roman" w:eastAsia="Times New Roman" w:hAnsi="Times New Roman" w:cs="Times New Roman"/>
                <w:bCs/>
              </w:rPr>
              <w:t xml:space="preserve"> ar piedāvājumu jāiesniedz</w:t>
            </w:r>
            <w:r w:rsidRPr="007F3650">
              <w:rPr>
                <w:rFonts w:ascii="Times New Roman" w:hAnsi="Times New Roman" w:cs="Times New Roman"/>
              </w:rPr>
              <w:t xml:space="preserve"> atbilstoši tā reģistrācijas valsts praksei peļņas-zaudējumu aprēķinam līdzvērtīgi dokumenti, kas prasības izpildei uzskatāmi apliecina saimniecisko un finansiālo stāvokli par katru veidlapā norādīto finanšu gadu.</w:t>
            </w:r>
          </w:p>
          <w:p w14:paraId="21D86843" w14:textId="77777777" w:rsidR="004220F4" w:rsidRPr="007F3650" w:rsidRDefault="004220F4" w:rsidP="004220F4">
            <w:pPr>
              <w:spacing w:after="0" w:line="240" w:lineRule="auto"/>
              <w:contextualSpacing/>
              <w:jc w:val="both"/>
              <w:rPr>
                <w:rFonts w:ascii="Times New Roman" w:eastAsia="Times New Roman" w:hAnsi="Times New Roman" w:cs="Times New Roman"/>
                <w:color w:val="000000" w:themeColor="text1"/>
              </w:rPr>
            </w:pPr>
          </w:p>
          <w:p w14:paraId="0624A0A5" w14:textId="77777777" w:rsidR="004220F4" w:rsidRPr="007F3650" w:rsidRDefault="004220F4" w:rsidP="004220F4">
            <w:pPr>
              <w:spacing w:after="0" w:line="240" w:lineRule="auto"/>
              <w:ind w:left="2" w:right="107"/>
              <w:jc w:val="both"/>
              <w:rPr>
                <w:rFonts w:ascii="Times New Roman" w:eastAsia="Times New Roman" w:hAnsi="Times New Roman" w:cs="Times New Roman"/>
              </w:rPr>
            </w:pPr>
            <w:r w:rsidRPr="007F3650">
              <w:rPr>
                <w:rFonts w:ascii="Times New Roman" w:eastAsia="Times New Roman" w:hAnsi="Times New Roman" w:cs="Times New Roman"/>
              </w:rPr>
              <w:t xml:space="preserve">Ja pretendents balstās uz norādītās personas finansiālajām iespējām, pretendentam ir jāiesniedz informācija par personu, uz kuru iespējām pretendents balstās un ir jāpierāda, ka viņa rīcībā būs nepieciešamie resursi, iesniedzot norādītās personas apliecinājumu vai vienošanos par sadarbību iepirkuma līguma izpildē </w:t>
            </w:r>
            <w:r w:rsidRPr="007F3650">
              <w:rPr>
                <w:rFonts w:ascii="Times New Roman" w:eastAsia="Times New Roman" w:hAnsi="Times New Roman" w:cs="Times New Roman"/>
                <w:u w:val="single" w:color="000000"/>
              </w:rPr>
              <w:t>un solidāru</w:t>
            </w:r>
            <w:r w:rsidRPr="007F3650">
              <w:rPr>
                <w:rFonts w:ascii="Times New Roman" w:eastAsia="Times New Roman" w:hAnsi="Times New Roman" w:cs="Times New Roman"/>
              </w:rPr>
              <w:t xml:space="preserve"> </w:t>
            </w:r>
            <w:r w:rsidRPr="007F3650">
              <w:rPr>
                <w:rFonts w:ascii="Times New Roman" w:eastAsia="Times New Roman" w:hAnsi="Times New Roman" w:cs="Times New Roman"/>
                <w:u w:val="single" w:color="000000"/>
              </w:rPr>
              <w:t>atbildību</w:t>
            </w:r>
            <w:r w:rsidRPr="007F3650">
              <w:rPr>
                <w:rFonts w:ascii="Times New Roman" w:eastAsia="Times New Roman" w:hAnsi="Times New Roman" w:cs="Times New Roman"/>
              </w:rPr>
              <w:t xml:space="preserve">.  </w:t>
            </w:r>
          </w:p>
          <w:p w14:paraId="4633864D" w14:textId="77777777" w:rsidR="004220F4" w:rsidRPr="007F3650" w:rsidRDefault="004220F4" w:rsidP="004220F4">
            <w:pPr>
              <w:spacing w:after="0" w:line="240" w:lineRule="auto"/>
              <w:contextualSpacing/>
              <w:jc w:val="both"/>
              <w:rPr>
                <w:rFonts w:ascii="Times New Roman" w:hAnsi="Times New Roman" w:cs="Times New Roman"/>
                <w:i/>
              </w:rPr>
            </w:pPr>
            <w:r w:rsidRPr="007F3650">
              <w:rPr>
                <w:rFonts w:ascii="Times New Roman" w:hAnsi="Times New Roman" w:cs="Times New Roman"/>
                <w:i/>
              </w:rPr>
              <w:t xml:space="preserve">Prasībai atbilstošu informāciju norāda EIS paredzētajā ievadlaukā. </w:t>
            </w:r>
            <w:r w:rsidRPr="007F3650">
              <w:rPr>
                <w:rFonts w:ascii="Times New Roman" w:hAnsi="Times New Roman" w:cs="Times New Roman"/>
                <w:bCs/>
                <w:i/>
                <w:iCs/>
              </w:rPr>
              <w:t>Dokuments piedāvājumam pievienojams elektroniskā datnē.</w:t>
            </w:r>
          </w:p>
        </w:tc>
        <w:tc>
          <w:tcPr>
            <w:tcW w:w="1699" w:type="dxa"/>
            <w:shd w:val="clear" w:color="auto" w:fill="FFFFFF" w:themeFill="background1"/>
          </w:tcPr>
          <w:p w14:paraId="41B3FFD4" w14:textId="77777777" w:rsidR="004220F4" w:rsidRPr="007F3650" w:rsidRDefault="004220F4" w:rsidP="004220F4">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Finanšu apgrozījums.</w:t>
            </w:r>
          </w:p>
          <w:p w14:paraId="316A4946" w14:textId="77777777" w:rsidR="004220F4" w:rsidRPr="007F3650" w:rsidRDefault="004220F4" w:rsidP="004220F4">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Viena datne; Jebkura datne,</w:t>
            </w:r>
          </w:p>
          <w:p w14:paraId="5589D36D" w14:textId="77777777" w:rsidR="004220F4" w:rsidRPr="007F3650" w:rsidRDefault="004220F4" w:rsidP="004220F4">
            <w:pPr>
              <w:spacing w:after="0" w:line="240" w:lineRule="auto"/>
              <w:contextualSpacing/>
              <w:jc w:val="center"/>
              <w:rPr>
                <w:rFonts w:ascii="Times New Roman" w:eastAsia="Times New Roman" w:hAnsi="Times New Roman" w:cs="Times New Roman"/>
                <w:i/>
                <w:highlight w:val="green"/>
              </w:rPr>
            </w:pPr>
            <w:proofErr w:type="spellStart"/>
            <w:r w:rsidRPr="007F3650">
              <w:rPr>
                <w:rFonts w:ascii="Times New Roman" w:eastAsia="Times New Roman" w:hAnsi="Times New Roman" w:cs="Times New Roman"/>
                <w:i/>
              </w:rPr>
              <w:t>Edoc</w:t>
            </w:r>
            <w:proofErr w:type="spellEnd"/>
            <w:r w:rsidRPr="007F3650">
              <w:rPr>
                <w:rFonts w:ascii="Times New Roman" w:eastAsia="Times New Roman" w:hAnsi="Times New Roman" w:cs="Times New Roman"/>
                <w:i/>
              </w:rPr>
              <w:t>.</w:t>
            </w:r>
          </w:p>
        </w:tc>
      </w:tr>
      <w:tr w:rsidR="004220F4" w:rsidRPr="007F3650" w14:paraId="79A67905" w14:textId="77777777" w:rsidTr="00FE2E15">
        <w:trPr>
          <w:cantSplit/>
          <w:trHeight w:val="225"/>
          <w:jc w:val="center"/>
        </w:trPr>
        <w:tc>
          <w:tcPr>
            <w:tcW w:w="9632" w:type="dxa"/>
            <w:gridSpan w:val="5"/>
            <w:shd w:val="clear" w:color="auto" w:fill="FAD9C2"/>
          </w:tcPr>
          <w:p w14:paraId="22B7A0F4" w14:textId="77777777" w:rsidR="004220F4" w:rsidRPr="007F3650" w:rsidRDefault="004220F4" w:rsidP="004220F4">
            <w:pPr>
              <w:spacing w:after="0" w:line="240" w:lineRule="auto"/>
              <w:contextualSpacing/>
              <w:jc w:val="center"/>
              <w:rPr>
                <w:rFonts w:ascii="Times New Roman" w:eastAsia="Times New Roman" w:hAnsi="Times New Roman" w:cs="Times New Roman"/>
                <w:i/>
                <w:highlight w:val="yellow"/>
              </w:rPr>
            </w:pPr>
            <w:r w:rsidRPr="007F3650">
              <w:rPr>
                <w:rFonts w:ascii="Times New Roman" w:eastAsia="Times New Roman" w:hAnsi="Times New Roman" w:cs="Times New Roman"/>
                <w:b/>
              </w:rPr>
              <w:t>Prasības pretendenta tehniskajām un profesionālajām spējām</w:t>
            </w:r>
          </w:p>
        </w:tc>
      </w:tr>
      <w:tr w:rsidR="004220F4" w:rsidRPr="007F3650" w14:paraId="3E1773FB" w14:textId="77777777" w:rsidTr="00FE2E15">
        <w:trPr>
          <w:cantSplit/>
          <w:trHeight w:val="3534"/>
          <w:jc w:val="center"/>
        </w:trPr>
        <w:tc>
          <w:tcPr>
            <w:tcW w:w="876" w:type="dxa"/>
          </w:tcPr>
          <w:p w14:paraId="027DA07E" w14:textId="77777777" w:rsidR="004220F4" w:rsidRPr="007F3650" w:rsidRDefault="004220F4" w:rsidP="004220F4">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t>4.1.9.</w:t>
            </w:r>
          </w:p>
        </w:tc>
        <w:tc>
          <w:tcPr>
            <w:tcW w:w="3073" w:type="dxa"/>
          </w:tcPr>
          <w:p w14:paraId="56C135FC" w14:textId="3B87ED2E" w:rsidR="00B373AC" w:rsidRPr="00B114CC" w:rsidRDefault="004220F4" w:rsidP="00B373AC">
            <w:pPr>
              <w:autoSpaceDE w:val="0"/>
              <w:spacing w:after="0" w:line="240" w:lineRule="auto"/>
              <w:contextualSpacing/>
              <w:jc w:val="both"/>
              <w:rPr>
                <w:rFonts w:ascii="Times New Roman" w:hAnsi="Times New Roman" w:cs="Times New Roman"/>
              </w:rPr>
            </w:pPr>
            <w:r w:rsidRPr="007F3650">
              <w:rPr>
                <w:rFonts w:ascii="Times New Roman" w:eastAsia="Times New Roman" w:hAnsi="Times New Roman" w:cs="Times New Roman"/>
              </w:rPr>
              <w:t>Pretendents</w:t>
            </w:r>
            <w:r w:rsidRPr="007F3650">
              <w:rPr>
                <w:rFonts w:ascii="Times New Roman" w:eastAsia="Times New Roman" w:hAnsi="Times New Roman" w:cs="Times New Roman"/>
                <w:b/>
              </w:rPr>
              <w:t xml:space="preserve"> </w:t>
            </w:r>
            <w:r w:rsidRPr="007F3650">
              <w:rPr>
                <w:rFonts w:ascii="Times New Roman" w:eastAsia="Times New Roman" w:hAnsi="Times New Roman" w:cs="Times New Roman"/>
              </w:rPr>
              <w:t xml:space="preserve">pēdējo 5 (piecu) darbības gadu laikā </w:t>
            </w:r>
            <w:r w:rsidRPr="007F3650">
              <w:rPr>
                <w:rFonts w:ascii="Times New Roman" w:eastAsia="Times New Roman" w:hAnsi="Times New Roman" w:cs="Times New Roman"/>
                <w:i/>
                <w:iCs/>
              </w:rPr>
              <w:t>(</w:t>
            </w:r>
            <w:r w:rsidRPr="007F3650">
              <w:rPr>
                <w:rFonts w:ascii="Times New Roman" w:eastAsia="Calibri" w:hAnsi="Times New Roman" w:cs="Times New Roman"/>
                <w:i/>
                <w:iCs/>
              </w:rPr>
              <w:t>skaitot līdz nolikumā noteiktā piedāvājumu</w:t>
            </w:r>
            <w:r w:rsidRPr="007F3650">
              <w:rPr>
                <w:rFonts w:ascii="Times New Roman" w:hAnsi="Times New Roman" w:cs="Times New Roman"/>
                <w:i/>
                <w:iCs/>
              </w:rPr>
              <w:t xml:space="preserve"> iesniegšanas termiņa beigām </w:t>
            </w:r>
            <w:r w:rsidRPr="007F3650">
              <w:rPr>
                <w:rFonts w:ascii="Times New Roman" w:eastAsia="Times New Roman" w:hAnsi="Times New Roman" w:cs="Times New Roman"/>
                <w:i/>
                <w:iCs/>
              </w:rPr>
              <w:t>vai atbilstoši saimnieciskās darbības periodam, ja pretendents darbojas īsāku laika periodu nekā 5 (pieci) gadi)</w:t>
            </w:r>
            <w:r w:rsidRPr="007F3650">
              <w:rPr>
                <w:rFonts w:ascii="Times New Roman" w:eastAsia="Times New Roman" w:hAnsi="Times New Roman" w:cs="Times New Roman"/>
              </w:rPr>
              <w:t xml:space="preserve"> ir sekmīgi izpildījis vismaz 1 (vienu) </w:t>
            </w:r>
            <w:r w:rsidRPr="00B114CC">
              <w:rPr>
                <w:rFonts w:ascii="Times New Roman" w:eastAsia="Calibri" w:hAnsi="Times New Roman" w:cs="Times New Roman"/>
                <w:bCs/>
              </w:rPr>
              <w:t xml:space="preserve">līdzīga satura un apjoma </w:t>
            </w:r>
            <w:r w:rsidR="00B373AC" w:rsidRPr="00B114CC">
              <w:rPr>
                <w:rFonts w:ascii="Times New Roman" w:eastAsia="Calibri" w:hAnsi="Times New Roman" w:cs="Times New Roman"/>
                <w:bCs/>
              </w:rPr>
              <w:t xml:space="preserve">preces piegādes </w:t>
            </w:r>
            <w:r w:rsidRPr="00B114CC">
              <w:rPr>
                <w:rFonts w:ascii="Times New Roman" w:eastAsia="Calibri" w:hAnsi="Times New Roman" w:cs="Times New Roman"/>
                <w:bCs/>
              </w:rPr>
              <w:t>līgumu</w:t>
            </w:r>
            <w:r w:rsidR="00B373AC" w:rsidRPr="00B114CC">
              <w:rPr>
                <w:rFonts w:ascii="Times New Roman" w:hAnsi="Times New Roman" w:cs="Times New Roman"/>
              </w:rPr>
              <w:t>.</w:t>
            </w:r>
          </w:p>
          <w:p w14:paraId="68A2C3C9" w14:textId="77777777" w:rsidR="00B373AC" w:rsidRPr="00B114CC" w:rsidRDefault="00B373AC" w:rsidP="00B373AC">
            <w:pPr>
              <w:autoSpaceDE w:val="0"/>
              <w:spacing w:after="0" w:line="240" w:lineRule="auto"/>
              <w:contextualSpacing/>
              <w:jc w:val="both"/>
              <w:rPr>
                <w:rFonts w:ascii="Times New Roman" w:hAnsi="Times New Roman" w:cs="Times New Roman"/>
              </w:rPr>
            </w:pPr>
          </w:p>
          <w:p w14:paraId="369B18F7" w14:textId="586C9D85" w:rsidR="00B373AC" w:rsidRPr="004B1350" w:rsidRDefault="00B373AC" w:rsidP="00B373AC">
            <w:pPr>
              <w:jc w:val="both"/>
              <w:rPr>
                <w:rFonts w:ascii="Times New Roman" w:eastAsia="Times New Roman" w:hAnsi="Times New Roman" w:cs="Times New Roman"/>
              </w:rPr>
            </w:pPr>
            <w:r w:rsidRPr="00B114CC">
              <w:rPr>
                <w:rFonts w:ascii="Times New Roman" w:eastAsia="Calibri" w:hAnsi="Times New Roman" w:cs="Times New Roman"/>
              </w:rPr>
              <w:t xml:space="preserve">Par iepirkuma priekšmetam </w:t>
            </w:r>
            <w:r w:rsidRPr="00B114CC">
              <w:rPr>
                <w:rFonts w:ascii="Times New Roman" w:hAnsi="Times New Roman"/>
              </w:rPr>
              <w:t>„līdzīgu</w:t>
            </w:r>
            <w:r w:rsidRPr="004B1350">
              <w:rPr>
                <w:rFonts w:ascii="Times New Roman" w:hAnsi="Times New Roman"/>
              </w:rPr>
              <w:t xml:space="preserve">” </w:t>
            </w:r>
            <w:r w:rsidRPr="004B1350">
              <w:rPr>
                <w:rFonts w:ascii="Times New Roman" w:eastAsia="Calibri" w:hAnsi="Times New Roman" w:cs="Times New Roman"/>
              </w:rPr>
              <w:t>tiek uzskatīts līgums, kura ietvaros piegādāti</w:t>
            </w:r>
            <w:r w:rsidRPr="004B1350">
              <w:rPr>
                <w:rFonts w:ascii="Times New Roman" w:eastAsia="Calibri" w:hAnsi="Times New Roman" w:cs="Times New Roman"/>
                <w:b/>
                <w:bCs/>
              </w:rPr>
              <w:t xml:space="preserve"> </w:t>
            </w:r>
            <w:r w:rsidRPr="004B1350">
              <w:rPr>
                <w:rFonts w:ascii="Times New Roman" w:eastAsia="Times New Roman" w:hAnsi="Times New Roman" w:cs="Times New Roman"/>
              </w:rPr>
              <w:t>piesūcināti koka gulšņi vai brusas ne mazāk kā:</w:t>
            </w:r>
          </w:p>
          <w:p w14:paraId="77198442" w14:textId="620F4C6B" w:rsidR="00B373AC" w:rsidRPr="004B1350" w:rsidRDefault="00B373AC">
            <w:pPr>
              <w:pStyle w:val="ListParagraph"/>
              <w:numPr>
                <w:ilvl w:val="6"/>
                <w:numId w:val="23"/>
              </w:numPr>
              <w:tabs>
                <w:tab w:val="left" w:pos="211"/>
              </w:tabs>
              <w:ind w:left="35" w:firstLine="0"/>
              <w:jc w:val="both"/>
              <w:rPr>
                <w:rFonts w:eastAsia="Calibri"/>
                <w:b/>
                <w:bCs/>
                <w:sz w:val="22"/>
                <w:szCs w:val="22"/>
                <w:lang w:val="lv-LV"/>
              </w:rPr>
            </w:pPr>
            <w:r w:rsidRPr="004B1350">
              <w:rPr>
                <w:sz w:val="22"/>
                <w:szCs w:val="22"/>
                <w:lang w:val="lv-LV"/>
              </w:rPr>
              <w:t xml:space="preserve"> </w:t>
            </w:r>
            <w:r w:rsidRPr="004B1350">
              <w:rPr>
                <w:b/>
                <w:bCs/>
                <w:sz w:val="22"/>
                <w:szCs w:val="22"/>
                <w:lang w:val="lv-LV"/>
              </w:rPr>
              <w:t xml:space="preserve">daļai </w:t>
            </w:r>
            <w:r w:rsidRPr="004B1350">
              <w:rPr>
                <w:sz w:val="22"/>
                <w:szCs w:val="22"/>
                <w:lang w:val="lv-LV"/>
              </w:rPr>
              <w:t xml:space="preserve">– </w:t>
            </w:r>
            <w:r w:rsidR="00BB2371" w:rsidRPr="004B1350">
              <w:rPr>
                <w:b/>
                <w:bCs/>
                <w:sz w:val="22"/>
                <w:szCs w:val="22"/>
                <w:lang w:val="lv-LV"/>
              </w:rPr>
              <w:t xml:space="preserve">3000 </w:t>
            </w:r>
            <w:r w:rsidRPr="004B1350">
              <w:rPr>
                <w:b/>
                <w:bCs/>
                <w:sz w:val="22"/>
                <w:szCs w:val="22"/>
                <w:lang w:val="lv-LV"/>
              </w:rPr>
              <w:t>gab.;</w:t>
            </w:r>
          </w:p>
          <w:p w14:paraId="28F3D196" w14:textId="600D8A47" w:rsidR="00B373AC" w:rsidRPr="004B1350" w:rsidRDefault="00B373AC">
            <w:pPr>
              <w:pStyle w:val="ListParagraph"/>
              <w:numPr>
                <w:ilvl w:val="6"/>
                <w:numId w:val="23"/>
              </w:numPr>
              <w:tabs>
                <w:tab w:val="left" w:pos="211"/>
              </w:tabs>
              <w:ind w:left="35" w:firstLine="0"/>
              <w:jc w:val="both"/>
              <w:rPr>
                <w:rFonts w:eastAsia="Calibri"/>
                <w:b/>
                <w:bCs/>
                <w:sz w:val="22"/>
                <w:szCs w:val="22"/>
                <w:lang w:val="lv-LV"/>
              </w:rPr>
            </w:pPr>
            <w:r w:rsidRPr="004B1350">
              <w:rPr>
                <w:b/>
                <w:bCs/>
                <w:sz w:val="22"/>
                <w:szCs w:val="22"/>
                <w:lang w:val="lv-LV"/>
              </w:rPr>
              <w:t xml:space="preserve"> daļai – </w:t>
            </w:r>
            <w:r w:rsidR="00BB2371" w:rsidRPr="004B1350">
              <w:rPr>
                <w:b/>
                <w:bCs/>
                <w:sz w:val="22"/>
                <w:szCs w:val="22"/>
                <w:lang w:val="lv-LV"/>
              </w:rPr>
              <w:t xml:space="preserve">2051 </w:t>
            </w:r>
            <w:r w:rsidRPr="004B1350">
              <w:rPr>
                <w:b/>
                <w:bCs/>
                <w:sz w:val="22"/>
                <w:szCs w:val="22"/>
                <w:lang w:val="lv-LV"/>
              </w:rPr>
              <w:t>gab.;</w:t>
            </w:r>
          </w:p>
          <w:p w14:paraId="2CBC39D7" w14:textId="5BB6F393" w:rsidR="00B373AC" w:rsidRPr="004B1350" w:rsidRDefault="00B373AC">
            <w:pPr>
              <w:pStyle w:val="ListParagraph"/>
              <w:numPr>
                <w:ilvl w:val="6"/>
                <w:numId w:val="23"/>
              </w:numPr>
              <w:tabs>
                <w:tab w:val="left" w:pos="211"/>
              </w:tabs>
              <w:ind w:left="35" w:firstLine="0"/>
              <w:jc w:val="both"/>
              <w:rPr>
                <w:rFonts w:eastAsia="Calibri"/>
                <w:b/>
                <w:bCs/>
                <w:sz w:val="22"/>
                <w:szCs w:val="22"/>
                <w:lang w:val="lv-LV"/>
              </w:rPr>
            </w:pPr>
            <w:r w:rsidRPr="004B1350">
              <w:rPr>
                <w:b/>
                <w:bCs/>
                <w:sz w:val="22"/>
                <w:szCs w:val="22"/>
                <w:lang w:val="lv-LV"/>
              </w:rPr>
              <w:t xml:space="preserve"> daļai – </w:t>
            </w:r>
            <w:r w:rsidR="00BB2371" w:rsidRPr="004B1350">
              <w:rPr>
                <w:b/>
                <w:bCs/>
                <w:sz w:val="22"/>
                <w:szCs w:val="22"/>
                <w:lang w:val="lv-LV"/>
              </w:rPr>
              <w:t xml:space="preserve">2059 </w:t>
            </w:r>
            <w:r w:rsidRPr="004B1350">
              <w:rPr>
                <w:b/>
                <w:bCs/>
                <w:sz w:val="22"/>
                <w:szCs w:val="22"/>
                <w:lang w:val="lv-LV"/>
              </w:rPr>
              <w:t>gab.;</w:t>
            </w:r>
          </w:p>
          <w:p w14:paraId="4C03B87C" w14:textId="050BC350" w:rsidR="00B373AC" w:rsidRPr="004B1350" w:rsidRDefault="00B373AC">
            <w:pPr>
              <w:pStyle w:val="ListParagraph"/>
              <w:numPr>
                <w:ilvl w:val="6"/>
                <w:numId w:val="23"/>
              </w:numPr>
              <w:tabs>
                <w:tab w:val="left" w:pos="211"/>
              </w:tabs>
              <w:ind w:left="35" w:firstLine="0"/>
              <w:jc w:val="both"/>
              <w:rPr>
                <w:rFonts w:eastAsia="Calibri"/>
                <w:b/>
                <w:bCs/>
                <w:sz w:val="22"/>
                <w:szCs w:val="22"/>
                <w:lang w:val="lv-LV"/>
              </w:rPr>
            </w:pPr>
            <w:r w:rsidRPr="004B1350">
              <w:rPr>
                <w:b/>
                <w:bCs/>
                <w:sz w:val="22"/>
                <w:szCs w:val="22"/>
                <w:lang w:val="lv-LV"/>
              </w:rPr>
              <w:t xml:space="preserve"> daļai – </w:t>
            </w:r>
            <w:r w:rsidR="00BB2371" w:rsidRPr="004B1350">
              <w:rPr>
                <w:b/>
                <w:bCs/>
                <w:sz w:val="22"/>
                <w:szCs w:val="22"/>
                <w:lang w:val="lv-LV"/>
              </w:rPr>
              <w:t>1500</w:t>
            </w:r>
            <w:r w:rsidRPr="004B1350">
              <w:rPr>
                <w:b/>
                <w:bCs/>
                <w:sz w:val="22"/>
                <w:szCs w:val="22"/>
                <w:lang w:val="lv-LV"/>
              </w:rPr>
              <w:t xml:space="preserve"> gab.;</w:t>
            </w:r>
          </w:p>
          <w:p w14:paraId="45C93C8C" w14:textId="568C57B8" w:rsidR="00B373AC" w:rsidRPr="004B1350" w:rsidRDefault="00B373AC">
            <w:pPr>
              <w:pStyle w:val="ListParagraph"/>
              <w:numPr>
                <w:ilvl w:val="6"/>
                <w:numId w:val="23"/>
              </w:numPr>
              <w:tabs>
                <w:tab w:val="left" w:pos="211"/>
              </w:tabs>
              <w:ind w:left="35" w:firstLine="0"/>
              <w:jc w:val="both"/>
              <w:rPr>
                <w:rFonts w:eastAsia="Calibri"/>
                <w:b/>
                <w:bCs/>
                <w:sz w:val="22"/>
                <w:szCs w:val="22"/>
                <w:lang w:val="lv-LV"/>
              </w:rPr>
            </w:pPr>
            <w:r w:rsidRPr="004B1350">
              <w:rPr>
                <w:b/>
                <w:bCs/>
                <w:sz w:val="22"/>
                <w:szCs w:val="22"/>
                <w:lang w:val="lv-LV"/>
              </w:rPr>
              <w:t xml:space="preserve"> daļai – </w:t>
            </w:r>
            <w:r w:rsidR="00BB2371" w:rsidRPr="004B1350">
              <w:rPr>
                <w:b/>
                <w:bCs/>
                <w:sz w:val="22"/>
                <w:szCs w:val="22"/>
                <w:lang w:val="lv-LV"/>
              </w:rPr>
              <w:t>314</w:t>
            </w:r>
            <w:r w:rsidRPr="004B1350">
              <w:rPr>
                <w:b/>
                <w:bCs/>
                <w:sz w:val="22"/>
                <w:szCs w:val="22"/>
                <w:lang w:val="lv-LV"/>
              </w:rPr>
              <w:t xml:space="preserve"> gab.;</w:t>
            </w:r>
          </w:p>
          <w:p w14:paraId="542495FC" w14:textId="4C7BC764" w:rsidR="00B373AC" w:rsidRPr="004B1350" w:rsidRDefault="00B373AC">
            <w:pPr>
              <w:pStyle w:val="ListParagraph"/>
              <w:numPr>
                <w:ilvl w:val="6"/>
                <w:numId w:val="23"/>
              </w:numPr>
              <w:tabs>
                <w:tab w:val="left" w:pos="211"/>
              </w:tabs>
              <w:ind w:left="35" w:firstLine="0"/>
              <w:jc w:val="both"/>
              <w:rPr>
                <w:rFonts w:eastAsia="Calibri"/>
                <w:b/>
                <w:bCs/>
                <w:sz w:val="22"/>
                <w:szCs w:val="22"/>
                <w:lang w:val="lv-LV"/>
              </w:rPr>
            </w:pPr>
            <w:r w:rsidRPr="004B1350">
              <w:rPr>
                <w:b/>
                <w:bCs/>
                <w:sz w:val="22"/>
                <w:szCs w:val="22"/>
                <w:lang w:val="lv-LV"/>
              </w:rPr>
              <w:t xml:space="preserve"> daļai – </w:t>
            </w:r>
            <w:r w:rsidR="00BB2371" w:rsidRPr="004B1350">
              <w:rPr>
                <w:b/>
                <w:bCs/>
                <w:sz w:val="22"/>
                <w:szCs w:val="22"/>
                <w:lang w:val="lv-LV"/>
              </w:rPr>
              <w:t>65</w:t>
            </w:r>
            <w:r w:rsidRPr="004B1350">
              <w:rPr>
                <w:b/>
                <w:bCs/>
                <w:sz w:val="22"/>
                <w:szCs w:val="22"/>
                <w:lang w:val="lv-LV"/>
              </w:rPr>
              <w:t xml:space="preserve"> </w:t>
            </w:r>
            <w:proofErr w:type="spellStart"/>
            <w:r w:rsidRPr="004B1350">
              <w:rPr>
                <w:b/>
                <w:bCs/>
                <w:sz w:val="22"/>
                <w:szCs w:val="22"/>
                <w:lang w:val="lv-LV"/>
              </w:rPr>
              <w:t>gab</w:t>
            </w:r>
            <w:proofErr w:type="spellEnd"/>
            <w:r w:rsidRPr="004B1350">
              <w:rPr>
                <w:b/>
                <w:bCs/>
                <w:sz w:val="22"/>
                <w:szCs w:val="22"/>
                <w:lang w:val="lv-LV"/>
              </w:rPr>
              <w:t>;</w:t>
            </w:r>
          </w:p>
          <w:p w14:paraId="1A9AB732" w14:textId="67EDBAAC" w:rsidR="00B373AC" w:rsidRPr="004B1350" w:rsidRDefault="00B373AC">
            <w:pPr>
              <w:pStyle w:val="ListParagraph"/>
              <w:numPr>
                <w:ilvl w:val="6"/>
                <w:numId w:val="23"/>
              </w:numPr>
              <w:tabs>
                <w:tab w:val="left" w:pos="211"/>
              </w:tabs>
              <w:ind w:left="35" w:firstLine="0"/>
              <w:jc w:val="both"/>
              <w:rPr>
                <w:rFonts w:eastAsia="Calibri"/>
                <w:b/>
                <w:bCs/>
                <w:sz w:val="22"/>
                <w:szCs w:val="22"/>
                <w:lang w:val="lv-LV"/>
              </w:rPr>
            </w:pPr>
            <w:r w:rsidRPr="004B1350">
              <w:rPr>
                <w:b/>
                <w:bCs/>
                <w:sz w:val="22"/>
                <w:szCs w:val="22"/>
                <w:lang w:val="lv-LV"/>
              </w:rPr>
              <w:t xml:space="preserve"> daļai –</w:t>
            </w:r>
            <w:r w:rsidRPr="004B1350">
              <w:rPr>
                <w:sz w:val="22"/>
                <w:szCs w:val="22"/>
                <w:lang w:val="lv-LV"/>
              </w:rPr>
              <w:t xml:space="preserve"> </w:t>
            </w:r>
            <w:r w:rsidR="00BB2371" w:rsidRPr="004B1350">
              <w:rPr>
                <w:b/>
                <w:bCs/>
                <w:sz w:val="22"/>
                <w:szCs w:val="22"/>
                <w:lang w:val="lv-LV"/>
              </w:rPr>
              <w:t>52</w:t>
            </w:r>
            <w:r w:rsidRPr="004B1350">
              <w:rPr>
                <w:b/>
                <w:bCs/>
                <w:sz w:val="22"/>
                <w:szCs w:val="22"/>
                <w:lang w:val="lv-LV"/>
              </w:rPr>
              <w:t xml:space="preserve"> gab.</w:t>
            </w:r>
            <w:r w:rsidRPr="004B1350">
              <w:rPr>
                <w:sz w:val="22"/>
                <w:szCs w:val="22"/>
                <w:lang w:val="lv-LV"/>
              </w:rPr>
              <w:t>, un nodrošināta norādīto preču izgatavošana un piegāde pēc pieprasījuma. Piegādei (-</w:t>
            </w:r>
            <w:proofErr w:type="spellStart"/>
            <w:r w:rsidRPr="004B1350">
              <w:rPr>
                <w:sz w:val="22"/>
                <w:szCs w:val="22"/>
                <w:lang w:val="lv-LV"/>
              </w:rPr>
              <w:t>ēm</w:t>
            </w:r>
            <w:proofErr w:type="spellEnd"/>
            <w:r w:rsidRPr="004B1350">
              <w:rPr>
                <w:sz w:val="22"/>
                <w:szCs w:val="22"/>
                <w:lang w:val="lv-LV"/>
              </w:rPr>
              <w:t>) jābūt pabeigtām līgumā noteiktajā termiņā un kvalitātē.</w:t>
            </w:r>
          </w:p>
          <w:p w14:paraId="44C437BD" w14:textId="77777777" w:rsidR="00B373AC" w:rsidRPr="004B1350" w:rsidRDefault="00B373AC" w:rsidP="00B373AC">
            <w:pPr>
              <w:autoSpaceDE w:val="0"/>
              <w:spacing w:after="0" w:line="240" w:lineRule="auto"/>
              <w:contextualSpacing/>
              <w:jc w:val="both"/>
              <w:rPr>
                <w:rFonts w:ascii="Times New Roman" w:hAnsi="Times New Roman" w:cs="Times New Roman"/>
              </w:rPr>
            </w:pPr>
          </w:p>
          <w:p w14:paraId="55E013C8" w14:textId="77777777" w:rsidR="004220F4" w:rsidRPr="007F3650" w:rsidRDefault="004220F4" w:rsidP="00B373AC">
            <w:pPr>
              <w:autoSpaceDE w:val="0"/>
              <w:spacing w:after="0" w:line="240" w:lineRule="auto"/>
              <w:contextualSpacing/>
              <w:jc w:val="both"/>
              <w:rPr>
                <w:rFonts w:ascii="Times New Roman" w:eastAsia="Times New Roman" w:hAnsi="Times New Roman" w:cs="Times New Roman"/>
                <w:i/>
              </w:rPr>
            </w:pPr>
            <w:r w:rsidRPr="004B1350">
              <w:rPr>
                <w:rFonts w:ascii="Times New Roman" w:eastAsia="Times New Roman" w:hAnsi="Times New Roman" w:cs="Times New Roman"/>
                <w:i/>
              </w:rPr>
              <w:t>(ja pretendents ir piegādātāju apvienība - prasību</w:t>
            </w:r>
            <w:r w:rsidRPr="00B114CC">
              <w:rPr>
                <w:rFonts w:ascii="Times New Roman" w:eastAsia="Times New Roman" w:hAnsi="Times New Roman" w:cs="Times New Roman"/>
                <w:i/>
              </w:rPr>
              <w:t xml:space="preserve"> var izpildīt viens no piegādātāju apvienības</w:t>
            </w:r>
            <w:r w:rsidRPr="007F3650">
              <w:rPr>
                <w:rFonts w:ascii="Times New Roman" w:eastAsia="Times New Roman" w:hAnsi="Times New Roman" w:cs="Times New Roman"/>
                <w:i/>
              </w:rPr>
              <w:t xml:space="preserve"> dalībniekiem vai piegādātāju apvienības dalībnieki kopā).</w:t>
            </w:r>
          </w:p>
          <w:p w14:paraId="5FFD8A35" w14:textId="77777777" w:rsidR="00B373AC" w:rsidRPr="007F3650" w:rsidRDefault="00B373AC" w:rsidP="00B373AC">
            <w:pPr>
              <w:autoSpaceDE w:val="0"/>
              <w:spacing w:after="0" w:line="240" w:lineRule="auto"/>
              <w:contextualSpacing/>
              <w:jc w:val="both"/>
              <w:rPr>
                <w:rFonts w:ascii="Times New Roman" w:eastAsia="Times New Roman" w:hAnsi="Times New Roman" w:cs="Times New Roman"/>
                <w:i/>
              </w:rPr>
            </w:pPr>
          </w:p>
          <w:p w14:paraId="2882B600" w14:textId="1CAC03A6" w:rsidR="00B373AC" w:rsidRPr="007F3650" w:rsidRDefault="00B373AC" w:rsidP="00B373AC">
            <w:pPr>
              <w:autoSpaceDE w:val="0"/>
              <w:spacing w:after="0" w:line="240" w:lineRule="auto"/>
              <w:contextualSpacing/>
              <w:jc w:val="both"/>
              <w:rPr>
                <w:rFonts w:ascii="Times New Roman" w:eastAsia="Times New Roman" w:hAnsi="Times New Roman" w:cs="Times New Roman"/>
                <w:i/>
              </w:rPr>
            </w:pPr>
            <w:r w:rsidRPr="007F3650">
              <w:rPr>
                <w:rFonts w:ascii="Times New Roman" w:eastAsia="Times New Roman" w:hAnsi="Times New Roman" w:cs="Times New Roman"/>
                <w:i/>
                <w:iCs/>
              </w:rPr>
              <w:t xml:space="preserve">Ja pretendents </w:t>
            </w:r>
            <w:r w:rsidRPr="007F3650">
              <w:rPr>
                <w:rFonts w:ascii="Times New Roman" w:hAnsi="Times New Roman" w:cs="Times New Roman"/>
                <w:i/>
              </w:rPr>
              <w:t>balstās uz piesaistītās personas (apakšuzņēmēja) iespējām, tad izvirzīto prasību var izpildīt pretendents un piesaistītā persona kopā.</w:t>
            </w:r>
          </w:p>
        </w:tc>
        <w:tc>
          <w:tcPr>
            <w:tcW w:w="981" w:type="dxa"/>
          </w:tcPr>
          <w:p w14:paraId="398CE8A2" w14:textId="77777777" w:rsidR="004220F4" w:rsidRPr="007F3650" w:rsidRDefault="004220F4" w:rsidP="004220F4">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4.2.9.</w:t>
            </w:r>
          </w:p>
        </w:tc>
        <w:tc>
          <w:tcPr>
            <w:tcW w:w="3003" w:type="dxa"/>
          </w:tcPr>
          <w:p w14:paraId="6DC55608" w14:textId="77777777" w:rsidR="004220F4" w:rsidRPr="007F3650" w:rsidRDefault="004220F4" w:rsidP="004220F4">
            <w:pPr>
              <w:spacing w:after="0" w:line="240" w:lineRule="auto"/>
              <w:contextualSpacing/>
              <w:jc w:val="both"/>
              <w:rPr>
                <w:rFonts w:ascii="Times New Roman" w:hAnsi="Times New Roman" w:cs="Times New Roman"/>
              </w:rPr>
            </w:pPr>
            <w:r w:rsidRPr="007F3650">
              <w:rPr>
                <w:rFonts w:ascii="Times New Roman" w:eastAsia="Times New Roman" w:hAnsi="Times New Roman" w:cs="Times New Roman"/>
              </w:rPr>
              <w:t xml:space="preserve">Iesniedz </w:t>
            </w:r>
            <w:r w:rsidRPr="007F3650">
              <w:rPr>
                <w:rFonts w:ascii="Times New Roman" w:hAnsi="Times New Roman" w:cs="Times New Roman"/>
              </w:rPr>
              <w:t xml:space="preserve">informāciju par pēdējo 5 (piecu) darbības gadu laikā pretendenta sekmīgi izpildītiem līdzīgiem līgumiem (noformētu atbilstoši nolikuma 4.pielikumā pievienotajai veidlapas formai vai </w:t>
            </w:r>
            <w:r w:rsidRPr="007F3650">
              <w:rPr>
                <w:rFonts w:ascii="Times New Roman" w:hAnsi="Times New Roman" w:cs="Times New Roman"/>
                <w:i/>
              </w:rPr>
              <w:t>EIS šai prasībai  pievienotajai veidlapai</w:t>
            </w:r>
            <w:r w:rsidRPr="007F3650">
              <w:rPr>
                <w:rFonts w:ascii="Times New Roman" w:hAnsi="Times New Roman" w:cs="Times New Roman"/>
              </w:rPr>
              <w:t>).</w:t>
            </w:r>
          </w:p>
          <w:p w14:paraId="4682602D" w14:textId="77777777" w:rsidR="004220F4" w:rsidRPr="007F3650" w:rsidRDefault="004220F4" w:rsidP="004220F4">
            <w:pPr>
              <w:spacing w:after="0" w:line="240" w:lineRule="auto"/>
              <w:contextualSpacing/>
              <w:jc w:val="both"/>
              <w:rPr>
                <w:rFonts w:ascii="Times New Roman" w:hAnsi="Times New Roman" w:cs="Times New Roman"/>
              </w:rPr>
            </w:pPr>
            <w:r w:rsidRPr="007F3650">
              <w:rPr>
                <w:rFonts w:ascii="Times New Roman" w:hAnsi="Times New Roman" w:cs="Times New Roman"/>
                <w:i/>
                <w:iCs/>
              </w:rPr>
              <w:t>Prasības izpildei ar piedāvājumu papildus dokumenti nav jāiesniedz, taču piedāvājumu vērtēšanas gaitā pēc komisijas pārstāvju pirmā pieprasījuma pretendentam ir pienākums nekavējoties iesniegt arī</w:t>
            </w:r>
            <w:r w:rsidRPr="007F3650">
              <w:rPr>
                <w:rFonts w:ascii="Times New Roman" w:hAnsi="Times New Roman" w:cs="Times New Roman"/>
                <w:b/>
                <w:bCs/>
                <w:iCs/>
              </w:rPr>
              <w:t xml:space="preserve"> </w:t>
            </w:r>
            <w:r w:rsidRPr="007F3650">
              <w:rPr>
                <w:rFonts w:ascii="Times New Roman" w:hAnsi="Times New Roman" w:cs="Times New Roman"/>
                <w:b/>
                <w:bCs/>
                <w:i/>
              </w:rPr>
              <w:t>a</w:t>
            </w:r>
            <w:r w:rsidRPr="007F3650">
              <w:rPr>
                <w:rFonts w:ascii="Times New Roman" w:eastAsia="Calibri" w:hAnsi="Times New Roman" w:cs="Times New Roman"/>
                <w:b/>
                <w:bCs/>
                <w:i/>
              </w:rPr>
              <w:t>tsauksmi</w:t>
            </w:r>
            <w:r w:rsidRPr="007F3650">
              <w:rPr>
                <w:rFonts w:ascii="Times New Roman" w:eastAsia="Calibri" w:hAnsi="Times New Roman" w:cs="Times New Roman"/>
                <w:i/>
              </w:rPr>
              <w:t>, kura apliecina pretendenta pieredzi prasībai atbilstoša pakalpojuma izpildē no norādītā klienta</w:t>
            </w:r>
            <w:r w:rsidRPr="007F3650">
              <w:rPr>
                <w:rFonts w:ascii="Times New Roman" w:hAnsi="Times New Roman" w:cs="Times New Roman"/>
                <w:i/>
              </w:rPr>
              <w:t xml:space="preserve"> (ja attiecināms, atsauksmē norāda informāciju par sniegto pakalpojumu – pakalpojuma īss apraksts un specifika, informācija par pakalpojuma kvalitāti)</w:t>
            </w:r>
            <w:r w:rsidRPr="007F3650">
              <w:rPr>
                <w:rFonts w:ascii="Times New Roman" w:hAnsi="Times New Roman" w:cs="Times New Roman"/>
              </w:rPr>
              <w:t>.</w:t>
            </w:r>
          </w:p>
          <w:p w14:paraId="12B06E26" w14:textId="77777777" w:rsidR="004220F4" w:rsidRPr="007F3650" w:rsidRDefault="004220F4" w:rsidP="004220F4">
            <w:pPr>
              <w:spacing w:after="0" w:line="240" w:lineRule="auto"/>
              <w:contextualSpacing/>
              <w:jc w:val="both"/>
              <w:rPr>
                <w:rFonts w:ascii="Times New Roman" w:eastAsia="Times New Roman" w:hAnsi="Times New Roman" w:cs="Times New Roman"/>
              </w:rPr>
            </w:pPr>
          </w:p>
          <w:p w14:paraId="157E6C71" w14:textId="77777777" w:rsidR="004220F4" w:rsidRPr="007F3650" w:rsidRDefault="004220F4" w:rsidP="004220F4">
            <w:pPr>
              <w:spacing w:after="0" w:line="240" w:lineRule="auto"/>
              <w:contextualSpacing/>
              <w:jc w:val="both"/>
              <w:rPr>
                <w:rFonts w:ascii="Times New Roman" w:hAnsi="Times New Roman" w:cs="Times New Roman"/>
                <w:i/>
              </w:rPr>
            </w:pPr>
            <w:r w:rsidRPr="007F3650">
              <w:rPr>
                <w:rFonts w:ascii="Times New Roman" w:hAnsi="Times New Roman" w:cs="Times New Roman"/>
                <w:i/>
              </w:rPr>
              <w:t xml:space="preserve">Prasībai atbilstošu informāciju norāda EIS paredzētajā ievadlaukā. </w:t>
            </w:r>
            <w:r w:rsidRPr="007F3650">
              <w:rPr>
                <w:rFonts w:ascii="Times New Roman" w:hAnsi="Times New Roman" w:cs="Times New Roman"/>
                <w:bCs/>
                <w:i/>
                <w:iCs/>
              </w:rPr>
              <w:t>Dokuments piedāvājumam pievienojams elektroniskā datnē.</w:t>
            </w:r>
          </w:p>
        </w:tc>
        <w:tc>
          <w:tcPr>
            <w:tcW w:w="1699" w:type="dxa"/>
          </w:tcPr>
          <w:p w14:paraId="2E12ED37" w14:textId="77777777" w:rsidR="004220F4" w:rsidRPr="007F3650" w:rsidRDefault="004220F4" w:rsidP="004220F4">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Pretendenta pieredze.</w:t>
            </w:r>
          </w:p>
          <w:p w14:paraId="2723195E" w14:textId="77777777" w:rsidR="004220F4" w:rsidRPr="007F3650" w:rsidRDefault="004220F4" w:rsidP="004220F4">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 xml:space="preserve">Vairākas datnes; Jebkura datne, </w:t>
            </w:r>
            <w:proofErr w:type="spellStart"/>
            <w:r w:rsidRPr="007F3650">
              <w:rPr>
                <w:rFonts w:ascii="Times New Roman" w:eastAsia="Times New Roman" w:hAnsi="Times New Roman" w:cs="Times New Roman"/>
                <w:i/>
              </w:rPr>
              <w:t>Edoc</w:t>
            </w:r>
            <w:proofErr w:type="spellEnd"/>
            <w:r w:rsidRPr="007F3650">
              <w:rPr>
                <w:rFonts w:ascii="Times New Roman" w:eastAsia="Times New Roman" w:hAnsi="Times New Roman" w:cs="Times New Roman"/>
                <w:i/>
              </w:rPr>
              <w:t>.</w:t>
            </w:r>
          </w:p>
          <w:p w14:paraId="08910272" w14:textId="77777777" w:rsidR="004220F4" w:rsidRPr="007F3650" w:rsidRDefault="004220F4" w:rsidP="004220F4">
            <w:pPr>
              <w:spacing w:after="0" w:line="240" w:lineRule="auto"/>
              <w:contextualSpacing/>
              <w:jc w:val="center"/>
              <w:rPr>
                <w:rFonts w:ascii="Times New Roman" w:eastAsia="Times New Roman" w:hAnsi="Times New Roman" w:cs="Times New Roman"/>
                <w:i/>
              </w:rPr>
            </w:pPr>
          </w:p>
        </w:tc>
      </w:tr>
      <w:tr w:rsidR="004220F4" w:rsidRPr="007F3650" w14:paraId="245C3F7B" w14:textId="77777777" w:rsidTr="00FE2E15">
        <w:trPr>
          <w:cantSplit/>
          <w:trHeight w:val="3534"/>
          <w:jc w:val="center"/>
        </w:trPr>
        <w:tc>
          <w:tcPr>
            <w:tcW w:w="876" w:type="dxa"/>
          </w:tcPr>
          <w:p w14:paraId="24C9303D" w14:textId="77777777" w:rsidR="004220F4" w:rsidRPr="004B1350" w:rsidRDefault="004220F4" w:rsidP="004220F4">
            <w:pPr>
              <w:spacing w:after="0" w:line="240" w:lineRule="auto"/>
              <w:contextualSpacing/>
              <w:rPr>
                <w:rFonts w:ascii="Times New Roman" w:eastAsia="Times New Roman" w:hAnsi="Times New Roman" w:cs="Times New Roman"/>
              </w:rPr>
            </w:pPr>
            <w:r w:rsidRPr="004B1350">
              <w:rPr>
                <w:rFonts w:ascii="Times New Roman" w:eastAsia="Times New Roman" w:hAnsi="Times New Roman" w:cs="Times New Roman"/>
              </w:rPr>
              <w:lastRenderedPageBreak/>
              <w:t>4.1.10.</w:t>
            </w:r>
          </w:p>
        </w:tc>
        <w:tc>
          <w:tcPr>
            <w:tcW w:w="3073" w:type="dxa"/>
          </w:tcPr>
          <w:p w14:paraId="14E80074" w14:textId="3D733138" w:rsidR="003576B8" w:rsidRPr="004B1350" w:rsidRDefault="003576B8" w:rsidP="00C245C7">
            <w:pPr>
              <w:jc w:val="both"/>
              <w:rPr>
                <w:rFonts w:ascii="Times New Roman" w:eastAsia="Times New Roman" w:hAnsi="Times New Roman" w:cs="Times New Roman"/>
              </w:rPr>
            </w:pPr>
            <w:r w:rsidRPr="004B1350">
              <w:rPr>
                <w:rFonts w:ascii="Times New Roman" w:eastAsia="Times New Roman" w:hAnsi="Times New Roman" w:cs="Times New Roman"/>
              </w:rPr>
              <w:t xml:space="preserve">Pretendents ir piedāvātās </w:t>
            </w:r>
            <w:r w:rsidR="00C245C7" w:rsidRPr="004B1350">
              <w:rPr>
                <w:rFonts w:ascii="Times New Roman" w:eastAsia="Times New Roman" w:hAnsi="Times New Roman" w:cs="Times New Roman"/>
              </w:rPr>
              <w:t>p</w:t>
            </w:r>
            <w:r w:rsidRPr="004B1350">
              <w:rPr>
                <w:rFonts w:ascii="Times New Roman" w:eastAsia="Times New Roman" w:hAnsi="Times New Roman" w:cs="Times New Roman"/>
              </w:rPr>
              <w:t xml:space="preserve">reces ražotājs vai </w:t>
            </w:r>
            <w:r w:rsidR="00C245C7" w:rsidRPr="004B1350">
              <w:rPr>
                <w:rFonts w:ascii="Times New Roman" w:eastAsia="Times New Roman" w:hAnsi="Times New Roman" w:cs="Times New Roman"/>
              </w:rPr>
              <w:t>p</w:t>
            </w:r>
            <w:r w:rsidRPr="004B1350">
              <w:rPr>
                <w:rFonts w:ascii="Times New Roman" w:eastAsia="Times New Roman" w:hAnsi="Times New Roman" w:cs="Times New Roman"/>
              </w:rPr>
              <w:t xml:space="preserve">reces piegādātājs, kuram ir </w:t>
            </w:r>
            <w:r w:rsidRPr="004B1350">
              <w:rPr>
                <w:rFonts w:ascii="Times New Roman" w:eastAsia="Times New Roman" w:hAnsi="Times New Roman" w:cs="Times New Roman"/>
                <w:b/>
                <w:bCs/>
              </w:rPr>
              <w:t xml:space="preserve">tiesības </w:t>
            </w:r>
            <w:r w:rsidRPr="004B1350">
              <w:rPr>
                <w:rFonts w:ascii="Times New Roman" w:eastAsia="Times New Roman" w:hAnsi="Times New Roman" w:cs="Times New Roman"/>
              </w:rPr>
              <w:t xml:space="preserve">piedāvāto </w:t>
            </w:r>
            <w:r w:rsidR="00C245C7" w:rsidRPr="004B1350">
              <w:rPr>
                <w:rFonts w:ascii="Times New Roman" w:eastAsia="Times New Roman" w:hAnsi="Times New Roman" w:cs="Times New Roman"/>
              </w:rPr>
              <w:t>p</w:t>
            </w:r>
            <w:r w:rsidRPr="004B1350">
              <w:rPr>
                <w:rFonts w:ascii="Times New Roman" w:eastAsia="Times New Roman" w:hAnsi="Times New Roman" w:cs="Times New Roman"/>
              </w:rPr>
              <w:t xml:space="preserve">reci </w:t>
            </w:r>
            <w:r w:rsidRPr="004B1350">
              <w:rPr>
                <w:rFonts w:ascii="Times New Roman" w:eastAsia="Times New Roman" w:hAnsi="Times New Roman" w:cs="Times New Roman"/>
                <w:b/>
                <w:bCs/>
              </w:rPr>
              <w:t>tirgot</w:t>
            </w:r>
            <w:r w:rsidRPr="004B1350">
              <w:rPr>
                <w:rFonts w:ascii="Times New Roman" w:eastAsia="Times New Roman" w:hAnsi="Times New Roman" w:cs="Times New Roman"/>
              </w:rPr>
              <w:t xml:space="preserve">, </w:t>
            </w:r>
            <w:r w:rsidRPr="004B1350">
              <w:rPr>
                <w:rFonts w:ascii="Times New Roman" w:eastAsia="Times New Roman" w:hAnsi="Times New Roman" w:cs="Times New Roman"/>
                <w:b/>
                <w:bCs/>
              </w:rPr>
              <w:t>piegādāt, uzņemties garantijas saistības</w:t>
            </w:r>
            <w:r w:rsidRPr="004B1350">
              <w:rPr>
                <w:rFonts w:ascii="Times New Roman" w:eastAsia="Times New Roman" w:hAnsi="Times New Roman" w:cs="Times New Roman"/>
              </w:rPr>
              <w:t xml:space="preserve">, ko apliecina </w:t>
            </w:r>
            <w:r w:rsidR="00C245C7" w:rsidRPr="004B1350">
              <w:rPr>
                <w:rFonts w:ascii="Times New Roman" w:eastAsia="Times New Roman" w:hAnsi="Times New Roman" w:cs="Times New Roman"/>
              </w:rPr>
              <w:t>p</w:t>
            </w:r>
            <w:r w:rsidRPr="004B1350">
              <w:rPr>
                <w:rFonts w:ascii="Times New Roman" w:eastAsia="Times New Roman" w:hAnsi="Times New Roman" w:cs="Times New Roman"/>
              </w:rPr>
              <w:t>reces ražotājs vai tā autorizēta pārstāvniecība (apliecinot pārstāvniecību).</w:t>
            </w:r>
          </w:p>
          <w:p w14:paraId="23662282" w14:textId="77777777" w:rsidR="003576B8" w:rsidRPr="004B1350" w:rsidRDefault="003576B8" w:rsidP="005247A9">
            <w:pPr>
              <w:jc w:val="both"/>
              <w:rPr>
                <w:rFonts w:ascii="Times New Roman" w:eastAsia="Times New Roman" w:hAnsi="Times New Roman" w:cs="Times New Roman"/>
                <w:i/>
                <w:iCs/>
              </w:rPr>
            </w:pPr>
            <w:r w:rsidRPr="004B1350">
              <w:rPr>
                <w:rFonts w:ascii="Times New Roman" w:eastAsia="Times New Roman" w:hAnsi="Times New Roman" w:cs="Times New Roman"/>
                <w:i/>
                <w:iCs/>
              </w:rPr>
              <w:t>Ja pretendents ir piegādātāju apvienība - prasību var izpildīt viens no piegādātāju apvienības dalībniekiem, atbilstoši darbu/pakalpojumu saturam, vai piegādātāju apvienības dalībnieki kopā.</w:t>
            </w:r>
          </w:p>
          <w:p w14:paraId="483D0425" w14:textId="204689D4" w:rsidR="003576B8" w:rsidRPr="004B1350" w:rsidRDefault="003576B8" w:rsidP="00C245C7">
            <w:pPr>
              <w:autoSpaceDE w:val="0"/>
              <w:spacing w:after="0" w:line="240" w:lineRule="auto"/>
              <w:contextualSpacing/>
              <w:jc w:val="both"/>
              <w:rPr>
                <w:rFonts w:ascii="Times New Roman" w:hAnsi="Times New Roman" w:cs="Times New Roman"/>
                <w:i/>
                <w:iCs/>
              </w:rPr>
            </w:pPr>
            <w:r w:rsidRPr="004B1350">
              <w:rPr>
                <w:rFonts w:ascii="Times New Roman" w:eastAsia="Times New Roman" w:hAnsi="Times New Roman" w:cs="Times New Roman"/>
                <w:i/>
                <w:iCs/>
              </w:rPr>
              <w:t xml:space="preserve">Ja pretendents </w:t>
            </w:r>
            <w:r w:rsidRPr="004B1350">
              <w:rPr>
                <w:rFonts w:ascii="Times New Roman" w:hAnsi="Times New Roman" w:cs="Times New Roman"/>
                <w:i/>
              </w:rPr>
              <w:t>balstās uz piesaistītās personas (apakšuzņēmēja) iespējām, tad izvirzīto prasību var izpildīt pretendents un piesaistītā persona kopā.</w:t>
            </w:r>
          </w:p>
          <w:p w14:paraId="7E51D40B" w14:textId="2FF795DD" w:rsidR="004220F4" w:rsidRPr="004B1350" w:rsidRDefault="004220F4" w:rsidP="00C245C7">
            <w:pPr>
              <w:autoSpaceDE w:val="0"/>
              <w:spacing w:after="0" w:line="240" w:lineRule="auto"/>
              <w:contextualSpacing/>
              <w:jc w:val="both"/>
              <w:rPr>
                <w:rFonts w:ascii="Times New Roman" w:hAnsi="Times New Roman" w:cs="Times New Roman"/>
              </w:rPr>
            </w:pPr>
            <w:r w:rsidRPr="004B1350">
              <w:rPr>
                <w:rFonts w:ascii="Times New Roman" w:hAnsi="Times New Roman" w:cs="Times New Roman"/>
                <w:i/>
                <w:iCs/>
              </w:rPr>
              <w:t xml:space="preserve"> </w:t>
            </w:r>
            <w:r w:rsidRPr="004B1350">
              <w:rPr>
                <w:rFonts w:ascii="Times New Roman" w:eastAsia="Times New Roman" w:hAnsi="Times New Roman" w:cs="Times New Roman"/>
                <w:i/>
                <w:iCs/>
              </w:rPr>
              <w:t>(ja pretendents ir piegādātāju apvienība - prasību var izpildīt viens no piegādātāju apvienības dalībniekiem piegādātāju apvienības dalībnieki kopā).</w:t>
            </w:r>
          </w:p>
        </w:tc>
        <w:tc>
          <w:tcPr>
            <w:tcW w:w="981" w:type="dxa"/>
          </w:tcPr>
          <w:p w14:paraId="2440AB66" w14:textId="77777777" w:rsidR="004220F4" w:rsidRPr="004B1350" w:rsidRDefault="004220F4" w:rsidP="00C245C7">
            <w:pPr>
              <w:spacing w:after="0" w:line="240" w:lineRule="auto"/>
              <w:contextualSpacing/>
              <w:jc w:val="center"/>
              <w:rPr>
                <w:rFonts w:ascii="Times New Roman" w:eastAsia="Times New Roman" w:hAnsi="Times New Roman" w:cs="Times New Roman"/>
              </w:rPr>
            </w:pPr>
            <w:r w:rsidRPr="004B1350">
              <w:rPr>
                <w:rFonts w:ascii="Times New Roman" w:eastAsia="Times New Roman" w:hAnsi="Times New Roman" w:cs="Times New Roman"/>
              </w:rPr>
              <w:t>4.2.10.</w:t>
            </w:r>
          </w:p>
        </w:tc>
        <w:tc>
          <w:tcPr>
            <w:tcW w:w="3003" w:type="dxa"/>
          </w:tcPr>
          <w:p w14:paraId="253F1DC5" w14:textId="6DFD9745" w:rsidR="003576B8" w:rsidRPr="004B1350" w:rsidRDefault="007F4AE2" w:rsidP="005247A9">
            <w:pPr>
              <w:jc w:val="both"/>
              <w:rPr>
                <w:rFonts w:ascii="Times New Roman" w:hAnsi="Times New Roman" w:cs="Times New Roman"/>
              </w:rPr>
            </w:pPr>
            <w:r w:rsidRPr="004B1350">
              <w:rPr>
                <w:rFonts w:ascii="Times New Roman" w:eastAsia="Times New Roman" w:hAnsi="Times New Roman" w:cs="Times New Roman"/>
              </w:rPr>
              <w:t>Iesniedz r</w:t>
            </w:r>
            <w:r w:rsidR="003576B8" w:rsidRPr="004B1350">
              <w:rPr>
                <w:rFonts w:ascii="Times New Roman" w:eastAsia="Times New Roman" w:hAnsi="Times New Roman" w:cs="Times New Roman"/>
              </w:rPr>
              <w:t>ažotāja vai autorizētas pārstāvniecības izsniegt</w:t>
            </w:r>
            <w:r w:rsidRPr="004B1350">
              <w:rPr>
                <w:rFonts w:ascii="Times New Roman" w:eastAsia="Times New Roman" w:hAnsi="Times New Roman" w:cs="Times New Roman"/>
              </w:rPr>
              <w:t>u</w:t>
            </w:r>
            <w:r w:rsidR="003576B8" w:rsidRPr="004B1350">
              <w:rPr>
                <w:rFonts w:ascii="Times New Roman" w:eastAsia="Times New Roman" w:hAnsi="Times New Roman" w:cs="Times New Roman"/>
              </w:rPr>
              <w:t xml:space="preserve"> dokumenta </w:t>
            </w:r>
            <w:r w:rsidR="003576B8" w:rsidRPr="004B1350">
              <w:rPr>
                <w:rFonts w:ascii="Times New Roman" w:eastAsia="Calibri" w:hAnsi="Times New Roman" w:cs="Times New Roman"/>
              </w:rPr>
              <w:t>kopij</w:t>
            </w:r>
            <w:r w:rsidRPr="004B1350">
              <w:rPr>
                <w:rFonts w:ascii="Times New Roman" w:eastAsia="Calibri" w:hAnsi="Times New Roman" w:cs="Times New Roman"/>
              </w:rPr>
              <w:t>u</w:t>
            </w:r>
            <w:r w:rsidR="003576B8" w:rsidRPr="004B1350">
              <w:rPr>
                <w:rFonts w:ascii="Times New Roman" w:eastAsia="Calibri" w:hAnsi="Times New Roman" w:cs="Times New Roman"/>
              </w:rPr>
              <w:t xml:space="preserve">, </w:t>
            </w:r>
            <w:r w:rsidR="00B114CC" w:rsidRPr="004B1350">
              <w:rPr>
                <w:rFonts w:ascii="Times New Roman" w:eastAsia="Calibri" w:hAnsi="Times New Roman" w:cs="Times New Roman"/>
              </w:rPr>
              <w:t>kas</w:t>
            </w:r>
            <w:r w:rsidR="003576B8" w:rsidRPr="004B1350">
              <w:rPr>
                <w:rFonts w:ascii="Times New Roman" w:eastAsia="Calibri" w:hAnsi="Times New Roman" w:cs="Times New Roman"/>
              </w:rPr>
              <w:t xml:space="preserve"> apliecina atlases prasībai atbilstošas tiesības (</w:t>
            </w:r>
            <w:r w:rsidR="003576B8" w:rsidRPr="004B1350">
              <w:rPr>
                <w:rFonts w:ascii="Times New Roman" w:eastAsia="Times New Roman" w:hAnsi="Times New Roman" w:cs="Times New Roman"/>
              </w:rPr>
              <w:t>licence, līgums vai apliecinājums),</w:t>
            </w:r>
            <w:r w:rsidR="003576B8" w:rsidRPr="004B1350">
              <w:rPr>
                <w:rFonts w:ascii="Times New Roman" w:eastAsia="Calibri" w:hAnsi="Times New Roman" w:cs="Times New Roman"/>
              </w:rPr>
              <w:t xml:space="preserve"> ja vien </w:t>
            </w:r>
            <w:r w:rsidR="00C245C7" w:rsidRPr="004B1350">
              <w:rPr>
                <w:rFonts w:ascii="Times New Roman" w:eastAsia="Calibri" w:hAnsi="Times New Roman" w:cs="Times New Roman"/>
              </w:rPr>
              <w:t>p</w:t>
            </w:r>
            <w:r w:rsidR="003576B8" w:rsidRPr="004B1350">
              <w:rPr>
                <w:rFonts w:ascii="Times New Roman" w:eastAsia="Calibri" w:hAnsi="Times New Roman" w:cs="Times New Roman"/>
              </w:rPr>
              <w:t xml:space="preserve">retendents pats nav </w:t>
            </w:r>
            <w:r w:rsidR="00C245C7" w:rsidRPr="004B1350">
              <w:rPr>
                <w:rFonts w:ascii="Times New Roman" w:eastAsia="Calibri" w:hAnsi="Times New Roman" w:cs="Times New Roman"/>
              </w:rPr>
              <w:t>p</w:t>
            </w:r>
            <w:r w:rsidR="003576B8" w:rsidRPr="004B1350">
              <w:rPr>
                <w:rFonts w:ascii="Times New Roman" w:eastAsia="Calibri" w:hAnsi="Times New Roman" w:cs="Times New Roman"/>
              </w:rPr>
              <w:t>reces ražotājs.</w:t>
            </w:r>
          </w:p>
          <w:p w14:paraId="1D5753C1" w14:textId="62BD5122" w:rsidR="004220F4" w:rsidRPr="004B1350" w:rsidRDefault="003576B8" w:rsidP="005247A9">
            <w:pPr>
              <w:jc w:val="both"/>
              <w:rPr>
                <w:rFonts w:ascii="Times New Roman" w:eastAsia="Times New Roman" w:hAnsi="Times New Roman" w:cs="Times New Roman"/>
                <w:iCs/>
              </w:rPr>
            </w:pPr>
            <w:r w:rsidRPr="004B1350">
              <w:rPr>
                <w:rFonts w:ascii="Times New Roman" w:eastAsia="Times New Roman" w:hAnsi="Times New Roman" w:cs="Times New Roman"/>
                <w:iCs/>
              </w:rPr>
              <w:t>Ja pretendents iesniedz autorizētas pārstāvniecības izsniegtu dokumentu, papildus jāiesniedz dokuments, kas apliecina pārstāvniecību vai sadarbību ar ietvertām atbilstošām tiesībām ražotāja pārstāvībai un saistību nodibināšanai</w:t>
            </w:r>
            <w:r w:rsidR="005247A9" w:rsidRPr="004B1350">
              <w:rPr>
                <w:rFonts w:ascii="Times New Roman" w:eastAsia="Times New Roman" w:hAnsi="Times New Roman" w:cs="Times New Roman"/>
                <w:iCs/>
              </w:rPr>
              <w:t>.</w:t>
            </w:r>
          </w:p>
          <w:p w14:paraId="3A34C4B7" w14:textId="77777777" w:rsidR="004220F4" w:rsidRPr="004B1350" w:rsidRDefault="004220F4" w:rsidP="00C245C7">
            <w:pPr>
              <w:widowControl w:val="0"/>
              <w:tabs>
                <w:tab w:val="left" w:pos="0"/>
              </w:tabs>
              <w:overflowPunct w:val="0"/>
              <w:autoSpaceDE w:val="0"/>
              <w:autoSpaceDN w:val="0"/>
              <w:adjustRightInd w:val="0"/>
              <w:spacing w:after="0" w:line="240" w:lineRule="auto"/>
              <w:contextualSpacing/>
              <w:jc w:val="both"/>
              <w:rPr>
                <w:rFonts w:ascii="Times New Roman" w:hAnsi="Times New Roman" w:cs="Times New Roman"/>
              </w:rPr>
            </w:pPr>
            <w:r w:rsidRPr="004B1350">
              <w:rPr>
                <w:rFonts w:ascii="Times New Roman" w:hAnsi="Times New Roman" w:cs="Times New Roman"/>
                <w:i/>
              </w:rPr>
              <w:t xml:space="preserve">Prasībai atbilstošu informāciju norāda EIS paredzētajā ievadlaukā. </w:t>
            </w:r>
            <w:r w:rsidRPr="004B1350">
              <w:rPr>
                <w:rFonts w:ascii="Times New Roman" w:hAnsi="Times New Roman" w:cs="Times New Roman"/>
                <w:bCs/>
                <w:i/>
                <w:iCs/>
              </w:rPr>
              <w:t>Dokuments piedāvājumam pievienojams elektroniskā datnē.</w:t>
            </w:r>
          </w:p>
        </w:tc>
        <w:tc>
          <w:tcPr>
            <w:tcW w:w="1699" w:type="dxa"/>
          </w:tcPr>
          <w:p w14:paraId="156B83C3" w14:textId="625F7067" w:rsidR="004220F4" w:rsidRPr="004B1350" w:rsidRDefault="004220F4" w:rsidP="004220F4">
            <w:pPr>
              <w:spacing w:after="0" w:line="240" w:lineRule="auto"/>
              <w:contextualSpacing/>
              <w:jc w:val="center"/>
              <w:rPr>
                <w:rFonts w:ascii="Times New Roman" w:eastAsia="Times New Roman" w:hAnsi="Times New Roman" w:cs="Times New Roman"/>
                <w:i/>
              </w:rPr>
            </w:pPr>
            <w:r w:rsidRPr="004B1350">
              <w:rPr>
                <w:rFonts w:ascii="Times New Roman" w:eastAsia="Times New Roman" w:hAnsi="Times New Roman" w:cs="Times New Roman"/>
                <w:i/>
              </w:rPr>
              <w:t xml:space="preserve">Pretendenta tiesības </w:t>
            </w:r>
            <w:r w:rsidR="005247A9" w:rsidRPr="004B1350">
              <w:rPr>
                <w:rFonts w:ascii="Times New Roman" w:eastAsia="Times New Roman" w:hAnsi="Times New Roman" w:cs="Times New Roman"/>
                <w:i/>
              </w:rPr>
              <w:t xml:space="preserve">uz </w:t>
            </w:r>
            <w:r w:rsidR="00C245C7" w:rsidRPr="004B1350">
              <w:rPr>
                <w:rFonts w:ascii="Times New Roman" w:eastAsia="Times New Roman" w:hAnsi="Times New Roman" w:cs="Times New Roman"/>
                <w:i/>
              </w:rPr>
              <w:t>preci.</w:t>
            </w:r>
          </w:p>
          <w:p w14:paraId="58AA9D2A" w14:textId="77777777" w:rsidR="004220F4" w:rsidRPr="004B1350" w:rsidRDefault="004220F4" w:rsidP="004220F4">
            <w:pPr>
              <w:spacing w:after="0" w:line="240" w:lineRule="auto"/>
              <w:contextualSpacing/>
              <w:jc w:val="center"/>
              <w:rPr>
                <w:rFonts w:ascii="Times New Roman" w:hAnsi="Times New Roman" w:cs="Times New Roman"/>
                <w:bCs/>
                <w:i/>
                <w:iCs/>
              </w:rPr>
            </w:pPr>
            <w:r w:rsidRPr="004B1350">
              <w:rPr>
                <w:rFonts w:ascii="Times New Roman" w:eastAsia="Times New Roman" w:hAnsi="Times New Roman" w:cs="Times New Roman"/>
                <w:i/>
              </w:rPr>
              <w:t>Vairākas datnes; Jebkura datne.</w:t>
            </w:r>
          </w:p>
        </w:tc>
      </w:tr>
      <w:tr w:rsidR="007F07FA" w:rsidRPr="007F3650" w14:paraId="3F207387" w14:textId="77777777" w:rsidTr="007F07FA">
        <w:trPr>
          <w:cantSplit/>
          <w:trHeight w:val="306"/>
          <w:jc w:val="center"/>
        </w:trPr>
        <w:tc>
          <w:tcPr>
            <w:tcW w:w="9632" w:type="dxa"/>
            <w:gridSpan w:val="5"/>
            <w:shd w:val="clear" w:color="auto" w:fill="F7CAAC" w:themeFill="accent2" w:themeFillTint="66"/>
          </w:tcPr>
          <w:p w14:paraId="367B9C1A" w14:textId="7FE15B95" w:rsidR="007F07FA" w:rsidRPr="007F3650" w:rsidRDefault="007F07FA" w:rsidP="004220F4">
            <w:pPr>
              <w:spacing w:after="0" w:line="240" w:lineRule="auto"/>
              <w:contextualSpacing/>
              <w:jc w:val="center"/>
              <w:rPr>
                <w:rFonts w:ascii="Times New Roman" w:eastAsia="Times New Roman" w:hAnsi="Times New Roman" w:cs="Times New Roman"/>
                <w:i/>
                <w:highlight w:val="green"/>
              </w:rPr>
            </w:pPr>
            <w:r w:rsidRPr="007F3650">
              <w:rPr>
                <w:rFonts w:ascii="Times New Roman" w:eastAsia="Times New Roman" w:hAnsi="Times New Roman" w:cs="Times New Roman"/>
                <w:b/>
              </w:rPr>
              <w:t>Prasības kvalitātes vadības standartiem</w:t>
            </w:r>
            <w:r w:rsidR="00691641">
              <w:rPr>
                <w:rFonts w:ascii="Times New Roman" w:eastAsia="Times New Roman" w:hAnsi="Times New Roman" w:cs="Times New Roman"/>
                <w:b/>
              </w:rPr>
              <w:t xml:space="preserve"> un citas prasības precei</w:t>
            </w:r>
          </w:p>
        </w:tc>
      </w:tr>
      <w:tr w:rsidR="00B90927" w:rsidRPr="007F3650" w14:paraId="2134BB62" w14:textId="77777777" w:rsidTr="00FE2E15">
        <w:trPr>
          <w:cantSplit/>
          <w:trHeight w:val="5659"/>
          <w:jc w:val="center"/>
        </w:trPr>
        <w:tc>
          <w:tcPr>
            <w:tcW w:w="876" w:type="dxa"/>
          </w:tcPr>
          <w:p w14:paraId="687980B0" w14:textId="0D751154" w:rsidR="00B90927" w:rsidRPr="004B1350" w:rsidRDefault="00ED1885" w:rsidP="004220F4">
            <w:pPr>
              <w:spacing w:after="0" w:line="240" w:lineRule="auto"/>
              <w:contextualSpacing/>
              <w:jc w:val="center"/>
              <w:rPr>
                <w:rFonts w:ascii="Times New Roman" w:eastAsia="Times New Roman" w:hAnsi="Times New Roman" w:cs="Times New Roman"/>
              </w:rPr>
            </w:pPr>
            <w:r w:rsidRPr="004B1350">
              <w:rPr>
                <w:rFonts w:ascii="Times New Roman" w:eastAsia="Times New Roman" w:hAnsi="Times New Roman" w:cs="Times New Roman"/>
              </w:rPr>
              <w:lastRenderedPageBreak/>
              <w:t>4.1.1</w:t>
            </w:r>
            <w:r w:rsidR="00EB24FC" w:rsidRPr="004B1350">
              <w:rPr>
                <w:rFonts w:ascii="Times New Roman" w:eastAsia="Times New Roman" w:hAnsi="Times New Roman" w:cs="Times New Roman"/>
              </w:rPr>
              <w:t>1</w:t>
            </w:r>
            <w:r w:rsidRPr="004B1350">
              <w:rPr>
                <w:rFonts w:ascii="Times New Roman" w:eastAsia="Times New Roman" w:hAnsi="Times New Roman" w:cs="Times New Roman"/>
              </w:rPr>
              <w:t>.</w:t>
            </w:r>
          </w:p>
        </w:tc>
        <w:tc>
          <w:tcPr>
            <w:tcW w:w="3073" w:type="dxa"/>
          </w:tcPr>
          <w:p w14:paraId="184AD641" w14:textId="68D33A33" w:rsidR="00B90927" w:rsidRPr="004B1350" w:rsidRDefault="007F07FA" w:rsidP="004220F4">
            <w:pPr>
              <w:autoSpaceDE w:val="0"/>
              <w:spacing w:after="0" w:line="240" w:lineRule="auto"/>
              <w:contextualSpacing/>
              <w:jc w:val="both"/>
              <w:rPr>
                <w:rFonts w:ascii="Times New Roman" w:eastAsia="Times New Roman" w:hAnsi="Times New Roman" w:cs="Times New Roman"/>
                <w:color w:val="000000"/>
              </w:rPr>
            </w:pPr>
            <w:r w:rsidRPr="004B1350">
              <w:rPr>
                <w:rFonts w:ascii="Times New Roman" w:hAnsi="Times New Roman" w:cs="Times New Roman"/>
              </w:rPr>
              <w:t xml:space="preserve">Pretendenta piedāvātā </w:t>
            </w:r>
            <w:r w:rsidR="007F4AE2" w:rsidRPr="004B1350">
              <w:rPr>
                <w:rFonts w:ascii="Times New Roman" w:hAnsi="Times New Roman" w:cs="Times New Roman"/>
              </w:rPr>
              <w:t>p</w:t>
            </w:r>
            <w:r w:rsidRPr="004B1350">
              <w:rPr>
                <w:rFonts w:ascii="Times New Roman" w:hAnsi="Times New Roman" w:cs="Times New Roman"/>
              </w:rPr>
              <w:t>rece atbilst</w:t>
            </w:r>
            <w:r w:rsidR="007F4AE2" w:rsidRPr="004B1350">
              <w:rPr>
                <w:rFonts w:ascii="Times New Roman" w:hAnsi="Times New Roman" w:cs="Times New Roman"/>
              </w:rPr>
              <w:t xml:space="preserve"> konkursa nolikuma</w:t>
            </w:r>
            <w:r w:rsidRPr="004B1350">
              <w:rPr>
                <w:rFonts w:ascii="Times New Roman" w:hAnsi="Times New Roman" w:cs="Times New Roman"/>
              </w:rPr>
              <w:t xml:space="preserve"> </w:t>
            </w:r>
            <w:r w:rsidR="007F4AE2" w:rsidRPr="004B1350">
              <w:rPr>
                <w:rFonts w:ascii="Times New Roman" w:hAnsi="Times New Roman" w:cs="Times New Roman"/>
              </w:rPr>
              <w:t>T</w:t>
            </w:r>
            <w:r w:rsidRPr="004B1350">
              <w:rPr>
                <w:rFonts w:ascii="Times New Roman" w:hAnsi="Times New Roman" w:cs="Times New Roman"/>
              </w:rPr>
              <w:t>ehnisk</w:t>
            </w:r>
            <w:r w:rsidR="007F4AE2" w:rsidRPr="004B1350">
              <w:rPr>
                <w:rFonts w:ascii="Times New Roman" w:hAnsi="Times New Roman" w:cs="Times New Roman"/>
              </w:rPr>
              <w:t>ās specifikācijas</w:t>
            </w:r>
            <w:r w:rsidRPr="004B1350">
              <w:rPr>
                <w:rFonts w:ascii="Times New Roman" w:hAnsi="Times New Roman" w:cs="Times New Roman"/>
              </w:rPr>
              <w:t xml:space="preserve"> prasībām (nolikuma </w:t>
            </w:r>
            <w:r w:rsidR="007F4AE2" w:rsidRPr="004B1350">
              <w:rPr>
                <w:rFonts w:ascii="Times New Roman" w:hAnsi="Times New Roman" w:cs="Times New Roman"/>
              </w:rPr>
              <w:t>2</w:t>
            </w:r>
            <w:r w:rsidRPr="004B1350">
              <w:rPr>
                <w:rFonts w:ascii="Times New Roman" w:hAnsi="Times New Roman" w:cs="Times New Roman"/>
              </w:rPr>
              <w:t>.pielikums), t.sk.</w:t>
            </w:r>
            <w:r w:rsidR="007F4AE2" w:rsidRPr="004B1350">
              <w:rPr>
                <w:rFonts w:ascii="Times New Roman" w:hAnsi="Times New Roman" w:cs="Times New Roman"/>
              </w:rPr>
              <w:t>,</w:t>
            </w:r>
            <w:r w:rsidRPr="004B1350">
              <w:rPr>
                <w:rFonts w:ascii="Times New Roman" w:hAnsi="Times New Roman" w:cs="Times New Roman"/>
              </w:rPr>
              <w:t xml:space="preserve"> </w:t>
            </w:r>
            <w:r w:rsidRPr="004B1350">
              <w:rPr>
                <w:rFonts w:ascii="Times New Roman" w:hAnsi="Times New Roman" w:cs="Times New Roman"/>
                <w:lang w:eastAsia="lv-LV"/>
              </w:rPr>
              <w:t xml:space="preserve">Latvijas Republikas un Eiropas Savienības </w:t>
            </w:r>
            <w:r w:rsidR="00781346" w:rsidRPr="004B1350">
              <w:rPr>
                <w:rFonts w:ascii="Times New Roman" w:hAnsi="Times New Roman" w:cs="Times New Roman"/>
                <w:lang w:eastAsia="lv-LV"/>
              </w:rPr>
              <w:t xml:space="preserve">tiesību aktu </w:t>
            </w:r>
            <w:r w:rsidRPr="004B1350">
              <w:rPr>
                <w:rFonts w:ascii="Times New Roman" w:hAnsi="Times New Roman" w:cs="Times New Roman"/>
                <w:lang w:eastAsia="lv-LV"/>
              </w:rPr>
              <w:t>prasībām</w:t>
            </w:r>
            <w:r w:rsidRPr="004B1350">
              <w:rPr>
                <w:rFonts w:ascii="Times New Roman" w:hAnsi="Times New Roman" w:cs="Times New Roman"/>
              </w:rPr>
              <w:t xml:space="preserve">, </w:t>
            </w:r>
            <w:r w:rsidRPr="004B1350">
              <w:rPr>
                <w:rFonts w:ascii="Times New Roman" w:hAnsi="Times New Roman" w:cs="Times New Roman"/>
                <w:lang w:eastAsia="lv-LV"/>
              </w:rPr>
              <w:t>sertificēšanas prasībām, ražotāja noteikto kvalitātes standartu prasībām</w:t>
            </w:r>
            <w:r w:rsidRPr="004B1350">
              <w:rPr>
                <w:rFonts w:ascii="Times New Roman" w:eastAsia="Times New Roman" w:hAnsi="Times New Roman" w:cs="Times New Roman"/>
              </w:rPr>
              <w:t>.</w:t>
            </w:r>
          </w:p>
        </w:tc>
        <w:tc>
          <w:tcPr>
            <w:tcW w:w="981" w:type="dxa"/>
          </w:tcPr>
          <w:p w14:paraId="0A0A27D3" w14:textId="7B7C4D9D" w:rsidR="00B90927" w:rsidRPr="004B1350" w:rsidRDefault="00ED1885" w:rsidP="004220F4">
            <w:pPr>
              <w:spacing w:after="0" w:line="240" w:lineRule="auto"/>
              <w:contextualSpacing/>
              <w:jc w:val="center"/>
              <w:rPr>
                <w:rFonts w:ascii="Times New Roman" w:eastAsia="Times New Roman" w:hAnsi="Times New Roman" w:cs="Times New Roman"/>
              </w:rPr>
            </w:pPr>
            <w:r w:rsidRPr="004B1350">
              <w:rPr>
                <w:rFonts w:ascii="Times New Roman" w:eastAsia="Times New Roman" w:hAnsi="Times New Roman" w:cs="Times New Roman"/>
              </w:rPr>
              <w:t>4.2.1</w:t>
            </w:r>
            <w:r w:rsidR="00EB24FC" w:rsidRPr="004B1350">
              <w:rPr>
                <w:rFonts w:ascii="Times New Roman" w:eastAsia="Times New Roman" w:hAnsi="Times New Roman" w:cs="Times New Roman"/>
              </w:rPr>
              <w:t>1</w:t>
            </w:r>
            <w:r w:rsidRPr="004B1350">
              <w:rPr>
                <w:rFonts w:ascii="Times New Roman" w:eastAsia="Times New Roman" w:hAnsi="Times New Roman" w:cs="Times New Roman"/>
              </w:rPr>
              <w:t>.</w:t>
            </w:r>
          </w:p>
        </w:tc>
        <w:tc>
          <w:tcPr>
            <w:tcW w:w="3003" w:type="dxa"/>
          </w:tcPr>
          <w:p w14:paraId="1E35291D" w14:textId="521BDA19" w:rsidR="007F07FA" w:rsidRPr="004B1350" w:rsidRDefault="007F07FA" w:rsidP="00517E7E">
            <w:pPr>
              <w:spacing w:after="0" w:line="240" w:lineRule="auto"/>
              <w:contextualSpacing/>
              <w:jc w:val="both"/>
              <w:rPr>
                <w:rFonts w:ascii="Times New Roman" w:eastAsia="Times New Roman" w:hAnsi="Times New Roman" w:cs="Times New Roman"/>
              </w:rPr>
            </w:pPr>
            <w:r w:rsidRPr="004B1350">
              <w:rPr>
                <w:rFonts w:ascii="Times New Roman" w:eastAsia="Times New Roman" w:hAnsi="Times New Roman" w:cs="Times New Roman"/>
              </w:rPr>
              <w:t xml:space="preserve">Lai apliecinātu piedāvātās </w:t>
            </w:r>
            <w:r w:rsidR="007F4AE2" w:rsidRPr="004B1350">
              <w:rPr>
                <w:rFonts w:ascii="Times New Roman" w:eastAsia="Times New Roman" w:hAnsi="Times New Roman" w:cs="Times New Roman"/>
              </w:rPr>
              <w:t>p</w:t>
            </w:r>
            <w:r w:rsidRPr="004B1350">
              <w:rPr>
                <w:rFonts w:ascii="Times New Roman" w:eastAsia="Times New Roman" w:hAnsi="Times New Roman" w:cs="Times New Roman"/>
              </w:rPr>
              <w:t>reces atbilstību atlases prasībā noteiktajam, jāiesniedz preces ražotāja vai autorizētas pārstāvniecības apstiprināta tehniskās dokumentācijas kopija:</w:t>
            </w:r>
          </w:p>
          <w:p w14:paraId="781A2A48" w14:textId="1ED50731" w:rsidR="00517E7E" w:rsidRPr="004B1350" w:rsidRDefault="007F07FA" w:rsidP="00517E7E">
            <w:pPr>
              <w:spacing w:after="0" w:line="240" w:lineRule="auto"/>
              <w:ind w:firstLine="341"/>
              <w:contextualSpacing/>
              <w:jc w:val="both"/>
              <w:rPr>
                <w:rFonts w:ascii="Times New Roman" w:eastAsia="Times New Roman" w:hAnsi="Times New Roman" w:cs="Times New Roman"/>
              </w:rPr>
            </w:pPr>
            <w:r w:rsidRPr="004B1350">
              <w:rPr>
                <w:rFonts w:ascii="Times New Roman" w:eastAsia="Times New Roman" w:hAnsi="Times New Roman" w:cs="Times New Roman"/>
                <w:b/>
                <w:bCs/>
              </w:rPr>
              <w:t>kontroles</w:t>
            </w:r>
            <w:r w:rsidRPr="004B1350">
              <w:rPr>
                <w:rFonts w:ascii="Times New Roman" w:eastAsia="Times New Roman" w:hAnsi="Times New Roman" w:cs="Times New Roman"/>
              </w:rPr>
              <w:t xml:space="preserve"> </w:t>
            </w:r>
            <w:r w:rsidRPr="004B1350">
              <w:rPr>
                <w:rFonts w:ascii="Times New Roman" w:eastAsia="Times New Roman" w:hAnsi="Times New Roman" w:cs="Times New Roman"/>
                <w:b/>
                <w:bCs/>
              </w:rPr>
              <w:t>institūcijas izsniegts kvalitāti apliecinošs dokuments</w:t>
            </w:r>
            <w:r w:rsidRPr="004B1350">
              <w:rPr>
                <w:rFonts w:ascii="Times New Roman" w:eastAsia="Times New Roman" w:hAnsi="Times New Roman" w:cs="Times New Roman"/>
              </w:rPr>
              <w:t>.</w:t>
            </w:r>
          </w:p>
          <w:p w14:paraId="5A325322" w14:textId="509FC190" w:rsidR="007F07FA" w:rsidRPr="004B1350" w:rsidRDefault="007F07FA" w:rsidP="00517E7E">
            <w:pPr>
              <w:spacing w:after="0" w:line="240" w:lineRule="auto"/>
              <w:contextualSpacing/>
              <w:jc w:val="both"/>
              <w:rPr>
                <w:rFonts w:ascii="Times New Roman" w:eastAsia="Times New Roman" w:hAnsi="Times New Roman" w:cs="Times New Roman"/>
              </w:rPr>
            </w:pPr>
            <w:r w:rsidRPr="004B1350">
              <w:rPr>
                <w:rFonts w:ascii="Times New Roman" w:eastAsia="Times New Roman" w:hAnsi="Times New Roman" w:cs="Times New Roman"/>
              </w:rPr>
              <w:t xml:space="preserve">Tehniskajā dokumentācijā jābūt ietvertai informācijai par preci – standarts, </w:t>
            </w:r>
            <w:r w:rsidRPr="004B1350">
              <w:rPr>
                <w:rFonts w:ascii="Times New Roman" w:hAnsi="Times New Roman" w:cs="Times New Roman"/>
                <w:bCs/>
              </w:rPr>
              <w:t>saskaņā ar kuru tiek ražota prece</w:t>
            </w:r>
            <w:r w:rsidRPr="004B1350">
              <w:rPr>
                <w:rFonts w:ascii="Times New Roman" w:hAnsi="Times New Roman" w:cs="Times New Roman"/>
                <w:b/>
              </w:rPr>
              <w:t>,</w:t>
            </w:r>
            <w:r w:rsidRPr="004B1350">
              <w:rPr>
                <w:rFonts w:ascii="Times New Roman" w:hAnsi="Times New Roman" w:cs="Times New Roman"/>
                <w:bCs/>
              </w:rPr>
              <w:t xml:space="preserve"> un par ražotāju – nosaukums, adrese, interneta mājaslapas vietne, e-pasta adrese un kontaktpersonas.</w:t>
            </w:r>
          </w:p>
          <w:p w14:paraId="01325443" w14:textId="36A66913" w:rsidR="007F07FA" w:rsidRPr="004B1350" w:rsidRDefault="007F07FA" w:rsidP="00517E7E">
            <w:pPr>
              <w:spacing w:after="0" w:line="240" w:lineRule="auto"/>
              <w:contextualSpacing/>
              <w:jc w:val="both"/>
              <w:rPr>
                <w:rFonts w:ascii="Times New Roman" w:hAnsi="Times New Roman" w:cs="Times New Roman"/>
              </w:rPr>
            </w:pPr>
            <w:r w:rsidRPr="004B1350">
              <w:rPr>
                <w:rFonts w:ascii="Times New Roman" w:hAnsi="Times New Roman" w:cs="Times New Roman"/>
                <w:b/>
                <w:bCs/>
                <w:u w:val="single"/>
              </w:rPr>
              <w:t>Piedāvājot ekvivalentu preci, jāiesniedz</w:t>
            </w:r>
            <w:r w:rsidRPr="004B1350">
              <w:rPr>
                <w:rFonts w:ascii="Times New Roman" w:hAnsi="Times New Roman" w:cs="Times New Roman"/>
              </w:rPr>
              <w:t xml:space="preserve"> ražotāja dokumentāciju vai Eiropas standartiem atbilstošu Latvijas Republikas vai citas valsts testēšanas un kalibrēšanas laboratoriju un sertificēšanas un inspicēšanas institūciju izsniegtu detalizētu kvalitātes kontroles sistēmu aprakstu par piedāvātās preces pārbaudes rezultātiem, kas pierāda, ka piedāvātā prece ir ekvivalenta prasībā noteiktajam.</w:t>
            </w:r>
          </w:p>
          <w:p w14:paraId="42A68392" w14:textId="0D775938" w:rsidR="00B90927" w:rsidRPr="004B1350" w:rsidRDefault="007F4AE2" w:rsidP="00517E7E">
            <w:pPr>
              <w:autoSpaceDE w:val="0"/>
              <w:spacing w:after="0" w:line="240" w:lineRule="auto"/>
              <w:contextualSpacing/>
              <w:jc w:val="both"/>
              <w:rPr>
                <w:rFonts w:ascii="Times New Roman" w:eastAsia="Times New Roman" w:hAnsi="Times New Roman" w:cs="Times New Roman"/>
                <w:i/>
                <w:lang w:eastAsia="lv-LV"/>
              </w:rPr>
            </w:pPr>
            <w:r w:rsidRPr="004B1350">
              <w:rPr>
                <w:rFonts w:ascii="Times New Roman" w:hAnsi="Times New Roman" w:cs="Times New Roman"/>
                <w:i/>
              </w:rPr>
              <w:t xml:space="preserve">Prasībai atbilstošu informāciju norāda EIS paredzētajā ievadlaukā. </w:t>
            </w:r>
            <w:r w:rsidRPr="004B1350">
              <w:rPr>
                <w:rFonts w:ascii="Times New Roman" w:hAnsi="Times New Roman" w:cs="Times New Roman"/>
                <w:bCs/>
                <w:i/>
                <w:iCs/>
              </w:rPr>
              <w:t>Dokuments piedāvājumam pievienojams elektroniskā datnē.</w:t>
            </w:r>
          </w:p>
        </w:tc>
        <w:tc>
          <w:tcPr>
            <w:tcW w:w="1699" w:type="dxa"/>
          </w:tcPr>
          <w:p w14:paraId="5F77D1B7" w14:textId="77777777" w:rsidR="007F4AE2" w:rsidRPr="004B1350" w:rsidRDefault="00930D36" w:rsidP="007F4AE2">
            <w:pPr>
              <w:spacing w:after="0" w:line="240" w:lineRule="auto"/>
              <w:contextualSpacing/>
              <w:jc w:val="center"/>
              <w:rPr>
                <w:rFonts w:ascii="Times New Roman" w:eastAsia="Times New Roman" w:hAnsi="Times New Roman" w:cs="Times New Roman"/>
                <w:i/>
              </w:rPr>
            </w:pPr>
            <w:r w:rsidRPr="004B1350">
              <w:rPr>
                <w:rFonts w:ascii="Times New Roman" w:eastAsia="Times New Roman" w:hAnsi="Times New Roman" w:cs="Times New Roman"/>
                <w:i/>
              </w:rPr>
              <w:t>Pre</w:t>
            </w:r>
            <w:r w:rsidR="007F4AE2" w:rsidRPr="004B1350">
              <w:rPr>
                <w:rFonts w:ascii="Times New Roman" w:eastAsia="Times New Roman" w:hAnsi="Times New Roman" w:cs="Times New Roman"/>
                <w:i/>
              </w:rPr>
              <w:t>ces kvalitāte.</w:t>
            </w:r>
          </w:p>
          <w:p w14:paraId="0912618B" w14:textId="1F67781E" w:rsidR="00B90927" w:rsidRPr="004B1350" w:rsidRDefault="00930D36" w:rsidP="007F4AE2">
            <w:pPr>
              <w:spacing w:after="0" w:line="240" w:lineRule="auto"/>
              <w:contextualSpacing/>
              <w:jc w:val="center"/>
              <w:rPr>
                <w:rFonts w:ascii="Times New Roman" w:eastAsia="Times New Roman" w:hAnsi="Times New Roman" w:cs="Times New Roman"/>
                <w:i/>
              </w:rPr>
            </w:pPr>
            <w:r w:rsidRPr="004B1350">
              <w:rPr>
                <w:rFonts w:ascii="Times New Roman" w:eastAsia="Times New Roman" w:hAnsi="Times New Roman" w:cs="Times New Roman"/>
                <w:i/>
              </w:rPr>
              <w:t>Vairākas datnes; Jebkura datne.</w:t>
            </w:r>
          </w:p>
        </w:tc>
      </w:tr>
      <w:tr w:rsidR="007F07FA" w:rsidRPr="007F3650" w14:paraId="181F8564" w14:textId="77777777" w:rsidTr="00ED1885">
        <w:trPr>
          <w:cantSplit/>
          <w:trHeight w:val="697"/>
          <w:jc w:val="center"/>
        </w:trPr>
        <w:tc>
          <w:tcPr>
            <w:tcW w:w="876" w:type="dxa"/>
          </w:tcPr>
          <w:p w14:paraId="65D7DD25" w14:textId="5A98E8AE" w:rsidR="007F07FA" w:rsidRPr="004B1350" w:rsidRDefault="00ED1885" w:rsidP="004220F4">
            <w:pPr>
              <w:spacing w:after="0" w:line="240" w:lineRule="auto"/>
              <w:contextualSpacing/>
              <w:jc w:val="center"/>
              <w:rPr>
                <w:rFonts w:ascii="Times New Roman" w:eastAsia="Times New Roman" w:hAnsi="Times New Roman" w:cs="Times New Roman"/>
              </w:rPr>
            </w:pPr>
            <w:r w:rsidRPr="004B1350">
              <w:rPr>
                <w:rFonts w:ascii="Times New Roman" w:eastAsia="Times New Roman" w:hAnsi="Times New Roman" w:cs="Times New Roman"/>
              </w:rPr>
              <w:lastRenderedPageBreak/>
              <w:t>4.1.1</w:t>
            </w:r>
            <w:r w:rsidR="00EB24FC" w:rsidRPr="004B1350">
              <w:rPr>
                <w:rFonts w:ascii="Times New Roman" w:eastAsia="Times New Roman" w:hAnsi="Times New Roman" w:cs="Times New Roman"/>
              </w:rPr>
              <w:t>2</w:t>
            </w:r>
            <w:r w:rsidRPr="004B1350">
              <w:rPr>
                <w:rFonts w:ascii="Times New Roman" w:eastAsia="Times New Roman" w:hAnsi="Times New Roman" w:cs="Times New Roman"/>
              </w:rPr>
              <w:t>.</w:t>
            </w:r>
          </w:p>
        </w:tc>
        <w:tc>
          <w:tcPr>
            <w:tcW w:w="3073" w:type="dxa"/>
          </w:tcPr>
          <w:p w14:paraId="7B04B56B" w14:textId="0A6C959D" w:rsidR="007F07FA" w:rsidRPr="004B1350" w:rsidRDefault="007F07FA" w:rsidP="007F4AE2">
            <w:pPr>
              <w:contextualSpacing/>
              <w:jc w:val="both"/>
              <w:rPr>
                <w:rFonts w:ascii="Times New Roman" w:hAnsi="Times New Roman" w:cs="Times New Roman"/>
              </w:rPr>
            </w:pPr>
            <w:r w:rsidRPr="004B1350">
              <w:rPr>
                <w:rFonts w:ascii="Times New Roman" w:hAnsi="Times New Roman" w:cs="Times New Roman"/>
              </w:rPr>
              <w:t xml:space="preserve">Pretendenta piedāvātā </w:t>
            </w:r>
            <w:r w:rsidR="007F4AE2" w:rsidRPr="004B1350">
              <w:rPr>
                <w:rFonts w:ascii="Times New Roman" w:hAnsi="Times New Roman" w:cs="Times New Roman"/>
              </w:rPr>
              <w:t>p</w:t>
            </w:r>
            <w:r w:rsidRPr="004B1350">
              <w:rPr>
                <w:rFonts w:ascii="Times New Roman" w:hAnsi="Times New Roman" w:cs="Times New Roman"/>
              </w:rPr>
              <w:t xml:space="preserve">rece atbilst standartam </w:t>
            </w:r>
            <w:r w:rsidRPr="004B1350">
              <w:rPr>
                <w:rFonts w:ascii="Times New Roman" w:hAnsi="Times New Roman" w:cs="Times New Roman"/>
                <w:lang w:eastAsia="lv-LV"/>
              </w:rPr>
              <w:t>LVS EN 13145:2012 „Dzelzceļa aprīkojums. Sliežu ceļš. Koka gulšņi un brusas” vai ekvivalentam un nolikumam</w:t>
            </w:r>
            <w:r w:rsidRPr="004B1350">
              <w:rPr>
                <w:rFonts w:ascii="Times New Roman" w:hAnsi="Times New Roman" w:cs="Times New Roman"/>
              </w:rPr>
              <w:t>, t.sk.</w:t>
            </w:r>
            <w:r w:rsidR="00076896" w:rsidRPr="004B1350">
              <w:rPr>
                <w:rFonts w:ascii="Times New Roman" w:hAnsi="Times New Roman" w:cs="Times New Roman"/>
              </w:rPr>
              <w:t xml:space="preserve">, </w:t>
            </w:r>
            <w:r w:rsidR="007F4AE2" w:rsidRPr="004B1350">
              <w:rPr>
                <w:rFonts w:ascii="Times New Roman" w:hAnsi="Times New Roman" w:cs="Times New Roman"/>
              </w:rPr>
              <w:t>T</w:t>
            </w:r>
            <w:r w:rsidRPr="004B1350">
              <w:rPr>
                <w:rFonts w:ascii="Times New Roman" w:hAnsi="Times New Roman" w:cs="Times New Roman"/>
              </w:rPr>
              <w:t>ehnisk</w:t>
            </w:r>
            <w:r w:rsidR="007F4AE2" w:rsidRPr="004B1350">
              <w:rPr>
                <w:rFonts w:ascii="Times New Roman" w:hAnsi="Times New Roman" w:cs="Times New Roman"/>
              </w:rPr>
              <w:t>ās specifikācijas</w:t>
            </w:r>
            <w:r w:rsidRPr="004B1350">
              <w:rPr>
                <w:rFonts w:ascii="Times New Roman" w:hAnsi="Times New Roman" w:cs="Times New Roman"/>
              </w:rPr>
              <w:t xml:space="preserve"> prasībām (nolikuma</w:t>
            </w:r>
            <w:r w:rsidR="007F4AE2" w:rsidRPr="004B1350">
              <w:rPr>
                <w:rFonts w:ascii="Times New Roman" w:hAnsi="Times New Roman" w:cs="Times New Roman"/>
              </w:rPr>
              <w:t xml:space="preserve"> 2.</w:t>
            </w:r>
            <w:r w:rsidRPr="004B1350">
              <w:rPr>
                <w:rFonts w:ascii="Times New Roman" w:hAnsi="Times New Roman" w:cs="Times New Roman"/>
              </w:rPr>
              <w:t>pielikums)</w:t>
            </w:r>
            <w:r w:rsidR="00781346" w:rsidRPr="004B1350">
              <w:rPr>
                <w:rFonts w:ascii="Times New Roman" w:hAnsi="Times New Roman" w:cs="Times New Roman"/>
              </w:rPr>
              <w:t>.</w:t>
            </w:r>
          </w:p>
          <w:p w14:paraId="254BD399" w14:textId="77777777" w:rsidR="007F07FA" w:rsidRPr="004B1350" w:rsidRDefault="007F07FA" w:rsidP="004220F4">
            <w:pPr>
              <w:autoSpaceDE w:val="0"/>
              <w:spacing w:after="0" w:line="240" w:lineRule="auto"/>
              <w:contextualSpacing/>
              <w:jc w:val="both"/>
              <w:rPr>
                <w:rFonts w:ascii="Times New Roman" w:hAnsi="Times New Roman" w:cs="Times New Roman"/>
              </w:rPr>
            </w:pPr>
          </w:p>
        </w:tc>
        <w:tc>
          <w:tcPr>
            <w:tcW w:w="981" w:type="dxa"/>
          </w:tcPr>
          <w:p w14:paraId="6901516C" w14:textId="615C63B2" w:rsidR="007F07FA" w:rsidRPr="004B1350" w:rsidRDefault="00ED1885" w:rsidP="004220F4">
            <w:pPr>
              <w:spacing w:after="0" w:line="240" w:lineRule="auto"/>
              <w:contextualSpacing/>
              <w:jc w:val="center"/>
              <w:rPr>
                <w:rFonts w:ascii="Times New Roman" w:eastAsia="Times New Roman" w:hAnsi="Times New Roman" w:cs="Times New Roman"/>
              </w:rPr>
            </w:pPr>
            <w:r w:rsidRPr="004B1350">
              <w:rPr>
                <w:rFonts w:ascii="Times New Roman" w:eastAsia="Times New Roman" w:hAnsi="Times New Roman" w:cs="Times New Roman"/>
              </w:rPr>
              <w:t>4.2.1</w:t>
            </w:r>
            <w:r w:rsidR="00EB24FC" w:rsidRPr="004B1350">
              <w:rPr>
                <w:rFonts w:ascii="Times New Roman" w:eastAsia="Times New Roman" w:hAnsi="Times New Roman" w:cs="Times New Roman"/>
              </w:rPr>
              <w:t>2</w:t>
            </w:r>
            <w:r w:rsidRPr="004B1350">
              <w:rPr>
                <w:rFonts w:ascii="Times New Roman" w:eastAsia="Times New Roman" w:hAnsi="Times New Roman" w:cs="Times New Roman"/>
              </w:rPr>
              <w:t>.</w:t>
            </w:r>
          </w:p>
        </w:tc>
        <w:tc>
          <w:tcPr>
            <w:tcW w:w="3003" w:type="dxa"/>
          </w:tcPr>
          <w:p w14:paraId="6170B725" w14:textId="3C2EE90C" w:rsidR="00076896" w:rsidRPr="004B1350" w:rsidRDefault="007F4AE2" w:rsidP="00076896">
            <w:pPr>
              <w:tabs>
                <w:tab w:val="left" w:pos="680"/>
              </w:tabs>
              <w:spacing w:after="0" w:line="240" w:lineRule="auto"/>
              <w:contextualSpacing/>
              <w:jc w:val="both"/>
              <w:rPr>
                <w:rFonts w:ascii="Times New Roman" w:hAnsi="Times New Roman" w:cs="Times New Roman"/>
              </w:rPr>
            </w:pPr>
            <w:r w:rsidRPr="004B1350">
              <w:rPr>
                <w:rFonts w:ascii="Times New Roman" w:hAnsi="Times New Roman" w:cs="Times New Roman"/>
              </w:rPr>
              <w:t>I</w:t>
            </w:r>
            <w:r w:rsidR="007F07FA" w:rsidRPr="004B1350">
              <w:rPr>
                <w:rFonts w:ascii="Times New Roman" w:hAnsi="Times New Roman" w:cs="Times New Roman"/>
              </w:rPr>
              <w:t>esniedz</w:t>
            </w:r>
            <w:r w:rsidR="00076896" w:rsidRPr="004B1350">
              <w:rPr>
                <w:rFonts w:ascii="Times New Roman" w:hAnsi="Times New Roman" w:cs="Times New Roman"/>
              </w:rPr>
              <w:t>:</w:t>
            </w:r>
          </w:p>
          <w:p w14:paraId="146BF304" w14:textId="77777777" w:rsidR="00076896" w:rsidRPr="004B1350" w:rsidRDefault="007F07FA">
            <w:pPr>
              <w:pStyle w:val="ListParagraph"/>
              <w:numPr>
                <w:ilvl w:val="0"/>
                <w:numId w:val="24"/>
              </w:numPr>
              <w:tabs>
                <w:tab w:val="left" w:pos="347"/>
              </w:tabs>
              <w:ind w:left="0" w:hanging="3"/>
              <w:jc w:val="both"/>
              <w:rPr>
                <w:sz w:val="22"/>
                <w:szCs w:val="22"/>
                <w:lang w:val="lv-LV"/>
              </w:rPr>
            </w:pPr>
            <w:r w:rsidRPr="004B1350">
              <w:rPr>
                <w:sz w:val="22"/>
                <w:szCs w:val="22"/>
                <w:lang w:val="lv-LV"/>
              </w:rPr>
              <w:t>kompetentas institūcijas izsniegt</w:t>
            </w:r>
            <w:r w:rsidR="007F4AE2" w:rsidRPr="004B1350">
              <w:rPr>
                <w:sz w:val="22"/>
                <w:szCs w:val="22"/>
                <w:lang w:val="lv-LV"/>
              </w:rPr>
              <w:t>u</w:t>
            </w:r>
            <w:r w:rsidRPr="004B1350">
              <w:rPr>
                <w:sz w:val="22"/>
                <w:szCs w:val="22"/>
                <w:lang w:val="lv-LV"/>
              </w:rPr>
              <w:t xml:space="preserve"> dokumenta kopiju (apliecinātu ar preces ražotāja vadītāja parakstu), kas apstiprina piedāvātās preces atbilstību standartam </w:t>
            </w:r>
            <w:r w:rsidRPr="004B1350">
              <w:rPr>
                <w:sz w:val="22"/>
                <w:szCs w:val="22"/>
                <w:lang w:val="lv-LV" w:eastAsia="lv-LV"/>
              </w:rPr>
              <w:t xml:space="preserve">LVS EN 13145:2012 „Dzelzceļa aprīkojums. Sliežu ceļš. Koka gulšņi un brusas” </w:t>
            </w:r>
            <w:r w:rsidRPr="004B1350">
              <w:rPr>
                <w:sz w:val="22"/>
                <w:szCs w:val="22"/>
                <w:lang w:val="lv-LV"/>
              </w:rPr>
              <w:t xml:space="preserve">un </w:t>
            </w:r>
            <w:r w:rsidR="00076896" w:rsidRPr="004B1350">
              <w:rPr>
                <w:sz w:val="22"/>
                <w:szCs w:val="22"/>
                <w:lang w:val="lv-LV"/>
              </w:rPr>
              <w:t>Tehniskās specifikācijas prasībām (nolikuma 2.pielikums)</w:t>
            </w:r>
            <w:r w:rsidRPr="004B1350">
              <w:rPr>
                <w:sz w:val="22"/>
                <w:szCs w:val="22"/>
                <w:lang w:val="lv-LV"/>
              </w:rPr>
              <w:t xml:space="preserve"> vai ekvivalenta</w:t>
            </w:r>
            <w:r w:rsidR="00076896" w:rsidRPr="004B1350">
              <w:rPr>
                <w:sz w:val="22"/>
                <w:szCs w:val="22"/>
                <w:lang w:val="lv-LV"/>
              </w:rPr>
              <w:t>m;</w:t>
            </w:r>
          </w:p>
          <w:p w14:paraId="19154BBD" w14:textId="77777777" w:rsidR="00076896" w:rsidRPr="004B1350" w:rsidRDefault="007F07FA">
            <w:pPr>
              <w:pStyle w:val="ListParagraph"/>
              <w:numPr>
                <w:ilvl w:val="0"/>
                <w:numId w:val="24"/>
              </w:numPr>
              <w:tabs>
                <w:tab w:val="left" w:pos="347"/>
              </w:tabs>
              <w:ind w:left="0" w:hanging="3"/>
              <w:jc w:val="both"/>
              <w:rPr>
                <w:sz w:val="22"/>
                <w:szCs w:val="22"/>
                <w:lang w:val="lv-LV"/>
              </w:rPr>
            </w:pPr>
            <w:r w:rsidRPr="004B1350">
              <w:rPr>
                <w:sz w:val="22"/>
                <w:szCs w:val="22"/>
                <w:lang w:val="lv-LV"/>
              </w:rPr>
              <w:t xml:space="preserve">metāliskās plāksnes ražotāja izdotu tehnisko aprakstu atbilstoši </w:t>
            </w:r>
            <w:r w:rsidR="00076896" w:rsidRPr="004B1350">
              <w:rPr>
                <w:sz w:val="22"/>
                <w:szCs w:val="22"/>
                <w:lang w:val="lv-LV"/>
              </w:rPr>
              <w:t>T</w:t>
            </w:r>
            <w:r w:rsidRPr="004B1350">
              <w:rPr>
                <w:sz w:val="22"/>
                <w:szCs w:val="22"/>
                <w:lang w:val="lv-LV"/>
              </w:rPr>
              <w:t xml:space="preserve">ehniskajai specifikācijai (nolikuma </w:t>
            </w:r>
            <w:r w:rsidR="00076896" w:rsidRPr="004B1350">
              <w:rPr>
                <w:sz w:val="22"/>
                <w:szCs w:val="22"/>
                <w:lang w:val="lv-LV"/>
              </w:rPr>
              <w:t>2.</w:t>
            </w:r>
            <w:r w:rsidRPr="004B1350">
              <w:rPr>
                <w:sz w:val="22"/>
                <w:szCs w:val="22"/>
                <w:lang w:val="lv-LV"/>
              </w:rPr>
              <w:t>pielikums)</w:t>
            </w:r>
            <w:r w:rsidR="00076896" w:rsidRPr="004B1350">
              <w:rPr>
                <w:sz w:val="22"/>
                <w:szCs w:val="22"/>
                <w:lang w:val="lv-LV"/>
              </w:rPr>
              <w:t>;</w:t>
            </w:r>
          </w:p>
          <w:p w14:paraId="44BD5E54" w14:textId="3AF44BAC" w:rsidR="007F07FA" w:rsidRPr="004B1350" w:rsidRDefault="00076896">
            <w:pPr>
              <w:pStyle w:val="ListParagraph"/>
              <w:numPr>
                <w:ilvl w:val="0"/>
                <w:numId w:val="24"/>
              </w:numPr>
              <w:tabs>
                <w:tab w:val="left" w:pos="347"/>
              </w:tabs>
              <w:ind w:left="0" w:hanging="3"/>
              <w:jc w:val="both"/>
              <w:rPr>
                <w:sz w:val="22"/>
                <w:szCs w:val="22"/>
                <w:lang w:val="lv-LV"/>
              </w:rPr>
            </w:pPr>
            <w:r w:rsidRPr="004B1350">
              <w:rPr>
                <w:b/>
                <w:bCs/>
                <w:sz w:val="22"/>
                <w:szCs w:val="22"/>
                <w:lang w:val="lv-LV"/>
              </w:rPr>
              <w:t xml:space="preserve"> </w:t>
            </w:r>
            <w:r w:rsidR="007F07FA" w:rsidRPr="004B1350">
              <w:rPr>
                <w:sz w:val="22"/>
                <w:szCs w:val="22"/>
                <w:lang w:val="lv-LV"/>
              </w:rPr>
              <w:t>piesūcināšanas konservantu sertifikātu vai tehniskās pases kopijas un ražotāja izsniegtu piesūcināšanas tehnoloģiskā procesu aprakstu.</w:t>
            </w:r>
          </w:p>
          <w:p w14:paraId="4907DCDA" w14:textId="77777777" w:rsidR="00076896" w:rsidRPr="004B1350" w:rsidRDefault="00076896" w:rsidP="00076896">
            <w:pPr>
              <w:pStyle w:val="ListParagraph"/>
              <w:tabs>
                <w:tab w:val="left" w:pos="680"/>
              </w:tabs>
              <w:ind w:left="63"/>
              <w:jc w:val="both"/>
              <w:rPr>
                <w:sz w:val="22"/>
                <w:szCs w:val="22"/>
                <w:lang w:val="lv-LV"/>
              </w:rPr>
            </w:pPr>
          </w:p>
          <w:p w14:paraId="4DC44DCD" w14:textId="0AA0880C" w:rsidR="007F07FA" w:rsidRPr="004B1350" w:rsidRDefault="007F07FA" w:rsidP="00076896">
            <w:pPr>
              <w:spacing w:after="0" w:line="240" w:lineRule="auto"/>
              <w:contextualSpacing/>
              <w:jc w:val="both"/>
              <w:rPr>
                <w:rFonts w:ascii="Times New Roman" w:eastAsia="Times New Roman" w:hAnsi="Times New Roman" w:cs="Times New Roman"/>
                <w:iCs/>
              </w:rPr>
            </w:pPr>
            <w:r w:rsidRPr="004B1350">
              <w:rPr>
                <w:rFonts w:ascii="Times New Roman" w:hAnsi="Times New Roman" w:cs="Times New Roman"/>
                <w:b/>
                <w:bCs/>
                <w:u w:val="single"/>
              </w:rPr>
              <w:t>Piedāvājot ekvivalentu preci, jāiesniedz</w:t>
            </w:r>
            <w:r w:rsidRPr="004B1350">
              <w:rPr>
                <w:rFonts w:ascii="Times New Roman" w:hAnsi="Times New Roman" w:cs="Times New Roman"/>
              </w:rPr>
              <w:t xml:space="preserve"> ražotāja dokumentāciju vai Eiropas standartiem atbilstošu Latvijas Republikas vai citas valsts testēšanas un kalibrēšanas laboratoriju un sertificēšanas un inspicēšanas institūciju izsniegtu detalizētu kvalitātes kontroles sistēmu aprakstu par piedāvātās preces pārbaudes rezultātiem, kas pierāda, ka piedāvātā prece ir ekvivalenta (nolikumam un tehniskajiem noteikumiem (sk. nolikuma </w:t>
            </w:r>
            <w:r w:rsidR="00076896" w:rsidRPr="004B1350">
              <w:rPr>
                <w:rFonts w:ascii="Times New Roman" w:hAnsi="Times New Roman" w:cs="Times New Roman"/>
              </w:rPr>
              <w:t>2.</w:t>
            </w:r>
            <w:r w:rsidRPr="004B1350">
              <w:rPr>
                <w:rFonts w:ascii="Times New Roman" w:hAnsi="Times New Roman" w:cs="Times New Roman"/>
              </w:rPr>
              <w:t>pielikum</w:t>
            </w:r>
            <w:r w:rsidR="00076896" w:rsidRPr="004B1350">
              <w:rPr>
                <w:rFonts w:ascii="Times New Roman" w:hAnsi="Times New Roman" w:cs="Times New Roman"/>
              </w:rPr>
              <w:t>u</w:t>
            </w:r>
            <w:r w:rsidRPr="004B1350">
              <w:rPr>
                <w:rFonts w:ascii="Times New Roman" w:hAnsi="Times New Roman" w:cs="Times New Roman"/>
              </w:rPr>
              <w:t xml:space="preserve"> „Tehniskā specifikācija”).</w:t>
            </w:r>
          </w:p>
          <w:p w14:paraId="729D88F4" w14:textId="5DC45939" w:rsidR="007F07FA" w:rsidRPr="004B1350" w:rsidRDefault="007F4AE2" w:rsidP="00076896">
            <w:pPr>
              <w:spacing w:after="0" w:line="240" w:lineRule="auto"/>
              <w:contextualSpacing/>
              <w:jc w:val="both"/>
              <w:rPr>
                <w:rFonts w:ascii="Times New Roman" w:hAnsi="Times New Roman" w:cs="Times New Roman"/>
                <w:bCs/>
                <w:i/>
                <w:iCs/>
              </w:rPr>
            </w:pPr>
            <w:r w:rsidRPr="004B1350">
              <w:rPr>
                <w:rFonts w:ascii="Times New Roman" w:hAnsi="Times New Roman" w:cs="Times New Roman"/>
                <w:i/>
              </w:rPr>
              <w:t xml:space="preserve">Prasībai atbilstošu informāciju norāda EIS paredzētajā ievadlaukā. </w:t>
            </w:r>
            <w:r w:rsidRPr="004B1350">
              <w:rPr>
                <w:rFonts w:ascii="Times New Roman" w:hAnsi="Times New Roman" w:cs="Times New Roman"/>
                <w:bCs/>
                <w:i/>
                <w:iCs/>
              </w:rPr>
              <w:t>Dokuments piedāvājumam pievienojams elektroniskā datnē.</w:t>
            </w:r>
          </w:p>
        </w:tc>
        <w:tc>
          <w:tcPr>
            <w:tcW w:w="1699" w:type="dxa"/>
          </w:tcPr>
          <w:p w14:paraId="05194C59" w14:textId="3615D17E" w:rsidR="00930D36" w:rsidRPr="004B1350" w:rsidRDefault="00930D36" w:rsidP="00930D36">
            <w:pPr>
              <w:spacing w:after="0" w:line="240" w:lineRule="auto"/>
              <w:contextualSpacing/>
              <w:jc w:val="center"/>
              <w:rPr>
                <w:rFonts w:ascii="Times New Roman" w:eastAsia="Times New Roman" w:hAnsi="Times New Roman" w:cs="Times New Roman"/>
                <w:i/>
              </w:rPr>
            </w:pPr>
            <w:r w:rsidRPr="004B1350">
              <w:rPr>
                <w:rFonts w:ascii="Times New Roman" w:eastAsia="Times New Roman" w:hAnsi="Times New Roman" w:cs="Times New Roman"/>
                <w:i/>
              </w:rPr>
              <w:t>Pre</w:t>
            </w:r>
            <w:r w:rsidR="007F4AE2" w:rsidRPr="004B1350">
              <w:rPr>
                <w:rFonts w:ascii="Times New Roman" w:eastAsia="Times New Roman" w:hAnsi="Times New Roman" w:cs="Times New Roman"/>
                <w:i/>
              </w:rPr>
              <w:t>ces atbilstība standartam</w:t>
            </w:r>
            <w:r w:rsidRPr="004B1350">
              <w:rPr>
                <w:rFonts w:ascii="Times New Roman" w:eastAsia="Times New Roman" w:hAnsi="Times New Roman" w:cs="Times New Roman"/>
                <w:i/>
              </w:rPr>
              <w:t>.</w:t>
            </w:r>
          </w:p>
          <w:p w14:paraId="209BE7FC" w14:textId="3692939A" w:rsidR="007F07FA" w:rsidRPr="004B1350" w:rsidRDefault="00930D36" w:rsidP="00930D36">
            <w:pPr>
              <w:spacing w:after="0" w:line="240" w:lineRule="auto"/>
              <w:contextualSpacing/>
              <w:jc w:val="center"/>
              <w:rPr>
                <w:rFonts w:ascii="Times New Roman" w:eastAsia="Times New Roman" w:hAnsi="Times New Roman" w:cs="Times New Roman"/>
                <w:i/>
              </w:rPr>
            </w:pPr>
            <w:r w:rsidRPr="004B1350">
              <w:rPr>
                <w:rFonts w:ascii="Times New Roman" w:eastAsia="Times New Roman" w:hAnsi="Times New Roman" w:cs="Times New Roman"/>
                <w:i/>
              </w:rPr>
              <w:t>Vairākas datnes; Jebkura datne.</w:t>
            </w:r>
          </w:p>
        </w:tc>
      </w:tr>
      <w:tr w:rsidR="00777BDE" w:rsidRPr="007F3650" w14:paraId="7EE32F7D" w14:textId="77777777" w:rsidTr="00ED1885">
        <w:trPr>
          <w:cantSplit/>
          <w:trHeight w:val="697"/>
          <w:jc w:val="center"/>
        </w:trPr>
        <w:tc>
          <w:tcPr>
            <w:tcW w:w="876" w:type="dxa"/>
          </w:tcPr>
          <w:p w14:paraId="47DB84D3" w14:textId="4317F0B4" w:rsidR="00777BDE" w:rsidRPr="00777BDE" w:rsidRDefault="00777BDE" w:rsidP="00777BDE">
            <w:pPr>
              <w:spacing w:after="0" w:line="240" w:lineRule="auto"/>
              <w:contextualSpacing/>
              <w:jc w:val="center"/>
              <w:rPr>
                <w:rFonts w:ascii="Times New Roman" w:eastAsia="Times New Roman" w:hAnsi="Times New Roman" w:cs="Times New Roman"/>
              </w:rPr>
            </w:pPr>
            <w:r w:rsidRPr="00777BDE">
              <w:rPr>
                <w:rFonts w:ascii="Times New Roman" w:eastAsia="Times New Roman" w:hAnsi="Times New Roman" w:cs="Times New Roman"/>
              </w:rPr>
              <w:lastRenderedPageBreak/>
              <w:t>4.1.13.</w:t>
            </w:r>
          </w:p>
        </w:tc>
        <w:tc>
          <w:tcPr>
            <w:tcW w:w="3073" w:type="dxa"/>
          </w:tcPr>
          <w:p w14:paraId="7B8E07FD" w14:textId="40150498" w:rsidR="00777BDE" w:rsidRPr="00777BDE" w:rsidRDefault="0008051A" w:rsidP="00777BDE">
            <w:pPr>
              <w:ind w:left="-41"/>
              <w:jc w:val="both"/>
              <w:rPr>
                <w:rFonts w:ascii="Times New Roman" w:hAnsi="Times New Roman" w:cs="Times New Roman"/>
              </w:rPr>
            </w:pPr>
            <w:r>
              <w:rPr>
                <w:rFonts w:ascii="Times New Roman" w:hAnsi="Times New Roman" w:cs="Times New Roman"/>
              </w:rPr>
              <w:t>P</w:t>
            </w:r>
            <w:r w:rsidR="00777BDE" w:rsidRPr="00777BDE">
              <w:rPr>
                <w:rFonts w:ascii="Times New Roman" w:hAnsi="Times New Roman" w:cs="Times New Roman"/>
              </w:rPr>
              <w:t xml:space="preserve">retendenta piedāvātā prece atbilst Eiropas Savienības noteikumiem, tā nav iekļauta un uz to </w:t>
            </w:r>
            <w:r w:rsidR="00777BDE" w:rsidRPr="00777BDE">
              <w:rPr>
                <w:rFonts w:ascii="Times New Roman" w:hAnsi="Times New Roman" w:cs="Times New Roman"/>
                <w:b/>
                <w:bCs/>
              </w:rPr>
              <w:t>nav attiecināmas</w:t>
            </w:r>
            <w:r w:rsidR="00777BDE" w:rsidRPr="00777BDE">
              <w:rPr>
                <w:rFonts w:ascii="Times New Roman" w:hAnsi="Times New Roman" w:cs="Times New Roman"/>
              </w:rPr>
              <w:t xml:space="preserve"> starptautiskās vai nacionālās </w:t>
            </w:r>
            <w:r w:rsidR="00777BDE" w:rsidRPr="00777BDE">
              <w:rPr>
                <w:rFonts w:ascii="Times New Roman" w:hAnsi="Times New Roman" w:cs="Times New Roman"/>
                <w:b/>
                <w:bCs/>
              </w:rPr>
              <w:t>sankcijas</w:t>
            </w:r>
            <w:r w:rsidR="00777BDE" w:rsidRPr="00777BDE">
              <w:rPr>
                <w:rFonts w:ascii="Times New Roman" w:hAnsi="Times New Roman" w:cs="Times New Roman"/>
                <w:i/>
                <w:iCs/>
              </w:rPr>
              <w:t xml:space="preserve"> </w:t>
            </w:r>
            <w:r w:rsidR="00777BDE" w:rsidRPr="00777BDE">
              <w:rPr>
                <w:rFonts w:ascii="Times New Roman" w:hAnsi="Times New Roman" w:cs="Times New Roman"/>
              </w:rPr>
              <w:t>atbilstoši</w:t>
            </w:r>
            <w:r w:rsidR="00777BDE" w:rsidRPr="00777BDE">
              <w:rPr>
                <w:rFonts w:ascii="Times New Roman" w:hAnsi="Times New Roman" w:cs="Times New Roman"/>
                <w:lang w:eastAsia="x-none"/>
              </w:rPr>
              <w:t xml:space="preserve"> Eiropas Savienības tiesību aktos un Latvijas Republikas nacionālajos tiesību aktos norādītajam</w:t>
            </w:r>
            <w:r w:rsidR="00777BDE" w:rsidRPr="00777BDE">
              <w:rPr>
                <w:rFonts w:ascii="Times New Roman" w:hAnsi="Times New Roman" w:cs="Times New Roman"/>
              </w:rPr>
              <w:t>, t.sk.:</w:t>
            </w:r>
          </w:p>
          <w:p w14:paraId="4B836BD2" w14:textId="03B9AB99" w:rsidR="00777BDE" w:rsidRPr="00777BDE" w:rsidRDefault="00777BDE" w:rsidP="00777BDE">
            <w:pPr>
              <w:contextualSpacing/>
              <w:jc w:val="both"/>
              <w:rPr>
                <w:rFonts w:ascii="Times New Roman" w:hAnsi="Times New Roman" w:cs="Times New Roman"/>
              </w:rPr>
            </w:pPr>
            <w:r w:rsidRPr="00777BDE">
              <w:rPr>
                <w:rFonts w:ascii="Times New Roman" w:hAnsi="Times New Roman" w:cs="Times New Roman"/>
              </w:rPr>
              <w:t>uz preci, preces izgatavošanai izmantotajām izejvielām (izejmateriāliem) nav attiecināmas starptautiskās vai nacionālās sankcijas, kas reglamentē ierobežojumus un aizliegumus preču pārvietošanai, pārstrādei</w:t>
            </w:r>
            <w:r>
              <w:rPr>
                <w:rFonts w:ascii="Times New Roman" w:hAnsi="Times New Roman" w:cs="Times New Roman"/>
              </w:rPr>
              <w:t xml:space="preserve"> u.tml.</w:t>
            </w:r>
          </w:p>
        </w:tc>
        <w:tc>
          <w:tcPr>
            <w:tcW w:w="981" w:type="dxa"/>
          </w:tcPr>
          <w:p w14:paraId="0BCC279E" w14:textId="4D1F917E" w:rsidR="00777BDE" w:rsidRPr="00777BDE" w:rsidRDefault="00777BDE" w:rsidP="00777BDE">
            <w:pPr>
              <w:spacing w:after="0" w:line="240" w:lineRule="auto"/>
              <w:contextualSpacing/>
              <w:jc w:val="center"/>
              <w:rPr>
                <w:rFonts w:ascii="Times New Roman" w:eastAsia="Times New Roman" w:hAnsi="Times New Roman" w:cs="Times New Roman"/>
              </w:rPr>
            </w:pPr>
            <w:r w:rsidRPr="00777BDE">
              <w:rPr>
                <w:rFonts w:ascii="Times New Roman" w:eastAsia="Times New Roman" w:hAnsi="Times New Roman" w:cs="Times New Roman"/>
              </w:rPr>
              <w:t>4.2.13.</w:t>
            </w:r>
          </w:p>
        </w:tc>
        <w:tc>
          <w:tcPr>
            <w:tcW w:w="3003" w:type="dxa"/>
          </w:tcPr>
          <w:p w14:paraId="4DA59F95" w14:textId="13297D4D" w:rsidR="00777BDE" w:rsidRPr="00777BDE" w:rsidRDefault="0008051A" w:rsidP="00777BDE">
            <w:pPr>
              <w:overflowPunct w:val="0"/>
              <w:autoSpaceDE w:val="0"/>
              <w:autoSpaceDN w:val="0"/>
              <w:ind w:left="-61" w:right="7"/>
              <w:jc w:val="both"/>
              <w:textAlignment w:val="baseline"/>
              <w:rPr>
                <w:rFonts w:ascii="Times New Roman" w:hAnsi="Times New Roman" w:cs="Times New Roman"/>
              </w:rPr>
            </w:pPr>
            <w:r>
              <w:rPr>
                <w:rFonts w:ascii="Times New Roman" w:hAnsi="Times New Roman" w:cs="Times New Roman"/>
              </w:rPr>
              <w:t>P</w:t>
            </w:r>
            <w:r w:rsidR="00777BDE" w:rsidRPr="00777BDE">
              <w:rPr>
                <w:rFonts w:ascii="Times New Roman" w:hAnsi="Times New Roman" w:cs="Times New Roman"/>
              </w:rPr>
              <w:t>asūtītājs pārbauda Tehniskajā piedāvājumā (nolikuma 2.pielikuma forma)</w:t>
            </w:r>
            <w:r w:rsidR="00777BDE" w:rsidRPr="00777BDE">
              <w:rPr>
                <w:rFonts w:ascii="Times New Roman" w:hAnsi="Times New Roman" w:cs="Times New Roman"/>
                <w:i/>
                <w:iCs/>
              </w:rPr>
              <w:t xml:space="preserve"> </w:t>
            </w:r>
            <w:r w:rsidR="00777BDE" w:rsidRPr="00777BDE">
              <w:rPr>
                <w:rFonts w:ascii="Times New Roman" w:hAnsi="Times New Roman" w:cs="Times New Roman"/>
              </w:rPr>
              <w:t xml:space="preserve">norādīto informāciju par </w:t>
            </w:r>
            <w:r w:rsidR="00777BDE" w:rsidRPr="00777BDE">
              <w:rPr>
                <w:rFonts w:ascii="Times New Roman" w:hAnsi="Times New Roman" w:cs="Times New Roman"/>
                <w:u w:val="single"/>
              </w:rPr>
              <w:t>piedāvātās preces izcelsmi</w:t>
            </w:r>
            <w:r w:rsidR="00777BDE" w:rsidRPr="00777BDE">
              <w:rPr>
                <w:rFonts w:ascii="Times New Roman" w:hAnsi="Times New Roman" w:cs="Times New Roman"/>
              </w:rPr>
              <w:t xml:space="preserve"> (ražotājs un valsts, no kuras prece tiks ievesta u.c.),</w:t>
            </w:r>
            <w:r w:rsidR="00777BDE" w:rsidRPr="00777BDE">
              <w:rPr>
                <w:rFonts w:ascii="Times New Roman" w:hAnsi="Times New Roman" w:cs="Times New Roman"/>
                <w:u w:val="single"/>
              </w:rPr>
              <w:t xml:space="preserve"> izmantojot publiski pieejamo informāciju</w:t>
            </w:r>
            <w:r w:rsidR="00777BDE" w:rsidRPr="00777BDE">
              <w:rPr>
                <w:rFonts w:ascii="Times New Roman" w:hAnsi="Times New Roman" w:cs="Times New Roman"/>
              </w:rPr>
              <w:t xml:space="preserve"> (sankciju sarakstos, sankciju sistēmās u.tml.).</w:t>
            </w:r>
          </w:p>
          <w:p w14:paraId="65E7F84F" w14:textId="5703A493" w:rsidR="00777BDE" w:rsidRPr="00777BDE" w:rsidRDefault="00777BDE" w:rsidP="00777BDE">
            <w:pPr>
              <w:overflowPunct w:val="0"/>
              <w:autoSpaceDE w:val="0"/>
              <w:autoSpaceDN w:val="0"/>
              <w:ind w:left="-61" w:right="7"/>
              <w:jc w:val="both"/>
              <w:textAlignment w:val="baseline"/>
              <w:rPr>
                <w:rFonts w:ascii="Times New Roman" w:hAnsi="Times New Roman" w:cs="Times New Roman"/>
              </w:rPr>
            </w:pPr>
            <w:r w:rsidRPr="00777BDE">
              <w:rPr>
                <w:rFonts w:ascii="Times New Roman" w:hAnsi="Times New Roman" w:cs="Times New Roman"/>
              </w:rPr>
              <w:t xml:space="preserve">Attiecībā uz prasības izpildi, tiek ņemts vērā nolikuma </w:t>
            </w:r>
            <w:r>
              <w:rPr>
                <w:rFonts w:ascii="Times New Roman" w:hAnsi="Times New Roman" w:cs="Times New Roman"/>
              </w:rPr>
              <w:t>1</w:t>
            </w:r>
            <w:r w:rsidRPr="00777BDE">
              <w:rPr>
                <w:rFonts w:ascii="Times New Roman" w:hAnsi="Times New Roman" w:cs="Times New Roman"/>
              </w:rPr>
              <w:t xml:space="preserve">.pielikumā pievienotajā formā </w:t>
            </w:r>
            <w:r w:rsidRPr="00777BDE">
              <w:rPr>
                <w:rFonts w:ascii="Times New Roman" w:hAnsi="Times New Roman" w:cs="Times New Roman"/>
                <w:i/>
                <w:iCs/>
              </w:rPr>
              <w:t xml:space="preserve">„Pieteikums dalībai </w:t>
            </w:r>
            <w:r>
              <w:rPr>
                <w:rFonts w:ascii="Times New Roman" w:hAnsi="Times New Roman" w:cs="Times New Roman"/>
                <w:i/>
                <w:iCs/>
              </w:rPr>
              <w:t>atklātā konkurs</w:t>
            </w:r>
            <w:r w:rsidRPr="00777BDE">
              <w:rPr>
                <w:rFonts w:ascii="Times New Roman" w:hAnsi="Times New Roman" w:cs="Times New Roman"/>
                <w:i/>
                <w:iCs/>
              </w:rPr>
              <w:t>ā”</w:t>
            </w:r>
            <w:r w:rsidRPr="00777BDE">
              <w:rPr>
                <w:rFonts w:ascii="Times New Roman" w:hAnsi="Times New Roman" w:cs="Times New Roman"/>
              </w:rPr>
              <w:t xml:space="preserve"> ietvertais apliecinājums par sankciju neattiecināmību</w:t>
            </w:r>
            <w:r w:rsidR="002117D9">
              <w:rPr>
                <w:rFonts w:ascii="Times New Roman" w:hAnsi="Times New Roman" w:cs="Times New Roman"/>
              </w:rPr>
              <w:t>.</w:t>
            </w:r>
          </w:p>
          <w:p w14:paraId="32188116" w14:textId="77777777" w:rsidR="00777BDE" w:rsidRPr="00777BDE" w:rsidRDefault="00777BDE" w:rsidP="00777BDE">
            <w:pPr>
              <w:tabs>
                <w:tab w:val="left" w:pos="680"/>
              </w:tabs>
              <w:spacing w:after="0" w:line="240" w:lineRule="auto"/>
              <w:contextualSpacing/>
              <w:jc w:val="both"/>
              <w:rPr>
                <w:rFonts w:ascii="Times New Roman" w:hAnsi="Times New Roman" w:cs="Times New Roman"/>
              </w:rPr>
            </w:pPr>
          </w:p>
        </w:tc>
        <w:tc>
          <w:tcPr>
            <w:tcW w:w="1699" w:type="dxa"/>
          </w:tcPr>
          <w:p w14:paraId="65374A80" w14:textId="02319FF5" w:rsidR="00777BDE" w:rsidRPr="00777BDE" w:rsidRDefault="00777BDE" w:rsidP="00777BDE">
            <w:pPr>
              <w:spacing w:after="0" w:line="240" w:lineRule="auto"/>
              <w:contextualSpacing/>
              <w:jc w:val="center"/>
              <w:rPr>
                <w:rFonts w:ascii="Times New Roman" w:eastAsia="Times New Roman" w:hAnsi="Times New Roman" w:cs="Times New Roman"/>
                <w:i/>
              </w:rPr>
            </w:pPr>
            <w:r w:rsidRPr="00777BDE">
              <w:rPr>
                <w:rFonts w:ascii="Times New Roman" w:eastAsia="Times New Roman" w:hAnsi="Times New Roman" w:cs="Times New Roman"/>
                <w:i/>
              </w:rPr>
              <w:t>Prece un sankcijas.</w:t>
            </w:r>
          </w:p>
          <w:p w14:paraId="711CF4AB" w14:textId="3B6AD395" w:rsidR="00777BDE" w:rsidRPr="00777BDE" w:rsidRDefault="00777BDE" w:rsidP="00777BDE">
            <w:pPr>
              <w:spacing w:after="0" w:line="240" w:lineRule="auto"/>
              <w:contextualSpacing/>
              <w:jc w:val="center"/>
              <w:rPr>
                <w:rFonts w:ascii="Times New Roman" w:eastAsia="Times New Roman" w:hAnsi="Times New Roman" w:cs="Times New Roman"/>
                <w:i/>
              </w:rPr>
            </w:pPr>
            <w:r w:rsidRPr="00777BDE">
              <w:rPr>
                <w:rFonts w:ascii="Times New Roman" w:eastAsia="Times New Roman" w:hAnsi="Times New Roman" w:cs="Times New Roman"/>
                <w:i/>
              </w:rPr>
              <w:t>Viena datne; Jebkura datne.</w:t>
            </w:r>
          </w:p>
        </w:tc>
      </w:tr>
      <w:tr w:rsidR="004220F4" w:rsidRPr="007F3650" w14:paraId="21FCD3EA" w14:textId="77777777" w:rsidTr="00FE2E15">
        <w:trPr>
          <w:cantSplit/>
          <w:trHeight w:val="5659"/>
          <w:jc w:val="center"/>
        </w:trPr>
        <w:tc>
          <w:tcPr>
            <w:tcW w:w="876" w:type="dxa"/>
          </w:tcPr>
          <w:p w14:paraId="01FC28C1" w14:textId="6BA85253" w:rsidR="004220F4" w:rsidRPr="007F3650" w:rsidRDefault="004220F4" w:rsidP="004220F4">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4.1.1</w:t>
            </w:r>
            <w:r w:rsidR="00777BDE">
              <w:rPr>
                <w:rFonts w:ascii="Times New Roman" w:eastAsia="Times New Roman" w:hAnsi="Times New Roman" w:cs="Times New Roman"/>
              </w:rPr>
              <w:t>4</w:t>
            </w:r>
            <w:r w:rsidRPr="007F3650">
              <w:rPr>
                <w:rFonts w:ascii="Times New Roman" w:eastAsia="Times New Roman" w:hAnsi="Times New Roman" w:cs="Times New Roman"/>
              </w:rPr>
              <w:t>.</w:t>
            </w:r>
          </w:p>
        </w:tc>
        <w:tc>
          <w:tcPr>
            <w:tcW w:w="3073" w:type="dxa"/>
          </w:tcPr>
          <w:p w14:paraId="41B42A23" w14:textId="097648CD" w:rsidR="004220F4" w:rsidRPr="007F3650" w:rsidRDefault="004220F4" w:rsidP="004220F4">
            <w:pPr>
              <w:autoSpaceDE w:val="0"/>
              <w:spacing w:after="0" w:line="240" w:lineRule="auto"/>
              <w:contextualSpacing/>
              <w:jc w:val="both"/>
              <w:rPr>
                <w:rFonts w:ascii="Times New Roman" w:eastAsia="Times New Roman" w:hAnsi="Times New Roman" w:cs="Times New Roman"/>
                <w:color w:val="000000"/>
              </w:rPr>
            </w:pPr>
            <w:r w:rsidRPr="007F3650">
              <w:rPr>
                <w:rFonts w:ascii="Times New Roman" w:eastAsia="Times New Roman" w:hAnsi="Times New Roman" w:cs="Times New Roman"/>
                <w:color w:val="000000"/>
              </w:rPr>
              <w:t>Pretendents ir tiesīgs balstīties uz citu personu iespējām, lai apliecinātu, ka tā kvalifikācija atbilst nolikumā noteiktajām atlases prasībām un</w:t>
            </w:r>
            <w:r w:rsidRPr="007F3650">
              <w:rPr>
                <w:rFonts w:ascii="Times New Roman" w:eastAsia="Times New Roman" w:hAnsi="Times New Roman" w:cs="Times New Roman"/>
              </w:rPr>
              <w:t xml:space="preserve"> tas nepieciešams konkrētā līguma izpildei, neatkarīgi no savstarpējo attiecību tiesiskā rakstura. Šādā gadījumā pretendents, kas piedalās konkursā, pierāda pasūtītājam, ka viņa rīcībā būs nepieciešamie resursi, iesniedzot attiecīgo  piegādātāju apliecinājumu vai vienošanos par sadarbību konkrētā līguma izpildei.</w:t>
            </w:r>
          </w:p>
          <w:p w14:paraId="37C15922" w14:textId="77777777" w:rsidR="004220F4" w:rsidRPr="007F3650" w:rsidRDefault="004220F4" w:rsidP="004220F4">
            <w:pPr>
              <w:autoSpaceDE w:val="0"/>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color w:val="000000"/>
              </w:rPr>
              <w:t xml:space="preserve">Tāpat šādā gadījumā uz pretendenta norādīto personu, uz kuras iespējām pretendents balstās, lai apliecinātu, ka tā kvalifikācija </w:t>
            </w:r>
            <w:r w:rsidRPr="007F3650">
              <w:rPr>
                <w:rFonts w:ascii="Times New Roman" w:eastAsia="Times New Roman" w:hAnsi="Times New Roman" w:cs="Times New Roman"/>
                <w:color w:val="000000" w:themeColor="text1"/>
              </w:rPr>
              <w:t xml:space="preserve">atbilst nolikumā noteiktajām prasībām, ir attiecināmi </w:t>
            </w:r>
            <w:r w:rsidRPr="007F3650">
              <w:rPr>
                <w:rFonts w:ascii="Times New Roman" w:eastAsia="Times New Roman" w:hAnsi="Times New Roman" w:cs="Times New Roman"/>
              </w:rPr>
              <w:t>nolikuma 4.1.5. - 4.2.5. un 4.1.6. – 4.2.6.punktā minētie izslēgšanas gadījumi.</w:t>
            </w:r>
          </w:p>
          <w:p w14:paraId="0F8544B9" w14:textId="77777777" w:rsidR="004220F4" w:rsidRPr="007F3650" w:rsidRDefault="004220F4" w:rsidP="004220F4">
            <w:pPr>
              <w:autoSpaceDE w:val="0"/>
              <w:spacing w:after="0" w:line="240" w:lineRule="auto"/>
              <w:contextualSpacing/>
              <w:jc w:val="both"/>
              <w:rPr>
                <w:rFonts w:ascii="Times New Roman" w:eastAsia="Times New Roman" w:hAnsi="Times New Roman" w:cs="Times New Roman"/>
              </w:rPr>
            </w:pPr>
            <w:r w:rsidRPr="007F3650">
              <w:rPr>
                <w:rFonts w:ascii="Times New Roman" w:hAnsi="Times New Roman" w:cs="Times New Roman"/>
              </w:rPr>
              <w:t>Uz pretendenta norādīto apakšuzņēmēju, kura sniedzamo pakalpojumu vērtība ir vismaz 10 000.00 EUR (desmit tūkstoši) euro un 00 centi) no kopējās iepirkuma līguma vērtības, ir attiecināmi 4.1.5. un 4.1.6.punktā minētie nosacījumi.</w:t>
            </w:r>
          </w:p>
        </w:tc>
        <w:tc>
          <w:tcPr>
            <w:tcW w:w="981" w:type="dxa"/>
          </w:tcPr>
          <w:p w14:paraId="06AA18BF" w14:textId="67E7DA60" w:rsidR="004220F4" w:rsidRPr="007F3650" w:rsidRDefault="004220F4" w:rsidP="004220F4">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4.2.1</w:t>
            </w:r>
            <w:r w:rsidR="00777BDE">
              <w:rPr>
                <w:rFonts w:ascii="Times New Roman" w:eastAsia="Times New Roman" w:hAnsi="Times New Roman" w:cs="Times New Roman"/>
              </w:rPr>
              <w:t>4</w:t>
            </w:r>
            <w:r w:rsidRPr="007F3650">
              <w:rPr>
                <w:rFonts w:ascii="Times New Roman" w:eastAsia="Times New Roman" w:hAnsi="Times New Roman" w:cs="Times New Roman"/>
              </w:rPr>
              <w:t>.</w:t>
            </w:r>
          </w:p>
        </w:tc>
        <w:tc>
          <w:tcPr>
            <w:tcW w:w="3003" w:type="dxa"/>
          </w:tcPr>
          <w:p w14:paraId="4683F8F4" w14:textId="77777777" w:rsidR="004220F4" w:rsidRPr="007F3650" w:rsidRDefault="004220F4" w:rsidP="004220F4">
            <w:pPr>
              <w:autoSpaceDE w:val="0"/>
              <w:spacing w:after="0" w:line="240" w:lineRule="auto"/>
              <w:contextualSpacing/>
              <w:jc w:val="both"/>
              <w:rPr>
                <w:rFonts w:ascii="Times New Roman" w:eastAsia="Times New Roman" w:hAnsi="Times New Roman" w:cs="Times New Roman"/>
              </w:rPr>
            </w:pPr>
            <w:r w:rsidRPr="007F3650">
              <w:rPr>
                <w:rFonts w:ascii="Times New Roman" w:eastAsia="Times New Roman" w:hAnsi="Times New Roman" w:cs="Times New Roman"/>
                <w:i/>
                <w:lang w:eastAsia="lv-LV"/>
              </w:rPr>
              <w:t>(ja nepieciešams)</w:t>
            </w:r>
            <w:r w:rsidRPr="007F3650">
              <w:rPr>
                <w:rFonts w:ascii="Times New Roman" w:eastAsia="Times New Roman" w:hAnsi="Times New Roman" w:cs="Times New Roman"/>
                <w:lang w:eastAsia="lv-LV"/>
              </w:rPr>
              <w:t xml:space="preserve"> </w:t>
            </w:r>
            <w:r w:rsidRPr="007F3650">
              <w:rPr>
                <w:rFonts w:ascii="Times New Roman" w:eastAsia="Times New Roman" w:hAnsi="Times New Roman" w:cs="Times New Roman"/>
              </w:rPr>
              <w:t>iesniedz:</w:t>
            </w:r>
          </w:p>
          <w:p w14:paraId="4FF290DD" w14:textId="77777777" w:rsidR="004220F4" w:rsidRPr="007F3650" w:rsidRDefault="004220F4" w:rsidP="004220F4">
            <w:pPr>
              <w:numPr>
                <w:ilvl w:val="0"/>
                <w:numId w:val="6"/>
              </w:numPr>
              <w:tabs>
                <w:tab w:val="left" w:pos="363"/>
              </w:tabs>
              <w:autoSpaceDE w:val="0"/>
              <w:spacing w:after="0" w:line="240" w:lineRule="auto"/>
              <w:ind w:left="0" w:firstLine="360"/>
              <w:contextualSpacing/>
              <w:jc w:val="both"/>
              <w:rPr>
                <w:rFonts w:ascii="Times New Roman" w:eastAsia="Times New Roman" w:hAnsi="Times New Roman" w:cs="Times New Roman"/>
              </w:rPr>
            </w:pPr>
            <w:r w:rsidRPr="007F3650">
              <w:rPr>
                <w:rFonts w:ascii="Times New Roman" w:eastAsia="Times New Roman" w:hAnsi="Times New Roman" w:cs="Times New Roman"/>
              </w:rPr>
              <w:t xml:space="preserve">informāciju par pretendenta norādīto personu/apakšuzņēmēju (noformētu atbilstoši nolikuma 5.pielikumā pievienotajai veidlapas formai </w:t>
            </w:r>
            <w:r w:rsidRPr="007F3650">
              <w:rPr>
                <w:rFonts w:ascii="Times New Roman" w:eastAsia="Times New Roman" w:hAnsi="Times New Roman" w:cs="Times New Roman"/>
                <w:color w:val="000000" w:themeColor="text1"/>
              </w:rPr>
              <w:t xml:space="preserve">vai </w:t>
            </w:r>
            <w:r w:rsidRPr="007F3650">
              <w:rPr>
                <w:rFonts w:ascii="Times New Roman" w:eastAsia="Times New Roman" w:hAnsi="Times New Roman" w:cs="Times New Roman"/>
                <w:i/>
                <w:color w:val="000000" w:themeColor="text1"/>
              </w:rPr>
              <w:t xml:space="preserve">EIS šai prasībai </w:t>
            </w:r>
            <w:r w:rsidRPr="007F3650">
              <w:rPr>
                <w:rFonts w:ascii="Times New Roman" w:eastAsia="Times New Roman" w:hAnsi="Times New Roman" w:cs="Times New Roman"/>
                <w:i/>
              </w:rPr>
              <w:t>pievienotajai veidlapai</w:t>
            </w:r>
            <w:r w:rsidRPr="007F3650">
              <w:rPr>
                <w:rFonts w:ascii="Times New Roman" w:eastAsia="Times New Roman" w:hAnsi="Times New Roman" w:cs="Times New Roman"/>
              </w:rPr>
              <w:t>);</w:t>
            </w:r>
          </w:p>
          <w:p w14:paraId="27AC6187" w14:textId="77777777" w:rsidR="004220F4" w:rsidRPr="007F3650" w:rsidRDefault="004220F4" w:rsidP="004220F4">
            <w:pPr>
              <w:numPr>
                <w:ilvl w:val="0"/>
                <w:numId w:val="6"/>
              </w:numPr>
              <w:tabs>
                <w:tab w:val="left" w:pos="363"/>
              </w:tabs>
              <w:autoSpaceDE w:val="0"/>
              <w:spacing w:after="0" w:line="240" w:lineRule="auto"/>
              <w:ind w:left="0" w:firstLine="360"/>
              <w:contextualSpacing/>
              <w:jc w:val="both"/>
              <w:rPr>
                <w:rFonts w:ascii="Times New Roman" w:eastAsia="Times New Roman" w:hAnsi="Times New Roman" w:cs="Times New Roman"/>
              </w:rPr>
            </w:pPr>
            <w:r w:rsidRPr="007F3650">
              <w:rPr>
                <w:rFonts w:ascii="Times New Roman" w:eastAsia="Times New Roman" w:hAnsi="Times New Roman" w:cs="Times New Roman"/>
              </w:rPr>
              <w:t>nolikuma 4.2.5. un 4.2.6.punktā norādītos dokumentus par personu/apakšuzņēmēju, uz kuras iespējām pretendents balstās;</w:t>
            </w:r>
          </w:p>
          <w:p w14:paraId="1B263975" w14:textId="77777777" w:rsidR="004220F4" w:rsidRPr="007F3650" w:rsidRDefault="004220F4" w:rsidP="004220F4">
            <w:pPr>
              <w:numPr>
                <w:ilvl w:val="0"/>
                <w:numId w:val="6"/>
              </w:numPr>
              <w:tabs>
                <w:tab w:val="left" w:pos="363"/>
              </w:tabs>
              <w:autoSpaceDE w:val="0"/>
              <w:spacing w:after="0" w:line="240" w:lineRule="auto"/>
              <w:ind w:left="0" w:firstLine="347"/>
              <w:contextualSpacing/>
              <w:jc w:val="both"/>
              <w:rPr>
                <w:rFonts w:ascii="Times New Roman" w:eastAsia="Times New Roman" w:hAnsi="Times New Roman" w:cs="Times New Roman"/>
                <w:color w:val="000000" w:themeColor="text1"/>
              </w:rPr>
            </w:pPr>
            <w:r w:rsidRPr="007F3650">
              <w:rPr>
                <w:rFonts w:ascii="Times New Roman" w:eastAsia="Times New Roman" w:hAnsi="Times New Roman" w:cs="Times New Roman"/>
              </w:rPr>
              <w:t xml:space="preserve">pretendenta norādītās personas/apakšuzņēmēja </w:t>
            </w:r>
            <w:r w:rsidRPr="007F3650">
              <w:rPr>
                <w:rFonts w:ascii="Times New Roman" w:eastAsia="Times New Roman" w:hAnsi="Times New Roman" w:cs="Times New Roman"/>
                <w:lang w:eastAsia="lv-LV"/>
              </w:rPr>
              <w:t xml:space="preserve">apliecinājumu vai vienošanās kopiju ar pretendentu par sadarbību līguma izpildē </w:t>
            </w:r>
            <w:r w:rsidRPr="007F3650">
              <w:rPr>
                <w:rFonts w:ascii="Times New Roman" w:eastAsia="Times New Roman" w:hAnsi="Times New Roman" w:cs="Times New Roman"/>
                <w:u w:val="single" w:color="000000"/>
              </w:rPr>
              <w:t>un solidāru</w:t>
            </w:r>
            <w:r w:rsidRPr="007F3650">
              <w:rPr>
                <w:rFonts w:ascii="Times New Roman" w:eastAsia="Times New Roman" w:hAnsi="Times New Roman" w:cs="Times New Roman"/>
                <w:u w:val="single"/>
              </w:rPr>
              <w:t xml:space="preserve"> atbildību</w:t>
            </w:r>
            <w:r w:rsidRPr="007F3650">
              <w:rPr>
                <w:rFonts w:ascii="Times New Roman" w:eastAsia="Times New Roman" w:hAnsi="Times New Roman" w:cs="Times New Roman"/>
                <w:u w:val="single" w:color="000000"/>
              </w:rPr>
              <w:t xml:space="preserve"> (sk. arī nolikuma 5A.pielikumu)</w:t>
            </w:r>
            <w:r w:rsidRPr="007F3650">
              <w:rPr>
                <w:rFonts w:ascii="Times New Roman" w:eastAsia="Times New Roman" w:hAnsi="Times New Roman" w:cs="Times New Roman"/>
              </w:rPr>
              <w:t>.</w:t>
            </w:r>
          </w:p>
          <w:p w14:paraId="247706F0" w14:textId="77777777" w:rsidR="004220F4" w:rsidRPr="007F3650" w:rsidRDefault="004220F4" w:rsidP="004220F4">
            <w:pPr>
              <w:tabs>
                <w:tab w:val="left" w:pos="363"/>
              </w:tabs>
              <w:autoSpaceDE w:val="0"/>
              <w:spacing w:after="0" w:line="240" w:lineRule="auto"/>
              <w:contextualSpacing/>
              <w:jc w:val="both"/>
              <w:rPr>
                <w:rFonts w:ascii="Times New Roman" w:eastAsia="Times New Roman" w:hAnsi="Times New Roman" w:cs="Times New Roman"/>
                <w:color w:val="000000" w:themeColor="text1"/>
              </w:rPr>
            </w:pPr>
            <w:r w:rsidRPr="007F3650">
              <w:rPr>
                <w:rFonts w:ascii="Times New Roman" w:hAnsi="Times New Roman" w:cs="Times New Roman"/>
                <w:bCs/>
                <w:i/>
                <w:iCs/>
              </w:rPr>
              <w:t>Ja attiecināms, dokumenti piedāvājumā pievienojami elektroniskā (-</w:t>
            </w:r>
            <w:proofErr w:type="spellStart"/>
            <w:r w:rsidRPr="007F3650">
              <w:rPr>
                <w:rFonts w:ascii="Times New Roman" w:hAnsi="Times New Roman" w:cs="Times New Roman"/>
                <w:bCs/>
                <w:i/>
                <w:iCs/>
              </w:rPr>
              <w:t>ās</w:t>
            </w:r>
            <w:proofErr w:type="spellEnd"/>
            <w:r w:rsidRPr="007F3650">
              <w:rPr>
                <w:rFonts w:ascii="Times New Roman" w:hAnsi="Times New Roman" w:cs="Times New Roman"/>
                <w:bCs/>
                <w:i/>
                <w:iCs/>
              </w:rPr>
              <w:t>) datnē (-</w:t>
            </w:r>
            <w:proofErr w:type="spellStart"/>
            <w:r w:rsidRPr="007F3650">
              <w:rPr>
                <w:rFonts w:ascii="Times New Roman" w:hAnsi="Times New Roman" w:cs="Times New Roman"/>
                <w:bCs/>
                <w:i/>
                <w:iCs/>
              </w:rPr>
              <w:t>ēs</w:t>
            </w:r>
            <w:proofErr w:type="spellEnd"/>
            <w:r w:rsidRPr="007F3650">
              <w:rPr>
                <w:rFonts w:ascii="Times New Roman" w:hAnsi="Times New Roman" w:cs="Times New Roman"/>
                <w:bCs/>
                <w:i/>
                <w:iCs/>
              </w:rPr>
              <w:t>).</w:t>
            </w:r>
          </w:p>
        </w:tc>
        <w:tc>
          <w:tcPr>
            <w:tcW w:w="1699" w:type="dxa"/>
          </w:tcPr>
          <w:p w14:paraId="0551D8F8" w14:textId="77777777" w:rsidR="004220F4" w:rsidRPr="007F3650" w:rsidRDefault="004220F4" w:rsidP="004220F4">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Pretendenta piesaistītās personas.</w:t>
            </w:r>
          </w:p>
          <w:p w14:paraId="2FFD42EA" w14:textId="77777777" w:rsidR="004220F4" w:rsidRPr="007F3650" w:rsidRDefault="004220F4" w:rsidP="004220F4">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 xml:space="preserve">Vairākas datnes; Jebkura datne, </w:t>
            </w:r>
            <w:proofErr w:type="spellStart"/>
            <w:r w:rsidRPr="007F3650">
              <w:rPr>
                <w:rFonts w:ascii="Times New Roman" w:eastAsia="Times New Roman" w:hAnsi="Times New Roman" w:cs="Times New Roman"/>
                <w:i/>
              </w:rPr>
              <w:t>Edoc</w:t>
            </w:r>
            <w:proofErr w:type="spellEnd"/>
            <w:r w:rsidRPr="007F3650">
              <w:rPr>
                <w:rFonts w:ascii="Times New Roman" w:eastAsia="Times New Roman" w:hAnsi="Times New Roman" w:cs="Times New Roman"/>
                <w:i/>
              </w:rPr>
              <w:t>.</w:t>
            </w:r>
          </w:p>
        </w:tc>
      </w:tr>
      <w:tr w:rsidR="004220F4" w:rsidRPr="007F3650" w14:paraId="5B15F4F6" w14:textId="77777777" w:rsidTr="00FE2E15">
        <w:trPr>
          <w:cantSplit/>
          <w:trHeight w:val="70"/>
          <w:jc w:val="center"/>
        </w:trPr>
        <w:tc>
          <w:tcPr>
            <w:tcW w:w="9632" w:type="dxa"/>
            <w:gridSpan w:val="5"/>
            <w:shd w:val="clear" w:color="auto" w:fill="F7CAAC" w:themeFill="accent2" w:themeFillTint="66"/>
            <w:vAlign w:val="center"/>
          </w:tcPr>
          <w:p w14:paraId="7B5A87BA" w14:textId="77777777" w:rsidR="004220F4" w:rsidRPr="007F3650" w:rsidRDefault="004220F4" w:rsidP="004220F4">
            <w:pPr>
              <w:tabs>
                <w:tab w:val="left" w:pos="2595"/>
              </w:tabs>
              <w:spacing w:after="0" w:line="240" w:lineRule="auto"/>
              <w:contextualSpacing/>
              <w:jc w:val="center"/>
              <w:rPr>
                <w:rFonts w:ascii="Times New Roman" w:eastAsia="Times New Roman" w:hAnsi="Times New Roman" w:cs="Times New Roman"/>
                <w:b/>
                <w:highlight w:val="yellow"/>
              </w:rPr>
            </w:pPr>
            <w:r w:rsidRPr="007F3650">
              <w:rPr>
                <w:rFonts w:ascii="Times New Roman" w:eastAsia="Times New Roman" w:hAnsi="Times New Roman" w:cs="Times New Roman"/>
                <w:b/>
              </w:rPr>
              <w:t>Citi dokumenti</w:t>
            </w:r>
          </w:p>
        </w:tc>
      </w:tr>
      <w:tr w:rsidR="004220F4" w:rsidRPr="007F3650" w14:paraId="6835A282" w14:textId="77777777" w:rsidTr="00FE2E15">
        <w:trPr>
          <w:cantSplit/>
          <w:trHeight w:val="570"/>
          <w:jc w:val="center"/>
        </w:trPr>
        <w:tc>
          <w:tcPr>
            <w:tcW w:w="876" w:type="dxa"/>
          </w:tcPr>
          <w:p w14:paraId="0404D74E" w14:textId="4A2FB395" w:rsidR="004220F4" w:rsidRPr="007F3650" w:rsidRDefault="004220F4" w:rsidP="004220F4">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t>4.1.1</w:t>
            </w:r>
            <w:r w:rsidR="00777BDE">
              <w:rPr>
                <w:rFonts w:ascii="Times New Roman" w:eastAsia="Times New Roman" w:hAnsi="Times New Roman" w:cs="Times New Roman"/>
              </w:rPr>
              <w:t>5</w:t>
            </w:r>
            <w:r w:rsidRPr="007F3650">
              <w:rPr>
                <w:rFonts w:ascii="Times New Roman" w:eastAsia="Times New Roman" w:hAnsi="Times New Roman" w:cs="Times New Roman"/>
              </w:rPr>
              <w:t>.</w:t>
            </w:r>
          </w:p>
        </w:tc>
        <w:tc>
          <w:tcPr>
            <w:tcW w:w="3073" w:type="dxa"/>
          </w:tcPr>
          <w:p w14:paraId="48C474D9" w14:textId="55CE90B0" w:rsidR="004220F4" w:rsidRPr="007F3650" w:rsidRDefault="004220F4" w:rsidP="004220F4">
            <w:pPr>
              <w:spacing w:after="0" w:line="240" w:lineRule="auto"/>
              <w:contextualSpacing/>
              <w:jc w:val="both"/>
              <w:rPr>
                <w:rFonts w:ascii="Times New Roman" w:eastAsia="Times New Roman" w:hAnsi="Times New Roman" w:cs="Times New Roman"/>
                <w:lang w:eastAsia="lv-LV"/>
              </w:rPr>
            </w:pPr>
            <w:r w:rsidRPr="007F3650">
              <w:rPr>
                <w:rFonts w:ascii="Times New Roman" w:eastAsia="Times New Roman" w:hAnsi="Times New Roman" w:cs="Times New Roman"/>
                <w:lang w:eastAsia="lv-LV"/>
              </w:rPr>
              <w:t>Pretendents iesniedz nolikuma prasībām atbilstošu piedāvājuma nodrošinājumu.</w:t>
            </w:r>
          </w:p>
        </w:tc>
        <w:tc>
          <w:tcPr>
            <w:tcW w:w="981" w:type="dxa"/>
          </w:tcPr>
          <w:p w14:paraId="33C37470" w14:textId="2FB3D489" w:rsidR="004220F4" w:rsidRPr="007F3650" w:rsidRDefault="004220F4" w:rsidP="004220F4">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4.2.1</w:t>
            </w:r>
            <w:r w:rsidR="00777BDE">
              <w:rPr>
                <w:rFonts w:ascii="Times New Roman" w:eastAsia="Times New Roman" w:hAnsi="Times New Roman" w:cs="Times New Roman"/>
              </w:rPr>
              <w:t>5</w:t>
            </w:r>
            <w:r w:rsidRPr="007F3650">
              <w:rPr>
                <w:rFonts w:ascii="Times New Roman" w:eastAsia="Times New Roman" w:hAnsi="Times New Roman" w:cs="Times New Roman"/>
              </w:rPr>
              <w:t>.</w:t>
            </w:r>
          </w:p>
        </w:tc>
        <w:tc>
          <w:tcPr>
            <w:tcW w:w="3003" w:type="dxa"/>
          </w:tcPr>
          <w:p w14:paraId="6C56AABA" w14:textId="58C9DDEC" w:rsidR="004220F4" w:rsidRPr="007F3650" w:rsidRDefault="004220F4" w:rsidP="004220F4">
            <w:pPr>
              <w:spacing w:after="0" w:line="240" w:lineRule="auto"/>
              <w:contextualSpacing/>
              <w:jc w:val="both"/>
              <w:rPr>
                <w:rFonts w:ascii="Times New Roman" w:eastAsia="Times New Roman" w:hAnsi="Times New Roman" w:cs="Times New Roman"/>
                <w:i/>
              </w:rPr>
            </w:pPr>
            <w:r w:rsidRPr="007F3650">
              <w:rPr>
                <w:rFonts w:ascii="Times New Roman" w:eastAsia="Times New Roman" w:hAnsi="Times New Roman" w:cs="Times New Roman"/>
                <w:bCs/>
                <w:lang w:eastAsia="lv-LV"/>
              </w:rPr>
              <w:t>Iesniedz piedāvājuma nodrošinājumu</w:t>
            </w:r>
            <w:r w:rsidRPr="007F3650">
              <w:rPr>
                <w:rFonts w:ascii="Times New Roman" w:eastAsia="Times New Roman" w:hAnsi="Times New Roman" w:cs="Times New Roman"/>
              </w:rPr>
              <w:t xml:space="preserve"> saskaņā ar nolikuma 1.18.punktu.</w:t>
            </w:r>
          </w:p>
        </w:tc>
        <w:tc>
          <w:tcPr>
            <w:tcW w:w="1699" w:type="dxa"/>
          </w:tcPr>
          <w:p w14:paraId="0A0E0DCA" w14:textId="77777777" w:rsidR="004220F4" w:rsidRPr="007F3650" w:rsidRDefault="004220F4" w:rsidP="004220F4">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Piedāvājuma nodrošinājums.</w:t>
            </w:r>
          </w:p>
          <w:p w14:paraId="5833B72D" w14:textId="77777777" w:rsidR="004220F4" w:rsidRPr="007F3650" w:rsidRDefault="004220F4" w:rsidP="004220F4">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Vairākas datnes;</w:t>
            </w:r>
          </w:p>
          <w:p w14:paraId="53E08AB2" w14:textId="53072D69" w:rsidR="004220F4" w:rsidRPr="007F3650" w:rsidRDefault="004220F4" w:rsidP="004220F4">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PDF.</w:t>
            </w:r>
          </w:p>
        </w:tc>
      </w:tr>
      <w:tr w:rsidR="004220F4" w:rsidRPr="007F3650" w14:paraId="07848E1F" w14:textId="77777777" w:rsidTr="00FE2E15">
        <w:trPr>
          <w:cantSplit/>
          <w:trHeight w:val="570"/>
          <w:jc w:val="center"/>
        </w:trPr>
        <w:tc>
          <w:tcPr>
            <w:tcW w:w="876" w:type="dxa"/>
          </w:tcPr>
          <w:p w14:paraId="74636E16" w14:textId="5ECA1A53" w:rsidR="004220F4" w:rsidRPr="007F3650" w:rsidRDefault="004220F4" w:rsidP="004220F4">
            <w:pPr>
              <w:spacing w:after="0" w:line="240" w:lineRule="auto"/>
              <w:contextualSpacing/>
              <w:rPr>
                <w:rFonts w:ascii="Times New Roman" w:eastAsia="Times New Roman" w:hAnsi="Times New Roman" w:cs="Times New Roman"/>
              </w:rPr>
            </w:pPr>
            <w:r w:rsidRPr="007F3650">
              <w:rPr>
                <w:rFonts w:ascii="Times New Roman" w:eastAsia="Times New Roman" w:hAnsi="Times New Roman" w:cs="Times New Roman"/>
              </w:rPr>
              <w:lastRenderedPageBreak/>
              <w:t>4.1.1</w:t>
            </w:r>
            <w:r w:rsidR="00777BDE">
              <w:rPr>
                <w:rFonts w:ascii="Times New Roman" w:eastAsia="Times New Roman" w:hAnsi="Times New Roman" w:cs="Times New Roman"/>
              </w:rPr>
              <w:t>6</w:t>
            </w:r>
            <w:r w:rsidRPr="007F3650">
              <w:rPr>
                <w:rFonts w:ascii="Times New Roman" w:eastAsia="Times New Roman" w:hAnsi="Times New Roman" w:cs="Times New Roman"/>
              </w:rPr>
              <w:t>.</w:t>
            </w:r>
          </w:p>
        </w:tc>
        <w:tc>
          <w:tcPr>
            <w:tcW w:w="3073" w:type="dxa"/>
          </w:tcPr>
          <w:p w14:paraId="25833156" w14:textId="77777777" w:rsidR="004220F4" w:rsidRPr="007F3650" w:rsidRDefault="004220F4" w:rsidP="004220F4">
            <w:pPr>
              <w:spacing w:after="0" w:line="240" w:lineRule="auto"/>
              <w:contextualSpacing/>
              <w:jc w:val="both"/>
              <w:rPr>
                <w:rFonts w:ascii="Times New Roman" w:eastAsia="Times New Roman" w:hAnsi="Times New Roman" w:cs="Times New Roman"/>
                <w:lang w:eastAsia="lv-LV"/>
              </w:rPr>
            </w:pPr>
            <w:r w:rsidRPr="007F3650">
              <w:rPr>
                <w:rFonts w:ascii="Times New Roman" w:eastAsia="Times New Roman" w:hAnsi="Times New Roman" w:cs="Times New Roman"/>
                <w:lang w:eastAsia="lv-LV"/>
              </w:rPr>
              <w:t>Citi dokumenti/informācija.</w:t>
            </w:r>
          </w:p>
        </w:tc>
        <w:tc>
          <w:tcPr>
            <w:tcW w:w="981" w:type="dxa"/>
          </w:tcPr>
          <w:p w14:paraId="35088716" w14:textId="33953C04" w:rsidR="004220F4" w:rsidRPr="007F3650" w:rsidRDefault="004220F4" w:rsidP="004220F4">
            <w:pPr>
              <w:spacing w:after="0" w:line="240" w:lineRule="auto"/>
              <w:contextualSpacing/>
              <w:jc w:val="center"/>
              <w:rPr>
                <w:rFonts w:ascii="Times New Roman" w:eastAsia="Times New Roman" w:hAnsi="Times New Roman" w:cs="Times New Roman"/>
              </w:rPr>
            </w:pPr>
            <w:r w:rsidRPr="007F3650">
              <w:rPr>
                <w:rFonts w:ascii="Times New Roman" w:eastAsia="Times New Roman" w:hAnsi="Times New Roman" w:cs="Times New Roman"/>
              </w:rPr>
              <w:t>4.2.1</w:t>
            </w:r>
            <w:r w:rsidR="00777BDE">
              <w:rPr>
                <w:rFonts w:ascii="Times New Roman" w:eastAsia="Times New Roman" w:hAnsi="Times New Roman" w:cs="Times New Roman"/>
              </w:rPr>
              <w:t>6</w:t>
            </w:r>
            <w:r w:rsidRPr="007F3650">
              <w:rPr>
                <w:rFonts w:ascii="Times New Roman" w:eastAsia="Times New Roman" w:hAnsi="Times New Roman" w:cs="Times New Roman"/>
              </w:rPr>
              <w:t>.</w:t>
            </w:r>
          </w:p>
        </w:tc>
        <w:tc>
          <w:tcPr>
            <w:tcW w:w="3003" w:type="dxa"/>
          </w:tcPr>
          <w:p w14:paraId="23331E7A" w14:textId="77777777" w:rsidR="004220F4" w:rsidRPr="007F3650" w:rsidRDefault="004220F4" w:rsidP="004220F4">
            <w:pPr>
              <w:spacing w:after="0" w:line="240" w:lineRule="auto"/>
              <w:contextualSpacing/>
              <w:jc w:val="both"/>
              <w:rPr>
                <w:rFonts w:ascii="Times New Roman" w:eastAsia="Times New Roman" w:hAnsi="Times New Roman" w:cs="Times New Roman"/>
                <w:i/>
              </w:rPr>
            </w:pPr>
            <w:r w:rsidRPr="007F3650">
              <w:rPr>
                <w:rFonts w:ascii="Times New Roman" w:eastAsia="Times New Roman" w:hAnsi="Times New Roman" w:cs="Times New Roman"/>
                <w:i/>
              </w:rPr>
              <w:t>Izmanto pēc nepieciešamības.</w:t>
            </w:r>
          </w:p>
          <w:p w14:paraId="7B24ECBB" w14:textId="77777777" w:rsidR="004220F4" w:rsidRPr="007F3650" w:rsidRDefault="004220F4" w:rsidP="004220F4">
            <w:pPr>
              <w:spacing w:after="0" w:line="240" w:lineRule="auto"/>
              <w:contextualSpacing/>
              <w:jc w:val="both"/>
              <w:rPr>
                <w:rFonts w:ascii="Times New Roman" w:eastAsia="Times New Roman" w:hAnsi="Times New Roman" w:cs="Times New Roman"/>
                <w:i/>
              </w:rPr>
            </w:pPr>
            <w:r w:rsidRPr="007F3650">
              <w:rPr>
                <w:rFonts w:ascii="Times New Roman" w:hAnsi="Times New Roman" w:cs="Times New Roman"/>
                <w:bCs/>
                <w:i/>
                <w:iCs/>
              </w:rPr>
              <w:t>Ja attiecināms, dokumenti piedāvājumā pievienojami elektroniskā (-</w:t>
            </w:r>
            <w:proofErr w:type="spellStart"/>
            <w:r w:rsidRPr="007F3650">
              <w:rPr>
                <w:rFonts w:ascii="Times New Roman" w:hAnsi="Times New Roman" w:cs="Times New Roman"/>
                <w:bCs/>
                <w:i/>
                <w:iCs/>
              </w:rPr>
              <w:t>ās</w:t>
            </w:r>
            <w:proofErr w:type="spellEnd"/>
            <w:r w:rsidRPr="007F3650">
              <w:rPr>
                <w:rFonts w:ascii="Times New Roman" w:hAnsi="Times New Roman" w:cs="Times New Roman"/>
                <w:bCs/>
                <w:i/>
                <w:iCs/>
              </w:rPr>
              <w:t>) datnē (-</w:t>
            </w:r>
            <w:proofErr w:type="spellStart"/>
            <w:r w:rsidRPr="007F3650">
              <w:rPr>
                <w:rFonts w:ascii="Times New Roman" w:hAnsi="Times New Roman" w:cs="Times New Roman"/>
                <w:bCs/>
                <w:i/>
                <w:iCs/>
              </w:rPr>
              <w:t>ēs</w:t>
            </w:r>
            <w:proofErr w:type="spellEnd"/>
            <w:r w:rsidRPr="007F3650">
              <w:rPr>
                <w:rFonts w:ascii="Times New Roman" w:hAnsi="Times New Roman" w:cs="Times New Roman"/>
                <w:bCs/>
                <w:i/>
                <w:iCs/>
              </w:rPr>
              <w:t>).</w:t>
            </w:r>
          </w:p>
        </w:tc>
        <w:tc>
          <w:tcPr>
            <w:tcW w:w="1699" w:type="dxa"/>
          </w:tcPr>
          <w:p w14:paraId="529ACDE6" w14:textId="77777777" w:rsidR="004220F4" w:rsidRPr="007F3650" w:rsidRDefault="004220F4" w:rsidP="004220F4">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Cita informācija.</w:t>
            </w:r>
          </w:p>
          <w:p w14:paraId="17D9D616" w14:textId="77777777" w:rsidR="004220F4" w:rsidRPr="007F3650" w:rsidRDefault="004220F4" w:rsidP="004220F4">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Vairākas datnes,</w:t>
            </w:r>
          </w:p>
          <w:p w14:paraId="1AF6C231" w14:textId="77777777" w:rsidR="004220F4" w:rsidRPr="007F3650" w:rsidRDefault="004220F4" w:rsidP="004220F4">
            <w:pPr>
              <w:spacing w:after="0" w:line="240" w:lineRule="auto"/>
              <w:contextualSpacing/>
              <w:jc w:val="center"/>
              <w:rPr>
                <w:rFonts w:ascii="Times New Roman" w:eastAsia="Times New Roman" w:hAnsi="Times New Roman" w:cs="Times New Roman"/>
                <w:i/>
              </w:rPr>
            </w:pPr>
            <w:r w:rsidRPr="007F3650">
              <w:rPr>
                <w:rFonts w:ascii="Times New Roman" w:eastAsia="Times New Roman" w:hAnsi="Times New Roman" w:cs="Times New Roman"/>
                <w:i/>
              </w:rPr>
              <w:t>Jebkura datne.</w:t>
            </w:r>
          </w:p>
        </w:tc>
      </w:tr>
    </w:tbl>
    <w:p w14:paraId="034CF735" w14:textId="77777777" w:rsidR="006811FC" w:rsidRPr="007F3650" w:rsidRDefault="006811FC" w:rsidP="006811FC">
      <w:pPr>
        <w:spacing w:line="240" w:lineRule="auto"/>
        <w:ind w:right="-1"/>
        <w:jc w:val="both"/>
        <w:rPr>
          <w:rFonts w:ascii="Times New Roman" w:hAnsi="Times New Roman" w:cs="Times New Roman"/>
          <w:i/>
          <w:iCs/>
          <w:sz w:val="20"/>
          <w:szCs w:val="20"/>
        </w:rPr>
      </w:pPr>
      <w:r w:rsidRPr="007F3650">
        <w:rPr>
          <w:rFonts w:ascii="Times New Roman" w:hAnsi="Times New Roman" w:cs="Times New Roman"/>
          <w:i/>
          <w:iCs/>
          <w:sz w:val="20"/>
          <w:szCs w:val="20"/>
          <w:vertAlign w:val="superscript"/>
        </w:rPr>
        <w:t>*</w:t>
      </w:r>
      <w:r w:rsidRPr="007F3650">
        <w:rPr>
          <w:rFonts w:ascii="Times New Roman" w:hAnsi="Times New Roman" w:cs="Times New Roman"/>
          <w:i/>
          <w:iCs/>
          <w:sz w:val="20"/>
          <w:szCs w:val="20"/>
        </w:rPr>
        <w:t>Norādītos dokumentus pretendents iesniegs pēc pasūtītāja pieprasījuma, ja pretendentam būtu piešķiramas līguma slēgšanas tiesības.</w:t>
      </w:r>
    </w:p>
    <w:bookmarkEnd w:id="24"/>
    <w:p w14:paraId="3AB46BB8" w14:textId="77777777" w:rsidR="006811FC" w:rsidRPr="007F3650"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color w:val="FF0000"/>
          <w:sz w:val="24"/>
          <w:szCs w:val="24"/>
        </w:rPr>
      </w:pPr>
      <w:r w:rsidRPr="007F3650">
        <w:rPr>
          <w:rFonts w:ascii="Times New Roman" w:eastAsia="Times New Roman" w:hAnsi="Times New Roman" w:cs="Times New Roman"/>
          <w:b/>
          <w:sz w:val="24"/>
          <w:szCs w:val="24"/>
        </w:rPr>
        <w:t>Piedāvājuma cena:</w:t>
      </w:r>
    </w:p>
    <w:p w14:paraId="4F22724C" w14:textId="77777777" w:rsidR="00524C68" w:rsidRPr="007F3650" w:rsidRDefault="006811FC" w:rsidP="00524C68">
      <w:pPr>
        <w:numPr>
          <w:ilvl w:val="2"/>
          <w:numId w:val="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Visas piedāvātās cenas aprēķina un norāda </w:t>
      </w:r>
      <w:r w:rsidRPr="007F3650">
        <w:rPr>
          <w:rFonts w:ascii="Times New Roman" w:eastAsia="Times New Roman" w:hAnsi="Times New Roman" w:cs="Times New Roman"/>
          <w:i/>
          <w:sz w:val="24"/>
          <w:szCs w:val="24"/>
        </w:rPr>
        <w:t>euro</w:t>
      </w:r>
      <w:r w:rsidRPr="007F3650">
        <w:rPr>
          <w:rFonts w:ascii="Times New Roman" w:eastAsia="Times New Roman" w:hAnsi="Times New Roman" w:cs="Times New Roman"/>
          <w:sz w:val="24"/>
          <w:szCs w:val="24"/>
        </w:rPr>
        <w:t xml:space="preserve"> (EUR) bez pievienotās vērtības nodokļa (PVN). Norādot cenu un summu, skaitļi tiek noapaļoti līdz simtdaļām </w:t>
      </w:r>
      <w:r w:rsidRPr="007F3650">
        <w:rPr>
          <w:rFonts w:ascii="Times New Roman" w:eastAsia="Times New Roman" w:hAnsi="Times New Roman" w:cs="Times New Roman"/>
          <w:sz w:val="24"/>
          <w:szCs w:val="24"/>
          <w:u w:val="single"/>
        </w:rPr>
        <w:t>(divi cipari aiz komata)</w:t>
      </w:r>
      <w:r w:rsidRPr="007F3650">
        <w:rPr>
          <w:rFonts w:ascii="Times New Roman" w:eastAsia="Times New Roman" w:hAnsi="Times New Roman" w:cs="Times New Roman"/>
          <w:sz w:val="24"/>
          <w:szCs w:val="24"/>
        </w:rPr>
        <w:t>.</w:t>
      </w:r>
    </w:p>
    <w:p w14:paraId="5D520274" w14:textId="4A59AFF2" w:rsidR="00524C68" w:rsidRPr="007F3650" w:rsidRDefault="006811FC" w:rsidP="00524C68">
      <w:pPr>
        <w:numPr>
          <w:ilvl w:val="2"/>
          <w:numId w:val="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Piedāvājuma cenā jābūt </w:t>
      </w:r>
      <w:r w:rsidRPr="00B6058B">
        <w:rPr>
          <w:rFonts w:ascii="Times New Roman" w:eastAsia="Times New Roman" w:hAnsi="Times New Roman" w:cs="Times New Roman"/>
          <w:sz w:val="24"/>
          <w:szCs w:val="24"/>
        </w:rPr>
        <w:t xml:space="preserve">iekļautām </w:t>
      </w:r>
      <w:r w:rsidR="00BB18B5" w:rsidRPr="00B6058B">
        <w:rPr>
          <w:rFonts w:ascii="Times New Roman" w:eastAsia="Times New Roman" w:hAnsi="Times New Roman" w:cs="Times New Roman"/>
          <w:b/>
          <w:bCs/>
          <w:sz w:val="24"/>
          <w:szCs w:val="24"/>
          <w:u w:val="single"/>
        </w:rPr>
        <w:t>pilnīgi visām izmaksām</w:t>
      </w:r>
      <w:r w:rsidR="00BB18B5" w:rsidRPr="00B6058B">
        <w:rPr>
          <w:rFonts w:ascii="Times New Roman" w:eastAsia="Times New Roman" w:hAnsi="Times New Roman" w:cs="Times New Roman"/>
          <w:sz w:val="24"/>
          <w:szCs w:val="24"/>
        </w:rPr>
        <w:t xml:space="preserve">, kas saistītas ar </w:t>
      </w:r>
      <w:r w:rsidR="00C325D1" w:rsidRPr="00B6058B">
        <w:rPr>
          <w:rFonts w:ascii="Times New Roman" w:eastAsia="Times New Roman" w:hAnsi="Times New Roman" w:cs="Times New Roman"/>
          <w:bCs/>
          <w:sz w:val="24"/>
          <w:szCs w:val="24"/>
        </w:rPr>
        <w:t>preces</w:t>
      </w:r>
      <w:r w:rsidR="00BB18B5" w:rsidRPr="00B6058B">
        <w:rPr>
          <w:rFonts w:ascii="Times New Roman" w:eastAsia="Times New Roman" w:hAnsi="Times New Roman" w:cs="Times New Roman"/>
          <w:bCs/>
          <w:sz w:val="24"/>
          <w:szCs w:val="24"/>
        </w:rPr>
        <w:t xml:space="preserve"> kvalitatīvu</w:t>
      </w:r>
      <w:r w:rsidR="00C325D1" w:rsidRPr="00B6058B">
        <w:rPr>
          <w:rFonts w:ascii="Times New Roman" w:eastAsia="Times New Roman" w:hAnsi="Times New Roman" w:cs="Times New Roman"/>
          <w:bCs/>
          <w:sz w:val="24"/>
          <w:szCs w:val="24"/>
        </w:rPr>
        <w:t xml:space="preserve"> piegādi</w:t>
      </w:r>
      <w:r w:rsidR="00BB18B5" w:rsidRPr="00B6058B">
        <w:rPr>
          <w:rFonts w:ascii="Times New Roman" w:eastAsia="Times New Roman" w:hAnsi="Times New Roman" w:cs="Times New Roman"/>
          <w:sz w:val="24"/>
          <w:szCs w:val="24"/>
        </w:rPr>
        <w:t xml:space="preserve">, t.sk., </w:t>
      </w:r>
      <w:r w:rsidR="00524C68" w:rsidRPr="00B6058B">
        <w:rPr>
          <w:rFonts w:ascii="Times New Roman" w:eastAsia="Times New Roman" w:hAnsi="Times New Roman" w:cs="Times New Roman"/>
          <w:sz w:val="24"/>
          <w:szCs w:val="24"/>
        </w:rPr>
        <w:t xml:space="preserve">preces cena, </w:t>
      </w:r>
      <w:r w:rsidR="00524C68" w:rsidRPr="00B6058B">
        <w:rPr>
          <w:rFonts w:ascii="Times New Roman" w:hAnsi="Times New Roman" w:cs="Times New Roman"/>
          <w:sz w:val="24"/>
          <w:szCs w:val="24"/>
        </w:rPr>
        <w:t xml:space="preserve">preces izgatavošanas un piegādes pilnā apjomā līdz preces piegādes vietai izmaksas, transportēšanas, pārkraušanas un izkraušanas izdevumi, </w:t>
      </w:r>
      <w:r w:rsidR="00BB18B5" w:rsidRPr="00B6058B">
        <w:rPr>
          <w:rFonts w:ascii="Times New Roman" w:hAnsi="Times New Roman" w:cs="Times New Roman"/>
          <w:sz w:val="24"/>
          <w:szCs w:val="24"/>
        </w:rPr>
        <w:t xml:space="preserve">personāla un administratīvās izmaksas, </w:t>
      </w:r>
      <w:r w:rsidR="00B6058B" w:rsidRPr="00B6058B">
        <w:rPr>
          <w:rFonts w:ascii="Times New Roman" w:hAnsi="Times New Roman" w:cs="Times New Roman"/>
          <w:sz w:val="24"/>
          <w:szCs w:val="24"/>
        </w:rPr>
        <w:t xml:space="preserve">muitas un atmuitošanas izdevumi, </w:t>
      </w:r>
      <w:r w:rsidR="00BB18B5" w:rsidRPr="00B6058B">
        <w:rPr>
          <w:rFonts w:ascii="Times New Roman" w:hAnsi="Times New Roman" w:cs="Times New Roman"/>
          <w:sz w:val="24"/>
          <w:szCs w:val="24"/>
        </w:rPr>
        <w:t>sociālais u.c. nodokļi (izņemot PVN) saskaņā ar Latvijas Republikas tiesību aktiem, pieskaitāmās</w:t>
      </w:r>
      <w:r w:rsidR="00BB18B5" w:rsidRPr="007F3650">
        <w:rPr>
          <w:rFonts w:ascii="Times New Roman" w:hAnsi="Times New Roman" w:cs="Times New Roman"/>
          <w:sz w:val="24"/>
          <w:szCs w:val="24"/>
        </w:rPr>
        <w:t xml:space="preserve"> izmaksas, ar peļņu un riska faktoriem saistītās izmaksas, neparedzamie izdevumi u.tml.</w:t>
      </w:r>
    </w:p>
    <w:p w14:paraId="24C2CAFE" w14:textId="1D758D1F" w:rsidR="006811FC" w:rsidRPr="007F3650"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Piedāvājuma cenā neiekļautās izmaksas līguma izpildes laikā netiks kompensētas. Piedāvātajai cenai (</w:t>
      </w:r>
      <w:r w:rsidRPr="007F3650">
        <w:rPr>
          <w:rFonts w:ascii="Times New Roman" w:hAnsi="Times New Roman" w:cs="Times New Roman"/>
          <w:sz w:val="24"/>
          <w:szCs w:val="24"/>
        </w:rPr>
        <w:t xml:space="preserve">attiecīgi līgumā fiksētajai cenai par </w:t>
      </w:r>
      <w:r w:rsidRPr="007F3650">
        <w:rPr>
          <w:rFonts w:ascii="Times New Roman" w:hAnsi="Times New Roman"/>
          <w:sz w:val="24"/>
          <w:szCs w:val="24"/>
        </w:rPr>
        <w:t>p</w:t>
      </w:r>
      <w:r w:rsidR="00C325D1" w:rsidRPr="007F3650">
        <w:rPr>
          <w:rFonts w:ascii="Times New Roman" w:hAnsi="Times New Roman"/>
          <w:sz w:val="24"/>
          <w:szCs w:val="24"/>
        </w:rPr>
        <w:t>reces piegādi</w:t>
      </w:r>
      <w:r w:rsidRPr="007F3650">
        <w:rPr>
          <w:rFonts w:ascii="Times New Roman" w:hAnsi="Times New Roman" w:cs="Times New Roman"/>
          <w:sz w:val="24"/>
          <w:szCs w:val="24"/>
        </w:rPr>
        <w:t xml:space="preserve">) </w:t>
      </w:r>
      <w:r w:rsidRPr="007F3650">
        <w:rPr>
          <w:rFonts w:ascii="Times New Roman" w:eastAsia="Times New Roman" w:hAnsi="Times New Roman" w:cs="Times New Roman"/>
          <w:sz w:val="24"/>
          <w:szCs w:val="24"/>
        </w:rPr>
        <w:t xml:space="preserve">līguma izpildes laikā jābūt nemainīgai: arī valūtas kursa, cenu inflācijas un citu pakalpojuma izmaksu ietekmējošu faktoru izmaiņu gadījumos, </w:t>
      </w:r>
      <w:r w:rsidRPr="007F3650">
        <w:rPr>
          <w:rFonts w:ascii="Times New Roman" w:hAnsi="Times New Roman" w:cs="Times New Roman"/>
          <w:sz w:val="24"/>
          <w:szCs w:val="24"/>
        </w:rPr>
        <w:t>un tā nevar būt objekts nekādiem vēlākiem pārrēķiniem izņemot gadījumus, kad tas ir paredzēts konkursa nolikumā un/vai līgumā.</w:t>
      </w:r>
    </w:p>
    <w:p w14:paraId="5FF24AD6" w14:textId="77777777" w:rsidR="006811FC" w:rsidRPr="007F3650" w:rsidRDefault="006811FC" w:rsidP="006811FC">
      <w:pPr>
        <w:spacing w:after="0" w:line="240" w:lineRule="auto"/>
        <w:contextualSpacing/>
        <w:jc w:val="both"/>
        <w:rPr>
          <w:rFonts w:ascii="Times New Roman" w:eastAsia="Times New Roman" w:hAnsi="Times New Roman" w:cs="Times New Roman"/>
          <w:sz w:val="24"/>
          <w:szCs w:val="24"/>
          <w:highlight w:val="yellow"/>
        </w:rPr>
      </w:pPr>
    </w:p>
    <w:p w14:paraId="6D2DE867" w14:textId="77777777" w:rsidR="006811FC" w:rsidRPr="007F3650" w:rsidRDefault="006811FC" w:rsidP="006811FC">
      <w:pPr>
        <w:numPr>
          <w:ilvl w:val="0"/>
          <w:numId w:val="8"/>
        </w:numPr>
        <w:spacing w:after="0" w:line="240" w:lineRule="auto"/>
        <w:contextualSpacing/>
        <w:jc w:val="center"/>
        <w:rPr>
          <w:rFonts w:ascii="Times New Roman Bold" w:eastAsia="Times New Roman" w:hAnsi="Times New Roman Bold" w:cs="Times New Roman"/>
          <w:b/>
          <w:caps/>
          <w:sz w:val="24"/>
          <w:szCs w:val="24"/>
        </w:rPr>
      </w:pPr>
      <w:r w:rsidRPr="007F3650">
        <w:rPr>
          <w:rFonts w:ascii="Times New Roman Bold" w:eastAsia="Times New Roman" w:hAnsi="Times New Roman Bold" w:cs="Times New Roman"/>
          <w:b/>
          <w:caps/>
          <w:sz w:val="24"/>
          <w:szCs w:val="24"/>
        </w:rPr>
        <w:t>Uzticamības nodrošināšanas pierādījumi</w:t>
      </w:r>
    </w:p>
    <w:p w14:paraId="1539B081" w14:textId="77777777" w:rsidR="006811FC" w:rsidRPr="007F3650" w:rsidRDefault="006811FC" w:rsidP="006811FC">
      <w:pPr>
        <w:spacing w:after="0" w:line="240" w:lineRule="auto"/>
        <w:rPr>
          <w:rFonts w:ascii="Times New Roman Bold" w:eastAsia="Times New Roman" w:hAnsi="Times New Roman Bold" w:cs="Times New Roman"/>
          <w:b/>
          <w:caps/>
          <w:sz w:val="24"/>
          <w:szCs w:val="24"/>
        </w:rPr>
      </w:pPr>
    </w:p>
    <w:p w14:paraId="61350CB8" w14:textId="77777777" w:rsidR="006811FC" w:rsidRPr="007F3650"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Ja pretendents atbilst </w:t>
      </w:r>
      <w:r w:rsidRPr="007F3650">
        <w:rPr>
          <w:rFonts w:ascii="Times New Roman" w:hAnsi="Times New Roman" w:cs="Times New Roman"/>
          <w:sz w:val="24"/>
          <w:szCs w:val="24"/>
          <w:lang w:eastAsia="x-none"/>
        </w:rPr>
        <w:t xml:space="preserve">SPSIL 48. panta </w:t>
      </w:r>
      <w:r w:rsidRPr="007F3650">
        <w:rPr>
          <w:rFonts w:ascii="Times New Roman" w:hAnsi="Times New Roman" w:cs="Times New Roman"/>
          <w:sz w:val="24"/>
          <w:szCs w:val="24"/>
          <w:shd w:val="clear" w:color="auto" w:fill="FFFFFF"/>
        </w:rPr>
        <w:t>otrās daļas 1., 4., 5., 6., 7., 8., 9., 10., 11., 12., 13. un 14.punktā</w:t>
      </w:r>
      <w:r w:rsidRPr="007F3650">
        <w:rPr>
          <w:rFonts w:ascii="Times New Roman" w:hAnsi="Times New Roman" w:cs="Times New Roman"/>
          <w:sz w:val="24"/>
          <w:szCs w:val="24"/>
          <w:lang w:eastAsia="x-none"/>
        </w:rPr>
        <w:t xml:space="preserve"> </w:t>
      </w:r>
      <w:r w:rsidRPr="007F3650">
        <w:rPr>
          <w:rFonts w:ascii="Times New Roman" w:eastAsia="Times New Roman" w:hAnsi="Times New Roman" w:cs="Times New Roman"/>
          <w:sz w:val="24"/>
          <w:szCs w:val="24"/>
        </w:rPr>
        <w:t xml:space="preserve">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7F3650">
        <w:rPr>
          <w:rFonts w:ascii="Times New Roman" w:eastAsia="Times New Roman" w:hAnsi="Times New Roman" w:cs="Times New Roman"/>
          <w:sz w:val="24"/>
          <w:szCs w:val="24"/>
        </w:rPr>
        <w:t>personālvadības</w:t>
      </w:r>
      <w:proofErr w:type="spellEnd"/>
      <w:r w:rsidRPr="007F3650">
        <w:rPr>
          <w:rFonts w:ascii="Times New Roman" w:eastAsia="Times New Roman" w:hAnsi="Times New Roman" w:cs="Times New Roman"/>
          <w:sz w:val="24"/>
          <w:szCs w:val="24"/>
        </w:rPr>
        <w:t xml:space="preserve"> pasākumiem, lai pierādītu savu uzticamību un novērstu tādu pašu un līdzīgu gadījumu atkārtošanos nākotnē.</w:t>
      </w:r>
    </w:p>
    <w:p w14:paraId="4B35D01A" w14:textId="77777777" w:rsidR="006811FC" w:rsidRPr="007F3650"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Ja pretendents neiesniedz skaidrojumu un pierādījumus, komisija izslēdz attiecīgo pretendentu no dalības iepirkuma procedūrā kā atbilstošu </w:t>
      </w:r>
      <w:r w:rsidRPr="007F3650">
        <w:rPr>
          <w:rFonts w:ascii="Times New Roman" w:hAnsi="Times New Roman" w:cs="Times New Roman"/>
          <w:sz w:val="24"/>
          <w:szCs w:val="24"/>
          <w:lang w:eastAsia="x-none"/>
        </w:rPr>
        <w:t xml:space="preserve">SPSIL 48. panta </w:t>
      </w:r>
      <w:r w:rsidRPr="007F3650">
        <w:rPr>
          <w:rFonts w:ascii="Times New Roman" w:hAnsi="Times New Roman" w:cs="Times New Roman"/>
          <w:sz w:val="24"/>
          <w:szCs w:val="24"/>
          <w:shd w:val="clear" w:color="auto" w:fill="FFFFFF"/>
        </w:rPr>
        <w:t>otrās daļas 1., 4., 5., 6., 7., 8., 9., 10., 11., 12., 13. un 14.punktā</w:t>
      </w:r>
      <w:r w:rsidRPr="007F3650" w:rsidDel="00885695">
        <w:rPr>
          <w:rFonts w:ascii="Times New Roman" w:hAnsi="Times New Roman" w:cs="Times New Roman"/>
          <w:sz w:val="24"/>
          <w:szCs w:val="24"/>
          <w:lang w:eastAsia="x-none"/>
        </w:rPr>
        <w:t xml:space="preserve"> </w:t>
      </w:r>
      <w:r w:rsidRPr="007F3650">
        <w:rPr>
          <w:rFonts w:ascii="Times New Roman" w:eastAsia="Times New Roman" w:hAnsi="Times New Roman" w:cs="Times New Roman"/>
          <w:sz w:val="24"/>
          <w:szCs w:val="24"/>
        </w:rPr>
        <w:t>minētajam izslēgšanas gadījumam.</w:t>
      </w:r>
    </w:p>
    <w:p w14:paraId="6A7D4671" w14:textId="77777777" w:rsidR="006811FC" w:rsidRPr="007F3650"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Komisija izvērtē pretendenta veiktos pasākumus un to pierādījumus, ņemot vērā noziedzīga nodarījuma vai pārkāpuma smagumu un konkrētos apstākļus. Komisija var prasīt attiecīgā noziedzīgā nodarījuma vai pārkāpuma jomas kompetentām institūcijām atzinumus par veikto pasākumu pietiekamību uzticamības atjaunošanai un tādu pašu un līdzīgu gadījumu novēršanai nākotnē.</w:t>
      </w:r>
    </w:p>
    <w:p w14:paraId="63044473" w14:textId="77777777" w:rsidR="006811FC" w:rsidRPr="007F3650"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Ja komisija veiktos pasākumus uzskata par pietiekamiem uzticamības atjaunošanai un līdzīgu gadījumu novēršanai nākotnē, tā pieņem lēmumu neizslēgt attiecīgo pretendentu no dalības iepirkuma procedūrā. Ja veiktie pasākumi ir nepietiekami, komisija pieņem lēmumu izslēgt pretendentu no tālākas dalības iepirkuma procedūrā.</w:t>
      </w:r>
    </w:p>
    <w:p w14:paraId="35C2E318" w14:textId="77777777" w:rsidR="006811FC" w:rsidRPr="007F3650"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hAnsi="Times New Roman" w:cs="Times New Roman"/>
          <w:sz w:val="24"/>
          <w:szCs w:val="24"/>
          <w:lang w:eastAsia="x-none"/>
        </w:rPr>
        <w:t xml:space="preserve">Uzticamības pārbaude attiecināma arī uz pretendenta piedāvājumā norādītajām personām </w:t>
      </w:r>
      <w:r w:rsidRPr="007F3650">
        <w:rPr>
          <w:rFonts w:ascii="Times New Roman" w:hAnsi="Times New Roman" w:cs="Times New Roman"/>
          <w:sz w:val="24"/>
          <w:szCs w:val="24"/>
        </w:rPr>
        <w:t>SPSIL 48.pantā un nolikumā noteiktajos gadījumos un kārtībā.</w:t>
      </w:r>
    </w:p>
    <w:p w14:paraId="108ED81A" w14:textId="77777777" w:rsidR="006811FC" w:rsidRPr="007F3650" w:rsidRDefault="006811FC" w:rsidP="006811FC">
      <w:pPr>
        <w:tabs>
          <w:tab w:val="left" w:pos="5245"/>
        </w:tabs>
        <w:spacing w:after="0" w:line="240" w:lineRule="auto"/>
        <w:ind w:left="567"/>
        <w:contextualSpacing/>
        <w:jc w:val="both"/>
        <w:rPr>
          <w:rFonts w:ascii="Times New Roman" w:eastAsia="Times New Roman" w:hAnsi="Times New Roman" w:cs="Times New Roman"/>
          <w:sz w:val="24"/>
          <w:szCs w:val="24"/>
        </w:rPr>
      </w:pPr>
    </w:p>
    <w:p w14:paraId="530522C1" w14:textId="77777777" w:rsidR="006811FC" w:rsidRPr="007F3650" w:rsidRDefault="006811FC" w:rsidP="006811FC">
      <w:pPr>
        <w:numPr>
          <w:ilvl w:val="0"/>
          <w:numId w:val="8"/>
        </w:numPr>
        <w:tabs>
          <w:tab w:val="left" w:pos="5245"/>
        </w:tabs>
        <w:spacing w:after="0" w:line="240" w:lineRule="auto"/>
        <w:contextualSpacing/>
        <w:jc w:val="center"/>
        <w:rPr>
          <w:rFonts w:ascii="Times New Roman" w:eastAsia="Times New Roman" w:hAnsi="Times New Roman" w:cs="Times New Roman"/>
          <w:b/>
          <w:caps/>
          <w:sz w:val="24"/>
          <w:szCs w:val="24"/>
        </w:rPr>
      </w:pPr>
      <w:r w:rsidRPr="007F3650">
        <w:rPr>
          <w:rFonts w:ascii="Times New Roman" w:eastAsia="Times New Roman" w:hAnsi="Times New Roman" w:cs="Times New Roman"/>
          <w:b/>
          <w:caps/>
          <w:sz w:val="24"/>
          <w:szCs w:val="24"/>
        </w:rPr>
        <w:t>piedāvājumu izvēles kritērijs</w:t>
      </w:r>
    </w:p>
    <w:p w14:paraId="071320A1" w14:textId="77777777" w:rsidR="006811FC" w:rsidRPr="007F3650" w:rsidRDefault="006811FC" w:rsidP="006811FC">
      <w:pPr>
        <w:tabs>
          <w:tab w:val="left" w:pos="5245"/>
        </w:tabs>
        <w:spacing w:after="0" w:line="240" w:lineRule="auto"/>
        <w:rPr>
          <w:rFonts w:ascii="Times New Roman" w:eastAsia="Times New Roman" w:hAnsi="Times New Roman" w:cs="Times New Roman"/>
          <w:b/>
          <w:caps/>
          <w:sz w:val="24"/>
          <w:szCs w:val="24"/>
        </w:rPr>
      </w:pPr>
    </w:p>
    <w:p w14:paraId="03D78427" w14:textId="77777777" w:rsidR="006811FC" w:rsidRPr="007F3650" w:rsidRDefault="006811FC">
      <w:pPr>
        <w:pStyle w:val="ListParagraph"/>
        <w:numPr>
          <w:ilvl w:val="0"/>
          <w:numId w:val="18"/>
        </w:numPr>
        <w:tabs>
          <w:tab w:val="left" w:pos="851"/>
          <w:tab w:val="left" w:pos="5245"/>
        </w:tabs>
        <w:jc w:val="both"/>
        <w:rPr>
          <w:b/>
          <w:vanish/>
          <w:lang w:val="lv-LV"/>
        </w:rPr>
      </w:pPr>
    </w:p>
    <w:p w14:paraId="7DF58077" w14:textId="77777777" w:rsidR="006811FC" w:rsidRPr="007F3650" w:rsidRDefault="006811FC">
      <w:pPr>
        <w:pStyle w:val="ListParagraph"/>
        <w:numPr>
          <w:ilvl w:val="0"/>
          <w:numId w:val="18"/>
        </w:numPr>
        <w:tabs>
          <w:tab w:val="left" w:pos="851"/>
          <w:tab w:val="left" w:pos="5245"/>
        </w:tabs>
        <w:jc w:val="both"/>
        <w:rPr>
          <w:b/>
          <w:vanish/>
          <w:lang w:val="lv-LV"/>
        </w:rPr>
      </w:pPr>
    </w:p>
    <w:p w14:paraId="4E4E4D31" w14:textId="77777777" w:rsidR="006811FC" w:rsidRPr="007F3650" w:rsidRDefault="006811FC">
      <w:pPr>
        <w:pStyle w:val="ListParagraph"/>
        <w:numPr>
          <w:ilvl w:val="0"/>
          <w:numId w:val="18"/>
        </w:numPr>
        <w:tabs>
          <w:tab w:val="left" w:pos="851"/>
          <w:tab w:val="left" w:pos="5245"/>
        </w:tabs>
        <w:jc w:val="both"/>
        <w:rPr>
          <w:b/>
          <w:vanish/>
          <w:lang w:val="lv-LV"/>
        </w:rPr>
      </w:pPr>
    </w:p>
    <w:p w14:paraId="2CF4234C" w14:textId="77777777" w:rsidR="006811FC" w:rsidRPr="007F3650" w:rsidRDefault="006811FC">
      <w:pPr>
        <w:pStyle w:val="ListParagraph"/>
        <w:numPr>
          <w:ilvl w:val="0"/>
          <w:numId w:val="18"/>
        </w:numPr>
        <w:tabs>
          <w:tab w:val="left" w:pos="851"/>
          <w:tab w:val="left" w:pos="5245"/>
        </w:tabs>
        <w:jc w:val="both"/>
        <w:rPr>
          <w:b/>
          <w:vanish/>
          <w:lang w:val="lv-LV"/>
        </w:rPr>
      </w:pPr>
    </w:p>
    <w:p w14:paraId="5E441D23" w14:textId="77777777" w:rsidR="00BB18B5" w:rsidRPr="007F3650" w:rsidRDefault="00BB18B5" w:rsidP="005A6D87">
      <w:pPr>
        <w:pStyle w:val="ListParagraph"/>
        <w:numPr>
          <w:ilvl w:val="0"/>
          <w:numId w:val="1"/>
        </w:numPr>
        <w:tabs>
          <w:tab w:val="left" w:pos="851"/>
          <w:tab w:val="left" w:pos="5245"/>
        </w:tabs>
        <w:jc w:val="both"/>
        <w:rPr>
          <w:b/>
          <w:vanish/>
          <w:lang w:val="lv-LV"/>
        </w:rPr>
      </w:pPr>
    </w:p>
    <w:p w14:paraId="108D31BC" w14:textId="77777777" w:rsidR="00BB18B5" w:rsidRPr="007F3650" w:rsidRDefault="00BB18B5" w:rsidP="005A6D87">
      <w:pPr>
        <w:pStyle w:val="ListParagraph"/>
        <w:numPr>
          <w:ilvl w:val="0"/>
          <w:numId w:val="1"/>
        </w:numPr>
        <w:tabs>
          <w:tab w:val="left" w:pos="851"/>
          <w:tab w:val="left" w:pos="5245"/>
        </w:tabs>
        <w:jc w:val="both"/>
        <w:rPr>
          <w:b/>
          <w:vanish/>
          <w:lang w:val="lv-LV"/>
        </w:rPr>
      </w:pPr>
    </w:p>
    <w:p w14:paraId="56792A57" w14:textId="77777777" w:rsidR="00BB18B5" w:rsidRPr="007F3650" w:rsidRDefault="00BB18B5" w:rsidP="005A6D87">
      <w:pPr>
        <w:pStyle w:val="ListParagraph"/>
        <w:numPr>
          <w:ilvl w:val="0"/>
          <w:numId w:val="1"/>
        </w:numPr>
        <w:tabs>
          <w:tab w:val="left" w:pos="851"/>
          <w:tab w:val="left" w:pos="5245"/>
        </w:tabs>
        <w:jc w:val="both"/>
        <w:rPr>
          <w:b/>
          <w:vanish/>
          <w:lang w:val="lv-LV"/>
        </w:rPr>
      </w:pPr>
    </w:p>
    <w:p w14:paraId="7C274364" w14:textId="77777777" w:rsidR="00BB18B5" w:rsidRPr="007F3650" w:rsidRDefault="00BB18B5" w:rsidP="005A6D87">
      <w:pPr>
        <w:pStyle w:val="ListParagraph"/>
        <w:numPr>
          <w:ilvl w:val="0"/>
          <w:numId w:val="1"/>
        </w:numPr>
        <w:tabs>
          <w:tab w:val="left" w:pos="851"/>
          <w:tab w:val="left" w:pos="5245"/>
        </w:tabs>
        <w:jc w:val="both"/>
        <w:rPr>
          <w:b/>
          <w:vanish/>
          <w:lang w:val="lv-LV"/>
        </w:rPr>
      </w:pPr>
    </w:p>
    <w:p w14:paraId="0ED932E3" w14:textId="77777777" w:rsidR="00BB18B5" w:rsidRPr="007F3650" w:rsidRDefault="00BB18B5" w:rsidP="005A6D87">
      <w:pPr>
        <w:pStyle w:val="ListParagraph"/>
        <w:numPr>
          <w:ilvl w:val="0"/>
          <w:numId w:val="1"/>
        </w:numPr>
        <w:tabs>
          <w:tab w:val="left" w:pos="851"/>
          <w:tab w:val="left" w:pos="5245"/>
        </w:tabs>
        <w:jc w:val="both"/>
        <w:rPr>
          <w:b/>
          <w:vanish/>
          <w:lang w:val="lv-LV"/>
        </w:rPr>
      </w:pPr>
    </w:p>
    <w:p w14:paraId="3739285B" w14:textId="13007CDA" w:rsidR="00BB18B5" w:rsidRPr="007F3650" w:rsidRDefault="006811FC" w:rsidP="009B35FB">
      <w:pPr>
        <w:pStyle w:val="ListParagraph"/>
        <w:numPr>
          <w:ilvl w:val="1"/>
          <w:numId w:val="1"/>
        </w:numPr>
        <w:tabs>
          <w:tab w:val="left" w:pos="851"/>
          <w:tab w:val="left" w:pos="5245"/>
        </w:tabs>
        <w:ind w:left="709" w:hanging="567"/>
        <w:jc w:val="both"/>
        <w:rPr>
          <w:lang w:val="lv-LV"/>
        </w:rPr>
      </w:pPr>
      <w:r w:rsidRPr="007F3650">
        <w:rPr>
          <w:b/>
          <w:lang w:val="lv-LV"/>
        </w:rPr>
        <w:t>Piedāvājumu izvēles kritērijs:</w:t>
      </w:r>
      <w:r w:rsidRPr="007F3650">
        <w:rPr>
          <w:lang w:val="lv-LV"/>
        </w:rPr>
        <w:t xml:space="preserve"> </w:t>
      </w:r>
      <w:r w:rsidR="00BB18B5" w:rsidRPr="007F3650">
        <w:rPr>
          <w:lang w:val="lv-LV"/>
        </w:rPr>
        <w:t>par iepirkuma uzvarētāju tiks atzīts konkursa nolikuma prasībām atbilstošs piedāvājums</w:t>
      </w:r>
      <w:r w:rsidR="009B35FB" w:rsidRPr="007F3650">
        <w:rPr>
          <w:lang w:val="lv-LV"/>
        </w:rPr>
        <w:t xml:space="preserve"> </w:t>
      </w:r>
      <w:r w:rsidR="00BB18B5" w:rsidRPr="007F3650">
        <w:rPr>
          <w:lang w:val="lv-LV"/>
        </w:rPr>
        <w:t>par katru konkursa priekšmeta daļu pilnā apjomā</w:t>
      </w:r>
      <w:r w:rsidR="009B35FB" w:rsidRPr="007F3650">
        <w:rPr>
          <w:lang w:val="lv-LV"/>
        </w:rPr>
        <w:t>.</w:t>
      </w:r>
    </w:p>
    <w:p w14:paraId="0638309E" w14:textId="6895A756" w:rsidR="006811FC" w:rsidRPr="007F3650" w:rsidRDefault="006811FC">
      <w:pPr>
        <w:numPr>
          <w:ilvl w:val="1"/>
          <w:numId w:val="18"/>
        </w:numPr>
        <w:tabs>
          <w:tab w:val="left" w:pos="851"/>
          <w:tab w:val="left" w:pos="5245"/>
        </w:tabs>
        <w:spacing w:after="0" w:line="240" w:lineRule="auto"/>
        <w:ind w:left="709" w:hanging="567"/>
        <w:contextualSpacing/>
        <w:jc w:val="both"/>
        <w:rPr>
          <w:vanish/>
        </w:rPr>
      </w:pPr>
    </w:p>
    <w:p w14:paraId="46E4D2C4" w14:textId="77777777" w:rsidR="009B35FB" w:rsidRPr="007F3650" w:rsidRDefault="009B35FB" w:rsidP="009B35FB">
      <w:pPr>
        <w:pStyle w:val="ListParagraph"/>
        <w:numPr>
          <w:ilvl w:val="0"/>
          <w:numId w:val="10"/>
        </w:numPr>
        <w:jc w:val="both"/>
        <w:rPr>
          <w:vanish/>
          <w:lang w:val="lv-LV"/>
        </w:rPr>
      </w:pPr>
    </w:p>
    <w:p w14:paraId="03D33714" w14:textId="77777777" w:rsidR="009B35FB" w:rsidRPr="007F3650" w:rsidRDefault="009B35FB" w:rsidP="009B35FB">
      <w:pPr>
        <w:pStyle w:val="ListParagraph"/>
        <w:numPr>
          <w:ilvl w:val="0"/>
          <w:numId w:val="10"/>
        </w:numPr>
        <w:jc w:val="both"/>
        <w:rPr>
          <w:vanish/>
          <w:lang w:val="lv-LV"/>
        </w:rPr>
      </w:pPr>
    </w:p>
    <w:p w14:paraId="3D8F05A3" w14:textId="77777777" w:rsidR="009B35FB" w:rsidRPr="007F3650" w:rsidRDefault="009B35FB" w:rsidP="009B35FB">
      <w:pPr>
        <w:pStyle w:val="ListParagraph"/>
        <w:numPr>
          <w:ilvl w:val="0"/>
          <w:numId w:val="10"/>
        </w:numPr>
        <w:jc w:val="both"/>
        <w:rPr>
          <w:vanish/>
          <w:lang w:val="lv-LV"/>
        </w:rPr>
      </w:pPr>
    </w:p>
    <w:p w14:paraId="24D25D46" w14:textId="77777777" w:rsidR="009B35FB" w:rsidRPr="007F3650" w:rsidRDefault="009B35FB" w:rsidP="009B35FB">
      <w:pPr>
        <w:pStyle w:val="ListParagraph"/>
        <w:numPr>
          <w:ilvl w:val="0"/>
          <w:numId w:val="10"/>
        </w:numPr>
        <w:jc w:val="both"/>
        <w:rPr>
          <w:vanish/>
          <w:lang w:val="lv-LV"/>
        </w:rPr>
      </w:pPr>
    </w:p>
    <w:p w14:paraId="7E9E6A4E" w14:textId="77777777" w:rsidR="009B35FB" w:rsidRPr="007F3650" w:rsidRDefault="009B35FB" w:rsidP="009B35FB">
      <w:pPr>
        <w:pStyle w:val="ListParagraph"/>
        <w:numPr>
          <w:ilvl w:val="0"/>
          <w:numId w:val="10"/>
        </w:numPr>
        <w:jc w:val="both"/>
        <w:rPr>
          <w:vanish/>
          <w:lang w:val="lv-LV"/>
        </w:rPr>
      </w:pPr>
    </w:p>
    <w:p w14:paraId="0EB4EE4C" w14:textId="77777777" w:rsidR="009B35FB" w:rsidRPr="007F3650" w:rsidRDefault="009B35FB" w:rsidP="009B35FB">
      <w:pPr>
        <w:pStyle w:val="ListParagraph"/>
        <w:numPr>
          <w:ilvl w:val="0"/>
          <w:numId w:val="10"/>
        </w:numPr>
        <w:jc w:val="both"/>
        <w:rPr>
          <w:vanish/>
          <w:lang w:val="lv-LV"/>
        </w:rPr>
      </w:pPr>
    </w:p>
    <w:p w14:paraId="3B15D31A" w14:textId="77777777" w:rsidR="009B35FB" w:rsidRPr="007F3650" w:rsidRDefault="009B35FB" w:rsidP="009B35FB">
      <w:pPr>
        <w:pStyle w:val="ListParagraph"/>
        <w:numPr>
          <w:ilvl w:val="1"/>
          <w:numId w:val="10"/>
        </w:numPr>
        <w:jc w:val="both"/>
        <w:rPr>
          <w:vanish/>
          <w:lang w:val="lv-LV"/>
        </w:rPr>
      </w:pPr>
    </w:p>
    <w:p w14:paraId="0B836D63" w14:textId="7D9F3E26" w:rsidR="00582A6C" w:rsidRPr="007F3650" w:rsidRDefault="006811FC" w:rsidP="00BD1621">
      <w:pPr>
        <w:pStyle w:val="ListParagraph"/>
        <w:numPr>
          <w:ilvl w:val="1"/>
          <w:numId w:val="10"/>
        </w:numPr>
        <w:ind w:left="709" w:hanging="567"/>
        <w:jc w:val="both"/>
        <w:rPr>
          <w:b/>
          <w:caps/>
          <w:lang w:val="lv-LV"/>
        </w:rPr>
      </w:pPr>
      <w:r w:rsidRPr="007F3650">
        <w:rPr>
          <w:lang w:val="lv-LV"/>
        </w:rPr>
        <w:t xml:space="preserve">Gadījumā, </w:t>
      </w:r>
      <w:r w:rsidR="00582A6C" w:rsidRPr="007F3650">
        <w:rPr>
          <w:lang w:val="lv-LV" w:bidi="lo-LA"/>
        </w:rPr>
        <w:t>j</w:t>
      </w:r>
      <w:r w:rsidR="00582A6C" w:rsidRPr="007F3650">
        <w:rPr>
          <w:lang w:val="lv-LV"/>
        </w:rPr>
        <w:t xml:space="preserve">a </w:t>
      </w:r>
      <w:r w:rsidR="00582A6C" w:rsidRPr="007F3650">
        <w:rPr>
          <w:lang w:val="lv-LV" w:eastAsia="ar-SA"/>
        </w:rPr>
        <w:t>divi vai vairāk pretendenti ir iesnieguši piedāvājumus ar vienādām zemākajām cenām</w:t>
      </w:r>
      <w:r w:rsidRPr="007F3650">
        <w:rPr>
          <w:lang w:val="lv-LV"/>
        </w:rPr>
        <w:t xml:space="preserve">, </w:t>
      </w:r>
      <w:r w:rsidRPr="007F3650">
        <w:rPr>
          <w:lang w:val="lv-LV" w:eastAsia="ar-SA"/>
        </w:rPr>
        <w:t>tad</w:t>
      </w:r>
      <w:r w:rsidRPr="007F3650">
        <w:rPr>
          <w:lang w:val="lv-LV"/>
        </w:rPr>
        <w:t xml:space="preserve"> izšķirošais piedāvājuma izvēles kritērijs, atbilstoši kuram tiek izvēlēts piedāvājums, ir</w:t>
      </w:r>
      <w:r w:rsidRPr="007F3650">
        <w:rPr>
          <w:b/>
          <w:caps/>
          <w:lang w:val="lv-LV"/>
        </w:rPr>
        <w:t xml:space="preserve"> </w:t>
      </w:r>
      <w:r w:rsidRPr="007F3650">
        <w:rPr>
          <w:lang w:val="lv-LV" w:eastAsia="ar-SA"/>
        </w:rPr>
        <w:t>lielākais</w:t>
      </w:r>
      <w:r w:rsidRPr="007F3650">
        <w:rPr>
          <w:lang w:val="lv-LV"/>
        </w:rPr>
        <w:t xml:space="preserve"> gada vidējais neto finanšu apgrozījums par iepriekšējiem trīs noslēgtajiem </w:t>
      </w:r>
      <w:r w:rsidRPr="007F3650">
        <w:rPr>
          <w:lang w:val="lv-LV"/>
        </w:rPr>
        <w:lastRenderedPageBreak/>
        <w:t xml:space="preserve">finanšu gadiem. Izvirzītai prasībai attiecināmi nosacījumi saskaņā ar nolikuma 4.1.8.punktā noteikto, ja pretendenta saimnieciskā darbība ir īsāka, ja piedāvājumu iesniedz </w:t>
      </w:r>
      <w:r w:rsidR="00C325D1" w:rsidRPr="007F3650">
        <w:rPr>
          <w:lang w:val="lv-LV"/>
        </w:rPr>
        <w:t>piegādātāju</w:t>
      </w:r>
      <w:r w:rsidRPr="007F3650">
        <w:rPr>
          <w:lang w:val="lv-LV"/>
        </w:rPr>
        <w:t xml:space="preserve"> apvienība vai ārvalstīs reģistrēts pretendents.</w:t>
      </w:r>
      <w:r w:rsidRPr="007F3650">
        <w:rPr>
          <w:rFonts w:eastAsia="Arial"/>
          <w:bCs/>
          <w:lang w:val="lv-LV"/>
        </w:rPr>
        <w:t xml:space="preserve"> Lai pārliecinātos par pretendenta uzrādīto finanšu apgrozījumu komisijai ir tiesības pieprasīt jebkuru citu dokumentu, kas pamato pretendenta uzrādīto finanšu apgrozījumu.</w:t>
      </w:r>
      <w:r w:rsidRPr="007F3650">
        <w:rPr>
          <w:color w:val="000000"/>
          <w:lang w:val="lv-LV"/>
        </w:rPr>
        <w:t xml:space="preserve"> Ja arī minētais izšķirošais piedāvājuma izvēles kritērijs ir vienāds </w:t>
      </w:r>
      <w:r w:rsidRPr="007F3650">
        <w:rPr>
          <w:lang w:val="lv-LV" w:eastAsia="ar-SA"/>
        </w:rPr>
        <w:t>diviem vai vairāk pretendentiem</w:t>
      </w:r>
      <w:r w:rsidRPr="007F3650">
        <w:rPr>
          <w:color w:val="000000"/>
          <w:lang w:val="lv-LV"/>
        </w:rPr>
        <w:t xml:space="preserve">, komisija izvēlas pretendentu, kuram piešķiramas iepirkuma līguma slēgšanas tiesības, izlozes kārtībā. Izloze tiks veikta starp pretendentiem, kuriem ir vienāds </w:t>
      </w:r>
      <w:r w:rsidR="00582A6C" w:rsidRPr="007F3650">
        <w:rPr>
          <w:color w:val="000000"/>
          <w:lang w:val="lv-LV"/>
        </w:rPr>
        <w:t>zemākās cenas piedāvājums un finanšu apgrozījums.</w:t>
      </w:r>
    </w:p>
    <w:p w14:paraId="74062EBF" w14:textId="77777777" w:rsidR="006811FC" w:rsidRPr="007F3650" w:rsidRDefault="006811FC" w:rsidP="006811FC">
      <w:pPr>
        <w:tabs>
          <w:tab w:val="left" w:pos="5245"/>
        </w:tabs>
        <w:spacing w:after="0" w:line="240" w:lineRule="auto"/>
        <w:rPr>
          <w:rFonts w:ascii="Times New Roman" w:eastAsia="Times New Roman" w:hAnsi="Times New Roman" w:cs="Times New Roman"/>
          <w:b/>
          <w:caps/>
          <w:sz w:val="24"/>
          <w:szCs w:val="24"/>
          <w:highlight w:val="yellow"/>
        </w:rPr>
      </w:pPr>
    </w:p>
    <w:p w14:paraId="2C3C4B07" w14:textId="77777777" w:rsidR="006811FC" w:rsidRPr="007F3650" w:rsidRDefault="006811FC" w:rsidP="006811FC">
      <w:pPr>
        <w:numPr>
          <w:ilvl w:val="0"/>
          <w:numId w:val="8"/>
        </w:numPr>
        <w:tabs>
          <w:tab w:val="left" w:pos="5245"/>
        </w:tabs>
        <w:spacing w:after="0" w:line="240" w:lineRule="auto"/>
        <w:contextualSpacing/>
        <w:jc w:val="center"/>
        <w:rPr>
          <w:rFonts w:ascii="Times New Roman" w:eastAsia="Times New Roman" w:hAnsi="Times New Roman" w:cs="Times New Roman"/>
          <w:b/>
          <w:caps/>
          <w:sz w:val="24"/>
          <w:szCs w:val="24"/>
        </w:rPr>
      </w:pPr>
      <w:r w:rsidRPr="007F3650">
        <w:rPr>
          <w:rFonts w:ascii="Times New Roman" w:eastAsia="Times New Roman" w:hAnsi="Times New Roman" w:cs="Times New Roman"/>
          <w:b/>
          <w:caps/>
          <w:sz w:val="24"/>
          <w:szCs w:val="24"/>
        </w:rPr>
        <w:t>pretendentu un to iesniegto piedāvājumu izvērtēšana</w:t>
      </w:r>
    </w:p>
    <w:p w14:paraId="201705EA" w14:textId="77777777" w:rsidR="006811FC" w:rsidRPr="007F3650" w:rsidRDefault="006811FC" w:rsidP="006811FC">
      <w:pPr>
        <w:tabs>
          <w:tab w:val="left" w:pos="5245"/>
        </w:tabs>
        <w:spacing w:after="0" w:line="240" w:lineRule="auto"/>
        <w:jc w:val="both"/>
        <w:rPr>
          <w:rFonts w:ascii="Times New Roman" w:eastAsia="Times New Roman" w:hAnsi="Times New Roman" w:cs="Times New Roman"/>
          <w:sz w:val="24"/>
          <w:szCs w:val="24"/>
        </w:rPr>
      </w:pPr>
    </w:p>
    <w:p w14:paraId="2E4AA897" w14:textId="77777777" w:rsidR="006811FC" w:rsidRPr="007F3650"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Komisija piedāvājumu vērtēšanu veic slēgtās sēdēs (</w:t>
      </w:r>
      <w:proofErr w:type="spellStart"/>
      <w:r w:rsidRPr="007F3650">
        <w:rPr>
          <w:rFonts w:ascii="Times New Roman" w:eastAsia="Times New Roman" w:hAnsi="Times New Roman" w:cs="Times New Roman"/>
          <w:sz w:val="24"/>
          <w:szCs w:val="24"/>
        </w:rPr>
        <w:t>ās</w:t>
      </w:r>
      <w:proofErr w:type="spellEnd"/>
      <w:r w:rsidRPr="007F3650">
        <w:rPr>
          <w:rFonts w:ascii="Times New Roman" w:eastAsia="Times New Roman" w:hAnsi="Times New Roman" w:cs="Times New Roman"/>
          <w:sz w:val="24"/>
          <w:szCs w:val="24"/>
        </w:rPr>
        <w:t>) sēdē (</w:t>
      </w:r>
      <w:proofErr w:type="spellStart"/>
      <w:r w:rsidRPr="007F3650">
        <w:rPr>
          <w:rFonts w:ascii="Times New Roman" w:eastAsia="Times New Roman" w:hAnsi="Times New Roman" w:cs="Times New Roman"/>
          <w:sz w:val="24"/>
          <w:szCs w:val="24"/>
        </w:rPr>
        <w:t>ēs</w:t>
      </w:r>
      <w:proofErr w:type="spellEnd"/>
      <w:r w:rsidRPr="007F3650">
        <w:rPr>
          <w:rFonts w:ascii="Times New Roman" w:eastAsia="Times New Roman" w:hAnsi="Times New Roman" w:cs="Times New Roman"/>
          <w:sz w:val="24"/>
          <w:szCs w:val="24"/>
        </w:rPr>
        <w:t>)</w:t>
      </w:r>
      <w:r w:rsidRPr="007F3650">
        <w:rPr>
          <w:rFonts w:ascii="Times New Roman" w:hAnsi="Times New Roman" w:cs="Times New Roman"/>
          <w:sz w:val="24"/>
          <w:szCs w:val="24"/>
        </w:rPr>
        <w:t xml:space="preserve"> bez pretendentu un to pārstāvju klātbūtnes</w:t>
      </w:r>
      <w:r w:rsidRPr="007F3650">
        <w:rPr>
          <w:rFonts w:ascii="Times New Roman" w:eastAsia="Times New Roman" w:hAnsi="Times New Roman" w:cs="Times New Roman"/>
          <w:sz w:val="24"/>
          <w:szCs w:val="24"/>
        </w:rPr>
        <w:t>.</w:t>
      </w:r>
    </w:p>
    <w:p w14:paraId="013286BF" w14:textId="77777777" w:rsidR="006811FC" w:rsidRPr="007F3650"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hAnsi="Times New Roman" w:cs="Times New Roman"/>
          <w:sz w:val="24"/>
          <w:szCs w:val="24"/>
        </w:rPr>
        <w:t>Iepirkuma komisijai ir tiesības pretendentu kvalifikācijas un piedāvājumu atbilstības pārbaudi veikt tikai pretendentam, kuram būtu piešķiramas iepirkuma līguma slēgšanas tiesības saskaņā ar nolikuma 6.1.punktā noteikto piedāvājumu izvēles kritēriju.</w:t>
      </w:r>
    </w:p>
    <w:p w14:paraId="0A67F15B" w14:textId="77777777" w:rsidR="006811FC" w:rsidRPr="007F3650" w:rsidRDefault="006811FC" w:rsidP="006811FC">
      <w:pPr>
        <w:tabs>
          <w:tab w:val="left" w:pos="5245"/>
        </w:tabs>
        <w:spacing w:after="0" w:line="240" w:lineRule="auto"/>
        <w:ind w:left="-11"/>
        <w:jc w:val="both"/>
        <w:rPr>
          <w:rFonts w:ascii="Times New Roman" w:eastAsia="Times New Roman" w:hAnsi="Times New Roman" w:cs="Times New Roman"/>
          <w:sz w:val="24"/>
          <w:szCs w:val="24"/>
        </w:rPr>
      </w:pPr>
    </w:p>
    <w:p w14:paraId="50A2EABA" w14:textId="77777777" w:rsidR="006811FC" w:rsidRPr="007F3650"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Vērtēšanas vispārīgie noteikumi:</w:t>
      </w:r>
    </w:p>
    <w:p w14:paraId="1513CF88"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Piedāvājumu vērtēšanas gaitā pasūtītājs, konstatējot, ka piedāvājumā ietvertā informācija vai dokuments ir neskaidrs vai nepilnīgs, lūdz, lai pretendents vai kompetenta institūcija precizē, izskaidro vai papildina piedāvājuma dokumentus, t.sk., ja attiecināms, izskaidro tehniskajā vai finanšu piedāvājumā iekļauto informāciju, nosakot nepieciešamās informācijas vai dokumenta iesniegšanas termiņu samērīgi ar laiku, kas nepieciešams tā sagatavošanai un iesniegšanai.</w:t>
      </w:r>
    </w:p>
    <w:p w14:paraId="340D4A0E"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Pasūtītājs, ja tam rodas šaubas par iesniegtā dokumenta autentiskumu (kopijas, tulkojuma) vai attiecīgais dokuments nav apliecināts atbilstoši normatīvo aktu prasībām, SPSIL 47.panta astotās daļas kārtībā var pieprasīt, lai pretendents uzrāda dokumenta oriģinālu vai iesniedz apliecinātu dokumenta kopiju.</w:t>
      </w:r>
    </w:p>
    <w:p w14:paraId="7CDED705"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u w:val="single"/>
        </w:rPr>
        <w:t xml:space="preserve">Pasūtītājs izslēdz pretendentu no dalības iepirkuma procedūrā, ja uz to attiecināmi </w:t>
      </w:r>
      <w:bookmarkStart w:id="29" w:name="_Hlk498004265"/>
      <w:r w:rsidRPr="007F3650">
        <w:rPr>
          <w:rFonts w:ascii="Times New Roman" w:eastAsia="Times New Roman" w:hAnsi="Times New Roman" w:cs="Times New Roman"/>
          <w:sz w:val="24"/>
          <w:szCs w:val="24"/>
          <w:u w:val="single"/>
        </w:rPr>
        <w:t xml:space="preserve">SPSIL 48.panta </w:t>
      </w:r>
      <w:r w:rsidRPr="007F3650">
        <w:rPr>
          <w:rFonts w:ascii="Times New Roman" w:hAnsi="Times New Roman" w:cs="Times New Roman"/>
          <w:sz w:val="24"/>
          <w:szCs w:val="24"/>
          <w:u w:val="single"/>
        </w:rPr>
        <w:t xml:space="preserve">otrās daļas </w:t>
      </w:r>
      <w:r w:rsidRPr="007F3650">
        <w:rPr>
          <w:rFonts w:ascii="Times New Roman" w:hAnsi="Times New Roman" w:cs="Times New Roman"/>
          <w:sz w:val="24"/>
          <w:szCs w:val="24"/>
          <w:u w:val="single"/>
          <w:shd w:val="clear" w:color="auto" w:fill="FFFFFF"/>
        </w:rPr>
        <w:t xml:space="preserve">1., 2., 3., 4., 5., 6., 7., 10., 11., 12., 13., 14.punktā </w:t>
      </w:r>
      <w:bookmarkEnd w:id="29"/>
      <w:r w:rsidRPr="007F3650">
        <w:rPr>
          <w:rFonts w:ascii="Times New Roman" w:eastAsia="Times New Roman" w:hAnsi="Times New Roman" w:cs="Times New Roman"/>
          <w:sz w:val="24"/>
          <w:szCs w:val="24"/>
          <w:u w:val="single"/>
        </w:rPr>
        <w:t>noteiktie izslēgšanas gadījumi.</w:t>
      </w:r>
      <w:r w:rsidRPr="007F3650">
        <w:rPr>
          <w:rFonts w:ascii="Times New Roman" w:eastAsia="Times New Roman" w:hAnsi="Times New Roman" w:cs="Times New Roman"/>
          <w:sz w:val="24"/>
          <w:szCs w:val="24"/>
        </w:rPr>
        <w:t xml:space="preserve"> SPSIL 48.panta </w:t>
      </w:r>
      <w:r w:rsidRPr="007F3650">
        <w:rPr>
          <w:rFonts w:ascii="Times New Roman" w:hAnsi="Times New Roman" w:cs="Times New Roman"/>
          <w:sz w:val="24"/>
          <w:szCs w:val="24"/>
        </w:rPr>
        <w:t xml:space="preserve">otrās daļas </w:t>
      </w:r>
      <w:r w:rsidRPr="007F3650">
        <w:rPr>
          <w:rFonts w:ascii="Times New Roman" w:hAnsi="Times New Roman" w:cs="Times New Roman"/>
          <w:sz w:val="24"/>
          <w:szCs w:val="24"/>
          <w:shd w:val="clear" w:color="auto" w:fill="FFFFFF"/>
        </w:rPr>
        <w:t>1., 2., 3., 4., 5., 6., 7., 10., 11., 12., 13., 14.punktā</w:t>
      </w:r>
      <w:r w:rsidRPr="007F3650">
        <w:rPr>
          <w:rFonts w:ascii="Times New Roman" w:eastAsia="Times New Roman" w:hAnsi="Times New Roman" w:cs="Times New Roman"/>
          <w:sz w:val="24"/>
          <w:szCs w:val="24"/>
        </w:rPr>
        <w:t xml:space="preserve"> noteikto izslēgšanas gadījumu </w:t>
      </w:r>
      <w:proofErr w:type="spellStart"/>
      <w:r w:rsidRPr="007F3650">
        <w:rPr>
          <w:rFonts w:ascii="Times New Roman" w:eastAsia="Times New Roman" w:hAnsi="Times New Roman" w:cs="Times New Roman"/>
          <w:sz w:val="24"/>
          <w:szCs w:val="24"/>
        </w:rPr>
        <w:t>attiecināmība</w:t>
      </w:r>
      <w:proofErr w:type="spellEnd"/>
      <w:r w:rsidRPr="007F3650">
        <w:rPr>
          <w:rFonts w:ascii="Times New Roman" w:eastAsia="Times New Roman" w:hAnsi="Times New Roman" w:cs="Times New Roman"/>
          <w:sz w:val="24"/>
          <w:szCs w:val="24"/>
        </w:rPr>
        <w:t xml:space="preserve"> uz pretendentu  tiek pārbaudīta SPSIL 48.pantā noteiktajā kārtībā, ievērojot nolikuma 4.1.5. un 4.2.5., 4.1.6. un 4.2.6.punktā noteikto.</w:t>
      </w:r>
    </w:p>
    <w:p w14:paraId="0BEBD627"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Vērtēšanas gaitā tiek pārbaudītas arī pretendenta piedāvājumā norādītās personas (piesaistītais apakšuzņēmējs, norādītā persona u.c.)</w:t>
      </w:r>
      <w:r w:rsidRPr="007F3650">
        <w:rPr>
          <w:rFonts w:ascii="Times New Roman" w:hAnsi="Times New Roman" w:cs="Times New Roman"/>
          <w:sz w:val="24"/>
          <w:szCs w:val="24"/>
        </w:rPr>
        <w:t xml:space="preserve"> SPSIL 48.pantā un nolikumā noteiktajos gadījumos un kārtībā.</w:t>
      </w:r>
    </w:p>
    <w:p w14:paraId="7183490B"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Pasūtītājs ir tiesīgs lūgt pretendentam skaidrojumu par piedāvājumā norādīto cenu un/vai izmaksām SPSIL 59.pantā noteiktajā kārtībā, ja pasūtītājam rodas aizdomas, ka piedāvājums ir nepamatoti lēts. Pasūtītājs noraida piedāvājumu kā nepamatoti lētu, ja sniegtie skaidrojumi nepamato pretendenta piedāvātās cenas vai izmaksu līmeni.</w:t>
      </w:r>
    </w:p>
    <w:p w14:paraId="549611A6" w14:textId="77777777" w:rsidR="006811FC" w:rsidRPr="007F3650" w:rsidRDefault="006811FC" w:rsidP="006811FC">
      <w:pPr>
        <w:tabs>
          <w:tab w:val="left" w:pos="5245"/>
        </w:tabs>
        <w:spacing w:after="0" w:line="240" w:lineRule="auto"/>
        <w:jc w:val="both"/>
        <w:rPr>
          <w:rFonts w:ascii="Times New Roman" w:eastAsia="Times New Roman" w:hAnsi="Times New Roman" w:cs="Times New Roman"/>
          <w:sz w:val="24"/>
          <w:szCs w:val="24"/>
        </w:rPr>
      </w:pPr>
    </w:p>
    <w:p w14:paraId="1C2FE174" w14:textId="77777777" w:rsidR="006811FC" w:rsidRPr="007F3650"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Piedāvājumu vērtēšana pretendentu atlasei:</w:t>
      </w:r>
    </w:p>
    <w:p w14:paraId="73E8D1F0"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Uzsākot izvērtēšanu, komisija pārbauda noformējumu, piedāvājuma satura atbilstību un pārliecinās, vai ir iesniegti visi dokumenti atbilstoši nolikuma prasībām. Ja piedāvājumā ir pieļauta noformējuma prasību neatbilstība, komisija vērtē to būtiskumu un lemj par piedāvājuma noraidīšanas pamatotību.</w:t>
      </w:r>
    </w:p>
    <w:p w14:paraId="45CAEA3C"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Veicot pretendentu atlasi, komisija pārbauda pretendenta (kā arī pretendenta norādītās personas/apakšuzņēmēja, ja tāds tiek piesaistīts) kvalifikācijas atbilstību nolikuma prasībām.</w:t>
      </w:r>
    </w:p>
    <w:p w14:paraId="1488D7FE"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Ja attiecināms, komisija pieprasa pretendentam iesniegt uzticamības nodrošināšanas pierādījumus un skaidrojumus saskaņā ar nolikuma 5.sadaļu un komisija veic iesniegto pierādījumu vērtēšanu.</w:t>
      </w:r>
    </w:p>
    <w:p w14:paraId="60D2D6BB"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lastRenderedPageBreak/>
        <w:t xml:space="preserve">Pēc iepriekšējos punktos minētās pārbaudes,  komisija izvērtē pretendenta piedāvājuma atbilstību tehniskajām prasībām. </w:t>
      </w:r>
    </w:p>
    <w:p w14:paraId="1384AB43"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lang w:eastAsia="lv-LV"/>
        </w:rPr>
        <w:t>Komisija 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63AAEF52"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Piedāvājumu vērtēšanā 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 </w:t>
      </w:r>
      <w:r w:rsidRPr="007F3650">
        <w:rPr>
          <w:rFonts w:ascii="Times New Roman" w:hAnsi="Times New Roman" w:cs="Times New Roman"/>
          <w:sz w:val="24"/>
          <w:szCs w:val="24"/>
        </w:rPr>
        <w:t>Šis punkts tiek piemērots uzsākot piedāvājumu vērtēšanu, gadījumā, j</w:t>
      </w:r>
      <w:r w:rsidRPr="007F3650">
        <w:rPr>
          <w:rFonts w:ascii="Times New Roman" w:hAnsi="Times New Roman" w:cs="Times New Roman"/>
          <w:iCs/>
          <w:sz w:val="24"/>
          <w:szCs w:val="24"/>
          <w:lang w:eastAsia="ar-SA"/>
        </w:rPr>
        <w:t>a pārbaude un izvērtēšana notiek saskaņā ar nolikuma 7.2.punktu</w:t>
      </w:r>
      <w:r w:rsidRPr="007F3650">
        <w:rPr>
          <w:rFonts w:ascii="Times New Roman" w:eastAsia="Times New Roman" w:hAnsi="Times New Roman" w:cs="Times New Roman"/>
          <w:sz w:val="24"/>
          <w:szCs w:val="24"/>
        </w:rPr>
        <w:t>.</w:t>
      </w:r>
    </w:p>
    <w:p w14:paraId="2FAC0FA8"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b/>
          <w:sz w:val="24"/>
          <w:szCs w:val="24"/>
          <w:u w:val="single"/>
        </w:rPr>
      </w:pPr>
      <w:r w:rsidRPr="007F3650">
        <w:rPr>
          <w:rFonts w:ascii="Times New Roman" w:eastAsia="Times New Roman" w:hAnsi="Times New Roman" w:cs="Times New Roman"/>
          <w:sz w:val="24"/>
          <w:szCs w:val="24"/>
        </w:rPr>
        <w:t>Pēc iepriekšējos punktos veiktajām pārbaudēm un izvērtēšanas, piedāvājumi tiek izvērtēti saskaņā ar nolikuma 6.sadaļā noteikto izvēles kritēriju, un tiek noteikts pretendents, kuram būtu piešķiramas līguma slēgšanas tiesības.</w:t>
      </w:r>
    </w:p>
    <w:p w14:paraId="76E164F6" w14:textId="77777777" w:rsidR="006811FC" w:rsidRPr="007F3650"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b/>
          <w:sz w:val="24"/>
          <w:szCs w:val="24"/>
          <w:u w:val="single"/>
        </w:rPr>
      </w:pPr>
      <w:r w:rsidRPr="007F3650">
        <w:rPr>
          <w:rFonts w:ascii="Times New Roman" w:eastAsia="Times New Roman" w:hAnsi="Times New Roman" w:cs="Times New Roman"/>
          <w:b/>
          <w:sz w:val="24"/>
          <w:szCs w:val="24"/>
          <w:u w:val="single"/>
        </w:rPr>
        <w:t>Pirms lēmuma pieņemšanas par iepirkuma līguma slēgšanas tiesību piešķiršanu,</w:t>
      </w:r>
      <w:r w:rsidRPr="007F3650">
        <w:rPr>
          <w:rFonts w:ascii="Times New Roman" w:eastAsia="Times New Roman" w:hAnsi="Times New Roman" w:cs="Times New Roman"/>
          <w:sz w:val="24"/>
          <w:szCs w:val="24"/>
          <w:u w:val="single"/>
        </w:rPr>
        <w:t xml:space="preserve"> </w:t>
      </w:r>
      <w:r w:rsidRPr="007F3650">
        <w:rPr>
          <w:rFonts w:ascii="Times New Roman" w:eastAsia="Times New Roman" w:hAnsi="Times New Roman" w:cs="Times New Roman"/>
          <w:b/>
          <w:sz w:val="24"/>
          <w:szCs w:val="24"/>
          <w:u w:val="single"/>
        </w:rPr>
        <w:t>tiek veikta pārbaude attiecībā uz pretendentu  (</w:t>
      </w:r>
      <w:r w:rsidRPr="007F3650">
        <w:rPr>
          <w:rFonts w:ascii="Times New Roman" w:hAnsi="Times New Roman" w:cs="Times New Roman"/>
          <w:b/>
          <w:bCs/>
          <w:sz w:val="24"/>
          <w:szCs w:val="24"/>
          <w:u w:val="single"/>
        </w:rPr>
        <w:t>kā arī, ja attiecināms, pretendenta piedāvājumā norādītajām personām</w:t>
      </w:r>
      <w:r w:rsidRPr="007F3650">
        <w:rPr>
          <w:rFonts w:ascii="Times New Roman" w:hAnsi="Times New Roman" w:cs="Times New Roman"/>
          <w:sz w:val="24"/>
          <w:szCs w:val="24"/>
          <w:u w:val="single"/>
        </w:rPr>
        <w:t>)</w:t>
      </w:r>
      <w:r w:rsidRPr="007F3650">
        <w:rPr>
          <w:rFonts w:ascii="Times New Roman" w:eastAsia="Times New Roman" w:hAnsi="Times New Roman" w:cs="Times New Roman"/>
          <w:b/>
          <w:sz w:val="24"/>
          <w:szCs w:val="24"/>
          <w:u w:val="single"/>
        </w:rPr>
        <w:t>, kuram būtu piešķiramas līguma slēgšanas tiesības:</w:t>
      </w:r>
    </w:p>
    <w:p w14:paraId="3FEB35C4" w14:textId="77777777" w:rsidR="006811FC" w:rsidRPr="007F3650" w:rsidRDefault="006811FC" w:rsidP="006811FC">
      <w:pPr>
        <w:numPr>
          <w:ilvl w:val="3"/>
          <w:numId w:val="8"/>
        </w:numPr>
        <w:spacing w:after="0" w:line="240" w:lineRule="auto"/>
        <w:ind w:left="709" w:hanging="1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 par SPSIL 48.panta </w:t>
      </w:r>
      <w:r w:rsidRPr="007F3650">
        <w:rPr>
          <w:rFonts w:ascii="Times New Roman" w:hAnsi="Times New Roman" w:cs="Times New Roman"/>
          <w:sz w:val="24"/>
          <w:szCs w:val="24"/>
        </w:rPr>
        <w:t xml:space="preserve">otrās daļas </w:t>
      </w:r>
      <w:r w:rsidRPr="007F3650">
        <w:rPr>
          <w:rFonts w:ascii="Times New Roman" w:hAnsi="Times New Roman" w:cs="Times New Roman"/>
          <w:sz w:val="24"/>
          <w:szCs w:val="24"/>
          <w:shd w:val="clear" w:color="auto" w:fill="FFFFFF"/>
        </w:rPr>
        <w:t xml:space="preserve">1., 2., 3., 4., 5., 6., 7., 10., 11., 12., 13., 14.punktā </w:t>
      </w:r>
      <w:r w:rsidRPr="007F3650">
        <w:rPr>
          <w:rFonts w:ascii="Times New Roman" w:eastAsia="Times New Roman" w:hAnsi="Times New Roman" w:cs="Times New Roman"/>
          <w:sz w:val="24"/>
          <w:szCs w:val="24"/>
        </w:rPr>
        <w:t>minēto izslēgšanas gadījumu neattiecināmību;</w:t>
      </w:r>
    </w:p>
    <w:p w14:paraId="3D7A788B" w14:textId="77777777" w:rsidR="006811FC" w:rsidRPr="007F3650" w:rsidRDefault="006811FC" w:rsidP="006811FC">
      <w:pPr>
        <w:numPr>
          <w:ilvl w:val="3"/>
          <w:numId w:val="8"/>
        </w:numPr>
        <w:spacing w:after="0" w:line="240" w:lineRule="auto"/>
        <w:ind w:left="709" w:firstLine="0"/>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 ja attiecināms, tiek pieprasīts pretendentam iesniegt uzticamības nodrošināšanas pierādījumus un skaidrojumus saskaņā ar nolikuma 5.sadaļu un komisija veic iesniegto pierādījumu vērtēšanu;</w:t>
      </w:r>
    </w:p>
    <w:p w14:paraId="1E6F4C42" w14:textId="77777777" w:rsidR="006811FC" w:rsidRPr="007F3650" w:rsidRDefault="006811FC" w:rsidP="006811FC">
      <w:pPr>
        <w:numPr>
          <w:ilvl w:val="3"/>
          <w:numId w:val="8"/>
        </w:numPr>
        <w:spacing w:after="0" w:line="240" w:lineRule="auto"/>
        <w:ind w:left="709" w:hanging="1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 ja attiecināms, tiek pieprasīts pretendentam, kurš iepirkumā kā sākotnējo pierādījumu atbilstībai nolikuma atlases prasībām iesniedza EVIPD saskaņā ar nolikuma 2.4.2.punktu, iesniegt nolikuma atlases prasībās noteiktos dokumentus un komisija veic iesniegto dokumentu vērtēšanu;</w:t>
      </w:r>
    </w:p>
    <w:p w14:paraId="2ECD38B3" w14:textId="77777777" w:rsidR="006811FC" w:rsidRPr="007F3650" w:rsidRDefault="006811FC" w:rsidP="006811FC">
      <w:pPr>
        <w:numPr>
          <w:ilvl w:val="3"/>
          <w:numId w:val="8"/>
        </w:numPr>
        <w:spacing w:after="0" w:line="240" w:lineRule="auto"/>
        <w:ind w:left="709" w:hanging="11"/>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 </w:t>
      </w:r>
      <w:r w:rsidRPr="007F3650">
        <w:rPr>
          <w:rFonts w:ascii="Times New Roman" w:hAnsi="Times New Roman" w:cs="Times New Roman"/>
          <w:sz w:val="24"/>
          <w:szCs w:val="24"/>
          <w:lang w:eastAsia="x-none"/>
        </w:rPr>
        <w:t xml:space="preserve">saskaņā ar Starptautisko un Latvijas Republikas nacionālo sankciju likumu. </w:t>
      </w:r>
      <w:r w:rsidRPr="007F3650">
        <w:rPr>
          <w:rFonts w:ascii="Times New Roman" w:hAnsi="Times New Roman" w:cs="Times New Roman"/>
          <w:sz w:val="24"/>
          <w:szCs w:val="24"/>
        </w:rPr>
        <w:t xml:space="preserve">Pretendents tiks izslēgts no dalības iepirkumā un tā piedāvājums netiks izskatīts, ja attiecībā uz pretendentu vai kādu no likumā minētajām personām tiks konstatētas Starptautisko un Latvijas Republikas nacionālo sankciju likuma 11. </w:t>
      </w:r>
      <w:r w:rsidRPr="007F3650">
        <w:rPr>
          <w:rFonts w:ascii="Times New Roman" w:hAnsi="Times New Roman" w:cs="Times New Roman"/>
          <w:sz w:val="24"/>
          <w:szCs w:val="24"/>
          <w:vertAlign w:val="superscript"/>
        </w:rPr>
        <w:t>1</w:t>
      </w:r>
      <w:r w:rsidRPr="007F3650">
        <w:rPr>
          <w:rFonts w:ascii="Times New Roman" w:hAnsi="Times New Roman" w:cs="Times New Roman"/>
          <w:sz w:val="24"/>
          <w:szCs w:val="24"/>
        </w:rPr>
        <w:t xml:space="preserve"> panta pirmajā daļā noteiktās sankcijas, kuras ietekmē līguma izpildi</w:t>
      </w:r>
      <w:r w:rsidRPr="007F3650">
        <w:rPr>
          <w:rFonts w:ascii="Times New Roman" w:hAnsi="Times New Roman" w:cs="Times New Roman"/>
          <w:sz w:val="24"/>
          <w:szCs w:val="24"/>
          <w:lang w:eastAsia="x-none"/>
        </w:rPr>
        <w:t>.</w:t>
      </w:r>
    </w:p>
    <w:p w14:paraId="1204F1C3" w14:textId="77777777" w:rsidR="006811FC" w:rsidRPr="007F3650" w:rsidRDefault="006811FC" w:rsidP="006811FC">
      <w:pPr>
        <w:spacing w:after="0" w:line="240" w:lineRule="auto"/>
        <w:ind w:left="709"/>
        <w:contextualSpacing/>
        <w:jc w:val="both"/>
        <w:rPr>
          <w:rFonts w:ascii="Times New Roman" w:eastAsia="Times New Roman" w:hAnsi="Times New Roman" w:cs="Times New Roman"/>
          <w:sz w:val="24"/>
          <w:szCs w:val="24"/>
        </w:rPr>
      </w:pPr>
    </w:p>
    <w:p w14:paraId="62BB8B4C" w14:textId="77777777" w:rsidR="006811FC" w:rsidRPr="007F3650" w:rsidRDefault="006811FC" w:rsidP="006811FC">
      <w:pPr>
        <w:numPr>
          <w:ilvl w:val="0"/>
          <w:numId w:val="8"/>
        </w:numPr>
        <w:spacing w:after="0" w:line="240" w:lineRule="auto"/>
        <w:contextualSpacing/>
        <w:jc w:val="center"/>
        <w:rPr>
          <w:rFonts w:ascii="Times New Roman Bold" w:eastAsia="Times New Roman" w:hAnsi="Times New Roman Bold" w:cs="Times New Roman"/>
          <w:b/>
          <w:caps/>
          <w:sz w:val="24"/>
          <w:szCs w:val="24"/>
        </w:rPr>
      </w:pPr>
      <w:r w:rsidRPr="007F3650">
        <w:rPr>
          <w:rFonts w:ascii="Times New Roman Bold" w:eastAsia="Times New Roman" w:hAnsi="Times New Roman Bold" w:cs="Times New Roman"/>
          <w:b/>
          <w:caps/>
          <w:sz w:val="24"/>
          <w:szCs w:val="24"/>
        </w:rPr>
        <w:t>Lēmuma pieņemšana</w:t>
      </w:r>
    </w:p>
    <w:p w14:paraId="4FDBCB0F" w14:textId="77777777" w:rsidR="006811FC" w:rsidRPr="007F3650" w:rsidRDefault="006811FC" w:rsidP="006811FC">
      <w:pPr>
        <w:spacing w:after="0" w:line="240" w:lineRule="auto"/>
        <w:jc w:val="both"/>
        <w:rPr>
          <w:rFonts w:ascii="Times New Roman" w:eastAsia="Times New Roman" w:hAnsi="Times New Roman" w:cs="Times New Roman"/>
          <w:sz w:val="24"/>
          <w:szCs w:val="24"/>
        </w:rPr>
      </w:pPr>
    </w:p>
    <w:p w14:paraId="3E09E03B" w14:textId="77777777" w:rsidR="006811FC" w:rsidRPr="007F3650" w:rsidRDefault="006811FC" w:rsidP="006811FC">
      <w:pPr>
        <w:numPr>
          <w:ilvl w:val="1"/>
          <w:numId w:val="8"/>
        </w:numPr>
        <w:spacing w:after="0" w:line="240" w:lineRule="auto"/>
        <w:ind w:hanging="578"/>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Pēc nolikumā noteiktajām pārbaudēm un izvērtēšanas (informācijas pieprasīšanas un saņemšanas, ja attiecināms) komisija izvēlas piedāvājumu saskaņā ar nolikuma 6.sadaļā noteikto izvēles kritēriju, kuru iesniedzis atbilstošs pretendents, uz kuru nav attiecināmi SPSIL 48.panta </w:t>
      </w:r>
      <w:r w:rsidRPr="007F3650">
        <w:rPr>
          <w:rFonts w:ascii="Times New Roman" w:hAnsi="Times New Roman" w:cs="Times New Roman"/>
          <w:sz w:val="24"/>
          <w:szCs w:val="24"/>
        </w:rPr>
        <w:t xml:space="preserve">otrās daļas </w:t>
      </w:r>
      <w:r w:rsidRPr="007F3650">
        <w:rPr>
          <w:rFonts w:ascii="Times New Roman" w:hAnsi="Times New Roman" w:cs="Times New Roman"/>
          <w:sz w:val="24"/>
          <w:szCs w:val="24"/>
          <w:shd w:val="clear" w:color="auto" w:fill="FFFFFF"/>
        </w:rPr>
        <w:t>1., 2., 3., 4., 5., 6., 7., 10., 11., 12., 13., 14.punktā</w:t>
      </w:r>
      <w:r w:rsidRPr="007F3650">
        <w:rPr>
          <w:rFonts w:ascii="Times New Roman" w:eastAsia="Times New Roman" w:hAnsi="Times New Roman" w:cs="Times New Roman"/>
          <w:sz w:val="24"/>
          <w:szCs w:val="24"/>
        </w:rPr>
        <w:t xml:space="preserve"> minētie izslēgšanas gadījumi un </w:t>
      </w:r>
      <w:r w:rsidRPr="007F3650">
        <w:rPr>
          <w:rFonts w:ascii="Times New Roman" w:hAnsi="Times New Roman" w:cs="Times New Roman"/>
          <w:sz w:val="24"/>
          <w:szCs w:val="24"/>
        </w:rPr>
        <w:t>Starptautisko un Latvijas Republikas nacionālo sankciju likuma 11.</w:t>
      </w:r>
      <w:r w:rsidRPr="007F3650">
        <w:rPr>
          <w:rFonts w:ascii="Times New Roman" w:hAnsi="Times New Roman" w:cs="Times New Roman"/>
          <w:sz w:val="24"/>
          <w:szCs w:val="24"/>
          <w:vertAlign w:val="superscript"/>
        </w:rPr>
        <w:t>1</w:t>
      </w:r>
      <w:r w:rsidRPr="007F3650">
        <w:rPr>
          <w:rFonts w:ascii="Times New Roman" w:hAnsi="Times New Roman" w:cs="Times New Roman"/>
          <w:sz w:val="24"/>
          <w:szCs w:val="24"/>
        </w:rPr>
        <w:t xml:space="preserve"> panta pirmajā daļā noteiktās sankcijas</w:t>
      </w:r>
      <w:r w:rsidRPr="007F3650">
        <w:rPr>
          <w:rFonts w:ascii="Times New Roman" w:eastAsia="Times New Roman" w:hAnsi="Times New Roman" w:cs="Times New Roman"/>
          <w:sz w:val="24"/>
          <w:szCs w:val="24"/>
        </w:rPr>
        <w:t>.</w:t>
      </w:r>
    </w:p>
    <w:p w14:paraId="1BEC12D9" w14:textId="77777777" w:rsidR="006811FC" w:rsidRPr="007F3650"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Ja iepirkumā iesniegts 1 (viens) piedāvājums, komisija lemj, vai izvirzītās pretendentu atlases prasības ir objektīvas un samērīgas, un vai attiecīgo pretendentu var atzīt par uzvarētāju iepirkumā. </w:t>
      </w:r>
    </w:p>
    <w:p w14:paraId="4A9BD963" w14:textId="77777777" w:rsidR="006811FC" w:rsidRPr="007F3650"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Pēc piedāvājuma pārbaudes komisija pieņem lēmumu par iepirkuma rezultātu: par iepirkuma līguma slēgšanu vai iepirkuma procedūras izbeigšanu, vai pārtraukšanu.</w:t>
      </w:r>
    </w:p>
    <w:p w14:paraId="57EF7A8A" w14:textId="77777777" w:rsidR="006811FC" w:rsidRPr="007F3650"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Komisijas lēmuma par iepirkuma rezultātu apstiprināšana SPSIL un VAS </w:t>
      </w:r>
      <w:r w:rsidRPr="007F3650">
        <w:rPr>
          <w:rFonts w:ascii="Times New Roman" w:eastAsia="Times New Roman" w:hAnsi="Times New Roman" w:cs="Times New Roman"/>
          <w:sz w:val="24"/>
          <w:szCs w:val="24"/>
          <w:lang w:eastAsia="lv-LV"/>
        </w:rPr>
        <w:t>„</w:t>
      </w:r>
      <w:r w:rsidRPr="007F3650">
        <w:rPr>
          <w:rFonts w:ascii="Times New Roman" w:eastAsia="Times New Roman" w:hAnsi="Times New Roman" w:cs="Times New Roman"/>
          <w:sz w:val="24"/>
          <w:szCs w:val="24"/>
        </w:rPr>
        <w:t>Latvijas dzelzceļš” iekšējos normatīvajos aktos noteiktajā kārtībā ir pamats līguma noslēgšanai ar iepirkuma uzvarētāju.</w:t>
      </w:r>
    </w:p>
    <w:p w14:paraId="193CD63A" w14:textId="77777777" w:rsidR="006811FC" w:rsidRPr="007F3650" w:rsidRDefault="006811FC" w:rsidP="006811FC">
      <w:pPr>
        <w:keepLines/>
        <w:spacing w:after="0" w:line="240" w:lineRule="auto"/>
        <w:ind w:left="709"/>
        <w:contextualSpacing/>
        <w:jc w:val="both"/>
        <w:rPr>
          <w:rFonts w:ascii="Times New Roman" w:eastAsia="Times New Roman" w:hAnsi="Times New Roman" w:cs="Times New Roman"/>
          <w:sz w:val="24"/>
          <w:szCs w:val="24"/>
        </w:rPr>
      </w:pPr>
    </w:p>
    <w:p w14:paraId="4DF33D98" w14:textId="77777777" w:rsidR="006811FC" w:rsidRPr="007F3650" w:rsidRDefault="006811FC" w:rsidP="006811FC">
      <w:pPr>
        <w:keepLines/>
        <w:numPr>
          <w:ilvl w:val="0"/>
          <w:numId w:val="8"/>
        </w:numPr>
        <w:spacing w:after="0" w:line="240" w:lineRule="auto"/>
        <w:contextualSpacing/>
        <w:jc w:val="center"/>
        <w:rPr>
          <w:rFonts w:ascii="Times New Roman Bold" w:eastAsia="Times New Roman" w:hAnsi="Times New Roman Bold" w:cs="Times New Roman"/>
          <w:b/>
          <w:caps/>
          <w:sz w:val="24"/>
          <w:szCs w:val="24"/>
        </w:rPr>
      </w:pPr>
      <w:r w:rsidRPr="007F3650">
        <w:rPr>
          <w:rFonts w:ascii="Times New Roman Bold" w:eastAsia="Times New Roman" w:hAnsi="Times New Roman Bold" w:cs="Times New Roman"/>
          <w:b/>
          <w:caps/>
          <w:sz w:val="24"/>
          <w:szCs w:val="24"/>
        </w:rPr>
        <w:t>Rezultātu paziņošana un līguma noslēgšana</w:t>
      </w:r>
    </w:p>
    <w:p w14:paraId="078ED7D9" w14:textId="77777777" w:rsidR="006811FC" w:rsidRPr="007F3650" w:rsidRDefault="006811FC" w:rsidP="006811FC">
      <w:pPr>
        <w:keepLines/>
        <w:spacing w:after="0" w:line="240" w:lineRule="auto"/>
        <w:ind w:left="644"/>
        <w:contextualSpacing/>
        <w:rPr>
          <w:rFonts w:ascii="Times New Roman Bold" w:eastAsia="Times New Roman" w:hAnsi="Times New Roman Bold" w:cs="Times New Roman"/>
          <w:b/>
          <w:caps/>
          <w:sz w:val="24"/>
          <w:szCs w:val="24"/>
        </w:rPr>
      </w:pPr>
    </w:p>
    <w:p w14:paraId="0DFB5B54" w14:textId="77777777" w:rsidR="006811FC" w:rsidRPr="007F3650" w:rsidRDefault="006811FC" w:rsidP="006811FC">
      <w:pPr>
        <w:keepLines/>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lang w:eastAsia="lv-LV"/>
        </w:rPr>
        <w:lastRenderedPageBreak/>
        <w:t>Pasūtītājs 5 (piecu) darba dienu laikā pēc lēmuma par rezultātu pieņemšanas vienlaikus informē visus pretendentus par pieņemto un apstiprināto lēmumu attiecībā uz iepirkuma līguma slēgšanu. Pasūtītājs paziņo izraudzītā pretendenta nosaukumu, norādot:</w:t>
      </w:r>
    </w:p>
    <w:p w14:paraId="7EEB6188" w14:textId="7E9291B5" w:rsidR="006811FC" w:rsidRPr="007F3650" w:rsidRDefault="006811FC" w:rsidP="00403397">
      <w:pPr>
        <w:keepLines/>
        <w:numPr>
          <w:ilvl w:val="2"/>
          <w:numId w:val="8"/>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lang w:eastAsia="lv-LV"/>
        </w:rPr>
        <w:t>noraidītajam pretendentam tā iesniegtā piedāvājuma noraidīšanas iemeslus;</w:t>
      </w:r>
    </w:p>
    <w:p w14:paraId="04113349" w14:textId="77777777" w:rsidR="00403397" w:rsidRPr="007F3650" w:rsidRDefault="00403397" w:rsidP="00403397">
      <w:pPr>
        <w:keepLines/>
        <w:numPr>
          <w:ilvl w:val="2"/>
          <w:numId w:val="8"/>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pretendentam, kurš iesniedzis atbilstošu piedāvājumu, — izraudzītā piedāvājuma raksturojumu un nosacītās priekšrocības;</w:t>
      </w:r>
    </w:p>
    <w:p w14:paraId="22E91B90" w14:textId="77777777" w:rsidR="00403397" w:rsidRPr="007F3650" w:rsidRDefault="00403397" w:rsidP="00403397">
      <w:pPr>
        <w:keepLines/>
        <w:numPr>
          <w:ilvl w:val="2"/>
          <w:numId w:val="8"/>
        </w:numPr>
        <w:spacing w:after="0" w:line="240" w:lineRule="auto"/>
        <w:ind w:left="709" w:hanging="709"/>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termiņu, kādā pretendents ir tiesīgs iesniegt Iepirkumu uzraudzības birojam iesniegumu par iepirkuma procedūras pārkāpumiem.</w:t>
      </w:r>
    </w:p>
    <w:p w14:paraId="63D324F3" w14:textId="77777777" w:rsidR="00403397" w:rsidRPr="007F3650" w:rsidRDefault="00403397" w:rsidP="00B959C1">
      <w:pPr>
        <w:keepLines/>
        <w:numPr>
          <w:ilvl w:val="1"/>
          <w:numId w:val="8"/>
        </w:numPr>
        <w:suppressAutoHyphen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Ja iepirkums tiek izbeigts vai pārtraukts, pasūtītājs 5 (piecu) darba dienu laikā pēc lēmuma pieņemšanas vienlaikus informē visus pretendentus par iemesliem, kuru dēļ iepirkums tiek izbeigts vai pārtraukts. Pasūtītājs visus pretendentus informē par termiņu, kādā persona ir tiesīga iesniegt Iepirkumu uzraudzības birojam iesniegumu par iepirkuma procedūras pārkāpumiem.</w:t>
      </w:r>
    </w:p>
    <w:p w14:paraId="363D5C9D" w14:textId="0073EE1D" w:rsidR="00403397" w:rsidRPr="007F3650" w:rsidRDefault="00403397" w:rsidP="00B959C1">
      <w:pPr>
        <w:keepLines/>
        <w:numPr>
          <w:ilvl w:val="1"/>
          <w:numId w:val="8"/>
        </w:numPr>
        <w:suppressAutoHyphen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Ja piedāvājumu iesniedz </w:t>
      </w:r>
      <w:r w:rsidR="00C325D1" w:rsidRPr="007F3650">
        <w:rPr>
          <w:rFonts w:ascii="Times New Roman" w:eastAsia="Times New Roman" w:hAnsi="Times New Roman" w:cs="Times New Roman"/>
          <w:sz w:val="24"/>
          <w:szCs w:val="24"/>
        </w:rPr>
        <w:t>piegādātāju</w:t>
      </w:r>
      <w:r w:rsidRPr="007F3650">
        <w:rPr>
          <w:rFonts w:ascii="Times New Roman" w:eastAsia="Times New Roman" w:hAnsi="Times New Roman" w:cs="Times New Roman"/>
          <w:sz w:val="24"/>
          <w:szCs w:val="24"/>
        </w:rPr>
        <w:t xml:space="preserve"> apvienība, kas nav reģistrēta Komercreģistrā vai līdzvērtīgā ārvalsts reģistrā, tai iepirkuma līguma slēgšanas tiesību iegūšanas gadījumā ir pienākums pirms iepirkuma līguma noslēgšanas pēc savas izvēles vai nu reģistrēt Uzņēmumu reģistra Komercreģistrā vai līdzvērtīgā ārvalsts reģistrā personālsabiedrību, vai noslēgt sabiedrības līgumu, vienojoties par </w:t>
      </w:r>
      <w:r w:rsidR="00C325D1" w:rsidRPr="007F3650">
        <w:rPr>
          <w:rFonts w:ascii="Times New Roman" w:eastAsia="Times New Roman" w:hAnsi="Times New Roman" w:cs="Times New Roman"/>
          <w:sz w:val="24"/>
          <w:szCs w:val="24"/>
        </w:rPr>
        <w:t>piegādātāju</w:t>
      </w:r>
      <w:r w:rsidRPr="007F3650">
        <w:rPr>
          <w:rFonts w:ascii="Times New Roman" w:eastAsia="Times New Roman" w:hAnsi="Times New Roman" w:cs="Times New Roman"/>
          <w:sz w:val="24"/>
          <w:szCs w:val="24"/>
        </w:rPr>
        <w:t xml:space="preserve"> apvienības dalībnieku atbildības sadalījumu, kā arī to, ka </w:t>
      </w:r>
      <w:r w:rsidR="00C325D1" w:rsidRPr="007F3650">
        <w:rPr>
          <w:rFonts w:ascii="Times New Roman" w:eastAsia="Times New Roman" w:hAnsi="Times New Roman" w:cs="Times New Roman"/>
          <w:sz w:val="24"/>
          <w:szCs w:val="24"/>
        </w:rPr>
        <w:t>piegādātāju</w:t>
      </w:r>
      <w:r w:rsidRPr="007F3650">
        <w:rPr>
          <w:rFonts w:ascii="Times New Roman" w:eastAsia="Times New Roman" w:hAnsi="Times New Roman" w:cs="Times New Roman"/>
          <w:sz w:val="24"/>
          <w:szCs w:val="24"/>
        </w:rPr>
        <w:t xml:space="preserve"> apvienības dalībnieki, uz kuru saimnieciskajām un finansiālajām spējām pretendents balstās, un kuri būs finansiāli atbildīgi par līguma izpildi, ir solidāri atbildīgi pret Pasūtītāju.</w:t>
      </w:r>
    </w:p>
    <w:p w14:paraId="6B16C0CF" w14:textId="67AC194C" w:rsidR="00403397" w:rsidRPr="007F3650" w:rsidRDefault="00403397" w:rsidP="00B959C1">
      <w:pPr>
        <w:keepLines/>
        <w:numPr>
          <w:ilvl w:val="1"/>
          <w:numId w:val="8"/>
        </w:numPr>
        <w:suppressAutoHyphen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Ja piedāvājumu iesniegusī </w:t>
      </w:r>
      <w:r w:rsidR="00C325D1" w:rsidRPr="007F3650">
        <w:rPr>
          <w:rFonts w:ascii="Times New Roman" w:eastAsia="Times New Roman" w:hAnsi="Times New Roman" w:cs="Times New Roman"/>
          <w:sz w:val="24"/>
          <w:szCs w:val="24"/>
        </w:rPr>
        <w:t xml:space="preserve">piegādātāju </w:t>
      </w:r>
      <w:r w:rsidRPr="007F3650">
        <w:rPr>
          <w:rFonts w:ascii="Times New Roman" w:eastAsia="Times New Roman" w:hAnsi="Times New Roman" w:cs="Times New Roman"/>
          <w:sz w:val="24"/>
          <w:szCs w:val="24"/>
        </w:rPr>
        <w:t xml:space="preserve">apvienība, kurai tiek piešķirtas iepirkuma līguma slēgšanas tiesības, izvēlas izveidot pilnsabiedrību, tā 20 (divdesmit) dienu laikā pēc SPSIL 65.panta septītajā daļā minētā nogaidīšanas termiņa  beigām vai IUB iesniegumu izskatīšanas komisijas lēmuma atļaut slēgt līgumu pieņemšanas brīža, iesniedz Pasūtītājam izziņas no Latvijas Republikas Uzņēmumu reģistra Komercreģistra vai attiecīgās ārvalsts valsts institūcijas reģistra apliecinātu kopiju vai citu dokumentu, kas apliecina pretendenta tiesībspēju un rīcībspēju, un dokumentu, kas apliecina pievienotās vērtības nodokļa maksātāja statusu.  </w:t>
      </w:r>
    </w:p>
    <w:p w14:paraId="62EFB3DE" w14:textId="6CE82FCB" w:rsidR="00403397" w:rsidRPr="007F3650" w:rsidRDefault="00403397" w:rsidP="00B959C1">
      <w:pPr>
        <w:keepLines/>
        <w:numPr>
          <w:ilvl w:val="1"/>
          <w:numId w:val="8"/>
        </w:numPr>
        <w:suppressAutoHyphen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Ja piedāvājumu iesniegusī </w:t>
      </w:r>
      <w:r w:rsidR="00C325D1" w:rsidRPr="007F3650">
        <w:rPr>
          <w:rFonts w:ascii="Times New Roman" w:eastAsia="Times New Roman" w:hAnsi="Times New Roman" w:cs="Times New Roman"/>
          <w:sz w:val="24"/>
          <w:szCs w:val="24"/>
        </w:rPr>
        <w:t>piegādātāju</w:t>
      </w:r>
      <w:r w:rsidRPr="007F3650">
        <w:rPr>
          <w:rFonts w:ascii="Times New Roman" w:eastAsia="Times New Roman" w:hAnsi="Times New Roman" w:cs="Times New Roman"/>
          <w:sz w:val="24"/>
          <w:szCs w:val="24"/>
        </w:rPr>
        <w:t xml:space="preserve"> apvienība, kurai tiek piešķirtas iepirkuma līguma slēgšanas tiesības, izvēlas noslēgt sabiedrības līgumu, tā 20 (divdesmit) dienu laikā pēc SPSIL 65.panta septītajā daļā minētā nogaidīšanas termiņa beigām vai IUB iesniegumu izskatīšanas komisijas lēmuma atļaut slēgt līgumu pieņemšanas brīža vienojas par </w:t>
      </w:r>
      <w:r w:rsidR="00C325D1" w:rsidRPr="007F3650">
        <w:rPr>
          <w:rFonts w:ascii="Times New Roman" w:eastAsia="Times New Roman" w:hAnsi="Times New Roman" w:cs="Times New Roman"/>
          <w:sz w:val="24"/>
          <w:szCs w:val="24"/>
        </w:rPr>
        <w:t>piegādātāju</w:t>
      </w:r>
      <w:r w:rsidRPr="007F3650">
        <w:rPr>
          <w:rFonts w:ascii="Times New Roman" w:eastAsia="Times New Roman" w:hAnsi="Times New Roman" w:cs="Times New Roman"/>
          <w:sz w:val="24"/>
          <w:szCs w:val="24"/>
        </w:rPr>
        <w:t xml:space="preserve"> apvienības dalībnieku atbildības sadalījumu, ievērojot piedāvājumā norādīto atbildības sadalījumu, un to, ka </w:t>
      </w:r>
      <w:r w:rsidR="00C325D1" w:rsidRPr="007F3650">
        <w:rPr>
          <w:rFonts w:ascii="Times New Roman" w:eastAsia="Times New Roman" w:hAnsi="Times New Roman" w:cs="Times New Roman"/>
          <w:sz w:val="24"/>
          <w:szCs w:val="24"/>
        </w:rPr>
        <w:t xml:space="preserve">piegādātāju </w:t>
      </w:r>
      <w:r w:rsidRPr="007F3650">
        <w:rPr>
          <w:rFonts w:ascii="Times New Roman" w:eastAsia="Times New Roman" w:hAnsi="Times New Roman" w:cs="Times New Roman"/>
          <w:sz w:val="24"/>
          <w:szCs w:val="24"/>
        </w:rPr>
        <w:t xml:space="preserve">apvienības dalībnieki, uz kuru saimnieciskajām un finansiālajām spējām pretendents balstās un kuri būs finansiāli atbildīgi par līguma izpildi ir solidāri atbildīgi pret Pasūtītāju, un sabiedrības līguma apliecinātu kopiju un, ja nepieciešams, sabiedrības pārstāvja pilnvaru iesniedz Pasūtītājam.  </w:t>
      </w:r>
    </w:p>
    <w:p w14:paraId="20D4306E" w14:textId="6AC920CA" w:rsidR="00403397" w:rsidRPr="007F3650" w:rsidRDefault="00403397" w:rsidP="00B959C1">
      <w:pPr>
        <w:keepLines/>
        <w:numPr>
          <w:ilvl w:val="1"/>
          <w:numId w:val="8"/>
        </w:numPr>
        <w:suppressAutoHyphen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Ja pretendents, kuram piešķirtas līguma slēgšanas tiesības,</w:t>
      </w:r>
      <w:r w:rsidR="009B35FB" w:rsidRPr="007F3650">
        <w:rPr>
          <w:rFonts w:ascii="Times New Roman" w:eastAsia="Times New Roman" w:hAnsi="Times New Roman" w:cs="Times New Roman"/>
          <w:sz w:val="24"/>
          <w:szCs w:val="24"/>
        </w:rPr>
        <w:t xml:space="preserve"> </w:t>
      </w:r>
      <w:r w:rsidRPr="007F3650">
        <w:rPr>
          <w:rFonts w:ascii="Times New Roman" w:eastAsia="Times New Roman" w:hAnsi="Times New Roman" w:cs="Times New Roman"/>
          <w:sz w:val="24"/>
          <w:szCs w:val="24"/>
        </w:rPr>
        <w:t>15 (piecpadsmit) dienu laikā no SPSIL 65.panta sestajā un septītajā daļā noteiktā nogaidīšanas termiņa beigām atsakās slēgt iepirkuma līgumu, pasūtītājs pieņem lēmumu slēgt līgumu ar nākamo nolikuma prasībām atbilstošo pretendentu, kura piedāvājums atbilst nolikumā noteiktajām prasībām, t.sk. nolikuma 6.sadaļā noteiktajam izvēles kritērijam, vai pārtraukt iepirkumu, neizvēloties nevienu piedāvājumu. Galīgo lēmumu arī šajā gadījumā pieņem saskaņā ar nolikuma 8.sadaļu.</w:t>
      </w:r>
    </w:p>
    <w:p w14:paraId="332A2CAB" w14:textId="25F9DDD1" w:rsidR="00B959C1" w:rsidRPr="008D1C69" w:rsidRDefault="00F94AED" w:rsidP="00AF32B1">
      <w:pPr>
        <w:keepLines/>
        <w:numPr>
          <w:ilvl w:val="1"/>
          <w:numId w:val="8"/>
        </w:numPr>
        <w:suppressAutoHyphens/>
        <w:spacing w:after="0" w:line="240" w:lineRule="auto"/>
        <w:ind w:left="709" w:hanging="567"/>
        <w:contextualSpacing/>
        <w:jc w:val="both"/>
        <w:rPr>
          <w:rFonts w:ascii="Times New Roman" w:eastAsia="Times New Roman" w:hAnsi="Times New Roman" w:cs="Times New Roman"/>
          <w:sz w:val="24"/>
          <w:szCs w:val="24"/>
        </w:rPr>
      </w:pPr>
      <w:r w:rsidRPr="007F3650">
        <w:rPr>
          <w:rFonts w:ascii="Times New Roman" w:hAnsi="Times New Roman" w:cs="Times New Roman"/>
          <w:sz w:val="24"/>
          <w:szCs w:val="24"/>
        </w:rPr>
        <w:lastRenderedPageBreak/>
        <w:t>Pēc iepirkuma līguma noslēgšanas piegādātājs (pretendents, kuram piešķirtas līguma slēgšanas tiesības) saskaņā ar līgumā noteikto 10 (desmit) darba dienu laikā iesniedz pasūtītājam saistību izpildes nodrošinājumu 5% (piecu procentu) apmērā no iepirkuma līguma summas (bez PVN) bankas izsniegtas</w:t>
      </w:r>
      <w:r w:rsidRPr="007F3650" w:rsidDel="00500913">
        <w:rPr>
          <w:rFonts w:ascii="Times New Roman" w:hAnsi="Times New Roman" w:cs="Times New Roman"/>
          <w:sz w:val="24"/>
          <w:szCs w:val="24"/>
        </w:rPr>
        <w:t xml:space="preserve"> </w:t>
      </w:r>
      <w:r w:rsidRPr="007F3650">
        <w:rPr>
          <w:rFonts w:ascii="Times New Roman" w:hAnsi="Times New Roman" w:cs="Times New Roman"/>
          <w:sz w:val="24"/>
          <w:szCs w:val="24"/>
        </w:rPr>
        <w:t xml:space="preserve">garantijas veidā vai apdrošināšanas sabiedrības izsniegtas apdrošināšanas polises veidā, vai kā pretendenta naudas summas iemaksu pasūtītāja bankas kontā (konta Nr. tiks norādīts līgumā), maksājuma mērķī norādot: </w:t>
      </w:r>
      <w:r w:rsidRPr="007F3650">
        <w:rPr>
          <w:rFonts w:ascii="Times New Roman" w:hAnsi="Times New Roman" w:cs="Times New Roman"/>
          <w:color w:val="222222"/>
          <w:sz w:val="24"/>
          <w:szCs w:val="24"/>
        </w:rPr>
        <w:t xml:space="preserve">„Saistību izpildes nodrošinājums </w:t>
      </w:r>
      <w:r w:rsidRPr="007F3650">
        <w:rPr>
          <w:rFonts w:ascii="Times New Roman" w:hAnsi="Times New Roman" w:cs="Times New Roman"/>
          <w:i/>
          <w:sz w:val="24"/>
          <w:szCs w:val="24"/>
        </w:rPr>
        <w:t>Līguma</w:t>
      </w:r>
      <w:r w:rsidRPr="007F3650">
        <w:rPr>
          <w:rFonts w:ascii="Times New Roman" w:hAnsi="Times New Roman" w:cs="Times New Roman"/>
          <w:sz w:val="24"/>
          <w:szCs w:val="24"/>
        </w:rPr>
        <w:t xml:space="preserve"> </w:t>
      </w:r>
      <w:r w:rsidRPr="007F3650">
        <w:rPr>
          <w:rFonts w:ascii="Times New Roman" w:hAnsi="Times New Roman" w:cs="Times New Roman"/>
          <w:i/>
          <w:sz w:val="24"/>
          <w:szCs w:val="24"/>
        </w:rPr>
        <w:t xml:space="preserve">datums </w:t>
      </w:r>
      <w:r w:rsidRPr="007F3650">
        <w:rPr>
          <w:rFonts w:ascii="Times New Roman" w:hAnsi="Times New Roman" w:cs="Times New Roman"/>
          <w:sz w:val="24"/>
          <w:szCs w:val="24"/>
        </w:rPr>
        <w:t xml:space="preserve">un </w:t>
      </w:r>
      <w:r w:rsidRPr="007F3650">
        <w:rPr>
          <w:rFonts w:ascii="Times New Roman" w:hAnsi="Times New Roman" w:cs="Times New Roman"/>
          <w:i/>
          <w:sz w:val="24"/>
          <w:szCs w:val="24"/>
        </w:rPr>
        <w:t>pasūtītāja piešķirtais numurs”</w:t>
      </w:r>
      <w:r w:rsidRPr="007F3650">
        <w:rPr>
          <w:rFonts w:ascii="Times New Roman" w:hAnsi="Times New Roman" w:cs="Times New Roman"/>
          <w:sz w:val="24"/>
          <w:szCs w:val="24"/>
        </w:rPr>
        <w:t xml:space="preserve">.  </w:t>
      </w:r>
      <w:r w:rsidRPr="007F3650">
        <w:rPr>
          <w:rFonts w:ascii="Times New Roman" w:eastAsia="Times New Roman" w:hAnsi="Times New Roman" w:cs="Times New Roman"/>
          <w:sz w:val="24"/>
          <w:szCs w:val="24"/>
        </w:rPr>
        <w:t xml:space="preserve">Bankas garantijas un </w:t>
      </w:r>
      <w:r w:rsidRPr="007F3650">
        <w:rPr>
          <w:rFonts w:ascii="Times New Roman" w:hAnsi="Times New Roman" w:cs="Times New Roman"/>
          <w:sz w:val="24"/>
          <w:szCs w:val="24"/>
        </w:rPr>
        <w:t xml:space="preserve">apdrošināšanas sabiedrības izsniegtā dokumenta tekstā </w:t>
      </w:r>
      <w:r w:rsidRPr="007F3650">
        <w:rPr>
          <w:rFonts w:ascii="Times New Roman" w:hAnsi="Times New Roman" w:cs="Times New Roman"/>
          <w:sz w:val="24"/>
          <w:szCs w:val="24"/>
          <w:u w:val="single"/>
        </w:rPr>
        <w:t>obligāti jābūt norādei:</w:t>
      </w:r>
      <w:r w:rsidRPr="007F3650">
        <w:rPr>
          <w:rFonts w:ascii="Times New Roman" w:hAnsi="Times New Roman" w:cs="Times New Roman"/>
          <w:sz w:val="24"/>
          <w:szCs w:val="24"/>
        </w:rPr>
        <w:t xml:space="preserve"> </w:t>
      </w:r>
      <w:r w:rsidRPr="007F3650">
        <w:rPr>
          <w:rFonts w:ascii="Times New Roman" w:eastAsia="Times New Roman" w:hAnsi="Times New Roman" w:cs="Times New Roman"/>
          <w:i/>
          <w:iCs/>
          <w:color w:val="222222"/>
          <w:sz w:val="24"/>
          <w:szCs w:val="24"/>
        </w:rPr>
        <w:t>„</w:t>
      </w:r>
      <w:r w:rsidRPr="007F3650">
        <w:rPr>
          <w:rFonts w:ascii="Times New Roman" w:hAnsi="Times New Roman" w:cs="Times New Roman"/>
          <w:i/>
          <w:iCs/>
          <w:sz w:val="24"/>
          <w:szCs w:val="24"/>
        </w:rPr>
        <w:t>Šai garantijai tiek piemēroti Starptautiskās Tirdzniecības palātas izdotie Vienotie noteikumi par pieprasījuma garantijām („</w:t>
      </w:r>
      <w:proofErr w:type="spellStart"/>
      <w:r w:rsidRPr="007F3650">
        <w:rPr>
          <w:rFonts w:ascii="Times New Roman" w:hAnsi="Times New Roman" w:cs="Times New Roman"/>
          <w:i/>
          <w:iCs/>
          <w:sz w:val="24"/>
          <w:szCs w:val="24"/>
        </w:rPr>
        <w:t>The</w:t>
      </w:r>
      <w:proofErr w:type="spellEnd"/>
      <w:r w:rsidRPr="007F3650">
        <w:rPr>
          <w:rFonts w:ascii="Times New Roman" w:hAnsi="Times New Roman" w:cs="Times New Roman"/>
          <w:i/>
          <w:iCs/>
          <w:sz w:val="24"/>
          <w:szCs w:val="24"/>
        </w:rPr>
        <w:t xml:space="preserve"> ICC </w:t>
      </w:r>
      <w:proofErr w:type="spellStart"/>
      <w:r w:rsidRPr="007F3650">
        <w:rPr>
          <w:rFonts w:ascii="Times New Roman" w:hAnsi="Times New Roman" w:cs="Times New Roman"/>
          <w:i/>
          <w:iCs/>
          <w:sz w:val="24"/>
          <w:szCs w:val="24"/>
        </w:rPr>
        <w:t>Uniform</w:t>
      </w:r>
      <w:proofErr w:type="spellEnd"/>
      <w:r w:rsidRPr="007F3650">
        <w:rPr>
          <w:rFonts w:ascii="Times New Roman" w:hAnsi="Times New Roman" w:cs="Times New Roman"/>
          <w:i/>
          <w:iCs/>
          <w:sz w:val="24"/>
          <w:szCs w:val="24"/>
        </w:rPr>
        <w:t xml:space="preserve"> </w:t>
      </w:r>
      <w:proofErr w:type="spellStart"/>
      <w:r w:rsidRPr="007F3650">
        <w:rPr>
          <w:rFonts w:ascii="Times New Roman" w:hAnsi="Times New Roman" w:cs="Times New Roman"/>
          <w:i/>
          <w:iCs/>
          <w:sz w:val="24"/>
          <w:szCs w:val="24"/>
        </w:rPr>
        <w:t>Rules</w:t>
      </w:r>
      <w:proofErr w:type="spellEnd"/>
      <w:r w:rsidRPr="007F3650">
        <w:rPr>
          <w:rFonts w:ascii="Times New Roman" w:hAnsi="Times New Roman" w:cs="Times New Roman"/>
          <w:i/>
          <w:iCs/>
          <w:sz w:val="24"/>
          <w:szCs w:val="24"/>
        </w:rPr>
        <w:t xml:space="preserve"> </w:t>
      </w:r>
      <w:proofErr w:type="spellStart"/>
      <w:r w:rsidRPr="007F3650">
        <w:rPr>
          <w:rFonts w:ascii="Times New Roman" w:hAnsi="Times New Roman" w:cs="Times New Roman"/>
          <w:i/>
          <w:iCs/>
          <w:sz w:val="24"/>
          <w:szCs w:val="24"/>
        </w:rPr>
        <w:t>for</w:t>
      </w:r>
      <w:proofErr w:type="spellEnd"/>
      <w:r w:rsidRPr="007F3650">
        <w:rPr>
          <w:rFonts w:ascii="Times New Roman" w:hAnsi="Times New Roman" w:cs="Times New Roman"/>
          <w:i/>
          <w:iCs/>
          <w:sz w:val="24"/>
          <w:szCs w:val="24"/>
        </w:rPr>
        <w:t xml:space="preserve"> </w:t>
      </w:r>
      <w:proofErr w:type="spellStart"/>
      <w:r w:rsidRPr="007F3650">
        <w:rPr>
          <w:rFonts w:ascii="Times New Roman" w:hAnsi="Times New Roman" w:cs="Times New Roman"/>
          <w:i/>
          <w:iCs/>
          <w:sz w:val="24"/>
          <w:szCs w:val="24"/>
        </w:rPr>
        <w:t>Demand</w:t>
      </w:r>
      <w:proofErr w:type="spellEnd"/>
      <w:r w:rsidRPr="007F3650">
        <w:rPr>
          <w:rFonts w:ascii="Times New Roman" w:hAnsi="Times New Roman" w:cs="Times New Roman"/>
          <w:i/>
          <w:iCs/>
          <w:sz w:val="24"/>
          <w:szCs w:val="24"/>
        </w:rPr>
        <w:t xml:space="preserve"> </w:t>
      </w:r>
      <w:proofErr w:type="spellStart"/>
      <w:r w:rsidRPr="007F3650">
        <w:rPr>
          <w:rFonts w:ascii="Times New Roman" w:hAnsi="Times New Roman" w:cs="Times New Roman"/>
          <w:i/>
          <w:iCs/>
          <w:sz w:val="24"/>
          <w:szCs w:val="24"/>
        </w:rPr>
        <w:t>Guaranties</w:t>
      </w:r>
      <w:proofErr w:type="spellEnd"/>
      <w:r w:rsidRPr="007F3650">
        <w:rPr>
          <w:rFonts w:ascii="Times New Roman" w:hAnsi="Times New Roman" w:cs="Times New Roman"/>
          <w:i/>
          <w:iCs/>
          <w:sz w:val="24"/>
          <w:szCs w:val="24"/>
        </w:rPr>
        <w:t xml:space="preserve">”, ICC </w:t>
      </w:r>
      <w:proofErr w:type="spellStart"/>
      <w:r w:rsidRPr="007F3650">
        <w:rPr>
          <w:rFonts w:ascii="Times New Roman" w:hAnsi="Times New Roman" w:cs="Times New Roman"/>
          <w:i/>
          <w:iCs/>
          <w:sz w:val="24"/>
          <w:szCs w:val="24"/>
        </w:rPr>
        <w:t>Publication</w:t>
      </w:r>
      <w:proofErr w:type="spellEnd"/>
      <w:r w:rsidRPr="007F3650">
        <w:rPr>
          <w:rFonts w:ascii="Times New Roman" w:hAnsi="Times New Roman" w:cs="Times New Roman"/>
          <w:i/>
          <w:iCs/>
          <w:sz w:val="24"/>
          <w:szCs w:val="24"/>
        </w:rPr>
        <w:t>, No.758)”.</w:t>
      </w:r>
      <w:r w:rsidRPr="007F3650">
        <w:rPr>
          <w:rFonts w:ascii="Times New Roman" w:eastAsia="Times New Roman" w:hAnsi="Times New Roman" w:cs="Times New Roman"/>
          <w:sz w:val="24"/>
          <w:szCs w:val="24"/>
        </w:rPr>
        <w:t xml:space="preserve"> </w:t>
      </w:r>
      <w:r w:rsidRPr="007F3650">
        <w:rPr>
          <w:rFonts w:ascii="Times New Roman" w:hAnsi="Times New Roman" w:cs="Times New Roman"/>
          <w:sz w:val="24"/>
          <w:szCs w:val="24"/>
        </w:rPr>
        <w:t>Saistību izpildes nodrošinājuma noteikumus skatīt arī līguma projektā (nolikuma 7.pielikums).</w:t>
      </w:r>
    </w:p>
    <w:p w14:paraId="7DBF7390" w14:textId="77777777" w:rsidR="008D1C69" w:rsidRPr="00AF32B1" w:rsidRDefault="008D1C69" w:rsidP="008D1C69">
      <w:pPr>
        <w:keepLines/>
        <w:suppressAutoHyphens/>
        <w:spacing w:after="0" w:line="240" w:lineRule="auto"/>
        <w:ind w:left="709"/>
        <w:contextualSpacing/>
        <w:jc w:val="both"/>
        <w:rPr>
          <w:rFonts w:ascii="Times New Roman" w:eastAsia="Times New Roman" w:hAnsi="Times New Roman" w:cs="Times New Roman"/>
          <w:sz w:val="24"/>
          <w:szCs w:val="24"/>
        </w:rPr>
      </w:pPr>
    </w:p>
    <w:p w14:paraId="7B3B8C05" w14:textId="77777777" w:rsidR="00403397" w:rsidRPr="007F3650" w:rsidRDefault="00403397" w:rsidP="00B959C1">
      <w:pPr>
        <w:keepNext/>
        <w:keepLines/>
        <w:suppressAutoHyphens/>
        <w:spacing w:after="0" w:line="240" w:lineRule="auto"/>
        <w:ind w:firstLine="142"/>
        <w:contextualSpacing/>
        <w:jc w:val="both"/>
        <w:rPr>
          <w:rFonts w:ascii="Times New Roman" w:eastAsia="Times New Roman" w:hAnsi="Times New Roman" w:cs="Times New Roman"/>
          <w:b/>
          <w:sz w:val="24"/>
          <w:szCs w:val="24"/>
          <w:u w:val="single"/>
        </w:rPr>
      </w:pPr>
      <w:r w:rsidRPr="007F3650">
        <w:rPr>
          <w:rFonts w:ascii="Times New Roman" w:eastAsia="Times New Roman" w:hAnsi="Times New Roman" w:cs="Times New Roman"/>
          <w:b/>
          <w:sz w:val="24"/>
          <w:szCs w:val="24"/>
          <w:u w:val="single"/>
        </w:rPr>
        <w:t>Pielikumā:</w:t>
      </w:r>
    </w:p>
    <w:tbl>
      <w:tblPr>
        <w:tblW w:w="9886" w:type="dxa"/>
        <w:tblLook w:val="04A0" w:firstRow="1" w:lastRow="0" w:firstColumn="1" w:lastColumn="0" w:noHBand="0" w:noVBand="1"/>
      </w:tblPr>
      <w:tblGrid>
        <w:gridCol w:w="1707"/>
        <w:gridCol w:w="8179"/>
      </w:tblGrid>
      <w:tr w:rsidR="00403397" w:rsidRPr="007F3650" w14:paraId="74F198E0" w14:textId="77777777" w:rsidTr="000420CD">
        <w:trPr>
          <w:trHeight w:val="2232"/>
        </w:trPr>
        <w:tc>
          <w:tcPr>
            <w:tcW w:w="1707" w:type="dxa"/>
            <w:shd w:val="clear" w:color="auto" w:fill="auto"/>
          </w:tcPr>
          <w:p w14:paraId="36779739" w14:textId="7D9D6291" w:rsidR="00403397" w:rsidRPr="007F3650" w:rsidRDefault="00403397" w:rsidP="00B959C1">
            <w:pPr>
              <w:keepNext/>
              <w:keepLines/>
              <w:suppressAutoHyphens/>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1.pielikums</w:t>
            </w:r>
            <w:r w:rsidR="008A3984">
              <w:rPr>
                <w:rFonts w:ascii="Times New Roman" w:eastAsia="Times New Roman" w:hAnsi="Times New Roman" w:cs="Times New Roman"/>
                <w:b/>
                <w:sz w:val="24"/>
                <w:szCs w:val="24"/>
              </w:rPr>
              <w:t xml:space="preserve">    -</w:t>
            </w:r>
          </w:p>
          <w:p w14:paraId="24F145D8" w14:textId="652F805A" w:rsidR="00403397" w:rsidRPr="007F3650" w:rsidRDefault="00403397" w:rsidP="00B959C1">
            <w:pPr>
              <w:keepNext/>
              <w:keepLines/>
              <w:suppressAutoHyphens/>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2.pielikums</w:t>
            </w:r>
            <w:r w:rsidR="008A3984">
              <w:rPr>
                <w:rFonts w:ascii="Times New Roman" w:eastAsia="Times New Roman" w:hAnsi="Times New Roman" w:cs="Times New Roman"/>
                <w:b/>
                <w:sz w:val="24"/>
                <w:szCs w:val="24"/>
              </w:rPr>
              <w:t xml:space="preserve">    -</w:t>
            </w:r>
          </w:p>
          <w:p w14:paraId="571124AB" w14:textId="1A98F48C" w:rsidR="00403397" w:rsidRPr="007F3650" w:rsidRDefault="00403397" w:rsidP="00B959C1">
            <w:pPr>
              <w:keepNext/>
              <w:keepLines/>
              <w:suppressAutoHyphens/>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3.pielikums</w:t>
            </w:r>
            <w:r w:rsidR="008A3984">
              <w:rPr>
                <w:rFonts w:ascii="Times New Roman" w:eastAsia="Times New Roman" w:hAnsi="Times New Roman" w:cs="Times New Roman"/>
                <w:b/>
                <w:sz w:val="24"/>
                <w:szCs w:val="24"/>
              </w:rPr>
              <w:t xml:space="preserve">    -</w:t>
            </w:r>
          </w:p>
          <w:p w14:paraId="47B88C9C" w14:textId="6C72EAB5" w:rsidR="00403397" w:rsidRPr="007F3650" w:rsidRDefault="00403397" w:rsidP="00B959C1">
            <w:pPr>
              <w:keepNext/>
              <w:keepLines/>
              <w:suppressAutoHyphens/>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4.pielikums</w:t>
            </w:r>
            <w:r w:rsidR="008A3984">
              <w:rPr>
                <w:rFonts w:ascii="Times New Roman" w:eastAsia="Times New Roman" w:hAnsi="Times New Roman" w:cs="Times New Roman"/>
                <w:b/>
                <w:sz w:val="24"/>
                <w:szCs w:val="24"/>
              </w:rPr>
              <w:t xml:space="preserve">   -</w:t>
            </w:r>
          </w:p>
          <w:p w14:paraId="0DF72A5F" w14:textId="77777777" w:rsidR="00403397" w:rsidRPr="007F3650" w:rsidRDefault="00403397" w:rsidP="00B959C1">
            <w:pPr>
              <w:keepNext/>
              <w:keepLines/>
              <w:suppressAutoHyphens/>
              <w:spacing w:after="0" w:line="240" w:lineRule="auto"/>
              <w:contextualSpacing/>
              <w:jc w:val="both"/>
              <w:rPr>
                <w:rFonts w:ascii="Times New Roman" w:eastAsia="Times New Roman" w:hAnsi="Times New Roman" w:cs="Times New Roman"/>
                <w:b/>
                <w:sz w:val="24"/>
                <w:szCs w:val="24"/>
              </w:rPr>
            </w:pPr>
          </w:p>
          <w:p w14:paraId="66C63FEB" w14:textId="1F6B4AA2" w:rsidR="00B10B85" w:rsidRPr="007F3650" w:rsidRDefault="00403397" w:rsidP="00B959C1">
            <w:pPr>
              <w:keepNext/>
              <w:keepLines/>
              <w:suppressAutoHyphens/>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5.pielikums</w:t>
            </w:r>
            <w:r w:rsidR="008A3984">
              <w:rPr>
                <w:rFonts w:ascii="Times New Roman" w:eastAsia="Times New Roman" w:hAnsi="Times New Roman" w:cs="Times New Roman"/>
                <w:b/>
                <w:sz w:val="24"/>
                <w:szCs w:val="24"/>
              </w:rPr>
              <w:t xml:space="preserve">   -</w:t>
            </w:r>
          </w:p>
          <w:p w14:paraId="3A148DC1" w14:textId="42A00C07" w:rsidR="00403397" w:rsidRPr="007F3650" w:rsidRDefault="00403397" w:rsidP="00B959C1">
            <w:pPr>
              <w:keepNext/>
              <w:keepLines/>
              <w:suppressAutoHyphens/>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5A.pielikums</w:t>
            </w:r>
            <w:r w:rsidR="008A3984">
              <w:rPr>
                <w:rFonts w:ascii="Times New Roman" w:eastAsia="Times New Roman" w:hAnsi="Times New Roman" w:cs="Times New Roman"/>
                <w:b/>
                <w:sz w:val="24"/>
                <w:szCs w:val="24"/>
              </w:rPr>
              <w:t xml:space="preserve"> -</w:t>
            </w:r>
          </w:p>
          <w:p w14:paraId="2E9D1D62" w14:textId="77777777" w:rsidR="00B10B85" w:rsidRPr="007F3650" w:rsidRDefault="00B10B85" w:rsidP="00B959C1">
            <w:pPr>
              <w:keepNext/>
              <w:keepLines/>
              <w:suppressAutoHyphens/>
              <w:spacing w:after="0" w:line="240" w:lineRule="auto"/>
              <w:contextualSpacing/>
              <w:jc w:val="both"/>
              <w:rPr>
                <w:rFonts w:ascii="Times New Roman" w:eastAsia="Times New Roman" w:hAnsi="Times New Roman" w:cs="Times New Roman"/>
                <w:b/>
                <w:sz w:val="24"/>
                <w:szCs w:val="24"/>
              </w:rPr>
            </w:pPr>
          </w:p>
          <w:p w14:paraId="418F09E4" w14:textId="46469D32" w:rsidR="00403397" w:rsidRPr="007F3650" w:rsidRDefault="00403397" w:rsidP="00B959C1">
            <w:pPr>
              <w:keepNext/>
              <w:keepLines/>
              <w:suppressAutoHyphens/>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6.pielikums</w:t>
            </w:r>
            <w:r w:rsidR="008A3984">
              <w:rPr>
                <w:rFonts w:ascii="Times New Roman" w:eastAsia="Times New Roman" w:hAnsi="Times New Roman" w:cs="Times New Roman"/>
                <w:b/>
                <w:sz w:val="24"/>
                <w:szCs w:val="24"/>
              </w:rPr>
              <w:t xml:space="preserve">    -</w:t>
            </w:r>
          </w:p>
          <w:p w14:paraId="277B556F" w14:textId="77777777" w:rsidR="00403397" w:rsidRPr="007F3650" w:rsidRDefault="00403397" w:rsidP="00B959C1">
            <w:pPr>
              <w:keepNext/>
              <w:keepLines/>
              <w:suppressAutoHyphens/>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 </w:t>
            </w:r>
          </w:p>
          <w:p w14:paraId="65867CE8" w14:textId="77777777" w:rsidR="00403397" w:rsidRDefault="00403397" w:rsidP="00B959C1">
            <w:pPr>
              <w:keepNext/>
              <w:keepLines/>
              <w:suppressAutoHyphens/>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7.pielikums</w:t>
            </w:r>
            <w:r w:rsidR="008A3984">
              <w:rPr>
                <w:rFonts w:ascii="Times New Roman" w:eastAsia="Times New Roman" w:hAnsi="Times New Roman" w:cs="Times New Roman"/>
                <w:b/>
                <w:sz w:val="24"/>
                <w:szCs w:val="24"/>
              </w:rPr>
              <w:t xml:space="preserve">    -</w:t>
            </w:r>
          </w:p>
          <w:p w14:paraId="4189427D" w14:textId="741505A5" w:rsidR="008A3984" w:rsidRPr="008A3984" w:rsidRDefault="008A3984" w:rsidP="00B959C1">
            <w:pPr>
              <w:keepNext/>
              <w:keepLines/>
              <w:suppressAutoHyphens/>
              <w:jc w:val="center"/>
              <w:rPr>
                <w:rFonts w:ascii="Times New Roman" w:eastAsia="Times New Roman" w:hAnsi="Times New Roman" w:cs="Times New Roman"/>
                <w:sz w:val="24"/>
                <w:szCs w:val="24"/>
              </w:rPr>
            </w:pPr>
          </w:p>
        </w:tc>
        <w:tc>
          <w:tcPr>
            <w:tcW w:w="8179" w:type="dxa"/>
            <w:shd w:val="clear" w:color="auto" w:fill="auto"/>
          </w:tcPr>
          <w:p w14:paraId="49C893F8" w14:textId="6EEF6240" w:rsidR="00403397" w:rsidRPr="000420CD" w:rsidRDefault="00403397" w:rsidP="00B959C1">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Pieteikums dalībai atklātā konkursā /forma</w:t>
            </w:r>
            <w:r w:rsidRPr="000420CD">
              <w:rPr>
                <w:rFonts w:ascii="Times New Roman" w:eastAsia="Times New Roman" w:hAnsi="Times New Roman" w:cs="Times New Roman"/>
                <w:sz w:val="24"/>
                <w:szCs w:val="24"/>
              </w:rPr>
              <w:t xml:space="preserve">/ uz </w:t>
            </w:r>
            <w:r w:rsidR="004467BE" w:rsidRPr="000420CD">
              <w:rPr>
                <w:rFonts w:ascii="Times New Roman" w:eastAsia="Times New Roman" w:hAnsi="Times New Roman" w:cs="Times New Roman"/>
                <w:sz w:val="24"/>
                <w:szCs w:val="24"/>
              </w:rPr>
              <w:t>4</w:t>
            </w:r>
            <w:r w:rsidRPr="000420CD">
              <w:rPr>
                <w:rFonts w:ascii="Times New Roman" w:eastAsia="Times New Roman" w:hAnsi="Times New Roman" w:cs="Times New Roman"/>
                <w:sz w:val="24"/>
                <w:szCs w:val="24"/>
              </w:rPr>
              <w:t xml:space="preserve"> (</w:t>
            </w:r>
            <w:r w:rsidR="004467BE" w:rsidRPr="000420CD">
              <w:rPr>
                <w:rFonts w:ascii="Times New Roman" w:eastAsia="Times New Roman" w:hAnsi="Times New Roman" w:cs="Times New Roman"/>
                <w:sz w:val="24"/>
                <w:szCs w:val="24"/>
              </w:rPr>
              <w:t>četrām</w:t>
            </w:r>
            <w:r w:rsidRPr="000420CD">
              <w:rPr>
                <w:rFonts w:ascii="Times New Roman" w:eastAsia="Times New Roman" w:hAnsi="Times New Roman" w:cs="Times New Roman"/>
                <w:sz w:val="24"/>
                <w:szCs w:val="24"/>
              </w:rPr>
              <w:t>) lpp.;</w:t>
            </w:r>
          </w:p>
          <w:p w14:paraId="2EE173C7" w14:textId="4E249BB2" w:rsidR="00403397" w:rsidRPr="000420CD" w:rsidRDefault="00403397" w:rsidP="00B959C1">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0420CD">
              <w:rPr>
                <w:rFonts w:ascii="Times New Roman" w:eastAsia="Times New Roman" w:hAnsi="Times New Roman" w:cs="Times New Roman"/>
                <w:sz w:val="24"/>
                <w:szCs w:val="24"/>
              </w:rPr>
              <w:t xml:space="preserve">Tehniskā specifikācija </w:t>
            </w:r>
            <w:r w:rsidRPr="000420CD">
              <w:rPr>
                <w:rFonts w:ascii="Times New Roman" w:eastAsia="Times New Roman" w:hAnsi="Times New Roman" w:cs="Times New Roman"/>
                <w:i/>
                <w:iCs/>
                <w:sz w:val="24"/>
                <w:szCs w:val="24"/>
              </w:rPr>
              <w:t>(tehniskais piedāvājums)</w:t>
            </w:r>
            <w:r w:rsidRPr="000420CD">
              <w:rPr>
                <w:rFonts w:ascii="Times New Roman" w:eastAsia="Times New Roman" w:hAnsi="Times New Roman" w:cs="Times New Roman"/>
                <w:sz w:val="24"/>
                <w:szCs w:val="24"/>
              </w:rPr>
              <w:t xml:space="preserve"> /forma/ uz </w:t>
            </w:r>
            <w:r w:rsidR="004467BE" w:rsidRPr="000420CD">
              <w:rPr>
                <w:rFonts w:ascii="Times New Roman" w:eastAsia="Times New Roman" w:hAnsi="Times New Roman" w:cs="Times New Roman"/>
                <w:sz w:val="24"/>
                <w:szCs w:val="24"/>
              </w:rPr>
              <w:t xml:space="preserve">6 </w:t>
            </w:r>
            <w:r w:rsidRPr="000420CD">
              <w:rPr>
                <w:rFonts w:ascii="Times New Roman" w:eastAsia="Times New Roman" w:hAnsi="Times New Roman" w:cs="Times New Roman"/>
                <w:sz w:val="24"/>
                <w:szCs w:val="24"/>
              </w:rPr>
              <w:t>(</w:t>
            </w:r>
            <w:r w:rsidR="004467BE" w:rsidRPr="000420CD">
              <w:rPr>
                <w:rFonts w:ascii="Times New Roman" w:eastAsia="Times New Roman" w:hAnsi="Times New Roman" w:cs="Times New Roman"/>
                <w:sz w:val="24"/>
                <w:szCs w:val="24"/>
              </w:rPr>
              <w:t>seš</w:t>
            </w:r>
            <w:r w:rsidRPr="000420CD">
              <w:rPr>
                <w:rFonts w:ascii="Times New Roman" w:eastAsia="Times New Roman" w:hAnsi="Times New Roman" w:cs="Times New Roman"/>
                <w:sz w:val="24"/>
                <w:szCs w:val="24"/>
              </w:rPr>
              <w:t>ām) lpp.;</w:t>
            </w:r>
          </w:p>
          <w:p w14:paraId="1A23553D" w14:textId="77777777" w:rsidR="00403397" w:rsidRPr="000420CD" w:rsidRDefault="00403397" w:rsidP="00B959C1">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0420CD">
              <w:rPr>
                <w:rFonts w:ascii="Times New Roman" w:eastAsia="Times New Roman" w:hAnsi="Times New Roman" w:cs="Times New Roman"/>
                <w:sz w:val="24"/>
                <w:szCs w:val="24"/>
              </w:rPr>
              <w:t>Informācija par pretendenta finanšu apgrozījumu /forma/ uz 1 (vienas) lpp.;</w:t>
            </w:r>
          </w:p>
          <w:p w14:paraId="5889C4A0" w14:textId="77777777" w:rsidR="00403397" w:rsidRPr="007F3650" w:rsidRDefault="00403397" w:rsidP="00B959C1">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0420CD">
              <w:rPr>
                <w:rFonts w:ascii="Times New Roman" w:eastAsia="Times New Roman" w:hAnsi="Times New Roman" w:cs="Times New Roman"/>
                <w:sz w:val="24"/>
                <w:szCs w:val="24"/>
              </w:rPr>
              <w:t>Informācija par pēdējo 5 (piecu) darbības gadu laikā</w:t>
            </w:r>
            <w:r w:rsidRPr="007F3650">
              <w:rPr>
                <w:rFonts w:ascii="Times New Roman" w:eastAsia="Times New Roman" w:hAnsi="Times New Roman" w:cs="Times New Roman"/>
                <w:sz w:val="24"/>
                <w:szCs w:val="24"/>
              </w:rPr>
              <w:t xml:space="preserve"> pretendenta sekmīgi izpildītiem līdzīgiem līgumiem /forma/ uz 1 (vienas) lpp.;</w:t>
            </w:r>
          </w:p>
          <w:p w14:paraId="38490232" w14:textId="77777777" w:rsidR="00403397" w:rsidRPr="007F3650" w:rsidRDefault="00403397" w:rsidP="00B959C1">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Informācija par pretendenta piesaistītajām personām /forma/ uz 1 (vienas) lpp.;</w:t>
            </w:r>
          </w:p>
          <w:p w14:paraId="63E60A5C" w14:textId="77777777" w:rsidR="00403397" w:rsidRPr="000420CD" w:rsidRDefault="00403397" w:rsidP="00B959C1">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0420CD">
              <w:rPr>
                <w:rFonts w:ascii="Times New Roman" w:eastAsia="Times New Roman" w:hAnsi="Times New Roman" w:cs="Times New Roman"/>
                <w:sz w:val="24"/>
                <w:szCs w:val="24"/>
              </w:rPr>
              <w:t>Pretendenta norādītās personas/apakšuzņēmēja</w:t>
            </w:r>
            <w:r w:rsidRPr="000420CD">
              <w:rPr>
                <w:rFonts w:ascii="Times New Roman" w:eastAsia="Times New Roman" w:hAnsi="Times New Roman" w:cs="Times New Roman"/>
                <w:bCs/>
                <w:i/>
                <w:sz w:val="24"/>
                <w:szCs w:val="24"/>
              </w:rPr>
              <w:t xml:space="preserve"> </w:t>
            </w:r>
            <w:r w:rsidRPr="000420CD">
              <w:rPr>
                <w:rFonts w:ascii="Times New Roman" w:eastAsia="Times New Roman" w:hAnsi="Times New Roman" w:cs="Times New Roman"/>
                <w:sz w:val="24"/>
                <w:szCs w:val="24"/>
              </w:rPr>
              <w:t>apliecinājums /forma/ uz 1 (vienas) lpp.;</w:t>
            </w:r>
          </w:p>
          <w:p w14:paraId="0B284F3B" w14:textId="77777777" w:rsidR="00403397" w:rsidRPr="000420CD" w:rsidRDefault="00403397" w:rsidP="00B959C1">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0420CD">
              <w:rPr>
                <w:rFonts w:ascii="Times New Roman" w:eastAsia="Times New Roman" w:hAnsi="Times New Roman" w:cs="Times New Roman"/>
                <w:sz w:val="24"/>
                <w:szCs w:val="24"/>
              </w:rPr>
              <w:t xml:space="preserve">Sadarbības partnera identifikācijas veidlapa juridiskām personām  </w:t>
            </w:r>
            <w:r w:rsidRPr="000420CD">
              <w:rPr>
                <w:rFonts w:ascii="Times New Roman" w:eastAsia="Times New Roman" w:hAnsi="Times New Roman" w:cs="Times New Roman"/>
                <w:bCs/>
                <w:sz w:val="24"/>
                <w:szCs w:val="24"/>
              </w:rPr>
              <w:t>/forma/ uz 2 (divām) lpp.</w:t>
            </w:r>
          </w:p>
          <w:p w14:paraId="24743BD0" w14:textId="2449D5C3" w:rsidR="00403397" w:rsidRPr="000420CD" w:rsidRDefault="00403397" w:rsidP="00B959C1">
            <w:pPr>
              <w:keepNext/>
              <w:keepLines/>
              <w:numPr>
                <w:ilvl w:val="0"/>
                <w:numId w:val="4"/>
              </w:numPr>
              <w:suppressAutoHyphens/>
              <w:spacing w:after="0" w:line="240" w:lineRule="auto"/>
              <w:ind w:left="0" w:hanging="284"/>
              <w:contextualSpacing/>
              <w:jc w:val="both"/>
              <w:rPr>
                <w:rFonts w:ascii="Times New Roman" w:eastAsia="Times New Roman" w:hAnsi="Times New Roman" w:cs="Times New Roman"/>
                <w:sz w:val="24"/>
                <w:szCs w:val="24"/>
              </w:rPr>
            </w:pPr>
            <w:r w:rsidRPr="000420CD">
              <w:rPr>
                <w:rFonts w:ascii="Times New Roman" w:eastAsia="Times New Roman" w:hAnsi="Times New Roman" w:cs="Times New Roman"/>
                <w:sz w:val="24"/>
                <w:szCs w:val="24"/>
              </w:rPr>
              <w:t>Līguma projekts uz 1</w:t>
            </w:r>
            <w:r w:rsidR="00156FD6" w:rsidRPr="000420CD">
              <w:rPr>
                <w:rFonts w:ascii="Times New Roman" w:eastAsia="Times New Roman" w:hAnsi="Times New Roman" w:cs="Times New Roman"/>
                <w:sz w:val="24"/>
                <w:szCs w:val="24"/>
              </w:rPr>
              <w:t>0</w:t>
            </w:r>
            <w:r w:rsidRPr="000420CD">
              <w:rPr>
                <w:rFonts w:ascii="Times New Roman" w:eastAsia="Times New Roman" w:hAnsi="Times New Roman" w:cs="Times New Roman"/>
                <w:sz w:val="24"/>
                <w:szCs w:val="24"/>
              </w:rPr>
              <w:t xml:space="preserve"> (</w:t>
            </w:r>
            <w:r w:rsidR="00156FD6" w:rsidRPr="000420CD">
              <w:rPr>
                <w:rFonts w:ascii="Times New Roman" w:eastAsia="Times New Roman" w:hAnsi="Times New Roman" w:cs="Times New Roman"/>
                <w:sz w:val="24"/>
                <w:szCs w:val="24"/>
              </w:rPr>
              <w:t>des</w:t>
            </w:r>
            <w:r w:rsidRPr="000420CD">
              <w:rPr>
                <w:rFonts w:ascii="Times New Roman" w:eastAsia="Times New Roman" w:hAnsi="Times New Roman" w:cs="Times New Roman"/>
                <w:sz w:val="24"/>
                <w:szCs w:val="24"/>
              </w:rPr>
              <w:t>mit) lpp.</w:t>
            </w:r>
          </w:p>
          <w:p w14:paraId="1A2768F1" w14:textId="77777777" w:rsidR="00403397" w:rsidRPr="007F3650" w:rsidRDefault="00403397" w:rsidP="00B959C1">
            <w:pPr>
              <w:keepNext/>
              <w:keepLines/>
              <w:suppressAutoHyphens/>
              <w:spacing w:after="0" w:line="240" w:lineRule="auto"/>
              <w:contextualSpacing/>
              <w:jc w:val="both"/>
              <w:rPr>
                <w:rFonts w:ascii="Times New Roman" w:eastAsia="Times New Roman" w:hAnsi="Times New Roman" w:cs="Times New Roman"/>
                <w:sz w:val="24"/>
                <w:szCs w:val="24"/>
              </w:rPr>
            </w:pPr>
          </w:p>
        </w:tc>
      </w:tr>
    </w:tbl>
    <w:p w14:paraId="782C0A96" w14:textId="77777777" w:rsidR="00403397" w:rsidRPr="007F3650" w:rsidRDefault="00403397" w:rsidP="00B959C1">
      <w:pPr>
        <w:keepNext/>
        <w:keepLines/>
        <w:suppressAutoHyphens/>
        <w:spacing w:after="0" w:line="240" w:lineRule="auto"/>
        <w:ind w:left="142"/>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VAS „Latvijas dzelzceļš”</w:t>
      </w:r>
    </w:p>
    <w:p w14:paraId="34A6886F" w14:textId="55A4BEB0" w:rsidR="00403397" w:rsidRPr="008A3984" w:rsidRDefault="00403397" w:rsidP="00B959C1">
      <w:pPr>
        <w:keepNext/>
        <w:keepLines/>
        <w:suppressAutoHyphens/>
        <w:spacing w:after="0" w:line="240" w:lineRule="auto"/>
        <w:ind w:left="142"/>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Iepirkumu biroja vadītāja                                                                                              </w:t>
      </w:r>
      <w:proofErr w:type="spellStart"/>
      <w:r w:rsidRPr="007F3650">
        <w:rPr>
          <w:rFonts w:ascii="Times New Roman" w:eastAsia="Times New Roman" w:hAnsi="Times New Roman" w:cs="Times New Roman"/>
          <w:sz w:val="24"/>
          <w:szCs w:val="24"/>
        </w:rPr>
        <w:t>D.Smilktena</w:t>
      </w:r>
      <w:proofErr w:type="spellEnd"/>
    </w:p>
    <w:p w14:paraId="73CCE3B6" w14:textId="77777777" w:rsidR="00403397" w:rsidRPr="007F3650" w:rsidRDefault="00403397" w:rsidP="00B959C1">
      <w:pPr>
        <w:keepNext/>
        <w:keepLines/>
        <w:suppressAutoHyphens/>
        <w:spacing w:after="0" w:line="240" w:lineRule="auto"/>
        <w:ind w:left="142"/>
        <w:contextualSpacing/>
        <w:jc w:val="both"/>
        <w:rPr>
          <w:rFonts w:ascii="Times New Roman" w:eastAsia="Times New Roman" w:hAnsi="Times New Roman" w:cs="Times New Roman"/>
          <w:i/>
          <w:sz w:val="24"/>
          <w:szCs w:val="24"/>
        </w:rPr>
      </w:pPr>
    </w:p>
    <w:p w14:paraId="1B77AD2B" w14:textId="77777777" w:rsidR="00AF32B1" w:rsidRDefault="00AF32B1" w:rsidP="00B959C1">
      <w:pPr>
        <w:keepNext/>
        <w:keepLines/>
        <w:suppressAutoHyphens/>
        <w:spacing w:after="0" w:line="240" w:lineRule="auto"/>
        <w:ind w:left="142"/>
        <w:contextualSpacing/>
        <w:jc w:val="both"/>
        <w:rPr>
          <w:rFonts w:ascii="Times New Roman" w:eastAsia="Times New Roman" w:hAnsi="Times New Roman" w:cs="Times New Roman"/>
          <w:i/>
          <w:sz w:val="20"/>
          <w:szCs w:val="20"/>
        </w:rPr>
      </w:pPr>
    </w:p>
    <w:p w14:paraId="4B6026A5" w14:textId="77777777" w:rsidR="00AF32B1" w:rsidRDefault="00AF32B1" w:rsidP="00B959C1">
      <w:pPr>
        <w:keepNext/>
        <w:keepLines/>
        <w:suppressAutoHyphens/>
        <w:spacing w:after="0" w:line="240" w:lineRule="auto"/>
        <w:ind w:left="142"/>
        <w:contextualSpacing/>
        <w:jc w:val="both"/>
        <w:rPr>
          <w:rFonts w:ascii="Times New Roman" w:eastAsia="Times New Roman" w:hAnsi="Times New Roman" w:cs="Times New Roman"/>
          <w:i/>
          <w:sz w:val="20"/>
          <w:szCs w:val="20"/>
        </w:rPr>
      </w:pPr>
    </w:p>
    <w:p w14:paraId="7ACFA617" w14:textId="593B19F8" w:rsidR="005648BE" w:rsidRPr="007F3650" w:rsidRDefault="00403397" w:rsidP="00B959C1">
      <w:pPr>
        <w:keepNext/>
        <w:keepLines/>
        <w:suppressAutoHyphens/>
        <w:spacing w:after="0" w:line="240" w:lineRule="auto"/>
        <w:ind w:left="142"/>
        <w:contextualSpacing/>
        <w:jc w:val="both"/>
        <w:rPr>
          <w:rFonts w:ascii="Times New Roman" w:eastAsia="Times New Roman" w:hAnsi="Times New Roman" w:cs="Times New Roman"/>
          <w:i/>
          <w:sz w:val="20"/>
          <w:szCs w:val="20"/>
          <w:lang w:eastAsia="lv-LV"/>
        </w:rPr>
        <w:sectPr w:rsidR="005648BE" w:rsidRPr="007F3650" w:rsidSect="003B1CF5">
          <w:footerReference w:type="default" r:id="rId16"/>
          <w:pgSz w:w="11906" w:h="16838"/>
          <w:pgMar w:top="1134" w:right="1134" w:bottom="1134" w:left="1134" w:header="709" w:footer="709" w:gutter="0"/>
          <w:cols w:space="708"/>
          <w:titlePg/>
          <w:docGrid w:linePitch="360"/>
        </w:sectPr>
      </w:pPr>
      <w:r w:rsidRPr="007F3650">
        <w:rPr>
          <w:rFonts w:ascii="Times New Roman" w:eastAsia="Times New Roman" w:hAnsi="Times New Roman" w:cs="Times New Roman"/>
          <w:i/>
          <w:sz w:val="20"/>
          <w:szCs w:val="20"/>
        </w:rPr>
        <w:t>Okure +</w:t>
      </w:r>
      <w:r w:rsidR="00B10B85" w:rsidRPr="007F3650">
        <w:rPr>
          <w:rFonts w:ascii="Times New Roman" w:eastAsia="Times New Roman" w:hAnsi="Times New Roman" w:cs="Times New Roman"/>
          <w:i/>
          <w:sz w:val="20"/>
          <w:szCs w:val="20"/>
        </w:rPr>
        <w:t>371 67234936</w:t>
      </w:r>
    </w:p>
    <w:p w14:paraId="7F5537C9" w14:textId="77777777" w:rsidR="006811FC" w:rsidRPr="007F3650" w:rsidRDefault="006811FC" w:rsidP="006811FC">
      <w:pPr>
        <w:pStyle w:val="NoSpacing"/>
        <w:jc w:val="right"/>
        <w:rPr>
          <w:b/>
          <w:bCs/>
        </w:rPr>
      </w:pPr>
      <w:r w:rsidRPr="007F3650">
        <w:rPr>
          <w:b/>
          <w:bCs/>
        </w:rPr>
        <w:lastRenderedPageBreak/>
        <w:t>1.pielikums</w:t>
      </w:r>
    </w:p>
    <w:p w14:paraId="034A0EE9" w14:textId="77777777" w:rsidR="006811FC" w:rsidRPr="007F3650" w:rsidRDefault="006811FC" w:rsidP="006811FC">
      <w:pPr>
        <w:pStyle w:val="NoSpacing"/>
        <w:jc w:val="right"/>
      </w:pPr>
      <w:r w:rsidRPr="007F3650">
        <w:rPr>
          <w:lang w:eastAsia="lv-LV"/>
        </w:rPr>
        <w:t xml:space="preserve">VAS </w:t>
      </w:r>
      <w:r w:rsidRPr="007F3650">
        <w:rPr>
          <w:color w:val="222222"/>
        </w:rPr>
        <w:t>„</w:t>
      </w:r>
      <w:r w:rsidRPr="007F3650">
        <w:rPr>
          <w:lang w:eastAsia="lv-LV"/>
        </w:rPr>
        <w:t>Latvijas dzelzceļš” organizētā atklātā konkursa</w:t>
      </w:r>
    </w:p>
    <w:p w14:paraId="5B1BF452" w14:textId="77777777" w:rsidR="001C141B" w:rsidRPr="007F3650" w:rsidRDefault="001C141B" w:rsidP="006811FC">
      <w:pPr>
        <w:pStyle w:val="NoSpacing"/>
        <w:jc w:val="right"/>
      </w:pPr>
      <w:r w:rsidRPr="007F3650">
        <w:t xml:space="preserve">„Piesūcinātu koka gulšņu, pārmiju un tiltu brusu piegāde” </w:t>
      </w:r>
    </w:p>
    <w:p w14:paraId="425DC324" w14:textId="185DA1FC" w:rsidR="006811FC" w:rsidRPr="007F3650" w:rsidRDefault="006811FC" w:rsidP="006811FC">
      <w:pPr>
        <w:pStyle w:val="NoSpacing"/>
        <w:jc w:val="right"/>
        <w:rPr>
          <w:lang w:eastAsia="lv-LV"/>
        </w:rPr>
      </w:pPr>
      <w:r w:rsidRPr="007F3650">
        <w:t>(iepirkuma identifikācijas Nr. LDZ 202</w:t>
      </w:r>
      <w:r w:rsidR="00EA0307" w:rsidRPr="007F3650">
        <w:t>4</w:t>
      </w:r>
      <w:r w:rsidRPr="007F3650">
        <w:t>/</w:t>
      </w:r>
      <w:r w:rsidR="00EA0307" w:rsidRPr="007F3650">
        <w:t>4</w:t>
      </w:r>
      <w:r w:rsidRPr="007F3650">
        <w:t xml:space="preserve">-AK) </w:t>
      </w:r>
      <w:r w:rsidRPr="007F3650">
        <w:rPr>
          <w:lang w:eastAsia="lv-LV"/>
        </w:rPr>
        <w:t>nolikumam</w:t>
      </w:r>
    </w:p>
    <w:p w14:paraId="22140F1A" w14:textId="77777777" w:rsidR="006811FC" w:rsidRPr="007F3650" w:rsidRDefault="006811FC" w:rsidP="006811FC">
      <w:pPr>
        <w:pStyle w:val="NoSpacing"/>
        <w:rPr>
          <w:lang w:eastAsia="lv-LV"/>
        </w:rPr>
      </w:pPr>
      <w:r w:rsidRPr="007F3650">
        <w:rPr>
          <w:lang w:eastAsia="lv-LV"/>
        </w:rPr>
        <w:t xml:space="preserve"> </w:t>
      </w:r>
    </w:p>
    <w:p w14:paraId="769415CF" w14:textId="77777777" w:rsidR="006811FC" w:rsidRPr="007F3650" w:rsidRDefault="006811FC" w:rsidP="006811FC">
      <w:pPr>
        <w:pStyle w:val="NoSpacing"/>
        <w:jc w:val="center"/>
      </w:pPr>
      <w:r w:rsidRPr="007F3650">
        <w:t>[</w:t>
      </w:r>
      <w:r w:rsidRPr="007F3650">
        <w:rPr>
          <w:i/>
        </w:rPr>
        <w:t>pretendenta uzņēmuma veidlapa</w:t>
      </w:r>
      <w:r w:rsidRPr="007F3650">
        <w:t>]</w:t>
      </w:r>
    </w:p>
    <w:p w14:paraId="2A159D56" w14:textId="77777777" w:rsidR="006811FC" w:rsidRPr="007F3650" w:rsidRDefault="006811FC" w:rsidP="006811FC">
      <w:pPr>
        <w:pStyle w:val="NoSpacing"/>
      </w:pPr>
    </w:p>
    <w:p w14:paraId="1A41BEE4" w14:textId="77777777" w:rsidR="006811FC" w:rsidRPr="007F3650" w:rsidRDefault="006811FC" w:rsidP="006811FC">
      <w:pPr>
        <w:pStyle w:val="NoSpacing"/>
      </w:pPr>
    </w:p>
    <w:p w14:paraId="6744F1B7" w14:textId="1C047F90" w:rsidR="006811FC" w:rsidRPr="007F3650" w:rsidRDefault="006811FC" w:rsidP="006811FC">
      <w:pPr>
        <w:pStyle w:val="NoSpacing"/>
      </w:pPr>
      <w:r w:rsidRPr="007F3650">
        <w:t>202</w:t>
      </w:r>
      <w:r w:rsidR="00BE40BC" w:rsidRPr="007F3650">
        <w:t>4</w:t>
      </w:r>
      <w:r w:rsidRPr="007F3650">
        <w:t>.gada ____.______________</w:t>
      </w:r>
    </w:p>
    <w:p w14:paraId="5AF9DEDB" w14:textId="77777777" w:rsidR="006811FC" w:rsidRPr="007F3650" w:rsidRDefault="006811FC" w:rsidP="006811FC">
      <w:pPr>
        <w:pStyle w:val="NoSpacing"/>
      </w:pPr>
      <w:r w:rsidRPr="007F3650">
        <w:t>Nr._________________________</w:t>
      </w:r>
    </w:p>
    <w:p w14:paraId="3EE76E8C" w14:textId="77777777" w:rsidR="006811FC" w:rsidRPr="007F3650" w:rsidRDefault="006811FC" w:rsidP="006811FC">
      <w:pPr>
        <w:pStyle w:val="NoSpacing"/>
      </w:pPr>
    </w:p>
    <w:p w14:paraId="4F88B56B" w14:textId="77777777" w:rsidR="006811FC" w:rsidRPr="007F3650" w:rsidRDefault="006811FC" w:rsidP="006811FC">
      <w:pPr>
        <w:pStyle w:val="NoSpacing"/>
        <w:jc w:val="center"/>
        <w:rPr>
          <w:b/>
          <w:bCs/>
        </w:rPr>
      </w:pPr>
      <w:r w:rsidRPr="007F3650">
        <w:rPr>
          <w:b/>
          <w:bCs/>
        </w:rPr>
        <w:t>PIETEIKUMS</w:t>
      </w:r>
    </w:p>
    <w:p w14:paraId="4AA4AB6D" w14:textId="77777777" w:rsidR="006811FC" w:rsidRPr="007F3650" w:rsidRDefault="006811FC" w:rsidP="006811FC">
      <w:pPr>
        <w:pStyle w:val="NoSpacing"/>
        <w:jc w:val="center"/>
        <w:rPr>
          <w:b/>
          <w:bCs/>
        </w:rPr>
      </w:pPr>
      <w:r w:rsidRPr="007F3650">
        <w:rPr>
          <w:b/>
          <w:bCs/>
        </w:rPr>
        <w:t>DALĪBAI ATKLĀTĀ KONKURSĀ</w:t>
      </w:r>
    </w:p>
    <w:p w14:paraId="12CFF54E" w14:textId="77777777" w:rsidR="001C141B" w:rsidRPr="007F3650" w:rsidRDefault="001C141B" w:rsidP="006811FC">
      <w:pPr>
        <w:pStyle w:val="NoSpacing"/>
        <w:jc w:val="center"/>
        <w:rPr>
          <w:b/>
          <w:bCs/>
        </w:rPr>
      </w:pPr>
      <w:r w:rsidRPr="007F3650">
        <w:rPr>
          <w:b/>
          <w:bCs/>
        </w:rPr>
        <w:t xml:space="preserve">„Piesūcinātu koka gulšņu, pārmiju un tiltu brusu piegāde” </w:t>
      </w:r>
    </w:p>
    <w:p w14:paraId="0F150F84" w14:textId="1B5B2610" w:rsidR="006811FC" w:rsidRPr="007F3650" w:rsidRDefault="006811FC" w:rsidP="006811FC">
      <w:pPr>
        <w:pStyle w:val="NoSpacing"/>
        <w:jc w:val="center"/>
        <w:rPr>
          <w:b/>
          <w:bCs/>
        </w:rPr>
      </w:pPr>
      <w:r w:rsidRPr="007F3650">
        <w:rPr>
          <w:b/>
          <w:bCs/>
        </w:rPr>
        <w:t>(iepirkuma identifikācijas Nr. LDZ 20</w:t>
      </w:r>
      <w:r w:rsidR="00EA0307" w:rsidRPr="007F3650">
        <w:rPr>
          <w:b/>
          <w:bCs/>
        </w:rPr>
        <w:t>4</w:t>
      </w:r>
      <w:r w:rsidRPr="007F3650">
        <w:rPr>
          <w:b/>
          <w:bCs/>
        </w:rPr>
        <w:t>/</w:t>
      </w:r>
      <w:r w:rsidR="00EA0307" w:rsidRPr="007F3650">
        <w:rPr>
          <w:b/>
          <w:bCs/>
        </w:rPr>
        <w:t>4</w:t>
      </w:r>
      <w:r w:rsidRPr="007F3650">
        <w:rPr>
          <w:b/>
          <w:bCs/>
        </w:rPr>
        <w:t>-AK)</w:t>
      </w:r>
    </w:p>
    <w:p w14:paraId="3600E30A" w14:textId="77777777" w:rsidR="006811FC" w:rsidRPr="007F3650" w:rsidRDefault="006811FC" w:rsidP="006811FC">
      <w:pPr>
        <w:pStyle w:val="NoSpacing"/>
        <w:jc w:val="center"/>
      </w:pPr>
      <w:r w:rsidRPr="007F3650">
        <w:t>/forma/</w:t>
      </w:r>
    </w:p>
    <w:p w14:paraId="5B12D74A" w14:textId="77777777" w:rsidR="006811FC" w:rsidRPr="007F3650" w:rsidRDefault="006811FC" w:rsidP="006811FC">
      <w:pPr>
        <w:pStyle w:val="NoSpacing"/>
      </w:pPr>
      <w:r w:rsidRPr="007F3650">
        <w:t>Pretendents ___________________________________________________________________________</w:t>
      </w:r>
    </w:p>
    <w:p w14:paraId="7CDA17DB" w14:textId="77777777" w:rsidR="006811FC" w:rsidRPr="007F3650" w:rsidRDefault="006811FC" w:rsidP="006811FC">
      <w:pPr>
        <w:pStyle w:val="NoSpacing"/>
        <w:jc w:val="center"/>
        <w:rPr>
          <w:i/>
          <w:sz w:val="20"/>
          <w:szCs w:val="20"/>
        </w:rPr>
      </w:pPr>
      <w:r w:rsidRPr="007F3650">
        <w:rPr>
          <w:i/>
          <w:sz w:val="20"/>
          <w:szCs w:val="20"/>
        </w:rPr>
        <w:t>(Pretendenta nosaukums)</w:t>
      </w:r>
    </w:p>
    <w:p w14:paraId="55D234ED" w14:textId="77777777" w:rsidR="006811FC" w:rsidRPr="007F3650" w:rsidRDefault="006811FC" w:rsidP="006811FC">
      <w:pPr>
        <w:pStyle w:val="NoSpacing"/>
      </w:pPr>
      <w:proofErr w:type="spellStart"/>
      <w:r w:rsidRPr="007F3650">
        <w:t>reģ.Nr</w:t>
      </w:r>
      <w:proofErr w:type="spellEnd"/>
      <w:r w:rsidRPr="007F3650">
        <w:t>. _____________________________________________________________________,</w:t>
      </w:r>
    </w:p>
    <w:p w14:paraId="7C455869" w14:textId="77777777" w:rsidR="006811FC" w:rsidRPr="007F3650" w:rsidRDefault="006811FC" w:rsidP="006811FC">
      <w:pPr>
        <w:pStyle w:val="NoSpacing"/>
      </w:pPr>
    </w:p>
    <w:p w14:paraId="0B5DBF11" w14:textId="77777777" w:rsidR="006811FC" w:rsidRPr="007F3650" w:rsidRDefault="006811FC" w:rsidP="006811FC">
      <w:pPr>
        <w:pStyle w:val="NoSpacing"/>
      </w:pPr>
      <w:r w:rsidRPr="007F3650">
        <w:t xml:space="preserve">tā _________________________________________________________________________ personā,                   </w:t>
      </w:r>
      <w:r w:rsidRPr="007F3650">
        <w:rPr>
          <w:sz w:val="20"/>
          <w:szCs w:val="20"/>
        </w:rPr>
        <w:t xml:space="preserve"> </w:t>
      </w:r>
      <w:r w:rsidRPr="007F3650">
        <w:rPr>
          <w:i/>
          <w:sz w:val="20"/>
          <w:szCs w:val="20"/>
        </w:rPr>
        <w:t>(vadītāja vai pilnvarotās personas vārds, uzvārds, amats)</w:t>
      </w:r>
    </w:p>
    <w:p w14:paraId="267799A9" w14:textId="77777777" w:rsidR="006811FC" w:rsidRPr="007F3650" w:rsidRDefault="006811FC" w:rsidP="006811FC">
      <w:pPr>
        <w:pStyle w:val="NoSpacing"/>
      </w:pPr>
    </w:p>
    <w:p w14:paraId="554EC1DC" w14:textId="77777777" w:rsidR="006811FC" w:rsidRPr="007F3650" w:rsidRDefault="006811FC" w:rsidP="006811FC">
      <w:pPr>
        <w:pStyle w:val="NoSpacing"/>
        <w:jc w:val="both"/>
      </w:pPr>
      <w:r w:rsidRPr="007F3650">
        <w:t>ar šī pieteikuma iesniegšanu:</w:t>
      </w:r>
    </w:p>
    <w:p w14:paraId="496FEA1D" w14:textId="4F8741B4" w:rsidR="006811FC" w:rsidRPr="007F3650" w:rsidRDefault="006811FC" w:rsidP="006811FC">
      <w:pPr>
        <w:pStyle w:val="NoSpacing"/>
        <w:numPr>
          <w:ilvl w:val="0"/>
          <w:numId w:val="14"/>
        </w:numPr>
        <w:suppressAutoHyphens w:val="0"/>
        <w:ind w:left="284" w:hanging="284"/>
        <w:jc w:val="both"/>
      </w:pPr>
      <w:r w:rsidRPr="007F3650">
        <w:t xml:space="preserve">apliecina savu dalību VAS </w:t>
      </w:r>
      <w:r w:rsidRPr="007F3650">
        <w:rPr>
          <w:color w:val="222222"/>
        </w:rPr>
        <w:t>„</w:t>
      </w:r>
      <w:r w:rsidRPr="007F3650">
        <w:t xml:space="preserve">Latvijas dzelzceļš” (turpmāk – Pasūtītājs) organizētajā atklātā konkursā </w:t>
      </w:r>
      <w:r w:rsidR="001C141B" w:rsidRPr="007F3650">
        <w:t xml:space="preserve">„Piesūcinātu koka gulšņu, pārmiju un tiltu brusu piegāde” </w:t>
      </w:r>
      <w:r w:rsidRPr="007F3650">
        <w:t>(iepirkuma identifikācijas Nr. LDZ 202</w:t>
      </w:r>
      <w:r w:rsidR="00EA0307" w:rsidRPr="007F3650">
        <w:t>4</w:t>
      </w:r>
      <w:r w:rsidRPr="007F3650">
        <w:t>/</w:t>
      </w:r>
      <w:r w:rsidR="00EA0307" w:rsidRPr="007F3650">
        <w:t>4</w:t>
      </w:r>
      <w:r w:rsidRPr="007F3650">
        <w:t>-AK) (turpmāk – konkurss);</w:t>
      </w:r>
    </w:p>
    <w:p w14:paraId="65754887" w14:textId="29AC981A" w:rsidR="006811FC" w:rsidRPr="007F3650" w:rsidRDefault="006811FC" w:rsidP="006811FC">
      <w:pPr>
        <w:numPr>
          <w:ilvl w:val="0"/>
          <w:numId w:val="14"/>
        </w:numPr>
        <w:spacing w:after="0" w:line="240" w:lineRule="auto"/>
        <w:ind w:left="284" w:hanging="284"/>
        <w:contextualSpacing/>
        <w:jc w:val="both"/>
        <w:rPr>
          <w:rFonts w:ascii="Times New Roman" w:eastAsia="Times New Roman" w:hAnsi="Times New Roman" w:cs="Times New Roman"/>
          <w:sz w:val="24"/>
          <w:szCs w:val="24"/>
        </w:rPr>
      </w:pPr>
      <w:r w:rsidRPr="007F3650">
        <w:rPr>
          <w:rFonts w:ascii="Times New Roman" w:hAnsi="Times New Roman" w:cs="Times New Roman"/>
          <w:sz w:val="24"/>
          <w:szCs w:val="24"/>
        </w:rPr>
        <w:t xml:space="preserve">piedāvā </w:t>
      </w:r>
      <w:r w:rsidR="00C325D1" w:rsidRPr="007F3650">
        <w:rPr>
          <w:rFonts w:ascii="Times New Roman" w:hAnsi="Times New Roman" w:cs="Times New Roman"/>
          <w:sz w:val="24"/>
          <w:szCs w:val="24"/>
        </w:rPr>
        <w:t>piegādāt</w:t>
      </w:r>
      <w:r w:rsidRPr="007F3650">
        <w:rPr>
          <w:rFonts w:ascii="Times New Roman" w:hAnsi="Times New Roman" w:cs="Times New Roman"/>
          <w:sz w:val="24"/>
          <w:szCs w:val="24"/>
        </w:rPr>
        <w:t xml:space="preserve"> konkursa priekšmetā minēto p</w:t>
      </w:r>
      <w:r w:rsidR="00C325D1" w:rsidRPr="007F3650">
        <w:rPr>
          <w:rFonts w:ascii="Times New Roman" w:hAnsi="Times New Roman" w:cs="Times New Roman"/>
          <w:sz w:val="24"/>
          <w:szCs w:val="24"/>
        </w:rPr>
        <w:t xml:space="preserve">reci </w:t>
      </w:r>
      <w:r w:rsidRPr="007F3650">
        <w:rPr>
          <w:rFonts w:ascii="Times New Roman" w:hAnsi="Times New Roman" w:cs="Times New Roman"/>
          <w:sz w:val="24"/>
          <w:szCs w:val="24"/>
        </w:rPr>
        <w:t xml:space="preserve">saskaņā ar konkursa nolikuma, t.sk. Tehniskās specifikācijas (nolikuma 2.pielikums) un līguma projekta (nolikuma 7.pielikums) nosacījumiem par šādu cenu: </w:t>
      </w:r>
    </w:p>
    <w:p w14:paraId="5F6C55C2" w14:textId="77777777" w:rsidR="006811FC" w:rsidRPr="007F3650" w:rsidRDefault="006811FC" w:rsidP="006811FC">
      <w:pPr>
        <w:spacing w:after="0" w:line="240" w:lineRule="auto"/>
        <w:ind w:left="284"/>
        <w:contextualSpacing/>
        <w:jc w:val="both"/>
        <w:rPr>
          <w:rFonts w:ascii="Times New Roman" w:eastAsia="Times New Roman" w:hAnsi="Times New Roman" w:cs="Times New Roman"/>
          <w:sz w:val="24"/>
          <w:szCs w:val="24"/>
        </w:rPr>
      </w:pPr>
    </w:p>
    <w:p w14:paraId="2E20F3F2" w14:textId="09F12F5E" w:rsidR="003138B4" w:rsidRPr="007F3650" w:rsidRDefault="003138B4" w:rsidP="003138B4">
      <w:pPr>
        <w:tabs>
          <w:tab w:val="left" w:pos="567"/>
        </w:tabs>
        <w:ind w:left="180"/>
        <w:jc w:val="center"/>
        <w:rPr>
          <w:rFonts w:ascii="Times New Roman" w:hAnsi="Times New Roman" w:cs="Times New Roman"/>
          <w:b/>
          <w:caps/>
          <w:sz w:val="24"/>
          <w:szCs w:val="24"/>
        </w:rPr>
      </w:pPr>
      <w:r w:rsidRPr="007F3650">
        <w:rPr>
          <w:rFonts w:ascii="Times New Roman" w:hAnsi="Times New Roman" w:cs="Times New Roman"/>
          <w:b/>
          <w:caps/>
          <w:sz w:val="24"/>
          <w:szCs w:val="24"/>
        </w:rPr>
        <w:t>Finanšu piedāvājums</w:t>
      </w:r>
    </w:p>
    <w:p w14:paraId="2F919D57" w14:textId="6BFB595A" w:rsidR="0007118E" w:rsidRPr="007F3650" w:rsidRDefault="003138B4" w:rsidP="00C908B5">
      <w:pPr>
        <w:spacing w:after="0" w:line="240" w:lineRule="auto"/>
        <w:ind w:left="142"/>
        <w:contextualSpacing/>
        <w:jc w:val="both"/>
        <w:rPr>
          <w:rFonts w:ascii="Times New Roman" w:hAnsi="Times New Roman" w:cs="Times New Roman"/>
          <w:i/>
          <w:iCs/>
          <w:sz w:val="20"/>
          <w:szCs w:val="20"/>
        </w:rPr>
      </w:pPr>
      <w:r w:rsidRPr="007F3650">
        <w:rPr>
          <w:rFonts w:ascii="Times New Roman" w:hAnsi="Times New Roman" w:cs="Times New Roman"/>
          <w:i/>
          <w:iCs/>
          <w:caps/>
          <w:sz w:val="20"/>
          <w:szCs w:val="20"/>
          <w:vertAlign w:val="superscript"/>
        </w:rPr>
        <w:t>*</w:t>
      </w:r>
      <w:r w:rsidRPr="007F3650">
        <w:rPr>
          <w:rFonts w:ascii="Times New Roman" w:hAnsi="Times New Roman" w:cs="Times New Roman"/>
          <w:i/>
          <w:iCs/>
          <w:sz w:val="20"/>
          <w:szCs w:val="20"/>
        </w:rPr>
        <w:t>Pretendenta sniegtā informācija (aizpilda pretendents, norādot konkrētu piedāvājuma cenu</w:t>
      </w:r>
      <w:r w:rsidR="00C908B5" w:rsidRPr="007F3650">
        <w:rPr>
          <w:rFonts w:ascii="Times New Roman" w:hAnsi="Times New Roman" w:cs="Times New Roman"/>
          <w:i/>
          <w:iCs/>
          <w:sz w:val="20"/>
          <w:szCs w:val="20"/>
        </w:rPr>
        <w:t xml:space="preserve"> un summu</w:t>
      </w:r>
      <w:r w:rsidRPr="007F3650">
        <w:rPr>
          <w:rFonts w:ascii="Times New Roman" w:hAnsi="Times New Roman" w:cs="Times New Roman"/>
          <w:i/>
          <w:iCs/>
          <w:sz w:val="20"/>
          <w:szCs w:val="20"/>
        </w:rPr>
        <w:t>).</w:t>
      </w:r>
      <w:bookmarkStart w:id="30" w:name="_Hlk92717547"/>
    </w:p>
    <w:tbl>
      <w:tblPr>
        <w:tblStyle w:val="TableGrid3"/>
        <w:tblW w:w="9493" w:type="dxa"/>
        <w:jc w:val="center"/>
        <w:tblLook w:val="04A0" w:firstRow="1" w:lastRow="0" w:firstColumn="1" w:lastColumn="0" w:noHBand="0" w:noVBand="1"/>
      </w:tblPr>
      <w:tblGrid>
        <w:gridCol w:w="1129"/>
        <w:gridCol w:w="3495"/>
        <w:gridCol w:w="49"/>
        <w:gridCol w:w="1372"/>
        <w:gridCol w:w="1605"/>
        <w:gridCol w:w="1843"/>
      </w:tblGrid>
      <w:tr w:rsidR="0007118E" w:rsidRPr="007F3650" w14:paraId="3973DE00" w14:textId="77777777" w:rsidTr="0007118E">
        <w:trPr>
          <w:trHeight w:val="1086"/>
          <w:jc w:val="center"/>
        </w:trPr>
        <w:tc>
          <w:tcPr>
            <w:tcW w:w="1129" w:type="dxa"/>
            <w:shd w:val="clear" w:color="auto" w:fill="D0CECE" w:themeFill="background2" w:themeFillShade="E6"/>
            <w:vAlign w:val="center"/>
          </w:tcPr>
          <w:p w14:paraId="6D18F4F6" w14:textId="77777777" w:rsidR="0007118E" w:rsidRPr="007F3650" w:rsidRDefault="0007118E" w:rsidP="0007118E">
            <w:pPr>
              <w:contextualSpacing/>
              <w:jc w:val="center"/>
              <w:rPr>
                <w:b/>
                <w:sz w:val="22"/>
              </w:rPr>
            </w:pPr>
            <w:r w:rsidRPr="007F3650">
              <w:rPr>
                <w:b/>
                <w:sz w:val="22"/>
              </w:rPr>
              <w:t xml:space="preserve">Daļas </w:t>
            </w:r>
          </w:p>
          <w:p w14:paraId="01066F9B" w14:textId="77777777" w:rsidR="0007118E" w:rsidRPr="007F3650" w:rsidRDefault="0007118E" w:rsidP="0007118E">
            <w:pPr>
              <w:contextualSpacing/>
              <w:jc w:val="center"/>
              <w:rPr>
                <w:b/>
                <w:sz w:val="22"/>
              </w:rPr>
            </w:pPr>
            <w:r w:rsidRPr="007F3650">
              <w:rPr>
                <w:b/>
                <w:sz w:val="22"/>
              </w:rPr>
              <w:t>Nr.</w:t>
            </w:r>
          </w:p>
          <w:p w14:paraId="7FE354DC" w14:textId="7F8CA9D6" w:rsidR="0007118E" w:rsidRPr="007F3650" w:rsidRDefault="0007118E" w:rsidP="0007118E">
            <w:pPr>
              <w:contextualSpacing/>
              <w:jc w:val="center"/>
              <w:rPr>
                <w:b/>
                <w:sz w:val="22"/>
              </w:rPr>
            </w:pPr>
            <w:r w:rsidRPr="007F3650">
              <w:rPr>
                <w:b/>
                <w:sz w:val="22"/>
              </w:rPr>
              <w:t>p.k.</w:t>
            </w:r>
          </w:p>
        </w:tc>
        <w:tc>
          <w:tcPr>
            <w:tcW w:w="3495" w:type="dxa"/>
            <w:shd w:val="clear" w:color="auto" w:fill="D0CECE" w:themeFill="background2" w:themeFillShade="E6"/>
            <w:vAlign w:val="center"/>
          </w:tcPr>
          <w:p w14:paraId="4F3B82F1" w14:textId="77777777" w:rsidR="0007118E" w:rsidRPr="007F3650" w:rsidRDefault="0007118E" w:rsidP="0007118E">
            <w:pPr>
              <w:contextualSpacing/>
              <w:jc w:val="center"/>
              <w:rPr>
                <w:b/>
                <w:bCs/>
                <w:sz w:val="22"/>
              </w:rPr>
            </w:pPr>
            <w:r w:rsidRPr="007F3650">
              <w:rPr>
                <w:b/>
                <w:sz w:val="22"/>
              </w:rPr>
              <w:t>Daļas (preces) nosaukums</w:t>
            </w:r>
          </w:p>
        </w:tc>
        <w:tc>
          <w:tcPr>
            <w:tcW w:w="1421" w:type="dxa"/>
            <w:gridSpan w:val="2"/>
            <w:shd w:val="clear" w:color="auto" w:fill="D0CECE" w:themeFill="background2" w:themeFillShade="E6"/>
            <w:vAlign w:val="center"/>
          </w:tcPr>
          <w:p w14:paraId="391B3DAE" w14:textId="77777777" w:rsidR="0007118E" w:rsidRPr="007F3650" w:rsidRDefault="0007118E" w:rsidP="0007118E">
            <w:pPr>
              <w:jc w:val="center"/>
              <w:rPr>
                <w:b/>
                <w:bCs/>
                <w:sz w:val="22"/>
              </w:rPr>
            </w:pPr>
            <w:r w:rsidRPr="007F3650">
              <w:rPr>
                <w:b/>
                <w:bCs/>
                <w:sz w:val="22"/>
              </w:rPr>
              <w:t>Daudzums</w:t>
            </w:r>
          </w:p>
          <w:p w14:paraId="651A05CA" w14:textId="1C391879" w:rsidR="0007118E" w:rsidRPr="007F3650" w:rsidRDefault="0007118E" w:rsidP="0007118E">
            <w:pPr>
              <w:jc w:val="center"/>
              <w:rPr>
                <w:b/>
                <w:bCs/>
                <w:sz w:val="22"/>
              </w:rPr>
            </w:pPr>
            <w:r w:rsidRPr="007F3650">
              <w:rPr>
                <w:b/>
                <w:bCs/>
                <w:sz w:val="22"/>
              </w:rPr>
              <w:t>(gabali)</w:t>
            </w:r>
          </w:p>
        </w:tc>
        <w:tc>
          <w:tcPr>
            <w:tcW w:w="1605" w:type="dxa"/>
            <w:shd w:val="clear" w:color="auto" w:fill="D0CECE" w:themeFill="background2" w:themeFillShade="E6"/>
            <w:vAlign w:val="center"/>
          </w:tcPr>
          <w:p w14:paraId="008FD714" w14:textId="77777777" w:rsidR="0007118E" w:rsidRPr="007F3650" w:rsidRDefault="0007118E" w:rsidP="0007118E">
            <w:pPr>
              <w:jc w:val="center"/>
              <w:rPr>
                <w:b/>
                <w:bCs/>
                <w:sz w:val="22"/>
              </w:rPr>
            </w:pPr>
            <w:r w:rsidRPr="007F3650">
              <w:rPr>
                <w:b/>
                <w:bCs/>
                <w:sz w:val="22"/>
              </w:rPr>
              <w:t>Cena par 1 (vienu)</w:t>
            </w:r>
          </w:p>
          <w:p w14:paraId="349AB3CF" w14:textId="293AD516" w:rsidR="0007118E" w:rsidRPr="007F3650" w:rsidRDefault="0007118E" w:rsidP="0007118E">
            <w:pPr>
              <w:contextualSpacing/>
              <w:jc w:val="center"/>
              <w:rPr>
                <w:b/>
                <w:bCs/>
                <w:sz w:val="22"/>
              </w:rPr>
            </w:pPr>
            <w:r w:rsidRPr="007F3650">
              <w:rPr>
                <w:b/>
                <w:bCs/>
                <w:sz w:val="22"/>
              </w:rPr>
              <w:t>tonnu EUR (bez PVN)</w:t>
            </w:r>
            <w:r w:rsidRPr="007F3650">
              <w:rPr>
                <w:b/>
                <w:bCs/>
                <w:sz w:val="22"/>
                <w:vertAlign w:val="superscript"/>
              </w:rPr>
              <w:t>*</w:t>
            </w:r>
          </w:p>
        </w:tc>
        <w:tc>
          <w:tcPr>
            <w:tcW w:w="1843" w:type="dxa"/>
            <w:shd w:val="clear" w:color="auto" w:fill="D0CECE" w:themeFill="background2" w:themeFillShade="E6"/>
            <w:vAlign w:val="center"/>
          </w:tcPr>
          <w:p w14:paraId="0C9BF1D8" w14:textId="77777777" w:rsidR="0007118E" w:rsidRPr="007F3650" w:rsidRDefault="0007118E" w:rsidP="0007118E">
            <w:pPr>
              <w:jc w:val="center"/>
              <w:rPr>
                <w:b/>
                <w:bCs/>
                <w:sz w:val="22"/>
              </w:rPr>
            </w:pPr>
            <w:r w:rsidRPr="007F3650">
              <w:rPr>
                <w:b/>
                <w:bCs/>
                <w:sz w:val="22"/>
              </w:rPr>
              <w:t xml:space="preserve">Summa </w:t>
            </w:r>
          </w:p>
          <w:p w14:paraId="5599A05E" w14:textId="77777777" w:rsidR="0007118E" w:rsidRPr="007F3650" w:rsidRDefault="0007118E" w:rsidP="0007118E">
            <w:pPr>
              <w:jc w:val="center"/>
              <w:rPr>
                <w:b/>
                <w:bCs/>
                <w:sz w:val="22"/>
              </w:rPr>
            </w:pPr>
            <w:r w:rsidRPr="007F3650">
              <w:rPr>
                <w:b/>
                <w:bCs/>
                <w:sz w:val="22"/>
              </w:rPr>
              <w:t>EUR</w:t>
            </w:r>
          </w:p>
          <w:p w14:paraId="09DB3459" w14:textId="01AA1922" w:rsidR="0007118E" w:rsidRPr="007F3650" w:rsidRDefault="0007118E" w:rsidP="0007118E">
            <w:pPr>
              <w:contextualSpacing/>
              <w:jc w:val="center"/>
              <w:rPr>
                <w:b/>
                <w:bCs/>
                <w:sz w:val="22"/>
              </w:rPr>
            </w:pPr>
            <w:r w:rsidRPr="007F3650">
              <w:rPr>
                <w:b/>
                <w:bCs/>
                <w:sz w:val="22"/>
              </w:rPr>
              <w:t>(bez PVN)</w:t>
            </w:r>
            <w:r w:rsidRPr="007F3650">
              <w:rPr>
                <w:b/>
                <w:bCs/>
                <w:sz w:val="22"/>
                <w:vertAlign w:val="superscript"/>
              </w:rPr>
              <w:t>*</w:t>
            </w:r>
          </w:p>
        </w:tc>
      </w:tr>
      <w:tr w:rsidR="0007118E" w:rsidRPr="007F3650" w14:paraId="07CE10E0" w14:textId="77777777" w:rsidTr="0007118E">
        <w:trPr>
          <w:trHeight w:val="239"/>
          <w:jc w:val="center"/>
        </w:trPr>
        <w:tc>
          <w:tcPr>
            <w:tcW w:w="1129" w:type="dxa"/>
            <w:vAlign w:val="center"/>
          </w:tcPr>
          <w:p w14:paraId="2D186B29" w14:textId="77777777" w:rsidR="0007118E" w:rsidRPr="007F3650" w:rsidRDefault="0007118E" w:rsidP="003A4712">
            <w:pPr>
              <w:contextualSpacing/>
              <w:jc w:val="center"/>
              <w:rPr>
                <w:color w:val="000000"/>
                <w:sz w:val="22"/>
                <w:lang w:eastAsia="lv-LV"/>
              </w:rPr>
            </w:pPr>
            <w:r w:rsidRPr="007F3650">
              <w:rPr>
                <w:sz w:val="22"/>
              </w:rPr>
              <w:t>1.</w:t>
            </w:r>
          </w:p>
        </w:tc>
        <w:tc>
          <w:tcPr>
            <w:tcW w:w="3495" w:type="dxa"/>
            <w:vAlign w:val="center"/>
          </w:tcPr>
          <w:p w14:paraId="1CD3D079" w14:textId="3A1B28F6" w:rsidR="0007118E" w:rsidRPr="007F3650" w:rsidRDefault="00E47554" w:rsidP="003A4712">
            <w:pPr>
              <w:contextualSpacing/>
              <w:rPr>
                <w:sz w:val="22"/>
              </w:rPr>
            </w:pPr>
            <w:r w:rsidRPr="007F3650">
              <w:rPr>
                <w:sz w:val="22"/>
              </w:rPr>
              <w:t xml:space="preserve">Piesūcināti </w:t>
            </w:r>
            <w:r w:rsidRPr="007F3650">
              <w:rPr>
                <w:b/>
                <w:bCs/>
                <w:sz w:val="22"/>
              </w:rPr>
              <w:t>skujkoka gulšņi</w:t>
            </w:r>
            <w:r w:rsidRPr="007F3650">
              <w:rPr>
                <w:sz w:val="22"/>
              </w:rPr>
              <w:t xml:space="preserve"> ar metāla plāksnēm galos </w:t>
            </w:r>
            <w:r w:rsidRPr="007F3650">
              <w:rPr>
                <w:b/>
                <w:bCs/>
                <w:sz w:val="22"/>
              </w:rPr>
              <w:t>(160x230x2750mm)</w:t>
            </w:r>
          </w:p>
        </w:tc>
        <w:tc>
          <w:tcPr>
            <w:tcW w:w="1421" w:type="dxa"/>
            <w:gridSpan w:val="2"/>
            <w:vAlign w:val="center"/>
          </w:tcPr>
          <w:p w14:paraId="04F17DDD" w14:textId="49FEA702" w:rsidR="0007118E" w:rsidRPr="007F3650" w:rsidRDefault="00E47554" w:rsidP="003A4712">
            <w:pPr>
              <w:contextualSpacing/>
              <w:jc w:val="center"/>
              <w:rPr>
                <w:sz w:val="22"/>
              </w:rPr>
            </w:pPr>
            <w:r w:rsidRPr="007F3650">
              <w:rPr>
                <w:sz w:val="22"/>
              </w:rPr>
              <w:t>3000</w:t>
            </w:r>
          </w:p>
        </w:tc>
        <w:tc>
          <w:tcPr>
            <w:tcW w:w="1605" w:type="dxa"/>
            <w:vAlign w:val="center"/>
          </w:tcPr>
          <w:p w14:paraId="3F763AD6" w14:textId="77777777" w:rsidR="0007118E" w:rsidRPr="007F3650" w:rsidRDefault="0007118E" w:rsidP="003A4712">
            <w:pPr>
              <w:contextualSpacing/>
              <w:jc w:val="center"/>
              <w:rPr>
                <w:sz w:val="22"/>
              </w:rPr>
            </w:pPr>
          </w:p>
        </w:tc>
        <w:tc>
          <w:tcPr>
            <w:tcW w:w="1843" w:type="dxa"/>
            <w:vAlign w:val="center"/>
          </w:tcPr>
          <w:p w14:paraId="35BBFC62" w14:textId="77777777" w:rsidR="0007118E" w:rsidRPr="007F3650" w:rsidRDefault="0007118E" w:rsidP="003A4712">
            <w:pPr>
              <w:contextualSpacing/>
              <w:jc w:val="center"/>
              <w:rPr>
                <w:sz w:val="22"/>
              </w:rPr>
            </w:pPr>
          </w:p>
        </w:tc>
      </w:tr>
      <w:tr w:rsidR="0007118E" w:rsidRPr="007F3650" w14:paraId="5480F571" w14:textId="77777777" w:rsidTr="002C6C74">
        <w:trPr>
          <w:trHeight w:val="368"/>
          <w:jc w:val="center"/>
        </w:trPr>
        <w:tc>
          <w:tcPr>
            <w:tcW w:w="7650" w:type="dxa"/>
            <w:gridSpan w:val="5"/>
            <w:shd w:val="clear" w:color="auto" w:fill="D9E2F3" w:themeFill="accent1" w:themeFillTint="33"/>
            <w:vAlign w:val="center"/>
          </w:tcPr>
          <w:p w14:paraId="09FF9445" w14:textId="67CA8049" w:rsidR="0007118E" w:rsidRPr="007F3650" w:rsidRDefault="00636D56" w:rsidP="003A4712">
            <w:pPr>
              <w:contextualSpacing/>
              <w:jc w:val="right"/>
              <w:rPr>
                <w:b/>
                <w:bCs/>
                <w:sz w:val="22"/>
              </w:rPr>
            </w:pPr>
            <w:r w:rsidRPr="007F3650">
              <w:rPr>
                <w:b/>
                <w:bCs/>
                <w:sz w:val="22"/>
              </w:rPr>
              <w:t xml:space="preserve">Piedāvājuma kopējā summa iepirkuma priekšmeta </w:t>
            </w:r>
            <w:r w:rsidR="0007118E" w:rsidRPr="007F3650">
              <w:rPr>
                <w:b/>
                <w:bCs/>
                <w:sz w:val="22"/>
              </w:rPr>
              <w:t>1.daļa</w:t>
            </w:r>
            <w:r w:rsidRPr="007F3650">
              <w:rPr>
                <w:b/>
                <w:bCs/>
                <w:sz w:val="22"/>
              </w:rPr>
              <w:t>i</w:t>
            </w:r>
            <w:r w:rsidR="0007118E" w:rsidRPr="007F3650">
              <w:rPr>
                <w:b/>
                <w:bCs/>
                <w:sz w:val="22"/>
              </w:rPr>
              <w:t xml:space="preserve"> EUR (bez PVN)</w:t>
            </w:r>
            <w:r w:rsidR="00C908B5" w:rsidRPr="007F3650">
              <w:rPr>
                <w:b/>
                <w:bCs/>
                <w:sz w:val="22"/>
                <w:vertAlign w:val="superscript"/>
              </w:rPr>
              <w:t>*</w:t>
            </w:r>
            <w:r w:rsidR="0007118E" w:rsidRPr="007F3650">
              <w:rPr>
                <w:b/>
                <w:bCs/>
                <w:sz w:val="22"/>
              </w:rPr>
              <w:t>:</w:t>
            </w:r>
          </w:p>
        </w:tc>
        <w:tc>
          <w:tcPr>
            <w:tcW w:w="1843" w:type="dxa"/>
            <w:shd w:val="clear" w:color="auto" w:fill="D9E2F3" w:themeFill="accent1" w:themeFillTint="33"/>
            <w:vAlign w:val="center"/>
          </w:tcPr>
          <w:p w14:paraId="2CE7D271" w14:textId="77777777" w:rsidR="0007118E" w:rsidRPr="007F3650" w:rsidRDefault="0007118E" w:rsidP="003A4712">
            <w:pPr>
              <w:contextualSpacing/>
              <w:jc w:val="center"/>
              <w:rPr>
                <w:b/>
                <w:bCs/>
                <w:sz w:val="22"/>
              </w:rPr>
            </w:pPr>
          </w:p>
        </w:tc>
      </w:tr>
      <w:tr w:rsidR="00E47554" w:rsidRPr="007F3650" w14:paraId="0B1B246C" w14:textId="77777777" w:rsidTr="00E47554">
        <w:trPr>
          <w:trHeight w:val="181"/>
          <w:jc w:val="center"/>
        </w:trPr>
        <w:tc>
          <w:tcPr>
            <w:tcW w:w="1129" w:type="dxa"/>
            <w:shd w:val="clear" w:color="auto" w:fill="auto"/>
            <w:vAlign w:val="center"/>
          </w:tcPr>
          <w:p w14:paraId="14282890" w14:textId="2C1BBD04" w:rsidR="00E47554" w:rsidRPr="007F3650" w:rsidRDefault="00E47554" w:rsidP="003A4712">
            <w:pPr>
              <w:contextualSpacing/>
              <w:jc w:val="center"/>
              <w:rPr>
                <w:sz w:val="22"/>
              </w:rPr>
            </w:pPr>
            <w:r w:rsidRPr="007F3650">
              <w:rPr>
                <w:sz w:val="22"/>
              </w:rPr>
              <w:t>2.</w:t>
            </w:r>
          </w:p>
        </w:tc>
        <w:tc>
          <w:tcPr>
            <w:tcW w:w="3544" w:type="dxa"/>
            <w:gridSpan w:val="2"/>
            <w:shd w:val="clear" w:color="auto" w:fill="auto"/>
            <w:vAlign w:val="center"/>
          </w:tcPr>
          <w:p w14:paraId="071C9FA0" w14:textId="6738E25B" w:rsidR="00E47554" w:rsidRPr="007F3650" w:rsidRDefault="00E47554" w:rsidP="00E47554">
            <w:pPr>
              <w:contextualSpacing/>
              <w:rPr>
                <w:sz w:val="22"/>
              </w:rPr>
            </w:pPr>
            <w:r w:rsidRPr="007F3650">
              <w:rPr>
                <w:iCs/>
                <w:sz w:val="22"/>
              </w:rPr>
              <w:t xml:space="preserve">Piesūcinātas </w:t>
            </w:r>
            <w:r w:rsidRPr="007F3650">
              <w:rPr>
                <w:b/>
                <w:bCs/>
                <w:iCs/>
                <w:sz w:val="22"/>
              </w:rPr>
              <w:t>skujkoka pārmiju brusas</w:t>
            </w:r>
            <w:r w:rsidRPr="007F3650">
              <w:rPr>
                <w:iCs/>
                <w:sz w:val="22"/>
              </w:rPr>
              <w:t xml:space="preserve"> ar metāla plāksnēm galos</w:t>
            </w:r>
            <w:r w:rsidR="00385967" w:rsidRPr="007F3650">
              <w:rPr>
                <w:iCs/>
                <w:sz w:val="22"/>
              </w:rPr>
              <w:t xml:space="preserve"> (dažādos garumos):</w:t>
            </w:r>
          </w:p>
        </w:tc>
        <w:tc>
          <w:tcPr>
            <w:tcW w:w="1372" w:type="dxa"/>
            <w:shd w:val="clear" w:color="auto" w:fill="auto"/>
            <w:vAlign w:val="center"/>
          </w:tcPr>
          <w:p w14:paraId="7B795DA2" w14:textId="77777777" w:rsidR="00E47554" w:rsidRPr="007F3650" w:rsidRDefault="00E47554" w:rsidP="00E47554">
            <w:pPr>
              <w:contextualSpacing/>
              <w:jc w:val="center"/>
              <w:rPr>
                <w:sz w:val="22"/>
              </w:rPr>
            </w:pPr>
            <w:r w:rsidRPr="007F3650">
              <w:rPr>
                <w:iCs/>
                <w:sz w:val="22"/>
              </w:rPr>
              <w:t>2051</w:t>
            </w:r>
          </w:p>
        </w:tc>
        <w:tc>
          <w:tcPr>
            <w:tcW w:w="3448" w:type="dxa"/>
            <w:gridSpan w:val="2"/>
            <w:shd w:val="clear" w:color="auto" w:fill="auto"/>
            <w:vAlign w:val="center"/>
          </w:tcPr>
          <w:p w14:paraId="4FD72109" w14:textId="6B058F09" w:rsidR="00E47554" w:rsidRPr="007F3650" w:rsidRDefault="00E47554" w:rsidP="00E47554">
            <w:pPr>
              <w:contextualSpacing/>
              <w:jc w:val="center"/>
              <w:rPr>
                <w:b/>
                <w:bCs/>
                <w:sz w:val="22"/>
              </w:rPr>
            </w:pPr>
            <w:r w:rsidRPr="007F3650">
              <w:rPr>
                <w:b/>
                <w:bCs/>
                <w:sz w:val="22"/>
              </w:rPr>
              <w:t>-</w:t>
            </w:r>
          </w:p>
        </w:tc>
      </w:tr>
      <w:tr w:rsidR="0007118E" w:rsidRPr="007F3650" w14:paraId="596023CF" w14:textId="77777777" w:rsidTr="0007118E">
        <w:trPr>
          <w:trHeight w:val="181"/>
          <w:jc w:val="center"/>
        </w:trPr>
        <w:tc>
          <w:tcPr>
            <w:tcW w:w="1129" w:type="dxa"/>
            <w:shd w:val="clear" w:color="auto" w:fill="auto"/>
            <w:vAlign w:val="center"/>
          </w:tcPr>
          <w:p w14:paraId="7254D953" w14:textId="77777777" w:rsidR="0007118E" w:rsidRPr="007F3650" w:rsidRDefault="0007118E" w:rsidP="003A4712">
            <w:pPr>
              <w:contextualSpacing/>
              <w:jc w:val="center"/>
              <w:rPr>
                <w:sz w:val="22"/>
              </w:rPr>
            </w:pPr>
            <w:bookmarkStart w:id="31" w:name="_Hlk94709639"/>
            <w:r w:rsidRPr="007F3650">
              <w:rPr>
                <w:sz w:val="22"/>
              </w:rPr>
              <w:t>2.1.</w:t>
            </w:r>
          </w:p>
        </w:tc>
        <w:tc>
          <w:tcPr>
            <w:tcW w:w="3544" w:type="dxa"/>
            <w:gridSpan w:val="2"/>
            <w:shd w:val="clear" w:color="auto" w:fill="auto"/>
            <w:vAlign w:val="center"/>
          </w:tcPr>
          <w:p w14:paraId="3C2226DC" w14:textId="77777777" w:rsidR="0007118E" w:rsidRPr="007F3650" w:rsidRDefault="0007118E" w:rsidP="003A4712">
            <w:pPr>
              <w:contextualSpacing/>
              <w:rPr>
                <w:b/>
                <w:bCs/>
                <w:sz w:val="22"/>
              </w:rPr>
            </w:pPr>
            <w:r w:rsidRPr="007F3650">
              <w:rPr>
                <w:rFonts w:eastAsia="Times New Roman"/>
                <w:color w:val="000000"/>
                <w:sz w:val="22"/>
                <w:lang w:eastAsia="lv-LV"/>
              </w:rPr>
              <w:t xml:space="preserve">Piesūcinātas skujkoka pārmiju brusas ar metāla plāksnēm galos </w:t>
            </w:r>
            <w:r w:rsidRPr="007F3650">
              <w:rPr>
                <w:rFonts w:eastAsia="Times New Roman"/>
                <w:b/>
                <w:bCs/>
                <w:color w:val="000000"/>
                <w:sz w:val="22"/>
                <w:lang w:eastAsia="lv-LV"/>
              </w:rPr>
              <w:t>(3.00 m)</w:t>
            </w:r>
          </w:p>
        </w:tc>
        <w:tc>
          <w:tcPr>
            <w:tcW w:w="1372" w:type="dxa"/>
            <w:shd w:val="clear" w:color="auto" w:fill="auto"/>
            <w:vAlign w:val="center"/>
          </w:tcPr>
          <w:p w14:paraId="05399A5F" w14:textId="4BBF61D4" w:rsidR="0007118E" w:rsidRPr="007F3650" w:rsidRDefault="00C32085" w:rsidP="003A4712">
            <w:pPr>
              <w:contextualSpacing/>
              <w:jc w:val="center"/>
              <w:rPr>
                <w:b/>
                <w:bCs/>
                <w:sz w:val="22"/>
              </w:rPr>
            </w:pPr>
            <w:r w:rsidRPr="007F3650">
              <w:rPr>
                <w:rFonts w:eastAsia="Times New Roman"/>
                <w:color w:val="000000"/>
                <w:sz w:val="22"/>
                <w:lang w:eastAsia="lv-LV"/>
              </w:rPr>
              <w:t>461</w:t>
            </w:r>
          </w:p>
        </w:tc>
        <w:tc>
          <w:tcPr>
            <w:tcW w:w="1605" w:type="dxa"/>
            <w:shd w:val="clear" w:color="auto" w:fill="auto"/>
            <w:vAlign w:val="center"/>
          </w:tcPr>
          <w:p w14:paraId="0DE3D6D4" w14:textId="77777777" w:rsidR="0007118E" w:rsidRPr="007F3650" w:rsidRDefault="0007118E" w:rsidP="003A4712">
            <w:pPr>
              <w:contextualSpacing/>
              <w:jc w:val="center"/>
              <w:rPr>
                <w:b/>
                <w:bCs/>
                <w:sz w:val="22"/>
              </w:rPr>
            </w:pPr>
          </w:p>
        </w:tc>
        <w:tc>
          <w:tcPr>
            <w:tcW w:w="1843" w:type="dxa"/>
            <w:shd w:val="clear" w:color="auto" w:fill="auto"/>
            <w:vAlign w:val="center"/>
          </w:tcPr>
          <w:p w14:paraId="78B52BD9" w14:textId="77777777" w:rsidR="0007118E" w:rsidRPr="007F3650" w:rsidRDefault="0007118E" w:rsidP="003A4712">
            <w:pPr>
              <w:contextualSpacing/>
              <w:jc w:val="center"/>
              <w:rPr>
                <w:b/>
                <w:bCs/>
                <w:sz w:val="22"/>
              </w:rPr>
            </w:pPr>
          </w:p>
        </w:tc>
      </w:tr>
      <w:tr w:rsidR="0007118E" w:rsidRPr="007F3650" w14:paraId="76EC9CA8" w14:textId="77777777" w:rsidTr="0007118E">
        <w:trPr>
          <w:trHeight w:val="181"/>
          <w:jc w:val="center"/>
        </w:trPr>
        <w:tc>
          <w:tcPr>
            <w:tcW w:w="1129" w:type="dxa"/>
            <w:shd w:val="clear" w:color="auto" w:fill="auto"/>
            <w:vAlign w:val="center"/>
          </w:tcPr>
          <w:p w14:paraId="584A9F54" w14:textId="77777777" w:rsidR="0007118E" w:rsidRPr="007F3650" w:rsidRDefault="0007118E" w:rsidP="003A4712">
            <w:pPr>
              <w:contextualSpacing/>
              <w:jc w:val="center"/>
              <w:rPr>
                <w:sz w:val="22"/>
              </w:rPr>
            </w:pPr>
            <w:r w:rsidRPr="007F3650">
              <w:rPr>
                <w:sz w:val="22"/>
              </w:rPr>
              <w:t>2.2.</w:t>
            </w:r>
          </w:p>
        </w:tc>
        <w:tc>
          <w:tcPr>
            <w:tcW w:w="3544" w:type="dxa"/>
            <w:gridSpan w:val="2"/>
            <w:shd w:val="clear" w:color="auto" w:fill="auto"/>
            <w:vAlign w:val="center"/>
          </w:tcPr>
          <w:p w14:paraId="41CF3F45"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skujkoka pārmiju brusas ar metāla plāksnēm galos </w:t>
            </w:r>
            <w:r w:rsidRPr="007F3650">
              <w:rPr>
                <w:rFonts w:eastAsia="Times New Roman"/>
                <w:b/>
                <w:bCs/>
                <w:color w:val="000000"/>
                <w:sz w:val="22"/>
                <w:lang w:eastAsia="lv-LV"/>
              </w:rPr>
              <w:t>(3.25 m)</w:t>
            </w:r>
          </w:p>
        </w:tc>
        <w:tc>
          <w:tcPr>
            <w:tcW w:w="1372" w:type="dxa"/>
            <w:shd w:val="clear" w:color="auto" w:fill="auto"/>
            <w:vAlign w:val="center"/>
          </w:tcPr>
          <w:p w14:paraId="46BB072B" w14:textId="40F74A71" w:rsidR="0007118E" w:rsidRPr="007F3650" w:rsidRDefault="00C32085" w:rsidP="003A4712">
            <w:pPr>
              <w:contextualSpacing/>
              <w:jc w:val="center"/>
              <w:rPr>
                <w:sz w:val="22"/>
              </w:rPr>
            </w:pPr>
            <w:r w:rsidRPr="007F3650">
              <w:rPr>
                <w:sz w:val="22"/>
              </w:rPr>
              <w:t>305</w:t>
            </w:r>
          </w:p>
        </w:tc>
        <w:tc>
          <w:tcPr>
            <w:tcW w:w="1605" w:type="dxa"/>
            <w:shd w:val="clear" w:color="auto" w:fill="auto"/>
            <w:vAlign w:val="center"/>
          </w:tcPr>
          <w:p w14:paraId="100ED2F1" w14:textId="77777777" w:rsidR="0007118E" w:rsidRPr="007F3650" w:rsidRDefault="0007118E" w:rsidP="003A4712">
            <w:pPr>
              <w:contextualSpacing/>
              <w:jc w:val="center"/>
              <w:rPr>
                <w:b/>
                <w:bCs/>
                <w:sz w:val="22"/>
              </w:rPr>
            </w:pPr>
          </w:p>
        </w:tc>
        <w:tc>
          <w:tcPr>
            <w:tcW w:w="1843" w:type="dxa"/>
            <w:shd w:val="clear" w:color="auto" w:fill="auto"/>
            <w:vAlign w:val="center"/>
          </w:tcPr>
          <w:p w14:paraId="23BF249F" w14:textId="77777777" w:rsidR="0007118E" w:rsidRPr="007F3650" w:rsidRDefault="0007118E" w:rsidP="003A4712">
            <w:pPr>
              <w:contextualSpacing/>
              <w:jc w:val="center"/>
              <w:rPr>
                <w:b/>
                <w:bCs/>
                <w:sz w:val="22"/>
              </w:rPr>
            </w:pPr>
          </w:p>
        </w:tc>
      </w:tr>
      <w:tr w:rsidR="0007118E" w:rsidRPr="007F3650" w14:paraId="76382BB5" w14:textId="77777777" w:rsidTr="0007118E">
        <w:trPr>
          <w:trHeight w:val="181"/>
          <w:jc w:val="center"/>
        </w:trPr>
        <w:tc>
          <w:tcPr>
            <w:tcW w:w="1129" w:type="dxa"/>
            <w:shd w:val="clear" w:color="auto" w:fill="auto"/>
            <w:vAlign w:val="center"/>
          </w:tcPr>
          <w:p w14:paraId="6E42E25F" w14:textId="77777777" w:rsidR="0007118E" w:rsidRPr="007F3650" w:rsidRDefault="0007118E" w:rsidP="003A4712">
            <w:pPr>
              <w:contextualSpacing/>
              <w:jc w:val="center"/>
              <w:rPr>
                <w:sz w:val="22"/>
              </w:rPr>
            </w:pPr>
            <w:r w:rsidRPr="007F3650">
              <w:rPr>
                <w:sz w:val="22"/>
              </w:rPr>
              <w:t>2.3.</w:t>
            </w:r>
          </w:p>
        </w:tc>
        <w:tc>
          <w:tcPr>
            <w:tcW w:w="3544" w:type="dxa"/>
            <w:gridSpan w:val="2"/>
            <w:shd w:val="clear" w:color="auto" w:fill="auto"/>
            <w:vAlign w:val="center"/>
          </w:tcPr>
          <w:p w14:paraId="16F354C5"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skujkoka pārmiju brusas ar metāla plāksnēm galos </w:t>
            </w:r>
            <w:r w:rsidRPr="007F3650">
              <w:rPr>
                <w:rFonts w:eastAsia="Times New Roman"/>
                <w:b/>
                <w:bCs/>
                <w:color w:val="000000"/>
                <w:sz w:val="22"/>
                <w:lang w:eastAsia="lv-LV"/>
              </w:rPr>
              <w:t>(3.50 m)</w:t>
            </w:r>
          </w:p>
        </w:tc>
        <w:tc>
          <w:tcPr>
            <w:tcW w:w="1372" w:type="dxa"/>
            <w:shd w:val="clear" w:color="auto" w:fill="auto"/>
            <w:vAlign w:val="center"/>
          </w:tcPr>
          <w:p w14:paraId="1007BF98" w14:textId="05130F63" w:rsidR="0007118E" w:rsidRPr="007F3650" w:rsidRDefault="00385967" w:rsidP="003A4712">
            <w:pPr>
              <w:contextualSpacing/>
              <w:jc w:val="center"/>
              <w:rPr>
                <w:sz w:val="22"/>
              </w:rPr>
            </w:pPr>
            <w:r w:rsidRPr="007F3650">
              <w:rPr>
                <w:sz w:val="22"/>
              </w:rPr>
              <w:t>263</w:t>
            </w:r>
          </w:p>
        </w:tc>
        <w:tc>
          <w:tcPr>
            <w:tcW w:w="1605" w:type="dxa"/>
            <w:shd w:val="clear" w:color="auto" w:fill="auto"/>
            <w:vAlign w:val="center"/>
          </w:tcPr>
          <w:p w14:paraId="144DDC46" w14:textId="77777777" w:rsidR="0007118E" w:rsidRPr="007F3650" w:rsidRDefault="0007118E" w:rsidP="003A4712">
            <w:pPr>
              <w:contextualSpacing/>
              <w:jc w:val="center"/>
              <w:rPr>
                <w:b/>
                <w:bCs/>
                <w:sz w:val="22"/>
              </w:rPr>
            </w:pPr>
          </w:p>
        </w:tc>
        <w:tc>
          <w:tcPr>
            <w:tcW w:w="1843" w:type="dxa"/>
            <w:shd w:val="clear" w:color="auto" w:fill="auto"/>
            <w:vAlign w:val="center"/>
          </w:tcPr>
          <w:p w14:paraId="0A0829CC" w14:textId="77777777" w:rsidR="0007118E" w:rsidRPr="007F3650" w:rsidRDefault="0007118E" w:rsidP="003A4712">
            <w:pPr>
              <w:contextualSpacing/>
              <w:jc w:val="center"/>
              <w:rPr>
                <w:b/>
                <w:bCs/>
                <w:sz w:val="22"/>
              </w:rPr>
            </w:pPr>
          </w:p>
        </w:tc>
      </w:tr>
      <w:tr w:rsidR="0007118E" w:rsidRPr="007F3650" w14:paraId="3EAF2A95" w14:textId="77777777" w:rsidTr="0007118E">
        <w:trPr>
          <w:trHeight w:val="181"/>
          <w:jc w:val="center"/>
        </w:trPr>
        <w:tc>
          <w:tcPr>
            <w:tcW w:w="1129" w:type="dxa"/>
            <w:shd w:val="clear" w:color="auto" w:fill="auto"/>
            <w:vAlign w:val="center"/>
          </w:tcPr>
          <w:p w14:paraId="63F1AC39" w14:textId="77777777" w:rsidR="0007118E" w:rsidRPr="007F3650" w:rsidRDefault="0007118E" w:rsidP="003A4712">
            <w:pPr>
              <w:contextualSpacing/>
              <w:jc w:val="center"/>
              <w:rPr>
                <w:sz w:val="22"/>
              </w:rPr>
            </w:pPr>
            <w:r w:rsidRPr="007F3650">
              <w:rPr>
                <w:sz w:val="22"/>
              </w:rPr>
              <w:lastRenderedPageBreak/>
              <w:t>2.4.</w:t>
            </w:r>
          </w:p>
        </w:tc>
        <w:tc>
          <w:tcPr>
            <w:tcW w:w="3544" w:type="dxa"/>
            <w:gridSpan w:val="2"/>
            <w:shd w:val="clear" w:color="auto" w:fill="auto"/>
            <w:vAlign w:val="center"/>
          </w:tcPr>
          <w:p w14:paraId="4968EF15"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skujkoka pārmiju brusas ar metāla plāksnēm galos </w:t>
            </w:r>
            <w:r w:rsidRPr="007F3650">
              <w:rPr>
                <w:rFonts w:eastAsia="Times New Roman"/>
                <w:b/>
                <w:bCs/>
                <w:color w:val="000000"/>
                <w:sz w:val="22"/>
                <w:lang w:eastAsia="lv-LV"/>
              </w:rPr>
              <w:t>(3.75 m)</w:t>
            </w:r>
          </w:p>
        </w:tc>
        <w:tc>
          <w:tcPr>
            <w:tcW w:w="1372" w:type="dxa"/>
            <w:shd w:val="clear" w:color="auto" w:fill="auto"/>
            <w:vAlign w:val="center"/>
          </w:tcPr>
          <w:p w14:paraId="59A8D371" w14:textId="323E4867" w:rsidR="0007118E" w:rsidRPr="007F3650" w:rsidRDefault="004B1EAD" w:rsidP="003A4712">
            <w:pPr>
              <w:contextualSpacing/>
              <w:jc w:val="center"/>
              <w:rPr>
                <w:b/>
                <w:bCs/>
                <w:sz w:val="22"/>
              </w:rPr>
            </w:pPr>
            <w:r w:rsidRPr="007F3650">
              <w:rPr>
                <w:rFonts w:eastAsia="Times New Roman"/>
                <w:color w:val="000000"/>
                <w:sz w:val="22"/>
                <w:lang w:eastAsia="lv-LV"/>
              </w:rPr>
              <w:t>209</w:t>
            </w:r>
          </w:p>
        </w:tc>
        <w:tc>
          <w:tcPr>
            <w:tcW w:w="1605" w:type="dxa"/>
            <w:shd w:val="clear" w:color="auto" w:fill="auto"/>
            <w:vAlign w:val="center"/>
          </w:tcPr>
          <w:p w14:paraId="3CC47596" w14:textId="77777777" w:rsidR="0007118E" w:rsidRPr="007F3650" w:rsidRDefault="0007118E" w:rsidP="003A4712">
            <w:pPr>
              <w:contextualSpacing/>
              <w:jc w:val="center"/>
              <w:rPr>
                <w:b/>
                <w:bCs/>
                <w:sz w:val="22"/>
              </w:rPr>
            </w:pPr>
          </w:p>
        </w:tc>
        <w:tc>
          <w:tcPr>
            <w:tcW w:w="1843" w:type="dxa"/>
            <w:shd w:val="clear" w:color="auto" w:fill="auto"/>
            <w:vAlign w:val="center"/>
          </w:tcPr>
          <w:p w14:paraId="57DFC5AC" w14:textId="77777777" w:rsidR="0007118E" w:rsidRPr="007F3650" w:rsidRDefault="0007118E" w:rsidP="003A4712">
            <w:pPr>
              <w:contextualSpacing/>
              <w:jc w:val="center"/>
              <w:rPr>
                <w:b/>
                <w:bCs/>
                <w:sz w:val="22"/>
              </w:rPr>
            </w:pPr>
          </w:p>
        </w:tc>
      </w:tr>
      <w:tr w:rsidR="0007118E" w:rsidRPr="007F3650" w14:paraId="21D5BB74" w14:textId="77777777" w:rsidTr="0007118E">
        <w:trPr>
          <w:trHeight w:val="181"/>
          <w:jc w:val="center"/>
        </w:trPr>
        <w:tc>
          <w:tcPr>
            <w:tcW w:w="1129" w:type="dxa"/>
            <w:shd w:val="clear" w:color="auto" w:fill="auto"/>
            <w:vAlign w:val="center"/>
          </w:tcPr>
          <w:p w14:paraId="61015A76" w14:textId="77777777" w:rsidR="0007118E" w:rsidRPr="007F3650" w:rsidRDefault="0007118E" w:rsidP="003A4712">
            <w:pPr>
              <w:contextualSpacing/>
              <w:jc w:val="center"/>
              <w:rPr>
                <w:sz w:val="22"/>
              </w:rPr>
            </w:pPr>
            <w:r w:rsidRPr="007F3650">
              <w:rPr>
                <w:sz w:val="22"/>
              </w:rPr>
              <w:t>2.5.</w:t>
            </w:r>
          </w:p>
        </w:tc>
        <w:tc>
          <w:tcPr>
            <w:tcW w:w="3544" w:type="dxa"/>
            <w:gridSpan w:val="2"/>
            <w:shd w:val="clear" w:color="auto" w:fill="auto"/>
            <w:vAlign w:val="center"/>
          </w:tcPr>
          <w:p w14:paraId="0BF853E3"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skujkoka pārmiju brusas ar metāla plāksnēm galos </w:t>
            </w:r>
            <w:r w:rsidRPr="007F3650">
              <w:rPr>
                <w:rFonts w:eastAsia="Times New Roman"/>
                <w:b/>
                <w:bCs/>
                <w:color w:val="000000"/>
                <w:sz w:val="22"/>
                <w:lang w:eastAsia="lv-LV"/>
              </w:rPr>
              <w:t>(4.00 m)</w:t>
            </w:r>
          </w:p>
        </w:tc>
        <w:tc>
          <w:tcPr>
            <w:tcW w:w="1372" w:type="dxa"/>
            <w:shd w:val="clear" w:color="auto" w:fill="auto"/>
            <w:vAlign w:val="center"/>
          </w:tcPr>
          <w:p w14:paraId="50B6D7F9" w14:textId="30A3F5AB" w:rsidR="0007118E" w:rsidRPr="007F3650" w:rsidRDefault="004B1EAD" w:rsidP="003A4712">
            <w:pPr>
              <w:contextualSpacing/>
              <w:jc w:val="center"/>
              <w:rPr>
                <w:b/>
                <w:bCs/>
                <w:sz w:val="22"/>
              </w:rPr>
            </w:pPr>
            <w:r w:rsidRPr="007F3650">
              <w:rPr>
                <w:rFonts w:eastAsia="Times New Roman"/>
                <w:color w:val="000000"/>
                <w:sz w:val="22"/>
                <w:lang w:eastAsia="lv-LV"/>
              </w:rPr>
              <w:t>181</w:t>
            </w:r>
          </w:p>
        </w:tc>
        <w:tc>
          <w:tcPr>
            <w:tcW w:w="1605" w:type="dxa"/>
            <w:shd w:val="clear" w:color="auto" w:fill="auto"/>
            <w:vAlign w:val="center"/>
          </w:tcPr>
          <w:p w14:paraId="11884141" w14:textId="77777777" w:rsidR="0007118E" w:rsidRPr="007F3650" w:rsidRDefault="0007118E" w:rsidP="003A4712">
            <w:pPr>
              <w:contextualSpacing/>
              <w:jc w:val="center"/>
              <w:rPr>
                <w:b/>
                <w:bCs/>
                <w:sz w:val="22"/>
              </w:rPr>
            </w:pPr>
          </w:p>
        </w:tc>
        <w:tc>
          <w:tcPr>
            <w:tcW w:w="1843" w:type="dxa"/>
            <w:shd w:val="clear" w:color="auto" w:fill="auto"/>
            <w:vAlign w:val="center"/>
          </w:tcPr>
          <w:p w14:paraId="333C0D44" w14:textId="77777777" w:rsidR="0007118E" w:rsidRPr="007F3650" w:rsidRDefault="0007118E" w:rsidP="003A4712">
            <w:pPr>
              <w:contextualSpacing/>
              <w:jc w:val="center"/>
              <w:rPr>
                <w:b/>
                <w:bCs/>
                <w:sz w:val="22"/>
              </w:rPr>
            </w:pPr>
          </w:p>
        </w:tc>
      </w:tr>
      <w:tr w:rsidR="0007118E" w:rsidRPr="007F3650" w14:paraId="170A0024" w14:textId="77777777" w:rsidTr="0007118E">
        <w:trPr>
          <w:trHeight w:val="181"/>
          <w:jc w:val="center"/>
        </w:trPr>
        <w:tc>
          <w:tcPr>
            <w:tcW w:w="1129" w:type="dxa"/>
            <w:shd w:val="clear" w:color="auto" w:fill="auto"/>
            <w:vAlign w:val="center"/>
          </w:tcPr>
          <w:p w14:paraId="1F850B23" w14:textId="77777777" w:rsidR="0007118E" w:rsidRPr="007F3650" w:rsidRDefault="0007118E" w:rsidP="003A4712">
            <w:pPr>
              <w:contextualSpacing/>
              <w:jc w:val="center"/>
              <w:rPr>
                <w:sz w:val="22"/>
              </w:rPr>
            </w:pPr>
            <w:r w:rsidRPr="007F3650">
              <w:rPr>
                <w:sz w:val="22"/>
              </w:rPr>
              <w:t>2.6.</w:t>
            </w:r>
          </w:p>
        </w:tc>
        <w:tc>
          <w:tcPr>
            <w:tcW w:w="3544" w:type="dxa"/>
            <w:gridSpan w:val="2"/>
            <w:shd w:val="clear" w:color="auto" w:fill="auto"/>
            <w:vAlign w:val="center"/>
          </w:tcPr>
          <w:p w14:paraId="4E0907D2"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skujkoka pārmiju brusas ar metāla plāksnēm galos </w:t>
            </w:r>
            <w:r w:rsidRPr="007F3650">
              <w:rPr>
                <w:rFonts w:eastAsia="Times New Roman"/>
                <w:b/>
                <w:bCs/>
                <w:color w:val="000000"/>
                <w:sz w:val="22"/>
                <w:lang w:eastAsia="lv-LV"/>
              </w:rPr>
              <w:t>(4.25 m)</w:t>
            </w:r>
          </w:p>
        </w:tc>
        <w:tc>
          <w:tcPr>
            <w:tcW w:w="1372" w:type="dxa"/>
            <w:shd w:val="clear" w:color="auto" w:fill="auto"/>
            <w:vAlign w:val="center"/>
          </w:tcPr>
          <w:p w14:paraId="4B7DCF6A" w14:textId="0ABB0185" w:rsidR="0007118E" w:rsidRPr="007F3650" w:rsidRDefault="005D3AF9" w:rsidP="003A4712">
            <w:pPr>
              <w:contextualSpacing/>
              <w:jc w:val="center"/>
              <w:rPr>
                <w:b/>
                <w:bCs/>
                <w:sz w:val="22"/>
              </w:rPr>
            </w:pPr>
            <w:r w:rsidRPr="007F3650">
              <w:rPr>
                <w:rFonts w:eastAsia="Times New Roman"/>
                <w:color w:val="000000"/>
                <w:sz w:val="22"/>
                <w:lang w:eastAsia="lv-LV"/>
              </w:rPr>
              <w:t>153</w:t>
            </w:r>
          </w:p>
        </w:tc>
        <w:tc>
          <w:tcPr>
            <w:tcW w:w="1605" w:type="dxa"/>
            <w:shd w:val="clear" w:color="auto" w:fill="auto"/>
            <w:vAlign w:val="center"/>
          </w:tcPr>
          <w:p w14:paraId="348B0454" w14:textId="77777777" w:rsidR="0007118E" w:rsidRPr="007F3650" w:rsidRDefault="0007118E" w:rsidP="003A4712">
            <w:pPr>
              <w:contextualSpacing/>
              <w:jc w:val="center"/>
              <w:rPr>
                <w:b/>
                <w:bCs/>
                <w:sz w:val="22"/>
              </w:rPr>
            </w:pPr>
          </w:p>
        </w:tc>
        <w:tc>
          <w:tcPr>
            <w:tcW w:w="1843" w:type="dxa"/>
            <w:shd w:val="clear" w:color="auto" w:fill="auto"/>
            <w:vAlign w:val="center"/>
          </w:tcPr>
          <w:p w14:paraId="5431D6CB" w14:textId="77777777" w:rsidR="0007118E" w:rsidRPr="007F3650" w:rsidRDefault="0007118E" w:rsidP="003A4712">
            <w:pPr>
              <w:contextualSpacing/>
              <w:jc w:val="center"/>
              <w:rPr>
                <w:b/>
                <w:bCs/>
                <w:sz w:val="22"/>
              </w:rPr>
            </w:pPr>
          </w:p>
        </w:tc>
      </w:tr>
      <w:tr w:rsidR="0007118E" w:rsidRPr="007F3650" w14:paraId="5937167E" w14:textId="77777777" w:rsidTr="0007118E">
        <w:trPr>
          <w:trHeight w:val="181"/>
          <w:jc w:val="center"/>
        </w:trPr>
        <w:tc>
          <w:tcPr>
            <w:tcW w:w="1129" w:type="dxa"/>
            <w:shd w:val="clear" w:color="auto" w:fill="auto"/>
            <w:vAlign w:val="center"/>
          </w:tcPr>
          <w:p w14:paraId="75B4291C" w14:textId="77777777" w:rsidR="0007118E" w:rsidRPr="007F3650" w:rsidRDefault="0007118E" w:rsidP="003A4712">
            <w:pPr>
              <w:contextualSpacing/>
              <w:jc w:val="center"/>
              <w:rPr>
                <w:sz w:val="22"/>
              </w:rPr>
            </w:pPr>
            <w:r w:rsidRPr="007F3650">
              <w:rPr>
                <w:sz w:val="22"/>
              </w:rPr>
              <w:t>2.7.</w:t>
            </w:r>
          </w:p>
        </w:tc>
        <w:tc>
          <w:tcPr>
            <w:tcW w:w="3544" w:type="dxa"/>
            <w:gridSpan w:val="2"/>
            <w:shd w:val="clear" w:color="auto" w:fill="auto"/>
            <w:vAlign w:val="center"/>
          </w:tcPr>
          <w:p w14:paraId="1B9A14AE"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skujkoka pārmiju brusas ar metāla plāksnēm galos </w:t>
            </w:r>
            <w:r w:rsidRPr="007F3650">
              <w:rPr>
                <w:rFonts w:eastAsia="Times New Roman"/>
                <w:b/>
                <w:bCs/>
                <w:color w:val="000000"/>
                <w:sz w:val="22"/>
                <w:lang w:eastAsia="lv-LV"/>
              </w:rPr>
              <w:t>(4.50 m)</w:t>
            </w:r>
          </w:p>
        </w:tc>
        <w:tc>
          <w:tcPr>
            <w:tcW w:w="1372" w:type="dxa"/>
            <w:shd w:val="clear" w:color="auto" w:fill="auto"/>
            <w:vAlign w:val="center"/>
          </w:tcPr>
          <w:p w14:paraId="01181448" w14:textId="3A6561FA" w:rsidR="0007118E" w:rsidRPr="007F3650" w:rsidRDefault="008A67B8" w:rsidP="003A4712">
            <w:pPr>
              <w:contextualSpacing/>
              <w:jc w:val="center"/>
              <w:rPr>
                <w:b/>
                <w:bCs/>
                <w:sz w:val="22"/>
              </w:rPr>
            </w:pPr>
            <w:r w:rsidRPr="007F3650">
              <w:rPr>
                <w:rFonts w:eastAsia="Times New Roman"/>
                <w:color w:val="000000"/>
                <w:sz w:val="22"/>
                <w:lang w:eastAsia="lv-LV"/>
              </w:rPr>
              <w:t>170</w:t>
            </w:r>
          </w:p>
        </w:tc>
        <w:tc>
          <w:tcPr>
            <w:tcW w:w="1605" w:type="dxa"/>
            <w:shd w:val="clear" w:color="auto" w:fill="auto"/>
            <w:vAlign w:val="center"/>
          </w:tcPr>
          <w:p w14:paraId="13CEC30F" w14:textId="77777777" w:rsidR="0007118E" w:rsidRPr="007F3650" w:rsidRDefault="0007118E" w:rsidP="003A4712">
            <w:pPr>
              <w:contextualSpacing/>
              <w:jc w:val="center"/>
              <w:rPr>
                <w:b/>
                <w:bCs/>
                <w:sz w:val="22"/>
              </w:rPr>
            </w:pPr>
          </w:p>
        </w:tc>
        <w:tc>
          <w:tcPr>
            <w:tcW w:w="1843" w:type="dxa"/>
            <w:shd w:val="clear" w:color="auto" w:fill="auto"/>
            <w:vAlign w:val="center"/>
          </w:tcPr>
          <w:p w14:paraId="7E1DD310" w14:textId="77777777" w:rsidR="0007118E" w:rsidRPr="007F3650" w:rsidRDefault="0007118E" w:rsidP="003A4712">
            <w:pPr>
              <w:contextualSpacing/>
              <w:jc w:val="center"/>
              <w:rPr>
                <w:b/>
                <w:bCs/>
                <w:sz w:val="22"/>
              </w:rPr>
            </w:pPr>
          </w:p>
        </w:tc>
      </w:tr>
      <w:tr w:rsidR="0007118E" w:rsidRPr="007F3650" w14:paraId="05CEA2A2" w14:textId="77777777" w:rsidTr="0007118E">
        <w:trPr>
          <w:trHeight w:val="181"/>
          <w:jc w:val="center"/>
        </w:trPr>
        <w:tc>
          <w:tcPr>
            <w:tcW w:w="1129" w:type="dxa"/>
            <w:shd w:val="clear" w:color="auto" w:fill="auto"/>
            <w:vAlign w:val="center"/>
          </w:tcPr>
          <w:p w14:paraId="3166C3CE" w14:textId="77777777" w:rsidR="0007118E" w:rsidRPr="007F3650" w:rsidRDefault="0007118E" w:rsidP="003A4712">
            <w:pPr>
              <w:contextualSpacing/>
              <w:jc w:val="center"/>
              <w:rPr>
                <w:sz w:val="22"/>
              </w:rPr>
            </w:pPr>
            <w:r w:rsidRPr="007F3650">
              <w:rPr>
                <w:sz w:val="22"/>
              </w:rPr>
              <w:t>2.8.</w:t>
            </w:r>
          </w:p>
        </w:tc>
        <w:tc>
          <w:tcPr>
            <w:tcW w:w="3544" w:type="dxa"/>
            <w:gridSpan w:val="2"/>
            <w:shd w:val="clear" w:color="auto" w:fill="auto"/>
            <w:vAlign w:val="center"/>
          </w:tcPr>
          <w:p w14:paraId="4E727C1E"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skujkoka pārmiju brusas ar metāla plāksnēm galos </w:t>
            </w:r>
            <w:r w:rsidRPr="007F3650">
              <w:rPr>
                <w:rFonts w:eastAsia="Times New Roman"/>
                <w:b/>
                <w:bCs/>
                <w:color w:val="000000"/>
                <w:sz w:val="22"/>
                <w:lang w:eastAsia="lv-LV"/>
              </w:rPr>
              <w:t>(4.75 m)</w:t>
            </w:r>
          </w:p>
        </w:tc>
        <w:tc>
          <w:tcPr>
            <w:tcW w:w="1372" w:type="dxa"/>
            <w:shd w:val="clear" w:color="auto" w:fill="auto"/>
            <w:vAlign w:val="center"/>
          </w:tcPr>
          <w:p w14:paraId="19107347" w14:textId="36874D92" w:rsidR="0007118E" w:rsidRPr="007F3650" w:rsidRDefault="00C71B5D" w:rsidP="003A4712">
            <w:pPr>
              <w:contextualSpacing/>
              <w:jc w:val="center"/>
              <w:rPr>
                <w:b/>
                <w:bCs/>
                <w:sz w:val="22"/>
              </w:rPr>
            </w:pPr>
            <w:r w:rsidRPr="007F3650">
              <w:rPr>
                <w:rFonts w:eastAsia="Times New Roman"/>
                <w:color w:val="000000"/>
                <w:sz w:val="22"/>
                <w:lang w:eastAsia="lv-LV"/>
              </w:rPr>
              <w:t>164</w:t>
            </w:r>
          </w:p>
        </w:tc>
        <w:tc>
          <w:tcPr>
            <w:tcW w:w="1605" w:type="dxa"/>
            <w:shd w:val="clear" w:color="auto" w:fill="auto"/>
            <w:vAlign w:val="center"/>
          </w:tcPr>
          <w:p w14:paraId="27231F3F" w14:textId="77777777" w:rsidR="0007118E" w:rsidRPr="007F3650" w:rsidRDefault="0007118E" w:rsidP="003A4712">
            <w:pPr>
              <w:contextualSpacing/>
              <w:jc w:val="center"/>
              <w:rPr>
                <w:b/>
                <w:bCs/>
                <w:sz w:val="22"/>
              </w:rPr>
            </w:pPr>
          </w:p>
        </w:tc>
        <w:tc>
          <w:tcPr>
            <w:tcW w:w="1843" w:type="dxa"/>
            <w:shd w:val="clear" w:color="auto" w:fill="auto"/>
            <w:vAlign w:val="center"/>
          </w:tcPr>
          <w:p w14:paraId="09726D10" w14:textId="77777777" w:rsidR="0007118E" w:rsidRPr="007F3650" w:rsidRDefault="0007118E" w:rsidP="003A4712">
            <w:pPr>
              <w:contextualSpacing/>
              <w:jc w:val="center"/>
              <w:rPr>
                <w:b/>
                <w:bCs/>
                <w:sz w:val="22"/>
              </w:rPr>
            </w:pPr>
          </w:p>
        </w:tc>
      </w:tr>
      <w:tr w:rsidR="0007118E" w:rsidRPr="007F3650" w14:paraId="38A61B3B" w14:textId="77777777" w:rsidTr="0007118E">
        <w:trPr>
          <w:trHeight w:val="181"/>
          <w:jc w:val="center"/>
        </w:trPr>
        <w:tc>
          <w:tcPr>
            <w:tcW w:w="1129" w:type="dxa"/>
            <w:shd w:val="clear" w:color="auto" w:fill="auto"/>
            <w:vAlign w:val="center"/>
          </w:tcPr>
          <w:p w14:paraId="6341CD95" w14:textId="77777777" w:rsidR="0007118E" w:rsidRPr="007F3650" w:rsidRDefault="0007118E" w:rsidP="003A4712">
            <w:pPr>
              <w:contextualSpacing/>
              <w:jc w:val="center"/>
              <w:rPr>
                <w:sz w:val="22"/>
              </w:rPr>
            </w:pPr>
            <w:r w:rsidRPr="007F3650">
              <w:rPr>
                <w:sz w:val="22"/>
              </w:rPr>
              <w:t>2.9.</w:t>
            </w:r>
          </w:p>
        </w:tc>
        <w:tc>
          <w:tcPr>
            <w:tcW w:w="3544" w:type="dxa"/>
            <w:gridSpan w:val="2"/>
            <w:shd w:val="clear" w:color="auto" w:fill="auto"/>
            <w:vAlign w:val="center"/>
          </w:tcPr>
          <w:p w14:paraId="6E78B7D3"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skujkoka pārmiju brusas ar metāla plāksnēm galos </w:t>
            </w:r>
            <w:r w:rsidRPr="007F3650">
              <w:rPr>
                <w:rFonts w:eastAsia="Times New Roman"/>
                <w:b/>
                <w:bCs/>
                <w:color w:val="000000"/>
                <w:sz w:val="22"/>
                <w:lang w:eastAsia="lv-LV"/>
              </w:rPr>
              <w:t>(5.00 m)</w:t>
            </w:r>
          </w:p>
        </w:tc>
        <w:tc>
          <w:tcPr>
            <w:tcW w:w="1372" w:type="dxa"/>
            <w:shd w:val="clear" w:color="auto" w:fill="auto"/>
            <w:vAlign w:val="center"/>
          </w:tcPr>
          <w:p w14:paraId="28310CAB" w14:textId="7AAC862D" w:rsidR="0007118E" w:rsidRPr="007F3650" w:rsidRDefault="00C71B5D" w:rsidP="003A4712">
            <w:pPr>
              <w:contextualSpacing/>
              <w:jc w:val="center"/>
              <w:rPr>
                <w:b/>
                <w:bCs/>
                <w:sz w:val="22"/>
              </w:rPr>
            </w:pPr>
            <w:r w:rsidRPr="007F3650">
              <w:rPr>
                <w:rFonts w:eastAsia="Times New Roman"/>
                <w:color w:val="000000"/>
                <w:sz w:val="22"/>
                <w:lang w:eastAsia="lv-LV"/>
              </w:rPr>
              <w:t>98</w:t>
            </w:r>
          </w:p>
        </w:tc>
        <w:tc>
          <w:tcPr>
            <w:tcW w:w="1605" w:type="dxa"/>
            <w:shd w:val="clear" w:color="auto" w:fill="auto"/>
            <w:vAlign w:val="center"/>
          </w:tcPr>
          <w:p w14:paraId="7CBFCF10" w14:textId="77777777" w:rsidR="0007118E" w:rsidRPr="007F3650" w:rsidRDefault="0007118E" w:rsidP="003A4712">
            <w:pPr>
              <w:contextualSpacing/>
              <w:jc w:val="center"/>
              <w:rPr>
                <w:b/>
                <w:bCs/>
                <w:sz w:val="22"/>
              </w:rPr>
            </w:pPr>
          </w:p>
        </w:tc>
        <w:tc>
          <w:tcPr>
            <w:tcW w:w="1843" w:type="dxa"/>
            <w:shd w:val="clear" w:color="auto" w:fill="auto"/>
            <w:vAlign w:val="center"/>
          </w:tcPr>
          <w:p w14:paraId="65779BEF" w14:textId="77777777" w:rsidR="0007118E" w:rsidRPr="007F3650" w:rsidRDefault="0007118E" w:rsidP="003A4712">
            <w:pPr>
              <w:contextualSpacing/>
              <w:jc w:val="center"/>
              <w:rPr>
                <w:b/>
                <w:bCs/>
                <w:sz w:val="22"/>
              </w:rPr>
            </w:pPr>
          </w:p>
        </w:tc>
      </w:tr>
      <w:tr w:rsidR="0007118E" w:rsidRPr="007F3650" w14:paraId="2084CF0C" w14:textId="77777777" w:rsidTr="0007118E">
        <w:trPr>
          <w:trHeight w:val="181"/>
          <w:jc w:val="center"/>
        </w:trPr>
        <w:tc>
          <w:tcPr>
            <w:tcW w:w="1129" w:type="dxa"/>
            <w:shd w:val="clear" w:color="auto" w:fill="auto"/>
            <w:vAlign w:val="center"/>
          </w:tcPr>
          <w:p w14:paraId="576F867E" w14:textId="77777777" w:rsidR="0007118E" w:rsidRPr="007F3650" w:rsidRDefault="0007118E" w:rsidP="003A4712">
            <w:pPr>
              <w:contextualSpacing/>
              <w:jc w:val="center"/>
              <w:rPr>
                <w:sz w:val="22"/>
              </w:rPr>
            </w:pPr>
            <w:r w:rsidRPr="007F3650">
              <w:rPr>
                <w:sz w:val="22"/>
              </w:rPr>
              <w:t>2.10.</w:t>
            </w:r>
          </w:p>
        </w:tc>
        <w:tc>
          <w:tcPr>
            <w:tcW w:w="3544" w:type="dxa"/>
            <w:gridSpan w:val="2"/>
            <w:shd w:val="clear" w:color="auto" w:fill="auto"/>
            <w:vAlign w:val="center"/>
          </w:tcPr>
          <w:p w14:paraId="6C87645D"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skujkoka pārmiju brusas ar metāla plāksnēm galos </w:t>
            </w:r>
            <w:r w:rsidRPr="007F3650">
              <w:rPr>
                <w:rFonts w:eastAsia="Times New Roman"/>
                <w:b/>
                <w:bCs/>
                <w:color w:val="000000"/>
                <w:sz w:val="22"/>
                <w:lang w:eastAsia="lv-LV"/>
              </w:rPr>
              <w:t>(5.25 m)</w:t>
            </w:r>
          </w:p>
        </w:tc>
        <w:tc>
          <w:tcPr>
            <w:tcW w:w="1372" w:type="dxa"/>
            <w:shd w:val="clear" w:color="auto" w:fill="auto"/>
            <w:vAlign w:val="center"/>
          </w:tcPr>
          <w:p w14:paraId="212246C3" w14:textId="4DD1FE8F" w:rsidR="0007118E" w:rsidRPr="007F3650" w:rsidRDefault="00C71B5D" w:rsidP="003A4712">
            <w:pPr>
              <w:contextualSpacing/>
              <w:jc w:val="center"/>
              <w:rPr>
                <w:b/>
                <w:bCs/>
                <w:sz w:val="22"/>
              </w:rPr>
            </w:pPr>
            <w:r w:rsidRPr="007F3650">
              <w:rPr>
                <w:rFonts w:eastAsia="Times New Roman"/>
                <w:color w:val="000000"/>
                <w:sz w:val="22"/>
                <w:lang w:eastAsia="lv-LV"/>
              </w:rPr>
              <w:t>32</w:t>
            </w:r>
          </w:p>
        </w:tc>
        <w:tc>
          <w:tcPr>
            <w:tcW w:w="1605" w:type="dxa"/>
            <w:shd w:val="clear" w:color="auto" w:fill="auto"/>
            <w:vAlign w:val="center"/>
          </w:tcPr>
          <w:p w14:paraId="3B016DCC" w14:textId="77777777" w:rsidR="0007118E" w:rsidRPr="007F3650" w:rsidRDefault="0007118E" w:rsidP="003A4712">
            <w:pPr>
              <w:contextualSpacing/>
              <w:jc w:val="center"/>
              <w:rPr>
                <w:b/>
                <w:bCs/>
                <w:sz w:val="22"/>
              </w:rPr>
            </w:pPr>
          </w:p>
        </w:tc>
        <w:tc>
          <w:tcPr>
            <w:tcW w:w="1843" w:type="dxa"/>
            <w:shd w:val="clear" w:color="auto" w:fill="auto"/>
            <w:vAlign w:val="center"/>
          </w:tcPr>
          <w:p w14:paraId="40DE0579" w14:textId="77777777" w:rsidR="0007118E" w:rsidRPr="007F3650" w:rsidRDefault="0007118E" w:rsidP="003A4712">
            <w:pPr>
              <w:contextualSpacing/>
              <w:jc w:val="center"/>
              <w:rPr>
                <w:b/>
                <w:bCs/>
                <w:sz w:val="22"/>
              </w:rPr>
            </w:pPr>
          </w:p>
        </w:tc>
      </w:tr>
      <w:tr w:rsidR="0007118E" w:rsidRPr="007F3650" w14:paraId="219E2CAD" w14:textId="77777777" w:rsidTr="0007118E">
        <w:trPr>
          <w:trHeight w:val="181"/>
          <w:jc w:val="center"/>
        </w:trPr>
        <w:tc>
          <w:tcPr>
            <w:tcW w:w="1129" w:type="dxa"/>
            <w:shd w:val="clear" w:color="auto" w:fill="auto"/>
            <w:vAlign w:val="center"/>
          </w:tcPr>
          <w:p w14:paraId="2207BBE7" w14:textId="77777777" w:rsidR="0007118E" w:rsidRPr="007F3650" w:rsidRDefault="0007118E" w:rsidP="003A4712">
            <w:pPr>
              <w:contextualSpacing/>
              <w:jc w:val="center"/>
              <w:rPr>
                <w:sz w:val="22"/>
              </w:rPr>
            </w:pPr>
            <w:r w:rsidRPr="007F3650">
              <w:rPr>
                <w:sz w:val="22"/>
              </w:rPr>
              <w:t>2.11.</w:t>
            </w:r>
          </w:p>
        </w:tc>
        <w:tc>
          <w:tcPr>
            <w:tcW w:w="3544" w:type="dxa"/>
            <w:gridSpan w:val="2"/>
            <w:shd w:val="clear" w:color="auto" w:fill="auto"/>
            <w:vAlign w:val="center"/>
          </w:tcPr>
          <w:p w14:paraId="1DC05DC5"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skujkoka pārmiju brusas ar metāla plāksnēm galos </w:t>
            </w:r>
            <w:r w:rsidRPr="007F3650">
              <w:rPr>
                <w:rFonts w:eastAsia="Times New Roman"/>
                <w:b/>
                <w:bCs/>
                <w:color w:val="000000"/>
                <w:sz w:val="22"/>
                <w:lang w:eastAsia="lv-LV"/>
              </w:rPr>
              <w:t>(5.50 m)</w:t>
            </w:r>
          </w:p>
        </w:tc>
        <w:tc>
          <w:tcPr>
            <w:tcW w:w="1372" w:type="dxa"/>
            <w:shd w:val="clear" w:color="auto" w:fill="auto"/>
            <w:vAlign w:val="center"/>
          </w:tcPr>
          <w:p w14:paraId="77DA01AA" w14:textId="77777777" w:rsidR="0007118E" w:rsidRPr="007F3650" w:rsidRDefault="0007118E" w:rsidP="003A4712">
            <w:pPr>
              <w:contextualSpacing/>
              <w:jc w:val="center"/>
              <w:rPr>
                <w:b/>
                <w:bCs/>
                <w:sz w:val="22"/>
              </w:rPr>
            </w:pPr>
            <w:r w:rsidRPr="007F3650">
              <w:rPr>
                <w:rFonts w:eastAsia="Times New Roman"/>
                <w:color w:val="000000"/>
                <w:sz w:val="22"/>
                <w:lang w:eastAsia="lv-LV"/>
              </w:rPr>
              <w:t>15</w:t>
            </w:r>
          </w:p>
        </w:tc>
        <w:tc>
          <w:tcPr>
            <w:tcW w:w="1605" w:type="dxa"/>
            <w:shd w:val="clear" w:color="auto" w:fill="auto"/>
            <w:vAlign w:val="center"/>
          </w:tcPr>
          <w:p w14:paraId="017ED252" w14:textId="77777777" w:rsidR="0007118E" w:rsidRPr="007F3650" w:rsidRDefault="0007118E" w:rsidP="003A4712">
            <w:pPr>
              <w:contextualSpacing/>
              <w:jc w:val="center"/>
              <w:rPr>
                <w:b/>
                <w:bCs/>
                <w:sz w:val="22"/>
              </w:rPr>
            </w:pPr>
          </w:p>
        </w:tc>
        <w:tc>
          <w:tcPr>
            <w:tcW w:w="1843" w:type="dxa"/>
            <w:shd w:val="clear" w:color="auto" w:fill="auto"/>
            <w:vAlign w:val="center"/>
          </w:tcPr>
          <w:p w14:paraId="79573521" w14:textId="77777777" w:rsidR="0007118E" w:rsidRPr="007F3650" w:rsidRDefault="0007118E" w:rsidP="003A4712">
            <w:pPr>
              <w:contextualSpacing/>
              <w:jc w:val="center"/>
              <w:rPr>
                <w:b/>
                <w:bCs/>
                <w:sz w:val="22"/>
              </w:rPr>
            </w:pPr>
          </w:p>
        </w:tc>
      </w:tr>
      <w:bookmarkEnd w:id="31"/>
      <w:tr w:rsidR="0007118E" w:rsidRPr="007F3650" w14:paraId="0AF3DED4" w14:textId="77777777" w:rsidTr="00DB2C5E">
        <w:trPr>
          <w:trHeight w:val="406"/>
          <w:jc w:val="center"/>
        </w:trPr>
        <w:tc>
          <w:tcPr>
            <w:tcW w:w="7650" w:type="dxa"/>
            <w:gridSpan w:val="5"/>
            <w:shd w:val="clear" w:color="auto" w:fill="D9E2F3" w:themeFill="accent1" w:themeFillTint="33"/>
            <w:vAlign w:val="center"/>
          </w:tcPr>
          <w:p w14:paraId="35319AF2" w14:textId="586EAF3D" w:rsidR="0007118E" w:rsidRPr="007F3650" w:rsidRDefault="00636D56" w:rsidP="003A4712">
            <w:pPr>
              <w:contextualSpacing/>
              <w:jc w:val="right"/>
              <w:rPr>
                <w:b/>
                <w:bCs/>
                <w:sz w:val="22"/>
              </w:rPr>
            </w:pPr>
            <w:r w:rsidRPr="007F3650">
              <w:rPr>
                <w:b/>
                <w:bCs/>
                <w:sz w:val="22"/>
              </w:rPr>
              <w:t>Piedāvājuma kopējā summa iepirkuma priekšmeta 2.daļai EUR (bez PVN)</w:t>
            </w:r>
            <w:r w:rsidRPr="007F3650">
              <w:rPr>
                <w:b/>
                <w:bCs/>
                <w:sz w:val="22"/>
                <w:vertAlign w:val="superscript"/>
              </w:rPr>
              <w:t>*</w:t>
            </w:r>
            <w:r w:rsidRPr="007F3650">
              <w:rPr>
                <w:b/>
                <w:bCs/>
                <w:sz w:val="22"/>
              </w:rPr>
              <w:t>:</w:t>
            </w:r>
          </w:p>
        </w:tc>
        <w:tc>
          <w:tcPr>
            <w:tcW w:w="1843" w:type="dxa"/>
            <w:shd w:val="clear" w:color="auto" w:fill="D9E2F3" w:themeFill="accent1" w:themeFillTint="33"/>
            <w:vAlign w:val="center"/>
          </w:tcPr>
          <w:p w14:paraId="4B11F514" w14:textId="77777777" w:rsidR="0007118E" w:rsidRPr="007F3650" w:rsidRDefault="0007118E" w:rsidP="003A4712">
            <w:pPr>
              <w:contextualSpacing/>
              <w:jc w:val="center"/>
              <w:rPr>
                <w:b/>
                <w:bCs/>
                <w:sz w:val="22"/>
              </w:rPr>
            </w:pPr>
          </w:p>
        </w:tc>
      </w:tr>
      <w:tr w:rsidR="00BB237F" w:rsidRPr="007F3650" w14:paraId="1F9DEFCC" w14:textId="77777777" w:rsidTr="002D460C">
        <w:trPr>
          <w:trHeight w:val="181"/>
          <w:jc w:val="center"/>
        </w:trPr>
        <w:tc>
          <w:tcPr>
            <w:tcW w:w="1129" w:type="dxa"/>
            <w:shd w:val="clear" w:color="auto" w:fill="auto"/>
            <w:vAlign w:val="center"/>
          </w:tcPr>
          <w:p w14:paraId="0355B68A" w14:textId="26CBBECA" w:rsidR="00BB237F" w:rsidRPr="007F3650" w:rsidRDefault="00BB237F" w:rsidP="003A4712">
            <w:pPr>
              <w:contextualSpacing/>
              <w:jc w:val="center"/>
              <w:rPr>
                <w:sz w:val="22"/>
              </w:rPr>
            </w:pPr>
            <w:r w:rsidRPr="007F3650">
              <w:rPr>
                <w:sz w:val="22"/>
              </w:rPr>
              <w:t>3.</w:t>
            </w:r>
          </w:p>
        </w:tc>
        <w:tc>
          <w:tcPr>
            <w:tcW w:w="3544" w:type="dxa"/>
            <w:gridSpan w:val="2"/>
            <w:shd w:val="clear" w:color="auto" w:fill="auto"/>
            <w:vAlign w:val="center"/>
          </w:tcPr>
          <w:p w14:paraId="0A487FC3" w14:textId="7BFFAA52" w:rsidR="00BB237F" w:rsidRPr="007F3650" w:rsidRDefault="00BB237F"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w:t>
            </w:r>
            <w:r w:rsidRPr="007F3650">
              <w:rPr>
                <w:rFonts w:eastAsia="Times New Roman"/>
                <w:b/>
                <w:bCs/>
                <w:color w:val="000000"/>
                <w:sz w:val="22"/>
                <w:lang w:eastAsia="lv-LV"/>
              </w:rPr>
              <w:t xml:space="preserve">ozolkoka pārmiju brusas </w:t>
            </w:r>
            <w:r w:rsidRPr="007F3650">
              <w:rPr>
                <w:rFonts w:eastAsia="Times New Roman"/>
                <w:color w:val="000000"/>
                <w:sz w:val="22"/>
                <w:lang w:eastAsia="lv-LV"/>
              </w:rPr>
              <w:t>ar metāla plāksnēm galos (dažādos garumos):</w:t>
            </w:r>
          </w:p>
        </w:tc>
        <w:tc>
          <w:tcPr>
            <w:tcW w:w="1372" w:type="dxa"/>
            <w:shd w:val="clear" w:color="auto" w:fill="auto"/>
            <w:vAlign w:val="center"/>
          </w:tcPr>
          <w:p w14:paraId="1A5A1516" w14:textId="01B25FF3" w:rsidR="00BB237F" w:rsidRPr="007F3650" w:rsidRDefault="00BB237F" w:rsidP="003A4712">
            <w:pPr>
              <w:contextualSpacing/>
              <w:jc w:val="center"/>
              <w:rPr>
                <w:rFonts w:eastAsia="Times New Roman"/>
                <w:color w:val="000000"/>
                <w:sz w:val="22"/>
                <w:lang w:eastAsia="lv-LV"/>
              </w:rPr>
            </w:pPr>
            <w:r w:rsidRPr="007F3650">
              <w:rPr>
                <w:rFonts w:eastAsia="Times New Roman"/>
                <w:color w:val="000000"/>
                <w:sz w:val="22"/>
                <w:lang w:eastAsia="lv-LV"/>
              </w:rPr>
              <w:t>2059</w:t>
            </w:r>
          </w:p>
        </w:tc>
        <w:tc>
          <w:tcPr>
            <w:tcW w:w="3448" w:type="dxa"/>
            <w:gridSpan w:val="2"/>
            <w:shd w:val="clear" w:color="auto" w:fill="auto"/>
            <w:vAlign w:val="center"/>
          </w:tcPr>
          <w:p w14:paraId="31763A0E" w14:textId="093055BB" w:rsidR="00BB237F" w:rsidRPr="007F3650" w:rsidRDefault="00BB237F" w:rsidP="003A4712">
            <w:pPr>
              <w:contextualSpacing/>
              <w:jc w:val="center"/>
              <w:rPr>
                <w:b/>
                <w:bCs/>
                <w:sz w:val="22"/>
              </w:rPr>
            </w:pPr>
            <w:r w:rsidRPr="007F3650">
              <w:rPr>
                <w:b/>
                <w:bCs/>
                <w:sz w:val="22"/>
              </w:rPr>
              <w:t>-</w:t>
            </w:r>
          </w:p>
        </w:tc>
      </w:tr>
      <w:tr w:rsidR="0007118E" w:rsidRPr="007F3650" w14:paraId="7CFB8E9C" w14:textId="77777777" w:rsidTr="0007118E">
        <w:trPr>
          <w:trHeight w:val="181"/>
          <w:jc w:val="center"/>
        </w:trPr>
        <w:tc>
          <w:tcPr>
            <w:tcW w:w="1129" w:type="dxa"/>
            <w:shd w:val="clear" w:color="auto" w:fill="auto"/>
            <w:vAlign w:val="center"/>
          </w:tcPr>
          <w:p w14:paraId="48B82755" w14:textId="77777777" w:rsidR="0007118E" w:rsidRPr="007F3650" w:rsidRDefault="0007118E" w:rsidP="003A4712">
            <w:pPr>
              <w:contextualSpacing/>
              <w:jc w:val="center"/>
              <w:rPr>
                <w:sz w:val="22"/>
              </w:rPr>
            </w:pPr>
            <w:r w:rsidRPr="007F3650">
              <w:rPr>
                <w:sz w:val="22"/>
              </w:rPr>
              <w:t>3.1.</w:t>
            </w:r>
          </w:p>
        </w:tc>
        <w:tc>
          <w:tcPr>
            <w:tcW w:w="3544" w:type="dxa"/>
            <w:gridSpan w:val="2"/>
            <w:shd w:val="clear" w:color="auto" w:fill="auto"/>
            <w:vAlign w:val="center"/>
          </w:tcPr>
          <w:p w14:paraId="5BC9CA2F" w14:textId="77777777" w:rsidR="0007118E" w:rsidRPr="007F3650" w:rsidRDefault="0007118E" w:rsidP="003A4712">
            <w:pPr>
              <w:contextualSpacing/>
              <w:rPr>
                <w:b/>
                <w:bCs/>
                <w:sz w:val="22"/>
              </w:rPr>
            </w:pPr>
            <w:r w:rsidRPr="007F3650">
              <w:rPr>
                <w:rFonts w:eastAsia="Times New Roman"/>
                <w:color w:val="000000"/>
                <w:sz w:val="22"/>
                <w:lang w:eastAsia="lv-LV"/>
              </w:rPr>
              <w:t xml:space="preserve">Piesūcinātas ozolkoka pārmiju brusas ar metāla plāksnēm galos </w:t>
            </w:r>
            <w:r w:rsidRPr="007F3650">
              <w:rPr>
                <w:rFonts w:eastAsia="Times New Roman"/>
                <w:b/>
                <w:bCs/>
                <w:color w:val="000000"/>
                <w:sz w:val="22"/>
                <w:lang w:eastAsia="lv-LV"/>
              </w:rPr>
              <w:t>(3.00 m)</w:t>
            </w:r>
          </w:p>
        </w:tc>
        <w:tc>
          <w:tcPr>
            <w:tcW w:w="1372" w:type="dxa"/>
            <w:shd w:val="clear" w:color="auto" w:fill="auto"/>
            <w:vAlign w:val="center"/>
          </w:tcPr>
          <w:p w14:paraId="675E52E6" w14:textId="7A4CBD85" w:rsidR="0007118E" w:rsidRPr="007F3650" w:rsidRDefault="00D05BF3" w:rsidP="003A4712">
            <w:pPr>
              <w:contextualSpacing/>
              <w:jc w:val="center"/>
              <w:rPr>
                <w:sz w:val="22"/>
              </w:rPr>
            </w:pPr>
            <w:r w:rsidRPr="007F3650">
              <w:rPr>
                <w:rFonts w:eastAsia="Times New Roman"/>
                <w:color w:val="000000"/>
                <w:sz w:val="22"/>
                <w:lang w:eastAsia="lv-LV"/>
              </w:rPr>
              <w:t>413</w:t>
            </w:r>
          </w:p>
        </w:tc>
        <w:tc>
          <w:tcPr>
            <w:tcW w:w="1605" w:type="dxa"/>
            <w:shd w:val="clear" w:color="auto" w:fill="auto"/>
            <w:vAlign w:val="center"/>
          </w:tcPr>
          <w:p w14:paraId="289F3BFD" w14:textId="77777777" w:rsidR="0007118E" w:rsidRPr="007F3650" w:rsidRDefault="0007118E" w:rsidP="003A4712">
            <w:pPr>
              <w:contextualSpacing/>
              <w:jc w:val="center"/>
              <w:rPr>
                <w:b/>
                <w:bCs/>
                <w:sz w:val="22"/>
              </w:rPr>
            </w:pPr>
          </w:p>
        </w:tc>
        <w:tc>
          <w:tcPr>
            <w:tcW w:w="1843" w:type="dxa"/>
            <w:shd w:val="clear" w:color="auto" w:fill="auto"/>
            <w:vAlign w:val="center"/>
          </w:tcPr>
          <w:p w14:paraId="7FCD2B1A" w14:textId="77777777" w:rsidR="0007118E" w:rsidRPr="007F3650" w:rsidRDefault="0007118E" w:rsidP="003A4712">
            <w:pPr>
              <w:contextualSpacing/>
              <w:jc w:val="center"/>
              <w:rPr>
                <w:b/>
                <w:bCs/>
                <w:sz w:val="22"/>
              </w:rPr>
            </w:pPr>
          </w:p>
        </w:tc>
      </w:tr>
      <w:tr w:rsidR="0007118E" w:rsidRPr="007F3650" w14:paraId="66D0885E" w14:textId="77777777" w:rsidTr="0007118E">
        <w:trPr>
          <w:trHeight w:val="181"/>
          <w:jc w:val="center"/>
        </w:trPr>
        <w:tc>
          <w:tcPr>
            <w:tcW w:w="1129" w:type="dxa"/>
            <w:shd w:val="clear" w:color="auto" w:fill="auto"/>
            <w:vAlign w:val="center"/>
          </w:tcPr>
          <w:p w14:paraId="599AF4C6" w14:textId="77777777" w:rsidR="0007118E" w:rsidRPr="007F3650" w:rsidRDefault="0007118E" w:rsidP="003A4712">
            <w:pPr>
              <w:contextualSpacing/>
              <w:jc w:val="center"/>
              <w:rPr>
                <w:sz w:val="22"/>
              </w:rPr>
            </w:pPr>
            <w:r w:rsidRPr="007F3650">
              <w:rPr>
                <w:sz w:val="22"/>
              </w:rPr>
              <w:t>3.2.</w:t>
            </w:r>
          </w:p>
        </w:tc>
        <w:tc>
          <w:tcPr>
            <w:tcW w:w="3544" w:type="dxa"/>
            <w:gridSpan w:val="2"/>
            <w:shd w:val="clear" w:color="auto" w:fill="auto"/>
            <w:vAlign w:val="center"/>
          </w:tcPr>
          <w:p w14:paraId="28AD44BF"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ozolkoka pārmiju brusas ar metāla plāksnēm galos </w:t>
            </w:r>
            <w:r w:rsidRPr="007F3650">
              <w:rPr>
                <w:rFonts w:eastAsia="Times New Roman"/>
                <w:b/>
                <w:bCs/>
                <w:color w:val="000000"/>
                <w:sz w:val="22"/>
                <w:lang w:eastAsia="lv-LV"/>
              </w:rPr>
              <w:t>(3.25 m)</w:t>
            </w:r>
          </w:p>
        </w:tc>
        <w:tc>
          <w:tcPr>
            <w:tcW w:w="1372" w:type="dxa"/>
            <w:shd w:val="clear" w:color="auto" w:fill="auto"/>
            <w:vAlign w:val="center"/>
          </w:tcPr>
          <w:p w14:paraId="1A330DAF" w14:textId="0402B312" w:rsidR="0007118E" w:rsidRPr="007F3650" w:rsidRDefault="007E2B17" w:rsidP="003A4712">
            <w:pPr>
              <w:contextualSpacing/>
              <w:jc w:val="center"/>
              <w:rPr>
                <w:sz w:val="22"/>
              </w:rPr>
            </w:pPr>
            <w:r w:rsidRPr="007F3650">
              <w:rPr>
                <w:rFonts w:eastAsia="Times New Roman"/>
                <w:color w:val="000000"/>
                <w:sz w:val="22"/>
                <w:lang w:eastAsia="lv-LV"/>
              </w:rPr>
              <w:t>290</w:t>
            </w:r>
          </w:p>
        </w:tc>
        <w:tc>
          <w:tcPr>
            <w:tcW w:w="1605" w:type="dxa"/>
            <w:shd w:val="clear" w:color="auto" w:fill="auto"/>
            <w:vAlign w:val="center"/>
          </w:tcPr>
          <w:p w14:paraId="33A0B230" w14:textId="77777777" w:rsidR="0007118E" w:rsidRPr="007F3650" w:rsidRDefault="0007118E" w:rsidP="003A4712">
            <w:pPr>
              <w:contextualSpacing/>
              <w:jc w:val="center"/>
              <w:rPr>
                <w:b/>
                <w:bCs/>
                <w:sz w:val="22"/>
              </w:rPr>
            </w:pPr>
          </w:p>
        </w:tc>
        <w:tc>
          <w:tcPr>
            <w:tcW w:w="1843" w:type="dxa"/>
            <w:shd w:val="clear" w:color="auto" w:fill="auto"/>
            <w:vAlign w:val="center"/>
          </w:tcPr>
          <w:p w14:paraId="36E0BD72" w14:textId="77777777" w:rsidR="0007118E" w:rsidRPr="007F3650" w:rsidRDefault="0007118E" w:rsidP="003A4712">
            <w:pPr>
              <w:contextualSpacing/>
              <w:jc w:val="center"/>
              <w:rPr>
                <w:b/>
                <w:bCs/>
                <w:sz w:val="22"/>
              </w:rPr>
            </w:pPr>
          </w:p>
        </w:tc>
      </w:tr>
      <w:tr w:rsidR="0007118E" w:rsidRPr="007F3650" w14:paraId="2A7C95DA" w14:textId="77777777" w:rsidTr="0007118E">
        <w:trPr>
          <w:trHeight w:val="181"/>
          <w:jc w:val="center"/>
        </w:trPr>
        <w:tc>
          <w:tcPr>
            <w:tcW w:w="1129" w:type="dxa"/>
            <w:shd w:val="clear" w:color="auto" w:fill="auto"/>
            <w:vAlign w:val="center"/>
          </w:tcPr>
          <w:p w14:paraId="690C62B3" w14:textId="77777777" w:rsidR="0007118E" w:rsidRPr="007F3650" w:rsidRDefault="0007118E" w:rsidP="003A4712">
            <w:pPr>
              <w:contextualSpacing/>
              <w:jc w:val="center"/>
              <w:rPr>
                <w:sz w:val="22"/>
              </w:rPr>
            </w:pPr>
            <w:r w:rsidRPr="007F3650">
              <w:rPr>
                <w:sz w:val="22"/>
              </w:rPr>
              <w:t>3.3.</w:t>
            </w:r>
          </w:p>
        </w:tc>
        <w:tc>
          <w:tcPr>
            <w:tcW w:w="3544" w:type="dxa"/>
            <w:gridSpan w:val="2"/>
            <w:shd w:val="clear" w:color="auto" w:fill="auto"/>
            <w:vAlign w:val="center"/>
          </w:tcPr>
          <w:p w14:paraId="1B336417"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ozolkoka pārmiju brusas ar metāla plāksnēm galos </w:t>
            </w:r>
            <w:r w:rsidRPr="007F3650">
              <w:rPr>
                <w:rFonts w:eastAsia="Times New Roman"/>
                <w:b/>
                <w:bCs/>
                <w:color w:val="000000"/>
                <w:sz w:val="22"/>
                <w:lang w:eastAsia="lv-LV"/>
              </w:rPr>
              <w:t>(3.50 m)</w:t>
            </w:r>
          </w:p>
        </w:tc>
        <w:tc>
          <w:tcPr>
            <w:tcW w:w="1372" w:type="dxa"/>
            <w:shd w:val="clear" w:color="auto" w:fill="auto"/>
            <w:vAlign w:val="center"/>
          </w:tcPr>
          <w:p w14:paraId="1D9391E3" w14:textId="52E89B76" w:rsidR="0007118E" w:rsidRPr="007F3650" w:rsidRDefault="007E2B17" w:rsidP="003A4712">
            <w:pPr>
              <w:contextualSpacing/>
              <w:jc w:val="center"/>
              <w:rPr>
                <w:sz w:val="22"/>
              </w:rPr>
            </w:pPr>
            <w:r w:rsidRPr="007F3650">
              <w:rPr>
                <w:rFonts w:eastAsia="Times New Roman"/>
                <w:color w:val="000000"/>
                <w:sz w:val="22"/>
                <w:lang w:eastAsia="lv-LV"/>
              </w:rPr>
              <w:t>240</w:t>
            </w:r>
          </w:p>
        </w:tc>
        <w:tc>
          <w:tcPr>
            <w:tcW w:w="1605" w:type="dxa"/>
            <w:shd w:val="clear" w:color="auto" w:fill="auto"/>
            <w:vAlign w:val="center"/>
          </w:tcPr>
          <w:p w14:paraId="4150688A" w14:textId="77777777" w:rsidR="0007118E" w:rsidRPr="007F3650" w:rsidRDefault="0007118E" w:rsidP="003A4712">
            <w:pPr>
              <w:contextualSpacing/>
              <w:jc w:val="center"/>
              <w:rPr>
                <w:b/>
                <w:bCs/>
                <w:sz w:val="22"/>
              </w:rPr>
            </w:pPr>
          </w:p>
        </w:tc>
        <w:tc>
          <w:tcPr>
            <w:tcW w:w="1843" w:type="dxa"/>
            <w:shd w:val="clear" w:color="auto" w:fill="auto"/>
            <w:vAlign w:val="center"/>
          </w:tcPr>
          <w:p w14:paraId="44C73D04" w14:textId="77777777" w:rsidR="0007118E" w:rsidRPr="007F3650" w:rsidRDefault="0007118E" w:rsidP="003A4712">
            <w:pPr>
              <w:contextualSpacing/>
              <w:jc w:val="center"/>
              <w:rPr>
                <w:b/>
                <w:bCs/>
                <w:sz w:val="22"/>
              </w:rPr>
            </w:pPr>
          </w:p>
        </w:tc>
      </w:tr>
      <w:tr w:rsidR="0007118E" w:rsidRPr="007F3650" w14:paraId="2EF9AE4A" w14:textId="77777777" w:rsidTr="0007118E">
        <w:trPr>
          <w:trHeight w:val="181"/>
          <w:jc w:val="center"/>
        </w:trPr>
        <w:tc>
          <w:tcPr>
            <w:tcW w:w="1129" w:type="dxa"/>
            <w:shd w:val="clear" w:color="auto" w:fill="auto"/>
            <w:vAlign w:val="center"/>
          </w:tcPr>
          <w:p w14:paraId="088D860B" w14:textId="77777777" w:rsidR="0007118E" w:rsidRPr="007F3650" w:rsidRDefault="0007118E" w:rsidP="003A4712">
            <w:pPr>
              <w:contextualSpacing/>
              <w:jc w:val="center"/>
              <w:rPr>
                <w:sz w:val="22"/>
              </w:rPr>
            </w:pPr>
            <w:r w:rsidRPr="007F3650">
              <w:rPr>
                <w:sz w:val="22"/>
              </w:rPr>
              <w:t>3.4.</w:t>
            </w:r>
          </w:p>
        </w:tc>
        <w:tc>
          <w:tcPr>
            <w:tcW w:w="3544" w:type="dxa"/>
            <w:gridSpan w:val="2"/>
            <w:shd w:val="clear" w:color="auto" w:fill="auto"/>
            <w:vAlign w:val="center"/>
          </w:tcPr>
          <w:p w14:paraId="385C102A"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ozolkoka pārmiju brusas ar metāla plāksnēm galos </w:t>
            </w:r>
            <w:r w:rsidRPr="007F3650">
              <w:rPr>
                <w:rFonts w:eastAsia="Times New Roman"/>
                <w:b/>
                <w:bCs/>
                <w:color w:val="000000"/>
                <w:sz w:val="22"/>
                <w:lang w:eastAsia="lv-LV"/>
              </w:rPr>
              <w:t>(3.75 m)</w:t>
            </w:r>
          </w:p>
        </w:tc>
        <w:tc>
          <w:tcPr>
            <w:tcW w:w="1372" w:type="dxa"/>
            <w:shd w:val="clear" w:color="auto" w:fill="auto"/>
            <w:vAlign w:val="center"/>
          </w:tcPr>
          <w:p w14:paraId="3EE4EFA1" w14:textId="422D0643" w:rsidR="0007118E" w:rsidRPr="007F3650" w:rsidRDefault="005D4647" w:rsidP="003A4712">
            <w:pPr>
              <w:contextualSpacing/>
              <w:jc w:val="center"/>
              <w:rPr>
                <w:sz w:val="22"/>
              </w:rPr>
            </w:pPr>
            <w:r w:rsidRPr="007F3650">
              <w:rPr>
                <w:rFonts w:eastAsia="Times New Roman"/>
                <w:color w:val="000000"/>
                <w:sz w:val="22"/>
                <w:lang w:eastAsia="lv-LV"/>
              </w:rPr>
              <w:t>171</w:t>
            </w:r>
          </w:p>
        </w:tc>
        <w:tc>
          <w:tcPr>
            <w:tcW w:w="1605" w:type="dxa"/>
            <w:shd w:val="clear" w:color="auto" w:fill="auto"/>
            <w:vAlign w:val="center"/>
          </w:tcPr>
          <w:p w14:paraId="6FC9BB31" w14:textId="77777777" w:rsidR="0007118E" w:rsidRPr="007F3650" w:rsidRDefault="0007118E" w:rsidP="003A4712">
            <w:pPr>
              <w:contextualSpacing/>
              <w:jc w:val="center"/>
              <w:rPr>
                <w:b/>
                <w:bCs/>
                <w:sz w:val="22"/>
              </w:rPr>
            </w:pPr>
          </w:p>
        </w:tc>
        <w:tc>
          <w:tcPr>
            <w:tcW w:w="1843" w:type="dxa"/>
            <w:shd w:val="clear" w:color="auto" w:fill="auto"/>
            <w:vAlign w:val="center"/>
          </w:tcPr>
          <w:p w14:paraId="291F407C" w14:textId="77777777" w:rsidR="0007118E" w:rsidRPr="007F3650" w:rsidRDefault="0007118E" w:rsidP="003A4712">
            <w:pPr>
              <w:contextualSpacing/>
              <w:jc w:val="center"/>
              <w:rPr>
                <w:b/>
                <w:bCs/>
                <w:sz w:val="22"/>
              </w:rPr>
            </w:pPr>
          </w:p>
        </w:tc>
      </w:tr>
      <w:tr w:rsidR="0007118E" w:rsidRPr="007F3650" w14:paraId="07969991" w14:textId="77777777" w:rsidTr="0007118E">
        <w:trPr>
          <w:trHeight w:val="181"/>
          <w:jc w:val="center"/>
        </w:trPr>
        <w:tc>
          <w:tcPr>
            <w:tcW w:w="1129" w:type="dxa"/>
            <w:shd w:val="clear" w:color="auto" w:fill="auto"/>
            <w:vAlign w:val="center"/>
          </w:tcPr>
          <w:p w14:paraId="3BA00D2C" w14:textId="77777777" w:rsidR="0007118E" w:rsidRPr="007F3650" w:rsidRDefault="0007118E" w:rsidP="003A4712">
            <w:pPr>
              <w:contextualSpacing/>
              <w:jc w:val="center"/>
              <w:rPr>
                <w:sz w:val="22"/>
              </w:rPr>
            </w:pPr>
            <w:r w:rsidRPr="007F3650">
              <w:rPr>
                <w:sz w:val="22"/>
              </w:rPr>
              <w:t>3.5.</w:t>
            </w:r>
          </w:p>
        </w:tc>
        <w:tc>
          <w:tcPr>
            <w:tcW w:w="3544" w:type="dxa"/>
            <w:gridSpan w:val="2"/>
            <w:shd w:val="clear" w:color="auto" w:fill="auto"/>
            <w:vAlign w:val="center"/>
          </w:tcPr>
          <w:p w14:paraId="062624FC"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ozolkoka pārmiju brusas ar metāla plāksnēm galos </w:t>
            </w:r>
            <w:r w:rsidRPr="007F3650">
              <w:rPr>
                <w:rFonts w:eastAsia="Times New Roman"/>
                <w:b/>
                <w:bCs/>
                <w:color w:val="000000"/>
                <w:sz w:val="22"/>
                <w:lang w:eastAsia="lv-LV"/>
              </w:rPr>
              <w:t>(4.00 m)</w:t>
            </w:r>
          </w:p>
        </w:tc>
        <w:tc>
          <w:tcPr>
            <w:tcW w:w="1372" w:type="dxa"/>
            <w:shd w:val="clear" w:color="auto" w:fill="auto"/>
            <w:vAlign w:val="center"/>
          </w:tcPr>
          <w:p w14:paraId="00657C6A" w14:textId="73401BC1" w:rsidR="0007118E" w:rsidRPr="007F3650" w:rsidRDefault="005247AA" w:rsidP="003A4712">
            <w:pPr>
              <w:contextualSpacing/>
              <w:jc w:val="center"/>
              <w:rPr>
                <w:sz w:val="22"/>
              </w:rPr>
            </w:pPr>
            <w:r w:rsidRPr="007F3650">
              <w:rPr>
                <w:rFonts w:eastAsia="Times New Roman"/>
                <w:color w:val="000000"/>
                <w:sz w:val="22"/>
                <w:lang w:eastAsia="lv-LV"/>
              </w:rPr>
              <w:t>179</w:t>
            </w:r>
          </w:p>
        </w:tc>
        <w:tc>
          <w:tcPr>
            <w:tcW w:w="1605" w:type="dxa"/>
            <w:shd w:val="clear" w:color="auto" w:fill="auto"/>
            <w:vAlign w:val="center"/>
          </w:tcPr>
          <w:p w14:paraId="5062B012" w14:textId="77777777" w:rsidR="0007118E" w:rsidRPr="007F3650" w:rsidRDefault="0007118E" w:rsidP="003A4712">
            <w:pPr>
              <w:contextualSpacing/>
              <w:jc w:val="center"/>
              <w:rPr>
                <w:b/>
                <w:bCs/>
                <w:sz w:val="22"/>
              </w:rPr>
            </w:pPr>
          </w:p>
        </w:tc>
        <w:tc>
          <w:tcPr>
            <w:tcW w:w="1843" w:type="dxa"/>
            <w:shd w:val="clear" w:color="auto" w:fill="auto"/>
            <w:vAlign w:val="center"/>
          </w:tcPr>
          <w:p w14:paraId="750979E7" w14:textId="77777777" w:rsidR="0007118E" w:rsidRPr="007F3650" w:rsidRDefault="0007118E" w:rsidP="003A4712">
            <w:pPr>
              <w:contextualSpacing/>
              <w:jc w:val="center"/>
              <w:rPr>
                <w:b/>
                <w:bCs/>
                <w:sz w:val="22"/>
              </w:rPr>
            </w:pPr>
          </w:p>
        </w:tc>
      </w:tr>
      <w:tr w:rsidR="0007118E" w:rsidRPr="007F3650" w14:paraId="058A6678" w14:textId="77777777" w:rsidTr="0007118E">
        <w:trPr>
          <w:trHeight w:val="181"/>
          <w:jc w:val="center"/>
        </w:trPr>
        <w:tc>
          <w:tcPr>
            <w:tcW w:w="1129" w:type="dxa"/>
            <w:shd w:val="clear" w:color="auto" w:fill="auto"/>
            <w:vAlign w:val="center"/>
          </w:tcPr>
          <w:p w14:paraId="378E12E3" w14:textId="77777777" w:rsidR="0007118E" w:rsidRPr="007F3650" w:rsidRDefault="0007118E" w:rsidP="003A4712">
            <w:pPr>
              <w:contextualSpacing/>
              <w:jc w:val="center"/>
              <w:rPr>
                <w:sz w:val="22"/>
              </w:rPr>
            </w:pPr>
            <w:r w:rsidRPr="007F3650">
              <w:rPr>
                <w:sz w:val="22"/>
              </w:rPr>
              <w:t>3.6.</w:t>
            </w:r>
          </w:p>
        </w:tc>
        <w:tc>
          <w:tcPr>
            <w:tcW w:w="3544" w:type="dxa"/>
            <w:gridSpan w:val="2"/>
            <w:shd w:val="clear" w:color="auto" w:fill="auto"/>
            <w:vAlign w:val="center"/>
          </w:tcPr>
          <w:p w14:paraId="607765AE"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ozolkoka pārmiju brusas ar metāla plāksnēm galos </w:t>
            </w:r>
            <w:r w:rsidRPr="007F3650">
              <w:rPr>
                <w:rFonts w:eastAsia="Times New Roman"/>
                <w:b/>
                <w:bCs/>
                <w:color w:val="000000"/>
                <w:sz w:val="22"/>
                <w:lang w:eastAsia="lv-LV"/>
              </w:rPr>
              <w:t>(4.25 m)</w:t>
            </w:r>
          </w:p>
        </w:tc>
        <w:tc>
          <w:tcPr>
            <w:tcW w:w="1372" w:type="dxa"/>
            <w:shd w:val="clear" w:color="auto" w:fill="auto"/>
            <w:vAlign w:val="center"/>
          </w:tcPr>
          <w:p w14:paraId="5F84AE88" w14:textId="5B700E33" w:rsidR="0007118E" w:rsidRPr="007F3650" w:rsidRDefault="005247AA" w:rsidP="003A4712">
            <w:pPr>
              <w:contextualSpacing/>
              <w:jc w:val="center"/>
              <w:rPr>
                <w:sz w:val="22"/>
              </w:rPr>
            </w:pPr>
            <w:r w:rsidRPr="007F3650">
              <w:rPr>
                <w:rFonts w:eastAsia="Times New Roman"/>
                <w:color w:val="000000"/>
                <w:sz w:val="22"/>
                <w:lang w:eastAsia="lv-LV"/>
              </w:rPr>
              <w:t>155</w:t>
            </w:r>
          </w:p>
        </w:tc>
        <w:tc>
          <w:tcPr>
            <w:tcW w:w="1605" w:type="dxa"/>
            <w:shd w:val="clear" w:color="auto" w:fill="auto"/>
            <w:vAlign w:val="center"/>
          </w:tcPr>
          <w:p w14:paraId="00288DF2" w14:textId="77777777" w:rsidR="0007118E" w:rsidRPr="007F3650" w:rsidRDefault="0007118E" w:rsidP="003A4712">
            <w:pPr>
              <w:contextualSpacing/>
              <w:jc w:val="center"/>
              <w:rPr>
                <w:b/>
                <w:bCs/>
                <w:sz w:val="22"/>
              </w:rPr>
            </w:pPr>
          </w:p>
        </w:tc>
        <w:tc>
          <w:tcPr>
            <w:tcW w:w="1843" w:type="dxa"/>
            <w:shd w:val="clear" w:color="auto" w:fill="auto"/>
            <w:vAlign w:val="center"/>
          </w:tcPr>
          <w:p w14:paraId="2EDA3E07" w14:textId="77777777" w:rsidR="0007118E" w:rsidRPr="007F3650" w:rsidRDefault="0007118E" w:rsidP="003A4712">
            <w:pPr>
              <w:contextualSpacing/>
              <w:jc w:val="center"/>
              <w:rPr>
                <w:b/>
                <w:bCs/>
                <w:sz w:val="22"/>
              </w:rPr>
            </w:pPr>
          </w:p>
        </w:tc>
      </w:tr>
      <w:tr w:rsidR="0007118E" w:rsidRPr="007F3650" w14:paraId="669C1FA6" w14:textId="77777777" w:rsidTr="0007118E">
        <w:trPr>
          <w:trHeight w:val="181"/>
          <w:jc w:val="center"/>
        </w:trPr>
        <w:tc>
          <w:tcPr>
            <w:tcW w:w="1129" w:type="dxa"/>
            <w:shd w:val="clear" w:color="auto" w:fill="auto"/>
            <w:vAlign w:val="center"/>
          </w:tcPr>
          <w:p w14:paraId="2989B5E1" w14:textId="77777777" w:rsidR="0007118E" w:rsidRPr="007F3650" w:rsidRDefault="0007118E" w:rsidP="003A4712">
            <w:pPr>
              <w:contextualSpacing/>
              <w:jc w:val="center"/>
              <w:rPr>
                <w:sz w:val="22"/>
              </w:rPr>
            </w:pPr>
            <w:r w:rsidRPr="007F3650">
              <w:rPr>
                <w:sz w:val="22"/>
              </w:rPr>
              <w:t>3.7.</w:t>
            </w:r>
          </w:p>
        </w:tc>
        <w:tc>
          <w:tcPr>
            <w:tcW w:w="3544" w:type="dxa"/>
            <w:gridSpan w:val="2"/>
            <w:shd w:val="clear" w:color="auto" w:fill="auto"/>
            <w:vAlign w:val="center"/>
          </w:tcPr>
          <w:p w14:paraId="231339A1"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ozolkoka pārmiju brusas ar metāla plāksnēm galos </w:t>
            </w:r>
            <w:r w:rsidRPr="007F3650">
              <w:rPr>
                <w:rFonts w:eastAsia="Times New Roman"/>
                <w:b/>
                <w:bCs/>
                <w:color w:val="000000"/>
                <w:sz w:val="22"/>
                <w:lang w:eastAsia="lv-LV"/>
              </w:rPr>
              <w:t>(4.50 m)</w:t>
            </w:r>
          </w:p>
        </w:tc>
        <w:tc>
          <w:tcPr>
            <w:tcW w:w="1372" w:type="dxa"/>
            <w:shd w:val="clear" w:color="auto" w:fill="auto"/>
            <w:vAlign w:val="center"/>
          </w:tcPr>
          <w:p w14:paraId="33969481" w14:textId="48E862B2" w:rsidR="0007118E" w:rsidRPr="007F3650" w:rsidRDefault="00772656" w:rsidP="003A4712">
            <w:pPr>
              <w:contextualSpacing/>
              <w:jc w:val="center"/>
              <w:rPr>
                <w:sz w:val="22"/>
              </w:rPr>
            </w:pPr>
            <w:r w:rsidRPr="007F3650">
              <w:rPr>
                <w:rFonts w:eastAsia="Times New Roman"/>
                <w:color w:val="000000"/>
                <w:sz w:val="22"/>
                <w:lang w:eastAsia="lv-LV"/>
              </w:rPr>
              <w:t>195</w:t>
            </w:r>
          </w:p>
        </w:tc>
        <w:tc>
          <w:tcPr>
            <w:tcW w:w="1605" w:type="dxa"/>
            <w:shd w:val="clear" w:color="auto" w:fill="auto"/>
            <w:vAlign w:val="center"/>
          </w:tcPr>
          <w:p w14:paraId="32CBE97D" w14:textId="77777777" w:rsidR="0007118E" w:rsidRPr="007F3650" w:rsidRDefault="0007118E" w:rsidP="003A4712">
            <w:pPr>
              <w:contextualSpacing/>
              <w:jc w:val="center"/>
              <w:rPr>
                <w:b/>
                <w:bCs/>
                <w:sz w:val="22"/>
              </w:rPr>
            </w:pPr>
          </w:p>
        </w:tc>
        <w:tc>
          <w:tcPr>
            <w:tcW w:w="1843" w:type="dxa"/>
            <w:shd w:val="clear" w:color="auto" w:fill="auto"/>
            <w:vAlign w:val="center"/>
          </w:tcPr>
          <w:p w14:paraId="53C924F8" w14:textId="77777777" w:rsidR="0007118E" w:rsidRPr="007F3650" w:rsidRDefault="0007118E" w:rsidP="003A4712">
            <w:pPr>
              <w:contextualSpacing/>
              <w:jc w:val="center"/>
              <w:rPr>
                <w:b/>
                <w:bCs/>
                <w:sz w:val="22"/>
              </w:rPr>
            </w:pPr>
          </w:p>
        </w:tc>
      </w:tr>
      <w:tr w:rsidR="0007118E" w:rsidRPr="007F3650" w14:paraId="6D07DE7E" w14:textId="77777777" w:rsidTr="0007118E">
        <w:trPr>
          <w:trHeight w:val="181"/>
          <w:jc w:val="center"/>
        </w:trPr>
        <w:tc>
          <w:tcPr>
            <w:tcW w:w="1129" w:type="dxa"/>
            <w:shd w:val="clear" w:color="auto" w:fill="auto"/>
            <w:vAlign w:val="center"/>
          </w:tcPr>
          <w:p w14:paraId="0E77102E" w14:textId="77777777" w:rsidR="0007118E" w:rsidRPr="007F3650" w:rsidRDefault="0007118E" w:rsidP="003A4712">
            <w:pPr>
              <w:contextualSpacing/>
              <w:jc w:val="center"/>
              <w:rPr>
                <w:sz w:val="22"/>
              </w:rPr>
            </w:pPr>
            <w:r w:rsidRPr="007F3650">
              <w:rPr>
                <w:sz w:val="22"/>
              </w:rPr>
              <w:t>3.8.</w:t>
            </w:r>
          </w:p>
        </w:tc>
        <w:tc>
          <w:tcPr>
            <w:tcW w:w="3544" w:type="dxa"/>
            <w:gridSpan w:val="2"/>
            <w:shd w:val="clear" w:color="auto" w:fill="auto"/>
            <w:vAlign w:val="center"/>
          </w:tcPr>
          <w:p w14:paraId="08B46545"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ozolkoka pārmiju brusas ar metāla plāksnēm galos </w:t>
            </w:r>
            <w:r w:rsidRPr="007F3650">
              <w:rPr>
                <w:rFonts w:eastAsia="Times New Roman"/>
                <w:b/>
                <w:bCs/>
                <w:color w:val="000000"/>
                <w:sz w:val="22"/>
                <w:lang w:eastAsia="lv-LV"/>
              </w:rPr>
              <w:t>(4.75 m)</w:t>
            </w:r>
          </w:p>
        </w:tc>
        <w:tc>
          <w:tcPr>
            <w:tcW w:w="1372" w:type="dxa"/>
            <w:shd w:val="clear" w:color="auto" w:fill="auto"/>
            <w:vAlign w:val="center"/>
          </w:tcPr>
          <w:p w14:paraId="0B9DB028" w14:textId="6C29E479" w:rsidR="0007118E" w:rsidRPr="007F3650" w:rsidRDefault="001F08C2" w:rsidP="003A4712">
            <w:pPr>
              <w:contextualSpacing/>
              <w:jc w:val="center"/>
              <w:rPr>
                <w:sz w:val="22"/>
              </w:rPr>
            </w:pPr>
            <w:r w:rsidRPr="007F3650">
              <w:rPr>
                <w:rFonts w:eastAsia="Times New Roman"/>
                <w:color w:val="000000"/>
                <w:sz w:val="22"/>
                <w:lang w:eastAsia="lv-LV"/>
              </w:rPr>
              <w:t>161</w:t>
            </w:r>
          </w:p>
        </w:tc>
        <w:tc>
          <w:tcPr>
            <w:tcW w:w="1605" w:type="dxa"/>
            <w:shd w:val="clear" w:color="auto" w:fill="auto"/>
            <w:vAlign w:val="center"/>
          </w:tcPr>
          <w:p w14:paraId="3B7BA8D3" w14:textId="77777777" w:rsidR="0007118E" w:rsidRPr="007F3650" w:rsidRDefault="0007118E" w:rsidP="003A4712">
            <w:pPr>
              <w:contextualSpacing/>
              <w:jc w:val="center"/>
              <w:rPr>
                <w:b/>
                <w:bCs/>
                <w:sz w:val="22"/>
              </w:rPr>
            </w:pPr>
          </w:p>
        </w:tc>
        <w:tc>
          <w:tcPr>
            <w:tcW w:w="1843" w:type="dxa"/>
            <w:shd w:val="clear" w:color="auto" w:fill="auto"/>
            <w:vAlign w:val="center"/>
          </w:tcPr>
          <w:p w14:paraId="12088CA2" w14:textId="77777777" w:rsidR="0007118E" w:rsidRPr="007F3650" w:rsidRDefault="0007118E" w:rsidP="003A4712">
            <w:pPr>
              <w:contextualSpacing/>
              <w:jc w:val="center"/>
              <w:rPr>
                <w:b/>
                <w:bCs/>
                <w:sz w:val="22"/>
              </w:rPr>
            </w:pPr>
          </w:p>
        </w:tc>
      </w:tr>
      <w:tr w:rsidR="0007118E" w:rsidRPr="007F3650" w14:paraId="67D5DEA7" w14:textId="77777777" w:rsidTr="0007118E">
        <w:trPr>
          <w:trHeight w:val="181"/>
          <w:jc w:val="center"/>
        </w:trPr>
        <w:tc>
          <w:tcPr>
            <w:tcW w:w="1129" w:type="dxa"/>
            <w:shd w:val="clear" w:color="auto" w:fill="auto"/>
            <w:vAlign w:val="center"/>
          </w:tcPr>
          <w:p w14:paraId="61EF7817" w14:textId="77777777" w:rsidR="0007118E" w:rsidRPr="007F3650" w:rsidRDefault="0007118E" w:rsidP="003A4712">
            <w:pPr>
              <w:contextualSpacing/>
              <w:jc w:val="center"/>
              <w:rPr>
                <w:sz w:val="22"/>
              </w:rPr>
            </w:pPr>
            <w:r w:rsidRPr="007F3650">
              <w:rPr>
                <w:sz w:val="22"/>
              </w:rPr>
              <w:t>3.9.</w:t>
            </w:r>
          </w:p>
        </w:tc>
        <w:tc>
          <w:tcPr>
            <w:tcW w:w="3544" w:type="dxa"/>
            <w:gridSpan w:val="2"/>
            <w:shd w:val="clear" w:color="auto" w:fill="auto"/>
            <w:vAlign w:val="center"/>
          </w:tcPr>
          <w:p w14:paraId="3ADEEEFC"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ozolkoka pārmiju brusas ar metāla plāksnēm galos </w:t>
            </w:r>
            <w:r w:rsidRPr="007F3650">
              <w:rPr>
                <w:rFonts w:eastAsia="Times New Roman"/>
                <w:b/>
                <w:bCs/>
                <w:color w:val="000000"/>
                <w:sz w:val="22"/>
                <w:lang w:eastAsia="lv-LV"/>
              </w:rPr>
              <w:t>(5.00 m)</w:t>
            </w:r>
          </w:p>
        </w:tc>
        <w:tc>
          <w:tcPr>
            <w:tcW w:w="1372" w:type="dxa"/>
            <w:shd w:val="clear" w:color="auto" w:fill="auto"/>
            <w:vAlign w:val="center"/>
          </w:tcPr>
          <w:p w14:paraId="15831137" w14:textId="35B1E3DA" w:rsidR="0007118E" w:rsidRPr="007F3650" w:rsidRDefault="005B4FB5" w:rsidP="003A4712">
            <w:pPr>
              <w:contextualSpacing/>
              <w:jc w:val="center"/>
              <w:rPr>
                <w:sz w:val="22"/>
              </w:rPr>
            </w:pPr>
            <w:r w:rsidRPr="007F3650">
              <w:rPr>
                <w:rFonts w:eastAsia="Times New Roman"/>
                <w:color w:val="000000"/>
                <w:sz w:val="22"/>
                <w:lang w:eastAsia="lv-LV"/>
              </w:rPr>
              <w:t>125</w:t>
            </w:r>
          </w:p>
        </w:tc>
        <w:tc>
          <w:tcPr>
            <w:tcW w:w="1605" w:type="dxa"/>
            <w:shd w:val="clear" w:color="auto" w:fill="auto"/>
            <w:vAlign w:val="center"/>
          </w:tcPr>
          <w:p w14:paraId="60383263" w14:textId="77777777" w:rsidR="0007118E" w:rsidRPr="007F3650" w:rsidRDefault="0007118E" w:rsidP="003A4712">
            <w:pPr>
              <w:contextualSpacing/>
              <w:jc w:val="center"/>
              <w:rPr>
                <w:b/>
                <w:bCs/>
                <w:sz w:val="22"/>
              </w:rPr>
            </w:pPr>
          </w:p>
        </w:tc>
        <w:tc>
          <w:tcPr>
            <w:tcW w:w="1843" w:type="dxa"/>
            <w:shd w:val="clear" w:color="auto" w:fill="auto"/>
            <w:vAlign w:val="center"/>
          </w:tcPr>
          <w:p w14:paraId="66F1DDC6" w14:textId="77777777" w:rsidR="0007118E" w:rsidRPr="007F3650" w:rsidRDefault="0007118E" w:rsidP="003A4712">
            <w:pPr>
              <w:contextualSpacing/>
              <w:jc w:val="center"/>
              <w:rPr>
                <w:b/>
                <w:bCs/>
                <w:sz w:val="22"/>
              </w:rPr>
            </w:pPr>
          </w:p>
        </w:tc>
      </w:tr>
      <w:tr w:rsidR="0007118E" w:rsidRPr="007F3650" w14:paraId="5D3C6A3A" w14:textId="77777777" w:rsidTr="0007118E">
        <w:trPr>
          <w:trHeight w:val="181"/>
          <w:jc w:val="center"/>
        </w:trPr>
        <w:tc>
          <w:tcPr>
            <w:tcW w:w="1129" w:type="dxa"/>
            <w:shd w:val="clear" w:color="auto" w:fill="auto"/>
            <w:vAlign w:val="center"/>
          </w:tcPr>
          <w:p w14:paraId="12CB91D3" w14:textId="77777777" w:rsidR="0007118E" w:rsidRPr="007F3650" w:rsidRDefault="0007118E" w:rsidP="003A4712">
            <w:pPr>
              <w:contextualSpacing/>
              <w:jc w:val="center"/>
              <w:rPr>
                <w:sz w:val="22"/>
              </w:rPr>
            </w:pPr>
            <w:r w:rsidRPr="007F3650">
              <w:rPr>
                <w:sz w:val="22"/>
              </w:rPr>
              <w:t>3.10.</w:t>
            </w:r>
          </w:p>
        </w:tc>
        <w:tc>
          <w:tcPr>
            <w:tcW w:w="3544" w:type="dxa"/>
            <w:gridSpan w:val="2"/>
            <w:shd w:val="clear" w:color="auto" w:fill="auto"/>
            <w:vAlign w:val="center"/>
          </w:tcPr>
          <w:p w14:paraId="26A6075F"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ozolkoka pārmiju brusas ar metāla plāksnēm galos </w:t>
            </w:r>
            <w:r w:rsidRPr="007F3650">
              <w:rPr>
                <w:rFonts w:eastAsia="Times New Roman"/>
                <w:b/>
                <w:bCs/>
                <w:color w:val="000000"/>
                <w:sz w:val="22"/>
                <w:lang w:eastAsia="lv-LV"/>
              </w:rPr>
              <w:t>(5.25 m)</w:t>
            </w:r>
          </w:p>
        </w:tc>
        <w:tc>
          <w:tcPr>
            <w:tcW w:w="1372" w:type="dxa"/>
            <w:shd w:val="clear" w:color="auto" w:fill="auto"/>
            <w:vAlign w:val="center"/>
          </w:tcPr>
          <w:p w14:paraId="4A75986F" w14:textId="6156FEDB" w:rsidR="0007118E" w:rsidRPr="007F3650" w:rsidRDefault="005B4FB5" w:rsidP="003A4712">
            <w:pPr>
              <w:contextualSpacing/>
              <w:jc w:val="center"/>
              <w:rPr>
                <w:sz w:val="22"/>
              </w:rPr>
            </w:pPr>
            <w:r w:rsidRPr="007F3650">
              <w:rPr>
                <w:rFonts w:eastAsia="Times New Roman"/>
                <w:color w:val="000000"/>
                <w:sz w:val="22"/>
                <w:lang w:eastAsia="lv-LV"/>
              </w:rPr>
              <w:t>98</w:t>
            </w:r>
          </w:p>
        </w:tc>
        <w:tc>
          <w:tcPr>
            <w:tcW w:w="1605" w:type="dxa"/>
            <w:shd w:val="clear" w:color="auto" w:fill="auto"/>
            <w:vAlign w:val="center"/>
          </w:tcPr>
          <w:p w14:paraId="1C65BAC2" w14:textId="77777777" w:rsidR="0007118E" w:rsidRPr="007F3650" w:rsidRDefault="0007118E" w:rsidP="003A4712">
            <w:pPr>
              <w:contextualSpacing/>
              <w:jc w:val="center"/>
              <w:rPr>
                <w:b/>
                <w:bCs/>
                <w:sz w:val="22"/>
              </w:rPr>
            </w:pPr>
          </w:p>
        </w:tc>
        <w:tc>
          <w:tcPr>
            <w:tcW w:w="1843" w:type="dxa"/>
            <w:shd w:val="clear" w:color="auto" w:fill="auto"/>
            <w:vAlign w:val="center"/>
          </w:tcPr>
          <w:p w14:paraId="05BA758E" w14:textId="77777777" w:rsidR="0007118E" w:rsidRPr="007F3650" w:rsidRDefault="0007118E" w:rsidP="003A4712">
            <w:pPr>
              <w:contextualSpacing/>
              <w:jc w:val="center"/>
              <w:rPr>
                <w:b/>
                <w:bCs/>
                <w:sz w:val="22"/>
              </w:rPr>
            </w:pPr>
          </w:p>
        </w:tc>
      </w:tr>
      <w:tr w:rsidR="0007118E" w:rsidRPr="007F3650" w14:paraId="35D9D153" w14:textId="77777777" w:rsidTr="0007118E">
        <w:trPr>
          <w:trHeight w:val="181"/>
          <w:jc w:val="center"/>
        </w:trPr>
        <w:tc>
          <w:tcPr>
            <w:tcW w:w="1129" w:type="dxa"/>
            <w:shd w:val="clear" w:color="auto" w:fill="auto"/>
            <w:vAlign w:val="center"/>
          </w:tcPr>
          <w:p w14:paraId="71C42243" w14:textId="77777777" w:rsidR="0007118E" w:rsidRPr="007F3650" w:rsidRDefault="0007118E" w:rsidP="003A4712">
            <w:pPr>
              <w:contextualSpacing/>
              <w:jc w:val="center"/>
              <w:rPr>
                <w:sz w:val="22"/>
              </w:rPr>
            </w:pPr>
            <w:r w:rsidRPr="007F3650">
              <w:rPr>
                <w:sz w:val="22"/>
              </w:rPr>
              <w:t>3.11.</w:t>
            </w:r>
          </w:p>
        </w:tc>
        <w:tc>
          <w:tcPr>
            <w:tcW w:w="3544" w:type="dxa"/>
            <w:gridSpan w:val="2"/>
            <w:shd w:val="clear" w:color="auto" w:fill="auto"/>
            <w:vAlign w:val="center"/>
          </w:tcPr>
          <w:p w14:paraId="0C635376"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ozolkoka pārmiju brusas ar metāla plāksnēm galos </w:t>
            </w:r>
            <w:r w:rsidRPr="007F3650">
              <w:rPr>
                <w:rFonts w:eastAsia="Times New Roman"/>
                <w:b/>
                <w:bCs/>
                <w:color w:val="000000"/>
                <w:sz w:val="22"/>
                <w:lang w:eastAsia="lv-LV"/>
              </w:rPr>
              <w:t>(5.50 m)</w:t>
            </w:r>
          </w:p>
        </w:tc>
        <w:tc>
          <w:tcPr>
            <w:tcW w:w="1372" w:type="dxa"/>
            <w:shd w:val="clear" w:color="auto" w:fill="auto"/>
            <w:vAlign w:val="center"/>
          </w:tcPr>
          <w:p w14:paraId="598597BA" w14:textId="0B95688A" w:rsidR="0007118E" w:rsidRPr="007F3650" w:rsidRDefault="005B4FB5" w:rsidP="003A4712">
            <w:pPr>
              <w:contextualSpacing/>
              <w:jc w:val="center"/>
              <w:rPr>
                <w:sz w:val="22"/>
              </w:rPr>
            </w:pPr>
            <w:r w:rsidRPr="007F3650">
              <w:rPr>
                <w:rFonts w:eastAsia="Times New Roman"/>
                <w:color w:val="000000"/>
                <w:sz w:val="22"/>
                <w:lang w:eastAsia="lv-LV"/>
              </w:rPr>
              <w:t>32</w:t>
            </w:r>
          </w:p>
        </w:tc>
        <w:tc>
          <w:tcPr>
            <w:tcW w:w="1605" w:type="dxa"/>
            <w:shd w:val="clear" w:color="auto" w:fill="auto"/>
            <w:vAlign w:val="center"/>
          </w:tcPr>
          <w:p w14:paraId="751AADCF" w14:textId="77777777" w:rsidR="0007118E" w:rsidRPr="007F3650" w:rsidRDefault="0007118E" w:rsidP="003A4712">
            <w:pPr>
              <w:contextualSpacing/>
              <w:jc w:val="center"/>
              <w:rPr>
                <w:b/>
                <w:bCs/>
                <w:sz w:val="22"/>
              </w:rPr>
            </w:pPr>
          </w:p>
        </w:tc>
        <w:tc>
          <w:tcPr>
            <w:tcW w:w="1843" w:type="dxa"/>
            <w:shd w:val="clear" w:color="auto" w:fill="auto"/>
            <w:vAlign w:val="center"/>
          </w:tcPr>
          <w:p w14:paraId="1B8AC5FA" w14:textId="77777777" w:rsidR="0007118E" w:rsidRPr="007F3650" w:rsidRDefault="0007118E" w:rsidP="003A4712">
            <w:pPr>
              <w:contextualSpacing/>
              <w:jc w:val="center"/>
              <w:rPr>
                <w:b/>
                <w:bCs/>
                <w:sz w:val="22"/>
              </w:rPr>
            </w:pPr>
          </w:p>
        </w:tc>
      </w:tr>
      <w:tr w:rsidR="0007118E" w:rsidRPr="007F3650" w14:paraId="7DA9309D" w14:textId="77777777" w:rsidTr="00C75622">
        <w:trPr>
          <w:trHeight w:val="388"/>
          <w:jc w:val="center"/>
        </w:trPr>
        <w:tc>
          <w:tcPr>
            <w:tcW w:w="7650" w:type="dxa"/>
            <w:gridSpan w:val="5"/>
            <w:shd w:val="clear" w:color="auto" w:fill="D9E2F3" w:themeFill="accent1" w:themeFillTint="33"/>
            <w:vAlign w:val="center"/>
          </w:tcPr>
          <w:p w14:paraId="3BA15367" w14:textId="0F42C14E" w:rsidR="0007118E" w:rsidRPr="007F3650" w:rsidRDefault="00636D56" w:rsidP="003A4712">
            <w:pPr>
              <w:contextualSpacing/>
              <w:jc w:val="right"/>
              <w:rPr>
                <w:b/>
                <w:bCs/>
                <w:sz w:val="22"/>
              </w:rPr>
            </w:pPr>
            <w:r w:rsidRPr="007F3650">
              <w:rPr>
                <w:b/>
                <w:bCs/>
                <w:sz w:val="22"/>
              </w:rPr>
              <w:t>Piedāvājuma kopējā summa iepirkuma priekšmeta 3.daļai EUR (bez PVN)</w:t>
            </w:r>
            <w:r w:rsidRPr="007F3650">
              <w:rPr>
                <w:b/>
                <w:bCs/>
                <w:sz w:val="22"/>
                <w:vertAlign w:val="superscript"/>
              </w:rPr>
              <w:t>*</w:t>
            </w:r>
            <w:r w:rsidRPr="007F3650">
              <w:rPr>
                <w:b/>
                <w:bCs/>
                <w:sz w:val="22"/>
              </w:rPr>
              <w:t>:</w:t>
            </w:r>
          </w:p>
        </w:tc>
        <w:tc>
          <w:tcPr>
            <w:tcW w:w="1843" w:type="dxa"/>
            <w:shd w:val="clear" w:color="auto" w:fill="D9E2F3" w:themeFill="accent1" w:themeFillTint="33"/>
            <w:vAlign w:val="center"/>
          </w:tcPr>
          <w:p w14:paraId="37095FB3" w14:textId="77777777" w:rsidR="0007118E" w:rsidRPr="007F3650" w:rsidRDefault="0007118E" w:rsidP="003A4712">
            <w:pPr>
              <w:contextualSpacing/>
              <w:jc w:val="center"/>
              <w:rPr>
                <w:b/>
                <w:bCs/>
                <w:sz w:val="22"/>
              </w:rPr>
            </w:pPr>
          </w:p>
        </w:tc>
      </w:tr>
      <w:tr w:rsidR="0007118E" w:rsidRPr="007F3650" w14:paraId="7D657656" w14:textId="77777777" w:rsidTr="0007118E">
        <w:trPr>
          <w:trHeight w:val="181"/>
          <w:jc w:val="center"/>
        </w:trPr>
        <w:tc>
          <w:tcPr>
            <w:tcW w:w="1129" w:type="dxa"/>
            <w:shd w:val="clear" w:color="auto" w:fill="auto"/>
            <w:vAlign w:val="center"/>
          </w:tcPr>
          <w:p w14:paraId="5EBAE807" w14:textId="77777777" w:rsidR="0007118E" w:rsidRPr="007F3650" w:rsidRDefault="0007118E" w:rsidP="003A4712">
            <w:pPr>
              <w:contextualSpacing/>
              <w:jc w:val="center"/>
              <w:rPr>
                <w:sz w:val="22"/>
              </w:rPr>
            </w:pPr>
            <w:bookmarkStart w:id="32" w:name="_Hlk120545454"/>
            <w:r w:rsidRPr="007F3650">
              <w:rPr>
                <w:sz w:val="22"/>
              </w:rPr>
              <w:t>4.</w:t>
            </w:r>
          </w:p>
        </w:tc>
        <w:tc>
          <w:tcPr>
            <w:tcW w:w="3544" w:type="dxa"/>
            <w:gridSpan w:val="2"/>
            <w:shd w:val="clear" w:color="auto" w:fill="auto"/>
            <w:vAlign w:val="center"/>
          </w:tcPr>
          <w:p w14:paraId="43642B16"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Piesūcināti </w:t>
            </w:r>
            <w:r w:rsidRPr="007F3650">
              <w:rPr>
                <w:rFonts w:eastAsia="Times New Roman"/>
                <w:b/>
                <w:bCs/>
                <w:color w:val="000000"/>
                <w:sz w:val="22"/>
                <w:lang w:eastAsia="lv-LV"/>
              </w:rPr>
              <w:t>ozolkoka gulšņi</w:t>
            </w:r>
            <w:r w:rsidRPr="007F3650">
              <w:rPr>
                <w:rFonts w:eastAsia="Times New Roman"/>
                <w:color w:val="000000"/>
                <w:sz w:val="22"/>
                <w:lang w:eastAsia="lv-LV"/>
              </w:rPr>
              <w:t xml:space="preserve"> ar metāla plāksnēm galos </w:t>
            </w:r>
            <w:r w:rsidRPr="007F3650">
              <w:rPr>
                <w:rFonts w:eastAsia="Times New Roman"/>
                <w:b/>
                <w:bCs/>
                <w:color w:val="000000"/>
                <w:sz w:val="22"/>
                <w:lang w:eastAsia="lv-LV"/>
              </w:rPr>
              <w:t>(160x260x2750mm)</w:t>
            </w:r>
          </w:p>
        </w:tc>
        <w:tc>
          <w:tcPr>
            <w:tcW w:w="1372" w:type="dxa"/>
            <w:shd w:val="clear" w:color="auto" w:fill="auto"/>
            <w:vAlign w:val="center"/>
          </w:tcPr>
          <w:p w14:paraId="74D5BCF6" w14:textId="7AC4848C" w:rsidR="0007118E" w:rsidRPr="007F3650" w:rsidRDefault="000E2F80" w:rsidP="003A4712">
            <w:pPr>
              <w:contextualSpacing/>
              <w:jc w:val="center"/>
              <w:rPr>
                <w:sz w:val="22"/>
              </w:rPr>
            </w:pPr>
            <w:r w:rsidRPr="007F3650">
              <w:rPr>
                <w:rFonts w:eastAsia="Times New Roman"/>
                <w:color w:val="000000"/>
                <w:sz w:val="22"/>
                <w:lang w:eastAsia="lv-LV"/>
              </w:rPr>
              <w:t>1500</w:t>
            </w:r>
          </w:p>
        </w:tc>
        <w:tc>
          <w:tcPr>
            <w:tcW w:w="1605" w:type="dxa"/>
            <w:shd w:val="clear" w:color="auto" w:fill="auto"/>
            <w:vAlign w:val="center"/>
          </w:tcPr>
          <w:p w14:paraId="46BF1EA1" w14:textId="77777777" w:rsidR="0007118E" w:rsidRPr="007F3650" w:rsidRDefault="0007118E" w:rsidP="003A4712">
            <w:pPr>
              <w:contextualSpacing/>
              <w:jc w:val="center"/>
              <w:rPr>
                <w:b/>
                <w:bCs/>
                <w:sz w:val="22"/>
              </w:rPr>
            </w:pPr>
          </w:p>
        </w:tc>
        <w:tc>
          <w:tcPr>
            <w:tcW w:w="1843" w:type="dxa"/>
            <w:shd w:val="clear" w:color="auto" w:fill="auto"/>
            <w:vAlign w:val="center"/>
          </w:tcPr>
          <w:p w14:paraId="2D06EAAB" w14:textId="77777777" w:rsidR="0007118E" w:rsidRPr="007F3650" w:rsidRDefault="0007118E" w:rsidP="003A4712">
            <w:pPr>
              <w:contextualSpacing/>
              <w:jc w:val="center"/>
              <w:rPr>
                <w:b/>
                <w:bCs/>
                <w:sz w:val="22"/>
              </w:rPr>
            </w:pPr>
          </w:p>
        </w:tc>
      </w:tr>
      <w:tr w:rsidR="0007118E" w:rsidRPr="007F3650" w14:paraId="5BF5CDC0" w14:textId="77777777" w:rsidTr="00753BA3">
        <w:trPr>
          <w:trHeight w:val="357"/>
          <w:jc w:val="center"/>
        </w:trPr>
        <w:tc>
          <w:tcPr>
            <w:tcW w:w="7650" w:type="dxa"/>
            <w:gridSpan w:val="5"/>
            <w:shd w:val="clear" w:color="auto" w:fill="D9E2F3" w:themeFill="accent1" w:themeFillTint="33"/>
            <w:vAlign w:val="center"/>
          </w:tcPr>
          <w:p w14:paraId="32F0794C" w14:textId="460A4D78" w:rsidR="0007118E" w:rsidRPr="007F3650" w:rsidRDefault="00636D56" w:rsidP="003A4712">
            <w:pPr>
              <w:contextualSpacing/>
              <w:jc w:val="right"/>
              <w:rPr>
                <w:b/>
                <w:bCs/>
                <w:sz w:val="22"/>
              </w:rPr>
            </w:pPr>
            <w:r w:rsidRPr="007F3650">
              <w:rPr>
                <w:b/>
                <w:bCs/>
                <w:sz w:val="22"/>
              </w:rPr>
              <w:t>Piedāvājuma kopējā summa iepirkuma priekšmeta 4.daļai EUR (bez PVN)</w:t>
            </w:r>
            <w:r w:rsidRPr="007F3650">
              <w:rPr>
                <w:b/>
                <w:bCs/>
                <w:sz w:val="22"/>
                <w:vertAlign w:val="superscript"/>
              </w:rPr>
              <w:t>*</w:t>
            </w:r>
            <w:r w:rsidRPr="007F3650">
              <w:rPr>
                <w:b/>
                <w:bCs/>
                <w:sz w:val="22"/>
              </w:rPr>
              <w:t>:</w:t>
            </w:r>
          </w:p>
        </w:tc>
        <w:tc>
          <w:tcPr>
            <w:tcW w:w="1843" w:type="dxa"/>
            <w:shd w:val="clear" w:color="auto" w:fill="D9E2F3" w:themeFill="accent1" w:themeFillTint="33"/>
            <w:vAlign w:val="center"/>
          </w:tcPr>
          <w:p w14:paraId="4E6A3811" w14:textId="77777777" w:rsidR="0007118E" w:rsidRPr="007F3650" w:rsidRDefault="0007118E" w:rsidP="003A4712">
            <w:pPr>
              <w:contextualSpacing/>
              <w:jc w:val="center"/>
              <w:rPr>
                <w:b/>
                <w:bCs/>
                <w:sz w:val="22"/>
              </w:rPr>
            </w:pPr>
          </w:p>
        </w:tc>
      </w:tr>
      <w:tr w:rsidR="0007118E" w:rsidRPr="007F3650" w14:paraId="339BC747" w14:textId="77777777" w:rsidTr="0007118E">
        <w:trPr>
          <w:trHeight w:val="181"/>
          <w:jc w:val="center"/>
        </w:trPr>
        <w:tc>
          <w:tcPr>
            <w:tcW w:w="1129" w:type="dxa"/>
            <w:shd w:val="clear" w:color="auto" w:fill="auto"/>
            <w:vAlign w:val="center"/>
          </w:tcPr>
          <w:p w14:paraId="7FE315F7" w14:textId="77777777" w:rsidR="0007118E" w:rsidRPr="007F3650" w:rsidRDefault="0007118E" w:rsidP="003A4712">
            <w:pPr>
              <w:contextualSpacing/>
              <w:jc w:val="center"/>
              <w:rPr>
                <w:sz w:val="22"/>
              </w:rPr>
            </w:pPr>
            <w:bookmarkStart w:id="33" w:name="_Hlk120545528"/>
            <w:bookmarkEnd w:id="32"/>
            <w:r w:rsidRPr="007F3650">
              <w:rPr>
                <w:sz w:val="22"/>
              </w:rPr>
              <w:t>5.</w:t>
            </w:r>
          </w:p>
        </w:tc>
        <w:tc>
          <w:tcPr>
            <w:tcW w:w="3544" w:type="dxa"/>
            <w:gridSpan w:val="2"/>
            <w:shd w:val="clear" w:color="auto" w:fill="auto"/>
            <w:vAlign w:val="center"/>
          </w:tcPr>
          <w:p w14:paraId="45CE8F0E"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w:t>
            </w:r>
            <w:r w:rsidRPr="007F3650">
              <w:rPr>
                <w:rFonts w:eastAsia="Times New Roman"/>
                <w:b/>
                <w:bCs/>
                <w:color w:val="000000"/>
                <w:sz w:val="22"/>
                <w:lang w:eastAsia="lv-LV"/>
              </w:rPr>
              <w:t>ozolkoka tiltu brusas</w:t>
            </w:r>
            <w:r w:rsidRPr="007F3650">
              <w:rPr>
                <w:rFonts w:eastAsia="Times New Roman"/>
                <w:color w:val="000000"/>
                <w:sz w:val="22"/>
                <w:lang w:eastAsia="lv-LV"/>
              </w:rPr>
              <w:t xml:space="preserve"> ar metāla plāksnēm galos </w:t>
            </w:r>
            <w:r w:rsidRPr="007F3650">
              <w:rPr>
                <w:rFonts w:eastAsia="Times New Roman"/>
                <w:b/>
                <w:bCs/>
                <w:color w:val="000000"/>
                <w:sz w:val="22"/>
                <w:lang w:eastAsia="lv-LV"/>
              </w:rPr>
              <w:t>(200x240x3250mm)</w:t>
            </w:r>
          </w:p>
        </w:tc>
        <w:tc>
          <w:tcPr>
            <w:tcW w:w="1372" w:type="dxa"/>
            <w:shd w:val="clear" w:color="auto" w:fill="auto"/>
            <w:vAlign w:val="center"/>
          </w:tcPr>
          <w:p w14:paraId="2052DC56" w14:textId="714EC53A" w:rsidR="0007118E" w:rsidRPr="007F3650" w:rsidRDefault="00D279E8" w:rsidP="003A4712">
            <w:pPr>
              <w:contextualSpacing/>
              <w:jc w:val="center"/>
              <w:rPr>
                <w:sz w:val="22"/>
              </w:rPr>
            </w:pPr>
            <w:r w:rsidRPr="007F3650">
              <w:rPr>
                <w:rFonts w:eastAsia="Times New Roman"/>
                <w:color w:val="000000"/>
                <w:sz w:val="22"/>
                <w:lang w:eastAsia="lv-LV"/>
              </w:rPr>
              <w:t>314</w:t>
            </w:r>
          </w:p>
        </w:tc>
        <w:tc>
          <w:tcPr>
            <w:tcW w:w="1605" w:type="dxa"/>
            <w:shd w:val="clear" w:color="auto" w:fill="auto"/>
            <w:vAlign w:val="center"/>
          </w:tcPr>
          <w:p w14:paraId="25DB9753" w14:textId="77777777" w:rsidR="0007118E" w:rsidRPr="007F3650" w:rsidRDefault="0007118E" w:rsidP="003A4712">
            <w:pPr>
              <w:contextualSpacing/>
              <w:jc w:val="center"/>
              <w:rPr>
                <w:b/>
                <w:bCs/>
                <w:sz w:val="22"/>
              </w:rPr>
            </w:pPr>
          </w:p>
        </w:tc>
        <w:tc>
          <w:tcPr>
            <w:tcW w:w="1843" w:type="dxa"/>
            <w:shd w:val="clear" w:color="auto" w:fill="auto"/>
            <w:vAlign w:val="center"/>
          </w:tcPr>
          <w:p w14:paraId="74491AF3" w14:textId="77777777" w:rsidR="0007118E" w:rsidRPr="007F3650" w:rsidRDefault="0007118E" w:rsidP="003A4712">
            <w:pPr>
              <w:contextualSpacing/>
              <w:jc w:val="center"/>
              <w:rPr>
                <w:b/>
                <w:bCs/>
                <w:sz w:val="22"/>
              </w:rPr>
            </w:pPr>
          </w:p>
        </w:tc>
      </w:tr>
      <w:tr w:rsidR="0007118E" w:rsidRPr="007F3650" w14:paraId="79607681" w14:textId="77777777" w:rsidTr="008B4E94">
        <w:trPr>
          <w:trHeight w:val="429"/>
          <w:jc w:val="center"/>
        </w:trPr>
        <w:tc>
          <w:tcPr>
            <w:tcW w:w="7650" w:type="dxa"/>
            <w:gridSpan w:val="5"/>
            <w:shd w:val="clear" w:color="auto" w:fill="D9E2F3" w:themeFill="accent1" w:themeFillTint="33"/>
            <w:vAlign w:val="center"/>
          </w:tcPr>
          <w:p w14:paraId="6BE96963" w14:textId="73DD8A5D" w:rsidR="0007118E" w:rsidRPr="007F3650" w:rsidRDefault="00636D56" w:rsidP="003A4712">
            <w:pPr>
              <w:contextualSpacing/>
              <w:jc w:val="right"/>
              <w:rPr>
                <w:b/>
                <w:bCs/>
                <w:sz w:val="22"/>
              </w:rPr>
            </w:pPr>
            <w:r w:rsidRPr="007F3650">
              <w:rPr>
                <w:b/>
                <w:bCs/>
                <w:sz w:val="22"/>
              </w:rPr>
              <w:t>Piedāvājuma kopējā summa iepirkuma priekšmeta 5.daļai EUR (bez PVN)</w:t>
            </w:r>
            <w:r w:rsidRPr="007F3650">
              <w:rPr>
                <w:b/>
                <w:bCs/>
                <w:sz w:val="22"/>
                <w:vertAlign w:val="superscript"/>
              </w:rPr>
              <w:t>*</w:t>
            </w:r>
            <w:r w:rsidRPr="007F3650">
              <w:rPr>
                <w:b/>
                <w:bCs/>
                <w:sz w:val="22"/>
              </w:rPr>
              <w:t>:</w:t>
            </w:r>
          </w:p>
        </w:tc>
        <w:tc>
          <w:tcPr>
            <w:tcW w:w="1843" w:type="dxa"/>
            <w:shd w:val="clear" w:color="auto" w:fill="D9E2F3" w:themeFill="accent1" w:themeFillTint="33"/>
            <w:vAlign w:val="center"/>
          </w:tcPr>
          <w:p w14:paraId="747CF8C4" w14:textId="77777777" w:rsidR="0007118E" w:rsidRPr="007F3650" w:rsidRDefault="0007118E" w:rsidP="003A4712">
            <w:pPr>
              <w:contextualSpacing/>
              <w:jc w:val="center"/>
              <w:rPr>
                <w:b/>
                <w:bCs/>
                <w:sz w:val="22"/>
              </w:rPr>
            </w:pPr>
          </w:p>
        </w:tc>
      </w:tr>
      <w:tr w:rsidR="0007118E" w:rsidRPr="007F3650" w14:paraId="5A5949D3" w14:textId="77777777" w:rsidTr="0007118E">
        <w:trPr>
          <w:trHeight w:val="181"/>
          <w:jc w:val="center"/>
        </w:trPr>
        <w:tc>
          <w:tcPr>
            <w:tcW w:w="1129" w:type="dxa"/>
            <w:shd w:val="clear" w:color="auto" w:fill="auto"/>
            <w:vAlign w:val="center"/>
          </w:tcPr>
          <w:p w14:paraId="04AF2415" w14:textId="77777777" w:rsidR="0007118E" w:rsidRPr="007F3650" w:rsidRDefault="0007118E" w:rsidP="003A4712">
            <w:pPr>
              <w:contextualSpacing/>
              <w:jc w:val="center"/>
              <w:rPr>
                <w:sz w:val="22"/>
              </w:rPr>
            </w:pPr>
            <w:bookmarkStart w:id="34" w:name="_Hlk120545591"/>
            <w:bookmarkEnd w:id="33"/>
            <w:r w:rsidRPr="007F3650">
              <w:rPr>
                <w:sz w:val="22"/>
              </w:rPr>
              <w:t>6.</w:t>
            </w:r>
          </w:p>
        </w:tc>
        <w:tc>
          <w:tcPr>
            <w:tcW w:w="3544" w:type="dxa"/>
            <w:gridSpan w:val="2"/>
            <w:shd w:val="clear" w:color="auto" w:fill="auto"/>
            <w:vAlign w:val="center"/>
          </w:tcPr>
          <w:p w14:paraId="4E07FECA" w14:textId="2E8472A0"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w:t>
            </w:r>
            <w:r w:rsidRPr="007F3650">
              <w:rPr>
                <w:rFonts w:eastAsia="Times New Roman"/>
                <w:b/>
                <w:bCs/>
                <w:color w:val="000000"/>
                <w:sz w:val="22"/>
                <w:lang w:eastAsia="lv-LV"/>
              </w:rPr>
              <w:t>ozolkoka tiltu brusas</w:t>
            </w:r>
            <w:r w:rsidRPr="007F3650">
              <w:rPr>
                <w:rFonts w:eastAsia="Times New Roman"/>
                <w:color w:val="000000"/>
                <w:sz w:val="22"/>
                <w:lang w:eastAsia="lv-LV"/>
              </w:rPr>
              <w:t xml:space="preserve"> ar metāla plāksnēm galos </w:t>
            </w:r>
            <w:r w:rsidRPr="007F3650">
              <w:rPr>
                <w:rFonts w:eastAsia="Times New Roman"/>
                <w:b/>
                <w:bCs/>
                <w:color w:val="000000"/>
                <w:sz w:val="22"/>
                <w:lang w:eastAsia="lv-LV"/>
              </w:rPr>
              <w:t>(200x2</w:t>
            </w:r>
            <w:r w:rsidR="003076FE" w:rsidRPr="007F3650">
              <w:rPr>
                <w:rFonts w:eastAsia="Times New Roman"/>
                <w:b/>
                <w:bCs/>
                <w:color w:val="000000"/>
                <w:sz w:val="22"/>
                <w:lang w:eastAsia="lv-LV"/>
              </w:rPr>
              <w:t>5</w:t>
            </w:r>
            <w:r w:rsidRPr="007F3650">
              <w:rPr>
                <w:rFonts w:eastAsia="Times New Roman"/>
                <w:b/>
                <w:bCs/>
                <w:color w:val="000000"/>
                <w:sz w:val="22"/>
                <w:lang w:eastAsia="lv-LV"/>
              </w:rPr>
              <w:t>0x3250mm)</w:t>
            </w:r>
          </w:p>
        </w:tc>
        <w:tc>
          <w:tcPr>
            <w:tcW w:w="1372" w:type="dxa"/>
            <w:shd w:val="clear" w:color="auto" w:fill="auto"/>
            <w:vAlign w:val="center"/>
          </w:tcPr>
          <w:p w14:paraId="23C657F6" w14:textId="55E1DF28" w:rsidR="0007118E" w:rsidRPr="007F3650" w:rsidRDefault="003076FE" w:rsidP="003A4712">
            <w:pPr>
              <w:contextualSpacing/>
              <w:jc w:val="center"/>
              <w:rPr>
                <w:sz w:val="22"/>
              </w:rPr>
            </w:pPr>
            <w:r w:rsidRPr="007F3650">
              <w:rPr>
                <w:rFonts w:eastAsia="Times New Roman"/>
                <w:color w:val="000000"/>
                <w:sz w:val="22"/>
                <w:lang w:eastAsia="lv-LV"/>
              </w:rPr>
              <w:t>65</w:t>
            </w:r>
          </w:p>
        </w:tc>
        <w:tc>
          <w:tcPr>
            <w:tcW w:w="1605" w:type="dxa"/>
            <w:shd w:val="clear" w:color="auto" w:fill="auto"/>
            <w:vAlign w:val="center"/>
          </w:tcPr>
          <w:p w14:paraId="0B294446" w14:textId="77777777" w:rsidR="0007118E" w:rsidRPr="007F3650" w:rsidRDefault="0007118E" w:rsidP="003A4712">
            <w:pPr>
              <w:contextualSpacing/>
              <w:jc w:val="center"/>
              <w:rPr>
                <w:b/>
                <w:bCs/>
                <w:sz w:val="22"/>
              </w:rPr>
            </w:pPr>
          </w:p>
        </w:tc>
        <w:tc>
          <w:tcPr>
            <w:tcW w:w="1843" w:type="dxa"/>
            <w:shd w:val="clear" w:color="auto" w:fill="auto"/>
            <w:vAlign w:val="center"/>
          </w:tcPr>
          <w:p w14:paraId="492CE4FB" w14:textId="77777777" w:rsidR="0007118E" w:rsidRPr="007F3650" w:rsidRDefault="0007118E" w:rsidP="003A4712">
            <w:pPr>
              <w:contextualSpacing/>
              <w:jc w:val="center"/>
              <w:rPr>
                <w:b/>
                <w:bCs/>
                <w:sz w:val="22"/>
              </w:rPr>
            </w:pPr>
          </w:p>
        </w:tc>
      </w:tr>
      <w:bookmarkEnd w:id="34"/>
      <w:tr w:rsidR="0007118E" w:rsidRPr="007F3650" w14:paraId="5A1C82B1" w14:textId="77777777" w:rsidTr="009444F9">
        <w:trPr>
          <w:trHeight w:val="416"/>
          <w:jc w:val="center"/>
        </w:trPr>
        <w:tc>
          <w:tcPr>
            <w:tcW w:w="7650" w:type="dxa"/>
            <w:gridSpan w:val="5"/>
            <w:shd w:val="clear" w:color="auto" w:fill="D9E2F3" w:themeFill="accent1" w:themeFillTint="33"/>
            <w:vAlign w:val="center"/>
          </w:tcPr>
          <w:p w14:paraId="65674455" w14:textId="22F66A04" w:rsidR="0007118E" w:rsidRPr="007F3650" w:rsidRDefault="00636D56" w:rsidP="0007118E">
            <w:pPr>
              <w:contextualSpacing/>
              <w:jc w:val="right"/>
              <w:rPr>
                <w:b/>
                <w:bCs/>
                <w:sz w:val="22"/>
              </w:rPr>
            </w:pPr>
            <w:r w:rsidRPr="007F3650">
              <w:rPr>
                <w:b/>
                <w:bCs/>
                <w:sz w:val="22"/>
              </w:rPr>
              <w:lastRenderedPageBreak/>
              <w:t>Piedāvājuma kopējā summa iepirkuma priekšmeta 6.daļai EUR (bez PVN)</w:t>
            </w:r>
            <w:r w:rsidRPr="007F3650">
              <w:rPr>
                <w:b/>
                <w:bCs/>
                <w:sz w:val="22"/>
                <w:vertAlign w:val="superscript"/>
              </w:rPr>
              <w:t>*</w:t>
            </w:r>
            <w:r w:rsidRPr="007F3650">
              <w:rPr>
                <w:b/>
                <w:bCs/>
                <w:sz w:val="22"/>
              </w:rPr>
              <w:t>:</w:t>
            </w:r>
          </w:p>
        </w:tc>
        <w:tc>
          <w:tcPr>
            <w:tcW w:w="1843" w:type="dxa"/>
            <w:shd w:val="clear" w:color="auto" w:fill="D9E2F3" w:themeFill="accent1" w:themeFillTint="33"/>
            <w:vAlign w:val="center"/>
          </w:tcPr>
          <w:p w14:paraId="45B55F79" w14:textId="77777777" w:rsidR="0007118E" w:rsidRPr="007F3650" w:rsidRDefault="0007118E" w:rsidP="003A4712">
            <w:pPr>
              <w:contextualSpacing/>
              <w:jc w:val="center"/>
              <w:rPr>
                <w:b/>
                <w:bCs/>
                <w:sz w:val="22"/>
              </w:rPr>
            </w:pPr>
          </w:p>
        </w:tc>
      </w:tr>
      <w:tr w:rsidR="0007118E" w:rsidRPr="007F3650" w14:paraId="0FD43234" w14:textId="77777777" w:rsidTr="0007118E">
        <w:trPr>
          <w:trHeight w:val="181"/>
          <w:jc w:val="center"/>
        </w:trPr>
        <w:tc>
          <w:tcPr>
            <w:tcW w:w="1129" w:type="dxa"/>
            <w:shd w:val="clear" w:color="auto" w:fill="auto"/>
            <w:vAlign w:val="center"/>
          </w:tcPr>
          <w:p w14:paraId="12CEA30F" w14:textId="77777777" w:rsidR="0007118E" w:rsidRPr="007F3650" w:rsidRDefault="0007118E" w:rsidP="003A4712">
            <w:pPr>
              <w:contextualSpacing/>
              <w:jc w:val="center"/>
              <w:rPr>
                <w:sz w:val="22"/>
              </w:rPr>
            </w:pPr>
            <w:r w:rsidRPr="007F3650">
              <w:rPr>
                <w:sz w:val="22"/>
              </w:rPr>
              <w:t>7.</w:t>
            </w:r>
          </w:p>
        </w:tc>
        <w:tc>
          <w:tcPr>
            <w:tcW w:w="3544" w:type="dxa"/>
            <w:gridSpan w:val="2"/>
            <w:shd w:val="clear" w:color="auto" w:fill="auto"/>
            <w:vAlign w:val="center"/>
          </w:tcPr>
          <w:p w14:paraId="1C52395D" w14:textId="77777777" w:rsidR="0007118E" w:rsidRPr="007F3650" w:rsidRDefault="0007118E" w:rsidP="003A4712">
            <w:pPr>
              <w:contextualSpacing/>
              <w:rPr>
                <w:rFonts w:eastAsia="Times New Roman"/>
                <w:color w:val="000000"/>
                <w:sz w:val="22"/>
                <w:lang w:eastAsia="lv-LV"/>
              </w:rPr>
            </w:pPr>
            <w:r w:rsidRPr="007F3650">
              <w:rPr>
                <w:rFonts w:eastAsia="Times New Roman"/>
                <w:color w:val="000000"/>
                <w:sz w:val="22"/>
                <w:lang w:eastAsia="lv-LV"/>
              </w:rPr>
              <w:t xml:space="preserve">Piesūcinātas </w:t>
            </w:r>
            <w:r w:rsidRPr="007F3650">
              <w:rPr>
                <w:rFonts w:eastAsia="Times New Roman"/>
                <w:b/>
                <w:bCs/>
                <w:color w:val="000000"/>
                <w:sz w:val="22"/>
                <w:lang w:eastAsia="lv-LV"/>
              </w:rPr>
              <w:t>skujkoka tiltu brusas</w:t>
            </w:r>
            <w:r w:rsidRPr="007F3650">
              <w:rPr>
                <w:rFonts w:eastAsia="Times New Roman"/>
                <w:color w:val="000000"/>
                <w:sz w:val="22"/>
                <w:lang w:eastAsia="lv-LV"/>
              </w:rPr>
              <w:t xml:space="preserve"> ar metāla plāksnēm galos </w:t>
            </w:r>
            <w:r w:rsidRPr="007F3650">
              <w:rPr>
                <w:rFonts w:eastAsia="Times New Roman"/>
                <w:b/>
                <w:bCs/>
                <w:color w:val="000000"/>
                <w:sz w:val="22"/>
                <w:lang w:eastAsia="lv-LV"/>
              </w:rPr>
              <w:t>(200x240x3250mm)</w:t>
            </w:r>
          </w:p>
        </w:tc>
        <w:tc>
          <w:tcPr>
            <w:tcW w:w="1372" w:type="dxa"/>
            <w:shd w:val="clear" w:color="auto" w:fill="auto"/>
            <w:vAlign w:val="center"/>
          </w:tcPr>
          <w:p w14:paraId="196F6022" w14:textId="227CC5E8" w:rsidR="0007118E" w:rsidRPr="007F3650" w:rsidRDefault="00F2600C" w:rsidP="003A4712">
            <w:pPr>
              <w:contextualSpacing/>
              <w:jc w:val="center"/>
              <w:rPr>
                <w:sz w:val="22"/>
              </w:rPr>
            </w:pPr>
            <w:r w:rsidRPr="007F3650">
              <w:rPr>
                <w:rFonts w:eastAsia="Times New Roman"/>
                <w:color w:val="000000"/>
                <w:sz w:val="22"/>
                <w:lang w:eastAsia="lv-LV"/>
              </w:rPr>
              <w:t>52</w:t>
            </w:r>
          </w:p>
        </w:tc>
        <w:tc>
          <w:tcPr>
            <w:tcW w:w="1605" w:type="dxa"/>
            <w:shd w:val="clear" w:color="auto" w:fill="auto"/>
            <w:vAlign w:val="center"/>
          </w:tcPr>
          <w:p w14:paraId="60C7A66E" w14:textId="77777777" w:rsidR="0007118E" w:rsidRPr="007F3650" w:rsidRDefault="0007118E" w:rsidP="003A4712">
            <w:pPr>
              <w:contextualSpacing/>
              <w:jc w:val="center"/>
              <w:rPr>
                <w:b/>
                <w:bCs/>
                <w:sz w:val="22"/>
              </w:rPr>
            </w:pPr>
          </w:p>
        </w:tc>
        <w:tc>
          <w:tcPr>
            <w:tcW w:w="1843" w:type="dxa"/>
            <w:shd w:val="clear" w:color="auto" w:fill="auto"/>
            <w:vAlign w:val="center"/>
          </w:tcPr>
          <w:p w14:paraId="6648BEFF" w14:textId="77777777" w:rsidR="0007118E" w:rsidRPr="007F3650" w:rsidRDefault="0007118E" w:rsidP="003A4712">
            <w:pPr>
              <w:contextualSpacing/>
              <w:jc w:val="center"/>
              <w:rPr>
                <w:b/>
                <w:bCs/>
                <w:sz w:val="22"/>
              </w:rPr>
            </w:pPr>
          </w:p>
        </w:tc>
      </w:tr>
      <w:tr w:rsidR="0007118E" w:rsidRPr="007F3650" w14:paraId="29EF0F56" w14:textId="77777777" w:rsidTr="0007118E">
        <w:trPr>
          <w:trHeight w:val="496"/>
          <w:jc w:val="center"/>
        </w:trPr>
        <w:tc>
          <w:tcPr>
            <w:tcW w:w="7650" w:type="dxa"/>
            <w:gridSpan w:val="5"/>
            <w:shd w:val="clear" w:color="auto" w:fill="D9E2F3" w:themeFill="accent1" w:themeFillTint="33"/>
            <w:vAlign w:val="center"/>
          </w:tcPr>
          <w:p w14:paraId="59BAE701" w14:textId="388B4421" w:rsidR="0007118E" w:rsidRPr="007F3650" w:rsidRDefault="00636D56" w:rsidP="003A4712">
            <w:pPr>
              <w:contextualSpacing/>
              <w:jc w:val="right"/>
              <w:rPr>
                <w:b/>
                <w:bCs/>
                <w:sz w:val="22"/>
              </w:rPr>
            </w:pPr>
            <w:r w:rsidRPr="007F3650">
              <w:rPr>
                <w:b/>
                <w:bCs/>
                <w:sz w:val="22"/>
              </w:rPr>
              <w:t>Piedāvājuma kopējā summa iepirkuma priekšmeta 7.daļai EUR (bez PVN)</w:t>
            </w:r>
            <w:r w:rsidRPr="007F3650">
              <w:rPr>
                <w:b/>
                <w:bCs/>
                <w:sz w:val="22"/>
                <w:vertAlign w:val="superscript"/>
              </w:rPr>
              <w:t>*</w:t>
            </w:r>
            <w:r w:rsidRPr="007F3650">
              <w:rPr>
                <w:b/>
                <w:bCs/>
                <w:sz w:val="22"/>
              </w:rPr>
              <w:t>:</w:t>
            </w:r>
          </w:p>
        </w:tc>
        <w:tc>
          <w:tcPr>
            <w:tcW w:w="1843" w:type="dxa"/>
            <w:shd w:val="clear" w:color="auto" w:fill="D9E2F3" w:themeFill="accent1" w:themeFillTint="33"/>
            <w:vAlign w:val="center"/>
          </w:tcPr>
          <w:p w14:paraId="723D04D3" w14:textId="77777777" w:rsidR="0007118E" w:rsidRPr="007F3650" w:rsidRDefault="0007118E" w:rsidP="003A4712">
            <w:pPr>
              <w:contextualSpacing/>
              <w:jc w:val="center"/>
              <w:rPr>
                <w:b/>
                <w:bCs/>
                <w:sz w:val="22"/>
              </w:rPr>
            </w:pPr>
          </w:p>
        </w:tc>
      </w:tr>
      <w:bookmarkEnd w:id="30"/>
    </w:tbl>
    <w:p w14:paraId="30A0DA5A" w14:textId="77777777" w:rsidR="003138B4" w:rsidRPr="007F3650" w:rsidRDefault="003138B4" w:rsidP="006811FC">
      <w:pPr>
        <w:spacing w:after="0" w:line="240" w:lineRule="auto"/>
        <w:contextualSpacing/>
        <w:jc w:val="both"/>
        <w:rPr>
          <w:rFonts w:ascii="Times New Roman" w:eastAsia="Times New Roman" w:hAnsi="Times New Roman" w:cs="Times New Roman"/>
          <w:sz w:val="24"/>
          <w:szCs w:val="24"/>
          <w:highlight w:val="yellow"/>
        </w:rPr>
      </w:pPr>
    </w:p>
    <w:p w14:paraId="61970A3E" w14:textId="77777777" w:rsidR="006811FC" w:rsidRPr="007F3650" w:rsidRDefault="006811FC" w:rsidP="006811FC">
      <w:pPr>
        <w:numPr>
          <w:ilvl w:val="0"/>
          <w:numId w:val="14"/>
        </w:numPr>
        <w:spacing w:after="0" w:line="240" w:lineRule="auto"/>
        <w:ind w:left="284" w:hanging="284"/>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apliecina, ka </w:t>
      </w:r>
      <w:r w:rsidRPr="007F3650">
        <w:rPr>
          <w:rFonts w:ascii="Times New Roman" w:eastAsia="Times New Roman" w:hAnsi="Times New Roman" w:cs="Times New Roman"/>
          <w:sz w:val="24"/>
          <w:szCs w:val="24"/>
          <w:lang w:eastAsia="lv-LV"/>
        </w:rPr>
        <w:t>konkursa nolikums (turpmāk – nolikums) ir skaidrs un saprotams, iebildumu un pretenziju nav un līguma slēgšanas tiesību piešķiršanas gadījumā apņemas pildīt visus konkursa nolikuma noteikumus, kā arī slēgt līgumu atbilstoši konkursa nolikumam pievienotajam līguma projektam;</w:t>
      </w:r>
    </w:p>
    <w:p w14:paraId="7A70D891" w14:textId="77777777" w:rsidR="006811FC" w:rsidRPr="007F3650" w:rsidRDefault="006811FC" w:rsidP="006811FC">
      <w:pPr>
        <w:pStyle w:val="NoSpacing"/>
        <w:numPr>
          <w:ilvl w:val="0"/>
          <w:numId w:val="14"/>
        </w:numPr>
        <w:suppressAutoHyphens w:val="0"/>
        <w:ind w:left="284" w:hanging="284"/>
        <w:jc w:val="both"/>
      </w:pPr>
      <w:r w:rsidRPr="007F3650">
        <w:t xml:space="preserve">apliecina, ka neatbilst nevienam no nolikuma Sabiedrisko pakalpojumu sniedzēju iepirkumu likuma (turpmāk – SPSIL) 48.panta otrās daļas </w:t>
      </w:r>
      <w:r w:rsidRPr="007F3650">
        <w:rPr>
          <w:shd w:val="clear" w:color="auto" w:fill="FFFFFF"/>
        </w:rPr>
        <w:t>1., 2., 3., 4., 5., 6., 7., 10., 11., 12., 13., 14.punktā</w:t>
      </w:r>
      <w:r w:rsidRPr="007F3650">
        <w:t xml:space="preserve"> minētajiem pretendentu izslēgšanas gadījumiem;</w:t>
      </w:r>
    </w:p>
    <w:p w14:paraId="56313008" w14:textId="77777777" w:rsidR="006811FC" w:rsidRPr="007F3650" w:rsidRDefault="006811FC" w:rsidP="006811FC">
      <w:pPr>
        <w:pStyle w:val="NoSpacing"/>
        <w:numPr>
          <w:ilvl w:val="0"/>
          <w:numId w:val="14"/>
        </w:numPr>
        <w:suppressAutoHyphens w:val="0"/>
        <w:ind w:left="284" w:hanging="284"/>
        <w:jc w:val="both"/>
      </w:pPr>
      <w:r w:rsidRPr="007F3650">
        <w:t xml:space="preserve">apliecina, ka ir informēts, ka, izpildoties kādam no SPSIL 48.panta otrās daļas </w:t>
      </w:r>
      <w:r w:rsidRPr="007F3650">
        <w:rPr>
          <w:shd w:val="clear" w:color="auto" w:fill="FFFFFF"/>
        </w:rPr>
        <w:t>1., 2., 3., 4., 5., 6., 7., 10., 11., 12., 13., 14.punktā</w:t>
      </w:r>
      <w:r w:rsidRPr="007F3650">
        <w:t xml:space="preserve"> minētajiem pretendentu izslēgšanas gadījumiem, pretendenta piedāvājums var tikt noraidīts vai līguma slēgšanas tiesību piešķiršanas gadījumā pasūtītājs var atteikties slēgt iepirkuma līgumu;</w:t>
      </w:r>
    </w:p>
    <w:p w14:paraId="1AF80218" w14:textId="77777777" w:rsidR="00416250" w:rsidRPr="007F3650" w:rsidRDefault="006811FC" w:rsidP="00416250">
      <w:pPr>
        <w:pStyle w:val="NoSpacing"/>
        <w:numPr>
          <w:ilvl w:val="0"/>
          <w:numId w:val="14"/>
        </w:numPr>
        <w:suppressAutoHyphens w:val="0"/>
        <w:ind w:left="284" w:hanging="284"/>
        <w:jc w:val="both"/>
      </w:pPr>
      <w:r w:rsidRPr="007F3650">
        <w:t xml:space="preserve">atzīst sava piedāvājuma derīguma termiņu _____ </w:t>
      </w:r>
      <w:r w:rsidRPr="007F3650">
        <w:rPr>
          <w:i/>
          <w:iCs/>
        </w:rPr>
        <w:t>(nosacījums: ne mazāk kā 6 (seši))</w:t>
      </w:r>
      <w:r w:rsidRPr="007F3650">
        <w:t xml:space="preserve"> mēneši no piedāvājuma atvēršanas dienas;</w:t>
      </w:r>
    </w:p>
    <w:p w14:paraId="2A4284B0" w14:textId="4D995A96" w:rsidR="00416250" w:rsidRPr="00D74941" w:rsidRDefault="00416250" w:rsidP="00416250">
      <w:pPr>
        <w:pStyle w:val="NoSpacing"/>
        <w:numPr>
          <w:ilvl w:val="0"/>
          <w:numId w:val="14"/>
        </w:numPr>
        <w:suppressAutoHyphens w:val="0"/>
        <w:ind w:left="284" w:hanging="284"/>
        <w:jc w:val="both"/>
      </w:pPr>
      <w:r w:rsidRPr="007F3650">
        <w:t>apliecina, ka ir tiesīgs veikt konkursa priekšmetā minētās preces piegādi un garantē, ka prece tiks piegādāta no piedāvājumā norādītā (-</w:t>
      </w:r>
      <w:proofErr w:type="spellStart"/>
      <w:r w:rsidRPr="007F3650">
        <w:t>ajiem</w:t>
      </w:r>
      <w:proofErr w:type="spellEnd"/>
      <w:r w:rsidRPr="007F3650">
        <w:t>) ražotāja (-</w:t>
      </w:r>
      <w:proofErr w:type="spellStart"/>
      <w:r w:rsidRPr="007F3650">
        <w:t>ājiem</w:t>
      </w:r>
      <w:proofErr w:type="spellEnd"/>
      <w:r w:rsidRPr="007F3650">
        <w:t xml:space="preserve">) atbilstošā apjomā, kvalitātē un termiņā, kādi noteikti </w:t>
      </w:r>
      <w:r w:rsidRPr="00D74941">
        <w:t>konkursa dokumentācijā, t.sk. Tehniskajā specifikācijā (konkursa nolikuma 2.pielikums), un tā būs jauna un nebūs iepriekš lietota vai atjaunota;</w:t>
      </w:r>
    </w:p>
    <w:p w14:paraId="16F1E02E" w14:textId="77777777" w:rsidR="00416250" w:rsidRPr="00D74941" w:rsidRDefault="006811FC" w:rsidP="00416250">
      <w:pPr>
        <w:pStyle w:val="NoSpacing"/>
        <w:numPr>
          <w:ilvl w:val="0"/>
          <w:numId w:val="14"/>
        </w:numPr>
        <w:suppressAutoHyphens w:val="0"/>
        <w:ind w:left="284" w:hanging="284"/>
        <w:jc w:val="both"/>
      </w:pPr>
      <w:r w:rsidRPr="00D74941">
        <w:t>apliecina,  ka finanšu piedāvājumā norādītās cenas ir fiksētas un nemainīgas visā iepirkuma līguma darbības laikā;</w:t>
      </w:r>
    </w:p>
    <w:p w14:paraId="2627A237" w14:textId="31DA26DD" w:rsidR="00601583" w:rsidRPr="00D74941" w:rsidRDefault="00601583" w:rsidP="00416250">
      <w:pPr>
        <w:pStyle w:val="NoSpacing"/>
        <w:numPr>
          <w:ilvl w:val="0"/>
          <w:numId w:val="14"/>
        </w:numPr>
        <w:suppressAutoHyphens w:val="0"/>
        <w:ind w:left="284" w:hanging="284"/>
        <w:jc w:val="both"/>
      </w:pPr>
      <w:r w:rsidRPr="00D74941">
        <w:t xml:space="preserve">piedāvā preces garantijas termiņu ___ </w:t>
      </w:r>
      <w:r w:rsidRPr="00D74941">
        <w:rPr>
          <w:i/>
          <w:iCs/>
        </w:rPr>
        <w:t>(nosacījums: ne mazāk kā 2 (d</w:t>
      </w:r>
      <w:r w:rsidR="001159E6" w:rsidRPr="00D74941">
        <w:rPr>
          <w:i/>
          <w:iCs/>
        </w:rPr>
        <w:t>ivi</w:t>
      </w:r>
      <w:r w:rsidRPr="00D74941">
        <w:rPr>
          <w:i/>
          <w:iCs/>
        </w:rPr>
        <w:t>))</w:t>
      </w:r>
      <w:r w:rsidR="001159E6" w:rsidRPr="00D74941">
        <w:t xml:space="preserve"> gadi</w:t>
      </w:r>
      <w:r w:rsidRPr="00D74941">
        <w:t xml:space="preserve"> no preces pieņemšanas dokumenta parakstīšanas dienas;</w:t>
      </w:r>
    </w:p>
    <w:p w14:paraId="599BD4B5" w14:textId="7939EC3F" w:rsidR="00524C68" w:rsidRPr="00D74941" w:rsidRDefault="00B255C2" w:rsidP="00524C68">
      <w:pPr>
        <w:pStyle w:val="NoSpacing"/>
        <w:numPr>
          <w:ilvl w:val="0"/>
          <w:numId w:val="14"/>
        </w:numPr>
        <w:suppressAutoHyphens w:val="0"/>
        <w:ind w:left="284" w:hanging="426"/>
        <w:jc w:val="both"/>
      </w:pPr>
      <w:r w:rsidRPr="00D74941">
        <w:t xml:space="preserve">piedāvā samaksas termiņu ___ </w:t>
      </w:r>
      <w:r w:rsidRPr="00D74941">
        <w:rPr>
          <w:i/>
          <w:iCs/>
        </w:rPr>
        <w:t xml:space="preserve">(nosacījums: ne mazāk kā </w:t>
      </w:r>
      <w:r w:rsidR="00601583" w:rsidRPr="00D74941">
        <w:rPr>
          <w:i/>
          <w:iCs/>
        </w:rPr>
        <w:t>3</w:t>
      </w:r>
      <w:r w:rsidRPr="00D74941">
        <w:rPr>
          <w:i/>
          <w:iCs/>
        </w:rPr>
        <w:t>0 (</w:t>
      </w:r>
      <w:r w:rsidR="00601583" w:rsidRPr="00D74941">
        <w:rPr>
          <w:i/>
          <w:iCs/>
        </w:rPr>
        <w:t>trīs</w:t>
      </w:r>
      <w:r w:rsidRPr="00D74941">
        <w:rPr>
          <w:i/>
          <w:iCs/>
        </w:rPr>
        <w:t>desmit))</w:t>
      </w:r>
      <w:r w:rsidRPr="00D74941">
        <w:t xml:space="preserve"> kalendār</w:t>
      </w:r>
      <w:r w:rsidR="00601583" w:rsidRPr="00D74941">
        <w:t>a</w:t>
      </w:r>
      <w:r w:rsidRPr="00D74941">
        <w:t xml:space="preserve"> dienas no </w:t>
      </w:r>
      <w:r w:rsidR="00601583" w:rsidRPr="00D74941">
        <w:t>preces piegādes</w:t>
      </w:r>
      <w:r w:rsidRPr="00D74941">
        <w:t xml:space="preserve"> abpusējas pieņemšanas dokumenta parakstīšanas un rēķina par apmaksu saņemšanas dienas;</w:t>
      </w:r>
    </w:p>
    <w:p w14:paraId="51C505B0" w14:textId="1BAC777F" w:rsidR="000E43A8" w:rsidRPr="007F3650" w:rsidRDefault="006811FC" w:rsidP="000E43A8">
      <w:pPr>
        <w:pStyle w:val="NoSpacing"/>
        <w:numPr>
          <w:ilvl w:val="0"/>
          <w:numId w:val="14"/>
        </w:numPr>
        <w:suppressAutoHyphens w:val="0"/>
        <w:ind w:left="284" w:hanging="426"/>
        <w:jc w:val="both"/>
      </w:pPr>
      <w:r w:rsidRPr="007F3650">
        <w:t xml:space="preserve">apliecina, ka piedāvājuma cenā ir iekļautas </w:t>
      </w:r>
      <w:r w:rsidR="00B255C2" w:rsidRPr="007F3650">
        <w:rPr>
          <w:b/>
          <w:bCs/>
          <w:u w:val="single"/>
        </w:rPr>
        <w:t>pilnīgi visas izmaksas</w:t>
      </w:r>
      <w:r w:rsidR="00B255C2" w:rsidRPr="007F3650">
        <w:t xml:space="preserve">, kas saistītas ar </w:t>
      </w:r>
      <w:r w:rsidR="00B255C2" w:rsidRPr="007F3650">
        <w:rPr>
          <w:bCs/>
        </w:rPr>
        <w:t>p</w:t>
      </w:r>
      <w:r w:rsidR="00C325D1" w:rsidRPr="007F3650">
        <w:rPr>
          <w:bCs/>
        </w:rPr>
        <w:t xml:space="preserve">reces </w:t>
      </w:r>
      <w:r w:rsidR="00B255C2" w:rsidRPr="007F3650">
        <w:rPr>
          <w:bCs/>
        </w:rPr>
        <w:t xml:space="preserve">kvalitatīvu </w:t>
      </w:r>
      <w:r w:rsidR="00C325D1" w:rsidRPr="007F3650">
        <w:rPr>
          <w:bCs/>
        </w:rPr>
        <w:t>piegādi</w:t>
      </w:r>
      <w:r w:rsidR="00B255C2" w:rsidRPr="007F3650">
        <w:t xml:space="preserve">, t.sk., </w:t>
      </w:r>
      <w:r w:rsidR="00524C68" w:rsidRPr="007F3650">
        <w:t xml:space="preserve">preces cena, preces izgatavošanas un piegādes pilnā apjomā līdz preces piegādes vietai izmaksas, transportēšanas, pārkraušanas un izkraušanas izdevumi, personāla un administratīvās izmaksas, </w:t>
      </w:r>
      <w:r w:rsidR="00B6058B" w:rsidRPr="00B6058B">
        <w:t>muitas un atmuitošanas izdevumi</w:t>
      </w:r>
      <w:r w:rsidR="00B6058B">
        <w:t xml:space="preserve">, </w:t>
      </w:r>
      <w:r w:rsidR="00524C68" w:rsidRPr="007F3650">
        <w:t>sociālais u.c. nodokļi (izņemot PVN) saskaņā ar Latvijas Republikas tiesību aktiem, pieskaitāmās izmaksas, ar peļņu un riska faktoriem saistītās izmaksas, neparedzamie izdevumi u.tml.;</w:t>
      </w:r>
    </w:p>
    <w:p w14:paraId="6B58D059" w14:textId="76590FEE" w:rsidR="00416250" w:rsidRPr="007F3650" w:rsidRDefault="00416250" w:rsidP="000E43A8">
      <w:pPr>
        <w:pStyle w:val="NoSpacing"/>
        <w:numPr>
          <w:ilvl w:val="0"/>
          <w:numId w:val="14"/>
        </w:numPr>
        <w:suppressAutoHyphens w:val="0"/>
        <w:ind w:left="284" w:hanging="426"/>
        <w:jc w:val="both"/>
      </w:pPr>
      <w:r w:rsidRPr="007F3650">
        <w:t xml:space="preserve">apliecina, ka saistību izpildes nodrošinājuma nosacījumi ir saprotami un </w:t>
      </w:r>
      <w:r w:rsidRPr="007F3650">
        <w:rPr>
          <w:lang w:eastAsia="lv-LV"/>
        </w:rPr>
        <w:t xml:space="preserve">līguma slēgšanas tiesību piešķiršanas gadījumā </w:t>
      </w:r>
      <w:r w:rsidRPr="007F3650">
        <w:t>10 (desmit) darba dienu laikā pēc iepirkuma līguma noslēgšanas pasūtītājam tiks iesniegts (iemaksāts pasūtītāja bankas kontā) konkursa nolikuma prasībām atbilstoši noformēts saistību izpildes nodrošinājums 5% (piecu procentu) apmērā no līguma summas (bez PVN);</w:t>
      </w:r>
    </w:p>
    <w:p w14:paraId="714BD14B" w14:textId="77777777" w:rsidR="006811FC" w:rsidRPr="007F3650" w:rsidRDefault="006811FC" w:rsidP="006811FC">
      <w:pPr>
        <w:pStyle w:val="NoSpacing"/>
        <w:numPr>
          <w:ilvl w:val="0"/>
          <w:numId w:val="14"/>
        </w:numPr>
        <w:suppressAutoHyphens w:val="0"/>
        <w:ind w:left="284" w:hanging="426"/>
        <w:jc w:val="both"/>
      </w:pPr>
      <w:r w:rsidRPr="007F3650">
        <w:rPr>
          <w:rStyle w:val="ui-provider"/>
        </w:rPr>
        <w:t xml:space="preserve">apliecina, ka pretendents </w:t>
      </w:r>
      <w:r w:rsidRPr="007F3650">
        <w:rPr>
          <w:rStyle w:val="ui-provider"/>
          <w:i/>
          <w:iCs/>
        </w:rPr>
        <w:t>[pretendenta nosaukums:]</w:t>
      </w:r>
      <w:r w:rsidRPr="007F3650">
        <w:rPr>
          <w:rStyle w:val="ui-provider"/>
        </w:rPr>
        <w:t xml:space="preserve"> _______, tā darbinieks vai pretendenta piedāvājumā norādītā persona nav konsultējusi vai citādi bijusi iesaistīta iepirkuma dokumentu sagatavošanā, kā arī nav mēģinājusi prettiesiski ietekmēt pasūtītāja vai iepirkuma komisijas, vai iepirkuma komisijas locekļa lēmumu attiecībā uz iepirkuma procedūru vai iegūt tādu konfidenciālu informāciju, kas tam sniegtu nepamatotas priekšrocības iepirkuma procedūrā;</w:t>
      </w:r>
    </w:p>
    <w:p w14:paraId="04A91CBE" w14:textId="35927E03" w:rsidR="006811FC" w:rsidRPr="007F3650" w:rsidRDefault="006811FC" w:rsidP="006811FC">
      <w:pPr>
        <w:pStyle w:val="NoSpacing"/>
        <w:numPr>
          <w:ilvl w:val="0"/>
          <w:numId w:val="14"/>
        </w:numPr>
        <w:suppressAutoHyphens w:val="0"/>
        <w:ind w:left="284" w:hanging="426"/>
        <w:jc w:val="both"/>
      </w:pPr>
      <w:r w:rsidRPr="007F3650">
        <w:t>apliecina</w:t>
      </w:r>
      <w:r w:rsidRPr="007F3650">
        <w:rPr>
          <w:i/>
          <w:iCs/>
        </w:rPr>
        <w:t xml:space="preserve">, </w:t>
      </w:r>
      <w:r w:rsidRPr="007F3650">
        <w:t xml:space="preserve">ka </w:t>
      </w:r>
      <w:r w:rsidR="00632749" w:rsidRPr="007F3650">
        <w:t>iepirkuma procedūras priekšmets</w:t>
      </w:r>
      <w:r w:rsidRPr="007F3650">
        <w:t>, pretendents vai</w:t>
      </w:r>
      <w:r w:rsidRPr="007F3650">
        <w:rPr>
          <w:color w:val="333333"/>
          <w:lang w:eastAsia="en-GB"/>
        </w:rPr>
        <w:t xml:space="preserve"> tā piegādes ķēdes dalībnieki</w:t>
      </w:r>
      <w:r w:rsidRPr="007F3650">
        <w:t xml:space="preserve"> nav iekļauti un uz tiem nav attiecināmas starptautiskās vai nacionālās sankcijas</w:t>
      </w:r>
      <w:r w:rsidRPr="007F3650">
        <w:rPr>
          <w:i/>
          <w:iCs/>
        </w:rPr>
        <w:t xml:space="preserve"> </w:t>
      </w:r>
      <w:r w:rsidRPr="007F3650">
        <w:t>atbilstoši</w:t>
      </w:r>
      <w:r w:rsidRPr="007F3650">
        <w:rPr>
          <w:lang w:eastAsia="x-none"/>
        </w:rPr>
        <w:t xml:space="preserve"> Eiropas Savienības tiesību aktos un Latvijas Republikas nacionālajos tiesību aktos norādītajam</w:t>
      </w:r>
      <w:r w:rsidRPr="007F3650">
        <w:rPr>
          <w:lang w:eastAsia="lv-LV"/>
        </w:rPr>
        <w:t>. Ja iepirkuma ietvaros vai iespējamā iepirkuma līguma izpildes laikā šādas sankcijas tiks piemērotas vai kļūs attiecināmas, pretendents nekavējoties rakstveidā par to paziņo pasūtītājam;</w:t>
      </w:r>
    </w:p>
    <w:p w14:paraId="66C0471D" w14:textId="77777777" w:rsidR="006811FC" w:rsidRPr="007F3650" w:rsidRDefault="006811FC" w:rsidP="006811FC">
      <w:pPr>
        <w:pStyle w:val="NoSpacing"/>
        <w:numPr>
          <w:ilvl w:val="0"/>
          <w:numId w:val="14"/>
        </w:numPr>
        <w:suppressAutoHyphens w:val="0"/>
        <w:ind w:left="284" w:hanging="426"/>
        <w:jc w:val="both"/>
      </w:pPr>
      <w:r w:rsidRPr="007F3650">
        <w:lastRenderedPageBreak/>
        <w:t>apliecina, ka šim pieteikumam ir pievienoti visi konkursa nolikumā norādītie iesniedzamie dokumenti un visi šim pieteikumam pievienotie dokumenti ir piedāvājuma neatņemama sastāvdaļa;</w:t>
      </w:r>
    </w:p>
    <w:p w14:paraId="7975162C" w14:textId="77777777" w:rsidR="006811FC" w:rsidRPr="007F3650" w:rsidRDefault="006811FC" w:rsidP="006811FC">
      <w:pPr>
        <w:pStyle w:val="NoSpacing"/>
        <w:numPr>
          <w:ilvl w:val="0"/>
          <w:numId w:val="14"/>
        </w:numPr>
        <w:suppressAutoHyphens w:val="0"/>
        <w:ind w:left="284" w:hanging="426"/>
        <w:jc w:val="both"/>
      </w:pPr>
      <w:r w:rsidRPr="007F3650">
        <w:t xml:space="preserve">apliecina, ka ir iepazinies ar </w:t>
      </w:r>
      <w:r w:rsidRPr="007F3650">
        <w:rPr>
          <w:color w:val="222222"/>
        </w:rPr>
        <w:t>„</w:t>
      </w:r>
      <w:r w:rsidRPr="007F3650">
        <w:t xml:space="preserve">Latvijas dzelzceļš” koncerna mājas lapā </w:t>
      </w:r>
      <w:r w:rsidRPr="007F3650">
        <w:rPr>
          <w:i/>
        </w:rPr>
        <w:t>www.ldz.lv</w:t>
      </w:r>
      <w:r w:rsidRPr="007F3650">
        <w:t xml:space="preserve"> publicētajiem </w:t>
      </w:r>
      <w:r w:rsidRPr="007F3650">
        <w:rPr>
          <w:color w:val="222222"/>
        </w:rPr>
        <w:t>„</w:t>
      </w:r>
      <w:r w:rsidRPr="007F3650">
        <w:t xml:space="preserve">Latvijas dzelzceļš” koncerna sadarbības partneru biznesa ētikas pamatprincipiem, atbilst tiem un apņemas arī turpmāk strikti tos ievērot pats un nodrošināt, ka tos ievēro arī tā darbinieki; </w:t>
      </w:r>
    </w:p>
    <w:p w14:paraId="1BE092BE" w14:textId="77777777" w:rsidR="006811FC" w:rsidRPr="007F3650" w:rsidRDefault="006811FC" w:rsidP="006811FC">
      <w:pPr>
        <w:pStyle w:val="NoSpacing"/>
        <w:numPr>
          <w:ilvl w:val="0"/>
          <w:numId w:val="14"/>
        </w:numPr>
        <w:suppressAutoHyphens w:val="0"/>
        <w:ind w:left="284" w:hanging="426"/>
        <w:jc w:val="both"/>
      </w:pPr>
      <w:r w:rsidRPr="007F3650">
        <w:t>garantē, ka visas sniegtās ziņas ir patiesas;</w:t>
      </w:r>
    </w:p>
    <w:p w14:paraId="116A4723" w14:textId="6AC7CBD7" w:rsidR="006811FC" w:rsidRPr="007F3650" w:rsidRDefault="006811FC" w:rsidP="006811FC">
      <w:pPr>
        <w:pStyle w:val="NoSpacing"/>
        <w:numPr>
          <w:ilvl w:val="0"/>
          <w:numId w:val="14"/>
        </w:numPr>
        <w:suppressAutoHyphens w:val="0"/>
        <w:ind w:left="284" w:hanging="426"/>
        <w:jc w:val="both"/>
      </w:pPr>
      <w:r w:rsidRPr="007F3650">
        <w:rPr>
          <w:i/>
        </w:rPr>
        <w:t>(aizpilda pretendents atbilstoši savam statusam)</w:t>
      </w:r>
      <w:r w:rsidRPr="007F3650">
        <w:t xml:space="preserve"> apliecina, ka atbilst mazā vai vidējā</w:t>
      </w:r>
      <w:r w:rsidRPr="007F3650">
        <w:rPr>
          <w:vertAlign w:val="superscript"/>
        </w:rPr>
        <w:t xml:space="preserve"> </w:t>
      </w:r>
      <w:r w:rsidRPr="007F3650">
        <w:t>uzņēmuma statusam (</w:t>
      </w:r>
      <w:r w:rsidRPr="007F3650">
        <w:rPr>
          <w:i/>
        </w:rPr>
        <w:t xml:space="preserve">gadījumā, ja pretendents ir </w:t>
      </w:r>
      <w:r w:rsidR="0030277C" w:rsidRPr="007F3650">
        <w:rPr>
          <w:i/>
        </w:rPr>
        <w:t>piegādātāju</w:t>
      </w:r>
      <w:r w:rsidRPr="007F3650">
        <w:rPr>
          <w:i/>
        </w:rPr>
        <w:t xml:space="preserve"> apvienība, šī informācija jānorāda par katru </w:t>
      </w:r>
      <w:r w:rsidR="0030277C" w:rsidRPr="007F3650">
        <w:rPr>
          <w:i/>
        </w:rPr>
        <w:t>piegādātāju</w:t>
      </w:r>
      <w:r w:rsidRPr="007F3650">
        <w:rPr>
          <w:i/>
        </w:rPr>
        <w:t xml:space="preserve"> apvienības dalībnieku atsevišķi</w:t>
      </w:r>
      <w:r w:rsidRPr="007F3650">
        <w:t>)</w:t>
      </w:r>
      <w:r w:rsidRPr="007F3650">
        <w:rPr>
          <w:rStyle w:val="FootnoteReference"/>
          <w:rFonts w:eastAsiaTheme="majorEastAsia"/>
        </w:rPr>
        <w:footnoteReference w:id="8"/>
      </w:r>
      <w:r w:rsidRPr="007F3650">
        <w:t>.</w:t>
      </w:r>
    </w:p>
    <w:p w14:paraId="3537C176" w14:textId="77777777" w:rsidR="006811FC" w:rsidRPr="007F3650" w:rsidRDefault="006811FC" w:rsidP="006811FC">
      <w:pPr>
        <w:pStyle w:val="NoSpacing"/>
      </w:pPr>
    </w:p>
    <w:p w14:paraId="3705AB1A" w14:textId="77777777" w:rsidR="006811FC" w:rsidRPr="007F3650" w:rsidRDefault="006811FC" w:rsidP="006811FC">
      <w:pPr>
        <w:keepNext/>
        <w:keepLines/>
        <w:widowControl w:val="0"/>
        <w:suppressAutoHyphens/>
        <w:spacing w:after="0" w:line="240" w:lineRule="auto"/>
        <w:contextualSpacing/>
        <w:jc w:val="right"/>
        <w:rPr>
          <w:rFonts w:ascii="Times New Roman" w:eastAsia="Times New Roman" w:hAnsi="Times New Roman" w:cs="Times New Roman"/>
          <w:sz w:val="20"/>
          <w:szCs w:val="20"/>
        </w:rPr>
      </w:pPr>
      <w:r w:rsidRPr="007F3650">
        <w:rPr>
          <w:rFonts w:ascii="Times New Roman" w:eastAsia="Times New Roman" w:hAnsi="Times New Roman" w:cs="Times New Roman"/>
          <w:sz w:val="20"/>
          <w:szCs w:val="20"/>
        </w:rPr>
        <w:t>__________________</w:t>
      </w:r>
    </w:p>
    <w:p w14:paraId="6F81D91D" w14:textId="77777777" w:rsidR="006811FC" w:rsidRPr="007F3650" w:rsidRDefault="006811FC" w:rsidP="006811FC">
      <w:pPr>
        <w:keepNext/>
        <w:keepLines/>
        <w:widowControl w:val="0"/>
        <w:suppressAutoHyphens/>
        <w:spacing w:after="0" w:line="240" w:lineRule="auto"/>
        <w:ind w:left="6480" w:firstLine="720"/>
        <w:contextualSpacing/>
        <w:jc w:val="center"/>
        <w:rPr>
          <w:rFonts w:ascii="Times New Roman" w:eastAsia="Times New Roman" w:hAnsi="Times New Roman" w:cs="Times New Roman"/>
          <w:sz w:val="20"/>
          <w:szCs w:val="20"/>
        </w:rPr>
      </w:pPr>
      <w:r w:rsidRPr="007F3650">
        <w:rPr>
          <w:rFonts w:ascii="Times New Roman" w:eastAsia="Times New Roman" w:hAnsi="Times New Roman" w:cs="Times New Roman"/>
          <w:sz w:val="20"/>
          <w:szCs w:val="20"/>
        </w:rPr>
        <w:t xml:space="preserve">      (paraksts)</w:t>
      </w:r>
    </w:p>
    <w:p w14:paraId="6373111D" w14:textId="77777777" w:rsidR="006811FC" w:rsidRPr="007F3650" w:rsidRDefault="006811FC" w:rsidP="006811FC">
      <w:pPr>
        <w:keepNext/>
        <w:keepLines/>
        <w:widowControl w:val="0"/>
        <w:suppressAutoHyphens/>
        <w:spacing w:after="0" w:line="240" w:lineRule="auto"/>
        <w:contextualSpacing/>
        <w:jc w:val="right"/>
        <w:rPr>
          <w:rFonts w:ascii="Times New Roman" w:eastAsia="Times New Roman" w:hAnsi="Times New Roman" w:cs="Times New Roman"/>
          <w:sz w:val="20"/>
          <w:szCs w:val="20"/>
        </w:rPr>
      </w:pPr>
      <w:r w:rsidRPr="007F3650">
        <w:rPr>
          <w:rFonts w:ascii="Times New Roman" w:eastAsia="Times New Roman" w:hAnsi="Times New Roman" w:cs="Times New Roman"/>
          <w:sz w:val="20"/>
          <w:szCs w:val="20"/>
        </w:rPr>
        <w:t>z.v.</w:t>
      </w:r>
    </w:p>
    <w:p w14:paraId="50646ECF" w14:textId="77777777" w:rsidR="006811FC" w:rsidRPr="007F3650" w:rsidRDefault="006811FC" w:rsidP="006811FC">
      <w:pPr>
        <w:keepNext/>
        <w:keepLines/>
        <w:widowControl w:val="0"/>
        <w:suppressAutoHyphens/>
        <w:autoSpaceDE w:val="0"/>
        <w:autoSpaceDN w:val="0"/>
        <w:adjustRightInd w:val="0"/>
        <w:spacing w:after="0" w:line="240" w:lineRule="auto"/>
        <w:contextualSpacing/>
        <w:rPr>
          <w:rFonts w:ascii="Times New Roman" w:eastAsia="Times New Roman" w:hAnsi="Times New Roman" w:cs="Times New Roman"/>
          <w:sz w:val="20"/>
          <w:szCs w:val="20"/>
          <w:lang w:eastAsia="lv-LV"/>
        </w:rPr>
      </w:pPr>
      <w:r w:rsidRPr="007F3650">
        <w:rPr>
          <w:rFonts w:ascii="Times New Roman" w:eastAsia="Times New Roman" w:hAnsi="Times New Roman" w:cs="Times New Roman"/>
          <w:sz w:val="20"/>
          <w:szCs w:val="20"/>
          <w:lang w:eastAsia="lv-LV"/>
        </w:rPr>
        <w:t>Pretendenta adrese un bankas rekvizīti_____________________________________________________________,</w:t>
      </w:r>
    </w:p>
    <w:p w14:paraId="37FBDCE8" w14:textId="77777777" w:rsidR="006811FC" w:rsidRPr="007F3650" w:rsidRDefault="006811FC" w:rsidP="006811FC">
      <w:pPr>
        <w:keepNext/>
        <w:keepLines/>
        <w:widowControl w:val="0"/>
        <w:suppressAutoHyphens/>
        <w:autoSpaceDE w:val="0"/>
        <w:autoSpaceDN w:val="0"/>
        <w:adjustRightInd w:val="0"/>
        <w:spacing w:after="0" w:line="240" w:lineRule="auto"/>
        <w:contextualSpacing/>
        <w:rPr>
          <w:rFonts w:ascii="Times New Roman" w:eastAsia="Times New Roman" w:hAnsi="Times New Roman" w:cs="Times New Roman"/>
          <w:sz w:val="20"/>
          <w:szCs w:val="20"/>
          <w:lang w:eastAsia="lv-LV"/>
        </w:rPr>
      </w:pPr>
      <w:r w:rsidRPr="007F3650">
        <w:rPr>
          <w:rFonts w:ascii="Times New Roman" w:eastAsia="Times New Roman" w:hAnsi="Times New Roman" w:cs="Times New Roman"/>
          <w:sz w:val="20"/>
          <w:szCs w:val="20"/>
          <w:lang w:eastAsia="lv-LV"/>
        </w:rPr>
        <w:t xml:space="preserve">tālruņa (faksa) numuri, </w:t>
      </w:r>
      <w:r w:rsidRPr="007F3650">
        <w:rPr>
          <w:rFonts w:ascii="Times New Roman" w:eastAsia="Times New Roman" w:hAnsi="Times New Roman" w:cs="Times New Roman"/>
          <w:b/>
          <w:bCs/>
          <w:sz w:val="20"/>
          <w:szCs w:val="20"/>
          <w:u w:val="single"/>
          <w:lang w:eastAsia="lv-LV"/>
        </w:rPr>
        <w:t>oficiālā e-pasta adrese</w:t>
      </w:r>
      <w:r w:rsidRPr="007F3650">
        <w:rPr>
          <w:rFonts w:ascii="Times New Roman" w:eastAsia="Times New Roman" w:hAnsi="Times New Roman" w:cs="Times New Roman"/>
          <w:sz w:val="20"/>
          <w:szCs w:val="20"/>
          <w:lang w:eastAsia="lv-LV"/>
        </w:rPr>
        <w:t xml:space="preserve"> ______________________________________________.</w:t>
      </w:r>
    </w:p>
    <w:p w14:paraId="545684B9" w14:textId="77777777" w:rsidR="006811FC" w:rsidRPr="007F3650" w:rsidRDefault="006811FC" w:rsidP="006811FC">
      <w:pPr>
        <w:keepNext/>
        <w:keepLines/>
        <w:widowControl w:val="0"/>
        <w:suppressAutoHyphens/>
        <w:autoSpaceDE w:val="0"/>
        <w:autoSpaceDN w:val="0"/>
        <w:adjustRightInd w:val="0"/>
        <w:spacing w:after="0" w:line="240" w:lineRule="auto"/>
        <w:contextualSpacing/>
        <w:rPr>
          <w:rFonts w:ascii="Arial" w:hAnsi="Arial" w:cs="Arial"/>
        </w:rPr>
      </w:pPr>
      <w:r w:rsidRPr="007F3650">
        <w:rPr>
          <w:rFonts w:ascii="Times New Roman" w:eastAsia="Times New Roman" w:hAnsi="Times New Roman" w:cs="Times New Roman"/>
          <w:sz w:val="20"/>
          <w:szCs w:val="20"/>
          <w:lang w:eastAsia="lv-LV"/>
        </w:rPr>
        <w:t>Pretendenta vadītāja vai pilnvarotās personas amats, vārds un uzvārds ____________________</w:t>
      </w:r>
    </w:p>
    <w:p w14:paraId="162EA23F" w14:textId="77777777" w:rsidR="006811FC" w:rsidRPr="007F3650" w:rsidRDefault="006811FC" w:rsidP="006811FC">
      <w:pPr>
        <w:spacing w:after="0" w:line="240" w:lineRule="auto"/>
        <w:ind w:right="-568"/>
        <w:rPr>
          <w:rFonts w:ascii="Times New Roman" w:eastAsia="Times New Roman" w:hAnsi="Times New Roman" w:cs="Times New Roman"/>
          <w:sz w:val="24"/>
          <w:szCs w:val="24"/>
        </w:rPr>
      </w:pPr>
    </w:p>
    <w:p w14:paraId="16131A17" w14:textId="77777777" w:rsidR="006811FC" w:rsidRPr="007F3650" w:rsidRDefault="006811FC" w:rsidP="006811FC">
      <w:pPr>
        <w:spacing w:after="0" w:line="240" w:lineRule="auto"/>
        <w:ind w:right="-568"/>
        <w:jc w:val="right"/>
        <w:rPr>
          <w:rFonts w:ascii="Times New Roman" w:eastAsia="Times New Roman" w:hAnsi="Times New Roman" w:cs="Times New Roman"/>
          <w:sz w:val="24"/>
          <w:szCs w:val="24"/>
        </w:rPr>
      </w:pPr>
    </w:p>
    <w:p w14:paraId="75DC979A" w14:textId="77777777" w:rsidR="006811FC" w:rsidRPr="007F3650" w:rsidRDefault="006811FC" w:rsidP="006811FC">
      <w:pPr>
        <w:spacing w:after="0" w:line="240" w:lineRule="auto"/>
        <w:ind w:right="-568"/>
        <w:jc w:val="right"/>
        <w:rPr>
          <w:rFonts w:ascii="Times New Roman" w:eastAsia="Times New Roman" w:hAnsi="Times New Roman" w:cs="Times New Roman"/>
          <w:sz w:val="24"/>
          <w:szCs w:val="24"/>
          <w:highlight w:val="yellow"/>
        </w:rPr>
      </w:pPr>
    </w:p>
    <w:p w14:paraId="2AB0F871" w14:textId="77777777" w:rsidR="006811FC" w:rsidRPr="007F3650" w:rsidRDefault="006811FC" w:rsidP="006811FC">
      <w:pPr>
        <w:spacing w:after="0" w:line="240" w:lineRule="auto"/>
        <w:ind w:right="-568"/>
        <w:jc w:val="right"/>
        <w:rPr>
          <w:rFonts w:ascii="Times New Roman" w:eastAsia="Times New Roman" w:hAnsi="Times New Roman" w:cs="Times New Roman"/>
          <w:sz w:val="24"/>
          <w:szCs w:val="24"/>
          <w:highlight w:val="yellow"/>
        </w:rPr>
      </w:pPr>
    </w:p>
    <w:p w14:paraId="6237C683" w14:textId="77777777" w:rsidR="006811FC" w:rsidRPr="007F3650" w:rsidRDefault="006811FC" w:rsidP="006811FC">
      <w:pPr>
        <w:spacing w:after="0" w:line="240" w:lineRule="auto"/>
        <w:ind w:right="-568"/>
        <w:jc w:val="right"/>
        <w:rPr>
          <w:rFonts w:ascii="Times New Roman" w:eastAsia="Times New Roman" w:hAnsi="Times New Roman" w:cs="Times New Roman"/>
          <w:sz w:val="24"/>
          <w:szCs w:val="24"/>
          <w:highlight w:val="yellow"/>
        </w:rPr>
      </w:pPr>
    </w:p>
    <w:p w14:paraId="10C78A07" w14:textId="77777777" w:rsidR="006811FC" w:rsidRPr="007F3650" w:rsidRDefault="006811FC" w:rsidP="006811FC">
      <w:pPr>
        <w:spacing w:after="0" w:line="240" w:lineRule="auto"/>
        <w:ind w:right="-568"/>
        <w:jc w:val="right"/>
        <w:rPr>
          <w:rFonts w:ascii="Times New Roman" w:eastAsia="Times New Roman" w:hAnsi="Times New Roman" w:cs="Times New Roman"/>
          <w:sz w:val="24"/>
          <w:szCs w:val="24"/>
          <w:highlight w:val="yellow"/>
        </w:rPr>
      </w:pPr>
    </w:p>
    <w:p w14:paraId="5206DA60" w14:textId="77777777" w:rsidR="006811FC" w:rsidRPr="007F3650" w:rsidRDefault="006811FC" w:rsidP="006811FC">
      <w:pPr>
        <w:spacing w:after="0" w:line="240" w:lineRule="auto"/>
        <w:ind w:right="-568"/>
        <w:jc w:val="right"/>
        <w:rPr>
          <w:rFonts w:ascii="Times New Roman" w:eastAsia="Times New Roman" w:hAnsi="Times New Roman" w:cs="Times New Roman"/>
          <w:sz w:val="24"/>
          <w:szCs w:val="24"/>
          <w:highlight w:val="yellow"/>
        </w:rPr>
      </w:pPr>
    </w:p>
    <w:p w14:paraId="6BF478AD" w14:textId="77777777" w:rsidR="006811FC" w:rsidRPr="007F3650" w:rsidRDefault="006811FC" w:rsidP="006811FC">
      <w:pPr>
        <w:spacing w:after="0" w:line="240" w:lineRule="auto"/>
        <w:ind w:right="-568"/>
        <w:jc w:val="right"/>
        <w:rPr>
          <w:rFonts w:ascii="Times New Roman" w:eastAsia="Times New Roman" w:hAnsi="Times New Roman" w:cs="Times New Roman"/>
          <w:sz w:val="24"/>
          <w:szCs w:val="24"/>
          <w:highlight w:val="yellow"/>
        </w:rPr>
      </w:pPr>
    </w:p>
    <w:p w14:paraId="613E3B98" w14:textId="61CA2F14" w:rsidR="006811FC" w:rsidRPr="007F3650" w:rsidRDefault="006811FC" w:rsidP="00701EBD">
      <w:pPr>
        <w:spacing w:after="0" w:line="240" w:lineRule="auto"/>
        <w:ind w:right="-568"/>
        <w:rPr>
          <w:rFonts w:ascii="Times New Roman" w:eastAsia="Times New Roman" w:hAnsi="Times New Roman" w:cs="Times New Roman"/>
          <w:sz w:val="24"/>
          <w:szCs w:val="24"/>
          <w:highlight w:val="yellow"/>
        </w:rPr>
      </w:pPr>
    </w:p>
    <w:p w14:paraId="247CFA31" w14:textId="6997012A"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6114A084" w14:textId="6F5ED63F"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244E171D" w14:textId="62D9807C"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4D2303CA" w14:textId="5355480E"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09BA1B9A" w14:textId="43C1A69B"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772162F8" w14:textId="56DEBC0E"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39E13795" w14:textId="101E2872"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700264AB" w14:textId="26DCEA5C"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0417972E" w14:textId="180F6554"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21AF0209" w14:textId="51EDE7CA"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2EE20607" w14:textId="300E059F"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24FA7EC1" w14:textId="38DD6B5C"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216C7992" w14:textId="5980A503"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37474F2A" w14:textId="45B4C763"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43520598" w14:textId="3CAD6FE3"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64AA1EDF" w14:textId="6D6F2ED2"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5D641803" w14:textId="77777777" w:rsidR="00C325D1" w:rsidRPr="007F3650" w:rsidRDefault="00C325D1" w:rsidP="00701EBD">
      <w:pPr>
        <w:spacing w:after="0" w:line="240" w:lineRule="auto"/>
        <w:ind w:right="-568"/>
        <w:rPr>
          <w:rFonts w:ascii="Times New Roman" w:eastAsia="Times New Roman" w:hAnsi="Times New Roman" w:cs="Times New Roman"/>
          <w:sz w:val="24"/>
          <w:szCs w:val="24"/>
          <w:highlight w:val="yellow"/>
        </w:rPr>
      </w:pPr>
    </w:p>
    <w:p w14:paraId="5C303FC4" w14:textId="77777777" w:rsidR="009D710F" w:rsidRPr="007F3650" w:rsidRDefault="009D710F" w:rsidP="00E87432">
      <w:pPr>
        <w:spacing w:after="0" w:line="240" w:lineRule="auto"/>
        <w:ind w:right="-568"/>
        <w:rPr>
          <w:rFonts w:ascii="Times New Roman" w:eastAsia="Times New Roman" w:hAnsi="Times New Roman" w:cs="Times New Roman"/>
          <w:sz w:val="24"/>
          <w:szCs w:val="24"/>
        </w:rPr>
      </w:pPr>
    </w:p>
    <w:p w14:paraId="3147E6C6" w14:textId="77777777" w:rsidR="009D710F" w:rsidRPr="007F3650" w:rsidRDefault="009D710F" w:rsidP="006811FC">
      <w:pPr>
        <w:spacing w:after="0" w:line="240" w:lineRule="auto"/>
        <w:ind w:right="-568"/>
        <w:jc w:val="right"/>
        <w:rPr>
          <w:rFonts w:ascii="Times New Roman" w:eastAsia="Times New Roman" w:hAnsi="Times New Roman" w:cs="Times New Roman"/>
          <w:sz w:val="24"/>
          <w:szCs w:val="24"/>
        </w:rPr>
      </w:pPr>
    </w:p>
    <w:p w14:paraId="2B81123B" w14:textId="41FA1016" w:rsidR="006811FC" w:rsidRPr="007F3650" w:rsidRDefault="006811FC" w:rsidP="006811FC">
      <w:pPr>
        <w:spacing w:after="0" w:line="240" w:lineRule="auto"/>
        <w:ind w:right="-568"/>
        <w:jc w:val="right"/>
        <w:rPr>
          <w:rFonts w:ascii="Times New Roman" w:eastAsia="Times New Roman" w:hAnsi="Times New Roman" w:cs="Times New Roman"/>
          <w:b/>
          <w:sz w:val="24"/>
          <w:szCs w:val="24"/>
        </w:rPr>
      </w:pPr>
      <w:r w:rsidRPr="007F3650">
        <w:rPr>
          <w:rFonts w:ascii="Times New Roman" w:eastAsia="Times New Roman" w:hAnsi="Times New Roman" w:cs="Times New Roman"/>
          <w:sz w:val="24"/>
          <w:szCs w:val="24"/>
        </w:rPr>
        <w:lastRenderedPageBreak/>
        <w:t xml:space="preserve">  </w:t>
      </w:r>
      <w:r w:rsidRPr="007F3650">
        <w:rPr>
          <w:rFonts w:ascii="Times New Roman" w:eastAsia="Times New Roman" w:hAnsi="Times New Roman" w:cs="Times New Roman"/>
          <w:b/>
          <w:sz w:val="24"/>
          <w:szCs w:val="24"/>
        </w:rPr>
        <w:t>2.pielikums</w:t>
      </w:r>
    </w:p>
    <w:p w14:paraId="11A53D60" w14:textId="77777777" w:rsidR="006811FC" w:rsidRPr="007F3650" w:rsidRDefault="006811FC" w:rsidP="006811FC">
      <w:pPr>
        <w:overflowPunct w:val="0"/>
        <w:autoSpaceDE w:val="0"/>
        <w:autoSpaceDN w:val="0"/>
        <w:adjustRightInd w:val="0"/>
        <w:spacing w:after="0" w:line="240" w:lineRule="auto"/>
        <w:ind w:right="-568"/>
        <w:contextualSpacing/>
        <w:jc w:val="right"/>
        <w:textAlignment w:val="baseline"/>
        <w:rPr>
          <w:rFonts w:ascii="Times New Roman" w:eastAsia="Times New Roman" w:hAnsi="Times New Roman" w:cs="Times New Roman"/>
          <w:bCs/>
          <w:sz w:val="24"/>
          <w:szCs w:val="24"/>
        </w:rPr>
      </w:pPr>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3B6F20BF" w14:textId="77777777" w:rsidR="00407B39" w:rsidRPr="007F3650" w:rsidRDefault="00407B39" w:rsidP="006811FC">
      <w:pPr>
        <w:spacing w:after="0" w:line="240" w:lineRule="auto"/>
        <w:ind w:right="-568"/>
        <w:jc w:val="right"/>
        <w:rPr>
          <w:rFonts w:ascii="Times New Roman" w:eastAsia="Times New Roman" w:hAnsi="Times New Roman" w:cs="Times New Roman"/>
          <w:sz w:val="24"/>
          <w:szCs w:val="24"/>
          <w:lang w:eastAsia="ar-SA"/>
        </w:rPr>
      </w:pPr>
      <w:r w:rsidRPr="007F3650">
        <w:rPr>
          <w:rFonts w:ascii="Times New Roman" w:eastAsia="Times New Roman" w:hAnsi="Times New Roman" w:cs="Times New Roman"/>
          <w:sz w:val="24"/>
          <w:szCs w:val="24"/>
          <w:lang w:eastAsia="ar-SA"/>
        </w:rPr>
        <w:t xml:space="preserve">„Piesūcinātu koka gulšņu, pārmiju un tiltu brusu piegāde” </w:t>
      </w:r>
    </w:p>
    <w:p w14:paraId="544059C6" w14:textId="68C07C58" w:rsidR="006811FC" w:rsidRPr="007F3650" w:rsidRDefault="006811FC" w:rsidP="006811FC">
      <w:pPr>
        <w:spacing w:after="0" w:line="240" w:lineRule="auto"/>
        <w:ind w:right="-568"/>
        <w:jc w:val="right"/>
        <w:rPr>
          <w:rFonts w:ascii="Times New Roman" w:eastAsia="Times New Roman" w:hAnsi="Times New Roman" w:cs="Times New Roman"/>
          <w:b/>
          <w:sz w:val="24"/>
          <w:szCs w:val="24"/>
        </w:rPr>
      </w:pPr>
      <w:r w:rsidRPr="007F3650">
        <w:rPr>
          <w:rFonts w:ascii="Times New Roman" w:hAnsi="Times New Roman" w:cs="Times New Roman"/>
          <w:sz w:val="24"/>
          <w:szCs w:val="24"/>
        </w:rPr>
        <w:t>(iepirkuma identifikācijas Nr. LDZ 202</w:t>
      </w:r>
      <w:r w:rsidR="00EA0307" w:rsidRPr="007F3650">
        <w:rPr>
          <w:rFonts w:ascii="Times New Roman" w:hAnsi="Times New Roman" w:cs="Times New Roman"/>
          <w:sz w:val="24"/>
          <w:szCs w:val="24"/>
        </w:rPr>
        <w:t>4</w:t>
      </w:r>
      <w:r w:rsidRPr="007F3650">
        <w:rPr>
          <w:rFonts w:ascii="Times New Roman" w:hAnsi="Times New Roman" w:cs="Times New Roman"/>
          <w:sz w:val="24"/>
          <w:szCs w:val="24"/>
        </w:rPr>
        <w:t>/</w:t>
      </w:r>
      <w:r w:rsidR="00EA0307" w:rsidRPr="007F3650">
        <w:rPr>
          <w:rFonts w:ascii="Times New Roman" w:hAnsi="Times New Roman" w:cs="Times New Roman"/>
          <w:sz w:val="24"/>
          <w:szCs w:val="24"/>
        </w:rPr>
        <w:t>4</w:t>
      </w:r>
      <w:r w:rsidRPr="007F3650">
        <w:rPr>
          <w:rFonts w:ascii="Times New Roman" w:hAnsi="Times New Roman" w:cs="Times New Roman"/>
          <w:sz w:val="24"/>
          <w:szCs w:val="24"/>
        </w:rPr>
        <w:t xml:space="preserve">-AK) </w:t>
      </w:r>
      <w:r w:rsidRPr="007F3650">
        <w:rPr>
          <w:rFonts w:ascii="Times New Roman" w:hAnsi="Times New Roman" w:cs="Times New Roman"/>
          <w:sz w:val="24"/>
          <w:szCs w:val="24"/>
          <w:lang w:eastAsia="lv-LV"/>
        </w:rPr>
        <w:t>nolikumam</w:t>
      </w:r>
    </w:p>
    <w:p w14:paraId="43C0D9A5" w14:textId="77777777" w:rsidR="006811FC" w:rsidRPr="007F3650" w:rsidRDefault="006811FC" w:rsidP="006811FC">
      <w:pPr>
        <w:keepLines/>
        <w:spacing w:after="0" w:line="240" w:lineRule="auto"/>
        <w:ind w:right="424" w:firstLine="1843"/>
        <w:jc w:val="center"/>
        <w:rPr>
          <w:rFonts w:ascii="Times New Roman" w:eastAsia="Times New Roman" w:hAnsi="Times New Roman" w:cs="Times New Roman"/>
          <w:b/>
          <w:sz w:val="24"/>
          <w:szCs w:val="24"/>
        </w:rPr>
      </w:pPr>
    </w:p>
    <w:p w14:paraId="586A6B2D" w14:textId="5EB45FF3" w:rsidR="006811FC" w:rsidRPr="007F3650" w:rsidRDefault="006811FC" w:rsidP="006811FC">
      <w:pPr>
        <w:tabs>
          <w:tab w:val="left" w:pos="1418"/>
        </w:tabs>
        <w:spacing w:after="0" w:line="240" w:lineRule="auto"/>
        <w:ind w:right="-144"/>
        <w:contextualSpacing/>
        <w:jc w:val="center"/>
        <w:rPr>
          <w:rFonts w:ascii="Times New Roman" w:hAnsi="Times New Roman" w:cs="Times New Roman"/>
          <w:b/>
          <w:sz w:val="24"/>
          <w:szCs w:val="24"/>
        </w:rPr>
      </w:pPr>
      <w:bookmarkStart w:id="35" w:name="_Hlk152842994"/>
      <w:r w:rsidRPr="007F3650">
        <w:rPr>
          <w:rFonts w:ascii="Times New Roman" w:hAnsi="Times New Roman" w:cs="Times New Roman"/>
          <w:b/>
          <w:sz w:val="24"/>
          <w:szCs w:val="24"/>
        </w:rPr>
        <w:t>TEHNISKĀ SPECIFIKĀCIJA</w:t>
      </w:r>
    </w:p>
    <w:p w14:paraId="48D1DF65" w14:textId="3673F1AB" w:rsidR="001A5EE6" w:rsidRPr="007F3650" w:rsidRDefault="001A5EE6" w:rsidP="006811FC">
      <w:pPr>
        <w:tabs>
          <w:tab w:val="left" w:pos="1418"/>
        </w:tabs>
        <w:spacing w:after="0" w:line="240" w:lineRule="auto"/>
        <w:ind w:right="-144"/>
        <w:contextualSpacing/>
        <w:jc w:val="center"/>
        <w:rPr>
          <w:rFonts w:ascii="Times New Roman" w:hAnsi="Times New Roman" w:cs="Times New Roman"/>
          <w:b/>
          <w:sz w:val="24"/>
          <w:szCs w:val="24"/>
          <w:vertAlign w:val="superscript"/>
        </w:rPr>
      </w:pPr>
      <w:r w:rsidRPr="007F3650">
        <w:rPr>
          <w:rFonts w:ascii="Times New Roman" w:eastAsia="Times New Roman" w:hAnsi="Times New Roman" w:cs="Times New Roman"/>
          <w:b/>
          <w:i/>
          <w:iCs/>
          <w:sz w:val="24"/>
          <w:szCs w:val="24"/>
        </w:rPr>
        <w:t>(tehniskais piedāvājums)</w:t>
      </w:r>
    </w:p>
    <w:p w14:paraId="310BBB3E" w14:textId="1F47CA6F" w:rsidR="00701EBD" w:rsidRPr="007F3650" w:rsidRDefault="00701EBD" w:rsidP="001209A9">
      <w:pPr>
        <w:keepLines/>
        <w:spacing w:after="0" w:line="240" w:lineRule="auto"/>
        <w:ind w:right="-1"/>
        <w:contextualSpacing/>
        <w:jc w:val="center"/>
        <w:rPr>
          <w:rFonts w:ascii="Times New Roman" w:eastAsia="Times New Roman" w:hAnsi="Times New Roman" w:cs="Times New Roman"/>
          <w:b/>
          <w:i/>
          <w:iCs/>
          <w:sz w:val="24"/>
          <w:szCs w:val="24"/>
        </w:rPr>
      </w:pPr>
    </w:p>
    <w:p w14:paraId="3D26C97B" w14:textId="77777777" w:rsidR="001209A9" w:rsidRPr="007F3650" w:rsidRDefault="001209A9" w:rsidP="003357CD">
      <w:pPr>
        <w:spacing w:after="0" w:line="240" w:lineRule="auto"/>
        <w:ind w:left="284" w:hanging="284"/>
        <w:contextualSpacing/>
        <w:jc w:val="both"/>
        <w:rPr>
          <w:rFonts w:ascii="Times New Roman" w:hAnsi="Times New Roman" w:cs="Times New Roman"/>
          <w:b/>
          <w:bCs/>
          <w:iCs/>
          <w:sz w:val="24"/>
          <w:szCs w:val="24"/>
        </w:rPr>
      </w:pPr>
      <w:r w:rsidRPr="007F3650">
        <w:rPr>
          <w:rFonts w:ascii="Times New Roman" w:hAnsi="Times New Roman" w:cs="Times New Roman"/>
          <w:b/>
          <w:bCs/>
          <w:sz w:val="24"/>
          <w:szCs w:val="24"/>
        </w:rPr>
        <w:t>1.</w:t>
      </w:r>
      <w:r w:rsidRPr="007F3650">
        <w:rPr>
          <w:rFonts w:ascii="Times New Roman" w:hAnsi="Times New Roman" w:cs="Times New Roman"/>
          <w:b/>
          <w:bCs/>
          <w:sz w:val="24"/>
          <w:szCs w:val="24"/>
        </w:rPr>
        <w:tab/>
      </w:r>
      <w:r w:rsidRPr="007F3650">
        <w:rPr>
          <w:rFonts w:ascii="Times New Roman" w:hAnsi="Times New Roman" w:cs="Times New Roman"/>
          <w:b/>
          <w:bCs/>
          <w:iCs/>
          <w:sz w:val="24"/>
          <w:szCs w:val="24"/>
        </w:rPr>
        <w:t>Piesūcināti skujkoka gulšņi ar metāla plāksnēm galos (160x230x2750mm) – 3000 gab.</w:t>
      </w:r>
      <w:r w:rsidRPr="007F3650">
        <w:rPr>
          <w:rFonts w:ascii="Times New Roman" w:hAnsi="Times New Roman" w:cs="Times New Roman"/>
          <w:b/>
          <w:sz w:val="24"/>
          <w:szCs w:val="24"/>
        </w:rPr>
        <w:t xml:space="preserve">, </w:t>
      </w:r>
    </w:p>
    <w:p w14:paraId="140C3805" w14:textId="77777777" w:rsidR="001209A9" w:rsidRPr="007F3650" w:rsidRDefault="001209A9" w:rsidP="003357CD">
      <w:pPr>
        <w:spacing w:after="0" w:line="240" w:lineRule="auto"/>
        <w:ind w:left="284" w:hanging="660"/>
        <w:contextualSpacing/>
        <w:jc w:val="both"/>
        <w:rPr>
          <w:rFonts w:ascii="Times New Roman" w:hAnsi="Times New Roman" w:cs="Times New Roman"/>
          <w:iCs/>
          <w:sz w:val="24"/>
          <w:szCs w:val="24"/>
        </w:rPr>
      </w:pPr>
    </w:p>
    <w:p w14:paraId="33CDE478" w14:textId="4FE773C4" w:rsidR="001209A9" w:rsidRPr="007F3650" w:rsidRDefault="001209A9" w:rsidP="003357CD">
      <w:pPr>
        <w:spacing w:after="0" w:line="240" w:lineRule="auto"/>
        <w:ind w:left="284" w:hanging="284"/>
        <w:contextualSpacing/>
        <w:jc w:val="both"/>
        <w:rPr>
          <w:rFonts w:ascii="Times New Roman" w:hAnsi="Times New Roman" w:cs="Times New Roman"/>
          <w:b/>
          <w:bCs/>
          <w:iCs/>
          <w:sz w:val="24"/>
          <w:szCs w:val="24"/>
        </w:rPr>
      </w:pPr>
      <w:r w:rsidRPr="007F3650">
        <w:rPr>
          <w:rFonts w:ascii="Times New Roman" w:hAnsi="Times New Roman" w:cs="Times New Roman"/>
          <w:b/>
          <w:bCs/>
          <w:sz w:val="24"/>
          <w:szCs w:val="24"/>
        </w:rPr>
        <w:t>2.</w:t>
      </w:r>
      <w:r w:rsidRPr="007F3650">
        <w:rPr>
          <w:rFonts w:ascii="Times New Roman" w:hAnsi="Times New Roman" w:cs="Times New Roman"/>
          <w:b/>
          <w:bCs/>
          <w:sz w:val="24"/>
          <w:szCs w:val="24"/>
        </w:rPr>
        <w:tab/>
      </w:r>
      <w:r w:rsidRPr="007F3650">
        <w:rPr>
          <w:rFonts w:ascii="Times New Roman" w:hAnsi="Times New Roman" w:cs="Times New Roman"/>
          <w:b/>
          <w:bCs/>
          <w:iCs/>
          <w:sz w:val="24"/>
          <w:szCs w:val="24"/>
        </w:rPr>
        <w:t>Piesūcinātas skujkoka pārmiju brusas ar metāla plāksnēm galos (dažādos garumos) – 2051 gab., t.sk.</w:t>
      </w:r>
    </w:p>
    <w:p w14:paraId="7CC2A276" w14:textId="77777777" w:rsidR="001209A9" w:rsidRPr="007F3650" w:rsidRDefault="001209A9" w:rsidP="003357CD">
      <w:pPr>
        <w:spacing w:after="0" w:line="240" w:lineRule="auto"/>
        <w:ind w:left="1418" w:hanging="567"/>
        <w:contextualSpacing/>
        <w:jc w:val="both"/>
        <w:rPr>
          <w:rFonts w:ascii="Times New Roman" w:hAnsi="Times New Roman" w:cs="Times New Roman"/>
          <w:bCs/>
          <w:sz w:val="24"/>
          <w:szCs w:val="24"/>
        </w:rPr>
      </w:pPr>
      <w:r w:rsidRPr="007F3650">
        <w:rPr>
          <w:rFonts w:ascii="Times New Roman" w:hAnsi="Times New Roman" w:cs="Times New Roman"/>
          <w:bCs/>
          <w:iCs/>
          <w:sz w:val="24"/>
          <w:szCs w:val="24"/>
        </w:rPr>
        <w:t>2.1.</w:t>
      </w:r>
      <w:r w:rsidRPr="007F3650">
        <w:rPr>
          <w:rFonts w:ascii="Times New Roman" w:hAnsi="Times New Roman" w:cs="Times New Roman"/>
          <w:b/>
          <w:bCs/>
          <w:iCs/>
          <w:sz w:val="24"/>
          <w:szCs w:val="24"/>
        </w:rPr>
        <w:tab/>
      </w:r>
      <w:r w:rsidRPr="007F3650">
        <w:rPr>
          <w:rFonts w:ascii="Times New Roman" w:hAnsi="Times New Roman" w:cs="Times New Roman"/>
          <w:bCs/>
          <w:iCs/>
          <w:sz w:val="24"/>
          <w:szCs w:val="24"/>
        </w:rPr>
        <w:t xml:space="preserve">3.00 m – 461 </w:t>
      </w:r>
      <w:proofErr w:type="spellStart"/>
      <w:r w:rsidRPr="007F3650">
        <w:rPr>
          <w:rFonts w:ascii="Times New Roman" w:hAnsi="Times New Roman" w:cs="Times New Roman"/>
          <w:bCs/>
          <w:iCs/>
          <w:sz w:val="24"/>
          <w:szCs w:val="24"/>
        </w:rPr>
        <w:t>gab</w:t>
      </w:r>
      <w:proofErr w:type="spellEnd"/>
      <w:r w:rsidRPr="007F3650">
        <w:rPr>
          <w:rFonts w:ascii="Times New Roman" w:hAnsi="Times New Roman" w:cs="Times New Roman"/>
          <w:bCs/>
          <w:sz w:val="24"/>
          <w:szCs w:val="24"/>
        </w:rPr>
        <w:t>;</w:t>
      </w:r>
    </w:p>
    <w:p w14:paraId="51DF8506" w14:textId="77777777" w:rsidR="001209A9" w:rsidRPr="007F3650" w:rsidRDefault="001209A9" w:rsidP="003357CD">
      <w:pPr>
        <w:spacing w:after="0" w:line="240" w:lineRule="auto"/>
        <w:ind w:left="1418" w:hanging="567"/>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2.2.</w:t>
      </w:r>
      <w:r w:rsidRPr="007F3650">
        <w:rPr>
          <w:rFonts w:ascii="Times New Roman" w:hAnsi="Times New Roman" w:cs="Times New Roman"/>
          <w:bCs/>
          <w:sz w:val="24"/>
          <w:szCs w:val="24"/>
        </w:rPr>
        <w:tab/>
        <w:t xml:space="preserve">3.25 m – 305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06FF1046" w14:textId="77777777" w:rsidR="001209A9" w:rsidRPr="007F3650" w:rsidRDefault="001209A9" w:rsidP="003357CD">
      <w:pPr>
        <w:spacing w:after="0" w:line="240" w:lineRule="auto"/>
        <w:ind w:left="1418" w:hanging="567"/>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2.3.</w:t>
      </w:r>
      <w:r w:rsidRPr="007F3650">
        <w:rPr>
          <w:rFonts w:ascii="Times New Roman" w:hAnsi="Times New Roman" w:cs="Times New Roman"/>
          <w:bCs/>
          <w:sz w:val="24"/>
          <w:szCs w:val="24"/>
        </w:rPr>
        <w:tab/>
        <w:t xml:space="preserve">3.50.m – 263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021FFFC9" w14:textId="77777777" w:rsidR="001209A9" w:rsidRPr="007F3650" w:rsidRDefault="001209A9" w:rsidP="003357CD">
      <w:pPr>
        <w:spacing w:after="0" w:line="240" w:lineRule="auto"/>
        <w:ind w:left="1418" w:hanging="567"/>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2.4.</w:t>
      </w:r>
      <w:r w:rsidRPr="007F3650">
        <w:rPr>
          <w:rFonts w:ascii="Times New Roman" w:hAnsi="Times New Roman" w:cs="Times New Roman"/>
          <w:bCs/>
          <w:sz w:val="24"/>
          <w:szCs w:val="24"/>
        </w:rPr>
        <w:tab/>
        <w:t xml:space="preserve">3.75 m – 209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20A477E5" w14:textId="77777777" w:rsidR="001209A9" w:rsidRPr="007F3650" w:rsidRDefault="001209A9" w:rsidP="003357CD">
      <w:pPr>
        <w:spacing w:after="0" w:line="240" w:lineRule="auto"/>
        <w:ind w:left="1418" w:hanging="567"/>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2.5.</w:t>
      </w:r>
      <w:r w:rsidRPr="007F3650">
        <w:rPr>
          <w:rFonts w:ascii="Times New Roman" w:hAnsi="Times New Roman" w:cs="Times New Roman"/>
          <w:bCs/>
          <w:sz w:val="24"/>
          <w:szCs w:val="24"/>
        </w:rPr>
        <w:tab/>
        <w:t xml:space="preserve">4.00 m – 181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609856AC" w14:textId="77777777" w:rsidR="001209A9" w:rsidRPr="007F3650" w:rsidRDefault="001209A9" w:rsidP="003357CD">
      <w:pPr>
        <w:spacing w:after="0" w:line="240" w:lineRule="auto"/>
        <w:ind w:left="1418" w:hanging="567"/>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2.6.</w:t>
      </w:r>
      <w:r w:rsidRPr="007F3650">
        <w:rPr>
          <w:rFonts w:ascii="Times New Roman" w:hAnsi="Times New Roman" w:cs="Times New Roman"/>
          <w:bCs/>
          <w:sz w:val="24"/>
          <w:szCs w:val="24"/>
        </w:rPr>
        <w:tab/>
        <w:t xml:space="preserve">4.25 m – 153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4F41E418" w14:textId="77777777" w:rsidR="001209A9" w:rsidRPr="007F3650" w:rsidRDefault="001209A9" w:rsidP="003357CD">
      <w:pPr>
        <w:spacing w:after="0" w:line="240" w:lineRule="auto"/>
        <w:ind w:left="1418" w:hanging="567"/>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2.7.</w:t>
      </w:r>
      <w:r w:rsidRPr="007F3650">
        <w:rPr>
          <w:rFonts w:ascii="Times New Roman" w:hAnsi="Times New Roman" w:cs="Times New Roman"/>
          <w:bCs/>
          <w:sz w:val="24"/>
          <w:szCs w:val="24"/>
        </w:rPr>
        <w:tab/>
        <w:t xml:space="preserve">4.50 m – 170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2DD83DDE" w14:textId="77777777" w:rsidR="001209A9" w:rsidRPr="007F3650" w:rsidRDefault="001209A9" w:rsidP="003357CD">
      <w:pPr>
        <w:spacing w:after="0" w:line="240" w:lineRule="auto"/>
        <w:ind w:left="1418" w:hanging="567"/>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2.8.</w:t>
      </w:r>
      <w:r w:rsidRPr="007F3650">
        <w:rPr>
          <w:rFonts w:ascii="Times New Roman" w:hAnsi="Times New Roman" w:cs="Times New Roman"/>
          <w:bCs/>
          <w:sz w:val="24"/>
          <w:szCs w:val="24"/>
        </w:rPr>
        <w:tab/>
        <w:t xml:space="preserve">4.75 m – 164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5BCA3C9F" w14:textId="77777777" w:rsidR="001209A9" w:rsidRPr="007F3650" w:rsidRDefault="001209A9" w:rsidP="003357CD">
      <w:pPr>
        <w:spacing w:after="0" w:line="240" w:lineRule="auto"/>
        <w:ind w:left="1418" w:hanging="567"/>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2.9.</w:t>
      </w:r>
      <w:r w:rsidRPr="007F3650">
        <w:rPr>
          <w:rFonts w:ascii="Times New Roman" w:hAnsi="Times New Roman" w:cs="Times New Roman"/>
          <w:bCs/>
          <w:sz w:val="24"/>
          <w:szCs w:val="24"/>
        </w:rPr>
        <w:tab/>
        <w:t xml:space="preserve">5.00 m – 98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78848AD5" w14:textId="77777777" w:rsidR="001209A9" w:rsidRPr="007F3650" w:rsidRDefault="001209A9" w:rsidP="003357CD">
      <w:pPr>
        <w:spacing w:after="0" w:line="240" w:lineRule="auto"/>
        <w:ind w:left="1418" w:hanging="567"/>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2.10.</w:t>
      </w:r>
      <w:r w:rsidRPr="007F3650">
        <w:rPr>
          <w:rFonts w:ascii="Times New Roman" w:hAnsi="Times New Roman" w:cs="Times New Roman"/>
          <w:bCs/>
          <w:sz w:val="24"/>
          <w:szCs w:val="24"/>
        </w:rPr>
        <w:tab/>
        <w:t xml:space="preserve">5.25 m – 32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0FCEFCE0" w14:textId="77777777" w:rsidR="001209A9" w:rsidRPr="007F3650" w:rsidRDefault="001209A9" w:rsidP="003357CD">
      <w:pPr>
        <w:spacing w:after="0" w:line="240" w:lineRule="auto"/>
        <w:ind w:left="1418" w:hanging="567"/>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2.11.</w:t>
      </w:r>
      <w:r w:rsidRPr="007F3650">
        <w:rPr>
          <w:rFonts w:ascii="Times New Roman" w:hAnsi="Times New Roman" w:cs="Times New Roman"/>
          <w:bCs/>
          <w:sz w:val="24"/>
          <w:szCs w:val="24"/>
        </w:rPr>
        <w:tab/>
        <w:t>5.50 m – 15 gab.</w:t>
      </w:r>
    </w:p>
    <w:p w14:paraId="12C7DBA5" w14:textId="77777777" w:rsidR="001209A9" w:rsidRPr="007F3650" w:rsidRDefault="001209A9" w:rsidP="003357CD">
      <w:pPr>
        <w:spacing w:after="0" w:line="240" w:lineRule="auto"/>
        <w:ind w:firstLine="49"/>
        <w:contextualSpacing/>
        <w:jc w:val="both"/>
        <w:rPr>
          <w:rFonts w:ascii="Times New Roman" w:hAnsi="Times New Roman" w:cs="Times New Roman"/>
          <w:sz w:val="24"/>
          <w:szCs w:val="24"/>
        </w:rPr>
      </w:pPr>
    </w:p>
    <w:p w14:paraId="1841FA3F" w14:textId="29A91E95" w:rsidR="001209A9" w:rsidRPr="007F3650" w:rsidRDefault="001209A9" w:rsidP="003357CD">
      <w:pPr>
        <w:spacing w:after="0" w:line="240" w:lineRule="auto"/>
        <w:ind w:left="284" w:hanging="284"/>
        <w:contextualSpacing/>
        <w:jc w:val="both"/>
        <w:rPr>
          <w:rFonts w:ascii="Times New Roman" w:hAnsi="Times New Roman" w:cs="Times New Roman"/>
          <w:b/>
          <w:bCs/>
          <w:iCs/>
          <w:sz w:val="24"/>
          <w:szCs w:val="24"/>
        </w:rPr>
      </w:pPr>
      <w:r w:rsidRPr="007F3650">
        <w:rPr>
          <w:rFonts w:ascii="Times New Roman" w:hAnsi="Times New Roman" w:cs="Times New Roman"/>
          <w:b/>
          <w:iCs/>
          <w:sz w:val="24"/>
          <w:szCs w:val="24"/>
        </w:rPr>
        <w:t>3.</w:t>
      </w:r>
      <w:r w:rsidRPr="007F3650">
        <w:rPr>
          <w:rFonts w:ascii="Times New Roman" w:hAnsi="Times New Roman" w:cs="Times New Roman"/>
          <w:b/>
          <w:iCs/>
          <w:sz w:val="24"/>
          <w:szCs w:val="24"/>
        </w:rPr>
        <w:tab/>
      </w:r>
      <w:r w:rsidRPr="007F3650">
        <w:rPr>
          <w:rFonts w:ascii="Times New Roman" w:hAnsi="Times New Roman" w:cs="Times New Roman"/>
          <w:b/>
          <w:bCs/>
          <w:iCs/>
          <w:sz w:val="24"/>
          <w:szCs w:val="24"/>
        </w:rPr>
        <w:t>Piesūcinātas ozolkoka pārmiju brusas ar metāla plāksnēm galos  (dažādos garumos) – 2059 gab., t.sk.</w:t>
      </w:r>
    </w:p>
    <w:p w14:paraId="362A0A4B" w14:textId="77777777" w:rsidR="001209A9" w:rsidRPr="007F3650" w:rsidRDefault="001209A9" w:rsidP="003357CD">
      <w:pPr>
        <w:spacing w:after="0" w:line="240" w:lineRule="auto"/>
        <w:ind w:left="1134" w:hanging="283"/>
        <w:contextualSpacing/>
        <w:jc w:val="both"/>
        <w:rPr>
          <w:rFonts w:ascii="Times New Roman" w:hAnsi="Times New Roman" w:cs="Times New Roman"/>
          <w:bCs/>
          <w:sz w:val="24"/>
          <w:szCs w:val="24"/>
        </w:rPr>
      </w:pPr>
      <w:r w:rsidRPr="007F3650">
        <w:rPr>
          <w:rFonts w:ascii="Times New Roman" w:hAnsi="Times New Roman" w:cs="Times New Roman"/>
          <w:bCs/>
          <w:iCs/>
          <w:sz w:val="24"/>
          <w:szCs w:val="24"/>
        </w:rPr>
        <w:t>3.1.</w:t>
      </w:r>
      <w:r w:rsidRPr="007F3650">
        <w:rPr>
          <w:rFonts w:ascii="Times New Roman" w:hAnsi="Times New Roman" w:cs="Times New Roman"/>
          <w:b/>
          <w:bCs/>
          <w:iCs/>
          <w:sz w:val="24"/>
          <w:szCs w:val="24"/>
        </w:rPr>
        <w:tab/>
      </w:r>
      <w:r w:rsidRPr="007F3650">
        <w:rPr>
          <w:rFonts w:ascii="Times New Roman" w:hAnsi="Times New Roman" w:cs="Times New Roman"/>
          <w:bCs/>
          <w:iCs/>
          <w:sz w:val="24"/>
          <w:szCs w:val="24"/>
        </w:rPr>
        <w:t xml:space="preserve">3.00 m – 413 </w:t>
      </w:r>
      <w:proofErr w:type="spellStart"/>
      <w:r w:rsidRPr="007F3650">
        <w:rPr>
          <w:rFonts w:ascii="Times New Roman" w:hAnsi="Times New Roman" w:cs="Times New Roman"/>
          <w:bCs/>
          <w:iCs/>
          <w:sz w:val="24"/>
          <w:szCs w:val="24"/>
        </w:rPr>
        <w:t>gab</w:t>
      </w:r>
      <w:proofErr w:type="spellEnd"/>
      <w:r w:rsidRPr="007F3650">
        <w:rPr>
          <w:rFonts w:ascii="Times New Roman" w:hAnsi="Times New Roman" w:cs="Times New Roman"/>
          <w:bCs/>
          <w:sz w:val="24"/>
          <w:szCs w:val="24"/>
        </w:rPr>
        <w:t>;</w:t>
      </w:r>
    </w:p>
    <w:p w14:paraId="05D9BD0F" w14:textId="77777777" w:rsidR="001209A9" w:rsidRPr="007F3650" w:rsidRDefault="001209A9" w:rsidP="003357CD">
      <w:pPr>
        <w:spacing w:after="0" w:line="240" w:lineRule="auto"/>
        <w:ind w:left="1134" w:hanging="283"/>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3.2.</w:t>
      </w:r>
      <w:r w:rsidRPr="007F3650">
        <w:rPr>
          <w:rFonts w:ascii="Times New Roman" w:hAnsi="Times New Roman" w:cs="Times New Roman"/>
          <w:bCs/>
          <w:sz w:val="24"/>
          <w:szCs w:val="24"/>
        </w:rPr>
        <w:tab/>
        <w:t xml:space="preserve">3.25 m – 290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0D36ABD0" w14:textId="77777777" w:rsidR="001209A9" w:rsidRPr="007F3650" w:rsidRDefault="001209A9" w:rsidP="003357CD">
      <w:pPr>
        <w:spacing w:after="0" w:line="240" w:lineRule="auto"/>
        <w:ind w:left="1134" w:hanging="283"/>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3.3.</w:t>
      </w:r>
      <w:r w:rsidRPr="007F3650">
        <w:rPr>
          <w:rFonts w:ascii="Times New Roman" w:hAnsi="Times New Roman" w:cs="Times New Roman"/>
          <w:bCs/>
          <w:sz w:val="24"/>
          <w:szCs w:val="24"/>
        </w:rPr>
        <w:tab/>
        <w:t xml:space="preserve">3.50.m – 240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056A095B" w14:textId="77777777" w:rsidR="001209A9" w:rsidRPr="007F3650" w:rsidRDefault="001209A9" w:rsidP="003357CD">
      <w:pPr>
        <w:spacing w:after="0" w:line="240" w:lineRule="auto"/>
        <w:ind w:left="1134" w:hanging="283"/>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3.4.</w:t>
      </w:r>
      <w:r w:rsidRPr="007F3650">
        <w:rPr>
          <w:rFonts w:ascii="Times New Roman" w:hAnsi="Times New Roman" w:cs="Times New Roman"/>
          <w:bCs/>
          <w:sz w:val="24"/>
          <w:szCs w:val="24"/>
        </w:rPr>
        <w:tab/>
        <w:t xml:space="preserve">3.75 m – 171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4FF5A3C7" w14:textId="77777777" w:rsidR="001209A9" w:rsidRPr="007F3650" w:rsidRDefault="001209A9" w:rsidP="003357CD">
      <w:pPr>
        <w:spacing w:after="0" w:line="240" w:lineRule="auto"/>
        <w:ind w:left="1134" w:hanging="283"/>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3.5.</w:t>
      </w:r>
      <w:r w:rsidRPr="007F3650">
        <w:rPr>
          <w:rFonts w:ascii="Times New Roman" w:hAnsi="Times New Roman" w:cs="Times New Roman"/>
          <w:bCs/>
          <w:sz w:val="24"/>
          <w:szCs w:val="24"/>
        </w:rPr>
        <w:tab/>
        <w:t xml:space="preserve">4.00 m – 179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1D98DA38" w14:textId="77777777" w:rsidR="001209A9" w:rsidRPr="007F3650" w:rsidRDefault="001209A9" w:rsidP="003357CD">
      <w:pPr>
        <w:spacing w:after="0" w:line="240" w:lineRule="auto"/>
        <w:ind w:left="1134" w:hanging="283"/>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3.6.</w:t>
      </w:r>
      <w:r w:rsidRPr="007F3650">
        <w:rPr>
          <w:rFonts w:ascii="Times New Roman" w:hAnsi="Times New Roman" w:cs="Times New Roman"/>
          <w:bCs/>
          <w:sz w:val="24"/>
          <w:szCs w:val="24"/>
        </w:rPr>
        <w:tab/>
        <w:t xml:space="preserve">4.25 m – 155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0BF8506B" w14:textId="77777777" w:rsidR="001209A9" w:rsidRPr="007F3650" w:rsidRDefault="001209A9" w:rsidP="003357CD">
      <w:pPr>
        <w:spacing w:after="0" w:line="240" w:lineRule="auto"/>
        <w:ind w:left="1134" w:hanging="283"/>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3.7.</w:t>
      </w:r>
      <w:r w:rsidRPr="007F3650">
        <w:rPr>
          <w:rFonts w:ascii="Times New Roman" w:hAnsi="Times New Roman" w:cs="Times New Roman"/>
          <w:bCs/>
          <w:sz w:val="24"/>
          <w:szCs w:val="24"/>
        </w:rPr>
        <w:tab/>
        <w:t xml:space="preserve">4.50 m – 195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5031C394" w14:textId="77777777" w:rsidR="001209A9" w:rsidRPr="007F3650" w:rsidRDefault="001209A9" w:rsidP="003357CD">
      <w:pPr>
        <w:spacing w:after="0" w:line="240" w:lineRule="auto"/>
        <w:ind w:left="1134" w:hanging="283"/>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3.8.</w:t>
      </w:r>
      <w:r w:rsidRPr="007F3650">
        <w:rPr>
          <w:rFonts w:ascii="Times New Roman" w:hAnsi="Times New Roman" w:cs="Times New Roman"/>
          <w:bCs/>
          <w:sz w:val="24"/>
          <w:szCs w:val="24"/>
        </w:rPr>
        <w:tab/>
        <w:t xml:space="preserve">4.75 m – 161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2028F323" w14:textId="77777777" w:rsidR="001209A9" w:rsidRPr="007F3650" w:rsidRDefault="001209A9" w:rsidP="003357CD">
      <w:pPr>
        <w:spacing w:after="0" w:line="240" w:lineRule="auto"/>
        <w:ind w:left="1134" w:hanging="283"/>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3.9.</w:t>
      </w:r>
      <w:r w:rsidRPr="007F3650">
        <w:rPr>
          <w:rFonts w:ascii="Times New Roman" w:hAnsi="Times New Roman" w:cs="Times New Roman"/>
          <w:bCs/>
          <w:sz w:val="24"/>
          <w:szCs w:val="24"/>
        </w:rPr>
        <w:tab/>
        <w:t xml:space="preserve">5.00 m – 125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5E044E8B" w14:textId="77777777" w:rsidR="001209A9" w:rsidRPr="007F3650" w:rsidRDefault="001209A9" w:rsidP="003357CD">
      <w:pPr>
        <w:spacing w:after="0" w:line="240" w:lineRule="auto"/>
        <w:ind w:left="1134" w:hanging="283"/>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3.10.</w:t>
      </w:r>
      <w:r w:rsidRPr="007F3650">
        <w:rPr>
          <w:rFonts w:ascii="Times New Roman" w:hAnsi="Times New Roman" w:cs="Times New Roman"/>
          <w:bCs/>
          <w:sz w:val="24"/>
          <w:szCs w:val="24"/>
        </w:rPr>
        <w:tab/>
        <w:t xml:space="preserve">5.25 m – 98 </w:t>
      </w:r>
      <w:proofErr w:type="spellStart"/>
      <w:r w:rsidRPr="007F3650">
        <w:rPr>
          <w:rFonts w:ascii="Times New Roman" w:hAnsi="Times New Roman" w:cs="Times New Roman"/>
          <w:bCs/>
          <w:sz w:val="24"/>
          <w:szCs w:val="24"/>
        </w:rPr>
        <w:t>gab</w:t>
      </w:r>
      <w:proofErr w:type="spellEnd"/>
      <w:r w:rsidRPr="007F3650">
        <w:rPr>
          <w:rFonts w:ascii="Times New Roman" w:hAnsi="Times New Roman" w:cs="Times New Roman"/>
          <w:bCs/>
          <w:sz w:val="24"/>
          <w:szCs w:val="24"/>
        </w:rPr>
        <w:t>;</w:t>
      </w:r>
    </w:p>
    <w:p w14:paraId="6646199D" w14:textId="77777777" w:rsidR="001209A9" w:rsidRPr="007F3650" w:rsidRDefault="001209A9" w:rsidP="003357CD">
      <w:pPr>
        <w:spacing w:after="0" w:line="240" w:lineRule="auto"/>
        <w:ind w:left="1134" w:hanging="283"/>
        <w:contextualSpacing/>
        <w:jc w:val="both"/>
        <w:rPr>
          <w:rFonts w:ascii="Times New Roman" w:hAnsi="Times New Roman" w:cs="Times New Roman"/>
          <w:bCs/>
          <w:sz w:val="24"/>
          <w:szCs w:val="24"/>
        </w:rPr>
      </w:pPr>
      <w:r w:rsidRPr="007F3650">
        <w:rPr>
          <w:rFonts w:ascii="Times New Roman" w:hAnsi="Times New Roman" w:cs="Times New Roman"/>
          <w:bCs/>
          <w:sz w:val="24"/>
          <w:szCs w:val="24"/>
        </w:rPr>
        <w:t>3.11.</w:t>
      </w:r>
      <w:r w:rsidRPr="007F3650">
        <w:rPr>
          <w:rFonts w:ascii="Times New Roman" w:hAnsi="Times New Roman" w:cs="Times New Roman"/>
          <w:bCs/>
          <w:sz w:val="24"/>
          <w:szCs w:val="24"/>
        </w:rPr>
        <w:tab/>
        <w:t>5.50 m – 32 gab.</w:t>
      </w:r>
    </w:p>
    <w:p w14:paraId="2A518430" w14:textId="77777777" w:rsidR="001209A9" w:rsidRPr="007F3650" w:rsidRDefault="001209A9" w:rsidP="003357CD">
      <w:pPr>
        <w:spacing w:after="0" w:line="240" w:lineRule="auto"/>
        <w:ind w:firstLine="49"/>
        <w:contextualSpacing/>
        <w:jc w:val="both"/>
        <w:rPr>
          <w:rFonts w:ascii="Times New Roman" w:hAnsi="Times New Roman" w:cs="Times New Roman"/>
          <w:bCs/>
          <w:sz w:val="24"/>
          <w:szCs w:val="24"/>
        </w:rPr>
      </w:pPr>
    </w:p>
    <w:p w14:paraId="1448EB59" w14:textId="0D33B274" w:rsidR="001209A9" w:rsidRPr="007F3650" w:rsidRDefault="001209A9" w:rsidP="003357CD">
      <w:pPr>
        <w:spacing w:after="0" w:line="240" w:lineRule="auto"/>
        <w:ind w:left="426" w:hanging="426"/>
        <w:contextualSpacing/>
        <w:jc w:val="both"/>
        <w:rPr>
          <w:rFonts w:ascii="Times New Roman" w:hAnsi="Times New Roman" w:cs="Times New Roman"/>
          <w:b/>
          <w:sz w:val="24"/>
          <w:szCs w:val="24"/>
        </w:rPr>
      </w:pPr>
      <w:r w:rsidRPr="007F3650">
        <w:rPr>
          <w:rFonts w:ascii="Times New Roman" w:hAnsi="Times New Roman" w:cs="Times New Roman"/>
          <w:b/>
          <w:sz w:val="24"/>
          <w:szCs w:val="24"/>
        </w:rPr>
        <w:t>4.</w:t>
      </w:r>
      <w:r w:rsidRPr="007F3650">
        <w:rPr>
          <w:rFonts w:ascii="Times New Roman" w:hAnsi="Times New Roman" w:cs="Times New Roman"/>
          <w:bCs/>
          <w:sz w:val="24"/>
          <w:szCs w:val="24"/>
        </w:rPr>
        <w:t xml:space="preserve"> </w:t>
      </w:r>
      <w:r w:rsidRPr="007F3650">
        <w:rPr>
          <w:rFonts w:ascii="Times New Roman" w:hAnsi="Times New Roman" w:cs="Times New Roman"/>
          <w:b/>
          <w:bCs/>
          <w:iCs/>
          <w:sz w:val="24"/>
          <w:szCs w:val="24"/>
        </w:rPr>
        <w:t>Piesūcināti ozolkoka gulšņi ar metāla plāksnēm galos (160x260x2750mm) – 1500 gab.</w:t>
      </w:r>
      <w:r w:rsidRPr="007F3650">
        <w:rPr>
          <w:rFonts w:ascii="Times New Roman" w:hAnsi="Times New Roman" w:cs="Times New Roman"/>
          <w:b/>
          <w:sz w:val="24"/>
          <w:szCs w:val="24"/>
        </w:rPr>
        <w:t xml:space="preserve">, </w:t>
      </w:r>
    </w:p>
    <w:p w14:paraId="4C797ADD" w14:textId="77777777" w:rsidR="001209A9" w:rsidRPr="007F3650" w:rsidRDefault="001209A9" w:rsidP="003357CD">
      <w:pPr>
        <w:spacing w:after="0" w:line="240" w:lineRule="auto"/>
        <w:ind w:left="426"/>
        <w:contextualSpacing/>
        <w:jc w:val="both"/>
        <w:rPr>
          <w:rFonts w:ascii="Times New Roman" w:hAnsi="Times New Roman" w:cs="Times New Roman"/>
          <w:b/>
          <w:bCs/>
          <w:iCs/>
          <w:sz w:val="24"/>
          <w:szCs w:val="24"/>
        </w:rPr>
      </w:pPr>
    </w:p>
    <w:p w14:paraId="6B6B5FB4" w14:textId="1351C46A" w:rsidR="001209A9" w:rsidRPr="007F3650" w:rsidRDefault="001209A9" w:rsidP="003357CD">
      <w:pPr>
        <w:spacing w:after="0" w:line="240" w:lineRule="auto"/>
        <w:ind w:left="426" w:hanging="426"/>
        <w:contextualSpacing/>
        <w:jc w:val="both"/>
        <w:rPr>
          <w:rFonts w:ascii="Times New Roman" w:hAnsi="Times New Roman" w:cs="Times New Roman"/>
          <w:b/>
          <w:bCs/>
          <w:iCs/>
          <w:sz w:val="24"/>
          <w:szCs w:val="24"/>
        </w:rPr>
      </w:pPr>
      <w:r w:rsidRPr="007F3650">
        <w:rPr>
          <w:rFonts w:ascii="Times New Roman" w:hAnsi="Times New Roman" w:cs="Times New Roman"/>
          <w:b/>
          <w:bCs/>
          <w:sz w:val="24"/>
          <w:szCs w:val="24"/>
        </w:rPr>
        <w:t xml:space="preserve">5. </w:t>
      </w:r>
      <w:r w:rsidRPr="007F3650">
        <w:rPr>
          <w:rFonts w:ascii="Times New Roman" w:hAnsi="Times New Roman" w:cs="Times New Roman"/>
          <w:b/>
          <w:bCs/>
          <w:iCs/>
          <w:sz w:val="24"/>
          <w:szCs w:val="24"/>
        </w:rPr>
        <w:t>Piesūcinātas ozolkoka tiltu brusas ar metāla plāksnēm galos (200x240x3250mm) – 314 gab.,</w:t>
      </w:r>
    </w:p>
    <w:p w14:paraId="11435A0E" w14:textId="77777777" w:rsidR="001209A9" w:rsidRPr="007F3650" w:rsidRDefault="001209A9" w:rsidP="003357CD">
      <w:pPr>
        <w:spacing w:after="0" w:line="240" w:lineRule="auto"/>
        <w:ind w:left="426" w:hanging="426"/>
        <w:contextualSpacing/>
        <w:jc w:val="both"/>
        <w:rPr>
          <w:rFonts w:ascii="Times New Roman" w:hAnsi="Times New Roman" w:cs="Times New Roman"/>
          <w:b/>
          <w:bCs/>
          <w:iCs/>
          <w:sz w:val="24"/>
          <w:szCs w:val="24"/>
        </w:rPr>
      </w:pPr>
    </w:p>
    <w:p w14:paraId="5FE280A8" w14:textId="42E8E54C" w:rsidR="001209A9" w:rsidRPr="007F3650" w:rsidRDefault="001209A9" w:rsidP="003357CD">
      <w:pPr>
        <w:spacing w:after="0" w:line="240" w:lineRule="auto"/>
        <w:ind w:left="426" w:hanging="426"/>
        <w:contextualSpacing/>
        <w:jc w:val="both"/>
        <w:rPr>
          <w:rFonts w:ascii="Times New Roman" w:hAnsi="Times New Roman" w:cs="Times New Roman"/>
          <w:b/>
          <w:bCs/>
          <w:iCs/>
          <w:sz w:val="24"/>
          <w:szCs w:val="24"/>
        </w:rPr>
      </w:pPr>
      <w:r w:rsidRPr="007F3650">
        <w:rPr>
          <w:rFonts w:ascii="Times New Roman" w:hAnsi="Times New Roman" w:cs="Times New Roman"/>
          <w:b/>
          <w:bCs/>
          <w:iCs/>
          <w:sz w:val="24"/>
          <w:szCs w:val="24"/>
        </w:rPr>
        <w:t>6.  Piesūcinātas ozolkoka tiltu brusas ar metāla plāksnēm galos (200x250x3250mm) – 65 gab.,</w:t>
      </w:r>
    </w:p>
    <w:p w14:paraId="0F6EA85E" w14:textId="77777777" w:rsidR="001209A9" w:rsidRPr="007F3650" w:rsidRDefault="001209A9" w:rsidP="003357CD">
      <w:pPr>
        <w:spacing w:after="0" w:line="240" w:lineRule="auto"/>
        <w:ind w:left="426" w:hanging="426"/>
        <w:contextualSpacing/>
        <w:jc w:val="both"/>
        <w:rPr>
          <w:rFonts w:ascii="Times New Roman" w:hAnsi="Times New Roman" w:cs="Times New Roman"/>
          <w:b/>
          <w:bCs/>
          <w:iCs/>
          <w:sz w:val="24"/>
          <w:szCs w:val="24"/>
        </w:rPr>
      </w:pPr>
    </w:p>
    <w:p w14:paraId="233DD0E1" w14:textId="7BB15B13" w:rsidR="001209A9" w:rsidRPr="007F3650" w:rsidRDefault="001209A9" w:rsidP="003357CD">
      <w:pPr>
        <w:spacing w:after="0" w:line="240" w:lineRule="auto"/>
        <w:ind w:left="426" w:hanging="426"/>
        <w:contextualSpacing/>
        <w:jc w:val="both"/>
        <w:rPr>
          <w:rFonts w:ascii="Times New Roman" w:hAnsi="Times New Roman" w:cs="Times New Roman"/>
          <w:b/>
          <w:bCs/>
          <w:iCs/>
          <w:sz w:val="24"/>
          <w:szCs w:val="24"/>
        </w:rPr>
      </w:pPr>
      <w:r w:rsidRPr="007F3650">
        <w:rPr>
          <w:rFonts w:ascii="Times New Roman" w:hAnsi="Times New Roman" w:cs="Times New Roman"/>
          <w:b/>
          <w:bCs/>
          <w:sz w:val="24"/>
          <w:szCs w:val="24"/>
        </w:rPr>
        <w:t xml:space="preserve">7. </w:t>
      </w:r>
      <w:r w:rsidRPr="007F3650">
        <w:rPr>
          <w:rFonts w:ascii="Times New Roman" w:hAnsi="Times New Roman" w:cs="Times New Roman"/>
          <w:b/>
          <w:bCs/>
          <w:iCs/>
          <w:sz w:val="24"/>
          <w:szCs w:val="24"/>
        </w:rPr>
        <w:t>Piesūcinātas skujkoka tiltu brusas ar metāla plāksnēm galos (200x240x3250mm) – 52 gab.</w:t>
      </w:r>
    </w:p>
    <w:p w14:paraId="5CC12097" w14:textId="77777777" w:rsidR="001209A9" w:rsidRPr="007F3650" w:rsidRDefault="001209A9" w:rsidP="003357CD">
      <w:pPr>
        <w:pStyle w:val="BodyText21"/>
        <w:contextualSpacing/>
        <w:rPr>
          <w:bCs/>
          <w:szCs w:val="24"/>
        </w:rPr>
      </w:pPr>
    </w:p>
    <w:p w14:paraId="06DB68A3" w14:textId="4C3DA7FD" w:rsidR="001209A9" w:rsidRPr="007F3650" w:rsidRDefault="001209A9" w:rsidP="003357CD">
      <w:pPr>
        <w:spacing w:after="0" w:line="240" w:lineRule="auto"/>
        <w:ind w:left="284" w:hanging="284"/>
        <w:contextualSpacing/>
        <w:jc w:val="both"/>
        <w:rPr>
          <w:rFonts w:ascii="Times New Roman" w:hAnsi="Times New Roman" w:cs="Times New Roman"/>
          <w:b/>
          <w:bCs/>
          <w:sz w:val="24"/>
          <w:szCs w:val="24"/>
        </w:rPr>
      </w:pPr>
      <w:r w:rsidRPr="007F3650">
        <w:rPr>
          <w:rFonts w:ascii="Times New Roman" w:hAnsi="Times New Roman" w:cs="Times New Roman"/>
          <w:b/>
          <w:bCs/>
          <w:sz w:val="24"/>
          <w:szCs w:val="24"/>
        </w:rPr>
        <w:t>8.</w:t>
      </w:r>
      <w:r w:rsidRPr="007F3650">
        <w:rPr>
          <w:rFonts w:ascii="Times New Roman" w:hAnsi="Times New Roman" w:cs="Times New Roman"/>
          <w:b/>
          <w:bCs/>
          <w:sz w:val="24"/>
          <w:szCs w:val="24"/>
        </w:rPr>
        <w:tab/>
        <w:t xml:space="preserve">Koka gulšņiem un brusām jāatbilst Latvijas Standartam LVS EN 13145:2012 </w:t>
      </w:r>
      <w:r w:rsidR="00C40E08" w:rsidRPr="007F3650">
        <w:rPr>
          <w:rFonts w:ascii="Times New Roman" w:hAnsi="Times New Roman"/>
          <w:sz w:val="24"/>
          <w:szCs w:val="24"/>
        </w:rPr>
        <w:t xml:space="preserve"> </w:t>
      </w:r>
      <w:r w:rsidR="00C40E08" w:rsidRPr="007F3650">
        <w:rPr>
          <w:rFonts w:ascii="Times New Roman" w:hAnsi="Times New Roman"/>
          <w:b/>
          <w:bCs/>
          <w:sz w:val="24"/>
          <w:szCs w:val="24"/>
        </w:rPr>
        <w:t>„</w:t>
      </w:r>
      <w:r w:rsidRPr="007F3650">
        <w:rPr>
          <w:rFonts w:ascii="Times New Roman" w:hAnsi="Times New Roman" w:cs="Times New Roman"/>
          <w:b/>
          <w:bCs/>
          <w:sz w:val="24"/>
          <w:szCs w:val="24"/>
        </w:rPr>
        <w:t xml:space="preserve">Dzelzceļa aprīkojums. Sliežu ceļš. Koka gulšņi un brusas” vai ekvivalentam: </w:t>
      </w:r>
    </w:p>
    <w:p w14:paraId="2A49E924" w14:textId="78CEBFBB" w:rsidR="001209A9" w:rsidRPr="007F3650" w:rsidRDefault="001209A9" w:rsidP="003357CD">
      <w:pPr>
        <w:pStyle w:val="BodyText3"/>
        <w:tabs>
          <w:tab w:val="left" w:pos="851"/>
        </w:tabs>
        <w:overflowPunct w:val="0"/>
        <w:autoSpaceDE w:val="0"/>
        <w:autoSpaceDN w:val="0"/>
        <w:adjustRightInd w:val="0"/>
        <w:spacing w:after="0"/>
        <w:ind w:left="993" w:hanging="567"/>
        <w:contextualSpacing/>
        <w:jc w:val="both"/>
        <w:textAlignment w:val="baseline"/>
        <w:rPr>
          <w:bCs/>
          <w:sz w:val="24"/>
          <w:szCs w:val="24"/>
        </w:rPr>
      </w:pPr>
      <w:r w:rsidRPr="007F3650">
        <w:rPr>
          <w:sz w:val="24"/>
          <w:szCs w:val="24"/>
        </w:rPr>
        <w:t>8.1.</w:t>
      </w:r>
      <w:r w:rsidRPr="007F3650">
        <w:rPr>
          <w:sz w:val="24"/>
          <w:szCs w:val="24"/>
        </w:rPr>
        <w:tab/>
        <w:t xml:space="preserve">3000 gab. </w:t>
      </w:r>
      <w:r w:rsidRPr="007F3650">
        <w:rPr>
          <w:bCs/>
          <w:sz w:val="24"/>
          <w:szCs w:val="24"/>
        </w:rPr>
        <w:t>skujkoka gulšņi, 2051 gab. skujkoka pārmiju un  52 gab</w:t>
      </w:r>
      <w:r w:rsidR="00A43595" w:rsidRPr="007F3650">
        <w:rPr>
          <w:bCs/>
          <w:sz w:val="24"/>
          <w:szCs w:val="24"/>
        </w:rPr>
        <w:t>.</w:t>
      </w:r>
      <w:r w:rsidRPr="007F3650">
        <w:rPr>
          <w:bCs/>
          <w:sz w:val="24"/>
          <w:szCs w:val="24"/>
        </w:rPr>
        <w:t xml:space="preserve"> tiltu brusas jāizgatavo no svaigi zāģētas (priede) koksnes</w:t>
      </w:r>
      <w:r w:rsidR="003357CD" w:rsidRPr="007F3650">
        <w:rPr>
          <w:bCs/>
          <w:sz w:val="24"/>
          <w:szCs w:val="24"/>
        </w:rPr>
        <w:t>.</w:t>
      </w:r>
    </w:p>
    <w:p w14:paraId="7081DF32" w14:textId="0EF4CCE0" w:rsidR="001209A9" w:rsidRPr="007F3650" w:rsidRDefault="001209A9" w:rsidP="003357CD">
      <w:pPr>
        <w:pStyle w:val="BodyText3"/>
        <w:tabs>
          <w:tab w:val="left" w:pos="851"/>
        </w:tabs>
        <w:overflowPunct w:val="0"/>
        <w:autoSpaceDE w:val="0"/>
        <w:autoSpaceDN w:val="0"/>
        <w:adjustRightInd w:val="0"/>
        <w:spacing w:after="0"/>
        <w:ind w:left="993" w:hanging="567"/>
        <w:contextualSpacing/>
        <w:jc w:val="both"/>
        <w:textAlignment w:val="baseline"/>
        <w:rPr>
          <w:bCs/>
          <w:sz w:val="24"/>
          <w:szCs w:val="24"/>
        </w:rPr>
      </w:pPr>
      <w:r w:rsidRPr="007F3650">
        <w:rPr>
          <w:bCs/>
          <w:sz w:val="24"/>
          <w:szCs w:val="24"/>
        </w:rPr>
        <w:t>8.2.</w:t>
      </w:r>
      <w:r w:rsidRPr="007F3650">
        <w:rPr>
          <w:sz w:val="24"/>
          <w:szCs w:val="24"/>
        </w:rPr>
        <w:t xml:space="preserve"> 1500 gab. </w:t>
      </w:r>
      <w:r w:rsidRPr="007F3650">
        <w:rPr>
          <w:bCs/>
          <w:sz w:val="24"/>
          <w:szCs w:val="24"/>
        </w:rPr>
        <w:t>ozolkoka gulšņi, 2059 gab. ozolkoka pārmiju un  379 gab</w:t>
      </w:r>
      <w:r w:rsidR="00A43595" w:rsidRPr="007F3650">
        <w:rPr>
          <w:bCs/>
          <w:sz w:val="24"/>
          <w:szCs w:val="24"/>
        </w:rPr>
        <w:t>.</w:t>
      </w:r>
      <w:r w:rsidRPr="007F3650">
        <w:rPr>
          <w:bCs/>
          <w:sz w:val="24"/>
          <w:szCs w:val="24"/>
        </w:rPr>
        <w:t xml:space="preserve"> tiltu brusas jāizgatavo no svaigi zāģēta ozola</w:t>
      </w:r>
      <w:r w:rsidR="003357CD" w:rsidRPr="007F3650">
        <w:rPr>
          <w:bCs/>
          <w:sz w:val="24"/>
          <w:szCs w:val="24"/>
        </w:rPr>
        <w:t>.</w:t>
      </w:r>
    </w:p>
    <w:p w14:paraId="415C6831" w14:textId="03D18685" w:rsidR="001209A9" w:rsidRPr="007F3650" w:rsidRDefault="001209A9" w:rsidP="003357CD">
      <w:pPr>
        <w:pStyle w:val="BodyText3"/>
        <w:tabs>
          <w:tab w:val="left" w:pos="851"/>
        </w:tabs>
        <w:overflowPunct w:val="0"/>
        <w:autoSpaceDE w:val="0"/>
        <w:autoSpaceDN w:val="0"/>
        <w:adjustRightInd w:val="0"/>
        <w:spacing w:after="0"/>
        <w:ind w:left="993" w:hanging="567"/>
        <w:contextualSpacing/>
        <w:jc w:val="both"/>
        <w:textAlignment w:val="baseline"/>
        <w:rPr>
          <w:sz w:val="24"/>
          <w:szCs w:val="24"/>
        </w:rPr>
      </w:pPr>
      <w:r w:rsidRPr="007F3650">
        <w:rPr>
          <w:sz w:val="24"/>
          <w:szCs w:val="24"/>
        </w:rPr>
        <w:lastRenderedPageBreak/>
        <w:t>8.3.</w:t>
      </w:r>
      <w:r w:rsidRPr="007F3650">
        <w:rPr>
          <w:sz w:val="24"/>
          <w:szCs w:val="24"/>
        </w:rPr>
        <w:tab/>
      </w:r>
      <w:r w:rsidR="003357CD" w:rsidRPr="007F3650">
        <w:rPr>
          <w:sz w:val="24"/>
          <w:szCs w:val="24"/>
        </w:rPr>
        <w:t>G</w:t>
      </w:r>
      <w:r w:rsidRPr="007F3650">
        <w:rPr>
          <w:sz w:val="24"/>
          <w:szCs w:val="24"/>
        </w:rPr>
        <w:t xml:space="preserve">ulšņu un pārmiju brusu šķērsgriezumu tipi attēloti 1.attēlā, bet izmēri milimetros norādīti 1.tabulā. Gulšņus izgatavo pēc E1 un E2 tipa šķērsgriezuma, bet pārmiju brusas - pēc E1 tipa šķērsgriezumiem. Šķērsgriezumiem jābūt pēc iespējas tuvākiem taisnstūrim. </w:t>
      </w:r>
    </w:p>
    <w:p w14:paraId="1115F05A" w14:textId="77777777" w:rsidR="001209A9" w:rsidRPr="007F3650" w:rsidRDefault="001209A9" w:rsidP="003357CD">
      <w:pPr>
        <w:pStyle w:val="BodyText3"/>
        <w:overflowPunct w:val="0"/>
        <w:autoSpaceDE w:val="0"/>
        <w:autoSpaceDN w:val="0"/>
        <w:adjustRightInd w:val="0"/>
        <w:spacing w:after="0"/>
        <w:ind w:left="993" w:hanging="426"/>
        <w:contextualSpacing/>
        <w:jc w:val="both"/>
        <w:textAlignment w:val="baseline"/>
        <w:rPr>
          <w:sz w:val="24"/>
          <w:szCs w:val="24"/>
        </w:rPr>
      </w:pPr>
    </w:p>
    <w:p w14:paraId="04A45833" w14:textId="53EA9AA4" w:rsidR="001209A9" w:rsidRPr="007F3650" w:rsidRDefault="001209A9" w:rsidP="003357CD">
      <w:pPr>
        <w:spacing w:after="0" w:line="240" w:lineRule="auto"/>
        <w:contextualSpacing/>
        <w:jc w:val="both"/>
        <w:rPr>
          <w:rFonts w:ascii="Times New Roman" w:hAnsi="Times New Roman" w:cs="Times New Roman"/>
          <w:b/>
          <w:sz w:val="24"/>
          <w:szCs w:val="24"/>
        </w:rPr>
      </w:pPr>
      <w:r w:rsidRPr="007F3650">
        <w:rPr>
          <w:rFonts w:ascii="Times New Roman" w:hAnsi="Times New Roman" w:cs="Times New Roman"/>
          <w:b/>
          <w:sz w:val="24"/>
          <w:szCs w:val="24"/>
        </w:rPr>
        <w:t>1.attēls</w:t>
      </w:r>
    </w:p>
    <w:tbl>
      <w:tblPr>
        <w:tblStyle w:val="TableGrid"/>
        <w:tblpPr w:leftFromText="180" w:rightFromText="180" w:vertAnchor="text" w:horzAnchor="margin" w:tblpY="1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05"/>
      </w:tblGrid>
      <w:tr w:rsidR="001209A9" w:rsidRPr="007F3650" w14:paraId="1B4DC7D6" w14:textId="77777777" w:rsidTr="003A4712">
        <w:tc>
          <w:tcPr>
            <w:tcW w:w="9105" w:type="dxa"/>
          </w:tcPr>
          <w:p w14:paraId="2FD862A9" w14:textId="77777777" w:rsidR="001209A9" w:rsidRPr="007F3650" w:rsidRDefault="001209A9" w:rsidP="001209A9">
            <w:pPr>
              <w:contextualSpacing/>
              <w:jc w:val="center"/>
              <w:rPr>
                <w:szCs w:val="24"/>
              </w:rPr>
            </w:pPr>
            <w:r w:rsidRPr="007F3650">
              <w:rPr>
                <w:rFonts w:asciiTheme="minorHAnsi" w:hAnsiTheme="minorHAnsi" w:cstheme="minorBidi"/>
                <w:sz w:val="22"/>
                <w:szCs w:val="24"/>
              </w:rPr>
              <w:object w:dxaOrig="8116" w:dyaOrig="2415" w14:anchorId="5EAD65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pt;height:85.5pt" o:ole="">
                  <v:imagedata r:id="rId17" o:title=""/>
                </v:shape>
                <o:OLEObject Type="Embed" ProgID="Visio.Drawing.15" ShapeID="_x0000_i1025" DrawAspect="Content" ObjectID="_1769851415" r:id="rId18"/>
              </w:object>
            </w:r>
          </w:p>
        </w:tc>
      </w:tr>
      <w:tr w:rsidR="001209A9" w:rsidRPr="007F3650" w14:paraId="75F4961B" w14:textId="77777777" w:rsidTr="003A4712">
        <w:tc>
          <w:tcPr>
            <w:tcW w:w="9105" w:type="dxa"/>
          </w:tcPr>
          <w:p w14:paraId="11F81970" w14:textId="0842D66D" w:rsidR="001209A9" w:rsidRPr="007F3650" w:rsidRDefault="001209A9" w:rsidP="001209A9">
            <w:pPr>
              <w:ind w:firstLine="543"/>
              <w:contextualSpacing/>
              <w:jc w:val="center"/>
              <w:rPr>
                <w:szCs w:val="24"/>
              </w:rPr>
            </w:pPr>
            <w:r w:rsidRPr="007F3650">
              <w:rPr>
                <w:szCs w:val="24"/>
              </w:rPr>
              <w:t xml:space="preserve"> Koka  pārmiju brusu un gulšņu šķērsgriezumu tipi.</w:t>
            </w:r>
          </w:p>
        </w:tc>
      </w:tr>
    </w:tbl>
    <w:p w14:paraId="432F8165" w14:textId="77777777" w:rsidR="001209A9" w:rsidRPr="007F3650" w:rsidRDefault="001209A9" w:rsidP="001209A9">
      <w:pPr>
        <w:spacing w:after="0" w:line="240" w:lineRule="auto"/>
        <w:contextualSpacing/>
        <w:rPr>
          <w:rFonts w:ascii="Times New Roman" w:hAnsi="Times New Roman" w:cs="Times New Roman"/>
          <w:b/>
          <w:sz w:val="24"/>
          <w:szCs w:val="24"/>
        </w:rPr>
      </w:pPr>
    </w:p>
    <w:p w14:paraId="4CE2BE7F" w14:textId="77777777" w:rsidR="001209A9" w:rsidRPr="007F3650" w:rsidRDefault="001209A9" w:rsidP="00C40E08">
      <w:pPr>
        <w:spacing w:after="0" w:line="240" w:lineRule="auto"/>
        <w:contextualSpacing/>
        <w:rPr>
          <w:rFonts w:ascii="Times New Roman" w:hAnsi="Times New Roman" w:cs="Times New Roman"/>
          <w:b/>
          <w:sz w:val="24"/>
          <w:szCs w:val="24"/>
        </w:rPr>
      </w:pPr>
    </w:p>
    <w:p w14:paraId="35EAA578" w14:textId="78043177" w:rsidR="001209A9" w:rsidRPr="007F3650" w:rsidRDefault="001209A9" w:rsidP="00C40E08">
      <w:pPr>
        <w:spacing w:after="0" w:line="240" w:lineRule="auto"/>
        <w:contextualSpacing/>
        <w:rPr>
          <w:rFonts w:ascii="Times New Roman" w:hAnsi="Times New Roman" w:cs="Times New Roman"/>
          <w:b/>
          <w:sz w:val="24"/>
          <w:szCs w:val="24"/>
        </w:rPr>
      </w:pPr>
      <w:r w:rsidRPr="007F3650">
        <w:rPr>
          <w:rFonts w:ascii="Times New Roman" w:hAnsi="Times New Roman" w:cs="Times New Roman"/>
          <w:b/>
          <w:sz w:val="24"/>
          <w:szCs w:val="24"/>
        </w:rPr>
        <w:t>1.tabula</w:t>
      </w:r>
    </w:p>
    <w:p w14:paraId="05DAC35D" w14:textId="77777777" w:rsidR="001209A9" w:rsidRPr="007F3650" w:rsidRDefault="001209A9" w:rsidP="001209A9">
      <w:pPr>
        <w:spacing w:after="0" w:line="240" w:lineRule="auto"/>
        <w:contextualSpacing/>
        <w:jc w:val="center"/>
        <w:rPr>
          <w:rFonts w:ascii="Times New Roman" w:hAnsi="Times New Roman" w:cs="Times New Roman"/>
          <w:sz w:val="24"/>
          <w:szCs w:val="24"/>
        </w:rPr>
      </w:pPr>
      <w:r w:rsidRPr="007F3650">
        <w:rPr>
          <w:rFonts w:ascii="Times New Roman" w:hAnsi="Times New Roman" w:cs="Times New Roman"/>
          <w:sz w:val="24"/>
          <w:szCs w:val="24"/>
        </w:rPr>
        <w:t>Koka  gulšņu, tiltu un pārmiju brusu izmēri, mm</w:t>
      </w:r>
    </w:p>
    <w:tbl>
      <w:tblPr>
        <w:tblStyle w:val="TableGrid"/>
        <w:tblW w:w="0" w:type="auto"/>
        <w:tblInd w:w="279" w:type="dxa"/>
        <w:tblLook w:val="04A0" w:firstRow="1" w:lastRow="0" w:firstColumn="1" w:lastColumn="0" w:noHBand="0" w:noVBand="1"/>
      </w:tblPr>
      <w:tblGrid>
        <w:gridCol w:w="1870"/>
        <w:gridCol w:w="1244"/>
        <w:gridCol w:w="1277"/>
        <w:gridCol w:w="969"/>
        <w:gridCol w:w="1053"/>
        <w:gridCol w:w="2234"/>
      </w:tblGrid>
      <w:tr w:rsidR="001209A9" w:rsidRPr="007F3650" w14:paraId="2C2AB698" w14:textId="77777777" w:rsidTr="003A4712">
        <w:tc>
          <w:tcPr>
            <w:tcW w:w="1870" w:type="dxa"/>
            <w:vMerge w:val="restart"/>
            <w:vAlign w:val="center"/>
          </w:tcPr>
          <w:p w14:paraId="3485874D" w14:textId="77777777" w:rsidR="001209A9" w:rsidRPr="007F3650" w:rsidRDefault="001209A9" w:rsidP="001209A9">
            <w:pPr>
              <w:contextualSpacing/>
              <w:jc w:val="center"/>
              <w:rPr>
                <w:b/>
                <w:szCs w:val="24"/>
              </w:rPr>
            </w:pPr>
            <w:r w:rsidRPr="007F3650">
              <w:rPr>
                <w:b/>
                <w:szCs w:val="24"/>
              </w:rPr>
              <w:t>Nosaukums</w:t>
            </w:r>
          </w:p>
        </w:tc>
        <w:tc>
          <w:tcPr>
            <w:tcW w:w="1244" w:type="dxa"/>
            <w:vMerge w:val="restart"/>
            <w:vAlign w:val="center"/>
          </w:tcPr>
          <w:p w14:paraId="01A45783" w14:textId="77777777" w:rsidR="001209A9" w:rsidRPr="007F3650" w:rsidRDefault="001209A9" w:rsidP="001209A9">
            <w:pPr>
              <w:contextualSpacing/>
              <w:jc w:val="center"/>
              <w:rPr>
                <w:b/>
                <w:szCs w:val="24"/>
              </w:rPr>
            </w:pPr>
            <w:r w:rsidRPr="007F3650">
              <w:rPr>
                <w:b/>
                <w:szCs w:val="24"/>
              </w:rPr>
              <w:t>Augstums</w:t>
            </w:r>
          </w:p>
          <w:p w14:paraId="18BDFB75" w14:textId="77777777" w:rsidR="001209A9" w:rsidRPr="007F3650" w:rsidRDefault="001209A9" w:rsidP="001209A9">
            <w:pPr>
              <w:contextualSpacing/>
              <w:jc w:val="center"/>
              <w:rPr>
                <w:b/>
                <w:szCs w:val="24"/>
              </w:rPr>
            </w:pPr>
            <w:r w:rsidRPr="007F3650">
              <w:rPr>
                <w:i/>
                <w:szCs w:val="24"/>
              </w:rPr>
              <w:t>(e)</w:t>
            </w:r>
          </w:p>
        </w:tc>
        <w:tc>
          <w:tcPr>
            <w:tcW w:w="1277" w:type="dxa"/>
            <w:vMerge w:val="restart"/>
            <w:vAlign w:val="center"/>
          </w:tcPr>
          <w:p w14:paraId="4B647A31" w14:textId="77777777" w:rsidR="001209A9" w:rsidRPr="007F3650" w:rsidRDefault="001209A9" w:rsidP="001209A9">
            <w:pPr>
              <w:contextualSpacing/>
              <w:jc w:val="center"/>
              <w:rPr>
                <w:b/>
                <w:szCs w:val="24"/>
              </w:rPr>
            </w:pPr>
            <w:r w:rsidRPr="007F3650">
              <w:rPr>
                <w:b/>
                <w:szCs w:val="24"/>
              </w:rPr>
              <w:t>Pamatne</w:t>
            </w:r>
          </w:p>
          <w:p w14:paraId="68B0821A" w14:textId="77777777" w:rsidR="001209A9" w:rsidRPr="007F3650" w:rsidRDefault="001209A9" w:rsidP="001209A9">
            <w:pPr>
              <w:contextualSpacing/>
              <w:jc w:val="center"/>
              <w:rPr>
                <w:b/>
                <w:szCs w:val="24"/>
              </w:rPr>
            </w:pPr>
            <w:r w:rsidRPr="007F3650">
              <w:rPr>
                <w:i/>
                <w:szCs w:val="24"/>
              </w:rPr>
              <w:t>(l)</w:t>
            </w:r>
          </w:p>
        </w:tc>
        <w:tc>
          <w:tcPr>
            <w:tcW w:w="2022" w:type="dxa"/>
            <w:gridSpan w:val="2"/>
            <w:vAlign w:val="center"/>
          </w:tcPr>
          <w:p w14:paraId="567C0EF0" w14:textId="77777777" w:rsidR="001209A9" w:rsidRPr="007F3650" w:rsidRDefault="001209A9" w:rsidP="001209A9">
            <w:pPr>
              <w:contextualSpacing/>
              <w:jc w:val="center"/>
              <w:rPr>
                <w:b/>
                <w:szCs w:val="24"/>
              </w:rPr>
            </w:pPr>
            <w:r w:rsidRPr="007F3650">
              <w:rPr>
                <w:b/>
                <w:szCs w:val="24"/>
              </w:rPr>
              <w:t xml:space="preserve">Virsmas minimālais platums </w:t>
            </w:r>
            <w:r w:rsidRPr="007F3650">
              <w:rPr>
                <w:i/>
                <w:szCs w:val="24"/>
              </w:rPr>
              <w:t>(d)</w:t>
            </w:r>
          </w:p>
        </w:tc>
        <w:tc>
          <w:tcPr>
            <w:tcW w:w="2234" w:type="dxa"/>
            <w:vMerge w:val="restart"/>
            <w:vAlign w:val="center"/>
          </w:tcPr>
          <w:p w14:paraId="7055F1D0" w14:textId="77777777" w:rsidR="001209A9" w:rsidRPr="007F3650" w:rsidRDefault="001209A9" w:rsidP="001209A9">
            <w:pPr>
              <w:contextualSpacing/>
              <w:jc w:val="center"/>
              <w:rPr>
                <w:b/>
                <w:szCs w:val="24"/>
              </w:rPr>
            </w:pPr>
            <w:r w:rsidRPr="007F3650">
              <w:rPr>
                <w:b/>
                <w:szCs w:val="24"/>
              </w:rPr>
              <w:t xml:space="preserve">Apzāģētās malas minimālais augstums </w:t>
            </w:r>
            <w:r w:rsidRPr="007F3650">
              <w:rPr>
                <w:i/>
                <w:szCs w:val="24"/>
              </w:rPr>
              <w:t>(r)</w:t>
            </w:r>
          </w:p>
        </w:tc>
      </w:tr>
      <w:tr w:rsidR="001209A9" w:rsidRPr="007F3650" w14:paraId="711A7542" w14:textId="77777777" w:rsidTr="003A4712">
        <w:tc>
          <w:tcPr>
            <w:tcW w:w="1870" w:type="dxa"/>
            <w:vMerge/>
            <w:vAlign w:val="center"/>
          </w:tcPr>
          <w:p w14:paraId="7DABACC6" w14:textId="77777777" w:rsidR="001209A9" w:rsidRPr="007F3650" w:rsidRDefault="001209A9" w:rsidP="001209A9">
            <w:pPr>
              <w:contextualSpacing/>
              <w:jc w:val="center"/>
              <w:rPr>
                <w:szCs w:val="24"/>
              </w:rPr>
            </w:pPr>
          </w:p>
        </w:tc>
        <w:tc>
          <w:tcPr>
            <w:tcW w:w="1244" w:type="dxa"/>
            <w:vMerge/>
            <w:vAlign w:val="center"/>
          </w:tcPr>
          <w:p w14:paraId="3E1013AD" w14:textId="77777777" w:rsidR="001209A9" w:rsidRPr="007F3650" w:rsidRDefault="001209A9" w:rsidP="001209A9">
            <w:pPr>
              <w:contextualSpacing/>
              <w:jc w:val="center"/>
              <w:rPr>
                <w:szCs w:val="24"/>
              </w:rPr>
            </w:pPr>
          </w:p>
        </w:tc>
        <w:tc>
          <w:tcPr>
            <w:tcW w:w="1277" w:type="dxa"/>
            <w:vMerge/>
          </w:tcPr>
          <w:p w14:paraId="09CFB57C" w14:textId="77777777" w:rsidR="001209A9" w:rsidRPr="007F3650" w:rsidRDefault="001209A9" w:rsidP="001209A9">
            <w:pPr>
              <w:contextualSpacing/>
              <w:jc w:val="center"/>
              <w:rPr>
                <w:b/>
                <w:szCs w:val="24"/>
              </w:rPr>
            </w:pPr>
          </w:p>
        </w:tc>
        <w:tc>
          <w:tcPr>
            <w:tcW w:w="969" w:type="dxa"/>
            <w:vAlign w:val="center"/>
          </w:tcPr>
          <w:p w14:paraId="0071FD2A" w14:textId="77777777" w:rsidR="001209A9" w:rsidRPr="007F3650" w:rsidRDefault="001209A9" w:rsidP="001209A9">
            <w:pPr>
              <w:contextualSpacing/>
              <w:jc w:val="center"/>
              <w:rPr>
                <w:b/>
                <w:szCs w:val="24"/>
              </w:rPr>
            </w:pPr>
            <w:r w:rsidRPr="007F3650">
              <w:rPr>
                <w:b/>
                <w:szCs w:val="24"/>
              </w:rPr>
              <w:t>tips E1</w:t>
            </w:r>
          </w:p>
        </w:tc>
        <w:tc>
          <w:tcPr>
            <w:tcW w:w="1053" w:type="dxa"/>
            <w:vAlign w:val="center"/>
          </w:tcPr>
          <w:p w14:paraId="3009E0B1" w14:textId="77777777" w:rsidR="001209A9" w:rsidRPr="007F3650" w:rsidRDefault="001209A9" w:rsidP="001209A9">
            <w:pPr>
              <w:contextualSpacing/>
              <w:jc w:val="center"/>
              <w:rPr>
                <w:b/>
                <w:szCs w:val="24"/>
              </w:rPr>
            </w:pPr>
            <w:r w:rsidRPr="007F3650">
              <w:rPr>
                <w:b/>
                <w:szCs w:val="24"/>
              </w:rPr>
              <w:t>tips E2</w:t>
            </w:r>
          </w:p>
        </w:tc>
        <w:tc>
          <w:tcPr>
            <w:tcW w:w="2234" w:type="dxa"/>
            <w:vMerge/>
            <w:vAlign w:val="center"/>
          </w:tcPr>
          <w:p w14:paraId="05FDB521" w14:textId="77777777" w:rsidR="001209A9" w:rsidRPr="007F3650" w:rsidRDefault="001209A9" w:rsidP="001209A9">
            <w:pPr>
              <w:contextualSpacing/>
              <w:jc w:val="center"/>
              <w:rPr>
                <w:szCs w:val="24"/>
              </w:rPr>
            </w:pPr>
          </w:p>
        </w:tc>
      </w:tr>
      <w:tr w:rsidR="001209A9" w:rsidRPr="007F3650" w14:paraId="52E36261" w14:textId="77777777" w:rsidTr="003A4712">
        <w:tc>
          <w:tcPr>
            <w:tcW w:w="1870" w:type="dxa"/>
            <w:vAlign w:val="center"/>
          </w:tcPr>
          <w:p w14:paraId="1F116B5D" w14:textId="77777777" w:rsidR="001209A9" w:rsidRPr="007F3650" w:rsidRDefault="001209A9" w:rsidP="001209A9">
            <w:pPr>
              <w:contextualSpacing/>
              <w:jc w:val="center"/>
              <w:rPr>
                <w:b/>
                <w:szCs w:val="24"/>
              </w:rPr>
            </w:pPr>
            <w:r w:rsidRPr="007F3650">
              <w:rPr>
                <w:b/>
                <w:szCs w:val="24"/>
              </w:rPr>
              <w:t>Gulšņi skujkoka*</w:t>
            </w:r>
          </w:p>
        </w:tc>
        <w:tc>
          <w:tcPr>
            <w:tcW w:w="1244" w:type="dxa"/>
            <w:vAlign w:val="center"/>
          </w:tcPr>
          <w:p w14:paraId="7A508CBF" w14:textId="77777777" w:rsidR="001209A9" w:rsidRPr="007F3650" w:rsidRDefault="001209A9" w:rsidP="001209A9">
            <w:pPr>
              <w:contextualSpacing/>
              <w:jc w:val="center"/>
              <w:rPr>
                <w:szCs w:val="24"/>
              </w:rPr>
            </w:pPr>
            <w:r w:rsidRPr="007F3650">
              <w:rPr>
                <w:szCs w:val="24"/>
              </w:rPr>
              <w:t>160</w:t>
            </w:r>
          </w:p>
        </w:tc>
        <w:tc>
          <w:tcPr>
            <w:tcW w:w="1277" w:type="dxa"/>
            <w:vAlign w:val="center"/>
          </w:tcPr>
          <w:p w14:paraId="7F3483E7" w14:textId="77777777" w:rsidR="001209A9" w:rsidRPr="007F3650" w:rsidRDefault="001209A9" w:rsidP="001209A9">
            <w:pPr>
              <w:contextualSpacing/>
              <w:jc w:val="center"/>
              <w:rPr>
                <w:szCs w:val="24"/>
              </w:rPr>
            </w:pPr>
            <w:r w:rsidRPr="007F3650">
              <w:rPr>
                <w:szCs w:val="24"/>
              </w:rPr>
              <w:t>230</w:t>
            </w:r>
          </w:p>
        </w:tc>
        <w:tc>
          <w:tcPr>
            <w:tcW w:w="969" w:type="dxa"/>
            <w:vAlign w:val="center"/>
          </w:tcPr>
          <w:p w14:paraId="1CB53353" w14:textId="77777777" w:rsidR="001209A9" w:rsidRPr="007F3650" w:rsidRDefault="001209A9" w:rsidP="001209A9">
            <w:pPr>
              <w:contextualSpacing/>
              <w:jc w:val="center"/>
              <w:rPr>
                <w:szCs w:val="24"/>
              </w:rPr>
            </w:pPr>
            <w:r w:rsidRPr="007F3650">
              <w:rPr>
                <w:szCs w:val="24"/>
              </w:rPr>
              <w:t>200</w:t>
            </w:r>
          </w:p>
        </w:tc>
        <w:tc>
          <w:tcPr>
            <w:tcW w:w="1053" w:type="dxa"/>
            <w:vAlign w:val="center"/>
          </w:tcPr>
          <w:p w14:paraId="6E7EBB1C" w14:textId="77777777" w:rsidR="001209A9" w:rsidRPr="007F3650" w:rsidRDefault="001209A9" w:rsidP="001209A9">
            <w:pPr>
              <w:contextualSpacing/>
              <w:jc w:val="center"/>
              <w:rPr>
                <w:szCs w:val="24"/>
              </w:rPr>
            </w:pPr>
            <w:r w:rsidRPr="007F3650">
              <w:rPr>
                <w:szCs w:val="24"/>
              </w:rPr>
              <w:t>200</w:t>
            </w:r>
          </w:p>
        </w:tc>
        <w:tc>
          <w:tcPr>
            <w:tcW w:w="2234" w:type="dxa"/>
            <w:vAlign w:val="center"/>
          </w:tcPr>
          <w:p w14:paraId="0EDD17B6" w14:textId="77777777" w:rsidR="001209A9" w:rsidRPr="007F3650" w:rsidRDefault="001209A9" w:rsidP="001209A9">
            <w:pPr>
              <w:contextualSpacing/>
              <w:jc w:val="center"/>
              <w:rPr>
                <w:szCs w:val="24"/>
              </w:rPr>
            </w:pPr>
            <w:r w:rsidRPr="007F3650">
              <w:rPr>
                <w:szCs w:val="24"/>
              </w:rPr>
              <w:t>130</w:t>
            </w:r>
          </w:p>
        </w:tc>
      </w:tr>
      <w:tr w:rsidR="001209A9" w:rsidRPr="007F3650" w14:paraId="6B962718" w14:textId="77777777" w:rsidTr="003A4712">
        <w:tc>
          <w:tcPr>
            <w:tcW w:w="1870" w:type="dxa"/>
            <w:vAlign w:val="center"/>
          </w:tcPr>
          <w:p w14:paraId="78420517" w14:textId="77777777" w:rsidR="001209A9" w:rsidRPr="007F3650" w:rsidRDefault="001209A9" w:rsidP="001209A9">
            <w:pPr>
              <w:contextualSpacing/>
              <w:jc w:val="center"/>
              <w:rPr>
                <w:b/>
                <w:szCs w:val="24"/>
              </w:rPr>
            </w:pPr>
            <w:r w:rsidRPr="007F3650">
              <w:rPr>
                <w:b/>
                <w:szCs w:val="24"/>
              </w:rPr>
              <w:t>Gulšņi ozolkoka*</w:t>
            </w:r>
          </w:p>
        </w:tc>
        <w:tc>
          <w:tcPr>
            <w:tcW w:w="1244" w:type="dxa"/>
            <w:vAlign w:val="center"/>
          </w:tcPr>
          <w:p w14:paraId="17CA4C1A" w14:textId="77777777" w:rsidR="001209A9" w:rsidRPr="007F3650" w:rsidRDefault="001209A9" w:rsidP="001209A9">
            <w:pPr>
              <w:contextualSpacing/>
              <w:jc w:val="center"/>
              <w:rPr>
                <w:szCs w:val="24"/>
              </w:rPr>
            </w:pPr>
            <w:r w:rsidRPr="007F3650">
              <w:rPr>
                <w:szCs w:val="24"/>
              </w:rPr>
              <w:t>160</w:t>
            </w:r>
          </w:p>
        </w:tc>
        <w:tc>
          <w:tcPr>
            <w:tcW w:w="1277" w:type="dxa"/>
            <w:vAlign w:val="center"/>
          </w:tcPr>
          <w:p w14:paraId="46D647F4" w14:textId="77777777" w:rsidR="001209A9" w:rsidRPr="007F3650" w:rsidRDefault="001209A9" w:rsidP="001209A9">
            <w:pPr>
              <w:contextualSpacing/>
              <w:jc w:val="center"/>
              <w:rPr>
                <w:szCs w:val="24"/>
              </w:rPr>
            </w:pPr>
            <w:r w:rsidRPr="007F3650">
              <w:rPr>
                <w:szCs w:val="24"/>
              </w:rPr>
              <w:t>260</w:t>
            </w:r>
          </w:p>
        </w:tc>
        <w:tc>
          <w:tcPr>
            <w:tcW w:w="969" w:type="dxa"/>
            <w:vAlign w:val="center"/>
          </w:tcPr>
          <w:p w14:paraId="2593328F" w14:textId="77777777" w:rsidR="001209A9" w:rsidRPr="007F3650" w:rsidRDefault="001209A9" w:rsidP="001209A9">
            <w:pPr>
              <w:contextualSpacing/>
              <w:jc w:val="center"/>
              <w:rPr>
                <w:szCs w:val="24"/>
              </w:rPr>
            </w:pPr>
            <w:r w:rsidRPr="007F3650">
              <w:rPr>
                <w:szCs w:val="24"/>
              </w:rPr>
              <w:t>200</w:t>
            </w:r>
          </w:p>
        </w:tc>
        <w:tc>
          <w:tcPr>
            <w:tcW w:w="1053" w:type="dxa"/>
            <w:vAlign w:val="center"/>
          </w:tcPr>
          <w:p w14:paraId="1B076667" w14:textId="77777777" w:rsidR="001209A9" w:rsidRPr="007F3650" w:rsidRDefault="001209A9" w:rsidP="001209A9">
            <w:pPr>
              <w:contextualSpacing/>
              <w:jc w:val="center"/>
              <w:rPr>
                <w:szCs w:val="24"/>
              </w:rPr>
            </w:pPr>
            <w:r w:rsidRPr="007F3650">
              <w:rPr>
                <w:szCs w:val="24"/>
              </w:rPr>
              <w:t>200</w:t>
            </w:r>
          </w:p>
        </w:tc>
        <w:tc>
          <w:tcPr>
            <w:tcW w:w="2234" w:type="dxa"/>
            <w:vAlign w:val="center"/>
          </w:tcPr>
          <w:p w14:paraId="05F037B7" w14:textId="77777777" w:rsidR="001209A9" w:rsidRPr="007F3650" w:rsidRDefault="001209A9" w:rsidP="001209A9">
            <w:pPr>
              <w:contextualSpacing/>
              <w:jc w:val="center"/>
              <w:rPr>
                <w:szCs w:val="24"/>
              </w:rPr>
            </w:pPr>
            <w:r w:rsidRPr="007F3650">
              <w:rPr>
                <w:szCs w:val="24"/>
              </w:rPr>
              <w:t>130</w:t>
            </w:r>
          </w:p>
        </w:tc>
      </w:tr>
      <w:tr w:rsidR="001209A9" w:rsidRPr="007F3650" w14:paraId="1A2B1759" w14:textId="77777777" w:rsidTr="003A4712">
        <w:tc>
          <w:tcPr>
            <w:tcW w:w="1870" w:type="dxa"/>
            <w:vAlign w:val="center"/>
          </w:tcPr>
          <w:p w14:paraId="7A66A5B9" w14:textId="77777777" w:rsidR="001209A9" w:rsidRPr="007F3650" w:rsidRDefault="001209A9" w:rsidP="001209A9">
            <w:pPr>
              <w:contextualSpacing/>
              <w:jc w:val="center"/>
              <w:rPr>
                <w:b/>
                <w:szCs w:val="24"/>
              </w:rPr>
            </w:pPr>
            <w:r w:rsidRPr="007F3650">
              <w:rPr>
                <w:b/>
                <w:szCs w:val="24"/>
              </w:rPr>
              <w:t>Pārmiju brusas**</w:t>
            </w:r>
          </w:p>
        </w:tc>
        <w:tc>
          <w:tcPr>
            <w:tcW w:w="1244" w:type="dxa"/>
            <w:vAlign w:val="center"/>
          </w:tcPr>
          <w:p w14:paraId="4EF09A86" w14:textId="77777777" w:rsidR="001209A9" w:rsidRPr="007F3650" w:rsidRDefault="001209A9" w:rsidP="001209A9">
            <w:pPr>
              <w:contextualSpacing/>
              <w:jc w:val="center"/>
              <w:rPr>
                <w:szCs w:val="24"/>
              </w:rPr>
            </w:pPr>
            <w:r w:rsidRPr="007F3650">
              <w:rPr>
                <w:szCs w:val="24"/>
              </w:rPr>
              <w:t>160</w:t>
            </w:r>
          </w:p>
        </w:tc>
        <w:tc>
          <w:tcPr>
            <w:tcW w:w="1277" w:type="dxa"/>
            <w:vAlign w:val="center"/>
          </w:tcPr>
          <w:p w14:paraId="7F64EB4E" w14:textId="77777777" w:rsidR="001209A9" w:rsidRPr="007F3650" w:rsidRDefault="001209A9" w:rsidP="001209A9">
            <w:pPr>
              <w:contextualSpacing/>
              <w:jc w:val="center"/>
              <w:rPr>
                <w:szCs w:val="24"/>
              </w:rPr>
            </w:pPr>
            <w:r w:rsidRPr="007F3650">
              <w:rPr>
                <w:szCs w:val="24"/>
              </w:rPr>
              <w:t>260</w:t>
            </w:r>
          </w:p>
        </w:tc>
        <w:tc>
          <w:tcPr>
            <w:tcW w:w="969" w:type="dxa"/>
            <w:vAlign w:val="center"/>
          </w:tcPr>
          <w:p w14:paraId="5DA40D5D" w14:textId="77777777" w:rsidR="001209A9" w:rsidRPr="007F3650" w:rsidRDefault="001209A9" w:rsidP="001209A9">
            <w:pPr>
              <w:contextualSpacing/>
              <w:jc w:val="center"/>
              <w:rPr>
                <w:szCs w:val="24"/>
              </w:rPr>
            </w:pPr>
            <w:r w:rsidRPr="007F3650">
              <w:rPr>
                <w:szCs w:val="24"/>
              </w:rPr>
              <w:t>200</w:t>
            </w:r>
          </w:p>
        </w:tc>
        <w:tc>
          <w:tcPr>
            <w:tcW w:w="1053" w:type="dxa"/>
            <w:vAlign w:val="center"/>
          </w:tcPr>
          <w:p w14:paraId="79A196B4" w14:textId="77777777" w:rsidR="001209A9" w:rsidRPr="007F3650" w:rsidRDefault="001209A9" w:rsidP="001209A9">
            <w:pPr>
              <w:contextualSpacing/>
              <w:jc w:val="center"/>
              <w:rPr>
                <w:szCs w:val="24"/>
              </w:rPr>
            </w:pPr>
            <w:r w:rsidRPr="007F3650">
              <w:rPr>
                <w:szCs w:val="24"/>
              </w:rPr>
              <w:t>-</w:t>
            </w:r>
          </w:p>
        </w:tc>
        <w:tc>
          <w:tcPr>
            <w:tcW w:w="2234" w:type="dxa"/>
            <w:vAlign w:val="center"/>
          </w:tcPr>
          <w:p w14:paraId="471F6323" w14:textId="77777777" w:rsidR="001209A9" w:rsidRPr="007F3650" w:rsidRDefault="001209A9" w:rsidP="001209A9">
            <w:pPr>
              <w:contextualSpacing/>
              <w:jc w:val="center"/>
              <w:rPr>
                <w:szCs w:val="24"/>
              </w:rPr>
            </w:pPr>
            <w:r w:rsidRPr="007F3650">
              <w:rPr>
                <w:szCs w:val="24"/>
              </w:rPr>
              <w:t>130</w:t>
            </w:r>
          </w:p>
        </w:tc>
      </w:tr>
      <w:tr w:rsidR="001209A9" w:rsidRPr="007F3650" w14:paraId="4127B44E" w14:textId="77777777" w:rsidTr="003A4712">
        <w:tc>
          <w:tcPr>
            <w:tcW w:w="1870" w:type="dxa"/>
            <w:vAlign w:val="center"/>
          </w:tcPr>
          <w:p w14:paraId="022B7ED0" w14:textId="77777777" w:rsidR="001209A9" w:rsidRPr="007F3650" w:rsidRDefault="001209A9" w:rsidP="001209A9">
            <w:pPr>
              <w:contextualSpacing/>
              <w:jc w:val="center"/>
              <w:rPr>
                <w:b/>
                <w:szCs w:val="24"/>
              </w:rPr>
            </w:pPr>
            <w:r w:rsidRPr="007F3650">
              <w:rPr>
                <w:b/>
                <w:szCs w:val="24"/>
              </w:rPr>
              <w:t>Tiltu brusas skujkoka***</w:t>
            </w:r>
          </w:p>
        </w:tc>
        <w:tc>
          <w:tcPr>
            <w:tcW w:w="1244" w:type="dxa"/>
            <w:vAlign w:val="center"/>
          </w:tcPr>
          <w:p w14:paraId="59AC9DFE" w14:textId="77777777" w:rsidR="001209A9" w:rsidRPr="007F3650" w:rsidRDefault="001209A9" w:rsidP="001209A9">
            <w:pPr>
              <w:contextualSpacing/>
              <w:jc w:val="center"/>
              <w:rPr>
                <w:szCs w:val="24"/>
              </w:rPr>
            </w:pPr>
            <w:r w:rsidRPr="007F3650">
              <w:rPr>
                <w:szCs w:val="24"/>
              </w:rPr>
              <w:t>240</w:t>
            </w:r>
          </w:p>
        </w:tc>
        <w:tc>
          <w:tcPr>
            <w:tcW w:w="1277" w:type="dxa"/>
            <w:vAlign w:val="center"/>
          </w:tcPr>
          <w:p w14:paraId="4E360E77" w14:textId="77777777" w:rsidR="001209A9" w:rsidRPr="007F3650" w:rsidRDefault="001209A9" w:rsidP="001209A9">
            <w:pPr>
              <w:contextualSpacing/>
              <w:jc w:val="center"/>
              <w:rPr>
                <w:szCs w:val="24"/>
              </w:rPr>
            </w:pPr>
            <w:r w:rsidRPr="007F3650">
              <w:rPr>
                <w:szCs w:val="24"/>
              </w:rPr>
              <w:t>200</w:t>
            </w:r>
          </w:p>
        </w:tc>
        <w:tc>
          <w:tcPr>
            <w:tcW w:w="969" w:type="dxa"/>
            <w:vAlign w:val="center"/>
          </w:tcPr>
          <w:p w14:paraId="0AD5B902" w14:textId="77777777" w:rsidR="001209A9" w:rsidRPr="007F3650" w:rsidRDefault="001209A9" w:rsidP="001209A9">
            <w:pPr>
              <w:contextualSpacing/>
              <w:jc w:val="center"/>
              <w:rPr>
                <w:szCs w:val="24"/>
              </w:rPr>
            </w:pPr>
            <w:r w:rsidRPr="007F3650">
              <w:rPr>
                <w:szCs w:val="24"/>
              </w:rPr>
              <w:t>-</w:t>
            </w:r>
          </w:p>
        </w:tc>
        <w:tc>
          <w:tcPr>
            <w:tcW w:w="1053" w:type="dxa"/>
            <w:vAlign w:val="center"/>
          </w:tcPr>
          <w:p w14:paraId="44274A08" w14:textId="77777777" w:rsidR="001209A9" w:rsidRPr="007F3650" w:rsidRDefault="001209A9" w:rsidP="001209A9">
            <w:pPr>
              <w:contextualSpacing/>
              <w:jc w:val="center"/>
              <w:rPr>
                <w:szCs w:val="24"/>
              </w:rPr>
            </w:pPr>
            <w:r w:rsidRPr="007F3650">
              <w:rPr>
                <w:szCs w:val="24"/>
              </w:rPr>
              <w:t>-</w:t>
            </w:r>
          </w:p>
        </w:tc>
        <w:tc>
          <w:tcPr>
            <w:tcW w:w="2234" w:type="dxa"/>
            <w:vAlign w:val="center"/>
          </w:tcPr>
          <w:p w14:paraId="324FF99C" w14:textId="77777777" w:rsidR="001209A9" w:rsidRPr="007F3650" w:rsidRDefault="001209A9" w:rsidP="001209A9">
            <w:pPr>
              <w:contextualSpacing/>
              <w:jc w:val="center"/>
              <w:rPr>
                <w:szCs w:val="24"/>
              </w:rPr>
            </w:pPr>
            <w:r w:rsidRPr="007F3650">
              <w:rPr>
                <w:szCs w:val="24"/>
              </w:rPr>
              <w:t>-</w:t>
            </w:r>
          </w:p>
        </w:tc>
      </w:tr>
      <w:tr w:rsidR="001209A9" w:rsidRPr="007F3650" w14:paraId="71CBFB0B" w14:textId="77777777" w:rsidTr="003A4712">
        <w:tc>
          <w:tcPr>
            <w:tcW w:w="1870" w:type="dxa"/>
            <w:vAlign w:val="center"/>
          </w:tcPr>
          <w:p w14:paraId="2B3CFDFD" w14:textId="77777777" w:rsidR="001209A9" w:rsidRPr="007F3650" w:rsidRDefault="001209A9" w:rsidP="001209A9">
            <w:pPr>
              <w:contextualSpacing/>
              <w:jc w:val="center"/>
              <w:rPr>
                <w:b/>
                <w:szCs w:val="24"/>
              </w:rPr>
            </w:pPr>
            <w:r w:rsidRPr="007F3650">
              <w:rPr>
                <w:b/>
                <w:szCs w:val="24"/>
              </w:rPr>
              <w:t>Tiltu brusas ozola***</w:t>
            </w:r>
          </w:p>
        </w:tc>
        <w:tc>
          <w:tcPr>
            <w:tcW w:w="1244" w:type="dxa"/>
            <w:vAlign w:val="center"/>
          </w:tcPr>
          <w:p w14:paraId="5DE88ABB" w14:textId="77777777" w:rsidR="001209A9" w:rsidRPr="007F3650" w:rsidRDefault="001209A9" w:rsidP="001209A9">
            <w:pPr>
              <w:contextualSpacing/>
              <w:jc w:val="center"/>
              <w:rPr>
                <w:szCs w:val="24"/>
              </w:rPr>
            </w:pPr>
            <w:r w:rsidRPr="007F3650">
              <w:rPr>
                <w:szCs w:val="24"/>
              </w:rPr>
              <w:t>240</w:t>
            </w:r>
          </w:p>
        </w:tc>
        <w:tc>
          <w:tcPr>
            <w:tcW w:w="1277" w:type="dxa"/>
            <w:vAlign w:val="center"/>
          </w:tcPr>
          <w:p w14:paraId="3D1F0E23" w14:textId="77777777" w:rsidR="001209A9" w:rsidRPr="007F3650" w:rsidRDefault="001209A9" w:rsidP="001209A9">
            <w:pPr>
              <w:contextualSpacing/>
              <w:jc w:val="center"/>
              <w:rPr>
                <w:szCs w:val="24"/>
              </w:rPr>
            </w:pPr>
            <w:r w:rsidRPr="007F3650">
              <w:rPr>
                <w:szCs w:val="24"/>
              </w:rPr>
              <w:t>200</w:t>
            </w:r>
          </w:p>
        </w:tc>
        <w:tc>
          <w:tcPr>
            <w:tcW w:w="969" w:type="dxa"/>
            <w:vAlign w:val="center"/>
          </w:tcPr>
          <w:p w14:paraId="6B6E2543" w14:textId="77777777" w:rsidR="001209A9" w:rsidRPr="007F3650" w:rsidRDefault="001209A9" w:rsidP="001209A9">
            <w:pPr>
              <w:contextualSpacing/>
              <w:jc w:val="center"/>
              <w:rPr>
                <w:szCs w:val="24"/>
              </w:rPr>
            </w:pPr>
            <w:r w:rsidRPr="007F3650">
              <w:rPr>
                <w:szCs w:val="24"/>
              </w:rPr>
              <w:t>-</w:t>
            </w:r>
          </w:p>
        </w:tc>
        <w:tc>
          <w:tcPr>
            <w:tcW w:w="1053" w:type="dxa"/>
            <w:vAlign w:val="center"/>
          </w:tcPr>
          <w:p w14:paraId="7B985F4A" w14:textId="77777777" w:rsidR="001209A9" w:rsidRPr="007F3650" w:rsidRDefault="001209A9" w:rsidP="001209A9">
            <w:pPr>
              <w:contextualSpacing/>
              <w:jc w:val="center"/>
              <w:rPr>
                <w:szCs w:val="24"/>
              </w:rPr>
            </w:pPr>
            <w:r w:rsidRPr="007F3650">
              <w:rPr>
                <w:szCs w:val="24"/>
              </w:rPr>
              <w:t>-</w:t>
            </w:r>
          </w:p>
        </w:tc>
        <w:tc>
          <w:tcPr>
            <w:tcW w:w="2234" w:type="dxa"/>
            <w:vAlign w:val="center"/>
          </w:tcPr>
          <w:p w14:paraId="1F8CA613" w14:textId="77777777" w:rsidR="001209A9" w:rsidRPr="007F3650" w:rsidRDefault="001209A9" w:rsidP="001209A9">
            <w:pPr>
              <w:contextualSpacing/>
              <w:jc w:val="center"/>
              <w:rPr>
                <w:szCs w:val="24"/>
              </w:rPr>
            </w:pPr>
            <w:r w:rsidRPr="007F3650">
              <w:rPr>
                <w:szCs w:val="24"/>
              </w:rPr>
              <w:t>-</w:t>
            </w:r>
          </w:p>
        </w:tc>
      </w:tr>
      <w:tr w:rsidR="001209A9" w:rsidRPr="007F3650" w14:paraId="2752788B" w14:textId="77777777" w:rsidTr="003A4712">
        <w:tc>
          <w:tcPr>
            <w:tcW w:w="1870" w:type="dxa"/>
            <w:vAlign w:val="center"/>
          </w:tcPr>
          <w:p w14:paraId="396AD486" w14:textId="77777777" w:rsidR="001209A9" w:rsidRPr="007F3650" w:rsidRDefault="001209A9" w:rsidP="001209A9">
            <w:pPr>
              <w:contextualSpacing/>
              <w:jc w:val="center"/>
              <w:rPr>
                <w:b/>
                <w:szCs w:val="24"/>
              </w:rPr>
            </w:pPr>
            <w:r w:rsidRPr="007F3650">
              <w:rPr>
                <w:b/>
                <w:szCs w:val="24"/>
              </w:rPr>
              <w:t>Tiltu brusas ozola***</w:t>
            </w:r>
          </w:p>
        </w:tc>
        <w:tc>
          <w:tcPr>
            <w:tcW w:w="1244" w:type="dxa"/>
            <w:vAlign w:val="center"/>
          </w:tcPr>
          <w:p w14:paraId="5267F883" w14:textId="77777777" w:rsidR="001209A9" w:rsidRPr="007F3650" w:rsidRDefault="001209A9" w:rsidP="001209A9">
            <w:pPr>
              <w:contextualSpacing/>
              <w:jc w:val="center"/>
              <w:rPr>
                <w:szCs w:val="24"/>
              </w:rPr>
            </w:pPr>
            <w:r w:rsidRPr="007F3650">
              <w:rPr>
                <w:szCs w:val="24"/>
              </w:rPr>
              <w:t>250</w:t>
            </w:r>
          </w:p>
        </w:tc>
        <w:tc>
          <w:tcPr>
            <w:tcW w:w="1277" w:type="dxa"/>
            <w:vAlign w:val="center"/>
          </w:tcPr>
          <w:p w14:paraId="79B59FA4" w14:textId="77777777" w:rsidR="001209A9" w:rsidRPr="007F3650" w:rsidRDefault="001209A9" w:rsidP="001209A9">
            <w:pPr>
              <w:contextualSpacing/>
              <w:jc w:val="center"/>
              <w:rPr>
                <w:szCs w:val="24"/>
              </w:rPr>
            </w:pPr>
            <w:r w:rsidRPr="007F3650">
              <w:rPr>
                <w:szCs w:val="24"/>
              </w:rPr>
              <w:t>200</w:t>
            </w:r>
          </w:p>
        </w:tc>
        <w:tc>
          <w:tcPr>
            <w:tcW w:w="969" w:type="dxa"/>
            <w:vAlign w:val="center"/>
          </w:tcPr>
          <w:p w14:paraId="47BA3F8D" w14:textId="77777777" w:rsidR="001209A9" w:rsidRPr="007F3650" w:rsidRDefault="001209A9" w:rsidP="001209A9">
            <w:pPr>
              <w:contextualSpacing/>
              <w:jc w:val="center"/>
              <w:rPr>
                <w:szCs w:val="24"/>
              </w:rPr>
            </w:pPr>
            <w:r w:rsidRPr="007F3650">
              <w:rPr>
                <w:szCs w:val="24"/>
              </w:rPr>
              <w:t>-</w:t>
            </w:r>
          </w:p>
        </w:tc>
        <w:tc>
          <w:tcPr>
            <w:tcW w:w="1053" w:type="dxa"/>
            <w:vAlign w:val="center"/>
          </w:tcPr>
          <w:p w14:paraId="4F24F07E" w14:textId="77777777" w:rsidR="001209A9" w:rsidRPr="007F3650" w:rsidRDefault="001209A9" w:rsidP="001209A9">
            <w:pPr>
              <w:contextualSpacing/>
              <w:jc w:val="center"/>
              <w:rPr>
                <w:szCs w:val="24"/>
              </w:rPr>
            </w:pPr>
            <w:r w:rsidRPr="007F3650">
              <w:rPr>
                <w:szCs w:val="24"/>
              </w:rPr>
              <w:t>-</w:t>
            </w:r>
          </w:p>
        </w:tc>
        <w:tc>
          <w:tcPr>
            <w:tcW w:w="2234" w:type="dxa"/>
            <w:vAlign w:val="center"/>
          </w:tcPr>
          <w:p w14:paraId="572AFDAB" w14:textId="77777777" w:rsidR="001209A9" w:rsidRPr="007F3650" w:rsidRDefault="001209A9" w:rsidP="001209A9">
            <w:pPr>
              <w:contextualSpacing/>
              <w:jc w:val="center"/>
              <w:rPr>
                <w:szCs w:val="24"/>
              </w:rPr>
            </w:pPr>
            <w:r w:rsidRPr="007F3650">
              <w:rPr>
                <w:szCs w:val="24"/>
              </w:rPr>
              <w:t>-</w:t>
            </w:r>
          </w:p>
        </w:tc>
      </w:tr>
      <w:tr w:rsidR="001209A9" w:rsidRPr="007F3650" w14:paraId="3F1A5DCE" w14:textId="77777777" w:rsidTr="003A4712">
        <w:tc>
          <w:tcPr>
            <w:tcW w:w="1870" w:type="dxa"/>
            <w:vAlign w:val="center"/>
          </w:tcPr>
          <w:p w14:paraId="21E723CC" w14:textId="77777777" w:rsidR="001209A9" w:rsidRPr="007F3650" w:rsidRDefault="001209A9" w:rsidP="001209A9">
            <w:pPr>
              <w:contextualSpacing/>
              <w:jc w:val="center"/>
              <w:rPr>
                <w:szCs w:val="24"/>
              </w:rPr>
            </w:pPr>
            <w:r w:rsidRPr="007F3650">
              <w:rPr>
                <w:b/>
                <w:szCs w:val="24"/>
              </w:rPr>
              <w:t>Pielaides</w:t>
            </w:r>
          </w:p>
        </w:tc>
        <w:tc>
          <w:tcPr>
            <w:tcW w:w="1244" w:type="dxa"/>
          </w:tcPr>
          <w:p w14:paraId="3B54FE89" w14:textId="77777777" w:rsidR="001209A9" w:rsidRPr="007F3650" w:rsidRDefault="001209A9" w:rsidP="001209A9">
            <w:pPr>
              <w:contextualSpacing/>
              <w:jc w:val="center"/>
              <w:rPr>
                <w:b/>
                <w:szCs w:val="24"/>
              </w:rPr>
            </w:pPr>
            <w:r w:rsidRPr="007F3650">
              <w:rPr>
                <w:b/>
                <w:szCs w:val="24"/>
              </w:rPr>
              <w:t>+10  -0</w:t>
            </w:r>
          </w:p>
        </w:tc>
        <w:tc>
          <w:tcPr>
            <w:tcW w:w="5533" w:type="dxa"/>
            <w:gridSpan w:val="4"/>
            <w:vAlign w:val="center"/>
          </w:tcPr>
          <w:p w14:paraId="46B594CD" w14:textId="77777777" w:rsidR="001209A9" w:rsidRPr="007F3650" w:rsidRDefault="001209A9" w:rsidP="001209A9">
            <w:pPr>
              <w:contextualSpacing/>
              <w:jc w:val="center"/>
              <w:rPr>
                <w:szCs w:val="24"/>
              </w:rPr>
            </w:pPr>
            <w:r w:rsidRPr="007F3650">
              <w:rPr>
                <w:b/>
                <w:szCs w:val="24"/>
              </w:rPr>
              <w:t>+10  -3</w:t>
            </w:r>
          </w:p>
        </w:tc>
      </w:tr>
    </w:tbl>
    <w:p w14:paraId="718D7FCD" w14:textId="77777777" w:rsidR="001209A9" w:rsidRPr="007F3650" w:rsidRDefault="001209A9" w:rsidP="001209A9">
      <w:pPr>
        <w:spacing w:after="0" w:line="240" w:lineRule="auto"/>
        <w:ind w:firstLine="284"/>
        <w:contextualSpacing/>
        <w:rPr>
          <w:rFonts w:ascii="Times New Roman" w:hAnsi="Times New Roman" w:cs="Times New Roman"/>
          <w:sz w:val="24"/>
          <w:szCs w:val="24"/>
        </w:rPr>
      </w:pPr>
      <w:r w:rsidRPr="007F3650">
        <w:rPr>
          <w:rFonts w:ascii="Times New Roman" w:hAnsi="Times New Roman" w:cs="Times New Roman"/>
          <w:sz w:val="24"/>
          <w:szCs w:val="24"/>
        </w:rPr>
        <w:t>*- gulšņu garums 2750 mm;</w:t>
      </w:r>
    </w:p>
    <w:p w14:paraId="5C6CBEC0" w14:textId="77777777" w:rsidR="001209A9" w:rsidRPr="007F3650" w:rsidRDefault="001209A9" w:rsidP="001209A9">
      <w:pPr>
        <w:spacing w:after="0" w:line="240" w:lineRule="auto"/>
        <w:ind w:firstLine="284"/>
        <w:contextualSpacing/>
        <w:rPr>
          <w:rFonts w:ascii="Times New Roman" w:hAnsi="Times New Roman" w:cs="Times New Roman"/>
          <w:sz w:val="24"/>
          <w:szCs w:val="24"/>
        </w:rPr>
      </w:pPr>
      <w:r w:rsidRPr="007F3650">
        <w:rPr>
          <w:rFonts w:ascii="Times New Roman" w:hAnsi="Times New Roman" w:cs="Times New Roman"/>
          <w:sz w:val="24"/>
          <w:szCs w:val="24"/>
        </w:rPr>
        <w:t>**- gulšņu, tiltu un pārmiju brusas garuma pielaides +/- 30mm;</w:t>
      </w:r>
    </w:p>
    <w:p w14:paraId="52DEBF83" w14:textId="49D8ADDB" w:rsidR="001209A9" w:rsidRPr="007F3650" w:rsidRDefault="001209A9" w:rsidP="001209A9">
      <w:pPr>
        <w:spacing w:after="0" w:line="240" w:lineRule="auto"/>
        <w:ind w:firstLine="284"/>
        <w:contextualSpacing/>
        <w:rPr>
          <w:rFonts w:ascii="Times New Roman" w:hAnsi="Times New Roman" w:cs="Times New Roman"/>
          <w:sz w:val="24"/>
          <w:szCs w:val="24"/>
        </w:rPr>
      </w:pPr>
      <w:r w:rsidRPr="007F3650">
        <w:rPr>
          <w:rFonts w:ascii="Times New Roman" w:hAnsi="Times New Roman" w:cs="Times New Roman"/>
          <w:sz w:val="24"/>
          <w:szCs w:val="24"/>
        </w:rPr>
        <w:t>***- tiltu brusu garums 3250 mm</w:t>
      </w:r>
      <w:r w:rsidR="00D81F2D" w:rsidRPr="007F3650">
        <w:rPr>
          <w:rFonts w:ascii="Times New Roman" w:hAnsi="Times New Roman" w:cs="Times New Roman"/>
          <w:sz w:val="24"/>
          <w:szCs w:val="24"/>
        </w:rPr>
        <w:t>.</w:t>
      </w:r>
    </w:p>
    <w:p w14:paraId="4665F6C8" w14:textId="77777777" w:rsidR="001209A9" w:rsidRPr="007F3650" w:rsidRDefault="001209A9" w:rsidP="001209A9">
      <w:pPr>
        <w:spacing w:after="0" w:line="240" w:lineRule="auto"/>
        <w:contextualSpacing/>
        <w:rPr>
          <w:rFonts w:ascii="Times New Roman" w:hAnsi="Times New Roman" w:cs="Times New Roman"/>
          <w:b/>
          <w:sz w:val="24"/>
          <w:szCs w:val="24"/>
        </w:rPr>
      </w:pPr>
    </w:p>
    <w:p w14:paraId="6A7DD5B4" w14:textId="6A3B5B85" w:rsidR="001209A9" w:rsidRPr="007F3650" w:rsidRDefault="001209A9" w:rsidP="00C40E08">
      <w:pPr>
        <w:spacing w:after="0" w:line="240" w:lineRule="auto"/>
        <w:ind w:left="567" w:hanging="284"/>
        <w:contextualSpacing/>
        <w:jc w:val="both"/>
        <w:rPr>
          <w:rFonts w:ascii="Times New Roman" w:hAnsi="Times New Roman" w:cs="Times New Roman"/>
          <w:b/>
          <w:iCs/>
          <w:sz w:val="24"/>
          <w:szCs w:val="24"/>
        </w:rPr>
      </w:pPr>
      <w:r w:rsidRPr="007F3650">
        <w:rPr>
          <w:rFonts w:ascii="Times New Roman" w:hAnsi="Times New Roman" w:cs="Times New Roman"/>
          <w:b/>
          <w:iCs/>
          <w:sz w:val="24"/>
          <w:szCs w:val="24"/>
        </w:rPr>
        <w:t>9.</w:t>
      </w:r>
      <w:r w:rsidRPr="007F3650">
        <w:rPr>
          <w:rFonts w:ascii="Times New Roman" w:hAnsi="Times New Roman" w:cs="Times New Roman"/>
          <w:b/>
          <w:iCs/>
          <w:sz w:val="24"/>
          <w:szCs w:val="24"/>
        </w:rPr>
        <w:tab/>
        <w:t>Konservācija:</w:t>
      </w:r>
    </w:p>
    <w:p w14:paraId="787C55A5" w14:textId="4F861A66" w:rsidR="001209A9" w:rsidRPr="007F3650" w:rsidRDefault="001209A9" w:rsidP="001209A9">
      <w:pPr>
        <w:spacing w:after="0" w:line="240" w:lineRule="auto"/>
        <w:ind w:left="851" w:hanging="425"/>
        <w:contextualSpacing/>
        <w:jc w:val="both"/>
        <w:rPr>
          <w:rFonts w:ascii="Times New Roman" w:hAnsi="Times New Roman" w:cs="Times New Roman"/>
          <w:b/>
          <w:sz w:val="24"/>
          <w:szCs w:val="24"/>
        </w:rPr>
      </w:pPr>
      <w:r w:rsidRPr="007F3650">
        <w:rPr>
          <w:rFonts w:ascii="Times New Roman" w:hAnsi="Times New Roman" w:cs="Times New Roman"/>
          <w:sz w:val="24"/>
          <w:szCs w:val="24"/>
        </w:rPr>
        <w:t>9.1.</w:t>
      </w:r>
      <w:r w:rsidRPr="007F3650">
        <w:rPr>
          <w:rFonts w:ascii="Times New Roman" w:hAnsi="Times New Roman" w:cs="Times New Roman"/>
          <w:sz w:val="24"/>
          <w:szCs w:val="24"/>
        </w:rPr>
        <w:tab/>
        <w:t>Piesūcināšanai jāizmanto konservants (B vai augstākas pakāpes kreozots), kā noteikts Eiropas standartā LVS EN 13991 un prasībās (sk. 2.tabulu):</w:t>
      </w:r>
      <w:r w:rsidRPr="007F3650">
        <w:rPr>
          <w:rFonts w:ascii="Times New Roman" w:hAnsi="Times New Roman" w:cs="Times New Roman"/>
          <w:b/>
          <w:sz w:val="24"/>
          <w:szCs w:val="24"/>
        </w:rPr>
        <w:t xml:space="preserve"> </w:t>
      </w:r>
    </w:p>
    <w:p w14:paraId="66AF8EBF" w14:textId="77777777" w:rsidR="00C40E08" w:rsidRPr="007F3650" w:rsidRDefault="00C40E08" w:rsidP="001209A9">
      <w:pPr>
        <w:spacing w:after="0" w:line="240" w:lineRule="auto"/>
        <w:ind w:left="851" w:hanging="425"/>
        <w:contextualSpacing/>
        <w:jc w:val="both"/>
        <w:rPr>
          <w:rFonts w:ascii="Times New Roman" w:hAnsi="Times New Roman" w:cs="Times New Roman"/>
          <w:b/>
          <w:sz w:val="24"/>
          <w:szCs w:val="24"/>
        </w:rPr>
      </w:pPr>
    </w:p>
    <w:p w14:paraId="5F9A996F" w14:textId="78F65131" w:rsidR="001209A9" w:rsidRPr="007F3650" w:rsidRDefault="001209A9" w:rsidP="00C40E08">
      <w:pPr>
        <w:spacing w:after="0" w:line="240" w:lineRule="auto"/>
        <w:contextualSpacing/>
        <w:rPr>
          <w:rFonts w:ascii="Times New Roman" w:hAnsi="Times New Roman" w:cs="Times New Roman"/>
          <w:b/>
          <w:sz w:val="24"/>
          <w:szCs w:val="24"/>
        </w:rPr>
      </w:pPr>
      <w:r w:rsidRPr="007F3650">
        <w:rPr>
          <w:rFonts w:ascii="Times New Roman" w:hAnsi="Times New Roman" w:cs="Times New Roman"/>
          <w:b/>
          <w:sz w:val="24"/>
          <w:szCs w:val="24"/>
        </w:rPr>
        <w:t>2.tabula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836"/>
        <w:gridCol w:w="2274"/>
      </w:tblGrid>
      <w:tr w:rsidR="001209A9" w:rsidRPr="007F3650" w14:paraId="6F31D6E5" w14:textId="77777777" w:rsidTr="003A4712">
        <w:tc>
          <w:tcPr>
            <w:tcW w:w="3686" w:type="dxa"/>
            <w:shd w:val="clear" w:color="auto" w:fill="D9D9D9"/>
          </w:tcPr>
          <w:p w14:paraId="48FD1330" w14:textId="77777777" w:rsidR="001209A9" w:rsidRPr="007F3650" w:rsidRDefault="001209A9" w:rsidP="001209A9">
            <w:pPr>
              <w:spacing w:after="0" w:line="240" w:lineRule="auto"/>
              <w:ind w:hanging="283"/>
              <w:contextualSpacing/>
              <w:jc w:val="center"/>
              <w:rPr>
                <w:rFonts w:ascii="Times New Roman" w:hAnsi="Times New Roman" w:cs="Times New Roman"/>
                <w:b/>
                <w:sz w:val="24"/>
                <w:szCs w:val="24"/>
              </w:rPr>
            </w:pPr>
            <w:r w:rsidRPr="007F3650">
              <w:rPr>
                <w:rFonts w:ascii="Times New Roman" w:hAnsi="Times New Roman" w:cs="Times New Roman"/>
                <w:b/>
                <w:sz w:val="24"/>
                <w:szCs w:val="24"/>
              </w:rPr>
              <w:t>Prasības</w:t>
            </w:r>
          </w:p>
        </w:tc>
        <w:tc>
          <w:tcPr>
            <w:tcW w:w="1836" w:type="dxa"/>
            <w:shd w:val="clear" w:color="auto" w:fill="D9D9D9"/>
          </w:tcPr>
          <w:p w14:paraId="2FD5E670" w14:textId="77777777" w:rsidR="001209A9" w:rsidRPr="007F3650" w:rsidRDefault="001209A9" w:rsidP="001209A9">
            <w:pPr>
              <w:spacing w:after="0" w:line="240" w:lineRule="auto"/>
              <w:ind w:hanging="283"/>
              <w:contextualSpacing/>
              <w:jc w:val="center"/>
              <w:rPr>
                <w:rFonts w:ascii="Times New Roman" w:hAnsi="Times New Roman" w:cs="Times New Roman"/>
                <w:b/>
                <w:sz w:val="24"/>
                <w:szCs w:val="24"/>
              </w:rPr>
            </w:pPr>
            <w:r w:rsidRPr="007F3650">
              <w:rPr>
                <w:rFonts w:ascii="Times New Roman" w:hAnsi="Times New Roman" w:cs="Times New Roman"/>
                <w:b/>
                <w:sz w:val="24"/>
                <w:szCs w:val="24"/>
              </w:rPr>
              <w:t>Vienība</w:t>
            </w:r>
          </w:p>
        </w:tc>
        <w:tc>
          <w:tcPr>
            <w:tcW w:w="2274" w:type="dxa"/>
            <w:shd w:val="clear" w:color="auto" w:fill="D9D9D9"/>
          </w:tcPr>
          <w:p w14:paraId="3BF633E6" w14:textId="77777777" w:rsidR="001209A9" w:rsidRPr="007F3650" w:rsidRDefault="001209A9" w:rsidP="001209A9">
            <w:pPr>
              <w:spacing w:after="0" w:line="240" w:lineRule="auto"/>
              <w:ind w:hanging="283"/>
              <w:contextualSpacing/>
              <w:jc w:val="center"/>
              <w:rPr>
                <w:rFonts w:ascii="Times New Roman" w:hAnsi="Times New Roman" w:cs="Times New Roman"/>
                <w:b/>
                <w:sz w:val="24"/>
                <w:szCs w:val="24"/>
              </w:rPr>
            </w:pPr>
            <w:r w:rsidRPr="007F3650">
              <w:rPr>
                <w:rFonts w:ascii="Times New Roman" w:hAnsi="Times New Roman" w:cs="Times New Roman"/>
                <w:b/>
                <w:sz w:val="24"/>
                <w:szCs w:val="24"/>
              </w:rPr>
              <w:t>Lielums</w:t>
            </w:r>
          </w:p>
        </w:tc>
      </w:tr>
      <w:tr w:rsidR="001209A9" w:rsidRPr="007F3650" w14:paraId="05329C8F" w14:textId="77777777" w:rsidTr="003A4712">
        <w:tc>
          <w:tcPr>
            <w:tcW w:w="3686" w:type="dxa"/>
          </w:tcPr>
          <w:p w14:paraId="660DEEF3" w14:textId="77777777" w:rsidR="001209A9" w:rsidRPr="007F3650" w:rsidRDefault="001209A9" w:rsidP="001209A9">
            <w:pPr>
              <w:spacing w:after="0" w:line="240" w:lineRule="auto"/>
              <w:ind w:hanging="283"/>
              <w:contextualSpacing/>
              <w:jc w:val="center"/>
              <w:rPr>
                <w:rFonts w:ascii="Times New Roman" w:hAnsi="Times New Roman" w:cs="Times New Roman"/>
                <w:sz w:val="24"/>
                <w:szCs w:val="24"/>
              </w:rPr>
            </w:pPr>
            <w:r w:rsidRPr="007F3650">
              <w:rPr>
                <w:rFonts w:ascii="Times New Roman" w:hAnsi="Times New Roman" w:cs="Times New Roman"/>
                <w:sz w:val="24"/>
                <w:szCs w:val="24"/>
              </w:rPr>
              <w:t>Ūdenī šķīstoši fenoli</w:t>
            </w:r>
          </w:p>
        </w:tc>
        <w:tc>
          <w:tcPr>
            <w:tcW w:w="1836" w:type="dxa"/>
          </w:tcPr>
          <w:p w14:paraId="3F94BF83" w14:textId="77777777" w:rsidR="001209A9" w:rsidRPr="007F3650" w:rsidRDefault="001209A9" w:rsidP="001209A9">
            <w:pPr>
              <w:spacing w:after="0" w:line="240" w:lineRule="auto"/>
              <w:ind w:hanging="283"/>
              <w:contextualSpacing/>
              <w:jc w:val="center"/>
              <w:rPr>
                <w:rFonts w:ascii="Times New Roman" w:hAnsi="Times New Roman" w:cs="Times New Roman"/>
                <w:sz w:val="24"/>
                <w:szCs w:val="24"/>
              </w:rPr>
            </w:pPr>
            <w:r w:rsidRPr="007F3650">
              <w:rPr>
                <w:rFonts w:ascii="Times New Roman" w:hAnsi="Times New Roman" w:cs="Times New Roman"/>
                <w:sz w:val="24"/>
                <w:szCs w:val="24"/>
              </w:rPr>
              <w:t>svara %</w:t>
            </w:r>
          </w:p>
        </w:tc>
        <w:tc>
          <w:tcPr>
            <w:tcW w:w="2274" w:type="dxa"/>
          </w:tcPr>
          <w:p w14:paraId="4883D942" w14:textId="77777777" w:rsidR="001209A9" w:rsidRPr="007F3650" w:rsidRDefault="001209A9" w:rsidP="001209A9">
            <w:pPr>
              <w:spacing w:after="0" w:line="240" w:lineRule="auto"/>
              <w:ind w:hanging="283"/>
              <w:contextualSpacing/>
              <w:jc w:val="center"/>
              <w:rPr>
                <w:rFonts w:ascii="Times New Roman" w:hAnsi="Times New Roman" w:cs="Times New Roman"/>
                <w:sz w:val="24"/>
                <w:szCs w:val="24"/>
              </w:rPr>
            </w:pPr>
            <w:proofErr w:type="spellStart"/>
            <w:r w:rsidRPr="007F3650">
              <w:rPr>
                <w:rFonts w:ascii="Times New Roman" w:hAnsi="Times New Roman" w:cs="Times New Roman"/>
                <w:sz w:val="24"/>
                <w:szCs w:val="24"/>
              </w:rPr>
              <w:t>Max</w:t>
            </w:r>
            <w:proofErr w:type="spellEnd"/>
            <w:r w:rsidRPr="007F3650">
              <w:rPr>
                <w:rFonts w:ascii="Times New Roman" w:hAnsi="Times New Roman" w:cs="Times New Roman"/>
                <w:sz w:val="24"/>
                <w:szCs w:val="24"/>
              </w:rPr>
              <w:t>. 3</w:t>
            </w:r>
          </w:p>
        </w:tc>
      </w:tr>
      <w:tr w:rsidR="001209A9" w:rsidRPr="007F3650" w14:paraId="6FFDB74C" w14:textId="77777777" w:rsidTr="003A4712">
        <w:tc>
          <w:tcPr>
            <w:tcW w:w="3686" w:type="dxa"/>
          </w:tcPr>
          <w:p w14:paraId="01ACDCCA" w14:textId="77777777" w:rsidR="001209A9" w:rsidRPr="007F3650" w:rsidRDefault="001209A9" w:rsidP="001209A9">
            <w:pPr>
              <w:spacing w:after="0" w:line="240" w:lineRule="auto"/>
              <w:ind w:hanging="283"/>
              <w:contextualSpacing/>
              <w:jc w:val="center"/>
              <w:rPr>
                <w:rFonts w:ascii="Times New Roman" w:hAnsi="Times New Roman" w:cs="Times New Roman"/>
                <w:sz w:val="24"/>
                <w:szCs w:val="24"/>
              </w:rPr>
            </w:pPr>
            <w:proofErr w:type="spellStart"/>
            <w:r w:rsidRPr="007F3650">
              <w:rPr>
                <w:rFonts w:ascii="Times New Roman" w:hAnsi="Times New Roman" w:cs="Times New Roman"/>
                <w:sz w:val="24"/>
                <w:szCs w:val="24"/>
              </w:rPr>
              <w:t>Benzo</w:t>
            </w:r>
            <w:proofErr w:type="spellEnd"/>
            <w:r w:rsidRPr="007F3650">
              <w:rPr>
                <w:rFonts w:ascii="Times New Roman" w:hAnsi="Times New Roman" w:cs="Times New Roman"/>
                <w:sz w:val="24"/>
                <w:szCs w:val="24"/>
              </w:rPr>
              <w:t>(a)</w:t>
            </w:r>
            <w:proofErr w:type="spellStart"/>
            <w:r w:rsidRPr="007F3650">
              <w:rPr>
                <w:rFonts w:ascii="Times New Roman" w:hAnsi="Times New Roman" w:cs="Times New Roman"/>
                <w:sz w:val="24"/>
                <w:szCs w:val="24"/>
              </w:rPr>
              <w:t>pirena</w:t>
            </w:r>
            <w:proofErr w:type="spellEnd"/>
          </w:p>
        </w:tc>
        <w:tc>
          <w:tcPr>
            <w:tcW w:w="1836" w:type="dxa"/>
          </w:tcPr>
          <w:p w14:paraId="5F9EE5C2" w14:textId="77777777" w:rsidR="001209A9" w:rsidRPr="007F3650" w:rsidRDefault="001209A9" w:rsidP="001209A9">
            <w:pPr>
              <w:spacing w:after="0" w:line="240" w:lineRule="auto"/>
              <w:ind w:hanging="283"/>
              <w:contextualSpacing/>
              <w:jc w:val="center"/>
              <w:rPr>
                <w:rFonts w:ascii="Times New Roman" w:hAnsi="Times New Roman" w:cs="Times New Roman"/>
                <w:sz w:val="24"/>
                <w:szCs w:val="24"/>
              </w:rPr>
            </w:pPr>
            <w:proofErr w:type="spellStart"/>
            <w:r w:rsidRPr="007F3650">
              <w:rPr>
                <w:rFonts w:ascii="Times New Roman" w:hAnsi="Times New Roman" w:cs="Times New Roman"/>
                <w:sz w:val="24"/>
                <w:szCs w:val="24"/>
              </w:rPr>
              <w:t>ppm</w:t>
            </w:r>
            <w:proofErr w:type="spellEnd"/>
          </w:p>
        </w:tc>
        <w:tc>
          <w:tcPr>
            <w:tcW w:w="2274" w:type="dxa"/>
          </w:tcPr>
          <w:p w14:paraId="6DE11C0B" w14:textId="77777777" w:rsidR="001209A9" w:rsidRPr="007F3650" w:rsidRDefault="001209A9" w:rsidP="001209A9">
            <w:pPr>
              <w:spacing w:after="0" w:line="240" w:lineRule="auto"/>
              <w:ind w:hanging="283"/>
              <w:contextualSpacing/>
              <w:jc w:val="center"/>
              <w:rPr>
                <w:rFonts w:ascii="Times New Roman" w:hAnsi="Times New Roman" w:cs="Times New Roman"/>
                <w:sz w:val="24"/>
                <w:szCs w:val="24"/>
              </w:rPr>
            </w:pPr>
            <w:proofErr w:type="spellStart"/>
            <w:r w:rsidRPr="007F3650">
              <w:rPr>
                <w:rFonts w:ascii="Times New Roman" w:hAnsi="Times New Roman" w:cs="Times New Roman"/>
                <w:sz w:val="24"/>
                <w:szCs w:val="24"/>
              </w:rPr>
              <w:t>Max</w:t>
            </w:r>
            <w:proofErr w:type="spellEnd"/>
            <w:r w:rsidRPr="007F3650">
              <w:rPr>
                <w:rFonts w:ascii="Times New Roman" w:hAnsi="Times New Roman" w:cs="Times New Roman"/>
                <w:sz w:val="24"/>
                <w:szCs w:val="24"/>
              </w:rPr>
              <w:t>. 50</w:t>
            </w:r>
          </w:p>
        </w:tc>
      </w:tr>
    </w:tbl>
    <w:p w14:paraId="736DCEA0" w14:textId="77777777" w:rsidR="001209A9" w:rsidRPr="007F3650" w:rsidRDefault="001209A9" w:rsidP="001209A9">
      <w:pPr>
        <w:spacing w:after="0" w:line="240" w:lineRule="auto"/>
        <w:ind w:left="660" w:hanging="283"/>
        <w:contextualSpacing/>
        <w:jc w:val="both"/>
        <w:rPr>
          <w:rFonts w:ascii="Times New Roman" w:hAnsi="Times New Roman" w:cs="Times New Roman"/>
          <w:sz w:val="24"/>
          <w:szCs w:val="24"/>
        </w:rPr>
      </w:pPr>
      <w:r w:rsidRPr="007F3650">
        <w:rPr>
          <w:rFonts w:ascii="Times New Roman" w:hAnsi="Times New Roman" w:cs="Times New Roman"/>
          <w:sz w:val="24"/>
          <w:szCs w:val="24"/>
        </w:rPr>
        <w:t xml:space="preserve"> </w:t>
      </w:r>
    </w:p>
    <w:p w14:paraId="569CBF3E" w14:textId="4DB2ADA5" w:rsidR="001209A9" w:rsidRPr="007F3650" w:rsidRDefault="001209A9" w:rsidP="00D81F2D">
      <w:pPr>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9.2.</w:t>
      </w:r>
      <w:r w:rsidRPr="007F3650">
        <w:rPr>
          <w:rFonts w:ascii="Times New Roman" w:hAnsi="Times New Roman" w:cs="Times New Roman"/>
          <w:sz w:val="24"/>
          <w:szCs w:val="24"/>
        </w:rPr>
        <w:tab/>
      </w:r>
      <w:r w:rsidR="007E4B68" w:rsidRPr="007F3650">
        <w:rPr>
          <w:rFonts w:ascii="Times New Roman" w:hAnsi="Times New Roman" w:cs="Times New Roman"/>
          <w:sz w:val="24"/>
          <w:szCs w:val="24"/>
        </w:rPr>
        <w:t>K</w:t>
      </w:r>
      <w:r w:rsidRPr="007F3650">
        <w:rPr>
          <w:rFonts w:ascii="Times New Roman" w:hAnsi="Times New Roman" w:cs="Times New Roman"/>
          <w:sz w:val="24"/>
          <w:szCs w:val="24"/>
        </w:rPr>
        <w:t>onservantam jānodrošina gulšņu kondicionālā pretestība ne mazāka kā 0,5x10</w:t>
      </w:r>
      <w:r w:rsidRPr="007F3650">
        <w:rPr>
          <w:rFonts w:ascii="Times New Roman" w:hAnsi="Times New Roman" w:cs="Times New Roman"/>
          <w:sz w:val="24"/>
          <w:szCs w:val="24"/>
          <w:vertAlign w:val="superscript"/>
        </w:rPr>
        <w:t xml:space="preserve">6 </w:t>
      </w:r>
      <w:r w:rsidRPr="007F3650">
        <w:rPr>
          <w:rFonts w:ascii="Times New Roman" w:hAnsi="Times New Roman" w:cs="Times New Roman"/>
          <w:sz w:val="24"/>
          <w:szCs w:val="24"/>
        </w:rPr>
        <w:t>om</w:t>
      </w:r>
      <w:r w:rsidR="007E4B68" w:rsidRPr="007F3650">
        <w:rPr>
          <w:rFonts w:ascii="Times New Roman" w:hAnsi="Times New Roman" w:cs="Times New Roman"/>
          <w:sz w:val="24"/>
          <w:szCs w:val="24"/>
        </w:rPr>
        <w:t>.</w:t>
      </w:r>
    </w:p>
    <w:p w14:paraId="566195BF" w14:textId="54DF08BB" w:rsidR="001209A9" w:rsidRPr="007F3650" w:rsidRDefault="001209A9" w:rsidP="00D81F2D">
      <w:pPr>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9.3.</w:t>
      </w:r>
      <w:r w:rsidRPr="007F3650">
        <w:rPr>
          <w:rFonts w:ascii="Times New Roman" w:hAnsi="Times New Roman" w:cs="Times New Roman"/>
          <w:sz w:val="24"/>
          <w:szCs w:val="24"/>
        </w:rPr>
        <w:tab/>
      </w:r>
      <w:r w:rsidR="007E4B68" w:rsidRPr="007F3650">
        <w:rPr>
          <w:rFonts w:ascii="Times New Roman" w:hAnsi="Times New Roman" w:cs="Times New Roman"/>
          <w:sz w:val="24"/>
          <w:szCs w:val="24"/>
        </w:rPr>
        <w:t>K</w:t>
      </w:r>
      <w:r w:rsidRPr="007F3650">
        <w:rPr>
          <w:rFonts w:ascii="Times New Roman" w:hAnsi="Times New Roman" w:cs="Times New Roman"/>
          <w:sz w:val="24"/>
          <w:szCs w:val="24"/>
        </w:rPr>
        <w:t>oksne derīga piesūcināšanai, ja absolūtais mitrums nepārsniedz 22 %</w:t>
      </w:r>
      <w:r w:rsidR="007E4B68" w:rsidRPr="007F3650">
        <w:rPr>
          <w:rFonts w:ascii="Times New Roman" w:hAnsi="Times New Roman" w:cs="Times New Roman"/>
          <w:sz w:val="24"/>
          <w:szCs w:val="24"/>
        </w:rPr>
        <w:t>.</w:t>
      </w:r>
    </w:p>
    <w:p w14:paraId="78BAB3A0" w14:textId="0AAB9A90" w:rsidR="001209A9" w:rsidRPr="007F3650" w:rsidRDefault="001209A9" w:rsidP="00D81F2D">
      <w:pPr>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9.4.</w:t>
      </w:r>
      <w:r w:rsidRPr="007F3650">
        <w:rPr>
          <w:rFonts w:ascii="Times New Roman" w:hAnsi="Times New Roman" w:cs="Times New Roman"/>
          <w:sz w:val="24"/>
          <w:szCs w:val="24"/>
        </w:rPr>
        <w:tab/>
      </w:r>
      <w:r w:rsidR="007E4B68" w:rsidRPr="007F3650">
        <w:rPr>
          <w:rFonts w:ascii="Times New Roman" w:hAnsi="Times New Roman" w:cs="Times New Roman"/>
          <w:sz w:val="24"/>
          <w:szCs w:val="24"/>
        </w:rPr>
        <w:t>K</w:t>
      </w:r>
      <w:r w:rsidRPr="007F3650">
        <w:rPr>
          <w:rFonts w:ascii="Times New Roman" w:hAnsi="Times New Roman" w:cs="Times New Roman"/>
          <w:sz w:val="24"/>
          <w:szCs w:val="24"/>
        </w:rPr>
        <w:t>onservanta patēriņš jābūt ozolkoka ne mazāk par 35–40 kg/m3 un skujkoka (priedei) - 70–100 kg/m3</w:t>
      </w:r>
      <w:r w:rsidR="007E4B68" w:rsidRPr="007F3650">
        <w:rPr>
          <w:rFonts w:ascii="Times New Roman" w:hAnsi="Times New Roman" w:cs="Times New Roman"/>
          <w:sz w:val="24"/>
          <w:szCs w:val="24"/>
        </w:rPr>
        <w:t>.</w:t>
      </w:r>
    </w:p>
    <w:p w14:paraId="2D89E8E7" w14:textId="05D01DF6" w:rsidR="001209A9" w:rsidRPr="007F3650" w:rsidRDefault="001209A9" w:rsidP="00D81F2D">
      <w:pPr>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9.5.</w:t>
      </w:r>
      <w:r w:rsidRPr="007F3650">
        <w:rPr>
          <w:rFonts w:ascii="Times New Roman" w:hAnsi="Times New Roman" w:cs="Times New Roman"/>
          <w:sz w:val="24"/>
          <w:szCs w:val="24"/>
        </w:rPr>
        <w:tab/>
      </w:r>
      <w:r w:rsidR="007E4B68" w:rsidRPr="007F3650">
        <w:rPr>
          <w:rFonts w:ascii="Times New Roman" w:hAnsi="Times New Roman" w:cs="Times New Roman"/>
          <w:sz w:val="24"/>
          <w:szCs w:val="24"/>
        </w:rPr>
        <w:t>G</w:t>
      </w:r>
      <w:r w:rsidRPr="007F3650">
        <w:rPr>
          <w:rFonts w:ascii="Times New Roman" w:hAnsi="Times New Roman" w:cs="Times New Roman"/>
          <w:sz w:val="24"/>
          <w:szCs w:val="24"/>
        </w:rPr>
        <w:t>ulšņu un brusu piesūcināšanai jābūt vienmērīgai visā garumā un dziļumā:</w:t>
      </w:r>
    </w:p>
    <w:p w14:paraId="1EB8AF6D" w14:textId="77777777" w:rsidR="001209A9" w:rsidRPr="007F3650" w:rsidRDefault="001209A9">
      <w:pPr>
        <w:numPr>
          <w:ilvl w:val="0"/>
          <w:numId w:val="20"/>
        </w:numPr>
        <w:spacing w:after="0" w:line="240" w:lineRule="auto"/>
        <w:ind w:hanging="283"/>
        <w:contextualSpacing/>
        <w:jc w:val="both"/>
        <w:rPr>
          <w:rFonts w:ascii="Times New Roman" w:hAnsi="Times New Roman" w:cs="Times New Roman"/>
          <w:sz w:val="24"/>
          <w:szCs w:val="24"/>
        </w:rPr>
      </w:pPr>
      <w:r w:rsidRPr="007F3650">
        <w:rPr>
          <w:rFonts w:ascii="Times New Roman" w:hAnsi="Times New Roman" w:cs="Times New Roman"/>
          <w:sz w:val="24"/>
          <w:szCs w:val="24"/>
        </w:rPr>
        <w:t>ozolkoka ne mazāk kā 2 mm;</w:t>
      </w:r>
    </w:p>
    <w:p w14:paraId="2E2EA358" w14:textId="77777777" w:rsidR="001209A9" w:rsidRPr="007F3650" w:rsidRDefault="001209A9">
      <w:pPr>
        <w:numPr>
          <w:ilvl w:val="0"/>
          <w:numId w:val="20"/>
        </w:numPr>
        <w:spacing w:after="0" w:line="240" w:lineRule="auto"/>
        <w:ind w:hanging="283"/>
        <w:contextualSpacing/>
        <w:jc w:val="both"/>
        <w:rPr>
          <w:rFonts w:ascii="Times New Roman" w:hAnsi="Times New Roman" w:cs="Times New Roman"/>
          <w:sz w:val="24"/>
          <w:szCs w:val="24"/>
        </w:rPr>
      </w:pPr>
      <w:r w:rsidRPr="007F3650">
        <w:rPr>
          <w:rFonts w:ascii="Times New Roman" w:hAnsi="Times New Roman" w:cs="Times New Roman"/>
          <w:sz w:val="24"/>
          <w:szCs w:val="24"/>
        </w:rPr>
        <w:lastRenderedPageBreak/>
        <w:t>skujkoka ne mazāk kā 5 mm.</w:t>
      </w:r>
    </w:p>
    <w:p w14:paraId="4E3D2A07" w14:textId="5EF63910" w:rsidR="001209A9" w:rsidRPr="007F3650" w:rsidRDefault="001209A9" w:rsidP="00D81F2D">
      <w:pPr>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9.6.</w:t>
      </w:r>
      <w:r w:rsidRPr="007F3650">
        <w:rPr>
          <w:rFonts w:ascii="Times New Roman" w:hAnsi="Times New Roman" w:cs="Times New Roman"/>
          <w:sz w:val="24"/>
          <w:szCs w:val="24"/>
        </w:rPr>
        <w:tab/>
      </w:r>
      <w:r w:rsidR="007E4B68" w:rsidRPr="007F3650">
        <w:rPr>
          <w:rFonts w:ascii="Times New Roman" w:hAnsi="Times New Roman" w:cs="Times New Roman"/>
          <w:sz w:val="24"/>
          <w:szCs w:val="24"/>
        </w:rPr>
        <w:t>S</w:t>
      </w:r>
      <w:r w:rsidRPr="007F3650">
        <w:rPr>
          <w:rFonts w:ascii="Times New Roman" w:hAnsi="Times New Roman" w:cs="Times New Roman"/>
          <w:sz w:val="24"/>
          <w:szCs w:val="24"/>
        </w:rPr>
        <w:t>niegt pasūtītajam dokumentus par piegādāt</w:t>
      </w:r>
      <w:r w:rsidR="00D81F2D" w:rsidRPr="007F3650">
        <w:rPr>
          <w:rFonts w:ascii="Times New Roman" w:hAnsi="Times New Roman" w:cs="Times New Roman"/>
          <w:sz w:val="24"/>
          <w:szCs w:val="24"/>
        </w:rPr>
        <w:t>ā</w:t>
      </w:r>
      <w:r w:rsidRPr="007F3650">
        <w:rPr>
          <w:rFonts w:ascii="Times New Roman" w:hAnsi="Times New Roman" w:cs="Times New Roman"/>
          <w:sz w:val="24"/>
          <w:szCs w:val="24"/>
        </w:rPr>
        <w:t xml:space="preserve"> konservanta daudzumu un tā esamību pasūtījumu izpildei, k</w:t>
      </w:r>
      <w:r w:rsidR="00D81F2D" w:rsidRPr="007F3650">
        <w:rPr>
          <w:rFonts w:ascii="Times New Roman" w:hAnsi="Times New Roman" w:cs="Times New Roman"/>
          <w:sz w:val="24"/>
          <w:szCs w:val="24"/>
        </w:rPr>
        <w:t>ā</w:t>
      </w:r>
      <w:r w:rsidRPr="007F3650">
        <w:rPr>
          <w:rFonts w:ascii="Times New Roman" w:hAnsi="Times New Roman" w:cs="Times New Roman"/>
          <w:sz w:val="24"/>
          <w:szCs w:val="24"/>
        </w:rPr>
        <w:t xml:space="preserve"> ar</w:t>
      </w:r>
      <w:r w:rsidR="00D81F2D" w:rsidRPr="007F3650">
        <w:rPr>
          <w:rFonts w:ascii="Times New Roman" w:hAnsi="Times New Roman" w:cs="Times New Roman"/>
          <w:sz w:val="24"/>
          <w:szCs w:val="24"/>
        </w:rPr>
        <w:t>ī</w:t>
      </w:r>
      <w:r w:rsidRPr="007F3650">
        <w:rPr>
          <w:rFonts w:ascii="Times New Roman" w:hAnsi="Times New Roman" w:cs="Times New Roman"/>
          <w:sz w:val="24"/>
          <w:szCs w:val="24"/>
        </w:rPr>
        <w:t xml:space="preserve"> par faktisko patēriņu uz katru piegādāt</w:t>
      </w:r>
      <w:r w:rsidR="00D81F2D" w:rsidRPr="007F3650">
        <w:rPr>
          <w:rFonts w:ascii="Times New Roman" w:hAnsi="Times New Roman" w:cs="Times New Roman"/>
          <w:sz w:val="24"/>
          <w:szCs w:val="24"/>
        </w:rPr>
        <w:t>ā</w:t>
      </w:r>
      <w:r w:rsidRPr="007F3650">
        <w:rPr>
          <w:rFonts w:ascii="Times New Roman" w:hAnsi="Times New Roman" w:cs="Times New Roman"/>
          <w:sz w:val="24"/>
          <w:szCs w:val="24"/>
        </w:rPr>
        <w:t>s preces partiju atsevišķi</w:t>
      </w:r>
      <w:r w:rsidR="007E4B68" w:rsidRPr="007F3650">
        <w:rPr>
          <w:rFonts w:ascii="Times New Roman" w:hAnsi="Times New Roman" w:cs="Times New Roman"/>
          <w:sz w:val="24"/>
          <w:szCs w:val="24"/>
        </w:rPr>
        <w:t>.</w:t>
      </w:r>
    </w:p>
    <w:p w14:paraId="1B823E30" w14:textId="71223FC4" w:rsidR="001209A9" w:rsidRPr="007F3650" w:rsidRDefault="001209A9" w:rsidP="00D81F2D">
      <w:pPr>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9.7.</w:t>
      </w:r>
      <w:r w:rsidRPr="007F3650">
        <w:rPr>
          <w:rFonts w:ascii="Times New Roman" w:hAnsi="Times New Roman" w:cs="Times New Roman"/>
          <w:sz w:val="24"/>
          <w:szCs w:val="24"/>
        </w:rPr>
        <w:tab/>
      </w:r>
      <w:r w:rsidR="007E4B68" w:rsidRPr="007F3650">
        <w:rPr>
          <w:rFonts w:ascii="Times New Roman" w:hAnsi="Times New Roman" w:cs="Times New Roman"/>
          <w:sz w:val="24"/>
          <w:szCs w:val="24"/>
        </w:rPr>
        <w:t>K</w:t>
      </w:r>
      <w:r w:rsidRPr="007F3650">
        <w:rPr>
          <w:rFonts w:ascii="Times New Roman" w:hAnsi="Times New Roman" w:cs="Times New Roman"/>
          <w:sz w:val="24"/>
          <w:szCs w:val="24"/>
        </w:rPr>
        <w:t>atrā piegādātās preces partijā jābūt paraugam (apm.</w:t>
      </w:r>
      <w:r w:rsidR="00D81F2D" w:rsidRPr="007F3650">
        <w:rPr>
          <w:rFonts w:ascii="Times New Roman" w:hAnsi="Times New Roman" w:cs="Times New Roman"/>
          <w:sz w:val="24"/>
          <w:szCs w:val="24"/>
        </w:rPr>
        <w:t xml:space="preserve"> </w:t>
      </w:r>
      <w:r w:rsidRPr="007F3650">
        <w:rPr>
          <w:rFonts w:ascii="Times New Roman" w:hAnsi="Times New Roman" w:cs="Times New Roman"/>
          <w:sz w:val="24"/>
          <w:szCs w:val="24"/>
        </w:rPr>
        <w:t xml:space="preserve">30 cm) ar koka produkcijas </w:t>
      </w:r>
      <w:proofErr w:type="spellStart"/>
      <w:r w:rsidRPr="007F3650">
        <w:rPr>
          <w:rFonts w:ascii="Times New Roman" w:hAnsi="Times New Roman" w:cs="Times New Roman"/>
          <w:sz w:val="24"/>
          <w:szCs w:val="24"/>
        </w:rPr>
        <w:t>šķērszgriezumu</w:t>
      </w:r>
      <w:proofErr w:type="spellEnd"/>
      <w:r w:rsidRPr="007F3650">
        <w:rPr>
          <w:rFonts w:ascii="Times New Roman" w:hAnsi="Times New Roman" w:cs="Times New Roman"/>
          <w:sz w:val="24"/>
          <w:szCs w:val="24"/>
        </w:rPr>
        <w:t>, lai pieņemšanas laikā vizuāli varētu novērtēt preces vienmērīgu piesūcināšanas dziļumu.</w:t>
      </w:r>
    </w:p>
    <w:p w14:paraId="6E9883A3" w14:textId="77777777" w:rsidR="001209A9" w:rsidRPr="007F3650" w:rsidRDefault="001209A9" w:rsidP="001209A9">
      <w:pPr>
        <w:spacing w:after="0" w:line="240" w:lineRule="auto"/>
        <w:ind w:left="1080"/>
        <w:contextualSpacing/>
        <w:jc w:val="both"/>
        <w:rPr>
          <w:rFonts w:ascii="Times New Roman" w:hAnsi="Times New Roman" w:cs="Times New Roman"/>
          <w:sz w:val="24"/>
          <w:szCs w:val="24"/>
        </w:rPr>
      </w:pPr>
    </w:p>
    <w:p w14:paraId="2FC9C085" w14:textId="0232E446" w:rsidR="001209A9" w:rsidRPr="007F3650" w:rsidRDefault="001209A9" w:rsidP="00D81F2D">
      <w:pPr>
        <w:spacing w:after="0" w:line="240" w:lineRule="auto"/>
        <w:ind w:left="567" w:hanging="284"/>
        <w:contextualSpacing/>
        <w:jc w:val="both"/>
        <w:rPr>
          <w:rFonts w:ascii="Times New Roman" w:hAnsi="Times New Roman" w:cs="Times New Roman"/>
          <w:b/>
          <w:sz w:val="24"/>
          <w:szCs w:val="24"/>
          <w:lang w:eastAsia="lv-LV"/>
        </w:rPr>
      </w:pPr>
      <w:r w:rsidRPr="007F3650">
        <w:rPr>
          <w:rFonts w:ascii="Times New Roman" w:hAnsi="Times New Roman" w:cs="Times New Roman"/>
          <w:b/>
          <w:sz w:val="24"/>
          <w:szCs w:val="24"/>
          <w:lang w:eastAsia="lv-LV"/>
        </w:rPr>
        <w:t>10.</w:t>
      </w:r>
      <w:r w:rsidRPr="007F3650">
        <w:rPr>
          <w:rFonts w:ascii="Times New Roman" w:hAnsi="Times New Roman" w:cs="Times New Roman"/>
          <w:b/>
          <w:sz w:val="24"/>
          <w:szCs w:val="24"/>
          <w:lang w:eastAsia="lv-LV"/>
        </w:rPr>
        <w:tab/>
        <w:t xml:space="preserve"> Marķējums</w:t>
      </w:r>
    </w:p>
    <w:p w14:paraId="69EB8528" w14:textId="77777777" w:rsidR="001209A9" w:rsidRPr="007F3650" w:rsidRDefault="001209A9" w:rsidP="00D81F2D">
      <w:pPr>
        <w:spacing w:after="0" w:line="240" w:lineRule="auto"/>
        <w:ind w:left="993" w:hanging="567"/>
        <w:contextualSpacing/>
        <w:jc w:val="both"/>
        <w:rPr>
          <w:rFonts w:ascii="Times New Roman" w:hAnsi="Times New Roman" w:cs="Times New Roman"/>
          <w:sz w:val="24"/>
          <w:szCs w:val="24"/>
          <w:lang w:eastAsia="lv-LV"/>
        </w:rPr>
      </w:pPr>
      <w:r w:rsidRPr="007F3650">
        <w:rPr>
          <w:rFonts w:ascii="Times New Roman" w:hAnsi="Times New Roman" w:cs="Times New Roman"/>
          <w:sz w:val="24"/>
          <w:szCs w:val="24"/>
          <w:lang w:eastAsia="lv-LV"/>
        </w:rPr>
        <w:t>10.1.</w:t>
      </w:r>
      <w:r w:rsidRPr="007F3650">
        <w:rPr>
          <w:rFonts w:ascii="Times New Roman" w:hAnsi="Times New Roman" w:cs="Times New Roman"/>
          <w:sz w:val="24"/>
          <w:szCs w:val="24"/>
          <w:lang w:eastAsia="lv-LV"/>
        </w:rPr>
        <w:tab/>
        <w:t xml:space="preserve">Uz visiem gulšņiem un visām brusām marķējumā jābūt norādītam ražošanas gadam. Marķējumam jābūt izvietotam: </w:t>
      </w:r>
    </w:p>
    <w:p w14:paraId="0B603D61" w14:textId="77777777" w:rsidR="001209A9" w:rsidRPr="007F3650" w:rsidRDefault="001209A9">
      <w:pPr>
        <w:pStyle w:val="ListParagraph"/>
        <w:numPr>
          <w:ilvl w:val="0"/>
          <w:numId w:val="21"/>
        </w:numPr>
        <w:ind w:left="993" w:firstLine="0"/>
        <w:jc w:val="both"/>
        <w:rPr>
          <w:lang w:val="lv-LV"/>
        </w:rPr>
      </w:pPr>
      <w:r w:rsidRPr="007F3650">
        <w:rPr>
          <w:lang w:val="lv-LV"/>
        </w:rPr>
        <w:t xml:space="preserve">gulšņiem - virsmas centrā augšējā daļā (sk.1.attēls), </w:t>
      </w:r>
    </w:p>
    <w:p w14:paraId="061F70A8" w14:textId="77777777" w:rsidR="001209A9" w:rsidRPr="007F3650" w:rsidRDefault="001209A9">
      <w:pPr>
        <w:pStyle w:val="ListParagraph"/>
        <w:numPr>
          <w:ilvl w:val="0"/>
          <w:numId w:val="21"/>
        </w:numPr>
        <w:ind w:left="993" w:firstLine="0"/>
        <w:jc w:val="both"/>
        <w:rPr>
          <w:lang w:val="lv-LV"/>
        </w:rPr>
      </w:pPr>
      <w:r w:rsidRPr="007F3650">
        <w:rPr>
          <w:lang w:val="lv-LV"/>
        </w:rPr>
        <w:t>brusām - uz virsmas augšējā daļā (sk.1.attēls), 15 cm attālumā no viena gala.</w:t>
      </w:r>
    </w:p>
    <w:p w14:paraId="7F319C44" w14:textId="77777777" w:rsidR="001209A9" w:rsidRPr="007F3650" w:rsidRDefault="001209A9" w:rsidP="00D81F2D">
      <w:pPr>
        <w:spacing w:after="0" w:line="240" w:lineRule="auto"/>
        <w:ind w:left="993" w:hanging="567"/>
        <w:contextualSpacing/>
        <w:jc w:val="both"/>
        <w:rPr>
          <w:rFonts w:ascii="Times New Roman" w:hAnsi="Times New Roman" w:cs="Times New Roman"/>
          <w:sz w:val="24"/>
          <w:szCs w:val="24"/>
        </w:rPr>
      </w:pPr>
      <w:r w:rsidRPr="007F3650">
        <w:rPr>
          <w:rFonts w:ascii="Times New Roman" w:hAnsi="Times New Roman" w:cs="Times New Roman"/>
          <w:sz w:val="24"/>
          <w:szCs w:val="24"/>
        </w:rPr>
        <w:t>10.2.</w:t>
      </w:r>
      <w:r w:rsidRPr="007F3650">
        <w:rPr>
          <w:rFonts w:ascii="Times New Roman" w:hAnsi="Times New Roman" w:cs="Times New Roman"/>
          <w:sz w:val="24"/>
          <w:szCs w:val="24"/>
        </w:rPr>
        <w:tab/>
        <w:t>Visām pārmiju brusām uz marķējuma norādīt brusas garumu.</w:t>
      </w:r>
    </w:p>
    <w:p w14:paraId="2D44E899" w14:textId="77777777" w:rsidR="001209A9" w:rsidRPr="007F3650" w:rsidRDefault="001209A9" w:rsidP="00D81F2D">
      <w:pPr>
        <w:spacing w:after="0" w:line="240" w:lineRule="auto"/>
        <w:ind w:left="993" w:hanging="567"/>
        <w:contextualSpacing/>
        <w:jc w:val="both"/>
        <w:rPr>
          <w:rFonts w:ascii="Times New Roman" w:hAnsi="Times New Roman" w:cs="Times New Roman"/>
          <w:sz w:val="24"/>
          <w:szCs w:val="24"/>
          <w:lang w:eastAsia="lv-LV"/>
        </w:rPr>
      </w:pPr>
      <w:r w:rsidRPr="007F3650">
        <w:rPr>
          <w:rFonts w:ascii="Times New Roman" w:hAnsi="Times New Roman" w:cs="Times New Roman"/>
          <w:sz w:val="24"/>
          <w:szCs w:val="24"/>
          <w:lang w:eastAsia="lv-LV"/>
        </w:rPr>
        <w:t>10.3.</w:t>
      </w:r>
      <w:r w:rsidRPr="007F3650">
        <w:rPr>
          <w:rFonts w:ascii="Times New Roman" w:hAnsi="Times New Roman" w:cs="Times New Roman"/>
          <w:sz w:val="24"/>
          <w:szCs w:val="24"/>
          <w:lang w:eastAsia="lv-LV"/>
        </w:rPr>
        <w:tab/>
        <w:t>Marķējumam jābūt iegravētam (iepresētam u.tml.) metāla plāksnītē, kura ar divām 20 mm garām nagliņām piestiprināta pie gulšņa vai brusas</w:t>
      </w:r>
    </w:p>
    <w:p w14:paraId="479BEDDA" w14:textId="77777777" w:rsidR="001209A9" w:rsidRPr="007F3650" w:rsidRDefault="001209A9" w:rsidP="001209A9">
      <w:pPr>
        <w:spacing w:after="0" w:line="240" w:lineRule="auto"/>
        <w:ind w:left="851"/>
        <w:contextualSpacing/>
        <w:jc w:val="both"/>
        <w:rPr>
          <w:rFonts w:ascii="Times New Roman" w:hAnsi="Times New Roman" w:cs="Times New Roman"/>
          <w:sz w:val="24"/>
          <w:szCs w:val="24"/>
        </w:rPr>
      </w:pPr>
    </w:p>
    <w:p w14:paraId="691A15A7" w14:textId="3E378717" w:rsidR="001209A9" w:rsidRPr="007F3650" w:rsidRDefault="001209A9" w:rsidP="00D81F2D">
      <w:pPr>
        <w:pStyle w:val="Heading8"/>
        <w:spacing w:before="0" w:line="240" w:lineRule="auto"/>
        <w:ind w:left="709" w:hanging="426"/>
        <w:contextualSpacing/>
        <w:jc w:val="both"/>
        <w:rPr>
          <w:rFonts w:ascii="Times New Roman" w:hAnsi="Times New Roman" w:cs="Times New Roman"/>
          <w:b/>
          <w:i/>
          <w:sz w:val="24"/>
          <w:szCs w:val="24"/>
        </w:rPr>
      </w:pPr>
      <w:r w:rsidRPr="007F3650">
        <w:rPr>
          <w:rFonts w:ascii="Times New Roman" w:hAnsi="Times New Roman" w:cs="Times New Roman"/>
          <w:b/>
          <w:sz w:val="24"/>
          <w:szCs w:val="24"/>
        </w:rPr>
        <w:t>11.</w:t>
      </w:r>
      <w:r w:rsidRPr="007F3650">
        <w:rPr>
          <w:rFonts w:ascii="Times New Roman" w:hAnsi="Times New Roman" w:cs="Times New Roman"/>
          <w:b/>
          <w:sz w:val="24"/>
          <w:szCs w:val="24"/>
        </w:rPr>
        <w:tab/>
        <w:t>Gulšņu gala metāla plāksne</w:t>
      </w:r>
    </w:p>
    <w:p w14:paraId="28BD8DDF" w14:textId="77777777" w:rsidR="001209A9" w:rsidRPr="007F3650" w:rsidRDefault="001209A9" w:rsidP="001209A9">
      <w:pPr>
        <w:shd w:val="clear" w:color="auto" w:fill="FFFFFF"/>
        <w:spacing w:after="0" w:line="240" w:lineRule="auto"/>
        <w:ind w:left="720"/>
        <w:contextualSpacing/>
        <w:jc w:val="both"/>
        <w:rPr>
          <w:rFonts w:ascii="Times New Roman" w:hAnsi="Times New Roman" w:cs="Times New Roman"/>
          <w:sz w:val="24"/>
          <w:szCs w:val="24"/>
        </w:rPr>
      </w:pPr>
      <w:r w:rsidRPr="007F3650">
        <w:rPr>
          <w:rFonts w:ascii="Times New Roman" w:hAnsi="Times New Roman" w:cs="Times New Roman"/>
          <w:spacing w:val="-11"/>
          <w:sz w:val="24"/>
          <w:szCs w:val="24"/>
        </w:rPr>
        <w:t>Cinkotās galu plāksnes (2.attēls) paredzētas</w:t>
      </w:r>
      <w:r w:rsidRPr="007F3650">
        <w:rPr>
          <w:rFonts w:ascii="Times New Roman" w:hAnsi="Times New Roman" w:cs="Times New Roman"/>
          <w:spacing w:val="-12"/>
          <w:sz w:val="24"/>
          <w:szCs w:val="24"/>
        </w:rPr>
        <w:t xml:space="preserve"> plaisu veidošanās samazināšanai gulšņu un brusu galos. Plāksnes </w:t>
      </w:r>
      <w:r w:rsidRPr="007F3650">
        <w:rPr>
          <w:rFonts w:ascii="Times New Roman" w:hAnsi="Times New Roman" w:cs="Times New Roman"/>
          <w:sz w:val="24"/>
          <w:szCs w:val="24"/>
        </w:rPr>
        <w:t>zobu formai ir minimāli jāietekmē gulšņu un brusu galu koksnes struktūru.</w:t>
      </w:r>
    </w:p>
    <w:p w14:paraId="0AF87490" w14:textId="77777777" w:rsidR="001209A9" w:rsidRPr="007F3650" w:rsidRDefault="001209A9" w:rsidP="001209A9">
      <w:pPr>
        <w:shd w:val="clear" w:color="auto" w:fill="FFFFFF"/>
        <w:tabs>
          <w:tab w:val="left" w:pos="3074"/>
        </w:tabs>
        <w:spacing w:after="0" w:line="240" w:lineRule="auto"/>
        <w:ind w:left="218"/>
        <w:contextualSpacing/>
        <w:rPr>
          <w:rFonts w:ascii="Times New Roman" w:hAnsi="Times New Roman" w:cs="Times New Roman"/>
          <w:sz w:val="24"/>
          <w:szCs w:val="24"/>
        </w:rPr>
      </w:pPr>
      <w:r w:rsidRPr="007F3650">
        <w:rPr>
          <w:rFonts w:ascii="Times New Roman" w:hAnsi="Times New Roman" w:cs="Times New Roman"/>
          <w:spacing w:val="-10"/>
          <w:sz w:val="24"/>
          <w:szCs w:val="24"/>
        </w:rPr>
        <w:tab/>
        <w:t>Plāksnes izmēri:</w:t>
      </w:r>
      <w:r w:rsidRPr="007F3650">
        <w:rPr>
          <w:rFonts w:ascii="Times New Roman" w:hAnsi="Times New Roman" w:cs="Times New Roman"/>
          <w:sz w:val="24"/>
          <w:szCs w:val="24"/>
        </w:rPr>
        <w:tab/>
      </w:r>
      <w:r w:rsidRPr="007F3650">
        <w:rPr>
          <w:rFonts w:ascii="Times New Roman" w:hAnsi="Times New Roman" w:cs="Times New Roman"/>
          <w:spacing w:val="-6"/>
          <w:sz w:val="24"/>
          <w:szCs w:val="24"/>
        </w:rPr>
        <w:t>70 x 218 x 1.5 mm</w:t>
      </w:r>
    </w:p>
    <w:p w14:paraId="789C75E7" w14:textId="77777777" w:rsidR="001209A9" w:rsidRPr="007F3650" w:rsidRDefault="001209A9" w:rsidP="001209A9">
      <w:pPr>
        <w:shd w:val="clear" w:color="auto" w:fill="FFFFFF"/>
        <w:tabs>
          <w:tab w:val="left" w:pos="3062"/>
        </w:tabs>
        <w:spacing w:after="0" w:line="240" w:lineRule="auto"/>
        <w:ind w:left="221"/>
        <w:contextualSpacing/>
        <w:rPr>
          <w:rFonts w:ascii="Times New Roman" w:hAnsi="Times New Roman" w:cs="Times New Roman"/>
          <w:sz w:val="24"/>
          <w:szCs w:val="24"/>
        </w:rPr>
      </w:pPr>
      <w:r w:rsidRPr="007F3650">
        <w:rPr>
          <w:rFonts w:ascii="Times New Roman" w:hAnsi="Times New Roman" w:cs="Times New Roman"/>
          <w:spacing w:val="-11"/>
          <w:sz w:val="24"/>
          <w:szCs w:val="24"/>
        </w:rPr>
        <w:tab/>
        <w:t>Plāksnes materiāls:</w:t>
      </w:r>
      <w:r w:rsidRPr="007F3650">
        <w:rPr>
          <w:rFonts w:ascii="Times New Roman" w:hAnsi="Times New Roman" w:cs="Times New Roman"/>
          <w:sz w:val="24"/>
          <w:szCs w:val="24"/>
        </w:rPr>
        <w:tab/>
        <w:t>FeE280G</w:t>
      </w:r>
    </w:p>
    <w:p w14:paraId="25640499" w14:textId="77777777" w:rsidR="001209A9" w:rsidRPr="007F3650" w:rsidRDefault="001209A9" w:rsidP="001209A9">
      <w:pPr>
        <w:shd w:val="clear" w:color="auto" w:fill="FFFFFF"/>
        <w:spacing w:after="0" w:line="240" w:lineRule="auto"/>
        <w:ind w:left="3101"/>
        <w:contextualSpacing/>
        <w:rPr>
          <w:rFonts w:ascii="Times New Roman" w:hAnsi="Times New Roman" w:cs="Times New Roman"/>
          <w:spacing w:val="-10"/>
          <w:sz w:val="24"/>
          <w:szCs w:val="24"/>
        </w:rPr>
      </w:pPr>
      <w:r w:rsidRPr="007F3650">
        <w:rPr>
          <w:rFonts w:ascii="Times New Roman" w:hAnsi="Times New Roman" w:cs="Times New Roman"/>
          <w:spacing w:val="-10"/>
          <w:sz w:val="24"/>
          <w:szCs w:val="24"/>
        </w:rPr>
        <w:t xml:space="preserve">Mehāniskās īpašības: </w:t>
      </w:r>
      <w:r w:rsidRPr="007F3650">
        <w:rPr>
          <w:rFonts w:ascii="Times New Roman" w:hAnsi="Times New Roman" w:cs="Times New Roman"/>
          <w:spacing w:val="-10"/>
          <w:sz w:val="24"/>
          <w:szCs w:val="24"/>
        </w:rPr>
        <w:tab/>
        <w:t xml:space="preserve"> </w:t>
      </w:r>
    </w:p>
    <w:p w14:paraId="091127CB" w14:textId="77777777" w:rsidR="001209A9" w:rsidRPr="007F3650" w:rsidRDefault="001209A9" w:rsidP="001209A9">
      <w:pPr>
        <w:shd w:val="clear" w:color="auto" w:fill="FFFFFF"/>
        <w:spacing w:after="0" w:line="240" w:lineRule="auto"/>
        <w:ind w:left="3101"/>
        <w:contextualSpacing/>
        <w:rPr>
          <w:rFonts w:ascii="Times New Roman" w:hAnsi="Times New Roman" w:cs="Times New Roman"/>
          <w:sz w:val="24"/>
          <w:szCs w:val="24"/>
        </w:rPr>
      </w:pPr>
      <w:proofErr w:type="spellStart"/>
      <w:r w:rsidRPr="007F3650">
        <w:rPr>
          <w:rFonts w:ascii="Times New Roman" w:hAnsi="Times New Roman" w:cs="Times New Roman"/>
          <w:spacing w:val="-10"/>
          <w:sz w:val="24"/>
          <w:szCs w:val="24"/>
        </w:rPr>
        <w:t>Rm</w:t>
      </w:r>
      <w:proofErr w:type="spellEnd"/>
      <w:r w:rsidRPr="007F3650">
        <w:rPr>
          <w:rFonts w:ascii="Times New Roman" w:hAnsi="Times New Roman" w:cs="Times New Roman"/>
          <w:spacing w:val="-10"/>
          <w:sz w:val="24"/>
          <w:szCs w:val="24"/>
        </w:rPr>
        <w:t xml:space="preserve">: 370 - 510 </w:t>
      </w:r>
      <w:proofErr w:type="spellStart"/>
      <w:r w:rsidRPr="007F3650">
        <w:rPr>
          <w:rFonts w:ascii="Times New Roman" w:hAnsi="Times New Roman" w:cs="Times New Roman"/>
          <w:spacing w:val="-10"/>
          <w:sz w:val="24"/>
          <w:szCs w:val="24"/>
        </w:rPr>
        <w:t>Mpa</w:t>
      </w:r>
      <w:proofErr w:type="spellEnd"/>
    </w:p>
    <w:p w14:paraId="723051C9" w14:textId="77777777" w:rsidR="001209A9" w:rsidRPr="007F3650" w:rsidRDefault="001209A9" w:rsidP="001209A9">
      <w:pPr>
        <w:shd w:val="clear" w:color="auto" w:fill="FFFFFF"/>
        <w:tabs>
          <w:tab w:val="left" w:pos="3058"/>
        </w:tabs>
        <w:spacing w:after="0" w:line="240" w:lineRule="auto"/>
        <w:ind w:left="3058" w:right="2832"/>
        <w:contextualSpacing/>
        <w:rPr>
          <w:rFonts w:ascii="Times New Roman" w:hAnsi="Times New Roman" w:cs="Times New Roman"/>
          <w:sz w:val="24"/>
          <w:szCs w:val="24"/>
        </w:rPr>
      </w:pPr>
      <w:r w:rsidRPr="007F3650">
        <w:rPr>
          <w:rFonts w:ascii="Times New Roman" w:hAnsi="Times New Roman" w:cs="Times New Roman"/>
          <w:sz w:val="24"/>
          <w:szCs w:val="24"/>
        </w:rPr>
        <w:t xml:space="preserve"> Re: min. 280 </w:t>
      </w:r>
      <w:proofErr w:type="spellStart"/>
      <w:r w:rsidRPr="007F3650">
        <w:rPr>
          <w:rFonts w:ascii="Times New Roman" w:hAnsi="Times New Roman" w:cs="Times New Roman"/>
          <w:sz w:val="24"/>
          <w:szCs w:val="24"/>
        </w:rPr>
        <w:t>Mpa</w:t>
      </w:r>
      <w:proofErr w:type="spellEnd"/>
      <w:r w:rsidRPr="007F3650">
        <w:rPr>
          <w:rFonts w:ascii="Times New Roman" w:hAnsi="Times New Roman" w:cs="Times New Roman"/>
          <w:sz w:val="24"/>
          <w:szCs w:val="24"/>
        </w:rPr>
        <w:t>.</w:t>
      </w:r>
      <w:r w:rsidRPr="007F3650">
        <w:rPr>
          <w:rFonts w:ascii="Times New Roman" w:hAnsi="Times New Roman" w:cs="Times New Roman"/>
          <w:sz w:val="24"/>
          <w:szCs w:val="24"/>
        </w:rPr>
        <w:br/>
      </w:r>
      <w:r w:rsidRPr="007F3650">
        <w:rPr>
          <w:rFonts w:ascii="Times New Roman" w:hAnsi="Times New Roman" w:cs="Times New Roman"/>
          <w:spacing w:val="-12"/>
          <w:sz w:val="24"/>
          <w:szCs w:val="24"/>
        </w:rPr>
        <w:t>Pārklājums:</w:t>
      </w:r>
      <w:r w:rsidRPr="007F3650">
        <w:rPr>
          <w:rFonts w:ascii="Times New Roman" w:hAnsi="Times New Roman" w:cs="Times New Roman"/>
          <w:sz w:val="24"/>
          <w:szCs w:val="24"/>
        </w:rPr>
        <w:tab/>
      </w:r>
    </w:p>
    <w:p w14:paraId="42BE9151" w14:textId="77777777" w:rsidR="001209A9" w:rsidRPr="007F3650" w:rsidRDefault="001209A9" w:rsidP="001209A9">
      <w:pPr>
        <w:shd w:val="clear" w:color="auto" w:fill="FFFFFF"/>
        <w:tabs>
          <w:tab w:val="left" w:pos="3058"/>
        </w:tabs>
        <w:spacing w:after="0" w:line="240" w:lineRule="auto"/>
        <w:ind w:left="3058" w:right="2832"/>
        <w:contextualSpacing/>
        <w:rPr>
          <w:rFonts w:ascii="Times New Roman" w:hAnsi="Times New Roman" w:cs="Times New Roman"/>
          <w:sz w:val="24"/>
          <w:szCs w:val="24"/>
        </w:rPr>
      </w:pPr>
      <w:r w:rsidRPr="007F3650">
        <w:rPr>
          <w:rFonts w:ascii="Times New Roman" w:hAnsi="Times New Roman" w:cs="Times New Roman"/>
          <w:spacing w:val="-13"/>
          <w:sz w:val="24"/>
          <w:szCs w:val="24"/>
        </w:rPr>
        <w:t>karstais cinks 275 g/m</w:t>
      </w:r>
      <w:r w:rsidRPr="007F3650">
        <w:rPr>
          <w:rFonts w:ascii="Times New Roman" w:hAnsi="Times New Roman" w:cs="Times New Roman"/>
          <w:spacing w:val="-13"/>
          <w:sz w:val="24"/>
          <w:szCs w:val="24"/>
          <w:vertAlign w:val="superscript"/>
        </w:rPr>
        <w:t>2</w:t>
      </w:r>
      <w:r w:rsidRPr="007F3650">
        <w:rPr>
          <w:rFonts w:ascii="Times New Roman" w:hAnsi="Times New Roman" w:cs="Times New Roman"/>
          <w:spacing w:val="-13"/>
          <w:sz w:val="24"/>
          <w:szCs w:val="24"/>
        </w:rPr>
        <w:t xml:space="preserve"> EKOZINC</w:t>
      </w:r>
    </w:p>
    <w:p w14:paraId="23D9AFA9" w14:textId="77777777" w:rsidR="001209A9" w:rsidRPr="007F3650" w:rsidRDefault="001209A9" w:rsidP="001209A9">
      <w:pPr>
        <w:shd w:val="clear" w:color="auto" w:fill="FFFFFF"/>
        <w:spacing w:after="0" w:line="240" w:lineRule="auto"/>
        <w:ind w:left="2561" w:firstLine="497"/>
        <w:contextualSpacing/>
        <w:rPr>
          <w:rFonts w:ascii="Times New Roman" w:hAnsi="Times New Roman" w:cs="Times New Roman"/>
          <w:spacing w:val="-10"/>
          <w:sz w:val="24"/>
          <w:szCs w:val="24"/>
        </w:rPr>
      </w:pPr>
      <w:r w:rsidRPr="007F3650">
        <w:rPr>
          <w:rFonts w:ascii="Times New Roman" w:hAnsi="Times New Roman" w:cs="Times New Roman"/>
          <w:spacing w:val="-10"/>
          <w:sz w:val="24"/>
          <w:szCs w:val="24"/>
        </w:rPr>
        <w:t xml:space="preserve">Izgatavots atbilstoši:                      </w:t>
      </w:r>
    </w:p>
    <w:p w14:paraId="7134BB10" w14:textId="77777777" w:rsidR="001209A9" w:rsidRPr="007F3650" w:rsidRDefault="001209A9" w:rsidP="001209A9">
      <w:pPr>
        <w:shd w:val="clear" w:color="auto" w:fill="FFFFFF"/>
        <w:spacing w:after="0" w:line="240" w:lineRule="auto"/>
        <w:ind w:left="2561" w:firstLine="497"/>
        <w:contextualSpacing/>
        <w:rPr>
          <w:rFonts w:ascii="Times New Roman" w:hAnsi="Times New Roman" w:cs="Times New Roman"/>
          <w:spacing w:val="-10"/>
          <w:sz w:val="24"/>
          <w:szCs w:val="24"/>
        </w:rPr>
      </w:pPr>
      <w:r w:rsidRPr="007F3650">
        <w:rPr>
          <w:rFonts w:ascii="Times New Roman" w:hAnsi="Times New Roman" w:cs="Times New Roman"/>
          <w:spacing w:val="-10"/>
          <w:sz w:val="24"/>
          <w:szCs w:val="24"/>
        </w:rPr>
        <w:t xml:space="preserve"> DIN EN 10143,</w:t>
      </w:r>
    </w:p>
    <w:p w14:paraId="0EF93865" w14:textId="77777777" w:rsidR="001209A9" w:rsidRPr="007F3650" w:rsidRDefault="001209A9" w:rsidP="001209A9">
      <w:pPr>
        <w:shd w:val="clear" w:color="auto" w:fill="FFFFFF"/>
        <w:spacing w:after="0" w:line="240" w:lineRule="auto"/>
        <w:ind w:left="2561" w:firstLine="497"/>
        <w:contextualSpacing/>
        <w:rPr>
          <w:rFonts w:ascii="Times New Roman" w:hAnsi="Times New Roman" w:cs="Times New Roman"/>
          <w:sz w:val="24"/>
          <w:szCs w:val="24"/>
        </w:rPr>
      </w:pPr>
      <w:r w:rsidRPr="007F3650">
        <w:rPr>
          <w:rFonts w:ascii="Times New Roman" w:hAnsi="Times New Roman" w:cs="Times New Roman"/>
          <w:spacing w:val="-10"/>
          <w:sz w:val="24"/>
          <w:szCs w:val="24"/>
        </w:rPr>
        <w:t xml:space="preserve"> DIN EN 10142,</w:t>
      </w:r>
    </w:p>
    <w:p w14:paraId="09F53D9B" w14:textId="77777777" w:rsidR="001209A9" w:rsidRPr="007F3650" w:rsidRDefault="001209A9" w:rsidP="001209A9">
      <w:pPr>
        <w:shd w:val="clear" w:color="auto" w:fill="FFFFFF"/>
        <w:spacing w:after="0" w:line="240" w:lineRule="auto"/>
        <w:ind w:left="2369"/>
        <w:contextualSpacing/>
        <w:rPr>
          <w:rFonts w:ascii="Times New Roman" w:hAnsi="Times New Roman" w:cs="Times New Roman"/>
          <w:sz w:val="24"/>
          <w:szCs w:val="24"/>
        </w:rPr>
      </w:pPr>
      <w:r w:rsidRPr="007F3650">
        <w:rPr>
          <w:rFonts w:ascii="Times New Roman" w:hAnsi="Times New Roman" w:cs="Times New Roman"/>
          <w:spacing w:val="-11"/>
          <w:sz w:val="24"/>
          <w:szCs w:val="24"/>
        </w:rPr>
        <w:t xml:space="preserve">               DIN EN 10147 standartu prasībām.</w:t>
      </w:r>
    </w:p>
    <w:p w14:paraId="20491EA7" w14:textId="77777777" w:rsidR="001209A9" w:rsidRPr="007F3650" w:rsidRDefault="001209A9" w:rsidP="001209A9">
      <w:pPr>
        <w:spacing w:after="0" w:line="240" w:lineRule="auto"/>
        <w:contextualSpacing/>
        <w:jc w:val="both"/>
        <w:rPr>
          <w:rFonts w:ascii="Times New Roman" w:hAnsi="Times New Roman" w:cs="Times New Roman"/>
          <w:b/>
          <w:sz w:val="24"/>
          <w:szCs w:val="24"/>
        </w:rPr>
      </w:pPr>
    </w:p>
    <w:p w14:paraId="3029C11D" w14:textId="77777777" w:rsidR="001209A9" w:rsidRPr="007F3650" w:rsidRDefault="001209A9" w:rsidP="001209A9">
      <w:pPr>
        <w:spacing w:after="0" w:line="240" w:lineRule="auto"/>
        <w:contextualSpacing/>
        <w:jc w:val="both"/>
        <w:rPr>
          <w:rFonts w:ascii="Times New Roman" w:hAnsi="Times New Roman" w:cs="Times New Roman"/>
          <w:b/>
          <w:sz w:val="24"/>
          <w:szCs w:val="24"/>
        </w:rPr>
      </w:pPr>
      <w:r w:rsidRPr="007F3650">
        <w:rPr>
          <w:rFonts w:ascii="Times New Roman" w:hAnsi="Times New Roman" w:cs="Times New Roman"/>
          <w:b/>
          <w:sz w:val="24"/>
          <w:szCs w:val="24"/>
        </w:rPr>
        <w:t>2.attēls</w:t>
      </w:r>
    </w:p>
    <w:p w14:paraId="4CE24436" w14:textId="77777777" w:rsidR="001209A9" w:rsidRPr="007F3650" w:rsidRDefault="001209A9" w:rsidP="001209A9">
      <w:pPr>
        <w:spacing w:after="0" w:line="240" w:lineRule="auto"/>
        <w:contextualSpacing/>
        <w:jc w:val="center"/>
        <w:rPr>
          <w:rFonts w:ascii="Times New Roman" w:hAnsi="Times New Roman" w:cs="Times New Roman"/>
          <w:sz w:val="24"/>
          <w:szCs w:val="24"/>
        </w:rPr>
      </w:pPr>
      <w:r w:rsidRPr="007F3650">
        <w:rPr>
          <w:rFonts w:ascii="Times New Roman" w:hAnsi="Times New Roman" w:cs="Times New Roman"/>
          <w:noProof/>
          <w:sz w:val="24"/>
          <w:szCs w:val="24"/>
          <w:lang w:eastAsia="lv-LV"/>
        </w:rPr>
        <w:drawing>
          <wp:inline distT="0" distB="0" distL="0" distR="0" wp14:anchorId="21831D99" wp14:editId="3E1333F3">
            <wp:extent cx="4634655" cy="170953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73509" cy="1723862"/>
                    </a:xfrm>
                    <a:prstGeom prst="rect">
                      <a:avLst/>
                    </a:prstGeom>
                    <a:noFill/>
                    <a:ln>
                      <a:noFill/>
                    </a:ln>
                  </pic:spPr>
                </pic:pic>
              </a:graphicData>
            </a:graphic>
          </wp:inline>
        </w:drawing>
      </w:r>
    </w:p>
    <w:p w14:paraId="1F5F9AD2" w14:textId="77777777" w:rsidR="001209A9" w:rsidRPr="007F3650" w:rsidRDefault="001209A9" w:rsidP="001209A9">
      <w:pPr>
        <w:spacing w:after="0" w:line="240" w:lineRule="auto"/>
        <w:contextualSpacing/>
        <w:rPr>
          <w:rFonts w:ascii="Times New Roman" w:hAnsi="Times New Roman" w:cs="Times New Roman"/>
          <w:b/>
          <w:sz w:val="24"/>
          <w:szCs w:val="24"/>
        </w:rPr>
      </w:pPr>
    </w:p>
    <w:p w14:paraId="31C31D8B" w14:textId="77777777" w:rsidR="001209A9" w:rsidRPr="007F3650" w:rsidRDefault="001209A9" w:rsidP="001209A9">
      <w:pPr>
        <w:spacing w:after="0" w:line="240" w:lineRule="auto"/>
        <w:contextualSpacing/>
        <w:rPr>
          <w:rFonts w:ascii="Times New Roman" w:hAnsi="Times New Roman" w:cs="Times New Roman"/>
          <w:b/>
          <w:sz w:val="24"/>
          <w:szCs w:val="24"/>
        </w:rPr>
      </w:pPr>
    </w:p>
    <w:p w14:paraId="25511A44" w14:textId="77777777" w:rsidR="001209A9" w:rsidRPr="007F3650" w:rsidRDefault="001209A9" w:rsidP="00D81F2D">
      <w:pPr>
        <w:spacing w:after="0" w:line="240" w:lineRule="auto"/>
        <w:contextualSpacing/>
        <w:rPr>
          <w:rFonts w:ascii="Times New Roman" w:hAnsi="Times New Roman" w:cs="Times New Roman"/>
          <w:b/>
          <w:sz w:val="24"/>
          <w:szCs w:val="24"/>
        </w:rPr>
      </w:pPr>
      <w:r w:rsidRPr="007F3650">
        <w:rPr>
          <w:rFonts w:ascii="Times New Roman" w:hAnsi="Times New Roman" w:cs="Times New Roman"/>
          <w:b/>
          <w:sz w:val="24"/>
          <w:szCs w:val="24"/>
        </w:rPr>
        <w:t>3.tabula</w:t>
      </w:r>
    </w:p>
    <w:p w14:paraId="33696218" w14:textId="77777777" w:rsidR="001209A9" w:rsidRPr="007F3650" w:rsidRDefault="001209A9" w:rsidP="001209A9">
      <w:pPr>
        <w:spacing w:after="0" w:line="240" w:lineRule="auto"/>
        <w:ind w:left="426" w:hanging="284"/>
        <w:contextualSpacing/>
        <w:rPr>
          <w:rFonts w:ascii="Times New Roman" w:hAnsi="Times New Roman" w:cs="Times New Roman"/>
          <w:b/>
          <w:sz w:val="24"/>
          <w:szCs w:val="24"/>
        </w:rPr>
      </w:pPr>
    </w:p>
    <w:p w14:paraId="6CE4FFD1" w14:textId="77777777" w:rsidR="001209A9" w:rsidRPr="007F3650" w:rsidRDefault="001209A9" w:rsidP="001209A9">
      <w:pPr>
        <w:spacing w:after="0" w:line="240" w:lineRule="auto"/>
        <w:ind w:left="426" w:hanging="284"/>
        <w:contextualSpacing/>
        <w:rPr>
          <w:rFonts w:ascii="Times New Roman" w:hAnsi="Times New Roman" w:cs="Times New Roman"/>
          <w:b/>
          <w:sz w:val="24"/>
          <w:szCs w:val="24"/>
        </w:rPr>
      </w:pPr>
      <w:r w:rsidRPr="007F3650">
        <w:rPr>
          <w:rFonts w:ascii="Times New Roman" w:hAnsi="Times New Roman" w:cs="Times New Roman"/>
          <w:b/>
          <w:sz w:val="24"/>
          <w:szCs w:val="24"/>
        </w:rPr>
        <w:t>12.</w:t>
      </w:r>
      <w:r w:rsidRPr="007F3650">
        <w:rPr>
          <w:rFonts w:ascii="Times New Roman" w:hAnsi="Times New Roman" w:cs="Times New Roman"/>
          <w:b/>
          <w:sz w:val="24"/>
          <w:szCs w:val="24"/>
        </w:rPr>
        <w:tab/>
        <w:t xml:space="preserve"> Preču piegāde:</w:t>
      </w:r>
    </w:p>
    <w:p w14:paraId="2836F19C" w14:textId="2FD5C7CE" w:rsidR="001209A9" w:rsidRPr="007F3650" w:rsidRDefault="001209A9" w:rsidP="001209A9">
      <w:pPr>
        <w:spacing w:after="0" w:line="240" w:lineRule="auto"/>
        <w:ind w:left="426"/>
        <w:contextualSpacing/>
        <w:rPr>
          <w:rFonts w:ascii="Times New Roman" w:hAnsi="Times New Roman" w:cs="Times New Roman"/>
          <w:bCs/>
          <w:sz w:val="24"/>
          <w:szCs w:val="24"/>
        </w:rPr>
      </w:pPr>
      <w:r w:rsidRPr="007F3650">
        <w:rPr>
          <w:rFonts w:ascii="Times New Roman" w:hAnsi="Times New Roman" w:cs="Times New Roman"/>
          <w:bCs/>
          <w:sz w:val="24"/>
          <w:szCs w:val="24"/>
        </w:rPr>
        <w:t xml:space="preserve">12.1. VAS </w:t>
      </w:r>
      <w:r w:rsidR="00D81F2D" w:rsidRPr="007F3650">
        <w:rPr>
          <w:rFonts w:ascii="Times New Roman" w:hAnsi="Times New Roman"/>
          <w:sz w:val="24"/>
          <w:szCs w:val="24"/>
        </w:rPr>
        <w:t xml:space="preserve"> „</w:t>
      </w:r>
      <w:r w:rsidRPr="007F3650">
        <w:rPr>
          <w:rFonts w:ascii="Times New Roman" w:hAnsi="Times New Roman" w:cs="Times New Roman"/>
          <w:bCs/>
          <w:sz w:val="24"/>
          <w:szCs w:val="24"/>
        </w:rPr>
        <w:t>Latvijas dzelzceļš” Sliežu ceļu pārvalde</w:t>
      </w:r>
      <w:r w:rsidR="00D81F2D" w:rsidRPr="007F3650">
        <w:rPr>
          <w:rFonts w:ascii="Times New Roman" w:hAnsi="Times New Roman" w:cs="Times New Roman"/>
          <w:bCs/>
          <w:sz w:val="24"/>
          <w:szCs w:val="24"/>
        </w:rPr>
        <w:t>s</w:t>
      </w:r>
      <w:r w:rsidRPr="007F3650">
        <w:rPr>
          <w:rFonts w:ascii="Times New Roman" w:hAnsi="Times New Roman" w:cs="Times New Roman"/>
          <w:bCs/>
          <w:sz w:val="24"/>
          <w:szCs w:val="24"/>
        </w:rPr>
        <w:t xml:space="preserve"> (SCP) piegādes grafiks:</w:t>
      </w:r>
    </w:p>
    <w:p w14:paraId="5EDFAABD" w14:textId="77777777" w:rsidR="001209A9" w:rsidRPr="007F3650" w:rsidRDefault="001209A9" w:rsidP="001209A9">
      <w:pPr>
        <w:spacing w:after="0" w:line="240" w:lineRule="auto"/>
        <w:ind w:left="426"/>
        <w:contextualSpacing/>
        <w:rPr>
          <w:rFonts w:ascii="Times New Roman" w:hAnsi="Times New Roman" w:cs="Times New Roman"/>
          <w:bCs/>
          <w:sz w:val="24"/>
          <w:szCs w:val="24"/>
        </w:rPr>
      </w:pPr>
    </w:p>
    <w:p w14:paraId="45A5EFEC" w14:textId="77777777" w:rsidR="001209A9" w:rsidRPr="007F3650" w:rsidRDefault="001209A9" w:rsidP="001209A9">
      <w:pPr>
        <w:spacing w:after="0" w:line="240" w:lineRule="auto"/>
        <w:contextualSpacing/>
        <w:rPr>
          <w:rFonts w:ascii="Times New Roman" w:hAnsi="Times New Roman" w:cs="Times New Roman"/>
          <w:b/>
          <w:sz w:val="24"/>
          <w:szCs w:val="24"/>
        </w:rPr>
      </w:pPr>
      <w:r w:rsidRPr="007F3650">
        <w:rPr>
          <w:rFonts w:ascii="Times New Roman" w:hAnsi="Times New Roman" w:cs="Times New Roman"/>
          <w:noProof/>
          <w:sz w:val="24"/>
          <w:szCs w:val="24"/>
        </w:rPr>
        <w:lastRenderedPageBreak/>
        <w:drawing>
          <wp:inline distT="0" distB="0" distL="0" distR="0" wp14:anchorId="01BCD90F" wp14:editId="44DFB784">
            <wp:extent cx="5760720" cy="57257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5725795"/>
                    </a:xfrm>
                    <a:prstGeom prst="rect">
                      <a:avLst/>
                    </a:prstGeom>
                    <a:noFill/>
                    <a:ln>
                      <a:noFill/>
                    </a:ln>
                  </pic:spPr>
                </pic:pic>
              </a:graphicData>
            </a:graphic>
          </wp:inline>
        </w:drawing>
      </w:r>
    </w:p>
    <w:p w14:paraId="09F213B8" w14:textId="77777777" w:rsidR="001209A9" w:rsidRPr="007F3650" w:rsidRDefault="001209A9" w:rsidP="001209A9">
      <w:pPr>
        <w:spacing w:after="0" w:line="240" w:lineRule="auto"/>
        <w:contextualSpacing/>
        <w:rPr>
          <w:rFonts w:ascii="Times New Roman" w:hAnsi="Times New Roman" w:cs="Times New Roman"/>
          <w:b/>
          <w:sz w:val="24"/>
          <w:szCs w:val="24"/>
        </w:rPr>
      </w:pPr>
    </w:p>
    <w:p w14:paraId="26EB2B4C" w14:textId="77777777" w:rsidR="001209A9" w:rsidRPr="007F3650" w:rsidRDefault="001209A9" w:rsidP="001209A9">
      <w:pPr>
        <w:spacing w:after="0" w:line="240" w:lineRule="auto"/>
        <w:contextualSpacing/>
        <w:rPr>
          <w:rFonts w:ascii="Times New Roman" w:hAnsi="Times New Roman" w:cs="Times New Roman"/>
          <w:b/>
          <w:sz w:val="24"/>
          <w:szCs w:val="24"/>
        </w:rPr>
      </w:pPr>
    </w:p>
    <w:p w14:paraId="26E8D7F4" w14:textId="77777777" w:rsidR="001209A9" w:rsidRPr="007F3650" w:rsidRDefault="001209A9" w:rsidP="001209A9">
      <w:pPr>
        <w:spacing w:after="0" w:line="240" w:lineRule="auto"/>
        <w:ind w:left="567"/>
        <w:contextualSpacing/>
        <w:rPr>
          <w:rFonts w:ascii="Times New Roman" w:hAnsi="Times New Roman" w:cs="Times New Roman"/>
          <w:b/>
          <w:sz w:val="24"/>
          <w:szCs w:val="24"/>
        </w:rPr>
      </w:pPr>
    </w:p>
    <w:p w14:paraId="4DB18135" w14:textId="77777777" w:rsidR="001209A9" w:rsidRPr="007F3650" w:rsidRDefault="001209A9" w:rsidP="001209A9">
      <w:pPr>
        <w:pStyle w:val="Heading8"/>
        <w:spacing w:before="0" w:line="240" w:lineRule="auto"/>
        <w:ind w:left="284" w:firstLine="142"/>
        <w:contextualSpacing/>
        <w:jc w:val="both"/>
        <w:rPr>
          <w:rFonts w:ascii="Times New Roman" w:hAnsi="Times New Roman" w:cs="Times New Roman"/>
          <w:bCs/>
          <w:i/>
          <w:sz w:val="24"/>
          <w:szCs w:val="24"/>
        </w:rPr>
      </w:pPr>
      <w:r w:rsidRPr="007F3650">
        <w:rPr>
          <w:rFonts w:ascii="Times New Roman" w:hAnsi="Times New Roman" w:cs="Times New Roman"/>
          <w:noProof/>
          <w:sz w:val="24"/>
          <w:szCs w:val="24"/>
        </w:rPr>
        <w:lastRenderedPageBreak/>
        <w:drawing>
          <wp:inline distT="0" distB="0" distL="0" distR="0" wp14:anchorId="55901D18" wp14:editId="14B8FFE8">
            <wp:extent cx="5760720" cy="7167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7167880"/>
                    </a:xfrm>
                    <a:prstGeom prst="rect">
                      <a:avLst/>
                    </a:prstGeom>
                    <a:noFill/>
                    <a:ln>
                      <a:noFill/>
                    </a:ln>
                  </pic:spPr>
                </pic:pic>
              </a:graphicData>
            </a:graphic>
          </wp:inline>
        </w:drawing>
      </w:r>
    </w:p>
    <w:p w14:paraId="2DB6B8BA" w14:textId="77777777" w:rsidR="001209A9" w:rsidRPr="007F3650" w:rsidRDefault="001209A9" w:rsidP="001209A9">
      <w:pPr>
        <w:pStyle w:val="Heading8"/>
        <w:spacing w:before="0" w:line="240" w:lineRule="auto"/>
        <w:ind w:left="993" w:hanging="284"/>
        <w:contextualSpacing/>
        <w:jc w:val="both"/>
        <w:rPr>
          <w:rFonts w:ascii="Times New Roman" w:hAnsi="Times New Roman" w:cs="Times New Roman"/>
          <w:bCs/>
          <w:i/>
          <w:sz w:val="24"/>
          <w:szCs w:val="24"/>
        </w:rPr>
      </w:pPr>
    </w:p>
    <w:p w14:paraId="55D995AE" w14:textId="77777777" w:rsidR="001209A9" w:rsidRPr="007F3650" w:rsidRDefault="001209A9" w:rsidP="001209A9">
      <w:pPr>
        <w:pStyle w:val="Heading8"/>
        <w:spacing w:before="0" w:line="240" w:lineRule="auto"/>
        <w:ind w:left="993" w:hanging="284"/>
        <w:contextualSpacing/>
        <w:jc w:val="both"/>
        <w:rPr>
          <w:rFonts w:ascii="Times New Roman" w:hAnsi="Times New Roman" w:cs="Times New Roman"/>
          <w:bCs/>
          <w:i/>
          <w:sz w:val="24"/>
          <w:szCs w:val="24"/>
        </w:rPr>
      </w:pPr>
      <w:r w:rsidRPr="007F3650">
        <w:rPr>
          <w:rFonts w:ascii="Times New Roman" w:hAnsi="Times New Roman" w:cs="Times New Roman"/>
          <w:bCs/>
          <w:sz w:val="24"/>
          <w:szCs w:val="24"/>
        </w:rPr>
        <w:t>12.2. Piegādes adreses:</w:t>
      </w:r>
    </w:p>
    <w:p w14:paraId="17501373" w14:textId="77777777" w:rsidR="001209A9" w:rsidRPr="007F3650" w:rsidRDefault="001209A9">
      <w:pPr>
        <w:pStyle w:val="ListParagraph"/>
        <w:numPr>
          <w:ilvl w:val="0"/>
          <w:numId w:val="22"/>
        </w:numPr>
        <w:ind w:left="1276" w:hanging="284"/>
        <w:rPr>
          <w:lang w:val="lv-LV"/>
        </w:rPr>
      </w:pPr>
      <w:r w:rsidRPr="007F3650">
        <w:rPr>
          <w:lang w:val="lv-LV"/>
        </w:rPr>
        <w:t xml:space="preserve">Rīga - </w:t>
      </w:r>
      <w:proofErr w:type="spellStart"/>
      <w:r w:rsidRPr="007F3650">
        <w:rPr>
          <w:lang w:val="lv-LV"/>
        </w:rPr>
        <w:t>Jāņavārtu</w:t>
      </w:r>
      <w:proofErr w:type="spellEnd"/>
      <w:r w:rsidRPr="007F3650">
        <w:rPr>
          <w:lang w:val="lv-LV"/>
        </w:rPr>
        <w:t xml:space="preserve"> iela 21a, Rīga, LV-1073;</w:t>
      </w:r>
    </w:p>
    <w:p w14:paraId="7606D114" w14:textId="77777777" w:rsidR="001209A9" w:rsidRPr="007F3650" w:rsidRDefault="001209A9">
      <w:pPr>
        <w:pStyle w:val="ListParagraph"/>
        <w:numPr>
          <w:ilvl w:val="0"/>
          <w:numId w:val="22"/>
        </w:numPr>
        <w:ind w:left="1276" w:hanging="284"/>
        <w:rPr>
          <w:lang w:val="lv-LV"/>
        </w:rPr>
      </w:pPr>
      <w:r w:rsidRPr="007F3650">
        <w:rPr>
          <w:lang w:val="lv-LV"/>
        </w:rPr>
        <w:t>Daugavpils – Kārklu iela 4, Daugavpils, LV-5403;</w:t>
      </w:r>
    </w:p>
    <w:p w14:paraId="7E8FF635" w14:textId="62BB84B5" w:rsidR="001209A9" w:rsidRPr="007F3650" w:rsidRDefault="001209A9">
      <w:pPr>
        <w:pStyle w:val="ListParagraph"/>
        <w:numPr>
          <w:ilvl w:val="0"/>
          <w:numId w:val="22"/>
        </w:numPr>
        <w:ind w:left="1276" w:hanging="284"/>
        <w:rPr>
          <w:lang w:val="lv-LV"/>
        </w:rPr>
      </w:pPr>
      <w:r w:rsidRPr="007F3650">
        <w:rPr>
          <w:lang w:val="lv-LV"/>
        </w:rPr>
        <w:t xml:space="preserve">Jelgava – </w:t>
      </w:r>
      <w:r w:rsidR="0021040A">
        <w:rPr>
          <w:lang w:val="lv-LV"/>
        </w:rPr>
        <w:t>Jaunais ceļš 6</w:t>
      </w:r>
      <w:r w:rsidR="0021040A" w:rsidRPr="007F3650">
        <w:rPr>
          <w:lang w:val="lv-LV"/>
        </w:rPr>
        <w:t>, Jelgava, LV-3000.</w:t>
      </w:r>
    </w:p>
    <w:p w14:paraId="73E53886" w14:textId="77777777" w:rsidR="001209A9" w:rsidRPr="007F3650" w:rsidRDefault="001209A9" w:rsidP="001209A9">
      <w:pPr>
        <w:pStyle w:val="ListParagraph"/>
        <w:rPr>
          <w:lang w:val="lv-LV"/>
        </w:rPr>
      </w:pPr>
    </w:p>
    <w:p w14:paraId="3BB674D3" w14:textId="77777777" w:rsidR="001209A9" w:rsidRPr="007F3650" w:rsidRDefault="001209A9" w:rsidP="001209A9">
      <w:pPr>
        <w:pStyle w:val="Heading8"/>
        <w:spacing w:before="0" w:line="240" w:lineRule="auto"/>
        <w:ind w:left="567" w:hanging="284"/>
        <w:contextualSpacing/>
        <w:jc w:val="both"/>
        <w:rPr>
          <w:rFonts w:ascii="Times New Roman" w:hAnsi="Times New Roman" w:cs="Times New Roman"/>
          <w:b/>
          <w:i/>
          <w:sz w:val="24"/>
          <w:szCs w:val="24"/>
        </w:rPr>
      </w:pPr>
      <w:r w:rsidRPr="007F3650">
        <w:rPr>
          <w:rFonts w:ascii="Times New Roman" w:hAnsi="Times New Roman" w:cs="Times New Roman"/>
          <w:b/>
          <w:sz w:val="24"/>
          <w:szCs w:val="24"/>
        </w:rPr>
        <w:t>13. Kvalitātes nodrošināšana un pārbaudes</w:t>
      </w:r>
    </w:p>
    <w:p w14:paraId="61AC9E23" w14:textId="77777777" w:rsidR="001209A9" w:rsidRPr="007F3650" w:rsidRDefault="001209A9" w:rsidP="001209A9">
      <w:pPr>
        <w:spacing w:after="0" w:line="240" w:lineRule="auto"/>
        <w:ind w:firstLine="709"/>
        <w:contextualSpacing/>
        <w:jc w:val="both"/>
        <w:rPr>
          <w:rFonts w:ascii="Times New Roman" w:hAnsi="Times New Roman" w:cs="Times New Roman"/>
          <w:sz w:val="24"/>
          <w:szCs w:val="24"/>
        </w:rPr>
      </w:pPr>
      <w:r w:rsidRPr="007F3650">
        <w:rPr>
          <w:rFonts w:ascii="Times New Roman" w:hAnsi="Times New Roman" w:cs="Times New Roman"/>
          <w:sz w:val="24"/>
          <w:szCs w:val="24"/>
        </w:rPr>
        <w:t>Pasūtītājs var veikt nepieciešamās kvalitātes nodrošināšanas auditus kā uzskata par</w:t>
      </w:r>
    </w:p>
    <w:p w14:paraId="363B9C9A" w14:textId="77777777" w:rsidR="001209A9" w:rsidRPr="007F3650" w:rsidRDefault="001209A9" w:rsidP="001209A9">
      <w:pPr>
        <w:spacing w:after="0" w:line="240" w:lineRule="auto"/>
        <w:ind w:left="709"/>
        <w:contextualSpacing/>
        <w:jc w:val="both"/>
        <w:rPr>
          <w:rFonts w:ascii="Times New Roman" w:hAnsi="Times New Roman" w:cs="Times New Roman"/>
          <w:sz w:val="24"/>
          <w:szCs w:val="24"/>
        </w:rPr>
      </w:pPr>
      <w:r w:rsidRPr="007F3650">
        <w:rPr>
          <w:rFonts w:ascii="Times New Roman" w:hAnsi="Times New Roman" w:cs="Times New Roman"/>
          <w:sz w:val="24"/>
          <w:szCs w:val="24"/>
        </w:rPr>
        <w:t>Nepieciešamu, kā arī nosūtīt paraugu  neatkarīgiem ekspertiem vai organizācijām ekspertīzēs  veikšanai.</w:t>
      </w:r>
    </w:p>
    <w:p w14:paraId="27F38B66" w14:textId="77777777" w:rsidR="001209A9" w:rsidRPr="007F3650" w:rsidRDefault="001209A9" w:rsidP="001209A9">
      <w:pPr>
        <w:spacing w:after="0" w:line="240" w:lineRule="auto"/>
        <w:ind w:left="709"/>
        <w:contextualSpacing/>
        <w:jc w:val="both"/>
        <w:rPr>
          <w:rFonts w:ascii="Times New Roman" w:hAnsi="Times New Roman" w:cs="Times New Roman"/>
          <w:sz w:val="24"/>
          <w:szCs w:val="24"/>
        </w:rPr>
      </w:pPr>
      <w:r w:rsidRPr="007F3650">
        <w:rPr>
          <w:rFonts w:ascii="Times New Roman" w:hAnsi="Times New Roman" w:cs="Times New Roman"/>
          <w:sz w:val="24"/>
          <w:szCs w:val="24"/>
        </w:rPr>
        <w:t xml:space="preserve">Piegādātājam jāiesniedz apraksts par piesūcināšanas tehnoloģisko procesu. </w:t>
      </w:r>
    </w:p>
    <w:p w14:paraId="4FC6A382" w14:textId="375F00D4" w:rsidR="00CC77E7" w:rsidRPr="007F3650" w:rsidRDefault="001209A9" w:rsidP="001209A9">
      <w:pPr>
        <w:spacing w:after="0" w:line="240" w:lineRule="auto"/>
        <w:ind w:left="709"/>
        <w:contextualSpacing/>
        <w:jc w:val="both"/>
        <w:rPr>
          <w:rFonts w:ascii="Times New Roman" w:hAnsi="Times New Roman" w:cs="Times New Roman"/>
          <w:sz w:val="24"/>
          <w:szCs w:val="24"/>
        </w:rPr>
      </w:pPr>
      <w:r w:rsidRPr="007F3650">
        <w:rPr>
          <w:rFonts w:ascii="Times New Roman" w:hAnsi="Times New Roman" w:cs="Times New Roman"/>
          <w:sz w:val="24"/>
          <w:szCs w:val="24"/>
        </w:rPr>
        <w:lastRenderedPageBreak/>
        <w:t>Pēc pasūtītāja pieprasījuma</w:t>
      </w:r>
      <w:r w:rsidR="00D81F2D" w:rsidRPr="007F3650">
        <w:rPr>
          <w:rFonts w:ascii="Times New Roman" w:hAnsi="Times New Roman" w:cs="Times New Roman"/>
          <w:sz w:val="24"/>
          <w:szCs w:val="24"/>
        </w:rPr>
        <w:t>,</w:t>
      </w:r>
      <w:r w:rsidRPr="007F3650">
        <w:rPr>
          <w:rFonts w:ascii="Times New Roman" w:hAnsi="Times New Roman" w:cs="Times New Roman"/>
          <w:sz w:val="24"/>
          <w:szCs w:val="24"/>
        </w:rPr>
        <w:t xml:space="preserve"> lai veiktu neatkarīgo ekspertīzi, nepieciešamas iesniegt konservantu (apm. 300-500 ml) kopā ar sertifikātu, kurš tiek izmantots preces piesūcināšanai.</w:t>
      </w:r>
    </w:p>
    <w:p w14:paraId="1E2B158C" w14:textId="52AF9A6F" w:rsidR="00E97C0C" w:rsidRPr="007F3650" w:rsidRDefault="00E97C0C" w:rsidP="006811FC">
      <w:pPr>
        <w:keepLines/>
        <w:spacing w:after="0" w:line="240" w:lineRule="auto"/>
        <w:ind w:right="-1"/>
        <w:contextualSpacing/>
        <w:jc w:val="center"/>
        <w:rPr>
          <w:rFonts w:ascii="Times New Roman" w:eastAsia="Times New Roman" w:hAnsi="Times New Roman" w:cs="Times New Roman"/>
          <w:sz w:val="24"/>
          <w:szCs w:val="24"/>
          <w:highlight w:val="yellow"/>
        </w:rPr>
      </w:pPr>
    </w:p>
    <w:p w14:paraId="35C470DD" w14:textId="77777777" w:rsidR="00D81F2D" w:rsidRPr="007F3650" w:rsidRDefault="00D81F2D" w:rsidP="006811FC">
      <w:pPr>
        <w:keepLines/>
        <w:spacing w:after="0" w:line="240" w:lineRule="auto"/>
        <w:ind w:right="-1"/>
        <w:contextualSpacing/>
        <w:jc w:val="center"/>
        <w:rPr>
          <w:rFonts w:ascii="Times New Roman" w:eastAsia="Times New Roman" w:hAnsi="Times New Roman" w:cs="Times New Roman"/>
          <w:sz w:val="24"/>
          <w:szCs w:val="24"/>
          <w:highlight w:val="yellow"/>
        </w:rPr>
      </w:pPr>
    </w:p>
    <w:p w14:paraId="48D6DD88" w14:textId="25482DA3" w:rsidR="00E97C0C" w:rsidRPr="007F3650" w:rsidRDefault="00E97C0C" w:rsidP="007D4BDE">
      <w:pPr>
        <w:tabs>
          <w:tab w:val="left" w:pos="567"/>
        </w:tabs>
        <w:spacing w:after="0" w:line="240" w:lineRule="auto"/>
        <w:contextualSpacing/>
        <w:jc w:val="center"/>
        <w:rPr>
          <w:rFonts w:ascii="Times New Roman" w:hAnsi="Times New Roman" w:cs="Times New Roman"/>
          <w:b/>
          <w:caps/>
          <w:sz w:val="24"/>
          <w:szCs w:val="24"/>
        </w:rPr>
      </w:pPr>
      <w:r w:rsidRPr="007F3650">
        <w:rPr>
          <w:rFonts w:ascii="Times New Roman" w:hAnsi="Times New Roman" w:cs="Times New Roman"/>
          <w:b/>
          <w:caps/>
          <w:sz w:val="24"/>
          <w:szCs w:val="24"/>
        </w:rPr>
        <w:t>t</w:t>
      </w:r>
      <w:r w:rsidR="001A5EE6" w:rsidRPr="007F3650">
        <w:rPr>
          <w:rFonts w:ascii="Times New Roman" w:eastAsia="Times New Roman" w:hAnsi="Times New Roman" w:cs="Times New Roman"/>
          <w:b/>
          <w:sz w:val="24"/>
          <w:szCs w:val="24"/>
          <w:lang w:eastAsia="lv-LV"/>
        </w:rPr>
        <w:t>ehniskais piedāvājums</w:t>
      </w:r>
      <w:r w:rsidR="009D710F" w:rsidRPr="00D74941">
        <w:rPr>
          <w:rFonts w:ascii="Times New Roman" w:hAnsi="Times New Roman" w:cs="Times New Roman"/>
          <w:b/>
          <w:caps/>
          <w:sz w:val="24"/>
          <w:szCs w:val="24"/>
          <w:vertAlign w:val="superscript"/>
        </w:rPr>
        <w:t>*</w:t>
      </w:r>
      <w:r w:rsidR="00D74941" w:rsidRPr="00D74941">
        <w:rPr>
          <w:rFonts w:ascii="Times New Roman" w:hAnsi="Times New Roman" w:cs="Times New Roman"/>
          <w:b/>
          <w:caps/>
          <w:sz w:val="24"/>
          <w:szCs w:val="24"/>
          <w:vertAlign w:val="superscript"/>
        </w:rPr>
        <w:t>,**,***</w:t>
      </w:r>
    </w:p>
    <w:p w14:paraId="219FF5DA" w14:textId="77777777" w:rsidR="009D710F" w:rsidRPr="007F3650" w:rsidRDefault="009D710F" w:rsidP="007D4BDE">
      <w:pPr>
        <w:keepLines/>
        <w:spacing w:after="0" w:line="240" w:lineRule="auto"/>
        <w:ind w:right="-1"/>
        <w:contextualSpacing/>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/forma/</w:t>
      </w:r>
    </w:p>
    <w:p w14:paraId="320FC25B" w14:textId="77777777" w:rsidR="009D710F" w:rsidRPr="00B66FDB" w:rsidRDefault="009D710F" w:rsidP="00B66FDB">
      <w:pPr>
        <w:tabs>
          <w:tab w:val="left" w:pos="567"/>
        </w:tabs>
        <w:spacing w:after="0" w:line="240" w:lineRule="auto"/>
        <w:ind w:left="-567" w:right="-710"/>
        <w:contextualSpacing/>
        <w:jc w:val="center"/>
        <w:rPr>
          <w:rFonts w:ascii="Times New Roman" w:hAnsi="Times New Roman" w:cs="Times New Roman"/>
          <w:b/>
          <w:caps/>
          <w:sz w:val="20"/>
          <w:szCs w:val="20"/>
        </w:rPr>
      </w:pPr>
    </w:p>
    <w:p w14:paraId="75FD8E82" w14:textId="2E21A4E2" w:rsidR="00E97C0C" w:rsidRPr="00B66FDB" w:rsidRDefault="009D710F" w:rsidP="00B66FDB">
      <w:pPr>
        <w:tabs>
          <w:tab w:val="left" w:pos="567"/>
        </w:tabs>
        <w:spacing w:after="0" w:line="240" w:lineRule="auto"/>
        <w:ind w:left="-567" w:right="-710"/>
        <w:contextualSpacing/>
        <w:jc w:val="both"/>
        <w:rPr>
          <w:rFonts w:ascii="Times New Roman" w:hAnsi="Times New Roman" w:cs="Times New Roman"/>
          <w:i/>
          <w:iCs/>
          <w:sz w:val="20"/>
          <w:szCs w:val="20"/>
        </w:rPr>
      </w:pPr>
      <w:r w:rsidRPr="00B66FDB">
        <w:rPr>
          <w:rFonts w:ascii="Times New Roman" w:hAnsi="Times New Roman" w:cs="Times New Roman"/>
          <w:i/>
          <w:iCs/>
          <w:sz w:val="20"/>
          <w:szCs w:val="20"/>
          <w:vertAlign w:val="superscript"/>
        </w:rPr>
        <w:t>*</w:t>
      </w:r>
      <w:r w:rsidR="00E97C0C" w:rsidRPr="00B66FDB">
        <w:rPr>
          <w:rFonts w:ascii="Times New Roman" w:hAnsi="Times New Roman" w:cs="Times New Roman"/>
          <w:i/>
          <w:iCs/>
          <w:sz w:val="20"/>
          <w:szCs w:val="20"/>
        </w:rPr>
        <w:t>Pretendenta sniegtā informācija (aizpilda pretendents, norādot iepirkuma priekšmeta daļu, par kuru sniedz savu piedāvājumu</w:t>
      </w:r>
      <w:r w:rsidRPr="00B66FDB">
        <w:rPr>
          <w:rFonts w:ascii="Times New Roman" w:hAnsi="Times New Roman" w:cs="Times New Roman"/>
          <w:i/>
          <w:iCs/>
          <w:sz w:val="20"/>
          <w:szCs w:val="20"/>
        </w:rPr>
        <w:t>, attiecīgi, papildinot tabulas ailes)</w:t>
      </w:r>
    </w:p>
    <w:p w14:paraId="51675589" w14:textId="5D0B9EEE" w:rsidR="00D74941" w:rsidRPr="00B66FDB" w:rsidRDefault="00D74941" w:rsidP="00B66FDB">
      <w:pPr>
        <w:ind w:left="-567" w:right="-710"/>
        <w:contextualSpacing/>
        <w:jc w:val="both"/>
        <w:rPr>
          <w:rFonts w:ascii="Times New Roman" w:hAnsi="Times New Roman" w:cs="Times New Roman"/>
          <w:i/>
          <w:iCs/>
          <w:sz w:val="20"/>
          <w:szCs w:val="20"/>
        </w:rPr>
      </w:pPr>
      <w:r w:rsidRPr="00B66FDB">
        <w:rPr>
          <w:rFonts w:ascii="Times New Roman" w:hAnsi="Times New Roman" w:cs="Times New Roman"/>
          <w:b/>
          <w:bCs/>
          <w:i/>
          <w:iCs/>
          <w:sz w:val="20"/>
          <w:szCs w:val="20"/>
          <w:vertAlign w:val="superscript"/>
        </w:rPr>
        <w:t>**</w:t>
      </w:r>
      <w:r w:rsidRPr="00B66FDB">
        <w:rPr>
          <w:rFonts w:ascii="Times New Roman" w:hAnsi="Times New Roman" w:cs="Times New Roman"/>
          <w:b/>
          <w:bCs/>
          <w:i/>
          <w:iCs/>
          <w:sz w:val="20"/>
          <w:szCs w:val="20"/>
        </w:rPr>
        <w:t>ZIŅAS PAR RAŽOTĀJU UN PRECES PIEEJAMĪBU.</w:t>
      </w:r>
    </w:p>
    <w:p w14:paraId="04495B57" w14:textId="77777777" w:rsidR="00D74941" w:rsidRPr="00B66FDB" w:rsidRDefault="00D74941" w:rsidP="00B66FDB">
      <w:pPr>
        <w:ind w:left="-567" w:right="-710"/>
        <w:contextualSpacing/>
        <w:jc w:val="both"/>
        <w:rPr>
          <w:rFonts w:ascii="Times New Roman" w:hAnsi="Times New Roman" w:cs="Times New Roman"/>
          <w:i/>
          <w:iCs/>
          <w:sz w:val="20"/>
          <w:szCs w:val="20"/>
        </w:rPr>
      </w:pPr>
      <w:r w:rsidRPr="00B66FDB">
        <w:rPr>
          <w:rFonts w:ascii="Times New Roman" w:hAnsi="Times New Roman" w:cs="Times New Roman"/>
          <w:i/>
          <w:iCs/>
          <w:sz w:val="20"/>
          <w:szCs w:val="20"/>
        </w:rPr>
        <w:t>Pretendents norāda preces ražotāju (nosaukums, valsts, tīmekļvietnē adrese, ja ir) un valsti, no kuras preces tiks ievesta Latvijas Republikā, kā arī, vai piedāvātā prece ir jau pieejama un tiek uzglabāta pretendenta noliktavā Latvijas Republikā vai citā Eiropas Savienības valstī, un norāda attiecīgās preces daudzumu (gabalos), cik ir noliktavā.</w:t>
      </w:r>
    </w:p>
    <w:p w14:paraId="0D41C1AB" w14:textId="21DCECB3" w:rsidR="00D74941" w:rsidRPr="00B66FDB" w:rsidRDefault="00D74941" w:rsidP="00B66FDB">
      <w:pPr>
        <w:ind w:left="-567" w:right="-710"/>
        <w:contextualSpacing/>
        <w:jc w:val="both"/>
        <w:rPr>
          <w:rFonts w:ascii="Times New Roman" w:hAnsi="Times New Roman" w:cs="Times New Roman"/>
          <w:b/>
          <w:bCs/>
          <w:i/>
          <w:iCs/>
          <w:sz w:val="20"/>
          <w:szCs w:val="20"/>
        </w:rPr>
      </w:pPr>
      <w:r w:rsidRPr="00B66FDB">
        <w:rPr>
          <w:rFonts w:ascii="Times New Roman" w:hAnsi="Times New Roman" w:cs="Times New Roman"/>
          <w:b/>
          <w:bCs/>
          <w:i/>
          <w:iCs/>
          <w:sz w:val="20"/>
          <w:szCs w:val="20"/>
          <w:vertAlign w:val="superscript"/>
        </w:rPr>
        <w:t>***</w:t>
      </w:r>
      <w:r w:rsidRPr="00B66FDB">
        <w:rPr>
          <w:rFonts w:ascii="Times New Roman" w:hAnsi="Times New Roman" w:cs="Times New Roman"/>
          <w:b/>
          <w:bCs/>
          <w:i/>
          <w:iCs/>
          <w:sz w:val="20"/>
          <w:szCs w:val="20"/>
        </w:rPr>
        <w:t>ZIŅAS PAR MUITAS KODIEM.</w:t>
      </w:r>
    </w:p>
    <w:p w14:paraId="2EAF8547" w14:textId="5D7A00EB" w:rsidR="00D74941" w:rsidRPr="00B66FDB" w:rsidRDefault="00D74941" w:rsidP="00B66FDB">
      <w:pPr>
        <w:ind w:left="-567" w:right="-710"/>
        <w:contextualSpacing/>
        <w:jc w:val="both"/>
        <w:rPr>
          <w:rFonts w:ascii="Times New Roman" w:hAnsi="Times New Roman" w:cs="Times New Roman"/>
          <w:i/>
          <w:iCs/>
          <w:sz w:val="20"/>
          <w:szCs w:val="20"/>
        </w:rPr>
      </w:pPr>
      <w:r w:rsidRPr="00B66FDB">
        <w:rPr>
          <w:rFonts w:ascii="Times New Roman" w:hAnsi="Times New Roman" w:cs="Times New Roman"/>
          <w:i/>
          <w:iCs/>
          <w:spacing w:val="-2"/>
          <w:sz w:val="20"/>
          <w:szCs w:val="20"/>
        </w:rPr>
        <w:t xml:space="preserve">Lai pārliecinātos, vai uz </w:t>
      </w:r>
      <w:r w:rsidRPr="00B66FDB">
        <w:rPr>
          <w:rFonts w:ascii="Times New Roman" w:hAnsi="Times New Roman" w:cs="Times New Roman"/>
          <w:i/>
          <w:iCs/>
          <w:sz w:val="20"/>
          <w:szCs w:val="20"/>
        </w:rPr>
        <w:t xml:space="preserve">piedāvāto preci, </w:t>
      </w:r>
      <w:r w:rsidRPr="00B66FDB">
        <w:rPr>
          <w:rFonts w:ascii="Times New Roman" w:hAnsi="Times New Roman" w:cs="Times New Roman"/>
          <w:b/>
          <w:bCs/>
          <w:i/>
          <w:iCs/>
          <w:sz w:val="20"/>
          <w:szCs w:val="20"/>
          <w:u w:val="single"/>
        </w:rPr>
        <w:t xml:space="preserve">ja prece </w:t>
      </w:r>
      <w:r w:rsidR="002E1B74">
        <w:rPr>
          <w:rFonts w:ascii="Times New Roman" w:hAnsi="Times New Roman" w:cs="Times New Roman"/>
          <w:b/>
          <w:bCs/>
          <w:i/>
          <w:iCs/>
          <w:sz w:val="20"/>
          <w:szCs w:val="20"/>
          <w:u w:val="single"/>
        </w:rPr>
        <w:t>(</w:t>
      </w:r>
      <w:r w:rsidR="000A5150">
        <w:rPr>
          <w:rFonts w:ascii="Times New Roman" w:hAnsi="Times New Roman" w:cs="Times New Roman"/>
          <w:b/>
          <w:bCs/>
          <w:i/>
          <w:iCs/>
          <w:sz w:val="20"/>
          <w:szCs w:val="20"/>
          <w:u w:val="single"/>
        </w:rPr>
        <w:t xml:space="preserve">preces </w:t>
      </w:r>
      <w:r w:rsidR="002E1B74">
        <w:rPr>
          <w:rFonts w:ascii="Times New Roman" w:hAnsi="Times New Roman" w:cs="Times New Roman"/>
          <w:b/>
          <w:bCs/>
          <w:i/>
          <w:iCs/>
          <w:sz w:val="20"/>
          <w:szCs w:val="20"/>
          <w:u w:val="single"/>
        </w:rPr>
        <w:t xml:space="preserve">izejmateriāli) </w:t>
      </w:r>
      <w:r w:rsidRPr="00B66FDB">
        <w:rPr>
          <w:rFonts w:ascii="Times New Roman" w:hAnsi="Times New Roman" w:cs="Times New Roman"/>
          <w:b/>
          <w:bCs/>
          <w:i/>
          <w:iCs/>
          <w:sz w:val="20"/>
          <w:szCs w:val="20"/>
          <w:u w:val="single"/>
        </w:rPr>
        <w:t>tiek ievesta no Krievijas Federācijas vai Baltkrievijas Republikas</w:t>
      </w:r>
      <w:r w:rsidRPr="00B66FDB">
        <w:rPr>
          <w:rFonts w:ascii="Times New Roman" w:hAnsi="Times New Roman" w:cs="Times New Roman"/>
          <w:i/>
          <w:iCs/>
          <w:sz w:val="20"/>
          <w:szCs w:val="20"/>
          <w:u w:val="single"/>
        </w:rPr>
        <w:t>,</w:t>
      </w:r>
      <w:r w:rsidRPr="00B66FDB">
        <w:rPr>
          <w:rFonts w:ascii="Times New Roman" w:hAnsi="Times New Roman" w:cs="Times New Roman"/>
          <w:i/>
          <w:iCs/>
          <w:sz w:val="20"/>
          <w:szCs w:val="20"/>
        </w:rPr>
        <w:t xml:space="preserve"> nav attiecināms aizliegums importam Eiropā (tai skaitā, Latvijā) saskaņā ar starptautisko vai nacionālo sankciju normatīviem, t.sk. </w:t>
      </w:r>
      <w:r w:rsidRPr="00B66FDB">
        <w:rPr>
          <w:rFonts w:ascii="Times New Roman" w:hAnsi="Times New Roman" w:cs="Times New Roman"/>
          <w:i/>
          <w:iCs/>
          <w:color w:val="000000"/>
          <w:sz w:val="20"/>
          <w:szCs w:val="20"/>
          <w:shd w:val="clear" w:color="auto" w:fill="FFFFFF"/>
        </w:rPr>
        <w:t xml:space="preserve">Padomes Regulu (ES) Nr. 833/2014 par ierobežojošiem pasākumiem saistībā ar Krievijas darbībām, kas destabilizē situāciju Ukrainā </w:t>
      </w:r>
      <w:r w:rsidRPr="00B66FDB">
        <w:rPr>
          <w:rStyle w:val="cf21"/>
          <w:rFonts w:ascii="Times New Roman" w:hAnsi="Times New Roman" w:cs="Times New Roman"/>
          <w:i/>
          <w:iCs/>
          <w:sz w:val="20"/>
          <w:szCs w:val="20"/>
        </w:rPr>
        <w:t>(</w:t>
      </w:r>
      <w:r w:rsidRPr="00B66FDB">
        <w:rPr>
          <w:rFonts w:ascii="Times New Roman" w:hAnsi="Times New Roman" w:cs="Times New Roman"/>
          <w:i/>
          <w:iCs/>
          <w:color w:val="000000"/>
          <w:sz w:val="20"/>
          <w:szCs w:val="20"/>
          <w:shd w:val="clear" w:color="auto" w:fill="FFFFFF"/>
        </w:rPr>
        <w:t xml:space="preserve">saite uz Regulu  - </w:t>
      </w:r>
      <w:hyperlink r:id="rId22" w:history="1">
        <w:r w:rsidRPr="00B66FDB">
          <w:rPr>
            <w:rStyle w:val="cf21"/>
            <w:rFonts w:ascii="Times New Roman" w:hAnsi="Times New Roman" w:cs="Times New Roman"/>
            <w:i/>
            <w:iCs/>
            <w:color w:val="0000FF"/>
            <w:sz w:val="20"/>
            <w:szCs w:val="20"/>
            <w:u w:val="single"/>
          </w:rPr>
          <w:t>https://eur-lex.europa.eu/legal-content/LV/TXT/?uri=CELEX:02014R0833-20231001</w:t>
        </w:r>
      </w:hyperlink>
      <w:r w:rsidRPr="00B66FDB">
        <w:rPr>
          <w:rFonts w:ascii="Times New Roman" w:hAnsi="Times New Roman" w:cs="Times New Roman"/>
          <w:i/>
          <w:iCs/>
          <w:sz w:val="20"/>
          <w:szCs w:val="20"/>
        </w:rPr>
        <w:t>)</w:t>
      </w:r>
      <w:r w:rsidRPr="00B66FDB">
        <w:rPr>
          <w:rFonts w:ascii="Times New Roman" w:hAnsi="Times New Roman" w:cs="Times New Roman"/>
          <w:i/>
          <w:iCs/>
          <w:color w:val="000000"/>
          <w:sz w:val="20"/>
          <w:szCs w:val="20"/>
          <w:shd w:val="clear" w:color="auto" w:fill="FFFFFF"/>
        </w:rPr>
        <w:t>, Padomes Regulu (EK) Nr.765./2006 par ierobežojošiem pasākumiem, ņemot vērā situāciju Baltkrievijā un Baltkrievijas iesaistīšanos Krievijas agresijā pret Ukrainu</w:t>
      </w:r>
      <w:r w:rsidRPr="00B66FDB">
        <w:rPr>
          <w:rFonts w:ascii="Times New Roman" w:hAnsi="Times New Roman" w:cs="Times New Roman"/>
          <w:i/>
          <w:iCs/>
          <w:sz w:val="20"/>
          <w:szCs w:val="20"/>
        </w:rPr>
        <w:t>,</w:t>
      </w:r>
      <w:r w:rsidRPr="00B66FDB">
        <w:rPr>
          <w:rFonts w:ascii="Times New Roman" w:hAnsi="Times New Roman" w:cs="Times New Roman"/>
          <w:b/>
          <w:bCs/>
          <w:i/>
          <w:iCs/>
          <w:sz w:val="20"/>
          <w:szCs w:val="20"/>
          <w:u w:val="single"/>
        </w:rPr>
        <w:t xml:space="preserve"> piedāvātajām preču vienībām jānorāda kombinētās nomenklatūras (KN) preču kodus</w:t>
      </w:r>
      <w:r w:rsidRPr="00B66FDB">
        <w:rPr>
          <w:rFonts w:ascii="Times New Roman" w:hAnsi="Times New Roman" w:cs="Times New Roman"/>
          <w:i/>
          <w:iCs/>
          <w:sz w:val="20"/>
          <w:szCs w:val="20"/>
        </w:rPr>
        <w:t xml:space="preserve"> atbilstoši </w:t>
      </w:r>
      <w:r w:rsidRPr="00B66FDB">
        <w:rPr>
          <w:rFonts w:ascii="Times New Roman" w:hAnsi="Times New Roman" w:cs="Times New Roman"/>
          <w:i/>
          <w:iCs/>
          <w:color w:val="000000"/>
          <w:sz w:val="20"/>
          <w:szCs w:val="20"/>
          <w:shd w:val="clear" w:color="auto" w:fill="FFFFFF"/>
        </w:rPr>
        <w:t xml:space="preserve">Komisijas Īstenošanas regulai (ES) 2021/1832 (2021.gada 12.oktobris), ar ko groza I pielikumu Padomes Regulai (EEK) Nr. 2658/87 par tarifu un statistikas nomenklatūru un kopējo muitas tarifu (saite uz Regulu  - </w:t>
      </w:r>
      <w:r w:rsidRPr="00B66FDB">
        <w:rPr>
          <w:rFonts w:ascii="Times New Roman" w:hAnsi="Times New Roman" w:cs="Times New Roman"/>
          <w:i/>
          <w:iCs/>
          <w:color w:val="384BFE"/>
          <w:sz w:val="20"/>
          <w:szCs w:val="20"/>
        </w:rPr>
        <w:t>https://eur-lex.europa.eu/legal-content/LV/TXT/?uri=CELEX:32021R1832</w:t>
      </w:r>
      <w:r w:rsidRPr="00B66FDB">
        <w:rPr>
          <w:rFonts w:ascii="Times New Roman" w:hAnsi="Times New Roman" w:cs="Times New Roman"/>
          <w:i/>
          <w:iCs/>
          <w:sz w:val="20"/>
          <w:szCs w:val="20"/>
        </w:rPr>
        <w:t>).</w:t>
      </w:r>
    </w:p>
    <w:p w14:paraId="5BBF3529" w14:textId="77777777" w:rsidR="00D74941" w:rsidRPr="007F3650" w:rsidRDefault="00D74941" w:rsidP="007D4BDE">
      <w:pPr>
        <w:tabs>
          <w:tab w:val="left" w:pos="567"/>
        </w:tabs>
        <w:spacing w:after="0" w:line="240" w:lineRule="auto"/>
        <w:ind w:left="284"/>
        <w:contextualSpacing/>
        <w:jc w:val="both"/>
        <w:rPr>
          <w:rFonts w:ascii="Times New Roman" w:hAnsi="Times New Roman" w:cs="Times New Roman"/>
          <w:b/>
          <w:i/>
          <w:iCs/>
          <w:sz w:val="20"/>
          <w:szCs w:val="20"/>
          <w:lang w:eastAsia="lv-LV"/>
        </w:rPr>
      </w:pPr>
    </w:p>
    <w:tbl>
      <w:tblPr>
        <w:tblW w:w="1091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1843"/>
        <w:gridCol w:w="1701"/>
        <w:gridCol w:w="1984"/>
        <w:gridCol w:w="1560"/>
        <w:gridCol w:w="1559"/>
        <w:gridCol w:w="1560"/>
      </w:tblGrid>
      <w:tr w:rsidR="00402A63" w:rsidRPr="00402A63" w14:paraId="5C1E8EB5" w14:textId="6EE1D178" w:rsidTr="00402A63">
        <w:trPr>
          <w:trHeight w:val="1518"/>
        </w:trPr>
        <w:tc>
          <w:tcPr>
            <w:tcW w:w="709" w:type="dxa"/>
            <w:shd w:val="clear" w:color="auto" w:fill="E2EFD9" w:themeFill="accent6" w:themeFillTint="33"/>
            <w:tcMar>
              <w:top w:w="0" w:type="dxa"/>
              <w:left w:w="108" w:type="dxa"/>
              <w:bottom w:w="0" w:type="dxa"/>
              <w:right w:w="108" w:type="dxa"/>
            </w:tcMar>
            <w:vAlign w:val="center"/>
            <w:hideMark/>
          </w:tcPr>
          <w:p w14:paraId="1B5104D8" w14:textId="150DF478" w:rsidR="00402A63" w:rsidRPr="00402A63" w:rsidRDefault="00402A63" w:rsidP="00402A63">
            <w:pPr>
              <w:spacing w:after="0" w:line="240" w:lineRule="auto"/>
              <w:contextualSpacing/>
              <w:jc w:val="center"/>
              <w:rPr>
                <w:rFonts w:ascii="Times New Roman" w:hAnsi="Times New Roman" w:cs="Times New Roman"/>
                <w:b/>
                <w:bCs/>
                <w:sz w:val="20"/>
                <w:szCs w:val="20"/>
              </w:rPr>
            </w:pPr>
            <w:r w:rsidRPr="00402A63">
              <w:rPr>
                <w:rFonts w:ascii="Times New Roman" w:hAnsi="Times New Roman" w:cs="Times New Roman"/>
                <w:b/>
                <w:bCs/>
                <w:sz w:val="20"/>
                <w:szCs w:val="20"/>
              </w:rPr>
              <w:t>Daļas Nr.</w:t>
            </w:r>
          </w:p>
        </w:tc>
        <w:tc>
          <w:tcPr>
            <w:tcW w:w="1843" w:type="dxa"/>
            <w:shd w:val="clear" w:color="auto" w:fill="E2EFD9" w:themeFill="accent6" w:themeFillTint="33"/>
            <w:tcMar>
              <w:top w:w="0" w:type="dxa"/>
              <w:left w:w="108" w:type="dxa"/>
              <w:bottom w:w="0" w:type="dxa"/>
              <w:right w:w="108" w:type="dxa"/>
            </w:tcMar>
            <w:vAlign w:val="center"/>
            <w:hideMark/>
          </w:tcPr>
          <w:p w14:paraId="0E339070" w14:textId="77777777" w:rsidR="00402A63" w:rsidRPr="00402A63" w:rsidRDefault="00402A63" w:rsidP="00402A63">
            <w:pPr>
              <w:spacing w:after="0" w:line="240" w:lineRule="auto"/>
              <w:contextualSpacing/>
              <w:jc w:val="center"/>
              <w:rPr>
                <w:rFonts w:ascii="Times New Roman" w:hAnsi="Times New Roman" w:cs="Times New Roman"/>
                <w:b/>
                <w:bCs/>
                <w:sz w:val="20"/>
                <w:szCs w:val="20"/>
              </w:rPr>
            </w:pPr>
            <w:r w:rsidRPr="00402A63">
              <w:rPr>
                <w:rFonts w:ascii="Times New Roman" w:hAnsi="Times New Roman" w:cs="Times New Roman"/>
                <w:b/>
                <w:bCs/>
                <w:sz w:val="20"/>
                <w:szCs w:val="20"/>
              </w:rPr>
              <w:t>Preces nosaukums</w:t>
            </w:r>
          </w:p>
        </w:tc>
        <w:tc>
          <w:tcPr>
            <w:tcW w:w="1701" w:type="dxa"/>
            <w:shd w:val="clear" w:color="auto" w:fill="E2EFD9" w:themeFill="accent6" w:themeFillTint="33"/>
            <w:vAlign w:val="center"/>
          </w:tcPr>
          <w:p w14:paraId="6B38D47A" w14:textId="77777777" w:rsidR="00402A63" w:rsidRPr="00402A63" w:rsidRDefault="00402A63" w:rsidP="00CC5911">
            <w:pPr>
              <w:spacing w:after="0" w:line="240" w:lineRule="auto"/>
              <w:ind w:left="137" w:right="136"/>
              <w:contextualSpacing/>
              <w:jc w:val="center"/>
              <w:rPr>
                <w:rFonts w:ascii="Times New Roman" w:hAnsi="Times New Roman" w:cs="Times New Roman"/>
                <w:b/>
                <w:bCs/>
                <w:sz w:val="20"/>
                <w:szCs w:val="20"/>
              </w:rPr>
            </w:pPr>
            <w:r w:rsidRPr="00402A63">
              <w:rPr>
                <w:rFonts w:ascii="Times New Roman" w:hAnsi="Times New Roman" w:cs="Times New Roman"/>
                <w:b/>
                <w:bCs/>
                <w:sz w:val="20"/>
                <w:szCs w:val="20"/>
              </w:rPr>
              <w:t>Tehniskie dati, standarts</w:t>
            </w:r>
          </w:p>
          <w:p w14:paraId="7E3C4A92" w14:textId="65733CDC" w:rsidR="00402A63" w:rsidRPr="00402A63" w:rsidRDefault="00402A63" w:rsidP="00CC5911">
            <w:pPr>
              <w:spacing w:after="0" w:line="240" w:lineRule="auto"/>
              <w:ind w:left="137" w:right="136"/>
              <w:contextualSpacing/>
              <w:jc w:val="center"/>
              <w:rPr>
                <w:rFonts w:ascii="Times New Roman" w:hAnsi="Times New Roman" w:cs="Times New Roman"/>
                <w:bCs/>
                <w:i/>
                <w:sz w:val="20"/>
                <w:szCs w:val="20"/>
              </w:rPr>
            </w:pPr>
            <w:r w:rsidRPr="00402A63">
              <w:rPr>
                <w:rFonts w:ascii="Times New Roman" w:hAnsi="Times New Roman" w:cs="Times New Roman"/>
                <w:bCs/>
                <w:i/>
                <w:sz w:val="20"/>
                <w:szCs w:val="20"/>
              </w:rPr>
              <w:t>(papildus norāda atsauci uz saistošajiem dokumentiem piedāvājumā)</w:t>
            </w:r>
          </w:p>
        </w:tc>
        <w:tc>
          <w:tcPr>
            <w:tcW w:w="1984" w:type="dxa"/>
            <w:shd w:val="clear" w:color="auto" w:fill="E2EFD9" w:themeFill="accent6" w:themeFillTint="33"/>
            <w:vAlign w:val="center"/>
          </w:tcPr>
          <w:p w14:paraId="244D5B07" w14:textId="77777777" w:rsidR="002804A9" w:rsidRDefault="00402A63" w:rsidP="00CC5911">
            <w:pPr>
              <w:spacing w:after="0" w:line="240" w:lineRule="auto"/>
              <w:ind w:left="137" w:right="136"/>
              <w:contextualSpacing/>
              <w:jc w:val="center"/>
              <w:rPr>
                <w:rFonts w:ascii="Times New Roman" w:hAnsi="Times New Roman" w:cs="Times New Roman"/>
                <w:b/>
                <w:bCs/>
                <w:sz w:val="20"/>
                <w:szCs w:val="20"/>
              </w:rPr>
            </w:pPr>
            <w:r w:rsidRPr="00402A63">
              <w:rPr>
                <w:rFonts w:ascii="Times New Roman" w:hAnsi="Times New Roman" w:cs="Times New Roman"/>
                <w:b/>
                <w:bCs/>
                <w:sz w:val="20"/>
                <w:szCs w:val="20"/>
              </w:rPr>
              <w:t xml:space="preserve">Ražotāja </w:t>
            </w:r>
          </w:p>
          <w:p w14:paraId="6A05C5C9" w14:textId="03D1D7B8" w:rsidR="00402A63" w:rsidRPr="00402A63" w:rsidRDefault="00402A63" w:rsidP="00CC5911">
            <w:pPr>
              <w:spacing w:after="0" w:line="240" w:lineRule="auto"/>
              <w:ind w:left="137" w:right="136"/>
              <w:contextualSpacing/>
              <w:jc w:val="center"/>
              <w:rPr>
                <w:rFonts w:ascii="Times New Roman" w:hAnsi="Times New Roman" w:cs="Times New Roman"/>
                <w:b/>
                <w:bCs/>
                <w:sz w:val="20"/>
                <w:szCs w:val="20"/>
              </w:rPr>
            </w:pPr>
            <w:r w:rsidRPr="00402A63">
              <w:rPr>
                <w:rFonts w:ascii="Times New Roman" w:hAnsi="Times New Roman" w:cs="Times New Roman"/>
                <w:b/>
                <w:bCs/>
                <w:sz w:val="20"/>
                <w:szCs w:val="20"/>
              </w:rPr>
              <w:t>nosaukums, valsts</w:t>
            </w:r>
          </w:p>
          <w:p w14:paraId="7A81AEDF" w14:textId="1586003B" w:rsidR="00402A63" w:rsidRPr="00402A63" w:rsidRDefault="00402A63" w:rsidP="00CC5911">
            <w:pPr>
              <w:spacing w:after="0" w:line="240" w:lineRule="auto"/>
              <w:ind w:left="137" w:right="136"/>
              <w:contextualSpacing/>
              <w:jc w:val="center"/>
              <w:rPr>
                <w:rFonts w:ascii="Times New Roman" w:hAnsi="Times New Roman" w:cs="Times New Roman"/>
                <w:bCs/>
                <w:i/>
                <w:sz w:val="20"/>
                <w:szCs w:val="20"/>
              </w:rPr>
            </w:pPr>
            <w:r w:rsidRPr="00402A63">
              <w:rPr>
                <w:rFonts w:ascii="Times New Roman" w:hAnsi="Times New Roman" w:cs="Times New Roman"/>
                <w:bCs/>
                <w:i/>
                <w:sz w:val="20"/>
                <w:szCs w:val="20"/>
              </w:rPr>
              <w:t>(papildus norāda atsauci uz saistošajiem dokumentiem piedāvājumā)</w:t>
            </w:r>
            <w:r w:rsidR="002E1B74" w:rsidRPr="00402A63">
              <w:rPr>
                <w:rFonts w:ascii="Times New Roman" w:hAnsi="Times New Roman" w:cs="Times New Roman"/>
                <w:b/>
                <w:bCs/>
                <w:color w:val="000000"/>
                <w:sz w:val="20"/>
                <w:szCs w:val="20"/>
                <w:vertAlign w:val="superscript"/>
                <w:lang w:eastAsia="lv-LV"/>
              </w:rPr>
              <w:t xml:space="preserve"> </w:t>
            </w:r>
            <w:r w:rsidR="002E1B74" w:rsidRPr="00402A63">
              <w:rPr>
                <w:rFonts w:ascii="Times New Roman" w:hAnsi="Times New Roman" w:cs="Times New Roman"/>
                <w:b/>
                <w:bCs/>
                <w:color w:val="000000"/>
                <w:sz w:val="20"/>
                <w:szCs w:val="20"/>
                <w:vertAlign w:val="superscript"/>
                <w:lang w:eastAsia="lv-LV"/>
              </w:rPr>
              <w:t>**</w:t>
            </w:r>
          </w:p>
        </w:tc>
        <w:tc>
          <w:tcPr>
            <w:tcW w:w="1560" w:type="dxa"/>
            <w:shd w:val="clear" w:color="auto" w:fill="E2EFD9" w:themeFill="accent6" w:themeFillTint="33"/>
            <w:vAlign w:val="center"/>
          </w:tcPr>
          <w:p w14:paraId="0EFCA1D8" w14:textId="77777777" w:rsidR="00402A63" w:rsidRDefault="00402A63" w:rsidP="00402A63">
            <w:pPr>
              <w:spacing w:after="0" w:line="240" w:lineRule="auto"/>
              <w:contextualSpacing/>
              <w:jc w:val="center"/>
              <w:rPr>
                <w:rFonts w:ascii="Times New Roman" w:hAnsi="Times New Roman" w:cs="Times New Roman"/>
                <w:b/>
                <w:bCs/>
                <w:color w:val="000000"/>
                <w:sz w:val="20"/>
                <w:szCs w:val="20"/>
                <w:lang w:eastAsia="lv-LV"/>
              </w:rPr>
            </w:pPr>
            <w:r w:rsidRPr="00402A63">
              <w:rPr>
                <w:rFonts w:ascii="Times New Roman" w:hAnsi="Times New Roman" w:cs="Times New Roman"/>
                <w:b/>
                <w:bCs/>
                <w:color w:val="000000"/>
                <w:sz w:val="20"/>
                <w:szCs w:val="20"/>
                <w:lang w:eastAsia="lv-LV"/>
              </w:rPr>
              <w:t xml:space="preserve">Valsts, no kuras prece tiks </w:t>
            </w:r>
          </w:p>
          <w:p w14:paraId="2099F43F" w14:textId="790324C7" w:rsidR="00402A63" w:rsidRPr="00402A63" w:rsidRDefault="00402A63" w:rsidP="00402A63">
            <w:pPr>
              <w:spacing w:after="0" w:line="240" w:lineRule="auto"/>
              <w:contextualSpacing/>
              <w:jc w:val="center"/>
              <w:rPr>
                <w:rFonts w:ascii="Times New Roman" w:hAnsi="Times New Roman" w:cs="Times New Roman"/>
                <w:b/>
                <w:bCs/>
                <w:sz w:val="20"/>
                <w:szCs w:val="20"/>
              </w:rPr>
            </w:pPr>
            <w:r w:rsidRPr="00402A63">
              <w:rPr>
                <w:rFonts w:ascii="Times New Roman" w:hAnsi="Times New Roman" w:cs="Times New Roman"/>
                <w:b/>
                <w:bCs/>
                <w:color w:val="000000"/>
                <w:sz w:val="20"/>
                <w:szCs w:val="20"/>
                <w:lang w:eastAsia="lv-LV"/>
              </w:rPr>
              <w:t>ievesta</w:t>
            </w:r>
            <w:r w:rsidRPr="00402A63">
              <w:rPr>
                <w:rFonts w:ascii="Times New Roman" w:hAnsi="Times New Roman" w:cs="Times New Roman"/>
                <w:b/>
                <w:bCs/>
                <w:color w:val="000000"/>
                <w:sz w:val="20"/>
                <w:szCs w:val="20"/>
                <w:vertAlign w:val="superscript"/>
                <w:lang w:eastAsia="lv-LV"/>
              </w:rPr>
              <w:t>**</w:t>
            </w:r>
          </w:p>
        </w:tc>
        <w:tc>
          <w:tcPr>
            <w:tcW w:w="1559" w:type="dxa"/>
            <w:shd w:val="clear" w:color="auto" w:fill="E2EFD9" w:themeFill="accent6" w:themeFillTint="33"/>
            <w:vAlign w:val="center"/>
          </w:tcPr>
          <w:p w14:paraId="4A96FAE4" w14:textId="68F779A9" w:rsidR="00402A63" w:rsidRPr="00402A63" w:rsidRDefault="00402A63" w:rsidP="00402A63">
            <w:pPr>
              <w:spacing w:after="0" w:line="240" w:lineRule="auto"/>
              <w:contextualSpacing/>
              <w:jc w:val="center"/>
              <w:rPr>
                <w:rFonts w:ascii="Times New Roman" w:hAnsi="Times New Roman" w:cs="Times New Roman"/>
                <w:b/>
                <w:bCs/>
                <w:sz w:val="20"/>
                <w:szCs w:val="20"/>
              </w:rPr>
            </w:pPr>
            <w:r w:rsidRPr="00402A63">
              <w:rPr>
                <w:rFonts w:ascii="Times New Roman" w:hAnsi="Times New Roman" w:cs="Times New Roman"/>
                <w:sz w:val="20"/>
                <w:szCs w:val="20"/>
              </w:rPr>
              <w:t xml:space="preserve">(Ja attiecināms) </w:t>
            </w:r>
            <w:r w:rsidRPr="00402A63">
              <w:rPr>
                <w:rFonts w:ascii="Times New Roman" w:hAnsi="Times New Roman" w:cs="Times New Roman"/>
                <w:b/>
                <w:bCs/>
                <w:color w:val="000000"/>
                <w:sz w:val="20"/>
                <w:szCs w:val="20"/>
                <w:lang w:eastAsia="lv-LV"/>
              </w:rPr>
              <w:t>Preces pieejamība noliktavā Latvijas Republikā vai citā Eiropas Savienības valstī (t.sk., pieejamais apjoms gabalos)</w:t>
            </w:r>
            <w:r w:rsidRPr="00402A63">
              <w:rPr>
                <w:rFonts w:ascii="Times New Roman" w:hAnsi="Times New Roman" w:cs="Times New Roman"/>
                <w:b/>
                <w:bCs/>
                <w:color w:val="000000"/>
                <w:sz w:val="20"/>
                <w:szCs w:val="20"/>
                <w:vertAlign w:val="superscript"/>
                <w:lang w:eastAsia="lv-LV"/>
              </w:rPr>
              <w:t>**</w:t>
            </w:r>
          </w:p>
        </w:tc>
        <w:tc>
          <w:tcPr>
            <w:tcW w:w="1560" w:type="dxa"/>
            <w:shd w:val="clear" w:color="auto" w:fill="E2EFD9" w:themeFill="accent6" w:themeFillTint="33"/>
            <w:vAlign w:val="center"/>
          </w:tcPr>
          <w:p w14:paraId="682DD5C3" w14:textId="08A6E513" w:rsidR="00402A63" w:rsidRPr="00402A63" w:rsidRDefault="00402A63" w:rsidP="00402A63">
            <w:pPr>
              <w:spacing w:after="0" w:line="240" w:lineRule="auto"/>
              <w:contextualSpacing/>
              <w:jc w:val="center"/>
              <w:rPr>
                <w:rFonts w:ascii="Times New Roman" w:hAnsi="Times New Roman" w:cs="Times New Roman"/>
                <w:b/>
                <w:bCs/>
                <w:sz w:val="20"/>
                <w:szCs w:val="20"/>
              </w:rPr>
            </w:pPr>
            <w:r w:rsidRPr="00402A63">
              <w:rPr>
                <w:rFonts w:ascii="Times New Roman" w:hAnsi="Times New Roman" w:cs="Times New Roman"/>
                <w:b/>
                <w:bCs/>
                <w:color w:val="000000"/>
                <w:sz w:val="20"/>
                <w:szCs w:val="20"/>
                <w:lang w:eastAsia="lv-LV"/>
              </w:rPr>
              <w:t>Preces muitas kods</w:t>
            </w:r>
            <w:r w:rsidRPr="00402A63">
              <w:rPr>
                <w:rFonts w:ascii="Times New Roman" w:hAnsi="Times New Roman" w:cs="Times New Roman"/>
                <w:b/>
                <w:bCs/>
                <w:color w:val="000000"/>
                <w:sz w:val="20"/>
                <w:szCs w:val="20"/>
                <w:vertAlign w:val="superscript"/>
                <w:lang w:eastAsia="lv-LV"/>
              </w:rPr>
              <w:t>***</w:t>
            </w:r>
          </w:p>
        </w:tc>
      </w:tr>
      <w:tr w:rsidR="0093761D" w:rsidRPr="00402A63" w14:paraId="3EC046B3" w14:textId="416E8CB5" w:rsidTr="00210CA7">
        <w:trPr>
          <w:trHeight w:val="1238"/>
        </w:trPr>
        <w:tc>
          <w:tcPr>
            <w:tcW w:w="709" w:type="dxa"/>
            <w:tcMar>
              <w:top w:w="0" w:type="dxa"/>
              <w:left w:w="108" w:type="dxa"/>
              <w:bottom w:w="0" w:type="dxa"/>
              <w:right w:w="108" w:type="dxa"/>
            </w:tcMar>
            <w:vAlign w:val="center"/>
          </w:tcPr>
          <w:p w14:paraId="625B1077" w14:textId="77777777" w:rsidR="0093761D" w:rsidRPr="00402A63" w:rsidRDefault="0093761D" w:rsidP="0093761D">
            <w:pPr>
              <w:jc w:val="center"/>
              <w:rPr>
                <w:rFonts w:ascii="Times New Roman" w:hAnsi="Times New Roman" w:cs="Times New Roman"/>
                <w:i/>
                <w:sz w:val="20"/>
                <w:szCs w:val="20"/>
              </w:rPr>
            </w:pPr>
            <w:r w:rsidRPr="00402A63">
              <w:rPr>
                <w:rFonts w:ascii="Times New Roman" w:hAnsi="Times New Roman" w:cs="Times New Roman"/>
                <w:i/>
                <w:sz w:val="20"/>
                <w:szCs w:val="20"/>
              </w:rPr>
              <w:t>…..</w:t>
            </w:r>
          </w:p>
        </w:tc>
        <w:tc>
          <w:tcPr>
            <w:tcW w:w="1843" w:type="dxa"/>
            <w:tcMar>
              <w:top w:w="0" w:type="dxa"/>
              <w:left w:w="108" w:type="dxa"/>
              <w:bottom w:w="0" w:type="dxa"/>
              <w:right w:w="108" w:type="dxa"/>
            </w:tcMar>
            <w:vAlign w:val="center"/>
          </w:tcPr>
          <w:p w14:paraId="5A9387E9" w14:textId="3A1F8FFA" w:rsidR="0093761D" w:rsidRPr="00402A63" w:rsidRDefault="0093761D" w:rsidP="0093761D">
            <w:pPr>
              <w:jc w:val="center"/>
              <w:rPr>
                <w:rFonts w:ascii="Times New Roman" w:hAnsi="Times New Roman" w:cs="Times New Roman"/>
                <w:i/>
                <w:sz w:val="20"/>
                <w:szCs w:val="20"/>
              </w:rPr>
            </w:pPr>
            <w:r w:rsidRPr="00402A63">
              <w:rPr>
                <w:rFonts w:ascii="Times New Roman" w:hAnsi="Times New Roman" w:cs="Times New Roman"/>
                <w:i/>
                <w:sz w:val="20"/>
                <w:szCs w:val="20"/>
              </w:rPr>
              <w:t>_______</w:t>
            </w:r>
          </w:p>
          <w:p w14:paraId="68D1D7F3" w14:textId="77777777" w:rsidR="0093761D" w:rsidRPr="00402A63" w:rsidRDefault="0093761D" w:rsidP="0093761D">
            <w:pPr>
              <w:jc w:val="center"/>
              <w:rPr>
                <w:rFonts w:ascii="Times New Roman" w:hAnsi="Times New Roman" w:cs="Times New Roman"/>
                <w:i/>
                <w:sz w:val="20"/>
                <w:szCs w:val="20"/>
              </w:rPr>
            </w:pPr>
            <w:r w:rsidRPr="00402A63">
              <w:rPr>
                <w:rFonts w:ascii="Times New Roman" w:hAnsi="Times New Roman" w:cs="Times New Roman"/>
                <w:i/>
                <w:sz w:val="20"/>
                <w:szCs w:val="20"/>
              </w:rPr>
              <w:t>[norāda preces nosaukumu]</w:t>
            </w:r>
          </w:p>
          <w:p w14:paraId="55566B1B" w14:textId="77777777" w:rsidR="0093761D" w:rsidRPr="00402A63" w:rsidRDefault="0093761D" w:rsidP="0093761D">
            <w:pPr>
              <w:jc w:val="center"/>
              <w:rPr>
                <w:rFonts w:ascii="Times New Roman" w:hAnsi="Times New Roman" w:cs="Times New Roman"/>
                <w:i/>
                <w:sz w:val="20"/>
                <w:szCs w:val="20"/>
              </w:rPr>
            </w:pPr>
          </w:p>
        </w:tc>
        <w:tc>
          <w:tcPr>
            <w:tcW w:w="1701" w:type="dxa"/>
            <w:vAlign w:val="center"/>
          </w:tcPr>
          <w:p w14:paraId="6F57BEE0" w14:textId="77777777" w:rsidR="0093761D" w:rsidRPr="00402A63" w:rsidRDefault="0093761D" w:rsidP="0093761D">
            <w:pPr>
              <w:jc w:val="center"/>
              <w:rPr>
                <w:rFonts w:ascii="Times New Roman" w:hAnsi="Times New Roman" w:cs="Times New Roman"/>
                <w:i/>
                <w:sz w:val="20"/>
                <w:szCs w:val="20"/>
              </w:rPr>
            </w:pPr>
            <w:r w:rsidRPr="00402A63">
              <w:rPr>
                <w:rFonts w:ascii="Times New Roman" w:hAnsi="Times New Roman" w:cs="Times New Roman"/>
                <w:i/>
                <w:sz w:val="20"/>
                <w:szCs w:val="20"/>
              </w:rPr>
              <w:t>________</w:t>
            </w:r>
          </w:p>
          <w:p w14:paraId="14428FF0" w14:textId="77777777" w:rsidR="0093761D" w:rsidRPr="00402A63" w:rsidRDefault="0093761D" w:rsidP="0093761D">
            <w:pPr>
              <w:jc w:val="center"/>
              <w:rPr>
                <w:rFonts w:ascii="Times New Roman" w:hAnsi="Times New Roman" w:cs="Times New Roman"/>
                <w:i/>
                <w:sz w:val="20"/>
                <w:szCs w:val="20"/>
              </w:rPr>
            </w:pPr>
            <w:r w:rsidRPr="00402A63">
              <w:rPr>
                <w:rFonts w:ascii="Times New Roman" w:hAnsi="Times New Roman" w:cs="Times New Roman"/>
                <w:i/>
                <w:sz w:val="20"/>
                <w:szCs w:val="20"/>
              </w:rPr>
              <w:t>[norāda informāciju atbilstoši piedāvājumam]</w:t>
            </w:r>
          </w:p>
        </w:tc>
        <w:tc>
          <w:tcPr>
            <w:tcW w:w="1984" w:type="dxa"/>
            <w:vAlign w:val="center"/>
          </w:tcPr>
          <w:p w14:paraId="5898A7B4" w14:textId="77777777" w:rsidR="0093761D" w:rsidRPr="00402A63" w:rsidRDefault="0093761D" w:rsidP="0093761D">
            <w:pPr>
              <w:ind w:left="139" w:right="132"/>
              <w:jc w:val="center"/>
              <w:rPr>
                <w:rFonts w:ascii="Times New Roman" w:hAnsi="Times New Roman" w:cs="Times New Roman"/>
                <w:i/>
                <w:sz w:val="20"/>
                <w:szCs w:val="20"/>
              </w:rPr>
            </w:pPr>
            <w:r w:rsidRPr="00402A63">
              <w:rPr>
                <w:rFonts w:ascii="Times New Roman" w:hAnsi="Times New Roman" w:cs="Times New Roman"/>
                <w:i/>
                <w:sz w:val="20"/>
                <w:szCs w:val="20"/>
              </w:rPr>
              <w:t>______</w:t>
            </w:r>
          </w:p>
          <w:p w14:paraId="73668319" w14:textId="4CD9421F" w:rsidR="0093761D" w:rsidRPr="00402A63" w:rsidRDefault="0093761D" w:rsidP="0093761D">
            <w:pPr>
              <w:ind w:left="139" w:right="132"/>
              <w:jc w:val="center"/>
              <w:rPr>
                <w:rFonts w:ascii="Times New Roman" w:hAnsi="Times New Roman" w:cs="Times New Roman"/>
                <w:i/>
                <w:sz w:val="20"/>
                <w:szCs w:val="20"/>
              </w:rPr>
            </w:pPr>
            <w:r w:rsidRPr="00402A63">
              <w:rPr>
                <w:rFonts w:ascii="Times New Roman" w:hAnsi="Times New Roman" w:cs="Times New Roman"/>
                <w:i/>
                <w:sz w:val="20"/>
                <w:szCs w:val="20"/>
              </w:rPr>
              <w:t>[norāda informāciju atbilstoši piedāvājumam]</w:t>
            </w:r>
          </w:p>
        </w:tc>
        <w:tc>
          <w:tcPr>
            <w:tcW w:w="1560" w:type="dxa"/>
            <w:vAlign w:val="center"/>
          </w:tcPr>
          <w:p w14:paraId="531762E3" w14:textId="77777777" w:rsidR="0093761D" w:rsidRPr="00402A63" w:rsidRDefault="0093761D" w:rsidP="0093761D">
            <w:pPr>
              <w:ind w:left="139" w:right="132"/>
              <w:jc w:val="center"/>
              <w:rPr>
                <w:rFonts w:ascii="Times New Roman" w:hAnsi="Times New Roman" w:cs="Times New Roman"/>
                <w:i/>
                <w:sz w:val="20"/>
                <w:szCs w:val="20"/>
              </w:rPr>
            </w:pPr>
            <w:r w:rsidRPr="00402A63">
              <w:rPr>
                <w:rFonts w:ascii="Times New Roman" w:hAnsi="Times New Roman" w:cs="Times New Roman"/>
                <w:i/>
                <w:sz w:val="20"/>
                <w:szCs w:val="20"/>
              </w:rPr>
              <w:t>______</w:t>
            </w:r>
          </w:p>
          <w:p w14:paraId="2151AEA3" w14:textId="03864CC5" w:rsidR="0093761D" w:rsidRPr="00402A63" w:rsidRDefault="0093761D" w:rsidP="0093761D">
            <w:pPr>
              <w:ind w:left="139" w:right="132"/>
              <w:jc w:val="center"/>
              <w:rPr>
                <w:rFonts w:ascii="Times New Roman" w:hAnsi="Times New Roman" w:cs="Times New Roman"/>
                <w:i/>
                <w:sz w:val="20"/>
                <w:szCs w:val="20"/>
              </w:rPr>
            </w:pPr>
            <w:r w:rsidRPr="00402A63">
              <w:rPr>
                <w:rFonts w:ascii="Times New Roman" w:hAnsi="Times New Roman" w:cs="Times New Roman"/>
                <w:i/>
                <w:sz w:val="20"/>
                <w:szCs w:val="20"/>
              </w:rPr>
              <w:t>[norāda informāciju atbilstoši piedāvājumam]</w:t>
            </w:r>
          </w:p>
        </w:tc>
        <w:tc>
          <w:tcPr>
            <w:tcW w:w="1559" w:type="dxa"/>
            <w:vAlign w:val="center"/>
          </w:tcPr>
          <w:p w14:paraId="0D632091" w14:textId="77777777" w:rsidR="0093761D" w:rsidRPr="00402A63" w:rsidRDefault="0093761D" w:rsidP="0093761D">
            <w:pPr>
              <w:ind w:left="139" w:right="132"/>
              <w:jc w:val="center"/>
              <w:rPr>
                <w:rFonts w:ascii="Times New Roman" w:hAnsi="Times New Roman" w:cs="Times New Roman"/>
                <w:i/>
                <w:sz w:val="20"/>
                <w:szCs w:val="20"/>
              </w:rPr>
            </w:pPr>
            <w:r w:rsidRPr="00402A63">
              <w:rPr>
                <w:rFonts w:ascii="Times New Roman" w:hAnsi="Times New Roman" w:cs="Times New Roman"/>
                <w:i/>
                <w:sz w:val="20"/>
                <w:szCs w:val="20"/>
              </w:rPr>
              <w:t>______</w:t>
            </w:r>
          </w:p>
          <w:p w14:paraId="03D80552" w14:textId="59AE5818" w:rsidR="0093761D" w:rsidRPr="00402A63" w:rsidRDefault="0093761D" w:rsidP="0093761D">
            <w:pPr>
              <w:ind w:left="139" w:right="132"/>
              <w:jc w:val="center"/>
              <w:rPr>
                <w:rFonts w:ascii="Times New Roman" w:hAnsi="Times New Roman" w:cs="Times New Roman"/>
                <w:i/>
                <w:sz w:val="20"/>
                <w:szCs w:val="20"/>
              </w:rPr>
            </w:pPr>
            <w:r w:rsidRPr="00402A63">
              <w:rPr>
                <w:rFonts w:ascii="Times New Roman" w:hAnsi="Times New Roman" w:cs="Times New Roman"/>
                <w:i/>
                <w:sz w:val="20"/>
                <w:szCs w:val="20"/>
              </w:rPr>
              <w:t>[norāda informāciju atbilstoši piedāvājumam]</w:t>
            </w:r>
          </w:p>
        </w:tc>
        <w:tc>
          <w:tcPr>
            <w:tcW w:w="1560" w:type="dxa"/>
            <w:vAlign w:val="center"/>
          </w:tcPr>
          <w:p w14:paraId="0940C15B" w14:textId="77777777" w:rsidR="0093761D" w:rsidRPr="00402A63" w:rsidRDefault="0093761D" w:rsidP="0093761D">
            <w:pPr>
              <w:ind w:left="139" w:right="132"/>
              <w:jc w:val="center"/>
              <w:rPr>
                <w:rFonts w:ascii="Times New Roman" w:hAnsi="Times New Roman" w:cs="Times New Roman"/>
                <w:i/>
                <w:sz w:val="20"/>
                <w:szCs w:val="20"/>
              </w:rPr>
            </w:pPr>
            <w:r w:rsidRPr="00402A63">
              <w:rPr>
                <w:rFonts w:ascii="Times New Roman" w:hAnsi="Times New Roman" w:cs="Times New Roman"/>
                <w:i/>
                <w:sz w:val="20"/>
                <w:szCs w:val="20"/>
              </w:rPr>
              <w:t>______</w:t>
            </w:r>
          </w:p>
          <w:p w14:paraId="4918C0B0" w14:textId="2A69DB8B" w:rsidR="0093761D" w:rsidRPr="00402A63" w:rsidRDefault="0093761D" w:rsidP="0093761D">
            <w:pPr>
              <w:ind w:left="139" w:right="132"/>
              <w:jc w:val="center"/>
              <w:rPr>
                <w:rFonts w:ascii="Times New Roman" w:hAnsi="Times New Roman" w:cs="Times New Roman"/>
                <w:i/>
                <w:sz w:val="20"/>
                <w:szCs w:val="20"/>
              </w:rPr>
            </w:pPr>
            <w:r w:rsidRPr="00402A63">
              <w:rPr>
                <w:rFonts w:ascii="Times New Roman" w:hAnsi="Times New Roman" w:cs="Times New Roman"/>
                <w:i/>
                <w:sz w:val="20"/>
                <w:szCs w:val="20"/>
              </w:rPr>
              <w:t>[norāda informāciju atbilstoši piedāvājumam]</w:t>
            </w:r>
          </w:p>
        </w:tc>
      </w:tr>
      <w:tr w:rsidR="0093761D" w:rsidRPr="00402A63" w14:paraId="737EC132" w14:textId="55A4FDF9" w:rsidTr="00402A63">
        <w:trPr>
          <w:trHeight w:val="363"/>
        </w:trPr>
        <w:tc>
          <w:tcPr>
            <w:tcW w:w="709" w:type="dxa"/>
            <w:tcMar>
              <w:top w:w="0" w:type="dxa"/>
              <w:left w:w="108" w:type="dxa"/>
              <w:bottom w:w="0" w:type="dxa"/>
              <w:right w:w="108" w:type="dxa"/>
            </w:tcMar>
            <w:vAlign w:val="center"/>
          </w:tcPr>
          <w:p w14:paraId="71651B2A" w14:textId="77777777" w:rsidR="0093761D" w:rsidRPr="00402A63" w:rsidRDefault="0093761D" w:rsidP="0093761D">
            <w:pPr>
              <w:jc w:val="center"/>
              <w:rPr>
                <w:rFonts w:ascii="Times New Roman" w:hAnsi="Times New Roman" w:cs="Times New Roman"/>
                <w:sz w:val="20"/>
                <w:szCs w:val="20"/>
              </w:rPr>
            </w:pPr>
            <w:r w:rsidRPr="00402A63">
              <w:rPr>
                <w:rFonts w:ascii="Times New Roman" w:hAnsi="Times New Roman" w:cs="Times New Roman"/>
                <w:sz w:val="20"/>
                <w:szCs w:val="20"/>
              </w:rPr>
              <w:t>…..</w:t>
            </w:r>
          </w:p>
        </w:tc>
        <w:tc>
          <w:tcPr>
            <w:tcW w:w="1843" w:type="dxa"/>
            <w:tcMar>
              <w:top w:w="0" w:type="dxa"/>
              <w:left w:w="108" w:type="dxa"/>
              <w:bottom w:w="0" w:type="dxa"/>
              <w:right w:w="108" w:type="dxa"/>
            </w:tcMar>
            <w:vAlign w:val="center"/>
          </w:tcPr>
          <w:p w14:paraId="4ED007CD" w14:textId="77777777" w:rsidR="0093761D" w:rsidRPr="00402A63" w:rsidRDefault="0093761D" w:rsidP="0093761D">
            <w:pPr>
              <w:jc w:val="center"/>
              <w:rPr>
                <w:rFonts w:ascii="Times New Roman" w:hAnsi="Times New Roman" w:cs="Times New Roman"/>
                <w:sz w:val="20"/>
                <w:szCs w:val="20"/>
              </w:rPr>
            </w:pPr>
          </w:p>
        </w:tc>
        <w:tc>
          <w:tcPr>
            <w:tcW w:w="1701" w:type="dxa"/>
          </w:tcPr>
          <w:p w14:paraId="1DC832E5" w14:textId="77777777" w:rsidR="0093761D" w:rsidRPr="00402A63" w:rsidRDefault="0093761D" w:rsidP="0093761D">
            <w:pPr>
              <w:jc w:val="center"/>
              <w:rPr>
                <w:rFonts w:ascii="Times New Roman" w:hAnsi="Times New Roman" w:cs="Times New Roman"/>
                <w:b/>
                <w:bCs/>
                <w:sz w:val="20"/>
                <w:szCs w:val="20"/>
              </w:rPr>
            </w:pPr>
          </w:p>
        </w:tc>
        <w:tc>
          <w:tcPr>
            <w:tcW w:w="1984" w:type="dxa"/>
          </w:tcPr>
          <w:p w14:paraId="2455327E" w14:textId="77777777" w:rsidR="0093761D" w:rsidRPr="00402A63" w:rsidRDefault="0093761D" w:rsidP="0093761D">
            <w:pPr>
              <w:jc w:val="center"/>
              <w:rPr>
                <w:rFonts w:ascii="Times New Roman" w:hAnsi="Times New Roman" w:cs="Times New Roman"/>
                <w:sz w:val="20"/>
                <w:szCs w:val="20"/>
              </w:rPr>
            </w:pPr>
          </w:p>
        </w:tc>
        <w:tc>
          <w:tcPr>
            <w:tcW w:w="1560" w:type="dxa"/>
          </w:tcPr>
          <w:p w14:paraId="43745C0B" w14:textId="77777777" w:rsidR="0093761D" w:rsidRPr="00402A63" w:rsidRDefault="0093761D" w:rsidP="0093761D">
            <w:pPr>
              <w:jc w:val="center"/>
              <w:rPr>
                <w:rFonts w:ascii="Times New Roman" w:hAnsi="Times New Roman" w:cs="Times New Roman"/>
                <w:sz w:val="20"/>
                <w:szCs w:val="20"/>
              </w:rPr>
            </w:pPr>
          </w:p>
        </w:tc>
        <w:tc>
          <w:tcPr>
            <w:tcW w:w="1559" w:type="dxa"/>
          </w:tcPr>
          <w:p w14:paraId="65AC655D" w14:textId="77777777" w:rsidR="0093761D" w:rsidRPr="00402A63" w:rsidRDefault="0093761D" w:rsidP="0093761D">
            <w:pPr>
              <w:jc w:val="center"/>
              <w:rPr>
                <w:rFonts w:ascii="Times New Roman" w:hAnsi="Times New Roman" w:cs="Times New Roman"/>
                <w:sz w:val="20"/>
                <w:szCs w:val="20"/>
              </w:rPr>
            </w:pPr>
          </w:p>
        </w:tc>
        <w:tc>
          <w:tcPr>
            <w:tcW w:w="1560" w:type="dxa"/>
          </w:tcPr>
          <w:p w14:paraId="35B011B9" w14:textId="77777777" w:rsidR="0093761D" w:rsidRPr="00402A63" w:rsidRDefault="0093761D" w:rsidP="0093761D">
            <w:pPr>
              <w:jc w:val="center"/>
              <w:rPr>
                <w:rFonts w:ascii="Times New Roman" w:hAnsi="Times New Roman" w:cs="Times New Roman"/>
                <w:sz w:val="20"/>
                <w:szCs w:val="20"/>
              </w:rPr>
            </w:pPr>
          </w:p>
        </w:tc>
      </w:tr>
      <w:tr w:rsidR="0093761D" w:rsidRPr="00402A63" w14:paraId="7608CED2" w14:textId="3EA4BEFF" w:rsidTr="00402A63">
        <w:trPr>
          <w:trHeight w:val="199"/>
        </w:trPr>
        <w:tc>
          <w:tcPr>
            <w:tcW w:w="709" w:type="dxa"/>
            <w:tcMar>
              <w:top w:w="0" w:type="dxa"/>
              <w:left w:w="108" w:type="dxa"/>
              <w:bottom w:w="0" w:type="dxa"/>
              <w:right w:w="108" w:type="dxa"/>
            </w:tcMar>
            <w:vAlign w:val="center"/>
          </w:tcPr>
          <w:p w14:paraId="60C6888F" w14:textId="7E283B94" w:rsidR="0093761D" w:rsidRPr="00402A63" w:rsidRDefault="00861CCE" w:rsidP="0093761D">
            <w:pPr>
              <w:jc w:val="center"/>
              <w:rPr>
                <w:rFonts w:ascii="Times New Roman" w:hAnsi="Times New Roman" w:cs="Times New Roman"/>
                <w:sz w:val="20"/>
                <w:szCs w:val="20"/>
              </w:rPr>
            </w:pPr>
            <w:r w:rsidRPr="00402A63">
              <w:rPr>
                <w:rFonts w:ascii="Times New Roman" w:hAnsi="Times New Roman" w:cs="Times New Roman"/>
                <w:sz w:val="20"/>
                <w:szCs w:val="20"/>
              </w:rPr>
              <w:t>…..</w:t>
            </w:r>
          </w:p>
        </w:tc>
        <w:tc>
          <w:tcPr>
            <w:tcW w:w="1843" w:type="dxa"/>
            <w:tcMar>
              <w:top w:w="0" w:type="dxa"/>
              <w:left w:w="108" w:type="dxa"/>
              <w:bottom w:w="0" w:type="dxa"/>
              <w:right w:w="108" w:type="dxa"/>
            </w:tcMar>
            <w:vAlign w:val="center"/>
          </w:tcPr>
          <w:p w14:paraId="3B71B748" w14:textId="77777777" w:rsidR="0093761D" w:rsidRPr="00402A63" w:rsidRDefault="0093761D" w:rsidP="0093761D">
            <w:pPr>
              <w:jc w:val="center"/>
              <w:rPr>
                <w:rFonts w:ascii="Times New Roman" w:hAnsi="Times New Roman" w:cs="Times New Roman"/>
                <w:sz w:val="20"/>
                <w:szCs w:val="20"/>
              </w:rPr>
            </w:pPr>
          </w:p>
        </w:tc>
        <w:tc>
          <w:tcPr>
            <w:tcW w:w="1701" w:type="dxa"/>
          </w:tcPr>
          <w:p w14:paraId="14911D20" w14:textId="77777777" w:rsidR="0093761D" w:rsidRPr="00402A63" w:rsidRDefault="0093761D" w:rsidP="0093761D">
            <w:pPr>
              <w:jc w:val="center"/>
              <w:rPr>
                <w:rFonts w:ascii="Times New Roman" w:hAnsi="Times New Roman" w:cs="Times New Roman"/>
                <w:b/>
                <w:bCs/>
                <w:sz w:val="20"/>
                <w:szCs w:val="20"/>
              </w:rPr>
            </w:pPr>
          </w:p>
        </w:tc>
        <w:tc>
          <w:tcPr>
            <w:tcW w:w="1984" w:type="dxa"/>
          </w:tcPr>
          <w:p w14:paraId="1E17118B" w14:textId="77777777" w:rsidR="0093761D" w:rsidRPr="00402A63" w:rsidRDefault="0093761D" w:rsidP="0093761D">
            <w:pPr>
              <w:jc w:val="center"/>
              <w:rPr>
                <w:rFonts w:ascii="Times New Roman" w:hAnsi="Times New Roman" w:cs="Times New Roman"/>
                <w:sz w:val="20"/>
                <w:szCs w:val="20"/>
              </w:rPr>
            </w:pPr>
          </w:p>
        </w:tc>
        <w:tc>
          <w:tcPr>
            <w:tcW w:w="1560" w:type="dxa"/>
          </w:tcPr>
          <w:p w14:paraId="17C16BDC" w14:textId="77777777" w:rsidR="0093761D" w:rsidRPr="00402A63" w:rsidRDefault="0093761D" w:rsidP="0093761D">
            <w:pPr>
              <w:jc w:val="center"/>
              <w:rPr>
                <w:rFonts w:ascii="Times New Roman" w:hAnsi="Times New Roman" w:cs="Times New Roman"/>
                <w:sz w:val="20"/>
                <w:szCs w:val="20"/>
              </w:rPr>
            </w:pPr>
          </w:p>
        </w:tc>
        <w:tc>
          <w:tcPr>
            <w:tcW w:w="1559" w:type="dxa"/>
          </w:tcPr>
          <w:p w14:paraId="64C470BC" w14:textId="77777777" w:rsidR="0093761D" w:rsidRPr="00402A63" w:rsidRDefault="0093761D" w:rsidP="0093761D">
            <w:pPr>
              <w:jc w:val="center"/>
              <w:rPr>
                <w:rFonts w:ascii="Times New Roman" w:hAnsi="Times New Roman" w:cs="Times New Roman"/>
                <w:sz w:val="20"/>
                <w:szCs w:val="20"/>
              </w:rPr>
            </w:pPr>
          </w:p>
        </w:tc>
        <w:tc>
          <w:tcPr>
            <w:tcW w:w="1560" w:type="dxa"/>
          </w:tcPr>
          <w:p w14:paraId="51401FD7" w14:textId="77777777" w:rsidR="0093761D" w:rsidRPr="00402A63" w:rsidRDefault="0093761D" w:rsidP="0093761D">
            <w:pPr>
              <w:jc w:val="center"/>
              <w:rPr>
                <w:rFonts w:ascii="Times New Roman" w:hAnsi="Times New Roman" w:cs="Times New Roman"/>
                <w:sz w:val="20"/>
                <w:szCs w:val="20"/>
              </w:rPr>
            </w:pPr>
          </w:p>
        </w:tc>
      </w:tr>
    </w:tbl>
    <w:p w14:paraId="6FF22DBB" w14:textId="77777777" w:rsidR="00E97C0C" w:rsidRPr="007F3650" w:rsidRDefault="00E97C0C" w:rsidP="00E97C0C">
      <w:pPr>
        <w:autoSpaceDE w:val="0"/>
        <w:autoSpaceDN w:val="0"/>
        <w:adjustRightInd w:val="0"/>
        <w:spacing w:after="0" w:line="240" w:lineRule="auto"/>
        <w:rPr>
          <w:rFonts w:ascii="Times New Roman" w:eastAsia="Times New Roman" w:hAnsi="Times New Roman" w:cs="Times New Roman"/>
          <w:sz w:val="24"/>
          <w:szCs w:val="24"/>
          <w:lang w:eastAsia="lv-LV"/>
        </w:rPr>
      </w:pPr>
    </w:p>
    <w:p w14:paraId="38D1424A" w14:textId="77777777" w:rsidR="00E97C0C" w:rsidRPr="007F3650" w:rsidRDefault="00E97C0C" w:rsidP="00B70D96">
      <w:pPr>
        <w:spacing w:line="0" w:lineRule="atLeast"/>
        <w:ind w:left="284"/>
        <w:jc w:val="both"/>
        <w:rPr>
          <w:rFonts w:ascii="Times New Roman" w:hAnsi="Times New Roman" w:cs="Times New Roman"/>
          <w:b/>
          <w:sz w:val="24"/>
          <w:szCs w:val="24"/>
        </w:rPr>
      </w:pPr>
      <w:r w:rsidRPr="007F3650">
        <w:rPr>
          <w:rFonts w:ascii="Times New Roman" w:hAnsi="Times New Roman" w:cs="Times New Roman"/>
          <w:b/>
          <w:sz w:val="24"/>
          <w:szCs w:val="24"/>
        </w:rPr>
        <w:t>Ar šo apstiprinām un garantējam sniegto ziņu patiesumu un precizitāti.</w:t>
      </w:r>
    </w:p>
    <w:p w14:paraId="2363DB0A" w14:textId="77777777" w:rsidR="00E97C0C" w:rsidRPr="007F3650" w:rsidRDefault="00E97C0C" w:rsidP="006811FC">
      <w:pPr>
        <w:keepLines/>
        <w:spacing w:after="0" w:line="240" w:lineRule="auto"/>
        <w:ind w:right="-1"/>
        <w:contextualSpacing/>
        <w:jc w:val="center"/>
        <w:rPr>
          <w:rFonts w:ascii="Times New Roman" w:eastAsia="Times New Roman" w:hAnsi="Times New Roman" w:cs="Times New Roman"/>
          <w:sz w:val="24"/>
          <w:szCs w:val="24"/>
          <w:highlight w:val="yellow"/>
        </w:rPr>
      </w:pPr>
    </w:p>
    <w:p w14:paraId="587F8DFE" w14:textId="77777777" w:rsidR="006811FC" w:rsidRPr="007F3650" w:rsidRDefault="006811FC" w:rsidP="006811FC">
      <w:pPr>
        <w:keepLines/>
        <w:spacing w:after="0" w:line="240" w:lineRule="auto"/>
        <w:ind w:right="-1"/>
        <w:contextualSpacing/>
        <w:jc w:val="center"/>
        <w:rPr>
          <w:rFonts w:ascii="Times New Roman" w:eastAsia="Times New Roman" w:hAnsi="Times New Roman" w:cs="Times New Roman"/>
          <w:sz w:val="24"/>
          <w:szCs w:val="24"/>
        </w:rPr>
      </w:pPr>
    </w:p>
    <w:p w14:paraId="3450A235" w14:textId="77777777" w:rsidR="006811FC" w:rsidRPr="007F3650" w:rsidRDefault="006811FC" w:rsidP="006811FC">
      <w:pPr>
        <w:autoSpaceDE w:val="0"/>
        <w:autoSpaceDN w:val="0"/>
        <w:adjustRightInd w:val="0"/>
        <w:spacing w:after="0" w:line="240" w:lineRule="auto"/>
        <w:ind w:left="284" w:right="-710"/>
        <w:jc w:val="center"/>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paraksts: __________________________________</w:t>
      </w:r>
    </w:p>
    <w:p w14:paraId="146BAACA" w14:textId="77777777" w:rsidR="006811FC" w:rsidRPr="007F3650" w:rsidRDefault="006811FC" w:rsidP="006811FC">
      <w:pPr>
        <w:autoSpaceDE w:val="0"/>
        <w:autoSpaceDN w:val="0"/>
        <w:adjustRightInd w:val="0"/>
        <w:spacing w:after="0" w:line="240" w:lineRule="auto"/>
        <w:ind w:left="284" w:right="-710"/>
        <w:jc w:val="center"/>
        <w:rPr>
          <w:rFonts w:ascii="Times New Roman" w:eastAsia="Times New Roman" w:hAnsi="Times New Roman" w:cs="Times New Roman"/>
          <w:sz w:val="24"/>
          <w:szCs w:val="24"/>
          <w:lang w:eastAsia="lv-LV"/>
        </w:rPr>
      </w:pPr>
    </w:p>
    <w:p w14:paraId="0183D191" w14:textId="77777777" w:rsidR="006811FC" w:rsidRPr="007F3650" w:rsidRDefault="006811FC" w:rsidP="006811FC">
      <w:pPr>
        <w:autoSpaceDE w:val="0"/>
        <w:autoSpaceDN w:val="0"/>
        <w:adjustRightInd w:val="0"/>
        <w:spacing w:after="0" w:line="240" w:lineRule="auto"/>
        <w:ind w:left="284" w:right="-710"/>
        <w:jc w:val="center"/>
        <w:rPr>
          <w:rFonts w:ascii="Times New Roman" w:eastAsia="Times New Roman" w:hAnsi="Times New Roman" w:cs="Times New Roman"/>
          <w:sz w:val="24"/>
          <w:szCs w:val="24"/>
          <w:lang w:eastAsia="lv-LV"/>
        </w:rPr>
        <w:sectPr w:rsidR="006811FC" w:rsidRPr="007F3650" w:rsidSect="003B1CF5">
          <w:footerReference w:type="default" r:id="rId23"/>
          <w:footerReference w:type="first" r:id="rId24"/>
          <w:pgSz w:w="11906" w:h="16838"/>
          <w:pgMar w:top="1134" w:right="1134" w:bottom="1134" w:left="1134" w:header="709" w:footer="709" w:gutter="0"/>
          <w:cols w:space="708"/>
          <w:titlePg/>
          <w:docGrid w:linePitch="360"/>
        </w:sectPr>
      </w:pPr>
      <w:r w:rsidRPr="007F3650">
        <w:rPr>
          <w:rFonts w:ascii="Times New Roman" w:eastAsia="Times New Roman" w:hAnsi="Times New Roman" w:cs="Times New Roman"/>
          <w:sz w:val="24"/>
          <w:szCs w:val="24"/>
          <w:lang w:eastAsia="lv-LV"/>
        </w:rPr>
        <w:t>Vadītāja vai pilnvarotās personas vārds, uzvārds, amats ________________________z.v.</w:t>
      </w:r>
    </w:p>
    <w:bookmarkEnd w:id="35"/>
    <w:p w14:paraId="390B5469"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02B2047C"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3.pielikums</w:t>
      </w:r>
    </w:p>
    <w:p w14:paraId="0262BACE" w14:textId="77777777" w:rsidR="006811FC" w:rsidRPr="007F3650"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568A196E" w14:textId="77777777" w:rsidR="00407B39" w:rsidRPr="007F3650" w:rsidRDefault="00407B39" w:rsidP="006811FC">
      <w:pPr>
        <w:spacing w:after="0" w:line="0" w:lineRule="atLeast"/>
        <w:jc w:val="right"/>
        <w:rPr>
          <w:rFonts w:ascii="Times New Roman" w:eastAsia="Times New Roman" w:hAnsi="Times New Roman" w:cs="Times New Roman"/>
          <w:sz w:val="24"/>
          <w:szCs w:val="24"/>
          <w:lang w:eastAsia="ar-SA"/>
        </w:rPr>
      </w:pPr>
      <w:r w:rsidRPr="007F3650">
        <w:rPr>
          <w:rFonts w:ascii="Times New Roman" w:eastAsia="Times New Roman" w:hAnsi="Times New Roman" w:cs="Times New Roman"/>
          <w:sz w:val="24"/>
          <w:szCs w:val="24"/>
          <w:lang w:eastAsia="ar-SA"/>
        </w:rPr>
        <w:t xml:space="preserve">„Piesūcinātu koka gulšņu, pārmiju un tiltu brusu piegāde” </w:t>
      </w:r>
    </w:p>
    <w:p w14:paraId="78301398" w14:textId="116B257E" w:rsidR="006811FC" w:rsidRPr="007F3650" w:rsidRDefault="006811FC" w:rsidP="006811FC">
      <w:pPr>
        <w:spacing w:after="0" w:line="0" w:lineRule="atLeast"/>
        <w:jc w:val="right"/>
        <w:rPr>
          <w:rFonts w:ascii="Times New Roman" w:eastAsia="Times New Roman" w:hAnsi="Times New Roman" w:cs="Times New Roman"/>
          <w:b/>
          <w:sz w:val="24"/>
          <w:szCs w:val="24"/>
        </w:rPr>
      </w:pPr>
      <w:r w:rsidRPr="007F3650">
        <w:rPr>
          <w:rFonts w:ascii="Times New Roman" w:hAnsi="Times New Roman" w:cs="Times New Roman"/>
          <w:sz w:val="24"/>
          <w:szCs w:val="24"/>
        </w:rPr>
        <w:t>(iepirkuma identifikācijas Nr. LDZ 202</w:t>
      </w:r>
      <w:r w:rsidR="00EA0307" w:rsidRPr="007F3650">
        <w:rPr>
          <w:rFonts w:ascii="Times New Roman" w:hAnsi="Times New Roman" w:cs="Times New Roman"/>
          <w:sz w:val="24"/>
          <w:szCs w:val="24"/>
        </w:rPr>
        <w:t>4</w:t>
      </w:r>
      <w:r w:rsidRPr="007F3650">
        <w:rPr>
          <w:rFonts w:ascii="Times New Roman" w:hAnsi="Times New Roman" w:cs="Times New Roman"/>
          <w:sz w:val="24"/>
          <w:szCs w:val="24"/>
        </w:rPr>
        <w:t>/</w:t>
      </w:r>
      <w:r w:rsidR="00EA0307" w:rsidRPr="007F3650">
        <w:rPr>
          <w:rFonts w:ascii="Times New Roman" w:hAnsi="Times New Roman" w:cs="Times New Roman"/>
          <w:sz w:val="24"/>
          <w:szCs w:val="24"/>
        </w:rPr>
        <w:t>4</w:t>
      </w:r>
      <w:r w:rsidRPr="007F3650">
        <w:rPr>
          <w:rFonts w:ascii="Times New Roman" w:hAnsi="Times New Roman" w:cs="Times New Roman"/>
          <w:sz w:val="24"/>
          <w:szCs w:val="24"/>
        </w:rPr>
        <w:t xml:space="preserve">-AK) </w:t>
      </w:r>
      <w:r w:rsidRPr="007F3650">
        <w:rPr>
          <w:rFonts w:ascii="Times New Roman" w:hAnsi="Times New Roman" w:cs="Times New Roman"/>
          <w:sz w:val="24"/>
          <w:szCs w:val="24"/>
          <w:lang w:eastAsia="lv-LV"/>
        </w:rPr>
        <w:t>nolikumam</w:t>
      </w:r>
    </w:p>
    <w:p w14:paraId="676CAFD8" w14:textId="77777777" w:rsidR="006811FC" w:rsidRPr="007F3650" w:rsidRDefault="006811FC" w:rsidP="006811FC">
      <w:pPr>
        <w:spacing w:after="0" w:line="0" w:lineRule="atLeast"/>
        <w:ind w:left="993" w:hanging="567"/>
        <w:jc w:val="right"/>
        <w:rPr>
          <w:rFonts w:ascii="Times New Roman" w:eastAsia="Times New Roman" w:hAnsi="Times New Roman" w:cs="Times New Roman"/>
          <w:b/>
          <w:sz w:val="24"/>
          <w:szCs w:val="24"/>
        </w:rPr>
      </w:pPr>
    </w:p>
    <w:p w14:paraId="260CA9A0" w14:textId="77777777" w:rsidR="007A05DC" w:rsidRPr="007F3650" w:rsidRDefault="007A05DC" w:rsidP="006811FC">
      <w:pPr>
        <w:spacing w:after="0" w:line="240" w:lineRule="auto"/>
        <w:jc w:val="center"/>
        <w:rPr>
          <w:rFonts w:ascii="Times New Roman" w:eastAsia="Times New Roman" w:hAnsi="Times New Roman" w:cs="Times New Roman"/>
          <w:b/>
          <w:sz w:val="24"/>
          <w:szCs w:val="24"/>
        </w:rPr>
      </w:pPr>
    </w:p>
    <w:p w14:paraId="4FA2D499" w14:textId="76DD622F" w:rsidR="006811FC" w:rsidRPr="007F3650" w:rsidRDefault="006811FC" w:rsidP="006811FC">
      <w:pPr>
        <w:spacing w:after="0" w:line="240" w:lineRule="auto"/>
        <w:jc w:val="center"/>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INFORMĀCIJA PAR PRETENDENTA FINANŠU APGROZĪJUMU</w:t>
      </w:r>
    </w:p>
    <w:p w14:paraId="34C2D756" w14:textId="77777777" w:rsidR="006811FC" w:rsidRPr="007F3650" w:rsidRDefault="006811FC" w:rsidP="006811FC">
      <w:pPr>
        <w:spacing w:after="0" w:line="240" w:lineRule="auto"/>
        <w:jc w:val="center"/>
        <w:rPr>
          <w:rFonts w:ascii="Times New Roman" w:eastAsia="Times New Roman" w:hAnsi="Times New Roman" w:cs="Times New Roman"/>
          <w:b/>
          <w:sz w:val="24"/>
          <w:szCs w:val="24"/>
        </w:rPr>
      </w:pPr>
      <w:r w:rsidRPr="007F3650">
        <w:rPr>
          <w:rFonts w:ascii="Times New Roman" w:eastAsia="Times New Roman" w:hAnsi="Times New Roman" w:cs="Times New Roman"/>
          <w:b/>
          <w:caps/>
          <w:sz w:val="24"/>
          <w:szCs w:val="24"/>
        </w:rPr>
        <w:t xml:space="preserve">IEPRIEKŠĒJOS </w:t>
      </w:r>
      <w:r w:rsidRPr="007F3650">
        <w:rPr>
          <w:rFonts w:ascii="Times New Roman" w:eastAsia="Times New Roman" w:hAnsi="Times New Roman" w:cs="Times New Roman"/>
          <w:b/>
          <w:sz w:val="24"/>
          <w:szCs w:val="24"/>
        </w:rPr>
        <w:t>3 (TRĪS) GADOS</w:t>
      </w:r>
    </w:p>
    <w:p w14:paraId="31CBCB58" w14:textId="77777777" w:rsidR="006811FC" w:rsidRPr="007F3650" w:rsidRDefault="006811FC" w:rsidP="006811FC">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/forma/</w:t>
      </w:r>
    </w:p>
    <w:p w14:paraId="535164F3" w14:textId="77777777" w:rsidR="006811FC" w:rsidRPr="007F3650" w:rsidRDefault="006811FC" w:rsidP="006811FC">
      <w:pPr>
        <w:spacing w:after="0" w:line="240" w:lineRule="auto"/>
        <w:jc w:val="center"/>
        <w:rPr>
          <w:rFonts w:ascii="Times New Roman" w:eastAsia="Times New Roman" w:hAnsi="Times New Roman" w:cs="Times New Roman"/>
          <w:bCs/>
          <w:sz w:val="24"/>
          <w:szCs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9"/>
        <w:gridCol w:w="2364"/>
        <w:gridCol w:w="2467"/>
        <w:gridCol w:w="2331"/>
      </w:tblGrid>
      <w:tr w:rsidR="006811FC" w:rsidRPr="007F3650" w14:paraId="499C385A" w14:textId="77777777" w:rsidTr="00FE2E15">
        <w:trPr>
          <w:trHeight w:val="814"/>
        </w:trPr>
        <w:tc>
          <w:tcPr>
            <w:tcW w:w="1900" w:type="dxa"/>
            <w:vMerge w:val="restart"/>
            <w:tcBorders>
              <w:top w:val="single" w:sz="4" w:space="0" w:color="auto"/>
              <w:left w:val="single" w:sz="4" w:space="0" w:color="auto"/>
              <w:right w:val="single" w:sz="4" w:space="0" w:color="auto"/>
            </w:tcBorders>
            <w:vAlign w:val="center"/>
          </w:tcPr>
          <w:p w14:paraId="749A999D"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Pretendenta</w:t>
            </w:r>
          </w:p>
          <w:p w14:paraId="6A0405FB"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nosaukums</w:t>
            </w:r>
          </w:p>
        </w:tc>
        <w:tc>
          <w:tcPr>
            <w:tcW w:w="7162" w:type="dxa"/>
            <w:gridSpan w:val="3"/>
            <w:tcBorders>
              <w:top w:val="single" w:sz="4" w:space="0" w:color="auto"/>
              <w:left w:val="single" w:sz="4" w:space="0" w:color="auto"/>
              <w:right w:val="single" w:sz="4" w:space="0" w:color="auto"/>
            </w:tcBorders>
            <w:vAlign w:val="center"/>
          </w:tcPr>
          <w:p w14:paraId="37666864" w14:textId="77777777" w:rsidR="006811FC" w:rsidRPr="007F3650" w:rsidRDefault="006811FC" w:rsidP="00FE2E15">
            <w:pPr>
              <w:tabs>
                <w:tab w:val="left" w:pos="1644"/>
                <w:tab w:val="left" w:pos="2070"/>
              </w:tabs>
              <w:spacing w:after="0" w:line="240" w:lineRule="auto"/>
              <w:ind w:right="-115" w:hanging="753"/>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Finanšu apgrozījums</w:t>
            </w:r>
          </w:p>
          <w:p w14:paraId="6EBFA7FB" w14:textId="77777777" w:rsidR="006811FC" w:rsidRPr="007F3650" w:rsidRDefault="006811FC" w:rsidP="00FE2E15">
            <w:pPr>
              <w:spacing w:after="0" w:line="240" w:lineRule="auto"/>
              <w:ind w:right="-115" w:hanging="753"/>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EUR (bez PVN)</w:t>
            </w:r>
            <w:r w:rsidRPr="007F3650">
              <w:rPr>
                <w:rFonts w:ascii="Times New Roman" w:eastAsia="Times New Roman" w:hAnsi="Times New Roman" w:cs="Times New Roman"/>
                <w:sz w:val="24"/>
                <w:szCs w:val="24"/>
                <w:vertAlign w:val="superscript"/>
              </w:rPr>
              <w:footnoteReference w:id="9"/>
            </w:r>
          </w:p>
        </w:tc>
      </w:tr>
      <w:tr w:rsidR="006811FC" w:rsidRPr="007F3650" w14:paraId="1FA2960D" w14:textId="77777777" w:rsidTr="00FE2E15">
        <w:tc>
          <w:tcPr>
            <w:tcW w:w="1900" w:type="dxa"/>
            <w:vMerge/>
            <w:tcBorders>
              <w:left w:val="single" w:sz="4" w:space="0" w:color="auto"/>
              <w:bottom w:val="single" w:sz="4" w:space="0" w:color="auto"/>
              <w:right w:val="single" w:sz="4" w:space="0" w:color="auto"/>
            </w:tcBorders>
            <w:vAlign w:val="center"/>
          </w:tcPr>
          <w:p w14:paraId="092AAB64"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p>
        </w:tc>
        <w:tc>
          <w:tcPr>
            <w:tcW w:w="2364" w:type="dxa"/>
            <w:tcBorders>
              <w:left w:val="single" w:sz="4" w:space="0" w:color="auto"/>
              <w:bottom w:val="single" w:sz="4" w:space="0" w:color="auto"/>
              <w:right w:val="single" w:sz="4" w:space="0" w:color="auto"/>
            </w:tcBorders>
            <w:vAlign w:val="center"/>
          </w:tcPr>
          <w:p w14:paraId="44FDD4E0"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bCs/>
                <w:sz w:val="24"/>
                <w:szCs w:val="24"/>
                <w:lang w:eastAsia="lv-LV"/>
              </w:rPr>
              <w:t>20__.gadā</w:t>
            </w:r>
          </w:p>
        </w:tc>
        <w:tc>
          <w:tcPr>
            <w:tcW w:w="2467" w:type="dxa"/>
            <w:tcBorders>
              <w:top w:val="single" w:sz="4" w:space="0" w:color="auto"/>
              <w:left w:val="single" w:sz="4" w:space="0" w:color="auto"/>
              <w:bottom w:val="single" w:sz="4" w:space="0" w:color="auto"/>
              <w:right w:val="single" w:sz="4" w:space="0" w:color="auto"/>
            </w:tcBorders>
            <w:vAlign w:val="center"/>
            <w:hideMark/>
          </w:tcPr>
          <w:p w14:paraId="58DC5C08"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bCs/>
                <w:sz w:val="24"/>
                <w:szCs w:val="24"/>
                <w:lang w:eastAsia="lv-LV"/>
              </w:rPr>
              <w:t>20__.gadā</w:t>
            </w:r>
          </w:p>
        </w:tc>
        <w:tc>
          <w:tcPr>
            <w:tcW w:w="2331" w:type="dxa"/>
            <w:tcBorders>
              <w:top w:val="single" w:sz="4" w:space="0" w:color="auto"/>
              <w:left w:val="single" w:sz="4" w:space="0" w:color="auto"/>
              <w:bottom w:val="single" w:sz="4" w:space="0" w:color="auto"/>
              <w:right w:val="single" w:sz="4" w:space="0" w:color="auto"/>
            </w:tcBorders>
            <w:vAlign w:val="center"/>
            <w:hideMark/>
          </w:tcPr>
          <w:p w14:paraId="18C383C3"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bCs/>
                <w:sz w:val="24"/>
                <w:szCs w:val="24"/>
                <w:lang w:eastAsia="lv-LV"/>
              </w:rPr>
              <w:t>20__.gadā</w:t>
            </w:r>
          </w:p>
        </w:tc>
      </w:tr>
      <w:tr w:rsidR="006811FC" w:rsidRPr="007F3650" w14:paraId="052A599B" w14:textId="77777777" w:rsidTr="00FE2E15">
        <w:trPr>
          <w:trHeight w:val="1379"/>
        </w:trPr>
        <w:tc>
          <w:tcPr>
            <w:tcW w:w="1900" w:type="dxa"/>
            <w:tcBorders>
              <w:top w:val="single" w:sz="4" w:space="0" w:color="auto"/>
              <w:left w:val="single" w:sz="4" w:space="0" w:color="auto"/>
              <w:bottom w:val="single" w:sz="4" w:space="0" w:color="auto"/>
              <w:right w:val="single" w:sz="4" w:space="0" w:color="auto"/>
            </w:tcBorders>
            <w:vAlign w:val="center"/>
          </w:tcPr>
          <w:p w14:paraId="3B632BC4" w14:textId="77777777" w:rsidR="006811FC" w:rsidRPr="007F3650" w:rsidRDefault="006811FC" w:rsidP="00FE2E15">
            <w:pPr>
              <w:spacing w:after="0" w:line="240" w:lineRule="auto"/>
              <w:rPr>
                <w:rFonts w:ascii="Times New Roman" w:eastAsia="Times New Roman" w:hAnsi="Times New Roman" w:cs="Times New Roman"/>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14:paraId="6692DD23" w14:textId="77777777" w:rsidR="006811FC" w:rsidRPr="007F3650" w:rsidRDefault="006811FC" w:rsidP="00FE2E15">
            <w:pPr>
              <w:spacing w:after="0" w:line="240" w:lineRule="auto"/>
              <w:rPr>
                <w:rFonts w:ascii="Times New Roman" w:eastAsia="Times New Roman" w:hAnsi="Times New Roman" w:cs="Times New Roman"/>
                <w:sz w:val="24"/>
                <w:szCs w:val="24"/>
              </w:rPr>
            </w:pPr>
          </w:p>
        </w:tc>
        <w:tc>
          <w:tcPr>
            <w:tcW w:w="2467" w:type="dxa"/>
            <w:tcBorders>
              <w:top w:val="single" w:sz="4" w:space="0" w:color="auto"/>
              <w:left w:val="single" w:sz="4" w:space="0" w:color="auto"/>
              <w:bottom w:val="single" w:sz="4" w:space="0" w:color="auto"/>
              <w:right w:val="single" w:sz="4" w:space="0" w:color="auto"/>
            </w:tcBorders>
            <w:vAlign w:val="center"/>
          </w:tcPr>
          <w:p w14:paraId="2B3A66E0" w14:textId="77777777" w:rsidR="006811FC" w:rsidRPr="007F3650" w:rsidRDefault="006811FC" w:rsidP="00FE2E15">
            <w:pPr>
              <w:spacing w:after="0" w:line="240" w:lineRule="auto"/>
              <w:rPr>
                <w:rFonts w:ascii="Times New Roman" w:eastAsia="Times New Roman" w:hAnsi="Times New Roman" w:cs="Times New Roman"/>
                <w:sz w:val="24"/>
                <w:szCs w:val="24"/>
              </w:rPr>
            </w:pPr>
          </w:p>
        </w:tc>
        <w:tc>
          <w:tcPr>
            <w:tcW w:w="2331" w:type="dxa"/>
            <w:tcBorders>
              <w:top w:val="single" w:sz="4" w:space="0" w:color="auto"/>
              <w:left w:val="single" w:sz="4" w:space="0" w:color="auto"/>
              <w:bottom w:val="single" w:sz="4" w:space="0" w:color="auto"/>
              <w:right w:val="single" w:sz="4" w:space="0" w:color="auto"/>
            </w:tcBorders>
            <w:vAlign w:val="center"/>
          </w:tcPr>
          <w:p w14:paraId="7A896D13" w14:textId="77777777" w:rsidR="006811FC" w:rsidRPr="007F3650" w:rsidRDefault="006811FC" w:rsidP="00FE2E15">
            <w:pPr>
              <w:spacing w:after="0" w:line="240" w:lineRule="auto"/>
              <w:rPr>
                <w:rFonts w:ascii="Times New Roman" w:eastAsia="Times New Roman" w:hAnsi="Times New Roman" w:cs="Times New Roman"/>
                <w:sz w:val="24"/>
                <w:szCs w:val="24"/>
              </w:rPr>
            </w:pPr>
          </w:p>
        </w:tc>
      </w:tr>
      <w:tr w:rsidR="006811FC" w:rsidRPr="007F3650" w14:paraId="32ED1BD3" w14:textId="77777777" w:rsidTr="00FE2E15">
        <w:trPr>
          <w:trHeight w:val="418"/>
        </w:trPr>
        <w:tc>
          <w:tcPr>
            <w:tcW w:w="6731" w:type="dxa"/>
            <w:gridSpan w:val="3"/>
            <w:tcBorders>
              <w:top w:val="single" w:sz="4" w:space="0" w:color="auto"/>
              <w:left w:val="single" w:sz="4" w:space="0" w:color="auto"/>
              <w:bottom w:val="single" w:sz="4" w:space="0" w:color="auto"/>
              <w:right w:val="single" w:sz="4" w:space="0" w:color="auto"/>
            </w:tcBorders>
            <w:vAlign w:val="center"/>
          </w:tcPr>
          <w:p w14:paraId="44BC51C5" w14:textId="77777777" w:rsidR="006811FC" w:rsidRPr="007F3650" w:rsidRDefault="006811FC" w:rsidP="00FE2E15">
            <w:pPr>
              <w:spacing w:after="0" w:line="240" w:lineRule="auto"/>
              <w:jc w:val="right"/>
              <w:rPr>
                <w:rFonts w:ascii="Times New Roman" w:eastAsia="Times New Roman" w:hAnsi="Times New Roman" w:cs="Times New Roman"/>
                <w:sz w:val="24"/>
                <w:szCs w:val="24"/>
              </w:rPr>
            </w:pPr>
            <w:r w:rsidRPr="007F3650">
              <w:rPr>
                <w:rFonts w:ascii="Times New Roman" w:eastAsia="Times New Roman" w:hAnsi="Times New Roman" w:cs="Times New Roman"/>
                <w:bCs/>
                <w:sz w:val="24"/>
                <w:szCs w:val="24"/>
                <w:lang w:eastAsia="lv-LV"/>
              </w:rPr>
              <w:t>Apgrozījums kopā:</w:t>
            </w:r>
          </w:p>
        </w:tc>
        <w:tc>
          <w:tcPr>
            <w:tcW w:w="2331" w:type="dxa"/>
            <w:tcBorders>
              <w:top w:val="single" w:sz="4" w:space="0" w:color="auto"/>
              <w:left w:val="single" w:sz="4" w:space="0" w:color="auto"/>
              <w:bottom w:val="single" w:sz="4" w:space="0" w:color="auto"/>
              <w:right w:val="single" w:sz="4" w:space="0" w:color="auto"/>
            </w:tcBorders>
            <w:vAlign w:val="center"/>
          </w:tcPr>
          <w:p w14:paraId="0799D0D4" w14:textId="77777777" w:rsidR="006811FC" w:rsidRPr="007F3650" w:rsidRDefault="006811FC" w:rsidP="00FE2E15">
            <w:pPr>
              <w:spacing w:after="0" w:line="240" w:lineRule="auto"/>
              <w:rPr>
                <w:rFonts w:ascii="Times New Roman" w:eastAsia="Times New Roman" w:hAnsi="Times New Roman" w:cs="Times New Roman"/>
                <w:sz w:val="24"/>
                <w:szCs w:val="24"/>
              </w:rPr>
            </w:pPr>
          </w:p>
        </w:tc>
      </w:tr>
      <w:tr w:rsidR="006811FC" w:rsidRPr="007F3650" w14:paraId="3E33AA60" w14:textId="77777777" w:rsidTr="00FE2E15">
        <w:trPr>
          <w:trHeight w:val="396"/>
        </w:trPr>
        <w:tc>
          <w:tcPr>
            <w:tcW w:w="6731" w:type="dxa"/>
            <w:gridSpan w:val="3"/>
            <w:tcBorders>
              <w:top w:val="single" w:sz="4" w:space="0" w:color="auto"/>
              <w:left w:val="single" w:sz="4" w:space="0" w:color="auto"/>
              <w:bottom w:val="single" w:sz="4" w:space="0" w:color="auto"/>
              <w:right w:val="single" w:sz="4" w:space="0" w:color="auto"/>
            </w:tcBorders>
            <w:vAlign w:val="center"/>
          </w:tcPr>
          <w:p w14:paraId="4D513A14" w14:textId="77777777" w:rsidR="006811FC" w:rsidRPr="007F3650" w:rsidRDefault="006811FC" w:rsidP="00FE2E15">
            <w:pPr>
              <w:spacing w:after="0" w:line="240" w:lineRule="auto"/>
              <w:jc w:val="right"/>
              <w:rPr>
                <w:rFonts w:ascii="Times New Roman" w:eastAsia="Times New Roman" w:hAnsi="Times New Roman" w:cs="Times New Roman"/>
                <w:sz w:val="24"/>
                <w:szCs w:val="24"/>
              </w:rPr>
            </w:pPr>
            <w:r w:rsidRPr="007F3650">
              <w:rPr>
                <w:rFonts w:ascii="Times New Roman" w:eastAsia="Times New Roman" w:hAnsi="Times New Roman" w:cs="Times New Roman"/>
                <w:bCs/>
                <w:sz w:val="24"/>
                <w:szCs w:val="24"/>
                <w:lang w:eastAsia="lv-LV"/>
              </w:rPr>
              <w:t>Gada vidējais apgrozījums iepriekšējos 3 (trīs) gados:</w:t>
            </w:r>
          </w:p>
        </w:tc>
        <w:tc>
          <w:tcPr>
            <w:tcW w:w="2331" w:type="dxa"/>
            <w:tcBorders>
              <w:top w:val="single" w:sz="4" w:space="0" w:color="auto"/>
              <w:left w:val="single" w:sz="4" w:space="0" w:color="auto"/>
              <w:bottom w:val="single" w:sz="4" w:space="0" w:color="auto"/>
              <w:right w:val="single" w:sz="4" w:space="0" w:color="auto"/>
            </w:tcBorders>
            <w:vAlign w:val="center"/>
          </w:tcPr>
          <w:p w14:paraId="402DF598" w14:textId="77777777" w:rsidR="006811FC" w:rsidRPr="007F3650" w:rsidRDefault="006811FC" w:rsidP="00FE2E15">
            <w:pPr>
              <w:spacing w:after="0" w:line="240" w:lineRule="auto"/>
              <w:rPr>
                <w:rFonts w:ascii="Times New Roman" w:eastAsia="Times New Roman" w:hAnsi="Times New Roman" w:cs="Times New Roman"/>
                <w:sz w:val="24"/>
                <w:szCs w:val="24"/>
              </w:rPr>
            </w:pPr>
          </w:p>
        </w:tc>
      </w:tr>
    </w:tbl>
    <w:p w14:paraId="5F1BFCC4" w14:textId="77777777" w:rsidR="006811FC" w:rsidRPr="007F3650" w:rsidRDefault="006811FC" w:rsidP="006811FC">
      <w:pPr>
        <w:spacing w:after="0" w:line="240" w:lineRule="auto"/>
        <w:rPr>
          <w:rFonts w:ascii="Times New Roman" w:eastAsia="Times New Roman" w:hAnsi="Times New Roman" w:cs="Times New Roman"/>
          <w:sz w:val="24"/>
          <w:szCs w:val="24"/>
        </w:rPr>
      </w:pPr>
    </w:p>
    <w:p w14:paraId="4FBCC784" w14:textId="77777777" w:rsidR="006811FC" w:rsidRPr="007F3650" w:rsidRDefault="006811FC" w:rsidP="006811FC">
      <w:pPr>
        <w:spacing w:after="0" w:line="240" w:lineRule="auto"/>
        <w:rPr>
          <w:rFonts w:ascii="Times New Roman" w:eastAsia="Times New Roman" w:hAnsi="Times New Roman" w:cs="Times New Roman"/>
          <w:sz w:val="24"/>
          <w:szCs w:val="24"/>
        </w:rPr>
      </w:pPr>
    </w:p>
    <w:p w14:paraId="183EE467" w14:textId="77777777" w:rsidR="006811FC" w:rsidRPr="007F3650" w:rsidRDefault="006811FC" w:rsidP="006811FC">
      <w:pPr>
        <w:spacing w:after="0" w:line="240" w:lineRule="auto"/>
        <w:rPr>
          <w:rFonts w:ascii="Times New Roman" w:eastAsia="Times New Roman" w:hAnsi="Times New Roman" w:cs="Times New Roman"/>
          <w:sz w:val="24"/>
          <w:szCs w:val="24"/>
        </w:rPr>
      </w:pPr>
    </w:p>
    <w:p w14:paraId="3FCD07E7"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paraksts: __________________________________</w:t>
      </w:r>
    </w:p>
    <w:p w14:paraId="37B50382"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36545CDB"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vārds, uzvārds, amats ________________________z.v.</w:t>
      </w:r>
    </w:p>
    <w:p w14:paraId="5D7B1419"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55BEFB6A"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1AC006C6"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53D097AB"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04576EBD"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2940068D"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18482A6A"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238FDA29"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60B10C77"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03382C91"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1D126968"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66626D22"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6901A497"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7F141CA1" w14:textId="77777777" w:rsidR="006811FC" w:rsidRPr="007F3650" w:rsidRDefault="006811FC" w:rsidP="006811FC">
      <w:pPr>
        <w:spacing w:after="0" w:line="240" w:lineRule="auto"/>
        <w:contextualSpacing/>
        <w:jc w:val="right"/>
        <w:rPr>
          <w:rFonts w:ascii="Times New Roman" w:eastAsia="Times New Roman" w:hAnsi="Times New Roman" w:cs="Times New Roman"/>
          <w:b/>
          <w:sz w:val="24"/>
          <w:szCs w:val="24"/>
          <w:highlight w:val="yellow"/>
        </w:rPr>
      </w:pPr>
    </w:p>
    <w:p w14:paraId="419B3C48" w14:textId="77777777" w:rsidR="006811FC" w:rsidRPr="007F3650" w:rsidRDefault="006811FC" w:rsidP="00407B39">
      <w:pPr>
        <w:spacing w:after="0" w:line="240" w:lineRule="auto"/>
        <w:contextualSpacing/>
        <w:jc w:val="right"/>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lastRenderedPageBreak/>
        <w:t>4.pielikums</w:t>
      </w:r>
    </w:p>
    <w:p w14:paraId="7B64704B" w14:textId="77777777" w:rsidR="006811FC" w:rsidRPr="007F3650" w:rsidRDefault="006811FC" w:rsidP="00407B39">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43D835DD" w14:textId="77777777" w:rsidR="00407B39" w:rsidRPr="007F3650" w:rsidRDefault="00407B39" w:rsidP="00407B39">
      <w:pPr>
        <w:keepNext/>
        <w:spacing w:after="0" w:line="240" w:lineRule="auto"/>
        <w:contextualSpacing/>
        <w:jc w:val="right"/>
        <w:outlineLvl w:val="3"/>
        <w:rPr>
          <w:rFonts w:ascii="Times New Roman" w:eastAsia="Times New Roman" w:hAnsi="Times New Roman" w:cs="Times New Roman"/>
          <w:sz w:val="24"/>
          <w:szCs w:val="24"/>
          <w:lang w:eastAsia="ar-SA"/>
        </w:rPr>
      </w:pPr>
      <w:r w:rsidRPr="007F3650">
        <w:rPr>
          <w:rFonts w:ascii="Times New Roman" w:eastAsia="Times New Roman" w:hAnsi="Times New Roman" w:cs="Times New Roman"/>
          <w:sz w:val="24"/>
          <w:szCs w:val="24"/>
          <w:lang w:eastAsia="ar-SA"/>
        </w:rPr>
        <w:t xml:space="preserve">„Piesūcinātu koka gulšņu, pārmiju un tiltu brusu piegāde” </w:t>
      </w:r>
    </w:p>
    <w:p w14:paraId="21BA66CE" w14:textId="088A7C88" w:rsidR="006811FC" w:rsidRPr="007F3650" w:rsidRDefault="006811FC" w:rsidP="00407B39">
      <w:pPr>
        <w:keepNext/>
        <w:spacing w:after="0" w:line="240" w:lineRule="auto"/>
        <w:contextualSpacing/>
        <w:jc w:val="right"/>
        <w:outlineLvl w:val="3"/>
        <w:rPr>
          <w:rFonts w:ascii="Times New Roman" w:eastAsia="Times New Roman" w:hAnsi="Times New Roman" w:cs="Times New Roman"/>
          <w:b/>
          <w:bCs/>
          <w:sz w:val="24"/>
          <w:szCs w:val="24"/>
        </w:rPr>
      </w:pPr>
      <w:r w:rsidRPr="007F3650">
        <w:rPr>
          <w:rFonts w:ascii="Times New Roman" w:hAnsi="Times New Roman" w:cs="Times New Roman"/>
          <w:sz w:val="24"/>
          <w:szCs w:val="24"/>
        </w:rPr>
        <w:t>(iepirkuma identifikācijas Nr. LDZ 202</w:t>
      </w:r>
      <w:r w:rsidR="00EA0307" w:rsidRPr="007F3650">
        <w:rPr>
          <w:rFonts w:ascii="Times New Roman" w:hAnsi="Times New Roman" w:cs="Times New Roman"/>
          <w:sz w:val="24"/>
          <w:szCs w:val="24"/>
        </w:rPr>
        <w:t>4</w:t>
      </w:r>
      <w:r w:rsidRPr="007F3650">
        <w:rPr>
          <w:rFonts w:ascii="Times New Roman" w:hAnsi="Times New Roman" w:cs="Times New Roman"/>
          <w:sz w:val="24"/>
          <w:szCs w:val="24"/>
        </w:rPr>
        <w:t>/</w:t>
      </w:r>
      <w:r w:rsidR="00EA0307" w:rsidRPr="007F3650">
        <w:rPr>
          <w:rFonts w:ascii="Times New Roman" w:hAnsi="Times New Roman" w:cs="Times New Roman"/>
          <w:sz w:val="24"/>
          <w:szCs w:val="24"/>
        </w:rPr>
        <w:t>4</w:t>
      </w:r>
      <w:r w:rsidRPr="007F3650">
        <w:rPr>
          <w:rFonts w:ascii="Times New Roman" w:hAnsi="Times New Roman" w:cs="Times New Roman"/>
          <w:sz w:val="24"/>
          <w:szCs w:val="24"/>
        </w:rPr>
        <w:t xml:space="preserve">-AK) </w:t>
      </w:r>
      <w:r w:rsidRPr="007F3650">
        <w:rPr>
          <w:rFonts w:ascii="Times New Roman" w:hAnsi="Times New Roman" w:cs="Times New Roman"/>
          <w:sz w:val="24"/>
          <w:szCs w:val="24"/>
          <w:lang w:eastAsia="lv-LV"/>
        </w:rPr>
        <w:t>nolikumam</w:t>
      </w:r>
    </w:p>
    <w:p w14:paraId="0706A423" w14:textId="77777777" w:rsidR="006811FC" w:rsidRPr="007F3650" w:rsidRDefault="006811FC" w:rsidP="006811FC">
      <w:pPr>
        <w:keepNext/>
        <w:spacing w:after="0" w:line="240" w:lineRule="auto"/>
        <w:contextualSpacing/>
        <w:jc w:val="center"/>
        <w:outlineLvl w:val="3"/>
        <w:rPr>
          <w:rFonts w:ascii="Times New Roman" w:eastAsia="Times New Roman" w:hAnsi="Times New Roman" w:cs="Times New Roman"/>
          <w:b/>
          <w:bCs/>
          <w:sz w:val="24"/>
          <w:szCs w:val="24"/>
        </w:rPr>
      </w:pPr>
    </w:p>
    <w:p w14:paraId="24D38824" w14:textId="77777777" w:rsidR="006811FC" w:rsidRPr="007F3650" w:rsidRDefault="006811FC" w:rsidP="006811FC">
      <w:pPr>
        <w:keepNext/>
        <w:spacing w:after="0" w:line="240" w:lineRule="auto"/>
        <w:contextualSpacing/>
        <w:jc w:val="center"/>
        <w:outlineLvl w:val="3"/>
        <w:rPr>
          <w:rFonts w:ascii="Times New Roman" w:eastAsia="Times New Roman" w:hAnsi="Times New Roman" w:cs="Times New Roman"/>
          <w:b/>
          <w:bCs/>
          <w:sz w:val="24"/>
          <w:szCs w:val="24"/>
        </w:rPr>
      </w:pPr>
      <w:r w:rsidRPr="007F3650">
        <w:rPr>
          <w:rFonts w:ascii="Times New Roman" w:eastAsia="Times New Roman" w:hAnsi="Times New Roman" w:cs="Times New Roman"/>
          <w:b/>
          <w:bCs/>
          <w:sz w:val="24"/>
          <w:szCs w:val="24"/>
        </w:rPr>
        <w:t>INFORMĀCIJA PAR PĒDĒJO 5 (PIECU)</w:t>
      </w:r>
      <w:r w:rsidRPr="007F3650">
        <w:rPr>
          <w:rFonts w:ascii="Times New Roman" w:eastAsia="Times New Roman" w:hAnsi="Times New Roman" w:cs="Times New Roman"/>
          <w:b/>
          <w:bCs/>
          <w:sz w:val="24"/>
          <w:szCs w:val="24"/>
          <w:vertAlign w:val="superscript"/>
        </w:rPr>
        <w:footnoteReference w:id="10"/>
      </w:r>
      <w:r w:rsidRPr="007F3650">
        <w:rPr>
          <w:rFonts w:ascii="Times New Roman" w:eastAsia="Times New Roman" w:hAnsi="Times New Roman" w:cs="Times New Roman"/>
          <w:b/>
          <w:bCs/>
          <w:sz w:val="24"/>
          <w:szCs w:val="24"/>
        </w:rPr>
        <w:t xml:space="preserve"> DARBĪBAS GADU LAIKĀ PRETENDENTA SEKMĪGI IZPILDĪTU (-IEM) LĪDZĪGU (-IEM) LĪGUMU (-IEM)</w:t>
      </w:r>
    </w:p>
    <w:p w14:paraId="621A941C" w14:textId="77777777" w:rsidR="006811FC" w:rsidRPr="007F3650" w:rsidRDefault="006811FC" w:rsidP="006811FC">
      <w:pPr>
        <w:keepNext/>
        <w:spacing w:after="0" w:line="240" w:lineRule="auto"/>
        <w:contextualSpacing/>
        <w:jc w:val="center"/>
        <w:outlineLvl w:val="3"/>
        <w:rPr>
          <w:rFonts w:ascii="Times New Roman" w:eastAsia="Times New Roman" w:hAnsi="Times New Roman" w:cs="Times New Roman"/>
          <w:b/>
          <w:bCs/>
          <w:sz w:val="24"/>
          <w:szCs w:val="24"/>
        </w:rPr>
      </w:pPr>
      <w:r w:rsidRPr="007F3650">
        <w:rPr>
          <w:rFonts w:ascii="Times New Roman" w:eastAsia="Times New Roman" w:hAnsi="Times New Roman" w:cs="Times New Roman"/>
          <w:bCs/>
          <w:sz w:val="24"/>
          <w:szCs w:val="24"/>
        </w:rPr>
        <w:t xml:space="preserve"> /forma/</w:t>
      </w:r>
    </w:p>
    <w:p w14:paraId="30B0D781" w14:textId="77777777" w:rsidR="006811FC" w:rsidRPr="007F3650" w:rsidRDefault="006811FC" w:rsidP="006811FC">
      <w:pPr>
        <w:keepNext/>
        <w:spacing w:after="0" w:line="240" w:lineRule="auto"/>
        <w:ind w:left="567"/>
        <w:contextualSpacing/>
        <w:outlineLvl w:val="3"/>
        <w:rPr>
          <w:rFonts w:ascii="Times New Roman" w:eastAsia="Times New Roman" w:hAnsi="Times New Roman" w:cs="Times New Roman"/>
          <w:bCs/>
          <w:i/>
          <w:sz w:val="24"/>
          <w:szCs w:val="24"/>
          <w:highlight w:val="green"/>
        </w:rPr>
      </w:pPr>
    </w:p>
    <w:p w14:paraId="0B4847D5" w14:textId="77777777" w:rsidR="006811FC" w:rsidRPr="007F3650" w:rsidRDefault="006811FC" w:rsidP="006811FC">
      <w:pPr>
        <w:keepNext/>
        <w:spacing w:after="0" w:line="240" w:lineRule="auto"/>
        <w:contextualSpacing/>
        <w:jc w:val="center"/>
        <w:outlineLvl w:val="3"/>
        <w:rPr>
          <w:rFonts w:ascii="Times New Roman" w:eastAsia="Times New Roman" w:hAnsi="Times New Roman" w:cs="Times New Roman"/>
          <w:bCs/>
          <w:i/>
          <w:sz w:val="24"/>
          <w:szCs w:val="24"/>
        </w:rPr>
      </w:pPr>
      <w:r w:rsidRPr="007F3650">
        <w:rPr>
          <w:rFonts w:ascii="Times New Roman" w:eastAsia="Times New Roman" w:hAnsi="Times New Roman" w:cs="Times New Roman"/>
          <w:bCs/>
          <w:i/>
          <w:sz w:val="24"/>
          <w:szCs w:val="24"/>
        </w:rPr>
        <w:t>(nosacījums: vismaz 1 (viens) līgums)</w:t>
      </w:r>
    </w:p>
    <w:p w14:paraId="6EF8734B"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tbl>
      <w:tblPr>
        <w:tblpPr w:leftFromText="180" w:rightFromText="180" w:vertAnchor="text" w:tblpX="-998" w:tblpY="1"/>
        <w:tblOverlap w:val="never"/>
        <w:tblW w:w="10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1677"/>
        <w:gridCol w:w="1677"/>
        <w:gridCol w:w="1677"/>
        <w:gridCol w:w="1549"/>
        <w:gridCol w:w="1783"/>
        <w:gridCol w:w="1976"/>
      </w:tblGrid>
      <w:tr w:rsidR="009F5DCA" w:rsidRPr="007F3650" w14:paraId="217239D5" w14:textId="77777777" w:rsidTr="009F5DCA">
        <w:trPr>
          <w:trHeight w:val="233"/>
        </w:trPr>
        <w:tc>
          <w:tcPr>
            <w:tcW w:w="640" w:type="dxa"/>
            <w:vMerge w:val="restart"/>
            <w:vAlign w:val="center"/>
          </w:tcPr>
          <w:p w14:paraId="4C6BF7EF" w14:textId="77777777" w:rsidR="009F5DCA" w:rsidRPr="007F3650" w:rsidRDefault="009F5DCA"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Nr.</w:t>
            </w:r>
          </w:p>
          <w:p w14:paraId="6513770B" w14:textId="77777777" w:rsidR="009F5DCA" w:rsidRPr="007F3650" w:rsidRDefault="009F5DCA"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p.k.</w:t>
            </w:r>
          </w:p>
        </w:tc>
        <w:tc>
          <w:tcPr>
            <w:tcW w:w="1677" w:type="dxa"/>
            <w:vMerge w:val="restart"/>
            <w:vAlign w:val="center"/>
          </w:tcPr>
          <w:p w14:paraId="1BA96E5D" w14:textId="77777777" w:rsidR="009F5DCA" w:rsidRPr="007F3650" w:rsidRDefault="009F5DCA" w:rsidP="009F5DCA">
            <w:pPr>
              <w:spacing w:after="0" w:line="240" w:lineRule="auto"/>
              <w:contextualSpacing/>
              <w:jc w:val="center"/>
              <w:rPr>
                <w:rFonts w:ascii="Times New Roman" w:hAnsi="Times New Roman" w:cs="Times New Roman"/>
                <w:bCs/>
              </w:rPr>
            </w:pPr>
            <w:r w:rsidRPr="007F3650">
              <w:rPr>
                <w:rFonts w:ascii="Times New Roman" w:hAnsi="Times New Roman" w:cs="Times New Roman"/>
                <w:bCs/>
              </w:rPr>
              <w:t xml:space="preserve">Statuss darījumā </w:t>
            </w:r>
          </w:p>
          <w:p w14:paraId="7B6F3B9D" w14:textId="5F883AD6" w:rsidR="009F5DCA" w:rsidRPr="007F3650" w:rsidRDefault="009F5DCA" w:rsidP="009F5DCA">
            <w:pPr>
              <w:spacing w:after="0" w:line="240" w:lineRule="auto"/>
              <w:contextualSpacing/>
              <w:jc w:val="center"/>
              <w:rPr>
                <w:rFonts w:ascii="Times New Roman" w:hAnsi="Times New Roman" w:cs="Times New Roman"/>
                <w:bCs/>
              </w:rPr>
            </w:pPr>
            <w:r w:rsidRPr="007F3650">
              <w:rPr>
                <w:rFonts w:ascii="Times New Roman" w:hAnsi="Times New Roman" w:cs="Times New Roman"/>
                <w:bCs/>
              </w:rPr>
              <w:t xml:space="preserve">(norāda statusu darījumā – </w:t>
            </w:r>
            <w:r w:rsidRPr="007F3650">
              <w:rPr>
                <w:rFonts w:ascii="Times New Roman" w:hAnsi="Times New Roman" w:cs="Times New Roman"/>
              </w:rPr>
              <w:t xml:space="preserve"> „</w:t>
            </w:r>
            <w:r w:rsidRPr="007F3650">
              <w:rPr>
                <w:rFonts w:ascii="Times New Roman" w:hAnsi="Times New Roman" w:cs="Times New Roman"/>
                <w:bCs/>
              </w:rPr>
              <w:t xml:space="preserve">piegādātājs”, </w:t>
            </w:r>
            <w:r w:rsidRPr="007F3650">
              <w:rPr>
                <w:rFonts w:ascii="Times New Roman" w:hAnsi="Times New Roman" w:cs="Times New Roman"/>
              </w:rPr>
              <w:t xml:space="preserve"> „</w:t>
            </w:r>
            <w:r w:rsidRPr="007F3650">
              <w:rPr>
                <w:rFonts w:ascii="Times New Roman" w:hAnsi="Times New Roman" w:cs="Times New Roman"/>
                <w:bCs/>
              </w:rPr>
              <w:t xml:space="preserve">ražotājs”, </w:t>
            </w:r>
            <w:r w:rsidRPr="007F3650">
              <w:rPr>
                <w:rFonts w:ascii="Times New Roman" w:hAnsi="Times New Roman" w:cs="Times New Roman"/>
              </w:rPr>
              <w:t>„</w:t>
            </w:r>
            <w:r w:rsidRPr="007F3650">
              <w:rPr>
                <w:rFonts w:ascii="Times New Roman" w:hAnsi="Times New Roman" w:cs="Times New Roman"/>
                <w:bCs/>
              </w:rPr>
              <w:t>ražotāja oficiālais pārstāvis”)</w:t>
            </w:r>
          </w:p>
        </w:tc>
        <w:tc>
          <w:tcPr>
            <w:tcW w:w="1677" w:type="dxa"/>
            <w:vMerge w:val="restart"/>
            <w:vAlign w:val="center"/>
          </w:tcPr>
          <w:p w14:paraId="36CADE6D" w14:textId="23011429" w:rsidR="009F5DCA" w:rsidRPr="007F3650" w:rsidRDefault="009F5DCA"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 xml:space="preserve">Līguma priekšmeta (t.sk. arī veikto piegāžu) apraksts </w:t>
            </w:r>
          </w:p>
        </w:tc>
        <w:tc>
          <w:tcPr>
            <w:tcW w:w="1677" w:type="dxa"/>
            <w:vMerge w:val="restart"/>
            <w:vAlign w:val="center"/>
          </w:tcPr>
          <w:p w14:paraId="1C6099F5" w14:textId="2FC1F6C8" w:rsidR="009F5DCA" w:rsidRPr="007F3650" w:rsidRDefault="009F5DCA" w:rsidP="00CC77E7">
            <w:pPr>
              <w:contextualSpacing/>
              <w:jc w:val="center"/>
              <w:rPr>
                <w:rFonts w:ascii="Times New Roman" w:hAnsi="Times New Roman" w:cs="Times New Roman"/>
              </w:rPr>
            </w:pPr>
            <w:r w:rsidRPr="007F3650">
              <w:rPr>
                <w:rFonts w:ascii="Times New Roman" w:hAnsi="Times New Roman" w:cs="Times New Roman"/>
              </w:rPr>
              <w:t xml:space="preserve">Līguma summa (t.sk. arī piegādātais preces daudzuma apjoms gabalos) </w:t>
            </w:r>
          </w:p>
          <w:p w14:paraId="1FC3D7FD" w14:textId="40FEFD9B" w:rsidR="009F5DCA" w:rsidRPr="007F3650" w:rsidRDefault="009F5DCA"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EUR (bez PVN)</w:t>
            </w:r>
          </w:p>
        </w:tc>
        <w:tc>
          <w:tcPr>
            <w:tcW w:w="3332" w:type="dxa"/>
            <w:gridSpan w:val="2"/>
            <w:vAlign w:val="center"/>
          </w:tcPr>
          <w:p w14:paraId="3741B6F7" w14:textId="397E0DDC" w:rsidR="009F5DCA" w:rsidRPr="007F3650" w:rsidRDefault="009F5DCA"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Preces saņēmējs (pasūtītājs)</w:t>
            </w:r>
          </w:p>
        </w:tc>
        <w:tc>
          <w:tcPr>
            <w:tcW w:w="1976" w:type="dxa"/>
            <w:vMerge w:val="restart"/>
            <w:vAlign w:val="center"/>
          </w:tcPr>
          <w:p w14:paraId="6F14E217" w14:textId="566C487A" w:rsidR="009F5DCA" w:rsidRPr="007F3650" w:rsidRDefault="009F5DCA"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Līguma izpildes laiks</w:t>
            </w:r>
          </w:p>
          <w:p w14:paraId="0F328DAF" w14:textId="26FB7DF4" w:rsidR="009F5DCA" w:rsidRPr="007F3650" w:rsidRDefault="009F5DCA" w:rsidP="00CC77E7">
            <w:pPr>
              <w:spacing w:after="0" w:line="240" w:lineRule="auto"/>
              <w:contextualSpacing/>
              <w:jc w:val="center"/>
              <w:rPr>
                <w:rFonts w:ascii="Times New Roman" w:hAnsi="Times New Roman" w:cs="Times New Roman"/>
              </w:rPr>
            </w:pPr>
            <w:r w:rsidRPr="007F3650">
              <w:rPr>
                <w:rFonts w:ascii="Times New Roman" w:hAnsi="Times New Roman" w:cs="Times New Roman"/>
              </w:rPr>
              <w:t>(no.. līdz..) (preces piegādes termiņš)</w:t>
            </w:r>
          </w:p>
        </w:tc>
      </w:tr>
      <w:tr w:rsidR="009F5DCA" w:rsidRPr="007F3650" w14:paraId="34448519" w14:textId="77777777" w:rsidTr="009F5DCA">
        <w:trPr>
          <w:trHeight w:val="1471"/>
        </w:trPr>
        <w:tc>
          <w:tcPr>
            <w:tcW w:w="640" w:type="dxa"/>
            <w:vMerge/>
          </w:tcPr>
          <w:p w14:paraId="36217041" w14:textId="77777777" w:rsidR="009F5DCA" w:rsidRPr="007F3650" w:rsidRDefault="009F5DCA" w:rsidP="00FE2E15">
            <w:pPr>
              <w:rPr>
                <w:rFonts w:ascii="Times New Roman" w:hAnsi="Times New Roman" w:cs="Times New Roman"/>
              </w:rPr>
            </w:pPr>
          </w:p>
        </w:tc>
        <w:tc>
          <w:tcPr>
            <w:tcW w:w="1677" w:type="dxa"/>
            <w:vMerge/>
          </w:tcPr>
          <w:p w14:paraId="6E9772F1" w14:textId="77777777" w:rsidR="009F5DCA" w:rsidRPr="007F3650" w:rsidRDefault="009F5DCA" w:rsidP="00FE2E15">
            <w:pPr>
              <w:rPr>
                <w:rFonts w:ascii="Times New Roman" w:hAnsi="Times New Roman" w:cs="Times New Roman"/>
              </w:rPr>
            </w:pPr>
          </w:p>
        </w:tc>
        <w:tc>
          <w:tcPr>
            <w:tcW w:w="1677" w:type="dxa"/>
            <w:vMerge/>
          </w:tcPr>
          <w:p w14:paraId="3BDC3937" w14:textId="754EE440" w:rsidR="009F5DCA" w:rsidRPr="007F3650" w:rsidRDefault="009F5DCA" w:rsidP="00FE2E15">
            <w:pPr>
              <w:rPr>
                <w:rFonts w:ascii="Times New Roman" w:hAnsi="Times New Roman" w:cs="Times New Roman"/>
              </w:rPr>
            </w:pPr>
          </w:p>
        </w:tc>
        <w:tc>
          <w:tcPr>
            <w:tcW w:w="1677" w:type="dxa"/>
            <w:vMerge/>
          </w:tcPr>
          <w:p w14:paraId="0A8BD763" w14:textId="77777777" w:rsidR="009F5DCA" w:rsidRPr="007F3650" w:rsidRDefault="009F5DCA" w:rsidP="00FE2E15">
            <w:pPr>
              <w:rPr>
                <w:rFonts w:ascii="Times New Roman" w:hAnsi="Times New Roman" w:cs="Times New Roman"/>
              </w:rPr>
            </w:pPr>
          </w:p>
        </w:tc>
        <w:tc>
          <w:tcPr>
            <w:tcW w:w="1549" w:type="dxa"/>
            <w:vAlign w:val="center"/>
          </w:tcPr>
          <w:p w14:paraId="31D2B3BA" w14:textId="77777777" w:rsidR="009F5DCA" w:rsidRPr="007F3650" w:rsidRDefault="009F5DCA" w:rsidP="00FE2E15">
            <w:pPr>
              <w:spacing w:after="0" w:line="240" w:lineRule="auto"/>
              <w:contextualSpacing/>
              <w:jc w:val="center"/>
              <w:rPr>
                <w:rFonts w:ascii="Times New Roman" w:hAnsi="Times New Roman" w:cs="Times New Roman"/>
              </w:rPr>
            </w:pPr>
            <w:r w:rsidRPr="007F3650">
              <w:rPr>
                <w:rFonts w:ascii="Times New Roman" w:hAnsi="Times New Roman" w:cs="Times New Roman"/>
              </w:rPr>
              <w:t>Juridiskās personas nosaukums</w:t>
            </w:r>
          </w:p>
        </w:tc>
        <w:tc>
          <w:tcPr>
            <w:tcW w:w="1783" w:type="dxa"/>
            <w:vAlign w:val="center"/>
          </w:tcPr>
          <w:p w14:paraId="7B45BA56" w14:textId="77777777" w:rsidR="009F5DCA" w:rsidRPr="007F3650" w:rsidRDefault="009F5DCA" w:rsidP="00FE2E15">
            <w:pPr>
              <w:spacing w:after="0" w:line="240" w:lineRule="auto"/>
              <w:contextualSpacing/>
              <w:jc w:val="center"/>
              <w:rPr>
                <w:rFonts w:ascii="Times New Roman" w:hAnsi="Times New Roman" w:cs="Times New Roman"/>
              </w:rPr>
            </w:pPr>
            <w:r w:rsidRPr="007F3650">
              <w:rPr>
                <w:rFonts w:ascii="Times New Roman" w:hAnsi="Times New Roman" w:cs="Times New Roman"/>
              </w:rPr>
              <w:t>Kontaktpersonas vārds, uzvārds, amats, tālrunis</w:t>
            </w:r>
          </w:p>
          <w:p w14:paraId="3D0A784B" w14:textId="77777777" w:rsidR="009F5DCA" w:rsidRPr="007F3650" w:rsidRDefault="009F5DCA" w:rsidP="00FE2E15">
            <w:pPr>
              <w:spacing w:after="0" w:line="240" w:lineRule="auto"/>
              <w:contextualSpacing/>
              <w:jc w:val="center"/>
              <w:rPr>
                <w:rFonts w:ascii="Times New Roman" w:hAnsi="Times New Roman" w:cs="Times New Roman"/>
              </w:rPr>
            </w:pPr>
            <w:r w:rsidRPr="007F3650">
              <w:rPr>
                <w:rFonts w:ascii="Times New Roman" w:hAnsi="Times New Roman" w:cs="Times New Roman"/>
              </w:rPr>
              <w:t>(atsauksmju sniegšanai)</w:t>
            </w:r>
          </w:p>
        </w:tc>
        <w:tc>
          <w:tcPr>
            <w:tcW w:w="1976" w:type="dxa"/>
            <w:vMerge/>
          </w:tcPr>
          <w:p w14:paraId="55B5A33F" w14:textId="77777777" w:rsidR="009F5DCA" w:rsidRPr="007F3650" w:rsidRDefault="009F5DCA" w:rsidP="00FE2E15">
            <w:pPr>
              <w:rPr>
                <w:rFonts w:ascii="Times New Roman" w:hAnsi="Times New Roman" w:cs="Times New Roman"/>
              </w:rPr>
            </w:pPr>
          </w:p>
        </w:tc>
      </w:tr>
      <w:tr w:rsidR="009F5DCA" w:rsidRPr="007F3650" w14:paraId="20589D35" w14:textId="77777777" w:rsidTr="009F5DCA">
        <w:trPr>
          <w:trHeight w:val="233"/>
        </w:trPr>
        <w:tc>
          <w:tcPr>
            <w:tcW w:w="640" w:type="dxa"/>
          </w:tcPr>
          <w:p w14:paraId="43B2E86C" w14:textId="77777777" w:rsidR="009F5DCA" w:rsidRPr="007F3650" w:rsidRDefault="009F5DCA" w:rsidP="00FE2E15">
            <w:pPr>
              <w:rPr>
                <w:rFonts w:ascii="Times New Roman" w:hAnsi="Times New Roman" w:cs="Times New Roman"/>
              </w:rPr>
            </w:pPr>
            <w:r w:rsidRPr="007F3650">
              <w:rPr>
                <w:rFonts w:ascii="Times New Roman" w:hAnsi="Times New Roman" w:cs="Times New Roman"/>
              </w:rPr>
              <w:t>1.</w:t>
            </w:r>
          </w:p>
        </w:tc>
        <w:tc>
          <w:tcPr>
            <w:tcW w:w="1677" w:type="dxa"/>
          </w:tcPr>
          <w:p w14:paraId="781CCBF6" w14:textId="77777777" w:rsidR="009F5DCA" w:rsidRPr="007F3650" w:rsidRDefault="009F5DCA" w:rsidP="00FE2E15">
            <w:pPr>
              <w:rPr>
                <w:rFonts w:ascii="Times New Roman" w:hAnsi="Times New Roman" w:cs="Times New Roman"/>
              </w:rPr>
            </w:pPr>
          </w:p>
        </w:tc>
        <w:tc>
          <w:tcPr>
            <w:tcW w:w="1677" w:type="dxa"/>
          </w:tcPr>
          <w:p w14:paraId="418B56FE" w14:textId="432185F4" w:rsidR="009F5DCA" w:rsidRPr="007F3650" w:rsidRDefault="009F5DCA" w:rsidP="00FE2E15">
            <w:pPr>
              <w:rPr>
                <w:rFonts w:ascii="Times New Roman" w:hAnsi="Times New Roman" w:cs="Times New Roman"/>
              </w:rPr>
            </w:pPr>
          </w:p>
        </w:tc>
        <w:tc>
          <w:tcPr>
            <w:tcW w:w="1677" w:type="dxa"/>
          </w:tcPr>
          <w:p w14:paraId="19952D5C" w14:textId="77777777" w:rsidR="009F5DCA" w:rsidRPr="007F3650" w:rsidRDefault="009F5DCA" w:rsidP="00FE2E15">
            <w:pPr>
              <w:rPr>
                <w:rFonts w:ascii="Times New Roman" w:hAnsi="Times New Roman" w:cs="Times New Roman"/>
              </w:rPr>
            </w:pPr>
          </w:p>
        </w:tc>
        <w:tc>
          <w:tcPr>
            <w:tcW w:w="1549" w:type="dxa"/>
          </w:tcPr>
          <w:p w14:paraId="0AF9E928" w14:textId="77777777" w:rsidR="009F5DCA" w:rsidRPr="007F3650" w:rsidRDefault="009F5DCA" w:rsidP="00FE2E15">
            <w:pPr>
              <w:rPr>
                <w:rFonts w:ascii="Times New Roman" w:hAnsi="Times New Roman" w:cs="Times New Roman"/>
              </w:rPr>
            </w:pPr>
          </w:p>
        </w:tc>
        <w:tc>
          <w:tcPr>
            <w:tcW w:w="1783" w:type="dxa"/>
          </w:tcPr>
          <w:p w14:paraId="307268FE" w14:textId="77777777" w:rsidR="009F5DCA" w:rsidRPr="007F3650" w:rsidRDefault="009F5DCA" w:rsidP="00FE2E15">
            <w:pPr>
              <w:rPr>
                <w:rFonts w:ascii="Times New Roman" w:hAnsi="Times New Roman" w:cs="Times New Roman"/>
              </w:rPr>
            </w:pPr>
          </w:p>
        </w:tc>
        <w:tc>
          <w:tcPr>
            <w:tcW w:w="1976" w:type="dxa"/>
          </w:tcPr>
          <w:p w14:paraId="30329A5D" w14:textId="77777777" w:rsidR="009F5DCA" w:rsidRPr="007F3650" w:rsidRDefault="009F5DCA" w:rsidP="00FE2E15">
            <w:pPr>
              <w:rPr>
                <w:rFonts w:ascii="Times New Roman" w:hAnsi="Times New Roman" w:cs="Times New Roman"/>
              </w:rPr>
            </w:pPr>
          </w:p>
        </w:tc>
      </w:tr>
      <w:tr w:rsidR="009F5DCA" w:rsidRPr="007F3650" w14:paraId="40123134" w14:textId="77777777" w:rsidTr="009F5DCA">
        <w:trPr>
          <w:trHeight w:val="233"/>
        </w:trPr>
        <w:tc>
          <w:tcPr>
            <w:tcW w:w="640" w:type="dxa"/>
          </w:tcPr>
          <w:p w14:paraId="0293AF4F" w14:textId="77777777" w:rsidR="009F5DCA" w:rsidRPr="007F3650" w:rsidRDefault="009F5DCA" w:rsidP="00FE2E15">
            <w:pPr>
              <w:rPr>
                <w:rFonts w:ascii="Times New Roman" w:hAnsi="Times New Roman" w:cs="Times New Roman"/>
              </w:rPr>
            </w:pPr>
            <w:r w:rsidRPr="007F3650">
              <w:rPr>
                <w:rFonts w:ascii="Times New Roman" w:hAnsi="Times New Roman" w:cs="Times New Roman"/>
              </w:rPr>
              <w:t>2.</w:t>
            </w:r>
          </w:p>
        </w:tc>
        <w:tc>
          <w:tcPr>
            <w:tcW w:w="1677" w:type="dxa"/>
          </w:tcPr>
          <w:p w14:paraId="67158F8B" w14:textId="77777777" w:rsidR="009F5DCA" w:rsidRPr="007F3650" w:rsidRDefault="009F5DCA" w:rsidP="00FE2E15">
            <w:pPr>
              <w:rPr>
                <w:rFonts w:ascii="Times New Roman" w:hAnsi="Times New Roman" w:cs="Times New Roman"/>
              </w:rPr>
            </w:pPr>
          </w:p>
        </w:tc>
        <w:tc>
          <w:tcPr>
            <w:tcW w:w="1677" w:type="dxa"/>
          </w:tcPr>
          <w:p w14:paraId="76B90DE3" w14:textId="03C992E8" w:rsidR="009F5DCA" w:rsidRPr="007F3650" w:rsidRDefault="009F5DCA" w:rsidP="00FE2E15">
            <w:pPr>
              <w:rPr>
                <w:rFonts w:ascii="Times New Roman" w:hAnsi="Times New Roman" w:cs="Times New Roman"/>
              </w:rPr>
            </w:pPr>
          </w:p>
        </w:tc>
        <w:tc>
          <w:tcPr>
            <w:tcW w:w="1677" w:type="dxa"/>
          </w:tcPr>
          <w:p w14:paraId="3456B368" w14:textId="77777777" w:rsidR="009F5DCA" w:rsidRPr="007F3650" w:rsidRDefault="009F5DCA" w:rsidP="00FE2E15">
            <w:pPr>
              <w:rPr>
                <w:rFonts w:ascii="Times New Roman" w:hAnsi="Times New Roman" w:cs="Times New Roman"/>
              </w:rPr>
            </w:pPr>
          </w:p>
        </w:tc>
        <w:tc>
          <w:tcPr>
            <w:tcW w:w="1549" w:type="dxa"/>
          </w:tcPr>
          <w:p w14:paraId="7D2D6396" w14:textId="77777777" w:rsidR="009F5DCA" w:rsidRPr="007F3650" w:rsidRDefault="009F5DCA" w:rsidP="00FE2E15">
            <w:pPr>
              <w:rPr>
                <w:rFonts w:ascii="Times New Roman" w:hAnsi="Times New Roman" w:cs="Times New Roman"/>
              </w:rPr>
            </w:pPr>
          </w:p>
        </w:tc>
        <w:tc>
          <w:tcPr>
            <w:tcW w:w="1783" w:type="dxa"/>
          </w:tcPr>
          <w:p w14:paraId="51526448" w14:textId="77777777" w:rsidR="009F5DCA" w:rsidRPr="007F3650" w:rsidRDefault="009F5DCA" w:rsidP="00FE2E15">
            <w:pPr>
              <w:rPr>
                <w:rFonts w:ascii="Times New Roman" w:hAnsi="Times New Roman" w:cs="Times New Roman"/>
              </w:rPr>
            </w:pPr>
          </w:p>
        </w:tc>
        <w:tc>
          <w:tcPr>
            <w:tcW w:w="1976" w:type="dxa"/>
          </w:tcPr>
          <w:p w14:paraId="60DE027C" w14:textId="77777777" w:rsidR="009F5DCA" w:rsidRPr="007F3650" w:rsidRDefault="009F5DCA" w:rsidP="00FE2E15">
            <w:pPr>
              <w:rPr>
                <w:rFonts w:ascii="Times New Roman" w:hAnsi="Times New Roman" w:cs="Times New Roman"/>
              </w:rPr>
            </w:pPr>
          </w:p>
        </w:tc>
      </w:tr>
      <w:tr w:rsidR="009F5DCA" w:rsidRPr="007F3650" w14:paraId="0E5A6F5E" w14:textId="77777777" w:rsidTr="009F5DCA">
        <w:trPr>
          <w:trHeight w:val="233"/>
        </w:trPr>
        <w:tc>
          <w:tcPr>
            <w:tcW w:w="640" w:type="dxa"/>
          </w:tcPr>
          <w:p w14:paraId="14F66FC9" w14:textId="77777777" w:rsidR="009F5DCA" w:rsidRPr="007F3650" w:rsidRDefault="009F5DCA" w:rsidP="00FE2E15">
            <w:pPr>
              <w:rPr>
                <w:rFonts w:ascii="Times New Roman" w:hAnsi="Times New Roman" w:cs="Times New Roman"/>
              </w:rPr>
            </w:pPr>
            <w:r w:rsidRPr="007F3650">
              <w:rPr>
                <w:rFonts w:ascii="Times New Roman" w:hAnsi="Times New Roman" w:cs="Times New Roman"/>
              </w:rPr>
              <w:t>3.</w:t>
            </w:r>
          </w:p>
        </w:tc>
        <w:tc>
          <w:tcPr>
            <w:tcW w:w="1677" w:type="dxa"/>
          </w:tcPr>
          <w:p w14:paraId="02DDC415" w14:textId="77777777" w:rsidR="009F5DCA" w:rsidRPr="007F3650" w:rsidRDefault="009F5DCA" w:rsidP="00FE2E15">
            <w:pPr>
              <w:rPr>
                <w:rFonts w:ascii="Times New Roman" w:hAnsi="Times New Roman" w:cs="Times New Roman"/>
              </w:rPr>
            </w:pPr>
          </w:p>
        </w:tc>
        <w:tc>
          <w:tcPr>
            <w:tcW w:w="1677" w:type="dxa"/>
          </w:tcPr>
          <w:p w14:paraId="4D2B27F8" w14:textId="4130A95A" w:rsidR="009F5DCA" w:rsidRPr="007F3650" w:rsidRDefault="009F5DCA" w:rsidP="00FE2E15">
            <w:pPr>
              <w:rPr>
                <w:rFonts w:ascii="Times New Roman" w:hAnsi="Times New Roman" w:cs="Times New Roman"/>
              </w:rPr>
            </w:pPr>
          </w:p>
        </w:tc>
        <w:tc>
          <w:tcPr>
            <w:tcW w:w="1677" w:type="dxa"/>
          </w:tcPr>
          <w:p w14:paraId="0BA9268B" w14:textId="77777777" w:rsidR="009F5DCA" w:rsidRPr="007F3650" w:rsidRDefault="009F5DCA" w:rsidP="00FE2E15">
            <w:pPr>
              <w:rPr>
                <w:rFonts w:ascii="Times New Roman" w:hAnsi="Times New Roman" w:cs="Times New Roman"/>
              </w:rPr>
            </w:pPr>
          </w:p>
        </w:tc>
        <w:tc>
          <w:tcPr>
            <w:tcW w:w="1549" w:type="dxa"/>
          </w:tcPr>
          <w:p w14:paraId="733866FA" w14:textId="77777777" w:rsidR="009F5DCA" w:rsidRPr="007F3650" w:rsidRDefault="009F5DCA" w:rsidP="00FE2E15">
            <w:pPr>
              <w:rPr>
                <w:rFonts w:ascii="Times New Roman" w:hAnsi="Times New Roman" w:cs="Times New Roman"/>
              </w:rPr>
            </w:pPr>
          </w:p>
        </w:tc>
        <w:tc>
          <w:tcPr>
            <w:tcW w:w="1783" w:type="dxa"/>
          </w:tcPr>
          <w:p w14:paraId="55D385C5" w14:textId="77777777" w:rsidR="009F5DCA" w:rsidRPr="007F3650" w:rsidRDefault="009F5DCA" w:rsidP="00FE2E15">
            <w:pPr>
              <w:rPr>
                <w:rFonts w:ascii="Times New Roman" w:hAnsi="Times New Roman" w:cs="Times New Roman"/>
              </w:rPr>
            </w:pPr>
          </w:p>
        </w:tc>
        <w:tc>
          <w:tcPr>
            <w:tcW w:w="1976" w:type="dxa"/>
          </w:tcPr>
          <w:p w14:paraId="2EBFC7A2" w14:textId="77777777" w:rsidR="009F5DCA" w:rsidRPr="007F3650" w:rsidRDefault="009F5DCA" w:rsidP="00FE2E15">
            <w:pPr>
              <w:rPr>
                <w:rFonts w:ascii="Times New Roman" w:hAnsi="Times New Roman" w:cs="Times New Roman"/>
              </w:rPr>
            </w:pPr>
          </w:p>
        </w:tc>
      </w:tr>
      <w:tr w:rsidR="009F5DCA" w:rsidRPr="007F3650" w14:paraId="7E16BB27" w14:textId="77777777" w:rsidTr="009F5DCA">
        <w:trPr>
          <w:trHeight w:val="233"/>
        </w:trPr>
        <w:tc>
          <w:tcPr>
            <w:tcW w:w="640" w:type="dxa"/>
          </w:tcPr>
          <w:p w14:paraId="3E6F10A3" w14:textId="77777777" w:rsidR="009F5DCA" w:rsidRPr="007F3650" w:rsidRDefault="009F5DCA" w:rsidP="00FE2E15">
            <w:pPr>
              <w:rPr>
                <w:rFonts w:ascii="Times New Roman" w:hAnsi="Times New Roman" w:cs="Times New Roman"/>
              </w:rPr>
            </w:pPr>
            <w:r w:rsidRPr="007F3650">
              <w:rPr>
                <w:rFonts w:ascii="Times New Roman" w:hAnsi="Times New Roman" w:cs="Times New Roman"/>
              </w:rPr>
              <w:t>…</w:t>
            </w:r>
          </w:p>
        </w:tc>
        <w:tc>
          <w:tcPr>
            <w:tcW w:w="1677" w:type="dxa"/>
          </w:tcPr>
          <w:p w14:paraId="7CF317FA" w14:textId="77777777" w:rsidR="009F5DCA" w:rsidRPr="007F3650" w:rsidRDefault="009F5DCA" w:rsidP="00FE2E15">
            <w:pPr>
              <w:rPr>
                <w:rFonts w:ascii="Times New Roman" w:hAnsi="Times New Roman" w:cs="Times New Roman"/>
              </w:rPr>
            </w:pPr>
          </w:p>
        </w:tc>
        <w:tc>
          <w:tcPr>
            <w:tcW w:w="1677" w:type="dxa"/>
          </w:tcPr>
          <w:p w14:paraId="45DE0C7D" w14:textId="10B7F9B4" w:rsidR="009F5DCA" w:rsidRPr="007F3650" w:rsidRDefault="009F5DCA" w:rsidP="00FE2E15">
            <w:pPr>
              <w:rPr>
                <w:rFonts w:ascii="Times New Roman" w:hAnsi="Times New Roman" w:cs="Times New Roman"/>
              </w:rPr>
            </w:pPr>
          </w:p>
        </w:tc>
        <w:tc>
          <w:tcPr>
            <w:tcW w:w="1677" w:type="dxa"/>
          </w:tcPr>
          <w:p w14:paraId="7291F7FD" w14:textId="77777777" w:rsidR="009F5DCA" w:rsidRPr="007F3650" w:rsidRDefault="009F5DCA" w:rsidP="00FE2E15">
            <w:pPr>
              <w:rPr>
                <w:rFonts w:ascii="Times New Roman" w:hAnsi="Times New Roman" w:cs="Times New Roman"/>
                <w:highlight w:val="yellow"/>
              </w:rPr>
            </w:pPr>
          </w:p>
        </w:tc>
        <w:tc>
          <w:tcPr>
            <w:tcW w:w="1549" w:type="dxa"/>
          </w:tcPr>
          <w:p w14:paraId="64E3AA48" w14:textId="77777777" w:rsidR="009F5DCA" w:rsidRPr="007F3650" w:rsidRDefault="009F5DCA" w:rsidP="00FE2E15">
            <w:pPr>
              <w:rPr>
                <w:rFonts w:ascii="Times New Roman" w:hAnsi="Times New Roman" w:cs="Times New Roman"/>
                <w:highlight w:val="yellow"/>
              </w:rPr>
            </w:pPr>
          </w:p>
        </w:tc>
        <w:tc>
          <w:tcPr>
            <w:tcW w:w="1783" w:type="dxa"/>
          </w:tcPr>
          <w:p w14:paraId="0D087249" w14:textId="77777777" w:rsidR="009F5DCA" w:rsidRPr="007F3650" w:rsidRDefault="009F5DCA" w:rsidP="00FE2E15">
            <w:pPr>
              <w:rPr>
                <w:rFonts w:ascii="Times New Roman" w:hAnsi="Times New Roman" w:cs="Times New Roman"/>
                <w:highlight w:val="yellow"/>
              </w:rPr>
            </w:pPr>
          </w:p>
        </w:tc>
        <w:tc>
          <w:tcPr>
            <w:tcW w:w="1976" w:type="dxa"/>
          </w:tcPr>
          <w:p w14:paraId="1815241A" w14:textId="77777777" w:rsidR="009F5DCA" w:rsidRPr="007F3650" w:rsidRDefault="009F5DCA" w:rsidP="00FE2E15">
            <w:pPr>
              <w:rPr>
                <w:rFonts w:ascii="Times New Roman" w:hAnsi="Times New Roman" w:cs="Times New Roman"/>
                <w:highlight w:val="yellow"/>
              </w:rPr>
            </w:pPr>
          </w:p>
        </w:tc>
      </w:tr>
    </w:tbl>
    <w:p w14:paraId="4916D2D6"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highlight w:val="yellow"/>
          <w:lang w:eastAsia="lv-LV"/>
        </w:rPr>
      </w:pPr>
    </w:p>
    <w:p w14:paraId="0BA32566"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0CDE82BD"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paraksts: __________________________________</w:t>
      </w:r>
    </w:p>
    <w:p w14:paraId="4F4A477A"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6FA503B6"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vārds, uzvārds, amats ________________________</w:t>
      </w:r>
    </w:p>
    <w:p w14:paraId="288C48A4"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z.v.</w:t>
      </w:r>
    </w:p>
    <w:p w14:paraId="28CB883B"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2336124E"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6C691020"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159C9B02"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33F3471C"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16FBDD88"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576E7482"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37891B8"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37B084E"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1FA3E40"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832F3A5"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5B9C4F9"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2C681F6"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4749DCC"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8D67672"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68ADD5C"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85B0C7A"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7FAA067"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3033EB89" w14:textId="77777777" w:rsidR="00407B39" w:rsidRPr="007F3650" w:rsidRDefault="00407B39" w:rsidP="006811FC">
      <w:pPr>
        <w:spacing w:after="0" w:line="0" w:lineRule="atLeast"/>
        <w:jc w:val="right"/>
        <w:rPr>
          <w:rFonts w:ascii="Times New Roman" w:eastAsia="Times New Roman" w:hAnsi="Times New Roman" w:cs="Times New Roman"/>
          <w:b/>
          <w:sz w:val="24"/>
          <w:szCs w:val="24"/>
          <w:highlight w:val="yellow"/>
        </w:rPr>
      </w:pPr>
    </w:p>
    <w:p w14:paraId="44E86177" w14:textId="773B1224" w:rsidR="006811FC" w:rsidRPr="007F3650" w:rsidRDefault="006811FC" w:rsidP="006811FC">
      <w:pPr>
        <w:spacing w:after="0" w:line="0" w:lineRule="atLeast"/>
        <w:jc w:val="right"/>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lastRenderedPageBreak/>
        <w:t>5.pielikums</w:t>
      </w:r>
    </w:p>
    <w:p w14:paraId="21EFE81A" w14:textId="77777777" w:rsidR="006811FC" w:rsidRPr="007F3650"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7BC40C64" w14:textId="77777777" w:rsidR="00407B39" w:rsidRPr="007F3650" w:rsidRDefault="00407B39"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ar-SA"/>
        </w:rPr>
      </w:pPr>
      <w:r w:rsidRPr="007F3650">
        <w:rPr>
          <w:rFonts w:ascii="Times New Roman" w:eastAsia="Times New Roman" w:hAnsi="Times New Roman" w:cs="Times New Roman"/>
          <w:sz w:val="24"/>
          <w:szCs w:val="24"/>
          <w:lang w:eastAsia="ar-SA"/>
        </w:rPr>
        <w:t xml:space="preserve">„Piesūcinātu koka gulšņu, pārmiju un tiltu brusu piegāde” </w:t>
      </w:r>
    </w:p>
    <w:p w14:paraId="435844CD" w14:textId="614DABC8" w:rsidR="006811FC" w:rsidRPr="007F3650"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7F3650">
        <w:rPr>
          <w:rFonts w:ascii="Times New Roman" w:eastAsia="Times New Roman" w:hAnsi="Times New Roman" w:cs="Times New Roman"/>
          <w:sz w:val="24"/>
          <w:szCs w:val="24"/>
        </w:rPr>
        <w:t xml:space="preserve">(iepirkuma identifikācijas Nr. </w:t>
      </w:r>
      <w:r w:rsidRPr="007F3650">
        <w:rPr>
          <w:rFonts w:ascii="Times New Roman" w:hAnsi="Times New Roman"/>
          <w:sz w:val="24"/>
          <w:szCs w:val="24"/>
        </w:rPr>
        <w:t>LDZ 20</w:t>
      </w:r>
      <w:r w:rsidR="00EA0307" w:rsidRPr="007F3650">
        <w:rPr>
          <w:rFonts w:ascii="Times New Roman" w:hAnsi="Times New Roman"/>
          <w:sz w:val="24"/>
          <w:szCs w:val="24"/>
        </w:rPr>
        <w:t>24</w:t>
      </w:r>
      <w:r w:rsidRPr="007F3650">
        <w:rPr>
          <w:rFonts w:ascii="Times New Roman" w:hAnsi="Times New Roman"/>
          <w:sz w:val="24"/>
          <w:szCs w:val="24"/>
        </w:rPr>
        <w:t>/</w:t>
      </w:r>
      <w:r w:rsidR="00EA0307" w:rsidRPr="007F3650">
        <w:rPr>
          <w:rFonts w:ascii="Times New Roman" w:hAnsi="Times New Roman"/>
          <w:sz w:val="24"/>
          <w:szCs w:val="24"/>
        </w:rPr>
        <w:t>4</w:t>
      </w:r>
      <w:r w:rsidRPr="007F3650">
        <w:rPr>
          <w:rFonts w:ascii="Times New Roman" w:hAnsi="Times New Roman"/>
          <w:sz w:val="24"/>
          <w:szCs w:val="24"/>
        </w:rPr>
        <w:t>-AK</w:t>
      </w:r>
      <w:r w:rsidRPr="007F3650">
        <w:rPr>
          <w:rFonts w:ascii="Times New Roman" w:eastAsia="Times New Roman" w:hAnsi="Times New Roman" w:cs="Times New Roman"/>
          <w:sz w:val="24"/>
          <w:szCs w:val="24"/>
        </w:rPr>
        <w:t xml:space="preserve">) </w:t>
      </w:r>
      <w:r w:rsidRPr="007F3650">
        <w:rPr>
          <w:rFonts w:ascii="Times New Roman" w:eastAsia="Times New Roman" w:hAnsi="Times New Roman" w:cs="Times New Roman"/>
          <w:sz w:val="24"/>
          <w:szCs w:val="24"/>
          <w:lang w:eastAsia="lv-LV"/>
        </w:rPr>
        <w:t>nolikumam</w:t>
      </w:r>
    </w:p>
    <w:p w14:paraId="2C544D35"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3922B0D6"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02E6DFA2" w14:textId="77777777" w:rsidR="006811FC" w:rsidRPr="007F3650" w:rsidRDefault="006811FC" w:rsidP="006811FC">
      <w:pPr>
        <w:spacing w:after="0" w:line="360" w:lineRule="auto"/>
        <w:jc w:val="center"/>
        <w:rPr>
          <w:rFonts w:ascii="Times New Roman" w:eastAsia="Times New Roman" w:hAnsi="Times New Roman" w:cs="Times New Roman"/>
          <w:b/>
          <w:caps/>
          <w:sz w:val="24"/>
          <w:szCs w:val="24"/>
        </w:rPr>
      </w:pPr>
      <w:r w:rsidRPr="007F3650">
        <w:rPr>
          <w:rFonts w:ascii="Times New Roman" w:eastAsia="Times New Roman" w:hAnsi="Times New Roman" w:cs="Times New Roman"/>
          <w:b/>
          <w:caps/>
          <w:sz w:val="24"/>
          <w:szCs w:val="24"/>
        </w:rPr>
        <w:t>Informācija par pretendenta PIESAISTĪTAJĀM PERSONĀM</w:t>
      </w:r>
    </w:p>
    <w:p w14:paraId="6E1DEDD1" w14:textId="77777777" w:rsidR="006811FC" w:rsidRPr="007F3650" w:rsidRDefault="006811FC" w:rsidP="006811FC">
      <w:pPr>
        <w:spacing w:after="0" w:line="240" w:lineRule="auto"/>
        <w:jc w:val="center"/>
        <w:rPr>
          <w:rFonts w:ascii="Times New Roman" w:eastAsia="Times New Roman" w:hAnsi="Times New Roman" w:cs="Times New Roman"/>
          <w:bCs/>
          <w:sz w:val="24"/>
          <w:szCs w:val="24"/>
          <w:lang w:eastAsia="lv-LV"/>
        </w:rPr>
      </w:pPr>
      <w:r w:rsidRPr="007F3650">
        <w:rPr>
          <w:rFonts w:ascii="Times New Roman" w:eastAsia="Times New Roman" w:hAnsi="Times New Roman" w:cs="Times New Roman"/>
          <w:bCs/>
          <w:sz w:val="24"/>
          <w:szCs w:val="24"/>
          <w:lang w:eastAsia="lv-LV"/>
        </w:rPr>
        <w:t xml:space="preserve"> (</w:t>
      </w:r>
      <w:r w:rsidRPr="007F3650">
        <w:rPr>
          <w:rFonts w:ascii="Times New Roman" w:eastAsia="Times New Roman" w:hAnsi="Times New Roman" w:cs="Times New Roman"/>
          <w:bCs/>
          <w:i/>
          <w:sz w:val="24"/>
          <w:szCs w:val="24"/>
          <w:lang w:eastAsia="lv-LV"/>
        </w:rPr>
        <w:t>ja tāda tiek piesaistīta</w:t>
      </w:r>
      <w:r w:rsidRPr="007F3650">
        <w:rPr>
          <w:rFonts w:ascii="Times New Roman" w:eastAsia="Times New Roman" w:hAnsi="Times New Roman" w:cs="Times New Roman"/>
          <w:bCs/>
          <w:sz w:val="24"/>
          <w:szCs w:val="24"/>
          <w:lang w:eastAsia="lv-LV"/>
        </w:rPr>
        <w:t xml:space="preserve">) </w:t>
      </w:r>
    </w:p>
    <w:p w14:paraId="0D394BF7" w14:textId="77777777" w:rsidR="006811FC" w:rsidRPr="007F3650" w:rsidRDefault="006811FC" w:rsidP="006811FC">
      <w:pPr>
        <w:keepNext/>
        <w:spacing w:after="0" w:line="240" w:lineRule="auto"/>
        <w:contextualSpacing/>
        <w:jc w:val="center"/>
        <w:outlineLvl w:val="3"/>
        <w:rPr>
          <w:rFonts w:ascii="Times New Roman" w:eastAsia="Times New Roman" w:hAnsi="Times New Roman" w:cs="Times New Roman"/>
          <w:bCs/>
          <w:sz w:val="24"/>
          <w:szCs w:val="24"/>
        </w:rPr>
      </w:pPr>
      <w:r w:rsidRPr="007F3650">
        <w:rPr>
          <w:rFonts w:ascii="Times New Roman" w:eastAsia="Times New Roman" w:hAnsi="Times New Roman" w:cs="Times New Roman"/>
          <w:bCs/>
          <w:sz w:val="24"/>
          <w:szCs w:val="24"/>
        </w:rPr>
        <w:t>/forma/</w:t>
      </w:r>
    </w:p>
    <w:p w14:paraId="6A23EF76" w14:textId="77777777" w:rsidR="006811FC" w:rsidRPr="007F3650" w:rsidRDefault="006811FC" w:rsidP="006811FC">
      <w:pPr>
        <w:keepNext/>
        <w:spacing w:after="0" w:line="240" w:lineRule="auto"/>
        <w:contextualSpacing/>
        <w:jc w:val="center"/>
        <w:outlineLvl w:val="3"/>
        <w:rPr>
          <w:rFonts w:ascii="Times New Roman" w:eastAsia="Times New Roman" w:hAnsi="Times New Roman" w:cs="Times New Roman"/>
          <w:b/>
          <w:bCs/>
          <w:sz w:val="24"/>
          <w:szCs w:val="24"/>
        </w:rPr>
      </w:pPr>
    </w:p>
    <w:p w14:paraId="7FA66C90" w14:textId="060AA9D9" w:rsidR="006811FC" w:rsidRPr="007F3650" w:rsidRDefault="006811FC" w:rsidP="006811FC">
      <w:pPr>
        <w:widowControl w:val="0"/>
        <w:spacing w:after="0" w:line="240" w:lineRule="auto"/>
        <w:ind w:left="-426" w:right="-427"/>
        <w:jc w:val="both"/>
        <w:rPr>
          <w:rFonts w:ascii="Times New Roman" w:hAnsi="Times New Roman" w:cs="Times New Roman"/>
        </w:rPr>
      </w:pPr>
      <w:r w:rsidRPr="007F3650">
        <w:rPr>
          <w:rFonts w:ascii="Times New Roman" w:hAnsi="Times New Roman" w:cs="Times New Roman"/>
        </w:rPr>
        <w:t xml:space="preserve">Informē par apakšuzņēmēju (kam nododamo darbu apjoms ir vismaz 10 000.00 EUR </w:t>
      </w:r>
      <w:r w:rsidRPr="007F3650">
        <w:rPr>
          <w:rFonts w:ascii="Times New Roman" w:hAnsi="Times New Roman" w:cs="Times New Roman"/>
          <w:i/>
          <w:iCs/>
        </w:rPr>
        <w:t xml:space="preserve">(desmit tūkstoši euro un 00 centi) </w:t>
      </w:r>
      <w:r w:rsidRPr="007F3650">
        <w:rPr>
          <w:rFonts w:ascii="Times New Roman" w:hAnsi="Times New Roman" w:cs="Times New Roman"/>
        </w:rPr>
        <w:t xml:space="preserve">no kopējā iepirkuma līguma apjoma) un/vai norādīto personu </w:t>
      </w:r>
      <w:r w:rsidRPr="007F3650">
        <w:rPr>
          <w:rFonts w:ascii="Times New Roman" w:eastAsia="Courier New" w:hAnsi="Times New Roman" w:cs="Times New Roman"/>
        </w:rPr>
        <w:t>(</w:t>
      </w:r>
      <w:r w:rsidRPr="007F3650">
        <w:rPr>
          <w:rFonts w:ascii="Times New Roman" w:hAnsi="Times New Roman" w:cs="Times New Roman"/>
          <w:lang w:eastAsia="ru-RU"/>
        </w:rPr>
        <w:t>uz kuras saimnieciskajām vai finansiālajām, tehniskajām vai profesionālajām spējām atsaucas un balstās)</w:t>
      </w:r>
      <w:r w:rsidRPr="007F3650">
        <w:rPr>
          <w:rFonts w:ascii="Times New Roman" w:hAnsi="Times New Roman" w:cs="Times New Roman"/>
        </w:rPr>
        <w:t xml:space="preserve">, ja tāda tiek piesaistīta, kā arī katru apvienības dalībnieku, </w:t>
      </w:r>
      <w:r w:rsidRPr="007F3650">
        <w:rPr>
          <w:rFonts w:ascii="Times New Roman" w:eastAsia="Times New Roman" w:hAnsi="Times New Roman" w:cs="Times New Roman"/>
        </w:rPr>
        <w:t xml:space="preserve">ja piedāvājumu iesniedz pretendents kā  </w:t>
      </w:r>
      <w:r w:rsidR="0030277C" w:rsidRPr="007F3650">
        <w:rPr>
          <w:rFonts w:ascii="Times New Roman" w:eastAsia="Times New Roman" w:hAnsi="Times New Roman" w:cs="Times New Roman"/>
        </w:rPr>
        <w:t>piegādātāju</w:t>
      </w:r>
      <w:r w:rsidRPr="007F3650">
        <w:rPr>
          <w:rFonts w:ascii="Times New Roman" w:eastAsia="Times New Roman" w:hAnsi="Times New Roman" w:cs="Times New Roman"/>
        </w:rPr>
        <w:t xml:space="preserve"> apvienība</w:t>
      </w:r>
      <w:r w:rsidRPr="007F3650">
        <w:rPr>
          <w:rFonts w:ascii="Times New Roman" w:eastAsia="Times New Roman" w:hAnsi="Times New Roman" w:cs="Times New Roman"/>
          <w:b/>
          <w:bCs/>
        </w:rPr>
        <w:t xml:space="preserve"> </w:t>
      </w:r>
      <w:r w:rsidRPr="007F3650">
        <w:rPr>
          <w:rFonts w:ascii="Times New Roman" w:eastAsia="Times New Roman" w:hAnsi="Times New Roman" w:cs="Times New Roman"/>
        </w:rPr>
        <w:t>(personu apvienība</w:t>
      </w:r>
      <w:r w:rsidRPr="007F3650">
        <w:rPr>
          <w:rFonts w:ascii="Times New Roman" w:eastAsia="Times New Roman" w:hAnsi="Times New Roman" w:cs="Times New Roman"/>
          <w:b/>
          <w:bCs/>
        </w:rPr>
        <w:t xml:space="preserve"> </w:t>
      </w:r>
      <w:r w:rsidRPr="007F3650">
        <w:rPr>
          <w:rFonts w:ascii="Times New Roman" w:eastAsia="Times New Roman" w:hAnsi="Times New Roman" w:cs="Times New Roman"/>
        </w:rPr>
        <w:t>jebkurā to kombinācijā, personālsabiedrība).</w:t>
      </w:r>
    </w:p>
    <w:p w14:paraId="2E9FC354" w14:textId="77777777" w:rsidR="006811FC" w:rsidRPr="007F3650" w:rsidRDefault="006811FC" w:rsidP="006811FC">
      <w:pPr>
        <w:widowControl w:val="0"/>
        <w:spacing w:after="0" w:line="240" w:lineRule="auto"/>
        <w:ind w:left="-426" w:right="-427"/>
        <w:jc w:val="both"/>
        <w:rPr>
          <w:rFonts w:ascii="Times New Roman" w:hAnsi="Times New Roman" w:cs="Times New Roman"/>
        </w:rPr>
      </w:pPr>
    </w:p>
    <w:tbl>
      <w:tblPr>
        <w:tblW w:w="9950" w:type="dxa"/>
        <w:tblInd w:w="-431" w:type="dxa"/>
        <w:tblLayout w:type="fixed"/>
        <w:tblCellMar>
          <w:left w:w="10" w:type="dxa"/>
          <w:right w:w="10" w:type="dxa"/>
        </w:tblCellMar>
        <w:tblLook w:val="0000" w:firstRow="0" w:lastRow="0" w:firstColumn="0" w:lastColumn="0" w:noHBand="0" w:noVBand="0"/>
      </w:tblPr>
      <w:tblGrid>
        <w:gridCol w:w="907"/>
        <w:gridCol w:w="1811"/>
        <w:gridCol w:w="2174"/>
        <w:gridCol w:w="2702"/>
        <w:gridCol w:w="2356"/>
      </w:tblGrid>
      <w:tr w:rsidR="006811FC" w:rsidRPr="007F3650" w14:paraId="44B2E1EC" w14:textId="77777777" w:rsidTr="00FE2E15">
        <w:trPr>
          <w:trHeight w:val="684"/>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54076"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Nr.</w:t>
            </w:r>
          </w:p>
          <w:p w14:paraId="4456CBA1"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p.k.</w:t>
            </w:r>
          </w:p>
        </w:tc>
        <w:tc>
          <w:tcPr>
            <w:tcW w:w="1811" w:type="dxa"/>
            <w:tcBorders>
              <w:top w:val="single" w:sz="4" w:space="0" w:color="000000"/>
              <w:left w:val="single" w:sz="4" w:space="0" w:color="000000"/>
              <w:bottom w:val="single" w:sz="4" w:space="0" w:color="000000"/>
              <w:right w:val="single" w:sz="4" w:space="0" w:color="000000"/>
            </w:tcBorders>
          </w:tcPr>
          <w:p w14:paraId="50CEB462"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Calibri" w:hAnsi="Times New Roman" w:cs="Times New Roman"/>
                <w:color w:val="000000"/>
                <w:sz w:val="24"/>
                <w:szCs w:val="24"/>
              </w:rPr>
              <w:t>Statuss piedāvājumā</w:t>
            </w:r>
            <w:r w:rsidRPr="007F3650">
              <w:rPr>
                <w:rFonts w:ascii="Times New Roman" w:eastAsia="Calibri" w:hAnsi="Times New Roman" w:cs="Times New Roman"/>
                <w:color w:val="000000"/>
                <w:sz w:val="24"/>
                <w:szCs w:val="24"/>
                <w:vertAlign w:val="superscript"/>
              </w:rPr>
              <w:t>*</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AE5BA"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Piesaistītās personas nosaukums, adrese, tālruņa nr., kontaktpersona</w:t>
            </w: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BC70B"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Piesaistītās personas paredzēto darbu </w:t>
            </w:r>
            <w:r w:rsidRPr="007F3650">
              <w:rPr>
                <w:rFonts w:ascii="Times New Roman" w:eastAsia="Calibri" w:hAnsi="Times New Roman" w:cs="Times New Roman"/>
                <w:color w:val="000000"/>
                <w:sz w:val="24"/>
                <w:szCs w:val="24"/>
              </w:rPr>
              <w:t xml:space="preserve">un/vai </w:t>
            </w:r>
            <w:r w:rsidRPr="007F3650">
              <w:rPr>
                <w:rFonts w:ascii="Times New Roman" w:hAnsi="Times New Roman" w:cs="Times New Roman"/>
                <w:sz w:val="24"/>
                <w:szCs w:val="24"/>
              </w:rPr>
              <w:t xml:space="preserve"> nododamo resursu kvalifikācijas prasību izpildei</w:t>
            </w:r>
            <w:r w:rsidRPr="007F3650">
              <w:rPr>
                <w:rFonts w:ascii="Times New Roman" w:eastAsia="Times New Roman" w:hAnsi="Times New Roman" w:cs="Times New Roman"/>
                <w:sz w:val="24"/>
                <w:szCs w:val="24"/>
              </w:rPr>
              <w:t xml:space="preserve"> īss apraksts</w:t>
            </w:r>
          </w:p>
        </w:tc>
        <w:tc>
          <w:tcPr>
            <w:tcW w:w="2356" w:type="dxa"/>
            <w:tcBorders>
              <w:top w:val="single" w:sz="4" w:space="0" w:color="000000"/>
              <w:left w:val="single" w:sz="4" w:space="0" w:color="000000"/>
              <w:bottom w:val="single" w:sz="4" w:space="0" w:color="000000"/>
              <w:right w:val="single" w:sz="4" w:space="0" w:color="000000"/>
            </w:tcBorders>
          </w:tcPr>
          <w:p w14:paraId="418FCCDC" w14:textId="77777777" w:rsidR="006811FC" w:rsidRPr="007F3650" w:rsidRDefault="006811FC" w:rsidP="00FE2E15">
            <w:pPr>
              <w:spacing w:after="0" w:line="240" w:lineRule="auto"/>
              <w:jc w:val="center"/>
              <w:rPr>
                <w:rFonts w:ascii="Times New Roman" w:eastAsia="Times New Roman" w:hAnsi="Times New Roman" w:cs="Times New Roman"/>
                <w:sz w:val="24"/>
                <w:szCs w:val="24"/>
              </w:rPr>
            </w:pPr>
            <w:r w:rsidRPr="007F3650">
              <w:rPr>
                <w:rFonts w:ascii="Times New Roman" w:eastAsia="Calibri" w:hAnsi="Times New Roman" w:cs="Times New Roman"/>
                <w:color w:val="000000"/>
                <w:sz w:val="24"/>
                <w:szCs w:val="24"/>
              </w:rPr>
              <w:t>Pakalpojuma/ darbu apjoms no piedāvātās kopējās līgumcenas EUR (bez PVN)</w:t>
            </w:r>
          </w:p>
        </w:tc>
      </w:tr>
      <w:tr w:rsidR="006811FC" w:rsidRPr="007F3650" w14:paraId="35FB17E3"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1F7F3"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1.</w:t>
            </w:r>
          </w:p>
        </w:tc>
        <w:tc>
          <w:tcPr>
            <w:tcW w:w="1811" w:type="dxa"/>
            <w:tcBorders>
              <w:top w:val="single" w:sz="4" w:space="0" w:color="000000"/>
              <w:left w:val="single" w:sz="4" w:space="0" w:color="000000"/>
              <w:bottom w:val="single" w:sz="4" w:space="0" w:color="000000"/>
              <w:right w:val="single" w:sz="4" w:space="0" w:color="000000"/>
            </w:tcBorders>
          </w:tcPr>
          <w:p w14:paraId="03E1D742"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BB860"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CF398"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4C09FB50"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r>
      <w:tr w:rsidR="006811FC" w:rsidRPr="007F3650" w14:paraId="71E5C113"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0218C"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2.</w:t>
            </w:r>
          </w:p>
        </w:tc>
        <w:tc>
          <w:tcPr>
            <w:tcW w:w="1811" w:type="dxa"/>
            <w:tcBorders>
              <w:top w:val="single" w:sz="4" w:space="0" w:color="000000"/>
              <w:left w:val="single" w:sz="4" w:space="0" w:color="000000"/>
              <w:bottom w:val="single" w:sz="4" w:space="0" w:color="000000"/>
              <w:right w:val="single" w:sz="4" w:space="0" w:color="000000"/>
            </w:tcBorders>
          </w:tcPr>
          <w:p w14:paraId="57A40001"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101DA"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0D9B8"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273D334C"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r>
      <w:tr w:rsidR="006811FC" w:rsidRPr="007F3650" w14:paraId="129AB7E6"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CE746"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w:t>
            </w:r>
          </w:p>
        </w:tc>
        <w:tc>
          <w:tcPr>
            <w:tcW w:w="1811" w:type="dxa"/>
            <w:tcBorders>
              <w:top w:val="single" w:sz="4" w:space="0" w:color="000000"/>
              <w:left w:val="single" w:sz="4" w:space="0" w:color="000000"/>
              <w:bottom w:val="single" w:sz="4" w:space="0" w:color="000000"/>
              <w:right w:val="single" w:sz="4" w:space="0" w:color="000000"/>
            </w:tcBorders>
          </w:tcPr>
          <w:p w14:paraId="53B11529"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5B098"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483DE"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0DD3D4E3" w14:textId="77777777" w:rsidR="006811FC" w:rsidRPr="007F3650" w:rsidRDefault="006811FC" w:rsidP="00FE2E15">
            <w:pPr>
              <w:spacing w:after="0" w:line="240" w:lineRule="auto"/>
              <w:jc w:val="both"/>
              <w:rPr>
                <w:rFonts w:ascii="Times New Roman" w:eastAsia="Times New Roman" w:hAnsi="Times New Roman" w:cs="Times New Roman"/>
                <w:sz w:val="24"/>
                <w:szCs w:val="24"/>
              </w:rPr>
            </w:pPr>
          </w:p>
        </w:tc>
      </w:tr>
    </w:tbl>
    <w:p w14:paraId="548DA535" w14:textId="77777777" w:rsidR="006811FC" w:rsidRPr="007F3650" w:rsidRDefault="006811FC" w:rsidP="006811FC">
      <w:pPr>
        <w:spacing w:after="0" w:line="240" w:lineRule="auto"/>
        <w:ind w:left="-426" w:right="-427"/>
        <w:jc w:val="both"/>
        <w:rPr>
          <w:rFonts w:ascii="Times New Roman" w:eastAsia="Times New Roman" w:hAnsi="Times New Roman" w:cs="Times New Roman"/>
          <w:i/>
          <w:iCs/>
          <w:sz w:val="20"/>
          <w:szCs w:val="20"/>
        </w:rPr>
      </w:pPr>
      <w:r w:rsidRPr="007F3650">
        <w:rPr>
          <w:rFonts w:ascii="Times New Roman" w:hAnsi="Times New Roman" w:cs="Times New Roman"/>
          <w:i/>
          <w:iCs/>
          <w:sz w:val="20"/>
          <w:szCs w:val="20"/>
          <w:vertAlign w:val="superscript"/>
        </w:rPr>
        <w:t>*</w:t>
      </w:r>
      <w:r w:rsidRPr="007F3650">
        <w:rPr>
          <w:rFonts w:ascii="Times New Roman" w:hAnsi="Times New Roman" w:cs="Times New Roman"/>
          <w:i/>
          <w:iCs/>
          <w:sz w:val="20"/>
          <w:szCs w:val="20"/>
        </w:rPr>
        <w:t xml:space="preserve">ailē </w:t>
      </w:r>
      <w:r w:rsidRPr="007F3650">
        <w:rPr>
          <w:rFonts w:ascii="Times New Roman" w:hAnsi="Times New Roman" w:cs="Times New Roman"/>
          <w:i/>
          <w:iCs/>
          <w:color w:val="222222"/>
          <w:sz w:val="20"/>
          <w:szCs w:val="20"/>
        </w:rPr>
        <w:t>„</w:t>
      </w:r>
      <w:r w:rsidRPr="007F3650">
        <w:rPr>
          <w:rFonts w:ascii="Times New Roman" w:hAnsi="Times New Roman" w:cs="Times New Roman"/>
          <w:i/>
          <w:iCs/>
          <w:sz w:val="20"/>
          <w:szCs w:val="20"/>
        </w:rPr>
        <w:t xml:space="preserve">Statuss piedāvājumā” jānorāda: personālsabiedrības vai personu apvienības dalībnieks, norādītā persona, uz kuras iespējām pretendents balstās, lai apliecinātu savu atbilstību iepirkuma dokumentos noteiktajām prasībām, vai apakšuzņēmējs, kam tiek nodoti darbi vai pakalpojumi līguma izpildē. </w:t>
      </w:r>
    </w:p>
    <w:p w14:paraId="5907B400" w14:textId="77777777" w:rsidR="006811FC" w:rsidRPr="007F3650" w:rsidRDefault="006811FC" w:rsidP="006811FC">
      <w:pPr>
        <w:spacing w:after="0" w:line="240" w:lineRule="auto"/>
        <w:jc w:val="both"/>
        <w:rPr>
          <w:rFonts w:ascii="Times New Roman" w:eastAsia="Times New Roman" w:hAnsi="Times New Roman" w:cs="Times New Roman"/>
          <w:sz w:val="24"/>
          <w:szCs w:val="24"/>
        </w:rPr>
      </w:pPr>
    </w:p>
    <w:p w14:paraId="1791445C" w14:textId="77777777" w:rsidR="006811FC" w:rsidRPr="007F3650" w:rsidRDefault="006811FC" w:rsidP="006811FC">
      <w:pPr>
        <w:pStyle w:val="ListParagraph"/>
        <w:suppressAutoHyphens/>
        <w:ind w:left="-426" w:right="-427" w:firstLine="284"/>
        <w:jc w:val="both"/>
        <w:rPr>
          <w:lang w:val="lv-LV"/>
        </w:rPr>
      </w:pPr>
      <w:r w:rsidRPr="007F3650">
        <w:rPr>
          <w:lang w:val="lv-LV"/>
        </w:rPr>
        <w:t>Norādīto informāciju un atbilstošu sadarbību apliecina saskaņā ar iepirkuma nolikuma prasībām pievienots attiecīgās personas – sadarbības partnera rakstveida apliecinājums vai personas un pretendenta vienošanās.</w:t>
      </w:r>
    </w:p>
    <w:p w14:paraId="3AF84787" w14:textId="77777777" w:rsidR="006811FC" w:rsidRPr="007F3650" w:rsidRDefault="006811FC" w:rsidP="006811FC">
      <w:pPr>
        <w:pStyle w:val="ListParagraph"/>
        <w:suppressAutoHyphens/>
        <w:ind w:left="-426" w:right="-427" w:firstLine="284"/>
        <w:jc w:val="both"/>
        <w:rPr>
          <w:lang w:val="lv-LV"/>
        </w:rPr>
      </w:pPr>
    </w:p>
    <w:p w14:paraId="61DCD22B" w14:textId="77777777" w:rsidR="006811FC" w:rsidRPr="007F3650" w:rsidRDefault="006811FC" w:rsidP="006811FC">
      <w:pPr>
        <w:pStyle w:val="ListParagraph"/>
        <w:suppressAutoHyphens/>
        <w:ind w:left="-426" w:right="-427" w:firstLine="284"/>
        <w:jc w:val="both"/>
        <w:rPr>
          <w:lang w:val="lv-LV"/>
        </w:rPr>
      </w:pPr>
      <w:r w:rsidRPr="007F3650">
        <w:rPr>
          <w:lang w:val="lv-LV"/>
        </w:rPr>
        <w:t>Apliecinu, ka esam informēti, ka norādīto piesaistīto personu pēc līguma noslēgšanas drīkst mainīt, tikai iepriekš rakstiski saskaņojot ar pasūtītāju, ievērojot nosacījumu, ka to kvalifikācija ir ekvivalenta nolikuma prasībās norādītajai.</w:t>
      </w:r>
    </w:p>
    <w:p w14:paraId="6F77AA70" w14:textId="77777777" w:rsidR="006811FC" w:rsidRPr="007F3650" w:rsidRDefault="006811FC" w:rsidP="006811FC">
      <w:pPr>
        <w:spacing w:after="0" w:line="240" w:lineRule="auto"/>
        <w:jc w:val="both"/>
        <w:rPr>
          <w:rFonts w:ascii="Times New Roman" w:eastAsia="Times New Roman" w:hAnsi="Times New Roman" w:cs="Times New Roman"/>
          <w:sz w:val="24"/>
          <w:szCs w:val="24"/>
        </w:rPr>
      </w:pPr>
    </w:p>
    <w:p w14:paraId="5CD27D54"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121ED610"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paraksts: __________________________________</w:t>
      </w:r>
    </w:p>
    <w:p w14:paraId="4406CF6C"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54503122"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vārds, uzvārds, amats ________________________</w:t>
      </w:r>
    </w:p>
    <w:p w14:paraId="2379C975"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z.v.</w:t>
      </w:r>
    </w:p>
    <w:p w14:paraId="12325AC2"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0D0825E"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A262B56"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5595E41"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081BF8D"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C9E5931"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1D085E3"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7AD548B"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F9134BB" w14:textId="77777777" w:rsidR="006811FC" w:rsidRPr="007F3650" w:rsidRDefault="006811FC" w:rsidP="006811FC">
      <w:pPr>
        <w:spacing w:after="0" w:line="0" w:lineRule="atLeast"/>
        <w:rPr>
          <w:rFonts w:ascii="Times New Roman" w:eastAsia="Times New Roman" w:hAnsi="Times New Roman" w:cs="Times New Roman"/>
          <w:sz w:val="24"/>
          <w:szCs w:val="24"/>
          <w:highlight w:val="yellow"/>
          <w:lang w:eastAsia="lv-LV"/>
        </w:rPr>
      </w:pPr>
    </w:p>
    <w:p w14:paraId="00A0DAC8"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35F5CD0D"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31C82D83"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lastRenderedPageBreak/>
        <w:t>5A.pielikums</w:t>
      </w:r>
    </w:p>
    <w:p w14:paraId="6786CBF6" w14:textId="77777777" w:rsidR="006811FC" w:rsidRPr="007F3650"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0C968D3D" w14:textId="77777777" w:rsidR="00407B39" w:rsidRPr="007F3650" w:rsidRDefault="00407B39"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ar-SA"/>
        </w:rPr>
      </w:pPr>
      <w:r w:rsidRPr="007F3650">
        <w:rPr>
          <w:rFonts w:ascii="Times New Roman" w:eastAsia="Times New Roman" w:hAnsi="Times New Roman" w:cs="Times New Roman"/>
          <w:sz w:val="24"/>
          <w:szCs w:val="24"/>
          <w:lang w:eastAsia="ar-SA"/>
        </w:rPr>
        <w:t xml:space="preserve">„Piesūcinātu koka gulšņu, pārmiju un tiltu brusu piegāde” </w:t>
      </w:r>
    </w:p>
    <w:p w14:paraId="2083CF99" w14:textId="2469DED6" w:rsidR="006811FC" w:rsidRPr="007F3650"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7F3650">
        <w:rPr>
          <w:rFonts w:ascii="Times New Roman" w:eastAsia="Times New Roman" w:hAnsi="Times New Roman" w:cs="Times New Roman"/>
          <w:sz w:val="24"/>
          <w:szCs w:val="24"/>
        </w:rPr>
        <w:t xml:space="preserve">(iepirkuma identifikācijas Nr. </w:t>
      </w:r>
      <w:r w:rsidRPr="007F3650">
        <w:rPr>
          <w:rFonts w:ascii="Times New Roman" w:hAnsi="Times New Roman"/>
          <w:sz w:val="24"/>
          <w:szCs w:val="24"/>
        </w:rPr>
        <w:t>LDZ 202</w:t>
      </w:r>
      <w:r w:rsidR="00EA0307" w:rsidRPr="007F3650">
        <w:rPr>
          <w:rFonts w:ascii="Times New Roman" w:hAnsi="Times New Roman"/>
          <w:sz w:val="24"/>
          <w:szCs w:val="24"/>
        </w:rPr>
        <w:t>4</w:t>
      </w:r>
      <w:r w:rsidRPr="007F3650">
        <w:rPr>
          <w:rFonts w:ascii="Times New Roman" w:hAnsi="Times New Roman"/>
          <w:sz w:val="24"/>
          <w:szCs w:val="24"/>
        </w:rPr>
        <w:t>/</w:t>
      </w:r>
      <w:r w:rsidR="00EA0307" w:rsidRPr="007F3650">
        <w:rPr>
          <w:rFonts w:ascii="Times New Roman" w:hAnsi="Times New Roman"/>
          <w:sz w:val="24"/>
          <w:szCs w:val="24"/>
        </w:rPr>
        <w:t>4</w:t>
      </w:r>
      <w:r w:rsidRPr="007F3650">
        <w:rPr>
          <w:rFonts w:ascii="Times New Roman" w:hAnsi="Times New Roman"/>
          <w:sz w:val="24"/>
          <w:szCs w:val="24"/>
        </w:rPr>
        <w:t>-AK</w:t>
      </w:r>
      <w:r w:rsidRPr="007F3650">
        <w:rPr>
          <w:rFonts w:ascii="Times New Roman" w:eastAsia="Times New Roman" w:hAnsi="Times New Roman" w:cs="Times New Roman"/>
          <w:sz w:val="24"/>
          <w:szCs w:val="24"/>
        </w:rPr>
        <w:t xml:space="preserve">) </w:t>
      </w:r>
      <w:r w:rsidRPr="007F3650">
        <w:rPr>
          <w:rFonts w:ascii="Times New Roman" w:eastAsia="Times New Roman" w:hAnsi="Times New Roman" w:cs="Times New Roman"/>
          <w:sz w:val="24"/>
          <w:szCs w:val="24"/>
          <w:lang w:eastAsia="lv-LV"/>
        </w:rPr>
        <w:t>nolikumam</w:t>
      </w:r>
    </w:p>
    <w:p w14:paraId="7BBFEAD5" w14:textId="77777777" w:rsidR="006811FC" w:rsidRPr="007F3650"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p>
    <w:p w14:paraId="0CA0EDCF" w14:textId="77777777" w:rsidR="006811FC" w:rsidRPr="007F3650" w:rsidRDefault="006811FC" w:rsidP="006811FC">
      <w:pPr>
        <w:widowControl w:val="0"/>
        <w:autoSpaceDE w:val="0"/>
        <w:autoSpaceDN w:val="0"/>
        <w:adjustRightInd w:val="0"/>
        <w:jc w:val="center"/>
        <w:rPr>
          <w:rFonts w:ascii="Times New Roman" w:eastAsia="Times New Roman" w:hAnsi="Times New Roman" w:cs="Times New Roman"/>
          <w:bCs/>
          <w:sz w:val="20"/>
          <w:szCs w:val="20"/>
        </w:rPr>
      </w:pPr>
      <w:r w:rsidRPr="007F3650">
        <w:rPr>
          <w:rFonts w:ascii="Times New Roman" w:hAnsi="Times New Roman" w:cs="Times New Roman"/>
          <w:i/>
          <w:iCs/>
          <w:sz w:val="20"/>
          <w:szCs w:val="20"/>
        </w:rPr>
        <w:t>(ja attiecināms, jāiesniedz vienošanās, kas ietver atbilstošas garantijas, vai apliecinājums, saskaņā ar nolikumā noteikto)</w:t>
      </w:r>
    </w:p>
    <w:p w14:paraId="14CFDE91" w14:textId="77777777" w:rsidR="006811FC" w:rsidRPr="007F3650" w:rsidRDefault="006811FC" w:rsidP="006811FC">
      <w:pPr>
        <w:widowControl w:val="0"/>
        <w:autoSpaceDE w:val="0"/>
        <w:autoSpaceDN w:val="0"/>
        <w:adjustRightInd w:val="0"/>
        <w:ind w:left="426"/>
        <w:jc w:val="center"/>
        <w:rPr>
          <w:rFonts w:ascii="Times New Roman" w:hAnsi="Times New Roman" w:cs="Times New Roman"/>
          <w:b/>
          <w:bCs/>
          <w:i/>
          <w:sz w:val="24"/>
          <w:szCs w:val="24"/>
          <w:lang w:eastAsia="lv-LV"/>
        </w:rPr>
      </w:pPr>
      <w:r w:rsidRPr="007F3650">
        <w:rPr>
          <w:rFonts w:ascii="Times New Roman" w:hAnsi="Times New Roman" w:cs="Times New Roman"/>
          <w:b/>
          <w:bCs/>
          <w:sz w:val="24"/>
          <w:szCs w:val="24"/>
          <w:lang w:eastAsia="lv-LV"/>
        </w:rPr>
        <w:t xml:space="preserve">PRETENDENTA NORĀDĪTĀS PERSONAS/APAKŠUZŅĒMĒJA </w:t>
      </w:r>
      <w:r w:rsidRPr="007F3650">
        <w:rPr>
          <w:rFonts w:ascii="Times New Roman" w:hAnsi="Times New Roman" w:cs="Times New Roman"/>
          <w:b/>
          <w:bCs/>
          <w:i/>
          <w:sz w:val="24"/>
          <w:szCs w:val="24"/>
          <w:lang w:eastAsia="lv-LV"/>
        </w:rPr>
        <w:t>(izvēlēties atbilstošo)</w:t>
      </w:r>
      <w:r w:rsidRPr="007F3650">
        <w:rPr>
          <w:rFonts w:ascii="Times New Roman" w:hAnsi="Times New Roman" w:cs="Times New Roman"/>
          <w:b/>
          <w:bCs/>
          <w:sz w:val="24"/>
          <w:szCs w:val="24"/>
          <w:lang w:eastAsia="lv-LV"/>
        </w:rPr>
        <w:t xml:space="preserve"> APLIECINĀJUMS</w:t>
      </w:r>
    </w:p>
    <w:p w14:paraId="059A1548" w14:textId="77777777" w:rsidR="006811FC" w:rsidRPr="007F3650" w:rsidRDefault="006811FC" w:rsidP="006811FC">
      <w:pPr>
        <w:spacing w:after="0" w:line="240" w:lineRule="auto"/>
        <w:ind w:left="567"/>
        <w:jc w:val="center"/>
        <w:rPr>
          <w:rFonts w:ascii="Times New Roman" w:eastAsia="Times New Roman" w:hAnsi="Times New Roman" w:cs="Times New Roman"/>
          <w:bCs/>
          <w:sz w:val="24"/>
          <w:szCs w:val="24"/>
          <w:lang w:eastAsia="lv-LV"/>
        </w:rPr>
      </w:pPr>
      <w:r w:rsidRPr="007F3650">
        <w:rPr>
          <w:rFonts w:ascii="Times New Roman" w:eastAsia="Times New Roman" w:hAnsi="Times New Roman" w:cs="Times New Roman"/>
          <w:bCs/>
          <w:sz w:val="24"/>
          <w:szCs w:val="24"/>
          <w:lang w:eastAsia="lv-LV"/>
        </w:rPr>
        <w:t>(</w:t>
      </w:r>
      <w:r w:rsidRPr="007F3650">
        <w:rPr>
          <w:rFonts w:ascii="Times New Roman" w:eastAsia="Times New Roman" w:hAnsi="Times New Roman" w:cs="Times New Roman"/>
          <w:bCs/>
          <w:i/>
          <w:sz w:val="24"/>
          <w:szCs w:val="24"/>
          <w:lang w:eastAsia="lv-LV"/>
        </w:rPr>
        <w:t>ja tāda tiek piesaistīta</w:t>
      </w:r>
      <w:r w:rsidRPr="007F3650">
        <w:rPr>
          <w:rFonts w:ascii="Times New Roman" w:eastAsia="Times New Roman" w:hAnsi="Times New Roman" w:cs="Times New Roman"/>
          <w:bCs/>
          <w:sz w:val="24"/>
          <w:szCs w:val="24"/>
          <w:lang w:eastAsia="lv-LV"/>
        </w:rPr>
        <w:t xml:space="preserve">) </w:t>
      </w:r>
    </w:p>
    <w:p w14:paraId="032F0BE7" w14:textId="77777777" w:rsidR="006811FC" w:rsidRPr="007F3650" w:rsidRDefault="006811FC" w:rsidP="006811FC">
      <w:pPr>
        <w:widowControl w:val="0"/>
        <w:autoSpaceDE w:val="0"/>
        <w:autoSpaceDN w:val="0"/>
        <w:adjustRightInd w:val="0"/>
        <w:ind w:left="567"/>
        <w:jc w:val="center"/>
        <w:rPr>
          <w:rFonts w:ascii="Times New Roman" w:hAnsi="Times New Roman" w:cs="Times New Roman"/>
          <w:i/>
          <w:sz w:val="24"/>
          <w:szCs w:val="24"/>
          <w:lang w:eastAsia="lv-LV"/>
        </w:rPr>
      </w:pPr>
      <w:r w:rsidRPr="007F3650">
        <w:rPr>
          <w:rFonts w:ascii="Times New Roman" w:eastAsia="Times New Roman" w:hAnsi="Times New Roman" w:cs="Times New Roman"/>
          <w:bCs/>
          <w:sz w:val="24"/>
          <w:szCs w:val="24"/>
        </w:rPr>
        <w:t>/forma/</w:t>
      </w:r>
    </w:p>
    <w:p w14:paraId="3EE85EDB" w14:textId="77777777" w:rsidR="006811FC" w:rsidRPr="007F3650" w:rsidRDefault="006811FC" w:rsidP="006811FC">
      <w:pPr>
        <w:widowControl w:val="0"/>
        <w:autoSpaceDE w:val="0"/>
        <w:autoSpaceDN w:val="0"/>
        <w:adjustRightInd w:val="0"/>
        <w:ind w:left="360"/>
        <w:rPr>
          <w:rFonts w:ascii="Times New Roman" w:hAnsi="Times New Roman" w:cs="Times New Roman"/>
          <w:sz w:val="24"/>
          <w:szCs w:val="24"/>
          <w:lang w:eastAsia="lv-LV"/>
        </w:rPr>
      </w:pPr>
      <w:r w:rsidRPr="007F3650">
        <w:rPr>
          <w:rFonts w:ascii="Times New Roman" w:hAnsi="Times New Roman" w:cs="Times New Roman"/>
          <w:sz w:val="24"/>
          <w:szCs w:val="24"/>
          <w:lang w:eastAsia="lv-LV"/>
        </w:rPr>
        <w:t xml:space="preserve">Pretendents ______________________________________ </w:t>
      </w:r>
    </w:p>
    <w:p w14:paraId="738BCB67" w14:textId="77777777" w:rsidR="006811FC" w:rsidRPr="007F3650" w:rsidRDefault="006811FC" w:rsidP="006811FC">
      <w:pPr>
        <w:widowControl w:val="0"/>
        <w:autoSpaceDE w:val="0"/>
        <w:autoSpaceDN w:val="0"/>
        <w:adjustRightInd w:val="0"/>
        <w:ind w:left="360"/>
        <w:rPr>
          <w:rFonts w:ascii="Times New Roman" w:hAnsi="Times New Roman" w:cs="Times New Roman"/>
          <w:sz w:val="24"/>
          <w:szCs w:val="24"/>
          <w:lang w:eastAsia="lv-LV"/>
        </w:rPr>
      </w:pPr>
      <w:proofErr w:type="spellStart"/>
      <w:r w:rsidRPr="007F3650">
        <w:rPr>
          <w:rFonts w:ascii="Times New Roman" w:hAnsi="Times New Roman" w:cs="Times New Roman"/>
          <w:sz w:val="24"/>
          <w:szCs w:val="24"/>
          <w:lang w:eastAsia="lv-LV"/>
        </w:rPr>
        <w:t>Reģ</w:t>
      </w:r>
      <w:proofErr w:type="spellEnd"/>
      <w:r w:rsidRPr="007F3650">
        <w:rPr>
          <w:rFonts w:ascii="Times New Roman" w:hAnsi="Times New Roman" w:cs="Times New Roman"/>
          <w:sz w:val="24"/>
          <w:szCs w:val="24"/>
          <w:lang w:eastAsia="lv-LV"/>
        </w:rPr>
        <w:t>. Nr. _________________________________________</w:t>
      </w:r>
    </w:p>
    <w:p w14:paraId="55072913" w14:textId="77777777" w:rsidR="006811FC" w:rsidRPr="007F3650" w:rsidRDefault="006811FC" w:rsidP="006811FC">
      <w:pPr>
        <w:widowControl w:val="0"/>
        <w:autoSpaceDE w:val="0"/>
        <w:autoSpaceDN w:val="0"/>
        <w:adjustRightInd w:val="0"/>
        <w:spacing w:after="0" w:line="240" w:lineRule="auto"/>
        <w:contextualSpacing/>
        <w:rPr>
          <w:rFonts w:ascii="Times New Roman" w:hAnsi="Times New Roman" w:cs="Times New Roman"/>
          <w:sz w:val="24"/>
          <w:szCs w:val="24"/>
          <w:lang w:eastAsia="lv-LV"/>
        </w:rPr>
      </w:pPr>
    </w:p>
    <w:p w14:paraId="0EBFA515" w14:textId="77777777" w:rsidR="006811FC" w:rsidRPr="007F3650"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lang w:eastAsia="lv-LV"/>
        </w:rPr>
      </w:pPr>
      <w:r w:rsidRPr="007F3650">
        <w:rPr>
          <w:rFonts w:ascii="Times New Roman" w:hAnsi="Times New Roman" w:cs="Times New Roman"/>
          <w:sz w:val="24"/>
          <w:szCs w:val="24"/>
          <w:lang w:eastAsia="lv-LV"/>
        </w:rPr>
        <w:t xml:space="preserve">Ar šo </w:t>
      </w:r>
      <w:r w:rsidRPr="007F3650">
        <w:rPr>
          <w:rFonts w:ascii="Times New Roman" w:hAnsi="Times New Roman" w:cs="Times New Roman"/>
          <w:i/>
          <w:sz w:val="24"/>
          <w:szCs w:val="24"/>
          <w:u w:val="single"/>
          <w:lang w:eastAsia="lv-LV"/>
        </w:rPr>
        <w:t>&lt;pretendenta norādītās personas/</w:t>
      </w:r>
      <w:r w:rsidRPr="007F3650">
        <w:rPr>
          <w:rFonts w:ascii="Times New Roman" w:hAnsi="Times New Roman" w:cs="Times New Roman"/>
          <w:i/>
          <w:iCs/>
          <w:sz w:val="24"/>
          <w:szCs w:val="24"/>
          <w:u w:val="single"/>
          <w:lang w:eastAsia="lv-LV"/>
        </w:rPr>
        <w:t>apakšuzņēmēja nosaukums, reģistrācijas numurs un adrese&gt;</w:t>
      </w:r>
      <w:r w:rsidRPr="007F3650">
        <w:rPr>
          <w:rFonts w:ascii="Times New Roman" w:hAnsi="Times New Roman" w:cs="Times New Roman"/>
          <w:i/>
          <w:iCs/>
          <w:sz w:val="24"/>
          <w:szCs w:val="24"/>
          <w:lang w:eastAsia="lv-LV"/>
        </w:rPr>
        <w:t xml:space="preserve">  </w:t>
      </w:r>
      <w:r w:rsidRPr="007F3650">
        <w:rPr>
          <w:rFonts w:ascii="Times New Roman" w:hAnsi="Times New Roman" w:cs="Times New Roman"/>
          <w:sz w:val="24"/>
          <w:szCs w:val="24"/>
          <w:lang w:eastAsia="lv-LV"/>
        </w:rPr>
        <w:t>apliecina, ka:</w:t>
      </w:r>
    </w:p>
    <w:p w14:paraId="692CCEAC" w14:textId="715F4FBF" w:rsidR="006811FC" w:rsidRPr="007F3650" w:rsidRDefault="006811FC" w:rsidP="006811FC">
      <w:pPr>
        <w:pStyle w:val="ListParagraph"/>
        <w:numPr>
          <w:ilvl w:val="0"/>
          <w:numId w:val="7"/>
        </w:numPr>
        <w:overflowPunct w:val="0"/>
        <w:autoSpaceDE w:val="0"/>
        <w:autoSpaceDN w:val="0"/>
        <w:adjustRightInd w:val="0"/>
        <w:jc w:val="both"/>
        <w:textAlignment w:val="baseline"/>
        <w:rPr>
          <w:lang w:val="lv-LV"/>
        </w:rPr>
      </w:pPr>
      <w:r w:rsidRPr="007F3650">
        <w:rPr>
          <w:lang w:val="lv-LV"/>
        </w:rPr>
        <w:t xml:space="preserve">piekrīt piedalīties VAS „Latvijas dzelzceļš” organizētajā atklātā konkursa </w:t>
      </w:r>
      <w:r w:rsidR="00407B39" w:rsidRPr="007F3650">
        <w:rPr>
          <w:lang w:val="lv-LV"/>
        </w:rPr>
        <w:t>„</w:t>
      </w:r>
      <w:r w:rsidR="00407B39" w:rsidRPr="007F3650">
        <w:rPr>
          <w:color w:val="212529"/>
          <w:shd w:val="clear" w:color="auto" w:fill="FFFFFF"/>
          <w:lang w:val="lv-LV"/>
        </w:rPr>
        <w:t>Piesūcinātu koka gulšņu, pārmiju un tiltu brusu piegāde</w:t>
      </w:r>
      <w:r w:rsidR="00407B39" w:rsidRPr="007F3650">
        <w:rPr>
          <w:shd w:val="clear" w:color="auto" w:fill="FFFFFF"/>
          <w:lang w:val="lv-LV"/>
        </w:rPr>
        <w:t>”</w:t>
      </w:r>
      <w:r w:rsidR="00407B39" w:rsidRPr="007F3650">
        <w:rPr>
          <w:lang w:val="lv-LV"/>
        </w:rPr>
        <w:t xml:space="preserve"> </w:t>
      </w:r>
      <w:r w:rsidRPr="007F3650">
        <w:rPr>
          <w:lang w:val="lv-LV"/>
        </w:rPr>
        <w:t>(iepirkuma identifikācijas Nr. LDZ 202</w:t>
      </w:r>
      <w:r w:rsidR="00EA0307" w:rsidRPr="007F3650">
        <w:rPr>
          <w:lang w:val="lv-LV"/>
        </w:rPr>
        <w:t>4</w:t>
      </w:r>
      <w:r w:rsidRPr="007F3650">
        <w:rPr>
          <w:lang w:val="lv-LV"/>
        </w:rPr>
        <w:t>/</w:t>
      </w:r>
      <w:r w:rsidR="00EA0307" w:rsidRPr="007F3650">
        <w:rPr>
          <w:lang w:val="lv-LV"/>
        </w:rPr>
        <w:t>4</w:t>
      </w:r>
      <w:r w:rsidRPr="007F3650">
        <w:rPr>
          <w:lang w:val="lv-LV"/>
        </w:rPr>
        <w:t xml:space="preserve">-AK), kā </w:t>
      </w:r>
      <w:r w:rsidRPr="007F3650">
        <w:rPr>
          <w:u w:val="single"/>
          <w:lang w:val="lv-LV"/>
        </w:rPr>
        <w:t>&lt;</w:t>
      </w:r>
      <w:r w:rsidRPr="007F3650">
        <w:rPr>
          <w:i/>
          <w:u w:val="single"/>
          <w:lang w:val="lv-LV"/>
        </w:rPr>
        <w:t>Pretendenta nosaukums</w:t>
      </w:r>
      <w:r w:rsidRPr="007F3650">
        <w:rPr>
          <w:u w:val="single"/>
          <w:lang w:val="lv-LV"/>
        </w:rPr>
        <w:t xml:space="preserve">, </w:t>
      </w:r>
      <w:bookmarkStart w:id="36" w:name="_Hlk21527532"/>
      <w:r w:rsidRPr="007F3650">
        <w:rPr>
          <w:i/>
          <w:u w:val="single"/>
          <w:lang w:val="lv-LV"/>
        </w:rPr>
        <w:t>reģistrācijas numurs un adrese</w:t>
      </w:r>
      <w:bookmarkEnd w:id="36"/>
      <w:r w:rsidRPr="007F3650">
        <w:rPr>
          <w:i/>
          <w:u w:val="single"/>
          <w:lang w:val="lv-LV"/>
        </w:rPr>
        <w:t>&gt;</w:t>
      </w:r>
      <w:r w:rsidRPr="007F3650">
        <w:rPr>
          <w:lang w:val="lv-LV"/>
        </w:rPr>
        <w:t xml:space="preserve"> (turpmāk – Pretendents) apakšuzņēmējs, kā arī</w:t>
      </w:r>
    </w:p>
    <w:p w14:paraId="77019797" w14:textId="77777777" w:rsidR="006811FC" w:rsidRPr="007F3650" w:rsidRDefault="006811FC" w:rsidP="006811FC">
      <w:pPr>
        <w:spacing w:after="0" w:line="240" w:lineRule="auto"/>
        <w:ind w:left="717"/>
        <w:contextualSpacing/>
        <w:jc w:val="both"/>
        <w:rPr>
          <w:rFonts w:ascii="Times New Roman" w:hAnsi="Times New Roman" w:cs="Times New Roman"/>
          <w:sz w:val="24"/>
          <w:szCs w:val="24"/>
        </w:rPr>
      </w:pPr>
    </w:p>
    <w:p w14:paraId="13216668" w14:textId="77777777" w:rsidR="006811FC" w:rsidRPr="007F3650"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lang w:eastAsia="lv-LV"/>
        </w:rPr>
      </w:pPr>
      <w:r w:rsidRPr="007F3650">
        <w:rPr>
          <w:rFonts w:ascii="Times New Roman" w:hAnsi="Times New Roman" w:cs="Times New Roman"/>
          <w:sz w:val="24"/>
          <w:szCs w:val="24"/>
          <w:lang w:eastAsia="lv-LV"/>
        </w:rPr>
        <w:t>2. gadījumā, ja ar Pretendentu tiks noslēgts iepirkuma līgums, apņemas:</w:t>
      </w:r>
    </w:p>
    <w:p w14:paraId="036262A6" w14:textId="77777777" w:rsidR="006811FC" w:rsidRPr="007F3650" w:rsidRDefault="006811FC" w:rsidP="006811FC">
      <w:pPr>
        <w:widowControl w:val="0"/>
        <w:autoSpaceDE w:val="0"/>
        <w:autoSpaceDN w:val="0"/>
        <w:adjustRightInd w:val="0"/>
        <w:spacing w:after="0" w:line="240" w:lineRule="auto"/>
        <w:ind w:left="709" w:hanging="352"/>
        <w:contextualSpacing/>
        <w:jc w:val="both"/>
        <w:rPr>
          <w:rFonts w:ascii="Times New Roman" w:hAnsi="Times New Roman" w:cs="Times New Roman"/>
          <w:sz w:val="24"/>
          <w:szCs w:val="24"/>
          <w:lang w:eastAsia="lv-LV"/>
        </w:rPr>
      </w:pPr>
      <w:r w:rsidRPr="007F3650">
        <w:rPr>
          <w:rFonts w:ascii="Times New Roman" w:hAnsi="Times New Roman" w:cs="Times New Roman"/>
          <w:sz w:val="24"/>
          <w:szCs w:val="24"/>
          <w:lang w:eastAsia="lv-LV"/>
        </w:rPr>
        <w:t>veikt šādus darbus:</w:t>
      </w:r>
    </w:p>
    <w:p w14:paraId="706F3CFD" w14:textId="77777777" w:rsidR="006811FC" w:rsidRPr="007F3650"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u w:val="single"/>
          <w:lang w:eastAsia="lv-LV"/>
        </w:rPr>
      </w:pPr>
      <w:r w:rsidRPr="007F3650">
        <w:rPr>
          <w:rFonts w:ascii="Times New Roman" w:hAnsi="Times New Roman" w:cs="Times New Roman"/>
          <w:sz w:val="24"/>
          <w:szCs w:val="24"/>
          <w:u w:val="single"/>
          <w:lang w:eastAsia="lv-LV"/>
        </w:rPr>
        <w:t>&lt;</w:t>
      </w:r>
      <w:r w:rsidRPr="007F3650">
        <w:rPr>
          <w:rFonts w:ascii="Times New Roman" w:hAnsi="Times New Roman" w:cs="Times New Roman"/>
          <w:i/>
          <w:iCs/>
          <w:sz w:val="24"/>
          <w:szCs w:val="24"/>
          <w:u w:val="single"/>
          <w:lang w:eastAsia="lv-LV"/>
        </w:rPr>
        <w:t>īss darbu apraksts atbilstoši pretendenta norādītajai personai/apakšuzņēmējam nododamo darbu sarakstā norādītajam</w:t>
      </w:r>
      <w:r w:rsidRPr="007F3650">
        <w:rPr>
          <w:rFonts w:ascii="Times New Roman" w:hAnsi="Times New Roman" w:cs="Times New Roman"/>
          <w:sz w:val="24"/>
          <w:szCs w:val="24"/>
          <w:u w:val="single"/>
          <w:lang w:eastAsia="lv-LV"/>
        </w:rPr>
        <w:t xml:space="preserve">&gt; </w:t>
      </w:r>
    </w:p>
    <w:p w14:paraId="7683A912" w14:textId="77777777" w:rsidR="006811FC" w:rsidRPr="007F3650"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u w:val="single"/>
          <w:lang w:eastAsia="lv-LV"/>
        </w:rPr>
      </w:pPr>
    </w:p>
    <w:p w14:paraId="33FA1EC9" w14:textId="77777777" w:rsidR="006811FC" w:rsidRPr="007F3650"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lang w:eastAsia="lv-LV"/>
        </w:rPr>
      </w:pPr>
      <w:r w:rsidRPr="007F3650">
        <w:rPr>
          <w:rFonts w:ascii="Times New Roman" w:hAnsi="Times New Roman" w:cs="Times New Roman"/>
          <w:sz w:val="24"/>
          <w:szCs w:val="24"/>
          <w:lang w:eastAsia="lv-LV"/>
        </w:rPr>
        <w:t xml:space="preserve">un/vai nodot pretendentam šādus resursus: </w:t>
      </w:r>
    </w:p>
    <w:p w14:paraId="1D7BD99E" w14:textId="77777777" w:rsidR="006811FC" w:rsidRPr="007F3650" w:rsidRDefault="006811FC" w:rsidP="006811FC">
      <w:pPr>
        <w:widowControl w:val="0"/>
        <w:spacing w:after="0" w:line="240" w:lineRule="auto"/>
        <w:ind w:left="357"/>
        <w:contextualSpacing/>
        <w:jc w:val="both"/>
        <w:rPr>
          <w:rFonts w:ascii="Times New Roman" w:hAnsi="Times New Roman" w:cs="Times New Roman"/>
          <w:sz w:val="24"/>
          <w:szCs w:val="24"/>
        </w:rPr>
      </w:pPr>
      <w:r w:rsidRPr="007F3650">
        <w:rPr>
          <w:rFonts w:ascii="Times New Roman" w:hAnsi="Times New Roman" w:cs="Times New Roman"/>
          <w:sz w:val="24"/>
          <w:szCs w:val="24"/>
          <w:u w:val="single"/>
        </w:rPr>
        <w:t>&lt;</w:t>
      </w:r>
      <w:r w:rsidRPr="007F3650">
        <w:rPr>
          <w:rFonts w:ascii="Times New Roman" w:hAnsi="Times New Roman" w:cs="Times New Roman"/>
          <w:i/>
          <w:iCs/>
          <w:sz w:val="24"/>
          <w:szCs w:val="24"/>
          <w:u w:val="single"/>
        </w:rPr>
        <w:t>īss Pretendentam nododamo resursu (speciālistu un/vai tehniskā aprīkojuma) apraksts</w:t>
      </w:r>
      <w:r w:rsidRPr="007F3650">
        <w:rPr>
          <w:rFonts w:ascii="Times New Roman" w:hAnsi="Times New Roman" w:cs="Times New Roman"/>
          <w:sz w:val="24"/>
          <w:szCs w:val="24"/>
          <w:u w:val="single"/>
        </w:rPr>
        <w:t>&gt;</w:t>
      </w:r>
      <w:r w:rsidRPr="007F3650">
        <w:rPr>
          <w:rFonts w:ascii="Times New Roman" w:hAnsi="Times New Roman" w:cs="Times New Roman"/>
          <w:sz w:val="24"/>
          <w:szCs w:val="24"/>
        </w:rPr>
        <w:t xml:space="preserve">. </w:t>
      </w:r>
    </w:p>
    <w:p w14:paraId="335838A6" w14:textId="77777777" w:rsidR="006811FC" w:rsidRPr="007F3650" w:rsidRDefault="006811FC" w:rsidP="006811FC">
      <w:pPr>
        <w:autoSpaceDE w:val="0"/>
        <w:autoSpaceDN w:val="0"/>
        <w:adjustRightInd w:val="0"/>
        <w:spacing w:after="0" w:line="240" w:lineRule="auto"/>
        <w:contextualSpacing/>
        <w:rPr>
          <w:rFonts w:ascii="Times New Roman" w:eastAsia="Times New Roman" w:hAnsi="Times New Roman" w:cs="Times New Roman"/>
          <w:sz w:val="24"/>
          <w:szCs w:val="24"/>
          <w:lang w:eastAsia="lv-LV"/>
        </w:rPr>
      </w:pPr>
    </w:p>
    <w:p w14:paraId="5A81FF43" w14:textId="77777777" w:rsidR="006811FC" w:rsidRPr="007F3650" w:rsidRDefault="006811FC" w:rsidP="006811FC">
      <w:pPr>
        <w:widowControl w:val="0"/>
        <w:autoSpaceDE w:val="0"/>
        <w:autoSpaceDN w:val="0"/>
        <w:adjustRightInd w:val="0"/>
        <w:spacing w:after="0" w:line="240" w:lineRule="auto"/>
        <w:ind w:left="426" w:right="-1"/>
        <w:contextualSpacing/>
        <w:jc w:val="both"/>
        <w:rPr>
          <w:rFonts w:ascii="Times New Roman" w:hAnsi="Times New Roman" w:cs="Times New Roman"/>
          <w:sz w:val="24"/>
          <w:szCs w:val="24"/>
        </w:rPr>
      </w:pPr>
      <w:r w:rsidRPr="007F3650">
        <w:rPr>
          <w:rFonts w:ascii="Times New Roman" w:hAnsi="Times New Roman" w:cs="Times New Roman"/>
          <w:sz w:val="24"/>
          <w:szCs w:val="24"/>
          <w:lang w:eastAsia="lv-LV"/>
        </w:rPr>
        <w:t xml:space="preserve">3. tiek apliecināts, ka nav attiecināms neviens no iepirkuma nolikuma </w:t>
      </w:r>
      <w:r w:rsidRPr="007F3650">
        <w:rPr>
          <w:rFonts w:ascii="Times New Roman" w:hAnsi="Times New Roman" w:cs="Times New Roman"/>
          <w:sz w:val="24"/>
          <w:szCs w:val="24"/>
        </w:rPr>
        <w:t>4.1.5. un 4.2.5., kā arī 4.1.6. un 4.2.6.punktā minētajiem izslēgšanas gadījumiem;</w:t>
      </w:r>
    </w:p>
    <w:p w14:paraId="482A87B4" w14:textId="77777777" w:rsidR="006811FC" w:rsidRPr="007F3650" w:rsidRDefault="006811FC" w:rsidP="006811FC">
      <w:pPr>
        <w:widowControl w:val="0"/>
        <w:autoSpaceDE w:val="0"/>
        <w:autoSpaceDN w:val="0"/>
        <w:adjustRightInd w:val="0"/>
        <w:spacing w:after="0" w:line="240" w:lineRule="auto"/>
        <w:ind w:left="426" w:right="-1"/>
        <w:contextualSpacing/>
        <w:jc w:val="both"/>
        <w:rPr>
          <w:rFonts w:ascii="Times New Roman" w:hAnsi="Times New Roman" w:cs="Times New Roman"/>
          <w:sz w:val="24"/>
          <w:szCs w:val="24"/>
        </w:rPr>
      </w:pPr>
    </w:p>
    <w:p w14:paraId="22A4E07B" w14:textId="77777777" w:rsidR="006811FC" w:rsidRPr="007F3650" w:rsidRDefault="006811FC" w:rsidP="006811FC">
      <w:pPr>
        <w:widowControl w:val="0"/>
        <w:autoSpaceDE w:val="0"/>
        <w:autoSpaceDN w:val="0"/>
        <w:adjustRightInd w:val="0"/>
        <w:spacing w:after="0" w:line="240" w:lineRule="auto"/>
        <w:ind w:left="426" w:right="-1"/>
        <w:contextualSpacing/>
        <w:jc w:val="both"/>
        <w:rPr>
          <w:rFonts w:ascii="Times New Roman" w:hAnsi="Times New Roman" w:cs="Times New Roman"/>
          <w:sz w:val="24"/>
          <w:szCs w:val="24"/>
        </w:rPr>
      </w:pPr>
      <w:r w:rsidRPr="007F3650">
        <w:rPr>
          <w:rFonts w:ascii="Times New Roman" w:hAnsi="Times New Roman" w:cs="Times New Roman"/>
          <w:sz w:val="24"/>
          <w:szCs w:val="24"/>
        </w:rPr>
        <w:t>4. tiek a</w:t>
      </w:r>
      <w:r w:rsidRPr="007F3650">
        <w:rPr>
          <w:rFonts w:ascii="Times New Roman" w:eastAsia="Times New Roman" w:hAnsi="Times New Roman" w:cs="Times New Roman"/>
          <w:sz w:val="24"/>
          <w:szCs w:val="24"/>
        </w:rPr>
        <w:t xml:space="preserve">pliecināts, ka </w:t>
      </w:r>
      <w:r w:rsidRPr="007F3650">
        <w:rPr>
          <w:rFonts w:ascii="Times New Roman" w:eastAsia="Times New Roman" w:hAnsi="Times New Roman" w:cs="Times New Roman"/>
          <w:color w:val="7F7F7F" w:themeColor="text1" w:themeTint="80"/>
          <w:sz w:val="24"/>
          <w:szCs w:val="24"/>
        </w:rPr>
        <w:t>[</w:t>
      </w:r>
      <w:r w:rsidRPr="007F3650">
        <w:rPr>
          <w:rFonts w:ascii="Times New Roman" w:eastAsia="Times New Roman" w:hAnsi="Times New Roman" w:cs="Times New Roman"/>
          <w:i/>
          <w:iCs/>
          <w:color w:val="7F7F7F" w:themeColor="text1" w:themeTint="80"/>
          <w:sz w:val="24"/>
          <w:szCs w:val="24"/>
        </w:rPr>
        <w:t>nosaukums]</w:t>
      </w:r>
      <w:r w:rsidRPr="007F3650">
        <w:rPr>
          <w:rFonts w:ascii="Times New Roman" w:eastAsia="Times New Roman" w:hAnsi="Times New Roman" w:cs="Times New Roman"/>
          <w:sz w:val="24"/>
          <w:szCs w:val="24"/>
        </w:rPr>
        <w:t xml:space="preserve">____ atbilst </w:t>
      </w:r>
      <w:r w:rsidRPr="007F3650">
        <w:rPr>
          <w:rFonts w:ascii="Times New Roman" w:hAnsi="Times New Roman" w:cs="Times New Roman"/>
          <w:i/>
          <w:iCs/>
          <w:color w:val="7F7F7F" w:themeColor="text1" w:themeTint="80"/>
          <w:sz w:val="24"/>
          <w:szCs w:val="24"/>
        </w:rPr>
        <w:t>[atzīmē/izvēlās atbilstošo</w:t>
      </w:r>
      <w:r w:rsidRPr="007F3650">
        <w:rPr>
          <w:rFonts w:ascii="Times New Roman" w:eastAsia="Times New Roman" w:hAnsi="Times New Roman" w:cs="Times New Roman"/>
          <w:sz w:val="24"/>
          <w:szCs w:val="24"/>
          <w:vertAlign w:val="superscript"/>
        </w:rPr>
        <w:footnoteReference w:id="11"/>
      </w:r>
      <w:r w:rsidRPr="007F3650">
        <w:rPr>
          <w:rFonts w:ascii="Times New Roman" w:hAnsi="Times New Roman" w:cs="Times New Roman"/>
          <w:i/>
          <w:iCs/>
          <w:color w:val="7F7F7F" w:themeColor="text1" w:themeTint="80"/>
          <w:sz w:val="24"/>
          <w:szCs w:val="24"/>
        </w:rPr>
        <w:t>:]</w:t>
      </w:r>
      <w:r w:rsidRPr="007F3650">
        <w:rPr>
          <w:rFonts w:ascii="Times New Roman" w:hAnsi="Times New Roman" w:cs="Times New Roman"/>
          <w:i/>
          <w:iCs/>
          <w:sz w:val="24"/>
          <w:szCs w:val="24"/>
        </w:rPr>
        <w:t xml:space="preserve"> </w:t>
      </w:r>
      <w:r w:rsidRPr="007F3650">
        <w:rPr>
          <w:rFonts w:ascii="Times New Roman" w:eastAsia="Times New Roman" w:hAnsi="Times New Roman" w:cs="Times New Roman"/>
          <w:sz w:val="24"/>
          <w:szCs w:val="24"/>
          <w:u w:val="single"/>
        </w:rPr>
        <w:t>mazā</w:t>
      </w:r>
      <w:r w:rsidRPr="007F3650">
        <w:rPr>
          <w:rFonts w:ascii="Times New Roman" w:eastAsia="Times New Roman" w:hAnsi="Times New Roman" w:cs="Times New Roman"/>
          <w:sz w:val="24"/>
          <w:szCs w:val="24"/>
        </w:rPr>
        <w:t xml:space="preserve"> / </w:t>
      </w:r>
      <w:r w:rsidRPr="007F3650">
        <w:rPr>
          <w:rFonts w:ascii="Times New Roman" w:eastAsia="Times New Roman" w:hAnsi="Times New Roman" w:cs="Times New Roman"/>
          <w:sz w:val="24"/>
          <w:szCs w:val="24"/>
          <w:u w:val="single"/>
        </w:rPr>
        <w:t>vidējā</w:t>
      </w:r>
      <w:r w:rsidRPr="007F3650">
        <w:rPr>
          <w:rFonts w:ascii="Times New Roman" w:eastAsia="Times New Roman" w:hAnsi="Times New Roman" w:cs="Times New Roman"/>
          <w:sz w:val="24"/>
          <w:szCs w:val="24"/>
        </w:rPr>
        <w:t xml:space="preserve"> uzņēmuma statusam.</w:t>
      </w:r>
    </w:p>
    <w:p w14:paraId="2A448B3A" w14:textId="77777777" w:rsidR="006811FC" w:rsidRPr="007F3650" w:rsidRDefault="006811FC" w:rsidP="006811FC">
      <w:pPr>
        <w:autoSpaceDE w:val="0"/>
        <w:autoSpaceDN w:val="0"/>
        <w:adjustRightInd w:val="0"/>
        <w:spacing w:after="0" w:line="240" w:lineRule="auto"/>
        <w:contextualSpacing/>
        <w:rPr>
          <w:rFonts w:ascii="Times New Roman" w:eastAsia="Times New Roman" w:hAnsi="Times New Roman" w:cs="Times New Roman"/>
          <w:sz w:val="24"/>
          <w:szCs w:val="24"/>
          <w:lang w:eastAsia="lv-LV"/>
        </w:rPr>
      </w:pPr>
    </w:p>
    <w:p w14:paraId="229E00EC" w14:textId="77777777" w:rsidR="006811FC" w:rsidRPr="007F3650" w:rsidRDefault="006811FC" w:rsidP="006811FC">
      <w:pPr>
        <w:autoSpaceDE w:val="0"/>
        <w:autoSpaceDN w:val="0"/>
        <w:adjustRightInd w:val="0"/>
        <w:spacing w:after="0" w:line="240" w:lineRule="auto"/>
        <w:contextualSpacing/>
        <w:rPr>
          <w:rFonts w:ascii="Times New Roman" w:eastAsia="Times New Roman" w:hAnsi="Times New Roman" w:cs="Times New Roman"/>
          <w:sz w:val="24"/>
          <w:szCs w:val="24"/>
          <w:lang w:eastAsia="lv-LV"/>
        </w:rPr>
      </w:pPr>
    </w:p>
    <w:p w14:paraId="229610D6"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paraksts: __________________________________</w:t>
      </w:r>
    </w:p>
    <w:p w14:paraId="7210B6EF"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0646DCD3"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Vadītāja vai pilnvarotās personas vārds, uzvārds, amats ________________________</w:t>
      </w:r>
    </w:p>
    <w:p w14:paraId="679230A4"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sectPr w:rsidR="006811FC" w:rsidRPr="007F3650" w:rsidSect="003B1CF5">
          <w:pgSz w:w="11906" w:h="16838"/>
          <w:pgMar w:top="1134" w:right="1276" w:bottom="1134" w:left="1559" w:header="709" w:footer="709" w:gutter="0"/>
          <w:cols w:space="708"/>
          <w:titlePg/>
          <w:docGrid w:linePitch="360"/>
        </w:sectPr>
      </w:pPr>
      <w:r w:rsidRPr="007F3650">
        <w:rPr>
          <w:rFonts w:ascii="Times New Roman" w:eastAsia="Times New Roman" w:hAnsi="Times New Roman" w:cs="Times New Roman"/>
          <w:sz w:val="24"/>
          <w:szCs w:val="24"/>
          <w:lang w:eastAsia="lv-LV"/>
        </w:rPr>
        <w:t>z.v.</w:t>
      </w:r>
    </w:p>
    <w:p w14:paraId="6E60E0F0"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highlight w:val="yellow"/>
          <w:lang w:eastAsia="lv-LV"/>
        </w:rPr>
      </w:pPr>
    </w:p>
    <w:p w14:paraId="15A23D78" w14:textId="77777777" w:rsidR="006811FC" w:rsidRPr="007F3650" w:rsidRDefault="006811FC" w:rsidP="006811FC">
      <w:pPr>
        <w:autoSpaceDE w:val="0"/>
        <w:autoSpaceDN w:val="0"/>
        <w:adjustRightInd w:val="0"/>
        <w:spacing w:after="0" w:line="240" w:lineRule="auto"/>
        <w:ind w:left="7200" w:right="-427" w:firstLine="455"/>
        <w:jc w:val="right"/>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   6.pielikums</w:t>
      </w:r>
    </w:p>
    <w:p w14:paraId="0C1CD5D3" w14:textId="77777777" w:rsidR="006811FC" w:rsidRPr="007F3650" w:rsidRDefault="006811FC" w:rsidP="006811FC">
      <w:pPr>
        <w:overflowPunct w:val="0"/>
        <w:autoSpaceDE w:val="0"/>
        <w:autoSpaceDN w:val="0"/>
        <w:adjustRightInd w:val="0"/>
        <w:spacing w:after="0" w:line="240" w:lineRule="auto"/>
        <w:ind w:right="-427"/>
        <w:contextualSpacing/>
        <w:jc w:val="right"/>
        <w:textAlignment w:val="baseline"/>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6B564214" w14:textId="77777777" w:rsidR="00407B39" w:rsidRPr="007F3650" w:rsidRDefault="00407B39" w:rsidP="006811FC">
      <w:pPr>
        <w:overflowPunct w:val="0"/>
        <w:autoSpaceDE w:val="0"/>
        <w:autoSpaceDN w:val="0"/>
        <w:adjustRightInd w:val="0"/>
        <w:spacing w:after="0" w:line="240" w:lineRule="auto"/>
        <w:ind w:right="-427"/>
        <w:contextualSpacing/>
        <w:jc w:val="right"/>
        <w:textAlignment w:val="baseline"/>
        <w:rPr>
          <w:rFonts w:ascii="Times New Roman" w:eastAsia="Times New Roman" w:hAnsi="Times New Roman" w:cs="Times New Roman"/>
          <w:sz w:val="24"/>
          <w:szCs w:val="24"/>
        </w:rPr>
      </w:pPr>
      <w:r w:rsidRPr="007F3650">
        <w:rPr>
          <w:rFonts w:ascii="Times New Roman" w:hAnsi="Times New Roman"/>
          <w:sz w:val="24"/>
          <w:szCs w:val="24"/>
        </w:rPr>
        <w:t>„</w:t>
      </w:r>
      <w:r w:rsidRPr="007F3650">
        <w:rPr>
          <w:rFonts w:ascii="Times New Roman" w:hAnsi="Times New Roman"/>
          <w:color w:val="212529"/>
          <w:sz w:val="24"/>
          <w:szCs w:val="24"/>
          <w:shd w:val="clear" w:color="auto" w:fill="FFFFFF"/>
        </w:rPr>
        <w:t>Piesūcinātu koka gulšņu, pārmiju un tiltu brusu piegāde</w:t>
      </w:r>
      <w:r w:rsidRPr="007F3650">
        <w:rPr>
          <w:rFonts w:ascii="Times New Roman" w:hAnsi="Times New Roman"/>
          <w:sz w:val="24"/>
          <w:szCs w:val="24"/>
          <w:shd w:val="clear" w:color="auto" w:fill="FFFFFF"/>
        </w:rPr>
        <w:t>”</w:t>
      </w:r>
      <w:r w:rsidRPr="007F3650">
        <w:rPr>
          <w:rFonts w:ascii="Times New Roman" w:eastAsia="Times New Roman" w:hAnsi="Times New Roman" w:cs="Times New Roman"/>
          <w:sz w:val="24"/>
          <w:szCs w:val="24"/>
        </w:rPr>
        <w:t xml:space="preserve"> </w:t>
      </w:r>
    </w:p>
    <w:p w14:paraId="472D1449" w14:textId="463B486C" w:rsidR="006811FC" w:rsidRPr="007F3650" w:rsidRDefault="006811FC" w:rsidP="006811FC">
      <w:pPr>
        <w:overflowPunct w:val="0"/>
        <w:autoSpaceDE w:val="0"/>
        <w:autoSpaceDN w:val="0"/>
        <w:adjustRightInd w:val="0"/>
        <w:spacing w:after="0" w:line="240" w:lineRule="auto"/>
        <w:ind w:right="-427"/>
        <w:contextualSpacing/>
        <w:jc w:val="right"/>
        <w:textAlignment w:val="baseline"/>
        <w:rPr>
          <w:rFonts w:ascii="Times New Roman" w:eastAsia="Times New Roman" w:hAnsi="Times New Roman" w:cs="Times New Roman"/>
          <w:bCs/>
          <w:sz w:val="24"/>
          <w:szCs w:val="24"/>
        </w:rPr>
      </w:pPr>
      <w:r w:rsidRPr="007F3650">
        <w:rPr>
          <w:rFonts w:ascii="Times New Roman" w:eastAsia="Times New Roman" w:hAnsi="Times New Roman" w:cs="Times New Roman"/>
          <w:sz w:val="24"/>
          <w:szCs w:val="24"/>
        </w:rPr>
        <w:t xml:space="preserve">(iepirkuma identifikācijas Nr. </w:t>
      </w:r>
      <w:r w:rsidRPr="007F3650">
        <w:rPr>
          <w:rFonts w:ascii="Times New Roman" w:hAnsi="Times New Roman"/>
          <w:sz w:val="24"/>
          <w:szCs w:val="24"/>
        </w:rPr>
        <w:t>LDZ 202</w:t>
      </w:r>
      <w:r w:rsidR="00EA0307" w:rsidRPr="007F3650">
        <w:rPr>
          <w:rFonts w:ascii="Times New Roman" w:hAnsi="Times New Roman"/>
          <w:sz w:val="24"/>
          <w:szCs w:val="24"/>
        </w:rPr>
        <w:t>4</w:t>
      </w:r>
      <w:r w:rsidRPr="007F3650">
        <w:rPr>
          <w:rFonts w:ascii="Times New Roman" w:hAnsi="Times New Roman"/>
          <w:sz w:val="24"/>
          <w:szCs w:val="24"/>
        </w:rPr>
        <w:t>/</w:t>
      </w:r>
      <w:r w:rsidR="00EA0307" w:rsidRPr="007F3650">
        <w:rPr>
          <w:rFonts w:ascii="Times New Roman" w:hAnsi="Times New Roman"/>
          <w:sz w:val="24"/>
          <w:szCs w:val="24"/>
        </w:rPr>
        <w:t>4</w:t>
      </w:r>
      <w:r w:rsidRPr="007F3650">
        <w:rPr>
          <w:rFonts w:ascii="Times New Roman" w:hAnsi="Times New Roman"/>
          <w:sz w:val="24"/>
          <w:szCs w:val="24"/>
        </w:rPr>
        <w:t>-AK</w:t>
      </w:r>
      <w:r w:rsidRPr="007F3650">
        <w:rPr>
          <w:rFonts w:ascii="Times New Roman" w:eastAsia="Times New Roman" w:hAnsi="Times New Roman" w:cs="Times New Roman"/>
          <w:sz w:val="24"/>
          <w:szCs w:val="24"/>
        </w:rPr>
        <w:t xml:space="preserve">) </w:t>
      </w:r>
      <w:r w:rsidRPr="007F3650">
        <w:rPr>
          <w:rFonts w:ascii="Times New Roman" w:eastAsia="Times New Roman" w:hAnsi="Times New Roman" w:cs="Times New Roman"/>
          <w:sz w:val="24"/>
          <w:szCs w:val="24"/>
          <w:lang w:eastAsia="lv-LV"/>
        </w:rPr>
        <w:t>nolikumam</w:t>
      </w:r>
    </w:p>
    <w:p w14:paraId="27701DDF" w14:textId="77777777" w:rsidR="006811FC" w:rsidRPr="007F3650" w:rsidRDefault="006811FC" w:rsidP="006811FC">
      <w:pPr>
        <w:autoSpaceDE w:val="0"/>
        <w:autoSpaceDN w:val="0"/>
        <w:adjustRightInd w:val="0"/>
        <w:spacing w:after="0" w:line="240" w:lineRule="auto"/>
        <w:ind w:left="7200" w:right="-427" w:firstLine="455"/>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   </w:t>
      </w:r>
    </w:p>
    <w:p w14:paraId="1336B654" w14:textId="77777777" w:rsidR="006811FC" w:rsidRPr="007F3650" w:rsidRDefault="006811FC" w:rsidP="006811FC">
      <w:pPr>
        <w:spacing w:line="240" w:lineRule="auto"/>
        <w:ind w:left="-567" w:right="-427"/>
        <w:jc w:val="center"/>
        <w:rPr>
          <w:rFonts w:ascii="Times New Roman" w:hAnsi="Times New Roman" w:cs="Times New Roman"/>
          <w:b/>
          <w:bCs/>
          <w:sz w:val="24"/>
          <w:szCs w:val="24"/>
        </w:rPr>
      </w:pPr>
      <w:r w:rsidRPr="007F3650">
        <w:rPr>
          <w:rFonts w:ascii="Times New Roman" w:hAnsi="Times New Roman" w:cs="Times New Roman"/>
          <w:b/>
          <w:bCs/>
          <w:sz w:val="24"/>
          <w:szCs w:val="24"/>
        </w:rPr>
        <w:t>SADARBĪBAS PARTNERA IDENTIFIKĀCIJAS VEIDLAPA JURIDISKĀM PERSONĀM</w:t>
      </w:r>
    </w:p>
    <w:p w14:paraId="34FD5E7A" w14:textId="77777777" w:rsidR="006811FC" w:rsidRPr="007F3650" w:rsidRDefault="006811FC" w:rsidP="006811FC">
      <w:pPr>
        <w:spacing w:line="240" w:lineRule="auto"/>
        <w:ind w:left="-567" w:right="-427"/>
        <w:jc w:val="both"/>
        <w:rPr>
          <w:rFonts w:ascii="Times New Roman" w:hAnsi="Times New Roman" w:cs="Times New Roman"/>
        </w:rPr>
      </w:pPr>
      <w:r w:rsidRPr="007F3650">
        <w:rPr>
          <w:rFonts w:ascii="Times New Roman" w:hAnsi="Times New Roman" w:cs="Times New Roman"/>
        </w:rPr>
        <w:t xml:space="preserve">Saskaņā ar Noziedzīgi iegūtu līdzekļu legalizācijas un terorisma un </w:t>
      </w:r>
      <w:proofErr w:type="spellStart"/>
      <w:r w:rsidRPr="007F3650">
        <w:rPr>
          <w:rFonts w:ascii="Times New Roman" w:hAnsi="Times New Roman" w:cs="Times New Roman"/>
        </w:rPr>
        <w:t>proliferācijas</w:t>
      </w:r>
      <w:proofErr w:type="spellEnd"/>
      <w:r w:rsidRPr="007F3650">
        <w:rPr>
          <w:rFonts w:ascii="Times New Roman" w:hAnsi="Times New Roman" w:cs="Times New Roman"/>
        </w:rPr>
        <w:t xml:space="preserve"> finansēšanas novēršanas likuma mērķiem un minētā likuma subjektu (tai skaitā Latvijas Republikas kredītiestāžu) darījumu uzraudzības prasībām, lai novērstu iespējamus ar noziedzīgi iegūtu līdzekļu legalizāciju un terorisma un </w:t>
      </w:r>
      <w:proofErr w:type="spellStart"/>
      <w:r w:rsidRPr="007F3650">
        <w:rPr>
          <w:rFonts w:ascii="Times New Roman" w:hAnsi="Times New Roman" w:cs="Times New Roman"/>
        </w:rPr>
        <w:t>proliferācijas</w:t>
      </w:r>
      <w:proofErr w:type="spellEnd"/>
      <w:r w:rsidRPr="007F3650">
        <w:rPr>
          <w:rFonts w:ascii="Times New Roman" w:hAnsi="Times New Roman" w:cs="Times New Roman"/>
        </w:rPr>
        <w:t xml:space="preserve"> finansēšanu saistītus riskus, VAS </w:t>
      </w:r>
      <w:r w:rsidRPr="007F3650">
        <w:rPr>
          <w:rFonts w:ascii="Times New Roman" w:hAnsi="Times New Roman" w:cs="Times New Roman"/>
          <w:color w:val="222222"/>
        </w:rPr>
        <w:t>„</w:t>
      </w:r>
      <w:r w:rsidRPr="007F3650">
        <w:rPr>
          <w:rFonts w:ascii="Times New Roman" w:hAnsi="Times New Roman" w:cs="Times New Roman"/>
        </w:rPr>
        <w:t>Latvijas dzelzceļš” lūdz iesniegt nepieciešamo informāciju, aizpildot šo veidlapu:</w:t>
      </w:r>
    </w:p>
    <w:p w14:paraId="771E3D5E" w14:textId="77777777" w:rsidR="006811FC" w:rsidRPr="007F3650"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7F3650">
        <w:rPr>
          <w:sz w:val="22"/>
          <w:szCs w:val="22"/>
          <w:lang w:val="lv-LV"/>
        </w:rPr>
        <w:t>Juridiskās personas (arī personālsabiedrības biedru) nosaukums:</w:t>
      </w:r>
    </w:p>
    <w:p w14:paraId="5E253130" w14:textId="77777777" w:rsidR="006811FC" w:rsidRPr="007F3650" w:rsidRDefault="006811FC" w:rsidP="006811FC">
      <w:pPr>
        <w:pStyle w:val="ListParagraph"/>
        <w:spacing w:after="120"/>
        <w:ind w:left="-567" w:right="-427"/>
        <w:contextualSpacing w:val="0"/>
        <w:rPr>
          <w:sz w:val="22"/>
          <w:szCs w:val="22"/>
          <w:lang w:val="lv-LV"/>
        </w:rPr>
      </w:pPr>
      <w:r w:rsidRPr="007F3650">
        <w:rPr>
          <w:sz w:val="22"/>
          <w:szCs w:val="22"/>
          <w:lang w:val="lv-LV"/>
        </w:rPr>
        <w:t>___________________________________________________________________</w:t>
      </w:r>
    </w:p>
    <w:p w14:paraId="53DCE9F5" w14:textId="77777777" w:rsidR="006811FC" w:rsidRPr="007F3650"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7F3650">
        <w:rPr>
          <w:sz w:val="22"/>
          <w:szCs w:val="22"/>
          <w:lang w:val="lv-LV"/>
        </w:rPr>
        <w:t>Reģistrācijas numurs/ analogs lielums:</w:t>
      </w:r>
    </w:p>
    <w:p w14:paraId="5D084EF1" w14:textId="77777777" w:rsidR="006811FC" w:rsidRPr="007F3650" w:rsidRDefault="006811FC" w:rsidP="006811FC">
      <w:pPr>
        <w:pStyle w:val="ListParagraph"/>
        <w:spacing w:after="120"/>
        <w:ind w:left="-567" w:right="-427"/>
        <w:contextualSpacing w:val="0"/>
        <w:rPr>
          <w:sz w:val="22"/>
          <w:szCs w:val="22"/>
          <w:lang w:val="lv-LV"/>
        </w:rPr>
      </w:pPr>
      <w:r w:rsidRPr="007F3650">
        <w:rPr>
          <w:sz w:val="22"/>
          <w:szCs w:val="22"/>
          <w:lang w:val="lv-LV"/>
        </w:rPr>
        <w:t>___________________________________________________________________</w:t>
      </w:r>
    </w:p>
    <w:p w14:paraId="22C965D2" w14:textId="77777777" w:rsidR="006811FC" w:rsidRPr="007F3650"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7F3650">
        <w:rPr>
          <w:sz w:val="22"/>
          <w:szCs w:val="22"/>
          <w:lang w:val="lv-LV"/>
        </w:rPr>
        <w:t>Reģistrācijas valsts:</w:t>
      </w:r>
    </w:p>
    <w:p w14:paraId="2353DCD8" w14:textId="77777777" w:rsidR="006811FC" w:rsidRPr="007F3650" w:rsidRDefault="006811FC" w:rsidP="006811FC">
      <w:pPr>
        <w:pStyle w:val="ListParagraph"/>
        <w:spacing w:after="120"/>
        <w:ind w:left="-567" w:right="-427"/>
        <w:contextualSpacing w:val="0"/>
        <w:rPr>
          <w:sz w:val="22"/>
          <w:szCs w:val="22"/>
          <w:lang w:val="lv-LV"/>
        </w:rPr>
      </w:pPr>
      <w:r w:rsidRPr="007F3650">
        <w:rPr>
          <w:sz w:val="22"/>
          <w:szCs w:val="22"/>
          <w:lang w:val="lv-LV"/>
        </w:rPr>
        <w:t>___________________________________________________________________</w:t>
      </w:r>
    </w:p>
    <w:p w14:paraId="634BFCBE" w14:textId="77777777" w:rsidR="006811FC" w:rsidRPr="007F3650" w:rsidRDefault="006811FC" w:rsidP="006811FC">
      <w:pPr>
        <w:pStyle w:val="ListParagraph"/>
        <w:numPr>
          <w:ilvl w:val="0"/>
          <w:numId w:val="11"/>
        </w:numPr>
        <w:tabs>
          <w:tab w:val="left" w:pos="-284"/>
        </w:tabs>
        <w:spacing w:after="120"/>
        <w:ind w:left="-567" w:right="-427" w:firstLine="0"/>
        <w:contextualSpacing w:val="0"/>
        <w:rPr>
          <w:sz w:val="22"/>
          <w:szCs w:val="22"/>
          <w:lang w:val="lv-LV"/>
        </w:rPr>
      </w:pPr>
      <w:proofErr w:type="spellStart"/>
      <w:r w:rsidRPr="007F3650">
        <w:rPr>
          <w:sz w:val="22"/>
          <w:szCs w:val="22"/>
          <w:lang w:val="lv-LV"/>
        </w:rPr>
        <w:t>Pārstāvēttiesīgās</w:t>
      </w:r>
      <w:proofErr w:type="spellEnd"/>
      <w:r w:rsidRPr="007F3650">
        <w:rPr>
          <w:sz w:val="22"/>
          <w:szCs w:val="22"/>
          <w:lang w:val="lv-LV"/>
        </w:rPr>
        <w:t xml:space="preserve"> personas:</w:t>
      </w:r>
    </w:p>
    <w:p w14:paraId="752C00A7" w14:textId="77777777" w:rsidR="006811FC" w:rsidRPr="007F3650" w:rsidRDefault="006811FC" w:rsidP="006811FC">
      <w:pPr>
        <w:spacing w:line="240" w:lineRule="auto"/>
        <w:ind w:left="-567" w:right="-427"/>
        <w:jc w:val="both"/>
        <w:rPr>
          <w:rFonts w:ascii="Times New Roman" w:hAnsi="Times New Roman" w:cs="Times New Roman"/>
        </w:rPr>
      </w:pPr>
      <w:proofErr w:type="spellStart"/>
      <w:r w:rsidRPr="007F3650">
        <w:rPr>
          <w:rFonts w:ascii="Times New Roman" w:hAnsi="Times New Roman" w:cs="Times New Roman"/>
        </w:rPr>
        <w:t>Pārstāvēttiesīgās</w:t>
      </w:r>
      <w:proofErr w:type="spellEnd"/>
      <w:r w:rsidRPr="007F3650">
        <w:rPr>
          <w:rFonts w:ascii="Times New Roman" w:hAnsi="Times New Roman" w:cs="Times New Roman"/>
        </w:rPr>
        <w:t xml:space="preserve"> personas vārds, uzvārds, personas kods, ja personai nav personas koda, tad analogs lielums, piemēram, dzimšanas datums, mēnesis, gads, pilsonība (valsts piederība)</w:t>
      </w:r>
      <w:r w:rsidRPr="007F3650">
        <w:rPr>
          <w:rFonts w:ascii="Times New Roman" w:hAnsi="Times New Roman" w:cs="Times New Roman"/>
          <w:vertAlign w:val="superscript"/>
        </w:rPr>
        <w:t>1</w:t>
      </w:r>
      <w:r w:rsidRPr="007F3650">
        <w:rPr>
          <w:rFonts w:ascii="Times New Roman" w:hAnsi="Times New Roman" w:cs="Times New Roman"/>
        </w:rPr>
        <w:t>.</w:t>
      </w:r>
    </w:p>
    <w:p w14:paraId="3421FBA2"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16BF3E29"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w:t>
      </w:r>
    </w:p>
    <w:p w14:paraId="41C0693C" w14:textId="77777777" w:rsidR="006811FC" w:rsidRPr="007F3650" w:rsidRDefault="006811FC" w:rsidP="006811FC">
      <w:pPr>
        <w:pStyle w:val="ListParagraph"/>
        <w:spacing w:after="120"/>
        <w:ind w:left="-567" w:right="-427"/>
        <w:contextualSpacing w:val="0"/>
        <w:rPr>
          <w:sz w:val="22"/>
          <w:szCs w:val="22"/>
          <w:lang w:val="lv-LV"/>
        </w:rPr>
      </w:pPr>
    </w:p>
    <w:p w14:paraId="0D92016F" w14:textId="77777777" w:rsidR="006811FC" w:rsidRPr="007F3650"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7F3650">
        <w:rPr>
          <w:sz w:val="22"/>
          <w:szCs w:val="22"/>
          <w:lang w:val="lv-LV"/>
        </w:rPr>
        <w:t>Valde:</w:t>
      </w:r>
    </w:p>
    <w:p w14:paraId="354DC29C" w14:textId="77777777" w:rsidR="006811FC" w:rsidRPr="007F3650" w:rsidRDefault="006811FC" w:rsidP="006811FC">
      <w:pPr>
        <w:spacing w:line="240" w:lineRule="auto"/>
        <w:ind w:left="-567" w:right="-427"/>
        <w:jc w:val="both"/>
        <w:rPr>
          <w:rFonts w:ascii="Times New Roman" w:hAnsi="Times New Roman" w:cs="Times New Roman"/>
        </w:rPr>
      </w:pPr>
      <w:r w:rsidRPr="007F3650">
        <w:rPr>
          <w:rFonts w:ascii="Times New Roman" w:hAnsi="Times New Roman" w:cs="Times New Roman"/>
        </w:rPr>
        <w:t>Valdes priekšsēdētāja/valdes locekļa vārds, uzvārds, personas kods, ja personai nav personas koda, tad analogs lielums, piemēram, dzimšanas datums, mēnesis, gads, pilsonība (valsts piederība)</w:t>
      </w:r>
      <w:r w:rsidRPr="007F3650">
        <w:rPr>
          <w:rFonts w:ascii="Times New Roman" w:hAnsi="Times New Roman" w:cs="Times New Roman"/>
          <w:vertAlign w:val="superscript"/>
        </w:rPr>
        <w:t>1</w:t>
      </w:r>
      <w:r w:rsidRPr="007F3650">
        <w:rPr>
          <w:rFonts w:ascii="Times New Roman" w:hAnsi="Times New Roman" w:cs="Times New Roman"/>
        </w:rPr>
        <w:t>.</w:t>
      </w:r>
    </w:p>
    <w:p w14:paraId="032FB8DC"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58D38FC2"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473EFC64"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56655CEC" w14:textId="77777777" w:rsidR="006811FC" w:rsidRPr="007F3650" w:rsidRDefault="006811FC" w:rsidP="006811FC">
      <w:pPr>
        <w:pStyle w:val="ListParagraph"/>
        <w:ind w:left="-567" w:right="-427"/>
        <w:rPr>
          <w:sz w:val="22"/>
          <w:szCs w:val="22"/>
          <w:lang w:val="lv-LV"/>
        </w:rPr>
      </w:pPr>
    </w:p>
    <w:p w14:paraId="09AAA659" w14:textId="77777777" w:rsidR="006811FC" w:rsidRPr="007F3650" w:rsidRDefault="006811FC" w:rsidP="006811FC">
      <w:pPr>
        <w:pStyle w:val="ListParagraph"/>
        <w:numPr>
          <w:ilvl w:val="0"/>
          <w:numId w:val="11"/>
        </w:numPr>
        <w:tabs>
          <w:tab w:val="left" w:pos="-284"/>
        </w:tabs>
        <w:spacing w:after="160"/>
        <w:ind w:left="-567" w:right="-427" w:firstLine="0"/>
        <w:rPr>
          <w:sz w:val="22"/>
          <w:szCs w:val="22"/>
          <w:lang w:val="lv-LV"/>
        </w:rPr>
      </w:pPr>
      <w:r w:rsidRPr="007F3650">
        <w:rPr>
          <w:sz w:val="22"/>
          <w:szCs w:val="22"/>
          <w:lang w:val="lv-LV"/>
        </w:rPr>
        <w:t xml:space="preserve">Padome (ja ir izveidota): </w:t>
      </w:r>
    </w:p>
    <w:p w14:paraId="72BC6B49" w14:textId="77777777" w:rsidR="006811FC" w:rsidRPr="007F3650" w:rsidRDefault="006811FC" w:rsidP="006811FC">
      <w:pPr>
        <w:spacing w:line="240" w:lineRule="auto"/>
        <w:ind w:left="-567" w:right="-427"/>
        <w:jc w:val="both"/>
        <w:rPr>
          <w:rFonts w:ascii="Times New Roman" w:hAnsi="Times New Roman" w:cs="Times New Roman"/>
        </w:rPr>
      </w:pPr>
      <w:r w:rsidRPr="007F3650">
        <w:rPr>
          <w:rFonts w:ascii="Times New Roman" w:hAnsi="Times New Roman" w:cs="Times New Roman"/>
        </w:rPr>
        <w:t>Padomes priekšsēdētāja/padomes locekļa vārds, uzvārds, personas kods, ja personai nav personas koda, tad analogs lielums, piemēram, dzimšanas datums, mēnesis, gads, pilsonība (valsts piederība)</w:t>
      </w:r>
      <w:r w:rsidRPr="007F3650">
        <w:rPr>
          <w:rFonts w:ascii="Times New Roman" w:hAnsi="Times New Roman" w:cs="Times New Roman"/>
          <w:vertAlign w:val="superscript"/>
        </w:rPr>
        <w:t>1</w:t>
      </w:r>
      <w:r w:rsidRPr="007F3650">
        <w:rPr>
          <w:rFonts w:ascii="Times New Roman" w:hAnsi="Times New Roman" w:cs="Times New Roman"/>
        </w:rPr>
        <w:t>.</w:t>
      </w:r>
    </w:p>
    <w:p w14:paraId="416CD03F"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067DDD21"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2598DF1B"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74B3D769" w14:textId="77777777" w:rsidR="006811FC" w:rsidRPr="007F3650" w:rsidRDefault="006811FC" w:rsidP="006811FC">
      <w:pPr>
        <w:pStyle w:val="ListParagraph"/>
        <w:ind w:left="-567" w:right="-427"/>
        <w:rPr>
          <w:sz w:val="22"/>
          <w:szCs w:val="22"/>
          <w:lang w:val="lv-LV"/>
        </w:rPr>
      </w:pPr>
    </w:p>
    <w:p w14:paraId="325BD7B9" w14:textId="77777777" w:rsidR="006811FC" w:rsidRPr="007F3650" w:rsidRDefault="006811FC" w:rsidP="006811FC">
      <w:pPr>
        <w:pStyle w:val="ListParagraph"/>
        <w:numPr>
          <w:ilvl w:val="0"/>
          <w:numId w:val="11"/>
        </w:numPr>
        <w:tabs>
          <w:tab w:val="left" w:pos="-284"/>
        </w:tabs>
        <w:spacing w:after="160"/>
        <w:ind w:left="-567" w:right="-427" w:firstLine="0"/>
        <w:rPr>
          <w:sz w:val="22"/>
          <w:szCs w:val="22"/>
          <w:lang w:val="lv-LV"/>
        </w:rPr>
      </w:pPr>
      <w:r w:rsidRPr="007F3650">
        <w:rPr>
          <w:sz w:val="22"/>
          <w:szCs w:val="22"/>
          <w:lang w:val="lv-LV"/>
        </w:rPr>
        <w:t>Patiesais labuma guvējs/i (PLG)</w:t>
      </w:r>
      <w:bookmarkStart w:id="37" w:name="_Hlk57791213"/>
      <w:r w:rsidRPr="007F3650">
        <w:rPr>
          <w:sz w:val="22"/>
          <w:szCs w:val="22"/>
          <w:vertAlign w:val="superscript"/>
          <w:lang w:val="lv-LV"/>
        </w:rPr>
        <w:t>2</w:t>
      </w:r>
      <w:r w:rsidRPr="007F3650">
        <w:rPr>
          <w:sz w:val="22"/>
          <w:szCs w:val="22"/>
          <w:lang w:val="lv-LV"/>
        </w:rPr>
        <w:t>:</w:t>
      </w:r>
      <w:bookmarkEnd w:id="37"/>
    </w:p>
    <w:p w14:paraId="086FA25C" w14:textId="77777777" w:rsidR="006811FC" w:rsidRPr="007F3650" w:rsidRDefault="006811FC" w:rsidP="006811FC">
      <w:pPr>
        <w:shd w:val="clear" w:color="auto" w:fill="FFFFFF"/>
        <w:spacing w:line="240" w:lineRule="auto"/>
        <w:ind w:left="-567" w:right="-427"/>
        <w:jc w:val="both"/>
        <w:rPr>
          <w:rFonts w:ascii="Times New Roman" w:hAnsi="Times New Roman" w:cs="Times New Roman"/>
          <w:lang w:eastAsia="lv-LV"/>
        </w:rPr>
      </w:pPr>
      <w:r w:rsidRPr="007F3650">
        <w:rPr>
          <w:rFonts w:ascii="Times New Roman" w:hAnsi="Times New Roman" w:cs="Times New Roman"/>
          <w:shd w:val="clear" w:color="auto" w:fill="FFFFFF"/>
        </w:rPr>
        <w:t xml:space="preserve">Noziedzīgi iegūtu līdzekļu legalizācijas un terorisma un </w:t>
      </w:r>
      <w:proofErr w:type="spellStart"/>
      <w:r w:rsidRPr="007F3650">
        <w:rPr>
          <w:rFonts w:ascii="Times New Roman" w:hAnsi="Times New Roman" w:cs="Times New Roman"/>
          <w:shd w:val="clear" w:color="auto" w:fill="FFFFFF"/>
        </w:rPr>
        <w:t>proliferācijas</w:t>
      </w:r>
      <w:proofErr w:type="spellEnd"/>
      <w:r w:rsidRPr="007F3650">
        <w:rPr>
          <w:rFonts w:ascii="Times New Roman" w:hAnsi="Times New Roman" w:cs="Times New Roman"/>
          <w:shd w:val="clear" w:color="auto" w:fill="FFFFFF"/>
        </w:rPr>
        <w:t xml:space="preserve"> finansēšanas novēršanas likuma izpratnē </w:t>
      </w:r>
      <w:r w:rsidRPr="007F3650">
        <w:rPr>
          <w:rFonts w:ascii="Times New Roman" w:hAnsi="Times New Roman" w:cs="Times New Roman"/>
          <w:i/>
          <w:iCs/>
        </w:rPr>
        <w:t>patiesais labuma guvējs</w:t>
      </w:r>
      <w:r w:rsidRPr="007F3650">
        <w:rPr>
          <w:rFonts w:ascii="Times New Roman" w:hAnsi="Times New Roman" w:cs="Times New Roman"/>
        </w:rPr>
        <w:t xml:space="preserve"> ir </w:t>
      </w:r>
      <w:r w:rsidRPr="007F3650">
        <w:rPr>
          <w:rFonts w:ascii="Times New Roman" w:hAnsi="Times New Roman" w:cs="Times New Roman"/>
          <w:i/>
        </w:rPr>
        <w:t xml:space="preserve">fiziskā persona, </w:t>
      </w:r>
      <w:r w:rsidRPr="007F3650">
        <w:rPr>
          <w:rFonts w:ascii="Times New Roman" w:hAnsi="Times New Roman" w:cs="Times New Roman"/>
          <w:lang w:eastAsia="lv-LV"/>
        </w:rPr>
        <w:t>kura ir juridiskās personas — īpašnieks vai kura kontrolē klientu, vai kuras vārdā, labā, interesēs tiek nodibinātas darījuma attiecības vai tiek veikts darījums, un tā ir vismaz:</w:t>
      </w:r>
    </w:p>
    <w:p w14:paraId="3DB46835" w14:textId="77777777" w:rsidR="006811FC" w:rsidRPr="007F3650" w:rsidRDefault="006811FC" w:rsidP="006811FC">
      <w:pPr>
        <w:pStyle w:val="ListParagraph"/>
        <w:numPr>
          <w:ilvl w:val="0"/>
          <w:numId w:val="12"/>
        </w:numPr>
        <w:tabs>
          <w:tab w:val="left" w:pos="-284"/>
          <w:tab w:val="left" w:pos="0"/>
          <w:tab w:val="left" w:pos="142"/>
        </w:tabs>
        <w:ind w:left="-567" w:right="-427" w:firstLine="0"/>
        <w:contextualSpacing w:val="0"/>
        <w:jc w:val="both"/>
        <w:rPr>
          <w:b/>
          <w:sz w:val="22"/>
          <w:szCs w:val="22"/>
          <w:lang w:val="lv-LV"/>
        </w:rPr>
      </w:pPr>
      <w:r w:rsidRPr="007F3650">
        <w:rPr>
          <w:sz w:val="22"/>
          <w:szCs w:val="22"/>
          <w:lang w:val="lv-LV"/>
        </w:rPr>
        <w:lastRenderedPageBreak/>
        <w:t>fiziska persona, kurai tiešas vai netiešas līdzdalības veidā pieder vairāk nekā 25% no klienta uzņēmuma pamatkapitāla vai balsstiesīgo akciju kopskaita;</w:t>
      </w:r>
    </w:p>
    <w:p w14:paraId="4D0E895A" w14:textId="77777777" w:rsidR="006811FC" w:rsidRPr="007F3650" w:rsidRDefault="006811FC" w:rsidP="006811FC">
      <w:pPr>
        <w:pStyle w:val="ListParagraph"/>
        <w:numPr>
          <w:ilvl w:val="0"/>
          <w:numId w:val="12"/>
        </w:numPr>
        <w:tabs>
          <w:tab w:val="left" w:pos="-284"/>
          <w:tab w:val="left" w:pos="284"/>
        </w:tabs>
        <w:ind w:left="-567" w:right="-427" w:firstLine="0"/>
        <w:contextualSpacing w:val="0"/>
        <w:jc w:val="both"/>
        <w:rPr>
          <w:b/>
          <w:sz w:val="22"/>
          <w:szCs w:val="22"/>
          <w:lang w:val="lv-LV"/>
        </w:rPr>
      </w:pPr>
      <w:r w:rsidRPr="007F3650">
        <w:rPr>
          <w:sz w:val="22"/>
          <w:szCs w:val="22"/>
          <w:lang w:val="lv-LV"/>
        </w:rPr>
        <w:t>fiziska persona, kura tiešā vai netiešā veidā kontrolē uzņēmuma darbību;</w:t>
      </w:r>
    </w:p>
    <w:p w14:paraId="41B82234" w14:textId="77777777" w:rsidR="006811FC" w:rsidRPr="007F3650" w:rsidRDefault="006811FC" w:rsidP="006811FC">
      <w:pPr>
        <w:spacing w:line="240" w:lineRule="auto"/>
        <w:ind w:left="-567" w:right="-427"/>
        <w:jc w:val="both"/>
        <w:rPr>
          <w:rFonts w:ascii="Times New Roman" w:hAnsi="Times New Roman" w:cs="Times New Roman"/>
        </w:rPr>
      </w:pPr>
      <w:r w:rsidRPr="007F3650">
        <w:rPr>
          <w:rFonts w:ascii="Times New Roman" w:hAnsi="Times New Roman" w:cs="Times New Roman"/>
        </w:rPr>
        <w:t>Vārds, uzvārds, personas kods (ja personai nav personas koda, tad analogs lielums, piemēram, dzimšanas datums, mēnesis, gads), pilsonība (valsts piederība)</w:t>
      </w:r>
      <w:r w:rsidRPr="007F3650">
        <w:rPr>
          <w:rFonts w:ascii="Times New Roman" w:hAnsi="Times New Roman" w:cs="Times New Roman"/>
          <w:vertAlign w:val="superscript"/>
        </w:rPr>
        <w:t>1</w:t>
      </w:r>
      <w:r w:rsidRPr="007F3650">
        <w:rPr>
          <w:rFonts w:ascii="Times New Roman" w:hAnsi="Times New Roman" w:cs="Times New Roman"/>
        </w:rPr>
        <w:t xml:space="preserve">, PLG tieši vai netieši pieder vairāk nekā 25% kapitāla daļu/ </w:t>
      </w:r>
      <w:proofErr w:type="spellStart"/>
      <w:r w:rsidRPr="007F3650">
        <w:rPr>
          <w:rFonts w:ascii="Times New Roman" w:hAnsi="Times New Roman" w:cs="Times New Roman"/>
        </w:rPr>
        <w:t>balstiesīgo</w:t>
      </w:r>
      <w:proofErr w:type="spellEnd"/>
      <w:r w:rsidRPr="007F3650">
        <w:rPr>
          <w:rFonts w:ascii="Times New Roman" w:hAnsi="Times New Roman" w:cs="Times New Roman"/>
        </w:rPr>
        <w:t xml:space="preserve"> akciju no juridiskās personas kopējo daļu/akciju skaita.</w:t>
      </w:r>
    </w:p>
    <w:p w14:paraId="5004FCEE"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6A6820B5"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37BBAF53" w14:textId="77777777" w:rsidR="006811FC" w:rsidRPr="007F3650" w:rsidRDefault="006811FC" w:rsidP="006811FC">
      <w:pPr>
        <w:pStyle w:val="ListParagraph"/>
        <w:spacing w:after="120"/>
        <w:ind w:left="-567" w:right="-427"/>
        <w:contextualSpacing w:val="0"/>
        <w:jc w:val="both"/>
        <w:rPr>
          <w:sz w:val="22"/>
          <w:szCs w:val="22"/>
          <w:lang w:val="lv-LV"/>
        </w:rPr>
      </w:pPr>
      <w:r w:rsidRPr="007F3650">
        <w:rPr>
          <w:sz w:val="22"/>
          <w:szCs w:val="22"/>
          <w:lang w:val="lv-LV"/>
        </w:rPr>
        <w:t>Apliecinu/-</w:t>
      </w:r>
      <w:proofErr w:type="spellStart"/>
      <w:r w:rsidRPr="007F3650">
        <w:rPr>
          <w:sz w:val="22"/>
          <w:szCs w:val="22"/>
          <w:lang w:val="lv-LV"/>
        </w:rPr>
        <w:t>ām</w:t>
      </w:r>
      <w:proofErr w:type="spellEnd"/>
      <w:r w:rsidRPr="007F3650">
        <w:rPr>
          <w:sz w:val="22"/>
          <w:szCs w:val="22"/>
          <w:lang w:val="lv-LV"/>
        </w:rPr>
        <w:t xml:space="preserve">, ka, izmantojot visus iespējamos noskaidrošanas līdzekļus secināts, ka nav iespējams noskaidrot nevienu fizisko personu - PLG Noziedzīgi iegūtu līdzekļu legalizācijas un terorisma un </w:t>
      </w:r>
      <w:proofErr w:type="spellStart"/>
      <w:r w:rsidRPr="007F3650">
        <w:rPr>
          <w:sz w:val="22"/>
          <w:szCs w:val="22"/>
          <w:lang w:val="lv-LV"/>
        </w:rPr>
        <w:t>proliferācijas</w:t>
      </w:r>
      <w:proofErr w:type="spellEnd"/>
      <w:r w:rsidRPr="007F3650">
        <w:rPr>
          <w:sz w:val="22"/>
          <w:szCs w:val="22"/>
          <w:lang w:val="lv-LV"/>
        </w:rPr>
        <w:t xml:space="preserve"> finansēšanas novēršanas likuma 1.panta 5.punkta izpratnē, kā arī ir izslēgtas šaubas, ka juridiskajai personai ir PLG. </w:t>
      </w:r>
    </w:p>
    <w:p w14:paraId="3641C863" w14:textId="77777777" w:rsidR="006811FC" w:rsidRPr="007F3650" w:rsidRDefault="006811FC" w:rsidP="006811FC">
      <w:pPr>
        <w:pStyle w:val="ListParagraph"/>
        <w:spacing w:after="120"/>
        <w:ind w:left="-567" w:right="-427"/>
        <w:contextualSpacing w:val="0"/>
        <w:rPr>
          <w:sz w:val="22"/>
          <w:szCs w:val="22"/>
          <w:lang w:val="lv-LV"/>
        </w:rPr>
      </w:pPr>
      <w:r w:rsidRPr="007F3650">
        <w:rPr>
          <w:sz w:val="22"/>
          <w:szCs w:val="22"/>
          <w:lang w:val="lv-LV"/>
        </w:rPr>
        <w:t xml:space="preserve">PLG nav iespējams noskaidrot, jo sadarbības partneris ir: </w:t>
      </w:r>
    </w:p>
    <w:p w14:paraId="14B15183" w14:textId="77777777" w:rsidR="006811FC" w:rsidRPr="007F3650" w:rsidRDefault="006811FC" w:rsidP="006811FC">
      <w:pPr>
        <w:pStyle w:val="ListParagraph"/>
        <w:spacing w:after="120"/>
        <w:ind w:left="-567" w:right="-427"/>
        <w:contextualSpacing w:val="0"/>
        <w:rPr>
          <w:bCs/>
          <w:color w:val="000000" w:themeColor="text1"/>
          <w:sz w:val="22"/>
          <w:szCs w:val="22"/>
          <w:lang w:val="lv-LV"/>
        </w:rPr>
      </w:pPr>
      <w:r w:rsidRPr="007F3650">
        <w:rPr>
          <w:rFonts w:eastAsia="Wingdings"/>
          <w:color w:val="000000" w:themeColor="text1"/>
          <w:sz w:val="22"/>
          <w:szCs w:val="22"/>
          <w:lang w:val="lv-LV"/>
        </w:rPr>
        <w:t>¨</w:t>
      </w:r>
      <w:r w:rsidRPr="007F3650">
        <w:rPr>
          <w:color w:val="000000" w:themeColor="text1"/>
          <w:sz w:val="22"/>
          <w:szCs w:val="22"/>
          <w:lang w:val="lv-LV"/>
        </w:rPr>
        <w:t xml:space="preserve"> atvasināta publiska persona;</w:t>
      </w:r>
    </w:p>
    <w:p w14:paraId="7190D65E" w14:textId="77777777" w:rsidR="006811FC" w:rsidRPr="007F3650" w:rsidRDefault="006811FC" w:rsidP="006811FC">
      <w:pPr>
        <w:pStyle w:val="ListParagraph"/>
        <w:spacing w:after="120"/>
        <w:ind w:left="-567" w:right="-427"/>
        <w:contextualSpacing w:val="0"/>
        <w:rPr>
          <w:bCs/>
          <w:color w:val="000000" w:themeColor="text1"/>
          <w:sz w:val="22"/>
          <w:szCs w:val="22"/>
          <w:lang w:val="lv-LV"/>
        </w:rPr>
      </w:pPr>
      <w:r w:rsidRPr="007F3650">
        <w:rPr>
          <w:rFonts w:eastAsia="Wingdings"/>
          <w:color w:val="000000" w:themeColor="text1"/>
          <w:sz w:val="22"/>
          <w:szCs w:val="22"/>
          <w:lang w:val="lv-LV"/>
        </w:rPr>
        <w:t>¨</w:t>
      </w:r>
      <w:r w:rsidRPr="007F3650">
        <w:rPr>
          <w:color w:val="000000" w:themeColor="text1"/>
          <w:sz w:val="22"/>
          <w:szCs w:val="22"/>
          <w:lang w:val="lv-LV"/>
        </w:rPr>
        <w:t xml:space="preserve"> tiešās pārvaldes iestāde vai pastarpinātās pārvaldes iestāde;</w:t>
      </w:r>
    </w:p>
    <w:p w14:paraId="5C7CD4CD" w14:textId="77777777" w:rsidR="006811FC" w:rsidRPr="007F3650" w:rsidRDefault="006811FC" w:rsidP="006811FC">
      <w:pPr>
        <w:pStyle w:val="ListParagraph"/>
        <w:spacing w:after="120"/>
        <w:ind w:left="-567" w:right="-427"/>
        <w:contextualSpacing w:val="0"/>
        <w:rPr>
          <w:bCs/>
          <w:color w:val="000000" w:themeColor="text1"/>
          <w:sz w:val="22"/>
          <w:szCs w:val="22"/>
          <w:lang w:val="lv-LV"/>
        </w:rPr>
      </w:pPr>
      <w:r w:rsidRPr="007F3650">
        <w:rPr>
          <w:rFonts w:eastAsia="Wingdings"/>
          <w:sz w:val="22"/>
          <w:szCs w:val="22"/>
          <w:lang w:val="lv-LV"/>
        </w:rPr>
        <w:t>¨</w:t>
      </w:r>
      <w:r w:rsidRPr="007F3650">
        <w:rPr>
          <w:sz w:val="22"/>
          <w:szCs w:val="22"/>
          <w:lang w:val="lv-LV"/>
        </w:rPr>
        <w:t xml:space="preserve"> </w:t>
      </w:r>
      <w:r w:rsidRPr="007F3650">
        <w:rPr>
          <w:color w:val="000000" w:themeColor="text1"/>
          <w:sz w:val="22"/>
          <w:szCs w:val="22"/>
          <w:lang w:val="lv-LV"/>
        </w:rPr>
        <w:t>valsts vai pašvaldības kontrolēta kapitālsabiedrība;</w:t>
      </w:r>
    </w:p>
    <w:p w14:paraId="3BFC91AB" w14:textId="77777777" w:rsidR="006811FC" w:rsidRPr="007F3650" w:rsidRDefault="006811FC" w:rsidP="006811FC">
      <w:pPr>
        <w:spacing w:after="120" w:line="240" w:lineRule="auto"/>
        <w:ind w:left="-567" w:right="-427"/>
        <w:rPr>
          <w:rFonts w:ascii="Times New Roman" w:hAnsi="Times New Roman" w:cs="Times New Roman"/>
          <w:color w:val="000000" w:themeColor="text1"/>
        </w:rPr>
      </w:pPr>
      <w:r w:rsidRPr="007F3650">
        <w:rPr>
          <w:rFonts w:ascii="Times New Roman" w:eastAsia="Wingdings" w:hAnsi="Times New Roman" w:cs="Times New Roman"/>
        </w:rPr>
        <w:t>¨</w:t>
      </w:r>
      <w:r w:rsidRPr="007F3650">
        <w:rPr>
          <w:rFonts w:ascii="Times New Roman" w:hAnsi="Times New Roman" w:cs="Times New Roman"/>
          <w:color w:val="000000" w:themeColor="text1"/>
        </w:rPr>
        <w:t xml:space="preserve"> komersants, kura akcijas ir iekļautas regulētā tirgū. </w:t>
      </w:r>
    </w:p>
    <w:p w14:paraId="636D14C0"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6AC1FC77"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___________________________________________________________________</w:t>
      </w:r>
    </w:p>
    <w:p w14:paraId="2EFF3E98" w14:textId="77777777" w:rsidR="006811FC" w:rsidRPr="007F3650" w:rsidRDefault="006811FC" w:rsidP="006811FC">
      <w:pPr>
        <w:spacing w:line="240" w:lineRule="auto"/>
        <w:ind w:left="-567" w:right="-427"/>
        <w:jc w:val="both"/>
        <w:rPr>
          <w:rFonts w:ascii="Times New Roman" w:hAnsi="Times New Roman" w:cs="Times New Roman"/>
        </w:rPr>
      </w:pPr>
    </w:p>
    <w:p w14:paraId="11110D23" w14:textId="77777777" w:rsidR="006811FC" w:rsidRPr="007F3650" w:rsidRDefault="006811FC" w:rsidP="006811FC">
      <w:pPr>
        <w:pStyle w:val="ListParagraph"/>
        <w:numPr>
          <w:ilvl w:val="0"/>
          <w:numId w:val="11"/>
        </w:numPr>
        <w:tabs>
          <w:tab w:val="left" w:pos="-284"/>
        </w:tabs>
        <w:spacing w:after="160"/>
        <w:ind w:left="-567" w:right="-427" w:firstLine="0"/>
        <w:jc w:val="both"/>
        <w:rPr>
          <w:sz w:val="22"/>
          <w:szCs w:val="22"/>
          <w:lang w:val="lv-LV"/>
        </w:rPr>
      </w:pPr>
      <w:r w:rsidRPr="007F3650">
        <w:rPr>
          <w:sz w:val="22"/>
          <w:szCs w:val="22"/>
          <w:lang w:val="lv-LV"/>
        </w:rPr>
        <w:t>Parakstot šo identifikācijas veidlapu, Sadarbības partneris apliecina, ka visa norādītā un aizpildītā informācija identifikācijas veidlapā ir patiesa un pilnīga.</w:t>
      </w:r>
    </w:p>
    <w:p w14:paraId="5631A8DE" w14:textId="77777777" w:rsidR="006811FC" w:rsidRPr="007F3650" w:rsidRDefault="006811FC" w:rsidP="006811FC">
      <w:pPr>
        <w:pStyle w:val="ListParagraph"/>
        <w:numPr>
          <w:ilvl w:val="0"/>
          <w:numId w:val="11"/>
        </w:numPr>
        <w:tabs>
          <w:tab w:val="left" w:pos="-284"/>
        </w:tabs>
        <w:spacing w:after="160"/>
        <w:ind w:left="-567" w:right="-427" w:firstLine="0"/>
        <w:jc w:val="both"/>
        <w:rPr>
          <w:sz w:val="22"/>
          <w:szCs w:val="22"/>
          <w:lang w:val="lv-LV"/>
        </w:rPr>
      </w:pPr>
      <w:r w:rsidRPr="007F3650">
        <w:rPr>
          <w:sz w:val="22"/>
          <w:szCs w:val="22"/>
          <w:lang w:val="lv-LV"/>
        </w:rPr>
        <w:t xml:space="preserve">Parakstot šo identifikācijas veidlapu, Sadarbības partneris apliecina, ka  mainoties veidlapā norādītajai informācijai, partneris informēs Uzņēmumu, nosūtot aktuālo informāciju uz VAS </w:t>
      </w:r>
      <w:r w:rsidRPr="007F3650">
        <w:rPr>
          <w:color w:val="222222"/>
          <w:sz w:val="22"/>
          <w:szCs w:val="22"/>
          <w:lang w:val="lv-LV"/>
        </w:rPr>
        <w:t>„</w:t>
      </w:r>
      <w:r w:rsidRPr="007F3650">
        <w:rPr>
          <w:sz w:val="22"/>
          <w:szCs w:val="22"/>
          <w:lang w:val="lv-LV"/>
        </w:rPr>
        <w:t xml:space="preserve">Latvijas dzelzceļš”  juridisko adresi vai e-pasta adresi: </w:t>
      </w:r>
      <w:r w:rsidRPr="007F3650">
        <w:rPr>
          <w:i/>
          <w:iCs/>
          <w:sz w:val="22"/>
          <w:szCs w:val="22"/>
          <w:lang w:val="lv-LV"/>
        </w:rPr>
        <w:t>info@ldz.lv</w:t>
      </w:r>
      <w:r w:rsidRPr="007F3650">
        <w:rPr>
          <w:sz w:val="22"/>
          <w:szCs w:val="22"/>
          <w:lang w:val="lv-LV"/>
        </w:rPr>
        <w:t>.</w:t>
      </w:r>
    </w:p>
    <w:p w14:paraId="4A282C7B"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i/>
          <w:iCs/>
          <w:u w:val="single"/>
        </w:rPr>
        <w:t>Likumiskais pārstāvis</w:t>
      </w:r>
      <w:r w:rsidRPr="007F3650">
        <w:rPr>
          <w:rFonts w:ascii="Times New Roman" w:hAnsi="Times New Roman" w:cs="Times New Roman"/>
          <w:i/>
          <w:iCs/>
        </w:rPr>
        <w:t xml:space="preserve">  </w:t>
      </w:r>
      <w:r w:rsidRPr="007F3650">
        <w:rPr>
          <w:rFonts w:ascii="Times New Roman" w:hAnsi="Times New Roman" w:cs="Times New Roman"/>
        </w:rPr>
        <w:t>(norādīt personas statusu - valdes loceklis, prokūrists, pilnvarotā persona, cits): ___________________________________________________________________</w:t>
      </w:r>
    </w:p>
    <w:p w14:paraId="023F50BD"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Vārds, uzvārds:</w:t>
      </w:r>
      <w:r w:rsidRPr="007F3650">
        <w:rPr>
          <w:rFonts w:ascii="Times New Roman" w:hAnsi="Times New Roman" w:cs="Times New Roman"/>
        </w:rPr>
        <w:tab/>
        <w:t xml:space="preserve"> ___________________________________________________________________</w:t>
      </w:r>
    </w:p>
    <w:p w14:paraId="52092545"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Paraksts</w:t>
      </w:r>
      <w:r w:rsidRPr="007F3650">
        <w:rPr>
          <w:rFonts w:ascii="Times New Roman" w:hAnsi="Times New Roman" w:cs="Times New Roman"/>
          <w:vertAlign w:val="superscript"/>
        </w:rPr>
        <w:t>3</w:t>
      </w:r>
      <w:r w:rsidRPr="007F3650">
        <w:rPr>
          <w:rFonts w:ascii="Times New Roman" w:hAnsi="Times New Roman" w:cs="Times New Roman"/>
        </w:rPr>
        <w:t xml:space="preserve">: </w:t>
      </w:r>
      <w:r w:rsidRPr="007F3650">
        <w:rPr>
          <w:rFonts w:ascii="Times New Roman" w:hAnsi="Times New Roman" w:cs="Times New Roman"/>
        </w:rPr>
        <w:tab/>
      </w:r>
      <w:r w:rsidRPr="007F3650">
        <w:rPr>
          <w:rFonts w:ascii="Times New Roman" w:hAnsi="Times New Roman" w:cs="Times New Roman"/>
        </w:rPr>
        <w:tab/>
        <w:t xml:space="preserve"> ___________________________________________________________________</w:t>
      </w:r>
    </w:p>
    <w:p w14:paraId="43E7B444" w14:textId="77777777" w:rsidR="006811FC" w:rsidRPr="007F3650" w:rsidRDefault="006811FC" w:rsidP="006811FC">
      <w:pPr>
        <w:spacing w:line="240" w:lineRule="auto"/>
        <w:ind w:left="-567" w:right="-427"/>
        <w:rPr>
          <w:rFonts w:ascii="Times New Roman" w:hAnsi="Times New Roman" w:cs="Times New Roman"/>
        </w:rPr>
      </w:pPr>
      <w:r w:rsidRPr="007F3650">
        <w:rPr>
          <w:rFonts w:ascii="Times New Roman" w:hAnsi="Times New Roman" w:cs="Times New Roman"/>
        </w:rPr>
        <w:t>Datums:</w:t>
      </w:r>
      <w:r w:rsidRPr="007F3650">
        <w:rPr>
          <w:rFonts w:ascii="Times New Roman" w:hAnsi="Times New Roman" w:cs="Times New Roman"/>
        </w:rPr>
        <w:tab/>
      </w:r>
      <w:r w:rsidRPr="007F3650">
        <w:rPr>
          <w:rFonts w:ascii="Times New Roman" w:hAnsi="Times New Roman" w:cs="Times New Roman"/>
        </w:rPr>
        <w:tab/>
        <w:t xml:space="preserve"> ___________________________________________________________________</w:t>
      </w:r>
    </w:p>
    <w:p w14:paraId="2AFB6A46" w14:textId="77777777" w:rsidR="006811FC" w:rsidRPr="007F3650" w:rsidRDefault="006811FC" w:rsidP="006811FC">
      <w:pPr>
        <w:spacing w:after="120" w:line="240" w:lineRule="auto"/>
        <w:ind w:left="-567" w:right="-427"/>
        <w:jc w:val="both"/>
        <w:rPr>
          <w:rFonts w:ascii="Times New Roman" w:hAnsi="Times New Roman" w:cs="Times New Roman"/>
          <w:vertAlign w:val="superscript"/>
          <w:lang w:eastAsia="lv-LV"/>
        </w:rPr>
      </w:pPr>
    </w:p>
    <w:p w14:paraId="0A28C38B" w14:textId="77777777" w:rsidR="006811FC" w:rsidRPr="007F3650" w:rsidRDefault="006811FC" w:rsidP="006811FC">
      <w:pPr>
        <w:spacing w:after="120" w:line="240" w:lineRule="auto"/>
        <w:ind w:left="-567" w:right="-427"/>
        <w:jc w:val="both"/>
        <w:rPr>
          <w:rFonts w:ascii="Times New Roman" w:hAnsi="Times New Roman" w:cs="Times New Roman"/>
          <w:lang w:eastAsia="lv-LV"/>
        </w:rPr>
      </w:pPr>
      <w:r w:rsidRPr="007F3650">
        <w:rPr>
          <w:rFonts w:ascii="Times New Roman" w:hAnsi="Times New Roman" w:cs="Times New Roman"/>
          <w:vertAlign w:val="superscript"/>
          <w:lang w:eastAsia="lv-LV"/>
        </w:rPr>
        <w:t xml:space="preserve">1 </w:t>
      </w:r>
      <w:r w:rsidRPr="007F3650">
        <w:rPr>
          <w:rFonts w:ascii="Times New Roman" w:hAnsi="Times New Roman" w:cs="Times New Roman"/>
          <w:lang w:eastAsia="lv-LV"/>
        </w:rPr>
        <w:t xml:space="preserve">Šajā punktā minētos personas datus </w:t>
      </w:r>
      <w:r w:rsidRPr="007F3650">
        <w:rPr>
          <w:rFonts w:ascii="Times New Roman" w:hAnsi="Times New Roman" w:cs="Times New Roman"/>
          <w:color w:val="222222"/>
        </w:rPr>
        <w:t>„</w:t>
      </w:r>
      <w:r w:rsidRPr="007F3650">
        <w:rPr>
          <w:rFonts w:ascii="Times New Roman" w:hAnsi="Times New Roman" w:cs="Times New Roman"/>
          <w:lang w:eastAsia="lv-LV"/>
        </w:rPr>
        <w:t>Latvijas dzelzceļš” koncerns apstrādā balstoties uz Eiropas Parlamenta un Padomes Regulu (ES) 2016/679 (2016.gada 27.aprīlis) par fizisku personu aizsardzību attiecībā uz personas datu apstrādi un šādu datu brīvu apriti (turpmāk tekstā GDPR):</w:t>
      </w:r>
    </w:p>
    <w:p w14:paraId="58E2633E" w14:textId="77777777" w:rsidR="006811FC" w:rsidRPr="007F3650" w:rsidRDefault="006811FC" w:rsidP="006811FC">
      <w:pPr>
        <w:spacing w:after="120" w:line="240" w:lineRule="auto"/>
        <w:ind w:left="-567" w:right="-427"/>
        <w:jc w:val="both"/>
        <w:rPr>
          <w:rFonts w:ascii="Times New Roman" w:hAnsi="Times New Roman" w:cs="Times New Roman"/>
          <w:lang w:eastAsia="lv-LV"/>
        </w:rPr>
      </w:pPr>
      <w:r w:rsidRPr="007F3650">
        <w:rPr>
          <w:rFonts w:ascii="Times New Roman" w:hAnsi="Times New Roman" w:cs="Times New Roman"/>
          <w:lang w:eastAsia="lv-LV"/>
        </w:rPr>
        <w:t>1/ GDPR 6.panta 1.daļas b/punkta pamata – līgumisko attiecību uzsākšanai un līguma izpildes nodrošināšanai pēc datu subjekta (līgumslēdzējas puses) pieprasījuma, un</w:t>
      </w:r>
    </w:p>
    <w:p w14:paraId="000620C3" w14:textId="77777777" w:rsidR="006811FC" w:rsidRPr="007F3650" w:rsidRDefault="006811FC" w:rsidP="006811FC">
      <w:pPr>
        <w:spacing w:after="120" w:line="240" w:lineRule="auto"/>
        <w:ind w:left="-567" w:right="-427"/>
        <w:jc w:val="both"/>
        <w:rPr>
          <w:rFonts w:ascii="Times New Roman" w:hAnsi="Times New Roman" w:cs="Times New Roman"/>
          <w:lang w:eastAsia="lv-LV"/>
        </w:rPr>
      </w:pPr>
      <w:r w:rsidRPr="007F3650">
        <w:rPr>
          <w:rFonts w:ascii="Times New Roman" w:hAnsi="Times New Roman" w:cs="Times New Roman"/>
          <w:lang w:eastAsia="lv-LV"/>
        </w:rPr>
        <w:t xml:space="preserve">2/ GDPR 6.panta 1.daļas c/punkta pamata, lai izpildītu uz pārzini (LDZ) attiecināmu juridisku pienākumu pārbaudīt savus sadarbības partnerus, atbilstoši Starptautisko un Latvijas Republikas nacionālo sankciju likuma un Noziedzīgi iegūtu līdzekļu legalizācijas un terorisma un </w:t>
      </w:r>
      <w:proofErr w:type="spellStart"/>
      <w:r w:rsidRPr="007F3650">
        <w:rPr>
          <w:rFonts w:ascii="Times New Roman" w:hAnsi="Times New Roman" w:cs="Times New Roman"/>
          <w:lang w:eastAsia="lv-LV"/>
        </w:rPr>
        <w:t>proliferācijas</w:t>
      </w:r>
      <w:proofErr w:type="spellEnd"/>
      <w:r w:rsidRPr="007F3650">
        <w:rPr>
          <w:rFonts w:ascii="Times New Roman" w:hAnsi="Times New Roman" w:cs="Times New Roman"/>
          <w:lang w:eastAsia="lv-LV"/>
        </w:rPr>
        <w:t xml:space="preserve"> finansēšanas novēršanas likuma prasībām;</w:t>
      </w:r>
    </w:p>
    <w:p w14:paraId="06238726" w14:textId="77777777" w:rsidR="006811FC" w:rsidRPr="007F3650" w:rsidRDefault="006811FC" w:rsidP="006811FC">
      <w:pPr>
        <w:spacing w:after="120" w:line="240" w:lineRule="auto"/>
        <w:ind w:left="-567" w:right="-427"/>
        <w:jc w:val="both"/>
        <w:rPr>
          <w:rFonts w:ascii="Times New Roman" w:hAnsi="Times New Roman" w:cs="Times New Roman"/>
          <w:lang w:eastAsia="lv-LV"/>
        </w:rPr>
      </w:pPr>
      <w:r w:rsidRPr="007F3650">
        <w:rPr>
          <w:rFonts w:ascii="Times New Roman" w:hAnsi="Times New Roman" w:cs="Times New Roman"/>
          <w:lang w:eastAsia="lv-LV"/>
        </w:rPr>
        <w:t>3/ GDPR 6.panta 1.daļas e/punkta pamata, lai izpildītu uzdevumu, ko veic sabiedrības interesēs – terorisma novēršanai un krāpšanas riska ierobežošanai.</w:t>
      </w:r>
    </w:p>
    <w:p w14:paraId="1C047A06" w14:textId="77777777" w:rsidR="006811FC" w:rsidRPr="007F3650" w:rsidRDefault="006811FC" w:rsidP="006811FC">
      <w:pPr>
        <w:tabs>
          <w:tab w:val="left" w:pos="142"/>
        </w:tabs>
        <w:spacing w:after="120" w:line="240" w:lineRule="auto"/>
        <w:ind w:left="-567" w:right="-427"/>
        <w:jc w:val="both"/>
        <w:rPr>
          <w:rFonts w:ascii="Times New Roman" w:hAnsi="Times New Roman" w:cs="Times New Roman"/>
          <w:lang w:eastAsia="lv-LV"/>
        </w:rPr>
      </w:pPr>
      <w:r w:rsidRPr="007F3650">
        <w:rPr>
          <w:rFonts w:ascii="Times New Roman" w:hAnsi="Times New Roman" w:cs="Times New Roman"/>
          <w:vertAlign w:val="superscript"/>
        </w:rPr>
        <w:t>2</w:t>
      </w:r>
      <w:r w:rsidRPr="007F3650">
        <w:rPr>
          <w:rFonts w:ascii="Times New Roman" w:hAnsi="Times New Roman" w:cs="Times New Roman"/>
        </w:rPr>
        <w:t xml:space="preserve"> </w:t>
      </w:r>
      <w:r w:rsidRPr="007F3650">
        <w:rPr>
          <w:rFonts w:ascii="Times New Roman" w:hAnsi="Times New Roman" w:cs="Times New Roman"/>
          <w:color w:val="222222"/>
        </w:rPr>
        <w:t>„</w:t>
      </w:r>
      <w:r w:rsidRPr="007F3650">
        <w:rPr>
          <w:rFonts w:ascii="Times New Roman" w:hAnsi="Times New Roman" w:cs="Times New Roman"/>
          <w:lang w:eastAsia="lv-LV"/>
        </w:rPr>
        <w:t xml:space="preserve">Noziedzīgi iegūtu līdzekļu legalizācijas un terorisma un </w:t>
      </w:r>
      <w:proofErr w:type="spellStart"/>
      <w:r w:rsidRPr="007F3650">
        <w:rPr>
          <w:rFonts w:ascii="Times New Roman" w:hAnsi="Times New Roman" w:cs="Times New Roman"/>
          <w:lang w:eastAsia="lv-LV"/>
        </w:rPr>
        <w:t>proliferācijas</w:t>
      </w:r>
      <w:proofErr w:type="spellEnd"/>
      <w:r w:rsidRPr="007F3650">
        <w:rPr>
          <w:rFonts w:ascii="Times New Roman" w:hAnsi="Times New Roman" w:cs="Times New Roman"/>
          <w:lang w:eastAsia="lv-LV"/>
        </w:rPr>
        <w:t xml:space="preserve"> finansēšanas novēršanas likuma” 1.panta 5) punkta izpratnē.</w:t>
      </w:r>
    </w:p>
    <w:p w14:paraId="72CA08AB" w14:textId="77777777" w:rsidR="006811FC" w:rsidRPr="007F3650" w:rsidRDefault="006811FC" w:rsidP="006811FC">
      <w:pPr>
        <w:autoSpaceDE w:val="0"/>
        <w:autoSpaceDN w:val="0"/>
        <w:adjustRightInd w:val="0"/>
        <w:spacing w:after="0" w:line="240" w:lineRule="auto"/>
        <w:ind w:left="7200" w:hanging="7767"/>
        <w:rPr>
          <w:rFonts w:ascii="Times New Roman" w:eastAsia="Times New Roman" w:hAnsi="Times New Roman" w:cs="Times New Roman"/>
          <w:b/>
          <w:sz w:val="24"/>
          <w:szCs w:val="24"/>
        </w:rPr>
      </w:pPr>
      <w:r w:rsidRPr="007F3650">
        <w:rPr>
          <w:rFonts w:ascii="Times New Roman" w:hAnsi="Times New Roman" w:cs="Times New Roman"/>
          <w:vertAlign w:val="superscript"/>
        </w:rPr>
        <w:t xml:space="preserve">3   </w:t>
      </w:r>
      <w:r w:rsidRPr="007F3650">
        <w:rPr>
          <w:rFonts w:ascii="Times New Roman" w:hAnsi="Times New Roman" w:cs="Times New Roman"/>
        </w:rPr>
        <w:t>vai elektroniskais paraksts.</w:t>
      </w:r>
    </w:p>
    <w:p w14:paraId="4BBB839A"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b/>
          <w:sz w:val="24"/>
          <w:szCs w:val="24"/>
        </w:rPr>
      </w:pPr>
    </w:p>
    <w:p w14:paraId="73B491F8" w14:textId="77777777" w:rsidR="006811FC" w:rsidRPr="007F3650" w:rsidRDefault="006811FC" w:rsidP="006811FC">
      <w:pPr>
        <w:autoSpaceDE w:val="0"/>
        <w:autoSpaceDN w:val="0"/>
        <w:adjustRightInd w:val="0"/>
        <w:spacing w:after="0" w:line="240" w:lineRule="auto"/>
        <w:ind w:left="7200" w:firstLine="455"/>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lastRenderedPageBreak/>
        <w:t xml:space="preserve">   7.pielikums</w:t>
      </w:r>
    </w:p>
    <w:p w14:paraId="7150CDED" w14:textId="77777777" w:rsidR="006811FC" w:rsidRPr="007F3650"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lv-LV"/>
        </w:rPr>
      </w:pPr>
      <w:r w:rsidRPr="007F3650">
        <w:rPr>
          <w:rFonts w:ascii="Times New Roman" w:eastAsia="Times New Roman" w:hAnsi="Times New Roman" w:cs="Times New Roman"/>
          <w:sz w:val="24"/>
          <w:szCs w:val="24"/>
          <w:lang w:eastAsia="lv-LV"/>
        </w:rPr>
        <w:t xml:space="preserve">VAS </w:t>
      </w:r>
      <w:r w:rsidRPr="007F3650">
        <w:rPr>
          <w:rFonts w:ascii="Times New Roman" w:eastAsia="Times New Roman" w:hAnsi="Times New Roman" w:cs="Times New Roman"/>
          <w:color w:val="222222"/>
          <w:sz w:val="24"/>
          <w:szCs w:val="24"/>
        </w:rPr>
        <w:t>„</w:t>
      </w:r>
      <w:r w:rsidRPr="007F3650">
        <w:rPr>
          <w:rFonts w:ascii="Times New Roman" w:eastAsia="Times New Roman" w:hAnsi="Times New Roman" w:cs="Times New Roman"/>
          <w:sz w:val="24"/>
          <w:szCs w:val="24"/>
          <w:lang w:eastAsia="lv-LV"/>
        </w:rPr>
        <w:t>Latvijas dzelzceļš” organizētā atklātā konkursa</w:t>
      </w:r>
    </w:p>
    <w:p w14:paraId="406DBF82" w14:textId="77777777" w:rsidR="00407B39" w:rsidRPr="007F3650" w:rsidRDefault="00407B39"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rPr>
      </w:pPr>
      <w:r w:rsidRPr="007F3650">
        <w:rPr>
          <w:rFonts w:ascii="Times New Roman" w:hAnsi="Times New Roman"/>
          <w:sz w:val="24"/>
          <w:szCs w:val="24"/>
        </w:rPr>
        <w:t>„</w:t>
      </w:r>
      <w:r w:rsidRPr="007F3650">
        <w:rPr>
          <w:rFonts w:ascii="Times New Roman" w:hAnsi="Times New Roman"/>
          <w:color w:val="212529"/>
          <w:sz w:val="24"/>
          <w:szCs w:val="24"/>
          <w:shd w:val="clear" w:color="auto" w:fill="FFFFFF"/>
        </w:rPr>
        <w:t>Piesūcinātu koka gulšņu, pārmiju un tiltu brusu piegāde</w:t>
      </w:r>
      <w:r w:rsidRPr="007F3650">
        <w:rPr>
          <w:rFonts w:ascii="Times New Roman" w:hAnsi="Times New Roman"/>
          <w:sz w:val="24"/>
          <w:szCs w:val="24"/>
          <w:shd w:val="clear" w:color="auto" w:fill="FFFFFF"/>
        </w:rPr>
        <w:t>”</w:t>
      </w:r>
      <w:r w:rsidRPr="007F3650">
        <w:rPr>
          <w:rFonts w:ascii="Times New Roman" w:eastAsia="Times New Roman" w:hAnsi="Times New Roman" w:cs="Times New Roman"/>
          <w:sz w:val="24"/>
          <w:szCs w:val="24"/>
        </w:rPr>
        <w:t xml:space="preserve"> </w:t>
      </w:r>
    </w:p>
    <w:p w14:paraId="4298BF07" w14:textId="48ECD32A" w:rsidR="006811FC" w:rsidRPr="007F3650"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7F3650">
        <w:rPr>
          <w:rFonts w:ascii="Times New Roman" w:eastAsia="Times New Roman" w:hAnsi="Times New Roman" w:cs="Times New Roman"/>
          <w:sz w:val="24"/>
          <w:szCs w:val="24"/>
        </w:rPr>
        <w:t xml:space="preserve">(iepirkuma identifikācijas Nr. </w:t>
      </w:r>
      <w:r w:rsidRPr="007F3650">
        <w:rPr>
          <w:rFonts w:ascii="Times New Roman" w:hAnsi="Times New Roman"/>
          <w:sz w:val="24"/>
          <w:szCs w:val="24"/>
        </w:rPr>
        <w:t>LDZ 202</w:t>
      </w:r>
      <w:r w:rsidR="00EA0307" w:rsidRPr="007F3650">
        <w:rPr>
          <w:rFonts w:ascii="Times New Roman" w:hAnsi="Times New Roman"/>
          <w:sz w:val="24"/>
          <w:szCs w:val="24"/>
        </w:rPr>
        <w:t>4</w:t>
      </w:r>
      <w:r w:rsidRPr="007F3650">
        <w:rPr>
          <w:rFonts w:ascii="Times New Roman" w:hAnsi="Times New Roman"/>
          <w:sz w:val="24"/>
          <w:szCs w:val="24"/>
        </w:rPr>
        <w:t>/</w:t>
      </w:r>
      <w:r w:rsidR="00EA0307" w:rsidRPr="007F3650">
        <w:rPr>
          <w:rFonts w:ascii="Times New Roman" w:hAnsi="Times New Roman"/>
          <w:sz w:val="24"/>
          <w:szCs w:val="24"/>
        </w:rPr>
        <w:t>4</w:t>
      </w:r>
      <w:r w:rsidRPr="007F3650">
        <w:rPr>
          <w:rFonts w:ascii="Times New Roman" w:hAnsi="Times New Roman"/>
          <w:sz w:val="24"/>
          <w:szCs w:val="24"/>
        </w:rPr>
        <w:t>-AK</w:t>
      </w:r>
      <w:r w:rsidRPr="007F3650">
        <w:rPr>
          <w:rFonts w:ascii="Times New Roman" w:eastAsia="Times New Roman" w:hAnsi="Times New Roman" w:cs="Times New Roman"/>
          <w:sz w:val="24"/>
          <w:szCs w:val="24"/>
        </w:rPr>
        <w:t xml:space="preserve">) </w:t>
      </w:r>
      <w:r w:rsidRPr="007F3650">
        <w:rPr>
          <w:rFonts w:ascii="Times New Roman" w:eastAsia="Times New Roman" w:hAnsi="Times New Roman" w:cs="Times New Roman"/>
          <w:sz w:val="24"/>
          <w:szCs w:val="24"/>
          <w:lang w:eastAsia="lv-LV"/>
        </w:rPr>
        <w:t>nolikumam</w:t>
      </w:r>
    </w:p>
    <w:p w14:paraId="78E55A63" w14:textId="77777777" w:rsidR="006811FC" w:rsidRPr="007F3650" w:rsidRDefault="006811FC" w:rsidP="006811FC">
      <w:pPr>
        <w:spacing w:after="0" w:line="240" w:lineRule="auto"/>
        <w:jc w:val="right"/>
        <w:rPr>
          <w:rFonts w:ascii="Times New Roman" w:eastAsia="Times New Roman" w:hAnsi="Times New Roman" w:cs="Times New Roman"/>
          <w:sz w:val="24"/>
          <w:szCs w:val="24"/>
        </w:rPr>
      </w:pPr>
    </w:p>
    <w:p w14:paraId="11C988EB" w14:textId="77777777" w:rsidR="006811FC" w:rsidRPr="007F3650" w:rsidRDefault="006811FC" w:rsidP="006811FC">
      <w:pPr>
        <w:spacing w:after="0" w:line="240" w:lineRule="auto"/>
        <w:jc w:val="right"/>
        <w:rPr>
          <w:rFonts w:ascii="Times New Roman" w:eastAsia="Times New Roman" w:hAnsi="Times New Roman" w:cs="Times New Roman"/>
          <w:b/>
          <w:sz w:val="24"/>
          <w:szCs w:val="24"/>
        </w:rPr>
      </w:pPr>
      <w:r w:rsidRPr="007F3650">
        <w:rPr>
          <w:rFonts w:ascii="Times New Roman" w:eastAsia="Times New Roman" w:hAnsi="Times New Roman" w:cs="Times New Roman"/>
          <w:sz w:val="24"/>
          <w:szCs w:val="24"/>
        </w:rPr>
        <w:t>PROJEKTS</w:t>
      </w:r>
    </w:p>
    <w:p w14:paraId="7B966A12" w14:textId="77777777" w:rsidR="006811FC" w:rsidRPr="007F3650" w:rsidRDefault="006811FC" w:rsidP="006811FC">
      <w:pPr>
        <w:spacing w:after="0" w:line="240" w:lineRule="auto"/>
        <w:jc w:val="center"/>
        <w:rPr>
          <w:rFonts w:ascii="Times New Roman" w:eastAsia="Times New Roman" w:hAnsi="Times New Roman" w:cs="Times New Roman"/>
          <w:sz w:val="24"/>
          <w:szCs w:val="24"/>
        </w:rPr>
      </w:pPr>
    </w:p>
    <w:p w14:paraId="54703869" w14:textId="77777777" w:rsidR="006811FC" w:rsidRPr="007F3650" w:rsidRDefault="006811FC" w:rsidP="006811FC">
      <w:pPr>
        <w:spacing w:after="0" w:line="240" w:lineRule="auto"/>
        <w:jc w:val="center"/>
        <w:rPr>
          <w:rFonts w:ascii="Times New Roman" w:hAnsi="Times New Roman" w:cs="Times New Roman"/>
          <w:bCs/>
          <w:i/>
          <w:iCs/>
          <w:sz w:val="20"/>
          <w:szCs w:val="20"/>
        </w:rPr>
      </w:pPr>
      <w:r w:rsidRPr="007F3650">
        <w:rPr>
          <w:rFonts w:ascii="Times New Roman" w:hAnsi="Times New Roman" w:cs="Times New Roman"/>
          <w:bCs/>
          <w:i/>
          <w:iCs/>
          <w:sz w:val="20"/>
          <w:szCs w:val="20"/>
        </w:rPr>
        <w:t xml:space="preserve">Iepirkuma rezultātā tiek noslēgts līguma saskaņā ar šo projektu. Līguma projekts var tikt precizēts (papildināts un koriģēts) ar nenozīmīgiem papildinājumiem, korekcijām, piemēram, ja izmantotie formulējumi ir neprecīzi, pārrakstīšanās un tehniski kļūdu labojumi, par kārtību un termiņiem savstarpējai informācijas apmaiņai, ja puses vienojas par abpusēji izdevīgākiem un/vai ērtākiem risinājumiem, līguma ērtākai izpildei par atbildīgo kontaktpersonu noteikšanu, par atbildīgo personu pārstāvības tiesībām un apjomu noteikšanu u.c., </w:t>
      </w:r>
      <w:r w:rsidRPr="007F3650">
        <w:rPr>
          <w:rFonts w:ascii="Times New Roman" w:hAnsi="Times New Roman" w:cs="Times New Roman"/>
          <w:i/>
          <w:iCs/>
          <w:sz w:val="20"/>
          <w:szCs w:val="20"/>
        </w:rPr>
        <w:t>atbilstoši piedāvājumam un ievērojot iepirkuma nolikumā noteiktās prasības.</w:t>
      </w:r>
    </w:p>
    <w:p w14:paraId="7031085B" w14:textId="77777777" w:rsidR="006811FC" w:rsidRPr="007F3650" w:rsidRDefault="006811FC" w:rsidP="006811FC">
      <w:pPr>
        <w:keepNext/>
        <w:keepLines/>
        <w:spacing w:after="0" w:line="240" w:lineRule="auto"/>
        <w:ind w:right="-625"/>
        <w:jc w:val="center"/>
        <w:outlineLvl w:val="8"/>
        <w:rPr>
          <w:rFonts w:ascii="Times New Roman" w:eastAsiaTheme="majorEastAsia" w:hAnsi="Times New Roman" w:cs="Times New Roman"/>
          <w:b/>
          <w:iCs/>
          <w:sz w:val="24"/>
          <w:szCs w:val="24"/>
          <w:highlight w:val="yellow"/>
        </w:rPr>
      </w:pPr>
    </w:p>
    <w:p w14:paraId="241A80B3" w14:textId="77777777" w:rsidR="006811FC" w:rsidRPr="007F3650" w:rsidRDefault="006811FC" w:rsidP="006811FC">
      <w:pPr>
        <w:keepNext/>
        <w:keepLines/>
        <w:spacing w:after="0" w:line="240" w:lineRule="auto"/>
        <w:ind w:right="-625"/>
        <w:jc w:val="center"/>
        <w:outlineLvl w:val="8"/>
        <w:rPr>
          <w:rFonts w:ascii="Times New Roman" w:eastAsiaTheme="majorEastAsia" w:hAnsi="Times New Roman" w:cs="Times New Roman"/>
          <w:b/>
          <w:iCs/>
          <w:sz w:val="24"/>
          <w:szCs w:val="24"/>
        </w:rPr>
      </w:pPr>
      <w:r w:rsidRPr="007F3650">
        <w:rPr>
          <w:rFonts w:ascii="Times New Roman" w:eastAsiaTheme="majorEastAsia" w:hAnsi="Times New Roman" w:cs="Times New Roman"/>
          <w:b/>
          <w:iCs/>
          <w:sz w:val="24"/>
          <w:szCs w:val="24"/>
        </w:rPr>
        <w:t>LĪGUMS Nr.________</w:t>
      </w:r>
    </w:p>
    <w:p w14:paraId="572923C5" w14:textId="5A3D4432" w:rsidR="002A0DE5" w:rsidRPr="007F3650" w:rsidRDefault="002A0DE5" w:rsidP="002A0DE5">
      <w:pPr>
        <w:tabs>
          <w:tab w:val="left" w:pos="0"/>
        </w:tabs>
        <w:spacing w:after="0" w:line="240" w:lineRule="auto"/>
        <w:jc w:val="center"/>
        <w:rPr>
          <w:rFonts w:ascii="Times New Roman" w:eastAsia="Times New Roman" w:hAnsi="Times New Roman" w:cs="Times New Roman"/>
          <w:b/>
          <w:bCs/>
          <w:sz w:val="24"/>
          <w:szCs w:val="24"/>
        </w:rPr>
      </w:pPr>
      <w:r w:rsidRPr="007F3650">
        <w:rPr>
          <w:rFonts w:ascii="Times New Roman" w:hAnsi="Times New Roman"/>
          <w:b/>
          <w:bCs/>
          <w:color w:val="222222"/>
          <w:sz w:val="24"/>
          <w:szCs w:val="24"/>
        </w:rPr>
        <w:t xml:space="preserve">par </w:t>
      </w:r>
      <w:r w:rsidR="0030277C" w:rsidRPr="007F3650">
        <w:rPr>
          <w:rFonts w:ascii="Times New Roman" w:hAnsi="Times New Roman"/>
          <w:b/>
          <w:bCs/>
          <w:color w:val="222222"/>
          <w:sz w:val="24"/>
          <w:szCs w:val="24"/>
        </w:rPr>
        <w:t>piesūcinātu koka gulšņu, pārmiju un tiltu brusu piegādi</w:t>
      </w:r>
    </w:p>
    <w:p w14:paraId="40B6C8A3" w14:textId="77777777" w:rsidR="006811FC" w:rsidRPr="007F3650" w:rsidRDefault="006811FC" w:rsidP="006811FC">
      <w:pPr>
        <w:tabs>
          <w:tab w:val="left" w:pos="0"/>
        </w:tabs>
        <w:spacing w:after="0" w:line="240" w:lineRule="auto"/>
        <w:jc w:val="center"/>
        <w:rPr>
          <w:rFonts w:ascii="Times New Roman" w:eastAsia="Times New Roman" w:hAnsi="Times New Roman" w:cs="Times New Roman"/>
          <w:b/>
          <w:bCs/>
          <w:sz w:val="24"/>
          <w:szCs w:val="24"/>
          <w:highlight w:val="yellow"/>
        </w:rPr>
      </w:pPr>
    </w:p>
    <w:p w14:paraId="3F3BF31A" w14:textId="77777777" w:rsidR="006811FC" w:rsidRPr="007F3650" w:rsidRDefault="006811FC" w:rsidP="006811FC">
      <w:pPr>
        <w:tabs>
          <w:tab w:val="left" w:pos="6804"/>
          <w:tab w:val="right" w:pos="9072"/>
        </w:tabs>
        <w:spacing w:after="0" w:line="240" w:lineRule="auto"/>
        <w:ind w:right="-625"/>
        <w:rPr>
          <w:rFonts w:ascii="Times New Roman" w:eastAsia="Times New Roman" w:hAnsi="Times New Roman" w:cs="Times New Roman"/>
          <w:sz w:val="24"/>
          <w:szCs w:val="24"/>
          <w:highlight w:val="yellow"/>
        </w:rPr>
      </w:pPr>
    </w:p>
    <w:p w14:paraId="79E9F6C5" w14:textId="77777777" w:rsidR="006811FC" w:rsidRPr="007F3650" w:rsidRDefault="006811FC" w:rsidP="006811FC">
      <w:pPr>
        <w:spacing w:after="0" w:line="240" w:lineRule="auto"/>
        <w:ind w:right="28"/>
        <w:contextualSpacing/>
        <w:rPr>
          <w:rFonts w:ascii="Times New Roman" w:hAnsi="Times New Roman" w:cs="Times New Roman"/>
          <w:sz w:val="24"/>
          <w:szCs w:val="24"/>
        </w:rPr>
      </w:pPr>
      <w:r w:rsidRPr="007F3650">
        <w:rPr>
          <w:rFonts w:ascii="Times New Roman" w:hAnsi="Times New Roman" w:cs="Times New Roman"/>
          <w:sz w:val="24"/>
          <w:szCs w:val="24"/>
        </w:rPr>
        <w:t>Rīgā,</w:t>
      </w:r>
      <w:r w:rsidRPr="007F3650">
        <w:rPr>
          <w:rFonts w:ascii="Times New Roman" w:hAnsi="Times New Roman" w:cs="Times New Roman"/>
          <w:sz w:val="24"/>
          <w:szCs w:val="24"/>
        </w:rPr>
        <w:tab/>
      </w:r>
      <w:r w:rsidRPr="007F3650">
        <w:rPr>
          <w:rFonts w:ascii="Times New Roman" w:hAnsi="Times New Roman" w:cs="Times New Roman"/>
          <w:sz w:val="24"/>
          <w:szCs w:val="24"/>
        </w:rPr>
        <w:tab/>
      </w:r>
      <w:r w:rsidRPr="007F3650">
        <w:rPr>
          <w:rFonts w:ascii="Times New Roman" w:hAnsi="Times New Roman" w:cs="Times New Roman"/>
          <w:sz w:val="24"/>
          <w:szCs w:val="24"/>
        </w:rPr>
        <w:tab/>
      </w:r>
      <w:r w:rsidRPr="007F3650">
        <w:rPr>
          <w:rFonts w:ascii="Times New Roman" w:hAnsi="Times New Roman" w:cs="Times New Roman"/>
          <w:sz w:val="24"/>
          <w:szCs w:val="24"/>
        </w:rPr>
        <w:tab/>
      </w:r>
      <w:r w:rsidRPr="007F3650">
        <w:rPr>
          <w:rFonts w:ascii="Times New Roman" w:hAnsi="Times New Roman" w:cs="Times New Roman"/>
          <w:sz w:val="24"/>
          <w:szCs w:val="24"/>
        </w:rPr>
        <w:tab/>
      </w:r>
      <w:r w:rsidRPr="007F3650">
        <w:rPr>
          <w:rFonts w:ascii="Times New Roman" w:hAnsi="Times New Roman" w:cs="Times New Roman"/>
          <w:sz w:val="24"/>
          <w:szCs w:val="24"/>
        </w:rPr>
        <w:tab/>
      </w:r>
      <w:r w:rsidRPr="007F3650">
        <w:rPr>
          <w:rFonts w:ascii="Times New Roman" w:hAnsi="Times New Roman" w:cs="Times New Roman"/>
          <w:sz w:val="24"/>
          <w:szCs w:val="24"/>
        </w:rPr>
        <w:tab/>
      </w:r>
      <w:r w:rsidRPr="007F3650">
        <w:rPr>
          <w:rFonts w:ascii="Times New Roman" w:hAnsi="Times New Roman" w:cs="Times New Roman"/>
          <w:sz w:val="24"/>
          <w:szCs w:val="24"/>
        </w:rPr>
        <w:tab/>
        <w:t xml:space="preserve">                ___________________</w:t>
      </w:r>
    </w:p>
    <w:p w14:paraId="1FACEAF7" w14:textId="77777777" w:rsidR="006811FC" w:rsidRPr="007F3650" w:rsidRDefault="006811FC" w:rsidP="006811FC">
      <w:pPr>
        <w:spacing w:after="0" w:line="240" w:lineRule="auto"/>
        <w:ind w:right="28"/>
        <w:contextualSpacing/>
        <w:rPr>
          <w:rFonts w:ascii="Times New Roman" w:hAnsi="Times New Roman" w:cs="Times New Roman"/>
          <w:i/>
          <w:iCs/>
          <w:sz w:val="24"/>
          <w:szCs w:val="24"/>
          <w:u w:val="single"/>
        </w:rPr>
      </w:pPr>
      <w:r w:rsidRPr="007F3650">
        <w:rPr>
          <w:rFonts w:ascii="Times New Roman" w:hAnsi="Times New Roman" w:cs="Times New Roman"/>
          <w:i/>
          <w:iCs/>
          <w:sz w:val="24"/>
          <w:szCs w:val="24"/>
          <w:u w:val="single"/>
        </w:rPr>
        <w:t>vai</w:t>
      </w:r>
    </w:p>
    <w:p w14:paraId="47BEC1E6" w14:textId="77777777" w:rsidR="006811FC" w:rsidRPr="007F3650" w:rsidRDefault="006811FC" w:rsidP="006811FC">
      <w:pPr>
        <w:tabs>
          <w:tab w:val="left" w:pos="7230"/>
        </w:tabs>
        <w:spacing w:after="0" w:line="240" w:lineRule="auto"/>
        <w:contextualSpacing/>
        <w:jc w:val="both"/>
        <w:rPr>
          <w:rFonts w:ascii="Times New Roman" w:hAnsi="Times New Roman" w:cs="Times New Roman"/>
          <w:sz w:val="24"/>
          <w:szCs w:val="24"/>
        </w:rPr>
      </w:pPr>
      <w:r w:rsidRPr="007F3650">
        <w:rPr>
          <w:rFonts w:ascii="Times New Roman" w:hAnsi="Times New Roman" w:cs="Times New Roman"/>
          <w:sz w:val="24"/>
          <w:szCs w:val="24"/>
        </w:rPr>
        <w:t>Rīgā, datumu skatīt laika zīmogā</w:t>
      </w:r>
    </w:p>
    <w:p w14:paraId="7C2168EC" w14:textId="77777777" w:rsidR="006811FC" w:rsidRPr="007F3650" w:rsidRDefault="006811FC" w:rsidP="006811FC">
      <w:pPr>
        <w:tabs>
          <w:tab w:val="left" w:pos="7230"/>
        </w:tabs>
        <w:spacing w:after="0" w:line="240" w:lineRule="auto"/>
        <w:contextualSpacing/>
        <w:jc w:val="both"/>
        <w:rPr>
          <w:rFonts w:ascii="Times New Roman" w:hAnsi="Times New Roman" w:cs="Times New Roman"/>
          <w:sz w:val="24"/>
          <w:szCs w:val="24"/>
        </w:rPr>
      </w:pPr>
    </w:p>
    <w:p w14:paraId="28C313CE" w14:textId="19CCF37C" w:rsidR="006811FC" w:rsidRPr="007F3650" w:rsidRDefault="006811FC" w:rsidP="005414BB">
      <w:pPr>
        <w:widowControl w:val="0"/>
        <w:spacing w:after="0" w:line="240" w:lineRule="auto"/>
        <w:ind w:right="-1" w:firstLine="720"/>
        <w:contextualSpacing/>
        <w:jc w:val="both"/>
        <w:rPr>
          <w:rFonts w:ascii="Times New Roman" w:hAnsi="Times New Roman" w:cs="Times New Roman"/>
          <w:sz w:val="24"/>
          <w:szCs w:val="24"/>
        </w:rPr>
      </w:pPr>
      <w:r w:rsidRPr="007F3650">
        <w:rPr>
          <w:rFonts w:ascii="Times New Roman" w:hAnsi="Times New Roman" w:cs="Times New Roman"/>
          <w:b/>
          <w:sz w:val="24"/>
          <w:szCs w:val="24"/>
        </w:rPr>
        <w:t xml:space="preserve">Valsts akciju sabiedrība </w:t>
      </w:r>
      <w:r w:rsidRPr="007F3650">
        <w:rPr>
          <w:rFonts w:ascii="Times New Roman" w:hAnsi="Times New Roman" w:cs="Times New Roman"/>
          <w:b/>
          <w:kern w:val="36"/>
          <w:sz w:val="24"/>
          <w:szCs w:val="24"/>
        </w:rPr>
        <w:t>„</w:t>
      </w:r>
      <w:r w:rsidRPr="007F3650">
        <w:rPr>
          <w:rFonts w:ascii="Times New Roman" w:hAnsi="Times New Roman" w:cs="Times New Roman"/>
          <w:b/>
          <w:sz w:val="24"/>
          <w:szCs w:val="24"/>
        </w:rPr>
        <w:t>Latvijas dzelzceļš”</w:t>
      </w:r>
      <w:r w:rsidRPr="007F3650">
        <w:rPr>
          <w:rFonts w:ascii="Times New Roman" w:hAnsi="Times New Roman" w:cs="Times New Roman"/>
          <w:sz w:val="24"/>
          <w:szCs w:val="24"/>
        </w:rPr>
        <w:t xml:space="preserve">, </w:t>
      </w:r>
      <w:r w:rsidRPr="007F3650">
        <w:rPr>
          <w:rFonts w:ascii="Times New Roman" w:hAnsi="Times New Roman" w:cs="Times New Roman"/>
          <w:snapToGrid w:val="0"/>
          <w:sz w:val="24"/>
          <w:szCs w:val="24"/>
        </w:rPr>
        <w:t>vienotais reģistrācijas Nr.</w:t>
      </w:r>
      <w:r w:rsidRPr="007F3650">
        <w:rPr>
          <w:rFonts w:ascii="Times New Roman" w:hAnsi="Times New Roman" w:cs="Times New Roman"/>
          <w:sz w:val="24"/>
          <w:szCs w:val="24"/>
        </w:rPr>
        <w:t>40003032065</w:t>
      </w:r>
      <w:r w:rsidRPr="007F3650">
        <w:rPr>
          <w:rFonts w:ascii="Times New Roman" w:hAnsi="Times New Roman" w:cs="Times New Roman"/>
          <w:snapToGrid w:val="0"/>
          <w:sz w:val="24"/>
          <w:szCs w:val="24"/>
        </w:rPr>
        <w:t xml:space="preserve">, </w:t>
      </w:r>
      <w:r w:rsidRPr="007F3650">
        <w:rPr>
          <w:rFonts w:ascii="Times New Roman" w:hAnsi="Times New Roman" w:cs="Times New Roman"/>
          <w:sz w:val="24"/>
          <w:szCs w:val="24"/>
        </w:rPr>
        <w:t xml:space="preserve">turpmāk – </w:t>
      </w:r>
      <w:r w:rsidRPr="007F3650">
        <w:rPr>
          <w:rFonts w:ascii="Times New Roman" w:hAnsi="Times New Roman" w:cs="Times New Roman"/>
          <w:b/>
          <w:bCs/>
          <w:sz w:val="24"/>
          <w:szCs w:val="24"/>
        </w:rPr>
        <w:t>P</w:t>
      </w:r>
      <w:r w:rsidR="00C00CCD" w:rsidRPr="007F3650">
        <w:rPr>
          <w:rFonts w:ascii="Times New Roman" w:hAnsi="Times New Roman" w:cs="Times New Roman"/>
          <w:b/>
          <w:bCs/>
          <w:sz w:val="24"/>
          <w:szCs w:val="24"/>
        </w:rPr>
        <w:t>ircē</w:t>
      </w:r>
      <w:r w:rsidRPr="007F3650">
        <w:rPr>
          <w:rFonts w:ascii="Times New Roman" w:hAnsi="Times New Roman" w:cs="Times New Roman"/>
          <w:b/>
          <w:bCs/>
          <w:sz w:val="24"/>
          <w:szCs w:val="24"/>
        </w:rPr>
        <w:t>js</w:t>
      </w:r>
      <w:r w:rsidRPr="007F3650">
        <w:rPr>
          <w:rFonts w:ascii="Times New Roman" w:hAnsi="Times New Roman" w:cs="Times New Roman"/>
          <w:sz w:val="24"/>
          <w:szCs w:val="24"/>
        </w:rPr>
        <w:t>, tās _____________________________________ personā, kurš (-a; -i; -</w:t>
      </w:r>
      <w:proofErr w:type="spellStart"/>
      <w:r w:rsidRPr="007F3650">
        <w:rPr>
          <w:rFonts w:ascii="Times New Roman" w:hAnsi="Times New Roman" w:cs="Times New Roman"/>
          <w:sz w:val="24"/>
          <w:szCs w:val="24"/>
        </w:rPr>
        <w:t>as</w:t>
      </w:r>
      <w:proofErr w:type="spellEnd"/>
      <w:r w:rsidRPr="007F3650">
        <w:rPr>
          <w:rFonts w:ascii="Times New Roman" w:hAnsi="Times New Roman" w:cs="Times New Roman"/>
          <w:sz w:val="24"/>
          <w:szCs w:val="24"/>
        </w:rPr>
        <w:t>) rīkojas uz ______________ pamata, no otras puses, un</w:t>
      </w:r>
    </w:p>
    <w:p w14:paraId="5EDB993B" w14:textId="034F70B1" w:rsidR="006811FC" w:rsidRPr="007F3650" w:rsidRDefault="006811FC" w:rsidP="005414BB">
      <w:pPr>
        <w:spacing w:after="0" w:line="240" w:lineRule="auto"/>
        <w:ind w:right="-1" w:firstLine="720"/>
        <w:contextualSpacing/>
        <w:jc w:val="both"/>
        <w:rPr>
          <w:rFonts w:ascii="Times New Roman" w:hAnsi="Times New Roman" w:cs="Times New Roman"/>
          <w:sz w:val="24"/>
          <w:szCs w:val="24"/>
        </w:rPr>
      </w:pPr>
      <w:r w:rsidRPr="007F3650">
        <w:rPr>
          <w:rFonts w:ascii="Times New Roman" w:hAnsi="Times New Roman" w:cs="Times New Roman"/>
          <w:b/>
          <w:sz w:val="24"/>
          <w:szCs w:val="24"/>
        </w:rPr>
        <w:t xml:space="preserve">___ </w:t>
      </w:r>
      <w:r w:rsidRPr="007F3650">
        <w:rPr>
          <w:rFonts w:ascii="Times New Roman" w:hAnsi="Times New Roman" w:cs="Times New Roman"/>
          <w:b/>
          <w:kern w:val="36"/>
          <w:sz w:val="24"/>
          <w:szCs w:val="24"/>
        </w:rPr>
        <w:t>„</w:t>
      </w:r>
      <w:r w:rsidRPr="007F3650">
        <w:rPr>
          <w:rFonts w:ascii="Times New Roman" w:hAnsi="Times New Roman" w:cs="Times New Roman"/>
          <w:b/>
          <w:sz w:val="24"/>
          <w:szCs w:val="24"/>
        </w:rPr>
        <w:t>_______________”</w:t>
      </w:r>
      <w:r w:rsidRPr="007F3650">
        <w:rPr>
          <w:rFonts w:ascii="Times New Roman" w:hAnsi="Times New Roman" w:cs="Times New Roman"/>
          <w:sz w:val="24"/>
          <w:szCs w:val="24"/>
        </w:rPr>
        <w:t>, vienotais reģistrācijas Nr._______________</w:t>
      </w:r>
      <w:r w:rsidR="00C00CCD" w:rsidRPr="007F3650">
        <w:rPr>
          <w:rFonts w:ascii="Times New Roman" w:hAnsi="Times New Roman" w:cs="Times New Roman"/>
          <w:sz w:val="24"/>
          <w:szCs w:val="24"/>
        </w:rPr>
        <w:t>_</w:t>
      </w:r>
      <w:r w:rsidRPr="007F3650">
        <w:rPr>
          <w:rFonts w:ascii="Times New Roman" w:hAnsi="Times New Roman" w:cs="Times New Roman"/>
          <w:sz w:val="24"/>
          <w:szCs w:val="24"/>
        </w:rPr>
        <w:t xml:space="preserve">, turpmāk – </w:t>
      </w:r>
      <w:r w:rsidR="00C00CCD" w:rsidRPr="007F3650">
        <w:rPr>
          <w:rFonts w:ascii="Times New Roman" w:hAnsi="Times New Roman" w:cs="Times New Roman"/>
          <w:b/>
          <w:sz w:val="24"/>
          <w:szCs w:val="24"/>
        </w:rPr>
        <w:t>Pārdevē</w:t>
      </w:r>
      <w:r w:rsidRPr="007F3650">
        <w:rPr>
          <w:rFonts w:ascii="Times New Roman" w:hAnsi="Times New Roman" w:cs="Times New Roman"/>
          <w:b/>
          <w:sz w:val="24"/>
          <w:szCs w:val="24"/>
        </w:rPr>
        <w:t>js</w:t>
      </w:r>
      <w:r w:rsidRPr="007F3650">
        <w:rPr>
          <w:rFonts w:ascii="Times New Roman" w:hAnsi="Times New Roman" w:cs="Times New Roman"/>
          <w:sz w:val="24"/>
          <w:szCs w:val="24"/>
        </w:rPr>
        <w:t>, tās __________________ personā, kurš (-a; -i; -</w:t>
      </w:r>
      <w:proofErr w:type="spellStart"/>
      <w:r w:rsidRPr="007F3650">
        <w:rPr>
          <w:rFonts w:ascii="Times New Roman" w:hAnsi="Times New Roman" w:cs="Times New Roman"/>
          <w:sz w:val="24"/>
          <w:szCs w:val="24"/>
        </w:rPr>
        <w:t>as</w:t>
      </w:r>
      <w:proofErr w:type="spellEnd"/>
      <w:r w:rsidRPr="007F3650">
        <w:rPr>
          <w:rFonts w:ascii="Times New Roman" w:hAnsi="Times New Roman" w:cs="Times New Roman"/>
          <w:sz w:val="24"/>
          <w:szCs w:val="24"/>
        </w:rPr>
        <w:t>) rīkojas uz ________________________ pamata, no otras puses,  turpmāk abi kopā saukti - Puses vai katrs atsevišķi – Puse, vienojas noslēgt šādu līgumu (turpmāk – Līgums):</w:t>
      </w:r>
    </w:p>
    <w:p w14:paraId="29924CA5" w14:textId="77777777" w:rsidR="006811FC" w:rsidRPr="007F3650" w:rsidRDefault="006811FC" w:rsidP="006811FC">
      <w:pPr>
        <w:spacing w:after="0" w:line="240" w:lineRule="auto"/>
        <w:jc w:val="both"/>
        <w:rPr>
          <w:rFonts w:ascii="Times New Roman" w:hAnsi="Times New Roman" w:cs="Times New Roman"/>
          <w:sz w:val="24"/>
          <w:szCs w:val="24"/>
          <w:highlight w:val="yellow"/>
        </w:rPr>
      </w:pPr>
    </w:p>
    <w:p w14:paraId="6FCDE926" w14:textId="77777777" w:rsidR="00D23ECB" w:rsidRPr="007F3650" w:rsidRDefault="00D23ECB">
      <w:pPr>
        <w:numPr>
          <w:ilvl w:val="0"/>
          <w:numId w:val="19"/>
        </w:numPr>
        <w:tabs>
          <w:tab w:val="left" w:pos="709"/>
        </w:tabs>
        <w:spacing w:after="0" w:line="240" w:lineRule="auto"/>
        <w:ind w:left="142" w:right="-2"/>
        <w:contextualSpacing/>
        <w:jc w:val="center"/>
        <w:outlineLvl w:val="0"/>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Līguma priekšmets</w:t>
      </w:r>
    </w:p>
    <w:p w14:paraId="70126AE0" w14:textId="125BD6E4" w:rsidR="00F5013F" w:rsidRPr="007F3650" w:rsidRDefault="00B265AA">
      <w:pPr>
        <w:numPr>
          <w:ilvl w:val="1"/>
          <w:numId w:val="19"/>
        </w:numPr>
        <w:tabs>
          <w:tab w:val="left" w:pos="0"/>
        </w:tabs>
        <w:spacing w:after="0" w:line="240" w:lineRule="auto"/>
        <w:ind w:left="0" w:firstLine="0"/>
        <w:contextualSpacing/>
        <w:jc w:val="both"/>
        <w:outlineLvl w:val="0"/>
        <w:rPr>
          <w:rFonts w:ascii="Times New Roman" w:eastAsia="Times New Roman" w:hAnsi="Times New Roman" w:cs="Times New Roman"/>
          <w:b/>
          <w:iCs/>
          <w:sz w:val="24"/>
          <w:szCs w:val="24"/>
        </w:rPr>
      </w:pPr>
      <w:r w:rsidRPr="007F3650">
        <w:rPr>
          <w:rFonts w:ascii="Times New Roman" w:hAnsi="Times New Roman" w:cs="Times New Roman"/>
          <w:bCs/>
          <w:iCs/>
          <w:sz w:val="24"/>
          <w:szCs w:val="24"/>
        </w:rPr>
        <w:t>Pārdevējs pārdod un piegādā, un Pircējs</w:t>
      </w:r>
      <w:r w:rsidRPr="007F3650">
        <w:rPr>
          <w:rFonts w:ascii="Times New Roman" w:hAnsi="Times New Roman" w:cs="Times New Roman"/>
          <w:bCs/>
          <w:sz w:val="24"/>
          <w:szCs w:val="24"/>
        </w:rPr>
        <w:t xml:space="preserve"> pērk </w:t>
      </w:r>
      <w:r w:rsidRPr="007F3650">
        <w:rPr>
          <w:rFonts w:ascii="Times New Roman" w:hAnsi="Times New Roman" w:cs="Times New Roman"/>
          <w:b/>
          <w:bCs/>
          <w:sz w:val="24"/>
          <w:szCs w:val="24"/>
        </w:rPr>
        <w:t>p</w:t>
      </w:r>
      <w:r w:rsidRPr="007F3650">
        <w:rPr>
          <w:rFonts w:ascii="Times New Roman" w:hAnsi="Times New Roman" w:cs="Times New Roman"/>
          <w:b/>
          <w:bCs/>
          <w:color w:val="222222"/>
          <w:sz w:val="24"/>
          <w:szCs w:val="24"/>
        </w:rPr>
        <w:t>iesūcinātus koka gulšņus, pārmijas un tiltu brusas</w:t>
      </w:r>
      <w:r w:rsidRPr="007F3650">
        <w:rPr>
          <w:rFonts w:ascii="Times New Roman" w:hAnsi="Times New Roman" w:cs="Times New Roman"/>
          <w:sz w:val="24"/>
          <w:szCs w:val="24"/>
        </w:rPr>
        <w:t xml:space="preserve"> (</w:t>
      </w:r>
      <w:r w:rsidRPr="007F3650">
        <w:rPr>
          <w:rFonts w:ascii="Times New Roman" w:hAnsi="Times New Roman" w:cs="Times New Roman"/>
          <w:bCs/>
          <w:sz w:val="24"/>
          <w:szCs w:val="24"/>
        </w:rPr>
        <w:t xml:space="preserve">turpmāk – </w:t>
      </w:r>
      <w:r w:rsidRPr="007F3650">
        <w:rPr>
          <w:rFonts w:ascii="Times New Roman" w:hAnsi="Times New Roman" w:cs="Times New Roman"/>
          <w:sz w:val="24"/>
          <w:szCs w:val="24"/>
        </w:rPr>
        <w:t>Prece</w:t>
      </w:r>
      <w:r w:rsidRPr="007F3650">
        <w:rPr>
          <w:rFonts w:ascii="Times New Roman" w:hAnsi="Times New Roman" w:cs="Times New Roman"/>
          <w:bCs/>
          <w:sz w:val="24"/>
          <w:szCs w:val="24"/>
        </w:rPr>
        <w:t xml:space="preserve">), </w:t>
      </w:r>
      <w:r w:rsidR="00F5013F" w:rsidRPr="007F3650">
        <w:rPr>
          <w:rFonts w:ascii="Times New Roman" w:eastAsia="Times New Roman" w:hAnsi="Times New Roman" w:cs="Times New Roman"/>
          <w:iCs/>
          <w:sz w:val="24"/>
          <w:szCs w:val="24"/>
        </w:rPr>
        <w:t>atbilstoši P</w:t>
      </w:r>
      <w:r w:rsidRPr="007F3650">
        <w:rPr>
          <w:rFonts w:ascii="Times New Roman" w:eastAsia="Times New Roman" w:hAnsi="Times New Roman" w:cs="Times New Roman"/>
          <w:iCs/>
          <w:sz w:val="24"/>
          <w:szCs w:val="24"/>
        </w:rPr>
        <w:t xml:space="preserve">ircēja </w:t>
      </w:r>
      <w:r w:rsidR="00F5013F" w:rsidRPr="007F3650">
        <w:rPr>
          <w:rFonts w:ascii="Times New Roman" w:eastAsia="Times New Roman" w:hAnsi="Times New Roman" w:cs="Times New Roman"/>
          <w:iCs/>
          <w:sz w:val="24"/>
          <w:szCs w:val="24"/>
        </w:rPr>
        <w:t xml:space="preserve">organizētā atklātā konkursa </w:t>
      </w:r>
      <w:r w:rsidRPr="007F3650">
        <w:rPr>
          <w:rFonts w:ascii="Times New Roman" w:hAnsi="Times New Roman" w:cs="Times New Roman"/>
          <w:sz w:val="24"/>
          <w:szCs w:val="24"/>
        </w:rPr>
        <w:t>„</w:t>
      </w:r>
      <w:r w:rsidRPr="007F3650">
        <w:rPr>
          <w:rFonts w:ascii="Times New Roman" w:hAnsi="Times New Roman" w:cs="Times New Roman"/>
          <w:color w:val="212529"/>
          <w:sz w:val="24"/>
          <w:szCs w:val="24"/>
          <w:shd w:val="clear" w:color="auto" w:fill="FFFFFF"/>
        </w:rPr>
        <w:t>Piesūcinātu koka gulšņu, pārmiju un tiltu brusu piegāde</w:t>
      </w:r>
      <w:r w:rsidRPr="007F3650">
        <w:rPr>
          <w:rFonts w:ascii="Times New Roman" w:hAnsi="Times New Roman" w:cs="Times New Roman"/>
          <w:sz w:val="24"/>
          <w:szCs w:val="24"/>
          <w:shd w:val="clear" w:color="auto" w:fill="FFFFFF"/>
        </w:rPr>
        <w:t>”</w:t>
      </w:r>
      <w:r w:rsidR="00F5013F" w:rsidRPr="007F3650">
        <w:rPr>
          <w:rFonts w:ascii="Times New Roman" w:hAnsi="Times New Roman" w:cs="Times New Roman"/>
          <w:iCs/>
          <w:sz w:val="24"/>
          <w:szCs w:val="24"/>
        </w:rPr>
        <w:t xml:space="preserve"> </w:t>
      </w:r>
      <w:r w:rsidR="00F5013F" w:rsidRPr="007F3650">
        <w:rPr>
          <w:rFonts w:ascii="Times New Roman" w:eastAsia="Times New Roman" w:hAnsi="Times New Roman" w:cs="Times New Roman"/>
          <w:sz w:val="24"/>
          <w:szCs w:val="24"/>
        </w:rPr>
        <w:t xml:space="preserve">(iepirkuma identifikācijas Nr. </w:t>
      </w:r>
      <w:r w:rsidR="00F5013F" w:rsidRPr="007F3650">
        <w:rPr>
          <w:rFonts w:ascii="Times New Roman" w:hAnsi="Times New Roman" w:cs="Times New Roman"/>
          <w:color w:val="000000" w:themeColor="text1"/>
          <w:sz w:val="24"/>
          <w:szCs w:val="24"/>
        </w:rPr>
        <w:t>LDZ 202</w:t>
      </w:r>
      <w:r w:rsidR="00EA0307" w:rsidRPr="007F3650">
        <w:rPr>
          <w:rFonts w:ascii="Times New Roman" w:hAnsi="Times New Roman" w:cs="Times New Roman"/>
          <w:color w:val="000000" w:themeColor="text1"/>
          <w:sz w:val="24"/>
          <w:szCs w:val="24"/>
        </w:rPr>
        <w:t>4</w:t>
      </w:r>
      <w:r w:rsidR="00F5013F" w:rsidRPr="007F3650">
        <w:rPr>
          <w:rFonts w:ascii="Times New Roman" w:hAnsi="Times New Roman" w:cs="Times New Roman"/>
          <w:color w:val="000000" w:themeColor="text1"/>
          <w:sz w:val="24"/>
          <w:szCs w:val="24"/>
        </w:rPr>
        <w:t>/</w:t>
      </w:r>
      <w:r w:rsidR="00EA0307" w:rsidRPr="007F3650">
        <w:rPr>
          <w:rFonts w:ascii="Times New Roman" w:hAnsi="Times New Roman" w:cs="Times New Roman"/>
          <w:color w:val="000000" w:themeColor="text1"/>
          <w:sz w:val="24"/>
          <w:szCs w:val="24"/>
        </w:rPr>
        <w:t>4</w:t>
      </w:r>
      <w:r w:rsidR="00F5013F" w:rsidRPr="007F3650">
        <w:rPr>
          <w:rFonts w:ascii="Times New Roman" w:hAnsi="Times New Roman" w:cs="Times New Roman"/>
          <w:color w:val="000000" w:themeColor="text1"/>
          <w:sz w:val="24"/>
          <w:szCs w:val="24"/>
        </w:rPr>
        <w:t>-AK</w:t>
      </w:r>
      <w:r w:rsidR="00F5013F" w:rsidRPr="007F3650">
        <w:rPr>
          <w:rFonts w:ascii="Times New Roman" w:eastAsia="Times New Roman" w:hAnsi="Times New Roman" w:cs="Times New Roman"/>
          <w:sz w:val="24"/>
          <w:szCs w:val="24"/>
        </w:rPr>
        <w:t xml:space="preserve">) </w:t>
      </w:r>
      <w:r w:rsidR="00F5013F" w:rsidRPr="007F3650">
        <w:rPr>
          <w:rFonts w:ascii="Times New Roman" w:eastAsia="Times New Roman" w:hAnsi="Times New Roman" w:cs="Times New Roman"/>
          <w:iCs/>
          <w:sz w:val="24"/>
          <w:szCs w:val="24"/>
        </w:rPr>
        <w:t xml:space="preserve">(turpmāk – konkurss) nolikumam (apstiprināts ar 2024.gada __._____ iepirkuma komisijas 1.sēdes protokolu) un rezultātam (VAS </w:t>
      </w:r>
      <w:r w:rsidR="00F5013F" w:rsidRPr="007F3650">
        <w:rPr>
          <w:rFonts w:ascii="Times New Roman" w:eastAsia="Times New Roman" w:hAnsi="Times New Roman" w:cs="Times New Roman"/>
          <w:sz w:val="24"/>
          <w:szCs w:val="24"/>
        </w:rPr>
        <w:t xml:space="preserve">„Latvijas dzelzceļš” </w:t>
      </w:r>
      <w:r w:rsidR="00F5013F" w:rsidRPr="007F3650">
        <w:rPr>
          <w:rFonts w:ascii="Times New Roman" w:eastAsia="Times New Roman" w:hAnsi="Times New Roman" w:cs="Times New Roman"/>
          <w:iCs/>
          <w:sz w:val="24"/>
          <w:szCs w:val="24"/>
        </w:rPr>
        <w:t xml:space="preserve">valdes 2024.gada __.______ lēmums Nr._______ „__________”), </w:t>
      </w:r>
      <w:r w:rsidRPr="007F3650">
        <w:rPr>
          <w:rFonts w:ascii="Times New Roman" w:eastAsia="Times New Roman" w:hAnsi="Times New Roman" w:cs="Times New Roman"/>
          <w:iCs/>
          <w:sz w:val="24"/>
          <w:szCs w:val="24"/>
        </w:rPr>
        <w:t>Pārdevēja</w:t>
      </w:r>
      <w:r w:rsidR="00F5013F" w:rsidRPr="007F3650">
        <w:rPr>
          <w:rFonts w:ascii="Times New Roman" w:eastAsia="Times New Roman" w:hAnsi="Times New Roman" w:cs="Times New Roman"/>
          <w:iCs/>
          <w:sz w:val="24"/>
          <w:szCs w:val="24"/>
        </w:rPr>
        <w:t xml:space="preserve"> piedāvājumam (2024.gada __.____________ pieteikums Nr.___), Līgumam un tā pielikumiem.</w:t>
      </w:r>
    </w:p>
    <w:p w14:paraId="3E1DE434" w14:textId="1BC8792F" w:rsidR="00B265AA" w:rsidRPr="007F3650" w:rsidRDefault="00B265AA" w:rsidP="00FA3417">
      <w:pPr>
        <w:pStyle w:val="ListParagraph"/>
        <w:tabs>
          <w:tab w:val="left" w:pos="709"/>
        </w:tabs>
        <w:ind w:left="0" w:right="-2"/>
        <w:jc w:val="both"/>
        <w:outlineLvl w:val="0"/>
        <w:rPr>
          <w:i/>
          <w:highlight w:val="yellow"/>
          <w:lang w:val="lv-LV"/>
        </w:rPr>
      </w:pPr>
    </w:p>
    <w:p w14:paraId="37B747AA" w14:textId="77777777" w:rsidR="00B47190" w:rsidRPr="007F3650" w:rsidRDefault="00B47190">
      <w:pPr>
        <w:pStyle w:val="ListParagraph"/>
        <w:numPr>
          <w:ilvl w:val="0"/>
          <w:numId w:val="27"/>
        </w:numPr>
        <w:ind w:left="426" w:hanging="426"/>
        <w:jc w:val="center"/>
        <w:rPr>
          <w:b/>
          <w:vanish/>
          <w:lang w:val="lv-LV"/>
        </w:rPr>
      </w:pPr>
    </w:p>
    <w:p w14:paraId="0F98CB99" w14:textId="0B7CC20D" w:rsidR="00B265AA" w:rsidRPr="007F3650" w:rsidRDefault="00B265AA">
      <w:pPr>
        <w:pStyle w:val="ListParagraph"/>
        <w:numPr>
          <w:ilvl w:val="0"/>
          <w:numId w:val="27"/>
        </w:numPr>
        <w:ind w:left="426" w:hanging="426"/>
        <w:jc w:val="center"/>
        <w:rPr>
          <w:b/>
          <w:lang w:val="lv-LV"/>
        </w:rPr>
      </w:pPr>
      <w:r w:rsidRPr="007F3650">
        <w:rPr>
          <w:b/>
          <w:lang w:val="lv-LV"/>
        </w:rPr>
        <w:t>Līgumcena un samaksas kārtība</w:t>
      </w:r>
    </w:p>
    <w:p w14:paraId="73C75EA2" w14:textId="0821F9E9" w:rsidR="00B265AA" w:rsidRPr="007F3650" w:rsidRDefault="00B265AA">
      <w:pPr>
        <w:pStyle w:val="ListParagraph"/>
        <w:numPr>
          <w:ilvl w:val="0"/>
          <w:numId w:val="26"/>
        </w:numPr>
        <w:ind w:left="426" w:hanging="426"/>
        <w:jc w:val="both"/>
        <w:rPr>
          <w:lang w:val="lv-LV"/>
        </w:rPr>
      </w:pPr>
      <w:r w:rsidRPr="007F3650">
        <w:rPr>
          <w:lang w:val="lv-LV"/>
        </w:rPr>
        <w:t xml:space="preserve">Līgumcena, neņemot vērā pievienotās vērtības nodokli (turpmāk - PVN), ir </w:t>
      </w:r>
      <w:r w:rsidR="008E5D7C" w:rsidRPr="007F3650">
        <w:rPr>
          <w:lang w:val="lv-LV"/>
        </w:rPr>
        <w:t>______________</w:t>
      </w:r>
      <w:r w:rsidR="008E5D7C" w:rsidRPr="007F3650">
        <w:rPr>
          <w:b/>
          <w:lang w:val="lv-LV"/>
        </w:rPr>
        <w:t xml:space="preserve"> EUR</w:t>
      </w:r>
      <w:r w:rsidR="008E5D7C" w:rsidRPr="007F3650">
        <w:rPr>
          <w:lang w:val="lv-LV"/>
        </w:rPr>
        <w:t xml:space="preserve"> (_______________ </w:t>
      </w:r>
      <w:r w:rsidR="008E5D7C" w:rsidRPr="007F3650">
        <w:rPr>
          <w:i/>
          <w:iCs/>
          <w:lang w:val="lv-LV"/>
        </w:rPr>
        <w:t>eiro</w:t>
      </w:r>
      <w:r w:rsidR="008E5D7C" w:rsidRPr="007F3650">
        <w:rPr>
          <w:lang w:val="lv-LV"/>
        </w:rPr>
        <w:t xml:space="preserve">, ______ </w:t>
      </w:r>
      <w:r w:rsidR="008E5D7C" w:rsidRPr="007F3650">
        <w:rPr>
          <w:i/>
          <w:iCs/>
          <w:lang w:val="lv-LV"/>
        </w:rPr>
        <w:t>centi</w:t>
      </w:r>
      <w:r w:rsidR="008E5D7C" w:rsidRPr="007F3650">
        <w:rPr>
          <w:lang w:val="lv-LV"/>
        </w:rPr>
        <w:t>)</w:t>
      </w:r>
      <w:r w:rsidRPr="007F3650">
        <w:rPr>
          <w:lang w:val="lv-LV"/>
        </w:rPr>
        <w:t>. Līgumcena ir nemainīga visu Līguma darbības laiku un tās atšifrējums norādīts Līguma 2.</w:t>
      </w:r>
      <w:r w:rsidR="008E5D7C" w:rsidRPr="007F3650">
        <w:rPr>
          <w:lang w:val="lv-LV"/>
        </w:rPr>
        <w:t>pielikumā.</w:t>
      </w:r>
      <w:r w:rsidRPr="007F3650">
        <w:rPr>
          <w:lang w:val="lv-LV"/>
        </w:rPr>
        <w:t xml:space="preserve"> PVN piemēro preces pārdošanas brīdī spēkā esošo normatīvo aktu prasībām. </w:t>
      </w:r>
    </w:p>
    <w:p w14:paraId="450D5791" w14:textId="600C051B" w:rsidR="00931564" w:rsidRPr="007F3650" w:rsidRDefault="00B265AA">
      <w:pPr>
        <w:pStyle w:val="ListParagraph"/>
        <w:numPr>
          <w:ilvl w:val="0"/>
          <w:numId w:val="26"/>
        </w:numPr>
        <w:ind w:left="426" w:hanging="426"/>
        <w:jc w:val="both"/>
        <w:rPr>
          <w:lang w:val="lv-LV"/>
        </w:rPr>
      </w:pPr>
      <w:r w:rsidRPr="007F3650">
        <w:rPr>
          <w:lang w:val="lv-LV"/>
        </w:rPr>
        <w:t>Līgumcena ietver visas Pārdevēja ar Preces piegādi līdz piegādes vietai saistītās izmaksas</w:t>
      </w:r>
      <w:r w:rsidR="00931564" w:rsidRPr="007F3650">
        <w:rPr>
          <w:lang w:val="lv-LV"/>
        </w:rPr>
        <w:t xml:space="preserve">, t.sk., Preces cenu, preces izgatavošanas un piegādes pilnā apjomā līdz Preces piegādes vietai izmaksas, transportēšanas, pārkraušanas un izkraušanas izdevumus, personāla un administratīvās izmaksas, </w:t>
      </w:r>
      <w:r w:rsidR="00D11CF6" w:rsidRPr="00D11CF6">
        <w:rPr>
          <w:lang w:val="lv-LV"/>
        </w:rPr>
        <w:t>muitas un atmuitošanas izdevum</w:t>
      </w:r>
      <w:r w:rsidR="00D11CF6">
        <w:rPr>
          <w:lang w:val="lv-LV"/>
        </w:rPr>
        <w:t xml:space="preserve">us, </w:t>
      </w:r>
      <w:r w:rsidR="00931564" w:rsidRPr="007F3650">
        <w:rPr>
          <w:lang w:val="lv-LV"/>
        </w:rPr>
        <w:t xml:space="preserve">sociālo u.c. nodokļus (izņemot PVN) saskaņā ar Latvijas Republikas tiesību aktiem, pieskaitāmās izmaksas, ar peļņu un riska faktoriem saistītās izmaksas, neparedzamos izdevumus u.tml., kurus Pārdevējs apņemas nomaksāt. </w:t>
      </w:r>
    </w:p>
    <w:p w14:paraId="36412FCE" w14:textId="79EA79C4" w:rsidR="00B265AA" w:rsidRPr="00135A89" w:rsidRDefault="00B265AA">
      <w:pPr>
        <w:pStyle w:val="ListParagraph"/>
        <w:numPr>
          <w:ilvl w:val="0"/>
          <w:numId w:val="26"/>
        </w:numPr>
        <w:ind w:left="426" w:hanging="426"/>
        <w:jc w:val="both"/>
        <w:rPr>
          <w:lang w:val="lv-LV"/>
        </w:rPr>
      </w:pPr>
      <w:r w:rsidRPr="007F3650">
        <w:rPr>
          <w:lang w:val="lv-LV"/>
        </w:rPr>
        <w:t xml:space="preserve">Pēc Pušu savstarpējas vienošanās, Pircējs var ne vairāk kā par 20% (divdesmit procentiem) no šī Līguma 2.1.punktā noteiktās Līgumcenas iegādāties no Pārdevēja papildus Preces par </w:t>
      </w:r>
      <w:r w:rsidRPr="007F3650">
        <w:rPr>
          <w:lang w:val="lv-LV"/>
        </w:rPr>
        <w:lastRenderedPageBreak/>
        <w:t xml:space="preserve">šī Līguma Specifikācijā un Finanšu piedāvājumā (Līguma 1. un 2.pielikums) norādītajām cenām vai samazināt Preces daudzumu. Ikviena šajā punktā minētā papildus Preces pasūtījuma gadījumā tiek ievēroti Pircēja iekšējie normatīvie akti, kā arī Ministru kabineta noteiktās līgumcenu robežas saskaņā ar Sabiedrisko pakalpojumu sniedzēju iepirkumu </w:t>
      </w:r>
      <w:r w:rsidRPr="00135A89">
        <w:rPr>
          <w:lang w:val="lv-LV"/>
        </w:rPr>
        <w:t>likumu.</w:t>
      </w:r>
    </w:p>
    <w:p w14:paraId="7DD3BFE8" w14:textId="334E5442" w:rsidR="00B265AA" w:rsidRPr="00691641" w:rsidRDefault="00B265AA">
      <w:pPr>
        <w:pStyle w:val="ListParagraph"/>
        <w:numPr>
          <w:ilvl w:val="0"/>
          <w:numId w:val="26"/>
        </w:numPr>
        <w:ind w:left="426" w:hanging="426"/>
        <w:jc w:val="both"/>
        <w:rPr>
          <w:lang w:val="lv-LV"/>
        </w:rPr>
      </w:pPr>
      <w:r w:rsidRPr="00135A89">
        <w:rPr>
          <w:lang w:val="lv-LV"/>
        </w:rPr>
        <w:t xml:space="preserve">Pārdevējs pavadzīmē norāda Pircēja juridisko adresi, struktūrvienības rekvizītus (sk. šī Līguma 12.sadaļu), Preces </w:t>
      </w:r>
      <w:r w:rsidRPr="00691641">
        <w:rPr>
          <w:lang w:val="lv-LV"/>
        </w:rPr>
        <w:t>piegādes adresi, kā arī Pircēja piešķirto Līguma numuru un datumu.</w:t>
      </w:r>
    </w:p>
    <w:p w14:paraId="3F7631D3" w14:textId="2C746499" w:rsidR="00B265AA" w:rsidRPr="00691641" w:rsidRDefault="00B265AA">
      <w:pPr>
        <w:pStyle w:val="ListParagraph"/>
        <w:numPr>
          <w:ilvl w:val="0"/>
          <w:numId w:val="26"/>
        </w:numPr>
        <w:ind w:left="426" w:hanging="426"/>
        <w:jc w:val="both"/>
        <w:rPr>
          <w:lang w:val="lv-LV"/>
        </w:rPr>
      </w:pPr>
      <w:r w:rsidRPr="00691641">
        <w:rPr>
          <w:lang w:val="lv-LV"/>
        </w:rPr>
        <w:t xml:space="preserve">Pircējs samaksā Pārdevējam par piegādāto un saņemto Preci </w:t>
      </w:r>
      <w:r w:rsidR="008E5D7C" w:rsidRPr="00691641">
        <w:rPr>
          <w:lang w:val="lv-LV"/>
        </w:rPr>
        <w:t xml:space="preserve">__ </w:t>
      </w:r>
      <w:r w:rsidR="008E5D7C" w:rsidRPr="00691641">
        <w:rPr>
          <w:i/>
          <w:iCs/>
          <w:lang w:val="lv-LV"/>
        </w:rPr>
        <w:t>(nosacījums: ne mazāk kā 30 (trīsdesmit))</w:t>
      </w:r>
      <w:r w:rsidR="008E5D7C" w:rsidRPr="00691641">
        <w:rPr>
          <w:lang w:val="lv-LV"/>
        </w:rPr>
        <w:t xml:space="preserve"> kalendāra dienu laikā </w:t>
      </w:r>
      <w:r w:rsidRPr="00691641">
        <w:rPr>
          <w:lang w:val="lv-LV"/>
        </w:rPr>
        <w:t>pēc Līguma 2.4.punktā minētās pavadzīmes abpusējās</w:t>
      </w:r>
      <w:r w:rsidR="008E5D7C" w:rsidRPr="00691641">
        <w:rPr>
          <w:lang w:val="lv-LV"/>
        </w:rPr>
        <w:t xml:space="preserve"> </w:t>
      </w:r>
      <w:r w:rsidRPr="00691641">
        <w:rPr>
          <w:lang w:val="lv-LV"/>
        </w:rPr>
        <w:t>parakstīšanas</w:t>
      </w:r>
      <w:r w:rsidR="008E5D7C" w:rsidRPr="00691641">
        <w:rPr>
          <w:lang w:val="lv-LV"/>
        </w:rPr>
        <w:t xml:space="preserve"> </w:t>
      </w:r>
      <w:r w:rsidRPr="00691641">
        <w:rPr>
          <w:lang w:val="lv-LV"/>
        </w:rPr>
        <w:t>(Līguma 4.5.punkts). Preces iegādei nav paredzēta priekšapmaksa (avanss).</w:t>
      </w:r>
    </w:p>
    <w:p w14:paraId="383C0E04" w14:textId="7EFC3FD7" w:rsidR="00B265AA" w:rsidRPr="00691641" w:rsidRDefault="00B265AA">
      <w:pPr>
        <w:pStyle w:val="ListParagraph"/>
        <w:numPr>
          <w:ilvl w:val="0"/>
          <w:numId w:val="26"/>
        </w:numPr>
        <w:ind w:left="426" w:hanging="426"/>
        <w:jc w:val="both"/>
        <w:rPr>
          <w:lang w:val="lv-LV"/>
        </w:rPr>
      </w:pPr>
      <w:r w:rsidRPr="00691641">
        <w:rPr>
          <w:lang w:val="lv-LV"/>
        </w:rPr>
        <w:t>Gadījumā, ja Preces pavaddokumenti vai nodokļa rēķins neatbilst spēkā esošo normatīvo aktu prasībām vai nav norādīts Pircēja piešķirtais Līguma numurs, un/vai pieļautas matemātiskas vai citas kļūdas, kuras padara Līguma saistību izpildi par neiespējamu, Pircējam ir tiesības neveikt maksājumus līdz korekti noformēta dokumenta saņemšanai. Šajā gadījumā maksājuma termiņš sākas no korekti noformēta dokumenta saņemšanas dienas un nav uzskatāms par kavējumu.</w:t>
      </w:r>
    </w:p>
    <w:p w14:paraId="2E2A1CE2" w14:textId="77777777" w:rsidR="000B49F0" w:rsidRPr="00691641" w:rsidRDefault="000B49F0" w:rsidP="000B49F0">
      <w:pPr>
        <w:pStyle w:val="ListParagraph"/>
        <w:ind w:left="426"/>
        <w:jc w:val="both"/>
        <w:rPr>
          <w:lang w:val="lv-LV"/>
        </w:rPr>
      </w:pPr>
    </w:p>
    <w:p w14:paraId="5D2DD80E" w14:textId="57C314C9" w:rsidR="00B265AA" w:rsidRPr="00691641" w:rsidRDefault="00B265AA">
      <w:pPr>
        <w:pStyle w:val="ListParagraph"/>
        <w:numPr>
          <w:ilvl w:val="0"/>
          <w:numId w:val="27"/>
        </w:numPr>
        <w:ind w:left="0" w:firstLine="426"/>
        <w:jc w:val="center"/>
        <w:rPr>
          <w:b/>
          <w:lang w:val="lv-LV"/>
        </w:rPr>
      </w:pPr>
      <w:r w:rsidRPr="00691641">
        <w:rPr>
          <w:b/>
          <w:lang w:val="lv-LV"/>
        </w:rPr>
        <w:t>Preces kvalitāte un garantijas</w:t>
      </w:r>
    </w:p>
    <w:p w14:paraId="42C67B69" w14:textId="45063FCB" w:rsidR="00B265AA" w:rsidRPr="00691641" w:rsidRDefault="00B265AA">
      <w:pPr>
        <w:pStyle w:val="ListParagraph"/>
        <w:numPr>
          <w:ilvl w:val="0"/>
          <w:numId w:val="42"/>
        </w:numPr>
        <w:ind w:left="426"/>
        <w:jc w:val="both"/>
        <w:rPr>
          <w:lang w:val="lv-LV"/>
        </w:rPr>
      </w:pPr>
      <w:r w:rsidRPr="00691641">
        <w:rPr>
          <w:lang w:val="lv-LV"/>
        </w:rPr>
        <w:t xml:space="preserve"> Preces kvalitātei jāatbilst Līguma 1.1. punktā minēto dokumentu, kā arī Civillikuma 1593. </w:t>
      </w:r>
      <w:r w:rsidR="000B49F0" w:rsidRPr="00691641">
        <w:rPr>
          <w:lang w:val="lv-LV"/>
        </w:rPr>
        <w:t xml:space="preserve">   </w:t>
      </w:r>
      <w:r w:rsidRPr="00691641">
        <w:rPr>
          <w:lang w:val="lv-LV"/>
        </w:rPr>
        <w:t>un 1612.-1618.panta prasībām.</w:t>
      </w:r>
    </w:p>
    <w:p w14:paraId="53793B51" w14:textId="6B98E8CE" w:rsidR="00B265AA" w:rsidRPr="00691641" w:rsidRDefault="00B265AA">
      <w:pPr>
        <w:pStyle w:val="ListParagraph"/>
        <w:numPr>
          <w:ilvl w:val="0"/>
          <w:numId w:val="42"/>
        </w:numPr>
        <w:ind w:left="426"/>
        <w:jc w:val="both"/>
        <w:rPr>
          <w:lang w:val="lv-LV"/>
        </w:rPr>
      </w:pPr>
      <w:r w:rsidRPr="00691641">
        <w:rPr>
          <w:lang w:val="lv-LV"/>
        </w:rPr>
        <w:t xml:space="preserve"> Precei tiek noteikts garantijas termiņš </w:t>
      </w:r>
      <w:r w:rsidR="001159E6" w:rsidRPr="00691641">
        <w:rPr>
          <w:lang w:val="lv-LV"/>
        </w:rPr>
        <w:t xml:space="preserve">___ </w:t>
      </w:r>
      <w:r w:rsidR="001159E6" w:rsidRPr="00691641">
        <w:rPr>
          <w:i/>
          <w:iCs/>
          <w:lang w:val="lv-LV"/>
        </w:rPr>
        <w:t>(nosacījums: ne mazāk kā 2 (divi))</w:t>
      </w:r>
      <w:r w:rsidR="001159E6" w:rsidRPr="00691641">
        <w:rPr>
          <w:lang w:val="lv-LV"/>
        </w:rPr>
        <w:t xml:space="preserve"> </w:t>
      </w:r>
      <w:r w:rsidRPr="00691641">
        <w:rPr>
          <w:lang w:val="lv-LV"/>
        </w:rPr>
        <w:t xml:space="preserve">gadi no pavadzīmes parakstīšanas brīža. </w:t>
      </w:r>
    </w:p>
    <w:p w14:paraId="6CE579E6" w14:textId="77777777" w:rsidR="00B265AA" w:rsidRPr="00691641" w:rsidRDefault="00B265AA">
      <w:pPr>
        <w:pStyle w:val="ListParagraph"/>
        <w:numPr>
          <w:ilvl w:val="0"/>
          <w:numId w:val="42"/>
        </w:numPr>
        <w:ind w:left="426"/>
        <w:jc w:val="both"/>
        <w:rPr>
          <w:lang w:val="lv-LV"/>
        </w:rPr>
      </w:pPr>
      <w:r w:rsidRPr="00691641">
        <w:rPr>
          <w:lang w:val="lv-LV"/>
        </w:rPr>
        <w:t xml:space="preserve"> Ja pēc Preces saņemšanas un pavadzīmes parakstīšanas garantijas termiņa laikā Pircējs konstatē Preces neatbilstību, Pircējs nosūta Pārdevējam uz Pārdevēja norādīto pasta adresi vai e-pasta adresi uzaicinājumu veikt Preces apskati, norādot Pārdevēja ierašanās termiņu, kas nevar būt īsāks par 5 (piecām) darba dienām no brīža, kad Pircējs ir nosūtījis Pārdevējam minēto uzaicinājumu. </w:t>
      </w:r>
    </w:p>
    <w:p w14:paraId="3A8266D7" w14:textId="77777777" w:rsidR="00B265AA" w:rsidRPr="00691641" w:rsidRDefault="00B265AA">
      <w:pPr>
        <w:pStyle w:val="ListParagraph"/>
        <w:numPr>
          <w:ilvl w:val="0"/>
          <w:numId w:val="42"/>
        </w:numPr>
        <w:ind w:left="426"/>
        <w:jc w:val="both"/>
        <w:rPr>
          <w:lang w:val="lv-LV"/>
        </w:rPr>
      </w:pPr>
      <w:r w:rsidRPr="00691641">
        <w:rPr>
          <w:lang w:val="lv-LV"/>
        </w:rPr>
        <w:t xml:space="preserve"> Ja Pārdevēja pārstāvis neierodas Pircēja noteiktajā termiņā, Pircējs vienpusēji sastāda aktu par Preces neatbilstību un uzskatāms, ka Pārdevējs ir atteicies no pretenzijām pret minēto aktu.</w:t>
      </w:r>
    </w:p>
    <w:p w14:paraId="37B00A5E" w14:textId="77777777" w:rsidR="00B265AA" w:rsidRPr="007F3650" w:rsidRDefault="00B265AA">
      <w:pPr>
        <w:pStyle w:val="ListParagraph"/>
        <w:numPr>
          <w:ilvl w:val="0"/>
          <w:numId w:val="42"/>
        </w:numPr>
        <w:ind w:left="426"/>
        <w:jc w:val="both"/>
        <w:rPr>
          <w:lang w:val="lv-LV"/>
        </w:rPr>
      </w:pPr>
      <w:r w:rsidRPr="00691641">
        <w:rPr>
          <w:lang w:val="lv-LV"/>
        </w:rPr>
        <w:t xml:space="preserve"> Ja Pārdevēja pārstāvis ir ieradies un nepiekrīt Preces</w:t>
      </w:r>
      <w:r w:rsidRPr="007F3650">
        <w:rPr>
          <w:lang w:val="lv-LV"/>
        </w:rPr>
        <w:t xml:space="preserve"> neatbilstībai, Pircējs neatbilstošo Preci nosūta neatkarīgas ekspertīzes veikšanai, kuras slēdziens ir saistošs Pārdevējam un ir pamats pretenziju iesniegšanai pret Pārdevēju.</w:t>
      </w:r>
    </w:p>
    <w:p w14:paraId="778A7DD4" w14:textId="77777777" w:rsidR="00B265AA" w:rsidRPr="007F3650" w:rsidRDefault="00B265AA">
      <w:pPr>
        <w:pStyle w:val="ListParagraph"/>
        <w:numPr>
          <w:ilvl w:val="0"/>
          <w:numId w:val="42"/>
        </w:numPr>
        <w:ind w:left="426"/>
        <w:jc w:val="both"/>
        <w:rPr>
          <w:lang w:val="lv-LV"/>
        </w:rPr>
      </w:pPr>
      <w:r w:rsidRPr="007F3650">
        <w:rPr>
          <w:lang w:val="lv-LV"/>
        </w:rPr>
        <w:t xml:space="preserve"> Ja ekspertīzes slēdziens apstiprina Preces neatbilstību, Pārdevējam ir pienākums atmaksāt Pircējam izdevumus, kas saistīti ar ekspertīzes veikšanu un Preces nogādāšanu ekspertīzei.</w:t>
      </w:r>
    </w:p>
    <w:p w14:paraId="170A2B60" w14:textId="77777777" w:rsidR="00B265AA" w:rsidRPr="007F3650" w:rsidRDefault="00B265AA">
      <w:pPr>
        <w:pStyle w:val="ListParagraph"/>
        <w:numPr>
          <w:ilvl w:val="0"/>
          <w:numId w:val="42"/>
        </w:numPr>
        <w:ind w:left="426"/>
        <w:jc w:val="both"/>
        <w:rPr>
          <w:lang w:val="lv-LV"/>
        </w:rPr>
      </w:pPr>
      <w:r w:rsidRPr="007F3650">
        <w:rPr>
          <w:lang w:val="lv-LV"/>
        </w:rPr>
        <w:t xml:space="preserve"> Ja garantijas termiņa laikā ir konstatēta Preces neatbilstība, Pārdevējam ir pienākums pēc attiecīga Pircēja pieprasījuma nosūtīšanas Pircēja noteiktajā termiņā, kas nevar būt īsāks par 20 (divdesmit) kalendāra dienām no pieprasījuma nosūtīšanas dienas, bez papildus samaksas un pēc Pircēja izvēles veikt kādu no darbībām:</w:t>
      </w:r>
    </w:p>
    <w:p w14:paraId="7C2EB100" w14:textId="77777777" w:rsidR="00B265AA" w:rsidRPr="007F3650" w:rsidRDefault="00B265AA">
      <w:pPr>
        <w:pStyle w:val="ListParagraph"/>
        <w:numPr>
          <w:ilvl w:val="1"/>
          <w:numId w:val="28"/>
        </w:numPr>
        <w:ind w:left="426"/>
        <w:jc w:val="both"/>
        <w:rPr>
          <w:lang w:val="lv-LV"/>
        </w:rPr>
      </w:pPr>
      <w:r w:rsidRPr="007F3650">
        <w:rPr>
          <w:lang w:val="lv-LV"/>
        </w:rPr>
        <w:t>apmainīt neatbilstošu Preci pret atbilstošu;</w:t>
      </w:r>
    </w:p>
    <w:p w14:paraId="264956DF" w14:textId="77777777" w:rsidR="00B265AA" w:rsidRPr="007F3650" w:rsidRDefault="00B265AA">
      <w:pPr>
        <w:pStyle w:val="ListParagraph"/>
        <w:numPr>
          <w:ilvl w:val="1"/>
          <w:numId w:val="28"/>
        </w:numPr>
        <w:ind w:left="426"/>
        <w:jc w:val="both"/>
        <w:rPr>
          <w:lang w:val="lv-LV"/>
        </w:rPr>
      </w:pPr>
      <w:r w:rsidRPr="007F3650">
        <w:rPr>
          <w:lang w:val="lv-LV"/>
        </w:rPr>
        <w:t>novērst Preces trūkumus;</w:t>
      </w:r>
    </w:p>
    <w:p w14:paraId="669664E1" w14:textId="77777777" w:rsidR="00B265AA" w:rsidRPr="007F3650" w:rsidRDefault="00B265AA">
      <w:pPr>
        <w:pStyle w:val="ListParagraph"/>
        <w:numPr>
          <w:ilvl w:val="1"/>
          <w:numId w:val="28"/>
        </w:numPr>
        <w:ind w:left="426"/>
        <w:jc w:val="both"/>
        <w:rPr>
          <w:lang w:val="lv-LV"/>
        </w:rPr>
      </w:pPr>
      <w:r w:rsidRPr="007F3650">
        <w:rPr>
          <w:lang w:val="lv-LV"/>
        </w:rPr>
        <w:t>atmaksāt Pircējam neatbilstošās Preces cenu.</w:t>
      </w:r>
    </w:p>
    <w:p w14:paraId="32A8EA99" w14:textId="77777777" w:rsidR="00B265AA" w:rsidRPr="007F3650" w:rsidRDefault="00B265AA" w:rsidP="00B265AA">
      <w:pPr>
        <w:jc w:val="both"/>
        <w:rPr>
          <w:rFonts w:ascii="Times New Roman" w:hAnsi="Times New Roman" w:cs="Times New Roman"/>
          <w:sz w:val="24"/>
          <w:szCs w:val="24"/>
        </w:rPr>
      </w:pPr>
    </w:p>
    <w:p w14:paraId="57C8C8C0" w14:textId="1DBBC9FA" w:rsidR="00B265AA" w:rsidRPr="007F3650" w:rsidRDefault="00B265AA">
      <w:pPr>
        <w:pStyle w:val="ListParagraph"/>
        <w:numPr>
          <w:ilvl w:val="0"/>
          <w:numId w:val="29"/>
        </w:numPr>
        <w:ind w:left="0" w:firstLine="426"/>
        <w:jc w:val="center"/>
        <w:rPr>
          <w:b/>
          <w:lang w:val="lv-LV"/>
        </w:rPr>
      </w:pPr>
      <w:r w:rsidRPr="007F3650">
        <w:rPr>
          <w:b/>
          <w:lang w:val="lv-LV"/>
        </w:rPr>
        <w:t>Preces piegāde un pieņemšana</w:t>
      </w:r>
    </w:p>
    <w:p w14:paraId="4CCA5513" w14:textId="77777777" w:rsidR="00B265AA" w:rsidRPr="006E0232" w:rsidRDefault="00B265AA">
      <w:pPr>
        <w:pStyle w:val="ListParagraph"/>
        <w:numPr>
          <w:ilvl w:val="0"/>
          <w:numId w:val="30"/>
        </w:numPr>
        <w:ind w:left="426"/>
        <w:jc w:val="both"/>
        <w:rPr>
          <w:lang w:val="lv-LV"/>
        </w:rPr>
      </w:pPr>
      <w:r w:rsidRPr="007F3650">
        <w:rPr>
          <w:lang w:val="lv-LV"/>
        </w:rPr>
        <w:t xml:space="preserve"> Pārdevējs piegādā Preci saskaņā ar Tehnisko specifikāciju (</w:t>
      </w:r>
      <w:r w:rsidRPr="006E0232">
        <w:rPr>
          <w:lang w:val="lv-LV"/>
        </w:rPr>
        <w:t>Līguma 1.pielikums).</w:t>
      </w:r>
    </w:p>
    <w:p w14:paraId="092EA641" w14:textId="1691B646" w:rsidR="00B265AA" w:rsidRPr="006E0232" w:rsidRDefault="00B265AA">
      <w:pPr>
        <w:pStyle w:val="ListParagraph"/>
        <w:numPr>
          <w:ilvl w:val="0"/>
          <w:numId w:val="30"/>
        </w:numPr>
        <w:ind w:left="426"/>
        <w:jc w:val="both"/>
        <w:rPr>
          <w:lang w:val="lv-LV"/>
        </w:rPr>
      </w:pPr>
      <w:r w:rsidRPr="006E0232">
        <w:rPr>
          <w:lang w:val="lv-LV"/>
        </w:rPr>
        <w:t xml:space="preserve"> Pārdevējs informē Pircēja pārstāvi (-</w:t>
      </w:r>
      <w:proofErr w:type="spellStart"/>
      <w:r w:rsidRPr="006E0232">
        <w:rPr>
          <w:lang w:val="lv-LV"/>
        </w:rPr>
        <w:t>jus</w:t>
      </w:r>
      <w:proofErr w:type="spellEnd"/>
      <w:r w:rsidRPr="006E0232">
        <w:rPr>
          <w:lang w:val="lv-LV"/>
        </w:rPr>
        <w:t xml:space="preserve">), kas noteikti </w:t>
      </w:r>
      <w:r w:rsidR="006E0232" w:rsidRPr="006E0232">
        <w:rPr>
          <w:lang w:val="lv-LV"/>
        </w:rPr>
        <w:t>Līguma 4.6.punktā</w:t>
      </w:r>
      <w:r w:rsidRPr="006E0232">
        <w:rPr>
          <w:lang w:val="lv-LV"/>
        </w:rPr>
        <w:t>, par konkrētu Preces piegādes laiku ne vēlāk kā 2 (divas) darba dienas pirms piegādes.</w:t>
      </w:r>
    </w:p>
    <w:p w14:paraId="5DACB1C0" w14:textId="77777777" w:rsidR="00B265AA" w:rsidRPr="007F3650" w:rsidRDefault="00B265AA">
      <w:pPr>
        <w:pStyle w:val="ListParagraph"/>
        <w:numPr>
          <w:ilvl w:val="0"/>
          <w:numId w:val="30"/>
        </w:numPr>
        <w:ind w:left="426"/>
        <w:jc w:val="both"/>
        <w:rPr>
          <w:lang w:val="lv-LV"/>
        </w:rPr>
      </w:pPr>
      <w:r w:rsidRPr="007F3650">
        <w:rPr>
          <w:lang w:val="lv-LV"/>
        </w:rPr>
        <w:t xml:space="preserve"> Pircējs nodrošina Preces izkraušanu un novietošanu Pircēja pārstāvja norādītajā vietā.</w:t>
      </w:r>
    </w:p>
    <w:p w14:paraId="0CE9F993" w14:textId="77777777" w:rsidR="00D81109" w:rsidRPr="007F3650" w:rsidRDefault="00B265AA">
      <w:pPr>
        <w:pStyle w:val="ListParagraph"/>
        <w:numPr>
          <w:ilvl w:val="0"/>
          <w:numId w:val="30"/>
        </w:numPr>
        <w:ind w:left="426"/>
        <w:jc w:val="both"/>
        <w:rPr>
          <w:lang w:val="lv-LV"/>
        </w:rPr>
      </w:pPr>
      <w:r w:rsidRPr="007F3650">
        <w:rPr>
          <w:lang w:val="lv-LV"/>
        </w:rPr>
        <w:lastRenderedPageBreak/>
        <w:t xml:space="preserve"> Pārdevējs kopā ar Preci iesniedz Pircēja pārstāvim ražotāja dokumentu oriģinālus (sertifikāti, tehniskās pases), kas apliecina Preces kvalitāti (ja attiecīgajām Precēm šādu dokumentu nepieciešamība ir noteikta saistošajos tiesību aktos) un Preces atbilstību noteiktajām tehniskajām prasībām vai standartiem. </w:t>
      </w:r>
    </w:p>
    <w:p w14:paraId="37BA34F7" w14:textId="77777777" w:rsidR="007F3650" w:rsidRPr="007F3650" w:rsidRDefault="00D81109">
      <w:pPr>
        <w:pStyle w:val="ListParagraph"/>
        <w:numPr>
          <w:ilvl w:val="0"/>
          <w:numId w:val="30"/>
        </w:numPr>
        <w:ind w:left="426"/>
        <w:jc w:val="both"/>
        <w:rPr>
          <w:lang w:val="lv-LV"/>
        </w:rPr>
      </w:pPr>
      <w:r w:rsidRPr="007F3650">
        <w:rPr>
          <w:lang w:val="lv-LV"/>
        </w:rPr>
        <w:t xml:space="preserve"> </w:t>
      </w:r>
      <w:r w:rsidR="00B265AA" w:rsidRPr="007F3650">
        <w:rPr>
          <w:lang w:val="lv-LV"/>
        </w:rPr>
        <w:t>Par Preces pieņemšanu pušu pilnvarotie pārstāvji paraksta pavadzīmi. Citu personu parakstīti dokumenti Pircējam nav saistoši.</w:t>
      </w:r>
    </w:p>
    <w:p w14:paraId="35743327" w14:textId="6E5E59B8" w:rsidR="007F3650" w:rsidRPr="007F3650" w:rsidRDefault="007F3650">
      <w:pPr>
        <w:pStyle w:val="ListParagraph"/>
        <w:numPr>
          <w:ilvl w:val="0"/>
          <w:numId w:val="30"/>
        </w:numPr>
        <w:ind w:left="426"/>
        <w:jc w:val="both"/>
        <w:rPr>
          <w:iCs/>
          <w:lang w:val="lv-LV"/>
        </w:rPr>
      </w:pPr>
      <w:r w:rsidRPr="007F3650">
        <w:rPr>
          <w:iCs/>
          <w:lang w:val="lv-LV"/>
        </w:rPr>
        <w:t xml:space="preserve"> Pircēja pilnvarotā persona, kas tiesīga parakstīt Līguma 4.5.punktā minēto pavadzīmi: _____________, tālr.: _____________, e-pasta adrese: ____________________, vai viņa prombūtnes laikā – persona, kas viņu aizvieto.</w:t>
      </w:r>
    </w:p>
    <w:p w14:paraId="743567A2" w14:textId="77777777" w:rsidR="007F3650" w:rsidRPr="007F3650" w:rsidRDefault="007F3650">
      <w:pPr>
        <w:pStyle w:val="ListParagraph"/>
        <w:numPr>
          <w:ilvl w:val="0"/>
          <w:numId w:val="30"/>
        </w:numPr>
        <w:ind w:left="426"/>
        <w:jc w:val="both"/>
        <w:rPr>
          <w:lang w:val="lv-LV"/>
        </w:rPr>
      </w:pPr>
      <w:r w:rsidRPr="007F3650">
        <w:rPr>
          <w:iCs/>
          <w:lang w:val="lv-LV"/>
        </w:rPr>
        <w:t xml:space="preserve"> Pārdevēja pilnvarotā persona, kas tiesīga parakstīt Līguma 4.5.punktā minēto pavadzīmi: _____________, tālr.: _____________, e-pasta adrese: ____________________, vai viņa prombūtnes laikā – persona, kas viņu aizvieto.</w:t>
      </w:r>
      <w:r w:rsidR="00B265AA" w:rsidRPr="007F3650">
        <w:rPr>
          <w:lang w:val="lv-LV"/>
        </w:rPr>
        <w:t xml:space="preserve"> </w:t>
      </w:r>
    </w:p>
    <w:p w14:paraId="43BDF065" w14:textId="3FD5A7F0" w:rsidR="00B265AA" w:rsidRPr="007F3650" w:rsidRDefault="007F3650">
      <w:pPr>
        <w:pStyle w:val="ListParagraph"/>
        <w:numPr>
          <w:ilvl w:val="0"/>
          <w:numId w:val="30"/>
        </w:numPr>
        <w:ind w:left="426"/>
        <w:jc w:val="both"/>
        <w:rPr>
          <w:lang w:val="lv-LV"/>
        </w:rPr>
      </w:pPr>
      <w:r w:rsidRPr="007F3650">
        <w:rPr>
          <w:lang w:val="lv-LV"/>
        </w:rPr>
        <w:t xml:space="preserve"> </w:t>
      </w:r>
      <w:r w:rsidR="00B265AA" w:rsidRPr="007F3650">
        <w:rPr>
          <w:lang w:val="lv-LV"/>
        </w:rPr>
        <w:t>Ja Preces pieņemšanas laikā, tiek konstatēta Preces neatbilstība Līguma nosacījumiem, pavaddokumentiem vai arī tiek konstatēti Preces bojājumi vai defekti, pavadzīme netiek parakstīta un tiek sastādīts akts par Preces trūkumiem. Šajā gadījumā, Pārdevējam nav tiesību izvirzīt jebkādas pretenzijas Pircējam sakarā ar atteikšanos pieņemt Preci. Šāda Prece netiek pieņemta un Pārdevējs tiesīgs rīkoties ar to pēc sava ieskata.</w:t>
      </w:r>
    </w:p>
    <w:p w14:paraId="68BC2AF4" w14:textId="77777777" w:rsidR="00B265AA" w:rsidRPr="007F3650" w:rsidRDefault="00B265AA">
      <w:pPr>
        <w:pStyle w:val="ListParagraph"/>
        <w:numPr>
          <w:ilvl w:val="0"/>
          <w:numId w:val="30"/>
        </w:numPr>
        <w:ind w:left="426"/>
        <w:jc w:val="both"/>
        <w:rPr>
          <w:lang w:val="lv-LV"/>
        </w:rPr>
      </w:pPr>
      <w:r w:rsidRPr="007F3650">
        <w:rPr>
          <w:lang w:val="lv-LV"/>
        </w:rPr>
        <w:t xml:space="preserve"> Neatbilstošas Preces piegāde vai nepilnīga Preces piegāde nav uzskatāma par Preces piegādi saskaņā ar šī Līguma noteikumiem.</w:t>
      </w:r>
    </w:p>
    <w:p w14:paraId="15C8D1CC" w14:textId="77777777" w:rsidR="00B265AA" w:rsidRPr="007F3650" w:rsidRDefault="00B265AA">
      <w:pPr>
        <w:pStyle w:val="ListParagraph"/>
        <w:numPr>
          <w:ilvl w:val="0"/>
          <w:numId w:val="30"/>
        </w:numPr>
        <w:ind w:left="426"/>
        <w:jc w:val="both"/>
        <w:rPr>
          <w:lang w:val="lv-LV"/>
        </w:rPr>
      </w:pPr>
      <w:r w:rsidRPr="007F3650">
        <w:rPr>
          <w:lang w:val="lv-LV"/>
        </w:rPr>
        <w:t xml:space="preserve"> Līdz pavadzīmes abpusējai parakstīšanai Pārdevējs uzņemas visu risku saistībā ar Preci, tai skaitā risku par jebkādiem Preces bojājumiem un Preces nejaušu bojāeju.</w:t>
      </w:r>
    </w:p>
    <w:p w14:paraId="54253BF3" w14:textId="77777777" w:rsidR="00B265AA" w:rsidRPr="007F3650" w:rsidRDefault="00B265AA" w:rsidP="00B265AA">
      <w:pPr>
        <w:jc w:val="both"/>
        <w:rPr>
          <w:rFonts w:ascii="Times New Roman" w:hAnsi="Times New Roman" w:cs="Times New Roman"/>
          <w:sz w:val="24"/>
          <w:szCs w:val="24"/>
        </w:rPr>
      </w:pPr>
    </w:p>
    <w:p w14:paraId="61ADB6FA" w14:textId="25BA4BDB" w:rsidR="00B265AA" w:rsidRPr="007F3650" w:rsidRDefault="00B265AA">
      <w:pPr>
        <w:pStyle w:val="ListParagraph"/>
        <w:numPr>
          <w:ilvl w:val="0"/>
          <w:numId w:val="31"/>
        </w:numPr>
        <w:ind w:left="0" w:firstLine="426"/>
        <w:jc w:val="center"/>
        <w:rPr>
          <w:lang w:val="lv-LV"/>
        </w:rPr>
      </w:pPr>
      <w:r w:rsidRPr="007F3650">
        <w:rPr>
          <w:b/>
          <w:lang w:val="lv-LV"/>
        </w:rPr>
        <w:t>Pušu atbildība</w:t>
      </w:r>
    </w:p>
    <w:p w14:paraId="34561E49" w14:textId="49532188" w:rsidR="00B265AA" w:rsidRPr="007F3650" w:rsidRDefault="00B265AA">
      <w:pPr>
        <w:widowControl w:val="0"/>
        <w:numPr>
          <w:ilvl w:val="1"/>
          <w:numId w:val="31"/>
        </w:numPr>
        <w:spacing w:after="0" w:line="240" w:lineRule="auto"/>
        <w:ind w:left="426" w:hanging="426"/>
        <w:jc w:val="both"/>
        <w:rPr>
          <w:rFonts w:ascii="Times New Roman" w:hAnsi="Times New Roman" w:cs="Times New Roman"/>
          <w:iCs/>
          <w:sz w:val="24"/>
          <w:szCs w:val="24"/>
        </w:rPr>
      </w:pPr>
      <w:r w:rsidRPr="007F3650">
        <w:rPr>
          <w:rFonts w:ascii="Times New Roman" w:hAnsi="Times New Roman" w:cs="Times New Roman"/>
          <w:iCs/>
          <w:sz w:val="24"/>
          <w:szCs w:val="24"/>
        </w:rPr>
        <w:t>Puses atbild par pienācīgu Līguma izpildi saskaņā ar spēkā esošiem Latvijas Republikas tiesību aktiem.</w:t>
      </w:r>
    </w:p>
    <w:p w14:paraId="66D49D2D" w14:textId="06EA9767" w:rsidR="00B265AA" w:rsidRPr="007F3650" w:rsidRDefault="00B265AA">
      <w:pPr>
        <w:pStyle w:val="ListParagraph"/>
        <w:widowControl w:val="0"/>
        <w:numPr>
          <w:ilvl w:val="1"/>
          <w:numId w:val="31"/>
        </w:numPr>
        <w:ind w:left="426" w:hanging="426"/>
        <w:jc w:val="both"/>
        <w:rPr>
          <w:iCs/>
          <w:lang w:val="lv-LV"/>
        </w:rPr>
      </w:pPr>
      <w:r w:rsidRPr="007F3650">
        <w:rPr>
          <w:iCs/>
          <w:lang w:val="lv-LV"/>
        </w:rPr>
        <w:t xml:space="preserve">Gadījumā, ja viena no </w:t>
      </w:r>
      <w:r w:rsidRPr="007F3650">
        <w:rPr>
          <w:bCs/>
          <w:iCs/>
          <w:lang w:val="lv-LV"/>
        </w:rPr>
        <w:t>Pusēm nepilda Līguma saistības, otrai Pusei</w:t>
      </w:r>
      <w:r w:rsidRPr="007F3650">
        <w:rPr>
          <w:iCs/>
          <w:lang w:val="lv-LV"/>
        </w:rPr>
        <w:t xml:space="preserve"> ir tiesības prasīt Līgumsoda samaksu 0,1% (</w:t>
      </w:r>
      <w:r w:rsidR="004A6715" w:rsidRPr="007F3650">
        <w:rPr>
          <w:lang w:val="lv-LV"/>
        </w:rPr>
        <w:t>nulle komats viena procenta</w:t>
      </w:r>
      <w:r w:rsidRPr="007F3650">
        <w:rPr>
          <w:iCs/>
          <w:lang w:val="lv-LV"/>
        </w:rPr>
        <w:t>) apmērā no neizpildīto saistību vērtības par katru nokavēto dienu, bet ne vairāk kā 10% (desmit procenti) no neizpildītās saistību summas.</w:t>
      </w:r>
    </w:p>
    <w:p w14:paraId="059EAC34" w14:textId="77777777" w:rsidR="00B265AA" w:rsidRPr="007F3650" w:rsidRDefault="00B265AA">
      <w:pPr>
        <w:pStyle w:val="ListParagraph"/>
        <w:numPr>
          <w:ilvl w:val="1"/>
          <w:numId w:val="31"/>
        </w:numPr>
        <w:ind w:left="426" w:hanging="426"/>
        <w:jc w:val="both"/>
        <w:rPr>
          <w:iCs/>
          <w:lang w:val="lv-LV"/>
        </w:rPr>
      </w:pPr>
      <w:r w:rsidRPr="007F3650">
        <w:rPr>
          <w:iCs/>
          <w:lang w:val="lv-LV"/>
        </w:rPr>
        <w:t>Līgumsoda samaksa neatbrīvo Puses no zaudējumu segšanas un Līguma izpildes pienākuma.</w:t>
      </w:r>
    </w:p>
    <w:p w14:paraId="3139734E" w14:textId="77777777" w:rsidR="001C27C8" w:rsidRDefault="00B265AA">
      <w:pPr>
        <w:pStyle w:val="ListParagraph"/>
        <w:numPr>
          <w:ilvl w:val="1"/>
          <w:numId w:val="31"/>
        </w:numPr>
        <w:ind w:left="426" w:hanging="426"/>
        <w:jc w:val="both"/>
        <w:rPr>
          <w:iCs/>
          <w:lang w:val="lv-LV"/>
        </w:rPr>
      </w:pPr>
      <w:r w:rsidRPr="007F3650">
        <w:rPr>
          <w:iCs/>
          <w:lang w:val="lv-LV"/>
        </w:rPr>
        <w:t>Jebkurš strīds, domstarpība vai prasījums, kas izriet no Līguma vai ir saistīti ar to, ar tā pārkāpumiem, izbeigšanu vai neesamību, tiek atrisināts sarunu ceļā, bet, ja vienošanās netiek panākta, minētais strīds tiek nodots tiesai izšķiršanai saskaņā ar spēkā esošiem Latvijas Republikas tiesību aktiem.</w:t>
      </w:r>
    </w:p>
    <w:p w14:paraId="63D9C706" w14:textId="48232965" w:rsidR="001C27C8" w:rsidRPr="001C27C8" w:rsidRDefault="001C27C8">
      <w:pPr>
        <w:pStyle w:val="ListParagraph"/>
        <w:numPr>
          <w:ilvl w:val="1"/>
          <w:numId w:val="31"/>
        </w:numPr>
        <w:ind w:left="426" w:hanging="426"/>
        <w:jc w:val="both"/>
        <w:rPr>
          <w:iCs/>
          <w:lang w:val="lv-LV"/>
        </w:rPr>
      </w:pPr>
      <w:r w:rsidRPr="001C27C8">
        <w:rPr>
          <w:rFonts w:eastAsia="Arial"/>
          <w:bCs/>
          <w:lang w:val="lv-LV"/>
        </w:rPr>
        <w:t>P</w:t>
      </w:r>
      <w:r>
        <w:rPr>
          <w:rFonts w:eastAsia="Arial"/>
          <w:bCs/>
          <w:lang w:val="lv-LV"/>
        </w:rPr>
        <w:t>ārdevējs</w:t>
      </w:r>
      <w:r w:rsidRPr="001C27C8">
        <w:rPr>
          <w:rFonts w:eastAsia="Arial"/>
          <w:kern w:val="3"/>
          <w:lang w:val="lv-LV"/>
        </w:rPr>
        <w:t xml:space="preserve"> garantē un apliecina, ka Prece un </w:t>
      </w:r>
      <w:r w:rsidRPr="001C27C8">
        <w:rPr>
          <w:lang w:val="lv-LV"/>
        </w:rPr>
        <w:t>Preces piegādes ķēdes dalībnieki</w:t>
      </w:r>
      <w:r w:rsidRPr="001C27C8">
        <w:rPr>
          <w:rFonts w:eastAsia="Arial"/>
          <w:kern w:val="3"/>
          <w:lang w:val="lv-LV"/>
        </w:rPr>
        <w:t xml:space="preserve"> </w:t>
      </w:r>
      <w:r w:rsidRPr="001C27C8">
        <w:rPr>
          <w:rFonts w:eastAsia="Arial"/>
          <w:lang w:val="lv-LV"/>
        </w:rPr>
        <w:t xml:space="preserve">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w:t>
      </w:r>
      <w:r w:rsidRPr="001C27C8">
        <w:rPr>
          <w:rFonts w:eastAsia="Arial"/>
          <w:bCs/>
          <w:lang w:val="lv-LV"/>
        </w:rPr>
        <w:t>P</w:t>
      </w:r>
      <w:r>
        <w:rPr>
          <w:rFonts w:eastAsia="Arial"/>
          <w:bCs/>
          <w:lang w:val="lv-LV"/>
        </w:rPr>
        <w:t xml:space="preserve">ārdevējs </w:t>
      </w:r>
      <w:r w:rsidRPr="001C27C8">
        <w:rPr>
          <w:rFonts w:eastAsia="Arial"/>
          <w:lang w:val="lv-LV"/>
        </w:rPr>
        <w:t>nekavējoties rakstveidā par to paziņos P</w:t>
      </w:r>
      <w:r>
        <w:rPr>
          <w:rFonts w:eastAsia="Arial"/>
          <w:lang w:val="lv-LV"/>
        </w:rPr>
        <w:t>ircējam</w:t>
      </w:r>
      <w:r w:rsidRPr="001C27C8">
        <w:rPr>
          <w:rFonts w:eastAsia="Arial"/>
          <w:lang w:val="lv-LV"/>
        </w:rPr>
        <w:t>.</w:t>
      </w:r>
    </w:p>
    <w:p w14:paraId="67CA6128" w14:textId="387E6E4C" w:rsidR="001C27C8" w:rsidRPr="001C27C8" w:rsidRDefault="001C27C8">
      <w:pPr>
        <w:pStyle w:val="ListParagraph"/>
        <w:numPr>
          <w:ilvl w:val="1"/>
          <w:numId w:val="31"/>
        </w:numPr>
        <w:ind w:left="426" w:hanging="426"/>
        <w:jc w:val="both"/>
        <w:rPr>
          <w:iCs/>
          <w:lang w:val="lv-LV"/>
        </w:rPr>
      </w:pPr>
      <w:r w:rsidRPr="001C27C8">
        <w:rPr>
          <w:bCs/>
          <w:lang w:val="lv-LV"/>
        </w:rPr>
        <w:t>P</w:t>
      </w:r>
      <w:r>
        <w:rPr>
          <w:bCs/>
          <w:lang w:val="lv-LV"/>
        </w:rPr>
        <w:t>ārdevējs</w:t>
      </w:r>
      <w:r w:rsidRPr="001C27C8">
        <w:rPr>
          <w:kern w:val="3"/>
          <w:lang w:val="lv-LV"/>
        </w:rPr>
        <w:t xml:space="preserve"> garantē un apliecina</w:t>
      </w:r>
      <w:r w:rsidRPr="001C27C8">
        <w:rPr>
          <w:lang w:val="lv-LV"/>
        </w:rPr>
        <w:t xml:space="preserve"> neiesaistīties, izbeigt un neuzturēt darījuma attiecības ar personām, kuras pārkāpj Līguma </w:t>
      </w:r>
      <w:r>
        <w:rPr>
          <w:lang w:val="lv-LV"/>
        </w:rPr>
        <w:t>5</w:t>
      </w:r>
      <w:r w:rsidRPr="001C27C8">
        <w:rPr>
          <w:lang w:val="lv-LV"/>
        </w:rPr>
        <w:t>.</w:t>
      </w:r>
      <w:r>
        <w:rPr>
          <w:lang w:val="lv-LV"/>
        </w:rPr>
        <w:t>5</w:t>
      </w:r>
      <w:r w:rsidRPr="001C27C8">
        <w:rPr>
          <w:lang w:val="lv-LV"/>
        </w:rPr>
        <w:t>.punktā norādītās tiesiskās normas, sankcijas un ierobežojumus.</w:t>
      </w:r>
    </w:p>
    <w:p w14:paraId="61A0597D" w14:textId="2B067746" w:rsidR="00B265AA" w:rsidRPr="007F3650" w:rsidRDefault="00B265AA">
      <w:pPr>
        <w:pStyle w:val="ListParagraph"/>
        <w:numPr>
          <w:ilvl w:val="1"/>
          <w:numId w:val="31"/>
        </w:numPr>
        <w:ind w:left="426" w:hanging="426"/>
        <w:jc w:val="both"/>
        <w:rPr>
          <w:iCs/>
          <w:lang w:val="lv-LV"/>
        </w:rPr>
      </w:pPr>
      <w:bookmarkStart w:id="38" w:name="_Hlk501532184"/>
      <w:r w:rsidRPr="007F3650">
        <w:rPr>
          <w:iCs/>
          <w:lang w:val="lv-LV"/>
        </w:rPr>
        <w:t>Ja VID apturēs Pārdevēja saimniecisko darbību, Pircējs ievēros likuma “Par nodokļiem un nodevām” 34.</w:t>
      </w:r>
      <w:r w:rsidRPr="007F3650">
        <w:rPr>
          <w:iCs/>
          <w:vertAlign w:val="superscript"/>
          <w:lang w:val="lv-LV"/>
        </w:rPr>
        <w:t>1</w:t>
      </w:r>
      <w:r w:rsidRPr="007F3650">
        <w:rPr>
          <w:iCs/>
          <w:lang w:val="lv-LV"/>
        </w:rPr>
        <w:t>pantā noteiktā prasības</w:t>
      </w:r>
      <w:bookmarkEnd w:id="38"/>
      <w:r w:rsidR="004A6715" w:rsidRPr="007F3650">
        <w:rPr>
          <w:iCs/>
          <w:lang w:val="lv-LV"/>
        </w:rPr>
        <w:t xml:space="preserve"> </w:t>
      </w:r>
      <w:r w:rsidR="004A6715" w:rsidRPr="007F3650">
        <w:rPr>
          <w:i/>
          <w:highlight w:val="lightGray"/>
          <w:lang w:val="lv-LV"/>
        </w:rPr>
        <w:t xml:space="preserve">(tiks piemērots gadījumā, ja </w:t>
      </w:r>
      <w:r w:rsidR="007F3650" w:rsidRPr="007F3650">
        <w:rPr>
          <w:i/>
          <w:highlight w:val="lightGray"/>
          <w:lang w:val="lv-LV"/>
        </w:rPr>
        <w:t>L</w:t>
      </w:r>
      <w:r w:rsidR="004A6715" w:rsidRPr="007F3650">
        <w:rPr>
          <w:i/>
          <w:highlight w:val="lightGray"/>
          <w:lang w:val="lv-LV"/>
        </w:rPr>
        <w:t>īgums tiks slēgts ar Latvijas Republikā reģistrētu pretendentu)</w:t>
      </w:r>
      <w:r w:rsidR="004A6715" w:rsidRPr="007F3650">
        <w:rPr>
          <w:i/>
          <w:lang w:val="lv-LV"/>
        </w:rPr>
        <w:t>.</w:t>
      </w:r>
    </w:p>
    <w:p w14:paraId="5F95EF58" w14:textId="77777777" w:rsidR="00B265AA" w:rsidRPr="007F3650" w:rsidRDefault="00B265AA" w:rsidP="00B265AA">
      <w:pPr>
        <w:tabs>
          <w:tab w:val="left" w:pos="426"/>
        </w:tabs>
        <w:ind w:firstLine="567"/>
        <w:jc w:val="both"/>
        <w:rPr>
          <w:rFonts w:ascii="Times New Roman" w:hAnsi="Times New Roman" w:cs="Times New Roman"/>
          <w:sz w:val="24"/>
          <w:szCs w:val="24"/>
        </w:rPr>
      </w:pPr>
    </w:p>
    <w:p w14:paraId="160BE221" w14:textId="2804EB8E" w:rsidR="00B265AA" w:rsidRPr="007F3650" w:rsidRDefault="00B265AA">
      <w:pPr>
        <w:pStyle w:val="ListParagraph"/>
        <w:numPr>
          <w:ilvl w:val="0"/>
          <w:numId w:val="32"/>
        </w:numPr>
        <w:ind w:left="0" w:firstLine="426"/>
        <w:jc w:val="center"/>
        <w:rPr>
          <w:lang w:val="lv-LV"/>
        </w:rPr>
      </w:pPr>
      <w:r w:rsidRPr="007F3650">
        <w:rPr>
          <w:b/>
          <w:lang w:val="lv-LV"/>
        </w:rPr>
        <w:t>Nepārvaramā vara</w:t>
      </w:r>
      <w:r w:rsidRPr="007F3650">
        <w:rPr>
          <w:b/>
          <w:caps/>
          <w:lang w:val="lv-LV"/>
        </w:rPr>
        <w:t xml:space="preserve"> </w:t>
      </w:r>
      <w:r w:rsidR="000300C0" w:rsidRPr="007F3650">
        <w:rPr>
          <w:b/>
          <w:lang w:val="lv-LV"/>
        </w:rPr>
        <w:t>(</w:t>
      </w:r>
      <w:proofErr w:type="spellStart"/>
      <w:r w:rsidR="000300C0" w:rsidRPr="007F3650">
        <w:rPr>
          <w:b/>
          <w:i/>
          <w:lang w:val="lv-LV"/>
        </w:rPr>
        <w:t>force</w:t>
      </w:r>
      <w:proofErr w:type="spellEnd"/>
      <w:r w:rsidR="000300C0" w:rsidRPr="007F3650">
        <w:rPr>
          <w:b/>
          <w:i/>
          <w:lang w:val="lv-LV"/>
        </w:rPr>
        <w:t xml:space="preserve"> </w:t>
      </w:r>
      <w:proofErr w:type="spellStart"/>
      <w:r w:rsidR="000300C0" w:rsidRPr="007F3650">
        <w:rPr>
          <w:b/>
          <w:i/>
          <w:lang w:val="lv-LV"/>
        </w:rPr>
        <w:t>majeure</w:t>
      </w:r>
      <w:proofErr w:type="spellEnd"/>
      <w:r w:rsidR="000300C0" w:rsidRPr="007F3650">
        <w:rPr>
          <w:b/>
          <w:i/>
          <w:lang w:val="lv-LV"/>
        </w:rPr>
        <w:t>)</w:t>
      </w:r>
    </w:p>
    <w:p w14:paraId="60EED9B0" w14:textId="7A6FF24F" w:rsidR="00B265AA" w:rsidRPr="007F3650" w:rsidRDefault="00B265AA">
      <w:pPr>
        <w:pStyle w:val="ListParagraph"/>
        <w:numPr>
          <w:ilvl w:val="0"/>
          <w:numId w:val="33"/>
        </w:numPr>
        <w:ind w:left="426"/>
        <w:jc w:val="both"/>
        <w:rPr>
          <w:lang w:val="lv-LV"/>
        </w:rPr>
      </w:pPr>
      <w:r w:rsidRPr="007F3650">
        <w:rPr>
          <w:lang w:val="lv-LV"/>
        </w:rPr>
        <w:t xml:space="preserve"> Ja kāda no Pusēm kopumā vai daļēji nevar izpildīt savas saistības saskaņā ar minēto Līgumu nepārvaramas varas apstākļu dēļ, tad Līguma saistību izpildes termiņus Puses pagarina attiecīgi par šo apstākļu darbības laiku.</w:t>
      </w:r>
    </w:p>
    <w:p w14:paraId="46221CA3" w14:textId="77777777" w:rsidR="00B265AA" w:rsidRPr="007F3650" w:rsidRDefault="00B265AA">
      <w:pPr>
        <w:pStyle w:val="ListParagraph"/>
        <w:numPr>
          <w:ilvl w:val="0"/>
          <w:numId w:val="33"/>
        </w:numPr>
        <w:tabs>
          <w:tab w:val="left" w:pos="709"/>
        </w:tabs>
        <w:ind w:left="426"/>
        <w:jc w:val="both"/>
        <w:rPr>
          <w:lang w:val="lv-LV"/>
        </w:rPr>
      </w:pPr>
      <w:r w:rsidRPr="007F3650">
        <w:rPr>
          <w:lang w:val="lv-LV"/>
        </w:rPr>
        <w:lastRenderedPageBreak/>
        <w:t xml:space="preserve"> Ja šie apstākļi ilgst vairāk par mēnesi, katra Puse ir tiesīga atteikties no tālākas Līguma saistību izpildes un nevienai no Pusēm nav tiesības prasīt, lai otra Puse atlīdzinātu jebkura rakstura zaudējumus.</w:t>
      </w:r>
    </w:p>
    <w:p w14:paraId="25B1820B" w14:textId="77777777" w:rsidR="00B265AA" w:rsidRPr="007F3650" w:rsidRDefault="00B265AA">
      <w:pPr>
        <w:pStyle w:val="ListParagraph"/>
        <w:numPr>
          <w:ilvl w:val="0"/>
          <w:numId w:val="33"/>
        </w:numPr>
        <w:ind w:left="426"/>
        <w:jc w:val="both"/>
        <w:rPr>
          <w:lang w:val="lv-LV"/>
        </w:rPr>
      </w:pPr>
      <w:r w:rsidRPr="007F3650">
        <w:rPr>
          <w:lang w:val="lv-LV"/>
        </w:rPr>
        <w:t xml:space="preserve"> Puse, kurai Līguma saistību izpilde kļuvusi neiespējama, paziņo otrai Pusei rakstveidā par šādu apstākļu darbības sākumu un beigām ne vēlāk kā 5 (piecu) dienu laikā.</w:t>
      </w:r>
    </w:p>
    <w:p w14:paraId="25D697E5" w14:textId="77777777" w:rsidR="00B265AA" w:rsidRPr="007F3650" w:rsidRDefault="00B265AA" w:rsidP="00B265AA">
      <w:pPr>
        <w:tabs>
          <w:tab w:val="left" w:pos="426"/>
          <w:tab w:val="left" w:pos="2268"/>
        </w:tabs>
        <w:jc w:val="both"/>
        <w:rPr>
          <w:rFonts w:ascii="Times New Roman" w:hAnsi="Times New Roman" w:cs="Times New Roman"/>
          <w:sz w:val="24"/>
          <w:szCs w:val="24"/>
        </w:rPr>
      </w:pPr>
    </w:p>
    <w:p w14:paraId="44B0136D" w14:textId="24EACE7C" w:rsidR="00B265AA" w:rsidRPr="007F3650" w:rsidRDefault="00B265AA">
      <w:pPr>
        <w:pStyle w:val="ListParagraph"/>
        <w:numPr>
          <w:ilvl w:val="0"/>
          <w:numId w:val="35"/>
        </w:numPr>
        <w:ind w:left="0" w:firstLine="426"/>
        <w:jc w:val="center"/>
        <w:rPr>
          <w:b/>
          <w:lang w:val="lv-LV"/>
        </w:rPr>
      </w:pPr>
      <w:r w:rsidRPr="007F3650">
        <w:rPr>
          <w:b/>
          <w:lang w:val="lv-LV"/>
        </w:rPr>
        <w:t>Līguma darbības termiņš, tā grozīšanas un izbeigšanas noteikumi</w:t>
      </w:r>
    </w:p>
    <w:p w14:paraId="234D6F8A" w14:textId="77777777" w:rsidR="00843C8D" w:rsidRPr="007F3650" w:rsidRDefault="00B265AA">
      <w:pPr>
        <w:pStyle w:val="ListParagraph"/>
        <w:numPr>
          <w:ilvl w:val="0"/>
          <w:numId w:val="34"/>
        </w:numPr>
        <w:tabs>
          <w:tab w:val="left" w:pos="-3969"/>
        </w:tabs>
        <w:ind w:left="426"/>
        <w:jc w:val="both"/>
        <w:rPr>
          <w:lang w:val="lv-LV"/>
        </w:rPr>
      </w:pPr>
      <w:r w:rsidRPr="007F3650">
        <w:rPr>
          <w:lang w:val="lv-LV"/>
        </w:rPr>
        <w:t xml:space="preserve"> Līgums stājas spēkā no Līguma abpusējas parakstīšanas brīža un </w:t>
      </w:r>
      <w:r w:rsidRPr="007F3650">
        <w:rPr>
          <w:bCs/>
          <w:lang w:val="lv-LV"/>
        </w:rPr>
        <w:t xml:space="preserve">ir spēkā līdz </w:t>
      </w:r>
      <w:r w:rsidRPr="007F3650">
        <w:rPr>
          <w:bCs/>
          <w:i/>
          <w:lang w:val="lv-LV"/>
        </w:rPr>
        <w:t>Pušu</w:t>
      </w:r>
      <w:r w:rsidRPr="007F3650">
        <w:rPr>
          <w:bCs/>
          <w:lang w:val="lv-LV"/>
        </w:rPr>
        <w:t xml:space="preserve"> saistību pilnīgai izpildei</w:t>
      </w:r>
      <w:r w:rsidR="00856B9D" w:rsidRPr="007F3650">
        <w:rPr>
          <w:bCs/>
          <w:lang w:val="lv-LV"/>
        </w:rPr>
        <w:t>.</w:t>
      </w:r>
      <w:r w:rsidR="00C65AE6" w:rsidRPr="007F3650">
        <w:rPr>
          <w:bCs/>
          <w:lang w:val="lv-LV"/>
        </w:rPr>
        <w:t xml:space="preserve"> </w:t>
      </w:r>
      <w:r w:rsidR="00856B9D" w:rsidRPr="007F3650">
        <w:rPr>
          <w:lang w:val="lv-LV"/>
        </w:rPr>
        <w:t xml:space="preserve">Prece jāpiegādā pilnā </w:t>
      </w:r>
      <w:r w:rsidR="00C65AE6" w:rsidRPr="007F3650">
        <w:rPr>
          <w:lang w:val="lv-LV"/>
        </w:rPr>
        <w:t xml:space="preserve">apjomā </w:t>
      </w:r>
      <w:r w:rsidR="00843C8D" w:rsidRPr="007F3650">
        <w:rPr>
          <w:b/>
          <w:bCs/>
          <w:lang w:val="lv-LV"/>
        </w:rPr>
        <w:t>120 (viens simts divdesmit)</w:t>
      </w:r>
      <w:r w:rsidR="00843C8D" w:rsidRPr="007F3650">
        <w:rPr>
          <w:lang w:val="lv-LV"/>
        </w:rPr>
        <w:t xml:space="preserve"> kalendāra dienu laikā no Līguma spēkā stāšanās brīža.</w:t>
      </w:r>
    </w:p>
    <w:p w14:paraId="648A0640" w14:textId="301B530A" w:rsidR="00B265AA" w:rsidRPr="007F3650" w:rsidRDefault="00B265AA">
      <w:pPr>
        <w:pStyle w:val="ListParagraph"/>
        <w:numPr>
          <w:ilvl w:val="0"/>
          <w:numId w:val="34"/>
        </w:numPr>
        <w:tabs>
          <w:tab w:val="left" w:pos="-3969"/>
        </w:tabs>
        <w:ind w:left="426"/>
        <w:jc w:val="both"/>
        <w:rPr>
          <w:lang w:val="lv-LV"/>
        </w:rPr>
      </w:pPr>
      <w:r w:rsidRPr="007F3650">
        <w:rPr>
          <w:lang w:val="lv-LV"/>
        </w:rPr>
        <w:t xml:space="preserve"> Līgumu var izbeigt, Pusēm rakstveidā vienojoties.</w:t>
      </w:r>
    </w:p>
    <w:p w14:paraId="1E1EC382" w14:textId="77777777" w:rsidR="00B265AA" w:rsidRPr="007F3650" w:rsidRDefault="00B265AA">
      <w:pPr>
        <w:pStyle w:val="ListParagraph"/>
        <w:numPr>
          <w:ilvl w:val="0"/>
          <w:numId w:val="34"/>
        </w:numPr>
        <w:tabs>
          <w:tab w:val="left" w:pos="-3969"/>
        </w:tabs>
        <w:ind w:left="426"/>
        <w:jc w:val="both"/>
        <w:rPr>
          <w:lang w:val="lv-LV"/>
        </w:rPr>
      </w:pPr>
      <w:r w:rsidRPr="007F3650">
        <w:rPr>
          <w:lang w:val="lv-LV"/>
        </w:rPr>
        <w:t xml:space="preserve"> Pircējs var vienpusēji izbeigt Līgumu vai no tā atkāpties, jebkurā no sekojošiem gadījumiem:</w:t>
      </w:r>
    </w:p>
    <w:p w14:paraId="1D3F082D" w14:textId="77777777" w:rsidR="00B265AA" w:rsidRPr="007F3650" w:rsidRDefault="00B265AA">
      <w:pPr>
        <w:pStyle w:val="ListParagraph"/>
        <w:numPr>
          <w:ilvl w:val="0"/>
          <w:numId w:val="25"/>
        </w:numPr>
        <w:tabs>
          <w:tab w:val="left" w:pos="-3969"/>
          <w:tab w:val="left" w:pos="0"/>
        </w:tabs>
        <w:jc w:val="both"/>
        <w:rPr>
          <w:vanish/>
          <w:lang w:val="lv-LV"/>
        </w:rPr>
      </w:pPr>
    </w:p>
    <w:p w14:paraId="162977CC" w14:textId="77777777" w:rsidR="00B265AA" w:rsidRPr="007F3650" w:rsidRDefault="00B265AA">
      <w:pPr>
        <w:pStyle w:val="ListParagraph"/>
        <w:numPr>
          <w:ilvl w:val="0"/>
          <w:numId w:val="25"/>
        </w:numPr>
        <w:tabs>
          <w:tab w:val="left" w:pos="-3969"/>
          <w:tab w:val="left" w:pos="0"/>
        </w:tabs>
        <w:jc w:val="both"/>
        <w:rPr>
          <w:vanish/>
          <w:lang w:val="lv-LV"/>
        </w:rPr>
      </w:pPr>
    </w:p>
    <w:p w14:paraId="4FE59198" w14:textId="77777777" w:rsidR="00B265AA" w:rsidRPr="007F3650" w:rsidRDefault="00B265AA">
      <w:pPr>
        <w:pStyle w:val="ListParagraph"/>
        <w:numPr>
          <w:ilvl w:val="0"/>
          <w:numId w:val="25"/>
        </w:numPr>
        <w:tabs>
          <w:tab w:val="left" w:pos="-3969"/>
          <w:tab w:val="left" w:pos="0"/>
        </w:tabs>
        <w:jc w:val="both"/>
        <w:rPr>
          <w:vanish/>
          <w:lang w:val="lv-LV"/>
        </w:rPr>
      </w:pPr>
    </w:p>
    <w:p w14:paraId="350F4ECF" w14:textId="77777777" w:rsidR="00B265AA" w:rsidRPr="007F3650" w:rsidRDefault="00B265AA">
      <w:pPr>
        <w:pStyle w:val="ListParagraph"/>
        <w:numPr>
          <w:ilvl w:val="0"/>
          <w:numId w:val="25"/>
        </w:numPr>
        <w:tabs>
          <w:tab w:val="left" w:pos="-3969"/>
          <w:tab w:val="left" w:pos="0"/>
        </w:tabs>
        <w:jc w:val="both"/>
        <w:rPr>
          <w:vanish/>
          <w:lang w:val="lv-LV"/>
        </w:rPr>
      </w:pPr>
    </w:p>
    <w:p w14:paraId="274F25D4" w14:textId="77777777" w:rsidR="00B265AA" w:rsidRPr="007F3650" w:rsidRDefault="00B265AA">
      <w:pPr>
        <w:pStyle w:val="ListParagraph"/>
        <w:numPr>
          <w:ilvl w:val="0"/>
          <w:numId w:val="25"/>
        </w:numPr>
        <w:tabs>
          <w:tab w:val="left" w:pos="-3969"/>
          <w:tab w:val="left" w:pos="0"/>
        </w:tabs>
        <w:jc w:val="both"/>
        <w:rPr>
          <w:vanish/>
          <w:lang w:val="lv-LV"/>
        </w:rPr>
      </w:pPr>
    </w:p>
    <w:p w14:paraId="226B0C8F" w14:textId="77777777" w:rsidR="00B265AA" w:rsidRPr="007F3650" w:rsidRDefault="00B265AA">
      <w:pPr>
        <w:pStyle w:val="ListParagraph"/>
        <w:numPr>
          <w:ilvl w:val="0"/>
          <w:numId w:val="25"/>
        </w:numPr>
        <w:tabs>
          <w:tab w:val="left" w:pos="-3969"/>
          <w:tab w:val="left" w:pos="0"/>
        </w:tabs>
        <w:jc w:val="both"/>
        <w:rPr>
          <w:vanish/>
          <w:lang w:val="lv-LV"/>
        </w:rPr>
      </w:pPr>
    </w:p>
    <w:p w14:paraId="7FCD9BEB" w14:textId="77777777" w:rsidR="00B265AA" w:rsidRPr="007F3650" w:rsidRDefault="00B265AA">
      <w:pPr>
        <w:pStyle w:val="ListParagraph"/>
        <w:numPr>
          <w:ilvl w:val="0"/>
          <w:numId w:val="25"/>
        </w:numPr>
        <w:tabs>
          <w:tab w:val="left" w:pos="-3969"/>
          <w:tab w:val="left" w:pos="0"/>
        </w:tabs>
        <w:jc w:val="both"/>
        <w:rPr>
          <w:vanish/>
          <w:lang w:val="lv-LV"/>
        </w:rPr>
      </w:pPr>
    </w:p>
    <w:p w14:paraId="0DE37BA3" w14:textId="77777777" w:rsidR="00B265AA" w:rsidRPr="007F3650" w:rsidRDefault="00B265AA">
      <w:pPr>
        <w:pStyle w:val="ListParagraph"/>
        <w:numPr>
          <w:ilvl w:val="1"/>
          <w:numId w:val="25"/>
        </w:numPr>
        <w:tabs>
          <w:tab w:val="left" w:pos="-3969"/>
          <w:tab w:val="left" w:pos="0"/>
        </w:tabs>
        <w:jc w:val="both"/>
        <w:rPr>
          <w:vanish/>
          <w:lang w:val="lv-LV"/>
        </w:rPr>
      </w:pPr>
    </w:p>
    <w:p w14:paraId="6B0ADA07" w14:textId="77777777" w:rsidR="00B265AA" w:rsidRPr="007F3650" w:rsidRDefault="00B265AA">
      <w:pPr>
        <w:pStyle w:val="ListParagraph"/>
        <w:numPr>
          <w:ilvl w:val="1"/>
          <w:numId w:val="25"/>
        </w:numPr>
        <w:tabs>
          <w:tab w:val="left" w:pos="-3969"/>
          <w:tab w:val="left" w:pos="0"/>
        </w:tabs>
        <w:jc w:val="both"/>
        <w:rPr>
          <w:vanish/>
          <w:lang w:val="lv-LV"/>
        </w:rPr>
      </w:pPr>
    </w:p>
    <w:p w14:paraId="1A5B3921" w14:textId="77777777" w:rsidR="00B265AA" w:rsidRPr="007F3650" w:rsidRDefault="00B265AA">
      <w:pPr>
        <w:pStyle w:val="ListParagraph"/>
        <w:numPr>
          <w:ilvl w:val="1"/>
          <w:numId w:val="25"/>
        </w:numPr>
        <w:tabs>
          <w:tab w:val="left" w:pos="-3969"/>
          <w:tab w:val="left" w:pos="0"/>
        </w:tabs>
        <w:jc w:val="both"/>
        <w:rPr>
          <w:vanish/>
          <w:lang w:val="lv-LV"/>
        </w:rPr>
      </w:pPr>
    </w:p>
    <w:p w14:paraId="38AB60C2" w14:textId="77777777" w:rsidR="00B265AA" w:rsidRPr="007F3650" w:rsidRDefault="00B265AA" w:rsidP="004B17DC">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7.3.1.ja Pārdevējs neiemaksā Līguma nodrošinājumu Līgumā noteiktajā apmērā un kārtībā;</w:t>
      </w:r>
    </w:p>
    <w:p w14:paraId="21ABCE0B" w14:textId="77777777" w:rsidR="00B265AA" w:rsidRPr="007F3650" w:rsidRDefault="00B265AA" w:rsidP="004B17DC">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7.3.2.ja Pārdevējs bez saskaņošanas ar Pircēju maina Preces cenu;</w:t>
      </w:r>
    </w:p>
    <w:p w14:paraId="570C2E1F" w14:textId="77777777" w:rsidR="00B265AA" w:rsidRPr="007F3650" w:rsidRDefault="00B265AA" w:rsidP="004B17DC">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7.3.3.ja piegādātās Preces kvalitāte neatbilst Tehniskajai specifikācijai, rasējumiem un šī Līguma nosacījumiem;</w:t>
      </w:r>
    </w:p>
    <w:p w14:paraId="095248F6" w14:textId="77777777" w:rsidR="00B265AA" w:rsidRPr="007F3650" w:rsidRDefault="00B265AA" w:rsidP="004B17DC">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7.3.4.ja netiek ievēroti Preces piegādes termiņi;</w:t>
      </w:r>
    </w:p>
    <w:p w14:paraId="7F802C80" w14:textId="11FC172E" w:rsidR="004B17DC" w:rsidRPr="00635430" w:rsidRDefault="00B265AA" w:rsidP="004B17DC">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7.3.5.</w:t>
      </w:r>
      <w:r w:rsidRPr="00635430">
        <w:rPr>
          <w:rFonts w:ascii="Times New Roman" w:hAnsi="Times New Roman" w:cs="Times New Roman"/>
          <w:sz w:val="24"/>
          <w:szCs w:val="24"/>
        </w:rPr>
        <w:t>ja Līguma izpildes laikā saskaņā ar attiecīgas institūcijas lēmumu tiek apturēta vai pārtraukta Pārdevēja saimnieciskā darbība</w:t>
      </w:r>
      <w:r w:rsidR="00BA38CC">
        <w:rPr>
          <w:rFonts w:ascii="Times New Roman" w:hAnsi="Times New Roman" w:cs="Times New Roman"/>
          <w:sz w:val="24"/>
          <w:szCs w:val="24"/>
        </w:rPr>
        <w:t>,</w:t>
      </w:r>
      <w:r w:rsidR="00BA38CC" w:rsidRPr="00BA38CC">
        <w:rPr>
          <w:rFonts w:ascii="Times New Roman" w:hAnsi="Times New Roman" w:cs="Times New Roman"/>
          <w:sz w:val="24"/>
          <w:szCs w:val="24"/>
        </w:rPr>
        <w:t xml:space="preserve"> </w:t>
      </w:r>
      <w:r w:rsidR="00BA38CC">
        <w:rPr>
          <w:rFonts w:ascii="Times New Roman" w:hAnsi="Times New Roman" w:cs="Times New Roman"/>
          <w:sz w:val="24"/>
          <w:szCs w:val="24"/>
        </w:rPr>
        <w:t>vai uzsākts maksātnespējas process</w:t>
      </w:r>
      <w:r w:rsidR="00BA38CC" w:rsidRPr="00635430">
        <w:rPr>
          <w:rFonts w:ascii="Times New Roman" w:hAnsi="Times New Roman" w:cs="Times New Roman"/>
          <w:sz w:val="24"/>
          <w:szCs w:val="24"/>
        </w:rPr>
        <w:t>,</w:t>
      </w:r>
      <w:r w:rsidR="004B17DC" w:rsidRPr="00635430">
        <w:rPr>
          <w:rFonts w:ascii="Times New Roman" w:hAnsi="Times New Roman" w:cs="Times New Roman"/>
          <w:sz w:val="24"/>
          <w:szCs w:val="24"/>
        </w:rPr>
        <w:t xml:space="preserve"> </w:t>
      </w:r>
      <w:r w:rsidR="004B17DC" w:rsidRPr="00635430">
        <w:rPr>
          <w:rStyle w:val="ui-provider"/>
          <w:rFonts w:ascii="Times New Roman" w:hAnsi="Times New Roman" w:cs="Times New Roman"/>
          <w:sz w:val="24"/>
          <w:szCs w:val="24"/>
        </w:rPr>
        <w:t>vai ir pieņemts kompetentās institūcijas konkurences jomā</w:t>
      </w:r>
      <w:r w:rsidR="004B17DC" w:rsidRPr="00635430">
        <w:rPr>
          <w:rStyle w:val="Strong"/>
          <w:sz w:val="24"/>
          <w:szCs w:val="24"/>
        </w:rPr>
        <w:t> </w:t>
      </w:r>
      <w:r w:rsidR="004B17DC" w:rsidRPr="00635430">
        <w:rPr>
          <w:rStyle w:val="ui-provider"/>
          <w:rFonts w:ascii="Times New Roman" w:hAnsi="Times New Roman" w:cs="Times New Roman"/>
          <w:sz w:val="24"/>
          <w:szCs w:val="24"/>
        </w:rPr>
        <w:t>lēmums, ar kuru Pārdevējs ir atzīts par vainīgu,</w:t>
      </w:r>
      <w:r w:rsidR="004B17DC" w:rsidRPr="00635430">
        <w:rPr>
          <w:rFonts w:ascii="Times New Roman" w:hAnsi="Times New Roman" w:cs="Times New Roman"/>
          <w:sz w:val="24"/>
          <w:szCs w:val="24"/>
        </w:rPr>
        <w:t xml:space="preserve"> kas izpaužas kā horizontālā karteļa vienošanās;</w:t>
      </w:r>
    </w:p>
    <w:p w14:paraId="05700080" w14:textId="297A833D" w:rsidR="004B17DC" w:rsidRPr="00635430" w:rsidRDefault="004B17DC" w:rsidP="004B17DC">
      <w:pPr>
        <w:tabs>
          <w:tab w:val="left" w:pos="-3969"/>
        </w:tabs>
        <w:spacing w:after="0" w:line="240" w:lineRule="auto"/>
        <w:ind w:left="851" w:hanging="425"/>
        <w:contextualSpacing/>
        <w:jc w:val="both"/>
        <w:rPr>
          <w:rFonts w:ascii="Times New Roman" w:hAnsi="Times New Roman" w:cs="Times New Roman"/>
          <w:sz w:val="24"/>
          <w:szCs w:val="24"/>
        </w:rPr>
      </w:pPr>
      <w:r w:rsidRPr="00635430">
        <w:rPr>
          <w:rFonts w:ascii="Times New Roman" w:hAnsi="Times New Roman" w:cs="Times New Roman"/>
          <w:sz w:val="24"/>
          <w:szCs w:val="24"/>
        </w:rPr>
        <w:t>7.3.6.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kas ietekmē Līguma izpildi.</w:t>
      </w:r>
    </w:p>
    <w:p w14:paraId="6D7AF098" w14:textId="7F6DAEB7" w:rsidR="00635430" w:rsidRPr="00635430" w:rsidRDefault="00635430">
      <w:pPr>
        <w:pStyle w:val="ListParagraph"/>
        <w:numPr>
          <w:ilvl w:val="0"/>
          <w:numId w:val="34"/>
        </w:numPr>
        <w:tabs>
          <w:tab w:val="left" w:pos="-3969"/>
        </w:tabs>
        <w:ind w:left="426" w:hanging="426"/>
        <w:jc w:val="both"/>
        <w:rPr>
          <w:lang w:val="lv-LV"/>
        </w:rPr>
      </w:pPr>
      <w:r w:rsidRPr="00635430">
        <w:rPr>
          <w:lang w:val="lv-LV"/>
        </w:rPr>
        <w:t>Ja Līgums tiek izbeigts saskaņā ar Līguma 7.3.punkta noteikumiem, Pasūtītājs nosūta par to rakstisku paziņojumu Izpildītājam. Līgums tiek uzskatīts par izbeigtu Pasūtītāja noteiktajā termiņā, kas nevar būt īsāks par 8 (astoņām) kalendāra dienām no paziņojuma nosūtīšanas dienas, bet Līguma 7.3.5. – 7.3.6.apakšpunktos noteiktajos gadījumos - nekavējoties.</w:t>
      </w:r>
    </w:p>
    <w:p w14:paraId="78E9A700" w14:textId="77777777" w:rsidR="00635430" w:rsidRPr="00635430" w:rsidRDefault="00635430">
      <w:pPr>
        <w:pStyle w:val="ListParagraph"/>
        <w:numPr>
          <w:ilvl w:val="0"/>
          <w:numId w:val="34"/>
        </w:numPr>
        <w:tabs>
          <w:tab w:val="left" w:pos="-3969"/>
        </w:tabs>
        <w:ind w:left="426" w:hanging="426"/>
        <w:jc w:val="both"/>
        <w:rPr>
          <w:lang w:val="lv-LV"/>
        </w:rPr>
      </w:pPr>
      <w:r w:rsidRPr="00635430">
        <w:rPr>
          <w:lang w:val="lv-LV"/>
        </w:rPr>
        <w:t>Līguma izbeigšana neatbrīvo nevienu no Pusēm no tām savstarpējām finansiālām un citām no Līguma izrietošām saistībām, kas radušās Līguma darbības laikā un nav tikušas nokārtotas līdz Līguma izbeigšanai.</w:t>
      </w:r>
    </w:p>
    <w:p w14:paraId="4C8E0FB5" w14:textId="2503EC1C" w:rsidR="00B265AA" w:rsidRPr="00635430" w:rsidRDefault="00635430">
      <w:pPr>
        <w:pStyle w:val="ListParagraph"/>
        <w:numPr>
          <w:ilvl w:val="0"/>
          <w:numId w:val="34"/>
        </w:numPr>
        <w:tabs>
          <w:tab w:val="left" w:pos="-3969"/>
        </w:tabs>
        <w:ind w:left="426" w:hanging="426"/>
        <w:jc w:val="both"/>
        <w:rPr>
          <w:lang w:val="lv-LV"/>
        </w:rPr>
      </w:pPr>
      <w:r w:rsidRPr="00635430">
        <w:rPr>
          <w:lang w:val="lv-LV"/>
        </w:rPr>
        <w:t>Līguma pirmstermiņa izbeigšanas gadījumā, Pircējs samaksā Pārdevējam par faktiski piegādāto preci saskaņā ar Līguma noteikumiem. Ja Līguma 7.3.6.punktā piemēroto sankciju dēļ Pircējam nav tiesības veikt samaksu Pārdevējam, Pircējs atliek samaksas veikšanu un samaksai noteiktie termiņi tiek pagarināti līdz brīdim, kad pret Pārdevēju tiek atceltas sankcijas un maksājumus ir iespējams veikt, un piegādātā prece, ko Pircējs ir saņēmis, pāriet Pircēja īpašumā</w:t>
      </w:r>
      <w:r w:rsidR="00285E49">
        <w:rPr>
          <w:lang w:val="lv-LV"/>
        </w:rPr>
        <w:t xml:space="preserve"> pirms maksājuma veikšanas</w:t>
      </w:r>
      <w:r w:rsidR="00285E49" w:rsidRPr="00635430">
        <w:rPr>
          <w:lang w:val="lv-LV"/>
        </w:rPr>
        <w:t>.</w:t>
      </w:r>
    </w:p>
    <w:p w14:paraId="1D1B4FB5" w14:textId="77777777" w:rsidR="00635430" w:rsidRPr="00635430" w:rsidRDefault="00635430" w:rsidP="00635430">
      <w:pPr>
        <w:pStyle w:val="ListParagraph"/>
        <w:tabs>
          <w:tab w:val="left" w:pos="-3969"/>
        </w:tabs>
        <w:ind w:left="426"/>
        <w:jc w:val="both"/>
        <w:rPr>
          <w:highlight w:val="green"/>
          <w:lang w:val="lv-LV"/>
        </w:rPr>
      </w:pPr>
    </w:p>
    <w:p w14:paraId="16FC40B8" w14:textId="0A6F2257" w:rsidR="00B265AA" w:rsidRPr="007F3650" w:rsidRDefault="003B122A">
      <w:pPr>
        <w:pStyle w:val="ListParagraph"/>
        <w:numPr>
          <w:ilvl w:val="0"/>
          <w:numId w:val="36"/>
        </w:numPr>
        <w:ind w:left="0" w:firstLine="426"/>
        <w:jc w:val="center"/>
        <w:rPr>
          <w:b/>
          <w:lang w:val="lv-LV"/>
        </w:rPr>
      </w:pPr>
      <w:r w:rsidRPr="007F3650">
        <w:rPr>
          <w:b/>
          <w:lang w:val="lv-LV"/>
        </w:rPr>
        <w:t xml:space="preserve">Saistību izpildes </w:t>
      </w:r>
      <w:r w:rsidR="00B265AA" w:rsidRPr="007F3650">
        <w:rPr>
          <w:b/>
          <w:lang w:val="lv-LV"/>
        </w:rPr>
        <w:t>nodrošinājums</w:t>
      </w:r>
    </w:p>
    <w:p w14:paraId="6D40AA1B" w14:textId="77777777" w:rsidR="003B122A" w:rsidRPr="007F3650" w:rsidRDefault="003B122A">
      <w:pPr>
        <w:pStyle w:val="ListParagraph"/>
        <w:numPr>
          <w:ilvl w:val="0"/>
          <w:numId w:val="15"/>
        </w:numPr>
        <w:ind w:right="-1"/>
        <w:rPr>
          <w:iCs/>
          <w:vanish/>
          <w:lang w:val="lv-LV"/>
        </w:rPr>
      </w:pPr>
    </w:p>
    <w:p w14:paraId="501DBF91" w14:textId="77777777" w:rsidR="003B122A" w:rsidRPr="007F3650" w:rsidRDefault="003B122A">
      <w:pPr>
        <w:pStyle w:val="ListParagraph"/>
        <w:numPr>
          <w:ilvl w:val="0"/>
          <w:numId w:val="15"/>
        </w:numPr>
        <w:ind w:right="-1"/>
        <w:rPr>
          <w:iCs/>
          <w:vanish/>
          <w:lang w:val="lv-LV"/>
        </w:rPr>
      </w:pPr>
    </w:p>
    <w:p w14:paraId="752C09F6" w14:textId="77777777" w:rsidR="003B122A" w:rsidRPr="007F3650" w:rsidRDefault="003B122A">
      <w:pPr>
        <w:pStyle w:val="ListParagraph"/>
        <w:numPr>
          <w:ilvl w:val="0"/>
          <w:numId w:val="15"/>
        </w:numPr>
        <w:ind w:right="-1"/>
        <w:rPr>
          <w:iCs/>
          <w:vanish/>
          <w:lang w:val="lv-LV"/>
        </w:rPr>
      </w:pPr>
    </w:p>
    <w:p w14:paraId="1A9F7FB9" w14:textId="77777777" w:rsidR="003B122A" w:rsidRPr="007F3650" w:rsidRDefault="003B122A">
      <w:pPr>
        <w:pStyle w:val="ListParagraph"/>
        <w:numPr>
          <w:ilvl w:val="0"/>
          <w:numId w:val="15"/>
        </w:numPr>
        <w:ind w:right="-1"/>
        <w:rPr>
          <w:iCs/>
          <w:vanish/>
          <w:lang w:val="lv-LV"/>
        </w:rPr>
      </w:pPr>
    </w:p>
    <w:p w14:paraId="6656EAA5" w14:textId="77777777" w:rsidR="003B122A" w:rsidRPr="007F3650" w:rsidRDefault="003B122A">
      <w:pPr>
        <w:pStyle w:val="ListParagraph"/>
        <w:numPr>
          <w:ilvl w:val="0"/>
          <w:numId w:val="15"/>
        </w:numPr>
        <w:ind w:right="-1"/>
        <w:rPr>
          <w:iCs/>
          <w:vanish/>
          <w:lang w:val="lv-LV"/>
        </w:rPr>
      </w:pPr>
    </w:p>
    <w:p w14:paraId="2760A2CB" w14:textId="77777777" w:rsidR="003B122A" w:rsidRPr="007F3650" w:rsidRDefault="003B122A">
      <w:pPr>
        <w:pStyle w:val="ListParagraph"/>
        <w:numPr>
          <w:ilvl w:val="0"/>
          <w:numId w:val="15"/>
        </w:numPr>
        <w:ind w:right="-1"/>
        <w:rPr>
          <w:iCs/>
          <w:vanish/>
          <w:lang w:val="lv-LV"/>
        </w:rPr>
      </w:pPr>
    </w:p>
    <w:p w14:paraId="05FD15E5" w14:textId="77777777" w:rsidR="003B122A" w:rsidRPr="007F3650" w:rsidRDefault="003B122A">
      <w:pPr>
        <w:pStyle w:val="ListParagraph"/>
        <w:numPr>
          <w:ilvl w:val="0"/>
          <w:numId w:val="15"/>
        </w:numPr>
        <w:ind w:right="-1"/>
        <w:rPr>
          <w:iCs/>
          <w:vanish/>
          <w:lang w:val="lv-LV"/>
        </w:rPr>
      </w:pPr>
    </w:p>
    <w:p w14:paraId="2A96BEFD" w14:textId="77777777" w:rsidR="003B122A" w:rsidRPr="007F3650" w:rsidRDefault="003B122A">
      <w:pPr>
        <w:pStyle w:val="ListParagraph"/>
        <w:numPr>
          <w:ilvl w:val="0"/>
          <w:numId w:val="15"/>
        </w:numPr>
        <w:ind w:right="-1"/>
        <w:rPr>
          <w:iCs/>
          <w:vanish/>
          <w:lang w:val="lv-LV"/>
        </w:rPr>
      </w:pPr>
    </w:p>
    <w:p w14:paraId="2C30B800" w14:textId="5BFE5458" w:rsidR="003B122A" w:rsidRPr="007F3650" w:rsidRDefault="00B265AA">
      <w:pPr>
        <w:pStyle w:val="ListParagraph"/>
        <w:numPr>
          <w:ilvl w:val="1"/>
          <w:numId w:val="15"/>
        </w:numPr>
        <w:ind w:right="-1"/>
        <w:jc w:val="both"/>
        <w:rPr>
          <w:lang w:val="lv-LV"/>
        </w:rPr>
      </w:pPr>
      <w:r w:rsidRPr="007F3650">
        <w:rPr>
          <w:lang w:val="lv-LV"/>
        </w:rPr>
        <w:t xml:space="preserve"> Pārdevējs apņemas 10 (desmit) darba dienu laikā no Līguma spēkā stāšanās brīža iesniegt (iemaksāt) Pircējam </w:t>
      </w:r>
      <w:r w:rsidR="003B122A" w:rsidRPr="007F3650">
        <w:rPr>
          <w:lang w:val="lv-LV"/>
        </w:rPr>
        <w:t>saistību izpildes</w:t>
      </w:r>
      <w:r w:rsidRPr="007F3650">
        <w:rPr>
          <w:lang w:val="lv-LV"/>
        </w:rPr>
        <w:t xml:space="preserve"> nodrošinājumu 5% (piecu procentu) apmērā no Līguma summas</w:t>
      </w:r>
      <w:r w:rsidR="003B122A" w:rsidRPr="007F3650">
        <w:rPr>
          <w:lang w:val="lv-LV"/>
        </w:rPr>
        <w:t xml:space="preserve">: </w:t>
      </w:r>
      <w:r w:rsidR="003B122A" w:rsidRPr="007F3650">
        <w:rPr>
          <w:b/>
          <w:bCs/>
          <w:lang w:val="lv-LV"/>
        </w:rPr>
        <w:t>__________ EUR</w:t>
      </w:r>
      <w:r w:rsidRPr="007F3650">
        <w:rPr>
          <w:lang w:val="lv-LV"/>
        </w:rPr>
        <w:t xml:space="preserve"> </w:t>
      </w:r>
      <w:r w:rsidR="003B122A" w:rsidRPr="007F3650">
        <w:rPr>
          <w:lang w:val="lv-LV"/>
        </w:rPr>
        <w:t>apmērā kredītiestādes (Eiropas Savienības vai Eiropas Ekonomikas zonas dalībvalstī reģistrēta kredītiestāde) izsniegtas garantijas vai apdrošināšanas sabiedrības (Eiropas Savienības vai Eiropas Ekonomikas zonas dalībvalstī reģistrēta apdrošināšanas sabiedrība) izsniegtas apdrošināšanas polises veidā (pievienojot arī maksājuma uzdevumu, kas liecina, ka veikts prēmijas maksājums), vai veikt saistību izpildes nodrošinājuma summas iemaksu P</w:t>
      </w:r>
      <w:r w:rsidR="00183525" w:rsidRPr="007F3650">
        <w:rPr>
          <w:lang w:val="lv-LV"/>
        </w:rPr>
        <w:t>ircēja</w:t>
      </w:r>
      <w:r w:rsidR="003B122A" w:rsidRPr="007F3650">
        <w:rPr>
          <w:lang w:val="lv-LV"/>
        </w:rPr>
        <w:t xml:space="preserve"> bankas kontā Nr.: LV17RIKO0000080249645, banka: „</w:t>
      </w:r>
      <w:proofErr w:type="spellStart"/>
      <w:r w:rsidR="003B122A" w:rsidRPr="007F3650">
        <w:rPr>
          <w:lang w:val="lv-LV"/>
        </w:rPr>
        <w:t>Luminor</w:t>
      </w:r>
      <w:proofErr w:type="spellEnd"/>
      <w:r w:rsidR="003B122A" w:rsidRPr="007F3650">
        <w:rPr>
          <w:lang w:val="lv-LV"/>
        </w:rPr>
        <w:t xml:space="preserve"> Bank AS Latvijas filiāle”, bankas kods: RIKOLV2X (iesniedzot maksājuma apliecinājumu P</w:t>
      </w:r>
      <w:r w:rsidR="00183525" w:rsidRPr="007F3650">
        <w:rPr>
          <w:lang w:val="lv-LV"/>
        </w:rPr>
        <w:t>ircējam</w:t>
      </w:r>
      <w:r w:rsidR="003B122A" w:rsidRPr="007F3650">
        <w:rPr>
          <w:lang w:val="lv-LV"/>
        </w:rPr>
        <w:t xml:space="preserve">), maksājuma mērķī norādot: „Saistību izpildes nodrošinājums </w:t>
      </w:r>
      <w:r w:rsidR="003B122A" w:rsidRPr="007F3650">
        <w:rPr>
          <w:lang w:val="lv-LV"/>
        </w:rPr>
        <w:lastRenderedPageBreak/>
        <w:t xml:space="preserve">Līguma datumu un numuru”. Bankas garantijas un apdrošināšanas sabiedrības izsniegtā dokumenta tekstā </w:t>
      </w:r>
      <w:r w:rsidR="003B122A" w:rsidRPr="007F3650">
        <w:rPr>
          <w:u w:val="single"/>
          <w:lang w:val="lv-LV"/>
        </w:rPr>
        <w:t>obligāti jābūt norādei:</w:t>
      </w:r>
      <w:r w:rsidR="003B122A" w:rsidRPr="007F3650">
        <w:rPr>
          <w:lang w:val="lv-LV"/>
        </w:rPr>
        <w:t xml:space="preserve"> </w:t>
      </w:r>
      <w:r w:rsidR="003B122A" w:rsidRPr="007F3650">
        <w:rPr>
          <w:i/>
          <w:iCs/>
          <w:color w:val="222222"/>
          <w:lang w:val="lv-LV"/>
        </w:rPr>
        <w:t>„</w:t>
      </w:r>
      <w:r w:rsidR="003B122A" w:rsidRPr="007F3650">
        <w:rPr>
          <w:i/>
          <w:iCs/>
          <w:lang w:val="lv-LV"/>
        </w:rPr>
        <w:t>Šai garantijai tiek piemēroti Starptautiskās Tirdzniecības palātas izdotie Vienotie noteikumi par pieprasījuma garantijām („</w:t>
      </w:r>
      <w:proofErr w:type="spellStart"/>
      <w:r w:rsidR="003B122A" w:rsidRPr="007F3650">
        <w:rPr>
          <w:i/>
          <w:iCs/>
          <w:lang w:val="lv-LV"/>
        </w:rPr>
        <w:t>The</w:t>
      </w:r>
      <w:proofErr w:type="spellEnd"/>
      <w:r w:rsidR="003B122A" w:rsidRPr="007F3650">
        <w:rPr>
          <w:i/>
          <w:iCs/>
          <w:lang w:val="lv-LV"/>
        </w:rPr>
        <w:t xml:space="preserve"> ICC </w:t>
      </w:r>
      <w:proofErr w:type="spellStart"/>
      <w:r w:rsidR="003B122A" w:rsidRPr="007F3650">
        <w:rPr>
          <w:i/>
          <w:iCs/>
          <w:lang w:val="lv-LV"/>
        </w:rPr>
        <w:t>Uniform</w:t>
      </w:r>
      <w:proofErr w:type="spellEnd"/>
      <w:r w:rsidR="003B122A" w:rsidRPr="007F3650">
        <w:rPr>
          <w:i/>
          <w:iCs/>
          <w:lang w:val="lv-LV"/>
        </w:rPr>
        <w:t xml:space="preserve"> </w:t>
      </w:r>
      <w:proofErr w:type="spellStart"/>
      <w:r w:rsidR="003B122A" w:rsidRPr="007F3650">
        <w:rPr>
          <w:i/>
          <w:iCs/>
          <w:lang w:val="lv-LV"/>
        </w:rPr>
        <w:t>Rules</w:t>
      </w:r>
      <w:proofErr w:type="spellEnd"/>
      <w:r w:rsidR="003B122A" w:rsidRPr="007F3650">
        <w:rPr>
          <w:i/>
          <w:iCs/>
          <w:lang w:val="lv-LV"/>
        </w:rPr>
        <w:t xml:space="preserve"> </w:t>
      </w:r>
      <w:proofErr w:type="spellStart"/>
      <w:r w:rsidR="003B122A" w:rsidRPr="007F3650">
        <w:rPr>
          <w:i/>
          <w:iCs/>
          <w:lang w:val="lv-LV"/>
        </w:rPr>
        <w:t>for</w:t>
      </w:r>
      <w:proofErr w:type="spellEnd"/>
      <w:r w:rsidR="003B122A" w:rsidRPr="007F3650">
        <w:rPr>
          <w:i/>
          <w:iCs/>
          <w:lang w:val="lv-LV"/>
        </w:rPr>
        <w:t xml:space="preserve"> </w:t>
      </w:r>
      <w:proofErr w:type="spellStart"/>
      <w:r w:rsidR="003B122A" w:rsidRPr="007F3650">
        <w:rPr>
          <w:i/>
          <w:iCs/>
          <w:lang w:val="lv-LV"/>
        </w:rPr>
        <w:t>Demand</w:t>
      </w:r>
      <w:proofErr w:type="spellEnd"/>
      <w:r w:rsidR="003B122A" w:rsidRPr="007F3650">
        <w:rPr>
          <w:i/>
          <w:iCs/>
          <w:lang w:val="lv-LV"/>
        </w:rPr>
        <w:t xml:space="preserve"> </w:t>
      </w:r>
      <w:proofErr w:type="spellStart"/>
      <w:r w:rsidR="003B122A" w:rsidRPr="007F3650">
        <w:rPr>
          <w:i/>
          <w:iCs/>
          <w:lang w:val="lv-LV"/>
        </w:rPr>
        <w:t>Guaranties</w:t>
      </w:r>
      <w:proofErr w:type="spellEnd"/>
      <w:r w:rsidR="003B122A" w:rsidRPr="007F3650">
        <w:rPr>
          <w:i/>
          <w:iCs/>
          <w:lang w:val="lv-LV"/>
        </w:rPr>
        <w:t xml:space="preserve">”, ICC </w:t>
      </w:r>
      <w:proofErr w:type="spellStart"/>
      <w:r w:rsidR="003B122A" w:rsidRPr="007F3650">
        <w:rPr>
          <w:i/>
          <w:iCs/>
          <w:lang w:val="lv-LV"/>
        </w:rPr>
        <w:t>Publication</w:t>
      </w:r>
      <w:proofErr w:type="spellEnd"/>
      <w:r w:rsidR="003B122A" w:rsidRPr="007F3650">
        <w:rPr>
          <w:i/>
          <w:iCs/>
          <w:lang w:val="lv-LV"/>
        </w:rPr>
        <w:t>, No.758)”.</w:t>
      </w:r>
    </w:p>
    <w:p w14:paraId="640F936B" w14:textId="10A761F5" w:rsidR="003B122A" w:rsidRPr="007F3650" w:rsidRDefault="003B122A">
      <w:pPr>
        <w:pStyle w:val="ListParagraph"/>
        <w:numPr>
          <w:ilvl w:val="1"/>
          <w:numId w:val="15"/>
        </w:numPr>
        <w:ind w:right="-1"/>
        <w:jc w:val="both"/>
        <w:rPr>
          <w:lang w:val="lv-LV"/>
        </w:rPr>
      </w:pPr>
      <w:r w:rsidRPr="007F3650">
        <w:rPr>
          <w:lang w:val="lv-LV"/>
        </w:rPr>
        <w:t>P</w:t>
      </w:r>
      <w:r w:rsidR="00183525" w:rsidRPr="007F3650">
        <w:rPr>
          <w:lang w:val="lv-LV"/>
        </w:rPr>
        <w:t>ircējs</w:t>
      </w:r>
      <w:r w:rsidRPr="007F3650">
        <w:rPr>
          <w:lang w:val="lv-LV"/>
        </w:rPr>
        <w:t xml:space="preserve"> ir tiesīgs saņemt (vai ieturēt) saistību izpildes nodrošinājumu jebkurā no šādiem gadījumiem:</w:t>
      </w:r>
    </w:p>
    <w:p w14:paraId="44974B49" w14:textId="7EC3C3BC" w:rsidR="003B122A" w:rsidRPr="007F3650" w:rsidRDefault="003B122A">
      <w:pPr>
        <w:pStyle w:val="ListParagraph"/>
        <w:numPr>
          <w:ilvl w:val="2"/>
          <w:numId w:val="15"/>
        </w:numPr>
        <w:ind w:right="-1"/>
        <w:jc w:val="both"/>
        <w:rPr>
          <w:lang w:val="lv-LV"/>
        </w:rPr>
      </w:pPr>
      <w:r w:rsidRPr="007F3650">
        <w:rPr>
          <w:lang w:val="lv-LV"/>
        </w:rPr>
        <w:t>pilnā apmērā – ja Līgums tiek izbeigts saskaņā ar Līguma 7.3.punktu (neatkarīgi no zaudējumu esamības);</w:t>
      </w:r>
    </w:p>
    <w:p w14:paraId="7B2FFA12" w14:textId="41080241" w:rsidR="003B122A" w:rsidRPr="007F3650" w:rsidRDefault="003B122A">
      <w:pPr>
        <w:pStyle w:val="ListParagraph"/>
        <w:numPr>
          <w:ilvl w:val="2"/>
          <w:numId w:val="15"/>
        </w:numPr>
        <w:ind w:right="-1"/>
        <w:jc w:val="both"/>
        <w:rPr>
          <w:lang w:val="lv-LV"/>
        </w:rPr>
      </w:pPr>
      <w:r w:rsidRPr="007F3650">
        <w:rPr>
          <w:lang w:val="lv-LV"/>
        </w:rPr>
        <w:t xml:space="preserve">pilnā apmērā – ja </w:t>
      </w:r>
      <w:r w:rsidR="00183525" w:rsidRPr="007F3650">
        <w:rPr>
          <w:lang w:val="lv-LV"/>
        </w:rPr>
        <w:t>Pārdevējs</w:t>
      </w:r>
      <w:r w:rsidRPr="007F3650">
        <w:rPr>
          <w:lang w:val="lv-LV"/>
        </w:rPr>
        <w:t xml:space="preserve"> atsakās no savu saistību izpildes (neatkarīgi no zaudējumu esamības);</w:t>
      </w:r>
    </w:p>
    <w:p w14:paraId="7A997A79" w14:textId="2C106BB2" w:rsidR="003B122A" w:rsidRPr="007F3650" w:rsidRDefault="00183525">
      <w:pPr>
        <w:pStyle w:val="ListParagraph"/>
        <w:numPr>
          <w:ilvl w:val="2"/>
          <w:numId w:val="15"/>
        </w:numPr>
        <w:ind w:right="-1"/>
        <w:jc w:val="both"/>
        <w:rPr>
          <w:lang w:val="lv-LV"/>
        </w:rPr>
      </w:pPr>
      <w:r w:rsidRPr="007F3650">
        <w:rPr>
          <w:lang w:val="lv-LV"/>
        </w:rPr>
        <w:t>Pārdevēja</w:t>
      </w:r>
      <w:r w:rsidR="003B122A" w:rsidRPr="007F3650">
        <w:rPr>
          <w:lang w:val="lv-LV"/>
        </w:rPr>
        <w:t xml:space="preserve"> līgumsodu segšanai – līgumsodu summas apmērā;</w:t>
      </w:r>
    </w:p>
    <w:p w14:paraId="6CFC708F" w14:textId="24005D4A" w:rsidR="003B122A" w:rsidRPr="007F3650" w:rsidRDefault="00183525">
      <w:pPr>
        <w:pStyle w:val="ListParagraph"/>
        <w:numPr>
          <w:ilvl w:val="2"/>
          <w:numId w:val="15"/>
        </w:numPr>
        <w:ind w:right="-1"/>
        <w:jc w:val="both"/>
        <w:rPr>
          <w:lang w:val="lv-LV"/>
        </w:rPr>
      </w:pPr>
      <w:r w:rsidRPr="007F3650">
        <w:rPr>
          <w:lang w:val="lv-LV"/>
        </w:rPr>
        <w:t>Pircēja</w:t>
      </w:r>
      <w:r w:rsidR="003B122A" w:rsidRPr="007F3650">
        <w:rPr>
          <w:lang w:val="lv-LV"/>
        </w:rPr>
        <w:t xml:space="preserve"> zaudējumu, kas radušies šajā Līgumā noteikto </w:t>
      </w:r>
      <w:r w:rsidRPr="007F3650">
        <w:rPr>
          <w:lang w:val="lv-LV"/>
        </w:rPr>
        <w:t>Pārdevēja</w:t>
      </w:r>
      <w:r w:rsidR="003B122A" w:rsidRPr="007F3650">
        <w:rPr>
          <w:lang w:val="lv-LV"/>
        </w:rPr>
        <w:t xml:space="preserve"> saistību neizpildes rezultātā, atlīdzināšanai – zaudējumu summas apmērā. Šajā gadījumā P</w:t>
      </w:r>
      <w:r w:rsidRPr="007F3650">
        <w:rPr>
          <w:lang w:val="lv-LV"/>
        </w:rPr>
        <w:t>ircējs</w:t>
      </w:r>
      <w:r w:rsidR="003B122A" w:rsidRPr="007F3650">
        <w:rPr>
          <w:lang w:val="lv-LV"/>
        </w:rPr>
        <w:t xml:space="preserve"> nosūta </w:t>
      </w:r>
      <w:r w:rsidRPr="007F3650">
        <w:rPr>
          <w:lang w:val="lv-LV"/>
        </w:rPr>
        <w:t>Pārdevējam</w:t>
      </w:r>
      <w:r w:rsidR="003B122A" w:rsidRPr="007F3650">
        <w:rPr>
          <w:lang w:val="lv-LV"/>
        </w:rPr>
        <w:t xml:space="preserve"> zaudējumu aprēķinu.</w:t>
      </w:r>
    </w:p>
    <w:p w14:paraId="2B7720DA" w14:textId="44BB8A7F" w:rsidR="003B122A" w:rsidRPr="007F3650" w:rsidRDefault="003B122A">
      <w:pPr>
        <w:pStyle w:val="ListParagraph"/>
        <w:numPr>
          <w:ilvl w:val="1"/>
          <w:numId w:val="15"/>
        </w:numPr>
        <w:ind w:right="-1"/>
        <w:jc w:val="both"/>
        <w:rPr>
          <w:lang w:val="lv-LV"/>
        </w:rPr>
      </w:pPr>
      <w:r w:rsidRPr="007F3650">
        <w:rPr>
          <w:lang w:val="lv-LV"/>
        </w:rPr>
        <w:t>Ja P</w:t>
      </w:r>
      <w:r w:rsidR="00183525" w:rsidRPr="007F3650">
        <w:rPr>
          <w:lang w:val="lv-LV"/>
        </w:rPr>
        <w:t>ircējs</w:t>
      </w:r>
      <w:r w:rsidRPr="007F3650">
        <w:rPr>
          <w:lang w:val="lv-LV"/>
        </w:rPr>
        <w:t xml:space="preserve"> ir saņēmis (vai ieturējis) saistību izpildes nodrošinājumu saskaņā ar Līguma 8.2.3.punktu, tad saistību izpildes nodrošinājums saskaņā ar Līguma 8.2.1., 8.2.2. vai 8.2.4.punktu ir izmantojams saistību izpildes nodrošinājuma atlikušās daļas apmērā, ņemot vērā, ka līgumsods neietver zaudējumu atlīdzību.</w:t>
      </w:r>
    </w:p>
    <w:p w14:paraId="14340B43" w14:textId="2787123A" w:rsidR="003B122A" w:rsidRPr="007F3650" w:rsidRDefault="003B122A">
      <w:pPr>
        <w:pStyle w:val="ListParagraph"/>
        <w:numPr>
          <w:ilvl w:val="1"/>
          <w:numId w:val="15"/>
        </w:numPr>
        <w:ind w:right="-1"/>
        <w:jc w:val="both"/>
        <w:rPr>
          <w:lang w:val="lv-LV"/>
        </w:rPr>
      </w:pPr>
      <w:r w:rsidRPr="007F3650">
        <w:rPr>
          <w:lang w:val="lv-LV"/>
        </w:rPr>
        <w:t>Ja P</w:t>
      </w:r>
      <w:r w:rsidR="00183525" w:rsidRPr="007F3650">
        <w:rPr>
          <w:lang w:val="lv-LV"/>
        </w:rPr>
        <w:t>ircējs</w:t>
      </w:r>
      <w:r w:rsidRPr="007F3650">
        <w:rPr>
          <w:lang w:val="lv-LV"/>
        </w:rPr>
        <w:t xml:space="preserve"> ir saņēmis (vai ieturējis) saistību izpildes nodrošinājumu saskaņā ar Līguma 8.2.1., 8.2.2. vai 8.2.4.punktu, tad </w:t>
      </w:r>
      <w:r w:rsidR="00183525" w:rsidRPr="007F3650">
        <w:rPr>
          <w:lang w:val="lv-LV"/>
        </w:rPr>
        <w:t xml:space="preserve">Pārdevējs </w:t>
      </w:r>
      <w:r w:rsidRPr="007F3650">
        <w:rPr>
          <w:lang w:val="lv-LV"/>
        </w:rPr>
        <w:t>atlīdzina P</w:t>
      </w:r>
      <w:r w:rsidR="00183525" w:rsidRPr="007F3650">
        <w:rPr>
          <w:lang w:val="lv-LV"/>
        </w:rPr>
        <w:t>ircējam</w:t>
      </w:r>
      <w:r w:rsidRPr="007F3650">
        <w:rPr>
          <w:lang w:val="lv-LV"/>
        </w:rPr>
        <w:t xml:space="preserve"> zaudējumus tādā apmērā, kas pārsniedz saskaņā ar Līguma 8.2.1., 8.2.2. vai 8.2.4.punktu saņemtās summas.</w:t>
      </w:r>
    </w:p>
    <w:p w14:paraId="2BA0C86E" w14:textId="3C3CEB4C" w:rsidR="003B122A" w:rsidRPr="007F3650" w:rsidRDefault="003B122A">
      <w:pPr>
        <w:pStyle w:val="ListParagraph"/>
        <w:numPr>
          <w:ilvl w:val="1"/>
          <w:numId w:val="15"/>
        </w:numPr>
        <w:ind w:right="-1"/>
        <w:jc w:val="both"/>
        <w:rPr>
          <w:lang w:val="lv-LV"/>
        </w:rPr>
      </w:pPr>
      <w:r w:rsidRPr="007F3650">
        <w:rPr>
          <w:lang w:val="lv-LV"/>
        </w:rPr>
        <w:t xml:space="preserve">Ja </w:t>
      </w:r>
      <w:r w:rsidR="00183525" w:rsidRPr="007F3650">
        <w:rPr>
          <w:lang w:val="lv-LV"/>
        </w:rPr>
        <w:t>Pārdevējs</w:t>
      </w:r>
      <w:r w:rsidRPr="007F3650">
        <w:rPr>
          <w:lang w:val="lv-LV"/>
        </w:rPr>
        <w:t xml:space="preserve"> neiesniedz (vai neiemaksā) saistību izpildes nodrošinājumu šajā Līgumā noteiktajā kārtībā, P</w:t>
      </w:r>
      <w:r w:rsidR="00183525" w:rsidRPr="007F3650">
        <w:rPr>
          <w:lang w:val="lv-LV"/>
        </w:rPr>
        <w:t>ircējs</w:t>
      </w:r>
      <w:r w:rsidRPr="007F3650">
        <w:rPr>
          <w:lang w:val="lv-LV"/>
        </w:rPr>
        <w:t xml:space="preserve"> ir tiesīgs pilnā apmērā saņemt </w:t>
      </w:r>
      <w:r w:rsidR="00183525" w:rsidRPr="007F3650">
        <w:rPr>
          <w:lang w:val="lv-LV"/>
        </w:rPr>
        <w:t>Pārdevēja</w:t>
      </w:r>
      <w:r w:rsidRPr="007F3650">
        <w:rPr>
          <w:lang w:val="lv-LV"/>
        </w:rPr>
        <w:t xml:space="preserve"> saskaņā ar konkursa nolikuma iesniegto piedāvājuma nodrošinājumu. Piedāvājuma nodrošinājuma saņemšanai ir soda sankcijas raksturs un tā neatbrīvo </w:t>
      </w:r>
      <w:r w:rsidR="00183525" w:rsidRPr="007F3650">
        <w:rPr>
          <w:lang w:val="lv-LV"/>
        </w:rPr>
        <w:t>Pārdevēju</w:t>
      </w:r>
      <w:r w:rsidRPr="007F3650">
        <w:rPr>
          <w:lang w:val="lv-LV"/>
        </w:rPr>
        <w:t xml:space="preserve"> no Līguma izpildes un saistību izpildes nodrošinājuma iesniegšanas pienākuma.</w:t>
      </w:r>
    </w:p>
    <w:p w14:paraId="5235FB8D" w14:textId="13CFAE68" w:rsidR="003B122A" w:rsidRPr="007F3650" w:rsidRDefault="003B122A">
      <w:pPr>
        <w:pStyle w:val="ListParagraph"/>
        <w:numPr>
          <w:ilvl w:val="1"/>
          <w:numId w:val="15"/>
        </w:numPr>
        <w:ind w:right="-1"/>
        <w:jc w:val="both"/>
        <w:rPr>
          <w:lang w:val="lv-LV"/>
        </w:rPr>
      </w:pPr>
      <w:r w:rsidRPr="007F3650">
        <w:rPr>
          <w:lang w:val="lv-LV"/>
        </w:rPr>
        <w:t xml:space="preserve">Saistību izpildes nodrošinājuma termiņš ir līdz pušu saistību pilnīgai izpildei vai vismaz 30 (trīsdesmit) kalendārās dienas pēc </w:t>
      </w:r>
      <w:r w:rsidR="00183525" w:rsidRPr="007F3650">
        <w:rPr>
          <w:lang w:val="lv-LV"/>
        </w:rPr>
        <w:t>Preces</w:t>
      </w:r>
      <w:r w:rsidRPr="007F3650">
        <w:rPr>
          <w:lang w:val="lv-LV"/>
        </w:rPr>
        <w:t xml:space="preserve"> galīgā</w:t>
      </w:r>
      <w:r w:rsidR="00183525" w:rsidRPr="007F3650">
        <w:rPr>
          <w:lang w:val="lv-LV"/>
        </w:rPr>
        <w:t>s piegādes</w:t>
      </w:r>
      <w:r w:rsidRPr="007F3650">
        <w:rPr>
          <w:lang w:val="lv-LV"/>
        </w:rPr>
        <w:t xml:space="preserve"> brīža.</w:t>
      </w:r>
    </w:p>
    <w:p w14:paraId="7C003705" w14:textId="7716B549" w:rsidR="003B122A" w:rsidRPr="007F3650" w:rsidRDefault="003B122A">
      <w:pPr>
        <w:pStyle w:val="ListParagraph"/>
        <w:numPr>
          <w:ilvl w:val="1"/>
          <w:numId w:val="15"/>
        </w:numPr>
        <w:ind w:right="-1"/>
        <w:jc w:val="both"/>
        <w:rPr>
          <w:lang w:val="lv-LV"/>
        </w:rPr>
      </w:pPr>
      <w:r w:rsidRPr="007F3650">
        <w:rPr>
          <w:lang w:val="lv-LV"/>
        </w:rPr>
        <w:t>Saistību izpildes nodrošinājumu (izsniedzot veidlapu vai izmaksājot iemaksāto saistību izpildes nodrošinājumu) P</w:t>
      </w:r>
      <w:r w:rsidR="00183525" w:rsidRPr="007F3650">
        <w:rPr>
          <w:lang w:val="lv-LV"/>
        </w:rPr>
        <w:t xml:space="preserve">ircējs </w:t>
      </w:r>
      <w:r w:rsidRPr="007F3650">
        <w:rPr>
          <w:lang w:val="lv-LV"/>
        </w:rPr>
        <w:t xml:space="preserve">atdod </w:t>
      </w:r>
      <w:r w:rsidR="00183525" w:rsidRPr="007F3650">
        <w:rPr>
          <w:lang w:val="lv-LV"/>
        </w:rPr>
        <w:t>Pārdevējam</w:t>
      </w:r>
      <w:r w:rsidRPr="007F3650">
        <w:rPr>
          <w:lang w:val="lv-LV"/>
        </w:rPr>
        <w:t xml:space="preserve"> 5 (piecu) darba dienu laikā pēc tā termiņa beigām. </w:t>
      </w:r>
    </w:p>
    <w:p w14:paraId="6A35D262" w14:textId="2F4BC31D" w:rsidR="00B265AA" w:rsidRPr="007F3650" w:rsidRDefault="00B265AA" w:rsidP="00183525">
      <w:pPr>
        <w:pStyle w:val="ListParagraph"/>
        <w:tabs>
          <w:tab w:val="left" w:pos="-3969"/>
          <w:tab w:val="left" w:pos="0"/>
        </w:tabs>
        <w:ind w:left="426"/>
        <w:jc w:val="both"/>
        <w:rPr>
          <w:lang w:val="lv-LV"/>
        </w:rPr>
      </w:pPr>
    </w:p>
    <w:p w14:paraId="5DBF8E2C" w14:textId="6D926B71" w:rsidR="00B265AA" w:rsidRPr="007F3650" w:rsidRDefault="00B265AA">
      <w:pPr>
        <w:pStyle w:val="ListParagraph"/>
        <w:widowControl w:val="0"/>
        <w:numPr>
          <w:ilvl w:val="0"/>
          <w:numId w:val="37"/>
        </w:numPr>
        <w:spacing w:line="240" w:lineRule="exact"/>
        <w:ind w:left="0" w:firstLine="426"/>
        <w:jc w:val="center"/>
        <w:rPr>
          <w:b/>
          <w:lang w:val="lv-LV"/>
        </w:rPr>
      </w:pPr>
      <w:r w:rsidRPr="007F3650">
        <w:rPr>
          <w:b/>
          <w:lang w:val="lv-LV"/>
        </w:rPr>
        <w:t>Personas datu aizsardzība un</w:t>
      </w:r>
      <w:r w:rsidRPr="007F3650">
        <w:rPr>
          <w:lang w:val="lv-LV"/>
        </w:rPr>
        <w:t xml:space="preserve"> </w:t>
      </w:r>
      <w:r w:rsidRPr="007F3650">
        <w:rPr>
          <w:b/>
          <w:lang w:val="lv-LV"/>
        </w:rPr>
        <w:t>komercnoslēpums</w:t>
      </w:r>
    </w:p>
    <w:p w14:paraId="18BE0EF2" w14:textId="77777777" w:rsidR="00B265AA" w:rsidRPr="007F3650" w:rsidRDefault="00B265AA">
      <w:pPr>
        <w:pStyle w:val="ListParagraph"/>
        <w:numPr>
          <w:ilvl w:val="0"/>
          <w:numId w:val="38"/>
        </w:numPr>
        <w:suppressAutoHyphens/>
        <w:ind w:left="426"/>
        <w:jc w:val="both"/>
        <w:rPr>
          <w:lang w:val="lv-LV"/>
        </w:rPr>
      </w:pPr>
      <w:r w:rsidRPr="007F3650">
        <w:rPr>
          <w:rFonts w:eastAsia="Calibri"/>
          <w:lang w:val="lv-LV"/>
        </w:rPr>
        <w:t xml:space="preserve"> Puses apliecina, ka tās ir informētas, ka vienas Puses iesniegtos personas datus, ja tas nepieciešams Līguma izpildei un pakalpojumu sniegšanai drīkst apstrādāt tikai saskaņā ar Līguma priekšmetu, Līgumā noteiktajā apjomā, uz Līguma darbības termiņu un tikai saskaņā ar spēkā esošo tiesību aktu prasībām.</w:t>
      </w:r>
    </w:p>
    <w:p w14:paraId="4E500F0A" w14:textId="77777777" w:rsidR="00B265AA" w:rsidRPr="007F3650" w:rsidRDefault="00B265AA">
      <w:pPr>
        <w:pStyle w:val="ListParagraph"/>
        <w:numPr>
          <w:ilvl w:val="0"/>
          <w:numId w:val="38"/>
        </w:numPr>
        <w:suppressAutoHyphens/>
        <w:ind w:left="426"/>
        <w:jc w:val="both"/>
        <w:rPr>
          <w:rFonts w:eastAsia="Calibri"/>
          <w:lang w:val="lv-LV"/>
        </w:rPr>
      </w:pPr>
      <w:r w:rsidRPr="007F3650">
        <w:rPr>
          <w:rFonts w:eastAsia="Calibri"/>
          <w:lang w:val="lv-LV"/>
        </w:rPr>
        <w:t xml:space="preserve"> 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705DC427" w14:textId="77777777" w:rsidR="00B265AA" w:rsidRPr="007F3650" w:rsidRDefault="00B265AA">
      <w:pPr>
        <w:pStyle w:val="ListParagraph"/>
        <w:numPr>
          <w:ilvl w:val="0"/>
          <w:numId w:val="38"/>
        </w:numPr>
        <w:suppressAutoHyphens/>
        <w:ind w:left="426"/>
        <w:jc w:val="both"/>
        <w:rPr>
          <w:rFonts w:eastAsia="Calibri"/>
          <w:lang w:val="lv-LV"/>
        </w:rPr>
      </w:pPr>
      <w:r w:rsidRPr="007F3650">
        <w:rPr>
          <w:rFonts w:eastAsia="Calibri"/>
          <w:lang w:val="lv-LV"/>
        </w:rPr>
        <w:t xml:space="preserve"> Puses apņemas nodrošināt spēkā esošajiem tiesību aktiem atbilstošu aizsardzības līmeni otras Puses iesniegtajiem personas datiem. </w:t>
      </w:r>
    </w:p>
    <w:p w14:paraId="583AFDFC" w14:textId="77777777" w:rsidR="00B265AA" w:rsidRPr="007F3650" w:rsidRDefault="00B265AA">
      <w:pPr>
        <w:pStyle w:val="ListParagraph"/>
        <w:numPr>
          <w:ilvl w:val="0"/>
          <w:numId w:val="38"/>
        </w:numPr>
        <w:suppressAutoHyphens/>
        <w:ind w:left="426"/>
        <w:jc w:val="both"/>
        <w:rPr>
          <w:rFonts w:eastAsia="Calibri"/>
          <w:lang w:val="lv-LV"/>
        </w:rPr>
      </w:pPr>
      <w:r w:rsidRPr="007F3650">
        <w:rPr>
          <w:rFonts w:eastAsia="Calibri"/>
          <w:lang w:val="lv-LV"/>
        </w:rPr>
        <w:t xml:space="preserve">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6A2E8316" w14:textId="77777777" w:rsidR="00B265AA" w:rsidRPr="007F3650" w:rsidRDefault="00B265AA">
      <w:pPr>
        <w:pStyle w:val="ListParagraph"/>
        <w:numPr>
          <w:ilvl w:val="0"/>
          <w:numId w:val="38"/>
        </w:numPr>
        <w:suppressAutoHyphens/>
        <w:ind w:left="426"/>
        <w:jc w:val="both"/>
        <w:rPr>
          <w:rFonts w:eastAsia="Calibri"/>
          <w:lang w:val="lv-LV"/>
        </w:rPr>
      </w:pPr>
      <w:r w:rsidRPr="007F3650">
        <w:rPr>
          <w:rFonts w:eastAsia="Calibri"/>
          <w:lang w:val="lv-LV"/>
        </w:rPr>
        <w:t xml:space="preserve"> 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w:t>
      </w:r>
      <w:r w:rsidRPr="007F3650">
        <w:rPr>
          <w:rFonts w:eastAsia="Calibri"/>
          <w:lang w:val="lv-LV"/>
        </w:rPr>
        <w:lastRenderedPageBreak/>
        <w:t>kā arī jāapmaksā ar personas datu pārkāpumu saistītie administratīvie sodi  un jāatlīdzina ar tiesas spriedumu piespriestās zaudējumu summas.</w:t>
      </w:r>
    </w:p>
    <w:p w14:paraId="1567DB54" w14:textId="77777777" w:rsidR="00B265AA" w:rsidRPr="007F3650" w:rsidRDefault="00B265AA">
      <w:pPr>
        <w:pStyle w:val="ListParagraph"/>
        <w:numPr>
          <w:ilvl w:val="0"/>
          <w:numId w:val="38"/>
        </w:numPr>
        <w:suppressAutoHyphens/>
        <w:ind w:left="426"/>
        <w:jc w:val="both"/>
        <w:rPr>
          <w:rFonts w:eastAsia="Calibri"/>
          <w:lang w:val="lv-LV"/>
        </w:rPr>
      </w:pPr>
      <w:r w:rsidRPr="007F3650">
        <w:rPr>
          <w:rFonts w:eastAsia="Calibri"/>
          <w:lang w:val="lv-LV"/>
        </w:rPr>
        <w:t xml:space="preserve"> Puses apņemas iznīcināt otras Puses iesniegtos personas datus, tiklīdz izbeidzas nepieciešamība tos apstrādāt.</w:t>
      </w:r>
    </w:p>
    <w:p w14:paraId="4C55F46A" w14:textId="77777777" w:rsidR="00B265AA" w:rsidRPr="007F3650" w:rsidRDefault="00B265AA">
      <w:pPr>
        <w:pStyle w:val="ListParagraph"/>
        <w:numPr>
          <w:ilvl w:val="0"/>
          <w:numId w:val="38"/>
        </w:numPr>
        <w:suppressAutoHyphens/>
        <w:ind w:left="426"/>
        <w:jc w:val="both"/>
        <w:rPr>
          <w:lang w:val="lv-LV"/>
        </w:rPr>
      </w:pPr>
      <w:r w:rsidRPr="007F3650">
        <w:rPr>
          <w:lang w:val="lv-LV"/>
        </w:rPr>
        <w:t xml:space="preserve"> Līguma noteikumi, kā arī informācija, kas saistīta ar Pušu sadarbību vai kas Pušu rīcībā nonākusi Līguma izpildes rezultātā, uzskatāma par Pušu komercnoslēpumu, un tā bez iepriekšējas rakstiskas otras Puses piekrišanas nav izpaužama trešajām personām Līguma darbības laikā un pēc tam. Šis pienākums neattiecas uz publiski pieejamu informāciju un informāciju, kas atklājama attiecīgām valsts institūcijām saskaņā ar spēkā esošiem tiesību aktiem, ja tā tiek sniegta šīm institūcijām.</w:t>
      </w:r>
    </w:p>
    <w:p w14:paraId="188E6A9D" w14:textId="77777777" w:rsidR="00B265AA" w:rsidRPr="007F3650" w:rsidRDefault="00B265AA">
      <w:pPr>
        <w:pStyle w:val="ListParagraph"/>
        <w:numPr>
          <w:ilvl w:val="0"/>
          <w:numId w:val="38"/>
        </w:numPr>
        <w:suppressAutoHyphens/>
        <w:ind w:left="426"/>
        <w:jc w:val="both"/>
        <w:rPr>
          <w:lang w:val="lv-LV"/>
        </w:rPr>
      </w:pPr>
      <w:r w:rsidRPr="007F3650">
        <w:rPr>
          <w:lang w:val="lv-LV"/>
        </w:rPr>
        <w:t xml:space="preserve"> Saņemto Puses komercnoslēpumu saturošo informāciju otra Puse apņemas izmantot vienīgi šī Līguma ietvaros noteikto saistību izpildes nodrošināšanai, ievērojot otrās Puses komercintereses un konfidencialitātes pienākumu.</w:t>
      </w:r>
    </w:p>
    <w:p w14:paraId="2A9CD64A" w14:textId="77777777" w:rsidR="00B265AA" w:rsidRPr="007F3650" w:rsidRDefault="00B265AA" w:rsidP="00B265AA">
      <w:pPr>
        <w:widowControl w:val="0"/>
        <w:rPr>
          <w:rFonts w:ascii="Times New Roman" w:hAnsi="Times New Roman" w:cs="Times New Roman"/>
          <w:b/>
          <w:sz w:val="24"/>
          <w:szCs w:val="24"/>
        </w:rPr>
      </w:pPr>
    </w:p>
    <w:p w14:paraId="1CAC31A1" w14:textId="77777777" w:rsidR="00EC03DF" w:rsidRPr="007F3650" w:rsidRDefault="00EC03DF">
      <w:pPr>
        <w:pStyle w:val="ListParagraph"/>
        <w:numPr>
          <w:ilvl w:val="0"/>
          <w:numId w:val="39"/>
        </w:numPr>
        <w:suppressAutoHyphens/>
        <w:autoSpaceDN w:val="0"/>
        <w:contextualSpacing w:val="0"/>
        <w:jc w:val="center"/>
        <w:textAlignment w:val="baseline"/>
        <w:rPr>
          <w:lang w:val="lv-LV"/>
        </w:rPr>
      </w:pPr>
      <w:bookmarkStart w:id="39" w:name="_Hlk156391762"/>
      <w:r w:rsidRPr="007F3650">
        <w:rPr>
          <w:b/>
          <w:bCs/>
          <w:lang w:val="lv-LV"/>
        </w:rPr>
        <w:t>„</w:t>
      </w:r>
      <w:bookmarkEnd w:id="39"/>
      <w:r w:rsidR="00B265AA" w:rsidRPr="007F3650">
        <w:rPr>
          <w:b/>
          <w:color w:val="222222"/>
          <w:lang w:val="lv-LV" w:eastAsia="lv-LV"/>
        </w:rPr>
        <w:t>Latvijas dzelzceļš” koncerna sadarbības partneru</w:t>
      </w:r>
    </w:p>
    <w:p w14:paraId="5DD592C6" w14:textId="14F8AE9B" w:rsidR="00B265AA" w:rsidRPr="007F3650" w:rsidRDefault="00B265AA" w:rsidP="00EC03DF">
      <w:pPr>
        <w:pStyle w:val="ListParagraph"/>
        <w:suppressAutoHyphens/>
        <w:autoSpaceDN w:val="0"/>
        <w:ind w:left="786"/>
        <w:contextualSpacing w:val="0"/>
        <w:jc w:val="center"/>
        <w:textAlignment w:val="baseline"/>
        <w:rPr>
          <w:lang w:val="lv-LV"/>
        </w:rPr>
      </w:pPr>
      <w:r w:rsidRPr="007F3650">
        <w:rPr>
          <w:b/>
          <w:color w:val="222222"/>
          <w:lang w:val="lv-LV" w:eastAsia="lv-LV"/>
        </w:rPr>
        <w:t>biznesa ētikas pamatprincipi</w:t>
      </w:r>
    </w:p>
    <w:p w14:paraId="656C911E" w14:textId="77777777" w:rsidR="00B265AA" w:rsidRPr="007F3650" w:rsidRDefault="00B265AA" w:rsidP="00B265AA">
      <w:pPr>
        <w:pStyle w:val="ListParagraph"/>
        <w:suppressAutoHyphens/>
        <w:autoSpaceDN w:val="0"/>
        <w:ind w:left="786"/>
        <w:contextualSpacing w:val="0"/>
        <w:textAlignment w:val="baseline"/>
        <w:rPr>
          <w:lang w:val="lv-LV"/>
        </w:rPr>
      </w:pPr>
    </w:p>
    <w:p w14:paraId="110807EA" w14:textId="71EF0D5A" w:rsidR="00B265AA" w:rsidRPr="007F3650" w:rsidRDefault="00B265AA">
      <w:pPr>
        <w:pStyle w:val="ListParagraph"/>
        <w:numPr>
          <w:ilvl w:val="1"/>
          <w:numId w:val="41"/>
        </w:numPr>
        <w:suppressAutoHyphens/>
        <w:autoSpaceDN w:val="0"/>
        <w:spacing w:before="100" w:after="100"/>
        <w:jc w:val="both"/>
        <w:textAlignment w:val="baseline"/>
        <w:rPr>
          <w:lang w:val="lv-LV"/>
        </w:rPr>
      </w:pPr>
      <w:r w:rsidRPr="007F3650">
        <w:rPr>
          <w:i/>
          <w:lang w:val="lv-LV"/>
        </w:rPr>
        <w:t xml:space="preserve"> </w:t>
      </w:r>
      <w:r w:rsidRPr="007F3650">
        <w:rPr>
          <w:iCs/>
          <w:lang w:val="lv-LV"/>
        </w:rPr>
        <w:t>Pārdevējs</w:t>
      </w:r>
      <w:r w:rsidRPr="007F3650">
        <w:rPr>
          <w:iCs/>
          <w:color w:val="222222"/>
          <w:lang w:val="lv-LV" w:eastAsia="lv-LV"/>
        </w:rPr>
        <w:t>,</w:t>
      </w:r>
      <w:r w:rsidR="00831000" w:rsidRPr="007F3650">
        <w:rPr>
          <w:iCs/>
          <w:color w:val="222222"/>
          <w:lang w:val="lv-LV" w:eastAsia="lv-LV"/>
        </w:rPr>
        <w:t xml:space="preserve"> </w:t>
      </w:r>
      <w:r w:rsidRPr="007F3650">
        <w:rPr>
          <w:iCs/>
          <w:color w:val="222222"/>
          <w:lang w:val="lv-LV" w:eastAsia="lv-LV"/>
        </w:rPr>
        <w:t>parakstot</w:t>
      </w:r>
      <w:r w:rsidRPr="007F3650">
        <w:rPr>
          <w:color w:val="222222"/>
          <w:lang w:val="lv-LV" w:eastAsia="lv-LV"/>
        </w:rPr>
        <w:t xml:space="preserve"> līgumu, apliecina, ka ir iepazinies ar koncerna mājas lapā</w:t>
      </w:r>
      <w:r w:rsidR="00831000" w:rsidRPr="007F3650">
        <w:rPr>
          <w:color w:val="222222"/>
          <w:lang w:val="lv-LV" w:eastAsia="lv-LV"/>
        </w:rPr>
        <w:t>:</w:t>
      </w:r>
      <w:r w:rsidRPr="007F3650">
        <w:rPr>
          <w:color w:val="222222"/>
          <w:lang w:val="lv-LV" w:eastAsia="lv-LV"/>
        </w:rPr>
        <w:t xml:space="preserve"> </w:t>
      </w:r>
      <w:r w:rsidRPr="007F3650">
        <w:rPr>
          <w:i/>
          <w:iCs/>
          <w:color w:val="222222"/>
          <w:lang w:val="lv-LV" w:eastAsia="lv-LV"/>
        </w:rPr>
        <w:t>www.ldz.lv</w:t>
      </w:r>
      <w:r w:rsidRPr="007F3650">
        <w:rPr>
          <w:color w:val="222222"/>
          <w:lang w:val="lv-LV" w:eastAsia="lv-LV"/>
        </w:rPr>
        <w:t xml:space="preserve"> publicētajiem </w:t>
      </w:r>
      <w:r w:rsidR="00831000" w:rsidRPr="007F3650">
        <w:rPr>
          <w:lang w:val="lv-LV"/>
        </w:rPr>
        <w:t>„</w:t>
      </w:r>
      <w:r w:rsidRPr="007F3650">
        <w:rPr>
          <w:color w:val="222222"/>
          <w:lang w:val="lv-LV" w:eastAsia="lv-LV"/>
        </w:rPr>
        <w:t>Latvijas dzelzceļš” koncerna sadarbības partneru biznesa ētikas pamatprincipiem, atbilst tiem un apņemas arī turpmāk strikti tos ievērot pats un nodrošināt, ka tos ievēro arī tā darbinieki un ar līguma izpildi saistītie apakšuzņēmēji.</w:t>
      </w:r>
    </w:p>
    <w:p w14:paraId="7C245194" w14:textId="128C2873" w:rsidR="00B265AA" w:rsidRPr="007F3650" w:rsidRDefault="00B265AA">
      <w:pPr>
        <w:pStyle w:val="ListParagraph"/>
        <w:numPr>
          <w:ilvl w:val="1"/>
          <w:numId w:val="41"/>
        </w:numPr>
        <w:suppressAutoHyphens/>
        <w:autoSpaceDN w:val="0"/>
        <w:spacing w:before="100" w:after="100"/>
        <w:jc w:val="both"/>
        <w:textAlignment w:val="baseline"/>
        <w:rPr>
          <w:lang w:val="lv-LV"/>
        </w:rPr>
      </w:pPr>
      <w:r w:rsidRPr="007F3650">
        <w:rPr>
          <w:lang w:val="lv-LV"/>
        </w:rPr>
        <w:t xml:space="preserve"> Pārdevē</w:t>
      </w:r>
      <w:r w:rsidRPr="007F3650">
        <w:rPr>
          <w:color w:val="222222"/>
          <w:lang w:val="lv-LV" w:eastAsia="lv-LV"/>
        </w:rPr>
        <w:t xml:space="preserve">jam ir pienākums nekavējoties informēt VAS </w:t>
      </w:r>
      <w:r w:rsidR="00831000" w:rsidRPr="007F3650">
        <w:rPr>
          <w:lang w:val="lv-LV"/>
        </w:rPr>
        <w:t>„</w:t>
      </w:r>
      <w:r w:rsidRPr="007F3650">
        <w:rPr>
          <w:color w:val="222222"/>
          <w:lang w:val="lv-LV" w:eastAsia="lv-LV"/>
        </w:rPr>
        <w:t xml:space="preserve">Latvijas dzelzceļš”, ja identificēta situācija, kad pārkāpts kāds no </w:t>
      </w:r>
      <w:r w:rsidR="00831000" w:rsidRPr="007F3650">
        <w:rPr>
          <w:lang w:val="lv-LV"/>
        </w:rPr>
        <w:t>„</w:t>
      </w:r>
      <w:r w:rsidRPr="007F3650">
        <w:rPr>
          <w:color w:val="222222"/>
          <w:lang w:val="lv-LV"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VAS </w:t>
      </w:r>
      <w:r w:rsidR="00831000" w:rsidRPr="007F3650">
        <w:rPr>
          <w:lang w:val="lv-LV"/>
        </w:rPr>
        <w:t>„</w:t>
      </w:r>
      <w:r w:rsidRPr="007F3650">
        <w:rPr>
          <w:color w:val="222222"/>
          <w:lang w:val="lv-LV" w:eastAsia="lv-LV"/>
        </w:rPr>
        <w:t xml:space="preserve">Latvijas dzelzceļš” kļūst zināms, ka </w:t>
      </w:r>
      <w:r w:rsidRPr="007F3650">
        <w:rPr>
          <w:lang w:val="lv-LV"/>
        </w:rPr>
        <w:t>Pārdevējs</w:t>
      </w:r>
      <w:r w:rsidRPr="007F3650">
        <w:rPr>
          <w:color w:val="222222"/>
          <w:lang w:val="lv-LV" w:eastAsia="lv-LV"/>
        </w:rPr>
        <w:t xml:space="preserve"> ir pārkāpis kādu no </w:t>
      </w:r>
      <w:r w:rsidR="00831000" w:rsidRPr="007F3650">
        <w:rPr>
          <w:lang w:val="lv-LV"/>
        </w:rPr>
        <w:t>„</w:t>
      </w:r>
      <w:r w:rsidRPr="007F3650">
        <w:rPr>
          <w:color w:val="222222"/>
          <w:lang w:val="lv-LV" w:eastAsia="lv-LV"/>
        </w:rPr>
        <w:t>Latvijas dzelzceļš” koncerna sadarbības partneru biznesa ētikas pamatprincipiem, tiks izvērtēta turpmākā sadarbība likumā noteiktajā kārtībā un apjomā.</w:t>
      </w:r>
    </w:p>
    <w:p w14:paraId="185A961A" w14:textId="5E7CAFE9" w:rsidR="00B265AA" w:rsidRPr="007F3650" w:rsidRDefault="00B265AA">
      <w:pPr>
        <w:pStyle w:val="ListParagraph"/>
        <w:numPr>
          <w:ilvl w:val="1"/>
          <w:numId w:val="41"/>
        </w:numPr>
        <w:suppressAutoHyphens/>
        <w:autoSpaceDN w:val="0"/>
        <w:spacing w:before="100" w:after="100"/>
        <w:contextualSpacing w:val="0"/>
        <w:jc w:val="both"/>
        <w:textAlignment w:val="baseline"/>
        <w:rPr>
          <w:lang w:val="lv-LV"/>
        </w:rPr>
      </w:pPr>
      <w:r w:rsidRPr="007F3650">
        <w:rPr>
          <w:color w:val="222222"/>
          <w:lang w:val="lv-LV" w:eastAsia="lv-LV"/>
        </w:rPr>
        <w:t xml:space="preserve"> Ja </w:t>
      </w:r>
      <w:r w:rsidRPr="007F3650">
        <w:rPr>
          <w:lang w:val="lv-LV"/>
        </w:rPr>
        <w:t>Pārdevēj</w:t>
      </w:r>
      <w:r w:rsidRPr="007F3650">
        <w:rPr>
          <w:color w:val="222222"/>
          <w:lang w:val="lv-LV" w:eastAsia="lv-LV"/>
        </w:rPr>
        <w:t xml:space="preserve">a rīcībā šī Līguma izpildes ietvaros nonāk informācija vai pamatotas aizdomas, ka </w:t>
      </w:r>
      <w:r w:rsidR="00831000" w:rsidRPr="007F3650">
        <w:rPr>
          <w:lang w:val="lv-LV"/>
        </w:rPr>
        <w:t>„</w:t>
      </w:r>
      <w:r w:rsidRPr="007F3650">
        <w:rPr>
          <w:color w:val="222222"/>
          <w:lang w:val="lv-LV" w:eastAsia="lv-LV"/>
        </w:rPr>
        <w:t xml:space="preserve">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VAS </w:t>
      </w:r>
      <w:r w:rsidR="00831000" w:rsidRPr="007F3650">
        <w:rPr>
          <w:lang w:val="lv-LV"/>
        </w:rPr>
        <w:t>„</w:t>
      </w:r>
      <w:r w:rsidRPr="007F3650">
        <w:rPr>
          <w:color w:val="222222"/>
          <w:lang w:val="lv-LV" w:eastAsia="lv-LV"/>
        </w:rPr>
        <w:t xml:space="preserve">Latvijas dzelzceļš” vai jebkādu citu personu interesēs, </w:t>
      </w:r>
      <w:r w:rsidRPr="007F3650">
        <w:rPr>
          <w:lang w:val="lv-LV"/>
        </w:rPr>
        <w:t>Pārdevēj</w:t>
      </w:r>
      <w:r w:rsidRPr="007F3650">
        <w:rPr>
          <w:color w:val="222222"/>
          <w:lang w:val="lv-LV" w:eastAsia="lv-LV"/>
        </w:rPr>
        <w:t xml:space="preserve">am ir pienākums par to nekavējoties informēt </w:t>
      </w:r>
      <w:r w:rsidR="00831000" w:rsidRPr="007F3650">
        <w:rPr>
          <w:lang w:val="lv-LV"/>
        </w:rPr>
        <w:t>„</w:t>
      </w:r>
      <w:r w:rsidRPr="007F3650">
        <w:rPr>
          <w:color w:val="222222"/>
          <w:lang w:val="lv-LV" w:eastAsia="lv-LV"/>
        </w:rPr>
        <w:t>Latvijas dzelzceļš” koncerna valdošā uzņēmuma Drošības direkciju, izmantojot ziņošanas iespējas koncerna mājas lapā</w:t>
      </w:r>
      <w:r w:rsidR="00831000" w:rsidRPr="007F3650">
        <w:rPr>
          <w:color w:val="222222"/>
          <w:lang w:val="lv-LV" w:eastAsia="lv-LV"/>
        </w:rPr>
        <w:t>:</w:t>
      </w:r>
      <w:r w:rsidRPr="007F3650">
        <w:rPr>
          <w:color w:val="222222"/>
          <w:lang w:val="lv-LV" w:eastAsia="lv-LV"/>
        </w:rPr>
        <w:t xml:space="preserve"> </w:t>
      </w:r>
      <w:r w:rsidRPr="007F3650">
        <w:rPr>
          <w:i/>
          <w:iCs/>
          <w:color w:val="222222"/>
          <w:lang w:val="lv-LV" w:eastAsia="lv-LV"/>
        </w:rPr>
        <w:t>www.ldz.lv</w:t>
      </w:r>
      <w:r w:rsidRPr="007F3650">
        <w:rPr>
          <w:color w:val="222222"/>
          <w:lang w:val="lv-LV" w:eastAsia="lv-LV"/>
        </w:rPr>
        <w:t xml:space="preserve">. Paziņojumā jābūt iekļautai informācijai, faktiem vai materiāliem, kas ticami norāda uz minētajām darbībām vai sniedz pamatotu iemeslu aizdomām par šādām darbībām. VAS </w:t>
      </w:r>
      <w:r w:rsidR="00831000" w:rsidRPr="007F3650">
        <w:rPr>
          <w:lang w:val="lv-LV"/>
        </w:rPr>
        <w:t>„</w:t>
      </w:r>
      <w:r w:rsidRPr="007F3650">
        <w:rPr>
          <w:color w:val="222222"/>
          <w:lang w:val="lv-LV" w:eastAsia="lv-LV"/>
        </w:rPr>
        <w:t>Latvijas dzelzceļš” garantē, ka informācija tiks vispusīgi un objektīvi izvērtēta un pret ziņotāju, kā arī viņa pārstāvēto uzņēmumu un citiem tā darbiniekiem netiks vērstas nepamatotas negatīvas sekas vai darbības.</w:t>
      </w:r>
    </w:p>
    <w:p w14:paraId="508E2E71" w14:textId="46971D56" w:rsidR="00B265AA" w:rsidRPr="007F3650" w:rsidRDefault="00B265AA">
      <w:pPr>
        <w:pStyle w:val="ListParagraph"/>
        <w:widowControl w:val="0"/>
        <w:numPr>
          <w:ilvl w:val="0"/>
          <w:numId w:val="41"/>
        </w:numPr>
        <w:ind w:left="0" w:firstLine="284"/>
        <w:jc w:val="center"/>
        <w:rPr>
          <w:b/>
          <w:lang w:val="lv-LV"/>
        </w:rPr>
      </w:pPr>
      <w:r w:rsidRPr="007F3650">
        <w:rPr>
          <w:b/>
          <w:lang w:val="lv-LV"/>
        </w:rPr>
        <w:t>Citi noteikumi</w:t>
      </w:r>
    </w:p>
    <w:p w14:paraId="7998790B" w14:textId="77777777" w:rsidR="00B265AA" w:rsidRPr="007F3650" w:rsidRDefault="00B265AA">
      <w:pPr>
        <w:pStyle w:val="ListParagraph"/>
        <w:widowControl w:val="0"/>
        <w:numPr>
          <w:ilvl w:val="1"/>
          <w:numId w:val="41"/>
        </w:numPr>
        <w:jc w:val="both"/>
        <w:rPr>
          <w:lang w:val="lv-LV"/>
        </w:rPr>
      </w:pPr>
      <w:r w:rsidRPr="007F3650">
        <w:rPr>
          <w:lang w:val="lv-LV"/>
        </w:rPr>
        <w:t xml:space="preserve"> Līguma izpildes gaitā radušos jautājumu risināšanai  tiek nozīmētas Pušu kontaktpersonas:</w:t>
      </w:r>
    </w:p>
    <w:p w14:paraId="69688C96" w14:textId="77777777" w:rsidR="00B265AA" w:rsidRPr="007F3650" w:rsidRDefault="00B265AA">
      <w:pPr>
        <w:pStyle w:val="ListParagraph"/>
        <w:numPr>
          <w:ilvl w:val="0"/>
          <w:numId w:val="43"/>
        </w:numPr>
        <w:suppressAutoHyphens/>
        <w:ind w:left="1276" w:hanging="709"/>
        <w:jc w:val="both"/>
        <w:rPr>
          <w:lang w:val="lv-LV"/>
        </w:rPr>
      </w:pPr>
      <w:r w:rsidRPr="007F3650">
        <w:rPr>
          <w:lang w:val="lv-LV"/>
        </w:rPr>
        <w:t>no Pircēja puses:</w:t>
      </w:r>
    </w:p>
    <w:p w14:paraId="1DF5663D" w14:textId="4284D8E0" w:rsidR="00B265AA" w:rsidRPr="007F3650" w:rsidRDefault="00B265AA" w:rsidP="00B265AA">
      <w:pPr>
        <w:pStyle w:val="ListParagraph"/>
        <w:suppressAutoHyphens/>
        <w:ind w:left="709" w:firstLine="11"/>
        <w:jc w:val="both"/>
        <w:rPr>
          <w:lang w:val="lv-LV"/>
        </w:rPr>
      </w:pPr>
      <w:r w:rsidRPr="007F3650">
        <w:rPr>
          <w:lang w:val="lv-LV"/>
        </w:rPr>
        <w:t xml:space="preserve">VAS „Latvijas dzelzceļš”  </w:t>
      </w:r>
      <w:r w:rsidRPr="007F3650">
        <w:rPr>
          <w:rStyle w:val="field-content5"/>
          <w:lang w:val="lv-LV"/>
        </w:rPr>
        <w:t>Sliežu ceļu pārvaldes amats, vārds uzvārds ___________</w:t>
      </w:r>
      <w:r w:rsidRPr="007F3650">
        <w:rPr>
          <w:lang w:val="lv-LV"/>
        </w:rPr>
        <w:t>, tālr.:__________,  e-pasts: _________ .</w:t>
      </w:r>
    </w:p>
    <w:p w14:paraId="6A600434" w14:textId="77777777" w:rsidR="00B265AA" w:rsidRPr="007F3650" w:rsidRDefault="00B265AA">
      <w:pPr>
        <w:pStyle w:val="ListParagraph"/>
        <w:numPr>
          <w:ilvl w:val="0"/>
          <w:numId w:val="43"/>
        </w:numPr>
        <w:suppressAutoHyphens/>
        <w:ind w:left="1276" w:hanging="709"/>
        <w:jc w:val="both"/>
        <w:rPr>
          <w:lang w:val="lv-LV"/>
        </w:rPr>
      </w:pPr>
      <w:r w:rsidRPr="007F3650">
        <w:rPr>
          <w:lang w:val="lv-LV"/>
        </w:rPr>
        <w:t xml:space="preserve">no Pārdevēja puses – amats, vārds uzvārds____________, </w:t>
      </w:r>
    </w:p>
    <w:p w14:paraId="008E3B20" w14:textId="55AFF19F" w:rsidR="00B265AA" w:rsidRPr="007F3650" w:rsidRDefault="00B265AA" w:rsidP="00B265AA">
      <w:pPr>
        <w:pStyle w:val="ListParagraph"/>
        <w:suppressAutoHyphens/>
        <w:ind w:left="993" w:hanging="284"/>
        <w:jc w:val="both"/>
        <w:rPr>
          <w:lang w:val="lv-LV"/>
        </w:rPr>
      </w:pPr>
      <w:r w:rsidRPr="007F3650">
        <w:rPr>
          <w:lang w:val="lv-LV"/>
        </w:rPr>
        <w:t>tālr.: ___________, e-pasts: ________.</w:t>
      </w:r>
    </w:p>
    <w:p w14:paraId="1C35C6B0" w14:textId="77777777" w:rsidR="00DF5044" w:rsidRPr="007F3650" w:rsidRDefault="00B265AA">
      <w:pPr>
        <w:pStyle w:val="ListParagraph"/>
        <w:numPr>
          <w:ilvl w:val="0"/>
          <w:numId w:val="40"/>
        </w:numPr>
        <w:suppressAutoHyphens/>
        <w:ind w:left="567" w:hanging="567"/>
        <w:jc w:val="both"/>
        <w:rPr>
          <w:lang w:val="lv-LV"/>
        </w:rPr>
      </w:pPr>
      <w:r w:rsidRPr="007F3650">
        <w:rPr>
          <w:lang w:val="lv-LV"/>
        </w:rPr>
        <w:t>Nevienai no Pusēm nav tiesību nodot savas tiesības un pienākumus trešajai personai bez otras Puses rakstiskas piekrišanas.</w:t>
      </w:r>
    </w:p>
    <w:p w14:paraId="0B2B983A" w14:textId="4EFBD1F7" w:rsidR="00DF5044" w:rsidRPr="007F3650" w:rsidRDefault="00DF5044">
      <w:pPr>
        <w:pStyle w:val="ListParagraph"/>
        <w:numPr>
          <w:ilvl w:val="0"/>
          <w:numId w:val="40"/>
        </w:numPr>
        <w:suppressAutoHyphens/>
        <w:ind w:left="567" w:hanging="567"/>
        <w:jc w:val="both"/>
        <w:rPr>
          <w:lang w:val="lv-LV"/>
        </w:rPr>
      </w:pPr>
      <w:r w:rsidRPr="007F3650">
        <w:rPr>
          <w:bCs/>
          <w:lang w:val="lv-LV"/>
        </w:rPr>
        <w:lastRenderedPageBreak/>
        <w:t>Visi  Līguma grozījumi un papildinājumi ir spēkā tikai tad, ja tie noformēti rakstveidā un ir abu Pušu parakstīti. Tie pievienojami Līgumam un kļūst par tā neatņemamu sastāvdaļu.</w:t>
      </w:r>
    </w:p>
    <w:p w14:paraId="006CE285" w14:textId="06378A47" w:rsidR="00B265AA" w:rsidRPr="007F3650" w:rsidRDefault="00B265AA">
      <w:pPr>
        <w:pStyle w:val="Standard"/>
        <w:numPr>
          <w:ilvl w:val="0"/>
          <w:numId w:val="40"/>
        </w:numPr>
        <w:suppressAutoHyphens w:val="0"/>
        <w:ind w:left="567" w:hanging="567"/>
        <w:jc w:val="both"/>
        <w:rPr>
          <w:rFonts w:cs="Times New Roman"/>
          <w:lang w:val="lv-LV"/>
        </w:rPr>
      </w:pPr>
      <w:r w:rsidRPr="007F3650">
        <w:rPr>
          <w:rFonts w:cs="Times New Roman"/>
          <w:lang w:val="lv-LV"/>
        </w:rPr>
        <w:t>Rekvizītu izmaiņu gadījumos, kā arī gadījumos, kad mainās informācija, kas noteikta Līgumā: kontaktinformācija, kontaktpersonas dati, t.sk.</w:t>
      </w:r>
      <w:r w:rsidR="00B47190" w:rsidRPr="007F3650">
        <w:rPr>
          <w:rFonts w:cs="Times New Roman"/>
          <w:lang w:val="lv-LV"/>
        </w:rPr>
        <w:t xml:space="preserve">, </w:t>
      </w:r>
      <w:r w:rsidRPr="007F3650">
        <w:rPr>
          <w:rFonts w:cs="Times New Roman"/>
          <w:lang w:val="lv-LV"/>
        </w:rPr>
        <w:t>e-pasta adreses, Pusei ir pienākums par to nekavējoties rakstiski paziņot otrai Pusei, nosūtot vēstuli ar paraksttiesīgās personas parakstu.</w:t>
      </w:r>
    </w:p>
    <w:p w14:paraId="1E31A00F" w14:textId="77777777" w:rsidR="00DF5044" w:rsidRPr="007F3650" w:rsidRDefault="00B265AA">
      <w:pPr>
        <w:pStyle w:val="ListParagraph"/>
        <w:widowControl w:val="0"/>
        <w:numPr>
          <w:ilvl w:val="0"/>
          <w:numId w:val="40"/>
        </w:numPr>
        <w:suppressAutoHyphens/>
        <w:ind w:left="567" w:hanging="567"/>
        <w:jc w:val="both"/>
        <w:rPr>
          <w:lang w:val="lv-LV"/>
        </w:rPr>
      </w:pPr>
      <w:r w:rsidRPr="007F3650">
        <w:rPr>
          <w:lang w:val="lv-LV"/>
        </w:rPr>
        <w:t>Līguma daļu nosaukumi ir lietoti tikai ērtākai Līguma pārskatāmībai un tie nevar tikt izmantoti Līguma tulkošanai vai interpretācijai.</w:t>
      </w:r>
    </w:p>
    <w:p w14:paraId="48BBF96E" w14:textId="75C857F5" w:rsidR="00DF5044" w:rsidRPr="007F3650" w:rsidRDefault="00DF5044">
      <w:pPr>
        <w:pStyle w:val="ListParagraph"/>
        <w:widowControl w:val="0"/>
        <w:numPr>
          <w:ilvl w:val="0"/>
          <w:numId w:val="40"/>
        </w:numPr>
        <w:suppressAutoHyphens/>
        <w:ind w:left="567" w:hanging="567"/>
        <w:jc w:val="both"/>
        <w:rPr>
          <w:lang w:val="lv-LV"/>
        </w:rPr>
      </w:pPr>
      <w:r w:rsidRPr="007F3650">
        <w:rPr>
          <w:bCs/>
          <w:lang w:val="lv-LV"/>
        </w:rPr>
        <w:t>Visus strīdus un domstarpības, kas var rasties no šī Līguma vai sakarā ar šo Līgumu, risina Pusēm vienojoties sarunu ceļā. Ja pēc 14 (četrpadsmit) kalendār</w:t>
      </w:r>
      <w:r w:rsidR="00C00B7B">
        <w:rPr>
          <w:bCs/>
          <w:lang w:val="lv-LV"/>
        </w:rPr>
        <w:t>a</w:t>
      </w:r>
      <w:r w:rsidRPr="007F3650">
        <w:rPr>
          <w:bCs/>
          <w:lang w:val="lv-LV"/>
        </w:rPr>
        <w:t xml:space="preserve"> dienām vienošanās netiek panākta, strīdus nodod izskatīšanai </w:t>
      </w:r>
      <w:r w:rsidRPr="007F3650">
        <w:rPr>
          <w:lang w:val="lv-LV"/>
        </w:rPr>
        <w:t>Rīgas pilsētas tiesā</w:t>
      </w:r>
      <w:r w:rsidR="00C00B7B">
        <w:rPr>
          <w:lang w:val="lv-LV"/>
        </w:rPr>
        <w:t>.</w:t>
      </w:r>
      <w:r w:rsidRPr="007F3650">
        <w:rPr>
          <w:lang w:val="lv-LV"/>
        </w:rPr>
        <w:t xml:space="preserve"> No Līguma izrietošās saistības apspriežamas saskaņā ar Latvijas Republikas tiesību aktiem.</w:t>
      </w:r>
    </w:p>
    <w:p w14:paraId="0AD855F1" w14:textId="77777777" w:rsidR="00DF5044" w:rsidRPr="007F3650" w:rsidRDefault="00DF5044">
      <w:pPr>
        <w:pStyle w:val="ListParagraph"/>
        <w:widowControl w:val="0"/>
        <w:numPr>
          <w:ilvl w:val="0"/>
          <w:numId w:val="40"/>
        </w:numPr>
        <w:suppressAutoHyphens/>
        <w:ind w:left="567" w:hanging="567"/>
        <w:jc w:val="both"/>
        <w:rPr>
          <w:lang w:val="lv-LV"/>
        </w:rPr>
      </w:pPr>
      <w:r w:rsidRPr="007F3650">
        <w:rPr>
          <w:lang w:val="lv-LV"/>
        </w:rPr>
        <w:t>Ja kāds no Līguma noteikumiem zaudē juridisko spēku, tad tas neietekmē citus Līguma noteikumus.</w:t>
      </w:r>
    </w:p>
    <w:p w14:paraId="7727FFCD" w14:textId="18017453" w:rsidR="00DF5044" w:rsidRPr="007F3650" w:rsidRDefault="00DF5044">
      <w:pPr>
        <w:pStyle w:val="ListParagraph"/>
        <w:widowControl w:val="0"/>
        <w:numPr>
          <w:ilvl w:val="0"/>
          <w:numId w:val="40"/>
        </w:numPr>
        <w:suppressAutoHyphens/>
        <w:ind w:left="567" w:hanging="567"/>
        <w:jc w:val="both"/>
        <w:rPr>
          <w:lang w:val="lv-LV"/>
        </w:rPr>
      </w:pPr>
      <w:r w:rsidRPr="007F3650">
        <w:rPr>
          <w:lang w:val="lv-LV"/>
        </w:rPr>
        <w:t xml:space="preserve">Līgums ir noformēts latviešu valodā uz ______ (________) lapām (kopā ar Pielikumiem), 2 (divos) vienādos eksemplāros, </w:t>
      </w:r>
      <w:r w:rsidRPr="007F3650">
        <w:rPr>
          <w:lang w:val="lv-LV" w:eastAsia="lv-LV"/>
        </w:rPr>
        <w:t xml:space="preserve">katrai pusei pa 1 (vienam) eksemplāram. Abiem Līguma eksemplāriem ir vienāds juridisks spēks </w:t>
      </w:r>
      <w:r w:rsidRPr="007F3650">
        <w:rPr>
          <w:i/>
          <w:iCs/>
          <w:u w:val="single"/>
          <w:lang w:val="lv-LV" w:eastAsia="lv-LV"/>
        </w:rPr>
        <w:t>vai</w:t>
      </w:r>
      <w:r w:rsidRPr="007F3650">
        <w:rPr>
          <w:lang w:val="lv-LV" w:eastAsia="lv-LV"/>
        </w:rPr>
        <w:t xml:space="preserve"> Līgums sagatavots elektroniski un parakstīts ar drošu elektronisko parakstu, kas satur laika zīmogu. Līguma abpusējas parakstīšanas datums ir pēdējā parakstītā laika zīmoga datums.</w:t>
      </w:r>
    </w:p>
    <w:p w14:paraId="22DFEB19" w14:textId="77777777" w:rsidR="00483B3C" w:rsidRPr="007F3650" w:rsidRDefault="00483B3C" w:rsidP="00483B3C">
      <w:pPr>
        <w:pStyle w:val="BodyText2"/>
        <w:tabs>
          <w:tab w:val="left" w:pos="567"/>
        </w:tabs>
        <w:spacing w:after="0" w:line="240" w:lineRule="auto"/>
        <w:ind w:right="28"/>
        <w:contextualSpacing/>
        <w:jc w:val="both"/>
        <w:rPr>
          <w:rFonts w:ascii="Times New Roman" w:hAnsi="Times New Roman" w:cs="Times New Roman"/>
          <w:bCs/>
          <w:sz w:val="24"/>
          <w:szCs w:val="24"/>
          <w:highlight w:val="yellow"/>
        </w:rPr>
      </w:pPr>
      <w:bookmarkStart w:id="40" w:name="bookmark7"/>
    </w:p>
    <w:p w14:paraId="5FFD843A" w14:textId="10933C87" w:rsidR="00D23ECB" w:rsidRPr="007F3650" w:rsidRDefault="00D23ECB" w:rsidP="00D23ECB">
      <w:pPr>
        <w:pStyle w:val="40"/>
        <w:keepNext/>
        <w:keepLines/>
        <w:shd w:val="clear" w:color="auto" w:fill="auto"/>
        <w:tabs>
          <w:tab w:val="left" w:pos="426"/>
        </w:tabs>
        <w:spacing w:before="0" w:after="120" w:line="247" w:lineRule="auto"/>
        <w:jc w:val="center"/>
        <w:rPr>
          <w:spacing w:val="0"/>
          <w:sz w:val="24"/>
          <w:szCs w:val="24"/>
        </w:rPr>
      </w:pPr>
      <w:r w:rsidRPr="007F3650">
        <w:rPr>
          <w:spacing w:val="0"/>
          <w:sz w:val="24"/>
          <w:szCs w:val="24"/>
        </w:rPr>
        <w:t>12. Pušu rekvizīti un paraksti</w:t>
      </w:r>
      <w:bookmarkEnd w:id="40"/>
    </w:p>
    <w:tbl>
      <w:tblPr>
        <w:tblW w:w="10197" w:type="dxa"/>
        <w:tblInd w:w="-142" w:type="dxa"/>
        <w:tblLook w:val="01E0" w:firstRow="1" w:lastRow="1" w:firstColumn="1" w:lastColumn="1" w:noHBand="0" w:noVBand="0"/>
      </w:tblPr>
      <w:tblGrid>
        <w:gridCol w:w="142"/>
        <w:gridCol w:w="4962"/>
        <w:gridCol w:w="141"/>
        <w:gridCol w:w="4622"/>
        <w:gridCol w:w="330"/>
      </w:tblGrid>
      <w:tr w:rsidR="00D23ECB" w:rsidRPr="007F3650" w14:paraId="2E97045D" w14:textId="77777777" w:rsidTr="00FE2E15">
        <w:trPr>
          <w:gridBefore w:val="1"/>
          <w:gridAfter w:val="1"/>
          <w:wBefore w:w="142" w:type="dxa"/>
          <w:wAfter w:w="330" w:type="dxa"/>
        </w:trPr>
        <w:tc>
          <w:tcPr>
            <w:tcW w:w="4962" w:type="dxa"/>
          </w:tcPr>
          <w:p w14:paraId="1BC69F48" w14:textId="1126FA27"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w:t>
            </w:r>
            <w:r w:rsidR="00DF5044" w:rsidRPr="007F3650">
              <w:rPr>
                <w:rFonts w:ascii="Times New Roman" w:eastAsia="Times New Roman" w:hAnsi="Times New Roman" w:cs="Times New Roman"/>
                <w:b/>
                <w:sz w:val="24"/>
                <w:szCs w:val="24"/>
              </w:rPr>
              <w:t>ircējs</w:t>
            </w:r>
            <w:r w:rsidRPr="007F3650">
              <w:rPr>
                <w:rFonts w:ascii="Times New Roman" w:eastAsia="Times New Roman" w:hAnsi="Times New Roman" w:cs="Times New Roman"/>
                <w:b/>
                <w:sz w:val="24"/>
                <w:szCs w:val="24"/>
              </w:rPr>
              <w:t>:</w:t>
            </w:r>
          </w:p>
          <w:p w14:paraId="2DD94A73" w14:textId="77777777"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VAS „Latvijas dzelzceļš”</w:t>
            </w:r>
          </w:p>
          <w:p w14:paraId="0409E796" w14:textId="77777777"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proofErr w:type="spellStart"/>
            <w:r w:rsidRPr="007F3650">
              <w:rPr>
                <w:rFonts w:ascii="Times New Roman" w:eastAsia="Times New Roman" w:hAnsi="Times New Roman" w:cs="Times New Roman"/>
                <w:sz w:val="24"/>
                <w:szCs w:val="24"/>
              </w:rPr>
              <w:t>Reģ.Nr</w:t>
            </w:r>
            <w:proofErr w:type="spellEnd"/>
            <w:r w:rsidRPr="007F3650">
              <w:rPr>
                <w:rFonts w:ascii="Times New Roman" w:eastAsia="Times New Roman" w:hAnsi="Times New Roman" w:cs="Times New Roman"/>
                <w:sz w:val="24"/>
                <w:szCs w:val="24"/>
              </w:rPr>
              <w:t>.: 40003032065</w:t>
            </w:r>
          </w:p>
          <w:p w14:paraId="0B0615C0" w14:textId="77777777"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PVN </w:t>
            </w:r>
            <w:proofErr w:type="spellStart"/>
            <w:r w:rsidRPr="007F3650">
              <w:rPr>
                <w:rFonts w:ascii="Times New Roman" w:eastAsia="Times New Roman" w:hAnsi="Times New Roman" w:cs="Times New Roman"/>
                <w:sz w:val="24"/>
                <w:szCs w:val="24"/>
              </w:rPr>
              <w:t>reģ.Nr</w:t>
            </w:r>
            <w:proofErr w:type="spellEnd"/>
            <w:r w:rsidRPr="007F3650">
              <w:rPr>
                <w:rFonts w:ascii="Times New Roman" w:eastAsia="Times New Roman" w:hAnsi="Times New Roman" w:cs="Times New Roman"/>
                <w:sz w:val="24"/>
                <w:szCs w:val="24"/>
              </w:rPr>
              <w:t>.: LV40003032065</w:t>
            </w:r>
          </w:p>
          <w:p w14:paraId="037D1955" w14:textId="77777777" w:rsidR="00D23ECB" w:rsidRPr="007F3650" w:rsidRDefault="00D23ECB" w:rsidP="00FE2E15">
            <w:pPr>
              <w:tabs>
                <w:tab w:val="left" w:pos="709"/>
                <w:tab w:val="left" w:pos="851"/>
              </w:tabs>
              <w:spacing w:line="240" w:lineRule="auto"/>
              <w:ind w:right="-2"/>
              <w:contextualSpacing/>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Juridiskā adrese: Gogoļa iela 3, </w:t>
            </w:r>
          </w:p>
          <w:p w14:paraId="7141764B" w14:textId="77777777" w:rsidR="00D23ECB" w:rsidRPr="007F3650" w:rsidRDefault="00D23ECB" w:rsidP="00FE2E15">
            <w:pPr>
              <w:tabs>
                <w:tab w:val="left" w:pos="709"/>
                <w:tab w:val="left" w:pos="851"/>
              </w:tabs>
              <w:spacing w:line="240" w:lineRule="auto"/>
              <w:ind w:right="-2"/>
              <w:contextualSpacing/>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Rīga, LV-1547, Latvija</w:t>
            </w:r>
          </w:p>
          <w:p w14:paraId="7763FFB9" w14:textId="77777777" w:rsidR="00D23ECB" w:rsidRPr="007F3650" w:rsidRDefault="00D23ECB" w:rsidP="00FE2E15">
            <w:pPr>
              <w:spacing w:line="240" w:lineRule="auto"/>
              <w:ind w:right="-2"/>
              <w:contextualSpacing/>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Norēķinu konta Nr.: </w:t>
            </w:r>
          </w:p>
          <w:p w14:paraId="52564C60" w14:textId="77777777" w:rsidR="00D23ECB" w:rsidRPr="007F3650" w:rsidRDefault="00D23ECB" w:rsidP="00FE2E15">
            <w:pPr>
              <w:spacing w:line="240" w:lineRule="auto"/>
              <w:ind w:right="-2"/>
              <w:contextualSpacing/>
              <w:rPr>
                <w:rFonts w:ascii="Times New Roman" w:eastAsia="Times New Roman" w:hAnsi="Times New Roman" w:cs="Times New Roman"/>
                <w:sz w:val="24"/>
                <w:szCs w:val="24"/>
              </w:rPr>
            </w:pPr>
            <w:r w:rsidRPr="007F3650">
              <w:rPr>
                <w:rFonts w:ascii="Times New Roman" w:hAnsi="Times New Roman" w:cs="Times New Roman"/>
                <w:color w:val="222222"/>
                <w:sz w:val="24"/>
                <w:szCs w:val="24"/>
              </w:rPr>
              <w:t>LV17RIKO0000080249645</w:t>
            </w:r>
          </w:p>
          <w:p w14:paraId="53BCD591" w14:textId="77777777" w:rsidR="00D23ECB" w:rsidRPr="007F3650" w:rsidRDefault="00D23ECB" w:rsidP="00FE2E15">
            <w:pPr>
              <w:spacing w:line="240" w:lineRule="auto"/>
              <w:ind w:right="-2"/>
              <w:contextualSpacing/>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Bankas nosaukums: </w:t>
            </w:r>
          </w:p>
          <w:p w14:paraId="0E59FB96" w14:textId="77777777" w:rsidR="00D23ECB" w:rsidRPr="007F3650" w:rsidRDefault="00D23ECB" w:rsidP="00FE2E15">
            <w:pPr>
              <w:spacing w:line="240" w:lineRule="auto"/>
              <w:ind w:right="-2"/>
              <w:contextualSpacing/>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w:t>
            </w:r>
            <w:proofErr w:type="spellStart"/>
            <w:r w:rsidRPr="007F3650">
              <w:rPr>
                <w:rFonts w:ascii="Times New Roman" w:eastAsia="Times New Roman" w:hAnsi="Times New Roman" w:cs="Times New Roman"/>
                <w:sz w:val="24"/>
                <w:szCs w:val="24"/>
              </w:rPr>
              <w:t>Luminor</w:t>
            </w:r>
            <w:proofErr w:type="spellEnd"/>
            <w:r w:rsidRPr="007F3650">
              <w:rPr>
                <w:rFonts w:ascii="Times New Roman" w:eastAsia="Times New Roman" w:hAnsi="Times New Roman" w:cs="Times New Roman"/>
                <w:sz w:val="24"/>
                <w:szCs w:val="24"/>
              </w:rPr>
              <w:t xml:space="preserve"> Bank AS Latvijas filiāle”</w:t>
            </w:r>
          </w:p>
          <w:p w14:paraId="2D157027" w14:textId="77777777" w:rsidR="00D23ECB" w:rsidRPr="007F3650" w:rsidRDefault="00D23ECB" w:rsidP="00FE2E15">
            <w:pPr>
              <w:spacing w:line="240" w:lineRule="auto"/>
              <w:ind w:right="-2"/>
              <w:contextualSpacing/>
              <w:rPr>
                <w:rFonts w:ascii="Times New Roman" w:hAnsi="Times New Roman" w:cs="Times New Roman"/>
                <w:color w:val="222222"/>
                <w:sz w:val="24"/>
                <w:szCs w:val="24"/>
              </w:rPr>
            </w:pPr>
            <w:r w:rsidRPr="007F3650">
              <w:rPr>
                <w:rFonts w:ascii="Times New Roman" w:eastAsia="Times New Roman" w:hAnsi="Times New Roman" w:cs="Times New Roman"/>
                <w:sz w:val="24"/>
                <w:szCs w:val="24"/>
              </w:rPr>
              <w:t xml:space="preserve">Bankas kods: </w:t>
            </w:r>
            <w:r w:rsidRPr="007F3650">
              <w:rPr>
                <w:rFonts w:ascii="Times New Roman" w:hAnsi="Times New Roman" w:cs="Times New Roman"/>
                <w:color w:val="222222"/>
                <w:sz w:val="24"/>
                <w:szCs w:val="24"/>
              </w:rPr>
              <w:t>RIKOLV2X</w:t>
            </w:r>
          </w:p>
          <w:p w14:paraId="7CAF8799" w14:textId="77777777" w:rsidR="00D23ECB" w:rsidRPr="007F3650" w:rsidRDefault="00D23ECB" w:rsidP="00FE2E15">
            <w:pPr>
              <w:spacing w:line="240" w:lineRule="auto"/>
              <w:ind w:right="-2"/>
              <w:contextualSpacing/>
              <w:rPr>
                <w:rFonts w:ascii="Times New Roman" w:hAnsi="Times New Roman" w:cs="Times New Roman"/>
                <w:color w:val="222222"/>
                <w:sz w:val="24"/>
                <w:szCs w:val="24"/>
              </w:rPr>
            </w:pPr>
          </w:p>
          <w:p w14:paraId="74F20059" w14:textId="1427143F"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u w:val="single"/>
              </w:rPr>
              <w:t>P</w:t>
            </w:r>
            <w:r w:rsidR="00DF5044" w:rsidRPr="007F3650">
              <w:rPr>
                <w:rFonts w:ascii="Times New Roman" w:eastAsia="Times New Roman" w:hAnsi="Times New Roman" w:cs="Times New Roman"/>
                <w:b/>
                <w:sz w:val="24"/>
                <w:szCs w:val="24"/>
                <w:u w:val="single"/>
              </w:rPr>
              <w:t>reces</w:t>
            </w:r>
            <w:r w:rsidRPr="007F3650">
              <w:rPr>
                <w:rFonts w:ascii="Times New Roman" w:eastAsia="Times New Roman" w:hAnsi="Times New Roman" w:cs="Times New Roman"/>
                <w:b/>
                <w:sz w:val="24"/>
                <w:szCs w:val="24"/>
                <w:u w:val="single"/>
              </w:rPr>
              <w:t xml:space="preserve"> saņēmējs</w:t>
            </w:r>
            <w:r w:rsidRPr="007F3650">
              <w:rPr>
                <w:rFonts w:ascii="Times New Roman" w:eastAsia="Times New Roman" w:hAnsi="Times New Roman" w:cs="Times New Roman"/>
                <w:b/>
                <w:sz w:val="24"/>
                <w:szCs w:val="24"/>
              </w:rPr>
              <w:t>:</w:t>
            </w:r>
          </w:p>
          <w:p w14:paraId="03045BA2" w14:textId="77777777" w:rsidR="00D23ECB" w:rsidRPr="007F3650" w:rsidRDefault="00D23ECB" w:rsidP="00FE2E15">
            <w:pPr>
              <w:tabs>
                <w:tab w:val="left" w:pos="709"/>
              </w:tabs>
              <w:spacing w:after="0" w:line="240" w:lineRule="auto"/>
              <w:ind w:right="-2"/>
              <w:contextualSpacing/>
              <w:rPr>
                <w:rFonts w:ascii="Times New Roman" w:hAnsi="Times New Roman" w:cs="Times New Roman"/>
                <w:bCs/>
                <w:sz w:val="24"/>
                <w:szCs w:val="24"/>
              </w:rPr>
            </w:pPr>
            <w:r w:rsidRPr="007F3650">
              <w:rPr>
                <w:rFonts w:ascii="Times New Roman" w:eastAsia="Times New Roman" w:hAnsi="Times New Roman" w:cs="Times New Roman"/>
                <w:bCs/>
                <w:sz w:val="24"/>
                <w:szCs w:val="24"/>
              </w:rPr>
              <w:t xml:space="preserve">VAS </w:t>
            </w:r>
            <w:r w:rsidRPr="007F3650">
              <w:rPr>
                <w:rFonts w:ascii="Times New Roman" w:hAnsi="Times New Roman" w:cs="Times New Roman"/>
                <w:bCs/>
                <w:color w:val="222222"/>
                <w:sz w:val="24"/>
                <w:szCs w:val="24"/>
              </w:rPr>
              <w:t>„</w:t>
            </w:r>
            <w:r w:rsidRPr="007F3650">
              <w:rPr>
                <w:rFonts w:ascii="Times New Roman" w:eastAsia="Times New Roman" w:hAnsi="Times New Roman" w:cs="Times New Roman"/>
                <w:bCs/>
                <w:sz w:val="24"/>
                <w:szCs w:val="24"/>
              </w:rPr>
              <w:t>Latvijas dzelzceļš” struktūrvienība:</w:t>
            </w:r>
            <w:r w:rsidRPr="007F3650">
              <w:rPr>
                <w:rFonts w:ascii="Times New Roman" w:hAnsi="Times New Roman" w:cs="Times New Roman"/>
                <w:bCs/>
                <w:sz w:val="24"/>
                <w:szCs w:val="24"/>
              </w:rPr>
              <w:t xml:space="preserve"> </w:t>
            </w:r>
          </w:p>
          <w:p w14:paraId="593C0EB9" w14:textId="706E232A" w:rsidR="00D23ECB" w:rsidRPr="007F3650" w:rsidRDefault="00D23ECB" w:rsidP="00FE2E15">
            <w:pPr>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VAS </w:t>
            </w:r>
            <w:r w:rsidRPr="007F3650">
              <w:rPr>
                <w:rFonts w:ascii="Times New Roman" w:hAnsi="Times New Roman" w:cs="Times New Roman"/>
                <w:b/>
                <w:color w:val="222222"/>
                <w:sz w:val="24"/>
                <w:szCs w:val="24"/>
              </w:rPr>
              <w:t>„</w:t>
            </w:r>
            <w:r w:rsidRPr="007F3650">
              <w:rPr>
                <w:rFonts w:ascii="Times New Roman" w:eastAsia="Times New Roman" w:hAnsi="Times New Roman" w:cs="Times New Roman"/>
                <w:b/>
                <w:sz w:val="24"/>
                <w:szCs w:val="24"/>
              </w:rPr>
              <w:t xml:space="preserve">Latvijas dzelzceļš” </w:t>
            </w:r>
            <w:r w:rsidR="00DF5044" w:rsidRPr="007F3650">
              <w:rPr>
                <w:rStyle w:val="field-content5"/>
                <w:rFonts w:ascii="Times New Roman" w:hAnsi="Times New Roman" w:cs="Times New Roman"/>
                <w:b/>
                <w:sz w:val="24"/>
                <w:szCs w:val="24"/>
              </w:rPr>
              <w:t>Sliežu ceļu</w:t>
            </w:r>
            <w:r w:rsidRPr="007F3650">
              <w:rPr>
                <w:rStyle w:val="field-content5"/>
                <w:rFonts w:ascii="Times New Roman" w:hAnsi="Times New Roman" w:cs="Times New Roman"/>
                <w:b/>
                <w:sz w:val="24"/>
                <w:szCs w:val="24"/>
              </w:rPr>
              <w:t xml:space="preserve"> pārvalde</w:t>
            </w:r>
          </w:p>
          <w:p w14:paraId="700DA3E0" w14:textId="77777777" w:rsidR="00D23ECB" w:rsidRPr="007F3650" w:rsidRDefault="00D23ECB" w:rsidP="00FE2E15">
            <w:p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Faktiskā atrašanās vietas adrese: </w:t>
            </w:r>
            <w:r w:rsidRPr="007F3650">
              <w:rPr>
                <w:rFonts w:ascii="Times New Roman" w:hAnsi="Times New Roman" w:cs="Times New Roman"/>
                <w:sz w:val="24"/>
                <w:szCs w:val="24"/>
              </w:rPr>
              <w:t>Turgeņeva iela 14, Rīga, LV-1050</w:t>
            </w:r>
            <w:r w:rsidRPr="007F3650">
              <w:rPr>
                <w:rFonts w:ascii="Times New Roman" w:eastAsia="Times New Roman" w:hAnsi="Times New Roman" w:cs="Times New Roman"/>
                <w:sz w:val="24"/>
                <w:szCs w:val="24"/>
              </w:rPr>
              <w:t>, Latvija.</w:t>
            </w:r>
          </w:p>
          <w:p w14:paraId="5654C2F5" w14:textId="77777777" w:rsidR="00D23ECB" w:rsidRPr="007F3650" w:rsidRDefault="00D23ECB" w:rsidP="00FE2E15">
            <w:pPr>
              <w:tabs>
                <w:tab w:val="left" w:pos="709"/>
              </w:tabs>
              <w:spacing w:after="0" w:line="240" w:lineRule="auto"/>
              <w:ind w:right="-2"/>
              <w:contextualSpacing/>
              <w:rPr>
                <w:rFonts w:ascii="Times New Roman" w:hAnsi="Times New Roman" w:cs="Times New Roman"/>
                <w:bCs/>
                <w:sz w:val="24"/>
                <w:szCs w:val="24"/>
              </w:rPr>
            </w:pPr>
            <w:r w:rsidRPr="007F3650">
              <w:rPr>
                <w:rFonts w:ascii="Times New Roman" w:hAnsi="Times New Roman" w:cs="Times New Roman"/>
                <w:bCs/>
                <w:sz w:val="24"/>
                <w:szCs w:val="24"/>
              </w:rPr>
              <w:t>Tālr.: ______</w:t>
            </w:r>
          </w:p>
          <w:p w14:paraId="0CC81124" w14:textId="77777777" w:rsidR="00D23ECB" w:rsidRPr="007F3650" w:rsidRDefault="00D23ECB" w:rsidP="00FE2E15">
            <w:pPr>
              <w:tabs>
                <w:tab w:val="left" w:pos="709"/>
              </w:tabs>
              <w:spacing w:after="0" w:line="240" w:lineRule="auto"/>
              <w:ind w:right="-2"/>
              <w:contextualSpacing/>
              <w:rPr>
                <w:rFonts w:ascii="Times New Roman" w:hAnsi="Times New Roman" w:cs="Times New Roman"/>
                <w:bCs/>
                <w:sz w:val="24"/>
                <w:szCs w:val="24"/>
              </w:rPr>
            </w:pPr>
            <w:r w:rsidRPr="007F3650">
              <w:rPr>
                <w:rFonts w:ascii="Times New Roman" w:hAnsi="Times New Roman" w:cs="Times New Roman"/>
                <w:bCs/>
                <w:sz w:val="24"/>
                <w:szCs w:val="24"/>
              </w:rPr>
              <w:t>E-pasta adrese: _____</w:t>
            </w:r>
          </w:p>
          <w:p w14:paraId="72464746" w14:textId="77777777" w:rsidR="00D23ECB" w:rsidRPr="007F3650" w:rsidRDefault="00D23ECB" w:rsidP="00FE2E15">
            <w:pPr>
              <w:spacing w:line="240" w:lineRule="auto"/>
              <w:ind w:right="-2"/>
              <w:contextualSpacing/>
              <w:rPr>
                <w:rFonts w:ascii="Times New Roman" w:eastAsia="Times New Roman" w:hAnsi="Times New Roman" w:cs="Times New Roman"/>
                <w:sz w:val="24"/>
                <w:szCs w:val="24"/>
              </w:rPr>
            </w:pPr>
          </w:p>
          <w:p w14:paraId="0D294749" w14:textId="77777777" w:rsidR="00D23ECB" w:rsidRPr="007F3650" w:rsidRDefault="00D23ECB" w:rsidP="00FE2E15">
            <w:pPr>
              <w:tabs>
                <w:tab w:val="left" w:pos="709"/>
              </w:tabs>
              <w:spacing w:after="0" w:line="240" w:lineRule="auto"/>
              <w:ind w:right="-2" w:hanging="121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Bankas ko</w:t>
            </w:r>
          </w:p>
        </w:tc>
        <w:tc>
          <w:tcPr>
            <w:tcW w:w="4763" w:type="dxa"/>
            <w:gridSpan w:val="2"/>
          </w:tcPr>
          <w:p w14:paraId="03A082EE" w14:textId="319FF9F4" w:rsidR="00D23ECB" w:rsidRPr="007F3650" w:rsidRDefault="00DF5044" w:rsidP="00FE2E15">
            <w:pPr>
              <w:tabs>
                <w:tab w:val="left" w:pos="709"/>
              </w:tabs>
              <w:spacing w:after="0" w:line="240" w:lineRule="auto"/>
              <w:ind w:right="-2"/>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Pārdevē</w:t>
            </w:r>
            <w:r w:rsidR="00D23ECB" w:rsidRPr="007F3650">
              <w:rPr>
                <w:rFonts w:ascii="Times New Roman" w:eastAsia="Times New Roman" w:hAnsi="Times New Roman" w:cs="Times New Roman"/>
                <w:b/>
                <w:sz w:val="24"/>
                <w:szCs w:val="24"/>
              </w:rPr>
              <w:t>js:</w:t>
            </w:r>
          </w:p>
          <w:p w14:paraId="3FCB9BE9" w14:textId="77777777"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___ „_______________” </w:t>
            </w:r>
          </w:p>
          <w:p w14:paraId="0128FD02" w14:textId="77777777"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proofErr w:type="spellStart"/>
            <w:r w:rsidRPr="007F3650">
              <w:rPr>
                <w:rFonts w:ascii="Times New Roman" w:eastAsia="Times New Roman" w:hAnsi="Times New Roman" w:cs="Times New Roman"/>
                <w:sz w:val="24"/>
                <w:szCs w:val="24"/>
              </w:rPr>
              <w:t>Reģ.Nr</w:t>
            </w:r>
            <w:proofErr w:type="spellEnd"/>
            <w:r w:rsidRPr="007F3650">
              <w:rPr>
                <w:rFonts w:ascii="Times New Roman" w:eastAsia="Times New Roman" w:hAnsi="Times New Roman" w:cs="Times New Roman"/>
                <w:sz w:val="24"/>
                <w:szCs w:val="24"/>
              </w:rPr>
              <w:t>.: ______________</w:t>
            </w:r>
          </w:p>
          <w:p w14:paraId="1C7EF485" w14:textId="77777777"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PVN </w:t>
            </w:r>
            <w:proofErr w:type="spellStart"/>
            <w:r w:rsidRPr="007F3650">
              <w:rPr>
                <w:rFonts w:ascii="Times New Roman" w:eastAsia="Times New Roman" w:hAnsi="Times New Roman" w:cs="Times New Roman"/>
                <w:sz w:val="24"/>
                <w:szCs w:val="24"/>
              </w:rPr>
              <w:t>reģ.Nr</w:t>
            </w:r>
            <w:proofErr w:type="spellEnd"/>
            <w:r w:rsidRPr="007F3650">
              <w:rPr>
                <w:rFonts w:ascii="Times New Roman" w:eastAsia="Times New Roman" w:hAnsi="Times New Roman" w:cs="Times New Roman"/>
                <w:sz w:val="24"/>
                <w:szCs w:val="24"/>
              </w:rPr>
              <w:t>.: __________</w:t>
            </w:r>
          </w:p>
          <w:p w14:paraId="4D774E09" w14:textId="77777777" w:rsidR="00D23ECB" w:rsidRPr="007F3650" w:rsidRDefault="00D23ECB" w:rsidP="00FE2E15">
            <w:pPr>
              <w:spacing w:after="0" w:line="240" w:lineRule="auto"/>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Juridiskā adrese: _______</w:t>
            </w:r>
          </w:p>
          <w:p w14:paraId="74F98BB1" w14:textId="77777777"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Norēķinu konta Nr.: ________</w:t>
            </w:r>
          </w:p>
          <w:p w14:paraId="2470F459" w14:textId="77777777"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Bankas nosaukums: ________</w:t>
            </w:r>
          </w:p>
          <w:p w14:paraId="1C5AB54E" w14:textId="77777777"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Bankas kods: __________</w:t>
            </w:r>
          </w:p>
          <w:p w14:paraId="5EEA22F0" w14:textId="77777777" w:rsidR="00D23ECB" w:rsidRPr="007F3650" w:rsidRDefault="00D23ECB" w:rsidP="00FE2E15">
            <w:pPr>
              <w:spacing w:after="0" w:line="240" w:lineRule="auto"/>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Tālr.: ________________</w:t>
            </w:r>
          </w:p>
          <w:p w14:paraId="574B3477" w14:textId="77777777" w:rsidR="00D23ECB" w:rsidRPr="007F3650" w:rsidRDefault="00D23ECB" w:rsidP="00FE2E15">
            <w:pPr>
              <w:spacing w:after="0" w:line="240" w:lineRule="auto"/>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E-pasta adrese: __________</w:t>
            </w:r>
          </w:p>
          <w:p w14:paraId="7B28ACEB" w14:textId="77777777"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p>
          <w:p w14:paraId="627E9E97" w14:textId="77777777" w:rsidR="00D23ECB" w:rsidRPr="007F3650" w:rsidRDefault="00D23ECB" w:rsidP="00FE2E15">
            <w:pPr>
              <w:tabs>
                <w:tab w:val="left" w:pos="709"/>
              </w:tabs>
              <w:spacing w:after="0" w:line="240" w:lineRule="auto"/>
              <w:ind w:right="-2"/>
              <w:contextualSpacing/>
              <w:jc w:val="both"/>
              <w:rPr>
                <w:rFonts w:ascii="Times New Roman" w:eastAsia="Times New Roman" w:hAnsi="Times New Roman" w:cs="Times New Roman"/>
                <w:b/>
                <w:sz w:val="24"/>
                <w:szCs w:val="24"/>
              </w:rPr>
            </w:pPr>
          </w:p>
        </w:tc>
      </w:tr>
      <w:tr w:rsidR="00D23ECB" w:rsidRPr="007F3650" w14:paraId="4284F0F2" w14:textId="77777777" w:rsidTr="00FE2E15">
        <w:tblPrEx>
          <w:tblLook w:val="04A0" w:firstRow="1" w:lastRow="0" w:firstColumn="1" w:lastColumn="0" w:noHBand="0" w:noVBand="1"/>
        </w:tblPrEx>
        <w:trPr>
          <w:trHeight w:val="1333"/>
        </w:trPr>
        <w:tc>
          <w:tcPr>
            <w:tcW w:w="5245" w:type="dxa"/>
            <w:gridSpan w:val="3"/>
            <w:shd w:val="clear" w:color="auto" w:fill="auto"/>
          </w:tcPr>
          <w:p w14:paraId="728F20C6" w14:textId="3FA749C9" w:rsidR="00D23ECB" w:rsidRPr="007F3650" w:rsidRDefault="00D23ECB" w:rsidP="00FE2E15">
            <w:pPr>
              <w:spacing w:after="0" w:line="240" w:lineRule="auto"/>
              <w:contextualSpacing/>
              <w:rPr>
                <w:rFonts w:ascii="Times New Roman" w:hAnsi="Times New Roman" w:cs="Times New Roman"/>
                <w:sz w:val="24"/>
                <w:szCs w:val="24"/>
              </w:rPr>
            </w:pPr>
            <w:r w:rsidRPr="007F3650">
              <w:rPr>
                <w:rFonts w:ascii="Times New Roman" w:hAnsi="Times New Roman" w:cs="Times New Roman"/>
                <w:b/>
                <w:sz w:val="24"/>
                <w:szCs w:val="24"/>
              </w:rPr>
              <w:t>P</w:t>
            </w:r>
            <w:r w:rsidR="00EF6467" w:rsidRPr="007F3650">
              <w:rPr>
                <w:rFonts w:ascii="Times New Roman" w:hAnsi="Times New Roman" w:cs="Times New Roman"/>
                <w:b/>
                <w:sz w:val="24"/>
                <w:szCs w:val="24"/>
              </w:rPr>
              <w:t>ircē</w:t>
            </w:r>
            <w:r w:rsidRPr="007F3650">
              <w:rPr>
                <w:rFonts w:ascii="Times New Roman" w:hAnsi="Times New Roman" w:cs="Times New Roman"/>
                <w:b/>
                <w:sz w:val="24"/>
                <w:szCs w:val="24"/>
              </w:rPr>
              <w:t xml:space="preserve">js: </w:t>
            </w:r>
            <w:r w:rsidRPr="007F3650">
              <w:rPr>
                <w:rFonts w:ascii="Times New Roman" w:hAnsi="Times New Roman" w:cs="Times New Roman"/>
                <w:b/>
                <w:sz w:val="24"/>
                <w:szCs w:val="24"/>
              </w:rPr>
              <w:tab/>
            </w:r>
            <w:r w:rsidRPr="007F3650">
              <w:rPr>
                <w:rFonts w:ascii="Times New Roman" w:hAnsi="Times New Roman" w:cs="Times New Roman"/>
                <w:b/>
                <w:sz w:val="24"/>
                <w:szCs w:val="24"/>
              </w:rPr>
              <w:tab/>
            </w:r>
            <w:r w:rsidRPr="007F3650">
              <w:rPr>
                <w:rFonts w:ascii="Times New Roman" w:hAnsi="Times New Roman" w:cs="Times New Roman"/>
                <w:b/>
                <w:sz w:val="24"/>
                <w:szCs w:val="24"/>
              </w:rPr>
              <w:tab/>
            </w:r>
          </w:p>
          <w:p w14:paraId="77E94696" w14:textId="77777777" w:rsidR="00D23ECB" w:rsidRPr="007F3650" w:rsidRDefault="00D23ECB" w:rsidP="00FE2E15">
            <w:pPr>
              <w:tabs>
                <w:tab w:val="left" w:pos="426"/>
                <w:tab w:val="left" w:pos="567"/>
              </w:tabs>
              <w:spacing w:after="0" w:line="240" w:lineRule="auto"/>
              <w:ind w:left="284" w:hanging="284"/>
              <w:contextualSpacing/>
              <w:rPr>
                <w:rFonts w:ascii="Times New Roman" w:hAnsi="Times New Roman" w:cs="Times New Roman"/>
                <w:sz w:val="24"/>
                <w:szCs w:val="24"/>
              </w:rPr>
            </w:pPr>
            <w:r w:rsidRPr="007F3650">
              <w:rPr>
                <w:rFonts w:ascii="Times New Roman" w:hAnsi="Times New Roman" w:cs="Times New Roman"/>
                <w:sz w:val="24"/>
                <w:szCs w:val="24"/>
              </w:rPr>
              <w:t>__________________ _.______</w:t>
            </w:r>
          </w:p>
          <w:p w14:paraId="4B45CFAB" w14:textId="77777777" w:rsidR="00D23ECB" w:rsidRPr="007F3650" w:rsidRDefault="00D23ECB" w:rsidP="00FE2E15">
            <w:pPr>
              <w:spacing w:after="0" w:line="240" w:lineRule="auto"/>
              <w:ind w:left="284" w:hanging="284"/>
              <w:contextualSpacing/>
              <w:rPr>
                <w:rFonts w:ascii="Times New Roman" w:hAnsi="Times New Roman" w:cs="Times New Roman"/>
                <w:sz w:val="24"/>
                <w:szCs w:val="24"/>
              </w:rPr>
            </w:pPr>
          </w:p>
          <w:p w14:paraId="503CB19B" w14:textId="0497C056" w:rsidR="00D23ECB" w:rsidRPr="007F3650" w:rsidRDefault="00D23ECB" w:rsidP="00FE2E15">
            <w:pPr>
              <w:pStyle w:val="NoSpacing"/>
              <w:contextualSpacing/>
            </w:pPr>
            <w:r w:rsidRPr="007F3650">
              <w:t>2024.gada „___”_____________</w:t>
            </w:r>
          </w:p>
        </w:tc>
        <w:tc>
          <w:tcPr>
            <w:tcW w:w="4952" w:type="dxa"/>
            <w:gridSpan w:val="2"/>
            <w:shd w:val="clear" w:color="auto" w:fill="auto"/>
          </w:tcPr>
          <w:p w14:paraId="43766305" w14:textId="26B2D1E1" w:rsidR="00D23ECB" w:rsidRPr="007F3650" w:rsidRDefault="00EF6467" w:rsidP="00FE2E15">
            <w:pPr>
              <w:spacing w:after="0" w:line="240" w:lineRule="auto"/>
              <w:contextualSpacing/>
              <w:rPr>
                <w:rFonts w:ascii="Times New Roman" w:hAnsi="Times New Roman" w:cs="Times New Roman"/>
                <w:sz w:val="24"/>
                <w:szCs w:val="24"/>
              </w:rPr>
            </w:pPr>
            <w:r w:rsidRPr="007F3650">
              <w:rPr>
                <w:rFonts w:ascii="Times New Roman" w:hAnsi="Times New Roman" w:cs="Times New Roman"/>
                <w:b/>
                <w:sz w:val="24"/>
                <w:szCs w:val="24"/>
              </w:rPr>
              <w:t>Pārdevē</w:t>
            </w:r>
            <w:r w:rsidR="00D23ECB" w:rsidRPr="007F3650">
              <w:rPr>
                <w:rFonts w:ascii="Times New Roman" w:hAnsi="Times New Roman" w:cs="Times New Roman"/>
                <w:b/>
                <w:sz w:val="24"/>
                <w:szCs w:val="24"/>
              </w:rPr>
              <w:t xml:space="preserve">js: </w:t>
            </w:r>
            <w:r w:rsidR="00D23ECB" w:rsidRPr="007F3650">
              <w:rPr>
                <w:rFonts w:ascii="Times New Roman" w:hAnsi="Times New Roman" w:cs="Times New Roman"/>
                <w:b/>
                <w:sz w:val="24"/>
                <w:szCs w:val="24"/>
              </w:rPr>
              <w:tab/>
            </w:r>
            <w:r w:rsidR="00D23ECB" w:rsidRPr="007F3650">
              <w:rPr>
                <w:rFonts w:ascii="Times New Roman" w:hAnsi="Times New Roman" w:cs="Times New Roman"/>
                <w:b/>
                <w:sz w:val="24"/>
                <w:szCs w:val="24"/>
              </w:rPr>
              <w:tab/>
            </w:r>
            <w:r w:rsidR="00D23ECB" w:rsidRPr="007F3650">
              <w:rPr>
                <w:rFonts w:ascii="Times New Roman" w:hAnsi="Times New Roman" w:cs="Times New Roman"/>
                <w:b/>
                <w:sz w:val="24"/>
                <w:szCs w:val="24"/>
              </w:rPr>
              <w:tab/>
            </w:r>
          </w:p>
          <w:p w14:paraId="2FC19D3F" w14:textId="77777777" w:rsidR="00D23ECB" w:rsidRPr="007F3650" w:rsidRDefault="00D23ECB" w:rsidP="00FE2E15">
            <w:pPr>
              <w:tabs>
                <w:tab w:val="left" w:pos="426"/>
                <w:tab w:val="left" w:pos="567"/>
              </w:tabs>
              <w:spacing w:after="0" w:line="240" w:lineRule="auto"/>
              <w:ind w:left="284" w:hanging="284"/>
              <w:contextualSpacing/>
              <w:rPr>
                <w:rFonts w:ascii="Times New Roman" w:hAnsi="Times New Roman" w:cs="Times New Roman"/>
                <w:sz w:val="24"/>
                <w:szCs w:val="24"/>
              </w:rPr>
            </w:pPr>
            <w:r w:rsidRPr="007F3650">
              <w:rPr>
                <w:rFonts w:ascii="Times New Roman" w:hAnsi="Times New Roman" w:cs="Times New Roman"/>
                <w:sz w:val="24"/>
                <w:szCs w:val="24"/>
              </w:rPr>
              <w:t>__________________ _.______</w:t>
            </w:r>
          </w:p>
          <w:p w14:paraId="31BA38FA" w14:textId="77777777" w:rsidR="00D23ECB" w:rsidRPr="007F3650" w:rsidRDefault="00D23ECB" w:rsidP="00FE2E15">
            <w:pPr>
              <w:spacing w:after="0" w:line="240" w:lineRule="auto"/>
              <w:ind w:left="284" w:hanging="284"/>
              <w:contextualSpacing/>
              <w:rPr>
                <w:rFonts w:ascii="Times New Roman" w:hAnsi="Times New Roman" w:cs="Times New Roman"/>
                <w:sz w:val="24"/>
                <w:szCs w:val="24"/>
              </w:rPr>
            </w:pPr>
          </w:p>
          <w:p w14:paraId="5028A669" w14:textId="25C2A9D1" w:rsidR="00D23ECB" w:rsidRPr="007F3650" w:rsidRDefault="00D23ECB" w:rsidP="00FE2E15">
            <w:pPr>
              <w:pStyle w:val="NoSpacing"/>
              <w:contextualSpacing/>
            </w:pPr>
            <w:r w:rsidRPr="007F3650">
              <w:t>2024.gada „___”_____________</w:t>
            </w:r>
          </w:p>
        </w:tc>
      </w:tr>
    </w:tbl>
    <w:p w14:paraId="011C55D9" w14:textId="77777777" w:rsidR="00D23ECB" w:rsidRPr="007F3650" w:rsidRDefault="00D23ECB" w:rsidP="00D23ECB">
      <w:pPr>
        <w:spacing w:after="0" w:line="240" w:lineRule="auto"/>
        <w:ind w:firstLine="709"/>
        <w:contextualSpacing/>
        <w:jc w:val="both"/>
        <w:rPr>
          <w:rFonts w:ascii="Times New Roman" w:hAnsi="Times New Roman" w:cs="Times New Roman"/>
          <w:bCs/>
          <w:i/>
          <w:iCs/>
          <w:sz w:val="24"/>
          <w:szCs w:val="24"/>
          <w:u w:val="single"/>
        </w:rPr>
      </w:pPr>
    </w:p>
    <w:p w14:paraId="371628D2" w14:textId="77777777" w:rsidR="00D23ECB" w:rsidRPr="007F3650" w:rsidRDefault="00D23ECB" w:rsidP="00D23ECB">
      <w:pPr>
        <w:spacing w:after="0" w:line="240" w:lineRule="auto"/>
        <w:contextualSpacing/>
        <w:rPr>
          <w:rFonts w:ascii="Times New Roman" w:hAnsi="Times New Roman" w:cs="Times New Roman"/>
          <w:i/>
          <w:iCs/>
          <w:sz w:val="24"/>
          <w:szCs w:val="24"/>
          <w:u w:val="single"/>
        </w:rPr>
      </w:pPr>
      <w:bookmarkStart w:id="41" w:name="_Hlk65671314"/>
      <w:r w:rsidRPr="007F3650">
        <w:rPr>
          <w:rFonts w:ascii="Times New Roman" w:hAnsi="Times New Roman" w:cs="Times New Roman"/>
          <w:i/>
          <w:iCs/>
          <w:sz w:val="24"/>
          <w:szCs w:val="24"/>
          <w:u w:val="single"/>
        </w:rPr>
        <w:t>vai</w:t>
      </w:r>
    </w:p>
    <w:p w14:paraId="6828C29A" w14:textId="77777777" w:rsidR="00D23ECB" w:rsidRPr="007F3650" w:rsidRDefault="00D23ECB" w:rsidP="00D23ECB">
      <w:pPr>
        <w:spacing w:after="0" w:line="240" w:lineRule="auto"/>
        <w:contextualSpacing/>
        <w:rPr>
          <w:rFonts w:ascii="Times New Roman" w:hAnsi="Times New Roman" w:cs="Times New Roman"/>
          <w:i/>
          <w:iCs/>
          <w:sz w:val="24"/>
          <w:szCs w:val="24"/>
          <w:u w:val="single"/>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D23ECB" w:rsidRPr="007F3650" w14:paraId="5D656FCC" w14:textId="77777777" w:rsidTr="00FE2E15">
        <w:trPr>
          <w:trHeight w:val="288"/>
        </w:trPr>
        <w:tc>
          <w:tcPr>
            <w:tcW w:w="4456" w:type="dxa"/>
          </w:tcPr>
          <w:p w14:paraId="7EBE69BB" w14:textId="7B9ACF62" w:rsidR="00D23ECB" w:rsidRPr="007F3650" w:rsidRDefault="00D23ECB" w:rsidP="00FE2E15">
            <w:pPr>
              <w:ind w:left="-110"/>
              <w:contextualSpacing/>
              <w:rPr>
                <w:b/>
                <w:bCs/>
                <w:szCs w:val="24"/>
              </w:rPr>
            </w:pPr>
            <w:r w:rsidRPr="007F3650">
              <w:rPr>
                <w:b/>
                <w:szCs w:val="24"/>
              </w:rPr>
              <w:t>P</w:t>
            </w:r>
            <w:r w:rsidR="00EF6467" w:rsidRPr="007F3650">
              <w:rPr>
                <w:b/>
                <w:szCs w:val="24"/>
              </w:rPr>
              <w:t>ircē</w:t>
            </w:r>
            <w:r w:rsidRPr="007F3650">
              <w:rPr>
                <w:b/>
                <w:szCs w:val="24"/>
              </w:rPr>
              <w:t>js:</w:t>
            </w:r>
          </w:p>
        </w:tc>
        <w:tc>
          <w:tcPr>
            <w:tcW w:w="647" w:type="dxa"/>
          </w:tcPr>
          <w:p w14:paraId="69EB1854" w14:textId="77777777" w:rsidR="00D23ECB" w:rsidRPr="007F3650" w:rsidRDefault="00D23ECB" w:rsidP="00FE2E15">
            <w:pPr>
              <w:ind w:left="-110"/>
              <w:contextualSpacing/>
              <w:rPr>
                <w:b/>
                <w:caps/>
                <w:szCs w:val="24"/>
              </w:rPr>
            </w:pPr>
          </w:p>
        </w:tc>
        <w:tc>
          <w:tcPr>
            <w:tcW w:w="4550" w:type="dxa"/>
          </w:tcPr>
          <w:p w14:paraId="7B112FD8" w14:textId="0C71B608" w:rsidR="00D23ECB" w:rsidRPr="007F3650" w:rsidRDefault="00EF6467" w:rsidP="00FE2E15">
            <w:pPr>
              <w:ind w:left="-110"/>
              <w:contextualSpacing/>
              <w:rPr>
                <w:b/>
                <w:bCs/>
                <w:szCs w:val="24"/>
              </w:rPr>
            </w:pPr>
            <w:r w:rsidRPr="007F3650">
              <w:rPr>
                <w:b/>
                <w:szCs w:val="24"/>
              </w:rPr>
              <w:t>Pārdevē</w:t>
            </w:r>
            <w:r w:rsidR="00D23ECB" w:rsidRPr="007F3650">
              <w:rPr>
                <w:b/>
                <w:szCs w:val="24"/>
              </w:rPr>
              <w:t>js:</w:t>
            </w:r>
          </w:p>
        </w:tc>
      </w:tr>
      <w:tr w:rsidR="00D23ECB" w:rsidRPr="007F3650" w14:paraId="4F7F0DE2" w14:textId="77777777" w:rsidTr="00FE2E15">
        <w:trPr>
          <w:trHeight w:val="845"/>
        </w:trPr>
        <w:tc>
          <w:tcPr>
            <w:tcW w:w="4456" w:type="dxa"/>
            <w:tcBorders>
              <w:bottom w:val="single" w:sz="4" w:space="0" w:color="auto"/>
            </w:tcBorders>
          </w:tcPr>
          <w:p w14:paraId="177EC88B" w14:textId="77777777" w:rsidR="00D23ECB" w:rsidRPr="007F3650" w:rsidRDefault="00D23ECB" w:rsidP="00FE2E15">
            <w:pPr>
              <w:ind w:left="-110"/>
              <w:contextualSpacing/>
              <w:rPr>
                <w:bCs/>
                <w:i/>
                <w:iCs/>
                <w:szCs w:val="24"/>
              </w:rPr>
            </w:pPr>
          </w:p>
          <w:p w14:paraId="75E03164" w14:textId="77777777" w:rsidR="00D23ECB" w:rsidRPr="007F3650" w:rsidRDefault="00D23ECB" w:rsidP="00FE2E15">
            <w:pPr>
              <w:ind w:left="-110"/>
              <w:contextualSpacing/>
              <w:rPr>
                <w:b/>
                <w:bCs/>
                <w:szCs w:val="24"/>
              </w:rPr>
            </w:pPr>
            <w:r w:rsidRPr="007F3650">
              <w:rPr>
                <w:bCs/>
                <w:i/>
                <w:iCs/>
                <w:szCs w:val="24"/>
              </w:rPr>
              <w:t>Parakstīts ar drošu elektronisko parakstu</w:t>
            </w:r>
          </w:p>
        </w:tc>
        <w:tc>
          <w:tcPr>
            <w:tcW w:w="647" w:type="dxa"/>
          </w:tcPr>
          <w:p w14:paraId="34D3D2AC" w14:textId="77777777" w:rsidR="00D23ECB" w:rsidRPr="007F3650" w:rsidRDefault="00D23ECB" w:rsidP="00FE2E15">
            <w:pPr>
              <w:ind w:left="-110"/>
              <w:contextualSpacing/>
              <w:rPr>
                <w:i/>
                <w:iCs/>
                <w:szCs w:val="24"/>
              </w:rPr>
            </w:pPr>
          </w:p>
        </w:tc>
        <w:tc>
          <w:tcPr>
            <w:tcW w:w="4550" w:type="dxa"/>
            <w:tcBorders>
              <w:bottom w:val="single" w:sz="4" w:space="0" w:color="auto"/>
            </w:tcBorders>
          </w:tcPr>
          <w:p w14:paraId="3D45E860" w14:textId="77777777" w:rsidR="00D23ECB" w:rsidRPr="007F3650" w:rsidRDefault="00D23ECB" w:rsidP="00FE2E15">
            <w:pPr>
              <w:ind w:left="-110"/>
              <w:contextualSpacing/>
              <w:rPr>
                <w:i/>
                <w:iCs/>
                <w:szCs w:val="24"/>
              </w:rPr>
            </w:pPr>
          </w:p>
          <w:p w14:paraId="3DF08730" w14:textId="77777777" w:rsidR="00D23ECB" w:rsidRPr="007F3650" w:rsidRDefault="00D23ECB" w:rsidP="00FE2E15">
            <w:pPr>
              <w:ind w:left="-110"/>
              <w:contextualSpacing/>
              <w:rPr>
                <w:b/>
                <w:bCs/>
                <w:szCs w:val="24"/>
              </w:rPr>
            </w:pPr>
            <w:r w:rsidRPr="007F3650">
              <w:rPr>
                <w:bCs/>
                <w:i/>
                <w:iCs/>
                <w:szCs w:val="24"/>
              </w:rPr>
              <w:t>Parakstīts ar drošu elektronisko parakstu</w:t>
            </w:r>
          </w:p>
        </w:tc>
      </w:tr>
      <w:tr w:rsidR="00D23ECB" w:rsidRPr="007F3650" w14:paraId="48E4734A" w14:textId="77777777" w:rsidTr="00FE2E15">
        <w:trPr>
          <w:trHeight w:val="577"/>
        </w:trPr>
        <w:tc>
          <w:tcPr>
            <w:tcW w:w="4456" w:type="dxa"/>
            <w:tcBorders>
              <w:top w:val="single" w:sz="4" w:space="0" w:color="auto"/>
            </w:tcBorders>
          </w:tcPr>
          <w:p w14:paraId="584481F3" w14:textId="77777777" w:rsidR="00D23ECB" w:rsidRPr="007F3650" w:rsidRDefault="00D23ECB" w:rsidP="00FE2E15">
            <w:pPr>
              <w:ind w:left="-110"/>
              <w:contextualSpacing/>
              <w:jc w:val="right"/>
              <w:rPr>
                <w:i/>
                <w:iCs/>
                <w:szCs w:val="24"/>
              </w:rPr>
            </w:pPr>
            <w:r w:rsidRPr="007F3650">
              <w:rPr>
                <w:i/>
                <w:iCs/>
                <w:szCs w:val="24"/>
              </w:rPr>
              <w:t>_._________</w:t>
            </w:r>
          </w:p>
          <w:p w14:paraId="573A21DD" w14:textId="77777777" w:rsidR="00D23ECB" w:rsidRPr="007F3650" w:rsidRDefault="00D23ECB" w:rsidP="00FE2E15">
            <w:pPr>
              <w:ind w:left="-110"/>
              <w:contextualSpacing/>
              <w:jc w:val="right"/>
              <w:rPr>
                <w:i/>
                <w:iCs/>
                <w:szCs w:val="24"/>
              </w:rPr>
            </w:pPr>
          </w:p>
        </w:tc>
        <w:tc>
          <w:tcPr>
            <w:tcW w:w="647" w:type="dxa"/>
          </w:tcPr>
          <w:p w14:paraId="6C320C46" w14:textId="77777777" w:rsidR="00D23ECB" w:rsidRPr="007F3650" w:rsidRDefault="00D23ECB" w:rsidP="00FE2E15">
            <w:pPr>
              <w:ind w:left="-110"/>
              <w:contextualSpacing/>
              <w:rPr>
                <w:i/>
                <w:iCs/>
                <w:szCs w:val="24"/>
              </w:rPr>
            </w:pPr>
          </w:p>
        </w:tc>
        <w:tc>
          <w:tcPr>
            <w:tcW w:w="4550" w:type="dxa"/>
            <w:tcBorders>
              <w:top w:val="single" w:sz="4" w:space="0" w:color="auto"/>
            </w:tcBorders>
          </w:tcPr>
          <w:p w14:paraId="570DD656" w14:textId="77777777" w:rsidR="00D23ECB" w:rsidRPr="007F3650" w:rsidRDefault="00D23ECB" w:rsidP="00FE2E15">
            <w:pPr>
              <w:ind w:left="-110"/>
              <w:contextualSpacing/>
              <w:jc w:val="right"/>
              <w:rPr>
                <w:szCs w:val="24"/>
              </w:rPr>
            </w:pPr>
            <w:r w:rsidRPr="007F3650">
              <w:rPr>
                <w:szCs w:val="24"/>
              </w:rPr>
              <w:t>_.___________</w:t>
            </w:r>
          </w:p>
        </w:tc>
      </w:tr>
      <w:tr w:rsidR="00D23ECB" w:rsidRPr="007F3650" w14:paraId="442D9F56" w14:textId="77777777" w:rsidTr="00FE2E15">
        <w:trPr>
          <w:trHeight w:val="278"/>
        </w:trPr>
        <w:tc>
          <w:tcPr>
            <w:tcW w:w="4456" w:type="dxa"/>
          </w:tcPr>
          <w:p w14:paraId="7F27B3BF" w14:textId="77777777" w:rsidR="00D23ECB" w:rsidRPr="007F3650" w:rsidRDefault="00D23ECB" w:rsidP="00FE2E15">
            <w:pPr>
              <w:ind w:left="-110"/>
              <w:contextualSpacing/>
              <w:rPr>
                <w:szCs w:val="24"/>
              </w:rPr>
            </w:pPr>
            <w:r w:rsidRPr="007F3650">
              <w:rPr>
                <w:szCs w:val="24"/>
              </w:rPr>
              <w:t>Datumu skatīt laika zīmogā</w:t>
            </w:r>
          </w:p>
        </w:tc>
        <w:tc>
          <w:tcPr>
            <w:tcW w:w="647" w:type="dxa"/>
          </w:tcPr>
          <w:p w14:paraId="3127ACBC" w14:textId="77777777" w:rsidR="00D23ECB" w:rsidRPr="007F3650" w:rsidRDefault="00D23ECB" w:rsidP="00FE2E15">
            <w:pPr>
              <w:ind w:left="-110"/>
              <w:contextualSpacing/>
              <w:rPr>
                <w:i/>
                <w:iCs/>
                <w:szCs w:val="24"/>
              </w:rPr>
            </w:pPr>
          </w:p>
        </w:tc>
        <w:tc>
          <w:tcPr>
            <w:tcW w:w="4550" w:type="dxa"/>
          </w:tcPr>
          <w:p w14:paraId="5A1A75FF" w14:textId="77777777" w:rsidR="00D23ECB" w:rsidRPr="007F3650" w:rsidRDefault="00D23ECB" w:rsidP="00FE2E15">
            <w:pPr>
              <w:ind w:left="-110"/>
              <w:contextualSpacing/>
              <w:rPr>
                <w:i/>
                <w:iCs/>
                <w:szCs w:val="24"/>
              </w:rPr>
            </w:pPr>
            <w:r w:rsidRPr="007F3650">
              <w:rPr>
                <w:szCs w:val="24"/>
              </w:rPr>
              <w:t>Datumu skatīt laika zīmogā</w:t>
            </w:r>
          </w:p>
        </w:tc>
      </w:tr>
      <w:bookmarkEnd w:id="41"/>
    </w:tbl>
    <w:p w14:paraId="25468F12" w14:textId="77777777" w:rsidR="00D23ECB" w:rsidRPr="007F3650" w:rsidRDefault="00D23ECB" w:rsidP="00D23ECB">
      <w:pPr>
        <w:tabs>
          <w:tab w:val="left" w:pos="709"/>
        </w:tabs>
        <w:spacing w:after="0" w:line="240" w:lineRule="auto"/>
        <w:ind w:right="-2"/>
        <w:contextualSpacing/>
        <w:rPr>
          <w:rFonts w:ascii="Times New Roman" w:eastAsia="Times New Roman" w:hAnsi="Times New Roman" w:cs="Times New Roman"/>
          <w:sz w:val="24"/>
          <w:szCs w:val="24"/>
        </w:rPr>
      </w:pPr>
    </w:p>
    <w:p w14:paraId="1EEB5D70" w14:textId="77777777" w:rsidR="00D23ECB" w:rsidRPr="007F3650" w:rsidRDefault="00D23ECB" w:rsidP="00D23ECB">
      <w:pPr>
        <w:tabs>
          <w:tab w:val="left" w:pos="709"/>
        </w:tabs>
        <w:spacing w:after="0" w:line="240" w:lineRule="auto"/>
        <w:ind w:right="-2"/>
        <w:contextualSpacing/>
        <w:rPr>
          <w:rFonts w:ascii="Times New Roman" w:eastAsia="Times New Roman" w:hAnsi="Times New Roman" w:cs="Times New Roman"/>
          <w:sz w:val="24"/>
          <w:szCs w:val="24"/>
        </w:rPr>
      </w:pPr>
    </w:p>
    <w:p w14:paraId="79543BF9" w14:textId="480F1670" w:rsidR="00586ABD" w:rsidRDefault="00586ABD" w:rsidP="00D23ECB">
      <w:pPr>
        <w:spacing w:after="0" w:line="240" w:lineRule="auto"/>
        <w:contextualSpacing/>
        <w:rPr>
          <w:rFonts w:ascii="Times New Roman" w:eastAsia="Times New Roman" w:hAnsi="Times New Roman" w:cs="Times New Roman"/>
          <w:sz w:val="24"/>
          <w:szCs w:val="24"/>
          <w:highlight w:val="yellow"/>
        </w:rPr>
      </w:pPr>
    </w:p>
    <w:p w14:paraId="05DC99F0" w14:textId="7B0A3818"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5216DB7E" w14:textId="51EF4478"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6322854F" w14:textId="3E61201C"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2F19A80B" w14:textId="0650679F"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55A3E606" w14:textId="0BBC54EA"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53125B97" w14:textId="02508DBF"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675A7C5A" w14:textId="156169BC"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5521FE07" w14:textId="141B3D3E"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7409402C" w14:textId="21EFD138"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083A274A" w14:textId="3A020279"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7A25A575" w14:textId="114980FA"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4BE5B9E1" w14:textId="4718DC62"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1FCB67CE" w14:textId="595A1942"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7087E77E" w14:textId="28C8C9E8"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39F689F2" w14:textId="4216D963"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019E87F4" w14:textId="39D25F14"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56964806" w14:textId="5E55F79A"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2308BE97" w14:textId="2184730F"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713ED5DF" w14:textId="129FBA89"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14C3CA40" w14:textId="3632C0BC"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5418AAB6" w14:textId="5159EDB8"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02019160" w14:textId="1132C813"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64323D38" w14:textId="766386A6"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6331916D" w14:textId="7FA4FE00"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77B14C6B" w14:textId="67CD9FFA"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567F2471" w14:textId="66A5EF18"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06D26914" w14:textId="5115D352"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4D58CD53" w14:textId="62C9CF81"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732A6658" w14:textId="3CA5400B"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2A96CC6D" w14:textId="762D30AF"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3EB1A787" w14:textId="4074CCEB"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5BE63C45" w14:textId="2AA3084C"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4B820E4C" w14:textId="576B4669"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49790AF4" w14:textId="43A60031"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52623190" w14:textId="1C145262"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52A930BF" w14:textId="3FC0039A"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4456FA38" w14:textId="57CA16ED"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7EDE611A" w14:textId="34402EF0"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1D5576D8" w14:textId="72BD0525"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587B63FC" w14:textId="10B7AB04"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71288494" w14:textId="3A731096" w:rsidR="0029415D" w:rsidRDefault="0029415D" w:rsidP="00D23ECB">
      <w:pPr>
        <w:spacing w:after="0" w:line="240" w:lineRule="auto"/>
        <w:contextualSpacing/>
        <w:rPr>
          <w:rFonts w:ascii="Times New Roman" w:eastAsia="Times New Roman" w:hAnsi="Times New Roman" w:cs="Times New Roman"/>
          <w:sz w:val="24"/>
          <w:szCs w:val="24"/>
          <w:highlight w:val="yellow"/>
        </w:rPr>
      </w:pPr>
    </w:p>
    <w:p w14:paraId="6B5016D8" w14:textId="77777777" w:rsidR="0029415D" w:rsidRPr="007F3650" w:rsidRDefault="0029415D" w:rsidP="00D23ECB">
      <w:pPr>
        <w:spacing w:after="0" w:line="240" w:lineRule="auto"/>
        <w:contextualSpacing/>
        <w:rPr>
          <w:rFonts w:ascii="Times New Roman" w:eastAsia="Times New Roman" w:hAnsi="Times New Roman" w:cs="Times New Roman"/>
          <w:sz w:val="24"/>
          <w:szCs w:val="24"/>
          <w:highlight w:val="yellow"/>
        </w:rPr>
      </w:pPr>
    </w:p>
    <w:p w14:paraId="7D3CBA94" w14:textId="77777777" w:rsidR="00691641" w:rsidRDefault="00691641" w:rsidP="00D23ECB">
      <w:pPr>
        <w:spacing w:after="0" w:line="240" w:lineRule="auto"/>
        <w:contextualSpacing/>
        <w:jc w:val="right"/>
        <w:rPr>
          <w:rFonts w:ascii="Times New Roman" w:eastAsia="Times New Roman" w:hAnsi="Times New Roman" w:cs="Times New Roman"/>
          <w:sz w:val="24"/>
          <w:szCs w:val="24"/>
        </w:rPr>
      </w:pPr>
    </w:p>
    <w:p w14:paraId="163C5244" w14:textId="6F006557" w:rsidR="00D23ECB" w:rsidRPr="007F3650" w:rsidRDefault="00D23ECB" w:rsidP="00D23ECB">
      <w:pPr>
        <w:spacing w:after="0" w:line="240" w:lineRule="auto"/>
        <w:contextualSpacing/>
        <w:jc w:val="right"/>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lastRenderedPageBreak/>
        <w:t>____līguma Nr.______</w:t>
      </w:r>
    </w:p>
    <w:p w14:paraId="232CA677" w14:textId="77777777" w:rsidR="00D23ECB" w:rsidRPr="007F3650" w:rsidRDefault="00D23ECB" w:rsidP="00D23ECB">
      <w:pPr>
        <w:spacing w:after="0" w:line="240" w:lineRule="auto"/>
        <w:contextualSpacing/>
        <w:jc w:val="right"/>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pielikums Nr.1</w:t>
      </w:r>
    </w:p>
    <w:p w14:paraId="02FAD9B5" w14:textId="77777777" w:rsidR="00D23ECB" w:rsidRPr="007F3650" w:rsidRDefault="00D23ECB" w:rsidP="00D23ECB">
      <w:pPr>
        <w:tabs>
          <w:tab w:val="left" w:pos="7513"/>
        </w:tabs>
        <w:spacing w:after="0" w:line="240" w:lineRule="auto"/>
        <w:jc w:val="both"/>
        <w:rPr>
          <w:rFonts w:ascii="Times New Roman" w:eastAsia="Times New Roman" w:hAnsi="Times New Roman" w:cs="Times New Roman"/>
          <w:sz w:val="24"/>
          <w:szCs w:val="24"/>
        </w:rPr>
      </w:pPr>
    </w:p>
    <w:p w14:paraId="6C7EAA40" w14:textId="77777777" w:rsidR="00D23ECB" w:rsidRPr="007F3650" w:rsidRDefault="00D23ECB" w:rsidP="00D23ECB">
      <w:pPr>
        <w:tabs>
          <w:tab w:val="left" w:pos="426"/>
          <w:tab w:val="left" w:pos="567"/>
          <w:tab w:val="left" w:pos="709"/>
        </w:tabs>
        <w:spacing w:after="0" w:line="240" w:lineRule="auto"/>
        <w:ind w:right="-2"/>
        <w:contextualSpacing/>
        <w:rPr>
          <w:rFonts w:ascii="Times New Roman" w:hAnsi="Times New Roman" w:cs="Times New Roman"/>
          <w:b/>
          <w:bCs/>
          <w:sz w:val="24"/>
          <w:szCs w:val="24"/>
        </w:rPr>
      </w:pPr>
    </w:p>
    <w:p w14:paraId="556BDCCB" w14:textId="77777777" w:rsidR="00EF6467" w:rsidRPr="007F3650" w:rsidRDefault="00EF6467" w:rsidP="00EF6467">
      <w:pPr>
        <w:spacing w:after="0" w:line="240" w:lineRule="auto"/>
        <w:contextualSpacing/>
        <w:jc w:val="center"/>
        <w:rPr>
          <w:rFonts w:ascii="Times New Roman" w:eastAsia="Times New Roman" w:hAnsi="Times New Roman" w:cs="Times New Roman"/>
          <w:b/>
          <w:sz w:val="24"/>
          <w:szCs w:val="24"/>
        </w:rPr>
      </w:pPr>
    </w:p>
    <w:p w14:paraId="2602285F" w14:textId="77777777" w:rsidR="00EF6467" w:rsidRPr="007F3650" w:rsidRDefault="00EF6467" w:rsidP="00EF6467">
      <w:pPr>
        <w:spacing w:after="0" w:line="240" w:lineRule="auto"/>
        <w:contextualSpacing/>
        <w:jc w:val="center"/>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TEHNISKĀ SPECIFIKĀCIJA</w:t>
      </w:r>
    </w:p>
    <w:p w14:paraId="3BD38912" w14:textId="77777777" w:rsidR="00EF6467" w:rsidRPr="007F3650" w:rsidRDefault="00EF6467" w:rsidP="00EF6467">
      <w:pPr>
        <w:spacing w:after="0" w:line="240" w:lineRule="auto"/>
        <w:contextualSpacing/>
        <w:jc w:val="center"/>
        <w:rPr>
          <w:rFonts w:ascii="Times New Roman" w:eastAsia="Times New Roman" w:hAnsi="Times New Roman" w:cs="Times New Roman"/>
          <w:i/>
          <w:sz w:val="24"/>
          <w:szCs w:val="24"/>
        </w:rPr>
      </w:pPr>
      <w:r w:rsidRPr="007F3650">
        <w:rPr>
          <w:rFonts w:ascii="Times New Roman" w:eastAsia="Times New Roman" w:hAnsi="Times New Roman" w:cs="Times New Roman"/>
          <w:i/>
          <w:sz w:val="24"/>
          <w:szCs w:val="24"/>
        </w:rPr>
        <w:t>(tiks sagatavota atbilstoši uzvarētāja iesniegtajam tehniskajam piedāvājumam un konkursa nolikuma 2.pielikumam „Tehniskā specifikācija”)</w:t>
      </w:r>
    </w:p>
    <w:p w14:paraId="47B31743" w14:textId="77777777" w:rsidR="00D23ECB" w:rsidRPr="007F3650" w:rsidRDefault="00D23ECB" w:rsidP="00D23ECB">
      <w:pPr>
        <w:spacing w:after="0" w:line="240" w:lineRule="auto"/>
        <w:rPr>
          <w:rFonts w:ascii="Times New Roman" w:eastAsia="Times New Roman" w:hAnsi="Times New Roman" w:cs="Times New Roman"/>
          <w:b/>
          <w:sz w:val="24"/>
          <w:szCs w:val="24"/>
        </w:rPr>
      </w:pPr>
    </w:p>
    <w:p w14:paraId="3C904459" w14:textId="77777777" w:rsidR="00D23ECB" w:rsidRPr="007F3650" w:rsidRDefault="00D23ECB" w:rsidP="00D23ECB">
      <w:pPr>
        <w:rPr>
          <w:rFonts w:ascii="Arial" w:hAnsi="Arial" w:cs="Arial"/>
        </w:rPr>
      </w:pPr>
    </w:p>
    <w:tbl>
      <w:tblPr>
        <w:tblW w:w="10197" w:type="dxa"/>
        <w:tblInd w:w="-142" w:type="dxa"/>
        <w:tblLook w:val="04A0" w:firstRow="1" w:lastRow="0" w:firstColumn="1" w:lastColumn="0" w:noHBand="0" w:noVBand="1"/>
      </w:tblPr>
      <w:tblGrid>
        <w:gridCol w:w="5245"/>
        <w:gridCol w:w="4952"/>
      </w:tblGrid>
      <w:tr w:rsidR="00D23ECB" w:rsidRPr="007F3650" w14:paraId="69F361FA" w14:textId="77777777" w:rsidTr="00FE2E15">
        <w:trPr>
          <w:trHeight w:val="1333"/>
        </w:trPr>
        <w:tc>
          <w:tcPr>
            <w:tcW w:w="5245" w:type="dxa"/>
            <w:shd w:val="clear" w:color="auto" w:fill="auto"/>
          </w:tcPr>
          <w:p w14:paraId="059AF077" w14:textId="286943F0" w:rsidR="00D23ECB" w:rsidRPr="007F3650" w:rsidRDefault="00D23ECB" w:rsidP="00FE2E15">
            <w:pPr>
              <w:spacing w:after="0" w:line="240" w:lineRule="auto"/>
              <w:contextualSpacing/>
              <w:rPr>
                <w:rFonts w:ascii="Times New Roman" w:hAnsi="Times New Roman" w:cs="Times New Roman"/>
                <w:sz w:val="24"/>
                <w:szCs w:val="24"/>
              </w:rPr>
            </w:pPr>
            <w:r w:rsidRPr="007F3650">
              <w:rPr>
                <w:rFonts w:ascii="Times New Roman" w:hAnsi="Times New Roman" w:cs="Times New Roman"/>
                <w:b/>
                <w:sz w:val="24"/>
                <w:szCs w:val="24"/>
              </w:rPr>
              <w:t>P</w:t>
            </w:r>
            <w:r w:rsidR="00EF6467" w:rsidRPr="007F3650">
              <w:rPr>
                <w:rFonts w:ascii="Times New Roman" w:hAnsi="Times New Roman" w:cs="Times New Roman"/>
                <w:b/>
                <w:sz w:val="24"/>
                <w:szCs w:val="24"/>
              </w:rPr>
              <w:t>ircēj</w:t>
            </w:r>
            <w:r w:rsidRPr="007F3650">
              <w:rPr>
                <w:rFonts w:ascii="Times New Roman" w:hAnsi="Times New Roman" w:cs="Times New Roman"/>
                <w:b/>
                <w:sz w:val="24"/>
                <w:szCs w:val="24"/>
              </w:rPr>
              <w:t xml:space="preserve">s: </w:t>
            </w:r>
            <w:r w:rsidRPr="007F3650">
              <w:rPr>
                <w:rFonts w:ascii="Times New Roman" w:hAnsi="Times New Roman" w:cs="Times New Roman"/>
                <w:b/>
                <w:sz w:val="24"/>
                <w:szCs w:val="24"/>
              </w:rPr>
              <w:tab/>
            </w:r>
            <w:r w:rsidRPr="007F3650">
              <w:rPr>
                <w:rFonts w:ascii="Times New Roman" w:hAnsi="Times New Roman" w:cs="Times New Roman"/>
                <w:b/>
                <w:sz w:val="24"/>
                <w:szCs w:val="24"/>
              </w:rPr>
              <w:tab/>
            </w:r>
            <w:r w:rsidRPr="007F3650">
              <w:rPr>
                <w:rFonts w:ascii="Times New Roman" w:hAnsi="Times New Roman" w:cs="Times New Roman"/>
                <w:b/>
                <w:sz w:val="24"/>
                <w:szCs w:val="24"/>
              </w:rPr>
              <w:tab/>
            </w:r>
          </w:p>
          <w:p w14:paraId="2407A873" w14:textId="77777777" w:rsidR="00D23ECB" w:rsidRPr="007F3650" w:rsidRDefault="00D23ECB" w:rsidP="00FE2E15">
            <w:pPr>
              <w:tabs>
                <w:tab w:val="left" w:pos="426"/>
                <w:tab w:val="left" w:pos="567"/>
              </w:tabs>
              <w:spacing w:after="0" w:line="240" w:lineRule="auto"/>
              <w:ind w:left="284" w:hanging="284"/>
              <w:contextualSpacing/>
              <w:rPr>
                <w:rFonts w:ascii="Times New Roman" w:hAnsi="Times New Roman" w:cs="Times New Roman"/>
                <w:sz w:val="24"/>
                <w:szCs w:val="24"/>
              </w:rPr>
            </w:pPr>
            <w:r w:rsidRPr="007F3650">
              <w:rPr>
                <w:rFonts w:ascii="Times New Roman" w:hAnsi="Times New Roman" w:cs="Times New Roman"/>
                <w:sz w:val="24"/>
                <w:szCs w:val="24"/>
              </w:rPr>
              <w:t>__________________ _.______</w:t>
            </w:r>
          </w:p>
          <w:p w14:paraId="54D6057D" w14:textId="77777777" w:rsidR="00D23ECB" w:rsidRPr="007F3650" w:rsidRDefault="00D23ECB" w:rsidP="00FE2E15">
            <w:pPr>
              <w:spacing w:after="0" w:line="240" w:lineRule="auto"/>
              <w:ind w:left="284" w:hanging="284"/>
              <w:contextualSpacing/>
              <w:rPr>
                <w:rFonts w:ascii="Times New Roman" w:hAnsi="Times New Roman" w:cs="Times New Roman"/>
                <w:sz w:val="24"/>
                <w:szCs w:val="24"/>
              </w:rPr>
            </w:pPr>
          </w:p>
          <w:p w14:paraId="319D71B7" w14:textId="0F68C2E1" w:rsidR="00D23ECB" w:rsidRPr="007F3650" w:rsidRDefault="00D23ECB" w:rsidP="00FE2E15">
            <w:pPr>
              <w:pStyle w:val="NoSpacing"/>
              <w:contextualSpacing/>
            </w:pPr>
            <w:r w:rsidRPr="007F3650">
              <w:t>2024.gada „___”_____________</w:t>
            </w:r>
          </w:p>
        </w:tc>
        <w:tc>
          <w:tcPr>
            <w:tcW w:w="4952" w:type="dxa"/>
            <w:shd w:val="clear" w:color="auto" w:fill="auto"/>
          </w:tcPr>
          <w:p w14:paraId="00204324" w14:textId="79B555F9" w:rsidR="00D23ECB" w:rsidRPr="007F3650" w:rsidRDefault="00EF6467" w:rsidP="00FE2E15">
            <w:pPr>
              <w:spacing w:after="0" w:line="240" w:lineRule="auto"/>
              <w:contextualSpacing/>
              <w:rPr>
                <w:rFonts w:ascii="Times New Roman" w:hAnsi="Times New Roman" w:cs="Times New Roman"/>
                <w:sz w:val="24"/>
                <w:szCs w:val="24"/>
              </w:rPr>
            </w:pPr>
            <w:r w:rsidRPr="007F3650">
              <w:rPr>
                <w:rFonts w:ascii="Times New Roman" w:hAnsi="Times New Roman" w:cs="Times New Roman"/>
                <w:b/>
                <w:sz w:val="24"/>
                <w:szCs w:val="24"/>
              </w:rPr>
              <w:t>Pārdevē</w:t>
            </w:r>
            <w:r w:rsidR="00D23ECB" w:rsidRPr="007F3650">
              <w:rPr>
                <w:rFonts w:ascii="Times New Roman" w:hAnsi="Times New Roman" w:cs="Times New Roman"/>
                <w:b/>
                <w:sz w:val="24"/>
                <w:szCs w:val="24"/>
              </w:rPr>
              <w:t xml:space="preserve">js: </w:t>
            </w:r>
            <w:r w:rsidR="00D23ECB" w:rsidRPr="007F3650">
              <w:rPr>
                <w:rFonts w:ascii="Times New Roman" w:hAnsi="Times New Roman" w:cs="Times New Roman"/>
                <w:b/>
                <w:sz w:val="24"/>
                <w:szCs w:val="24"/>
              </w:rPr>
              <w:tab/>
            </w:r>
            <w:r w:rsidR="00D23ECB" w:rsidRPr="007F3650">
              <w:rPr>
                <w:rFonts w:ascii="Times New Roman" w:hAnsi="Times New Roman" w:cs="Times New Roman"/>
                <w:b/>
                <w:sz w:val="24"/>
                <w:szCs w:val="24"/>
              </w:rPr>
              <w:tab/>
            </w:r>
            <w:r w:rsidR="00D23ECB" w:rsidRPr="007F3650">
              <w:rPr>
                <w:rFonts w:ascii="Times New Roman" w:hAnsi="Times New Roman" w:cs="Times New Roman"/>
                <w:b/>
                <w:sz w:val="24"/>
                <w:szCs w:val="24"/>
              </w:rPr>
              <w:tab/>
            </w:r>
          </w:p>
          <w:p w14:paraId="70BC5E65" w14:textId="77777777" w:rsidR="00D23ECB" w:rsidRPr="007F3650" w:rsidRDefault="00D23ECB" w:rsidP="00FE2E15">
            <w:pPr>
              <w:tabs>
                <w:tab w:val="left" w:pos="426"/>
                <w:tab w:val="left" w:pos="567"/>
              </w:tabs>
              <w:spacing w:after="0" w:line="240" w:lineRule="auto"/>
              <w:ind w:left="284" w:hanging="284"/>
              <w:contextualSpacing/>
              <w:rPr>
                <w:rFonts w:ascii="Times New Roman" w:hAnsi="Times New Roman" w:cs="Times New Roman"/>
                <w:sz w:val="24"/>
                <w:szCs w:val="24"/>
              </w:rPr>
            </w:pPr>
            <w:r w:rsidRPr="007F3650">
              <w:rPr>
                <w:rFonts w:ascii="Times New Roman" w:hAnsi="Times New Roman" w:cs="Times New Roman"/>
                <w:sz w:val="24"/>
                <w:szCs w:val="24"/>
              </w:rPr>
              <w:t>__________________ _.______</w:t>
            </w:r>
          </w:p>
          <w:p w14:paraId="057E29E1" w14:textId="77777777" w:rsidR="00D23ECB" w:rsidRPr="007F3650" w:rsidRDefault="00D23ECB" w:rsidP="00FE2E15">
            <w:pPr>
              <w:spacing w:after="0" w:line="240" w:lineRule="auto"/>
              <w:ind w:left="284" w:hanging="284"/>
              <w:contextualSpacing/>
              <w:rPr>
                <w:rFonts w:ascii="Times New Roman" w:hAnsi="Times New Roman" w:cs="Times New Roman"/>
                <w:sz w:val="24"/>
                <w:szCs w:val="24"/>
              </w:rPr>
            </w:pPr>
          </w:p>
          <w:p w14:paraId="54194EDD" w14:textId="0B90B4B4" w:rsidR="00D23ECB" w:rsidRPr="007F3650" w:rsidRDefault="00D23ECB" w:rsidP="00FE2E15">
            <w:pPr>
              <w:pStyle w:val="NoSpacing"/>
              <w:contextualSpacing/>
            </w:pPr>
            <w:r w:rsidRPr="007F3650">
              <w:t>2024.gada „___”_____________</w:t>
            </w:r>
          </w:p>
        </w:tc>
      </w:tr>
    </w:tbl>
    <w:p w14:paraId="3902B107" w14:textId="77777777" w:rsidR="00D23ECB" w:rsidRPr="007F3650" w:rsidRDefault="00D23ECB" w:rsidP="00D23ECB">
      <w:pPr>
        <w:spacing w:after="0" w:line="240" w:lineRule="auto"/>
        <w:ind w:firstLine="709"/>
        <w:contextualSpacing/>
        <w:jc w:val="both"/>
        <w:rPr>
          <w:rFonts w:ascii="Times New Roman" w:hAnsi="Times New Roman" w:cs="Times New Roman"/>
          <w:bCs/>
          <w:i/>
          <w:iCs/>
          <w:sz w:val="24"/>
          <w:szCs w:val="24"/>
          <w:u w:val="single"/>
        </w:rPr>
      </w:pPr>
    </w:p>
    <w:p w14:paraId="374E2107" w14:textId="77777777" w:rsidR="00D23ECB" w:rsidRPr="007F3650" w:rsidRDefault="00D23ECB" w:rsidP="00D23ECB">
      <w:pPr>
        <w:spacing w:after="0" w:line="240" w:lineRule="auto"/>
        <w:contextualSpacing/>
        <w:rPr>
          <w:rFonts w:ascii="Times New Roman" w:hAnsi="Times New Roman" w:cs="Times New Roman"/>
          <w:i/>
          <w:iCs/>
          <w:sz w:val="24"/>
          <w:szCs w:val="24"/>
          <w:u w:val="single"/>
        </w:rPr>
      </w:pPr>
      <w:r w:rsidRPr="007F3650">
        <w:rPr>
          <w:rFonts w:ascii="Times New Roman" w:hAnsi="Times New Roman" w:cs="Times New Roman"/>
          <w:i/>
          <w:iCs/>
          <w:sz w:val="24"/>
          <w:szCs w:val="24"/>
          <w:u w:val="single"/>
        </w:rPr>
        <w:t>vai</w:t>
      </w:r>
    </w:p>
    <w:p w14:paraId="4B55C7F5" w14:textId="77777777" w:rsidR="00D23ECB" w:rsidRPr="007F3650" w:rsidRDefault="00D23ECB" w:rsidP="00D23ECB">
      <w:pPr>
        <w:spacing w:after="0" w:line="240" w:lineRule="auto"/>
        <w:contextualSpacing/>
        <w:rPr>
          <w:rFonts w:ascii="Times New Roman" w:hAnsi="Times New Roman" w:cs="Times New Roman"/>
          <w:i/>
          <w:iCs/>
          <w:sz w:val="24"/>
          <w:szCs w:val="24"/>
          <w:u w:val="single"/>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D23ECB" w:rsidRPr="007F3650" w14:paraId="033B76A8" w14:textId="77777777" w:rsidTr="00FE2E15">
        <w:trPr>
          <w:trHeight w:val="288"/>
        </w:trPr>
        <w:tc>
          <w:tcPr>
            <w:tcW w:w="4456" w:type="dxa"/>
          </w:tcPr>
          <w:p w14:paraId="34E4E79C" w14:textId="2D700111" w:rsidR="00D23ECB" w:rsidRPr="007F3650" w:rsidRDefault="00D23ECB" w:rsidP="00FE2E15">
            <w:pPr>
              <w:ind w:left="-110"/>
              <w:contextualSpacing/>
              <w:rPr>
                <w:b/>
                <w:bCs/>
                <w:szCs w:val="24"/>
              </w:rPr>
            </w:pPr>
            <w:r w:rsidRPr="007F3650">
              <w:rPr>
                <w:b/>
                <w:szCs w:val="24"/>
              </w:rPr>
              <w:t>P</w:t>
            </w:r>
            <w:r w:rsidR="00EF6467" w:rsidRPr="007F3650">
              <w:rPr>
                <w:b/>
                <w:szCs w:val="24"/>
              </w:rPr>
              <w:t>ircē</w:t>
            </w:r>
            <w:r w:rsidRPr="007F3650">
              <w:rPr>
                <w:b/>
                <w:szCs w:val="24"/>
              </w:rPr>
              <w:t>js:</w:t>
            </w:r>
          </w:p>
        </w:tc>
        <w:tc>
          <w:tcPr>
            <w:tcW w:w="647" w:type="dxa"/>
          </w:tcPr>
          <w:p w14:paraId="4C960AD6" w14:textId="77777777" w:rsidR="00D23ECB" w:rsidRPr="007F3650" w:rsidRDefault="00D23ECB" w:rsidP="00FE2E15">
            <w:pPr>
              <w:ind w:left="-110"/>
              <w:contextualSpacing/>
              <w:rPr>
                <w:b/>
                <w:caps/>
                <w:szCs w:val="24"/>
              </w:rPr>
            </w:pPr>
          </w:p>
        </w:tc>
        <w:tc>
          <w:tcPr>
            <w:tcW w:w="4550" w:type="dxa"/>
          </w:tcPr>
          <w:p w14:paraId="332A924E" w14:textId="7DB08FFC" w:rsidR="00D23ECB" w:rsidRPr="007F3650" w:rsidRDefault="00EF6467" w:rsidP="00FE2E15">
            <w:pPr>
              <w:ind w:left="-110"/>
              <w:contextualSpacing/>
              <w:rPr>
                <w:b/>
                <w:bCs/>
                <w:szCs w:val="24"/>
              </w:rPr>
            </w:pPr>
            <w:r w:rsidRPr="007F3650">
              <w:rPr>
                <w:b/>
                <w:szCs w:val="24"/>
              </w:rPr>
              <w:t>Pārdevē</w:t>
            </w:r>
            <w:r w:rsidR="00D23ECB" w:rsidRPr="007F3650">
              <w:rPr>
                <w:b/>
                <w:szCs w:val="24"/>
              </w:rPr>
              <w:t>js:</w:t>
            </w:r>
          </w:p>
        </w:tc>
      </w:tr>
      <w:tr w:rsidR="00D23ECB" w:rsidRPr="007F3650" w14:paraId="42FE8209" w14:textId="77777777" w:rsidTr="00FE2E15">
        <w:trPr>
          <w:trHeight w:val="845"/>
        </w:trPr>
        <w:tc>
          <w:tcPr>
            <w:tcW w:w="4456" w:type="dxa"/>
            <w:tcBorders>
              <w:bottom w:val="single" w:sz="4" w:space="0" w:color="auto"/>
            </w:tcBorders>
          </w:tcPr>
          <w:p w14:paraId="1B43C6FA" w14:textId="77777777" w:rsidR="00D23ECB" w:rsidRPr="007F3650" w:rsidRDefault="00D23ECB" w:rsidP="00FE2E15">
            <w:pPr>
              <w:ind w:left="-110"/>
              <w:contextualSpacing/>
              <w:rPr>
                <w:bCs/>
                <w:i/>
                <w:iCs/>
                <w:szCs w:val="24"/>
              </w:rPr>
            </w:pPr>
          </w:p>
          <w:p w14:paraId="1235244A" w14:textId="77777777" w:rsidR="00D23ECB" w:rsidRPr="007F3650" w:rsidRDefault="00D23ECB" w:rsidP="00FE2E15">
            <w:pPr>
              <w:ind w:left="-110"/>
              <w:contextualSpacing/>
              <w:rPr>
                <w:b/>
                <w:bCs/>
                <w:szCs w:val="24"/>
              </w:rPr>
            </w:pPr>
            <w:r w:rsidRPr="007F3650">
              <w:rPr>
                <w:bCs/>
                <w:i/>
                <w:iCs/>
                <w:szCs w:val="24"/>
              </w:rPr>
              <w:t>Parakstīts ar drošu elektronisko parakstu</w:t>
            </w:r>
          </w:p>
        </w:tc>
        <w:tc>
          <w:tcPr>
            <w:tcW w:w="647" w:type="dxa"/>
          </w:tcPr>
          <w:p w14:paraId="1BBDEF98" w14:textId="77777777" w:rsidR="00D23ECB" w:rsidRPr="007F3650" w:rsidRDefault="00D23ECB" w:rsidP="00FE2E15">
            <w:pPr>
              <w:ind w:left="-110"/>
              <w:contextualSpacing/>
              <w:rPr>
                <w:i/>
                <w:iCs/>
                <w:szCs w:val="24"/>
              </w:rPr>
            </w:pPr>
          </w:p>
        </w:tc>
        <w:tc>
          <w:tcPr>
            <w:tcW w:w="4550" w:type="dxa"/>
            <w:tcBorders>
              <w:bottom w:val="single" w:sz="4" w:space="0" w:color="auto"/>
            </w:tcBorders>
          </w:tcPr>
          <w:p w14:paraId="609D6359" w14:textId="77777777" w:rsidR="00D23ECB" w:rsidRPr="007F3650" w:rsidRDefault="00D23ECB" w:rsidP="00FE2E15">
            <w:pPr>
              <w:ind w:left="-110"/>
              <w:contextualSpacing/>
              <w:rPr>
                <w:i/>
                <w:iCs/>
                <w:szCs w:val="24"/>
              </w:rPr>
            </w:pPr>
          </w:p>
          <w:p w14:paraId="10F931F7" w14:textId="77777777" w:rsidR="00D23ECB" w:rsidRPr="007F3650" w:rsidRDefault="00D23ECB" w:rsidP="00FE2E15">
            <w:pPr>
              <w:ind w:left="-110"/>
              <w:contextualSpacing/>
              <w:rPr>
                <w:b/>
                <w:bCs/>
                <w:szCs w:val="24"/>
              </w:rPr>
            </w:pPr>
            <w:r w:rsidRPr="007F3650">
              <w:rPr>
                <w:bCs/>
                <w:i/>
                <w:iCs/>
                <w:szCs w:val="24"/>
              </w:rPr>
              <w:t>Parakstīts ar drošu elektronisko parakstu</w:t>
            </w:r>
          </w:p>
        </w:tc>
      </w:tr>
      <w:tr w:rsidR="00D23ECB" w:rsidRPr="007F3650" w14:paraId="6983B1C8" w14:textId="77777777" w:rsidTr="00FE2E15">
        <w:trPr>
          <w:trHeight w:val="577"/>
        </w:trPr>
        <w:tc>
          <w:tcPr>
            <w:tcW w:w="4456" w:type="dxa"/>
            <w:tcBorders>
              <w:top w:val="single" w:sz="4" w:space="0" w:color="auto"/>
            </w:tcBorders>
          </w:tcPr>
          <w:p w14:paraId="38CF5AAD" w14:textId="77777777" w:rsidR="00D23ECB" w:rsidRPr="007F3650" w:rsidRDefault="00D23ECB" w:rsidP="00FE2E15">
            <w:pPr>
              <w:ind w:left="-110"/>
              <w:contextualSpacing/>
              <w:jc w:val="right"/>
              <w:rPr>
                <w:i/>
                <w:iCs/>
                <w:szCs w:val="24"/>
              </w:rPr>
            </w:pPr>
            <w:r w:rsidRPr="007F3650">
              <w:rPr>
                <w:i/>
                <w:iCs/>
                <w:szCs w:val="24"/>
              </w:rPr>
              <w:t>_._________</w:t>
            </w:r>
          </w:p>
          <w:p w14:paraId="05D67CA9" w14:textId="77777777" w:rsidR="00D23ECB" w:rsidRPr="007F3650" w:rsidRDefault="00D23ECB" w:rsidP="00FE2E15">
            <w:pPr>
              <w:ind w:left="-110"/>
              <w:contextualSpacing/>
              <w:jc w:val="right"/>
              <w:rPr>
                <w:i/>
                <w:iCs/>
                <w:szCs w:val="24"/>
              </w:rPr>
            </w:pPr>
          </w:p>
        </w:tc>
        <w:tc>
          <w:tcPr>
            <w:tcW w:w="647" w:type="dxa"/>
          </w:tcPr>
          <w:p w14:paraId="107922C2" w14:textId="77777777" w:rsidR="00D23ECB" w:rsidRPr="007F3650" w:rsidRDefault="00D23ECB" w:rsidP="00FE2E15">
            <w:pPr>
              <w:ind w:left="-110"/>
              <w:contextualSpacing/>
              <w:rPr>
                <w:i/>
                <w:iCs/>
                <w:szCs w:val="24"/>
              </w:rPr>
            </w:pPr>
          </w:p>
        </w:tc>
        <w:tc>
          <w:tcPr>
            <w:tcW w:w="4550" w:type="dxa"/>
            <w:tcBorders>
              <w:top w:val="single" w:sz="4" w:space="0" w:color="auto"/>
            </w:tcBorders>
          </w:tcPr>
          <w:p w14:paraId="12372B45" w14:textId="77777777" w:rsidR="00D23ECB" w:rsidRPr="007F3650" w:rsidRDefault="00D23ECB" w:rsidP="00FE2E15">
            <w:pPr>
              <w:ind w:left="-110"/>
              <w:contextualSpacing/>
              <w:jc w:val="right"/>
              <w:rPr>
                <w:szCs w:val="24"/>
              </w:rPr>
            </w:pPr>
            <w:r w:rsidRPr="007F3650">
              <w:rPr>
                <w:szCs w:val="24"/>
              </w:rPr>
              <w:t>_.___________</w:t>
            </w:r>
          </w:p>
        </w:tc>
      </w:tr>
      <w:tr w:rsidR="00D23ECB" w:rsidRPr="007F3650" w14:paraId="160810B7" w14:textId="77777777" w:rsidTr="00FE2E15">
        <w:trPr>
          <w:trHeight w:val="278"/>
        </w:trPr>
        <w:tc>
          <w:tcPr>
            <w:tcW w:w="4456" w:type="dxa"/>
          </w:tcPr>
          <w:p w14:paraId="7C483CF0" w14:textId="77777777" w:rsidR="00D23ECB" w:rsidRPr="007F3650" w:rsidRDefault="00D23ECB" w:rsidP="00FE2E15">
            <w:pPr>
              <w:ind w:left="-110"/>
              <w:contextualSpacing/>
              <w:rPr>
                <w:szCs w:val="24"/>
              </w:rPr>
            </w:pPr>
            <w:r w:rsidRPr="007F3650">
              <w:rPr>
                <w:szCs w:val="24"/>
              </w:rPr>
              <w:t>Datumu skatīt laika zīmogā</w:t>
            </w:r>
          </w:p>
        </w:tc>
        <w:tc>
          <w:tcPr>
            <w:tcW w:w="647" w:type="dxa"/>
          </w:tcPr>
          <w:p w14:paraId="7A56C9FB" w14:textId="77777777" w:rsidR="00D23ECB" w:rsidRPr="007F3650" w:rsidRDefault="00D23ECB" w:rsidP="00FE2E15">
            <w:pPr>
              <w:ind w:left="-110"/>
              <w:contextualSpacing/>
              <w:rPr>
                <w:i/>
                <w:iCs/>
                <w:szCs w:val="24"/>
              </w:rPr>
            </w:pPr>
          </w:p>
        </w:tc>
        <w:tc>
          <w:tcPr>
            <w:tcW w:w="4550" w:type="dxa"/>
          </w:tcPr>
          <w:p w14:paraId="6E8F99B1" w14:textId="77777777" w:rsidR="00D23ECB" w:rsidRPr="007F3650" w:rsidRDefault="00D23ECB" w:rsidP="00FE2E15">
            <w:pPr>
              <w:ind w:left="-110"/>
              <w:contextualSpacing/>
              <w:rPr>
                <w:i/>
                <w:iCs/>
                <w:szCs w:val="24"/>
              </w:rPr>
            </w:pPr>
            <w:r w:rsidRPr="007F3650">
              <w:rPr>
                <w:szCs w:val="24"/>
              </w:rPr>
              <w:t>Datumu skatīt laika zīmogā</w:t>
            </w:r>
          </w:p>
        </w:tc>
      </w:tr>
    </w:tbl>
    <w:p w14:paraId="4E76083B" w14:textId="77777777" w:rsidR="00D23ECB" w:rsidRPr="007F3650" w:rsidRDefault="00D23ECB" w:rsidP="00D23ECB">
      <w:pPr>
        <w:tabs>
          <w:tab w:val="left" w:pos="426"/>
          <w:tab w:val="left" w:pos="567"/>
          <w:tab w:val="left" w:pos="709"/>
        </w:tabs>
        <w:spacing w:after="0" w:line="240" w:lineRule="auto"/>
        <w:ind w:right="-2"/>
        <w:contextualSpacing/>
        <w:rPr>
          <w:rFonts w:ascii="Times New Roman" w:hAnsi="Times New Roman" w:cs="Times New Roman"/>
          <w:sz w:val="24"/>
          <w:szCs w:val="24"/>
        </w:rPr>
      </w:pPr>
    </w:p>
    <w:p w14:paraId="2126B1C7" w14:textId="77777777" w:rsidR="00D23ECB" w:rsidRPr="007F3650" w:rsidRDefault="00D23ECB" w:rsidP="00D23ECB">
      <w:pPr>
        <w:tabs>
          <w:tab w:val="left" w:pos="426"/>
          <w:tab w:val="left" w:pos="567"/>
          <w:tab w:val="left" w:pos="709"/>
        </w:tabs>
        <w:spacing w:after="0" w:line="240" w:lineRule="auto"/>
        <w:ind w:right="-2"/>
        <w:contextualSpacing/>
        <w:jc w:val="center"/>
        <w:rPr>
          <w:rFonts w:ascii="Times New Roman" w:hAnsi="Times New Roman" w:cs="Times New Roman"/>
          <w:sz w:val="24"/>
          <w:szCs w:val="24"/>
        </w:rPr>
      </w:pPr>
    </w:p>
    <w:p w14:paraId="647ED9CF" w14:textId="77777777" w:rsidR="00D23ECB" w:rsidRPr="007F3650" w:rsidRDefault="00D23ECB" w:rsidP="00D23ECB">
      <w:pPr>
        <w:spacing w:after="0" w:line="240" w:lineRule="auto"/>
        <w:contextualSpacing/>
        <w:rPr>
          <w:rFonts w:ascii="Times New Roman" w:hAnsi="Times New Roman" w:cs="Times New Roman"/>
          <w:sz w:val="24"/>
          <w:szCs w:val="24"/>
        </w:rPr>
      </w:pPr>
    </w:p>
    <w:p w14:paraId="7176D514"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76D95C45"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0BB5B496"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54DD9929"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54499C59"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26FFF619"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4490E8E9"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06440598"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7A974E9D"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19AFD84B"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0A098772"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2A9DDDDB"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0554F24E"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26E04259"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045E2A06" w14:textId="77777777" w:rsidR="00D23ECB" w:rsidRPr="007F3650" w:rsidRDefault="00D23ECB" w:rsidP="00D23ECB">
      <w:pPr>
        <w:spacing w:after="0" w:line="240" w:lineRule="auto"/>
        <w:contextualSpacing/>
        <w:rPr>
          <w:rFonts w:ascii="Times New Roman" w:hAnsi="Times New Roman" w:cs="Times New Roman"/>
          <w:sz w:val="24"/>
          <w:szCs w:val="24"/>
          <w:highlight w:val="yellow"/>
        </w:rPr>
      </w:pPr>
    </w:p>
    <w:p w14:paraId="6CC06FA4" w14:textId="77777777" w:rsidR="00D23ECB" w:rsidRPr="007F3650" w:rsidRDefault="00D23ECB" w:rsidP="00D23ECB">
      <w:pPr>
        <w:spacing w:after="0" w:line="240" w:lineRule="auto"/>
        <w:contextualSpacing/>
        <w:rPr>
          <w:rFonts w:ascii="Times New Roman" w:eastAsia="Times New Roman" w:hAnsi="Times New Roman" w:cs="Times New Roman"/>
          <w:sz w:val="24"/>
          <w:szCs w:val="24"/>
          <w:highlight w:val="yellow"/>
        </w:rPr>
      </w:pPr>
    </w:p>
    <w:p w14:paraId="0F8D1E40" w14:textId="77777777" w:rsidR="00D23ECB" w:rsidRPr="007F3650" w:rsidRDefault="00D23ECB" w:rsidP="00D23ECB">
      <w:pPr>
        <w:spacing w:after="0" w:line="240" w:lineRule="auto"/>
        <w:contextualSpacing/>
        <w:jc w:val="right"/>
        <w:rPr>
          <w:rFonts w:ascii="Times New Roman" w:eastAsia="Times New Roman" w:hAnsi="Times New Roman" w:cs="Times New Roman"/>
          <w:sz w:val="24"/>
          <w:szCs w:val="24"/>
          <w:highlight w:val="yellow"/>
        </w:rPr>
      </w:pPr>
    </w:p>
    <w:p w14:paraId="07640A6E" w14:textId="77777777" w:rsidR="00D23ECB" w:rsidRPr="007F3650" w:rsidRDefault="00D23ECB" w:rsidP="00D23ECB">
      <w:pPr>
        <w:spacing w:after="0" w:line="240" w:lineRule="auto"/>
        <w:contextualSpacing/>
        <w:jc w:val="right"/>
        <w:rPr>
          <w:rFonts w:ascii="Times New Roman" w:eastAsia="Times New Roman" w:hAnsi="Times New Roman" w:cs="Times New Roman"/>
          <w:sz w:val="24"/>
          <w:szCs w:val="24"/>
          <w:highlight w:val="yellow"/>
        </w:rPr>
      </w:pPr>
    </w:p>
    <w:p w14:paraId="666940D6" w14:textId="77777777" w:rsidR="00D23ECB" w:rsidRPr="007F3650" w:rsidRDefault="00D23ECB" w:rsidP="00D23ECB">
      <w:pPr>
        <w:spacing w:after="0" w:line="240" w:lineRule="auto"/>
        <w:contextualSpacing/>
        <w:jc w:val="right"/>
        <w:rPr>
          <w:rFonts w:ascii="Times New Roman" w:eastAsia="Times New Roman" w:hAnsi="Times New Roman" w:cs="Times New Roman"/>
          <w:sz w:val="24"/>
          <w:szCs w:val="24"/>
          <w:highlight w:val="yellow"/>
        </w:rPr>
      </w:pPr>
    </w:p>
    <w:p w14:paraId="03171AD9" w14:textId="77777777" w:rsidR="00D23ECB" w:rsidRPr="007F3650" w:rsidRDefault="00D23ECB" w:rsidP="00D23ECB">
      <w:pPr>
        <w:spacing w:after="0" w:line="240" w:lineRule="auto"/>
        <w:contextualSpacing/>
        <w:jc w:val="right"/>
        <w:rPr>
          <w:rFonts w:ascii="Times New Roman" w:eastAsia="Times New Roman" w:hAnsi="Times New Roman" w:cs="Times New Roman"/>
          <w:sz w:val="24"/>
          <w:szCs w:val="24"/>
          <w:highlight w:val="yellow"/>
        </w:rPr>
      </w:pPr>
    </w:p>
    <w:p w14:paraId="3CD736EB" w14:textId="77777777" w:rsidR="00EF6467" w:rsidRPr="007F3650" w:rsidRDefault="00EF6467" w:rsidP="00D23ECB">
      <w:pPr>
        <w:spacing w:after="0" w:line="240" w:lineRule="auto"/>
        <w:contextualSpacing/>
        <w:jc w:val="right"/>
        <w:rPr>
          <w:rFonts w:ascii="Times New Roman" w:eastAsia="Times New Roman" w:hAnsi="Times New Roman" w:cs="Times New Roman"/>
          <w:sz w:val="24"/>
          <w:szCs w:val="24"/>
        </w:rPr>
      </w:pPr>
    </w:p>
    <w:p w14:paraId="0ED488B5" w14:textId="77777777" w:rsidR="00EF6467" w:rsidRPr="007F3650" w:rsidRDefault="00EF6467" w:rsidP="00D23ECB">
      <w:pPr>
        <w:spacing w:after="0" w:line="240" w:lineRule="auto"/>
        <w:contextualSpacing/>
        <w:jc w:val="right"/>
        <w:rPr>
          <w:rFonts w:ascii="Times New Roman" w:eastAsia="Times New Roman" w:hAnsi="Times New Roman" w:cs="Times New Roman"/>
          <w:sz w:val="24"/>
          <w:szCs w:val="24"/>
        </w:rPr>
      </w:pPr>
    </w:p>
    <w:p w14:paraId="68E0C430" w14:textId="77777777" w:rsidR="00EF6467" w:rsidRPr="007F3650" w:rsidRDefault="00EF6467" w:rsidP="00D23ECB">
      <w:pPr>
        <w:spacing w:after="0" w:line="240" w:lineRule="auto"/>
        <w:contextualSpacing/>
        <w:jc w:val="right"/>
        <w:rPr>
          <w:rFonts w:ascii="Times New Roman" w:eastAsia="Times New Roman" w:hAnsi="Times New Roman" w:cs="Times New Roman"/>
          <w:sz w:val="24"/>
          <w:szCs w:val="24"/>
        </w:rPr>
      </w:pPr>
    </w:p>
    <w:p w14:paraId="2D87D732" w14:textId="0A8D46C6" w:rsidR="00D23ECB" w:rsidRPr="007F3650" w:rsidRDefault="00D23ECB" w:rsidP="00D23ECB">
      <w:pPr>
        <w:spacing w:after="0" w:line="240" w:lineRule="auto"/>
        <w:contextualSpacing/>
        <w:jc w:val="right"/>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lastRenderedPageBreak/>
        <w:t>____līguma Nr.______</w:t>
      </w:r>
    </w:p>
    <w:p w14:paraId="4F57734D" w14:textId="77777777" w:rsidR="00D23ECB" w:rsidRPr="007F3650" w:rsidRDefault="00D23ECB" w:rsidP="00D23ECB">
      <w:pPr>
        <w:spacing w:after="0" w:line="240" w:lineRule="auto"/>
        <w:contextualSpacing/>
        <w:jc w:val="right"/>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pielikums Nr.2</w:t>
      </w:r>
    </w:p>
    <w:p w14:paraId="68EF3E84" w14:textId="77777777" w:rsidR="00D23ECB" w:rsidRPr="007F3650" w:rsidRDefault="00D23ECB" w:rsidP="00D23ECB">
      <w:pPr>
        <w:spacing w:after="0" w:line="240" w:lineRule="auto"/>
        <w:contextualSpacing/>
        <w:jc w:val="center"/>
        <w:rPr>
          <w:rFonts w:ascii="Times New Roman" w:eastAsia="Times New Roman" w:hAnsi="Times New Roman" w:cs="Times New Roman"/>
          <w:b/>
          <w:sz w:val="24"/>
          <w:szCs w:val="24"/>
        </w:rPr>
      </w:pPr>
    </w:p>
    <w:p w14:paraId="3D3E3D39" w14:textId="77777777" w:rsidR="00D23ECB" w:rsidRPr="007F3650" w:rsidRDefault="00D23ECB" w:rsidP="00D23ECB">
      <w:pPr>
        <w:spacing w:after="0" w:line="240" w:lineRule="auto"/>
        <w:contextualSpacing/>
        <w:jc w:val="center"/>
        <w:rPr>
          <w:rFonts w:ascii="Times New Roman" w:eastAsia="Times New Roman" w:hAnsi="Times New Roman" w:cs="Times New Roman"/>
          <w:b/>
          <w:sz w:val="24"/>
          <w:szCs w:val="24"/>
        </w:rPr>
      </w:pPr>
    </w:p>
    <w:p w14:paraId="07F85C72" w14:textId="77777777" w:rsidR="00EF6467" w:rsidRPr="007F3650" w:rsidRDefault="00EF6467" w:rsidP="00EF6467">
      <w:pPr>
        <w:spacing w:after="0" w:line="240" w:lineRule="auto"/>
        <w:contextualSpacing/>
        <w:jc w:val="center"/>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FINANŠU APRĒĶINS</w:t>
      </w:r>
    </w:p>
    <w:p w14:paraId="5DFF3F9A" w14:textId="77777777" w:rsidR="00EF6467" w:rsidRPr="007F3650" w:rsidRDefault="00EF6467" w:rsidP="00EF6467">
      <w:pPr>
        <w:spacing w:after="0" w:line="240" w:lineRule="auto"/>
        <w:contextualSpacing/>
        <w:jc w:val="center"/>
        <w:rPr>
          <w:rFonts w:ascii="Times New Roman" w:eastAsia="Times New Roman" w:hAnsi="Times New Roman" w:cs="Times New Roman"/>
          <w:i/>
          <w:sz w:val="24"/>
          <w:szCs w:val="24"/>
        </w:rPr>
      </w:pPr>
      <w:r w:rsidRPr="007F3650">
        <w:rPr>
          <w:rFonts w:ascii="Times New Roman" w:eastAsia="Times New Roman" w:hAnsi="Times New Roman" w:cs="Times New Roman"/>
          <w:i/>
          <w:sz w:val="24"/>
          <w:szCs w:val="24"/>
        </w:rPr>
        <w:t>(tiks sagatavots atbilstoši uzvarētāja iesniegtajam finanšu piedāvājumam)</w:t>
      </w:r>
    </w:p>
    <w:p w14:paraId="70A613F5" w14:textId="77777777" w:rsidR="00D23ECB" w:rsidRPr="007F3650" w:rsidRDefault="00D23ECB" w:rsidP="00D23ECB">
      <w:pPr>
        <w:spacing w:after="0" w:line="240" w:lineRule="auto"/>
        <w:rPr>
          <w:rFonts w:ascii="Times New Roman" w:eastAsia="Times New Roman" w:hAnsi="Times New Roman" w:cs="Times New Roman"/>
          <w:b/>
          <w:sz w:val="24"/>
          <w:szCs w:val="24"/>
        </w:rPr>
      </w:pPr>
    </w:p>
    <w:p w14:paraId="2E589F2F" w14:textId="77777777" w:rsidR="00D23ECB" w:rsidRPr="007F3650" w:rsidRDefault="00D23ECB" w:rsidP="00D23ECB">
      <w:pPr>
        <w:tabs>
          <w:tab w:val="left" w:pos="7513"/>
        </w:tabs>
        <w:spacing w:after="0" w:line="240" w:lineRule="auto"/>
        <w:jc w:val="both"/>
        <w:rPr>
          <w:rFonts w:ascii="Times New Roman" w:eastAsia="Times New Roman" w:hAnsi="Times New Roman" w:cs="Times New Roman"/>
          <w:sz w:val="24"/>
          <w:szCs w:val="24"/>
        </w:rPr>
      </w:pPr>
    </w:p>
    <w:p w14:paraId="18DF873F" w14:textId="77777777" w:rsidR="00D23ECB" w:rsidRPr="007F3650" w:rsidRDefault="00D23ECB" w:rsidP="00D23ECB">
      <w:pPr>
        <w:tabs>
          <w:tab w:val="left" w:pos="7513"/>
        </w:tabs>
        <w:spacing w:after="0" w:line="240" w:lineRule="auto"/>
        <w:jc w:val="both"/>
        <w:rPr>
          <w:rFonts w:ascii="Times New Roman" w:eastAsia="Times New Roman" w:hAnsi="Times New Roman" w:cs="Times New Roman"/>
          <w:sz w:val="24"/>
          <w:szCs w:val="24"/>
        </w:rPr>
      </w:pPr>
    </w:p>
    <w:tbl>
      <w:tblPr>
        <w:tblW w:w="10197" w:type="dxa"/>
        <w:tblInd w:w="-142" w:type="dxa"/>
        <w:tblLook w:val="04A0" w:firstRow="1" w:lastRow="0" w:firstColumn="1" w:lastColumn="0" w:noHBand="0" w:noVBand="1"/>
      </w:tblPr>
      <w:tblGrid>
        <w:gridCol w:w="5245"/>
        <w:gridCol w:w="4952"/>
      </w:tblGrid>
      <w:tr w:rsidR="00D23ECB" w:rsidRPr="007F3650" w14:paraId="4D3C02A8" w14:textId="77777777" w:rsidTr="00FE2E15">
        <w:trPr>
          <w:trHeight w:val="1333"/>
        </w:trPr>
        <w:tc>
          <w:tcPr>
            <w:tcW w:w="5245" w:type="dxa"/>
            <w:shd w:val="clear" w:color="auto" w:fill="auto"/>
          </w:tcPr>
          <w:p w14:paraId="52544611" w14:textId="1FC3C89A" w:rsidR="00D23ECB" w:rsidRPr="007F3650" w:rsidRDefault="00D23ECB" w:rsidP="00FE2E15">
            <w:pPr>
              <w:spacing w:after="0" w:line="240" w:lineRule="auto"/>
              <w:contextualSpacing/>
              <w:rPr>
                <w:rFonts w:ascii="Times New Roman" w:hAnsi="Times New Roman" w:cs="Times New Roman"/>
                <w:sz w:val="24"/>
                <w:szCs w:val="24"/>
              </w:rPr>
            </w:pPr>
            <w:r w:rsidRPr="007F3650">
              <w:rPr>
                <w:rFonts w:ascii="Times New Roman" w:hAnsi="Times New Roman" w:cs="Times New Roman"/>
                <w:b/>
                <w:sz w:val="24"/>
                <w:szCs w:val="24"/>
              </w:rPr>
              <w:t>P</w:t>
            </w:r>
            <w:r w:rsidR="00EF6467" w:rsidRPr="007F3650">
              <w:rPr>
                <w:rFonts w:ascii="Times New Roman" w:hAnsi="Times New Roman" w:cs="Times New Roman"/>
                <w:b/>
                <w:sz w:val="24"/>
                <w:szCs w:val="24"/>
              </w:rPr>
              <w:t>ircēj</w:t>
            </w:r>
            <w:r w:rsidRPr="007F3650">
              <w:rPr>
                <w:rFonts w:ascii="Times New Roman" w:hAnsi="Times New Roman" w:cs="Times New Roman"/>
                <w:b/>
                <w:sz w:val="24"/>
                <w:szCs w:val="24"/>
              </w:rPr>
              <w:t xml:space="preserve">s: </w:t>
            </w:r>
            <w:r w:rsidRPr="007F3650">
              <w:rPr>
                <w:rFonts w:ascii="Times New Roman" w:hAnsi="Times New Roman" w:cs="Times New Roman"/>
                <w:b/>
                <w:sz w:val="24"/>
                <w:szCs w:val="24"/>
              </w:rPr>
              <w:tab/>
            </w:r>
            <w:r w:rsidRPr="007F3650">
              <w:rPr>
                <w:rFonts w:ascii="Times New Roman" w:hAnsi="Times New Roman" w:cs="Times New Roman"/>
                <w:b/>
                <w:sz w:val="24"/>
                <w:szCs w:val="24"/>
              </w:rPr>
              <w:tab/>
            </w:r>
            <w:r w:rsidRPr="007F3650">
              <w:rPr>
                <w:rFonts w:ascii="Times New Roman" w:hAnsi="Times New Roman" w:cs="Times New Roman"/>
                <w:b/>
                <w:sz w:val="24"/>
                <w:szCs w:val="24"/>
              </w:rPr>
              <w:tab/>
            </w:r>
          </w:p>
          <w:p w14:paraId="0610CD46" w14:textId="77777777" w:rsidR="00D23ECB" w:rsidRPr="007F3650" w:rsidRDefault="00D23ECB" w:rsidP="00FE2E15">
            <w:pPr>
              <w:tabs>
                <w:tab w:val="left" w:pos="426"/>
                <w:tab w:val="left" w:pos="567"/>
              </w:tabs>
              <w:spacing w:after="0" w:line="240" w:lineRule="auto"/>
              <w:ind w:left="284" w:hanging="284"/>
              <w:contextualSpacing/>
              <w:rPr>
                <w:rFonts w:ascii="Times New Roman" w:hAnsi="Times New Roman" w:cs="Times New Roman"/>
                <w:sz w:val="24"/>
                <w:szCs w:val="24"/>
              </w:rPr>
            </w:pPr>
            <w:r w:rsidRPr="007F3650">
              <w:rPr>
                <w:rFonts w:ascii="Times New Roman" w:hAnsi="Times New Roman" w:cs="Times New Roman"/>
                <w:sz w:val="24"/>
                <w:szCs w:val="24"/>
              </w:rPr>
              <w:t>__________________ _.______</w:t>
            </w:r>
          </w:p>
          <w:p w14:paraId="4D9FBAC4" w14:textId="77777777" w:rsidR="00D23ECB" w:rsidRPr="007F3650" w:rsidRDefault="00D23ECB" w:rsidP="00FE2E15">
            <w:pPr>
              <w:spacing w:after="0" w:line="240" w:lineRule="auto"/>
              <w:ind w:left="284" w:hanging="284"/>
              <w:contextualSpacing/>
              <w:rPr>
                <w:rFonts w:ascii="Times New Roman" w:hAnsi="Times New Roman" w:cs="Times New Roman"/>
                <w:sz w:val="24"/>
                <w:szCs w:val="24"/>
              </w:rPr>
            </w:pPr>
          </w:p>
          <w:p w14:paraId="03CCBDDC" w14:textId="7C42AB5E" w:rsidR="00D23ECB" w:rsidRPr="007F3650" w:rsidRDefault="00D23ECB" w:rsidP="00FE2E15">
            <w:pPr>
              <w:pStyle w:val="NoSpacing"/>
              <w:contextualSpacing/>
            </w:pPr>
            <w:r w:rsidRPr="007F3650">
              <w:t>2024.gada „___”_____________</w:t>
            </w:r>
          </w:p>
        </w:tc>
        <w:tc>
          <w:tcPr>
            <w:tcW w:w="4952" w:type="dxa"/>
            <w:shd w:val="clear" w:color="auto" w:fill="auto"/>
          </w:tcPr>
          <w:p w14:paraId="609C4D6D" w14:textId="3D3DF499" w:rsidR="00D23ECB" w:rsidRPr="007F3650" w:rsidRDefault="00EF6467" w:rsidP="00FE2E15">
            <w:pPr>
              <w:spacing w:after="0" w:line="240" w:lineRule="auto"/>
              <w:contextualSpacing/>
              <w:rPr>
                <w:rFonts w:ascii="Times New Roman" w:hAnsi="Times New Roman" w:cs="Times New Roman"/>
                <w:sz w:val="24"/>
                <w:szCs w:val="24"/>
              </w:rPr>
            </w:pPr>
            <w:r w:rsidRPr="007F3650">
              <w:rPr>
                <w:rFonts w:ascii="Times New Roman" w:hAnsi="Times New Roman" w:cs="Times New Roman"/>
                <w:b/>
                <w:sz w:val="24"/>
                <w:szCs w:val="24"/>
              </w:rPr>
              <w:t>Pārdevē</w:t>
            </w:r>
            <w:r w:rsidR="00D23ECB" w:rsidRPr="007F3650">
              <w:rPr>
                <w:rFonts w:ascii="Times New Roman" w:hAnsi="Times New Roman" w:cs="Times New Roman"/>
                <w:b/>
                <w:sz w:val="24"/>
                <w:szCs w:val="24"/>
              </w:rPr>
              <w:t xml:space="preserve">js: </w:t>
            </w:r>
            <w:r w:rsidR="00D23ECB" w:rsidRPr="007F3650">
              <w:rPr>
                <w:rFonts w:ascii="Times New Roman" w:hAnsi="Times New Roman" w:cs="Times New Roman"/>
                <w:b/>
                <w:sz w:val="24"/>
                <w:szCs w:val="24"/>
              </w:rPr>
              <w:tab/>
            </w:r>
            <w:r w:rsidR="00D23ECB" w:rsidRPr="007F3650">
              <w:rPr>
                <w:rFonts w:ascii="Times New Roman" w:hAnsi="Times New Roman" w:cs="Times New Roman"/>
                <w:b/>
                <w:sz w:val="24"/>
                <w:szCs w:val="24"/>
              </w:rPr>
              <w:tab/>
            </w:r>
            <w:r w:rsidR="00D23ECB" w:rsidRPr="007F3650">
              <w:rPr>
                <w:rFonts w:ascii="Times New Roman" w:hAnsi="Times New Roman" w:cs="Times New Roman"/>
                <w:b/>
                <w:sz w:val="24"/>
                <w:szCs w:val="24"/>
              </w:rPr>
              <w:tab/>
            </w:r>
          </w:p>
          <w:p w14:paraId="67534AC0" w14:textId="77777777" w:rsidR="00D23ECB" w:rsidRPr="007F3650" w:rsidRDefault="00D23ECB" w:rsidP="00FE2E15">
            <w:pPr>
              <w:tabs>
                <w:tab w:val="left" w:pos="426"/>
                <w:tab w:val="left" w:pos="567"/>
              </w:tabs>
              <w:spacing w:after="0" w:line="240" w:lineRule="auto"/>
              <w:ind w:left="284" w:hanging="284"/>
              <w:contextualSpacing/>
              <w:rPr>
                <w:rFonts w:ascii="Times New Roman" w:hAnsi="Times New Roman" w:cs="Times New Roman"/>
                <w:sz w:val="24"/>
                <w:szCs w:val="24"/>
              </w:rPr>
            </w:pPr>
            <w:r w:rsidRPr="007F3650">
              <w:rPr>
                <w:rFonts w:ascii="Times New Roman" w:hAnsi="Times New Roman" w:cs="Times New Roman"/>
                <w:sz w:val="24"/>
                <w:szCs w:val="24"/>
              </w:rPr>
              <w:t>__________________ _.______</w:t>
            </w:r>
          </w:p>
          <w:p w14:paraId="0167A722" w14:textId="77777777" w:rsidR="00D23ECB" w:rsidRPr="007F3650" w:rsidRDefault="00D23ECB" w:rsidP="00FE2E15">
            <w:pPr>
              <w:spacing w:after="0" w:line="240" w:lineRule="auto"/>
              <w:ind w:left="284" w:hanging="284"/>
              <w:contextualSpacing/>
              <w:rPr>
                <w:rFonts w:ascii="Times New Roman" w:hAnsi="Times New Roman" w:cs="Times New Roman"/>
                <w:sz w:val="24"/>
                <w:szCs w:val="24"/>
              </w:rPr>
            </w:pPr>
          </w:p>
          <w:p w14:paraId="00836EBD" w14:textId="54D58600" w:rsidR="00D23ECB" w:rsidRPr="007F3650" w:rsidRDefault="00D23ECB" w:rsidP="00FE2E15">
            <w:pPr>
              <w:pStyle w:val="NoSpacing"/>
              <w:contextualSpacing/>
            </w:pPr>
            <w:r w:rsidRPr="007F3650">
              <w:t>2024.gada „___”_____________</w:t>
            </w:r>
          </w:p>
        </w:tc>
      </w:tr>
    </w:tbl>
    <w:p w14:paraId="123EBCA3" w14:textId="77777777" w:rsidR="00D23ECB" w:rsidRPr="007F3650" w:rsidRDefault="00D23ECB" w:rsidP="00D23ECB">
      <w:pPr>
        <w:spacing w:after="0" w:line="240" w:lineRule="auto"/>
        <w:ind w:firstLine="709"/>
        <w:contextualSpacing/>
        <w:jc w:val="both"/>
        <w:rPr>
          <w:rFonts w:ascii="Times New Roman" w:hAnsi="Times New Roman" w:cs="Times New Roman"/>
          <w:bCs/>
          <w:i/>
          <w:iCs/>
          <w:sz w:val="24"/>
          <w:szCs w:val="24"/>
          <w:u w:val="single"/>
        </w:rPr>
      </w:pPr>
    </w:p>
    <w:p w14:paraId="0BD77D07" w14:textId="77777777" w:rsidR="00D23ECB" w:rsidRPr="007F3650" w:rsidRDefault="00D23ECB" w:rsidP="00D23ECB">
      <w:pPr>
        <w:spacing w:after="0" w:line="240" w:lineRule="auto"/>
        <w:contextualSpacing/>
        <w:rPr>
          <w:rFonts w:ascii="Times New Roman" w:hAnsi="Times New Roman" w:cs="Times New Roman"/>
          <w:i/>
          <w:iCs/>
          <w:sz w:val="24"/>
          <w:szCs w:val="24"/>
          <w:u w:val="single"/>
        </w:rPr>
      </w:pPr>
      <w:r w:rsidRPr="007F3650">
        <w:rPr>
          <w:rFonts w:ascii="Times New Roman" w:hAnsi="Times New Roman" w:cs="Times New Roman"/>
          <w:i/>
          <w:iCs/>
          <w:sz w:val="24"/>
          <w:szCs w:val="24"/>
          <w:u w:val="single"/>
        </w:rPr>
        <w:t>vai</w:t>
      </w:r>
    </w:p>
    <w:p w14:paraId="64E437C7" w14:textId="77777777" w:rsidR="00D23ECB" w:rsidRPr="007F3650" w:rsidRDefault="00D23ECB" w:rsidP="00D23ECB">
      <w:pPr>
        <w:spacing w:after="0" w:line="240" w:lineRule="auto"/>
        <w:contextualSpacing/>
        <w:rPr>
          <w:rFonts w:ascii="Times New Roman" w:hAnsi="Times New Roman" w:cs="Times New Roman"/>
          <w:i/>
          <w:iCs/>
          <w:sz w:val="24"/>
          <w:szCs w:val="24"/>
          <w:u w:val="single"/>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D23ECB" w:rsidRPr="007F3650" w14:paraId="00008A7A" w14:textId="77777777" w:rsidTr="00FE2E15">
        <w:trPr>
          <w:trHeight w:val="288"/>
        </w:trPr>
        <w:tc>
          <w:tcPr>
            <w:tcW w:w="4456" w:type="dxa"/>
          </w:tcPr>
          <w:p w14:paraId="223CBD03" w14:textId="11B383C6" w:rsidR="00D23ECB" w:rsidRPr="007F3650" w:rsidRDefault="00D23ECB" w:rsidP="00FE2E15">
            <w:pPr>
              <w:ind w:left="-110"/>
              <w:contextualSpacing/>
              <w:rPr>
                <w:b/>
                <w:bCs/>
                <w:szCs w:val="24"/>
              </w:rPr>
            </w:pPr>
            <w:r w:rsidRPr="007F3650">
              <w:rPr>
                <w:b/>
                <w:szCs w:val="24"/>
              </w:rPr>
              <w:t>P</w:t>
            </w:r>
            <w:r w:rsidR="00EF6467" w:rsidRPr="007F3650">
              <w:rPr>
                <w:b/>
                <w:szCs w:val="24"/>
              </w:rPr>
              <w:t>ircē</w:t>
            </w:r>
            <w:r w:rsidRPr="007F3650">
              <w:rPr>
                <w:b/>
                <w:szCs w:val="24"/>
              </w:rPr>
              <w:t>js:</w:t>
            </w:r>
          </w:p>
        </w:tc>
        <w:tc>
          <w:tcPr>
            <w:tcW w:w="647" w:type="dxa"/>
          </w:tcPr>
          <w:p w14:paraId="0F2BEF43" w14:textId="77777777" w:rsidR="00D23ECB" w:rsidRPr="007F3650" w:rsidRDefault="00D23ECB" w:rsidP="00FE2E15">
            <w:pPr>
              <w:ind w:left="-110"/>
              <w:contextualSpacing/>
              <w:rPr>
                <w:b/>
                <w:caps/>
                <w:szCs w:val="24"/>
              </w:rPr>
            </w:pPr>
          </w:p>
        </w:tc>
        <w:tc>
          <w:tcPr>
            <w:tcW w:w="4550" w:type="dxa"/>
          </w:tcPr>
          <w:p w14:paraId="2386A8A5" w14:textId="31184426" w:rsidR="00D23ECB" w:rsidRPr="007F3650" w:rsidRDefault="00EF6467" w:rsidP="00FE2E15">
            <w:pPr>
              <w:ind w:left="-110"/>
              <w:contextualSpacing/>
              <w:rPr>
                <w:b/>
                <w:bCs/>
                <w:szCs w:val="24"/>
              </w:rPr>
            </w:pPr>
            <w:r w:rsidRPr="007F3650">
              <w:rPr>
                <w:b/>
                <w:szCs w:val="24"/>
              </w:rPr>
              <w:t>Pārdevē</w:t>
            </w:r>
            <w:r w:rsidR="00D23ECB" w:rsidRPr="007F3650">
              <w:rPr>
                <w:b/>
                <w:szCs w:val="24"/>
              </w:rPr>
              <w:t>js:</w:t>
            </w:r>
          </w:p>
        </w:tc>
      </w:tr>
      <w:tr w:rsidR="00D23ECB" w:rsidRPr="007F3650" w14:paraId="487D0068" w14:textId="77777777" w:rsidTr="00FE2E15">
        <w:trPr>
          <w:trHeight w:val="845"/>
        </w:trPr>
        <w:tc>
          <w:tcPr>
            <w:tcW w:w="4456" w:type="dxa"/>
            <w:tcBorders>
              <w:bottom w:val="single" w:sz="4" w:space="0" w:color="auto"/>
            </w:tcBorders>
          </w:tcPr>
          <w:p w14:paraId="2FCD1734" w14:textId="77777777" w:rsidR="00D23ECB" w:rsidRPr="007F3650" w:rsidRDefault="00D23ECB" w:rsidP="00FE2E15">
            <w:pPr>
              <w:ind w:left="-110"/>
              <w:contextualSpacing/>
              <w:rPr>
                <w:bCs/>
                <w:i/>
                <w:iCs/>
                <w:szCs w:val="24"/>
              </w:rPr>
            </w:pPr>
          </w:p>
          <w:p w14:paraId="69FFF829" w14:textId="77777777" w:rsidR="00D23ECB" w:rsidRPr="007F3650" w:rsidRDefault="00D23ECB" w:rsidP="00FE2E15">
            <w:pPr>
              <w:ind w:left="-110"/>
              <w:contextualSpacing/>
              <w:rPr>
                <w:b/>
                <w:bCs/>
                <w:szCs w:val="24"/>
              </w:rPr>
            </w:pPr>
            <w:r w:rsidRPr="007F3650">
              <w:rPr>
                <w:bCs/>
                <w:i/>
                <w:iCs/>
                <w:szCs w:val="24"/>
              </w:rPr>
              <w:t>Parakstīts ar drošu elektronisko parakstu</w:t>
            </w:r>
          </w:p>
        </w:tc>
        <w:tc>
          <w:tcPr>
            <w:tcW w:w="647" w:type="dxa"/>
          </w:tcPr>
          <w:p w14:paraId="1BE03575" w14:textId="77777777" w:rsidR="00D23ECB" w:rsidRPr="007F3650" w:rsidRDefault="00D23ECB" w:rsidP="00FE2E15">
            <w:pPr>
              <w:ind w:left="-110"/>
              <w:contextualSpacing/>
              <w:rPr>
                <w:i/>
                <w:iCs/>
                <w:szCs w:val="24"/>
              </w:rPr>
            </w:pPr>
          </w:p>
        </w:tc>
        <w:tc>
          <w:tcPr>
            <w:tcW w:w="4550" w:type="dxa"/>
            <w:tcBorders>
              <w:bottom w:val="single" w:sz="4" w:space="0" w:color="auto"/>
            </w:tcBorders>
          </w:tcPr>
          <w:p w14:paraId="036F86F3" w14:textId="77777777" w:rsidR="00D23ECB" w:rsidRPr="007F3650" w:rsidRDefault="00D23ECB" w:rsidP="00FE2E15">
            <w:pPr>
              <w:ind w:left="-110"/>
              <w:contextualSpacing/>
              <w:rPr>
                <w:i/>
                <w:iCs/>
                <w:szCs w:val="24"/>
              </w:rPr>
            </w:pPr>
          </w:p>
          <w:p w14:paraId="6898C9A7" w14:textId="77777777" w:rsidR="00D23ECB" w:rsidRPr="007F3650" w:rsidRDefault="00D23ECB" w:rsidP="00FE2E15">
            <w:pPr>
              <w:ind w:left="-110"/>
              <w:contextualSpacing/>
              <w:rPr>
                <w:b/>
                <w:bCs/>
                <w:szCs w:val="24"/>
              </w:rPr>
            </w:pPr>
            <w:r w:rsidRPr="007F3650">
              <w:rPr>
                <w:bCs/>
                <w:i/>
                <w:iCs/>
                <w:szCs w:val="24"/>
              </w:rPr>
              <w:t>Parakstīts ar drošu elektronisko parakstu</w:t>
            </w:r>
          </w:p>
        </w:tc>
      </w:tr>
      <w:tr w:rsidR="00D23ECB" w:rsidRPr="007F3650" w14:paraId="394BB9C5" w14:textId="77777777" w:rsidTr="00FE2E15">
        <w:trPr>
          <w:trHeight w:val="577"/>
        </w:trPr>
        <w:tc>
          <w:tcPr>
            <w:tcW w:w="4456" w:type="dxa"/>
            <w:tcBorders>
              <w:top w:val="single" w:sz="4" w:space="0" w:color="auto"/>
            </w:tcBorders>
          </w:tcPr>
          <w:p w14:paraId="7E856F78" w14:textId="77777777" w:rsidR="00D23ECB" w:rsidRPr="007F3650" w:rsidRDefault="00D23ECB" w:rsidP="00FE2E15">
            <w:pPr>
              <w:ind w:left="-110"/>
              <w:contextualSpacing/>
              <w:jc w:val="right"/>
              <w:rPr>
                <w:i/>
                <w:iCs/>
                <w:szCs w:val="24"/>
              </w:rPr>
            </w:pPr>
            <w:r w:rsidRPr="007F3650">
              <w:rPr>
                <w:i/>
                <w:iCs/>
                <w:szCs w:val="24"/>
              </w:rPr>
              <w:t>_._________</w:t>
            </w:r>
          </w:p>
          <w:p w14:paraId="601238B1" w14:textId="77777777" w:rsidR="00D23ECB" w:rsidRPr="007F3650" w:rsidRDefault="00D23ECB" w:rsidP="00FE2E15">
            <w:pPr>
              <w:ind w:left="-110"/>
              <w:contextualSpacing/>
              <w:jc w:val="right"/>
              <w:rPr>
                <w:i/>
                <w:iCs/>
                <w:szCs w:val="24"/>
              </w:rPr>
            </w:pPr>
          </w:p>
        </w:tc>
        <w:tc>
          <w:tcPr>
            <w:tcW w:w="647" w:type="dxa"/>
          </w:tcPr>
          <w:p w14:paraId="3615BFEF" w14:textId="77777777" w:rsidR="00D23ECB" w:rsidRPr="007F3650" w:rsidRDefault="00D23ECB" w:rsidP="00FE2E15">
            <w:pPr>
              <w:ind w:left="-110"/>
              <w:contextualSpacing/>
              <w:rPr>
                <w:i/>
                <w:iCs/>
                <w:szCs w:val="24"/>
              </w:rPr>
            </w:pPr>
          </w:p>
        </w:tc>
        <w:tc>
          <w:tcPr>
            <w:tcW w:w="4550" w:type="dxa"/>
            <w:tcBorders>
              <w:top w:val="single" w:sz="4" w:space="0" w:color="auto"/>
            </w:tcBorders>
          </w:tcPr>
          <w:p w14:paraId="7B71014C" w14:textId="77777777" w:rsidR="00D23ECB" w:rsidRPr="007F3650" w:rsidRDefault="00D23ECB" w:rsidP="00FE2E15">
            <w:pPr>
              <w:ind w:left="-110"/>
              <w:contextualSpacing/>
              <w:jc w:val="right"/>
              <w:rPr>
                <w:szCs w:val="24"/>
              </w:rPr>
            </w:pPr>
            <w:r w:rsidRPr="007F3650">
              <w:rPr>
                <w:szCs w:val="24"/>
              </w:rPr>
              <w:t>_.___________</w:t>
            </w:r>
          </w:p>
        </w:tc>
      </w:tr>
      <w:tr w:rsidR="00D23ECB" w:rsidRPr="007F3650" w14:paraId="77FDA406" w14:textId="77777777" w:rsidTr="00FE2E15">
        <w:trPr>
          <w:trHeight w:val="278"/>
        </w:trPr>
        <w:tc>
          <w:tcPr>
            <w:tcW w:w="4456" w:type="dxa"/>
          </w:tcPr>
          <w:p w14:paraId="29228978" w14:textId="77777777" w:rsidR="00D23ECB" w:rsidRPr="007F3650" w:rsidRDefault="00D23ECB" w:rsidP="00FE2E15">
            <w:pPr>
              <w:ind w:left="-110"/>
              <w:contextualSpacing/>
              <w:rPr>
                <w:szCs w:val="24"/>
              </w:rPr>
            </w:pPr>
            <w:r w:rsidRPr="007F3650">
              <w:rPr>
                <w:szCs w:val="24"/>
              </w:rPr>
              <w:t>Datumu skatīt laika zīmogā</w:t>
            </w:r>
          </w:p>
        </w:tc>
        <w:tc>
          <w:tcPr>
            <w:tcW w:w="647" w:type="dxa"/>
          </w:tcPr>
          <w:p w14:paraId="2D007E56" w14:textId="77777777" w:rsidR="00D23ECB" w:rsidRPr="007F3650" w:rsidRDefault="00D23ECB" w:rsidP="00FE2E15">
            <w:pPr>
              <w:ind w:left="-110"/>
              <w:contextualSpacing/>
              <w:rPr>
                <w:i/>
                <w:iCs/>
                <w:szCs w:val="24"/>
              </w:rPr>
            </w:pPr>
          </w:p>
        </w:tc>
        <w:tc>
          <w:tcPr>
            <w:tcW w:w="4550" w:type="dxa"/>
          </w:tcPr>
          <w:p w14:paraId="06FB767F" w14:textId="77777777" w:rsidR="00D23ECB" w:rsidRPr="007F3650" w:rsidRDefault="00D23ECB" w:rsidP="00FE2E15">
            <w:pPr>
              <w:ind w:left="-110"/>
              <w:contextualSpacing/>
              <w:rPr>
                <w:i/>
                <w:iCs/>
                <w:szCs w:val="24"/>
              </w:rPr>
            </w:pPr>
            <w:r w:rsidRPr="007F3650">
              <w:rPr>
                <w:szCs w:val="24"/>
              </w:rPr>
              <w:t>Datumu skatīt laika zīmogā</w:t>
            </w:r>
          </w:p>
        </w:tc>
      </w:tr>
    </w:tbl>
    <w:p w14:paraId="588A7BBB" w14:textId="77777777" w:rsidR="00D23ECB" w:rsidRPr="007F3650" w:rsidRDefault="00D23ECB" w:rsidP="00D23ECB">
      <w:pPr>
        <w:tabs>
          <w:tab w:val="left" w:pos="709"/>
        </w:tabs>
        <w:spacing w:after="0" w:line="240" w:lineRule="auto"/>
        <w:ind w:right="-2"/>
        <w:contextualSpacing/>
        <w:rPr>
          <w:rFonts w:ascii="Times New Roman" w:eastAsia="Times New Roman" w:hAnsi="Times New Roman" w:cs="Times New Roman"/>
          <w:sz w:val="24"/>
          <w:szCs w:val="24"/>
        </w:rPr>
      </w:pPr>
    </w:p>
    <w:p w14:paraId="53B99105" w14:textId="77777777" w:rsidR="00D23ECB" w:rsidRPr="007F3650" w:rsidRDefault="00D23ECB" w:rsidP="00D23ECB">
      <w:pPr>
        <w:tabs>
          <w:tab w:val="left" w:pos="709"/>
        </w:tabs>
        <w:spacing w:after="0" w:line="240" w:lineRule="auto"/>
        <w:ind w:right="-2"/>
        <w:contextualSpacing/>
        <w:rPr>
          <w:rFonts w:ascii="Times New Roman" w:eastAsia="Times New Roman" w:hAnsi="Times New Roman" w:cs="Times New Roman"/>
          <w:sz w:val="24"/>
          <w:szCs w:val="24"/>
        </w:rPr>
      </w:pPr>
    </w:p>
    <w:p w14:paraId="10FD4FBA" w14:textId="77777777" w:rsidR="00D23ECB" w:rsidRPr="007F3650" w:rsidRDefault="00D23ECB" w:rsidP="00D23ECB">
      <w:pPr>
        <w:tabs>
          <w:tab w:val="left" w:pos="7513"/>
        </w:tabs>
        <w:spacing w:after="0" w:line="240" w:lineRule="auto"/>
        <w:jc w:val="both"/>
        <w:rPr>
          <w:rFonts w:ascii="Times New Roman" w:eastAsia="Times New Roman" w:hAnsi="Times New Roman" w:cs="Times New Roman"/>
          <w:sz w:val="24"/>
          <w:szCs w:val="24"/>
        </w:rPr>
      </w:pPr>
    </w:p>
    <w:p w14:paraId="60E83D0E" w14:textId="77777777" w:rsidR="00D23ECB" w:rsidRPr="007F3650" w:rsidRDefault="00D23ECB" w:rsidP="00D23ECB">
      <w:pPr>
        <w:tabs>
          <w:tab w:val="left" w:pos="7513"/>
        </w:tabs>
        <w:spacing w:after="0" w:line="240" w:lineRule="auto"/>
        <w:jc w:val="both"/>
        <w:rPr>
          <w:rFonts w:ascii="Times New Roman" w:eastAsia="Times New Roman" w:hAnsi="Times New Roman" w:cs="Times New Roman"/>
          <w:sz w:val="24"/>
          <w:szCs w:val="24"/>
        </w:rPr>
      </w:pPr>
    </w:p>
    <w:p w14:paraId="487B1B8D" w14:textId="77777777" w:rsidR="00D23ECB" w:rsidRPr="007F3650" w:rsidRDefault="00D23ECB" w:rsidP="00D23ECB">
      <w:pPr>
        <w:tabs>
          <w:tab w:val="left" w:pos="7513"/>
        </w:tabs>
        <w:spacing w:after="0" w:line="240" w:lineRule="auto"/>
        <w:jc w:val="both"/>
        <w:rPr>
          <w:rFonts w:ascii="Times New Roman" w:eastAsia="Times New Roman" w:hAnsi="Times New Roman" w:cs="Times New Roman"/>
          <w:sz w:val="24"/>
          <w:szCs w:val="24"/>
          <w:highlight w:val="yellow"/>
        </w:rPr>
      </w:pPr>
    </w:p>
    <w:p w14:paraId="35DCC56B" w14:textId="77777777" w:rsidR="00D23ECB" w:rsidRPr="007F3650" w:rsidRDefault="00D23ECB" w:rsidP="00D23ECB">
      <w:pPr>
        <w:tabs>
          <w:tab w:val="left" w:pos="7513"/>
        </w:tabs>
        <w:spacing w:after="0" w:line="240" w:lineRule="auto"/>
        <w:jc w:val="both"/>
        <w:rPr>
          <w:rFonts w:ascii="Times New Roman" w:eastAsia="Times New Roman" w:hAnsi="Times New Roman" w:cs="Times New Roman"/>
          <w:sz w:val="24"/>
          <w:szCs w:val="24"/>
          <w:highlight w:val="yellow"/>
        </w:rPr>
      </w:pPr>
    </w:p>
    <w:p w14:paraId="718E6180" w14:textId="77777777" w:rsidR="00D23ECB" w:rsidRPr="007F3650" w:rsidRDefault="00D23ECB" w:rsidP="00D23ECB">
      <w:pPr>
        <w:rPr>
          <w:rFonts w:ascii="Arial" w:hAnsi="Arial" w:cs="Arial"/>
        </w:rPr>
      </w:pPr>
    </w:p>
    <w:p w14:paraId="12CD3FA7" w14:textId="77777777" w:rsidR="00D23ECB" w:rsidRPr="007F3650" w:rsidRDefault="00D23ECB">
      <w:pPr>
        <w:rPr>
          <w:rFonts w:ascii="Times New Roman" w:hAnsi="Times New Roman" w:cs="Times New Roman"/>
          <w:sz w:val="24"/>
          <w:szCs w:val="24"/>
        </w:rPr>
      </w:pPr>
    </w:p>
    <w:sectPr w:rsidR="00D23ECB" w:rsidRPr="007F3650" w:rsidSect="003B1CF5">
      <w:pgSz w:w="11906" w:h="16838"/>
      <w:pgMar w:top="1134" w:right="1276" w:bottom="1134" w:left="155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4C8FC" w14:textId="77777777" w:rsidR="00EE62AA" w:rsidRDefault="00EE62AA" w:rsidP="006811FC">
      <w:pPr>
        <w:spacing w:after="0" w:line="240" w:lineRule="auto"/>
      </w:pPr>
      <w:r>
        <w:separator/>
      </w:r>
    </w:p>
  </w:endnote>
  <w:endnote w:type="continuationSeparator" w:id="0">
    <w:p w14:paraId="4F80799A" w14:textId="77777777" w:rsidR="00EE62AA" w:rsidRDefault="00EE62AA" w:rsidP="00681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Baltica">
    <w:altName w:val="Times New Roman"/>
    <w:charset w:val="00"/>
    <w:family w:val="roman"/>
    <w:pitch w:val="variable"/>
    <w:sig w:usb0="00000003" w:usb1="00000000" w:usb2="00000000" w:usb3="00000000" w:csb0="00000001" w:csb1="00000000"/>
  </w:font>
  <w:font w:name="BaltTimes">
    <w:altName w:val="Times New Roman"/>
    <w:panose1 w:val="00000000000000000000"/>
    <w:charset w:val="02"/>
    <w:family w:val="auto"/>
    <w:notTrueType/>
    <w:pitch w:val="variable"/>
  </w:font>
  <w:font w:name="Times New Roman Bold">
    <w:panose1 w:val="02020803070505020304"/>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FFFEF" w14:textId="77777777" w:rsidR="00F23928" w:rsidRPr="00F23928" w:rsidRDefault="00F23928">
    <w:pPr>
      <w:pStyle w:val="Footer"/>
      <w:jc w:val="center"/>
      <w:rPr>
        <w:caps/>
        <w:noProof/>
      </w:rPr>
    </w:pPr>
    <w:r w:rsidRPr="00F23928">
      <w:rPr>
        <w:caps/>
      </w:rPr>
      <w:fldChar w:fldCharType="begin"/>
    </w:r>
    <w:r w:rsidRPr="00F23928">
      <w:rPr>
        <w:caps/>
      </w:rPr>
      <w:instrText xml:space="preserve"> PAGE   \* MERGEFORMAT </w:instrText>
    </w:r>
    <w:r w:rsidRPr="00F23928">
      <w:rPr>
        <w:caps/>
      </w:rPr>
      <w:fldChar w:fldCharType="separate"/>
    </w:r>
    <w:r w:rsidRPr="00F23928">
      <w:rPr>
        <w:caps/>
        <w:noProof/>
      </w:rPr>
      <w:t>2</w:t>
    </w:r>
    <w:r w:rsidRPr="00F23928">
      <w:rPr>
        <w:caps/>
        <w:noProof/>
      </w:rPr>
      <w:fldChar w:fldCharType="end"/>
    </w:r>
  </w:p>
  <w:p w14:paraId="56904BBF" w14:textId="58520CC0" w:rsidR="00F23928" w:rsidRPr="00F23928" w:rsidRDefault="00F23928" w:rsidP="00F23928">
    <w:pPr>
      <w:pStyle w:val="Footer"/>
      <w:jc w:val="right"/>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698994"/>
      <w:docPartObj>
        <w:docPartGallery w:val="Page Numbers (Bottom of Page)"/>
        <w:docPartUnique/>
      </w:docPartObj>
    </w:sdtPr>
    <w:sdtEndPr>
      <w:rPr>
        <w:noProof/>
      </w:rPr>
    </w:sdtEndPr>
    <w:sdtContent>
      <w:p w14:paraId="02580C83" w14:textId="1B20F9D8" w:rsidR="00F23928" w:rsidRDefault="00F23928" w:rsidP="00F239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4AC156" w14:textId="77777777" w:rsidR="006811FC" w:rsidRDefault="006811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79E6F" w14:textId="77777777" w:rsidR="006811FC" w:rsidRPr="00C30C18" w:rsidRDefault="006811FC">
    <w:pPr>
      <w:pStyle w:val="Footer"/>
      <w:jc w:val="center"/>
      <w:rPr>
        <w:caps/>
        <w:noProof/>
      </w:rPr>
    </w:pPr>
    <w:r w:rsidRPr="00C30C18">
      <w:rPr>
        <w:caps/>
      </w:rPr>
      <w:fldChar w:fldCharType="begin"/>
    </w:r>
    <w:r w:rsidRPr="00C30C18">
      <w:rPr>
        <w:caps/>
      </w:rPr>
      <w:instrText xml:space="preserve"> PAGE   \* MERGEFORMAT </w:instrText>
    </w:r>
    <w:r w:rsidRPr="00C30C18">
      <w:rPr>
        <w:caps/>
      </w:rPr>
      <w:fldChar w:fldCharType="separate"/>
    </w:r>
    <w:r w:rsidRPr="00C30C18">
      <w:rPr>
        <w:caps/>
        <w:noProof/>
      </w:rPr>
      <w:t>2</w:t>
    </w:r>
    <w:r w:rsidRPr="00C30C18">
      <w:rPr>
        <w:caps/>
        <w:noProof/>
      </w:rPr>
      <w:fldChar w:fldCharType="end"/>
    </w:r>
  </w:p>
  <w:p w14:paraId="3CA60754" w14:textId="77777777" w:rsidR="006811FC" w:rsidRPr="00C30C18" w:rsidRDefault="006811FC" w:rsidP="003B1CF5">
    <w:pPr>
      <w:pStyle w:val="Footer"/>
      <w:jc w:val="right"/>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29FBA" w14:textId="77777777" w:rsidR="00EE62AA" w:rsidRDefault="00EE62AA" w:rsidP="006811FC">
      <w:pPr>
        <w:spacing w:after="0" w:line="240" w:lineRule="auto"/>
      </w:pPr>
      <w:r>
        <w:separator/>
      </w:r>
    </w:p>
  </w:footnote>
  <w:footnote w:type="continuationSeparator" w:id="0">
    <w:p w14:paraId="6B5D0AD0" w14:textId="77777777" w:rsidR="00EE62AA" w:rsidRDefault="00EE62AA" w:rsidP="006811FC">
      <w:pPr>
        <w:spacing w:after="0" w:line="240" w:lineRule="auto"/>
      </w:pPr>
      <w:r>
        <w:continuationSeparator/>
      </w:r>
    </w:p>
  </w:footnote>
  <w:footnote w:id="1">
    <w:p w14:paraId="46F1840D" w14:textId="77777777" w:rsidR="006811FC" w:rsidRPr="00AC75EB" w:rsidRDefault="006811FC" w:rsidP="006811FC">
      <w:pPr>
        <w:pStyle w:val="FootnoteText"/>
        <w:jc w:val="both"/>
        <w:rPr>
          <w:i/>
          <w:iCs/>
          <w:sz w:val="18"/>
          <w:szCs w:val="18"/>
          <w:lang w:val="lv-LV"/>
        </w:rPr>
      </w:pPr>
      <w:r w:rsidRPr="00AC75EB">
        <w:rPr>
          <w:rStyle w:val="FootnoteReference"/>
          <w:i/>
          <w:iCs/>
        </w:rPr>
        <w:footnoteRef/>
      </w:r>
      <w:r w:rsidRPr="00AC75EB">
        <w:rPr>
          <w:i/>
          <w:iCs/>
        </w:rPr>
        <w:t xml:space="preserve"> </w:t>
      </w:r>
      <w:r w:rsidRPr="00AC75EB">
        <w:rPr>
          <w:i/>
          <w:iCs/>
          <w:sz w:val="18"/>
          <w:szCs w:val="18"/>
          <w:lang w:val="lv-LV"/>
        </w:rPr>
        <w:t xml:space="preserve">Sabiedrisko pakalpojumu sniedzēju iepirkumu likums, skatīt https://likumi.lv/doc.php?id=288730 </w:t>
      </w:r>
    </w:p>
  </w:footnote>
  <w:footnote w:id="2">
    <w:p w14:paraId="3A63C91B" w14:textId="77777777" w:rsidR="006811FC" w:rsidRPr="006811FC" w:rsidRDefault="006811FC" w:rsidP="006811FC">
      <w:pPr>
        <w:pStyle w:val="NoSpacing"/>
        <w:jc w:val="both"/>
        <w:rPr>
          <w:sz w:val="18"/>
          <w:szCs w:val="18"/>
          <w:highlight w:val="yellow"/>
        </w:rPr>
      </w:pPr>
      <w:r w:rsidRPr="00AC75EB">
        <w:rPr>
          <w:rStyle w:val="FootnoteReference"/>
          <w:i/>
          <w:iCs/>
          <w:sz w:val="18"/>
          <w:szCs w:val="18"/>
        </w:rPr>
        <w:footnoteRef/>
      </w:r>
      <w:r w:rsidRPr="00AC75EB">
        <w:rPr>
          <w:i/>
          <w:iCs/>
          <w:sz w:val="18"/>
          <w:szCs w:val="18"/>
        </w:rPr>
        <w:t xml:space="preserve"> Ministru kabineta 2017.gada 28.marta noteikumi Nr.187 “</w:t>
      </w:r>
      <w:r w:rsidRPr="00AC75EB">
        <w:rPr>
          <w:rFonts w:eastAsia="Calibri"/>
          <w:i/>
          <w:iCs/>
          <w:sz w:val="18"/>
          <w:szCs w:val="18"/>
        </w:rPr>
        <w:t>Sabiedrisko pakalpojumu sniedzēju iepirkuma procedūru un metu konkursu norises kārtība</w:t>
      </w:r>
      <w:r w:rsidRPr="00AC75EB">
        <w:rPr>
          <w:i/>
          <w:iCs/>
          <w:sz w:val="18"/>
          <w:szCs w:val="18"/>
        </w:rPr>
        <w:t>”, skatīt https://likumi.lv/ta/id/289808-sabiedrisko-pakalpojumu-sniedzeju-iepirkuma-proceduru-un-metu-konkursu-norises-kartiba</w:t>
      </w:r>
      <w:r w:rsidRPr="00AC75EB">
        <w:rPr>
          <w:sz w:val="18"/>
          <w:szCs w:val="18"/>
        </w:rPr>
        <w:t xml:space="preserve"> </w:t>
      </w:r>
    </w:p>
  </w:footnote>
  <w:footnote w:id="3">
    <w:p w14:paraId="2126D73E" w14:textId="77777777" w:rsidR="006811FC" w:rsidRPr="006811FC" w:rsidRDefault="006811FC" w:rsidP="006811FC">
      <w:pPr>
        <w:pStyle w:val="FootnoteText"/>
        <w:jc w:val="both"/>
        <w:rPr>
          <w:i/>
          <w:iCs/>
          <w:color w:val="1F497D"/>
          <w:highlight w:val="yellow"/>
          <w:lang w:val="lv-LV"/>
        </w:rPr>
      </w:pPr>
      <w:r w:rsidRPr="009328C2">
        <w:rPr>
          <w:rStyle w:val="FootnoteReference"/>
          <w:i/>
          <w:iCs/>
          <w:lang w:val="lv-LV"/>
        </w:rPr>
        <w:footnoteRef/>
      </w:r>
      <w:r w:rsidRPr="009328C2">
        <w:rPr>
          <w:i/>
          <w:iCs/>
          <w:lang w:val="lv-LV"/>
        </w:rPr>
        <w:t>Informāciju par to, kā ieinteresētais izpildītājs var reģistrēties par nolikuma saņēmēju skatīt vietnē:</w:t>
      </w:r>
      <w:r w:rsidRPr="009328C2">
        <w:rPr>
          <w:i/>
          <w:iCs/>
          <w:color w:val="FF0000"/>
          <w:lang w:val="lv-LV"/>
        </w:rPr>
        <w:t xml:space="preserve"> </w:t>
      </w:r>
      <w:r w:rsidRPr="009328C2">
        <w:rPr>
          <w:i/>
          <w:iCs/>
          <w:lang w:val="lv-LV"/>
        </w:rPr>
        <w:t>https://www.eis.gov.lv/EIS/Publications/PublicationView.aspx?PublicationId=883</w:t>
      </w:r>
      <w:r w:rsidRPr="009328C2">
        <w:rPr>
          <w:i/>
          <w:iCs/>
          <w:color w:val="FF0000"/>
          <w:lang w:val="lv-LV"/>
        </w:rPr>
        <w:t>.</w:t>
      </w:r>
    </w:p>
  </w:footnote>
  <w:footnote w:id="4">
    <w:p w14:paraId="6A1C3578" w14:textId="77777777" w:rsidR="006811FC" w:rsidRPr="006811FC" w:rsidRDefault="006811FC" w:rsidP="006811FC">
      <w:pPr>
        <w:pStyle w:val="FootnoteText"/>
        <w:rPr>
          <w:highlight w:val="yellow"/>
          <w:lang w:val="lv-LV"/>
        </w:rPr>
      </w:pPr>
    </w:p>
  </w:footnote>
  <w:footnote w:id="5">
    <w:p w14:paraId="573C3587" w14:textId="77777777" w:rsidR="006811FC" w:rsidRPr="000E23B1" w:rsidRDefault="006811FC" w:rsidP="006811FC">
      <w:pPr>
        <w:pStyle w:val="FootnoteText"/>
        <w:jc w:val="both"/>
        <w:rPr>
          <w:i/>
          <w:iCs/>
          <w:lang w:val="lv-LV"/>
        </w:rPr>
      </w:pPr>
      <w:r w:rsidRPr="000E23B1">
        <w:rPr>
          <w:rStyle w:val="FootnoteReference"/>
          <w:i/>
          <w:iCs/>
        </w:rPr>
        <w:footnoteRef/>
      </w:r>
      <w:r w:rsidRPr="000E23B1">
        <w:rPr>
          <w:i/>
          <w:iCs/>
          <w:lang w:val="lv-LV"/>
        </w:rPr>
        <w:t xml:space="preserve">Ja pretendents ir fizisko vai juridisko personu apvienība jebkurā to kombinācijā vai personālsabiedrība (nolikuma tekstā „pretendents”, uz kuru attiecināmi visi nolikuma nosacījumi tāpat kā uz pretendentu) SPSIL 48.panta otrās daļas 1., 2., 3., 4., 5., 6., 7., 10., 11., 12., 13., 14. punktā ietvertie izslēgšanas noteikumi un izņēmumi attiecas uz katru apvienības dalībnieku, bet pārējos nolikuma punktos izvirzītās prasības jāizpilda izpildītāju apvienībai kopumā, ņemot vērā tās pienākumus līguma izpildē tā noslēgšanas gadījumā. </w:t>
      </w:r>
    </w:p>
  </w:footnote>
  <w:footnote w:id="6">
    <w:p w14:paraId="3BDE5C54" w14:textId="77777777" w:rsidR="006811FC" w:rsidRPr="006811FC" w:rsidRDefault="006811FC" w:rsidP="006811FC">
      <w:pPr>
        <w:pStyle w:val="FootnoteText"/>
        <w:jc w:val="both"/>
        <w:rPr>
          <w:color w:val="00B050"/>
          <w:highlight w:val="yellow"/>
          <w:lang w:val="lv-LV"/>
        </w:rPr>
      </w:pPr>
      <w:r w:rsidRPr="000E23B1">
        <w:rPr>
          <w:rStyle w:val="FootnoteReference"/>
          <w:i/>
          <w:iCs/>
        </w:rPr>
        <w:footnoteRef/>
      </w:r>
      <w:bookmarkStart w:id="25" w:name="_Hlk503946279"/>
      <w:r w:rsidRPr="000E23B1">
        <w:rPr>
          <w:i/>
          <w:iCs/>
          <w:lang w:val="lv-LV"/>
        </w:rPr>
        <w:t>Šajā kolonnā, ievērojot EIS tehnisko risinājumu, norādītā informācija ir informatīva un piemērojama vienīgi, lai atspoguļotu EIS norādītos formulējumus saistībā ar nolikumā noteiktajām prasībām</w:t>
      </w:r>
      <w:bookmarkEnd w:id="25"/>
      <w:r w:rsidRPr="000E23B1">
        <w:rPr>
          <w:i/>
          <w:iCs/>
          <w:lang w:val="lv-LV"/>
        </w:rPr>
        <w:t>.</w:t>
      </w:r>
    </w:p>
  </w:footnote>
  <w:footnote w:id="7">
    <w:p w14:paraId="5C88C5A6" w14:textId="77777777" w:rsidR="006811FC" w:rsidRPr="006811FC" w:rsidRDefault="006811FC" w:rsidP="006811FC">
      <w:pPr>
        <w:pStyle w:val="FootnoteText"/>
        <w:jc w:val="both"/>
        <w:rPr>
          <w:i/>
          <w:iCs/>
          <w:highlight w:val="yellow"/>
          <w:lang w:val="lv-LV"/>
        </w:rPr>
      </w:pPr>
      <w:r w:rsidRPr="00D61C96">
        <w:rPr>
          <w:rStyle w:val="FootnoteReference"/>
          <w:i/>
          <w:iCs/>
        </w:rPr>
        <w:footnoteRef/>
      </w:r>
      <w:r w:rsidRPr="00D61C96">
        <w:rPr>
          <w:i/>
          <w:iCs/>
          <w:lang w:val="lv-LV"/>
        </w:rPr>
        <w:t>Saite - https://likumi.lv/ta/id/178987-noziedzigi-iegutu-lidzeklu-legalizacijas-un-terorisma-un-proliferacijas-finansesanas-noversanas-likums</w:t>
      </w:r>
    </w:p>
  </w:footnote>
  <w:footnote w:id="8">
    <w:p w14:paraId="2539E930" w14:textId="77777777" w:rsidR="006811FC" w:rsidRPr="00701EBD" w:rsidRDefault="006811FC" w:rsidP="006811FC">
      <w:pPr>
        <w:spacing w:after="0" w:line="240" w:lineRule="auto"/>
        <w:contextualSpacing/>
        <w:jc w:val="both"/>
        <w:rPr>
          <w:rFonts w:ascii="Times New Roman" w:hAnsi="Times New Roman" w:cs="Times New Roman"/>
          <w:i/>
          <w:iCs/>
          <w:sz w:val="20"/>
          <w:szCs w:val="20"/>
        </w:rPr>
      </w:pPr>
      <w:r w:rsidRPr="00701EBD">
        <w:rPr>
          <w:rStyle w:val="FootnoteReference"/>
          <w:rFonts w:ascii="Times New Roman" w:hAnsi="Times New Roman" w:cs="Times New Roman"/>
          <w:sz w:val="20"/>
          <w:szCs w:val="20"/>
        </w:rPr>
        <w:footnoteRef/>
      </w:r>
      <w:r w:rsidRPr="00701EBD">
        <w:rPr>
          <w:rFonts w:ascii="Times New Roman" w:hAnsi="Times New Roman" w:cs="Times New Roman"/>
          <w:i/>
          <w:iCs/>
          <w:sz w:val="20"/>
          <w:szCs w:val="20"/>
        </w:rPr>
        <w:t>Pieteikumā atbilstoši Iepirkumu uzraudzības biroja sniegtajam skaidrojumam (https://www.iub.gov.lv/sites/iub/files/skaidrojums_mazajie_videjie_uzn1.pdf) un Eiropas Komisijas 2003.gada 6.maija Ieteikumam par mazo un vidējo uzņēmumu definīciju (OV L124, 20.5.2003.)) jānorāda, kādam statusam atbilst pretendents – mazajam vai vidējam uzņēmumam, kur:</w:t>
      </w:r>
    </w:p>
    <w:p w14:paraId="39B3989A" w14:textId="77777777" w:rsidR="006811FC" w:rsidRPr="00701EBD" w:rsidRDefault="006811FC" w:rsidP="006811FC">
      <w:pPr>
        <w:spacing w:after="0" w:line="240" w:lineRule="auto"/>
        <w:contextualSpacing/>
        <w:jc w:val="both"/>
        <w:rPr>
          <w:rFonts w:ascii="Times New Roman" w:hAnsi="Times New Roman" w:cs="Times New Roman"/>
          <w:i/>
          <w:iCs/>
          <w:sz w:val="20"/>
          <w:szCs w:val="20"/>
          <w:lang w:eastAsia="ar-SA"/>
        </w:rPr>
      </w:pPr>
      <w:r w:rsidRPr="00701EBD">
        <w:rPr>
          <w:rFonts w:ascii="Times New Roman" w:hAnsi="Times New Roman" w:cs="Times New Roman"/>
          <w:i/>
          <w:iCs/>
          <w:sz w:val="20"/>
          <w:szCs w:val="20"/>
          <w:lang w:eastAsia="ar-SA"/>
        </w:rPr>
        <w:t>mazais uzņēmums ir uzņēmums, kurā nodarbinātas mazāk nekā 50 (piecdesmit) personas un, kura gada apgrozījums un/vai gada bilance kopā nepārsniedz 10 miljonus eiro;</w:t>
      </w:r>
    </w:p>
    <w:p w14:paraId="39F20E55" w14:textId="77777777" w:rsidR="006811FC" w:rsidRPr="00701EBD" w:rsidRDefault="006811FC" w:rsidP="006811FC">
      <w:pPr>
        <w:spacing w:after="0" w:line="240" w:lineRule="auto"/>
        <w:contextualSpacing/>
        <w:jc w:val="both"/>
        <w:rPr>
          <w:rFonts w:ascii="Times New Roman" w:hAnsi="Times New Roman" w:cs="Times New Roman"/>
          <w:i/>
          <w:iCs/>
          <w:sz w:val="20"/>
          <w:szCs w:val="20"/>
        </w:rPr>
      </w:pPr>
      <w:r w:rsidRPr="00701EBD">
        <w:rPr>
          <w:rFonts w:ascii="Times New Roman" w:hAnsi="Times New Roman" w:cs="Times New Roman"/>
          <w:i/>
          <w:iCs/>
          <w:sz w:val="20"/>
          <w:szCs w:val="20"/>
          <w:lang w:eastAsia="ar-SA"/>
        </w:rPr>
        <w:t>vidējais uzņēmums ir uzņēmums, kas nav mazais uzņēmums, un kurā nodarbinātas mazāk nekā 250 personas un kura gada apgrozījums nepārsniedz 50 miljonus eiro, un/vai, kura gada bilance kopā nepārsniedz 43 miljonus eiro.</w:t>
      </w:r>
    </w:p>
    <w:p w14:paraId="161CAA2C" w14:textId="77777777" w:rsidR="006811FC" w:rsidRPr="006811FC" w:rsidRDefault="006811FC" w:rsidP="006811FC">
      <w:pPr>
        <w:pStyle w:val="FootnoteText"/>
        <w:rPr>
          <w:highlight w:val="yellow"/>
          <w:lang w:val="lv-LV"/>
        </w:rPr>
      </w:pPr>
    </w:p>
  </w:footnote>
  <w:footnote w:id="9">
    <w:p w14:paraId="64B924E9" w14:textId="77777777" w:rsidR="006811FC" w:rsidRPr="007A05DC" w:rsidRDefault="006811FC" w:rsidP="006811FC">
      <w:pPr>
        <w:pStyle w:val="FootnoteText"/>
        <w:jc w:val="both"/>
        <w:rPr>
          <w:i/>
          <w:iCs/>
          <w:lang w:val="lv-LV"/>
        </w:rPr>
      </w:pPr>
      <w:r w:rsidRPr="007A05DC">
        <w:rPr>
          <w:rStyle w:val="FootnoteReference"/>
          <w:i/>
          <w:iCs/>
          <w:lang w:val="lv-LV"/>
        </w:rPr>
        <w:footnoteRef/>
      </w:r>
      <w:r w:rsidRPr="007A05DC">
        <w:rPr>
          <w:i/>
          <w:lang w:val="lv-LV"/>
        </w:rPr>
        <w:t>Informācija par gada vidējo neto finanšu apgrozījumu sniedzama iepriekšējiem 3 (trīs) gadiem (</w:t>
      </w:r>
      <w:r w:rsidRPr="007A05DC">
        <w:rPr>
          <w:rFonts w:eastAsia="Calibri"/>
          <w:i/>
          <w:iCs/>
          <w:lang w:val="lv-LV"/>
        </w:rPr>
        <w:t>skaitot līdz nolikumā noteiktā piedāvājumu</w:t>
      </w:r>
      <w:r w:rsidRPr="007A05DC">
        <w:rPr>
          <w:i/>
          <w:iCs/>
          <w:lang w:val="lv-LV"/>
        </w:rPr>
        <w:t xml:space="preserve"> iesniegšanas termiņa beigām vai atbilstoši saimnieciskās darbības periodam, ja pretendents darbojas īsāku laika periodu nekā 3 (trīs) gadi)</w:t>
      </w:r>
      <w:r w:rsidRPr="007A05DC">
        <w:rPr>
          <w:i/>
          <w:lang w:val="lv-LV"/>
        </w:rPr>
        <w:t>, par kuriem atbilstoši saistošiem tiesību aktiem sniegti apstiprināti gada pārskati Valsts ieņēmumu dienestam. Ja pretendenta saimnieciskās darbības periods ir īsāks nekā 3 (trīs) gadi, tad gada vidējam neto finanšu apgrozījumam jāatbilst nolikumā noteiktajai prasībai laika periodā atbilstoši saimnieciskās darbības periodam.</w:t>
      </w:r>
      <w:r w:rsidRPr="007A05DC">
        <w:rPr>
          <w:i/>
          <w:lang w:val="lv-LV" w:eastAsia="lv-LV"/>
        </w:rPr>
        <w:t xml:space="preserve"> Ā</w:t>
      </w:r>
      <w:r w:rsidRPr="007A05DC">
        <w:rPr>
          <w:i/>
          <w:lang w:val="lv-LV"/>
        </w:rPr>
        <w:t>rvalsts pretendentam jāiesniedz informācija no atbilstoši tā reģistrācijas valsts praksei peļņas-zaudējumu aprēķinam līdzvērtīgi dokumenti, kas prasības izpildei uzskatāmi apliecina saimniecisko un finansiālo stāvokli par katru veidlapā norādīto finanšu gadu.</w:t>
      </w:r>
    </w:p>
    <w:p w14:paraId="2DC9F110" w14:textId="77777777" w:rsidR="006811FC" w:rsidRPr="006811FC" w:rsidRDefault="006811FC" w:rsidP="006811FC">
      <w:pPr>
        <w:pStyle w:val="FootnoteText"/>
        <w:jc w:val="both"/>
        <w:rPr>
          <w:i/>
          <w:iCs/>
          <w:highlight w:val="yellow"/>
          <w:lang w:val="lv-LV"/>
        </w:rPr>
      </w:pPr>
    </w:p>
  </w:footnote>
  <w:footnote w:id="10">
    <w:p w14:paraId="3731B44D" w14:textId="77777777" w:rsidR="006811FC" w:rsidRPr="006811FC" w:rsidRDefault="006811FC" w:rsidP="006811FC">
      <w:pPr>
        <w:pStyle w:val="FootnoteText"/>
        <w:jc w:val="both"/>
        <w:rPr>
          <w:i/>
          <w:iCs/>
          <w:highlight w:val="yellow"/>
          <w:lang w:val="lv-LV"/>
        </w:rPr>
      </w:pPr>
      <w:r w:rsidRPr="007A05DC">
        <w:rPr>
          <w:rStyle w:val="FootnoteReference"/>
          <w:i/>
          <w:iCs/>
        </w:rPr>
        <w:footnoteRef/>
      </w:r>
      <w:r w:rsidRPr="007A05DC">
        <w:rPr>
          <w:i/>
          <w:iCs/>
          <w:lang w:val="lv-LV"/>
        </w:rPr>
        <w:t xml:space="preserve">Pretendenti, kuri darbojas īsāku laika periodu nekā 5 (pieci) gadi </w:t>
      </w:r>
      <w:r w:rsidRPr="007A05DC">
        <w:rPr>
          <w:rFonts w:eastAsia="Calibri"/>
          <w:i/>
          <w:iCs/>
          <w:lang w:val="lv-LV"/>
        </w:rPr>
        <w:t>(skaitot līdz nolikumā noteiktā piedāvājumu</w:t>
      </w:r>
      <w:r w:rsidRPr="007A05DC">
        <w:rPr>
          <w:i/>
          <w:iCs/>
          <w:lang w:val="lv-LV"/>
        </w:rPr>
        <w:t xml:space="preserve"> iesniegšanas termiņa beigām), norāda informāciju atbilstoši saimnieciskās darbības periodam.</w:t>
      </w:r>
    </w:p>
  </w:footnote>
  <w:footnote w:id="11">
    <w:p w14:paraId="08DEBE60" w14:textId="77777777" w:rsidR="006811FC" w:rsidRPr="006811FC" w:rsidRDefault="006811FC" w:rsidP="006811FC">
      <w:pPr>
        <w:pStyle w:val="FootnoteText"/>
        <w:jc w:val="both"/>
        <w:rPr>
          <w:i/>
          <w:iCs/>
          <w:highlight w:val="yellow"/>
          <w:lang w:val="lv-LV" w:eastAsia="ar-SA"/>
        </w:rPr>
      </w:pPr>
      <w:r w:rsidRPr="00D32BCA">
        <w:rPr>
          <w:rStyle w:val="FootnoteReference"/>
          <w:i/>
          <w:iCs/>
          <w:lang w:val="lv-LV"/>
        </w:rPr>
        <w:footnoteRef/>
      </w:r>
      <w:r w:rsidRPr="00D32BCA">
        <w:rPr>
          <w:i/>
          <w:iCs/>
          <w:lang w:val="lv-LV"/>
        </w:rPr>
        <w:t>Pieteikumā atbilstoši Iepirkumu uzraudzības biroja sniegtajam skaidrojumam (https://www.iub.gov.lv/sites/iub/files/skaidrojums_mazajie_videjie_uzn1.pdf) un Eiropas Komisijas 2003. gada 6. maija Ieteikumam par mazo un vidējo uzņēmumu definīciju (OV L124, 20.5.2003.)) jānorāda, kādam statusam atbilst piesaistītais komersants – mazajam vai vidējam uzņēmumam</w:t>
      </w:r>
      <w:r w:rsidRPr="00D32BCA">
        <w:rPr>
          <w:i/>
          <w:iCs/>
          <w:lang w:val="lv-LV" w:eastAsia="ar-S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207"/>
        </w:tabs>
        <w:ind w:left="207" w:firstLine="0"/>
      </w:pPr>
    </w:lvl>
    <w:lvl w:ilvl="1">
      <w:start w:val="1"/>
      <w:numFmt w:val="none"/>
      <w:pStyle w:val="Apakpunkts"/>
      <w:suff w:val="nothing"/>
      <w:lvlText w:val=""/>
      <w:lvlJc w:val="left"/>
      <w:pPr>
        <w:tabs>
          <w:tab w:val="num" w:pos="207"/>
        </w:tabs>
        <w:ind w:left="207" w:firstLine="0"/>
      </w:pPr>
    </w:lvl>
    <w:lvl w:ilvl="2">
      <w:start w:val="1"/>
      <w:numFmt w:val="none"/>
      <w:pStyle w:val="Heading3"/>
      <w:suff w:val="nothing"/>
      <w:lvlText w:val=""/>
      <w:lvlJc w:val="left"/>
      <w:pPr>
        <w:tabs>
          <w:tab w:val="num" w:pos="207"/>
        </w:tabs>
        <w:ind w:left="207" w:firstLine="0"/>
      </w:pPr>
    </w:lvl>
    <w:lvl w:ilvl="3">
      <w:start w:val="1"/>
      <w:numFmt w:val="none"/>
      <w:suff w:val="nothing"/>
      <w:lvlText w:val=""/>
      <w:lvlJc w:val="left"/>
      <w:pPr>
        <w:tabs>
          <w:tab w:val="num" w:pos="207"/>
        </w:tabs>
        <w:ind w:left="207" w:firstLine="0"/>
      </w:pPr>
    </w:lvl>
    <w:lvl w:ilvl="4">
      <w:start w:val="1"/>
      <w:numFmt w:val="none"/>
      <w:pStyle w:val="Virsraksts51"/>
      <w:suff w:val="nothing"/>
      <w:lvlText w:val=""/>
      <w:lvlJc w:val="left"/>
      <w:pPr>
        <w:tabs>
          <w:tab w:val="num" w:pos="207"/>
        </w:tabs>
        <w:ind w:left="207" w:firstLine="0"/>
      </w:pPr>
    </w:lvl>
    <w:lvl w:ilvl="5">
      <w:start w:val="1"/>
      <w:numFmt w:val="none"/>
      <w:pStyle w:val="Heading6"/>
      <w:suff w:val="nothing"/>
      <w:lvlText w:val=""/>
      <w:lvlJc w:val="left"/>
      <w:pPr>
        <w:tabs>
          <w:tab w:val="num" w:pos="207"/>
        </w:tabs>
        <w:ind w:left="207" w:firstLine="0"/>
      </w:pPr>
    </w:lvl>
    <w:lvl w:ilvl="6">
      <w:start w:val="1"/>
      <w:numFmt w:val="none"/>
      <w:suff w:val="nothing"/>
      <w:lvlText w:val=""/>
      <w:lvlJc w:val="left"/>
      <w:pPr>
        <w:tabs>
          <w:tab w:val="num" w:pos="207"/>
        </w:tabs>
        <w:ind w:left="207" w:firstLine="0"/>
      </w:pPr>
    </w:lvl>
    <w:lvl w:ilvl="7">
      <w:start w:val="1"/>
      <w:numFmt w:val="none"/>
      <w:suff w:val="nothing"/>
      <w:lvlText w:val=""/>
      <w:lvlJc w:val="left"/>
      <w:pPr>
        <w:tabs>
          <w:tab w:val="num" w:pos="207"/>
        </w:tabs>
        <w:ind w:left="207" w:firstLine="0"/>
      </w:pPr>
    </w:lvl>
    <w:lvl w:ilvl="8">
      <w:start w:val="1"/>
      <w:numFmt w:val="none"/>
      <w:suff w:val="nothing"/>
      <w:lvlText w:val=""/>
      <w:lvlJc w:val="left"/>
      <w:pPr>
        <w:tabs>
          <w:tab w:val="num" w:pos="207"/>
        </w:tabs>
        <w:ind w:left="207" w:firstLine="0"/>
      </w:pPr>
    </w:lvl>
  </w:abstractNum>
  <w:abstractNum w:abstractNumId="1"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2563FA0"/>
    <w:multiLevelType w:val="hybridMultilevel"/>
    <w:tmpl w:val="CF7ECF42"/>
    <w:lvl w:ilvl="0" w:tplc="CE729334">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17233D"/>
    <w:multiLevelType w:val="hybridMultilevel"/>
    <w:tmpl w:val="145A06D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D594E4A"/>
    <w:multiLevelType w:val="hybridMultilevel"/>
    <w:tmpl w:val="7A28EEA4"/>
    <w:lvl w:ilvl="0" w:tplc="8D04779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F9C0572"/>
    <w:multiLevelType w:val="hybridMultilevel"/>
    <w:tmpl w:val="772C2E24"/>
    <w:lvl w:ilvl="0" w:tplc="7036557A">
      <w:start w:val="1"/>
      <w:numFmt w:val="decimal"/>
      <w:lvlText w:val="11.1.%1."/>
      <w:lvlJc w:val="left"/>
      <w:pPr>
        <w:ind w:left="1287" w:hanging="360"/>
      </w:pPr>
      <w:rPr>
        <w:rFonts w:hint="default"/>
        <w:sz w:val="24"/>
        <w:szCs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022C80"/>
    <w:multiLevelType w:val="hybridMultilevel"/>
    <w:tmpl w:val="66D224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8913AF1"/>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92B3069"/>
    <w:multiLevelType w:val="multilevel"/>
    <w:tmpl w:val="F07093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7.2.%3"/>
      <w:lvlJc w:val="left"/>
      <w:pPr>
        <w:ind w:left="1355" w:hanging="504"/>
      </w:pPr>
      <w:rPr>
        <w:rFonts w:hint="default"/>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CE4012"/>
    <w:multiLevelType w:val="multilevel"/>
    <w:tmpl w:val="ED6E146C"/>
    <w:lvl w:ilvl="0">
      <w:start w:val="5"/>
      <w:numFmt w:val="decimal"/>
      <w:lvlText w:val="%1."/>
      <w:lvlJc w:val="left"/>
      <w:pPr>
        <w:ind w:left="1287" w:hanging="360"/>
      </w:pPr>
      <w:rPr>
        <w:rFonts w:hint="default"/>
        <w:b/>
        <w:bCs/>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0" w15:restartNumberingAfterBreak="0">
    <w:nsid w:val="1CF04E09"/>
    <w:multiLevelType w:val="hybridMultilevel"/>
    <w:tmpl w:val="0A3E39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19227D4"/>
    <w:multiLevelType w:val="hybridMultilevel"/>
    <w:tmpl w:val="8968DC14"/>
    <w:lvl w:ilvl="0" w:tplc="622227D6">
      <w:start w:val="8"/>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2" w15:restartNumberingAfterBreak="0">
    <w:nsid w:val="2439529B"/>
    <w:multiLevelType w:val="multilevel"/>
    <w:tmpl w:val="909673D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lang w:val="lv-LV"/>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85907CE"/>
    <w:multiLevelType w:val="hybridMultilevel"/>
    <w:tmpl w:val="8AE85A36"/>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4" w15:restartNumberingAfterBreak="0">
    <w:nsid w:val="28B72245"/>
    <w:multiLevelType w:val="multilevel"/>
    <w:tmpl w:val="8DC43C86"/>
    <w:lvl w:ilvl="0">
      <w:start w:val="4"/>
      <w:numFmt w:val="decimal"/>
      <w:lvlText w:val="%1."/>
      <w:lvlJc w:val="left"/>
      <w:pPr>
        <w:ind w:left="3975" w:hanging="360"/>
      </w:pPr>
      <w:rPr>
        <w:rFonts w:hint="default"/>
      </w:rPr>
    </w:lvl>
    <w:lvl w:ilvl="1">
      <w:start w:val="1"/>
      <w:numFmt w:val="decimal"/>
      <w:isLgl/>
      <w:lvlText w:val="%1.%2."/>
      <w:lvlJc w:val="left"/>
      <w:pPr>
        <w:ind w:left="4020" w:hanging="405"/>
      </w:pPr>
      <w:rPr>
        <w:rFonts w:hint="default"/>
      </w:rPr>
    </w:lvl>
    <w:lvl w:ilvl="2">
      <w:start w:val="1"/>
      <w:numFmt w:val="decimal"/>
      <w:isLgl/>
      <w:lvlText w:val="%1.%2.%3."/>
      <w:lvlJc w:val="left"/>
      <w:pPr>
        <w:ind w:left="4335" w:hanging="720"/>
      </w:pPr>
      <w:rPr>
        <w:rFonts w:hint="default"/>
      </w:rPr>
    </w:lvl>
    <w:lvl w:ilvl="3">
      <w:start w:val="1"/>
      <w:numFmt w:val="decimal"/>
      <w:isLgl/>
      <w:lvlText w:val="%1.%2.%3.%4."/>
      <w:lvlJc w:val="left"/>
      <w:pPr>
        <w:ind w:left="4335" w:hanging="720"/>
      </w:pPr>
      <w:rPr>
        <w:rFonts w:hint="default"/>
      </w:rPr>
    </w:lvl>
    <w:lvl w:ilvl="4">
      <w:start w:val="1"/>
      <w:numFmt w:val="decimal"/>
      <w:isLgl/>
      <w:lvlText w:val="%1.%2.%3.%4.%5."/>
      <w:lvlJc w:val="left"/>
      <w:pPr>
        <w:ind w:left="4695" w:hanging="1080"/>
      </w:pPr>
      <w:rPr>
        <w:rFonts w:hint="default"/>
      </w:rPr>
    </w:lvl>
    <w:lvl w:ilvl="5">
      <w:start w:val="1"/>
      <w:numFmt w:val="decimal"/>
      <w:isLgl/>
      <w:lvlText w:val="%1.%2.%3.%4.%5.%6."/>
      <w:lvlJc w:val="left"/>
      <w:pPr>
        <w:ind w:left="4695" w:hanging="1080"/>
      </w:pPr>
      <w:rPr>
        <w:rFonts w:hint="default"/>
      </w:rPr>
    </w:lvl>
    <w:lvl w:ilvl="6">
      <w:start w:val="1"/>
      <w:numFmt w:val="decimal"/>
      <w:isLgl/>
      <w:lvlText w:val="%1.%2.%3.%4.%5.%6.%7."/>
      <w:lvlJc w:val="left"/>
      <w:pPr>
        <w:ind w:left="5055"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415" w:hanging="1800"/>
      </w:pPr>
      <w:rPr>
        <w:rFonts w:hint="default"/>
      </w:rPr>
    </w:lvl>
  </w:abstractNum>
  <w:abstractNum w:abstractNumId="15" w15:restartNumberingAfterBreak="0">
    <w:nsid w:val="296708B5"/>
    <w:multiLevelType w:val="multilevel"/>
    <w:tmpl w:val="2CCE264A"/>
    <w:lvl w:ilvl="0">
      <w:start w:val="1"/>
      <w:numFmt w:val="decimal"/>
      <w:lvlText w:val="%1."/>
      <w:lvlJc w:val="left"/>
      <w:pPr>
        <w:tabs>
          <w:tab w:val="num" w:pos="360"/>
        </w:tabs>
        <w:ind w:left="360" w:hanging="360"/>
      </w:pPr>
    </w:lvl>
    <w:lvl w:ilvl="1">
      <w:start w:val="1"/>
      <w:numFmt w:val="decimal"/>
      <w:isLgl/>
      <w:lvlText w:val="%1.%2."/>
      <w:lvlJc w:val="left"/>
      <w:pPr>
        <w:ind w:left="600" w:hanging="600"/>
      </w:pPr>
      <w:rPr>
        <w:rFonts w:hint="default"/>
        <w:b w:val="0"/>
        <w:bCs w:val="0"/>
        <w:i w:val="0"/>
        <w:iCs/>
        <w:sz w:val="24"/>
        <w:szCs w:val="24"/>
      </w:rPr>
    </w:lvl>
    <w:lvl w:ilvl="2">
      <w:start w:val="1"/>
      <w:numFmt w:val="decimal"/>
      <w:isLgl/>
      <w:lvlText w:val="%1.%2.%3."/>
      <w:lvlJc w:val="left"/>
      <w:pPr>
        <w:ind w:left="2400" w:hanging="960"/>
      </w:pPr>
      <w:rPr>
        <w:rFonts w:hint="default"/>
        <w:b w:val="0"/>
      </w:rPr>
    </w:lvl>
    <w:lvl w:ilvl="3">
      <w:start w:val="1"/>
      <w:numFmt w:val="decimal"/>
      <w:isLgl/>
      <w:lvlText w:val="%1.%2.%3.%4."/>
      <w:lvlJc w:val="left"/>
      <w:pPr>
        <w:ind w:left="3120" w:hanging="960"/>
      </w:pPr>
      <w:rPr>
        <w:rFonts w:hint="default"/>
      </w:rPr>
    </w:lvl>
    <w:lvl w:ilvl="4">
      <w:start w:val="1"/>
      <w:numFmt w:val="decimal"/>
      <w:isLgl/>
      <w:lvlText w:val="%1.%2.%3.%4.%5."/>
      <w:lvlJc w:val="left"/>
      <w:pPr>
        <w:ind w:left="4200" w:hanging="1320"/>
      </w:pPr>
      <w:rPr>
        <w:rFonts w:hint="default"/>
      </w:rPr>
    </w:lvl>
    <w:lvl w:ilvl="5">
      <w:start w:val="1"/>
      <w:numFmt w:val="decimal"/>
      <w:isLgl/>
      <w:lvlText w:val="%1.%2.%3.%4.%5.%6."/>
      <w:lvlJc w:val="left"/>
      <w:pPr>
        <w:ind w:left="4920" w:hanging="1320"/>
      </w:pPr>
      <w:rPr>
        <w:rFonts w:hint="default"/>
      </w:rPr>
    </w:lvl>
    <w:lvl w:ilvl="6">
      <w:start w:val="1"/>
      <w:numFmt w:val="decimal"/>
      <w:isLgl/>
      <w:lvlText w:val="%1.%2.%3.%4.%5.%6.%7."/>
      <w:lvlJc w:val="left"/>
      <w:pPr>
        <w:ind w:left="6000" w:hanging="1680"/>
      </w:pPr>
      <w:rPr>
        <w:rFonts w:hint="default"/>
      </w:rPr>
    </w:lvl>
    <w:lvl w:ilvl="7">
      <w:start w:val="1"/>
      <w:numFmt w:val="decimal"/>
      <w:isLgl/>
      <w:lvlText w:val="%1.%2.%3.%4.%5.%6.%7.%8."/>
      <w:lvlJc w:val="left"/>
      <w:pPr>
        <w:ind w:left="6720" w:hanging="1680"/>
      </w:pPr>
      <w:rPr>
        <w:rFonts w:hint="default"/>
      </w:rPr>
    </w:lvl>
    <w:lvl w:ilvl="8">
      <w:start w:val="1"/>
      <w:numFmt w:val="decimal"/>
      <w:isLgl/>
      <w:lvlText w:val="%1.%2.%3.%4.%5.%6.%7.%8.%9."/>
      <w:lvlJc w:val="left"/>
      <w:pPr>
        <w:ind w:left="7800" w:hanging="2040"/>
      </w:pPr>
      <w:rPr>
        <w:rFonts w:hint="default"/>
      </w:rPr>
    </w:lvl>
  </w:abstractNum>
  <w:abstractNum w:abstractNumId="16" w15:restartNumberingAfterBreak="0">
    <w:nsid w:val="2D2E0843"/>
    <w:multiLevelType w:val="hybridMultilevel"/>
    <w:tmpl w:val="4C362392"/>
    <w:lvl w:ilvl="0" w:tplc="56DE02A0">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0D48D1"/>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2F77562"/>
    <w:multiLevelType w:val="multilevel"/>
    <w:tmpl w:val="D720A63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0" w15:restartNumberingAfterBreak="0">
    <w:nsid w:val="3CD87C16"/>
    <w:multiLevelType w:val="hybridMultilevel"/>
    <w:tmpl w:val="17E2B614"/>
    <w:lvl w:ilvl="0" w:tplc="009EF04C">
      <w:start w:val="9"/>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1" w15:restartNumberingAfterBreak="0">
    <w:nsid w:val="3DF802A2"/>
    <w:multiLevelType w:val="hybridMultilevel"/>
    <w:tmpl w:val="A1469468"/>
    <w:lvl w:ilvl="0" w:tplc="0548EBEE">
      <w:start w:val="2"/>
      <w:numFmt w:val="decimal"/>
      <w:lvlText w:val="11.%1."/>
      <w:lvlJc w:val="left"/>
      <w:pPr>
        <w:ind w:left="1287" w:hanging="360"/>
      </w:pPr>
      <w:rPr>
        <w:rFonts w:hint="default"/>
        <w:b w:val="0"/>
        <w:i w:val="0"/>
        <w:strike w:val="0"/>
        <w:dstrike w:val="0"/>
        <w:sz w:val="24"/>
        <w:szCs w:val="24"/>
        <w:u w:val="none"/>
        <w:effect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F0A14D7"/>
    <w:multiLevelType w:val="multilevel"/>
    <w:tmpl w:val="9E42B834"/>
    <w:lvl w:ilvl="0">
      <w:start w:val="1"/>
      <w:numFmt w:val="decimal"/>
      <w:lvlText w:val="%1)"/>
      <w:lvlJc w:val="left"/>
      <w:pPr>
        <w:ind w:left="360" w:hanging="360"/>
      </w:pPr>
      <w:rPr>
        <w:rFonts w:ascii="Arial" w:eastAsiaTheme="minorHAnsi" w:hAnsi="Arial" w:cs="Arial"/>
      </w:rPr>
    </w:lvl>
    <w:lvl w:ilvl="1">
      <w:start w:val="1"/>
      <w:numFmt w:val="lowerLetter"/>
      <w:lvlText w:val="%2)"/>
      <w:lvlJc w:val="left"/>
      <w:pPr>
        <w:ind w:left="720" w:hanging="360"/>
      </w:pPr>
    </w:lvl>
    <w:lvl w:ilvl="2">
      <w:start w:val="1"/>
      <w:numFmt w:val="lowerRoman"/>
      <w:lvlText w:val="%3)"/>
      <w:lvlJc w:val="left"/>
      <w:pPr>
        <w:ind w:left="1080" w:hanging="360"/>
      </w:pPr>
      <w:rPr>
        <w:b w:val="0"/>
        <w:bCs w:val="0"/>
        <w:i/>
        <w:i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19414D6"/>
    <w:multiLevelType w:val="hybridMultilevel"/>
    <w:tmpl w:val="AAA4D0F0"/>
    <w:lvl w:ilvl="0" w:tplc="1E60D3C4">
      <w:start w:val="1"/>
      <w:numFmt w:val="decimal"/>
      <w:lvlText w:val="7.%1."/>
      <w:lvlJc w:val="left"/>
      <w:pPr>
        <w:ind w:left="1287" w:hanging="360"/>
      </w:pPr>
      <w:rPr>
        <w:rFonts w:hint="default"/>
        <w:b w:val="0"/>
        <w:i w:val="0"/>
        <w:strike w:val="0"/>
        <w:dstrike w:val="0"/>
        <w:sz w:val="24"/>
        <w:szCs w:val="24"/>
        <w:u w:val="none"/>
        <w:effect w:val="none"/>
      </w:r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4" w15:restartNumberingAfterBreak="0">
    <w:nsid w:val="427703F3"/>
    <w:multiLevelType w:val="hybridMultilevel"/>
    <w:tmpl w:val="A6DCD7FC"/>
    <w:lvl w:ilvl="0" w:tplc="7F288992">
      <w:start w:val="1"/>
      <w:numFmt w:val="decimal"/>
      <w:lvlText w:val="2.%1."/>
      <w:lvlJc w:val="left"/>
      <w:pPr>
        <w:ind w:left="720" w:hanging="360"/>
      </w:pPr>
      <w:rPr>
        <w:rFonts w:hint="default"/>
        <w:b w:val="0"/>
        <w:i w:val="0"/>
        <w:strike w:val="0"/>
        <w:dstrike w:val="0"/>
        <w:sz w:val="24"/>
        <w:szCs w:val="24"/>
        <w:u w:val="none"/>
        <w:effect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7084357"/>
    <w:multiLevelType w:val="hybridMultilevel"/>
    <w:tmpl w:val="34888FFC"/>
    <w:lvl w:ilvl="0" w:tplc="4ADA091A">
      <w:start w:val="1"/>
      <w:numFmt w:val="decimal"/>
      <w:lvlText w:val="9.%1."/>
      <w:lvlJc w:val="left"/>
      <w:pPr>
        <w:ind w:left="720" w:hanging="360"/>
      </w:pPr>
      <w:rPr>
        <w:rFonts w:hint="default"/>
        <w:b w:val="0"/>
        <w:i w:val="0"/>
        <w:strike w:val="0"/>
        <w:dstrike w:val="0"/>
        <w:sz w:val="24"/>
        <w:szCs w:val="24"/>
        <w:u w:val="none"/>
        <w:effect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C3D775C"/>
    <w:multiLevelType w:val="multilevel"/>
    <w:tmpl w:val="97D8AA10"/>
    <w:styleLink w:val="WWOutlineListStyle51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EA67F66"/>
    <w:multiLevelType w:val="hybridMultilevel"/>
    <w:tmpl w:val="B4C8F1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97C2E0D"/>
    <w:multiLevelType w:val="hybridMultilevel"/>
    <w:tmpl w:val="51685624"/>
    <w:lvl w:ilvl="0" w:tplc="F7B20CEA">
      <w:start w:val="1"/>
      <w:numFmt w:val="decimal"/>
      <w:lvlText w:val="%1)"/>
      <w:lvlJc w:val="left"/>
      <w:pPr>
        <w:ind w:left="420" w:hanging="360"/>
      </w:pPr>
      <w:rPr>
        <w:rFonts w:hint="default"/>
        <w:b/>
        <w:bCs/>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30" w15:restartNumberingAfterBreak="0">
    <w:nsid w:val="5B25673F"/>
    <w:multiLevelType w:val="hybridMultilevel"/>
    <w:tmpl w:val="BA4EC78E"/>
    <w:lvl w:ilvl="0" w:tplc="5E0C6458">
      <w:start w:val="1"/>
      <w:numFmt w:val="decimal"/>
      <w:lvlText w:val="3.%1"/>
      <w:lvlJc w:val="left"/>
      <w:pPr>
        <w:ind w:left="1429" w:hanging="360"/>
      </w:pPr>
      <w:rPr>
        <w:b w:val="0"/>
        <w:i w:val="0"/>
        <w:strike w:val="0"/>
        <w:dstrike w:val="0"/>
        <w:sz w:val="21"/>
        <w:szCs w:val="21"/>
        <w:u w:val="none"/>
        <w:effect w:val="none"/>
      </w:rPr>
    </w:lvl>
    <w:lvl w:ilvl="1" w:tplc="07E0853E">
      <w:start w:val="1"/>
      <w:numFmt w:val="decimal"/>
      <w:lvlText w:val="3.7.%2."/>
      <w:lvlJc w:val="left"/>
      <w:pPr>
        <w:ind w:left="2149" w:hanging="360"/>
      </w:pPr>
      <w:rPr>
        <w:rFonts w:hint="default"/>
        <w:b w:val="0"/>
        <w:i w:val="0"/>
        <w:sz w:val="24"/>
        <w:szCs w:val="24"/>
        <w:u w:val="none"/>
      </w:r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1" w15:restartNumberingAfterBreak="0">
    <w:nsid w:val="5CAC04CB"/>
    <w:multiLevelType w:val="multilevel"/>
    <w:tmpl w:val="D674CB9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FDD6DFA"/>
    <w:multiLevelType w:val="hybridMultilevel"/>
    <w:tmpl w:val="2F7048E4"/>
    <w:lvl w:ilvl="0" w:tplc="D8724A14">
      <w:start w:val="1"/>
      <w:numFmt w:val="decimal"/>
      <w:lvlText w:val="6.%1."/>
      <w:lvlJc w:val="left"/>
      <w:pPr>
        <w:ind w:left="1287" w:hanging="360"/>
      </w:pPr>
      <w:rPr>
        <w:rFonts w:hint="default"/>
        <w:b w:val="0"/>
        <w:i w:val="0"/>
        <w:strike w:val="0"/>
        <w:dstrike w:val="0"/>
        <w:sz w:val="24"/>
        <w:szCs w:val="24"/>
        <w:u w:val="none"/>
        <w:effect w:val="none"/>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3"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6033E00"/>
    <w:multiLevelType w:val="multilevel"/>
    <w:tmpl w:val="7428C448"/>
    <w:lvl w:ilvl="0">
      <w:start w:val="1"/>
      <w:numFmt w:val="decimal"/>
      <w:lvlText w:val="%1."/>
      <w:lvlJc w:val="left"/>
      <w:pPr>
        <w:ind w:left="720" w:hanging="360"/>
      </w:p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6D8972B5"/>
    <w:multiLevelType w:val="hybridMultilevel"/>
    <w:tmpl w:val="C594573E"/>
    <w:lvl w:ilvl="0" w:tplc="66064D46">
      <w:start w:val="1"/>
      <w:numFmt w:val="decimal"/>
      <w:lvlText w:val="4.%1."/>
      <w:lvlJc w:val="left"/>
      <w:pPr>
        <w:ind w:left="720" w:hanging="360"/>
      </w:pPr>
      <w:rPr>
        <w:rFonts w:hint="default"/>
        <w:b w:val="0"/>
        <w:i w:val="0"/>
        <w:strike w:val="0"/>
        <w:dstrike w:val="0"/>
        <w:sz w:val="24"/>
        <w:szCs w:val="24"/>
        <w:u w:val="none"/>
        <w:effect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5742EA5"/>
    <w:multiLevelType w:val="hybridMultilevel"/>
    <w:tmpl w:val="E9702E2A"/>
    <w:lvl w:ilvl="0" w:tplc="09CE65BA">
      <w:start w:val="7"/>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7" w15:restartNumberingAfterBreak="0">
    <w:nsid w:val="7662700C"/>
    <w:multiLevelType w:val="hybridMultilevel"/>
    <w:tmpl w:val="C6D68C28"/>
    <w:lvl w:ilvl="0" w:tplc="836891A6">
      <w:start w:val="1"/>
      <w:numFmt w:val="decimal"/>
      <w:lvlText w:val="3.%1."/>
      <w:lvlJc w:val="left"/>
      <w:pPr>
        <w:ind w:left="1429" w:hanging="360"/>
      </w:pPr>
      <w:rPr>
        <w:rFonts w:hint="default"/>
        <w:b w:val="0"/>
        <w:i w:val="0"/>
        <w:strike w:val="0"/>
        <w:dstrike w:val="0"/>
        <w:sz w:val="24"/>
        <w:szCs w:val="24"/>
        <w:u w:val="none"/>
        <w:effect w:val="none"/>
      </w:rPr>
    </w:lvl>
    <w:lvl w:ilvl="1" w:tplc="67A81BB6">
      <w:start w:val="1"/>
      <w:numFmt w:val="decimal"/>
      <w:lvlText w:val="3.7.%2"/>
      <w:lvlJc w:val="left"/>
      <w:pPr>
        <w:ind w:left="2149" w:hanging="360"/>
      </w:pPr>
      <w:rPr>
        <w:rFonts w:hint="default"/>
        <w:sz w:val="21"/>
        <w:szCs w:val="21"/>
      </w:r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8" w15:restartNumberingAfterBreak="0">
    <w:nsid w:val="76DA4CF2"/>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83F4ADE"/>
    <w:multiLevelType w:val="hybridMultilevel"/>
    <w:tmpl w:val="976C82DC"/>
    <w:lvl w:ilvl="0" w:tplc="9CB2C4AE">
      <w:start w:val="6"/>
      <w:numFmt w:val="decimal"/>
      <w:lvlText w:val="%1."/>
      <w:lvlJc w:val="left"/>
      <w:pPr>
        <w:ind w:left="1287" w:hanging="360"/>
      </w:pPr>
      <w:rPr>
        <w:rFonts w:hint="default"/>
        <w:b/>
        <w:bCs/>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0" w15:restartNumberingAfterBreak="0">
    <w:nsid w:val="78FB005A"/>
    <w:multiLevelType w:val="hybridMultilevel"/>
    <w:tmpl w:val="E79CD888"/>
    <w:lvl w:ilvl="0" w:tplc="84F2BE0C">
      <w:start w:val="10"/>
      <w:numFmt w:val="decimal"/>
      <w:lvlText w:val="%1."/>
      <w:lvlJc w:val="left"/>
      <w:pPr>
        <w:ind w:left="786" w:hanging="360"/>
      </w:pPr>
      <w:rPr>
        <w:rFonts w:hint="default"/>
        <w:b/>
        <w:lang w:val="lv-LV"/>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41" w15:restartNumberingAfterBreak="0">
    <w:nsid w:val="7F147439"/>
    <w:multiLevelType w:val="multilevel"/>
    <w:tmpl w:val="52F27B52"/>
    <w:lvl w:ilvl="0">
      <w:start w:val="10"/>
      <w:numFmt w:val="decimal"/>
      <w:lvlText w:val="%1."/>
      <w:lvlJc w:val="left"/>
      <w:pPr>
        <w:ind w:left="480" w:hanging="480"/>
      </w:pPr>
      <w:rPr>
        <w:rFonts w:ascii="Times New Roman" w:hAnsi="Times New Roman" w:cs="Times New Roman" w:hint="default"/>
        <w:i w:val="0"/>
        <w:iCs/>
        <w:sz w:val="24"/>
        <w:szCs w:val="24"/>
      </w:rPr>
    </w:lvl>
    <w:lvl w:ilvl="1">
      <w:start w:val="1"/>
      <w:numFmt w:val="decimal"/>
      <w:lvlText w:val="%1.%2."/>
      <w:lvlJc w:val="left"/>
      <w:pPr>
        <w:ind w:left="480" w:hanging="480"/>
      </w:pPr>
      <w:rPr>
        <w:rFonts w:ascii="Times New Roman" w:hAnsi="Times New Roman" w:cs="Times New Roman" w:hint="default"/>
        <w:i w:val="0"/>
        <w:iCs/>
        <w:sz w:val="24"/>
        <w:szCs w:val="24"/>
      </w:rPr>
    </w:lvl>
    <w:lvl w:ilvl="2">
      <w:start w:val="1"/>
      <w:numFmt w:val="decimal"/>
      <w:lvlText w:val="%1.%2.%3."/>
      <w:lvlJc w:val="left"/>
      <w:pPr>
        <w:ind w:left="720" w:hanging="720"/>
      </w:pPr>
      <w:rPr>
        <w:rFonts w:ascii="Arial" w:hAnsi="Arial" w:cs="Arial" w:hint="default"/>
        <w:i/>
        <w:sz w:val="21"/>
      </w:rPr>
    </w:lvl>
    <w:lvl w:ilvl="3">
      <w:start w:val="1"/>
      <w:numFmt w:val="decimal"/>
      <w:lvlText w:val="%1.%2.%3.%4."/>
      <w:lvlJc w:val="left"/>
      <w:pPr>
        <w:ind w:left="720" w:hanging="720"/>
      </w:pPr>
      <w:rPr>
        <w:rFonts w:ascii="Arial" w:hAnsi="Arial" w:cs="Arial" w:hint="default"/>
        <w:i/>
        <w:sz w:val="21"/>
      </w:rPr>
    </w:lvl>
    <w:lvl w:ilvl="4">
      <w:start w:val="1"/>
      <w:numFmt w:val="decimal"/>
      <w:lvlText w:val="%1.%2.%3.%4.%5."/>
      <w:lvlJc w:val="left"/>
      <w:pPr>
        <w:ind w:left="1080" w:hanging="1080"/>
      </w:pPr>
      <w:rPr>
        <w:rFonts w:ascii="Arial" w:hAnsi="Arial" w:cs="Arial" w:hint="default"/>
        <w:i/>
        <w:sz w:val="21"/>
      </w:rPr>
    </w:lvl>
    <w:lvl w:ilvl="5">
      <w:start w:val="1"/>
      <w:numFmt w:val="decimal"/>
      <w:lvlText w:val="%1.%2.%3.%4.%5.%6."/>
      <w:lvlJc w:val="left"/>
      <w:pPr>
        <w:ind w:left="1080" w:hanging="1080"/>
      </w:pPr>
      <w:rPr>
        <w:rFonts w:ascii="Arial" w:hAnsi="Arial" w:cs="Arial" w:hint="default"/>
        <w:i/>
        <w:sz w:val="21"/>
      </w:rPr>
    </w:lvl>
    <w:lvl w:ilvl="6">
      <w:start w:val="1"/>
      <w:numFmt w:val="decimal"/>
      <w:lvlText w:val="%1.%2.%3.%4.%5.%6.%7."/>
      <w:lvlJc w:val="left"/>
      <w:pPr>
        <w:ind w:left="1440" w:hanging="1440"/>
      </w:pPr>
      <w:rPr>
        <w:rFonts w:ascii="Arial" w:hAnsi="Arial" w:cs="Arial" w:hint="default"/>
        <w:i/>
        <w:sz w:val="21"/>
      </w:rPr>
    </w:lvl>
    <w:lvl w:ilvl="7">
      <w:start w:val="1"/>
      <w:numFmt w:val="decimal"/>
      <w:lvlText w:val="%1.%2.%3.%4.%5.%6.%7.%8."/>
      <w:lvlJc w:val="left"/>
      <w:pPr>
        <w:ind w:left="1440" w:hanging="1440"/>
      </w:pPr>
      <w:rPr>
        <w:rFonts w:ascii="Arial" w:hAnsi="Arial" w:cs="Arial" w:hint="default"/>
        <w:i/>
        <w:sz w:val="21"/>
      </w:rPr>
    </w:lvl>
    <w:lvl w:ilvl="8">
      <w:start w:val="1"/>
      <w:numFmt w:val="decimal"/>
      <w:lvlText w:val="%1.%2.%3.%4.%5.%6.%7.%8.%9."/>
      <w:lvlJc w:val="left"/>
      <w:pPr>
        <w:ind w:left="1800" w:hanging="1800"/>
      </w:pPr>
      <w:rPr>
        <w:rFonts w:ascii="Arial" w:hAnsi="Arial" w:cs="Arial" w:hint="default"/>
        <w:i/>
        <w:sz w:val="21"/>
      </w:rPr>
    </w:lvl>
  </w:abstractNum>
  <w:num w:numId="1" w16cid:durableId="413288139">
    <w:abstractNumId w:val="38"/>
  </w:num>
  <w:num w:numId="2" w16cid:durableId="394747306">
    <w:abstractNumId w:val="0"/>
  </w:num>
  <w:num w:numId="3" w16cid:durableId="493423643">
    <w:abstractNumId w:val="1"/>
  </w:num>
  <w:num w:numId="4" w16cid:durableId="438331423">
    <w:abstractNumId w:val="16"/>
  </w:num>
  <w:num w:numId="5" w16cid:durableId="953369928">
    <w:abstractNumId w:val="33"/>
  </w:num>
  <w:num w:numId="6" w16cid:durableId="660350679">
    <w:abstractNumId w:val="27"/>
  </w:num>
  <w:num w:numId="7" w16cid:durableId="1352537294">
    <w:abstractNumId w:val="6"/>
  </w:num>
  <w:num w:numId="8" w16cid:durableId="1475441588">
    <w:abstractNumId w:val="31"/>
  </w:num>
  <w:num w:numId="9" w16cid:durableId="129791105">
    <w:abstractNumId w:val="2"/>
  </w:num>
  <w:num w:numId="10" w16cid:durableId="1068259658">
    <w:abstractNumId w:val="17"/>
  </w:num>
  <w:num w:numId="11" w16cid:durableId="570117997">
    <w:abstractNumId w:val="19"/>
  </w:num>
  <w:num w:numId="12" w16cid:durableId="1092237784">
    <w:abstractNumId w:val="28"/>
  </w:num>
  <w:num w:numId="13" w16cid:durableId="1954630003">
    <w:abstractNumId w:val="26"/>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14" w16cid:durableId="1467967438">
    <w:abstractNumId w:val="4"/>
  </w:num>
  <w:num w:numId="15" w16cid:durableId="2045708718">
    <w:abstractNumId w:val="18"/>
  </w:num>
  <w:num w:numId="16" w16cid:durableId="242833522">
    <w:abstractNumId w:val="26"/>
  </w:num>
  <w:num w:numId="17" w16cid:durableId="1377000417">
    <w:abstractNumId w:val="12"/>
  </w:num>
  <w:num w:numId="18" w16cid:durableId="1871992678">
    <w:abstractNumId w:val="7"/>
  </w:num>
  <w:num w:numId="19" w16cid:durableId="1565407702">
    <w:abstractNumId w:val="15"/>
  </w:num>
  <w:num w:numId="20" w16cid:durableId="1346983455">
    <w:abstractNumId w:val="3"/>
  </w:num>
  <w:num w:numId="21" w16cid:durableId="464855216">
    <w:abstractNumId w:val="13"/>
  </w:num>
  <w:num w:numId="22" w16cid:durableId="673847812">
    <w:abstractNumId w:val="10"/>
  </w:num>
  <w:num w:numId="23" w16cid:durableId="1049307576">
    <w:abstractNumId w:val="22"/>
  </w:num>
  <w:num w:numId="24" w16cid:durableId="576552940">
    <w:abstractNumId w:val="29"/>
  </w:num>
  <w:num w:numId="25" w16cid:durableId="258298080">
    <w:abstractNumId w:val="8"/>
  </w:num>
  <w:num w:numId="26" w16cid:durableId="1911383896">
    <w:abstractNumId w:val="24"/>
  </w:num>
  <w:num w:numId="27" w16cid:durableId="1689940299">
    <w:abstractNumId w:val="34"/>
  </w:num>
  <w:num w:numId="28" w16cid:durableId="405885370">
    <w:abstractNumId w:val="30"/>
  </w:num>
  <w:num w:numId="29" w16cid:durableId="634218839">
    <w:abstractNumId w:val="14"/>
  </w:num>
  <w:num w:numId="30" w16cid:durableId="13655706">
    <w:abstractNumId w:val="35"/>
  </w:num>
  <w:num w:numId="31" w16cid:durableId="2136899361">
    <w:abstractNumId w:val="9"/>
  </w:num>
  <w:num w:numId="32" w16cid:durableId="1597442348">
    <w:abstractNumId w:val="39"/>
  </w:num>
  <w:num w:numId="33" w16cid:durableId="18746894">
    <w:abstractNumId w:val="32"/>
  </w:num>
  <w:num w:numId="34" w16cid:durableId="1410545503">
    <w:abstractNumId w:val="23"/>
  </w:num>
  <w:num w:numId="35" w16cid:durableId="40447368">
    <w:abstractNumId w:val="36"/>
  </w:num>
  <w:num w:numId="36" w16cid:durableId="88282800">
    <w:abstractNumId w:val="11"/>
  </w:num>
  <w:num w:numId="37" w16cid:durableId="1359622956">
    <w:abstractNumId w:val="20"/>
  </w:num>
  <w:num w:numId="38" w16cid:durableId="1866871278">
    <w:abstractNumId w:val="25"/>
  </w:num>
  <w:num w:numId="39" w16cid:durableId="1020399520">
    <w:abstractNumId w:val="40"/>
  </w:num>
  <w:num w:numId="40" w16cid:durableId="256332797">
    <w:abstractNumId w:val="21"/>
  </w:num>
  <w:num w:numId="41" w16cid:durableId="1359894169">
    <w:abstractNumId w:val="41"/>
  </w:num>
  <w:num w:numId="42" w16cid:durableId="103236621">
    <w:abstractNumId w:val="37"/>
  </w:num>
  <w:num w:numId="43" w16cid:durableId="1673529367">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1FC"/>
    <w:rsid w:val="0001723E"/>
    <w:rsid w:val="000300C0"/>
    <w:rsid w:val="000420CD"/>
    <w:rsid w:val="0004778D"/>
    <w:rsid w:val="00061206"/>
    <w:rsid w:val="000648C0"/>
    <w:rsid w:val="0006743F"/>
    <w:rsid w:val="00067E84"/>
    <w:rsid w:val="0007118E"/>
    <w:rsid w:val="00076896"/>
    <w:rsid w:val="0008051A"/>
    <w:rsid w:val="000A092B"/>
    <w:rsid w:val="000A5150"/>
    <w:rsid w:val="000B49F0"/>
    <w:rsid w:val="000E0839"/>
    <w:rsid w:val="000E23B1"/>
    <w:rsid w:val="000E28B7"/>
    <w:rsid w:val="000E2F80"/>
    <w:rsid w:val="000E43A8"/>
    <w:rsid w:val="000F0080"/>
    <w:rsid w:val="000F3CF3"/>
    <w:rsid w:val="000F612B"/>
    <w:rsid w:val="00105C84"/>
    <w:rsid w:val="001159E6"/>
    <w:rsid w:val="001206EA"/>
    <w:rsid w:val="001209A9"/>
    <w:rsid w:val="00135A89"/>
    <w:rsid w:val="0014743F"/>
    <w:rsid w:val="00156FD6"/>
    <w:rsid w:val="00167686"/>
    <w:rsid w:val="00174262"/>
    <w:rsid w:val="00183525"/>
    <w:rsid w:val="001931E5"/>
    <w:rsid w:val="001A5EE6"/>
    <w:rsid w:val="001C141B"/>
    <w:rsid w:val="001C27C8"/>
    <w:rsid w:val="001D31FE"/>
    <w:rsid w:val="001D75BE"/>
    <w:rsid w:val="001E1A8B"/>
    <w:rsid w:val="001E329E"/>
    <w:rsid w:val="001E4901"/>
    <w:rsid w:val="001F08C2"/>
    <w:rsid w:val="0021040A"/>
    <w:rsid w:val="002117D9"/>
    <w:rsid w:val="00245209"/>
    <w:rsid w:val="002519B3"/>
    <w:rsid w:val="00253C6C"/>
    <w:rsid w:val="00265FB5"/>
    <w:rsid w:val="002804A9"/>
    <w:rsid w:val="00285E49"/>
    <w:rsid w:val="0029415D"/>
    <w:rsid w:val="00295252"/>
    <w:rsid w:val="002A0DE5"/>
    <w:rsid w:val="002A3EFF"/>
    <w:rsid w:val="002B499F"/>
    <w:rsid w:val="002C7C29"/>
    <w:rsid w:val="002D665C"/>
    <w:rsid w:val="002D67A5"/>
    <w:rsid w:val="002E1B74"/>
    <w:rsid w:val="002E6F91"/>
    <w:rsid w:val="0030277C"/>
    <w:rsid w:val="003076FE"/>
    <w:rsid w:val="003138B4"/>
    <w:rsid w:val="003204EA"/>
    <w:rsid w:val="00333C80"/>
    <w:rsid w:val="003357CD"/>
    <w:rsid w:val="00340F54"/>
    <w:rsid w:val="003468B5"/>
    <w:rsid w:val="003576B8"/>
    <w:rsid w:val="00366EB1"/>
    <w:rsid w:val="00371162"/>
    <w:rsid w:val="00385967"/>
    <w:rsid w:val="003949E8"/>
    <w:rsid w:val="003A4E08"/>
    <w:rsid w:val="003B0AF1"/>
    <w:rsid w:val="003B122A"/>
    <w:rsid w:val="003B5FC7"/>
    <w:rsid w:val="003C7F9D"/>
    <w:rsid w:val="003E0423"/>
    <w:rsid w:val="003E1AD4"/>
    <w:rsid w:val="003F1C7F"/>
    <w:rsid w:val="003F6571"/>
    <w:rsid w:val="003F733C"/>
    <w:rsid w:val="00402A63"/>
    <w:rsid w:val="00403397"/>
    <w:rsid w:val="00407B39"/>
    <w:rsid w:val="00416250"/>
    <w:rsid w:val="004220F4"/>
    <w:rsid w:val="004467BE"/>
    <w:rsid w:val="00455E3A"/>
    <w:rsid w:val="00460FB0"/>
    <w:rsid w:val="00483B3C"/>
    <w:rsid w:val="004A6715"/>
    <w:rsid w:val="004B1350"/>
    <w:rsid w:val="004B17DC"/>
    <w:rsid w:val="004B1EAD"/>
    <w:rsid w:val="004B2E4F"/>
    <w:rsid w:val="004C2B15"/>
    <w:rsid w:val="004D4FF4"/>
    <w:rsid w:val="004E6CE1"/>
    <w:rsid w:val="00500054"/>
    <w:rsid w:val="00501531"/>
    <w:rsid w:val="00507251"/>
    <w:rsid w:val="00512504"/>
    <w:rsid w:val="00517E7E"/>
    <w:rsid w:val="00520C5D"/>
    <w:rsid w:val="005247A9"/>
    <w:rsid w:val="005247AA"/>
    <w:rsid w:val="00524C68"/>
    <w:rsid w:val="0053559C"/>
    <w:rsid w:val="005414BB"/>
    <w:rsid w:val="00544C6C"/>
    <w:rsid w:val="00564226"/>
    <w:rsid w:val="005648BE"/>
    <w:rsid w:val="00570FF1"/>
    <w:rsid w:val="005711A6"/>
    <w:rsid w:val="00580A4B"/>
    <w:rsid w:val="00582A6C"/>
    <w:rsid w:val="00586ABD"/>
    <w:rsid w:val="005A22BB"/>
    <w:rsid w:val="005A6D87"/>
    <w:rsid w:val="005B4FB5"/>
    <w:rsid w:val="005B785D"/>
    <w:rsid w:val="005C5D2C"/>
    <w:rsid w:val="005D33A2"/>
    <w:rsid w:val="005D3AF9"/>
    <w:rsid w:val="005D4647"/>
    <w:rsid w:val="005F5498"/>
    <w:rsid w:val="00601583"/>
    <w:rsid w:val="0062480F"/>
    <w:rsid w:val="00632749"/>
    <w:rsid w:val="00635430"/>
    <w:rsid w:val="00636D56"/>
    <w:rsid w:val="006375F5"/>
    <w:rsid w:val="006460C6"/>
    <w:rsid w:val="006545E6"/>
    <w:rsid w:val="006622A0"/>
    <w:rsid w:val="006714A4"/>
    <w:rsid w:val="006811FC"/>
    <w:rsid w:val="00691641"/>
    <w:rsid w:val="00694D3D"/>
    <w:rsid w:val="006A3D3D"/>
    <w:rsid w:val="006E0232"/>
    <w:rsid w:val="006E1F2F"/>
    <w:rsid w:val="006E4D87"/>
    <w:rsid w:val="006F79B2"/>
    <w:rsid w:val="00700DA4"/>
    <w:rsid w:val="00701421"/>
    <w:rsid w:val="00701EBD"/>
    <w:rsid w:val="00710AF7"/>
    <w:rsid w:val="00715411"/>
    <w:rsid w:val="00726016"/>
    <w:rsid w:val="0074138B"/>
    <w:rsid w:val="00743CA5"/>
    <w:rsid w:val="007478FB"/>
    <w:rsid w:val="00772656"/>
    <w:rsid w:val="00777BDE"/>
    <w:rsid w:val="00781346"/>
    <w:rsid w:val="007A05DC"/>
    <w:rsid w:val="007B0482"/>
    <w:rsid w:val="007B508B"/>
    <w:rsid w:val="007B7933"/>
    <w:rsid w:val="007C5954"/>
    <w:rsid w:val="007D4BDE"/>
    <w:rsid w:val="007E2B17"/>
    <w:rsid w:val="007E4B68"/>
    <w:rsid w:val="007E61AA"/>
    <w:rsid w:val="007F07FA"/>
    <w:rsid w:val="007F3650"/>
    <w:rsid w:val="007F4AE2"/>
    <w:rsid w:val="007F6218"/>
    <w:rsid w:val="00814F8D"/>
    <w:rsid w:val="0082444C"/>
    <w:rsid w:val="00831000"/>
    <w:rsid w:val="00843C8D"/>
    <w:rsid w:val="00856B9D"/>
    <w:rsid w:val="00861CCE"/>
    <w:rsid w:val="0087619E"/>
    <w:rsid w:val="008806F7"/>
    <w:rsid w:val="008838DF"/>
    <w:rsid w:val="008A3984"/>
    <w:rsid w:val="008A67B8"/>
    <w:rsid w:val="008B56A5"/>
    <w:rsid w:val="008D1C69"/>
    <w:rsid w:val="008E5D7C"/>
    <w:rsid w:val="009023A0"/>
    <w:rsid w:val="009054E2"/>
    <w:rsid w:val="00930D36"/>
    <w:rsid w:val="00931564"/>
    <w:rsid w:val="009328C2"/>
    <w:rsid w:val="0093761D"/>
    <w:rsid w:val="00950536"/>
    <w:rsid w:val="00952A2E"/>
    <w:rsid w:val="009547CF"/>
    <w:rsid w:val="0096092B"/>
    <w:rsid w:val="00962DC9"/>
    <w:rsid w:val="00964376"/>
    <w:rsid w:val="0098236C"/>
    <w:rsid w:val="009A7C6B"/>
    <w:rsid w:val="009B1250"/>
    <w:rsid w:val="009B307C"/>
    <w:rsid w:val="009B35FB"/>
    <w:rsid w:val="009C02A4"/>
    <w:rsid w:val="009C577A"/>
    <w:rsid w:val="009D335C"/>
    <w:rsid w:val="009D710F"/>
    <w:rsid w:val="009E5003"/>
    <w:rsid w:val="009E6FF3"/>
    <w:rsid w:val="009F5DCA"/>
    <w:rsid w:val="00A1179C"/>
    <w:rsid w:val="00A25DCE"/>
    <w:rsid w:val="00A43595"/>
    <w:rsid w:val="00A447C4"/>
    <w:rsid w:val="00A81E3C"/>
    <w:rsid w:val="00A85EC5"/>
    <w:rsid w:val="00AC59FC"/>
    <w:rsid w:val="00AC75EB"/>
    <w:rsid w:val="00AF155C"/>
    <w:rsid w:val="00AF32B1"/>
    <w:rsid w:val="00B10B85"/>
    <w:rsid w:val="00B114CC"/>
    <w:rsid w:val="00B11F9F"/>
    <w:rsid w:val="00B150CE"/>
    <w:rsid w:val="00B255C2"/>
    <w:rsid w:val="00B265AA"/>
    <w:rsid w:val="00B373AC"/>
    <w:rsid w:val="00B47190"/>
    <w:rsid w:val="00B6058B"/>
    <w:rsid w:val="00B66FDB"/>
    <w:rsid w:val="00B70D96"/>
    <w:rsid w:val="00B90927"/>
    <w:rsid w:val="00B959C1"/>
    <w:rsid w:val="00BA358F"/>
    <w:rsid w:val="00BA38CC"/>
    <w:rsid w:val="00BB18B5"/>
    <w:rsid w:val="00BB2371"/>
    <w:rsid w:val="00BB237F"/>
    <w:rsid w:val="00BB574C"/>
    <w:rsid w:val="00BC0221"/>
    <w:rsid w:val="00BD1621"/>
    <w:rsid w:val="00BD55F7"/>
    <w:rsid w:val="00BE40BC"/>
    <w:rsid w:val="00C00B7B"/>
    <w:rsid w:val="00C00CCD"/>
    <w:rsid w:val="00C1235F"/>
    <w:rsid w:val="00C12FCB"/>
    <w:rsid w:val="00C20434"/>
    <w:rsid w:val="00C245C7"/>
    <w:rsid w:val="00C32085"/>
    <w:rsid w:val="00C325D1"/>
    <w:rsid w:val="00C40E08"/>
    <w:rsid w:val="00C426BB"/>
    <w:rsid w:val="00C47B00"/>
    <w:rsid w:val="00C65AE6"/>
    <w:rsid w:val="00C71B5D"/>
    <w:rsid w:val="00C77C85"/>
    <w:rsid w:val="00C85C18"/>
    <w:rsid w:val="00C908B5"/>
    <w:rsid w:val="00CB16E9"/>
    <w:rsid w:val="00CB51EA"/>
    <w:rsid w:val="00CC5911"/>
    <w:rsid w:val="00CC77E7"/>
    <w:rsid w:val="00CD1ACC"/>
    <w:rsid w:val="00D05BF3"/>
    <w:rsid w:val="00D11CF6"/>
    <w:rsid w:val="00D23ECB"/>
    <w:rsid w:val="00D279E8"/>
    <w:rsid w:val="00D32BCA"/>
    <w:rsid w:val="00D46F01"/>
    <w:rsid w:val="00D546F8"/>
    <w:rsid w:val="00D61C96"/>
    <w:rsid w:val="00D72BEF"/>
    <w:rsid w:val="00D74941"/>
    <w:rsid w:val="00D81109"/>
    <w:rsid w:val="00D81F2D"/>
    <w:rsid w:val="00D878F1"/>
    <w:rsid w:val="00DB321A"/>
    <w:rsid w:val="00DD2D22"/>
    <w:rsid w:val="00DD618B"/>
    <w:rsid w:val="00DE5DAA"/>
    <w:rsid w:val="00DF5044"/>
    <w:rsid w:val="00E239FB"/>
    <w:rsid w:val="00E4651A"/>
    <w:rsid w:val="00E47554"/>
    <w:rsid w:val="00E75501"/>
    <w:rsid w:val="00E7716A"/>
    <w:rsid w:val="00E8433E"/>
    <w:rsid w:val="00E87432"/>
    <w:rsid w:val="00E8788B"/>
    <w:rsid w:val="00E912A1"/>
    <w:rsid w:val="00E97C0C"/>
    <w:rsid w:val="00EA0307"/>
    <w:rsid w:val="00EB24FC"/>
    <w:rsid w:val="00EB427E"/>
    <w:rsid w:val="00EC03DF"/>
    <w:rsid w:val="00ED1885"/>
    <w:rsid w:val="00EE1776"/>
    <w:rsid w:val="00EE3A43"/>
    <w:rsid w:val="00EE62AA"/>
    <w:rsid w:val="00EF1B10"/>
    <w:rsid w:val="00EF429B"/>
    <w:rsid w:val="00EF6467"/>
    <w:rsid w:val="00F006E3"/>
    <w:rsid w:val="00F20E20"/>
    <w:rsid w:val="00F21B59"/>
    <w:rsid w:val="00F23928"/>
    <w:rsid w:val="00F2585B"/>
    <w:rsid w:val="00F2600C"/>
    <w:rsid w:val="00F27965"/>
    <w:rsid w:val="00F447A5"/>
    <w:rsid w:val="00F5013F"/>
    <w:rsid w:val="00F57FB7"/>
    <w:rsid w:val="00F611ED"/>
    <w:rsid w:val="00F84D33"/>
    <w:rsid w:val="00F94AED"/>
    <w:rsid w:val="00FA3417"/>
    <w:rsid w:val="00FA6470"/>
    <w:rsid w:val="00FB16EB"/>
    <w:rsid w:val="00FB4A26"/>
    <w:rsid w:val="00FC52B9"/>
    <w:rsid w:val="00FC76AD"/>
    <w:rsid w:val="00FD7E89"/>
    <w:rsid w:val="00FF6029"/>
    <w:rsid w:val="00FF75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C12FF"/>
  <w15:chartTrackingRefBased/>
  <w15:docId w15:val="{AAD6611A-7FF3-4095-AD1C-67EDB1F0D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1FC"/>
  </w:style>
  <w:style w:type="paragraph" w:styleId="Heading1">
    <w:name w:val="heading 1"/>
    <w:basedOn w:val="Normal"/>
    <w:next w:val="Normal"/>
    <w:link w:val="Heading1Char"/>
    <w:qFormat/>
    <w:rsid w:val="006811FC"/>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Heading3">
    <w:name w:val="heading 3"/>
    <w:basedOn w:val="Normal"/>
    <w:next w:val="Normal"/>
    <w:link w:val="Heading3Char"/>
    <w:qFormat/>
    <w:rsid w:val="006811FC"/>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Heading4">
    <w:name w:val="heading 4"/>
    <w:basedOn w:val="Normal"/>
    <w:next w:val="Normal"/>
    <w:link w:val="Heading4Char"/>
    <w:uiPriority w:val="9"/>
    <w:semiHidden/>
    <w:unhideWhenUsed/>
    <w:qFormat/>
    <w:rsid w:val="006811FC"/>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en-GB"/>
    </w:rPr>
  </w:style>
  <w:style w:type="paragraph" w:styleId="Heading5">
    <w:name w:val="heading 5"/>
    <w:basedOn w:val="Normal"/>
    <w:next w:val="Normal"/>
    <w:link w:val="Heading5Char"/>
    <w:uiPriority w:val="9"/>
    <w:semiHidden/>
    <w:unhideWhenUsed/>
    <w:qFormat/>
    <w:rsid w:val="006811FC"/>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n-GB"/>
    </w:rPr>
  </w:style>
  <w:style w:type="paragraph" w:styleId="Heading6">
    <w:name w:val="heading 6"/>
    <w:basedOn w:val="Normal"/>
    <w:next w:val="Normal"/>
    <w:link w:val="Heading6Char"/>
    <w:qFormat/>
    <w:rsid w:val="006811FC"/>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paragraph" w:styleId="Heading8">
    <w:name w:val="heading 8"/>
    <w:basedOn w:val="Normal"/>
    <w:next w:val="Normal"/>
    <w:link w:val="Heading8Char"/>
    <w:uiPriority w:val="9"/>
    <w:unhideWhenUsed/>
    <w:qFormat/>
    <w:rsid w:val="001209A9"/>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11FC"/>
    <w:rPr>
      <w:rFonts w:ascii="Times New Roman" w:eastAsia="Times New Roman" w:hAnsi="Times New Roman" w:cs="Times New Roman"/>
      <w:b/>
      <w:bCs/>
      <w:szCs w:val="24"/>
      <w:lang w:eastAsia="ar-SA"/>
    </w:rPr>
  </w:style>
  <w:style w:type="character" w:customStyle="1" w:styleId="Heading3Char">
    <w:name w:val="Heading 3 Char"/>
    <w:basedOn w:val="DefaultParagraphFont"/>
    <w:link w:val="Heading3"/>
    <w:rsid w:val="006811FC"/>
    <w:rPr>
      <w:rFonts w:ascii="Arial" w:eastAsia="Times New Roman" w:hAnsi="Arial" w:cs="Arial"/>
      <w:b/>
      <w:bCs/>
      <w:sz w:val="26"/>
      <w:szCs w:val="26"/>
      <w:lang w:eastAsia="ar-SA"/>
    </w:rPr>
  </w:style>
  <w:style w:type="character" w:customStyle="1" w:styleId="Heading4Char">
    <w:name w:val="Heading 4 Char"/>
    <w:basedOn w:val="DefaultParagraphFont"/>
    <w:link w:val="Heading4"/>
    <w:uiPriority w:val="9"/>
    <w:semiHidden/>
    <w:rsid w:val="006811FC"/>
    <w:rPr>
      <w:rFonts w:asciiTheme="majorHAnsi" w:eastAsiaTheme="majorEastAsia" w:hAnsiTheme="majorHAnsi"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6811FC"/>
    <w:rPr>
      <w:rFonts w:asciiTheme="majorHAnsi" w:eastAsiaTheme="majorEastAsia" w:hAnsiTheme="majorHAnsi" w:cstheme="majorBidi"/>
      <w:color w:val="2F5496" w:themeColor="accent1" w:themeShade="BF"/>
      <w:sz w:val="24"/>
      <w:szCs w:val="24"/>
      <w:lang w:val="en-GB"/>
    </w:rPr>
  </w:style>
  <w:style w:type="character" w:customStyle="1" w:styleId="Heading6Char">
    <w:name w:val="Heading 6 Char"/>
    <w:basedOn w:val="DefaultParagraphFont"/>
    <w:link w:val="Heading6"/>
    <w:rsid w:val="006811FC"/>
    <w:rPr>
      <w:rFonts w:ascii="Times New Roman" w:eastAsia="Times New Roman" w:hAnsi="Times New Roman" w:cs="Times New Roman"/>
      <w:b/>
      <w:bCs/>
      <w:lang w:eastAsia="ar-SA"/>
    </w:rPr>
  </w:style>
  <w:style w:type="numbering" w:customStyle="1" w:styleId="NoList1">
    <w:name w:val="No List1"/>
    <w:next w:val="NoList"/>
    <w:uiPriority w:val="99"/>
    <w:semiHidden/>
    <w:unhideWhenUsed/>
    <w:rsid w:val="006811FC"/>
  </w:style>
  <w:style w:type="paragraph" w:customStyle="1" w:styleId="Teksts">
    <w:name w:val="Teksts"/>
    <w:uiPriority w:val="99"/>
    <w:rsid w:val="006811FC"/>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uiPriority w:val="99"/>
    <w:rsid w:val="006811FC"/>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uiPriority w:val="99"/>
    <w:rsid w:val="006811FC"/>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6811FC"/>
    <w:pPr>
      <w:spacing w:before="120" w:after="120" w:line="240" w:lineRule="auto"/>
      <w:jc w:val="center"/>
    </w:pPr>
    <w:rPr>
      <w:rFonts w:ascii="Times New Roman" w:eastAsia="Times New Roman" w:hAnsi="Times New Roman" w:cs="Times New Roman"/>
      <w:b/>
      <w:bCs/>
      <w:sz w:val="32"/>
      <w:szCs w:val="24"/>
      <w:lang w:eastAsia="ar-SA"/>
    </w:rPr>
  </w:style>
  <w:style w:type="paragraph" w:styleId="ListParagraph">
    <w:name w:val="List Paragraph"/>
    <w:aliases w:val="Saistīto dokumentu saraksts,Syle 1,Normal bullet 2,Bullet list,H&amp;P List Paragraph,2,Strip,Numurets,PPS_Bullet,Virsraksti,List Paragraph1,Bullets,Numbered List,Paragraph,Bullet point 1,1st level - Bullet List Paragraph,Saraksta rindkopa"/>
    <w:basedOn w:val="Normal"/>
    <w:link w:val="ListParagraphChar"/>
    <w:uiPriority w:val="34"/>
    <w:qFormat/>
    <w:rsid w:val="006811FC"/>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Saistīto dokumentu saraksts Char,Syle 1 Char,Normal bullet 2 Char,Bullet list Char,H&amp;P List Paragraph Char,2 Char,Strip Char,Numurets Char,PPS_Bullet Char,Virsraksti Char,List Paragraph1 Char,Bullets Char,Numbered List Char"/>
    <w:link w:val="ListParagraph"/>
    <w:uiPriority w:val="34"/>
    <w:qFormat/>
    <w:locked/>
    <w:rsid w:val="006811FC"/>
    <w:rPr>
      <w:rFonts w:ascii="Times New Roman" w:eastAsia="Times New Roman" w:hAnsi="Times New Roman" w:cs="Times New Roman"/>
      <w:sz w:val="24"/>
      <w:szCs w:val="24"/>
      <w:lang w:val="en-GB"/>
    </w:rPr>
  </w:style>
  <w:style w:type="character" w:styleId="Hyperlink">
    <w:name w:val="Hyperlink"/>
    <w:rsid w:val="006811FC"/>
    <w:rPr>
      <w:rFonts w:ascii="Times New Roman" w:hAnsi="Times New Roman" w:cs="Times New Roman"/>
      <w:color w:val="0000FF"/>
      <w:u w:val="single"/>
    </w:rPr>
  </w:style>
  <w:style w:type="paragraph" w:styleId="FootnoteText">
    <w:name w:val="footnote text"/>
    <w:aliases w:val="Footnote,Fußnote,Footnote text,Style 5,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6811FC"/>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Footnote Char,Fußnote Char,Footnote text Char,Style 5 Char,fn Char,FT Char,ft Char,SD Footnote Text Char,Footnote Text AG Char,footnote text Char,style 5 Char,footnote Char,fußnote Char,sd footnote text Char,footnote text ag Char"/>
    <w:basedOn w:val="DefaultParagraphFont"/>
    <w:link w:val="FootnoteText"/>
    <w:uiPriority w:val="99"/>
    <w:rsid w:val="006811FC"/>
    <w:rPr>
      <w:rFonts w:ascii="Times New Roman" w:eastAsia="Times New Roman" w:hAnsi="Times New Roman" w:cs="Times New Roman"/>
      <w:sz w:val="20"/>
      <w:szCs w:val="20"/>
      <w:lang w:val="en-GB"/>
    </w:rPr>
  </w:style>
  <w:style w:type="character" w:styleId="FootnoteReference">
    <w:name w:val="footnote reference"/>
    <w:aliases w:val="Footnote symbol,Footnote sign,Style 4,Footnote Reference Number,fr,footnote reference,footnote sign,style 4,footnote reference number,Char1,Ref,de nota al pie,Odwołanie przypisu,Footnote Reference Superscript,Footnote Refernece,ftref"/>
    <w:basedOn w:val="DefaultParagraphFont"/>
    <w:link w:val="CharCharCharChar"/>
    <w:uiPriority w:val="99"/>
    <w:unhideWhenUsed/>
    <w:qFormat/>
    <w:rsid w:val="006811FC"/>
    <w:rPr>
      <w:vertAlign w:val="superscript"/>
    </w:rPr>
  </w:style>
  <w:style w:type="paragraph" w:styleId="NoSpacing">
    <w:name w:val="No Spacing"/>
    <w:link w:val="NoSpacingChar"/>
    <w:uiPriority w:val="1"/>
    <w:qFormat/>
    <w:rsid w:val="006811FC"/>
    <w:pPr>
      <w:suppressAutoHyphens/>
      <w:spacing w:after="0" w:line="240" w:lineRule="auto"/>
    </w:pPr>
    <w:rPr>
      <w:rFonts w:ascii="Times New Roman" w:eastAsia="Times New Roman" w:hAnsi="Times New Roman" w:cs="Times New Roman"/>
      <w:sz w:val="24"/>
      <w:szCs w:val="24"/>
      <w:lang w:eastAsia="ar-SA"/>
    </w:rPr>
  </w:style>
  <w:style w:type="paragraph" w:styleId="Title">
    <w:name w:val="Title"/>
    <w:basedOn w:val="Normal"/>
    <w:next w:val="Subtitle"/>
    <w:link w:val="TitleChar"/>
    <w:qFormat/>
    <w:rsid w:val="006811FC"/>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TitleChar">
    <w:name w:val="Title Char"/>
    <w:basedOn w:val="DefaultParagraphFont"/>
    <w:link w:val="Title"/>
    <w:rsid w:val="006811FC"/>
    <w:rPr>
      <w:rFonts w:ascii="Times New Roman" w:eastAsia="Times New Roman" w:hAnsi="Times New Roman" w:cs="Times New Roman"/>
      <w:b/>
      <w:sz w:val="32"/>
      <w:szCs w:val="20"/>
      <w:u w:val="single"/>
      <w:lang w:eastAsia="ar-SA"/>
    </w:rPr>
  </w:style>
  <w:style w:type="paragraph" w:styleId="Subtitle">
    <w:name w:val="Subtitle"/>
    <w:basedOn w:val="Normal"/>
    <w:next w:val="Normal"/>
    <w:link w:val="SubtitleChar"/>
    <w:uiPriority w:val="11"/>
    <w:qFormat/>
    <w:rsid w:val="006811FC"/>
    <w:pPr>
      <w:numPr>
        <w:ilvl w:val="1"/>
      </w:numPr>
      <w:spacing w:line="240" w:lineRule="auto"/>
    </w:pPr>
    <w:rPr>
      <w:rFonts w:eastAsiaTheme="minorEastAsia"/>
      <w:color w:val="5A5A5A" w:themeColor="text1" w:themeTint="A5"/>
      <w:spacing w:val="15"/>
      <w:lang w:val="en-GB"/>
    </w:rPr>
  </w:style>
  <w:style w:type="character" w:customStyle="1" w:styleId="SubtitleChar">
    <w:name w:val="Subtitle Char"/>
    <w:basedOn w:val="DefaultParagraphFont"/>
    <w:link w:val="Subtitle"/>
    <w:uiPriority w:val="11"/>
    <w:rsid w:val="006811FC"/>
    <w:rPr>
      <w:rFonts w:eastAsiaTheme="minorEastAsia"/>
      <w:color w:val="5A5A5A" w:themeColor="text1" w:themeTint="A5"/>
      <w:spacing w:val="15"/>
      <w:lang w:val="en-GB"/>
    </w:rPr>
  </w:style>
  <w:style w:type="paragraph" w:customStyle="1" w:styleId="Virsraksts51">
    <w:name w:val="Virsraksts 51"/>
    <w:basedOn w:val="Normal"/>
    <w:next w:val="Normal"/>
    <w:rsid w:val="006811FC"/>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Apakpunkts">
    <w:name w:val="Apakšpunkts"/>
    <w:basedOn w:val="Normal"/>
    <w:rsid w:val="006811FC"/>
    <w:pPr>
      <w:numPr>
        <w:ilvl w:val="1"/>
        <w:numId w:val="2"/>
      </w:numPr>
      <w:tabs>
        <w:tab w:val="num" w:pos="851"/>
        <w:tab w:val="num" w:pos="2291"/>
      </w:tabs>
      <w:spacing w:after="0" w:line="240" w:lineRule="auto"/>
      <w:ind w:left="851" w:hanging="851"/>
    </w:pPr>
    <w:rPr>
      <w:rFonts w:ascii="Arial" w:eastAsia="Times New Roman" w:hAnsi="Arial" w:cs="Times New Roman"/>
      <w:b/>
      <w:sz w:val="20"/>
      <w:szCs w:val="24"/>
      <w:lang w:eastAsia="lv-LV"/>
    </w:rPr>
  </w:style>
  <w:style w:type="character" w:styleId="CommentReference">
    <w:name w:val="annotation reference"/>
    <w:basedOn w:val="DefaultParagraphFont"/>
    <w:uiPriority w:val="99"/>
    <w:unhideWhenUsed/>
    <w:rsid w:val="006811FC"/>
    <w:rPr>
      <w:sz w:val="16"/>
      <w:szCs w:val="16"/>
    </w:rPr>
  </w:style>
  <w:style w:type="paragraph" w:styleId="CommentText">
    <w:name w:val="annotation text"/>
    <w:basedOn w:val="Normal"/>
    <w:link w:val="CommentTextChar"/>
    <w:uiPriority w:val="99"/>
    <w:unhideWhenUsed/>
    <w:rsid w:val="006811F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6811FC"/>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6811FC"/>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6811FC"/>
    <w:rPr>
      <w:b/>
      <w:bCs/>
    </w:rPr>
  </w:style>
  <w:style w:type="character" w:customStyle="1" w:styleId="CommentSubjectChar1">
    <w:name w:val="Comment Subject Char1"/>
    <w:basedOn w:val="CommentTextChar"/>
    <w:uiPriority w:val="99"/>
    <w:semiHidden/>
    <w:rsid w:val="006811FC"/>
    <w:rPr>
      <w:rFonts w:ascii="Times New Roman" w:eastAsia="Times New Roman" w:hAnsi="Times New Roman" w:cs="Times New Roman"/>
      <w:b/>
      <w:bCs/>
      <w:sz w:val="20"/>
      <w:szCs w:val="20"/>
      <w:lang w:val="en-GB"/>
    </w:rPr>
  </w:style>
  <w:style w:type="character" w:customStyle="1" w:styleId="BalloonTextChar">
    <w:name w:val="Balloon Text Char"/>
    <w:basedOn w:val="DefaultParagraphFont"/>
    <w:link w:val="BalloonText"/>
    <w:uiPriority w:val="99"/>
    <w:semiHidden/>
    <w:rsid w:val="006811FC"/>
    <w:rPr>
      <w:rFonts w:ascii="Segoe UI" w:eastAsia="Times New Roman" w:hAnsi="Segoe UI" w:cs="Segoe UI"/>
      <w:sz w:val="18"/>
      <w:szCs w:val="18"/>
      <w:lang w:val="en-GB"/>
    </w:rPr>
  </w:style>
  <w:style w:type="paragraph" w:styleId="BalloonText">
    <w:name w:val="Balloon Text"/>
    <w:basedOn w:val="Normal"/>
    <w:link w:val="BalloonTextChar"/>
    <w:uiPriority w:val="99"/>
    <w:semiHidden/>
    <w:unhideWhenUsed/>
    <w:rsid w:val="006811FC"/>
    <w:pPr>
      <w:spacing w:after="0" w:line="240" w:lineRule="auto"/>
    </w:pPr>
    <w:rPr>
      <w:rFonts w:ascii="Segoe UI" w:eastAsia="Times New Roman" w:hAnsi="Segoe UI" w:cs="Segoe UI"/>
      <w:sz w:val="18"/>
      <w:szCs w:val="18"/>
      <w:lang w:val="en-GB"/>
    </w:rPr>
  </w:style>
  <w:style w:type="character" w:customStyle="1" w:styleId="BalloonTextChar1">
    <w:name w:val="Balloon Text Char1"/>
    <w:basedOn w:val="DefaultParagraphFont"/>
    <w:uiPriority w:val="99"/>
    <w:semiHidden/>
    <w:rsid w:val="006811FC"/>
    <w:rPr>
      <w:rFonts w:ascii="Segoe UI" w:hAnsi="Segoe UI" w:cs="Segoe UI"/>
      <w:sz w:val="18"/>
      <w:szCs w:val="18"/>
    </w:rPr>
  </w:style>
  <w:style w:type="paragraph" w:customStyle="1" w:styleId="Style1">
    <w:name w:val="Style1"/>
    <w:autoRedefine/>
    <w:qFormat/>
    <w:rsid w:val="006811FC"/>
    <w:pPr>
      <w:spacing w:after="0" w:line="240" w:lineRule="auto"/>
      <w:ind w:left="30"/>
      <w:jc w:val="both"/>
    </w:pPr>
    <w:rPr>
      <w:rFonts w:ascii="Cambria" w:eastAsia="Cambria" w:hAnsi="Cambria" w:cs="Cambria"/>
      <w:sz w:val="24"/>
      <w:szCs w:val="24"/>
    </w:rPr>
  </w:style>
  <w:style w:type="paragraph" w:customStyle="1" w:styleId="StyleStyle2Justified">
    <w:name w:val="Style Style2 + Justified"/>
    <w:basedOn w:val="Normal"/>
    <w:rsid w:val="006811FC"/>
    <w:pPr>
      <w:numPr>
        <w:numId w:val="3"/>
      </w:numPr>
      <w:spacing w:before="240" w:after="120" w:line="240" w:lineRule="auto"/>
      <w:jc w:val="both"/>
    </w:pPr>
    <w:rPr>
      <w:rFonts w:ascii="Cambria" w:eastAsia="Cambria" w:hAnsi="Cambria" w:cs="Cambria"/>
      <w:b/>
      <w:bCs/>
      <w:sz w:val="24"/>
      <w:szCs w:val="20"/>
    </w:rPr>
  </w:style>
  <w:style w:type="paragraph" w:styleId="Index1">
    <w:name w:val="index 1"/>
    <w:basedOn w:val="Normal"/>
    <w:next w:val="Normal"/>
    <w:autoRedefine/>
    <w:uiPriority w:val="99"/>
    <w:unhideWhenUsed/>
    <w:rsid w:val="006811FC"/>
    <w:pPr>
      <w:spacing w:after="0" w:line="240" w:lineRule="auto"/>
      <w:ind w:left="709"/>
      <w:jc w:val="both"/>
    </w:pPr>
    <w:rPr>
      <w:rFonts w:ascii="Times New Roman" w:eastAsia="Times New Roman" w:hAnsi="Times New Roman" w:cs="Times New Roman"/>
      <w:lang w:eastAsia="lv-LV"/>
    </w:rPr>
  </w:style>
  <w:style w:type="paragraph" w:styleId="BodyTextIndent">
    <w:name w:val="Body Text Indent"/>
    <w:basedOn w:val="Normal"/>
    <w:link w:val="BodyTextIndentChar"/>
    <w:unhideWhenUsed/>
    <w:rsid w:val="006811FC"/>
    <w:pPr>
      <w:spacing w:after="0" w:line="240" w:lineRule="auto"/>
      <w:ind w:firstLine="720"/>
      <w:jc w:val="both"/>
    </w:pPr>
    <w:rPr>
      <w:rFonts w:ascii="Times New Roman" w:eastAsia="Times New Roman" w:hAnsi="Times New Roman" w:cs="Times New Roman"/>
      <w:szCs w:val="24"/>
      <w:lang w:val="ru-RU"/>
    </w:rPr>
  </w:style>
  <w:style w:type="character" w:customStyle="1" w:styleId="BodyTextIndentChar">
    <w:name w:val="Body Text Indent Char"/>
    <w:basedOn w:val="DefaultParagraphFont"/>
    <w:link w:val="BodyTextIndent"/>
    <w:rsid w:val="006811FC"/>
    <w:rPr>
      <w:rFonts w:ascii="Times New Roman" w:eastAsia="Times New Roman" w:hAnsi="Times New Roman" w:cs="Times New Roman"/>
      <w:szCs w:val="24"/>
      <w:lang w:val="ru-RU"/>
    </w:rPr>
  </w:style>
  <w:style w:type="table" w:styleId="TableGrid">
    <w:name w:val="Table Grid"/>
    <w:basedOn w:val="TableNormal"/>
    <w:uiPriority w:val="59"/>
    <w:qFormat/>
    <w:rsid w:val="006811FC"/>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 Char"/>
    <w:basedOn w:val="Normal"/>
    <w:link w:val="HeaderChar"/>
    <w:unhideWhenUsed/>
    <w:rsid w:val="006811F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HeaderChar">
    <w:name w:val="Header Char"/>
    <w:aliases w:val="Header Char Char Char"/>
    <w:basedOn w:val="DefaultParagraphFont"/>
    <w:link w:val="Header"/>
    <w:rsid w:val="006811FC"/>
    <w:rPr>
      <w:rFonts w:ascii="Times New Roman" w:eastAsia="Times New Roman" w:hAnsi="Times New Roman" w:cs="Times New Roman"/>
      <w:sz w:val="24"/>
      <w:szCs w:val="24"/>
      <w:lang w:val="en-GB"/>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6811F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6811FC"/>
    <w:rPr>
      <w:rFonts w:ascii="Times New Roman" w:eastAsia="Times New Roman" w:hAnsi="Times New Roman" w:cs="Times New Roman"/>
      <w:sz w:val="24"/>
      <w:szCs w:val="24"/>
      <w:lang w:val="en-GB"/>
    </w:rPr>
  </w:style>
  <w:style w:type="paragraph" w:customStyle="1" w:styleId="TekstsN">
    <w:name w:val="TekstsN"/>
    <w:basedOn w:val="Teksts"/>
    <w:rsid w:val="006811FC"/>
    <w:pPr>
      <w:numPr>
        <w:ilvl w:val="1"/>
        <w:numId w:val="5"/>
      </w:numPr>
      <w:tabs>
        <w:tab w:val="clear" w:pos="426"/>
        <w:tab w:val="left" w:pos="709"/>
      </w:tabs>
      <w:ind w:left="709" w:hanging="709"/>
    </w:pPr>
  </w:style>
  <w:style w:type="paragraph" w:customStyle="1" w:styleId="TekstsN2">
    <w:name w:val="TekstsN2"/>
    <w:basedOn w:val="Teksts"/>
    <w:rsid w:val="006811FC"/>
    <w:pPr>
      <w:numPr>
        <w:ilvl w:val="2"/>
        <w:numId w:val="5"/>
      </w:numPr>
      <w:tabs>
        <w:tab w:val="clear" w:pos="426"/>
        <w:tab w:val="left" w:pos="709"/>
        <w:tab w:val="left" w:pos="992"/>
      </w:tabs>
      <w:ind w:left="720" w:hanging="720"/>
    </w:pPr>
  </w:style>
  <w:style w:type="paragraph" w:customStyle="1" w:styleId="TekstsN3">
    <w:name w:val="TekstsN3"/>
    <w:basedOn w:val="Teksts"/>
    <w:rsid w:val="006811FC"/>
    <w:pPr>
      <w:numPr>
        <w:ilvl w:val="3"/>
        <w:numId w:val="5"/>
      </w:numPr>
      <w:tabs>
        <w:tab w:val="clear" w:pos="426"/>
        <w:tab w:val="left" w:pos="1134"/>
      </w:tabs>
      <w:ind w:left="709" w:hanging="709"/>
    </w:pPr>
  </w:style>
  <w:style w:type="paragraph" w:customStyle="1" w:styleId="TekstsN4">
    <w:name w:val="TekstsN4"/>
    <w:basedOn w:val="Teksts"/>
    <w:rsid w:val="006811FC"/>
    <w:pPr>
      <w:numPr>
        <w:ilvl w:val="4"/>
        <w:numId w:val="5"/>
      </w:numPr>
      <w:ind w:left="709" w:hanging="709"/>
    </w:pPr>
  </w:style>
  <w:style w:type="paragraph" w:customStyle="1" w:styleId="BodyTextIndent31">
    <w:name w:val="Body Text Indent 31"/>
    <w:basedOn w:val="Normal"/>
    <w:rsid w:val="006811FC"/>
    <w:pPr>
      <w:overflowPunct w:val="0"/>
      <w:autoSpaceDE w:val="0"/>
      <w:autoSpaceDN w:val="0"/>
      <w:adjustRightInd w:val="0"/>
      <w:spacing w:after="0" w:line="240" w:lineRule="auto"/>
      <w:ind w:firstLine="720"/>
      <w:jc w:val="both"/>
    </w:pPr>
    <w:rPr>
      <w:rFonts w:ascii="+Baltica" w:eastAsia="Times New Roman" w:hAnsi="+Baltica" w:cs="Times New Roman"/>
      <w:sz w:val="24"/>
      <w:szCs w:val="24"/>
    </w:rPr>
  </w:style>
  <w:style w:type="paragraph" w:customStyle="1" w:styleId="BodyText21">
    <w:name w:val="Body Text 21"/>
    <w:basedOn w:val="Normal"/>
    <w:link w:val="BodyText21Char"/>
    <w:rsid w:val="006811FC"/>
    <w:pPr>
      <w:spacing w:after="0" w:line="240" w:lineRule="auto"/>
      <w:jc w:val="both"/>
    </w:pPr>
    <w:rPr>
      <w:rFonts w:ascii="Times New Roman" w:eastAsia="Times New Roman" w:hAnsi="Times New Roman" w:cs="Times New Roman"/>
      <w:sz w:val="24"/>
      <w:szCs w:val="20"/>
    </w:rPr>
  </w:style>
  <w:style w:type="paragraph" w:customStyle="1" w:styleId="Default">
    <w:name w:val="Default"/>
    <w:rsid w:val="006811F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BodyText21Char">
    <w:name w:val="Body Text 21 Char"/>
    <w:link w:val="BodyText21"/>
    <w:locked/>
    <w:rsid w:val="006811FC"/>
    <w:rPr>
      <w:rFonts w:ascii="Times New Roman" w:eastAsia="Times New Roman" w:hAnsi="Times New Roman" w:cs="Times New Roman"/>
      <w:sz w:val="24"/>
      <w:szCs w:val="20"/>
    </w:rPr>
  </w:style>
  <w:style w:type="paragraph" w:styleId="BodyTextIndent2">
    <w:name w:val="Body Text Indent 2"/>
    <w:basedOn w:val="Normal"/>
    <w:link w:val="BodyTextIndent2Char"/>
    <w:unhideWhenUsed/>
    <w:rsid w:val="006811FC"/>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6811FC"/>
    <w:rPr>
      <w:rFonts w:ascii="Times New Roman" w:eastAsia="Times New Roman" w:hAnsi="Times New Roman" w:cs="Times New Roman"/>
      <w:sz w:val="24"/>
      <w:szCs w:val="24"/>
      <w:lang w:val="en-GB"/>
    </w:rPr>
  </w:style>
  <w:style w:type="paragraph" w:customStyle="1" w:styleId="naisf">
    <w:name w:val="naisf"/>
    <w:basedOn w:val="Normal"/>
    <w:rsid w:val="006811F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eksts1">
    <w:name w:val="Teksts1"/>
    <w:basedOn w:val="Normal"/>
    <w:rsid w:val="006811FC"/>
    <w:pPr>
      <w:widowControl w:val="0"/>
      <w:spacing w:after="320" w:line="240" w:lineRule="auto"/>
    </w:pPr>
    <w:rPr>
      <w:rFonts w:ascii="BaltTimes" w:eastAsia="Times New Roman" w:hAnsi="BaltTimes" w:cs="Times New Roman"/>
      <w:sz w:val="24"/>
      <w:szCs w:val="20"/>
    </w:rPr>
  </w:style>
  <w:style w:type="character" w:styleId="LineNumber">
    <w:name w:val="line number"/>
    <w:basedOn w:val="DefaultParagraphFont"/>
    <w:uiPriority w:val="99"/>
    <w:semiHidden/>
    <w:unhideWhenUsed/>
    <w:rsid w:val="006811FC"/>
  </w:style>
  <w:style w:type="paragraph" w:styleId="EndnoteText">
    <w:name w:val="endnote text"/>
    <w:basedOn w:val="Normal"/>
    <w:link w:val="EndnoteTextChar"/>
    <w:uiPriority w:val="99"/>
    <w:semiHidden/>
    <w:unhideWhenUsed/>
    <w:rsid w:val="006811FC"/>
    <w:pPr>
      <w:spacing w:after="0" w:line="240" w:lineRule="auto"/>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6811FC"/>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6811FC"/>
    <w:rPr>
      <w:vertAlign w:val="superscript"/>
    </w:rPr>
  </w:style>
  <w:style w:type="character" w:customStyle="1" w:styleId="field-content5">
    <w:name w:val="field-content5"/>
    <w:rsid w:val="006811FC"/>
  </w:style>
  <w:style w:type="character" w:customStyle="1" w:styleId="a">
    <w:name w:val="Основной текст_"/>
    <w:basedOn w:val="DefaultParagraphFont"/>
    <w:link w:val="1"/>
    <w:rsid w:val="006811FC"/>
    <w:rPr>
      <w:rFonts w:ascii="Times New Roman" w:eastAsia="Times New Roman" w:hAnsi="Times New Roman" w:cs="Times New Roman"/>
      <w:sz w:val="21"/>
      <w:szCs w:val="21"/>
      <w:shd w:val="clear" w:color="auto" w:fill="FFFFFF"/>
    </w:rPr>
  </w:style>
  <w:style w:type="paragraph" w:customStyle="1" w:styleId="1">
    <w:name w:val="Основной текст1"/>
    <w:basedOn w:val="Normal"/>
    <w:link w:val="a"/>
    <w:rsid w:val="006811FC"/>
    <w:pPr>
      <w:widowControl w:val="0"/>
      <w:shd w:val="clear" w:color="auto" w:fill="FFFFFF"/>
      <w:spacing w:before="360" w:after="60" w:line="274" w:lineRule="exact"/>
      <w:jc w:val="both"/>
    </w:pPr>
    <w:rPr>
      <w:rFonts w:ascii="Times New Roman" w:eastAsia="Times New Roman" w:hAnsi="Times New Roman" w:cs="Times New Roman"/>
      <w:sz w:val="21"/>
      <w:szCs w:val="21"/>
    </w:rPr>
  </w:style>
  <w:style w:type="character" w:styleId="UnresolvedMention">
    <w:name w:val="Unresolved Mention"/>
    <w:basedOn w:val="DefaultParagraphFont"/>
    <w:uiPriority w:val="99"/>
    <w:semiHidden/>
    <w:unhideWhenUsed/>
    <w:rsid w:val="006811FC"/>
    <w:rPr>
      <w:color w:val="605E5C"/>
      <w:shd w:val="clear" w:color="auto" w:fill="E1DFDD"/>
    </w:rPr>
  </w:style>
  <w:style w:type="paragraph" w:styleId="BodyText">
    <w:name w:val="Body Text"/>
    <w:basedOn w:val="Normal"/>
    <w:link w:val="BodyTextChar"/>
    <w:uiPriority w:val="99"/>
    <w:unhideWhenUsed/>
    <w:rsid w:val="006811FC"/>
    <w:pPr>
      <w:spacing w:after="120"/>
    </w:pPr>
  </w:style>
  <w:style w:type="character" w:customStyle="1" w:styleId="BodyTextChar">
    <w:name w:val="Body Text Char"/>
    <w:basedOn w:val="DefaultParagraphFont"/>
    <w:link w:val="BodyText"/>
    <w:uiPriority w:val="99"/>
    <w:rsid w:val="006811FC"/>
  </w:style>
  <w:style w:type="character" w:customStyle="1" w:styleId="0pt">
    <w:name w:val="Основной текст + Полужирный;Интервал 0 pt"/>
    <w:basedOn w:val="a"/>
    <w:rsid w:val="006811FC"/>
    <w:rPr>
      <w:rFonts w:ascii="Times New Roman" w:eastAsia="Times New Roman" w:hAnsi="Times New Roman" w:cs="Times New Roman"/>
      <w:b/>
      <w:bCs/>
      <w:color w:val="000000"/>
      <w:spacing w:val="10"/>
      <w:w w:val="100"/>
      <w:position w:val="0"/>
      <w:sz w:val="21"/>
      <w:szCs w:val="21"/>
      <w:shd w:val="clear" w:color="auto" w:fill="FFFFFF"/>
      <w:lang w:val="lv-LV"/>
    </w:rPr>
  </w:style>
  <w:style w:type="character" w:customStyle="1" w:styleId="4">
    <w:name w:val="Заголовок №4_"/>
    <w:basedOn w:val="DefaultParagraphFont"/>
    <w:link w:val="40"/>
    <w:rsid w:val="006811FC"/>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6811FC"/>
    <w:pPr>
      <w:widowControl w:val="0"/>
      <w:shd w:val="clear" w:color="auto" w:fill="FFFFFF"/>
      <w:spacing w:before="60" w:after="180" w:line="0" w:lineRule="atLeast"/>
      <w:outlineLvl w:val="3"/>
    </w:pPr>
    <w:rPr>
      <w:rFonts w:ascii="Times New Roman" w:eastAsia="Times New Roman" w:hAnsi="Times New Roman" w:cs="Times New Roman"/>
      <w:b/>
      <w:bCs/>
      <w:spacing w:val="10"/>
      <w:sz w:val="21"/>
      <w:szCs w:val="21"/>
    </w:rPr>
  </w:style>
  <w:style w:type="paragraph" w:styleId="BodyText2">
    <w:name w:val="Body Text 2"/>
    <w:basedOn w:val="Normal"/>
    <w:link w:val="BodyText2Char"/>
    <w:uiPriority w:val="99"/>
    <w:unhideWhenUsed/>
    <w:rsid w:val="006811FC"/>
    <w:pPr>
      <w:spacing w:after="120" w:line="480" w:lineRule="auto"/>
    </w:pPr>
  </w:style>
  <w:style w:type="character" w:customStyle="1" w:styleId="BodyText2Char">
    <w:name w:val="Body Text 2 Char"/>
    <w:basedOn w:val="DefaultParagraphFont"/>
    <w:link w:val="BodyText2"/>
    <w:uiPriority w:val="99"/>
    <w:rsid w:val="006811FC"/>
  </w:style>
  <w:style w:type="character" w:customStyle="1" w:styleId="2">
    <w:name w:val="Основной текст (2)_"/>
    <w:basedOn w:val="DefaultParagraphFont"/>
    <w:link w:val="20"/>
    <w:rsid w:val="006811FC"/>
    <w:rPr>
      <w:rFonts w:ascii="Times New Roman" w:eastAsia="Times New Roman" w:hAnsi="Times New Roman" w:cs="Times New Roman"/>
      <w:b/>
      <w:bCs/>
      <w:spacing w:val="10"/>
      <w:sz w:val="21"/>
      <w:szCs w:val="21"/>
      <w:shd w:val="clear" w:color="auto" w:fill="FFFFFF"/>
    </w:rPr>
  </w:style>
  <w:style w:type="paragraph" w:customStyle="1" w:styleId="20">
    <w:name w:val="Основной текст (2)"/>
    <w:basedOn w:val="Normal"/>
    <w:link w:val="2"/>
    <w:rsid w:val="006811FC"/>
    <w:pPr>
      <w:widowControl w:val="0"/>
      <w:shd w:val="clear" w:color="auto" w:fill="FFFFFF"/>
      <w:spacing w:after="0" w:line="281" w:lineRule="exact"/>
      <w:jc w:val="right"/>
    </w:pPr>
    <w:rPr>
      <w:rFonts w:ascii="Times New Roman" w:eastAsia="Times New Roman" w:hAnsi="Times New Roman" w:cs="Times New Roman"/>
      <w:b/>
      <w:bCs/>
      <w:spacing w:val="10"/>
      <w:sz w:val="21"/>
      <w:szCs w:val="21"/>
    </w:rPr>
  </w:style>
  <w:style w:type="paragraph" w:styleId="NormalWeb">
    <w:name w:val="Normal (Web)"/>
    <w:basedOn w:val="Normal"/>
    <w:uiPriority w:val="99"/>
    <w:unhideWhenUsed/>
    <w:rsid w:val="006811FC"/>
    <w:pPr>
      <w:spacing w:after="15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6811FC"/>
    <w:pPr>
      <w:spacing w:after="0" w:line="240" w:lineRule="auto"/>
    </w:pPr>
  </w:style>
  <w:style w:type="character" w:styleId="Strong">
    <w:name w:val="Strong"/>
    <w:uiPriority w:val="22"/>
    <w:qFormat/>
    <w:rsid w:val="006811FC"/>
    <w:rPr>
      <w:rFonts w:ascii="Times New Roman" w:hAnsi="Times New Roman" w:cs="Times New Roman" w:hint="default"/>
      <w:b/>
      <w:bCs/>
    </w:rPr>
  </w:style>
  <w:style w:type="paragraph" w:customStyle="1" w:styleId="Standard">
    <w:name w:val="Standard"/>
    <w:rsid w:val="006811FC"/>
    <w:pPr>
      <w:suppressAutoHyphens/>
      <w:spacing w:after="0" w:line="240" w:lineRule="auto"/>
    </w:pPr>
    <w:rPr>
      <w:rFonts w:ascii="Times New Roman" w:eastAsia="Times New Roman" w:hAnsi="Times New Roman" w:cs="Calibri"/>
      <w:bCs/>
      <w:kern w:val="2"/>
      <w:sz w:val="24"/>
      <w:szCs w:val="24"/>
      <w:lang w:val="en-GB" w:eastAsia="ar-SA"/>
    </w:rPr>
  </w:style>
  <w:style w:type="table" w:customStyle="1" w:styleId="Reatabula1">
    <w:name w:val="Režģa tabula1"/>
    <w:basedOn w:val="TableNormal"/>
    <w:next w:val="TableGrid"/>
    <w:uiPriority w:val="59"/>
    <w:rsid w:val="006811FC"/>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rsid w:val="006811FC"/>
    <w:pPr>
      <w:spacing w:line="240" w:lineRule="exact"/>
      <w:jc w:val="both"/>
      <w:textAlignment w:val="baseline"/>
    </w:pPr>
    <w:rPr>
      <w:vertAlign w:val="superscript"/>
    </w:rPr>
  </w:style>
  <w:style w:type="character" w:customStyle="1" w:styleId="NoSpacingChar">
    <w:name w:val="No Spacing Char"/>
    <w:link w:val="NoSpacing"/>
    <w:uiPriority w:val="1"/>
    <w:rsid w:val="006811FC"/>
    <w:rPr>
      <w:rFonts w:ascii="Times New Roman" w:eastAsia="Times New Roman" w:hAnsi="Times New Roman" w:cs="Times New Roman"/>
      <w:sz w:val="24"/>
      <w:szCs w:val="24"/>
      <w:lang w:eastAsia="ar-SA"/>
    </w:rPr>
  </w:style>
  <w:style w:type="paragraph" w:customStyle="1" w:styleId="1Lgumam">
    <w:name w:val="1. Līgumam"/>
    <w:basedOn w:val="Normal"/>
    <w:link w:val="1LgumamChar"/>
    <w:qFormat/>
    <w:rsid w:val="006811FC"/>
    <w:pPr>
      <w:widowControl w:val="0"/>
      <w:numPr>
        <w:numId w:val="13"/>
      </w:numPr>
      <w:suppressAutoHyphens/>
      <w:autoSpaceDN w:val="0"/>
      <w:spacing w:before="120" w:after="120" w:line="276" w:lineRule="auto"/>
      <w:jc w:val="center"/>
      <w:textAlignment w:val="baseline"/>
    </w:pPr>
    <w:rPr>
      <w:rFonts w:ascii="Times New Roman" w:eastAsia="Times New Roman" w:hAnsi="Times New Roman" w:cs="Times New Roman"/>
      <w:b/>
      <w:sz w:val="24"/>
      <w:szCs w:val="24"/>
    </w:rPr>
  </w:style>
  <w:style w:type="paragraph" w:customStyle="1" w:styleId="11Lgumam">
    <w:name w:val="1.1. Līgumam"/>
    <w:basedOn w:val="Normal"/>
    <w:qFormat/>
    <w:rsid w:val="006811FC"/>
    <w:pPr>
      <w:numPr>
        <w:ilvl w:val="1"/>
        <w:numId w:val="13"/>
      </w:numPr>
      <w:spacing w:before="120" w:after="0" w:line="240" w:lineRule="auto"/>
      <w:jc w:val="both"/>
      <w:outlineLvl w:val="0"/>
    </w:pPr>
    <w:rPr>
      <w:rFonts w:ascii="Times New Roman" w:eastAsia="Calibri" w:hAnsi="Times New Roman" w:cs="Times New Roman"/>
      <w:sz w:val="24"/>
      <w:szCs w:val="24"/>
    </w:rPr>
  </w:style>
  <w:style w:type="paragraph" w:customStyle="1" w:styleId="111Lgumam">
    <w:name w:val="1.1.1. Līgumam"/>
    <w:basedOn w:val="Normal"/>
    <w:qFormat/>
    <w:rsid w:val="006811FC"/>
    <w:pPr>
      <w:numPr>
        <w:ilvl w:val="2"/>
        <w:numId w:val="13"/>
      </w:numPr>
      <w:spacing w:after="0" w:line="240" w:lineRule="auto"/>
      <w:ind w:left="2127" w:hanging="1134"/>
      <w:jc w:val="both"/>
      <w:outlineLvl w:val="0"/>
    </w:pPr>
    <w:rPr>
      <w:rFonts w:ascii="Times New Roman" w:eastAsia="Calibri" w:hAnsi="Times New Roman" w:cs="Times New Roman"/>
      <w:sz w:val="24"/>
      <w:szCs w:val="24"/>
    </w:rPr>
  </w:style>
  <w:style w:type="paragraph" w:customStyle="1" w:styleId="1111lgumam">
    <w:name w:val="1.1.1.1. līgumam"/>
    <w:basedOn w:val="111Lgumam"/>
    <w:qFormat/>
    <w:rsid w:val="006811FC"/>
    <w:pPr>
      <w:numPr>
        <w:ilvl w:val="3"/>
      </w:numPr>
    </w:pPr>
  </w:style>
  <w:style w:type="numbering" w:customStyle="1" w:styleId="WWOutlineListStyle51111">
    <w:name w:val="WW_OutlineListStyle_51111"/>
    <w:rsid w:val="006811FC"/>
    <w:pPr>
      <w:numPr>
        <w:numId w:val="16"/>
      </w:numPr>
    </w:pPr>
  </w:style>
  <w:style w:type="character" w:customStyle="1" w:styleId="Pamatteksts3Rakstz">
    <w:name w:val="Pamatteksts 3 Rakstz."/>
    <w:rsid w:val="006811FC"/>
    <w:rPr>
      <w:sz w:val="24"/>
      <w:lang w:val="lv-LV" w:eastAsia="en-US" w:bidi="ar-SA"/>
    </w:rPr>
  </w:style>
  <w:style w:type="character" w:customStyle="1" w:styleId="ui-provider">
    <w:name w:val="ui-provider"/>
    <w:basedOn w:val="DefaultParagraphFont"/>
    <w:rsid w:val="006811FC"/>
  </w:style>
  <w:style w:type="paragraph" w:customStyle="1" w:styleId="StyleStyle1Justified">
    <w:name w:val="Style Style1 + Justified"/>
    <w:basedOn w:val="Normal"/>
    <w:rsid w:val="006811FC"/>
    <w:pPr>
      <w:tabs>
        <w:tab w:val="num" w:pos="567"/>
        <w:tab w:val="num" w:pos="1134"/>
      </w:tabs>
      <w:spacing w:before="40" w:after="40" w:line="240" w:lineRule="auto"/>
      <w:ind w:left="567" w:hanging="567"/>
      <w:jc w:val="both"/>
    </w:pPr>
    <w:rPr>
      <w:rFonts w:ascii="Times New Roman" w:eastAsia="Times New Roman" w:hAnsi="Times New Roman" w:cs="Times New Roman"/>
      <w:sz w:val="24"/>
      <w:szCs w:val="20"/>
    </w:rPr>
  </w:style>
  <w:style w:type="paragraph" w:styleId="ListNumber2">
    <w:name w:val="List Number 2"/>
    <w:basedOn w:val="Normal"/>
    <w:unhideWhenUsed/>
    <w:rsid w:val="006811FC"/>
    <w:pPr>
      <w:tabs>
        <w:tab w:val="num" w:pos="850"/>
      </w:tabs>
      <w:suppressAutoHyphens/>
      <w:spacing w:after="0" w:line="240" w:lineRule="auto"/>
      <w:ind w:left="850" w:hanging="850"/>
      <w:contextualSpacing/>
    </w:pPr>
    <w:rPr>
      <w:rFonts w:ascii="Times New Roman" w:eastAsia="Times New Roman" w:hAnsi="Times New Roman" w:cs="Calibri"/>
      <w:sz w:val="24"/>
      <w:szCs w:val="24"/>
      <w:lang w:val="en-GB" w:eastAsia="zh-CN"/>
    </w:rPr>
  </w:style>
  <w:style w:type="character" w:customStyle="1" w:styleId="Virsraksts9Rakstz">
    <w:name w:val="Virsraksts 9 Rakstz."/>
    <w:rsid w:val="006811FC"/>
    <w:rPr>
      <w:b/>
      <w:snapToGrid w:val="0"/>
      <w:sz w:val="24"/>
      <w:lang w:val="lv-LV" w:eastAsia="en-US" w:bidi="ar-SA"/>
    </w:rPr>
  </w:style>
  <w:style w:type="character" w:customStyle="1" w:styleId="1LgumamChar">
    <w:name w:val="1. Līgumam Char"/>
    <w:link w:val="1Lgumam"/>
    <w:rsid w:val="006811FC"/>
    <w:rPr>
      <w:rFonts w:ascii="Times New Roman" w:eastAsia="Times New Roman" w:hAnsi="Times New Roman" w:cs="Times New Roman"/>
      <w:b/>
      <w:sz w:val="24"/>
      <w:szCs w:val="24"/>
    </w:rPr>
  </w:style>
  <w:style w:type="character" w:customStyle="1" w:styleId="cf01">
    <w:name w:val="cf01"/>
    <w:basedOn w:val="DefaultParagraphFont"/>
    <w:rsid w:val="006811FC"/>
    <w:rPr>
      <w:rFonts w:ascii="Segoe UI" w:hAnsi="Segoe UI" w:cs="Segoe UI" w:hint="default"/>
      <w:sz w:val="18"/>
      <w:szCs w:val="18"/>
    </w:rPr>
  </w:style>
  <w:style w:type="table" w:customStyle="1" w:styleId="TableGrid3">
    <w:name w:val="Table Grid3"/>
    <w:basedOn w:val="TableNormal"/>
    <w:next w:val="TableGrid"/>
    <w:uiPriority w:val="39"/>
    <w:rsid w:val="0007118E"/>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rsid w:val="001209A9"/>
    <w:rPr>
      <w:rFonts w:asciiTheme="majorHAnsi" w:eastAsiaTheme="majorEastAsia" w:hAnsiTheme="majorHAnsi" w:cstheme="majorBidi"/>
      <w:color w:val="272727" w:themeColor="text1" w:themeTint="D8"/>
      <w:sz w:val="21"/>
      <w:szCs w:val="21"/>
    </w:rPr>
  </w:style>
  <w:style w:type="paragraph" w:styleId="BodyText3">
    <w:name w:val="Body Text 3"/>
    <w:basedOn w:val="Normal"/>
    <w:link w:val="BodyText3Char"/>
    <w:rsid w:val="001209A9"/>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1209A9"/>
    <w:rPr>
      <w:rFonts w:ascii="Times New Roman" w:eastAsia="Times New Roman" w:hAnsi="Times New Roman" w:cs="Times New Roman"/>
      <w:sz w:val="16"/>
      <w:szCs w:val="16"/>
    </w:rPr>
  </w:style>
  <w:style w:type="character" w:customStyle="1" w:styleId="cf21">
    <w:name w:val="cf21"/>
    <w:basedOn w:val="DefaultParagraphFont"/>
    <w:rsid w:val="00D74941"/>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dz.lv" TargetMode="External"/><Relationship Id="rId13" Type="http://schemas.openxmlformats.org/officeDocument/2006/relationships/hyperlink" Target="http://www.eis.gov.lv" TargetMode="External"/><Relationship Id="rId18" Type="http://schemas.openxmlformats.org/officeDocument/2006/relationships/package" Target="embeddings/Microsoft_Visio_Drawing11111111111111.vsdx"/><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nta.okure@ldz.lv"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footer" Target="footer2.xml"/><Relationship Id="rId10" Type="http://schemas.openxmlformats.org/officeDocument/2006/relationships/hyperlink" Target="https://www.eis.gov.lv/EKEIS/Supplier/Organizer/906"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ldz.lv" TargetMode="External"/><Relationship Id="rId14" Type="http://schemas.openxmlformats.org/officeDocument/2006/relationships/hyperlink" Target="http://www.eis.gov.lv" TargetMode="External"/><Relationship Id="rId22" Type="http://schemas.openxmlformats.org/officeDocument/2006/relationships/hyperlink" Target="https://eur-lex.europa.eu/legal-content/LV/TXT/?uri=CELEX:02014R0833-2023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D6F81-1394-49C4-A689-19B52488F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53</Pages>
  <Words>77506</Words>
  <Characters>44179</Characters>
  <Application>Microsoft Office Word</Application>
  <DocSecurity>0</DocSecurity>
  <Lines>368</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Okure</dc:creator>
  <cp:keywords/>
  <dc:description/>
  <cp:lastModifiedBy>Santa Okure</cp:lastModifiedBy>
  <cp:revision>292</cp:revision>
  <dcterms:created xsi:type="dcterms:W3CDTF">2023-11-29T11:30:00Z</dcterms:created>
  <dcterms:modified xsi:type="dcterms:W3CDTF">2024-02-19T10:37:00Z</dcterms:modified>
</cp:coreProperties>
</file>