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3A14C" w14:textId="77777777" w:rsidR="00000D50" w:rsidRPr="00000D50" w:rsidRDefault="00000D50" w:rsidP="00000D50">
      <w:pPr>
        <w:pStyle w:val="Footer"/>
        <w:jc w:val="right"/>
        <w:rPr>
          <w:rFonts w:ascii="Times New Roman" w:hAnsi="Times New Roman"/>
          <w:sz w:val="24"/>
          <w:szCs w:val="24"/>
        </w:rPr>
      </w:pPr>
      <w:bookmarkStart w:id="0" w:name="OLE_LINK5"/>
      <w:r w:rsidRPr="00000D50">
        <w:rPr>
          <w:rFonts w:ascii="Times New Roman" w:hAnsi="Times New Roman"/>
          <w:sz w:val="24"/>
          <w:szCs w:val="24"/>
        </w:rPr>
        <w:t>APSTIPRINĀTS</w:t>
      </w:r>
    </w:p>
    <w:p w14:paraId="2E2FDD97" w14:textId="77777777" w:rsidR="00000D50" w:rsidRPr="00000D50" w:rsidRDefault="00000D50" w:rsidP="00000D50">
      <w:pPr>
        <w:tabs>
          <w:tab w:val="left" w:pos="7380"/>
        </w:tabs>
        <w:spacing w:beforeLines="20" w:before="48" w:afterLines="20" w:after="48"/>
        <w:ind w:left="6120"/>
        <w:jc w:val="right"/>
        <w:rPr>
          <w:rFonts w:ascii="Times New Roman" w:hAnsi="Times New Roman"/>
          <w:sz w:val="24"/>
          <w:szCs w:val="24"/>
        </w:rPr>
      </w:pPr>
      <w:r w:rsidRPr="00000D50">
        <w:rPr>
          <w:rFonts w:ascii="Times New Roman" w:hAnsi="Times New Roman"/>
          <w:sz w:val="24"/>
          <w:szCs w:val="24"/>
        </w:rPr>
        <w:t>VZI APP „Nacionālais botāniskais dārzs”</w:t>
      </w:r>
    </w:p>
    <w:p w14:paraId="7D54C2CB" w14:textId="77777777" w:rsidR="00000D50" w:rsidRPr="00000D50" w:rsidRDefault="00000D50" w:rsidP="00000D50">
      <w:pPr>
        <w:spacing w:beforeLines="20" w:before="48" w:afterLines="20" w:after="48"/>
        <w:ind w:left="6120"/>
        <w:jc w:val="right"/>
        <w:rPr>
          <w:rFonts w:ascii="Times New Roman" w:hAnsi="Times New Roman"/>
          <w:sz w:val="24"/>
          <w:szCs w:val="24"/>
        </w:rPr>
      </w:pPr>
      <w:r w:rsidRPr="00000D50">
        <w:rPr>
          <w:rFonts w:ascii="Times New Roman" w:hAnsi="Times New Roman"/>
          <w:sz w:val="24"/>
          <w:szCs w:val="24"/>
        </w:rPr>
        <w:t xml:space="preserve">iepirkuma komisijas sēdē </w:t>
      </w:r>
    </w:p>
    <w:p w14:paraId="37C1D6E3" w14:textId="1078C189" w:rsidR="00000D50" w:rsidRPr="00000D50" w:rsidRDefault="00000D50" w:rsidP="00000D50">
      <w:pPr>
        <w:jc w:val="right"/>
        <w:rPr>
          <w:rFonts w:ascii="Times New Roman" w:hAnsi="Times New Roman"/>
          <w:sz w:val="24"/>
          <w:szCs w:val="24"/>
        </w:rPr>
      </w:pPr>
      <w:r w:rsidRPr="00000D50">
        <w:rPr>
          <w:rFonts w:ascii="Times New Roman" w:hAnsi="Times New Roman"/>
          <w:sz w:val="24"/>
          <w:szCs w:val="24"/>
        </w:rPr>
        <w:t>202</w:t>
      </w:r>
      <w:r w:rsidR="00BF5DB5">
        <w:rPr>
          <w:rFonts w:ascii="Times New Roman" w:hAnsi="Times New Roman"/>
          <w:sz w:val="24"/>
          <w:szCs w:val="24"/>
        </w:rPr>
        <w:t>4</w:t>
      </w:r>
      <w:r w:rsidRPr="00000D50">
        <w:rPr>
          <w:rFonts w:ascii="Times New Roman" w:hAnsi="Times New Roman"/>
          <w:sz w:val="24"/>
          <w:szCs w:val="24"/>
        </w:rPr>
        <w:t>.</w:t>
      </w:r>
      <w:r w:rsidRPr="007229D1">
        <w:rPr>
          <w:rFonts w:ascii="Times New Roman" w:hAnsi="Times New Roman"/>
          <w:sz w:val="24"/>
          <w:szCs w:val="24"/>
        </w:rPr>
        <w:t xml:space="preserve">gada </w:t>
      </w:r>
      <w:r w:rsidR="000240D1" w:rsidRPr="0073617A">
        <w:rPr>
          <w:rFonts w:ascii="Times New Roman" w:hAnsi="Times New Roman"/>
          <w:sz w:val="24"/>
          <w:szCs w:val="24"/>
        </w:rPr>
        <w:t>2</w:t>
      </w:r>
      <w:r w:rsidR="0073617A" w:rsidRPr="0073617A">
        <w:rPr>
          <w:rFonts w:ascii="Times New Roman" w:hAnsi="Times New Roman"/>
          <w:sz w:val="24"/>
          <w:szCs w:val="24"/>
        </w:rPr>
        <w:t>4</w:t>
      </w:r>
      <w:r w:rsidRPr="0073617A">
        <w:rPr>
          <w:rFonts w:ascii="Times New Roman" w:hAnsi="Times New Roman"/>
          <w:sz w:val="24"/>
          <w:szCs w:val="24"/>
        </w:rPr>
        <w:t>.</w:t>
      </w:r>
      <w:r w:rsidR="000240D1" w:rsidRPr="0073617A">
        <w:rPr>
          <w:rFonts w:ascii="Times New Roman" w:hAnsi="Times New Roman"/>
          <w:sz w:val="24"/>
          <w:szCs w:val="24"/>
        </w:rPr>
        <w:t xml:space="preserve"> </w:t>
      </w:r>
      <w:r w:rsidR="009C66A6" w:rsidRPr="0073617A">
        <w:rPr>
          <w:rFonts w:ascii="Times New Roman" w:hAnsi="Times New Roman"/>
          <w:sz w:val="24"/>
          <w:szCs w:val="24"/>
        </w:rPr>
        <w:t>janvāra</w:t>
      </w:r>
      <w:r w:rsidRPr="00000D50">
        <w:rPr>
          <w:rFonts w:ascii="Times New Roman" w:hAnsi="Times New Roman"/>
          <w:sz w:val="24"/>
          <w:szCs w:val="24"/>
        </w:rPr>
        <w:t xml:space="preserve"> sēdē</w:t>
      </w:r>
    </w:p>
    <w:p w14:paraId="3175124F" w14:textId="77777777" w:rsidR="00000D50" w:rsidRDefault="00000D50" w:rsidP="00000D50">
      <w:pPr>
        <w:jc w:val="center"/>
      </w:pPr>
    </w:p>
    <w:p w14:paraId="17BC57BF" w14:textId="77777777" w:rsidR="00773DC7" w:rsidRDefault="00773DC7" w:rsidP="00000D50">
      <w:pPr>
        <w:jc w:val="center"/>
      </w:pPr>
    </w:p>
    <w:p w14:paraId="34CE1991" w14:textId="77777777" w:rsidR="00773DC7" w:rsidRDefault="00773DC7" w:rsidP="00000D50">
      <w:pPr>
        <w:jc w:val="center"/>
      </w:pPr>
    </w:p>
    <w:p w14:paraId="5F1CD10B" w14:textId="77777777" w:rsidR="00773DC7" w:rsidRDefault="00773DC7" w:rsidP="00000D50">
      <w:pPr>
        <w:jc w:val="center"/>
      </w:pPr>
    </w:p>
    <w:p w14:paraId="7D4B9077" w14:textId="77777777" w:rsidR="00773DC7" w:rsidRDefault="00773DC7" w:rsidP="00000D50">
      <w:pPr>
        <w:jc w:val="center"/>
      </w:pPr>
    </w:p>
    <w:p w14:paraId="46811066" w14:textId="77777777" w:rsidR="006475F2" w:rsidRPr="00000D50" w:rsidRDefault="006475F2" w:rsidP="006475F2">
      <w:pPr>
        <w:pStyle w:val="Default"/>
        <w:jc w:val="center"/>
        <w:rPr>
          <w:rFonts w:ascii="Times New Roman" w:hAnsi="Times New Roman" w:cs="Times New Roman"/>
          <w:lang w:val="lv-LV"/>
        </w:rPr>
      </w:pPr>
      <w:r w:rsidRPr="00000D50">
        <w:rPr>
          <w:rFonts w:ascii="Times New Roman" w:hAnsi="Times New Roman" w:cs="Times New Roman"/>
          <w:b/>
          <w:bCs/>
          <w:lang w:val="lv-LV"/>
        </w:rPr>
        <w:t>Publisko iepirkumu likuma 9. panta kārtībā rīkotā iepirkuma</w:t>
      </w:r>
    </w:p>
    <w:p w14:paraId="228D2555" w14:textId="77777777" w:rsidR="00773DC7" w:rsidRPr="00517162" w:rsidRDefault="00773DC7" w:rsidP="00000D50">
      <w:pPr>
        <w:jc w:val="center"/>
      </w:pPr>
    </w:p>
    <w:p w14:paraId="08761E04" w14:textId="77777777" w:rsidR="006475F2" w:rsidRPr="00000D50" w:rsidRDefault="006475F2" w:rsidP="006475F2">
      <w:pPr>
        <w:jc w:val="center"/>
        <w:rPr>
          <w:rFonts w:ascii="Times New Roman" w:hAnsi="Times New Roman"/>
          <w:b/>
          <w:sz w:val="28"/>
          <w:szCs w:val="28"/>
        </w:rPr>
      </w:pPr>
      <w:r w:rsidRPr="00000D50">
        <w:rPr>
          <w:rFonts w:ascii="Times New Roman" w:hAnsi="Times New Roman"/>
          <w:b/>
          <w:sz w:val="28"/>
          <w:szCs w:val="28"/>
        </w:rPr>
        <w:t>„</w:t>
      </w:r>
      <w:r w:rsidRPr="00000D50">
        <w:rPr>
          <w:rFonts w:ascii="Times New Roman" w:hAnsi="Times New Roman"/>
          <w:b/>
          <w:caps/>
          <w:sz w:val="28"/>
          <w:szCs w:val="28"/>
        </w:rPr>
        <w:t>degvielas iegāde</w:t>
      </w:r>
      <w:r w:rsidRPr="00000D50">
        <w:rPr>
          <w:rFonts w:ascii="Times New Roman" w:hAnsi="Times New Roman"/>
          <w:b/>
          <w:sz w:val="28"/>
          <w:szCs w:val="28"/>
        </w:rPr>
        <w:t>”</w:t>
      </w:r>
    </w:p>
    <w:p w14:paraId="7F986463" w14:textId="77777777" w:rsidR="006475F2" w:rsidRPr="00000D50" w:rsidRDefault="006475F2" w:rsidP="006475F2">
      <w:pPr>
        <w:jc w:val="center"/>
        <w:rPr>
          <w:rFonts w:ascii="Times New Roman" w:hAnsi="Times New Roman"/>
          <w:sz w:val="24"/>
          <w:szCs w:val="24"/>
        </w:rPr>
      </w:pPr>
      <w:r w:rsidRPr="00000D50">
        <w:rPr>
          <w:rFonts w:ascii="Times New Roman" w:hAnsi="Times New Roman"/>
          <w:sz w:val="24"/>
          <w:szCs w:val="24"/>
        </w:rPr>
        <w:t>Iepirkuma identifikācijas Nr. NBD 202</w:t>
      </w:r>
      <w:r>
        <w:rPr>
          <w:rFonts w:ascii="Times New Roman" w:hAnsi="Times New Roman"/>
          <w:sz w:val="24"/>
          <w:szCs w:val="24"/>
        </w:rPr>
        <w:t>4</w:t>
      </w:r>
      <w:r w:rsidRPr="00000D50">
        <w:rPr>
          <w:rFonts w:ascii="Times New Roman" w:hAnsi="Times New Roman"/>
          <w:sz w:val="24"/>
          <w:szCs w:val="24"/>
        </w:rPr>
        <w:t>/</w:t>
      </w:r>
      <w:r>
        <w:rPr>
          <w:rFonts w:ascii="Times New Roman" w:hAnsi="Times New Roman"/>
          <w:sz w:val="24"/>
          <w:szCs w:val="24"/>
        </w:rPr>
        <w:t>1</w:t>
      </w:r>
    </w:p>
    <w:p w14:paraId="3BC0B222" w14:textId="77777777" w:rsidR="006475F2" w:rsidRPr="00000D50" w:rsidRDefault="006475F2" w:rsidP="006475F2">
      <w:pPr>
        <w:jc w:val="center"/>
        <w:rPr>
          <w:rFonts w:ascii="Times New Roman" w:hAnsi="Times New Roman"/>
          <w:b/>
          <w:sz w:val="28"/>
          <w:szCs w:val="28"/>
        </w:rPr>
      </w:pPr>
    </w:p>
    <w:p w14:paraId="734C2E19" w14:textId="77777777" w:rsidR="00000D50" w:rsidRPr="00517162" w:rsidRDefault="00000D50" w:rsidP="00000D50">
      <w:pPr>
        <w:jc w:val="center"/>
      </w:pPr>
    </w:p>
    <w:p w14:paraId="4C916746" w14:textId="04435DD5" w:rsidR="00000D50" w:rsidRPr="00000D50" w:rsidRDefault="006475F2" w:rsidP="00000D50">
      <w:pPr>
        <w:jc w:val="center"/>
        <w:rPr>
          <w:rFonts w:ascii="Times New Roman" w:hAnsi="Times New Roman"/>
          <w:b/>
          <w:sz w:val="40"/>
          <w:szCs w:val="40"/>
        </w:rPr>
      </w:pPr>
      <w:r w:rsidRPr="00000D50">
        <w:rPr>
          <w:rFonts w:ascii="Times New Roman" w:hAnsi="Times New Roman"/>
          <w:b/>
          <w:sz w:val="28"/>
          <w:szCs w:val="28"/>
        </w:rPr>
        <w:t>NOLIKUMS</w:t>
      </w:r>
    </w:p>
    <w:p w14:paraId="71CA124B" w14:textId="77777777" w:rsidR="00000D50" w:rsidRPr="00000D50" w:rsidRDefault="00000D50" w:rsidP="00000D50">
      <w:pPr>
        <w:jc w:val="center"/>
        <w:rPr>
          <w:rFonts w:ascii="Times New Roman" w:hAnsi="Times New Roman"/>
          <w:b/>
          <w:sz w:val="28"/>
          <w:szCs w:val="28"/>
        </w:rPr>
      </w:pPr>
    </w:p>
    <w:p w14:paraId="702CB8C3" w14:textId="77777777" w:rsidR="00000D50" w:rsidRPr="00000D50" w:rsidRDefault="00000D50" w:rsidP="00000D50">
      <w:pPr>
        <w:jc w:val="center"/>
        <w:rPr>
          <w:rFonts w:ascii="Times New Roman" w:hAnsi="Times New Roman"/>
          <w:sz w:val="28"/>
          <w:szCs w:val="28"/>
        </w:rPr>
      </w:pPr>
      <w:r w:rsidRPr="00000D50">
        <w:rPr>
          <w:rFonts w:ascii="Times New Roman" w:hAnsi="Times New Roman"/>
          <w:sz w:val="28"/>
          <w:szCs w:val="28"/>
        </w:rPr>
        <w:t xml:space="preserve"> </w:t>
      </w:r>
    </w:p>
    <w:p w14:paraId="7EB8F1DE" w14:textId="04B08DFA" w:rsidR="00000D50" w:rsidRPr="00000D50" w:rsidRDefault="00000D50" w:rsidP="00000D50">
      <w:pPr>
        <w:jc w:val="center"/>
        <w:rPr>
          <w:rFonts w:ascii="Times New Roman" w:hAnsi="Times New Roman"/>
          <w:sz w:val="28"/>
          <w:szCs w:val="28"/>
        </w:rPr>
      </w:pPr>
    </w:p>
    <w:p w14:paraId="1823DA8C" w14:textId="77777777" w:rsidR="00000D50" w:rsidRPr="00000D50" w:rsidRDefault="00000D50" w:rsidP="00000D50">
      <w:pPr>
        <w:jc w:val="center"/>
        <w:rPr>
          <w:rFonts w:ascii="Times New Roman" w:hAnsi="Times New Roman"/>
        </w:rPr>
      </w:pPr>
    </w:p>
    <w:p w14:paraId="3283DAF1" w14:textId="77777777" w:rsidR="00000D50" w:rsidRDefault="00000D50" w:rsidP="00000D50">
      <w:pPr>
        <w:rPr>
          <w:rFonts w:ascii="Times New Roman" w:hAnsi="Times New Roman"/>
        </w:rPr>
      </w:pPr>
    </w:p>
    <w:p w14:paraId="07731E3B" w14:textId="77777777" w:rsidR="00000D50" w:rsidRDefault="00000D50" w:rsidP="00000D50">
      <w:pPr>
        <w:rPr>
          <w:rFonts w:ascii="Times New Roman" w:hAnsi="Times New Roman"/>
        </w:rPr>
      </w:pPr>
    </w:p>
    <w:p w14:paraId="665B6644" w14:textId="77777777" w:rsidR="00000D50" w:rsidRDefault="00000D50" w:rsidP="00000D50">
      <w:pPr>
        <w:rPr>
          <w:rFonts w:ascii="Times New Roman" w:hAnsi="Times New Roman"/>
        </w:rPr>
      </w:pPr>
    </w:p>
    <w:p w14:paraId="5B6F3EAE" w14:textId="77777777" w:rsidR="00000D50" w:rsidRDefault="00000D50" w:rsidP="00000D50">
      <w:pPr>
        <w:rPr>
          <w:rFonts w:ascii="Times New Roman" w:hAnsi="Times New Roman"/>
        </w:rPr>
      </w:pPr>
    </w:p>
    <w:p w14:paraId="55C47C57" w14:textId="77777777" w:rsidR="00000D50" w:rsidRPr="00000D50" w:rsidRDefault="00000D50" w:rsidP="00000D50">
      <w:pPr>
        <w:rPr>
          <w:rFonts w:ascii="Times New Roman" w:hAnsi="Times New Roman"/>
        </w:rPr>
      </w:pPr>
    </w:p>
    <w:p w14:paraId="6DE2FB5B" w14:textId="77777777" w:rsidR="00000D50" w:rsidRPr="00000D50" w:rsidRDefault="00000D50" w:rsidP="00000D50">
      <w:pPr>
        <w:rPr>
          <w:rFonts w:ascii="Times New Roman" w:hAnsi="Times New Roman"/>
        </w:rPr>
      </w:pPr>
    </w:p>
    <w:p w14:paraId="05937C13" w14:textId="1A588C53" w:rsidR="00084FBF" w:rsidRPr="00984BB8" w:rsidRDefault="00000D50" w:rsidP="00984BB8">
      <w:pPr>
        <w:jc w:val="center"/>
        <w:rPr>
          <w:rFonts w:ascii="Times New Roman" w:hAnsi="Times New Roman"/>
          <w:sz w:val="28"/>
          <w:szCs w:val="28"/>
        </w:rPr>
      </w:pPr>
      <w:r w:rsidRPr="00000D50">
        <w:rPr>
          <w:rFonts w:ascii="Times New Roman" w:hAnsi="Times New Roman"/>
          <w:sz w:val="28"/>
          <w:szCs w:val="28"/>
        </w:rPr>
        <w:t>Salaspilī, 202</w:t>
      </w:r>
      <w:r w:rsidR="00BF5DB5">
        <w:rPr>
          <w:rFonts w:ascii="Times New Roman" w:hAnsi="Times New Roman"/>
          <w:sz w:val="28"/>
          <w:szCs w:val="28"/>
        </w:rPr>
        <w:t>4</w:t>
      </w:r>
      <w:r w:rsidRPr="00000D50">
        <w:rPr>
          <w:rFonts w:ascii="Times New Roman" w:hAnsi="Times New Roman"/>
        </w:rPr>
        <w:br w:type="page"/>
      </w:r>
    </w:p>
    <w:bookmarkEnd w:id="0"/>
    <w:p w14:paraId="060BA8F1" w14:textId="77777777" w:rsidR="00344250" w:rsidRPr="008F5434" w:rsidRDefault="00344250" w:rsidP="007E6FB0">
      <w:pPr>
        <w:tabs>
          <w:tab w:val="left" w:pos="0"/>
        </w:tabs>
        <w:spacing w:after="0" w:line="240" w:lineRule="auto"/>
        <w:jc w:val="center"/>
        <w:rPr>
          <w:rFonts w:ascii="Times New Roman" w:eastAsia="Times New Roman" w:hAnsi="Times New Roman"/>
          <w:b/>
          <w:spacing w:val="40"/>
          <w:sz w:val="24"/>
          <w:szCs w:val="24"/>
        </w:rPr>
      </w:pPr>
    </w:p>
    <w:p w14:paraId="085CD655" w14:textId="77777777" w:rsidR="00344250" w:rsidRPr="008F5434" w:rsidRDefault="00344250" w:rsidP="00597264">
      <w:pPr>
        <w:numPr>
          <w:ilvl w:val="0"/>
          <w:numId w:val="1"/>
        </w:numPr>
        <w:spacing w:after="0" w:line="240" w:lineRule="auto"/>
        <w:jc w:val="both"/>
        <w:rPr>
          <w:rFonts w:ascii="Times New Roman" w:eastAsia="Times New Roman" w:hAnsi="Times New Roman"/>
          <w:b/>
          <w:bCs/>
          <w:sz w:val="24"/>
          <w:szCs w:val="24"/>
        </w:rPr>
      </w:pPr>
      <w:r w:rsidRPr="008F5434">
        <w:rPr>
          <w:rFonts w:ascii="Times New Roman" w:eastAsia="Times New Roman" w:hAnsi="Times New Roman"/>
          <w:b/>
          <w:bCs/>
          <w:sz w:val="24"/>
          <w:szCs w:val="24"/>
        </w:rPr>
        <w:t>Vispārīgā informācija</w:t>
      </w:r>
    </w:p>
    <w:p w14:paraId="6C9737DE" w14:textId="77777777" w:rsidR="00736B0C" w:rsidRPr="008F5434" w:rsidRDefault="00344250" w:rsidP="00F52CD2">
      <w:pPr>
        <w:numPr>
          <w:ilvl w:val="1"/>
          <w:numId w:val="1"/>
        </w:numPr>
        <w:tabs>
          <w:tab w:val="left" w:pos="-426"/>
        </w:tabs>
        <w:spacing w:after="0" w:line="240" w:lineRule="auto"/>
        <w:ind w:left="425" w:hanging="425"/>
        <w:jc w:val="both"/>
        <w:rPr>
          <w:rFonts w:ascii="Times New Roman" w:eastAsia="Times New Roman" w:hAnsi="Times New Roman"/>
          <w:sz w:val="24"/>
          <w:szCs w:val="24"/>
          <w:lang w:eastAsia="lv-LV"/>
        </w:rPr>
      </w:pPr>
      <w:r w:rsidRPr="008F5434">
        <w:rPr>
          <w:rFonts w:ascii="Times New Roman" w:eastAsia="Times New Roman" w:hAnsi="Times New Roman"/>
          <w:bCs/>
          <w:sz w:val="24"/>
          <w:szCs w:val="24"/>
        </w:rPr>
        <w:t>Pasūtītājs:</w:t>
      </w:r>
      <w:r w:rsidRPr="008F5434">
        <w:rPr>
          <w:rFonts w:ascii="Times New Roman" w:eastAsia="Times New Roman" w:hAnsi="Times New Roman"/>
          <w:sz w:val="24"/>
          <w:szCs w:val="24"/>
          <w:lang w:eastAsia="lv-LV"/>
        </w:rPr>
        <w:t xml:space="preserve"> </w:t>
      </w:r>
      <w:r w:rsidR="00986376">
        <w:rPr>
          <w:rFonts w:ascii="Times New Roman" w:eastAsia="Times New Roman" w:hAnsi="Times New Roman"/>
          <w:sz w:val="24"/>
          <w:szCs w:val="24"/>
          <w:lang w:eastAsia="lv-LV"/>
        </w:rPr>
        <w:t>Valsts zinātniskais institūts atvasināta publiska persona “Nacionālais botāniskais dārzs”</w:t>
      </w:r>
      <w:r w:rsidR="004D6784">
        <w:rPr>
          <w:rFonts w:ascii="Times New Roman" w:eastAsia="Times New Roman" w:hAnsi="Times New Roman"/>
          <w:sz w:val="24"/>
          <w:szCs w:val="24"/>
          <w:lang w:eastAsia="lv-LV"/>
        </w:rPr>
        <w:t xml:space="preserve"> (turpmāk tekstā VZI APP NBD)</w:t>
      </w:r>
      <w:r w:rsidRPr="008F5434">
        <w:rPr>
          <w:rFonts w:ascii="Times New Roman" w:eastAsia="Times New Roman" w:hAnsi="Times New Roman"/>
          <w:sz w:val="24"/>
          <w:szCs w:val="24"/>
          <w:lang w:eastAsia="lv-LV"/>
        </w:rPr>
        <w:t xml:space="preserve">, adrese: </w:t>
      </w:r>
      <w:r w:rsidR="00986376">
        <w:rPr>
          <w:rFonts w:ascii="Times New Roman" w:eastAsia="Times New Roman" w:hAnsi="Times New Roman"/>
          <w:sz w:val="24"/>
          <w:szCs w:val="24"/>
          <w:lang w:eastAsia="lv-LV"/>
        </w:rPr>
        <w:t>Miera iela 1</w:t>
      </w:r>
      <w:r w:rsidRPr="008F5434">
        <w:rPr>
          <w:rFonts w:ascii="Times New Roman" w:eastAsia="Times New Roman" w:hAnsi="Times New Roman"/>
          <w:sz w:val="24"/>
          <w:szCs w:val="24"/>
          <w:lang w:eastAsia="lv-LV"/>
        </w:rPr>
        <w:t xml:space="preserve">, </w:t>
      </w:r>
      <w:r w:rsidR="00986376">
        <w:rPr>
          <w:rFonts w:ascii="Times New Roman" w:eastAsia="Times New Roman" w:hAnsi="Times New Roman"/>
          <w:sz w:val="24"/>
          <w:szCs w:val="24"/>
          <w:lang w:eastAsia="lv-LV"/>
        </w:rPr>
        <w:t>Salaspils</w:t>
      </w:r>
      <w:r w:rsidRPr="008F5434">
        <w:rPr>
          <w:rFonts w:ascii="Times New Roman" w:eastAsia="Times New Roman" w:hAnsi="Times New Roman"/>
          <w:sz w:val="24"/>
          <w:szCs w:val="24"/>
          <w:lang w:eastAsia="lv-LV"/>
        </w:rPr>
        <w:t>,</w:t>
      </w:r>
      <w:r w:rsidR="00986376">
        <w:rPr>
          <w:rFonts w:ascii="Times New Roman" w:eastAsia="Times New Roman" w:hAnsi="Times New Roman"/>
          <w:sz w:val="24"/>
          <w:szCs w:val="24"/>
          <w:lang w:eastAsia="lv-LV"/>
        </w:rPr>
        <w:t xml:space="preserve"> Salaspils novads,</w:t>
      </w:r>
      <w:r w:rsidRPr="008F5434">
        <w:rPr>
          <w:rFonts w:ascii="Times New Roman" w:eastAsia="Times New Roman" w:hAnsi="Times New Roman"/>
          <w:sz w:val="24"/>
          <w:szCs w:val="24"/>
          <w:lang w:eastAsia="lv-LV"/>
        </w:rPr>
        <w:t xml:space="preserve"> LV-</w:t>
      </w:r>
      <w:r w:rsidR="00986376">
        <w:rPr>
          <w:rFonts w:ascii="Times New Roman" w:eastAsia="Times New Roman" w:hAnsi="Times New Roman"/>
          <w:sz w:val="24"/>
          <w:szCs w:val="24"/>
          <w:lang w:eastAsia="lv-LV"/>
        </w:rPr>
        <w:t>2169</w:t>
      </w:r>
      <w:r w:rsidR="009400C1" w:rsidRPr="008F5434">
        <w:rPr>
          <w:rFonts w:ascii="Times New Roman" w:eastAsia="Times New Roman" w:hAnsi="Times New Roman"/>
          <w:sz w:val="24"/>
          <w:szCs w:val="24"/>
          <w:lang w:eastAsia="lv-LV"/>
        </w:rPr>
        <w:t>.</w:t>
      </w:r>
    </w:p>
    <w:p w14:paraId="00473A4F" w14:textId="77777777" w:rsidR="00344250" w:rsidRPr="008F5434" w:rsidRDefault="00344250" w:rsidP="00F52CD2">
      <w:pPr>
        <w:numPr>
          <w:ilvl w:val="1"/>
          <w:numId w:val="1"/>
        </w:numPr>
        <w:tabs>
          <w:tab w:val="left" w:pos="-426"/>
        </w:tabs>
        <w:spacing w:after="0" w:line="240" w:lineRule="auto"/>
        <w:ind w:left="425" w:hanging="425"/>
        <w:jc w:val="both"/>
        <w:rPr>
          <w:rFonts w:ascii="Times New Roman" w:eastAsia="Times New Roman" w:hAnsi="Times New Roman"/>
          <w:sz w:val="24"/>
          <w:szCs w:val="24"/>
          <w:lang w:eastAsia="lv-LV"/>
        </w:rPr>
      </w:pPr>
      <w:r w:rsidRPr="008F5434">
        <w:rPr>
          <w:rFonts w:ascii="Times New Roman" w:eastAsia="Times New Roman" w:hAnsi="Times New Roman"/>
          <w:sz w:val="24"/>
          <w:szCs w:val="24"/>
          <w:lang w:eastAsia="lv-LV"/>
        </w:rPr>
        <w:t>Kontaktpersona</w:t>
      </w:r>
      <w:r w:rsidR="00736B0C" w:rsidRPr="008F5434">
        <w:rPr>
          <w:rFonts w:ascii="Times New Roman" w:eastAsia="Times New Roman" w:hAnsi="Times New Roman"/>
          <w:sz w:val="24"/>
          <w:szCs w:val="24"/>
          <w:lang w:eastAsia="lv-LV"/>
        </w:rPr>
        <w:t>:</w:t>
      </w:r>
      <w:r w:rsidR="001D4A47" w:rsidRPr="008F5434">
        <w:rPr>
          <w:rFonts w:ascii="Times New Roman" w:eastAsia="Times New Roman" w:hAnsi="Times New Roman"/>
          <w:sz w:val="24"/>
          <w:szCs w:val="24"/>
          <w:lang w:eastAsia="lv-LV"/>
        </w:rPr>
        <w:t xml:space="preserve"> </w:t>
      </w:r>
      <w:r w:rsidR="00986376">
        <w:rPr>
          <w:rFonts w:ascii="Times New Roman" w:eastAsia="Times New Roman" w:hAnsi="Times New Roman"/>
          <w:sz w:val="24"/>
          <w:szCs w:val="24"/>
          <w:lang w:eastAsia="lv-LV"/>
        </w:rPr>
        <w:t>Inga Dāle</w:t>
      </w:r>
      <w:r w:rsidRPr="008F5434">
        <w:rPr>
          <w:rFonts w:ascii="Times New Roman" w:eastAsia="Times New Roman" w:hAnsi="Times New Roman"/>
          <w:sz w:val="24"/>
          <w:szCs w:val="24"/>
          <w:lang w:eastAsia="lv-LV"/>
        </w:rPr>
        <w:t xml:space="preserve">, </w:t>
      </w:r>
      <w:r w:rsidR="004D6784">
        <w:rPr>
          <w:rFonts w:ascii="Times New Roman" w:eastAsia="Times New Roman" w:hAnsi="Times New Roman"/>
          <w:sz w:val="24"/>
          <w:szCs w:val="24"/>
          <w:lang w:eastAsia="lv-LV"/>
        </w:rPr>
        <w:t>VZI APP NBD iepirkumu speciāliste/sagādniece</w:t>
      </w:r>
      <w:r w:rsidRPr="008F5434">
        <w:rPr>
          <w:rFonts w:ascii="Times New Roman" w:eastAsia="Times New Roman" w:hAnsi="Times New Roman"/>
          <w:sz w:val="24"/>
          <w:szCs w:val="24"/>
          <w:lang w:eastAsia="lv-LV"/>
        </w:rPr>
        <w:t xml:space="preserve">, tālrunis: </w:t>
      </w:r>
      <w:r w:rsidR="004D6784">
        <w:rPr>
          <w:rFonts w:ascii="Times New Roman" w:eastAsia="Times New Roman" w:hAnsi="Times New Roman"/>
          <w:sz w:val="24"/>
          <w:szCs w:val="24"/>
          <w:lang w:eastAsia="lv-LV"/>
        </w:rPr>
        <w:t>22125111</w:t>
      </w:r>
      <w:r w:rsidRPr="008F5434">
        <w:rPr>
          <w:rFonts w:ascii="Times New Roman" w:eastAsia="Times New Roman" w:hAnsi="Times New Roman"/>
          <w:sz w:val="24"/>
          <w:szCs w:val="24"/>
          <w:lang w:eastAsia="lv-LV"/>
        </w:rPr>
        <w:t>,</w:t>
      </w:r>
      <w:r w:rsidR="0058453D" w:rsidRPr="008F5434">
        <w:rPr>
          <w:rFonts w:ascii="Times New Roman" w:eastAsia="Times New Roman" w:hAnsi="Times New Roman"/>
          <w:sz w:val="24"/>
          <w:szCs w:val="24"/>
          <w:lang w:eastAsia="lv-LV"/>
        </w:rPr>
        <w:t xml:space="preserve"> </w:t>
      </w:r>
      <w:r w:rsidRPr="008F5434">
        <w:rPr>
          <w:rFonts w:ascii="Times New Roman" w:eastAsia="Times New Roman" w:hAnsi="Times New Roman"/>
          <w:sz w:val="24"/>
          <w:szCs w:val="24"/>
          <w:lang w:eastAsia="lv-LV"/>
        </w:rPr>
        <w:t>e</w:t>
      </w:r>
      <w:r w:rsidRPr="008F5434">
        <w:rPr>
          <w:rFonts w:ascii="Times New Roman" w:eastAsia="Times New Roman" w:hAnsi="Times New Roman"/>
          <w:sz w:val="24"/>
          <w:szCs w:val="24"/>
          <w:lang w:eastAsia="lv-LV"/>
        </w:rPr>
        <w:noBreakHyphen/>
        <w:t xml:space="preserve">pasts: </w:t>
      </w:r>
      <w:hyperlink r:id="rId8" w:history="1">
        <w:r w:rsidR="004D6784" w:rsidRPr="00DE1E94">
          <w:rPr>
            <w:rStyle w:val="Hyperlink"/>
            <w:rFonts w:ascii="Times New Roman" w:eastAsia="Times New Roman" w:hAnsi="Times New Roman"/>
            <w:color w:val="auto"/>
            <w:sz w:val="24"/>
            <w:szCs w:val="24"/>
            <w:u w:val="none"/>
            <w:lang w:eastAsia="lv-LV"/>
          </w:rPr>
          <w:t>inga.dale@nbd.gov.lv</w:t>
        </w:r>
      </w:hyperlink>
      <w:r w:rsidR="009400C1" w:rsidRPr="00DE1E94">
        <w:rPr>
          <w:rFonts w:ascii="Times New Roman" w:eastAsia="Times New Roman" w:hAnsi="Times New Roman"/>
          <w:sz w:val="24"/>
          <w:szCs w:val="24"/>
          <w:lang w:eastAsia="lv-LV"/>
        </w:rPr>
        <w:t>.</w:t>
      </w:r>
      <w:r w:rsidR="004D6784">
        <w:rPr>
          <w:rFonts w:ascii="Times New Roman" w:eastAsia="Times New Roman" w:hAnsi="Times New Roman"/>
          <w:sz w:val="24"/>
          <w:szCs w:val="24"/>
          <w:lang w:eastAsia="lv-LV"/>
        </w:rPr>
        <w:t xml:space="preserve"> </w:t>
      </w:r>
    </w:p>
    <w:p w14:paraId="4794A983" w14:textId="77777777" w:rsidR="00344250" w:rsidRPr="008F5434" w:rsidRDefault="00344250" w:rsidP="00F52CD2">
      <w:pPr>
        <w:numPr>
          <w:ilvl w:val="1"/>
          <w:numId w:val="1"/>
        </w:numPr>
        <w:spacing w:after="0" w:line="240" w:lineRule="auto"/>
        <w:ind w:left="425" w:hanging="425"/>
        <w:jc w:val="both"/>
        <w:rPr>
          <w:rFonts w:ascii="Times New Roman" w:eastAsia="Times New Roman" w:hAnsi="Times New Roman"/>
          <w:sz w:val="24"/>
          <w:szCs w:val="24"/>
        </w:rPr>
      </w:pPr>
      <w:r w:rsidRPr="008F5434">
        <w:rPr>
          <w:rFonts w:ascii="Times New Roman" w:eastAsia="Times New Roman" w:hAnsi="Times New Roman"/>
          <w:sz w:val="24"/>
          <w:szCs w:val="24"/>
        </w:rPr>
        <w:t xml:space="preserve">Iepirkums tiek </w:t>
      </w:r>
      <w:r w:rsidR="009400C1" w:rsidRPr="008F5434">
        <w:rPr>
          <w:rFonts w:ascii="Times New Roman" w:eastAsia="Times New Roman" w:hAnsi="Times New Roman"/>
          <w:sz w:val="24"/>
          <w:szCs w:val="24"/>
        </w:rPr>
        <w:t xml:space="preserve">rīkots saskaņā ar </w:t>
      </w:r>
      <w:r w:rsidRPr="008F5434">
        <w:rPr>
          <w:rFonts w:ascii="Times New Roman" w:eastAsia="Times New Roman" w:hAnsi="Times New Roman"/>
          <w:sz w:val="24"/>
          <w:szCs w:val="24"/>
        </w:rPr>
        <w:t>Publisko iepirkumu likuma</w:t>
      </w:r>
      <w:r w:rsidR="0048132B" w:rsidRPr="008F5434">
        <w:rPr>
          <w:rFonts w:ascii="Times New Roman" w:eastAsia="Times New Roman" w:hAnsi="Times New Roman"/>
          <w:sz w:val="24"/>
          <w:szCs w:val="24"/>
        </w:rPr>
        <w:t xml:space="preserve"> (turpmāk – PIL)</w:t>
      </w:r>
      <w:r w:rsidRPr="008F5434">
        <w:rPr>
          <w:rFonts w:ascii="Times New Roman" w:eastAsia="Times New Roman" w:hAnsi="Times New Roman"/>
          <w:sz w:val="24"/>
          <w:szCs w:val="24"/>
        </w:rPr>
        <w:t xml:space="preserve"> </w:t>
      </w:r>
      <w:r w:rsidR="00CE5FA6" w:rsidRPr="008F5434">
        <w:rPr>
          <w:rFonts w:ascii="Times New Roman" w:eastAsia="Times New Roman" w:hAnsi="Times New Roman"/>
          <w:sz w:val="24"/>
          <w:szCs w:val="24"/>
        </w:rPr>
        <w:t>9.</w:t>
      </w:r>
      <w:r w:rsidRPr="008F5434">
        <w:rPr>
          <w:rFonts w:ascii="Times New Roman" w:eastAsia="Times New Roman" w:hAnsi="Times New Roman"/>
          <w:sz w:val="24"/>
          <w:szCs w:val="24"/>
          <w:vertAlign w:val="superscript"/>
        </w:rPr>
        <w:t xml:space="preserve"> </w:t>
      </w:r>
      <w:r w:rsidRPr="008F5434">
        <w:rPr>
          <w:rFonts w:ascii="Times New Roman" w:eastAsia="Times New Roman" w:hAnsi="Times New Roman"/>
          <w:sz w:val="24"/>
          <w:szCs w:val="24"/>
        </w:rPr>
        <w:t>panta noteikumiem.</w:t>
      </w:r>
    </w:p>
    <w:p w14:paraId="2D37E501" w14:textId="77777777" w:rsidR="00344250" w:rsidRPr="008F5434" w:rsidRDefault="00344250" w:rsidP="007E6FB0">
      <w:pPr>
        <w:tabs>
          <w:tab w:val="left" w:pos="-1560"/>
          <w:tab w:val="num" w:pos="-851"/>
          <w:tab w:val="num" w:pos="0"/>
        </w:tabs>
        <w:spacing w:after="0" w:line="240" w:lineRule="auto"/>
        <w:ind w:hanging="426"/>
        <w:jc w:val="both"/>
        <w:rPr>
          <w:rFonts w:ascii="Times New Roman" w:eastAsia="Times New Roman" w:hAnsi="Times New Roman"/>
          <w:sz w:val="24"/>
          <w:szCs w:val="24"/>
          <w:lang w:eastAsia="lv-LV"/>
        </w:rPr>
      </w:pPr>
    </w:p>
    <w:p w14:paraId="54591421" w14:textId="77777777" w:rsidR="00344250" w:rsidRPr="008F5434" w:rsidRDefault="00344250" w:rsidP="00996553">
      <w:pPr>
        <w:widowControl w:val="0"/>
        <w:numPr>
          <w:ilvl w:val="0"/>
          <w:numId w:val="4"/>
        </w:numPr>
        <w:tabs>
          <w:tab w:val="left" w:pos="-1560"/>
        </w:tabs>
        <w:spacing w:after="0" w:line="240" w:lineRule="auto"/>
        <w:jc w:val="both"/>
        <w:rPr>
          <w:rFonts w:ascii="Times New Roman" w:eastAsia="Times New Roman" w:hAnsi="Times New Roman"/>
          <w:b/>
          <w:sz w:val="24"/>
          <w:szCs w:val="24"/>
        </w:rPr>
      </w:pPr>
      <w:r w:rsidRPr="008F5434">
        <w:rPr>
          <w:rFonts w:ascii="Times New Roman" w:eastAsia="Times New Roman" w:hAnsi="Times New Roman"/>
          <w:b/>
          <w:sz w:val="24"/>
          <w:szCs w:val="24"/>
          <w:lang w:eastAsia="lv-LV"/>
        </w:rPr>
        <w:t>Informācija par iepirkuma priekšmetu</w:t>
      </w:r>
      <w:r w:rsidR="003553F0" w:rsidRPr="008F5434">
        <w:rPr>
          <w:rFonts w:ascii="Times New Roman" w:eastAsia="Times New Roman" w:hAnsi="Times New Roman"/>
          <w:b/>
          <w:sz w:val="24"/>
          <w:szCs w:val="24"/>
          <w:lang w:eastAsia="lv-LV"/>
        </w:rPr>
        <w:t>,</w:t>
      </w:r>
      <w:r w:rsidRPr="008F5434">
        <w:rPr>
          <w:rFonts w:ascii="Times New Roman" w:eastAsia="Times New Roman" w:hAnsi="Times New Roman"/>
          <w:b/>
          <w:sz w:val="24"/>
          <w:szCs w:val="24"/>
          <w:lang w:eastAsia="lv-LV"/>
        </w:rPr>
        <w:t xml:space="preserve"> </w:t>
      </w:r>
      <w:r w:rsidR="003553F0" w:rsidRPr="008F5434">
        <w:rPr>
          <w:rFonts w:ascii="Times New Roman" w:eastAsia="Times New Roman" w:hAnsi="Times New Roman"/>
          <w:b/>
          <w:sz w:val="24"/>
          <w:szCs w:val="24"/>
          <w:lang w:eastAsia="lv-LV"/>
        </w:rPr>
        <w:t xml:space="preserve">CPV kods </w:t>
      </w:r>
      <w:r w:rsidRPr="008F5434">
        <w:rPr>
          <w:rFonts w:ascii="Times New Roman" w:eastAsia="Times New Roman" w:hAnsi="Times New Roman"/>
          <w:b/>
          <w:sz w:val="24"/>
          <w:szCs w:val="24"/>
          <w:lang w:eastAsia="lv-LV"/>
        </w:rPr>
        <w:t>un iepirkuma izpildes noteikumi</w:t>
      </w:r>
    </w:p>
    <w:p w14:paraId="78661BBD" w14:textId="24AD8B1C" w:rsidR="003553F0" w:rsidRPr="008F0982" w:rsidRDefault="00CC5A51" w:rsidP="00996553">
      <w:pPr>
        <w:numPr>
          <w:ilvl w:val="1"/>
          <w:numId w:val="4"/>
        </w:numPr>
        <w:spacing w:after="0" w:line="240" w:lineRule="auto"/>
        <w:ind w:left="426" w:hanging="426"/>
        <w:jc w:val="both"/>
        <w:rPr>
          <w:rFonts w:ascii="Times New Roman" w:hAnsi="Times New Roman"/>
          <w:b/>
          <w:sz w:val="24"/>
          <w:szCs w:val="24"/>
        </w:rPr>
      </w:pPr>
      <w:r>
        <w:rPr>
          <w:rFonts w:ascii="Times New Roman" w:eastAsia="Times New Roman" w:hAnsi="Times New Roman"/>
          <w:sz w:val="24"/>
          <w:szCs w:val="24"/>
          <w:lang w:eastAsia="lv-LV"/>
        </w:rPr>
        <w:t xml:space="preserve"> </w:t>
      </w:r>
      <w:r w:rsidR="00344250" w:rsidRPr="008F5434">
        <w:rPr>
          <w:rFonts w:ascii="Times New Roman" w:eastAsia="Times New Roman" w:hAnsi="Times New Roman"/>
          <w:sz w:val="24"/>
          <w:szCs w:val="24"/>
          <w:lang w:eastAsia="lv-LV"/>
        </w:rPr>
        <w:t xml:space="preserve">Iepirkuma priekšmets: </w:t>
      </w:r>
      <w:r w:rsidR="00736B0C" w:rsidRPr="008F5434">
        <w:rPr>
          <w:rFonts w:ascii="Times New Roman" w:hAnsi="Times New Roman"/>
          <w:sz w:val="24"/>
          <w:szCs w:val="24"/>
        </w:rPr>
        <w:t xml:space="preserve">degvielas </w:t>
      </w:r>
      <w:r w:rsidR="00E91B9E">
        <w:rPr>
          <w:rFonts w:ascii="Times New Roman" w:hAnsi="Times New Roman"/>
          <w:sz w:val="24"/>
          <w:szCs w:val="24"/>
        </w:rPr>
        <w:t>–</w:t>
      </w:r>
      <w:r w:rsidR="00E213C1">
        <w:rPr>
          <w:rFonts w:ascii="Times New Roman" w:hAnsi="Times New Roman"/>
          <w:sz w:val="24"/>
          <w:szCs w:val="24"/>
        </w:rPr>
        <w:t xml:space="preserve"> </w:t>
      </w:r>
      <w:proofErr w:type="spellStart"/>
      <w:r w:rsidR="00736B0C" w:rsidRPr="008F5434">
        <w:rPr>
          <w:rFonts w:ascii="Times New Roman" w:hAnsi="Times New Roman"/>
          <w:sz w:val="24"/>
          <w:szCs w:val="24"/>
        </w:rPr>
        <w:t>bezsvina</w:t>
      </w:r>
      <w:proofErr w:type="spellEnd"/>
      <w:r w:rsidR="00736B0C" w:rsidRPr="008F5434">
        <w:rPr>
          <w:rFonts w:ascii="Times New Roman" w:hAnsi="Times New Roman"/>
          <w:sz w:val="24"/>
          <w:szCs w:val="24"/>
        </w:rPr>
        <w:t xml:space="preserve"> benzīns E95, dīzeļdegviela DD (turpmāk – Prece)</w:t>
      </w:r>
      <w:r w:rsidR="00E213C1">
        <w:rPr>
          <w:rFonts w:ascii="Times New Roman" w:hAnsi="Times New Roman"/>
          <w:sz w:val="24"/>
          <w:szCs w:val="24"/>
        </w:rPr>
        <w:t>,</w:t>
      </w:r>
      <w:r w:rsidR="00736B0C" w:rsidRPr="008F5434">
        <w:rPr>
          <w:rFonts w:ascii="Times New Roman" w:hAnsi="Times New Roman"/>
          <w:sz w:val="24"/>
          <w:szCs w:val="24"/>
        </w:rPr>
        <w:t xml:space="preserve"> </w:t>
      </w:r>
      <w:r w:rsidR="003553F0" w:rsidRPr="008F5434">
        <w:rPr>
          <w:rFonts w:ascii="Times New Roman" w:eastAsia="Times New Roman" w:hAnsi="Times New Roman"/>
          <w:sz w:val="24"/>
          <w:szCs w:val="24"/>
          <w:lang w:eastAsia="lv-LV"/>
        </w:rPr>
        <w:t xml:space="preserve">CPV kods: </w:t>
      </w:r>
      <w:hyperlink r:id="rId9" w:history="1">
        <w:r w:rsidR="003553F0" w:rsidRPr="00F376B2">
          <w:rPr>
            <w:rStyle w:val="Hyperlink"/>
            <w:rFonts w:ascii="Times New Roman" w:hAnsi="Times New Roman"/>
            <w:color w:val="auto"/>
            <w:sz w:val="24"/>
            <w:szCs w:val="24"/>
            <w:u w:val="none"/>
          </w:rPr>
          <w:t>09100000-0</w:t>
        </w:r>
      </w:hyperlink>
      <w:r w:rsidR="003553F0" w:rsidRPr="008F5434">
        <w:rPr>
          <w:rFonts w:ascii="Times New Roman" w:hAnsi="Times New Roman"/>
          <w:sz w:val="24"/>
          <w:szCs w:val="24"/>
        </w:rPr>
        <w:t xml:space="preserve"> (Degvielas)</w:t>
      </w:r>
      <w:r w:rsidR="00EF3CCC">
        <w:rPr>
          <w:rFonts w:ascii="Times New Roman" w:hAnsi="Times New Roman"/>
          <w:sz w:val="24"/>
          <w:szCs w:val="24"/>
        </w:rPr>
        <w:t>,</w:t>
      </w:r>
      <w:r w:rsidR="003553F0" w:rsidRPr="008F5434">
        <w:rPr>
          <w:rFonts w:ascii="Times New Roman" w:eastAsia="Times New Roman" w:hAnsi="Times New Roman"/>
          <w:sz w:val="24"/>
          <w:szCs w:val="24"/>
          <w:lang w:eastAsia="lv-LV"/>
        </w:rPr>
        <w:t xml:space="preserve"> </w:t>
      </w:r>
      <w:r w:rsidR="00736B0C" w:rsidRPr="008F5434">
        <w:rPr>
          <w:rFonts w:ascii="Times New Roman" w:hAnsi="Times New Roman"/>
          <w:sz w:val="24"/>
          <w:szCs w:val="24"/>
        </w:rPr>
        <w:t>iegāde mazumtirdzniecībā saskaņā ar tehnisko specifikāciju, izmantojot piegādātāja izsniegtās degvielas iegādes kredītkartes</w:t>
      </w:r>
      <w:r w:rsidR="009D5CC6">
        <w:rPr>
          <w:rFonts w:ascii="Times New Roman" w:hAnsi="Times New Roman"/>
          <w:sz w:val="24"/>
          <w:szCs w:val="24"/>
        </w:rPr>
        <w:t xml:space="preserve">, </w:t>
      </w:r>
      <w:r w:rsidR="00736B0C" w:rsidRPr="008F5434">
        <w:rPr>
          <w:rFonts w:ascii="Times New Roman" w:hAnsi="Times New Roman"/>
          <w:sz w:val="24"/>
          <w:szCs w:val="24"/>
        </w:rPr>
        <w:t>kuru izmantošana iespējama Latvijas, Igaunijas un Lietuvas teritorij</w:t>
      </w:r>
      <w:r w:rsidR="009D5CC6">
        <w:rPr>
          <w:rFonts w:ascii="Times New Roman" w:hAnsi="Times New Roman"/>
          <w:sz w:val="24"/>
          <w:szCs w:val="24"/>
        </w:rPr>
        <w:t>ā</w:t>
      </w:r>
      <w:r w:rsidR="00736B0C" w:rsidRPr="008F5434">
        <w:rPr>
          <w:rFonts w:ascii="Times New Roman" w:hAnsi="Times New Roman"/>
          <w:sz w:val="24"/>
          <w:szCs w:val="24"/>
        </w:rPr>
        <w:t>.</w:t>
      </w:r>
    </w:p>
    <w:p w14:paraId="00431521" w14:textId="6DC0E4D1" w:rsidR="008F0982" w:rsidRPr="008F0982" w:rsidRDefault="004F2A0D" w:rsidP="00996553">
      <w:pPr>
        <w:numPr>
          <w:ilvl w:val="1"/>
          <w:numId w:val="4"/>
        </w:numPr>
        <w:spacing w:after="0" w:line="240" w:lineRule="auto"/>
        <w:ind w:left="426" w:hanging="426"/>
        <w:jc w:val="both"/>
        <w:rPr>
          <w:rFonts w:ascii="Times New Roman" w:hAnsi="Times New Roman"/>
          <w:b/>
          <w:sz w:val="24"/>
          <w:szCs w:val="24"/>
        </w:rPr>
      </w:pPr>
      <w:r>
        <w:rPr>
          <w:rFonts w:ascii="Times New Roman" w:hAnsi="Times New Roman"/>
          <w:bCs/>
          <w:sz w:val="24"/>
          <w:szCs w:val="24"/>
        </w:rPr>
        <w:t xml:space="preserve"> </w:t>
      </w:r>
      <w:r w:rsidR="008F0982" w:rsidRPr="008F0982">
        <w:rPr>
          <w:rFonts w:ascii="Times New Roman" w:hAnsi="Times New Roman"/>
          <w:bCs/>
          <w:sz w:val="24"/>
          <w:szCs w:val="24"/>
        </w:rPr>
        <w:t>Pretendents</w:t>
      </w:r>
      <w:r w:rsidR="008F0982" w:rsidRPr="008F0982">
        <w:rPr>
          <w:rFonts w:ascii="Times New Roman" w:hAnsi="Times New Roman"/>
          <w:sz w:val="24"/>
          <w:szCs w:val="24"/>
        </w:rPr>
        <w:t xml:space="preserve"> var iesniegt tikai 1 (vienu) piedāvājuma variantu par visu iepirkuma priekšmeta apjomu.</w:t>
      </w:r>
    </w:p>
    <w:p w14:paraId="288E4305" w14:textId="77777777" w:rsidR="003553F0" w:rsidRPr="008F5434" w:rsidRDefault="00CC5A51" w:rsidP="00996553">
      <w:pPr>
        <w:numPr>
          <w:ilvl w:val="1"/>
          <w:numId w:val="4"/>
        </w:numPr>
        <w:spacing w:after="0" w:line="240" w:lineRule="auto"/>
        <w:ind w:left="426" w:hanging="426"/>
        <w:jc w:val="both"/>
        <w:rPr>
          <w:rFonts w:ascii="Times New Roman" w:hAnsi="Times New Roman"/>
          <w:b/>
          <w:sz w:val="24"/>
          <w:szCs w:val="24"/>
        </w:rPr>
      </w:pPr>
      <w:r>
        <w:rPr>
          <w:rFonts w:ascii="Times New Roman" w:hAnsi="Times New Roman"/>
          <w:sz w:val="24"/>
          <w:szCs w:val="24"/>
        </w:rPr>
        <w:t xml:space="preserve"> </w:t>
      </w:r>
      <w:bookmarkStart w:id="1" w:name="_Ref20484838"/>
      <w:r w:rsidR="003553F0" w:rsidRPr="008F5434">
        <w:rPr>
          <w:rFonts w:ascii="Times New Roman" w:hAnsi="Times New Roman"/>
          <w:sz w:val="24"/>
          <w:szCs w:val="24"/>
        </w:rPr>
        <w:t>Degvielas kredītkaršu izgatavošanas un piegādes termiņš: ne vairāk kā 3 (trīs) darba dienu laikā no līguma spēkā stāšanās dienas.</w:t>
      </w:r>
      <w:bookmarkEnd w:id="1"/>
      <w:r w:rsidR="003553F0" w:rsidRPr="008F5434">
        <w:rPr>
          <w:rFonts w:ascii="Times New Roman" w:hAnsi="Times New Roman"/>
          <w:sz w:val="24"/>
          <w:szCs w:val="24"/>
        </w:rPr>
        <w:t xml:space="preserve"> </w:t>
      </w:r>
      <w:bookmarkStart w:id="2" w:name="_Ref142986179"/>
    </w:p>
    <w:p w14:paraId="74ADDADA" w14:textId="77777777" w:rsidR="003553F0" w:rsidRPr="008F5434" w:rsidRDefault="00CC5A51" w:rsidP="00996553">
      <w:pPr>
        <w:numPr>
          <w:ilvl w:val="1"/>
          <w:numId w:val="4"/>
        </w:numPr>
        <w:spacing w:after="0" w:line="240" w:lineRule="auto"/>
        <w:ind w:left="426" w:hanging="426"/>
        <w:jc w:val="both"/>
        <w:rPr>
          <w:rFonts w:ascii="Times New Roman" w:hAnsi="Times New Roman"/>
          <w:b/>
          <w:sz w:val="24"/>
          <w:szCs w:val="24"/>
        </w:rPr>
      </w:pPr>
      <w:r>
        <w:rPr>
          <w:rFonts w:ascii="Times New Roman" w:hAnsi="Times New Roman"/>
          <w:sz w:val="24"/>
          <w:szCs w:val="24"/>
        </w:rPr>
        <w:t xml:space="preserve"> </w:t>
      </w:r>
      <w:bookmarkStart w:id="3" w:name="_Ref20484853"/>
      <w:r w:rsidR="003553F0" w:rsidRPr="008F5434">
        <w:rPr>
          <w:rFonts w:ascii="Times New Roman" w:hAnsi="Times New Roman"/>
          <w:sz w:val="24"/>
          <w:szCs w:val="24"/>
        </w:rPr>
        <w:t>Nekvalitatīvas/bojātas, nozaudētas vai papildus pasūtītas kredītkartes izgatavošanas termiņš: ne vairāk kā 5 (piecu) darba dienu laikā no rakstiska pieprasījuma izsūtīšanas dienas.</w:t>
      </w:r>
      <w:bookmarkEnd w:id="2"/>
      <w:bookmarkEnd w:id="3"/>
    </w:p>
    <w:p w14:paraId="4CB1C2B9" w14:textId="77777777" w:rsidR="003553F0" w:rsidRPr="008F5434" w:rsidRDefault="00CC5A51" w:rsidP="00996553">
      <w:pPr>
        <w:numPr>
          <w:ilvl w:val="1"/>
          <w:numId w:val="4"/>
        </w:numPr>
        <w:spacing w:after="0" w:line="240" w:lineRule="auto"/>
        <w:ind w:left="426" w:hanging="426"/>
        <w:jc w:val="both"/>
        <w:rPr>
          <w:rFonts w:ascii="Times New Roman" w:hAnsi="Times New Roman"/>
          <w:b/>
          <w:sz w:val="24"/>
          <w:szCs w:val="24"/>
        </w:rPr>
      </w:pPr>
      <w:r>
        <w:rPr>
          <w:rFonts w:ascii="Times New Roman" w:hAnsi="Times New Roman"/>
          <w:sz w:val="24"/>
          <w:szCs w:val="24"/>
        </w:rPr>
        <w:t xml:space="preserve"> </w:t>
      </w:r>
      <w:r w:rsidR="003553F0" w:rsidRPr="008F5434">
        <w:rPr>
          <w:rFonts w:ascii="Times New Roman" w:hAnsi="Times New Roman"/>
          <w:sz w:val="24"/>
          <w:szCs w:val="24"/>
        </w:rPr>
        <w:t xml:space="preserve">Preces iegāde: 24 (divdesmit četras) stundas diennaktī piegādātāja degvielas </w:t>
      </w:r>
      <w:proofErr w:type="spellStart"/>
      <w:r w:rsidR="003553F0" w:rsidRPr="008F5434">
        <w:rPr>
          <w:rFonts w:ascii="Times New Roman" w:hAnsi="Times New Roman"/>
          <w:sz w:val="24"/>
          <w:szCs w:val="24"/>
        </w:rPr>
        <w:t>uzpildes</w:t>
      </w:r>
      <w:proofErr w:type="spellEnd"/>
      <w:r w:rsidR="003553F0" w:rsidRPr="008F5434">
        <w:rPr>
          <w:rFonts w:ascii="Times New Roman" w:hAnsi="Times New Roman"/>
          <w:sz w:val="24"/>
          <w:szCs w:val="24"/>
        </w:rPr>
        <w:t xml:space="preserve"> stacijās (DUS) Latvijas</w:t>
      </w:r>
      <w:r w:rsidR="003646E9">
        <w:rPr>
          <w:rFonts w:ascii="Times New Roman" w:hAnsi="Times New Roman"/>
          <w:sz w:val="24"/>
          <w:szCs w:val="24"/>
        </w:rPr>
        <w:t xml:space="preserve"> (t.sk. </w:t>
      </w:r>
      <w:r w:rsidR="009D5CC6">
        <w:rPr>
          <w:rFonts w:ascii="Times New Roman" w:hAnsi="Times New Roman"/>
          <w:sz w:val="24"/>
          <w:szCs w:val="24"/>
        </w:rPr>
        <w:t xml:space="preserve">vismaz viena DUS atrodas </w:t>
      </w:r>
      <w:r w:rsidR="00C00A6B">
        <w:rPr>
          <w:rFonts w:ascii="Times New Roman" w:hAnsi="Times New Roman"/>
          <w:sz w:val="24"/>
          <w:szCs w:val="24"/>
        </w:rPr>
        <w:t>ne tālāk kā 5 km no VZI APP NBD</w:t>
      </w:r>
      <w:r w:rsidR="009D5CC6">
        <w:rPr>
          <w:rFonts w:ascii="Times New Roman" w:hAnsi="Times New Roman"/>
          <w:sz w:val="24"/>
          <w:szCs w:val="24"/>
        </w:rPr>
        <w:t>)</w:t>
      </w:r>
      <w:r w:rsidR="003553F0" w:rsidRPr="008F5434">
        <w:rPr>
          <w:rFonts w:ascii="Times New Roman" w:hAnsi="Times New Roman"/>
          <w:sz w:val="24"/>
          <w:szCs w:val="24"/>
        </w:rPr>
        <w:t>, Igaunijas, Lietuvas teritorijā</w:t>
      </w:r>
      <w:r w:rsidR="008F5434" w:rsidRPr="008F5434">
        <w:rPr>
          <w:rFonts w:ascii="Times New Roman" w:hAnsi="Times New Roman"/>
          <w:sz w:val="24"/>
          <w:szCs w:val="24"/>
        </w:rPr>
        <w:t>.</w:t>
      </w:r>
    </w:p>
    <w:p w14:paraId="5A8811D7" w14:textId="77777777" w:rsidR="003553F0" w:rsidRPr="00BA4584" w:rsidRDefault="0097030C" w:rsidP="00996553">
      <w:pPr>
        <w:numPr>
          <w:ilvl w:val="1"/>
          <w:numId w:val="4"/>
        </w:numPr>
        <w:spacing w:after="0" w:line="240" w:lineRule="auto"/>
        <w:ind w:left="426" w:hanging="426"/>
        <w:jc w:val="both"/>
        <w:rPr>
          <w:rFonts w:ascii="Times New Roman" w:hAnsi="Times New Roman"/>
          <w:b/>
          <w:sz w:val="24"/>
          <w:szCs w:val="24"/>
        </w:rPr>
      </w:pPr>
      <w:r>
        <w:rPr>
          <w:rFonts w:ascii="Times New Roman" w:hAnsi="Times New Roman"/>
          <w:sz w:val="24"/>
          <w:szCs w:val="24"/>
        </w:rPr>
        <w:t xml:space="preserve"> Plānotais</w:t>
      </w:r>
      <w:r w:rsidR="00636B1F">
        <w:rPr>
          <w:rFonts w:ascii="Times New Roman" w:hAnsi="Times New Roman"/>
          <w:sz w:val="24"/>
          <w:szCs w:val="24"/>
        </w:rPr>
        <w:t xml:space="preserve"> degvielas</w:t>
      </w:r>
      <w:r>
        <w:rPr>
          <w:rFonts w:ascii="Times New Roman" w:hAnsi="Times New Roman"/>
          <w:sz w:val="24"/>
          <w:szCs w:val="24"/>
        </w:rPr>
        <w:t xml:space="preserve"> apjoms 24 mēnešos: </w:t>
      </w:r>
      <w:proofErr w:type="spellStart"/>
      <w:r>
        <w:rPr>
          <w:rFonts w:ascii="Times New Roman" w:hAnsi="Times New Roman"/>
          <w:sz w:val="24"/>
          <w:szCs w:val="24"/>
        </w:rPr>
        <w:t>bezsvina</w:t>
      </w:r>
      <w:proofErr w:type="spellEnd"/>
      <w:r>
        <w:rPr>
          <w:rFonts w:ascii="Times New Roman" w:hAnsi="Times New Roman"/>
          <w:sz w:val="24"/>
          <w:szCs w:val="24"/>
        </w:rPr>
        <w:t xml:space="preserve"> </w:t>
      </w:r>
      <w:r w:rsidRPr="0097030C">
        <w:rPr>
          <w:rFonts w:ascii="Times New Roman" w:hAnsi="Times New Roman"/>
          <w:sz w:val="24"/>
          <w:szCs w:val="24"/>
        </w:rPr>
        <w:t>benzīns</w:t>
      </w:r>
      <w:r>
        <w:rPr>
          <w:rFonts w:ascii="Times New Roman" w:hAnsi="Times New Roman"/>
          <w:sz w:val="24"/>
          <w:szCs w:val="24"/>
        </w:rPr>
        <w:t xml:space="preserve"> </w:t>
      </w:r>
      <w:r w:rsidR="00F72D65">
        <w:rPr>
          <w:rFonts w:ascii="Times New Roman" w:hAnsi="Times New Roman"/>
          <w:sz w:val="24"/>
          <w:szCs w:val="24"/>
        </w:rPr>
        <w:t>E</w:t>
      </w:r>
      <w:r w:rsidRPr="0097030C">
        <w:rPr>
          <w:rFonts w:ascii="Times New Roman" w:hAnsi="Times New Roman"/>
          <w:sz w:val="24"/>
          <w:szCs w:val="24"/>
        </w:rPr>
        <w:t>95</w:t>
      </w:r>
      <w:r w:rsidR="006E0559">
        <w:rPr>
          <w:rFonts w:ascii="Times New Roman" w:hAnsi="Times New Roman"/>
          <w:sz w:val="24"/>
          <w:szCs w:val="24"/>
        </w:rPr>
        <w:t xml:space="preserve"> </w:t>
      </w:r>
      <w:r w:rsidRPr="00BA4584">
        <w:rPr>
          <w:rFonts w:ascii="Times New Roman" w:hAnsi="Times New Roman"/>
          <w:sz w:val="24"/>
          <w:szCs w:val="24"/>
        </w:rPr>
        <w:t xml:space="preserve">– </w:t>
      </w:r>
      <w:r w:rsidR="0027094C" w:rsidRPr="00BA4584">
        <w:rPr>
          <w:rFonts w:ascii="Times New Roman" w:hAnsi="Times New Roman"/>
          <w:sz w:val="24"/>
          <w:szCs w:val="24"/>
        </w:rPr>
        <w:t>30</w:t>
      </w:r>
      <w:r w:rsidRPr="00BA4584">
        <w:rPr>
          <w:rFonts w:ascii="Times New Roman" w:hAnsi="Times New Roman"/>
          <w:sz w:val="24"/>
          <w:szCs w:val="24"/>
        </w:rPr>
        <w:t xml:space="preserve">00 l, dīzeļdegviela </w:t>
      </w:r>
      <w:r w:rsidR="006E0559" w:rsidRPr="00BA4584">
        <w:rPr>
          <w:rFonts w:ascii="Times New Roman" w:hAnsi="Times New Roman"/>
          <w:sz w:val="24"/>
          <w:szCs w:val="24"/>
        </w:rPr>
        <w:t>DD</w:t>
      </w:r>
      <w:r w:rsidRPr="00BA4584">
        <w:rPr>
          <w:rFonts w:ascii="Times New Roman" w:hAnsi="Times New Roman"/>
          <w:sz w:val="24"/>
          <w:szCs w:val="24"/>
        </w:rPr>
        <w:t xml:space="preserve"> – 2</w:t>
      </w:r>
      <w:r w:rsidR="009B1E50" w:rsidRPr="00BA4584">
        <w:rPr>
          <w:rFonts w:ascii="Times New Roman" w:hAnsi="Times New Roman"/>
          <w:sz w:val="24"/>
          <w:szCs w:val="24"/>
        </w:rPr>
        <w:t xml:space="preserve">2 </w:t>
      </w:r>
      <w:r w:rsidRPr="00BA4584">
        <w:rPr>
          <w:rFonts w:ascii="Times New Roman" w:hAnsi="Times New Roman"/>
          <w:sz w:val="24"/>
          <w:szCs w:val="24"/>
        </w:rPr>
        <w:t>000 l.</w:t>
      </w:r>
    </w:p>
    <w:p w14:paraId="31214EC1" w14:textId="77777777" w:rsidR="00CC5A51" w:rsidRPr="00A47761" w:rsidRDefault="0097030C" w:rsidP="00996553">
      <w:pPr>
        <w:numPr>
          <w:ilvl w:val="1"/>
          <w:numId w:val="4"/>
        </w:numPr>
        <w:spacing w:after="0" w:line="240" w:lineRule="auto"/>
        <w:ind w:left="426" w:hanging="426"/>
        <w:jc w:val="both"/>
        <w:rPr>
          <w:rFonts w:ascii="Times New Roman" w:hAnsi="Times New Roman"/>
          <w:b/>
          <w:sz w:val="24"/>
          <w:szCs w:val="24"/>
        </w:rPr>
      </w:pPr>
      <w:r>
        <w:rPr>
          <w:rFonts w:ascii="Times New Roman" w:eastAsia="Times New Roman" w:hAnsi="Times New Roman"/>
          <w:sz w:val="24"/>
          <w:szCs w:val="24"/>
        </w:rPr>
        <w:t xml:space="preserve"> </w:t>
      </w:r>
      <w:r w:rsidRPr="008F5434">
        <w:rPr>
          <w:rFonts w:ascii="Times New Roman" w:hAnsi="Times New Roman"/>
          <w:sz w:val="24"/>
          <w:szCs w:val="24"/>
        </w:rPr>
        <w:t xml:space="preserve">Apmaksas noteikumi: 100% pēcapmaksa </w:t>
      </w:r>
      <w:r>
        <w:rPr>
          <w:rFonts w:ascii="Times New Roman" w:hAnsi="Times New Roman"/>
          <w:sz w:val="24"/>
          <w:szCs w:val="24"/>
        </w:rPr>
        <w:t>15</w:t>
      </w:r>
      <w:r w:rsidRPr="008F5434">
        <w:rPr>
          <w:rFonts w:ascii="Times New Roman" w:hAnsi="Times New Roman"/>
          <w:sz w:val="24"/>
          <w:szCs w:val="24"/>
        </w:rPr>
        <w:t xml:space="preserve"> (</w:t>
      </w:r>
      <w:r>
        <w:rPr>
          <w:rFonts w:ascii="Times New Roman" w:hAnsi="Times New Roman"/>
          <w:sz w:val="24"/>
          <w:szCs w:val="24"/>
        </w:rPr>
        <w:t>piecpadsmit</w:t>
      </w:r>
      <w:r w:rsidRPr="008F5434">
        <w:rPr>
          <w:rFonts w:ascii="Times New Roman" w:hAnsi="Times New Roman"/>
          <w:sz w:val="24"/>
          <w:szCs w:val="24"/>
        </w:rPr>
        <w:t>) darba dienu laikā pēc rēķina saņemšanas</w:t>
      </w:r>
      <w:r>
        <w:rPr>
          <w:rFonts w:ascii="Times New Roman" w:hAnsi="Times New Roman"/>
          <w:sz w:val="24"/>
          <w:szCs w:val="24"/>
        </w:rPr>
        <w:t>.</w:t>
      </w:r>
    </w:p>
    <w:p w14:paraId="65D7204C" w14:textId="60232E01" w:rsidR="00A47761" w:rsidRPr="00CC5A51" w:rsidRDefault="004F2A0D" w:rsidP="00996553">
      <w:pPr>
        <w:numPr>
          <w:ilvl w:val="1"/>
          <w:numId w:val="4"/>
        </w:numPr>
        <w:spacing w:after="0" w:line="240" w:lineRule="auto"/>
        <w:ind w:left="426" w:hanging="426"/>
        <w:jc w:val="both"/>
        <w:rPr>
          <w:rFonts w:ascii="Times New Roman" w:hAnsi="Times New Roman"/>
          <w:b/>
          <w:sz w:val="24"/>
          <w:szCs w:val="24"/>
        </w:rPr>
      </w:pPr>
      <w:r>
        <w:rPr>
          <w:rFonts w:ascii="Times New Roman" w:eastAsia="Times New Roman" w:hAnsi="Times New Roman"/>
          <w:sz w:val="24"/>
          <w:szCs w:val="24"/>
        </w:rPr>
        <w:t xml:space="preserve"> </w:t>
      </w:r>
      <w:r w:rsidR="0097030C" w:rsidRPr="008F5434">
        <w:rPr>
          <w:rFonts w:ascii="Times New Roman" w:eastAsia="Times New Roman" w:hAnsi="Times New Roman"/>
          <w:sz w:val="24"/>
          <w:szCs w:val="24"/>
        </w:rPr>
        <w:t>Iepirkuma līguma slēgšanas tiesības tiks piešķirtas pretendentam, kura piedāvājums atbilst visām iepirkuma nolikumā ietvertajām prasībām, uz kuru neattiecas Publisko iepirkumu likuma 9. panta astotajā daļā</w:t>
      </w:r>
      <w:r w:rsidR="00F75D3E">
        <w:rPr>
          <w:rFonts w:ascii="Times New Roman" w:eastAsia="Times New Roman" w:hAnsi="Times New Roman"/>
          <w:sz w:val="24"/>
          <w:szCs w:val="24"/>
        </w:rPr>
        <w:t xml:space="preserve"> </w:t>
      </w:r>
      <w:r w:rsidR="007442D5" w:rsidRPr="008F5434">
        <w:rPr>
          <w:rFonts w:ascii="Times New Roman" w:eastAsia="Times New Roman" w:hAnsi="Times New Roman"/>
          <w:sz w:val="24"/>
          <w:szCs w:val="24"/>
        </w:rPr>
        <w:t xml:space="preserve">minētie izslēgšanas </w:t>
      </w:r>
      <w:r w:rsidR="007442D5" w:rsidRPr="007442D5">
        <w:rPr>
          <w:rFonts w:ascii="Times New Roman" w:eastAsia="Times New Roman" w:hAnsi="Times New Roman"/>
          <w:sz w:val="24"/>
          <w:szCs w:val="24"/>
        </w:rPr>
        <w:t xml:space="preserve">nosacījumi </w:t>
      </w:r>
      <w:r w:rsidR="00F75D3E" w:rsidRPr="007442D5">
        <w:rPr>
          <w:rFonts w:ascii="Times New Roman" w:eastAsia="Times New Roman" w:hAnsi="Times New Roman"/>
          <w:sz w:val="24"/>
          <w:szCs w:val="24"/>
        </w:rPr>
        <w:t>un</w:t>
      </w:r>
      <w:r w:rsidR="00F75D3E" w:rsidRPr="007442D5">
        <w:rPr>
          <w:rFonts w:ascii="Times New Roman" w:hAnsi="Times New Roman"/>
          <w:bCs/>
          <w:sz w:val="24"/>
          <w:szCs w:val="24"/>
          <w:lang w:eastAsia="ar-SA"/>
        </w:rPr>
        <w:t xml:space="preserve"> Starptautisko un Latvijas Republikas nacionālo sankciju likuma 11.</w:t>
      </w:r>
      <w:r w:rsidR="00F75D3E" w:rsidRPr="007442D5">
        <w:rPr>
          <w:rFonts w:ascii="Times New Roman" w:hAnsi="Times New Roman"/>
          <w:bCs/>
          <w:sz w:val="24"/>
          <w:szCs w:val="24"/>
          <w:vertAlign w:val="superscript"/>
          <w:lang w:eastAsia="ar-SA"/>
        </w:rPr>
        <w:t>1</w:t>
      </w:r>
      <w:r w:rsidR="00F75D3E" w:rsidRPr="007442D5">
        <w:rPr>
          <w:rFonts w:ascii="Times New Roman" w:hAnsi="Times New Roman"/>
          <w:bCs/>
          <w:sz w:val="24"/>
          <w:szCs w:val="24"/>
          <w:lang w:eastAsia="ar-SA"/>
        </w:rPr>
        <w:t xml:space="preserve"> pant</w:t>
      </w:r>
      <w:r w:rsidR="004C3E40">
        <w:rPr>
          <w:rFonts w:ascii="Times New Roman" w:hAnsi="Times New Roman"/>
          <w:bCs/>
          <w:sz w:val="24"/>
          <w:szCs w:val="24"/>
          <w:lang w:eastAsia="ar-SA"/>
        </w:rPr>
        <w:t>a</w:t>
      </w:r>
      <w:r w:rsidR="00F75D3E" w:rsidRPr="007442D5">
        <w:rPr>
          <w:rFonts w:ascii="Times New Roman" w:hAnsi="Times New Roman"/>
          <w:bCs/>
          <w:sz w:val="24"/>
          <w:szCs w:val="24"/>
          <w:lang w:eastAsia="ar-SA"/>
        </w:rPr>
        <w:t xml:space="preserve"> </w:t>
      </w:r>
      <w:r w:rsidR="007442D5" w:rsidRPr="007442D5">
        <w:rPr>
          <w:rFonts w:ascii="Times New Roman" w:hAnsi="Times New Roman"/>
          <w:bCs/>
          <w:sz w:val="24"/>
          <w:szCs w:val="24"/>
          <w:lang w:eastAsia="ar-SA"/>
        </w:rPr>
        <w:t>no</w:t>
      </w:r>
      <w:r w:rsidR="004C3E40">
        <w:rPr>
          <w:rFonts w:ascii="Times New Roman" w:hAnsi="Times New Roman"/>
          <w:bCs/>
          <w:sz w:val="24"/>
          <w:szCs w:val="24"/>
          <w:lang w:eastAsia="ar-SA"/>
        </w:rPr>
        <w:t>sacījumi</w:t>
      </w:r>
      <w:r w:rsidR="007442D5" w:rsidRPr="007442D5">
        <w:rPr>
          <w:rFonts w:ascii="Times New Roman" w:hAnsi="Times New Roman"/>
          <w:bCs/>
          <w:sz w:val="24"/>
          <w:szCs w:val="24"/>
          <w:lang w:eastAsia="ar-SA"/>
        </w:rPr>
        <w:t xml:space="preserve">, </w:t>
      </w:r>
      <w:r w:rsidR="0097030C" w:rsidRPr="007442D5">
        <w:rPr>
          <w:rFonts w:ascii="Times New Roman" w:eastAsia="Times New Roman" w:hAnsi="Times New Roman"/>
          <w:sz w:val="24"/>
          <w:szCs w:val="24"/>
        </w:rPr>
        <w:t>un kurš ir saimnieciski visizdevīgākais, proti, ieguvis lielāko punktu skaitu nolikumā noteiktajos vērtēšanas</w:t>
      </w:r>
      <w:r w:rsidR="0097030C">
        <w:rPr>
          <w:rFonts w:ascii="Times New Roman" w:eastAsia="Times New Roman" w:hAnsi="Times New Roman"/>
          <w:sz w:val="24"/>
          <w:szCs w:val="24"/>
        </w:rPr>
        <w:t xml:space="preserve"> kritērijos.</w:t>
      </w:r>
    </w:p>
    <w:p w14:paraId="08FEE9D1" w14:textId="77777777" w:rsidR="00CC5A51" w:rsidRDefault="00CC5A51" w:rsidP="00CC5A51">
      <w:pPr>
        <w:spacing w:after="0" w:line="240" w:lineRule="auto"/>
        <w:ind w:left="426"/>
        <w:jc w:val="both"/>
        <w:rPr>
          <w:rFonts w:ascii="Times New Roman" w:hAnsi="Times New Roman"/>
          <w:b/>
          <w:sz w:val="24"/>
          <w:szCs w:val="24"/>
        </w:rPr>
      </w:pPr>
    </w:p>
    <w:p w14:paraId="365CA11D" w14:textId="77777777" w:rsidR="00CC5A51" w:rsidRPr="008F5434" w:rsidRDefault="00CC5A51" w:rsidP="00996553">
      <w:pPr>
        <w:numPr>
          <w:ilvl w:val="0"/>
          <w:numId w:val="4"/>
        </w:numPr>
        <w:tabs>
          <w:tab w:val="clear" w:pos="360"/>
        </w:tabs>
        <w:spacing w:after="0" w:line="240" w:lineRule="auto"/>
        <w:jc w:val="both"/>
        <w:rPr>
          <w:rFonts w:ascii="Times New Roman" w:eastAsia="Times New Roman" w:hAnsi="Times New Roman"/>
          <w:i/>
          <w:sz w:val="24"/>
          <w:szCs w:val="24"/>
          <w:lang w:eastAsia="lv-LV"/>
        </w:rPr>
      </w:pPr>
      <w:r w:rsidRPr="008F5434">
        <w:rPr>
          <w:rFonts w:ascii="Times New Roman" w:eastAsia="Times New Roman" w:hAnsi="Times New Roman"/>
          <w:b/>
          <w:sz w:val="24"/>
          <w:szCs w:val="24"/>
          <w:lang w:eastAsia="lv-LV"/>
        </w:rPr>
        <w:t>Līguma izpildes laiks, vieta un paredzamā līgumcena</w:t>
      </w:r>
    </w:p>
    <w:p w14:paraId="1A9D9321" w14:textId="77777777" w:rsidR="00CC5A51" w:rsidRPr="008F5434" w:rsidRDefault="00CC5A51" w:rsidP="00996553">
      <w:pPr>
        <w:pStyle w:val="ListParagraph"/>
        <w:numPr>
          <w:ilvl w:val="1"/>
          <w:numId w:val="4"/>
        </w:numPr>
        <w:tabs>
          <w:tab w:val="clear" w:pos="360"/>
        </w:tabs>
        <w:spacing w:after="0" w:line="240" w:lineRule="auto"/>
        <w:ind w:left="426" w:hanging="426"/>
        <w:jc w:val="both"/>
        <w:rPr>
          <w:rFonts w:ascii="Times New Roman" w:eastAsia="Times New Roman" w:hAnsi="Times New Roman"/>
          <w:sz w:val="24"/>
          <w:szCs w:val="24"/>
          <w:lang w:eastAsia="lv-LV"/>
        </w:rPr>
      </w:pPr>
      <w:r w:rsidRPr="008F5434">
        <w:rPr>
          <w:rFonts w:ascii="Times New Roman" w:eastAsia="Times New Roman" w:hAnsi="Times New Roman"/>
          <w:sz w:val="24"/>
          <w:szCs w:val="24"/>
          <w:lang w:eastAsia="lv-LV"/>
        </w:rPr>
        <w:t xml:space="preserve">Iepirkuma rezultātā tiks slēgts iepirkuma līgums. Ja pretendents, kuram piešķirtas līguma slēgšanas tiesības, atsakās slēgt iepirkuma līgumu ar pasūtītāju noteiktajā laikā, pasūtītājs </w:t>
      </w:r>
      <w:r w:rsidR="00E213C1">
        <w:rPr>
          <w:rFonts w:ascii="Times New Roman" w:eastAsia="Times New Roman" w:hAnsi="Times New Roman"/>
          <w:sz w:val="24"/>
          <w:szCs w:val="24"/>
          <w:lang w:eastAsia="lv-LV"/>
        </w:rPr>
        <w:t>ir</w:t>
      </w:r>
      <w:r w:rsidR="00E213C1" w:rsidRPr="008F5434">
        <w:rPr>
          <w:rFonts w:ascii="Times New Roman" w:eastAsia="Times New Roman" w:hAnsi="Times New Roman"/>
          <w:sz w:val="24"/>
          <w:szCs w:val="24"/>
          <w:lang w:eastAsia="lv-LV"/>
        </w:rPr>
        <w:t xml:space="preserve"> </w:t>
      </w:r>
      <w:r w:rsidRPr="008F5434">
        <w:rPr>
          <w:rFonts w:ascii="Times New Roman" w:eastAsia="Times New Roman" w:hAnsi="Times New Roman"/>
          <w:sz w:val="24"/>
          <w:szCs w:val="24"/>
          <w:lang w:eastAsia="lv-LV"/>
        </w:rPr>
        <w:t>tiesīgs pieņemt lēmumu iepirkuma līguma slēgšanas tiesības piešķirt nākamajam pretendentam, kurš piedāvājis saimnieciski visizdevīgāko piedāvājumu, vai pārtraukt iepirkumu, neizvēloties nevienu piedāvājumu.</w:t>
      </w:r>
    </w:p>
    <w:p w14:paraId="2A22184E" w14:textId="5E694EBC" w:rsidR="00CC5A51" w:rsidRDefault="00CC5A51" w:rsidP="00F52CD2">
      <w:pPr>
        <w:pStyle w:val="ListParagraph"/>
        <w:numPr>
          <w:ilvl w:val="1"/>
          <w:numId w:val="4"/>
        </w:numPr>
        <w:spacing w:after="0" w:line="240" w:lineRule="auto"/>
        <w:ind w:left="425" w:hanging="425"/>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 </w:t>
      </w:r>
      <w:r w:rsidRPr="008F5434">
        <w:rPr>
          <w:rFonts w:ascii="Times New Roman" w:eastAsia="Times New Roman" w:hAnsi="Times New Roman"/>
          <w:sz w:val="24"/>
          <w:szCs w:val="24"/>
          <w:lang w:eastAsia="lv-LV"/>
        </w:rPr>
        <w:t>Līguma izpildes laiks</w:t>
      </w:r>
      <w:r w:rsidRPr="00147631">
        <w:rPr>
          <w:rFonts w:ascii="Times New Roman" w:eastAsia="Times New Roman" w:hAnsi="Times New Roman"/>
          <w:sz w:val="24"/>
          <w:szCs w:val="24"/>
          <w:lang w:eastAsia="lv-LV"/>
        </w:rPr>
        <w:t xml:space="preserve">: </w:t>
      </w:r>
      <w:r w:rsidR="009D5CC6" w:rsidRPr="00147631">
        <w:rPr>
          <w:rFonts w:ascii="Times New Roman" w:eastAsia="Times New Roman" w:hAnsi="Times New Roman"/>
          <w:sz w:val="24"/>
          <w:szCs w:val="24"/>
          <w:lang w:eastAsia="lv-LV"/>
        </w:rPr>
        <w:t>24</w:t>
      </w:r>
      <w:r w:rsidRPr="00147631">
        <w:rPr>
          <w:rFonts w:ascii="Times New Roman" w:eastAsia="Times New Roman" w:hAnsi="Times New Roman"/>
          <w:sz w:val="24"/>
          <w:szCs w:val="24"/>
          <w:lang w:eastAsia="lv-LV"/>
        </w:rPr>
        <w:t xml:space="preserve"> mēneši</w:t>
      </w:r>
      <w:r w:rsidRPr="008F5434">
        <w:rPr>
          <w:rFonts w:ascii="Times New Roman" w:eastAsia="Times New Roman" w:hAnsi="Times New Roman"/>
          <w:sz w:val="24"/>
          <w:szCs w:val="24"/>
          <w:lang w:eastAsia="lv-LV"/>
        </w:rPr>
        <w:t xml:space="preserve"> no līguma noslēgšanas dienas</w:t>
      </w:r>
      <w:r>
        <w:rPr>
          <w:rFonts w:ascii="Times New Roman" w:eastAsia="Times New Roman" w:hAnsi="Times New Roman"/>
          <w:sz w:val="24"/>
          <w:szCs w:val="24"/>
          <w:lang w:eastAsia="lv-LV"/>
        </w:rPr>
        <w:t xml:space="preserve"> vai līdz līguma kopējās </w:t>
      </w:r>
      <w:r w:rsidR="00F52CD2">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līgumcenas sasniegšanai</w:t>
      </w:r>
      <w:r w:rsidRPr="008F5434">
        <w:rPr>
          <w:rFonts w:ascii="Times New Roman" w:eastAsia="Times New Roman" w:hAnsi="Times New Roman"/>
          <w:sz w:val="24"/>
          <w:szCs w:val="24"/>
          <w:lang w:eastAsia="lv-LV"/>
        </w:rPr>
        <w:t>.</w:t>
      </w:r>
    </w:p>
    <w:p w14:paraId="790B2E77" w14:textId="2396DAE2" w:rsidR="00032427" w:rsidRPr="00032427" w:rsidRDefault="00F52CD2" w:rsidP="00F52CD2">
      <w:pPr>
        <w:pStyle w:val="ListParagraph"/>
        <w:numPr>
          <w:ilvl w:val="1"/>
          <w:numId w:val="4"/>
        </w:numPr>
        <w:spacing w:after="0" w:line="240" w:lineRule="auto"/>
        <w:ind w:left="425" w:hanging="425"/>
        <w:jc w:val="both"/>
        <w:rPr>
          <w:rFonts w:ascii="Times New Roman" w:eastAsia="Times New Roman" w:hAnsi="Times New Roman"/>
          <w:sz w:val="24"/>
          <w:szCs w:val="24"/>
          <w:lang w:eastAsia="lv-LV"/>
        </w:rPr>
      </w:pPr>
      <w:r>
        <w:rPr>
          <w:rFonts w:ascii="Times New Roman" w:hAnsi="Times New Roman"/>
          <w:sz w:val="24"/>
          <w:szCs w:val="24"/>
        </w:rPr>
        <w:t xml:space="preserve"> </w:t>
      </w:r>
      <w:r w:rsidR="00032427" w:rsidRPr="00032427">
        <w:rPr>
          <w:rFonts w:ascii="Times New Roman" w:hAnsi="Times New Roman"/>
          <w:sz w:val="24"/>
          <w:szCs w:val="24"/>
        </w:rPr>
        <w:t xml:space="preserve">Līguma izpilde stājas spēkā ar </w:t>
      </w:r>
      <w:r w:rsidR="00032427" w:rsidRPr="00450859">
        <w:rPr>
          <w:rFonts w:ascii="Times New Roman" w:hAnsi="Times New Roman"/>
          <w:sz w:val="24"/>
          <w:szCs w:val="24"/>
        </w:rPr>
        <w:t>202</w:t>
      </w:r>
      <w:r w:rsidR="00441966" w:rsidRPr="00450859">
        <w:rPr>
          <w:rFonts w:ascii="Times New Roman" w:hAnsi="Times New Roman"/>
          <w:sz w:val="24"/>
          <w:szCs w:val="24"/>
        </w:rPr>
        <w:t>4</w:t>
      </w:r>
      <w:r w:rsidR="00032427" w:rsidRPr="00450859">
        <w:rPr>
          <w:rFonts w:ascii="Times New Roman" w:hAnsi="Times New Roman"/>
          <w:sz w:val="24"/>
          <w:szCs w:val="24"/>
        </w:rPr>
        <w:t>.gada 11.martu.</w:t>
      </w:r>
    </w:p>
    <w:p w14:paraId="3D028C08" w14:textId="77777777" w:rsidR="00CC5A51" w:rsidRPr="008F5434" w:rsidRDefault="00CC5A51" w:rsidP="00F52CD2">
      <w:pPr>
        <w:pStyle w:val="ListParagraph"/>
        <w:numPr>
          <w:ilvl w:val="1"/>
          <w:numId w:val="4"/>
        </w:numPr>
        <w:spacing w:after="0" w:line="240" w:lineRule="auto"/>
        <w:ind w:left="425" w:hanging="425"/>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 </w:t>
      </w:r>
      <w:r w:rsidRPr="008F5434">
        <w:rPr>
          <w:rFonts w:ascii="Times New Roman" w:eastAsia="Times New Roman" w:hAnsi="Times New Roman"/>
          <w:sz w:val="24"/>
          <w:szCs w:val="24"/>
          <w:lang w:eastAsia="lv-LV"/>
        </w:rPr>
        <w:t xml:space="preserve">Kopējā iepirkuma līguma līgumcena visā iepirkuma līguma izpildes laikā nevar pārsniegt 41 999,99 </w:t>
      </w:r>
      <w:proofErr w:type="spellStart"/>
      <w:r w:rsidRPr="008F5434">
        <w:rPr>
          <w:rFonts w:ascii="Times New Roman" w:eastAsia="Times New Roman" w:hAnsi="Times New Roman"/>
          <w:i/>
          <w:sz w:val="24"/>
          <w:szCs w:val="24"/>
          <w:lang w:eastAsia="lv-LV"/>
        </w:rPr>
        <w:t>euro</w:t>
      </w:r>
      <w:proofErr w:type="spellEnd"/>
      <w:r w:rsidRPr="008F5434">
        <w:rPr>
          <w:rFonts w:ascii="Times New Roman" w:eastAsia="Times New Roman" w:hAnsi="Times New Roman"/>
          <w:i/>
          <w:sz w:val="24"/>
          <w:szCs w:val="24"/>
          <w:lang w:eastAsia="lv-LV"/>
        </w:rPr>
        <w:t xml:space="preserve"> </w:t>
      </w:r>
      <w:r w:rsidRPr="008F5434">
        <w:rPr>
          <w:rFonts w:ascii="Times New Roman" w:eastAsia="Times New Roman" w:hAnsi="Times New Roman"/>
          <w:sz w:val="24"/>
          <w:szCs w:val="24"/>
          <w:lang w:eastAsia="lv-LV"/>
        </w:rPr>
        <w:t xml:space="preserve">(četrdesmit viens tūkstotis deviņi simti deviņdesmit deviņi </w:t>
      </w:r>
      <w:proofErr w:type="spellStart"/>
      <w:r w:rsidRPr="008F5434">
        <w:rPr>
          <w:rFonts w:ascii="Times New Roman" w:eastAsia="Times New Roman" w:hAnsi="Times New Roman"/>
          <w:i/>
          <w:sz w:val="24"/>
          <w:szCs w:val="24"/>
          <w:lang w:eastAsia="lv-LV"/>
        </w:rPr>
        <w:t>euro</w:t>
      </w:r>
      <w:proofErr w:type="spellEnd"/>
      <w:r w:rsidRPr="008F5434">
        <w:rPr>
          <w:rFonts w:ascii="Times New Roman" w:eastAsia="Times New Roman" w:hAnsi="Times New Roman"/>
          <w:sz w:val="24"/>
          <w:szCs w:val="24"/>
          <w:lang w:eastAsia="lv-LV"/>
        </w:rPr>
        <w:t>, 99 centi).</w:t>
      </w:r>
    </w:p>
    <w:p w14:paraId="25C2F20A" w14:textId="77777777" w:rsidR="00597264" w:rsidRPr="008F5434" w:rsidRDefault="00597264" w:rsidP="00597264">
      <w:pPr>
        <w:widowControl w:val="0"/>
        <w:tabs>
          <w:tab w:val="left" w:pos="-1560"/>
        </w:tabs>
        <w:spacing w:after="0" w:line="240" w:lineRule="auto"/>
        <w:ind w:left="426"/>
        <w:jc w:val="both"/>
        <w:rPr>
          <w:rFonts w:ascii="Times New Roman" w:eastAsia="Times New Roman" w:hAnsi="Times New Roman"/>
          <w:sz w:val="24"/>
          <w:szCs w:val="24"/>
        </w:rPr>
      </w:pPr>
    </w:p>
    <w:p w14:paraId="42CC2906" w14:textId="77777777" w:rsidR="00597264" w:rsidRPr="008F5434" w:rsidRDefault="00597264" w:rsidP="00996553">
      <w:pPr>
        <w:widowControl w:val="0"/>
        <w:numPr>
          <w:ilvl w:val="0"/>
          <w:numId w:val="5"/>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b/>
          <w:bCs/>
          <w:sz w:val="24"/>
          <w:szCs w:val="24"/>
        </w:rPr>
        <w:t xml:space="preserve">Piegādātāji un </w:t>
      </w:r>
      <w:r w:rsidR="004435EF">
        <w:rPr>
          <w:rFonts w:ascii="Times New Roman" w:hAnsi="Times New Roman"/>
          <w:b/>
          <w:bCs/>
          <w:sz w:val="24"/>
          <w:szCs w:val="24"/>
        </w:rPr>
        <w:t>p</w:t>
      </w:r>
      <w:r w:rsidRPr="008F5434">
        <w:rPr>
          <w:rFonts w:ascii="Times New Roman" w:hAnsi="Times New Roman"/>
          <w:b/>
          <w:bCs/>
          <w:sz w:val="24"/>
          <w:szCs w:val="24"/>
        </w:rPr>
        <w:t>retendenti</w:t>
      </w:r>
    </w:p>
    <w:p w14:paraId="2D4E9848" w14:textId="77777777" w:rsidR="00CC5A51" w:rsidRPr="00CC5A51" w:rsidRDefault="00CC5A51" w:rsidP="00996553">
      <w:pPr>
        <w:pStyle w:val="ListParagraph"/>
        <w:widowControl w:val="0"/>
        <w:numPr>
          <w:ilvl w:val="0"/>
          <w:numId w:val="7"/>
        </w:numPr>
        <w:tabs>
          <w:tab w:val="left" w:pos="-1560"/>
        </w:tabs>
        <w:spacing w:after="0" w:line="240" w:lineRule="auto"/>
        <w:contextualSpacing w:val="0"/>
        <w:jc w:val="both"/>
        <w:rPr>
          <w:rFonts w:ascii="Times New Roman" w:hAnsi="Times New Roman"/>
          <w:vanish/>
          <w:sz w:val="24"/>
          <w:szCs w:val="24"/>
        </w:rPr>
      </w:pPr>
    </w:p>
    <w:p w14:paraId="3B34D879" w14:textId="77777777" w:rsidR="00CC5A51" w:rsidRPr="00CC5A51" w:rsidRDefault="00CC5A51" w:rsidP="00996553">
      <w:pPr>
        <w:pStyle w:val="ListParagraph"/>
        <w:widowControl w:val="0"/>
        <w:numPr>
          <w:ilvl w:val="0"/>
          <w:numId w:val="7"/>
        </w:numPr>
        <w:tabs>
          <w:tab w:val="left" w:pos="-1560"/>
        </w:tabs>
        <w:spacing w:after="0" w:line="240" w:lineRule="auto"/>
        <w:contextualSpacing w:val="0"/>
        <w:jc w:val="both"/>
        <w:rPr>
          <w:rFonts w:ascii="Times New Roman" w:hAnsi="Times New Roman"/>
          <w:vanish/>
          <w:sz w:val="24"/>
          <w:szCs w:val="24"/>
        </w:rPr>
      </w:pPr>
    </w:p>
    <w:p w14:paraId="75617D62" w14:textId="239BED48" w:rsidR="00597264" w:rsidRPr="00E71E18" w:rsidRDefault="00597264" w:rsidP="00F52CD2">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E71E18">
        <w:rPr>
          <w:rFonts w:ascii="Times New Roman" w:hAnsi="Times New Roman"/>
          <w:sz w:val="24"/>
          <w:szCs w:val="24"/>
        </w:rPr>
        <w:t xml:space="preserve">Piegādātājs  var būt jebkura fiziskā vai juridiskā persona, šādu personu apvienība jebkurā to kombinācijā, kas tirgū </w:t>
      </w:r>
      <w:r w:rsidR="00243795" w:rsidRPr="00E71E18">
        <w:rPr>
          <w:rFonts w:ascii="Times New Roman" w:hAnsi="Times New Roman"/>
          <w:sz w:val="24"/>
          <w:szCs w:val="24"/>
        </w:rPr>
        <w:t xml:space="preserve">piedāvā attiecīgo </w:t>
      </w:r>
      <w:r w:rsidRPr="00E71E18">
        <w:rPr>
          <w:rFonts w:ascii="Times New Roman" w:hAnsi="Times New Roman"/>
          <w:sz w:val="24"/>
          <w:szCs w:val="24"/>
        </w:rPr>
        <w:t>preci.</w:t>
      </w:r>
    </w:p>
    <w:p w14:paraId="38141A3A" w14:textId="77777777" w:rsidR="00597264" w:rsidRPr="00E71E18" w:rsidRDefault="00597264"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E71E18">
        <w:rPr>
          <w:rFonts w:ascii="Times New Roman" w:hAnsi="Times New Roman"/>
          <w:sz w:val="24"/>
          <w:szCs w:val="24"/>
        </w:rPr>
        <w:t>Pretendents ir piegādātājs, kurš ir iesniedzis piedāvājumu.</w:t>
      </w:r>
    </w:p>
    <w:p w14:paraId="763F0633" w14:textId="77777777" w:rsidR="0048132B" w:rsidRDefault="0048132B" w:rsidP="0048132B">
      <w:pPr>
        <w:widowControl w:val="0"/>
        <w:tabs>
          <w:tab w:val="left" w:pos="-1560"/>
        </w:tabs>
        <w:spacing w:after="0" w:line="240" w:lineRule="auto"/>
        <w:ind w:left="420"/>
        <w:jc w:val="both"/>
        <w:rPr>
          <w:rFonts w:ascii="Times New Roman" w:eastAsia="Times New Roman" w:hAnsi="Times New Roman"/>
          <w:b/>
          <w:bCs/>
          <w:sz w:val="24"/>
          <w:szCs w:val="24"/>
        </w:rPr>
      </w:pPr>
    </w:p>
    <w:p w14:paraId="2DAAF8ED" w14:textId="77777777" w:rsidR="00E26138" w:rsidRPr="008F5434" w:rsidRDefault="00E26138" w:rsidP="0048132B">
      <w:pPr>
        <w:widowControl w:val="0"/>
        <w:tabs>
          <w:tab w:val="left" w:pos="-1560"/>
        </w:tabs>
        <w:spacing w:after="0" w:line="240" w:lineRule="auto"/>
        <w:ind w:left="420"/>
        <w:jc w:val="both"/>
        <w:rPr>
          <w:rFonts w:ascii="Times New Roman" w:eastAsia="Times New Roman" w:hAnsi="Times New Roman"/>
          <w:b/>
          <w:bCs/>
          <w:sz w:val="24"/>
          <w:szCs w:val="24"/>
        </w:rPr>
      </w:pPr>
    </w:p>
    <w:p w14:paraId="6ADDB847" w14:textId="77777777" w:rsidR="0048132B" w:rsidRPr="008F5434" w:rsidRDefault="0048132B" w:rsidP="00996553">
      <w:pPr>
        <w:widowControl w:val="0"/>
        <w:numPr>
          <w:ilvl w:val="0"/>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b/>
          <w:bCs/>
          <w:sz w:val="24"/>
          <w:szCs w:val="24"/>
        </w:rPr>
        <w:lastRenderedPageBreak/>
        <w:t>Pieeja iepirkuma dokumentiem un to izsniegšana</w:t>
      </w:r>
    </w:p>
    <w:p w14:paraId="56F36F68" w14:textId="77777777" w:rsidR="0048132B" w:rsidRPr="008F5434" w:rsidRDefault="0048132B" w:rsidP="00F52CD2">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8F5434">
        <w:rPr>
          <w:rFonts w:ascii="Times New Roman" w:hAnsi="Times New Roman"/>
          <w:sz w:val="24"/>
          <w:szCs w:val="24"/>
        </w:rPr>
        <w:t xml:space="preserve">Pasūtītājs nodrošina brīvu un tiešu elektronisku piekļuvi iepirkuma dokumentiem un visiem papildus nepieciešamajiem dokumentiem savā pircēja profilā Elektronisko iepirkumu sistēmas (turpmāk tekstā - EIS) e-konkursu apakšsistēmā. </w:t>
      </w:r>
    </w:p>
    <w:p w14:paraId="5405CD1C" w14:textId="55C74BA5" w:rsidR="00B90D81" w:rsidRPr="008F5434" w:rsidRDefault="0048132B"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Ieinteresētais piegādātājs</w:t>
      </w:r>
      <w:r w:rsidR="00E26138">
        <w:rPr>
          <w:rFonts w:ascii="Times New Roman" w:hAnsi="Times New Roman"/>
          <w:sz w:val="24"/>
          <w:szCs w:val="24"/>
        </w:rPr>
        <w:t xml:space="preserve"> (turpmāk tekstā – piegādātājs)</w:t>
      </w:r>
      <w:r w:rsidRPr="008F5434">
        <w:rPr>
          <w:rFonts w:ascii="Times New Roman" w:hAnsi="Times New Roman"/>
          <w:sz w:val="24"/>
          <w:szCs w:val="24"/>
        </w:rPr>
        <w:t xml:space="preserve"> EIS e-konkursu apakšsistēmā var reģistrēties kā nolikuma saņēmējs, ja tas ir reģistrēts EIS kā piegādātājs.</w:t>
      </w:r>
    </w:p>
    <w:p w14:paraId="7D9A8D53" w14:textId="77777777" w:rsidR="0048132B" w:rsidRPr="008F5434" w:rsidRDefault="0048132B" w:rsidP="0048132B">
      <w:pPr>
        <w:widowControl w:val="0"/>
        <w:tabs>
          <w:tab w:val="left" w:pos="-1560"/>
        </w:tabs>
        <w:spacing w:after="0" w:line="240" w:lineRule="auto"/>
        <w:jc w:val="both"/>
        <w:rPr>
          <w:rFonts w:ascii="Times New Roman" w:eastAsia="Times New Roman" w:hAnsi="Times New Roman"/>
          <w:b/>
          <w:bCs/>
          <w:sz w:val="24"/>
          <w:szCs w:val="24"/>
        </w:rPr>
      </w:pPr>
    </w:p>
    <w:p w14:paraId="2D2CA768" w14:textId="77777777" w:rsidR="00B90D81" w:rsidRPr="008F5434" w:rsidRDefault="00B90D81" w:rsidP="00996553">
      <w:pPr>
        <w:widowControl w:val="0"/>
        <w:numPr>
          <w:ilvl w:val="0"/>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b/>
          <w:bCs/>
          <w:sz w:val="24"/>
          <w:szCs w:val="24"/>
        </w:rPr>
        <w:t>Informācijas apmaiņas kārtība un papildu informācijas sniegšana</w:t>
      </w:r>
    </w:p>
    <w:p w14:paraId="251F1D2B" w14:textId="68C52477" w:rsidR="0048132B" w:rsidRPr="008F5434" w:rsidRDefault="00B90D81"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Informācijas apmaiņa iepirkuma </w:t>
      </w:r>
      <w:r w:rsidRPr="00120B8B">
        <w:rPr>
          <w:rFonts w:ascii="Times New Roman" w:hAnsi="Times New Roman"/>
          <w:sz w:val="24"/>
          <w:szCs w:val="24"/>
        </w:rPr>
        <w:t xml:space="preserve">ietvaros notiek </w:t>
      </w:r>
      <w:r w:rsidR="00C92AA0" w:rsidRPr="00120B8B">
        <w:rPr>
          <w:rFonts w:ascii="Times New Roman" w:hAnsi="Times New Roman"/>
          <w:sz w:val="24"/>
          <w:szCs w:val="24"/>
        </w:rPr>
        <w:t xml:space="preserve">latviešu valodā </w:t>
      </w:r>
      <w:r w:rsidR="0048132B" w:rsidRPr="00120B8B">
        <w:rPr>
          <w:rFonts w:ascii="Times New Roman" w:hAnsi="Times New Roman"/>
          <w:sz w:val="24"/>
          <w:szCs w:val="24"/>
        </w:rPr>
        <w:t>PIL</w:t>
      </w:r>
      <w:r w:rsidRPr="00120B8B">
        <w:rPr>
          <w:rFonts w:ascii="Times New Roman" w:hAnsi="Times New Roman"/>
          <w:sz w:val="24"/>
          <w:szCs w:val="24"/>
        </w:rPr>
        <w:t xml:space="preserve"> noteiktajā</w:t>
      </w:r>
      <w:r w:rsidRPr="008F5434">
        <w:rPr>
          <w:rFonts w:ascii="Times New Roman" w:hAnsi="Times New Roman"/>
          <w:sz w:val="24"/>
          <w:szCs w:val="24"/>
        </w:rPr>
        <w:t xml:space="preserve"> kārtībā, izmantojot elektroniskos saziņas līdzekļus. Visa korespondence piegādātājiem un pretendentiem tiek nosūtīta, izmantojot to e-pasta adresi, kuru oficiālai saziņai piegādātājs un pretendents norādījis pieteikuma veidlapā dalībai iepirkumā. </w:t>
      </w:r>
    </w:p>
    <w:p w14:paraId="35AED30A" w14:textId="1BB80A76" w:rsidR="00B90D81" w:rsidRPr="008D132F" w:rsidRDefault="00B90D81"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Jautājumi par iepirkuma dokumentāciju vai priekšmetu ir jānoformē </w:t>
      </w:r>
      <w:proofErr w:type="spellStart"/>
      <w:r w:rsidRPr="008F5434">
        <w:rPr>
          <w:rFonts w:ascii="Times New Roman" w:hAnsi="Times New Roman"/>
          <w:sz w:val="24"/>
          <w:szCs w:val="24"/>
        </w:rPr>
        <w:t>rakstveidā</w:t>
      </w:r>
      <w:proofErr w:type="spellEnd"/>
      <w:r w:rsidRPr="008F5434">
        <w:rPr>
          <w:rFonts w:ascii="Times New Roman" w:hAnsi="Times New Roman"/>
          <w:sz w:val="24"/>
          <w:szCs w:val="24"/>
        </w:rPr>
        <w:t xml:space="preserve"> un </w:t>
      </w:r>
      <w:proofErr w:type="spellStart"/>
      <w:r w:rsidRPr="008F5434">
        <w:rPr>
          <w:rFonts w:ascii="Times New Roman" w:hAnsi="Times New Roman"/>
          <w:sz w:val="24"/>
          <w:szCs w:val="24"/>
        </w:rPr>
        <w:t>jānosūta</w:t>
      </w:r>
      <w:proofErr w:type="spellEnd"/>
      <w:r w:rsidRPr="008F5434">
        <w:rPr>
          <w:rFonts w:ascii="Times New Roman" w:hAnsi="Times New Roman"/>
          <w:sz w:val="24"/>
          <w:szCs w:val="24"/>
        </w:rPr>
        <w:t xml:space="preserve"> elektroniski uz 1.</w:t>
      </w:r>
      <w:r w:rsidR="00A21B7A">
        <w:rPr>
          <w:rFonts w:ascii="Times New Roman" w:hAnsi="Times New Roman"/>
          <w:sz w:val="24"/>
          <w:szCs w:val="24"/>
        </w:rPr>
        <w:t>2.</w:t>
      </w:r>
      <w:r w:rsidRPr="008F5434">
        <w:rPr>
          <w:rFonts w:ascii="Times New Roman" w:hAnsi="Times New Roman"/>
          <w:sz w:val="24"/>
          <w:szCs w:val="24"/>
        </w:rPr>
        <w:t xml:space="preserve"> punktā norādīto e-pasta adresi</w:t>
      </w:r>
      <w:r w:rsidR="0053538D" w:rsidRPr="008D132F">
        <w:rPr>
          <w:rFonts w:ascii="Times New Roman" w:hAnsi="Times New Roman"/>
          <w:sz w:val="24"/>
          <w:szCs w:val="24"/>
        </w:rPr>
        <w:t>.</w:t>
      </w:r>
      <w:r w:rsidRPr="008D132F">
        <w:rPr>
          <w:rFonts w:ascii="Times New Roman" w:hAnsi="Times New Roman"/>
          <w:sz w:val="24"/>
          <w:szCs w:val="24"/>
        </w:rPr>
        <w:t xml:space="preserve"> </w:t>
      </w:r>
      <w:r w:rsidR="00C92AA0" w:rsidRPr="008D132F">
        <w:rPr>
          <w:rFonts w:ascii="Times New Roman" w:hAnsi="Times New Roman"/>
          <w:sz w:val="24"/>
        </w:rPr>
        <w:t>Pasūtītājs informācijas apmaiņai ar piegādātāju izmanto to e-pasta adresi</w:t>
      </w:r>
      <w:r w:rsidR="003836D0">
        <w:rPr>
          <w:rFonts w:ascii="Times New Roman" w:hAnsi="Times New Roman"/>
          <w:sz w:val="24"/>
        </w:rPr>
        <w:t>,</w:t>
      </w:r>
      <w:r w:rsidR="00C92AA0" w:rsidRPr="008D132F">
        <w:rPr>
          <w:rFonts w:ascii="Times New Roman" w:hAnsi="Times New Roman"/>
          <w:sz w:val="24"/>
        </w:rPr>
        <w:t xml:space="preserve"> no kuras ir saņemts jautājums.</w:t>
      </w:r>
    </w:p>
    <w:p w14:paraId="0EE2E700" w14:textId="484854A3" w:rsidR="00B90D81" w:rsidRPr="008F5434" w:rsidRDefault="00B90D81" w:rsidP="00F52CD2">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8F5434">
        <w:rPr>
          <w:rFonts w:ascii="Times New Roman" w:hAnsi="Times New Roman"/>
          <w:sz w:val="24"/>
          <w:szCs w:val="24"/>
        </w:rPr>
        <w:t xml:space="preserve">Ja piegādātājs ir laikus pieprasījis papildu informāciju par iepirkuma dokumentos iekļautajām prasībām attiecībā uz piedāvājumu sagatavošanu un iesniegšanu vai pretendentu atlasi, pasūtītājs to sniedz 3 (trīs) darba dienu laikā, bet ne vēlāk kā 4 (četras) dienas pirms piedāvājumu iesniegšanas termiņa beigām. </w:t>
      </w:r>
    </w:p>
    <w:p w14:paraId="31C49F9A" w14:textId="26CB31A4" w:rsidR="00B90D81" w:rsidRPr="008F5434" w:rsidRDefault="00B90D81"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Papildu informāciju pasūtītājs </w:t>
      </w:r>
      <w:proofErr w:type="spellStart"/>
      <w:r w:rsidRPr="008F5434">
        <w:rPr>
          <w:rFonts w:ascii="Times New Roman" w:hAnsi="Times New Roman"/>
          <w:sz w:val="24"/>
          <w:szCs w:val="24"/>
        </w:rPr>
        <w:t>nosūta</w:t>
      </w:r>
      <w:proofErr w:type="spellEnd"/>
      <w:r w:rsidRPr="008F5434">
        <w:rPr>
          <w:rFonts w:ascii="Times New Roman" w:hAnsi="Times New Roman"/>
          <w:sz w:val="24"/>
          <w:szCs w:val="24"/>
        </w:rPr>
        <w:t xml:space="preserve"> piegādātājam, kurš uzdevis jautājumu, un vienlaikus arī ievieto šo informāciju pircēja profilā EIS e-konkursu apakšsistēmā, kur ir pieejami iepirkuma dokumenti, norādot arī uzdoto jautājumu. </w:t>
      </w:r>
    </w:p>
    <w:p w14:paraId="5F2B9E0D" w14:textId="5974D89F" w:rsidR="0048132B" w:rsidRPr="00955099" w:rsidRDefault="00B61D08"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Pr>
          <w:rFonts w:ascii="Times New Roman" w:hAnsi="Times New Roman"/>
          <w:bCs/>
          <w:sz w:val="24"/>
          <w:szCs w:val="24"/>
        </w:rPr>
        <w:t>P</w:t>
      </w:r>
      <w:r w:rsidR="00C92AA0" w:rsidRPr="004E5B2D">
        <w:rPr>
          <w:rFonts w:ascii="Times New Roman" w:hAnsi="Times New Roman"/>
          <w:bCs/>
          <w:sz w:val="24"/>
          <w:szCs w:val="24"/>
        </w:rPr>
        <w:t xml:space="preserve">iegādātājam ir pienākums sekot līdzi publicētajai informācijai. Iepirkuma komisija (turpmāk – Komisija) nav atbildīga par to, ja kāds piegādātājs nav </w:t>
      </w:r>
      <w:r w:rsidR="00C92AA0" w:rsidRPr="00955099">
        <w:rPr>
          <w:rFonts w:ascii="Times New Roman" w:hAnsi="Times New Roman"/>
          <w:bCs/>
          <w:sz w:val="24"/>
          <w:szCs w:val="24"/>
        </w:rPr>
        <w:t>iepazinies ar informāciju, kurai nodrošināta brīva un tieša elektroniskā pieeja.</w:t>
      </w:r>
    </w:p>
    <w:p w14:paraId="275B4106" w14:textId="77777777" w:rsidR="0048132B" w:rsidRPr="00955099" w:rsidRDefault="0048132B" w:rsidP="0048132B">
      <w:pPr>
        <w:widowControl w:val="0"/>
        <w:tabs>
          <w:tab w:val="left" w:pos="-1560"/>
        </w:tabs>
        <w:spacing w:after="0" w:line="240" w:lineRule="auto"/>
        <w:ind w:left="420"/>
        <w:jc w:val="both"/>
        <w:rPr>
          <w:rFonts w:ascii="Times New Roman" w:eastAsia="Times New Roman" w:hAnsi="Times New Roman"/>
          <w:b/>
          <w:bCs/>
          <w:sz w:val="24"/>
          <w:szCs w:val="24"/>
        </w:rPr>
      </w:pPr>
    </w:p>
    <w:p w14:paraId="72DA5706" w14:textId="77777777" w:rsidR="0048132B" w:rsidRPr="00955099" w:rsidRDefault="0048132B" w:rsidP="00996553">
      <w:pPr>
        <w:widowControl w:val="0"/>
        <w:numPr>
          <w:ilvl w:val="0"/>
          <w:numId w:val="7"/>
        </w:numPr>
        <w:tabs>
          <w:tab w:val="left" w:pos="-1560"/>
        </w:tabs>
        <w:spacing w:after="0" w:line="240" w:lineRule="auto"/>
        <w:jc w:val="both"/>
        <w:rPr>
          <w:rFonts w:ascii="Times New Roman" w:eastAsia="Times New Roman" w:hAnsi="Times New Roman"/>
          <w:b/>
          <w:bCs/>
          <w:sz w:val="24"/>
          <w:szCs w:val="24"/>
        </w:rPr>
      </w:pPr>
      <w:r w:rsidRPr="00955099">
        <w:rPr>
          <w:rFonts w:ascii="Times New Roman" w:hAnsi="Times New Roman"/>
          <w:b/>
          <w:bCs/>
          <w:sz w:val="24"/>
          <w:szCs w:val="24"/>
        </w:rPr>
        <w:t>Piedāvājumu iesniegšanas un atvēršanas vieta, datums un laiks</w:t>
      </w:r>
      <w:r w:rsidR="00B3715B" w:rsidRPr="00955099">
        <w:rPr>
          <w:rFonts w:ascii="Times New Roman" w:hAnsi="Times New Roman"/>
          <w:b/>
          <w:bCs/>
          <w:sz w:val="24"/>
          <w:szCs w:val="24"/>
        </w:rPr>
        <w:t>, derīguma termiņš</w:t>
      </w:r>
    </w:p>
    <w:p w14:paraId="43AE2FB2" w14:textId="034A20C5" w:rsidR="0048132B" w:rsidRPr="008D53CC" w:rsidRDefault="00B61D08" w:rsidP="00F52CD2">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Pr>
          <w:rFonts w:ascii="Times New Roman" w:hAnsi="Times New Roman"/>
          <w:sz w:val="24"/>
          <w:szCs w:val="24"/>
        </w:rPr>
        <w:t>P</w:t>
      </w:r>
      <w:r w:rsidR="00877B27" w:rsidRPr="00955099">
        <w:rPr>
          <w:rFonts w:ascii="Times New Roman" w:hAnsi="Times New Roman"/>
          <w:sz w:val="24"/>
          <w:szCs w:val="24"/>
        </w:rPr>
        <w:t xml:space="preserve">iegādātājs piedāvājumu iesniedz līdz </w:t>
      </w:r>
      <w:bookmarkStart w:id="4" w:name="_Hlk135059925"/>
      <w:r w:rsidR="00877B27" w:rsidRPr="00955099">
        <w:rPr>
          <w:rFonts w:ascii="Times New Roman" w:hAnsi="Times New Roman"/>
          <w:b/>
          <w:bCs/>
          <w:sz w:val="24"/>
          <w:szCs w:val="24"/>
        </w:rPr>
        <w:t xml:space="preserve">2024. </w:t>
      </w:r>
      <w:r w:rsidR="00877B27" w:rsidRPr="005E270F">
        <w:rPr>
          <w:rFonts w:ascii="Times New Roman" w:hAnsi="Times New Roman"/>
          <w:b/>
          <w:bCs/>
          <w:sz w:val="24"/>
          <w:szCs w:val="24"/>
        </w:rPr>
        <w:t xml:space="preserve">gada </w:t>
      </w:r>
      <w:r w:rsidR="00486BDF">
        <w:rPr>
          <w:rFonts w:ascii="Times New Roman" w:hAnsi="Times New Roman"/>
          <w:b/>
          <w:bCs/>
          <w:sz w:val="24"/>
          <w:szCs w:val="24"/>
        </w:rPr>
        <w:t>9</w:t>
      </w:r>
      <w:r w:rsidR="00877B27" w:rsidRPr="005E270F">
        <w:rPr>
          <w:rFonts w:ascii="Times New Roman" w:hAnsi="Times New Roman"/>
          <w:b/>
          <w:bCs/>
          <w:sz w:val="24"/>
          <w:szCs w:val="24"/>
        </w:rPr>
        <w:t>.</w:t>
      </w:r>
      <w:r w:rsidR="005E270F" w:rsidRPr="005E270F">
        <w:rPr>
          <w:rFonts w:ascii="Times New Roman" w:hAnsi="Times New Roman"/>
          <w:b/>
          <w:bCs/>
          <w:sz w:val="24"/>
          <w:szCs w:val="24"/>
        </w:rPr>
        <w:t>februārim</w:t>
      </w:r>
      <w:r w:rsidR="00877B27" w:rsidRPr="005E270F">
        <w:rPr>
          <w:rFonts w:ascii="Times New Roman" w:hAnsi="Times New Roman"/>
          <w:b/>
          <w:bCs/>
          <w:sz w:val="24"/>
          <w:szCs w:val="24"/>
        </w:rPr>
        <w:t xml:space="preserve"> </w:t>
      </w:r>
      <w:bookmarkEnd w:id="4"/>
      <w:r w:rsidR="00877B27" w:rsidRPr="005E270F">
        <w:rPr>
          <w:rFonts w:ascii="Times New Roman" w:hAnsi="Times New Roman"/>
          <w:b/>
          <w:bCs/>
          <w:sz w:val="24"/>
          <w:szCs w:val="24"/>
        </w:rPr>
        <w:t>plkst. 09:00</w:t>
      </w:r>
      <w:r w:rsidR="00877B27" w:rsidRPr="005E270F">
        <w:rPr>
          <w:rFonts w:ascii="Times New Roman" w:hAnsi="Times New Roman"/>
          <w:sz w:val="24"/>
          <w:szCs w:val="24"/>
        </w:rPr>
        <w:t xml:space="preserve">, EIS e–konkursu </w:t>
      </w:r>
      <w:r w:rsidR="00877B27" w:rsidRPr="008D53CC">
        <w:rPr>
          <w:rFonts w:ascii="Times New Roman" w:hAnsi="Times New Roman"/>
          <w:sz w:val="24"/>
          <w:szCs w:val="24"/>
        </w:rPr>
        <w:t>apakšsistēmā:</w:t>
      </w:r>
      <w:r w:rsidR="00877B27" w:rsidRPr="008D53CC">
        <w:rPr>
          <w:rFonts w:ascii="Times New Roman" w:hAnsi="Times New Roman"/>
        </w:rPr>
        <w:t xml:space="preserve"> </w:t>
      </w:r>
      <w:hyperlink r:id="rId10" w:history="1">
        <w:r w:rsidR="00877B27" w:rsidRPr="008D53CC">
          <w:rPr>
            <w:rStyle w:val="Hyperlink"/>
            <w:rFonts w:ascii="Times New Roman" w:eastAsiaTheme="majorEastAsia" w:hAnsi="Times New Roman"/>
            <w:color w:val="auto"/>
            <w:sz w:val="24"/>
            <w:szCs w:val="24"/>
          </w:rPr>
          <w:t>https://www.eis.gov.lv/EKEIS/Supplier/Organizer/4</w:t>
        </w:r>
      </w:hyperlink>
      <w:r w:rsidR="00877B27" w:rsidRPr="008D53CC">
        <w:rPr>
          <w:rStyle w:val="Hyperlink"/>
          <w:rFonts w:ascii="Times New Roman" w:eastAsiaTheme="majorEastAsia" w:hAnsi="Times New Roman"/>
          <w:color w:val="auto"/>
          <w:sz w:val="24"/>
          <w:szCs w:val="24"/>
        </w:rPr>
        <w:t>18</w:t>
      </w:r>
      <w:r w:rsidR="0048132B" w:rsidRPr="008D53CC">
        <w:rPr>
          <w:rFonts w:ascii="Times New Roman" w:hAnsi="Times New Roman"/>
          <w:sz w:val="24"/>
          <w:szCs w:val="24"/>
        </w:rPr>
        <w:t xml:space="preserve">  </w:t>
      </w:r>
    </w:p>
    <w:p w14:paraId="0C68A439" w14:textId="45F0FF21" w:rsidR="0048132B" w:rsidRPr="005E270F" w:rsidRDefault="00877B27"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D53CC">
        <w:rPr>
          <w:rFonts w:ascii="Times New Roman" w:hAnsi="Times New Roman"/>
          <w:sz w:val="24"/>
          <w:szCs w:val="24"/>
        </w:rPr>
        <w:t xml:space="preserve">Ārpus EIS e–konkursu apakšsistēmas un/vai pēc noteiktā termiņa iesniegtie </w:t>
      </w:r>
      <w:r w:rsidRPr="005E270F">
        <w:rPr>
          <w:rFonts w:ascii="Times New Roman" w:hAnsi="Times New Roman"/>
          <w:sz w:val="24"/>
          <w:szCs w:val="24"/>
        </w:rPr>
        <w:t>piedāvājumi tiks atzīti par neatbilstošiem nolikuma prasībām un netiks vērtēti</w:t>
      </w:r>
      <w:r w:rsidR="0048132B" w:rsidRPr="005E270F">
        <w:rPr>
          <w:rFonts w:ascii="Times New Roman" w:hAnsi="Times New Roman"/>
          <w:sz w:val="24"/>
          <w:szCs w:val="24"/>
        </w:rPr>
        <w:t xml:space="preserve">. </w:t>
      </w:r>
    </w:p>
    <w:p w14:paraId="2570C90B" w14:textId="6CF6296F" w:rsidR="0048132B" w:rsidRPr="00955099" w:rsidRDefault="00877B27" w:rsidP="00877B27">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5E270F">
        <w:rPr>
          <w:rFonts w:ascii="Times New Roman" w:hAnsi="Times New Roman"/>
          <w:sz w:val="24"/>
          <w:szCs w:val="24"/>
        </w:rPr>
        <w:t xml:space="preserve">Iesniegtie piedāvājumi tiks atvērti EIS e-konkursu apakšsistēmā </w:t>
      </w:r>
      <w:r w:rsidRPr="005E270F">
        <w:rPr>
          <w:rFonts w:ascii="Times New Roman" w:hAnsi="Times New Roman"/>
          <w:b/>
          <w:bCs/>
          <w:sz w:val="24"/>
          <w:szCs w:val="24"/>
        </w:rPr>
        <w:t>202</w:t>
      </w:r>
      <w:r w:rsidR="00F77F48" w:rsidRPr="005E270F">
        <w:rPr>
          <w:rFonts w:ascii="Times New Roman" w:hAnsi="Times New Roman"/>
          <w:b/>
          <w:bCs/>
          <w:sz w:val="24"/>
          <w:szCs w:val="24"/>
        </w:rPr>
        <w:t>4</w:t>
      </w:r>
      <w:r w:rsidRPr="005E270F">
        <w:rPr>
          <w:rFonts w:ascii="Times New Roman" w:hAnsi="Times New Roman"/>
          <w:b/>
          <w:bCs/>
          <w:sz w:val="24"/>
          <w:szCs w:val="24"/>
        </w:rPr>
        <w:t xml:space="preserve">. gada </w:t>
      </w:r>
      <w:r w:rsidR="00486BDF">
        <w:rPr>
          <w:rFonts w:ascii="Times New Roman" w:hAnsi="Times New Roman"/>
          <w:b/>
          <w:bCs/>
          <w:sz w:val="24"/>
          <w:szCs w:val="24"/>
        </w:rPr>
        <w:t>9</w:t>
      </w:r>
      <w:r w:rsidRPr="005E270F">
        <w:rPr>
          <w:rFonts w:ascii="Times New Roman" w:hAnsi="Times New Roman"/>
          <w:b/>
          <w:bCs/>
          <w:sz w:val="24"/>
          <w:szCs w:val="24"/>
        </w:rPr>
        <w:t>.</w:t>
      </w:r>
      <w:r w:rsidR="005E270F" w:rsidRPr="005E270F">
        <w:rPr>
          <w:rFonts w:ascii="Times New Roman" w:hAnsi="Times New Roman"/>
          <w:b/>
          <w:bCs/>
          <w:sz w:val="24"/>
          <w:szCs w:val="24"/>
        </w:rPr>
        <w:t>februāra</w:t>
      </w:r>
      <w:r w:rsidRPr="00955099">
        <w:rPr>
          <w:rFonts w:ascii="Times New Roman" w:hAnsi="Times New Roman"/>
          <w:b/>
          <w:bCs/>
          <w:sz w:val="24"/>
          <w:szCs w:val="24"/>
        </w:rPr>
        <w:t>, plkst. 13:00</w:t>
      </w:r>
      <w:r w:rsidRPr="00955099">
        <w:rPr>
          <w:rFonts w:ascii="Times New Roman" w:hAnsi="Times New Roman"/>
          <w:sz w:val="24"/>
          <w:szCs w:val="24"/>
        </w:rPr>
        <w:t xml:space="preserve">, </w:t>
      </w:r>
      <w:r w:rsidRPr="00955099">
        <w:rPr>
          <w:rFonts w:ascii="Times New Roman" w:hAnsi="Times New Roman"/>
          <w:sz w:val="24"/>
          <w:szCs w:val="24"/>
          <w:lang w:eastAsia="x-none"/>
        </w:rPr>
        <w:t>4 (četras) stundas pēc piedāvājumu iesniegšanas termiņa beigām.</w:t>
      </w:r>
      <w:r w:rsidR="0048132B" w:rsidRPr="00955099">
        <w:rPr>
          <w:rFonts w:ascii="Times New Roman" w:hAnsi="Times New Roman"/>
          <w:sz w:val="24"/>
          <w:szCs w:val="24"/>
        </w:rPr>
        <w:t xml:space="preserve"> Iesniegto piedāvājumu atvēršanas procesam var sekot līdzi tiešsaistes režīmā EIS e-konkursu apakšsistēmā.</w:t>
      </w:r>
    </w:p>
    <w:p w14:paraId="72DD7685" w14:textId="77777777" w:rsidR="0048132B" w:rsidRPr="008F5434" w:rsidRDefault="0048132B"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Piegādātājs līdz piedāvājumu iesniegšanas termiņa beigām ir tiesīgs grozīt vai atsaukt iesniegto piedāvājumu, izmantojot EIS e-konkursu apakšsistēmā pieejamos rīkus. </w:t>
      </w:r>
    </w:p>
    <w:p w14:paraId="3518D01E" w14:textId="77777777" w:rsidR="0048132B" w:rsidRPr="00B56331" w:rsidRDefault="0048132B"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Piedāvājuma maiņas gadījumā par piedāvājuma iesniegšanas laiku tiek uzskatīts pēdējā piedāvājuma iesniegšanas brīdis. Piedāvājuma atsaukšanai </w:t>
      </w:r>
      <w:r w:rsidR="00EF3CCC">
        <w:rPr>
          <w:rFonts w:ascii="Times New Roman" w:hAnsi="Times New Roman"/>
          <w:sz w:val="24"/>
          <w:szCs w:val="24"/>
        </w:rPr>
        <w:t xml:space="preserve">pēc piedāvājumu iesniegšanas termiņa </w:t>
      </w:r>
      <w:r w:rsidR="00EF3CCC" w:rsidRPr="00B56331">
        <w:rPr>
          <w:rFonts w:ascii="Times New Roman" w:hAnsi="Times New Roman"/>
          <w:sz w:val="24"/>
          <w:szCs w:val="24"/>
        </w:rPr>
        <w:t xml:space="preserve">beigām </w:t>
      </w:r>
      <w:r w:rsidRPr="00B56331">
        <w:rPr>
          <w:rFonts w:ascii="Times New Roman" w:hAnsi="Times New Roman"/>
          <w:sz w:val="24"/>
          <w:szCs w:val="24"/>
        </w:rPr>
        <w:t>ir bezierunu raksturs, un tā izslēdz pretendentu no tālākas dalības iepirkumā.</w:t>
      </w:r>
    </w:p>
    <w:p w14:paraId="467AE213" w14:textId="654DF648" w:rsidR="00877B27" w:rsidRPr="00B56331" w:rsidRDefault="00877B27"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B56331">
        <w:rPr>
          <w:rFonts w:ascii="Times New Roman" w:hAnsi="Times New Roman"/>
          <w:sz w:val="24"/>
          <w:szCs w:val="24"/>
        </w:rPr>
        <w:t>Pēc visu piedāvājumu atvēršanas piedāvājumu atvēršanas sanāksme tiek slēgta.</w:t>
      </w:r>
    </w:p>
    <w:p w14:paraId="508384B2" w14:textId="5B380BF3" w:rsidR="00877B27" w:rsidRPr="00B56331" w:rsidRDefault="00877B27"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B56331">
        <w:rPr>
          <w:rFonts w:ascii="Times New Roman" w:hAnsi="Times New Roman"/>
          <w:sz w:val="24"/>
          <w:szCs w:val="24"/>
        </w:rPr>
        <w:t>Pretendentu atlasi, piedāvājumu atbilstības pārbaudi un piedāvājumu vērtēšanu Komisija veic slēgtā sēdē.</w:t>
      </w:r>
    </w:p>
    <w:p w14:paraId="0A7B6730" w14:textId="68CE1D0D" w:rsidR="00C56CAE" w:rsidRPr="00B56331" w:rsidRDefault="00C56CAE"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B56331">
        <w:rPr>
          <w:rFonts w:ascii="Times New Roman" w:hAnsi="Times New Roman"/>
          <w:sz w:val="24"/>
          <w:szCs w:val="24"/>
        </w:rPr>
        <w:t xml:space="preserve">Gadījumā, ja piedāvājumu atvēršanas sēdes laikā Pasūtītājam radīsies tehniskas problēmas, ko nav bijis iespējams paredzēt un ko nevar novērst īsā laikā (piemēram, interneta darbības traucējumi, datortehnikas bojājumi vai EIS e-konkursu apakšsistēmas darbības traucējumi), piedāvājumu atvēršanas sēde tiks pārcelta uz citu laiku. Informācija par jauno piedāvājumu atvēršanas sēdes laiku tiks publicēta </w:t>
      </w:r>
      <w:r w:rsidR="00B61D08">
        <w:rPr>
          <w:rFonts w:ascii="Times New Roman" w:hAnsi="Times New Roman"/>
          <w:sz w:val="24"/>
          <w:szCs w:val="24"/>
        </w:rPr>
        <w:t>p</w:t>
      </w:r>
      <w:r w:rsidRPr="00B56331">
        <w:rPr>
          <w:rFonts w:ascii="Times New Roman" w:hAnsi="Times New Roman"/>
          <w:sz w:val="24"/>
          <w:szCs w:val="24"/>
        </w:rPr>
        <w:t>asūtītāja vietnē EIS e-konkursu apakšsistēmā šī iepirkuma profilā.</w:t>
      </w:r>
    </w:p>
    <w:p w14:paraId="0EC7D22A" w14:textId="5B437186" w:rsidR="00F22188" w:rsidRDefault="001C03F2" w:rsidP="00F22188">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B9704F">
        <w:rPr>
          <w:rFonts w:ascii="Times New Roman" w:hAnsi="Times New Roman"/>
          <w:sz w:val="24"/>
          <w:szCs w:val="24"/>
        </w:rPr>
        <w:t>Pretendenta iesniegtajam piedāvājumam ir jābūt derīgam un saistošam iesniedzējam līdz iepirkuma līguma noslēgšanai, bet ne mazāk kā 60 (sešdesmit) kalendāra  dienas, skaitot no iepirkuma nolikumā</w:t>
      </w:r>
      <w:r w:rsidR="000C7112">
        <w:rPr>
          <w:rFonts w:ascii="Times New Roman" w:hAnsi="Times New Roman"/>
          <w:sz w:val="24"/>
          <w:szCs w:val="24"/>
        </w:rPr>
        <w:t xml:space="preserve"> (turpmāk – nolikums)</w:t>
      </w:r>
      <w:r w:rsidRPr="00B9704F">
        <w:rPr>
          <w:rFonts w:ascii="Times New Roman" w:hAnsi="Times New Roman"/>
          <w:sz w:val="24"/>
          <w:szCs w:val="24"/>
        </w:rPr>
        <w:t xml:space="preserve"> noteiktās piedāvājumu atvēršanas dienas.</w:t>
      </w:r>
    </w:p>
    <w:p w14:paraId="32BD0CEC" w14:textId="0D083437" w:rsidR="001C03F2" w:rsidRPr="00F22188" w:rsidRDefault="001C03F2" w:rsidP="00780F3E">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F22188">
        <w:rPr>
          <w:rFonts w:ascii="Times New Roman" w:hAnsi="Times New Roman"/>
          <w:sz w:val="24"/>
          <w:szCs w:val="24"/>
        </w:rPr>
        <w:t>Ja objektīvu iemeslu dēļ iepirkuma līgumu nevar noslēgt 7.</w:t>
      </w:r>
      <w:r w:rsidR="00C56CAE" w:rsidRPr="00F22188">
        <w:rPr>
          <w:rFonts w:ascii="Times New Roman" w:hAnsi="Times New Roman"/>
          <w:sz w:val="24"/>
          <w:szCs w:val="24"/>
        </w:rPr>
        <w:t>9</w:t>
      </w:r>
      <w:r w:rsidRPr="00F22188">
        <w:rPr>
          <w:rFonts w:ascii="Times New Roman" w:hAnsi="Times New Roman"/>
          <w:sz w:val="24"/>
          <w:szCs w:val="24"/>
        </w:rPr>
        <w:t xml:space="preserve">. punktā noteiktajā termiņā, </w:t>
      </w:r>
      <w:r w:rsidRPr="00F22188">
        <w:rPr>
          <w:rFonts w:ascii="Times New Roman" w:hAnsi="Times New Roman"/>
          <w:sz w:val="24"/>
          <w:szCs w:val="24"/>
        </w:rPr>
        <w:lastRenderedPageBreak/>
        <w:t>pasūtītājs var rakstiski pieprasīt piedāvājuma derīguma termiņa pagarināšanu. Ja pretendents piekrīt pagarināt piedāvājuma derīguma termiņu, tad tas par to rakstiski paziņo pasūtītājam 2 (divu) darba dienu laikā.</w:t>
      </w:r>
    </w:p>
    <w:p w14:paraId="19A595D3" w14:textId="77777777" w:rsidR="00D328E2" w:rsidRPr="008F5434" w:rsidRDefault="00D328E2" w:rsidP="00D328E2">
      <w:pPr>
        <w:widowControl w:val="0"/>
        <w:tabs>
          <w:tab w:val="left" w:pos="-1560"/>
        </w:tabs>
        <w:spacing w:after="0" w:line="240" w:lineRule="auto"/>
        <w:ind w:left="420"/>
        <w:jc w:val="both"/>
        <w:rPr>
          <w:rFonts w:ascii="Times New Roman" w:eastAsia="Times New Roman" w:hAnsi="Times New Roman"/>
          <w:b/>
          <w:bCs/>
          <w:sz w:val="24"/>
          <w:szCs w:val="24"/>
        </w:rPr>
      </w:pPr>
    </w:p>
    <w:p w14:paraId="00717C33" w14:textId="77777777" w:rsidR="00D328E2" w:rsidRPr="008F5434" w:rsidRDefault="00D328E2" w:rsidP="00996553">
      <w:pPr>
        <w:widowControl w:val="0"/>
        <w:numPr>
          <w:ilvl w:val="0"/>
          <w:numId w:val="7"/>
        </w:numPr>
        <w:tabs>
          <w:tab w:val="left" w:pos="-1560"/>
        </w:tabs>
        <w:spacing w:after="0" w:line="240" w:lineRule="auto"/>
        <w:jc w:val="both"/>
        <w:rPr>
          <w:rFonts w:ascii="Times New Roman" w:eastAsia="Times New Roman" w:hAnsi="Times New Roman"/>
          <w:b/>
          <w:bCs/>
          <w:sz w:val="24"/>
          <w:szCs w:val="24"/>
        </w:rPr>
      </w:pPr>
      <w:r w:rsidRPr="008F5434">
        <w:rPr>
          <w:rFonts w:ascii="Times New Roman" w:eastAsia="Times New Roman" w:hAnsi="Times New Roman"/>
          <w:b/>
          <w:bCs/>
          <w:sz w:val="24"/>
          <w:szCs w:val="24"/>
        </w:rPr>
        <w:t>Piedāvājuma noformēšana</w:t>
      </w:r>
    </w:p>
    <w:p w14:paraId="1CB65B04" w14:textId="77777777" w:rsidR="00D328E2" w:rsidRPr="008F5434" w:rsidRDefault="00D328E2" w:rsidP="00780F3E">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8F5434">
        <w:rPr>
          <w:rStyle w:val="fontstyle01"/>
          <w:rFonts w:ascii="Times New Roman" w:hAnsi="Times New Roman"/>
          <w:sz w:val="24"/>
          <w:szCs w:val="24"/>
        </w:rPr>
        <w:t>Piedāvājums jāiesniedz elektroniski EIS e-konkursu apakšsistēmā, ievērojot šādas piegādātāja</w:t>
      </w:r>
      <w:r w:rsidRPr="008F5434">
        <w:rPr>
          <w:rFonts w:ascii="Times New Roman" w:hAnsi="Times New Roman"/>
          <w:color w:val="000000"/>
          <w:sz w:val="24"/>
          <w:szCs w:val="24"/>
        </w:rPr>
        <w:br/>
      </w:r>
      <w:r w:rsidRPr="008F5434">
        <w:rPr>
          <w:rStyle w:val="fontstyle01"/>
          <w:rFonts w:ascii="Times New Roman" w:hAnsi="Times New Roman"/>
          <w:sz w:val="24"/>
          <w:szCs w:val="24"/>
        </w:rPr>
        <w:t>izvēles iespējas:</w:t>
      </w:r>
      <w:r w:rsidRPr="008F5434">
        <w:rPr>
          <w:rFonts w:ascii="Times New Roman" w:hAnsi="Times New Roman"/>
          <w:color w:val="000000"/>
          <w:sz w:val="24"/>
          <w:szCs w:val="24"/>
        </w:rPr>
        <w:t xml:space="preserve"> </w:t>
      </w:r>
    </w:p>
    <w:p w14:paraId="1ACE5B8F" w14:textId="77777777" w:rsidR="00D328E2" w:rsidRPr="008F5434" w:rsidRDefault="00D328E2" w:rsidP="00996553">
      <w:pPr>
        <w:widowControl w:val="0"/>
        <w:numPr>
          <w:ilvl w:val="2"/>
          <w:numId w:val="7"/>
        </w:numPr>
        <w:tabs>
          <w:tab w:val="left" w:pos="-1560"/>
        </w:tabs>
        <w:spacing w:after="0" w:line="240" w:lineRule="auto"/>
        <w:jc w:val="both"/>
        <w:rPr>
          <w:rStyle w:val="fontstyle01"/>
          <w:rFonts w:ascii="Times New Roman" w:eastAsia="Times New Roman" w:hAnsi="Times New Roman"/>
          <w:b/>
          <w:bCs/>
          <w:color w:val="auto"/>
          <w:sz w:val="24"/>
          <w:szCs w:val="24"/>
        </w:rPr>
      </w:pPr>
      <w:r w:rsidRPr="008F5434">
        <w:rPr>
          <w:rStyle w:val="fontstyle01"/>
          <w:rFonts w:ascii="Times New Roman" w:hAnsi="Times New Roman"/>
          <w:sz w:val="24"/>
          <w:szCs w:val="24"/>
        </w:rPr>
        <w:t>izmantojot EIS e-konkursu apakšsistēmas piedāvātos rīkus, aizpildot minētās sistēmas EIS e</w:t>
      </w:r>
      <w:r w:rsidR="00625DA0">
        <w:rPr>
          <w:rStyle w:val="fontstyle01"/>
          <w:rFonts w:ascii="Times New Roman" w:hAnsi="Times New Roman"/>
          <w:sz w:val="24"/>
          <w:szCs w:val="24"/>
        </w:rPr>
        <w:t>-</w:t>
      </w:r>
      <w:r w:rsidRPr="008F5434">
        <w:rPr>
          <w:rStyle w:val="fontstyle01"/>
          <w:rFonts w:ascii="Times New Roman" w:hAnsi="Times New Roman"/>
          <w:sz w:val="24"/>
          <w:szCs w:val="24"/>
        </w:rPr>
        <w:t>konkursu apakšsistēmā šī iepirkuma sadaļā ievietotās formas;</w:t>
      </w:r>
    </w:p>
    <w:p w14:paraId="799B3747" w14:textId="77777777" w:rsidR="00D328E2" w:rsidRPr="008F5434" w:rsidRDefault="00D328E2" w:rsidP="00996553">
      <w:pPr>
        <w:widowControl w:val="0"/>
        <w:numPr>
          <w:ilvl w:val="2"/>
          <w:numId w:val="7"/>
        </w:numPr>
        <w:tabs>
          <w:tab w:val="left" w:pos="-1560"/>
        </w:tabs>
        <w:spacing w:after="0" w:line="240" w:lineRule="auto"/>
        <w:jc w:val="both"/>
        <w:rPr>
          <w:rStyle w:val="fontstyle01"/>
          <w:rFonts w:ascii="Times New Roman" w:eastAsia="Times New Roman" w:hAnsi="Times New Roman"/>
          <w:b/>
          <w:bCs/>
          <w:color w:val="auto"/>
          <w:sz w:val="24"/>
          <w:szCs w:val="24"/>
        </w:rPr>
      </w:pPr>
      <w:r w:rsidRPr="008F5434">
        <w:rPr>
          <w:rStyle w:val="fontstyle01"/>
          <w:rFonts w:ascii="Times New Roman" w:hAnsi="Times New Roman"/>
          <w:sz w:val="24"/>
          <w:szCs w:val="24"/>
        </w:rPr>
        <w:t>elektroniski aizpildāmos dokumentus elektroniski sagatavojot ārpus EIS e-konkursu</w:t>
      </w:r>
      <w:r w:rsidRPr="008F5434">
        <w:rPr>
          <w:rFonts w:ascii="Times New Roman" w:hAnsi="Times New Roman"/>
          <w:color w:val="000000"/>
          <w:sz w:val="24"/>
          <w:szCs w:val="24"/>
        </w:rPr>
        <w:br/>
      </w:r>
      <w:r w:rsidRPr="008F5434">
        <w:rPr>
          <w:rStyle w:val="fontstyle01"/>
          <w:rFonts w:ascii="Times New Roman" w:hAnsi="Times New Roman"/>
          <w:sz w:val="24"/>
          <w:szCs w:val="24"/>
        </w:rPr>
        <w:t>apakšsistēmas un pievienojot atbilstošajām prasībām (šādā gadījumā pretendents ir atbildīgs</w:t>
      </w:r>
      <w:r w:rsidR="00383F50">
        <w:rPr>
          <w:rStyle w:val="fontstyle01"/>
          <w:rFonts w:ascii="Times New Roman" w:hAnsi="Times New Roman"/>
          <w:sz w:val="24"/>
          <w:szCs w:val="24"/>
        </w:rPr>
        <w:t xml:space="preserve"> </w:t>
      </w:r>
      <w:r w:rsidRPr="008F5434">
        <w:rPr>
          <w:rStyle w:val="fontstyle01"/>
          <w:rFonts w:ascii="Times New Roman" w:hAnsi="Times New Roman"/>
          <w:sz w:val="24"/>
          <w:szCs w:val="24"/>
        </w:rPr>
        <w:t>par</w:t>
      </w:r>
      <w:r w:rsidR="00383F50">
        <w:rPr>
          <w:rStyle w:val="fontstyle01"/>
          <w:rFonts w:ascii="Times New Roman" w:hAnsi="Times New Roman"/>
          <w:sz w:val="24"/>
          <w:szCs w:val="24"/>
        </w:rPr>
        <w:t xml:space="preserve"> </w:t>
      </w:r>
      <w:r w:rsidRPr="008F5434">
        <w:rPr>
          <w:rStyle w:val="fontstyle01"/>
          <w:rFonts w:ascii="Times New Roman" w:hAnsi="Times New Roman"/>
          <w:sz w:val="24"/>
          <w:szCs w:val="24"/>
        </w:rPr>
        <w:t>aizpildāmo formu atbilstību dokumentācijas prasībām un formu paraugiem);</w:t>
      </w:r>
    </w:p>
    <w:p w14:paraId="52A49B6F" w14:textId="77777777" w:rsidR="00D328E2" w:rsidRPr="008F5434" w:rsidRDefault="00D328E2" w:rsidP="00996553">
      <w:pPr>
        <w:widowControl w:val="0"/>
        <w:numPr>
          <w:ilvl w:val="2"/>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elektroniski sagatavoto piedāvājumu šifrējot ārpus EIS e-konkursu apakšsistēmas ar trešās</w:t>
      </w:r>
      <w:r w:rsidR="00383F50">
        <w:rPr>
          <w:rStyle w:val="fontstyle01"/>
          <w:rFonts w:ascii="Times New Roman" w:hAnsi="Times New Roman"/>
          <w:sz w:val="24"/>
          <w:szCs w:val="24"/>
        </w:rPr>
        <w:t xml:space="preserve"> </w:t>
      </w:r>
      <w:r w:rsidRPr="008F5434">
        <w:rPr>
          <w:rStyle w:val="fontstyle01"/>
          <w:rFonts w:ascii="Times New Roman" w:hAnsi="Times New Roman"/>
          <w:sz w:val="24"/>
          <w:szCs w:val="24"/>
        </w:rPr>
        <w:t>personas piedāvātiem datu aizsardzības rīkiem un aizsargājot ar elektronisku atslēgu</w:t>
      </w:r>
      <w:r w:rsidR="00383F50">
        <w:rPr>
          <w:rStyle w:val="fontstyle01"/>
          <w:rFonts w:ascii="Times New Roman" w:hAnsi="Times New Roman"/>
          <w:sz w:val="24"/>
          <w:szCs w:val="24"/>
        </w:rPr>
        <w:t xml:space="preserve"> </w:t>
      </w:r>
      <w:r w:rsidRPr="008F5434">
        <w:rPr>
          <w:rStyle w:val="fontstyle01"/>
          <w:rFonts w:ascii="Times New Roman" w:hAnsi="Times New Roman"/>
          <w:sz w:val="24"/>
          <w:szCs w:val="24"/>
        </w:rPr>
        <w:t>un paroli</w:t>
      </w:r>
      <w:r w:rsidR="00383F50">
        <w:rPr>
          <w:rFonts w:ascii="Times New Roman" w:hAnsi="Times New Roman"/>
          <w:color w:val="000000"/>
          <w:sz w:val="24"/>
          <w:szCs w:val="24"/>
        </w:rPr>
        <w:t xml:space="preserve"> </w:t>
      </w:r>
      <w:r w:rsidRPr="008F5434">
        <w:rPr>
          <w:rStyle w:val="fontstyle01"/>
          <w:rFonts w:ascii="Times New Roman" w:hAnsi="Times New Roman"/>
          <w:sz w:val="24"/>
          <w:szCs w:val="24"/>
        </w:rPr>
        <w:t>(šādā gadījumā pretendents ir atbildīgs par aizpildāmo formu atbilstību dokumentācijas prasībām</w:t>
      </w:r>
      <w:r w:rsidR="00383F50">
        <w:rPr>
          <w:rFonts w:ascii="Times New Roman" w:hAnsi="Times New Roman"/>
          <w:color w:val="000000"/>
          <w:sz w:val="24"/>
          <w:szCs w:val="24"/>
        </w:rPr>
        <w:t xml:space="preserve"> </w:t>
      </w:r>
      <w:r w:rsidRPr="008F5434">
        <w:rPr>
          <w:rStyle w:val="fontstyle01"/>
          <w:rFonts w:ascii="Times New Roman" w:hAnsi="Times New Roman"/>
          <w:sz w:val="24"/>
          <w:szCs w:val="24"/>
        </w:rPr>
        <w:t>un formu paraugiem, kā arī dokumenta atvēršanas un nolasīšanas iespējām).</w:t>
      </w:r>
    </w:p>
    <w:p w14:paraId="0FEBE47E" w14:textId="77777777" w:rsidR="00D328E2" w:rsidRPr="008F5434" w:rsidRDefault="00D328E2" w:rsidP="00780F3E">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8F5434">
        <w:rPr>
          <w:rStyle w:val="fontstyle01"/>
          <w:rFonts w:ascii="Times New Roman" w:hAnsi="Times New Roman"/>
          <w:sz w:val="24"/>
          <w:szCs w:val="24"/>
        </w:rPr>
        <w:t>EIS e-konkursu apakšsistēma nodrošina iesniegto piedāvājumu aizsardzību un šifrēšanu.</w:t>
      </w:r>
    </w:p>
    <w:p w14:paraId="67A97037" w14:textId="77777777" w:rsidR="00D328E2" w:rsidRPr="008F5434" w:rsidRDefault="00D328E2"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Ja pretendents piedāvājuma datu aizsardzībai izmantojis piedāvājuma papildu šifrēšanu (saskaņā</w:t>
      </w:r>
      <w:r w:rsidRPr="008F5434">
        <w:rPr>
          <w:rFonts w:ascii="Times New Roman" w:hAnsi="Times New Roman"/>
          <w:color w:val="000000"/>
          <w:sz w:val="24"/>
          <w:szCs w:val="24"/>
        </w:rPr>
        <w:br/>
      </w:r>
      <w:r w:rsidRPr="008F5434">
        <w:rPr>
          <w:rStyle w:val="fontstyle01"/>
          <w:rFonts w:ascii="Times New Roman" w:hAnsi="Times New Roman"/>
          <w:sz w:val="24"/>
          <w:szCs w:val="24"/>
        </w:rPr>
        <w:t xml:space="preserve">ar </w:t>
      </w:r>
      <w:r w:rsidR="00383F50">
        <w:rPr>
          <w:rStyle w:val="fontstyle01"/>
          <w:rFonts w:ascii="Times New Roman" w:hAnsi="Times New Roman"/>
          <w:sz w:val="24"/>
          <w:szCs w:val="24"/>
        </w:rPr>
        <w:t>8</w:t>
      </w:r>
      <w:r w:rsidRPr="008F5434">
        <w:rPr>
          <w:rStyle w:val="fontstyle01"/>
          <w:rFonts w:ascii="Times New Roman" w:hAnsi="Times New Roman"/>
          <w:sz w:val="24"/>
          <w:szCs w:val="24"/>
        </w:rPr>
        <w:t>.1.3. apakšpunktu), pretendentam ne vēlāk kā 15 (piecpadsmit) minūtes pēc piedāvājumu</w:t>
      </w:r>
      <w:r w:rsidRPr="008F5434">
        <w:rPr>
          <w:rFonts w:ascii="Times New Roman" w:hAnsi="Times New Roman"/>
          <w:color w:val="000000"/>
          <w:sz w:val="24"/>
          <w:szCs w:val="24"/>
        </w:rPr>
        <w:br/>
      </w:r>
      <w:r w:rsidRPr="008F5434">
        <w:rPr>
          <w:rStyle w:val="fontstyle01"/>
          <w:rFonts w:ascii="Times New Roman" w:hAnsi="Times New Roman"/>
          <w:sz w:val="24"/>
          <w:szCs w:val="24"/>
        </w:rPr>
        <w:t xml:space="preserve">iesniegšanas termiņa beigām EIS e-konkursu apakšsistēmas paredzētajā </w:t>
      </w:r>
      <w:proofErr w:type="spellStart"/>
      <w:r w:rsidRPr="008F5434">
        <w:rPr>
          <w:rStyle w:val="fontstyle01"/>
          <w:rFonts w:ascii="Times New Roman" w:hAnsi="Times New Roman"/>
          <w:sz w:val="24"/>
          <w:szCs w:val="24"/>
        </w:rPr>
        <w:t>ekrānformas</w:t>
      </w:r>
      <w:proofErr w:type="spellEnd"/>
      <w:r w:rsidRPr="008F5434">
        <w:rPr>
          <w:rStyle w:val="fontstyle01"/>
          <w:rFonts w:ascii="Times New Roman" w:hAnsi="Times New Roman"/>
          <w:sz w:val="24"/>
          <w:szCs w:val="24"/>
        </w:rPr>
        <w:t xml:space="preserve"> laukā</w:t>
      </w:r>
      <w:r w:rsidRPr="008F5434">
        <w:rPr>
          <w:rFonts w:ascii="Times New Roman" w:hAnsi="Times New Roman"/>
          <w:color w:val="000000"/>
          <w:sz w:val="24"/>
          <w:szCs w:val="24"/>
        </w:rPr>
        <w:br/>
      </w:r>
      <w:r w:rsidRPr="008F5434">
        <w:rPr>
          <w:rStyle w:val="fontstyle01"/>
          <w:rFonts w:ascii="Times New Roman" w:hAnsi="Times New Roman"/>
          <w:sz w:val="24"/>
          <w:szCs w:val="24"/>
        </w:rPr>
        <w:t>jāievada elektroniskā atslēga ar paroli šifrētā dokumenta atvēršanai.</w:t>
      </w:r>
    </w:p>
    <w:p w14:paraId="6A42E1E4" w14:textId="02FE19E8" w:rsidR="00D328E2" w:rsidRPr="008F5434" w:rsidRDefault="00D328E2"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Ja piedāvājumu atvēršanas sanāksmes laikā piedāvājumu, kas iesniegts, izmantojot šifrēšanas</w:t>
      </w:r>
      <w:r w:rsidRPr="008F5434">
        <w:rPr>
          <w:rFonts w:ascii="Times New Roman" w:hAnsi="Times New Roman"/>
          <w:color w:val="000000"/>
          <w:sz w:val="24"/>
          <w:szCs w:val="24"/>
        </w:rPr>
        <w:br/>
      </w:r>
      <w:r w:rsidRPr="008F5434">
        <w:rPr>
          <w:rStyle w:val="fontstyle01"/>
          <w:rFonts w:ascii="Times New Roman" w:hAnsi="Times New Roman"/>
          <w:sz w:val="24"/>
          <w:szCs w:val="24"/>
        </w:rPr>
        <w:t xml:space="preserve">līdzekļus, nevar atvērt, vai </w:t>
      </w:r>
      <w:r w:rsidR="00383F50">
        <w:rPr>
          <w:rStyle w:val="fontstyle01"/>
          <w:rFonts w:ascii="Times New Roman" w:hAnsi="Times New Roman"/>
          <w:sz w:val="24"/>
          <w:szCs w:val="24"/>
        </w:rPr>
        <w:t>8</w:t>
      </w:r>
      <w:r w:rsidRPr="008F5434">
        <w:rPr>
          <w:rStyle w:val="fontstyle01"/>
          <w:rFonts w:ascii="Times New Roman" w:hAnsi="Times New Roman"/>
          <w:sz w:val="24"/>
          <w:szCs w:val="24"/>
        </w:rPr>
        <w:t>.3. apakšpunktā noteiktajā laikā nav iesniegta atvēršanas atslēga,</w:t>
      </w:r>
      <w:r w:rsidRPr="008F5434">
        <w:rPr>
          <w:rFonts w:ascii="Times New Roman" w:hAnsi="Times New Roman"/>
          <w:color w:val="000000"/>
          <w:sz w:val="24"/>
          <w:szCs w:val="24"/>
        </w:rPr>
        <w:br/>
      </w:r>
      <w:r w:rsidR="00CD42A1">
        <w:rPr>
          <w:rStyle w:val="fontstyle01"/>
          <w:rFonts w:ascii="Times New Roman" w:hAnsi="Times New Roman"/>
          <w:sz w:val="24"/>
          <w:szCs w:val="24"/>
        </w:rPr>
        <w:t>K</w:t>
      </w:r>
      <w:r w:rsidRPr="008F5434">
        <w:rPr>
          <w:rStyle w:val="fontstyle01"/>
          <w:rFonts w:ascii="Times New Roman" w:hAnsi="Times New Roman"/>
          <w:sz w:val="24"/>
          <w:szCs w:val="24"/>
        </w:rPr>
        <w:t>omisija lemj par piedāvājuma noraidīšanu</w:t>
      </w:r>
      <w:r w:rsidR="008F5434">
        <w:rPr>
          <w:rStyle w:val="fontstyle01"/>
          <w:rFonts w:ascii="Times New Roman" w:hAnsi="Times New Roman"/>
          <w:sz w:val="24"/>
          <w:szCs w:val="24"/>
        </w:rPr>
        <w:t>,</w:t>
      </w:r>
      <w:r w:rsidRPr="008F5434">
        <w:rPr>
          <w:rStyle w:val="fontstyle01"/>
          <w:rFonts w:ascii="Times New Roman" w:hAnsi="Times New Roman"/>
          <w:sz w:val="24"/>
          <w:szCs w:val="24"/>
        </w:rPr>
        <w:t xml:space="preserve"> kā neiesniegtu.</w:t>
      </w:r>
    </w:p>
    <w:p w14:paraId="22E0E7F5" w14:textId="77777777" w:rsidR="00D328E2" w:rsidRPr="008F5434" w:rsidRDefault="00D328E2"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Sagatavojot piedāvājumu, pretendents ievēro, ka:</w:t>
      </w:r>
    </w:p>
    <w:p w14:paraId="292F6CB6" w14:textId="77777777" w:rsidR="00D328E2" w:rsidRPr="008F5434" w:rsidRDefault="00D328E2" w:rsidP="00996553">
      <w:pPr>
        <w:widowControl w:val="0"/>
        <w:numPr>
          <w:ilvl w:val="2"/>
          <w:numId w:val="7"/>
        </w:numPr>
        <w:tabs>
          <w:tab w:val="left" w:pos="-1560"/>
        </w:tabs>
        <w:spacing w:after="0" w:line="240" w:lineRule="auto"/>
        <w:jc w:val="both"/>
        <w:rPr>
          <w:rStyle w:val="fontstyle01"/>
          <w:rFonts w:ascii="Times New Roman" w:eastAsia="Times New Roman" w:hAnsi="Times New Roman"/>
          <w:b/>
          <w:bCs/>
          <w:color w:val="auto"/>
          <w:sz w:val="24"/>
          <w:szCs w:val="24"/>
        </w:rPr>
      </w:pPr>
      <w:r w:rsidRPr="008F5434">
        <w:rPr>
          <w:rStyle w:val="fontstyle01"/>
          <w:rFonts w:ascii="Times New Roman" w:hAnsi="Times New Roman"/>
          <w:sz w:val="24"/>
          <w:szCs w:val="24"/>
        </w:rPr>
        <w:t>pieteikuma veidlapa, tehniskais un finanšu piedāvājums saskaņā ar EIS e-konkursu apakšsistēmā</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iepirkuma profilam pievienotajām dokumentu veidnēm jāaizpilda tikai elektroniski,</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katrs</w:t>
      </w:r>
      <w:r w:rsidR="008F5434">
        <w:rPr>
          <w:rFonts w:ascii="Times New Roman" w:hAnsi="Times New Roman"/>
          <w:color w:val="000000"/>
          <w:sz w:val="24"/>
          <w:szCs w:val="24"/>
        </w:rPr>
        <w:t xml:space="preserve"> </w:t>
      </w:r>
      <w:r w:rsidRPr="008F5434">
        <w:rPr>
          <w:rStyle w:val="fontstyle01"/>
          <w:rFonts w:ascii="Times New Roman" w:hAnsi="Times New Roman"/>
          <w:sz w:val="24"/>
          <w:szCs w:val="24"/>
        </w:rPr>
        <w:t xml:space="preserve">atsevišķā elektroniskā dokumentā ar </w:t>
      </w:r>
      <w:r w:rsidRPr="008F5434">
        <w:rPr>
          <w:rStyle w:val="fontstyle21"/>
          <w:rFonts w:ascii="Times New Roman" w:hAnsi="Times New Roman"/>
          <w:sz w:val="24"/>
          <w:szCs w:val="24"/>
        </w:rPr>
        <w:t xml:space="preserve">Microsoft Office 2010 </w:t>
      </w:r>
      <w:r w:rsidRPr="008F5434">
        <w:rPr>
          <w:rStyle w:val="fontstyle01"/>
          <w:rFonts w:ascii="Times New Roman" w:hAnsi="Times New Roman"/>
          <w:sz w:val="24"/>
          <w:szCs w:val="24"/>
        </w:rPr>
        <w:t>(vai jaunākas programmatūras</w:t>
      </w:r>
      <w:r w:rsidR="008F5434">
        <w:rPr>
          <w:rFonts w:ascii="Times New Roman" w:hAnsi="Times New Roman"/>
          <w:color w:val="000000"/>
          <w:sz w:val="24"/>
          <w:szCs w:val="24"/>
        </w:rPr>
        <w:t xml:space="preserve"> </w:t>
      </w:r>
      <w:r w:rsidRPr="008F5434">
        <w:rPr>
          <w:rStyle w:val="fontstyle01"/>
          <w:rFonts w:ascii="Times New Roman" w:hAnsi="Times New Roman"/>
          <w:sz w:val="24"/>
          <w:szCs w:val="24"/>
        </w:rPr>
        <w:t>versijas) rīkiem lasāmā formātā un jāpievieno tam paredzētajā iepirkuma profila sadaļā;</w:t>
      </w:r>
    </w:p>
    <w:p w14:paraId="1B6A3944" w14:textId="77777777" w:rsidR="00D328E2" w:rsidRPr="008F5434" w:rsidRDefault="00D328E2" w:rsidP="00996553">
      <w:pPr>
        <w:widowControl w:val="0"/>
        <w:numPr>
          <w:ilvl w:val="2"/>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pretendenta piedāvājumu paraksta persona, kurai ir pārstāvības tiesības vai pretendenta pilnvarotā</w:t>
      </w:r>
      <w:r w:rsidRPr="008F5434">
        <w:rPr>
          <w:rFonts w:ascii="Times New Roman" w:hAnsi="Times New Roman"/>
          <w:color w:val="000000"/>
          <w:sz w:val="24"/>
          <w:szCs w:val="24"/>
        </w:rPr>
        <w:t xml:space="preserve"> </w:t>
      </w:r>
      <w:r w:rsidRPr="008F5434">
        <w:rPr>
          <w:rStyle w:val="fontstyle01"/>
          <w:rFonts w:ascii="Times New Roman" w:hAnsi="Times New Roman"/>
          <w:sz w:val="24"/>
          <w:szCs w:val="24"/>
        </w:rPr>
        <w:t>persona. Ja piedāvājumu paraksta pilnvarota persona, piedāvājumam jāpievieno pilnvara vai</w:t>
      </w:r>
      <w:r w:rsidRPr="008F5434">
        <w:rPr>
          <w:rFonts w:ascii="Times New Roman" w:hAnsi="Times New Roman"/>
          <w:color w:val="000000"/>
          <w:sz w:val="24"/>
          <w:szCs w:val="24"/>
        </w:rPr>
        <w:t xml:space="preserve"> </w:t>
      </w:r>
      <w:r w:rsidRPr="008F5434">
        <w:rPr>
          <w:rStyle w:val="fontstyle01"/>
          <w:rFonts w:ascii="Times New Roman" w:hAnsi="Times New Roman"/>
          <w:sz w:val="24"/>
          <w:szCs w:val="24"/>
        </w:rPr>
        <w:t>normatīvajos aktos noteiktā kārtībā apliecināta pilnvarojuma kopija;</w:t>
      </w:r>
    </w:p>
    <w:p w14:paraId="5523B38D" w14:textId="77777777" w:rsidR="00D328E2" w:rsidRPr="008F5434" w:rsidRDefault="00D328E2" w:rsidP="00996553">
      <w:pPr>
        <w:widowControl w:val="0"/>
        <w:numPr>
          <w:ilvl w:val="2"/>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piedāvājumu paraksta ar drošu elektronisko parakstu vai ar EIS piedāvāto elektronisko parakstu;</w:t>
      </w:r>
    </w:p>
    <w:p w14:paraId="55AC1DDC" w14:textId="77777777" w:rsidR="00CB6F05" w:rsidRPr="008F5434" w:rsidRDefault="00D328E2" w:rsidP="00996553">
      <w:pPr>
        <w:widowControl w:val="0"/>
        <w:numPr>
          <w:ilvl w:val="2"/>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pretendents ar vienu drošu elektronisko parakstu var parakstīt visus piedāvājuma dokumentus kā</w:t>
      </w:r>
      <w:r w:rsidR="008F5434">
        <w:rPr>
          <w:rFonts w:ascii="Times New Roman" w:hAnsi="Times New Roman"/>
          <w:color w:val="000000"/>
          <w:sz w:val="24"/>
          <w:szCs w:val="24"/>
        </w:rPr>
        <w:t xml:space="preserve"> </w:t>
      </w:r>
      <w:r w:rsidRPr="008F5434">
        <w:rPr>
          <w:rStyle w:val="fontstyle01"/>
          <w:rFonts w:ascii="Times New Roman" w:hAnsi="Times New Roman"/>
          <w:sz w:val="24"/>
          <w:szCs w:val="24"/>
        </w:rPr>
        <w:t>vienu kopumu;</w:t>
      </w:r>
    </w:p>
    <w:p w14:paraId="47026181" w14:textId="77777777" w:rsidR="00CB6F05" w:rsidRPr="008F5434" w:rsidRDefault="00CB6F05" w:rsidP="00996553">
      <w:pPr>
        <w:widowControl w:val="0"/>
        <w:numPr>
          <w:ilvl w:val="2"/>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 xml:space="preserve">ja </w:t>
      </w:r>
      <w:r w:rsidR="00D328E2" w:rsidRPr="008F5434">
        <w:rPr>
          <w:rStyle w:val="fontstyle01"/>
          <w:rFonts w:ascii="Times New Roman" w:hAnsi="Times New Roman"/>
          <w:sz w:val="24"/>
          <w:szCs w:val="24"/>
        </w:rPr>
        <w:t>piedāvājumu iesniedz piegādātāju apvienība, to paraksta visas personas, kas ietilpst piegādātāju</w:t>
      </w:r>
      <w:r w:rsidRPr="008F5434">
        <w:rPr>
          <w:rFonts w:ascii="Times New Roman" w:hAnsi="Times New Roman"/>
          <w:color w:val="000000"/>
          <w:sz w:val="24"/>
          <w:szCs w:val="24"/>
        </w:rPr>
        <w:t xml:space="preserve"> </w:t>
      </w:r>
      <w:r w:rsidR="00D328E2" w:rsidRPr="008F5434">
        <w:rPr>
          <w:rStyle w:val="fontstyle01"/>
          <w:rFonts w:ascii="Times New Roman" w:hAnsi="Times New Roman"/>
          <w:sz w:val="24"/>
          <w:szCs w:val="24"/>
        </w:rPr>
        <w:t>apvienībā vai piegādātāju apvienības pilnvarotais pārstāvis.</w:t>
      </w:r>
    </w:p>
    <w:p w14:paraId="416370DF" w14:textId="77777777" w:rsidR="00CB6F05" w:rsidRPr="008F5434" w:rsidRDefault="00D328E2" w:rsidP="00780F3E">
      <w:pPr>
        <w:widowControl w:val="0"/>
        <w:numPr>
          <w:ilvl w:val="1"/>
          <w:numId w:val="7"/>
        </w:numPr>
        <w:tabs>
          <w:tab w:val="left" w:pos="-1560"/>
        </w:tabs>
        <w:spacing w:after="0" w:line="240" w:lineRule="auto"/>
        <w:ind w:left="425" w:hanging="425"/>
        <w:jc w:val="both"/>
        <w:rPr>
          <w:rFonts w:ascii="Times New Roman" w:eastAsia="Times New Roman" w:hAnsi="Times New Roman"/>
          <w:b/>
          <w:bCs/>
          <w:sz w:val="24"/>
          <w:szCs w:val="24"/>
        </w:rPr>
      </w:pPr>
      <w:r w:rsidRPr="008F5434">
        <w:rPr>
          <w:rStyle w:val="fontstyle01"/>
          <w:rFonts w:ascii="Times New Roman" w:hAnsi="Times New Roman"/>
          <w:sz w:val="24"/>
          <w:szCs w:val="24"/>
        </w:rPr>
        <w:t>Piedāvājums jāiesniedz latviešu valodā</w:t>
      </w:r>
      <w:r w:rsidR="002D1913">
        <w:rPr>
          <w:rStyle w:val="fontstyle01"/>
          <w:rFonts w:ascii="Times New Roman" w:hAnsi="Times New Roman"/>
          <w:sz w:val="24"/>
          <w:szCs w:val="24"/>
        </w:rPr>
        <w:t>.</w:t>
      </w:r>
      <w:r w:rsidRPr="008F5434">
        <w:rPr>
          <w:rStyle w:val="fontstyle01"/>
          <w:rFonts w:ascii="Times New Roman" w:hAnsi="Times New Roman"/>
          <w:sz w:val="24"/>
          <w:szCs w:val="24"/>
        </w:rPr>
        <w:t xml:space="preserve"> </w:t>
      </w:r>
      <w:r w:rsidR="002D1913">
        <w:rPr>
          <w:rStyle w:val="fontstyle01"/>
          <w:rFonts w:ascii="Times New Roman" w:hAnsi="Times New Roman"/>
          <w:sz w:val="24"/>
          <w:szCs w:val="24"/>
        </w:rPr>
        <w:t>C</w:t>
      </w:r>
      <w:r w:rsidRPr="008F5434">
        <w:rPr>
          <w:rStyle w:val="fontstyle01"/>
          <w:rFonts w:ascii="Times New Roman" w:hAnsi="Times New Roman"/>
          <w:sz w:val="24"/>
          <w:szCs w:val="24"/>
        </w:rPr>
        <w:t>itā valodā sagatavotiem piedāvājuma dokumentiem</w:t>
      </w:r>
      <w:r w:rsidRPr="008F5434">
        <w:rPr>
          <w:rFonts w:ascii="Times New Roman" w:hAnsi="Times New Roman"/>
          <w:color w:val="000000"/>
          <w:sz w:val="24"/>
          <w:szCs w:val="24"/>
        </w:rPr>
        <w:br/>
      </w:r>
      <w:r w:rsidRPr="008F5434">
        <w:rPr>
          <w:rStyle w:val="fontstyle01"/>
          <w:rFonts w:ascii="Times New Roman" w:hAnsi="Times New Roman"/>
          <w:sz w:val="24"/>
          <w:szCs w:val="24"/>
        </w:rPr>
        <w:t>(piemēram, sertifikāti un citi dokumenti, kurus negatavo pats pretendents) jāpievieno pretendenta</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apliecināts tulkojums latviešu valodā. Tulkojumus apliecina atbilstoši Ministru kabineta</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2000. gada 22. augusta noteikumiem Nr. 291 „Kārtība, kādā apliecināmi dokumentu tulkojumi</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valsts valodā”. Par dokumenta tulkojuma atbilstību oriģinālam atbild pretendents.</w:t>
      </w:r>
    </w:p>
    <w:p w14:paraId="1EEE0124" w14:textId="77777777" w:rsidR="00CB6F05" w:rsidRPr="008F5434" w:rsidRDefault="00D328E2"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Pretendents ir tiesīgs visu iesniegto dokumentu atvasinājumu un tulkojumu pareizību apliecināt ar</w:t>
      </w:r>
      <w:r w:rsidR="008F5434">
        <w:rPr>
          <w:rStyle w:val="fontstyle01"/>
          <w:rFonts w:ascii="Times New Roman" w:hAnsi="Times New Roman"/>
          <w:sz w:val="24"/>
          <w:szCs w:val="24"/>
        </w:rPr>
        <w:t xml:space="preserve"> </w:t>
      </w:r>
      <w:r w:rsidRPr="008F5434">
        <w:rPr>
          <w:rStyle w:val="fontstyle01"/>
          <w:rFonts w:ascii="Times New Roman" w:hAnsi="Times New Roman"/>
          <w:sz w:val="24"/>
          <w:szCs w:val="24"/>
        </w:rPr>
        <w:t>vienu apliecinājumu.</w:t>
      </w:r>
    </w:p>
    <w:p w14:paraId="2BAE8BA9" w14:textId="77777777" w:rsidR="00CB6F05" w:rsidRPr="008F5434" w:rsidRDefault="00B9704F"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Pr>
          <w:rStyle w:val="fontstyle01"/>
          <w:rFonts w:ascii="Times New Roman" w:hAnsi="Times New Roman"/>
          <w:sz w:val="24"/>
          <w:szCs w:val="24"/>
        </w:rPr>
        <w:t xml:space="preserve">Piedāvājumā iekļautajiem dokumentiem un to noformējumiem jāatbilst </w:t>
      </w:r>
      <w:r w:rsidR="00D328E2" w:rsidRPr="008F5434">
        <w:rPr>
          <w:rStyle w:val="fontstyle01"/>
          <w:rFonts w:ascii="Times New Roman" w:hAnsi="Times New Roman"/>
          <w:sz w:val="24"/>
          <w:szCs w:val="24"/>
        </w:rPr>
        <w:t>Dokumentu juridiskā</w:t>
      </w:r>
      <w:r w:rsidR="00D328E2" w:rsidRPr="008F5434">
        <w:rPr>
          <w:rFonts w:ascii="Times New Roman" w:hAnsi="Times New Roman"/>
          <w:color w:val="000000"/>
          <w:sz w:val="24"/>
          <w:szCs w:val="24"/>
        </w:rPr>
        <w:br/>
      </w:r>
      <w:r w:rsidR="00D328E2" w:rsidRPr="008F5434">
        <w:rPr>
          <w:rStyle w:val="fontstyle01"/>
          <w:rFonts w:ascii="Times New Roman" w:hAnsi="Times New Roman"/>
          <w:sz w:val="24"/>
          <w:szCs w:val="24"/>
        </w:rPr>
        <w:t>spēka likumam un Ministru kabineta 2018. gada 4. septembra noteikumiem</w:t>
      </w:r>
      <w:r w:rsidR="00D328E2" w:rsidRPr="008F5434">
        <w:rPr>
          <w:rFonts w:ascii="Times New Roman" w:hAnsi="Times New Roman"/>
          <w:color w:val="000000"/>
          <w:sz w:val="24"/>
          <w:szCs w:val="24"/>
        </w:rPr>
        <w:br/>
      </w:r>
      <w:r w:rsidR="00D328E2" w:rsidRPr="008F5434">
        <w:rPr>
          <w:rStyle w:val="fontstyle01"/>
          <w:rFonts w:ascii="Times New Roman" w:hAnsi="Times New Roman"/>
          <w:sz w:val="24"/>
          <w:szCs w:val="24"/>
        </w:rPr>
        <w:t>Nr. 558 „Dokumentu izstrādāšanas un noformēšanas kārtība”. Ja dokumenta kopija nav</w:t>
      </w:r>
      <w:r w:rsidR="00D328E2" w:rsidRPr="008F5434">
        <w:rPr>
          <w:rFonts w:ascii="Times New Roman" w:hAnsi="Times New Roman"/>
          <w:color w:val="000000"/>
          <w:sz w:val="24"/>
          <w:szCs w:val="24"/>
        </w:rPr>
        <w:br/>
      </w:r>
      <w:r w:rsidR="00D328E2" w:rsidRPr="008F5434">
        <w:rPr>
          <w:rStyle w:val="fontstyle01"/>
          <w:rFonts w:ascii="Times New Roman" w:hAnsi="Times New Roman"/>
          <w:sz w:val="24"/>
          <w:szCs w:val="24"/>
        </w:rPr>
        <w:t>apliecināta atbilstoši šajā apakšpunktā minēto normatīvo aktu prasībām, pasūtītājs, ja tam rodas</w:t>
      </w:r>
      <w:r w:rsidR="00D328E2" w:rsidRPr="008F5434">
        <w:rPr>
          <w:rFonts w:ascii="Times New Roman" w:hAnsi="Times New Roman"/>
          <w:color w:val="000000"/>
          <w:sz w:val="24"/>
          <w:szCs w:val="24"/>
        </w:rPr>
        <w:br/>
      </w:r>
      <w:r w:rsidR="00D328E2" w:rsidRPr="008F5434">
        <w:rPr>
          <w:rStyle w:val="fontstyle01"/>
          <w:rFonts w:ascii="Times New Roman" w:hAnsi="Times New Roman"/>
          <w:sz w:val="24"/>
          <w:szCs w:val="24"/>
        </w:rPr>
        <w:lastRenderedPageBreak/>
        <w:t>šaubas par iesniegtā dokumenta kopijas autentiskumu, var pieprasīt, lai pretendents uzrāda</w:t>
      </w:r>
      <w:r w:rsidR="00D328E2" w:rsidRPr="008F5434">
        <w:rPr>
          <w:rFonts w:ascii="Times New Roman" w:hAnsi="Times New Roman"/>
          <w:color w:val="000000"/>
          <w:sz w:val="24"/>
          <w:szCs w:val="24"/>
        </w:rPr>
        <w:br/>
      </w:r>
      <w:r w:rsidR="00D328E2" w:rsidRPr="008F5434">
        <w:rPr>
          <w:rStyle w:val="fontstyle01"/>
          <w:rFonts w:ascii="Times New Roman" w:hAnsi="Times New Roman"/>
          <w:sz w:val="24"/>
          <w:szCs w:val="24"/>
        </w:rPr>
        <w:t>dokumenta oriģinālu vai iesniedz apliecinātu dokumenta kopiju.</w:t>
      </w:r>
    </w:p>
    <w:p w14:paraId="6230941B" w14:textId="04751B2F" w:rsidR="00CB6F05" w:rsidRPr="008F5434" w:rsidRDefault="00D328E2" w:rsidP="00996553">
      <w:pPr>
        <w:widowControl w:val="0"/>
        <w:numPr>
          <w:ilvl w:val="1"/>
          <w:numId w:val="7"/>
        </w:numPr>
        <w:tabs>
          <w:tab w:val="left" w:pos="-1560"/>
        </w:tabs>
        <w:spacing w:after="0" w:line="240" w:lineRule="auto"/>
        <w:jc w:val="both"/>
        <w:rPr>
          <w:rFonts w:ascii="Times New Roman" w:eastAsia="Times New Roman" w:hAnsi="Times New Roman"/>
          <w:b/>
          <w:bCs/>
          <w:sz w:val="24"/>
          <w:szCs w:val="24"/>
        </w:rPr>
      </w:pPr>
      <w:r w:rsidRPr="008F5434">
        <w:rPr>
          <w:rStyle w:val="fontstyle01"/>
          <w:rFonts w:ascii="Times New Roman" w:hAnsi="Times New Roman"/>
          <w:sz w:val="24"/>
          <w:szCs w:val="24"/>
        </w:rPr>
        <w:t>Piedāvājums jāsagatavo tā, lai nekādā veidā netiktu apdraudēta EIS e-konkursu apakšsistēmas</w:t>
      </w:r>
      <w:r w:rsidRPr="008F5434">
        <w:rPr>
          <w:rFonts w:ascii="Times New Roman" w:hAnsi="Times New Roman"/>
          <w:color w:val="000000"/>
          <w:sz w:val="24"/>
          <w:szCs w:val="24"/>
        </w:rPr>
        <w:br/>
      </w:r>
      <w:r w:rsidRPr="008F5434">
        <w:rPr>
          <w:rStyle w:val="fontstyle01"/>
          <w:rFonts w:ascii="Times New Roman" w:hAnsi="Times New Roman"/>
          <w:sz w:val="24"/>
          <w:szCs w:val="24"/>
        </w:rPr>
        <w:t>darbība un nebūtu ierobežota piekļuve piedāvājumā ietvertajai informācijai, tostarp piedāvājums</w:t>
      </w:r>
      <w:r w:rsidRPr="008F5434">
        <w:rPr>
          <w:rFonts w:ascii="Times New Roman" w:hAnsi="Times New Roman"/>
          <w:color w:val="000000"/>
          <w:sz w:val="24"/>
          <w:szCs w:val="24"/>
        </w:rPr>
        <w:br/>
      </w:r>
      <w:r w:rsidRPr="008F5434">
        <w:rPr>
          <w:rStyle w:val="fontstyle01"/>
          <w:rFonts w:ascii="Times New Roman" w:hAnsi="Times New Roman"/>
          <w:sz w:val="24"/>
          <w:szCs w:val="24"/>
        </w:rPr>
        <w:t>nedrīkst saturēt datorvīrusus un citas kaitīgas programmatūras vai to ģeneratorus</w:t>
      </w:r>
      <w:r w:rsidR="00A8036F">
        <w:rPr>
          <w:rStyle w:val="fontstyle01"/>
          <w:rFonts w:ascii="Times New Roman" w:hAnsi="Times New Roman"/>
          <w:sz w:val="24"/>
          <w:szCs w:val="24"/>
        </w:rPr>
        <w:t xml:space="preserve">. </w:t>
      </w:r>
      <w:r w:rsidRPr="008F5434">
        <w:rPr>
          <w:rStyle w:val="fontstyle01"/>
          <w:rFonts w:ascii="Times New Roman" w:hAnsi="Times New Roman"/>
          <w:sz w:val="24"/>
          <w:szCs w:val="24"/>
        </w:rPr>
        <w:t>Ja piedāvājums</w:t>
      </w:r>
      <w:r w:rsidR="00A8036F">
        <w:rPr>
          <w:rStyle w:val="fontstyle01"/>
          <w:rFonts w:ascii="Times New Roman" w:hAnsi="Times New Roman"/>
          <w:sz w:val="24"/>
          <w:szCs w:val="24"/>
        </w:rPr>
        <w:t xml:space="preserve"> saturēs kādu no šajā apakšpunktā minētajiem riskiem, tas netiks izskatīts.</w:t>
      </w:r>
    </w:p>
    <w:p w14:paraId="7CAEB51C" w14:textId="77777777" w:rsidR="00CB6F05" w:rsidRPr="0052501C" w:rsidRDefault="00D328E2" w:rsidP="00996553">
      <w:pPr>
        <w:widowControl w:val="0"/>
        <w:numPr>
          <w:ilvl w:val="1"/>
          <w:numId w:val="7"/>
        </w:numPr>
        <w:tabs>
          <w:tab w:val="clear" w:pos="420"/>
          <w:tab w:val="left" w:pos="-1560"/>
        </w:tabs>
        <w:spacing w:after="0" w:line="240" w:lineRule="auto"/>
        <w:ind w:left="426" w:hanging="567"/>
        <w:jc w:val="both"/>
        <w:rPr>
          <w:rFonts w:ascii="Times New Roman" w:eastAsia="Times New Roman" w:hAnsi="Times New Roman"/>
          <w:b/>
          <w:bCs/>
          <w:sz w:val="24"/>
          <w:szCs w:val="24"/>
        </w:rPr>
      </w:pPr>
      <w:r w:rsidRPr="0052501C">
        <w:rPr>
          <w:rStyle w:val="fontstyle01"/>
          <w:rFonts w:ascii="Times New Roman" w:hAnsi="Times New Roman"/>
          <w:sz w:val="24"/>
          <w:szCs w:val="24"/>
        </w:rPr>
        <w:t xml:space="preserve">Piedāvājums sastāv no </w:t>
      </w:r>
      <w:r w:rsidR="003A182B" w:rsidRPr="0052501C">
        <w:rPr>
          <w:rStyle w:val="fontstyle01"/>
          <w:rFonts w:ascii="Times New Roman" w:hAnsi="Times New Roman"/>
          <w:sz w:val="24"/>
          <w:szCs w:val="24"/>
        </w:rPr>
        <w:t>10</w:t>
      </w:r>
      <w:r w:rsidRPr="0052501C">
        <w:rPr>
          <w:rStyle w:val="fontstyle01"/>
          <w:rFonts w:ascii="Times New Roman" w:hAnsi="Times New Roman"/>
          <w:sz w:val="24"/>
          <w:szCs w:val="24"/>
        </w:rPr>
        <w:t>. punktā noteiktajiem dokumentiem</w:t>
      </w:r>
      <w:r w:rsidR="0040260B">
        <w:rPr>
          <w:rStyle w:val="fontstyle01"/>
          <w:rFonts w:ascii="Times New Roman" w:hAnsi="Times New Roman"/>
          <w:sz w:val="24"/>
          <w:szCs w:val="24"/>
        </w:rPr>
        <w:t xml:space="preserve">, </w:t>
      </w:r>
      <w:r w:rsidRPr="0052501C">
        <w:rPr>
          <w:rStyle w:val="fontstyle01"/>
          <w:rFonts w:ascii="Times New Roman" w:hAnsi="Times New Roman"/>
          <w:sz w:val="24"/>
          <w:szCs w:val="24"/>
        </w:rPr>
        <w:t>tehniskā piedāvājuma, kas</w:t>
      </w:r>
      <w:r w:rsidRPr="0052501C">
        <w:rPr>
          <w:rFonts w:ascii="Times New Roman" w:hAnsi="Times New Roman"/>
          <w:color w:val="000000"/>
          <w:sz w:val="24"/>
          <w:szCs w:val="24"/>
        </w:rPr>
        <w:br/>
      </w:r>
      <w:r w:rsidRPr="0052501C">
        <w:rPr>
          <w:rStyle w:val="fontstyle01"/>
          <w:rFonts w:ascii="Times New Roman" w:hAnsi="Times New Roman"/>
          <w:sz w:val="24"/>
          <w:szCs w:val="24"/>
        </w:rPr>
        <w:t xml:space="preserve">jāsagatavo atbilstoši nolikuma </w:t>
      </w:r>
      <w:r w:rsidR="003A182B" w:rsidRPr="0052501C">
        <w:rPr>
          <w:rStyle w:val="fontstyle01"/>
          <w:rFonts w:ascii="Times New Roman" w:hAnsi="Times New Roman"/>
          <w:sz w:val="24"/>
          <w:szCs w:val="24"/>
        </w:rPr>
        <w:t>2.pielikumā</w:t>
      </w:r>
      <w:r w:rsidRPr="0052501C">
        <w:rPr>
          <w:rStyle w:val="fontstyle01"/>
          <w:rFonts w:ascii="Times New Roman" w:hAnsi="Times New Roman"/>
          <w:sz w:val="24"/>
          <w:szCs w:val="24"/>
        </w:rPr>
        <w:t xml:space="preserve"> </w:t>
      </w:r>
      <w:r w:rsidR="003A182B" w:rsidRPr="0052501C">
        <w:rPr>
          <w:rStyle w:val="fontstyle01"/>
          <w:rFonts w:ascii="Times New Roman" w:hAnsi="Times New Roman"/>
          <w:sz w:val="24"/>
          <w:szCs w:val="24"/>
        </w:rPr>
        <w:t xml:space="preserve">norādītajām </w:t>
      </w:r>
      <w:r w:rsidRPr="0052501C">
        <w:rPr>
          <w:rStyle w:val="fontstyle01"/>
          <w:rFonts w:ascii="Times New Roman" w:hAnsi="Times New Roman"/>
          <w:sz w:val="24"/>
          <w:szCs w:val="24"/>
        </w:rPr>
        <w:t>prasībām un finanšu piedāvājuma, kas jāsagatavo</w:t>
      </w:r>
      <w:r w:rsidR="003A182B" w:rsidRPr="0052501C">
        <w:rPr>
          <w:rStyle w:val="fontstyle01"/>
          <w:rFonts w:ascii="Times New Roman" w:hAnsi="Times New Roman"/>
          <w:sz w:val="24"/>
          <w:szCs w:val="24"/>
        </w:rPr>
        <w:t xml:space="preserve"> </w:t>
      </w:r>
      <w:r w:rsidRPr="0052501C">
        <w:rPr>
          <w:rStyle w:val="fontstyle01"/>
          <w:rFonts w:ascii="Times New Roman" w:hAnsi="Times New Roman"/>
          <w:sz w:val="24"/>
          <w:szCs w:val="24"/>
        </w:rPr>
        <w:t xml:space="preserve">atbilstoši nolikuma </w:t>
      </w:r>
      <w:r w:rsidR="003A182B" w:rsidRPr="0052501C">
        <w:rPr>
          <w:rStyle w:val="fontstyle01"/>
          <w:rFonts w:ascii="Times New Roman" w:hAnsi="Times New Roman"/>
          <w:sz w:val="24"/>
          <w:szCs w:val="24"/>
        </w:rPr>
        <w:t>3</w:t>
      </w:r>
      <w:r w:rsidRPr="0052501C">
        <w:rPr>
          <w:rStyle w:val="fontstyle01"/>
          <w:rFonts w:ascii="Times New Roman" w:hAnsi="Times New Roman"/>
          <w:sz w:val="24"/>
          <w:szCs w:val="24"/>
        </w:rPr>
        <w:t xml:space="preserve">. </w:t>
      </w:r>
      <w:r w:rsidR="003A182B" w:rsidRPr="0052501C">
        <w:rPr>
          <w:rStyle w:val="fontstyle01"/>
          <w:rFonts w:ascii="Times New Roman" w:hAnsi="Times New Roman"/>
          <w:sz w:val="24"/>
          <w:szCs w:val="24"/>
        </w:rPr>
        <w:t xml:space="preserve">pielikumā norādītajām </w:t>
      </w:r>
      <w:r w:rsidRPr="0052501C">
        <w:rPr>
          <w:rStyle w:val="fontstyle01"/>
          <w:rFonts w:ascii="Times New Roman" w:hAnsi="Times New Roman"/>
          <w:sz w:val="24"/>
          <w:szCs w:val="24"/>
        </w:rPr>
        <w:t>prasībām.</w:t>
      </w:r>
    </w:p>
    <w:p w14:paraId="5566E330" w14:textId="77777777" w:rsidR="00D328E2" w:rsidRPr="00AA4836" w:rsidRDefault="00D328E2" w:rsidP="00996553">
      <w:pPr>
        <w:widowControl w:val="0"/>
        <w:numPr>
          <w:ilvl w:val="1"/>
          <w:numId w:val="7"/>
        </w:numPr>
        <w:tabs>
          <w:tab w:val="clear" w:pos="420"/>
          <w:tab w:val="left" w:pos="-1560"/>
        </w:tabs>
        <w:spacing w:after="0" w:line="240" w:lineRule="auto"/>
        <w:ind w:left="426" w:hanging="567"/>
        <w:jc w:val="both"/>
        <w:rPr>
          <w:rStyle w:val="fontstyle01"/>
          <w:rFonts w:ascii="Times New Roman" w:eastAsia="Times New Roman" w:hAnsi="Times New Roman"/>
          <w:b/>
          <w:bCs/>
          <w:color w:val="auto"/>
          <w:sz w:val="24"/>
          <w:szCs w:val="24"/>
        </w:rPr>
      </w:pPr>
      <w:r w:rsidRPr="008F5434">
        <w:rPr>
          <w:rStyle w:val="fontstyle01"/>
          <w:rFonts w:ascii="Times New Roman" w:hAnsi="Times New Roman"/>
          <w:sz w:val="24"/>
          <w:szCs w:val="24"/>
        </w:rPr>
        <w:t>Iesniedzot piedāvājumu, pretendents pilnībā atzīst visus nolikumā (t.sk. nolikuma pielikumos un</w:t>
      </w:r>
      <w:r w:rsidRPr="008F5434">
        <w:rPr>
          <w:rFonts w:ascii="Times New Roman" w:hAnsi="Times New Roman"/>
          <w:color w:val="000000"/>
          <w:sz w:val="24"/>
          <w:szCs w:val="24"/>
        </w:rPr>
        <w:br/>
      </w:r>
      <w:r w:rsidRPr="008F5434">
        <w:rPr>
          <w:rStyle w:val="fontstyle01"/>
          <w:rFonts w:ascii="Times New Roman" w:hAnsi="Times New Roman"/>
          <w:sz w:val="24"/>
          <w:szCs w:val="24"/>
        </w:rPr>
        <w:t>formās, kuras ir ievietotas e-konkursu apakšsistēmā šī iepirkuma profila sadaļās) ietvertos</w:t>
      </w:r>
      <w:r w:rsidRPr="008F5434">
        <w:rPr>
          <w:rFonts w:ascii="Times New Roman" w:hAnsi="Times New Roman"/>
          <w:color w:val="000000"/>
          <w:sz w:val="24"/>
          <w:szCs w:val="24"/>
        </w:rPr>
        <w:br/>
      </w:r>
      <w:r w:rsidRPr="008F5434">
        <w:rPr>
          <w:rStyle w:val="fontstyle01"/>
          <w:rFonts w:ascii="Times New Roman" w:hAnsi="Times New Roman"/>
          <w:sz w:val="24"/>
          <w:szCs w:val="24"/>
        </w:rPr>
        <w:t>nosacījumus</w:t>
      </w:r>
      <w:r w:rsidR="00CB6F05" w:rsidRPr="008F5434">
        <w:rPr>
          <w:rStyle w:val="fontstyle01"/>
          <w:rFonts w:ascii="Times New Roman" w:hAnsi="Times New Roman"/>
          <w:sz w:val="24"/>
          <w:szCs w:val="24"/>
        </w:rPr>
        <w:t>.</w:t>
      </w:r>
    </w:p>
    <w:p w14:paraId="6726978E" w14:textId="7BA59375" w:rsidR="00AA4836" w:rsidRPr="004F7E8A" w:rsidRDefault="00AA4836" w:rsidP="00996553">
      <w:pPr>
        <w:widowControl w:val="0"/>
        <w:numPr>
          <w:ilvl w:val="1"/>
          <w:numId w:val="7"/>
        </w:numPr>
        <w:tabs>
          <w:tab w:val="clear" w:pos="420"/>
          <w:tab w:val="left" w:pos="-1560"/>
        </w:tabs>
        <w:spacing w:after="0" w:line="240" w:lineRule="auto"/>
        <w:ind w:left="426" w:hanging="567"/>
        <w:jc w:val="both"/>
        <w:rPr>
          <w:rStyle w:val="fontstyle01"/>
          <w:rFonts w:ascii="Times New Roman" w:eastAsia="Times New Roman" w:hAnsi="Times New Roman"/>
          <w:b/>
          <w:bCs/>
          <w:color w:val="auto"/>
          <w:sz w:val="24"/>
          <w:szCs w:val="24"/>
        </w:rPr>
      </w:pPr>
      <w:r w:rsidRPr="004F7E8A">
        <w:rPr>
          <w:rFonts w:ascii="Times New Roman" w:hAnsi="Times New Roman"/>
          <w:sz w:val="24"/>
          <w:szCs w:val="24"/>
          <w:lang w:eastAsia="ar-SA"/>
        </w:rPr>
        <w:t>Informāciju, kas ir komercnoslēpums</w:t>
      </w:r>
      <w:r w:rsidR="00D807AD">
        <w:rPr>
          <w:rFonts w:ascii="Times New Roman" w:hAnsi="Times New Roman"/>
          <w:sz w:val="24"/>
          <w:szCs w:val="24"/>
          <w:lang w:eastAsia="ar-SA"/>
        </w:rPr>
        <w:t>,</w:t>
      </w:r>
      <w:r w:rsidRPr="004F7E8A">
        <w:rPr>
          <w:rFonts w:ascii="Times New Roman" w:hAnsi="Times New Roman"/>
          <w:sz w:val="24"/>
          <w:szCs w:val="24"/>
          <w:lang w:eastAsia="ar-SA"/>
        </w:rPr>
        <w:t xml:space="preserve"> atbilstoši Komerc</w:t>
      </w:r>
      <w:r w:rsidR="0070473C">
        <w:rPr>
          <w:rFonts w:ascii="Times New Roman" w:hAnsi="Times New Roman"/>
          <w:sz w:val="24"/>
          <w:szCs w:val="24"/>
          <w:lang w:eastAsia="ar-SA"/>
        </w:rPr>
        <w:t xml:space="preserve">noslēpuma aizsardzības likuma </w:t>
      </w:r>
      <w:r w:rsidRPr="004F7E8A">
        <w:rPr>
          <w:rFonts w:ascii="Times New Roman" w:hAnsi="Times New Roman"/>
          <w:sz w:val="24"/>
          <w:szCs w:val="24"/>
          <w:lang w:eastAsia="ar-SA"/>
        </w:rPr>
        <w:t xml:space="preserve"> </w:t>
      </w:r>
      <w:r w:rsidR="0070473C">
        <w:rPr>
          <w:rFonts w:ascii="Times New Roman" w:hAnsi="Times New Roman"/>
          <w:sz w:val="24"/>
          <w:szCs w:val="24"/>
          <w:lang w:eastAsia="ar-SA"/>
        </w:rPr>
        <w:t>2</w:t>
      </w:r>
      <w:r w:rsidRPr="004F7E8A">
        <w:rPr>
          <w:rFonts w:ascii="Times New Roman" w:hAnsi="Times New Roman"/>
          <w:sz w:val="24"/>
          <w:szCs w:val="24"/>
          <w:lang w:eastAsia="ar-SA"/>
        </w:rPr>
        <w:t>.panta</w:t>
      </w:r>
      <w:r w:rsidR="0070473C">
        <w:rPr>
          <w:rFonts w:ascii="Times New Roman" w:hAnsi="Times New Roman"/>
          <w:sz w:val="24"/>
          <w:szCs w:val="24"/>
          <w:lang w:eastAsia="ar-SA"/>
        </w:rPr>
        <w:t xml:space="preserve"> pirmajai daļai</w:t>
      </w:r>
      <w:r w:rsidRPr="004F7E8A">
        <w:rPr>
          <w:rFonts w:ascii="Times New Roman" w:hAnsi="Times New Roman"/>
          <w:sz w:val="24"/>
          <w:szCs w:val="24"/>
          <w:lang w:eastAsia="ar-SA"/>
        </w:rPr>
        <w:t xml:space="preserve"> </w:t>
      </w:r>
      <w:r w:rsidR="0070473C">
        <w:rPr>
          <w:rFonts w:ascii="Times New Roman" w:hAnsi="Times New Roman"/>
          <w:sz w:val="24"/>
          <w:szCs w:val="24"/>
          <w:lang w:eastAsia="ar-SA"/>
        </w:rPr>
        <w:t xml:space="preserve"> </w:t>
      </w:r>
      <w:r w:rsidR="00D83852">
        <w:rPr>
          <w:rFonts w:ascii="Times New Roman" w:hAnsi="Times New Roman"/>
          <w:sz w:val="24"/>
          <w:szCs w:val="24"/>
          <w:lang w:eastAsia="ar-SA"/>
        </w:rPr>
        <w:t>u</w:t>
      </w:r>
      <w:r w:rsidR="0070473C">
        <w:rPr>
          <w:rFonts w:ascii="Times New Roman" w:hAnsi="Times New Roman"/>
          <w:sz w:val="24"/>
          <w:szCs w:val="24"/>
          <w:lang w:eastAsia="ar-SA"/>
        </w:rPr>
        <w:t xml:space="preserve">n Informācijas atklātības likuma 7.pantam </w:t>
      </w:r>
      <w:r w:rsidRPr="004F7E8A">
        <w:rPr>
          <w:rFonts w:ascii="Times New Roman" w:hAnsi="Times New Roman"/>
          <w:sz w:val="24"/>
          <w:szCs w:val="24"/>
          <w:lang w:eastAsia="ar-SA"/>
        </w:rPr>
        <w:t xml:space="preserve">vai tā uzskatāma par konfidenciālu informāciju, Pretendents norāda savā piedāvājumā. Komercnoslēpums vai konfidenciāla informācija nevar būt informācija, kas </w:t>
      </w:r>
      <w:r w:rsidR="002B67C3">
        <w:rPr>
          <w:rFonts w:ascii="Times New Roman" w:hAnsi="Times New Roman"/>
          <w:sz w:val="24"/>
          <w:szCs w:val="24"/>
          <w:lang w:eastAsia="ar-SA"/>
        </w:rPr>
        <w:t>PIL</w:t>
      </w:r>
      <w:r w:rsidRPr="004F7E8A">
        <w:rPr>
          <w:rFonts w:ascii="Times New Roman" w:hAnsi="Times New Roman"/>
          <w:sz w:val="24"/>
          <w:szCs w:val="24"/>
          <w:lang w:eastAsia="ar-SA"/>
        </w:rPr>
        <w:t xml:space="preserve"> ir noteikta par vispārpieejamu informāciju.</w:t>
      </w:r>
    </w:p>
    <w:p w14:paraId="4E910ABC" w14:textId="77777777" w:rsidR="00CB6F05" w:rsidRPr="008F5434" w:rsidRDefault="00CB6F05" w:rsidP="00CB6F05">
      <w:pPr>
        <w:widowControl w:val="0"/>
        <w:tabs>
          <w:tab w:val="left" w:pos="-1560"/>
        </w:tabs>
        <w:spacing w:after="0" w:line="240" w:lineRule="auto"/>
        <w:ind w:left="426"/>
        <w:jc w:val="both"/>
        <w:rPr>
          <w:rStyle w:val="fontstyle01"/>
          <w:rFonts w:ascii="Times New Roman" w:eastAsia="Times New Roman" w:hAnsi="Times New Roman"/>
          <w:b/>
          <w:bCs/>
          <w:color w:val="auto"/>
          <w:sz w:val="24"/>
          <w:szCs w:val="24"/>
        </w:rPr>
      </w:pPr>
    </w:p>
    <w:p w14:paraId="2D55BA92" w14:textId="599FE2BE" w:rsidR="00CB6F05" w:rsidRPr="008F5434" w:rsidRDefault="00707B32" w:rsidP="00996553">
      <w:pPr>
        <w:widowControl w:val="0"/>
        <w:numPr>
          <w:ilvl w:val="0"/>
          <w:numId w:val="7"/>
        </w:numPr>
        <w:tabs>
          <w:tab w:val="left" w:pos="-1560"/>
        </w:tabs>
        <w:spacing w:after="0" w:line="240" w:lineRule="auto"/>
        <w:jc w:val="both"/>
        <w:rPr>
          <w:rFonts w:ascii="Times New Roman" w:eastAsia="Times New Roman" w:hAnsi="Times New Roman"/>
          <w:b/>
          <w:bCs/>
          <w:sz w:val="24"/>
          <w:szCs w:val="24"/>
        </w:rPr>
      </w:pPr>
      <w:bookmarkStart w:id="5" w:name="_Hlk22201428"/>
      <w:r>
        <w:rPr>
          <w:rFonts w:ascii="Times New Roman" w:eastAsia="Times New Roman" w:hAnsi="Times New Roman"/>
          <w:b/>
          <w:bCs/>
          <w:sz w:val="24"/>
          <w:szCs w:val="24"/>
        </w:rPr>
        <w:t>Kvalifikācijas</w:t>
      </w:r>
      <w:r w:rsidR="001E6303">
        <w:rPr>
          <w:rFonts w:ascii="Times New Roman" w:eastAsia="Times New Roman" w:hAnsi="Times New Roman"/>
          <w:b/>
          <w:bCs/>
          <w:sz w:val="24"/>
          <w:szCs w:val="24"/>
        </w:rPr>
        <w:t xml:space="preserve"> p</w:t>
      </w:r>
      <w:r w:rsidR="00CB6F05" w:rsidRPr="008F5434">
        <w:rPr>
          <w:rFonts w:ascii="Times New Roman" w:eastAsia="Times New Roman" w:hAnsi="Times New Roman"/>
          <w:b/>
          <w:bCs/>
          <w:sz w:val="24"/>
          <w:szCs w:val="24"/>
        </w:rPr>
        <w:t>rasības</w:t>
      </w:r>
      <w:r w:rsidR="00D5511C">
        <w:rPr>
          <w:rFonts w:ascii="Times New Roman" w:eastAsia="Times New Roman" w:hAnsi="Times New Roman"/>
          <w:b/>
          <w:bCs/>
          <w:sz w:val="24"/>
          <w:szCs w:val="24"/>
        </w:rPr>
        <w:t xml:space="preserve"> pretendentiem</w:t>
      </w:r>
      <w:r>
        <w:rPr>
          <w:rFonts w:ascii="Times New Roman" w:eastAsia="Times New Roman" w:hAnsi="Times New Roman"/>
          <w:b/>
          <w:bCs/>
          <w:sz w:val="24"/>
          <w:szCs w:val="24"/>
        </w:rPr>
        <w:t>,</w:t>
      </w:r>
      <w:r w:rsidR="00D5511C">
        <w:rPr>
          <w:rFonts w:ascii="Times New Roman" w:eastAsia="Times New Roman" w:hAnsi="Times New Roman"/>
          <w:b/>
          <w:bCs/>
          <w:sz w:val="24"/>
          <w:szCs w:val="24"/>
        </w:rPr>
        <w:t xml:space="preserve"> prasības attiecībā uz pretendenta tehniskajām un profesionālajām spējām</w:t>
      </w:r>
      <w:r>
        <w:rPr>
          <w:rFonts w:ascii="Times New Roman" w:eastAsia="Times New Roman" w:hAnsi="Times New Roman"/>
          <w:b/>
          <w:bCs/>
          <w:sz w:val="24"/>
          <w:szCs w:val="24"/>
        </w:rPr>
        <w:t>, izslēgšanas nosacījumi</w:t>
      </w:r>
      <w:r w:rsidR="00CB6F05" w:rsidRPr="008F5434">
        <w:rPr>
          <w:rFonts w:ascii="Times New Roman" w:eastAsia="Times New Roman" w:hAnsi="Times New Roman"/>
          <w:b/>
          <w:bCs/>
          <w:sz w:val="24"/>
          <w:szCs w:val="24"/>
        </w:rPr>
        <w:t xml:space="preserve"> </w:t>
      </w:r>
    </w:p>
    <w:p w14:paraId="4CE33892" w14:textId="23BF3BC1" w:rsidR="003553F0" w:rsidRPr="008D53CC" w:rsidRDefault="00CB6F05" w:rsidP="00780F3E">
      <w:pPr>
        <w:widowControl w:val="0"/>
        <w:numPr>
          <w:ilvl w:val="1"/>
          <w:numId w:val="7"/>
        </w:numPr>
        <w:tabs>
          <w:tab w:val="clear" w:pos="420"/>
          <w:tab w:val="left" w:pos="-1560"/>
        </w:tabs>
        <w:spacing w:after="0" w:line="240" w:lineRule="auto"/>
        <w:ind w:left="425" w:hanging="425"/>
        <w:jc w:val="both"/>
        <w:rPr>
          <w:rFonts w:ascii="Times New Roman" w:eastAsia="Times New Roman" w:hAnsi="Times New Roman"/>
          <w:b/>
          <w:bCs/>
          <w:sz w:val="24"/>
          <w:szCs w:val="24"/>
        </w:rPr>
      </w:pPr>
      <w:bookmarkStart w:id="6" w:name="_Ref136139874"/>
      <w:bookmarkStart w:id="7" w:name="_Hlk22201458"/>
      <w:bookmarkEnd w:id="5"/>
      <w:r w:rsidRPr="008F5434">
        <w:rPr>
          <w:rFonts w:ascii="Times New Roman" w:hAnsi="Times New Roman"/>
          <w:sz w:val="24"/>
          <w:szCs w:val="24"/>
        </w:rPr>
        <w:t>Pretendents</w:t>
      </w:r>
      <w:r w:rsidR="009C6C72">
        <w:rPr>
          <w:rFonts w:ascii="Times New Roman" w:hAnsi="Times New Roman"/>
          <w:sz w:val="24"/>
          <w:szCs w:val="24"/>
        </w:rPr>
        <w:t xml:space="preserve">, personālsabiedrība un visi personālsabiedrības biedri (ja piedāvājumu iesniedz personālsabiedrība) vai visi personu apvienības dalībnieki ( ja piedāvājumu iesniedz personu apvienība), kā arī apakšuzņēmēji ( ja </w:t>
      </w:r>
      <w:r w:rsidR="009C6C72" w:rsidRPr="008D53CC">
        <w:rPr>
          <w:rFonts w:ascii="Times New Roman" w:hAnsi="Times New Roman"/>
          <w:sz w:val="24"/>
          <w:szCs w:val="24"/>
        </w:rPr>
        <w:t xml:space="preserve">pretendents piegādei plāno piesaistīt apakšuzņēmējus) normatīvajos tiesību aktos noteiktajos gadījumos ir </w:t>
      </w:r>
      <w:r w:rsidRPr="008D53CC">
        <w:rPr>
          <w:rFonts w:ascii="Times New Roman" w:hAnsi="Times New Roman"/>
          <w:sz w:val="24"/>
          <w:szCs w:val="24"/>
        </w:rPr>
        <w:t>reģistrēt</w:t>
      </w:r>
      <w:r w:rsidR="009C6C72" w:rsidRPr="008D53CC">
        <w:rPr>
          <w:rFonts w:ascii="Times New Roman" w:hAnsi="Times New Roman"/>
          <w:sz w:val="24"/>
          <w:szCs w:val="24"/>
        </w:rPr>
        <w:t>i</w:t>
      </w:r>
      <w:r w:rsidRPr="008D53CC">
        <w:rPr>
          <w:rFonts w:ascii="Times New Roman" w:hAnsi="Times New Roman"/>
          <w:sz w:val="24"/>
          <w:szCs w:val="24"/>
        </w:rPr>
        <w:t xml:space="preserve"> </w:t>
      </w:r>
      <w:bookmarkEnd w:id="6"/>
      <w:r w:rsidR="009C6C72" w:rsidRPr="008D53CC">
        <w:rPr>
          <w:rFonts w:ascii="Times New Roman" w:hAnsi="Times New Roman"/>
          <w:sz w:val="24"/>
          <w:szCs w:val="24"/>
        </w:rPr>
        <w:t xml:space="preserve">komercreģistrā vai līdzvērtīgā reģistrā ārvalstīs. </w:t>
      </w:r>
    </w:p>
    <w:p w14:paraId="6D79328A" w14:textId="5B5DDD14" w:rsidR="009C6C72" w:rsidRPr="008D53CC" w:rsidRDefault="009C6C72" w:rsidP="009C6C72">
      <w:pPr>
        <w:widowControl w:val="0"/>
        <w:tabs>
          <w:tab w:val="left" w:pos="-1560"/>
        </w:tabs>
        <w:spacing w:after="0" w:line="240" w:lineRule="auto"/>
        <w:ind w:left="425"/>
        <w:jc w:val="both"/>
        <w:rPr>
          <w:rFonts w:ascii="Times New Roman" w:eastAsia="Times New Roman" w:hAnsi="Times New Roman"/>
          <w:sz w:val="24"/>
          <w:szCs w:val="24"/>
        </w:rPr>
      </w:pPr>
      <w:r w:rsidRPr="008D53CC">
        <w:rPr>
          <w:rFonts w:ascii="Times New Roman" w:hAnsi="Times New Roman"/>
          <w:sz w:val="24"/>
          <w:szCs w:val="24"/>
        </w:rPr>
        <w:t xml:space="preserve">9.1.1. par </w:t>
      </w:r>
      <w:r w:rsidRPr="008D53CC">
        <w:rPr>
          <w:rFonts w:ascii="Times New Roman" w:eastAsia="Times New Roman" w:hAnsi="Times New Roman"/>
          <w:sz w:val="24"/>
          <w:szCs w:val="24"/>
        </w:rPr>
        <w:t xml:space="preserve">Latvijā reģistrēta pretendenta atbilstību minētajai prasībai pasūtītājs pārliecināsies Latvijas Republikas Uzņēmumu reģistra mājas lapā: </w:t>
      </w:r>
      <w:hyperlink r:id="rId11" w:history="1">
        <w:r w:rsidRPr="008D53CC">
          <w:rPr>
            <w:rStyle w:val="Hyperlink"/>
            <w:rFonts w:ascii="Times New Roman" w:eastAsia="Times New Roman" w:hAnsi="Times New Roman"/>
            <w:color w:val="auto"/>
            <w:sz w:val="24"/>
            <w:szCs w:val="24"/>
          </w:rPr>
          <w:t>https://ur.gov.lv/lv/</w:t>
        </w:r>
      </w:hyperlink>
      <w:r w:rsidR="00F95EBB" w:rsidRPr="008D53CC">
        <w:rPr>
          <w:rFonts w:ascii="Times New Roman" w:eastAsia="Times New Roman" w:hAnsi="Times New Roman"/>
          <w:sz w:val="24"/>
          <w:szCs w:val="24"/>
        </w:rPr>
        <w:t>,</w:t>
      </w:r>
    </w:p>
    <w:p w14:paraId="37096A4A" w14:textId="3A7AE206" w:rsidR="00F95EBB" w:rsidRPr="008D53CC" w:rsidRDefault="00F95EBB" w:rsidP="009C6C72">
      <w:pPr>
        <w:widowControl w:val="0"/>
        <w:tabs>
          <w:tab w:val="left" w:pos="-1560"/>
        </w:tabs>
        <w:spacing w:after="0" w:line="240" w:lineRule="auto"/>
        <w:ind w:left="425"/>
        <w:jc w:val="both"/>
        <w:rPr>
          <w:rFonts w:ascii="Times New Roman" w:eastAsia="Times New Roman" w:hAnsi="Times New Roman"/>
          <w:b/>
          <w:bCs/>
          <w:sz w:val="24"/>
          <w:szCs w:val="24"/>
        </w:rPr>
      </w:pPr>
      <w:r w:rsidRPr="008D53CC">
        <w:rPr>
          <w:rFonts w:ascii="Times New Roman" w:eastAsia="Times New Roman" w:hAnsi="Times New Roman"/>
          <w:sz w:val="24"/>
          <w:szCs w:val="24"/>
        </w:rPr>
        <w:t>9.1.2. ārvalstīs reģistrēt</w:t>
      </w:r>
      <w:r w:rsidR="00A67423" w:rsidRPr="008D53CC">
        <w:rPr>
          <w:rFonts w:ascii="Times New Roman" w:eastAsia="Times New Roman" w:hAnsi="Times New Roman"/>
          <w:sz w:val="24"/>
          <w:szCs w:val="24"/>
        </w:rPr>
        <w:t>s</w:t>
      </w:r>
      <w:r w:rsidRPr="008D53CC">
        <w:rPr>
          <w:rFonts w:ascii="Times New Roman" w:eastAsia="Times New Roman" w:hAnsi="Times New Roman"/>
          <w:sz w:val="24"/>
          <w:szCs w:val="24"/>
        </w:rPr>
        <w:t xml:space="preserve"> pretendent</w:t>
      </w:r>
      <w:r w:rsidR="00A67423" w:rsidRPr="008D53CC">
        <w:rPr>
          <w:rFonts w:ascii="Times New Roman" w:eastAsia="Times New Roman" w:hAnsi="Times New Roman"/>
          <w:sz w:val="24"/>
          <w:szCs w:val="24"/>
        </w:rPr>
        <w:t>s</w:t>
      </w:r>
      <w:r w:rsidRPr="008D53CC">
        <w:rPr>
          <w:rFonts w:ascii="Times New Roman" w:eastAsia="Times New Roman" w:hAnsi="Times New Roman"/>
          <w:sz w:val="24"/>
          <w:szCs w:val="24"/>
        </w:rPr>
        <w:t xml:space="preserve"> </w:t>
      </w:r>
      <w:r w:rsidR="005C3A9E" w:rsidRPr="008D53CC">
        <w:rPr>
          <w:rFonts w:ascii="Times New Roman" w:eastAsia="Times New Roman" w:hAnsi="Times New Roman"/>
          <w:sz w:val="24"/>
          <w:szCs w:val="24"/>
        </w:rPr>
        <w:t>ie</w:t>
      </w:r>
      <w:r w:rsidRPr="008D53CC">
        <w:rPr>
          <w:rFonts w:ascii="Times New Roman" w:eastAsia="Times New Roman" w:hAnsi="Times New Roman"/>
          <w:sz w:val="24"/>
          <w:szCs w:val="24"/>
        </w:rPr>
        <w:t>snie</w:t>
      </w:r>
      <w:r w:rsidR="005C3A9E" w:rsidRPr="008D53CC">
        <w:rPr>
          <w:rFonts w:ascii="Times New Roman" w:eastAsia="Times New Roman" w:hAnsi="Times New Roman"/>
          <w:sz w:val="24"/>
          <w:szCs w:val="24"/>
        </w:rPr>
        <w:t>dz</w:t>
      </w:r>
      <w:r w:rsidRPr="008D53CC">
        <w:rPr>
          <w:rFonts w:ascii="Times New Roman" w:eastAsia="Times New Roman" w:hAnsi="Times New Roman"/>
          <w:sz w:val="24"/>
          <w:szCs w:val="24"/>
        </w:rPr>
        <w:t xml:space="preserve"> dokumenta kopij</w:t>
      </w:r>
      <w:r w:rsidR="005C3A9E" w:rsidRPr="008D53CC">
        <w:rPr>
          <w:rFonts w:ascii="Times New Roman" w:eastAsia="Times New Roman" w:hAnsi="Times New Roman"/>
          <w:sz w:val="24"/>
          <w:szCs w:val="24"/>
        </w:rPr>
        <w:t>u</w:t>
      </w:r>
      <w:r w:rsidRPr="008D53CC">
        <w:rPr>
          <w:rFonts w:ascii="Times New Roman" w:eastAsia="Times New Roman" w:hAnsi="Times New Roman"/>
          <w:sz w:val="24"/>
          <w:szCs w:val="24"/>
        </w:rPr>
        <w:t xml:space="preserve">, kas apliecina, ka pretendents, personu apvienības dalībnieki un/vai apakšuzņēmēji ir reģistrēti likumā noteiktajā kārtībā. Ja attiecīgajā valstī netiek izsniegti šādi dokumenti, pretendents norāda </w:t>
      </w:r>
      <w:r w:rsidRPr="008D53CC">
        <w:rPr>
          <w:rFonts w:ascii="Times New Roman" w:eastAsia="Times New Roman" w:hAnsi="Times New Roman"/>
          <w:sz w:val="24"/>
          <w:szCs w:val="24"/>
          <w:lang w:eastAsia="lv-LV"/>
        </w:rPr>
        <w:t>dokumenta izdevēja vai reģistra uzturētāja tīmekļa vietni</w:t>
      </w:r>
      <w:r w:rsidRPr="008D53CC">
        <w:rPr>
          <w:rFonts w:ascii="Times New Roman" w:eastAsia="Times New Roman" w:hAnsi="Times New Roman"/>
          <w:sz w:val="24"/>
          <w:szCs w:val="24"/>
        </w:rPr>
        <w:t>, kurā pasūtītājs var pārliecināties par reģistrācijas faktu.</w:t>
      </w:r>
    </w:p>
    <w:bookmarkEnd w:id="7"/>
    <w:p w14:paraId="43FE2875" w14:textId="3C9FE484" w:rsidR="00E8196D" w:rsidRPr="008D53CC" w:rsidRDefault="003553F0" w:rsidP="00996553">
      <w:pPr>
        <w:widowControl w:val="0"/>
        <w:numPr>
          <w:ilvl w:val="1"/>
          <w:numId w:val="7"/>
        </w:numPr>
        <w:tabs>
          <w:tab w:val="clear" w:pos="420"/>
          <w:tab w:val="left" w:pos="-1560"/>
        </w:tabs>
        <w:spacing w:after="0" w:line="240" w:lineRule="auto"/>
        <w:jc w:val="both"/>
        <w:rPr>
          <w:rFonts w:ascii="Times New Roman" w:eastAsia="Times New Roman" w:hAnsi="Times New Roman"/>
          <w:b/>
          <w:bCs/>
          <w:sz w:val="24"/>
          <w:szCs w:val="24"/>
        </w:rPr>
      </w:pPr>
      <w:r w:rsidRPr="008D53CC">
        <w:rPr>
          <w:rFonts w:ascii="Times New Roman" w:eastAsia="Times New Roman" w:hAnsi="Times New Roman"/>
          <w:sz w:val="24"/>
          <w:szCs w:val="24"/>
          <w:lang w:eastAsia="lv-LV"/>
        </w:rPr>
        <w:t>Pretendent</w:t>
      </w:r>
      <w:r w:rsidR="00F95EBB" w:rsidRPr="008D53CC">
        <w:rPr>
          <w:rFonts w:ascii="Times New Roman" w:eastAsia="Times New Roman" w:hAnsi="Times New Roman"/>
          <w:sz w:val="24"/>
          <w:szCs w:val="24"/>
          <w:lang w:eastAsia="lv-LV"/>
        </w:rPr>
        <w:t>am</w:t>
      </w:r>
      <w:r w:rsidRPr="008D53CC">
        <w:rPr>
          <w:rFonts w:ascii="Times New Roman" w:eastAsia="Times New Roman" w:hAnsi="Times New Roman"/>
          <w:sz w:val="24"/>
          <w:szCs w:val="24"/>
          <w:lang w:eastAsia="lv-LV"/>
        </w:rPr>
        <w:t xml:space="preserve"> ir </w:t>
      </w:r>
      <w:r w:rsidR="00A11370" w:rsidRPr="008D53CC">
        <w:rPr>
          <w:rFonts w:ascii="Times New Roman" w:eastAsia="Times New Roman" w:hAnsi="Times New Roman"/>
          <w:sz w:val="24"/>
          <w:szCs w:val="24"/>
          <w:lang w:eastAsia="lv-LV"/>
        </w:rPr>
        <w:t xml:space="preserve">spēkā esoša Valsts ieņēmumu dienesta (turpmāk – VID) vai attiecīgās ārvalsts kompetentās institūcijas izsniegta speciālā atļauja (licence) naftas produktu mazumtirdzniecībai  (t.sk. </w:t>
      </w:r>
      <w:proofErr w:type="spellStart"/>
      <w:r w:rsidR="00A11370" w:rsidRPr="008D53CC">
        <w:rPr>
          <w:rFonts w:ascii="Times New Roman" w:eastAsia="Times New Roman" w:hAnsi="Times New Roman"/>
          <w:sz w:val="24"/>
          <w:szCs w:val="24"/>
          <w:lang w:eastAsia="lv-LV"/>
        </w:rPr>
        <w:t>DUS</w:t>
      </w:r>
      <w:r w:rsidR="00C94A82" w:rsidRPr="008D53CC">
        <w:rPr>
          <w:rFonts w:ascii="Times New Roman" w:eastAsia="Times New Roman" w:hAnsi="Times New Roman"/>
          <w:sz w:val="24"/>
          <w:szCs w:val="24"/>
          <w:lang w:eastAsia="lv-LV"/>
        </w:rPr>
        <w:t>ā</w:t>
      </w:r>
      <w:proofErr w:type="spellEnd"/>
      <w:r w:rsidR="00A11370" w:rsidRPr="008D53CC">
        <w:rPr>
          <w:rFonts w:ascii="Times New Roman" w:eastAsia="Times New Roman" w:hAnsi="Times New Roman"/>
          <w:sz w:val="24"/>
          <w:szCs w:val="24"/>
          <w:lang w:eastAsia="lv-LV"/>
        </w:rPr>
        <w:t xml:space="preserve">, kas atrodas vistuvāk </w:t>
      </w:r>
      <w:r w:rsidR="00C02FC3">
        <w:rPr>
          <w:rFonts w:ascii="Times New Roman" w:eastAsia="Times New Roman" w:hAnsi="Times New Roman"/>
          <w:sz w:val="24"/>
          <w:szCs w:val="24"/>
          <w:lang w:eastAsia="lv-LV"/>
        </w:rPr>
        <w:t>p</w:t>
      </w:r>
      <w:r w:rsidR="00A11370" w:rsidRPr="008D53CC">
        <w:rPr>
          <w:rFonts w:ascii="Times New Roman" w:eastAsia="Times New Roman" w:hAnsi="Times New Roman"/>
          <w:sz w:val="24"/>
          <w:szCs w:val="24"/>
          <w:lang w:eastAsia="lv-LV"/>
        </w:rPr>
        <w:t>asūtītājam)</w:t>
      </w:r>
      <w:r w:rsidR="00F66A8C" w:rsidRPr="008D53CC">
        <w:rPr>
          <w:rFonts w:ascii="Times New Roman" w:hAnsi="Times New Roman"/>
          <w:sz w:val="24"/>
          <w:szCs w:val="24"/>
        </w:rPr>
        <w:t>.</w:t>
      </w:r>
    </w:p>
    <w:p w14:paraId="659D18CA" w14:textId="0CBE95F5" w:rsidR="00F95EBB" w:rsidRPr="008D53CC" w:rsidRDefault="00F95EBB" w:rsidP="00F95EBB">
      <w:pPr>
        <w:widowControl w:val="0"/>
        <w:tabs>
          <w:tab w:val="left" w:pos="-1560"/>
        </w:tabs>
        <w:spacing w:after="0" w:line="240" w:lineRule="auto"/>
        <w:ind w:left="420"/>
        <w:jc w:val="both"/>
        <w:rPr>
          <w:rFonts w:ascii="Times New Roman" w:hAnsi="Times New Roman"/>
          <w:sz w:val="24"/>
          <w:szCs w:val="24"/>
          <w:lang w:eastAsia="ar-SA"/>
        </w:rPr>
      </w:pPr>
      <w:r w:rsidRPr="008D53CC">
        <w:rPr>
          <w:rFonts w:ascii="Times New Roman" w:hAnsi="Times New Roman"/>
          <w:sz w:val="24"/>
          <w:szCs w:val="24"/>
        </w:rPr>
        <w:t xml:space="preserve">9.2.1. </w:t>
      </w:r>
      <w:r w:rsidRPr="008D53CC">
        <w:rPr>
          <w:rFonts w:ascii="Times New Roman" w:hAnsi="Times New Roman"/>
          <w:sz w:val="24"/>
          <w:szCs w:val="24"/>
          <w:lang w:eastAsia="ar-SA"/>
        </w:rPr>
        <w:t xml:space="preserve">Informāciju par Latvijā reģistrēta pretendenta speciālās atļaujas  (licences) spēkā esamību </w:t>
      </w:r>
      <w:r w:rsidR="00C02FC3">
        <w:rPr>
          <w:rFonts w:ascii="Times New Roman" w:hAnsi="Times New Roman"/>
          <w:sz w:val="24"/>
          <w:szCs w:val="24"/>
          <w:lang w:eastAsia="ar-SA"/>
        </w:rPr>
        <w:t>p</w:t>
      </w:r>
      <w:r w:rsidRPr="008D53CC">
        <w:rPr>
          <w:rFonts w:ascii="Times New Roman" w:hAnsi="Times New Roman"/>
          <w:sz w:val="24"/>
          <w:szCs w:val="24"/>
          <w:lang w:eastAsia="ar-SA"/>
        </w:rPr>
        <w:t xml:space="preserve">asūtītājs iegūs VID publiskajā datu bāzē </w:t>
      </w:r>
      <w:hyperlink r:id="rId12" w:history="1">
        <w:r w:rsidRPr="008D53CC">
          <w:rPr>
            <w:rStyle w:val="Hyperlink"/>
            <w:rFonts w:ascii="Times New Roman" w:hAnsi="Times New Roman"/>
            <w:color w:val="auto"/>
            <w:sz w:val="24"/>
            <w:szCs w:val="24"/>
            <w:lang w:eastAsia="ar-SA"/>
          </w:rPr>
          <w:t>https://www6.vid.gov.lv/AP</w:t>
        </w:r>
      </w:hyperlink>
      <w:r w:rsidRPr="008D53CC">
        <w:rPr>
          <w:rFonts w:ascii="Times New Roman" w:hAnsi="Times New Roman"/>
          <w:sz w:val="24"/>
          <w:szCs w:val="24"/>
          <w:lang w:eastAsia="ar-SA"/>
        </w:rPr>
        <w:t>,</w:t>
      </w:r>
    </w:p>
    <w:p w14:paraId="1696F2D3" w14:textId="1C267960" w:rsidR="00F95EBB" w:rsidRPr="008D53CC" w:rsidRDefault="00F95EBB" w:rsidP="00F95EBB">
      <w:pPr>
        <w:widowControl w:val="0"/>
        <w:tabs>
          <w:tab w:val="left" w:pos="-1560"/>
        </w:tabs>
        <w:spacing w:after="0" w:line="240" w:lineRule="auto"/>
        <w:ind w:left="420"/>
        <w:jc w:val="both"/>
        <w:rPr>
          <w:rFonts w:ascii="Times New Roman" w:eastAsia="Times New Roman" w:hAnsi="Times New Roman"/>
          <w:b/>
          <w:bCs/>
          <w:sz w:val="24"/>
          <w:szCs w:val="24"/>
        </w:rPr>
      </w:pPr>
      <w:r w:rsidRPr="008D53CC">
        <w:rPr>
          <w:rFonts w:ascii="Times New Roman" w:hAnsi="Times New Roman"/>
          <w:sz w:val="24"/>
          <w:szCs w:val="24"/>
          <w:lang w:eastAsia="ar-SA"/>
        </w:rPr>
        <w:t>9.2.2. Pretendents, kas reģistrēts ārvalstīs, iesniedz</w:t>
      </w:r>
      <w:r w:rsidR="00677431">
        <w:rPr>
          <w:rFonts w:ascii="Times New Roman" w:hAnsi="Times New Roman"/>
          <w:sz w:val="24"/>
          <w:szCs w:val="24"/>
          <w:lang w:eastAsia="ar-SA"/>
        </w:rPr>
        <w:t xml:space="preserve"> </w:t>
      </w:r>
      <w:r w:rsidR="00677431" w:rsidRPr="008D53CC">
        <w:rPr>
          <w:rFonts w:ascii="Times New Roman" w:hAnsi="Times New Roman"/>
          <w:sz w:val="24"/>
          <w:szCs w:val="24"/>
          <w:lang w:eastAsia="ar-SA"/>
        </w:rPr>
        <w:t>ārvalst</w:t>
      </w:r>
      <w:r w:rsidR="00677431">
        <w:rPr>
          <w:rFonts w:ascii="Times New Roman" w:hAnsi="Times New Roman"/>
          <w:sz w:val="24"/>
          <w:szCs w:val="24"/>
          <w:lang w:eastAsia="ar-SA"/>
        </w:rPr>
        <w:t>s</w:t>
      </w:r>
      <w:r w:rsidR="00677431" w:rsidRPr="008D53CC">
        <w:rPr>
          <w:rFonts w:ascii="Times New Roman" w:hAnsi="Times New Roman"/>
          <w:sz w:val="24"/>
          <w:szCs w:val="24"/>
          <w:lang w:eastAsia="ar-SA"/>
        </w:rPr>
        <w:t xml:space="preserve"> </w:t>
      </w:r>
      <w:r w:rsidRPr="008D53CC">
        <w:rPr>
          <w:rFonts w:ascii="Times New Roman" w:hAnsi="Times New Roman"/>
          <w:sz w:val="24"/>
          <w:szCs w:val="24"/>
          <w:lang w:eastAsia="ar-SA"/>
        </w:rPr>
        <w:t xml:space="preserve">kompetentas iestādes izdotas </w:t>
      </w:r>
      <w:r w:rsidRPr="008D53CC">
        <w:rPr>
          <w:rFonts w:ascii="Times New Roman" w:eastAsia="Times New Roman" w:hAnsi="Times New Roman"/>
          <w:sz w:val="24"/>
          <w:szCs w:val="24"/>
          <w:lang w:eastAsia="lv-LV"/>
        </w:rPr>
        <w:t>speciālās atļaujas (licence) naftas produktu mazumtirdzniecībai kopiju. Ja ārvalstī nav paredzēta speciālo atļauju (licenču) izsniegšana, Pretendents norāda dokumenta izdevēja vai reģistra uzturētāja tīmekļa vietni, kurā var pārliecināties par faktu</w:t>
      </w:r>
      <w:r w:rsidR="00174DD5" w:rsidRPr="008D53CC">
        <w:rPr>
          <w:rFonts w:ascii="Times New Roman" w:eastAsia="Times New Roman" w:hAnsi="Times New Roman"/>
          <w:sz w:val="24"/>
          <w:szCs w:val="24"/>
          <w:lang w:eastAsia="lv-LV"/>
        </w:rPr>
        <w:t>.</w:t>
      </w:r>
    </w:p>
    <w:p w14:paraId="0862EE2B" w14:textId="455723FC" w:rsidR="00F66A8C" w:rsidRPr="00707B32" w:rsidRDefault="00D82EFD" w:rsidP="00996553">
      <w:pPr>
        <w:widowControl w:val="0"/>
        <w:numPr>
          <w:ilvl w:val="1"/>
          <w:numId w:val="7"/>
        </w:numPr>
        <w:tabs>
          <w:tab w:val="clear" w:pos="420"/>
          <w:tab w:val="left" w:pos="-1560"/>
        </w:tabs>
        <w:spacing w:after="0" w:line="240" w:lineRule="auto"/>
        <w:jc w:val="both"/>
        <w:rPr>
          <w:rFonts w:ascii="Times New Roman" w:eastAsia="Times New Roman" w:hAnsi="Times New Roman"/>
          <w:b/>
          <w:bCs/>
          <w:sz w:val="24"/>
          <w:szCs w:val="24"/>
        </w:rPr>
      </w:pPr>
      <w:r w:rsidRPr="008D53CC">
        <w:rPr>
          <w:rFonts w:ascii="Times New Roman" w:hAnsi="Times New Roman"/>
          <w:sz w:val="24"/>
          <w:szCs w:val="24"/>
        </w:rPr>
        <w:t xml:space="preserve">Lai apliecinātu, ka pretendenta kvalifikācija atbilst pretendenta </w:t>
      </w:r>
      <w:r>
        <w:rPr>
          <w:rFonts w:ascii="Times New Roman" w:hAnsi="Times New Roman"/>
          <w:sz w:val="24"/>
          <w:szCs w:val="24"/>
        </w:rPr>
        <w:t xml:space="preserve">kvalifikācijas prasībām, </w:t>
      </w:r>
      <w:r w:rsidR="00677431">
        <w:rPr>
          <w:rFonts w:ascii="Times New Roman" w:hAnsi="Times New Roman"/>
          <w:sz w:val="24"/>
          <w:szCs w:val="24"/>
        </w:rPr>
        <w:t>p</w:t>
      </w:r>
      <w:r w:rsidR="00F66A8C">
        <w:rPr>
          <w:rFonts w:ascii="Times New Roman" w:hAnsi="Times New Roman"/>
          <w:sz w:val="24"/>
          <w:szCs w:val="24"/>
        </w:rPr>
        <w:t>retendents darbu izpildei var piesaistīt un balstīties uz citu personu (persona, uz kuras iespējām pretendents balstās) iespējām. Šādā gadījumā pretendents pierāda, ka viņa rīcībā būs nepieciešamie resursi.</w:t>
      </w:r>
    </w:p>
    <w:p w14:paraId="239C567E" w14:textId="520AEF53" w:rsidR="00707B32" w:rsidRPr="00F66A8C" w:rsidRDefault="00707B32" w:rsidP="00996553">
      <w:pPr>
        <w:widowControl w:val="0"/>
        <w:numPr>
          <w:ilvl w:val="1"/>
          <w:numId w:val="7"/>
        </w:numPr>
        <w:tabs>
          <w:tab w:val="clear" w:pos="420"/>
          <w:tab w:val="left" w:pos="-1560"/>
        </w:tabs>
        <w:spacing w:after="0" w:line="240" w:lineRule="auto"/>
        <w:jc w:val="both"/>
        <w:rPr>
          <w:rFonts w:ascii="Times New Roman" w:eastAsia="Times New Roman" w:hAnsi="Times New Roman"/>
          <w:b/>
          <w:bCs/>
          <w:sz w:val="24"/>
          <w:szCs w:val="24"/>
        </w:rPr>
      </w:pPr>
      <w:r>
        <w:rPr>
          <w:rFonts w:ascii="Times New Roman" w:hAnsi="Times New Roman"/>
          <w:bCs/>
          <w:sz w:val="24"/>
          <w:szCs w:val="24"/>
          <w:lang w:eastAsia="ar-SA"/>
        </w:rPr>
        <w:t>Pretendenta tirgū piedāvātā degviela atbilst Ministru kabineta 2000.gada 26.septembra noteikumu Nr.332 “Noteikumi par benzīna un dīzeļdegvielas atbilstības novērtēšanu” prasībām.</w:t>
      </w:r>
    </w:p>
    <w:p w14:paraId="56579D0B" w14:textId="77777777" w:rsidR="003553F0" w:rsidRPr="00F75D3E" w:rsidRDefault="003553F0" w:rsidP="00996553">
      <w:pPr>
        <w:widowControl w:val="0"/>
        <w:numPr>
          <w:ilvl w:val="1"/>
          <w:numId w:val="7"/>
        </w:numPr>
        <w:tabs>
          <w:tab w:val="clear" w:pos="420"/>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Uz pretendentu neattiecas </w:t>
      </w:r>
      <w:r w:rsidR="005435CB">
        <w:rPr>
          <w:rFonts w:ascii="Times New Roman" w:hAnsi="Times New Roman"/>
          <w:sz w:val="24"/>
          <w:szCs w:val="24"/>
        </w:rPr>
        <w:t>PIL</w:t>
      </w:r>
      <w:r w:rsidRPr="008F5434">
        <w:rPr>
          <w:rFonts w:ascii="Times New Roman" w:hAnsi="Times New Roman"/>
          <w:sz w:val="24"/>
          <w:szCs w:val="24"/>
        </w:rPr>
        <w:t xml:space="preserve"> 9.</w:t>
      </w:r>
      <w:r w:rsidR="00AD0E4A">
        <w:rPr>
          <w:rFonts w:ascii="Times New Roman" w:hAnsi="Times New Roman"/>
          <w:sz w:val="24"/>
          <w:szCs w:val="24"/>
        </w:rPr>
        <w:t> </w:t>
      </w:r>
      <w:r w:rsidRPr="008F5434">
        <w:rPr>
          <w:rFonts w:ascii="Times New Roman" w:hAnsi="Times New Roman"/>
          <w:sz w:val="24"/>
          <w:szCs w:val="24"/>
        </w:rPr>
        <w:t>panta astotajā daļā norādītie izslēgšanas noteikumi.</w:t>
      </w:r>
    </w:p>
    <w:p w14:paraId="7A309C63" w14:textId="6DCB034A" w:rsidR="00F75D3E" w:rsidRPr="00D5511C" w:rsidRDefault="00F75D3E" w:rsidP="00996553">
      <w:pPr>
        <w:widowControl w:val="0"/>
        <w:numPr>
          <w:ilvl w:val="1"/>
          <w:numId w:val="7"/>
        </w:numPr>
        <w:tabs>
          <w:tab w:val="clear" w:pos="420"/>
          <w:tab w:val="left" w:pos="-1560"/>
        </w:tabs>
        <w:spacing w:after="0" w:line="240" w:lineRule="auto"/>
        <w:jc w:val="both"/>
        <w:rPr>
          <w:rFonts w:ascii="Times New Roman" w:eastAsia="Times New Roman" w:hAnsi="Times New Roman"/>
          <w:b/>
          <w:bCs/>
          <w:sz w:val="24"/>
          <w:szCs w:val="24"/>
        </w:rPr>
      </w:pPr>
      <w:r w:rsidRPr="008F5434">
        <w:rPr>
          <w:rFonts w:ascii="Times New Roman" w:hAnsi="Times New Roman"/>
          <w:sz w:val="24"/>
          <w:szCs w:val="24"/>
        </w:rPr>
        <w:t xml:space="preserve">Uz pretendentu </w:t>
      </w:r>
      <w:r w:rsidRPr="007442D5">
        <w:rPr>
          <w:rFonts w:ascii="Times New Roman" w:hAnsi="Times New Roman"/>
          <w:sz w:val="24"/>
          <w:szCs w:val="24"/>
        </w:rPr>
        <w:t>neattiecas</w:t>
      </w:r>
      <w:r w:rsidRPr="007442D5">
        <w:rPr>
          <w:rFonts w:ascii="Times New Roman" w:hAnsi="Times New Roman"/>
          <w:bCs/>
          <w:sz w:val="24"/>
          <w:szCs w:val="24"/>
          <w:lang w:eastAsia="ar-SA"/>
        </w:rPr>
        <w:t xml:space="preserve"> Starptautisko un Latvijas Republikas nacionālo sankciju likuma 11.</w:t>
      </w:r>
      <w:r w:rsidRPr="007442D5">
        <w:rPr>
          <w:rFonts w:ascii="Times New Roman" w:hAnsi="Times New Roman"/>
          <w:bCs/>
          <w:sz w:val="24"/>
          <w:szCs w:val="24"/>
          <w:vertAlign w:val="superscript"/>
          <w:lang w:eastAsia="ar-SA"/>
        </w:rPr>
        <w:t>1</w:t>
      </w:r>
      <w:r w:rsidRPr="007442D5">
        <w:rPr>
          <w:rFonts w:ascii="Times New Roman" w:hAnsi="Times New Roman"/>
          <w:bCs/>
          <w:sz w:val="24"/>
          <w:szCs w:val="24"/>
          <w:lang w:eastAsia="ar-SA"/>
        </w:rPr>
        <w:t xml:space="preserve"> pant</w:t>
      </w:r>
      <w:r w:rsidR="007654A1">
        <w:rPr>
          <w:rFonts w:ascii="Times New Roman" w:hAnsi="Times New Roman"/>
          <w:bCs/>
          <w:sz w:val="24"/>
          <w:szCs w:val="24"/>
          <w:lang w:eastAsia="ar-SA"/>
        </w:rPr>
        <w:t>a pirmajā daļā</w:t>
      </w:r>
      <w:r w:rsidRPr="007442D5">
        <w:rPr>
          <w:rFonts w:ascii="Times New Roman" w:hAnsi="Times New Roman"/>
          <w:bCs/>
          <w:sz w:val="24"/>
          <w:szCs w:val="24"/>
          <w:lang w:eastAsia="ar-SA"/>
        </w:rPr>
        <w:t xml:space="preserve"> noteikt</w:t>
      </w:r>
      <w:r w:rsidR="007654A1">
        <w:rPr>
          <w:rFonts w:ascii="Times New Roman" w:hAnsi="Times New Roman"/>
          <w:bCs/>
          <w:sz w:val="24"/>
          <w:szCs w:val="24"/>
          <w:lang w:eastAsia="ar-SA"/>
        </w:rPr>
        <w:t xml:space="preserve">ie izslēgšanas </w:t>
      </w:r>
      <w:r w:rsidR="00523DD2">
        <w:rPr>
          <w:rFonts w:ascii="Times New Roman" w:hAnsi="Times New Roman"/>
          <w:bCs/>
          <w:sz w:val="24"/>
          <w:szCs w:val="24"/>
          <w:lang w:eastAsia="ar-SA"/>
        </w:rPr>
        <w:t>nosacījumi</w:t>
      </w:r>
      <w:r w:rsidRPr="007442D5">
        <w:rPr>
          <w:rFonts w:ascii="Times New Roman" w:hAnsi="Times New Roman"/>
          <w:bCs/>
          <w:sz w:val="24"/>
          <w:szCs w:val="24"/>
          <w:lang w:eastAsia="ar-SA"/>
        </w:rPr>
        <w:t>.</w:t>
      </w:r>
    </w:p>
    <w:p w14:paraId="15ED556A" w14:textId="4D410288" w:rsidR="00D5511C" w:rsidRDefault="00D5511C" w:rsidP="00707B32">
      <w:pPr>
        <w:widowControl w:val="0"/>
        <w:tabs>
          <w:tab w:val="left" w:pos="-1560"/>
        </w:tabs>
        <w:spacing w:after="0" w:line="240" w:lineRule="auto"/>
        <w:ind w:left="420"/>
        <w:jc w:val="both"/>
        <w:rPr>
          <w:rFonts w:ascii="Times New Roman" w:eastAsia="Times New Roman" w:hAnsi="Times New Roman"/>
          <w:b/>
          <w:bCs/>
          <w:sz w:val="24"/>
          <w:szCs w:val="24"/>
        </w:rPr>
      </w:pPr>
    </w:p>
    <w:p w14:paraId="60D5053E" w14:textId="77777777" w:rsidR="00677431" w:rsidRDefault="00677431" w:rsidP="00707B32">
      <w:pPr>
        <w:widowControl w:val="0"/>
        <w:tabs>
          <w:tab w:val="left" w:pos="-1560"/>
        </w:tabs>
        <w:spacing w:after="0" w:line="240" w:lineRule="auto"/>
        <w:ind w:left="420"/>
        <w:jc w:val="both"/>
        <w:rPr>
          <w:rFonts w:ascii="Times New Roman" w:eastAsia="Times New Roman" w:hAnsi="Times New Roman"/>
          <w:b/>
          <w:bCs/>
          <w:sz w:val="24"/>
          <w:szCs w:val="24"/>
        </w:rPr>
      </w:pPr>
    </w:p>
    <w:p w14:paraId="43EB3163" w14:textId="77777777" w:rsidR="00677431" w:rsidRDefault="00677431" w:rsidP="00707B32">
      <w:pPr>
        <w:widowControl w:val="0"/>
        <w:tabs>
          <w:tab w:val="left" w:pos="-1560"/>
        </w:tabs>
        <w:spacing w:after="0" w:line="240" w:lineRule="auto"/>
        <w:ind w:left="420"/>
        <w:jc w:val="both"/>
        <w:rPr>
          <w:rFonts w:ascii="Times New Roman" w:eastAsia="Times New Roman" w:hAnsi="Times New Roman"/>
          <w:b/>
          <w:bCs/>
          <w:sz w:val="24"/>
          <w:szCs w:val="24"/>
        </w:rPr>
      </w:pPr>
    </w:p>
    <w:p w14:paraId="14F1092F" w14:textId="77777777" w:rsidR="00677431" w:rsidRPr="007442D5" w:rsidRDefault="00677431" w:rsidP="00707B32">
      <w:pPr>
        <w:widowControl w:val="0"/>
        <w:tabs>
          <w:tab w:val="left" w:pos="-1560"/>
        </w:tabs>
        <w:spacing w:after="0" w:line="240" w:lineRule="auto"/>
        <w:ind w:left="420"/>
        <w:jc w:val="both"/>
        <w:rPr>
          <w:rFonts w:ascii="Times New Roman" w:eastAsia="Times New Roman" w:hAnsi="Times New Roman"/>
          <w:b/>
          <w:bCs/>
          <w:sz w:val="24"/>
          <w:szCs w:val="24"/>
        </w:rPr>
      </w:pPr>
    </w:p>
    <w:p w14:paraId="4E69F06F" w14:textId="77777777" w:rsidR="00E8196D" w:rsidRPr="008F5434" w:rsidRDefault="00E8196D" w:rsidP="00996553">
      <w:pPr>
        <w:widowControl w:val="0"/>
        <w:numPr>
          <w:ilvl w:val="0"/>
          <w:numId w:val="6"/>
        </w:numPr>
        <w:tabs>
          <w:tab w:val="left" w:pos="-1560"/>
        </w:tabs>
        <w:spacing w:after="0" w:line="240" w:lineRule="auto"/>
        <w:jc w:val="both"/>
        <w:rPr>
          <w:rFonts w:ascii="Times New Roman" w:eastAsia="Times New Roman" w:hAnsi="Times New Roman"/>
          <w:b/>
          <w:sz w:val="24"/>
          <w:szCs w:val="24"/>
        </w:rPr>
      </w:pPr>
      <w:r w:rsidRPr="008F5434">
        <w:rPr>
          <w:rFonts w:ascii="Times New Roman" w:eastAsia="Times New Roman" w:hAnsi="Times New Roman"/>
          <w:b/>
          <w:sz w:val="24"/>
          <w:szCs w:val="24"/>
        </w:rPr>
        <w:lastRenderedPageBreak/>
        <w:t>Iesniedzamie dokumenti</w:t>
      </w:r>
    </w:p>
    <w:p w14:paraId="2F041C9C" w14:textId="4233CD4A" w:rsidR="00DE44E7" w:rsidRPr="005C04D3" w:rsidRDefault="0052501C" w:rsidP="005C04D3">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403E69">
        <w:rPr>
          <w:rFonts w:ascii="Times New Roman" w:eastAsia="Times New Roman" w:hAnsi="Times New Roman"/>
          <w:sz w:val="24"/>
          <w:szCs w:val="24"/>
        </w:rPr>
        <w:t>Pieteikums atbilstoši nolikumam pievienotajai formai (Pielikums Nr. 1)</w:t>
      </w:r>
      <w:r w:rsidR="005C04D3">
        <w:rPr>
          <w:rFonts w:ascii="Times New Roman" w:eastAsia="Times New Roman" w:hAnsi="Times New Roman"/>
          <w:sz w:val="24"/>
          <w:szCs w:val="24"/>
        </w:rPr>
        <w:t>. J</w:t>
      </w:r>
      <w:r w:rsidRPr="005C04D3">
        <w:rPr>
          <w:rFonts w:ascii="Times New Roman" w:eastAsia="Times New Roman" w:hAnsi="Times New Roman"/>
          <w:sz w:val="24"/>
          <w:szCs w:val="24"/>
        </w:rPr>
        <w:t xml:space="preserve">a </w:t>
      </w:r>
      <w:smartTag w:uri="schemas-tilde-lv/tildestengine" w:element="veidnes">
        <w:smartTagPr>
          <w:attr w:name="baseform" w:val="pieteikum|s"/>
          <w:attr w:name="id" w:val="-1"/>
          <w:attr w:name="text" w:val="pieteikumu"/>
        </w:smartTagPr>
        <w:r w:rsidR="005E0B60" w:rsidRPr="005C04D3">
          <w:rPr>
            <w:rFonts w:ascii="Times New Roman" w:eastAsia="Times New Roman" w:hAnsi="Times New Roman"/>
            <w:sz w:val="24"/>
            <w:szCs w:val="24"/>
          </w:rPr>
          <w:t>pieteikumu</w:t>
        </w:r>
      </w:smartTag>
      <w:r w:rsidR="005E0B60" w:rsidRPr="005C04D3">
        <w:rPr>
          <w:rStyle w:val="fontstyle01"/>
          <w:rFonts w:ascii="Times New Roman" w:hAnsi="Times New Roman"/>
          <w:sz w:val="24"/>
          <w:szCs w:val="24"/>
        </w:rPr>
        <w:t xml:space="preserve"> paraksta pilnvarota persona, piedāvājumam jāpievieno pilnvara vai</w:t>
      </w:r>
      <w:r w:rsidR="005E0B60" w:rsidRPr="005C04D3">
        <w:rPr>
          <w:rFonts w:ascii="Times New Roman" w:hAnsi="Times New Roman"/>
          <w:color w:val="000000"/>
          <w:sz w:val="24"/>
          <w:szCs w:val="24"/>
        </w:rPr>
        <w:t xml:space="preserve"> </w:t>
      </w:r>
      <w:r w:rsidR="005E0B60" w:rsidRPr="005C04D3">
        <w:rPr>
          <w:rStyle w:val="fontstyle01"/>
          <w:rFonts w:ascii="Times New Roman" w:hAnsi="Times New Roman"/>
          <w:sz w:val="24"/>
          <w:szCs w:val="24"/>
        </w:rPr>
        <w:t>normatīvajos aktos noteiktā kārtībā apliecināta pilnvarojuma kopija</w:t>
      </w:r>
      <w:r w:rsidR="005C04D3">
        <w:rPr>
          <w:rStyle w:val="fontstyle01"/>
          <w:rFonts w:ascii="Times New Roman" w:hAnsi="Times New Roman"/>
          <w:sz w:val="24"/>
          <w:szCs w:val="24"/>
        </w:rPr>
        <w:t>.</w:t>
      </w:r>
    </w:p>
    <w:p w14:paraId="5A8700CC" w14:textId="0EA04AD4" w:rsidR="00922749" w:rsidRDefault="00CC52B7"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eastAsia="Times New Roman" w:hAnsi="Times New Roman"/>
          <w:color w:val="000000"/>
          <w:sz w:val="24"/>
          <w:szCs w:val="24"/>
          <w:lang w:eastAsia="lv-LV"/>
        </w:rPr>
        <w:t xml:space="preserve">Pretendents iesniedz </w:t>
      </w:r>
      <w:r w:rsidR="005C04D3">
        <w:rPr>
          <w:rFonts w:ascii="Times New Roman" w:eastAsia="Times New Roman" w:hAnsi="Times New Roman"/>
          <w:color w:val="000000"/>
          <w:sz w:val="24"/>
          <w:szCs w:val="24"/>
          <w:lang w:eastAsia="lv-LV"/>
        </w:rPr>
        <w:t>benzīna un dīzeļdegvielas atbilstības sertifikātu apliecinātas kopijas, kas apliecina tirgū piedāvātā benzīna un dīzeļdegvielas atbilstību Ministra kabineta 2000</w:t>
      </w:r>
      <w:r w:rsidR="00892A4A">
        <w:rPr>
          <w:rFonts w:ascii="Times New Roman" w:eastAsia="Times New Roman" w:hAnsi="Times New Roman"/>
          <w:color w:val="000000"/>
          <w:sz w:val="24"/>
          <w:szCs w:val="24"/>
          <w:lang w:eastAsia="lv-LV"/>
        </w:rPr>
        <w:t>.</w:t>
      </w:r>
      <w:r w:rsidR="005C04D3">
        <w:rPr>
          <w:rFonts w:ascii="Times New Roman" w:eastAsia="Times New Roman" w:hAnsi="Times New Roman"/>
          <w:color w:val="000000"/>
          <w:sz w:val="24"/>
          <w:szCs w:val="24"/>
          <w:lang w:eastAsia="lv-LV"/>
        </w:rPr>
        <w:t xml:space="preserve">gada </w:t>
      </w:r>
      <w:r w:rsidR="005C04D3">
        <w:rPr>
          <w:rFonts w:ascii="Times New Roman" w:hAnsi="Times New Roman"/>
          <w:bCs/>
          <w:sz w:val="24"/>
          <w:szCs w:val="24"/>
          <w:lang w:eastAsia="ar-SA"/>
        </w:rPr>
        <w:t>26.septembra noteikumu Nr.332 “Noteikumi par benzīna un dīzeļdegvielas atbilstības novērtēšanu” prasībām.</w:t>
      </w:r>
      <w:r w:rsidR="00892A4A">
        <w:rPr>
          <w:rFonts w:ascii="Times New Roman" w:eastAsia="Times New Roman" w:hAnsi="Times New Roman"/>
          <w:color w:val="000000"/>
          <w:sz w:val="24"/>
          <w:szCs w:val="24"/>
          <w:lang w:eastAsia="lv-LV"/>
        </w:rPr>
        <w:t xml:space="preserve"> </w:t>
      </w:r>
    </w:p>
    <w:p w14:paraId="08366C67" w14:textId="77777777" w:rsidR="00BC45FB" w:rsidRDefault="00BC45FB"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 xml:space="preserve">Apakšuzņēmēju un/vai </w:t>
      </w:r>
      <w:r>
        <w:rPr>
          <w:rFonts w:ascii="Times New Roman" w:hAnsi="Times New Roman"/>
          <w:sz w:val="24"/>
          <w:szCs w:val="24"/>
          <w:lang w:eastAsia="ar-SA"/>
        </w:rPr>
        <w:t xml:space="preserve">personu, uz kuras iespējām pretendents balstās, lai apliecinātu, ka tā kvalifikācija atbilst nolikumā noteiktajām prasībām, saraksts </w:t>
      </w:r>
      <w:r w:rsidRPr="00640367">
        <w:rPr>
          <w:rFonts w:ascii="Times New Roman" w:hAnsi="Times New Roman"/>
          <w:sz w:val="24"/>
          <w:szCs w:val="24"/>
          <w:lang w:eastAsia="ar-SA"/>
        </w:rPr>
        <w:t xml:space="preserve">atbilstoši </w:t>
      </w:r>
      <w:r w:rsidR="00353AF6" w:rsidRPr="00640367">
        <w:rPr>
          <w:rFonts w:ascii="Times New Roman" w:hAnsi="Times New Roman"/>
          <w:sz w:val="24"/>
          <w:szCs w:val="24"/>
          <w:lang w:eastAsia="ar-SA"/>
        </w:rPr>
        <w:t>4</w:t>
      </w:r>
      <w:r w:rsidR="00393937" w:rsidRPr="00640367">
        <w:rPr>
          <w:rFonts w:ascii="Times New Roman" w:hAnsi="Times New Roman"/>
          <w:sz w:val="24"/>
          <w:szCs w:val="24"/>
          <w:lang w:eastAsia="ar-SA"/>
        </w:rPr>
        <w:t>.pielikumam,</w:t>
      </w:r>
      <w:r w:rsidR="00393937">
        <w:rPr>
          <w:rFonts w:ascii="Times New Roman" w:hAnsi="Times New Roman"/>
          <w:sz w:val="24"/>
          <w:szCs w:val="24"/>
          <w:lang w:eastAsia="ar-SA"/>
        </w:rPr>
        <w:t xml:space="preserve"> pievienojot apliecinājumus </w:t>
      </w:r>
      <w:r w:rsidR="00393937" w:rsidRPr="00353AF6">
        <w:rPr>
          <w:rFonts w:ascii="Times New Roman" w:hAnsi="Times New Roman"/>
          <w:sz w:val="24"/>
          <w:szCs w:val="24"/>
          <w:lang w:eastAsia="ar-SA"/>
        </w:rPr>
        <w:t xml:space="preserve">saskaņā ar nolikuma   </w:t>
      </w:r>
      <w:r w:rsidR="00353AF6" w:rsidRPr="00353AF6">
        <w:rPr>
          <w:rFonts w:ascii="Times New Roman" w:hAnsi="Times New Roman"/>
          <w:sz w:val="24"/>
          <w:szCs w:val="24"/>
          <w:lang w:eastAsia="ar-SA"/>
        </w:rPr>
        <w:t>10.7.un 10.8.</w:t>
      </w:r>
      <w:r w:rsidR="00393937" w:rsidRPr="00353AF6">
        <w:rPr>
          <w:rFonts w:ascii="Times New Roman" w:hAnsi="Times New Roman"/>
          <w:sz w:val="24"/>
          <w:szCs w:val="24"/>
          <w:lang w:eastAsia="ar-SA"/>
        </w:rPr>
        <w:t>punktu.</w:t>
      </w:r>
    </w:p>
    <w:p w14:paraId="2AE95A2D" w14:textId="77777777" w:rsidR="00CC5A51" w:rsidRDefault="00E8196D"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sidRPr="008F5434">
        <w:rPr>
          <w:rFonts w:ascii="Times New Roman" w:hAnsi="Times New Roman"/>
          <w:sz w:val="24"/>
          <w:szCs w:val="24"/>
        </w:rPr>
        <w:t xml:space="preserve">Tehniskais </w:t>
      </w:r>
      <w:r w:rsidR="00CC5A51">
        <w:rPr>
          <w:rFonts w:ascii="Times New Roman" w:hAnsi="Times New Roman"/>
          <w:sz w:val="24"/>
          <w:szCs w:val="24"/>
        </w:rPr>
        <w:t>piedāvājums</w:t>
      </w:r>
      <w:r w:rsidR="00672656">
        <w:rPr>
          <w:rFonts w:ascii="Times New Roman" w:hAnsi="Times New Roman"/>
          <w:sz w:val="24"/>
          <w:szCs w:val="24"/>
        </w:rPr>
        <w:t xml:space="preserve">, kas aizpildīts </w:t>
      </w:r>
      <w:r w:rsidRPr="008F5434">
        <w:rPr>
          <w:rFonts w:ascii="Times New Roman" w:hAnsi="Times New Roman"/>
          <w:sz w:val="24"/>
          <w:szCs w:val="24"/>
        </w:rPr>
        <w:t xml:space="preserve">atbilstoši </w:t>
      </w:r>
      <w:r w:rsidR="00672656">
        <w:rPr>
          <w:rFonts w:ascii="Times New Roman" w:hAnsi="Times New Roman"/>
          <w:sz w:val="24"/>
          <w:szCs w:val="24"/>
        </w:rPr>
        <w:t>t</w:t>
      </w:r>
      <w:r w:rsidRPr="008F5434">
        <w:rPr>
          <w:rFonts w:ascii="Times New Roman" w:hAnsi="Times New Roman"/>
          <w:sz w:val="24"/>
          <w:szCs w:val="24"/>
        </w:rPr>
        <w:t>ehniskā</w:t>
      </w:r>
      <w:r w:rsidR="00672656">
        <w:rPr>
          <w:rFonts w:ascii="Times New Roman" w:hAnsi="Times New Roman"/>
          <w:sz w:val="24"/>
          <w:szCs w:val="24"/>
        </w:rPr>
        <w:t>s specifikācijas/tehniskā piedāvājuma</w:t>
      </w:r>
      <w:r w:rsidR="00AD0E4A">
        <w:rPr>
          <w:rFonts w:ascii="Times New Roman" w:hAnsi="Times New Roman"/>
          <w:sz w:val="24"/>
          <w:szCs w:val="24"/>
        </w:rPr>
        <w:t xml:space="preserve"> </w:t>
      </w:r>
      <w:r w:rsidR="00351A3A" w:rsidRPr="008F5434">
        <w:rPr>
          <w:rFonts w:ascii="Times New Roman" w:hAnsi="Times New Roman"/>
          <w:sz w:val="24"/>
          <w:szCs w:val="24"/>
        </w:rPr>
        <w:t xml:space="preserve">prasībām </w:t>
      </w:r>
      <w:r w:rsidR="003A182B">
        <w:rPr>
          <w:rFonts w:ascii="Times New Roman" w:hAnsi="Times New Roman"/>
          <w:sz w:val="24"/>
          <w:szCs w:val="24"/>
        </w:rPr>
        <w:t>(2.pielikums)</w:t>
      </w:r>
      <w:r w:rsidR="00E2370B">
        <w:rPr>
          <w:rFonts w:ascii="Times New Roman" w:hAnsi="Times New Roman"/>
          <w:sz w:val="24"/>
          <w:szCs w:val="24"/>
        </w:rPr>
        <w:t>.</w:t>
      </w:r>
    </w:p>
    <w:p w14:paraId="55353103" w14:textId="77777777" w:rsidR="00E8196D" w:rsidRDefault="00CC5A51"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Finanšu piedāvājums</w:t>
      </w:r>
      <w:r w:rsidR="00672656">
        <w:rPr>
          <w:rFonts w:ascii="Times New Roman" w:hAnsi="Times New Roman"/>
          <w:sz w:val="24"/>
          <w:szCs w:val="24"/>
        </w:rPr>
        <w:t xml:space="preserve">, kas aizpildīts </w:t>
      </w:r>
      <w:r>
        <w:rPr>
          <w:rFonts w:ascii="Times New Roman" w:hAnsi="Times New Roman"/>
          <w:sz w:val="24"/>
          <w:szCs w:val="24"/>
        </w:rPr>
        <w:t>atbilstoši finanšu piedāvājuma formai</w:t>
      </w:r>
      <w:r w:rsidR="00E854BA" w:rsidRPr="008F5434">
        <w:rPr>
          <w:rFonts w:ascii="Times New Roman" w:hAnsi="Times New Roman"/>
          <w:sz w:val="24"/>
          <w:szCs w:val="24"/>
        </w:rPr>
        <w:t xml:space="preserve"> </w:t>
      </w:r>
      <w:r w:rsidR="00AD0E4A">
        <w:rPr>
          <w:rFonts w:ascii="Times New Roman" w:hAnsi="Times New Roman"/>
          <w:sz w:val="24"/>
          <w:szCs w:val="24"/>
        </w:rPr>
        <w:t>(3.pielikums).</w:t>
      </w:r>
    </w:p>
    <w:p w14:paraId="74A6108F" w14:textId="308C02B7" w:rsidR="00884243" w:rsidRDefault="00884243"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Gadījumā, ja piedāvājumu iesniedz personu apvienība, pretendentam jāiesniedz atlases dokumenti (</w:t>
      </w:r>
      <w:r w:rsidR="00D435A8">
        <w:rPr>
          <w:rFonts w:ascii="Times New Roman" w:hAnsi="Times New Roman"/>
          <w:sz w:val="24"/>
          <w:szCs w:val="24"/>
        </w:rPr>
        <w:t xml:space="preserve">ja attiecināms </w:t>
      </w:r>
      <w:r>
        <w:rPr>
          <w:rFonts w:ascii="Times New Roman" w:hAnsi="Times New Roman"/>
          <w:sz w:val="24"/>
          <w:szCs w:val="24"/>
        </w:rPr>
        <w:t xml:space="preserve">nolikuma </w:t>
      </w:r>
      <w:r w:rsidR="00AA338B" w:rsidRPr="00F36D7E">
        <w:rPr>
          <w:rFonts w:ascii="Times New Roman" w:hAnsi="Times New Roman"/>
          <w:sz w:val="24"/>
          <w:szCs w:val="24"/>
        </w:rPr>
        <w:t>9</w:t>
      </w:r>
      <w:r w:rsidRPr="00F36D7E">
        <w:rPr>
          <w:rFonts w:ascii="Times New Roman" w:hAnsi="Times New Roman"/>
          <w:sz w:val="24"/>
          <w:szCs w:val="24"/>
        </w:rPr>
        <w:t>.1.2.apakšpunkts)</w:t>
      </w:r>
      <w:r>
        <w:rPr>
          <w:rFonts w:ascii="Times New Roman" w:hAnsi="Times New Roman"/>
          <w:sz w:val="24"/>
          <w:szCs w:val="24"/>
        </w:rPr>
        <w:t xml:space="preserve"> par katru personu apvienības dalībnieku</w:t>
      </w:r>
      <w:r w:rsidR="00E71E18">
        <w:rPr>
          <w:rFonts w:ascii="Times New Roman" w:hAnsi="Times New Roman"/>
          <w:sz w:val="24"/>
          <w:szCs w:val="24"/>
        </w:rPr>
        <w:t>.</w:t>
      </w:r>
      <w:r>
        <w:rPr>
          <w:rFonts w:ascii="Times New Roman" w:hAnsi="Times New Roman"/>
          <w:sz w:val="24"/>
          <w:szCs w:val="24"/>
        </w:rPr>
        <w:t xml:space="preserve"> </w:t>
      </w:r>
      <w:r w:rsidR="00E71E18">
        <w:rPr>
          <w:rFonts w:ascii="Times New Roman" w:hAnsi="Times New Roman"/>
          <w:sz w:val="24"/>
          <w:szCs w:val="24"/>
        </w:rPr>
        <w:t>P</w:t>
      </w:r>
      <w:r>
        <w:rPr>
          <w:rFonts w:ascii="Times New Roman" w:hAnsi="Times New Roman"/>
          <w:sz w:val="24"/>
          <w:szCs w:val="24"/>
        </w:rPr>
        <w:t>iedāvājumam pievieno visu dalībnieku parakstītu vienošanos par kopīga piedāvājuma iesniegšanu, kurā noteikts pilnvarojums vienam no personu apvienības dalībniekiem pretendenta vārdā iesniegt piedāvājumu (pilnvarots parakstīt piedāvājum</w:t>
      </w:r>
      <w:r w:rsidR="00D435A8">
        <w:rPr>
          <w:rFonts w:ascii="Times New Roman" w:hAnsi="Times New Roman"/>
          <w:sz w:val="24"/>
          <w:szCs w:val="24"/>
        </w:rPr>
        <w:t>u, iepirkuma līgumu un citus dokumentus, saņemt un izdot rīkojumus dalībnieku vārdā, un ar kuru notiks visi maksājumi). Vienošanās dokumentā jānorāda katra dalībnieka uzņemtās saistības attiecībā uz dalību līguma izpildē un tā daļa (procentos) un atbildības sadalījums.</w:t>
      </w:r>
    </w:p>
    <w:p w14:paraId="21D6414D" w14:textId="77777777" w:rsidR="000D4E8D" w:rsidRDefault="000D4E8D"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 xml:space="preserve">Ja pretendents līguma izpildē paredz iesaistīt apakšuzņēmējus, pretendents iesniedz apakšuzņēmēja </w:t>
      </w:r>
      <w:proofErr w:type="spellStart"/>
      <w:r>
        <w:rPr>
          <w:rFonts w:ascii="Times New Roman" w:hAnsi="Times New Roman"/>
          <w:sz w:val="24"/>
          <w:szCs w:val="24"/>
        </w:rPr>
        <w:t>paraksttiesīgas</w:t>
      </w:r>
      <w:proofErr w:type="spellEnd"/>
      <w:r>
        <w:rPr>
          <w:rFonts w:ascii="Times New Roman" w:hAnsi="Times New Roman"/>
          <w:sz w:val="24"/>
          <w:szCs w:val="24"/>
        </w:rPr>
        <w:t xml:space="preserve"> amatpersonas vai tā pilnvarotās personas parakstītu apliecinājumu</w:t>
      </w:r>
      <w:r w:rsidR="0067783C">
        <w:rPr>
          <w:rFonts w:ascii="Times New Roman" w:hAnsi="Times New Roman"/>
          <w:sz w:val="24"/>
          <w:szCs w:val="24"/>
        </w:rPr>
        <w:t xml:space="preserve"> </w:t>
      </w:r>
      <w:r>
        <w:rPr>
          <w:rFonts w:ascii="Times New Roman" w:hAnsi="Times New Roman"/>
          <w:sz w:val="24"/>
          <w:szCs w:val="24"/>
        </w:rPr>
        <w:t xml:space="preserve">(apliecinājums vai vienošanās) par to, ka </w:t>
      </w:r>
      <w:r w:rsidR="0067783C">
        <w:rPr>
          <w:rFonts w:ascii="Times New Roman" w:hAnsi="Times New Roman"/>
          <w:sz w:val="24"/>
          <w:szCs w:val="24"/>
        </w:rPr>
        <w:t>apakšuzņēmējs piekrīt sadarbībai gadījumā, ja pasūtītājs izvēlēsies pretendenta piedāvājumu līguma slēgšanai, un kurā nepārprotami norādītas apakšuzņēmēja uzņemtās saistības attiecībā uz dalību līguma izpildē. Pretendents ir atbildīgs par darba veikšanu neatkarīgi no apakšuzņēmējiem nodotās darba daļas lieluma.</w:t>
      </w:r>
    </w:p>
    <w:p w14:paraId="3393EA7C" w14:textId="77777777" w:rsidR="0067783C" w:rsidRDefault="0067783C"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Gadījumā, ja pretendents balstās uz citu personu iespējām, lai apliecinātu, ka tā kvalifikācija atbilst nolikuma</w:t>
      </w:r>
      <w:r w:rsidR="00A61D5F">
        <w:rPr>
          <w:rFonts w:ascii="Times New Roman" w:hAnsi="Times New Roman"/>
          <w:sz w:val="24"/>
          <w:szCs w:val="24"/>
        </w:rPr>
        <w:t xml:space="preserve"> 9.punkta prasībām – pretendents iesniedz attiecīgas personas parakstītu dokumentu (apliecinājums vai vienošanās), kas norāda uz to, kādi šīs personas resursi tiks nodoti pretendenta rīcībā, un plānotajām saistībām attiecībā uz iepirkuma līguma izpildi.</w:t>
      </w:r>
      <w:r w:rsidR="00A61D5F" w:rsidRPr="00A61D5F">
        <w:rPr>
          <w:rFonts w:ascii="Times New Roman" w:hAnsi="Times New Roman"/>
          <w:sz w:val="24"/>
          <w:szCs w:val="24"/>
        </w:rPr>
        <w:t xml:space="preserve"> </w:t>
      </w:r>
      <w:r w:rsidR="00A61D5F">
        <w:rPr>
          <w:rFonts w:ascii="Times New Roman" w:hAnsi="Times New Roman"/>
          <w:sz w:val="24"/>
          <w:szCs w:val="24"/>
        </w:rPr>
        <w:t>Gadījumā, ja pretendents balstās uz citu personas saimnieciskajām un finansiālajām iespējām, tad vienošanās dokumentā jānorāda, ka visi dalībnieki solidāri ir atbildīgi par līguma izpildi.</w:t>
      </w:r>
    </w:p>
    <w:p w14:paraId="4C9763C6" w14:textId="1BD87CB1" w:rsidR="005A75B5" w:rsidRPr="002C25A1" w:rsidRDefault="00F52CD2" w:rsidP="00996553">
      <w:pPr>
        <w:pStyle w:val="BodyTextIndent3"/>
        <w:widowControl w:val="0"/>
        <w:numPr>
          <w:ilvl w:val="1"/>
          <w:numId w:val="6"/>
        </w:numPr>
        <w:tabs>
          <w:tab w:val="clear" w:pos="420"/>
        </w:tabs>
        <w:spacing w:after="0" w:line="240" w:lineRule="auto"/>
        <w:ind w:left="567" w:hanging="562"/>
        <w:jc w:val="both"/>
        <w:rPr>
          <w:rFonts w:ascii="Times New Roman" w:hAnsi="Times New Roman"/>
          <w:sz w:val="24"/>
          <w:szCs w:val="24"/>
        </w:rPr>
      </w:pPr>
      <w:r>
        <w:rPr>
          <w:rFonts w:ascii="Times New Roman" w:hAnsi="Times New Roman"/>
          <w:sz w:val="24"/>
          <w:szCs w:val="24"/>
        </w:rPr>
        <w:t>P</w:t>
      </w:r>
      <w:r w:rsidR="005A75B5" w:rsidRPr="005A75B5">
        <w:rPr>
          <w:rFonts w:ascii="Times New Roman" w:hAnsi="Times New Roman"/>
          <w:sz w:val="24"/>
          <w:szCs w:val="24"/>
        </w:rPr>
        <w:t xml:space="preserve">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w:t>
      </w:r>
      <w:r w:rsidR="005A75B5" w:rsidRPr="002C25A1">
        <w:rPr>
          <w:rFonts w:ascii="Times New Roman" w:hAnsi="Times New Roman"/>
          <w:sz w:val="24"/>
          <w:szCs w:val="24"/>
        </w:rPr>
        <w:t xml:space="preserve">apakšuzņēmēju, </w:t>
      </w:r>
      <w:r w:rsidR="001E7E60" w:rsidRPr="002C25A1">
        <w:rPr>
          <w:rFonts w:ascii="Times New Roman" w:eastAsia="Arial Unicode MS" w:hAnsi="Times New Roman"/>
          <w:color w:val="000000"/>
          <w:sz w:val="24"/>
          <w:szCs w:val="24"/>
          <w:u w:color="000000"/>
          <w:bdr w:val="nil"/>
          <w:lang w:eastAsia="lv-LV"/>
        </w:rPr>
        <w:t>kura veicamo darbu vērtība ir vismaz 10 000 EUR</w:t>
      </w:r>
      <w:r w:rsidR="005A75B5" w:rsidRPr="002C25A1">
        <w:rPr>
          <w:rFonts w:ascii="Times New Roman" w:hAnsi="Times New Roman"/>
          <w:sz w:val="24"/>
          <w:szCs w:val="24"/>
        </w:rPr>
        <w:t>. Piegādātāju apvienībai jāiesniedz atsevišķu Eiropas vienoto iepirkuma procedūras dokumentu par katru tās dalībnieku.</w:t>
      </w:r>
    </w:p>
    <w:p w14:paraId="66DB7CC4" w14:textId="77777777" w:rsidR="005A75B5" w:rsidRPr="005A75B5" w:rsidRDefault="005A75B5" w:rsidP="00C600F3">
      <w:pPr>
        <w:pStyle w:val="BodyTextIndent3"/>
        <w:widowControl w:val="0"/>
        <w:numPr>
          <w:ilvl w:val="1"/>
          <w:numId w:val="6"/>
        </w:numPr>
        <w:tabs>
          <w:tab w:val="clear" w:pos="420"/>
        </w:tabs>
        <w:spacing w:after="0" w:line="240" w:lineRule="auto"/>
        <w:ind w:left="561" w:hanging="561"/>
        <w:jc w:val="both"/>
        <w:rPr>
          <w:rFonts w:ascii="Times New Roman" w:hAnsi="Times New Roman"/>
          <w:sz w:val="24"/>
          <w:szCs w:val="24"/>
        </w:rPr>
      </w:pPr>
      <w:r w:rsidRPr="005A75B5">
        <w:rPr>
          <w:rFonts w:ascii="Times New Roman" w:hAnsi="Times New Roman"/>
          <w:sz w:val="24"/>
          <w:szCs w:val="24"/>
        </w:rPr>
        <w:t>Pretendentam ir tiesības iesniegt Eiropas vienoto iepirkuma procedūras dokumentu, kas ir bijis iesniegts citā iepirkumā procedūrā, ja tas apliecina, ka tajā iekļautā informācija ir pareiza.</w:t>
      </w:r>
    </w:p>
    <w:p w14:paraId="644F9372" w14:textId="610589D5" w:rsidR="00E8196D" w:rsidRPr="00B473EE" w:rsidRDefault="005A75B5" w:rsidP="006416C1">
      <w:pPr>
        <w:pStyle w:val="BodyTextIndent3"/>
        <w:widowControl w:val="0"/>
        <w:numPr>
          <w:ilvl w:val="1"/>
          <w:numId w:val="6"/>
        </w:numPr>
        <w:tabs>
          <w:tab w:val="clear" w:pos="420"/>
        </w:tabs>
        <w:spacing w:after="0" w:line="240" w:lineRule="auto"/>
        <w:ind w:left="567" w:hanging="562"/>
        <w:jc w:val="both"/>
        <w:rPr>
          <w:rFonts w:ascii="Times New Roman" w:eastAsia="Times New Roman" w:hAnsi="Times New Roman"/>
          <w:sz w:val="24"/>
          <w:szCs w:val="24"/>
        </w:rPr>
      </w:pPr>
      <w:r w:rsidRPr="003669D6">
        <w:rPr>
          <w:rFonts w:ascii="Times New Roman" w:hAnsi="Times New Roman"/>
          <w:sz w:val="24"/>
          <w:szCs w:val="24"/>
        </w:rPr>
        <w:t>Eiropas vienotā iepirkuma procedūras dokumenta veidlapu paraugus nosaka Eiropas Komisijas 2016.gada 5.janvāra Īstenošanas regula 2016/7, ar ko ir noteikta standarta veidlapa Eiropas vienotajam iepirkuma procedūras dokumentam</w:t>
      </w:r>
      <w:r w:rsidR="003669D6" w:rsidRPr="003669D6">
        <w:rPr>
          <w:rFonts w:ascii="Times New Roman" w:hAnsi="Times New Roman"/>
          <w:sz w:val="24"/>
          <w:szCs w:val="24"/>
        </w:rPr>
        <w:t>.</w:t>
      </w:r>
      <w:r w:rsidRPr="003669D6">
        <w:rPr>
          <w:rFonts w:ascii="Times New Roman" w:hAnsi="Times New Roman"/>
          <w:sz w:val="24"/>
          <w:szCs w:val="24"/>
        </w:rPr>
        <w:t xml:space="preserve"> </w:t>
      </w:r>
    </w:p>
    <w:p w14:paraId="6CBE8C1B" w14:textId="77777777" w:rsidR="00B473EE" w:rsidRPr="008F5434" w:rsidRDefault="00B473EE" w:rsidP="00B473EE">
      <w:pPr>
        <w:pStyle w:val="BodyTextIndent3"/>
        <w:widowControl w:val="0"/>
        <w:spacing w:after="0" w:line="240" w:lineRule="auto"/>
        <w:ind w:left="567"/>
        <w:jc w:val="both"/>
        <w:rPr>
          <w:rFonts w:ascii="Times New Roman" w:eastAsia="Times New Roman" w:hAnsi="Times New Roman"/>
          <w:sz w:val="24"/>
          <w:szCs w:val="24"/>
        </w:rPr>
      </w:pPr>
    </w:p>
    <w:p w14:paraId="5BD86E87" w14:textId="77777777" w:rsidR="00344250" w:rsidRPr="008F5434" w:rsidRDefault="00344250" w:rsidP="00996553">
      <w:pPr>
        <w:numPr>
          <w:ilvl w:val="0"/>
          <w:numId w:val="6"/>
        </w:numPr>
        <w:tabs>
          <w:tab w:val="clear" w:pos="360"/>
          <w:tab w:val="left" w:pos="-1134"/>
          <w:tab w:val="num" w:pos="-426"/>
        </w:tabs>
        <w:spacing w:after="0" w:line="240" w:lineRule="auto"/>
        <w:ind w:left="0" w:firstLine="0"/>
        <w:jc w:val="both"/>
        <w:rPr>
          <w:rFonts w:ascii="Times New Roman" w:eastAsia="Times New Roman" w:hAnsi="Times New Roman"/>
          <w:b/>
          <w:sz w:val="24"/>
          <w:szCs w:val="24"/>
        </w:rPr>
      </w:pPr>
      <w:r w:rsidRPr="008F5434">
        <w:rPr>
          <w:rFonts w:ascii="Times New Roman" w:eastAsia="Times New Roman" w:hAnsi="Times New Roman"/>
          <w:b/>
          <w:sz w:val="24"/>
          <w:szCs w:val="24"/>
        </w:rPr>
        <w:lastRenderedPageBreak/>
        <w:t xml:space="preserve">Piedāvājumu </w:t>
      </w:r>
      <w:r w:rsidR="004B7171" w:rsidRPr="008F5434">
        <w:rPr>
          <w:rFonts w:ascii="Times New Roman" w:eastAsia="Times New Roman" w:hAnsi="Times New Roman"/>
          <w:b/>
          <w:sz w:val="24"/>
          <w:szCs w:val="24"/>
        </w:rPr>
        <w:t xml:space="preserve">atbilstības </w:t>
      </w:r>
      <w:r w:rsidRPr="008F5434">
        <w:rPr>
          <w:rFonts w:ascii="Times New Roman" w:eastAsia="Times New Roman" w:hAnsi="Times New Roman"/>
          <w:b/>
          <w:sz w:val="24"/>
          <w:szCs w:val="24"/>
        </w:rPr>
        <w:t xml:space="preserve">vērtēšana, </w:t>
      </w:r>
      <w:r w:rsidR="004B7171" w:rsidRPr="008F5434">
        <w:rPr>
          <w:rFonts w:ascii="Times New Roman" w:eastAsia="Times New Roman" w:hAnsi="Times New Roman"/>
          <w:b/>
          <w:sz w:val="24"/>
          <w:szCs w:val="24"/>
        </w:rPr>
        <w:t xml:space="preserve">saimnieciski visizdevīgākā piedāvājuma vērtēšanas </w:t>
      </w:r>
      <w:r w:rsidRPr="008F5434">
        <w:rPr>
          <w:rFonts w:ascii="Times New Roman" w:eastAsia="Times New Roman" w:hAnsi="Times New Roman"/>
          <w:b/>
          <w:sz w:val="24"/>
          <w:szCs w:val="24"/>
        </w:rPr>
        <w:t>kritēriji un lēmuma pieņemšana</w:t>
      </w:r>
    </w:p>
    <w:p w14:paraId="19152363" w14:textId="5A651933" w:rsidR="00BB6F23" w:rsidRPr="008F5434" w:rsidRDefault="00344250" w:rsidP="00996553">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8F5434">
        <w:rPr>
          <w:rFonts w:ascii="Times New Roman" w:eastAsia="Times New Roman" w:hAnsi="Times New Roman"/>
          <w:b/>
          <w:sz w:val="24"/>
          <w:szCs w:val="24"/>
        </w:rPr>
        <w:t>Piedāvājumu noformējuma pārbaude</w:t>
      </w:r>
      <w:r w:rsidRPr="008F5434">
        <w:rPr>
          <w:rFonts w:ascii="Times New Roman" w:eastAsia="Times New Roman" w:hAnsi="Times New Roman"/>
          <w:sz w:val="24"/>
          <w:szCs w:val="24"/>
        </w:rPr>
        <w:t xml:space="preserve">. </w:t>
      </w:r>
      <w:r w:rsidR="006C4148">
        <w:rPr>
          <w:rFonts w:ascii="Times New Roman" w:eastAsia="Times New Roman" w:hAnsi="Times New Roman"/>
          <w:sz w:val="24"/>
          <w:szCs w:val="24"/>
        </w:rPr>
        <w:t xml:space="preserve">Komisija </w:t>
      </w:r>
      <w:r w:rsidRPr="008F5434">
        <w:rPr>
          <w:rFonts w:ascii="Times New Roman" w:eastAsia="Times New Roman" w:hAnsi="Times New Roman"/>
          <w:sz w:val="24"/>
          <w:szCs w:val="24"/>
        </w:rPr>
        <w:t xml:space="preserve">pārbaudīs piedāvājumu atbilstību </w:t>
      </w:r>
      <w:r w:rsidR="00BB6F23" w:rsidRPr="008F5434">
        <w:rPr>
          <w:rFonts w:ascii="Times New Roman" w:eastAsia="Times New Roman" w:hAnsi="Times New Roman"/>
          <w:sz w:val="24"/>
          <w:szCs w:val="24"/>
        </w:rPr>
        <w:t>noformējuma</w:t>
      </w:r>
      <w:r w:rsidRPr="008F5434">
        <w:rPr>
          <w:rFonts w:ascii="Times New Roman" w:eastAsia="Times New Roman" w:hAnsi="Times New Roman"/>
          <w:sz w:val="24"/>
          <w:szCs w:val="24"/>
        </w:rPr>
        <w:t xml:space="preserve"> prasībām. Ja</w:t>
      </w:r>
      <w:r w:rsidR="00BB6F23" w:rsidRPr="008F5434">
        <w:rPr>
          <w:rFonts w:ascii="Times New Roman" w:eastAsia="Times New Roman" w:hAnsi="Times New Roman"/>
          <w:sz w:val="24"/>
          <w:szCs w:val="24"/>
        </w:rPr>
        <w:t xml:space="preserve"> pretendent</w:t>
      </w:r>
      <w:r w:rsidR="00F05E09" w:rsidRPr="008F5434">
        <w:rPr>
          <w:rFonts w:ascii="Times New Roman" w:eastAsia="Times New Roman" w:hAnsi="Times New Roman"/>
          <w:sz w:val="24"/>
          <w:szCs w:val="24"/>
        </w:rPr>
        <w:t>a</w:t>
      </w:r>
      <w:r w:rsidR="00BB6F23" w:rsidRPr="008F5434">
        <w:rPr>
          <w:rFonts w:ascii="Times New Roman" w:eastAsia="Times New Roman" w:hAnsi="Times New Roman"/>
          <w:sz w:val="24"/>
          <w:szCs w:val="24"/>
        </w:rPr>
        <w:t xml:space="preserve"> iesniegtais piedāvājums neatbildīs piedāvājumu noformējuma prasībā</w:t>
      </w:r>
      <w:r w:rsidR="00CA4F1C" w:rsidRPr="008F5434">
        <w:rPr>
          <w:rFonts w:ascii="Times New Roman" w:eastAsia="Times New Roman" w:hAnsi="Times New Roman"/>
          <w:sz w:val="24"/>
          <w:szCs w:val="24"/>
        </w:rPr>
        <w:t>m</w:t>
      </w:r>
      <w:r w:rsidR="00BB6F23" w:rsidRPr="008F5434">
        <w:rPr>
          <w:rFonts w:ascii="Times New Roman" w:eastAsia="Times New Roman" w:hAnsi="Times New Roman"/>
          <w:sz w:val="24"/>
          <w:szCs w:val="24"/>
        </w:rPr>
        <w:t xml:space="preserve">, </w:t>
      </w:r>
      <w:r w:rsidR="006C4148">
        <w:rPr>
          <w:rFonts w:ascii="Times New Roman" w:eastAsia="Times New Roman" w:hAnsi="Times New Roman"/>
          <w:sz w:val="24"/>
          <w:szCs w:val="24"/>
        </w:rPr>
        <w:t>K</w:t>
      </w:r>
      <w:r w:rsidR="00BB6F23" w:rsidRPr="008F5434">
        <w:rPr>
          <w:rFonts w:ascii="Times New Roman" w:eastAsia="Times New Roman" w:hAnsi="Times New Roman"/>
          <w:sz w:val="24"/>
          <w:szCs w:val="24"/>
        </w:rPr>
        <w:t xml:space="preserve">omisija </w:t>
      </w:r>
      <w:r w:rsidR="00363ADB" w:rsidRPr="008F5434">
        <w:rPr>
          <w:rFonts w:ascii="Times New Roman" w:eastAsia="Times New Roman" w:hAnsi="Times New Roman"/>
          <w:sz w:val="24"/>
          <w:szCs w:val="24"/>
        </w:rPr>
        <w:t xml:space="preserve">var </w:t>
      </w:r>
      <w:r w:rsidR="00BB6F23" w:rsidRPr="008F5434">
        <w:rPr>
          <w:rFonts w:ascii="Times New Roman" w:eastAsia="Times New Roman" w:hAnsi="Times New Roman"/>
          <w:sz w:val="24"/>
          <w:szCs w:val="24"/>
        </w:rPr>
        <w:t>lem</w:t>
      </w:r>
      <w:r w:rsidR="00363ADB" w:rsidRPr="008F5434">
        <w:rPr>
          <w:rFonts w:ascii="Times New Roman" w:eastAsia="Times New Roman" w:hAnsi="Times New Roman"/>
          <w:sz w:val="24"/>
          <w:szCs w:val="24"/>
        </w:rPr>
        <w:t>t</w:t>
      </w:r>
      <w:r w:rsidR="00BB6F23" w:rsidRPr="008F5434">
        <w:rPr>
          <w:rFonts w:ascii="Times New Roman" w:eastAsia="Times New Roman" w:hAnsi="Times New Roman"/>
          <w:sz w:val="24"/>
          <w:szCs w:val="24"/>
        </w:rPr>
        <w:t xml:space="preserve"> par piedāvājuma tālāku </w:t>
      </w:r>
      <w:r w:rsidR="00363ADB" w:rsidRPr="008F5434">
        <w:rPr>
          <w:rFonts w:ascii="Times New Roman" w:eastAsia="Times New Roman" w:hAnsi="Times New Roman"/>
          <w:sz w:val="24"/>
          <w:szCs w:val="24"/>
        </w:rPr>
        <w:t>ne</w:t>
      </w:r>
      <w:r w:rsidR="00BB6F23" w:rsidRPr="008F5434">
        <w:rPr>
          <w:rFonts w:ascii="Times New Roman" w:eastAsia="Times New Roman" w:hAnsi="Times New Roman"/>
          <w:sz w:val="24"/>
          <w:szCs w:val="24"/>
        </w:rPr>
        <w:t>izskatīšanu. Piedāvājumi, kuru noformējums nenodrošinās dokumentu juridisko spēku</w:t>
      </w:r>
      <w:r w:rsidR="00C67634" w:rsidRPr="008F5434">
        <w:rPr>
          <w:rFonts w:ascii="Times New Roman" w:eastAsia="Times New Roman" w:hAnsi="Times New Roman"/>
          <w:sz w:val="24"/>
          <w:szCs w:val="24"/>
        </w:rPr>
        <w:t>,</w:t>
      </w:r>
      <w:r w:rsidR="00BB6F23" w:rsidRPr="008F5434">
        <w:rPr>
          <w:rFonts w:ascii="Times New Roman" w:eastAsia="Times New Roman" w:hAnsi="Times New Roman"/>
          <w:sz w:val="24"/>
          <w:szCs w:val="24"/>
        </w:rPr>
        <w:t xml:space="preserve"> vai saturēs citas būtiskas neatbilstības, no tālāk</w:t>
      </w:r>
      <w:r w:rsidR="00B8665F" w:rsidRPr="008F5434">
        <w:rPr>
          <w:rFonts w:ascii="Times New Roman" w:eastAsia="Times New Roman" w:hAnsi="Times New Roman"/>
          <w:sz w:val="24"/>
          <w:szCs w:val="24"/>
        </w:rPr>
        <w:t>as</w:t>
      </w:r>
      <w:r w:rsidR="00BB6F23" w:rsidRPr="008F5434">
        <w:rPr>
          <w:rFonts w:ascii="Times New Roman" w:eastAsia="Times New Roman" w:hAnsi="Times New Roman"/>
          <w:sz w:val="24"/>
          <w:szCs w:val="24"/>
        </w:rPr>
        <w:t xml:space="preserve"> vērtēšanas tiks izslēgti</w:t>
      </w:r>
      <w:r w:rsidR="009A0C72" w:rsidRPr="008F5434">
        <w:rPr>
          <w:rFonts w:ascii="Times New Roman" w:eastAsia="Times New Roman" w:hAnsi="Times New Roman"/>
          <w:sz w:val="24"/>
          <w:szCs w:val="24"/>
        </w:rPr>
        <w:t>.</w:t>
      </w:r>
    </w:p>
    <w:p w14:paraId="5AFB477C" w14:textId="535FEFE3" w:rsidR="00344250" w:rsidRPr="008F5434" w:rsidRDefault="00344250" w:rsidP="00996553">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8F5434">
        <w:rPr>
          <w:rFonts w:ascii="Times New Roman" w:eastAsia="Times New Roman" w:hAnsi="Times New Roman"/>
          <w:b/>
          <w:sz w:val="24"/>
          <w:szCs w:val="24"/>
        </w:rPr>
        <w:t>Pretendentu atlase.</w:t>
      </w:r>
      <w:r w:rsidRPr="008F5434">
        <w:rPr>
          <w:rFonts w:ascii="Times New Roman" w:eastAsia="Times New Roman" w:hAnsi="Times New Roman"/>
          <w:sz w:val="24"/>
          <w:szCs w:val="24"/>
        </w:rPr>
        <w:t xml:space="preserve"> </w:t>
      </w:r>
      <w:r w:rsidR="006C4148">
        <w:rPr>
          <w:rFonts w:ascii="Times New Roman" w:eastAsia="Times New Roman" w:hAnsi="Times New Roman"/>
          <w:sz w:val="24"/>
          <w:szCs w:val="24"/>
        </w:rPr>
        <w:t>K</w:t>
      </w:r>
      <w:r w:rsidRPr="008F5434">
        <w:rPr>
          <w:rFonts w:ascii="Times New Roman" w:eastAsia="Times New Roman" w:hAnsi="Times New Roman"/>
          <w:sz w:val="24"/>
          <w:szCs w:val="24"/>
        </w:rPr>
        <w:t xml:space="preserve">omisija pārbaudīs piedāvājumu atbilstību </w:t>
      </w:r>
      <w:r w:rsidR="004B7171" w:rsidRPr="008F5434">
        <w:rPr>
          <w:rFonts w:ascii="Times New Roman" w:eastAsia="Times New Roman" w:hAnsi="Times New Roman"/>
          <w:sz w:val="24"/>
          <w:szCs w:val="24"/>
        </w:rPr>
        <w:t xml:space="preserve">nolikumā iekļautajām </w:t>
      </w:r>
      <w:r w:rsidR="00BB6F23" w:rsidRPr="008F5434">
        <w:rPr>
          <w:rFonts w:ascii="Times New Roman" w:eastAsia="Times New Roman" w:hAnsi="Times New Roman"/>
          <w:sz w:val="24"/>
          <w:szCs w:val="24"/>
        </w:rPr>
        <w:t>atlases prasībām</w:t>
      </w:r>
      <w:r w:rsidRPr="008F5434">
        <w:rPr>
          <w:rFonts w:ascii="Times New Roman" w:eastAsia="Times New Roman" w:hAnsi="Times New Roman"/>
          <w:sz w:val="24"/>
          <w:szCs w:val="24"/>
        </w:rPr>
        <w:t>. Ja pretendents neatbilst</w:t>
      </w:r>
      <w:r w:rsidR="009A0C72" w:rsidRPr="008F5434">
        <w:rPr>
          <w:rFonts w:ascii="Times New Roman" w:eastAsia="Times New Roman" w:hAnsi="Times New Roman"/>
          <w:sz w:val="24"/>
          <w:szCs w:val="24"/>
        </w:rPr>
        <w:t>,</w:t>
      </w:r>
      <w:r w:rsidRPr="008F5434">
        <w:rPr>
          <w:rFonts w:ascii="Times New Roman" w:eastAsia="Times New Roman" w:hAnsi="Times New Roman"/>
          <w:sz w:val="24"/>
          <w:szCs w:val="24"/>
        </w:rPr>
        <w:t xml:space="preserve"> kādai no pretendentu atlases prasībām un/vai nav iesniedzis </w:t>
      </w:r>
      <w:r w:rsidR="00D33232" w:rsidRPr="008F5434">
        <w:rPr>
          <w:rFonts w:ascii="Times New Roman" w:eastAsia="Times New Roman" w:hAnsi="Times New Roman"/>
          <w:sz w:val="24"/>
          <w:szCs w:val="24"/>
        </w:rPr>
        <w:t xml:space="preserve">tā kvalifikācijas </w:t>
      </w:r>
      <w:r w:rsidR="00921F37" w:rsidRPr="008F5434">
        <w:rPr>
          <w:rFonts w:ascii="Times New Roman" w:eastAsia="Times New Roman" w:hAnsi="Times New Roman"/>
          <w:sz w:val="24"/>
          <w:szCs w:val="24"/>
        </w:rPr>
        <w:t>novērtēšanai</w:t>
      </w:r>
      <w:r w:rsidR="00D33232" w:rsidRPr="008F5434">
        <w:rPr>
          <w:rFonts w:ascii="Times New Roman" w:eastAsia="Times New Roman" w:hAnsi="Times New Roman"/>
          <w:sz w:val="24"/>
          <w:szCs w:val="24"/>
        </w:rPr>
        <w:t xml:space="preserve"> nepieciešamos dokumentus</w:t>
      </w:r>
      <w:r w:rsidRPr="008F5434">
        <w:rPr>
          <w:rFonts w:ascii="Times New Roman" w:eastAsia="Times New Roman" w:hAnsi="Times New Roman"/>
          <w:sz w:val="24"/>
          <w:szCs w:val="24"/>
        </w:rPr>
        <w:t xml:space="preserve">, </w:t>
      </w:r>
      <w:r w:rsidR="006C4148">
        <w:rPr>
          <w:rFonts w:ascii="Times New Roman" w:eastAsia="Times New Roman" w:hAnsi="Times New Roman"/>
          <w:sz w:val="24"/>
          <w:szCs w:val="24"/>
        </w:rPr>
        <w:t>K</w:t>
      </w:r>
      <w:r w:rsidRPr="008F5434">
        <w:rPr>
          <w:rFonts w:ascii="Times New Roman" w:eastAsia="Times New Roman" w:hAnsi="Times New Roman"/>
          <w:sz w:val="24"/>
          <w:szCs w:val="24"/>
        </w:rPr>
        <w:t>omisija pretendentu izslē</w:t>
      </w:r>
      <w:r w:rsidR="00BB776B" w:rsidRPr="008F5434">
        <w:rPr>
          <w:rFonts w:ascii="Times New Roman" w:eastAsia="Times New Roman" w:hAnsi="Times New Roman"/>
          <w:sz w:val="24"/>
          <w:szCs w:val="24"/>
        </w:rPr>
        <w:t>gs</w:t>
      </w:r>
      <w:r w:rsidR="009C7170" w:rsidRPr="008F5434">
        <w:rPr>
          <w:rFonts w:ascii="Times New Roman" w:eastAsia="Times New Roman" w:hAnsi="Times New Roman"/>
          <w:sz w:val="24"/>
          <w:szCs w:val="24"/>
        </w:rPr>
        <w:t xml:space="preserve"> no turpmāka</w:t>
      </w:r>
      <w:r w:rsidRPr="008F5434">
        <w:rPr>
          <w:rFonts w:ascii="Times New Roman" w:eastAsia="Times New Roman" w:hAnsi="Times New Roman"/>
          <w:sz w:val="24"/>
          <w:szCs w:val="24"/>
        </w:rPr>
        <w:t>s dalības iepirkum</w:t>
      </w:r>
      <w:r w:rsidR="00CA4F1C" w:rsidRPr="008F5434">
        <w:rPr>
          <w:rFonts w:ascii="Times New Roman" w:eastAsia="Times New Roman" w:hAnsi="Times New Roman"/>
          <w:sz w:val="24"/>
          <w:szCs w:val="24"/>
        </w:rPr>
        <w:t>ā</w:t>
      </w:r>
      <w:r w:rsidRPr="008F5434">
        <w:rPr>
          <w:rFonts w:ascii="Times New Roman" w:eastAsia="Times New Roman" w:hAnsi="Times New Roman"/>
          <w:sz w:val="24"/>
          <w:szCs w:val="24"/>
        </w:rPr>
        <w:t xml:space="preserve"> un tā piedāvājumu tālāk neizskat</w:t>
      </w:r>
      <w:r w:rsidR="00BB776B" w:rsidRPr="008F5434">
        <w:rPr>
          <w:rFonts w:ascii="Times New Roman" w:eastAsia="Times New Roman" w:hAnsi="Times New Roman"/>
          <w:sz w:val="24"/>
          <w:szCs w:val="24"/>
        </w:rPr>
        <w:t>īs</w:t>
      </w:r>
      <w:r w:rsidR="009A0C72" w:rsidRPr="008F5434">
        <w:rPr>
          <w:rFonts w:ascii="Times New Roman" w:eastAsia="Times New Roman" w:hAnsi="Times New Roman"/>
          <w:sz w:val="24"/>
          <w:szCs w:val="24"/>
        </w:rPr>
        <w:t>.</w:t>
      </w:r>
    </w:p>
    <w:p w14:paraId="74F23490" w14:textId="26B79C1D" w:rsidR="00746DC1" w:rsidRPr="00C75B56" w:rsidRDefault="00344250" w:rsidP="00996553">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8F5434">
        <w:rPr>
          <w:rFonts w:ascii="Times New Roman" w:eastAsia="Times New Roman" w:hAnsi="Times New Roman"/>
          <w:b/>
          <w:sz w:val="24"/>
          <w:szCs w:val="24"/>
        </w:rPr>
        <w:t>Tehnisko prasību izpildes atbilstības pārbaude.</w:t>
      </w:r>
      <w:r w:rsidR="006C4148">
        <w:rPr>
          <w:rFonts w:ascii="Times New Roman" w:eastAsia="Times New Roman" w:hAnsi="Times New Roman"/>
          <w:b/>
          <w:sz w:val="24"/>
          <w:szCs w:val="24"/>
        </w:rPr>
        <w:t xml:space="preserve"> </w:t>
      </w:r>
      <w:r w:rsidR="006C4148" w:rsidRPr="006C4148">
        <w:rPr>
          <w:rFonts w:ascii="Times New Roman" w:eastAsia="Times New Roman" w:hAnsi="Times New Roman"/>
          <w:bCs/>
          <w:sz w:val="24"/>
          <w:szCs w:val="24"/>
        </w:rPr>
        <w:t>K</w:t>
      </w:r>
      <w:r w:rsidRPr="008F5434">
        <w:rPr>
          <w:rFonts w:ascii="Times New Roman" w:eastAsia="Times New Roman" w:hAnsi="Times New Roman"/>
          <w:sz w:val="24"/>
          <w:szCs w:val="24"/>
        </w:rPr>
        <w:t>omisija pārliecināsies</w:t>
      </w:r>
      <w:r w:rsidR="00C67634" w:rsidRPr="008F5434">
        <w:rPr>
          <w:rFonts w:ascii="Times New Roman" w:eastAsia="Times New Roman" w:hAnsi="Times New Roman"/>
          <w:sz w:val="24"/>
          <w:szCs w:val="24"/>
        </w:rPr>
        <w:t>,</w:t>
      </w:r>
      <w:r w:rsidRPr="008F5434">
        <w:rPr>
          <w:rFonts w:ascii="Times New Roman" w:eastAsia="Times New Roman" w:hAnsi="Times New Roman"/>
          <w:sz w:val="24"/>
          <w:szCs w:val="24"/>
        </w:rPr>
        <w:t xml:space="preserve"> vai pretendenta </w:t>
      </w:r>
      <w:r w:rsidR="00F56E50">
        <w:rPr>
          <w:rFonts w:ascii="Times New Roman" w:eastAsia="Times New Roman" w:hAnsi="Times New Roman"/>
          <w:sz w:val="24"/>
          <w:szCs w:val="24"/>
        </w:rPr>
        <w:t>t</w:t>
      </w:r>
      <w:r w:rsidRPr="008F5434">
        <w:rPr>
          <w:rFonts w:ascii="Times New Roman" w:eastAsia="Times New Roman" w:hAnsi="Times New Roman"/>
          <w:sz w:val="24"/>
          <w:szCs w:val="24"/>
        </w:rPr>
        <w:t xml:space="preserve">ehniskais piedāvājums ir sagatavots, iesniegts un atbilst </w:t>
      </w:r>
      <w:r w:rsidR="00F56E50">
        <w:rPr>
          <w:rFonts w:ascii="Times New Roman" w:eastAsia="Times New Roman" w:hAnsi="Times New Roman"/>
          <w:sz w:val="24"/>
          <w:szCs w:val="24"/>
        </w:rPr>
        <w:t>t</w:t>
      </w:r>
      <w:r w:rsidRPr="008F5434">
        <w:rPr>
          <w:rFonts w:ascii="Times New Roman" w:eastAsia="Times New Roman" w:hAnsi="Times New Roman"/>
          <w:sz w:val="24"/>
          <w:szCs w:val="24"/>
        </w:rPr>
        <w:t>e</w:t>
      </w:r>
      <w:r w:rsidR="00BB6F23" w:rsidRPr="008F5434">
        <w:rPr>
          <w:rFonts w:ascii="Times New Roman" w:eastAsia="Times New Roman" w:hAnsi="Times New Roman"/>
          <w:sz w:val="24"/>
          <w:szCs w:val="24"/>
        </w:rPr>
        <w:t xml:space="preserve">hniskās specifikācijas prasībām. Ja pretendenta piedāvājums neatbilst </w:t>
      </w:r>
      <w:r w:rsidR="00F56E50">
        <w:rPr>
          <w:rFonts w:ascii="Times New Roman" w:eastAsia="Times New Roman" w:hAnsi="Times New Roman"/>
          <w:sz w:val="24"/>
          <w:szCs w:val="24"/>
        </w:rPr>
        <w:t>t</w:t>
      </w:r>
      <w:r w:rsidR="00BB6F23" w:rsidRPr="008F5434">
        <w:rPr>
          <w:rFonts w:ascii="Times New Roman" w:eastAsia="Times New Roman" w:hAnsi="Times New Roman"/>
          <w:sz w:val="24"/>
          <w:szCs w:val="24"/>
        </w:rPr>
        <w:t xml:space="preserve">ehniskās specifikācijas prasībām, </w:t>
      </w:r>
      <w:r w:rsidR="006C4148">
        <w:rPr>
          <w:rFonts w:ascii="Times New Roman" w:eastAsia="Times New Roman" w:hAnsi="Times New Roman"/>
          <w:sz w:val="24"/>
          <w:szCs w:val="24"/>
        </w:rPr>
        <w:t>K</w:t>
      </w:r>
      <w:r w:rsidR="009C7170" w:rsidRPr="008F5434">
        <w:rPr>
          <w:rFonts w:ascii="Times New Roman" w:eastAsia="Times New Roman" w:hAnsi="Times New Roman"/>
          <w:sz w:val="24"/>
          <w:szCs w:val="24"/>
        </w:rPr>
        <w:t>omisija pretendentu izslēgs no turpmākas dalības iepirkum</w:t>
      </w:r>
      <w:r w:rsidR="009A0C72" w:rsidRPr="008F5434">
        <w:rPr>
          <w:rFonts w:ascii="Times New Roman" w:eastAsia="Times New Roman" w:hAnsi="Times New Roman"/>
          <w:sz w:val="24"/>
          <w:szCs w:val="24"/>
        </w:rPr>
        <w:t>ā</w:t>
      </w:r>
      <w:r w:rsidR="009C7170" w:rsidRPr="008F5434">
        <w:rPr>
          <w:rFonts w:ascii="Times New Roman" w:eastAsia="Times New Roman" w:hAnsi="Times New Roman"/>
          <w:sz w:val="24"/>
          <w:szCs w:val="24"/>
        </w:rPr>
        <w:t xml:space="preserve"> un tā piedāvājumu tālāk </w:t>
      </w:r>
      <w:r w:rsidR="009C7170" w:rsidRPr="00C75B56">
        <w:rPr>
          <w:rFonts w:ascii="Times New Roman" w:eastAsia="Times New Roman" w:hAnsi="Times New Roman"/>
          <w:sz w:val="24"/>
          <w:szCs w:val="24"/>
        </w:rPr>
        <w:t>neizskatīs</w:t>
      </w:r>
      <w:r w:rsidR="009A0C72" w:rsidRPr="00C75B56">
        <w:rPr>
          <w:rFonts w:ascii="Times New Roman" w:eastAsia="Times New Roman" w:hAnsi="Times New Roman"/>
          <w:sz w:val="24"/>
          <w:szCs w:val="24"/>
        </w:rPr>
        <w:t>.</w:t>
      </w:r>
    </w:p>
    <w:p w14:paraId="0AD77453" w14:textId="52FCBE80" w:rsidR="00266E51" w:rsidRPr="00F52CD2" w:rsidRDefault="00266E51" w:rsidP="00996553">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C75B56">
        <w:rPr>
          <w:rFonts w:ascii="Times New Roman" w:eastAsia="Times New Roman" w:hAnsi="Times New Roman"/>
          <w:b/>
          <w:sz w:val="24"/>
          <w:szCs w:val="24"/>
        </w:rPr>
        <w:t>Finanšu prasību izpildes atbilstības pārbaude.</w:t>
      </w:r>
      <w:r w:rsidR="0055404B" w:rsidRPr="00C75B56">
        <w:rPr>
          <w:rFonts w:ascii="Times New Roman" w:eastAsia="Times New Roman" w:hAnsi="Times New Roman"/>
          <w:sz w:val="24"/>
          <w:szCs w:val="24"/>
        </w:rPr>
        <w:t xml:space="preserve"> </w:t>
      </w:r>
      <w:r w:rsidR="006C4148">
        <w:rPr>
          <w:rFonts w:ascii="Times New Roman" w:eastAsia="Times New Roman" w:hAnsi="Times New Roman"/>
          <w:sz w:val="24"/>
          <w:szCs w:val="24"/>
        </w:rPr>
        <w:t>K</w:t>
      </w:r>
      <w:r w:rsidR="0055404B" w:rsidRPr="00C75B56">
        <w:rPr>
          <w:rFonts w:ascii="Times New Roman" w:eastAsia="Times New Roman" w:hAnsi="Times New Roman"/>
          <w:sz w:val="24"/>
          <w:szCs w:val="24"/>
        </w:rPr>
        <w:t xml:space="preserve">omisija pārliecināsies, vai </w:t>
      </w:r>
      <w:r w:rsidRPr="00C75B56">
        <w:rPr>
          <w:rFonts w:ascii="Times New Roman" w:hAnsi="Times New Roman"/>
          <w:color w:val="000000"/>
          <w:sz w:val="24"/>
          <w:szCs w:val="24"/>
          <w:lang w:bidi="ne-NP"/>
        </w:rPr>
        <w:t>finanšu piedāvājums sagatavots atbilstoši nolikuma prasībām. J</w:t>
      </w:r>
      <w:r w:rsidRPr="00C75B56">
        <w:rPr>
          <w:rFonts w:ascii="Times New Roman" w:hAnsi="Times New Roman"/>
          <w:sz w:val="24"/>
          <w:szCs w:val="24"/>
        </w:rPr>
        <w:t xml:space="preserve">a neatbilst -  Komisija attiecīgo </w:t>
      </w:r>
      <w:r w:rsidR="00F56E50">
        <w:rPr>
          <w:rFonts w:ascii="Times New Roman" w:hAnsi="Times New Roman"/>
          <w:sz w:val="24"/>
          <w:szCs w:val="24"/>
        </w:rPr>
        <w:t>p</w:t>
      </w:r>
      <w:r w:rsidRPr="00C75B56">
        <w:rPr>
          <w:rFonts w:ascii="Times New Roman" w:hAnsi="Times New Roman"/>
          <w:sz w:val="24"/>
          <w:szCs w:val="24"/>
        </w:rPr>
        <w:t>retendentu no turpmākās dalības iepirkumā izslēdz un tā piedāvājumu tālāk neizskata.</w:t>
      </w:r>
      <w:r w:rsidRPr="00C75B56">
        <w:rPr>
          <w:rFonts w:ascii="Times New Roman" w:hAnsi="Times New Roman"/>
          <w:color w:val="000000"/>
          <w:sz w:val="24"/>
          <w:szCs w:val="24"/>
          <w:lang w:bidi="ne-NP"/>
        </w:rPr>
        <w:t xml:space="preserve"> Komisija pārbauda, vai finanšu piedāvājumā nav aritmētisko vai pārrakstīšanās kļūdu, vai nav saņemts nepamatoti lēts piedāvājums</w:t>
      </w:r>
      <w:r w:rsidRPr="00C75B56">
        <w:rPr>
          <w:rFonts w:ascii="Times New Roman" w:hAnsi="Times New Roman"/>
          <w:sz w:val="24"/>
          <w:szCs w:val="24"/>
        </w:rPr>
        <w:t>.</w:t>
      </w:r>
      <w:r w:rsidRPr="00C75B56">
        <w:rPr>
          <w:rFonts w:ascii="Times New Roman" w:hAnsi="Times New Roman"/>
          <w:color w:val="000000"/>
          <w:sz w:val="24"/>
          <w:szCs w:val="24"/>
        </w:rPr>
        <w:t xml:space="preserve"> Vērtējot finanšu piedāvājumu, </w:t>
      </w:r>
      <w:r w:rsidR="006C4148">
        <w:rPr>
          <w:rFonts w:ascii="Times New Roman" w:hAnsi="Times New Roman"/>
          <w:color w:val="000000"/>
          <w:sz w:val="24"/>
          <w:szCs w:val="24"/>
        </w:rPr>
        <w:t>K</w:t>
      </w:r>
      <w:r w:rsidRPr="00C75B56">
        <w:rPr>
          <w:rFonts w:ascii="Times New Roman" w:hAnsi="Times New Roman"/>
          <w:color w:val="000000"/>
          <w:sz w:val="24"/>
          <w:szCs w:val="24"/>
        </w:rPr>
        <w:t>omisija rīkojas saskaņā ar PIL 41. panta devīto daļu.</w:t>
      </w:r>
    </w:p>
    <w:p w14:paraId="069638F2" w14:textId="0836AFBE" w:rsidR="0069468C" w:rsidRPr="00F52CD2" w:rsidRDefault="00F52CD2" w:rsidP="00F52CD2">
      <w:pPr>
        <w:numPr>
          <w:ilvl w:val="1"/>
          <w:numId w:val="6"/>
        </w:numPr>
        <w:tabs>
          <w:tab w:val="clear" w:pos="420"/>
        </w:tabs>
        <w:spacing w:after="0" w:line="240" w:lineRule="auto"/>
        <w:ind w:left="567" w:hanging="567"/>
        <w:jc w:val="both"/>
        <w:rPr>
          <w:rFonts w:ascii="Times New Roman" w:eastAsia="Times New Roman" w:hAnsi="Times New Roman"/>
          <w:sz w:val="24"/>
          <w:szCs w:val="24"/>
        </w:rPr>
      </w:pPr>
      <w:r w:rsidRPr="0069468C">
        <w:rPr>
          <w:rFonts w:ascii="Times New Roman" w:hAnsi="Times New Roman"/>
          <w:b/>
          <w:bCs/>
          <w:sz w:val="24"/>
          <w:szCs w:val="24"/>
        </w:rPr>
        <w:t>Saimnieciski visizdevīgākā piedāvājuma noteikšana</w:t>
      </w:r>
      <w:r>
        <w:rPr>
          <w:rFonts w:ascii="Times New Roman" w:hAnsi="Times New Roman"/>
          <w:b/>
          <w:bCs/>
          <w:sz w:val="24"/>
          <w:szCs w:val="24"/>
        </w:rPr>
        <w:t>.</w:t>
      </w:r>
    </w:p>
    <w:p w14:paraId="4C135682" w14:textId="77AFBA78" w:rsidR="0069468C" w:rsidRPr="00E91B9E" w:rsidRDefault="0069468C" w:rsidP="00E91B9E">
      <w:pPr>
        <w:pStyle w:val="BodyTextIndent3"/>
        <w:widowControl w:val="0"/>
        <w:numPr>
          <w:ilvl w:val="2"/>
          <w:numId w:val="6"/>
        </w:numPr>
        <w:tabs>
          <w:tab w:val="clear" w:pos="1146"/>
        </w:tabs>
        <w:spacing w:after="0" w:line="240" w:lineRule="auto"/>
        <w:ind w:left="1418" w:hanging="709"/>
        <w:jc w:val="both"/>
        <w:rPr>
          <w:rFonts w:ascii="Times New Roman" w:hAnsi="Times New Roman"/>
          <w:sz w:val="24"/>
          <w:szCs w:val="24"/>
        </w:rPr>
      </w:pPr>
      <w:r w:rsidRPr="0069468C">
        <w:rPr>
          <w:rFonts w:ascii="Times New Roman" w:hAnsi="Times New Roman"/>
          <w:sz w:val="24"/>
          <w:szCs w:val="24"/>
        </w:rPr>
        <w:t xml:space="preserve">Komisija par </w:t>
      </w:r>
      <w:r>
        <w:rPr>
          <w:rFonts w:ascii="Times New Roman" w:hAnsi="Times New Roman"/>
          <w:sz w:val="24"/>
          <w:szCs w:val="24"/>
        </w:rPr>
        <w:t>iepirkuma</w:t>
      </w:r>
      <w:r w:rsidRPr="0069468C">
        <w:rPr>
          <w:rFonts w:ascii="Times New Roman" w:hAnsi="Times New Roman"/>
          <w:sz w:val="24"/>
          <w:szCs w:val="24"/>
        </w:rPr>
        <w:t xml:space="preserve"> uzvarētāju atzīst to pretendentu, kura kvalifikācija un piedāvājums atbilst nolikumā norādītajām prasībām un kura piedāvājums</w:t>
      </w:r>
      <w:r w:rsidR="00B93A6D">
        <w:rPr>
          <w:rFonts w:ascii="Times New Roman" w:hAnsi="Times New Roman"/>
          <w:sz w:val="24"/>
          <w:szCs w:val="24"/>
        </w:rPr>
        <w:t>,</w:t>
      </w:r>
      <w:r w:rsidRPr="0069468C">
        <w:rPr>
          <w:rFonts w:ascii="Times New Roman" w:hAnsi="Times New Roman"/>
          <w:sz w:val="24"/>
          <w:szCs w:val="24"/>
        </w:rPr>
        <w:t xml:space="preserve"> saskaņā ar </w:t>
      </w:r>
      <w:r w:rsidR="00F62420">
        <w:rPr>
          <w:rFonts w:ascii="Times New Roman" w:hAnsi="Times New Roman"/>
          <w:sz w:val="24"/>
          <w:szCs w:val="24"/>
        </w:rPr>
        <w:t>nolikumā noteiktajiem piedāvājumu vērtēšanas kritērijiem</w:t>
      </w:r>
      <w:r w:rsidR="00B93A6D">
        <w:rPr>
          <w:rFonts w:ascii="Times New Roman" w:hAnsi="Times New Roman"/>
          <w:sz w:val="24"/>
          <w:szCs w:val="24"/>
        </w:rPr>
        <w:t>,</w:t>
      </w:r>
      <w:r w:rsidRPr="0069468C">
        <w:rPr>
          <w:rFonts w:ascii="Times New Roman" w:hAnsi="Times New Roman"/>
          <w:sz w:val="24"/>
          <w:szCs w:val="24"/>
        </w:rPr>
        <w:t xml:space="preserve"> ir saimnieciski visizdevīgākais</w:t>
      </w:r>
      <w:r w:rsidR="00751F83">
        <w:rPr>
          <w:rFonts w:ascii="Times New Roman" w:hAnsi="Times New Roman"/>
          <w:sz w:val="24"/>
          <w:szCs w:val="24"/>
        </w:rPr>
        <w:t>;</w:t>
      </w:r>
    </w:p>
    <w:p w14:paraId="1CEA94B7" w14:textId="2F1A4B52" w:rsidR="0069468C" w:rsidRPr="00675DF9" w:rsidRDefault="0069468C" w:rsidP="00E91B9E">
      <w:pPr>
        <w:widowControl w:val="0"/>
        <w:numPr>
          <w:ilvl w:val="2"/>
          <w:numId w:val="6"/>
        </w:numPr>
        <w:tabs>
          <w:tab w:val="clear" w:pos="1146"/>
        </w:tabs>
        <w:overflowPunct w:val="0"/>
        <w:autoSpaceDE w:val="0"/>
        <w:autoSpaceDN w:val="0"/>
        <w:adjustRightInd w:val="0"/>
        <w:spacing w:after="0" w:line="240" w:lineRule="auto"/>
        <w:ind w:left="1418" w:hanging="709"/>
        <w:jc w:val="both"/>
        <w:rPr>
          <w:rFonts w:ascii="Times New Roman" w:hAnsi="Times New Roman"/>
          <w:sz w:val="24"/>
          <w:szCs w:val="24"/>
        </w:rPr>
      </w:pPr>
      <w:r w:rsidRPr="0069468C">
        <w:rPr>
          <w:rFonts w:ascii="Times New Roman" w:hAnsi="Times New Roman"/>
          <w:sz w:val="24"/>
          <w:szCs w:val="24"/>
        </w:rPr>
        <w:t>Piedāvājumu vērtēšana notiek pēc izdevīguma punktu metodes. Maksimālais punktu skaits ir 100</w:t>
      </w:r>
      <w:r w:rsidR="004678E8">
        <w:rPr>
          <w:rFonts w:ascii="Times New Roman" w:hAnsi="Times New Roman"/>
          <w:sz w:val="24"/>
          <w:szCs w:val="24"/>
        </w:rPr>
        <w:t xml:space="preserve"> (V)</w:t>
      </w:r>
      <w:r w:rsidRPr="0069468C">
        <w:rPr>
          <w:rFonts w:ascii="Times New Roman" w:hAnsi="Times New Roman"/>
          <w:sz w:val="24"/>
          <w:szCs w:val="24"/>
        </w:rPr>
        <w:t xml:space="preserve">. </w:t>
      </w:r>
      <w:r w:rsidR="00240C59" w:rsidRPr="00240C59">
        <w:rPr>
          <w:rFonts w:ascii="Times New Roman" w:hAnsi="Times New Roman"/>
          <w:sz w:val="24"/>
        </w:rPr>
        <w:t xml:space="preserve">Saņemto punktu skaits katrā vērtēšanas kritērijā tiek noapaļots ne vairāk kā 2 ciparus aiz komata (komats atdala veselu skaitli no daļskaitļa). </w:t>
      </w:r>
      <w:r w:rsidR="000965B3">
        <w:rPr>
          <w:rFonts w:ascii="Times New Roman" w:hAnsi="Times New Roman"/>
          <w:sz w:val="24"/>
        </w:rPr>
        <w:t>Komisijas locekļi piedāvājumus vērtē individuāli, kur nepieciešams, pamatojot vērtējumu.</w:t>
      </w:r>
      <w:r w:rsidR="00BB3935" w:rsidRPr="00675DF9">
        <w:rPr>
          <w:rFonts w:ascii="Times New Roman" w:hAnsi="Times New Roman"/>
          <w:sz w:val="24"/>
          <w:szCs w:val="24"/>
          <w:lang w:eastAsia="ar-SA"/>
        </w:rPr>
        <w:t xml:space="preserve"> </w:t>
      </w:r>
      <w:r w:rsidR="00203A8F">
        <w:rPr>
          <w:rFonts w:ascii="Times New Roman" w:hAnsi="Times New Roman"/>
          <w:sz w:val="24"/>
          <w:szCs w:val="24"/>
          <w:lang w:eastAsia="ar-SA"/>
        </w:rPr>
        <w:t xml:space="preserve">Par </w:t>
      </w:r>
      <w:r w:rsidR="00BB3935" w:rsidRPr="00675DF9">
        <w:rPr>
          <w:rFonts w:ascii="Times New Roman" w:hAnsi="Times New Roman"/>
          <w:sz w:val="24"/>
          <w:szCs w:val="24"/>
          <w:lang w:eastAsia="ar-SA"/>
        </w:rPr>
        <w:t xml:space="preserve">saimnieciski visizdevīgāko piedāvājumu tiks atzīts piedāvājums, kurš ieguvis visaugstāko </w:t>
      </w:r>
      <w:r w:rsidR="00BB3935" w:rsidRPr="000965B3">
        <w:rPr>
          <w:rFonts w:ascii="Times New Roman" w:hAnsi="Times New Roman"/>
          <w:sz w:val="24"/>
          <w:szCs w:val="24"/>
          <w:lang w:eastAsia="ar-SA"/>
        </w:rPr>
        <w:t>galīgo vērtējumu</w:t>
      </w:r>
      <w:r w:rsidR="00BB3935" w:rsidRPr="00675DF9">
        <w:rPr>
          <w:rFonts w:ascii="Times New Roman" w:hAnsi="Times New Roman"/>
          <w:sz w:val="24"/>
          <w:szCs w:val="24"/>
          <w:lang w:eastAsia="ar-SA"/>
        </w:rPr>
        <w:t xml:space="preserve"> saskaņā ar </w:t>
      </w:r>
      <w:r w:rsidR="002C7205">
        <w:rPr>
          <w:rFonts w:ascii="Times New Roman" w:hAnsi="Times New Roman"/>
          <w:sz w:val="24"/>
          <w:szCs w:val="24"/>
          <w:lang w:eastAsia="ar-SA"/>
        </w:rPr>
        <w:t>n</w:t>
      </w:r>
      <w:r w:rsidR="00BB3935" w:rsidRPr="00675DF9">
        <w:rPr>
          <w:rFonts w:ascii="Times New Roman" w:hAnsi="Times New Roman"/>
          <w:sz w:val="24"/>
          <w:szCs w:val="24"/>
          <w:lang w:eastAsia="ar-SA"/>
        </w:rPr>
        <w:t>olikumā noteiktajiem piedāvājuma vērtēšanas kritērijiem</w:t>
      </w:r>
      <w:r w:rsidRPr="00675DF9">
        <w:rPr>
          <w:rFonts w:ascii="Times New Roman" w:hAnsi="Times New Roman"/>
          <w:sz w:val="24"/>
          <w:szCs w:val="24"/>
        </w:rPr>
        <w:t>;</w:t>
      </w:r>
    </w:p>
    <w:p w14:paraId="6E580200" w14:textId="77777777" w:rsidR="0069468C" w:rsidRDefault="0069468C" w:rsidP="00E91B9E">
      <w:pPr>
        <w:pStyle w:val="BodyTextIndent3"/>
        <w:widowControl w:val="0"/>
        <w:numPr>
          <w:ilvl w:val="2"/>
          <w:numId w:val="6"/>
        </w:numPr>
        <w:tabs>
          <w:tab w:val="clear" w:pos="1146"/>
          <w:tab w:val="num" w:pos="0"/>
        </w:tabs>
        <w:spacing w:after="0" w:line="240" w:lineRule="auto"/>
        <w:ind w:left="1418" w:hanging="709"/>
        <w:jc w:val="both"/>
        <w:rPr>
          <w:rFonts w:ascii="Times New Roman" w:hAnsi="Times New Roman"/>
          <w:sz w:val="24"/>
          <w:szCs w:val="24"/>
        </w:rPr>
      </w:pPr>
      <w:r w:rsidRPr="0069468C">
        <w:rPr>
          <w:rFonts w:ascii="Times New Roman" w:hAnsi="Times New Roman"/>
          <w:sz w:val="24"/>
          <w:szCs w:val="24"/>
        </w:rPr>
        <w:t>Lai noteiktu saimnieciski visizdevīgāko piedāvājumu</w:t>
      </w:r>
      <w:r w:rsidR="00675DF9" w:rsidRPr="00675DF9">
        <w:rPr>
          <w:rFonts w:ascii="Times New Roman" w:hAnsi="Times New Roman"/>
          <w:sz w:val="24"/>
          <w:szCs w:val="24"/>
        </w:rPr>
        <w:t>,</w:t>
      </w:r>
      <w:r w:rsidRPr="0069468C">
        <w:rPr>
          <w:rFonts w:ascii="Times New Roman" w:hAnsi="Times New Roman"/>
          <w:sz w:val="24"/>
          <w:szCs w:val="24"/>
        </w:rPr>
        <w:t xml:space="preserve"> tiek noteikti šādi piedāvājumu vērtēšanas kritēriji un tiem atbilstošie maksimāli iegūstamie punkti:</w:t>
      </w:r>
    </w:p>
    <w:p w14:paraId="4151ABD1" w14:textId="77777777" w:rsidR="006650FD" w:rsidRPr="0069468C" w:rsidRDefault="006650FD" w:rsidP="006650FD">
      <w:pPr>
        <w:pStyle w:val="BodyTextIndent3"/>
        <w:widowControl w:val="0"/>
        <w:spacing w:after="0" w:line="240" w:lineRule="auto"/>
        <w:ind w:left="1418"/>
        <w:jc w:val="both"/>
        <w:rPr>
          <w:rFonts w:ascii="Times New Roman" w:hAnsi="Times New Roman"/>
          <w:sz w:val="24"/>
          <w:szCs w:val="24"/>
        </w:rPr>
      </w:pPr>
    </w:p>
    <w:tbl>
      <w:tblPr>
        <w:tblW w:w="0" w:type="auto"/>
        <w:tblInd w:w="574" w:type="dxa"/>
        <w:tblLook w:val="0000" w:firstRow="0" w:lastRow="0" w:firstColumn="0" w:lastColumn="0" w:noHBand="0" w:noVBand="0"/>
      </w:tblPr>
      <w:tblGrid>
        <w:gridCol w:w="8913"/>
      </w:tblGrid>
      <w:tr w:rsidR="0069468C" w:rsidRPr="00B14FA2" w14:paraId="087522DA" w14:textId="77777777" w:rsidTr="00E91B9E">
        <w:tc>
          <w:tcPr>
            <w:tcW w:w="8913" w:type="dxa"/>
          </w:tcPr>
          <w:tbl>
            <w:tblPr>
              <w:tblW w:w="6770" w:type="dxa"/>
              <w:tblInd w:w="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2"/>
              <w:gridCol w:w="3771"/>
              <w:gridCol w:w="1517"/>
            </w:tblGrid>
            <w:tr w:rsidR="00422769" w:rsidRPr="00E91B9E" w14:paraId="2128C840" w14:textId="77777777" w:rsidTr="00F4564C">
              <w:tc>
                <w:tcPr>
                  <w:tcW w:w="1482" w:type="dxa"/>
                </w:tcPr>
                <w:p w14:paraId="75394777" w14:textId="77777777" w:rsidR="00422769" w:rsidRPr="00F62420" w:rsidRDefault="00422769" w:rsidP="00F62420">
                  <w:pPr>
                    <w:pStyle w:val="Parastais"/>
                    <w:ind w:left="574" w:hanging="574"/>
                    <w:jc w:val="center"/>
                    <w:rPr>
                      <w:b/>
                      <w:bCs/>
                    </w:rPr>
                  </w:pPr>
                  <w:proofErr w:type="spellStart"/>
                  <w:r w:rsidRPr="00E91B9E">
                    <w:rPr>
                      <w:b/>
                      <w:bCs/>
                    </w:rPr>
                    <w:t>Nr.p.k</w:t>
                  </w:r>
                  <w:proofErr w:type="spellEnd"/>
                  <w:r w:rsidRPr="00E91B9E">
                    <w:rPr>
                      <w:b/>
                      <w:bCs/>
                    </w:rPr>
                    <w:t>.</w:t>
                  </w:r>
                </w:p>
              </w:tc>
              <w:tc>
                <w:tcPr>
                  <w:tcW w:w="3771" w:type="dxa"/>
                </w:tcPr>
                <w:p w14:paraId="31779891" w14:textId="77777777" w:rsidR="00422769" w:rsidRPr="00F62420" w:rsidRDefault="00422769" w:rsidP="00F62420">
                  <w:pPr>
                    <w:pStyle w:val="Parastais"/>
                    <w:ind w:left="4" w:hanging="3"/>
                    <w:jc w:val="center"/>
                    <w:rPr>
                      <w:b/>
                      <w:bCs/>
                    </w:rPr>
                  </w:pPr>
                  <w:r>
                    <w:rPr>
                      <w:b/>
                      <w:bCs/>
                    </w:rPr>
                    <w:t>P</w:t>
                  </w:r>
                  <w:r w:rsidRPr="00E91B9E">
                    <w:rPr>
                      <w:b/>
                      <w:bCs/>
                    </w:rPr>
                    <w:t>iedāvājuma vērtēšanas kritērija nosaukums</w:t>
                  </w:r>
                </w:p>
              </w:tc>
              <w:tc>
                <w:tcPr>
                  <w:tcW w:w="1517" w:type="dxa"/>
                </w:tcPr>
                <w:p w14:paraId="5424C1B9" w14:textId="1DD8A79F" w:rsidR="00422769" w:rsidRPr="00F62420" w:rsidRDefault="00422769" w:rsidP="00F62420">
                  <w:pPr>
                    <w:pStyle w:val="Parastais"/>
                    <w:ind w:left="-6"/>
                    <w:jc w:val="center"/>
                    <w:rPr>
                      <w:b/>
                      <w:bCs/>
                    </w:rPr>
                  </w:pPr>
                  <w:r w:rsidRPr="00E91B9E">
                    <w:rPr>
                      <w:b/>
                      <w:bCs/>
                    </w:rPr>
                    <w:t>Maksimālais punktu skaits</w:t>
                  </w:r>
                  <w:r w:rsidR="00FF7FF8">
                    <w:rPr>
                      <w:b/>
                      <w:bCs/>
                    </w:rPr>
                    <w:t xml:space="preserve"> (P)</w:t>
                  </w:r>
                </w:p>
              </w:tc>
            </w:tr>
            <w:tr w:rsidR="00422769" w:rsidRPr="00B14FA2" w14:paraId="15D098AF" w14:textId="77777777" w:rsidTr="00F4564C">
              <w:tc>
                <w:tcPr>
                  <w:tcW w:w="1482" w:type="dxa"/>
                </w:tcPr>
                <w:p w14:paraId="34970443" w14:textId="77777777" w:rsidR="00422769" w:rsidRPr="00B14FA2" w:rsidRDefault="00422769" w:rsidP="00F62420">
                  <w:pPr>
                    <w:pStyle w:val="Parastais"/>
                  </w:pPr>
                  <w:r>
                    <w:t>1.</w:t>
                  </w:r>
                </w:p>
              </w:tc>
              <w:tc>
                <w:tcPr>
                  <w:tcW w:w="3771" w:type="dxa"/>
                </w:tcPr>
                <w:p w14:paraId="208B3CFB" w14:textId="66A8C5E0" w:rsidR="00422769" w:rsidRPr="00007954" w:rsidRDefault="003B13E5" w:rsidP="00F3181B">
                  <w:pPr>
                    <w:pStyle w:val="Parastais"/>
                    <w:ind w:left="574" w:hanging="574"/>
                  </w:pPr>
                  <w:r>
                    <w:t>V</w:t>
                  </w:r>
                  <w:r w:rsidR="00422769">
                    <w:t xml:space="preserve">iena litra benzīna E95 </w:t>
                  </w:r>
                  <w:r>
                    <w:t xml:space="preserve">vidējā </w:t>
                  </w:r>
                  <w:r w:rsidR="00422769">
                    <w:t>cena ar piemēroto atlaidi (A</w:t>
                  </w:r>
                  <w:r w:rsidR="00422769">
                    <w:rPr>
                      <w:vertAlign w:val="superscript"/>
                    </w:rPr>
                    <w:t>1</w:t>
                  </w:r>
                  <w:r w:rsidR="00422769">
                    <w:t>)</w:t>
                  </w:r>
                </w:p>
              </w:tc>
              <w:tc>
                <w:tcPr>
                  <w:tcW w:w="1517" w:type="dxa"/>
                </w:tcPr>
                <w:p w14:paraId="18AF3D55" w14:textId="1DC81D04" w:rsidR="00422769" w:rsidRPr="007229D1" w:rsidRDefault="00422769" w:rsidP="00E91B9E">
                  <w:pPr>
                    <w:pStyle w:val="Parastais"/>
                    <w:ind w:left="7"/>
                    <w:jc w:val="center"/>
                  </w:pPr>
                  <w:r w:rsidRPr="007229D1">
                    <w:t>1</w:t>
                  </w:r>
                  <w:r w:rsidR="009220FD">
                    <w:t>5</w:t>
                  </w:r>
                </w:p>
              </w:tc>
            </w:tr>
            <w:tr w:rsidR="00422769" w:rsidRPr="00B14FA2" w14:paraId="028D8CAD" w14:textId="77777777" w:rsidTr="00F4564C">
              <w:tc>
                <w:tcPr>
                  <w:tcW w:w="1482" w:type="dxa"/>
                </w:tcPr>
                <w:p w14:paraId="7E7E2AE4" w14:textId="77777777" w:rsidR="00422769" w:rsidRPr="00B14FA2" w:rsidRDefault="00422769" w:rsidP="00F62420">
                  <w:pPr>
                    <w:pStyle w:val="Parastais"/>
                    <w:ind w:left="574" w:hanging="574"/>
                  </w:pPr>
                  <w:r>
                    <w:t>2.</w:t>
                  </w:r>
                </w:p>
              </w:tc>
              <w:tc>
                <w:tcPr>
                  <w:tcW w:w="3771" w:type="dxa"/>
                </w:tcPr>
                <w:p w14:paraId="49406B4F" w14:textId="5EF08C67" w:rsidR="00422769" w:rsidRPr="00007954" w:rsidRDefault="00D5106A" w:rsidP="00F3181B">
                  <w:pPr>
                    <w:pStyle w:val="Parastais"/>
                    <w:ind w:left="574" w:hanging="574"/>
                  </w:pPr>
                  <w:r>
                    <w:t>V</w:t>
                  </w:r>
                  <w:r w:rsidR="00422769">
                    <w:t xml:space="preserve">iena litra dīzeļdegvielas DD </w:t>
                  </w:r>
                  <w:r>
                    <w:t xml:space="preserve">vidējā </w:t>
                  </w:r>
                  <w:r w:rsidR="00422769">
                    <w:t>cena ar piemēroto atlaidi (A</w:t>
                  </w:r>
                  <w:r w:rsidR="00422769">
                    <w:rPr>
                      <w:vertAlign w:val="superscript"/>
                    </w:rPr>
                    <w:t>2</w:t>
                  </w:r>
                  <w:r w:rsidR="00422769">
                    <w:t>)</w:t>
                  </w:r>
                </w:p>
              </w:tc>
              <w:tc>
                <w:tcPr>
                  <w:tcW w:w="1517" w:type="dxa"/>
                </w:tcPr>
                <w:p w14:paraId="4761808D" w14:textId="06D2B4F9" w:rsidR="00422769" w:rsidRPr="007229D1" w:rsidRDefault="009220FD" w:rsidP="00E91B9E">
                  <w:pPr>
                    <w:pStyle w:val="Parastais"/>
                    <w:jc w:val="center"/>
                  </w:pPr>
                  <w:r>
                    <w:t>70</w:t>
                  </w:r>
                </w:p>
              </w:tc>
            </w:tr>
            <w:tr w:rsidR="00422769" w:rsidRPr="00B14FA2" w14:paraId="257106CC" w14:textId="77777777" w:rsidTr="00F4564C">
              <w:tc>
                <w:tcPr>
                  <w:tcW w:w="1482" w:type="dxa"/>
                </w:tcPr>
                <w:p w14:paraId="0B5A6819" w14:textId="77777777" w:rsidR="00422769" w:rsidRDefault="00422769" w:rsidP="00F62420">
                  <w:pPr>
                    <w:pStyle w:val="Parastais"/>
                    <w:ind w:left="574" w:hanging="574"/>
                  </w:pPr>
                  <w:r>
                    <w:t>3.</w:t>
                  </w:r>
                </w:p>
              </w:tc>
              <w:tc>
                <w:tcPr>
                  <w:tcW w:w="3771" w:type="dxa"/>
                </w:tcPr>
                <w:p w14:paraId="50BE2665" w14:textId="77777777" w:rsidR="00F15C70" w:rsidRDefault="00422769" w:rsidP="00F3181B">
                  <w:pPr>
                    <w:pStyle w:val="Parastais"/>
                    <w:ind w:left="574" w:hanging="574"/>
                  </w:pPr>
                  <w:r>
                    <w:t xml:space="preserve">Attālums no VZI APP NBD (Miera iela 1, Salaspils) </w:t>
                  </w:r>
                </w:p>
                <w:p w14:paraId="265830BF" w14:textId="02389BD0" w:rsidR="00422769" w:rsidRPr="00007954" w:rsidRDefault="00422769" w:rsidP="00F3181B">
                  <w:pPr>
                    <w:pStyle w:val="Parastais"/>
                    <w:ind w:left="574" w:hanging="574"/>
                  </w:pPr>
                  <w:r>
                    <w:t xml:space="preserve">līdz pretendenta </w:t>
                  </w:r>
                  <w:r w:rsidR="008D5D14">
                    <w:t xml:space="preserve">tuvākajam </w:t>
                  </w:r>
                  <w:r>
                    <w:t>DUS (A</w:t>
                  </w:r>
                  <w:r>
                    <w:rPr>
                      <w:vertAlign w:val="superscript"/>
                    </w:rPr>
                    <w:t>3</w:t>
                  </w:r>
                  <w:r>
                    <w:t>)</w:t>
                  </w:r>
                </w:p>
              </w:tc>
              <w:tc>
                <w:tcPr>
                  <w:tcW w:w="1517" w:type="dxa"/>
                </w:tcPr>
                <w:p w14:paraId="2052D98F" w14:textId="77777777" w:rsidR="00422769" w:rsidRPr="007229D1" w:rsidRDefault="00422769" w:rsidP="00F62420">
                  <w:pPr>
                    <w:pStyle w:val="Parastais"/>
                    <w:jc w:val="center"/>
                  </w:pPr>
                  <w:r w:rsidRPr="007229D1">
                    <w:t>15</w:t>
                  </w:r>
                </w:p>
              </w:tc>
            </w:tr>
            <w:tr w:rsidR="00C926D8" w:rsidRPr="00B14FA2" w14:paraId="1863FB42" w14:textId="77777777" w:rsidTr="00F4564C">
              <w:tc>
                <w:tcPr>
                  <w:tcW w:w="1482" w:type="dxa"/>
                </w:tcPr>
                <w:p w14:paraId="296973EB" w14:textId="77777777" w:rsidR="00C926D8" w:rsidRPr="004678E8" w:rsidRDefault="00C926D8" w:rsidP="00F62420">
                  <w:pPr>
                    <w:pStyle w:val="Parastais"/>
                    <w:ind w:left="574" w:hanging="574"/>
                    <w:rPr>
                      <w:b/>
                      <w:bCs/>
                    </w:rPr>
                  </w:pPr>
                  <w:r w:rsidRPr="004678E8">
                    <w:rPr>
                      <w:b/>
                      <w:bCs/>
                    </w:rPr>
                    <w:t>KOPĀ (V):</w:t>
                  </w:r>
                </w:p>
              </w:tc>
              <w:tc>
                <w:tcPr>
                  <w:tcW w:w="3771" w:type="dxa"/>
                </w:tcPr>
                <w:p w14:paraId="4D90D2BD" w14:textId="513847D6" w:rsidR="00C926D8" w:rsidRPr="004678E8" w:rsidRDefault="00F4564C" w:rsidP="00F62420">
                  <w:pPr>
                    <w:pStyle w:val="Parastais"/>
                    <w:ind w:left="574" w:hanging="574"/>
                    <w:jc w:val="center"/>
                    <w:rPr>
                      <w:b/>
                      <w:bCs/>
                      <w:szCs w:val="24"/>
                      <w:vertAlign w:val="superscript"/>
                    </w:rPr>
                  </w:pPr>
                  <w:r w:rsidRPr="004678E8">
                    <w:rPr>
                      <w:b/>
                      <w:bCs/>
                      <w:szCs w:val="24"/>
                    </w:rPr>
                    <w:t>A</w:t>
                  </w:r>
                  <w:r w:rsidRPr="004678E8">
                    <w:rPr>
                      <w:b/>
                      <w:bCs/>
                      <w:szCs w:val="24"/>
                      <w:vertAlign w:val="superscript"/>
                    </w:rPr>
                    <w:t>1</w:t>
                  </w:r>
                  <w:r w:rsidRPr="004678E8">
                    <w:rPr>
                      <w:b/>
                      <w:bCs/>
                      <w:szCs w:val="24"/>
                    </w:rPr>
                    <w:t>+ A</w:t>
                  </w:r>
                  <w:r w:rsidRPr="004678E8">
                    <w:rPr>
                      <w:b/>
                      <w:bCs/>
                      <w:szCs w:val="24"/>
                      <w:vertAlign w:val="superscript"/>
                    </w:rPr>
                    <w:t>2</w:t>
                  </w:r>
                  <w:r w:rsidRPr="004678E8">
                    <w:rPr>
                      <w:b/>
                      <w:bCs/>
                      <w:szCs w:val="24"/>
                    </w:rPr>
                    <w:t>+A</w:t>
                  </w:r>
                  <w:r w:rsidRPr="004678E8">
                    <w:rPr>
                      <w:b/>
                      <w:bCs/>
                      <w:szCs w:val="24"/>
                      <w:vertAlign w:val="superscript"/>
                    </w:rPr>
                    <w:t>3</w:t>
                  </w:r>
                </w:p>
              </w:tc>
              <w:tc>
                <w:tcPr>
                  <w:tcW w:w="1517" w:type="dxa"/>
                </w:tcPr>
                <w:p w14:paraId="47F18ABB" w14:textId="77777777" w:rsidR="00C926D8" w:rsidRPr="004678E8" w:rsidRDefault="00C926D8" w:rsidP="00F62420">
                  <w:pPr>
                    <w:pStyle w:val="Parastais"/>
                    <w:jc w:val="center"/>
                    <w:rPr>
                      <w:b/>
                      <w:bCs/>
                    </w:rPr>
                  </w:pPr>
                  <w:r w:rsidRPr="004678E8">
                    <w:rPr>
                      <w:b/>
                      <w:bCs/>
                    </w:rPr>
                    <w:t>100</w:t>
                  </w:r>
                </w:p>
              </w:tc>
            </w:tr>
          </w:tbl>
          <w:p w14:paraId="4EAAC5DA" w14:textId="77777777" w:rsidR="0069468C" w:rsidRPr="00B14FA2" w:rsidRDefault="0069468C" w:rsidP="009573A7">
            <w:pPr>
              <w:pStyle w:val="Parastais"/>
              <w:ind w:left="574" w:hanging="574"/>
            </w:pPr>
          </w:p>
        </w:tc>
      </w:tr>
    </w:tbl>
    <w:p w14:paraId="10C6B2D4" w14:textId="77777777" w:rsidR="003D52A3" w:rsidRDefault="003D52A3" w:rsidP="003D52A3">
      <w:pPr>
        <w:spacing w:after="0" w:line="240" w:lineRule="auto"/>
        <w:ind w:left="1560"/>
        <w:jc w:val="both"/>
        <w:rPr>
          <w:rFonts w:ascii="Times New Roman" w:hAnsi="Times New Roman"/>
          <w:sz w:val="24"/>
          <w:szCs w:val="24"/>
        </w:rPr>
      </w:pPr>
    </w:p>
    <w:p w14:paraId="31C73A3F" w14:textId="77777777" w:rsidR="0069468C" w:rsidRDefault="0069468C" w:rsidP="00E91B9E">
      <w:pPr>
        <w:numPr>
          <w:ilvl w:val="2"/>
          <w:numId w:val="6"/>
        </w:numPr>
        <w:tabs>
          <w:tab w:val="clear" w:pos="1146"/>
          <w:tab w:val="num" w:pos="426"/>
        </w:tabs>
        <w:spacing w:after="0" w:line="240" w:lineRule="auto"/>
        <w:ind w:left="1560" w:hanging="709"/>
        <w:jc w:val="both"/>
        <w:rPr>
          <w:rFonts w:ascii="Times New Roman" w:hAnsi="Times New Roman"/>
          <w:sz w:val="24"/>
          <w:szCs w:val="24"/>
        </w:rPr>
      </w:pPr>
      <w:r w:rsidRPr="0069468C">
        <w:rPr>
          <w:rFonts w:ascii="Times New Roman" w:hAnsi="Times New Roman"/>
          <w:sz w:val="24"/>
          <w:szCs w:val="24"/>
        </w:rPr>
        <w:t xml:space="preserve">Komisijas locekļi vērtē piedāvājumus atbilstoši Nolikuma </w:t>
      </w:r>
      <w:r w:rsidR="00F62420">
        <w:rPr>
          <w:rFonts w:ascii="Times New Roman" w:hAnsi="Times New Roman"/>
          <w:sz w:val="24"/>
          <w:szCs w:val="24"/>
        </w:rPr>
        <w:t>11.</w:t>
      </w:r>
      <w:r w:rsidR="003D52A3">
        <w:rPr>
          <w:rFonts w:ascii="Times New Roman" w:hAnsi="Times New Roman"/>
          <w:sz w:val="24"/>
          <w:szCs w:val="24"/>
        </w:rPr>
        <w:t>5</w:t>
      </w:r>
      <w:r w:rsidR="00F62420">
        <w:rPr>
          <w:rFonts w:ascii="Times New Roman" w:hAnsi="Times New Roman"/>
          <w:sz w:val="24"/>
          <w:szCs w:val="24"/>
        </w:rPr>
        <w:t>.3.</w:t>
      </w:r>
      <w:r w:rsidRPr="0069468C">
        <w:rPr>
          <w:rFonts w:ascii="Times New Roman" w:hAnsi="Times New Roman"/>
          <w:sz w:val="24"/>
          <w:szCs w:val="24"/>
        </w:rPr>
        <w:t xml:space="preserve"> apakšpunktā noteiktajiem vērtēšanas kritērijiem;</w:t>
      </w:r>
    </w:p>
    <w:p w14:paraId="43124473" w14:textId="77777777" w:rsidR="00F62420" w:rsidRPr="00E91B9E" w:rsidRDefault="00835A06" w:rsidP="00E91B9E">
      <w:pPr>
        <w:numPr>
          <w:ilvl w:val="2"/>
          <w:numId w:val="6"/>
        </w:numPr>
        <w:tabs>
          <w:tab w:val="clear" w:pos="1146"/>
          <w:tab w:val="num" w:pos="426"/>
        </w:tabs>
        <w:spacing w:after="0" w:line="240" w:lineRule="auto"/>
        <w:ind w:left="1560" w:hanging="709"/>
        <w:jc w:val="both"/>
        <w:rPr>
          <w:rFonts w:ascii="Times New Roman" w:hAnsi="Times New Roman"/>
          <w:sz w:val="24"/>
          <w:szCs w:val="24"/>
        </w:rPr>
      </w:pPr>
      <w:r>
        <w:rPr>
          <w:rFonts w:ascii="Times New Roman" w:hAnsi="Times New Roman"/>
          <w:sz w:val="24"/>
          <w:szCs w:val="24"/>
        </w:rPr>
        <w:t>V</w:t>
      </w:r>
      <w:r w:rsidR="00F62420" w:rsidRPr="00E91B9E">
        <w:rPr>
          <w:rFonts w:ascii="Times New Roman" w:hAnsi="Times New Roman"/>
          <w:sz w:val="24"/>
          <w:szCs w:val="24"/>
        </w:rPr>
        <w:t>ērtēšanas kritērij</w:t>
      </w:r>
      <w:r>
        <w:rPr>
          <w:rFonts w:ascii="Times New Roman" w:hAnsi="Times New Roman"/>
          <w:sz w:val="24"/>
          <w:szCs w:val="24"/>
        </w:rPr>
        <w:t xml:space="preserve">os Nr.1 un </w:t>
      </w:r>
      <w:r w:rsidR="008C7458">
        <w:rPr>
          <w:rFonts w:ascii="Times New Roman" w:hAnsi="Times New Roman"/>
          <w:sz w:val="24"/>
          <w:szCs w:val="24"/>
        </w:rPr>
        <w:t>Nr.</w:t>
      </w:r>
      <w:r>
        <w:rPr>
          <w:rFonts w:ascii="Times New Roman" w:hAnsi="Times New Roman"/>
          <w:sz w:val="24"/>
          <w:szCs w:val="24"/>
        </w:rPr>
        <w:t>2</w:t>
      </w:r>
      <w:r w:rsidR="00F62420" w:rsidRPr="00E91B9E">
        <w:rPr>
          <w:rFonts w:ascii="Times New Roman" w:hAnsi="Times New Roman"/>
          <w:sz w:val="24"/>
          <w:szCs w:val="24"/>
        </w:rPr>
        <w:t xml:space="preserve"> </w:t>
      </w:r>
      <w:r w:rsidR="002C7205">
        <w:rPr>
          <w:rFonts w:ascii="Times New Roman" w:hAnsi="Times New Roman"/>
          <w:sz w:val="24"/>
          <w:szCs w:val="24"/>
        </w:rPr>
        <w:t>K</w:t>
      </w:r>
      <w:r w:rsidR="00F62420" w:rsidRPr="00E91B9E">
        <w:rPr>
          <w:rFonts w:ascii="Times New Roman" w:hAnsi="Times New Roman"/>
          <w:sz w:val="24"/>
          <w:szCs w:val="24"/>
        </w:rPr>
        <w:t>omisija punktus aprēķina pēc sekojošas formulas:</w:t>
      </w:r>
    </w:p>
    <w:p w14:paraId="4D5CA856" w14:textId="77777777" w:rsidR="00F62420" w:rsidRPr="00F62420" w:rsidRDefault="00F62420" w:rsidP="00F52CD2">
      <w:pPr>
        <w:pStyle w:val="Parastais"/>
        <w:ind w:left="1440"/>
        <w:rPr>
          <w:b/>
          <w:szCs w:val="24"/>
        </w:rPr>
      </w:pPr>
      <w:r w:rsidRPr="00F62420">
        <w:rPr>
          <w:b/>
          <w:szCs w:val="24"/>
        </w:rPr>
        <w:t>A = P x (</w:t>
      </w:r>
      <w:proofErr w:type="spellStart"/>
      <w:r w:rsidRPr="00F62420">
        <w:rPr>
          <w:b/>
          <w:szCs w:val="24"/>
        </w:rPr>
        <w:t>C</w:t>
      </w:r>
      <w:r w:rsidR="00007954" w:rsidRPr="00007954">
        <w:rPr>
          <w:b/>
          <w:szCs w:val="24"/>
        </w:rPr>
        <w:t>x</w:t>
      </w:r>
      <w:proofErr w:type="spellEnd"/>
      <w:r w:rsidRPr="00F62420">
        <w:rPr>
          <w:b/>
          <w:szCs w:val="24"/>
        </w:rPr>
        <w:t xml:space="preserve"> : </w:t>
      </w:r>
      <w:proofErr w:type="spellStart"/>
      <w:r w:rsidRPr="00F62420">
        <w:rPr>
          <w:b/>
          <w:szCs w:val="24"/>
        </w:rPr>
        <w:t>C</w:t>
      </w:r>
      <w:r w:rsidRPr="00007954">
        <w:rPr>
          <w:b/>
          <w:szCs w:val="24"/>
        </w:rPr>
        <w:t>y</w:t>
      </w:r>
      <w:proofErr w:type="spellEnd"/>
      <w:r w:rsidRPr="00F62420">
        <w:rPr>
          <w:b/>
          <w:szCs w:val="24"/>
        </w:rPr>
        <w:t>), kur</w:t>
      </w:r>
    </w:p>
    <w:p w14:paraId="465044FF" w14:textId="77777777" w:rsidR="00F62420" w:rsidRPr="00F62420" w:rsidRDefault="00F62420" w:rsidP="00F52CD2">
      <w:pPr>
        <w:pStyle w:val="Parastais"/>
        <w:ind w:left="1440"/>
        <w:rPr>
          <w:szCs w:val="24"/>
        </w:rPr>
      </w:pPr>
      <w:r w:rsidRPr="00F62420">
        <w:rPr>
          <w:szCs w:val="24"/>
        </w:rPr>
        <w:lastRenderedPageBreak/>
        <w:t>A – pretendenta iegūtais punktu skaits;</w:t>
      </w:r>
    </w:p>
    <w:p w14:paraId="1073B797" w14:textId="77777777" w:rsidR="00F62420" w:rsidRPr="00F62420" w:rsidRDefault="00F62420" w:rsidP="00F52CD2">
      <w:pPr>
        <w:pStyle w:val="Parastais"/>
        <w:ind w:left="1440"/>
        <w:rPr>
          <w:szCs w:val="24"/>
        </w:rPr>
      </w:pPr>
      <w:r w:rsidRPr="00F62420">
        <w:rPr>
          <w:szCs w:val="24"/>
        </w:rPr>
        <w:t>P – nolikum</w:t>
      </w:r>
      <w:r w:rsidR="008F0E83">
        <w:rPr>
          <w:szCs w:val="24"/>
        </w:rPr>
        <w:t>a</w:t>
      </w:r>
      <w:r w:rsidRPr="00F62420">
        <w:rPr>
          <w:szCs w:val="24"/>
        </w:rPr>
        <w:t xml:space="preserve"> </w:t>
      </w:r>
      <w:r w:rsidR="003D52A3">
        <w:rPr>
          <w:szCs w:val="24"/>
        </w:rPr>
        <w:t xml:space="preserve">kritērijā </w:t>
      </w:r>
      <w:r w:rsidRPr="00F62420">
        <w:rPr>
          <w:szCs w:val="24"/>
        </w:rPr>
        <w:t>noteiktais maksimālais punktu skaits;</w:t>
      </w:r>
    </w:p>
    <w:p w14:paraId="4256E43D" w14:textId="77777777" w:rsidR="00F62420" w:rsidRPr="00F62420" w:rsidRDefault="00F62420" w:rsidP="00F52CD2">
      <w:pPr>
        <w:pStyle w:val="Parastais"/>
        <w:ind w:left="1440"/>
        <w:rPr>
          <w:szCs w:val="24"/>
        </w:rPr>
      </w:pPr>
      <w:proofErr w:type="spellStart"/>
      <w:r w:rsidRPr="00F62420">
        <w:rPr>
          <w:szCs w:val="24"/>
        </w:rPr>
        <w:t>C</w:t>
      </w:r>
      <w:r w:rsidR="00007954" w:rsidRPr="00007954">
        <w:rPr>
          <w:szCs w:val="24"/>
        </w:rPr>
        <w:t>x</w:t>
      </w:r>
      <w:proofErr w:type="spellEnd"/>
      <w:r w:rsidRPr="00F62420">
        <w:rPr>
          <w:szCs w:val="24"/>
        </w:rPr>
        <w:t xml:space="preserve"> – lētākā piedāvājuma cena;</w:t>
      </w:r>
    </w:p>
    <w:p w14:paraId="1A7EBD79" w14:textId="77777777" w:rsidR="00F62420" w:rsidRDefault="00F62420" w:rsidP="00F52CD2">
      <w:pPr>
        <w:pStyle w:val="Parastais"/>
        <w:ind w:left="1440"/>
        <w:rPr>
          <w:szCs w:val="24"/>
        </w:rPr>
      </w:pPr>
      <w:proofErr w:type="spellStart"/>
      <w:r w:rsidRPr="00F62420">
        <w:rPr>
          <w:szCs w:val="24"/>
        </w:rPr>
        <w:t>C</w:t>
      </w:r>
      <w:r w:rsidRPr="00007954">
        <w:rPr>
          <w:szCs w:val="24"/>
        </w:rPr>
        <w:t>y</w:t>
      </w:r>
      <w:proofErr w:type="spellEnd"/>
      <w:r w:rsidRPr="00F62420">
        <w:rPr>
          <w:szCs w:val="24"/>
        </w:rPr>
        <w:t xml:space="preserve"> – vērtējamā piedāvājuma cena.</w:t>
      </w:r>
    </w:p>
    <w:p w14:paraId="0B377F1C" w14:textId="77777777" w:rsidR="00835A06" w:rsidRDefault="00835A06" w:rsidP="00F62420">
      <w:pPr>
        <w:pStyle w:val="Parastais"/>
        <w:ind w:left="720"/>
        <w:rPr>
          <w:szCs w:val="24"/>
        </w:rPr>
      </w:pPr>
    </w:p>
    <w:p w14:paraId="6B1418D4" w14:textId="77777777" w:rsidR="00835A06" w:rsidRDefault="00F903FB" w:rsidP="00F52CD2">
      <w:pPr>
        <w:pStyle w:val="Parastais"/>
        <w:numPr>
          <w:ilvl w:val="2"/>
          <w:numId w:val="6"/>
        </w:numPr>
        <w:ind w:left="1560" w:hanging="709"/>
        <w:rPr>
          <w:szCs w:val="24"/>
        </w:rPr>
      </w:pPr>
      <w:r>
        <w:rPr>
          <w:szCs w:val="24"/>
        </w:rPr>
        <w:t>V</w:t>
      </w:r>
      <w:r w:rsidRPr="00E91B9E">
        <w:rPr>
          <w:szCs w:val="24"/>
        </w:rPr>
        <w:t>ērtēšanas kritērij</w:t>
      </w:r>
      <w:r>
        <w:rPr>
          <w:szCs w:val="24"/>
        </w:rPr>
        <w:t>ā Nr.3</w:t>
      </w:r>
      <w:r w:rsidRPr="00E91B9E">
        <w:rPr>
          <w:szCs w:val="24"/>
        </w:rPr>
        <w:t xml:space="preserve"> </w:t>
      </w:r>
      <w:r w:rsidR="009A1A48">
        <w:rPr>
          <w:szCs w:val="24"/>
        </w:rPr>
        <w:t>K</w:t>
      </w:r>
      <w:r w:rsidRPr="00E91B9E">
        <w:rPr>
          <w:szCs w:val="24"/>
        </w:rPr>
        <w:t>omisija punktus aprēķina pēc sekojošas formulas</w:t>
      </w:r>
      <w:r w:rsidR="00835A06">
        <w:rPr>
          <w:szCs w:val="24"/>
        </w:rPr>
        <w:t>:</w:t>
      </w:r>
    </w:p>
    <w:p w14:paraId="7D097E0A" w14:textId="77777777" w:rsidR="00F903FB" w:rsidRDefault="00F903FB" w:rsidP="00F903FB">
      <w:pPr>
        <w:pStyle w:val="Parastais"/>
        <w:ind w:left="360"/>
        <w:rPr>
          <w:b/>
          <w:szCs w:val="24"/>
        </w:rPr>
      </w:pPr>
    </w:p>
    <w:p w14:paraId="70353DBE" w14:textId="77777777" w:rsidR="00F903FB" w:rsidRPr="00F62420" w:rsidRDefault="00F903FB" w:rsidP="00F903FB">
      <w:pPr>
        <w:pStyle w:val="Parastais"/>
        <w:ind w:left="360" w:firstLine="360"/>
        <w:rPr>
          <w:b/>
          <w:szCs w:val="24"/>
        </w:rPr>
      </w:pPr>
      <w:r w:rsidRPr="00F62420">
        <w:rPr>
          <w:b/>
          <w:szCs w:val="24"/>
        </w:rPr>
        <w:t>A</w:t>
      </w:r>
      <w:r w:rsidR="00007954">
        <w:rPr>
          <w:b/>
          <w:szCs w:val="24"/>
          <w:vertAlign w:val="superscript"/>
        </w:rPr>
        <w:t>3</w:t>
      </w:r>
      <w:r w:rsidRPr="00F62420">
        <w:rPr>
          <w:b/>
          <w:szCs w:val="24"/>
        </w:rPr>
        <w:t xml:space="preserve"> = P x (</w:t>
      </w:r>
      <w:proofErr w:type="spellStart"/>
      <w:r w:rsidR="00453A06">
        <w:rPr>
          <w:b/>
          <w:szCs w:val="24"/>
        </w:rPr>
        <w:t>K</w:t>
      </w:r>
      <w:r w:rsidR="003D52A3">
        <w:rPr>
          <w:b/>
          <w:szCs w:val="24"/>
        </w:rPr>
        <w:t>M</w:t>
      </w:r>
      <w:r w:rsidR="00007954" w:rsidRPr="00007954">
        <w:rPr>
          <w:b/>
          <w:szCs w:val="24"/>
        </w:rPr>
        <w:t>x</w:t>
      </w:r>
      <w:proofErr w:type="spellEnd"/>
      <w:r w:rsidRPr="00F62420">
        <w:rPr>
          <w:b/>
          <w:szCs w:val="24"/>
        </w:rPr>
        <w:t xml:space="preserve"> : </w:t>
      </w:r>
      <w:proofErr w:type="spellStart"/>
      <w:r w:rsidR="00453A06">
        <w:rPr>
          <w:b/>
          <w:szCs w:val="24"/>
        </w:rPr>
        <w:t>K</w:t>
      </w:r>
      <w:r w:rsidR="003D52A3">
        <w:rPr>
          <w:b/>
          <w:szCs w:val="24"/>
        </w:rPr>
        <w:t>M</w:t>
      </w:r>
      <w:r w:rsidRPr="00007954">
        <w:rPr>
          <w:b/>
          <w:szCs w:val="24"/>
        </w:rPr>
        <w:t>y</w:t>
      </w:r>
      <w:proofErr w:type="spellEnd"/>
      <w:r w:rsidRPr="00F62420">
        <w:rPr>
          <w:b/>
          <w:szCs w:val="24"/>
        </w:rPr>
        <w:t>), kur</w:t>
      </w:r>
    </w:p>
    <w:p w14:paraId="458E8275" w14:textId="77777777" w:rsidR="00F903FB" w:rsidRPr="00F62420" w:rsidRDefault="00F903FB" w:rsidP="00F903FB">
      <w:pPr>
        <w:pStyle w:val="Parastais"/>
        <w:rPr>
          <w:szCs w:val="24"/>
        </w:rPr>
      </w:pPr>
    </w:p>
    <w:p w14:paraId="072F93A8" w14:textId="77777777" w:rsidR="00F903FB" w:rsidRPr="00F903FB" w:rsidRDefault="00F903FB" w:rsidP="00F903FB">
      <w:pPr>
        <w:pStyle w:val="Parastais"/>
        <w:ind w:left="720"/>
        <w:rPr>
          <w:szCs w:val="24"/>
        </w:rPr>
      </w:pPr>
      <w:r w:rsidRPr="00F903FB">
        <w:rPr>
          <w:szCs w:val="24"/>
        </w:rPr>
        <w:t>A</w:t>
      </w:r>
      <w:r w:rsidR="00007954">
        <w:rPr>
          <w:szCs w:val="24"/>
          <w:vertAlign w:val="superscript"/>
        </w:rPr>
        <w:t>3</w:t>
      </w:r>
      <w:r w:rsidRPr="00F903FB">
        <w:rPr>
          <w:szCs w:val="24"/>
        </w:rPr>
        <w:t xml:space="preserve"> – pretendenta iegūtais punktu skaits;</w:t>
      </w:r>
    </w:p>
    <w:p w14:paraId="47403CA4" w14:textId="77777777" w:rsidR="00F903FB" w:rsidRPr="00F903FB" w:rsidRDefault="00F903FB" w:rsidP="00F903FB">
      <w:pPr>
        <w:pStyle w:val="Parastais"/>
        <w:ind w:left="720"/>
        <w:rPr>
          <w:szCs w:val="24"/>
        </w:rPr>
      </w:pPr>
      <w:r w:rsidRPr="00F903FB">
        <w:rPr>
          <w:szCs w:val="24"/>
        </w:rPr>
        <w:t>P – nolikum</w:t>
      </w:r>
      <w:r w:rsidR="008F0E83">
        <w:rPr>
          <w:szCs w:val="24"/>
        </w:rPr>
        <w:t>a</w:t>
      </w:r>
      <w:r w:rsidRPr="00F903FB">
        <w:rPr>
          <w:szCs w:val="24"/>
        </w:rPr>
        <w:t xml:space="preserve"> </w:t>
      </w:r>
      <w:r w:rsidR="003D52A3">
        <w:rPr>
          <w:szCs w:val="24"/>
        </w:rPr>
        <w:t xml:space="preserve">kritērijā </w:t>
      </w:r>
      <w:r w:rsidRPr="00F903FB">
        <w:rPr>
          <w:szCs w:val="24"/>
        </w:rPr>
        <w:t>noteiktais maksimālais punktu skaits;</w:t>
      </w:r>
    </w:p>
    <w:p w14:paraId="06634AA8" w14:textId="77777777" w:rsidR="00F903FB" w:rsidRPr="00F903FB" w:rsidRDefault="00453A06" w:rsidP="00F903FB">
      <w:pPr>
        <w:pStyle w:val="Parastais"/>
        <w:ind w:left="720"/>
        <w:rPr>
          <w:szCs w:val="24"/>
        </w:rPr>
      </w:pPr>
      <w:proofErr w:type="spellStart"/>
      <w:r>
        <w:rPr>
          <w:szCs w:val="24"/>
        </w:rPr>
        <w:t>K</w:t>
      </w:r>
      <w:r w:rsidR="003D52A3">
        <w:rPr>
          <w:szCs w:val="24"/>
        </w:rPr>
        <w:t>M</w:t>
      </w:r>
      <w:r w:rsidR="00007954" w:rsidRPr="00007954">
        <w:rPr>
          <w:szCs w:val="24"/>
        </w:rPr>
        <w:t>x</w:t>
      </w:r>
      <w:proofErr w:type="spellEnd"/>
      <w:r w:rsidR="00F903FB" w:rsidRPr="00F903FB">
        <w:rPr>
          <w:szCs w:val="24"/>
        </w:rPr>
        <w:t xml:space="preserve"> – </w:t>
      </w:r>
      <w:r w:rsidR="00D751E9">
        <w:rPr>
          <w:szCs w:val="24"/>
        </w:rPr>
        <w:t>mazākais attālums</w:t>
      </w:r>
      <w:r w:rsidR="00F903FB">
        <w:rPr>
          <w:szCs w:val="24"/>
        </w:rPr>
        <w:t xml:space="preserve"> (km)</w:t>
      </w:r>
      <w:r w:rsidR="00F903FB" w:rsidRPr="00F903FB">
        <w:rPr>
          <w:szCs w:val="24"/>
        </w:rPr>
        <w:t>;</w:t>
      </w:r>
    </w:p>
    <w:p w14:paraId="2A33B1CD" w14:textId="77777777" w:rsidR="00F62420" w:rsidRDefault="00453A06" w:rsidP="00F903FB">
      <w:pPr>
        <w:spacing w:after="0" w:line="240" w:lineRule="auto"/>
        <w:ind w:left="720"/>
        <w:jc w:val="both"/>
        <w:rPr>
          <w:rFonts w:ascii="Times New Roman" w:hAnsi="Times New Roman"/>
          <w:sz w:val="24"/>
          <w:szCs w:val="24"/>
        </w:rPr>
      </w:pPr>
      <w:proofErr w:type="spellStart"/>
      <w:r>
        <w:rPr>
          <w:rFonts w:ascii="Times New Roman" w:hAnsi="Times New Roman"/>
          <w:sz w:val="24"/>
          <w:szCs w:val="24"/>
        </w:rPr>
        <w:t>K</w:t>
      </w:r>
      <w:r w:rsidR="003D52A3">
        <w:rPr>
          <w:rFonts w:ascii="Times New Roman" w:hAnsi="Times New Roman"/>
          <w:sz w:val="24"/>
          <w:szCs w:val="24"/>
        </w:rPr>
        <w:t>M</w:t>
      </w:r>
      <w:r w:rsidR="00F903FB" w:rsidRPr="00007954">
        <w:rPr>
          <w:rFonts w:ascii="Times New Roman" w:hAnsi="Times New Roman"/>
          <w:sz w:val="24"/>
          <w:szCs w:val="24"/>
        </w:rPr>
        <w:t>y</w:t>
      </w:r>
      <w:proofErr w:type="spellEnd"/>
      <w:r w:rsidR="00F903FB" w:rsidRPr="00F903FB">
        <w:rPr>
          <w:rFonts w:ascii="Times New Roman" w:hAnsi="Times New Roman"/>
          <w:sz w:val="24"/>
          <w:szCs w:val="24"/>
        </w:rPr>
        <w:t xml:space="preserve"> – vērtējam</w:t>
      </w:r>
      <w:r w:rsidR="00D751E9">
        <w:rPr>
          <w:rFonts w:ascii="Times New Roman" w:hAnsi="Times New Roman"/>
          <w:sz w:val="24"/>
          <w:szCs w:val="24"/>
        </w:rPr>
        <w:t>ais</w:t>
      </w:r>
      <w:r w:rsidR="00F903FB" w:rsidRPr="00F903FB">
        <w:rPr>
          <w:rFonts w:ascii="Times New Roman" w:hAnsi="Times New Roman"/>
          <w:sz w:val="24"/>
          <w:szCs w:val="24"/>
        </w:rPr>
        <w:t xml:space="preserve"> </w:t>
      </w:r>
      <w:r w:rsidR="00D751E9">
        <w:rPr>
          <w:rFonts w:ascii="Times New Roman" w:hAnsi="Times New Roman"/>
          <w:sz w:val="24"/>
          <w:szCs w:val="24"/>
        </w:rPr>
        <w:t>attālums</w:t>
      </w:r>
      <w:r w:rsidR="00F903FB">
        <w:rPr>
          <w:rFonts w:ascii="Times New Roman" w:hAnsi="Times New Roman"/>
          <w:sz w:val="24"/>
          <w:szCs w:val="24"/>
        </w:rPr>
        <w:t xml:space="preserve"> (km).</w:t>
      </w:r>
    </w:p>
    <w:p w14:paraId="77806022" w14:textId="77777777" w:rsidR="00F903FB" w:rsidRDefault="00F903FB" w:rsidP="00F903FB">
      <w:pPr>
        <w:spacing w:after="0" w:line="240" w:lineRule="auto"/>
        <w:ind w:left="720"/>
        <w:jc w:val="both"/>
        <w:rPr>
          <w:rFonts w:ascii="Times New Roman" w:hAnsi="Times New Roman"/>
          <w:sz w:val="24"/>
          <w:szCs w:val="24"/>
        </w:rPr>
      </w:pPr>
    </w:p>
    <w:p w14:paraId="6575E4E6" w14:textId="77777777" w:rsidR="00340601" w:rsidRPr="00340601" w:rsidRDefault="00340601" w:rsidP="00C600F3">
      <w:pPr>
        <w:numPr>
          <w:ilvl w:val="1"/>
          <w:numId w:val="17"/>
        </w:numPr>
        <w:spacing w:after="0" w:line="240" w:lineRule="auto"/>
        <w:ind w:left="576" w:hanging="576"/>
        <w:jc w:val="both"/>
        <w:rPr>
          <w:rFonts w:ascii="Times New Roman" w:eastAsia="Times New Roman" w:hAnsi="Times New Roman"/>
          <w:sz w:val="24"/>
          <w:szCs w:val="24"/>
        </w:rPr>
      </w:pPr>
      <w:bookmarkStart w:id="8" w:name="_Toc265658786"/>
      <w:r>
        <w:rPr>
          <w:rFonts w:ascii="Times New Roman" w:hAnsi="Times New Roman"/>
          <w:bCs/>
          <w:sz w:val="24"/>
          <w:szCs w:val="24"/>
          <w:lang w:eastAsia="ar-SA"/>
        </w:rPr>
        <w:t>Ja iepirkumam iesniegts tikai viens piedāvājums, Komisija var atzīt visām iepirkuma dokumentācijā</w:t>
      </w:r>
      <w:r w:rsidR="006C6B61">
        <w:rPr>
          <w:rFonts w:ascii="Times New Roman" w:hAnsi="Times New Roman"/>
          <w:bCs/>
          <w:sz w:val="24"/>
          <w:szCs w:val="24"/>
          <w:lang w:eastAsia="ar-SA"/>
        </w:rPr>
        <w:t xml:space="preserve"> noteiktajām prasībām atbilstošu pretendenta piedāvājumu par saimnieciski izdevīgāko piedāvājumu, nevērtējot to atbilstoši nolikuma 11.5.punktā norādītajiem saimnieciski izdevīgākā piedāvājuma izvēles kritērijiem.</w:t>
      </w:r>
    </w:p>
    <w:p w14:paraId="76DB326E" w14:textId="5B82DFD8" w:rsidR="00340601" w:rsidRPr="007442D5" w:rsidRDefault="00340601" w:rsidP="004F7E8A">
      <w:pPr>
        <w:numPr>
          <w:ilvl w:val="1"/>
          <w:numId w:val="17"/>
        </w:numPr>
        <w:spacing w:after="0" w:line="240" w:lineRule="auto"/>
        <w:ind w:left="576" w:hanging="576"/>
        <w:jc w:val="both"/>
        <w:rPr>
          <w:rFonts w:ascii="Times New Roman" w:eastAsia="Times New Roman" w:hAnsi="Times New Roman"/>
          <w:sz w:val="24"/>
          <w:szCs w:val="24"/>
        </w:rPr>
      </w:pPr>
      <w:r w:rsidRPr="0069468C">
        <w:rPr>
          <w:rFonts w:ascii="Times New Roman" w:eastAsia="Times New Roman" w:hAnsi="Times New Roman"/>
          <w:sz w:val="24"/>
          <w:szCs w:val="24"/>
        </w:rPr>
        <w:t xml:space="preserve">Iepirkuma līguma slēgšanas tiesības tiks piešķirtas </w:t>
      </w:r>
      <w:r>
        <w:rPr>
          <w:rFonts w:ascii="Times New Roman" w:eastAsia="Times New Roman" w:hAnsi="Times New Roman"/>
          <w:sz w:val="24"/>
          <w:szCs w:val="24"/>
        </w:rPr>
        <w:t xml:space="preserve">tam </w:t>
      </w:r>
      <w:r w:rsidRPr="0069468C">
        <w:rPr>
          <w:rFonts w:ascii="Times New Roman" w:eastAsia="Times New Roman" w:hAnsi="Times New Roman"/>
          <w:sz w:val="24"/>
          <w:szCs w:val="24"/>
        </w:rPr>
        <w:t xml:space="preserve">pretendentam, kura piedāvājums būs saimnieciski visizdevīgākais, </w:t>
      </w:r>
      <w:r>
        <w:rPr>
          <w:rFonts w:ascii="Times New Roman" w:eastAsia="Times New Roman" w:hAnsi="Times New Roman"/>
          <w:sz w:val="24"/>
          <w:szCs w:val="24"/>
        </w:rPr>
        <w:t xml:space="preserve">proti, kurš būs vērtēšanas kritērijos kopā ieguvis visvairāk punktus, </w:t>
      </w:r>
      <w:r w:rsidRPr="0069468C">
        <w:rPr>
          <w:rFonts w:ascii="Times New Roman" w:eastAsia="Times New Roman" w:hAnsi="Times New Roman"/>
          <w:sz w:val="24"/>
          <w:szCs w:val="24"/>
        </w:rPr>
        <w:t xml:space="preserve">un uz kuru neattiecas </w:t>
      </w:r>
      <w:r w:rsidR="005435CB">
        <w:rPr>
          <w:rFonts w:ascii="Times New Roman" w:eastAsia="Times New Roman" w:hAnsi="Times New Roman"/>
          <w:sz w:val="24"/>
          <w:szCs w:val="24"/>
        </w:rPr>
        <w:t>PIL</w:t>
      </w:r>
      <w:r w:rsidRPr="0069468C">
        <w:rPr>
          <w:rFonts w:ascii="Times New Roman" w:eastAsia="Times New Roman" w:hAnsi="Times New Roman"/>
          <w:sz w:val="24"/>
          <w:szCs w:val="24"/>
        </w:rPr>
        <w:t xml:space="preserve"> 9. panta astotajā daļā norādītie pretendentu izslēgšanas nosacījumi</w:t>
      </w:r>
      <w:r>
        <w:rPr>
          <w:rFonts w:ascii="Times New Roman" w:eastAsia="Times New Roman" w:hAnsi="Times New Roman"/>
          <w:sz w:val="24"/>
          <w:szCs w:val="24"/>
        </w:rPr>
        <w:t xml:space="preserve"> </w:t>
      </w:r>
      <w:r w:rsidRPr="007442D5">
        <w:rPr>
          <w:rFonts w:ascii="Times New Roman" w:eastAsia="Times New Roman" w:hAnsi="Times New Roman"/>
          <w:sz w:val="24"/>
          <w:szCs w:val="24"/>
        </w:rPr>
        <w:t>un</w:t>
      </w:r>
      <w:r w:rsidRPr="007442D5">
        <w:rPr>
          <w:rFonts w:ascii="Times New Roman" w:hAnsi="Times New Roman"/>
          <w:bCs/>
          <w:sz w:val="24"/>
          <w:szCs w:val="24"/>
          <w:lang w:eastAsia="ar-SA"/>
        </w:rPr>
        <w:t xml:space="preserve"> Starptautisko un Latvijas Republikas nacionālo sankciju likuma 11.</w:t>
      </w:r>
      <w:r w:rsidRPr="007442D5">
        <w:rPr>
          <w:rFonts w:ascii="Times New Roman" w:hAnsi="Times New Roman"/>
          <w:bCs/>
          <w:sz w:val="24"/>
          <w:szCs w:val="24"/>
          <w:vertAlign w:val="superscript"/>
          <w:lang w:eastAsia="ar-SA"/>
        </w:rPr>
        <w:t>1</w:t>
      </w:r>
      <w:r w:rsidRPr="007442D5">
        <w:rPr>
          <w:rFonts w:ascii="Times New Roman" w:hAnsi="Times New Roman"/>
          <w:bCs/>
          <w:sz w:val="24"/>
          <w:szCs w:val="24"/>
          <w:lang w:eastAsia="ar-SA"/>
        </w:rPr>
        <w:t xml:space="preserve"> pant</w:t>
      </w:r>
      <w:r w:rsidR="00FB29FE">
        <w:rPr>
          <w:rFonts w:ascii="Times New Roman" w:hAnsi="Times New Roman"/>
          <w:bCs/>
          <w:sz w:val="24"/>
          <w:szCs w:val="24"/>
          <w:lang w:eastAsia="ar-SA"/>
        </w:rPr>
        <w:t>a pirmajā daļā</w:t>
      </w:r>
      <w:r w:rsidRPr="007442D5">
        <w:rPr>
          <w:rFonts w:ascii="Times New Roman" w:hAnsi="Times New Roman"/>
          <w:bCs/>
          <w:sz w:val="24"/>
          <w:szCs w:val="24"/>
          <w:lang w:eastAsia="ar-SA"/>
        </w:rPr>
        <w:t xml:space="preserve"> noteikt</w:t>
      </w:r>
      <w:r w:rsidR="00FB29FE">
        <w:rPr>
          <w:rFonts w:ascii="Times New Roman" w:hAnsi="Times New Roman"/>
          <w:bCs/>
          <w:sz w:val="24"/>
          <w:szCs w:val="24"/>
          <w:lang w:eastAsia="ar-SA"/>
        </w:rPr>
        <w:t>ie izslēgšanas gadījumi</w:t>
      </w:r>
      <w:r>
        <w:rPr>
          <w:rFonts w:ascii="Times New Roman" w:hAnsi="Times New Roman"/>
          <w:bCs/>
          <w:sz w:val="24"/>
          <w:szCs w:val="24"/>
          <w:lang w:eastAsia="ar-SA"/>
        </w:rPr>
        <w:t>.</w:t>
      </w:r>
    </w:p>
    <w:p w14:paraId="522A8EDC" w14:textId="05F145A8" w:rsidR="001212BC" w:rsidRPr="00107B6C" w:rsidRDefault="001212BC" w:rsidP="004F7E8A">
      <w:pPr>
        <w:numPr>
          <w:ilvl w:val="1"/>
          <w:numId w:val="17"/>
        </w:numPr>
        <w:spacing w:after="0" w:line="240" w:lineRule="auto"/>
        <w:ind w:left="576" w:hanging="576"/>
        <w:jc w:val="both"/>
        <w:rPr>
          <w:rFonts w:ascii="Times New Roman" w:eastAsia="Times New Roman" w:hAnsi="Times New Roman"/>
          <w:sz w:val="24"/>
          <w:szCs w:val="24"/>
        </w:rPr>
      </w:pPr>
      <w:r w:rsidRPr="001212BC">
        <w:rPr>
          <w:rFonts w:ascii="Times New Roman" w:hAnsi="Times New Roman"/>
          <w:sz w:val="24"/>
          <w:szCs w:val="24"/>
        </w:rPr>
        <w:t xml:space="preserve">Ja ir vairāki pretendenti ar vienādu punktu skaitu, tad līguma slēgšanas tiesības tiks piešķirtas tam </w:t>
      </w:r>
      <w:r w:rsidR="002428A4">
        <w:rPr>
          <w:rFonts w:ascii="Times New Roman" w:hAnsi="Times New Roman"/>
          <w:sz w:val="24"/>
          <w:szCs w:val="24"/>
        </w:rPr>
        <w:t>pretendentam</w:t>
      </w:r>
      <w:r w:rsidRPr="001212BC">
        <w:rPr>
          <w:rFonts w:ascii="Times New Roman" w:hAnsi="Times New Roman"/>
          <w:sz w:val="24"/>
          <w:szCs w:val="24"/>
        </w:rPr>
        <w:t xml:space="preserve">, kuram ir  augstāks vērtējums 3.kritērijā </w:t>
      </w:r>
      <w:r w:rsidR="00CA1F29">
        <w:rPr>
          <w:rFonts w:ascii="Times New Roman" w:hAnsi="Times New Roman"/>
          <w:sz w:val="24"/>
          <w:szCs w:val="24"/>
        </w:rPr>
        <w:t>”</w:t>
      </w:r>
      <w:r w:rsidRPr="00234D62">
        <w:rPr>
          <w:rFonts w:ascii="Times New Roman" w:hAnsi="Times New Roman"/>
          <w:sz w:val="24"/>
          <w:szCs w:val="24"/>
        </w:rPr>
        <w:t>Attālums no VZI APP NBD (Miera iela 1, Salaspils) līdz pretendenta tuvākajam DUS (A</w:t>
      </w:r>
      <w:r w:rsidRPr="00234D62">
        <w:rPr>
          <w:rFonts w:ascii="Times New Roman" w:hAnsi="Times New Roman"/>
          <w:sz w:val="24"/>
          <w:szCs w:val="24"/>
          <w:vertAlign w:val="superscript"/>
        </w:rPr>
        <w:t>3</w:t>
      </w:r>
      <w:r w:rsidRPr="00234D62">
        <w:rPr>
          <w:rFonts w:ascii="Times New Roman" w:hAnsi="Times New Roman"/>
          <w:sz w:val="24"/>
          <w:szCs w:val="24"/>
        </w:rPr>
        <w:t>)</w:t>
      </w:r>
      <w:r w:rsidR="00CA1F29">
        <w:rPr>
          <w:rFonts w:ascii="Times New Roman" w:hAnsi="Times New Roman"/>
          <w:sz w:val="24"/>
          <w:szCs w:val="24"/>
        </w:rPr>
        <w:t>”</w:t>
      </w:r>
      <w:r w:rsidR="00046EF9">
        <w:rPr>
          <w:rFonts w:ascii="Times New Roman" w:hAnsi="Times New Roman"/>
        </w:rPr>
        <w:t>.</w:t>
      </w:r>
    </w:p>
    <w:p w14:paraId="45B77326" w14:textId="77777777" w:rsidR="001212BC" w:rsidRDefault="001212BC" w:rsidP="004F7E8A">
      <w:pPr>
        <w:numPr>
          <w:ilvl w:val="1"/>
          <w:numId w:val="17"/>
        </w:numPr>
        <w:spacing w:after="0" w:line="240" w:lineRule="auto"/>
        <w:ind w:left="576" w:hanging="576"/>
        <w:jc w:val="both"/>
        <w:rPr>
          <w:rFonts w:ascii="Times New Roman" w:eastAsia="Times New Roman" w:hAnsi="Times New Roman"/>
          <w:sz w:val="24"/>
          <w:szCs w:val="24"/>
        </w:rPr>
      </w:pPr>
      <w:r w:rsidRPr="001212BC">
        <w:rPr>
          <w:rFonts w:ascii="Times New Roman" w:eastAsia="Times New Roman" w:hAnsi="Times New Roman"/>
          <w:sz w:val="24"/>
          <w:szCs w:val="24"/>
        </w:rPr>
        <w:t xml:space="preserve">Lēmumu par iepirkuma rezultātiem </w:t>
      </w:r>
      <w:r w:rsidR="00E17D25">
        <w:rPr>
          <w:rFonts w:ascii="Times New Roman" w:eastAsia="Times New Roman" w:hAnsi="Times New Roman"/>
          <w:sz w:val="24"/>
          <w:szCs w:val="24"/>
        </w:rPr>
        <w:t>K</w:t>
      </w:r>
      <w:r w:rsidRPr="001212BC">
        <w:rPr>
          <w:rFonts w:ascii="Times New Roman" w:eastAsia="Times New Roman" w:hAnsi="Times New Roman"/>
          <w:sz w:val="24"/>
          <w:szCs w:val="24"/>
        </w:rPr>
        <w:t>omisija</w:t>
      </w:r>
      <w:r w:rsidRPr="008F5434">
        <w:rPr>
          <w:rFonts w:ascii="Times New Roman" w:eastAsia="Times New Roman" w:hAnsi="Times New Roman"/>
          <w:sz w:val="24"/>
          <w:szCs w:val="24"/>
        </w:rPr>
        <w:t xml:space="preserve"> pretendentiem paziņo rakstiski 3 (trīs) darba dienu laikā no </w:t>
      </w:r>
      <w:smartTag w:uri="schemas-tilde-lv/tildestengine" w:element="veidnes">
        <w:smartTagPr>
          <w:attr w:name="baseform" w:val="lēmum|s"/>
          <w:attr w:name="id" w:val="-1"/>
          <w:attr w:name="text" w:val="lēmuma"/>
        </w:smartTagPr>
        <w:r w:rsidRPr="008F5434">
          <w:rPr>
            <w:rFonts w:ascii="Times New Roman" w:eastAsia="Times New Roman" w:hAnsi="Times New Roman"/>
            <w:sz w:val="24"/>
            <w:szCs w:val="24"/>
          </w:rPr>
          <w:t>lēmuma</w:t>
        </w:r>
      </w:smartTag>
      <w:r w:rsidRPr="008F5434">
        <w:rPr>
          <w:rFonts w:ascii="Times New Roman" w:eastAsia="Times New Roman" w:hAnsi="Times New Roman"/>
          <w:sz w:val="24"/>
          <w:szCs w:val="24"/>
        </w:rPr>
        <w:t xml:space="preserve"> pieņemšanas dienas</w:t>
      </w:r>
      <w:r>
        <w:rPr>
          <w:rFonts w:ascii="Times New Roman" w:eastAsia="Times New Roman" w:hAnsi="Times New Roman"/>
          <w:sz w:val="24"/>
          <w:szCs w:val="24"/>
        </w:rPr>
        <w:t>.</w:t>
      </w:r>
    </w:p>
    <w:p w14:paraId="29C961DB" w14:textId="38C97B1B" w:rsidR="001212BC" w:rsidRDefault="001212BC" w:rsidP="004F7E8A">
      <w:pPr>
        <w:numPr>
          <w:ilvl w:val="1"/>
          <w:numId w:val="17"/>
        </w:numPr>
        <w:spacing w:after="0" w:line="240" w:lineRule="auto"/>
        <w:ind w:left="576" w:hanging="576"/>
        <w:jc w:val="both"/>
        <w:rPr>
          <w:rFonts w:ascii="Times New Roman" w:eastAsia="Times New Roman" w:hAnsi="Times New Roman"/>
          <w:sz w:val="24"/>
          <w:szCs w:val="24"/>
        </w:rPr>
      </w:pPr>
      <w:r w:rsidRPr="008F5434">
        <w:rPr>
          <w:rFonts w:ascii="Times New Roman" w:eastAsia="Times New Roman" w:hAnsi="Times New Roman"/>
          <w:sz w:val="24"/>
          <w:szCs w:val="24"/>
        </w:rPr>
        <w:t xml:space="preserve">Iepirkuma uzvarētājam iepirkuma līgums jāparaksta 5 (piecu) darba dienu laikā no </w:t>
      </w:r>
      <w:r w:rsidR="00F56E50">
        <w:rPr>
          <w:rFonts w:ascii="Times New Roman" w:eastAsia="Times New Roman" w:hAnsi="Times New Roman"/>
          <w:sz w:val="24"/>
          <w:szCs w:val="24"/>
        </w:rPr>
        <w:t>p</w:t>
      </w:r>
      <w:r w:rsidRPr="008F5434">
        <w:rPr>
          <w:rFonts w:ascii="Times New Roman" w:eastAsia="Times New Roman" w:hAnsi="Times New Roman"/>
          <w:sz w:val="24"/>
          <w:szCs w:val="24"/>
        </w:rPr>
        <w:t>asūtītāja nosūtītā uzaicinājuma parakstīt iepirkuma līgumu izsūtīšanas dienas. Ja norādītajā termiņā uzvarētājs neparaksta iepirkuma līgumu, tas tiek uzskatīts par atteikumu slēgt iepirkuma līgumu</w:t>
      </w:r>
      <w:r>
        <w:rPr>
          <w:rFonts w:ascii="Times New Roman" w:eastAsia="Times New Roman" w:hAnsi="Times New Roman"/>
          <w:sz w:val="24"/>
          <w:szCs w:val="24"/>
        </w:rPr>
        <w:t>.</w:t>
      </w:r>
    </w:p>
    <w:p w14:paraId="2DBBDB5D" w14:textId="77777777" w:rsidR="00344250" w:rsidRDefault="00344250" w:rsidP="007E6FB0">
      <w:pPr>
        <w:widowControl w:val="0"/>
        <w:tabs>
          <w:tab w:val="left" w:pos="0"/>
          <w:tab w:val="num" w:pos="426"/>
        </w:tabs>
        <w:spacing w:after="0" w:line="240" w:lineRule="auto"/>
        <w:jc w:val="both"/>
        <w:rPr>
          <w:rFonts w:ascii="Times New Roman" w:eastAsia="Times New Roman" w:hAnsi="Times New Roman"/>
          <w:sz w:val="24"/>
          <w:szCs w:val="24"/>
        </w:rPr>
      </w:pPr>
    </w:p>
    <w:p w14:paraId="1ADB393B" w14:textId="77777777" w:rsidR="00344250" w:rsidRPr="008F5434" w:rsidRDefault="00344250" w:rsidP="001212BC">
      <w:pPr>
        <w:widowControl w:val="0"/>
        <w:numPr>
          <w:ilvl w:val="0"/>
          <w:numId w:val="15"/>
        </w:numPr>
        <w:spacing w:after="0" w:line="240" w:lineRule="auto"/>
        <w:jc w:val="both"/>
        <w:rPr>
          <w:rFonts w:ascii="Times New Roman" w:eastAsia="Times New Roman" w:hAnsi="Times New Roman"/>
          <w:b/>
          <w:sz w:val="24"/>
          <w:szCs w:val="24"/>
        </w:rPr>
      </w:pPr>
      <w:r w:rsidRPr="008F5434">
        <w:rPr>
          <w:rFonts w:ascii="Times New Roman" w:eastAsia="Times New Roman" w:hAnsi="Times New Roman"/>
          <w:b/>
          <w:sz w:val="24"/>
          <w:szCs w:val="24"/>
        </w:rPr>
        <w:t>Pārējie noteikumi</w:t>
      </w:r>
    </w:p>
    <w:p w14:paraId="672F59FB" w14:textId="3B7D2C2E" w:rsidR="00344250" w:rsidRDefault="00344250" w:rsidP="00C600F3">
      <w:pPr>
        <w:widowControl w:val="0"/>
        <w:tabs>
          <w:tab w:val="left" w:pos="426"/>
        </w:tabs>
        <w:spacing w:after="0" w:line="240" w:lineRule="auto"/>
        <w:ind w:left="425"/>
        <w:jc w:val="both"/>
        <w:rPr>
          <w:rFonts w:ascii="Times New Roman" w:eastAsia="Times New Roman" w:hAnsi="Times New Roman"/>
          <w:sz w:val="24"/>
          <w:szCs w:val="24"/>
        </w:rPr>
      </w:pPr>
      <w:r w:rsidRPr="008F5434">
        <w:rPr>
          <w:rFonts w:ascii="Times New Roman" w:eastAsia="Times New Roman" w:hAnsi="Times New Roman"/>
          <w:sz w:val="24"/>
          <w:szCs w:val="24"/>
        </w:rPr>
        <w:t xml:space="preserve">Visi izdevumi, kas saistīti ar </w:t>
      </w:r>
      <w:r w:rsidR="002E5AAC" w:rsidRPr="008F5434">
        <w:rPr>
          <w:rFonts w:ascii="Times New Roman" w:eastAsia="Times New Roman" w:hAnsi="Times New Roman"/>
          <w:sz w:val="24"/>
          <w:szCs w:val="24"/>
        </w:rPr>
        <w:t>i</w:t>
      </w:r>
      <w:r w:rsidRPr="008F5434">
        <w:rPr>
          <w:rFonts w:ascii="Times New Roman" w:eastAsia="Times New Roman" w:hAnsi="Times New Roman"/>
          <w:sz w:val="24"/>
          <w:szCs w:val="24"/>
        </w:rPr>
        <w:t xml:space="preserve">epirkuma piedāvājuma sagatavošanu un iesniegšanu, jāsedz </w:t>
      </w:r>
      <w:r w:rsidR="00C600F3">
        <w:rPr>
          <w:rFonts w:ascii="Times New Roman" w:eastAsia="Times New Roman" w:hAnsi="Times New Roman"/>
          <w:sz w:val="24"/>
          <w:szCs w:val="24"/>
        </w:rPr>
        <w:t xml:space="preserve">   </w:t>
      </w:r>
      <w:r w:rsidRPr="008F5434">
        <w:rPr>
          <w:rFonts w:ascii="Times New Roman" w:eastAsia="Times New Roman" w:hAnsi="Times New Roman"/>
          <w:sz w:val="24"/>
          <w:szCs w:val="24"/>
        </w:rPr>
        <w:t>pretendentam</w:t>
      </w:r>
      <w:r w:rsidR="00A821C4">
        <w:rPr>
          <w:rFonts w:ascii="Times New Roman" w:eastAsia="Times New Roman" w:hAnsi="Times New Roman"/>
          <w:sz w:val="24"/>
          <w:szCs w:val="24"/>
        </w:rPr>
        <w:t>.</w:t>
      </w:r>
    </w:p>
    <w:p w14:paraId="1E9BF250" w14:textId="77777777" w:rsidR="00C04C4C" w:rsidRDefault="00C04C4C" w:rsidP="00C04C4C">
      <w:pPr>
        <w:widowControl w:val="0"/>
        <w:spacing w:after="0" w:line="240" w:lineRule="auto"/>
        <w:ind w:left="576"/>
        <w:jc w:val="both"/>
        <w:rPr>
          <w:rFonts w:ascii="Times New Roman" w:eastAsia="Times New Roman" w:hAnsi="Times New Roman"/>
          <w:sz w:val="24"/>
          <w:szCs w:val="24"/>
        </w:rPr>
      </w:pPr>
    </w:p>
    <w:p w14:paraId="5FABB1C4" w14:textId="77777777" w:rsidR="0032348A" w:rsidRDefault="0032348A" w:rsidP="0032348A">
      <w:pPr>
        <w:widowControl w:val="0"/>
        <w:numPr>
          <w:ilvl w:val="0"/>
          <w:numId w:val="19"/>
        </w:numPr>
        <w:spacing w:after="0" w:line="240" w:lineRule="auto"/>
        <w:jc w:val="both"/>
        <w:rPr>
          <w:rFonts w:ascii="Times New Roman" w:eastAsia="Times New Roman" w:hAnsi="Times New Roman"/>
          <w:b/>
          <w:bCs/>
          <w:sz w:val="24"/>
          <w:szCs w:val="24"/>
        </w:rPr>
      </w:pPr>
      <w:r w:rsidRPr="0032348A">
        <w:rPr>
          <w:rFonts w:ascii="Times New Roman" w:eastAsia="Times New Roman" w:hAnsi="Times New Roman"/>
          <w:b/>
          <w:bCs/>
          <w:sz w:val="24"/>
          <w:szCs w:val="24"/>
        </w:rPr>
        <w:t>Apakšuzņēmēju nomaiņa</w:t>
      </w:r>
    </w:p>
    <w:p w14:paraId="58CF89B6" w14:textId="77777777" w:rsidR="0032348A" w:rsidRDefault="0032348A" w:rsidP="00C600F3">
      <w:pPr>
        <w:widowControl w:val="0"/>
        <w:spacing w:after="0" w:line="240" w:lineRule="auto"/>
        <w:ind w:left="426"/>
        <w:jc w:val="both"/>
        <w:rPr>
          <w:rFonts w:ascii="Times New Roman" w:eastAsia="Times New Roman" w:hAnsi="Times New Roman"/>
          <w:sz w:val="24"/>
          <w:szCs w:val="24"/>
        </w:rPr>
      </w:pPr>
      <w:r w:rsidRPr="0032348A">
        <w:rPr>
          <w:rFonts w:ascii="Times New Roman" w:eastAsia="Times New Roman" w:hAnsi="Times New Roman"/>
          <w:sz w:val="24"/>
          <w:szCs w:val="24"/>
        </w:rPr>
        <w:t>Apakšuzņ</w:t>
      </w:r>
      <w:r>
        <w:rPr>
          <w:rFonts w:ascii="Times New Roman" w:eastAsia="Times New Roman" w:hAnsi="Times New Roman"/>
          <w:sz w:val="24"/>
          <w:szCs w:val="24"/>
        </w:rPr>
        <w:t>ē</w:t>
      </w:r>
      <w:r w:rsidRPr="0032348A">
        <w:rPr>
          <w:rFonts w:ascii="Times New Roman" w:eastAsia="Times New Roman" w:hAnsi="Times New Roman"/>
          <w:sz w:val="24"/>
          <w:szCs w:val="24"/>
        </w:rPr>
        <w:t xml:space="preserve">mēju nomaiņa iepirkuma līguma izpildes laikā notiek ievērojot </w:t>
      </w:r>
      <w:r w:rsidR="005435CB">
        <w:rPr>
          <w:rFonts w:ascii="Times New Roman" w:eastAsia="Times New Roman" w:hAnsi="Times New Roman"/>
          <w:sz w:val="24"/>
          <w:szCs w:val="24"/>
        </w:rPr>
        <w:t>PIL</w:t>
      </w:r>
      <w:r w:rsidRPr="0032348A">
        <w:rPr>
          <w:rFonts w:ascii="Times New Roman" w:eastAsia="Times New Roman" w:hAnsi="Times New Roman"/>
          <w:sz w:val="24"/>
          <w:szCs w:val="24"/>
        </w:rPr>
        <w:t xml:space="preserve"> 62.panta prasības un </w:t>
      </w:r>
      <w:r w:rsidR="00475189">
        <w:rPr>
          <w:rFonts w:ascii="Times New Roman" w:eastAsia="Times New Roman" w:hAnsi="Times New Roman"/>
          <w:sz w:val="24"/>
          <w:szCs w:val="24"/>
        </w:rPr>
        <w:t>tiks</w:t>
      </w:r>
      <w:r w:rsidRPr="0032348A">
        <w:rPr>
          <w:rFonts w:ascii="Times New Roman" w:eastAsia="Times New Roman" w:hAnsi="Times New Roman"/>
          <w:sz w:val="24"/>
          <w:szCs w:val="24"/>
        </w:rPr>
        <w:t xml:space="preserve"> noteikta iepirkuma līgumā.</w:t>
      </w:r>
    </w:p>
    <w:p w14:paraId="2CE2FF55" w14:textId="77777777" w:rsidR="00C04C4C" w:rsidRDefault="00C04C4C" w:rsidP="0032348A">
      <w:pPr>
        <w:widowControl w:val="0"/>
        <w:spacing w:after="0" w:line="240" w:lineRule="auto"/>
        <w:ind w:left="360"/>
        <w:jc w:val="both"/>
        <w:rPr>
          <w:rFonts w:ascii="Times New Roman" w:eastAsia="Times New Roman" w:hAnsi="Times New Roman"/>
          <w:sz w:val="24"/>
          <w:szCs w:val="24"/>
        </w:rPr>
      </w:pPr>
    </w:p>
    <w:p w14:paraId="1B6A2F28" w14:textId="77777777" w:rsidR="0062369C" w:rsidRDefault="0062369C" w:rsidP="0062369C">
      <w:pPr>
        <w:widowControl w:val="0"/>
        <w:numPr>
          <w:ilvl w:val="0"/>
          <w:numId w:val="19"/>
        </w:numPr>
        <w:spacing w:after="0" w:line="240" w:lineRule="auto"/>
        <w:jc w:val="both"/>
        <w:rPr>
          <w:rFonts w:ascii="Times New Roman" w:eastAsia="Times New Roman" w:hAnsi="Times New Roman"/>
          <w:b/>
          <w:bCs/>
          <w:sz w:val="24"/>
          <w:szCs w:val="24"/>
        </w:rPr>
      </w:pPr>
      <w:r w:rsidRPr="0062369C">
        <w:rPr>
          <w:rFonts w:ascii="Times New Roman" w:eastAsia="Times New Roman" w:hAnsi="Times New Roman"/>
          <w:b/>
          <w:bCs/>
          <w:sz w:val="24"/>
          <w:szCs w:val="24"/>
        </w:rPr>
        <w:t>Personas datu apstrāde</w:t>
      </w:r>
    </w:p>
    <w:p w14:paraId="539FCBC0" w14:textId="77777777" w:rsidR="00271F81" w:rsidRPr="00271F81" w:rsidRDefault="005435CB" w:rsidP="0062369C">
      <w:pPr>
        <w:widowControl w:val="0"/>
        <w:numPr>
          <w:ilvl w:val="1"/>
          <w:numId w:val="19"/>
        </w:numPr>
        <w:spacing w:after="0" w:line="240" w:lineRule="auto"/>
        <w:jc w:val="both"/>
        <w:rPr>
          <w:rFonts w:ascii="Times New Roman" w:eastAsia="Times New Roman" w:hAnsi="Times New Roman"/>
          <w:b/>
          <w:bCs/>
          <w:sz w:val="24"/>
          <w:szCs w:val="24"/>
        </w:rPr>
      </w:pPr>
      <w:r>
        <w:rPr>
          <w:rFonts w:ascii="Times New Roman" w:eastAsia="Times New Roman" w:hAnsi="Times New Roman"/>
          <w:sz w:val="24"/>
          <w:szCs w:val="24"/>
        </w:rPr>
        <w:t>Pasūtītājs iepirkumā iesniegtos pretendenta personas datus apstrādās, iepirkuma dokumentus glabās un PIL noteiktajos gadījumos personu datus nodos</w:t>
      </w:r>
      <w:r w:rsidR="009128D7">
        <w:rPr>
          <w:rFonts w:ascii="Times New Roman" w:eastAsia="Times New Roman" w:hAnsi="Times New Roman"/>
          <w:sz w:val="24"/>
          <w:szCs w:val="24"/>
        </w:rPr>
        <w:t xml:space="preserve"> Iepirkumu uzraudzības birojam un/vai Eiropas Savienības Oficiālajam Vēstnesim un/vai Centrālajai finanšu un līgumu aģentūrai un/vai citām Eiropas Savienības fondu vadībā </w:t>
      </w:r>
      <w:r w:rsidR="0094160D">
        <w:rPr>
          <w:rFonts w:ascii="Times New Roman" w:eastAsia="Times New Roman" w:hAnsi="Times New Roman"/>
          <w:sz w:val="24"/>
          <w:szCs w:val="24"/>
        </w:rPr>
        <w:t xml:space="preserve">iesaistītajām </w:t>
      </w:r>
      <w:r w:rsidR="009128D7">
        <w:rPr>
          <w:rFonts w:ascii="Times New Roman" w:eastAsia="Times New Roman" w:hAnsi="Times New Roman"/>
          <w:sz w:val="24"/>
          <w:szCs w:val="24"/>
        </w:rPr>
        <w:t>iestādēm un/vai Administratīvajai rajona tiesai atbilstoši PIL, Eiropas Savienības fondu vadību regulējošos tiesību aktos un citos normatīvajos aktos noteiktajām prasībām šādai datu apstrādei, ievērojot Eiropas Parlamenta un Padomes 2016.gada 27.aprīļa Regulas (ES) 2016/679 par fizisku personu aizsardzību attiecībā uz personas datu apstrādi un šādu datu brīvu apriti un citos normatīvajos aktos noteikt</w:t>
      </w:r>
      <w:r w:rsidR="0094160D">
        <w:rPr>
          <w:rFonts w:ascii="Times New Roman" w:eastAsia="Times New Roman" w:hAnsi="Times New Roman"/>
          <w:sz w:val="24"/>
          <w:szCs w:val="24"/>
        </w:rPr>
        <w:t>ajām</w:t>
      </w:r>
      <w:r w:rsidR="009128D7">
        <w:rPr>
          <w:rFonts w:ascii="Times New Roman" w:eastAsia="Times New Roman" w:hAnsi="Times New Roman"/>
          <w:sz w:val="24"/>
          <w:szCs w:val="24"/>
        </w:rPr>
        <w:t xml:space="preserve"> prasīb</w:t>
      </w:r>
      <w:r w:rsidR="0094160D">
        <w:rPr>
          <w:rFonts w:ascii="Times New Roman" w:eastAsia="Times New Roman" w:hAnsi="Times New Roman"/>
          <w:sz w:val="24"/>
          <w:szCs w:val="24"/>
        </w:rPr>
        <w:t>ām</w:t>
      </w:r>
      <w:r w:rsidR="009128D7">
        <w:rPr>
          <w:rFonts w:ascii="Times New Roman" w:eastAsia="Times New Roman" w:hAnsi="Times New Roman"/>
          <w:sz w:val="24"/>
          <w:szCs w:val="24"/>
        </w:rPr>
        <w:t>.</w:t>
      </w:r>
    </w:p>
    <w:p w14:paraId="345863C3" w14:textId="77777777" w:rsidR="0087300E" w:rsidRPr="0087300E" w:rsidRDefault="00271F81" w:rsidP="0062369C">
      <w:pPr>
        <w:widowControl w:val="0"/>
        <w:numPr>
          <w:ilvl w:val="1"/>
          <w:numId w:val="19"/>
        </w:numPr>
        <w:spacing w:after="0" w:line="240" w:lineRule="auto"/>
        <w:jc w:val="both"/>
        <w:rPr>
          <w:rFonts w:ascii="Times New Roman" w:eastAsia="Times New Roman" w:hAnsi="Times New Roman"/>
          <w:b/>
          <w:bCs/>
          <w:sz w:val="24"/>
          <w:szCs w:val="24"/>
        </w:rPr>
      </w:pPr>
      <w:r>
        <w:rPr>
          <w:rFonts w:ascii="Times New Roman" w:eastAsia="Times New Roman" w:hAnsi="Times New Roman"/>
          <w:sz w:val="24"/>
          <w:szCs w:val="24"/>
        </w:rPr>
        <w:t xml:space="preserve">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w:t>
      </w:r>
      <w:r>
        <w:rPr>
          <w:rFonts w:ascii="Times New Roman" w:eastAsia="Times New Roman" w:hAnsi="Times New Roman"/>
          <w:sz w:val="24"/>
          <w:szCs w:val="24"/>
        </w:rPr>
        <w:lastRenderedPageBreak/>
        <w:t>kas attiecas uz publisko iepirkumu procesa nodrošināšanu</w:t>
      </w:r>
      <w:r w:rsidR="001C6860">
        <w:rPr>
          <w:rFonts w:ascii="Times New Roman" w:eastAsia="Times New Roman" w:hAnsi="Times New Roman"/>
          <w:sz w:val="24"/>
          <w:szCs w:val="24"/>
        </w:rPr>
        <w:t>,</w:t>
      </w:r>
      <w:r>
        <w:rPr>
          <w:rFonts w:ascii="Times New Roman" w:eastAsia="Times New Roman" w:hAnsi="Times New Roman"/>
          <w:sz w:val="24"/>
          <w:szCs w:val="24"/>
        </w:rPr>
        <w:t xml:space="preserve"> veikšanai. Personas dati tiks glabāti normatīvajos aktos noteikto laika periodu.</w:t>
      </w:r>
    </w:p>
    <w:p w14:paraId="3DF7EF9B" w14:textId="77777777" w:rsidR="0087300E" w:rsidRPr="0087300E" w:rsidRDefault="0087300E" w:rsidP="0087300E">
      <w:pPr>
        <w:widowControl w:val="0"/>
        <w:spacing w:after="0" w:line="240" w:lineRule="auto"/>
        <w:ind w:left="420"/>
        <w:jc w:val="both"/>
        <w:rPr>
          <w:rFonts w:ascii="Times New Roman" w:eastAsia="Times New Roman" w:hAnsi="Times New Roman"/>
          <w:b/>
          <w:bCs/>
          <w:sz w:val="24"/>
          <w:szCs w:val="24"/>
        </w:rPr>
      </w:pPr>
    </w:p>
    <w:p w14:paraId="6BAFD6E3" w14:textId="77777777" w:rsidR="0087300E" w:rsidRDefault="0087300E" w:rsidP="0087300E">
      <w:pPr>
        <w:widowControl w:val="0"/>
        <w:numPr>
          <w:ilvl w:val="0"/>
          <w:numId w:val="19"/>
        </w:numPr>
        <w:spacing w:after="0" w:line="240" w:lineRule="auto"/>
        <w:jc w:val="both"/>
        <w:rPr>
          <w:rFonts w:ascii="Times New Roman" w:eastAsia="Times New Roman" w:hAnsi="Times New Roman"/>
          <w:b/>
          <w:bCs/>
          <w:sz w:val="24"/>
          <w:szCs w:val="24"/>
        </w:rPr>
      </w:pPr>
      <w:r w:rsidRPr="0087300E">
        <w:rPr>
          <w:rFonts w:ascii="Times New Roman" w:eastAsia="Times New Roman" w:hAnsi="Times New Roman"/>
          <w:b/>
          <w:bCs/>
          <w:sz w:val="24"/>
          <w:szCs w:val="24"/>
        </w:rPr>
        <w:t>Pielikumu saraksts</w:t>
      </w:r>
      <w:r w:rsidR="009128D7" w:rsidRPr="0087300E">
        <w:rPr>
          <w:rFonts w:ascii="Times New Roman" w:eastAsia="Times New Roman" w:hAnsi="Times New Roman"/>
          <w:b/>
          <w:bCs/>
          <w:sz w:val="24"/>
          <w:szCs w:val="24"/>
        </w:rPr>
        <w:t xml:space="preserve"> </w:t>
      </w:r>
      <w:r w:rsidR="005435CB" w:rsidRPr="0087300E">
        <w:rPr>
          <w:rFonts w:ascii="Times New Roman" w:eastAsia="Times New Roman" w:hAnsi="Times New Roman"/>
          <w:b/>
          <w:bCs/>
          <w:sz w:val="24"/>
          <w:szCs w:val="24"/>
        </w:rPr>
        <w:t xml:space="preserve"> </w:t>
      </w:r>
    </w:p>
    <w:p w14:paraId="53D3AA8A" w14:textId="77777777" w:rsidR="0087300E" w:rsidRPr="00B87A8C" w:rsidRDefault="0087300E" w:rsidP="0087300E">
      <w:pPr>
        <w:widowControl w:val="0"/>
        <w:numPr>
          <w:ilvl w:val="1"/>
          <w:numId w:val="19"/>
        </w:numPr>
        <w:spacing w:after="0" w:line="240" w:lineRule="auto"/>
        <w:jc w:val="both"/>
        <w:rPr>
          <w:rFonts w:ascii="Times New Roman" w:eastAsia="Times New Roman" w:hAnsi="Times New Roman"/>
          <w:b/>
          <w:bCs/>
          <w:sz w:val="24"/>
          <w:szCs w:val="24"/>
        </w:rPr>
      </w:pPr>
      <w:r w:rsidRPr="00B87A8C">
        <w:rPr>
          <w:rFonts w:ascii="Times New Roman" w:hAnsi="Times New Roman"/>
          <w:sz w:val="24"/>
          <w:szCs w:val="24"/>
        </w:rPr>
        <w:t>Visi Nolikuma pielikumi ir neatņemamas tā sastāvdaļas:</w:t>
      </w:r>
    </w:p>
    <w:p w14:paraId="7A425582" w14:textId="77777777" w:rsidR="0087300E" w:rsidRPr="00B87A8C" w:rsidRDefault="00B87A8C" w:rsidP="0087300E">
      <w:pPr>
        <w:widowControl w:val="0"/>
        <w:numPr>
          <w:ilvl w:val="2"/>
          <w:numId w:val="19"/>
        </w:numPr>
        <w:spacing w:after="0" w:line="240" w:lineRule="auto"/>
        <w:jc w:val="both"/>
        <w:rPr>
          <w:rFonts w:ascii="Times New Roman" w:eastAsia="Times New Roman" w:hAnsi="Times New Roman"/>
          <w:b/>
          <w:bCs/>
          <w:sz w:val="24"/>
          <w:szCs w:val="24"/>
        </w:rPr>
      </w:pPr>
      <w:r>
        <w:rPr>
          <w:rFonts w:ascii="Times New Roman" w:hAnsi="Times New Roman"/>
          <w:color w:val="000000"/>
          <w:sz w:val="24"/>
          <w:szCs w:val="24"/>
        </w:rPr>
        <w:t xml:space="preserve"> </w:t>
      </w:r>
      <w:r w:rsidR="0087300E" w:rsidRPr="00B87A8C">
        <w:rPr>
          <w:rFonts w:ascii="Times New Roman" w:hAnsi="Times New Roman"/>
          <w:color w:val="000000"/>
          <w:sz w:val="24"/>
          <w:szCs w:val="24"/>
        </w:rPr>
        <w:t>1. pielikums – pretendenta pieteikuma forma dalībai iepirkumā;</w:t>
      </w:r>
    </w:p>
    <w:p w14:paraId="5DD75336" w14:textId="77777777" w:rsidR="0062369C" w:rsidRPr="00B87A8C" w:rsidRDefault="005435CB" w:rsidP="0087300E">
      <w:pPr>
        <w:widowControl w:val="0"/>
        <w:numPr>
          <w:ilvl w:val="2"/>
          <w:numId w:val="19"/>
        </w:numPr>
        <w:spacing w:after="0" w:line="240" w:lineRule="auto"/>
        <w:jc w:val="both"/>
        <w:rPr>
          <w:rStyle w:val="markedcontent"/>
          <w:rFonts w:ascii="Times New Roman" w:eastAsia="Times New Roman" w:hAnsi="Times New Roman"/>
          <w:sz w:val="24"/>
          <w:szCs w:val="24"/>
        </w:rPr>
      </w:pPr>
      <w:r w:rsidRPr="00B87A8C">
        <w:rPr>
          <w:rStyle w:val="markedcontent"/>
          <w:rFonts w:ascii="Times New Roman" w:hAnsi="Times New Roman"/>
          <w:sz w:val="24"/>
          <w:szCs w:val="24"/>
        </w:rPr>
        <w:t xml:space="preserve"> </w:t>
      </w:r>
      <w:r w:rsidR="0087300E" w:rsidRPr="00B87A8C">
        <w:rPr>
          <w:rStyle w:val="markedcontent"/>
          <w:rFonts w:ascii="Times New Roman" w:hAnsi="Times New Roman"/>
          <w:sz w:val="24"/>
          <w:szCs w:val="24"/>
        </w:rPr>
        <w:t>2.</w:t>
      </w:r>
      <w:r w:rsidR="0087300E" w:rsidRPr="00B87A8C">
        <w:rPr>
          <w:rStyle w:val="markedcontent"/>
          <w:rFonts w:ascii="Arial" w:hAnsi="Arial" w:cs="Arial"/>
          <w:b/>
          <w:bCs/>
          <w:sz w:val="24"/>
          <w:szCs w:val="24"/>
        </w:rPr>
        <w:t xml:space="preserve"> </w:t>
      </w:r>
      <w:r w:rsidR="0087300E" w:rsidRPr="00B87A8C">
        <w:rPr>
          <w:rStyle w:val="markedcontent"/>
          <w:rFonts w:ascii="Times New Roman" w:hAnsi="Times New Roman"/>
          <w:sz w:val="24"/>
          <w:szCs w:val="24"/>
        </w:rPr>
        <w:t>pielikums -</w:t>
      </w:r>
      <w:r w:rsidR="0087300E" w:rsidRPr="00B87A8C">
        <w:rPr>
          <w:rStyle w:val="markedcontent"/>
          <w:rFonts w:ascii="Arial" w:hAnsi="Arial" w:cs="Arial"/>
          <w:b/>
          <w:bCs/>
          <w:sz w:val="24"/>
          <w:szCs w:val="24"/>
        </w:rPr>
        <w:t xml:space="preserve"> </w:t>
      </w:r>
      <w:r w:rsidR="0087300E" w:rsidRPr="00B87A8C">
        <w:rPr>
          <w:rStyle w:val="markedcontent"/>
          <w:rFonts w:ascii="Times New Roman" w:hAnsi="Times New Roman"/>
          <w:sz w:val="24"/>
          <w:szCs w:val="24"/>
        </w:rPr>
        <w:t>tehniskā specifikācija/ tehniskā piedāvājuma forma;</w:t>
      </w:r>
    </w:p>
    <w:p w14:paraId="28A0298B" w14:textId="77777777" w:rsidR="0087300E" w:rsidRPr="00B87A8C" w:rsidRDefault="0087300E" w:rsidP="0087300E">
      <w:pPr>
        <w:widowControl w:val="0"/>
        <w:numPr>
          <w:ilvl w:val="2"/>
          <w:numId w:val="19"/>
        </w:numPr>
        <w:spacing w:after="0" w:line="240" w:lineRule="auto"/>
        <w:jc w:val="both"/>
        <w:rPr>
          <w:rStyle w:val="markedcontent"/>
          <w:rFonts w:ascii="Times New Roman" w:eastAsia="Times New Roman" w:hAnsi="Times New Roman"/>
          <w:sz w:val="24"/>
          <w:szCs w:val="24"/>
        </w:rPr>
      </w:pPr>
      <w:r w:rsidRPr="00B87A8C">
        <w:rPr>
          <w:rStyle w:val="markedcontent"/>
          <w:rFonts w:ascii="Times New Roman" w:eastAsia="Times New Roman" w:hAnsi="Times New Roman"/>
          <w:sz w:val="24"/>
          <w:szCs w:val="24"/>
        </w:rPr>
        <w:t xml:space="preserve"> 3.pielikums – finanšu piedāvājuma forma;</w:t>
      </w:r>
    </w:p>
    <w:p w14:paraId="236674B1" w14:textId="77777777" w:rsidR="0087300E" w:rsidRPr="00B87A8C" w:rsidRDefault="0087300E" w:rsidP="0087300E">
      <w:pPr>
        <w:widowControl w:val="0"/>
        <w:numPr>
          <w:ilvl w:val="2"/>
          <w:numId w:val="19"/>
        </w:numPr>
        <w:spacing w:after="0" w:line="240" w:lineRule="auto"/>
        <w:jc w:val="both"/>
        <w:rPr>
          <w:rStyle w:val="markedcontent"/>
          <w:rFonts w:ascii="Times New Roman" w:eastAsia="Times New Roman" w:hAnsi="Times New Roman"/>
          <w:sz w:val="24"/>
          <w:szCs w:val="24"/>
        </w:rPr>
      </w:pPr>
      <w:r w:rsidRPr="00B87A8C">
        <w:rPr>
          <w:rStyle w:val="markedcontent"/>
          <w:rFonts w:ascii="Times New Roman" w:eastAsia="Times New Roman" w:hAnsi="Times New Roman"/>
          <w:sz w:val="24"/>
          <w:szCs w:val="24"/>
        </w:rPr>
        <w:t xml:space="preserve"> 4.pielikums </w:t>
      </w:r>
      <w:r w:rsidR="00F534F3" w:rsidRPr="00B87A8C">
        <w:rPr>
          <w:rStyle w:val="markedcontent"/>
          <w:rFonts w:ascii="Times New Roman" w:eastAsia="Times New Roman" w:hAnsi="Times New Roman"/>
          <w:sz w:val="24"/>
          <w:szCs w:val="24"/>
        </w:rPr>
        <w:t>–</w:t>
      </w:r>
      <w:r w:rsidRPr="00B87A8C">
        <w:rPr>
          <w:rStyle w:val="markedcontent"/>
          <w:rFonts w:ascii="Times New Roman" w:eastAsia="Times New Roman" w:hAnsi="Times New Roman"/>
          <w:sz w:val="24"/>
          <w:szCs w:val="24"/>
        </w:rPr>
        <w:t xml:space="preserve"> </w:t>
      </w:r>
      <w:r w:rsidR="00F534F3" w:rsidRPr="00B87A8C">
        <w:rPr>
          <w:rStyle w:val="markedcontent"/>
          <w:rFonts w:ascii="Times New Roman" w:eastAsia="Times New Roman" w:hAnsi="Times New Roman"/>
          <w:sz w:val="24"/>
          <w:szCs w:val="24"/>
        </w:rPr>
        <w:t>apakšuzņēmēju un personu saraksts uz kuru iespējām pretendents balstās forma.</w:t>
      </w:r>
    </w:p>
    <w:p w14:paraId="2C9770CF" w14:textId="77777777" w:rsidR="002512F5" w:rsidRPr="008F5434" w:rsidRDefault="002512F5" w:rsidP="007E6FB0">
      <w:pPr>
        <w:widowControl w:val="0"/>
        <w:tabs>
          <w:tab w:val="left" w:pos="0"/>
          <w:tab w:val="left" w:pos="142"/>
        </w:tabs>
        <w:spacing w:after="0" w:line="240" w:lineRule="auto"/>
        <w:ind w:right="-1"/>
        <w:jc w:val="both"/>
        <w:rPr>
          <w:rFonts w:ascii="Times New Roman" w:eastAsia="Times New Roman" w:hAnsi="Times New Roman"/>
          <w:b/>
          <w:sz w:val="24"/>
          <w:szCs w:val="24"/>
        </w:rPr>
      </w:pPr>
    </w:p>
    <w:bookmarkEnd w:id="8"/>
    <w:p w14:paraId="48CF8C1E" w14:textId="77777777" w:rsidR="006058D4" w:rsidRDefault="006058D4" w:rsidP="00A81614">
      <w:pPr>
        <w:spacing w:after="0" w:line="240" w:lineRule="auto"/>
        <w:ind w:left="720"/>
        <w:jc w:val="right"/>
        <w:rPr>
          <w:rFonts w:ascii="Times New Roman" w:eastAsia="Times New Roman" w:hAnsi="Times New Roman"/>
          <w:sz w:val="24"/>
          <w:szCs w:val="24"/>
        </w:rPr>
      </w:pPr>
    </w:p>
    <w:p w14:paraId="5D3F2959" w14:textId="77777777" w:rsidR="006058D4" w:rsidRDefault="006058D4" w:rsidP="00A81614">
      <w:pPr>
        <w:spacing w:after="0" w:line="240" w:lineRule="auto"/>
        <w:ind w:left="720"/>
        <w:jc w:val="right"/>
        <w:rPr>
          <w:rFonts w:ascii="Times New Roman" w:eastAsia="Times New Roman" w:hAnsi="Times New Roman"/>
          <w:sz w:val="24"/>
          <w:szCs w:val="24"/>
        </w:rPr>
      </w:pPr>
    </w:p>
    <w:p w14:paraId="5B221BFD" w14:textId="77777777" w:rsidR="006058D4" w:rsidRDefault="006058D4" w:rsidP="00A81614">
      <w:pPr>
        <w:spacing w:after="0" w:line="240" w:lineRule="auto"/>
        <w:ind w:left="720"/>
        <w:jc w:val="right"/>
        <w:rPr>
          <w:rFonts w:ascii="Times New Roman" w:eastAsia="Times New Roman" w:hAnsi="Times New Roman"/>
          <w:sz w:val="24"/>
          <w:szCs w:val="24"/>
        </w:rPr>
      </w:pPr>
    </w:p>
    <w:p w14:paraId="46989EE3" w14:textId="77777777" w:rsidR="006058D4" w:rsidRDefault="006058D4" w:rsidP="00A81614">
      <w:pPr>
        <w:spacing w:after="0" w:line="240" w:lineRule="auto"/>
        <w:ind w:left="720"/>
        <w:jc w:val="right"/>
        <w:rPr>
          <w:rFonts w:ascii="Times New Roman" w:eastAsia="Times New Roman" w:hAnsi="Times New Roman"/>
          <w:sz w:val="24"/>
          <w:szCs w:val="24"/>
        </w:rPr>
      </w:pPr>
    </w:p>
    <w:p w14:paraId="68144C78" w14:textId="77777777" w:rsidR="006058D4" w:rsidRDefault="006058D4" w:rsidP="00A81614">
      <w:pPr>
        <w:spacing w:after="0" w:line="240" w:lineRule="auto"/>
        <w:ind w:left="720"/>
        <w:jc w:val="right"/>
        <w:rPr>
          <w:rFonts w:ascii="Times New Roman" w:eastAsia="Times New Roman" w:hAnsi="Times New Roman"/>
          <w:sz w:val="24"/>
          <w:szCs w:val="24"/>
        </w:rPr>
      </w:pPr>
    </w:p>
    <w:p w14:paraId="6DC687E9" w14:textId="77777777" w:rsidR="00761355" w:rsidRDefault="00761355" w:rsidP="00A81614">
      <w:pPr>
        <w:spacing w:after="0" w:line="240" w:lineRule="auto"/>
        <w:ind w:left="720"/>
        <w:jc w:val="right"/>
        <w:rPr>
          <w:rFonts w:ascii="Times New Roman" w:eastAsia="Times New Roman" w:hAnsi="Times New Roman"/>
          <w:sz w:val="24"/>
          <w:szCs w:val="24"/>
        </w:rPr>
      </w:pPr>
    </w:p>
    <w:p w14:paraId="7458DA32" w14:textId="77777777" w:rsidR="00761355" w:rsidRDefault="00761355" w:rsidP="00A81614">
      <w:pPr>
        <w:spacing w:after="0" w:line="240" w:lineRule="auto"/>
        <w:ind w:left="720"/>
        <w:jc w:val="right"/>
        <w:rPr>
          <w:rFonts w:ascii="Times New Roman" w:eastAsia="Times New Roman" w:hAnsi="Times New Roman"/>
          <w:sz w:val="24"/>
          <w:szCs w:val="24"/>
        </w:rPr>
      </w:pPr>
    </w:p>
    <w:p w14:paraId="0FB7A761" w14:textId="77777777" w:rsidR="00761355" w:rsidRDefault="00761355" w:rsidP="00A81614">
      <w:pPr>
        <w:spacing w:after="0" w:line="240" w:lineRule="auto"/>
        <w:ind w:left="720"/>
        <w:jc w:val="right"/>
        <w:rPr>
          <w:rFonts w:ascii="Times New Roman" w:eastAsia="Times New Roman" w:hAnsi="Times New Roman"/>
          <w:sz w:val="24"/>
          <w:szCs w:val="24"/>
        </w:rPr>
      </w:pPr>
    </w:p>
    <w:p w14:paraId="139CE76B" w14:textId="77777777" w:rsidR="00761355" w:rsidRDefault="00761355" w:rsidP="00A81614">
      <w:pPr>
        <w:spacing w:after="0" w:line="240" w:lineRule="auto"/>
        <w:ind w:left="720"/>
        <w:jc w:val="right"/>
        <w:rPr>
          <w:rFonts w:ascii="Times New Roman" w:eastAsia="Times New Roman" w:hAnsi="Times New Roman"/>
          <w:sz w:val="24"/>
          <w:szCs w:val="24"/>
        </w:rPr>
      </w:pPr>
    </w:p>
    <w:p w14:paraId="0566A9AC" w14:textId="77777777" w:rsidR="00761355" w:rsidRDefault="00761355" w:rsidP="00A81614">
      <w:pPr>
        <w:spacing w:after="0" w:line="240" w:lineRule="auto"/>
        <w:ind w:left="720"/>
        <w:jc w:val="right"/>
        <w:rPr>
          <w:rFonts w:ascii="Times New Roman" w:eastAsia="Times New Roman" w:hAnsi="Times New Roman"/>
          <w:sz w:val="24"/>
          <w:szCs w:val="24"/>
        </w:rPr>
      </w:pPr>
    </w:p>
    <w:p w14:paraId="4E87EEFF" w14:textId="77777777" w:rsidR="00761355" w:rsidRDefault="00761355" w:rsidP="00A81614">
      <w:pPr>
        <w:spacing w:after="0" w:line="240" w:lineRule="auto"/>
        <w:ind w:left="720"/>
        <w:jc w:val="right"/>
        <w:rPr>
          <w:rFonts w:ascii="Times New Roman" w:eastAsia="Times New Roman" w:hAnsi="Times New Roman"/>
          <w:sz w:val="24"/>
          <w:szCs w:val="24"/>
        </w:rPr>
      </w:pPr>
    </w:p>
    <w:p w14:paraId="4FE8795D" w14:textId="77777777" w:rsidR="00761355" w:rsidRDefault="00761355" w:rsidP="00A81614">
      <w:pPr>
        <w:spacing w:after="0" w:line="240" w:lineRule="auto"/>
        <w:ind w:left="720"/>
        <w:jc w:val="right"/>
        <w:rPr>
          <w:rFonts w:ascii="Times New Roman" w:eastAsia="Times New Roman" w:hAnsi="Times New Roman"/>
          <w:sz w:val="24"/>
          <w:szCs w:val="24"/>
        </w:rPr>
      </w:pPr>
    </w:p>
    <w:p w14:paraId="2484BEA0" w14:textId="77777777" w:rsidR="00761355" w:rsidRDefault="00761355" w:rsidP="00A81614">
      <w:pPr>
        <w:spacing w:after="0" w:line="240" w:lineRule="auto"/>
        <w:ind w:left="720"/>
        <w:jc w:val="right"/>
        <w:rPr>
          <w:rFonts w:ascii="Times New Roman" w:eastAsia="Times New Roman" w:hAnsi="Times New Roman"/>
          <w:sz w:val="24"/>
          <w:szCs w:val="24"/>
        </w:rPr>
      </w:pPr>
    </w:p>
    <w:p w14:paraId="1391D1CD" w14:textId="77777777" w:rsidR="00761355" w:rsidRDefault="00761355" w:rsidP="00A81614">
      <w:pPr>
        <w:spacing w:after="0" w:line="240" w:lineRule="auto"/>
        <w:ind w:left="720"/>
        <w:jc w:val="right"/>
        <w:rPr>
          <w:rFonts w:ascii="Times New Roman" w:eastAsia="Times New Roman" w:hAnsi="Times New Roman"/>
          <w:sz w:val="24"/>
          <w:szCs w:val="24"/>
        </w:rPr>
      </w:pPr>
    </w:p>
    <w:p w14:paraId="5C2A587F" w14:textId="77777777" w:rsidR="00761355" w:rsidRDefault="00761355" w:rsidP="00A81614">
      <w:pPr>
        <w:spacing w:after="0" w:line="240" w:lineRule="auto"/>
        <w:ind w:left="720"/>
        <w:jc w:val="right"/>
        <w:rPr>
          <w:rFonts w:ascii="Times New Roman" w:eastAsia="Times New Roman" w:hAnsi="Times New Roman"/>
          <w:sz w:val="24"/>
          <w:szCs w:val="24"/>
        </w:rPr>
      </w:pPr>
    </w:p>
    <w:p w14:paraId="5F91F4B9" w14:textId="77777777" w:rsidR="00761355" w:rsidRDefault="00761355" w:rsidP="00A81614">
      <w:pPr>
        <w:spacing w:after="0" w:line="240" w:lineRule="auto"/>
        <w:ind w:left="720"/>
        <w:jc w:val="right"/>
        <w:rPr>
          <w:rFonts w:ascii="Times New Roman" w:eastAsia="Times New Roman" w:hAnsi="Times New Roman"/>
          <w:sz w:val="24"/>
          <w:szCs w:val="24"/>
        </w:rPr>
      </w:pPr>
    </w:p>
    <w:p w14:paraId="7D664F52" w14:textId="77777777" w:rsidR="00761355" w:rsidRDefault="00761355" w:rsidP="00A81614">
      <w:pPr>
        <w:spacing w:after="0" w:line="240" w:lineRule="auto"/>
        <w:ind w:left="720"/>
        <w:jc w:val="right"/>
        <w:rPr>
          <w:rFonts w:ascii="Times New Roman" w:eastAsia="Times New Roman" w:hAnsi="Times New Roman"/>
          <w:sz w:val="24"/>
          <w:szCs w:val="24"/>
        </w:rPr>
      </w:pPr>
    </w:p>
    <w:p w14:paraId="0430A465" w14:textId="77777777" w:rsidR="004C089B" w:rsidRDefault="004C089B" w:rsidP="00A81614">
      <w:pPr>
        <w:spacing w:after="0" w:line="240" w:lineRule="auto"/>
        <w:ind w:left="720"/>
        <w:jc w:val="right"/>
        <w:rPr>
          <w:rFonts w:ascii="Times New Roman" w:eastAsia="Times New Roman" w:hAnsi="Times New Roman"/>
          <w:sz w:val="24"/>
          <w:szCs w:val="24"/>
        </w:rPr>
      </w:pPr>
    </w:p>
    <w:p w14:paraId="27ED8621" w14:textId="77777777" w:rsidR="004C089B" w:rsidRDefault="004C089B" w:rsidP="00A81614">
      <w:pPr>
        <w:spacing w:after="0" w:line="240" w:lineRule="auto"/>
        <w:ind w:left="720"/>
        <w:jc w:val="right"/>
        <w:rPr>
          <w:rFonts w:ascii="Times New Roman" w:eastAsia="Times New Roman" w:hAnsi="Times New Roman"/>
          <w:sz w:val="24"/>
          <w:szCs w:val="24"/>
        </w:rPr>
      </w:pPr>
    </w:p>
    <w:p w14:paraId="59992331" w14:textId="77777777" w:rsidR="00DC1A61" w:rsidRDefault="00DC1A61" w:rsidP="00A81614">
      <w:pPr>
        <w:spacing w:after="0" w:line="240" w:lineRule="auto"/>
        <w:ind w:left="720"/>
        <w:jc w:val="right"/>
        <w:rPr>
          <w:rFonts w:ascii="Times New Roman" w:eastAsia="Times New Roman" w:hAnsi="Times New Roman"/>
          <w:sz w:val="24"/>
          <w:szCs w:val="24"/>
        </w:rPr>
      </w:pPr>
    </w:p>
    <w:p w14:paraId="75D78D1E" w14:textId="77777777" w:rsidR="00DC1A61" w:rsidRDefault="00DC1A61" w:rsidP="00A81614">
      <w:pPr>
        <w:spacing w:after="0" w:line="240" w:lineRule="auto"/>
        <w:ind w:left="720"/>
        <w:jc w:val="right"/>
        <w:rPr>
          <w:rFonts w:ascii="Times New Roman" w:eastAsia="Times New Roman" w:hAnsi="Times New Roman"/>
          <w:sz w:val="24"/>
          <w:szCs w:val="24"/>
        </w:rPr>
      </w:pPr>
    </w:p>
    <w:p w14:paraId="64ED3727" w14:textId="77777777" w:rsidR="00DC1A61" w:rsidRDefault="00DC1A61" w:rsidP="00A81614">
      <w:pPr>
        <w:spacing w:after="0" w:line="240" w:lineRule="auto"/>
        <w:ind w:left="720"/>
        <w:jc w:val="right"/>
        <w:rPr>
          <w:rFonts w:ascii="Times New Roman" w:eastAsia="Times New Roman" w:hAnsi="Times New Roman"/>
          <w:sz w:val="24"/>
          <w:szCs w:val="24"/>
        </w:rPr>
      </w:pPr>
    </w:p>
    <w:p w14:paraId="2551DB86" w14:textId="77777777" w:rsidR="00DC1A61" w:rsidRDefault="00DC1A61" w:rsidP="00A81614">
      <w:pPr>
        <w:spacing w:after="0" w:line="240" w:lineRule="auto"/>
        <w:ind w:left="720"/>
        <w:jc w:val="right"/>
        <w:rPr>
          <w:rFonts w:ascii="Times New Roman" w:eastAsia="Times New Roman" w:hAnsi="Times New Roman"/>
          <w:sz w:val="24"/>
          <w:szCs w:val="24"/>
        </w:rPr>
      </w:pPr>
    </w:p>
    <w:p w14:paraId="76151A63" w14:textId="77777777" w:rsidR="00DC1A61" w:rsidRDefault="00DC1A61" w:rsidP="00A81614">
      <w:pPr>
        <w:spacing w:after="0" w:line="240" w:lineRule="auto"/>
        <w:ind w:left="720"/>
        <w:jc w:val="right"/>
        <w:rPr>
          <w:rFonts w:ascii="Times New Roman" w:eastAsia="Times New Roman" w:hAnsi="Times New Roman"/>
          <w:sz w:val="24"/>
          <w:szCs w:val="24"/>
        </w:rPr>
      </w:pPr>
    </w:p>
    <w:p w14:paraId="58FDEF21" w14:textId="77777777" w:rsidR="00761355" w:rsidRDefault="00761355" w:rsidP="00A81614">
      <w:pPr>
        <w:spacing w:after="0" w:line="240" w:lineRule="auto"/>
        <w:ind w:left="720"/>
        <w:jc w:val="right"/>
        <w:rPr>
          <w:rFonts w:ascii="Times New Roman" w:eastAsia="Times New Roman" w:hAnsi="Times New Roman"/>
          <w:sz w:val="24"/>
          <w:szCs w:val="24"/>
        </w:rPr>
      </w:pPr>
    </w:p>
    <w:p w14:paraId="20CBA606" w14:textId="77777777" w:rsidR="00761355" w:rsidRDefault="00761355" w:rsidP="00A81614">
      <w:pPr>
        <w:spacing w:after="0" w:line="240" w:lineRule="auto"/>
        <w:ind w:left="720"/>
        <w:jc w:val="right"/>
        <w:rPr>
          <w:rFonts w:ascii="Times New Roman" w:eastAsia="Times New Roman" w:hAnsi="Times New Roman"/>
          <w:sz w:val="24"/>
          <w:szCs w:val="24"/>
        </w:rPr>
      </w:pPr>
    </w:p>
    <w:p w14:paraId="3FACF046" w14:textId="77777777" w:rsidR="00761355" w:rsidRDefault="00761355" w:rsidP="00A81614">
      <w:pPr>
        <w:spacing w:after="0" w:line="240" w:lineRule="auto"/>
        <w:ind w:left="720"/>
        <w:jc w:val="right"/>
        <w:rPr>
          <w:rFonts w:ascii="Times New Roman" w:eastAsia="Times New Roman" w:hAnsi="Times New Roman"/>
          <w:sz w:val="24"/>
          <w:szCs w:val="24"/>
        </w:rPr>
      </w:pPr>
    </w:p>
    <w:p w14:paraId="688A7AD4" w14:textId="77777777" w:rsidR="00761355" w:rsidRDefault="00761355" w:rsidP="00A81614">
      <w:pPr>
        <w:spacing w:after="0" w:line="240" w:lineRule="auto"/>
        <w:ind w:left="720"/>
        <w:jc w:val="right"/>
        <w:rPr>
          <w:rFonts w:ascii="Times New Roman" w:eastAsia="Times New Roman" w:hAnsi="Times New Roman"/>
          <w:sz w:val="24"/>
          <w:szCs w:val="24"/>
        </w:rPr>
      </w:pPr>
    </w:p>
    <w:p w14:paraId="23970935" w14:textId="77777777" w:rsidR="00761355" w:rsidRDefault="00761355" w:rsidP="00A81614">
      <w:pPr>
        <w:spacing w:after="0" w:line="240" w:lineRule="auto"/>
        <w:ind w:left="720"/>
        <w:jc w:val="right"/>
        <w:rPr>
          <w:rFonts w:ascii="Times New Roman" w:eastAsia="Times New Roman" w:hAnsi="Times New Roman"/>
          <w:sz w:val="24"/>
          <w:szCs w:val="24"/>
        </w:rPr>
      </w:pPr>
    </w:p>
    <w:p w14:paraId="74490932" w14:textId="77777777" w:rsidR="00761355" w:rsidRDefault="00761355" w:rsidP="00A81614">
      <w:pPr>
        <w:spacing w:after="0" w:line="240" w:lineRule="auto"/>
        <w:ind w:left="720"/>
        <w:jc w:val="right"/>
        <w:rPr>
          <w:rFonts w:ascii="Times New Roman" w:eastAsia="Times New Roman" w:hAnsi="Times New Roman"/>
          <w:sz w:val="24"/>
          <w:szCs w:val="24"/>
        </w:rPr>
      </w:pPr>
    </w:p>
    <w:p w14:paraId="30F2C64A" w14:textId="77777777" w:rsidR="00761355" w:rsidRDefault="00761355" w:rsidP="00A81614">
      <w:pPr>
        <w:spacing w:after="0" w:line="240" w:lineRule="auto"/>
        <w:ind w:left="720"/>
        <w:jc w:val="right"/>
        <w:rPr>
          <w:rFonts w:ascii="Times New Roman" w:eastAsia="Times New Roman" w:hAnsi="Times New Roman"/>
          <w:sz w:val="24"/>
          <w:szCs w:val="24"/>
        </w:rPr>
      </w:pPr>
    </w:p>
    <w:p w14:paraId="6CADD9ED" w14:textId="77777777" w:rsidR="00761355" w:rsidRDefault="00761355" w:rsidP="00A81614">
      <w:pPr>
        <w:spacing w:after="0" w:line="240" w:lineRule="auto"/>
        <w:ind w:left="720"/>
        <w:jc w:val="right"/>
        <w:rPr>
          <w:rFonts w:ascii="Times New Roman" w:eastAsia="Times New Roman" w:hAnsi="Times New Roman"/>
          <w:sz w:val="24"/>
          <w:szCs w:val="24"/>
        </w:rPr>
      </w:pPr>
    </w:p>
    <w:p w14:paraId="648E3927" w14:textId="77777777" w:rsidR="00761355" w:rsidRDefault="00761355" w:rsidP="00A81614">
      <w:pPr>
        <w:spacing w:after="0" w:line="240" w:lineRule="auto"/>
        <w:ind w:left="720"/>
        <w:jc w:val="right"/>
        <w:rPr>
          <w:rFonts w:ascii="Times New Roman" w:eastAsia="Times New Roman" w:hAnsi="Times New Roman"/>
          <w:sz w:val="24"/>
          <w:szCs w:val="24"/>
        </w:rPr>
      </w:pPr>
    </w:p>
    <w:p w14:paraId="3F338847" w14:textId="77777777" w:rsidR="00761355" w:rsidRDefault="00761355" w:rsidP="00A81614">
      <w:pPr>
        <w:spacing w:after="0" w:line="240" w:lineRule="auto"/>
        <w:ind w:left="720"/>
        <w:jc w:val="right"/>
        <w:rPr>
          <w:rFonts w:ascii="Times New Roman" w:eastAsia="Times New Roman" w:hAnsi="Times New Roman"/>
          <w:sz w:val="24"/>
          <w:szCs w:val="24"/>
        </w:rPr>
      </w:pPr>
    </w:p>
    <w:p w14:paraId="36FFCFFB" w14:textId="77777777" w:rsidR="00761355" w:rsidRDefault="00761355" w:rsidP="00A81614">
      <w:pPr>
        <w:spacing w:after="0" w:line="240" w:lineRule="auto"/>
        <w:ind w:left="720"/>
        <w:jc w:val="right"/>
        <w:rPr>
          <w:rFonts w:ascii="Times New Roman" w:eastAsia="Times New Roman" w:hAnsi="Times New Roman"/>
          <w:sz w:val="24"/>
          <w:szCs w:val="24"/>
        </w:rPr>
      </w:pPr>
    </w:p>
    <w:p w14:paraId="0EDA8EE7" w14:textId="77777777" w:rsidR="00761355" w:rsidRDefault="00761355" w:rsidP="00A81614">
      <w:pPr>
        <w:spacing w:after="0" w:line="240" w:lineRule="auto"/>
        <w:ind w:left="720"/>
        <w:jc w:val="right"/>
        <w:rPr>
          <w:rFonts w:ascii="Times New Roman" w:eastAsia="Times New Roman" w:hAnsi="Times New Roman"/>
          <w:sz w:val="24"/>
          <w:szCs w:val="24"/>
        </w:rPr>
      </w:pPr>
    </w:p>
    <w:p w14:paraId="140B46A5" w14:textId="77777777" w:rsidR="006F2FE8" w:rsidRDefault="006F2FE8" w:rsidP="00A81614">
      <w:pPr>
        <w:spacing w:after="0" w:line="240" w:lineRule="auto"/>
        <w:ind w:left="720"/>
        <w:jc w:val="right"/>
        <w:rPr>
          <w:rFonts w:ascii="Times New Roman" w:eastAsia="Times New Roman" w:hAnsi="Times New Roman"/>
          <w:sz w:val="24"/>
          <w:szCs w:val="24"/>
        </w:rPr>
      </w:pPr>
    </w:p>
    <w:p w14:paraId="513A34B9" w14:textId="77777777" w:rsidR="006F2FE8" w:rsidRDefault="006F2FE8" w:rsidP="00A81614">
      <w:pPr>
        <w:spacing w:after="0" w:line="240" w:lineRule="auto"/>
        <w:ind w:left="720"/>
        <w:jc w:val="right"/>
        <w:rPr>
          <w:rFonts w:ascii="Times New Roman" w:eastAsia="Times New Roman" w:hAnsi="Times New Roman"/>
          <w:sz w:val="24"/>
          <w:szCs w:val="24"/>
        </w:rPr>
      </w:pPr>
    </w:p>
    <w:p w14:paraId="17930D31" w14:textId="77777777" w:rsidR="00984BB8" w:rsidRDefault="00984BB8" w:rsidP="00A81614">
      <w:pPr>
        <w:spacing w:after="0" w:line="240" w:lineRule="auto"/>
        <w:ind w:left="720"/>
        <w:jc w:val="right"/>
        <w:rPr>
          <w:rFonts w:ascii="Times New Roman" w:eastAsia="Times New Roman" w:hAnsi="Times New Roman"/>
          <w:sz w:val="24"/>
          <w:szCs w:val="24"/>
        </w:rPr>
      </w:pPr>
    </w:p>
    <w:p w14:paraId="46D9E9D1" w14:textId="77777777" w:rsidR="00DC1A61" w:rsidRDefault="00DC1A61" w:rsidP="00A81614">
      <w:pPr>
        <w:spacing w:after="0" w:line="240" w:lineRule="auto"/>
        <w:ind w:left="720"/>
        <w:jc w:val="right"/>
        <w:rPr>
          <w:rFonts w:ascii="Times New Roman" w:eastAsia="Times New Roman" w:hAnsi="Times New Roman"/>
          <w:sz w:val="24"/>
          <w:szCs w:val="24"/>
        </w:rPr>
      </w:pPr>
    </w:p>
    <w:p w14:paraId="610568C3" w14:textId="77777777" w:rsidR="00DC1A61" w:rsidRDefault="00DC1A61" w:rsidP="00A81614">
      <w:pPr>
        <w:spacing w:after="0" w:line="240" w:lineRule="auto"/>
        <w:ind w:left="720"/>
        <w:jc w:val="right"/>
        <w:rPr>
          <w:rFonts w:ascii="Times New Roman" w:eastAsia="Times New Roman" w:hAnsi="Times New Roman"/>
          <w:sz w:val="24"/>
          <w:szCs w:val="24"/>
        </w:rPr>
      </w:pPr>
    </w:p>
    <w:p w14:paraId="77F2BD29" w14:textId="562CE008" w:rsidR="006058D4" w:rsidRPr="006058D4" w:rsidRDefault="00BE31F2" w:rsidP="006058D4">
      <w:pPr>
        <w:spacing w:after="0"/>
        <w:jc w:val="right"/>
        <w:rPr>
          <w:rFonts w:ascii="Times New Roman" w:hAnsi="Times New Roman"/>
        </w:rPr>
      </w:pPr>
      <w:r>
        <w:rPr>
          <w:rFonts w:ascii="Times New Roman" w:hAnsi="Times New Roman"/>
        </w:rPr>
        <w:lastRenderedPageBreak/>
        <w:t xml:space="preserve"> </w:t>
      </w:r>
      <w:r w:rsidR="006058D4" w:rsidRPr="006058D4">
        <w:rPr>
          <w:rFonts w:ascii="Times New Roman" w:hAnsi="Times New Roman"/>
        </w:rPr>
        <w:t>1.pielikums</w:t>
      </w:r>
    </w:p>
    <w:p w14:paraId="364FD464" w14:textId="77777777" w:rsidR="006058D4" w:rsidRPr="006058D4" w:rsidRDefault="006058D4" w:rsidP="006058D4">
      <w:pPr>
        <w:pStyle w:val="BodyText"/>
        <w:tabs>
          <w:tab w:val="left" w:pos="900"/>
          <w:tab w:val="num" w:pos="1080"/>
          <w:tab w:val="num" w:pos="3119"/>
        </w:tabs>
        <w:jc w:val="right"/>
        <w:rPr>
          <w:sz w:val="22"/>
          <w:szCs w:val="22"/>
        </w:rPr>
      </w:pPr>
      <w:r w:rsidRPr="006058D4">
        <w:rPr>
          <w:sz w:val="22"/>
          <w:szCs w:val="22"/>
        </w:rPr>
        <w:t xml:space="preserve">Iepirkuma </w:t>
      </w:r>
    </w:p>
    <w:p w14:paraId="2F93DBF7" w14:textId="77777777" w:rsidR="006058D4" w:rsidRPr="00517162" w:rsidRDefault="006058D4" w:rsidP="006058D4">
      <w:pPr>
        <w:spacing w:after="0"/>
        <w:jc w:val="right"/>
        <w:rPr>
          <w:sz w:val="18"/>
        </w:rPr>
      </w:pPr>
      <w:r w:rsidRPr="006058D4">
        <w:rPr>
          <w:rFonts w:ascii="Times New Roman" w:hAnsi="Times New Roman"/>
        </w:rPr>
        <w:t>“Degvielas iegāde” nolikumam</w:t>
      </w:r>
      <w:r w:rsidRPr="00517162">
        <w:rPr>
          <w:sz w:val="18"/>
        </w:rPr>
        <w:t xml:space="preserve"> </w:t>
      </w:r>
    </w:p>
    <w:p w14:paraId="566A7230" w14:textId="07F18D57" w:rsidR="006058D4" w:rsidRPr="006058D4" w:rsidRDefault="006058D4" w:rsidP="006058D4">
      <w:pPr>
        <w:ind w:right="74"/>
        <w:jc w:val="right"/>
        <w:rPr>
          <w:rFonts w:ascii="Times New Roman" w:hAnsi="Times New Roman"/>
          <w:caps/>
        </w:rPr>
      </w:pPr>
      <w:bookmarkStart w:id="9" w:name="_Hlk24101009"/>
      <w:r w:rsidRPr="006058D4">
        <w:rPr>
          <w:rFonts w:ascii="Times New Roman" w:hAnsi="Times New Roman"/>
        </w:rPr>
        <w:t>Iepirkuma identifikācijas Nr. NBD 202</w:t>
      </w:r>
      <w:r w:rsidR="000E7346">
        <w:rPr>
          <w:rFonts w:ascii="Times New Roman" w:hAnsi="Times New Roman"/>
        </w:rPr>
        <w:t>4</w:t>
      </w:r>
      <w:r w:rsidRPr="006058D4">
        <w:rPr>
          <w:rFonts w:ascii="Times New Roman" w:hAnsi="Times New Roman"/>
        </w:rPr>
        <w:t>/</w:t>
      </w:r>
      <w:r w:rsidR="000E7346">
        <w:rPr>
          <w:rFonts w:ascii="Times New Roman" w:hAnsi="Times New Roman"/>
        </w:rPr>
        <w:t>1</w:t>
      </w:r>
    </w:p>
    <w:p w14:paraId="4CAB8503" w14:textId="77777777" w:rsidR="00344250" w:rsidRPr="008F5434" w:rsidRDefault="00F454AC" w:rsidP="007E6FB0">
      <w:pPr>
        <w:tabs>
          <w:tab w:val="left" w:pos="0"/>
          <w:tab w:val="center" w:pos="4649"/>
          <w:tab w:val="left" w:pos="5760"/>
        </w:tabs>
        <w:spacing w:after="0" w:line="240" w:lineRule="auto"/>
        <w:jc w:val="center"/>
        <w:outlineLvl w:val="0"/>
        <w:rPr>
          <w:rFonts w:ascii="Times New Roman" w:eastAsia="Times New Roman" w:hAnsi="Times New Roman"/>
          <w:sz w:val="24"/>
          <w:szCs w:val="24"/>
          <w:lang w:eastAsia="lv-LV"/>
        </w:rPr>
      </w:pPr>
      <w:r w:rsidRPr="008F5434">
        <w:rPr>
          <w:rFonts w:ascii="Times New Roman" w:eastAsia="Times New Roman" w:hAnsi="Times New Roman"/>
          <w:sz w:val="24"/>
          <w:szCs w:val="24"/>
          <w:lang w:eastAsia="lv-LV"/>
        </w:rPr>
        <w:t>PRETENDENTA PIETEIKUMS DALĪBAI IEPIRKUMĀ</w:t>
      </w:r>
    </w:p>
    <w:bookmarkEnd w:id="9"/>
    <w:p w14:paraId="6B1A9B4E" w14:textId="77777777" w:rsidR="00F454AC" w:rsidRPr="008F5434" w:rsidRDefault="00F454AC" w:rsidP="007E6FB0">
      <w:pPr>
        <w:tabs>
          <w:tab w:val="left" w:pos="0"/>
          <w:tab w:val="center" w:pos="4649"/>
          <w:tab w:val="left" w:pos="5760"/>
        </w:tabs>
        <w:spacing w:after="0" w:line="240" w:lineRule="auto"/>
        <w:jc w:val="center"/>
        <w:outlineLvl w:val="0"/>
        <w:rPr>
          <w:rFonts w:ascii="Times New Roman" w:eastAsia="Times New Roman" w:hAnsi="Times New Roman"/>
          <w:sz w:val="24"/>
          <w:szCs w:val="24"/>
          <w:lang w:eastAsia="lv-LV"/>
        </w:rPr>
      </w:pPr>
    </w:p>
    <w:p w14:paraId="76C4E9A8" w14:textId="77777777" w:rsidR="00F454AC" w:rsidRPr="008F5434" w:rsidRDefault="00344250" w:rsidP="00F454AC">
      <w:pPr>
        <w:tabs>
          <w:tab w:val="left" w:pos="0"/>
        </w:tabs>
        <w:spacing w:after="0" w:line="240" w:lineRule="auto"/>
        <w:ind w:left="426"/>
        <w:jc w:val="center"/>
        <w:rPr>
          <w:rFonts w:ascii="Times New Roman" w:eastAsia="Times New Roman" w:hAnsi="Times New Roman"/>
          <w:b/>
          <w:sz w:val="24"/>
          <w:szCs w:val="24"/>
        </w:rPr>
      </w:pPr>
      <w:r w:rsidRPr="008F5434">
        <w:rPr>
          <w:rFonts w:ascii="Times New Roman" w:eastAsia="Times New Roman" w:hAnsi="Times New Roman"/>
          <w:b/>
          <w:sz w:val="24"/>
          <w:szCs w:val="24"/>
        </w:rPr>
        <w:t>„</w:t>
      </w:r>
      <w:r w:rsidR="00672656">
        <w:rPr>
          <w:rFonts w:ascii="Times New Roman" w:eastAsia="Times New Roman" w:hAnsi="Times New Roman"/>
          <w:b/>
          <w:sz w:val="24"/>
          <w:szCs w:val="24"/>
        </w:rPr>
        <w:t>Degvielas iegāde</w:t>
      </w:r>
      <w:r w:rsidR="00F454AC" w:rsidRPr="008F5434">
        <w:rPr>
          <w:rFonts w:ascii="Times New Roman" w:eastAsia="Times New Roman" w:hAnsi="Times New Roman"/>
          <w:b/>
          <w:sz w:val="24"/>
          <w:szCs w:val="24"/>
        </w:rPr>
        <w:t>”</w:t>
      </w:r>
    </w:p>
    <w:p w14:paraId="7B44C8A4" w14:textId="0D2D4BCF" w:rsidR="00CA4F1C" w:rsidRPr="008F5434" w:rsidRDefault="00F454AC" w:rsidP="00F454AC">
      <w:pPr>
        <w:tabs>
          <w:tab w:val="left" w:pos="0"/>
        </w:tabs>
        <w:spacing w:after="0" w:line="240" w:lineRule="auto"/>
        <w:jc w:val="center"/>
        <w:rPr>
          <w:rFonts w:ascii="Times New Roman" w:eastAsia="Times New Roman" w:hAnsi="Times New Roman"/>
          <w:b/>
          <w:sz w:val="24"/>
          <w:szCs w:val="24"/>
        </w:rPr>
      </w:pPr>
      <w:r w:rsidRPr="008F5434">
        <w:rPr>
          <w:rFonts w:ascii="Times New Roman" w:eastAsia="Times New Roman" w:hAnsi="Times New Roman"/>
          <w:b/>
          <w:sz w:val="24"/>
          <w:szCs w:val="24"/>
        </w:rPr>
        <w:t xml:space="preserve">(identifikācijas Nr. </w:t>
      </w:r>
      <w:r w:rsidR="006058D4">
        <w:rPr>
          <w:rFonts w:ascii="Times New Roman" w:eastAsia="Times New Roman" w:hAnsi="Times New Roman"/>
          <w:b/>
          <w:sz w:val="24"/>
          <w:szCs w:val="24"/>
        </w:rPr>
        <w:t xml:space="preserve">NBD </w:t>
      </w:r>
      <w:r w:rsidRPr="008F5434">
        <w:rPr>
          <w:rFonts w:ascii="Times New Roman" w:eastAsia="Times New Roman" w:hAnsi="Times New Roman"/>
          <w:b/>
          <w:sz w:val="24"/>
          <w:szCs w:val="24"/>
        </w:rPr>
        <w:t>20</w:t>
      </w:r>
      <w:r w:rsidR="006058D4">
        <w:rPr>
          <w:rFonts w:ascii="Times New Roman" w:eastAsia="Times New Roman" w:hAnsi="Times New Roman"/>
          <w:b/>
          <w:sz w:val="24"/>
          <w:szCs w:val="24"/>
        </w:rPr>
        <w:t>2</w:t>
      </w:r>
      <w:r w:rsidR="000E7346">
        <w:rPr>
          <w:rFonts w:ascii="Times New Roman" w:eastAsia="Times New Roman" w:hAnsi="Times New Roman"/>
          <w:b/>
          <w:sz w:val="24"/>
          <w:szCs w:val="24"/>
        </w:rPr>
        <w:t>4</w:t>
      </w:r>
      <w:r w:rsidRPr="008F5434">
        <w:rPr>
          <w:rFonts w:ascii="Times New Roman" w:eastAsia="Times New Roman" w:hAnsi="Times New Roman"/>
          <w:b/>
          <w:sz w:val="24"/>
          <w:szCs w:val="24"/>
        </w:rPr>
        <w:t>/</w:t>
      </w:r>
      <w:r w:rsidR="000E7346">
        <w:rPr>
          <w:rFonts w:ascii="Times New Roman" w:eastAsia="Times New Roman" w:hAnsi="Times New Roman"/>
          <w:b/>
          <w:sz w:val="24"/>
          <w:szCs w:val="24"/>
        </w:rPr>
        <w:t>1</w:t>
      </w:r>
      <w:r w:rsidRPr="008F5434">
        <w:rPr>
          <w:rFonts w:ascii="Times New Roman" w:eastAsia="Times New Roman" w:hAnsi="Times New Roman"/>
          <w:b/>
          <w:sz w:val="24"/>
          <w:szCs w:val="24"/>
        </w:rPr>
        <w:t>)</w:t>
      </w:r>
    </w:p>
    <w:p w14:paraId="18D22A1A" w14:textId="77777777" w:rsidR="00CA4F1C" w:rsidRPr="008F5434" w:rsidRDefault="00CA4F1C" w:rsidP="00F454AC">
      <w:pPr>
        <w:tabs>
          <w:tab w:val="left" w:pos="0"/>
        </w:tabs>
        <w:spacing w:after="0" w:line="240" w:lineRule="auto"/>
        <w:jc w:val="center"/>
        <w:rPr>
          <w:rFonts w:ascii="Times New Roman" w:eastAsia="Times New Roman" w:hAnsi="Times New Roman"/>
          <w:b/>
          <w:sz w:val="24"/>
          <w:szCs w:val="24"/>
          <w:lang w:eastAsia="lv-LV"/>
        </w:rPr>
      </w:pPr>
    </w:p>
    <w:p w14:paraId="51A5D7EC" w14:textId="77777777" w:rsidR="00A35F70" w:rsidRDefault="00A35F70" w:rsidP="00A35F70">
      <w:pPr>
        <w:pStyle w:val="Title"/>
        <w:tabs>
          <w:tab w:val="left" w:pos="0"/>
        </w:tabs>
        <w:rPr>
          <w:rFonts w:ascii="Times New Roman" w:hAnsi="Times New Roman"/>
          <w:b/>
          <w:sz w:val="24"/>
          <w:szCs w:val="24"/>
          <w:lang w:val="lv-LV"/>
        </w:rPr>
      </w:pPr>
      <w:r w:rsidRPr="008F5434">
        <w:rPr>
          <w:rFonts w:ascii="Times New Roman" w:hAnsi="Times New Roman"/>
          <w:b/>
          <w:sz w:val="24"/>
          <w:szCs w:val="24"/>
          <w:lang w:val="lv-LV"/>
        </w:rPr>
        <w:t>PIETEIKUMA FORMA</w:t>
      </w:r>
    </w:p>
    <w:p w14:paraId="62596694" w14:textId="77777777" w:rsidR="00DC020B" w:rsidRDefault="00DC020B" w:rsidP="00A35F70">
      <w:pPr>
        <w:pStyle w:val="Title"/>
        <w:tabs>
          <w:tab w:val="left" w:pos="0"/>
        </w:tabs>
        <w:rPr>
          <w:rFonts w:ascii="Times New Roman" w:hAnsi="Times New Roman"/>
          <w:b/>
          <w:sz w:val="24"/>
          <w:szCs w:val="24"/>
          <w:lang w:val="lv-LV"/>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827"/>
      </w:tblGrid>
      <w:tr w:rsidR="00DC020B" w:rsidRPr="00403E69" w14:paraId="6E2F569B" w14:textId="77777777" w:rsidTr="00DC020B">
        <w:trPr>
          <w:jc w:val="center"/>
        </w:trPr>
        <w:tc>
          <w:tcPr>
            <w:tcW w:w="3681" w:type="dxa"/>
          </w:tcPr>
          <w:p w14:paraId="1AC1208C"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hAnsi="Times New Roman"/>
                <w:sz w:val="20"/>
                <w:szCs w:val="20"/>
              </w:rPr>
              <w:t>Pretendenta (personu grupas dalībnieka – pilnvarotā lietveža) nosaukums/ vārds, uzvārds:</w:t>
            </w:r>
          </w:p>
        </w:tc>
        <w:tc>
          <w:tcPr>
            <w:tcW w:w="3827" w:type="dxa"/>
          </w:tcPr>
          <w:p w14:paraId="7E0A5A18"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30F03B9B" w14:textId="77777777" w:rsidTr="00DC020B">
        <w:trPr>
          <w:jc w:val="center"/>
        </w:trPr>
        <w:tc>
          <w:tcPr>
            <w:tcW w:w="3681" w:type="dxa"/>
          </w:tcPr>
          <w:p w14:paraId="291A7D4F"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Reģistrācijas Nr.:</w:t>
            </w:r>
          </w:p>
        </w:tc>
        <w:tc>
          <w:tcPr>
            <w:tcW w:w="3827" w:type="dxa"/>
          </w:tcPr>
          <w:p w14:paraId="7846030F"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04261F73" w14:textId="77777777" w:rsidTr="00DC020B">
        <w:trPr>
          <w:jc w:val="center"/>
        </w:trPr>
        <w:tc>
          <w:tcPr>
            <w:tcW w:w="3681" w:type="dxa"/>
          </w:tcPr>
          <w:p w14:paraId="0B2B652E"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Juridiskā adrese:</w:t>
            </w:r>
          </w:p>
        </w:tc>
        <w:tc>
          <w:tcPr>
            <w:tcW w:w="3827" w:type="dxa"/>
          </w:tcPr>
          <w:p w14:paraId="1AD54E36"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52FFBC9B" w14:textId="77777777" w:rsidTr="00DC020B">
        <w:trPr>
          <w:jc w:val="center"/>
        </w:trPr>
        <w:tc>
          <w:tcPr>
            <w:tcW w:w="3681" w:type="dxa"/>
          </w:tcPr>
          <w:p w14:paraId="45912A3C" w14:textId="77777777" w:rsidR="00DC020B" w:rsidRPr="00403E69" w:rsidRDefault="00DC020B" w:rsidP="0018442A">
            <w:pPr>
              <w:tabs>
                <w:tab w:val="left" w:pos="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Kontaktpersona (Vārds, Uzvārds, amats):</w:t>
            </w:r>
          </w:p>
        </w:tc>
        <w:tc>
          <w:tcPr>
            <w:tcW w:w="3827" w:type="dxa"/>
          </w:tcPr>
          <w:p w14:paraId="6D0E271F"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28AC13F9" w14:textId="77777777" w:rsidTr="00DC020B">
        <w:trPr>
          <w:jc w:val="center"/>
        </w:trPr>
        <w:tc>
          <w:tcPr>
            <w:tcW w:w="3681" w:type="dxa"/>
          </w:tcPr>
          <w:p w14:paraId="37F37953"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Tālrunis:</w:t>
            </w:r>
          </w:p>
        </w:tc>
        <w:tc>
          <w:tcPr>
            <w:tcW w:w="3827" w:type="dxa"/>
          </w:tcPr>
          <w:p w14:paraId="12823807"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6A53B0D2" w14:textId="77777777" w:rsidTr="00DC020B">
        <w:trPr>
          <w:jc w:val="center"/>
        </w:trPr>
        <w:tc>
          <w:tcPr>
            <w:tcW w:w="3681" w:type="dxa"/>
          </w:tcPr>
          <w:p w14:paraId="6C871078"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E-pasts:</w:t>
            </w:r>
          </w:p>
        </w:tc>
        <w:tc>
          <w:tcPr>
            <w:tcW w:w="3827" w:type="dxa"/>
          </w:tcPr>
          <w:p w14:paraId="148FC3B5"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7BAA3898" w14:textId="77777777" w:rsidTr="00DC020B">
        <w:trPr>
          <w:jc w:val="center"/>
        </w:trPr>
        <w:tc>
          <w:tcPr>
            <w:tcW w:w="3681" w:type="dxa"/>
          </w:tcPr>
          <w:p w14:paraId="27B35FBA"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Banka:</w:t>
            </w:r>
          </w:p>
        </w:tc>
        <w:tc>
          <w:tcPr>
            <w:tcW w:w="3827" w:type="dxa"/>
          </w:tcPr>
          <w:p w14:paraId="276C2A94"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4C1A8578" w14:textId="77777777" w:rsidTr="00DC020B">
        <w:trPr>
          <w:jc w:val="center"/>
        </w:trPr>
        <w:tc>
          <w:tcPr>
            <w:tcW w:w="3681" w:type="dxa"/>
          </w:tcPr>
          <w:p w14:paraId="4C4A0E56"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Kods:</w:t>
            </w:r>
          </w:p>
        </w:tc>
        <w:tc>
          <w:tcPr>
            <w:tcW w:w="3827" w:type="dxa"/>
          </w:tcPr>
          <w:p w14:paraId="5014E177"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r w:rsidR="00DC020B" w:rsidRPr="00403E69" w14:paraId="40039CB1" w14:textId="77777777" w:rsidTr="00DC020B">
        <w:trPr>
          <w:jc w:val="center"/>
        </w:trPr>
        <w:tc>
          <w:tcPr>
            <w:tcW w:w="3681" w:type="dxa"/>
          </w:tcPr>
          <w:p w14:paraId="307F345F"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r w:rsidRPr="00403E69">
              <w:rPr>
                <w:rFonts w:ascii="Times New Roman" w:eastAsia="Times New Roman" w:hAnsi="Times New Roman"/>
                <w:sz w:val="20"/>
                <w:szCs w:val="20"/>
              </w:rPr>
              <w:t>Konta Nr.:</w:t>
            </w:r>
          </w:p>
        </w:tc>
        <w:tc>
          <w:tcPr>
            <w:tcW w:w="3827" w:type="dxa"/>
          </w:tcPr>
          <w:p w14:paraId="1B08E9F2" w14:textId="77777777" w:rsidR="00DC020B" w:rsidRPr="00403E69" w:rsidRDefault="00DC020B" w:rsidP="0018442A">
            <w:pPr>
              <w:tabs>
                <w:tab w:val="left" w:pos="0"/>
                <w:tab w:val="num" w:pos="900"/>
              </w:tabs>
              <w:spacing w:after="0" w:line="240" w:lineRule="auto"/>
              <w:jc w:val="both"/>
              <w:rPr>
                <w:rFonts w:ascii="Times New Roman" w:eastAsia="Times New Roman" w:hAnsi="Times New Roman"/>
                <w:sz w:val="20"/>
                <w:szCs w:val="20"/>
              </w:rPr>
            </w:pPr>
          </w:p>
        </w:tc>
      </w:tr>
    </w:tbl>
    <w:p w14:paraId="659EF97B" w14:textId="77777777" w:rsidR="00A35F70" w:rsidRPr="008F5434" w:rsidRDefault="00A35F70" w:rsidP="00A35F70">
      <w:pPr>
        <w:pStyle w:val="BodyText"/>
        <w:tabs>
          <w:tab w:val="left" w:pos="0"/>
        </w:tabs>
        <w:ind w:left="1259"/>
        <w:jc w:val="center"/>
        <w:rPr>
          <w:szCs w:val="24"/>
        </w:rPr>
      </w:pPr>
    </w:p>
    <w:p w14:paraId="0C0AAA5E" w14:textId="650B5B7A" w:rsidR="00A35F70" w:rsidRPr="00C669F3" w:rsidRDefault="00A35F70" w:rsidP="00C669F3">
      <w:pPr>
        <w:tabs>
          <w:tab w:val="left" w:pos="142"/>
        </w:tabs>
        <w:spacing w:after="0" w:line="240" w:lineRule="auto"/>
        <w:ind w:left="142"/>
        <w:jc w:val="both"/>
        <w:rPr>
          <w:rFonts w:ascii="Times New Roman" w:eastAsia="Times New Roman" w:hAnsi="Times New Roman"/>
          <w:sz w:val="24"/>
          <w:szCs w:val="24"/>
        </w:rPr>
      </w:pPr>
      <w:r w:rsidRPr="0053538D">
        <w:rPr>
          <w:rFonts w:ascii="Times New Roman" w:hAnsi="Times New Roman"/>
          <w:sz w:val="24"/>
          <w:szCs w:val="24"/>
        </w:rPr>
        <w:tab/>
        <w:t xml:space="preserve">Ar šo </w:t>
      </w:r>
      <w:r w:rsidR="0018736F">
        <w:rPr>
          <w:rFonts w:ascii="Times New Roman" w:hAnsi="Times New Roman"/>
          <w:sz w:val="24"/>
          <w:szCs w:val="24"/>
        </w:rPr>
        <w:t>P</w:t>
      </w:r>
      <w:r w:rsidR="000E7346">
        <w:rPr>
          <w:rFonts w:ascii="Times New Roman" w:hAnsi="Times New Roman"/>
          <w:sz w:val="24"/>
          <w:szCs w:val="24"/>
        </w:rPr>
        <w:t xml:space="preserve">retendents </w:t>
      </w:r>
      <w:r w:rsidRPr="0053538D">
        <w:rPr>
          <w:rFonts w:ascii="Times New Roman" w:hAnsi="Times New Roman"/>
          <w:sz w:val="24"/>
          <w:szCs w:val="24"/>
        </w:rPr>
        <w:t>________________________________ (</w:t>
      </w:r>
      <w:r w:rsidRPr="000E7346">
        <w:rPr>
          <w:rFonts w:ascii="Times New Roman" w:hAnsi="Times New Roman"/>
          <w:i/>
          <w:sz w:val="24"/>
          <w:szCs w:val="24"/>
        </w:rPr>
        <w:t>pretendenta nosaukums</w:t>
      </w:r>
      <w:r w:rsidRPr="0053538D">
        <w:rPr>
          <w:rFonts w:ascii="Times New Roman" w:hAnsi="Times New Roman"/>
          <w:sz w:val="24"/>
          <w:szCs w:val="24"/>
        </w:rPr>
        <w:t xml:space="preserve">) </w:t>
      </w:r>
      <w:r w:rsidR="00DC020B" w:rsidRPr="0053538D">
        <w:rPr>
          <w:rFonts w:ascii="Times New Roman" w:eastAsia="Times New Roman" w:hAnsi="Times New Roman"/>
          <w:sz w:val="24"/>
          <w:szCs w:val="24"/>
        </w:rPr>
        <w:t>apstiprina piedāvājumā sniegto ziņu patiesumu un piekrīt iepirkuma noteikumu prasībām un piedāvā nodrošināt pakalpojuma izpildi saskaņā ar iepirkuma noteikumu prasībām</w:t>
      </w:r>
      <w:r w:rsidR="0018736F">
        <w:rPr>
          <w:rFonts w:ascii="Times New Roman" w:eastAsia="Times New Roman" w:hAnsi="Times New Roman"/>
          <w:sz w:val="24"/>
          <w:szCs w:val="24"/>
        </w:rPr>
        <w:t>:</w:t>
      </w:r>
    </w:p>
    <w:p w14:paraId="60AC1560" w14:textId="77777777" w:rsidR="00660987" w:rsidRDefault="00A35F70" w:rsidP="00660987">
      <w:pPr>
        <w:numPr>
          <w:ilvl w:val="0"/>
          <w:numId w:val="2"/>
        </w:numPr>
        <w:tabs>
          <w:tab w:val="left" w:pos="0"/>
        </w:tabs>
        <w:spacing w:after="0" w:line="240" w:lineRule="auto"/>
        <w:jc w:val="both"/>
        <w:rPr>
          <w:rFonts w:ascii="Times New Roman" w:hAnsi="Times New Roman"/>
          <w:sz w:val="24"/>
          <w:szCs w:val="24"/>
        </w:rPr>
      </w:pPr>
      <w:r w:rsidRPr="008F5434">
        <w:rPr>
          <w:rFonts w:ascii="Times New Roman" w:hAnsi="Times New Roman"/>
          <w:sz w:val="24"/>
          <w:szCs w:val="24"/>
        </w:rPr>
        <w:t>Apstiprinām, ka pievienotie dokumenti veido šo piedāvājumu.</w:t>
      </w:r>
    </w:p>
    <w:p w14:paraId="73B633E9" w14:textId="77777777" w:rsidR="00BB0C54" w:rsidRDefault="006F2FE8" w:rsidP="00BB0C54">
      <w:pPr>
        <w:numPr>
          <w:ilvl w:val="0"/>
          <w:numId w:val="2"/>
        </w:numPr>
        <w:tabs>
          <w:tab w:val="left" w:pos="0"/>
        </w:tabs>
        <w:spacing w:after="0" w:line="240" w:lineRule="auto"/>
        <w:jc w:val="both"/>
        <w:rPr>
          <w:rFonts w:ascii="Times New Roman" w:hAnsi="Times New Roman"/>
          <w:sz w:val="24"/>
          <w:szCs w:val="24"/>
        </w:rPr>
      </w:pPr>
      <w:r w:rsidRPr="00660987">
        <w:rPr>
          <w:rFonts w:ascii="Times New Roman" w:hAnsi="Times New Roman"/>
          <w:sz w:val="24"/>
          <w:szCs w:val="24"/>
        </w:rPr>
        <w:t>Pretendents</w:t>
      </w:r>
      <w:r w:rsidR="00A35F70" w:rsidRPr="00660987">
        <w:rPr>
          <w:rFonts w:ascii="Times New Roman" w:hAnsi="Times New Roman"/>
          <w:sz w:val="24"/>
          <w:szCs w:val="24"/>
        </w:rPr>
        <w:t xml:space="preserve"> </w:t>
      </w:r>
      <w:r w:rsidR="00DC020B" w:rsidRPr="00660987">
        <w:rPr>
          <w:rFonts w:ascii="Times New Roman" w:eastAsia="Times New Roman" w:hAnsi="Times New Roman"/>
          <w:sz w:val="24"/>
          <w:szCs w:val="24"/>
        </w:rPr>
        <w:t>ir reģistrēts likumā noteiktajos gadījumos un likumā noteiktajā kārtībā</w:t>
      </w:r>
      <w:r w:rsidR="001C03F2" w:rsidRPr="00660987">
        <w:rPr>
          <w:rFonts w:ascii="Times New Roman" w:eastAsia="Times New Roman" w:hAnsi="Times New Roman"/>
          <w:sz w:val="24"/>
          <w:szCs w:val="24"/>
        </w:rPr>
        <w:t>.</w:t>
      </w:r>
    </w:p>
    <w:p w14:paraId="24489A1E" w14:textId="77777777" w:rsidR="00BB0C54" w:rsidRDefault="00DC020B"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eastAsia="Times New Roman" w:hAnsi="Times New Roman"/>
          <w:sz w:val="24"/>
          <w:szCs w:val="24"/>
        </w:rPr>
        <w:t xml:space="preserve">Attiecībā uz </w:t>
      </w:r>
      <w:r w:rsidR="006F2FE8" w:rsidRPr="00BB0C54">
        <w:rPr>
          <w:rFonts w:ascii="Times New Roman" w:eastAsia="Times New Roman" w:hAnsi="Times New Roman"/>
          <w:sz w:val="24"/>
          <w:szCs w:val="24"/>
        </w:rPr>
        <w:t>Pretendentu</w:t>
      </w:r>
      <w:r w:rsidRPr="00BB0C54">
        <w:rPr>
          <w:rFonts w:ascii="Times New Roman" w:eastAsia="Times New Roman" w:hAnsi="Times New Roman"/>
          <w:sz w:val="24"/>
          <w:szCs w:val="24"/>
        </w:rPr>
        <w:t xml:space="preserve"> nepastāv Publisko iepirkumu likuma 9. panta astotajā daļā minētie izslēgšanas gadījumi</w:t>
      </w:r>
      <w:r w:rsidR="001C03F2" w:rsidRPr="00BB0C54">
        <w:rPr>
          <w:rFonts w:ascii="Times New Roman" w:eastAsia="Times New Roman" w:hAnsi="Times New Roman"/>
          <w:sz w:val="24"/>
          <w:szCs w:val="24"/>
        </w:rPr>
        <w:t>.</w:t>
      </w:r>
    </w:p>
    <w:p w14:paraId="5EE1D0DD" w14:textId="77777777" w:rsidR="00BB0C54" w:rsidRDefault="000B3ACC"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eastAsia="Times New Roman" w:hAnsi="Times New Roman"/>
          <w:sz w:val="24"/>
          <w:szCs w:val="24"/>
        </w:rPr>
        <w:t>Pretendenta</w:t>
      </w:r>
      <w:r w:rsidR="00DC020B" w:rsidRPr="00BB0C54">
        <w:rPr>
          <w:rFonts w:ascii="Times New Roman" w:eastAsia="Times New Roman" w:hAnsi="Times New Roman"/>
          <w:sz w:val="24"/>
          <w:szCs w:val="24"/>
        </w:rPr>
        <w:t xml:space="preserve"> darbība ir </w:t>
      </w:r>
      <w:r w:rsidR="00DC020B" w:rsidRPr="00BB0C54">
        <w:rPr>
          <w:rFonts w:ascii="Times New Roman" w:eastAsia="Times New Roman" w:hAnsi="Times New Roman"/>
          <w:color w:val="000000"/>
          <w:sz w:val="24"/>
          <w:szCs w:val="24"/>
          <w:lang w:eastAsia="lv-LV"/>
        </w:rPr>
        <w:t>licencēta naftas produktu mazumtirdzniecības veikšanai</w:t>
      </w:r>
      <w:r w:rsidR="001C03F2" w:rsidRPr="00BB0C54">
        <w:rPr>
          <w:rFonts w:ascii="Times New Roman" w:eastAsia="Times New Roman" w:hAnsi="Times New Roman"/>
          <w:sz w:val="24"/>
          <w:szCs w:val="24"/>
        </w:rPr>
        <w:t>.</w:t>
      </w:r>
    </w:p>
    <w:p w14:paraId="234F770A" w14:textId="77777777" w:rsidR="00BB0C54" w:rsidRDefault="000B3ACC"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w:t>
      </w:r>
      <w:r w:rsidR="001C03F2" w:rsidRPr="00BB0C54">
        <w:rPr>
          <w:rFonts w:ascii="Times New Roman" w:hAnsi="Times New Roman"/>
          <w:sz w:val="24"/>
          <w:szCs w:val="24"/>
        </w:rPr>
        <w:t xml:space="preserve"> piekrīt, ka piedāvājums ir spēkā 60 (sešdesmit) kalendāra  dienas skaitot no piedāvājuma atvēršanas dienas.</w:t>
      </w:r>
    </w:p>
    <w:p w14:paraId="5D63E4CE" w14:textId="77777777" w:rsidR="00BB0C54" w:rsidRDefault="000B3ACC"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w:t>
      </w:r>
      <w:r w:rsidR="00A35F70" w:rsidRPr="00BB0C54">
        <w:rPr>
          <w:rFonts w:ascii="Times New Roman" w:hAnsi="Times New Roman"/>
          <w:sz w:val="24"/>
          <w:szCs w:val="24"/>
        </w:rPr>
        <w:t xml:space="preserve"> piekrīt, ka Līgums stājas spēkā pēc tam, kad to būs parakstījušas abas puses saskaņā ar Pasūtītāja noteikumiem.</w:t>
      </w:r>
    </w:p>
    <w:p w14:paraId="7666828D" w14:textId="77777777" w:rsidR="00BB0C54" w:rsidRDefault="000B3ACC"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Pretendents</w:t>
      </w:r>
      <w:r w:rsidR="00A35F70" w:rsidRPr="00BB0C54">
        <w:rPr>
          <w:rFonts w:ascii="Times New Roman" w:hAnsi="Times New Roman"/>
          <w:sz w:val="24"/>
          <w:szCs w:val="24"/>
        </w:rPr>
        <w:t xml:space="preserve"> nekādā veidā nav ieinteresēts nevienā citā piedāvājumā, kas iesniegts šajā iepirkumā.</w:t>
      </w:r>
    </w:p>
    <w:p w14:paraId="330F0D22" w14:textId="77777777" w:rsidR="00BB0C54" w:rsidRDefault="00D8230A"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 xml:space="preserve">Ar šo informējam, ka līguma izpildē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000000">
        <w:rPr>
          <w:rFonts w:ascii="Times New Roman" w:hAnsi="Times New Roman"/>
          <w:sz w:val="24"/>
          <w:szCs w:val="24"/>
          <w:lang w:eastAsia="lv-LV"/>
        </w:rPr>
      </w:r>
      <w:r w:rsidR="00000000">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tiks /</w:t>
      </w:r>
      <w:r w:rsidRPr="00BB0C54">
        <w:rPr>
          <w:rFonts w:ascii="Times New Roman" w:hAnsi="Times New Roman"/>
          <w:sz w:val="24"/>
          <w:szCs w:val="24"/>
          <w:lang w:eastAsia="lv-LV"/>
        </w:rPr>
        <w:fldChar w:fldCharType="begin">
          <w:ffData>
            <w:name w:val="Check1"/>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000000">
        <w:rPr>
          <w:rFonts w:ascii="Times New Roman" w:hAnsi="Times New Roman"/>
          <w:sz w:val="24"/>
          <w:szCs w:val="24"/>
          <w:lang w:eastAsia="lv-LV"/>
        </w:rPr>
      </w:r>
      <w:r w:rsidR="00000000">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netiks </w:t>
      </w:r>
      <w:r w:rsidRPr="00BB0C54">
        <w:rPr>
          <w:rFonts w:ascii="Times New Roman" w:hAnsi="Times New Roman"/>
          <w:sz w:val="24"/>
          <w:szCs w:val="24"/>
        </w:rPr>
        <w:t xml:space="preserve">iesaistīti apakšuzņēmēji, kā arī Pretendents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000000">
        <w:rPr>
          <w:rFonts w:ascii="Times New Roman" w:hAnsi="Times New Roman"/>
          <w:sz w:val="24"/>
          <w:szCs w:val="24"/>
          <w:lang w:eastAsia="lv-LV"/>
        </w:rPr>
      </w:r>
      <w:r w:rsidR="00000000">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w:t>
      </w:r>
      <w:r w:rsidRPr="00BB0C54">
        <w:rPr>
          <w:rFonts w:ascii="Times New Roman" w:hAnsi="Times New Roman"/>
          <w:sz w:val="24"/>
          <w:szCs w:val="24"/>
        </w:rPr>
        <w:t>balstās /</w:t>
      </w:r>
      <w:r w:rsidRPr="00BB0C54">
        <w:rPr>
          <w:rFonts w:ascii="Times New Roman" w:hAnsi="Times New Roman"/>
          <w:sz w:val="24"/>
          <w:szCs w:val="24"/>
          <w:lang w:eastAsia="lv-LV"/>
        </w:rPr>
        <w:fldChar w:fldCharType="begin">
          <w:ffData>
            <w:name w:val="Check2"/>
            <w:enabled/>
            <w:calcOnExit w:val="0"/>
            <w:checkBox>
              <w:sizeAuto/>
              <w:default w:val="0"/>
              <w:checked w:val="0"/>
            </w:checkBox>
          </w:ffData>
        </w:fldChar>
      </w:r>
      <w:r w:rsidRPr="00BB0C54">
        <w:rPr>
          <w:rFonts w:ascii="Times New Roman" w:hAnsi="Times New Roman"/>
          <w:sz w:val="24"/>
          <w:szCs w:val="24"/>
          <w:lang w:eastAsia="lv-LV"/>
        </w:rPr>
        <w:instrText xml:space="preserve"> FORMCHECKBOX </w:instrText>
      </w:r>
      <w:r w:rsidR="00000000">
        <w:rPr>
          <w:rFonts w:ascii="Times New Roman" w:hAnsi="Times New Roman"/>
          <w:sz w:val="24"/>
          <w:szCs w:val="24"/>
          <w:lang w:eastAsia="lv-LV"/>
        </w:rPr>
      </w:r>
      <w:r w:rsidR="00000000">
        <w:rPr>
          <w:rFonts w:ascii="Times New Roman" w:hAnsi="Times New Roman"/>
          <w:sz w:val="24"/>
          <w:szCs w:val="24"/>
          <w:lang w:eastAsia="lv-LV"/>
        </w:rPr>
        <w:fldChar w:fldCharType="separate"/>
      </w:r>
      <w:r w:rsidRPr="00BB0C54">
        <w:rPr>
          <w:rFonts w:ascii="Times New Roman" w:hAnsi="Times New Roman"/>
          <w:sz w:val="24"/>
          <w:szCs w:val="24"/>
          <w:lang w:eastAsia="lv-LV"/>
        </w:rPr>
        <w:fldChar w:fldCharType="end"/>
      </w:r>
      <w:r w:rsidRPr="00BB0C54">
        <w:rPr>
          <w:rFonts w:ascii="Times New Roman" w:hAnsi="Times New Roman"/>
          <w:sz w:val="24"/>
          <w:szCs w:val="24"/>
          <w:lang w:eastAsia="lv-LV"/>
        </w:rPr>
        <w:t xml:space="preserve"> nebalstās </w:t>
      </w:r>
      <w:r w:rsidRPr="00BB0C54">
        <w:rPr>
          <w:rFonts w:ascii="Times New Roman" w:hAnsi="Times New Roman"/>
          <w:sz w:val="24"/>
          <w:szCs w:val="24"/>
        </w:rPr>
        <w:t xml:space="preserve">uz citu personu spējām, lai apliecinātu, ka tā kvalifikācija atbilst iepirkuma dokumentos noteiktajām prasībām. </w:t>
      </w:r>
      <w:r w:rsidRPr="00BB0C54">
        <w:rPr>
          <w:rFonts w:ascii="Times New Roman" w:hAnsi="Times New Roman"/>
          <w:i/>
          <w:sz w:val="24"/>
          <w:szCs w:val="24"/>
        </w:rPr>
        <w:t xml:space="preserve">(Ja Pretendents līguma izpildē paredzējis iesaistīti apakšuzņēmējus vai Pretendents balstās uz citu personu spējām, lai apliecinātu, ka tā kvalifikācija atbilst iepirkuma dokumentos noteiktajām prasībām, Pretendents pievieno sarakstu </w:t>
      </w:r>
      <w:r w:rsidRPr="00BB0C54">
        <w:rPr>
          <w:rFonts w:ascii="Times New Roman" w:hAnsi="Times New Roman"/>
          <w:bCs/>
          <w:i/>
          <w:sz w:val="24"/>
          <w:szCs w:val="24"/>
        </w:rPr>
        <w:t>atbilstoši</w:t>
      </w:r>
      <w:r w:rsidRPr="00BB0C54">
        <w:rPr>
          <w:rFonts w:ascii="Times New Roman" w:hAnsi="Times New Roman"/>
          <w:i/>
          <w:sz w:val="24"/>
          <w:szCs w:val="24"/>
        </w:rPr>
        <w:t xml:space="preserve"> </w:t>
      </w:r>
      <w:r w:rsidR="00634D7A" w:rsidRPr="00BB0C54">
        <w:rPr>
          <w:rFonts w:ascii="Times New Roman" w:hAnsi="Times New Roman"/>
          <w:bCs/>
          <w:i/>
          <w:sz w:val="24"/>
          <w:szCs w:val="24"/>
        </w:rPr>
        <w:t>4.pielikumam</w:t>
      </w:r>
      <w:r w:rsidRPr="00BB0C54">
        <w:rPr>
          <w:rFonts w:ascii="Times New Roman" w:hAnsi="Times New Roman"/>
          <w:i/>
          <w:sz w:val="24"/>
          <w:szCs w:val="24"/>
        </w:rPr>
        <w:t xml:space="preserve"> pievienojot apliecinājumus saskaņā ar nolikuma 1</w:t>
      </w:r>
      <w:r w:rsidR="00442639" w:rsidRPr="00BB0C54">
        <w:rPr>
          <w:rFonts w:ascii="Times New Roman" w:hAnsi="Times New Roman"/>
          <w:i/>
          <w:sz w:val="24"/>
          <w:szCs w:val="24"/>
        </w:rPr>
        <w:t>0</w:t>
      </w:r>
      <w:r w:rsidRPr="00BB0C54">
        <w:rPr>
          <w:rFonts w:ascii="Times New Roman" w:hAnsi="Times New Roman"/>
          <w:i/>
          <w:sz w:val="24"/>
          <w:szCs w:val="24"/>
        </w:rPr>
        <w:t>.</w:t>
      </w:r>
      <w:r w:rsidR="00442639" w:rsidRPr="00BB0C54">
        <w:rPr>
          <w:rFonts w:ascii="Times New Roman" w:hAnsi="Times New Roman"/>
          <w:i/>
          <w:sz w:val="24"/>
          <w:szCs w:val="24"/>
        </w:rPr>
        <w:t>7</w:t>
      </w:r>
      <w:r w:rsidRPr="00BB0C54">
        <w:rPr>
          <w:rFonts w:ascii="Times New Roman" w:hAnsi="Times New Roman"/>
          <w:i/>
          <w:sz w:val="24"/>
          <w:szCs w:val="24"/>
        </w:rPr>
        <w:t>. un 1</w:t>
      </w:r>
      <w:r w:rsidR="00442639" w:rsidRPr="00BB0C54">
        <w:rPr>
          <w:rFonts w:ascii="Times New Roman" w:hAnsi="Times New Roman"/>
          <w:i/>
          <w:sz w:val="24"/>
          <w:szCs w:val="24"/>
        </w:rPr>
        <w:t>0</w:t>
      </w:r>
      <w:r w:rsidRPr="00BB0C54">
        <w:rPr>
          <w:rFonts w:ascii="Times New Roman" w:hAnsi="Times New Roman"/>
          <w:i/>
          <w:sz w:val="24"/>
          <w:szCs w:val="24"/>
        </w:rPr>
        <w:t>.</w:t>
      </w:r>
      <w:r w:rsidR="00442639" w:rsidRPr="00BB0C54">
        <w:rPr>
          <w:rFonts w:ascii="Times New Roman" w:hAnsi="Times New Roman"/>
          <w:i/>
          <w:sz w:val="24"/>
          <w:szCs w:val="24"/>
        </w:rPr>
        <w:t>8</w:t>
      </w:r>
      <w:r w:rsidRPr="00BB0C54">
        <w:rPr>
          <w:rFonts w:ascii="Times New Roman" w:hAnsi="Times New Roman"/>
          <w:i/>
          <w:sz w:val="24"/>
          <w:szCs w:val="24"/>
        </w:rPr>
        <w:t>.punktu).</w:t>
      </w:r>
    </w:p>
    <w:p w14:paraId="1EA7777C" w14:textId="77777777" w:rsidR="00BB0C54" w:rsidRPr="00BB0C54" w:rsidRDefault="00025730"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sz w:val="24"/>
          <w:szCs w:val="24"/>
        </w:rPr>
        <w:t>Apstiprinām, ka piekrītam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Centrālajai finanšu un līgumu aģentūrai un/vai citām Eiropas Savienības fondu vadībā iesaistītājām iestādēm un/vai Administratīvajai rajona tiesai.</w:t>
      </w:r>
    </w:p>
    <w:p w14:paraId="0B5A4868" w14:textId="420A428A" w:rsidR="00DC020B" w:rsidRPr="00BB0C54" w:rsidRDefault="00DC020B" w:rsidP="00BB0C54">
      <w:pPr>
        <w:numPr>
          <w:ilvl w:val="0"/>
          <w:numId w:val="2"/>
        </w:numPr>
        <w:tabs>
          <w:tab w:val="left" w:pos="0"/>
        </w:tabs>
        <w:spacing w:after="0" w:line="240" w:lineRule="auto"/>
        <w:jc w:val="both"/>
        <w:rPr>
          <w:rFonts w:ascii="Times New Roman" w:hAnsi="Times New Roman"/>
          <w:sz w:val="24"/>
          <w:szCs w:val="24"/>
        </w:rPr>
      </w:pPr>
      <w:r w:rsidRPr="00BB0C54">
        <w:rPr>
          <w:rFonts w:ascii="Times New Roman" w:hAnsi="Times New Roman"/>
          <w:noProof/>
          <w:sz w:val="24"/>
          <w:szCs w:val="24"/>
        </w:rPr>
        <w:t xml:space="preserve">Informācija par </w:t>
      </w:r>
      <w:r w:rsidR="0082143C" w:rsidRPr="00BB0C54">
        <w:rPr>
          <w:rFonts w:ascii="Times New Roman" w:hAnsi="Times New Roman"/>
          <w:noProof/>
          <w:sz w:val="24"/>
          <w:szCs w:val="24"/>
        </w:rPr>
        <w:t>pretendenta</w:t>
      </w:r>
      <w:r w:rsidRPr="00BB0C54">
        <w:rPr>
          <w:rFonts w:ascii="Times New Roman" w:hAnsi="Times New Roman"/>
          <w:noProof/>
          <w:sz w:val="24"/>
          <w:szCs w:val="24"/>
        </w:rPr>
        <w:t xml:space="preserve"> statusu</w:t>
      </w:r>
      <w:r w:rsidR="00CB0B44" w:rsidRPr="00BB0C54">
        <w:rPr>
          <w:rFonts w:ascii="Times New Roman" w:hAnsi="Times New Roman"/>
          <w:noProof/>
          <w:sz w:val="24"/>
          <w:szCs w:val="24"/>
        </w:rPr>
        <w:t>:</w:t>
      </w:r>
      <w:r w:rsidRPr="00BB0C54">
        <w:rPr>
          <w:rFonts w:ascii="Times New Roman" w:hAnsi="Times New Roman"/>
          <w:noProof/>
          <w:sz w:val="24"/>
          <w:szCs w:val="24"/>
          <w:vertAlign w:val="superscript"/>
        </w:rPr>
        <w:t>*</w:t>
      </w:r>
    </w:p>
    <w:p w14:paraId="2198681E" w14:textId="77777777" w:rsidR="00CB0B44" w:rsidRPr="00403E69" w:rsidRDefault="00CB0B44" w:rsidP="00CB0B44">
      <w:pPr>
        <w:pStyle w:val="Parastais"/>
        <w:ind w:left="360"/>
      </w:pPr>
    </w:p>
    <w:tbl>
      <w:tblPr>
        <w:tblW w:w="0" w:type="auto"/>
        <w:tblLook w:val="04A0" w:firstRow="1" w:lastRow="0" w:firstColumn="1" w:lastColumn="0" w:noHBand="0" w:noVBand="1"/>
      </w:tblPr>
      <w:tblGrid>
        <w:gridCol w:w="562"/>
        <w:gridCol w:w="8499"/>
      </w:tblGrid>
      <w:tr w:rsidR="00DC020B" w:rsidRPr="00403E69" w14:paraId="75AAC939" w14:textId="77777777" w:rsidTr="0018442A">
        <w:tc>
          <w:tcPr>
            <w:tcW w:w="562" w:type="dxa"/>
            <w:tcBorders>
              <w:top w:val="single" w:sz="4" w:space="0" w:color="auto"/>
              <w:left w:val="single" w:sz="4" w:space="0" w:color="auto"/>
              <w:bottom w:val="single" w:sz="4" w:space="0" w:color="auto"/>
              <w:right w:val="single" w:sz="4" w:space="0" w:color="auto"/>
            </w:tcBorders>
            <w:shd w:val="clear" w:color="auto" w:fill="auto"/>
          </w:tcPr>
          <w:p w14:paraId="6EDF126C" w14:textId="77777777" w:rsidR="00DC020B" w:rsidRPr="00403E69" w:rsidRDefault="00DC020B" w:rsidP="0018442A">
            <w:pPr>
              <w:pStyle w:val="Parastais"/>
              <w:rPr>
                <w:noProof/>
              </w:rPr>
            </w:pPr>
          </w:p>
        </w:tc>
        <w:tc>
          <w:tcPr>
            <w:tcW w:w="8499" w:type="dxa"/>
            <w:tcBorders>
              <w:left w:val="single" w:sz="4" w:space="0" w:color="auto"/>
            </w:tcBorders>
            <w:shd w:val="clear" w:color="auto" w:fill="auto"/>
          </w:tcPr>
          <w:p w14:paraId="7ED2BD08" w14:textId="5F7834D8" w:rsidR="00DC020B" w:rsidRPr="00403E69" w:rsidRDefault="00DC020B" w:rsidP="0018442A">
            <w:pPr>
              <w:pStyle w:val="Parastais"/>
              <w:rPr>
                <w:noProof/>
              </w:rPr>
            </w:pPr>
            <w:r w:rsidRPr="00403E69">
              <w:rPr>
                <w:noProof/>
              </w:rPr>
              <w:t>mazais uzņēmums</w:t>
            </w:r>
            <w:r w:rsidR="009A7C0A">
              <w:rPr>
                <w:noProof/>
              </w:rPr>
              <w:t xml:space="preserve"> vai </w:t>
            </w:r>
            <w:r w:rsidR="009A7C0A" w:rsidRPr="00403E69">
              <w:rPr>
                <w:noProof/>
              </w:rPr>
              <w:t>vidējais</w:t>
            </w:r>
            <w:r w:rsidRPr="00403E69">
              <w:rPr>
                <w:noProof/>
              </w:rPr>
              <w:t xml:space="preserve">; </w:t>
            </w:r>
          </w:p>
        </w:tc>
      </w:tr>
      <w:tr w:rsidR="00DC020B" w:rsidRPr="00403E69" w14:paraId="08B7BED1" w14:textId="77777777" w:rsidTr="0018442A">
        <w:tc>
          <w:tcPr>
            <w:tcW w:w="562" w:type="dxa"/>
            <w:tcBorders>
              <w:top w:val="single" w:sz="4" w:space="0" w:color="auto"/>
              <w:left w:val="single" w:sz="4" w:space="0" w:color="auto"/>
              <w:bottom w:val="single" w:sz="4" w:space="0" w:color="auto"/>
              <w:right w:val="single" w:sz="4" w:space="0" w:color="auto"/>
            </w:tcBorders>
            <w:shd w:val="clear" w:color="auto" w:fill="auto"/>
          </w:tcPr>
          <w:p w14:paraId="33F69083" w14:textId="77777777" w:rsidR="00DC020B" w:rsidRPr="00403E69" w:rsidRDefault="00DC020B" w:rsidP="0018442A">
            <w:pPr>
              <w:pStyle w:val="Parastais"/>
              <w:rPr>
                <w:noProof/>
              </w:rPr>
            </w:pPr>
          </w:p>
        </w:tc>
        <w:tc>
          <w:tcPr>
            <w:tcW w:w="8499" w:type="dxa"/>
            <w:tcBorders>
              <w:left w:val="single" w:sz="4" w:space="0" w:color="auto"/>
            </w:tcBorders>
            <w:shd w:val="clear" w:color="auto" w:fill="auto"/>
          </w:tcPr>
          <w:p w14:paraId="1512AE5C" w14:textId="79571506" w:rsidR="00DC020B" w:rsidRPr="00403E69" w:rsidRDefault="009A7C0A" w:rsidP="0018442A">
            <w:pPr>
              <w:pStyle w:val="Parastais"/>
              <w:rPr>
                <w:noProof/>
              </w:rPr>
            </w:pPr>
            <w:r>
              <w:rPr>
                <w:noProof/>
              </w:rPr>
              <w:t xml:space="preserve">lielais </w:t>
            </w:r>
            <w:r w:rsidR="00DC020B" w:rsidRPr="00403E69">
              <w:rPr>
                <w:noProof/>
              </w:rPr>
              <w:t xml:space="preserve">uzņēmums. </w:t>
            </w:r>
          </w:p>
        </w:tc>
      </w:tr>
    </w:tbl>
    <w:p w14:paraId="0C1FFEAB" w14:textId="77777777" w:rsidR="002B7ECC" w:rsidRDefault="002B7ECC" w:rsidP="00DC020B">
      <w:pPr>
        <w:pStyle w:val="Parastais"/>
        <w:rPr>
          <w:sz w:val="14"/>
          <w:szCs w:val="14"/>
        </w:rPr>
      </w:pPr>
    </w:p>
    <w:p w14:paraId="24EDAA25" w14:textId="50FBE30F" w:rsidR="002B7ECC" w:rsidRPr="00403E69" w:rsidRDefault="00BB0C54" w:rsidP="002B7ECC">
      <w:pPr>
        <w:pStyle w:val="Parastais"/>
        <w:rPr>
          <w:sz w:val="20"/>
        </w:rPr>
      </w:pPr>
      <w:r>
        <w:rPr>
          <w:sz w:val="14"/>
          <w:szCs w:val="14"/>
          <w:vertAlign w:val="superscript"/>
        </w:rPr>
        <w:lastRenderedPageBreak/>
        <w:t>*</w:t>
      </w:r>
      <w:r w:rsidR="0082143C" w:rsidRPr="00FC3024">
        <w:rPr>
          <w:i/>
          <w:szCs w:val="24"/>
        </w:rPr>
        <w:t xml:space="preserve">Mazais uzņēmums nodarbina mazāk nekā 50 personas un tā gada apgrozījums un/vai gada bilance kopā nepārsniedz 10 miljonus </w:t>
      </w:r>
      <w:proofErr w:type="spellStart"/>
      <w:r w:rsidR="0082143C" w:rsidRPr="00FC3024">
        <w:rPr>
          <w:i/>
          <w:szCs w:val="24"/>
        </w:rPr>
        <w:t>euro</w:t>
      </w:r>
      <w:proofErr w:type="spellEnd"/>
      <w:r w:rsidR="0082143C" w:rsidRPr="00FC3024">
        <w:rPr>
          <w:i/>
          <w:szCs w:val="24"/>
        </w:rPr>
        <w:t xml:space="preserve">; Vidējais uzņēmums nodarbina mazāk nekā 250 personas un tā gada apgrozījums nepārsniedz 50 miljonus </w:t>
      </w:r>
      <w:proofErr w:type="spellStart"/>
      <w:r w:rsidR="0082143C" w:rsidRPr="00FC3024">
        <w:rPr>
          <w:i/>
          <w:szCs w:val="24"/>
        </w:rPr>
        <w:t>euro</w:t>
      </w:r>
      <w:proofErr w:type="spellEnd"/>
      <w:r w:rsidR="0082143C" w:rsidRPr="00FC3024">
        <w:rPr>
          <w:i/>
          <w:szCs w:val="24"/>
        </w:rPr>
        <w:t xml:space="preserve">, un/vai, tā gada bilance kopā nepārsniedz 43 miljonus </w:t>
      </w:r>
      <w:proofErr w:type="spellStart"/>
      <w:r w:rsidR="0082143C" w:rsidRPr="00FC3024">
        <w:rPr>
          <w:i/>
          <w:szCs w:val="24"/>
        </w:rPr>
        <w:t>euro</w:t>
      </w:r>
      <w:proofErr w:type="spellEnd"/>
      <w:r w:rsidR="0082143C" w:rsidRPr="00FC3024">
        <w:rPr>
          <w:i/>
          <w:szCs w:val="24"/>
        </w:rPr>
        <w:t xml:space="preserve">; Lielais uzņēmums nodarbina vairāk kā 250 personas un tā gada apgrozījums pārsniedz 50 miljonus </w:t>
      </w:r>
      <w:proofErr w:type="spellStart"/>
      <w:r w:rsidR="0082143C" w:rsidRPr="00FC3024">
        <w:rPr>
          <w:i/>
          <w:szCs w:val="24"/>
        </w:rPr>
        <w:t>euro</w:t>
      </w:r>
      <w:proofErr w:type="spellEnd"/>
      <w:r w:rsidR="002B7ECC" w:rsidRPr="00962F4D">
        <w:rPr>
          <w:sz w:val="20"/>
        </w:rPr>
        <w:t>.</w:t>
      </w:r>
    </w:p>
    <w:p w14:paraId="4CA50A0F" w14:textId="77777777" w:rsidR="002B7ECC" w:rsidRDefault="002B7ECC" w:rsidP="002B7ECC">
      <w:pPr>
        <w:pStyle w:val="Parastais"/>
        <w:rPr>
          <w:sz w:val="14"/>
          <w:szCs w:val="14"/>
        </w:rPr>
      </w:pPr>
    </w:p>
    <w:p w14:paraId="727FB943" w14:textId="77777777" w:rsidR="00DC020B" w:rsidRPr="00403E69" w:rsidRDefault="00DC020B" w:rsidP="00DC020B">
      <w:pPr>
        <w:tabs>
          <w:tab w:val="left" w:pos="0"/>
        </w:tabs>
        <w:spacing w:after="0" w:line="240" w:lineRule="auto"/>
        <w:jc w:val="both"/>
        <w:rPr>
          <w:rFonts w:ascii="Times New Roman" w:eastAsia="Times New Roman" w:hAnsi="Times New Roman"/>
          <w:sz w:val="24"/>
          <w:szCs w:val="24"/>
        </w:rPr>
      </w:pPr>
    </w:p>
    <w:p w14:paraId="28F33B0C" w14:textId="77777777" w:rsidR="00CB0B44" w:rsidRDefault="00CB0B44" w:rsidP="00DC020B">
      <w:pPr>
        <w:tabs>
          <w:tab w:val="left" w:pos="0"/>
        </w:tabs>
        <w:spacing w:after="0" w:line="240" w:lineRule="auto"/>
        <w:jc w:val="both"/>
        <w:rPr>
          <w:rFonts w:ascii="Times New Roman" w:eastAsia="Times New Roman" w:hAnsi="Times New Roman"/>
          <w:sz w:val="24"/>
          <w:szCs w:val="24"/>
        </w:rPr>
      </w:pPr>
    </w:p>
    <w:p w14:paraId="162D1101" w14:textId="77777777" w:rsidR="00CB0B44" w:rsidRDefault="00CB0B44" w:rsidP="00DC020B">
      <w:pPr>
        <w:tabs>
          <w:tab w:val="left" w:pos="0"/>
        </w:tabs>
        <w:spacing w:after="0" w:line="240" w:lineRule="auto"/>
        <w:jc w:val="both"/>
        <w:rPr>
          <w:rFonts w:ascii="Times New Roman" w:eastAsia="Times New Roman" w:hAnsi="Times New Roman"/>
          <w:sz w:val="24"/>
          <w:szCs w:val="24"/>
        </w:rPr>
      </w:pPr>
    </w:p>
    <w:p w14:paraId="59F21E71" w14:textId="77777777" w:rsidR="00CB0B44" w:rsidRDefault="00CB0B44" w:rsidP="00DC020B">
      <w:pPr>
        <w:tabs>
          <w:tab w:val="left" w:pos="0"/>
        </w:tabs>
        <w:spacing w:after="0" w:line="240" w:lineRule="auto"/>
        <w:jc w:val="both"/>
        <w:rPr>
          <w:rFonts w:ascii="Times New Roman" w:eastAsia="Times New Roman" w:hAnsi="Times New Roman"/>
          <w:sz w:val="24"/>
          <w:szCs w:val="24"/>
        </w:rPr>
      </w:pPr>
    </w:p>
    <w:p w14:paraId="259E9017" w14:textId="3231AF56" w:rsidR="009F5E91" w:rsidRPr="007542FB" w:rsidRDefault="009F5E91" w:rsidP="00A81614">
      <w:pPr>
        <w:spacing w:after="0" w:line="240" w:lineRule="auto"/>
        <w:ind w:left="720"/>
        <w:jc w:val="right"/>
        <w:rPr>
          <w:rFonts w:ascii="Times New Roman" w:hAnsi="Times New Roman"/>
          <w:sz w:val="24"/>
          <w:szCs w:val="24"/>
        </w:rPr>
      </w:pPr>
    </w:p>
    <w:p w14:paraId="6199DD63" w14:textId="77777777" w:rsidR="00131CE9" w:rsidRPr="007542FB" w:rsidRDefault="00131CE9" w:rsidP="00131CE9">
      <w:pPr>
        <w:spacing w:after="0" w:line="240" w:lineRule="auto"/>
        <w:ind w:left="720"/>
        <w:jc w:val="both"/>
        <w:rPr>
          <w:rFonts w:ascii="Times New Roman" w:hAnsi="Times New Roman"/>
          <w:i/>
          <w:iCs/>
          <w:sz w:val="24"/>
          <w:szCs w:val="24"/>
        </w:rPr>
      </w:pPr>
    </w:p>
    <w:p w14:paraId="176FF5CF" w14:textId="73DF890E" w:rsidR="00131CE9" w:rsidRPr="00D53CAE" w:rsidRDefault="00131CE9" w:rsidP="008D53CC">
      <w:pPr>
        <w:spacing w:after="0" w:line="240" w:lineRule="auto"/>
        <w:jc w:val="both"/>
        <w:rPr>
          <w:rFonts w:ascii="Times New Roman" w:hAnsi="Times New Roman"/>
          <w:i/>
          <w:iCs/>
          <w:sz w:val="20"/>
          <w:szCs w:val="20"/>
        </w:rPr>
      </w:pPr>
      <w:r w:rsidRPr="00D53CAE">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5982A07A" w14:textId="77777777" w:rsidR="0054495B" w:rsidRPr="00D53CAE" w:rsidRDefault="0054495B" w:rsidP="00131CE9">
      <w:pPr>
        <w:spacing w:after="0" w:line="240" w:lineRule="auto"/>
        <w:ind w:left="720"/>
        <w:jc w:val="both"/>
        <w:rPr>
          <w:i/>
          <w:iCs/>
          <w:sz w:val="20"/>
          <w:szCs w:val="20"/>
        </w:rPr>
      </w:pPr>
    </w:p>
    <w:p w14:paraId="2DF55B5C" w14:textId="77777777" w:rsidR="0054495B" w:rsidRPr="00D53CAE" w:rsidRDefault="0054495B" w:rsidP="00A81614">
      <w:pPr>
        <w:spacing w:after="0" w:line="240" w:lineRule="auto"/>
        <w:ind w:left="720"/>
        <w:jc w:val="right"/>
        <w:rPr>
          <w:sz w:val="20"/>
          <w:szCs w:val="20"/>
        </w:rPr>
      </w:pPr>
    </w:p>
    <w:p w14:paraId="735B05AB" w14:textId="7DD22CD4" w:rsidR="0054495B" w:rsidRPr="00D53CAE" w:rsidRDefault="0054495B" w:rsidP="008D53CC">
      <w:pPr>
        <w:spacing w:after="0" w:line="240" w:lineRule="auto"/>
        <w:jc w:val="both"/>
        <w:rPr>
          <w:rFonts w:ascii="Times New Roman" w:eastAsia="Times New Roman" w:hAnsi="Times New Roman"/>
          <w:i/>
          <w:iCs/>
          <w:sz w:val="20"/>
          <w:szCs w:val="20"/>
        </w:rPr>
        <w:sectPr w:rsidR="0054495B" w:rsidRPr="00D53CAE" w:rsidSect="006A2BFD">
          <w:footerReference w:type="default" r:id="rId13"/>
          <w:pgSz w:w="11906" w:h="16838"/>
          <w:pgMar w:top="1077" w:right="1134" w:bottom="851" w:left="1077" w:header="709" w:footer="709" w:gutter="0"/>
          <w:cols w:space="708"/>
          <w:docGrid w:linePitch="360"/>
        </w:sectPr>
      </w:pPr>
      <w:r w:rsidRPr="00D53CAE">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 elektronisko parakstu un laika zīmogu.</w:t>
      </w:r>
    </w:p>
    <w:p w14:paraId="05F56676" w14:textId="77777777" w:rsidR="0059519C" w:rsidRPr="006058D4" w:rsidRDefault="00573F2E" w:rsidP="0059519C">
      <w:pPr>
        <w:spacing w:after="0"/>
        <w:jc w:val="right"/>
        <w:rPr>
          <w:rFonts w:ascii="Times New Roman" w:hAnsi="Times New Roman"/>
        </w:rPr>
      </w:pPr>
      <w:r>
        <w:rPr>
          <w:rFonts w:ascii="Times New Roman" w:hAnsi="Times New Roman"/>
        </w:rPr>
        <w:lastRenderedPageBreak/>
        <w:t>2</w:t>
      </w:r>
      <w:r w:rsidR="0059519C" w:rsidRPr="006058D4">
        <w:rPr>
          <w:rFonts w:ascii="Times New Roman" w:hAnsi="Times New Roman"/>
        </w:rPr>
        <w:t>.pielikums</w:t>
      </w:r>
    </w:p>
    <w:p w14:paraId="326881BA" w14:textId="77777777" w:rsidR="0059519C" w:rsidRPr="006058D4" w:rsidRDefault="0059519C" w:rsidP="0059519C">
      <w:pPr>
        <w:pStyle w:val="BodyText"/>
        <w:tabs>
          <w:tab w:val="left" w:pos="900"/>
          <w:tab w:val="num" w:pos="1080"/>
          <w:tab w:val="num" w:pos="3119"/>
        </w:tabs>
        <w:jc w:val="right"/>
        <w:rPr>
          <w:sz w:val="22"/>
          <w:szCs w:val="22"/>
        </w:rPr>
      </w:pPr>
      <w:r w:rsidRPr="006058D4">
        <w:rPr>
          <w:sz w:val="22"/>
          <w:szCs w:val="22"/>
        </w:rPr>
        <w:t xml:space="preserve">Iepirkuma </w:t>
      </w:r>
    </w:p>
    <w:p w14:paraId="6E4593A2" w14:textId="77777777" w:rsidR="0059519C" w:rsidRPr="00517162" w:rsidRDefault="0059519C" w:rsidP="0059519C">
      <w:pPr>
        <w:spacing w:after="0"/>
        <w:jc w:val="right"/>
        <w:rPr>
          <w:sz w:val="18"/>
        </w:rPr>
      </w:pPr>
      <w:r w:rsidRPr="006058D4">
        <w:rPr>
          <w:rFonts w:ascii="Times New Roman" w:hAnsi="Times New Roman"/>
        </w:rPr>
        <w:t>“Degvielas iegāde” nolikumam</w:t>
      </w:r>
      <w:r w:rsidRPr="00517162">
        <w:rPr>
          <w:sz w:val="18"/>
        </w:rPr>
        <w:t xml:space="preserve"> </w:t>
      </w:r>
    </w:p>
    <w:p w14:paraId="7E3DB099" w14:textId="44BBFF7B" w:rsidR="00A81614" w:rsidRPr="008F5434" w:rsidRDefault="0059519C" w:rsidP="0059519C">
      <w:pPr>
        <w:spacing w:after="0" w:line="240" w:lineRule="auto"/>
        <w:ind w:left="720"/>
        <w:jc w:val="right"/>
        <w:rPr>
          <w:rFonts w:ascii="Times New Roman" w:eastAsia="Times New Roman" w:hAnsi="Times New Roman"/>
          <w:sz w:val="24"/>
          <w:szCs w:val="24"/>
        </w:rPr>
      </w:pPr>
      <w:r w:rsidRPr="006058D4">
        <w:rPr>
          <w:rFonts w:ascii="Times New Roman" w:hAnsi="Times New Roman"/>
        </w:rPr>
        <w:t>Iepirkuma identifikācijas Nr. NBD 202</w:t>
      </w:r>
      <w:r w:rsidR="00216E2D">
        <w:rPr>
          <w:rFonts w:ascii="Times New Roman" w:hAnsi="Times New Roman"/>
        </w:rPr>
        <w:t>4</w:t>
      </w:r>
      <w:r w:rsidRPr="006058D4">
        <w:rPr>
          <w:rFonts w:ascii="Times New Roman" w:hAnsi="Times New Roman"/>
        </w:rPr>
        <w:t>/</w:t>
      </w:r>
      <w:r w:rsidR="00216E2D">
        <w:rPr>
          <w:rFonts w:ascii="Times New Roman" w:hAnsi="Times New Roman"/>
        </w:rPr>
        <w:t>1</w:t>
      </w:r>
    </w:p>
    <w:p w14:paraId="1FACDC70" w14:textId="77777777" w:rsidR="007727DD" w:rsidRPr="008F5434" w:rsidRDefault="007727DD" w:rsidP="00C9004A">
      <w:pPr>
        <w:jc w:val="center"/>
        <w:rPr>
          <w:rFonts w:ascii="Times New Roman" w:hAnsi="Times New Roman"/>
          <w:b/>
          <w:bCs/>
          <w:sz w:val="24"/>
          <w:szCs w:val="24"/>
        </w:rPr>
      </w:pPr>
    </w:p>
    <w:p w14:paraId="45917C18" w14:textId="77777777" w:rsidR="00C9004A" w:rsidRDefault="00C9004A" w:rsidP="00C9004A">
      <w:pPr>
        <w:jc w:val="center"/>
        <w:rPr>
          <w:rFonts w:ascii="Times New Roman" w:hAnsi="Times New Roman"/>
          <w:b/>
          <w:bCs/>
          <w:sz w:val="24"/>
          <w:szCs w:val="24"/>
        </w:rPr>
      </w:pPr>
      <w:bookmarkStart w:id="10" w:name="_Hlk23933406"/>
      <w:r w:rsidRPr="008F5434">
        <w:rPr>
          <w:rFonts w:ascii="Times New Roman" w:hAnsi="Times New Roman"/>
          <w:b/>
          <w:bCs/>
          <w:sz w:val="24"/>
          <w:szCs w:val="24"/>
        </w:rPr>
        <w:t>TEH</w:t>
      </w:r>
      <w:r w:rsidRPr="008F5434">
        <w:rPr>
          <w:rFonts w:ascii="Times New Roman" w:hAnsi="Times New Roman"/>
          <w:b/>
          <w:bCs/>
          <w:spacing w:val="-1"/>
          <w:sz w:val="24"/>
          <w:szCs w:val="24"/>
        </w:rPr>
        <w:t>N</w:t>
      </w:r>
      <w:r w:rsidRPr="008F5434">
        <w:rPr>
          <w:rFonts w:ascii="Times New Roman" w:hAnsi="Times New Roman"/>
          <w:b/>
          <w:bCs/>
          <w:spacing w:val="1"/>
          <w:sz w:val="24"/>
          <w:szCs w:val="24"/>
        </w:rPr>
        <w:t>I</w:t>
      </w:r>
      <w:r w:rsidRPr="008F5434">
        <w:rPr>
          <w:rFonts w:ascii="Times New Roman" w:hAnsi="Times New Roman"/>
          <w:b/>
          <w:bCs/>
          <w:sz w:val="24"/>
          <w:szCs w:val="24"/>
        </w:rPr>
        <w:t>SKĀ</w:t>
      </w:r>
      <w:r w:rsidRPr="008F5434">
        <w:rPr>
          <w:rFonts w:ascii="Times New Roman" w:hAnsi="Times New Roman"/>
          <w:b/>
          <w:bCs/>
          <w:spacing w:val="-1"/>
          <w:sz w:val="24"/>
          <w:szCs w:val="24"/>
        </w:rPr>
        <w:t xml:space="preserve"> </w:t>
      </w:r>
      <w:r w:rsidRPr="008F5434">
        <w:rPr>
          <w:rFonts w:ascii="Times New Roman" w:hAnsi="Times New Roman"/>
          <w:b/>
          <w:bCs/>
          <w:sz w:val="24"/>
          <w:szCs w:val="24"/>
        </w:rPr>
        <w:t>S</w:t>
      </w:r>
      <w:r w:rsidRPr="008F5434">
        <w:rPr>
          <w:rFonts w:ascii="Times New Roman" w:hAnsi="Times New Roman"/>
          <w:b/>
          <w:bCs/>
          <w:spacing w:val="-2"/>
          <w:sz w:val="24"/>
          <w:szCs w:val="24"/>
        </w:rPr>
        <w:t>P</w:t>
      </w:r>
      <w:r w:rsidRPr="008F5434">
        <w:rPr>
          <w:rFonts w:ascii="Times New Roman" w:hAnsi="Times New Roman"/>
          <w:b/>
          <w:bCs/>
          <w:sz w:val="24"/>
          <w:szCs w:val="24"/>
        </w:rPr>
        <w:t>E</w:t>
      </w:r>
      <w:r w:rsidRPr="008F5434">
        <w:rPr>
          <w:rFonts w:ascii="Times New Roman" w:hAnsi="Times New Roman"/>
          <w:b/>
          <w:bCs/>
          <w:spacing w:val="-1"/>
          <w:sz w:val="24"/>
          <w:szCs w:val="24"/>
        </w:rPr>
        <w:t>CIF</w:t>
      </w:r>
      <w:r w:rsidRPr="008F5434">
        <w:rPr>
          <w:rFonts w:ascii="Times New Roman" w:hAnsi="Times New Roman"/>
          <w:b/>
          <w:bCs/>
          <w:spacing w:val="1"/>
          <w:sz w:val="24"/>
          <w:szCs w:val="24"/>
        </w:rPr>
        <w:t>I</w:t>
      </w:r>
      <w:r w:rsidRPr="008F5434">
        <w:rPr>
          <w:rFonts w:ascii="Times New Roman" w:hAnsi="Times New Roman"/>
          <w:b/>
          <w:bCs/>
          <w:sz w:val="24"/>
          <w:szCs w:val="24"/>
        </w:rPr>
        <w:t>K</w:t>
      </w:r>
      <w:r w:rsidRPr="008F5434">
        <w:rPr>
          <w:rFonts w:ascii="Times New Roman" w:hAnsi="Times New Roman"/>
          <w:b/>
          <w:bCs/>
          <w:spacing w:val="-1"/>
          <w:sz w:val="24"/>
          <w:szCs w:val="24"/>
        </w:rPr>
        <w:t>ĀC</w:t>
      </w:r>
      <w:r w:rsidRPr="008F5434">
        <w:rPr>
          <w:rFonts w:ascii="Times New Roman" w:hAnsi="Times New Roman"/>
          <w:b/>
          <w:bCs/>
          <w:spacing w:val="1"/>
          <w:sz w:val="24"/>
          <w:szCs w:val="24"/>
        </w:rPr>
        <w:t>IJ</w:t>
      </w:r>
      <w:r w:rsidRPr="008F5434">
        <w:rPr>
          <w:rFonts w:ascii="Times New Roman" w:hAnsi="Times New Roman"/>
          <w:b/>
          <w:bCs/>
          <w:sz w:val="24"/>
          <w:szCs w:val="24"/>
        </w:rPr>
        <w:t>A</w:t>
      </w:r>
      <w:r w:rsidR="00507BD5">
        <w:rPr>
          <w:rFonts w:ascii="Times New Roman" w:hAnsi="Times New Roman"/>
          <w:b/>
          <w:bCs/>
          <w:sz w:val="24"/>
          <w:szCs w:val="24"/>
        </w:rPr>
        <w:t>/</w:t>
      </w:r>
      <w:r w:rsidR="008538FE">
        <w:rPr>
          <w:rFonts w:ascii="Times New Roman" w:hAnsi="Times New Roman"/>
          <w:b/>
          <w:bCs/>
          <w:sz w:val="24"/>
          <w:szCs w:val="24"/>
        </w:rPr>
        <w:t xml:space="preserve">TEHNISKĀ </w:t>
      </w:r>
      <w:r w:rsidR="00507BD5">
        <w:rPr>
          <w:rFonts w:ascii="Times New Roman" w:hAnsi="Times New Roman"/>
          <w:b/>
          <w:bCs/>
          <w:sz w:val="24"/>
          <w:szCs w:val="24"/>
        </w:rPr>
        <w:t>PIEDĀVĀJUMA FORMA</w:t>
      </w:r>
    </w:p>
    <w:p w14:paraId="79528287" w14:textId="0EC9E634" w:rsidR="00507BD5" w:rsidRDefault="00507BD5" w:rsidP="00C9004A">
      <w:pPr>
        <w:jc w:val="center"/>
        <w:rPr>
          <w:rFonts w:ascii="Times New Roman" w:hAnsi="Times New Roman"/>
          <w:b/>
          <w:bCs/>
          <w:sz w:val="24"/>
          <w:szCs w:val="24"/>
        </w:rPr>
      </w:pPr>
      <w:r>
        <w:rPr>
          <w:rFonts w:ascii="Times New Roman" w:hAnsi="Times New Roman"/>
          <w:b/>
          <w:bCs/>
          <w:sz w:val="24"/>
          <w:szCs w:val="24"/>
        </w:rPr>
        <w:t>Iepirkum</w:t>
      </w:r>
      <w:r w:rsidR="00207496">
        <w:rPr>
          <w:rFonts w:ascii="Times New Roman" w:hAnsi="Times New Roman"/>
          <w:b/>
          <w:bCs/>
          <w:sz w:val="24"/>
          <w:szCs w:val="24"/>
        </w:rPr>
        <w:t>s</w:t>
      </w:r>
      <w:r w:rsidR="007A2EE4">
        <w:rPr>
          <w:rFonts w:ascii="Times New Roman" w:hAnsi="Times New Roman"/>
          <w:b/>
          <w:bCs/>
          <w:sz w:val="24"/>
          <w:szCs w:val="24"/>
        </w:rPr>
        <w:t xml:space="preserve"> “Degvielas iegāde” (</w:t>
      </w:r>
      <w:proofErr w:type="spellStart"/>
      <w:r w:rsidR="007A2EE4">
        <w:rPr>
          <w:rFonts w:ascii="Times New Roman" w:hAnsi="Times New Roman"/>
          <w:b/>
          <w:bCs/>
          <w:sz w:val="24"/>
          <w:szCs w:val="24"/>
        </w:rPr>
        <w:t>id.Nr</w:t>
      </w:r>
      <w:proofErr w:type="spellEnd"/>
      <w:r w:rsidR="007A2EE4">
        <w:rPr>
          <w:rFonts w:ascii="Times New Roman" w:hAnsi="Times New Roman"/>
          <w:b/>
          <w:bCs/>
          <w:sz w:val="24"/>
          <w:szCs w:val="24"/>
        </w:rPr>
        <w:t>. NBD 202</w:t>
      </w:r>
      <w:r w:rsidR="00FA063E">
        <w:rPr>
          <w:rFonts w:ascii="Times New Roman" w:hAnsi="Times New Roman"/>
          <w:b/>
          <w:bCs/>
          <w:sz w:val="24"/>
          <w:szCs w:val="24"/>
        </w:rPr>
        <w:t>4</w:t>
      </w:r>
      <w:r w:rsidR="007A2EE4">
        <w:rPr>
          <w:rFonts w:ascii="Times New Roman" w:hAnsi="Times New Roman"/>
          <w:b/>
          <w:bCs/>
          <w:sz w:val="24"/>
          <w:szCs w:val="24"/>
        </w:rPr>
        <w:t>/</w:t>
      </w:r>
      <w:r w:rsidR="00FA063E">
        <w:rPr>
          <w:rFonts w:ascii="Times New Roman" w:hAnsi="Times New Roman"/>
          <w:b/>
          <w:bCs/>
          <w:sz w:val="24"/>
          <w:szCs w:val="24"/>
        </w:rPr>
        <w:t>1</w:t>
      </w:r>
      <w:r w:rsidR="007A2EE4">
        <w:rPr>
          <w:rFonts w:ascii="Times New Roman" w:hAnsi="Times New Roman"/>
          <w:b/>
          <w:bCs/>
          <w:sz w:val="24"/>
          <w:szCs w:val="24"/>
        </w:rPr>
        <w:t>)</w:t>
      </w: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55"/>
        <w:gridCol w:w="7230"/>
        <w:gridCol w:w="5074"/>
      </w:tblGrid>
      <w:tr w:rsidR="00507BD5" w:rsidRPr="00507BD5" w14:paraId="4A889756" w14:textId="77777777" w:rsidTr="00B43D81">
        <w:trPr>
          <w:cantSplit/>
        </w:trPr>
        <w:tc>
          <w:tcPr>
            <w:tcW w:w="709" w:type="dxa"/>
            <w:vAlign w:val="center"/>
          </w:tcPr>
          <w:p w14:paraId="6D665EC4" w14:textId="77777777" w:rsidR="00507BD5" w:rsidRDefault="00507BD5" w:rsidP="008E448B">
            <w:pPr>
              <w:spacing w:after="0" w:line="240" w:lineRule="auto"/>
              <w:jc w:val="center"/>
              <w:rPr>
                <w:rFonts w:ascii="Times New Roman" w:hAnsi="Times New Roman"/>
                <w:b/>
                <w:sz w:val="24"/>
                <w:szCs w:val="24"/>
              </w:rPr>
            </w:pPr>
            <w:r w:rsidRPr="00507BD5">
              <w:rPr>
                <w:rFonts w:ascii="Times New Roman" w:hAnsi="Times New Roman"/>
                <w:b/>
                <w:sz w:val="24"/>
                <w:szCs w:val="24"/>
              </w:rPr>
              <w:t>Nr.</w:t>
            </w:r>
          </w:p>
          <w:p w14:paraId="0B4E6A6F" w14:textId="77777777" w:rsidR="00507BD5" w:rsidRPr="00507BD5" w:rsidRDefault="00507BD5" w:rsidP="008E448B">
            <w:pPr>
              <w:spacing w:after="0" w:line="240" w:lineRule="auto"/>
              <w:jc w:val="center"/>
              <w:rPr>
                <w:rFonts w:ascii="Times New Roman" w:hAnsi="Times New Roman"/>
                <w:b/>
                <w:sz w:val="24"/>
                <w:szCs w:val="24"/>
              </w:rPr>
            </w:pPr>
            <w:r w:rsidRPr="00507BD5">
              <w:rPr>
                <w:rFonts w:ascii="Times New Roman" w:hAnsi="Times New Roman"/>
                <w:b/>
                <w:sz w:val="24"/>
                <w:szCs w:val="24"/>
              </w:rPr>
              <w:t>p.k</w:t>
            </w:r>
            <w:r>
              <w:rPr>
                <w:rFonts w:ascii="Times New Roman" w:hAnsi="Times New Roman"/>
                <w:b/>
                <w:sz w:val="24"/>
                <w:szCs w:val="24"/>
              </w:rPr>
              <w:t>.</w:t>
            </w:r>
          </w:p>
        </w:tc>
        <w:tc>
          <w:tcPr>
            <w:tcW w:w="2155" w:type="dxa"/>
            <w:vAlign w:val="center"/>
          </w:tcPr>
          <w:p w14:paraId="5A55E716" w14:textId="77777777" w:rsidR="00507BD5" w:rsidRPr="00507BD5" w:rsidRDefault="00507BD5" w:rsidP="008E448B">
            <w:pPr>
              <w:spacing w:after="0" w:line="240" w:lineRule="auto"/>
              <w:jc w:val="center"/>
              <w:rPr>
                <w:rFonts w:ascii="Times New Roman" w:hAnsi="Times New Roman"/>
                <w:b/>
                <w:sz w:val="24"/>
                <w:szCs w:val="24"/>
              </w:rPr>
            </w:pPr>
            <w:r w:rsidRPr="00507BD5">
              <w:rPr>
                <w:rFonts w:ascii="Times New Roman" w:hAnsi="Times New Roman"/>
                <w:b/>
                <w:sz w:val="24"/>
                <w:szCs w:val="24"/>
              </w:rPr>
              <w:t>Parametrs</w:t>
            </w:r>
          </w:p>
        </w:tc>
        <w:tc>
          <w:tcPr>
            <w:tcW w:w="7230" w:type="dxa"/>
            <w:vAlign w:val="center"/>
          </w:tcPr>
          <w:p w14:paraId="2C8F0AC3" w14:textId="77777777" w:rsidR="00507BD5" w:rsidRPr="00507BD5" w:rsidRDefault="00507BD5" w:rsidP="008E448B">
            <w:pPr>
              <w:spacing w:after="0" w:line="240" w:lineRule="auto"/>
              <w:jc w:val="center"/>
              <w:rPr>
                <w:rFonts w:ascii="Times New Roman" w:hAnsi="Times New Roman"/>
                <w:b/>
                <w:sz w:val="24"/>
                <w:szCs w:val="24"/>
              </w:rPr>
            </w:pPr>
            <w:r w:rsidRPr="00507BD5">
              <w:rPr>
                <w:rFonts w:ascii="Times New Roman" w:hAnsi="Times New Roman"/>
                <w:b/>
                <w:sz w:val="24"/>
                <w:szCs w:val="24"/>
              </w:rPr>
              <w:t>Prasības</w:t>
            </w:r>
            <w:r>
              <w:rPr>
                <w:rFonts w:ascii="Times New Roman" w:hAnsi="Times New Roman"/>
                <w:b/>
                <w:sz w:val="24"/>
                <w:szCs w:val="24"/>
              </w:rPr>
              <w:t xml:space="preserve"> pretendentiem</w:t>
            </w:r>
          </w:p>
        </w:tc>
        <w:tc>
          <w:tcPr>
            <w:tcW w:w="5074" w:type="dxa"/>
          </w:tcPr>
          <w:p w14:paraId="069CB788" w14:textId="77777777" w:rsidR="007C0115" w:rsidRDefault="00507BD5" w:rsidP="008E448B">
            <w:pPr>
              <w:spacing w:after="0" w:line="240" w:lineRule="auto"/>
              <w:jc w:val="center"/>
              <w:rPr>
                <w:rFonts w:ascii="Times New Roman" w:hAnsi="Times New Roman"/>
                <w:b/>
                <w:sz w:val="24"/>
                <w:szCs w:val="24"/>
              </w:rPr>
            </w:pPr>
            <w:r>
              <w:rPr>
                <w:rFonts w:ascii="Times New Roman" w:hAnsi="Times New Roman"/>
                <w:b/>
                <w:sz w:val="24"/>
                <w:szCs w:val="24"/>
              </w:rPr>
              <w:t>Pretend</w:t>
            </w:r>
            <w:r w:rsidR="007C0115">
              <w:rPr>
                <w:rFonts w:ascii="Times New Roman" w:hAnsi="Times New Roman"/>
                <w:b/>
                <w:sz w:val="24"/>
                <w:szCs w:val="24"/>
              </w:rPr>
              <w:t>e</w:t>
            </w:r>
            <w:r>
              <w:rPr>
                <w:rFonts w:ascii="Times New Roman" w:hAnsi="Times New Roman"/>
                <w:b/>
                <w:sz w:val="24"/>
                <w:szCs w:val="24"/>
              </w:rPr>
              <w:t>nta piedāvājums</w:t>
            </w:r>
            <w:r w:rsidR="007C0115">
              <w:rPr>
                <w:rFonts w:ascii="Times New Roman" w:hAnsi="Times New Roman"/>
                <w:b/>
                <w:sz w:val="24"/>
                <w:szCs w:val="24"/>
              </w:rPr>
              <w:t xml:space="preserve"> </w:t>
            </w:r>
          </w:p>
          <w:p w14:paraId="453983F8" w14:textId="77777777" w:rsidR="00507BD5" w:rsidRPr="00507BD5" w:rsidRDefault="007C0115" w:rsidP="008E448B">
            <w:pPr>
              <w:spacing w:after="0" w:line="240" w:lineRule="auto"/>
              <w:jc w:val="center"/>
              <w:rPr>
                <w:rFonts w:ascii="Times New Roman" w:hAnsi="Times New Roman"/>
                <w:b/>
                <w:sz w:val="24"/>
                <w:szCs w:val="24"/>
              </w:rPr>
            </w:pPr>
            <w:r>
              <w:rPr>
                <w:rFonts w:ascii="Times New Roman" w:hAnsi="Times New Roman"/>
                <w:b/>
                <w:sz w:val="24"/>
                <w:szCs w:val="24"/>
              </w:rPr>
              <w:t>(</w:t>
            </w:r>
            <w:r w:rsidRPr="002A585A">
              <w:rPr>
                <w:rFonts w:ascii="Times New Roman" w:hAnsi="Times New Roman"/>
                <w:b/>
                <w:sz w:val="24"/>
                <w:szCs w:val="24"/>
                <w:u w:val="single"/>
              </w:rPr>
              <w:t>aizpilda pretendents</w:t>
            </w:r>
            <w:r w:rsidR="000869F2" w:rsidRPr="003F1F34">
              <w:rPr>
                <w:b/>
                <w:sz w:val="24"/>
                <w:szCs w:val="24"/>
              </w:rPr>
              <w:t>)</w:t>
            </w:r>
          </w:p>
        </w:tc>
      </w:tr>
      <w:tr w:rsidR="00507BD5" w:rsidRPr="00507BD5" w14:paraId="5DF25C44" w14:textId="77777777" w:rsidTr="00B43D81">
        <w:trPr>
          <w:cantSplit/>
        </w:trPr>
        <w:tc>
          <w:tcPr>
            <w:tcW w:w="709" w:type="dxa"/>
            <w:vAlign w:val="center"/>
          </w:tcPr>
          <w:p w14:paraId="5EC33DDF" w14:textId="25F1BC15"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1</w:t>
            </w:r>
            <w:r w:rsidR="00507BD5" w:rsidRPr="00507BD5">
              <w:rPr>
                <w:rFonts w:ascii="Times New Roman" w:hAnsi="Times New Roman"/>
                <w:sz w:val="24"/>
                <w:szCs w:val="24"/>
              </w:rPr>
              <w:t>.</w:t>
            </w:r>
          </w:p>
        </w:tc>
        <w:tc>
          <w:tcPr>
            <w:tcW w:w="2155" w:type="dxa"/>
          </w:tcPr>
          <w:p w14:paraId="0329871B" w14:textId="77777777" w:rsidR="00507BD5" w:rsidRPr="00507BD5" w:rsidRDefault="00507BD5" w:rsidP="008E448B">
            <w:pPr>
              <w:spacing w:after="0" w:line="240" w:lineRule="auto"/>
              <w:jc w:val="center"/>
              <w:rPr>
                <w:rFonts w:ascii="Times New Roman" w:hAnsi="Times New Roman"/>
                <w:b/>
                <w:sz w:val="24"/>
                <w:szCs w:val="24"/>
              </w:rPr>
            </w:pPr>
            <w:r w:rsidRPr="00507BD5">
              <w:rPr>
                <w:rFonts w:ascii="Times New Roman" w:hAnsi="Times New Roman"/>
                <w:b/>
                <w:bCs/>
                <w:sz w:val="24"/>
                <w:szCs w:val="24"/>
              </w:rPr>
              <w:t>Degvielas iegādes vieta</w:t>
            </w:r>
          </w:p>
        </w:tc>
        <w:tc>
          <w:tcPr>
            <w:tcW w:w="7230" w:type="dxa"/>
            <w:vAlign w:val="center"/>
          </w:tcPr>
          <w:p w14:paraId="6B30CA48" w14:textId="77777777" w:rsidR="00507BD5" w:rsidRPr="00507BD5" w:rsidRDefault="00507BD5" w:rsidP="008E448B">
            <w:pPr>
              <w:spacing w:after="0" w:line="240" w:lineRule="auto"/>
              <w:jc w:val="both"/>
              <w:rPr>
                <w:rFonts w:ascii="Times New Roman" w:hAnsi="Times New Roman"/>
                <w:sz w:val="24"/>
                <w:szCs w:val="24"/>
              </w:rPr>
            </w:pPr>
          </w:p>
        </w:tc>
        <w:tc>
          <w:tcPr>
            <w:tcW w:w="5074" w:type="dxa"/>
          </w:tcPr>
          <w:p w14:paraId="49CD2432" w14:textId="77777777" w:rsidR="00507BD5" w:rsidRPr="00507BD5" w:rsidRDefault="00507BD5" w:rsidP="008E448B">
            <w:pPr>
              <w:spacing w:after="0" w:line="240" w:lineRule="auto"/>
              <w:jc w:val="both"/>
              <w:rPr>
                <w:rFonts w:ascii="Times New Roman" w:hAnsi="Times New Roman"/>
                <w:sz w:val="24"/>
                <w:szCs w:val="24"/>
              </w:rPr>
            </w:pPr>
          </w:p>
        </w:tc>
      </w:tr>
      <w:tr w:rsidR="00507BD5" w:rsidRPr="00507BD5" w14:paraId="7975C9DC" w14:textId="77777777" w:rsidTr="00B43D81">
        <w:trPr>
          <w:cantSplit/>
        </w:trPr>
        <w:tc>
          <w:tcPr>
            <w:tcW w:w="709" w:type="dxa"/>
            <w:vAlign w:val="center"/>
          </w:tcPr>
          <w:p w14:paraId="35CA8F32" w14:textId="5283DCC7"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1</w:t>
            </w:r>
            <w:r w:rsidR="00507BD5" w:rsidRPr="00507BD5">
              <w:rPr>
                <w:rFonts w:ascii="Times New Roman" w:hAnsi="Times New Roman"/>
                <w:sz w:val="24"/>
                <w:szCs w:val="24"/>
              </w:rPr>
              <w:t>.1.</w:t>
            </w:r>
          </w:p>
        </w:tc>
        <w:tc>
          <w:tcPr>
            <w:tcW w:w="2155" w:type="dxa"/>
            <w:vAlign w:val="center"/>
          </w:tcPr>
          <w:p w14:paraId="36E4399F" w14:textId="77777777" w:rsidR="00507BD5" w:rsidRPr="00A627BD" w:rsidRDefault="00507BD5" w:rsidP="008E448B">
            <w:pPr>
              <w:spacing w:after="0" w:line="240" w:lineRule="auto"/>
              <w:jc w:val="center"/>
              <w:rPr>
                <w:rFonts w:ascii="Times New Roman" w:hAnsi="Times New Roman"/>
              </w:rPr>
            </w:pPr>
            <w:r w:rsidRPr="00A627BD">
              <w:rPr>
                <w:rFonts w:ascii="Times New Roman" w:hAnsi="Times New Roman"/>
              </w:rPr>
              <w:t xml:space="preserve">Degvielas </w:t>
            </w:r>
            <w:proofErr w:type="spellStart"/>
            <w:r w:rsidRPr="00A627BD">
              <w:rPr>
                <w:rFonts w:ascii="Times New Roman" w:hAnsi="Times New Roman"/>
              </w:rPr>
              <w:t>uzpildes</w:t>
            </w:r>
            <w:proofErr w:type="spellEnd"/>
            <w:r w:rsidRPr="00A627BD">
              <w:rPr>
                <w:rFonts w:ascii="Times New Roman" w:hAnsi="Times New Roman"/>
              </w:rPr>
              <w:t xml:space="preserve"> stacijas</w:t>
            </w:r>
            <w:r w:rsidR="00A97810" w:rsidRPr="00A627BD">
              <w:rPr>
                <w:rFonts w:ascii="Times New Roman" w:hAnsi="Times New Roman"/>
              </w:rPr>
              <w:t xml:space="preserve"> (DUS)</w:t>
            </w:r>
            <w:r w:rsidRPr="00A627BD">
              <w:rPr>
                <w:rFonts w:ascii="Times New Roman" w:hAnsi="Times New Roman"/>
              </w:rPr>
              <w:t xml:space="preserve"> Latvijas teritorijā, Igaunijas teritorijā, Lietuvas teritorijā</w:t>
            </w:r>
          </w:p>
        </w:tc>
        <w:tc>
          <w:tcPr>
            <w:tcW w:w="7230" w:type="dxa"/>
            <w:vAlign w:val="center"/>
          </w:tcPr>
          <w:p w14:paraId="6C835509" w14:textId="77777777" w:rsidR="00C031B6" w:rsidRPr="00A627BD" w:rsidRDefault="005068F1" w:rsidP="00996553">
            <w:pPr>
              <w:numPr>
                <w:ilvl w:val="0"/>
                <w:numId w:val="8"/>
              </w:numPr>
              <w:tabs>
                <w:tab w:val="clear" w:pos="720"/>
              </w:tabs>
              <w:spacing w:after="0" w:line="240" w:lineRule="auto"/>
              <w:ind w:left="0" w:hanging="432"/>
              <w:jc w:val="both"/>
              <w:rPr>
                <w:rFonts w:ascii="Times New Roman" w:hAnsi="Times New Roman"/>
              </w:rPr>
            </w:pPr>
            <w:r w:rsidRPr="00A627BD">
              <w:rPr>
                <w:rFonts w:ascii="Times New Roman" w:hAnsi="Times New Roman"/>
              </w:rPr>
              <w:t>Pretendenta DUS atrodas</w:t>
            </w:r>
            <w:r w:rsidR="00C031B6" w:rsidRPr="00A627BD">
              <w:rPr>
                <w:rFonts w:ascii="Times New Roman" w:hAnsi="Times New Roman"/>
              </w:rPr>
              <w:t>:</w:t>
            </w:r>
          </w:p>
          <w:p w14:paraId="05623707" w14:textId="77777777" w:rsidR="005068F1" w:rsidRPr="00A627BD" w:rsidRDefault="00C031B6" w:rsidP="00996553">
            <w:pPr>
              <w:numPr>
                <w:ilvl w:val="0"/>
                <w:numId w:val="8"/>
              </w:numPr>
              <w:tabs>
                <w:tab w:val="clear" w:pos="720"/>
              </w:tabs>
              <w:spacing w:after="0" w:line="240" w:lineRule="auto"/>
              <w:ind w:left="0" w:hanging="432"/>
              <w:jc w:val="both"/>
              <w:rPr>
                <w:rFonts w:ascii="Times New Roman" w:hAnsi="Times New Roman"/>
              </w:rPr>
            </w:pPr>
            <w:r w:rsidRPr="00A627BD">
              <w:rPr>
                <w:rFonts w:ascii="Times New Roman" w:hAnsi="Times New Roman"/>
              </w:rPr>
              <w:t xml:space="preserve">1) </w:t>
            </w:r>
            <w:r w:rsidR="005068F1" w:rsidRPr="00A627BD">
              <w:rPr>
                <w:rFonts w:ascii="Times New Roman" w:hAnsi="Times New Roman"/>
              </w:rPr>
              <w:t xml:space="preserve">vismaz </w:t>
            </w:r>
            <w:r w:rsidR="00D522F4" w:rsidRPr="00A627BD">
              <w:rPr>
                <w:rFonts w:ascii="Times New Roman" w:hAnsi="Times New Roman"/>
              </w:rPr>
              <w:t>pa vienai</w:t>
            </w:r>
            <w:r w:rsidR="005068F1" w:rsidRPr="00A627BD">
              <w:rPr>
                <w:rFonts w:ascii="Times New Roman" w:hAnsi="Times New Roman"/>
              </w:rPr>
              <w:t xml:space="preserve"> – Rīgā, Jūrmalā, </w:t>
            </w:r>
            <w:r w:rsidR="00D522F4" w:rsidRPr="00A627BD">
              <w:rPr>
                <w:rFonts w:ascii="Times New Roman" w:hAnsi="Times New Roman"/>
              </w:rPr>
              <w:t xml:space="preserve">Ventspilī, </w:t>
            </w:r>
            <w:r w:rsidR="005068F1" w:rsidRPr="00A627BD">
              <w:rPr>
                <w:rFonts w:ascii="Times New Roman" w:hAnsi="Times New Roman"/>
              </w:rPr>
              <w:t xml:space="preserve">Liepājā, </w:t>
            </w:r>
            <w:r w:rsidR="00D522F4" w:rsidRPr="00A627BD">
              <w:rPr>
                <w:rFonts w:ascii="Times New Roman" w:hAnsi="Times New Roman"/>
              </w:rPr>
              <w:t>Kuldīgā,</w:t>
            </w:r>
            <w:r w:rsidR="005068F1" w:rsidRPr="00A627BD">
              <w:rPr>
                <w:rFonts w:ascii="Times New Roman" w:hAnsi="Times New Roman"/>
              </w:rPr>
              <w:t xml:space="preserve"> </w:t>
            </w:r>
            <w:r w:rsidR="00D522F4" w:rsidRPr="00A627BD">
              <w:rPr>
                <w:rFonts w:ascii="Times New Roman" w:hAnsi="Times New Roman"/>
              </w:rPr>
              <w:t>Jelgavā, Cēsīs, Valmierā, Jēkabpilī, Madonā, Gulbenē,</w:t>
            </w:r>
            <w:r w:rsidR="005068F1" w:rsidRPr="00A627BD">
              <w:rPr>
                <w:rFonts w:ascii="Times New Roman" w:hAnsi="Times New Roman"/>
              </w:rPr>
              <w:t xml:space="preserve"> </w:t>
            </w:r>
            <w:r w:rsidR="00D522F4" w:rsidRPr="00A627BD">
              <w:rPr>
                <w:rFonts w:ascii="Times New Roman" w:hAnsi="Times New Roman"/>
              </w:rPr>
              <w:t>Rēzeknē, Daugavpilī</w:t>
            </w:r>
            <w:r w:rsidR="000327AE" w:rsidRPr="00A627BD">
              <w:rPr>
                <w:rFonts w:ascii="Times New Roman" w:hAnsi="Times New Roman"/>
              </w:rPr>
              <w:t>.</w:t>
            </w:r>
            <w:r w:rsidR="005068F1" w:rsidRPr="00A627BD">
              <w:rPr>
                <w:rFonts w:ascii="Times New Roman" w:hAnsi="Times New Roman"/>
              </w:rPr>
              <w:t xml:space="preserve"> </w:t>
            </w:r>
            <w:r w:rsidR="000A24EC" w:rsidRPr="00A627BD">
              <w:rPr>
                <w:rFonts w:ascii="Times New Roman" w:hAnsi="Times New Roman"/>
              </w:rPr>
              <w:t>DUS ir jābūt izvietotām minēto pilsētu administratīvajās teritorijās</w:t>
            </w:r>
            <w:r w:rsidR="008E18BA" w:rsidRPr="00A627BD">
              <w:rPr>
                <w:rFonts w:ascii="Times New Roman" w:hAnsi="Times New Roman"/>
              </w:rPr>
              <w:t xml:space="preserve"> vai</w:t>
            </w:r>
            <w:r w:rsidR="000A24EC" w:rsidRPr="00A627BD">
              <w:rPr>
                <w:rFonts w:ascii="Times New Roman" w:hAnsi="Times New Roman"/>
              </w:rPr>
              <w:t xml:space="preserve"> ne tālāk kā 1 km</w:t>
            </w:r>
            <w:r w:rsidR="000327AE" w:rsidRPr="00A627BD">
              <w:rPr>
                <w:rFonts w:ascii="Times New Roman" w:hAnsi="Times New Roman"/>
              </w:rPr>
              <w:t xml:space="preserve"> </w:t>
            </w:r>
            <w:r w:rsidR="000A24EC" w:rsidRPr="00A627BD">
              <w:rPr>
                <w:rFonts w:ascii="Times New Roman" w:hAnsi="Times New Roman"/>
              </w:rPr>
              <w:t>attālumā no pilsētas administratīvās teritorijas robežām</w:t>
            </w:r>
            <w:r w:rsidR="000327AE" w:rsidRPr="00A627BD">
              <w:rPr>
                <w:rFonts w:ascii="Times New Roman" w:hAnsi="Times New Roman"/>
              </w:rPr>
              <w:t>,</w:t>
            </w:r>
          </w:p>
          <w:p w14:paraId="23E5CBA8" w14:textId="77777777" w:rsidR="005068F1" w:rsidRPr="00A627BD" w:rsidRDefault="005068F1" w:rsidP="00996553">
            <w:pPr>
              <w:numPr>
                <w:ilvl w:val="0"/>
                <w:numId w:val="8"/>
              </w:numPr>
              <w:tabs>
                <w:tab w:val="clear" w:pos="720"/>
              </w:tabs>
              <w:spacing w:after="0" w:line="240" w:lineRule="auto"/>
              <w:ind w:left="0" w:hanging="432"/>
              <w:jc w:val="both"/>
              <w:rPr>
                <w:rFonts w:ascii="Times New Roman" w:hAnsi="Times New Roman"/>
              </w:rPr>
            </w:pPr>
            <w:r w:rsidRPr="00A627BD">
              <w:rPr>
                <w:rFonts w:ascii="Times New Roman" w:hAnsi="Times New Roman"/>
              </w:rPr>
              <w:t xml:space="preserve">2) vismaz 1 (viena) DUS atrodas </w:t>
            </w:r>
            <w:r w:rsidR="001A352F" w:rsidRPr="00A627BD">
              <w:rPr>
                <w:rFonts w:ascii="Times New Roman" w:hAnsi="Times New Roman"/>
              </w:rPr>
              <w:t xml:space="preserve">ne </w:t>
            </w:r>
            <w:r w:rsidR="002A74D2" w:rsidRPr="00A627BD">
              <w:rPr>
                <w:rFonts w:ascii="Times New Roman" w:hAnsi="Times New Roman"/>
              </w:rPr>
              <w:t>tālāk</w:t>
            </w:r>
            <w:r w:rsidR="001A352F" w:rsidRPr="00A627BD">
              <w:rPr>
                <w:rFonts w:ascii="Times New Roman" w:hAnsi="Times New Roman"/>
              </w:rPr>
              <w:t xml:space="preserve"> kā 5 km attālumā no VZI APP NBD (Miera iela 1</w:t>
            </w:r>
            <w:r w:rsidR="00C031B6" w:rsidRPr="00A627BD">
              <w:rPr>
                <w:rFonts w:ascii="Times New Roman" w:hAnsi="Times New Roman"/>
              </w:rPr>
              <w:t>,</w:t>
            </w:r>
            <w:r w:rsidR="001A352F" w:rsidRPr="00A627BD">
              <w:rPr>
                <w:rFonts w:ascii="Times New Roman" w:hAnsi="Times New Roman"/>
              </w:rPr>
              <w:t>Salaspils)</w:t>
            </w:r>
            <w:r w:rsidR="00E07B1F" w:rsidRPr="00A627BD">
              <w:rPr>
                <w:rFonts w:ascii="Times New Roman" w:hAnsi="Times New Roman"/>
              </w:rPr>
              <w:t>,</w:t>
            </w:r>
          </w:p>
          <w:p w14:paraId="41C2A3C7" w14:textId="77777777" w:rsidR="00507BD5" w:rsidRPr="00A627BD" w:rsidRDefault="005068F1" w:rsidP="00996553">
            <w:pPr>
              <w:numPr>
                <w:ilvl w:val="0"/>
                <w:numId w:val="8"/>
              </w:numPr>
              <w:tabs>
                <w:tab w:val="clear" w:pos="720"/>
              </w:tabs>
              <w:spacing w:after="0" w:line="240" w:lineRule="auto"/>
              <w:ind w:left="0" w:hanging="432"/>
              <w:jc w:val="both"/>
              <w:rPr>
                <w:rFonts w:ascii="Times New Roman" w:hAnsi="Times New Roman"/>
              </w:rPr>
            </w:pPr>
            <w:r w:rsidRPr="00A627BD">
              <w:rPr>
                <w:rFonts w:ascii="Times New Roman" w:hAnsi="Times New Roman"/>
              </w:rPr>
              <w:t xml:space="preserve">3) </w:t>
            </w:r>
            <w:r w:rsidR="00507BD5" w:rsidRPr="00A627BD">
              <w:rPr>
                <w:rFonts w:ascii="Times New Roman" w:hAnsi="Times New Roman"/>
              </w:rPr>
              <w:t>D</w:t>
            </w:r>
            <w:r w:rsidR="00A97810" w:rsidRPr="00A627BD">
              <w:rPr>
                <w:rFonts w:ascii="Times New Roman" w:hAnsi="Times New Roman"/>
              </w:rPr>
              <w:t>US</w:t>
            </w:r>
            <w:r w:rsidR="00507BD5" w:rsidRPr="00A627BD">
              <w:rPr>
                <w:rFonts w:ascii="Times New Roman" w:hAnsi="Times New Roman"/>
              </w:rPr>
              <w:t xml:space="preserve"> tīkls Igaunijā</w:t>
            </w:r>
            <w:r w:rsidR="00C031B6" w:rsidRPr="00A627BD">
              <w:rPr>
                <w:rFonts w:ascii="Times New Roman" w:hAnsi="Times New Roman"/>
              </w:rPr>
              <w:t>,</w:t>
            </w:r>
          </w:p>
          <w:p w14:paraId="6311E886" w14:textId="77777777" w:rsidR="00507BD5" w:rsidRPr="00A627BD" w:rsidRDefault="005068F1" w:rsidP="0071578A">
            <w:pPr>
              <w:numPr>
                <w:ilvl w:val="0"/>
                <w:numId w:val="8"/>
              </w:numPr>
              <w:tabs>
                <w:tab w:val="clear" w:pos="720"/>
              </w:tabs>
              <w:spacing w:after="0" w:line="240" w:lineRule="auto"/>
              <w:ind w:left="0" w:hanging="432"/>
              <w:jc w:val="both"/>
              <w:rPr>
                <w:rFonts w:ascii="Times New Roman" w:hAnsi="Times New Roman"/>
              </w:rPr>
            </w:pPr>
            <w:r w:rsidRPr="00A627BD">
              <w:rPr>
                <w:rFonts w:ascii="Times New Roman" w:hAnsi="Times New Roman"/>
              </w:rPr>
              <w:t xml:space="preserve">4) </w:t>
            </w:r>
            <w:r w:rsidR="00507BD5" w:rsidRPr="00A627BD">
              <w:rPr>
                <w:rFonts w:ascii="Times New Roman" w:hAnsi="Times New Roman"/>
              </w:rPr>
              <w:t>D</w:t>
            </w:r>
            <w:r w:rsidR="00A97810" w:rsidRPr="00A627BD">
              <w:rPr>
                <w:rFonts w:ascii="Times New Roman" w:hAnsi="Times New Roman"/>
              </w:rPr>
              <w:t>US</w:t>
            </w:r>
            <w:r w:rsidR="00507BD5" w:rsidRPr="00A627BD">
              <w:rPr>
                <w:rFonts w:ascii="Times New Roman" w:hAnsi="Times New Roman"/>
              </w:rPr>
              <w:t xml:space="preserve"> tīkls Lietuvā</w:t>
            </w:r>
            <w:r w:rsidRPr="00A627BD">
              <w:rPr>
                <w:rFonts w:ascii="Times New Roman" w:hAnsi="Times New Roman"/>
              </w:rPr>
              <w:t>.</w:t>
            </w:r>
          </w:p>
        </w:tc>
        <w:tc>
          <w:tcPr>
            <w:tcW w:w="5074" w:type="dxa"/>
          </w:tcPr>
          <w:p w14:paraId="411257B6" w14:textId="77777777" w:rsidR="0071578A" w:rsidRPr="00A627BD" w:rsidRDefault="0071578A" w:rsidP="008E448B">
            <w:pPr>
              <w:spacing w:after="0" w:line="240" w:lineRule="auto"/>
              <w:jc w:val="both"/>
              <w:rPr>
                <w:i/>
                <w:color w:val="000000"/>
              </w:rPr>
            </w:pPr>
            <w:r w:rsidRPr="00A627BD">
              <w:rPr>
                <w:bCs/>
                <w:i/>
              </w:rPr>
              <w:t xml:space="preserve">Apstiprināt </w:t>
            </w:r>
            <w:r w:rsidRPr="00A627BD">
              <w:rPr>
                <w:i/>
                <w:color w:val="000000"/>
              </w:rPr>
              <w:t>norādītās degvielas iegādi DUS</w:t>
            </w:r>
            <w:r w:rsidR="002A5E64" w:rsidRPr="00A627BD">
              <w:rPr>
                <w:i/>
                <w:color w:val="000000"/>
              </w:rPr>
              <w:t xml:space="preserve"> un</w:t>
            </w:r>
          </w:p>
          <w:p w14:paraId="77BBC4B2" w14:textId="7DBB7A37" w:rsidR="00507BD5" w:rsidRPr="00A627BD" w:rsidRDefault="0071578A" w:rsidP="008E448B">
            <w:pPr>
              <w:spacing w:after="0" w:line="240" w:lineRule="auto"/>
              <w:jc w:val="both"/>
              <w:rPr>
                <w:rFonts w:ascii="Times New Roman" w:hAnsi="Times New Roman"/>
              </w:rPr>
            </w:pPr>
            <w:r w:rsidRPr="00A627BD">
              <w:rPr>
                <w:i/>
              </w:rPr>
              <w:t>norādīt precī</w:t>
            </w:r>
            <w:r w:rsidR="002A5E64" w:rsidRPr="00A627BD">
              <w:rPr>
                <w:i/>
              </w:rPr>
              <w:t>z</w:t>
            </w:r>
            <w:r w:rsidRPr="00A627BD">
              <w:rPr>
                <w:i/>
              </w:rPr>
              <w:t>u interneta viet</w:t>
            </w:r>
            <w:r w:rsidR="002A5E64" w:rsidRPr="00A627BD">
              <w:rPr>
                <w:i/>
              </w:rPr>
              <w:t>n</w:t>
            </w:r>
            <w:r w:rsidRPr="00A627BD">
              <w:rPr>
                <w:i/>
              </w:rPr>
              <w:t>i, kur ir pieejama attiecīgā informācija par Pretendenta DUS atrašanās vietām un adresēm</w:t>
            </w:r>
            <w:r w:rsidR="00805340">
              <w:rPr>
                <w:i/>
              </w:rPr>
              <w:t xml:space="preserve"> (Latvijā, Lietuvā, Igaunijā).</w:t>
            </w:r>
          </w:p>
        </w:tc>
      </w:tr>
      <w:tr w:rsidR="00507BD5" w:rsidRPr="00507BD5" w14:paraId="462E3E74" w14:textId="77777777" w:rsidTr="00B43D81">
        <w:trPr>
          <w:cantSplit/>
        </w:trPr>
        <w:tc>
          <w:tcPr>
            <w:tcW w:w="709" w:type="dxa"/>
            <w:vAlign w:val="center"/>
          </w:tcPr>
          <w:p w14:paraId="36CDFE06" w14:textId="18CE6257"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1</w:t>
            </w:r>
            <w:r w:rsidR="00507BD5" w:rsidRPr="00507BD5">
              <w:rPr>
                <w:rFonts w:ascii="Times New Roman" w:hAnsi="Times New Roman"/>
                <w:sz w:val="24"/>
                <w:szCs w:val="24"/>
              </w:rPr>
              <w:t>.2.</w:t>
            </w:r>
          </w:p>
        </w:tc>
        <w:tc>
          <w:tcPr>
            <w:tcW w:w="2155" w:type="dxa"/>
            <w:vAlign w:val="center"/>
          </w:tcPr>
          <w:p w14:paraId="179704D3" w14:textId="77777777" w:rsidR="00507BD5" w:rsidRPr="00A627BD" w:rsidRDefault="00507BD5" w:rsidP="008E448B">
            <w:pPr>
              <w:spacing w:after="0" w:line="240" w:lineRule="auto"/>
              <w:jc w:val="center"/>
              <w:rPr>
                <w:rFonts w:ascii="Times New Roman" w:hAnsi="Times New Roman"/>
              </w:rPr>
            </w:pPr>
            <w:r w:rsidRPr="00A627BD">
              <w:rPr>
                <w:rFonts w:ascii="Times New Roman" w:hAnsi="Times New Roman"/>
                <w:bCs/>
              </w:rPr>
              <w:t>Degvielas iegādes laiks</w:t>
            </w:r>
          </w:p>
        </w:tc>
        <w:tc>
          <w:tcPr>
            <w:tcW w:w="7230" w:type="dxa"/>
            <w:vAlign w:val="center"/>
          </w:tcPr>
          <w:p w14:paraId="17A0C18F" w14:textId="1E115C75" w:rsidR="00507BD5" w:rsidRPr="00A627BD" w:rsidRDefault="00507BD5" w:rsidP="008E448B">
            <w:pPr>
              <w:spacing w:after="0" w:line="240" w:lineRule="auto"/>
              <w:jc w:val="both"/>
              <w:rPr>
                <w:rFonts w:ascii="Times New Roman" w:hAnsi="Times New Roman"/>
              </w:rPr>
            </w:pPr>
            <w:r w:rsidRPr="00A627BD">
              <w:rPr>
                <w:rFonts w:ascii="Times New Roman" w:hAnsi="Times New Roman"/>
                <w:bCs/>
              </w:rPr>
              <w:t xml:space="preserve">Pārdevējam jānodrošina iespēja </w:t>
            </w:r>
            <w:r w:rsidR="004C282F">
              <w:rPr>
                <w:rFonts w:ascii="Times New Roman" w:hAnsi="Times New Roman"/>
                <w:bCs/>
              </w:rPr>
              <w:t>p</w:t>
            </w:r>
            <w:r w:rsidRPr="00A627BD">
              <w:rPr>
                <w:rFonts w:ascii="Times New Roman" w:hAnsi="Times New Roman"/>
                <w:bCs/>
              </w:rPr>
              <w:t>asūtītājam iegādāties degvielu 7 (septiņas) dienas nedēļā, 24 (divdesmit četras) stundas diennaktī</w:t>
            </w:r>
            <w:r w:rsidR="00A97810" w:rsidRPr="00A627BD">
              <w:rPr>
                <w:rFonts w:ascii="Times New Roman" w:hAnsi="Times New Roman"/>
                <w:bCs/>
              </w:rPr>
              <w:t xml:space="preserve"> ar tā izsniegtu degvielas iegādes kredītkarti</w:t>
            </w:r>
            <w:r w:rsidRPr="00A627BD">
              <w:rPr>
                <w:rFonts w:ascii="Times New Roman" w:hAnsi="Times New Roman"/>
                <w:bCs/>
              </w:rPr>
              <w:t>.</w:t>
            </w:r>
          </w:p>
        </w:tc>
        <w:tc>
          <w:tcPr>
            <w:tcW w:w="5074" w:type="dxa"/>
          </w:tcPr>
          <w:p w14:paraId="0D2E598D" w14:textId="77777777" w:rsidR="00507BD5" w:rsidRPr="00A627BD" w:rsidRDefault="0071578A" w:rsidP="008E448B">
            <w:pPr>
              <w:spacing w:after="0" w:line="240" w:lineRule="auto"/>
              <w:jc w:val="both"/>
              <w:rPr>
                <w:rFonts w:ascii="Times New Roman" w:hAnsi="Times New Roman"/>
                <w:bCs/>
              </w:rPr>
            </w:pPr>
            <w:r w:rsidRPr="00A627BD">
              <w:rPr>
                <w:i/>
                <w:color w:val="000000"/>
              </w:rPr>
              <w:t>Apstiprināt  iespēju</w:t>
            </w:r>
          </w:p>
        </w:tc>
      </w:tr>
      <w:tr w:rsidR="00AE7220" w:rsidRPr="00507BD5" w14:paraId="0902370A" w14:textId="77777777" w:rsidTr="00B43D81">
        <w:trPr>
          <w:cantSplit/>
        </w:trPr>
        <w:tc>
          <w:tcPr>
            <w:tcW w:w="709" w:type="dxa"/>
            <w:vAlign w:val="center"/>
          </w:tcPr>
          <w:p w14:paraId="1C149359" w14:textId="6963489D" w:rsidR="00AE7220" w:rsidRDefault="00AE7220" w:rsidP="008E448B">
            <w:pPr>
              <w:spacing w:after="0" w:line="240" w:lineRule="auto"/>
              <w:jc w:val="center"/>
              <w:rPr>
                <w:rFonts w:ascii="Times New Roman" w:hAnsi="Times New Roman"/>
                <w:sz w:val="24"/>
                <w:szCs w:val="24"/>
              </w:rPr>
            </w:pPr>
            <w:r>
              <w:rPr>
                <w:rFonts w:ascii="Times New Roman" w:hAnsi="Times New Roman"/>
                <w:sz w:val="24"/>
                <w:szCs w:val="24"/>
              </w:rPr>
              <w:t>1.3.</w:t>
            </w:r>
          </w:p>
        </w:tc>
        <w:tc>
          <w:tcPr>
            <w:tcW w:w="2155" w:type="dxa"/>
            <w:vAlign w:val="center"/>
          </w:tcPr>
          <w:p w14:paraId="5C657095" w14:textId="201D92DF" w:rsidR="00AE7220" w:rsidRPr="00A627BD" w:rsidRDefault="00F53B73" w:rsidP="008E448B">
            <w:pPr>
              <w:spacing w:after="0" w:line="240" w:lineRule="auto"/>
              <w:jc w:val="center"/>
              <w:rPr>
                <w:rFonts w:ascii="Times New Roman" w:hAnsi="Times New Roman"/>
                <w:bCs/>
              </w:rPr>
            </w:pPr>
            <w:r>
              <w:rPr>
                <w:rFonts w:ascii="Times New Roman" w:hAnsi="Times New Roman"/>
                <w:bCs/>
              </w:rPr>
              <w:t>Degvielas kvalitāte</w:t>
            </w:r>
          </w:p>
        </w:tc>
        <w:tc>
          <w:tcPr>
            <w:tcW w:w="7230" w:type="dxa"/>
            <w:vAlign w:val="center"/>
          </w:tcPr>
          <w:p w14:paraId="00369780" w14:textId="77777777" w:rsidR="00AE7220" w:rsidRDefault="00F53B73" w:rsidP="008E448B">
            <w:pPr>
              <w:spacing w:after="0" w:line="240" w:lineRule="auto"/>
              <w:jc w:val="both"/>
              <w:rPr>
                <w:rFonts w:ascii="Times New Roman" w:hAnsi="Times New Roman"/>
                <w:bCs/>
              </w:rPr>
            </w:pPr>
            <w:r>
              <w:rPr>
                <w:rFonts w:ascii="Times New Roman" w:hAnsi="Times New Roman"/>
                <w:bCs/>
              </w:rPr>
              <w:t>Pretendenta piedāvātā degviela atbilst Latvijas republikas spēkā esošajos normatīvajos akto</w:t>
            </w:r>
            <w:r w:rsidR="0023365B">
              <w:rPr>
                <w:rFonts w:ascii="Times New Roman" w:hAnsi="Times New Roman"/>
                <w:bCs/>
              </w:rPr>
              <w:t>s un standartos noteiktajām</w:t>
            </w:r>
            <w:r w:rsidR="00860A18">
              <w:rPr>
                <w:rFonts w:ascii="Times New Roman" w:hAnsi="Times New Roman"/>
                <w:bCs/>
              </w:rPr>
              <w:t xml:space="preserve"> </w:t>
            </w:r>
            <w:r w:rsidR="0023365B">
              <w:rPr>
                <w:rFonts w:ascii="Times New Roman" w:hAnsi="Times New Roman"/>
                <w:bCs/>
              </w:rPr>
              <w:t>degvielas atbilstības un kvalitātes prasībām</w:t>
            </w:r>
            <w:r w:rsidR="00860A18">
              <w:rPr>
                <w:rFonts w:ascii="Times New Roman" w:hAnsi="Times New Roman"/>
                <w:bCs/>
              </w:rPr>
              <w:t>. Mainoties spēkā esošajiem normatīviem vai standartiem attiecībā uz degvielas kvalitāti, degvielai jāatbilst</w:t>
            </w:r>
            <w:r w:rsidR="00E12EDB">
              <w:rPr>
                <w:rFonts w:ascii="Times New Roman" w:hAnsi="Times New Roman"/>
                <w:bCs/>
              </w:rPr>
              <w:t xml:space="preserve"> jaunajiem kritērijiem, neatkarīgi no degvielas nosaukuma iespējamās maiņas.</w:t>
            </w:r>
          </w:p>
          <w:p w14:paraId="3A9CE742" w14:textId="78B35932" w:rsidR="00992AD3" w:rsidRPr="00A627BD" w:rsidRDefault="00F40E23" w:rsidP="008E448B">
            <w:pPr>
              <w:spacing w:after="0" w:line="240" w:lineRule="auto"/>
              <w:jc w:val="both"/>
              <w:rPr>
                <w:rFonts w:ascii="Times New Roman" w:hAnsi="Times New Roman"/>
                <w:bCs/>
              </w:rPr>
            </w:pPr>
            <w:r>
              <w:rPr>
                <w:rFonts w:ascii="Times New Roman" w:hAnsi="Times New Roman"/>
                <w:bCs/>
              </w:rPr>
              <w:t>Pretendents visā iepirkuma līguma darbības laikā nodrošina laika apstākļiem  atbilstošas degvielas iegādes iespējas.</w:t>
            </w:r>
          </w:p>
        </w:tc>
        <w:tc>
          <w:tcPr>
            <w:tcW w:w="5074" w:type="dxa"/>
          </w:tcPr>
          <w:p w14:paraId="3060B4BB" w14:textId="404F2E81" w:rsidR="00AE7220" w:rsidRPr="00A627BD" w:rsidRDefault="00FA336E" w:rsidP="008E448B">
            <w:pPr>
              <w:spacing w:after="0" w:line="240" w:lineRule="auto"/>
              <w:jc w:val="both"/>
              <w:rPr>
                <w:i/>
                <w:color w:val="000000"/>
              </w:rPr>
            </w:pPr>
            <w:r w:rsidRPr="00A627BD">
              <w:rPr>
                <w:i/>
                <w:color w:val="000000"/>
              </w:rPr>
              <w:t>Apstiprināt  iespēju</w:t>
            </w:r>
          </w:p>
        </w:tc>
      </w:tr>
      <w:tr w:rsidR="00992AD3" w:rsidRPr="00507BD5" w14:paraId="4255ACC8" w14:textId="77777777" w:rsidTr="00B43D81">
        <w:trPr>
          <w:cantSplit/>
        </w:trPr>
        <w:tc>
          <w:tcPr>
            <w:tcW w:w="709" w:type="dxa"/>
            <w:vAlign w:val="center"/>
          </w:tcPr>
          <w:p w14:paraId="378391AB" w14:textId="45549BBB" w:rsidR="00992AD3" w:rsidRDefault="00DC7722" w:rsidP="008E448B">
            <w:pPr>
              <w:spacing w:after="0" w:line="240" w:lineRule="auto"/>
              <w:jc w:val="center"/>
              <w:rPr>
                <w:rFonts w:ascii="Times New Roman" w:hAnsi="Times New Roman"/>
                <w:sz w:val="24"/>
                <w:szCs w:val="24"/>
              </w:rPr>
            </w:pPr>
            <w:r>
              <w:rPr>
                <w:rFonts w:ascii="Times New Roman" w:hAnsi="Times New Roman"/>
                <w:sz w:val="24"/>
                <w:szCs w:val="24"/>
              </w:rPr>
              <w:lastRenderedPageBreak/>
              <w:t>1.4.</w:t>
            </w:r>
          </w:p>
        </w:tc>
        <w:tc>
          <w:tcPr>
            <w:tcW w:w="2155" w:type="dxa"/>
            <w:vAlign w:val="center"/>
          </w:tcPr>
          <w:p w14:paraId="4D78265C" w14:textId="6DA7F39D" w:rsidR="00992AD3" w:rsidRDefault="00DC7722" w:rsidP="008E448B">
            <w:pPr>
              <w:spacing w:after="0" w:line="240" w:lineRule="auto"/>
              <w:jc w:val="center"/>
              <w:rPr>
                <w:rFonts w:ascii="Times New Roman" w:hAnsi="Times New Roman"/>
                <w:bCs/>
              </w:rPr>
            </w:pPr>
            <w:r>
              <w:rPr>
                <w:rFonts w:ascii="Times New Roman" w:hAnsi="Times New Roman"/>
                <w:bCs/>
              </w:rPr>
              <w:t>Degvielas kvalitātes garantija</w:t>
            </w:r>
          </w:p>
        </w:tc>
        <w:tc>
          <w:tcPr>
            <w:tcW w:w="7230" w:type="dxa"/>
            <w:vAlign w:val="center"/>
          </w:tcPr>
          <w:p w14:paraId="15647E14" w14:textId="13BFF4E7" w:rsidR="00992AD3" w:rsidRDefault="00DC7722" w:rsidP="008E448B">
            <w:pPr>
              <w:spacing w:after="0" w:line="240" w:lineRule="auto"/>
              <w:jc w:val="both"/>
              <w:rPr>
                <w:rFonts w:ascii="Times New Roman" w:hAnsi="Times New Roman"/>
                <w:bCs/>
              </w:rPr>
            </w:pPr>
            <w:r>
              <w:rPr>
                <w:rFonts w:ascii="Times New Roman" w:hAnsi="Times New Roman"/>
                <w:bCs/>
              </w:rPr>
              <w:t xml:space="preserve">Degvielas kvalitātei kā  garantija tiek izvirzīta prasība: </w:t>
            </w:r>
            <w:r w:rsidR="00640698">
              <w:rPr>
                <w:rFonts w:ascii="Times New Roman" w:hAnsi="Times New Roman"/>
                <w:bCs/>
              </w:rPr>
              <w:t xml:space="preserve">nekvalitatīvas </w:t>
            </w:r>
            <w:r>
              <w:rPr>
                <w:rFonts w:ascii="Times New Roman" w:hAnsi="Times New Roman"/>
                <w:bCs/>
              </w:rPr>
              <w:t xml:space="preserve">degvielas piegādes </w:t>
            </w:r>
            <w:r w:rsidR="00640698">
              <w:rPr>
                <w:rFonts w:ascii="Times New Roman" w:hAnsi="Times New Roman"/>
                <w:bCs/>
              </w:rPr>
              <w:t>gadījumā, kā rezultātā pasūtītājam, saist</w:t>
            </w:r>
            <w:r w:rsidR="009B1D8D">
              <w:rPr>
                <w:rFonts w:ascii="Times New Roman" w:hAnsi="Times New Roman"/>
                <w:bCs/>
              </w:rPr>
              <w:t>ī</w:t>
            </w:r>
            <w:r w:rsidR="00640698">
              <w:rPr>
                <w:rFonts w:ascii="Times New Roman" w:hAnsi="Times New Roman"/>
                <w:bCs/>
              </w:rPr>
              <w:t>bā</w:t>
            </w:r>
            <w:r w:rsidR="009B1D8D">
              <w:rPr>
                <w:rFonts w:ascii="Times New Roman" w:hAnsi="Times New Roman"/>
                <w:bCs/>
              </w:rPr>
              <w:t xml:space="preserve"> ar transportlīdzekļa remontu vai tā lietošanu ir radušies zaudējumi</w:t>
            </w:r>
            <w:r w:rsidR="001A7DE9">
              <w:rPr>
                <w:rFonts w:ascii="Times New Roman" w:hAnsi="Times New Roman"/>
                <w:bCs/>
              </w:rPr>
              <w:t>, kas apstiprināti ar atbilstošu ekspertīzes atzinumu, pretendentam ir</w:t>
            </w:r>
            <w:r w:rsidR="00661517">
              <w:rPr>
                <w:rFonts w:ascii="Times New Roman" w:hAnsi="Times New Roman"/>
                <w:bCs/>
              </w:rPr>
              <w:t xml:space="preserve"> jāatlīdzina pasūtītājam radušos z</w:t>
            </w:r>
            <w:r w:rsidR="00C35352">
              <w:rPr>
                <w:rFonts w:ascii="Times New Roman" w:hAnsi="Times New Roman"/>
                <w:bCs/>
              </w:rPr>
              <w:t>a</w:t>
            </w:r>
            <w:r w:rsidR="00661517">
              <w:rPr>
                <w:rFonts w:ascii="Times New Roman" w:hAnsi="Times New Roman"/>
                <w:bCs/>
              </w:rPr>
              <w:t>udējumus pilnā apmērā.</w:t>
            </w:r>
          </w:p>
        </w:tc>
        <w:tc>
          <w:tcPr>
            <w:tcW w:w="5074" w:type="dxa"/>
          </w:tcPr>
          <w:p w14:paraId="4B4572E6" w14:textId="38B7DF9C" w:rsidR="00992AD3" w:rsidRPr="00A627BD" w:rsidRDefault="00FA336E" w:rsidP="008E448B">
            <w:pPr>
              <w:spacing w:after="0" w:line="240" w:lineRule="auto"/>
              <w:jc w:val="both"/>
              <w:rPr>
                <w:i/>
                <w:color w:val="000000"/>
              </w:rPr>
            </w:pPr>
            <w:r w:rsidRPr="00A627BD">
              <w:rPr>
                <w:i/>
                <w:color w:val="000000"/>
              </w:rPr>
              <w:t>Apstiprināt  iespēju</w:t>
            </w:r>
          </w:p>
        </w:tc>
      </w:tr>
      <w:tr w:rsidR="00507BD5" w:rsidRPr="00507BD5" w14:paraId="3A981C75" w14:textId="77777777" w:rsidTr="00B43D81">
        <w:trPr>
          <w:cantSplit/>
        </w:trPr>
        <w:tc>
          <w:tcPr>
            <w:tcW w:w="709" w:type="dxa"/>
            <w:vAlign w:val="center"/>
          </w:tcPr>
          <w:p w14:paraId="771EC5DF" w14:textId="3FB685F1"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2</w:t>
            </w:r>
            <w:r w:rsidR="00507BD5" w:rsidRPr="00507BD5">
              <w:rPr>
                <w:rFonts w:ascii="Times New Roman" w:hAnsi="Times New Roman"/>
                <w:sz w:val="24"/>
                <w:szCs w:val="24"/>
              </w:rPr>
              <w:t>.</w:t>
            </w:r>
          </w:p>
        </w:tc>
        <w:tc>
          <w:tcPr>
            <w:tcW w:w="2155" w:type="dxa"/>
            <w:vAlign w:val="center"/>
          </w:tcPr>
          <w:p w14:paraId="729A0521" w14:textId="77777777" w:rsidR="00507BD5" w:rsidRPr="00A627BD" w:rsidRDefault="00507BD5" w:rsidP="008E448B">
            <w:pPr>
              <w:spacing w:after="0" w:line="240" w:lineRule="auto"/>
              <w:jc w:val="center"/>
              <w:rPr>
                <w:rFonts w:ascii="Times New Roman" w:hAnsi="Times New Roman"/>
                <w:b/>
                <w:bCs/>
              </w:rPr>
            </w:pPr>
            <w:r w:rsidRPr="00A627BD">
              <w:rPr>
                <w:rFonts w:ascii="Times New Roman" w:hAnsi="Times New Roman"/>
                <w:b/>
                <w:bCs/>
              </w:rPr>
              <w:t>Norēķinu karte</w:t>
            </w:r>
          </w:p>
        </w:tc>
        <w:tc>
          <w:tcPr>
            <w:tcW w:w="7230" w:type="dxa"/>
            <w:vAlign w:val="center"/>
          </w:tcPr>
          <w:p w14:paraId="19C3AC6A" w14:textId="77777777" w:rsidR="00507BD5" w:rsidRPr="00A627BD" w:rsidRDefault="00507BD5" w:rsidP="008E448B">
            <w:pPr>
              <w:spacing w:after="0" w:line="240" w:lineRule="auto"/>
              <w:jc w:val="both"/>
              <w:rPr>
                <w:rFonts w:ascii="Times New Roman" w:hAnsi="Times New Roman"/>
                <w:bCs/>
              </w:rPr>
            </w:pPr>
          </w:p>
        </w:tc>
        <w:tc>
          <w:tcPr>
            <w:tcW w:w="5074" w:type="dxa"/>
          </w:tcPr>
          <w:p w14:paraId="02BA27DE" w14:textId="77777777" w:rsidR="00507BD5" w:rsidRPr="00A627BD" w:rsidRDefault="00507BD5" w:rsidP="008E448B">
            <w:pPr>
              <w:spacing w:after="0" w:line="240" w:lineRule="auto"/>
              <w:jc w:val="both"/>
              <w:rPr>
                <w:rFonts w:ascii="Times New Roman" w:hAnsi="Times New Roman"/>
                <w:bCs/>
              </w:rPr>
            </w:pPr>
          </w:p>
        </w:tc>
      </w:tr>
      <w:tr w:rsidR="00507BD5" w:rsidRPr="00507BD5" w14:paraId="0CFD4F1A" w14:textId="77777777" w:rsidTr="00B43D81">
        <w:trPr>
          <w:cantSplit/>
        </w:trPr>
        <w:tc>
          <w:tcPr>
            <w:tcW w:w="709" w:type="dxa"/>
            <w:vAlign w:val="center"/>
          </w:tcPr>
          <w:p w14:paraId="78887FCE" w14:textId="42E0CC8F"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2</w:t>
            </w:r>
            <w:r w:rsidR="00507BD5" w:rsidRPr="00507BD5">
              <w:rPr>
                <w:rFonts w:ascii="Times New Roman" w:hAnsi="Times New Roman"/>
                <w:sz w:val="24"/>
                <w:szCs w:val="24"/>
              </w:rPr>
              <w:t>.1.</w:t>
            </w:r>
          </w:p>
        </w:tc>
        <w:tc>
          <w:tcPr>
            <w:tcW w:w="2155" w:type="dxa"/>
            <w:vAlign w:val="center"/>
          </w:tcPr>
          <w:p w14:paraId="279C07BC" w14:textId="77777777" w:rsidR="00507BD5" w:rsidRPr="00A627BD" w:rsidRDefault="00507BD5" w:rsidP="008E448B">
            <w:pPr>
              <w:spacing w:after="0" w:line="240" w:lineRule="auto"/>
              <w:jc w:val="center"/>
              <w:rPr>
                <w:rFonts w:ascii="Times New Roman" w:hAnsi="Times New Roman"/>
                <w:bCs/>
              </w:rPr>
            </w:pPr>
            <w:r w:rsidRPr="00A627BD">
              <w:rPr>
                <w:rFonts w:ascii="Times New Roman" w:hAnsi="Times New Roman"/>
                <w:bCs/>
              </w:rPr>
              <w:t>Norēķinu veids</w:t>
            </w:r>
          </w:p>
        </w:tc>
        <w:tc>
          <w:tcPr>
            <w:tcW w:w="7230" w:type="dxa"/>
            <w:vAlign w:val="center"/>
          </w:tcPr>
          <w:p w14:paraId="27E1818D" w14:textId="77777777" w:rsidR="00507BD5" w:rsidRPr="00A627BD" w:rsidRDefault="00507BD5" w:rsidP="008E448B">
            <w:pPr>
              <w:spacing w:after="0" w:line="240" w:lineRule="auto"/>
              <w:jc w:val="both"/>
              <w:rPr>
                <w:rFonts w:ascii="Times New Roman" w:hAnsi="Times New Roman"/>
                <w:bCs/>
              </w:rPr>
            </w:pPr>
            <w:r w:rsidRPr="00A627BD">
              <w:rPr>
                <w:rFonts w:ascii="Times New Roman" w:hAnsi="Times New Roman"/>
                <w:bCs/>
              </w:rPr>
              <w:t xml:space="preserve">Bezskaidras naudas norēķinu kārtība ar degvielas </w:t>
            </w:r>
            <w:r w:rsidR="00A97810" w:rsidRPr="00A627BD">
              <w:rPr>
                <w:rFonts w:ascii="Times New Roman" w:hAnsi="Times New Roman"/>
                <w:bCs/>
              </w:rPr>
              <w:t xml:space="preserve">iegādes </w:t>
            </w:r>
            <w:r w:rsidRPr="00A627BD">
              <w:rPr>
                <w:rFonts w:ascii="Times New Roman" w:hAnsi="Times New Roman"/>
                <w:bCs/>
              </w:rPr>
              <w:t>kredītkaršu palīdzību par visām veiktajām piegādēm ar iespēju identificēt tās lietotāju.</w:t>
            </w:r>
          </w:p>
        </w:tc>
        <w:tc>
          <w:tcPr>
            <w:tcW w:w="5074" w:type="dxa"/>
          </w:tcPr>
          <w:p w14:paraId="1133D84A" w14:textId="77777777" w:rsidR="00507BD5" w:rsidRPr="00A627BD" w:rsidRDefault="0071578A" w:rsidP="008E448B">
            <w:pPr>
              <w:spacing w:after="0" w:line="240" w:lineRule="auto"/>
              <w:jc w:val="both"/>
              <w:rPr>
                <w:rFonts w:ascii="Times New Roman" w:hAnsi="Times New Roman"/>
                <w:bCs/>
              </w:rPr>
            </w:pPr>
            <w:r w:rsidRPr="00A627BD">
              <w:rPr>
                <w:i/>
                <w:color w:val="000000"/>
              </w:rPr>
              <w:t>Apstiprināt  iespēju</w:t>
            </w:r>
          </w:p>
        </w:tc>
      </w:tr>
      <w:tr w:rsidR="00507BD5" w:rsidRPr="00507BD5" w14:paraId="5944CC29" w14:textId="77777777" w:rsidTr="00B43D81">
        <w:trPr>
          <w:cantSplit/>
        </w:trPr>
        <w:tc>
          <w:tcPr>
            <w:tcW w:w="709" w:type="dxa"/>
            <w:vAlign w:val="center"/>
          </w:tcPr>
          <w:p w14:paraId="6CD03F1B" w14:textId="3B1CA45B"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sz w:val="24"/>
                <w:szCs w:val="24"/>
              </w:rPr>
              <w:t>2</w:t>
            </w:r>
            <w:r w:rsidR="00507BD5" w:rsidRPr="00507BD5">
              <w:rPr>
                <w:rFonts w:ascii="Times New Roman" w:hAnsi="Times New Roman"/>
                <w:sz w:val="24"/>
                <w:szCs w:val="24"/>
              </w:rPr>
              <w:t>.2.</w:t>
            </w:r>
          </w:p>
        </w:tc>
        <w:tc>
          <w:tcPr>
            <w:tcW w:w="2155" w:type="dxa"/>
            <w:vAlign w:val="center"/>
          </w:tcPr>
          <w:p w14:paraId="0C11E486" w14:textId="77777777" w:rsidR="00507BD5" w:rsidRPr="00A627BD" w:rsidRDefault="00507BD5" w:rsidP="008E448B">
            <w:pPr>
              <w:spacing w:after="0" w:line="240" w:lineRule="auto"/>
              <w:jc w:val="center"/>
              <w:rPr>
                <w:rFonts w:ascii="Times New Roman" w:hAnsi="Times New Roman"/>
                <w:bCs/>
              </w:rPr>
            </w:pPr>
            <w:r w:rsidRPr="00A627BD">
              <w:rPr>
                <w:rFonts w:ascii="Times New Roman" w:hAnsi="Times New Roman"/>
                <w:bCs/>
              </w:rPr>
              <w:t>Norēķinu kārtība</w:t>
            </w:r>
          </w:p>
        </w:tc>
        <w:tc>
          <w:tcPr>
            <w:tcW w:w="7230" w:type="dxa"/>
            <w:vAlign w:val="center"/>
          </w:tcPr>
          <w:p w14:paraId="2578A9F2" w14:textId="77777777" w:rsidR="00507BD5" w:rsidRPr="00A627BD" w:rsidRDefault="00507BD5" w:rsidP="008E448B">
            <w:pPr>
              <w:spacing w:after="0" w:line="240" w:lineRule="auto"/>
              <w:jc w:val="both"/>
              <w:rPr>
                <w:rFonts w:ascii="Times New Roman" w:hAnsi="Times New Roman"/>
                <w:bCs/>
              </w:rPr>
            </w:pPr>
            <w:r w:rsidRPr="00A627BD">
              <w:rPr>
                <w:rFonts w:ascii="Times New Roman" w:hAnsi="Times New Roman"/>
                <w:bCs/>
              </w:rPr>
              <w:t>100% pēcapmaksa 15 (piecpadsmit) darba dienu laikā pēc rēķina saņemšanas.</w:t>
            </w:r>
          </w:p>
        </w:tc>
        <w:tc>
          <w:tcPr>
            <w:tcW w:w="5074" w:type="dxa"/>
          </w:tcPr>
          <w:p w14:paraId="211C6469" w14:textId="77777777" w:rsidR="00507BD5" w:rsidRPr="00A627BD" w:rsidRDefault="0071578A" w:rsidP="008E448B">
            <w:pPr>
              <w:spacing w:after="0" w:line="240" w:lineRule="auto"/>
              <w:jc w:val="both"/>
              <w:rPr>
                <w:rFonts w:ascii="Times New Roman" w:hAnsi="Times New Roman"/>
                <w:bCs/>
              </w:rPr>
            </w:pPr>
            <w:r w:rsidRPr="00A627BD">
              <w:rPr>
                <w:i/>
                <w:color w:val="000000"/>
              </w:rPr>
              <w:t>Apstiprināt  iespēju</w:t>
            </w:r>
          </w:p>
        </w:tc>
      </w:tr>
      <w:tr w:rsidR="00507BD5" w:rsidRPr="00507BD5" w14:paraId="6756C440" w14:textId="77777777" w:rsidTr="00B43D81">
        <w:trPr>
          <w:cantSplit/>
        </w:trPr>
        <w:tc>
          <w:tcPr>
            <w:tcW w:w="709" w:type="dxa"/>
          </w:tcPr>
          <w:p w14:paraId="3F592DB1" w14:textId="4C627DC1" w:rsidR="00507BD5" w:rsidRPr="00507BD5" w:rsidRDefault="00A627BD" w:rsidP="008E448B">
            <w:pPr>
              <w:spacing w:after="0" w:line="240" w:lineRule="auto"/>
              <w:jc w:val="center"/>
              <w:rPr>
                <w:rFonts w:ascii="Times New Roman" w:hAnsi="Times New Roman"/>
                <w:sz w:val="24"/>
                <w:szCs w:val="24"/>
              </w:rPr>
            </w:pPr>
            <w:r>
              <w:rPr>
                <w:rFonts w:ascii="Times New Roman" w:hAnsi="Times New Roman"/>
                <w:bCs/>
                <w:sz w:val="24"/>
                <w:szCs w:val="24"/>
              </w:rPr>
              <w:t>2</w:t>
            </w:r>
            <w:r w:rsidR="00507BD5" w:rsidRPr="00507BD5">
              <w:rPr>
                <w:rFonts w:ascii="Times New Roman" w:hAnsi="Times New Roman"/>
                <w:bCs/>
                <w:sz w:val="24"/>
                <w:szCs w:val="24"/>
              </w:rPr>
              <w:t>.3.</w:t>
            </w:r>
          </w:p>
        </w:tc>
        <w:tc>
          <w:tcPr>
            <w:tcW w:w="2155" w:type="dxa"/>
          </w:tcPr>
          <w:p w14:paraId="5B3AAF3F" w14:textId="77777777" w:rsidR="00507BD5" w:rsidRPr="00A627BD" w:rsidRDefault="00507BD5" w:rsidP="008E448B">
            <w:pPr>
              <w:spacing w:after="0" w:line="240" w:lineRule="auto"/>
              <w:jc w:val="center"/>
              <w:rPr>
                <w:rFonts w:ascii="Times New Roman" w:hAnsi="Times New Roman"/>
                <w:bCs/>
              </w:rPr>
            </w:pPr>
            <w:r w:rsidRPr="00A627BD">
              <w:rPr>
                <w:rFonts w:ascii="Times New Roman" w:hAnsi="Times New Roman"/>
                <w:bCs/>
              </w:rPr>
              <w:t>Izgatavošana un izsniegšana</w:t>
            </w:r>
          </w:p>
        </w:tc>
        <w:tc>
          <w:tcPr>
            <w:tcW w:w="7230" w:type="dxa"/>
          </w:tcPr>
          <w:p w14:paraId="7561FCD1" w14:textId="07D433FB" w:rsidR="00507BD5" w:rsidRPr="00A627BD" w:rsidRDefault="00507BD5" w:rsidP="008E448B">
            <w:pPr>
              <w:pStyle w:val="Default"/>
              <w:jc w:val="both"/>
              <w:rPr>
                <w:rFonts w:ascii="Times New Roman" w:hAnsi="Times New Roman" w:cs="Times New Roman"/>
                <w:bCs/>
                <w:sz w:val="22"/>
                <w:szCs w:val="22"/>
                <w:lang w:val="lv-LV"/>
              </w:rPr>
            </w:pPr>
            <w:r w:rsidRPr="00A627BD">
              <w:rPr>
                <w:rFonts w:ascii="Times New Roman" w:hAnsi="Times New Roman" w:cs="Times New Roman"/>
                <w:bCs/>
                <w:sz w:val="22"/>
                <w:szCs w:val="22"/>
                <w:lang w:val="lv-LV"/>
              </w:rPr>
              <w:t xml:space="preserve">3 (trīs) darba dienu laikā pēc </w:t>
            </w:r>
            <w:r w:rsidR="004C282F">
              <w:rPr>
                <w:rFonts w:ascii="Times New Roman" w:hAnsi="Times New Roman" w:cs="Times New Roman"/>
                <w:bCs/>
                <w:sz w:val="22"/>
                <w:szCs w:val="22"/>
                <w:lang w:val="lv-LV"/>
              </w:rPr>
              <w:t>p</w:t>
            </w:r>
            <w:r w:rsidRPr="00A627BD">
              <w:rPr>
                <w:rFonts w:ascii="Times New Roman" w:hAnsi="Times New Roman" w:cs="Times New Roman"/>
                <w:bCs/>
                <w:sz w:val="22"/>
                <w:szCs w:val="22"/>
                <w:lang w:val="lv-LV"/>
              </w:rPr>
              <w:t>asūtītāja pilnvarotās personas pieteikuma par nepieciešamo degvielas karšu skaitu nosūtīšanas, p</w:t>
            </w:r>
            <w:r w:rsidR="004C282F">
              <w:rPr>
                <w:rFonts w:ascii="Times New Roman" w:hAnsi="Times New Roman" w:cs="Times New Roman"/>
                <w:bCs/>
                <w:sz w:val="22"/>
                <w:szCs w:val="22"/>
                <w:lang w:val="lv-LV"/>
              </w:rPr>
              <w:t>retendentam</w:t>
            </w:r>
            <w:r w:rsidRPr="00A627BD">
              <w:rPr>
                <w:rFonts w:ascii="Times New Roman" w:hAnsi="Times New Roman" w:cs="Times New Roman"/>
                <w:bCs/>
                <w:sz w:val="22"/>
                <w:szCs w:val="22"/>
                <w:lang w:val="lv-LV"/>
              </w:rPr>
              <w:t xml:space="preserve"> jānodrošina degvielas karšu izgatavošana un izsniegšana </w:t>
            </w:r>
            <w:r w:rsidR="004C282F">
              <w:rPr>
                <w:rFonts w:ascii="Times New Roman" w:hAnsi="Times New Roman" w:cs="Times New Roman"/>
                <w:bCs/>
                <w:sz w:val="22"/>
                <w:szCs w:val="22"/>
                <w:lang w:val="lv-LV"/>
              </w:rPr>
              <w:t>p</w:t>
            </w:r>
            <w:r w:rsidRPr="00A627BD">
              <w:rPr>
                <w:rFonts w:ascii="Times New Roman" w:hAnsi="Times New Roman" w:cs="Times New Roman"/>
                <w:bCs/>
                <w:sz w:val="22"/>
                <w:szCs w:val="22"/>
                <w:lang w:val="lv-LV"/>
              </w:rPr>
              <w:t xml:space="preserve">asūtītājam. (Nepieciešamais degvielas karšu skaits, uzsākot iepirkuma līguma izpildi </w:t>
            </w:r>
            <w:r w:rsidRPr="0048678B">
              <w:rPr>
                <w:rFonts w:ascii="Times New Roman" w:hAnsi="Times New Roman" w:cs="Times New Roman"/>
                <w:bCs/>
                <w:sz w:val="22"/>
                <w:szCs w:val="22"/>
                <w:lang w:val="lv-LV"/>
              </w:rPr>
              <w:t>–</w:t>
            </w:r>
            <w:r w:rsidR="00C031B6" w:rsidRPr="0048678B">
              <w:rPr>
                <w:rFonts w:ascii="Times New Roman" w:hAnsi="Times New Roman" w:cs="Times New Roman"/>
                <w:bCs/>
                <w:sz w:val="22"/>
                <w:szCs w:val="22"/>
                <w:lang w:val="lv-LV"/>
              </w:rPr>
              <w:t xml:space="preserve"> 6 kartes derīgas Latvijas teritorijā </w:t>
            </w:r>
            <w:r w:rsidR="00573F2E" w:rsidRPr="0048678B">
              <w:rPr>
                <w:rFonts w:ascii="Times New Roman" w:hAnsi="Times New Roman" w:cs="Times New Roman"/>
                <w:bCs/>
                <w:sz w:val="22"/>
                <w:szCs w:val="22"/>
                <w:lang w:val="lv-LV"/>
              </w:rPr>
              <w:t>(</w:t>
            </w:r>
            <w:r w:rsidR="00C031B6" w:rsidRPr="0048678B">
              <w:rPr>
                <w:rFonts w:ascii="Times New Roman" w:hAnsi="Times New Roman" w:cs="Times New Roman"/>
                <w:bCs/>
                <w:sz w:val="22"/>
                <w:szCs w:val="22"/>
                <w:lang w:val="lv-LV"/>
              </w:rPr>
              <w:t>t.sk.</w:t>
            </w:r>
            <w:r w:rsidR="0048678B" w:rsidRPr="0048678B">
              <w:rPr>
                <w:rFonts w:ascii="Times New Roman" w:hAnsi="Times New Roman" w:cs="Times New Roman"/>
                <w:bCs/>
                <w:sz w:val="22"/>
                <w:szCs w:val="22"/>
                <w:lang w:val="lv-LV"/>
              </w:rPr>
              <w:t>1</w:t>
            </w:r>
            <w:r w:rsidRPr="0048678B">
              <w:rPr>
                <w:rFonts w:ascii="Times New Roman" w:hAnsi="Times New Roman" w:cs="Times New Roman"/>
                <w:bCs/>
                <w:sz w:val="22"/>
                <w:szCs w:val="22"/>
                <w:lang w:val="lv-LV"/>
              </w:rPr>
              <w:t xml:space="preserve"> karte</w:t>
            </w:r>
            <w:r w:rsidR="00207496">
              <w:rPr>
                <w:rFonts w:ascii="Times New Roman" w:hAnsi="Times New Roman" w:cs="Times New Roman"/>
                <w:bCs/>
                <w:sz w:val="22"/>
                <w:szCs w:val="22"/>
                <w:lang w:val="lv-LV"/>
              </w:rPr>
              <w:t>, kas</w:t>
            </w:r>
            <w:r w:rsidRPr="0048678B">
              <w:rPr>
                <w:rFonts w:ascii="Times New Roman" w:hAnsi="Times New Roman" w:cs="Times New Roman"/>
                <w:bCs/>
                <w:sz w:val="22"/>
                <w:szCs w:val="22"/>
                <w:lang w:val="lv-LV"/>
              </w:rPr>
              <w:t xml:space="preserve"> derīga Latvijas, Lietuvas, Igaunijas teritorijā).</w:t>
            </w:r>
          </w:p>
          <w:p w14:paraId="4B2CE492" w14:textId="77777777" w:rsidR="00507BD5" w:rsidRPr="00A627BD" w:rsidRDefault="00507BD5" w:rsidP="008E448B">
            <w:pPr>
              <w:pStyle w:val="Default"/>
              <w:jc w:val="both"/>
              <w:rPr>
                <w:rFonts w:ascii="Times New Roman" w:hAnsi="Times New Roman" w:cs="Times New Roman"/>
                <w:bCs/>
                <w:sz w:val="22"/>
                <w:szCs w:val="22"/>
                <w:lang w:val="lv-LV"/>
              </w:rPr>
            </w:pPr>
            <w:r w:rsidRPr="00A627BD">
              <w:rPr>
                <w:rFonts w:ascii="Times New Roman" w:hAnsi="Times New Roman" w:cs="Times New Roman"/>
                <w:sz w:val="22"/>
                <w:szCs w:val="22"/>
                <w:lang w:val="lv-LV"/>
              </w:rPr>
              <w:t>Nekvalitatīvas/bojātas, nozaudētas vai papildus pasūtītas kredītkartes izgatavošanas termiņš: ne vairāk kā 5 (piecu) darba dienu laikā no rakstiska pieprasījuma izsūtīšanas dienas.</w:t>
            </w:r>
          </w:p>
        </w:tc>
        <w:tc>
          <w:tcPr>
            <w:tcW w:w="5074" w:type="dxa"/>
          </w:tcPr>
          <w:p w14:paraId="14499E9E" w14:textId="77777777" w:rsidR="00507BD5" w:rsidRPr="00A627BD" w:rsidRDefault="0071578A" w:rsidP="008E448B">
            <w:pPr>
              <w:pStyle w:val="Default"/>
              <w:jc w:val="both"/>
              <w:rPr>
                <w:rFonts w:ascii="Calibri" w:hAnsi="Calibri" w:cs="Times New Roman"/>
                <w:bCs/>
                <w:sz w:val="22"/>
                <w:szCs w:val="22"/>
                <w:lang w:val="lv-LV"/>
              </w:rPr>
            </w:pPr>
            <w:proofErr w:type="spellStart"/>
            <w:r w:rsidRPr="00A627BD">
              <w:rPr>
                <w:rFonts w:ascii="Calibri" w:hAnsi="Calibri"/>
                <w:bCs/>
                <w:i/>
                <w:sz w:val="22"/>
                <w:szCs w:val="22"/>
              </w:rPr>
              <w:t>Apstiprināt</w:t>
            </w:r>
            <w:proofErr w:type="spellEnd"/>
            <w:r w:rsidRPr="00A627BD">
              <w:rPr>
                <w:rFonts w:ascii="Calibri" w:hAnsi="Calibri"/>
                <w:bCs/>
                <w:i/>
                <w:sz w:val="22"/>
                <w:szCs w:val="22"/>
              </w:rPr>
              <w:t xml:space="preserve"> </w:t>
            </w:r>
            <w:proofErr w:type="spellStart"/>
            <w:r w:rsidRPr="00A627BD">
              <w:rPr>
                <w:rFonts w:ascii="Calibri" w:hAnsi="Calibri"/>
                <w:bCs/>
                <w:i/>
                <w:sz w:val="22"/>
                <w:szCs w:val="22"/>
              </w:rPr>
              <w:t>iespēju</w:t>
            </w:r>
            <w:proofErr w:type="spellEnd"/>
            <w:r w:rsidRPr="00A627BD">
              <w:rPr>
                <w:rFonts w:ascii="Calibri" w:hAnsi="Calibri"/>
                <w:bCs/>
                <w:i/>
                <w:sz w:val="22"/>
                <w:szCs w:val="22"/>
              </w:rPr>
              <w:t xml:space="preserve"> un </w:t>
            </w:r>
            <w:proofErr w:type="spellStart"/>
            <w:r w:rsidRPr="00A627BD">
              <w:rPr>
                <w:rFonts w:ascii="Calibri" w:hAnsi="Calibri"/>
                <w:bCs/>
                <w:i/>
                <w:sz w:val="22"/>
                <w:szCs w:val="22"/>
              </w:rPr>
              <w:t>norādīt</w:t>
            </w:r>
            <w:proofErr w:type="spellEnd"/>
            <w:r w:rsidRPr="00A627BD">
              <w:rPr>
                <w:rFonts w:ascii="Calibri" w:hAnsi="Calibri"/>
                <w:bCs/>
                <w:i/>
                <w:sz w:val="22"/>
                <w:szCs w:val="22"/>
              </w:rPr>
              <w:t xml:space="preserve"> </w:t>
            </w:r>
            <w:proofErr w:type="spellStart"/>
            <w:r w:rsidRPr="00A627BD">
              <w:rPr>
                <w:rFonts w:ascii="Calibri" w:hAnsi="Calibri"/>
                <w:bCs/>
                <w:i/>
                <w:sz w:val="22"/>
                <w:szCs w:val="22"/>
              </w:rPr>
              <w:t>termiņu</w:t>
            </w:r>
            <w:proofErr w:type="spellEnd"/>
          </w:p>
        </w:tc>
      </w:tr>
      <w:tr w:rsidR="00A627BD" w:rsidRPr="00507BD5" w14:paraId="3A842466" w14:textId="77777777" w:rsidTr="00B43D81">
        <w:trPr>
          <w:cantSplit/>
        </w:trPr>
        <w:tc>
          <w:tcPr>
            <w:tcW w:w="709" w:type="dxa"/>
          </w:tcPr>
          <w:p w14:paraId="39BE201D" w14:textId="0614118A" w:rsidR="00A627BD" w:rsidRDefault="00A627BD" w:rsidP="008E448B">
            <w:pPr>
              <w:spacing w:after="0" w:line="240" w:lineRule="auto"/>
              <w:jc w:val="center"/>
              <w:rPr>
                <w:rFonts w:ascii="Times New Roman" w:hAnsi="Times New Roman"/>
                <w:bCs/>
                <w:sz w:val="24"/>
                <w:szCs w:val="24"/>
              </w:rPr>
            </w:pPr>
            <w:r>
              <w:rPr>
                <w:rFonts w:ascii="Times New Roman" w:hAnsi="Times New Roman"/>
                <w:bCs/>
                <w:sz w:val="24"/>
                <w:szCs w:val="24"/>
              </w:rPr>
              <w:t>2</w:t>
            </w:r>
            <w:r w:rsidRPr="009A2A16">
              <w:rPr>
                <w:rFonts w:ascii="Times New Roman" w:hAnsi="Times New Roman"/>
                <w:bCs/>
                <w:sz w:val="24"/>
                <w:szCs w:val="24"/>
              </w:rPr>
              <w:t>.4.</w:t>
            </w:r>
          </w:p>
        </w:tc>
        <w:tc>
          <w:tcPr>
            <w:tcW w:w="2155" w:type="dxa"/>
          </w:tcPr>
          <w:p w14:paraId="30C1B8FA" w14:textId="77777777" w:rsidR="00A627BD" w:rsidRPr="00A627BD" w:rsidRDefault="00A627BD" w:rsidP="00A627BD">
            <w:pPr>
              <w:spacing w:after="0" w:line="240" w:lineRule="auto"/>
              <w:jc w:val="center"/>
              <w:rPr>
                <w:rFonts w:ascii="Times New Roman" w:hAnsi="Times New Roman"/>
                <w:iCs/>
              </w:rPr>
            </w:pPr>
            <w:r w:rsidRPr="00A627BD">
              <w:rPr>
                <w:rFonts w:ascii="Times New Roman" w:hAnsi="Times New Roman"/>
                <w:iCs/>
              </w:rPr>
              <w:t>Attālums līdz tuvākajam Pretendenta  DUS.</w:t>
            </w:r>
          </w:p>
          <w:p w14:paraId="4DE2C569" w14:textId="77777777" w:rsidR="00A627BD" w:rsidRPr="00A627BD" w:rsidRDefault="00A627BD" w:rsidP="008E448B">
            <w:pPr>
              <w:spacing w:after="0" w:line="240" w:lineRule="auto"/>
              <w:jc w:val="center"/>
              <w:rPr>
                <w:rFonts w:ascii="Times New Roman" w:hAnsi="Times New Roman"/>
                <w:bCs/>
              </w:rPr>
            </w:pPr>
          </w:p>
        </w:tc>
        <w:tc>
          <w:tcPr>
            <w:tcW w:w="7230" w:type="dxa"/>
          </w:tcPr>
          <w:p w14:paraId="69532B33" w14:textId="138D642F" w:rsidR="00A627BD" w:rsidRPr="00A627BD" w:rsidRDefault="00A627BD" w:rsidP="00A627BD">
            <w:pPr>
              <w:pStyle w:val="Default"/>
              <w:jc w:val="both"/>
              <w:rPr>
                <w:rFonts w:ascii="Times New Roman" w:hAnsi="Times New Roman" w:cs="Times New Roman"/>
                <w:iCs/>
                <w:sz w:val="22"/>
                <w:szCs w:val="22"/>
                <w:lang w:val="lv-LV"/>
              </w:rPr>
            </w:pPr>
            <w:r w:rsidRPr="00A627BD">
              <w:rPr>
                <w:rFonts w:ascii="Times New Roman" w:hAnsi="Times New Roman" w:cs="Times New Roman"/>
                <w:iCs/>
                <w:sz w:val="22"/>
                <w:szCs w:val="22"/>
                <w:u w:val="single"/>
                <w:lang w:val="lv-LV"/>
              </w:rPr>
              <w:t>Attālums</w:t>
            </w:r>
            <w:r w:rsidRPr="00A627BD">
              <w:rPr>
                <w:rFonts w:ascii="Times New Roman" w:hAnsi="Times New Roman" w:cs="Times New Roman"/>
                <w:iCs/>
                <w:sz w:val="22"/>
                <w:szCs w:val="22"/>
                <w:lang w:val="lv-LV"/>
              </w:rPr>
              <w:t xml:space="preserve"> no VZI APP NBD (Miera iela 1, Salaspils) līdz </w:t>
            </w:r>
            <w:r w:rsidR="004C282F">
              <w:rPr>
                <w:rFonts w:ascii="Times New Roman" w:hAnsi="Times New Roman" w:cs="Times New Roman"/>
                <w:iCs/>
                <w:sz w:val="22"/>
                <w:szCs w:val="22"/>
                <w:lang w:val="lv-LV"/>
              </w:rPr>
              <w:t>p</w:t>
            </w:r>
            <w:r w:rsidRPr="00A627BD">
              <w:rPr>
                <w:rFonts w:ascii="Times New Roman" w:hAnsi="Times New Roman" w:cs="Times New Roman"/>
                <w:iCs/>
                <w:sz w:val="22"/>
                <w:szCs w:val="22"/>
                <w:lang w:val="lv-LV"/>
              </w:rPr>
              <w:t xml:space="preserve">retendenta DUS (adrese:________), kas atrodas </w:t>
            </w:r>
            <w:r w:rsidRPr="00A627BD">
              <w:rPr>
                <w:rFonts w:ascii="Times New Roman" w:hAnsi="Times New Roman" w:cs="Times New Roman"/>
                <w:b/>
                <w:iCs/>
                <w:sz w:val="22"/>
                <w:szCs w:val="22"/>
                <w:lang w:val="lv-LV"/>
              </w:rPr>
              <w:t>ne tālāk kā</w:t>
            </w:r>
            <w:r w:rsidRPr="00A627BD">
              <w:rPr>
                <w:rFonts w:ascii="Times New Roman" w:hAnsi="Times New Roman" w:cs="Times New Roman"/>
                <w:iCs/>
                <w:sz w:val="22"/>
                <w:szCs w:val="22"/>
                <w:lang w:val="lv-LV"/>
              </w:rPr>
              <w:t xml:space="preserve"> </w:t>
            </w:r>
            <w:r w:rsidRPr="00A627BD">
              <w:rPr>
                <w:rFonts w:ascii="Times New Roman" w:hAnsi="Times New Roman" w:cs="Times New Roman"/>
                <w:b/>
                <w:iCs/>
                <w:sz w:val="22"/>
                <w:szCs w:val="22"/>
                <w:lang w:val="lv-LV"/>
              </w:rPr>
              <w:t>5 km</w:t>
            </w:r>
            <w:r w:rsidRPr="00A627BD">
              <w:rPr>
                <w:rFonts w:ascii="Times New Roman" w:hAnsi="Times New Roman" w:cs="Times New Roman"/>
                <w:iCs/>
                <w:sz w:val="22"/>
                <w:szCs w:val="22"/>
                <w:lang w:val="lv-LV"/>
              </w:rPr>
              <w:t xml:space="preserve"> no VZI APP NBD. </w:t>
            </w:r>
          </w:p>
          <w:p w14:paraId="36AD3BB7" w14:textId="73624FD3" w:rsidR="00A627BD" w:rsidRPr="0077289C" w:rsidRDefault="00A627BD" w:rsidP="00A627BD">
            <w:pPr>
              <w:pStyle w:val="Default"/>
              <w:jc w:val="both"/>
              <w:rPr>
                <w:rFonts w:ascii="Times New Roman" w:hAnsi="Times New Roman" w:cs="Times New Roman"/>
                <w:color w:val="auto"/>
                <w:sz w:val="22"/>
                <w:szCs w:val="22"/>
                <w:lang w:val="lv-LV"/>
              </w:rPr>
            </w:pPr>
            <w:r w:rsidRPr="00A627BD">
              <w:rPr>
                <w:rFonts w:ascii="Times New Roman" w:hAnsi="Times New Roman" w:cs="Times New Roman"/>
                <w:iCs/>
                <w:sz w:val="22"/>
                <w:szCs w:val="22"/>
                <w:lang w:val="lv-LV"/>
              </w:rPr>
              <w:t xml:space="preserve"> </w:t>
            </w:r>
            <w:r w:rsidRPr="00A627BD">
              <w:rPr>
                <w:rFonts w:ascii="Times New Roman" w:hAnsi="Times New Roman" w:cs="Times New Roman"/>
                <w:sz w:val="22"/>
                <w:szCs w:val="22"/>
                <w:lang w:val="lv-LV"/>
              </w:rPr>
              <w:t xml:space="preserve">Pretendents </w:t>
            </w:r>
            <w:r w:rsidRPr="00A627BD">
              <w:rPr>
                <w:rFonts w:ascii="Times New Roman" w:hAnsi="Times New Roman" w:cs="Times New Roman"/>
                <w:b/>
                <w:sz w:val="22"/>
                <w:szCs w:val="22"/>
                <w:u w:val="single"/>
                <w:lang w:val="lv-LV"/>
              </w:rPr>
              <w:t>iesniedz izdruku</w:t>
            </w:r>
            <w:r w:rsidRPr="00A627BD">
              <w:rPr>
                <w:rFonts w:ascii="Times New Roman" w:hAnsi="Times New Roman" w:cs="Times New Roman"/>
                <w:sz w:val="22"/>
                <w:szCs w:val="22"/>
                <w:lang w:val="lv-LV"/>
              </w:rPr>
              <w:t xml:space="preserve"> no zemāk minētās interneta lapas, kurā norādīts braukšanas maršruts un attālums (izteikts kilometros ar vienu atzīmi aiz komata) no </w:t>
            </w:r>
            <w:r w:rsidR="004C282F">
              <w:rPr>
                <w:rFonts w:ascii="Times New Roman" w:hAnsi="Times New Roman" w:cs="Times New Roman"/>
                <w:sz w:val="22"/>
                <w:szCs w:val="22"/>
                <w:lang w:val="lv-LV"/>
              </w:rPr>
              <w:t>p</w:t>
            </w:r>
            <w:r w:rsidRPr="00A627BD">
              <w:rPr>
                <w:rFonts w:ascii="Times New Roman" w:hAnsi="Times New Roman" w:cs="Times New Roman"/>
                <w:sz w:val="22"/>
                <w:szCs w:val="22"/>
                <w:lang w:val="lv-LV"/>
              </w:rPr>
              <w:t xml:space="preserve">asūtītāja adreses līdz </w:t>
            </w:r>
            <w:r w:rsidRPr="0077289C">
              <w:rPr>
                <w:rFonts w:ascii="Times New Roman" w:hAnsi="Times New Roman" w:cs="Times New Roman"/>
                <w:color w:val="auto"/>
                <w:sz w:val="22"/>
                <w:szCs w:val="22"/>
                <w:lang w:val="lv-LV"/>
              </w:rPr>
              <w:t>tuvākajam DUS.</w:t>
            </w:r>
            <w:r w:rsidRPr="0077289C">
              <w:rPr>
                <w:color w:val="auto"/>
                <w:sz w:val="22"/>
                <w:szCs w:val="22"/>
                <w:lang w:val="lv-LV"/>
              </w:rPr>
              <w:t xml:space="preserve"> </w:t>
            </w:r>
            <w:r w:rsidRPr="0077289C">
              <w:rPr>
                <w:rFonts w:ascii="Times New Roman" w:hAnsi="Times New Roman" w:cs="Times New Roman"/>
                <w:color w:val="auto"/>
                <w:sz w:val="22"/>
                <w:szCs w:val="22"/>
                <w:lang w:val="lv-LV"/>
              </w:rPr>
              <w:t xml:space="preserve">Attāluma noteikšanai </w:t>
            </w:r>
            <w:r w:rsidR="004C282F">
              <w:rPr>
                <w:rFonts w:ascii="Times New Roman" w:hAnsi="Times New Roman" w:cs="Times New Roman"/>
                <w:color w:val="auto"/>
                <w:sz w:val="22"/>
                <w:szCs w:val="22"/>
                <w:lang w:val="lv-LV"/>
              </w:rPr>
              <w:t>p</w:t>
            </w:r>
            <w:r w:rsidRPr="0077289C">
              <w:rPr>
                <w:rFonts w:ascii="Times New Roman" w:hAnsi="Times New Roman" w:cs="Times New Roman"/>
                <w:color w:val="auto"/>
                <w:sz w:val="22"/>
                <w:szCs w:val="22"/>
                <w:lang w:val="lv-LV"/>
              </w:rPr>
              <w:t xml:space="preserve">retendentam jāizmanto interneta mājas lapa </w:t>
            </w:r>
            <w:hyperlink r:id="rId14" w:history="1">
              <w:r w:rsidRPr="0077289C">
                <w:rPr>
                  <w:rStyle w:val="Hyperlink"/>
                  <w:rFonts w:ascii="Times New Roman" w:hAnsi="Times New Roman" w:cs="Times New Roman"/>
                  <w:color w:val="auto"/>
                  <w:sz w:val="22"/>
                  <w:szCs w:val="22"/>
                  <w:lang w:val="lv-LV"/>
                </w:rPr>
                <w:t>https://www.google.com/maps</w:t>
              </w:r>
            </w:hyperlink>
            <w:r w:rsidRPr="0077289C">
              <w:rPr>
                <w:rFonts w:ascii="Times New Roman" w:hAnsi="Times New Roman" w:cs="Times New Roman"/>
                <w:color w:val="auto"/>
                <w:sz w:val="22"/>
                <w:szCs w:val="22"/>
                <w:lang w:val="lv-LV"/>
              </w:rPr>
              <w:t xml:space="preserve">, kā sākuma punktu ievadot </w:t>
            </w:r>
            <w:r w:rsidR="004C282F">
              <w:rPr>
                <w:rFonts w:ascii="Times New Roman" w:hAnsi="Times New Roman" w:cs="Times New Roman"/>
                <w:color w:val="auto"/>
                <w:sz w:val="22"/>
                <w:szCs w:val="22"/>
                <w:lang w:val="lv-LV"/>
              </w:rPr>
              <w:t>p</w:t>
            </w:r>
            <w:r w:rsidRPr="0077289C">
              <w:rPr>
                <w:rFonts w:ascii="Times New Roman" w:hAnsi="Times New Roman" w:cs="Times New Roman"/>
                <w:color w:val="auto"/>
                <w:sz w:val="22"/>
                <w:szCs w:val="22"/>
                <w:lang w:val="lv-LV"/>
              </w:rPr>
              <w:t xml:space="preserve">asūtītāja adresi (Miera iela 1, Salaspils, </w:t>
            </w:r>
            <w:r w:rsidRPr="0077289C">
              <w:rPr>
                <w:rFonts w:ascii="Times New Roman" w:hAnsi="Times New Roman"/>
                <w:color w:val="auto"/>
                <w:sz w:val="22"/>
                <w:szCs w:val="22"/>
                <w:lang w:val="lv-LV"/>
              </w:rPr>
              <w:t xml:space="preserve">pretim Salaspils dzelzceļa stacijai), </w:t>
            </w:r>
            <w:r w:rsidRPr="0077289C">
              <w:rPr>
                <w:rFonts w:ascii="Times New Roman" w:hAnsi="Times New Roman" w:cs="Times New Roman"/>
                <w:color w:val="auto"/>
                <w:sz w:val="22"/>
                <w:szCs w:val="22"/>
                <w:lang w:val="lv-LV"/>
              </w:rPr>
              <w:t xml:space="preserve"> bet kā attāluma mērīšanas beigu punktu ievadot  </w:t>
            </w:r>
            <w:r w:rsidR="004C282F">
              <w:rPr>
                <w:rFonts w:ascii="Times New Roman" w:hAnsi="Times New Roman" w:cs="Times New Roman"/>
                <w:color w:val="auto"/>
                <w:sz w:val="22"/>
                <w:szCs w:val="22"/>
                <w:lang w:val="lv-LV"/>
              </w:rPr>
              <w:t>p</w:t>
            </w:r>
            <w:r w:rsidRPr="0077289C">
              <w:rPr>
                <w:rFonts w:ascii="Times New Roman" w:hAnsi="Times New Roman" w:cs="Times New Roman"/>
                <w:color w:val="auto"/>
                <w:sz w:val="22"/>
                <w:szCs w:val="22"/>
                <w:lang w:val="lv-LV"/>
              </w:rPr>
              <w:t xml:space="preserve">retendenta attiecīgā DUS faktisko atrašanās vietu. Minētais attālums </w:t>
            </w:r>
            <w:r w:rsidRPr="0077289C">
              <w:rPr>
                <w:rFonts w:ascii="Times New Roman" w:hAnsi="Times New Roman" w:cs="Times New Roman"/>
                <w:b/>
                <w:bCs/>
                <w:color w:val="auto"/>
                <w:sz w:val="22"/>
                <w:szCs w:val="22"/>
                <w:lang w:val="lv-LV"/>
              </w:rPr>
              <w:t>automātiski</w:t>
            </w:r>
            <w:r w:rsidRPr="0077289C">
              <w:rPr>
                <w:rFonts w:ascii="Times New Roman" w:hAnsi="Times New Roman" w:cs="Times New Roman"/>
                <w:color w:val="auto"/>
                <w:sz w:val="22"/>
                <w:szCs w:val="22"/>
                <w:lang w:val="lv-LV"/>
              </w:rPr>
              <w:t xml:space="preserve"> tiek rēķināts kilometros pa augstāk minētās interneta mājas lapas kartē norādīto braukšanas maršrutu (īsākais no minētajā mājas lapā piedāvātajiem braukšanas maršrutiem pa autoceļiem, ja tiek piedāvāti vairāki).</w:t>
            </w:r>
          </w:p>
          <w:p w14:paraId="2ED89C72" w14:textId="77777777" w:rsidR="00A627BD" w:rsidRPr="0077289C" w:rsidRDefault="00A627BD" w:rsidP="00A627BD">
            <w:pPr>
              <w:pStyle w:val="BodyText"/>
              <w:ind w:right="29"/>
              <w:rPr>
                <w:sz w:val="22"/>
                <w:szCs w:val="22"/>
              </w:rPr>
            </w:pPr>
            <w:r w:rsidRPr="0077289C">
              <w:rPr>
                <w:sz w:val="22"/>
                <w:szCs w:val="22"/>
              </w:rPr>
              <w:t>Braukšanas maršrutam jābūt noteiktam atbilstoši ceļu satiksmes noteikumiem!</w:t>
            </w:r>
          </w:p>
          <w:p w14:paraId="0FBC34EC" w14:textId="3CEDC978" w:rsidR="00A627BD" w:rsidRPr="00A627BD" w:rsidRDefault="00A627BD" w:rsidP="00A627BD">
            <w:pPr>
              <w:pStyle w:val="Default"/>
              <w:jc w:val="both"/>
              <w:rPr>
                <w:rFonts w:ascii="Times New Roman" w:hAnsi="Times New Roman" w:cs="Times New Roman"/>
                <w:bCs/>
                <w:sz w:val="22"/>
                <w:szCs w:val="22"/>
                <w:lang w:val="lv-LV"/>
              </w:rPr>
            </w:pPr>
            <w:r w:rsidRPr="0077289C">
              <w:rPr>
                <w:rFonts w:ascii="Times New Roman" w:hAnsi="Times New Roman" w:cs="Times New Roman"/>
                <w:color w:val="auto"/>
                <w:sz w:val="22"/>
                <w:szCs w:val="22"/>
                <w:lang w:val="lv-LV"/>
              </w:rPr>
              <w:t xml:space="preserve">Komisijai ir tiesības veikt </w:t>
            </w:r>
            <w:r w:rsidR="004C282F">
              <w:rPr>
                <w:rFonts w:ascii="Times New Roman" w:hAnsi="Times New Roman" w:cs="Times New Roman"/>
                <w:color w:val="auto"/>
                <w:sz w:val="22"/>
                <w:szCs w:val="22"/>
                <w:lang w:val="lv-LV"/>
              </w:rPr>
              <w:t>p</w:t>
            </w:r>
            <w:r w:rsidRPr="0077289C">
              <w:rPr>
                <w:rFonts w:ascii="Times New Roman" w:hAnsi="Times New Roman" w:cs="Times New Roman"/>
                <w:color w:val="auto"/>
                <w:sz w:val="22"/>
                <w:szCs w:val="22"/>
                <w:lang w:val="lv-LV"/>
              </w:rPr>
              <w:t xml:space="preserve">retendenta norādīto datu pareizības pārbaudi interneta mājas lapā </w:t>
            </w:r>
            <w:hyperlink r:id="rId15" w:history="1">
              <w:r w:rsidRPr="0077289C">
                <w:rPr>
                  <w:rStyle w:val="Hyperlink"/>
                  <w:rFonts w:ascii="Times New Roman" w:hAnsi="Times New Roman" w:cs="Times New Roman"/>
                  <w:color w:val="auto"/>
                  <w:sz w:val="22"/>
                  <w:szCs w:val="22"/>
                  <w:lang w:val="lv-LV"/>
                </w:rPr>
                <w:t>https://www.google.com/maps</w:t>
              </w:r>
            </w:hyperlink>
            <w:r w:rsidRPr="0077289C">
              <w:rPr>
                <w:rFonts w:ascii="Times New Roman" w:hAnsi="Times New Roman" w:cs="Times New Roman"/>
                <w:color w:val="auto"/>
                <w:sz w:val="22"/>
                <w:szCs w:val="22"/>
                <w:lang w:val="lv-LV"/>
              </w:rPr>
              <w:t xml:space="preserve">. Ja Komisija konstatēs neatbilstību uzrādītajos datos, priekšroku dos Komisijas iegūtajiem rezultātiem no interneta mājas lapas </w:t>
            </w:r>
            <w:hyperlink r:id="rId16" w:history="1">
              <w:r w:rsidRPr="0077289C">
                <w:rPr>
                  <w:rStyle w:val="Hyperlink"/>
                  <w:rFonts w:ascii="Times New Roman" w:hAnsi="Times New Roman" w:cs="Times New Roman"/>
                  <w:color w:val="auto"/>
                  <w:sz w:val="22"/>
                  <w:szCs w:val="22"/>
                  <w:lang w:val="lv-LV"/>
                </w:rPr>
                <w:t>https://www.google.com/maps</w:t>
              </w:r>
            </w:hyperlink>
            <w:r w:rsidR="004C282F">
              <w:rPr>
                <w:rStyle w:val="Hyperlink"/>
                <w:rFonts w:ascii="Times New Roman" w:hAnsi="Times New Roman" w:cs="Times New Roman"/>
                <w:color w:val="auto"/>
                <w:sz w:val="22"/>
                <w:szCs w:val="22"/>
                <w:lang w:val="lv-LV"/>
              </w:rPr>
              <w:t>.</w:t>
            </w:r>
          </w:p>
        </w:tc>
        <w:tc>
          <w:tcPr>
            <w:tcW w:w="5074" w:type="dxa"/>
          </w:tcPr>
          <w:p w14:paraId="42470B2A" w14:textId="7DC6419C" w:rsidR="00A627BD" w:rsidRPr="00A627BD" w:rsidRDefault="00A627BD" w:rsidP="008E448B">
            <w:pPr>
              <w:pStyle w:val="Default"/>
              <w:jc w:val="both"/>
              <w:rPr>
                <w:rFonts w:ascii="Calibri" w:hAnsi="Calibri"/>
                <w:bCs/>
                <w:i/>
                <w:sz w:val="22"/>
                <w:szCs w:val="22"/>
              </w:rPr>
            </w:pPr>
            <w:r w:rsidRPr="00A627BD">
              <w:rPr>
                <w:rFonts w:ascii="Calibri" w:hAnsi="Calibri" w:cs="Times New Roman"/>
                <w:bCs/>
                <w:i/>
                <w:iCs/>
                <w:sz w:val="22"/>
                <w:szCs w:val="22"/>
                <w:lang w:val="lv-LV"/>
              </w:rPr>
              <w:t>Norādīt attālumu un iesniegt izdruku.</w:t>
            </w:r>
          </w:p>
        </w:tc>
      </w:tr>
      <w:tr w:rsidR="006D6717" w:rsidRPr="009A2A16" w14:paraId="56257B69" w14:textId="77777777" w:rsidTr="00B43D81">
        <w:trPr>
          <w:cantSplit/>
        </w:trPr>
        <w:tc>
          <w:tcPr>
            <w:tcW w:w="709" w:type="dxa"/>
          </w:tcPr>
          <w:p w14:paraId="06B3B594" w14:textId="386A98C7" w:rsidR="006D6717" w:rsidRPr="009A2A16" w:rsidRDefault="00A627BD" w:rsidP="008E448B">
            <w:pPr>
              <w:spacing w:after="0" w:line="240" w:lineRule="auto"/>
              <w:jc w:val="center"/>
              <w:rPr>
                <w:rFonts w:ascii="Times New Roman" w:hAnsi="Times New Roman"/>
                <w:bCs/>
                <w:sz w:val="24"/>
                <w:szCs w:val="24"/>
              </w:rPr>
            </w:pPr>
            <w:r>
              <w:rPr>
                <w:rFonts w:ascii="Times New Roman" w:hAnsi="Times New Roman"/>
                <w:bCs/>
                <w:sz w:val="24"/>
                <w:szCs w:val="24"/>
              </w:rPr>
              <w:lastRenderedPageBreak/>
              <w:t>2</w:t>
            </w:r>
            <w:r w:rsidR="006D6717" w:rsidRPr="009A2A16">
              <w:rPr>
                <w:rFonts w:ascii="Times New Roman" w:hAnsi="Times New Roman"/>
                <w:bCs/>
                <w:sz w:val="24"/>
                <w:szCs w:val="24"/>
              </w:rPr>
              <w:t>.</w:t>
            </w:r>
            <w:r>
              <w:rPr>
                <w:rFonts w:ascii="Times New Roman" w:hAnsi="Times New Roman"/>
                <w:bCs/>
                <w:sz w:val="24"/>
                <w:szCs w:val="24"/>
              </w:rPr>
              <w:t>5</w:t>
            </w:r>
            <w:r w:rsidR="006D6717" w:rsidRPr="009A2A16">
              <w:rPr>
                <w:rFonts w:ascii="Times New Roman" w:hAnsi="Times New Roman"/>
                <w:bCs/>
                <w:sz w:val="24"/>
                <w:szCs w:val="24"/>
              </w:rPr>
              <w:t>.</w:t>
            </w:r>
          </w:p>
        </w:tc>
        <w:tc>
          <w:tcPr>
            <w:tcW w:w="2155" w:type="dxa"/>
          </w:tcPr>
          <w:p w14:paraId="1D6F26E1" w14:textId="4BE24B91" w:rsidR="006D6717" w:rsidRPr="00A627BD" w:rsidRDefault="00A627BD" w:rsidP="00A627BD">
            <w:pPr>
              <w:spacing w:after="0" w:line="240" w:lineRule="auto"/>
              <w:jc w:val="center"/>
              <w:rPr>
                <w:rFonts w:ascii="Times New Roman" w:hAnsi="Times New Roman"/>
                <w:bCs/>
              </w:rPr>
            </w:pPr>
            <w:r w:rsidRPr="00A627BD">
              <w:rPr>
                <w:rFonts w:ascii="Times New Roman" w:hAnsi="Times New Roman"/>
                <w:iCs/>
              </w:rPr>
              <w:t>Plānotie degvielas apjomi 24 mēnešiem</w:t>
            </w:r>
          </w:p>
        </w:tc>
        <w:tc>
          <w:tcPr>
            <w:tcW w:w="7230" w:type="dxa"/>
          </w:tcPr>
          <w:p w14:paraId="1B47B1D7" w14:textId="77777777" w:rsidR="00A627BD" w:rsidRPr="002F3EE0" w:rsidRDefault="00A627BD" w:rsidP="00A627BD">
            <w:pPr>
              <w:pStyle w:val="Default"/>
              <w:jc w:val="both"/>
              <w:rPr>
                <w:rFonts w:ascii="Times New Roman" w:hAnsi="Times New Roman" w:cs="Times New Roman"/>
                <w:iCs/>
                <w:sz w:val="22"/>
                <w:szCs w:val="22"/>
                <w:lang w:val="lv-LV"/>
              </w:rPr>
            </w:pPr>
            <w:proofErr w:type="spellStart"/>
            <w:r w:rsidRPr="00A627BD">
              <w:rPr>
                <w:rFonts w:ascii="Times New Roman" w:hAnsi="Times New Roman" w:cs="Times New Roman"/>
                <w:iCs/>
                <w:sz w:val="22"/>
                <w:szCs w:val="22"/>
                <w:lang w:val="lv-LV"/>
              </w:rPr>
              <w:t>Bezsvina</w:t>
            </w:r>
            <w:proofErr w:type="spellEnd"/>
            <w:r w:rsidRPr="00A627BD">
              <w:rPr>
                <w:rFonts w:ascii="Times New Roman" w:hAnsi="Times New Roman" w:cs="Times New Roman"/>
                <w:iCs/>
                <w:sz w:val="22"/>
                <w:szCs w:val="22"/>
                <w:lang w:val="lv-LV"/>
              </w:rPr>
              <w:t xml:space="preserve"> benzīns 95E </w:t>
            </w:r>
            <w:r w:rsidRPr="002F3EE0">
              <w:rPr>
                <w:rFonts w:ascii="Times New Roman" w:hAnsi="Times New Roman" w:cs="Times New Roman"/>
                <w:iCs/>
                <w:sz w:val="22"/>
                <w:szCs w:val="22"/>
                <w:lang w:val="lv-LV"/>
              </w:rPr>
              <w:t>– 3000 l,*</w:t>
            </w:r>
          </w:p>
          <w:p w14:paraId="287E5249" w14:textId="77777777" w:rsidR="00A627BD" w:rsidRPr="00A627BD" w:rsidRDefault="00A627BD" w:rsidP="00A627BD">
            <w:pPr>
              <w:pStyle w:val="Default"/>
              <w:jc w:val="both"/>
              <w:rPr>
                <w:rFonts w:ascii="Times New Roman" w:hAnsi="Times New Roman" w:cs="Times New Roman"/>
                <w:iCs/>
                <w:sz w:val="22"/>
                <w:szCs w:val="22"/>
                <w:lang w:val="lv-LV"/>
              </w:rPr>
            </w:pPr>
            <w:r w:rsidRPr="002F3EE0">
              <w:rPr>
                <w:rFonts w:ascii="Times New Roman" w:hAnsi="Times New Roman" w:cs="Times New Roman"/>
                <w:iCs/>
                <w:sz w:val="22"/>
                <w:szCs w:val="22"/>
                <w:lang w:val="lv-LV"/>
              </w:rPr>
              <w:t>Dīzeļdegviela DD – 22 000 l.*</w:t>
            </w:r>
          </w:p>
          <w:p w14:paraId="11277172" w14:textId="77777777" w:rsidR="00A627BD" w:rsidRPr="00A627BD" w:rsidRDefault="00A627BD" w:rsidP="00A627BD">
            <w:pPr>
              <w:pStyle w:val="Default"/>
              <w:jc w:val="both"/>
              <w:rPr>
                <w:rFonts w:ascii="Times New Roman" w:hAnsi="Times New Roman" w:cs="Times New Roman"/>
                <w:sz w:val="22"/>
                <w:szCs w:val="22"/>
                <w:lang w:val="lv-LV" w:eastAsia="ar-SA"/>
              </w:rPr>
            </w:pPr>
          </w:p>
          <w:p w14:paraId="2848F979" w14:textId="00F14932" w:rsidR="006D6717" w:rsidRPr="009A2A16" w:rsidRDefault="00A627BD" w:rsidP="00A627BD">
            <w:pPr>
              <w:pStyle w:val="Default"/>
              <w:jc w:val="both"/>
              <w:rPr>
                <w:rFonts w:ascii="Times New Roman" w:hAnsi="Times New Roman" w:cs="Times New Roman"/>
                <w:bCs/>
                <w:lang w:val="lv-LV"/>
              </w:rPr>
            </w:pPr>
            <w:r w:rsidRPr="00A627BD">
              <w:rPr>
                <w:rFonts w:ascii="Times New Roman" w:hAnsi="Times New Roman" w:cs="Times New Roman"/>
                <w:sz w:val="22"/>
                <w:szCs w:val="22"/>
                <w:lang w:val="lv-LV" w:eastAsia="ar-SA"/>
              </w:rPr>
              <w:t xml:space="preserve">*Norādītie apjomi ir uzskatāmi par prognozējamiem līguma darbības termiņā. Pasūtītājs ir tiesīgs iepirkt tādu degvielas daudzumu, kāds nepieciešams tā </w:t>
            </w:r>
            <w:r w:rsidR="0078143B">
              <w:rPr>
                <w:rFonts w:ascii="Times New Roman" w:hAnsi="Times New Roman" w:cs="Times New Roman"/>
                <w:sz w:val="22"/>
                <w:szCs w:val="22"/>
                <w:lang w:val="lv-LV" w:eastAsia="ar-SA"/>
              </w:rPr>
              <w:t xml:space="preserve">saimnieciskās </w:t>
            </w:r>
            <w:r w:rsidRPr="00A627BD">
              <w:rPr>
                <w:rFonts w:ascii="Times New Roman" w:hAnsi="Times New Roman" w:cs="Times New Roman"/>
                <w:sz w:val="22"/>
                <w:szCs w:val="22"/>
                <w:lang w:val="lv-LV" w:eastAsia="ar-SA"/>
              </w:rPr>
              <w:t>darbības nodrošināšanai t.i., mainīt specifikācijā norādīto apjomu</w:t>
            </w:r>
            <w:r w:rsidRPr="009A2A16">
              <w:rPr>
                <w:lang w:val="lv-LV" w:eastAsia="ar-SA"/>
              </w:rPr>
              <w:t>.</w:t>
            </w:r>
          </w:p>
        </w:tc>
        <w:tc>
          <w:tcPr>
            <w:tcW w:w="5074" w:type="dxa"/>
          </w:tcPr>
          <w:p w14:paraId="12976C61" w14:textId="1058C1DE" w:rsidR="006D6717" w:rsidRPr="009A2A16" w:rsidRDefault="00A627BD" w:rsidP="008E448B">
            <w:pPr>
              <w:pStyle w:val="Default"/>
              <w:jc w:val="both"/>
              <w:rPr>
                <w:rFonts w:ascii="Calibri" w:hAnsi="Calibri" w:cs="Times New Roman"/>
                <w:bCs/>
                <w:i/>
                <w:iCs/>
                <w:sz w:val="22"/>
                <w:szCs w:val="22"/>
                <w:lang w:val="lv-LV"/>
              </w:rPr>
            </w:pPr>
            <w:r w:rsidRPr="009A2A16">
              <w:rPr>
                <w:rFonts w:ascii="Calibri" w:hAnsi="Calibri"/>
                <w:i/>
                <w:sz w:val="22"/>
                <w:szCs w:val="22"/>
                <w:lang w:val="lv-LV"/>
              </w:rPr>
              <w:t>Apstiprināt  iespēju</w:t>
            </w:r>
          </w:p>
        </w:tc>
      </w:tr>
    </w:tbl>
    <w:p w14:paraId="093C4B63" w14:textId="77777777" w:rsidR="00163DF9" w:rsidRDefault="00163DF9" w:rsidP="008E448B">
      <w:pPr>
        <w:pStyle w:val="BodyText"/>
        <w:rPr>
          <w:szCs w:val="24"/>
        </w:rPr>
      </w:pPr>
    </w:p>
    <w:p w14:paraId="40B4E50C" w14:textId="77777777" w:rsidR="00163DF9" w:rsidRDefault="00163DF9" w:rsidP="008E448B">
      <w:pPr>
        <w:pStyle w:val="BodyText"/>
        <w:rPr>
          <w:szCs w:val="24"/>
        </w:rPr>
      </w:pPr>
    </w:p>
    <w:p w14:paraId="0F87B40B" w14:textId="6924B807" w:rsidR="00F664F1" w:rsidRPr="009A2A16" w:rsidRDefault="00F664F1" w:rsidP="008E448B">
      <w:pPr>
        <w:pStyle w:val="BodyText"/>
        <w:rPr>
          <w:szCs w:val="24"/>
        </w:rPr>
      </w:pPr>
      <w:r w:rsidRPr="009A2A16">
        <w:rPr>
          <w:szCs w:val="24"/>
        </w:rPr>
        <w:t>___________ (</w:t>
      </w:r>
      <w:r w:rsidRPr="009A2A16">
        <w:rPr>
          <w:i/>
          <w:iCs/>
          <w:szCs w:val="24"/>
        </w:rPr>
        <w:t>pretendenta nosaukums</w:t>
      </w:r>
      <w:r w:rsidRPr="009A2A16">
        <w:rPr>
          <w:szCs w:val="24"/>
        </w:rPr>
        <w:t>) apliecina, ka piedāvājumā ietvertā informācija ir patiesa un atbilstoš</w:t>
      </w:r>
      <w:r w:rsidR="0053538D" w:rsidRPr="009A2A16">
        <w:rPr>
          <w:szCs w:val="24"/>
        </w:rPr>
        <w:t>a</w:t>
      </w:r>
      <w:r w:rsidRPr="009A2A16">
        <w:rPr>
          <w:szCs w:val="24"/>
        </w:rPr>
        <w:t xml:space="preserve"> nolikuma prasībām.  </w:t>
      </w:r>
    </w:p>
    <w:p w14:paraId="6412C02B" w14:textId="77777777" w:rsidR="00F664F1" w:rsidRPr="009A2A16" w:rsidRDefault="00F664F1" w:rsidP="008E448B">
      <w:pPr>
        <w:pStyle w:val="Header"/>
        <w:tabs>
          <w:tab w:val="clear" w:pos="4153"/>
          <w:tab w:val="clear" w:pos="8306"/>
          <w:tab w:val="num" w:pos="851"/>
        </w:tabs>
        <w:jc w:val="both"/>
        <w:rPr>
          <w:rFonts w:ascii="Times New Roman" w:hAnsi="Times New Roman"/>
          <w:sz w:val="24"/>
          <w:szCs w:val="24"/>
        </w:rPr>
      </w:pPr>
    </w:p>
    <w:bookmarkEnd w:id="10"/>
    <w:p w14:paraId="3AD885F8" w14:textId="77777777" w:rsidR="0077289C" w:rsidRDefault="0077289C" w:rsidP="0077289C">
      <w:pPr>
        <w:spacing w:after="0" w:line="240" w:lineRule="auto"/>
        <w:jc w:val="both"/>
        <w:rPr>
          <w:rFonts w:ascii="Times New Roman" w:hAnsi="Times New Roman"/>
          <w:i/>
          <w:iCs/>
          <w:sz w:val="24"/>
          <w:szCs w:val="24"/>
        </w:rPr>
      </w:pPr>
    </w:p>
    <w:p w14:paraId="33D3B16B" w14:textId="77777777" w:rsidR="0077289C" w:rsidRDefault="0077289C" w:rsidP="0077289C">
      <w:pPr>
        <w:spacing w:after="0" w:line="240" w:lineRule="auto"/>
        <w:jc w:val="both"/>
        <w:rPr>
          <w:rFonts w:ascii="Times New Roman" w:hAnsi="Times New Roman"/>
          <w:i/>
          <w:iCs/>
          <w:sz w:val="24"/>
          <w:szCs w:val="24"/>
        </w:rPr>
      </w:pPr>
    </w:p>
    <w:p w14:paraId="4515AD52" w14:textId="77777777" w:rsidR="0077289C" w:rsidRDefault="0077289C" w:rsidP="0077289C">
      <w:pPr>
        <w:spacing w:after="0" w:line="240" w:lineRule="auto"/>
        <w:jc w:val="both"/>
        <w:rPr>
          <w:rFonts w:ascii="Times New Roman" w:hAnsi="Times New Roman"/>
          <w:i/>
          <w:iCs/>
          <w:sz w:val="24"/>
          <w:szCs w:val="24"/>
        </w:rPr>
      </w:pPr>
    </w:p>
    <w:p w14:paraId="7E50B403" w14:textId="77777777" w:rsidR="0077289C" w:rsidRDefault="0077289C" w:rsidP="0077289C">
      <w:pPr>
        <w:spacing w:after="0" w:line="240" w:lineRule="auto"/>
        <w:jc w:val="both"/>
        <w:rPr>
          <w:rFonts w:ascii="Times New Roman" w:hAnsi="Times New Roman"/>
          <w:i/>
          <w:iCs/>
          <w:sz w:val="24"/>
          <w:szCs w:val="24"/>
        </w:rPr>
      </w:pPr>
    </w:p>
    <w:p w14:paraId="5041480F" w14:textId="6BA6EFF6" w:rsidR="00B43D81" w:rsidRPr="006B6D0F" w:rsidRDefault="00B43D81" w:rsidP="0077289C">
      <w:pPr>
        <w:spacing w:after="0" w:line="240" w:lineRule="auto"/>
        <w:jc w:val="both"/>
        <w:rPr>
          <w:rFonts w:ascii="Times New Roman" w:hAnsi="Times New Roman"/>
          <w:i/>
          <w:iCs/>
          <w:sz w:val="20"/>
          <w:szCs w:val="20"/>
        </w:rPr>
      </w:pPr>
      <w:r w:rsidRPr="006B6D0F">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73764375" w14:textId="77777777" w:rsidR="00B43D81" w:rsidRPr="006B6D0F" w:rsidRDefault="00B43D81" w:rsidP="00B43D81">
      <w:pPr>
        <w:spacing w:after="0" w:line="240" w:lineRule="auto"/>
        <w:ind w:left="720"/>
        <w:jc w:val="both"/>
        <w:rPr>
          <w:i/>
          <w:iCs/>
          <w:sz w:val="20"/>
          <w:szCs w:val="20"/>
        </w:rPr>
      </w:pPr>
    </w:p>
    <w:p w14:paraId="1B06E1CF" w14:textId="77777777" w:rsidR="00B43D81" w:rsidRPr="006B6D0F" w:rsidRDefault="00B43D81" w:rsidP="00B43D81">
      <w:pPr>
        <w:spacing w:after="0" w:line="240" w:lineRule="auto"/>
        <w:ind w:left="720"/>
        <w:jc w:val="right"/>
        <w:rPr>
          <w:sz w:val="20"/>
          <w:szCs w:val="20"/>
        </w:rPr>
      </w:pPr>
    </w:p>
    <w:p w14:paraId="7E55CD55" w14:textId="397F94F0" w:rsidR="007727DD" w:rsidRPr="006B6D0F" w:rsidRDefault="00B43D81" w:rsidP="00B43D81">
      <w:pPr>
        <w:spacing w:after="0" w:line="240" w:lineRule="auto"/>
        <w:rPr>
          <w:rFonts w:ascii="Times New Roman" w:eastAsia="Times New Roman" w:hAnsi="Times New Roman"/>
          <w:sz w:val="20"/>
          <w:szCs w:val="20"/>
        </w:rPr>
        <w:sectPr w:rsidR="007727DD" w:rsidRPr="006B6D0F" w:rsidSect="006A2BFD">
          <w:pgSz w:w="16838" w:h="11906" w:orient="landscape"/>
          <w:pgMar w:top="1077" w:right="1077" w:bottom="1134" w:left="1077" w:header="709" w:footer="709" w:gutter="0"/>
          <w:cols w:space="708"/>
          <w:docGrid w:linePitch="360"/>
        </w:sectPr>
      </w:pPr>
      <w:r w:rsidRPr="006B6D0F">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 elektronisko parakstu un laika zīmogu.</w:t>
      </w:r>
    </w:p>
    <w:p w14:paraId="3789B0E4" w14:textId="77777777" w:rsidR="00573F2E" w:rsidRPr="006058D4" w:rsidRDefault="00573F2E" w:rsidP="00573F2E">
      <w:pPr>
        <w:spacing w:after="0"/>
        <w:jc w:val="right"/>
        <w:rPr>
          <w:rFonts w:ascii="Times New Roman" w:hAnsi="Times New Roman"/>
        </w:rPr>
      </w:pPr>
      <w:r>
        <w:rPr>
          <w:rFonts w:ascii="Times New Roman" w:hAnsi="Times New Roman"/>
        </w:rPr>
        <w:lastRenderedPageBreak/>
        <w:t>3</w:t>
      </w:r>
      <w:r w:rsidRPr="006058D4">
        <w:rPr>
          <w:rFonts w:ascii="Times New Roman" w:hAnsi="Times New Roman"/>
        </w:rPr>
        <w:t>.pielikums</w:t>
      </w:r>
    </w:p>
    <w:p w14:paraId="3853E7A1" w14:textId="77777777" w:rsidR="00573F2E" w:rsidRPr="006058D4" w:rsidRDefault="00573F2E" w:rsidP="00573F2E">
      <w:pPr>
        <w:pStyle w:val="BodyText"/>
        <w:tabs>
          <w:tab w:val="left" w:pos="900"/>
          <w:tab w:val="num" w:pos="1080"/>
          <w:tab w:val="num" w:pos="3119"/>
        </w:tabs>
        <w:jc w:val="right"/>
        <w:rPr>
          <w:sz w:val="22"/>
          <w:szCs w:val="22"/>
        </w:rPr>
      </w:pPr>
      <w:r w:rsidRPr="006058D4">
        <w:rPr>
          <w:sz w:val="22"/>
          <w:szCs w:val="22"/>
        </w:rPr>
        <w:t xml:space="preserve">Iepirkuma </w:t>
      </w:r>
    </w:p>
    <w:p w14:paraId="05E9EC4D" w14:textId="77777777" w:rsidR="00573F2E" w:rsidRPr="00517162" w:rsidRDefault="00573F2E" w:rsidP="00573F2E">
      <w:pPr>
        <w:spacing w:after="0"/>
        <w:jc w:val="right"/>
        <w:rPr>
          <w:sz w:val="18"/>
        </w:rPr>
      </w:pPr>
      <w:r w:rsidRPr="006058D4">
        <w:rPr>
          <w:rFonts w:ascii="Times New Roman" w:hAnsi="Times New Roman"/>
        </w:rPr>
        <w:t>“Degvielas iegāde” nolikumam</w:t>
      </w:r>
      <w:r w:rsidRPr="00517162">
        <w:rPr>
          <w:sz w:val="18"/>
        </w:rPr>
        <w:t xml:space="preserve"> </w:t>
      </w:r>
    </w:p>
    <w:p w14:paraId="7A1AED28" w14:textId="70E6FFE1" w:rsidR="007E6FB0" w:rsidRDefault="00573F2E" w:rsidP="00573F2E">
      <w:pPr>
        <w:spacing w:after="0" w:line="240" w:lineRule="auto"/>
        <w:ind w:left="5760"/>
        <w:jc w:val="center"/>
        <w:rPr>
          <w:rFonts w:ascii="Times New Roman" w:hAnsi="Times New Roman"/>
        </w:rPr>
      </w:pPr>
      <w:r w:rsidRPr="006058D4">
        <w:rPr>
          <w:rFonts w:ascii="Times New Roman" w:hAnsi="Times New Roman"/>
        </w:rPr>
        <w:t>Iepirkuma identifikācijas Nr. NBD 202</w:t>
      </w:r>
      <w:r w:rsidR="00B8297F">
        <w:rPr>
          <w:rFonts w:ascii="Times New Roman" w:hAnsi="Times New Roman"/>
        </w:rPr>
        <w:t>4</w:t>
      </w:r>
      <w:r w:rsidRPr="006058D4">
        <w:rPr>
          <w:rFonts w:ascii="Times New Roman" w:hAnsi="Times New Roman"/>
        </w:rPr>
        <w:t>/</w:t>
      </w:r>
      <w:r w:rsidR="00B8297F">
        <w:rPr>
          <w:rFonts w:ascii="Times New Roman" w:hAnsi="Times New Roman"/>
        </w:rPr>
        <w:t>1</w:t>
      </w:r>
    </w:p>
    <w:p w14:paraId="760917A8" w14:textId="77777777" w:rsidR="00573F2E" w:rsidRDefault="00573F2E" w:rsidP="00573F2E">
      <w:pPr>
        <w:spacing w:after="0" w:line="240" w:lineRule="auto"/>
        <w:ind w:left="5760"/>
        <w:jc w:val="center"/>
        <w:rPr>
          <w:rFonts w:ascii="Times New Roman" w:hAnsi="Times New Roman"/>
        </w:rPr>
      </w:pPr>
    </w:p>
    <w:p w14:paraId="55DD793F" w14:textId="77777777" w:rsidR="00573F2E" w:rsidRPr="008F5434" w:rsidRDefault="00573F2E" w:rsidP="00573F2E">
      <w:pPr>
        <w:spacing w:after="0" w:line="240" w:lineRule="auto"/>
        <w:ind w:left="5760"/>
        <w:jc w:val="center"/>
        <w:rPr>
          <w:rFonts w:ascii="Times New Roman" w:eastAsia="Times New Roman" w:hAnsi="Times New Roman"/>
          <w:b/>
          <w:bCs/>
          <w:sz w:val="24"/>
          <w:szCs w:val="24"/>
        </w:rPr>
      </w:pPr>
    </w:p>
    <w:p w14:paraId="2C815169" w14:textId="77777777" w:rsidR="00C9004A" w:rsidRDefault="00507BD5" w:rsidP="00C9004A">
      <w:pPr>
        <w:jc w:val="center"/>
        <w:rPr>
          <w:rFonts w:ascii="Times New Roman" w:hAnsi="Times New Roman"/>
          <w:b/>
          <w:sz w:val="24"/>
          <w:szCs w:val="24"/>
        </w:rPr>
      </w:pPr>
      <w:bookmarkStart w:id="11" w:name="_Hlk8125917"/>
      <w:r>
        <w:rPr>
          <w:rFonts w:ascii="Times New Roman" w:hAnsi="Times New Roman"/>
          <w:b/>
          <w:sz w:val="24"/>
          <w:szCs w:val="24"/>
        </w:rPr>
        <w:t>FINANŠU PIEDĀVĀJUMA FORMA</w:t>
      </w:r>
    </w:p>
    <w:p w14:paraId="781CF5B8" w14:textId="35C8BC27" w:rsidR="00720FBA" w:rsidRDefault="00720FBA" w:rsidP="00720FBA">
      <w:pPr>
        <w:autoSpaceDE w:val="0"/>
        <w:autoSpaceDN w:val="0"/>
        <w:adjustRightInd w:val="0"/>
        <w:jc w:val="center"/>
        <w:rPr>
          <w:rFonts w:ascii="Times New Roman" w:hAnsi="Times New Roman"/>
          <w:b/>
          <w:sz w:val="24"/>
          <w:szCs w:val="24"/>
          <w:lang w:eastAsia="x-none"/>
        </w:rPr>
      </w:pPr>
      <w:r>
        <w:rPr>
          <w:rFonts w:ascii="Times New Roman" w:hAnsi="Times New Roman"/>
          <w:b/>
          <w:sz w:val="24"/>
          <w:szCs w:val="24"/>
        </w:rPr>
        <w:t>I</w:t>
      </w:r>
      <w:r w:rsidR="00507BD5">
        <w:rPr>
          <w:rFonts w:ascii="Times New Roman" w:hAnsi="Times New Roman"/>
          <w:b/>
          <w:sz w:val="24"/>
          <w:szCs w:val="24"/>
        </w:rPr>
        <w:t>epirkum</w:t>
      </w:r>
      <w:r w:rsidR="00347951">
        <w:rPr>
          <w:rFonts w:ascii="Times New Roman" w:hAnsi="Times New Roman"/>
          <w:b/>
          <w:sz w:val="24"/>
          <w:szCs w:val="24"/>
        </w:rPr>
        <w:t>s</w:t>
      </w:r>
      <w:r>
        <w:rPr>
          <w:rFonts w:ascii="Times New Roman" w:hAnsi="Times New Roman"/>
          <w:b/>
          <w:sz w:val="24"/>
          <w:szCs w:val="24"/>
        </w:rPr>
        <w:t xml:space="preserve"> </w:t>
      </w:r>
      <w:r w:rsidRPr="008F5434">
        <w:rPr>
          <w:rFonts w:ascii="Times New Roman" w:hAnsi="Times New Roman"/>
          <w:b/>
          <w:sz w:val="24"/>
          <w:szCs w:val="24"/>
          <w:lang w:eastAsia="x-none"/>
        </w:rPr>
        <w:t>“</w:t>
      </w:r>
      <w:r>
        <w:rPr>
          <w:rFonts w:ascii="Times New Roman" w:hAnsi="Times New Roman"/>
          <w:b/>
          <w:sz w:val="24"/>
          <w:szCs w:val="24"/>
          <w:lang w:eastAsia="x-none"/>
        </w:rPr>
        <w:t>Degvielas iegāde</w:t>
      </w:r>
      <w:r w:rsidRPr="008F5434">
        <w:rPr>
          <w:rFonts w:ascii="Times New Roman" w:hAnsi="Times New Roman"/>
          <w:b/>
          <w:sz w:val="24"/>
          <w:szCs w:val="24"/>
          <w:lang w:eastAsia="x-none"/>
        </w:rPr>
        <w:t>”</w:t>
      </w:r>
      <w:r>
        <w:rPr>
          <w:rFonts w:ascii="Times New Roman" w:hAnsi="Times New Roman"/>
          <w:b/>
          <w:sz w:val="24"/>
          <w:szCs w:val="24"/>
          <w:lang w:eastAsia="x-none"/>
        </w:rPr>
        <w:t xml:space="preserve"> (</w:t>
      </w:r>
      <w:proofErr w:type="spellStart"/>
      <w:r>
        <w:rPr>
          <w:rFonts w:ascii="Times New Roman" w:hAnsi="Times New Roman"/>
          <w:b/>
          <w:sz w:val="24"/>
          <w:szCs w:val="24"/>
          <w:lang w:eastAsia="x-none"/>
        </w:rPr>
        <w:t>id.Nr</w:t>
      </w:r>
      <w:proofErr w:type="spellEnd"/>
      <w:r>
        <w:rPr>
          <w:rFonts w:ascii="Times New Roman" w:hAnsi="Times New Roman"/>
          <w:b/>
          <w:sz w:val="24"/>
          <w:szCs w:val="24"/>
          <w:lang w:eastAsia="x-none"/>
        </w:rPr>
        <w:t>. NBD 202</w:t>
      </w:r>
      <w:r w:rsidR="00B8297F">
        <w:rPr>
          <w:rFonts w:ascii="Times New Roman" w:hAnsi="Times New Roman"/>
          <w:b/>
          <w:sz w:val="24"/>
          <w:szCs w:val="24"/>
          <w:lang w:eastAsia="x-none"/>
        </w:rPr>
        <w:t>4</w:t>
      </w:r>
      <w:r>
        <w:rPr>
          <w:rFonts w:ascii="Times New Roman" w:hAnsi="Times New Roman"/>
          <w:b/>
          <w:sz w:val="24"/>
          <w:szCs w:val="24"/>
          <w:lang w:eastAsia="x-none"/>
        </w:rPr>
        <w:t>/</w:t>
      </w:r>
      <w:r w:rsidR="00B8297F">
        <w:rPr>
          <w:rFonts w:ascii="Times New Roman" w:hAnsi="Times New Roman"/>
          <w:b/>
          <w:sz w:val="24"/>
          <w:szCs w:val="24"/>
          <w:lang w:eastAsia="x-none"/>
        </w:rPr>
        <w:t>1</w:t>
      </w:r>
      <w:r>
        <w:rPr>
          <w:rFonts w:ascii="Times New Roman" w:hAnsi="Times New Roman"/>
          <w:b/>
          <w:sz w:val="24"/>
          <w:szCs w:val="24"/>
          <w:lang w:eastAsia="x-none"/>
        </w:rPr>
        <w:t>)</w:t>
      </w:r>
    </w:p>
    <w:p w14:paraId="0A0B861D" w14:textId="77777777" w:rsidR="00E24758" w:rsidRDefault="00E24758" w:rsidP="00AA2D93">
      <w:pPr>
        <w:autoSpaceDE w:val="0"/>
        <w:autoSpaceDN w:val="0"/>
        <w:adjustRightInd w:val="0"/>
        <w:rPr>
          <w:rFonts w:ascii="Times New Roman" w:hAnsi="Times New Roman"/>
          <w:i/>
          <w:sz w:val="24"/>
          <w:szCs w:val="24"/>
          <w:lang w:eastAsia="x-none"/>
        </w:rPr>
      </w:pPr>
    </w:p>
    <w:p w14:paraId="7724BA28" w14:textId="77777777" w:rsidR="00AA2D93" w:rsidRPr="00B20114" w:rsidRDefault="00AA2D93" w:rsidP="00034798">
      <w:pPr>
        <w:autoSpaceDE w:val="0"/>
        <w:autoSpaceDN w:val="0"/>
        <w:adjustRightInd w:val="0"/>
        <w:jc w:val="right"/>
        <w:rPr>
          <w:rFonts w:ascii="Times New Roman" w:hAnsi="Times New Roman"/>
          <w:i/>
          <w:sz w:val="24"/>
          <w:szCs w:val="24"/>
          <w:lang w:eastAsia="x-none"/>
        </w:rPr>
      </w:pPr>
      <w:r w:rsidRPr="00B20114">
        <w:rPr>
          <w:rFonts w:ascii="Times New Roman" w:hAnsi="Times New Roman"/>
          <w:i/>
          <w:sz w:val="24"/>
          <w:szCs w:val="24"/>
          <w:lang w:eastAsia="x-none"/>
        </w:rPr>
        <w:t>1.tabula</w:t>
      </w:r>
      <w:r w:rsidR="007229D1" w:rsidRPr="00B20114">
        <w:rPr>
          <w:rFonts w:ascii="Times New Roman" w:hAnsi="Times New Roman"/>
          <w:i/>
          <w:sz w:val="24"/>
          <w:szCs w:val="24"/>
          <w:lang w:eastAsia="x-none"/>
        </w:rPr>
        <w:t xml:space="preserve"> </w:t>
      </w:r>
    </w:p>
    <w:p w14:paraId="57069680" w14:textId="4CE2FFA0" w:rsidR="007229D1" w:rsidRPr="00B20114" w:rsidRDefault="00F12581" w:rsidP="007229D1">
      <w:pPr>
        <w:autoSpaceDE w:val="0"/>
        <w:autoSpaceDN w:val="0"/>
        <w:adjustRightInd w:val="0"/>
        <w:jc w:val="center"/>
        <w:rPr>
          <w:rFonts w:ascii="Times New Roman" w:hAnsi="Times New Roman"/>
          <w:bCs/>
          <w:i/>
          <w:sz w:val="24"/>
          <w:szCs w:val="24"/>
          <w:lang w:eastAsia="x-none"/>
        </w:rPr>
      </w:pPr>
      <w:r w:rsidRPr="00B20114">
        <w:rPr>
          <w:rFonts w:ascii="Times New Roman" w:hAnsi="Times New Roman"/>
          <w:bCs/>
          <w:sz w:val="24"/>
          <w:szCs w:val="24"/>
        </w:rPr>
        <w:t>V</w:t>
      </w:r>
      <w:r w:rsidR="007229D1" w:rsidRPr="00B20114">
        <w:rPr>
          <w:rFonts w:ascii="Times New Roman" w:hAnsi="Times New Roman"/>
          <w:bCs/>
          <w:sz w:val="24"/>
          <w:szCs w:val="24"/>
        </w:rPr>
        <w:t>iena litra</w:t>
      </w:r>
      <w:r w:rsidRPr="00B20114">
        <w:rPr>
          <w:rFonts w:ascii="Times New Roman" w:hAnsi="Times New Roman"/>
          <w:bCs/>
          <w:sz w:val="24"/>
          <w:szCs w:val="24"/>
        </w:rPr>
        <w:t xml:space="preserve"> vidējā</w:t>
      </w:r>
      <w:r w:rsidR="007229D1" w:rsidRPr="00B20114">
        <w:rPr>
          <w:rFonts w:ascii="Times New Roman" w:hAnsi="Times New Roman"/>
          <w:bCs/>
          <w:sz w:val="24"/>
          <w:szCs w:val="24"/>
        </w:rPr>
        <w:t xml:space="preserve"> cena </w:t>
      </w:r>
      <w:r w:rsidR="006B6D0F">
        <w:rPr>
          <w:rFonts w:ascii="Times New Roman" w:hAnsi="Times New Roman"/>
          <w:bCs/>
          <w:sz w:val="24"/>
          <w:szCs w:val="24"/>
        </w:rPr>
        <w:t>(</w:t>
      </w:r>
      <w:r w:rsidR="007229D1" w:rsidRPr="00B20114">
        <w:rPr>
          <w:rFonts w:ascii="Times New Roman" w:hAnsi="Times New Roman"/>
          <w:bCs/>
          <w:sz w:val="24"/>
          <w:szCs w:val="24"/>
        </w:rPr>
        <w:t>EUR</w:t>
      </w:r>
      <w:r w:rsidR="006B6D0F">
        <w:rPr>
          <w:rFonts w:ascii="Times New Roman" w:hAnsi="Times New Roman"/>
          <w:bCs/>
          <w:sz w:val="24"/>
          <w:szCs w:val="24"/>
        </w:rPr>
        <w:t>)</w:t>
      </w:r>
      <w:r w:rsidR="007229D1" w:rsidRPr="00B20114">
        <w:rPr>
          <w:rFonts w:ascii="Times New Roman" w:hAnsi="Times New Roman"/>
          <w:bCs/>
          <w:sz w:val="24"/>
          <w:szCs w:val="24"/>
        </w:rPr>
        <w:t xml:space="preserve"> ar atlaidi bez PVN</w:t>
      </w:r>
    </w:p>
    <w:tbl>
      <w:tblPr>
        <w:tblW w:w="8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943"/>
        <w:gridCol w:w="1890"/>
        <w:gridCol w:w="2070"/>
        <w:gridCol w:w="2070"/>
      </w:tblGrid>
      <w:tr w:rsidR="006A3A9E" w:rsidRPr="00B20114" w14:paraId="07F9B680" w14:textId="77777777" w:rsidTr="006A3A9E">
        <w:trPr>
          <w:trHeight w:val="733"/>
          <w:jc w:val="center"/>
        </w:trPr>
        <w:tc>
          <w:tcPr>
            <w:tcW w:w="900" w:type="dxa"/>
            <w:vAlign w:val="center"/>
          </w:tcPr>
          <w:p w14:paraId="32C8A403" w14:textId="77777777" w:rsidR="006A3A9E" w:rsidRPr="00B20114" w:rsidRDefault="006A3A9E" w:rsidP="00F664F1">
            <w:pPr>
              <w:pStyle w:val="BodyTextIndent2"/>
              <w:spacing w:after="0" w:line="240" w:lineRule="auto"/>
              <w:ind w:left="0"/>
              <w:jc w:val="center"/>
              <w:rPr>
                <w:rFonts w:ascii="Times New Roman" w:hAnsi="Times New Roman"/>
                <w:sz w:val="24"/>
                <w:szCs w:val="24"/>
              </w:rPr>
            </w:pPr>
            <w:proofErr w:type="spellStart"/>
            <w:r w:rsidRPr="00B20114">
              <w:rPr>
                <w:rFonts w:ascii="Times New Roman" w:hAnsi="Times New Roman"/>
                <w:sz w:val="24"/>
                <w:szCs w:val="24"/>
              </w:rPr>
              <w:t>Nr.p.k</w:t>
            </w:r>
            <w:proofErr w:type="spellEnd"/>
          </w:p>
        </w:tc>
        <w:tc>
          <w:tcPr>
            <w:tcW w:w="1943" w:type="dxa"/>
            <w:vAlign w:val="center"/>
          </w:tcPr>
          <w:p w14:paraId="5648D610" w14:textId="77777777" w:rsidR="006A3A9E" w:rsidRPr="00B20114" w:rsidRDefault="006A3A9E" w:rsidP="00F664F1">
            <w:pPr>
              <w:pStyle w:val="BodyTextIndent2"/>
              <w:spacing w:after="0" w:line="240" w:lineRule="auto"/>
              <w:ind w:left="0"/>
              <w:jc w:val="center"/>
              <w:rPr>
                <w:rFonts w:ascii="Times New Roman" w:hAnsi="Times New Roman"/>
                <w:sz w:val="24"/>
                <w:szCs w:val="24"/>
              </w:rPr>
            </w:pPr>
            <w:r w:rsidRPr="00B20114">
              <w:rPr>
                <w:rFonts w:ascii="Times New Roman" w:hAnsi="Times New Roman"/>
                <w:sz w:val="24"/>
                <w:szCs w:val="24"/>
              </w:rPr>
              <w:t>Nosaukums</w:t>
            </w:r>
          </w:p>
        </w:tc>
        <w:tc>
          <w:tcPr>
            <w:tcW w:w="1890" w:type="dxa"/>
            <w:shd w:val="clear" w:color="auto" w:fill="auto"/>
            <w:vAlign w:val="center"/>
          </w:tcPr>
          <w:p w14:paraId="43490EE3" w14:textId="4C5E79E8" w:rsidR="006A3A9E" w:rsidRPr="00B20114" w:rsidRDefault="00F12581" w:rsidP="00F664F1">
            <w:pPr>
              <w:spacing w:after="0" w:line="240" w:lineRule="auto"/>
              <w:jc w:val="center"/>
              <w:rPr>
                <w:rFonts w:ascii="Times New Roman" w:hAnsi="Times New Roman"/>
                <w:sz w:val="24"/>
                <w:szCs w:val="24"/>
                <w:vertAlign w:val="superscript"/>
              </w:rPr>
            </w:pPr>
            <w:r w:rsidRPr="00B20114">
              <w:rPr>
                <w:rFonts w:ascii="Times New Roman" w:hAnsi="Times New Roman"/>
                <w:sz w:val="24"/>
                <w:szCs w:val="24"/>
              </w:rPr>
              <w:t>V</w:t>
            </w:r>
            <w:r w:rsidR="006A3A9E" w:rsidRPr="00B20114">
              <w:rPr>
                <w:rFonts w:ascii="Times New Roman" w:hAnsi="Times New Roman"/>
                <w:sz w:val="24"/>
                <w:szCs w:val="24"/>
              </w:rPr>
              <w:t xml:space="preserve">iena litra </w:t>
            </w:r>
            <w:r w:rsidRPr="00B20114">
              <w:rPr>
                <w:rFonts w:ascii="Times New Roman" w:hAnsi="Times New Roman"/>
                <w:sz w:val="24"/>
                <w:szCs w:val="24"/>
              </w:rPr>
              <w:t xml:space="preserve">vidējā </w:t>
            </w:r>
            <w:r w:rsidR="006A3A9E" w:rsidRPr="00B20114">
              <w:rPr>
                <w:rFonts w:ascii="Times New Roman" w:hAnsi="Times New Roman"/>
                <w:sz w:val="24"/>
                <w:szCs w:val="24"/>
              </w:rPr>
              <w:t xml:space="preserve">cena </w:t>
            </w:r>
            <w:r w:rsidR="006B6D0F">
              <w:rPr>
                <w:rFonts w:ascii="Times New Roman" w:hAnsi="Times New Roman"/>
                <w:sz w:val="24"/>
                <w:szCs w:val="24"/>
              </w:rPr>
              <w:t>(</w:t>
            </w:r>
            <w:r w:rsidR="006A3A9E" w:rsidRPr="00B20114">
              <w:rPr>
                <w:rFonts w:ascii="Times New Roman" w:hAnsi="Times New Roman"/>
                <w:sz w:val="24"/>
                <w:szCs w:val="24"/>
              </w:rPr>
              <w:t>EUR</w:t>
            </w:r>
            <w:r w:rsidR="006B6D0F">
              <w:rPr>
                <w:rFonts w:ascii="Times New Roman" w:hAnsi="Times New Roman"/>
                <w:sz w:val="24"/>
                <w:szCs w:val="24"/>
              </w:rPr>
              <w:t>)</w:t>
            </w:r>
            <w:r w:rsidR="006A3A9E" w:rsidRPr="00B20114">
              <w:rPr>
                <w:rFonts w:ascii="Times New Roman" w:hAnsi="Times New Roman"/>
                <w:sz w:val="24"/>
                <w:szCs w:val="24"/>
              </w:rPr>
              <w:t>, bez PVN, bez atlaides</w:t>
            </w:r>
            <w:r w:rsidR="006A3A9E" w:rsidRPr="00B20114">
              <w:rPr>
                <w:rFonts w:ascii="Times New Roman" w:hAnsi="Times New Roman"/>
                <w:sz w:val="24"/>
                <w:szCs w:val="24"/>
                <w:vertAlign w:val="superscript"/>
              </w:rPr>
              <w:t>1</w:t>
            </w:r>
            <w:r w:rsidR="006A3A9E" w:rsidRPr="00B20114">
              <w:rPr>
                <w:rFonts w:ascii="Times New Roman" w:hAnsi="Times New Roman"/>
                <w:sz w:val="24"/>
                <w:szCs w:val="24"/>
              </w:rPr>
              <w:t xml:space="preserve"> </w:t>
            </w:r>
          </w:p>
        </w:tc>
        <w:tc>
          <w:tcPr>
            <w:tcW w:w="2070" w:type="dxa"/>
            <w:shd w:val="clear" w:color="auto" w:fill="auto"/>
            <w:vAlign w:val="center"/>
          </w:tcPr>
          <w:p w14:paraId="64CCE398" w14:textId="77777777" w:rsidR="006A3A9E" w:rsidRPr="00B20114" w:rsidRDefault="006A3A9E" w:rsidP="00F664F1">
            <w:pPr>
              <w:spacing w:after="0" w:line="240" w:lineRule="auto"/>
              <w:jc w:val="center"/>
              <w:rPr>
                <w:rFonts w:ascii="Times New Roman" w:hAnsi="Times New Roman"/>
                <w:sz w:val="24"/>
                <w:szCs w:val="24"/>
                <w:vertAlign w:val="superscript"/>
              </w:rPr>
            </w:pPr>
            <w:r w:rsidRPr="00B20114">
              <w:rPr>
                <w:rFonts w:ascii="Times New Roman" w:hAnsi="Times New Roman"/>
                <w:sz w:val="24"/>
                <w:szCs w:val="24"/>
              </w:rPr>
              <w:t>Pretendenta piedāvātā pastāvīgā atlaide</w:t>
            </w:r>
            <w:r w:rsidR="001A14ED" w:rsidRPr="00B20114">
              <w:rPr>
                <w:rFonts w:ascii="Times New Roman" w:hAnsi="Times New Roman"/>
                <w:sz w:val="24"/>
                <w:szCs w:val="24"/>
              </w:rPr>
              <w:t xml:space="preserve"> % (procentos)</w:t>
            </w:r>
            <w:r w:rsidRPr="00B20114">
              <w:rPr>
                <w:rFonts w:ascii="Times New Roman" w:hAnsi="Times New Roman"/>
                <w:sz w:val="24"/>
                <w:szCs w:val="24"/>
              </w:rPr>
              <w:t xml:space="preserve"> </w:t>
            </w:r>
            <w:r w:rsidRPr="00B20114">
              <w:rPr>
                <w:rFonts w:ascii="Times New Roman" w:hAnsi="Times New Roman"/>
                <w:sz w:val="24"/>
                <w:szCs w:val="24"/>
                <w:vertAlign w:val="superscript"/>
              </w:rPr>
              <w:t>2</w:t>
            </w:r>
          </w:p>
        </w:tc>
        <w:tc>
          <w:tcPr>
            <w:tcW w:w="2070" w:type="dxa"/>
            <w:vAlign w:val="center"/>
          </w:tcPr>
          <w:p w14:paraId="234422D9" w14:textId="3E0CA4B4" w:rsidR="006A3A9E" w:rsidRPr="00B20114" w:rsidRDefault="003C40AA" w:rsidP="00F664F1">
            <w:pPr>
              <w:spacing w:after="0" w:line="240" w:lineRule="auto"/>
              <w:jc w:val="center"/>
              <w:rPr>
                <w:rFonts w:ascii="Times New Roman" w:hAnsi="Times New Roman"/>
                <w:b/>
                <w:sz w:val="24"/>
                <w:szCs w:val="24"/>
              </w:rPr>
            </w:pPr>
            <w:r w:rsidRPr="00B20114">
              <w:rPr>
                <w:rFonts w:ascii="Times New Roman" w:hAnsi="Times New Roman"/>
                <w:b/>
                <w:sz w:val="24"/>
                <w:szCs w:val="24"/>
              </w:rPr>
              <w:t>V</w:t>
            </w:r>
            <w:r w:rsidR="006A3A9E" w:rsidRPr="00B20114">
              <w:rPr>
                <w:rFonts w:ascii="Times New Roman" w:hAnsi="Times New Roman"/>
                <w:b/>
                <w:sz w:val="24"/>
                <w:szCs w:val="24"/>
              </w:rPr>
              <w:t xml:space="preserve">iena litra </w:t>
            </w:r>
            <w:r w:rsidRPr="00B20114">
              <w:rPr>
                <w:rFonts w:ascii="Times New Roman" w:hAnsi="Times New Roman"/>
                <w:b/>
                <w:sz w:val="24"/>
                <w:szCs w:val="24"/>
              </w:rPr>
              <w:t xml:space="preserve">vidējā </w:t>
            </w:r>
            <w:r w:rsidR="006A3A9E" w:rsidRPr="00B20114">
              <w:rPr>
                <w:rFonts w:ascii="Times New Roman" w:hAnsi="Times New Roman"/>
                <w:b/>
                <w:sz w:val="24"/>
                <w:szCs w:val="24"/>
              </w:rPr>
              <w:t xml:space="preserve">cena </w:t>
            </w:r>
            <w:r w:rsidR="006B6D0F">
              <w:rPr>
                <w:rFonts w:ascii="Times New Roman" w:hAnsi="Times New Roman"/>
                <w:b/>
                <w:sz w:val="24"/>
                <w:szCs w:val="24"/>
              </w:rPr>
              <w:t>(</w:t>
            </w:r>
            <w:r w:rsidR="006A3A9E" w:rsidRPr="00B20114">
              <w:rPr>
                <w:rFonts w:ascii="Times New Roman" w:hAnsi="Times New Roman"/>
                <w:b/>
                <w:sz w:val="24"/>
                <w:szCs w:val="24"/>
              </w:rPr>
              <w:t>EUR</w:t>
            </w:r>
            <w:r w:rsidR="006B6D0F">
              <w:rPr>
                <w:rFonts w:ascii="Times New Roman" w:hAnsi="Times New Roman"/>
                <w:b/>
                <w:sz w:val="24"/>
                <w:szCs w:val="24"/>
              </w:rPr>
              <w:t>)</w:t>
            </w:r>
            <w:r w:rsidR="006A3A9E" w:rsidRPr="00B20114">
              <w:rPr>
                <w:rFonts w:ascii="Times New Roman" w:hAnsi="Times New Roman"/>
                <w:b/>
                <w:sz w:val="24"/>
                <w:szCs w:val="24"/>
              </w:rPr>
              <w:t xml:space="preserve"> ar atlaidi bez PVN*</w:t>
            </w:r>
          </w:p>
        </w:tc>
      </w:tr>
      <w:tr w:rsidR="006A3A9E" w:rsidRPr="00B20114" w14:paraId="6949CC4D" w14:textId="77777777" w:rsidTr="006A3A9E">
        <w:trPr>
          <w:trHeight w:val="664"/>
          <w:jc w:val="center"/>
        </w:trPr>
        <w:tc>
          <w:tcPr>
            <w:tcW w:w="900" w:type="dxa"/>
          </w:tcPr>
          <w:p w14:paraId="11DB13E9" w14:textId="77777777" w:rsidR="006A3A9E" w:rsidRPr="00B20114" w:rsidRDefault="006A3A9E" w:rsidP="00996553">
            <w:pPr>
              <w:pStyle w:val="BodyTextIndent2"/>
              <w:numPr>
                <w:ilvl w:val="0"/>
                <w:numId w:val="10"/>
              </w:numPr>
              <w:tabs>
                <w:tab w:val="clear" w:pos="360"/>
              </w:tabs>
              <w:spacing w:after="0" w:line="240" w:lineRule="auto"/>
              <w:ind w:left="0" w:firstLine="0"/>
              <w:jc w:val="center"/>
              <w:rPr>
                <w:rFonts w:ascii="Times New Roman" w:hAnsi="Times New Roman"/>
                <w:b/>
                <w:sz w:val="24"/>
                <w:szCs w:val="24"/>
              </w:rPr>
            </w:pPr>
          </w:p>
        </w:tc>
        <w:tc>
          <w:tcPr>
            <w:tcW w:w="1943" w:type="dxa"/>
            <w:vAlign w:val="center"/>
          </w:tcPr>
          <w:p w14:paraId="1C978918" w14:textId="77777777" w:rsidR="006A3A9E" w:rsidRPr="00B20114" w:rsidRDefault="006A3A9E" w:rsidP="00F664F1">
            <w:pPr>
              <w:pStyle w:val="BodyTextIndent2"/>
              <w:spacing w:after="0" w:line="240" w:lineRule="auto"/>
              <w:ind w:left="0"/>
              <w:rPr>
                <w:rFonts w:ascii="Times New Roman" w:hAnsi="Times New Roman"/>
                <w:sz w:val="24"/>
                <w:szCs w:val="24"/>
              </w:rPr>
            </w:pPr>
            <w:proofErr w:type="spellStart"/>
            <w:r w:rsidRPr="00B20114">
              <w:rPr>
                <w:rFonts w:ascii="Times New Roman" w:hAnsi="Times New Roman"/>
                <w:sz w:val="24"/>
                <w:szCs w:val="24"/>
              </w:rPr>
              <w:t>Bezsvina</w:t>
            </w:r>
            <w:proofErr w:type="spellEnd"/>
            <w:r w:rsidRPr="00B20114">
              <w:rPr>
                <w:rFonts w:ascii="Times New Roman" w:hAnsi="Times New Roman"/>
                <w:sz w:val="24"/>
                <w:szCs w:val="24"/>
              </w:rPr>
              <w:t xml:space="preserve"> benzīns E95</w:t>
            </w:r>
          </w:p>
        </w:tc>
        <w:tc>
          <w:tcPr>
            <w:tcW w:w="1890" w:type="dxa"/>
            <w:shd w:val="clear" w:color="auto" w:fill="auto"/>
          </w:tcPr>
          <w:p w14:paraId="7C732113" w14:textId="77777777" w:rsidR="006A3A9E" w:rsidRPr="00B20114" w:rsidRDefault="006A3A9E" w:rsidP="00F664F1">
            <w:pPr>
              <w:spacing w:after="0" w:line="240" w:lineRule="auto"/>
              <w:rPr>
                <w:rFonts w:ascii="Times New Roman" w:hAnsi="Times New Roman"/>
                <w:sz w:val="24"/>
                <w:szCs w:val="24"/>
              </w:rPr>
            </w:pPr>
          </w:p>
        </w:tc>
        <w:tc>
          <w:tcPr>
            <w:tcW w:w="2070" w:type="dxa"/>
            <w:shd w:val="clear" w:color="auto" w:fill="auto"/>
          </w:tcPr>
          <w:p w14:paraId="67C8E16B" w14:textId="77777777" w:rsidR="006A3A9E" w:rsidRPr="00B20114" w:rsidRDefault="006A3A9E" w:rsidP="00F664F1">
            <w:pPr>
              <w:spacing w:after="0" w:line="240" w:lineRule="auto"/>
              <w:rPr>
                <w:rFonts w:ascii="Times New Roman" w:hAnsi="Times New Roman"/>
                <w:sz w:val="24"/>
                <w:szCs w:val="24"/>
              </w:rPr>
            </w:pPr>
          </w:p>
        </w:tc>
        <w:tc>
          <w:tcPr>
            <w:tcW w:w="2070" w:type="dxa"/>
          </w:tcPr>
          <w:p w14:paraId="207CA81B" w14:textId="77777777" w:rsidR="006A3A9E" w:rsidRPr="00B20114" w:rsidRDefault="006A3A9E" w:rsidP="00F664F1">
            <w:pPr>
              <w:spacing w:after="0" w:line="240" w:lineRule="auto"/>
              <w:rPr>
                <w:rFonts w:ascii="Times New Roman" w:hAnsi="Times New Roman"/>
                <w:b/>
                <w:bCs/>
                <w:sz w:val="24"/>
                <w:szCs w:val="24"/>
              </w:rPr>
            </w:pPr>
          </w:p>
        </w:tc>
      </w:tr>
      <w:tr w:rsidR="006A3A9E" w:rsidRPr="00B20114" w14:paraId="3F94829D" w14:textId="77777777" w:rsidTr="0057151D">
        <w:trPr>
          <w:trHeight w:val="560"/>
          <w:jc w:val="center"/>
        </w:trPr>
        <w:tc>
          <w:tcPr>
            <w:tcW w:w="900" w:type="dxa"/>
          </w:tcPr>
          <w:p w14:paraId="4F2FA487" w14:textId="77777777" w:rsidR="006A3A9E" w:rsidRPr="00B20114" w:rsidRDefault="006A3A9E" w:rsidP="00996553">
            <w:pPr>
              <w:pStyle w:val="BodyTextIndent2"/>
              <w:numPr>
                <w:ilvl w:val="0"/>
                <w:numId w:val="10"/>
              </w:numPr>
              <w:tabs>
                <w:tab w:val="clear" w:pos="360"/>
              </w:tabs>
              <w:spacing w:after="0" w:line="240" w:lineRule="auto"/>
              <w:ind w:left="0"/>
              <w:jc w:val="center"/>
              <w:rPr>
                <w:rFonts w:ascii="Times New Roman" w:hAnsi="Times New Roman"/>
                <w:b/>
                <w:sz w:val="24"/>
                <w:szCs w:val="24"/>
              </w:rPr>
            </w:pPr>
          </w:p>
        </w:tc>
        <w:tc>
          <w:tcPr>
            <w:tcW w:w="1943" w:type="dxa"/>
            <w:vAlign w:val="center"/>
          </w:tcPr>
          <w:p w14:paraId="71C7A0DD" w14:textId="77777777" w:rsidR="006A3A9E" w:rsidRPr="00B20114" w:rsidRDefault="006A3A9E" w:rsidP="00F664F1">
            <w:pPr>
              <w:pStyle w:val="BodyTextIndent2"/>
              <w:spacing w:after="0" w:line="240" w:lineRule="auto"/>
              <w:ind w:left="0"/>
              <w:rPr>
                <w:rFonts w:ascii="Times New Roman" w:hAnsi="Times New Roman"/>
                <w:sz w:val="24"/>
                <w:szCs w:val="24"/>
              </w:rPr>
            </w:pPr>
            <w:r w:rsidRPr="00B20114">
              <w:rPr>
                <w:rFonts w:ascii="Times New Roman" w:hAnsi="Times New Roman"/>
                <w:sz w:val="24"/>
                <w:szCs w:val="24"/>
              </w:rPr>
              <w:t>Dīzeļdegviela DD</w:t>
            </w:r>
          </w:p>
        </w:tc>
        <w:tc>
          <w:tcPr>
            <w:tcW w:w="1890" w:type="dxa"/>
            <w:shd w:val="clear" w:color="auto" w:fill="auto"/>
          </w:tcPr>
          <w:p w14:paraId="1273259D" w14:textId="77777777" w:rsidR="006A3A9E" w:rsidRPr="00B20114" w:rsidRDefault="006A3A9E" w:rsidP="00F664F1">
            <w:pPr>
              <w:spacing w:after="0" w:line="240" w:lineRule="auto"/>
              <w:rPr>
                <w:rFonts w:ascii="Times New Roman" w:hAnsi="Times New Roman"/>
                <w:sz w:val="24"/>
                <w:szCs w:val="24"/>
              </w:rPr>
            </w:pPr>
          </w:p>
        </w:tc>
        <w:tc>
          <w:tcPr>
            <w:tcW w:w="2070" w:type="dxa"/>
            <w:shd w:val="clear" w:color="auto" w:fill="auto"/>
          </w:tcPr>
          <w:p w14:paraId="6676BE17" w14:textId="77777777" w:rsidR="006A3A9E" w:rsidRPr="00B20114" w:rsidRDefault="006A3A9E" w:rsidP="00F664F1">
            <w:pPr>
              <w:spacing w:after="0" w:line="240" w:lineRule="auto"/>
              <w:rPr>
                <w:rFonts w:ascii="Times New Roman" w:hAnsi="Times New Roman"/>
                <w:sz w:val="24"/>
                <w:szCs w:val="24"/>
              </w:rPr>
            </w:pPr>
          </w:p>
        </w:tc>
        <w:tc>
          <w:tcPr>
            <w:tcW w:w="2070" w:type="dxa"/>
          </w:tcPr>
          <w:p w14:paraId="74677230" w14:textId="77777777" w:rsidR="006A3A9E" w:rsidRPr="00B20114" w:rsidRDefault="006A3A9E" w:rsidP="00F664F1">
            <w:pPr>
              <w:spacing w:after="0" w:line="240" w:lineRule="auto"/>
              <w:rPr>
                <w:rFonts w:ascii="Times New Roman" w:hAnsi="Times New Roman"/>
                <w:b/>
                <w:bCs/>
                <w:sz w:val="24"/>
                <w:szCs w:val="24"/>
              </w:rPr>
            </w:pPr>
          </w:p>
        </w:tc>
      </w:tr>
      <w:tr w:rsidR="0057151D" w:rsidRPr="00B20114" w14:paraId="13BD7AF1" w14:textId="77777777" w:rsidTr="0057151D">
        <w:trPr>
          <w:trHeight w:val="560"/>
          <w:jc w:val="center"/>
        </w:trPr>
        <w:tc>
          <w:tcPr>
            <w:tcW w:w="900" w:type="dxa"/>
            <w:tcBorders>
              <w:bottom w:val="single" w:sz="4" w:space="0" w:color="auto"/>
            </w:tcBorders>
          </w:tcPr>
          <w:p w14:paraId="393D07FD" w14:textId="77777777" w:rsidR="0057151D" w:rsidRPr="00B20114" w:rsidRDefault="0057151D" w:rsidP="0057151D">
            <w:pPr>
              <w:pStyle w:val="BodyTextIndent2"/>
              <w:spacing w:after="0" w:line="240" w:lineRule="auto"/>
              <w:ind w:left="0"/>
              <w:rPr>
                <w:rFonts w:ascii="Times New Roman" w:hAnsi="Times New Roman"/>
                <w:b/>
                <w:sz w:val="24"/>
                <w:szCs w:val="24"/>
              </w:rPr>
            </w:pPr>
          </w:p>
        </w:tc>
        <w:tc>
          <w:tcPr>
            <w:tcW w:w="1943" w:type="dxa"/>
            <w:tcBorders>
              <w:bottom w:val="single" w:sz="4" w:space="0" w:color="auto"/>
            </w:tcBorders>
            <w:vAlign w:val="center"/>
          </w:tcPr>
          <w:p w14:paraId="75683618" w14:textId="08E7F8D5" w:rsidR="0057151D" w:rsidRPr="00B20114" w:rsidRDefault="0057151D" w:rsidP="0057151D">
            <w:pPr>
              <w:pStyle w:val="BodyTextIndent2"/>
              <w:spacing w:after="0" w:line="240" w:lineRule="auto"/>
              <w:ind w:left="0"/>
              <w:jc w:val="center"/>
              <w:rPr>
                <w:rFonts w:ascii="Times New Roman" w:hAnsi="Times New Roman"/>
                <w:sz w:val="24"/>
                <w:szCs w:val="24"/>
              </w:rPr>
            </w:pPr>
            <w:r>
              <w:rPr>
                <w:rFonts w:ascii="Times New Roman" w:hAnsi="Times New Roman"/>
                <w:sz w:val="24"/>
                <w:szCs w:val="24"/>
              </w:rPr>
              <w:t>X</w:t>
            </w:r>
          </w:p>
        </w:tc>
        <w:tc>
          <w:tcPr>
            <w:tcW w:w="1890" w:type="dxa"/>
            <w:tcBorders>
              <w:bottom w:val="single" w:sz="4" w:space="0" w:color="auto"/>
            </w:tcBorders>
            <w:shd w:val="clear" w:color="auto" w:fill="auto"/>
            <w:vAlign w:val="center"/>
          </w:tcPr>
          <w:p w14:paraId="39F037F9" w14:textId="1FAAE5D8" w:rsidR="0057151D" w:rsidRPr="00B20114" w:rsidRDefault="0057151D" w:rsidP="0057151D">
            <w:pPr>
              <w:spacing w:after="0" w:line="240" w:lineRule="auto"/>
              <w:jc w:val="center"/>
              <w:rPr>
                <w:rFonts w:ascii="Times New Roman" w:hAnsi="Times New Roman"/>
                <w:sz w:val="24"/>
                <w:szCs w:val="24"/>
              </w:rPr>
            </w:pPr>
            <w:r>
              <w:rPr>
                <w:rFonts w:ascii="Times New Roman" w:hAnsi="Times New Roman"/>
                <w:sz w:val="24"/>
                <w:szCs w:val="24"/>
              </w:rPr>
              <w:t>X</w:t>
            </w:r>
          </w:p>
        </w:tc>
        <w:tc>
          <w:tcPr>
            <w:tcW w:w="2070" w:type="dxa"/>
            <w:shd w:val="clear" w:color="auto" w:fill="auto"/>
            <w:vAlign w:val="center"/>
          </w:tcPr>
          <w:p w14:paraId="4FA00BAC" w14:textId="3D168032" w:rsidR="0057151D" w:rsidRPr="00B20114" w:rsidRDefault="0057151D" w:rsidP="0057151D">
            <w:pPr>
              <w:spacing w:after="0" w:line="240" w:lineRule="auto"/>
              <w:jc w:val="center"/>
              <w:rPr>
                <w:rFonts w:ascii="Times New Roman" w:hAnsi="Times New Roman"/>
                <w:sz w:val="24"/>
                <w:szCs w:val="24"/>
              </w:rPr>
            </w:pPr>
            <w:r>
              <w:rPr>
                <w:rFonts w:ascii="Times New Roman" w:hAnsi="Times New Roman"/>
                <w:sz w:val="24"/>
                <w:szCs w:val="24"/>
              </w:rPr>
              <w:t>KOPĀ:</w:t>
            </w:r>
          </w:p>
        </w:tc>
        <w:tc>
          <w:tcPr>
            <w:tcW w:w="2070" w:type="dxa"/>
            <w:tcBorders>
              <w:bottom w:val="single" w:sz="4" w:space="0" w:color="auto"/>
            </w:tcBorders>
          </w:tcPr>
          <w:p w14:paraId="49EC9283" w14:textId="77777777" w:rsidR="0057151D" w:rsidRPr="00B20114" w:rsidRDefault="0057151D" w:rsidP="00F664F1">
            <w:pPr>
              <w:spacing w:after="0" w:line="240" w:lineRule="auto"/>
              <w:rPr>
                <w:rFonts w:ascii="Times New Roman" w:hAnsi="Times New Roman"/>
                <w:b/>
                <w:bCs/>
                <w:sz w:val="24"/>
                <w:szCs w:val="24"/>
              </w:rPr>
            </w:pPr>
          </w:p>
        </w:tc>
      </w:tr>
    </w:tbl>
    <w:p w14:paraId="3F639F85" w14:textId="77777777" w:rsidR="00F664F1" w:rsidRPr="00B20114" w:rsidRDefault="00F664F1" w:rsidP="00F664F1">
      <w:pPr>
        <w:pStyle w:val="BodyText"/>
        <w:ind w:right="29"/>
        <w:jc w:val="left"/>
        <w:rPr>
          <w:i/>
          <w:sz w:val="22"/>
          <w:szCs w:val="22"/>
        </w:rPr>
      </w:pPr>
    </w:p>
    <w:p w14:paraId="6BEB8D07" w14:textId="77777777" w:rsidR="005F79D9" w:rsidRPr="00B20114" w:rsidRDefault="005F79D9" w:rsidP="005F79D9">
      <w:pPr>
        <w:tabs>
          <w:tab w:val="left" w:pos="0"/>
        </w:tabs>
        <w:ind w:left="-284"/>
        <w:jc w:val="both"/>
        <w:rPr>
          <w:rFonts w:ascii="Times New Roman" w:hAnsi="Times New Roman"/>
          <w:i/>
          <w:sz w:val="24"/>
          <w:szCs w:val="24"/>
        </w:rPr>
      </w:pPr>
      <w:r w:rsidRPr="00B20114">
        <w:rPr>
          <w:rFonts w:ascii="Times New Roman" w:hAnsi="Times New Roman"/>
          <w:i/>
          <w:sz w:val="24"/>
          <w:szCs w:val="24"/>
        </w:rPr>
        <w:tab/>
      </w:r>
      <w:r w:rsidR="00872599" w:rsidRPr="00B20114">
        <w:rPr>
          <w:rFonts w:ascii="Times New Roman" w:hAnsi="Times New Roman"/>
          <w:i/>
          <w:sz w:val="24"/>
          <w:szCs w:val="24"/>
        </w:rPr>
        <w:t xml:space="preserve"> </w:t>
      </w:r>
      <w:r w:rsidRPr="00B20114">
        <w:rPr>
          <w:rFonts w:ascii="Times New Roman" w:hAnsi="Times New Roman"/>
          <w:i/>
          <w:sz w:val="24"/>
          <w:szCs w:val="24"/>
        </w:rPr>
        <w:t>*Piedāvājuma cenas ir jāaprēķina un jānorāda ar precizitāti 3 (trīs) zīmes aiz komata.</w:t>
      </w:r>
    </w:p>
    <w:p w14:paraId="468E2BF8" w14:textId="4E914459" w:rsidR="00F664F1" w:rsidRPr="00B20114" w:rsidRDefault="00573F2E" w:rsidP="00573F2E">
      <w:pPr>
        <w:tabs>
          <w:tab w:val="left" w:pos="-284"/>
        </w:tabs>
        <w:ind w:left="90"/>
        <w:jc w:val="both"/>
        <w:rPr>
          <w:rFonts w:ascii="Times New Roman" w:hAnsi="Times New Roman"/>
          <w:sz w:val="24"/>
          <w:szCs w:val="24"/>
        </w:rPr>
      </w:pPr>
      <w:r w:rsidRPr="00B20114">
        <w:rPr>
          <w:rFonts w:ascii="Times New Roman" w:hAnsi="Times New Roman"/>
          <w:sz w:val="24"/>
          <w:szCs w:val="24"/>
          <w:vertAlign w:val="superscript"/>
        </w:rPr>
        <w:t xml:space="preserve">1 </w:t>
      </w:r>
      <w:r w:rsidR="00F664F1" w:rsidRPr="00B20114">
        <w:rPr>
          <w:rFonts w:ascii="Times New Roman" w:hAnsi="Times New Roman"/>
          <w:sz w:val="24"/>
          <w:szCs w:val="24"/>
        </w:rPr>
        <w:t xml:space="preserve">Piedāvājuma cena: 1 (viena) litra </w:t>
      </w:r>
      <w:proofErr w:type="spellStart"/>
      <w:r w:rsidR="00F664F1" w:rsidRPr="00B20114">
        <w:rPr>
          <w:rFonts w:ascii="Times New Roman" w:hAnsi="Times New Roman"/>
          <w:sz w:val="24"/>
          <w:szCs w:val="24"/>
        </w:rPr>
        <w:t>bezsvina</w:t>
      </w:r>
      <w:proofErr w:type="spellEnd"/>
      <w:r w:rsidR="00F664F1" w:rsidRPr="00B20114">
        <w:rPr>
          <w:rFonts w:ascii="Times New Roman" w:hAnsi="Times New Roman"/>
          <w:sz w:val="24"/>
          <w:szCs w:val="24"/>
        </w:rPr>
        <w:t xml:space="preserve"> benzīna E95 un 1 (viena) litra dīzeļdegvielas DD </w:t>
      </w:r>
      <w:r w:rsidR="00C24DBC" w:rsidRPr="00B20114">
        <w:rPr>
          <w:rFonts w:ascii="Times New Roman" w:hAnsi="Times New Roman"/>
          <w:sz w:val="24"/>
          <w:szCs w:val="24"/>
        </w:rPr>
        <w:t>mazumtirdzniecības</w:t>
      </w:r>
      <w:r w:rsidR="003C40AA" w:rsidRPr="00B20114">
        <w:rPr>
          <w:rFonts w:ascii="Times New Roman" w:hAnsi="Times New Roman"/>
          <w:sz w:val="24"/>
          <w:szCs w:val="24"/>
        </w:rPr>
        <w:t xml:space="preserve"> vidējās</w:t>
      </w:r>
      <w:r w:rsidR="00C24DBC" w:rsidRPr="00B20114">
        <w:rPr>
          <w:rFonts w:ascii="Times New Roman" w:hAnsi="Times New Roman"/>
          <w:sz w:val="24"/>
          <w:szCs w:val="24"/>
        </w:rPr>
        <w:t xml:space="preserve"> </w:t>
      </w:r>
      <w:r w:rsidR="00F664F1" w:rsidRPr="00B20114">
        <w:rPr>
          <w:rFonts w:ascii="Times New Roman" w:hAnsi="Times New Roman"/>
          <w:sz w:val="24"/>
          <w:szCs w:val="24"/>
        </w:rPr>
        <w:t>cen</w:t>
      </w:r>
      <w:r w:rsidR="002430D2" w:rsidRPr="00B20114">
        <w:rPr>
          <w:rFonts w:ascii="Times New Roman" w:hAnsi="Times New Roman"/>
          <w:sz w:val="24"/>
          <w:szCs w:val="24"/>
        </w:rPr>
        <w:t>a</w:t>
      </w:r>
      <w:r w:rsidR="00E4038A" w:rsidRPr="00B20114">
        <w:rPr>
          <w:rFonts w:ascii="Times New Roman" w:hAnsi="Times New Roman"/>
          <w:sz w:val="24"/>
          <w:szCs w:val="24"/>
        </w:rPr>
        <w:t>s</w:t>
      </w:r>
      <w:r w:rsidR="00F664F1" w:rsidRPr="00B20114">
        <w:rPr>
          <w:rFonts w:ascii="Times New Roman" w:hAnsi="Times New Roman"/>
          <w:sz w:val="24"/>
          <w:szCs w:val="24"/>
        </w:rPr>
        <w:t xml:space="preserve"> pretendenta degvielas </w:t>
      </w:r>
      <w:proofErr w:type="spellStart"/>
      <w:r w:rsidR="00F664F1" w:rsidRPr="00B20114">
        <w:rPr>
          <w:rFonts w:ascii="Times New Roman" w:hAnsi="Times New Roman"/>
          <w:sz w:val="24"/>
          <w:szCs w:val="24"/>
        </w:rPr>
        <w:t>uzpildes</w:t>
      </w:r>
      <w:proofErr w:type="spellEnd"/>
      <w:r w:rsidR="00F664F1" w:rsidRPr="00B20114">
        <w:rPr>
          <w:rFonts w:ascii="Times New Roman" w:hAnsi="Times New Roman"/>
          <w:sz w:val="24"/>
          <w:szCs w:val="24"/>
        </w:rPr>
        <w:t xml:space="preserve"> stacijā (turpmāk – DUS)</w:t>
      </w:r>
      <w:r w:rsidR="00046030" w:rsidRPr="00B20114">
        <w:rPr>
          <w:rFonts w:ascii="Times New Roman" w:hAnsi="Times New Roman"/>
          <w:sz w:val="24"/>
          <w:szCs w:val="24"/>
        </w:rPr>
        <w:t>,</w:t>
      </w:r>
      <w:r w:rsidR="00F664F1" w:rsidRPr="00B20114">
        <w:rPr>
          <w:rFonts w:ascii="Times New Roman" w:hAnsi="Times New Roman"/>
          <w:sz w:val="24"/>
          <w:szCs w:val="24"/>
        </w:rPr>
        <w:t xml:space="preserve"> </w:t>
      </w:r>
      <w:r w:rsidR="00CD7DC3" w:rsidRPr="00B20114">
        <w:rPr>
          <w:rFonts w:ascii="Times New Roman" w:hAnsi="Times New Roman"/>
          <w:sz w:val="24"/>
          <w:szCs w:val="24"/>
        </w:rPr>
        <w:t xml:space="preserve">kas atrodas </w:t>
      </w:r>
      <w:r w:rsidR="0004521A" w:rsidRPr="00B20114">
        <w:rPr>
          <w:rFonts w:ascii="Times New Roman" w:hAnsi="Times New Roman"/>
          <w:sz w:val="24"/>
          <w:szCs w:val="24"/>
        </w:rPr>
        <w:t>ne tālāk kā 5 km no</w:t>
      </w:r>
      <w:r w:rsidR="00CD7DC3" w:rsidRPr="00B20114">
        <w:rPr>
          <w:rFonts w:ascii="Times New Roman" w:hAnsi="Times New Roman"/>
          <w:sz w:val="24"/>
          <w:szCs w:val="24"/>
        </w:rPr>
        <w:t xml:space="preserve"> pasūtītāja </w:t>
      </w:r>
      <w:r w:rsidR="00CD7DC3" w:rsidRPr="00B20114">
        <w:rPr>
          <w:rFonts w:ascii="Times New Roman" w:hAnsi="Times New Roman"/>
          <w:caps/>
          <w:sz w:val="24"/>
          <w:szCs w:val="24"/>
        </w:rPr>
        <w:t>(M</w:t>
      </w:r>
      <w:r w:rsidR="00CD7DC3" w:rsidRPr="00B20114">
        <w:rPr>
          <w:rFonts w:ascii="Times New Roman" w:hAnsi="Times New Roman"/>
          <w:sz w:val="24"/>
          <w:szCs w:val="24"/>
        </w:rPr>
        <w:t>iera iela 1, Salaspils, Salaspils novads</w:t>
      </w:r>
      <w:r w:rsidR="00F56C4E" w:rsidRPr="00B20114">
        <w:rPr>
          <w:rFonts w:ascii="Times New Roman" w:hAnsi="Times New Roman"/>
          <w:sz w:val="24"/>
          <w:szCs w:val="24"/>
        </w:rPr>
        <w:t>, iepretim Salaspils dzelzceļa stacijai</w:t>
      </w:r>
      <w:r w:rsidR="00CD7DC3" w:rsidRPr="00B20114">
        <w:rPr>
          <w:rFonts w:ascii="Times New Roman" w:hAnsi="Times New Roman"/>
          <w:caps/>
          <w:sz w:val="24"/>
          <w:szCs w:val="24"/>
        </w:rPr>
        <w:t xml:space="preserve">) </w:t>
      </w:r>
      <w:r w:rsidR="00496C55" w:rsidRPr="00B20114">
        <w:rPr>
          <w:rFonts w:ascii="Times New Roman" w:hAnsi="Times New Roman"/>
          <w:iCs/>
          <w:sz w:val="24"/>
          <w:szCs w:val="24"/>
        </w:rPr>
        <w:t>adrese:__________________</w:t>
      </w:r>
      <w:r w:rsidR="00F664F1" w:rsidRPr="00B20114">
        <w:rPr>
          <w:rFonts w:ascii="Times New Roman" w:hAnsi="Times New Roman"/>
          <w:sz w:val="24"/>
          <w:szCs w:val="24"/>
        </w:rPr>
        <w:t xml:space="preserve">, laika periodā no </w:t>
      </w:r>
      <w:r w:rsidR="00B20114" w:rsidRPr="00B20114">
        <w:rPr>
          <w:rFonts w:ascii="Times New Roman" w:hAnsi="Times New Roman"/>
          <w:b/>
          <w:bCs/>
          <w:sz w:val="24"/>
          <w:szCs w:val="24"/>
        </w:rPr>
        <w:t>23</w:t>
      </w:r>
      <w:r w:rsidR="00F664F1" w:rsidRPr="00B20114">
        <w:rPr>
          <w:rFonts w:ascii="Times New Roman" w:hAnsi="Times New Roman"/>
          <w:b/>
          <w:bCs/>
          <w:sz w:val="24"/>
          <w:szCs w:val="24"/>
        </w:rPr>
        <w:t>.</w:t>
      </w:r>
      <w:r w:rsidR="002D7003" w:rsidRPr="00B20114">
        <w:rPr>
          <w:rFonts w:ascii="Times New Roman" w:hAnsi="Times New Roman"/>
          <w:b/>
          <w:bCs/>
          <w:sz w:val="24"/>
          <w:szCs w:val="24"/>
        </w:rPr>
        <w:t>0</w:t>
      </w:r>
      <w:r w:rsidR="00B20114" w:rsidRPr="00B20114">
        <w:rPr>
          <w:rFonts w:ascii="Times New Roman" w:hAnsi="Times New Roman"/>
          <w:b/>
          <w:bCs/>
          <w:sz w:val="24"/>
          <w:szCs w:val="24"/>
        </w:rPr>
        <w:t>1</w:t>
      </w:r>
      <w:r w:rsidR="00F664F1" w:rsidRPr="00B20114">
        <w:rPr>
          <w:rFonts w:ascii="Times New Roman" w:hAnsi="Times New Roman"/>
          <w:b/>
          <w:bCs/>
          <w:sz w:val="24"/>
          <w:szCs w:val="24"/>
        </w:rPr>
        <w:t>.20</w:t>
      </w:r>
      <w:r w:rsidR="00046030" w:rsidRPr="00B20114">
        <w:rPr>
          <w:rFonts w:ascii="Times New Roman" w:hAnsi="Times New Roman"/>
          <w:b/>
          <w:bCs/>
          <w:sz w:val="24"/>
          <w:szCs w:val="24"/>
        </w:rPr>
        <w:t>2</w:t>
      </w:r>
      <w:r w:rsidR="00034798" w:rsidRPr="00B20114">
        <w:rPr>
          <w:rFonts w:ascii="Times New Roman" w:hAnsi="Times New Roman"/>
          <w:b/>
          <w:bCs/>
          <w:sz w:val="24"/>
          <w:szCs w:val="24"/>
        </w:rPr>
        <w:t>4</w:t>
      </w:r>
      <w:r w:rsidR="00F664F1" w:rsidRPr="00B20114">
        <w:rPr>
          <w:rFonts w:ascii="Times New Roman" w:hAnsi="Times New Roman"/>
          <w:b/>
          <w:bCs/>
          <w:sz w:val="24"/>
          <w:szCs w:val="24"/>
        </w:rPr>
        <w:t xml:space="preserve">. – </w:t>
      </w:r>
      <w:r w:rsidR="00B20114" w:rsidRPr="00B20114">
        <w:rPr>
          <w:rFonts w:ascii="Times New Roman" w:hAnsi="Times New Roman"/>
          <w:b/>
          <w:bCs/>
          <w:sz w:val="24"/>
          <w:szCs w:val="24"/>
        </w:rPr>
        <w:t>01</w:t>
      </w:r>
      <w:r w:rsidR="00F664F1" w:rsidRPr="00B20114">
        <w:rPr>
          <w:rFonts w:ascii="Times New Roman" w:hAnsi="Times New Roman"/>
          <w:b/>
          <w:bCs/>
          <w:sz w:val="24"/>
          <w:szCs w:val="24"/>
        </w:rPr>
        <w:t>.</w:t>
      </w:r>
      <w:r w:rsidR="002D7003" w:rsidRPr="00B20114">
        <w:rPr>
          <w:rFonts w:ascii="Times New Roman" w:hAnsi="Times New Roman"/>
          <w:b/>
          <w:bCs/>
          <w:sz w:val="24"/>
          <w:szCs w:val="24"/>
        </w:rPr>
        <w:t>0</w:t>
      </w:r>
      <w:r w:rsidR="002A7B9C" w:rsidRPr="00B20114">
        <w:rPr>
          <w:rFonts w:ascii="Times New Roman" w:hAnsi="Times New Roman"/>
          <w:b/>
          <w:bCs/>
          <w:sz w:val="24"/>
          <w:szCs w:val="24"/>
        </w:rPr>
        <w:t>2</w:t>
      </w:r>
      <w:r w:rsidR="00F664F1" w:rsidRPr="00B20114">
        <w:rPr>
          <w:rFonts w:ascii="Times New Roman" w:hAnsi="Times New Roman"/>
          <w:b/>
          <w:bCs/>
          <w:sz w:val="24"/>
          <w:szCs w:val="24"/>
        </w:rPr>
        <w:t>.20</w:t>
      </w:r>
      <w:r w:rsidR="00046030" w:rsidRPr="00B20114">
        <w:rPr>
          <w:rFonts w:ascii="Times New Roman" w:hAnsi="Times New Roman"/>
          <w:b/>
          <w:bCs/>
          <w:sz w:val="24"/>
          <w:szCs w:val="24"/>
        </w:rPr>
        <w:t>2</w:t>
      </w:r>
      <w:r w:rsidR="00034798" w:rsidRPr="00B20114">
        <w:rPr>
          <w:rFonts w:ascii="Times New Roman" w:hAnsi="Times New Roman"/>
          <w:b/>
          <w:bCs/>
          <w:sz w:val="24"/>
          <w:szCs w:val="24"/>
        </w:rPr>
        <w:t>4</w:t>
      </w:r>
      <w:r w:rsidR="00F664F1" w:rsidRPr="00B20114">
        <w:rPr>
          <w:rFonts w:ascii="Times New Roman" w:hAnsi="Times New Roman"/>
          <w:sz w:val="24"/>
          <w:szCs w:val="24"/>
        </w:rPr>
        <w:t>.</w:t>
      </w:r>
      <w:r w:rsidR="00E24758" w:rsidRPr="00B20114">
        <w:rPr>
          <w:rFonts w:ascii="Times New Roman" w:hAnsi="Times New Roman"/>
          <w:sz w:val="24"/>
          <w:szCs w:val="24"/>
        </w:rPr>
        <w:t xml:space="preserve"> </w:t>
      </w:r>
      <w:r w:rsidR="005F79D9" w:rsidRPr="00B20114">
        <w:rPr>
          <w:rFonts w:ascii="Times New Roman" w:hAnsi="Times New Roman"/>
          <w:sz w:val="24"/>
          <w:szCs w:val="24"/>
        </w:rPr>
        <w:t>(no</w:t>
      </w:r>
      <w:r w:rsidR="00451600" w:rsidRPr="00B20114">
        <w:rPr>
          <w:rFonts w:ascii="Times New Roman" w:hAnsi="Times New Roman"/>
          <w:sz w:val="24"/>
          <w:szCs w:val="24"/>
        </w:rPr>
        <w:t xml:space="preserve"> 3.pielikuma</w:t>
      </w:r>
      <w:r w:rsidR="005F79D9" w:rsidRPr="00B20114">
        <w:rPr>
          <w:rFonts w:ascii="Times New Roman" w:hAnsi="Times New Roman"/>
          <w:sz w:val="24"/>
          <w:szCs w:val="24"/>
        </w:rPr>
        <w:t xml:space="preserve"> 2. tabulas)</w:t>
      </w:r>
      <w:r w:rsidR="00E24758" w:rsidRPr="00B20114">
        <w:rPr>
          <w:rFonts w:ascii="Times New Roman" w:hAnsi="Times New Roman"/>
          <w:sz w:val="24"/>
          <w:szCs w:val="24"/>
        </w:rPr>
        <w:t>.</w:t>
      </w:r>
      <w:r w:rsidR="00F664F1" w:rsidRPr="00B20114">
        <w:rPr>
          <w:rFonts w:ascii="Times New Roman" w:hAnsi="Times New Roman"/>
          <w:sz w:val="24"/>
          <w:szCs w:val="24"/>
        </w:rPr>
        <w:t xml:space="preserve"> </w:t>
      </w:r>
      <w:bookmarkEnd w:id="11"/>
    </w:p>
    <w:p w14:paraId="5739AE9F" w14:textId="1A0E7493" w:rsidR="008E448B" w:rsidRPr="00B20114" w:rsidRDefault="00573F2E" w:rsidP="00573F2E">
      <w:pPr>
        <w:ind w:left="90"/>
        <w:jc w:val="both"/>
        <w:rPr>
          <w:rFonts w:ascii="Times New Roman" w:hAnsi="Times New Roman"/>
          <w:sz w:val="24"/>
          <w:szCs w:val="24"/>
        </w:rPr>
      </w:pPr>
      <w:r w:rsidRPr="00B20114">
        <w:rPr>
          <w:rFonts w:ascii="Times New Roman" w:hAnsi="Times New Roman"/>
          <w:sz w:val="24"/>
          <w:szCs w:val="24"/>
          <w:vertAlign w:val="superscript"/>
        </w:rPr>
        <w:t xml:space="preserve">2 </w:t>
      </w:r>
      <w:r w:rsidR="00F664F1" w:rsidRPr="00B20114">
        <w:rPr>
          <w:rFonts w:ascii="Times New Roman" w:hAnsi="Times New Roman"/>
          <w:sz w:val="24"/>
          <w:szCs w:val="24"/>
        </w:rPr>
        <w:t>Piedāvātā pastāvīgā (nemainīgā) atlaide</w:t>
      </w:r>
      <w:r w:rsidR="006B5F61" w:rsidRPr="00B20114">
        <w:rPr>
          <w:rFonts w:ascii="Times New Roman" w:hAnsi="Times New Roman"/>
          <w:sz w:val="24"/>
          <w:szCs w:val="24"/>
        </w:rPr>
        <w:t xml:space="preserve"> </w:t>
      </w:r>
      <w:r w:rsidR="001A14ED" w:rsidRPr="00B20114">
        <w:rPr>
          <w:rFonts w:ascii="Times New Roman" w:hAnsi="Times New Roman"/>
          <w:sz w:val="24"/>
          <w:szCs w:val="24"/>
          <w:u w:val="single"/>
        </w:rPr>
        <w:t>%</w:t>
      </w:r>
      <w:r w:rsidR="00F664F1" w:rsidRPr="00B20114">
        <w:rPr>
          <w:rFonts w:ascii="Times New Roman" w:hAnsi="Times New Roman"/>
          <w:sz w:val="24"/>
          <w:szCs w:val="24"/>
          <w:u w:val="single"/>
        </w:rPr>
        <w:t xml:space="preserve"> </w:t>
      </w:r>
      <w:r w:rsidR="001A14ED" w:rsidRPr="00B20114">
        <w:rPr>
          <w:rFonts w:ascii="Times New Roman" w:hAnsi="Times New Roman"/>
          <w:sz w:val="24"/>
          <w:szCs w:val="24"/>
          <w:u w:val="single"/>
        </w:rPr>
        <w:t xml:space="preserve">(procentos) </w:t>
      </w:r>
      <w:r w:rsidR="00F664F1" w:rsidRPr="00B20114">
        <w:rPr>
          <w:rFonts w:ascii="Times New Roman" w:hAnsi="Times New Roman"/>
          <w:sz w:val="24"/>
          <w:szCs w:val="24"/>
        </w:rPr>
        <w:t xml:space="preserve">vienam litram </w:t>
      </w:r>
      <w:r w:rsidR="00E4038A" w:rsidRPr="00B20114">
        <w:rPr>
          <w:rFonts w:ascii="Times New Roman" w:hAnsi="Times New Roman"/>
          <w:sz w:val="24"/>
          <w:szCs w:val="24"/>
        </w:rPr>
        <w:t xml:space="preserve">degvielas </w:t>
      </w:r>
      <w:r w:rsidR="00F664F1" w:rsidRPr="00B20114">
        <w:rPr>
          <w:rFonts w:ascii="Times New Roman" w:hAnsi="Times New Roman"/>
          <w:sz w:val="24"/>
          <w:szCs w:val="24"/>
        </w:rPr>
        <w:t>no cenas (bez PVN), kas noteikta neatkarīgi no degvielas cenas tirgū visu līguma darbības laiku.</w:t>
      </w:r>
    </w:p>
    <w:p w14:paraId="698B91C1" w14:textId="77777777" w:rsidR="003A26A8" w:rsidRPr="00B20114" w:rsidRDefault="003A26A8" w:rsidP="003B2BA2">
      <w:pPr>
        <w:pStyle w:val="BodyText"/>
        <w:ind w:right="29"/>
        <w:jc w:val="left"/>
        <w:rPr>
          <w:b/>
          <w:color w:val="000000"/>
        </w:rPr>
      </w:pPr>
    </w:p>
    <w:p w14:paraId="2A638C81" w14:textId="77777777" w:rsidR="0087026B" w:rsidRPr="00B20114" w:rsidRDefault="0087026B" w:rsidP="00034798">
      <w:pPr>
        <w:pStyle w:val="Title"/>
        <w:jc w:val="right"/>
        <w:rPr>
          <w:i/>
          <w:color w:val="000000"/>
          <w:sz w:val="24"/>
          <w:lang w:val="lv-LV"/>
        </w:rPr>
      </w:pPr>
      <w:r w:rsidRPr="00B20114">
        <w:rPr>
          <w:i/>
          <w:color w:val="000000"/>
          <w:sz w:val="24"/>
          <w:lang w:val="lv-LV"/>
        </w:rPr>
        <w:t>2.tabula</w:t>
      </w:r>
    </w:p>
    <w:p w14:paraId="48120036" w14:textId="77777777" w:rsidR="007229D1" w:rsidRPr="00B20114" w:rsidRDefault="007229D1" w:rsidP="0087026B">
      <w:pPr>
        <w:pStyle w:val="Title"/>
        <w:rPr>
          <w:sz w:val="24"/>
          <w:szCs w:val="24"/>
          <w:lang w:val="lv-LV"/>
        </w:rPr>
      </w:pPr>
    </w:p>
    <w:p w14:paraId="63B69F00" w14:textId="77777777" w:rsidR="00034798" w:rsidRPr="00B20114" w:rsidRDefault="00034798" w:rsidP="0087026B">
      <w:pPr>
        <w:pStyle w:val="Title"/>
        <w:rPr>
          <w:sz w:val="24"/>
          <w:szCs w:val="24"/>
          <w:lang w:val="lv-LV"/>
        </w:rPr>
      </w:pPr>
    </w:p>
    <w:p w14:paraId="759EFF2A" w14:textId="73962FD9" w:rsidR="00A01BB8" w:rsidRPr="00B20114" w:rsidRDefault="00A01BB8" w:rsidP="0087026B">
      <w:pPr>
        <w:pStyle w:val="Title"/>
        <w:rPr>
          <w:sz w:val="24"/>
          <w:szCs w:val="24"/>
          <w:lang w:val="lv-LV"/>
        </w:rPr>
      </w:pPr>
      <w:r w:rsidRPr="00B20114">
        <w:rPr>
          <w:sz w:val="24"/>
          <w:szCs w:val="24"/>
          <w:lang w:val="lv-LV"/>
        </w:rPr>
        <w:t>Mazumtirdzniec</w:t>
      </w:r>
      <w:r w:rsidRPr="00B20114">
        <w:rPr>
          <w:rFonts w:hint="eastAsia"/>
          <w:sz w:val="24"/>
          <w:szCs w:val="24"/>
          <w:lang w:val="lv-LV"/>
        </w:rPr>
        <w:t>ī</w:t>
      </w:r>
      <w:r w:rsidRPr="00B20114">
        <w:rPr>
          <w:sz w:val="24"/>
          <w:szCs w:val="24"/>
          <w:lang w:val="lv-LV"/>
        </w:rPr>
        <w:t>bas vid</w:t>
      </w:r>
      <w:r w:rsidRPr="00B20114">
        <w:rPr>
          <w:rFonts w:hint="eastAsia"/>
          <w:sz w:val="24"/>
          <w:szCs w:val="24"/>
          <w:lang w:val="lv-LV"/>
        </w:rPr>
        <w:t>ē</w:t>
      </w:r>
      <w:r w:rsidRPr="00B20114">
        <w:rPr>
          <w:sz w:val="24"/>
          <w:szCs w:val="24"/>
          <w:lang w:val="lv-LV"/>
        </w:rPr>
        <w:t>j</w:t>
      </w:r>
      <w:r w:rsidRPr="00B20114">
        <w:rPr>
          <w:rFonts w:hint="eastAsia"/>
          <w:sz w:val="24"/>
          <w:szCs w:val="24"/>
          <w:lang w:val="lv-LV"/>
        </w:rPr>
        <w:t>ā</w:t>
      </w:r>
      <w:r w:rsidRPr="00B20114">
        <w:rPr>
          <w:sz w:val="24"/>
          <w:szCs w:val="24"/>
          <w:lang w:val="lv-LV"/>
        </w:rPr>
        <w:t>s cenas apr</w:t>
      </w:r>
      <w:r w:rsidRPr="00B20114">
        <w:rPr>
          <w:rFonts w:hint="eastAsia"/>
          <w:sz w:val="24"/>
          <w:szCs w:val="24"/>
          <w:lang w:val="lv-LV"/>
        </w:rPr>
        <w:t>ēķ</w:t>
      </w:r>
      <w:r w:rsidRPr="00B20114">
        <w:rPr>
          <w:sz w:val="24"/>
          <w:szCs w:val="24"/>
          <w:lang w:val="lv-LV"/>
        </w:rPr>
        <w:t xml:space="preserve">ins degvielai vienam litram </w:t>
      </w:r>
    </w:p>
    <w:p w14:paraId="6FAFEF82" w14:textId="3B7D9FE1" w:rsidR="0087026B" w:rsidRPr="00B20114" w:rsidRDefault="00A01BB8" w:rsidP="0087026B">
      <w:pPr>
        <w:pStyle w:val="Title"/>
        <w:rPr>
          <w:caps/>
          <w:sz w:val="24"/>
          <w:szCs w:val="24"/>
          <w:u w:val="single"/>
          <w:lang w:val="lv-LV"/>
        </w:rPr>
      </w:pPr>
      <w:r w:rsidRPr="00B20114">
        <w:rPr>
          <w:sz w:val="24"/>
          <w:szCs w:val="24"/>
          <w:lang w:val="lv-LV"/>
        </w:rPr>
        <w:t>no 202</w:t>
      </w:r>
      <w:r w:rsidR="00034798" w:rsidRPr="00B20114">
        <w:rPr>
          <w:sz w:val="24"/>
          <w:szCs w:val="24"/>
          <w:lang w:val="lv-LV"/>
        </w:rPr>
        <w:t>4</w:t>
      </w:r>
      <w:r w:rsidRPr="00B20114">
        <w:rPr>
          <w:sz w:val="24"/>
          <w:szCs w:val="24"/>
          <w:lang w:val="lv-LV"/>
        </w:rPr>
        <w:t xml:space="preserve"> .gada </w:t>
      </w:r>
      <w:r w:rsidR="00C13035" w:rsidRPr="00B20114">
        <w:rPr>
          <w:b/>
          <w:bCs/>
          <w:sz w:val="24"/>
          <w:szCs w:val="24"/>
          <w:lang w:val="lv-LV"/>
        </w:rPr>
        <w:t>2</w:t>
      </w:r>
      <w:r w:rsidR="003360F7" w:rsidRPr="00B20114">
        <w:rPr>
          <w:b/>
          <w:bCs/>
          <w:sz w:val="24"/>
          <w:szCs w:val="24"/>
          <w:lang w:val="lv-LV"/>
        </w:rPr>
        <w:t>3</w:t>
      </w:r>
      <w:r w:rsidRPr="00B20114">
        <w:rPr>
          <w:b/>
          <w:bCs/>
          <w:sz w:val="24"/>
          <w:szCs w:val="24"/>
          <w:lang w:val="lv-LV"/>
        </w:rPr>
        <w:t>.</w:t>
      </w:r>
      <w:r w:rsidR="006E7348" w:rsidRPr="00B20114">
        <w:rPr>
          <w:b/>
          <w:bCs/>
          <w:sz w:val="24"/>
          <w:szCs w:val="24"/>
          <w:lang w:val="lv-LV"/>
        </w:rPr>
        <w:t>janvāra</w:t>
      </w:r>
      <w:r w:rsidRPr="00B20114">
        <w:rPr>
          <w:b/>
          <w:bCs/>
          <w:sz w:val="24"/>
          <w:szCs w:val="24"/>
          <w:lang w:val="lv-LV"/>
        </w:rPr>
        <w:t xml:space="preserve"> l</w:t>
      </w:r>
      <w:r w:rsidRPr="00B20114">
        <w:rPr>
          <w:rFonts w:hint="eastAsia"/>
          <w:b/>
          <w:bCs/>
          <w:sz w:val="24"/>
          <w:szCs w:val="24"/>
          <w:lang w:val="lv-LV"/>
        </w:rPr>
        <w:t>ī</w:t>
      </w:r>
      <w:r w:rsidRPr="00B20114">
        <w:rPr>
          <w:b/>
          <w:bCs/>
          <w:sz w:val="24"/>
          <w:szCs w:val="24"/>
          <w:lang w:val="lv-LV"/>
        </w:rPr>
        <w:t xml:space="preserve">dz </w:t>
      </w:r>
      <w:r w:rsidR="003360F7" w:rsidRPr="00B20114">
        <w:rPr>
          <w:b/>
          <w:bCs/>
          <w:sz w:val="24"/>
          <w:szCs w:val="24"/>
          <w:lang w:val="lv-LV"/>
        </w:rPr>
        <w:t>1</w:t>
      </w:r>
      <w:r w:rsidRPr="00B20114">
        <w:rPr>
          <w:b/>
          <w:bCs/>
          <w:sz w:val="24"/>
          <w:szCs w:val="24"/>
          <w:lang w:val="lv-LV"/>
        </w:rPr>
        <w:t xml:space="preserve">. </w:t>
      </w:r>
      <w:r w:rsidR="002A7B9C" w:rsidRPr="00B20114">
        <w:rPr>
          <w:b/>
          <w:bCs/>
          <w:sz w:val="24"/>
          <w:szCs w:val="24"/>
          <w:lang w:val="lv-LV"/>
        </w:rPr>
        <w:t>februārim</w:t>
      </w:r>
    </w:p>
    <w:p w14:paraId="4B8434CE" w14:textId="77777777" w:rsidR="0087026B" w:rsidRPr="00B20114" w:rsidRDefault="00A01BB8" w:rsidP="0087026B">
      <w:pPr>
        <w:pStyle w:val="Title"/>
        <w:rPr>
          <w:caps/>
          <w:sz w:val="24"/>
          <w:szCs w:val="24"/>
          <w:lang w:val="lv-LV"/>
        </w:rPr>
      </w:pPr>
      <w:r w:rsidRPr="00B20114">
        <w:rPr>
          <w:sz w:val="24"/>
          <w:szCs w:val="24"/>
          <w:lang w:val="lv-LV"/>
        </w:rPr>
        <w:t xml:space="preserve"> pretendenta DUS </w:t>
      </w:r>
      <w:r w:rsidRPr="00B20114">
        <w:rPr>
          <w:b/>
          <w:i/>
          <w:sz w:val="24"/>
          <w:szCs w:val="24"/>
          <w:lang w:val="lv-LV"/>
        </w:rPr>
        <w:t>(nor</w:t>
      </w:r>
      <w:r w:rsidRPr="00B20114">
        <w:rPr>
          <w:rFonts w:hint="eastAsia"/>
          <w:b/>
          <w:i/>
          <w:sz w:val="24"/>
          <w:szCs w:val="24"/>
          <w:lang w:val="lv-LV"/>
        </w:rPr>
        <w:t>ā</w:t>
      </w:r>
      <w:r w:rsidRPr="00B20114">
        <w:rPr>
          <w:b/>
          <w:i/>
          <w:sz w:val="24"/>
          <w:szCs w:val="24"/>
          <w:lang w:val="lv-LV"/>
        </w:rPr>
        <w:t>d</w:t>
      </w:r>
      <w:r w:rsidRPr="00B20114">
        <w:rPr>
          <w:rFonts w:hint="eastAsia"/>
          <w:b/>
          <w:i/>
          <w:sz w:val="24"/>
          <w:szCs w:val="24"/>
          <w:lang w:val="lv-LV"/>
        </w:rPr>
        <w:t>ī</w:t>
      </w:r>
      <w:r w:rsidRPr="00B20114">
        <w:rPr>
          <w:b/>
          <w:i/>
          <w:sz w:val="24"/>
          <w:szCs w:val="24"/>
          <w:lang w:val="lv-LV"/>
        </w:rPr>
        <w:t>t adresi___________________________),</w:t>
      </w:r>
      <w:r w:rsidRPr="00B20114">
        <w:rPr>
          <w:sz w:val="24"/>
          <w:szCs w:val="24"/>
          <w:lang w:val="lv-LV"/>
        </w:rPr>
        <w:t xml:space="preserve"> </w:t>
      </w:r>
      <w:r w:rsidR="0004521A" w:rsidRPr="00B20114">
        <w:rPr>
          <w:rFonts w:ascii="Times New Roman" w:hAnsi="Times New Roman"/>
          <w:sz w:val="24"/>
          <w:szCs w:val="24"/>
          <w:lang w:val="lv-LV"/>
        </w:rPr>
        <w:t xml:space="preserve">kas atrodas </w:t>
      </w:r>
      <w:r w:rsidR="0004521A" w:rsidRPr="00B20114">
        <w:rPr>
          <w:rFonts w:ascii="Times New Roman" w:hAnsi="Times New Roman"/>
          <w:sz w:val="24"/>
          <w:szCs w:val="24"/>
        </w:rPr>
        <w:t>ne tālāk kā 5 km no</w:t>
      </w:r>
      <w:r w:rsidR="0004521A" w:rsidRPr="00B20114">
        <w:rPr>
          <w:rFonts w:ascii="Times New Roman" w:hAnsi="Times New Roman"/>
          <w:sz w:val="24"/>
          <w:szCs w:val="24"/>
          <w:lang w:val="lv-LV"/>
        </w:rPr>
        <w:t xml:space="preserve"> pasūtītāja</w:t>
      </w:r>
      <w:r w:rsidR="0004521A" w:rsidRPr="00B20114">
        <w:rPr>
          <w:caps/>
          <w:sz w:val="24"/>
          <w:szCs w:val="24"/>
          <w:lang w:val="lv-LV"/>
        </w:rPr>
        <w:t xml:space="preserve"> </w:t>
      </w:r>
      <w:r w:rsidR="0087026B" w:rsidRPr="00B20114">
        <w:rPr>
          <w:caps/>
          <w:sz w:val="24"/>
          <w:szCs w:val="24"/>
          <w:lang w:val="lv-LV"/>
        </w:rPr>
        <w:t>(M</w:t>
      </w:r>
      <w:r w:rsidR="0087026B" w:rsidRPr="00B20114">
        <w:rPr>
          <w:sz w:val="24"/>
          <w:szCs w:val="24"/>
          <w:lang w:val="lv-LV"/>
        </w:rPr>
        <w:t>iera iela 1, Salaspils, Salaspils novads</w:t>
      </w:r>
      <w:r w:rsidR="008B1C8A" w:rsidRPr="00B20114">
        <w:rPr>
          <w:sz w:val="24"/>
          <w:szCs w:val="24"/>
          <w:lang w:val="lv-LV"/>
        </w:rPr>
        <w:t xml:space="preserve">, </w:t>
      </w:r>
      <w:r w:rsidR="008B1C8A" w:rsidRPr="00B20114">
        <w:rPr>
          <w:rFonts w:ascii="Times New Roman" w:hAnsi="Times New Roman"/>
          <w:sz w:val="24"/>
          <w:szCs w:val="24"/>
        </w:rPr>
        <w:t>iepretim Salaspils dzelzceļa stacijai</w:t>
      </w:r>
      <w:r w:rsidR="0087026B" w:rsidRPr="00B20114">
        <w:rPr>
          <w:caps/>
          <w:sz w:val="24"/>
          <w:szCs w:val="24"/>
          <w:lang w:val="lv-LV"/>
        </w:rPr>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2603"/>
        <w:gridCol w:w="2841"/>
      </w:tblGrid>
      <w:tr w:rsidR="0087026B" w:rsidRPr="00B20114" w14:paraId="00133083" w14:textId="77777777" w:rsidTr="004F45FB">
        <w:tc>
          <w:tcPr>
            <w:tcW w:w="3150" w:type="dxa"/>
            <w:shd w:val="clear" w:color="auto" w:fill="auto"/>
          </w:tcPr>
          <w:p w14:paraId="29EA8FF0" w14:textId="77777777" w:rsidR="0087026B" w:rsidRPr="00B20114" w:rsidRDefault="0087026B" w:rsidP="008950CC">
            <w:pPr>
              <w:jc w:val="center"/>
              <w:rPr>
                <w:rFonts w:ascii="Times New Roman" w:hAnsi="Times New Roman"/>
                <w:sz w:val="24"/>
                <w:szCs w:val="24"/>
              </w:rPr>
            </w:pPr>
            <w:r w:rsidRPr="00B20114">
              <w:rPr>
                <w:rFonts w:ascii="Times New Roman" w:hAnsi="Times New Roman"/>
                <w:sz w:val="24"/>
                <w:szCs w:val="24"/>
              </w:rPr>
              <w:t>Datums</w:t>
            </w:r>
          </w:p>
        </w:tc>
        <w:tc>
          <w:tcPr>
            <w:tcW w:w="2603" w:type="dxa"/>
            <w:shd w:val="clear" w:color="auto" w:fill="auto"/>
          </w:tcPr>
          <w:p w14:paraId="26A0C082" w14:textId="77777777" w:rsidR="0087026B" w:rsidRPr="00B20114" w:rsidRDefault="0087026B" w:rsidP="008950CC">
            <w:pPr>
              <w:jc w:val="center"/>
              <w:rPr>
                <w:rFonts w:ascii="Times New Roman" w:hAnsi="Times New Roman"/>
                <w:sz w:val="24"/>
                <w:szCs w:val="24"/>
              </w:rPr>
            </w:pPr>
            <w:proofErr w:type="spellStart"/>
            <w:r w:rsidRPr="00B20114">
              <w:rPr>
                <w:rFonts w:ascii="Times New Roman" w:hAnsi="Times New Roman"/>
                <w:sz w:val="24"/>
                <w:szCs w:val="24"/>
              </w:rPr>
              <w:t>Bezsvina</w:t>
            </w:r>
            <w:proofErr w:type="spellEnd"/>
            <w:r w:rsidRPr="00B20114">
              <w:rPr>
                <w:rFonts w:ascii="Times New Roman" w:hAnsi="Times New Roman"/>
                <w:sz w:val="24"/>
                <w:szCs w:val="24"/>
              </w:rPr>
              <w:t xml:space="preserve"> benzīns </w:t>
            </w:r>
            <w:r w:rsidR="00F72D65" w:rsidRPr="00B20114">
              <w:rPr>
                <w:rFonts w:ascii="Times New Roman" w:hAnsi="Times New Roman"/>
                <w:sz w:val="24"/>
                <w:szCs w:val="24"/>
              </w:rPr>
              <w:t>E</w:t>
            </w:r>
            <w:r w:rsidRPr="00B20114">
              <w:rPr>
                <w:rFonts w:ascii="Times New Roman" w:hAnsi="Times New Roman"/>
                <w:sz w:val="24"/>
                <w:szCs w:val="24"/>
              </w:rPr>
              <w:t>95 cena par vienu litru bez PVN (EUR)*</w:t>
            </w:r>
          </w:p>
        </w:tc>
        <w:tc>
          <w:tcPr>
            <w:tcW w:w="2841" w:type="dxa"/>
            <w:shd w:val="clear" w:color="auto" w:fill="auto"/>
          </w:tcPr>
          <w:p w14:paraId="0005F84C" w14:textId="77777777" w:rsidR="0087026B" w:rsidRPr="00B20114" w:rsidRDefault="0087026B" w:rsidP="008950CC">
            <w:pPr>
              <w:jc w:val="center"/>
              <w:rPr>
                <w:rFonts w:ascii="Times New Roman" w:hAnsi="Times New Roman"/>
                <w:sz w:val="24"/>
                <w:szCs w:val="24"/>
              </w:rPr>
            </w:pPr>
            <w:r w:rsidRPr="00B20114">
              <w:rPr>
                <w:rFonts w:ascii="Times New Roman" w:hAnsi="Times New Roman"/>
                <w:sz w:val="24"/>
                <w:szCs w:val="24"/>
              </w:rPr>
              <w:t xml:space="preserve">Dīzeļdegviela </w:t>
            </w:r>
            <w:r w:rsidR="00F72D65" w:rsidRPr="00B20114">
              <w:rPr>
                <w:rFonts w:ascii="Times New Roman" w:hAnsi="Times New Roman"/>
                <w:sz w:val="24"/>
                <w:szCs w:val="24"/>
              </w:rPr>
              <w:t>DD</w:t>
            </w:r>
            <w:r w:rsidRPr="00B20114">
              <w:rPr>
                <w:rFonts w:ascii="Times New Roman" w:hAnsi="Times New Roman"/>
                <w:sz w:val="24"/>
                <w:szCs w:val="24"/>
              </w:rPr>
              <w:t xml:space="preserve"> cena par vienu litru bez PVN (EUR)*</w:t>
            </w:r>
          </w:p>
        </w:tc>
      </w:tr>
      <w:tr w:rsidR="0087026B" w:rsidRPr="00B20114" w14:paraId="649BE7A5" w14:textId="77777777" w:rsidTr="004F45FB">
        <w:tc>
          <w:tcPr>
            <w:tcW w:w="3150" w:type="dxa"/>
            <w:shd w:val="clear" w:color="auto" w:fill="auto"/>
          </w:tcPr>
          <w:p w14:paraId="7B38CE34" w14:textId="351CB35F"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23</w:t>
            </w:r>
            <w:r w:rsidR="0087026B" w:rsidRPr="00B20114">
              <w:rPr>
                <w:rFonts w:ascii="Times New Roman" w:hAnsi="Times New Roman"/>
                <w:sz w:val="24"/>
                <w:szCs w:val="24"/>
              </w:rPr>
              <w:t>.0</w:t>
            </w:r>
            <w:r w:rsidRPr="00B20114">
              <w:rPr>
                <w:rFonts w:ascii="Times New Roman" w:hAnsi="Times New Roman"/>
                <w:sz w:val="24"/>
                <w:szCs w:val="24"/>
              </w:rPr>
              <w:t>1</w:t>
            </w:r>
            <w:r w:rsidR="0087026B" w:rsidRPr="00B20114">
              <w:rPr>
                <w:rFonts w:ascii="Times New Roman" w:hAnsi="Times New Roman"/>
                <w:sz w:val="24"/>
                <w:szCs w:val="24"/>
              </w:rPr>
              <w:t>.202</w:t>
            </w:r>
            <w:r w:rsidR="00034798" w:rsidRPr="00B20114">
              <w:rPr>
                <w:rFonts w:ascii="Times New Roman" w:hAnsi="Times New Roman"/>
                <w:sz w:val="24"/>
                <w:szCs w:val="24"/>
              </w:rPr>
              <w:t>4</w:t>
            </w:r>
            <w:r w:rsidR="0087026B" w:rsidRPr="00B20114">
              <w:rPr>
                <w:rFonts w:ascii="Times New Roman" w:hAnsi="Times New Roman"/>
                <w:sz w:val="24"/>
                <w:szCs w:val="24"/>
              </w:rPr>
              <w:t>.</w:t>
            </w:r>
          </w:p>
        </w:tc>
        <w:tc>
          <w:tcPr>
            <w:tcW w:w="2603" w:type="dxa"/>
            <w:shd w:val="clear" w:color="auto" w:fill="auto"/>
          </w:tcPr>
          <w:p w14:paraId="4D4BACBA"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6B2E2705" w14:textId="77777777" w:rsidR="0087026B" w:rsidRPr="00B20114" w:rsidRDefault="0087026B" w:rsidP="008950CC">
            <w:pPr>
              <w:jc w:val="center"/>
              <w:rPr>
                <w:rFonts w:ascii="Times New Roman" w:hAnsi="Times New Roman"/>
                <w:sz w:val="24"/>
                <w:szCs w:val="24"/>
              </w:rPr>
            </w:pPr>
          </w:p>
        </w:tc>
      </w:tr>
      <w:tr w:rsidR="0087026B" w:rsidRPr="00E20B5F" w14:paraId="36A0F595" w14:textId="77777777" w:rsidTr="004F45FB">
        <w:tc>
          <w:tcPr>
            <w:tcW w:w="3150" w:type="dxa"/>
            <w:shd w:val="clear" w:color="auto" w:fill="auto"/>
          </w:tcPr>
          <w:p w14:paraId="4C129675" w14:textId="657369FE" w:rsidR="0087026B" w:rsidRPr="00E20B5F" w:rsidRDefault="003360F7" w:rsidP="008950CC">
            <w:pPr>
              <w:jc w:val="center"/>
              <w:rPr>
                <w:rFonts w:ascii="Times New Roman" w:hAnsi="Times New Roman"/>
                <w:sz w:val="24"/>
                <w:szCs w:val="24"/>
              </w:rPr>
            </w:pPr>
            <w:r w:rsidRPr="00B20114">
              <w:rPr>
                <w:rFonts w:ascii="Times New Roman" w:hAnsi="Times New Roman"/>
                <w:sz w:val="24"/>
                <w:szCs w:val="24"/>
              </w:rPr>
              <w:lastRenderedPageBreak/>
              <w:t>24.01.2024.</w:t>
            </w:r>
          </w:p>
        </w:tc>
        <w:tc>
          <w:tcPr>
            <w:tcW w:w="2603" w:type="dxa"/>
            <w:shd w:val="clear" w:color="auto" w:fill="auto"/>
          </w:tcPr>
          <w:p w14:paraId="0022E777" w14:textId="77777777" w:rsidR="0087026B" w:rsidRPr="00E20B5F" w:rsidRDefault="0087026B" w:rsidP="008950CC">
            <w:pPr>
              <w:jc w:val="center"/>
              <w:rPr>
                <w:rFonts w:ascii="Times New Roman" w:hAnsi="Times New Roman"/>
                <w:sz w:val="24"/>
                <w:szCs w:val="24"/>
              </w:rPr>
            </w:pPr>
          </w:p>
        </w:tc>
        <w:tc>
          <w:tcPr>
            <w:tcW w:w="2841" w:type="dxa"/>
            <w:shd w:val="clear" w:color="auto" w:fill="auto"/>
          </w:tcPr>
          <w:p w14:paraId="5616755B" w14:textId="77777777" w:rsidR="0087026B" w:rsidRPr="00E20B5F" w:rsidRDefault="0087026B" w:rsidP="008950CC">
            <w:pPr>
              <w:jc w:val="center"/>
              <w:rPr>
                <w:rFonts w:ascii="Times New Roman" w:hAnsi="Times New Roman"/>
                <w:sz w:val="24"/>
                <w:szCs w:val="24"/>
              </w:rPr>
            </w:pPr>
          </w:p>
        </w:tc>
      </w:tr>
      <w:tr w:rsidR="0087026B" w:rsidRPr="00B20114" w14:paraId="5929E671" w14:textId="77777777" w:rsidTr="004F45FB">
        <w:tc>
          <w:tcPr>
            <w:tcW w:w="3150" w:type="dxa"/>
            <w:shd w:val="clear" w:color="auto" w:fill="auto"/>
          </w:tcPr>
          <w:p w14:paraId="57FA2EF7" w14:textId="42B5CBEF"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25.01.2024.</w:t>
            </w:r>
          </w:p>
        </w:tc>
        <w:tc>
          <w:tcPr>
            <w:tcW w:w="2603" w:type="dxa"/>
            <w:shd w:val="clear" w:color="auto" w:fill="auto"/>
          </w:tcPr>
          <w:p w14:paraId="33E8B1C4"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00F88599" w14:textId="77777777" w:rsidR="0087026B" w:rsidRPr="00B20114" w:rsidRDefault="0087026B" w:rsidP="008950CC">
            <w:pPr>
              <w:jc w:val="center"/>
              <w:rPr>
                <w:rFonts w:ascii="Times New Roman" w:hAnsi="Times New Roman"/>
                <w:sz w:val="24"/>
                <w:szCs w:val="24"/>
              </w:rPr>
            </w:pPr>
          </w:p>
        </w:tc>
      </w:tr>
      <w:tr w:rsidR="0087026B" w:rsidRPr="00B20114" w14:paraId="6209D92B" w14:textId="77777777" w:rsidTr="004F45FB">
        <w:tc>
          <w:tcPr>
            <w:tcW w:w="3150" w:type="dxa"/>
            <w:shd w:val="clear" w:color="auto" w:fill="auto"/>
          </w:tcPr>
          <w:p w14:paraId="377A6F2B" w14:textId="42048C6C"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26.01.2024.</w:t>
            </w:r>
          </w:p>
        </w:tc>
        <w:tc>
          <w:tcPr>
            <w:tcW w:w="2603" w:type="dxa"/>
            <w:shd w:val="clear" w:color="auto" w:fill="auto"/>
          </w:tcPr>
          <w:p w14:paraId="6F079C0F"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11FAEAAE" w14:textId="77777777" w:rsidR="0087026B" w:rsidRPr="00B20114" w:rsidRDefault="0087026B" w:rsidP="008950CC">
            <w:pPr>
              <w:jc w:val="center"/>
              <w:rPr>
                <w:rFonts w:ascii="Times New Roman" w:hAnsi="Times New Roman"/>
                <w:sz w:val="24"/>
                <w:szCs w:val="24"/>
              </w:rPr>
            </w:pPr>
          </w:p>
        </w:tc>
      </w:tr>
      <w:tr w:rsidR="0087026B" w:rsidRPr="00B20114" w14:paraId="3A490B91" w14:textId="77777777" w:rsidTr="004F45FB">
        <w:tc>
          <w:tcPr>
            <w:tcW w:w="3150" w:type="dxa"/>
            <w:shd w:val="clear" w:color="auto" w:fill="auto"/>
          </w:tcPr>
          <w:p w14:paraId="2EDD3D29" w14:textId="66E8D234"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27.01.2024.</w:t>
            </w:r>
          </w:p>
        </w:tc>
        <w:tc>
          <w:tcPr>
            <w:tcW w:w="2603" w:type="dxa"/>
            <w:shd w:val="clear" w:color="auto" w:fill="auto"/>
          </w:tcPr>
          <w:p w14:paraId="78800F01"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63CC93A5" w14:textId="77777777" w:rsidR="0087026B" w:rsidRPr="00B20114" w:rsidRDefault="0087026B" w:rsidP="008950CC">
            <w:pPr>
              <w:jc w:val="center"/>
              <w:rPr>
                <w:rFonts w:ascii="Times New Roman" w:hAnsi="Times New Roman"/>
                <w:sz w:val="24"/>
                <w:szCs w:val="24"/>
              </w:rPr>
            </w:pPr>
          </w:p>
        </w:tc>
      </w:tr>
      <w:tr w:rsidR="0087026B" w:rsidRPr="00B20114" w14:paraId="5C8BF6A2" w14:textId="77777777" w:rsidTr="004F45FB">
        <w:tc>
          <w:tcPr>
            <w:tcW w:w="3150" w:type="dxa"/>
            <w:shd w:val="clear" w:color="auto" w:fill="auto"/>
          </w:tcPr>
          <w:p w14:paraId="1F4D7F5D" w14:textId="645DB97C"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28.01.2024.</w:t>
            </w:r>
          </w:p>
        </w:tc>
        <w:tc>
          <w:tcPr>
            <w:tcW w:w="2603" w:type="dxa"/>
            <w:shd w:val="clear" w:color="auto" w:fill="auto"/>
          </w:tcPr>
          <w:p w14:paraId="7B1BC369"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73248EEC" w14:textId="77777777" w:rsidR="0087026B" w:rsidRPr="00B20114" w:rsidRDefault="0087026B" w:rsidP="008950CC">
            <w:pPr>
              <w:jc w:val="center"/>
              <w:rPr>
                <w:rFonts w:ascii="Times New Roman" w:hAnsi="Times New Roman"/>
                <w:sz w:val="24"/>
                <w:szCs w:val="24"/>
              </w:rPr>
            </w:pPr>
          </w:p>
        </w:tc>
      </w:tr>
      <w:tr w:rsidR="0087026B" w:rsidRPr="00B20114" w14:paraId="65A6AA9E" w14:textId="77777777" w:rsidTr="004F45FB">
        <w:tc>
          <w:tcPr>
            <w:tcW w:w="3150" w:type="dxa"/>
            <w:shd w:val="clear" w:color="auto" w:fill="auto"/>
          </w:tcPr>
          <w:p w14:paraId="00818B48" w14:textId="2A1B3EF8"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29.01.2024.</w:t>
            </w:r>
          </w:p>
        </w:tc>
        <w:tc>
          <w:tcPr>
            <w:tcW w:w="2603" w:type="dxa"/>
            <w:shd w:val="clear" w:color="auto" w:fill="auto"/>
          </w:tcPr>
          <w:p w14:paraId="04C90840"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2F4E307B" w14:textId="77777777" w:rsidR="0087026B" w:rsidRPr="00B20114" w:rsidRDefault="0087026B" w:rsidP="008950CC">
            <w:pPr>
              <w:jc w:val="center"/>
              <w:rPr>
                <w:rFonts w:ascii="Times New Roman" w:hAnsi="Times New Roman"/>
                <w:sz w:val="24"/>
                <w:szCs w:val="24"/>
              </w:rPr>
            </w:pPr>
          </w:p>
        </w:tc>
      </w:tr>
      <w:tr w:rsidR="0087026B" w:rsidRPr="00B20114" w14:paraId="15FDA799" w14:textId="77777777" w:rsidTr="004F45FB">
        <w:tc>
          <w:tcPr>
            <w:tcW w:w="3150" w:type="dxa"/>
            <w:shd w:val="clear" w:color="auto" w:fill="auto"/>
          </w:tcPr>
          <w:p w14:paraId="45EC5856" w14:textId="1A92BFB4"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30.01.2024.</w:t>
            </w:r>
          </w:p>
        </w:tc>
        <w:tc>
          <w:tcPr>
            <w:tcW w:w="2603" w:type="dxa"/>
            <w:shd w:val="clear" w:color="auto" w:fill="auto"/>
          </w:tcPr>
          <w:p w14:paraId="1705B0D0"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505CDFAC" w14:textId="77777777" w:rsidR="0087026B" w:rsidRPr="00B20114" w:rsidRDefault="0087026B" w:rsidP="008950CC">
            <w:pPr>
              <w:jc w:val="center"/>
              <w:rPr>
                <w:rFonts w:ascii="Times New Roman" w:hAnsi="Times New Roman"/>
                <w:sz w:val="24"/>
                <w:szCs w:val="24"/>
              </w:rPr>
            </w:pPr>
          </w:p>
        </w:tc>
      </w:tr>
      <w:tr w:rsidR="0087026B" w:rsidRPr="00B20114" w14:paraId="76CCFE7D" w14:textId="77777777" w:rsidTr="004F45FB">
        <w:tc>
          <w:tcPr>
            <w:tcW w:w="3150" w:type="dxa"/>
            <w:shd w:val="clear" w:color="auto" w:fill="auto"/>
          </w:tcPr>
          <w:p w14:paraId="3F135174" w14:textId="65BB7AF9"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31.01.2024.</w:t>
            </w:r>
          </w:p>
        </w:tc>
        <w:tc>
          <w:tcPr>
            <w:tcW w:w="2603" w:type="dxa"/>
            <w:shd w:val="clear" w:color="auto" w:fill="auto"/>
          </w:tcPr>
          <w:p w14:paraId="6328A3CF"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29211FC8" w14:textId="77777777" w:rsidR="0087026B" w:rsidRPr="00B20114" w:rsidRDefault="0087026B" w:rsidP="008950CC">
            <w:pPr>
              <w:jc w:val="center"/>
              <w:rPr>
                <w:rFonts w:ascii="Times New Roman" w:hAnsi="Times New Roman"/>
                <w:sz w:val="24"/>
                <w:szCs w:val="24"/>
              </w:rPr>
            </w:pPr>
          </w:p>
        </w:tc>
      </w:tr>
      <w:tr w:rsidR="0087026B" w:rsidRPr="00B20114" w14:paraId="742D17FD" w14:textId="77777777" w:rsidTr="004F45FB">
        <w:tc>
          <w:tcPr>
            <w:tcW w:w="3150" w:type="dxa"/>
            <w:shd w:val="clear" w:color="auto" w:fill="auto"/>
          </w:tcPr>
          <w:p w14:paraId="314C0283" w14:textId="3E398F2D" w:rsidR="0087026B" w:rsidRPr="00B20114" w:rsidRDefault="003360F7" w:rsidP="008950CC">
            <w:pPr>
              <w:jc w:val="center"/>
              <w:rPr>
                <w:rFonts w:ascii="Times New Roman" w:hAnsi="Times New Roman"/>
                <w:sz w:val="24"/>
                <w:szCs w:val="24"/>
              </w:rPr>
            </w:pPr>
            <w:r w:rsidRPr="00B20114">
              <w:rPr>
                <w:rFonts w:ascii="Times New Roman" w:hAnsi="Times New Roman"/>
                <w:sz w:val="24"/>
                <w:szCs w:val="24"/>
              </w:rPr>
              <w:t>01.02.2024.</w:t>
            </w:r>
          </w:p>
        </w:tc>
        <w:tc>
          <w:tcPr>
            <w:tcW w:w="2603" w:type="dxa"/>
            <w:shd w:val="clear" w:color="auto" w:fill="auto"/>
          </w:tcPr>
          <w:p w14:paraId="4C09343B"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182590B4" w14:textId="77777777" w:rsidR="0087026B" w:rsidRPr="00B20114" w:rsidRDefault="0087026B" w:rsidP="008950CC">
            <w:pPr>
              <w:jc w:val="center"/>
              <w:rPr>
                <w:rFonts w:ascii="Times New Roman" w:hAnsi="Times New Roman"/>
                <w:sz w:val="24"/>
                <w:szCs w:val="24"/>
              </w:rPr>
            </w:pPr>
          </w:p>
        </w:tc>
      </w:tr>
      <w:tr w:rsidR="0087026B" w:rsidRPr="00B20114" w14:paraId="4CFCA904" w14:textId="77777777" w:rsidTr="004F45FB">
        <w:trPr>
          <w:trHeight w:val="740"/>
        </w:trPr>
        <w:tc>
          <w:tcPr>
            <w:tcW w:w="3150" w:type="dxa"/>
            <w:shd w:val="clear" w:color="auto" w:fill="auto"/>
          </w:tcPr>
          <w:p w14:paraId="00FE3382" w14:textId="2D6A5ABD" w:rsidR="0087026B" w:rsidRPr="00B20114" w:rsidRDefault="0087026B" w:rsidP="008950CC">
            <w:pPr>
              <w:jc w:val="center"/>
              <w:rPr>
                <w:rFonts w:ascii="Times New Roman" w:hAnsi="Times New Roman"/>
                <w:sz w:val="24"/>
                <w:szCs w:val="24"/>
              </w:rPr>
            </w:pPr>
            <w:r w:rsidRPr="00B20114">
              <w:rPr>
                <w:rFonts w:ascii="Times New Roman" w:hAnsi="Times New Roman"/>
                <w:sz w:val="24"/>
                <w:szCs w:val="24"/>
              </w:rPr>
              <w:t>Vidējā cena par vienu litru</w:t>
            </w:r>
            <w:r w:rsidR="003360F7" w:rsidRPr="00B20114">
              <w:rPr>
                <w:rFonts w:ascii="Times New Roman" w:hAnsi="Times New Roman"/>
                <w:sz w:val="24"/>
                <w:szCs w:val="24"/>
              </w:rPr>
              <w:t xml:space="preserve"> degvielas</w:t>
            </w:r>
            <w:r w:rsidRPr="00B20114">
              <w:rPr>
                <w:rFonts w:ascii="Times New Roman" w:hAnsi="Times New Roman"/>
                <w:sz w:val="24"/>
                <w:szCs w:val="24"/>
              </w:rPr>
              <w:t xml:space="preserve"> bez PVN (EUR)*</w:t>
            </w:r>
          </w:p>
        </w:tc>
        <w:tc>
          <w:tcPr>
            <w:tcW w:w="2603" w:type="dxa"/>
            <w:shd w:val="clear" w:color="auto" w:fill="auto"/>
          </w:tcPr>
          <w:p w14:paraId="330AB99A" w14:textId="77777777" w:rsidR="0087026B" w:rsidRPr="00B20114" w:rsidRDefault="0087026B" w:rsidP="008950CC">
            <w:pPr>
              <w:jc w:val="center"/>
              <w:rPr>
                <w:rFonts w:ascii="Times New Roman" w:hAnsi="Times New Roman"/>
                <w:sz w:val="24"/>
                <w:szCs w:val="24"/>
              </w:rPr>
            </w:pPr>
          </w:p>
        </w:tc>
        <w:tc>
          <w:tcPr>
            <w:tcW w:w="2841" w:type="dxa"/>
            <w:shd w:val="clear" w:color="auto" w:fill="auto"/>
          </w:tcPr>
          <w:p w14:paraId="3D7F0557" w14:textId="77777777" w:rsidR="0087026B" w:rsidRPr="00B20114" w:rsidRDefault="0087026B" w:rsidP="008950CC">
            <w:pPr>
              <w:jc w:val="center"/>
              <w:rPr>
                <w:rFonts w:ascii="Times New Roman" w:hAnsi="Times New Roman"/>
                <w:sz w:val="24"/>
                <w:szCs w:val="24"/>
              </w:rPr>
            </w:pPr>
          </w:p>
        </w:tc>
      </w:tr>
    </w:tbl>
    <w:p w14:paraId="13ECEED9" w14:textId="77777777" w:rsidR="0087026B" w:rsidRPr="00B20114" w:rsidRDefault="0087026B" w:rsidP="00F664F1">
      <w:pPr>
        <w:tabs>
          <w:tab w:val="left" w:pos="0"/>
        </w:tabs>
        <w:ind w:left="-284"/>
        <w:jc w:val="both"/>
        <w:rPr>
          <w:rFonts w:ascii="Times New Roman" w:hAnsi="Times New Roman"/>
          <w:i/>
          <w:sz w:val="24"/>
          <w:szCs w:val="24"/>
        </w:rPr>
      </w:pPr>
    </w:p>
    <w:p w14:paraId="0393BFFF" w14:textId="77777777" w:rsidR="00F664F1" w:rsidRPr="00B20114" w:rsidRDefault="005F79D9" w:rsidP="00F664F1">
      <w:pPr>
        <w:tabs>
          <w:tab w:val="left" w:pos="0"/>
        </w:tabs>
        <w:ind w:left="-284"/>
        <w:jc w:val="both"/>
        <w:rPr>
          <w:rFonts w:ascii="Times New Roman" w:hAnsi="Times New Roman"/>
          <w:i/>
          <w:sz w:val="24"/>
          <w:szCs w:val="24"/>
        </w:rPr>
      </w:pPr>
      <w:r w:rsidRPr="00B20114">
        <w:rPr>
          <w:rFonts w:ascii="Times New Roman" w:hAnsi="Times New Roman"/>
          <w:i/>
          <w:sz w:val="24"/>
          <w:szCs w:val="24"/>
        </w:rPr>
        <w:tab/>
      </w:r>
      <w:r w:rsidR="0087026B" w:rsidRPr="00B20114">
        <w:rPr>
          <w:rFonts w:ascii="Times New Roman" w:hAnsi="Times New Roman"/>
          <w:i/>
          <w:sz w:val="24"/>
          <w:szCs w:val="24"/>
        </w:rPr>
        <w:t>*Piedāvājuma cenas ir jāaprēķina un jānorāda ar precizitāti 3 (trīs) zīmes aiz komata.</w:t>
      </w:r>
    </w:p>
    <w:p w14:paraId="56393FD9" w14:textId="125BDD2A" w:rsidR="005F79D9" w:rsidRPr="00B20114" w:rsidRDefault="005F79D9" w:rsidP="005F79D9">
      <w:pPr>
        <w:tabs>
          <w:tab w:val="left" w:pos="0"/>
        </w:tabs>
        <w:ind w:left="-284"/>
        <w:jc w:val="both"/>
        <w:rPr>
          <w:rFonts w:ascii="Times New Roman" w:hAnsi="Times New Roman"/>
          <w:b/>
          <w:sz w:val="24"/>
          <w:szCs w:val="24"/>
          <w:lang w:eastAsia="x-none"/>
        </w:rPr>
      </w:pPr>
      <w:r w:rsidRPr="00B20114">
        <w:rPr>
          <w:rFonts w:ascii="Times New Roman" w:hAnsi="Times New Roman"/>
          <w:sz w:val="24"/>
          <w:szCs w:val="24"/>
        </w:rPr>
        <w:t xml:space="preserve">Vidējā </w:t>
      </w:r>
      <w:r w:rsidR="00331723" w:rsidRPr="00B20114">
        <w:rPr>
          <w:rFonts w:ascii="Times New Roman" w:hAnsi="Times New Roman"/>
          <w:sz w:val="24"/>
          <w:szCs w:val="24"/>
        </w:rPr>
        <w:t>cena par vienu litru</w:t>
      </w:r>
      <w:r w:rsidRPr="00B20114">
        <w:rPr>
          <w:rFonts w:ascii="Times New Roman" w:hAnsi="Times New Roman"/>
          <w:sz w:val="24"/>
          <w:szCs w:val="24"/>
        </w:rPr>
        <w:t xml:space="preserve"> veidojas </w:t>
      </w:r>
      <w:r w:rsidR="00331723" w:rsidRPr="00B20114">
        <w:rPr>
          <w:rFonts w:ascii="Times New Roman" w:hAnsi="Times New Roman"/>
          <w:sz w:val="24"/>
          <w:szCs w:val="24"/>
        </w:rPr>
        <w:t xml:space="preserve"> - </w:t>
      </w:r>
      <w:r w:rsidRPr="00B20114">
        <w:rPr>
          <w:rFonts w:ascii="Times New Roman" w:hAnsi="Times New Roman"/>
          <w:sz w:val="24"/>
          <w:szCs w:val="24"/>
        </w:rPr>
        <w:t>saskaitot</w:t>
      </w:r>
      <w:r w:rsidR="00B63913" w:rsidRPr="00B20114">
        <w:rPr>
          <w:rFonts w:ascii="Times New Roman" w:hAnsi="Times New Roman"/>
          <w:sz w:val="24"/>
          <w:szCs w:val="24"/>
        </w:rPr>
        <w:t xml:space="preserve"> (atsevišķi katru degvielas veidu) </w:t>
      </w:r>
      <w:r w:rsidRPr="00B20114">
        <w:rPr>
          <w:rFonts w:ascii="Times New Roman" w:hAnsi="Times New Roman"/>
          <w:sz w:val="24"/>
          <w:szCs w:val="24"/>
        </w:rPr>
        <w:t xml:space="preserve"> degvielas 1(viena) litra cenas DUS no </w:t>
      </w:r>
      <w:r w:rsidR="003360F7" w:rsidRPr="00B20114">
        <w:rPr>
          <w:rFonts w:ascii="Times New Roman" w:hAnsi="Times New Roman"/>
          <w:sz w:val="24"/>
          <w:szCs w:val="24"/>
        </w:rPr>
        <w:t>23</w:t>
      </w:r>
      <w:r w:rsidRPr="00B20114">
        <w:rPr>
          <w:rFonts w:ascii="Times New Roman" w:hAnsi="Times New Roman"/>
          <w:sz w:val="24"/>
          <w:szCs w:val="24"/>
        </w:rPr>
        <w:t>.0</w:t>
      </w:r>
      <w:r w:rsidR="003360F7" w:rsidRPr="00B20114">
        <w:rPr>
          <w:rFonts w:ascii="Times New Roman" w:hAnsi="Times New Roman"/>
          <w:sz w:val="24"/>
          <w:szCs w:val="24"/>
        </w:rPr>
        <w:t>1</w:t>
      </w:r>
      <w:r w:rsidRPr="00B20114">
        <w:rPr>
          <w:rFonts w:ascii="Times New Roman" w:hAnsi="Times New Roman"/>
          <w:sz w:val="24"/>
          <w:szCs w:val="24"/>
        </w:rPr>
        <w:t>.202</w:t>
      </w:r>
      <w:r w:rsidR="00034798" w:rsidRPr="00B20114">
        <w:rPr>
          <w:rFonts w:ascii="Times New Roman" w:hAnsi="Times New Roman"/>
          <w:sz w:val="24"/>
          <w:szCs w:val="24"/>
        </w:rPr>
        <w:t>4</w:t>
      </w:r>
      <w:r w:rsidRPr="00B20114">
        <w:rPr>
          <w:rFonts w:ascii="Times New Roman" w:hAnsi="Times New Roman"/>
          <w:sz w:val="24"/>
          <w:szCs w:val="24"/>
        </w:rPr>
        <w:t xml:space="preserve">. – līdz </w:t>
      </w:r>
      <w:r w:rsidR="003360F7" w:rsidRPr="00B20114">
        <w:rPr>
          <w:rFonts w:ascii="Times New Roman" w:hAnsi="Times New Roman"/>
          <w:sz w:val="24"/>
          <w:szCs w:val="24"/>
        </w:rPr>
        <w:t>01</w:t>
      </w:r>
      <w:r w:rsidRPr="00B20114">
        <w:rPr>
          <w:rFonts w:ascii="Times New Roman" w:hAnsi="Times New Roman"/>
          <w:sz w:val="24"/>
          <w:szCs w:val="24"/>
        </w:rPr>
        <w:t>.0</w:t>
      </w:r>
      <w:r w:rsidR="002A7B9C" w:rsidRPr="00B20114">
        <w:rPr>
          <w:rFonts w:ascii="Times New Roman" w:hAnsi="Times New Roman"/>
          <w:sz w:val="24"/>
          <w:szCs w:val="24"/>
        </w:rPr>
        <w:t>2</w:t>
      </w:r>
      <w:r w:rsidRPr="00B20114">
        <w:rPr>
          <w:rFonts w:ascii="Times New Roman" w:hAnsi="Times New Roman"/>
          <w:sz w:val="24"/>
          <w:szCs w:val="24"/>
        </w:rPr>
        <w:t>.202</w:t>
      </w:r>
      <w:r w:rsidR="00034798" w:rsidRPr="00B20114">
        <w:rPr>
          <w:rFonts w:ascii="Times New Roman" w:hAnsi="Times New Roman"/>
          <w:sz w:val="24"/>
          <w:szCs w:val="24"/>
        </w:rPr>
        <w:t>4</w:t>
      </w:r>
      <w:r w:rsidRPr="00B20114">
        <w:rPr>
          <w:rFonts w:ascii="Times New Roman" w:hAnsi="Times New Roman"/>
          <w:sz w:val="24"/>
          <w:szCs w:val="24"/>
        </w:rPr>
        <w:t>. un iegūto summu izdalot ar 10 (desmit).</w:t>
      </w:r>
    </w:p>
    <w:p w14:paraId="6D535A18" w14:textId="77777777" w:rsidR="00A01BB8" w:rsidRPr="00B20114" w:rsidRDefault="00A01BB8" w:rsidP="00F664F1">
      <w:pPr>
        <w:tabs>
          <w:tab w:val="left" w:pos="0"/>
        </w:tabs>
        <w:ind w:left="-284"/>
        <w:jc w:val="both"/>
        <w:rPr>
          <w:rFonts w:ascii="Times New Roman" w:hAnsi="Times New Roman"/>
          <w:sz w:val="24"/>
          <w:szCs w:val="24"/>
        </w:rPr>
      </w:pPr>
    </w:p>
    <w:p w14:paraId="31B44AFF" w14:textId="77777777" w:rsidR="0087026B" w:rsidRPr="005F79D9" w:rsidRDefault="0087026B" w:rsidP="00F664F1">
      <w:pPr>
        <w:tabs>
          <w:tab w:val="left" w:pos="0"/>
        </w:tabs>
        <w:ind w:left="-284"/>
        <w:jc w:val="both"/>
        <w:rPr>
          <w:rFonts w:ascii="Times New Roman" w:hAnsi="Times New Roman"/>
          <w:sz w:val="24"/>
          <w:szCs w:val="24"/>
        </w:rPr>
      </w:pPr>
      <w:r w:rsidRPr="00B20114">
        <w:rPr>
          <w:rFonts w:ascii="Times New Roman" w:hAnsi="Times New Roman"/>
          <w:sz w:val="24"/>
          <w:szCs w:val="24"/>
        </w:rPr>
        <w:t xml:space="preserve">Pretendentam atsevišķi </w:t>
      </w:r>
      <w:r w:rsidRPr="00B20114">
        <w:rPr>
          <w:rFonts w:ascii="Times New Roman" w:hAnsi="Times New Roman"/>
          <w:sz w:val="24"/>
          <w:szCs w:val="24"/>
          <w:u w:val="single"/>
        </w:rPr>
        <w:t>jāiesniedz</w:t>
      </w:r>
      <w:r w:rsidRPr="00B20114">
        <w:rPr>
          <w:rFonts w:ascii="Times New Roman" w:hAnsi="Times New Roman"/>
          <w:sz w:val="24"/>
          <w:szCs w:val="24"/>
        </w:rPr>
        <w:t xml:space="preserve"> norādīto cenu apliecinošu dokumentu (piemēram, kases aparāta attiecīgās dienas izdrukas) kopijas par katru degvielas</w:t>
      </w:r>
      <w:r w:rsidRPr="005F79D9">
        <w:rPr>
          <w:rFonts w:ascii="Times New Roman" w:hAnsi="Times New Roman"/>
          <w:sz w:val="24"/>
          <w:szCs w:val="24"/>
        </w:rPr>
        <w:t xml:space="preserve"> veidu </w:t>
      </w:r>
      <w:r w:rsidR="00C24DBC">
        <w:rPr>
          <w:rFonts w:ascii="Times New Roman" w:hAnsi="Times New Roman"/>
          <w:sz w:val="24"/>
          <w:szCs w:val="24"/>
        </w:rPr>
        <w:t xml:space="preserve">no </w:t>
      </w:r>
      <w:r w:rsidRPr="005F79D9">
        <w:rPr>
          <w:rFonts w:ascii="Times New Roman" w:hAnsi="Times New Roman"/>
          <w:sz w:val="24"/>
          <w:szCs w:val="24"/>
        </w:rPr>
        <w:t xml:space="preserve">attiecīgās adreses </w:t>
      </w:r>
      <w:r w:rsidR="005F79D9" w:rsidRPr="005F79D9">
        <w:rPr>
          <w:rFonts w:ascii="Times New Roman" w:hAnsi="Times New Roman"/>
          <w:sz w:val="24"/>
          <w:szCs w:val="24"/>
        </w:rPr>
        <w:t>DUS</w:t>
      </w:r>
      <w:r w:rsidRPr="005F79D9">
        <w:rPr>
          <w:rFonts w:ascii="Times New Roman" w:hAnsi="Times New Roman"/>
          <w:sz w:val="24"/>
          <w:szCs w:val="24"/>
        </w:rPr>
        <w:t>. Ja atšķirsies pretendenta finanšu piedāvājuma 2.tabulā norādītā cena no piedāvājumam pievienotajiem cenu apliecinoš</w:t>
      </w:r>
      <w:r w:rsidR="00342EC7" w:rsidRPr="005F79D9">
        <w:rPr>
          <w:rFonts w:ascii="Times New Roman" w:hAnsi="Times New Roman"/>
          <w:sz w:val="24"/>
          <w:szCs w:val="24"/>
        </w:rPr>
        <w:t>aj</w:t>
      </w:r>
      <w:r w:rsidRPr="005F79D9">
        <w:rPr>
          <w:rFonts w:ascii="Times New Roman" w:hAnsi="Times New Roman"/>
          <w:sz w:val="24"/>
          <w:szCs w:val="24"/>
        </w:rPr>
        <w:t xml:space="preserve">os dokumentos norādītās cenas, </w:t>
      </w:r>
      <w:r w:rsidR="00623937">
        <w:rPr>
          <w:rFonts w:ascii="Times New Roman" w:hAnsi="Times New Roman"/>
          <w:sz w:val="24"/>
          <w:szCs w:val="24"/>
        </w:rPr>
        <w:t>K</w:t>
      </w:r>
      <w:r w:rsidRPr="005F79D9">
        <w:rPr>
          <w:rFonts w:ascii="Times New Roman" w:hAnsi="Times New Roman"/>
          <w:sz w:val="24"/>
          <w:szCs w:val="24"/>
        </w:rPr>
        <w:t>omisija aprēķiniem par pamatu izmantos cenu, kas norādīta cenu apliecinošajos dokumentos.</w:t>
      </w:r>
    </w:p>
    <w:p w14:paraId="6CADF146" w14:textId="77777777" w:rsidR="005F79D9" w:rsidRDefault="005F79D9">
      <w:pPr>
        <w:tabs>
          <w:tab w:val="left" w:pos="0"/>
        </w:tabs>
        <w:ind w:left="-284"/>
        <w:jc w:val="both"/>
        <w:rPr>
          <w:rFonts w:ascii="Times New Roman" w:hAnsi="Times New Roman"/>
          <w:b/>
          <w:sz w:val="24"/>
          <w:szCs w:val="24"/>
          <w:lang w:eastAsia="x-none"/>
        </w:rPr>
      </w:pPr>
    </w:p>
    <w:p w14:paraId="7C30418B" w14:textId="77777777" w:rsidR="004C468F" w:rsidRDefault="004C468F">
      <w:pPr>
        <w:tabs>
          <w:tab w:val="left" w:pos="0"/>
        </w:tabs>
        <w:ind w:left="-284"/>
        <w:jc w:val="both"/>
        <w:rPr>
          <w:rFonts w:ascii="Times New Roman" w:hAnsi="Times New Roman"/>
          <w:b/>
          <w:sz w:val="24"/>
          <w:szCs w:val="24"/>
          <w:lang w:eastAsia="x-none"/>
        </w:rPr>
      </w:pPr>
    </w:p>
    <w:p w14:paraId="45CB3ECC" w14:textId="77777777" w:rsidR="00EA3AC1" w:rsidRDefault="00EA3AC1" w:rsidP="008F0E63">
      <w:pPr>
        <w:spacing w:after="0" w:line="240" w:lineRule="auto"/>
        <w:jc w:val="both"/>
        <w:rPr>
          <w:rFonts w:ascii="Times New Roman" w:hAnsi="Times New Roman"/>
          <w:i/>
          <w:iCs/>
          <w:sz w:val="24"/>
          <w:szCs w:val="24"/>
        </w:rPr>
      </w:pPr>
    </w:p>
    <w:p w14:paraId="07EAC0AD" w14:textId="77777777" w:rsidR="00EA3AC1" w:rsidRDefault="00EA3AC1" w:rsidP="008F0E63">
      <w:pPr>
        <w:spacing w:after="0" w:line="240" w:lineRule="auto"/>
        <w:jc w:val="both"/>
        <w:rPr>
          <w:rFonts w:ascii="Times New Roman" w:hAnsi="Times New Roman"/>
          <w:i/>
          <w:iCs/>
          <w:sz w:val="24"/>
          <w:szCs w:val="24"/>
        </w:rPr>
      </w:pPr>
    </w:p>
    <w:p w14:paraId="7B98DA52" w14:textId="77777777" w:rsidR="00EA3AC1" w:rsidRDefault="00EA3AC1" w:rsidP="008F0E63">
      <w:pPr>
        <w:spacing w:after="0" w:line="240" w:lineRule="auto"/>
        <w:jc w:val="both"/>
        <w:rPr>
          <w:rFonts w:ascii="Times New Roman" w:hAnsi="Times New Roman"/>
          <w:i/>
          <w:iCs/>
          <w:sz w:val="24"/>
          <w:szCs w:val="24"/>
        </w:rPr>
      </w:pPr>
    </w:p>
    <w:p w14:paraId="0EF1A0FE" w14:textId="53EE64AB" w:rsidR="008F0E63" w:rsidRPr="001108CA" w:rsidRDefault="008F0E63" w:rsidP="008F0E63">
      <w:pPr>
        <w:spacing w:after="0" w:line="240" w:lineRule="auto"/>
        <w:jc w:val="both"/>
        <w:rPr>
          <w:rFonts w:ascii="Times New Roman" w:hAnsi="Times New Roman"/>
          <w:i/>
          <w:iCs/>
          <w:sz w:val="20"/>
          <w:szCs w:val="20"/>
        </w:rPr>
      </w:pPr>
      <w:r w:rsidRPr="001108CA">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66B9FBA6" w14:textId="77777777" w:rsidR="008F0E63" w:rsidRPr="001108CA" w:rsidRDefault="008F0E63" w:rsidP="008F0E63">
      <w:pPr>
        <w:spacing w:after="0" w:line="240" w:lineRule="auto"/>
        <w:ind w:left="720"/>
        <w:jc w:val="both"/>
        <w:rPr>
          <w:i/>
          <w:iCs/>
          <w:sz w:val="20"/>
          <w:szCs w:val="20"/>
        </w:rPr>
      </w:pPr>
    </w:p>
    <w:p w14:paraId="07F8052C" w14:textId="77777777" w:rsidR="008F0E63" w:rsidRPr="001108CA" w:rsidRDefault="008F0E63" w:rsidP="008F0E63">
      <w:pPr>
        <w:spacing w:after="0" w:line="240" w:lineRule="auto"/>
        <w:ind w:left="720"/>
        <w:jc w:val="right"/>
        <w:rPr>
          <w:sz w:val="20"/>
          <w:szCs w:val="20"/>
        </w:rPr>
      </w:pPr>
    </w:p>
    <w:p w14:paraId="1D762A04" w14:textId="5AF6AECB" w:rsidR="004C468F" w:rsidRDefault="008F0E63" w:rsidP="008F0E63">
      <w:pPr>
        <w:tabs>
          <w:tab w:val="left" w:pos="0"/>
        </w:tabs>
        <w:jc w:val="both"/>
        <w:rPr>
          <w:rFonts w:ascii="Times New Roman" w:eastAsia="Times New Roman" w:hAnsi="Times New Roman"/>
          <w:i/>
          <w:iCs/>
          <w:sz w:val="20"/>
          <w:szCs w:val="20"/>
        </w:rPr>
      </w:pPr>
      <w:r w:rsidRPr="001108CA">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 elektronisko parakstu un laika zīmogu</w:t>
      </w:r>
      <w:r w:rsidR="00B20114" w:rsidRPr="001108CA">
        <w:rPr>
          <w:rFonts w:ascii="Times New Roman" w:eastAsia="Times New Roman" w:hAnsi="Times New Roman"/>
          <w:i/>
          <w:iCs/>
          <w:sz w:val="20"/>
          <w:szCs w:val="20"/>
        </w:rPr>
        <w:t>.</w:t>
      </w:r>
    </w:p>
    <w:p w14:paraId="708A6BEF" w14:textId="77777777" w:rsidR="001108CA" w:rsidRDefault="001108CA" w:rsidP="008F0E63">
      <w:pPr>
        <w:tabs>
          <w:tab w:val="left" w:pos="0"/>
        </w:tabs>
        <w:jc w:val="both"/>
        <w:rPr>
          <w:rFonts w:ascii="Times New Roman" w:eastAsia="Times New Roman" w:hAnsi="Times New Roman"/>
          <w:i/>
          <w:iCs/>
          <w:sz w:val="20"/>
          <w:szCs w:val="20"/>
        </w:rPr>
      </w:pPr>
    </w:p>
    <w:p w14:paraId="1B4F2762" w14:textId="77777777" w:rsidR="001108CA" w:rsidRPr="001108CA" w:rsidRDefault="001108CA" w:rsidP="008F0E63">
      <w:pPr>
        <w:tabs>
          <w:tab w:val="left" w:pos="0"/>
        </w:tabs>
        <w:jc w:val="both"/>
        <w:rPr>
          <w:rFonts w:ascii="Times New Roman" w:hAnsi="Times New Roman"/>
          <w:b/>
          <w:sz w:val="20"/>
          <w:szCs w:val="20"/>
          <w:lang w:eastAsia="x-none"/>
        </w:rPr>
      </w:pPr>
    </w:p>
    <w:p w14:paraId="21408228" w14:textId="77777777" w:rsidR="004C468F" w:rsidRDefault="004C468F">
      <w:pPr>
        <w:tabs>
          <w:tab w:val="left" w:pos="0"/>
        </w:tabs>
        <w:ind w:left="-284"/>
        <w:jc w:val="both"/>
        <w:rPr>
          <w:rFonts w:ascii="Times New Roman" w:hAnsi="Times New Roman"/>
          <w:b/>
          <w:sz w:val="24"/>
          <w:szCs w:val="24"/>
          <w:lang w:eastAsia="x-none"/>
        </w:rPr>
      </w:pPr>
    </w:p>
    <w:p w14:paraId="38D1047B" w14:textId="77777777" w:rsidR="00FC3024" w:rsidRPr="006058D4" w:rsidRDefault="00FC3024" w:rsidP="00FC3024">
      <w:pPr>
        <w:spacing w:after="0"/>
        <w:jc w:val="right"/>
        <w:rPr>
          <w:rFonts w:ascii="Times New Roman" w:hAnsi="Times New Roman"/>
        </w:rPr>
      </w:pPr>
      <w:bookmarkStart w:id="12" w:name="_Toc481414256"/>
      <w:bookmarkStart w:id="13" w:name="_Toc17304400"/>
      <w:bookmarkStart w:id="14" w:name="_Toc23951312"/>
      <w:bookmarkStart w:id="15" w:name="_Toc457316104"/>
      <w:bookmarkStart w:id="16" w:name="_Toc481330053"/>
      <w:r>
        <w:rPr>
          <w:rFonts w:ascii="Times New Roman" w:hAnsi="Times New Roman"/>
        </w:rPr>
        <w:t>4</w:t>
      </w:r>
      <w:r w:rsidRPr="006058D4">
        <w:rPr>
          <w:rFonts w:ascii="Times New Roman" w:hAnsi="Times New Roman"/>
        </w:rPr>
        <w:t>.pielikums</w:t>
      </w:r>
    </w:p>
    <w:p w14:paraId="45A5B854" w14:textId="77777777" w:rsidR="00FC3024" w:rsidRPr="006058D4" w:rsidRDefault="00FC3024" w:rsidP="00FC3024">
      <w:pPr>
        <w:pStyle w:val="BodyText"/>
        <w:tabs>
          <w:tab w:val="left" w:pos="900"/>
          <w:tab w:val="num" w:pos="1080"/>
          <w:tab w:val="num" w:pos="3119"/>
        </w:tabs>
        <w:jc w:val="right"/>
        <w:rPr>
          <w:sz w:val="22"/>
          <w:szCs w:val="22"/>
        </w:rPr>
      </w:pPr>
      <w:r w:rsidRPr="006058D4">
        <w:rPr>
          <w:sz w:val="22"/>
          <w:szCs w:val="22"/>
        </w:rPr>
        <w:t xml:space="preserve">Iepirkuma </w:t>
      </w:r>
    </w:p>
    <w:p w14:paraId="019D3999" w14:textId="77777777" w:rsidR="00FC3024" w:rsidRPr="00517162" w:rsidRDefault="00FC3024" w:rsidP="00FC3024">
      <w:pPr>
        <w:spacing w:after="0"/>
        <w:jc w:val="right"/>
        <w:rPr>
          <w:sz w:val="18"/>
        </w:rPr>
      </w:pPr>
      <w:r w:rsidRPr="006058D4">
        <w:rPr>
          <w:rFonts w:ascii="Times New Roman" w:hAnsi="Times New Roman"/>
        </w:rPr>
        <w:t>“Degvielas iegāde” nolikumam</w:t>
      </w:r>
      <w:r w:rsidRPr="00517162">
        <w:rPr>
          <w:sz w:val="18"/>
        </w:rPr>
        <w:t xml:space="preserve"> </w:t>
      </w:r>
    </w:p>
    <w:p w14:paraId="07B75636" w14:textId="7B7511AB" w:rsidR="00FC3024" w:rsidRDefault="00FC3024" w:rsidP="00347951">
      <w:pPr>
        <w:spacing w:after="0" w:line="240" w:lineRule="auto"/>
        <w:ind w:left="5760"/>
        <w:rPr>
          <w:rFonts w:ascii="Times New Roman" w:hAnsi="Times New Roman"/>
        </w:rPr>
      </w:pPr>
      <w:r w:rsidRPr="006058D4">
        <w:rPr>
          <w:rFonts w:ascii="Times New Roman" w:hAnsi="Times New Roman"/>
        </w:rPr>
        <w:t>Iepirkuma identifikācijas Nr. NBD 202</w:t>
      </w:r>
      <w:r w:rsidR="00034798">
        <w:rPr>
          <w:rFonts w:ascii="Times New Roman" w:hAnsi="Times New Roman"/>
        </w:rPr>
        <w:t>4</w:t>
      </w:r>
      <w:r w:rsidRPr="006058D4">
        <w:rPr>
          <w:rFonts w:ascii="Times New Roman" w:hAnsi="Times New Roman"/>
        </w:rPr>
        <w:t>/</w:t>
      </w:r>
      <w:r w:rsidR="00034798">
        <w:rPr>
          <w:rFonts w:ascii="Times New Roman" w:hAnsi="Times New Roman"/>
        </w:rPr>
        <w:t>1</w:t>
      </w:r>
    </w:p>
    <w:p w14:paraId="1C0E10F0" w14:textId="77777777" w:rsidR="00FC3024" w:rsidRDefault="00FC3024" w:rsidP="00FC3024">
      <w:pPr>
        <w:pStyle w:val="BodyText"/>
        <w:tabs>
          <w:tab w:val="left" w:pos="900"/>
          <w:tab w:val="left" w:pos="1080"/>
          <w:tab w:val="left" w:pos="3119"/>
        </w:tabs>
        <w:jc w:val="center"/>
        <w:rPr>
          <w:b/>
          <w:sz w:val="28"/>
          <w:szCs w:val="28"/>
        </w:rPr>
      </w:pPr>
    </w:p>
    <w:p w14:paraId="62AC7E72" w14:textId="10B88455" w:rsidR="00FC3024" w:rsidRPr="00FC3024" w:rsidRDefault="00FC3024" w:rsidP="00034798">
      <w:pPr>
        <w:pStyle w:val="Heading1"/>
        <w:tabs>
          <w:tab w:val="left" w:pos="2279"/>
        </w:tabs>
        <w:spacing w:after="120"/>
        <w:ind w:left="2279"/>
        <w:jc w:val="center"/>
        <w:rPr>
          <w:rFonts w:ascii="Times New Roman" w:hAnsi="Times New Roman"/>
          <w:bCs w:val="0"/>
          <w:sz w:val="24"/>
          <w:szCs w:val="24"/>
        </w:rPr>
      </w:pPr>
      <w:r w:rsidRPr="00FC3024">
        <w:rPr>
          <w:rFonts w:ascii="Times New Roman" w:hAnsi="Times New Roman"/>
          <w:bCs w:val="0"/>
          <w:sz w:val="24"/>
          <w:szCs w:val="24"/>
        </w:rPr>
        <w:t>APAKŠUZŅĒMĒJU UN PERSONU SARAKSTS UZ KUR</w:t>
      </w:r>
      <w:r w:rsidR="00F534F3">
        <w:rPr>
          <w:rFonts w:ascii="Times New Roman" w:hAnsi="Times New Roman"/>
          <w:bCs w:val="0"/>
          <w:sz w:val="24"/>
          <w:szCs w:val="24"/>
        </w:rPr>
        <w:t>U</w:t>
      </w:r>
      <w:r w:rsidRPr="00FC3024">
        <w:rPr>
          <w:rFonts w:ascii="Times New Roman" w:hAnsi="Times New Roman"/>
          <w:bCs w:val="0"/>
          <w:sz w:val="24"/>
          <w:szCs w:val="24"/>
        </w:rPr>
        <w:t xml:space="preserve"> IESPĒJĀM PRETENDENTS BALSTĀS</w:t>
      </w:r>
      <w:bookmarkEnd w:id="12"/>
      <w:bookmarkEnd w:id="13"/>
      <w:bookmarkEnd w:id="14"/>
      <w:bookmarkEnd w:id="15"/>
      <w:bookmarkEnd w:id="16"/>
    </w:p>
    <w:p w14:paraId="0E7BC6E7" w14:textId="1EDBF034" w:rsidR="00FC3024" w:rsidRDefault="00FC3024" w:rsidP="00FC3024">
      <w:pPr>
        <w:autoSpaceDE w:val="0"/>
        <w:autoSpaceDN w:val="0"/>
        <w:adjustRightInd w:val="0"/>
        <w:ind w:left="360"/>
        <w:jc w:val="center"/>
        <w:rPr>
          <w:rFonts w:ascii="Times New Roman" w:hAnsi="Times New Roman"/>
          <w:b/>
          <w:sz w:val="24"/>
          <w:szCs w:val="24"/>
          <w:lang w:eastAsia="x-none"/>
        </w:rPr>
      </w:pPr>
      <w:r>
        <w:rPr>
          <w:rFonts w:ascii="Times New Roman" w:hAnsi="Times New Roman"/>
          <w:b/>
          <w:sz w:val="24"/>
          <w:szCs w:val="24"/>
        </w:rPr>
        <w:t>Iepirkum</w:t>
      </w:r>
      <w:r w:rsidR="00347951">
        <w:rPr>
          <w:rFonts w:ascii="Times New Roman" w:hAnsi="Times New Roman"/>
          <w:b/>
          <w:sz w:val="24"/>
          <w:szCs w:val="24"/>
        </w:rPr>
        <w:t>s</w:t>
      </w:r>
      <w:r>
        <w:rPr>
          <w:rFonts w:ascii="Times New Roman" w:hAnsi="Times New Roman"/>
          <w:b/>
          <w:sz w:val="24"/>
          <w:szCs w:val="24"/>
        </w:rPr>
        <w:t xml:space="preserve"> </w:t>
      </w:r>
      <w:r w:rsidRPr="008F5434">
        <w:rPr>
          <w:rFonts w:ascii="Times New Roman" w:hAnsi="Times New Roman"/>
          <w:b/>
          <w:sz w:val="24"/>
          <w:szCs w:val="24"/>
          <w:lang w:eastAsia="x-none"/>
        </w:rPr>
        <w:t>“</w:t>
      </w:r>
      <w:r>
        <w:rPr>
          <w:rFonts w:ascii="Times New Roman" w:hAnsi="Times New Roman"/>
          <w:b/>
          <w:sz w:val="24"/>
          <w:szCs w:val="24"/>
          <w:lang w:eastAsia="x-none"/>
        </w:rPr>
        <w:t>Degvielas iegāde</w:t>
      </w:r>
      <w:r w:rsidRPr="008F5434">
        <w:rPr>
          <w:rFonts w:ascii="Times New Roman" w:hAnsi="Times New Roman"/>
          <w:b/>
          <w:sz w:val="24"/>
          <w:szCs w:val="24"/>
          <w:lang w:eastAsia="x-none"/>
        </w:rPr>
        <w:t>”</w:t>
      </w:r>
      <w:r>
        <w:rPr>
          <w:rFonts w:ascii="Times New Roman" w:hAnsi="Times New Roman"/>
          <w:b/>
          <w:sz w:val="24"/>
          <w:szCs w:val="24"/>
          <w:lang w:eastAsia="x-none"/>
        </w:rPr>
        <w:t xml:space="preserve"> (</w:t>
      </w:r>
      <w:proofErr w:type="spellStart"/>
      <w:r>
        <w:rPr>
          <w:rFonts w:ascii="Times New Roman" w:hAnsi="Times New Roman"/>
          <w:b/>
          <w:sz w:val="24"/>
          <w:szCs w:val="24"/>
          <w:lang w:eastAsia="x-none"/>
        </w:rPr>
        <w:t>id.Nr</w:t>
      </w:r>
      <w:proofErr w:type="spellEnd"/>
      <w:r>
        <w:rPr>
          <w:rFonts w:ascii="Times New Roman" w:hAnsi="Times New Roman"/>
          <w:b/>
          <w:sz w:val="24"/>
          <w:szCs w:val="24"/>
          <w:lang w:eastAsia="x-none"/>
        </w:rPr>
        <w:t>. NBD 202</w:t>
      </w:r>
      <w:r w:rsidR="00034798">
        <w:rPr>
          <w:rFonts w:ascii="Times New Roman" w:hAnsi="Times New Roman"/>
          <w:b/>
          <w:sz w:val="24"/>
          <w:szCs w:val="24"/>
          <w:lang w:eastAsia="x-none"/>
        </w:rPr>
        <w:t>4</w:t>
      </w:r>
      <w:r>
        <w:rPr>
          <w:rFonts w:ascii="Times New Roman" w:hAnsi="Times New Roman"/>
          <w:b/>
          <w:sz w:val="24"/>
          <w:szCs w:val="24"/>
          <w:lang w:eastAsia="x-none"/>
        </w:rPr>
        <w:t>/</w:t>
      </w:r>
      <w:r w:rsidR="00034798">
        <w:rPr>
          <w:rFonts w:ascii="Times New Roman" w:hAnsi="Times New Roman"/>
          <w:b/>
          <w:sz w:val="24"/>
          <w:szCs w:val="24"/>
          <w:lang w:eastAsia="x-none"/>
        </w:rPr>
        <w:t>1</w:t>
      </w:r>
      <w:r>
        <w:rPr>
          <w:rFonts w:ascii="Times New Roman" w:hAnsi="Times New Roman"/>
          <w:b/>
          <w:sz w:val="24"/>
          <w:szCs w:val="24"/>
          <w:lang w:eastAsia="x-none"/>
        </w:rPr>
        <w:t>)</w:t>
      </w:r>
    </w:p>
    <w:p w14:paraId="3D8A41DE" w14:textId="77777777" w:rsidR="00FC3024" w:rsidRPr="00FC3024" w:rsidRDefault="00FC3024" w:rsidP="00FC3024">
      <w:pPr>
        <w:numPr>
          <w:ilvl w:val="0"/>
          <w:numId w:val="20"/>
        </w:numPr>
        <w:spacing w:before="120" w:after="120" w:line="240" w:lineRule="auto"/>
        <w:rPr>
          <w:rFonts w:ascii="Times New Roman" w:hAnsi="Times New Roman"/>
          <w:b/>
          <w:sz w:val="24"/>
          <w:szCs w:val="24"/>
        </w:rPr>
      </w:pPr>
      <w:r w:rsidRPr="00FC3024">
        <w:rPr>
          <w:rFonts w:ascii="Times New Roman" w:hAnsi="Times New Roman"/>
          <w:b/>
          <w:sz w:val="24"/>
          <w:szCs w:val="24"/>
        </w:rPr>
        <w:t>Apakšuzņēmēji:</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4"/>
        <w:gridCol w:w="1559"/>
        <w:gridCol w:w="2693"/>
        <w:gridCol w:w="1730"/>
        <w:gridCol w:w="1956"/>
      </w:tblGrid>
      <w:tr w:rsidR="00FC3024" w:rsidRPr="00FC3024" w14:paraId="062E388C" w14:textId="77777777" w:rsidTr="005D6A11">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C0DB318" w14:textId="77777777" w:rsidR="00FC3024" w:rsidRPr="00FC3024" w:rsidRDefault="005E7AA8">
            <w:pPr>
              <w:jc w:val="center"/>
              <w:rPr>
                <w:rFonts w:ascii="Times New Roman" w:hAnsi="Times New Roman"/>
                <w:sz w:val="24"/>
                <w:szCs w:val="24"/>
              </w:rPr>
            </w:pPr>
            <w:proofErr w:type="spellStart"/>
            <w:r>
              <w:rPr>
                <w:rFonts w:ascii="Times New Roman" w:hAnsi="Times New Roman"/>
                <w:sz w:val="24"/>
                <w:szCs w:val="24"/>
              </w:rPr>
              <w:t>N.p.k</w:t>
            </w:r>
            <w:proofErr w:type="spellEnd"/>
            <w:r>
              <w:rPr>
                <w:rFonts w:ascii="Times New Roman" w:hAnsi="Times New Roman"/>
                <w:sz w:val="24"/>
                <w:szCs w:val="24"/>
              </w:rPr>
              <w:t>.</w:t>
            </w:r>
          </w:p>
        </w:tc>
        <w:tc>
          <w:tcPr>
            <w:tcW w:w="184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49C8A91" w14:textId="77777777" w:rsidR="00FC3024" w:rsidRPr="00FC3024" w:rsidRDefault="00FC3024">
            <w:pPr>
              <w:jc w:val="center"/>
              <w:rPr>
                <w:rFonts w:ascii="Times New Roman" w:hAnsi="Times New Roman"/>
                <w:sz w:val="24"/>
                <w:szCs w:val="24"/>
              </w:rPr>
            </w:pPr>
            <w:r w:rsidRPr="00FC3024">
              <w:rPr>
                <w:rFonts w:ascii="Times New Roman" w:hAnsi="Times New Roman"/>
                <w:sz w:val="24"/>
                <w:szCs w:val="24"/>
              </w:rPr>
              <w:t>Nosaukums, adrese</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47CB769" w14:textId="77777777" w:rsidR="00FC3024" w:rsidRPr="00FC3024" w:rsidRDefault="00FC3024">
            <w:pPr>
              <w:jc w:val="center"/>
              <w:rPr>
                <w:rFonts w:ascii="Times New Roman" w:hAnsi="Times New Roman"/>
                <w:sz w:val="24"/>
                <w:szCs w:val="24"/>
              </w:rPr>
            </w:pPr>
            <w:r w:rsidRPr="00FC3024">
              <w:rPr>
                <w:rFonts w:ascii="Times New Roman" w:hAnsi="Times New Roman"/>
                <w:sz w:val="24"/>
                <w:szCs w:val="24"/>
              </w:rPr>
              <w:t>Reģistrācijas Nr.</w:t>
            </w:r>
          </w:p>
        </w:tc>
        <w:tc>
          <w:tcPr>
            <w:tcW w:w="2693"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F953612" w14:textId="77777777" w:rsidR="00FC3024" w:rsidRPr="005D6A11" w:rsidRDefault="00FC3024">
            <w:pPr>
              <w:jc w:val="center"/>
              <w:rPr>
                <w:rFonts w:ascii="Times New Roman" w:hAnsi="Times New Roman"/>
                <w:sz w:val="24"/>
                <w:szCs w:val="24"/>
              </w:rPr>
            </w:pPr>
            <w:r w:rsidRPr="005D6A11">
              <w:rPr>
                <w:rFonts w:ascii="Times New Roman" w:hAnsi="Times New Roman"/>
                <w:sz w:val="24"/>
                <w:szCs w:val="24"/>
              </w:rPr>
              <w:t>Nodotais pakalpojums</w:t>
            </w:r>
          </w:p>
        </w:tc>
        <w:tc>
          <w:tcPr>
            <w:tcW w:w="1730" w:type="dxa"/>
            <w:tcBorders>
              <w:top w:val="single" w:sz="4" w:space="0" w:color="auto"/>
              <w:left w:val="single" w:sz="4" w:space="0" w:color="auto"/>
              <w:bottom w:val="single" w:sz="4" w:space="0" w:color="auto"/>
              <w:right w:val="single" w:sz="4" w:space="0" w:color="auto"/>
            </w:tcBorders>
            <w:shd w:val="clear" w:color="auto" w:fill="C0C0C0"/>
            <w:hideMark/>
          </w:tcPr>
          <w:p w14:paraId="4A48455A" w14:textId="3D549FBC" w:rsidR="00FC3024" w:rsidRPr="005D6A11" w:rsidRDefault="001E7E60">
            <w:pPr>
              <w:jc w:val="center"/>
              <w:rPr>
                <w:rFonts w:ascii="Times New Roman" w:hAnsi="Times New Roman"/>
                <w:sz w:val="24"/>
                <w:szCs w:val="24"/>
              </w:rPr>
            </w:pPr>
            <w:r w:rsidRPr="005D6A11">
              <w:rPr>
                <w:rFonts w:ascii="Times New Roman" w:hAnsi="Times New Roman"/>
                <w:color w:val="000000"/>
                <w:sz w:val="24"/>
                <w:szCs w:val="24"/>
                <w:u w:color="000000"/>
                <w:bdr w:val="nil"/>
                <w:lang w:eastAsia="lv-LV"/>
              </w:rPr>
              <w:t>Nododamo darbu apjoms no darbu kopējās līgumcenas (EUR bez PVN)</w:t>
            </w:r>
          </w:p>
        </w:tc>
        <w:tc>
          <w:tcPr>
            <w:tcW w:w="1956" w:type="dxa"/>
            <w:tcBorders>
              <w:top w:val="single" w:sz="4" w:space="0" w:color="auto"/>
              <w:left w:val="single" w:sz="4" w:space="0" w:color="auto"/>
              <w:bottom w:val="single" w:sz="4" w:space="0" w:color="auto"/>
              <w:right w:val="single" w:sz="4" w:space="0" w:color="auto"/>
            </w:tcBorders>
            <w:shd w:val="clear" w:color="auto" w:fill="C0C0C0"/>
            <w:hideMark/>
          </w:tcPr>
          <w:p w14:paraId="51996E6D" w14:textId="28654270" w:rsidR="00FC3024" w:rsidRPr="005D6A11" w:rsidRDefault="00FC3024">
            <w:pPr>
              <w:jc w:val="center"/>
              <w:rPr>
                <w:rFonts w:ascii="Times New Roman" w:hAnsi="Times New Roman"/>
                <w:sz w:val="24"/>
                <w:szCs w:val="24"/>
              </w:rPr>
            </w:pPr>
            <w:r w:rsidRPr="005D6A11">
              <w:rPr>
                <w:rFonts w:ascii="Times New Roman" w:hAnsi="Times New Roman"/>
                <w:sz w:val="24"/>
                <w:szCs w:val="24"/>
              </w:rPr>
              <w:t>Apakšuzņēmējs atbilst: mazā</w:t>
            </w:r>
            <w:r w:rsidR="00A627BD" w:rsidRPr="005D6A11">
              <w:rPr>
                <w:rFonts w:ascii="Times New Roman" w:hAnsi="Times New Roman"/>
                <w:sz w:val="24"/>
                <w:szCs w:val="24"/>
              </w:rPr>
              <w:t>/</w:t>
            </w:r>
            <w:r w:rsidRPr="005D6A11">
              <w:rPr>
                <w:rFonts w:ascii="Times New Roman" w:hAnsi="Times New Roman"/>
                <w:sz w:val="24"/>
                <w:szCs w:val="24"/>
              </w:rPr>
              <w:t xml:space="preserve"> vidējā vai lielā uzņēmuma statusam*</w:t>
            </w:r>
          </w:p>
        </w:tc>
      </w:tr>
      <w:tr w:rsidR="00FC3024" w:rsidRPr="00FC3024" w14:paraId="05E40EFD" w14:textId="77777777" w:rsidTr="005D6A11">
        <w:tc>
          <w:tcPr>
            <w:tcW w:w="709" w:type="dxa"/>
            <w:tcBorders>
              <w:top w:val="single" w:sz="4" w:space="0" w:color="auto"/>
              <w:left w:val="single" w:sz="4" w:space="0" w:color="auto"/>
              <w:bottom w:val="single" w:sz="4" w:space="0" w:color="auto"/>
              <w:right w:val="single" w:sz="4" w:space="0" w:color="auto"/>
            </w:tcBorders>
          </w:tcPr>
          <w:p w14:paraId="363C0A62" w14:textId="77777777" w:rsidR="00FC3024" w:rsidRPr="00FC3024" w:rsidRDefault="00FC3024">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38671BEE" w14:textId="77777777" w:rsidR="00FC3024" w:rsidRPr="00FC3024" w:rsidRDefault="00FC3024">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6A75A7E" w14:textId="77777777" w:rsidR="00FC3024" w:rsidRPr="00FC3024" w:rsidRDefault="00FC3024">
            <w:pPr>
              <w:jc w:val="center"/>
              <w:rPr>
                <w:rFonts w:ascii="Times New Roman" w:hAnsi="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D47763B" w14:textId="77777777" w:rsidR="00FC3024" w:rsidRPr="00FC3024" w:rsidRDefault="00FC3024">
            <w:pPr>
              <w:jc w:val="center"/>
              <w:rPr>
                <w:rFonts w:ascii="Times New Roman" w:hAnsi="Times New Roman"/>
                <w:b/>
                <w:sz w:val="24"/>
                <w:szCs w:val="24"/>
              </w:rPr>
            </w:pPr>
          </w:p>
        </w:tc>
        <w:tc>
          <w:tcPr>
            <w:tcW w:w="1730" w:type="dxa"/>
            <w:tcBorders>
              <w:top w:val="single" w:sz="4" w:space="0" w:color="auto"/>
              <w:left w:val="single" w:sz="4" w:space="0" w:color="auto"/>
              <w:bottom w:val="single" w:sz="4" w:space="0" w:color="auto"/>
              <w:right w:val="single" w:sz="4" w:space="0" w:color="auto"/>
            </w:tcBorders>
          </w:tcPr>
          <w:p w14:paraId="798F82D5" w14:textId="77777777" w:rsidR="00FC3024" w:rsidRPr="00FC3024" w:rsidRDefault="00FC3024">
            <w:pPr>
              <w:jc w:val="center"/>
              <w:rPr>
                <w:rFonts w:ascii="Times New Roman" w:hAnsi="Times New Roman"/>
                <w:b/>
                <w:sz w:val="24"/>
                <w:szCs w:val="24"/>
              </w:rPr>
            </w:pPr>
          </w:p>
        </w:tc>
        <w:tc>
          <w:tcPr>
            <w:tcW w:w="1956" w:type="dxa"/>
            <w:tcBorders>
              <w:top w:val="single" w:sz="4" w:space="0" w:color="auto"/>
              <w:left w:val="single" w:sz="4" w:space="0" w:color="auto"/>
              <w:bottom w:val="single" w:sz="4" w:space="0" w:color="auto"/>
              <w:right w:val="single" w:sz="4" w:space="0" w:color="auto"/>
            </w:tcBorders>
          </w:tcPr>
          <w:p w14:paraId="119B1793" w14:textId="77777777" w:rsidR="00FC3024" w:rsidRPr="00FC3024" w:rsidRDefault="00FC3024">
            <w:pPr>
              <w:jc w:val="center"/>
              <w:rPr>
                <w:rFonts w:ascii="Times New Roman" w:hAnsi="Times New Roman"/>
                <w:b/>
                <w:sz w:val="24"/>
                <w:szCs w:val="24"/>
              </w:rPr>
            </w:pPr>
          </w:p>
        </w:tc>
      </w:tr>
      <w:tr w:rsidR="00FC3024" w:rsidRPr="00FC3024" w14:paraId="384442F0" w14:textId="77777777" w:rsidTr="005D6A11">
        <w:tc>
          <w:tcPr>
            <w:tcW w:w="709" w:type="dxa"/>
            <w:tcBorders>
              <w:top w:val="single" w:sz="4" w:space="0" w:color="auto"/>
              <w:left w:val="single" w:sz="4" w:space="0" w:color="auto"/>
              <w:bottom w:val="single" w:sz="4" w:space="0" w:color="auto"/>
              <w:right w:val="single" w:sz="4" w:space="0" w:color="auto"/>
            </w:tcBorders>
          </w:tcPr>
          <w:p w14:paraId="191FB650" w14:textId="77777777" w:rsidR="00FC3024" w:rsidRPr="00FC3024" w:rsidRDefault="00FC3024">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70A1C997" w14:textId="77777777" w:rsidR="00FC3024" w:rsidRPr="00FC3024" w:rsidRDefault="00FC3024">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9BF9E58" w14:textId="77777777" w:rsidR="00FC3024" w:rsidRPr="00FC3024" w:rsidRDefault="00FC3024">
            <w:pPr>
              <w:jc w:val="center"/>
              <w:rPr>
                <w:rFonts w:ascii="Times New Roman" w:hAnsi="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2A4C72" w14:textId="77777777" w:rsidR="00FC3024" w:rsidRPr="00FC3024" w:rsidRDefault="00FC3024">
            <w:pPr>
              <w:jc w:val="center"/>
              <w:rPr>
                <w:rFonts w:ascii="Times New Roman" w:hAnsi="Times New Roman"/>
                <w:b/>
                <w:sz w:val="24"/>
                <w:szCs w:val="24"/>
              </w:rPr>
            </w:pPr>
          </w:p>
        </w:tc>
        <w:tc>
          <w:tcPr>
            <w:tcW w:w="1730" w:type="dxa"/>
            <w:tcBorders>
              <w:top w:val="single" w:sz="4" w:space="0" w:color="auto"/>
              <w:left w:val="single" w:sz="4" w:space="0" w:color="auto"/>
              <w:bottom w:val="single" w:sz="4" w:space="0" w:color="auto"/>
              <w:right w:val="single" w:sz="4" w:space="0" w:color="auto"/>
            </w:tcBorders>
          </w:tcPr>
          <w:p w14:paraId="4CC366EA" w14:textId="77777777" w:rsidR="00FC3024" w:rsidRPr="00FC3024" w:rsidRDefault="00FC3024">
            <w:pPr>
              <w:jc w:val="center"/>
              <w:rPr>
                <w:rFonts w:ascii="Times New Roman" w:hAnsi="Times New Roman"/>
                <w:b/>
                <w:sz w:val="24"/>
                <w:szCs w:val="24"/>
              </w:rPr>
            </w:pPr>
          </w:p>
        </w:tc>
        <w:tc>
          <w:tcPr>
            <w:tcW w:w="1956" w:type="dxa"/>
            <w:tcBorders>
              <w:top w:val="single" w:sz="4" w:space="0" w:color="auto"/>
              <w:left w:val="single" w:sz="4" w:space="0" w:color="auto"/>
              <w:bottom w:val="single" w:sz="4" w:space="0" w:color="auto"/>
              <w:right w:val="single" w:sz="4" w:space="0" w:color="auto"/>
            </w:tcBorders>
          </w:tcPr>
          <w:p w14:paraId="7F4FED01" w14:textId="77777777" w:rsidR="00FC3024" w:rsidRPr="00FC3024" w:rsidRDefault="00FC3024">
            <w:pPr>
              <w:jc w:val="center"/>
              <w:rPr>
                <w:rFonts w:ascii="Times New Roman" w:hAnsi="Times New Roman"/>
                <w:b/>
                <w:sz w:val="24"/>
                <w:szCs w:val="24"/>
              </w:rPr>
            </w:pPr>
          </w:p>
        </w:tc>
      </w:tr>
    </w:tbl>
    <w:p w14:paraId="2DC8C988" w14:textId="77777777" w:rsidR="00FC3024" w:rsidRPr="00FC3024" w:rsidRDefault="00FC3024" w:rsidP="00FC3024">
      <w:pPr>
        <w:pStyle w:val="Footer"/>
        <w:rPr>
          <w:rFonts w:ascii="Times New Roman" w:hAnsi="Times New Roman"/>
          <w:i/>
          <w:color w:val="808080"/>
          <w:sz w:val="24"/>
          <w:szCs w:val="24"/>
        </w:rPr>
      </w:pPr>
    </w:p>
    <w:p w14:paraId="0AE81FCE" w14:textId="77777777" w:rsidR="00FC3024" w:rsidRPr="00136542" w:rsidRDefault="00FC3024" w:rsidP="00FC4D5E">
      <w:pPr>
        <w:jc w:val="both"/>
        <w:rPr>
          <w:rFonts w:ascii="Times New Roman" w:hAnsi="Times New Roman"/>
          <w:b/>
          <w:iCs/>
          <w:sz w:val="24"/>
          <w:szCs w:val="24"/>
        </w:rPr>
      </w:pPr>
      <w:r w:rsidRPr="00136542">
        <w:rPr>
          <w:rFonts w:ascii="Times New Roman" w:hAnsi="Times New Roman"/>
          <w:iCs/>
          <w:sz w:val="24"/>
          <w:szCs w:val="24"/>
        </w:rPr>
        <w:t xml:space="preserve">Ja </w:t>
      </w:r>
      <w:r w:rsidR="005E7AA8" w:rsidRPr="00136542">
        <w:rPr>
          <w:rFonts w:ascii="Times New Roman" w:hAnsi="Times New Roman"/>
          <w:iCs/>
          <w:sz w:val="24"/>
          <w:szCs w:val="24"/>
        </w:rPr>
        <w:t>p</w:t>
      </w:r>
      <w:r w:rsidRPr="00136542">
        <w:rPr>
          <w:rFonts w:ascii="Times New Roman" w:hAnsi="Times New Roman"/>
          <w:iCs/>
          <w:sz w:val="24"/>
          <w:szCs w:val="24"/>
        </w:rPr>
        <w:t xml:space="preserve">retendents līguma izpildē paredz iesaistīt apakšuzņēmējus, </w:t>
      </w:r>
      <w:r w:rsidR="005E7AA8" w:rsidRPr="00136542">
        <w:rPr>
          <w:rFonts w:ascii="Times New Roman" w:hAnsi="Times New Roman"/>
          <w:iCs/>
          <w:sz w:val="24"/>
          <w:szCs w:val="24"/>
        </w:rPr>
        <w:t>p</w:t>
      </w:r>
      <w:r w:rsidRPr="00136542">
        <w:rPr>
          <w:rFonts w:ascii="Times New Roman" w:hAnsi="Times New Roman"/>
          <w:iCs/>
          <w:sz w:val="24"/>
          <w:szCs w:val="24"/>
        </w:rPr>
        <w:t xml:space="preserve">retendents iesniedz apakšuzņēmēja </w:t>
      </w:r>
      <w:proofErr w:type="spellStart"/>
      <w:r w:rsidRPr="00136542">
        <w:rPr>
          <w:rFonts w:ascii="Times New Roman" w:hAnsi="Times New Roman"/>
          <w:iCs/>
          <w:sz w:val="24"/>
          <w:szCs w:val="24"/>
        </w:rPr>
        <w:t>paraksttiesīgas</w:t>
      </w:r>
      <w:proofErr w:type="spellEnd"/>
      <w:r w:rsidRPr="00136542">
        <w:rPr>
          <w:rFonts w:ascii="Times New Roman" w:hAnsi="Times New Roman"/>
          <w:iCs/>
          <w:sz w:val="24"/>
          <w:szCs w:val="24"/>
        </w:rPr>
        <w:t xml:space="preserve"> amatpersonas parakstītu apliecinājumu (apliecinājums vai vienošanās) par to, ka apakšuzņēmējs piekrīt sadarbībai gadījumā, ja </w:t>
      </w:r>
      <w:r w:rsidR="005E7AA8" w:rsidRPr="00136542">
        <w:rPr>
          <w:rFonts w:ascii="Times New Roman" w:hAnsi="Times New Roman"/>
          <w:iCs/>
          <w:sz w:val="24"/>
          <w:szCs w:val="24"/>
        </w:rPr>
        <w:t>p</w:t>
      </w:r>
      <w:r w:rsidRPr="00136542">
        <w:rPr>
          <w:rFonts w:ascii="Times New Roman" w:hAnsi="Times New Roman"/>
          <w:iCs/>
          <w:sz w:val="24"/>
          <w:szCs w:val="24"/>
        </w:rPr>
        <w:t xml:space="preserve">asūtītājs izvēlēsies </w:t>
      </w:r>
      <w:r w:rsidR="005E7AA8" w:rsidRPr="00136542">
        <w:rPr>
          <w:rFonts w:ascii="Times New Roman" w:hAnsi="Times New Roman"/>
          <w:iCs/>
          <w:sz w:val="24"/>
          <w:szCs w:val="24"/>
        </w:rPr>
        <w:t>p</w:t>
      </w:r>
      <w:r w:rsidRPr="00136542">
        <w:rPr>
          <w:rFonts w:ascii="Times New Roman" w:hAnsi="Times New Roman"/>
          <w:iCs/>
          <w:sz w:val="24"/>
          <w:szCs w:val="24"/>
        </w:rPr>
        <w:t>retendenta piedāvājumu iepirkuma līguma slēgšanai, un kurā nepārprotami norādītas apakšuzņēmēja uzņemtās saistības attiecībā uz dalību līguma izpildē. Pretendents ir atbildīgs par darba veikšanu neatkarīgi no apakšuzņēmējiem nodotās darba daļas lieluma.</w:t>
      </w:r>
    </w:p>
    <w:p w14:paraId="0618DA8F" w14:textId="77777777" w:rsidR="00FC3024" w:rsidRPr="00FC3024" w:rsidRDefault="00FC3024" w:rsidP="00FC3024">
      <w:pPr>
        <w:rPr>
          <w:rFonts w:ascii="Times New Roman" w:hAnsi="Times New Roman"/>
          <w:sz w:val="24"/>
          <w:szCs w:val="24"/>
        </w:rPr>
      </w:pPr>
    </w:p>
    <w:p w14:paraId="028566B0" w14:textId="77777777" w:rsidR="00FC3024" w:rsidRPr="00FC3024" w:rsidRDefault="00FC3024" w:rsidP="00FC3024">
      <w:pPr>
        <w:numPr>
          <w:ilvl w:val="0"/>
          <w:numId w:val="20"/>
        </w:numPr>
        <w:spacing w:before="120" w:after="120" w:line="240" w:lineRule="auto"/>
        <w:rPr>
          <w:rFonts w:ascii="Times New Roman" w:hAnsi="Times New Roman"/>
          <w:b/>
          <w:sz w:val="24"/>
          <w:szCs w:val="24"/>
        </w:rPr>
      </w:pPr>
      <w:r w:rsidRPr="00FC3024">
        <w:rPr>
          <w:rFonts w:ascii="Times New Roman" w:hAnsi="Times New Roman"/>
          <w:b/>
          <w:sz w:val="24"/>
          <w:szCs w:val="24"/>
        </w:rPr>
        <w:t xml:space="preserve">Personas, uz kuras iespējām </w:t>
      </w:r>
      <w:r w:rsidR="005E7AA8">
        <w:rPr>
          <w:rFonts w:ascii="Times New Roman" w:hAnsi="Times New Roman"/>
          <w:b/>
          <w:sz w:val="24"/>
          <w:szCs w:val="24"/>
        </w:rPr>
        <w:t>p</w:t>
      </w:r>
      <w:r w:rsidRPr="00FC3024">
        <w:rPr>
          <w:rFonts w:ascii="Times New Roman" w:hAnsi="Times New Roman"/>
          <w:b/>
          <w:sz w:val="24"/>
          <w:szCs w:val="24"/>
        </w:rPr>
        <w:t>retendents balstās, lai apliecinātu tā kvalifikācijas atbilstību iepirkuma dokumentos noteiktajām prasībām</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4"/>
        <w:gridCol w:w="1559"/>
        <w:gridCol w:w="4252"/>
        <w:gridCol w:w="1418"/>
      </w:tblGrid>
      <w:tr w:rsidR="00FC3024" w:rsidRPr="00FC3024" w14:paraId="769AD3D5" w14:textId="77777777" w:rsidTr="005E7AA8">
        <w:tc>
          <w:tcPr>
            <w:tcW w:w="70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2C10D08" w14:textId="77777777" w:rsidR="00FC3024" w:rsidRPr="00FC3024" w:rsidRDefault="005E7AA8">
            <w:pPr>
              <w:jc w:val="center"/>
              <w:rPr>
                <w:rFonts w:ascii="Times New Roman" w:hAnsi="Times New Roman"/>
                <w:sz w:val="24"/>
                <w:szCs w:val="24"/>
              </w:rPr>
            </w:pPr>
            <w:proofErr w:type="spellStart"/>
            <w:r>
              <w:rPr>
                <w:rFonts w:ascii="Times New Roman" w:hAnsi="Times New Roman"/>
                <w:sz w:val="24"/>
                <w:szCs w:val="24"/>
              </w:rPr>
              <w:t>N.p.k</w:t>
            </w:r>
            <w:proofErr w:type="spellEnd"/>
            <w:r>
              <w:rPr>
                <w:rFonts w:ascii="Times New Roman" w:hAnsi="Times New Roman"/>
                <w:sz w:val="24"/>
                <w:szCs w:val="24"/>
              </w:rPr>
              <w:t>.</w:t>
            </w:r>
          </w:p>
        </w:tc>
        <w:tc>
          <w:tcPr>
            <w:tcW w:w="184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31DD45C" w14:textId="77777777" w:rsidR="00FC3024" w:rsidRPr="00FC3024" w:rsidRDefault="00FC3024">
            <w:pPr>
              <w:jc w:val="center"/>
              <w:rPr>
                <w:rFonts w:ascii="Times New Roman" w:hAnsi="Times New Roman"/>
                <w:sz w:val="24"/>
                <w:szCs w:val="24"/>
              </w:rPr>
            </w:pPr>
            <w:r w:rsidRPr="00FC3024">
              <w:rPr>
                <w:rFonts w:ascii="Times New Roman" w:hAnsi="Times New Roman"/>
                <w:sz w:val="24"/>
                <w:szCs w:val="24"/>
              </w:rPr>
              <w:t>Nosaukums, adrese</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A689FD8" w14:textId="77777777" w:rsidR="00FC3024" w:rsidRPr="00FC3024" w:rsidRDefault="00FC3024">
            <w:pPr>
              <w:jc w:val="center"/>
              <w:rPr>
                <w:rFonts w:ascii="Times New Roman" w:hAnsi="Times New Roman"/>
                <w:sz w:val="24"/>
                <w:szCs w:val="24"/>
              </w:rPr>
            </w:pPr>
            <w:r w:rsidRPr="00FC3024">
              <w:rPr>
                <w:rFonts w:ascii="Times New Roman" w:hAnsi="Times New Roman"/>
                <w:sz w:val="24"/>
                <w:szCs w:val="24"/>
              </w:rPr>
              <w:t>Reģistrācijas Nr.</w:t>
            </w:r>
          </w:p>
        </w:tc>
        <w:tc>
          <w:tcPr>
            <w:tcW w:w="425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AC8F3D0" w14:textId="77777777" w:rsidR="00FC3024" w:rsidRPr="00FC3024" w:rsidRDefault="00FC3024">
            <w:pPr>
              <w:jc w:val="center"/>
              <w:rPr>
                <w:rFonts w:ascii="Times New Roman" w:hAnsi="Times New Roman"/>
                <w:sz w:val="24"/>
                <w:szCs w:val="24"/>
              </w:rPr>
            </w:pPr>
            <w:r w:rsidRPr="00FC3024">
              <w:rPr>
                <w:rFonts w:ascii="Times New Roman" w:hAnsi="Times New Roman"/>
                <w:sz w:val="24"/>
                <w:szCs w:val="24"/>
              </w:rPr>
              <w:t xml:space="preserve">Apraksts uz kādām personas iespējām </w:t>
            </w:r>
            <w:r w:rsidR="005E7AA8">
              <w:rPr>
                <w:rFonts w:ascii="Times New Roman" w:hAnsi="Times New Roman"/>
                <w:sz w:val="24"/>
                <w:szCs w:val="24"/>
              </w:rPr>
              <w:t>p</w:t>
            </w:r>
            <w:r w:rsidRPr="00FC3024">
              <w:rPr>
                <w:rFonts w:ascii="Times New Roman" w:hAnsi="Times New Roman"/>
                <w:sz w:val="24"/>
                <w:szCs w:val="24"/>
              </w:rPr>
              <w:t xml:space="preserve">retendents balstās, lai apliecinātu atbilstību kvalifikācijas atlases prasībām, kā arī norāda apjomu, kādā šī persona iesaistīsies </w:t>
            </w:r>
            <w:r w:rsidR="005E7AA8">
              <w:rPr>
                <w:rFonts w:ascii="Times New Roman" w:hAnsi="Times New Roman"/>
                <w:sz w:val="24"/>
                <w:szCs w:val="24"/>
              </w:rPr>
              <w:t>i</w:t>
            </w:r>
            <w:r w:rsidRPr="00FC3024">
              <w:rPr>
                <w:rFonts w:ascii="Times New Roman" w:hAnsi="Times New Roman"/>
                <w:sz w:val="24"/>
                <w:szCs w:val="24"/>
              </w:rPr>
              <w:t>epirkuma līguma izpildē</w:t>
            </w:r>
          </w:p>
        </w:tc>
        <w:tc>
          <w:tcPr>
            <w:tcW w:w="1418" w:type="dxa"/>
            <w:tcBorders>
              <w:top w:val="single" w:sz="4" w:space="0" w:color="auto"/>
              <w:left w:val="single" w:sz="4" w:space="0" w:color="auto"/>
              <w:bottom w:val="single" w:sz="4" w:space="0" w:color="auto"/>
              <w:right w:val="single" w:sz="4" w:space="0" w:color="auto"/>
            </w:tcBorders>
            <w:shd w:val="clear" w:color="auto" w:fill="C0C0C0"/>
            <w:hideMark/>
          </w:tcPr>
          <w:p w14:paraId="6A3E644D" w14:textId="0EDE9EBD" w:rsidR="00FC3024" w:rsidRPr="00FC3024" w:rsidRDefault="00FC3024">
            <w:pPr>
              <w:jc w:val="center"/>
              <w:rPr>
                <w:rFonts w:ascii="Times New Roman" w:hAnsi="Times New Roman"/>
                <w:sz w:val="24"/>
                <w:szCs w:val="24"/>
              </w:rPr>
            </w:pPr>
            <w:r w:rsidRPr="00FC3024">
              <w:rPr>
                <w:rFonts w:ascii="Times New Roman" w:hAnsi="Times New Roman"/>
                <w:sz w:val="24"/>
                <w:szCs w:val="24"/>
              </w:rPr>
              <w:t>Persona atbilst: mazā</w:t>
            </w:r>
            <w:r w:rsidR="00A627BD">
              <w:rPr>
                <w:rFonts w:ascii="Times New Roman" w:hAnsi="Times New Roman"/>
                <w:sz w:val="24"/>
                <w:szCs w:val="24"/>
              </w:rPr>
              <w:t>/</w:t>
            </w:r>
            <w:r w:rsidRPr="00FC3024">
              <w:rPr>
                <w:rFonts w:ascii="Times New Roman" w:hAnsi="Times New Roman"/>
                <w:sz w:val="24"/>
                <w:szCs w:val="24"/>
              </w:rPr>
              <w:t xml:space="preserve"> vidējā vai lielā uzņēmuma statusam*</w:t>
            </w:r>
          </w:p>
        </w:tc>
      </w:tr>
      <w:tr w:rsidR="00FC3024" w:rsidRPr="00FC3024" w14:paraId="6235891B" w14:textId="77777777" w:rsidTr="005E7AA8">
        <w:tc>
          <w:tcPr>
            <w:tcW w:w="709" w:type="dxa"/>
            <w:tcBorders>
              <w:top w:val="single" w:sz="4" w:space="0" w:color="auto"/>
              <w:left w:val="single" w:sz="4" w:space="0" w:color="auto"/>
              <w:bottom w:val="single" w:sz="4" w:space="0" w:color="auto"/>
              <w:right w:val="single" w:sz="4" w:space="0" w:color="auto"/>
            </w:tcBorders>
          </w:tcPr>
          <w:p w14:paraId="2CBD87DE" w14:textId="77777777" w:rsidR="00FC3024" w:rsidRPr="00FC3024" w:rsidRDefault="00FC3024">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7E12224A" w14:textId="77777777" w:rsidR="00FC3024" w:rsidRPr="00FC3024" w:rsidRDefault="00FC3024">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8BA7E80" w14:textId="77777777" w:rsidR="00FC3024" w:rsidRPr="00FC3024" w:rsidRDefault="00FC3024">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4593B3AA" w14:textId="77777777" w:rsidR="00FC3024" w:rsidRPr="00FC3024" w:rsidRDefault="00FC3024">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E605F51" w14:textId="77777777" w:rsidR="00FC3024" w:rsidRPr="00FC3024" w:rsidRDefault="00FC3024">
            <w:pPr>
              <w:jc w:val="center"/>
              <w:rPr>
                <w:rFonts w:ascii="Times New Roman" w:hAnsi="Times New Roman"/>
                <w:b/>
                <w:sz w:val="24"/>
                <w:szCs w:val="24"/>
              </w:rPr>
            </w:pPr>
          </w:p>
        </w:tc>
      </w:tr>
      <w:tr w:rsidR="00FC3024" w:rsidRPr="00FC3024" w14:paraId="4A2B410F" w14:textId="77777777" w:rsidTr="005E7AA8">
        <w:tc>
          <w:tcPr>
            <w:tcW w:w="709" w:type="dxa"/>
            <w:tcBorders>
              <w:top w:val="single" w:sz="4" w:space="0" w:color="auto"/>
              <w:left w:val="single" w:sz="4" w:space="0" w:color="auto"/>
              <w:bottom w:val="single" w:sz="4" w:space="0" w:color="auto"/>
              <w:right w:val="single" w:sz="4" w:space="0" w:color="auto"/>
            </w:tcBorders>
          </w:tcPr>
          <w:p w14:paraId="3AD9B31D" w14:textId="77777777" w:rsidR="00FC3024" w:rsidRPr="00FC3024" w:rsidRDefault="00FC3024">
            <w:pPr>
              <w:rPr>
                <w:rFonts w:ascii="Times New Roman" w:hAnsi="Times New Roman"/>
                <w:sz w:val="24"/>
                <w:szCs w:val="24"/>
              </w:rPr>
            </w:pPr>
          </w:p>
        </w:tc>
        <w:tc>
          <w:tcPr>
            <w:tcW w:w="1844" w:type="dxa"/>
            <w:tcBorders>
              <w:top w:val="single" w:sz="4" w:space="0" w:color="auto"/>
              <w:left w:val="single" w:sz="4" w:space="0" w:color="auto"/>
              <w:bottom w:val="single" w:sz="4" w:space="0" w:color="auto"/>
              <w:right w:val="single" w:sz="4" w:space="0" w:color="auto"/>
            </w:tcBorders>
          </w:tcPr>
          <w:p w14:paraId="4CB9455D" w14:textId="77777777" w:rsidR="00FC3024" w:rsidRPr="00FC3024" w:rsidRDefault="00FC3024">
            <w:pPr>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AA6D4DA" w14:textId="77777777" w:rsidR="00FC3024" w:rsidRPr="00FC3024" w:rsidRDefault="00FC3024">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6D40A7C1" w14:textId="77777777" w:rsidR="00FC3024" w:rsidRPr="00FC3024" w:rsidRDefault="00FC3024">
            <w:pPr>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4707AFE" w14:textId="77777777" w:rsidR="00FC3024" w:rsidRPr="00FC3024" w:rsidRDefault="00FC3024">
            <w:pPr>
              <w:jc w:val="center"/>
              <w:rPr>
                <w:rFonts w:ascii="Times New Roman" w:hAnsi="Times New Roman"/>
                <w:b/>
                <w:sz w:val="24"/>
                <w:szCs w:val="24"/>
              </w:rPr>
            </w:pPr>
          </w:p>
        </w:tc>
      </w:tr>
    </w:tbl>
    <w:p w14:paraId="786BADAB" w14:textId="77777777" w:rsidR="00FC3024" w:rsidRPr="00FC3024" w:rsidRDefault="00FC3024" w:rsidP="00FC3024">
      <w:pPr>
        <w:rPr>
          <w:rFonts w:ascii="Times New Roman" w:hAnsi="Times New Roman"/>
          <w:sz w:val="24"/>
          <w:szCs w:val="24"/>
          <w:lang w:eastAsia="lv-LV"/>
        </w:rPr>
      </w:pPr>
    </w:p>
    <w:p w14:paraId="55F2756D" w14:textId="77777777" w:rsidR="00FC3024" w:rsidRPr="00136542" w:rsidRDefault="00FC3024" w:rsidP="00FC4D5E">
      <w:pPr>
        <w:jc w:val="both"/>
        <w:rPr>
          <w:rFonts w:ascii="Times New Roman" w:hAnsi="Times New Roman"/>
          <w:iCs/>
          <w:sz w:val="24"/>
          <w:szCs w:val="24"/>
        </w:rPr>
      </w:pPr>
      <w:r w:rsidRPr="00136542">
        <w:rPr>
          <w:rFonts w:ascii="Times New Roman" w:hAnsi="Times New Roman"/>
          <w:iCs/>
          <w:sz w:val="24"/>
          <w:szCs w:val="24"/>
        </w:rPr>
        <w:t xml:space="preserve">Ja </w:t>
      </w:r>
      <w:r w:rsidR="005E7AA8" w:rsidRPr="00136542">
        <w:rPr>
          <w:rFonts w:ascii="Times New Roman" w:hAnsi="Times New Roman"/>
          <w:iCs/>
          <w:sz w:val="24"/>
          <w:szCs w:val="24"/>
        </w:rPr>
        <w:t>p</w:t>
      </w:r>
      <w:r w:rsidRPr="00136542">
        <w:rPr>
          <w:rFonts w:ascii="Times New Roman" w:hAnsi="Times New Roman"/>
          <w:iCs/>
          <w:sz w:val="24"/>
          <w:szCs w:val="24"/>
        </w:rPr>
        <w:t xml:space="preserve">retendents balstās uz citu personu spējām, lai apliecinātu, ka tā kvalifikācija atbilst iepirkuma dokumentos noteiktajām prasībām, </w:t>
      </w:r>
      <w:r w:rsidR="005E7AA8" w:rsidRPr="00136542">
        <w:rPr>
          <w:rFonts w:ascii="Times New Roman" w:hAnsi="Times New Roman"/>
          <w:iCs/>
          <w:sz w:val="24"/>
          <w:szCs w:val="24"/>
        </w:rPr>
        <w:t>p</w:t>
      </w:r>
      <w:r w:rsidRPr="00136542">
        <w:rPr>
          <w:rFonts w:ascii="Times New Roman" w:hAnsi="Times New Roman"/>
          <w:iCs/>
          <w:sz w:val="24"/>
          <w:szCs w:val="24"/>
        </w:rPr>
        <w:t>retendents iesniedz attiecīgās personas (</w:t>
      </w:r>
      <w:proofErr w:type="spellStart"/>
      <w:r w:rsidRPr="00136542">
        <w:rPr>
          <w:rFonts w:ascii="Times New Roman" w:hAnsi="Times New Roman"/>
          <w:iCs/>
          <w:sz w:val="24"/>
          <w:szCs w:val="24"/>
        </w:rPr>
        <w:t>paraksttiesīgas</w:t>
      </w:r>
      <w:proofErr w:type="spellEnd"/>
      <w:r w:rsidRPr="00136542">
        <w:rPr>
          <w:rFonts w:ascii="Times New Roman" w:hAnsi="Times New Roman"/>
          <w:iCs/>
          <w:sz w:val="24"/>
          <w:szCs w:val="24"/>
        </w:rPr>
        <w:t xml:space="preserve"> amatpersonas) parakstītu dokumentu (apliecinājums vai vienošanās), kas norāda uz to, kādi šīs personas resursi tiks nodoti </w:t>
      </w:r>
      <w:r w:rsidR="005E7AA8" w:rsidRPr="00136542">
        <w:rPr>
          <w:rFonts w:ascii="Times New Roman" w:hAnsi="Times New Roman"/>
          <w:iCs/>
          <w:sz w:val="24"/>
          <w:szCs w:val="24"/>
        </w:rPr>
        <w:t>p</w:t>
      </w:r>
      <w:r w:rsidRPr="00136542">
        <w:rPr>
          <w:rFonts w:ascii="Times New Roman" w:hAnsi="Times New Roman"/>
          <w:iCs/>
          <w:sz w:val="24"/>
          <w:szCs w:val="24"/>
        </w:rPr>
        <w:t>retendenta rīcībā, un plānotajām saistībām attiecībā uz iepirkuma līguma izpildi.</w:t>
      </w:r>
    </w:p>
    <w:p w14:paraId="518FBDA0" w14:textId="77777777" w:rsidR="00FC3024" w:rsidRPr="00FC3024" w:rsidRDefault="00FC3024" w:rsidP="00FC3024">
      <w:pPr>
        <w:rPr>
          <w:rFonts w:ascii="Times New Roman" w:hAnsi="Times New Roman"/>
          <w:sz w:val="24"/>
          <w:szCs w:val="24"/>
        </w:rPr>
      </w:pPr>
    </w:p>
    <w:p w14:paraId="126A739A" w14:textId="77777777" w:rsidR="00FC3024" w:rsidRPr="00FC3024" w:rsidRDefault="00FC3024" w:rsidP="00FC4D5E">
      <w:pPr>
        <w:pStyle w:val="Footer"/>
        <w:jc w:val="both"/>
        <w:rPr>
          <w:rFonts w:ascii="Times New Roman" w:hAnsi="Times New Roman"/>
          <w:i/>
          <w:color w:val="808080"/>
          <w:sz w:val="24"/>
          <w:szCs w:val="24"/>
        </w:rPr>
      </w:pPr>
      <w:r w:rsidRPr="00FC3024">
        <w:rPr>
          <w:rFonts w:ascii="Times New Roman" w:hAnsi="Times New Roman"/>
          <w:i/>
          <w:color w:val="808080"/>
          <w:sz w:val="24"/>
          <w:szCs w:val="24"/>
        </w:rPr>
        <w:t>*</w:t>
      </w:r>
      <w:r w:rsidRPr="00FC3024">
        <w:rPr>
          <w:rFonts w:ascii="Times New Roman" w:hAnsi="Times New Roman"/>
          <w:i/>
          <w:sz w:val="24"/>
          <w:szCs w:val="24"/>
        </w:rPr>
        <w:t xml:space="preserve">Mazais uzņēmums nodarbina mazāk nekā 50 personas un tā gada apgrozījums un/vai gada bilance kopā nepārsniedz 10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Vidējais uzņēmums nodarbina mazāk nekā 250 personas un tā gada apgrozījums nepārsniedz 50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un/vai, tā gada bilance kopā nepārsniedz 43 miljonus </w:t>
      </w:r>
      <w:proofErr w:type="spellStart"/>
      <w:r w:rsidRPr="00FC3024">
        <w:rPr>
          <w:rFonts w:ascii="Times New Roman" w:hAnsi="Times New Roman"/>
          <w:i/>
          <w:sz w:val="24"/>
          <w:szCs w:val="24"/>
        </w:rPr>
        <w:t>euro</w:t>
      </w:r>
      <w:proofErr w:type="spellEnd"/>
      <w:r w:rsidRPr="00FC3024">
        <w:rPr>
          <w:rFonts w:ascii="Times New Roman" w:hAnsi="Times New Roman"/>
          <w:i/>
          <w:sz w:val="24"/>
          <w:szCs w:val="24"/>
        </w:rPr>
        <w:t xml:space="preserve">; Lielais uzņēmums nodarbina vairāk kā 250 personas un tā gada apgrozījums pārsniedz 50 miljonus </w:t>
      </w:r>
      <w:proofErr w:type="spellStart"/>
      <w:r w:rsidRPr="00FC3024">
        <w:rPr>
          <w:rFonts w:ascii="Times New Roman" w:hAnsi="Times New Roman"/>
          <w:i/>
          <w:sz w:val="24"/>
          <w:szCs w:val="24"/>
        </w:rPr>
        <w:t>euro</w:t>
      </w:r>
      <w:proofErr w:type="spellEnd"/>
      <w:r w:rsidR="00FC4D5E">
        <w:rPr>
          <w:rFonts w:ascii="Times New Roman" w:hAnsi="Times New Roman"/>
          <w:i/>
          <w:sz w:val="24"/>
          <w:szCs w:val="24"/>
        </w:rPr>
        <w:t>.</w:t>
      </w:r>
    </w:p>
    <w:p w14:paraId="18E19192" w14:textId="77777777" w:rsidR="00FC3024" w:rsidRPr="00FC3024" w:rsidRDefault="00FC3024" w:rsidP="00FC3024">
      <w:pPr>
        <w:rPr>
          <w:rFonts w:ascii="Times New Roman" w:hAnsi="Times New Roman"/>
          <w:sz w:val="24"/>
          <w:szCs w:val="24"/>
        </w:rPr>
      </w:pP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r w:rsidRPr="00FC3024">
        <w:rPr>
          <w:rFonts w:ascii="Times New Roman" w:hAnsi="Times New Roman"/>
          <w:sz w:val="24"/>
          <w:szCs w:val="24"/>
        </w:rPr>
        <w:tab/>
      </w:r>
    </w:p>
    <w:p w14:paraId="209A517A" w14:textId="77777777" w:rsidR="00FC3024" w:rsidRDefault="00FC3024" w:rsidP="00FC3024">
      <w:pPr>
        <w:jc w:val="center"/>
        <w:rPr>
          <w:i/>
          <w:szCs w:val="24"/>
        </w:rPr>
      </w:pPr>
    </w:p>
    <w:p w14:paraId="5B347B14" w14:textId="77777777" w:rsidR="00FC3024" w:rsidRDefault="00FC3024" w:rsidP="00FC3024">
      <w:pPr>
        <w:jc w:val="center"/>
        <w:rPr>
          <w:i/>
          <w:szCs w:val="24"/>
        </w:rPr>
      </w:pPr>
    </w:p>
    <w:p w14:paraId="769C04E0" w14:textId="77777777" w:rsidR="0088772C" w:rsidRDefault="0088772C" w:rsidP="00B20114">
      <w:pPr>
        <w:spacing w:after="0" w:line="240" w:lineRule="auto"/>
        <w:jc w:val="both"/>
        <w:rPr>
          <w:rFonts w:ascii="Times New Roman" w:hAnsi="Times New Roman"/>
          <w:i/>
          <w:iCs/>
          <w:sz w:val="24"/>
          <w:szCs w:val="24"/>
        </w:rPr>
      </w:pPr>
    </w:p>
    <w:p w14:paraId="2C0D3E4C" w14:textId="77777777" w:rsidR="0088772C" w:rsidRDefault="0088772C" w:rsidP="00B20114">
      <w:pPr>
        <w:spacing w:after="0" w:line="240" w:lineRule="auto"/>
        <w:jc w:val="both"/>
        <w:rPr>
          <w:rFonts w:ascii="Times New Roman" w:hAnsi="Times New Roman"/>
          <w:i/>
          <w:iCs/>
          <w:sz w:val="24"/>
          <w:szCs w:val="24"/>
        </w:rPr>
      </w:pPr>
    </w:p>
    <w:p w14:paraId="2688799B" w14:textId="77777777" w:rsidR="0088772C" w:rsidRDefault="0088772C" w:rsidP="00B20114">
      <w:pPr>
        <w:spacing w:after="0" w:line="240" w:lineRule="auto"/>
        <w:jc w:val="both"/>
        <w:rPr>
          <w:rFonts w:ascii="Times New Roman" w:hAnsi="Times New Roman"/>
          <w:i/>
          <w:iCs/>
          <w:sz w:val="24"/>
          <w:szCs w:val="24"/>
        </w:rPr>
      </w:pPr>
    </w:p>
    <w:p w14:paraId="16AE2183" w14:textId="77777777" w:rsidR="0088772C" w:rsidRDefault="0088772C" w:rsidP="00B20114">
      <w:pPr>
        <w:spacing w:after="0" w:line="240" w:lineRule="auto"/>
        <w:jc w:val="both"/>
        <w:rPr>
          <w:rFonts w:ascii="Times New Roman" w:hAnsi="Times New Roman"/>
          <w:i/>
          <w:iCs/>
          <w:sz w:val="24"/>
          <w:szCs w:val="24"/>
        </w:rPr>
      </w:pPr>
    </w:p>
    <w:p w14:paraId="4094EFEC" w14:textId="77777777" w:rsidR="0088772C" w:rsidRDefault="0088772C" w:rsidP="00B20114">
      <w:pPr>
        <w:spacing w:after="0" w:line="240" w:lineRule="auto"/>
        <w:jc w:val="both"/>
        <w:rPr>
          <w:rFonts w:ascii="Times New Roman" w:hAnsi="Times New Roman"/>
          <w:i/>
          <w:iCs/>
          <w:sz w:val="24"/>
          <w:szCs w:val="24"/>
        </w:rPr>
      </w:pPr>
    </w:p>
    <w:p w14:paraId="1EDD1372" w14:textId="77777777" w:rsidR="0088772C" w:rsidRDefault="0088772C" w:rsidP="00B20114">
      <w:pPr>
        <w:spacing w:after="0" w:line="240" w:lineRule="auto"/>
        <w:jc w:val="both"/>
        <w:rPr>
          <w:rFonts w:ascii="Times New Roman" w:hAnsi="Times New Roman"/>
          <w:i/>
          <w:iCs/>
          <w:sz w:val="24"/>
          <w:szCs w:val="24"/>
        </w:rPr>
      </w:pPr>
    </w:p>
    <w:p w14:paraId="0408C470" w14:textId="77777777" w:rsidR="0088772C" w:rsidRDefault="0088772C" w:rsidP="00B20114">
      <w:pPr>
        <w:spacing w:after="0" w:line="240" w:lineRule="auto"/>
        <w:jc w:val="both"/>
        <w:rPr>
          <w:rFonts w:ascii="Times New Roman" w:hAnsi="Times New Roman"/>
          <w:i/>
          <w:iCs/>
          <w:sz w:val="24"/>
          <w:szCs w:val="24"/>
        </w:rPr>
      </w:pPr>
    </w:p>
    <w:p w14:paraId="36061E93" w14:textId="77777777" w:rsidR="0088772C" w:rsidRDefault="0088772C" w:rsidP="00B20114">
      <w:pPr>
        <w:spacing w:after="0" w:line="240" w:lineRule="auto"/>
        <w:jc w:val="both"/>
        <w:rPr>
          <w:rFonts w:ascii="Times New Roman" w:hAnsi="Times New Roman"/>
          <w:i/>
          <w:iCs/>
          <w:sz w:val="24"/>
          <w:szCs w:val="24"/>
        </w:rPr>
      </w:pPr>
    </w:p>
    <w:p w14:paraId="757A42ED" w14:textId="77777777" w:rsidR="0088772C" w:rsidRDefault="0088772C" w:rsidP="00B20114">
      <w:pPr>
        <w:spacing w:after="0" w:line="240" w:lineRule="auto"/>
        <w:jc w:val="both"/>
        <w:rPr>
          <w:rFonts w:ascii="Times New Roman" w:hAnsi="Times New Roman"/>
          <w:i/>
          <w:iCs/>
          <w:sz w:val="24"/>
          <w:szCs w:val="24"/>
        </w:rPr>
      </w:pPr>
    </w:p>
    <w:p w14:paraId="2985D029" w14:textId="23CFC9B7" w:rsidR="00B20114" w:rsidRPr="001108CA" w:rsidRDefault="00B20114" w:rsidP="00B20114">
      <w:pPr>
        <w:spacing w:after="0" w:line="240" w:lineRule="auto"/>
        <w:jc w:val="both"/>
        <w:rPr>
          <w:rFonts w:ascii="Times New Roman" w:hAnsi="Times New Roman"/>
          <w:i/>
          <w:iCs/>
          <w:sz w:val="20"/>
          <w:szCs w:val="20"/>
        </w:rPr>
      </w:pPr>
      <w:r w:rsidRPr="001108CA">
        <w:rPr>
          <w:rFonts w:ascii="Times New Roman" w:hAnsi="Times New Roman"/>
          <w:i/>
          <w:iCs/>
          <w:sz w:val="20"/>
          <w:szCs w:val="20"/>
        </w:rPr>
        <w:t>Šī dokumenta parakstīšanas datums ir datums, kurā piedāvājums parakstīts ar EIS piedāvāto elektronisko parakstu (ja Pretendents piedāvājuma dokumentus paraksta ar EIS piedāvāto elektronisko parakstu) vai pievienotā droša elektroniskā paraksta un tā laika zīmoga datums (ja šis dokuments ir parakstīts ar drošu elektronisko parakstu un tam ir laika zīmogs).</w:t>
      </w:r>
    </w:p>
    <w:p w14:paraId="0D8F770F" w14:textId="77777777" w:rsidR="00B20114" w:rsidRPr="001108CA" w:rsidRDefault="00B20114" w:rsidP="00B20114">
      <w:pPr>
        <w:spacing w:after="0" w:line="240" w:lineRule="auto"/>
        <w:ind w:left="720"/>
        <w:jc w:val="both"/>
        <w:rPr>
          <w:i/>
          <w:iCs/>
          <w:sz w:val="20"/>
          <w:szCs w:val="20"/>
        </w:rPr>
      </w:pPr>
    </w:p>
    <w:p w14:paraId="53D73CD6" w14:textId="77777777" w:rsidR="00B20114" w:rsidRPr="001108CA" w:rsidRDefault="00B20114" w:rsidP="00B20114">
      <w:pPr>
        <w:spacing w:after="0" w:line="240" w:lineRule="auto"/>
        <w:ind w:left="720"/>
        <w:jc w:val="right"/>
        <w:rPr>
          <w:sz w:val="20"/>
          <w:szCs w:val="20"/>
        </w:rPr>
      </w:pPr>
    </w:p>
    <w:p w14:paraId="07628C3B" w14:textId="4A3C2019" w:rsidR="00D302A2" w:rsidRPr="001108CA" w:rsidRDefault="00B20114" w:rsidP="00B20114">
      <w:pPr>
        <w:tabs>
          <w:tab w:val="left" w:pos="0"/>
        </w:tabs>
        <w:jc w:val="both"/>
        <w:rPr>
          <w:rFonts w:ascii="Times New Roman" w:hAnsi="Times New Roman"/>
          <w:b/>
          <w:sz w:val="20"/>
          <w:szCs w:val="20"/>
          <w:lang w:eastAsia="x-none"/>
        </w:rPr>
      </w:pPr>
      <w:r w:rsidRPr="001108CA">
        <w:rPr>
          <w:rFonts w:ascii="Times New Roman" w:eastAsia="Times New Roman" w:hAnsi="Times New Roman"/>
          <w:i/>
          <w:iCs/>
          <w:sz w:val="20"/>
          <w:szCs w:val="20"/>
        </w:rPr>
        <w:t>Piedāvājumu (t.sk. šo dokumentu) paraksta Pretendenta pārstāvis ar EIS piedāvāto elektronisko parakstu vai ar drošu elektronisko parakstu un laika zīmogu. Pretendents pēc saviem ieskatiem šo dokumentu var parakstīt atsevišķi ar drošu</w:t>
      </w:r>
      <w:r w:rsidR="0088772C" w:rsidRPr="001108CA">
        <w:rPr>
          <w:rFonts w:ascii="Times New Roman" w:eastAsia="Times New Roman" w:hAnsi="Times New Roman"/>
          <w:i/>
          <w:iCs/>
          <w:sz w:val="20"/>
          <w:szCs w:val="20"/>
        </w:rPr>
        <w:t xml:space="preserve"> elektronisko </w:t>
      </w:r>
      <w:r w:rsidRPr="001108CA">
        <w:rPr>
          <w:rFonts w:ascii="Times New Roman" w:eastAsia="Times New Roman" w:hAnsi="Times New Roman"/>
          <w:i/>
          <w:iCs/>
          <w:sz w:val="20"/>
          <w:szCs w:val="20"/>
        </w:rPr>
        <w:t>parakstu un laika zīmogu.</w:t>
      </w:r>
    </w:p>
    <w:sectPr w:rsidR="00D302A2" w:rsidRPr="001108CA" w:rsidSect="006A2BFD">
      <w:pgSz w:w="11906" w:h="16838"/>
      <w:pgMar w:top="1077" w:right="1134"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A296C" w14:textId="77777777" w:rsidR="006A2BFD" w:rsidRDefault="006A2BFD">
      <w:pPr>
        <w:spacing w:after="0" w:line="240" w:lineRule="auto"/>
      </w:pPr>
      <w:r>
        <w:separator/>
      </w:r>
    </w:p>
  </w:endnote>
  <w:endnote w:type="continuationSeparator" w:id="0">
    <w:p w14:paraId="0963C463" w14:textId="77777777" w:rsidR="006A2BFD" w:rsidRDefault="006A2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imesNewRomanPSMT">
    <w:altName w:val="Times New Roman"/>
    <w:charset w:val="CC"/>
    <w:family w:val="roman"/>
    <w:pitch w:val="default"/>
  </w:font>
  <w:font w:name="TimesNewRomanPS-Italic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DE3F" w14:textId="77777777" w:rsidR="00470B45" w:rsidRPr="00B7645F" w:rsidRDefault="00470B45">
    <w:pPr>
      <w:pStyle w:val="Footer"/>
      <w:jc w:val="right"/>
      <w:rPr>
        <w:rFonts w:ascii="Times New Roman" w:hAnsi="Times New Roman"/>
        <w:sz w:val="18"/>
        <w:szCs w:val="18"/>
      </w:rPr>
    </w:pPr>
    <w:r w:rsidRPr="00B7645F">
      <w:rPr>
        <w:rFonts w:ascii="Times New Roman" w:hAnsi="Times New Roman"/>
        <w:sz w:val="18"/>
        <w:szCs w:val="18"/>
      </w:rPr>
      <w:fldChar w:fldCharType="begin"/>
    </w:r>
    <w:r w:rsidRPr="00B7645F">
      <w:rPr>
        <w:rFonts w:ascii="Times New Roman" w:hAnsi="Times New Roman"/>
        <w:sz w:val="18"/>
        <w:szCs w:val="18"/>
      </w:rPr>
      <w:instrText xml:space="preserve"> PAGE   \* MERGEFORMAT </w:instrText>
    </w:r>
    <w:r w:rsidRPr="00B7645F">
      <w:rPr>
        <w:rFonts w:ascii="Times New Roman" w:hAnsi="Times New Roman"/>
        <w:sz w:val="18"/>
        <w:szCs w:val="18"/>
      </w:rPr>
      <w:fldChar w:fldCharType="separate"/>
    </w:r>
    <w:r w:rsidR="009C117B">
      <w:rPr>
        <w:rFonts w:ascii="Times New Roman" w:hAnsi="Times New Roman"/>
        <w:noProof/>
        <w:sz w:val="18"/>
        <w:szCs w:val="18"/>
      </w:rPr>
      <w:t>14</w:t>
    </w:r>
    <w:r w:rsidRPr="00B7645F">
      <w:rPr>
        <w:rFonts w:ascii="Times New Roman" w:hAnsi="Times New Roman"/>
        <w:sz w:val="18"/>
        <w:szCs w:val="18"/>
      </w:rPr>
      <w:fldChar w:fldCharType="end"/>
    </w:r>
  </w:p>
  <w:p w14:paraId="10B108B5" w14:textId="77777777" w:rsidR="00470B45" w:rsidRDefault="00470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E046" w14:textId="77777777" w:rsidR="006A2BFD" w:rsidRDefault="006A2BFD">
      <w:pPr>
        <w:spacing w:after="0" w:line="240" w:lineRule="auto"/>
      </w:pPr>
      <w:r>
        <w:separator/>
      </w:r>
    </w:p>
  </w:footnote>
  <w:footnote w:type="continuationSeparator" w:id="0">
    <w:p w14:paraId="7F1FAD0C" w14:textId="77777777" w:rsidR="006A2BFD" w:rsidRDefault="006A2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F4B86"/>
    <w:multiLevelType w:val="multilevel"/>
    <w:tmpl w:val="B66AB806"/>
    <w:lvl w:ilvl="0">
      <w:start w:val="12"/>
      <w:numFmt w:val="decimal"/>
      <w:lvlText w:val="%1."/>
      <w:lvlJc w:val="left"/>
      <w:pPr>
        <w:tabs>
          <w:tab w:val="num" w:pos="360"/>
        </w:tabs>
        <w:ind w:left="360" w:hanging="360"/>
      </w:pPr>
      <w:rPr>
        <w:rFonts w:hint="default"/>
        <w:b/>
        <w:i w:val="0"/>
      </w:rPr>
    </w:lvl>
    <w:lvl w:ilvl="1">
      <w:start w:val="7"/>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11A8143A"/>
    <w:multiLevelType w:val="hybridMultilevel"/>
    <w:tmpl w:val="487054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4E41E70"/>
    <w:multiLevelType w:val="multilevel"/>
    <w:tmpl w:val="DAB02744"/>
    <w:lvl w:ilvl="0">
      <w:start w:val="12"/>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b w:val="0"/>
        <w:bCs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26037A02"/>
    <w:multiLevelType w:val="hybridMultilevel"/>
    <w:tmpl w:val="C818D02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5" w15:restartNumberingAfterBreak="0">
    <w:nsid w:val="29670F45"/>
    <w:multiLevelType w:val="multilevel"/>
    <w:tmpl w:val="5B60CEC2"/>
    <w:lvl w:ilvl="0">
      <w:start w:val="11"/>
      <w:numFmt w:val="decimal"/>
      <w:lvlText w:val="%1."/>
      <w:lvlJc w:val="left"/>
      <w:pPr>
        <w:tabs>
          <w:tab w:val="num" w:pos="360"/>
        </w:tabs>
        <w:ind w:left="360" w:hanging="360"/>
      </w:pPr>
      <w:rPr>
        <w:rFonts w:hint="default"/>
        <w:b/>
        <w:i w:val="0"/>
      </w:rPr>
    </w:lvl>
    <w:lvl w:ilvl="1">
      <w:start w:val="6"/>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2B5A68A0"/>
    <w:multiLevelType w:val="multilevel"/>
    <w:tmpl w:val="E7264E38"/>
    <w:lvl w:ilvl="0">
      <w:start w:val="10"/>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2BF63573"/>
    <w:multiLevelType w:val="multilevel"/>
    <w:tmpl w:val="19C4C4A0"/>
    <w:lvl w:ilvl="0">
      <w:start w:val="12"/>
      <w:numFmt w:val="decimal"/>
      <w:lvlText w:val="%1."/>
      <w:lvlJc w:val="left"/>
      <w:pPr>
        <w:tabs>
          <w:tab w:val="num" w:pos="360"/>
        </w:tabs>
        <w:ind w:left="0" w:firstLine="0"/>
      </w:pPr>
      <w:rPr>
        <w:rFonts w:hint="default"/>
        <w:b/>
        <w:i w:val="0"/>
      </w:rPr>
    </w:lvl>
    <w:lvl w:ilvl="1">
      <w:start w:val="4"/>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33BC5E7B"/>
    <w:multiLevelType w:val="hybridMultilevel"/>
    <w:tmpl w:val="5A001D94"/>
    <w:lvl w:ilvl="0" w:tplc="64AA283E">
      <w:start w:val="1"/>
      <w:numFmt w:val="decimal"/>
      <w:lvlText w:val="%1)"/>
      <w:lvlJc w:val="left"/>
      <w:pPr>
        <w:ind w:left="1506" w:hanging="360"/>
      </w:pPr>
      <w:rPr>
        <w:rFonts w:hint="default"/>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9" w15:restartNumberingAfterBreak="0">
    <w:nsid w:val="3E311493"/>
    <w:multiLevelType w:val="multilevel"/>
    <w:tmpl w:val="A7342674"/>
    <w:lvl w:ilvl="0">
      <w:start w:val="2"/>
      <w:numFmt w:val="decimal"/>
      <w:lvlText w:val="%1."/>
      <w:lvlJc w:val="left"/>
      <w:pPr>
        <w:tabs>
          <w:tab w:val="num" w:pos="360"/>
        </w:tabs>
        <w:ind w:left="360" w:hanging="360"/>
      </w:pPr>
      <w:rPr>
        <w:rFonts w:hint="default"/>
        <w:b/>
        <w:bCs/>
        <w:i w:val="0"/>
        <w:i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10" w15:restartNumberingAfterBreak="0">
    <w:nsid w:val="3F712647"/>
    <w:multiLevelType w:val="hybridMultilevel"/>
    <w:tmpl w:val="7AEC2E70"/>
    <w:lvl w:ilvl="0" w:tplc="8FA40CD4">
      <w:start w:val="1"/>
      <w:numFmt w:val="decimal"/>
      <w:lvlText w:val="%1)"/>
      <w:lvlJc w:val="left"/>
      <w:pPr>
        <w:ind w:left="450" w:hanging="360"/>
      </w:pPr>
      <w:rPr>
        <w:rFonts w:hint="default"/>
      </w:rPr>
    </w:lvl>
    <w:lvl w:ilvl="1" w:tplc="04260019" w:tentative="1">
      <w:start w:val="1"/>
      <w:numFmt w:val="lowerLetter"/>
      <w:lvlText w:val="%2."/>
      <w:lvlJc w:val="left"/>
      <w:pPr>
        <w:ind w:left="1170" w:hanging="360"/>
      </w:pPr>
    </w:lvl>
    <w:lvl w:ilvl="2" w:tplc="0426001B">
      <w:start w:val="1"/>
      <w:numFmt w:val="lowerRoman"/>
      <w:lvlText w:val="%3."/>
      <w:lvlJc w:val="right"/>
      <w:pPr>
        <w:ind w:left="1890" w:hanging="180"/>
      </w:pPr>
    </w:lvl>
    <w:lvl w:ilvl="3" w:tplc="0426000F" w:tentative="1">
      <w:start w:val="1"/>
      <w:numFmt w:val="decimal"/>
      <w:lvlText w:val="%4."/>
      <w:lvlJc w:val="left"/>
      <w:pPr>
        <w:ind w:left="2610" w:hanging="360"/>
      </w:pPr>
    </w:lvl>
    <w:lvl w:ilvl="4" w:tplc="04260019" w:tentative="1">
      <w:start w:val="1"/>
      <w:numFmt w:val="lowerLetter"/>
      <w:lvlText w:val="%5."/>
      <w:lvlJc w:val="left"/>
      <w:pPr>
        <w:ind w:left="3330" w:hanging="360"/>
      </w:pPr>
    </w:lvl>
    <w:lvl w:ilvl="5" w:tplc="0426001B" w:tentative="1">
      <w:start w:val="1"/>
      <w:numFmt w:val="lowerRoman"/>
      <w:lvlText w:val="%6."/>
      <w:lvlJc w:val="right"/>
      <w:pPr>
        <w:ind w:left="4050" w:hanging="180"/>
      </w:pPr>
    </w:lvl>
    <w:lvl w:ilvl="6" w:tplc="0426000F" w:tentative="1">
      <w:start w:val="1"/>
      <w:numFmt w:val="decimal"/>
      <w:lvlText w:val="%7."/>
      <w:lvlJc w:val="left"/>
      <w:pPr>
        <w:ind w:left="4770" w:hanging="360"/>
      </w:pPr>
    </w:lvl>
    <w:lvl w:ilvl="7" w:tplc="04260019" w:tentative="1">
      <w:start w:val="1"/>
      <w:numFmt w:val="lowerLetter"/>
      <w:lvlText w:val="%8."/>
      <w:lvlJc w:val="left"/>
      <w:pPr>
        <w:ind w:left="5490" w:hanging="360"/>
      </w:pPr>
    </w:lvl>
    <w:lvl w:ilvl="8" w:tplc="0426001B" w:tentative="1">
      <w:start w:val="1"/>
      <w:numFmt w:val="lowerRoman"/>
      <w:lvlText w:val="%9."/>
      <w:lvlJc w:val="right"/>
      <w:pPr>
        <w:ind w:left="6210" w:hanging="180"/>
      </w:pPr>
    </w:lvl>
  </w:abstractNum>
  <w:abstractNum w:abstractNumId="11" w15:restartNumberingAfterBreak="0">
    <w:nsid w:val="54F46D2A"/>
    <w:multiLevelType w:val="multilevel"/>
    <w:tmpl w:val="54F46D2A"/>
    <w:lvl w:ilvl="0">
      <w:start w:val="1"/>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2" w15:restartNumberingAfterBreak="0">
    <w:nsid w:val="57B46615"/>
    <w:multiLevelType w:val="hybridMultilevel"/>
    <w:tmpl w:val="C81A06D6"/>
    <w:lvl w:ilvl="0" w:tplc="BEAEC096">
      <w:start w:val="1"/>
      <w:numFmt w:val="decimal"/>
      <w:lvlText w:val="%1)"/>
      <w:lvlJc w:val="left"/>
      <w:pPr>
        <w:tabs>
          <w:tab w:val="num" w:pos="360"/>
        </w:tabs>
        <w:ind w:left="36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5F423660"/>
    <w:multiLevelType w:val="multilevel"/>
    <w:tmpl w:val="AD4CB038"/>
    <w:lvl w:ilvl="0">
      <w:start w:val="3"/>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b w:val="0"/>
        <w:bCs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E2DF0"/>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6" w15:restartNumberingAfterBreak="0">
    <w:nsid w:val="73222F22"/>
    <w:multiLevelType w:val="hybridMultilevel"/>
    <w:tmpl w:val="1DC0DA6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775A0167"/>
    <w:multiLevelType w:val="multilevel"/>
    <w:tmpl w:val="9C2CCC12"/>
    <w:lvl w:ilvl="0">
      <w:start w:val="4"/>
      <w:numFmt w:val="decimal"/>
      <w:lvlText w:val="%1."/>
      <w:lvlJc w:val="left"/>
      <w:pPr>
        <w:tabs>
          <w:tab w:val="num" w:pos="360"/>
        </w:tabs>
        <w:ind w:left="360" w:hanging="360"/>
      </w:pPr>
      <w:rPr>
        <w:rFonts w:hint="default"/>
        <w:b/>
        <w:i w:val="0"/>
      </w:rPr>
    </w:lvl>
    <w:lvl w:ilvl="1">
      <w:start w:val="2"/>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77803683"/>
    <w:multiLevelType w:val="multilevel"/>
    <w:tmpl w:val="525AA090"/>
    <w:lvl w:ilvl="0">
      <w:start w:val="1"/>
      <w:numFmt w:val="decimal"/>
      <w:lvlText w:val="%1."/>
      <w:lvlJc w:val="left"/>
      <w:pPr>
        <w:tabs>
          <w:tab w:val="num" w:pos="360"/>
        </w:tabs>
        <w:ind w:left="360" w:hanging="360"/>
      </w:pPr>
      <w:rPr>
        <w:rFonts w:ascii="Times New Roman" w:eastAsia="Times New Roman" w:hAnsi="Times New Roman" w:cs="Times New Roman"/>
        <w:b/>
        <w:i w:val="0"/>
      </w:rPr>
    </w:lvl>
    <w:lvl w:ilvl="1">
      <w:start w:val="1"/>
      <w:numFmt w:val="decimal"/>
      <w:isLgl/>
      <w:lvlText w:val="%1.%2."/>
      <w:lvlJc w:val="left"/>
      <w:pPr>
        <w:tabs>
          <w:tab w:val="num" w:pos="420"/>
        </w:tabs>
        <w:ind w:left="420" w:hanging="420"/>
      </w:pPr>
      <w:rPr>
        <w:b w:val="0"/>
      </w:rPr>
    </w:lvl>
    <w:lvl w:ilvl="2">
      <w:start w:val="1"/>
      <w:numFmt w:val="decimal"/>
      <w:isLgl/>
      <w:lvlText w:val="%1.%2.%3."/>
      <w:lvlJc w:val="left"/>
      <w:pPr>
        <w:tabs>
          <w:tab w:val="num" w:pos="1146"/>
        </w:tabs>
        <w:ind w:left="1146"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9" w15:restartNumberingAfterBreak="0">
    <w:nsid w:val="7BDA29E5"/>
    <w:multiLevelType w:val="multilevel"/>
    <w:tmpl w:val="83B4F64A"/>
    <w:lvl w:ilvl="0">
      <w:start w:val="11"/>
      <w:numFmt w:val="decimal"/>
      <w:lvlText w:val="%1."/>
      <w:lvlJc w:val="left"/>
      <w:pPr>
        <w:tabs>
          <w:tab w:val="num" w:pos="360"/>
        </w:tabs>
        <w:ind w:left="360" w:hanging="360"/>
      </w:pPr>
      <w:rPr>
        <w:rFonts w:hint="default"/>
        <w:b/>
        <w:i w:val="0"/>
      </w:rPr>
    </w:lvl>
    <w:lvl w:ilvl="1">
      <w:start w:val="6"/>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861964789">
    <w:abstractNumId w:val="18"/>
  </w:num>
  <w:num w:numId="2" w16cid:durableId="691420774">
    <w:abstractNumId w:val="3"/>
  </w:num>
  <w:num w:numId="3" w16cid:durableId="147523157">
    <w:abstractNumId w:val="14"/>
  </w:num>
  <w:num w:numId="4" w16cid:durableId="668866485">
    <w:abstractNumId w:val="9"/>
  </w:num>
  <w:num w:numId="5" w16cid:durableId="1060983918">
    <w:abstractNumId w:val="17"/>
  </w:num>
  <w:num w:numId="6" w16cid:durableId="1078097241">
    <w:abstractNumId w:val="6"/>
  </w:num>
  <w:num w:numId="7" w16cid:durableId="932199175">
    <w:abstractNumId w:val="13"/>
  </w:num>
  <w:num w:numId="8" w16cid:durableId="1174682315">
    <w:abstractNumId w:val="16"/>
  </w:num>
  <w:num w:numId="9" w16cid:durableId="938488462">
    <w:abstractNumId w:val="15"/>
  </w:num>
  <w:num w:numId="10" w16cid:durableId="806750781">
    <w:abstractNumId w:val="4"/>
  </w:num>
  <w:num w:numId="11" w16cid:durableId="1809131567">
    <w:abstractNumId w:val="10"/>
  </w:num>
  <w:num w:numId="12" w16cid:durableId="1258560252">
    <w:abstractNumId w:val="1"/>
  </w:num>
  <w:num w:numId="13" w16cid:durableId="2076273742">
    <w:abstractNumId w:val="12"/>
  </w:num>
  <w:num w:numId="14" w16cid:durableId="690689304">
    <w:abstractNumId w:val="7"/>
  </w:num>
  <w:num w:numId="15" w16cid:durableId="1815952799">
    <w:abstractNumId w:val="0"/>
  </w:num>
  <w:num w:numId="16" w16cid:durableId="1023819531">
    <w:abstractNumId w:val="19"/>
  </w:num>
  <w:num w:numId="17" w16cid:durableId="987707640">
    <w:abstractNumId w:val="5"/>
  </w:num>
  <w:num w:numId="18" w16cid:durableId="901910265">
    <w:abstractNumId w:val="8"/>
  </w:num>
  <w:num w:numId="19" w16cid:durableId="608704546">
    <w:abstractNumId w:val="2"/>
  </w:num>
  <w:num w:numId="20" w16cid:durableId="2066416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50"/>
    <w:rsid w:val="00000D50"/>
    <w:rsid w:val="00002B63"/>
    <w:rsid w:val="000041D4"/>
    <w:rsid w:val="00004D80"/>
    <w:rsid w:val="00007954"/>
    <w:rsid w:val="000240D1"/>
    <w:rsid w:val="00025730"/>
    <w:rsid w:val="000276C4"/>
    <w:rsid w:val="00031F2D"/>
    <w:rsid w:val="00032427"/>
    <w:rsid w:val="000327AE"/>
    <w:rsid w:val="00032917"/>
    <w:rsid w:val="00034798"/>
    <w:rsid w:val="0004521A"/>
    <w:rsid w:val="00046030"/>
    <w:rsid w:val="00046EF9"/>
    <w:rsid w:val="000557E4"/>
    <w:rsid w:val="00063FC2"/>
    <w:rsid w:val="00067768"/>
    <w:rsid w:val="00071D1B"/>
    <w:rsid w:val="00073422"/>
    <w:rsid w:val="000745F2"/>
    <w:rsid w:val="0007752A"/>
    <w:rsid w:val="00084FBF"/>
    <w:rsid w:val="000869F2"/>
    <w:rsid w:val="000965B3"/>
    <w:rsid w:val="000A24EC"/>
    <w:rsid w:val="000A2BDD"/>
    <w:rsid w:val="000A6832"/>
    <w:rsid w:val="000B3ACC"/>
    <w:rsid w:val="000B4BE2"/>
    <w:rsid w:val="000C5D03"/>
    <w:rsid w:val="000C7112"/>
    <w:rsid w:val="000D4C22"/>
    <w:rsid w:val="000D4E8D"/>
    <w:rsid w:val="000E31B6"/>
    <w:rsid w:val="000E7346"/>
    <w:rsid w:val="001078E3"/>
    <w:rsid w:val="00107B6C"/>
    <w:rsid w:val="001108CA"/>
    <w:rsid w:val="001133DD"/>
    <w:rsid w:val="001147FD"/>
    <w:rsid w:val="001164E3"/>
    <w:rsid w:val="00116FA8"/>
    <w:rsid w:val="00120B8B"/>
    <w:rsid w:val="001212BC"/>
    <w:rsid w:val="00126B60"/>
    <w:rsid w:val="00131CE9"/>
    <w:rsid w:val="00134AB8"/>
    <w:rsid w:val="00135CF6"/>
    <w:rsid w:val="00136542"/>
    <w:rsid w:val="00142020"/>
    <w:rsid w:val="001463C7"/>
    <w:rsid w:val="00147631"/>
    <w:rsid w:val="0015241D"/>
    <w:rsid w:val="00152B5F"/>
    <w:rsid w:val="001606C7"/>
    <w:rsid w:val="00160793"/>
    <w:rsid w:val="00161E6F"/>
    <w:rsid w:val="0016356A"/>
    <w:rsid w:val="00163DF9"/>
    <w:rsid w:val="00172F34"/>
    <w:rsid w:val="001734D8"/>
    <w:rsid w:val="00174DD5"/>
    <w:rsid w:val="0018283B"/>
    <w:rsid w:val="0018354B"/>
    <w:rsid w:val="001835D3"/>
    <w:rsid w:val="0018442A"/>
    <w:rsid w:val="0018736F"/>
    <w:rsid w:val="00187BD1"/>
    <w:rsid w:val="001913A3"/>
    <w:rsid w:val="0019295B"/>
    <w:rsid w:val="001970A0"/>
    <w:rsid w:val="001A14ED"/>
    <w:rsid w:val="001A352F"/>
    <w:rsid w:val="001A67E3"/>
    <w:rsid w:val="001A7DE9"/>
    <w:rsid w:val="001B3405"/>
    <w:rsid w:val="001B4B15"/>
    <w:rsid w:val="001C03F2"/>
    <w:rsid w:val="001C6860"/>
    <w:rsid w:val="001C76F8"/>
    <w:rsid w:val="001D4A47"/>
    <w:rsid w:val="001E6303"/>
    <w:rsid w:val="001E7E60"/>
    <w:rsid w:val="001F7D81"/>
    <w:rsid w:val="001F7F10"/>
    <w:rsid w:val="00202755"/>
    <w:rsid w:val="0020278F"/>
    <w:rsid w:val="00203A8F"/>
    <w:rsid w:val="00207496"/>
    <w:rsid w:val="00207A56"/>
    <w:rsid w:val="00211B0D"/>
    <w:rsid w:val="00211BAA"/>
    <w:rsid w:val="00216E2D"/>
    <w:rsid w:val="0023365B"/>
    <w:rsid w:val="00234D62"/>
    <w:rsid w:val="00234ECB"/>
    <w:rsid w:val="00240C59"/>
    <w:rsid w:val="002428A4"/>
    <w:rsid w:val="002430D2"/>
    <w:rsid w:val="00243795"/>
    <w:rsid w:val="002469F0"/>
    <w:rsid w:val="002512F5"/>
    <w:rsid w:val="002545C3"/>
    <w:rsid w:val="0025571A"/>
    <w:rsid w:val="00266E51"/>
    <w:rsid w:val="0027094C"/>
    <w:rsid w:val="00271F81"/>
    <w:rsid w:val="00276C6F"/>
    <w:rsid w:val="00295F09"/>
    <w:rsid w:val="002A585A"/>
    <w:rsid w:val="002A5E64"/>
    <w:rsid w:val="002A6663"/>
    <w:rsid w:val="002A6892"/>
    <w:rsid w:val="002A7098"/>
    <w:rsid w:val="002A74D2"/>
    <w:rsid w:val="002A7B9C"/>
    <w:rsid w:val="002B16BE"/>
    <w:rsid w:val="002B429A"/>
    <w:rsid w:val="002B45F9"/>
    <w:rsid w:val="002B67C3"/>
    <w:rsid w:val="002B7ECC"/>
    <w:rsid w:val="002C2172"/>
    <w:rsid w:val="002C25A1"/>
    <w:rsid w:val="002C7205"/>
    <w:rsid w:val="002D1913"/>
    <w:rsid w:val="002D1B2B"/>
    <w:rsid w:val="002D7003"/>
    <w:rsid w:val="002E2FC7"/>
    <w:rsid w:val="002E4957"/>
    <w:rsid w:val="002E5027"/>
    <w:rsid w:val="002E5AAC"/>
    <w:rsid w:val="002E7647"/>
    <w:rsid w:val="002E78E7"/>
    <w:rsid w:val="002F1314"/>
    <w:rsid w:val="002F1592"/>
    <w:rsid w:val="002F3EE0"/>
    <w:rsid w:val="002F4691"/>
    <w:rsid w:val="002F729E"/>
    <w:rsid w:val="00302C5D"/>
    <w:rsid w:val="00313527"/>
    <w:rsid w:val="0032348A"/>
    <w:rsid w:val="00331723"/>
    <w:rsid w:val="003360F7"/>
    <w:rsid w:val="00336673"/>
    <w:rsid w:val="00337AD5"/>
    <w:rsid w:val="00340601"/>
    <w:rsid w:val="00342EC7"/>
    <w:rsid w:val="00344250"/>
    <w:rsid w:val="00345772"/>
    <w:rsid w:val="00347951"/>
    <w:rsid w:val="00347B53"/>
    <w:rsid w:val="00350EFA"/>
    <w:rsid w:val="00351A3A"/>
    <w:rsid w:val="00353AF6"/>
    <w:rsid w:val="003553F0"/>
    <w:rsid w:val="003571A4"/>
    <w:rsid w:val="00363ADB"/>
    <w:rsid w:val="003646E9"/>
    <w:rsid w:val="003669D6"/>
    <w:rsid w:val="0037378C"/>
    <w:rsid w:val="00373FA5"/>
    <w:rsid w:val="0037569B"/>
    <w:rsid w:val="003836D0"/>
    <w:rsid w:val="00383F50"/>
    <w:rsid w:val="00384AD3"/>
    <w:rsid w:val="00392BE0"/>
    <w:rsid w:val="00393937"/>
    <w:rsid w:val="00395613"/>
    <w:rsid w:val="00396193"/>
    <w:rsid w:val="003A182B"/>
    <w:rsid w:val="003A26A8"/>
    <w:rsid w:val="003A6BB3"/>
    <w:rsid w:val="003B13E5"/>
    <w:rsid w:val="003B2BA2"/>
    <w:rsid w:val="003C2791"/>
    <w:rsid w:val="003C40AA"/>
    <w:rsid w:val="003C6EC1"/>
    <w:rsid w:val="003D52A3"/>
    <w:rsid w:val="003F0407"/>
    <w:rsid w:val="003F0D67"/>
    <w:rsid w:val="003F1F34"/>
    <w:rsid w:val="00401402"/>
    <w:rsid w:val="0040260B"/>
    <w:rsid w:val="004053E5"/>
    <w:rsid w:val="0040774E"/>
    <w:rsid w:val="004152E1"/>
    <w:rsid w:val="00415EA2"/>
    <w:rsid w:val="00422769"/>
    <w:rsid w:val="00424C39"/>
    <w:rsid w:val="00434103"/>
    <w:rsid w:val="00441966"/>
    <w:rsid w:val="00442639"/>
    <w:rsid w:val="004435EF"/>
    <w:rsid w:val="00447F72"/>
    <w:rsid w:val="00450859"/>
    <w:rsid w:val="0045151C"/>
    <w:rsid w:val="00451600"/>
    <w:rsid w:val="00452B4D"/>
    <w:rsid w:val="00453A06"/>
    <w:rsid w:val="00455CB2"/>
    <w:rsid w:val="00464B82"/>
    <w:rsid w:val="004678E8"/>
    <w:rsid w:val="00470B45"/>
    <w:rsid w:val="00475189"/>
    <w:rsid w:val="004753FB"/>
    <w:rsid w:val="00476CF7"/>
    <w:rsid w:val="0048132B"/>
    <w:rsid w:val="00482D47"/>
    <w:rsid w:val="004836E6"/>
    <w:rsid w:val="0048678B"/>
    <w:rsid w:val="00486BDF"/>
    <w:rsid w:val="0049038C"/>
    <w:rsid w:val="0049280C"/>
    <w:rsid w:val="00495A44"/>
    <w:rsid w:val="0049692F"/>
    <w:rsid w:val="00496C55"/>
    <w:rsid w:val="00496E1F"/>
    <w:rsid w:val="004A2B70"/>
    <w:rsid w:val="004A6378"/>
    <w:rsid w:val="004B4948"/>
    <w:rsid w:val="004B7171"/>
    <w:rsid w:val="004C089B"/>
    <w:rsid w:val="004C0C65"/>
    <w:rsid w:val="004C1135"/>
    <w:rsid w:val="004C282F"/>
    <w:rsid w:val="004C3E40"/>
    <w:rsid w:val="004C468F"/>
    <w:rsid w:val="004D1500"/>
    <w:rsid w:val="004D3D5F"/>
    <w:rsid w:val="004D6784"/>
    <w:rsid w:val="004E12CF"/>
    <w:rsid w:val="004E5B2D"/>
    <w:rsid w:val="004F0F53"/>
    <w:rsid w:val="004F2A0D"/>
    <w:rsid w:val="004F45FB"/>
    <w:rsid w:val="004F66D3"/>
    <w:rsid w:val="004F756E"/>
    <w:rsid w:val="004F7E8A"/>
    <w:rsid w:val="00500E97"/>
    <w:rsid w:val="005046FC"/>
    <w:rsid w:val="00504794"/>
    <w:rsid w:val="005068F1"/>
    <w:rsid w:val="00507896"/>
    <w:rsid w:val="00507BD5"/>
    <w:rsid w:val="00511459"/>
    <w:rsid w:val="005148F4"/>
    <w:rsid w:val="00516140"/>
    <w:rsid w:val="00521CE8"/>
    <w:rsid w:val="00523B5B"/>
    <w:rsid w:val="00523DD2"/>
    <w:rsid w:val="0052501C"/>
    <w:rsid w:val="0053538D"/>
    <w:rsid w:val="00540314"/>
    <w:rsid w:val="005435CB"/>
    <w:rsid w:val="0054495B"/>
    <w:rsid w:val="00550A7B"/>
    <w:rsid w:val="0055404B"/>
    <w:rsid w:val="005570D7"/>
    <w:rsid w:val="00562E32"/>
    <w:rsid w:val="0057151D"/>
    <w:rsid w:val="00573775"/>
    <w:rsid w:val="00573F2E"/>
    <w:rsid w:val="00576110"/>
    <w:rsid w:val="00583873"/>
    <w:rsid w:val="0058453D"/>
    <w:rsid w:val="00594147"/>
    <w:rsid w:val="0059519C"/>
    <w:rsid w:val="00595E1B"/>
    <w:rsid w:val="00597264"/>
    <w:rsid w:val="005A0ADD"/>
    <w:rsid w:val="005A4751"/>
    <w:rsid w:val="005A75B5"/>
    <w:rsid w:val="005B31AD"/>
    <w:rsid w:val="005B49A1"/>
    <w:rsid w:val="005B64A1"/>
    <w:rsid w:val="005C04D3"/>
    <w:rsid w:val="005C0E4F"/>
    <w:rsid w:val="005C3A9E"/>
    <w:rsid w:val="005C6E34"/>
    <w:rsid w:val="005D6A11"/>
    <w:rsid w:val="005E0B60"/>
    <w:rsid w:val="005E270F"/>
    <w:rsid w:val="005E67E1"/>
    <w:rsid w:val="005E73F9"/>
    <w:rsid w:val="005E7AA8"/>
    <w:rsid w:val="005F52D2"/>
    <w:rsid w:val="005F6E68"/>
    <w:rsid w:val="005F79D9"/>
    <w:rsid w:val="006023E9"/>
    <w:rsid w:val="006058D4"/>
    <w:rsid w:val="00617BFF"/>
    <w:rsid w:val="0062369C"/>
    <w:rsid w:val="00623937"/>
    <w:rsid w:val="00625DA0"/>
    <w:rsid w:val="00626FDE"/>
    <w:rsid w:val="00627092"/>
    <w:rsid w:val="006336D5"/>
    <w:rsid w:val="00634D7A"/>
    <w:rsid w:val="00636B1F"/>
    <w:rsid w:val="00636B2D"/>
    <w:rsid w:val="0063776B"/>
    <w:rsid w:val="00640367"/>
    <w:rsid w:val="00640698"/>
    <w:rsid w:val="00647594"/>
    <w:rsid w:val="006475F2"/>
    <w:rsid w:val="00652060"/>
    <w:rsid w:val="00660987"/>
    <w:rsid w:val="00661517"/>
    <w:rsid w:val="006650FD"/>
    <w:rsid w:val="00672192"/>
    <w:rsid w:val="00672656"/>
    <w:rsid w:val="00675DF9"/>
    <w:rsid w:val="00677342"/>
    <w:rsid w:val="00677431"/>
    <w:rsid w:val="0067783C"/>
    <w:rsid w:val="00682224"/>
    <w:rsid w:val="00687C26"/>
    <w:rsid w:val="00691A97"/>
    <w:rsid w:val="0069468C"/>
    <w:rsid w:val="00694C9E"/>
    <w:rsid w:val="006A2BFD"/>
    <w:rsid w:val="006A3A9E"/>
    <w:rsid w:val="006A686B"/>
    <w:rsid w:val="006B5F61"/>
    <w:rsid w:val="006B6D0F"/>
    <w:rsid w:val="006C1270"/>
    <w:rsid w:val="006C3F9B"/>
    <w:rsid w:val="006C4148"/>
    <w:rsid w:val="006C4FFA"/>
    <w:rsid w:val="006C6B61"/>
    <w:rsid w:val="006D6717"/>
    <w:rsid w:val="006E0559"/>
    <w:rsid w:val="006E05BA"/>
    <w:rsid w:val="006E6862"/>
    <w:rsid w:val="006E7348"/>
    <w:rsid w:val="006F08CA"/>
    <w:rsid w:val="006F27B6"/>
    <w:rsid w:val="006F2FE8"/>
    <w:rsid w:val="006F3201"/>
    <w:rsid w:val="006F3374"/>
    <w:rsid w:val="006F3AFE"/>
    <w:rsid w:val="006F4AE8"/>
    <w:rsid w:val="006F5DCB"/>
    <w:rsid w:val="00702272"/>
    <w:rsid w:val="0070433C"/>
    <w:rsid w:val="0070473C"/>
    <w:rsid w:val="007055A8"/>
    <w:rsid w:val="00707B32"/>
    <w:rsid w:val="007110E5"/>
    <w:rsid w:val="00712DC1"/>
    <w:rsid w:val="0071578A"/>
    <w:rsid w:val="00720FBA"/>
    <w:rsid w:val="007229D1"/>
    <w:rsid w:val="0073142D"/>
    <w:rsid w:val="0073317C"/>
    <w:rsid w:val="007333D4"/>
    <w:rsid w:val="0073617A"/>
    <w:rsid w:val="00736B0C"/>
    <w:rsid w:val="00737502"/>
    <w:rsid w:val="0074081B"/>
    <w:rsid w:val="0074180A"/>
    <w:rsid w:val="00742E64"/>
    <w:rsid w:val="007442D5"/>
    <w:rsid w:val="00746DC1"/>
    <w:rsid w:val="0075098B"/>
    <w:rsid w:val="00751F83"/>
    <w:rsid w:val="007542FB"/>
    <w:rsid w:val="00761355"/>
    <w:rsid w:val="007654A1"/>
    <w:rsid w:val="00767BD6"/>
    <w:rsid w:val="0077254E"/>
    <w:rsid w:val="007727DD"/>
    <w:rsid w:val="0077289C"/>
    <w:rsid w:val="00773DC7"/>
    <w:rsid w:val="00780F3E"/>
    <w:rsid w:val="0078143B"/>
    <w:rsid w:val="00782607"/>
    <w:rsid w:val="00786527"/>
    <w:rsid w:val="00796B41"/>
    <w:rsid w:val="007A2EE4"/>
    <w:rsid w:val="007B02A6"/>
    <w:rsid w:val="007B4CBB"/>
    <w:rsid w:val="007B6F9A"/>
    <w:rsid w:val="007C0115"/>
    <w:rsid w:val="007C0C39"/>
    <w:rsid w:val="007C168D"/>
    <w:rsid w:val="007E1070"/>
    <w:rsid w:val="007E6FB0"/>
    <w:rsid w:val="007F30A7"/>
    <w:rsid w:val="007F4065"/>
    <w:rsid w:val="007F414A"/>
    <w:rsid w:val="008037B5"/>
    <w:rsid w:val="00804BAE"/>
    <w:rsid w:val="00805340"/>
    <w:rsid w:val="00810C68"/>
    <w:rsid w:val="0082143C"/>
    <w:rsid w:val="00823625"/>
    <w:rsid w:val="0082505A"/>
    <w:rsid w:val="00830FB2"/>
    <w:rsid w:val="00833242"/>
    <w:rsid w:val="00834251"/>
    <w:rsid w:val="00835A06"/>
    <w:rsid w:val="008538FE"/>
    <w:rsid w:val="008549BD"/>
    <w:rsid w:val="00860A18"/>
    <w:rsid w:val="00865F5B"/>
    <w:rsid w:val="0087026B"/>
    <w:rsid w:val="00872599"/>
    <w:rsid w:val="0087300E"/>
    <w:rsid w:val="00877B27"/>
    <w:rsid w:val="008830A4"/>
    <w:rsid w:val="00884243"/>
    <w:rsid w:val="0088611C"/>
    <w:rsid w:val="0088772C"/>
    <w:rsid w:val="00892A4A"/>
    <w:rsid w:val="008950CC"/>
    <w:rsid w:val="00895958"/>
    <w:rsid w:val="008973EA"/>
    <w:rsid w:val="008A328A"/>
    <w:rsid w:val="008B00E9"/>
    <w:rsid w:val="008B11E7"/>
    <w:rsid w:val="008B1C8A"/>
    <w:rsid w:val="008B4C27"/>
    <w:rsid w:val="008B6C0D"/>
    <w:rsid w:val="008C7458"/>
    <w:rsid w:val="008C7E1B"/>
    <w:rsid w:val="008D132F"/>
    <w:rsid w:val="008D370F"/>
    <w:rsid w:val="008D4457"/>
    <w:rsid w:val="008D53CC"/>
    <w:rsid w:val="008D5D14"/>
    <w:rsid w:val="008D6420"/>
    <w:rsid w:val="008D6EC4"/>
    <w:rsid w:val="008D71B0"/>
    <w:rsid w:val="008E0E03"/>
    <w:rsid w:val="008E18BA"/>
    <w:rsid w:val="008E448B"/>
    <w:rsid w:val="008E567E"/>
    <w:rsid w:val="008F0982"/>
    <w:rsid w:val="008F0AA2"/>
    <w:rsid w:val="008F0E63"/>
    <w:rsid w:val="008F0E83"/>
    <w:rsid w:val="008F129B"/>
    <w:rsid w:val="008F5434"/>
    <w:rsid w:val="008F65A6"/>
    <w:rsid w:val="00901DCD"/>
    <w:rsid w:val="0090747B"/>
    <w:rsid w:val="00911145"/>
    <w:rsid w:val="00912846"/>
    <w:rsid w:val="009128D7"/>
    <w:rsid w:val="009175A6"/>
    <w:rsid w:val="00921F37"/>
    <w:rsid w:val="009220FD"/>
    <w:rsid w:val="00922749"/>
    <w:rsid w:val="00930F84"/>
    <w:rsid w:val="00936A42"/>
    <w:rsid w:val="009400C1"/>
    <w:rsid w:val="0094160D"/>
    <w:rsid w:val="0095023B"/>
    <w:rsid w:val="00953C07"/>
    <w:rsid w:val="00955099"/>
    <w:rsid w:val="00955A05"/>
    <w:rsid w:val="00956225"/>
    <w:rsid w:val="009573A7"/>
    <w:rsid w:val="00963FC0"/>
    <w:rsid w:val="00966988"/>
    <w:rsid w:val="0097030C"/>
    <w:rsid w:val="00975DA1"/>
    <w:rsid w:val="009833EC"/>
    <w:rsid w:val="00984BB8"/>
    <w:rsid w:val="00986376"/>
    <w:rsid w:val="00986560"/>
    <w:rsid w:val="009872F7"/>
    <w:rsid w:val="00992AD3"/>
    <w:rsid w:val="00996553"/>
    <w:rsid w:val="00996704"/>
    <w:rsid w:val="009A0C72"/>
    <w:rsid w:val="009A1A48"/>
    <w:rsid w:val="009A22DB"/>
    <w:rsid w:val="009A2A16"/>
    <w:rsid w:val="009A51F3"/>
    <w:rsid w:val="009A5784"/>
    <w:rsid w:val="009A7C0A"/>
    <w:rsid w:val="009B1D8D"/>
    <w:rsid w:val="009B1E50"/>
    <w:rsid w:val="009B695F"/>
    <w:rsid w:val="009C117B"/>
    <w:rsid w:val="009C1EA3"/>
    <w:rsid w:val="009C44BC"/>
    <w:rsid w:val="009C66A6"/>
    <w:rsid w:val="009C6C72"/>
    <w:rsid w:val="009C6FB4"/>
    <w:rsid w:val="009C7170"/>
    <w:rsid w:val="009D5CC6"/>
    <w:rsid w:val="009F5E91"/>
    <w:rsid w:val="00A00634"/>
    <w:rsid w:val="00A01BB8"/>
    <w:rsid w:val="00A11370"/>
    <w:rsid w:val="00A1260B"/>
    <w:rsid w:val="00A12F91"/>
    <w:rsid w:val="00A2075F"/>
    <w:rsid w:val="00A20BAF"/>
    <w:rsid w:val="00A21B7A"/>
    <w:rsid w:val="00A24FC5"/>
    <w:rsid w:val="00A30DC2"/>
    <w:rsid w:val="00A35F70"/>
    <w:rsid w:val="00A457A7"/>
    <w:rsid w:val="00A46B20"/>
    <w:rsid w:val="00A47761"/>
    <w:rsid w:val="00A57886"/>
    <w:rsid w:val="00A61D5F"/>
    <w:rsid w:val="00A627BD"/>
    <w:rsid w:val="00A67423"/>
    <w:rsid w:val="00A8036F"/>
    <w:rsid w:val="00A81614"/>
    <w:rsid w:val="00A821C4"/>
    <w:rsid w:val="00A85A1D"/>
    <w:rsid w:val="00A867EF"/>
    <w:rsid w:val="00A87B62"/>
    <w:rsid w:val="00A92F35"/>
    <w:rsid w:val="00A94ABB"/>
    <w:rsid w:val="00A9735D"/>
    <w:rsid w:val="00A97810"/>
    <w:rsid w:val="00A97B29"/>
    <w:rsid w:val="00AA2D93"/>
    <w:rsid w:val="00AA338B"/>
    <w:rsid w:val="00AA4836"/>
    <w:rsid w:val="00AA63EC"/>
    <w:rsid w:val="00AB17B3"/>
    <w:rsid w:val="00AB65F1"/>
    <w:rsid w:val="00AC0608"/>
    <w:rsid w:val="00AD0E4A"/>
    <w:rsid w:val="00AD1A1B"/>
    <w:rsid w:val="00AD217D"/>
    <w:rsid w:val="00AD4FAB"/>
    <w:rsid w:val="00AE2128"/>
    <w:rsid w:val="00AE5F6B"/>
    <w:rsid w:val="00AE7220"/>
    <w:rsid w:val="00AF43C2"/>
    <w:rsid w:val="00B0386B"/>
    <w:rsid w:val="00B115CA"/>
    <w:rsid w:val="00B13D71"/>
    <w:rsid w:val="00B1704D"/>
    <w:rsid w:val="00B20114"/>
    <w:rsid w:val="00B21E03"/>
    <w:rsid w:val="00B23C1C"/>
    <w:rsid w:val="00B2455D"/>
    <w:rsid w:val="00B3415F"/>
    <w:rsid w:val="00B3715B"/>
    <w:rsid w:val="00B43D81"/>
    <w:rsid w:val="00B44728"/>
    <w:rsid w:val="00B473EE"/>
    <w:rsid w:val="00B508FF"/>
    <w:rsid w:val="00B55B95"/>
    <w:rsid w:val="00B56331"/>
    <w:rsid w:val="00B56CBE"/>
    <w:rsid w:val="00B61D08"/>
    <w:rsid w:val="00B63913"/>
    <w:rsid w:val="00B71EBF"/>
    <w:rsid w:val="00B8297F"/>
    <w:rsid w:val="00B83AFA"/>
    <w:rsid w:val="00B8665F"/>
    <w:rsid w:val="00B87A8C"/>
    <w:rsid w:val="00B90D81"/>
    <w:rsid w:val="00B91006"/>
    <w:rsid w:val="00B92A6C"/>
    <w:rsid w:val="00B93983"/>
    <w:rsid w:val="00B93A6D"/>
    <w:rsid w:val="00B9704F"/>
    <w:rsid w:val="00BA4584"/>
    <w:rsid w:val="00BB0C54"/>
    <w:rsid w:val="00BB15BE"/>
    <w:rsid w:val="00BB3935"/>
    <w:rsid w:val="00BB394B"/>
    <w:rsid w:val="00BB6F23"/>
    <w:rsid w:val="00BB776B"/>
    <w:rsid w:val="00BC31A8"/>
    <w:rsid w:val="00BC3E5B"/>
    <w:rsid w:val="00BC45FB"/>
    <w:rsid w:val="00BD1B73"/>
    <w:rsid w:val="00BD40BA"/>
    <w:rsid w:val="00BE31F2"/>
    <w:rsid w:val="00BF5DB5"/>
    <w:rsid w:val="00C00773"/>
    <w:rsid w:val="00C00A6B"/>
    <w:rsid w:val="00C02FC3"/>
    <w:rsid w:val="00C031B6"/>
    <w:rsid w:val="00C033C1"/>
    <w:rsid w:val="00C036AB"/>
    <w:rsid w:val="00C04C4C"/>
    <w:rsid w:val="00C13035"/>
    <w:rsid w:val="00C15EED"/>
    <w:rsid w:val="00C22DBE"/>
    <w:rsid w:val="00C238AB"/>
    <w:rsid w:val="00C24DBC"/>
    <w:rsid w:val="00C274F8"/>
    <w:rsid w:val="00C3056B"/>
    <w:rsid w:val="00C35352"/>
    <w:rsid w:val="00C42760"/>
    <w:rsid w:val="00C42EE1"/>
    <w:rsid w:val="00C4559C"/>
    <w:rsid w:val="00C5212A"/>
    <w:rsid w:val="00C54CAB"/>
    <w:rsid w:val="00C55FDD"/>
    <w:rsid w:val="00C56CAE"/>
    <w:rsid w:val="00C5784F"/>
    <w:rsid w:val="00C600F3"/>
    <w:rsid w:val="00C656D0"/>
    <w:rsid w:val="00C669F3"/>
    <w:rsid w:val="00C67634"/>
    <w:rsid w:val="00C75B56"/>
    <w:rsid w:val="00C76605"/>
    <w:rsid w:val="00C83EEF"/>
    <w:rsid w:val="00C9004A"/>
    <w:rsid w:val="00C9060C"/>
    <w:rsid w:val="00C926D8"/>
    <w:rsid w:val="00C92AA0"/>
    <w:rsid w:val="00C93C8F"/>
    <w:rsid w:val="00C94A82"/>
    <w:rsid w:val="00CA1F29"/>
    <w:rsid w:val="00CA4F1C"/>
    <w:rsid w:val="00CA5848"/>
    <w:rsid w:val="00CB0B44"/>
    <w:rsid w:val="00CB6F05"/>
    <w:rsid w:val="00CC47A9"/>
    <w:rsid w:val="00CC52B7"/>
    <w:rsid w:val="00CC5A51"/>
    <w:rsid w:val="00CD05DB"/>
    <w:rsid w:val="00CD1641"/>
    <w:rsid w:val="00CD2188"/>
    <w:rsid w:val="00CD42A1"/>
    <w:rsid w:val="00CD60B0"/>
    <w:rsid w:val="00CD7DC3"/>
    <w:rsid w:val="00CE0229"/>
    <w:rsid w:val="00CE2880"/>
    <w:rsid w:val="00CE5FA6"/>
    <w:rsid w:val="00CE72EF"/>
    <w:rsid w:val="00CF04A7"/>
    <w:rsid w:val="00CF0C9F"/>
    <w:rsid w:val="00D03EEC"/>
    <w:rsid w:val="00D05C95"/>
    <w:rsid w:val="00D06B89"/>
    <w:rsid w:val="00D100C3"/>
    <w:rsid w:val="00D14CEE"/>
    <w:rsid w:val="00D21633"/>
    <w:rsid w:val="00D302A2"/>
    <w:rsid w:val="00D328E2"/>
    <w:rsid w:val="00D33232"/>
    <w:rsid w:val="00D370F6"/>
    <w:rsid w:val="00D41921"/>
    <w:rsid w:val="00D424EC"/>
    <w:rsid w:val="00D435A8"/>
    <w:rsid w:val="00D5106A"/>
    <w:rsid w:val="00D522F4"/>
    <w:rsid w:val="00D52D50"/>
    <w:rsid w:val="00D53CAE"/>
    <w:rsid w:val="00D5511C"/>
    <w:rsid w:val="00D6171B"/>
    <w:rsid w:val="00D63A3B"/>
    <w:rsid w:val="00D66CC1"/>
    <w:rsid w:val="00D751E9"/>
    <w:rsid w:val="00D807AD"/>
    <w:rsid w:val="00D816B1"/>
    <w:rsid w:val="00D8230A"/>
    <w:rsid w:val="00D82C5C"/>
    <w:rsid w:val="00D82EFD"/>
    <w:rsid w:val="00D83852"/>
    <w:rsid w:val="00D91D07"/>
    <w:rsid w:val="00D93707"/>
    <w:rsid w:val="00D955CB"/>
    <w:rsid w:val="00D97E34"/>
    <w:rsid w:val="00DB0D12"/>
    <w:rsid w:val="00DB2AE2"/>
    <w:rsid w:val="00DB325B"/>
    <w:rsid w:val="00DB4B32"/>
    <w:rsid w:val="00DB54FF"/>
    <w:rsid w:val="00DB7140"/>
    <w:rsid w:val="00DB7280"/>
    <w:rsid w:val="00DB7F7E"/>
    <w:rsid w:val="00DC020B"/>
    <w:rsid w:val="00DC0829"/>
    <w:rsid w:val="00DC1A61"/>
    <w:rsid w:val="00DC2C7F"/>
    <w:rsid w:val="00DC5D0F"/>
    <w:rsid w:val="00DC7612"/>
    <w:rsid w:val="00DC7722"/>
    <w:rsid w:val="00DD67F1"/>
    <w:rsid w:val="00DE1E94"/>
    <w:rsid w:val="00DE44E7"/>
    <w:rsid w:val="00DE4C3F"/>
    <w:rsid w:val="00E03565"/>
    <w:rsid w:val="00E069E0"/>
    <w:rsid w:val="00E07753"/>
    <w:rsid w:val="00E07B1F"/>
    <w:rsid w:val="00E12EDB"/>
    <w:rsid w:val="00E17D25"/>
    <w:rsid w:val="00E20B5F"/>
    <w:rsid w:val="00E213C1"/>
    <w:rsid w:val="00E21718"/>
    <w:rsid w:val="00E2370B"/>
    <w:rsid w:val="00E24758"/>
    <w:rsid w:val="00E26138"/>
    <w:rsid w:val="00E35A2B"/>
    <w:rsid w:val="00E4038A"/>
    <w:rsid w:val="00E40FCF"/>
    <w:rsid w:val="00E42007"/>
    <w:rsid w:val="00E52BB5"/>
    <w:rsid w:val="00E57936"/>
    <w:rsid w:val="00E60165"/>
    <w:rsid w:val="00E61A7C"/>
    <w:rsid w:val="00E644E3"/>
    <w:rsid w:val="00E66069"/>
    <w:rsid w:val="00E670F7"/>
    <w:rsid w:val="00E71E18"/>
    <w:rsid w:val="00E757FD"/>
    <w:rsid w:val="00E8196D"/>
    <w:rsid w:val="00E81A72"/>
    <w:rsid w:val="00E854BA"/>
    <w:rsid w:val="00E91B9E"/>
    <w:rsid w:val="00EA3AC1"/>
    <w:rsid w:val="00EA7AB4"/>
    <w:rsid w:val="00EB4D20"/>
    <w:rsid w:val="00EC2023"/>
    <w:rsid w:val="00EC2D9C"/>
    <w:rsid w:val="00EC4FAA"/>
    <w:rsid w:val="00EC530D"/>
    <w:rsid w:val="00ED2F7A"/>
    <w:rsid w:val="00ED4BBF"/>
    <w:rsid w:val="00EE0E74"/>
    <w:rsid w:val="00EE3A97"/>
    <w:rsid w:val="00EF056F"/>
    <w:rsid w:val="00EF0578"/>
    <w:rsid w:val="00EF3CCC"/>
    <w:rsid w:val="00EF60BB"/>
    <w:rsid w:val="00F02F49"/>
    <w:rsid w:val="00F05E09"/>
    <w:rsid w:val="00F12581"/>
    <w:rsid w:val="00F15221"/>
    <w:rsid w:val="00F15C70"/>
    <w:rsid w:val="00F21F5E"/>
    <w:rsid w:val="00F22188"/>
    <w:rsid w:val="00F2487F"/>
    <w:rsid w:val="00F3181B"/>
    <w:rsid w:val="00F36D7E"/>
    <w:rsid w:val="00F376B2"/>
    <w:rsid w:val="00F404DA"/>
    <w:rsid w:val="00F40E23"/>
    <w:rsid w:val="00F454AC"/>
    <w:rsid w:val="00F4564C"/>
    <w:rsid w:val="00F52CD2"/>
    <w:rsid w:val="00F534F3"/>
    <w:rsid w:val="00F53B73"/>
    <w:rsid w:val="00F54DFB"/>
    <w:rsid w:val="00F56C4E"/>
    <w:rsid w:val="00F56E50"/>
    <w:rsid w:val="00F603F3"/>
    <w:rsid w:val="00F61642"/>
    <w:rsid w:val="00F62420"/>
    <w:rsid w:val="00F664F1"/>
    <w:rsid w:val="00F66A8C"/>
    <w:rsid w:val="00F72D65"/>
    <w:rsid w:val="00F752E7"/>
    <w:rsid w:val="00F75D3E"/>
    <w:rsid w:val="00F77F48"/>
    <w:rsid w:val="00F81448"/>
    <w:rsid w:val="00F903FB"/>
    <w:rsid w:val="00F93D60"/>
    <w:rsid w:val="00F95EBB"/>
    <w:rsid w:val="00FA063E"/>
    <w:rsid w:val="00FA2E3F"/>
    <w:rsid w:val="00FA336E"/>
    <w:rsid w:val="00FA59CD"/>
    <w:rsid w:val="00FB0CF5"/>
    <w:rsid w:val="00FB29FE"/>
    <w:rsid w:val="00FC3024"/>
    <w:rsid w:val="00FC4D5E"/>
    <w:rsid w:val="00FE6F03"/>
    <w:rsid w:val="00FF7F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42F293"/>
  <w15:chartTrackingRefBased/>
  <w15:docId w15:val="{CE1D87D6-C8CB-4AF4-A5FD-B842180B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892"/>
    <w:pPr>
      <w:spacing w:after="200" w:line="276" w:lineRule="auto"/>
    </w:pPr>
    <w:rPr>
      <w:sz w:val="22"/>
      <w:szCs w:val="22"/>
      <w:lang w:eastAsia="en-US"/>
    </w:rPr>
  </w:style>
  <w:style w:type="paragraph" w:styleId="Heading1">
    <w:name w:val="heading 1"/>
    <w:basedOn w:val="Normal"/>
    <w:next w:val="Normal"/>
    <w:link w:val="Heading1Char"/>
    <w:uiPriority w:val="9"/>
    <w:qFormat/>
    <w:rsid w:val="00F664F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597264"/>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qFormat/>
    <w:rsid w:val="00DC5D0F"/>
    <w:pPr>
      <w:keepNext/>
      <w:spacing w:before="240" w:after="60" w:line="240" w:lineRule="auto"/>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unhideWhenUsed/>
    <w:rsid w:val="00344250"/>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rsid w:val="00344250"/>
  </w:style>
  <w:style w:type="numbering" w:customStyle="1" w:styleId="StyleBulletedBold">
    <w:name w:val="Style Bulleted Bold"/>
    <w:basedOn w:val="NoList"/>
    <w:rsid w:val="00344250"/>
    <w:pPr>
      <w:numPr>
        <w:numId w:val="3"/>
      </w:numPr>
    </w:pPr>
  </w:style>
  <w:style w:type="paragraph" w:styleId="BalloonText">
    <w:name w:val="Balloon Text"/>
    <w:basedOn w:val="Normal"/>
    <w:link w:val="BalloonTextChar"/>
    <w:uiPriority w:val="99"/>
    <w:semiHidden/>
    <w:unhideWhenUsed/>
    <w:rsid w:val="00DC2C7F"/>
    <w:pPr>
      <w:spacing w:after="0" w:line="240" w:lineRule="auto"/>
    </w:pPr>
    <w:rPr>
      <w:rFonts w:ascii="Arial" w:hAnsi="Arial"/>
      <w:sz w:val="16"/>
      <w:szCs w:val="16"/>
      <w:lang w:val="x-none" w:eastAsia="x-none"/>
    </w:rPr>
  </w:style>
  <w:style w:type="character" w:customStyle="1" w:styleId="BalloonTextChar">
    <w:name w:val="Balloon Text Char"/>
    <w:link w:val="BalloonText"/>
    <w:uiPriority w:val="99"/>
    <w:semiHidden/>
    <w:rsid w:val="00DC2C7F"/>
    <w:rPr>
      <w:rFonts w:ascii="Arial" w:hAnsi="Arial" w:cs="Arial"/>
      <w:sz w:val="16"/>
      <w:szCs w:val="16"/>
    </w:rPr>
  </w:style>
  <w:style w:type="paragraph" w:styleId="ListParagraph">
    <w:name w:val="List Paragraph"/>
    <w:aliases w:val="Saistīto dokumentu saraksts,2,Bullet list,Colorful List - Accent 12,H&amp;P List Paragraph,Normal bullet 2,Strip,List Paragraph1"/>
    <w:basedOn w:val="Normal"/>
    <w:link w:val="ListParagraphChar"/>
    <w:uiPriority w:val="34"/>
    <w:qFormat/>
    <w:rsid w:val="00975DA1"/>
    <w:pPr>
      <w:ind w:left="720"/>
      <w:contextualSpacing/>
    </w:pPr>
  </w:style>
  <w:style w:type="table" w:styleId="TableGrid">
    <w:name w:val="Table Grid"/>
    <w:basedOn w:val="TableNormal"/>
    <w:uiPriority w:val="39"/>
    <w:rsid w:val="00EF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nhideWhenUsed/>
    <w:rsid w:val="00CE0229"/>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semiHidden/>
    <w:rsid w:val="00CE0229"/>
  </w:style>
  <w:style w:type="paragraph" w:styleId="NormalWeb">
    <w:name w:val="Normal (Web)"/>
    <w:basedOn w:val="Normal"/>
    <w:uiPriority w:val="99"/>
    <w:semiHidden/>
    <w:rsid w:val="00746DC1"/>
    <w:pPr>
      <w:spacing w:before="100" w:beforeAutospacing="1" w:after="100" w:afterAutospacing="1" w:line="240" w:lineRule="auto"/>
    </w:pPr>
    <w:rPr>
      <w:rFonts w:ascii="Times New Roman" w:eastAsia="Times New Roman" w:hAnsi="Times New Roman"/>
      <w:sz w:val="24"/>
      <w:szCs w:val="24"/>
      <w:lang w:val="en-GB"/>
    </w:rPr>
  </w:style>
  <w:style w:type="character" w:styleId="CommentReference">
    <w:name w:val="annotation reference"/>
    <w:uiPriority w:val="99"/>
    <w:semiHidden/>
    <w:unhideWhenUsed/>
    <w:rsid w:val="0037378C"/>
    <w:rPr>
      <w:sz w:val="16"/>
      <w:szCs w:val="16"/>
    </w:rPr>
  </w:style>
  <w:style w:type="paragraph" w:styleId="CommentText">
    <w:name w:val="annotation text"/>
    <w:basedOn w:val="Normal"/>
    <w:link w:val="CommentTextChar"/>
    <w:uiPriority w:val="99"/>
    <w:semiHidden/>
    <w:unhideWhenUsed/>
    <w:rsid w:val="0037378C"/>
    <w:rPr>
      <w:sz w:val="20"/>
      <w:szCs w:val="20"/>
    </w:rPr>
  </w:style>
  <w:style w:type="character" w:customStyle="1" w:styleId="CommentTextChar">
    <w:name w:val="Comment Text Char"/>
    <w:link w:val="CommentText"/>
    <w:uiPriority w:val="99"/>
    <w:semiHidden/>
    <w:rsid w:val="0037378C"/>
    <w:rPr>
      <w:lang w:val="en-US" w:eastAsia="en-US"/>
    </w:rPr>
  </w:style>
  <w:style w:type="paragraph" w:styleId="CommentSubject">
    <w:name w:val="annotation subject"/>
    <w:basedOn w:val="CommentText"/>
    <w:next w:val="CommentText"/>
    <w:link w:val="CommentSubjectChar"/>
    <w:uiPriority w:val="99"/>
    <w:semiHidden/>
    <w:unhideWhenUsed/>
    <w:rsid w:val="0037378C"/>
    <w:rPr>
      <w:b/>
      <w:bCs/>
    </w:rPr>
  </w:style>
  <w:style w:type="character" w:customStyle="1" w:styleId="CommentSubjectChar">
    <w:name w:val="Comment Subject Char"/>
    <w:link w:val="CommentSubject"/>
    <w:uiPriority w:val="99"/>
    <w:semiHidden/>
    <w:rsid w:val="0037378C"/>
    <w:rPr>
      <w:b/>
      <w:bCs/>
      <w:lang w:val="en-US" w:eastAsia="en-US"/>
    </w:rPr>
  </w:style>
  <w:style w:type="character" w:styleId="Hyperlink">
    <w:name w:val="Hyperlink"/>
    <w:uiPriority w:val="99"/>
    <w:unhideWhenUsed/>
    <w:rsid w:val="002B16BE"/>
    <w:rPr>
      <w:color w:val="0000FF"/>
      <w:u w:val="single"/>
    </w:rPr>
  </w:style>
  <w:style w:type="character" w:customStyle="1" w:styleId="ListParagraphChar">
    <w:name w:val="List Paragraph Char"/>
    <w:aliases w:val="Saistīto dokumentu saraksts Char,2 Char,Bullet list Char,Colorful List - Accent 12 Char,H&amp;P List Paragraph Char,Normal bullet 2 Char,Strip Char,List Paragraph1 Char"/>
    <w:link w:val="ListParagraph"/>
    <w:uiPriority w:val="34"/>
    <w:qFormat/>
    <w:rsid w:val="002F1314"/>
    <w:rPr>
      <w:sz w:val="22"/>
      <w:szCs w:val="22"/>
      <w:lang w:val="en-US" w:eastAsia="en-US"/>
    </w:rPr>
  </w:style>
  <w:style w:type="paragraph" w:styleId="NoSpacing">
    <w:name w:val="No Spacing"/>
    <w:uiPriority w:val="1"/>
    <w:qFormat/>
    <w:rsid w:val="002F1314"/>
    <w:rPr>
      <w:rFonts w:ascii="Times New Roman" w:hAnsi="Times New Roman"/>
      <w:sz w:val="24"/>
      <w:szCs w:val="22"/>
      <w:lang w:eastAsia="en-US"/>
    </w:rPr>
  </w:style>
  <w:style w:type="character" w:customStyle="1" w:styleId="Heading3Char">
    <w:name w:val="Heading 3 Char"/>
    <w:link w:val="Heading3"/>
    <w:uiPriority w:val="9"/>
    <w:rsid w:val="00DC5D0F"/>
    <w:rPr>
      <w:rFonts w:ascii="Cambria" w:eastAsia="Times New Roman" w:hAnsi="Cambria"/>
      <w:b/>
      <w:bCs/>
      <w:sz w:val="26"/>
      <w:szCs w:val="26"/>
      <w:lang w:val="x-none" w:eastAsia="x-none"/>
    </w:rPr>
  </w:style>
  <w:style w:type="character" w:styleId="UnresolvedMention">
    <w:name w:val="Unresolved Mention"/>
    <w:uiPriority w:val="99"/>
    <w:semiHidden/>
    <w:unhideWhenUsed/>
    <w:rsid w:val="001D4A47"/>
    <w:rPr>
      <w:color w:val="605E5C"/>
      <w:shd w:val="clear" w:color="auto" w:fill="E1DFDD"/>
    </w:rPr>
  </w:style>
  <w:style w:type="paragraph" w:styleId="Title">
    <w:name w:val="Title"/>
    <w:basedOn w:val="Normal"/>
    <w:link w:val="TitleChar"/>
    <w:qFormat/>
    <w:rsid w:val="00A35F70"/>
    <w:pPr>
      <w:spacing w:after="0" w:line="240" w:lineRule="auto"/>
      <w:jc w:val="center"/>
      <w:outlineLvl w:val="0"/>
    </w:pPr>
    <w:rPr>
      <w:rFonts w:ascii="RimTimes" w:eastAsia="Times New Roman" w:hAnsi="RimTimes"/>
      <w:sz w:val="28"/>
      <w:szCs w:val="20"/>
      <w:lang w:val="x-none" w:eastAsia="x-none"/>
    </w:rPr>
  </w:style>
  <w:style w:type="character" w:customStyle="1" w:styleId="TitleChar">
    <w:name w:val="Title Char"/>
    <w:link w:val="Title"/>
    <w:rsid w:val="00A35F70"/>
    <w:rPr>
      <w:rFonts w:ascii="RimTimes" w:eastAsia="Times New Roman" w:hAnsi="RimTimes"/>
      <w:sz w:val="28"/>
      <w:lang w:val="x-none" w:eastAsia="x-none"/>
    </w:rPr>
  </w:style>
  <w:style w:type="paragraph" w:styleId="BodyText">
    <w:name w:val="Body Text"/>
    <w:basedOn w:val="Normal"/>
    <w:link w:val="BodyTextChar"/>
    <w:rsid w:val="00A35F70"/>
    <w:pPr>
      <w:tabs>
        <w:tab w:val="left" w:pos="-3402"/>
      </w:tabs>
      <w:spacing w:after="0" w:line="240" w:lineRule="auto"/>
      <w:jc w:val="both"/>
    </w:pPr>
    <w:rPr>
      <w:rFonts w:ascii="Times New Roman" w:eastAsia="Times New Roman" w:hAnsi="Times New Roman"/>
      <w:sz w:val="24"/>
      <w:szCs w:val="20"/>
      <w:lang w:eastAsia="lv-LV"/>
    </w:rPr>
  </w:style>
  <w:style w:type="character" w:customStyle="1" w:styleId="BodyTextChar">
    <w:name w:val="Body Text Char"/>
    <w:link w:val="BodyText"/>
    <w:rsid w:val="00A35F70"/>
    <w:rPr>
      <w:rFonts w:ascii="Times New Roman" w:eastAsia="Times New Roman" w:hAnsi="Times New Roman"/>
      <w:sz w:val="24"/>
    </w:rPr>
  </w:style>
  <w:style w:type="paragraph" w:styleId="BodyTextIndent3">
    <w:name w:val="Body Text Indent 3"/>
    <w:basedOn w:val="Normal"/>
    <w:link w:val="BodyTextIndent3Char"/>
    <w:uiPriority w:val="99"/>
    <w:unhideWhenUsed/>
    <w:rsid w:val="00E8196D"/>
    <w:pPr>
      <w:spacing w:after="120"/>
      <w:ind w:left="283"/>
    </w:pPr>
    <w:rPr>
      <w:sz w:val="16"/>
      <w:szCs w:val="16"/>
    </w:rPr>
  </w:style>
  <w:style w:type="character" w:customStyle="1" w:styleId="BodyTextIndent3Char">
    <w:name w:val="Body Text Indent 3 Char"/>
    <w:link w:val="BodyTextIndent3"/>
    <w:uiPriority w:val="99"/>
    <w:rsid w:val="00E8196D"/>
    <w:rPr>
      <w:sz w:val="16"/>
      <w:szCs w:val="16"/>
      <w:lang w:val="en-US" w:eastAsia="en-US"/>
    </w:rPr>
  </w:style>
  <w:style w:type="character" w:customStyle="1" w:styleId="Heading2Char">
    <w:name w:val="Heading 2 Char"/>
    <w:link w:val="Heading2"/>
    <w:uiPriority w:val="9"/>
    <w:semiHidden/>
    <w:rsid w:val="00597264"/>
    <w:rPr>
      <w:rFonts w:ascii="Calibri Light" w:eastAsia="Times New Roman" w:hAnsi="Calibri Light" w:cs="Times New Roman"/>
      <w:b/>
      <w:bCs/>
      <w:i/>
      <w:iCs/>
      <w:sz w:val="28"/>
      <w:szCs w:val="28"/>
      <w:lang w:val="en-US" w:eastAsia="en-US"/>
    </w:rPr>
  </w:style>
  <w:style w:type="character" w:customStyle="1" w:styleId="fontstyle01">
    <w:name w:val="fontstyle01"/>
    <w:rsid w:val="00D328E2"/>
    <w:rPr>
      <w:rFonts w:ascii="TimesNewRomanPSMT" w:hAnsi="TimesNewRomanPSMT" w:hint="default"/>
      <w:b w:val="0"/>
      <w:bCs w:val="0"/>
      <w:i w:val="0"/>
      <w:iCs w:val="0"/>
      <w:color w:val="000000"/>
      <w:sz w:val="22"/>
      <w:szCs w:val="22"/>
    </w:rPr>
  </w:style>
  <w:style w:type="character" w:customStyle="1" w:styleId="fontstyle21">
    <w:name w:val="fontstyle21"/>
    <w:rsid w:val="00D328E2"/>
    <w:rPr>
      <w:rFonts w:ascii="TimesNewRomanPS-ItalicMT" w:hAnsi="TimesNewRomanPS-ItalicMT" w:hint="default"/>
      <w:b w:val="0"/>
      <w:bCs w:val="0"/>
      <w:i/>
      <w:iCs/>
      <w:color w:val="000000"/>
      <w:sz w:val="22"/>
      <w:szCs w:val="22"/>
    </w:rPr>
  </w:style>
  <w:style w:type="paragraph" w:customStyle="1" w:styleId="Default">
    <w:name w:val="Default"/>
    <w:rsid w:val="00507BD5"/>
    <w:pPr>
      <w:autoSpaceDE w:val="0"/>
      <w:autoSpaceDN w:val="0"/>
      <w:adjustRightInd w:val="0"/>
    </w:pPr>
    <w:rPr>
      <w:rFonts w:ascii="Arial" w:eastAsia="Times New Roman" w:hAnsi="Arial" w:cs="Arial"/>
      <w:color w:val="000000"/>
      <w:sz w:val="24"/>
      <w:szCs w:val="24"/>
      <w:lang w:val="en-US" w:eastAsia="en-US"/>
    </w:rPr>
  </w:style>
  <w:style w:type="character" w:customStyle="1" w:styleId="Heading1Char">
    <w:name w:val="Heading 1 Char"/>
    <w:link w:val="Heading1"/>
    <w:uiPriority w:val="9"/>
    <w:rsid w:val="00F664F1"/>
    <w:rPr>
      <w:rFonts w:ascii="Calibri Light" w:eastAsia="Times New Roman" w:hAnsi="Calibri Light" w:cs="Times New Roman"/>
      <w:b/>
      <w:bCs/>
      <w:kern w:val="32"/>
      <w:sz w:val="32"/>
      <w:szCs w:val="32"/>
      <w:lang w:eastAsia="en-US"/>
    </w:rPr>
  </w:style>
  <w:style w:type="paragraph" w:styleId="BodyTextIndent2">
    <w:name w:val="Body Text Indent 2"/>
    <w:basedOn w:val="Normal"/>
    <w:link w:val="BodyTextIndent2Char"/>
    <w:uiPriority w:val="99"/>
    <w:semiHidden/>
    <w:unhideWhenUsed/>
    <w:rsid w:val="00F664F1"/>
    <w:pPr>
      <w:spacing w:after="120" w:line="480" w:lineRule="auto"/>
      <w:ind w:left="283"/>
    </w:pPr>
  </w:style>
  <w:style w:type="character" w:customStyle="1" w:styleId="BodyTextIndent2Char">
    <w:name w:val="Body Text Indent 2 Char"/>
    <w:link w:val="BodyTextIndent2"/>
    <w:uiPriority w:val="99"/>
    <w:semiHidden/>
    <w:rsid w:val="00F664F1"/>
    <w:rPr>
      <w:sz w:val="22"/>
      <w:szCs w:val="22"/>
      <w:lang w:eastAsia="en-US"/>
    </w:rPr>
  </w:style>
  <w:style w:type="paragraph" w:customStyle="1" w:styleId="Parastais">
    <w:name w:val="Parastais"/>
    <w:basedOn w:val="Normal"/>
    <w:link w:val="ParastaisChar"/>
    <w:qFormat/>
    <w:rsid w:val="00DC020B"/>
    <w:pPr>
      <w:spacing w:after="0" w:line="240" w:lineRule="auto"/>
      <w:jc w:val="both"/>
    </w:pPr>
    <w:rPr>
      <w:rFonts w:ascii="Times New Roman" w:eastAsia="Times New Roman" w:hAnsi="Times New Roman"/>
      <w:sz w:val="24"/>
      <w:szCs w:val="20"/>
      <w:lang w:eastAsia="lv-LV"/>
    </w:rPr>
  </w:style>
  <w:style w:type="character" w:customStyle="1" w:styleId="ParastaisChar">
    <w:name w:val="Parastais Char"/>
    <w:link w:val="Parastais"/>
    <w:rsid w:val="00DC020B"/>
    <w:rPr>
      <w:rFonts w:ascii="Times New Roman" w:eastAsia="Times New Roman" w:hAnsi="Times New Roman"/>
      <w:sz w:val="24"/>
    </w:rPr>
  </w:style>
  <w:style w:type="character" w:customStyle="1" w:styleId="markedcontent">
    <w:name w:val="markedcontent"/>
    <w:basedOn w:val="DefaultParagraphFont"/>
    <w:rsid w:val="00096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142054">
      <w:bodyDiv w:val="1"/>
      <w:marLeft w:val="0"/>
      <w:marRight w:val="0"/>
      <w:marTop w:val="0"/>
      <w:marBottom w:val="0"/>
      <w:divBdr>
        <w:top w:val="none" w:sz="0" w:space="0" w:color="auto"/>
        <w:left w:val="none" w:sz="0" w:space="0" w:color="auto"/>
        <w:bottom w:val="none" w:sz="0" w:space="0" w:color="auto"/>
        <w:right w:val="none" w:sz="0" w:space="0" w:color="auto"/>
      </w:divBdr>
    </w:div>
    <w:div w:id="1069226898">
      <w:bodyDiv w:val="1"/>
      <w:marLeft w:val="0"/>
      <w:marRight w:val="0"/>
      <w:marTop w:val="0"/>
      <w:marBottom w:val="0"/>
      <w:divBdr>
        <w:top w:val="none" w:sz="0" w:space="0" w:color="auto"/>
        <w:left w:val="none" w:sz="0" w:space="0" w:color="auto"/>
        <w:bottom w:val="none" w:sz="0" w:space="0" w:color="auto"/>
        <w:right w:val="none" w:sz="0" w:space="0" w:color="auto"/>
      </w:divBdr>
    </w:div>
    <w:div w:id="1476410314">
      <w:bodyDiv w:val="1"/>
      <w:marLeft w:val="0"/>
      <w:marRight w:val="0"/>
      <w:marTop w:val="0"/>
      <w:marBottom w:val="0"/>
      <w:divBdr>
        <w:top w:val="none" w:sz="0" w:space="0" w:color="auto"/>
        <w:left w:val="none" w:sz="0" w:space="0" w:color="auto"/>
        <w:bottom w:val="none" w:sz="0" w:space="0" w:color="auto"/>
        <w:right w:val="none" w:sz="0" w:space="0" w:color="auto"/>
      </w:divBdr>
    </w:div>
    <w:div w:id="166516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dale@nbd.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6.vid.gov.lv/A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m/ma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gov.lv/lv/" TargetMode="External"/><Relationship Id="rId5" Type="http://schemas.openxmlformats.org/officeDocument/2006/relationships/webSettings" Target="webSettings.xml"/><Relationship Id="rId15" Type="http://schemas.openxmlformats.org/officeDocument/2006/relationships/hyperlink" Target="https://www.google.com/maps" TargetMode="External"/><Relationship Id="rId10" Type="http://schemas.openxmlformats.org/officeDocument/2006/relationships/hyperlink" Target="https://www.eis.gov.lv/EKEIS/Supplier/Organizer/4" TargetMode="External"/><Relationship Id="rId4" Type="http://schemas.openxmlformats.org/officeDocument/2006/relationships/settings" Target="settings.xml"/><Relationship Id="rId9" Type="http://schemas.openxmlformats.org/officeDocument/2006/relationships/hyperlink" Target="https://www.iub.gov.lv/lv/iubcpv/parent/232/clasif/main/" TargetMode="External"/><Relationship Id="rId14" Type="http://schemas.openxmlformats.org/officeDocument/2006/relationships/hyperlink" Target="https://www.google.com/ma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FD0A-DCE0-497B-AB1B-1DD81AFF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18</Pages>
  <Words>26373</Words>
  <Characters>15033</Characters>
  <Application>Microsoft Office Word</Application>
  <DocSecurity>0</DocSecurity>
  <Lines>125</Lines>
  <Paragraphs>82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41324</CharactersWithSpaces>
  <SharedDoc>false</SharedDoc>
  <HLinks>
    <vt:vector size="42" baseType="variant">
      <vt:variant>
        <vt:i4>3538987</vt:i4>
      </vt:variant>
      <vt:variant>
        <vt:i4>30</vt:i4>
      </vt:variant>
      <vt:variant>
        <vt:i4>0</vt:i4>
      </vt:variant>
      <vt:variant>
        <vt:i4>5</vt:i4>
      </vt:variant>
      <vt:variant>
        <vt:lpwstr>https://www.google.com/maps</vt:lpwstr>
      </vt:variant>
      <vt:variant>
        <vt:lpwstr/>
      </vt:variant>
      <vt:variant>
        <vt:i4>3538987</vt:i4>
      </vt:variant>
      <vt:variant>
        <vt:i4>27</vt:i4>
      </vt:variant>
      <vt:variant>
        <vt:i4>0</vt:i4>
      </vt:variant>
      <vt:variant>
        <vt:i4>5</vt:i4>
      </vt:variant>
      <vt:variant>
        <vt:lpwstr>https://www.google.com/maps</vt:lpwstr>
      </vt:variant>
      <vt:variant>
        <vt:lpwstr/>
      </vt:variant>
      <vt:variant>
        <vt:i4>3538987</vt:i4>
      </vt:variant>
      <vt:variant>
        <vt:i4>24</vt:i4>
      </vt:variant>
      <vt:variant>
        <vt:i4>0</vt:i4>
      </vt:variant>
      <vt:variant>
        <vt:i4>5</vt:i4>
      </vt:variant>
      <vt:variant>
        <vt:lpwstr>https://www.google.com/maps</vt:lpwstr>
      </vt:variant>
      <vt:variant>
        <vt:lpwstr/>
      </vt:variant>
      <vt:variant>
        <vt:i4>1638464</vt:i4>
      </vt:variant>
      <vt:variant>
        <vt:i4>9</vt:i4>
      </vt:variant>
      <vt:variant>
        <vt:i4>0</vt:i4>
      </vt:variant>
      <vt:variant>
        <vt:i4>5</vt:i4>
      </vt:variant>
      <vt:variant>
        <vt:lpwstr>http://www.iub.gov.lv/lv/node/587</vt:lpwstr>
      </vt:variant>
      <vt:variant>
        <vt:lpwstr/>
      </vt:variant>
      <vt:variant>
        <vt:i4>983128</vt:i4>
      </vt:variant>
      <vt:variant>
        <vt:i4>6</vt:i4>
      </vt:variant>
      <vt:variant>
        <vt:i4>0</vt:i4>
      </vt:variant>
      <vt:variant>
        <vt:i4>5</vt:i4>
      </vt:variant>
      <vt:variant>
        <vt:lpwstr>https://ec.europa.eu/growth/tools-databases/espd</vt:lpwstr>
      </vt:variant>
      <vt:variant>
        <vt:lpwstr/>
      </vt:variant>
      <vt:variant>
        <vt:i4>655360</vt:i4>
      </vt:variant>
      <vt:variant>
        <vt:i4>3</vt:i4>
      </vt:variant>
      <vt:variant>
        <vt:i4>0</vt:i4>
      </vt:variant>
      <vt:variant>
        <vt:i4>5</vt:i4>
      </vt:variant>
      <vt:variant>
        <vt:lpwstr>https://www.iub.gov.lv/lv/iubcpv/parent/232/clasif/main/</vt:lpwstr>
      </vt:variant>
      <vt:variant>
        <vt:lpwstr/>
      </vt:variant>
      <vt:variant>
        <vt:i4>3211264</vt:i4>
      </vt:variant>
      <vt:variant>
        <vt:i4>0</vt:i4>
      </vt:variant>
      <vt:variant>
        <vt:i4>0</vt:i4>
      </vt:variant>
      <vt:variant>
        <vt:i4>5</vt:i4>
      </vt:variant>
      <vt:variant>
        <vt:lpwstr>mailto:inga.dale@nbd.gov.lv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Inga Dāle</cp:lastModifiedBy>
  <cp:revision>174</cp:revision>
  <cp:lastPrinted>2023-11-30T08:03:00Z</cp:lastPrinted>
  <dcterms:created xsi:type="dcterms:W3CDTF">2023-11-22T06:24:00Z</dcterms:created>
  <dcterms:modified xsi:type="dcterms:W3CDTF">2024-01-24T09:47:00Z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1832230487</vt:i4>
  </property>
</Properties>
</file>