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Nieru aizstājterapijas nodrošinājuma papildu medicīnas preču un piederumu piegāde 2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2024/12K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Bikarbonāta kapsula ar ne mazāk kā 760 Na bikarbonāta pildījumu, iekārtu ražotāja akceptēta, BBraun iekārtām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Hemodialīzes koncentrāta skābā daļa  ar  attiecību 1+44 ,Na - 138mmol/l, K-1,0,2,3,4 Ca- 0 -1,75,mmol/l, Mg -0,5 mmol/l, Cl- 106-111.5 mmol/l, acetātu -3 mmol/l, HCO3-32,0 mmol/l, glikozi -1 g/l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Hemodialīzes koncentrāta bikarbonāta daļa pielietojama kopā ar skābes koncentātu ar attiecību 1+44 proporcijā. Nātrija bikarbonāta koncentrācija 8,4% šķīdumā, rūpnieciski  hermetizēta  10 litru kannās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Adata - perforators, sterila, vienreizēji lietojama ar plastmasas vītni, paredzēta dialīzes sistēmu savienošanai, procedūru uzsākšanai un asins atgriešanai procedūras beigās  ar asu slīpu galu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Fistulu adatas- adatas lūmens 1,5- 2,0 mm diametrā, garums 20-25 mm, caurlīšu garums 300mm, rotējošiem spārniņiem, arteriālo atveri ar sānu atveri, ar integrētu drošības konteineru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Sterils 4 % nātrija citrāta šķīdums, saderīgs ar aparatūru OMNI , ražotāja akceptēts , sastāvā Na 404,6 mmol,  Citrāts 134,9 mmol, osmolaritāte 539,5mOsm/l,  maiss 2000ml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Sterils bikarbonāta šķīdums  citrāta antikoagulācijai bez kalcija ,saderīgs ar OMNI aparatūru,ražotāja akceptēts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Sterilu austu  tuferu komplekts iepakojumā pa 2 un komplektā 4 arteriovenozo fistulu virsmas apstrādei pirms /pēc procedūras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Sintētiska membrāna, augstas plūsmas un  augstas caurlaidības, aktīva virsma 1,8 /2,0 m2 ar noteiktu vielu klīrensu pie QB  400 ml/min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Hemodialīzes dubultlūmena ilgkatetri, 15,5Fr, materiāls -biosaderīgs polimērs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Centrālie hemodialīzes trīslūmena poliuretāna katetri 12 FR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Hemodialīzes 3 lūmenu katetri, mīksta biosaderīga poliuretāna materiāla 13,5 Fr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Hemoperfūzijas kapsulas urēmijas toksīnu, vidēja lieluma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Hemoperfūzijas kapsulas toksīnu un medikamentu adsorbcijai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Hemoperfūzijas  kapsulas  autoimūnu slimību, psoriāzes, pemfigus, reimatoidā artrīta, atopiskā dermatīta mediatoru selektīvai adsorbcijai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Hemoferfūzijas kapsulas plazmas terapijai  hiperbilirubinēmijas, hepātiskas encefalopātijas, saistīto ar olbaltumiem molekulu izvadei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Hemoperfūzijas  kapsulas pie SIRS, Sepsis ar MODS, COVID-19, akūtiem pankreatītiem, ARDS, apdegumiem, citokinīnu un citu iekaisumu mediatoru adsorbcijai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Hemoperfūzijas  kapsulas ar lielu adsorbcijas laukumu ne mazāk kā 60 000m2  SIRS, Sepse MODS, oksidatīvo metabolītu  10-60 KDa diapazonā intensīvai adsorbcijai.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Sintētiska membrāna, zemas plūsmas, augstas caurlaidības, aktīva virsma 1,8 /2,0m2 ar noteiktu vielu klīrensu pie QB  400 ml/min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Divlūmenu sintētiski poliuretāna katetri  9 Fr diametrā ,  mīksta biosaderīga materiāla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Sterili, speciāli noslēdzējkorķi ar luer - lok konusu un papildinjekcijas membrānu 12- 16 Fr katetriem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Nātrija hlorīds dialīzes ūdens attīrīšanas iekārtas filtru  sistēmai AQUAbase900, fasēts tabletēs un sastāvā ne mazāk kā  99,7%,tīra Na Cl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Plazmas filtri savietojami ar plazmas terapijas līniju  sistēmu 0,7 m2 dažādām hibrīdmetodēm savietojams ar Diapact aparatūru.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Sintētiska zemas plūsmas augstas caurlaidības memrāna 1,8 /,2.0/2,3 m2, pie asins plūsmas ātruma 400 ml/min urīnviela klīrenss no 322-330,kreatinīna 280-300, fosfāti 251-278  uf koef.12-15 ml/h/Hg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Savienotājsistēmas fistulu adatai vienadatu dialīzei ar kodētām krāsu klemmēm un savienojumu noslēdzošiem uzgaļiem.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specifik./Tehniskais-Finanšu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