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1812D303" w:rsidR="008E006A" w:rsidRDefault="008E006A" w:rsidP="004E2860">
      <w:pPr>
        <w:widowControl w:val="0"/>
        <w:spacing w:before="120" w:after="120"/>
        <w:jc w:val="right"/>
        <w:rPr>
          <w:lang w:val="lv-LV"/>
        </w:rPr>
      </w:pPr>
      <w:r w:rsidRPr="004E2860">
        <w:rPr>
          <w:lang w:val="lv-LV"/>
        </w:rPr>
        <w:t>APSTIPRINĀTS</w:t>
      </w:r>
      <w:r w:rsidRPr="004E2860">
        <w:rPr>
          <w:lang w:val="lv-LV"/>
        </w:rPr>
        <w:br/>
      </w:r>
      <w:r w:rsidR="00913679" w:rsidRPr="004E2860">
        <w:rPr>
          <w:lang w:val="lv-LV"/>
        </w:rPr>
        <w:t xml:space="preserve">SIA “Rīgas Austrumu klīniskā universitātes slimnīca”                                                    </w:t>
      </w:r>
      <w:r w:rsidRPr="004E2860">
        <w:rPr>
          <w:lang w:val="lv-LV"/>
        </w:rPr>
        <w:t>Iepirkuma komisijas</w:t>
      </w:r>
      <w:r w:rsidRPr="004E2860">
        <w:rPr>
          <w:lang w:val="lv-LV"/>
        </w:rPr>
        <w:br/>
        <w:t>202</w:t>
      </w:r>
      <w:r w:rsidR="00447146" w:rsidRPr="004E2860">
        <w:rPr>
          <w:lang w:val="lv-LV"/>
        </w:rPr>
        <w:t>4</w:t>
      </w:r>
      <w:r w:rsidRPr="004E2860">
        <w:rPr>
          <w:lang w:val="lv-LV"/>
        </w:rPr>
        <w:t xml:space="preserve">. gada </w:t>
      </w:r>
      <w:r w:rsidR="004E2860">
        <w:rPr>
          <w:lang w:val="lv-LV"/>
        </w:rPr>
        <w:t>25</w:t>
      </w:r>
      <w:r w:rsidR="007530AF" w:rsidRPr="004E2860">
        <w:rPr>
          <w:lang w:val="lv-LV"/>
        </w:rPr>
        <w:t xml:space="preserve">. </w:t>
      </w:r>
      <w:r w:rsidR="00447146" w:rsidRPr="004E2860">
        <w:rPr>
          <w:lang w:val="lv-LV"/>
        </w:rPr>
        <w:t>janvāra</w:t>
      </w:r>
      <w:r w:rsidR="00EB57C2" w:rsidRPr="004E2860">
        <w:rPr>
          <w:lang w:val="lv-LV"/>
        </w:rPr>
        <w:t xml:space="preserve"> </w:t>
      </w:r>
      <w:r w:rsidR="007530AF" w:rsidRPr="004E2860">
        <w:rPr>
          <w:lang w:val="lv-LV"/>
        </w:rPr>
        <w:t>sēdē</w:t>
      </w:r>
      <w:r w:rsidRPr="004E2860">
        <w:rPr>
          <w:lang w:val="lv-LV"/>
        </w:rPr>
        <w:br/>
      </w:r>
      <w:r w:rsidR="00913679" w:rsidRPr="004E2860">
        <w:rPr>
          <w:lang w:val="lv-LV"/>
        </w:rPr>
        <w:t>(</w:t>
      </w:r>
      <w:r w:rsidRPr="004E2860">
        <w:rPr>
          <w:lang w:val="lv-LV"/>
        </w:rPr>
        <w:t>protokols Nr. </w:t>
      </w:r>
      <w:r w:rsidR="004E2860" w:rsidRPr="004E2860">
        <w:rPr>
          <w:lang w:val="lv-LV"/>
        </w:rPr>
        <w:t>1</w:t>
      </w:r>
      <w:r w:rsidR="000E4FFA" w:rsidRPr="004E2860">
        <w:rPr>
          <w:lang w:val="lv-LV"/>
        </w:rPr>
        <w:t xml:space="preserve"> </w:t>
      </w:r>
      <w:r w:rsidR="00913679" w:rsidRPr="004E2860">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1D9FBED1" w14:textId="77777777" w:rsidR="00964D8F" w:rsidRDefault="00964D8F" w:rsidP="00EC50BC">
      <w:pPr>
        <w:jc w:val="center"/>
        <w:rPr>
          <w:b/>
          <w:bCs/>
          <w:sz w:val="32"/>
          <w:szCs w:val="32"/>
          <w:lang w:val="lv-LV"/>
        </w:rPr>
      </w:pPr>
      <w:r w:rsidRPr="00964D8F">
        <w:rPr>
          <w:b/>
          <w:bCs/>
          <w:sz w:val="32"/>
          <w:szCs w:val="32"/>
          <w:lang w:val="lv-LV"/>
        </w:rPr>
        <w:t>„Papildus anestezioloģijas un neatliekamās medicīnas vienreizējas lietošanas medicīnisko preču un materiālu piegāde”</w:t>
      </w:r>
    </w:p>
    <w:p w14:paraId="2B07D74B" w14:textId="7A9231A9"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47146">
        <w:rPr>
          <w:sz w:val="28"/>
          <w:szCs w:val="28"/>
          <w:lang w:val="lv-LV"/>
        </w:rPr>
        <w:t>4</w:t>
      </w:r>
      <w:r w:rsidR="0066457E" w:rsidRPr="00913679">
        <w:rPr>
          <w:sz w:val="28"/>
          <w:szCs w:val="28"/>
          <w:lang w:val="lv-LV"/>
        </w:rPr>
        <w:t>/</w:t>
      </w:r>
      <w:r w:rsidR="00964D8F">
        <w:rPr>
          <w:sz w:val="28"/>
          <w:szCs w:val="28"/>
          <w:lang w:val="lv-LV"/>
        </w:rPr>
        <w:t>8</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36D4D43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47146">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5F076567" w:rsidR="008E006A" w:rsidRPr="00585379" w:rsidRDefault="008E006A" w:rsidP="009B1781">
      <w:pPr>
        <w:spacing w:before="120" w:after="120"/>
        <w:ind w:firstLine="720"/>
        <w:rPr>
          <w:lang w:val="lv-LV"/>
        </w:rPr>
      </w:pPr>
      <w:r w:rsidRPr="00585379">
        <w:rPr>
          <w:lang w:val="lv-LV"/>
        </w:rPr>
        <w:t>RAKUS 202</w:t>
      </w:r>
      <w:r w:rsidR="00447146">
        <w:rPr>
          <w:lang w:val="lv-LV"/>
        </w:rPr>
        <w:t>4</w:t>
      </w:r>
      <w:r w:rsidRPr="00585379">
        <w:rPr>
          <w:lang w:val="lv-LV"/>
        </w:rPr>
        <w:t>/</w:t>
      </w:r>
      <w:r w:rsidR="00964D8F">
        <w:rPr>
          <w:lang w:val="lv-LV"/>
        </w:rPr>
        <w:t>8</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1CF4894C"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964D8F" w:rsidRPr="00964D8F">
        <w:t>„Papildus anestezioloģijas un neatliekamās medicīnas vienreizējas lietošanas medicīnisko preču un materiālu piegāde”</w:t>
      </w:r>
      <w:r w:rsidR="00FE37D6">
        <w:t>, ID Nr. RAKUS 202</w:t>
      </w:r>
      <w:r w:rsidR="00447146">
        <w:t>4</w:t>
      </w:r>
      <w:r w:rsidR="00FE37D6">
        <w:t>/</w:t>
      </w:r>
      <w:r w:rsidR="00964D8F">
        <w:t>8</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3615B890" w:rsidR="00505F20" w:rsidRPr="009906E2" w:rsidRDefault="007A2964" w:rsidP="00447146">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447146">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05276E" w:rsidRPr="0005276E">
        <w:rPr>
          <w:b/>
          <w:bCs/>
          <w:lang w:val="lv-LV"/>
        </w:rPr>
        <w:t>7</w:t>
      </w:r>
      <w:r w:rsidR="000D0AFE" w:rsidRPr="0005276E">
        <w:rPr>
          <w:b/>
          <w:bCs/>
          <w:lang w:val="lv-LV"/>
        </w:rPr>
        <w:t>. </w:t>
      </w:r>
      <w:r w:rsidR="0005276E" w:rsidRPr="0005276E">
        <w:rPr>
          <w:b/>
          <w:bCs/>
          <w:lang w:val="lv-LV"/>
        </w:rPr>
        <w:t>marta</w:t>
      </w:r>
      <w:r w:rsidR="000D0AFE" w:rsidRPr="0005276E">
        <w:rPr>
          <w:b/>
          <w:bCs/>
          <w:lang w:val="lv-LV"/>
        </w:rPr>
        <w:t xml:space="preserve"> </w:t>
      </w:r>
      <w:r w:rsidR="008E006A" w:rsidRPr="0005276E">
        <w:rPr>
          <w:b/>
          <w:bCs/>
          <w:lang w:val="lv-LV"/>
        </w:rPr>
        <w:t xml:space="preserve">plkst. </w:t>
      </w:r>
      <w:r w:rsidR="009906E2" w:rsidRPr="0005276E">
        <w:rPr>
          <w:b/>
          <w:bCs/>
          <w:lang w:val="lv-LV"/>
        </w:rPr>
        <w:t>10</w:t>
      </w:r>
      <w:r w:rsidR="008E006A" w:rsidRPr="0005276E">
        <w:rPr>
          <w:b/>
          <w:bCs/>
          <w:lang w:val="lv-LV"/>
        </w:rPr>
        <w:t>:</w:t>
      </w:r>
      <w:r w:rsidR="009906E2" w:rsidRPr="0005276E">
        <w:rPr>
          <w:b/>
          <w:bCs/>
          <w:lang w:val="lv-LV"/>
        </w:rPr>
        <w:t>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17036000" w:rsidR="000E32BF" w:rsidRPr="00765411" w:rsidRDefault="000E32BF" w:rsidP="00211AE9">
      <w:pPr>
        <w:pStyle w:val="ListParagraph"/>
        <w:numPr>
          <w:ilvl w:val="2"/>
          <w:numId w:val="22"/>
        </w:numPr>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447146">
        <w:rPr>
          <w:b/>
          <w:color w:val="000000"/>
          <w:lang w:val="lv-LV"/>
        </w:rPr>
        <w:t>4</w:t>
      </w:r>
      <w:r w:rsidRPr="009906E2">
        <w:rPr>
          <w:b/>
          <w:color w:val="000000"/>
          <w:lang w:val="lv-LV"/>
        </w:rPr>
        <w:t xml:space="preserve">. gada </w:t>
      </w:r>
      <w:r w:rsidR="0005276E" w:rsidRPr="0005276E">
        <w:rPr>
          <w:b/>
          <w:color w:val="000000"/>
          <w:lang w:val="lv-LV"/>
        </w:rPr>
        <w:t>7</w:t>
      </w:r>
      <w:r w:rsidRPr="0005276E">
        <w:rPr>
          <w:b/>
          <w:color w:val="000000"/>
          <w:lang w:val="lv-LV"/>
        </w:rPr>
        <w:t>.</w:t>
      </w:r>
      <w:r w:rsidR="0005276E">
        <w:rPr>
          <w:b/>
          <w:color w:val="000000"/>
          <w:lang w:val="lv-LV"/>
        </w:rPr>
        <w:t> </w:t>
      </w:r>
      <w:r w:rsidR="0005276E" w:rsidRPr="0005276E">
        <w:rPr>
          <w:b/>
          <w:color w:val="000000"/>
          <w:lang w:val="lv-LV"/>
        </w:rPr>
        <w:t>martā</w:t>
      </w:r>
      <w:r w:rsidRPr="0005276E">
        <w:rPr>
          <w:b/>
          <w:color w:val="000000"/>
          <w:lang w:val="lv-LV"/>
        </w:rPr>
        <w:t xml:space="preserve"> </w:t>
      </w:r>
      <w:r w:rsidRPr="0005276E">
        <w:rPr>
          <w:b/>
          <w:lang w:val="lv-LV"/>
        </w:rPr>
        <w:t>plkst.</w:t>
      </w:r>
      <w:r w:rsidR="00E15CA0" w:rsidRPr="0005276E">
        <w:rPr>
          <w:b/>
          <w:lang w:val="lv-LV"/>
        </w:rPr>
        <w:t> </w:t>
      </w:r>
      <w:r w:rsidR="009906E2" w:rsidRPr="0005276E">
        <w:rPr>
          <w:b/>
          <w:lang w:val="lv-LV"/>
        </w:rPr>
        <w:t>14</w:t>
      </w:r>
      <w:r w:rsidRPr="0005276E">
        <w:rPr>
          <w:b/>
          <w:lang w:val="lv-LV"/>
        </w:rPr>
        <w:t>:</w:t>
      </w:r>
      <w:r w:rsidR="009906E2" w:rsidRPr="0005276E">
        <w:rPr>
          <w:b/>
          <w:lang w:val="lv-LV"/>
        </w:rPr>
        <w:t>00</w:t>
      </w:r>
      <w:r w:rsidRPr="0005276E">
        <w:rPr>
          <w:lang w:val="lv-LV"/>
        </w:rPr>
        <w:t>.</w:t>
      </w:r>
      <w:r w:rsidRPr="00765411">
        <w:rPr>
          <w:lang w:val="lv-LV"/>
        </w:rPr>
        <w:t xml:space="preserve"> Iesniegto piedāvājumu atvēršanas procesam var sekot līdzi tiešsaistes režīmā EIS e-konkursu apakšsistēmā.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onkursa izbeigšanu vai pārtraukšanu, komisija vienlaikus vienā dienā visiem pretendentiem nosūta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964D8F">
        <w:rPr>
          <w:lang w:val="lv-LV"/>
        </w:rPr>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964D8F">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348851FF"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0D1DC7" w:rsidRPr="000D1DC7">
        <w:rPr>
          <w:lang w:val="lv-LV"/>
        </w:rPr>
        <w:t>papildus anestezioloģijas un neatliekamās medicīnas vienreizējas lietošanas medicīnisko preču un materiālu piegāde</w:t>
      </w:r>
      <w:r w:rsidR="00447146" w:rsidRPr="000D1DC7">
        <w:rPr>
          <w:lang w:val="lv-LV"/>
        </w:rPr>
        <w:t xml:space="preserve"> </w:t>
      </w:r>
      <w:r w:rsidR="00FE37D6" w:rsidRPr="000D1DC7">
        <w:rPr>
          <w:lang w:val="lv-LV"/>
        </w:rPr>
        <w:t xml:space="preserve">(turpmāk – Prece), </w:t>
      </w:r>
      <w:r w:rsidR="00FE37D6" w:rsidRPr="000D1DC7">
        <w:rPr>
          <w:bCs/>
          <w:lang w:val="lv-LV"/>
        </w:rPr>
        <w:t>saskaņā ar Konkursa Tehniskajā specifikācijā/Tehniskajā - finanšu piedāvājuma</w:t>
      </w:r>
      <w:r w:rsidR="00FE37D6" w:rsidRPr="007236B9">
        <w:rPr>
          <w:bCs/>
          <w:lang w:val="lv-LV"/>
        </w:rPr>
        <w:t xml:space="preserve">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3234A4C4" w:rsidR="00D31307" w:rsidRPr="005F4777" w:rsidRDefault="00F4050F" w:rsidP="00D31307">
      <w:pPr>
        <w:spacing w:before="120"/>
        <w:rPr>
          <w:lang w:val="lv-LV"/>
        </w:rPr>
      </w:pPr>
      <w:r w:rsidRPr="005F4777">
        <w:rPr>
          <w:lang w:val="lv-LV"/>
        </w:rPr>
        <w:t>2.1.3.</w:t>
      </w:r>
      <w:r w:rsidRPr="005F4777">
        <w:rPr>
          <w:lang w:val="lv-LV"/>
        </w:rPr>
        <w:tab/>
        <w:t>Iepirkuma priekšmet</w:t>
      </w:r>
      <w:r w:rsidR="0005276E">
        <w:rPr>
          <w:lang w:val="lv-LV"/>
        </w:rPr>
        <w:t xml:space="preserve">am ir viena daļa, kas </w:t>
      </w:r>
      <w:r w:rsidR="00AC704E">
        <w:rPr>
          <w:lang w:val="lv-LV"/>
        </w:rPr>
        <w:t>sadalīt</w:t>
      </w:r>
      <w:r w:rsidR="0005276E">
        <w:rPr>
          <w:lang w:val="lv-LV"/>
        </w:rPr>
        <w:t>a</w:t>
      </w:r>
      <w:r w:rsidR="00AC704E">
        <w:rPr>
          <w:lang w:val="lv-LV"/>
        </w:rPr>
        <w:t xml:space="preserve"> </w:t>
      </w:r>
      <w:r w:rsidR="0005276E" w:rsidRPr="0005276E">
        <w:rPr>
          <w:lang w:val="lv-LV"/>
        </w:rPr>
        <w:t>78</w:t>
      </w:r>
      <w:r w:rsidR="00AC704E" w:rsidRPr="0005276E">
        <w:rPr>
          <w:lang w:val="lv-LV"/>
        </w:rPr>
        <w:t>. pozīcijās</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w:t>
      </w:r>
      <w:r w:rsidRPr="0005276E">
        <w:rPr>
          <w:b/>
          <w:lang w:val="lv-LV"/>
        </w:rPr>
        <w:t xml:space="preserve">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apakšpozīcijām. Piedāvājumi, kuros nebūs piedāvātas visas attiecīgajā pozīcijā ietilpstošās preču apakšpozīcijas,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sidRPr="00964D8F">
        <w:rPr>
          <w:bCs/>
          <w:lang w:val="lv-LV"/>
        </w:rPr>
        <w:t>2.1.6.</w:t>
      </w:r>
      <w:r w:rsidRPr="00964D8F">
        <w:rPr>
          <w:bCs/>
          <w:lang w:val="lv-LV"/>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964D8F">
        <w:rPr>
          <w:b/>
          <w:szCs w:val="22"/>
          <w:lang w:val="lv-LV"/>
        </w:rPr>
        <w:t>2.2.</w:t>
      </w:r>
      <w:r w:rsidRPr="00964D8F">
        <w:rPr>
          <w:szCs w:val="22"/>
          <w:lang w:val="lv-LV"/>
        </w:rPr>
        <w:tab/>
      </w:r>
      <w:r w:rsidR="00CE6B4D" w:rsidRPr="00964D8F">
        <w:rPr>
          <w:b/>
          <w:bCs/>
          <w:szCs w:val="26"/>
          <w:lang w:val="lv-LV"/>
        </w:rPr>
        <w:t xml:space="preserve">Vispārīgās </w:t>
      </w:r>
      <w:r w:rsidR="00CE6B4D" w:rsidRPr="00CE6B4D">
        <w:rPr>
          <w:b/>
          <w:bCs/>
          <w:szCs w:val="26"/>
          <w:lang w:val="lv-LV"/>
        </w:rPr>
        <w:t>vienošanās darbības laiks un būtiskie noteikumi</w:t>
      </w:r>
      <w:bookmarkEnd w:id="94"/>
      <w:bookmarkEnd w:id="95"/>
      <w:bookmarkEnd w:id="96"/>
      <w:bookmarkEnd w:id="97"/>
      <w:bookmarkEnd w:id="9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0073682F">
        <w:rPr>
          <w:bCs/>
          <w:lang w:val="lv-LV"/>
        </w:rPr>
        <w:t xml:space="preserve"> (Nolikuma pielikums Nr. 4)</w:t>
      </w:r>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75FC8B8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F00159" w:rsidRPr="00F00159">
        <w:rPr>
          <w:b/>
          <w:bCs/>
          <w:lang w:val="lv-LV"/>
        </w:rPr>
        <w:t>647 368,00</w:t>
      </w:r>
      <w:r w:rsidR="00FE37D6" w:rsidRPr="00DA4AE4">
        <w:rPr>
          <w:b/>
          <w:bCs/>
          <w:lang w:val="lv-LV"/>
        </w:rPr>
        <w:t xml:space="preserve"> EUR (</w:t>
      </w:r>
      <w:r w:rsidR="00C83F69">
        <w:rPr>
          <w:b/>
          <w:bCs/>
          <w:lang w:val="lv-LV"/>
        </w:rPr>
        <w:t>seši</w:t>
      </w:r>
      <w:r w:rsidR="00C839ED" w:rsidRPr="00C839ED">
        <w:rPr>
          <w:b/>
          <w:bCs/>
          <w:lang w:val="lv-LV"/>
        </w:rPr>
        <w:t xml:space="preserve"> </w:t>
      </w:r>
      <w:r w:rsidR="00F00159">
        <w:rPr>
          <w:b/>
          <w:bCs/>
          <w:lang w:val="lv-LV"/>
        </w:rPr>
        <w:t>simti četrdesmit septiņi tūkstoši un trīs simti sešdesmit astoņi</w:t>
      </w:r>
      <w:r w:rsidR="00FE37D6">
        <w:rPr>
          <w:b/>
          <w:bCs/>
          <w:lang w:val="lv-LV"/>
        </w:rPr>
        <w:t xml:space="preserve"> </w:t>
      </w:r>
      <w:r w:rsidR="00FE37D6" w:rsidRPr="00DA4AE4">
        <w:rPr>
          <w:b/>
          <w:bCs/>
          <w:i/>
          <w:iCs/>
          <w:lang w:val="lv-LV"/>
        </w:rPr>
        <w:t>euro</w:t>
      </w:r>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w:t>
      </w:r>
      <w:r w:rsidRPr="00DA4AE4">
        <w:rPr>
          <w:lang w:val="lv-LV"/>
        </w:rPr>
        <w:lastRenderedPageBreak/>
        <w:t>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sidRPr="00964D8F">
        <w:rPr>
          <w:bCs/>
          <w:lang w:val="lv-LV"/>
        </w:rPr>
        <w:t>3.1.</w:t>
      </w:r>
      <w:r w:rsidRPr="00964D8F">
        <w:rPr>
          <w:bCs/>
          <w:lang w:val="lv-LV"/>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A64762"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xml:space="preserve">, ja nav norādīta persona, kura pārstāv piegādātāju apvienību Konkursā, </w:t>
            </w:r>
            <w:r w:rsidRPr="00EC50BC">
              <w:rPr>
                <w:sz w:val="22"/>
                <w:szCs w:val="22"/>
                <w:lang w:val="lv-LV"/>
              </w:rPr>
              <w:lastRenderedPageBreak/>
              <w:t>tad visi piegādātāju apvienības biedri paraksta Pretendenta pieteikumu.</w:t>
            </w:r>
          </w:p>
        </w:tc>
      </w:tr>
      <w:tr w:rsidR="008E006A" w:rsidRPr="00A64762"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sidRPr="00964D8F">
              <w:rPr>
                <w:sz w:val="22"/>
                <w:szCs w:val="22"/>
                <w:lang w:val="lv-LV"/>
              </w:rPr>
              <w:t xml:space="preserve">3.4.1. </w:t>
            </w:r>
            <w:r w:rsidR="000F2E8C" w:rsidRPr="00964D8F">
              <w:rPr>
                <w:sz w:val="22"/>
                <w:szCs w:val="22"/>
                <w:lang w:val="lv-LV"/>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964D8F">
                <w:rPr>
                  <w:rStyle w:val="Hyperlink"/>
                  <w:sz w:val="22"/>
                  <w:szCs w:val="22"/>
                  <w:lang w:val="lv-LV"/>
                </w:rPr>
                <w:t>.ur.gov.lv</w:t>
              </w:r>
            </w:hyperlink>
            <w:r w:rsidR="000F2E8C" w:rsidRPr="00964D8F">
              <w:rPr>
                <w:sz w:val="22"/>
                <w:szCs w:val="22"/>
                <w:lang w:val="lv-LV"/>
              </w:rPr>
              <w:t>.</w:t>
            </w:r>
            <w:r w:rsidRPr="00964D8F">
              <w:rPr>
                <w:sz w:val="22"/>
                <w:szCs w:val="22"/>
                <w:lang w:val="lv-LV"/>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64762"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w:t>
            </w:r>
            <w:r w:rsidRPr="0013792C">
              <w:rPr>
                <w:bCs/>
                <w:sz w:val="22"/>
                <w:szCs w:val="22"/>
                <w:lang w:val="lv-LV"/>
              </w:rPr>
              <w:lastRenderedPageBreak/>
              <w:t xml:space="preserve">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Pr="00964D8F" w:rsidRDefault="0013792C" w:rsidP="0013792C">
            <w:pPr>
              <w:numPr>
                <w:ilvl w:val="3"/>
                <w:numId w:val="0"/>
              </w:numPr>
              <w:jc w:val="both"/>
              <w:rPr>
                <w:sz w:val="22"/>
                <w:szCs w:val="22"/>
                <w:lang w:val="lv-LV"/>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64762"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64762"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3F4BF269"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0718AB">
              <w:rPr>
                <w:i/>
                <w:iCs/>
                <w:sz w:val="22"/>
                <w:szCs w:val="22"/>
                <w:lang w:val="lv-LV"/>
              </w:rPr>
              <w:t>New Approach Notified and Designated Organisations)</w:t>
            </w:r>
            <w:r w:rsidRPr="000718AB">
              <w:rPr>
                <w:sz w:val="22"/>
                <w:szCs w:val="22"/>
                <w:lang w:val="lv-LV"/>
              </w:rPr>
              <w:t xml:space="preserve"> sarakstā esošas paziņotas struktūras (</w:t>
            </w:r>
            <w:r w:rsidRPr="000718AB">
              <w:rPr>
                <w:i/>
                <w:sz w:val="22"/>
                <w:szCs w:val="22"/>
                <w:lang w:val="lv-LV"/>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w:t>
            </w:r>
            <w:r w:rsidR="00C83F69">
              <w:rPr>
                <w:sz w:val="22"/>
                <w:szCs w:val="22"/>
                <w:lang w:val="lv-LV"/>
              </w:rPr>
              <w:t>*</w:t>
            </w:r>
            <w:r w:rsidRPr="000718AB">
              <w:rPr>
                <w:sz w:val="22"/>
                <w:szCs w:val="22"/>
                <w:lang w:val="lv-LV"/>
              </w:rPr>
              <w:t>,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05718ADB" w14:textId="77777777" w:rsidR="00C83F69" w:rsidRPr="00964D8F" w:rsidRDefault="00C83F69" w:rsidP="00A2717B">
            <w:pPr>
              <w:jc w:val="both"/>
              <w:rPr>
                <w:lang w:val="lv-LV"/>
              </w:rPr>
            </w:pPr>
          </w:p>
          <w:p w14:paraId="41834E68" w14:textId="643423BD" w:rsidR="00A2717B" w:rsidRPr="00C83F69" w:rsidRDefault="00C83F69" w:rsidP="00A2717B">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CCC9AFE"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0718AB">
              <w:rPr>
                <w:i/>
                <w:sz w:val="22"/>
                <w:szCs w:val="22"/>
                <w:lang w:val="lv-LV"/>
              </w:rPr>
              <w:t>New Approach Notified and Designated Organisations</w:t>
            </w:r>
            <w:r w:rsidR="00FE37D6" w:rsidRPr="000718AB">
              <w:rPr>
                <w:sz w:val="22"/>
                <w:szCs w:val="22"/>
                <w:lang w:val="lv-LV"/>
              </w:rPr>
              <w:t>) sarakstā esošas paziņotas struktūras (</w:t>
            </w:r>
            <w:r w:rsidR="00FE37D6" w:rsidRPr="000718AB">
              <w:rPr>
                <w:i/>
                <w:sz w:val="22"/>
                <w:szCs w:val="22"/>
                <w:lang w:val="lv-LV"/>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4CA9D4D" w14:textId="1EBF9ED6" w:rsidR="00A2717B" w:rsidRPr="000718A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2717B" w:rsidRPr="00A64762"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7B9F054F" w:rsidR="00A2717B" w:rsidRPr="000718AB" w:rsidRDefault="00A2717B" w:rsidP="00A2717B">
            <w:pPr>
              <w:jc w:val="both"/>
              <w:rPr>
                <w:sz w:val="22"/>
                <w:szCs w:val="22"/>
                <w:lang w:val="lv-LV"/>
              </w:rPr>
            </w:pPr>
            <w:r w:rsidRPr="000718AB">
              <w:rPr>
                <w:bCs/>
                <w:sz w:val="22"/>
                <w:szCs w:val="22"/>
                <w:lang w:val="lv-LV"/>
              </w:rPr>
              <w:t>3.</w:t>
            </w:r>
            <w:r w:rsidR="00734472">
              <w:rPr>
                <w:bCs/>
                <w:sz w:val="22"/>
                <w:szCs w:val="22"/>
                <w:lang w:val="lv-LV"/>
              </w:rPr>
              <w:t>8</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549379F1" w:rsidR="00FE37D6" w:rsidRPr="000718AB"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734472">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saskaņā ar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3B1CC61B" w14:textId="383D3C01"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w:t>
            </w:r>
            <w:r w:rsidRPr="000718AB">
              <w:rPr>
                <w:rFonts w:eastAsia="Calibri"/>
                <w:sz w:val="22"/>
                <w:szCs w:val="22"/>
                <w:lang w:val="lv-LV"/>
              </w:rPr>
              <w:lastRenderedPageBreak/>
              <w:t>kompresijas rīkus. Dokumentu kopijām un tulkojumiem izveido atsevišķas mapes.</w:t>
            </w:r>
          </w:p>
        </w:tc>
      </w:tr>
      <w:tr w:rsidR="00A2717B" w:rsidRPr="00A64762"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52468C20" w:rsidR="00A2717B" w:rsidRPr="00EC50BC" w:rsidRDefault="00A2717B" w:rsidP="00A2717B">
            <w:pPr>
              <w:spacing w:before="120" w:after="120"/>
              <w:jc w:val="both"/>
              <w:rPr>
                <w:bCs/>
                <w:sz w:val="22"/>
                <w:szCs w:val="22"/>
                <w:lang w:val="lv-LV"/>
              </w:rPr>
            </w:pPr>
            <w:r w:rsidRPr="00EC50BC">
              <w:rPr>
                <w:sz w:val="22"/>
                <w:szCs w:val="22"/>
                <w:lang w:val="lv-LV"/>
              </w:rPr>
              <w:lastRenderedPageBreak/>
              <w:t>3.</w:t>
            </w:r>
            <w:r w:rsidR="00734472">
              <w:rPr>
                <w:sz w:val="22"/>
                <w:szCs w:val="22"/>
                <w:lang w:val="lv-LV"/>
              </w:rPr>
              <w:t>9</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sz w:val="22"/>
                <w:szCs w:val="22"/>
                <w:lang w:val="lv-LV"/>
              </w:rPr>
              <w:t xml:space="preserve">, atbilstoši </w:t>
            </w:r>
            <w:r w:rsidR="0059111D" w:rsidRPr="00EC50BC">
              <w:rPr>
                <w:sz w:val="22"/>
                <w:szCs w:val="22"/>
                <w:lang w:val="lv-LV"/>
              </w:rPr>
              <w:t>Eiropas Komisijas 1993. gada 14. jūnija Direktīv</w:t>
            </w:r>
            <w:r w:rsidR="0059111D">
              <w:rPr>
                <w:sz w:val="22"/>
                <w:szCs w:val="22"/>
                <w:lang w:val="lv-LV"/>
              </w:rPr>
              <w:t>ā</w:t>
            </w:r>
            <w:r w:rsidR="0059111D" w:rsidRPr="00EC50BC">
              <w:rPr>
                <w:sz w:val="22"/>
                <w:szCs w:val="22"/>
                <w:lang w:val="lv-LV"/>
              </w:rPr>
              <w:t xml:space="preserve"> 93/42/EEK „Par medicīnas ierīcēm” vai </w:t>
            </w:r>
            <w:r w:rsidRPr="00EC50BC">
              <w:rPr>
                <w:sz w:val="22"/>
                <w:szCs w:val="22"/>
                <w:lang w:val="lv-LV"/>
              </w:rPr>
              <w:t xml:space="preserve">Eiropas Parlamenta un Padomes (ES) Regulā 2017/745, kas attiecas uz medicīniskām </w:t>
            </w:r>
            <w:r w:rsidR="0059111D">
              <w:rPr>
                <w:sz w:val="22"/>
                <w:szCs w:val="22"/>
                <w:lang w:val="lv-LV"/>
              </w:rPr>
              <w:t>ierīcēm</w:t>
            </w:r>
            <w:r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32C55865" w:rsidR="00A2717B" w:rsidRPr="00EC50BC" w:rsidRDefault="007C30EB" w:rsidP="00A2717B">
            <w:pPr>
              <w:spacing w:before="160" w:after="160"/>
              <w:jc w:val="both"/>
              <w:rPr>
                <w:bCs/>
                <w:sz w:val="22"/>
                <w:szCs w:val="22"/>
                <w:lang w:val="lv-LV"/>
              </w:rPr>
            </w:pPr>
            <w:r w:rsidRPr="00C83F69">
              <w:rPr>
                <w:sz w:val="22"/>
                <w:szCs w:val="22"/>
                <w:lang w:val="lv-LV"/>
              </w:rPr>
              <w:t>3.</w:t>
            </w:r>
            <w:r w:rsidR="00734472">
              <w:rPr>
                <w:sz w:val="22"/>
                <w:szCs w:val="22"/>
                <w:lang w:val="lv-LV"/>
              </w:rPr>
              <w:t>9</w:t>
            </w:r>
            <w:r w:rsidRPr="00C83F69">
              <w:rPr>
                <w:sz w:val="22"/>
                <w:szCs w:val="22"/>
                <w:lang w:val="lv-LV"/>
              </w:rPr>
              <w:t>.1.</w:t>
            </w:r>
            <w:r>
              <w:rPr>
                <w:b/>
                <w:bCs/>
                <w:sz w:val="22"/>
                <w:szCs w:val="22"/>
                <w:lang w:val="lv-LV"/>
              </w:rPr>
              <w:t xml:space="preserve">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00A2717B" w:rsidRPr="00EC50BC">
              <w:rPr>
                <w:bCs/>
                <w:sz w:val="22"/>
                <w:szCs w:val="22"/>
                <w:lang w:val="lv-LV"/>
              </w:rPr>
              <w:t xml:space="preserve">atbilstoši </w:t>
            </w:r>
            <w:r w:rsidR="00A2717B" w:rsidRPr="00EC50BC">
              <w:rPr>
                <w:sz w:val="22"/>
                <w:szCs w:val="22"/>
                <w:lang w:val="lv-LV"/>
              </w:rPr>
              <w:t xml:space="preserve">Eiropas Parlamenta un Padomes (ES) Regulā 2017/745, kas attiecas uz medicīniskām </w:t>
            </w:r>
            <w:r w:rsidR="0059111D">
              <w:rPr>
                <w:sz w:val="22"/>
                <w:szCs w:val="22"/>
                <w:lang w:val="lv-LV"/>
              </w:rPr>
              <w:t>ierīcēm</w:t>
            </w:r>
            <w:r w:rsidR="00A2717B"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A2717B" w:rsidRPr="00EC50BC">
              <w:rPr>
                <w:bCs/>
                <w:sz w:val="22"/>
                <w:szCs w:val="22"/>
                <w:lang w:val="lv-LV"/>
              </w:rPr>
              <w:t>noteiktajam</w:t>
            </w:r>
            <w:r w:rsidR="00A2717B" w:rsidRPr="00EC50BC">
              <w:rPr>
                <w:sz w:val="22"/>
                <w:szCs w:val="22"/>
                <w:lang w:val="lv-LV"/>
              </w:rPr>
              <w:t>.</w:t>
            </w:r>
            <w:r w:rsidR="00A2717B" w:rsidRPr="00EC50BC">
              <w:rPr>
                <w:bCs/>
                <w:sz w:val="22"/>
                <w:szCs w:val="22"/>
                <w:lang w:val="lv-LV"/>
              </w:rPr>
              <w:t xml:space="preserve"> </w:t>
            </w:r>
            <w:r w:rsidR="00A2717B" w:rsidRPr="007C30EB">
              <w:rPr>
                <w:bCs/>
                <w:sz w:val="22"/>
                <w:szCs w:val="22"/>
                <w:u w:val="single"/>
                <w:lang w:val="lv-LV"/>
              </w:rPr>
              <w:t xml:space="preserve">Gadījumā, kad Pretendents iesniedz ražotāja </w:t>
            </w:r>
            <w:r>
              <w:rPr>
                <w:bCs/>
                <w:sz w:val="22"/>
                <w:szCs w:val="22"/>
                <w:u w:val="single"/>
                <w:lang w:val="lv-LV"/>
              </w:rPr>
              <w:t xml:space="preserve">autorizēta </w:t>
            </w:r>
            <w:r w:rsidR="00A2717B"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00A2717B"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4F567CD7" w:rsidR="00681964" w:rsidRDefault="00681964" w:rsidP="00450F08">
      <w:pPr>
        <w:spacing w:before="120" w:after="120"/>
        <w:ind w:left="709" w:hanging="709"/>
        <w:jc w:val="both"/>
        <w:rPr>
          <w:lang w:val="lv-LV"/>
        </w:rPr>
      </w:pPr>
      <w:r>
        <w:rPr>
          <w:lang w:val="lv-LV"/>
        </w:rPr>
        <w:t>3.</w:t>
      </w:r>
      <w:r w:rsidR="00A2717B">
        <w:rPr>
          <w:lang w:val="lv-LV"/>
        </w:rPr>
        <w:t>1</w:t>
      </w:r>
      <w:r w:rsidR="00734472">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5594C70C"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734472">
        <w:rPr>
          <w:rFonts w:eastAsia="Calibri"/>
          <w:bCs/>
          <w:lang w:val="lv-LV"/>
        </w:rPr>
        <w:t>1</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2049E63C"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734472">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2CA4F704" w:rsidR="002B6218" w:rsidRPr="002B6218" w:rsidRDefault="002B6218" w:rsidP="002B6218">
      <w:pPr>
        <w:spacing w:before="120" w:after="120"/>
        <w:ind w:left="709" w:hanging="709"/>
        <w:jc w:val="both"/>
        <w:rPr>
          <w:color w:val="0000FF"/>
          <w:u w:val="single"/>
          <w:lang w:val="lv-LV"/>
        </w:rPr>
      </w:pPr>
      <w:r>
        <w:rPr>
          <w:lang w:val="lv-LV"/>
        </w:rPr>
        <w:t>3.1</w:t>
      </w:r>
      <w:r w:rsidR="00734472">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0353D43B" w:rsidR="002B6218" w:rsidRPr="0005276E" w:rsidRDefault="002B6218" w:rsidP="0005276E">
      <w:pPr>
        <w:spacing w:before="120" w:after="120"/>
        <w:ind w:left="709" w:hanging="709"/>
        <w:jc w:val="both"/>
        <w:rPr>
          <w:rStyle w:val="Hyperlink"/>
          <w:lang w:val="lv-LV"/>
        </w:rPr>
      </w:pPr>
      <w:r w:rsidRPr="002B6218">
        <w:rPr>
          <w:lang w:val="lv-LV"/>
        </w:rPr>
        <w:t>3</w:t>
      </w:r>
      <w:r w:rsidRPr="002B6218">
        <w:rPr>
          <w:bCs/>
          <w:lang w:val="lv-LV"/>
        </w:rPr>
        <w:t>.1</w:t>
      </w:r>
      <w:r w:rsidR="00734472">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lastRenderedPageBreak/>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7836A02E" w:rsidR="00672CC3" w:rsidRDefault="00C95543" w:rsidP="000D1DC7">
      <w:pPr>
        <w:spacing w:before="120" w:after="120"/>
        <w:ind w:left="709" w:hanging="709"/>
        <w:jc w:val="both"/>
        <w:rPr>
          <w:bCs/>
          <w:lang w:val="lv-LV"/>
        </w:rPr>
      </w:pPr>
      <w:r>
        <w:rPr>
          <w:lang w:val="lv-LV"/>
        </w:rPr>
        <w:t>4.6.</w:t>
      </w:r>
      <w:r>
        <w:rPr>
          <w:lang w:val="lv-LV"/>
        </w:rPr>
        <w:tab/>
      </w:r>
      <w:r w:rsidR="00A64762" w:rsidRPr="00655574">
        <w:rPr>
          <w:lang w:val="lv-LV"/>
        </w:rPr>
        <w:t>Precēm tiek dota garantija līdz Preces derīguma termiņa beigām.</w:t>
      </w:r>
      <w:r w:rsidR="00A64762">
        <w:rPr>
          <w:lang w:val="lv-LV"/>
        </w:rPr>
        <w:t xml:space="preserve"> </w:t>
      </w:r>
      <w:r w:rsidR="00D534BD" w:rsidRPr="00D534BD">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rsidRPr="00964D8F">
        <w:rPr>
          <w:lang w:val="lv-LV"/>
        </w:rP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lastRenderedPageBreak/>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Pr="00964D8F" w:rsidRDefault="00AE6F1F" w:rsidP="00160D12">
      <w:pPr>
        <w:widowControl w:val="0"/>
        <w:spacing w:before="120" w:after="120"/>
        <w:ind w:left="567" w:hanging="567"/>
        <w:jc w:val="both"/>
        <w:rPr>
          <w:lang w:val="lv-LV"/>
        </w:rPr>
      </w:pPr>
      <w:bookmarkStart w:id="122" w:name="_Toc223499495"/>
      <w:bookmarkStart w:id="123" w:name="_Toc364417658"/>
      <w:bookmarkStart w:id="124" w:name="_Toc130197379"/>
      <w:r w:rsidRPr="00964D8F">
        <w:rPr>
          <w:b/>
          <w:lang w:val="lv-LV"/>
        </w:rPr>
        <w:t>5</w:t>
      </w:r>
      <w:r w:rsidR="008E006A" w:rsidRPr="00964D8F">
        <w:rPr>
          <w:b/>
          <w:lang w:val="lv-LV"/>
        </w:rPr>
        <w:t>.1.</w:t>
      </w:r>
      <w:r w:rsidR="008E006A" w:rsidRPr="00964D8F">
        <w:rPr>
          <w:lang w:val="lv-LV"/>
        </w:rPr>
        <w:tab/>
      </w:r>
      <w:bookmarkStart w:id="125" w:name="_Toc492890771"/>
      <w:bookmarkStart w:id="126" w:name="_Toc82522579"/>
      <w:bookmarkStart w:id="127" w:name="_Toc223499496"/>
      <w:bookmarkStart w:id="128" w:name="_Toc364417659"/>
      <w:bookmarkEnd w:id="122"/>
      <w:bookmarkEnd w:id="123"/>
      <w:r w:rsidRPr="00964D8F">
        <w:rPr>
          <w:b/>
          <w:lang w:val="lv-LV"/>
        </w:rPr>
        <w:t xml:space="preserve">Piedāvājuma izvēles </w:t>
      </w:r>
      <w:r w:rsidRPr="00C54C56">
        <w:rPr>
          <w:b/>
          <w:lang w:val="lv-LV"/>
        </w:rPr>
        <w:t>kritērij</w:t>
      </w:r>
      <w:bookmarkEnd w:id="125"/>
      <w:bookmarkEnd w:id="126"/>
      <w:r w:rsidRPr="00C54C56">
        <w:rPr>
          <w:b/>
          <w:lang w:val="lv-LV"/>
        </w:rPr>
        <w:t>s</w:t>
      </w:r>
      <w:r w:rsidRPr="00964D8F">
        <w:rPr>
          <w:lang w:val="lv-LV"/>
        </w:rP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964D8F">
        <w:rPr>
          <w:lang w:val="lv-LV"/>
        </w:rPr>
        <w:t xml:space="preserve">no </w:t>
      </w:r>
      <w:r w:rsidR="00C54C56" w:rsidRPr="00C54C56">
        <w:rPr>
          <w:lang w:val="lv-LV"/>
        </w:rPr>
        <w:t>Nolikuma prasībām atbilstošiem piedāvājumiem izvēlēsies</w:t>
      </w:r>
      <w:r w:rsidR="00C54C56" w:rsidRPr="00964D8F">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ir pieprasījusi izskaidrot vai papildināt piedāvājumā ietverto </w:t>
      </w:r>
      <w:r w:rsidRPr="00DA4AE4">
        <w:rPr>
          <w:bCs/>
          <w:lang w:val="lv-LV"/>
        </w:rPr>
        <w:lastRenderedPageBreak/>
        <w:t>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lastRenderedPageBreak/>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w:t>
      </w:r>
      <w:r w:rsidRPr="0088043D">
        <w:rPr>
          <w:bCs/>
          <w:lang w:val="lv-LV"/>
        </w:rPr>
        <w:lastRenderedPageBreak/>
        <w:t xml:space="preserve">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 xml:space="preserve">panta </w:t>
      </w:r>
      <w:r w:rsidRPr="00E33207">
        <w:rPr>
          <w:bCs/>
          <w:color w:val="000000"/>
          <w:lang w:val="lv-LV"/>
        </w:rPr>
        <w:lastRenderedPageBreak/>
        <w:t>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964D8F" w:rsidRDefault="00D10822" w:rsidP="00BF1571">
      <w:pPr>
        <w:keepNext/>
        <w:spacing w:before="120" w:after="120"/>
        <w:jc w:val="both"/>
        <w:outlineLvl w:val="1"/>
        <w:rPr>
          <w:b/>
          <w:bCs/>
          <w:szCs w:val="26"/>
          <w:lang w:val="lv-LV"/>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964D8F">
        <w:rPr>
          <w:b/>
          <w:bCs/>
          <w:szCs w:val="26"/>
          <w:lang w:val="lv-LV"/>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3FDDF846"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964D8F">
        <w:rPr>
          <w:lang w:val="lv-LV"/>
        </w:rPr>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lastRenderedPageBreak/>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7777777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3"/>
      <w:r w:rsidR="00BD6CF7" w:rsidRPr="00773E55">
        <w:rPr>
          <w:b w:val="0"/>
          <w:sz w:val="24"/>
          <w:szCs w:val="24"/>
        </w:rPr>
        <w:t xml:space="preserve">Šādā gadījumā komisija pārbauda vai nākamo saimnieciski visizdevīgāko piedāvājumu iesniegušais pretendents nav uzskatāms par vienu tirgus dalībnieku kopā ar sākotnēji izraudzīto pretendentu, kurš atteicās slēgt </w:t>
      </w:r>
      <w:r w:rsidR="003A6294" w:rsidRPr="00773E55">
        <w:rPr>
          <w:b w:val="0"/>
          <w:sz w:val="24"/>
          <w:szCs w:val="24"/>
        </w:rPr>
        <w:t>vispārīg</w:t>
      </w:r>
      <w:r w:rsidR="003A6294">
        <w:rPr>
          <w:b w:val="0"/>
          <w:sz w:val="24"/>
          <w:szCs w:val="24"/>
        </w:rPr>
        <w:t>o</w:t>
      </w:r>
      <w:r w:rsidR="003A6294" w:rsidRPr="00773E55">
        <w:rPr>
          <w:b w:val="0"/>
          <w:sz w:val="24"/>
          <w:szCs w:val="24"/>
        </w:rPr>
        <w:t xml:space="preserve"> vienošan</w:t>
      </w:r>
      <w:r w:rsidR="003A6294">
        <w:rPr>
          <w:b w:val="0"/>
          <w:sz w:val="24"/>
          <w:szCs w:val="24"/>
        </w:rPr>
        <w:t>os</w:t>
      </w:r>
      <w:r w:rsidR="003A6294" w:rsidRPr="00773E55">
        <w:rPr>
          <w:b w:val="0"/>
          <w:sz w:val="24"/>
          <w:szCs w:val="24"/>
        </w:rPr>
        <w:t xml:space="preserve"> </w:t>
      </w:r>
      <w:r w:rsidR="00BD6CF7" w:rsidRPr="00773E55">
        <w:rPr>
          <w:b w:val="0"/>
          <w:sz w:val="24"/>
          <w:szCs w:val="24"/>
        </w:rPr>
        <w:t>ar Pasūtītāju, kā arī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lastRenderedPageBreak/>
        <w:t>2. pielikums – Apliecinājums par neatkarīgi izstrādātu piedāvājumu</w:t>
      </w:r>
      <w:r w:rsidR="00BA7FD2">
        <w:rPr>
          <w:lang w:val="lv-LV"/>
        </w:rPr>
        <w:t xml:space="preserve"> (forma)</w:t>
      </w:r>
    </w:p>
    <w:p w14:paraId="0BA20EC4" w14:textId="71F9B801" w:rsidR="00D10822" w:rsidRPr="00BA7FD2" w:rsidRDefault="00D10822" w:rsidP="00BA7FD2">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5" w:name="_Hlk136589805"/>
      <w:r w:rsidR="0093467C">
        <w:rPr>
          <w:lang w:val="lv-LV"/>
        </w:rPr>
        <w:t>Tehniskais-finanšu piedāvājums (forma)</w:t>
      </w:r>
    </w:p>
    <w:bookmarkEnd w:id="175"/>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40D42348"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w:t>
      </w:r>
      <w:r w:rsidR="002B588B">
        <w:rPr>
          <w:lang w:val="lv-LV" w:eastAsia="ru-RU"/>
        </w:rPr>
        <w:t>Pučkure</w:t>
      </w:r>
    </w:p>
    <w:sectPr w:rsidR="00354E66" w:rsidRPr="00354E66"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05276E"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964D8F">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964D8F">
        <w:rPr>
          <w:lang w:val="lv-LV"/>
        </w:rPr>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964D8F">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14CF0"/>
    <w:multiLevelType w:val="multilevel"/>
    <w:tmpl w:val="C0364B70"/>
    <w:lvl w:ilvl="0">
      <w:start w:val="3"/>
      <w:numFmt w:val="decimal"/>
      <w:lvlText w:val="%1."/>
      <w:lvlJc w:val="left"/>
      <w:pPr>
        <w:ind w:left="444" w:hanging="444"/>
      </w:pPr>
      <w:rPr>
        <w:rFonts w:hint="default"/>
      </w:rPr>
    </w:lvl>
    <w:lvl w:ilvl="1">
      <w:start w:val="1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31"/>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3"/>
  </w:num>
  <w:num w:numId="13">
    <w:abstractNumId w:val="20"/>
  </w:num>
  <w:num w:numId="14">
    <w:abstractNumId w:val="7"/>
  </w:num>
  <w:num w:numId="15">
    <w:abstractNumId w:val="29"/>
  </w:num>
  <w:num w:numId="16">
    <w:abstractNumId w:val="17"/>
  </w:num>
  <w:num w:numId="17">
    <w:abstractNumId w:val="30"/>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2"/>
  </w:num>
  <w:num w:numId="29">
    <w:abstractNumId w:val="25"/>
  </w:num>
  <w:num w:numId="30">
    <w:abstractNumId w:val="13"/>
  </w:num>
  <w:num w:numId="31">
    <w:abstractNumId w:val="28"/>
  </w:num>
  <w:num w:numId="32">
    <w:abstractNumId w:val="0"/>
  </w:num>
  <w:num w:numId="33">
    <w:abstractNumId w:val="26"/>
  </w:num>
  <w:num w:numId="34">
    <w:abstractNumId w:val="6"/>
  </w:num>
  <w:num w:numId="35">
    <w:abstractNumId w:val="34"/>
  </w:num>
  <w:num w:numId="3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60CB"/>
    <w:rsid w:val="00051C69"/>
    <w:rsid w:val="0005276E"/>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1DC7"/>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588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146"/>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2860"/>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4472"/>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0CB2"/>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64D8F"/>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4762"/>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531F"/>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34BD"/>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0159"/>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FCD29-6E0B-4DE2-A5D2-C9A9B655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20</Pages>
  <Words>36939</Words>
  <Characters>21056</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27</cp:revision>
  <cp:lastPrinted>2022-03-08T08:55:00Z</cp:lastPrinted>
  <dcterms:created xsi:type="dcterms:W3CDTF">2023-08-08T11:49:00Z</dcterms:created>
  <dcterms:modified xsi:type="dcterms:W3CDTF">2024-02-05T07:55:00Z</dcterms:modified>
</cp:coreProperties>
</file>