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7A8A4DC0"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w:t>
      </w:r>
      <w:proofErr w:type="spellStart"/>
      <w:r w:rsidR="00962034" w:rsidRPr="009F5086">
        <w:rPr>
          <w:rFonts w:cs="Times New Roman"/>
          <w:b/>
          <w:sz w:val="32"/>
          <w:szCs w:val="32"/>
          <w:lang w:val="lv-LV"/>
        </w:rPr>
        <w:t>energosertifikāta</w:t>
      </w:r>
      <w:proofErr w:type="spellEnd"/>
      <w:r w:rsidR="00962034" w:rsidRPr="009F5086">
        <w:rPr>
          <w:rFonts w:cs="Times New Roman"/>
          <w:b/>
          <w:sz w:val="32"/>
          <w:szCs w:val="32"/>
          <w:lang w:val="lv-LV"/>
        </w:rPr>
        <w:t xml:space="preserve"> un tehniskās apsekošanas atzinuma sagatavošana un autoruzraudzība daudzdzīvokļu dzīvojamās mājas </w:t>
      </w:r>
      <w:r w:rsidR="00CE7798">
        <w:rPr>
          <w:rFonts w:cs="Times New Roman"/>
          <w:b/>
          <w:sz w:val="32"/>
          <w:szCs w:val="32"/>
          <w:lang w:val="lv-LV"/>
        </w:rPr>
        <w:t>Rīgas ielā 14, Valmierā,</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724D59E6"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CE7798">
        <w:rPr>
          <w:rFonts w:ascii="Times New Roman" w:hAnsi="Times New Roman" w:cs="Times New Roman"/>
          <w:b/>
          <w:lang w:val="lv-LV"/>
        </w:rPr>
        <w:t>6</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23"/>
        <w:gridCol w:w="5935"/>
      </w:tblGrid>
      <w:tr w:rsidR="00063518" w:rsidRPr="009F5086" w14:paraId="7174346C" w14:textId="77777777" w:rsidTr="00CE7798">
        <w:tc>
          <w:tcPr>
            <w:tcW w:w="9474" w:type="dxa"/>
            <w:gridSpan w:val="4"/>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181CDB">
        <w:tc>
          <w:tcPr>
            <w:tcW w:w="351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958" w:type="dxa"/>
            <w:gridSpan w:val="2"/>
            <w:vAlign w:val="center"/>
          </w:tcPr>
          <w:p w14:paraId="75387716" w14:textId="484E171E"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CE7798">
              <w:rPr>
                <w:rFonts w:ascii="Times New Roman" w:hAnsi="Times New Roman" w:cs="Times New Roman"/>
                <w:b/>
                <w:lang w:val="lv-LV"/>
              </w:rPr>
              <w:t>6</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CE7798">
        <w:trPr>
          <w:trHeight w:val="694"/>
        </w:trPr>
        <w:tc>
          <w:tcPr>
            <w:tcW w:w="351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958" w:type="dxa"/>
            <w:gridSpan w:val="2"/>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C56C50">
        <w:trPr>
          <w:trHeight w:val="1942"/>
        </w:trPr>
        <w:tc>
          <w:tcPr>
            <w:tcW w:w="351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958" w:type="dxa"/>
            <w:gridSpan w:val="2"/>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181CDB">
        <w:tc>
          <w:tcPr>
            <w:tcW w:w="351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958" w:type="dxa"/>
            <w:gridSpan w:val="2"/>
            <w:vAlign w:val="center"/>
          </w:tcPr>
          <w:p w14:paraId="4B2A1B1E" w14:textId="25F46C25"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 un autoruzraudzība daudzdzīvokļu dzīvojamās mājas </w:t>
            </w:r>
            <w:r w:rsidR="00563F2B" w:rsidRPr="009F5086">
              <w:rPr>
                <w:lang w:val="lv-LV"/>
              </w:rPr>
              <w:t xml:space="preserve"> </w:t>
            </w:r>
            <w:r w:rsidR="00CE7798" w:rsidRPr="00CE7798">
              <w:rPr>
                <w:rFonts w:ascii="Times New Roman" w:hAnsi="Times New Roman" w:cs="Times New Roman"/>
                <w:b/>
                <w:bCs/>
                <w:sz w:val="24"/>
                <w:szCs w:val="24"/>
                <w:lang w:val="lv-LV"/>
              </w:rPr>
              <w:t>Rīgas ielā 14, Valmierā,</w:t>
            </w:r>
            <w:r w:rsidR="00563F2B" w:rsidRPr="00CE7798">
              <w:rPr>
                <w:rFonts w:ascii="Times New Roman" w:hAnsi="Times New Roman" w:cs="Times New Roman"/>
                <w:b/>
                <w:sz w:val="28"/>
                <w:szCs w:val="28"/>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E7798">
              <w:rPr>
                <w:rFonts w:ascii="Times New Roman" w:eastAsia="Times New Roman" w:hAnsi="Times New Roman" w:cs="Times New Roman"/>
                <w:b/>
                <w:bCs/>
                <w:sz w:val="24"/>
                <w:szCs w:val="24"/>
                <w:lang w:val="lv-LV"/>
              </w:rPr>
              <w:t>VN202</w:t>
            </w:r>
            <w:r w:rsidR="00B234BA" w:rsidRPr="00CE7798">
              <w:rPr>
                <w:rFonts w:ascii="Times New Roman" w:eastAsia="Times New Roman" w:hAnsi="Times New Roman" w:cs="Times New Roman"/>
                <w:b/>
                <w:bCs/>
                <w:sz w:val="24"/>
                <w:szCs w:val="24"/>
                <w:lang w:val="lv-LV"/>
              </w:rPr>
              <w:t>4</w:t>
            </w:r>
            <w:r w:rsidR="009E1B5E" w:rsidRPr="00CE7798">
              <w:rPr>
                <w:rFonts w:ascii="Times New Roman" w:eastAsia="Times New Roman" w:hAnsi="Times New Roman" w:cs="Times New Roman"/>
                <w:b/>
                <w:bCs/>
                <w:sz w:val="24"/>
                <w:szCs w:val="24"/>
                <w:lang w:val="lv-LV"/>
              </w:rPr>
              <w:t>/</w:t>
            </w:r>
            <w:r w:rsidR="00B234BA" w:rsidRPr="00CE7798">
              <w:rPr>
                <w:rFonts w:ascii="Times New Roman" w:eastAsia="Times New Roman" w:hAnsi="Times New Roman" w:cs="Times New Roman"/>
                <w:b/>
                <w:bCs/>
                <w:sz w:val="24"/>
                <w:szCs w:val="24"/>
                <w:lang w:val="lv-LV"/>
              </w:rPr>
              <w:t>0</w:t>
            </w:r>
            <w:r w:rsidR="00CE7798" w:rsidRPr="00CE7798">
              <w:rPr>
                <w:rFonts w:ascii="Times New Roman" w:eastAsia="Times New Roman" w:hAnsi="Times New Roman" w:cs="Times New Roman"/>
                <w:b/>
                <w:bCs/>
                <w:sz w:val="24"/>
                <w:szCs w:val="24"/>
                <w:lang w:val="lv-LV"/>
              </w:rPr>
              <w:t>6</w:t>
            </w:r>
            <w:r w:rsidR="00B234BA" w:rsidRPr="00CE7798">
              <w:rPr>
                <w:rFonts w:ascii="Times New Roman" w:eastAsia="Times New Roman" w:hAnsi="Times New Roman" w:cs="Times New Roman"/>
                <w:b/>
                <w:bCs/>
                <w:sz w:val="24"/>
                <w:szCs w:val="24"/>
                <w:lang w:val="lv-LV"/>
              </w:rPr>
              <w:t xml:space="preserve"> </w:t>
            </w:r>
            <w:r w:rsidR="00F43739" w:rsidRPr="00CE7798">
              <w:rPr>
                <w:rFonts w:ascii="Times New Roman" w:eastAsia="Times New Roman" w:hAnsi="Times New Roman" w:cs="Times New Roman"/>
                <w:b/>
                <w:bCs/>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181CDB">
        <w:tc>
          <w:tcPr>
            <w:tcW w:w="351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958" w:type="dxa"/>
            <w:gridSpan w:val="2"/>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CE7798">
        <w:tc>
          <w:tcPr>
            <w:tcW w:w="3516" w:type="dxa"/>
            <w:gridSpan w:val="2"/>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958" w:type="dxa"/>
            <w:gridSpan w:val="2"/>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w:t>
            </w:r>
            <w:proofErr w:type="spellStart"/>
            <w:r w:rsidRPr="009F5086">
              <w:rPr>
                <w:rFonts w:ascii="Times New Roman" w:hAnsi="Times New Roman" w:cs="Times New Roman"/>
                <w:sz w:val="24"/>
                <w:szCs w:val="24"/>
                <w:lang w:val="lv-LV"/>
              </w:rPr>
              <w:t>nosūta</w:t>
            </w:r>
            <w:proofErr w:type="spellEnd"/>
            <w:r w:rsidRPr="009F5086">
              <w:rPr>
                <w:rFonts w:ascii="Times New Roman" w:hAnsi="Times New Roman" w:cs="Times New Roman"/>
                <w:sz w:val="24"/>
                <w:szCs w:val="24"/>
                <w:lang w:val="lv-LV"/>
              </w:rPr>
              <w:t xml:space="preserve">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CE7798">
        <w:tc>
          <w:tcPr>
            <w:tcW w:w="3516" w:type="dxa"/>
            <w:gridSpan w:val="2"/>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958" w:type="dxa"/>
            <w:gridSpan w:val="2"/>
          </w:tcPr>
          <w:p w14:paraId="11C5ABCE" w14:textId="0A21EC2E"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CE7798">
              <w:rPr>
                <w:rFonts w:ascii="Times New Roman" w:hAnsi="Times New Roman" w:cs="Times New Roman"/>
                <w:b/>
                <w:bCs/>
                <w:sz w:val="24"/>
                <w:szCs w:val="24"/>
                <w:highlight w:val="yellow"/>
                <w:lang w:val="lv-LV"/>
              </w:rPr>
              <w:t>14.februārim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32804B6A"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CE7798">
              <w:rPr>
                <w:rFonts w:ascii="Times New Roman" w:hAnsi="Times New Roman" w:cs="Times New Roman"/>
                <w:b/>
                <w:bCs/>
                <w:sz w:val="24"/>
                <w:szCs w:val="24"/>
                <w:highlight w:val="yellow"/>
                <w:lang w:val="lv-LV"/>
              </w:rPr>
              <w:t>14.februārī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4"/>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CE7798">
        <w:tc>
          <w:tcPr>
            <w:tcW w:w="3539" w:type="dxa"/>
            <w:gridSpan w:val="3"/>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935" w:type="dxa"/>
            <w:vAlign w:val="center"/>
          </w:tcPr>
          <w:p w14:paraId="0678BFAB" w14:textId="55D40AB3"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CE7798">
              <w:rPr>
                <w:rFonts w:cs="Times New Roman"/>
                <w:bCs/>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w:t>
            </w:r>
            <w:proofErr w:type="spellStart"/>
            <w:r w:rsidRPr="009F5086">
              <w:rPr>
                <w:rFonts w:cs="Times New Roman"/>
                <w:b/>
                <w:lang w:val="lv-LV"/>
              </w:rPr>
              <w:t>energosertifikāta</w:t>
            </w:r>
            <w:proofErr w:type="spellEnd"/>
            <w:r w:rsidRPr="009F5086">
              <w:rPr>
                <w:rFonts w:cs="Times New Roman"/>
                <w:b/>
                <w:lang w:val="lv-LV"/>
              </w:rPr>
              <w:t xml:space="preserve"> un tehniskās apsekošanas atzinuma sagatavošana un autoruzraudzība daudzdzīvokļu dzīvojamās mājas </w:t>
            </w:r>
            <w:r w:rsidR="00CE7798" w:rsidRPr="00CE7798">
              <w:rPr>
                <w:rFonts w:cs="Times New Roman"/>
                <w:b/>
                <w:bCs/>
                <w:lang w:val="lv-LV"/>
              </w:rPr>
              <w:t xml:space="preserve">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CE7798">
        <w:tc>
          <w:tcPr>
            <w:tcW w:w="3539" w:type="dxa"/>
            <w:gridSpan w:val="3"/>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935" w:type="dxa"/>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CE7798">
        <w:tc>
          <w:tcPr>
            <w:tcW w:w="3539" w:type="dxa"/>
            <w:gridSpan w:val="3"/>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935" w:type="dxa"/>
          </w:tcPr>
          <w:p w14:paraId="7F59F97A" w14:textId="77777777" w:rsidR="00B654F4" w:rsidRPr="009F5086" w:rsidRDefault="00B654F4" w:rsidP="00B654F4">
            <w:pPr>
              <w:jc w:val="both"/>
              <w:rPr>
                <w:rFonts w:ascii="Times New Roman" w:hAnsi="Times New Roman" w:cs="Times New Roman"/>
                <w:sz w:val="24"/>
                <w:szCs w:val="24"/>
                <w:lang w:val="lv-LV"/>
              </w:rPr>
            </w:pPr>
            <w:r w:rsidRPr="00CE7798">
              <w:rPr>
                <w:rFonts w:ascii="Times New Roman" w:hAnsi="Times New Roman" w:cs="Times New Roman"/>
                <w:bCs/>
                <w:sz w:val="24"/>
                <w:szCs w:val="24"/>
                <w:lang w:val="lv-LV"/>
              </w:rPr>
              <w:t xml:space="preserve">Būvniecības ieceres dokumentācijas izstrādei, ēkas </w:t>
            </w:r>
            <w:proofErr w:type="spellStart"/>
            <w:r w:rsidRPr="00CE7798">
              <w:rPr>
                <w:rFonts w:ascii="Times New Roman" w:hAnsi="Times New Roman" w:cs="Times New Roman"/>
                <w:bCs/>
                <w:sz w:val="24"/>
                <w:szCs w:val="24"/>
                <w:lang w:val="lv-LV"/>
              </w:rPr>
              <w:t>energosertifikāta</w:t>
            </w:r>
            <w:proofErr w:type="spellEnd"/>
            <w:r w:rsidRPr="00CE7798">
              <w:rPr>
                <w:rFonts w:ascii="Times New Roman" w:hAnsi="Times New Roman" w:cs="Times New Roman"/>
                <w:bCs/>
                <w:sz w:val="24"/>
                <w:szCs w:val="24"/>
                <w:lang w:val="lv-LV"/>
              </w:rPr>
              <w:t xml:space="preserve"> un tehniskās apsekošanas atzinuma sagatavošanai un saskaņošanai Valmieras novada Būvvaldē</w:t>
            </w:r>
            <w:r w:rsidRPr="009F5086">
              <w:rPr>
                <w:rFonts w:ascii="Times New Roman" w:hAnsi="Times New Roman" w:cs="Times New Roman"/>
                <w:b/>
                <w:sz w:val="24"/>
                <w:szCs w:val="24"/>
                <w:lang w:val="lv-LV"/>
              </w:rPr>
              <w:t xml:space="preserve">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CE7798">
        <w:tc>
          <w:tcPr>
            <w:tcW w:w="3539" w:type="dxa"/>
            <w:gridSpan w:val="3"/>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935" w:type="dxa"/>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CE7798">
        <w:tc>
          <w:tcPr>
            <w:tcW w:w="3539" w:type="dxa"/>
            <w:gridSpan w:val="3"/>
            <w:vMerge w:val="restart"/>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935"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 xml:space="preserve">būvniecības ieceres dokumentācijas, ēkas </w:t>
            </w:r>
            <w:proofErr w:type="spellStart"/>
            <w:r w:rsidRPr="009F5086">
              <w:rPr>
                <w:szCs w:val="24"/>
              </w:rPr>
              <w:t>energosertifikāta</w:t>
            </w:r>
            <w:proofErr w:type="spellEnd"/>
            <w:r w:rsidRPr="009F5086">
              <w:rPr>
                <w:szCs w:val="24"/>
              </w:rPr>
              <w:t xml:space="preserve">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CE7798">
        <w:tc>
          <w:tcPr>
            <w:tcW w:w="3539" w:type="dxa"/>
            <w:gridSpan w:val="3"/>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935"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4"/>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CE7798">
        <w:tc>
          <w:tcPr>
            <w:tcW w:w="3539" w:type="dxa"/>
            <w:gridSpan w:val="3"/>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935"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CE7798">
        <w:trPr>
          <w:trHeight w:val="968"/>
        </w:trPr>
        <w:tc>
          <w:tcPr>
            <w:tcW w:w="3539" w:type="dxa"/>
            <w:gridSpan w:val="3"/>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935"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CE7798">
        <w:trPr>
          <w:trHeight w:val="967"/>
        </w:trPr>
        <w:tc>
          <w:tcPr>
            <w:tcW w:w="3539" w:type="dxa"/>
            <w:gridSpan w:val="3"/>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CE7798">
        <w:trPr>
          <w:trHeight w:val="416"/>
        </w:trPr>
        <w:tc>
          <w:tcPr>
            <w:tcW w:w="3539" w:type="dxa"/>
            <w:gridSpan w:val="3"/>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neatkarīgi no savstarpējo attiecību tiesiskā rakstura. Šādā gadījumā pretendents pierāda Pasūtītājam, piedāvājumam pievienojot attiecīgus dokumentus,  </w:t>
            </w:r>
            <w:r w:rsidRPr="009F5086">
              <w:rPr>
                <w:rFonts w:ascii="Times New Roman" w:hAnsi="Times New Roman" w:cs="Times New Roman"/>
                <w:spacing w:val="-1"/>
                <w:sz w:val="24"/>
                <w:lang w:val="lv-LV"/>
              </w:rPr>
              <w:lastRenderedPageBreak/>
              <w:t>ka  viņa  rīcībā  būs  nepieciešamie resursi.</w:t>
            </w:r>
          </w:p>
        </w:tc>
        <w:tc>
          <w:tcPr>
            <w:tcW w:w="5935"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CE7798">
        <w:trPr>
          <w:trHeight w:val="1791"/>
        </w:trPr>
        <w:tc>
          <w:tcPr>
            <w:tcW w:w="3539" w:type="dxa"/>
            <w:gridSpan w:val="3"/>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CE7798">
        <w:tc>
          <w:tcPr>
            <w:tcW w:w="3539" w:type="dxa"/>
            <w:gridSpan w:val="3"/>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935"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CE7798">
        <w:trPr>
          <w:trHeight w:val="988"/>
        </w:trPr>
        <w:tc>
          <w:tcPr>
            <w:tcW w:w="3539" w:type="dxa"/>
            <w:gridSpan w:val="3"/>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935"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CE7798">
        <w:trPr>
          <w:trHeight w:val="552"/>
        </w:trPr>
        <w:tc>
          <w:tcPr>
            <w:tcW w:w="3539" w:type="dxa"/>
            <w:gridSpan w:val="3"/>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935"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CE7798">
        <w:trPr>
          <w:trHeight w:val="460"/>
        </w:trPr>
        <w:tc>
          <w:tcPr>
            <w:tcW w:w="3539" w:type="dxa"/>
            <w:gridSpan w:val="3"/>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w:t>
            </w:r>
            <w:proofErr w:type="spellStart"/>
            <w:r w:rsidRPr="009F5086">
              <w:rPr>
                <w:rFonts w:ascii="Times New Roman" w:hAnsi="Times New Roman" w:cs="Times New Roman"/>
                <w:sz w:val="24"/>
                <w:szCs w:val="24"/>
                <w:lang w:val="lv-LV" w:bidi="lo-LA"/>
              </w:rPr>
              <w:t>energosertifikātu</w:t>
            </w:r>
            <w:proofErr w:type="spellEnd"/>
            <w:r w:rsidRPr="009F5086">
              <w:rPr>
                <w:rFonts w:ascii="Times New Roman" w:hAnsi="Times New Roman" w:cs="Times New Roman"/>
                <w:sz w:val="24"/>
                <w:szCs w:val="24"/>
                <w:lang w:val="lv-LV" w:bidi="lo-LA"/>
              </w:rPr>
              <w:t xml:space="preserve">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lastRenderedPageBreak/>
              <w:t>priekšmetam kā 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935"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CE7798">
        <w:trPr>
          <w:trHeight w:val="460"/>
        </w:trPr>
        <w:tc>
          <w:tcPr>
            <w:tcW w:w="3539" w:type="dxa"/>
            <w:gridSpan w:val="3"/>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935"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w:t>
            </w:r>
            <w:proofErr w:type="spellStart"/>
            <w:r w:rsidRPr="009F5086">
              <w:rPr>
                <w:rFonts w:ascii="Times New Roman" w:hAnsi="Times New Roman" w:cs="Times New Roman"/>
                <w:sz w:val="24"/>
                <w:szCs w:val="24"/>
                <w:lang w:val="lv-LV"/>
              </w:rPr>
              <w:t>links</w:t>
            </w:r>
            <w:proofErr w:type="spellEnd"/>
            <w:r w:rsidRPr="009F5086">
              <w:rPr>
                <w:rFonts w:ascii="Times New Roman" w:hAnsi="Times New Roman" w:cs="Times New Roman"/>
                <w:sz w:val="24"/>
                <w:szCs w:val="24"/>
                <w:lang w:val="lv-LV"/>
              </w:rPr>
              <w:t>) uz publisku datubāzi, kurā var pārbaudīt norādītā speciālista sertifikācijas faktu.</w:t>
            </w:r>
          </w:p>
        </w:tc>
      </w:tr>
      <w:tr w:rsidR="00B7466C" w:rsidRPr="009F5086" w14:paraId="09F9EA2B" w14:textId="77777777" w:rsidTr="00CE7798">
        <w:trPr>
          <w:trHeight w:val="460"/>
        </w:trPr>
        <w:tc>
          <w:tcPr>
            <w:tcW w:w="3539" w:type="dxa"/>
            <w:gridSpan w:val="3"/>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935"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CE7798">
        <w:tc>
          <w:tcPr>
            <w:tcW w:w="3539" w:type="dxa"/>
            <w:gridSpan w:val="3"/>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935"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ja piegādātājs ir personālsabiedrība, neattiecas Starptautisko un Latvijas Republikas nacionālo sankciju likumā noteiktās sankcijas.</w:t>
            </w:r>
          </w:p>
        </w:tc>
      </w:tr>
      <w:tr w:rsidR="00B7466C" w:rsidRPr="009F5086" w14:paraId="49A2919F" w14:textId="77777777" w:rsidTr="00CE7798">
        <w:trPr>
          <w:trHeight w:val="185"/>
        </w:trPr>
        <w:tc>
          <w:tcPr>
            <w:tcW w:w="3539" w:type="dxa"/>
            <w:gridSpan w:val="3"/>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935"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4"/>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CE7798">
        <w:trPr>
          <w:trHeight w:val="278"/>
        </w:trPr>
        <w:tc>
          <w:tcPr>
            <w:tcW w:w="3539" w:type="dxa"/>
            <w:gridSpan w:val="3"/>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935"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4"/>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CE7798">
        <w:trPr>
          <w:trHeight w:val="422"/>
        </w:trPr>
        <w:tc>
          <w:tcPr>
            <w:tcW w:w="3539" w:type="dxa"/>
            <w:gridSpan w:val="3"/>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935"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vai personu, kura pilnvarota pārstāvēt pretendentu darbībās, kas saistīts ar filiāli, vai personālsabiedrības biedru, tā </w:t>
            </w:r>
            <w:r w:rsidRPr="009F5086">
              <w:rPr>
                <w:rFonts w:cs="Times New Roman"/>
                <w:spacing w:val="-1"/>
                <w:lang w:val="lv-LV"/>
              </w:rPr>
              <w:lastRenderedPageBreak/>
              <w:t xml:space="preserve">valdes vai padomes locekli, patieso labuma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CE7798">
        <w:trPr>
          <w:trHeight w:val="207"/>
        </w:trPr>
        <w:tc>
          <w:tcPr>
            <w:tcW w:w="3539" w:type="dxa"/>
            <w:gridSpan w:val="3"/>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935" w:type="dxa"/>
            <w:vAlign w:val="center"/>
          </w:tcPr>
          <w:p w14:paraId="199EE7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p>
        </w:tc>
      </w:tr>
      <w:tr w:rsidR="003C05D9" w:rsidRPr="009F5086" w14:paraId="2C1B1D30" w14:textId="77777777" w:rsidTr="00CE7798">
        <w:trPr>
          <w:trHeight w:val="206"/>
        </w:trPr>
        <w:tc>
          <w:tcPr>
            <w:tcW w:w="3539" w:type="dxa"/>
            <w:gridSpan w:val="3"/>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935" w:type="dxa"/>
            <w:vAlign w:val="center"/>
          </w:tcPr>
          <w:p w14:paraId="23CDE01A"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 xml:space="preserve">5.2.2. Visi pretendenti tiek informēti elektroniski uz </w:t>
            </w:r>
            <w:proofErr w:type="spellStart"/>
            <w:r w:rsidRPr="009F5086">
              <w:rPr>
                <w:rFonts w:cs="Times New Roman"/>
                <w:spacing w:val="-1"/>
                <w:lang w:val="lv-LV"/>
              </w:rPr>
              <w:t>pietiekumā</w:t>
            </w:r>
            <w:proofErr w:type="spellEnd"/>
            <w:r w:rsidRPr="009F5086">
              <w:rPr>
                <w:rFonts w:cs="Times New Roman"/>
                <w:spacing w:val="-1"/>
                <w:lang w:val="lv-LV"/>
              </w:rPr>
              <w:t xml:space="preserve"> norādīto e-pastu par Iepirkums rezultātu 3 (trīs) darba dienu laikā no lēmuma pieņemšanas dienas.</w:t>
            </w:r>
          </w:p>
        </w:tc>
      </w:tr>
      <w:tr w:rsidR="003C05D9" w:rsidRPr="009F5086" w14:paraId="3BF81A59" w14:textId="77777777" w:rsidTr="00CE7798">
        <w:trPr>
          <w:trHeight w:val="206"/>
        </w:trPr>
        <w:tc>
          <w:tcPr>
            <w:tcW w:w="3539" w:type="dxa"/>
            <w:gridSpan w:val="3"/>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935"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CE7798">
        <w:trPr>
          <w:trHeight w:val="278"/>
        </w:trPr>
        <w:tc>
          <w:tcPr>
            <w:tcW w:w="3539" w:type="dxa"/>
            <w:gridSpan w:val="3"/>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935" w:type="dxa"/>
            <w:vAlign w:val="center"/>
          </w:tcPr>
          <w:p w14:paraId="7EE03634" w14:textId="002203EA"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CE7798" w:rsidRPr="00CE7798">
              <w:rPr>
                <w:rFonts w:cs="Times New Roman"/>
                <w:b/>
                <w:bCs/>
                <w:lang w:val="lv-LV"/>
              </w:rPr>
              <w:t xml:space="preserve">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412594">
              <w:rPr>
                <w:b/>
                <w:bCs/>
                <w:lang w:val="lv-LV"/>
              </w:rPr>
              <w:t>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CE7798">
        <w:trPr>
          <w:trHeight w:val="277"/>
        </w:trPr>
        <w:tc>
          <w:tcPr>
            <w:tcW w:w="3539" w:type="dxa"/>
            <w:gridSpan w:val="3"/>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935"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4"/>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4"/>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4"/>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D7F09">
        <w:tc>
          <w:tcPr>
            <w:tcW w:w="2943"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6531" w:type="dxa"/>
            <w:gridSpan w:val="3"/>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D7F09">
        <w:tc>
          <w:tcPr>
            <w:tcW w:w="2943"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6531" w:type="dxa"/>
            <w:gridSpan w:val="3"/>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 xml:space="preserve">par būvniecības ieceres dokumentācijas,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un tehniskās apsekošanas atzinuma izstrādi energoefektivitātes paaugstināšanai)</w:t>
            </w:r>
          </w:p>
        </w:tc>
      </w:tr>
      <w:tr w:rsidR="003C05D9" w:rsidRPr="009F5086" w14:paraId="32AA8E71" w14:textId="77777777" w:rsidTr="006D7F09">
        <w:tc>
          <w:tcPr>
            <w:tcW w:w="2943"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6531" w:type="dxa"/>
            <w:gridSpan w:val="3"/>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D7F09">
        <w:tc>
          <w:tcPr>
            <w:tcW w:w="2943"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6531" w:type="dxa"/>
            <w:gridSpan w:val="3"/>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D7F09">
        <w:tc>
          <w:tcPr>
            <w:tcW w:w="2943"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6531" w:type="dxa"/>
            <w:gridSpan w:val="3"/>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D7F09">
        <w:tc>
          <w:tcPr>
            <w:tcW w:w="2943"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6531" w:type="dxa"/>
            <w:gridSpan w:val="3"/>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D7F09">
        <w:tc>
          <w:tcPr>
            <w:tcW w:w="2943"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6531" w:type="dxa"/>
            <w:gridSpan w:val="3"/>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CE7798">
        <w:tc>
          <w:tcPr>
            <w:tcW w:w="2943" w:type="dxa"/>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6531" w:type="dxa"/>
            <w:gridSpan w:val="3"/>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CE7798">
        <w:tc>
          <w:tcPr>
            <w:tcW w:w="2943" w:type="dxa"/>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6531" w:type="dxa"/>
            <w:gridSpan w:val="3"/>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 xml:space="preserve">Darba uzdevums ēkas </w:t>
            </w:r>
            <w:proofErr w:type="spellStart"/>
            <w:r w:rsidRPr="009F5086">
              <w:rPr>
                <w:rFonts w:cs="Times New Roman"/>
                <w:b w:val="0"/>
                <w:lang w:val="lv-LV" w:bidi="lo-LA"/>
              </w:rPr>
              <w:t>energosertifikāta</w:t>
            </w:r>
            <w:proofErr w:type="spellEnd"/>
            <w:r w:rsidRPr="009F5086">
              <w:rPr>
                <w:rFonts w:cs="Times New Roman"/>
                <w:b w:val="0"/>
                <w:lang w:val="lv-LV" w:bidi="lo-LA"/>
              </w:rPr>
              <w:t xml:space="preserve"> sagatavošanai</w:t>
            </w:r>
          </w:p>
        </w:tc>
      </w:tr>
    </w:tbl>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25EE351D"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29712F47" w:rsidR="005652F0" w:rsidRDefault="005652F0" w:rsidP="005A4839">
      <w:pPr>
        <w:pStyle w:val="Pamatteksts"/>
        <w:jc w:val="center"/>
        <w:rPr>
          <w:rFonts w:cs="Times New Roman"/>
          <w:b/>
          <w:szCs w:val="32"/>
          <w:lang w:val="lv-LV"/>
        </w:rPr>
      </w:pPr>
      <w:r>
        <w:rPr>
          <w:rFonts w:cs="Times New Roman"/>
          <w:b/>
          <w:lang w:val="lv-LV"/>
        </w:rPr>
        <w:t>VN2024/0</w:t>
      </w:r>
      <w:r w:rsidR="00CE7798">
        <w:rPr>
          <w:rFonts w:cs="Times New Roman"/>
          <w:b/>
          <w:lang w:val="lv-LV"/>
        </w:rPr>
        <w:t>6</w:t>
      </w:r>
      <w:r>
        <w:rPr>
          <w:rFonts w:cs="Times New Roman"/>
          <w:b/>
          <w:lang w:val="lv-LV"/>
        </w:rPr>
        <w:t xml:space="preserve"> ERAF</w:t>
      </w:r>
      <w:r w:rsidRPr="009F5086">
        <w:rPr>
          <w:rFonts w:cs="Times New Roman"/>
          <w:b/>
          <w:szCs w:val="32"/>
          <w:lang w:val="lv-LV"/>
        </w:rPr>
        <w:t xml:space="preserve"> </w:t>
      </w:r>
    </w:p>
    <w:p w14:paraId="5DC8FA0D" w14:textId="198D2B5F"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5310BA4D"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w:t>
      </w:r>
      <w:proofErr w:type="spellStart"/>
      <w:r w:rsidR="00917BF5" w:rsidRPr="005652F0">
        <w:rPr>
          <w:rFonts w:ascii="Times New Roman" w:hAnsi="Times New Roman" w:cs="Times New Roman"/>
          <w:sz w:val="24"/>
          <w:szCs w:val="24"/>
          <w:lang w:val="lv-LV"/>
        </w:rPr>
        <w:t>energosertifikāta</w:t>
      </w:r>
      <w:proofErr w:type="spellEnd"/>
      <w:r w:rsidR="00917BF5" w:rsidRPr="005652F0">
        <w:rPr>
          <w:rFonts w:ascii="Times New Roman" w:hAnsi="Times New Roman" w:cs="Times New Roman"/>
          <w:sz w:val="24"/>
          <w:szCs w:val="24"/>
          <w:lang w:val="lv-LV"/>
        </w:rPr>
        <w:t xml:space="preserve"> un tehniskās apsekošanas atzinuma sagatavošanu daudzdzīvokļu dzīvojamās mājas </w:t>
      </w:r>
      <w:r w:rsidR="00CE7798" w:rsidRPr="00CE7798">
        <w:rPr>
          <w:rFonts w:ascii="Times New Roman" w:hAnsi="Times New Roman" w:cs="Times New Roman"/>
          <w:b/>
          <w:bCs/>
          <w:sz w:val="24"/>
          <w:szCs w:val="24"/>
          <w:lang w:val="lv-LV"/>
        </w:rPr>
        <w:t>Rīgas ielā 14, Valmierā,</w:t>
      </w:r>
      <w:r w:rsidR="00CE7798" w:rsidRPr="00CE7798">
        <w:rPr>
          <w:rFonts w:ascii="Times New Roman" w:hAnsi="Times New Roman" w:cs="Times New Roman"/>
          <w:b/>
          <w:sz w:val="28"/>
          <w:szCs w:val="28"/>
          <w:lang w:val="lv-LV"/>
        </w:rPr>
        <w:t xml:space="preserve"> </w:t>
      </w:r>
      <w:r w:rsidR="00917BF5" w:rsidRPr="005652F0">
        <w:rPr>
          <w:rFonts w:ascii="Times New Roman" w:hAnsi="Times New Roman" w:cs="Times New Roman"/>
          <w:sz w:val="24"/>
          <w:szCs w:val="24"/>
          <w:lang w:val="lv-LV"/>
        </w:rPr>
        <w:t>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6CEE1309"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09202C77"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CE7798">
        <w:rPr>
          <w:rFonts w:ascii="Times New Roman" w:hAnsi="Times New Roman" w:cs="Times New Roman"/>
          <w:b/>
          <w:sz w:val="24"/>
          <w:szCs w:val="24"/>
          <w:lang w:val="lv-LV" w:bidi="lo-LA"/>
        </w:rPr>
        <w:t>6</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3D10FB36"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autoruzraudzībai daudzdzīvokļu dzīvojamās mājas </w:t>
      </w:r>
      <w:r w:rsidR="00CE7798" w:rsidRPr="00CE7798">
        <w:rPr>
          <w:rFonts w:ascii="Times New Roman" w:hAnsi="Times New Roman" w:cs="Times New Roman"/>
          <w:b/>
          <w:bCs/>
          <w:sz w:val="24"/>
          <w:szCs w:val="24"/>
          <w:lang w:val="lv-LV"/>
        </w:rPr>
        <w:t>Rīgas ielā 14, Valmierā,</w:t>
      </w:r>
      <w:r w:rsidR="00CE7798" w:rsidRPr="00CE7798">
        <w:rPr>
          <w:rFonts w:ascii="Times New Roman" w:hAnsi="Times New Roman" w:cs="Times New Roman"/>
          <w:b/>
          <w:sz w:val="28"/>
          <w:szCs w:val="28"/>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2602CD9A"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7D2FEC">
        <w:rPr>
          <w:rFonts w:cs="Times New Roman"/>
          <w:b/>
          <w:sz w:val="22"/>
          <w:szCs w:val="22"/>
          <w:lang w:val="lv-LV" w:bidi="lo-LA"/>
        </w:rPr>
        <w:t>6</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 xml:space="preserve">trādei, ēkas </w:t>
      </w:r>
      <w:proofErr w:type="spellStart"/>
      <w:r w:rsidR="00917BF5" w:rsidRPr="009F5086">
        <w:rPr>
          <w:rFonts w:cs="Times New Roman"/>
          <w:b/>
          <w:szCs w:val="32"/>
          <w:lang w:val="lv-LV"/>
        </w:rPr>
        <w:t>energosertifikāta</w:t>
      </w:r>
      <w:proofErr w:type="spellEnd"/>
      <w:r w:rsidR="00917BF5" w:rsidRPr="009F5086">
        <w:rPr>
          <w:rFonts w:cs="Times New Roman"/>
          <w:b/>
          <w:szCs w:val="32"/>
          <w:lang w:val="lv-LV"/>
        </w:rPr>
        <w:t xml:space="preserve"> un tehniskās apsekošanas atzinuma sagatavošanai un autoruzraudzībai daudzdzīvokļu dzīvojamās mājas</w:t>
      </w:r>
      <w:r w:rsidR="001F1F74">
        <w:rPr>
          <w:rFonts w:cs="Times New Roman"/>
          <w:b/>
          <w:szCs w:val="32"/>
          <w:lang w:val="lv-LV"/>
        </w:rPr>
        <w:t xml:space="preserve">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pagaidu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18A80540" w14:textId="77777777" w:rsidR="00713F98" w:rsidRPr="009F5086" w:rsidRDefault="00713F98" w:rsidP="00EF7FE4">
      <w:pPr>
        <w:pStyle w:val="Pamatteksts"/>
        <w:pBdr>
          <w:bottom w:val="single" w:sz="12" w:space="1" w:color="auto"/>
        </w:pBdr>
        <w:rPr>
          <w:rFonts w:cs="Times New Roman"/>
          <w:b/>
          <w:sz w:val="22"/>
          <w:szCs w:val="22"/>
          <w:lang w:val="lv-LV" w:bidi="lo-LA"/>
        </w:rPr>
      </w:pPr>
    </w:p>
    <w:p w14:paraId="00DE3641" w14:textId="77777777" w:rsidR="00EF7FE4" w:rsidRPr="009F5086" w:rsidRDefault="00EF7FE4" w:rsidP="00EF7F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w:t>
      </w:r>
      <w:proofErr w:type="spellStart"/>
      <w:r w:rsidRPr="009F5086">
        <w:rPr>
          <w:rFonts w:cs="Times New Roman"/>
          <w:b/>
          <w:lang w:val="lv-LV"/>
        </w:rPr>
        <w:t>energosertifikāta</w:t>
      </w:r>
      <w:proofErr w:type="spellEnd"/>
      <w:r w:rsidRPr="009F5086">
        <w:rPr>
          <w:rFonts w:cs="Times New Roman"/>
          <w:b/>
          <w:lang w:val="lv-LV"/>
        </w:rPr>
        <w:t xml:space="preserve">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Finanšu piedāvājums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007E622F"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2F56280D"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CE7798">
        <w:rPr>
          <w:rFonts w:ascii="Times New Roman" w:eastAsia="Times New Roman" w:hAnsi="Times New Roman" w:cs="Times New Roman"/>
          <w:b/>
          <w:sz w:val="24"/>
          <w:szCs w:val="24"/>
          <w:lang w:val="lv-LV" w:bidi="lo-LA"/>
        </w:rPr>
        <w:t>6</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3F893EF7"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xml:space="preserve">,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būvkomersanta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proofErr w:type="spellStart"/>
            <w:r w:rsidR="008B47AC" w:rsidRPr="009F5086">
              <w:rPr>
                <w:rFonts w:ascii="Times New Roman" w:eastAsia="Times New Roman" w:hAnsi="Times New Roman" w:cs="Times New Roman"/>
                <w:b/>
                <w:sz w:val="24"/>
                <w:szCs w:val="24"/>
                <w:lang w:val="lv-LV" w:bidi="lo-LA"/>
              </w:rPr>
              <w:t>sert</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586C52A4"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CE7798">
        <w:rPr>
          <w:rFonts w:ascii="Times New Roman" w:hAnsi="Times New Roman" w:cs="Times New Roman"/>
          <w:b/>
          <w:lang w:val="lv-LV"/>
        </w:rPr>
        <w:t>6</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1DD5235E"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CE7798">
        <w:rPr>
          <w:rFonts w:ascii="Times New Roman" w:eastAsia="Times New Roman" w:hAnsi="Times New Roman" w:cs="Times New Roman"/>
          <w:b/>
          <w:sz w:val="24"/>
          <w:szCs w:val="24"/>
          <w:lang w:val="lv-LV" w:bidi="lo-LA"/>
        </w:rPr>
        <w:t>6</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53AB775D"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CE7798" w:rsidRPr="00CE7798">
        <w:rPr>
          <w:rFonts w:cs="Times New Roman"/>
          <w:b/>
          <w:bCs/>
          <w:lang w:val="lv-LV"/>
        </w:rPr>
        <w:t>Rīgas ielā 14, Valmierā,</w:t>
      </w:r>
      <w:r w:rsidR="00CE7798" w:rsidRPr="00CE7798">
        <w:rPr>
          <w:rFonts w:cs="Times New Roman"/>
          <w:b/>
          <w:sz w:val="28"/>
          <w:szCs w:val="28"/>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Pr="009F5086">
        <w:rPr>
          <w:rFonts w:ascii="Times New Roman" w:hAnsi="Times New Roman" w:cs="Times New Roman"/>
          <w:b/>
          <w:sz w:val="24"/>
          <w:szCs w:val="24"/>
          <w:lang w:val="lv-LV"/>
        </w:rPr>
        <w:t xml:space="preserve">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 xml:space="preserve">Projektētā Objekta raksturojums,  būvprojekta daļu uzskaitījums, tehniskās apsekošanas atzinuma un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w:t>
            </w:r>
            <w:proofErr w:type="spellStart"/>
            <w:r w:rsidRPr="009F5086">
              <w:rPr>
                <w:rFonts w:ascii="Times New Roman" w:hAnsi="Times New Roman" w:cs="Times New Roman"/>
                <w:sz w:val="24"/>
                <w:szCs w:val="24"/>
                <w:lang w:val="lv-LV"/>
              </w:rPr>
              <w:t>kontaktpers</w:t>
            </w:r>
            <w:proofErr w:type="spellEnd"/>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45214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69A64" w14:textId="77777777" w:rsidR="000F3224" w:rsidRDefault="000F3224">
      <w:r>
        <w:separator/>
      </w:r>
    </w:p>
  </w:endnote>
  <w:endnote w:type="continuationSeparator" w:id="0">
    <w:p w14:paraId="3C2D1901" w14:textId="77777777" w:rsidR="000F3224" w:rsidRDefault="000F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DDC9" w14:textId="77777777" w:rsidR="000F3224" w:rsidRDefault="000F3224">
      <w:r>
        <w:separator/>
      </w:r>
    </w:p>
  </w:footnote>
  <w:footnote w:type="continuationSeparator" w:id="0">
    <w:p w14:paraId="001B18E4" w14:textId="77777777" w:rsidR="000F3224" w:rsidRDefault="000F3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2FEC"/>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66531"/>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E7798"/>
    <w:rsid w:val="00CF1E3D"/>
    <w:rsid w:val="00D0636C"/>
    <w:rsid w:val="00D06EAB"/>
    <w:rsid w:val="00D11B57"/>
    <w:rsid w:val="00D16268"/>
    <w:rsid w:val="00D1786E"/>
    <w:rsid w:val="00D22E4E"/>
    <w:rsid w:val="00D42D97"/>
    <w:rsid w:val="00D474EE"/>
    <w:rsid w:val="00D537A8"/>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12419</Words>
  <Characters>7079</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ingad</cp:lastModifiedBy>
  <cp:revision>12</cp:revision>
  <cp:lastPrinted>2023-11-14T12:40:00Z</cp:lastPrinted>
  <dcterms:created xsi:type="dcterms:W3CDTF">2023-11-15T11:05:00Z</dcterms:created>
  <dcterms:modified xsi:type="dcterms:W3CDTF">2024-01-24T09:01:00Z</dcterms:modified>
</cp:coreProperties>
</file>