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11A8A2" w14:textId="77777777" w:rsidR="00B048C4" w:rsidRPr="00425B23" w:rsidRDefault="00B048C4" w:rsidP="00B048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SIA „Rīgas Austrumu klīniskā universitātes slimnīca”</w:t>
      </w:r>
    </w:p>
    <w:p w14:paraId="4A7F12D0" w14:textId="77777777" w:rsidR="00B048C4" w:rsidRPr="00425B23" w:rsidRDefault="00B048C4" w:rsidP="00B048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Reģ. Nr. 40003951628</w:t>
      </w:r>
    </w:p>
    <w:p w14:paraId="080185BD" w14:textId="5E5F24E5" w:rsidR="00B048C4" w:rsidRPr="00425B23" w:rsidRDefault="00B048C4" w:rsidP="00B048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Hipokrāta iela 2, Rīga, LV-10</w:t>
      </w:r>
      <w:r w:rsidR="00803473">
        <w:rPr>
          <w:rFonts w:ascii="Times New Roman" w:eastAsia="Times New Roman" w:hAnsi="Times New Roman" w:cs="Times New Roman"/>
          <w:b/>
          <w:bCs/>
          <w:sz w:val="24"/>
          <w:szCs w:val="24"/>
        </w:rPr>
        <w:t>79</w:t>
      </w:r>
    </w:p>
    <w:p w14:paraId="3D7464C6" w14:textId="77777777" w:rsidR="00B048C4" w:rsidRPr="00425B23" w:rsidRDefault="00B048C4" w:rsidP="00B048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54AD3DA" w14:textId="77777777" w:rsidR="00B048C4" w:rsidRPr="00425B23" w:rsidRDefault="00B048C4" w:rsidP="00B048C4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Atklāta konkursa </w:t>
      </w:r>
    </w:p>
    <w:p w14:paraId="1E27B0AC" w14:textId="1F1ED0E9" w:rsidR="001E5E40" w:rsidRPr="00425B23" w:rsidRDefault="00D30E93" w:rsidP="001E5E40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sz w:val="24"/>
          <w:szCs w:val="24"/>
        </w:rPr>
        <w:t>„</w:t>
      </w:r>
      <w:r w:rsidR="00A15A76" w:rsidRPr="00A15A76">
        <w:rPr>
          <w:rFonts w:ascii="Times New Roman" w:eastAsia="Times New Roman" w:hAnsi="Times New Roman" w:cs="Times New Roman"/>
          <w:b/>
          <w:sz w:val="24"/>
          <w:szCs w:val="24"/>
        </w:rPr>
        <w:t>Universālie laboratorijas piederumi</w:t>
      </w:r>
      <w:r w:rsidR="001E5E40" w:rsidRPr="00425B23">
        <w:rPr>
          <w:rFonts w:ascii="Times New Roman" w:eastAsia="Times New Roman" w:hAnsi="Times New Roman" w:cs="Times New Roman"/>
          <w:b/>
          <w:sz w:val="24"/>
          <w:szCs w:val="24"/>
        </w:rPr>
        <w:t>”</w:t>
      </w:r>
    </w:p>
    <w:p w14:paraId="776FE05E" w14:textId="43D89163" w:rsidR="00DD3DCE" w:rsidRPr="00425B23" w:rsidRDefault="00EE5D5B" w:rsidP="00DD3DCE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sz w:val="24"/>
          <w:szCs w:val="24"/>
        </w:rPr>
        <w:t>RAKUS 202</w:t>
      </w:r>
      <w:r w:rsidR="00803473">
        <w:rPr>
          <w:rFonts w:ascii="Times New Roman" w:eastAsia="Times New Roman" w:hAnsi="Times New Roman" w:cs="Times New Roman"/>
          <w:b/>
          <w:sz w:val="24"/>
          <w:szCs w:val="24"/>
        </w:rPr>
        <w:t>3</w:t>
      </w:r>
      <w:r w:rsidRPr="00425B23">
        <w:rPr>
          <w:rFonts w:ascii="Times New Roman" w:eastAsia="Times New Roman" w:hAnsi="Times New Roman" w:cs="Times New Roman"/>
          <w:b/>
          <w:sz w:val="24"/>
          <w:szCs w:val="24"/>
        </w:rPr>
        <w:t>/</w:t>
      </w:r>
      <w:r w:rsidR="00C407F4">
        <w:rPr>
          <w:rFonts w:ascii="Times New Roman" w:eastAsia="Times New Roman" w:hAnsi="Times New Roman" w:cs="Times New Roman"/>
          <w:b/>
          <w:sz w:val="24"/>
          <w:szCs w:val="24"/>
        </w:rPr>
        <w:t>13</w:t>
      </w:r>
      <w:r w:rsidRPr="00425B23">
        <w:rPr>
          <w:rFonts w:ascii="Times New Roman" w:eastAsia="Times New Roman" w:hAnsi="Times New Roman" w:cs="Times New Roman"/>
          <w:b/>
          <w:sz w:val="24"/>
          <w:szCs w:val="24"/>
        </w:rPr>
        <w:t>K</w:t>
      </w:r>
    </w:p>
    <w:p w14:paraId="5259DBF0" w14:textId="77777777" w:rsidR="00EE5D5B" w:rsidRPr="00425B23" w:rsidRDefault="00EE5D5B" w:rsidP="00DD3DC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9FF6532" w14:textId="397FE452" w:rsidR="00DD3DCE" w:rsidRPr="00425B23" w:rsidRDefault="00DD3DCE" w:rsidP="00DD3DC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Komisijas sēdes protokola Nr.</w:t>
      </w:r>
      <w:r w:rsidR="00024D39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9C2C71">
        <w:rPr>
          <w:rFonts w:ascii="Times New Roman" w:eastAsia="Times New Roman" w:hAnsi="Times New Roman" w:cs="Times New Roman"/>
          <w:b/>
          <w:bCs/>
          <w:sz w:val="24"/>
          <w:szCs w:val="24"/>
        </w:rPr>
        <w:t>6</w:t>
      </w: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pielikums</w:t>
      </w:r>
      <w:r w:rsidR="00E455B5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Nr. </w:t>
      </w:r>
      <w:r w:rsidR="003E0D49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1</w:t>
      </w:r>
    </w:p>
    <w:p w14:paraId="57D643A1" w14:textId="51ED6735" w:rsidR="00B048C4" w:rsidRPr="00425B23" w:rsidRDefault="00B048C4" w:rsidP="00DD3DC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B9D2F6D" w14:textId="5B64AB17" w:rsidR="00B048C4" w:rsidRPr="00425B23" w:rsidRDefault="003E46C5" w:rsidP="00DD3DCE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Atbilde</w:t>
      </w:r>
      <w:r w:rsidR="00AA2710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uz ieinteresēt</w:t>
      </w:r>
      <w:r w:rsidR="00485338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ā</w:t>
      </w:r>
      <w:r w:rsidR="00AA2710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8D59D1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p</w:t>
      </w:r>
      <w:r w:rsidR="00F85EE9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iegādātāja</w:t>
      </w:r>
      <w:r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jautājum</w:t>
      </w:r>
      <w:r w:rsidR="005032BC">
        <w:rPr>
          <w:rFonts w:ascii="Times New Roman" w:eastAsia="Times New Roman" w:hAnsi="Times New Roman" w:cs="Times New Roman"/>
          <w:b/>
          <w:bCs/>
          <w:sz w:val="24"/>
          <w:szCs w:val="24"/>
        </w:rPr>
        <w:t>u</w:t>
      </w:r>
      <w:r w:rsidR="00327F32" w:rsidRPr="00425B23">
        <w:rPr>
          <w:rFonts w:ascii="Times New Roman" w:eastAsia="Times New Roman" w:hAnsi="Times New Roman" w:cs="Times New Roman"/>
          <w:b/>
          <w:bCs/>
          <w:sz w:val="24"/>
          <w:szCs w:val="24"/>
        </w:rPr>
        <w:t>_</w:t>
      </w:r>
      <w:r w:rsidR="009C2C71">
        <w:rPr>
          <w:rFonts w:ascii="Times New Roman" w:eastAsia="Times New Roman" w:hAnsi="Times New Roman" w:cs="Times New Roman"/>
          <w:b/>
          <w:bCs/>
          <w:sz w:val="24"/>
          <w:szCs w:val="24"/>
        </w:rPr>
        <w:t>4</w:t>
      </w:r>
    </w:p>
    <w:p w14:paraId="5B8F1E13" w14:textId="77777777" w:rsidR="003E46C5" w:rsidRPr="00425B23" w:rsidRDefault="003E46C5" w:rsidP="00F54C7A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0F155124" w14:textId="77777777" w:rsidR="003E46C5" w:rsidRPr="00425B23" w:rsidRDefault="003E46C5" w:rsidP="00F54C7A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4D10873" w14:textId="50DC38ED" w:rsidR="00F54C7A" w:rsidRPr="00425B23" w:rsidRDefault="00F54C7A" w:rsidP="00F54C7A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3EC74F9E" w14:textId="77777777" w:rsidR="003E46C5" w:rsidRPr="00425B23" w:rsidRDefault="003E46C5" w:rsidP="00F54C7A">
      <w:pPr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C73D373" w14:textId="69AB4D19" w:rsidR="00455C1E" w:rsidRPr="00425B23" w:rsidRDefault="007422CB" w:rsidP="001C18F9">
      <w:pPr>
        <w:spacing w:before="12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bookmarkStart w:id="0" w:name="_Hlk505943805"/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J</w:t>
      </w:r>
      <w:r w:rsidR="00455C1E" w:rsidRPr="00425B23">
        <w:rPr>
          <w:rFonts w:ascii="Times New Roman" w:eastAsia="Calibri" w:hAnsi="Times New Roman" w:cs="Times New Roman"/>
          <w:b/>
          <w:sz w:val="24"/>
          <w:szCs w:val="24"/>
          <w:u w:val="single"/>
        </w:rPr>
        <w:t>autājums</w:t>
      </w:r>
      <w:r w:rsidR="001C18F9" w:rsidRPr="00425B23">
        <w:rPr>
          <w:rFonts w:ascii="Times New Roman" w:eastAsia="Calibri" w:hAnsi="Times New Roman" w:cs="Times New Roman"/>
          <w:b/>
          <w:sz w:val="24"/>
          <w:szCs w:val="24"/>
          <w:u w:val="single"/>
        </w:rPr>
        <w:t>:</w:t>
      </w:r>
    </w:p>
    <w:p w14:paraId="4D69EB01" w14:textId="679EEA60" w:rsidR="007422CB" w:rsidRDefault="008B0D13" w:rsidP="00984F9C">
      <w:pPr>
        <w:spacing w:before="12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B0D13">
        <w:rPr>
          <w:rFonts w:ascii="Times New Roman" w:hAnsi="Times New Roman" w:cs="Times New Roman"/>
          <w:sz w:val="24"/>
          <w:szCs w:val="24"/>
        </w:rPr>
        <w:t>Vai 29.1. pozīcijā varu piedāvāt kastītes izmēros 136 mm × 136 mm × 50 mm? Un 29.2. pozīcijā 140 mm × 155 mm × 55 mm?</w:t>
      </w:r>
    </w:p>
    <w:p w14:paraId="45B02ACE" w14:textId="77777777" w:rsidR="008B0D13" w:rsidRDefault="008B0D13" w:rsidP="00984F9C">
      <w:pPr>
        <w:spacing w:before="12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15691FA1" w14:textId="56924D66" w:rsidR="00984F9C" w:rsidRPr="00425B23" w:rsidRDefault="00984F9C" w:rsidP="00984F9C">
      <w:pPr>
        <w:spacing w:before="12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25B2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Atbilde:</w:t>
      </w:r>
    </w:p>
    <w:p w14:paraId="4B87021E" w14:textId="3C981F2B" w:rsidR="00984F9C" w:rsidRDefault="008B0D13" w:rsidP="007422CB">
      <w:pPr>
        <w:tabs>
          <w:tab w:val="right" w:pos="9356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8B0D13">
        <w:rPr>
          <w:rFonts w:ascii="Times New Roman" w:hAnsi="Times New Roman" w:cs="Times New Roman"/>
          <w:sz w:val="24"/>
          <w:szCs w:val="24"/>
        </w:rPr>
        <w:t xml:space="preserve">iedāvātajai precei </w:t>
      </w:r>
      <w:r>
        <w:rPr>
          <w:rFonts w:ascii="Times New Roman" w:hAnsi="Times New Roman" w:cs="Times New Roman"/>
          <w:sz w:val="24"/>
          <w:szCs w:val="24"/>
        </w:rPr>
        <w:t xml:space="preserve">ir </w:t>
      </w:r>
      <w:r w:rsidRPr="008B0D13">
        <w:rPr>
          <w:rFonts w:ascii="Times New Roman" w:hAnsi="Times New Roman" w:cs="Times New Roman"/>
          <w:sz w:val="24"/>
          <w:szCs w:val="24"/>
        </w:rPr>
        <w:t>jāatbilst tehniskajā specifikācijā noteiktajiem izmēriem.</w:t>
      </w:r>
    </w:p>
    <w:bookmarkEnd w:id="0"/>
    <w:p w14:paraId="65DA81DF" w14:textId="77777777" w:rsidR="00984F9C" w:rsidRPr="00425B23" w:rsidRDefault="00984F9C" w:rsidP="00DD3DCE">
      <w:pPr>
        <w:tabs>
          <w:tab w:val="right" w:pos="935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1139870E" w14:textId="77777777" w:rsidR="00D5221F" w:rsidRDefault="00D5221F" w:rsidP="00DD3DCE">
      <w:pPr>
        <w:tabs>
          <w:tab w:val="right" w:pos="935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4EEFB50F" w14:textId="77777777" w:rsidR="008B0D13" w:rsidRDefault="008B0D13" w:rsidP="00DD3DCE">
      <w:pPr>
        <w:tabs>
          <w:tab w:val="right" w:pos="9356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04C6D188" w14:textId="32F07CC7" w:rsidR="00DD3DCE" w:rsidRPr="00425B23" w:rsidRDefault="00DD3DCE" w:rsidP="00DD3DCE">
      <w:pPr>
        <w:tabs>
          <w:tab w:val="right" w:pos="9356"/>
        </w:tabs>
        <w:jc w:val="both"/>
      </w:pPr>
      <w:bookmarkStart w:id="1" w:name="_GoBack"/>
      <w:bookmarkEnd w:id="1"/>
      <w:r w:rsidRPr="00425B23">
        <w:rPr>
          <w:rFonts w:ascii="Times New Roman" w:hAnsi="Times New Roman" w:cs="Times New Roman"/>
          <w:sz w:val="24"/>
          <w:szCs w:val="24"/>
        </w:rPr>
        <w:t>Komisijas priekšsēdētāj</w:t>
      </w:r>
      <w:r w:rsidR="00AC2384">
        <w:rPr>
          <w:rFonts w:ascii="Times New Roman" w:hAnsi="Times New Roman" w:cs="Times New Roman"/>
          <w:sz w:val="24"/>
          <w:szCs w:val="24"/>
        </w:rPr>
        <w:t>s</w:t>
      </w:r>
      <w:r w:rsidRPr="00425B23">
        <w:rPr>
          <w:rFonts w:ascii="Times New Roman" w:hAnsi="Times New Roman" w:cs="Times New Roman"/>
          <w:sz w:val="24"/>
          <w:szCs w:val="24"/>
        </w:rPr>
        <w:tab/>
      </w:r>
      <w:r w:rsidR="00AC2384">
        <w:rPr>
          <w:rFonts w:ascii="Times New Roman" w:hAnsi="Times New Roman" w:cs="Times New Roman"/>
          <w:sz w:val="24"/>
          <w:szCs w:val="24"/>
        </w:rPr>
        <w:t>V. </w:t>
      </w:r>
      <w:proofErr w:type="spellStart"/>
      <w:r w:rsidR="00AC2384">
        <w:rPr>
          <w:rFonts w:ascii="Times New Roman" w:hAnsi="Times New Roman" w:cs="Times New Roman"/>
          <w:sz w:val="24"/>
          <w:szCs w:val="24"/>
        </w:rPr>
        <w:t>Beļuns</w:t>
      </w:r>
      <w:proofErr w:type="spellEnd"/>
    </w:p>
    <w:sectPr w:rsidR="00DD3DCE" w:rsidRPr="00425B23" w:rsidSect="00677BC1">
      <w:pgSz w:w="11906" w:h="16838"/>
      <w:pgMar w:top="1134" w:right="1134" w:bottom="1134" w:left="1985" w:header="720" w:footer="425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3321B9" w14:textId="77777777" w:rsidR="00FC135B" w:rsidRDefault="00FC135B" w:rsidP="0044542A">
      <w:r>
        <w:separator/>
      </w:r>
    </w:p>
  </w:endnote>
  <w:endnote w:type="continuationSeparator" w:id="0">
    <w:p w14:paraId="6661889A" w14:textId="77777777" w:rsidR="00FC135B" w:rsidRDefault="00FC135B" w:rsidP="004454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EDDDF9" w14:textId="77777777" w:rsidR="00FC135B" w:rsidRDefault="00FC135B" w:rsidP="0044542A">
      <w:r>
        <w:separator/>
      </w:r>
    </w:p>
  </w:footnote>
  <w:footnote w:type="continuationSeparator" w:id="0">
    <w:p w14:paraId="68034D17" w14:textId="77777777" w:rsidR="00FC135B" w:rsidRDefault="00FC135B" w:rsidP="004454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211D0"/>
    <w:multiLevelType w:val="hybridMultilevel"/>
    <w:tmpl w:val="4E3E3A3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086786"/>
    <w:multiLevelType w:val="multilevel"/>
    <w:tmpl w:val="DABCF2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ind w:left="1140" w:hanging="600"/>
      </w:pPr>
      <w:rPr>
        <w:rFonts w:hint="default"/>
        <w:color w:val="auto"/>
      </w:rPr>
    </w:lvl>
    <w:lvl w:ilvl="2">
      <w:start w:val="7"/>
      <w:numFmt w:val="decimal"/>
      <w:isLgl/>
      <w:lvlText w:val="%1.%2.%3."/>
      <w:lvlJc w:val="left"/>
      <w:pPr>
        <w:ind w:left="144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  <w:color w:val="auto"/>
      </w:rPr>
    </w:lvl>
  </w:abstractNum>
  <w:abstractNum w:abstractNumId="2" w15:restartNumberingAfterBreak="0">
    <w:nsid w:val="099C5448"/>
    <w:multiLevelType w:val="hybridMultilevel"/>
    <w:tmpl w:val="5B38C8BC"/>
    <w:lvl w:ilvl="0" w:tplc="C5DE6B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B55526B"/>
    <w:multiLevelType w:val="hybridMultilevel"/>
    <w:tmpl w:val="E23EE6B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B3CCE"/>
    <w:multiLevelType w:val="hybridMultilevel"/>
    <w:tmpl w:val="51964EC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F95429"/>
    <w:multiLevelType w:val="hybridMultilevel"/>
    <w:tmpl w:val="D5DA8E42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21226E"/>
    <w:multiLevelType w:val="hybridMultilevel"/>
    <w:tmpl w:val="233E77DC"/>
    <w:lvl w:ilvl="0" w:tplc="778E257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28159E"/>
    <w:multiLevelType w:val="hybridMultilevel"/>
    <w:tmpl w:val="E23EE6B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EB68BC"/>
    <w:multiLevelType w:val="hybridMultilevel"/>
    <w:tmpl w:val="328EBF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AC0B41"/>
    <w:multiLevelType w:val="hybridMultilevel"/>
    <w:tmpl w:val="5B38C8BC"/>
    <w:lvl w:ilvl="0" w:tplc="C5DE6B7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4495385F"/>
    <w:multiLevelType w:val="hybridMultilevel"/>
    <w:tmpl w:val="AF92FA5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790930"/>
    <w:multiLevelType w:val="hybridMultilevel"/>
    <w:tmpl w:val="275C823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287660"/>
    <w:multiLevelType w:val="multilevel"/>
    <w:tmpl w:val="2B409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E74B62"/>
    <w:multiLevelType w:val="hybridMultilevel"/>
    <w:tmpl w:val="328EBF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621F03"/>
    <w:multiLevelType w:val="hybridMultilevel"/>
    <w:tmpl w:val="328EBF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83F76FC"/>
    <w:multiLevelType w:val="hybridMultilevel"/>
    <w:tmpl w:val="22AECD46"/>
    <w:lvl w:ilvl="0" w:tplc="89D65E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8D0E9B"/>
    <w:multiLevelType w:val="hybridMultilevel"/>
    <w:tmpl w:val="328EBF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190942"/>
    <w:multiLevelType w:val="hybridMultilevel"/>
    <w:tmpl w:val="328EBF5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565EA4"/>
    <w:multiLevelType w:val="hybridMultilevel"/>
    <w:tmpl w:val="14401F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193C68"/>
    <w:multiLevelType w:val="hybridMultilevel"/>
    <w:tmpl w:val="46E06C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8"/>
  </w:num>
  <w:num w:numId="3">
    <w:abstractNumId w:val="19"/>
  </w:num>
  <w:num w:numId="4">
    <w:abstractNumId w:val="11"/>
  </w:num>
  <w:num w:numId="5">
    <w:abstractNumId w:val="9"/>
  </w:num>
  <w:num w:numId="6">
    <w:abstractNumId w:val="16"/>
  </w:num>
  <w:num w:numId="7">
    <w:abstractNumId w:val="8"/>
  </w:num>
  <w:num w:numId="8">
    <w:abstractNumId w:val="2"/>
  </w:num>
  <w:num w:numId="9">
    <w:abstractNumId w:val="15"/>
  </w:num>
  <w:num w:numId="10">
    <w:abstractNumId w:val="10"/>
  </w:num>
  <w:num w:numId="11">
    <w:abstractNumId w:val="17"/>
  </w:num>
  <w:num w:numId="12">
    <w:abstractNumId w:val="14"/>
  </w:num>
  <w:num w:numId="13">
    <w:abstractNumId w:val="13"/>
  </w:num>
  <w:num w:numId="14">
    <w:abstractNumId w:val="4"/>
  </w:num>
  <w:num w:numId="15">
    <w:abstractNumId w:val="3"/>
  </w:num>
  <w:num w:numId="16">
    <w:abstractNumId w:val="7"/>
  </w:num>
  <w:num w:numId="17">
    <w:abstractNumId w:val="0"/>
  </w:num>
  <w:num w:numId="18">
    <w:abstractNumId w:val="5"/>
  </w:num>
  <w:num w:numId="19">
    <w:abstractNumId w:val="1"/>
  </w:num>
  <w:num w:numId="2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128" w:allStyles="0" w:customStyles="0" w:latentStyles="0" w:stylesInUse="1" w:headingStyles="1" w:numberingStyles="0" w:tableStyles="0" w:directFormattingOnRuns="1" w:directFormattingOnParagraphs="0" w:directFormattingOnNumbering="0" w:directFormattingOnTables="0" w:clearFormatting="1" w:top3HeadingStyles="0" w:visibleStyles="0" w:alternateStyleNames="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DCE"/>
    <w:rsid w:val="00001AAE"/>
    <w:rsid w:val="00006264"/>
    <w:rsid w:val="00024D39"/>
    <w:rsid w:val="00025B37"/>
    <w:rsid w:val="00025BC9"/>
    <w:rsid w:val="00032564"/>
    <w:rsid w:val="0003397E"/>
    <w:rsid w:val="000360C5"/>
    <w:rsid w:val="00037A29"/>
    <w:rsid w:val="00043631"/>
    <w:rsid w:val="00061154"/>
    <w:rsid w:val="00061939"/>
    <w:rsid w:val="000630C3"/>
    <w:rsid w:val="000725A1"/>
    <w:rsid w:val="00075D5A"/>
    <w:rsid w:val="00076DAD"/>
    <w:rsid w:val="00086A41"/>
    <w:rsid w:val="000D751A"/>
    <w:rsid w:val="000E7AE5"/>
    <w:rsid w:val="001066A8"/>
    <w:rsid w:val="001254B9"/>
    <w:rsid w:val="00150A8B"/>
    <w:rsid w:val="00165287"/>
    <w:rsid w:val="00172530"/>
    <w:rsid w:val="00195B2F"/>
    <w:rsid w:val="001C1318"/>
    <w:rsid w:val="001C165C"/>
    <w:rsid w:val="001C18F9"/>
    <w:rsid w:val="001D5310"/>
    <w:rsid w:val="001E07FD"/>
    <w:rsid w:val="001E5E40"/>
    <w:rsid w:val="00224B78"/>
    <w:rsid w:val="00234D04"/>
    <w:rsid w:val="0029181D"/>
    <w:rsid w:val="002B637D"/>
    <w:rsid w:val="002E5CBA"/>
    <w:rsid w:val="00312D1C"/>
    <w:rsid w:val="00326482"/>
    <w:rsid w:val="00327789"/>
    <w:rsid w:val="00327F32"/>
    <w:rsid w:val="00330E07"/>
    <w:rsid w:val="00346513"/>
    <w:rsid w:val="00350A5A"/>
    <w:rsid w:val="00363921"/>
    <w:rsid w:val="00390706"/>
    <w:rsid w:val="003931F3"/>
    <w:rsid w:val="003A461B"/>
    <w:rsid w:val="003A6E66"/>
    <w:rsid w:val="003B3881"/>
    <w:rsid w:val="003E0D49"/>
    <w:rsid w:val="003E36E8"/>
    <w:rsid w:val="003E46C5"/>
    <w:rsid w:val="004153AF"/>
    <w:rsid w:val="00425B23"/>
    <w:rsid w:val="00431876"/>
    <w:rsid w:val="0044542A"/>
    <w:rsid w:val="00455C1E"/>
    <w:rsid w:val="00462BA4"/>
    <w:rsid w:val="0046554B"/>
    <w:rsid w:val="00473D69"/>
    <w:rsid w:val="004743C8"/>
    <w:rsid w:val="00485338"/>
    <w:rsid w:val="00486624"/>
    <w:rsid w:val="00496CF3"/>
    <w:rsid w:val="004A1E73"/>
    <w:rsid w:val="004C2762"/>
    <w:rsid w:val="005032BC"/>
    <w:rsid w:val="00510A8E"/>
    <w:rsid w:val="00537608"/>
    <w:rsid w:val="0056409B"/>
    <w:rsid w:val="00570BFE"/>
    <w:rsid w:val="005711DF"/>
    <w:rsid w:val="00575D1C"/>
    <w:rsid w:val="005831C3"/>
    <w:rsid w:val="005833A4"/>
    <w:rsid w:val="00595AC3"/>
    <w:rsid w:val="005D0BC0"/>
    <w:rsid w:val="005D3D41"/>
    <w:rsid w:val="005E0FC9"/>
    <w:rsid w:val="005E5616"/>
    <w:rsid w:val="005E74C4"/>
    <w:rsid w:val="005F0755"/>
    <w:rsid w:val="005F7BD2"/>
    <w:rsid w:val="00604644"/>
    <w:rsid w:val="006207D3"/>
    <w:rsid w:val="00620AC2"/>
    <w:rsid w:val="00634097"/>
    <w:rsid w:val="006372E7"/>
    <w:rsid w:val="006442EB"/>
    <w:rsid w:val="00646C07"/>
    <w:rsid w:val="0064754C"/>
    <w:rsid w:val="00652056"/>
    <w:rsid w:val="00667B43"/>
    <w:rsid w:val="00677BC1"/>
    <w:rsid w:val="00677C3F"/>
    <w:rsid w:val="006818FE"/>
    <w:rsid w:val="006A044C"/>
    <w:rsid w:val="006A4FDD"/>
    <w:rsid w:val="006B302B"/>
    <w:rsid w:val="006D22F1"/>
    <w:rsid w:val="006E285A"/>
    <w:rsid w:val="006F1A95"/>
    <w:rsid w:val="00711FC2"/>
    <w:rsid w:val="00732882"/>
    <w:rsid w:val="007422CB"/>
    <w:rsid w:val="0077460E"/>
    <w:rsid w:val="0078560A"/>
    <w:rsid w:val="00790DEC"/>
    <w:rsid w:val="00794ED8"/>
    <w:rsid w:val="007C4B51"/>
    <w:rsid w:val="007D0ED6"/>
    <w:rsid w:val="007D25B4"/>
    <w:rsid w:val="007D67CD"/>
    <w:rsid w:val="007E5292"/>
    <w:rsid w:val="00803473"/>
    <w:rsid w:val="0082142C"/>
    <w:rsid w:val="0082716F"/>
    <w:rsid w:val="008718CB"/>
    <w:rsid w:val="008B0D13"/>
    <w:rsid w:val="008D59D1"/>
    <w:rsid w:val="008E7453"/>
    <w:rsid w:val="009179F4"/>
    <w:rsid w:val="0094599F"/>
    <w:rsid w:val="0096177F"/>
    <w:rsid w:val="00975334"/>
    <w:rsid w:val="00984F9C"/>
    <w:rsid w:val="009971BD"/>
    <w:rsid w:val="009A6225"/>
    <w:rsid w:val="009C2C71"/>
    <w:rsid w:val="009C7DD4"/>
    <w:rsid w:val="009E42E1"/>
    <w:rsid w:val="009F6B9E"/>
    <w:rsid w:val="009F6FC2"/>
    <w:rsid w:val="00A15A76"/>
    <w:rsid w:val="00A36A3F"/>
    <w:rsid w:val="00A410E5"/>
    <w:rsid w:val="00A606B2"/>
    <w:rsid w:val="00A67546"/>
    <w:rsid w:val="00A91675"/>
    <w:rsid w:val="00A91757"/>
    <w:rsid w:val="00A95013"/>
    <w:rsid w:val="00AA2710"/>
    <w:rsid w:val="00AA3A8C"/>
    <w:rsid w:val="00AC2384"/>
    <w:rsid w:val="00AD7492"/>
    <w:rsid w:val="00B048C4"/>
    <w:rsid w:val="00B15B90"/>
    <w:rsid w:val="00B250DD"/>
    <w:rsid w:val="00B3585F"/>
    <w:rsid w:val="00B36985"/>
    <w:rsid w:val="00B44429"/>
    <w:rsid w:val="00B67C9A"/>
    <w:rsid w:val="00B71C92"/>
    <w:rsid w:val="00B97355"/>
    <w:rsid w:val="00BC5D19"/>
    <w:rsid w:val="00BF53A4"/>
    <w:rsid w:val="00C066DB"/>
    <w:rsid w:val="00C23B7C"/>
    <w:rsid w:val="00C407F4"/>
    <w:rsid w:val="00C431B5"/>
    <w:rsid w:val="00C50AF6"/>
    <w:rsid w:val="00C56167"/>
    <w:rsid w:val="00C707ED"/>
    <w:rsid w:val="00C868EF"/>
    <w:rsid w:val="00C93FDC"/>
    <w:rsid w:val="00CA1D78"/>
    <w:rsid w:val="00CC242C"/>
    <w:rsid w:val="00D077A7"/>
    <w:rsid w:val="00D07CA7"/>
    <w:rsid w:val="00D21A1F"/>
    <w:rsid w:val="00D30E93"/>
    <w:rsid w:val="00D35F8D"/>
    <w:rsid w:val="00D413C2"/>
    <w:rsid w:val="00D425C4"/>
    <w:rsid w:val="00D47FBE"/>
    <w:rsid w:val="00D5221F"/>
    <w:rsid w:val="00D524F8"/>
    <w:rsid w:val="00D57A9E"/>
    <w:rsid w:val="00D653FA"/>
    <w:rsid w:val="00D87276"/>
    <w:rsid w:val="00D87B4D"/>
    <w:rsid w:val="00DA068B"/>
    <w:rsid w:val="00DC260A"/>
    <w:rsid w:val="00DC73A1"/>
    <w:rsid w:val="00DC73C8"/>
    <w:rsid w:val="00DD0138"/>
    <w:rsid w:val="00DD3DCE"/>
    <w:rsid w:val="00DF594B"/>
    <w:rsid w:val="00E01341"/>
    <w:rsid w:val="00E06757"/>
    <w:rsid w:val="00E12153"/>
    <w:rsid w:val="00E1309A"/>
    <w:rsid w:val="00E2056A"/>
    <w:rsid w:val="00E40923"/>
    <w:rsid w:val="00E455B5"/>
    <w:rsid w:val="00E47917"/>
    <w:rsid w:val="00E61C48"/>
    <w:rsid w:val="00E811DA"/>
    <w:rsid w:val="00E84BBD"/>
    <w:rsid w:val="00E90E16"/>
    <w:rsid w:val="00EA3B84"/>
    <w:rsid w:val="00EC7E56"/>
    <w:rsid w:val="00EE5D5B"/>
    <w:rsid w:val="00EF793F"/>
    <w:rsid w:val="00F0223F"/>
    <w:rsid w:val="00F04A63"/>
    <w:rsid w:val="00F17F56"/>
    <w:rsid w:val="00F345F9"/>
    <w:rsid w:val="00F437E3"/>
    <w:rsid w:val="00F54C7A"/>
    <w:rsid w:val="00F56170"/>
    <w:rsid w:val="00F610EF"/>
    <w:rsid w:val="00F74B2F"/>
    <w:rsid w:val="00F77DB5"/>
    <w:rsid w:val="00F80BCD"/>
    <w:rsid w:val="00F85EE9"/>
    <w:rsid w:val="00F909EB"/>
    <w:rsid w:val="00F925FF"/>
    <w:rsid w:val="00FB49F8"/>
    <w:rsid w:val="00FB7F11"/>
    <w:rsid w:val="00FC135B"/>
    <w:rsid w:val="00FD173F"/>
    <w:rsid w:val="00FE1E49"/>
    <w:rsid w:val="00FE611E"/>
    <w:rsid w:val="00FF3B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1D8F7EE0"/>
  <w15:docId w15:val="{B1C67FC4-05C9-4F6B-BCC9-1D9E1A7D9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610EF"/>
    <w:pPr>
      <w:spacing w:after="0" w:line="240" w:lineRule="auto"/>
    </w:pPr>
    <w:rPr>
      <w:rFonts w:ascii="Calibri" w:eastAsiaTheme="minorHAnsi" w:hAnsi="Calibri" w:cs="Calibri"/>
    </w:rPr>
  </w:style>
  <w:style w:type="paragraph" w:styleId="Heading2">
    <w:name w:val="heading 2"/>
    <w:basedOn w:val="Normal"/>
    <w:next w:val="Normal"/>
    <w:link w:val="Heading2Char"/>
    <w:qFormat/>
    <w:rsid w:val="00D524F8"/>
    <w:pPr>
      <w:keepNext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semiHidden/>
    <w:unhideWhenUsed/>
    <w:rsid w:val="00DD3DCE"/>
    <w:rPr>
      <w:rFonts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DD3DCE"/>
    <w:rPr>
      <w:rFonts w:ascii="Calibri" w:eastAsiaTheme="minorHAnsi" w:hAnsi="Calibri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66D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66DB"/>
    <w:rPr>
      <w:rFonts w:ascii="Segoe UI" w:eastAsiaTheme="minorHAnsi" w:hAnsi="Segoe UI" w:cs="Segoe UI"/>
      <w:sz w:val="18"/>
      <w:szCs w:val="18"/>
    </w:rPr>
  </w:style>
  <w:style w:type="paragraph" w:styleId="ListParagraph">
    <w:name w:val="List Paragraph"/>
    <w:aliases w:val="2,Normal bullet 2,Bullet list,Syle 1,H&amp;P List Paragraph"/>
    <w:basedOn w:val="Normal"/>
    <w:link w:val="ListParagraphChar"/>
    <w:uiPriority w:val="34"/>
    <w:qFormat/>
    <w:rsid w:val="00C066D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4542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542A"/>
    <w:rPr>
      <w:rFonts w:ascii="Calibri" w:eastAsiaTheme="minorHAns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44542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542A"/>
    <w:rPr>
      <w:rFonts w:ascii="Calibri" w:eastAsiaTheme="minorHAnsi" w:hAnsi="Calibri" w:cs="Calibri"/>
    </w:rPr>
  </w:style>
  <w:style w:type="character" w:customStyle="1" w:styleId="ListParagraphChar">
    <w:name w:val="List Paragraph Char"/>
    <w:aliases w:val="2 Char,Normal bullet 2 Char,Bullet list Char,Syle 1 Char,H&amp;P List Paragraph Char"/>
    <w:link w:val="ListParagraph"/>
    <w:uiPriority w:val="34"/>
    <w:qFormat/>
    <w:locked/>
    <w:rsid w:val="00634097"/>
    <w:rPr>
      <w:rFonts w:ascii="Calibri" w:eastAsiaTheme="minorHAnsi" w:hAnsi="Calibri" w:cs="Calibri"/>
    </w:rPr>
  </w:style>
  <w:style w:type="paragraph" w:styleId="BodyText">
    <w:name w:val="Body Text"/>
    <w:basedOn w:val="Normal"/>
    <w:link w:val="BodyTextChar"/>
    <w:uiPriority w:val="99"/>
    <w:semiHidden/>
    <w:unhideWhenUsed/>
    <w:rsid w:val="006D22F1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D22F1"/>
    <w:rPr>
      <w:rFonts w:ascii="Calibri" w:eastAsiaTheme="minorHAnsi" w:hAnsi="Calibri" w:cs="Calibri"/>
    </w:rPr>
  </w:style>
  <w:style w:type="character" w:styleId="Hyperlink">
    <w:name w:val="Hyperlink"/>
    <w:basedOn w:val="DefaultParagraphFont"/>
    <w:uiPriority w:val="99"/>
    <w:unhideWhenUsed/>
    <w:rsid w:val="000360C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360C5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rsid w:val="00D524F8"/>
    <w:rPr>
      <w:rFonts w:ascii="Times New Roman" w:hAnsi="Times New Roman" w:cs="Times New Roman"/>
      <w:b/>
      <w:bCs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383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342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Sanita Lauceniece</dc:creator>
  <cp:lastModifiedBy>Edīte Tiltiņa</cp:lastModifiedBy>
  <cp:revision>42</cp:revision>
  <cp:lastPrinted>2020-11-20T12:26:00Z</cp:lastPrinted>
  <dcterms:created xsi:type="dcterms:W3CDTF">2022-09-06T06:42:00Z</dcterms:created>
  <dcterms:modified xsi:type="dcterms:W3CDTF">2024-04-15T11:05:00Z</dcterms:modified>
</cp:coreProperties>
</file>