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78332"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640E137"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20CE2D4" w14:textId="77777777" w:rsidR="002F4524" w:rsidRPr="002F4524" w:rsidRDefault="002F4524" w:rsidP="002F4524">
      <w:pPr>
        <w:tabs>
          <w:tab w:val="left" w:pos="709"/>
        </w:tabs>
        <w:spacing w:line="240" w:lineRule="auto"/>
        <w:ind w:left="1440"/>
        <w:contextualSpacing/>
        <w:jc w:val="right"/>
        <w:rPr>
          <w:rFonts w:eastAsia="MS Gothic" w:cs="Times New Roman"/>
          <w:bCs/>
          <w:caps/>
          <w:kern w:val="0"/>
          <w:sz w:val="22"/>
          <w:lang w:eastAsia="lv-LV"/>
          <w14:ligatures w14:val="none"/>
        </w:rPr>
      </w:pPr>
    </w:p>
    <w:p w14:paraId="2366D5C7"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3B240950" w14:textId="77777777" w:rsidR="002F4524" w:rsidRPr="002F4524" w:rsidRDefault="00176DEF" w:rsidP="002F4524">
      <w:pPr>
        <w:widowControl w:val="0"/>
        <w:spacing w:line="240" w:lineRule="auto"/>
        <w:jc w:val="center"/>
        <w:rPr>
          <w:rFonts w:eastAsia="Times New Roman" w:cs="Times New Roman"/>
          <w:bCs/>
          <w:i/>
          <w:iCs/>
          <w:kern w:val="0"/>
          <w:sz w:val="22"/>
          <w:lang w:eastAsia="lv-LV"/>
          <w14:ligatures w14:val="none"/>
        </w:rPr>
      </w:pPr>
      <w:r w:rsidRPr="002F4524">
        <w:rPr>
          <w:rFonts w:eastAsia="Times New Roman" w:cs="Times New Roman"/>
          <w:b/>
          <w:kern w:val="0"/>
          <w:sz w:val="22"/>
          <w:lang w:eastAsia="lv-LV"/>
          <w14:ligatures w14:val="none"/>
        </w:rPr>
        <w:t xml:space="preserve">BŪVDARBU LĪGUMS </w:t>
      </w:r>
    </w:p>
    <w:p w14:paraId="7086099E" w14:textId="77777777" w:rsidR="002F4524" w:rsidRPr="002F4524" w:rsidRDefault="00176DEF" w:rsidP="002F4524">
      <w:pPr>
        <w:spacing w:line="240" w:lineRule="auto"/>
        <w:jc w:val="both"/>
        <w:rPr>
          <w:rFonts w:eastAsia="Times New Roman" w:cs="Times New Roman"/>
          <w:kern w:val="0"/>
          <w:sz w:val="22"/>
          <w14:ligatures w14:val="none"/>
        </w:rPr>
      </w:pPr>
      <w:r w:rsidRPr="002F4524">
        <w:rPr>
          <w:rFonts w:eastAsia="Times New Roman" w:cs="Times New Roman"/>
          <w:kern w:val="0"/>
          <w:sz w:val="22"/>
          <w14:ligatures w14:val="none"/>
        </w:rPr>
        <w:t>Rīgā</w:t>
      </w:r>
    </w:p>
    <w:p w14:paraId="612BDE25" w14:textId="77777777" w:rsidR="002F4524" w:rsidRPr="002F4524" w:rsidRDefault="00176DEF" w:rsidP="002F4524">
      <w:pPr>
        <w:spacing w:line="240" w:lineRule="auto"/>
        <w:jc w:val="both"/>
        <w:rPr>
          <w:rFonts w:eastAsia="Times New Roman" w:cs="Times New Roman"/>
          <w:i/>
          <w:iCs/>
          <w:kern w:val="0"/>
          <w:sz w:val="22"/>
          <w14:ligatures w14:val="none"/>
        </w:rPr>
      </w:pPr>
      <w:r w:rsidRPr="002F4524">
        <w:rPr>
          <w:rFonts w:eastAsia="Times New Roman" w:cs="Times New Roman"/>
          <w:i/>
          <w:iCs/>
          <w:kern w:val="0"/>
          <w:sz w:val="22"/>
          <w14:ligatures w14:val="none"/>
        </w:rPr>
        <w:t xml:space="preserve">Līguma parakstīšanas datums ir pēdējā </w:t>
      </w:r>
      <w:bookmarkStart w:id="0" w:name="_Hlk116307710"/>
      <w:r w:rsidRPr="002F4524">
        <w:rPr>
          <w:rFonts w:eastAsia="Times New Roman" w:cs="Times New Roman"/>
          <w:i/>
          <w:iCs/>
          <w:kern w:val="0"/>
          <w:sz w:val="22"/>
          <w14:ligatures w14:val="none"/>
        </w:rPr>
        <w:t>pievienotā</w:t>
      </w:r>
      <w:bookmarkStart w:id="1" w:name="_Hlk51852728"/>
      <w:bookmarkEnd w:id="1"/>
      <w:r w:rsidRPr="002F4524">
        <w:rPr>
          <w:rFonts w:eastAsia="Times New Roman" w:cs="Times New Roman"/>
          <w:i/>
          <w:iCs/>
          <w:kern w:val="0"/>
          <w:sz w:val="22"/>
          <w14:ligatures w14:val="none"/>
        </w:rPr>
        <w:t xml:space="preserve"> droša elektroniskā paraksta un tā laika zīmoga datums</w:t>
      </w:r>
    </w:p>
    <w:bookmarkEnd w:id="0"/>
    <w:p w14:paraId="6AF61312" w14:textId="77777777" w:rsidR="002F4524" w:rsidRPr="002F4524" w:rsidRDefault="002F4524" w:rsidP="002F4524">
      <w:pPr>
        <w:spacing w:line="240" w:lineRule="auto"/>
        <w:ind w:left="-426" w:right="140"/>
        <w:jc w:val="both"/>
        <w:rPr>
          <w:rFonts w:eastAsia="Times New Roman" w:cs="Times New Roman"/>
          <w:bCs/>
          <w:kern w:val="0"/>
          <w:sz w:val="22"/>
          <w14:ligatures w14:val="none"/>
        </w:rPr>
      </w:pPr>
    </w:p>
    <w:p w14:paraId="7D468D60" w14:textId="49D05734" w:rsidR="002F4524" w:rsidRPr="00964AA7" w:rsidRDefault="00176DEF" w:rsidP="002F4524">
      <w:pPr>
        <w:spacing w:line="240" w:lineRule="auto"/>
        <w:ind w:firstLine="720"/>
        <w:jc w:val="both"/>
        <w:rPr>
          <w:rFonts w:eastAsia="Times New Roman" w:cs="Times New Roman"/>
          <w:kern w:val="0"/>
          <w:sz w:val="22"/>
          <w:lang w:eastAsia="lv-LV"/>
          <w14:ligatures w14:val="none"/>
        </w:rPr>
      </w:pPr>
      <w:bookmarkStart w:id="2" w:name="_Hlk83722645"/>
      <w:r w:rsidRPr="002F4524">
        <w:rPr>
          <w:rFonts w:eastAsia="Times New Roman" w:cs="Times New Roman"/>
          <w:b/>
          <w:bCs/>
          <w:kern w:val="0"/>
          <w:sz w:val="22"/>
          <w14:ligatures w14:val="none"/>
        </w:rPr>
        <w:t xml:space="preserve">Rīgas valstspilsētas pašvaldības Centrālā administrācija </w:t>
      </w:r>
      <w:r w:rsidRPr="002F4524">
        <w:rPr>
          <w:rFonts w:eastAsia="Times New Roman" w:cs="Times New Roman"/>
          <w:bCs/>
          <w:kern w:val="0"/>
          <w:sz w:val="22"/>
          <w14:ligatures w14:val="none"/>
        </w:rPr>
        <w:t>(turpmāk – Pasūtītājs)</w:t>
      </w:r>
      <w:r w:rsidR="00C520E8" w:rsidRPr="00C520E8">
        <w:rPr>
          <w:rFonts w:eastAsia="Times New Roman" w:cs="Times New Roman"/>
          <w:bCs/>
          <w:kern w:val="0"/>
          <w:sz w:val="22"/>
          <w:lang w:val="x-none"/>
          <w14:ligatures w14:val="none"/>
        </w:rPr>
        <w:t xml:space="preserve">, </w:t>
      </w:r>
      <w:r w:rsidR="00C520E8" w:rsidRPr="00C520E8">
        <w:rPr>
          <w:rFonts w:eastAsia="Times New Roman" w:cs="Times New Roman"/>
          <w:kern w:val="0"/>
          <w:sz w:val="22"/>
          <w:lang w:eastAsia="ar-SA"/>
          <w14:ligatures w14:val="none"/>
        </w:rPr>
        <w:t xml:space="preserve">tās vadītāja </w:t>
      </w:r>
      <w:proofErr w:type="spellStart"/>
      <w:r w:rsidR="00C520E8" w:rsidRPr="00C520E8">
        <w:rPr>
          <w:rFonts w:eastAsia="Times New Roman" w:cs="Times New Roman"/>
          <w:kern w:val="0"/>
          <w:sz w:val="22"/>
          <w:lang w:eastAsia="ar-SA"/>
          <w14:ligatures w14:val="none"/>
        </w:rPr>
        <w:t>p.i</w:t>
      </w:r>
      <w:proofErr w:type="spellEnd"/>
      <w:r w:rsidR="00C520E8" w:rsidRPr="00C520E8">
        <w:rPr>
          <w:rFonts w:eastAsia="Times New Roman" w:cs="Times New Roman"/>
          <w:kern w:val="0"/>
          <w:sz w:val="22"/>
          <w:lang w:eastAsia="ar-SA"/>
          <w14:ligatures w14:val="none"/>
        </w:rPr>
        <w:t>.</w:t>
      </w:r>
      <w:r w:rsidR="00723F20">
        <w:t>[…]</w:t>
      </w:r>
      <w:r w:rsidR="00D80240" w:rsidRPr="00D80240">
        <w:rPr>
          <w:sz w:val="22"/>
        </w:rPr>
        <w:t xml:space="preserve"> personā, kurš rīkojas saskaņā ar Rīgas domes 2023.gada 30.augusta saistošo noteikumu Nr.RD-23-235-sn “Rīgas </w:t>
      </w:r>
      <w:r w:rsidR="00D80240" w:rsidRPr="00964AA7">
        <w:rPr>
          <w:sz w:val="22"/>
        </w:rPr>
        <w:t>valstspilsētas pašvaldības nolikums” 74.punktu, Rīgas domes 2022.gada 14.decembra nolikuma Nr.RD-22-218-no “Rīgas valstspilsētas pašvaldības Centrālās administrācijas nolikums” 8.6.apakšpunktu un Rīgas domes priekšsēdētāja 2025.gada 9.septembra rīkojuma Nr.RD-25-118-p “Par Rīgas valstspilsētas pašvaldības Centrālās administrācijas vadītāja amata pienākumu veikšanu” 2.2.apakšpunktu, no vienas puses, (turpmāk – Pasūtītājs)</w:t>
      </w:r>
      <w:r w:rsidR="00C520E8" w:rsidRPr="00964AA7">
        <w:rPr>
          <w:rFonts w:eastAsia="Times New Roman" w:cs="Times New Roman"/>
          <w:kern w:val="0"/>
          <w:sz w:val="22"/>
          <w:lang w:eastAsia="ar-SA"/>
          <w14:ligatures w14:val="none"/>
        </w:rPr>
        <w:t xml:space="preserve"> </w:t>
      </w:r>
      <w:r w:rsidR="00C520E8" w:rsidRPr="00964AA7">
        <w:rPr>
          <w:rFonts w:eastAsia="Times New Roman" w:cs="Times New Roman"/>
          <w:kern w:val="0"/>
          <w:sz w:val="22"/>
          <w14:ligatures w14:val="none"/>
        </w:rPr>
        <w:t xml:space="preserve"> </w:t>
      </w:r>
      <w:r w:rsidRPr="00964AA7">
        <w:rPr>
          <w:rFonts w:eastAsia="Times New Roman" w:cs="Times New Roman"/>
          <w:kern w:val="0"/>
          <w:sz w:val="22"/>
          <w14:ligatures w14:val="none"/>
        </w:rPr>
        <w:t xml:space="preserve"> un</w:t>
      </w:r>
      <w:r w:rsidRPr="00964AA7">
        <w:rPr>
          <w:rFonts w:eastAsia="Times New Roman" w:cs="Times New Roman"/>
          <w:b/>
          <w:kern w:val="0"/>
          <w:sz w:val="22"/>
          <w14:ligatures w14:val="none"/>
        </w:rPr>
        <w:t xml:space="preserve"> </w:t>
      </w:r>
      <w:r w:rsidRPr="00964AA7">
        <w:rPr>
          <w:rFonts w:eastAsia="Times New Roman" w:cs="Times New Roman"/>
          <w:kern w:val="0"/>
          <w:sz w:val="22"/>
          <w:lang w:eastAsia="lv-LV"/>
          <w14:ligatures w14:val="none"/>
        </w:rPr>
        <w:t xml:space="preserve"> </w:t>
      </w:r>
    </w:p>
    <w:p w14:paraId="16AA9530" w14:textId="7DAC1E58" w:rsidR="002F4524" w:rsidRPr="00964AA7" w:rsidRDefault="00176DEF" w:rsidP="002F4524">
      <w:pPr>
        <w:tabs>
          <w:tab w:val="left" w:pos="284"/>
          <w:tab w:val="left" w:pos="709"/>
        </w:tabs>
        <w:spacing w:line="240" w:lineRule="auto"/>
        <w:ind w:firstLine="720"/>
        <w:jc w:val="both"/>
        <w:rPr>
          <w:rFonts w:eastAsia="Times New Roman" w:cs="Times New Roman"/>
          <w:kern w:val="0"/>
          <w:sz w:val="22"/>
          <w14:ligatures w14:val="none"/>
        </w:rPr>
      </w:pPr>
      <w:r w:rsidRPr="00964AA7">
        <w:rPr>
          <w:rFonts w:eastAsia="Times New Roman" w:cs="Times New Roman"/>
          <w:b/>
          <w:kern w:val="0"/>
          <w:sz w:val="22"/>
          <w14:ligatures w14:val="none"/>
        </w:rPr>
        <w:t>SIA “EDO Serviss”</w:t>
      </w:r>
      <w:r w:rsidR="00A62AD4" w:rsidRPr="00964AA7">
        <w:rPr>
          <w:rFonts w:eastAsia="Times New Roman" w:cs="Times New Roman"/>
          <w:bCs/>
          <w:kern w:val="0"/>
          <w:sz w:val="22"/>
          <w14:ligatures w14:val="none"/>
        </w:rPr>
        <w:t>,</w:t>
      </w:r>
      <w:r w:rsidR="00A62AD4" w:rsidRPr="00964AA7">
        <w:rPr>
          <w:rFonts w:eastAsia="Times New Roman" w:cs="Times New Roman"/>
          <w:kern w:val="0"/>
          <w:sz w:val="22"/>
          <w14:ligatures w14:val="none"/>
        </w:rPr>
        <w:t xml:space="preserve"> reģistrācijas numurs </w:t>
      </w:r>
      <w:r w:rsidR="00B505F7" w:rsidRPr="00964AA7">
        <w:rPr>
          <w:rFonts w:eastAsia="Times New Roman" w:cs="Times New Roman"/>
          <w:kern w:val="0"/>
          <w:sz w:val="22"/>
          <w:lang w:eastAsia="lv-LV"/>
          <w14:ligatures w14:val="none"/>
        </w:rPr>
        <w:t>42103</w:t>
      </w:r>
      <w:r w:rsidR="003A5A0B" w:rsidRPr="008F619F">
        <w:rPr>
          <w:rFonts w:eastAsia="Times New Roman" w:cs="Times New Roman"/>
          <w:kern w:val="0"/>
          <w:sz w:val="22"/>
          <w:lang w:eastAsia="lv-LV"/>
          <w14:ligatures w14:val="none"/>
        </w:rPr>
        <w:t>10</w:t>
      </w:r>
      <w:r w:rsidR="00B505F7" w:rsidRPr="00964AA7">
        <w:rPr>
          <w:rFonts w:eastAsia="Times New Roman" w:cs="Times New Roman"/>
          <w:kern w:val="0"/>
          <w:sz w:val="22"/>
          <w:lang w:eastAsia="lv-LV"/>
          <w14:ligatures w14:val="none"/>
        </w:rPr>
        <w:t>2070</w:t>
      </w:r>
      <w:r w:rsidR="00A62AD4" w:rsidRPr="00964AA7">
        <w:rPr>
          <w:rFonts w:eastAsia="Times New Roman" w:cs="Times New Roman"/>
          <w:kern w:val="0"/>
          <w:sz w:val="22"/>
          <w14:ligatures w14:val="none"/>
        </w:rPr>
        <w:t>, juridiskā adrese</w:t>
      </w:r>
      <w:r w:rsidR="00B505F7" w:rsidRPr="00964AA7">
        <w:rPr>
          <w:rFonts w:eastAsia="Times New Roman" w:cs="Times New Roman"/>
          <w:kern w:val="0"/>
          <w:sz w:val="22"/>
          <w:lang w:eastAsia="lv-LV"/>
          <w14:ligatures w14:val="none"/>
        </w:rPr>
        <w:t xml:space="preserve"> Avotu iela 73-20, Rīga</w:t>
      </w:r>
      <w:r w:rsidR="00A62AD4" w:rsidRPr="00964AA7">
        <w:rPr>
          <w:rFonts w:eastAsia="Times New Roman" w:cs="Times New Roman"/>
          <w:kern w:val="0"/>
          <w:sz w:val="22"/>
          <w14:ligatures w14:val="none"/>
        </w:rPr>
        <w:t>,</w:t>
      </w:r>
      <w:r w:rsidR="00B505F7" w:rsidRPr="00964AA7">
        <w:rPr>
          <w:rFonts w:eastAsia="Times New Roman" w:cs="Times New Roman"/>
          <w:kern w:val="0"/>
          <w:sz w:val="22"/>
          <w14:ligatures w14:val="none"/>
        </w:rPr>
        <w:t>LV-1009,</w:t>
      </w:r>
      <w:r w:rsidR="00A62AD4" w:rsidRPr="00964AA7">
        <w:rPr>
          <w:rFonts w:eastAsia="Times New Roman" w:cs="Times New Roman"/>
          <w:kern w:val="0"/>
          <w:sz w:val="22"/>
          <w14:ligatures w14:val="none"/>
        </w:rPr>
        <w:t xml:space="preserve"> tās </w:t>
      </w:r>
      <w:r w:rsidR="00F606E7" w:rsidRPr="00964AA7">
        <w:rPr>
          <w:rFonts w:eastAsia="Times New Roman" w:cs="Times New Roman"/>
          <w:kern w:val="0"/>
          <w:sz w:val="22"/>
          <w14:ligatures w14:val="none"/>
        </w:rPr>
        <w:t xml:space="preserve">valdes priekšsēdētāja </w:t>
      </w:r>
      <w:r w:rsidR="00723F20">
        <w:t>[…]</w:t>
      </w:r>
      <w:r w:rsidR="00A62AD4" w:rsidRPr="00964AA7">
        <w:rPr>
          <w:rFonts w:eastAsia="Times New Roman" w:cs="Times New Roman"/>
          <w:kern w:val="0"/>
          <w:sz w:val="22"/>
          <w14:ligatures w14:val="none"/>
        </w:rPr>
        <w:t xml:space="preserve"> personā (turpmāk – Izpildītājs), kurš  rīkojas saskaņā ar </w:t>
      </w:r>
      <w:bookmarkEnd w:id="2"/>
      <w:r w:rsidR="00F606E7" w:rsidRPr="00964AA7">
        <w:rPr>
          <w:rFonts w:eastAsia="Times New Roman" w:cs="Times New Roman"/>
          <w:kern w:val="0"/>
          <w:sz w:val="22"/>
          <w14:ligatures w14:val="none"/>
        </w:rPr>
        <w:t>statūtiem</w:t>
      </w:r>
      <w:r w:rsidR="00A62AD4" w:rsidRPr="00964AA7">
        <w:rPr>
          <w:rFonts w:eastAsia="Times New Roman" w:cs="Times New Roman"/>
          <w:kern w:val="0"/>
          <w:sz w:val="22"/>
          <w14:ligatures w14:val="none"/>
        </w:rPr>
        <w:t>,</w:t>
      </w:r>
    </w:p>
    <w:p w14:paraId="292A08E9" w14:textId="280DB961" w:rsidR="002F4524" w:rsidRPr="00964AA7" w:rsidRDefault="00176DEF" w:rsidP="00964AA7">
      <w:pPr>
        <w:tabs>
          <w:tab w:val="left" w:pos="284"/>
          <w:tab w:val="left" w:pos="709"/>
        </w:tabs>
        <w:ind w:firstLine="720"/>
        <w:jc w:val="both"/>
        <w:rPr>
          <w:bCs/>
          <w:sz w:val="22"/>
        </w:rPr>
      </w:pPr>
      <w:r w:rsidRPr="00964AA7">
        <w:rPr>
          <w:rFonts w:eastAsia="Times New Roman" w:cs="Times New Roman"/>
          <w:kern w:val="0"/>
          <w:sz w:val="22"/>
          <w14:ligatures w14:val="none"/>
        </w:rPr>
        <w:t xml:space="preserve">abi kopā turpmāk – Puses vai katra atsevišķi arī Puse, bez maldības, viltus un spaidiem, labprātīgi vienojoties, pamatojoties uz </w:t>
      </w:r>
      <w:r w:rsidRPr="00964AA7">
        <w:rPr>
          <w:rFonts w:eastAsia="Calibri" w:cs="Times New Roman"/>
          <w:bCs/>
          <w:kern w:val="0"/>
          <w:sz w:val="22"/>
          <w14:ligatures w14:val="none"/>
        </w:rPr>
        <w:t xml:space="preserve">Publisko iepirkumu likumu (turpmāk </w:t>
      </w:r>
      <w:r w:rsidRPr="00964AA7">
        <w:rPr>
          <w:rFonts w:eastAsia="Calibri" w:cs="Times New Roman"/>
          <w:kern w:val="0"/>
          <w:sz w:val="22"/>
          <w14:ligatures w14:val="none"/>
        </w:rPr>
        <w:t>– PIL) un Rīgas</w:t>
      </w:r>
      <w:bookmarkStart w:id="3" w:name="_Hlk123825311"/>
      <w:r w:rsidRPr="00964AA7">
        <w:rPr>
          <w:rFonts w:eastAsia="Calibri" w:cs="Times New Roman"/>
          <w:kern w:val="0"/>
          <w:sz w:val="22"/>
          <w14:ligatures w14:val="none"/>
        </w:rPr>
        <w:t xml:space="preserve"> valstspilsētas pašvaldības Centrālās administrācija</w:t>
      </w:r>
      <w:bookmarkEnd w:id="3"/>
      <w:r w:rsidRPr="00964AA7">
        <w:rPr>
          <w:rFonts w:eastAsia="Calibri" w:cs="Times New Roman"/>
          <w:kern w:val="0"/>
          <w:sz w:val="22"/>
          <w14:ligatures w14:val="none"/>
        </w:rPr>
        <w:t xml:space="preserve">s Iepirkumu pārvaldes veiktā iepirkuma </w:t>
      </w:r>
      <w:r w:rsidRPr="00964AA7">
        <w:rPr>
          <w:rFonts w:eastAsia="Times New Roman" w:cs="Times New Roman"/>
          <w:b/>
          <w:bCs/>
          <w:kern w:val="0"/>
          <w:sz w:val="22"/>
          <w14:ligatures w14:val="none"/>
        </w:rPr>
        <w:t>“</w:t>
      </w:r>
      <w:r w:rsidRPr="00964AA7">
        <w:rPr>
          <w:rFonts w:eastAsia="Times New Roman" w:cs="Times New Roman"/>
          <w:b/>
          <w:bCs/>
          <w:kern w:val="0"/>
          <w:sz w:val="22"/>
          <w:lang w:eastAsia="lv-LV"/>
          <w14:ligatures w14:val="none"/>
        </w:rPr>
        <w:t xml:space="preserve">Būvdarbu veikšana un </w:t>
      </w:r>
      <w:proofErr w:type="spellStart"/>
      <w:r w:rsidRPr="00964AA7">
        <w:rPr>
          <w:rFonts w:eastAsia="Times New Roman" w:cs="Times New Roman"/>
          <w:b/>
          <w:bCs/>
          <w:kern w:val="0"/>
          <w:sz w:val="22"/>
          <w:lang w:eastAsia="lv-LV"/>
          <w14:ligatures w14:val="none"/>
        </w:rPr>
        <w:t>inženiersistēmu</w:t>
      </w:r>
      <w:proofErr w:type="spellEnd"/>
      <w:r w:rsidRPr="00964AA7">
        <w:rPr>
          <w:rFonts w:eastAsia="Times New Roman" w:cs="Times New Roman"/>
          <w:b/>
          <w:bCs/>
          <w:kern w:val="0"/>
          <w:sz w:val="22"/>
          <w:lang w:eastAsia="lv-LV"/>
          <w14:ligatures w14:val="none"/>
        </w:rPr>
        <w:t xml:space="preserve"> apkalpošanas pakalpojumi Rīgas valstspilsētas pašvaldības teritorijā</w:t>
      </w:r>
      <w:r w:rsidRPr="00964AA7">
        <w:rPr>
          <w:rFonts w:eastAsia="Times New Roman" w:cs="Times New Roman"/>
          <w:b/>
          <w:bCs/>
          <w:kern w:val="0"/>
          <w:sz w:val="22"/>
          <w14:ligatures w14:val="none"/>
        </w:rPr>
        <w:t>”,</w:t>
      </w:r>
      <w:r w:rsidRPr="00964AA7">
        <w:rPr>
          <w:rFonts w:eastAsia="Times New Roman" w:cs="Times New Roman"/>
          <w:kern w:val="0"/>
          <w:sz w:val="22"/>
          <w14:ligatures w14:val="none"/>
        </w:rPr>
        <w:t xml:space="preserve"> iepirkuma identifikācijas Nr. </w:t>
      </w:r>
      <w:r w:rsidRPr="00964AA7">
        <w:rPr>
          <w:rFonts w:eastAsia="Calibri" w:cs="Times New Roman"/>
          <w:kern w:val="0"/>
          <w:sz w:val="22"/>
          <w14:ligatures w14:val="none"/>
        </w:rPr>
        <w:t>CAIP 2024/15</w:t>
      </w:r>
      <w:r w:rsidRPr="00964AA7">
        <w:rPr>
          <w:rFonts w:eastAsia="Times New Roman" w:cs="Times New Roman"/>
          <w:bCs/>
          <w:kern w:val="0"/>
          <w:sz w:val="22"/>
          <w14:ligatures w14:val="none"/>
        </w:rPr>
        <w:t xml:space="preserve"> (turpmāk – iepirkums) </w:t>
      </w:r>
      <w:r w:rsidRPr="00964AA7">
        <w:rPr>
          <w:rFonts w:eastAsia="Times New Roman" w:cs="Times New Roman"/>
          <w:b/>
          <w:kern w:val="0"/>
          <w:sz w:val="22"/>
          <w14:ligatures w14:val="none"/>
        </w:rPr>
        <w:t xml:space="preserve">rezultātiem iepirkuma </w:t>
      </w:r>
      <w:r w:rsidR="00585857" w:rsidRPr="00964AA7">
        <w:rPr>
          <w:rFonts w:eastAsia="Times New Roman" w:cs="Times New Roman"/>
          <w:b/>
          <w:kern w:val="0"/>
          <w:sz w:val="22"/>
          <w14:ligatures w14:val="none"/>
        </w:rPr>
        <w:t>2</w:t>
      </w:r>
      <w:r w:rsidRPr="00964AA7">
        <w:rPr>
          <w:rFonts w:eastAsia="Times New Roman" w:cs="Times New Roman"/>
          <w:b/>
          <w:kern w:val="0"/>
          <w:sz w:val="22"/>
          <w14:ligatures w14:val="none"/>
        </w:rPr>
        <w:t>. daļā,</w:t>
      </w:r>
      <w:r w:rsidRPr="00964AA7">
        <w:rPr>
          <w:rFonts w:eastAsia="Times New Roman" w:cs="Times New Roman"/>
          <w:bCs/>
          <w:kern w:val="0"/>
          <w:sz w:val="22"/>
          <w14:ligatures w14:val="none"/>
        </w:rPr>
        <w:t xml:space="preserve"> </w:t>
      </w:r>
      <w:r w:rsidR="00702071" w:rsidRPr="00964AA7">
        <w:rPr>
          <w:rFonts w:eastAsia="Times New Roman" w:cs="Times New Roman"/>
          <w:bCs/>
          <w:kern w:val="0"/>
          <w:sz w:val="22"/>
          <w14:ligatures w14:val="none"/>
        </w:rPr>
        <w:t xml:space="preserve">kā arī ievērojot 2024.gada </w:t>
      </w:r>
      <w:r w:rsidR="00B67BE7" w:rsidRPr="00964AA7">
        <w:rPr>
          <w:rFonts w:eastAsia="Times New Roman" w:cs="Times New Roman"/>
          <w:bCs/>
          <w:kern w:val="0"/>
          <w:sz w:val="22"/>
          <w14:ligatures w14:val="none"/>
        </w:rPr>
        <w:t>11. jūnij</w:t>
      </w:r>
      <w:r w:rsidR="000929A7" w:rsidRPr="00964AA7">
        <w:rPr>
          <w:rFonts w:eastAsia="Times New Roman" w:cs="Times New Roman"/>
          <w:bCs/>
          <w:kern w:val="0"/>
          <w:sz w:val="22"/>
          <w14:ligatures w14:val="none"/>
        </w:rPr>
        <w:t xml:space="preserve">ā noslēgto </w:t>
      </w:r>
      <w:r w:rsidR="00B67BE7" w:rsidRPr="00964AA7">
        <w:rPr>
          <w:rFonts w:eastAsia="Times New Roman" w:cs="Times New Roman"/>
          <w:bCs/>
          <w:kern w:val="0"/>
          <w:sz w:val="22"/>
          <w14:ligatures w14:val="none"/>
        </w:rPr>
        <w:t xml:space="preserve"> </w:t>
      </w:r>
      <w:r w:rsidR="000929A7" w:rsidRPr="00964AA7">
        <w:rPr>
          <w:rFonts w:eastAsia="Times New Roman" w:cs="Times New Roman"/>
          <w:bCs/>
          <w:kern w:val="0"/>
          <w:sz w:val="22"/>
          <w14:ligatures w14:val="none"/>
        </w:rPr>
        <w:t xml:space="preserve">Vispārīgo </w:t>
      </w:r>
      <w:r w:rsidR="00702071" w:rsidRPr="00964AA7">
        <w:rPr>
          <w:rFonts w:eastAsia="Times New Roman" w:cs="Times New Roman"/>
          <w:bCs/>
          <w:kern w:val="0"/>
          <w:sz w:val="22"/>
          <w14:ligatures w14:val="none"/>
        </w:rPr>
        <w:t>Vienošanos</w:t>
      </w:r>
      <w:r w:rsidR="000929A7" w:rsidRPr="00964AA7">
        <w:rPr>
          <w:rFonts w:eastAsia="Times New Roman" w:cs="Times New Roman"/>
          <w:bCs/>
          <w:kern w:val="0"/>
          <w:sz w:val="22"/>
          <w14:ligatures w14:val="none"/>
        </w:rPr>
        <w:t xml:space="preserve"> Nr. RDCA-24-97-lī</w:t>
      </w:r>
      <w:r w:rsidR="00702071" w:rsidRPr="00964AA7">
        <w:rPr>
          <w:rFonts w:eastAsia="Times New Roman" w:cs="Times New Roman"/>
          <w:bCs/>
          <w:kern w:val="0"/>
          <w:sz w:val="22"/>
          <w14:ligatures w14:val="none"/>
        </w:rPr>
        <w:t>,</w:t>
      </w:r>
      <w:r w:rsidR="00BF1977" w:rsidRPr="00964AA7">
        <w:rPr>
          <w:rFonts w:eastAsia="Times New Roman" w:cs="Times New Roman"/>
          <w:bCs/>
          <w:kern w:val="0"/>
          <w:sz w:val="22"/>
          <w14:ligatures w14:val="none"/>
        </w:rPr>
        <w:t xml:space="preserve"> noslēdz šādu būvdarbu līgumu</w:t>
      </w:r>
      <w:r w:rsidR="001071AE" w:rsidRPr="00964AA7">
        <w:rPr>
          <w:rFonts w:eastAsia="Times New Roman" w:cs="Times New Roman"/>
          <w:bCs/>
          <w:kern w:val="0"/>
          <w:sz w:val="22"/>
          <w14:ligatures w14:val="none"/>
        </w:rPr>
        <w:t xml:space="preserve"> “Uzaicinājums iesniegt piedāvājumu Darbam Nr.</w:t>
      </w:r>
      <w:r w:rsidR="002E40AD" w:rsidRPr="00964AA7">
        <w:rPr>
          <w:rFonts w:eastAsia="Times New Roman" w:cs="Times New Roman"/>
          <w:bCs/>
          <w:kern w:val="0"/>
          <w:sz w:val="22"/>
          <w14:ligatures w14:val="none"/>
        </w:rPr>
        <w:t>1</w:t>
      </w:r>
      <w:r w:rsidR="00964AA7" w:rsidRPr="00964AA7">
        <w:rPr>
          <w:rFonts w:eastAsia="Times New Roman" w:cs="Times New Roman"/>
          <w:bCs/>
          <w:kern w:val="0"/>
          <w:sz w:val="22"/>
          <w14:ligatures w14:val="none"/>
        </w:rPr>
        <w:t>3</w:t>
      </w:r>
      <w:r w:rsidR="003E6B6F" w:rsidRPr="00964AA7">
        <w:rPr>
          <w:rFonts w:eastAsia="Times New Roman" w:cs="Times New Roman"/>
          <w:bCs/>
          <w:kern w:val="0"/>
          <w:sz w:val="22"/>
          <w14:ligatures w14:val="none"/>
        </w:rPr>
        <w:t>,</w:t>
      </w:r>
      <w:r w:rsidR="00964AA7">
        <w:rPr>
          <w:rFonts w:eastAsia="Times New Roman" w:cs="Times New Roman"/>
          <w:bCs/>
          <w:kern w:val="0"/>
          <w:sz w:val="22"/>
          <w14:ligatures w14:val="none"/>
        </w:rPr>
        <w:t xml:space="preserve"> </w:t>
      </w:r>
      <w:r w:rsidR="00964AA7" w:rsidRPr="00964AA7">
        <w:rPr>
          <w:bCs/>
          <w:sz w:val="22"/>
        </w:rPr>
        <w:t xml:space="preserve">iekšējie apdares darbi “Telpu vienkāršotā atjaunošana, E. </w:t>
      </w:r>
      <w:proofErr w:type="spellStart"/>
      <w:r w:rsidR="00964AA7" w:rsidRPr="00964AA7">
        <w:rPr>
          <w:bCs/>
          <w:sz w:val="22"/>
        </w:rPr>
        <w:t>Smiļģa</w:t>
      </w:r>
      <w:proofErr w:type="spellEnd"/>
      <w:r w:rsidR="00964AA7" w:rsidRPr="00964AA7">
        <w:rPr>
          <w:bCs/>
          <w:sz w:val="22"/>
        </w:rPr>
        <w:t xml:space="preserve"> iela 46, Rīga</w:t>
      </w:r>
      <w:r w:rsidR="00964AA7">
        <w:rPr>
          <w:rFonts w:eastAsia="Times New Roman" w:cs="Times New Roman"/>
          <w:bCs/>
          <w:kern w:val="0"/>
          <w:sz w:val="22"/>
          <w14:ligatures w14:val="none"/>
        </w:rPr>
        <w:t>”</w:t>
      </w:r>
      <w:r w:rsidR="00BF1977" w:rsidRPr="002F4524">
        <w:rPr>
          <w:rFonts w:eastAsia="Times New Roman" w:cs="Times New Roman"/>
          <w:bCs/>
          <w:kern w:val="0"/>
          <w:sz w:val="22"/>
          <w14:ligatures w14:val="none"/>
        </w:rPr>
        <w:t xml:space="preserve"> (turpmāk – Līgums) un vienojas par sekojošo</w:t>
      </w:r>
      <w:r w:rsidR="00BF1977" w:rsidRPr="002F4524">
        <w:rPr>
          <w:rFonts w:eastAsia="Times New Roman" w:cs="Times New Roman"/>
          <w:kern w:val="0"/>
          <w:sz w:val="22"/>
          <w14:ligatures w14:val="none"/>
        </w:rPr>
        <w:t>:</w:t>
      </w:r>
    </w:p>
    <w:p w14:paraId="4CA4AE82" w14:textId="77777777" w:rsidR="002F4524" w:rsidRPr="002F4524" w:rsidRDefault="00176DEF"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priekšmets</w:t>
      </w:r>
    </w:p>
    <w:p w14:paraId="64C77F3A" w14:textId="77777777" w:rsidR="002F4524" w:rsidRPr="002F4524" w:rsidRDefault="00176DEF" w:rsidP="002F4524">
      <w:pPr>
        <w:widowControl w:val="0"/>
        <w:numPr>
          <w:ilvl w:val="1"/>
          <w:numId w:val="30"/>
        </w:numPr>
        <w:tabs>
          <w:tab w:val="num" w:pos="567"/>
        </w:tabs>
        <w:autoSpaceDE w:val="0"/>
        <w:autoSpaceDN w:val="0"/>
        <w:adjustRightInd w:val="0"/>
        <w:spacing w:line="240" w:lineRule="auto"/>
        <w:ind w:left="567" w:right="-9" w:hanging="567"/>
        <w:contextualSpacing/>
        <w:jc w:val="both"/>
        <w:rPr>
          <w:rFonts w:eastAsia="Times New Roman" w:cs="Times New Roman"/>
          <w:kern w:val="0"/>
          <w:sz w:val="22"/>
          <w14:ligatures w14:val="none"/>
        </w:rPr>
      </w:pPr>
      <w:r w:rsidRPr="002F4524">
        <w:rPr>
          <w:rFonts w:eastAsia="Calibri" w:cs="Times New Roman"/>
          <w:i/>
          <w:iCs/>
          <w:color w:val="000000"/>
          <w:kern w:val="0"/>
          <w:sz w:val="22"/>
          <w14:ligatures w14:val="none"/>
        </w:rPr>
        <w:t>Pasūtītājs</w:t>
      </w:r>
      <w:r w:rsidRPr="002F4524">
        <w:rPr>
          <w:rFonts w:eastAsia="Calibri" w:cs="Times New Roman"/>
          <w:color w:val="000000"/>
          <w:kern w:val="0"/>
          <w:sz w:val="22"/>
          <w14:ligatures w14:val="none"/>
        </w:rPr>
        <w:t xml:space="preserve"> uzdod un </w:t>
      </w:r>
      <w:r w:rsidRPr="002F4524">
        <w:rPr>
          <w:rFonts w:eastAsia="Calibri" w:cs="Times New Roman"/>
          <w:i/>
          <w:iCs/>
          <w:color w:val="000000"/>
          <w:kern w:val="0"/>
          <w:sz w:val="22"/>
          <w14:ligatures w14:val="none"/>
        </w:rPr>
        <w:t>Izpildītājs</w:t>
      </w:r>
      <w:r w:rsidRPr="002F4524">
        <w:rPr>
          <w:rFonts w:eastAsia="Calibri" w:cs="Times New Roman"/>
          <w:color w:val="000000"/>
          <w:kern w:val="0"/>
          <w:sz w:val="22"/>
          <w14:ligatures w14:val="none"/>
        </w:rPr>
        <w:t xml:space="preserve"> apņemas noteiktajā kārtībā un termiņos, ievērojot normatīvo aktu prasības</w:t>
      </w:r>
      <w:r w:rsidRPr="002F4524">
        <w:rPr>
          <w:rFonts w:eastAsia="Times New Roman" w:cs="Times New Roman"/>
          <w:kern w:val="0"/>
          <w:sz w:val="22"/>
          <w14:ligatures w14:val="none"/>
        </w:rPr>
        <w:t xml:space="preserve">, </w:t>
      </w:r>
      <w:r w:rsidRPr="002F4524">
        <w:rPr>
          <w:rFonts w:eastAsia="Calibri" w:cs="Times New Roman"/>
          <w:color w:val="000000"/>
          <w:kern w:val="0"/>
          <w:sz w:val="22"/>
          <w14:ligatures w14:val="none"/>
        </w:rPr>
        <w:t xml:space="preserve">pienācīgā kvalitātē </w:t>
      </w:r>
      <w:r w:rsidRPr="002F4524">
        <w:rPr>
          <w:rFonts w:eastAsia="Times New Roman" w:cs="Times New Roman"/>
          <w:kern w:val="0"/>
          <w:sz w:val="22"/>
          <w14:ligatures w14:val="none"/>
        </w:rPr>
        <w:t>veikt būvdarbus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turpmāk tekstā –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w:t>
      </w:r>
    </w:p>
    <w:p w14:paraId="5468B148" w14:textId="200BA794" w:rsidR="002F4524" w:rsidRPr="002F4524" w:rsidRDefault="00176DEF" w:rsidP="002F4524">
      <w:pPr>
        <w:widowControl w:val="0"/>
        <w:numPr>
          <w:ilvl w:val="1"/>
          <w:numId w:val="30"/>
        </w:numPr>
        <w:tabs>
          <w:tab w:val="num" w:pos="567"/>
        </w:tabs>
        <w:autoSpaceDE w:val="0"/>
        <w:autoSpaceDN w:val="0"/>
        <w:adjustRightInd w:val="0"/>
        <w:spacing w:line="240" w:lineRule="auto"/>
        <w:ind w:left="567" w:right="-9" w:hanging="567"/>
        <w:jc w:val="both"/>
        <w:rPr>
          <w:rFonts w:eastAsia="Times New Roman" w:cs="Times New Roman"/>
          <w:bCs/>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veic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atbilstoši Līguma, tehniskās specifikācijas (1.</w:t>
      </w:r>
      <w:r w:rsidR="0048745C">
        <w:rPr>
          <w:rFonts w:eastAsia="Times New Roman" w:cs="Times New Roman"/>
          <w:kern w:val="0"/>
          <w:sz w:val="22"/>
          <w14:ligatures w14:val="none"/>
        </w:rPr>
        <w:t xml:space="preserve"> un 2. </w:t>
      </w:r>
      <w:r w:rsidRPr="002F4524">
        <w:rPr>
          <w:rFonts w:eastAsia="Times New Roman" w:cs="Times New Roman"/>
          <w:kern w:val="0"/>
          <w:sz w:val="22"/>
          <w14:ligatures w14:val="none"/>
        </w:rPr>
        <w:t>pielikums),</w:t>
      </w:r>
      <w:r w:rsidR="00E6390A">
        <w:rPr>
          <w:rFonts w:eastAsia="Times New Roman" w:cs="Times New Roman"/>
          <w:kern w:val="0"/>
          <w:sz w:val="22"/>
          <w14:ligatures w14:val="none"/>
        </w:rPr>
        <w:t xml:space="preserve"> </w:t>
      </w:r>
      <w:r w:rsidR="00FC3102">
        <w:rPr>
          <w:rFonts w:eastAsia="Times New Roman" w:cs="Times New Roman"/>
          <w:kern w:val="0"/>
          <w:sz w:val="22"/>
          <w14:ligatures w14:val="none"/>
        </w:rPr>
        <w:t>T</w:t>
      </w:r>
      <w:r w:rsidR="0048745C">
        <w:rPr>
          <w:rFonts w:eastAsia="Times New Roman" w:cs="Times New Roman"/>
          <w:kern w:val="0"/>
          <w:sz w:val="22"/>
          <w14:ligatures w14:val="none"/>
        </w:rPr>
        <w:t>ā</w:t>
      </w:r>
      <w:r w:rsidR="00FC3102">
        <w:rPr>
          <w:rFonts w:eastAsia="Times New Roman" w:cs="Times New Roman"/>
          <w:kern w:val="0"/>
          <w:sz w:val="22"/>
          <w14:ligatures w14:val="none"/>
        </w:rPr>
        <w:t>mes</w:t>
      </w:r>
      <w:r w:rsidR="00E6390A">
        <w:rPr>
          <w:rFonts w:eastAsia="Times New Roman" w:cs="Times New Roman"/>
          <w:kern w:val="0"/>
          <w:sz w:val="22"/>
          <w14:ligatures w14:val="none"/>
        </w:rPr>
        <w:t xml:space="preserve"> (</w:t>
      </w:r>
      <w:r w:rsidR="0048745C">
        <w:rPr>
          <w:rFonts w:eastAsia="Times New Roman" w:cs="Times New Roman"/>
          <w:kern w:val="0"/>
          <w:sz w:val="22"/>
          <w14:ligatures w14:val="none"/>
        </w:rPr>
        <w:t>3</w:t>
      </w:r>
      <w:r w:rsidR="00E6390A">
        <w:rPr>
          <w:rFonts w:eastAsia="Times New Roman" w:cs="Times New Roman"/>
          <w:kern w:val="0"/>
          <w:sz w:val="22"/>
          <w14:ligatures w14:val="none"/>
        </w:rPr>
        <w:t xml:space="preserve">.pielikums) un </w:t>
      </w:r>
      <w:r w:rsidRPr="002F4524">
        <w:rPr>
          <w:rFonts w:eastAsia="Times New Roman" w:cs="Times New Roman"/>
          <w:kern w:val="0"/>
          <w:sz w:val="22"/>
          <w14:ligatures w14:val="none"/>
        </w:rPr>
        <w:t>finanšu piedāvājuma (</w:t>
      </w:r>
      <w:r w:rsidR="0048514F">
        <w:rPr>
          <w:rFonts w:eastAsia="Times New Roman" w:cs="Times New Roman"/>
          <w:kern w:val="0"/>
          <w:sz w:val="22"/>
          <w14:ligatures w14:val="none"/>
        </w:rPr>
        <w:t>4</w:t>
      </w:r>
      <w:r w:rsidRPr="002F4524">
        <w:rPr>
          <w:rFonts w:eastAsia="Times New Roman" w:cs="Times New Roman"/>
          <w:kern w:val="0"/>
          <w:sz w:val="22"/>
          <w14:ligatures w14:val="none"/>
        </w:rPr>
        <w:t>.pielikums),  nosacījumiem, kas ir Līguma neatņemama sastāvdaļa. Cenu svārstību regulēšana Līguma izpildes gaitā nav paredzēta.</w:t>
      </w:r>
      <w:r w:rsidR="00FC7382">
        <w:rPr>
          <w:rFonts w:eastAsia="Times New Roman" w:cs="Times New Roman"/>
          <w:kern w:val="0"/>
          <w:sz w:val="22"/>
          <w14:ligatures w14:val="none"/>
        </w:rPr>
        <w:t xml:space="preserve"> </w:t>
      </w:r>
    </w:p>
    <w:p w14:paraId="4F65EF7F" w14:textId="77777777" w:rsidR="002F4524" w:rsidRPr="002F4524" w:rsidRDefault="002F4524" w:rsidP="002F4524">
      <w:pPr>
        <w:spacing w:line="240" w:lineRule="auto"/>
        <w:ind w:right="-9"/>
        <w:jc w:val="both"/>
        <w:rPr>
          <w:rFonts w:eastAsia="Times New Roman" w:cs="Times New Roman"/>
          <w:bCs/>
          <w:kern w:val="0"/>
          <w:sz w:val="22"/>
          <w14:ligatures w14:val="none"/>
        </w:rPr>
      </w:pPr>
    </w:p>
    <w:p w14:paraId="14A1BAE6" w14:textId="77777777" w:rsidR="002F4524" w:rsidRPr="002F4524" w:rsidRDefault="00176DEF"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darbības un darbu izpildes termiņš</w:t>
      </w:r>
    </w:p>
    <w:p w14:paraId="1B8BC247" w14:textId="407819E1" w:rsidR="002F4524" w:rsidRPr="002F4524" w:rsidRDefault="00176DEF" w:rsidP="002F4524">
      <w:pPr>
        <w:numPr>
          <w:ilvl w:val="1"/>
          <w:numId w:val="30"/>
        </w:numPr>
        <w:tabs>
          <w:tab w:val="num" w:pos="567"/>
        </w:tabs>
        <w:spacing w:line="240" w:lineRule="auto"/>
        <w:ind w:left="567" w:hanging="567"/>
        <w:contextualSpacing/>
        <w:jc w:val="both"/>
        <w:rPr>
          <w:rFonts w:eastAsia="Times New Roman" w:cs="Times New Roman"/>
          <w:bCs/>
          <w:kern w:val="0"/>
          <w:sz w:val="22"/>
          <w14:ligatures w14:val="none"/>
        </w:rPr>
      </w:pPr>
      <w:r w:rsidRPr="002F4524">
        <w:rPr>
          <w:rFonts w:eastAsia="Times New Roman" w:cs="Times New Roman"/>
          <w:i/>
          <w:kern w:val="0"/>
          <w:sz w:val="22"/>
          <w14:ligatures w14:val="none"/>
        </w:rPr>
        <w:t xml:space="preserve">Darbu </w:t>
      </w:r>
      <w:r w:rsidRPr="002F4524">
        <w:rPr>
          <w:rFonts w:eastAsia="Times New Roman" w:cs="Times New Roman"/>
          <w:bCs/>
          <w:kern w:val="0"/>
          <w:sz w:val="22"/>
          <w14:ligatures w14:val="none"/>
        </w:rPr>
        <w:t xml:space="preserve">izpildes termiņš ir </w:t>
      </w:r>
      <w:r w:rsidR="00964AA7">
        <w:rPr>
          <w:rFonts w:eastAsia="Times New Roman" w:cs="Times New Roman"/>
          <w:bCs/>
          <w:kern w:val="0"/>
          <w:sz w:val="22"/>
          <w14:ligatures w14:val="none"/>
        </w:rPr>
        <w:t>69</w:t>
      </w:r>
      <w:r w:rsidR="00C520E8">
        <w:rPr>
          <w:rFonts w:eastAsia="Times New Roman" w:cs="Times New Roman"/>
          <w:bCs/>
          <w:kern w:val="0"/>
          <w:sz w:val="22"/>
          <w14:ligatures w14:val="none"/>
        </w:rPr>
        <w:t xml:space="preserve"> </w:t>
      </w:r>
      <w:r w:rsidRPr="002F4524">
        <w:rPr>
          <w:rFonts w:eastAsia="Times New Roman" w:cs="Times New Roman"/>
          <w:bCs/>
          <w:kern w:val="0"/>
          <w:sz w:val="22"/>
          <w14:ligatures w14:val="none"/>
        </w:rPr>
        <w:t>(</w:t>
      </w:r>
      <w:r w:rsidR="00964AA7">
        <w:rPr>
          <w:rFonts w:eastAsia="Times New Roman" w:cs="Times New Roman"/>
          <w:bCs/>
          <w:kern w:val="0"/>
          <w:sz w:val="22"/>
          <w14:ligatures w14:val="none"/>
        </w:rPr>
        <w:t>sešdesmit deviņas</w:t>
      </w:r>
      <w:r w:rsidRPr="002F4524">
        <w:rPr>
          <w:rFonts w:eastAsia="Times New Roman" w:cs="Times New Roman"/>
          <w:bCs/>
          <w:kern w:val="0"/>
          <w:sz w:val="22"/>
          <w14:ligatures w14:val="none"/>
        </w:rPr>
        <w:t xml:space="preserve">) </w:t>
      </w:r>
      <w:r w:rsidR="0087370E">
        <w:rPr>
          <w:rFonts w:eastAsia="Times New Roman" w:cs="Times New Roman"/>
          <w:bCs/>
          <w:kern w:val="0"/>
          <w:sz w:val="22"/>
          <w14:ligatures w14:val="none"/>
        </w:rPr>
        <w:t>dienas</w:t>
      </w:r>
      <w:r w:rsidRPr="002F4524">
        <w:rPr>
          <w:rFonts w:eastAsia="Times New Roman" w:cs="Times New Roman"/>
          <w:bCs/>
          <w:kern w:val="0"/>
          <w:sz w:val="22"/>
          <w14:ligatures w14:val="none"/>
        </w:rPr>
        <w:t xml:space="preserve"> no </w:t>
      </w:r>
      <w:r w:rsidR="00702071" w:rsidRPr="00BF1977">
        <w:rPr>
          <w:rFonts w:eastAsia="Times New Roman" w:cs="Times New Roman"/>
          <w:bCs/>
          <w:kern w:val="0"/>
          <w:sz w:val="22"/>
          <w14:ligatures w14:val="none"/>
        </w:rPr>
        <w:t>dienas, kad Pasūtītājs un Izpildītājs ir parakstījuši V</w:t>
      </w:r>
      <w:r w:rsidRPr="00BF1977">
        <w:rPr>
          <w:rFonts w:eastAsia="Times New Roman" w:cs="Times New Roman"/>
          <w:bCs/>
          <w:kern w:val="0"/>
          <w:sz w:val="22"/>
          <w14:ligatures w14:val="none"/>
        </w:rPr>
        <w:t>ienošan</w:t>
      </w:r>
      <w:r w:rsidR="00702071" w:rsidRPr="00BF1977">
        <w:rPr>
          <w:rFonts w:eastAsia="Times New Roman" w:cs="Times New Roman"/>
          <w:bCs/>
          <w:kern w:val="0"/>
          <w:sz w:val="22"/>
          <w14:ligatures w14:val="none"/>
        </w:rPr>
        <w:t>o</w:t>
      </w:r>
      <w:r w:rsidRPr="00BF1977">
        <w:rPr>
          <w:rFonts w:eastAsia="Times New Roman" w:cs="Times New Roman"/>
          <w:bCs/>
          <w:kern w:val="0"/>
          <w:sz w:val="22"/>
          <w14:ligatures w14:val="none"/>
        </w:rPr>
        <w:t xml:space="preserve">s par </w:t>
      </w:r>
      <w:r w:rsidRPr="00BF1977">
        <w:rPr>
          <w:rFonts w:eastAsia="Times New Roman" w:cs="Times New Roman"/>
          <w:bCs/>
          <w:i/>
          <w:iCs/>
          <w:kern w:val="0"/>
          <w:sz w:val="22"/>
          <w14:ligatures w14:val="none"/>
        </w:rPr>
        <w:t>Darbu</w:t>
      </w:r>
      <w:r w:rsidRPr="00BF1977">
        <w:rPr>
          <w:rFonts w:eastAsia="Times New Roman" w:cs="Times New Roman"/>
          <w:bCs/>
          <w:kern w:val="0"/>
          <w:sz w:val="22"/>
          <w14:ligatures w14:val="none"/>
        </w:rPr>
        <w:t xml:space="preserve"> uzsākšanu</w:t>
      </w:r>
      <w:r w:rsidRPr="00BF1977">
        <w:rPr>
          <w:rFonts w:ascii="Calibri" w:eastAsia="Calibri" w:hAnsi="Calibri" w:cs="Times New Roman"/>
          <w:kern w:val="0"/>
          <w:sz w:val="22"/>
          <w14:ligatures w14:val="none"/>
        </w:rPr>
        <w:t xml:space="preserve"> (</w:t>
      </w:r>
      <w:r w:rsidRPr="00BF1977">
        <w:rPr>
          <w:rFonts w:eastAsia="Times New Roman" w:cs="Times New Roman"/>
          <w:bCs/>
          <w:kern w:val="0"/>
          <w:sz w:val="22"/>
          <w14:ligatures w14:val="none"/>
        </w:rPr>
        <w:t>uzdevuma</w:t>
      </w:r>
      <w:r w:rsidR="00702071" w:rsidRPr="00BF1977">
        <w:rPr>
          <w:rFonts w:eastAsia="Times New Roman" w:cs="Times New Roman"/>
          <w:bCs/>
          <w:kern w:val="0"/>
          <w:sz w:val="22"/>
          <w14:ligatures w14:val="none"/>
        </w:rPr>
        <w:t xml:space="preserve"> izpildi</w:t>
      </w:r>
      <w:r w:rsidRPr="00BF1977">
        <w:rPr>
          <w:rFonts w:eastAsia="Times New Roman" w:cs="Times New Roman"/>
          <w:bCs/>
          <w:kern w:val="0"/>
          <w:sz w:val="22"/>
          <w14:ligatures w14:val="none"/>
        </w:rPr>
        <w:t xml:space="preserve">) </w:t>
      </w:r>
      <w:r w:rsidR="00F01702" w:rsidRPr="00BF1977">
        <w:rPr>
          <w:rFonts w:eastAsia="Times New Roman" w:cs="Times New Roman"/>
          <w:bCs/>
          <w:kern w:val="0"/>
          <w:sz w:val="22"/>
          <w14:ligatures w14:val="none"/>
        </w:rPr>
        <w:t xml:space="preserve">un </w:t>
      </w:r>
      <w:r w:rsidR="00702071" w:rsidRPr="00BF1977">
        <w:rPr>
          <w:rFonts w:eastAsia="Times New Roman" w:cs="Times New Roman"/>
          <w:bCs/>
          <w:kern w:val="0"/>
          <w:sz w:val="22"/>
          <w14:ligatures w14:val="none"/>
        </w:rPr>
        <w:t xml:space="preserve">ir nodevis Izpildītājam </w:t>
      </w:r>
      <w:r w:rsidR="004D700B" w:rsidRPr="00BF1977">
        <w:rPr>
          <w:rFonts w:eastAsia="Times New Roman" w:cs="Times New Roman"/>
          <w:bCs/>
          <w:kern w:val="0"/>
          <w:sz w:val="22"/>
          <w14:ligatures w14:val="none"/>
        </w:rPr>
        <w:t>visu</w:t>
      </w:r>
      <w:r w:rsidR="00702071" w:rsidRPr="00BF1977">
        <w:rPr>
          <w:rFonts w:eastAsia="Times New Roman" w:cs="Times New Roman"/>
          <w:bCs/>
          <w:kern w:val="0"/>
          <w:sz w:val="22"/>
          <w14:ligatures w14:val="none"/>
        </w:rPr>
        <w:t>s</w:t>
      </w:r>
      <w:r w:rsidR="004D700B" w:rsidRPr="00BF1977">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 xml:space="preserve">attiecīgos </w:t>
      </w:r>
      <w:r w:rsidR="00F01702" w:rsidRPr="00BF1977">
        <w:rPr>
          <w:rFonts w:eastAsia="Times New Roman" w:cs="Times New Roman"/>
          <w:bCs/>
          <w:kern w:val="0"/>
          <w:sz w:val="22"/>
          <w14:ligatures w14:val="none"/>
        </w:rPr>
        <w:t>objektu</w:t>
      </w:r>
      <w:r w:rsidR="00702071" w:rsidRPr="00BF1977">
        <w:rPr>
          <w:rFonts w:eastAsia="Times New Roman" w:cs="Times New Roman"/>
          <w:bCs/>
          <w:kern w:val="0"/>
          <w:sz w:val="22"/>
          <w14:ligatures w14:val="none"/>
        </w:rPr>
        <w:t>s Līgumā paredzētā uzdevuma izpildei ar</w:t>
      </w:r>
      <w:r w:rsidR="00F01702" w:rsidRPr="00BF1977">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 xml:space="preserve">attiecīgu </w:t>
      </w:r>
      <w:r w:rsidR="00F01702" w:rsidRPr="00BF1977">
        <w:rPr>
          <w:rFonts w:eastAsia="Times New Roman" w:cs="Times New Roman"/>
          <w:bCs/>
          <w:kern w:val="0"/>
          <w:sz w:val="22"/>
          <w14:ligatures w14:val="none"/>
        </w:rPr>
        <w:t xml:space="preserve">Nodošanas- </w:t>
      </w:r>
      <w:r w:rsidR="00470E19" w:rsidRPr="00BF1977">
        <w:rPr>
          <w:rFonts w:eastAsia="Times New Roman" w:cs="Times New Roman"/>
          <w:bCs/>
          <w:kern w:val="0"/>
          <w:sz w:val="22"/>
          <w14:ligatures w14:val="none"/>
        </w:rPr>
        <w:t xml:space="preserve">pieņemšanas </w:t>
      </w:r>
      <w:r w:rsidR="00F01702" w:rsidRPr="00BF1977">
        <w:rPr>
          <w:rFonts w:eastAsia="Times New Roman" w:cs="Times New Roman"/>
          <w:bCs/>
          <w:kern w:val="0"/>
          <w:sz w:val="22"/>
          <w14:ligatures w14:val="none"/>
        </w:rPr>
        <w:t>akt</w:t>
      </w:r>
      <w:r w:rsidR="00702071" w:rsidRPr="00BF1977">
        <w:rPr>
          <w:rFonts w:eastAsia="Times New Roman" w:cs="Times New Roman"/>
          <w:bCs/>
          <w:kern w:val="0"/>
          <w:sz w:val="22"/>
          <w14:ligatures w14:val="none"/>
        </w:rPr>
        <w:t>u.</w:t>
      </w:r>
      <w:r w:rsidR="00F01702">
        <w:rPr>
          <w:rFonts w:eastAsia="Times New Roman" w:cs="Times New Roman"/>
          <w:bCs/>
          <w:kern w:val="0"/>
          <w:sz w:val="22"/>
          <w14:ligatures w14:val="none"/>
        </w:rPr>
        <w:t xml:space="preserve"> </w:t>
      </w:r>
    </w:p>
    <w:p w14:paraId="6ED29784" w14:textId="1CBA59A9" w:rsidR="00FC7382" w:rsidRPr="00EE6609" w:rsidRDefault="00176DEF" w:rsidP="00FC7382">
      <w:pPr>
        <w:numPr>
          <w:ilvl w:val="2"/>
          <w:numId w:val="30"/>
        </w:numPr>
        <w:tabs>
          <w:tab w:val="num" w:pos="567"/>
        </w:tabs>
        <w:spacing w:line="240" w:lineRule="auto"/>
        <w:ind w:left="567" w:right="-9"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Līguma darbības termiņš</w:t>
      </w:r>
      <w:r w:rsidR="00BB3C89">
        <w:rPr>
          <w:rFonts w:eastAsia="Times New Roman" w:cs="Times New Roman"/>
          <w:kern w:val="0"/>
          <w:sz w:val="22"/>
          <w14:ligatures w14:val="none"/>
        </w:rPr>
        <w:t xml:space="preserve"> </w:t>
      </w:r>
      <w:r w:rsidR="00354A80">
        <w:rPr>
          <w:rFonts w:eastAsia="Times New Roman" w:cs="Times New Roman"/>
          <w:kern w:val="0"/>
          <w:sz w:val="22"/>
          <w14:ligatures w14:val="none"/>
        </w:rPr>
        <w:t>6 (mēneši)</w:t>
      </w:r>
      <w:r w:rsidRPr="002F4524">
        <w:rPr>
          <w:rFonts w:eastAsia="Times New Roman" w:cs="Times New Roman"/>
          <w:kern w:val="0"/>
          <w:sz w:val="22"/>
          <w14:ligatures w14:val="none"/>
        </w:rPr>
        <w:t xml:space="preserve"> no iepirkuma Līguma parakstīšanas dienas līdz pilnīgai abu līgumslēdzēju Pušu saistību izpildei.</w:t>
      </w:r>
      <w:r>
        <w:rPr>
          <w:rFonts w:eastAsia="Times New Roman" w:cs="Times New Roman"/>
          <w:kern w:val="0"/>
          <w:sz w:val="22"/>
          <w14:ligatures w14:val="none"/>
        </w:rPr>
        <w:t xml:space="preserve"> </w:t>
      </w:r>
      <w:r w:rsidRPr="00EE6609">
        <w:rPr>
          <w:sz w:val="22"/>
        </w:rPr>
        <w:t xml:space="preserve">Ja Darbu izpildi ietekmē </w:t>
      </w:r>
      <w:proofErr w:type="spellStart"/>
      <w:r w:rsidRPr="00EE6609">
        <w:rPr>
          <w:sz w:val="22"/>
        </w:rPr>
        <w:t>autoruzrauga</w:t>
      </w:r>
      <w:proofErr w:type="spellEnd"/>
      <w:r w:rsidRPr="00EE6609">
        <w:rPr>
          <w:sz w:val="22"/>
        </w:rPr>
        <w:t>, būvuzrauga, projektētāja vai Pasūtītāja lēmumu, saskaņojumu, precizējumu vai papildu norādījumu saņemšanas laiks, Darbu izpildes termiņš tiek attiecīgi pagarināts.</w:t>
      </w:r>
    </w:p>
    <w:p w14:paraId="7953D480" w14:textId="77777777" w:rsidR="002F4524" w:rsidRPr="002F4524" w:rsidRDefault="002F4524" w:rsidP="002F4524">
      <w:pPr>
        <w:tabs>
          <w:tab w:val="left" w:pos="709"/>
          <w:tab w:val="left" w:pos="1134"/>
        </w:tabs>
        <w:spacing w:line="240" w:lineRule="auto"/>
        <w:ind w:firstLine="567"/>
        <w:jc w:val="both"/>
        <w:rPr>
          <w:rFonts w:eastAsia="Times New Roman" w:cs="Times New Roman"/>
          <w:kern w:val="0"/>
          <w:sz w:val="22"/>
          <w14:ligatures w14:val="none"/>
        </w:rPr>
      </w:pPr>
      <w:bookmarkStart w:id="4" w:name="_Hlk68871424"/>
    </w:p>
    <w:bookmarkEnd w:id="4"/>
    <w:p w14:paraId="200C1AF4" w14:textId="77777777" w:rsidR="002F4524" w:rsidRPr="002F4524" w:rsidRDefault="00176DEF" w:rsidP="002F4524">
      <w:pPr>
        <w:widowControl w:val="0"/>
        <w:numPr>
          <w:ilvl w:val="0"/>
          <w:numId w:val="31"/>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summa un norēķinu kārtība</w:t>
      </w:r>
    </w:p>
    <w:p w14:paraId="0B72BE36" w14:textId="551F47D0" w:rsidR="009869FE" w:rsidRPr="009869FE" w:rsidRDefault="00176DEF"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bookmarkStart w:id="5" w:name="_Hlk161133675"/>
      <w:r w:rsidRPr="009869FE">
        <w:rPr>
          <w:rFonts w:eastAsia="Times New Roman" w:cs="Times New Roman"/>
          <w:b/>
          <w:bCs/>
          <w:kern w:val="0"/>
          <w:sz w:val="22"/>
          <w14:ligatures w14:val="none"/>
        </w:rPr>
        <w:t>3.1.</w:t>
      </w:r>
      <w:r w:rsidRPr="009869FE">
        <w:rPr>
          <w:rFonts w:eastAsia="Times New Roman" w:cs="Times New Roman"/>
          <w:kern w:val="0"/>
          <w:sz w:val="22"/>
          <w14:ligatures w14:val="none"/>
        </w:rPr>
        <w:tab/>
        <w:t xml:space="preserve">Līguma kopēja summa par izpildītiem Darbiem ir  </w:t>
      </w:r>
      <w:r w:rsidRPr="00390161">
        <w:rPr>
          <w:rFonts w:eastAsia="Times New Roman" w:cs="Times New Roman"/>
          <w:b/>
          <w:bCs/>
          <w:kern w:val="0"/>
          <w:sz w:val="22"/>
          <w14:ligatures w14:val="none"/>
        </w:rPr>
        <w:t xml:space="preserve">EUR </w:t>
      </w:r>
      <w:r w:rsidR="002E40AD">
        <w:rPr>
          <w:rFonts w:eastAsia="Calibri"/>
        </w:rPr>
        <w:t xml:space="preserve"> </w:t>
      </w:r>
      <w:r w:rsidR="008A0058">
        <w:rPr>
          <w:rFonts w:eastAsia="Calibri"/>
          <w:b/>
          <w:bCs/>
          <w:sz w:val="22"/>
        </w:rPr>
        <w:t>129 036.50</w:t>
      </w:r>
      <w:r w:rsidR="00390161" w:rsidRPr="00390161">
        <w:rPr>
          <w:rFonts w:eastAsia="Times New Roman" w:cs="Times New Roman"/>
          <w:kern w:val="0"/>
          <w:sz w:val="22"/>
          <w14:ligatures w14:val="none"/>
        </w:rPr>
        <w:t xml:space="preserve"> (</w:t>
      </w:r>
      <w:r w:rsidR="008A0058">
        <w:rPr>
          <w:rFonts w:eastAsia="Times New Roman" w:cs="Times New Roman"/>
          <w:kern w:val="0"/>
          <w:sz w:val="22"/>
          <w14:ligatures w14:val="none"/>
        </w:rPr>
        <w:t>v</w:t>
      </w:r>
      <w:r w:rsidR="008A0058" w:rsidRPr="008A0058">
        <w:rPr>
          <w:rFonts w:eastAsia="Times New Roman" w:cs="Times New Roman"/>
          <w:kern w:val="0"/>
          <w:sz w:val="22"/>
          <w14:ligatures w14:val="none"/>
        </w:rPr>
        <w:t xml:space="preserve">iens simts divdesmit deviņi tūkstoši trīsdesmit seši </w:t>
      </w:r>
      <w:proofErr w:type="spellStart"/>
      <w:r w:rsidR="008A0058" w:rsidRPr="008A0058">
        <w:rPr>
          <w:rFonts w:eastAsia="Times New Roman" w:cs="Times New Roman"/>
          <w:kern w:val="0"/>
          <w:sz w:val="22"/>
          <w14:ligatures w14:val="none"/>
        </w:rPr>
        <w:t>euro</w:t>
      </w:r>
      <w:proofErr w:type="spellEnd"/>
      <w:r w:rsidR="008A0058" w:rsidRPr="008A0058">
        <w:rPr>
          <w:rFonts w:eastAsia="Times New Roman" w:cs="Times New Roman"/>
          <w:kern w:val="0"/>
          <w:sz w:val="22"/>
          <w14:ligatures w14:val="none"/>
        </w:rPr>
        <w:t xml:space="preserve"> un 50 centi</w:t>
      </w:r>
      <w:r w:rsidR="00390161" w:rsidRPr="00390161">
        <w:rPr>
          <w:rFonts w:eastAsia="Times New Roman" w:cs="Times New Roman"/>
          <w:kern w:val="0"/>
          <w:sz w:val="22"/>
          <w14:ligatures w14:val="none"/>
        </w:rPr>
        <w:t>)</w:t>
      </w:r>
      <w:r w:rsidRPr="009869FE">
        <w:rPr>
          <w:rFonts w:eastAsia="Times New Roman" w:cs="Times New Roman"/>
          <w:kern w:val="0"/>
          <w:sz w:val="22"/>
          <w14:ligatures w14:val="none"/>
        </w:rPr>
        <w:t xml:space="preserve"> bez pievienotās vērtības nodokļa (turpmāk – PVN): </w:t>
      </w:r>
    </w:p>
    <w:p w14:paraId="4BF7E09A" w14:textId="77777777" w:rsidR="009869FE" w:rsidRPr="009869FE" w:rsidRDefault="00176DEF"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3.1.1.</w:t>
      </w:r>
      <w:r w:rsidRPr="009869FE">
        <w:rPr>
          <w:rFonts w:eastAsia="Times New Roman" w:cs="Times New Roman"/>
          <w:kern w:val="0"/>
          <w:sz w:val="22"/>
          <w14:ligatures w14:val="none"/>
        </w:rPr>
        <w:tab/>
        <w:t xml:space="preserve">samaksu par Līguma 1.1.punktā norādītājiem Darbiem Pasūtītājs veic pēc darbu </w:t>
      </w:r>
      <w:r w:rsidR="0005590C">
        <w:rPr>
          <w:rFonts w:eastAsia="Times New Roman" w:cs="Times New Roman"/>
          <w:kern w:val="0"/>
          <w:sz w:val="22"/>
          <w14:ligatures w14:val="none"/>
        </w:rPr>
        <w:t>N</w:t>
      </w:r>
      <w:r w:rsidRPr="009869FE">
        <w:rPr>
          <w:rFonts w:eastAsia="Times New Roman" w:cs="Times New Roman"/>
          <w:kern w:val="0"/>
          <w:sz w:val="22"/>
          <w14:ligatures w14:val="none"/>
        </w:rPr>
        <w:t xml:space="preserve">odošanas-pieņemšanas akta (Forma Nr.2)  savstarpējas parakstīšanas Līguma 3.5.punktā noteiktajā termiņā. </w:t>
      </w:r>
    </w:p>
    <w:p w14:paraId="7F705C9E" w14:textId="77777777" w:rsidR="009869FE" w:rsidRPr="009869FE" w:rsidRDefault="00176DEF"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3.2.</w:t>
      </w:r>
      <w:r w:rsidRPr="009869FE">
        <w:rPr>
          <w:rFonts w:eastAsia="Times New Roman" w:cs="Times New Roman"/>
          <w:kern w:val="0"/>
          <w:sz w:val="22"/>
          <w14:ligatures w14:val="none"/>
        </w:rPr>
        <w:tab/>
        <w:t>Izpildītājs sagatavo elektronisko rēķinu atbilstoši Rīgas pilsētas pašvaldības portālā www.eriga.lv, sadaļā „Rēķinu iesniegšana” norādītajai informācijai par elektroniskā rēķina formātu.</w:t>
      </w:r>
    </w:p>
    <w:p w14:paraId="149E1016" w14:textId="77777777" w:rsidR="009869FE" w:rsidRPr="009869FE" w:rsidRDefault="00176DEF"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3.3.</w:t>
      </w:r>
      <w:r w:rsidRPr="009869FE">
        <w:rPr>
          <w:rFonts w:eastAsia="Times New Roman" w:cs="Times New Roman"/>
          <w:kern w:val="0"/>
          <w:sz w:val="22"/>
          <w14:ligatures w14:val="none"/>
        </w:rPr>
        <w:tab/>
        <w:t>Elektroniskos rēķinus apmaksai Izpildītājs iesniedz Pasūtītājam, izvēloties vienu no sekojošajiem rēķina piegādes kanāliem:</w:t>
      </w:r>
    </w:p>
    <w:p w14:paraId="0EDBEB0B" w14:textId="281D85CA" w:rsidR="009869FE" w:rsidRPr="008F619F" w:rsidRDefault="00176DEF" w:rsidP="00536C47">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3.3.1.</w:t>
      </w:r>
      <w:r w:rsidRPr="009869FE">
        <w:rPr>
          <w:rFonts w:eastAsia="Times New Roman" w:cs="Times New Roman"/>
          <w:kern w:val="0"/>
          <w:sz w:val="22"/>
          <w14:ligatures w14:val="none"/>
        </w:rPr>
        <w:tab/>
      </w:r>
      <w:r w:rsidR="00536C47">
        <w:rPr>
          <w:rFonts w:eastAsia="Times New Roman" w:cs="Times New Roman"/>
          <w:kern w:val="0"/>
          <w:sz w:val="22"/>
          <w14:ligatures w14:val="none"/>
        </w:rPr>
        <w:t xml:space="preserve">Rīgas </w:t>
      </w:r>
      <w:proofErr w:type="spellStart"/>
      <w:r w:rsidR="00536C47">
        <w:rPr>
          <w:rFonts w:eastAsia="Times New Roman" w:cs="Times New Roman"/>
          <w:kern w:val="0"/>
          <w:sz w:val="22"/>
          <w14:ligatures w14:val="none"/>
        </w:rPr>
        <w:t>valststpilsētas</w:t>
      </w:r>
      <w:proofErr w:type="spellEnd"/>
      <w:r w:rsidR="00536C47">
        <w:rPr>
          <w:rFonts w:eastAsia="Times New Roman" w:cs="Times New Roman"/>
          <w:kern w:val="0"/>
          <w:sz w:val="22"/>
          <w14:ligatures w14:val="none"/>
        </w:rPr>
        <w:t xml:space="preserve"> pašvaldības e-</w:t>
      </w:r>
      <w:r w:rsidR="00536C47" w:rsidRPr="008F619F">
        <w:rPr>
          <w:rFonts w:eastAsia="Times New Roman" w:cs="Times New Roman"/>
          <w:kern w:val="0"/>
          <w:sz w:val="22"/>
          <w14:ligatures w14:val="none"/>
        </w:rPr>
        <w:t xml:space="preserve">pakalpojumu “Rēķinu iesniegšana” portālā </w:t>
      </w:r>
      <w:hyperlink r:id="rId8" w:history="1">
        <w:r w:rsidR="00536C47" w:rsidRPr="008F619F">
          <w:rPr>
            <w:rStyle w:val="Hipersaite"/>
            <w:rFonts w:eastAsia="Times New Roman"/>
            <w:kern w:val="0"/>
            <w:sz w:val="22"/>
            <w14:ligatures w14:val="none"/>
          </w:rPr>
          <w:t>https://www.eriga.lv</w:t>
        </w:r>
      </w:hyperlink>
    </w:p>
    <w:p w14:paraId="705641DB" w14:textId="2C520737" w:rsidR="009869FE" w:rsidRPr="008F619F" w:rsidRDefault="00176DEF" w:rsidP="00536C47">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8F619F">
        <w:rPr>
          <w:rFonts w:eastAsia="Times New Roman" w:cs="Times New Roman"/>
          <w:kern w:val="0"/>
          <w:sz w:val="22"/>
          <w14:ligatures w14:val="none"/>
        </w:rPr>
        <w:t>3.3.2.</w:t>
      </w:r>
      <w:r w:rsidRPr="008F619F">
        <w:rPr>
          <w:rFonts w:eastAsia="Times New Roman" w:cs="Times New Roman"/>
          <w:kern w:val="0"/>
          <w:sz w:val="22"/>
          <w14:ligatures w14:val="none"/>
        </w:rPr>
        <w:tab/>
      </w:r>
      <w:proofErr w:type="spellStart"/>
      <w:r w:rsidR="00536C47" w:rsidRPr="008F619F">
        <w:rPr>
          <w:rFonts w:cs="Times New Roman"/>
          <w:sz w:val="22"/>
        </w:rPr>
        <w:t>nosūta</w:t>
      </w:r>
      <w:proofErr w:type="spellEnd"/>
      <w:r w:rsidR="00536C47" w:rsidRPr="008F619F">
        <w:rPr>
          <w:rFonts w:cs="Times New Roman"/>
          <w:sz w:val="22"/>
        </w:rPr>
        <w:t xml:space="preserve"> no savas sistēmas elektronisku rēķinu uz Rīgas valstspilsētas pašvaldības oficiālo elektronisko adresi (e-adresi) EINVOICE@90011524360, vai arī, izmantojot šajā e-adresē pieejamo elektronisku rēķinu formu portālā </w:t>
      </w:r>
      <w:hyperlink r:id="rId9" w:history="1">
        <w:r w:rsidR="00536C47" w:rsidRPr="008F619F">
          <w:rPr>
            <w:rStyle w:val="Hipersaite"/>
            <w:sz w:val="22"/>
          </w:rPr>
          <w:t>www.latvija.lv</w:t>
        </w:r>
      </w:hyperlink>
      <w:r w:rsidR="00536C47" w:rsidRPr="008F619F">
        <w:rPr>
          <w:rFonts w:cs="Times New Roman"/>
          <w:sz w:val="22"/>
        </w:rPr>
        <w:t xml:space="preserve">  </w:t>
      </w:r>
    </w:p>
    <w:p w14:paraId="38295390" w14:textId="77777777" w:rsidR="009869FE" w:rsidRPr="008F619F" w:rsidRDefault="00176DEF"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8F619F">
        <w:rPr>
          <w:rFonts w:eastAsia="Times New Roman" w:cs="Times New Roman"/>
          <w:b/>
          <w:bCs/>
          <w:kern w:val="0"/>
          <w:sz w:val="22"/>
          <w14:ligatures w14:val="none"/>
        </w:rPr>
        <w:t>3.4.</w:t>
      </w:r>
      <w:r w:rsidRPr="008F619F">
        <w:rPr>
          <w:rFonts w:eastAsia="Times New Roman" w:cs="Times New Roman"/>
          <w:kern w:val="0"/>
          <w:sz w:val="22"/>
          <w14:ligatures w14:val="none"/>
        </w:rPr>
        <w:tab/>
        <w:t>Līgumā noteiktā kārtībā iesniegts elektronisks rēķins nodrošina Pusēm elektroniskā rēķina izcelsmes autentiskumu un satura integritāti.</w:t>
      </w:r>
    </w:p>
    <w:p w14:paraId="24778F75" w14:textId="77777777" w:rsidR="009869FE" w:rsidRPr="009869FE" w:rsidRDefault="00176DEF"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3.5.</w:t>
      </w:r>
      <w:r w:rsidRPr="009869FE">
        <w:rPr>
          <w:rFonts w:eastAsia="Times New Roman" w:cs="Times New Roman"/>
          <w:kern w:val="0"/>
          <w:sz w:val="22"/>
          <w14:ligatures w14:val="none"/>
        </w:rPr>
        <w:tab/>
        <w:t>Pasūtītājs veic samaksu par Līgumā paredzētajiem Darbiem pēc darbu izpildes (</w:t>
      </w:r>
      <w:r w:rsidR="0005590C">
        <w:rPr>
          <w:rFonts w:eastAsia="Times New Roman" w:cs="Times New Roman"/>
          <w:kern w:val="0"/>
          <w:sz w:val="22"/>
          <w14:ligatures w14:val="none"/>
        </w:rPr>
        <w:t>N</w:t>
      </w:r>
      <w:r w:rsidRPr="009869FE">
        <w:rPr>
          <w:rFonts w:eastAsia="Times New Roman" w:cs="Times New Roman"/>
          <w:kern w:val="0"/>
          <w:sz w:val="22"/>
          <w14:ligatures w14:val="none"/>
        </w:rPr>
        <w:t xml:space="preserve">odošanas – pieņemšanas akta abpusējas parakstīšanas), pamatojoties uz Izpildītāja izsniegto un Pasūtītāja pārstāvja </w:t>
      </w:r>
      <w:r w:rsidRPr="009869FE">
        <w:rPr>
          <w:rFonts w:eastAsia="Times New Roman" w:cs="Times New Roman"/>
          <w:kern w:val="0"/>
          <w:sz w:val="22"/>
          <w14:ligatures w14:val="none"/>
        </w:rPr>
        <w:lastRenderedPageBreak/>
        <w:t>apstiprināto un elektroniski iesniegto pavadzīmi - rēķinu, Piegādātāja bankas kontā 1</w:t>
      </w:r>
      <w:r w:rsidR="0098584D">
        <w:rPr>
          <w:rFonts w:eastAsia="Times New Roman" w:cs="Times New Roman"/>
          <w:kern w:val="0"/>
          <w:sz w:val="22"/>
          <w14:ligatures w14:val="none"/>
        </w:rPr>
        <w:t>5</w:t>
      </w:r>
      <w:r w:rsidRPr="009869FE">
        <w:rPr>
          <w:rFonts w:eastAsia="Times New Roman" w:cs="Times New Roman"/>
          <w:kern w:val="0"/>
          <w:sz w:val="22"/>
          <w14:ligatures w14:val="none"/>
        </w:rPr>
        <w:t xml:space="preserve"> (piecpadsmit) darba dienu laikā.</w:t>
      </w:r>
    </w:p>
    <w:p w14:paraId="3ABFD139" w14:textId="09D54F1F" w:rsidR="009869FE" w:rsidRPr="009869FE" w:rsidRDefault="00176DEF" w:rsidP="00536C47">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3.6.</w:t>
      </w:r>
      <w:r w:rsidRPr="009869FE">
        <w:rPr>
          <w:rFonts w:eastAsia="Times New Roman" w:cs="Times New Roman"/>
          <w:kern w:val="0"/>
          <w:sz w:val="22"/>
          <w14:ligatures w14:val="none"/>
        </w:rPr>
        <w:tab/>
        <w:t xml:space="preserve">Izpildītājs sagatavo elektronisko rēķinu atbilstoši Rīgas valstspilsētas pašvaldības portālā </w:t>
      </w:r>
      <w:hyperlink r:id="rId10" w:history="1">
        <w:r w:rsidR="001408E9" w:rsidRPr="00986F36">
          <w:rPr>
            <w:rStyle w:val="Hipersaite"/>
            <w:rFonts w:eastAsia="Times New Roman"/>
            <w:kern w:val="0"/>
            <w:sz w:val="22"/>
            <w14:ligatures w14:val="none"/>
          </w:rPr>
          <w:t>www.eriga.lv</w:t>
        </w:r>
      </w:hyperlink>
      <w:r w:rsidR="001408E9">
        <w:rPr>
          <w:rFonts w:eastAsia="Times New Roman" w:cs="Times New Roman"/>
          <w:kern w:val="0"/>
          <w:sz w:val="22"/>
          <w14:ligatures w14:val="none"/>
        </w:rPr>
        <w:t xml:space="preserve"> </w:t>
      </w:r>
      <w:r w:rsidRPr="009869FE">
        <w:rPr>
          <w:rFonts w:eastAsia="Times New Roman" w:cs="Times New Roman"/>
          <w:kern w:val="0"/>
          <w:sz w:val="22"/>
          <w14:ligatures w14:val="none"/>
        </w:rPr>
        <w:t xml:space="preserve"> sadaļā „Rēķinu iesniegšana” norādītajai informācijai par elektroniskā rēķina formātu.</w:t>
      </w:r>
    </w:p>
    <w:p w14:paraId="6BCA3D77" w14:textId="65E32A70" w:rsidR="009869FE" w:rsidRPr="009869FE" w:rsidRDefault="00176DEF"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w:t>
      </w:r>
      <w:r w:rsidR="00536C47">
        <w:rPr>
          <w:rFonts w:eastAsia="Times New Roman" w:cs="Times New Roman"/>
          <w:b/>
          <w:bCs/>
          <w:kern w:val="0"/>
          <w:sz w:val="22"/>
          <w14:ligatures w14:val="none"/>
        </w:rPr>
        <w:t>7</w:t>
      </w:r>
      <w:r w:rsidRPr="009869FE">
        <w:rPr>
          <w:rFonts w:eastAsia="Times New Roman" w:cs="Times New Roman"/>
          <w:b/>
          <w:bCs/>
          <w:kern w:val="0"/>
          <w:sz w:val="22"/>
          <w14:ligatures w14:val="none"/>
        </w:rPr>
        <w:t>.</w:t>
      </w:r>
      <w:r w:rsidRPr="009869FE">
        <w:rPr>
          <w:rFonts w:eastAsia="Times New Roman" w:cs="Times New Roman"/>
          <w:kern w:val="0"/>
          <w:sz w:val="22"/>
          <w14:ligatures w14:val="none"/>
        </w:rPr>
        <w:tab/>
        <w:t>Līgumā noteiktā kārtībā iesniegts elektroniskais rēķins nodrošina Pusēm elektroniskā rēķina izcelsmes autentiskumu un satura integritāti.</w:t>
      </w:r>
    </w:p>
    <w:p w14:paraId="48A4DC31" w14:textId="6879A7C1" w:rsidR="009869FE" w:rsidRPr="009869FE" w:rsidRDefault="00176DEF"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w:t>
      </w:r>
      <w:r w:rsidR="00536C47">
        <w:rPr>
          <w:rFonts w:eastAsia="Times New Roman" w:cs="Times New Roman"/>
          <w:b/>
          <w:bCs/>
          <w:kern w:val="0"/>
          <w:sz w:val="22"/>
          <w14:ligatures w14:val="none"/>
        </w:rPr>
        <w:t>8</w:t>
      </w:r>
      <w:r w:rsidRPr="009869FE">
        <w:rPr>
          <w:rFonts w:eastAsia="Times New Roman" w:cs="Times New Roman"/>
          <w:b/>
          <w:bCs/>
          <w:kern w:val="0"/>
          <w:sz w:val="22"/>
          <w14:ligatures w14:val="none"/>
        </w:rPr>
        <w:t>.</w:t>
      </w:r>
      <w:r w:rsidRPr="009869FE">
        <w:rPr>
          <w:rFonts w:eastAsia="Times New Roman" w:cs="Times New Roman"/>
          <w:kern w:val="0"/>
          <w:sz w:val="22"/>
          <w14:ligatures w14:val="none"/>
        </w:rPr>
        <w:tab/>
        <w:t xml:space="preserve">Elektroniskā rēķina apmaksas termiņu skaita no dienas, kad Izpildītājs, atbilstoši pašvaldības portālā www.eriga.lv, sadaļā „Rēķinu iesniegšana” norādītajai informācijai par elektroniskā rēķina formātu, ir iesniedzis Pasūtītajam elektronisku rēķinu, ar nosacījumu, ka Izpildītājs ir iesniedzis pareizi, atbilstoši Līguma nosacījumiem, aizpildītu elektronisko rēķinu un pasūtītājs to ir pieņēmis apmaksai. </w:t>
      </w:r>
    </w:p>
    <w:p w14:paraId="77A0153F" w14:textId="1DB29022" w:rsidR="009869FE" w:rsidRPr="009869FE" w:rsidRDefault="00176DEF"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w:t>
      </w:r>
      <w:r w:rsidR="00536C47">
        <w:rPr>
          <w:rFonts w:eastAsia="Times New Roman" w:cs="Times New Roman"/>
          <w:b/>
          <w:bCs/>
          <w:kern w:val="0"/>
          <w:sz w:val="22"/>
          <w14:ligatures w14:val="none"/>
        </w:rPr>
        <w:t>9</w:t>
      </w:r>
      <w:r w:rsidRPr="009869FE">
        <w:rPr>
          <w:rFonts w:eastAsia="Times New Roman" w:cs="Times New Roman"/>
          <w:b/>
          <w:bCs/>
          <w:kern w:val="0"/>
          <w:sz w:val="22"/>
          <w14:ligatures w14:val="none"/>
        </w:rPr>
        <w:t>.</w:t>
      </w:r>
      <w:r w:rsidRPr="009869FE">
        <w:rPr>
          <w:rFonts w:eastAsia="Times New Roman" w:cs="Times New Roman"/>
          <w:kern w:val="0"/>
          <w:sz w:val="22"/>
          <w14:ligatures w14:val="none"/>
        </w:rPr>
        <w:tab/>
        <w:t xml:space="preserve">Izpildītājam ir pienākums pašvaldības portālā www.eriga.lv sekot līdzi iesniegtā elektroniskā rēķina apstrādes statusam. </w:t>
      </w:r>
    </w:p>
    <w:p w14:paraId="535BFCBC" w14:textId="23A3A44F" w:rsidR="009869FE" w:rsidRPr="009869FE" w:rsidRDefault="00176DEF"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w:t>
      </w:r>
      <w:r w:rsidR="00536C47">
        <w:rPr>
          <w:rFonts w:eastAsia="Times New Roman" w:cs="Times New Roman"/>
          <w:b/>
          <w:bCs/>
          <w:kern w:val="0"/>
          <w:sz w:val="22"/>
          <w14:ligatures w14:val="none"/>
        </w:rPr>
        <w:t>0</w:t>
      </w:r>
      <w:r w:rsidRPr="009869FE">
        <w:rPr>
          <w:rFonts w:eastAsia="Times New Roman" w:cs="Times New Roman"/>
          <w:b/>
          <w:bCs/>
          <w:kern w:val="0"/>
          <w:sz w:val="22"/>
          <w14:ligatures w14:val="none"/>
        </w:rPr>
        <w:t>.</w:t>
      </w:r>
      <w:r w:rsidRPr="009869FE">
        <w:rPr>
          <w:rFonts w:eastAsia="Times New Roman" w:cs="Times New Roman"/>
          <w:kern w:val="0"/>
          <w:sz w:val="22"/>
          <w14:ligatures w14:val="none"/>
        </w:rPr>
        <w:tab/>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0AFB930A" w14:textId="43424565" w:rsidR="002F4524" w:rsidRPr="009869FE" w:rsidRDefault="00176DEF"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w:t>
      </w:r>
      <w:r w:rsidR="00536C47">
        <w:rPr>
          <w:rFonts w:eastAsia="Times New Roman" w:cs="Times New Roman"/>
          <w:b/>
          <w:bCs/>
          <w:kern w:val="0"/>
          <w:sz w:val="22"/>
          <w14:ligatures w14:val="none"/>
        </w:rPr>
        <w:t>1</w:t>
      </w:r>
      <w:r w:rsidRPr="009869FE">
        <w:rPr>
          <w:rFonts w:eastAsia="Times New Roman" w:cs="Times New Roman"/>
          <w:b/>
          <w:bCs/>
          <w:kern w:val="0"/>
          <w:sz w:val="22"/>
          <w14:ligatures w14:val="none"/>
        </w:rPr>
        <w:t>.</w:t>
      </w:r>
      <w:r w:rsidRPr="009869FE">
        <w:rPr>
          <w:rFonts w:eastAsia="Times New Roman" w:cs="Times New Roman"/>
          <w:kern w:val="0"/>
          <w:sz w:val="22"/>
          <w14:ligatures w14:val="none"/>
        </w:rPr>
        <w:tab/>
        <w:t>Pasūtītājs apmaksā Izpildītāja piestādītos rēķinus par izpildītajiem Darbiem, tikai pēc līgumsoda apmaksas veikšanas Pasūtītājam, Līguma 7.1 punkta piemērošanas gadījumā.</w:t>
      </w:r>
    </w:p>
    <w:bookmarkEnd w:id="5"/>
    <w:p w14:paraId="12A8180C" w14:textId="77777777" w:rsidR="002F4524" w:rsidRPr="002F4524" w:rsidRDefault="002F4524" w:rsidP="002F4524">
      <w:pPr>
        <w:tabs>
          <w:tab w:val="left" w:pos="0"/>
        </w:tabs>
        <w:spacing w:line="240" w:lineRule="auto"/>
        <w:jc w:val="both"/>
        <w:rPr>
          <w:rFonts w:eastAsia="Times New Roman" w:cs="Times New Roman"/>
          <w:kern w:val="0"/>
          <w:sz w:val="22"/>
          <w:lang w:eastAsia="lv-LV"/>
          <w14:ligatures w14:val="none"/>
        </w:rPr>
      </w:pPr>
    </w:p>
    <w:p w14:paraId="55AF30CA" w14:textId="77777777" w:rsidR="002F4524" w:rsidRPr="009E07A6" w:rsidRDefault="00176DEF" w:rsidP="002F4524">
      <w:pPr>
        <w:widowControl w:val="0"/>
        <w:numPr>
          <w:ilvl w:val="0"/>
          <w:numId w:val="32"/>
        </w:numPr>
        <w:tabs>
          <w:tab w:val="left" w:pos="0"/>
        </w:tabs>
        <w:autoSpaceDE w:val="0"/>
        <w:autoSpaceDN w:val="0"/>
        <w:adjustRightInd w:val="0"/>
        <w:spacing w:line="240" w:lineRule="auto"/>
        <w:jc w:val="center"/>
        <w:rPr>
          <w:rFonts w:eastAsia="Times New Roman" w:cs="Times New Roman"/>
          <w:b/>
          <w:kern w:val="0"/>
          <w:sz w:val="22"/>
          <w14:ligatures w14:val="none"/>
        </w:rPr>
      </w:pPr>
      <w:bookmarkStart w:id="6" w:name="_Hlk161136637"/>
      <w:r w:rsidRPr="009E07A6">
        <w:rPr>
          <w:rFonts w:eastAsia="Times New Roman" w:cs="Times New Roman"/>
          <w:b/>
          <w:kern w:val="0"/>
          <w:sz w:val="22"/>
          <w14:ligatures w14:val="none"/>
        </w:rPr>
        <w:t>Darbu nodošana-pieņemšana</w:t>
      </w:r>
    </w:p>
    <w:p w14:paraId="3CEFAA92" w14:textId="77777777" w:rsidR="002F4524" w:rsidRPr="009E07A6" w:rsidRDefault="00176DEF" w:rsidP="009E07A6">
      <w:pPr>
        <w:pStyle w:val="Sarakstarindkopa"/>
        <w:widowControl w:val="0"/>
        <w:numPr>
          <w:ilvl w:val="1"/>
          <w:numId w:val="32"/>
        </w:numPr>
        <w:tabs>
          <w:tab w:val="left" w:pos="0"/>
        </w:tabs>
        <w:autoSpaceDE w:val="0"/>
        <w:autoSpaceDN w:val="0"/>
        <w:adjustRightInd w:val="0"/>
        <w:ind w:left="567" w:hanging="567"/>
        <w:jc w:val="both"/>
        <w:rPr>
          <w:sz w:val="22"/>
        </w:rPr>
      </w:pPr>
      <w:r w:rsidRPr="009E07A6">
        <w:rPr>
          <w:sz w:val="22"/>
        </w:rPr>
        <w:t xml:space="preserve">Līgumā paredzētie </w:t>
      </w:r>
      <w:r w:rsidRPr="009E07A6">
        <w:rPr>
          <w:i/>
          <w:sz w:val="22"/>
        </w:rPr>
        <w:t>Darbi</w:t>
      </w:r>
      <w:r w:rsidRPr="009E07A6">
        <w:rPr>
          <w:sz w:val="22"/>
        </w:rPr>
        <w:t xml:space="preserve"> tiek nodoti </w:t>
      </w:r>
      <w:r w:rsidRPr="009E07A6">
        <w:rPr>
          <w:i/>
          <w:sz w:val="22"/>
        </w:rPr>
        <w:t>Pasūtītājam</w:t>
      </w:r>
      <w:r w:rsidRPr="009E07A6">
        <w:rPr>
          <w:sz w:val="22"/>
        </w:rPr>
        <w:t xml:space="preserve"> ar </w:t>
      </w:r>
      <w:r w:rsidR="0005590C">
        <w:rPr>
          <w:sz w:val="22"/>
        </w:rPr>
        <w:t>N</w:t>
      </w:r>
      <w:r w:rsidRPr="009E07A6">
        <w:rPr>
          <w:sz w:val="22"/>
        </w:rPr>
        <w:t>odošanas-pieņemšanas aktu, kā arī ar izpildes aktu (Forma Nr.2)</w:t>
      </w:r>
      <w:r w:rsidR="00803934" w:rsidRPr="009E07A6">
        <w:rPr>
          <w:sz w:val="22"/>
        </w:rPr>
        <w:t>,</w:t>
      </w:r>
      <w:r w:rsidRPr="009E07A6">
        <w:rPr>
          <w:sz w:val="22"/>
        </w:rPr>
        <w:t xml:space="preserve"> un </w:t>
      </w:r>
      <w:r w:rsidR="00803934" w:rsidRPr="009E07A6">
        <w:rPr>
          <w:sz w:val="22"/>
        </w:rPr>
        <w:t xml:space="preserve">tie </w:t>
      </w:r>
      <w:r w:rsidRPr="009E07A6">
        <w:rPr>
          <w:sz w:val="22"/>
        </w:rPr>
        <w:t>kļūst par Līguma neatņemamu sastāvdaļu, ievērojot Līgum</w:t>
      </w:r>
      <w:r w:rsidR="00803934" w:rsidRPr="009E07A6">
        <w:rPr>
          <w:sz w:val="22"/>
        </w:rPr>
        <w:t>a</w:t>
      </w:r>
      <w:r w:rsidRPr="009E07A6">
        <w:rPr>
          <w:sz w:val="22"/>
        </w:rPr>
        <w:t xml:space="preserve"> 2.1.apakšpunktā noteikto </w:t>
      </w:r>
      <w:r w:rsidRPr="009E07A6">
        <w:rPr>
          <w:i/>
          <w:sz w:val="22"/>
        </w:rPr>
        <w:t>Darbu</w:t>
      </w:r>
      <w:r w:rsidRPr="009E07A6">
        <w:rPr>
          <w:sz w:val="22"/>
        </w:rPr>
        <w:t xml:space="preserve"> izpildes termiņu.</w:t>
      </w:r>
      <w:r w:rsidRPr="009E07A6">
        <w:rPr>
          <w:i/>
          <w:sz w:val="22"/>
        </w:rPr>
        <w:t xml:space="preserve"> Pasūtītājs</w:t>
      </w:r>
      <w:r w:rsidRPr="009E07A6">
        <w:rPr>
          <w:sz w:val="22"/>
        </w:rPr>
        <w:t xml:space="preserve"> 5 (piecu) darba dienu laikā no </w:t>
      </w:r>
      <w:r w:rsidRPr="009E07A6">
        <w:rPr>
          <w:i/>
          <w:sz w:val="22"/>
        </w:rPr>
        <w:t>Darbu</w:t>
      </w:r>
      <w:r w:rsidRPr="009E07A6">
        <w:rPr>
          <w:sz w:val="22"/>
        </w:rPr>
        <w:t xml:space="preserve"> nodošanas-pieņemšanas akta saņemšanas brīža to paraksta vai iesniedz </w:t>
      </w:r>
      <w:r w:rsidRPr="009E07A6">
        <w:rPr>
          <w:i/>
          <w:sz w:val="22"/>
        </w:rPr>
        <w:t>Izpildītājam</w:t>
      </w:r>
      <w:r w:rsidRPr="009E07A6">
        <w:rPr>
          <w:b/>
          <w:i/>
          <w:sz w:val="22"/>
        </w:rPr>
        <w:t xml:space="preserve"> </w:t>
      </w:r>
      <w:r w:rsidRPr="009E07A6">
        <w:rPr>
          <w:sz w:val="22"/>
        </w:rPr>
        <w:t>atteikumu, kurā norāda konstatētos defektus un/vai trūkumus</w:t>
      </w:r>
      <w:r w:rsidR="00803934" w:rsidRPr="009E07A6">
        <w:rPr>
          <w:sz w:val="22"/>
        </w:rPr>
        <w:t>.</w:t>
      </w:r>
      <w:r w:rsidR="00E03244" w:rsidRPr="009E07A6">
        <w:rPr>
          <w:sz w:val="22"/>
        </w:rPr>
        <w:t xml:space="preserve"> </w:t>
      </w:r>
      <w:r w:rsidR="00803934" w:rsidRPr="009E07A6">
        <w:rPr>
          <w:sz w:val="22"/>
        </w:rPr>
        <w:t>J</w:t>
      </w:r>
      <w:r w:rsidR="00E03244" w:rsidRPr="009E07A6">
        <w:rPr>
          <w:sz w:val="22"/>
        </w:rPr>
        <w:t xml:space="preserve">a </w:t>
      </w:r>
      <w:r w:rsidR="00803934" w:rsidRPr="009E07A6">
        <w:rPr>
          <w:sz w:val="22"/>
        </w:rPr>
        <w:t xml:space="preserve">informācija par </w:t>
      </w:r>
      <w:r w:rsidR="00E03244" w:rsidRPr="009E07A6">
        <w:rPr>
          <w:sz w:val="22"/>
        </w:rPr>
        <w:t>trūkumi</w:t>
      </w:r>
      <w:r w:rsidR="00803934" w:rsidRPr="009E07A6">
        <w:rPr>
          <w:sz w:val="22"/>
        </w:rPr>
        <w:t>em</w:t>
      </w:r>
      <w:r w:rsidR="00E03244" w:rsidRPr="009E07A6">
        <w:rPr>
          <w:sz w:val="22"/>
        </w:rPr>
        <w:t xml:space="preserve"> vai defekti</w:t>
      </w:r>
      <w:r w:rsidR="00803934" w:rsidRPr="009E07A6">
        <w:rPr>
          <w:sz w:val="22"/>
        </w:rPr>
        <w:t>em</w:t>
      </w:r>
      <w:r w:rsidR="00E03244" w:rsidRPr="009E07A6">
        <w:rPr>
          <w:sz w:val="22"/>
        </w:rPr>
        <w:t xml:space="preserve"> nav saņemt</w:t>
      </w:r>
      <w:r w:rsidR="00803934" w:rsidRPr="009E07A6">
        <w:rPr>
          <w:sz w:val="22"/>
        </w:rPr>
        <w:t>a</w:t>
      </w:r>
      <w:r w:rsidR="00E03244" w:rsidRPr="009E07A6">
        <w:rPr>
          <w:sz w:val="22"/>
        </w:rPr>
        <w:t xml:space="preserve"> 5 (piecu) darba dienu laikā, akts tiek uzskatīts par pieņemtu no Pasūtītāja puses.</w:t>
      </w:r>
    </w:p>
    <w:p w14:paraId="516F802D" w14:textId="77777777" w:rsidR="002F4524" w:rsidRDefault="00176DEF"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w:t>
      </w:r>
      <w:r w:rsidR="00A62AD4" w:rsidRPr="002F4524">
        <w:rPr>
          <w:rFonts w:eastAsia="Times New Roman" w:cs="Times New Roman"/>
          <w:kern w:val="0"/>
          <w:sz w:val="22"/>
          <w14:ligatures w14:val="none"/>
        </w:rPr>
        <w:t xml:space="preserve">sagatavo un iesniedz </w:t>
      </w:r>
      <w:r w:rsidR="0005590C">
        <w:rPr>
          <w:rFonts w:eastAsia="Times New Roman" w:cs="Times New Roman"/>
          <w:kern w:val="0"/>
          <w:sz w:val="22"/>
          <w14:ligatures w14:val="none"/>
        </w:rPr>
        <w:t>N</w:t>
      </w:r>
      <w:r w:rsidR="00A62AD4" w:rsidRPr="002F4524">
        <w:rPr>
          <w:rFonts w:eastAsia="Times New Roman" w:cs="Times New Roman"/>
          <w:kern w:val="0"/>
          <w:sz w:val="22"/>
          <w14:ligatures w14:val="none"/>
        </w:rPr>
        <w:t xml:space="preserve">odošanas-pieņemšanas aktu par visiem </w:t>
      </w:r>
      <w:r w:rsidR="00A62AD4" w:rsidRPr="002F4524">
        <w:rPr>
          <w:rFonts w:eastAsia="Times New Roman" w:cs="Times New Roman"/>
          <w:i/>
          <w:kern w:val="0"/>
          <w:sz w:val="22"/>
          <w14:ligatures w14:val="none"/>
        </w:rPr>
        <w:t>Darbiem</w:t>
      </w:r>
      <w:r w:rsidR="00A62AD4" w:rsidRPr="002F4524">
        <w:rPr>
          <w:rFonts w:eastAsia="Times New Roman" w:cs="Times New Roman"/>
          <w:kern w:val="0"/>
          <w:sz w:val="22"/>
          <w14:ligatures w14:val="none"/>
        </w:rPr>
        <w:t>.</w:t>
      </w:r>
    </w:p>
    <w:p w14:paraId="3D950FB8" w14:textId="77777777" w:rsidR="002F4524" w:rsidRPr="002F4524" w:rsidRDefault="00176DEF"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pārbaudes laikā tiek konstatēti trūkumi/defekti vai neatbilstība Līguma vai tā pielikumu nosacījumiem,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 xml:space="preserve">ir tiesīgs neparakstīt aktu. </w:t>
      </w: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sastāda aktu par konstatētajiem trūkumiem/defektiem, norādot termiņu, kurā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tie jānovērš. </w:t>
      </w:r>
    </w:p>
    <w:p w14:paraId="1A88E9BA" w14:textId="77777777" w:rsidR="002F4524" w:rsidRPr="002F4524" w:rsidRDefault="00176DEF"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Gadījumā,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neierodas uz trūkumu/defektu akta sastādīšanu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uzaicinājuma,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sastāda defektu aktu bez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klātbūtnes</w:t>
      </w:r>
      <w:r w:rsidR="00803934">
        <w:rPr>
          <w:rFonts w:eastAsia="Times New Roman" w:cs="Times New Roman"/>
          <w:kern w:val="0"/>
          <w:sz w:val="22"/>
          <w14:ligatures w14:val="none"/>
        </w:rPr>
        <w:t>,</w:t>
      </w:r>
      <w:r w:rsidRPr="002F4524">
        <w:rPr>
          <w:rFonts w:eastAsia="Times New Roman" w:cs="Times New Roman"/>
          <w:kern w:val="0"/>
          <w:sz w:val="22"/>
          <w14:ligatures w14:val="none"/>
        </w:rPr>
        <w:t xml:space="preserve"> un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tas ir saistošs.</w:t>
      </w:r>
    </w:p>
    <w:p w14:paraId="117B3CEB" w14:textId="77777777" w:rsidR="002F4524" w:rsidRDefault="00176DEF" w:rsidP="002F4524">
      <w:pPr>
        <w:widowControl w:val="0"/>
        <w:numPr>
          <w:ilvl w:val="1"/>
          <w:numId w:val="32"/>
        </w:numPr>
        <w:tabs>
          <w:tab w:val="left" w:pos="0"/>
          <w:tab w:val="left" w:pos="54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Trūkumus/defektus un nepilnības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novērš ar saviem līdzekļiem un uz sava rēķina. </w:t>
      </w:r>
    </w:p>
    <w:p w14:paraId="3FDCCDA0" w14:textId="77777777" w:rsidR="002F4524" w:rsidRPr="002F4524" w:rsidRDefault="002F4524" w:rsidP="002F4524">
      <w:pPr>
        <w:tabs>
          <w:tab w:val="left" w:pos="540"/>
        </w:tabs>
        <w:spacing w:line="240" w:lineRule="auto"/>
        <w:jc w:val="both"/>
        <w:rPr>
          <w:rFonts w:eastAsia="Times New Roman" w:cs="Times New Roman"/>
          <w:kern w:val="0"/>
          <w:sz w:val="22"/>
          <w14:ligatures w14:val="none"/>
        </w:rPr>
      </w:pPr>
    </w:p>
    <w:p w14:paraId="14C94D31" w14:textId="77777777" w:rsidR="002F4524" w:rsidRPr="009869FE" w:rsidRDefault="00176DEF" w:rsidP="002F4524">
      <w:pPr>
        <w:widowControl w:val="0"/>
        <w:numPr>
          <w:ilvl w:val="0"/>
          <w:numId w:val="32"/>
        </w:numPr>
        <w:autoSpaceDE w:val="0"/>
        <w:autoSpaceDN w:val="0"/>
        <w:adjustRightInd w:val="0"/>
        <w:spacing w:line="240" w:lineRule="auto"/>
        <w:jc w:val="center"/>
        <w:rPr>
          <w:rFonts w:eastAsia="Times New Roman" w:cs="Times New Roman"/>
          <w:b/>
          <w:kern w:val="0"/>
          <w:sz w:val="22"/>
          <w14:ligatures w14:val="none"/>
        </w:rPr>
      </w:pPr>
      <w:r w:rsidRPr="009869FE">
        <w:rPr>
          <w:rFonts w:eastAsia="Times New Roman" w:cs="Times New Roman"/>
          <w:b/>
          <w:kern w:val="0"/>
          <w:sz w:val="22"/>
          <w14:ligatures w14:val="none"/>
        </w:rPr>
        <w:t>Izpildītāja tiesības un pienākumi</w:t>
      </w:r>
    </w:p>
    <w:p w14:paraId="09A31105" w14:textId="77777777" w:rsidR="002F4524" w:rsidRPr="002F4524" w:rsidRDefault="00176DEF"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Izpildītājs</w:t>
      </w:r>
      <w:r w:rsidRPr="002F4524">
        <w:rPr>
          <w:rFonts w:eastAsia="Times New Roman" w:cs="Times New Roman"/>
          <w:bCs/>
          <w:kern w:val="0"/>
          <w:sz w:val="22"/>
          <w14:ligatures w14:val="none"/>
        </w:rPr>
        <w:t xml:space="preserve"> apņemas veikt </w:t>
      </w:r>
      <w:r w:rsidRPr="002F4524">
        <w:rPr>
          <w:rFonts w:eastAsia="Times New Roman" w:cs="Times New Roman"/>
          <w:bCs/>
          <w:i/>
          <w:kern w:val="0"/>
          <w:sz w:val="22"/>
          <w14:ligatures w14:val="none"/>
        </w:rPr>
        <w:t>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Līgumā paredzētajā termiņā, apjomā un kvalitātē, kā arī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apņemas veikt – patstāvīgi, ar saviem materiāliem, rīkiem, ierīcēm (mehānismiem un instrumentiem)</w:t>
      </w:r>
      <w:r w:rsidR="0007101E">
        <w:rPr>
          <w:rFonts w:eastAsia="Times New Roman" w:cs="Times New Roman"/>
          <w:kern w:val="0"/>
          <w:sz w:val="22"/>
          <w14:ligatures w14:val="none"/>
        </w:rPr>
        <w:t>,</w:t>
      </w:r>
      <w:r w:rsidRPr="002F4524">
        <w:rPr>
          <w:rFonts w:eastAsia="Times New Roman" w:cs="Times New Roman"/>
          <w:kern w:val="0"/>
          <w:sz w:val="22"/>
          <w14:ligatures w14:val="none"/>
        </w:rPr>
        <w:t xml:space="preserve"> izmantojot savas profesionālās iemaņas, Līguma un pielikumos noteiktajā kārtībā un termiņos. Citu speciālistu pieaicināšana pēc </w:t>
      </w:r>
      <w:r w:rsidRPr="002F4524">
        <w:rPr>
          <w:rFonts w:eastAsia="Times New Roman" w:cs="Times New Roman"/>
          <w:i/>
          <w:kern w:val="0"/>
          <w:sz w:val="22"/>
          <w14:ligatures w14:val="none"/>
        </w:rPr>
        <w:t xml:space="preserve">Izpildītāja </w:t>
      </w:r>
      <w:r w:rsidRPr="002F4524">
        <w:rPr>
          <w:rFonts w:eastAsia="Times New Roman" w:cs="Times New Roman"/>
          <w:kern w:val="0"/>
          <w:sz w:val="22"/>
          <w14:ligatures w14:val="none"/>
        </w:rPr>
        <w:t xml:space="preserve"> iniciatīvas neatbrīvo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no atbildības par Līguma izpildi kopumā vai kād</w:t>
      </w:r>
      <w:r w:rsidR="00C730C7">
        <w:rPr>
          <w:rFonts w:eastAsia="Times New Roman" w:cs="Times New Roman"/>
          <w:kern w:val="0"/>
          <w:sz w:val="22"/>
          <w14:ligatures w14:val="none"/>
        </w:rPr>
        <w:t>ā</w:t>
      </w:r>
      <w:r w:rsidRPr="002F4524">
        <w:rPr>
          <w:rFonts w:eastAsia="Times New Roman" w:cs="Times New Roman"/>
          <w:kern w:val="0"/>
          <w:sz w:val="22"/>
          <w14:ligatures w14:val="none"/>
        </w:rPr>
        <w:t xml:space="preserve"> no daļām, kā arī neuzliek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papildus pienākumus un saistības.    </w:t>
      </w:r>
    </w:p>
    <w:p w14:paraId="4FD0937B" w14:textId="77777777" w:rsidR="002F4524" w:rsidRPr="002F4524" w:rsidRDefault="00176DEF"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atbild par zaudējumiem, kuri nodarīti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un/vai trešajām personām sakarā ar šī Līguma noteikumu pārkāpumu,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tajos vainojams.</w:t>
      </w:r>
    </w:p>
    <w:p w14:paraId="0FB6A509" w14:textId="77777777" w:rsidR="002F4524" w:rsidRPr="002F4524" w:rsidRDefault="00176DEF"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pienākums ir ievērot darba drošības tehnikas, ugunsdrošības, apkārtējās vides aizsardzības noteikumus, brīdināt par bīstamo darbu veikšanu aizpildot “Norīkojums ugunsbīstamā darba veikšanai” iesniegumu un citus normatīvos aktus, kas regulē šādu darbu veikšanu.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uzņemas pilnu atbildību par to, lai viņa darbinieki ievērotu minētos noteikumus. </w:t>
      </w:r>
    </w:p>
    <w:p w14:paraId="6CE60B74" w14:textId="77777777" w:rsidR="002F4524" w:rsidRPr="00987009" w:rsidRDefault="00176DEF"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987009">
        <w:rPr>
          <w:rFonts w:eastAsia="Times New Roman" w:cs="Times New Roman"/>
          <w:i/>
          <w:kern w:val="0"/>
          <w:sz w:val="22"/>
          <w14:ligatures w14:val="none"/>
        </w:rPr>
        <w:t xml:space="preserve">Izpildītājs </w:t>
      </w:r>
      <w:r w:rsidRPr="00987009">
        <w:rPr>
          <w:rFonts w:eastAsia="Times New Roman" w:cs="Times New Roman"/>
          <w:kern w:val="0"/>
          <w:sz w:val="22"/>
          <w14:ligatures w14:val="none"/>
        </w:rPr>
        <w:t xml:space="preserve">brīdina </w:t>
      </w:r>
      <w:r w:rsidRPr="00987009">
        <w:rPr>
          <w:rFonts w:eastAsia="Times New Roman" w:cs="Times New Roman"/>
          <w:i/>
          <w:kern w:val="0"/>
          <w:sz w:val="22"/>
          <w14:ligatures w14:val="none"/>
        </w:rPr>
        <w:t>Pasūtītāju</w:t>
      </w:r>
      <w:r w:rsidRPr="00987009">
        <w:rPr>
          <w:rFonts w:eastAsia="Times New Roman" w:cs="Times New Roman"/>
          <w:kern w:val="0"/>
          <w:sz w:val="22"/>
          <w14:ligatures w14:val="none"/>
        </w:rPr>
        <w:t xml:space="preserve"> par neparedzētiem apstākļiem, kas radušies pēc Līguma noslēgšanas no </w:t>
      </w:r>
      <w:r w:rsidRPr="00987009">
        <w:rPr>
          <w:rFonts w:eastAsia="Times New Roman" w:cs="Times New Roman"/>
          <w:i/>
          <w:kern w:val="0"/>
          <w:sz w:val="22"/>
          <w14:ligatures w14:val="none"/>
        </w:rPr>
        <w:t>Izpildītāja</w:t>
      </w:r>
      <w:r w:rsidRPr="00987009">
        <w:rPr>
          <w:rFonts w:eastAsia="Times New Roman" w:cs="Times New Roman"/>
          <w:kern w:val="0"/>
          <w:sz w:val="22"/>
          <w14:ligatures w14:val="none"/>
        </w:rPr>
        <w:t xml:space="preserve"> neatkarīgu apstākļu dēļ un kuru dēļ var tikt traucēta saistību izpilde. Tādā gadījumā, </w:t>
      </w:r>
      <w:r w:rsidRPr="00987009">
        <w:rPr>
          <w:rFonts w:eastAsia="Times New Roman" w:cs="Times New Roman"/>
          <w:i/>
          <w:kern w:val="0"/>
          <w:sz w:val="22"/>
          <w14:ligatures w14:val="none"/>
        </w:rPr>
        <w:t>Pusēm</w:t>
      </w:r>
      <w:r w:rsidRPr="00987009">
        <w:rPr>
          <w:rFonts w:eastAsia="Times New Roman" w:cs="Times New Roman"/>
          <w:kern w:val="0"/>
          <w:sz w:val="22"/>
          <w14:ligatures w14:val="none"/>
        </w:rPr>
        <w:t xml:space="preserve"> vienojoties, darbu izpildes termiņi var tikt attiecīgi pagarināti.</w:t>
      </w:r>
    </w:p>
    <w:p w14:paraId="03957CE9" w14:textId="57A99E5F" w:rsidR="002F4524" w:rsidRPr="008A0058" w:rsidRDefault="00176DEF" w:rsidP="008A0058">
      <w:pPr>
        <w:widowControl w:val="0"/>
        <w:numPr>
          <w:ilvl w:val="1"/>
          <w:numId w:val="32"/>
        </w:numPr>
        <w:autoSpaceDE w:val="0"/>
        <w:autoSpaceDN w:val="0"/>
        <w:adjustRightInd w:val="0"/>
        <w:spacing w:after="160" w:line="240" w:lineRule="auto"/>
        <w:ind w:left="567" w:hanging="567"/>
        <w:jc w:val="both"/>
        <w:rPr>
          <w:rFonts w:eastAsia="Times New Roman" w:cs="Times New Roman"/>
          <w:b/>
          <w:bCs/>
          <w:kern w:val="0"/>
          <w:sz w:val="22"/>
          <w14:ligatures w14:val="none"/>
        </w:rPr>
      </w:pPr>
      <w:r w:rsidRPr="002F4524">
        <w:rPr>
          <w:rFonts w:eastAsia="Times New Roman" w:cs="Times New Roman"/>
          <w:kern w:val="0"/>
          <w:sz w:val="22"/>
          <w14:ligatures w14:val="none"/>
        </w:rPr>
        <w:t xml:space="preserve">Garantijas laiks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ir 24</w:t>
      </w:r>
      <w:r w:rsidRPr="002F4524">
        <w:rPr>
          <w:rFonts w:eastAsia="Times New Roman" w:cs="Times New Roman"/>
          <w:b/>
          <w:kern w:val="0"/>
          <w:sz w:val="22"/>
          <w14:ligatures w14:val="none"/>
        </w:rPr>
        <w:t xml:space="preserve"> </w:t>
      </w:r>
      <w:r w:rsidRPr="002F4524">
        <w:rPr>
          <w:rFonts w:eastAsia="Times New Roman" w:cs="Times New Roman"/>
          <w:kern w:val="0"/>
          <w:sz w:val="22"/>
          <w14:ligatures w14:val="none"/>
        </w:rPr>
        <w:t xml:space="preserve">(divdesmit četri) kalendārie mēneši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 - pieņemšanas akta parakstīšanas brīža. Ja garantijas laikā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tiek konstatēti defekti vai trūkumi, kas radušies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vainas dēļ tam nepienācīgi izpildot Līguma noteikumu,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saviem spēkiem un par saviem līdzekļiem tos novērš defektu aktā norādītajā termiņā. </w:t>
      </w:r>
    </w:p>
    <w:p w14:paraId="18E59D4F" w14:textId="77777777" w:rsidR="002F4524" w:rsidRPr="002F4524" w:rsidRDefault="00176DEF"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Pasūtītāja tiesības un pienākumi</w:t>
      </w:r>
    </w:p>
    <w:p w14:paraId="3BD0AF0D" w14:textId="77777777" w:rsidR="002F4524" w:rsidRPr="002F4524" w:rsidRDefault="00176DEF"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lastRenderedPageBreak/>
        <w:t>Pasūtītājs</w:t>
      </w:r>
      <w:r w:rsidRPr="002F4524">
        <w:rPr>
          <w:rFonts w:eastAsia="Times New Roman" w:cs="Times New Roman"/>
          <w:kern w:val="0"/>
          <w:sz w:val="22"/>
          <w14:ligatures w14:val="none"/>
        </w:rPr>
        <w:t xml:space="preserve"> apņemas veikt samaksu par kvalitatīvi un laikā veiktiem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šajā Līgumā noteiktajos termiņos un kārtībā.</w:t>
      </w:r>
    </w:p>
    <w:p w14:paraId="4FD846E9" w14:textId="77777777" w:rsidR="002F4524" w:rsidRPr="002F4524" w:rsidRDefault="00176DEF"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savlaicīgi veikt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izpildīto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pieņemšanu.</w:t>
      </w:r>
    </w:p>
    <w:p w14:paraId="37253389" w14:textId="77777777" w:rsidR="002F4524" w:rsidRPr="004D700B" w:rsidRDefault="00176DEF"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 xml:space="preserve">Pasūtītājs </w:t>
      </w:r>
      <w:r w:rsidRPr="002F4524">
        <w:rPr>
          <w:rFonts w:eastAsia="Times New Roman" w:cs="Times New Roman"/>
          <w:bCs/>
          <w:kern w:val="0"/>
          <w:sz w:val="22"/>
          <w14:ligatures w14:val="none"/>
        </w:rPr>
        <w:t xml:space="preserve">brīdina </w:t>
      </w:r>
      <w:r w:rsidRPr="002F4524">
        <w:rPr>
          <w:rFonts w:eastAsia="Times New Roman" w:cs="Times New Roman"/>
          <w:bCs/>
          <w:i/>
          <w:kern w:val="0"/>
          <w:sz w:val="22"/>
          <w14:ligatures w14:val="none"/>
        </w:rPr>
        <w:t>Izpildītāju</w:t>
      </w:r>
      <w:r w:rsidRPr="002F4524">
        <w:rPr>
          <w:rFonts w:eastAsia="Times New Roman" w:cs="Times New Roman"/>
          <w:bCs/>
          <w:kern w:val="0"/>
          <w:sz w:val="22"/>
          <w14:ligatures w14:val="none"/>
        </w:rPr>
        <w:t xml:space="preserve"> par neparedzētiem apstākļiem, kas radušies pēc Līguma noslēgšanas no </w:t>
      </w:r>
      <w:r w:rsidRPr="002F4524">
        <w:rPr>
          <w:rFonts w:eastAsia="Times New Roman" w:cs="Times New Roman"/>
          <w:bCs/>
          <w:i/>
          <w:kern w:val="0"/>
          <w:sz w:val="22"/>
          <w14:ligatures w14:val="none"/>
        </w:rPr>
        <w:t>Pasūtītāja</w:t>
      </w:r>
      <w:r w:rsidRPr="002F4524">
        <w:rPr>
          <w:rFonts w:eastAsia="Times New Roman" w:cs="Times New Roman"/>
          <w:bCs/>
          <w:kern w:val="0"/>
          <w:sz w:val="22"/>
          <w14:ligatures w14:val="none"/>
        </w:rPr>
        <w:t xml:space="preserve"> neatkarīgu apstākļu dēļ un kuru dēļ var tikt traucēta saistību izpilde. Tādā gadījumā, </w:t>
      </w:r>
      <w:r w:rsidRPr="002F4524">
        <w:rPr>
          <w:rFonts w:eastAsia="Times New Roman" w:cs="Times New Roman"/>
          <w:bCs/>
          <w:i/>
          <w:kern w:val="0"/>
          <w:sz w:val="22"/>
          <w14:ligatures w14:val="none"/>
        </w:rPr>
        <w:t>Pusēm</w:t>
      </w:r>
      <w:r w:rsidRPr="002F4524">
        <w:rPr>
          <w:rFonts w:eastAsia="Times New Roman" w:cs="Times New Roman"/>
          <w:bCs/>
          <w:kern w:val="0"/>
          <w:sz w:val="22"/>
          <w14:ligatures w14:val="none"/>
        </w:rPr>
        <w:t xml:space="preserve"> vienojoties, </w:t>
      </w:r>
      <w:r w:rsidRPr="002F4524">
        <w:rPr>
          <w:rFonts w:eastAsia="Times New Roman" w:cs="Times New Roman"/>
          <w:bCs/>
          <w:i/>
          <w:kern w:val="0"/>
          <w:sz w:val="22"/>
          <w14:ligatures w14:val="none"/>
        </w:rPr>
        <w:t>Darbu</w:t>
      </w:r>
      <w:r w:rsidRPr="002F4524">
        <w:rPr>
          <w:rFonts w:eastAsia="Times New Roman" w:cs="Times New Roman"/>
          <w:bCs/>
          <w:kern w:val="0"/>
          <w:sz w:val="22"/>
          <w14:ligatures w14:val="none"/>
        </w:rPr>
        <w:t xml:space="preserve"> izpildes termiņi var tikt attiecīgi pagarināti.</w:t>
      </w:r>
    </w:p>
    <w:p w14:paraId="2936CEE9" w14:textId="77777777" w:rsidR="004D700B" w:rsidRPr="009869FE" w:rsidRDefault="00176DEF"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9869FE">
        <w:rPr>
          <w:rFonts w:eastAsia="Times New Roman" w:cs="Times New Roman"/>
          <w:bCs/>
          <w:i/>
          <w:kern w:val="0"/>
          <w:sz w:val="22"/>
          <w14:ligatures w14:val="none"/>
        </w:rPr>
        <w:t xml:space="preserve">Pasūtītājs </w:t>
      </w:r>
      <w:r w:rsidRPr="009869FE">
        <w:rPr>
          <w:rFonts w:eastAsia="Times New Roman" w:cs="Times New Roman"/>
          <w:bCs/>
          <w:iCs/>
          <w:kern w:val="0"/>
          <w:sz w:val="22"/>
          <w14:ligatures w14:val="none"/>
        </w:rPr>
        <w:t xml:space="preserve">apņemas nodrošināt piekļuvi visām objektu adresēm visa būvdarbu līguma izpildes laikā, lai Izpildītājs varētu veikt </w:t>
      </w:r>
      <w:r w:rsidR="00C218F6" w:rsidRPr="009869FE">
        <w:rPr>
          <w:rFonts w:eastAsia="Times New Roman" w:cs="Times New Roman"/>
          <w:bCs/>
          <w:iCs/>
          <w:kern w:val="0"/>
          <w:sz w:val="22"/>
          <w14:ligatures w14:val="none"/>
        </w:rPr>
        <w:t>līgumā noteiktajā termiņā</w:t>
      </w:r>
      <w:r w:rsidR="00383636" w:rsidRPr="009869FE">
        <w:rPr>
          <w:rFonts w:eastAsia="Times New Roman" w:cs="Times New Roman"/>
          <w:bCs/>
          <w:iCs/>
          <w:kern w:val="0"/>
          <w:sz w:val="22"/>
          <w14:ligatures w14:val="none"/>
        </w:rPr>
        <w:t xml:space="preserve">, </w:t>
      </w:r>
      <w:r w:rsidRPr="009869FE">
        <w:rPr>
          <w:rFonts w:eastAsia="Times New Roman" w:cs="Times New Roman"/>
          <w:bCs/>
          <w:iCs/>
          <w:kern w:val="0"/>
          <w:sz w:val="22"/>
          <w14:ligatures w14:val="none"/>
        </w:rPr>
        <w:t>Tehniskajā specifikācijā- Tehniskajā/Finanšu piedāvājumā minētos darbus.</w:t>
      </w:r>
    </w:p>
    <w:p w14:paraId="36AC86B4" w14:textId="77777777" w:rsidR="002F4524" w:rsidRPr="002F4524" w:rsidRDefault="002F4524" w:rsidP="002F4524">
      <w:pPr>
        <w:spacing w:line="240" w:lineRule="auto"/>
        <w:jc w:val="center"/>
        <w:rPr>
          <w:rFonts w:eastAsia="Times New Roman" w:cs="Times New Roman"/>
          <w:b/>
          <w:kern w:val="0"/>
          <w:sz w:val="22"/>
          <w14:ligatures w14:val="none"/>
        </w:rPr>
      </w:pPr>
    </w:p>
    <w:p w14:paraId="13B87ADD" w14:textId="77777777" w:rsidR="002F4524" w:rsidRPr="002F4524" w:rsidRDefault="00176DEF"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Pušu atbildība</w:t>
      </w:r>
    </w:p>
    <w:p w14:paraId="274E311A" w14:textId="77777777" w:rsidR="002F4524" w:rsidRPr="002F4524" w:rsidRDefault="00176DEF" w:rsidP="002F4524">
      <w:pPr>
        <w:numPr>
          <w:ilvl w:val="1"/>
          <w:numId w:val="32"/>
        </w:numPr>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w:t>
      </w:r>
      <w:r w:rsidRPr="002F4524">
        <w:rPr>
          <w:rFonts w:eastAsia="Times New Roman" w:cs="Times New Roman"/>
          <w:i/>
          <w:iCs/>
          <w:kern w:val="0"/>
          <w:sz w:val="22"/>
          <w14:ligatures w14:val="none"/>
        </w:rPr>
        <w:t>Darbu</w:t>
      </w:r>
      <w:r w:rsidRPr="002F4524">
        <w:rPr>
          <w:rFonts w:eastAsia="Times New Roman" w:cs="Times New Roman"/>
          <w:kern w:val="0"/>
          <w:sz w:val="22"/>
          <w14:ligatures w14:val="none"/>
        </w:rPr>
        <w:t xml:space="preserve"> izpildes termiņa kavējums, </w:t>
      </w:r>
      <w:r w:rsidRPr="002F4524">
        <w:rPr>
          <w:rFonts w:eastAsia="Times New Roman" w:cs="Times New Roman"/>
          <w:i/>
          <w:iCs/>
          <w:kern w:val="0"/>
          <w:sz w:val="22"/>
          <w14:ligatures w14:val="none"/>
        </w:rPr>
        <w:t>Izpildītājs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Pasūtītājam</w:t>
      </w:r>
      <w:r w:rsidRPr="002F4524">
        <w:rPr>
          <w:rFonts w:eastAsia="Times New Roman" w:cs="Times New Roman"/>
          <w:kern w:val="0"/>
          <w:sz w:val="22"/>
          <w14:ligatures w14:val="none"/>
        </w:rPr>
        <w:t xml:space="preserve"> līgumsodu (samazina rēķina summu) 0,5% (nulle komats pieci procenti) no rēķina summas bez PVN par katru nokavēto dienu, bet ne vairāk kā 10% no rēķina summas. Par izpildes dienu uzskatāma diena, kad abpusēji ir parakstīts nodošanas-pieņemšanas akts.</w:t>
      </w:r>
    </w:p>
    <w:p w14:paraId="7DBE6A7D" w14:textId="77777777" w:rsidR="002F4524" w:rsidRPr="002F4524" w:rsidRDefault="00176DEF"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kern w:val="0"/>
          <w:sz w:val="22"/>
          <w14:ligatures w14:val="none"/>
        </w:rPr>
        <w:t xml:space="preserve">Ja </w:t>
      </w:r>
      <w:bookmarkStart w:id="7" w:name="_Hlk113457576"/>
      <w:r w:rsidRPr="002F4524">
        <w:rPr>
          <w:rFonts w:eastAsia="Times New Roman" w:cs="Times New Roman"/>
          <w:i/>
          <w:kern w:val="0"/>
          <w:sz w:val="22"/>
          <w14:ligatures w14:val="none"/>
        </w:rPr>
        <w:t>Izpildītājs</w:t>
      </w:r>
      <w:bookmarkEnd w:id="7"/>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 xml:space="preserve">neievēro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saskaņoto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trūkumu/defektu novēršanas termiņu, tad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maksā</w:t>
      </w:r>
      <w:r w:rsidRPr="002F4524">
        <w:rPr>
          <w:rFonts w:eastAsia="Times New Roman" w:cs="Times New Roman"/>
          <w:i/>
          <w:kern w:val="0"/>
          <w:sz w:val="22"/>
          <w14:ligatures w14:val="none"/>
        </w:rPr>
        <w:t xml:space="preserve"> Pasūtītājam </w:t>
      </w:r>
      <w:r w:rsidRPr="002F4524">
        <w:rPr>
          <w:rFonts w:eastAsia="Times New Roman" w:cs="Times New Roman"/>
          <w:kern w:val="0"/>
          <w:sz w:val="22"/>
          <w14:ligatures w14:val="none"/>
        </w:rPr>
        <w:t>par katru nokavēto dienu</w:t>
      </w:r>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līgumsodu 0,5% apmērā no Līguma summas, bet ne vairāk kā 10 (desmit) procentus no attiecīgās summas.</w:t>
      </w:r>
    </w:p>
    <w:p w14:paraId="0D083885" w14:textId="77777777" w:rsidR="002F4524" w:rsidRPr="002F4524" w:rsidRDefault="00176DEF"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apmaksas termiņa kavējums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 xml:space="preserve">Izpildītājam </w:t>
      </w:r>
      <w:r w:rsidRPr="002F4524">
        <w:rPr>
          <w:rFonts w:eastAsia="Times New Roman" w:cs="Times New Roman"/>
          <w:kern w:val="0"/>
          <w:sz w:val="22"/>
          <w14:ligatures w14:val="none"/>
        </w:rPr>
        <w:t>līgumsodu 0,5% (nulle komats pieci procenti) no rēķina  summas bez PVN par katru nokavēto dienu, bet ne vairāk kā 10% no rēķina summas.</w:t>
      </w:r>
    </w:p>
    <w:p w14:paraId="0F6D0A94" w14:textId="77777777" w:rsidR="002F4524" w:rsidRPr="002F4524" w:rsidRDefault="00176DEF" w:rsidP="002F4524">
      <w:pPr>
        <w:widowControl w:val="0"/>
        <w:numPr>
          <w:ilvl w:val="1"/>
          <w:numId w:val="32"/>
        </w:numPr>
        <w:autoSpaceDE w:val="0"/>
        <w:autoSpaceDN w:val="0"/>
        <w:adjustRightInd w:val="0"/>
        <w:spacing w:line="240" w:lineRule="auto"/>
        <w:ind w:left="567" w:hanging="567"/>
        <w:jc w:val="both"/>
        <w:rPr>
          <w:rFonts w:eastAsia="Times New Roman" w:cs="Times New Roman"/>
          <w:bCs/>
          <w:kern w:val="0"/>
          <w:sz w:val="22"/>
          <w14:ligatures w14:val="none"/>
        </w:rPr>
      </w:pPr>
      <w:r w:rsidRPr="002F4524">
        <w:rPr>
          <w:rFonts w:eastAsia="Times New Roman" w:cs="Times New Roman"/>
          <w:bCs/>
          <w:kern w:val="0"/>
          <w:sz w:val="22"/>
          <w14:ligatures w14:val="none"/>
        </w:rPr>
        <w:t xml:space="preserve">Jebkura šajā Līgumā noteiktā līgumsoda samaksa neatbrīvo </w:t>
      </w:r>
      <w:r w:rsidRPr="002F4524">
        <w:rPr>
          <w:rFonts w:eastAsia="Times New Roman" w:cs="Times New Roman"/>
          <w:bCs/>
          <w:i/>
          <w:kern w:val="0"/>
          <w:sz w:val="22"/>
          <w14:ligatures w14:val="none"/>
        </w:rPr>
        <w:t>Puses</w:t>
      </w:r>
      <w:r w:rsidRPr="002F4524">
        <w:rPr>
          <w:rFonts w:eastAsia="Times New Roman" w:cs="Times New Roman"/>
          <w:bCs/>
          <w:kern w:val="0"/>
          <w:sz w:val="22"/>
          <w14:ligatures w14:val="none"/>
        </w:rPr>
        <w:t xml:space="preserve"> no to saistību pilnīgas izpildes.</w:t>
      </w:r>
    </w:p>
    <w:p w14:paraId="653B9572" w14:textId="77777777" w:rsidR="002F4524" w:rsidRPr="002F4524" w:rsidRDefault="002F4524" w:rsidP="002F4524">
      <w:pPr>
        <w:spacing w:line="240" w:lineRule="auto"/>
        <w:jc w:val="both"/>
        <w:rPr>
          <w:rFonts w:eastAsia="Times New Roman" w:cs="Times New Roman"/>
          <w:bCs/>
          <w:kern w:val="0"/>
          <w:sz w:val="22"/>
          <w14:ligatures w14:val="none"/>
        </w:rPr>
      </w:pPr>
    </w:p>
    <w:p w14:paraId="39E133C5" w14:textId="77777777" w:rsidR="002F4524" w:rsidRPr="002F4524" w:rsidRDefault="00176DEF" w:rsidP="002F4524">
      <w:pPr>
        <w:widowControl w:val="0"/>
        <w:numPr>
          <w:ilvl w:val="0"/>
          <w:numId w:val="32"/>
        </w:numPr>
        <w:tabs>
          <w:tab w:val="left" w:pos="0"/>
        </w:tabs>
        <w:autoSpaceDE w:val="0"/>
        <w:autoSpaceDN w:val="0"/>
        <w:adjustRightInd w:val="0"/>
        <w:spacing w:line="240" w:lineRule="auto"/>
        <w:ind w:right="82"/>
        <w:jc w:val="center"/>
        <w:rPr>
          <w:rFonts w:eastAsia="Calibri" w:cs="Times New Roman"/>
          <w:b/>
          <w:kern w:val="0"/>
          <w:sz w:val="22"/>
          <w14:ligatures w14:val="none"/>
        </w:rPr>
      </w:pPr>
      <w:r w:rsidRPr="002F4524">
        <w:rPr>
          <w:rFonts w:eastAsia="Calibri" w:cs="Times New Roman"/>
          <w:b/>
          <w:kern w:val="0"/>
          <w:sz w:val="22"/>
          <w14:ligatures w14:val="none"/>
        </w:rPr>
        <w:t>Pušu pārstāvji</w:t>
      </w:r>
    </w:p>
    <w:p w14:paraId="0F8BE1FD" w14:textId="77777777" w:rsidR="002F4524" w:rsidRPr="002F4524" w:rsidRDefault="00176DEF" w:rsidP="002F4524">
      <w:pPr>
        <w:widowControl w:val="0"/>
        <w:numPr>
          <w:ilvl w:val="1"/>
          <w:numId w:val="32"/>
        </w:numPr>
        <w:tabs>
          <w:tab w:val="left" w:pos="0"/>
        </w:tabs>
        <w:autoSpaceDE w:val="0"/>
        <w:autoSpaceDN w:val="0"/>
        <w:adjustRightInd w:val="0"/>
        <w:spacing w:line="240" w:lineRule="auto"/>
        <w:ind w:left="567" w:right="82" w:hanging="567"/>
        <w:contextualSpacing/>
        <w:jc w:val="both"/>
        <w:rPr>
          <w:rFonts w:eastAsia="Calibri" w:cs="Times New Roman"/>
          <w:b/>
          <w:kern w:val="0"/>
          <w:sz w:val="22"/>
          <w14:ligatures w14:val="none"/>
        </w:rPr>
      </w:pP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trīs darba dienu laikā no Līguma spēkā stāšanās dienas rakstveida (e-pastā) iesniedz </w:t>
      </w:r>
      <w:r w:rsidRPr="002F4524">
        <w:rPr>
          <w:rFonts w:eastAsia="Calibri" w:cs="Times New Roman"/>
          <w:bCs/>
          <w:i/>
          <w:kern w:val="0"/>
          <w:sz w:val="22"/>
          <w14:ligatures w14:val="none"/>
        </w:rPr>
        <w:t>Pasūtītājam</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atbildīgā būvdarbu vadītāja (turpmāk – </w:t>
      </w:r>
      <w:r w:rsidRPr="002F4524">
        <w:rPr>
          <w:rFonts w:eastAsia="Calibri" w:cs="Times New Roman"/>
          <w:i/>
          <w:kern w:val="0"/>
          <w:sz w:val="22"/>
          <w14:ligatures w14:val="none"/>
        </w:rPr>
        <w:t>Darbu vadītājs</w:t>
      </w:r>
      <w:r w:rsidRPr="002F4524">
        <w:rPr>
          <w:rFonts w:eastAsia="Calibri" w:cs="Times New Roman"/>
          <w:kern w:val="0"/>
          <w:sz w:val="22"/>
          <w14:ligatures w14:val="none"/>
        </w:rPr>
        <w:t>) kontaktinformāciju.</w:t>
      </w:r>
    </w:p>
    <w:p w14:paraId="04695D16" w14:textId="77777777" w:rsidR="002F4524" w:rsidRPr="002F4524" w:rsidRDefault="00176DEF" w:rsidP="002F4524">
      <w:pPr>
        <w:widowControl w:val="0"/>
        <w:numPr>
          <w:ilvl w:val="1"/>
          <w:numId w:val="32"/>
        </w:numPr>
        <w:tabs>
          <w:tab w:val="left" w:pos="0"/>
          <w:tab w:val="left" w:pos="841"/>
        </w:tabs>
        <w:autoSpaceDE w:val="0"/>
        <w:autoSpaceDN w:val="0"/>
        <w:adjustRightInd w:val="0"/>
        <w:spacing w:line="240" w:lineRule="auto"/>
        <w:ind w:left="567" w:right="107" w:hanging="567"/>
        <w:jc w:val="both"/>
        <w:rPr>
          <w:rFonts w:eastAsia="Calibri" w:cs="Times New Roman"/>
          <w:b/>
          <w:i/>
          <w:kern w:val="0"/>
          <w:sz w:val="22"/>
          <w14:ligatures w14:val="none"/>
        </w:rPr>
      </w:pPr>
      <w:r w:rsidRPr="002F4524">
        <w:rPr>
          <w:rFonts w:eastAsia="Calibri" w:cs="Times New Roman"/>
          <w:bCs/>
          <w:i/>
          <w:kern w:val="0"/>
          <w:sz w:val="22"/>
          <w14:ligatures w14:val="none"/>
        </w:rPr>
        <w:t>Pasūtītājs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var pieprasīt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ja šis speciālists ir pārkāpis būvniecības, darba aizsardzības vai vides aizsardzības normatīvo aktu prasības, vai  Līguma noteikumus. </w:t>
      </w: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veic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piecu darba dienu laikā pēc jaunā personāla (speciālista/eksperta) atbilstību iepirkuma nolikuma 3.5.punkta prasībām pārbaudēs veikšanas un saskaņošanas par personāla nomaiņu no </w:t>
      </w:r>
      <w:r w:rsidRPr="002F4524">
        <w:rPr>
          <w:rFonts w:eastAsia="Calibri" w:cs="Times New Roman"/>
          <w:bCs/>
          <w:i/>
          <w:kern w:val="0"/>
          <w:sz w:val="22"/>
          <w14:ligatures w14:val="none"/>
        </w:rPr>
        <w:t>Pasūtītāja</w:t>
      </w:r>
      <w:r w:rsidRPr="002F4524">
        <w:rPr>
          <w:rFonts w:eastAsia="Calibri" w:cs="Times New Roman"/>
          <w:kern w:val="0"/>
          <w:sz w:val="22"/>
          <w14:ligatures w14:val="none"/>
        </w:rPr>
        <w:t xml:space="preserve"> saņemšanas. </w:t>
      </w:r>
    </w:p>
    <w:p w14:paraId="5924D4FB" w14:textId="77777777" w:rsidR="002F4524" w:rsidRPr="002F4524" w:rsidRDefault="00176DEF" w:rsidP="002F4524">
      <w:pPr>
        <w:widowControl w:val="0"/>
        <w:numPr>
          <w:ilvl w:val="1"/>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Ar Līgumu uzņemto saistību izpildes nodrošināšanai Puses nosaka kontaktpersonas:</w:t>
      </w:r>
    </w:p>
    <w:p w14:paraId="750B7FAA" w14:textId="26AD6FC7" w:rsidR="002F4524" w:rsidRPr="008F619F" w:rsidRDefault="00176DEF" w:rsidP="008B151F">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8F619F">
        <w:rPr>
          <w:rFonts w:eastAsia="Calibri" w:cs="Times New Roman"/>
          <w:bCs/>
          <w:iCs/>
          <w:kern w:val="0"/>
          <w:sz w:val="22"/>
          <w14:ligatures w14:val="none"/>
        </w:rPr>
        <w:t>no Pasūtītāja puses –</w:t>
      </w:r>
      <w:r w:rsidR="00BB02FF" w:rsidRPr="008F619F">
        <w:t xml:space="preserve"> </w:t>
      </w:r>
      <w:r w:rsidR="00723F20">
        <w:t>[…]</w:t>
      </w:r>
      <w:r w:rsidR="00BB02FF" w:rsidRPr="008F619F">
        <w:rPr>
          <w:rFonts w:eastAsia="Calibri" w:cs="Times New Roman"/>
          <w:bCs/>
          <w:iCs/>
          <w:kern w:val="0"/>
          <w:sz w:val="22"/>
          <w14:ligatures w14:val="none"/>
        </w:rPr>
        <w:t>.</w:t>
      </w:r>
      <w:r w:rsidRPr="008F619F">
        <w:rPr>
          <w:rFonts w:eastAsia="Calibri" w:cs="Times New Roman"/>
          <w:bCs/>
          <w:iCs/>
          <w:kern w:val="0"/>
          <w:sz w:val="22"/>
          <w14:ligatures w14:val="none"/>
        </w:rPr>
        <w:t xml:space="preserve"> </w:t>
      </w:r>
    </w:p>
    <w:p w14:paraId="552D9ED5" w14:textId="370F0A4B" w:rsidR="002F4524" w:rsidRPr="002F4524" w:rsidRDefault="00176DEF"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8F619F">
        <w:rPr>
          <w:rFonts w:eastAsia="Calibri" w:cs="Times New Roman"/>
          <w:bCs/>
          <w:iCs/>
          <w:kern w:val="0"/>
          <w:sz w:val="22"/>
          <w14:ligatures w14:val="none"/>
        </w:rPr>
        <w:t xml:space="preserve">no Izpildītāja puses – </w:t>
      </w:r>
      <w:r w:rsidR="00723F20">
        <w:t>[…]</w:t>
      </w:r>
      <w:r w:rsidRPr="008F619F">
        <w:rPr>
          <w:rFonts w:eastAsia="Calibri" w:cs="Times New Roman"/>
          <w:bCs/>
          <w:iCs/>
          <w:kern w:val="0"/>
          <w:sz w:val="22"/>
          <w14:ligatures w14:val="none"/>
        </w:rPr>
        <w:t xml:space="preserve">.  </w:t>
      </w:r>
      <w:r w:rsidRPr="008F619F">
        <w:rPr>
          <w:rFonts w:eastAsia="Calibri" w:cs="Times New Roman"/>
          <w:bCs/>
          <w:i/>
          <w:kern w:val="0"/>
          <w:sz w:val="22"/>
          <w14:ligatures w14:val="none"/>
        </w:rPr>
        <w:t>Izpildītāja</w:t>
      </w:r>
      <w:r w:rsidRPr="002F4524">
        <w:rPr>
          <w:rFonts w:eastAsia="Calibri" w:cs="Times New Roman"/>
          <w:bCs/>
          <w:iCs/>
          <w:kern w:val="0"/>
          <w:sz w:val="22"/>
          <w14:ligatures w14:val="none"/>
        </w:rPr>
        <w:t xml:space="preserve"> pilnvarotā persona uzrauga Līguma izpildi, tai skaitā – Darbu nodošanas–pieņemšanas akta noformēšanu, parakstīšanu un iesniegšanu atbilstoši šī Līguma prasībām, savlaicīgu rēķinu iesniegšanu, u.c. saistībām, kas izriet no šī Līguma.</w:t>
      </w:r>
    </w:p>
    <w:p w14:paraId="523337CE" w14:textId="77777777" w:rsidR="002F4524" w:rsidRPr="002F4524" w:rsidRDefault="002F4524" w:rsidP="002F4524">
      <w:pPr>
        <w:tabs>
          <w:tab w:val="left" w:pos="0"/>
          <w:tab w:val="left" w:pos="841"/>
        </w:tabs>
        <w:ind w:right="107"/>
        <w:jc w:val="both"/>
        <w:rPr>
          <w:rFonts w:eastAsia="Calibri" w:cs="Times New Roman"/>
          <w:bCs/>
          <w:iCs/>
          <w:kern w:val="0"/>
          <w:sz w:val="22"/>
          <w:highlight w:val="yellow"/>
          <w14:ligatures w14:val="none"/>
        </w:rPr>
      </w:pPr>
    </w:p>
    <w:p w14:paraId="11F0BF4B" w14:textId="77777777" w:rsidR="002F4524" w:rsidRPr="002F4524" w:rsidRDefault="00176DEF" w:rsidP="002F4524">
      <w:pPr>
        <w:numPr>
          <w:ilvl w:val="0"/>
          <w:numId w:val="33"/>
        </w:numPr>
        <w:spacing w:after="160" w:line="240" w:lineRule="auto"/>
        <w:ind w:right="38"/>
        <w:contextualSpacing/>
        <w:jc w:val="center"/>
        <w:rPr>
          <w:rFonts w:eastAsia="Calibri" w:cs="Times New Roman"/>
          <w:b/>
          <w:kern w:val="0"/>
          <w:sz w:val="22"/>
          <w14:ligatures w14:val="none"/>
        </w:rPr>
      </w:pPr>
      <w:r w:rsidRPr="002F4524">
        <w:rPr>
          <w:rFonts w:eastAsia="Calibri" w:cs="Times New Roman"/>
          <w:b/>
          <w:kern w:val="0"/>
          <w:sz w:val="22"/>
          <w14:ligatures w14:val="none"/>
        </w:rPr>
        <w:t>Grozījumi līgumā un līguma izbeigšanā</w:t>
      </w:r>
    </w:p>
    <w:p w14:paraId="5BE75179" w14:textId="77777777" w:rsidR="002F4524" w:rsidRPr="002F4524" w:rsidRDefault="00176DEF"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Līgumu var papildināt, grozīt vai izbeigt,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savstarpēji vienojoties. Jebkuras Līguma izmaiņas vai papildinājumi tiek noformēti </w:t>
      </w:r>
      <w:proofErr w:type="spellStart"/>
      <w:r w:rsidRPr="002F4524">
        <w:rPr>
          <w:rFonts w:eastAsia="Times New Roman" w:cs="Times New Roman"/>
          <w:kern w:val="0"/>
          <w:sz w:val="22"/>
          <w14:ligatures w14:val="none"/>
        </w:rPr>
        <w:t>rakstveid</w:t>
      </w:r>
      <w:r w:rsidR="00C730C7">
        <w:rPr>
          <w:rFonts w:eastAsia="Times New Roman" w:cs="Times New Roman"/>
          <w:kern w:val="0"/>
          <w:sz w:val="22"/>
          <w14:ligatures w14:val="none"/>
        </w:rPr>
        <w:t>ā</w:t>
      </w:r>
      <w:proofErr w:type="spellEnd"/>
      <w:r w:rsidRPr="002F4524">
        <w:rPr>
          <w:rFonts w:eastAsia="Times New Roman" w:cs="Times New Roman"/>
          <w:kern w:val="0"/>
          <w:sz w:val="22"/>
          <w14:ligatures w14:val="none"/>
        </w:rPr>
        <w:t xml:space="preserve"> un kļūst par šā Līguma neatņemamām sastāvdaļām.</w:t>
      </w:r>
      <w:r w:rsidRPr="002F4524">
        <w:rPr>
          <w:rFonts w:ascii="Calibri" w:eastAsia="Calibri" w:hAnsi="Calibri" w:cs="Times New Roman"/>
          <w:kern w:val="0"/>
          <w:sz w:val="22"/>
          <w14:ligatures w14:val="none"/>
        </w:rPr>
        <w:t xml:space="preserve"> </w:t>
      </w:r>
      <w:r w:rsidRPr="002F4524">
        <w:rPr>
          <w:rFonts w:eastAsia="Times New Roman" w:cs="Times New Roman"/>
          <w:kern w:val="0"/>
          <w:sz w:val="22"/>
          <w14:ligatures w14:val="none"/>
        </w:rPr>
        <w:t>Līguma noteikumus var grozīt</w:t>
      </w:r>
      <w:r w:rsidR="00C730C7">
        <w:rPr>
          <w:rFonts w:eastAsia="Times New Roman" w:cs="Times New Roman"/>
          <w:kern w:val="0"/>
          <w:sz w:val="22"/>
          <w14:ligatures w14:val="none"/>
        </w:rPr>
        <w:t>,</w:t>
      </w:r>
      <w:r w:rsidRPr="002F4524">
        <w:rPr>
          <w:rFonts w:eastAsia="Times New Roman" w:cs="Times New Roman"/>
          <w:kern w:val="0"/>
          <w:sz w:val="22"/>
          <w14:ligatures w14:val="none"/>
        </w:rPr>
        <w:t xml:space="preserve"> ievērojot Publisko iepirkumu likuma (turpmāk - PIL) 61. panta noteikumus.</w:t>
      </w:r>
    </w:p>
    <w:p w14:paraId="542D75C2" w14:textId="77777777" w:rsidR="002F4524" w:rsidRPr="002F4524" w:rsidRDefault="00176DEF" w:rsidP="002F4524">
      <w:pPr>
        <w:widowControl w:val="0"/>
        <w:numPr>
          <w:ilvl w:val="1"/>
          <w:numId w:val="33"/>
        </w:numPr>
        <w:tabs>
          <w:tab w:val="left" w:pos="567"/>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var vienpusēji izbeigt Līgumu, par to rakstiski brīdinot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5 (piecas) darba dienas iepriekš:</w:t>
      </w:r>
    </w:p>
    <w:p w14:paraId="6F0B7568" w14:textId="77777777" w:rsidR="002F4524" w:rsidRPr="002F4524" w:rsidRDefault="00176DEF"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netiek veikti savlaicīgi vai atbilstoši </w:t>
      </w:r>
      <w:r w:rsidRPr="002F4524">
        <w:rPr>
          <w:rFonts w:eastAsia="Andale Sans UI" w:cs="Times New Roman"/>
          <w:kern w:val="3"/>
          <w:sz w:val="22"/>
          <w:lang w:eastAsia="lv-LV"/>
          <w14:ligatures w14:val="none"/>
        </w:rPr>
        <w:t>Līgumam vai tā pielikumu noteikumiem</w:t>
      </w:r>
      <w:r w:rsidRPr="002F4524">
        <w:rPr>
          <w:rFonts w:eastAsia="Times New Roman" w:cs="Times New Roman"/>
          <w:kern w:val="0"/>
          <w:sz w:val="22"/>
          <w14:ligatures w14:val="none"/>
        </w:rPr>
        <w:t xml:space="preserve">, vai atbilstošā kvalitātē, par ko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ir sastādījis aktu;</w:t>
      </w:r>
    </w:p>
    <w:p w14:paraId="25A40022" w14:textId="77777777" w:rsidR="002F4524" w:rsidRPr="002F4524" w:rsidRDefault="00176DEF"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3 (trīs) darba dienu laikā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uzdevumā noteiktā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uzsākšanas termiņa sākuma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neuzsāk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veikšanu (darbu veikšanas vietā nav konstatējamas izmaiņas, kas liecinātu par pretējo vai arī nav abpusēji parakstīts akts par darbu uzsākšanu),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ir tiesības vienpusēji lauzt Līgumu un neatlīdzināt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tādējādi radušos zaudējumus;</w:t>
      </w:r>
    </w:p>
    <w:p w14:paraId="1FA5DAD1" w14:textId="77777777" w:rsidR="002F4524" w:rsidRPr="002F4524" w:rsidRDefault="00176DEF"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konstatē, ka </w:t>
      </w:r>
      <w:r w:rsidRPr="002F4524">
        <w:rPr>
          <w:rFonts w:eastAsia="Times New Roman" w:cs="Times New Roman"/>
          <w:i/>
          <w:iCs/>
          <w:kern w:val="0"/>
          <w:sz w:val="22"/>
          <w14:ligatures w14:val="none"/>
        </w:rPr>
        <w:t>Darbi</w:t>
      </w:r>
      <w:r w:rsidRPr="002F4524">
        <w:rPr>
          <w:rFonts w:eastAsia="Times New Roman" w:cs="Times New Roman"/>
          <w:kern w:val="0"/>
          <w:sz w:val="22"/>
          <w14:ligatures w14:val="none"/>
        </w:rPr>
        <w:t xml:space="preserve"> netiek sniegts atbilstoši Līguma noteikumiem vai iepirkuma tehniskās specifikācijas prasībām (Līguma 1.pielikums); </w:t>
      </w:r>
    </w:p>
    <w:p w14:paraId="38C83BD3" w14:textId="77777777" w:rsidR="002F4524" w:rsidRPr="002F4524" w:rsidRDefault="00176DEF" w:rsidP="002F4524">
      <w:pPr>
        <w:widowControl w:val="0"/>
        <w:numPr>
          <w:ilvl w:val="2"/>
          <w:numId w:val="33"/>
        </w:numPr>
        <w:autoSpaceDE w:val="0"/>
        <w:autoSpaceDN w:val="0"/>
        <w:adjustRightInd w:val="0"/>
        <w:spacing w:after="160"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notikusi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labprātīga vai piespiedu likvidācija;</w:t>
      </w:r>
    </w:p>
    <w:p w14:paraId="74ABD475" w14:textId="77777777" w:rsidR="002F4524" w:rsidRPr="002F4524" w:rsidRDefault="00176DEF"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pret </w:t>
      </w:r>
      <w:r w:rsidRPr="002F4524">
        <w:rPr>
          <w:rFonts w:eastAsia="Times New Roman" w:cs="Times New Roman"/>
          <w:i/>
          <w:iCs/>
          <w:kern w:val="0"/>
          <w:sz w:val="22"/>
          <w14:ligatures w14:val="none"/>
        </w:rPr>
        <w:t>Izpildītāju</w:t>
      </w:r>
      <w:r w:rsidRPr="002F4524">
        <w:rPr>
          <w:rFonts w:eastAsia="Times New Roman" w:cs="Times New Roman"/>
          <w:kern w:val="0"/>
          <w:sz w:val="22"/>
          <w14:ligatures w14:val="none"/>
        </w:rPr>
        <w:t xml:space="preserve"> ir uzsākta maksātnespējas vai bankrota procedūra;</w:t>
      </w:r>
    </w:p>
    <w:p w14:paraId="7F027F4A" w14:textId="77777777" w:rsidR="002F4524" w:rsidRPr="002F4524" w:rsidRDefault="00176DEF" w:rsidP="002F4524">
      <w:pPr>
        <w:numPr>
          <w:ilvl w:val="2"/>
          <w:numId w:val="33"/>
        </w:numPr>
        <w:spacing w:line="240" w:lineRule="auto"/>
        <w:ind w:left="567" w:hanging="567"/>
        <w:contextualSpacing/>
        <w:rPr>
          <w:rFonts w:eastAsia="Times New Roman" w:cs="Times New Roman"/>
          <w:kern w:val="0"/>
          <w:sz w:val="22"/>
          <w14:ligatures w14:val="none"/>
        </w:rPr>
      </w:pPr>
      <w:r w:rsidRPr="002F4524">
        <w:rPr>
          <w:rFonts w:eastAsia="Times New Roman" w:cs="Times New Roman"/>
          <w:kern w:val="0"/>
          <w:sz w:val="22"/>
          <w14:ligatures w14:val="none"/>
        </w:rPr>
        <w:t>Starptautisko un Latvijas Republikas nacionālo sankciju likumā paredzētajos gadījumos.</w:t>
      </w:r>
    </w:p>
    <w:p w14:paraId="1DDA4494" w14:textId="77777777" w:rsidR="002F4524" w:rsidRPr="002F4524" w:rsidRDefault="00176DEF"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Atkāpšanās no Līguma neietekmē jebkuras citas </w:t>
      </w:r>
      <w:r w:rsidRPr="002F4524">
        <w:rPr>
          <w:rFonts w:eastAsia="Times New Roman" w:cs="Times New Roman"/>
          <w:i/>
          <w:iCs/>
          <w:kern w:val="0"/>
          <w:sz w:val="22"/>
          <w14:ligatures w14:val="none"/>
        </w:rPr>
        <w:t>Pasūtītāja</w:t>
      </w:r>
      <w:r w:rsidRPr="002F4524">
        <w:rPr>
          <w:rFonts w:eastAsia="Times New Roman" w:cs="Times New Roman"/>
          <w:kern w:val="0"/>
          <w:sz w:val="22"/>
          <w14:ligatures w14:val="none"/>
        </w:rPr>
        <w:t xml:space="preserve"> vai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tiesības, kas izriet no Līguma. Šādā gadījumā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samaksā </w:t>
      </w:r>
      <w:r w:rsidRPr="002F4524">
        <w:rPr>
          <w:rFonts w:eastAsia="Times New Roman" w:cs="Times New Roman"/>
          <w:i/>
          <w:iCs/>
          <w:kern w:val="0"/>
          <w:sz w:val="22"/>
          <w14:ligatures w14:val="none"/>
        </w:rPr>
        <w:t>Izpildītājam</w:t>
      </w:r>
      <w:r w:rsidRPr="002F4524">
        <w:rPr>
          <w:rFonts w:eastAsia="Times New Roman" w:cs="Times New Roman"/>
          <w:kern w:val="0"/>
          <w:sz w:val="22"/>
          <w14:ligatures w14:val="none"/>
        </w:rPr>
        <w:t xml:space="preserve"> par faktiski veiktajiem Līgumam atbilstošajiem </w:t>
      </w:r>
      <w:r w:rsidRPr="002F4524">
        <w:rPr>
          <w:rFonts w:eastAsia="Times New Roman" w:cs="Times New Roman"/>
          <w:i/>
          <w:iCs/>
          <w:kern w:val="0"/>
          <w:sz w:val="22"/>
          <w14:ligatures w14:val="none"/>
        </w:rPr>
        <w:lastRenderedPageBreak/>
        <w:t>Darbiem</w:t>
      </w:r>
      <w:r w:rsidRPr="002F4524">
        <w:rPr>
          <w:rFonts w:eastAsia="Times New Roman" w:cs="Times New Roman"/>
          <w:kern w:val="0"/>
          <w:sz w:val="22"/>
          <w14:ligatures w14:val="none"/>
        </w:rPr>
        <w:t>.</w:t>
      </w:r>
    </w:p>
    <w:p w14:paraId="59859DA2" w14:textId="77777777" w:rsidR="002F4524" w:rsidRPr="002F4524" w:rsidRDefault="00176DEF"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Pasūtītājam ir tiesības vienpusēji atkāpties no Līguma izpildes Starptautisko un Latvijas Republikas nacionālo sankciju likumā paredzētajos gadījumos.</w:t>
      </w:r>
    </w:p>
    <w:p w14:paraId="75FD2EB5" w14:textId="77777777" w:rsidR="002F4524" w:rsidRPr="002F4524" w:rsidRDefault="002F4524" w:rsidP="002F4524">
      <w:pPr>
        <w:spacing w:line="240" w:lineRule="auto"/>
        <w:jc w:val="both"/>
        <w:rPr>
          <w:rFonts w:eastAsia="Times New Roman" w:cs="Times New Roman"/>
          <w:kern w:val="0"/>
          <w:sz w:val="22"/>
          <w14:ligatures w14:val="none"/>
        </w:rPr>
      </w:pPr>
    </w:p>
    <w:p w14:paraId="0CF5D450" w14:textId="77777777" w:rsidR="002F4524" w:rsidRPr="002F4524" w:rsidRDefault="00176DEF" w:rsidP="002F4524">
      <w:pPr>
        <w:keepNext/>
        <w:widowControl w:val="0"/>
        <w:numPr>
          <w:ilvl w:val="0"/>
          <w:numId w:val="33"/>
        </w:numPr>
        <w:autoSpaceDE w:val="0"/>
        <w:autoSpaceDN w:val="0"/>
        <w:adjustRightInd w:val="0"/>
        <w:spacing w:line="240" w:lineRule="auto"/>
        <w:jc w:val="center"/>
        <w:outlineLvl w:val="0"/>
        <w:rPr>
          <w:rFonts w:eastAsia="Calibri" w:cs="Times New Roman"/>
          <w:b/>
          <w:bCs/>
          <w:noProof/>
          <w:color w:val="000000"/>
          <w:kern w:val="0"/>
          <w:sz w:val="22"/>
          <w14:ligatures w14:val="none"/>
        </w:rPr>
      </w:pPr>
      <w:r w:rsidRPr="002F4524">
        <w:rPr>
          <w:rFonts w:eastAsia="Times New Roman" w:cs="Times New Roman"/>
          <w:b/>
          <w:bCs/>
          <w:kern w:val="0"/>
          <w:sz w:val="22"/>
          <w14:ligatures w14:val="none"/>
        </w:rPr>
        <w:t>Līguma izpildē iesaistītā personāla un apakšuzņēmēju nomaiņas un jauna personāla un apakšuzņēmēju piesaistes kārtība</w:t>
      </w:r>
    </w:p>
    <w:p w14:paraId="4DDEAC98" w14:textId="77777777" w:rsidR="002F4524" w:rsidRPr="002F4524" w:rsidRDefault="00176DEF" w:rsidP="002F4524">
      <w:pPr>
        <w:keepNext/>
        <w:widowControl w:val="0"/>
        <w:numPr>
          <w:ilvl w:val="1"/>
          <w:numId w:val="33"/>
        </w:numPr>
        <w:autoSpaceDE w:val="0"/>
        <w:autoSpaceDN w:val="0"/>
        <w:adjustRightInd w:val="0"/>
        <w:spacing w:line="240" w:lineRule="auto"/>
        <w:ind w:left="567" w:hanging="567"/>
        <w:jc w:val="both"/>
        <w:outlineLvl w:val="0"/>
        <w:rPr>
          <w:rFonts w:eastAsia="Calibri" w:cs="Times New Roman"/>
          <w:b/>
          <w:bCs/>
          <w:noProof/>
          <w:color w:val="000000"/>
          <w:kern w:val="0"/>
          <w:sz w:val="22"/>
          <w14:ligatures w14:val="none"/>
        </w:rPr>
      </w:pPr>
      <w:r w:rsidRPr="002F4524">
        <w:rPr>
          <w:rFonts w:eastAsia="Times New Roman" w:cs="Times New Roman"/>
          <w:kern w:val="0"/>
          <w:sz w:val="22"/>
          <w14:ligatures w14:val="none"/>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72903183" w14:textId="77777777" w:rsidR="002F4524" w:rsidRPr="002F4524" w:rsidRDefault="00176DEF" w:rsidP="002F4524">
      <w:pPr>
        <w:widowControl w:val="0"/>
        <w:numPr>
          <w:ilvl w:val="1"/>
          <w:numId w:val="33"/>
        </w:numPr>
        <w:autoSpaceDE w:val="0"/>
        <w:autoSpaceDN w:val="0"/>
        <w:adjustRightInd w:val="0"/>
        <w:snapToGri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Izpildītājs veic Līguma izpildē piesaistītā personāla vai apakšuzņēmēju nomaiņu, vai jauna apakšuzņēmēja piesaisti PIL 62. pantā noteiktajā kārtībā un gadījumos.</w:t>
      </w:r>
    </w:p>
    <w:p w14:paraId="20C856D1" w14:textId="77777777" w:rsidR="002F4524" w:rsidRPr="002F4524" w:rsidRDefault="00176DEF"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10.3. </w:t>
      </w:r>
      <w:r w:rsidRPr="002F4524">
        <w:rPr>
          <w:rFonts w:eastAsia="Calibri" w:cs="Times New Roman"/>
          <w:noProof/>
          <w:color w:val="000000"/>
          <w:kern w:val="0"/>
          <w:sz w:val="22"/>
          <w:lang w:eastAsia="lv-LV"/>
          <w14:ligatures w14:val="none"/>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40B75CE1" w14:textId="77777777" w:rsidR="002F4524" w:rsidRPr="002F4524" w:rsidRDefault="00176DEF"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10.4. </w:t>
      </w:r>
      <w:r w:rsidRPr="002F4524">
        <w:rPr>
          <w:rFonts w:eastAsia="Calibri" w:cs="Times New Roman"/>
          <w:noProof/>
          <w:color w:val="000000"/>
          <w:kern w:val="0"/>
          <w:sz w:val="22"/>
          <w:lang w:eastAsia="lv-LV"/>
          <w14:ligatures w14:val="none"/>
        </w:rPr>
        <w:t>Pasūtītājs ir tiesīgs atteikt apakšuzņēmēja nomaiņu, ja pastāv kāds no PIL 62. panta trešās daļas nosacījumiem.</w:t>
      </w:r>
    </w:p>
    <w:p w14:paraId="5572EC1E" w14:textId="77777777" w:rsidR="002F4524" w:rsidRPr="002F4524" w:rsidRDefault="00176DEF"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10.5.  </w:t>
      </w:r>
      <w:r w:rsidRPr="002F4524">
        <w:rPr>
          <w:rFonts w:eastAsia="Calibri" w:cs="Times New Roman"/>
          <w:noProof/>
          <w:color w:val="000000"/>
          <w:kern w:val="0"/>
          <w:sz w:val="22"/>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4D92692" w14:textId="77777777" w:rsidR="002F4524" w:rsidRPr="002F4524" w:rsidRDefault="00176DEF"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10.6.  </w:t>
      </w:r>
      <w:r w:rsidRPr="002F4524">
        <w:rPr>
          <w:rFonts w:eastAsia="Calibri" w:cs="Times New Roman"/>
          <w:noProof/>
          <w:color w:val="000000"/>
          <w:kern w:val="0"/>
          <w:sz w:val="22"/>
          <w:lang w:eastAsia="lv-LV"/>
          <w14:ligatures w14:val="none"/>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09A9898E" w14:textId="77777777" w:rsidR="002F4524" w:rsidRPr="002F4524" w:rsidRDefault="00176DEF"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10.7. </w:t>
      </w:r>
      <w:r w:rsidRPr="002F4524">
        <w:rPr>
          <w:rFonts w:eastAsia="Calibri" w:cs="Times New Roman"/>
          <w:noProof/>
          <w:color w:val="000000"/>
          <w:kern w:val="0"/>
          <w:sz w:val="22"/>
          <w:lang w:eastAsia="lv-LV"/>
          <w14:ligatures w14:val="none"/>
        </w:rPr>
        <w:t>Lai veiktu personāla un apakšuzņēmēju nomaiņu, Izpildītājs informē Pasūtītāju par attiecīgo aizvietotāju un iesniedz dokumentus, kas nepieciešami lēmuma pieņemšanai (piem., sertifikātu un apliecinājumu apliecinātās kopijas).</w:t>
      </w:r>
    </w:p>
    <w:p w14:paraId="480ED03F" w14:textId="77777777" w:rsidR="002F4524" w:rsidRPr="002F4524" w:rsidRDefault="00176DEF" w:rsidP="002F4524">
      <w:pPr>
        <w:keepNext/>
        <w:widowControl w:val="0"/>
        <w:autoSpaceDE w:val="0"/>
        <w:autoSpaceDN w:val="0"/>
        <w:adjustRightInd w:val="0"/>
        <w:spacing w:line="240" w:lineRule="auto"/>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10.8.</w:t>
      </w:r>
      <w:r w:rsidRPr="002F4524">
        <w:rPr>
          <w:rFonts w:eastAsia="Calibri" w:cs="Times New Roman"/>
          <w:noProof/>
          <w:color w:val="000000"/>
          <w:kern w:val="0"/>
          <w:sz w:val="22"/>
          <w:lang w:eastAsia="lv-LV"/>
          <w14:ligatures w14:val="none"/>
        </w:rPr>
        <w:t xml:space="preserve">   Pārbaudot jaunā apakšuzņēmēja atbilstību, Pasūtītājs piemēro PIL 42. panta noteikumus.</w:t>
      </w:r>
    </w:p>
    <w:p w14:paraId="7B57DB8C" w14:textId="77777777" w:rsidR="002F4524" w:rsidRPr="002F4524" w:rsidRDefault="00176DEF"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10.9.</w:t>
      </w:r>
      <w:r w:rsidRPr="002F4524">
        <w:rPr>
          <w:rFonts w:eastAsia="Calibri" w:cs="Times New Roman"/>
          <w:noProof/>
          <w:color w:val="000000"/>
          <w:kern w:val="0"/>
          <w:sz w:val="22"/>
          <w:lang w:eastAsia="lv-LV"/>
          <w14:ligatures w14:val="none"/>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748E81D1" w14:textId="77777777" w:rsidR="002F4524" w:rsidRPr="002F4524" w:rsidRDefault="00176DEF"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10.10</w:t>
      </w:r>
      <w:r w:rsidRPr="002F4524">
        <w:rPr>
          <w:rFonts w:eastAsia="Calibri" w:cs="Times New Roman"/>
          <w:noProof/>
          <w:color w:val="000000"/>
          <w:kern w:val="0"/>
          <w:sz w:val="22"/>
          <w:lang w:eastAsia="lv-LV"/>
          <w14:ligatures w14:val="none"/>
        </w:rPr>
        <w:t>.</w:t>
      </w:r>
      <w:r w:rsidRPr="002F4524">
        <w:rPr>
          <w:rFonts w:eastAsia="Calibri" w:cs="Times New Roman"/>
          <w:noProof/>
          <w:color w:val="000000"/>
          <w:kern w:val="0"/>
          <w:sz w:val="22"/>
          <w:lang w:eastAsia="lv-LV"/>
          <w14:ligatures w14:val="none"/>
        </w:rPr>
        <w:tab/>
        <w:t>Gadījumā, ja tiek mainīts normatīvais regulējums, kas nosaka iepirkuma procedūrā izraudzītā personāla vai apakšuzņēmēju nomaiņu, tā notiek atbilstoši spēkā esošajos normatīvajos aktos noteiktajām.</w:t>
      </w:r>
    </w:p>
    <w:p w14:paraId="1A1727CA" w14:textId="77777777" w:rsidR="002F4524" w:rsidRPr="002F4524" w:rsidRDefault="00176DEF" w:rsidP="002F4524">
      <w:pPr>
        <w:keepNext/>
        <w:widowControl w:val="0"/>
        <w:autoSpaceDE w:val="0"/>
        <w:autoSpaceDN w:val="0"/>
        <w:adjustRightInd w:val="0"/>
        <w:spacing w:line="240" w:lineRule="auto"/>
        <w:ind w:left="709" w:hanging="709"/>
        <w:jc w:val="both"/>
        <w:outlineLvl w:val="0"/>
        <w:rPr>
          <w:rFonts w:eastAsia="Calibri" w:cs="Times New Roman"/>
          <w:b/>
          <w:bCs/>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10.11.</w:t>
      </w:r>
      <w:r w:rsidRPr="002F4524">
        <w:rPr>
          <w:rFonts w:eastAsia="Calibri" w:cs="Times New Roman"/>
          <w:noProof/>
          <w:color w:val="000000"/>
          <w:kern w:val="0"/>
          <w:sz w:val="22"/>
          <w:lang w:eastAsia="lv-LV"/>
          <w14:ligatures w14:val="none"/>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2F4524">
        <w:rPr>
          <w:rFonts w:eastAsia="Calibri" w:cs="Times New Roman"/>
          <w:b/>
          <w:bCs/>
          <w:noProof/>
          <w:color w:val="000000"/>
          <w:kern w:val="0"/>
          <w:sz w:val="22"/>
          <w:lang w:eastAsia="lv-LV"/>
          <w14:ligatures w14:val="none"/>
        </w:rPr>
        <w:t>.</w:t>
      </w:r>
    </w:p>
    <w:p w14:paraId="055E236A" w14:textId="77777777" w:rsidR="002F4524" w:rsidRPr="002F4524" w:rsidRDefault="002F4524" w:rsidP="002F4524">
      <w:pPr>
        <w:spacing w:line="240" w:lineRule="auto"/>
        <w:jc w:val="both"/>
        <w:rPr>
          <w:rFonts w:eastAsia="Times New Roman" w:cs="Times New Roman"/>
          <w:kern w:val="0"/>
          <w:sz w:val="22"/>
          <w14:ligatures w14:val="none"/>
        </w:rPr>
      </w:pPr>
    </w:p>
    <w:p w14:paraId="07814160" w14:textId="77777777" w:rsidR="002F4524" w:rsidRPr="002F4524" w:rsidRDefault="00176DEF" w:rsidP="002F4524">
      <w:pPr>
        <w:widowControl w:val="0"/>
        <w:numPr>
          <w:ilvl w:val="0"/>
          <w:numId w:val="33"/>
        </w:numPr>
        <w:autoSpaceDE w:val="0"/>
        <w:autoSpaceDN w:val="0"/>
        <w:adjustRightInd w:val="0"/>
        <w:spacing w:line="240" w:lineRule="auto"/>
        <w:jc w:val="center"/>
        <w:outlineLvl w:val="0"/>
        <w:rPr>
          <w:rFonts w:eastAsia="Times New Roman" w:cs="Times New Roman"/>
          <w:b/>
          <w:kern w:val="0"/>
          <w:sz w:val="22"/>
          <w14:ligatures w14:val="none"/>
        </w:rPr>
      </w:pPr>
      <w:r w:rsidRPr="002F4524">
        <w:rPr>
          <w:rFonts w:eastAsia="Times New Roman" w:cs="Times New Roman"/>
          <w:b/>
          <w:kern w:val="0"/>
          <w:sz w:val="22"/>
          <w14:ligatures w14:val="none"/>
        </w:rPr>
        <w:t>Nepārvarama vara</w:t>
      </w:r>
    </w:p>
    <w:p w14:paraId="04B5A545" w14:textId="77777777" w:rsidR="002F4524" w:rsidRPr="002F4524" w:rsidRDefault="00176DEF"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 un aizskar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tiesības un ietekmē uzņemto saistību izpildi, pieņemšana un stāšanās spēkā.</w:t>
      </w:r>
    </w:p>
    <w:p w14:paraId="4791EDAE" w14:textId="77777777" w:rsidR="002F4524" w:rsidRPr="002F4524" w:rsidRDefault="00176DEF"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w:t>
      </w:r>
      <w:r w:rsidRPr="002F4524">
        <w:rPr>
          <w:rFonts w:eastAsia="Times New Roman" w:cs="Times New Roman"/>
          <w:kern w:val="0"/>
          <w:sz w:val="22"/>
          <w14:ligatures w14:val="none"/>
        </w:rPr>
        <w:t xml:space="preserve">, kas atsaucas uz nepārvaramas varas vai ārkārtēja rakstura apstākļu darbību, nekavējoties par šādiem apstākļiem rakstveida jāziņo otrai </w:t>
      </w:r>
      <w:r w:rsidRPr="002F4524">
        <w:rPr>
          <w:rFonts w:eastAsia="Times New Roman" w:cs="Times New Roman"/>
          <w:i/>
          <w:kern w:val="0"/>
          <w:sz w:val="22"/>
          <w14:ligatures w14:val="none"/>
        </w:rPr>
        <w:t>Pusei.</w:t>
      </w:r>
      <w:r w:rsidRPr="002F4524">
        <w:rPr>
          <w:rFonts w:eastAsia="Times New Roman" w:cs="Times New Roman"/>
          <w:kern w:val="0"/>
          <w:sz w:val="22"/>
          <w14:ligatures w14:val="none"/>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44580D18" w14:textId="77777777" w:rsidR="002F4524" w:rsidRPr="002F4524" w:rsidRDefault="00176DEF"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savstarpēji vienojoties, var pārnest Līguma izpildes termiņu uz periodu, kad nepārvaramas varas apstākļi beigs darboties. Ja nepārvaramas varas apstākļi turpinās ilgāk par vienu mēnesi, jebkura no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ir tiesīga vienpusēji pārtraukt Līgumu. </w:t>
      </w:r>
    </w:p>
    <w:p w14:paraId="00FB263E" w14:textId="77777777" w:rsidR="002F4524" w:rsidRPr="002F4524" w:rsidRDefault="002F4524" w:rsidP="002F4524">
      <w:pPr>
        <w:spacing w:line="240" w:lineRule="auto"/>
        <w:jc w:val="both"/>
        <w:rPr>
          <w:rFonts w:eastAsia="Times New Roman" w:cs="Times New Roman"/>
          <w:kern w:val="0"/>
          <w:sz w:val="22"/>
          <w14:ligatures w14:val="none"/>
        </w:rPr>
      </w:pPr>
    </w:p>
    <w:p w14:paraId="3DF6C7CE" w14:textId="77777777" w:rsidR="002F4524" w:rsidRPr="002F4524" w:rsidRDefault="00176DEF" w:rsidP="002F4524">
      <w:pPr>
        <w:widowControl w:val="0"/>
        <w:numPr>
          <w:ilvl w:val="0"/>
          <w:numId w:val="33"/>
        </w:numPr>
        <w:autoSpaceDE w:val="0"/>
        <w:autoSpaceDN w:val="0"/>
        <w:adjustRightInd w:val="0"/>
        <w:spacing w:line="240" w:lineRule="auto"/>
        <w:jc w:val="center"/>
        <w:rPr>
          <w:rFonts w:eastAsia="Times New Roman" w:cs="Times New Roman"/>
          <w:kern w:val="0"/>
          <w:sz w:val="22"/>
          <w14:ligatures w14:val="none"/>
        </w:rPr>
      </w:pPr>
      <w:r w:rsidRPr="002F4524">
        <w:rPr>
          <w:rFonts w:eastAsia="Times New Roman" w:cs="Times New Roman"/>
          <w:b/>
          <w:bCs/>
          <w:kern w:val="0"/>
          <w:sz w:val="22"/>
          <w14:ligatures w14:val="none"/>
        </w:rPr>
        <w:t>Citi noteikumi</w:t>
      </w:r>
    </w:p>
    <w:p w14:paraId="3F5BF4EA" w14:textId="77777777" w:rsidR="002F4524" w:rsidRDefault="00176DEF"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Visi strīdi starp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tiks risināti savstarpēju sarunu ceļā, bet, ja vienošanās netiek panākta – tiesā. </w:t>
      </w:r>
    </w:p>
    <w:p w14:paraId="0883025C" w14:textId="29062989" w:rsidR="002F1179" w:rsidRDefault="00176DEF"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Pr>
          <w:rFonts w:eastAsia="Times New Roman" w:cs="Times New Roman"/>
          <w:kern w:val="0"/>
          <w:sz w:val="22"/>
          <w14:ligatures w14:val="none"/>
        </w:rPr>
        <w:t>Līguma izpildes laikā:</w:t>
      </w:r>
    </w:p>
    <w:p w14:paraId="3F701244" w14:textId="797D66F1" w:rsidR="002F1179" w:rsidRPr="002F1179" w:rsidRDefault="00176DEF" w:rsidP="002F1179">
      <w:pPr>
        <w:pStyle w:val="Sarakstarindkopa"/>
        <w:widowControl w:val="0"/>
        <w:numPr>
          <w:ilvl w:val="2"/>
          <w:numId w:val="33"/>
        </w:numPr>
        <w:autoSpaceDE w:val="0"/>
        <w:autoSpaceDN w:val="0"/>
        <w:adjustRightInd w:val="0"/>
        <w:jc w:val="both"/>
        <w:rPr>
          <w:rFonts w:eastAsia="Aptos"/>
          <w:sz w:val="22"/>
          <w:lang w:eastAsia="en-GB"/>
        </w:rPr>
      </w:pPr>
      <w:r w:rsidRPr="002F1179">
        <w:rPr>
          <w:rFonts w:eastAsia="Aptos"/>
          <w:sz w:val="22"/>
        </w:rPr>
        <w:t>autoruzraudzību veiks SIA “Lejnieku projektēšanas birojs”</w:t>
      </w:r>
      <w:r w:rsidRPr="002F1179">
        <w:rPr>
          <w:rFonts w:eastAsia="Aptos"/>
          <w:color w:val="000000"/>
          <w:sz w:val="22"/>
        </w:rPr>
        <w:t xml:space="preserve"> </w:t>
      </w:r>
      <w:r w:rsidRPr="002F1179">
        <w:rPr>
          <w:rFonts w:eastAsia="Aptos"/>
          <w:color w:val="000000"/>
          <w:sz w:val="22"/>
          <w:lang w:val="nl-NL"/>
        </w:rPr>
        <w:t xml:space="preserve">reģ. nr. </w:t>
      </w:r>
      <w:r w:rsidRPr="002F1179">
        <w:rPr>
          <w:rFonts w:eastAsia="Aptos"/>
          <w:sz w:val="22"/>
          <w:lang w:val="nl-NL"/>
        </w:rPr>
        <w:t>40003708515</w:t>
      </w:r>
      <w:r w:rsidRPr="002F1179">
        <w:rPr>
          <w:rFonts w:eastAsia="Aptos"/>
          <w:sz w:val="22"/>
          <w:lang w:eastAsia="en-GB"/>
        </w:rPr>
        <w:t>;</w:t>
      </w:r>
    </w:p>
    <w:p w14:paraId="7A06FF4F" w14:textId="76EEB23F" w:rsidR="002F1179" w:rsidRPr="002F1179" w:rsidRDefault="00176DEF" w:rsidP="002F1179">
      <w:pPr>
        <w:pStyle w:val="Sarakstarindkopa"/>
        <w:widowControl w:val="0"/>
        <w:numPr>
          <w:ilvl w:val="2"/>
          <w:numId w:val="33"/>
        </w:numPr>
        <w:autoSpaceDE w:val="0"/>
        <w:autoSpaceDN w:val="0"/>
        <w:adjustRightInd w:val="0"/>
        <w:jc w:val="both"/>
        <w:rPr>
          <w:sz w:val="22"/>
        </w:rPr>
      </w:pPr>
      <w:r w:rsidRPr="002F1179">
        <w:rPr>
          <w:sz w:val="22"/>
        </w:rPr>
        <w:t xml:space="preserve">būvuzraudzību SIA </w:t>
      </w:r>
      <w:r>
        <w:rPr>
          <w:sz w:val="22"/>
        </w:rPr>
        <w:t>“</w:t>
      </w:r>
      <w:r w:rsidRPr="002F1179">
        <w:rPr>
          <w:sz w:val="22"/>
        </w:rPr>
        <w:t xml:space="preserve">RUPO”, </w:t>
      </w:r>
      <w:proofErr w:type="spellStart"/>
      <w:r w:rsidRPr="002F1179">
        <w:rPr>
          <w:sz w:val="22"/>
        </w:rPr>
        <w:t>reģ</w:t>
      </w:r>
      <w:proofErr w:type="spellEnd"/>
      <w:r w:rsidRPr="002F1179">
        <w:rPr>
          <w:sz w:val="22"/>
        </w:rPr>
        <w:t>. nr. 40003855864</w:t>
      </w:r>
      <w:r>
        <w:rPr>
          <w:sz w:val="22"/>
        </w:rPr>
        <w:t xml:space="preserve"> (</w:t>
      </w:r>
      <w:r w:rsidRPr="002F1179">
        <w:rPr>
          <w:sz w:val="22"/>
        </w:rPr>
        <w:t>būvkomersanta reģistrācijas Nr.12097</w:t>
      </w:r>
      <w:r>
        <w:rPr>
          <w:sz w:val="22"/>
        </w:rPr>
        <w:t>).</w:t>
      </w:r>
    </w:p>
    <w:p w14:paraId="45CF9A76" w14:textId="77777777" w:rsidR="002F4524" w:rsidRPr="002F4524" w:rsidRDefault="00176DEF"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Līgums stājas spēkā tā abpusējas parakstīšanas dienā un ir spēkā līdz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saistību pilnīgai izpildei.</w:t>
      </w:r>
    </w:p>
    <w:p w14:paraId="48657875" w14:textId="3FFC9224" w:rsidR="002F4524" w:rsidRPr="00BA0360" w:rsidRDefault="00176DEF" w:rsidP="002F4524">
      <w:pPr>
        <w:widowControl w:val="0"/>
        <w:numPr>
          <w:ilvl w:val="1"/>
          <w:numId w:val="33"/>
        </w:numPr>
        <w:tabs>
          <w:tab w:val="left" w:pos="-426"/>
        </w:tabs>
        <w:autoSpaceDE w:val="0"/>
        <w:autoSpaceDN w:val="0"/>
        <w:adjustRightInd w:val="0"/>
        <w:spacing w:after="160" w:line="240" w:lineRule="auto"/>
        <w:ind w:left="567" w:right="82" w:hanging="567"/>
        <w:contextualSpacing/>
        <w:jc w:val="both"/>
        <w:rPr>
          <w:rFonts w:eastAsia="Calibri" w:cs="Times New Roman"/>
          <w:b/>
          <w:bCs/>
          <w:kern w:val="0"/>
          <w:sz w:val="22"/>
          <w14:ligatures w14:val="none"/>
        </w:rPr>
      </w:pPr>
      <w:r w:rsidRPr="002F4524">
        <w:rPr>
          <w:rFonts w:eastAsia="Times New Roman" w:cs="Times New Roman"/>
          <w:kern w:val="0"/>
          <w:sz w:val="22"/>
          <w14:ligatures w14:val="none"/>
        </w:rPr>
        <w:t>Līgums sastādīts</w:t>
      </w:r>
      <w:r w:rsidR="00BA0360">
        <w:rPr>
          <w:rFonts w:eastAsia="Times New Roman" w:cs="Times New Roman"/>
          <w:kern w:val="0"/>
          <w:sz w:val="22"/>
          <w14:ligatures w14:val="none"/>
        </w:rPr>
        <w:t xml:space="preserve"> elektroniski latviešu valodā 2 (divos) eksemplāros</w:t>
      </w:r>
      <w:r w:rsidRPr="002F4524">
        <w:rPr>
          <w:rFonts w:eastAsia="Times New Roman" w:cs="Times New Roman"/>
          <w:kern w:val="0"/>
          <w:sz w:val="22"/>
          <w14:ligatures w14:val="none"/>
        </w:rPr>
        <w:t xml:space="preserve"> uz  </w:t>
      </w:r>
      <w:r w:rsidR="00BA0360">
        <w:rPr>
          <w:rFonts w:eastAsia="Times New Roman" w:cs="Times New Roman"/>
          <w:kern w:val="0"/>
          <w:sz w:val="22"/>
          <w14:ligatures w14:val="none"/>
        </w:rPr>
        <w:t>5</w:t>
      </w:r>
      <w:r w:rsidR="00974F19">
        <w:rPr>
          <w:rFonts w:eastAsia="Times New Roman" w:cs="Times New Roman"/>
          <w:kern w:val="0"/>
          <w:sz w:val="22"/>
          <w14:ligatures w14:val="none"/>
        </w:rPr>
        <w:t xml:space="preserve"> (</w:t>
      </w:r>
      <w:r w:rsidR="00BA0360">
        <w:rPr>
          <w:rFonts w:eastAsia="Times New Roman" w:cs="Times New Roman"/>
          <w:kern w:val="0"/>
          <w:sz w:val="22"/>
          <w14:ligatures w14:val="none"/>
        </w:rPr>
        <w:t>piecām</w:t>
      </w:r>
      <w:r w:rsidR="00974F19">
        <w:rPr>
          <w:rFonts w:eastAsia="Times New Roman" w:cs="Times New Roman"/>
          <w:kern w:val="0"/>
          <w:sz w:val="22"/>
          <w14:ligatures w14:val="none"/>
        </w:rPr>
        <w:t>)</w:t>
      </w:r>
      <w:r w:rsidRPr="00974F19">
        <w:rPr>
          <w:rFonts w:eastAsia="Times New Roman" w:cs="Times New Roman"/>
          <w:kern w:val="0"/>
          <w:sz w:val="22"/>
          <w14:ligatures w14:val="none"/>
        </w:rPr>
        <w:t xml:space="preserve"> lapām</w:t>
      </w:r>
      <w:r w:rsidR="00BA0360">
        <w:rPr>
          <w:rFonts w:eastAsia="Times New Roman" w:cs="Times New Roman"/>
          <w:kern w:val="0"/>
          <w:sz w:val="22"/>
          <w14:ligatures w14:val="none"/>
        </w:rPr>
        <w:t>, tam ir pievienoti</w:t>
      </w:r>
      <w:r w:rsidRPr="002F4524">
        <w:rPr>
          <w:rFonts w:eastAsia="Times New Roman" w:cs="Times New Roman"/>
          <w:kern w:val="0"/>
          <w:sz w:val="22"/>
          <w14:ligatures w14:val="none"/>
        </w:rPr>
        <w:t xml:space="preserve"> </w:t>
      </w:r>
      <w:r w:rsidR="00BB02FF">
        <w:rPr>
          <w:rFonts w:eastAsia="Times New Roman" w:cs="Times New Roman"/>
          <w:kern w:val="0"/>
          <w:sz w:val="22"/>
          <w14:ligatures w14:val="none"/>
        </w:rPr>
        <w:t xml:space="preserve">4 </w:t>
      </w:r>
      <w:r w:rsidR="00F9680B">
        <w:rPr>
          <w:rFonts w:eastAsia="Times New Roman" w:cs="Times New Roman"/>
          <w:kern w:val="0"/>
          <w:sz w:val="22"/>
          <w14:ligatures w14:val="none"/>
        </w:rPr>
        <w:t>(</w:t>
      </w:r>
      <w:r w:rsidR="00BB02FF">
        <w:rPr>
          <w:rFonts w:eastAsia="Times New Roman" w:cs="Times New Roman"/>
          <w:kern w:val="0"/>
          <w:sz w:val="22"/>
          <w14:ligatures w14:val="none"/>
        </w:rPr>
        <w:t>četri</w:t>
      </w:r>
      <w:r w:rsidR="00F9680B">
        <w:rPr>
          <w:rFonts w:eastAsia="Times New Roman" w:cs="Times New Roman"/>
          <w:kern w:val="0"/>
          <w:sz w:val="22"/>
          <w14:ligatures w14:val="none"/>
        </w:rPr>
        <w:t xml:space="preserve">) </w:t>
      </w:r>
      <w:r w:rsidRPr="002F4524">
        <w:rPr>
          <w:rFonts w:eastAsia="Times New Roman" w:cs="Times New Roman"/>
          <w:kern w:val="0"/>
          <w:sz w:val="22"/>
          <w14:ligatures w14:val="none"/>
        </w:rPr>
        <w:t>pielikumi</w:t>
      </w:r>
      <w:r w:rsidR="00BB02FF">
        <w:rPr>
          <w:rFonts w:eastAsia="Times New Roman" w:cs="Times New Roman"/>
          <w:kern w:val="0"/>
          <w:sz w:val="22"/>
          <w14:ligatures w14:val="none"/>
        </w:rPr>
        <w:t>,</w:t>
      </w:r>
      <w:r w:rsidR="00BA0360">
        <w:rPr>
          <w:rFonts w:eastAsia="Times New Roman" w:cs="Times New Roman"/>
          <w:kern w:val="0"/>
          <w:sz w:val="22"/>
          <w14:ligatures w14:val="none"/>
        </w:rPr>
        <w:t xml:space="preserve"> </w:t>
      </w:r>
      <w:r w:rsidRPr="002F4524">
        <w:rPr>
          <w:rFonts w:eastAsia="Times New Roman" w:cs="Times New Roman"/>
          <w:kern w:val="0"/>
          <w:sz w:val="22"/>
          <w14:ligatures w14:val="none"/>
        </w:rPr>
        <w:t xml:space="preserve">parakstīts </w:t>
      </w:r>
      <w:r w:rsidR="00F9680B">
        <w:rPr>
          <w:rFonts w:eastAsia="Times New Roman" w:cs="Times New Roman"/>
          <w:kern w:val="0"/>
          <w:sz w:val="22"/>
          <w14:ligatures w14:val="none"/>
        </w:rPr>
        <w:t>ar drošu elektronisko parakstu</w:t>
      </w:r>
      <w:r w:rsidR="00BA0360">
        <w:rPr>
          <w:rFonts w:eastAsia="Times New Roman" w:cs="Times New Roman"/>
          <w:kern w:val="0"/>
          <w:sz w:val="22"/>
          <w14:ligatures w14:val="none"/>
        </w:rPr>
        <w:t xml:space="preserve"> un satur laika zīmogu</w:t>
      </w:r>
      <w:r w:rsidR="00A62AD4" w:rsidRPr="002F4524">
        <w:rPr>
          <w:rFonts w:eastAsia="Times New Roman" w:cs="Times New Roman"/>
          <w:kern w:val="0"/>
          <w:sz w:val="22"/>
          <w14:ligatures w14:val="none"/>
        </w:rPr>
        <w:t>. Pielikumi ir Līguma neatņemamas sastāvdaļas.</w:t>
      </w:r>
    </w:p>
    <w:p w14:paraId="77CB074D" w14:textId="793A9476" w:rsidR="002F4524" w:rsidRPr="002F4524" w:rsidRDefault="00176DEF" w:rsidP="002F4524">
      <w:pPr>
        <w:tabs>
          <w:tab w:val="left" w:pos="0"/>
        </w:tabs>
        <w:spacing w:line="240" w:lineRule="auto"/>
        <w:ind w:left="1134" w:right="82" w:hanging="1134"/>
        <w:contextualSpacing/>
        <w:jc w:val="both"/>
        <w:rPr>
          <w:rFonts w:eastAsia="Calibri" w:cs="Times New Roman"/>
          <w:kern w:val="0"/>
          <w:sz w:val="22"/>
          <w14:ligatures w14:val="none"/>
        </w:rPr>
      </w:pPr>
      <w:r w:rsidRPr="002F4524">
        <w:rPr>
          <w:rFonts w:eastAsia="Calibri" w:cs="Times New Roman"/>
          <w:b/>
          <w:bCs/>
          <w:kern w:val="0"/>
          <w:sz w:val="22"/>
          <w14:ligatures w14:val="none"/>
        </w:rPr>
        <w:t>12.</w:t>
      </w:r>
      <w:r w:rsidR="00F059D4">
        <w:rPr>
          <w:rFonts w:eastAsia="Calibri" w:cs="Times New Roman"/>
          <w:b/>
          <w:bCs/>
          <w:kern w:val="0"/>
          <w:sz w:val="22"/>
          <w14:ligatures w14:val="none"/>
        </w:rPr>
        <w:t>5</w:t>
      </w:r>
      <w:r w:rsidRPr="002F4524">
        <w:rPr>
          <w:rFonts w:eastAsia="Calibri" w:cs="Times New Roman"/>
          <w:b/>
          <w:bCs/>
          <w:kern w:val="0"/>
          <w:sz w:val="22"/>
          <w14:ligatures w14:val="none"/>
        </w:rPr>
        <w:t xml:space="preserve">.  </w:t>
      </w:r>
      <w:r w:rsidRPr="002F4524">
        <w:rPr>
          <w:rFonts w:eastAsia="Calibri" w:cs="Times New Roman"/>
          <w:kern w:val="0"/>
          <w:sz w:val="22"/>
          <w14:ligatures w14:val="none"/>
        </w:rPr>
        <w:t>Līgumam pievienoti šādi</w:t>
      </w:r>
      <w:r w:rsidRPr="002F4524">
        <w:rPr>
          <w:rFonts w:eastAsia="Calibri" w:cs="Times New Roman"/>
          <w:spacing w:val="-2"/>
          <w:kern w:val="0"/>
          <w:sz w:val="22"/>
          <w14:ligatures w14:val="none"/>
        </w:rPr>
        <w:t xml:space="preserve"> </w:t>
      </w:r>
      <w:r w:rsidRPr="002F4524">
        <w:rPr>
          <w:rFonts w:eastAsia="Calibri" w:cs="Times New Roman"/>
          <w:kern w:val="0"/>
          <w:sz w:val="22"/>
          <w14:ligatures w14:val="none"/>
        </w:rPr>
        <w:t>pielikumi:</w:t>
      </w:r>
    </w:p>
    <w:tbl>
      <w:tblPr>
        <w:tblStyle w:val="Reatabula4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1"/>
        <w:gridCol w:w="7333"/>
      </w:tblGrid>
      <w:tr w:rsidR="001B04EB" w14:paraId="71D5F244" w14:textId="77777777" w:rsidTr="0073433F">
        <w:tc>
          <w:tcPr>
            <w:tcW w:w="1331" w:type="dxa"/>
          </w:tcPr>
          <w:p w14:paraId="42E41D44" w14:textId="77777777" w:rsidR="0073433F" w:rsidRPr="002F4524" w:rsidRDefault="00176DEF" w:rsidP="0073433F">
            <w:pPr>
              <w:tabs>
                <w:tab w:val="left" w:pos="284"/>
                <w:tab w:val="left" w:pos="567"/>
                <w:tab w:val="left" w:pos="1134"/>
              </w:tabs>
              <w:ind w:left="1134" w:right="82" w:hanging="1134"/>
              <w:contextualSpacing/>
              <w:jc w:val="both"/>
              <w:rPr>
                <w:sz w:val="22"/>
              </w:rPr>
            </w:pPr>
            <w:r w:rsidRPr="002F4524">
              <w:rPr>
                <w:sz w:val="22"/>
              </w:rPr>
              <w:t>1.pielikums</w:t>
            </w:r>
          </w:p>
        </w:tc>
        <w:tc>
          <w:tcPr>
            <w:tcW w:w="7333" w:type="dxa"/>
          </w:tcPr>
          <w:p w14:paraId="4443A321" w14:textId="61DA1544" w:rsidR="0073433F" w:rsidRPr="0048745C" w:rsidRDefault="00176DEF" w:rsidP="0073433F">
            <w:pPr>
              <w:tabs>
                <w:tab w:val="left" w:pos="0"/>
              </w:tabs>
              <w:contextualSpacing/>
              <w:jc w:val="both"/>
              <w:rPr>
                <w:sz w:val="22"/>
              </w:rPr>
            </w:pPr>
            <w:r>
              <w:rPr>
                <w:sz w:val="22"/>
              </w:rPr>
              <w:t>Pasūtītāja Tehniskā specifikācija</w:t>
            </w:r>
            <w:r w:rsidR="00D349F1">
              <w:rPr>
                <w:sz w:val="22"/>
              </w:rPr>
              <w:t>;</w:t>
            </w:r>
          </w:p>
        </w:tc>
      </w:tr>
      <w:tr w:rsidR="001B04EB" w14:paraId="2D6E8CCD" w14:textId="77777777" w:rsidTr="0073433F">
        <w:tc>
          <w:tcPr>
            <w:tcW w:w="1331" w:type="dxa"/>
          </w:tcPr>
          <w:p w14:paraId="37BC0D45" w14:textId="77777777" w:rsidR="0073433F" w:rsidRPr="002F4524" w:rsidRDefault="00176DEF" w:rsidP="0073433F">
            <w:pPr>
              <w:tabs>
                <w:tab w:val="left" w:pos="284"/>
                <w:tab w:val="left" w:pos="567"/>
                <w:tab w:val="left" w:pos="1134"/>
              </w:tabs>
              <w:ind w:left="1134" w:right="82" w:hanging="1134"/>
              <w:contextualSpacing/>
              <w:jc w:val="both"/>
              <w:rPr>
                <w:sz w:val="22"/>
              </w:rPr>
            </w:pPr>
            <w:r w:rsidRPr="002F4524">
              <w:rPr>
                <w:sz w:val="22"/>
              </w:rPr>
              <w:t>2.pielikums</w:t>
            </w:r>
          </w:p>
        </w:tc>
        <w:tc>
          <w:tcPr>
            <w:tcW w:w="7333" w:type="dxa"/>
          </w:tcPr>
          <w:p w14:paraId="4455DF91" w14:textId="7ACA66FD" w:rsidR="0073433F" w:rsidRPr="008013D9" w:rsidRDefault="00176DEF" w:rsidP="008013D9">
            <w:pPr>
              <w:tabs>
                <w:tab w:val="left" w:pos="0"/>
              </w:tabs>
              <w:contextualSpacing/>
              <w:jc w:val="both"/>
              <w:rPr>
                <w:sz w:val="22"/>
              </w:rPr>
            </w:pPr>
            <w:r>
              <w:rPr>
                <w:sz w:val="22"/>
              </w:rPr>
              <w:t>Tehniskā specifikācija</w:t>
            </w:r>
            <w:r w:rsidR="00731D1C">
              <w:rPr>
                <w:sz w:val="22"/>
              </w:rPr>
              <w:t xml:space="preserve"> (pievienota atsevišķā datnē)</w:t>
            </w:r>
            <w:r>
              <w:rPr>
                <w:sz w:val="22"/>
              </w:rPr>
              <w:t>;</w:t>
            </w:r>
          </w:p>
        </w:tc>
      </w:tr>
      <w:tr w:rsidR="001B04EB" w14:paraId="5D6F1159" w14:textId="77777777" w:rsidTr="0073433F">
        <w:tc>
          <w:tcPr>
            <w:tcW w:w="1331" w:type="dxa"/>
          </w:tcPr>
          <w:p w14:paraId="051C671F" w14:textId="77777777" w:rsidR="0073433F" w:rsidRPr="002F4524" w:rsidRDefault="00176DEF" w:rsidP="008013D9">
            <w:pPr>
              <w:tabs>
                <w:tab w:val="left" w:pos="284"/>
                <w:tab w:val="left" w:pos="567"/>
                <w:tab w:val="left" w:pos="1134"/>
              </w:tabs>
              <w:spacing w:before="240"/>
              <w:ind w:left="1134" w:right="82" w:hanging="1134"/>
              <w:contextualSpacing/>
              <w:jc w:val="both"/>
              <w:rPr>
                <w:sz w:val="22"/>
              </w:rPr>
            </w:pPr>
            <w:r>
              <w:rPr>
                <w:sz w:val="22"/>
              </w:rPr>
              <w:t>3</w:t>
            </w:r>
            <w:r w:rsidRPr="002F4524">
              <w:rPr>
                <w:sz w:val="22"/>
              </w:rPr>
              <w:t>.pielikums</w:t>
            </w:r>
          </w:p>
          <w:p w14:paraId="2DACD127" w14:textId="77777777" w:rsidR="0073433F" w:rsidRPr="002F4524" w:rsidRDefault="00176DEF" w:rsidP="008013D9">
            <w:pPr>
              <w:tabs>
                <w:tab w:val="left" w:pos="284"/>
                <w:tab w:val="left" w:pos="567"/>
                <w:tab w:val="left" w:pos="1134"/>
              </w:tabs>
              <w:spacing w:before="240"/>
              <w:ind w:left="1134" w:right="82" w:hanging="1134"/>
              <w:contextualSpacing/>
              <w:jc w:val="both"/>
              <w:rPr>
                <w:sz w:val="22"/>
              </w:rPr>
            </w:pPr>
            <w:r>
              <w:rPr>
                <w:sz w:val="22"/>
              </w:rPr>
              <w:t xml:space="preserve">4.pielikums     </w:t>
            </w:r>
          </w:p>
          <w:p w14:paraId="59E0842E" w14:textId="68D04319" w:rsidR="0073433F" w:rsidRPr="002F4524" w:rsidRDefault="0073433F" w:rsidP="008013D9">
            <w:pPr>
              <w:tabs>
                <w:tab w:val="left" w:pos="284"/>
                <w:tab w:val="left" w:pos="567"/>
                <w:tab w:val="left" w:pos="1134"/>
              </w:tabs>
              <w:spacing w:before="240"/>
              <w:ind w:right="82"/>
              <w:contextualSpacing/>
              <w:jc w:val="both"/>
              <w:rPr>
                <w:sz w:val="22"/>
              </w:rPr>
            </w:pPr>
          </w:p>
        </w:tc>
        <w:tc>
          <w:tcPr>
            <w:tcW w:w="7333" w:type="dxa"/>
          </w:tcPr>
          <w:p w14:paraId="153BCFB3" w14:textId="0DD49849" w:rsidR="0073433F" w:rsidRDefault="00176DEF" w:rsidP="0073433F">
            <w:pPr>
              <w:tabs>
                <w:tab w:val="left" w:pos="0"/>
              </w:tabs>
              <w:contextualSpacing/>
              <w:jc w:val="both"/>
              <w:rPr>
                <w:sz w:val="22"/>
              </w:rPr>
            </w:pPr>
            <w:r>
              <w:rPr>
                <w:sz w:val="22"/>
              </w:rPr>
              <w:t>Tāme</w:t>
            </w:r>
            <w:r w:rsidR="00BB6606">
              <w:rPr>
                <w:sz w:val="22"/>
              </w:rPr>
              <w:t xml:space="preserve"> (pievienota atsevišķā datnē)</w:t>
            </w:r>
            <w:r>
              <w:rPr>
                <w:sz w:val="22"/>
              </w:rPr>
              <w:t>;</w:t>
            </w:r>
          </w:p>
          <w:p w14:paraId="1DB7BE0D" w14:textId="5AE82033" w:rsidR="0073433F" w:rsidRPr="002F4524" w:rsidRDefault="00176DEF" w:rsidP="0073433F">
            <w:pPr>
              <w:tabs>
                <w:tab w:val="left" w:pos="0"/>
              </w:tabs>
              <w:contextualSpacing/>
              <w:jc w:val="both"/>
              <w:rPr>
                <w:sz w:val="22"/>
              </w:rPr>
            </w:pPr>
            <w:r>
              <w:rPr>
                <w:sz w:val="22"/>
              </w:rPr>
              <w:t>Finanšu piedāvājums</w:t>
            </w:r>
            <w:r w:rsidR="00DD3CFB">
              <w:rPr>
                <w:sz w:val="22"/>
              </w:rPr>
              <w:t xml:space="preserve"> (pievienots atsevišķā datnē</w:t>
            </w:r>
            <w:r w:rsidR="00EF0AF4">
              <w:rPr>
                <w:sz w:val="22"/>
              </w:rPr>
              <w:t>)</w:t>
            </w:r>
            <w:r w:rsidR="00D349F1">
              <w:rPr>
                <w:sz w:val="22"/>
              </w:rPr>
              <w:t>.</w:t>
            </w:r>
          </w:p>
          <w:p w14:paraId="2D02BF3B" w14:textId="77777777" w:rsidR="0073433F" w:rsidRPr="002F4524" w:rsidRDefault="0073433F" w:rsidP="0073433F">
            <w:pPr>
              <w:tabs>
                <w:tab w:val="left" w:pos="0"/>
              </w:tabs>
              <w:contextualSpacing/>
              <w:jc w:val="both"/>
              <w:rPr>
                <w:b/>
                <w:bCs/>
                <w:sz w:val="22"/>
                <w:u w:val="single"/>
              </w:rPr>
            </w:pPr>
          </w:p>
        </w:tc>
      </w:tr>
    </w:tbl>
    <w:p w14:paraId="08F97826" w14:textId="77777777" w:rsidR="002F4524" w:rsidRPr="002F4524" w:rsidRDefault="002F4524" w:rsidP="002F4524">
      <w:pPr>
        <w:tabs>
          <w:tab w:val="left" w:pos="284"/>
          <w:tab w:val="left" w:pos="1276"/>
        </w:tabs>
        <w:spacing w:line="240" w:lineRule="auto"/>
        <w:ind w:right="82"/>
        <w:jc w:val="both"/>
        <w:rPr>
          <w:rFonts w:eastAsia="Calibri" w:cs="Times New Roman"/>
          <w:kern w:val="0"/>
          <w:sz w:val="22"/>
          <w14:ligatures w14:val="none"/>
        </w:rPr>
      </w:pPr>
    </w:p>
    <w:p w14:paraId="65830419" w14:textId="77777777" w:rsidR="002F4524" w:rsidRPr="002F4524" w:rsidRDefault="00176DEF" w:rsidP="002F4524">
      <w:pPr>
        <w:widowControl w:val="0"/>
        <w:numPr>
          <w:ilvl w:val="0"/>
          <w:numId w:val="33"/>
        </w:numPr>
        <w:autoSpaceDE w:val="0"/>
        <w:autoSpaceDN w:val="0"/>
        <w:adjustRightInd w:val="0"/>
        <w:spacing w:line="240" w:lineRule="auto"/>
        <w:ind w:right="82"/>
        <w:contextualSpacing/>
        <w:jc w:val="center"/>
        <w:rPr>
          <w:rFonts w:eastAsia="Calibri" w:cs="Times New Roman"/>
          <w:b/>
          <w:kern w:val="0"/>
          <w:sz w:val="22"/>
          <w14:ligatures w14:val="none"/>
        </w:rPr>
      </w:pPr>
      <w:r w:rsidRPr="002F4524">
        <w:rPr>
          <w:rFonts w:eastAsia="Calibri" w:cs="Times New Roman"/>
          <w:b/>
          <w:kern w:val="0"/>
          <w:sz w:val="22"/>
          <w14:ligatures w14:val="none"/>
        </w:rPr>
        <w:t>Pušu rekvizīti</w:t>
      </w:r>
    </w:p>
    <w:p w14:paraId="6E41190F" w14:textId="77777777" w:rsidR="002F4524" w:rsidRPr="002F4524" w:rsidRDefault="002F4524" w:rsidP="002F4524">
      <w:pPr>
        <w:spacing w:line="240" w:lineRule="auto"/>
        <w:jc w:val="center"/>
        <w:rPr>
          <w:rFonts w:eastAsia="Times New Roman" w:cs="Times New Roman"/>
          <w:b/>
          <w:kern w:val="0"/>
          <w:sz w:val="22"/>
          <w14:ligatures w14:val="none"/>
        </w:rPr>
      </w:pPr>
    </w:p>
    <w:tbl>
      <w:tblPr>
        <w:tblStyle w:val="Reatabula5"/>
        <w:tblW w:w="9503" w:type="dxa"/>
        <w:tblInd w:w="-147" w:type="dxa"/>
        <w:tblLook w:val="04A0" w:firstRow="1" w:lastRow="0" w:firstColumn="1" w:lastColumn="0" w:noHBand="0" w:noVBand="1"/>
      </w:tblPr>
      <w:tblGrid>
        <w:gridCol w:w="4683"/>
        <w:gridCol w:w="4820"/>
      </w:tblGrid>
      <w:tr w:rsidR="001B04EB" w14:paraId="0E1A7E1D" w14:textId="77777777" w:rsidTr="00606132">
        <w:tc>
          <w:tcPr>
            <w:tcW w:w="4683" w:type="dxa"/>
            <w:tcBorders>
              <w:top w:val="nil"/>
              <w:left w:val="nil"/>
              <w:bottom w:val="nil"/>
              <w:right w:val="nil"/>
            </w:tcBorders>
          </w:tcPr>
          <w:p w14:paraId="526B3674" w14:textId="77777777" w:rsidR="002F4524" w:rsidRPr="002F4524" w:rsidRDefault="00176DEF" w:rsidP="002F4524">
            <w:pPr>
              <w:ind w:left="37"/>
              <w:rPr>
                <w:b/>
                <w:sz w:val="22"/>
              </w:rPr>
            </w:pPr>
            <w:r w:rsidRPr="002F4524">
              <w:rPr>
                <w:b/>
                <w:sz w:val="22"/>
              </w:rPr>
              <w:t xml:space="preserve">Pasūtītājs: </w:t>
            </w:r>
          </w:p>
          <w:p w14:paraId="7614F075" w14:textId="77777777" w:rsidR="002F4524" w:rsidRPr="002F4524" w:rsidRDefault="00176DEF" w:rsidP="002F4524">
            <w:pPr>
              <w:ind w:left="37"/>
              <w:rPr>
                <w:b/>
                <w:sz w:val="22"/>
              </w:rPr>
            </w:pPr>
            <w:r w:rsidRPr="002F4524">
              <w:rPr>
                <w:b/>
                <w:sz w:val="22"/>
              </w:rPr>
              <w:t>Rīgas valstspilsētas pašvaldības Centrālā administrācija</w:t>
            </w:r>
          </w:p>
          <w:p w14:paraId="1C599D0F" w14:textId="77777777" w:rsidR="002F4524" w:rsidRPr="002F4524" w:rsidRDefault="00176DEF" w:rsidP="002F4524">
            <w:pPr>
              <w:ind w:left="37"/>
              <w:rPr>
                <w:bCs/>
                <w:sz w:val="22"/>
              </w:rPr>
            </w:pPr>
            <w:r w:rsidRPr="002F4524">
              <w:rPr>
                <w:bCs/>
                <w:sz w:val="22"/>
              </w:rPr>
              <w:t>Rātslaukums 1, Rīga, LV-1050</w:t>
            </w:r>
          </w:p>
          <w:p w14:paraId="34EB194C" w14:textId="77777777" w:rsidR="002F4524" w:rsidRPr="002F4524" w:rsidRDefault="002F4524" w:rsidP="002F4524">
            <w:pPr>
              <w:ind w:left="37"/>
              <w:rPr>
                <w:bCs/>
                <w:i/>
                <w:iCs/>
                <w:sz w:val="22"/>
              </w:rPr>
            </w:pPr>
          </w:p>
          <w:p w14:paraId="3A365213" w14:textId="77777777" w:rsidR="002F4524" w:rsidRPr="002F4524" w:rsidRDefault="00176DEF" w:rsidP="002F4524">
            <w:pPr>
              <w:ind w:left="37"/>
              <w:rPr>
                <w:bCs/>
                <w:sz w:val="22"/>
              </w:rPr>
            </w:pPr>
            <w:r w:rsidRPr="002F4524">
              <w:rPr>
                <w:bCs/>
                <w:sz w:val="22"/>
              </w:rPr>
              <w:t>Par līguma izpildi atbildīgā struktūrvienība ar tiesībām parakstīt līguma izpildes dokumentus:</w:t>
            </w:r>
          </w:p>
          <w:p w14:paraId="19BAE6CC" w14:textId="77777777" w:rsidR="00354A80" w:rsidRDefault="00176DEF" w:rsidP="000747BE">
            <w:pPr>
              <w:ind w:left="37"/>
              <w:rPr>
                <w:b/>
                <w:sz w:val="22"/>
              </w:rPr>
            </w:pPr>
            <w:r w:rsidRPr="002F4524">
              <w:rPr>
                <w:b/>
                <w:sz w:val="22"/>
              </w:rPr>
              <w:t xml:space="preserve">Rīgas valstspilsētas pašvaldības Centrālās administrācijas </w:t>
            </w:r>
            <w:r w:rsidRPr="00354A80">
              <w:rPr>
                <w:b/>
                <w:sz w:val="22"/>
              </w:rPr>
              <w:t>Civilās aizsardzības  pārvald</w:t>
            </w:r>
            <w:r>
              <w:rPr>
                <w:b/>
                <w:sz w:val="22"/>
              </w:rPr>
              <w:t>e</w:t>
            </w:r>
          </w:p>
          <w:p w14:paraId="40C71EB7" w14:textId="6AF024A6" w:rsidR="000747BE" w:rsidRPr="002F4524" w:rsidRDefault="00176DEF" w:rsidP="000747BE">
            <w:pPr>
              <w:ind w:left="37"/>
              <w:rPr>
                <w:bCs/>
                <w:sz w:val="22"/>
              </w:rPr>
            </w:pPr>
            <w:r w:rsidRPr="002F4524">
              <w:rPr>
                <w:bCs/>
                <w:sz w:val="22"/>
              </w:rPr>
              <w:t xml:space="preserve">Kontaktinformācija:   </w:t>
            </w:r>
          </w:p>
          <w:p w14:paraId="31F21ED5" w14:textId="119061BC" w:rsidR="000747BE" w:rsidRPr="002F4524" w:rsidRDefault="00176DEF" w:rsidP="000747BE">
            <w:pPr>
              <w:ind w:left="37"/>
              <w:contextualSpacing/>
              <w:rPr>
                <w:w w:val="101"/>
                <w:sz w:val="22"/>
              </w:rPr>
            </w:pPr>
            <w:r w:rsidRPr="002F4524">
              <w:rPr>
                <w:w w:val="101"/>
                <w:sz w:val="22"/>
              </w:rPr>
              <w:t>Tālr.</w:t>
            </w:r>
            <w:r w:rsidR="00354A80" w:rsidRPr="00354A80">
              <w:rPr>
                <w:rFonts w:eastAsiaTheme="minorHAnsi" w:cstheme="minorBidi"/>
                <w:kern w:val="2"/>
                <w14:ligatures w14:val="standardContextual"/>
              </w:rPr>
              <w:t xml:space="preserve"> </w:t>
            </w:r>
            <w:r w:rsidR="00723F20">
              <w:t>[…]</w:t>
            </w:r>
          </w:p>
          <w:p w14:paraId="3095AEBE" w14:textId="626794C7" w:rsidR="000747BE" w:rsidRPr="002F4524" w:rsidRDefault="00176DEF" w:rsidP="000747BE">
            <w:pPr>
              <w:ind w:left="37"/>
              <w:contextualSpacing/>
              <w:rPr>
                <w:w w:val="101"/>
                <w:sz w:val="22"/>
              </w:rPr>
            </w:pPr>
            <w:r w:rsidRPr="002F4524">
              <w:rPr>
                <w:w w:val="101"/>
                <w:sz w:val="22"/>
              </w:rPr>
              <w:t>E-pasts:</w:t>
            </w:r>
            <w:r>
              <w:rPr>
                <w:w w:val="101"/>
                <w:sz w:val="22"/>
              </w:rPr>
              <w:t xml:space="preserve"> </w:t>
            </w:r>
            <w:hyperlink r:id="rId11" w:history="1">
              <w:r w:rsidR="00354A80" w:rsidRPr="00354A80">
                <w:rPr>
                  <w:rStyle w:val="Hipersaite"/>
                  <w:rFonts w:cstheme="minorBidi"/>
                  <w:sz w:val="22"/>
                  <w:szCs w:val="18"/>
                </w:rPr>
                <w:t>CA.cap@riga.lv</w:t>
              </w:r>
            </w:hyperlink>
            <w:r w:rsidR="00354A80" w:rsidRPr="00354A80">
              <w:rPr>
                <w:sz w:val="22"/>
                <w:szCs w:val="18"/>
              </w:rPr>
              <w:t xml:space="preserve"> </w:t>
            </w:r>
          </w:p>
          <w:p w14:paraId="795D6EEF" w14:textId="77777777" w:rsidR="002F4524" w:rsidRPr="002F4524" w:rsidRDefault="002F4524" w:rsidP="002F4524">
            <w:pPr>
              <w:widowControl w:val="0"/>
              <w:autoSpaceDE w:val="0"/>
              <w:autoSpaceDN w:val="0"/>
              <w:adjustRightInd w:val="0"/>
              <w:ind w:left="172"/>
              <w:rPr>
                <w:b/>
                <w:bCs/>
                <w:sz w:val="22"/>
              </w:rPr>
            </w:pPr>
          </w:p>
          <w:p w14:paraId="1075C4B5" w14:textId="77777777" w:rsidR="002F4524" w:rsidRDefault="002F4524" w:rsidP="002F4524">
            <w:pPr>
              <w:rPr>
                <w:sz w:val="22"/>
              </w:rPr>
            </w:pPr>
          </w:p>
          <w:p w14:paraId="11080D3A" w14:textId="13E4689C" w:rsidR="00B543F3" w:rsidRPr="002F4524" w:rsidRDefault="00723F20" w:rsidP="002F4524">
            <w:pPr>
              <w:rPr>
                <w:sz w:val="22"/>
              </w:rPr>
            </w:pPr>
            <w:r>
              <w:t>[…]</w:t>
            </w:r>
          </w:p>
        </w:tc>
        <w:tc>
          <w:tcPr>
            <w:tcW w:w="4820" w:type="dxa"/>
            <w:tcBorders>
              <w:top w:val="nil"/>
              <w:left w:val="nil"/>
              <w:bottom w:val="nil"/>
              <w:right w:val="nil"/>
            </w:tcBorders>
          </w:tcPr>
          <w:p w14:paraId="7CF029C2" w14:textId="77777777" w:rsidR="002F4524" w:rsidRPr="00B543F3" w:rsidRDefault="00176DEF" w:rsidP="002F4524">
            <w:pPr>
              <w:widowControl w:val="0"/>
              <w:autoSpaceDE w:val="0"/>
              <w:autoSpaceDN w:val="0"/>
              <w:adjustRightInd w:val="0"/>
              <w:ind w:left="32"/>
              <w:rPr>
                <w:b/>
                <w:bCs/>
                <w:sz w:val="22"/>
              </w:rPr>
            </w:pPr>
            <w:r w:rsidRPr="00B543F3">
              <w:rPr>
                <w:b/>
                <w:bCs/>
                <w:sz w:val="22"/>
                <w:lang w:val="lt-LT"/>
              </w:rPr>
              <w:t xml:space="preserve">Izpildītājs : </w:t>
            </w:r>
          </w:p>
          <w:p w14:paraId="247EE074" w14:textId="77777777" w:rsidR="002F4524" w:rsidRPr="00B543F3" w:rsidRDefault="00176DEF" w:rsidP="002F4524">
            <w:pPr>
              <w:ind w:left="32"/>
              <w:rPr>
                <w:b/>
                <w:sz w:val="22"/>
              </w:rPr>
            </w:pPr>
            <w:r w:rsidRPr="00B543F3">
              <w:rPr>
                <w:b/>
                <w:sz w:val="22"/>
              </w:rPr>
              <w:t>SIA “EDO Serviss</w:t>
            </w:r>
            <w:r w:rsidR="00BB02FF">
              <w:rPr>
                <w:b/>
                <w:sz w:val="22"/>
              </w:rPr>
              <w:t>”</w:t>
            </w:r>
          </w:p>
          <w:p w14:paraId="3275880D" w14:textId="77777777" w:rsidR="002F4524" w:rsidRPr="00B543F3" w:rsidRDefault="00176DEF" w:rsidP="002F4524">
            <w:pPr>
              <w:ind w:left="32"/>
              <w:rPr>
                <w:sz w:val="22"/>
              </w:rPr>
            </w:pPr>
            <w:proofErr w:type="spellStart"/>
            <w:r w:rsidRPr="00B543F3">
              <w:rPr>
                <w:sz w:val="22"/>
              </w:rPr>
              <w:t>Reģ</w:t>
            </w:r>
            <w:proofErr w:type="spellEnd"/>
            <w:r w:rsidRPr="00B543F3">
              <w:rPr>
                <w:sz w:val="22"/>
              </w:rPr>
              <w:t xml:space="preserve"> Nr. </w:t>
            </w:r>
            <w:r w:rsidR="0091030B" w:rsidRPr="00B543F3">
              <w:rPr>
                <w:sz w:val="22"/>
              </w:rPr>
              <w:t>42103102070</w:t>
            </w:r>
          </w:p>
          <w:p w14:paraId="61F12041" w14:textId="77777777" w:rsidR="002F4524" w:rsidRPr="00B543F3" w:rsidRDefault="00176DEF" w:rsidP="002F4524">
            <w:pPr>
              <w:ind w:left="32"/>
              <w:rPr>
                <w:sz w:val="22"/>
              </w:rPr>
            </w:pPr>
            <w:r w:rsidRPr="00B543F3">
              <w:rPr>
                <w:sz w:val="22"/>
              </w:rPr>
              <w:t>Adrese:</w:t>
            </w:r>
            <w:r w:rsidR="0091030B" w:rsidRPr="00B543F3">
              <w:rPr>
                <w:sz w:val="22"/>
              </w:rPr>
              <w:t xml:space="preserve"> Avotu iela 73-20, Rīga, LV-1009</w:t>
            </w:r>
          </w:p>
          <w:p w14:paraId="7A6F4D07" w14:textId="5C8C245B" w:rsidR="002F4524" w:rsidRPr="00B543F3" w:rsidRDefault="00176DEF" w:rsidP="002F4524">
            <w:pPr>
              <w:ind w:left="32"/>
              <w:rPr>
                <w:bCs/>
                <w:sz w:val="22"/>
              </w:rPr>
            </w:pPr>
            <w:r w:rsidRPr="00B543F3">
              <w:rPr>
                <w:bCs/>
                <w:sz w:val="22"/>
              </w:rPr>
              <w:t>Tālr.</w:t>
            </w:r>
            <w:r w:rsidR="0091030B" w:rsidRPr="00B543F3">
              <w:rPr>
                <w:bCs/>
                <w:sz w:val="22"/>
              </w:rPr>
              <w:t xml:space="preserve"> </w:t>
            </w:r>
            <w:r w:rsidR="00723F20">
              <w:t>[…]</w:t>
            </w:r>
          </w:p>
          <w:p w14:paraId="1AEB0992" w14:textId="77777777" w:rsidR="002F4524" w:rsidRPr="00B543F3" w:rsidRDefault="00176DEF" w:rsidP="002F4524">
            <w:pPr>
              <w:ind w:left="32"/>
              <w:rPr>
                <w:bCs/>
                <w:sz w:val="22"/>
              </w:rPr>
            </w:pPr>
            <w:r w:rsidRPr="00B543F3">
              <w:rPr>
                <w:bCs/>
                <w:sz w:val="22"/>
              </w:rPr>
              <w:t xml:space="preserve">E-pasts: </w:t>
            </w:r>
            <w:r w:rsidR="0091030B" w:rsidRPr="00B543F3">
              <w:rPr>
                <w:bCs/>
                <w:sz w:val="22"/>
              </w:rPr>
              <w:t>info@edoserviss.lv</w:t>
            </w:r>
          </w:p>
          <w:p w14:paraId="45DADB9D" w14:textId="77777777" w:rsidR="002F4524" w:rsidRPr="00B543F3" w:rsidRDefault="002F4524" w:rsidP="002F4524">
            <w:pPr>
              <w:ind w:left="32"/>
              <w:rPr>
                <w:bCs/>
                <w:sz w:val="22"/>
              </w:rPr>
            </w:pPr>
          </w:p>
          <w:p w14:paraId="7827EB00" w14:textId="77777777" w:rsidR="002F4524" w:rsidRPr="00B543F3" w:rsidRDefault="00176DEF" w:rsidP="002F4524">
            <w:pPr>
              <w:ind w:left="32"/>
              <w:rPr>
                <w:bCs/>
                <w:sz w:val="22"/>
              </w:rPr>
            </w:pPr>
            <w:r w:rsidRPr="00B543F3">
              <w:rPr>
                <w:b/>
                <w:sz w:val="22"/>
              </w:rPr>
              <w:t>Norēķinu rekvizīti</w:t>
            </w:r>
            <w:r w:rsidRPr="00B543F3">
              <w:rPr>
                <w:bCs/>
                <w:sz w:val="22"/>
              </w:rPr>
              <w:t>:</w:t>
            </w:r>
          </w:p>
          <w:p w14:paraId="2E6F5E74" w14:textId="3BB25E3C" w:rsidR="002F4524" w:rsidRPr="00B543F3" w:rsidRDefault="00176DEF" w:rsidP="002F4524">
            <w:pPr>
              <w:ind w:left="32"/>
              <w:rPr>
                <w:bCs/>
                <w:sz w:val="22"/>
              </w:rPr>
            </w:pPr>
            <w:r w:rsidRPr="00B543F3">
              <w:rPr>
                <w:bCs/>
                <w:sz w:val="22"/>
              </w:rPr>
              <w:t xml:space="preserve">Banka: </w:t>
            </w:r>
            <w:r w:rsidR="00723F20">
              <w:t>[…]</w:t>
            </w:r>
          </w:p>
          <w:p w14:paraId="018760EF" w14:textId="4B6A16D7" w:rsidR="002F4524" w:rsidRPr="00B543F3" w:rsidRDefault="00176DEF" w:rsidP="002F4524">
            <w:pPr>
              <w:ind w:left="32"/>
              <w:rPr>
                <w:bCs/>
                <w:sz w:val="22"/>
              </w:rPr>
            </w:pPr>
            <w:r w:rsidRPr="00B543F3">
              <w:rPr>
                <w:bCs/>
                <w:sz w:val="22"/>
              </w:rPr>
              <w:t xml:space="preserve">Kods: </w:t>
            </w:r>
            <w:r w:rsidR="00723F20">
              <w:t>[…]</w:t>
            </w:r>
          </w:p>
          <w:p w14:paraId="419E6DAB" w14:textId="511D27F3" w:rsidR="002F4524" w:rsidRPr="00B543F3" w:rsidRDefault="00176DEF" w:rsidP="002F4524">
            <w:pPr>
              <w:ind w:left="32"/>
              <w:rPr>
                <w:bCs/>
                <w:sz w:val="22"/>
              </w:rPr>
            </w:pPr>
            <w:r w:rsidRPr="00B543F3">
              <w:rPr>
                <w:bCs/>
                <w:sz w:val="22"/>
              </w:rPr>
              <w:t>Konts:</w:t>
            </w:r>
            <w:r w:rsidR="0091030B" w:rsidRPr="00B543F3">
              <w:rPr>
                <w:bCs/>
                <w:sz w:val="22"/>
              </w:rPr>
              <w:t xml:space="preserve"> </w:t>
            </w:r>
            <w:r w:rsidR="00723F20">
              <w:t>[…]</w:t>
            </w:r>
          </w:p>
          <w:p w14:paraId="75E1FF7A" w14:textId="77777777" w:rsidR="002F4524" w:rsidRPr="00B543F3" w:rsidRDefault="002F4524" w:rsidP="002F4524">
            <w:pPr>
              <w:widowControl w:val="0"/>
              <w:autoSpaceDE w:val="0"/>
              <w:autoSpaceDN w:val="0"/>
              <w:adjustRightInd w:val="0"/>
              <w:rPr>
                <w:bCs/>
                <w:iCs/>
                <w:snapToGrid w:val="0"/>
                <w:sz w:val="22"/>
              </w:rPr>
            </w:pPr>
          </w:p>
          <w:p w14:paraId="7A12E620" w14:textId="77777777" w:rsidR="002F4524" w:rsidRPr="00B543F3" w:rsidRDefault="002F4524" w:rsidP="002F4524">
            <w:pPr>
              <w:widowControl w:val="0"/>
              <w:autoSpaceDE w:val="0"/>
              <w:autoSpaceDN w:val="0"/>
              <w:adjustRightInd w:val="0"/>
              <w:rPr>
                <w:bCs/>
                <w:iCs/>
                <w:snapToGrid w:val="0"/>
                <w:sz w:val="22"/>
              </w:rPr>
            </w:pPr>
          </w:p>
          <w:p w14:paraId="42134EBD" w14:textId="77777777" w:rsidR="002F4524" w:rsidRPr="00B543F3" w:rsidRDefault="002F4524" w:rsidP="002F4524">
            <w:pPr>
              <w:widowControl w:val="0"/>
              <w:autoSpaceDE w:val="0"/>
              <w:autoSpaceDN w:val="0"/>
              <w:adjustRightInd w:val="0"/>
              <w:rPr>
                <w:bCs/>
                <w:iCs/>
                <w:snapToGrid w:val="0"/>
                <w:sz w:val="22"/>
              </w:rPr>
            </w:pPr>
          </w:p>
          <w:p w14:paraId="79C07EE6" w14:textId="5DDBE45C" w:rsidR="002F4524" w:rsidRDefault="00723F20" w:rsidP="002F4524">
            <w:pPr>
              <w:widowControl w:val="0"/>
              <w:autoSpaceDE w:val="0"/>
              <w:autoSpaceDN w:val="0"/>
              <w:adjustRightInd w:val="0"/>
              <w:rPr>
                <w:bCs/>
                <w:iCs/>
                <w:snapToGrid w:val="0"/>
                <w:sz w:val="22"/>
              </w:rPr>
            </w:pPr>
            <w:r>
              <w:t>[…]</w:t>
            </w:r>
          </w:p>
          <w:p w14:paraId="68D14061" w14:textId="77777777" w:rsidR="0091030B" w:rsidRPr="002F4524" w:rsidRDefault="0091030B" w:rsidP="002F4524">
            <w:pPr>
              <w:widowControl w:val="0"/>
              <w:autoSpaceDE w:val="0"/>
              <w:autoSpaceDN w:val="0"/>
              <w:adjustRightInd w:val="0"/>
              <w:rPr>
                <w:bCs/>
                <w:iCs/>
                <w:snapToGrid w:val="0"/>
                <w:sz w:val="22"/>
              </w:rPr>
            </w:pPr>
          </w:p>
          <w:p w14:paraId="3E9FA8C6" w14:textId="77777777" w:rsidR="002F4524" w:rsidRPr="002F4524" w:rsidRDefault="002F4524" w:rsidP="002F4524">
            <w:pPr>
              <w:rPr>
                <w:sz w:val="22"/>
              </w:rPr>
            </w:pPr>
          </w:p>
        </w:tc>
      </w:tr>
      <w:bookmarkEnd w:id="6"/>
    </w:tbl>
    <w:p w14:paraId="2964CB45" w14:textId="77777777" w:rsidR="002F4524" w:rsidRPr="002F4524" w:rsidRDefault="002F4524" w:rsidP="00D94AAE">
      <w:pPr>
        <w:widowControl w:val="0"/>
        <w:tabs>
          <w:tab w:val="left" w:pos="1134"/>
        </w:tabs>
        <w:spacing w:line="240" w:lineRule="auto"/>
        <w:ind w:right="82"/>
        <w:jc w:val="both"/>
        <w:rPr>
          <w:rFonts w:eastAsia="Times New Roman" w:cs="Times New Roman"/>
          <w:kern w:val="0"/>
          <w:sz w:val="22"/>
          <w14:ligatures w14:val="none"/>
        </w:rPr>
      </w:pPr>
    </w:p>
    <w:sectPr w:rsidR="002F4524" w:rsidRPr="002F4524" w:rsidSect="001F49D9">
      <w:footerReference w:type="default" r:id="rId12"/>
      <w:footerReference w:type="first" r:id="rId13"/>
      <w:pgSz w:w="11906" w:h="16838"/>
      <w:pgMar w:top="992" w:right="567"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379DD" w14:textId="77777777" w:rsidR="00CF6BB7" w:rsidRDefault="00CF6BB7">
      <w:pPr>
        <w:spacing w:line="240" w:lineRule="auto"/>
      </w:pPr>
      <w:r>
        <w:separator/>
      </w:r>
    </w:p>
  </w:endnote>
  <w:endnote w:type="continuationSeparator" w:id="0">
    <w:p w14:paraId="76D4221E" w14:textId="77777777" w:rsidR="00CF6BB7" w:rsidRDefault="00CF6B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Andale Sans UI">
    <w:charset w:val="00"/>
    <w:family w:val="auto"/>
    <w:pitch w:val="variable"/>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7CD2C" w14:textId="77777777" w:rsidR="002F4524" w:rsidRDefault="00176DEF">
    <w:pPr>
      <w:pStyle w:val="Kjene"/>
      <w:jc w:val="right"/>
    </w:pPr>
    <w:r>
      <w:fldChar w:fldCharType="begin"/>
    </w:r>
    <w:r>
      <w:instrText xml:space="preserve"> PAGE </w:instrText>
    </w:r>
    <w:r>
      <w:fldChar w:fldCharType="separate"/>
    </w:r>
    <w:r>
      <w:rPr>
        <w:noProof/>
      </w:rPr>
      <w:t>3</w:t>
    </w:r>
    <w:r>
      <w:fldChar w:fldCharType="end"/>
    </w:r>
  </w:p>
  <w:p w14:paraId="5896F443" w14:textId="77777777" w:rsidR="002F4524" w:rsidRDefault="002F4524">
    <w:pPr>
      <w:pStyle w:val="Kjene"/>
    </w:pPr>
  </w:p>
  <w:p w14:paraId="3225A208" w14:textId="77777777" w:rsidR="00A54362" w:rsidRDefault="00176DEF">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D2346" w14:textId="77777777" w:rsidR="00A54362" w:rsidRDefault="00176DEF">
    <w:r>
      <w:t xml:space="preserve">          </w:t>
    </w: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A429E" w14:textId="77777777" w:rsidR="00CF6BB7" w:rsidRDefault="00CF6BB7">
      <w:pPr>
        <w:spacing w:line="240" w:lineRule="auto"/>
      </w:pPr>
      <w:r>
        <w:separator/>
      </w:r>
    </w:p>
  </w:footnote>
  <w:footnote w:type="continuationSeparator" w:id="0">
    <w:p w14:paraId="52BA1A38" w14:textId="77777777" w:rsidR="00CF6BB7" w:rsidRDefault="00CF6B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24572"/>
    <w:multiLevelType w:val="hybridMultilevel"/>
    <w:tmpl w:val="D24A033A"/>
    <w:lvl w:ilvl="0" w:tplc="E004ACD8">
      <w:start w:val="1"/>
      <w:numFmt w:val="decimal"/>
      <w:lvlText w:val="%1)"/>
      <w:lvlJc w:val="left"/>
      <w:pPr>
        <w:ind w:left="465" w:hanging="360"/>
      </w:pPr>
      <w:rPr>
        <w:rFonts w:hint="default"/>
      </w:rPr>
    </w:lvl>
    <w:lvl w:ilvl="1" w:tplc="5C54984C" w:tentative="1">
      <w:start w:val="1"/>
      <w:numFmt w:val="lowerLetter"/>
      <w:lvlText w:val="%2."/>
      <w:lvlJc w:val="left"/>
      <w:pPr>
        <w:ind w:left="1185" w:hanging="360"/>
      </w:pPr>
    </w:lvl>
    <w:lvl w:ilvl="2" w:tplc="438CA798" w:tentative="1">
      <w:start w:val="1"/>
      <w:numFmt w:val="lowerRoman"/>
      <w:lvlText w:val="%3."/>
      <w:lvlJc w:val="right"/>
      <w:pPr>
        <w:ind w:left="1905" w:hanging="180"/>
      </w:pPr>
    </w:lvl>
    <w:lvl w:ilvl="3" w:tplc="02583F58" w:tentative="1">
      <w:start w:val="1"/>
      <w:numFmt w:val="decimal"/>
      <w:lvlText w:val="%4."/>
      <w:lvlJc w:val="left"/>
      <w:pPr>
        <w:ind w:left="2625" w:hanging="360"/>
      </w:pPr>
    </w:lvl>
    <w:lvl w:ilvl="4" w:tplc="83C6D988" w:tentative="1">
      <w:start w:val="1"/>
      <w:numFmt w:val="lowerLetter"/>
      <w:lvlText w:val="%5."/>
      <w:lvlJc w:val="left"/>
      <w:pPr>
        <w:ind w:left="3345" w:hanging="360"/>
      </w:pPr>
    </w:lvl>
    <w:lvl w:ilvl="5" w:tplc="E7DEDB32" w:tentative="1">
      <w:start w:val="1"/>
      <w:numFmt w:val="lowerRoman"/>
      <w:lvlText w:val="%6."/>
      <w:lvlJc w:val="right"/>
      <w:pPr>
        <w:ind w:left="4065" w:hanging="180"/>
      </w:pPr>
    </w:lvl>
    <w:lvl w:ilvl="6" w:tplc="99FAA3B8" w:tentative="1">
      <w:start w:val="1"/>
      <w:numFmt w:val="decimal"/>
      <w:lvlText w:val="%7."/>
      <w:lvlJc w:val="left"/>
      <w:pPr>
        <w:ind w:left="4785" w:hanging="360"/>
      </w:pPr>
    </w:lvl>
    <w:lvl w:ilvl="7" w:tplc="7A00F042" w:tentative="1">
      <w:start w:val="1"/>
      <w:numFmt w:val="lowerLetter"/>
      <w:lvlText w:val="%8."/>
      <w:lvlJc w:val="left"/>
      <w:pPr>
        <w:ind w:left="5505" w:hanging="360"/>
      </w:pPr>
    </w:lvl>
    <w:lvl w:ilvl="8" w:tplc="A3D47530" w:tentative="1">
      <w:start w:val="1"/>
      <w:numFmt w:val="lowerRoman"/>
      <w:lvlText w:val="%9."/>
      <w:lvlJc w:val="right"/>
      <w:pPr>
        <w:ind w:left="6225" w:hanging="180"/>
      </w:p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4C0617FA">
      <w:start w:val="2"/>
      <w:numFmt w:val="bullet"/>
      <w:lvlText w:val="-"/>
      <w:lvlJc w:val="left"/>
      <w:pPr>
        <w:ind w:left="720" w:hanging="360"/>
      </w:pPr>
      <w:rPr>
        <w:rFonts w:ascii="Times New Roman" w:eastAsia="Times New Roman" w:hAnsi="Times New Roman" w:cs="Times New Roman" w:hint="default"/>
      </w:rPr>
    </w:lvl>
    <w:lvl w:ilvl="1" w:tplc="12F22290" w:tentative="1">
      <w:start w:val="1"/>
      <w:numFmt w:val="bullet"/>
      <w:lvlText w:val="o"/>
      <w:lvlJc w:val="left"/>
      <w:pPr>
        <w:ind w:left="1440" w:hanging="360"/>
      </w:pPr>
      <w:rPr>
        <w:rFonts w:ascii="Courier New" w:hAnsi="Courier New" w:cs="Courier New" w:hint="default"/>
      </w:rPr>
    </w:lvl>
    <w:lvl w:ilvl="2" w:tplc="6B16A4B4" w:tentative="1">
      <w:start w:val="1"/>
      <w:numFmt w:val="bullet"/>
      <w:lvlText w:val=""/>
      <w:lvlJc w:val="left"/>
      <w:pPr>
        <w:ind w:left="2160" w:hanging="360"/>
      </w:pPr>
      <w:rPr>
        <w:rFonts w:ascii="Wingdings" w:hAnsi="Wingdings" w:hint="default"/>
      </w:rPr>
    </w:lvl>
    <w:lvl w:ilvl="3" w:tplc="05B8C8B4" w:tentative="1">
      <w:start w:val="1"/>
      <w:numFmt w:val="bullet"/>
      <w:lvlText w:val=""/>
      <w:lvlJc w:val="left"/>
      <w:pPr>
        <w:ind w:left="2880" w:hanging="360"/>
      </w:pPr>
      <w:rPr>
        <w:rFonts w:ascii="Symbol" w:hAnsi="Symbol" w:hint="default"/>
      </w:rPr>
    </w:lvl>
    <w:lvl w:ilvl="4" w:tplc="31888B46" w:tentative="1">
      <w:start w:val="1"/>
      <w:numFmt w:val="bullet"/>
      <w:lvlText w:val="o"/>
      <w:lvlJc w:val="left"/>
      <w:pPr>
        <w:ind w:left="3600" w:hanging="360"/>
      </w:pPr>
      <w:rPr>
        <w:rFonts w:ascii="Courier New" w:hAnsi="Courier New" w:cs="Courier New" w:hint="default"/>
      </w:rPr>
    </w:lvl>
    <w:lvl w:ilvl="5" w:tplc="9AD44D3A" w:tentative="1">
      <w:start w:val="1"/>
      <w:numFmt w:val="bullet"/>
      <w:lvlText w:val=""/>
      <w:lvlJc w:val="left"/>
      <w:pPr>
        <w:ind w:left="4320" w:hanging="360"/>
      </w:pPr>
      <w:rPr>
        <w:rFonts w:ascii="Wingdings" w:hAnsi="Wingdings" w:hint="default"/>
      </w:rPr>
    </w:lvl>
    <w:lvl w:ilvl="6" w:tplc="263C4C1C" w:tentative="1">
      <w:start w:val="1"/>
      <w:numFmt w:val="bullet"/>
      <w:lvlText w:val=""/>
      <w:lvlJc w:val="left"/>
      <w:pPr>
        <w:ind w:left="5040" w:hanging="360"/>
      </w:pPr>
      <w:rPr>
        <w:rFonts w:ascii="Symbol" w:hAnsi="Symbol" w:hint="default"/>
      </w:rPr>
    </w:lvl>
    <w:lvl w:ilvl="7" w:tplc="2822F918" w:tentative="1">
      <w:start w:val="1"/>
      <w:numFmt w:val="bullet"/>
      <w:lvlText w:val="o"/>
      <w:lvlJc w:val="left"/>
      <w:pPr>
        <w:ind w:left="5760" w:hanging="360"/>
      </w:pPr>
      <w:rPr>
        <w:rFonts w:ascii="Courier New" w:hAnsi="Courier New" w:cs="Courier New" w:hint="default"/>
      </w:rPr>
    </w:lvl>
    <w:lvl w:ilvl="8" w:tplc="B80A056C"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30147"/>
    <w:multiLevelType w:val="hybridMultilevel"/>
    <w:tmpl w:val="15026F6C"/>
    <w:lvl w:ilvl="0" w:tplc="9FFCF832">
      <w:start w:val="1"/>
      <w:numFmt w:val="decimal"/>
      <w:lvlText w:val="%1."/>
      <w:lvlJc w:val="left"/>
      <w:pPr>
        <w:ind w:left="720" w:hanging="360"/>
      </w:pPr>
      <w:rPr>
        <w:rFonts w:hint="default"/>
      </w:rPr>
    </w:lvl>
    <w:lvl w:ilvl="1" w:tplc="2A0A11FA">
      <w:start w:val="1"/>
      <w:numFmt w:val="lowerLetter"/>
      <w:lvlText w:val="%2."/>
      <w:lvlJc w:val="left"/>
      <w:pPr>
        <w:ind w:left="1440" w:hanging="360"/>
      </w:pPr>
    </w:lvl>
    <w:lvl w:ilvl="2" w:tplc="F8AEC53C" w:tentative="1">
      <w:start w:val="1"/>
      <w:numFmt w:val="lowerRoman"/>
      <w:lvlText w:val="%3."/>
      <w:lvlJc w:val="right"/>
      <w:pPr>
        <w:ind w:left="2160" w:hanging="180"/>
      </w:pPr>
    </w:lvl>
    <w:lvl w:ilvl="3" w:tplc="4AE0EC26" w:tentative="1">
      <w:start w:val="1"/>
      <w:numFmt w:val="decimal"/>
      <w:lvlText w:val="%4."/>
      <w:lvlJc w:val="left"/>
      <w:pPr>
        <w:ind w:left="2880" w:hanging="360"/>
      </w:pPr>
    </w:lvl>
    <w:lvl w:ilvl="4" w:tplc="05480360" w:tentative="1">
      <w:start w:val="1"/>
      <w:numFmt w:val="lowerLetter"/>
      <w:lvlText w:val="%5."/>
      <w:lvlJc w:val="left"/>
      <w:pPr>
        <w:ind w:left="3600" w:hanging="360"/>
      </w:pPr>
    </w:lvl>
    <w:lvl w:ilvl="5" w:tplc="E424F002" w:tentative="1">
      <w:start w:val="1"/>
      <w:numFmt w:val="lowerRoman"/>
      <w:lvlText w:val="%6."/>
      <w:lvlJc w:val="right"/>
      <w:pPr>
        <w:ind w:left="4320" w:hanging="180"/>
      </w:pPr>
    </w:lvl>
    <w:lvl w:ilvl="6" w:tplc="22BE5FAE" w:tentative="1">
      <w:start w:val="1"/>
      <w:numFmt w:val="decimal"/>
      <w:lvlText w:val="%7."/>
      <w:lvlJc w:val="left"/>
      <w:pPr>
        <w:ind w:left="5040" w:hanging="360"/>
      </w:pPr>
    </w:lvl>
    <w:lvl w:ilvl="7" w:tplc="2EBEB93C" w:tentative="1">
      <w:start w:val="1"/>
      <w:numFmt w:val="lowerLetter"/>
      <w:lvlText w:val="%8."/>
      <w:lvlJc w:val="left"/>
      <w:pPr>
        <w:ind w:left="5760" w:hanging="360"/>
      </w:pPr>
    </w:lvl>
    <w:lvl w:ilvl="8" w:tplc="DE52A4E8" w:tentative="1">
      <w:start w:val="1"/>
      <w:numFmt w:val="lowerRoman"/>
      <w:lvlText w:val="%9."/>
      <w:lvlJc w:val="right"/>
      <w:pPr>
        <w:ind w:left="6480" w:hanging="180"/>
      </w:pPr>
    </w:lvl>
  </w:abstractNum>
  <w:abstractNum w:abstractNumId="9" w15:restartNumberingAfterBreak="0">
    <w:nsid w:val="17974300"/>
    <w:multiLevelType w:val="multilevel"/>
    <w:tmpl w:val="A37E97B0"/>
    <w:lvl w:ilvl="0">
      <w:start w:val="1"/>
      <w:numFmt w:val="decimal"/>
      <w:lvlText w:val="%1."/>
      <w:lvlJc w:val="left"/>
      <w:pPr>
        <w:ind w:left="360" w:hanging="360"/>
      </w:pPr>
      <w:rPr>
        <w:rFonts w:hint="default"/>
        <w:b/>
        <w:bCs w:val="0"/>
      </w:rPr>
    </w:lvl>
    <w:lvl w:ilvl="1">
      <w:start w:val="1"/>
      <w:numFmt w:val="decimal"/>
      <w:lvlText w:val="%1.%2."/>
      <w:lvlJc w:val="left"/>
      <w:pPr>
        <w:ind w:left="573" w:hanging="432"/>
      </w:pPr>
      <w:rPr>
        <w:rFonts w:ascii="Times New Roman" w:hAnsi="Times New Roman" w:cs="Times New Roman" w:hint="default"/>
        <w:b w:val="0"/>
        <w:bCs/>
        <w:sz w:val="24"/>
        <w:szCs w:val="24"/>
      </w:rPr>
    </w:lvl>
    <w:lvl w:ilvl="2">
      <w:start w:val="1"/>
      <w:numFmt w:val="decimal"/>
      <w:lvlText w:val="%1.%2.%3."/>
      <w:lvlJc w:val="left"/>
      <w:pPr>
        <w:ind w:left="1224" w:hanging="504"/>
      </w:pPr>
      <w:rPr>
        <w:rFonts w:ascii="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1" w15:restartNumberingAfterBreak="0">
    <w:nsid w:val="1A4D30BA"/>
    <w:multiLevelType w:val="multilevel"/>
    <w:tmpl w:val="FA9CC698"/>
    <w:lvl w:ilvl="0">
      <w:start w:val="22"/>
      <w:numFmt w:val="decimal"/>
      <w:lvlText w:val="%1."/>
      <w:lvlJc w:val="left"/>
      <w:pPr>
        <w:ind w:left="480" w:hanging="480"/>
      </w:pPr>
      <w:rPr>
        <w:rFonts w:hint="default"/>
        <w:color w:val="000000" w:themeColor="text1"/>
      </w:rPr>
    </w:lvl>
    <w:lvl w:ilvl="1">
      <w:start w:val="1"/>
      <w:numFmt w:val="decimal"/>
      <w:lvlText w:val="%1.%2."/>
      <w:lvlJc w:val="left"/>
      <w:pPr>
        <w:ind w:left="480" w:hanging="48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2"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38D17CD"/>
    <w:multiLevelType w:val="multilevel"/>
    <w:tmpl w:val="AE3E0CA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bCs/>
        <w:i w:val="0"/>
      </w:rPr>
    </w:lvl>
    <w:lvl w:ilvl="2">
      <w:start w:val="1"/>
      <w:numFmt w:val="decimal"/>
      <w:lvlText w:val="%1.%2.%3."/>
      <w:lvlJc w:val="left"/>
      <w:pPr>
        <w:tabs>
          <w:tab w:val="num" w:pos="720"/>
        </w:tabs>
        <w:ind w:left="720" w:hanging="720"/>
      </w:pPr>
      <w:rPr>
        <w:rFonts w:cs="Times New Roman" w:hint="default"/>
        <w:sz w:val="24"/>
        <w:szCs w:val="24"/>
        <w:lang w:val="lv-LV"/>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4" w15:restartNumberingAfterBreak="0">
    <w:nsid w:val="2B157B54"/>
    <w:multiLevelType w:val="hybridMultilevel"/>
    <w:tmpl w:val="FC2005E4"/>
    <w:lvl w:ilvl="0" w:tplc="A36AA93A">
      <w:start w:val="1"/>
      <w:numFmt w:val="decimal"/>
      <w:lvlText w:val="%1."/>
      <w:lvlJc w:val="left"/>
      <w:pPr>
        <w:ind w:left="720" w:hanging="360"/>
      </w:pPr>
      <w:rPr>
        <w:rFonts w:hint="default"/>
      </w:rPr>
    </w:lvl>
    <w:lvl w:ilvl="1" w:tplc="AD3ED91C" w:tentative="1">
      <w:start w:val="1"/>
      <w:numFmt w:val="lowerLetter"/>
      <w:lvlText w:val="%2."/>
      <w:lvlJc w:val="left"/>
      <w:pPr>
        <w:ind w:left="1440" w:hanging="360"/>
      </w:pPr>
    </w:lvl>
    <w:lvl w:ilvl="2" w:tplc="B096F526" w:tentative="1">
      <w:start w:val="1"/>
      <w:numFmt w:val="lowerRoman"/>
      <w:lvlText w:val="%3."/>
      <w:lvlJc w:val="right"/>
      <w:pPr>
        <w:ind w:left="2160" w:hanging="180"/>
      </w:pPr>
    </w:lvl>
    <w:lvl w:ilvl="3" w:tplc="372AC1CA" w:tentative="1">
      <w:start w:val="1"/>
      <w:numFmt w:val="decimal"/>
      <w:lvlText w:val="%4."/>
      <w:lvlJc w:val="left"/>
      <w:pPr>
        <w:ind w:left="2880" w:hanging="360"/>
      </w:pPr>
    </w:lvl>
    <w:lvl w:ilvl="4" w:tplc="DC1A6168" w:tentative="1">
      <w:start w:val="1"/>
      <w:numFmt w:val="lowerLetter"/>
      <w:lvlText w:val="%5."/>
      <w:lvlJc w:val="left"/>
      <w:pPr>
        <w:ind w:left="3600" w:hanging="360"/>
      </w:pPr>
    </w:lvl>
    <w:lvl w:ilvl="5" w:tplc="40A68CE8" w:tentative="1">
      <w:start w:val="1"/>
      <w:numFmt w:val="lowerRoman"/>
      <w:lvlText w:val="%6."/>
      <w:lvlJc w:val="right"/>
      <w:pPr>
        <w:ind w:left="4320" w:hanging="180"/>
      </w:pPr>
    </w:lvl>
    <w:lvl w:ilvl="6" w:tplc="4818147A" w:tentative="1">
      <w:start w:val="1"/>
      <w:numFmt w:val="decimal"/>
      <w:lvlText w:val="%7."/>
      <w:lvlJc w:val="left"/>
      <w:pPr>
        <w:ind w:left="5040" w:hanging="360"/>
      </w:pPr>
    </w:lvl>
    <w:lvl w:ilvl="7" w:tplc="C8DAE67E" w:tentative="1">
      <w:start w:val="1"/>
      <w:numFmt w:val="lowerLetter"/>
      <w:lvlText w:val="%8."/>
      <w:lvlJc w:val="left"/>
      <w:pPr>
        <w:ind w:left="5760" w:hanging="360"/>
      </w:pPr>
    </w:lvl>
    <w:lvl w:ilvl="8" w:tplc="2DD47CE0" w:tentative="1">
      <w:start w:val="1"/>
      <w:numFmt w:val="lowerRoman"/>
      <w:lvlText w:val="%9."/>
      <w:lvlJc w:val="right"/>
      <w:pPr>
        <w:ind w:left="6480" w:hanging="180"/>
      </w:pPr>
    </w:lvl>
  </w:abstractNum>
  <w:abstractNum w:abstractNumId="15" w15:restartNumberingAfterBreak="0">
    <w:nsid w:val="2C3D4933"/>
    <w:multiLevelType w:val="hybridMultilevel"/>
    <w:tmpl w:val="BE0AF58C"/>
    <w:lvl w:ilvl="0" w:tplc="DACE9D1C">
      <w:start w:val="1"/>
      <w:numFmt w:val="decimal"/>
      <w:lvlText w:val="%1)"/>
      <w:lvlJc w:val="left"/>
      <w:pPr>
        <w:ind w:left="720" w:hanging="360"/>
      </w:pPr>
      <w:rPr>
        <w:rFonts w:hint="default"/>
      </w:rPr>
    </w:lvl>
    <w:lvl w:ilvl="1" w:tplc="E8D8383E" w:tentative="1">
      <w:start w:val="1"/>
      <w:numFmt w:val="lowerLetter"/>
      <w:lvlText w:val="%2."/>
      <w:lvlJc w:val="left"/>
      <w:pPr>
        <w:ind w:left="1440" w:hanging="360"/>
      </w:pPr>
    </w:lvl>
    <w:lvl w:ilvl="2" w:tplc="0DBC5238" w:tentative="1">
      <w:start w:val="1"/>
      <w:numFmt w:val="lowerRoman"/>
      <w:lvlText w:val="%3."/>
      <w:lvlJc w:val="right"/>
      <w:pPr>
        <w:ind w:left="2160" w:hanging="180"/>
      </w:pPr>
    </w:lvl>
    <w:lvl w:ilvl="3" w:tplc="B6068E2C" w:tentative="1">
      <w:start w:val="1"/>
      <w:numFmt w:val="decimal"/>
      <w:lvlText w:val="%4."/>
      <w:lvlJc w:val="left"/>
      <w:pPr>
        <w:ind w:left="2880" w:hanging="360"/>
      </w:pPr>
    </w:lvl>
    <w:lvl w:ilvl="4" w:tplc="949CB3A6" w:tentative="1">
      <w:start w:val="1"/>
      <w:numFmt w:val="lowerLetter"/>
      <w:lvlText w:val="%5."/>
      <w:lvlJc w:val="left"/>
      <w:pPr>
        <w:ind w:left="3600" w:hanging="360"/>
      </w:pPr>
    </w:lvl>
    <w:lvl w:ilvl="5" w:tplc="66CAE2CC" w:tentative="1">
      <w:start w:val="1"/>
      <w:numFmt w:val="lowerRoman"/>
      <w:lvlText w:val="%6."/>
      <w:lvlJc w:val="right"/>
      <w:pPr>
        <w:ind w:left="4320" w:hanging="180"/>
      </w:pPr>
    </w:lvl>
    <w:lvl w:ilvl="6" w:tplc="5B649C36" w:tentative="1">
      <w:start w:val="1"/>
      <w:numFmt w:val="decimal"/>
      <w:lvlText w:val="%7."/>
      <w:lvlJc w:val="left"/>
      <w:pPr>
        <w:ind w:left="5040" w:hanging="360"/>
      </w:pPr>
    </w:lvl>
    <w:lvl w:ilvl="7" w:tplc="2C2AC35A" w:tentative="1">
      <w:start w:val="1"/>
      <w:numFmt w:val="lowerLetter"/>
      <w:lvlText w:val="%8."/>
      <w:lvlJc w:val="left"/>
      <w:pPr>
        <w:ind w:left="5760" w:hanging="360"/>
      </w:pPr>
    </w:lvl>
    <w:lvl w:ilvl="8" w:tplc="F614F21A" w:tentative="1">
      <w:start w:val="1"/>
      <w:numFmt w:val="lowerRoman"/>
      <w:lvlText w:val="%9."/>
      <w:lvlJc w:val="right"/>
      <w:pPr>
        <w:ind w:left="6480" w:hanging="180"/>
      </w:pPr>
    </w:lvl>
  </w:abstractNum>
  <w:abstractNum w:abstractNumId="16"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7" w15:restartNumberingAfterBreak="0">
    <w:nsid w:val="2CD10EB7"/>
    <w:multiLevelType w:val="hybridMultilevel"/>
    <w:tmpl w:val="64F45AEC"/>
    <w:lvl w:ilvl="0" w:tplc="23746F32">
      <w:start w:val="5"/>
      <w:numFmt w:val="decimal"/>
      <w:lvlText w:val="%1."/>
      <w:lvlJc w:val="left"/>
      <w:pPr>
        <w:ind w:left="720" w:hanging="360"/>
      </w:pPr>
      <w:rPr>
        <w:rFonts w:hint="default"/>
      </w:rPr>
    </w:lvl>
    <w:lvl w:ilvl="1" w:tplc="52B8DD52" w:tentative="1">
      <w:start w:val="1"/>
      <w:numFmt w:val="lowerLetter"/>
      <w:lvlText w:val="%2."/>
      <w:lvlJc w:val="left"/>
      <w:pPr>
        <w:ind w:left="1440" w:hanging="360"/>
      </w:pPr>
    </w:lvl>
    <w:lvl w:ilvl="2" w:tplc="5134C9BC">
      <w:start w:val="1"/>
      <w:numFmt w:val="lowerRoman"/>
      <w:lvlText w:val="%3."/>
      <w:lvlJc w:val="right"/>
      <w:pPr>
        <w:ind w:left="2160" w:hanging="180"/>
      </w:pPr>
    </w:lvl>
    <w:lvl w:ilvl="3" w:tplc="E4AC2B3E" w:tentative="1">
      <w:start w:val="1"/>
      <w:numFmt w:val="decimal"/>
      <w:lvlText w:val="%4."/>
      <w:lvlJc w:val="left"/>
      <w:pPr>
        <w:ind w:left="2880" w:hanging="360"/>
      </w:pPr>
    </w:lvl>
    <w:lvl w:ilvl="4" w:tplc="4EB26726" w:tentative="1">
      <w:start w:val="1"/>
      <w:numFmt w:val="lowerLetter"/>
      <w:lvlText w:val="%5."/>
      <w:lvlJc w:val="left"/>
      <w:pPr>
        <w:ind w:left="3600" w:hanging="360"/>
      </w:pPr>
    </w:lvl>
    <w:lvl w:ilvl="5" w:tplc="753E6014" w:tentative="1">
      <w:start w:val="1"/>
      <w:numFmt w:val="lowerRoman"/>
      <w:lvlText w:val="%6."/>
      <w:lvlJc w:val="right"/>
      <w:pPr>
        <w:ind w:left="4320" w:hanging="180"/>
      </w:pPr>
    </w:lvl>
    <w:lvl w:ilvl="6" w:tplc="3ADA355E" w:tentative="1">
      <w:start w:val="1"/>
      <w:numFmt w:val="decimal"/>
      <w:lvlText w:val="%7."/>
      <w:lvlJc w:val="left"/>
      <w:pPr>
        <w:ind w:left="5040" w:hanging="360"/>
      </w:pPr>
    </w:lvl>
    <w:lvl w:ilvl="7" w:tplc="A4561E94" w:tentative="1">
      <w:start w:val="1"/>
      <w:numFmt w:val="lowerLetter"/>
      <w:lvlText w:val="%8."/>
      <w:lvlJc w:val="left"/>
      <w:pPr>
        <w:ind w:left="5760" w:hanging="360"/>
      </w:pPr>
    </w:lvl>
    <w:lvl w:ilvl="8" w:tplc="96887092" w:tentative="1">
      <w:start w:val="1"/>
      <w:numFmt w:val="lowerRoman"/>
      <w:lvlText w:val="%9."/>
      <w:lvlJc w:val="right"/>
      <w:pPr>
        <w:ind w:left="6480" w:hanging="180"/>
      </w:pPr>
    </w:lvl>
  </w:abstractNum>
  <w:abstractNum w:abstractNumId="1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7257F5"/>
    <w:multiLevelType w:val="hybridMultilevel"/>
    <w:tmpl w:val="9070AE32"/>
    <w:lvl w:ilvl="0" w:tplc="E0C8E4FA">
      <w:start w:val="1"/>
      <w:numFmt w:val="decimal"/>
      <w:lvlText w:val="%1."/>
      <w:lvlJc w:val="left"/>
      <w:pPr>
        <w:ind w:left="720" w:hanging="360"/>
      </w:pPr>
      <w:rPr>
        <w:rFonts w:hint="default"/>
      </w:rPr>
    </w:lvl>
    <w:lvl w:ilvl="1" w:tplc="DBF4E418" w:tentative="1">
      <w:start w:val="1"/>
      <w:numFmt w:val="lowerLetter"/>
      <w:lvlText w:val="%2."/>
      <w:lvlJc w:val="left"/>
      <w:pPr>
        <w:ind w:left="1440" w:hanging="360"/>
      </w:pPr>
    </w:lvl>
    <w:lvl w:ilvl="2" w:tplc="1E98073C" w:tentative="1">
      <w:start w:val="1"/>
      <w:numFmt w:val="lowerRoman"/>
      <w:lvlText w:val="%3."/>
      <w:lvlJc w:val="right"/>
      <w:pPr>
        <w:ind w:left="2160" w:hanging="180"/>
      </w:pPr>
    </w:lvl>
    <w:lvl w:ilvl="3" w:tplc="DA9E8F62" w:tentative="1">
      <w:start w:val="1"/>
      <w:numFmt w:val="decimal"/>
      <w:lvlText w:val="%4."/>
      <w:lvlJc w:val="left"/>
      <w:pPr>
        <w:ind w:left="2880" w:hanging="360"/>
      </w:pPr>
    </w:lvl>
    <w:lvl w:ilvl="4" w:tplc="0BB0DEEE" w:tentative="1">
      <w:start w:val="1"/>
      <w:numFmt w:val="lowerLetter"/>
      <w:lvlText w:val="%5."/>
      <w:lvlJc w:val="left"/>
      <w:pPr>
        <w:ind w:left="3600" w:hanging="360"/>
      </w:pPr>
    </w:lvl>
    <w:lvl w:ilvl="5" w:tplc="EE84F55C" w:tentative="1">
      <w:start w:val="1"/>
      <w:numFmt w:val="lowerRoman"/>
      <w:lvlText w:val="%6."/>
      <w:lvlJc w:val="right"/>
      <w:pPr>
        <w:ind w:left="4320" w:hanging="180"/>
      </w:pPr>
    </w:lvl>
    <w:lvl w:ilvl="6" w:tplc="7C14ABA0" w:tentative="1">
      <w:start w:val="1"/>
      <w:numFmt w:val="decimal"/>
      <w:lvlText w:val="%7."/>
      <w:lvlJc w:val="left"/>
      <w:pPr>
        <w:ind w:left="5040" w:hanging="360"/>
      </w:pPr>
    </w:lvl>
    <w:lvl w:ilvl="7" w:tplc="CA7ECC8A" w:tentative="1">
      <w:start w:val="1"/>
      <w:numFmt w:val="lowerLetter"/>
      <w:lvlText w:val="%8."/>
      <w:lvlJc w:val="left"/>
      <w:pPr>
        <w:ind w:left="5760" w:hanging="360"/>
      </w:pPr>
    </w:lvl>
    <w:lvl w:ilvl="8" w:tplc="5678C92E" w:tentative="1">
      <w:start w:val="1"/>
      <w:numFmt w:val="lowerRoman"/>
      <w:lvlText w:val="%9."/>
      <w:lvlJc w:val="right"/>
      <w:pPr>
        <w:ind w:left="6480" w:hanging="180"/>
      </w:pPr>
    </w:lvl>
  </w:abstractNum>
  <w:abstractNum w:abstractNumId="22"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3FDC10C6"/>
    <w:multiLevelType w:val="hybridMultilevel"/>
    <w:tmpl w:val="4358E766"/>
    <w:lvl w:ilvl="0" w:tplc="E8C6747C">
      <w:start w:val="1"/>
      <w:numFmt w:val="decimal"/>
      <w:lvlText w:val="%1)"/>
      <w:lvlJc w:val="left"/>
      <w:pPr>
        <w:ind w:left="465" w:hanging="360"/>
      </w:pPr>
      <w:rPr>
        <w:rFonts w:hint="default"/>
      </w:rPr>
    </w:lvl>
    <w:lvl w:ilvl="1" w:tplc="2272C04A" w:tentative="1">
      <w:start w:val="1"/>
      <w:numFmt w:val="lowerLetter"/>
      <w:lvlText w:val="%2."/>
      <w:lvlJc w:val="left"/>
      <w:pPr>
        <w:ind w:left="1185" w:hanging="360"/>
      </w:pPr>
    </w:lvl>
    <w:lvl w:ilvl="2" w:tplc="89AABD84" w:tentative="1">
      <w:start w:val="1"/>
      <w:numFmt w:val="lowerRoman"/>
      <w:lvlText w:val="%3."/>
      <w:lvlJc w:val="right"/>
      <w:pPr>
        <w:ind w:left="1905" w:hanging="180"/>
      </w:pPr>
    </w:lvl>
    <w:lvl w:ilvl="3" w:tplc="F910A1A2" w:tentative="1">
      <w:start w:val="1"/>
      <w:numFmt w:val="decimal"/>
      <w:lvlText w:val="%4."/>
      <w:lvlJc w:val="left"/>
      <w:pPr>
        <w:ind w:left="2625" w:hanging="360"/>
      </w:pPr>
    </w:lvl>
    <w:lvl w:ilvl="4" w:tplc="7380851E" w:tentative="1">
      <w:start w:val="1"/>
      <w:numFmt w:val="lowerLetter"/>
      <w:lvlText w:val="%5."/>
      <w:lvlJc w:val="left"/>
      <w:pPr>
        <w:ind w:left="3345" w:hanging="360"/>
      </w:pPr>
    </w:lvl>
    <w:lvl w:ilvl="5" w:tplc="57A0ED88" w:tentative="1">
      <w:start w:val="1"/>
      <w:numFmt w:val="lowerRoman"/>
      <w:lvlText w:val="%6."/>
      <w:lvlJc w:val="right"/>
      <w:pPr>
        <w:ind w:left="4065" w:hanging="180"/>
      </w:pPr>
    </w:lvl>
    <w:lvl w:ilvl="6" w:tplc="41A81D12" w:tentative="1">
      <w:start w:val="1"/>
      <w:numFmt w:val="decimal"/>
      <w:lvlText w:val="%7."/>
      <w:lvlJc w:val="left"/>
      <w:pPr>
        <w:ind w:left="4785" w:hanging="360"/>
      </w:pPr>
    </w:lvl>
    <w:lvl w:ilvl="7" w:tplc="A6F8ED98" w:tentative="1">
      <w:start w:val="1"/>
      <w:numFmt w:val="lowerLetter"/>
      <w:lvlText w:val="%8."/>
      <w:lvlJc w:val="left"/>
      <w:pPr>
        <w:ind w:left="5505" w:hanging="360"/>
      </w:pPr>
    </w:lvl>
    <w:lvl w:ilvl="8" w:tplc="963E743C" w:tentative="1">
      <w:start w:val="1"/>
      <w:numFmt w:val="lowerRoman"/>
      <w:lvlText w:val="%9."/>
      <w:lvlJc w:val="right"/>
      <w:pPr>
        <w:ind w:left="6225" w:hanging="180"/>
      </w:pPr>
    </w:lvl>
  </w:abstractNum>
  <w:abstractNum w:abstractNumId="24"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1048"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2B13B06"/>
    <w:multiLevelType w:val="hybridMultilevel"/>
    <w:tmpl w:val="705ABF5A"/>
    <w:lvl w:ilvl="0" w:tplc="3580CB9E">
      <w:start w:val="1"/>
      <w:numFmt w:val="decimal"/>
      <w:lvlText w:val="%1)"/>
      <w:lvlJc w:val="left"/>
      <w:pPr>
        <w:ind w:left="720" w:hanging="360"/>
      </w:pPr>
      <w:rPr>
        <w:rFonts w:hint="default"/>
      </w:rPr>
    </w:lvl>
    <w:lvl w:ilvl="1" w:tplc="28F48038" w:tentative="1">
      <w:start w:val="1"/>
      <w:numFmt w:val="lowerLetter"/>
      <w:lvlText w:val="%2."/>
      <w:lvlJc w:val="left"/>
      <w:pPr>
        <w:ind w:left="1440" w:hanging="360"/>
      </w:pPr>
    </w:lvl>
    <w:lvl w:ilvl="2" w:tplc="8D2AF804" w:tentative="1">
      <w:start w:val="1"/>
      <w:numFmt w:val="lowerRoman"/>
      <w:lvlText w:val="%3."/>
      <w:lvlJc w:val="right"/>
      <w:pPr>
        <w:ind w:left="2160" w:hanging="180"/>
      </w:pPr>
    </w:lvl>
    <w:lvl w:ilvl="3" w:tplc="745EC7B6" w:tentative="1">
      <w:start w:val="1"/>
      <w:numFmt w:val="decimal"/>
      <w:lvlText w:val="%4."/>
      <w:lvlJc w:val="left"/>
      <w:pPr>
        <w:ind w:left="2880" w:hanging="360"/>
      </w:pPr>
    </w:lvl>
    <w:lvl w:ilvl="4" w:tplc="21CC165A" w:tentative="1">
      <w:start w:val="1"/>
      <w:numFmt w:val="lowerLetter"/>
      <w:lvlText w:val="%5."/>
      <w:lvlJc w:val="left"/>
      <w:pPr>
        <w:ind w:left="3600" w:hanging="360"/>
      </w:pPr>
    </w:lvl>
    <w:lvl w:ilvl="5" w:tplc="C1E4BA9A" w:tentative="1">
      <w:start w:val="1"/>
      <w:numFmt w:val="lowerRoman"/>
      <w:lvlText w:val="%6."/>
      <w:lvlJc w:val="right"/>
      <w:pPr>
        <w:ind w:left="4320" w:hanging="180"/>
      </w:pPr>
    </w:lvl>
    <w:lvl w:ilvl="6" w:tplc="33E685BC" w:tentative="1">
      <w:start w:val="1"/>
      <w:numFmt w:val="decimal"/>
      <w:lvlText w:val="%7."/>
      <w:lvlJc w:val="left"/>
      <w:pPr>
        <w:ind w:left="5040" w:hanging="360"/>
      </w:pPr>
    </w:lvl>
    <w:lvl w:ilvl="7" w:tplc="0786031E" w:tentative="1">
      <w:start w:val="1"/>
      <w:numFmt w:val="lowerLetter"/>
      <w:lvlText w:val="%8."/>
      <w:lvlJc w:val="left"/>
      <w:pPr>
        <w:ind w:left="5760" w:hanging="360"/>
      </w:pPr>
    </w:lvl>
    <w:lvl w:ilvl="8" w:tplc="14E88CC6" w:tentative="1">
      <w:start w:val="1"/>
      <w:numFmt w:val="lowerRoman"/>
      <w:lvlText w:val="%9."/>
      <w:lvlJc w:val="right"/>
      <w:pPr>
        <w:ind w:left="6480" w:hanging="180"/>
      </w:pPr>
    </w:lvl>
  </w:abstractNum>
  <w:abstractNum w:abstractNumId="26"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225C03"/>
    <w:multiLevelType w:val="hybridMultilevel"/>
    <w:tmpl w:val="3EB648FC"/>
    <w:lvl w:ilvl="0" w:tplc="08E0B798">
      <w:start w:val="1"/>
      <w:numFmt w:val="decimal"/>
      <w:lvlText w:val="%1)"/>
      <w:lvlJc w:val="left"/>
      <w:pPr>
        <w:tabs>
          <w:tab w:val="num" w:pos="720"/>
        </w:tabs>
        <w:ind w:left="720" w:hanging="360"/>
      </w:pPr>
      <w:rPr>
        <w:rFonts w:hint="default"/>
      </w:rPr>
    </w:lvl>
    <w:lvl w:ilvl="1" w:tplc="C11E0EB0" w:tentative="1">
      <w:start w:val="1"/>
      <w:numFmt w:val="lowerLetter"/>
      <w:lvlText w:val="%2."/>
      <w:lvlJc w:val="left"/>
      <w:pPr>
        <w:tabs>
          <w:tab w:val="num" w:pos="1440"/>
        </w:tabs>
        <w:ind w:left="1440" w:hanging="360"/>
      </w:pPr>
    </w:lvl>
    <w:lvl w:ilvl="2" w:tplc="DFAED5F8" w:tentative="1">
      <w:start w:val="1"/>
      <w:numFmt w:val="lowerRoman"/>
      <w:lvlText w:val="%3."/>
      <w:lvlJc w:val="right"/>
      <w:pPr>
        <w:tabs>
          <w:tab w:val="num" w:pos="2160"/>
        </w:tabs>
        <w:ind w:left="2160" w:hanging="180"/>
      </w:pPr>
    </w:lvl>
    <w:lvl w:ilvl="3" w:tplc="42A0406C" w:tentative="1">
      <w:start w:val="1"/>
      <w:numFmt w:val="decimal"/>
      <w:lvlText w:val="%4."/>
      <w:lvlJc w:val="left"/>
      <w:pPr>
        <w:tabs>
          <w:tab w:val="num" w:pos="2880"/>
        </w:tabs>
        <w:ind w:left="2880" w:hanging="360"/>
      </w:pPr>
    </w:lvl>
    <w:lvl w:ilvl="4" w:tplc="F5D6A8AC" w:tentative="1">
      <w:start w:val="1"/>
      <w:numFmt w:val="lowerLetter"/>
      <w:lvlText w:val="%5."/>
      <w:lvlJc w:val="left"/>
      <w:pPr>
        <w:tabs>
          <w:tab w:val="num" w:pos="3600"/>
        </w:tabs>
        <w:ind w:left="3600" w:hanging="360"/>
      </w:pPr>
    </w:lvl>
    <w:lvl w:ilvl="5" w:tplc="72022D80" w:tentative="1">
      <w:start w:val="1"/>
      <w:numFmt w:val="lowerRoman"/>
      <w:lvlText w:val="%6."/>
      <w:lvlJc w:val="right"/>
      <w:pPr>
        <w:tabs>
          <w:tab w:val="num" w:pos="4320"/>
        </w:tabs>
        <w:ind w:left="4320" w:hanging="180"/>
      </w:pPr>
    </w:lvl>
    <w:lvl w:ilvl="6" w:tplc="13563B68" w:tentative="1">
      <w:start w:val="1"/>
      <w:numFmt w:val="decimal"/>
      <w:lvlText w:val="%7."/>
      <w:lvlJc w:val="left"/>
      <w:pPr>
        <w:tabs>
          <w:tab w:val="num" w:pos="5040"/>
        </w:tabs>
        <w:ind w:left="5040" w:hanging="360"/>
      </w:pPr>
    </w:lvl>
    <w:lvl w:ilvl="7" w:tplc="97D405DE" w:tentative="1">
      <w:start w:val="1"/>
      <w:numFmt w:val="lowerLetter"/>
      <w:lvlText w:val="%8."/>
      <w:lvlJc w:val="left"/>
      <w:pPr>
        <w:tabs>
          <w:tab w:val="num" w:pos="5760"/>
        </w:tabs>
        <w:ind w:left="5760" w:hanging="360"/>
      </w:pPr>
    </w:lvl>
    <w:lvl w:ilvl="8" w:tplc="5524A202" w:tentative="1">
      <w:start w:val="1"/>
      <w:numFmt w:val="lowerRoman"/>
      <w:lvlText w:val="%9."/>
      <w:lvlJc w:val="right"/>
      <w:pPr>
        <w:tabs>
          <w:tab w:val="num" w:pos="6480"/>
        </w:tabs>
        <w:ind w:left="6480" w:hanging="180"/>
      </w:pPr>
    </w:lvl>
  </w:abstractNum>
  <w:abstractNum w:abstractNumId="28"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9" w15:restartNumberingAfterBreak="0">
    <w:nsid w:val="4A0F75E8"/>
    <w:multiLevelType w:val="hybridMultilevel"/>
    <w:tmpl w:val="126C409E"/>
    <w:lvl w:ilvl="0" w:tplc="AEB2739E">
      <w:start w:val="1"/>
      <w:numFmt w:val="decimal"/>
      <w:lvlText w:val="%1."/>
      <w:lvlJc w:val="left"/>
      <w:pPr>
        <w:ind w:left="360" w:hanging="360"/>
      </w:pPr>
      <w:rPr>
        <w:rFonts w:hint="default"/>
      </w:rPr>
    </w:lvl>
    <w:lvl w:ilvl="1" w:tplc="EF4E0D18" w:tentative="1">
      <w:start w:val="1"/>
      <w:numFmt w:val="lowerLetter"/>
      <w:lvlText w:val="%2."/>
      <w:lvlJc w:val="left"/>
      <w:pPr>
        <w:ind w:left="1080" w:hanging="360"/>
      </w:pPr>
    </w:lvl>
    <w:lvl w:ilvl="2" w:tplc="B8EEFF88" w:tentative="1">
      <w:start w:val="1"/>
      <w:numFmt w:val="lowerRoman"/>
      <w:lvlText w:val="%3."/>
      <w:lvlJc w:val="right"/>
      <w:pPr>
        <w:ind w:left="1800" w:hanging="180"/>
      </w:pPr>
    </w:lvl>
    <w:lvl w:ilvl="3" w:tplc="CD026EF4" w:tentative="1">
      <w:start w:val="1"/>
      <w:numFmt w:val="decimal"/>
      <w:lvlText w:val="%4."/>
      <w:lvlJc w:val="left"/>
      <w:pPr>
        <w:ind w:left="2520" w:hanging="360"/>
      </w:pPr>
    </w:lvl>
    <w:lvl w:ilvl="4" w:tplc="28D84F82" w:tentative="1">
      <w:start w:val="1"/>
      <w:numFmt w:val="lowerLetter"/>
      <w:lvlText w:val="%5."/>
      <w:lvlJc w:val="left"/>
      <w:pPr>
        <w:ind w:left="3240" w:hanging="360"/>
      </w:pPr>
    </w:lvl>
    <w:lvl w:ilvl="5" w:tplc="C3D0A9D8" w:tentative="1">
      <w:start w:val="1"/>
      <w:numFmt w:val="lowerRoman"/>
      <w:lvlText w:val="%6."/>
      <w:lvlJc w:val="right"/>
      <w:pPr>
        <w:ind w:left="3960" w:hanging="180"/>
      </w:pPr>
    </w:lvl>
    <w:lvl w:ilvl="6" w:tplc="4C327764" w:tentative="1">
      <w:start w:val="1"/>
      <w:numFmt w:val="decimal"/>
      <w:lvlText w:val="%7."/>
      <w:lvlJc w:val="left"/>
      <w:pPr>
        <w:ind w:left="4680" w:hanging="360"/>
      </w:pPr>
    </w:lvl>
    <w:lvl w:ilvl="7" w:tplc="9258BC9E" w:tentative="1">
      <w:start w:val="1"/>
      <w:numFmt w:val="lowerLetter"/>
      <w:lvlText w:val="%8."/>
      <w:lvlJc w:val="left"/>
      <w:pPr>
        <w:ind w:left="5400" w:hanging="360"/>
      </w:pPr>
    </w:lvl>
    <w:lvl w:ilvl="8" w:tplc="8AA2EC7A" w:tentative="1">
      <w:start w:val="1"/>
      <w:numFmt w:val="lowerRoman"/>
      <w:lvlText w:val="%9."/>
      <w:lvlJc w:val="right"/>
      <w:pPr>
        <w:ind w:left="6120" w:hanging="180"/>
      </w:pPr>
    </w:lvl>
  </w:abstractNum>
  <w:abstractNum w:abstractNumId="30"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1" w15:restartNumberingAfterBreak="0">
    <w:nsid w:val="4CFF1631"/>
    <w:multiLevelType w:val="hybridMultilevel"/>
    <w:tmpl w:val="36B632DC"/>
    <w:lvl w:ilvl="0" w:tplc="14B496D6">
      <w:start w:val="1"/>
      <w:numFmt w:val="decimal"/>
      <w:lvlText w:val="%1."/>
      <w:lvlJc w:val="left"/>
      <w:pPr>
        <w:ind w:left="360" w:hanging="360"/>
      </w:pPr>
      <w:rPr>
        <w:rFonts w:ascii="Times New Roman" w:eastAsia="Times New Roman" w:hAnsi="Times New Roman" w:cs="Times New Roman"/>
      </w:rPr>
    </w:lvl>
    <w:lvl w:ilvl="1" w:tplc="3DA41A32" w:tentative="1">
      <w:start w:val="1"/>
      <w:numFmt w:val="bullet"/>
      <w:lvlText w:val="o"/>
      <w:lvlJc w:val="left"/>
      <w:pPr>
        <w:ind w:left="1080" w:hanging="360"/>
      </w:pPr>
      <w:rPr>
        <w:rFonts w:ascii="Courier New" w:hAnsi="Courier New" w:cs="Courier New" w:hint="default"/>
      </w:rPr>
    </w:lvl>
    <w:lvl w:ilvl="2" w:tplc="6E202A82" w:tentative="1">
      <w:start w:val="1"/>
      <w:numFmt w:val="bullet"/>
      <w:lvlText w:val=""/>
      <w:lvlJc w:val="left"/>
      <w:pPr>
        <w:ind w:left="1800" w:hanging="360"/>
      </w:pPr>
      <w:rPr>
        <w:rFonts w:ascii="Wingdings" w:hAnsi="Wingdings" w:hint="default"/>
      </w:rPr>
    </w:lvl>
    <w:lvl w:ilvl="3" w:tplc="4AD2EA88" w:tentative="1">
      <w:start w:val="1"/>
      <w:numFmt w:val="bullet"/>
      <w:lvlText w:val=""/>
      <w:lvlJc w:val="left"/>
      <w:pPr>
        <w:ind w:left="2520" w:hanging="360"/>
      </w:pPr>
      <w:rPr>
        <w:rFonts w:ascii="Symbol" w:hAnsi="Symbol" w:hint="default"/>
      </w:rPr>
    </w:lvl>
    <w:lvl w:ilvl="4" w:tplc="FC5A9396" w:tentative="1">
      <w:start w:val="1"/>
      <w:numFmt w:val="bullet"/>
      <w:lvlText w:val="o"/>
      <w:lvlJc w:val="left"/>
      <w:pPr>
        <w:ind w:left="3240" w:hanging="360"/>
      </w:pPr>
      <w:rPr>
        <w:rFonts w:ascii="Courier New" w:hAnsi="Courier New" w:cs="Courier New" w:hint="default"/>
      </w:rPr>
    </w:lvl>
    <w:lvl w:ilvl="5" w:tplc="7A604442" w:tentative="1">
      <w:start w:val="1"/>
      <w:numFmt w:val="bullet"/>
      <w:lvlText w:val=""/>
      <w:lvlJc w:val="left"/>
      <w:pPr>
        <w:ind w:left="3960" w:hanging="360"/>
      </w:pPr>
      <w:rPr>
        <w:rFonts w:ascii="Wingdings" w:hAnsi="Wingdings" w:hint="default"/>
      </w:rPr>
    </w:lvl>
    <w:lvl w:ilvl="6" w:tplc="FD9CCC08" w:tentative="1">
      <w:start w:val="1"/>
      <w:numFmt w:val="bullet"/>
      <w:lvlText w:val=""/>
      <w:lvlJc w:val="left"/>
      <w:pPr>
        <w:ind w:left="4680" w:hanging="360"/>
      </w:pPr>
      <w:rPr>
        <w:rFonts w:ascii="Symbol" w:hAnsi="Symbol" w:hint="default"/>
      </w:rPr>
    </w:lvl>
    <w:lvl w:ilvl="7" w:tplc="E070AACA" w:tentative="1">
      <w:start w:val="1"/>
      <w:numFmt w:val="bullet"/>
      <w:lvlText w:val="o"/>
      <w:lvlJc w:val="left"/>
      <w:pPr>
        <w:ind w:left="5400" w:hanging="360"/>
      </w:pPr>
      <w:rPr>
        <w:rFonts w:ascii="Courier New" w:hAnsi="Courier New" w:cs="Courier New" w:hint="default"/>
      </w:rPr>
    </w:lvl>
    <w:lvl w:ilvl="8" w:tplc="B6B00304" w:tentative="1">
      <w:start w:val="1"/>
      <w:numFmt w:val="bullet"/>
      <w:lvlText w:val=""/>
      <w:lvlJc w:val="left"/>
      <w:pPr>
        <w:ind w:left="6120" w:hanging="360"/>
      </w:pPr>
      <w:rPr>
        <w:rFonts w:ascii="Wingdings" w:hAnsi="Wingdings" w:hint="default"/>
      </w:rPr>
    </w:lvl>
  </w:abstractNum>
  <w:abstractNum w:abstractNumId="32"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3" w15:restartNumberingAfterBreak="0">
    <w:nsid w:val="544767A1"/>
    <w:multiLevelType w:val="hybridMultilevel"/>
    <w:tmpl w:val="A58C97C8"/>
    <w:lvl w:ilvl="0" w:tplc="74B4B226">
      <w:start w:val="1"/>
      <w:numFmt w:val="decimal"/>
      <w:lvlText w:val="1.8.%1"/>
      <w:lvlJc w:val="left"/>
      <w:pPr>
        <w:ind w:left="1440" w:hanging="360"/>
      </w:pPr>
      <w:rPr>
        <w:rFonts w:hint="default"/>
        <w:b w:val="0"/>
        <w:i w:val="0"/>
      </w:rPr>
    </w:lvl>
    <w:lvl w:ilvl="1" w:tplc="E2B626E4">
      <w:start w:val="1"/>
      <w:numFmt w:val="decimal"/>
      <w:lvlText w:val="%2."/>
      <w:lvlJc w:val="left"/>
      <w:pPr>
        <w:ind w:left="2160" w:hanging="360"/>
      </w:pPr>
      <w:rPr>
        <w:rFonts w:hint="default"/>
      </w:rPr>
    </w:lvl>
    <w:lvl w:ilvl="2" w:tplc="432A32A0" w:tentative="1">
      <w:start w:val="1"/>
      <w:numFmt w:val="lowerRoman"/>
      <w:lvlText w:val="%3."/>
      <w:lvlJc w:val="right"/>
      <w:pPr>
        <w:ind w:left="2880" w:hanging="180"/>
      </w:pPr>
    </w:lvl>
    <w:lvl w:ilvl="3" w:tplc="9418F57C" w:tentative="1">
      <w:start w:val="1"/>
      <w:numFmt w:val="decimal"/>
      <w:lvlText w:val="%4."/>
      <w:lvlJc w:val="left"/>
      <w:pPr>
        <w:ind w:left="3600" w:hanging="360"/>
      </w:pPr>
    </w:lvl>
    <w:lvl w:ilvl="4" w:tplc="27E61840" w:tentative="1">
      <w:start w:val="1"/>
      <w:numFmt w:val="lowerLetter"/>
      <w:lvlText w:val="%5."/>
      <w:lvlJc w:val="left"/>
      <w:pPr>
        <w:ind w:left="4320" w:hanging="360"/>
      </w:pPr>
    </w:lvl>
    <w:lvl w:ilvl="5" w:tplc="D93C857A" w:tentative="1">
      <w:start w:val="1"/>
      <w:numFmt w:val="lowerRoman"/>
      <w:lvlText w:val="%6."/>
      <w:lvlJc w:val="right"/>
      <w:pPr>
        <w:ind w:left="5040" w:hanging="180"/>
      </w:pPr>
    </w:lvl>
    <w:lvl w:ilvl="6" w:tplc="16482848" w:tentative="1">
      <w:start w:val="1"/>
      <w:numFmt w:val="decimal"/>
      <w:lvlText w:val="%7."/>
      <w:lvlJc w:val="left"/>
      <w:pPr>
        <w:ind w:left="5760" w:hanging="360"/>
      </w:pPr>
    </w:lvl>
    <w:lvl w:ilvl="7" w:tplc="B95A21B0" w:tentative="1">
      <w:start w:val="1"/>
      <w:numFmt w:val="lowerLetter"/>
      <w:lvlText w:val="%8."/>
      <w:lvlJc w:val="left"/>
      <w:pPr>
        <w:ind w:left="6480" w:hanging="360"/>
      </w:pPr>
    </w:lvl>
    <w:lvl w:ilvl="8" w:tplc="C55CDBBE" w:tentative="1">
      <w:start w:val="1"/>
      <w:numFmt w:val="lowerRoman"/>
      <w:lvlText w:val="%9."/>
      <w:lvlJc w:val="right"/>
      <w:pPr>
        <w:ind w:left="7200" w:hanging="180"/>
      </w:pPr>
    </w:lvl>
  </w:abstractNum>
  <w:abstractNum w:abstractNumId="34"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6"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5A007436"/>
    <w:multiLevelType w:val="hybridMultilevel"/>
    <w:tmpl w:val="D9786390"/>
    <w:lvl w:ilvl="0" w:tplc="148C91C4">
      <w:start w:val="1"/>
      <w:numFmt w:val="bullet"/>
      <w:pStyle w:val="Bullet1"/>
      <w:lvlText w:val=""/>
      <w:lvlJc w:val="left"/>
      <w:pPr>
        <w:ind w:left="360" w:hanging="360"/>
      </w:pPr>
      <w:rPr>
        <w:rFonts w:ascii="Wingdings" w:hAnsi="Wingdings" w:hint="default"/>
        <w:color w:val="B4167A"/>
        <w:sz w:val="22"/>
      </w:rPr>
    </w:lvl>
    <w:lvl w:ilvl="1" w:tplc="74E609A8">
      <w:start w:val="1"/>
      <w:numFmt w:val="bullet"/>
      <w:lvlText w:val="o"/>
      <w:lvlJc w:val="left"/>
      <w:pPr>
        <w:ind w:left="1080" w:hanging="360"/>
      </w:pPr>
      <w:rPr>
        <w:rFonts w:ascii="Courier New" w:hAnsi="Courier New" w:hint="default"/>
      </w:rPr>
    </w:lvl>
    <w:lvl w:ilvl="2" w:tplc="C94C1FC6">
      <w:start w:val="1"/>
      <w:numFmt w:val="bullet"/>
      <w:lvlText w:val=""/>
      <w:lvlJc w:val="left"/>
      <w:pPr>
        <w:ind w:left="1800" w:hanging="360"/>
      </w:pPr>
      <w:rPr>
        <w:rFonts w:ascii="Wingdings" w:hAnsi="Wingdings" w:hint="default"/>
      </w:rPr>
    </w:lvl>
    <w:lvl w:ilvl="3" w:tplc="3704DEEE">
      <w:start w:val="1"/>
      <w:numFmt w:val="bullet"/>
      <w:lvlText w:val=""/>
      <w:lvlJc w:val="left"/>
      <w:pPr>
        <w:ind w:left="2520" w:hanging="360"/>
      </w:pPr>
      <w:rPr>
        <w:rFonts w:ascii="Symbol" w:hAnsi="Symbol" w:hint="default"/>
      </w:rPr>
    </w:lvl>
    <w:lvl w:ilvl="4" w:tplc="D6343F86">
      <w:start w:val="1"/>
      <w:numFmt w:val="bullet"/>
      <w:lvlText w:val="o"/>
      <w:lvlJc w:val="left"/>
      <w:pPr>
        <w:ind w:left="3240" w:hanging="360"/>
      </w:pPr>
      <w:rPr>
        <w:rFonts w:ascii="Courier New" w:hAnsi="Courier New" w:hint="default"/>
      </w:rPr>
    </w:lvl>
    <w:lvl w:ilvl="5" w:tplc="6B2AB924">
      <w:start w:val="1"/>
      <w:numFmt w:val="bullet"/>
      <w:lvlText w:val=""/>
      <w:lvlJc w:val="left"/>
      <w:pPr>
        <w:ind w:left="3960" w:hanging="360"/>
      </w:pPr>
      <w:rPr>
        <w:rFonts w:ascii="Wingdings" w:hAnsi="Wingdings" w:hint="default"/>
      </w:rPr>
    </w:lvl>
    <w:lvl w:ilvl="6" w:tplc="1AA0E39C">
      <w:start w:val="1"/>
      <w:numFmt w:val="bullet"/>
      <w:lvlText w:val=""/>
      <w:lvlJc w:val="left"/>
      <w:pPr>
        <w:ind w:left="4680" w:hanging="360"/>
      </w:pPr>
      <w:rPr>
        <w:rFonts w:ascii="Symbol" w:hAnsi="Symbol" w:hint="default"/>
      </w:rPr>
    </w:lvl>
    <w:lvl w:ilvl="7" w:tplc="77D6E282">
      <w:start w:val="1"/>
      <w:numFmt w:val="bullet"/>
      <w:lvlText w:val="o"/>
      <w:lvlJc w:val="left"/>
      <w:pPr>
        <w:ind w:left="5400" w:hanging="360"/>
      </w:pPr>
      <w:rPr>
        <w:rFonts w:ascii="Courier New" w:hAnsi="Courier New" w:hint="default"/>
      </w:rPr>
    </w:lvl>
    <w:lvl w:ilvl="8" w:tplc="32CAF01A">
      <w:start w:val="1"/>
      <w:numFmt w:val="bullet"/>
      <w:lvlText w:val=""/>
      <w:lvlJc w:val="left"/>
      <w:pPr>
        <w:ind w:left="6120" w:hanging="360"/>
      </w:pPr>
      <w:rPr>
        <w:rFonts w:ascii="Wingdings" w:hAnsi="Wingdings" w:hint="default"/>
      </w:rPr>
    </w:lvl>
  </w:abstractNum>
  <w:abstractNum w:abstractNumId="38" w15:restartNumberingAfterBreak="0">
    <w:nsid w:val="67503E35"/>
    <w:multiLevelType w:val="hybridMultilevel"/>
    <w:tmpl w:val="EB8CE72E"/>
    <w:lvl w:ilvl="0" w:tplc="2898C3A4">
      <w:start w:val="1"/>
      <w:numFmt w:val="decimal"/>
      <w:lvlText w:val="%1."/>
      <w:lvlJc w:val="left"/>
      <w:pPr>
        <w:ind w:left="720" w:hanging="360"/>
      </w:pPr>
      <w:rPr>
        <w:rFonts w:hint="default"/>
      </w:rPr>
    </w:lvl>
    <w:lvl w:ilvl="1" w:tplc="E70A282A" w:tentative="1">
      <w:start w:val="1"/>
      <w:numFmt w:val="lowerLetter"/>
      <w:lvlText w:val="%2."/>
      <w:lvlJc w:val="left"/>
      <w:pPr>
        <w:ind w:left="1440" w:hanging="360"/>
      </w:pPr>
    </w:lvl>
    <w:lvl w:ilvl="2" w:tplc="4CACCFD2" w:tentative="1">
      <w:start w:val="1"/>
      <w:numFmt w:val="lowerRoman"/>
      <w:lvlText w:val="%3."/>
      <w:lvlJc w:val="right"/>
      <w:pPr>
        <w:ind w:left="2160" w:hanging="180"/>
      </w:pPr>
    </w:lvl>
    <w:lvl w:ilvl="3" w:tplc="5036BA62" w:tentative="1">
      <w:start w:val="1"/>
      <w:numFmt w:val="decimal"/>
      <w:lvlText w:val="%4."/>
      <w:lvlJc w:val="left"/>
      <w:pPr>
        <w:ind w:left="2880" w:hanging="360"/>
      </w:pPr>
    </w:lvl>
    <w:lvl w:ilvl="4" w:tplc="DA42980C" w:tentative="1">
      <w:start w:val="1"/>
      <w:numFmt w:val="lowerLetter"/>
      <w:lvlText w:val="%5."/>
      <w:lvlJc w:val="left"/>
      <w:pPr>
        <w:ind w:left="3600" w:hanging="360"/>
      </w:pPr>
    </w:lvl>
    <w:lvl w:ilvl="5" w:tplc="98464F2E" w:tentative="1">
      <w:start w:val="1"/>
      <w:numFmt w:val="lowerRoman"/>
      <w:lvlText w:val="%6."/>
      <w:lvlJc w:val="right"/>
      <w:pPr>
        <w:ind w:left="4320" w:hanging="180"/>
      </w:pPr>
    </w:lvl>
    <w:lvl w:ilvl="6" w:tplc="23B0857A" w:tentative="1">
      <w:start w:val="1"/>
      <w:numFmt w:val="decimal"/>
      <w:lvlText w:val="%7."/>
      <w:lvlJc w:val="left"/>
      <w:pPr>
        <w:ind w:left="5040" w:hanging="360"/>
      </w:pPr>
    </w:lvl>
    <w:lvl w:ilvl="7" w:tplc="3EDE1EB8" w:tentative="1">
      <w:start w:val="1"/>
      <w:numFmt w:val="lowerLetter"/>
      <w:lvlText w:val="%8."/>
      <w:lvlJc w:val="left"/>
      <w:pPr>
        <w:ind w:left="5760" w:hanging="360"/>
      </w:pPr>
    </w:lvl>
    <w:lvl w:ilvl="8" w:tplc="DE283B1E" w:tentative="1">
      <w:start w:val="1"/>
      <w:numFmt w:val="lowerRoman"/>
      <w:lvlText w:val="%9."/>
      <w:lvlJc w:val="right"/>
      <w:pPr>
        <w:ind w:left="6480" w:hanging="180"/>
      </w:pPr>
    </w:lvl>
  </w:abstractNum>
  <w:abstractNum w:abstractNumId="39" w15:restartNumberingAfterBreak="0">
    <w:nsid w:val="6A4243FD"/>
    <w:multiLevelType w:val="hybridMultilevel"/>
    <w:tmpl w:val="91C6E7AC"/>
    <w:lvl w:ilvl="0" w:tplc="2AE276FA">
      <w:start w:val="1"/>
      <w:numFmt w:val="decimal"/>
      <w:lvlText w:val="%1."/>
      <w:lvlJc w:val="left"/>
      <w:pPr>
        <w:ind w:left="720" w:hanging="360"/>
      </w:pPr>
      <w:rPr>
        <w:rFonts w:hint="default"/>
      </w:rPr>
    </w:lvl>
    <w:lvl w:ilvl="1" w:tplc="F5F8C356" w:tentative="1">
      <w:start w:val="1"/>
      <w:numFmt w:val="lowerLetter"/>
      <w:lvlText w:val="%2."/>
      <w:lvlJc w:val="left"/>
      <w:pPr>
        <w:ind w:left="1440" w:hanging="360"/>
      </w:pPr>
    </w:lvl>
    <w:lvl w:ilvl="2" w:tplc="6892452E" w:tentative="1">
      <w:start w:val="1"/>
      <w:numFmt w:val="lowerRoman"/>
      <w:lvlText w:val="%3."/>
      <w:lvlJc w:val="right"/>
      <w:pPr>
        <w:ind w:left="2160" w:hanging="180"/>
      </w:pPr>
    </w:lvl>
    <w:lvl w:ilvl="3" w:tplc="504A921A" w:tentative="1">
      <w:start w:val="1"/>
      <w:numFmt w:val="decimal"/>
      <w:lvlText w:val="%4."/>
      <w:lvlJc w:val="left"/>
      <w:pPr>
        <w:ind w:left="2880" w:hanging="360"/>
      </w:pPr>
    </w:lvl>
    <w:lvl w:ilvl="4" w:tplc="71F07214" w:tentative="1">
      <w:start w:val="1"/>
      <w:numFmt w:val="lowerLetter"/>
      <w:lvlText w:val="%5."/>
      <w:lvlJc w:val="left"/>
      <w:pPr>
        <w:ind w:left="3600" w:hanging="360"/>
      </w:pPr>
    </w:lvl>
    <w:lvl w:ilvl="5" w:tplc="CB864FBE" w:tentative="1">
      <w:start w:val="1"/>
      <w:numFmt w:val="lowerRoman"/>
      <w:lvlText w:val="%6."/>
      <w:lvlJc w:val="right"/>
      <w:pPr>
        <w:ind w:left="4320" w:hanging="180"/>
      </w:pPr>
    </w:lvl>
    <w:lvl w:ilvl="6" w:tplc="85AEDF58" w:tentative="1">
      <w:start w:val="1"/>
      <w:numFmt w:val="decimal"/>
      <w:lvlText w:val="%7."/>
      <w:lvlJc w:val="left"/>
      <w:pPr>
        <w:ind w:left="5040" w:hanging="360"/>
      </w:pPr>
    </w:lvl>
    <w:lvl w:ilvl="7" w:tplc="E06051EA" w:tentative="1">
      <w:start w:val="1"/>
      <w:numFmt w:val="lowerLetter"/>
      <w:lvlText w:val="%8."/>
      <w:lvlJc w:val="left"/>
      <w:pPr>
        <w:ind w:left="5760" w:hanging="360"/>
      </w:pPr>
    </w:lvl>
    <w:lvl w:ilvl="8" w:tplc="0F3E204C" w:tentative="1">
      <w:start w:val="1"/>
      <w:numFmt w:val="lowerRoman"/>
      <w:lvlText w:val="%9."/>
      <w:lvlJc w:val="right"/>
      <w:pPr>
        <w:ind w:left="6480" w:hanging="180"/>
      </w:pPr>
    </w:lvl>
  </w:abstractNum>
  <w:abstractNum w:abstractNumId="40"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CCE66FB"/>
    <w:multiLevelType w:val="hybridMultilevel"/>
    <w:tmpl w:val="F104DBB8"/>
    <w:lvl w:ilvl="0" w:tplc="ADBE026E">
      <w:start w:val="1"/>
      <w:numFmt w:val="decimal"/>
      <w:lvlText w:val="%1."/>
      <w:lvlJc w:val="left"/>
      <w:pPr>
        <w:ind w:left="720" w:hanging="360"/>
      </w:pPr>
      <w:rPr>
        <w:rFonts w:hint="default"/>
      </w:rPr>
    </w:lvl>
    <w:lvl w:ilvl="1" w:tplc="A314C602" w:tentative="1">
      <w:start w:val="1"/>
      <w:numFmt w:val="lowerLetter"/>
      <w:lvlText w:val="%2."/>
      <w:lvlJc w:val="left"/>
      <w:pPr>
        <w:ind w:left="1440" w:hanging="360"/>
      </w:pPr>
    </w:lvl>
    <w:lvl w:ilvl="2" w:tplc="BE7C11A0" w:tentative="1">
      <w:start w:val="1"/>
      <w:numFmt w:val="lowerRoman"/>
      <w:lvlText w:val="%3."/>
      <w:lvlJc w:val="right"/>
      <w:pPr>
        <w:ind w:left="2160" w:hanging="180"/>
      </w:pPr>
    </w:lvl>
    <w:lvl w:ilvl="3" w:tplc="71DC6BAE" w:tentative="1">
      <w:start w:val="1"/>
      <w:numFmt w:val="decimal"/>
      <w:lvlText w:val="%4."/>
      <w:lvlJc w:val="left"/>
      <w:pPr>
        <w:ind w:left="2880" w:hanging="360"/>
      </w:pPr>
    </w:lvl>
    <w:lvl w:ilvl="4" w:tplc="94D435DC" w:tentative="1">
      <w:start w:val="1"/>
      <w:numFmt w:val="lowerLetter"/>
      <w:lvlText w:val="%5."/>
      <w:lvlJc w:val="left"/>
      <w:pPr>
        <w:ind w:left="3600" w:hanging="360"/>
      </w:pPr>
    </w:lvl>
    <w:lvl w:ilvl="5" w:tplc="B1826514" w:tentative="1">
      <w:start w:val="1"/>
      <w:numFmt w:val="lowerRoman"/>
      <w:lvlText w:val="%6."/>
      <w:lvlJc w:val="right"/>
      <w:pPr>
        <w:ind w:left="4320" w:hanging="180"/>
      </w:pPr>
    </w:lvl>
    <w:lvl w:ilvl="6" w:tplc="26247D56" w:tentative="1">
      <w:start w:val="1"/>
      <w:numFmt w:val="decimal"/>
      <w:lvlText w:val="%7."/>
      <w:lvlJc w:val="left"/>
      <w:pPr>
        <w:ind w:left="5040" w:hanging="360"/>
      </w:pPr>
    </w:lvl>
    <w:lvl w:ilvl="7" w:tplc="EAA4313A" w:tentative="1">
      <w:start w:val="1"/>
      <w:numFmt w:val="lowerLetter"/>
      <w:lvlText w:val="%8."/>
      <w:lvlJc w:val="left"/>
      <w:pPr>
        <w:ind w:left="5760" w:hanging="360"/>
      </w:pPr>
    </w:lvl>
    <w:lvl w:ilvl="8" w:tplc="DDAC9772" w:tentative="1">
      <w:start w:val="1"/>
      <w:numFmt w:val="lowerRoman"/>
      <w:lvlText w:val="%9."/>
      <w:lvlJc w:val="right"/>
      <w:pPr>
        <w:ind w:left="6480" w:hanging="180"/>
      </w:pPr>
    </w:lvl>
  </w:abstractNum>
  <w:abstractNum w:abstractNumId="43" w15:restartNumberingAfterBreak="0">
    <w:nsid w:val="6E421D9E"/>
    <w:multiLevelType w:val="hybridMultilevel"/>
    <w:tmpl w:val="B3262B46"/>
    <w:lvl w:ilvl="0" w:tplc="4CEAFCC0">
      <w:start w:val="1"/>
      <w:numFmt w:val="decimal"/>
      <w:lvlText w:val="%1."/>
      <w:lvlJc w:val="left"/>
      <w:pPr>
        <w:ind w:left="720" w:hanging="360"/>
      </w:pPr>
      <w:rPr>
        <w:rFonts w:hint="default"/>
      </w:rPr>
    </w:lvl>
    <w:lvl w:ilvl="1" w:tplc="D91E0BE2" w:tentative="1">
      <w:start w:val="1"/>
      <w:numFmt w:val="lowerLetter"/>
      <w:lvlText w:val="%2."/>
      <w:lvlJc w:val="left"/>
      <w:pPr>
        <w:ind w:left="1440" w:hanging="360"/>
      </w:pPr>
    </w:lvl>
    <w:lvl w:ilvl="2" w:tplc="4426EF84" w:tentative="1">
      <w:start w:val="1"/>
      <w:numFmt w:val="lowerRoman"/>
      <w:lvlText w:val="%3."/>
      <w:lvlJc w:val="right"/>
      <w:pPr>
        <w:ind w:left="2160" w:hanging="180"/>
      </w:pPr>
    </w:lvl>
    <w:lvl w:ilvl="3" w:tplc="271482F2" w:tentative="1">
      <w:start w:val="1"/>
      <w:numFmt w:val="decimal"/>
      <w:lvlText w:val="%4."/>
      <w:lvlJc w:val="left"/>
      <w:pPr>
        <w:ind w:left="2880" w:hanging="360"/>
      </w:pPr>
    </w:lvl>
    <w:lvl w:ilvl="4" w:tplc="1F7A098C" w:tentative="1">
      <w:start w:val="1"/>
      <w:numFmt w:val="lowerLetter"/>
      <w:lvlText w:val="%5."/>
      <w:lvlJc w:val="left"/>
      <w:pPr>
        <w:ind w:left="3600" w:hanging="360"/>
      </w:pPr>
    </w:lvl>
    <w:lvl w:ilvl="5" w:tplc="A022BD1C" w:tentative="1">
      <w:start w:val="1"/>
      <w:numFmt w:val="lowerRoman"/>
      <w:lvlText w:val="%6."/>
      <w:lvlJc w:val="right"/>
      <w:pPr>
        <w:ind w:left="4320" w:hanging="180"/>
      </w:pPr>
    </w:lvl>
    <w:lvl w:ilvl="6" w:tplc="74AC4B3C" w:tentative="1">
      <w:start w:val="1"/>
      <w:numFmt w:val="decimal"/>
      <w:lvlText w:val="%7."/>
      <w:lvlJc w:val="left"/>
      <w:pPr>
        <w:ind w:left="5040" w:hanging="360"/>
      </w:pPr>
    </w:lvl>
    <w:lvl w:ilvl="7" w:tplc="BB02C104" w:tentative="1">
      <w:start w:val="1"/>
      <w:numFmt w:val="lowerLetter"/>
      <w:lvlText w:val="%8."/>
      <w:lvlJc w:val="left"/>
      <w:pPr>
        <w:ind w:left="5760" w:hanging="360"/>
      </w:pPr>
    </w:lvl>
    <w:lvl w:ilvl="8" w:tplc="279AA2C4" w:tentative="1">
      <w:start w:val="1"/>
      <w:numFmt w:val="lowerRoman"/>
      <w:lvlText w:val="%9."/>
      <w:lvlJc w:val="right"/>
      <w:pPr>
        <w:ind w:left="6480" w:hanging="180"/>
      </w:pPr>
    </w:lvl>
  </w:abstractNum>
  <w:abstractNum w:abstractNumId="44"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5" w15:restartNumberingAfterBreak="0">
    <w:nsid w:val="7D352383"/>
    <w:multiLevelType w:val="hybridMultilevel"/>
    <w:tmpl w:val="82349E3E"/>
    <w:lvl w:ilvl="0" w:tplc="B624F894">
      <w:start w:val="1"/>
      <w:numFmt w:val="decimal"/>
      <w:lvlText w:val="%1."/>
      <w:lvlJc w:val="left"/>
      <w:pPr>
        <w:ind w:left="720" w:hanging="360"/>
      </w:pPr>
      <w:rPr>
        <w:rFonts w:hint="default"/>
      </w:rPr>
    </w:lvl>
    <w:lvl w:ilvl="1" w:tplc="D7BA84A0" w:tentative="1">
      <w:start w:val="1"/>
      <w:numFmt w:val="lowerLetter"/>
      <w:lvlText w:val="%2."/>
      <w:lvlJc w:val="left"/>
      <w:pPr>
        <w:ind w:left="1440" w:hanging="360"/>
      </w:pPr>
    </w:lvl>
    <w:lvl w:ilvl="2" w:tplc="786064B8" w:tentative="1">
      <w:start w:val="1"/>
      <w:numFmt w:val="lowerRoman"/>
      <w:lvlText w:val="%3."/>
      <w:lvlJc w:val="right"/>
      <w:pPr>
        <w:ind w:left="2160" w:hanging="180"/>
      </w:pPr>
    </w:lvl>
    <w:lvl w:ilvl="3" w:tplc="56BCD3DC" w:tentative="1">
      <w:start w:val="1"/>
      <w:numFmt w:val="decimal"/>
      <w:lvlText w:val="%4."/>
      <w:lvlJc w:val="left"/>
      <w:pPr>
        <w:ind w:left="2880" w:hanging="360"/>
      </w:pPr>
    </w:lvl>
    <w:lvl w:ilvl="4" w:tplc="231A26F4" w:tentative="1">
      <w:start w:val="1"/>
      <w:numFmt w:val="lowerLetter"/>
      <w:lvlText w:val="%5."/>
      <w:lvlJc w:val="left"/>
      <w:pPr>
        <w:ind w:left="3600" w:hanging="360"/>
      </w:pPr>
    </w:lvl>
    <w:lvl w:ilvl="5" w:tplc="C4101E28" w:tentative="1">
      <w:start w:val="1"/>
      <w:numFmt w:val="lowerRoman"/>
      <w:lvlText w:val="%6."/>
      <w:lvlJc w:val="right"/>
      <w:pPr>
        <w:ind w:left="4320" w:hanging="180"/>
      </w:pPr>
    </w:lvl>
    <w:lvl w:ilvl="6" w:tplc="541ABA8A" w:tentative="1">
      <w:start w:val="1"/>
      <w:numFmt w:val="decimal"/>
      <w:lvlText w:val="%7."/>
      <w:lvlJc w:val="left"/>
      <w:pPr>
        <w:ind w:left="5040" w:hanging="360"/>
      </w:pPr>
    </w:lvl>
    <w:lvl w:ilvl="7" w:tplc="EFC02A2E" w:tentative="1">
      <w:start w:val="1"/>
      <w:numFmt w:val="lowerLetter"/>
      <w:lvlText w:val="%8."/>
      <w:lvlJc w:val="left"/>
      <w:pPr>
        <w:ind w:left="5760" w:hanging="360"/>
      </w:pPr>
    </w:lvl>
    <w:lvl w:ilvl="8" w:tplc="6A688B00" w:tentative="1">
      <w:start w:val="1"/>
      <w:numFmt w:val="lowerRoman"/>
      <w:lvlText w:val="%9."/>
      <w:lvlJc w:val="right"/>
      <w:pPr>
        <w:ind w:left="6480" w:hanging="180"/>
      </w:pPr>
    </w:lvl>
  </w:abstractNum>
  <w:abstractNum w:abstractNumId="46" w15:restartNumberingAfterBreak="0">
    <w:nsid w:val="7E4D32A9"/>
    <w:multiLevelType w:val="hybridMultilevel"/>
    <w:tmpl w:val="E11ECA32"/>
    <w:lvl w:ilvl="0" w:tplc="94B8C890">
      <w:start w:val="4"/>
      <w:numFmt w:val="bullet"/>
      <w:lvlText w:val="-"/>
      <w:lvlJc w:val="left"/>
      <w:pPr>
        <w:ind w:left="720" w:hanging="360"/>
      </w:pPr>
      <w:rPr>
        <w:rFonts w:ascii="Times New Roman" w:eastAsia="Times New Roman" w:hAnsi="Times New Roman" w:cs="Times New Roman" w:hint="default"/>
      </w:rPr>
    </w:lvl>
    <w:lvl w:ilvl="1" w:tplc="BD8E84D4" w:tentative="1">
      <w:start w:val="1"/>
      <w:numFmt w:val="bullet"/>
      <w:lvlText w:val="o"/>
      <w:lvlJc w:val="left"/>
      <w:pPr>
        <w:ind w:left="1440" w:hanging="360"/>
      </w:pPr>
      <w:rPr>
        <w:rFonts w:ascii="Courier New" w:hAnsi="Courier New" w:cs="Courier New" w:hint="default"/>
      </w:rPr>
    </w:lvl>
    <w:lvl w:ilvl="2" w:tplc="5860E762" w:tentative="1">
      <w:start w:val="1"/>
      <w:numFmt w:val="bullet"/>
      <w:lvlText w:val=""/>
      <w:lvlJc w:val="left"/>
      <w:pPr>
        <w:ind w:left="2160" w:hanging="360"/>
      </w:pPr>
      <w:rPr>
        <w:rFonts w:ascii="Wingdings" w:hAnsi="Wingdings" w:hint="default"/>
      </w:rPr>
    </w:lvl>
    <w:lvl w:ilvl="3" w:tplc="4A3A28C0" w:tentative="1">
      <w:start w:val="1"/>
      <w:numFmt w:val="bullet"/>
      <w:lvlText w:val=""/>
      <w:lvlJc w:val="left"/>
      <w:pPr>
        <w:ind w:left="2880" w:hanging="360"/>
      </w:pPr>
      <w:rPr>
        <w:rFonts w:ascii="Symbol" w:hAnsi="Symbol" w:hint="default"/>
      </w:rPr>
    </w:lvl>
    <w:lvl w:ilvl="4" w:tplc="B254D5C8" w:tentative="1">
      <w:start w:val="1"/>
      <w:numFmt w:val="bullet"/>
      <w:lvlText w:val="o"/>
      <w:lvlJc w:val="left"/>
      <w:pPr>
        <w:ind w:left="3600" w:hanging="360"/>
      </w:pPr>
      <w:rPr>
        <w:rFonts w:ascii="Courier New" w:hAnsi="Courier New" w:cs="Courier New" w:hint="default"/>
      </w:rPr>
    </w:lvl>
    <w:lvl w:ilvl="5" w:tplc="0E6814E4" w:tentative="1">
      <w:start w:val="1"/>
      <w:numFmt w:val="bullet"/>
      <w:lvlText w:val=""/>
      <w:lvlJc w:val="left"/>
      <w:pPr>
        <w:ind w:left="4320" w:hanging="360"/>
      </w:pPr>
      <w:rPr>
        <w:rFonts w:ascii="Wingdings" w:hAnsi="Wingdings" w:hint="default"/>
      </w:rPr>
    </w:lvl>
    <w:lvl w:ilvl="6" w:tplc="B69876C4" w:tentative="1">
      <w:start w:val="1"/>
      <w:numFmt w:val="bullet"/>
      <w:lvlText w:val=""/>
      <w:lvlJc w:val="left"/>
      <w:pPr>
        <w:ind w:left="5040" w:hanging="360"/>
      </w:pPr>
      <w:rPr>
        <w:rFonts w:ascii="Symbol" w:hAnsi="Symbol" w:hint="default"/>
      </w:rPr>
    </w:lvl>
    <w:lvl w:ilvl="7" w:tplc="A9689A06" w:tentative="1">
      <w:start w:val="1"/>
      <w:numFmt w:val="bullet"/>
      <w:lvlText w:val="o"/>
      <w:lvlJc w:val="left"/>
      <w:pPr>
        <w:ind w:left="5760" w:hanging="360"/>
      </w:pPr>
      <w:rPr>
        <w:rFonts w:ascii="Courier New" w:hAnsi="Courier New" w:cs="Courier New" w:hint="default"/>
      </w:rPr>
    </w:lvl>
    <w:lvl w:ilvl="8" w:tplc="630E808E" w:tentative="1">
      <w:start w:val="1"/>
      <w:numFmt w:val="bullet"/>
      <w:lvlText w:val=""/>
      <w:lvlJc w:val="left"/>
      <w:pPr>
        <w:ind w:left="6480" w:hanging="360"/>
      </w:pPr>
      <w:rPr>
        <w:rFonts w:ascii="Wingdings" w:hAnsi="Wingdings" w:hint="default"/>
      </w:rPr>
    </w:lvl>
  </w:abstractNum>
  <w:abstractNum w:abstractNumId="47" w15:restartNumberingAfterBreak="0">
    <w:nsid w:val="7EB95153"/>
    <w:multiLevelType w:val="multilevel"/>
    <w:tmpl w:val="7798984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7F203944"/>
    <w:multiLevelType w:val="hybridMultilevel"/>
    <w:tmpl w:val="7C2E5638"/>
    <w:lvl w:ilvl="0" w:tplc="54C0D8F6">
      <w:start w:val="1"/>
      <w:numFmt w:val="bullet"/>
      <w:pStyle w:val="NormalBoldAfter12pt"/>
      <w:lvlText w:val=""/>
      <w:lvlJc w:val="left"/>
      <w:pPr>
        <w:tabs>
          <w:tab w:val="num" w:pos="720"/>
        </w:tabs>
        <w:ind w:left="720" w:hanging="360"/>
      </w:pPr>
      <w:rPr>
        <w:rFonts w:ascii="Symbol" w:hAnsi="Symbol" w:hint="default"/>
      </w:rPr>
    </w:lvl>
    <w:lvl w:ilvl="1" w:tplc="D3307B9E">
      <w:start w:val="1"/>
      <w:numFmt w:val="bullet"/>
      <w:lvlText w:val=""/>
      <w:lvlJc w:val="left"/>
      <w:pPr>
        <w:tabs>
          <w:tab w:val="num" w:pos="1440"/>
        </w:tabs>
        <w:ind w:left="1440" w:hanging="360"/>
      </w:pPr>
      <w:rPr>
        <w:rFonts w:ascii="Symbol" w:hAnsi="Symbol" w:hint="default"/>
      </w:rPr>
    </w:lvl>
    <w:lvl w:ilvl="2" w:tplc="CDBEA946">
      <w:start w:val="1"/>
      <w:numFmt w:val="bullet"/>
      <w:lvlText w:val=""/>
      <w:lvlJc w:val="left"/>
      <w:pPr>
        <w:tabs>
          <w:tab w:val="num" w:pos="2160"/>
        </w:tabs>
        <w:ind w:left="2160" w:hanging="360"/>
      </w:pPr>
      <w:rPr>
        <w:rFonts w:ascii="Wingdings" w:hAnsi="Wingdings" w:hint="default"/>
      </w:rPr>
    </w:lvl>
    <w:lvl w:ilvl="3" w:tplc="5A82BF62">
      <w:start w:val="1"/>
      <w:numFmt w:val="bullet"/>
      <w:lvlText w:val=""/>
      <w:lvlJc w:val="left"/>
      <w:pPr>
        <w:tabs>
          <w:tab w:val="num" w:pos="2880"/>
        </w:tabs>
        <w:ind w:left="2880" w:hanging="360"/>
      </w:pPr>
      <w:rPr>
        <w:rFonts w:ascii="Symbol" w:hAnsi="Symbol" w:hint="default"/>
      </w:rPr>
    </w:lvl>
    <w:lvl w:ilvl="4" w:tplc="C63EEC1E">
      <w:start w:val="1"/>
      <w:numFmt w:val="bullet"/>
      <w:lvlText w:val="o"/>
      <w:lvlJc w:val="left"/>
      <w:pPr>
        <w:tabs>
          <w:tab w:val="num" w:pos="3600"/>
        </w:tabs>
        <w:ind w:left="3600" w:hanging="360"/>
      </w:pPr>
      <w:rPr>
        <w:rFonts w:ascii="Courier New" w:hAnsi="Courier New" w:hint="default"/>
      </w:rPr>
    </w:lvl>
    <w:lvl w:ilvl="5" w:tplc="EF46DBA4">
      <w:start w:val="1"/>
      <w:numFmt w:val="bullet"/>
      <w:lvlText w:val=""/>
      <w:lvlJc w:val="left"/>
      <w:pPr>
        <w:tabs>
          <w:tab w:val="num" w:pos="4320"/>
        </w:tabs>
        <w:ind w:left="4320" w:hanging="360"/>
      </w:pPr>
      <w:rPr>
        <w:rFonts w:ascii="Wingdings" w:hAnsi="Wingdings" w:hint="default"/>
      </w:rPr>
    </w:lvl>
    <w:lvl w:ilvl="6" w:tplc="AA1C8D1A">
      <w:start w:val="1"/>
      <w:numFmt w:val="bullet"/>
      <w:lvlText w:val=""/>
      <w:lvlJc w:val="left"/>
      <w:pPr>
        <w:tabs>
          <w:tab w:val="num" w:pos="5040"/>
        </w:tabs>
        <w:ind w:left="5040" w:hanging="360"/>
      </w:pPr>
      <w:rPr>
        <w:rFonts w:ascii="Symbol" w:hAnsi="Symbol" w:hint="default"/>
      </w:rPr>
    </w:lvl>
    <w:lvl w:ilvl="7" w:tplc="BB66B7AC">
      <w:start w:val="1"/>
      <w:numFmt w:val="bullet"/>
      <w:lvlText w:val="o"/>
      <w:lvlJc w:val="left"/>
      <w:pPr>
        <w:tabs>
          <w:tab w:val="num" w:pos="5760"/>
        </w:tabs>
        <w:ind w:left="5760" w:hanging="360"/>
      </w:pPr>
      <w:rPr>
        <w:rFonts w:ascii="Courier New" w:hAnsi="Courier New" w:hint="default"/>
      </w:rPr>
    </w:lvl>
    <w:lvl w:ilvl="8" w:tplc="DF96F932">
      <w:start w:val="1"/>
      <w:numFmt w:val="bullet"/>
      <w:lvlText w:val=""/>
      <w:lvlJc w:val="left"/>
      <w:pPr>
        <w:tabs>
          <w:tab w:val="num" w:pos="6480"/>
        </w:tabs>
        <w:ind w:left="6480" w:hanging="360"/>
      </w:pPr>
      <w:rPr>
        <w:rFonts w:ascii="Wingdings" w:hAnsi="Wingdings" w:hint="default"/>
      </w:rPr>
    </w:lvl>
  </w:abstractNum>
  <w:num w:numId="1" w16cid:durableId="577054589">
    <w:abstractNumId w:val="35"/>
  </w:num>
  <w:num w:numId="2" w16cid:durableId="1169564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2752097">
    <w:abstractNumId w:val="48"/>
  </w:num>
  <w:num w:numId="4" w16cid:durableId="494612176">
    <w:abstractNumId w:val="32"/>
  </w:num>
  <w:num w:numId="5" w16cid:durableId="243689071">
    <w:abstractNumId w:val="18"/>
  </w:num>
  <w:num w:numId="6" w16cid:durableId="132597777">
    <w:abstractNumId w:val="10"/>
  </w:num>
  <w:num w:numId="7" w16cid:durableId="1976596933">
    <w:abstractNumId w:val="28"/>
  </w:num>
  <w:num w:numId="8" w16cid:durableId="1391996598">
    <w:abstractNumId w:val="6"/>
  </w:num>
  <w:num w:numId="9" w16cid:durableId="1006786489">
    <w:abstractNumId w:val="19"/>
  </w:num>
  <w:num w:numId="10" w16cid:durableId="690033810">
    <w:abstractNumId w:val="33"/>
  </w:num>
  <w:num w:numId="11" w16cid:durableId="1437943213">
    <w:abstractNumId w:val="31"/>
  </w:num>
  <w:num w:numId="12" w16cid:durableId="1026445446">
    <w:abstractNumId w:val="40"/>
  </w:num>
  <w:num w:numId="13" w16cid:durableId="1972973889">
    <w:abstractNumId w:val="4"/>
  </w:num>
  <w:num w:numId="14" w16cid:durableId="1101532834">
    <w:abstractNumId w:val="44"/>
  </w:num>
  <w:num w:numId="15" w16cid:durableId="32118643">
    <w:abstractNumId w:val="2"/>
  </w:num>
  <w:num w:numId="16" w16cid:durableId="1472668600">
    <w:abstractNumId w:val="37"/>
  </w:num>
  <w:num w:numId="17" w16cid:durableId="141511500">
    <w:abstractNumId w:val="30"/>
  </w:num>
  <w:num w:numId="18" w16cid:durableId="1791433298">
    <w:abstractNumId w:val="26"/>
  </w:num>
  <w:num w:numId="19" w16cid:durableId="1816219179">
    <w:abstractNumId w:val="3"/>
  </w:num>
  <w:num w:numId="20" w16cid:durableId="67457818">
    <w:abstractNumId w:val="16"/>
  </w:num>
  <w:num w:numId="21" w16cid:durableId="1370717201">
    <w:abstractNumId w:val="20"/>
  </w:num>
  <w:num w:numId="22" w16cid:durableId="1969626594">
    <w:abstractNumId w:val="17"/>
  </w:num>
  <w:num w:numId="23" w16cid:durableId="485318881">
    <w:abstractNumId w:val="27"/>
  </w:num>
  <w:num w:numId="24" w16cid:durableId="1922373809">
    <w:abstractNumId w:val="46"/>
  </w:num>
  <w:num w:numId="25" w16cid:durableId="1676572702">
    <w:abstractNumId w:val="5"/>
  </w:num>
  <w:num w:numId="26" w16cid:durableId="1761948068">
    <w:abstractNumId w:val="22"/>
  </w:num>
  <w:num w:numId="27" w16cid:durableId="275334581">
    <w:abstractNumId w:val="47"/>
  </w:num>
  <w:num w:numId="28" w16cid:durableId="2121215235">
    <w:abstractNumId w:val="41"/>
  </w:num>
  <w:num w:numId="29" w16cid:durableId="380441332">
    <w:abstractNumId w:val="8"/>
  </w:num>
  <w:num w:numId="30" w16cid:durableId="1633369630">
    <w:abstractNumId w:val="12"/>
  </w:num>
  <w:num w:numId="31" w16cid:durableId="1129594656">
    <w:abstractNumId w:val="34"/>
  </w:num>
  <w:num w:numId="32" w16cid:durableId="1923684454">
    <w:abstractNumId w:val="24"/>
  </w:num>
  <w:num w:numId="33" w16cid:durableId="852886939">
    <w:abstractNumId w:val="7"/>
  </w:num>
  <w:num w:numId="34" w16cid:durableId="926690511">
    <w:abstractNumId w:val="13"/>
  </w:num>
  <w:num w:numId="35" w16cid:durableId="757169601">
    <w:abstractNumId w:val="25"/>
  </w:num>
  <w:num w:numId="36" w16cid:durableId="712508090">
    <w:abstractNumId w:val="15"/>
  </w:num>
  <w:num w:numId="37" w16cid:durableId="1052540335">
    <w:abstractNumId w:val="1"/>
  </w:num>
  <w:num w:numId="38" w16cid:durableId="2135128479">
    <w:abstractNumId w:val="23"/>
  </w:num>
  <w:num w:numId="39" w16cid:durableId="652563009">
    <w:abstractNumId w:val="29"/>
  </w:num>
  <w:num w:numId="40" w16cid:durableId="1395741404">
    <w:abstractNumId w:val="36"/>
  </w:num>
  <w:num w:numId="41" w16cid:durableId="302466738">
    <w:abstractNumId w:val="38"/>
  </w:num>
  <w:num w:numId="42" w16cid:durableId="812453521">
    <w:abstractNumId w:val="21"/>
  </w:num>
  <w:num w:numId="43" w16cid:durableId="631401943">
    <w:abstractNumId w:val="14"/>
  </w:num>
  <w:num w:numId="44" w16cid:durableId="1284575180">
    <w:abstractNumId w:val="45"/>
  </w:num>
  <w:num w:numId="45" w16cid:durableId="1091584583">
    <w:abstractNumId w:val="43"/>
  </w:num>
  <w:num w:numId="46" w16cid:durableId="116921094">
    <w:abstractNumId w:val="42"/>
  </w:num>
  <w:num w:numId="47" w16cid:durableId="1266501071">
    <w:abstractNumId w:val="39"/>
  </w:num>
  <w:num w:numId="48" w16cid:durableId="480469549">
    <w:abstractNumId w:val="9"/>
  </w:num>
  <w:num w:numId="49" w16cid:durableId="18605048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24"/>
    <w:rsid w:val="00014B30"/>
    <w:rsid w:val="00015A85"/>
    <w:rsid w:val="000511B2"/>
    <w:rsid w:val="0005590C"/>
    <w:rsid w:val="00056C18"/>
    <w:rsid w:val="00066C0B"/>
    <w:rsid w:val="0007101E"/>
    <w:rsid w:val="000747BE"/>
    <w:rsid w:val="00075B6A"/>
    <w:rsid w:val="000854AC"/>
    <w:rsid w:val="000929A7"/>
    <w:rsid w:val="00097CF3"/>
    <w:rsid w:val="000A19AA"/>
    <w:rsid w:val="000A458A"/>
    <w:rsid w:val="000A6AB3"/>
    <w:rsid w:val="000C6F8D"/>
    <w:rsid w:val="000E188D"/>
    <w:rsid w:val="000E6DEE"/>
    <w:rsid w:val="000F035D"/>
    <w:rsid w:val="000F23C9"/>
    <w:rsid w:val="00106426"/>
    <w:rsid w:val="001071AE"/>
    <w:rsid w:val="001123C9"/>
    <w:rsid w:val="00121093"/>
    <w:rsid w:val="001408E9"/>
    <w:rsid w:val="0016076B"/>
    <w:rsid w:val="00171AE0"/>
    <w:rsid w:val="00176DEF"/>
    <w:rsid w:val="0019561D"/>
    <w:rsid w:val="00196990"/>
    <w:rsid w:val="001A412D"/>
    <w:rsid w:val="001B04EB"/>
    <w:rsid w:val="001E2913"/>
    <w:rsid w:val="001F0896"/>
    <w:rsid w:val="001F1F31"/>
    <w:rsid w:val="001F49D9"/>
    <w:rsid w:val="00201276"/>
    <w:rsid w:val="00204FBB"/>
    <w:rsid w:val="00213D87"/>
    <w:rsid w:val="00222C5C"/>
    <w:rsid w:val="00223AB4"/>
    <w:rsid w:val="00233825"/>
    <w:rsid w:val="00243349"/>
    <w:rsid w:val="00280FCD"/>
    <w:rsid w:val="002A3C78"/>
    <w:rsid w:val="002B7594"/>
    <w:rsid w:val="002C1656"/>
    <w:rsid w:val="002C24D1"/>
    <w:rsid w:val="002D5A09"/>
    <w:rsid w:val="002E40AD"/>
    <w:rsid w:val="002F0ED5"/>
    <w:rsid w:val="002F1179"/>
    <w:rsid w:val="002F34DF"/>
    <w:rsid w:val="002F4524"/>
    <w:rsid w:val="00302049"/>
    <w:rsid w:val="0030224A"/>
    <w:rsid w:val="00306C9A"/>
    <w:rsid w:val="00310D8D"/>
    <w:rsid w:val="00313690"/>
    <w:rsid w:val="00320A33"/>
    <w:rsid w:val="00334595"/>
    <w:rsid w:val="003526F7"/>
    <w:rsid w:val="00354A80"/>
    <w:rsid w:val="00373765"/>
    <w:rsid w:val="00383636"/>
    <w:rsid w:val="00390161"/>
    <w:rsid w:val="0039068C"/>
    <w:rsid w:val="003A5A0B"/>
    <w:rsid w:val="003B6772"/>
    <w:rsid w:val="003C1125"/>
    <w:rsid w:val="003D5F62"/>
    <w:rsid w:val="003D7DEB"/>
    <w:rsid w:val="003E6B6F"/>
    <w:rsid w:val="004153A0"/>
    <w:rsid w:val="00425971"/>
    <w:rsid w:val="00446970"/>
    <w:rsid w:val="00446FF7"/>
    <w:rsid w:val="00455A20"/>
    <w:rsid w:val="0045736D"/>
    <w:rsid w:val="00464C94"/>
    <w:rsid w:val="00465417"/>
    <w:rsid w:val="00470E19"/>
    <w:rsid w:val="0048514F"/>
    <w:rsid w:val="0048745C"/>
    <w:rsid w:val="00492988"/>
    <w:rsid w:val="00494EC2"/>
    <w:rsid w:val="004A2C69"/>
    <w:rsid w:val="004B2D53"/>
    <w:rsid w:val="004D10F4"/>
    <w:rsid w:val="004D11B0"/>
    <w:rsid w:val="004D42FB"/>
    <w:rsid w:val="004D4AC9"/>
    <w:rsid w:val="004D700B"/>
    <w:rsid w:val="004E22AD"/>
    <w:rsid w:val="004F1CCB"/>
    <w:rsid w:val="004F4E7A"/>
    <w:rsid w:val="00501471"/>
    <w:rsid w:val="0050458C"/>
    <w:rsid w:val="005139ED"/>
    <w:rsid w:val="005231B0"/>
    <w:rsid w:val="00536C47"/>
    <w:rsid w:val="00560848"/>
    <w:rsid w:val="00565D0C"/>
    <w:rsid w:val="00570AB8"/>
    <w:rsid w:val="005721A6"/>
    <w:rsid w:val="00580426"/>
    <w:rsid w:val="00585857"/>
    <w:rsid w:val="005C694B"/>
    <w:rsid w:val="005E2724"/>
    <w:rsid w:val="005E4987"/>
    <w:rsid w:val="005F714B"/>
    <w:rsid w:val="0060203D"/>
    <w:rsid w:val="0060559B"/>
    <w:rsid w:val="00606846"/>
    <w:rsid w:val="0062275B"/>
    <w:rsid w:val="00635401"/>
    <w:rsid w:val="00642517"/>
    <w:rsid w:val="00647CA8"/>
    <w:rsid w:val="00671014"/>
    <w:rsid w:val="006907FE"/>
    <w:rsid w:val="00692A6A"/>
    <w:rsid w:val="006A3723"/>
    <w:rsid w:val="006B0113"/>
    <w:rsid w:val="006D2940"/>
    <w:rsid w:val="006D6060"/>
    <w:rsid w:val="006E49EA"/>
    <w:rsid w:val="006F6D85"/>
    <w:rsid w:val="006F7A58"/>
    <w:rsid w:val="00702071"/>
    <w:rsid w:val="007024B9"/>
    <w:rsid w:val="00723F20"/>
    <w:rsid w:val="00726AE9"/>
    <w:rsid w:val="00730BE7"/>
    <w:rsid w:val="00731D1C"/>
    <w:rsid w:val="0073433F"/>
    <w:rsid w:val="007539F6"/>
    <w:rsid w:val="007570FE"/>
    <w:rsid w:val="007621AA"/>
    <w:rsid w:val="0077517E"/>
    <w:rsid w:val="007800F2"/>
    <w:rsid w:val="00794F98"/>
    <w:rsid w:val="007D428A"/>
    <w:rsid w:val="007E14D9"/>
    <w:rsid w:val="007E3683"/>
    <w:rsid w:val="007F77DC"/>
    <w:rsid w:val="008013D9"/>
    <w:rsid w:val="00802CCD"/>
    <w:rsid w:val="00803934"/>
    <w:rsid w:val="00803DA8"/>
    <w:rsid w:val="00840069"/>
    <w:rsid w:val="0084481D"/>
    <w:rsid w:val="008728C3"/>
    <w:rsid w:val="0087370E"/>
    <w:rsid w:val="00877831"/>
    <w:rsid w:val="008923BC"/>
    <w:rsid w:val="008964E9"/>
    <w:rsid w:val="008A0058"/>
    <w:rsid w:val="008B06A6"/>
    <w:rsid w:val="008B151F"/>
    <w:rsid w:val="008B467C"/>
    <w:rsid w:val="008B57B4"/>
    <w:rsid w:val="008C27B6"/>
    <w:rsid w:val="008D1F2F"/>
    <w:rsid w:val="008D4BC6"/>
    <w:rsid w:val="008D7434"/>
    <w:rsid w:val="008F1960"/>
    <w:rsid w:val="008F619F"/>
    <w:rsid w:val="008F65E6"/>
    <w:rsid w:val="00903094"/>
    <w:rsid w:val="00907946"/>
    <w:rsid w:val="0091030B"/>
    <w:rsid w:val="00911C1A"/>
    <w:rsid w:val="0092079A"/>
    <w:rsid w:val="00922CB8"/>
    <w:rsid w:val="00925D19"/>
    <w:rsid w:val="009373C2"/>
    <w:rsid w:val="00943540"/>
    <w:rsid w:val="00954CDC"/>
    <w:rsid w:val="009603CA"/>
    <w:rsid w:val="00960885"/>
    <w:rsid w:val="00964AA7"/>
    <w:rsid w:val="00967E43"/>
    <w:rsid w:val="00974F19"/>
    <w:rsid w:val="00977485"/>
    <w:rsid w:val="009838B7"/>
    <w:rsid w:val="0098584D"/>
    <w:rsid w:val="009869FE"/>
    <w:rsid w:val="00986F36"/>
    <w:rsid w:val="00987009"/>
    <w:rsid w:val="00994830"/>
    <w:rsid w:val="009A0B31"/>
    <w:rsid w:val="009D7EC4"/>
    <w:rsid w:val="009E07A6"/>
    <w:rsid w:val="00A112EC"/>
    <w:rsid w:val="00A216C7"/>
    <w:rsid w:val="00A27CAA"/>
    <w:rsid w:val="00A539F3"/>
    <w:rsid w:val="00A54362"/>
    <w:rsid w:val="00A57D0A"/>
    <w:rsid w:val="00A62AD4"/>
    <w:rsid w:val="00A6601C"/>
    <w:rsid w:val="00A7333F"/>
    <w:rsid w:val="00A83CA7"/>
    <w:rsid w:val="00A85033"/>
    <w:rsid w:val="00A86011"/>
    <w:rsid w:val="00AA1BB6"/>
    <w:rsid w:val="00AC4ED2"/>
    <w:rsid w:val="00AC5A19"/>
    <w:rsid w:val="00AC5CBE"/>
    <w:rsid w:val="00AE029D"/>
    <w:rsid w:val="00AE1C21"/>
    <w:rsid w:val="00AF2260"/>
    <w:rsid w:val="00B07D71"/>
    <w:rsid w:val="00B13C32"/>
    <w:rsid w:val="00B1475B"/>
    <w:rsid w:val="00B31F8E"/>
    <w:rsid w:val="00B35FFF"/>
    <w:rsid w:val="00B505F7"/>
    <w:rsid w:val="00B543F3"/>
    <w:rsid w:val="00B67BE7"/>
    <w:rsid w:val="00B816E6"/>
    <w:rsid w:val="00BA0360"/>
    <w:rsid w:val="00BB02FF"/>
    <w:rsid w:val="00BB3C89"/>
    <w:rsid w:val="00BB5731"/>
    <w:rsid w:val="00BB6606"/>
    <w:rsid w:val="00BD5333"/>
    <w:rsid w:val="00BE314D"/>
    <w:rsid w:val="00BF1977"/>
    <w:rsid w:val="00C0237B"/>
    <w:rsid w:val="00C10209"/>
    <w:rsid w:val="00C13688"/>
    <w:rsid w:val="00C158F7"/>
    <w:rsid w:val="00C218F6"/>
    <w:rsid w:val="00C27981"/>
    <w:rsid w:val="00C520E8"/>
    <w:rsid w:val="00C54540"/>
    <w:rsid w:val="00C730C7"/>
    <w:rsid w:val="00C82452"/>
    <w:rsid w:val="00C86205"/>
    <w:rsid w:val="00C903F5"/>
    <w:rsid w:val="00C9383C"/>
    <w:rsid w:val="00CB38FE"/>
    <w:rsid w:val="00CB53A3"/>
    <w:rsid w:val="00CD71EC"/>
    <w:rsid w:val="00CD7689"/>
    <w:rsid w:val="00CF0836"/>
    <w:rsid w:val="00CF6BB7"/>
    <w:rsid w:val="00D01B61"/>
    <w:rsid w:val="00D26C3F"/>
    <w:rsid w:val="00D27960"/>
    <w:rsid w:val="00D349F1"/>
    <w:rsid w:val="00D80240"/>
    <w:rsid w:val="00D94AAE"/>
    <w:rsid w:val="00DA1543"/>
    <w:rsid w:val="00DA4A28"/>
    <w:rsid w:val="00DB0719"/>
    <w:rsid w:val="00DD3CFB"/>
    <w:rsid w:val="00DF6AE3"/>
    <w:rsid w:val="00E03244"/>
    <w:rsid w:val="00E167BA"/>
    <w:rsid w:val="00E3078B"/>
    <w:rsid w:val="00E318CD"/>
    <w:rsid w:val="00E47C89"/>
    <w:rsid w:val="00E6390A"/>
    <w:rsid w:val="00E64200"/>
    <w:rsid w:val="00E64C2B"/>
    <w:rsid w:val="00E7437A"/>
    <w:rsid w:val="00E827F4"/>
    <w:rsid w:val="00E87EB5"/>
    <w:rsid w:val="00EA0739"/>
    <w:rsid w:val="00EC5C08"/>
    <w:rsid w:val="00EE5BC1"/>
    <w:rsid w:val="00EE6609"/>
    <w:rsid w:val="00EF0AF4"/>
    <w:rsid w:val="00EF148C"/>
    <w:rsid w:val="00F00730"/>
    <w:rsid w:val="00F01702"/>
    <w:rsid w:val="00F059D4"/>
    <w:rsid w:val="00F0639D"/>
    <w:rsid w:val="00F06841"/>
    <w:rsid w:val="00F11F3A"/>
    <w:rsid w:val="00F13B18"/>
    <w:rsid w:val="00F21CFC"/>
    <w:rsid w:val="00F45401"/>
    <w:rsid w:val="00F606E7"/>
    <w:rsid w:val="00F74B68"/>
    <w:rsid w:val="00F90EA4"/>
    <w:rsid w:val="00F961A9"/>
    <w:rsid w:val="00F9680B"/>
    <w:rsid w:val="00FA1042"/>
    <w:rsid w:val="00FA3AFE"/>
    <w:rsid w:val="00FA67A2"/>
    <w:rsid w:val="00FB04DE"/>
    <w:rsid w:val="00FC084F"/>
    <w:rsid w:val="00FC3102"/>
    <w:rsid w:val="00FC73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FAA06"/>
  <w15:chartTrackingRefBased/>
  <w15:docId w15:val="{B1B9C302-ACF5-400F-B26D-9B442F28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paragraph" w:styleId="Virsraksts1">
    <w:name w:val="heading 1"/>
    <w:basedOn w:val="Parasts"/>
    <w:next w:val="Parasts"/>
    <w:link w:val="Virsraksts1Rakstz"/>
    <w:uiPriority w:val="9"/>
    <w:qFormat/>
    <w:rsid w:val="002F4524"/>
    <w:pPr>
      <w:keepNext/>
      <w:spacing w:line="340" w:lineRule="atLeast"/>
      <w:jc w:val="center"/>
      <w:outlineLvl w:val="0"/>
    </w:pPr>
    <w:rPr>
      <w:rFonts w:ascii="Arial" w:eastAsia="Times New Roman" w:hAnsi="Arial" w:cs="Arial"/>
      <w:kern w:val="0"/>
      <w:sz w:val="28"/>
      <w:szCs w:val="28"/>
      <w14:ligatures w14:val="none"/>
    </w:rPr>
  </w:style>
  <w:style w:type="paragraph" w:styleId="Virsraksts2">
    <w:name w:val="heading 2"/>
    <w:aliases w:val="H2"/>
    <w:basedOn w:val="Parasts"/>
    <w:next w:val="Parasts"/>
    <w:link w:val="Virsraksts2Rakstz"/>
    <w:uiPriority w:val="9"/>
    <w:qFormat/>
    <w:rsid w:val="002F4524"/>
    <w:pPr>
      <w:keepNext/>
      <w:widowControl w:val="0"/>
      <w:autoSpaceDE w:val="0"/>
      <w:autoSpaceDN w:val="0"/>
      <w:adjustRightInd w:val="0"/>
      <w:spacing w:before="240" w:after="60" w:line="240" w:lineRule="auto"/>
      <w:outlineLvl w:val="1"/>
    </w:pPr>
    <w:rPr>
      <w:rFonts w:ascii="Arial" w:eastAsia="Times New Roman" w:hAnsi="Arial" w:cs="Times New Roman"/>
      <w:b/>
      <w:bCs/>
      <w:i/>
      <w:iCs/>
      <w:kern w:val="0"/>
      <w:sz w:val="28"/>
      <w:szCs w:val="28"/>
      <w:lang w:eastAsia="lv-LV"/>
      <w14:ligatures w14:val="none"/>
    </w:rPr>
  </w:style>
  <w:style w:type="paragraph" w:styleId="Virsraksts3">
    <w:name w:val="heading 3"/>
    <w:basedOn w:val="Parasts"/>
    <w:next w:val="Parasts"/>
    <w:link w:val="Virsraksts3Rakstz"/>
    <w:uiPriority w:val="9"/>
    <w:qFormat/>
    <w:rsid w:val="002F4524"/>
    <w:pPr>
      <w:keepNext/>
      <w:spacing w:line="340" w:lineRule="atLeast"/>
      <w:jc w:val="both"/>
      <w:outlineLvl w:val="2"/>
    </w:pPr>
    <w:rPr>
      <w:rFonts w:eastAsia="Times New Roman" w:cs="Times New Roman"/>
      <w:kern w:val="0"/>
      <w:sz w:val="28"/>
      <w:szCs w:val="28"/>
      <w14:ligatures w14:val="none"/>
    </w:rPr>
  </w:style>
  <w:style w:type="paragraph" w:styleId="Virsraksts4">
    <w:name w:val="heading 4"/>
    <w:basedOn w:val="Parasts"/>
    <w:next w:val="Parasts"/>
    <w:link w:val="Virsraksts4Rakstz"/>
    <w:uiPriority w:val="9"/>
    <w:semiHidden/>
    <w:unhideWhenUsed/>
    <w:qFormat/>
    <w:rsid w:val="002F4524"/>
    <w:pPr>
      <w:keepNext/>
      <w:keepLines/>
      <w:spacing w:before="40"/>
      <w:outlineLvl w:val="3"/>
    </w:pPr>
    <w:rPr>
      <w:rFonts w:ascii="Calibri" w:eastAsia="Calibri" w:hAnsi="Calibri" w:cs="Arial"/>
      <w:sz w:val="22"/>
    </w:rPr>
  </w:style>
  <w:style w:type="paragraph" w:styleId="Virsraksts5">
    <w:name w:val="heading 5"/>
    <w:basedOn w:val="Parasts"/>
    <w:next w:val="Parasts"/>
    <w:link w:val="Virsraksts5Rakstz"/>
    <w:uiPriority w:val="99"/>
    <w:qFormat/>
    <w:rsid w:val="002F4524"/>
    <w:pPr>
      <w:keepNext/>
      <w:spacing w:line="240" w:lineRule="auto"/>
      <w:outlineLvl w:val="4"/>
    </w:pPr>
    <w:rPr>
      <w:rFonts w:eastAsia="Times New Roman" w:cs="Times New Roman"/>
      <w:b/>
      <w:bCs/>
      <w:kern w:val="0"/>
      <w:sz w:val="22"/>
      <w14:ligatures w14:val="none"/>
    </w:rPr>
  </w:style>
  <w:style w:type="paragraph" w:styleId="Virsraksts6">
    <w:name w:val="heading 6"/>
    <w:basedOn w:val="Parasts"/>
    <w:next w:val="Parasts"/>
    <w:link w:val="Virsraksts6Rakstz"/>
    <w:uiPriority w:val="99"/>
    <w:qFormat/>
    <w:rsid w:val="002F4524"/>
    <w:pPr>
      <w:keepNext/>
      <w:keepLines/>
      <w:spacing w:before="200" w:line="240" w:lineRule="auto"/>
      <w:outlineLvl w:val="5"/>
    </w:pPr>
    <w:rPr>
      <w:rFonts w:ascii="Cambria" w:eastAsia="Times New Roman" w:hAnsi="Cambria" w:cs="Times New Roman"/>
      <w:i/>
      <w:iCs/>
      <w:color w:val="243F60"/>
      <w:kern w:val="0"/>
      <w:sz w:val="24"/>
      <w:szCs w:val="24"/>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4524"/>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
    <w:rsid w:val="002F4524"/>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
    <w:rsid w:val="002F4524"/>
    <w:rPr>
      <w:rFonts w:ascii="Times New Roman" w:eastAsia="Times New Roman" w:hAnsi="Times New Roman" w:cs="Times New Roman"/>
      <w:kern w:val="0"/>
      <w:sz w:val="28"/>
      <w:szCs w:val="28"/>
      <w14:ligatures w14:val="none"/>
    </w:rPr>
  </w:style>
  <w:style w:type="paragraph" w:customStyle="1" w:styleId="Virsraksts41">
    <w:name w:val="Virsraksts 41"/>
    <w:basedOn w:val="Parasts"/>
    <w:next w:val="Parasts"/>
    <w:uiPriority w:val="9"/>
    <w:unhideWhenUsed/>
    <w:qFormat/>
    <w:locked/>
    <w:rsid w:val="002F4524"/>
    <w:pPr>
      <w:keepNext/>
      <w:spacing w:line="240" w:lineRule="auto"/>
      <w:jc w:val="center"/>
      <w:outlineLvl w:val="3"/>
    </w:pPr>
    <w:rPr>
      <w:rFonts w:ascii="Calibri" w:hAnsi="Calibri"/>
      <w:kern w:val="0"/>
      <w:sz w:val="22"/>
      <w14:ligatures w14:val="none"/>
    </w:rPr>
  </w:style>
  <w:style w:type="character" w:customStyle="1" w:styleId="Virsraksts5Rakstz">
    <w:name w:val="Virsraksts 5 Rakstz."/>
    <w:basedOn w:val="Noklusjumarindkopasfonts"/>
    <w:link w:val="Virsraksts5"/>
    <w:uiPriority w:val="99"/>
    <w:rsid w:val="002F4524"/>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2F4524"/>
    <w:rPr>
      <w:rFonts w:ascii="Cambria" w:eastAsia="Times New Roman" w:hAnsi="Cambria" w:cs="Times New Roman"/>
      <w:i/>
      <w:iCs/>
      <w:color w:val="243F60"/>
      <w:kern w:val="0"/>
      <w:sz w:val="24"/>
      <w:szCs w:val="24"/>
      <w:lang w:val="en-GB"/>
      <w14:ligatures w14:val="none"/>
    </w:rPr>
  </w:style>
  <w:style w:type="numbering" w:customStyle="1" w:styleId="Bezsaraksta1">
    <w:name w:val="Bez saraksta1"/>
    <w:next w:val="Bezsaraksta"/>
    <w:uiPriority w:val="99"/>
    <w:semiHidden/>
    <w:unhideWhenUsed/>
    <w:rsid w:val="002F4524"/>
  </w:style>
  <w:style w:type="paragraph" w:styleId="Balonteksts">
    <w:name w:val="Balloon Text"/>
    <w:basedOn w:val="Parasts"/>
    <w:link w:val="BalontekstsRakstz"/>
    <w:rsid w:val="002F4524"/>
    <w:pPr>
      <w:spacing w:line="240" w:lineRule="auto"/>
    </w:pPr>
    <w:rPr>
      <w:rFonts w:ascii="Tahoma" w:eastAsia="Times New Roman" w:hAnsi="Tahoma" w:cs="Tahoma"/>
      <w:kern w:val="0"/>
      <w:sz w:val="16"/>
      <w:szCs w:val="16"/>
      <w:lang w:eastAsia="lv-LV"/>
      <w14:ligatures w14:val="none"/>
    </w:rPr>
  </w:style>
  <w:style w:type="character" w:customStyle="1" w:styleId="BalontekstsRakstz">
    <w:name w:val="Balonteksts Rakstz."/>
    <w:basedOn w:val="Noklusjumarindkopasfonts"/>
    <w:link w:val="Balonteksts"/>
    <w:rsid w:val="002F4524"/>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KjeneRakstz">
    <w:name w:val="Kājene Rakstz."/>
    <w:basedOn w:val="Noklusjumarindkopasfonts"/>
    <w:link w:val="Kjene"/>
    <w:uiPriority w:val="99"/>
    <w:rsid w:val="002F4524"/>
    <w:rPr>
      <w:rFonts w:ascii="Times New Roman" w:eastAsia="Times New Roman" w:hAnsi="Times New Roman" w:cs="Times New Roman"/>
      <w:kern w:val="0"/>
      <w:sz w:val="26"/>
      <w:szCs w:val="26"/>
      <w:lang w:eastAsia="lv-LV"/>
      <w14:ligatures w14:val="none"/>
    </w:rPr>
  </w:style>
  <w:style w:type="character" w:styleId="Lappusesnumurs">
    <w:name w:val="page number"/>
    <w:rsid w:val="002F4524"/>
    <w:rPr>
      <w:rFonts w:cs="Times New Roman"/>
    </w:rPr>
  </w:style>
  <w:style w:type="paragraph" w:styleId="Galvene">
    <w:name w:val="header"/>
    <w:aliases w:val=" Char Char Char Char,Char,Header Char Char,Header Char1,Message"/>
    <w:basedOn w:val="Parasts"/>
    <w:link w:val="Galv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GalveneRakstz">
    <w:name w:val="Galvene Rakstz."/>
    <w:aliases w:val=" Char Char Char Char Rakstz.,Char Rakstz.,Header Char Char Rakstz.,Header Char1 Rakstz.,Message Rakstz."/>
    <w:basedOn w:val="Noklusjumarindkopasfonts"/>
    <w:link w:val="Galvene"/>
    <w:uiPriority w:val="99"/>
    <w:rsid w:val="002F4524"/>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2F4524"/>
    <w:pPr>
      <w:spacing w:line="240" w:lineRule="auto"/>
      <w:jc w:val="both"/>
    </w:pPr>
    <w:rPr>
      <w:rFonts w:ascii="Arial" w:eastAsia="Times New Roman" w:hAnsi="Arial" w:cs="Times New Roman"/>
      <w:b/>
      <w:bCs/>
      <w:i/>
      <w:iCs/>
      <w:kern w:val="0"/>
      <w:sz w:val="18"/>
      <w:szCs w:val="20"/>
      <w14:ligatures w14:val="none"/>
    </w:rPr>
  </w:style>
  <w:style w:type="character" w:customStyle="1" w:styleId="PamattekstsRakstz">
    <w:name w:val="Pamatteksts Rakstz."/>
    <w:aliases w:val="Body Text1 Rakstz."/>
    <w:basedOn w:val="Noklusjumarindkopasfonts"/>
    <w:link w:val="Pamatteksts"/>
    <w:uiPriority w:val="99"/>
    <w:rsid w:val="002F4524"/>
    <w:rPr>
      <w:rFonts w:ascii="Arial" w:eastAsia="Times New Roman" w:hAnsi="Arial" w:cs="Times New Roman"/>
      <w:b/>
      <w:bCs/>
      <w:i/>
      <w:iCs/>
      <w:kern w:val="0"/>
      <w:sz w:val="18"/>
      <w:szCs w:val="20"/>
      <w14:ligatures w14:val="none"/>
    </w:rPr>
  </w:style>
  <w:style w:type="table" w:styleId="Reatabula">
    <w:name w:val="Table Grid"/>
    <w:basedOn w:val="Parastatabula"/>
    <w:uiPriority w:val="3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2F4524"/>
    <w:rPr>
      <w:rFonts w:cs="Times New Roman"/>
      <w:color w:val="0000FF"/>
      <w:u w:val="single"/>
    </w:rPr>
  </w:style>
  <w:style w:type="paragraph" w:customStyle="1" w:styleId="naisf">
    <w:name w:val="naisf"/>
    <w:basedOn w:val="Parasts"/>
    <w:uiPriority w:val="99"/>
    <w:rsid w:val="002F4524"/>
    <w:pPr>
      <w:spacing w:before="75" w:after="75" w:line="240" w:lineRule="auto"/>
      <w:ind w:firstLine="375"/>
      <w:jc w:val="both"/>
    </w:pPr>
    <w:rPr>
      <w:rFonts w:eastAsia="Times New Roman" w:cs="Times New Roman"/>
      <w:kern w:val="0"/>
      <w:sz w:val="24"/>
      <w:szCs w:val="24"/>
      <w:lang w:eastAsia="lv-LV"/>
      <w14:ligatures w14:val="none"/>
    </w:rPr>
  </w:style>
  <w:style w:type="paragraph" w:customStyle="1" w:styleId="Default">
    <w:name w:val="Default"/>
    <w:uiPriority w:val="99"/>
    <w:rsid w:val="002F45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rsid w:val="002F4524"/>
    <w:pPr>
      <w:widowControl w:val="0"/>
      <w:autoSpaceDE w:val="0"/>
      <w:autoSpaceDN w:val="0"/>
      <w:adjustRightInd w:val="0"/>
      <w:spacing w:after="120" w:line="480" w:lineRule="auto"/>
    </w:pPr>
    <w:rPr>
      <w:rFonts w:eastAsia="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rsid w:val="002F4524"/>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character" w:customStyle="1" w:styleId="FontStyle39">
    <w:name w:val="Font Style39"/>
    <w:uiPriority w:val="99"/>
    <w:rsid w:val="002F4524"/>
    <w:rPr>
      <w:rFonts w:ascii="Times New Roman" w:hAnsi="Times New Roman"/>
      <w:b/>
      <w:sz w:val="20"/>
    </w:rPr>
  </w:style>
  <w:style w:type="character" w:customStyle="1" w:styleId="FontStyle42">
    <w:name w:val="Font Style42"/>
    <w:uiPriority w:val="99"/>
    <w:rsid w:val="002F4524"/>
    <w:rPr>
      <w:rFonts w:ascii="Times New Roman" w:hAnsi="Times New Roman"/>
      <w:sz w:val="20"/>
    </w:rPr>
  </w:style>
  <w:style w:type="paragraph" w:styleId="Apakvirsraksts">
    <w:name w:val="Subtitle"/>
    <w:basedOn w:val="Parasts"/>
    <w:next w:val="Parasts"/>
    <w:link w:val="ApakvirsrakstsRakstz"/>
    <w:uiPriority w:val="99"/>
    <w:qFormat/>
    <w:rsid w:val="002F4524"/>
    <w:pPr>
      <w:widowControl w:val="0"/>
      <w:autoSpaceDE w:val="0"/>
      <w:autoSpaceDN w:val="0"/>
      <w:adjustRightInd w:val="0"/>
      <w:spacing w:after="60" w:line="240" w:lineRule="auto"/>
      <w:jc w:val="center"/>
      <w:outlineLvl w:val="1"/>
    </w:pPr>
    <w:rPr>
      <w:rFonts w:ascii="Cambria" w:eastAsia="Times New Roman" w:hAnsi="Cambria" w:cs="Times New Roman"/>
      <w:kern w:val="0"/>
      <w:sz w:val="24"/>
      <w:szCs w:val="24"/>
      <w:lang w:eastAsia="lv-LV"/>
      <w14:ligatures w14:val="none"/>
    </w:rPr>
  </w:style>
  <w:style w:type="character" w:customStyle="1" w:styleId="ApakvirsrakstsRakstz">
    <w:name w:val="Apakšvirsraksts Rakstz."/>
    <w:basedOn w:val="Noklusjumarindkopasfonts"/>
    <w:link w:val="Apakvirsraksts"/>
    <w:uiPriority w:val="99"/>
    <w:rsid w:val="002F4524"/>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2F4524"/>
    <w:rPr>
      <w:rFonts w:cs="Times New Roman"/>
      <w:sz w:val="16"/>
    </w:rPr>
  </w:style>
  <w:style w:type="paragraph" w:styleId="Komentrateksts">
    <w:name w:val="annotation text"/>
    <w:basedOn w:val="Parasts"/>
    <w:link w:val="KomentratekstsRakstz"/>
    <w:uiPriority w:val="99"/>
    <w:rsid w:val="002F4524"/>
    <w:pPr>
      <w:spacing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2F452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2F4524"/>
    <w:rPr>
      <w:b/>
      <w:bCs/>
    </w:rPr>
  </w:style>
  <w:style w:type="character" w:customStyle="1" w:styleId="KomentratmaRakstz">
    <w:name w:val="Komentāra tēma Rakstz."/>
    <w:basedOn w:val="KomentratekstsRakstz"/>
    <w:link w:val="Komentratma"/>
    <w:uiPriority w:val="99"/>
    <w:rsid w:val="002F4524"/>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2F4524"/>
    <w:pPr>
      <w:spacing w:line="240" w:lineRule="auto"/>
      <w:ind w:left="851"/>
      <w:jc w:val="both"/>
    </w:pPr>
    <w:rPr>
      <w:rFonts w:ascii="Arial" w:eastAsia="Times New Roman" w:hAnsi="Arial" w:cs="Times New Roman"/>
      <w:kern w:val="0"/>
      <w:sz w:val="20"/>
      <w:szCs w:val="24"/>
      <w:lang w:eastAsia="lv-LV"/>
      <w14:ligatures w14:val="none"/>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2F4524"/>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basedOn w:val="Noklusjumarindkopasfonts"/>
    <w:link w:val="Vresteksts"/>
    <w:uiPriority w:val="99"/>
    <w:rsid w:val="002F4524"/>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2F452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2F4524"/>
    <w:pPr>
      <w:spacing w:line="240" w:lineRule="auto"/>
      <w:ind w:left="720"/>
      <w:contextualSpacing/>
    </w:pPr>
    <w:rPr>
      <w:rFonts w:eastAsia="Times New Roman" w:cs="Times New Roman"/>
      <w:kern w:val="0"/>
      <w:szCs w:val="20"/>
      <w:lang w:eastAsia="lv-LV"/>
      <w14:ligatures w14:val="none"/>
    </w:rPr>
  </w:style>
  <w:style w:type="paragraph" w:styleId="Pamattekstaatkpe2">
    <w:name w:val="Body Text Indent 2"/>
    <w:basedOn w:val="Parasts"/>
    <w:link w:val="Pamattekstaatkpe2Rakstz"/>
    <w:uiPriority w:val="99"/>
    <w:rsid w:val="002F4524"/>
    <w:pPr>
      <w:spacing w:after="120" w:line="480" w:lineRule="auto"/>
      <w:ind w:left="283"/>
    </w:pPr>
    <w:rPr>
      <w:rFonts w:eastAsia="Times New Roman" w:cs="Times New Roman"/>
      <w:kern w:val="0"/>
      <w:szCs w:val="26"/>
      <w:lang w:eastAsia="lv-LV"/>
      <w14:ligatures w14:val="none"/>
    </w:rPr>
  </w:style>
  <w:style w:type="character" w:customStyle="1" w:styleId="Pamattekstaatkpe2Rakstz">
    <w:name w:val="Pamatteksta atkāpe 2 Rakstz."/>
    <w:basedOn w:val="Noklusjumarindkopasfonts"/>
    <w:link w:val="Pamattekstaatkpe2"/>
    <w:uiPriority w:val="99"/>
    <w:rsid w:val="002F4524"/>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2F4524"/>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2F4524"/>
    <w:rPr>
      <w:rFonts w:cs="Times New Roman"/>
      <w:b/>
    </w:rPr>
  </w:style>
  <w:style w:type="character" w:styleId="Izclums">
    <w:name w:val="Emphasis"/>
    <w:uiPriority w:val="20"/>
    <w:qFormat/>
    <w:rsid w:val="002F4524"/>
    <w:rPr>
      <w:rFonts w:cs="Times New Roman"/>
      <w:i/>
      <w:iCs/>
    </w:rPr>
  </w:style>
  <w:style w:type="paragraph" w:styleId="Pamatteksts3">
    <w:name w:val="Body Text 3"/>
    <w:basedOn w:val="Parasts"/>
    <w:link w:val="Pamatteksts3Rakstz"/>
    <w:uiPriority w:val="99"/>
    <w:rsid w:val="002F4524"/>
    <w:pPr>
      <w:spacing w:line="340" w:lineRule="atLeast"/>
      <w:jc w:val="both"/>
    </w:pPr>
    <w:rPr>
      <w:rFonts w:ascii="Arial" w:eastAsia="Times New Roman" w:hAnsi="Arial" w:cs="Arial"/>
      <w:kern w:val="0"/>
      <w:sz w:val="24"/>
      <w:szCs w:val="24"/>
      <w14:ligatures w14:val="none"/>
    </w:rPr>
  </w:style>
  <w:style w:type="character" w:customStyle="1" w:styleId="Pamatteksts3Rakstz">
    <w:name w:val="Pamatteksts 3 Rakstz."/>
    <w:basedOn w:val="Noklusjumarindkopasfonts"/>
    <w:link w:val="Pamatteksts3"/>
    <w:uiPriority w:val="99"/>
    <w:rsid w:val="002F4524"/>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2F4524"/>
    <w:pPr>
      <w:spacing w:line="340" w:lineRule="atLeast"/>
      <w:ind w:left="720"/>
      <w:jc w:val="both"/>
    </w:pPr>
    <w:rPr>
      <w:rFonts w:eastAsia="Times New Roman" w:cs="Times New Roman"/>
      <w:color w:val="000000"/>
      <w:kern w:val="0"/>
      <w:sz w:val="28"/>
      <w:szCs w:val="28"/>
      <w14:ligatures w14:val="none"/>
    </w:rPr>
  </w:style>
  <w:style w:type="character" w:customStyle="1" w:styleId="Pamattekstaatkpe3Rakstz">
    <w:name w:val="Pamatteksta atkāpe 3 Rakstz."/>
    <w:basedOn w:val="Noklusjumarindkopasfonts"/>
    <w:link w:val="Pamattekstaatkpe3"/>
    <w:uiPriority w:val="99"/>
    <w:rsid w:val="002F4524"/>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2F4524"/>
    <w:pPr>
      <w:numPr>
        <w:ilvl w:val="1"/>
        <w:numId w:val="2"/>
      </w:numPr>
      <w:tabs>
        <w:tab w:val="num" w:pos="567"/>
      </w:tabs>
      <w:spacing w:before="240" w:after="120" w:line="240" w:lineRule="auto"/>
      <w:ind w:left="567"/>
      <w:jc w:val="both"/>
    </w:pPr>
    <w:rPr>
      <w:rFonts w:eastAsia="Times New Roman" w:cs="Times New Roman"/>
      <w:b/>
      <w:bCs/>
      <w:kern w:val="0"/>
      <w:sz w:val="24"/>
      <w:szCs w:val="24"/>
      <w14:ligatures w14:val="none"/>
    </w:rPr>
  </w:style>
  <w:style w:type="paragraph" w:customStyle="1" w:styleId="StyleStyle1Justified">
    <w:name w:val="Style Style1 + Justified"/>
    <w:basedOn w:val="Parasts"/>
    <w:uiPriority w:val="99"/>
    <w:qFormat/>
    <w:rsid w:val="002F4524"/>
    <w:pPr>
      <w:numPr>
        <w:numId w:val="2"/>
      </w:numPr>
      <w:tabs>
        <w:tab w:val="num" w:pos="1134"/>
      </w:tabs>
      <w:spacing w:before="40" w:after="40" w:line="240" w:lineRule="auto"/>
      <w:ind w:left="1134"/>
      <w:jc w:val="both"/>
    </w:pPr>
    <w:rPr>
      <w:rFonts w:eastAsia="Times New Roman" w:cs="Times New Roman"/>
      <w:kern w:val="0"/>
      <w:sz w:val="24"/>
      <w:szCs w:val="24"/>
      <w14:ligatures w14:val="none"/>
    </w:rPr>
  </w:style>
  <w:style w:type="paragraph" w:customStyle="1" w:styleId="Text1">
    <w:name w:val="Text 1"/>
    <w:basedOn w:val="Parasts"/>
    <w:uiPriority w:val="99"/>
    <w:rsid w:val="002F4524"/>
    <w:pPr>
      <w:spacing w:before="240" w:line="240" w:lineRule="exact"/>
      <w:ind w:left="567"/>
      <w:jc w:val="both"/>
    </w:pPr>
    <w:rPr>
      <w:rFonts w:ascii="Arial" w:eastAsia="Times New Roman" w:hAnsi="Arial" w:cs="Arial"/>
      <w:kern w:val="0"/>
      <w:sz w:val="24"/>
      <w:szCs w:val="24"/>
      <w:lang w:val="en-GB"/>
      <w14:ligatures w14:val="none"/>
    </w:rPr>
  </w:style>
  <w:style w:type="paragraph" w:styleId="Nosaukums">
    <w:name w:val="Title"/>
    <w:basedOn w:val="Parasts"/>
    <w:link w:val="NosaukumsRakstz"/>
    <w:uiPriority w:val="10"/>
    <w:qFormat/>
    <w:rsid w:val="002F4524"/>
    <w:pPr>
      <w:spacing w:line="240" w:lineRule="auto"/>
      <w:jc w:val="center"/>
    </w:pPr>
    <w:rPr>
      <w:rFonts w:eastAsia="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2F4524"/>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2F4524"/>
    <w:rPr>
      <w:rFonts w:ascii="Tahoma" w:hAnsi="Tahoma" w:cs="Tahoma"/>
      <w:sz w:val="16"/>
      <w:szCs w:val="16"/>
      <w:lang w:val="en-GB"/>
    </w:rPr>
  </w:style>
  <w:style w:type="paragraph" w:customStyle="1" w:styleId="Style1">
    <w:name w:val="Style1"/>
    <w:autoRedefine/>
    <w:rsid w:val="002F4524"/>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2F4524"/>
    <w:pPr>
      <w:numPr>
        <w:numId w:val="3"/>
      </w:numPr>
      <w:spacing w:after="240" w:line="240" w:lineRule="auto"/>
    </w:pPr>
    <w:rPr>
      <w:rFonts w:eastAsia="Times New Roman" w:cs="Times New Roman"/>
      <w:b/>
      <w:bCs/>
      <w:kern w:val="0"/>
      <w:sz w:val="24"/>
      <w:szCs w:val="24"/>
      <w:lang w:eastAsia="lv-LV"/>
      <w14:ligatures w14:val="none"/>
    </w:rPr>
  </w:style>
  <w:style w:type="character" w:customStyle="1" w:styleId="CommentTextChar1">
    <w:name w:val="Comment Text Char1"/>
    <w:uiPriority w:val="99"/>
    <w:semiHidden/>
    <w:locked/>
    <w:rsid w:val="002F4524"/>
    <w:rPr>
      <w:rFonts w:ascii="Times New Roman" w:hAnsi="Times New Roman" w:cs="Times New Roman"/>
      <w:sz w:val="20"/>
      <w:szCs w:val="20"/>
      <w:lang w:val="en-GB"/>
    </w:rPr>
  </w:style>
  <w:style w:type="character" w:customStyle="1" w:styleId="CommentSubjectChar1">
    <w:name w:val="Comment Subject Char1"/>
    <w:uiPriority w:val="99"/>
    <w:semiHidden/>
    <w:locked/>
    <w:rsid w:val="002F4524"/>
    <w:rPr>
      <w:rFonts w:ascii="Times New Roman" w:hAnsi="Times New Roman" w:cs="Times New Roman"/>
      <w:b/>
      <w:bCs/>
      <w:sz w:val="20"/>
      <w:szCs w:val="20"/>
      <w:lang w:val="en-GB"/>
    </w:rPr>
  </w:style>
  <w:style w:type="paragraph" w:customStyle="1" w:styleId="Style10">
    <w:name w:val="Style 1"/>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paragraph" w:styleId="Vienkrsteksts">
    <w:name w:val="Plain Text"/>
    <w:basedOn w:val="Parasts"/>
    <w:link w:val="VienkrstekstsRakstz"/>
    <w:uiPriority w:val="99"/>
    <w:rsid w:val="002F4524"/>
    <w:pPr>
      <w:spacing w:line="240" w:lineRule="auto"/>
      <w:jc w:val="both"/>
    </w:pPr>
    <w:rPr>
      <w:rFonts w:ascii="Courier New" w:eastAsia="Times New Roman" w:hAnsi="Courier New" w:cs="Courier New"/>
      <w:kern w:val="0"/>
      <w:sz w:val="20"/>
      <w:szCs w:val="20"/>
      <w:lang w:val="en-GB"/>
      <w14:ligatures w14:val="none"/>
    </w:rPr>
  </w:style>
  <w:style w:type="character" w:customStyle="1" w:styleId="VienkrstekstsRakstz">
    <w:name w:val="Vienkāršs teksts Rakstz."/>
    <w:basedOn w:val="Noklusjumarindkopasfonts"/>
    <w:link w:val="Vienkrsteksts"/>
    <w:uiPriority w:val="99"/>
    <w:rsid w:val="002F4524"/>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CharChar11">
    <w:name w:val="Char Char1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WW-BodyTextIndent21">
    <w:name w:val="WW-Body Text Indent 21"/>
    <w:basedOn w:val="Parasts"/>
    <w:uiPriority w:val="99"/>
    <w:rsid w:val="002F4524"/>
    <w:pPr>
      <w:tabs>
        <w:tab w:val="left" w:pos="1712"/>
      </w:tabs>
      <w:suppressAutoHyphens/>
      <w:spacing w:line="240" w:lineRule="auto"/>
      <w:ind w:left="709" w:hanging="724"/>
      <w:jc w:val="both"/>
    </w:pPr>
    <w:rPr>
      <w:rFonts w:eastAsia="Times New Roman" w:cs="Times New Roman"/>
      <w:kern w:val="0"/>
      <w:sz w:val="24"/>
      <w:szCs w:val="24"/>
      <w:lang w:eastAsia="ar-SA"/>
      <w14:ligatures w14:val="none"/>
    </w:rPr>
  </w:style>
  <w:style w:type="paragraph" w:styleId="Pamattekstsaratkpi">
    <w:name w:val="Body Text Indent"/>
    <w:basedOn w:val="Parasts"/>
    <w:link w:val="PamattekstsaratkpiRakstz"/>
    <w:uiPriority w:val="99"/>
    <w:semiHidden/>
    <w:rsid w:val="002F4524"/>
    <w:pPr>
      <w:spacing w:after="120" w:line="240" w:lineRule="auto"/>
      <w:ind w:left="283"/>
    </w:pPr>
    <w:rPr>
      <w:rFonts w:eastAsia="Times New Roman" w:cs="Times New Roman"/>
      <w:kern w:val="0"/>
      <w:sz w:val="24"/>
      <w:szCs w:val="24"/>
      <w:lang w:val="en-GB"/>
      <w14:ligatures w14:val="none"/>
    </w:rPr>
  </w:style>
  <w:style w:type="character" w:customStyle="1" w:styleId="PamattekstsaratkpiRakstz">
    <w:name w:val="Pamatteksts ar atkāpi Rakstz."/>
    <w:basedOn w:val="Noklusjumarindkopasfonts"/>
    <w:link w:val="Pamattekstsaratkpi"/>
    <w:uiPriority w:val="99"/>
    <w:semiHidden/>
    <w:rsid w:val="002F4524"/>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2F4524"/>
    <w:pPr>
      <w:widowControl w:val="0"/>
      <w:autoSpaceDE w:val="0"/>
      <w:autoSpaceDN w:val="0"/>
      <w:adjustRightInd w:val="0"/>
      <w:spacing w:before="220" w:line="300" w:lineRule="auto"/>
      <w:ind w:left="283" w:hanging="283"/>
      <w:jc w:val="both"/>
    </w:pPr>
    <w:rPr>
      <w:rFonts w:eastAsia="Times New Roman" w:cs="Times New Roman"/>
      <w:kern w:val="0"/>
      <w:sz w:val="22"/>
      <w14:ligatures w14:val="none"/>
    </w:rPr>
  </w:style>
  <w:style w:type="paragraph" w:styleId="Tekstabloks">
    <w:name w:val="Block Text"/>
    <w:basedOn w:val="Parasts"/>
    <w:uiPriority w:val="99"/>
    <w:rsid w:val="002F4524"/>
    <w:pPr>
      <w:spacing w:after="120" w:line="240" w:lineRule="auto"/>
      <w:ind w:left="1440" w:right="1440"/>
    </w:pPr>
    <w:rPr>
      <w:rFonts w:eastAsia="Times New Roman" w:cs="Times New Roman"/>
      <w:kern w:val="0"/>
      <w:sz w:val="20"/>
      <w:szCs w:val="20"/>
      <w14:ligatures w14:val="none"/>
    </w:rPr>
  </w:style>
  <w:style w:type="character" w:customStyle="1" w:styleId="BodyTextChar1">
    <w:name w:val="Body Text Char1"/>
    <w:aliases w:val="Body Text1 Char1"/>
    <w:uiPriority w:val="99"/>
    <w:rsid w:val="002F4524"/>
    <w:rPr>
      <w:rFonts w:ascii="Times New Roman" w:hAnsi="Times New Roman"/>
      <w:sz w:val="28"/>
    </w:rPr>
  </w:style>
  <w:style w:type="paragraph" w:styleId="Prskatjums">
    <w:name w:val="Revision"/>
    <w:hidden/>
    <w:uiPriority w:val="99"/>
    <w:semiHidden/>
    <w:rsid w:val="002F4524"/>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2F4524"/>
    <w:rPr>
      <w:rFonts w:cs="Times New Roman"/>
    </w:rPr>
  </w:style>
  <w:style w:type="character" w:customStyle="1" w:styleId="FootnoteTextChar1">
    <w:name w:val="Footnote Text Char1"/>
    <w:uiPriority w:val="99"/>
    <w:locked/>
    <w:rsid w:val="002F4524"/>
    <w:rPr>
      <w:sz w:val="24"/>
      <w:lang w:val="en-GB"/>
    </w:rPr>
  </w:style>
  <w:style w:type="paragraph" w:customStyle="1" w:styleId="tv213">
    <w:name w:val="tv213"/>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Apakpunkts">
    <w:name w:val="Apakšpunkts"/>
    <w:basedOn w:val="Parasts"/>
    <w:link w:val="ApakpunktsChar"/>
    <w:rsid w:val="002F4524"/>
    <w:pPr>
      <w:numPr>
        <w:ilvl w:val="1"/>
        <w:numId w:val="8"/>
      </w:numPr>
      <w:spacing w:line="240" w:lineRule="auto"/>
    </w:pPr>
    <w:rPr>
      <w:rFonts w:ascii="Arial" w:eastAsia="Times New Roman" w:hAnsi="Arial" w:cs="Times New Roman"/>
      <w:b/>
      <w:kern w:val="0"/>
      <w:sz w:val="20"/>
      <w:szCs w:val="24"/>
      <w:lang w:val="x-none" w:eastAsia="x-none"/>
      <w14:ligatures w14:val="none"/>
    </w:rPr>
  </w:style>
  <w:style w:type="character" w:customStyle="1" w:styleId="ApakpunktsChar">
    <w:name w:val="Apakšpunkts Char"/>
    <w:link w:val="Apakpunkts"/>
    <w:rsid w:val="002F4524"/>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2F4524"/>
    <w:rPr>
      <w:color w:val="605E5C"/>
      <w:shd w:val="clear" w:color="auto" w:fill="E1DFDD"/>
    </w:rPr>
  </w:style>
  <w:style w:type="character" w:customStyle="1" w:styleId="txt11black">
    <w:name w:val="txt_11_black"/>
    <w:basedOn w:val="Noklusjumarindkopasfonts"/>
    <w:rsid w:val="002F4524"/>
  </w:style>
  <w:style w:type="character" w:customStyle="1" w:styleId="Izmantotahipersaite1">
    <w:name w:val="Izmantota hipersaite1"/>
    <w:basedOn w:val="Noklusjumarindkopasfonts"/>
    <w:uiPriority w:val="99"/>
    <w:semiHidden/>
    <w:unhideWhenUsed/>
    <w:rsid w:val="002F4524"/>
    <w:rPr>
      <w:color w:val="800080"/>
      <w:u w:val="single"/>
    </w:rPr>
  </w:style>
  <w:style w:type="character" w:styleId="Neatrisintapieminana">
    <w:name w:val="Unresolved Mention"/>
    <w:basedOn w:val="Noklusjumarindkopasfonts"/>
    <w:uiPriority w:val="99"/>
    <w:unhideWhenUsed/>
    <w:rsid w:val="002F4524"/>
    <w:rPr>
      <w:color w:val="605E5C"/>
      <w:shd w:val="clear" w:color="auto" w:fill="E1DFDD"/>
    </w:rPr>
  </w:style>
  <w:style w:type="table" w:customStyle="1" w:styleId="Reatabula1">
    <w:name w:val="Režģa tabula1"/>
    <w:basedOn w:val="Parastatabula"/>
    <w:next w:val="Re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2F4524"/>
    <w:rPr>
      <w:rFonts w:ascii="Times New Roman" w:hAnsi="Times New Roman"/>
      <w:spacing w:val="30"/>
      <w:sz w:val="20"/>
    </w:rPr>
  </w:style>
  <w:style w:type="character" w:customStyle="1" w:styleId="FontStyle25">
    <w:name w:val="Font Style25"/>
    <w:uiPriority w:val="99"/>
    <w:rsid w:val="002F4524"/>
    <w:rPr>
      <w:rFonts w:ascii="Times New Roman" w:hAnsi="Times New Roman" w:cs="Times New Roman"/>
      <w:b/>
      <w:bCs/>
      <w:sz w:val="22"/>
      <w:szCs w:val="22"/>
    </w:rPr>
  </w:style>
  <w:style w:type="paragraph" w:customStyle="1" w:styleId="TableParagraph">
    <w:name w:val="Table Paragraph"/>
    <w:basedOn w:val="Parasts"/>
    <w:uiPriority w:val="1"/>
    <w:qFormat/>
    <w:rsid w:val="002F4524"/>
    <w:pPr>
      <w:widowControl w:val="0"/>
      <w:spacing w:line="240" w:lineRule="auto"/>
    </w:pPr>
    <w:rPr>
      <w:rFonts w:ascii="Calibri" w:hAnsi="Calibri"/>
      <w:kern w:val="0"/>
      <w:sz w:val="22"/>
      <w:lang w:val="en-US"/>
      <w14:ligatures w14:val="none"/>
    </w:rPr>
  </w:style>
  <w:style w:type="table" w:customStyle="1" w:styleId="Reatabula7">
    <w:name w:val="Režģa tabula7"/>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2F4524"/>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paragraph">
    <w:name w:val="paragraph"/>
    <w:basedOn w:val="Parasts"/>
    <w:rsid w:val="002F4524"/>
    <w:pPr>
      <w:spacing w:line="240" w:lineRule="auto"/>
      <w:jc w:val="both"/>
    </w:pPr>
    <w:rPr>
      <w:rFonts w:eastAsia="Times New Roman" w:cs="Times New Roman"/>
      <w:kern w:val="0"/>
      <w:sz w:val="24"/>
      <w:szCs w:val="24"/>
      <w:lang w:eastAsia="lv-LV"/>
      <w14:ligatures w14:val="none"/>
    </w:rPr>
  </w:style>
  <w:style w:type="character" w:customStyle="1" w:styleId="spellingerror">
    <w:name w:val="spellingerror"/>
    <w:basedOn w:val="Noklusjumarindkopasfonts"/>
    <w:rsid w:val="002F4524"/>
  </w:style>
  <w:style w:type="character" w:customStyle="1" w:styleId="normaltextrun1">
    <w:name w:val="normaltextrun1"/>
    <w:basedOn w:val="Noklusjumarindkopasfonts"/>
    <w:rsid w:val="002F4524"/>
  </w:style>
  <w:style w:type="character" w:customStyle="1" w:styleId="eop">
    <w:name w:val="eop"/>
    <w:basedOn w:val="Noklusjumarindkopasfonts"/>
    <w:rsid w:val="002F4524"/>
  </w:style>
  <w:style w:type="character" w:customStyle="1" w:styleId="normaltextrun">
    <w:name w:val="normaltextrun"/>
    <w:basedOn w:val="Noklusjumarindkopasfonts"/>
    <w:rsid w:val="002F4524"/>
  </w:style>
  <w:style w:type="paragraph" w:customStyle="1" w:styleId="1Lgumam">
    <w:name w:val="1. Līgumam"/>
    <w:basedOn w:val="Parasts"/>
    <w:qFormat/>
    <w:rsid w:val="002F4524"/>
    <w:pPr>
      <w:keepNext/>
      <w:numPr>
        <w:numId w:val="12"/>
      </w:numPr>
      <w:spacing w:before="120" w:after="120" w:line="240" w:lineRule="auto"/>
      <w:jc w:val="center"/>
    </w:pPr>
    <w:rPr>
      <w:rFonts w:ascii="Times New Roman Bold" w:eastAsia="Calibri" w:hAnsi="Times New Roman Bold" w:cs="Times New Roman"/>
      <w:b/>
      <w:caps/>
      <w:kern w:val="0"/>
      <w:sz w:val="24"/>
      <w:szCs w:val="24"/>
      <w:lang w:val="x-none" w:eastAsia="x-none"/>
      <w14:ligatures w14:val="none"/>
    </w:rPr>
  </w:style>
  <w:style w:type="paragraph" w:customStyle="1" w:styleId="11Lgumam">
    <w:name w:val="1.1. Līgumam"/>
    <w:basedOn w:val="Parasts"/>
    <w:link w:val="11LgumamChar"/>
    <w:qFormat/>
    <w:rsid w:val="002F4524"/>
    <w:pPr>
      <w:numPr>
        <w:ilvl w:val="1"/>
        <w:numId w:val="12"/>
      </w:numPr>
      <w:spacing w:line="240" w:lineRule="auto"/>
      <w:jc w:val="both"/>
    </w:pPr>
    <w:rPr>
      <w:rFonts w:eastAsia="Calibri" w:cs="Times New Roman"/>
      <w:kern w:val="0"/>
      <w:sz w:val="24"/>
      <w:szCs w:val="24"/>
      <w:lang w:val="x-none" w:eastAsia="x-none"/>
      <w14:ligatures w14:val="none"/>
    </w:rPr>
  </w:style>
  <w:style w:type="character" w:customStyle="1" w:styleId="11LgumamChar">
    <w:name w:val="1.1. Līgumam Char"/>
    <w:link w:val="11Lgumam"/>
    <w:qFormat/>
    <w:rsid w:val="002F4524"/>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F4524"/>
    <w:pPr>
      <w:numPr>
        <w:ilvl w:val="2"/>
      </w:numPr>
    </w:pPr>
    <w:rPr>
      <w:lang w:val="lv-LV"/>
    </w:rPr>
  </w:style>
  <w:style w:type="character" w:customStyle="1" w:styleId="111LgumamChar">
    <w:name w:val="1.1.1. Līgumam Char"/>
    <w:link w:val="111Lgumam"/>
    <w:rsid w:val="002F4524"/>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F4524"/>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2F4524"/>
    <w:rPr>
      <w:color w:val="2B579A"/>
      <w:shd w:val="clear" w:color="auto" w:fill="E1DFDD"/>
    </w:rPr>
  </w:style>
  <w:style w:type="table" w:customStyle="1" w:styleId="TableNormal1">
    <w:name w:val="Table Normal1"/>
    <w:uiPriority w:val="2"/>
    <w:semiHidden/>
    <w:unhideWhenUsed/>
    <w:qFormat/>
    <w:rsid w:val="002F4524"/>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2F4524"/>
    <w:pPr>
      <w:spacing w:line="240" w:lineRule="auto"/>
    </w:pPr>
    <w:rPr>
      <w:rFonts w:eastAsia="Times New Roman" w:cs="Times New Roman"/>
      <w:kern w:val="0"/>
      <w:sz w:val="20"/>
      <w:szCs w:val="20"/>
      <w:lang w:eastAsia="lv-LV"/>
      <w14:ligatures w14:val="none"/>
    </w:rPr>
  </w:style>
  <w:style w:type="character" w:customStyle="1" w:styleId="BeiguvrestekstsRakstz">
    <w:name w:val="Beigu vēres teksts Rakstz."/>
    <w:basedOn w:val="Noklusjumarindkopasfonts"/>
    <w:link w:val="Beiguvresteksts"/>
    <w:uiPriority w:val="99"/>
    <w:semiHidden/>
    <w:rsid w:val="002F4524"/>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2F4524"/>
    <w:rPr>
      <w:vertAlign w:val="superscript"/>
    </w:rPr>
  </w:style>
  <w:style w:type="paragraph" w:customStyle="1" w:styleId="Numeracija">
    <w:name w:val="Numeracija"/>
    <w:basedOn w:val="Parasts"/>
    <w:rsid w:val="002F4524"/>
    <w:pPr>
      <w:tabs>
        <w:tab w:val="num" w:pos="1080"/>
      </w:tabs>
      <w:spacing w:line="240" w:lineRule="auto"/>
      <w:ind w:left="1080" w:hanging="360"/>
      <w:jc w:val="both"/>
    </w:pPr>
    <w:rPr>
      <w:rFonts w:eastAsia="Times New Roman" w:cs="Times New Roman"/>
      <w:kern w:val="0"/>
      <w:szCs w:val="24"/>
      <w14:ligatures w14:val="none"/>
    </w:rPr>
  </w:style>
  <w:style w:type="numbering" w:customStyle="1" w:styleId="Pareizjaissaraksts1">
    <w:name w:val="Pašreizējais saraksts1"/>
    <w:uiPriority w:val="99"/>
    <w:rsid w:val="002F4524"/>
    <w:pPr>
      <w:numPr>
        <w:numId w:val="15"/>
      </w:numPr>
    </w:pPr>
  </w:style>
  <w:style w:type="paragraph" w:customStyle="1" w:styleId="TableText">
    <w:name w:val="Table Text"/>
    <w:basedOn w:val="Parasts"/>
    <w:uiPriority w:val="1"/>
    <w:qFormat/>
    <w:rsid w:val="002F4524"/>
    <w:pPr>
      <w:spacing w:after="120" w:line="252" w:lineRule="auto"/>
    </w:pPr>
    <w:rPr>
      <w:rFonts w:ascii="Segoe UI" w:eastAsia="MS Gothic" w:hAnsi="Segoe UI" w:cs="Tahoma"/>
      <w:bCs/>
      <w:kern w:val="22"/>
      <w:sz w:val="20"/>
      <w:lang w:eastAsia="ja-JP"/>
      <w14:ligatures w14:val="none"/>
    </w:rPr>
  </w:style>
  <w:style w:type="paragraph" w:customStyle="1" w:styleId="Char2">
    <w:name w:val="Char2"/>
    <w:aliases w:val="Char Char Char Char"/>
    <w:basedOn w:val="Parasts"/>
    <w:next w:val="Parasts"/>
    <w:link w:val="Vresatsauce"/>
    <w:uiPriority w:val="99"/>
    <w:rsid w:val="002F4524"/>
    <w:pPr>
      <w:spacing w:line="252" w:lineRule="auto"/>
      <w:ind w:firstLine="567"/>
      <w:jc w:val="both"/>
    </w:pPr>
    <w:rPr>
      <w:rFonts w:asciiTheme="minorHAnsi" w:hAnsiTheme="minorHAnsi" w:cs="Times New Roman"/>
      <w:sz w:val="22"/>
      <w:vertAlign w:val="superscript"/>
    </w:rPr>
  </w:style>
  <w:style w:type="table" w:customStyle="1" w:styleId="Reatabula3">
    <w:name w:val="Režģa tabula3"/>
    <w:basedOn w:val="Parastatabula"/>
    <w:next w:val="Reatabula"/>
    <w:uiPriority w:val="39"/>
    <w:rsid w:val="002F4524"/>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2F4524"/>
    <w:pPr>
      <w:numPr>
        <w:numId w:val="16"/>
      </w:numPr>
      <w:spacing w:after="120" w:line="252" w:lineRule="auto"/>
      <w:jc w:val="both"/>
    </w:pPr>
    <w:rPr>
      <w:rFonts w:ascii="Segoe UI" w:eastAsia="MS Gothic" w:hAnsi="Segoe UI" w:cs="Tahoma"/>
      <w:kern w:val="22"/>
      <w:sz w:val="22"/>
      <w14:ligatures w14:val="none"/>
    </w:rPr>
  </w:style>
  <w:style w:type="character" w:customStyle="1" w:styleId="Bullet1Char">
    <w:name w:val="Bullet 1 Char"/>
    <w:link w:val="Bullet1"/>
    <w:uiPriority w:val="1"/>
    <w:qFormat/>
    <w:rsid w:val="002F4524"/>
    <w:rPr>
      <w:rFonts w:ascii="Segoe UI" w:eastAsia="MS Gothic" w:hAnsi="Segoe UI" w:cs="Tahoma"/>
      <w:kern w:val="22"/>
      <w14:ligatures w14:val="none"/>
    </w:rPr>
  </w:style>
  <w:style w:type="paragraph" w:styleId="Bezatstarpm">
    <w:name w:val="No Spacing"/>
    <w:uiPriority w:val="1"/>
    <w:qFormat/>
    <w:rsid w:val="002F4524"/>
    <w:pPr>
      <w:spacing w:after="0" w:line="240" w:lineRule="auto"/>
    </w:pPr>
    <w:rPr>
      <w:rFonts w:ascii="Times New Roman" w:eastAsia="Times New Roman" w:hAnsi="Times New Roman" w:cs="Times New Roman"/>
      <w:kern w:val="0"/>
      <w:sz w:val="26"/>
      <w:szCs w:val="26"/>
      <w:lang w:eastAsia="lv-LV"/>
      <w14:ligatures w14:val="none"/>
    </w:rPr>
  </w:style>
  <w:style w:type="character" w:customStyle="1" w:styleId="findhit">
    <w:name w:val="findhit"/>
    <w:basedOn w:val="Noklusjumarindkopasfonts"/>
    <w:rsid w:val="002F4524"/>
  </w:style>
  <w:style w:type="table" w:customStyle="1" w:styleId="Reatabula1gaia-izclums51">
    <w:name w:val="Režģa tabula 1 gaiša - izcēlums 51"/>
    <w:basedOn w:val="Parastatabula"/>
    <w:next w:val="Reatabula1gaia-izclums5"/>
    <w:uiPriority w:val="46"/>
    <w:rsid w:val="002F4524"/>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f0">
    <w:name w:val="pf0"/>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character" w:customStyle="1" w:styleId="cf01">
    <w:name w:val="cf01"/>
    <w:basedOn w:val="Noklusjumarindkopasfonts"/>
    <w:rsid w:val="002F4524"/>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2F4524"/>
    <w:rPr>
      <w:rFonts w:ascii="Calibri" w:eastAsia="Calibri" w:hAnsi="Calibri" w:cs="Arial"/>
      <w:sz w:val="22"/>
      <w:szCs w:val="22"/>
      <w:lang w:eastAsia="en-US"/>
    </w:rPr>
  </w:style>
  <w:style w:type="character" w:customStyle="1" w:styleId="flextablevalue">
    <w:name w:val="flextable__value"/>
    <w:basedOn w:val="Noklusjumarindkopasfonts"/>
    <w:rsid w:val="002F4524"/>
  </w:style>
  <w:style w:type="table" w:customStyle="1" w:styleId="Reatabula4">
    <w:name w:val="Režģa tabula4"/>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F4524"/>
    <w:pPr>
      <w:spacing w:after="0" w:line="240" w:lineRule="auto"/>
    </w:pPr>
    <w:rPr>
      <w:rFonts w:ascii="Calibri" w:eastAsia="Calibri" w:hAnsi="Calibri" w:cs="Times New Roman"/>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2F4524"/>
    <w:rPr>
      <w:color w:val="954F72" w:themeColor="followedHyperlink"/>
      <w:u w:val="single"/>
    </w:rPr>
  </w:style>
  <w:style w:type="table" w:styleId="Reatabula1gaia-izclums5">
    <w:name w:val="Grid Table 1 Light Accent 5"/>
    <w:basedOn w:val="Parastatabula"/>
    <w:uiPriority w:val="46"/>
    <w:rsid w:val="002F452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Virsraksts4Rakstz1">
    <w:name w:val="Virsraksts 4 Rakstz.1"/>
    <w:basedOn w:val="Noklusjumarindkopasfonts"/>
    <w:uiPriority w:val="9"/>
    <w:semiHidden/>
    <w:rsid w:val="002F4524"/>
    <w:rPr>
      <w:rFonts w:asciiTheme="majorHAnsi" w:eastAsiaTheme="majorEastAsia" w:hAnsiTheme="majorHAnsi" w:cstheme="majorBidi"/>
      <w:i/>
      <w:iCs/>
      <w:color w:val="2F5496" w:themeColor="accent1" w:themeShade="BF"/>
      <w:sz w:val="26"/>
    </w:rPr>
  </w:style>
  <w:style w:type="numbering" w:customStyle="1" w:styleId="Bezsaraksta2">
    <w:name w:val="Bez saraksta2"/>
    <w:next w:val="Bezsaraksta"/>
    <w:uiPriority w:val="99"/>
    <w:semiHidden/>
    <w:unhideWhenUsed/>
    <w:rsid w:val="00A539F3"/>
  </w:style>
  <w:style w:type="table" w:customStyle="1" w:styleId="TableGrid">
    <w:name w:val="TableGrid"/>
    <w:rsid w:val="00A539F3"/>
    <w:pPr>
      <w:spacing w:after="0" w:line="240" w:lineRule="auto"/>
    </w:pPr>
    <w:rPr>
      <w:rFonts w:eastAsiaTheme="minorEastAsia"/>
      <w:lang w:eastAsia="lv-LV"/>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riga.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cap@riga.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latvija.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406E0-A8D0-49FD-BC74-C8B3E4CF1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2355</Words>
  <Characters>16916</Characters>
  <Application>Microsoft Office Word</Application>
  <DocSecurity>0</DocSecurity>
  <Lines>296</Lines>
  <Paragraphs>131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Magone</dc:creator>
  <cp:lastModifiedBy>Zane Magone</cp:lastModifiedBy>
  <cp:revision>4</cp:revision>
  <dcterms:created xsi:type="dcterms:W3CDTF">2026-07-02T06:58:00Z</dcterms:created>
  <dcterms:modified xsi:type="dcterms:W3CDTF">2026-07-02T07:02:00Z</dcterms:modified>
</cp:coreProperties>
</file>