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57F2F9" w14:textId="77777777" w:rsidR="002F4524" w:rsidRPr="002F4524" w:rsidRDefault="002F4524" w:rsidP="002F4524">
      <w:pPr>
        <w:tabs>
          <w:tab w:val="left" w:pos="709"/>
        </w:tabs>
        <w:spacing w:line="240" w:lineRule="auto"/>
        <w:ind w:left="1440"/>
        <w:contextualSpacing/>
        <w:jc w:val="right"/>
        <w:rPr>
          <w:rFonts w:eastAsia="MS Gothic" w:cs="Times New Roman"/>
          <w:bCs/>
          <w:caps/>
          <w:kern w:val="0"/>
          <w:sz w:val="22"/>
          <w:lang w:eastAsia="lv-LV"/>
          <w14:ligatures w14:val="none"/>
        </w:rPr>
      </w:pPr>
    </w:p>
    <w:p w14:paraId="1D1135B7" w14:textId="77777777" w:rsidR="002F4524" w:rsidRPr="002F4524" w:rsidRDefault="002F4524" w:rsidP="002F4524">
      <w:pPr>
        <w:tabs>
          <w:tab w:val="left" w:pos="709"/>
        </w:tabs>
        <w:spacing w:line="240" w:lineRule="auto"/>
        <w:jc w:val="both"/>
        <w:rPr>
          <w:rFonts w:eastAsia="MS Gothic" w:cs="Times New Roman"/>
          <w:b/>
          <w:caps/>
          <w:kern w:val="0"/>
          <w:sz w:val="22"/>
          <w:lang w:eastAsia="lv-LV"/>
          <w14:ligatures w14:val="none"/>
        </w:rPr>
      </w:pPr>
    </w:p>
    <w:p w14:paraId="38467F9A" w14:textId="77777777" w:rsidR="002F4524" w:rsidRPr="002F4524" w:rsidRDefault="00911982" w:rsidP="002F4524">
      <w:pPr>
        <w:widowControl w:val="0"/>
        <w:spacing w:line="240" w:lineRule="auto"/>
        <w:jc w:val="center"/>
        <w:rPr>
          <w:rFonts w:eastAsia="Times New Roman" w:cs="Times New Roman"/>
          <w:bCs/>
          <w:i/>
          <w:iCs/>
          <w:kern w:val="0"/>
          <w:sz w:val="22"/>
          <w:lang w:eastAsia="lv-LV"/>
          <w14:ligatures w14:val="none"/>
        </w:rPr>
      </w:pPr>
      <w:r w:rsidRPr="002F4524">
        <w:rPr>
          <w:rFonts w:eastAsia="Times New Roman" w:cs="Times New Roman"/>
          <w:b/>
          <w:kern w:val="0"/>
          <w:sz w:val="22"/>
          <w:lang w:eastAsia="lv-LV"/>
          <w14:ligatures w14:val="none"/>
        </w:rPr>
        <w:t xml:space="preserve">BŪVDARBU LĪGUMS </w:t>
      </w:r>
    </w:p>
    <w:p w14:paraId="039A13C9" w14:textId="77777777" w:rsidR="002F4524" w:rsidRPr="002F4524" w:rsidRDefault="00911982" w:rsidP="002F4524">
      <w:pPr>
        <w:spacing w:line="240" w:lineRule="auto"/>
        <w:jc w:val="both"/>
        <w:rPr>
          <w:rFonts w:eastAsia="Times New Roman" w:cs="Times New Roman"/>
          <w:kern w:val="0"/>
          <w:sz w:val="22"/>
          <w14:ligatures w14:val="none"/>
        </w:rPr>
      </w:pPr>
      <w:r w:rsidRPr="002F4524">
        <w:rPr>
          <w:rFonts w:eastAsia="Times New Roman" w:cs="Times New Roman"/>
          <w:kern w:val="0"/>
          <w:sz w:val="22"/>
          <w14:ligatures w14:val="none"/>
        </w:rPr>
        <w:t>Rīgā</w:t>
      </w:r>
    </w:p>
    <w:p w14:paraId="48F5BB85" w14:textId="77777777" w:rsidR="002F4524" w:rsidRPr="002F4524" w:rsidRDefault="00911982" w:rsidP="002F4524">
      <w:pPr>
        <w:spacing w:line="240" w:lineRule="auto"/>
        <w:jc w:val="both"/>
        <w:rPr>
          <w:rFonts w:eastAsia="Times New Roman" w:cs="Times New Roman"/>
          <w:i/>
          <w:iCs/>
          <w:kern w:val="0"/>
          <w:sz w:val="22"/>
          <w14:ligatures w14:val="none"/>
        </w:rPr>
      </w:pPr>
      <w:r w:rsidRPr="002F4524">
        <w:rPr>
          <w:rFonts w:eastAsia="Times New Roman" w:cs="Times New Roman"/>
          <w:i/>
          <w:iCs/>
          <w:kern w:val="0"/>
          <w:sz w:val="22"/>
          <w14:ligatures w14:val="none"/>
        </w:rPr>
        <w:t xml:space="preserve">Līguma parakstīšanas datums ir pēdējā </w:t>
      </w:r>
      <w:bookmarkStart w:id="0" w:name="_Hlk116307710"/>
      <w:r w:rsidRPr="002F4524">
        <w:rPr>
          <w:rFonts w:eastAsia="Times New Roman" w:cs="Times New Roman"/>
          <w:i/>
          <w:iCs/>
          <w:kern w:val="0"/>
          <w:sz w:val="22"/>
          <w14:ligatures w14:val="none"/>
        </w:rPr>
        <w:t>pievienotā</w:t>
      </w:r>
      <w:bookmarkStart w:id="1" w:name="_Hlk51852728"/>
      <w:bookmarkEnd w:id="1"/>
      <w:r w:rsidRPr="002F4524">
        <w:rPr>
          <w:rFonts w:eastAsia="Times New Roman" w:cs="Times New Roman"/>
          <w:i/>
          <w:iCs/>
          <w:kern w:val="0"/>
          <w:sz w:val="22"/>
          <w14:ligatures w14:val="none"/>
        </w:rPr>
        <w:t xml:space="preserve"> droša elektroniskā paraksta un tā laika zīmoga datums</w:t>
      </w:r>
    </w:p>
    <w:bookmarkEnd w:id="0"/>
    <w:p w14:paraId="1627AB52" w14:textId="77777777" w:rsidR="002F4524" w:rsidRPr="002F4524" w:rsidRDefault="002F4524" w:rsidP="002F4524">
      <w:pPr>
        <w:spacing w:line="240" w:lineRule="auto"/>
        <w:ind w:left="-426" w:right="140"/>
        <w:jc w:val="both"/>
        <w:rPr>
          <w:rFonts w:eastAsia="Times New Roman" w:cs="Times New Roman"/>
          <w:bCs/>
          <w:kern w:val="0"/>
          <w:sz w:val="22"/>
          <w14:ligatures w14:val="none"/>
        </w:rPr>
      </w:pPr>
    </w:p>
    <w:p w14:paraId="0AE41FA4" w14:textId="42E5BD94" w:rsidR="002808D6" w:rsidRDefault="00911982" w:rsidP="002808D6">
      <w:pPr>
        <w:spacing w:line="240" w:lineRule="auto"/>
        <w:ind w:firstLine="720"/>
        <w:jc w:val="both"/>
        <w:rPr>
          <w:rFonts w:eastAsia="Times New Roman" w:cs="Times New Roman"/>
          <w:kern w:val="0"/>
          <w:sz w:val="22"/>
          <w14:ligatures w14:val="none"/>
        </w:rPr>
      </w:pPr>
      <w:bookmarkStart w:id="2" w:name="_Hlk83722645"/>
      <w:r w:rsidRPr="002F4524">
        <w:rPr>
          <w:rFonts w:eastAsia="Times New Roman" w:cs="Times New Roman"/>
          <w:b/>
          <w:bCs/>
          <w:kern w:val="0"/>
          <w:sz w:val="22"/>
          <w14:ligatures w14:val="none"/>
        </w:rPr>
        <w:t xml:space="preserve">Rīgas valstspilsētas pašvaldības Centrālā administrācija </w:t>
      </w:r>
      <w:bookmarkEnd w:id="2"/>
      <w:r w:rsidRPr="002F4524">
        <w:rPr>
          <w:rFonts w:eastAsia="Times New Roman" w:cs="Times New Roman"/>
          <w:bCs/>
          <w:kern w:val="0"/>
          <w:sz w:val="22"/>
          <w14:ligatures w14:val="none"/>
        </w:rPr>
        <w:t>(turpmāk – Pasūtītājs)</w:t>
      </w:r>
      <w:r w:rsidRPr="002F4524">
        <w:rPr>
          <w:rFonts w:eastAsia="Times New Roman" w:cs="Times New Roman"/>
          <w:bCs/>
          <w:kern w:val="0"/>
          <w:sz w:val="22"/>
          <w:lang w:val="x-none"/>
          <w14:ligatures w14:val="none"/>
        </w:rPr>
        <w:t xml:space="preserve">, </w:t>
      </w:r>
      <w:r w:rsidRPr="00C520E8">
        <w:rPr>
          <w:rFonts w:eastAsia="Times New Roman" w:cs="Times New Roman"/>
          <w:kern w:val="0"/>
          <w:sz w:val="22"/>
          <w:lang w:eastAsia="ar-SA"/>
          <w14:ligatures w14:val="none"/>
        </w:rPr>
        <w:t xml:space="preserve">tās vadītāja p.i. </w:t>
      </w:r>
      <w:r w:rsidR="00FD4B82">
        <w:rPr>
          <w:rFonts w:eastAsia="Times New Roman" w:cs="Times New Roman"/>
          <w:bCs/>
          <w:kern w:val="0"/>
          <w:sz w:val="22"/>
          <w14:ligatures w14:val="none"/>
        </w:rPr>
        <w:t>[…]</w:t>
      </w:r>
      <w:r w:rsidRPr="00C520E8">
        <w:rPr>
          <w:rFonts w:eastAsia="Times New Roman" w:cs="Times New Roman"/>
          <w:kern w:val="0"/>
          <w:sz w:val="22"/>
          <w14:ligatures w14:val="none"/>
        </w:rPr>
        <w:t xml:space="preserve"> personā</w:t>
      </w:r>
      <w:r w:rsidRPr="00C520E8">
        <w:rPr>
          <w:rFonts w:eastAsia="Times New Roman" w:cs="Times New Roman"/>
          <w:kern w:val="0"/>
          <w:sz w:val="22"/>
          <w:lang w:val="x-none"/>
          <w14:ligatures w14:val="none"/>
        </w:rPr>
        <w:t>, kur</w:t>
      </w:r>
      <w:r w:rsidRPr="00C520E8">
        <w:rPr>
          <w:rFonts w:eastAsia="Times New Roman" w:cs="Times New Roman"/>
          <w:kern w:val="0"/>
          <w:sz w:val="22"/>
          <w14:ligatures w14:val="none"/>
        </w:rPr>
        <w:t>š</w:t>
      </w:r>
      <w:r w:rsidRPr="00C520E8">
        <w:rPr>
          <w:rFonts w:eastAsia="Times New Roman" w:cs="Times New Roman"/>
          <w:kern w:val="0"/>
          <w:sz w:val="22"/>
          <w:lang w:val="x-none"/>
          <w14:ligatures w14:val="none"/>
        </w:rPr>
        <w:t xml:space="preserve"> rīkojas</w:t>
      </w:r>
      <w:r w:rsidRPr="00C520E8">
        <w:rPr>
          <w:rFonts w:eastAsia="Times New Roman" w:cs="Times New Roman"/>
          <w:kern w:val="0"/>
          <w:sz w:val="22"/>
          <w14:ligatures w14:val="none"/>
        </w:rPr>
        <w:t>,</w:t>
      </w:r>
      <w:r w:rsidRPr="00C520E8">
        <w:rPr>
          <w:rFonts w:eastAsia="Times New Roman" w:cs="Times New Roman"/>
          <w:kern w:val="0"/>
          <w:sz w:val="22"/>
          <w:lang w:val="x-none"/>
          <w14:ligatures w14:val="none"/>
        </w:rPr>
        <w:t xml:space="preserve"> </w:t>
      </w:r>
      <w:r w:rsidRPr="00C520E8">
        <w:rPr>
          <w:rFonts w:eastAsia="Times New Roman" w:cs="Times New Roman"/>
          <w:kern w:val="0"/>
          <w:sz w:val="22"/>
          <w14:ligatures w14:val="none"/>
        </w:rPr>
        <w:t xml:space="preserve">pamatojoties uz Rīgas domes 2023.gada 30.augusta saistošo noteikumu Nr.RD-23-235-sn “Rīgas valstspilsētas pašvaldības nolikums” 74.punktu, Rīgas domes 2022.gada 14.decembra nolikuma Nr.RD-22-218-no “Rīgas valstspilsētas pašvaldības Centrālās administrācijas nolikums” 8.6.apakšpunktu un Rīgas domes priekšsēdētāja 2023.gada 1.septembra rīkojumu Nr.RD-23-129-p “Par Rīgas valstspilsētas pašvaldības Centrālās administrācijas vadītāja amata pienākumu veikšanu” </w:t>
      </w:r>
      <w:r w:rsidRPr="002F4524">
        <w:rPr>
          <w:rFonts w:eastAsia="Times New Roman" w:cs="Times New Roman"/>
          <w:kern w:val="0"/>
          <w:sz w:val="22"/>
          <w14:ligatures w14:val="none"/>
        </w:rPr>
        <w:t xml:space="preserve"> un</w:t>
      </w:r>
      <w:r>
        <w:rPr>
          <w:rFonts w:eastAsia="Times New Roman" w:cs="Times New Roman"/>
          <w:kern w:val="0"/>
          <w:sz w:val="22"/>
          <w14:ligatures w14:val="none"/>
        </w:rPr>
        <w:t xml:space="preserve"> </w:t>
      </w:r>
    </w:p>
    <w:p w14:paraId="6C9E888E" w14:textId="2599E0B6" w:rsidR="002F4524" w:rsidRPr="002F4524" w:rsidRDefault="00911982" w:rsidP="002808D6">
      <w:pPr>
        <w:spacing w:line="240" w:lineRule="auto"/>
        <w:ind w:firstLine="720"/>
        <w:jc w:val="both"/>
        <w:rPr>
          <w:rFonts w:eastAsia="Times New Roman" w:cs="Times New Roman"/>
          <w:kern w:val="0"/>
          <w:sz w:val="22"/>
          <w:lang w:eastAsia="lv-LV"/>
          <w14:ligatures w14:val="none"/>
        </w:rPr>
      </w:pPr>
      <w:r w:rsidRPr="002F4524">
        <w:rPr>
          <w:rFonts w:eastAsia="Times New Roman" w:cs="Times New Roman"/>
          <w:b/>
          <w:kern w:val="0"/>
          <w:sz w:val="22"/>
          <w14:ligatures w14:val="none"/>
        </w:rPr>
        <w:t xml:space="preserve"> </w:t>
      </w:r>
      <w:r w:rsidRPr="00EE5BC1">
        <w:rPr>
          <w:rFonts w:eastAsia="Times New Roman" w:cs="Times New Roman"/>
          <w:b/>
          <w:bCs/>
          <w:kern w:val="0"/>
          <w:sz w:val="22"/>
          <w:lang w:eastAsia="ar-SA"/>
          <w14:ligatures w14:val="none"/>
        </w:rPr>
        <w:t>SIA "DLB Engineering",</w:t>
      </w:r>
      <w:r w:rsidRPr="002F4524">
        <w:rPr>
          <w:rFonts w:eastAsia="Times New Roman" w:cs="Times New Roman"/>
          <w:kern w:val="0"/>
          <w:sz w:val="22"/>
          <w:lang w:eastAsia="ar-SA"/>
          <w14:ligatures w14:val="none"/>
        </w:rPr>
        <w:t xml:space="preserve"> vienotais reģistrācijas numurs: </w:t>
      </w:r>
      <w:r w:rsidR="00FD4B82">
        <w:rPr>
          <w:rFonts w:eastAsia="Times New Roman" w:cs="Times New Roman"/>
          <w:kern w:val="0"/>
          <w:sz w:val="22"/>
          <w:lang w:eastAsia="lv-LV"/>
          <w14:ligatures w14:val="none"/>
        </w:rPr>
        <w:t>[…]</w:t>
      </w:r>
      <w:r w:rsidRPr="002F4524">
        <w:rPr>
          <w:rFonts w:eastAsia="Times New Roman" w:cs="Times New Roman"/>
          <w:kern w:val="0"/>
          <w:sz w:val="22"/>
          <w:lang w:eastAsia="ar-SA"/>
          <w14:ligatures w14:val="none"/>
        </w:rPr>
        <w:t>, juridiskā adrese</w:t>
      </w:r>
      <w:r>
        <w:rPr>
          <w:rFonts w:eastAsia="Times New Roman" w:cs="Times New Roman"/>
          <w:kern w:val="0"/>
          <w:sz w:val="22"/>
          <w:lang w:eastAsia="ar-SA"/>
          <w14:ligatures w14:val="none"/>
        </w:rPr>
        <w:t xml:space="preserve">: </w:t>
      </w:r>
      <w:r w:rsidR="00FD4B82">
        <w:rPr>
          <w:rFonts w:eastAsia="Times New Roman" w:cs="Times New Roman"/>
          <w:kern w:val="0"/>
          <w:sz w:val="22"/>
          <w:lang w:eastAsia="lv-LV"/>
          <w14:ligatures w14:val="none"/>
        </w:rPr>
        <w:t>[…]</w:t>
      </w:r>
      <w:r>
        <w:rPr>
          <w:rFonts w:eastAsia="Times New Roman" w:cs="Times New Roman"/>
          <w:kern w:val="0"/>
          <w:sz w:val="22"/>
          <w:lang w:eastAsia="ar-SA"/>
          <w14:ligatures w14:val="none"/>
        </w:rPr>
        <w:t xml:space="preserve"> </w:t>
      </w:r>
      <w:r w:rsidRPr="002F4524">
        <w:rPr>
          <w:rFonts w:eastAsia="Times New Roman" w:cs="Times New Roman"/>
          <w:kern w:val="0"/>
          <w:sz w:val="22"/>
          <w:lang w:eastAsia="ar-SA"/>
          <w14:ligatures w14:val="none"/>
        </w:rPr>
        <w:t xml:space="preserve">, </w:t>
      </w:r>
      <w:r w:rsidRPr="00911C1A">
        <w:rPr>
          <w:rFonts w:eastAsia="Times New Roman" w:cs="Times New Roman"/>
          <w:kern w:val="0"/>
          <w:sz w:val="22"/>
          <w:lang w:eastAsia="ar-SA"/>
          <w14:ligatures w14:val="none"/>
        </w:rPr>
        <w:t xml:space="preserve">tās valdes locekļa </w:t>
      </w:r>
      <w:r w:rsidR="00FD4B82">
        <w:rPr>
          <w:rFonts w:eastAsia="Times New Roman" w:cs="Times New Roman"/>
          <w:kern w:val="0"/>
          <w:sz w:val="22"/>
          <w:lang w:eastAsia="ar-SA"/>
          <w14:ligatures w14:val="none"/>
        </w:rPr>
        <w:t>[…]</w:t>
      </w:r>
      <w:r w:rsidRPr="00911C1A">
        <w:rPr>
          <w:rFonts w:eastAsia="Times New Roman" w:cs="Times New Roman"/>
          <w:kern w:val="0"/>
          <w:sz w:val="22"/>
          <w:lang w:eastAsia="ar-SA"/>
          <w14:ligatures w14:val="none"/>
        </w:rPr>
        <w:t xml:space="preserve"> personā, kurš rīkojas pamatojoties uz statūtiem</w:t>
      </w:r>
      <w:r w:rsidR="00A62AD4" w:rsidRPr="002F4524">
        <w:rPr>
          <w:rFonts w:eastAsia="Times New Roman" w:cs="Times New Roman"/>
          <w:kern w:val="0"/>
          <w:sz w:val="22"/>
          <w14:ligatures w14:val="none"/>
        </w:rPr>
        <w:t>,</w:t>
      </w:r>
    </w:p>
    <w:p w14:paraId="18E98F59" w14:textId="77777777" w:rsidR="002F4524" w:rsidRPr="002F4524" w:rsidRDefault="00911982" w:rsidP="002F4524">
      <w:pPr>
        <w:tabs>
          <w:tab w:val="left" w:pos="284"/>
          <w:tab w:val="left" w:pos="709"/>
        </w:tabs>
        <w:spacing w:line="240" w:lineRule="auto"/>
        <w:ind w:firstLine="720"/>
        <w:jc w:val="both"/>
        <w:rPr>
          <w:rFonts w:eastAsia="Times New Roman" w:cs="Times New Roman"/>
          <w:kern w:val="0"/>
          <w:sz w:val="22"/>
          <w14:ligatures w14:val="none"/>
        </w:rPr>
      </w:pPr>
      <w:r w:rsidRPr="002F4524">
        <w:rPr>
          <w:rFonts w:eastAsia="Times New Roman" w:cs="Times New Roman"/>
          <w:kern w:val="0"/>
          <w:sz w:val="22"/>
          <w14:ligatures w14:val="none"/>
        </w:rPr>
        <w:t xml:space="preserve">abi kopā turpmāk – Puses vai katra atsevišķi arī Puse, bez maldības, viltus un spaidiem, labprātīgi vienojoties, pamatojoties uz </w:t>
      </w:r>
      <w:r w:rsidRPr="002F4524">
        <w:rPr>
          <w:rFonts w:eastAsia="Calibri" w:cs="Times New Roman"/>
          <w:bCs/>
          <w:kern w:val="0"/>
          <w:sz w:val="22"/>
          <w14:ligatures w14:val="none"/>
        </w:rPr>
        <w:t xml:space="preserve">Publisko iepirkumu likumu (turpmāk </w:t>
      </w:r>
      <w:r w:rsidRPr="002F4524">
        <w:rPr>
          <w:rFonts w:eastAsia="Calibri" w:cs="Times New Roman"/>
          <w:kern w:val="0"/>
          <w:sz w:val="22"/>
          <w14:ligatures w14:val="none"/>
        </w:rPr>
        <w:t>– PIL) un Rīgas</w:t>
      </w:r>
      <w:bookmarkStart w:id="3" w:name="_Hlk123825311"/>
      <w:r w:rsidRPr="002F4524">
        <w:rPr>
          <w:rFonts w:eastAsia="Calibri" w:cs="Times New Roman"/>
          <w:kern w:val="0"/>
          <w:sz w:val="22"/>
          <w14:ligatures w14:val="none"/>
        </w:rPr>
        <w:t xml:space="preserve"> valstspilsētas pašvaldības Centrālās administrācija</w:t>
      </w:r>
      <w:bookmarkEnd w:id="3"/>
      <w:r w:rsidRPr="002F4524">
        <w:rPr>
          <w:rFonts w:eastAsia="Calibri" w:cs="Times New Roman"/>
          <w:kern w:val="0"/>
          <w:sz w:val="22"/>
          <w14:ligatures w14:val="none"/>
        </w:rPr>
        <w:t xml:space="preserve">s Iepirkumu pārvaldes veiktā iepirkuma </w:t>
      </w:r>
      <w:r w:rsidRPr="002F4524">
        <w:rPr>
          <w:rFonts w:eastAsia="Times New Roman" w:cs="Times New Roman"/>
          <w:b/>
          <w:bCs/>
          <w:kern w:val="0"/>
          <w:sz w:val="22"/>
          <w14:ligatures w14:val="none"/>
        </w:rPr>
        <w:t>“</w:t>
      </w:r>
      <w:r w:rsidRPr="002F4524">
        <w:rPr>
          <w:rFonts w:eastAsia="Times New Roman" w:cs="Times New Roman"/>
          <w:b/>
          <w:bCs/>
          <w:kern w:val="0"/>
          <w:sz w:val="22"/>
          <w:lang w:eastAsia="lv-LV"/>
          <w14:ligatures w14:val="none"/>
        </w:rPr>
        <w:t>Būvdarbu veikšana un inženiersistēmu apkalpošanas pakalpojumi Rīgas valstspilsētas pašvaldības teritorijā</w:t>
      </w:r>
      <w:r w:rsidRPr="002F4524">
        <w:rPr>
          <w:rFonts w:eastAsia="Times New Roman" w:cs="Times New Roman"/>
          <w:b/>
          <w:bCs/>
          <w:kern w:val="0"/>
          <w:sz w:val="22"/>
          <w14:ligatures w14:val="none"/>
        </w:rPr>
        <w:t>”,</w:t>
      </w:r>
      <w:r w:rsidRPr="002F4524">
        <w:rPr>
          <w:rFonts w:eastAsia="Times New Roman" w:cs="Times New Roman"/>
          <w:kern w:val="0"/>
          <w:sz w:val="22"/>
          <w14:ligatures w14:val="none"/>
        </w:rPr>
        <w:t xml:space="preserve"> iepirkuma identifikācijas Nr. </w:t>
      </w:r>
      <w:r w:rsidRPr="002F4524">
        <w:rPr>
          <w:rFonts w:eastAsia="Calibri" w:cs="Times New Roman"/>
          <w:kern w:val="0"/>
          <w:sz w:val="22"/>
          <w14:ligatures w14:val="none"/>
        </w:rPr>
        <w:t>CAIP 2024/15</w:t>
      </w:r>
      <w:r w:rsidRPr="002F4524">
        <w:rPr>
          <w:rFonts w:eastAsia="Times New Roman" w:cs="Times New Roman"/>
          <w:bCs/>
          <w:kern w:val="0"/>
          <w:sz w:val="22"/>
          <w14:ligatures w14:val="none"/>
        </w:rPr>
        <w:t xml:space="preserve"> (turpmāk – iepirkums) </w:t>
      </w:r>
      <w:r w:rsidRPr="002F4524">
        <w:rPr>
          <w:rFonts w:eastAsia="Times New Roman" w:cs="Times New Roman"/>
          <w:b/>
          <w:kern w:val="0"/>
          <w:sz w:val="22"/>
          <w14:ligatures w14:val="none"/>
        </w:rPr>
        <w:t>rezultātiem iepirkuma</w:t>
      </w:r>
      <w:r w:rsidR="002808D6">
        <w:rPr>
          <w:rFonts w:eastAsia="Times New Roman" w:cs="Times New Roman"/>
          <w:b/>
          <w:kern w:val="0"/>
          <w:sz w:val="22"/>
          <w14:ligatures w14:val="none"/>
        </w:rPr>
        <w:t xml:space="preserve"> 2</w:t>
      </w:r>
      <w:r w:rsidRPr="002F4524">
        <w:rPr>
          <w:rFonts w:eastAsia="Times New Roman" w:cs="Times New Roman"/>
          <w:b/>
          <w:kern w:val="0"/>
          <w:sz w:val="22"/>
          <w14:ligatures w14:val="none"/>
        </w:rPr>
        <w:t>. daļā,</w:t>
      </w:r>
      <w:r w:rsidRPr="002F4524">
        <w:rPr>
          <w:rFonts w:eastAsia="Times New Roman" w:cs="Times New Roman"/>
          <w:bCs/>
          <w:kern w:val="0"/>
          <w:sz w:val="22"/>
          <w14:ligatures w14:val="none"/>
        </w:rPr>
        <w:t xml:space="preserve"> </w:t>
      </w:r>
      <w:r w:rsidR="002808D6">
        <w:rPr>
          <w:rFonts w:eastAsia="Times New Roman" w:cs="Times New Roman"/>
          <w:bCs/>
          <w:kern w:val="0"/>
          <w:sz w:val="22"/>
          <w14:ligatures w14:val="none"/>
        </w:rPr>
        <w:t>kā arī ievērojot 2024. gada 11. jūnijā noslēgto Visp</w:t>
      </w:r>
      <w:r w:rsidR="00D97354">
        <w:rPr>
          <w:rFonts w:eastAsia="Times New Roman" w:cs="Times New Roman"/>
          <w:bCs/>
          <w:kern w:val="0"/>
          <w:sz w:val="22"/>
          <w14:ligatures w14:val="none"/>
        </w:rPr>
        <w:t>ā</w:t>
      </w:r>
      <w:r w:rsidR="002808D6">
        <w:rPr>
          <w:rFonts w:eastAsia="Times New Roman" w:cs="Times New Roman"/>
          <w:bCs/>
          <w:kern w:val="0"/>
          <w:sz w:val="22"/>
          <w14:ligatures w14:val="none"/>
        </w:rPr>
        <w:t xml:space="preserve">rīgo </w:t>
      </w:r>
      <w:r w:rsidR="00D97354">
        <w:rPr>
          <w:rFonts w:eastAsia="Times New Roman" w:cs="Times New Roman"/>
          <w:bCs/>
          <w:kern w:val="0"/>
          <w:sz w:val="22"/>
          <w14:ligatures w14:val="none"/>
        </w:rPr>
        <w:t xml:space="preserve">Vienošanos </w:t>
      </w:r>
      <w:r w:rsidR="00D97354">
        <w:rPr>
          <w:rFonts w:eastAsia="Times New Roman" w:cs="Times New Roman"/>
          <w:bCs/>
          <w:kern w:val="0"/>
          <w:sz w:val="22"/>
          <w14:ligatures w14:val="none"/>
        </w:rPr>
        <w:tab/>
        <w:t xml:space="preserve">Nr. RDCA-24-978-lī, </w:t>
      </w:r>
      <w:r w:rsidRPr="002F4524">
        <w:rPr>
          <w:rFonts w:eastAsia="Times New Roman" w:cs="Times New Roman"/>
          <w:bCs/>
          <w:kern w:val="0"/>
          <w:sz w:val="22"/>
          <w14:ligatures w14:val="none"/>
        </w:rPr>
        <w:t>noslēdz šādu būvdarbu līgumu (turpmāk – Līgums) un vienojas par sekojošo</w:t>
      </w:r>
      <w:r w:rsidRPr="002F4524">
        <w:rPr>
          <w:rFonts w:eastAsia="Times New Roman" w:cs="Times New Roman"/>
          <w:kern w:val="0"/>
          <w:sz w:val="22"/>
          <w14:ligatures w14:val="none"/>
        </w:rPr>
        <w:t>:</w:t>
      </w:r>
    </w:p>
    <w:p w14:paraId="532D0234" w14:textId="77777777" w:rsidR="002F4524" w:rsidRPr="002F4524" w:rsidRDefault="002F4524" w:rsidP="002F4524">
      <w:pPr>
        <w:tabs>
          <w:tab w:val="left" w:pos="284"/>
          <w:tab w:val="left" w:pos="709"/>
        </w:tabs>
        <w:spacing w:line="240" w:lineRule="auto"/>
        <w:ind w:firstLine="720"/>
        <w:jc w:val="both"/>
        <w:rPr>
          <w:rFonts w:eastAsia="Times New Roman" w:cs="Times New Roman"/>
          <w:kern w:val="0"/>
          <w:sz w:val="22"/>
          <w14:ligatures w14:val="none"/>
        </w:rPr>
      </w:pPr>
    </w:p>
    <w:p w14:paraId="00BA5990" w14:textId="77777777" w:rsidR="002F4524" w:rsidRPr="002F4524" w:rsidRDefault="002F4524" w:rsidP="002F4524">
      <w:pPr>
        <w:spacing w:line="240" w:lineRule="auto"/>
        <w:ind w:right="-9"/>
        <w:jc w:val="both"/>
        <w:rPr>
          <w:rFonts w:eastAsia="Times New Roman" w:cs="Times New Roman"/>
          <w:kern w:val="0"/>
          <w:sz w:val="22"/>
          <w14:ligatures w14:val="none"/>
        </w:rPr>
      </w:pPr>
    </w:p>
    <w:p w14:paraId="080AA688" w14:textId="77777777" w:rsidR="002F4524" w:rsidRPr="002F4524" w:rsidRDefault="00911982" w:rsidP="002F4524">
      <w:pPr>
        <w:widowControl w:val="0"/>
        <w:numPr>
          <w:ilvl w:val="0"/>
          <w:numId w:val="30"/>
        </w:numPr>
        <w:tabs>
          <w:tab w:val="num" w:pos="0"/>
        </w:tabs>
        <w:autoSpaceDE w:val="0"/>
        <w:autoSpaceDN w:val="0"/>
        <w:adjustRightInd w:val="0"/>
        <w:spacing w:line="240" w:lineRule="auto"/>
        <w:ind w:right="-9"/>
        <w:jc w:val="center"/>
        <w:rPr>
          <w:rFonts w:eastAsia="Times New Roman" w:cs="Times New Roman"/>
          <w:b/>
          <w:bCs/>
          <w:kern w:val="0"/>
          <w:sz w:val="22"/>
          <w14:ligatures w14:val="none"/>
        </w:rPr>
      </w:pPr>
      <w:r w:rsidRPr="002F4524">
        <w:rPr>
          <w:rFonts w:eastAsia="Times New Roman" w:cs="Times New Roman"/>
          <w:b/>
          <w:bCs/>
          <w:kern w:val="0"/>
          <w:sz w:val="22"/>
          <w14:ligatures w14:val="none"/>
        </w:rPr>
        <w:t>Līguma priekšmets</w:t>
      </w:r>
    </w:p>
    <w:p w14:paraId="1BA3723F" w14:textId="77777777" w:rsidR="002F4524" w:rsidRPr="002F4524" w:rsidRDefault="00911982" w:rsidP="002F4524">
      <w:pPr>
        <w:widowControl w:val="0"/>
        <w:numPr>
          <w:ilvl w:val="1"/>
          <w:numId w:val="30"/>
        </w:numPr>
        <w:tabs>
          <w:tab w:val="num" w:pos="567"/>
        </w:tabs>
        <w:autoSpaceDE w:val="0"/>
        <w:autoSpaceDN w:val="0"/>
        <w:adjustRightInd w:val="0"/>
        <w:spacing w:line="240" w:lineRule="auto"/>
        <w:ind w:left="567" w:right="-9" w:hanging="567"/>
        <w:contextualSpacing/>
        <w:jc w:val="both"/>
        <w:rPr>
          <w:rFonts w:eastAsia="Times New Roman" w:cs="Times New Roman"/>
          <w:kern w:val="0"/>
          <w:sz w:val="22"/>
          <w14:ligatures w14:val="none"/>
        </w:rPr>
      </w:pPr>
      <w:r w:rsidRPr="002F4524">
        <w:rPr>
          <w:rFonts w:eastAsia="Calibri" w:cs="Times New Roman"/>
          <w:i/>
          <w:iCs/>
          <w:color w:val="000000"/>
          <w:kern w:val="0"/>
          <w:sz w:val="22"/>
          <w14:ligatures w14:val="none"/>
        </w:rPr>
        <w:t>Pasūtītājs</w:t>
      </w:r>
      <w:r w:rsidRPr="002F4524">
        <w:rPr>
          <w:rFonts w:eastAsia="Calibri" w:cs="Times New Roman"/>
          <w:color w:val="000000"/>
          <w:kern w:val="0"/>
          <w:sz w:val="22"/>
          <w14:ligatures w14:val="none"/>
        </w:rPr>
        <w:t xml:space="preserve"> uzdod un </w:t>
      </w:r>
      <w:r w:rsidRPr="002F4524">
        <w:rPr>
          <w:rFonts w:eastAsia="Calibri" w:cs="Times New Roman"/>
          <w:i/>
          <w:iCs/>
          <w:color w:val="000000"/>
          <w:kern w:val="0"/>
          <w:sz w:val="22"/>
          <w14:ligatures w14:val="none"/>
        </w:rPr>
        <w:t>Izpildītājs</w:t>
      </w:r>
      <w:r w:rsidRPr="002F4524">
        <w:rPr>
          <w:rFonts w:eastAsia="Calibri" w:cs="Times New Roman"/>
          <w:color w:val="000000"/>
          <w:kern w:val="0"/>
          <w:sz w:val="22"/>
          <w14:ligatures w14:val="none"/>
        </w:rPr>
        <w:t xml:space="preserve"> apņemas noteiktajā kārtībā un termiņos, ievērojot normatīvo aktu prasības</w:t>
      </w:r>
      <w:r w:rsidRPr="002F4524">
        <w:rPr>
          <w:rFonts w:eastAsia="Times New Roman" w:cs="Times New Roman"/>
          <w:kern w:val="0"/>
          <w:sz w:val="22"/>
          <w14:ligatures w14:val="none"/>
        </w:rPr>
        <w:t xml:space="preserve">, </w:t>
      </w:r>
      <w:r w:rsidRPr="002F4524">
        <w:rPr>
          <w:rFonts w:eastAsia="Calibri" w:cs="Times New Roman"/>
          <w:color w:val="000000"/>
          <w:kern w:val="0"/>
          <w:sz w:val="22"/>
          <w14:ligatures w14:val="none"/>
        </w:rPr>
        <w:t xml:space="preserve">pienācīgā kvalitātē </w:t>
      </w:r>
      <w:r w:rsidRPr="002F4524">
        <w:rPr>
          <w:rFonts w:eastAsia="Times New Roman" w:cs="Times New Roman"/>
          <w:kern w:val="0"/>
          <w:sz w:val="22"/>
          <w14:ligatures w14:val="none"/>
        </w:rPr>
        <w:t>veikt būvdarbus</w:t>
      </w:r>
      <w:r w:rsidRPr="002F4524">
        <w:rPr>
          <w:rFonts w:eastAsia="Times New Roman" w:cs="Times New Roman"/>
          <w:bCs/>
          <w:kern w:val="0"/>
          <w:sz w:val="22"/>
          <w14:ligatures w14:val="none"/>
        </w:rPr>
        <w:t xml:space="preserve"> (</w:t>
      </w:r>
      <w:r w:rsidRPr="002F4524">
        <w:rPr>
          <w:rFonts w:eastAsia="Times New Roman" w:cs="Times New Roman"/>
          <w:kern w:val="0"/>
          <w:sz w:val="22"/>
          <w14:ligatures w14:val="none"/>
        </w:rPr>
        <w:t xml:space="preserve">turpmāk tekstā – </w:t>
      </w:r>
      <w:r w:rsidRPr="002F4524">
        <w:rPr>
          <w:rFonts w:eastAsia="Times New Roman" w:cs="Times New Roman"/>
          <w:i/>
          <w:kern w:val="0"/>
          <w:sz w:val="22"/>
          <w14:ligatures w14:val="none"/>
        </w:rPr>
        <w:t>Darbi</w:t>
      </w:r>
      <w:r w:rsidRPr="002F4524">
        <w:rPr>
          <w:rFonts w:eastAsia="Times New Roman" w:cs="Times New Roman"/>
          <w:kern w:val="0"/>
          <w:sz w:val="22"/>
          <w14:ligatures w14:val="none"/>
        </w:rPr>
        <w:t>).</w:t>
      </w:r>
    </w:p>
    <w:p w14:paraId="68629AC3" w14:textId="77777777" w:rsidR="002F4524" w:rsidRPr="002F4524" w:rsidRDefault="00911982" w:rsidP="002F4524">
      <w:pPr>
        <w:widowControl w:val="0"/>
        <w:numPr>
          <w:ilvl w:val="1"/>
          <w:numId w:val="30"/>
        </w:numPr>
        <w:tabs>
          <w:tab w:val="num" w:pos="567"/>
        </w:tabs>
        <w:autoSpaceDE w:val="0"/>
        <w:autoSpaceDN w:val="0"/>
        <w:adjustRightInd w:val="0"/>
        <w:spacing w:line="240" w:lineRule="auto"/>
        <w:ind w:left="567" w:right="-9" w:hanging="567"/>
        <w:jc w:val="both"/>
        <w:rPr>
          <w:rFonts w:eastAsia="Times New Roman" w:cs="Times New Roman"/>
          <w:bCs/>
          <w:kern w:val="0"/>
          <w:sz w:val="22"/>
          <w14:ligatures w14:val="none"/>
        </w:rPr>
      </w:pP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veic </w:t>
      </w:r>
      <w:r w:rsidRPr="002F4524">
        <w:rPr>
          <w:rFonts w:eastAsia="Times New Roman" w:cs="Times New Roman"/>
          <w:i/>
          <w:kern w:val="0"/>
          <w:sz w:val="22"/>
          <w14:ligatures w14:val="none"/>
        </w:rPr>
        <w:t>Darbus</w:t>
      </w:r>
      <w:r w:rsidRPr="002F4524">
        <w:rPr>
          <w:rFonts w:eastAsia="Times New Roman" w:cs="Times New Roman"/>
          <w:kern w:val="0"/>
          <w:sz w:val="22"/>
          <w14:ligatures w14:val="none"/>
        </w:rPr>
        <w:t xml:space="preserve"> atbilstoši Līguma, </w:t>
      </w:r>
      <w:r w:rsidR="00AE58B2">
        <w:rPr>
          <w:rFonts w:eastAsia="Times New Roman" w:cs="Times New Roman"/>
          <w:kern w:val="0"/>
          <w:sz w:val="22"/>
          <w14:ligatures w14:val="none"/>
        </w:rPr>
        <w:t>t</w:t>
      </w:r>
      <w:r w:rsidRPr="002F4524">
        <w:rPr>
          <w:rFonts w:eastAsia="Times New Roman" w:cs="Times New Roman"/>
          <w:kern w:val="0"/>
          <w:sz w:val="22"/>
          <w14:ligatures w14:val="none"/>
        </w:rPr>
        <w:t>ehniskās specifikācijas (1.pielikums)</w:t>
      </w:r>
      <w:r w:rsidR="00AE58B2">
        <w:rPr>
          <w:rFonts w:eastAsia="Times New Roman" w:cs="Times New Roman"/>
          <w:kern w:val="0"/>
          <w:sz w:val="22"/>
          <w14:ligatures w14:val="none"/>
        </w:rPr>
        <w:t xml:space="preserve">, Pasūtītāja Tehniskās specifikācijas (2. pielikums) </w:t>
      </w:r>
      <w:r w:rsidR="002B3CD8">
        <w:rPr>
          <w:rFonts w:eastAsia="Times New Roman" w:cs="Times New Roman"/>
          <w:kern w:val="0"/>
          <w:sz w:val="22"/>
          <w14:ligatures w14:val="none"/>
        </w:rPr>
        <w:t>un Finanšu piedāvājum</w:t>
      </w:r>
      <w:r w:rsidR="00AE58B2">
        <w:rPr>
          <w:rFonts w:eastAsia="Times New Roman" w:cs="Times New Roman"/>
          <w:kern w:val="0"/>
          <w:sz w:val="22"/>
          <w14:ligatures w14:val="none"/>
        </w:rPr>
        <w:t>a</w:t>
      </w:r>
      <w:r w:rsidRPr="002F4524">
        <w:rPr>
          <w:rFonts w:eastAsia="Times New Roman" w:cs="Times New Roman"/>
          <w:kern w:val="0"/>
          <w:sz w:val="22"/>
          <w14:ligatures w14:val="none"/>
        </w:rPr>
        <w:t xml:space="preserve"> (</w:t>
      </w:r>
      <w:r w:rsidR="00AE58B2">
        <w:rPr>
          <w:rFonts w:eastAsia="Times New Roman" w:cs="Times New Roman"/>
          <w:kern w:val="0"/>
          <w:sz w:val="22"/>
          <w14:ligatures w14:val="none"/>
        </w:rPr>
        <w:t>3</w:t>
      </w:r>
      <w:r w:rsidRPr="002F4524">
        <w:rPr>
          <w:rFonts w:eastAsia="Times New Roman" w:cs="Times New Roman"/>
          <w:kern w:val="0"/>
          <w:sz w:val="22"/>
          <w14:ligatures w14:val="none"/>
        </w:rPr>
        <w:t>.pielikums) nosacījumiem, kas ir Līguma neatņemama sastāvdaļa. Cenu svārstību regulēšana Līguma izpildes gaitā nav paredzēta.</w:t>
      </w:r>
    </w:p>
    <w:p w14:paraId="29D8120E" w14:textId="77777777" w:rsidR="002F4524" w:rsidRPr="002F4524" w:rsidRDefault="002F4524" w:rsidP="002F4524">
      <w:pPr>
        <w:spacing w:line="240" w:lineRule="auto"/>
        <w:ind w:right="-9"/>
        <w:jc w:val="both"/>
        <w:rPr>
          <w:rFonts w:eastAsia="Times New Roman" w:cs="Times New Roman"/>
          <w:bCs/>
          <w:kern w:val="0"/>
          <w:sz w:val="22"/>
          <w14:ligatures w14:val="none"/>
        </w:rPr>
      </w:pPr>
    </w:p>
    <w:p w14:paraId="613971C2" w14:textId="77777777" w:rsidR="002F4524" w:rsidRPr="002F4524" w:rsidRDefault="00911982" w:rsidP="002F4524">
      <w:pPr>
        <w:widowControl w:val="0"/>
        <w:numPr>
          <w:ilvl w:val="0"/>
          <w:numId w:val="30"/>
        </w:numPr>
        <w:tabs>
          <w:tab w:val="num" w:pos="0"/>
        </w:tabs>
        <w:autoSpaceDE w:val="0"/>
        <w:autoSpaceDN w:val="0"/>
        <w:adjustRightInd w:val="0"/>
        <w:spacing w:line="240" w:lineRule="auto"/>
        <w:ind w:right="-9"/>
        <w:jc w:val="center"/>
        <w:rPr>
          <w:rFonts w:eastAsia="Times New Roman" w:cs="Times New Roman"/>
          <w:b/>
          <w:bCs/>
          <w:kern w:val="0"/>
          <w:sz w:val="22"/>
          <w14:ligatures w14:val="none"/>
        </w:rPr>
      </w:pPr>
      <w:r w:rsidRPr="002F4524">
        <w:rPr>
          <w:rFonts w:eastAsia="Times New Roman" w:cs="Times New Roman"/>
          <w:b/>
          <w:bCs/>
          <w:kern w:val="0"/>
          <w:sz w:val="22"/>
          <w14:ligatures w14:val="none"/>
        </w:rPr>
        <w:t>Līguma darbības un darbu izpildes termiņš</w:t>
      </w:r>
    </w:p>
    <w:p w14:paraId="73CE1509" w14:textId="77777777" w:rsidR="002F4524" w:rsidRPr="002F4524" w:rsidRDefault="00911982" w:rsidP="002F4524">
      <w:pPr>
        <w:numPr>
          <w:ilvl w:val="1"/>
          <w:numId w:val="30"/>
        </w:numPr>
        <w:tabs>
          <w:tab w:val="num" w:pos="567"/>
        </w:tabs>
        <w:spacing w:line="240" w:lineRule="auto"/>
        <w:ind w:left="567" w:hanging="567"/>
        <w:contextualSpacing/>
        <w:jc w:val="both"/>
        <w:rPr>
          <w:rFonts w:eastAsia="Times New Roman" w:cs="Times New Roman"/>
          <w:bCs/>
          <w:kern w:val="0"/>
          <w:sz w:val="22"/>
          <w14:ligatures w14:val="none"/>
        </w:rPr>
      </w:pPr>
      <w:r w:rsidRPr="002F4524">
        <w:rPr>
          <w:rFonts w:eastAsia="Times New Roman" w:cs="Times New Roman"/>
          <w:i/>
          <w:kern w:val="0"/>
          <w:sz w:val="22"/>
          <w14:ligatures w14:val="none"/>
        </w:rPr>
        <w:t xml:space="preserve">Darbu </w:t>
      </w:r>
      <w:r w:rsidRPr="002F4524">
        <w:rPr>
          <w:rFonts w:eastAsia="Times New Roman" w:cs="Times New Roman"/>
          <w:bCs/>
          <w:kern w:val="0"/>
          <w:sz w:val="22"/>
          <w14:ligatures w14:val="none"/>
        </w:rPr>
        <w:t xml:space="preserve">izpildes termiņš ir </w:t>
      </w:r>
      <w:r w:rsidR="00D97354">
        <w:rPr>
          <w:rFonts w:eastAsia="Times New Roman" w:cs="Times New Roman"/>
          <w:bCs/>
          <w:kern w:val="0"/>
          <w:sz w:val="22"/>
          <w14:ligatures w14:val="none"/>
        </w:rPr>
        <w:t xml:space="preserve">10 </w:t>
      </w:r>
      <w:r w:rsidRPr="002F4524">
        <w:rPr>
          <w:rFonts w:eastAsia="Times New Roman" w:cs="Times New Roman"/>
          <w:bCs/>
          <w:kern w:val="0"/>
          <w:sz w:val="22"/>
          <w14:ligatures w14:val="none"/>
        </w:rPr>
        <w:t>(</w:t>
      </w:r>
      <w:r w:rsidR="00D97354">
        <w:rPr>
          <w:rFonts w:eastAsia="Times New Roman" w:cs="Times New Roman"/>
          <w:bCs/>
          <w:kern w:val="0"/>
          <w:sz w:val="22"/>
          <w14:ligatures w14:val="none"/>
        </w:rPr>
        <w:t>desmit</w:t>
      </w:r>
      <w:r w:rsidRPr="002F4524">
        <w:rPr>
          <w:rFonts w:eastAsia="Times New Roman" w:cs="Times New Roman"/>
          <w:bCs/>
          <w:kern w:val="0"/>
          <w:sz w:val="22"/>
          <w14:ligatures w14:val="none"/>
        </w:rPr>
        <w:t xml:space="preserve">) nedēļas no vienošanās par </w:t>
      </w:r>
      <w:r w:rsidRPr="002F4524">
        <w:rPr>
          <w:rFonts w:eastAsia="Times New Roman" w:cs="Times New Roman"/>
          <w:bCs/>
          <w:i/>
          <w:iCs/>
          <w:kern w:val="0"/>
          <w:sz w:val="22"/>
          <w14:ligatures w14:val="none"/>
        </w:rPr>
        <w:t>Darbu</w:t>
      </w:r>
      <w:r w:rsidRPr="002F4524">
        <w:rPr>
          <w:rFonts w:eastAsia="Times New Roman" w:cs="Times New Roman"/>
          <w:bCs/>
          <w:kern w:val="0"/>
          <w:sz w:val="22"/>
          <w14:ligatures w14:val="none"/>
        </w:rPr>
        <w:t xml:space="preserve"> uzsākšanu</w:t>
      </w:r>
      <w:r w:rsidRPr="002F4524">
        <w:rPr>
          <w:rFonts w:ascii="Calibri" w:eastAsia="Calibri" w:hAnsi="Calibri" w:cs="Times New Roman"/>
          <w:kern w:val="0"/>
          <w:sz w:val="22"/>
          <w14:ligatures w14:val="none"/>
        </w:rPr>
        <w:t xml:space="preserve"> (</w:t>
      </w:r>
      <w:r w:rsidRPr="002F4524">
        <w:rPr>
          <w:rFonts w:eastAsia="Times New Roman" w:cs="Times New Roman"/>
          <w:bCs/>
          <w:kern w:val="0"/>
          <w:sz w:val="22"/>
          <w14:ligatures w14:val="none"/>
        </w:rPr>
        <w:t>uzdevuma) parakstīšanas dienas.</w:t>
      </w:r>
    </w:p>
    <w:p w14:paraId="4409FA3F" w14:textId="77777777" w:rsidR="002F4524" w:rsidRPr="002F4524" w:rsidRDefault="00911982" w:rsidP="002F4524">
      <w:pPr>
        <w:numPr>
          <w:ilvl w:val="2"/>
          <w:numId w:val="30"/>
        </w:numPr>
        <w:tabs>
          <w:tab w:val="num" w:pos="567"/>
        </w:tabs>
        <w:spacing w:line="240" w:lineRule="auto"/>
        <w:ind w:left="567" w:right="-9"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Līguma darbības </w:t>
      </w:r>
      <w:r w:rsidRPr="006D1413">
        <w:rPr>
          <w:rFonts w:eastAsia="Times New Roman" w:cs="Times New Roman"/>
          <w:kern w:val="0"/>
          <w:sz w:val="22"/>
          <w14:ligatures w14:val="none"/>
        </w:rPr>
        <w:t xml:space="preserve">termiņš </w:t>
      </w:r>
      <w:r w:rsidR="006D1413">
        <w:rPr>
          <w:rFonts w:eastAsia="Times New Roman" w:cs="Times New Roman"/>
          <w:kern w:val="0"/>
          <w:sz w:val="22"/>
          <w14:ligatures w14:val="none"/>
        </w:rPr>
        <w:t>3</w:t>
      </w:r>
      <w:r w:rsidRPr="006D1413">
        <w:rPr>
          <w:rFonts w:eastAsia="Times New Roman" w:cs="Times New Roman"/>
          <w:kern w:val="0"/>
          <w:sz w:val="22"/>
          <w14:ligatures w14:val="none"/>
        </w:rPr>
        <w:t xml:space="preserve"> (</w:t>
      </w:r>
      <w:r w:rsidR="006D1413">
        <w:rPr>
          <w:rFonts w:eastAsia="Times New Roman" w:cs="Times New Roman"/>
          <w:kern w:val="0"/>
          <w:sz w:val="22"/>
          <w14:ligatures w14:val="none"/>
        </w:rPr>
        <w:t>trīs</w:t>
      </w:r>
      <w:r w:rsidRPr="006D1413">
        <w:rPr>
          <w:rFonts w:eastAsia="Times New Roman" w:cs="Times New Roman"/>
          <w:kern w:val="0"/>
          <w:sz w:val="22"/>
          <w14:ligatures w14:val="none"/>
        </w:rPr>
        <w:t>)</w:t>
      </w:r>
      <w:r w:rsidRPr="002F4524">
        <w:rPr>
          <w:rFonts w:eastAsia="Times New Roman" w:cs="Times New Roman"/>
          <w:kern w:val="0"/>
          <w:sz w:val="22"/>
          <w14:ligatures w14:val="none"/>
        </w:rPr>
        <w:t xml:space="preserve"> mēneši no iepirkuma Līguma parakstīšanas dienas līdz pilnīgai abu līgumslēdzēju Pušu saistību izpildei.</w:t>
      </w:r>
    </w:p>
    <w:p w14:paraId="4DD22604" w14:textId="77777777" w:rsidR="002F4524" w:rsidRPr="002F4524" w:rsidRDefault="002F4524" w:rsidP="002F4524">
      <w:pPr>
        <w:tabs>
          <w:tab w:val="left" w:pos="709"/>
          <w:tab w:val="left" w:pos="1134"/>
        </w:tabs>
        <w:spacing w:line="240" w:lineRule="auto"/>
        <w:ind w:firstLine="567"/>
        <w:jc w:val="both"/>
        <w:rPr>
          <w:rFonts w:eastAsia="Times New Roman" w:cs="Times New Roman"/>
          <w:kern w:val="0"/>
          <w:sz w:val="22"/>
          <w14:ligatures w14:val="none"/>
        </w:rPr>
      </w:pPr>
      <w:bookmarkStart w:id="4" w:name="_Hlk68871424"/>
    </w:p>
    <w:bookmarkEnd w:id="4"/>
    <w:p w14:paraId="12094D35" w14:textId="77777777" w:rsidR="002F4524" w:rsidRPr="002F4524" w:rsidRDefault="00911982" w:rsidP="002F4524">
      <w:pPr>
        <w:widowControl w:val="0"/>
        <w:numPr>
          <w:ilvl w:val="0"/>
          <w:numId w:val="31"/>
        </w:numPr>
        <w:tabs>
          <w:tab w:val="num" w:pos="0"/>
        </w:tabs>
        <w:autoSpaceDE w:val="0"/>
        <w:autoSpaceDN w:val="0"/>
        <w:adjustRightInd w:val="0"/>
        <w:spacing w:line="240" w:lineRule="auto"/>
        <w:ind w:right="-9"/>
        <w:jc w:val="center"/>
        <w:rPr>
          <w:rFonts w:eastAsia="Times New Roman" w:cs="Times New Roman"/>
          <w:b/>
          <w:bCs/>
          <w:kern w:val="0"/>
          <w:sz w:val="22"/>
          <w14:ligatures w14:val="none"/>
        </w:rPr>
      </w:pPr>
      <w:r w:rsidRPr="002F4524">
        <w:rPr>
          <w:rFonts w:eastAsia="Times New Roman" w:cs="Times New Roman"/>
          <w:b/>
          <w:bCs/>
          <w:kern w:val="0"/>
          <w:sz w:val="22"/>
          <w14:ligatures w14:val="none"/>
        </w:rPr>
        <w:t>Līguma summa un norēķinu kārtība</w:t>
      </w:r>
    </w:p>
    <w:p w14:paraId="09E3B75C" w14:textId="77777777" w:rsidR="002F4524" w:rsidRPr="002F4524" w:rsidRDefault="00911982" w:rsidP="002F4524">
      <w:pPr>
        <w:widowControl w:val="0"/>
        <w:numPr>
          <w:ilvl w:val="1"/>
          <w:numId w:val="31"/>
        </w:numPr>
        <w:tabs>
          <w:tab w:val="num" w:pos="0"/>
        </w:tabs>
        <w:autoSpaceDE w:val="0"/>
        <w:autoSpaceDN w:val="0"/>
        <w:adjustRightInd w:val="0"/>
        <w:spacing w:line="240" w:lineRule="auto"/>
        <w:ind w:left="567" w:right="-9" w:hanging="567"/>
        <w:jc w:val="both"/>
        <w:rPr>
          <w:rFonts w:eastAsia="Times New Roman" w:cs="Times New Roman"/>
          <w:kern w:val="0"/>
          <w:sz w:val="22"/>
          <w14:ligatures w14:val="none"/>
        </w:rPr>
      </w:pPr>
      <w:r w:rsidRPr="002F4524">
        <w:rPr>
          <w:rFonts w:eastAsia="Andale Sans UI" w:cs="Times New Roman"/>
          <w:kern w:val="3"/>
          <w:sz w:val="22"/>
          <w:lang w:eastAsia="lv-LV"/>
          <w14:ligatures w14:val="none"/>
        </w:rPr>
        <w:t xml:space="preserve">   </w:t>
      </w:r>
      <w:bookmarkStart w:id="5" w:name="_Hlk161133675"/>
      <w:r w:rsidRPr="002F4524">
        <w:rPr>
          <w:rFonts w:eastAsia="Andale Sans UI" w:cs="Times New Roman"/>
          <w:kern w:val="3"/>
          <w:sz w:val="22"/>
          <w:lang w:eastAsia="lv-LV"/>
          <w14:ligatures w14:val="none"/>
        </w:rPr>
        <w:t xml:space="preserve">Līguma kopēja summa par izpildītiem </w:t>
      </w:r>
      <w:r w:rsidRPr="002F4524">
        <w:rPr>
          <w:rFonts w:eastAsia="Andale Sans UI" w:cs="Times New Roman"/>
          <w:i/>
          <w:kern w:val="3"/>
          <w:sz w:val="22"/>
          <w:lang w:eastAsia="lv-LV"/>
          <w14:ligatures w14:val="none"/>
        </w:rPr>
        <w:t>Darbiem</w:t>
      </w:r>
      <w:r w:rsidRPr="002F4524">
        <w:rPr>
          <w:rFonts w:eastAsia="Andale Sans UI" w:cs="Times New Roman"/>
          <w:kern w:val="3"/>
          <w:sz w:val="22"/>
          <w:lang w:eastAsia="lv-LV"/>
          <w14:ligatures w14:val="none"/>
        </w:rPr>
        <w:t xml:space="preserve"> ir </w:t>
      </w:r>
      <w:r w:rsidRPr="002F4524">
        <w:rPr>
          <w:rFonts w:eastAsia="Times New Roman" w:cs="Times New Roman"/>
          <w:kern w:val="0"/>
          <w:sz w:val="22"/>
          <w14:ligatures w14:val="none"/>
        </w:rPr>
        <w:t xml:space="preserve"> </w:t>
      </w:r>
      <w:r w:rsidRPr="00D97354">
        <w:rPr>
          <w:rFonts w:eastAsia="Times New Roman" w:cs="Times New Roman"/>
          <w:b/>
          <w:kern w:val="0"/>
          <w:sz w:val="22"/>
          <w14:ligatures w14:val="none"/>
        </w:rPr>
        <w:t xml:space="preserve">EUR </w:t>
      </w:r>
      <w:r w:rsidR="00D97354" w:rsidRPr="00D97354">
        <w:rPr>
          <w:rFonts w:eastAsia="Times New Roman" w:cs="Times New Roman"/>
          <w:b/>
          <w:kern w:val="0"/>
          <w:sz w:val="22"/>
          <w14:ligatures w14:val="none"/>
        </w:rPr>
        <w:t>29 455,45</w:t>
      </w:r>
      <w:r w:rsidRPr="002F4524">
        <w:rPr>
          <w:rFonts w:eastAsia="Times New Roman" w:cs="Times New Roman"/>
          <w:kern w:val="0"/>
          <w:sz w:val="22"/>
          <w14:ligatures w14:val="none"/>
        </w:rPr>
        <w:t xml:space="preserve"> (</w:t>
      </w:r>
      <w:r w:rsidR="00D97354">
        <w:rPr>
          <w:rFonts w:eastAsia="Times New Roman" w:cs="Times New Roman"/>
          <w:kern w:val="0"/>
          <w:sz w:val="22"/>
          <w14:ligatures w14:val="none"/>
        </w:rPr>
        <w:t xml:space="preserve">divdesmit deviņi tūkstoši četri simti piecdesmit pieci </w:t>
      </w:r>
      <w:r w:rsidR="00D97354" w:rsidRPr="00D97354">
        <w:rPr>
          <w:rFonts w:eastAsia="Times New Roman" w:cs="Times New Roman"/>
          <w:i/>
          <w:iCs/>
          <w:kern w:val="0"/>
          <w:sz w:val="22"/>
          <w14:ligatures w14:val="none"/>
        </w:rPr>
        <w:t>euro</w:t>
      </w:r>
      <w:r w:rsidR="00D97354">
        <w:rPr>
          <w:rFonts w:eastAsia="Times New Roman" w:cs="Times New Roman"/>
          <w:kern w:val="0"/>
          <w:sz w:val="22"/>
          <w14:ligatures w14:val="none"/>
        </w:rPr>
        <w:t xml:space="preserve"> un 45 centi</w:t>
      </w:r>
      <w:r w:rsidRPr="002F4524">
        <w:rPr>
          <w:rFonts w:eastAsia="Times New Roman" w:cs="Times New Roman"/>
          <w:kern w:val="0"/>
          <w:sz w:val="22"/>
          <w14:ligatures w14:val="none"/>
        </w:rPr>
        <w:t xml:space="preserve">) bez pievienotās vērtības nodokļa (turpmāk – PVN): </w:t>
      </w:r>
    </w:p>
    <w:p w14:paraId="7FFDF45F" w14:textId="77777777" w:rsidR="002F4524" w:rsidRPr="002F4524" w:rsidRDefault="00911982" w:rsidP="002F4524">
      <w:pPr>
        <w:widowControl w:val="0"/>
        <w:numPr>
          <w:ilvl w:val="2"/>
          <w:numId w:val="31"/>
        </w:numPr>
        <w:tabs>
          <w:tab w:val="num" w:pos="0"/>
        </w:tabs>
        <w:autoSpaceDE w:val="0"/>
        <w:autoSpaceDN w:val="0"/>
        <w:adjustRightInd w:val="0"/>
        <w:spacing w:line="240" w:lineRule="auto"/>
        <w:ind w:right="-9"/>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samaksu par Līguma 1.1.punktā norādītājiem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w:t>
      </w: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veic pēc darbu nodošanas-pieņemšanas akta (Forma Nr.2)  savstarpējas parakstīšanas Līguma 3.5.punktā noteiktajā termiņā. </w:t>
      </w:r>
    </w:p>
    <w:p w14:paraId="4C94EA4E" w14:textId="77777777" w:rsidR="002F4524" w:rsidRPr="002F4524" w:rsidRDefault="00911982" w:rsidP="002F4524">
      <w:pPr>
        <w:widowControl w:val="0"/>
        <w:numPr>
          <w:ilvl w:val="1"/>
          <w:numId w:val="31"/>
        </w:numPr>
        <w:tabs>
          <w:tab w:val="num" w:pos="0"/>
        </w:tabs>
        <w:autoSpaceDE w:val="0"/>
        <w:autoSpaceDN w:val="0"/>
        <w:adjustRightInd w:val="0"/>
        <w:spacing w:line="240" w:lineRule="auto"/>
        <w:ind w:left="567" w:right="-9" w:hanging="567"/>
        <w:jc w:val="both"/>
        <w:rPr>
          <w:rFonts w:eastAsia="Times New Roman" w:cs="Times New Roman"/>
          <w:kern w:val="0"/>
          <w:sz w:val="22"/>
          <w14:ligatures w14:val="none"/>
        </w:rPr>
      </w:pPr>
      <w:r w:rsidRPr="002F4524">
        <w:rPr>
          <w:rFonts w:eastAsia="Times New Roman" w:cs="Times New Roman"/>
          <w:i/>
          <w:kern w:val="0"/>
          <w:sz w:val="22"/>
          <w14:ligatures w14:val="none"/>
        </w:rPr>
        <w:t xml:space="preserve">   Izpildītājs</w:t>
      </w:r>
      <w:r w:rsidRPr="002F4524">
        <w:rPr>
          <w:rFonts w:eastAsia="Times New Roman" w:cs="Times New Roman"/>
          <w:kern w:val="0"/>
          <w:sz w:val="22"/>
          <w14:ligatures w14:val="none"/>
        </w:rPr>
        <w:t xml:space="preserve"> sagatavo elektronisko rēķinu atbilstoši Rīgas pilsētas pašvaldības portālā </w:t>
      </w:r>
      <w:hyperlink r:id="rId7" w:history="1">
        <w:r w:rsidRPr="002F4524">
          <w:rPr>
            <w:rFonts w:eastAsia="Times New Roman" w:cs="Times New Roman"/>
            <w:kern w:val="0"/>
            <w:sz w:val="22"/>
            <w14:ligatures w14:val="none"/>
          </w:rPr>
          <w:t>www.eriga.lv</w:t>
        </w:r>
      </w:hyperlink>
      <w:r w:rsidRPr="002F4524">
        <w:rPr>
          <w:rFonts w:eastAsia="Times New Roman" w:cs="Times New Roman"/>
          <w:kern w:val="0"/>
          <w:sz w:val="22"/>
          <w14:ligatures w14:val="none"/>
        </w:rPr>
        <w:t>, sadaļā „Rēķinu iesniegšana” norādītajai informācijai par elektroniskā rēķina formātu.</w:t>
      </w:r>
    </w:p>
    <w:p w14:paraId="07ED8DAD" w14:textId="77777777" w:rsidR="002F4524" w:rsidRPr="002F4524" w:rsidRDefault="00911982" w:rsidP="002F4524">
      <w:pPr>
        <w:widowControl w:val="0"/>
        <w:numPr>
          <w:ilvl w:val="1"/>
          <w:numId w:val="31"/>
        </w:numPr>
        <w:tabs>
          <w:tab w:val="num" w:pos="0"/>
        </w:tabs>
        <w:autoSpaceDE w:val="0"/>
        <w:autoSpaceDN w:val="0"/>
        <w:adjustRightInd w:val="0"/>
        <w:spacing w:line="240" w:lineRule="auto"/>
        <w:ind w:left="567" w:right="-9"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   Elektroniskos rēķinus apmaksai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iesniedz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izvēloties vienu no sekojošajiem rēķina piegādes kanāliem:</w:t>
      </w:r>
    </w:p>
    <w:p w14:paraId="3F60E96F" w14:textId="77777777" w:rsidR="002F4524" w:rsidRPr="002F4524" w:rsidRDefault="00911982" w:rsidP="002F4524">
      <w:pPr>
        <w:widowControl w:val="0"/>
        <w:numPr>
          <w:ilvl w:val="2"/>
          <w:numId w:val="31"/>
        </w:numPr>
        <w:tabs>
          <w:tab w:val="num" w:pos="0"/>
        </w:tabs>
        <w:autoSpaceDE w:val="0"/>
        <w:autoSpaceDN w:val="0"/>
        <w:adjustRightInd w:val="0"/>
        <w:spacing w:line="240" w:lineRule="auto"/>
        <w:ind w:left="567" w:right="-9"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izveido programmatūru datu apmaiņai starp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norēķinu sistēmu un pašvaldības vienoto informācijas sistēmu (</w:t>
      </w:r>
      <w:r w:rsidRPr="002F4524">
        <w:rPr>
          <w:rFonts w:eastAsia="Times New Roman" w:cs="Times New Roman"/>
          <w:i/>
          <w:kern w:val="0"/>
          <w:sz w:val="22"/>
          <w14:ligatures w14:val="none"/>
        </w:rPr>
        <w:t>WEB API</w:t>
      </w:r>
      <w:r w:rsidRPr="002F4524">
        <w:rPr>
          <w:rFonts w:eastAsia="Times New Roman" w:cs="Times New Roman"/>
          <w:kern w:val="0"/>
          <w:sz w:val="22"/>
          <w14:ligatures w14:val="none"/>
        </w:rPr>
        <w:t>);</w:t>
      </w:r>
    </w:p>
    <w:p w14:paraId="03E81B06" w14:textId="77777777" w:rsidR="002F4524" w:rsidRPr="002F4524" w:rsidRDefault="00911982" w:rsidP="002F4524">
      <w:pPr>
        <w:widowControl w:val="0"/>
        <w:numPr>
          <w:ilvl w:val="2"/>
          <w:numId w:val="31"/>
        </w:numPr>
        <w:tabs>
          <w:tab w:val="num" w:pos="0"/>
        </w:tabs>
        <w:autoSpaceDE w:val="0"/>
        <w:autoSpaceDN w:val="0"/>
        <w:adjustRightInd w:val="0"/>
        <w:spacing w:line="240" w:lineRule="auto"/>
        <w:ind w:left="567" w:right="-9"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augšupielādē rēķinu failus pašvaldības portālā </w:t>
      </w:r>
      <w:hyperlink r:id="rId8" w:history="1">
        <w:r w:rsidRPr="002F4524">
          <w:rPr>
            <w:rFonts w:eastAsia="Times New Roman" w:cs="Times New Roman"/>
            <w:color w:val="0000FF"/>
            <w:kern w:val="0"/>
            <w:sz w:val="22"/>
            <w:u w:val="single"/>
            <w14:ligatures w14:val="none"/>
          </w:rPr>
          <w:t>www.eriga.lv</w:t>
        </w:r>
      </w:hyperlink>
      <w:r w:rsidRPr="002F4524">
        <w:rPr>
          <w:rFonts w:eastAsia="Times New Roman" w:cs="Times New Roman"/>
          <w:kern w:val="0"/>
          <w:sz w:val="22"/>
          <w14:ligatures w14:val="none"/>
        </w:rPr>
        <w:t xml:space="preserve">, atbilstoši portālā </w:t>
      </w:r>
      <w:hyperlink r:id="rId9" w:history="1">
        <w:r w:rsidRPr="002F4524">
          <w:rPr>
            <w:rFonts w:eastAsia="Times New Roman" w:cs="Times New Roman"/>
            <w:kern w:val="0"/>
            <w:sz w:val="22"/>
            <w14:ligatures w14:val="none"/>
          </w:rPr>
          <w:t>www.eriga.lv</w:t>
        </w:r>
      </w:hyperlink>
      <w:r w:rsidRPr="002F4524">
        <w:rPr>
          <w:rFonts w:eastAsia="Times New Roman" w:cs="Times New Roman"/>
          <w:kern w:val="0"/>
          <w:sz w:val="22"/>
          <w14:ligatures w14:val="none"/>
        </w:rPr>
        <w:t>, sadaļā „Rēķinu iesniegšana” norādītajai informācijai par failu augšupielādi XML formātā;</w:t>
      </w:r>
    </w:p>
    <w:p w14:paraId="7A616488" w14:textId="77777777" w:rsidR="002F4524" w:rsidRPr="002F4524" w:rsidRDefault="00911982" w:rsidP="002F4524">
      <w:pPr>
        <w:widowControl w:val="0"/>
        <w:numPr>
          <w:ilvl w:val="2"/>
          <w:numId w:val="31"/>
        </w:numPr>
        <w:tabs>
          <w:tab w:val="num" w:pos="0"/>
        </w:tabs>
        <w:autoSpaceDE w:val="0"/>
        <w:autoSpaceDN w:val="0"/>
        <w:adjustRightInd w:val="0"/>
        <w:spacing w:line="240" w:lineRule="auto"/>
        <w:ind w:left="567" w:right="-9" w:hanging="567"/>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izmanto Web formas manuālai rēķinu ievadei.</w:t>
      </w:r>
    </w:p>
    <w:p w14:paraId="055AADD2" w14:textId="77777777" w:rsidR="002F4524" w:rsidRPr="002F4524" w:rsidRDefault="00911982" w:rsidP="002F4524">
      <w:pPr>
        <w:widowControl w:val="0"/>
        <w:numPr>
          <w:ilvl w:val="1"/>
          <w:numId w:val="31"/>
        </w:numPr>
        <w:tabs>
          <w:tab w:val="num" w:pos="0"/>
          <w:tab w:val="left" w:pos="567"/>
        </w:tabs>
        <w:autoSpaceDE w:val="0"/>
        <w:autoSpaceDN w:val="0"/>
        <w:adjustRightInd w:val="0"/>
        <w:spacing w:line="240" w:lineRule="auto"/>
        <w:ind w:left="567" w:right="-9" w:hanging="567"/>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 xml:space="preserve">    Līgumā noteiktā kārtībā iesniegts elektronisks rēķins nodrošina </w:t>
      </w:r>
      <w:r w:rsidRPr="002F4524">
        <w:rPr>
          <w:rFonts w:eastAsia="Times New Roman" w:cs="Times New Roman"/>
          <w:i/>
          <w:kern w:val="0"/>
          <w:sz w:val="22"/>
          <w:lang w:eastAsia="lv-LV"/>
          <w14:ligatures w14:val="none"/>
        </w:rPr>
        <w:t>Pusēm</w:t>
      </w:r>
      <w:r w:rsidRPr="002F4524">
        <w:rPr>
          <w:rFonts w:eastAsia="Times New Roman" w:cs="Times New Roman"/>
          <w:kern w:val="0"/>
          <w:sz w:val="22"/>
          <w:lang w:eastAsia="lv-LV"/>
          <w14:ligatures w14:val="none"/>
        </w:rPr>
        <w:t xml:space="preserve"> elektroniskā rēķina izcelsmes autentiskumu un satura integritāti.</w:t>
      </w:r>
    </w:p>
    <w:p w14:paraId="02CB00DF" w14:textId="77777777" w:rsidR="002F4524" w:rsidRPr="002F4524" w:rsidRDefault="00911982" w:rsidP="002F4524">
      <w:pPr>
        <w:numPr>
          <w:ilvl w:val="1"/>
          <w:numId w:val="31"/>
        </w:numPr>
        <w:tabs>
          <w:tab w:val="num" w:pos="567"/>
        </w:tabs>
        <w:spacing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i/>
          <w:iCs/>
          <w:kern w:val="0"/>
          <w:sz w:val="22"/>
          <w:lang w:eastAsia="lv-LV"/>
          <w14:ligatures w14:val="none"/>
        </w:rPr>
        <w:t xml:space="preserve">    Pasūtītājs</w:t>
      </w:r>
      <w:r w:rsidRPr="002F4524">
        <w:rPr>
          <w:rFonts w:eastAsia="Times New Roman" w:cs="Times New Roman"/>
          <w:kern w:val="0"/>
          <w:sz w:val="22"/>
          <w:lang w:eastAsia="lv-LV"/>
          <w14:ligatures w14:val="none"/>
        </w:rPr>
        <w:t xml:space="preserve"> veic samaksu par Līgumā paredzētajiem </w:t>
      </w:r>
      <w:r w:rsidRPr="002F4524">
        <w:rPr>
          <w:rFonts w:eastAsia="Times New Roman" w:cs="Times New Roman"/>
          <w:i/>
          <w:iCs/>
          <w:kern w:val="0"/>
          <w:sz w:val="22"/>
          <w:lang w:eastAsia="lv-LV"/>
          <w14:ligatures w14:val="none"/>
        </w:rPr>
        <w:t>Darbiem</w:t>
      </w:r>
      <w:r w:rsidRPr="002F4524">
        <w:rPr>
          <w:rFonts w:eastAsia="Times New Roman" w:cs="Times New Roman"/>
          <w:kern w:val="0"/>
          <w:sz w:val="22"/>
          <w:lang w:eastAsia="lv-LV"/>
          <w14:ligatures w14:val="none"/>
        </w:rPr>
        <w:t xml:space="preserve"> pēc darbu izpildes (nodošanas – pieņemšanas akta abpusējas parakstīšanas), pamatojoties uz </w:t>
      </w:r>
      <w:r w:rsidRPr="002F4524">
        <w:rPr>
          <w:rFonts w:eastAsia="Times New Roman" w:cs="Times New Roman"/>
          <w:i/>
          <w:iCs/>
          <w:kern w:val="0"/>
          <w:sz w:val="22"/>
          <w:lang w:eastAsia="lv-LV"/>
          <w14:ligatures w14:val="none"/>
        </w:rPr>
        <w:t>Izpildītāja</w:t>
      </w:r>
      <w:r w:rsidRPr="002F4524">
        <w:rPr>
          <w:rFonts w:eastAsia="Times New Roman" w:cs="Times New Roman"/>
          <w:kern w:val="0"/>
          <w:sz w:val="22"/>
          <w:lang w:eastAsia="lv-LV"/>
          <w14:ligatures w14:val="none"/>
        </w:rPr>
        <w:t xml:space="preserve"> izsniegto un </w:t>
      </w:r>
      <w:r w:rsidRPr="002F4524">
        <w:rPr>
          <w:rFonts w:eastAsia="Times New Roman" w:cs="Times New Roman"/>
          <w:i/>
          <w:iCs/>
          <w:kern w:val="0"/>
          <w:sz w:val="22"/>
          <w:lang w:eastAsia="lv-LV"/>
          <w14:ligatures w14:val="none"/>
        </w:rPr>
        <w:t xml:space="preserve">Pasūtītāja </w:t>
      </w:r>
      <w:r w:rsidRPr="002F4524">
        <w:rPr>
          <w:rFonts w:eastAsia="Times New Roman" w:cs="Times New Roman"/>
          <w:kern w:val="0"/>
          <w:sz w:val="22"/>
          <w:lang w:eastAsia="lv-LV"/>
          <w14:ligatures w14:val="none"/>
        </w:rPr>
        <w:t>pārstāvja apstiprināto un elektroniski iesniegto pavadzīmi - rēķinu, Piegādātāja bankas kontā 1</w:t>
      </w:r>
      <w:r w:rsidR="00865171">
        <w:rPr>
          <w:rFonts w:eastAsia="Times New Roman" w:cs="Times New Roman"/>
          <w:kern w:val="0"/>
          <w:sz w:val="22"/>
          <w:lang w:eastAsia="lv-LV"/>
          <w14:ligatures w14:val="none"/>
        </w:rPr>
        <w:t>5</w:t>
      </w:r>
      <w:r w:rsidRPr="002F4524">
        <w:rPr>
          <w:rFonts w:eastAsia="Times New Roman" w:cs="Times New Roman"/>
          <w:kern w:val="0"/>
          <w:sz w:val="22"/>
          <w:lang w:eastAsia="lv-LV"/>
          <w14:ligatures w14:val="none"/>
        </w:rPr>
        <w:t xml:space="preserve"> (piecpadsmit) darba dienu laikā.</w:t>
      </w:r>
    </w:p>
    <w:p w14:paraId="40ED2B9A" w14:textId="77777777" w:rsidR="002F4524" w:rsidRPr="002F4524" w:rsidRDefault="00911982" w:rsidP="002F4524">
      <w:pPr>
        <w:numPr>
          <w:ilvl w:val="1"/>
          <w:numId w:val="31"/>
        </w:numPr>
        <w:spacing w:after="160"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i/>
          <w:iCs/>
          <w:kern w:val="0"/>
          <w:sz w:val="22"/>
          <w:lang w:eastAsia="lv-LV"/>
          <w14:ligatures w14:val="none"/>
        </w:rPr>
        <w:t xml:space="preserve">   Izpildītājs </w:t>
      </w:r>
      <w:r w:rsidRPr="002F4524">
        <w:rPr>
          <w:rFonts w:eastAsia="Times New Roman" w:cs="Times New Roman"/>
          <w:kern w:val="0"/>
          <w:sz w:val="22"/>
          <w:lang w:eastAsia="lv-LV"/>
          <w14:ligatures w14:val="none"/>
        </w:rPr>
        <w:t xml:space="preserve">sagatavo elektronisko rēķinu atbilstoši Rīgas valstspilsētas pašvaldības portālā </w:t>
      </w:r>
      <w:hyperlink r:id="rId10" w:history="1">
        <w:r w:rsidRPr="002F4524">
          <w:rPr>
            <w:rFonts w:eastAsia="Times New Roman" w:cs="Times New Roman"/>
            <w:color w:val="0563C1"/>
            <w:kern w:val="0"/>
            <w:sz w:val="22"/>
            <w:u w:val="single"/>
            <w:lang w:eastAsia="lv-LV"/>
            <w14:ligatures w14:val="none"/>
          </w:rPr>
          <w:t>www.eriga.lv</w:t>
        </w:r>
      </w:hyperlink>
      <w:r w:rsidRPr="002F4524">
        <w:rPr>
          <w:rFonts w:eastAsia="Times New Roman" w:cs="Times New Roman"/>
          <w:kern w:val="0"/>
          <w:sz w:val="22"/>
          <w:lang w:eastAsia="lv-LV"/>
          <w14:ligatures w14:val="none"/>
        </w:rPr>
        <w:t>, sadaļā „Rēķinu iesniegšana” norādītajai informācijai par elektroniskā rēķina formātu.</w:t>
      </w:r>
    </w:p>
    <w:p w14:paraId="65AE7C73" w14:textId="77777777" w:rsidR="002F4524" w:rsidRPr="002F4524" w:rsidRDefault="00911982" w:rsidP="002F4524">
      <w:pPr>
        <w:numPr>
          <w:ilvl w:val="1"/>
          <w:numId w:val="31"/>
        </w:numPr>
        <w:spacing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i/>
          <w:iCs/>
          <w:kern w:val="0"/>
          <w:sz w:val="22"/>
          <w:lang w:eastAsia="lv-LV"/>
          <w14:ligatures w14:val="none"/>
        </w:rPr>
        <w:t xml:space="preserve">    Izpildītājs</w:t>
      </w:r>
      <w:r w:rsidRPr="002F4524">
        <w:rPr>
          <w:rFonts w:eastAsia="Times New Roman" w:cs="Times New Roman"/>
          <w:kern w:val="0"/>
          <w:sz w:val="22"/>
          <w:lang w:eastAsia="lv-LV"/>
          <w14:ligatures w14:val="none"/>
        </w:rPr>
        <w:t xml:space="preserve"> elektroniskos rēķinus apmaksai iesniedz, izvēloties vienu no sekojošajiem rēķina piegādes kanāliem:</w:t>
      </w:r>
    </w:p>
    <w:p w14:paraId="71E93FE2" w14:textId="77777777" w:rsidR="002F4524" w:rsidRPr="002F4524" w:rsidRDefault="00911982" w:rsidP="002F4524">
      <w:pPr>
        <w:numPr>
          <w:ilvl w:val="2"/>
          <w:numId w:val="31"/>
        </w:numPr>
        <w:tabs>
          <w:tab w:val="num" w:pos="567"/>
        </w:tabs>
        <w:spacing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 xml:space="preserve">izveido programmatūru datu apmaiņai starp </w:t>
      </w:r>
      <w:r w:rsidRPr="002F4524">
        <w:rPr>
          <w:rFonts w:eastAsia="Times New Roman" w:cs="Times New Roman"/>
          <w:i/>
          <w:iCs/>
          <w:kern w:val="0"/>
          <w:sz w:val="22"/>
          <w:lang w:eastAsia="lv-LV"/>
          <w14:ligatures w14:val="none"/>
        </w:rPr>
        <w:t>Izpildītāja</w:t>
      </w:r>
      <w:r w:rsidRPr="002F4524">
        <w:rPr>
          <w:rFonts w:eastAsia="Times New Roman" w:cs="Times New Roman"/>
          <w:kern w:val="0"/>
          <w:sz w:val="22"/>
          <w:lang w:eastAsia="lv-LV"/>
          <w14:ligatures w14:val="none"/>
        </w:rPr>
        <w:t xml:space="preserve"> norēķinu sistēmu un pašvaldības vienoto informācijas sistēmu;</w:t>
      </w:r>
    </w:p>
    <w:p w14:paraId="1C44C7D3" w14:textId="77777777" w:rsidR="002F4524" w:rsidRPr="002F4524" w:rsidRDefault="00911982" w:rsidP="002F4524">
      <w:pPr>
        <w:numPr>
          <w:ilvl w:val="2"/>
          <w:numId w:val="31"/>
        </w:numPr>
        <w:tabs>
          <w:tab w:val="num" w:pos="567"/>
        </w:tabs>
        <w:spacing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lastRenderedPageBreak/>
        <w:t xml:space="preserve">augšupielādē rēķinu failus pašvaldības portālā </w:t>
      </w:r>
      <w:hyperlink r:id="rId11" w:history="1">
        <w:r w:rsidRPr="002F4524">
          <w:rPr>
            <w:rFonts w:eastAsia="Times New Roman" w:cs="Times New Roman"/>
            <w:color w:val="0563C1"/>
            <w:kern w:val="0"/>
            <w:sz w:val="22"/>
            <w:u w:val="single"/>
            <w:lang w:eastAsia="lv-LV"/>
            <w14:ligatures w14:val="none"/>
          </w:rPr>
          <w:t>www.eriga.lv</w:t>
        </w:r>
      </w:hyperlink>
      <w:r w:rsidRPr="002F4524">
        <w:rPr>
          <w:rFonts w:eastAsia="Times New Roman" w:cs="Times New Roman"/>
          <w:kern w:val="0"/>
          <w:sz w:val="22"/>
          <w:lang w:eastAsia="lv-LV"/>
          <w14:ligatures w14:val="none"/>
        </w:rPr>
        <w:t>, atbilstoši portālā noteiktajam aprakstam par elektroniskā rēķina iesniegšanas formātu un piegādes veidu;</w:t>
      </w:r>
    </w:p>
    <w:p w14:paraId="15B2B3E9" w14:textId="77777777" w:rsidR="002F4524" w:rsidRPr="002F4524" w:rsidRDefault="00911982" w:rsidP="002F4524">
      <w:pPr>
        <w:numPr>
          <w:ilvl w:val="2"/>
          <w:numId w:val="31"/>
        </w:numPr>
        <w:tabs>
          <w:tab w:val="num" w:pos="567"/>
        </w:tabs>
        <w:spacing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izmanto Web formas manuālai rēķinu ievadei.</w:t>
      </w:r>
    </w:p>
    <w:p w14:paraId="03ACA559" w14:textId="77777777" w:rsidR="002F4524" w:rsidRPr="002F4524" w:rsidRDefault="00911982" w:rsidP="002F4524">
      <w:pPr>
        <w:numPr>
          <w:ilvl w:val="1"/>
          <w:numId w:val="31"/>
        </w:numPr>
        <w:spacing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 xml:space="preserve">    Līgumā noteiktā kārtībā iesniegts elektroniskais rēķins nodrošina </w:t>
      </w:r>
      <w:r w:rsidRPr="002F4524">
        <w:rPr>
          <w:rFonts w:eastAsia="Times New Roman" w:cs="Times New Roman"/>
          <w:i/>
          <w:iCs/>
          <w:kern w:val="0"/>
          <w:sz w:val="22"/>
          <w:lang w:eastAsia="lv-LV"/>
          <w14:ligatures w14:val="none"/>
        </w:rPr>
        <w:t>Pusēm</w:t>
      </w:r>
      <w:r w:rsidRPr="002F4524">
        <w:rPr>
          <w:rFonts w:eastAsia="Times New Roman" w:cs="Times New Roman"/>
          <w:kern w:val="0"/>
          <w:sz w:val="22"/>
          <w:lang w:eastAsia="lv-LV"/>
          <w14:ligatures w14:val="none"/>
        </w:rPr>
        <w:t xml:space="preserve"> elektroniskā rēķina izcelsmes autentiskumu un satura integritāti.</w:t>
      </w:r>
    </w:p>
    <w:p w14:paraId="1150078C" w14:textId="77777777" w:rsidR="002F4524" w:rsidRPr="002F4524" w:rsidRDefault="00911982" w:rsidP="002F4524">
      <w:pPr>
        <w:numPr>
          <w:ilvl w:val="1"/>
          <w:numId w:val="31"/>
        </w:numPr>
        <w:spacing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 xml:space="preserve">    Elektroniskā rēķina apmaksas termiņu skaita no dienas, kad </w:t>
      </w:r>
      <w:r w:rsidRPr="002F4524">
        <w:rPr>
          <w:rFonts w:eastAsia="Times New Roman" w:cs="Times New Roman"/>
          <w:i/>
          <w:iCs/>
          <w:kern w:val="0"/>
          <w:sz w:val="22"/>
          <w:lang w:eastAsia="lv-LV"/>
          <w14:ligatures w14:val="none"/>
        </w:rPr>
        <w:t>Izpildītājs</w:t>
      </w:r>
      <w:r w:rsidRPr="002F4524">
        <w:rPr>
          <w:rFonts w:eastAsia="Times New Roman" w:cs="Times New Roman"/>
          <w:kern w:val="0"/>
          <w:sz w:val="22"/>
          <w:lang w:eastAsia="lv-LV"/>
          <w14:ligatures w14:val="none"/>
        </w:rPr>
        <w:t xml:space="preserve">, atbilstoši pašvaldības portālā </w:t>
      </w:r>
      <w:hyperlink r:id="rId12" w:history="1">
        <w:r w:rsidRPr="002F4524">
          <w:rPr>
            <w:rFonts w:eastAsia="Times New Roman" w:cs="Times New Roman"/>
            <w:color w:val="0563C1"/>
            <w:kern w:val="0"/>
            <w:sz w:val="22"/>
            <w:u w:val="single"/>
            <w:lang w:eastAsia="lv-LV"/>
            <w14:ligatures w14:val="none"/>
          </w:rPr>
          <w:t>www.eriga.lv</w:t>
        </w:r>
      </w:hyperlink>
      <w:r w:rsidRPr="002F4524">
        <w:rPr>
          <w:rFonts w:eastAsia="Times New Roman" w:cs="Times New Roman"/>
          <w:kern w:val="0"/>
          <w:sz w:val="22"/>
          <w:lang w:eastAsia="lv-LV"/>
          <w14:ligatures w14:val="none"/>
        </w:rPr>
        <w:t xml:space="preserve">, sadaļā „Rēķinu iesniegšana” norādītajai informācijai par elektroniskā rēķina formātu, ir iesniedzis </w:t>
      </w:r>
      <w:r w:rsidRPr="002F4524">
        <w:rPr>
          <w:rFonts w:eastAsia="Times New Roman" w:cs="Times New Roman"/>
          <w:i/>
          <w:iCs/>
          <w:kern w:val="0"/>
          <w:sz w:val="22"/>
          <w:lang w:eastAsia="lv-LV"/>
          <w14:ligatures w14:val="none"/>
        </w:rPr>
        <w:t>Pasūtītajam</w:t>
      </w:r>
      <w:r w:rsidRPr="002F4524">
        <w:rPr>
          <w:rFonts w:eastAsia="Times New Roman" w:cs="Times New Roman"/>
          <w:kern w:val="0"/>
          <w:sz w:val="22"/>
          <w:lang w:eastAsia="lv-LV"/>
          <w14:ligatures w14:val="none"/>
        </w:rPr>
        <w:t xml:space="preserve"> elektronisku rēķinu, ar nosacījumu, ka </w:t>
      </w:r>
      <w:r w:rsidRPr="002F4524">
        <w:rPr>
          <w:rFonts w:eastAsia="Times New Roman" w:cs="Times New Roman"/>
          <w:i/>
          <w:iCs/>
          <w:kern w:val="0"/>
          <w:sz w:val="22"/>
          <w:lang w:eastAsia="lv-LV"/>
          <w14:ligatures w14:val="none"/>
        </w:rPr>
        <w:t>Izpildītājs</w:t>
      </w:r>
      <w:r w:rsidRPr="002F4524">
        <w:rPr>
          <w:rFonts w:eastAsia="Times New Roman" w:cs="Times New Roman"/>
          <w:kern w:val="0"/>
          <w:sz w:val="22"/>
          <w:lang w:eastAsia="lv-LV"/>
          <w14:ligatures w14:val="none"/>
        </w:rPr>
        <w:t xml:space="preserve"> ir iesniedzis pareizi, atbilstoši Līguma nosacījumiem, aizpildītu elektronisko rēķinu un pasūtītājs to ir pieņēmis apmaksai. </w:t>
      </w:r>
    </w:p>
    <w:p w14:paraId="463E52E3" w14:textId="77777777" w:rsidR="002F4524" w:rsidRPr="002F4524" w:rsidRDefault="00911982" w:rsidP="002F4524">
      <w:pPr>
        <w:widowControl w:val="0"/>
        <w:numPr>
          <w:ilvl w:val="1"/>
          <w:numId w:val="31"/>
        </w:numPr>
        <w:tabs>
          <w:tab w:val="left" w:pos="0"/>
        </w:tabs>
        <w:autoSpaceDE w:val="0"/>
        <w:autoSpaceDN w:val="0"/>
        <w:adjustRightInd w:val="0"/>
        <w:spacing w:line="240" w:lineRule="auto"/>
        <w:ind w:left="567" w:hanging="567"/>
        <w:jc w:val="both"/>
        <w:rPr>
          <w:rFonts w:eastAsia="Times New Roman" w:cs="Times New Roman"/>
          <w:kern w:val="0"/>
          <w:sz w:val="22"/>
          <w:lang w:eastAsia="lv-LV"/>
          <w14:ligatures w14:val="none"/>
        </w:rPr>
      </w:pPr>
      <w:r w:rsidRPr="002F4524">
        <w:rPr>
          <w:rFonts w:eastAsia="Times New Roman" w:cs="Times New Roman"/>
          <w:i/>
          <w:kern w:val="0"/>
          <w:sz w:val="22"/>
          <w14:ligatures w14:val="none"/>
        </w:rPr>
        <w:t>Izpildītājam</w:t>
      </w:r>
      <w:r w:rsidRPr="002F4524">
        <w:rPr>
          <w:rFonts w:eastAsia="Times New Roman" w:cs="Times New Roman"/>
          <w:kern w:val="0"/>
          <w:sz w:val="22"/>
          <w:lang w:eastAsia="lv-LV"/>
          <w14:ligatures w14:val="none"/>
        </w:rPr>
        <w:t xml:space="preserve"> ir pienākums pašvaldības portālā </w:t>
      </w:r>
      <w:hyperlink r:id="rId13" w:history="1">
        <w:r w:rsidRPr="002F4524">
          <w:rPr>
            <w:rFonts w:eastAsia="Times New Roman" w:cs="Times New Roman"/>
            <w:color w:val="0000FF"/>
            <w:kern w:val="0"/>
            <w:sz w:val="22"/>
            <w:u w:val="single"/>
            <w:lang w:eastAsia="lv-LV"/>
            <w14:ligatures w14:val="none"/>
          </w:rPr>
          <w:t>www.eriga.lv</w:t>
        </w:r>
      </w:hyperlink>
      <w:r w:rsidRPr="002F4524">
        <w:rPr>
          <w:rFonts w:eastAsia="Times New Roman" w:cs="Times New Roman"/>
          <w:kern w:val="0"/>
          <w:sz w:val="22"/>
          <w:lang w:eastAsia="lv-LV"/>
          <w14:ligatures w14:val="none"/>
        </w:rPr>
        <w:t xml:space="preserve"> sekot līdzi iesniegtā elektroniskā rēķina apstrādes statusam. </w:t>
      </w:r>
    </w:p>
    <w:p w14:paraId="5FFE9DD0" w14:textId="77777777" w:rsidR="002F4524" w:rsidRPr="002F4524" w:rsidRDefault="00911982" w:rsidP="002F4524">
      <w:pPr>
        <w:widowControl w:val="0"/>
        <w:numPr>
          <w:ilvl w:val="1"/>
          <w:numId w:val="31"/>
        </w:numPr>
        <w:tabs>
          <w:tab w:val="left" w:pos="0"/>
        </w:tabs>
        <w:autoSpaceDE w:val="0"/>
        <w:autoSpaceDN w:val="0"/>
        <w:adjustRightInd w:val="0"/>
        <w:spacing w:line="240" w:lineRule="auto"/>
        <w:ind w:left="567" w:hanging="567"/>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 xml:space="preserve">Ja </w:t>
      </w:r>
      <w:r w:rsidRPr="002F4524">
        <w:rPr>
          <w:rFonts w:eastAsia="Times New Roman" w:cs="Times New Roman"/>
          <w:i/>
          <w:kern w:val="0"/>
          <w:sz w:val="22"/>
          <w14:ligatures w14:val="none"/>
        </w:rPr>
        <w:t>Izpildītājs</w:t>
      </w:r>
      <w:r w:rsidRPr="002F4524">
        <w:rPr>
          <w:rFonts w:eastAsia="Times New Roman" w:cs="Times New Roman"/>
          <w:kern w:val="0"/>
          <w:sz w:val="22"/>
          <w:lang w:eastAsia="lv-LV"/>
          <w14:ligatures w14:val="none"/>
        </w:rPr>
        <w:t xml:space="preserve"> ir iesniedzis nepareizi aizpildītu un/vai Līguma nosacījumiem neatbilstošu elektronisko rēķinu, </w:t>
      </w:r>
      <w:r w:rsidRPr="002F4524">
        <w:rPr>
          <w:rFonts w:eastAsia="Times New Roman" w:cs="Times New Roman"/>
          <w:i/>
          <w:kern w:val="0"/>
          <w:sz w:val="22"/>
          <w:lang w:eastAsia="lv-LV"/>
          <w14:ligatures w14:val="none"/>
        </w:rPr>
        <w:t>Pasūtītājs</w:t>
      </w:r>
      <w:r w:rsidRPr="002F4524">
        <w:rPr>
          <w:rFonts w:eastAsia="Times New Roman" w:cs="Times New Roman"/>
          <w:kern w:val="0"/>
          <w:sz w:val="22"/>
          <w:lang w:eastAsia="lv-LV"/>
          <w14:ligatures w14:val="none"/>
        </w:rPr>
        <w:t xml:space="preserve"> šādu rēķinu apmaksai nepieņem un neakceptē. </w:t>
      </w:r>
      <w:r w:rsidRPr="002F4524">
        <w:rPr>
          <w:rFonts w:eastAsia="Times New Roman" w:cs="Times New Roman"/>
          <w:i/>
          <w:kern w:val="0"/>
          <w:sz w:val="22"/>
          <w14:ligatures w14:val="none"/>
        </w:rPr>
        <w:t>Izpildītājam</w:t>
      </w:r>
      <w:r w:rsidRPr="002F4524">
        <w:rPr>
          <w:rFonts w:eastAsia="Times New Roman" w:cs="Times New Roman"/>
          <w:kern w:val="0"/>
          <w:sz w:val="22"/>
          <w:lang w:eastAsia="lv-LV"/>
          <w14:ligatures w14:val="none"/>
        </w:rPr>
        <w:t xml:space="preserve"> ir pienākums iesniegt atkārtoti pareizi un Līguma nosacījumiem atbilstoši aizpildītu elektronisko rēķinu. Šādā situācijā, elektroniskā rēķina apmaksas termiņu skaita no dienas, kad </w:t>
      </w:r>
      <w:r w:rsidRPr="002F4524">
        <w:rPr>
          <w:rFonts w:eastAsia="Times New Roman" w:cs="Times New Roman"/>
          <w:i/>
          <w:kern w:val="0"/>
          <w:sz w:val="22"/>
          <w14:ligatures w14:val="none"/>
        </w:rPr>
        <w:t>Izpildītājs</w:t>
      </w:r>
      <w:r w:rsidRPr="002F4524">
        <w:rPr>
          <w:rFonts w:eastAsia="Times New Roman" w:cs="Times New Roman"/>
          <w:kern w:val="0"/>
          <w:sz w:val="22"/>
          <w:lang w:eastAsia="lv-LV"/>
          <w14:ligatures w14:val="none"/>
        </w:rPr>
        <w:t xml:space="preserve"> ir iesniedzis atkārtoto elektronisko rēķinu.</w:t>
      </w:r>
    </w:p>
    <w:p w14:paraId="45F91C1D" w14:textId="77777777" w:rsidR="002F4524" w:rsidRPr="002F4524" w:rsidRDefault="00911982" w:rsidP="002F4524">
      <w:pPr>
        <w:widowControl w:val="0"/>
        <w:numPr>
          <w:ilvl w:val="1"/>
          <w:numId w:val="31"/>
        </w:numPr>
        <w:tabs>
          <w:tab w:val="left" w:pos="0"/>
        </w:tabs>
        <w:autoSpaceDE w:val="0"/>
        <w:autoSpaceDN w:val="0"/>
        <w:adjustRightInd w:val="0"/>
        <w:spacing w:line="240" w:lineRule="auto"/>
        <w:ind w:left="567" w:hanging="567"/>
        <w:jc w:val="both"/>
        <w:rPr>
          <w:rFonts w:eastAsia="Times New Roman" w:cs="Times New Roman"/>
          <w:kern w:val="0"/>
          <w:sz w:val="22"/>
          <w:lang w:eastAsia="lv-LV"/>
          <w14:ligatures w14:val="none"/>
        </w:rPr>
      </w:pP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apmaksā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piestādītos rēķinus par izpildītajiem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tikai pēc līgumsoda apmaksas veikšanas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Līguma 7.1 punkta piemērošanas gadījumā.</w:t>
      </w:r>
    </w:p>
    <w:bookmarkEnd w:id="5"/>
    <w:p w14:paraId="00B85F6D" w14:textId="77777777" w:rsidR="002F4524" w:rsidRPr="002F4524" w:rsidRDefault="002F4524" w:rsidP="002F4524">
      <w:pPr>
        <w:tabs>
          <w:tab w:val="left" w:pos="0"/>
        </w:tabs>
        <w:spacing w:line="240" w:lineRule="auto"/>
        <w:jc w:val="both"/>
        <w:rPr>
          <w:rFonts w:eastAsia="Times New Roman" w:cs="Times New Roman"/>
          <w:kern w:val="0"/>
          <w:sz w:val="22"/>
          <w:lang w:eastAsia="lv-LV"/>
          <w14:ligatures w14:val="none"/>
        </w:rPr>
      </w:pPr>
    </w:p>
    <w:p w14:paraId="3C3198BD" w14:textId="77777777" w:rsidR="002F4524" w:rsidRPr="002F4524" w:rsidRDefault="00911982" w:rsidP="002F4524">
      <w:pPr>
        <w:widowControl w:val="0"/>
        <w:numPr>
          <w:ilvl w:val="0"/>
          <w:numId w:val="32"/>
        </w:numPr>
        <w:tabs>
          <w:tab w:val="left" w:pos="0"/>
        </w:tabs>
        <w:autoSpaceDE w:val="0"/>
        <w:autoSpaceDN w:val="0"/>
        <w:adjustRightInd w:val="0"/>
        <w:spacing w:line="240" w:lineRule="auto"/>
        <w:jc w:val="center"/>
        <w:rPr>
          <w:rFonts w:eastAsia="Times New Roman" w:cs="Times New Roman"/>
          <w:b/>
          <w:kern w:val="0"/>
          <w:sz w:val="22"/>
          <w14:ligatures w14:val="none"/>
        </w:rPr>
      </w:pPr>
      <w:bookmarkStart w:id="6" w:name="_Hlk161136637"/>
      <w:r w:rsidRPr="002F4524">
        <w:rPr>
          <w:rFonts w:eastAsia="Times New Roman" w:cs="Times New Roman"/>
          <w:b/>
          <w:kern w:val="0"/>
          <w:sz w:val="22"/>
          <w14:ligatures w14:val="none"/>
        </w:rPr>
        <w:t>Darbu nodošana-pieņemšana</w:t>
      </w:r>
    </w:p>
    <w:p w14:paraId="55BD50B8" w14:textId="77777777" w:rsidR="002F4524" w:rsidRPr="002F4524" w:rsidRDefault="00911982" w:rsidP="002F4524">
      <w:pPr>
        <w:widowControl w:val="0"/>
        <w:numPr>
          <w:ilvl w:val="1"/>
          <w:numId w:val="32"/>
        </w:numPr>
        <w:tabs>
          <w:tab w:val="left" w:pos="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Līgumā paredzētie </w:t>
      </w:r>
      <w:r w:rsidRPr="002F4524">
        <w:rPr>
          <w:rFonts w:eastAsia="Times New Roman" w:cs="Times New Roman"/>
          <w:i/>
          <w:kern w:val="0"/>
          <w:sz w:val="22"/>
          <w14:ligatures w14:val="none"/>
        </w:rPr>
        <w:t>Darbi</w:t>
      </w:r>
      <w:r w:rsidRPr="002F4524">
        <w:rPr>
          <w:rFonts w:eastAsia="Times New Roman" w:cs="Times New Roman"/>
          <w:kern w:val="0"/>
          <w:sz w:val="22"/>
          <w14:ligatures w14:val="none"/>
        </w:rPr>
        <w:t xml:space="preserve"> tiek nodoti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ar nodošanas-pieņemšanas aktu, kā arī ar izpildes aktu (Forma Nr.2) un tas kļūst par Līguma neatņemamu sastāvdaļu, ievērojot Līgumā 2.1.apakšpunktā noteikto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izpildes termiņu.</w:t>
      </w:r>
      <w:r w:rsidRPr="002F4524">
        <w:rPr>
          <w:rFonts w:eastAsia="Times New Roman" w:cs="Times New Roman"/>
          <w:i/>
          <w:kern w:val="0"/>
          <w:sz w:val="22"/>
          <w14:ligatures w14:val="none"/>
        </w:rPr>
        <w:t xml:space="preserve"> Pasūtītājs</w:t>
      </w:r>
      <w:r w:rsidRPr="002F4524">
        <w:rPr>
          <w:rFonts w:eastAsia="Times New Roman" w:cs="Times New Roman"/>
          <w:kern w:val="0"/>
          <w:sz w:val="22"/>
          <w14:ligatures w14:val="none"/>
        </w:rPr>
        <w:t xml:space="preserve"> 5 (piecu) darba dienu laikā no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nodošanas-pieņemšanas akta saņemšanas brīža to paraksta vai iesniedz </w:t>
      </w:r>
      <w:r w:rsidRPr="002F4524">
        <w:rPr>
          <w:rFonts w:eastAsia="Times New Roman" w:cs="Times New Roman"/>
          <w:i/>
          <w:kern w:val="0"/>
          <w:sz w:val="22"/>
          <w14:ligatures w14:val="none"/>
        </w:rPr>
        <w:t>Izpildītājam</w:t>
      </w:r>
      <w:r w:rsidRPr="002F4524">
        <w:rPr>
          <w:rFonts w:eastAsia="Times New Roman" w:cs="Times New Roman"/>
          <w:b/>
          <w:i/>
          <w:kern w:val="0"/>
          <w:sz w:val="22"/>
          <w14:ligatures w14:val="none"/>
        </w:rPr>
        <w:t xml:space="preserve"> </w:t>
      </w:r>
      <w:r w:rsidRPr="002F4524">
        <w:rPr>
          <w:rFonts w:eastAsia="Times New Roman" w:cs="Times New Roman"/>
          <w:kern w:val="0"/>
          <w:sz w:val="22"/>
          <w14:ligatures w14:val="none"/>
        </w:rPr>
        <w:t>atteikumu, kurā norāda konstatētos defektus un/vai trūkumus.</w:t>
      </w:r>
    </w:p>
    <w:p w14:paraId="5ACE81C7" w14:textId="77777777" w:rsidR="002F4524" w:rsidRPr="002F4524" w:rsidRDefault="00911982" w:rsidP="002F4524">
      <w:pPr>
        <w:widowControl w:val="0"/>
        <w:numPr>
          <w:ilvl w:val="1"/>
          <w:numId w:val="32"/>
        </w:numPr>
        <w:tabs>
          <w:tab w:val="left" w:pos="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sagatavo un iesniedz nodošanas-pieņemšanas aktu par visiem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w:t>
      </w:r>
    </w:p>
    <w:p w14:paraId="3F558E74" w14:textId="77777777" w:rsidR="002F4524" w:rsidRPr="002F4524" w:rsidRDefault="00911982" w:rsidP="002F4524">
      <w:pPr>
        <w:widowControl w:val="0"/>
        <w:numPr>
          <w:ilvl w:val="1"/>
          <w:numId w:val="32"/>
        </w:numPr>
        <w:tabs>
          <w:tab w:val="left" w:pos="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Ja pārbaudes laikā tiek konstatēti trūkumi/defekti vai neatbilstība Līguma vai tā pielikumu nosacījumiem, </w:t>
      </w:r>
      <w:r w:rsidRPr="002F4524">
        <w:rPr>
          <w:rFonts w:eastAsia="Times New Roman" w:cs="Times New Roman"/>
          <w:i/>
          <w:kern w:val="0"/>
          <w:sz w:val="22"/>
          <w14:ligatures w14:val="none"/>
        </w:rPr>
        <w:t xml:space="preserve">Pasūtītājs </w:t>
      </w:r>
      <w:r w:rsidRPr="002F4524">
        <w:rPr>
          <w:rFonts w:eastAsia="Times New Roman" w:cs="Times New Roman"/>
          <w:kern w:val="0"/>
          <w:sz w:val="22"/>
          <w14:ligatures w14:val="none"/>
        </w:rPr>
        <w:t xml:space="preserve">ir tiesīgs neparakstīt aktu. </w:t>
      </w:r>
      <w:r w:rsidRPr="002F4524">
        <w:rPr>
          <w:rFonts w:eastAsia="Times New Roman" w:cs="Times New Roman"/>
          <w:i/>
          <w:kern w:val="0"/>
          <w:sz w:val="22"/>
          <w14:ligatures w14:val="none"/>
        </w:rPr>
        <w:t>Puses</w:t>
      </w:r>
      <w:r w:rsidRPr="002F4524">
        <w:rPr>
          <w:rFonts w:eastAsia="Times New Roman" w:cs="Times New Roman"/>
          <w:kern w:val="0"/>
          <w:sz w:val="22"/>
          <w14:ligatures w14:val="none"/>
        </w:rPr>
        <w:t xml:space="preserve"> sastāda aktu par konstatētajiem trūkumiem/defektiem, norādot termiņu, kurā </w:t>
      </w:r>
      <w:r w:rsidRPr="002F4524">
        <w:rPr>
          <w:rFonts w:eastAsia="Times New Roman" w:cs="Times New Roman"/>
          <w:i/>
          <w:kern w:val="0"/>
          <w:sz w:val="22"/>
          <w14:ligatures w14:val="none"/>
        </w:rPr>
        <w:t>Izpildītājam</w:t>
      </w:r>
      <w:r w:rsidRPr="002F4524">
        <w:rPr>
          <w:rFonts w:eastAsia="Times New Roman" w:cs="Times New Roman"/>
          <w:kern w:val="0"/>
          <w:sz w:val="22"/>
          <w14:ligatures w14:val="none"/>
        </w:rPr>
        <w:t xml:space="preserve"> tie jānovērš. </w:t>
      </w:r>
    </w:p>
    <w:p w14:paraId="5046C5D7" w14:textId="77777777" w:rsidR="002F4524" w:rsidRPr="002F4524" w:rsidRDefault="00911982" w:rsidP="002F4524">
      <w:pPr>
        <w:widowControl w:val="0"/>
        <w:numPr>
          <w:ilvl w:val="1"/>
          <w:numId w:val="32"/>
        </w:numPr>
        <w:tabs>
          <w:tab w:val="left" w:pos="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Gadījumā, ja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neierodas uz trūkumu/defektu akta sastādīšanu pēc </w:t>
      </w:r>
      <w:r w:rsidRPr="002F4524">
        <w:rPr>
          <w:rFonts w:eastAsia="Times New Roman" w:cs="Times New Roman"/>
          <w:i/>
          <w:kern w:val="0"/>
          <w:sz w:val="22"/>
          <w14:ligatures w14:val="none"/>
        </w:rPr>
        <w:t>Pasūtītāja</w:t>
      </w:r>
      <w:r w:rsidRPr="002F4524">
        <w:rPr>
          <w:rFonts w:eastAsia="Times New Roman" w:cs="Times New Roman"/>
          <w:kern w:val="0"/>
          <w:sz w:val="22"/>
          <w14:ligatures w14:val="none"/>
        </w:rPr>
        <w:t xml:space="preserve"> uzaicinājuma, </w:t>
      </w: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sastāda defektu aktu bez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klātbūtnes un </w:t>
      </w:r>
      <w:r w:rsidRPr="002F4524">
        <w:rPr>
          <w:rFonts w:eastAsia="Times New Roman" w:cs="Times New Roman"/>
          <w:i/>
          <w:kern w:val="0"/>
          <w:sz w:val="22"/>
          <w14:ligatures w14:val="none"/>
        </w:rPr>
        <w:t>Izpildītājam</w:t>
      </w:r>
      <w:r w:rsidRPr="002F4524">
        <w:rPr>
          <w:rFonts w:eastAsia="Times New Roman" w:cs="Times New Roman"/>
          <w:kern w:val="0"/>
          <w:sz w:val="22"/>
          <w14:ligatures w14:val="none"/>
        </w:rPr>
        <w:t xml:space="preserve"> tas ir saistošs.</w:t>
      </w:r>
    </w:p>
    <w:p w14:paraId="4620B0CE" w14:textId="77777777" w:rsidR="002F4524" w:rsidRPr="002F4524" w:rsidRDefault="00911982" w:rsidP="002F4524">
      <w:pPr>
        <w:widowControl w:val="0"/>
        <w:numPr>
          <w:ilvl w:val="1"/>
          <w:numId w:val="32"/>
        </w:numPr>
        <w:tabs>
          <w:tab w:val="left" w:pos="0"/>
          <w:tab w:val="left" w:pos="54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Trūkumus/defektus un nepilnības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novērš ar saviem līdzekļiem un uz sava rēķina. </w:t>
      </w:r>
    </w:p>
    <w:p w14:paraId="6F2BB7A8" w14:textId="77777777" w:rsidR="002F4524" w:rsidRPr="002F4524" w:rsidRDefault="002F4524" w:rsidP="002F4524">
      <w:pPr>
        <w:tabs>
          <w:tab w:val="left" w:pos="540"/>
        </w:tabs>
        <w:spacing w:line="240" w:lineRule="auto"/>
        <w:jc w:val="both"/>
        <w:rPr>
          <w:rFonts w:eastAsia="Times New Roman" w:cs="Times New Roman"/>
          <w:kern w:val="0"/>
          <w:sz w:val="22"/>
          <w14:ligatures w14:val="none"/>
        </w:rPr>
      </w:pPr>
    </w:p>
    <w:p w14:paraId="7B31ACA7" w14:textId="77777777" w:rsidR="002F4524" w:rsidRPr="002F4524" w:rsidRDefault="00911982" w:rsidP="002F4524">
      <w:pPr>
        <w:widowControl w:val="0"/>
        <w:numPr>
          <w:ilvl w:val="0"/>
          <w:numId w:val="32"/>
        </w:numPr>
        <w:autoSpaceDE w:val="0"/>
        <w:autoSpaceDN w:val="0"/>
        <w:adjustRightInd w:val="0"/>
        <w:spacing w:line="240" w:lineRule="auto"/>
        <w:jc w:val="center"/>
        <w:rPr>
          <w:rFonts w:eastAsia="Times New Roman" w:cs="Times New Roman"/>
          <w:b/>
          <w:kern w:val="0"/>
          <w:sz w:val="22"/>
          <w14:ligatures w14:val="none"/>
        </w:rPr>
      </w:pPr>
      <w:r w:rsidRPr="002F4524">
        <w:rPr>
          <w:rFonts w:eastAsia="Times New Roman" w:cs="Times New Roman"/>
          <w:b/>
          <w:kern w:val="0"/>
          <w:sz w:val="22"/>
          <w14:ligatures w14:val="none"/>
        </w:rPr>
        <w:t>Izpildītāja tiesības un pienākumi</w:t>
      </w:r>
    </w:p>
    <w:p w14:paraId="3BB96FFD" w14:textId="77777777" w:rsidR="002F4524" w:rsidRPr="002F4524" w:rsidRDefault="00911982"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bCs/>
          <w:i/>
          <w:kern w:val="0"/>
          <w:sz w:val="22"/>
          <w14:ligatures w14:val="none"/>
        </w:rPr>
        <w:t>Izpildītājs</w:t>
      </w:r>
      <w:r w:rsidRPr="002F4524">
        <w:rPr>
          <w:rFonts w:eastAsia="Times New Roman" w:cs="Times New Roman"/>
          <w:bCs/>
          <w:kern w:val="0"/>
          <w:sz w:val="22"/>
          <w14:ligatures w14:val="none"/>
        </w:rPr>
        <w:t xml:space="preserve"> apņemas veikt </w:t>
      </w:r>
      <w:r w:rsidRPr="002F4524">
        <w:rPr>
          <w:rFonts w:eastAsia="Times New Roman" w:cs="Times New Roman"/>
          <w:bCs/>
          <w:i/>
          <w:kern w:val="0"/>
          <w:sz w:val="22"/>
          <w14:ligatures w14:val="none"/>
        </w:rPr>
        <w:t>Darbus</w:t>
      </w:r>
      <w:r w:rsidRPr="002F4524">
        <w:rPr>
          <w:rFonts w:eastAsia="Times New Roman" w:cs="Times New Roman"/>
          <w:bCs/>
          <w:kern w:val="0"/>
          <w:sz w:val="22"/>
          <w14:ligatures w14:val="none"/>
        </w:rPr>
        <w:t xml:space="preserve"> </w:t>
      </w:r>
      <w:r w:rsidRPr="002F4524">
        <w:rPr>
          <w:rFonts w:eastAsia="Times New Roman" w:cs="Times New Roman"/>
          <w:kern w:val="0"/>
          <w:sz w:val="22"/>
          <w14:ligatures w14:val="none"/>
        </w:rPr>
        <w:t xml:space="preserve">Līgumā paredzētajā termiņā, apjomā un kvalitātē, kā arī </w:t>
      </w:r>
      <w:r w:rsidRPr="002F4524">
        <w:rPr>
          <w:rFonts w:eastAsia="Times New Roman" w:cs="Times New Roman"/>
          <w:i/>
          <w:kern w:val="0"/>
          <w:sz w:val="22"/>
          <w14:ligatures w14:val="none"/>
        </w:rPr>
        <w:t>Darbus</w:t>
      </w:r>
      <w:r w:rsidRPr="002F4524">
        <w:rPr>
          <w:rFonts w:eastAsia="Times New Roman" w:cs="Times New Roman"/>
          <w:kern w:val="0"/>
          <w:sz w:val="22"/>
          <w14:ligatures w14:val="none"/>
        </w:rPr>
        <w:t xml:space="preserve"> apņemas veikt – patstāvīgi, ar saviem materiāliem, rīkiem, ierīcēm (mehānismiem un instrumentiem) izmantojot savas profesionālās iemaņas, Līguma un pielikumos noteiktajā kārtībā un termiņos. Citu speciālistu pieaicināšana pēc </w:t>
      </w:r>
      <w:r w:rsidRPr="002F4524">
        <w:rPr>
          <w:rFonts w:eastAsia="Times New Roman" w:cs="Times New Roman"/>
          <w:i/>
          <w:kern w:val="0"/>
          <w:sz w:val="22"/>
          <w14:ligatures w14:val="none"/>
        </w:rPr>
        <w:t xml:space="preserve">Izpildītāja </w:t>
      </w:r>
      <w:r w:rsidRPr="002F4524">
        <w:rPr>
          <w:rFonts w:eastAsia="Times New Roman" w:cs="Times New Roman"/>
          <w:kern w:val="0"/>
          <w:sz w:val="22"/>
          <w14:ligatures w14:val="none"/>
        </w:rPr>
        <w:t xml:space="preserve"> iniciatīvas neatbrīvo </w:t>
      </w:r>
      <w:r w:rsidRPr="002F4524">
        <w:rPr>
          <w:rFonts w:eastAsia="Times New Roman" w:cs="Times New Roman"/>
          <w:i/>
          <w:kern w:val="0"/>
          <w:sz w:val="22"/>
          <w14:ligatures w14:val="none"/>
        </w:rPr>
        <w:t>Izpildītāju</w:t>
      </w:r>
      <w:r w:rsidRPr="002F4524">
        <w:rPr>
          <w:rFonts w:eastAsia="Times New Roman" w:cs="Times New Roman"/>
          <w:kern w:val="0"/>
          <w:sz w:val="22"/>
          <w14:ligatures w14:val="none"/>
        </w:rPr>
        <w:t xml:space="preserve"> no atbildības par Līguma izpildi kopumā vai kādu no daļām, kā arī neuzliek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papildus pienākumus un saistības.    </w:t>
      </w:r>
    </w:p>
    <w:p w14:paraId="540A1759" w14:textId="77777777" w:rsidR="002F4524" w:rsidRPr="002F4524" w:rsidRDefault="00911982"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atbild par zaudējumiem, kuri nodarīti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un/vai trešajām personām sakarā ar šī Līguma noteikumu pārkāpumu, ja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tajos vainojams.</w:t>
      </w:r>
    </w:p>
    <w:p w14:paraId="222E9464" w14:textId="77777777" w:rsidR="002F4524" w:rsidRPr="002F4524" w:rsidRDefault="00911982"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pienākums ir ievērot darba drošības tehnikas, ugunsdrošības, apkārtējās vides aizsardzības noteikumus, brīdināt par bīstamo darbu veikšanu aizpildot “Norīkojums ugunsbīstamā darba veikšanai” iesniegumu un citus normatīvos aktus, kas regulē šādu darbu veikšanu.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uzņemas pilnu atbildību par to, lai viņa darbinieki ievērotu minētos noteikumus. </w:t>
      </w:r>
    </w:p>
    <w:p w14:paraId="6FFF78BF" w14:textId="77777777" w:rsidR="002F4524" w:rsidRPr="002F4524" w:rsidRDefault="00911982"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 xml:space="preserve">Izpildītājs </w:t>
      </w:r>
      <w:r w:rsidRPr="002F4524">
        <w:rPr>
          <w:rFonts w:eastAsia="Times New Roman" w:cs="Times New Roman"/>
          <w:kern w:val="0"/>
          <w:sz w:val="22"/>
          <w14:ligatures w14:val="none"/>
        </w:rPr>
        <w:t xml:space="preserve">brīdina </w:t>
      </w:r>
      <w:r w:rsidRPr="002F4524">
        <w:rPr>
          <w:rFonts w:eastAsia="Times New Roman" w:cs="Times New Roman"/>
          <w:i/>
          <w:kern w:val="0"/>
          <w:sz w:val="22"/>
          <w14:ligatures w14:val="none"/>
        </w:rPr>
        <w:t>Pasūtītāju</w:t>
      </w:r>
      <w:r w:rsidRPr="002F4524">
        <w:rPr>
          <w:rFonts w:eastAsia="Times New Roman" w:cs="Times New Roman"/>
          <w:kern w:val="0"/>
          <w:sz w:val="22"/>
          <w14:ligatures w14:val="none"/>
        </w:rPr>
        <w:t xml:space="preserve"> par neparedzētiem apstākļiem, kas radušies pēc Līguma noslēgšanas no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neatkarīgu apstākļu dēļ un kuru dēļ var tikt traucēta saistību izpilde. Tādā gadījumā, </w:t>
      </w:r>
      <w:r w:rsidRPr="002F4524">
        <w:rPr>
          <w:rFonts w:eastAsia="Times New Roman" w:cs="Times New Roman"/>
          <w:i/>
          <w:kern w:val="0"/>
          <w:sz w:val="22"/>
          <w14:ligatures w14:val="none"/>
        </w:rPr>
        <w:t>Pusēm</w:t>
      </w:r>
      <w:r w:rsidRPr="002F4524">
        <w:rPr>
          <w:rFonts w:eastAsia="Times New Roman" w:cs="Times New Roman"/>
          <w:kern w:val="0"/>
          <w:sz w:val="22"/>
          <w14:ligatures w14:val="none"/>
        </w:rPr>
        <w:t xml:space="preserve"> vienojoties, darbu izpildes termiņi var tikt attiecīgi pagarināti.</w:t>
      </w:r>
    </w:p>
    <w:p w14:paraId="36C82EF9" w14:textId="77777777" w:rsidR="002F4524" w:rsidRPr="002F4524" w:rsidRDefault="00911982" w:rsidP="002F4524">
      <w:pPr>
        <w:widowControl w:val="0"/>
        <w:numPr>
          <w:ilvl w:val="1"/>
          <w:numId w:val="32"/>
        </w:numPr>
        <w:autoSpaceDE w:val="0"/>
        <w:autoSpaceDN w:val="0"/>
        <w:adjustRightInd w:val="0"/>
        <w:spacing w:after="160" w:line="240" w:lineRule="auto"/>
        <w:ind w:left="567" w:hanging="567"/>
        <w:jc w:val="both"/>
        <w:rPr>
          <w:rFonts w:eastAsia="Times New Roman" w:cs="Times New Roman"/>
          <w:b/>
          <w:bCs/>
          <w:kern w:val="0"/>
          <w:sz w:val="22"/>
          <w14:ligatures w14:val="none"/>
        </w:rPr>
      </w:pPr>
      <w:r w:rsidRPr="002F4524">
        <w:rPr>
          <w:rFonts w:eastAsia="Times New Roman" w:cs="Times New Roman"/>
          <w:kern w:val="0"/>
          <w:sz w:val="22"/>
          <w14:ligatures w14:val="none"/>
        </w:rPr>
        <w:t xml:space="preserve">Garantijas laiks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veiktajiem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ir 24</w:t>
      </w:r>
      <w:r w:rsidRPr="002F4524">
        <w:rPr>
          <w:rFonts w:eastAsia="Times New Roman" w:cs="Times New Roman"/>
          <w:b/>
          <w:kern w:val="0"/>
          <w:sz w:val="22"/>
          <w14:ligatures w14:val="none"/>
        </w:rPr>
        <w:t xml:space="preserve"> </w:t>
      </w:r>
      <w:r w:rsidRPr="002F4524">
        <w:rPr>
          <w:rFonts w:eastAsia="Times New Roman" w:cs="Times New Roman"/>
          <w:kern w:val="0"/>
          <w:sz w:val="22"/>
          <w14:ligatures w14:val="none"/>
        </w:rPr>
        <w:t xml:space="preserve">(divdesmit četri) kalendārie mēneši no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nodošanas - pieņemšanas akta parakstīšanas brīža. Ja garantijas laikā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veiktajiem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tiek konstatēti defekti vai trūkumi, kas radušies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vainas dēļ tam nepienācīgi izpildot Līguma noteikumu,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saviem spēkiem un par saviem līdzekļiem tos novērš defektu aktā norādītajā termiņā. </w:t>
      </w:r>
    </w:p>
    <w:p w14:paraId="38BEDC67" w14:textId="77777777" w:rsidR="002F4524" w:rsidRPr="002F4524" w:rsidRDefault="002F4524" w:rsidP="002F4524">
      <w:pPr>
        <w:tabs>
          <w:tab w:val="left" w:pos="0"/>
        </w:tabs>
        <w:spacing w:line="240" w:lineRule="auto"/>
        <w:ind w:left="709"/>
        <w:jc w:val="both"/>
        <w:rPr>
          <w:rFonts w:eastAsia="Times New Roman" w:cs="Times New Roman"/>
          <w:kern w:val="0"/>
          <w:sz w:val="22"/>
          <w14:ligatures w14:val="none"/>
        </w:rPr>
      </w:pPr>
    </w:p>
    <w:p w14:paraId="0D1A1C02" w14:textId="77777777" w:rsidR="002F4524" w:rsidRPr="002F4524" w:rsidRDefault="00911982" w:rsidP="002F4524">
      <w:pPr>
        <w:widowControl w:val="0"/>
        <w:numPr>
          <w:ilvl w:val="0"/>
          <w:numId w:val="32"/>
        </w:numPr>
        <w:autoSpaceDE w:val="0"/>
        <w:autoSpaceDN w:val="0"/>
        <w:adjustRightInd w:val="0"/>
        <w:spacing w:line="240" w:lineRule="auto"/>
        <w:jc w:val="center"/>
        <w:rPr>
          <w:rFonts w:eastAsia="Times New Roman" w:cs="Times New Roman"/>
          <w:b/>
          <w:bCs/>
          <w:kern w:val="0"/>
          <w:sz w:val="22"/>
          <w14:ligatures w14:val="none"/>
        </w:rPr>
      </w:pPr>
      <w:r w:rsidRPr="002F4524">
        <w:rPr>
          <w:rFonts w:eastAsia="Times New Roman" w:cs="Times New Roman"/>
          <w:b/>
          <w:bCs/>
          <w:kern w:val="0"/>
          <w:sz w:val="22"/>
          <w14:ligatures w14:val="none"/>
        </w:rPr>
        <w:t>Pasūtītāja tiesības un pienākumi</w:t>
      </w:r>
    </w:p>
    <w:p w14:paraId="3DB1423B" w14:textId="77777777" w:rsidR="002F4524" w:rsidRPr="002F4524" w:rsidRDefault="00911982"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apņemas veikt samaksu par kvalitatīvi un laikā veiktiem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šajā Līgumā noteiktajos termiņos un kārtībā.</w:t>
      </w:r>
    </w:p>
    <w:p w14:paraId="5446B28A" w14:textId="77777777" w:rsidR="002F4524" w:rsidRPr="002F4524" w:rsidRDefault="00911982"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apņemas savlaicīgi veikt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izpildīto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pieņemšanu.</w:t>
      </w:r>
    </w:p>
    <w:p w14:paraId="373C418F" w14:textId="77777777" w:rsidR="002F4524" w:rsidRPr="002F4524" w:rsidRDefault="00911982"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bCs/>
          <w:i/>
          <w:kern w:val="0"/>
          <w:sz w:val="22"/>
          <w14:ligatures w14:val="none"/>
        </w:rPr>
        <w:t xml:space="preserve">Pasūtītājs </w:t>
      </w:r>
      <w:r w:rsidRPr="002F4524">
        <w:rPr>
          <w:rFonts w:eastAsia="Times New Roman" w:cs="Times New Roman"/>
          <w:bCs/>
          <w:kern w:val="0"/>
          <w:sz w:val="22"/>
          <w14:ligatures w14:val="none"/>
        </w:rPr>
        <w:t xml:space="preserve">brīdina </w:t>
      </w:r>
      <w:r w:rsidRPr="002F4524">
        <w:rPr>
          <w:rFonts w:eastAsia="Times New Roman" w:cs="Times New Roman"/>
          <w:bCs/>
          <w:i/>
          <w:kern w:val="0"/>
          <w:sz w:val="22"/>
          <w14:ligatures w14:val="none"/>
        </w:rPr>
        <w:t>Izpildītāju</w:t>
      </w:r>
      <w:r w:rsidRPr="002F4524">
        <w:rPr>
          <w:rFonts w:eastAsia="Times New Roman" w:cs="Times New Roman"/>
          <w:bCs/>
          <w:kern w:val="0"/>
          <w:sz w:val="22"/>
          <w14:ligatures w14:val="none"/>
        </w:rPr>
        <w:t xml:space="preserve"> par neparedzētiem apstākļiem, kas radušies pēc Līguma noslēgšanas no </w:t>
      </w:r>
      <w:r w:rsidRPr="002F4524">
        <w:rPr>
          <w:rFonts w:eastAsia="Times New Roman" w:cs="Times New Roman"/>
          <w:bCs/>
          <w:i/>
          <w:kern w:val="0"/>
          <w:sz w:val="22"/>
          <w14:ligatures w14:val="none"/>
        </w:rPr>
        <w:t>Pasūtītāja</w:t>
      </w:r>
      <w:r w:rsidRPr="002F4524">
        <w:rPr>
          <w:rFonts w:eastAsia="Times New Roman" w:cs="Times New Roman"/>
          <w:bCs/>
          <w:kern w:val="0"/>
          <w:sz w:val="22"/>
          <w14:ligatures w14:val="none"/>
        </w:rPr>
        <w:t xml:space="preserve"> neatkarīgu apstākļu dēļ un kuru dēļ var tikt traucēta saistību izpilde. Tādā gadījumā, </w:t>
      </w:r>
      <w:r w:rsidRPr="002F4524">
        <w:rPr>
          <w:rFonts w:eastAsia="Times New Roman" w:cs="Times New Roman"/>
          <w:bCs/>
          <w:i/>
          <w:kern w:val="0"/>
          <w:sz w:val="22"/>
          <w14:ligatures w14:val="none"/>
        </w:rPr>
        <w:t>Pusēm</w:t>
      </w:r>
      <w:r w:rsidRPr="002F4524">
        <w:rPr>
          <w:rFonts w:eastAsia="Times New Roman" w:cs="Times New Roman"/>
          <w:bCs/>
          <w:kern w:val="0"/>
          <w:sz w:val="22"/>
          <w14:ligatures w14:val="none"/>
        </w:rPr>
        <w:t xml:space="preserve"> vienojoties, </w:t>
      </w:r>
      <w:r w:rsidRPr="002F4524">
        <w:rPr>
          <w:rFonts w:eastAsia="Times New Roman" w:cs="Times New Roman"/>
          <w:bCs/>
          <w:i/>
          <w:kern w:val="0"/>
          <w:sz w:val="22"/>
          <w14:ligatures w14:val="none"/>
        </w:rPr>
        <w:t>Darbu</w:t>
      </w:r>
      <w:r w:rsidRPr="002F4524">
        <w:rPr>
          <w:rFonts w:eastAsia="Times New Roman" w:cs="Times New Roman"/>
          <w:bCs/>
          <w:kern w:val="0"/>
          <w:sz w:val="22"/>
          <w14:ligatures w14:val="none"/>
        </w:rPr>
        <w:t xml:space="preserve"> izpildes termiņi var tikt attiecīgi pagarināti.</w:t>
      </w:r>
    </w:p>
    <w:p w14:paraId="1DABD43B" w14:textId="77777777" w:rsidR="002F4524" w:rsidRPr="002F4524" w:rsidRDefault="002F4524" w:rsidP="002F4524">
      <w:pPr>
        <w:spacing w:line="240" w:lineRule="auto"/>
        <w:jc w:val="center"/>
        <w:rPr>
          <w:rFonts w:eastAsia="Times New Roman" w:cs="Times New Roman"/>
          <w:b/>
          <w:kern w:val="0"/>
          <w:sz w:val="22"/>
          <w14:ligatures w14:val="none"/>
        </w:rPr>
      </w:pPr>
    </w:p>
    <w:p w14:paraId="63F9A7A2" w14:textId="77777777" w:rsidR="002F4524" w:rsidRPr="002F4524" w:rsidRDefault="00911982" w:rsidP="002F4524">
      <w:pPr>
        <w:widowControl w:val="0"/>
        <w:numPr>
          <w:ilvl w:val="0"/>
          <w:numId w:val="32"/>
        </w:numPr>
        <w:autoSpaceDE w:val="0"/>
        <w:autoSpaceDN w:val="0"/>
        <w:adjustRightInd w:val="0"/>
        <w:spacing w:line="240" w:lineRule="auto"/>
        <w:jc w:val="center"/>
        <w:rPr>
          <w:rFonts w:eastAsia="Times New Roman" w:cs="Times New Roman"/>
          <w:b/>
          <w:bCs/>
          <w:kern w:val="0"/>
          <w:sz w:val="22"/>
          <w14:ligatures w14:val="none"/>
        </w:rPr>
      </w:pPr>
      <w:r w:rsidRPr="002F4524">
        <w:rPr>
          <w:rFonts w:eastAsia="Times New Roman" w:cs="Times New Roman"/>
          <w:b/>
          <w:bCs/>
          <w:kern w:val="0"/>
          <w:sz w:val="22"/>
          <w14:ligatures w14:val="none"/>
        </w:rPr>
        <w:lastRenderedPageBreak/>
        <w:t>Pušu atbildība</w:t>
      </w:r>
    </w:p>
    <w:p w14:paraId="7BA0E7A3" w14:textId="77777777" w:rsidR="002F4524" w:rsidRPr="002F4524" w:rsidRDefault="00911982" w:rsidP="002F4524">
      <w:pPr>
        <w:numPr>
          <w:ilvl w:val="1"/>
          <w:numId w:val="32"/>
        </w:numPr>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ir noticis </w:t>
      </w:r>
      <w:r w:rsidRPr="002F4524">
        <w:rPr>
          <w:rFonts w:eastAsia="Times New Roman" w:cs="Times New Roman"/>
          <w:i/>
          <w:iCs/>
          <w:kern w:val="0"/>
          <w:sz w:val="22"/>
          <w14:ligatures w14:val="none"/>
        </w:rPr>
        <w:t>Darbu</w:t>
      </w:r>
      <w:r w:rsidRPr="002F4524">
        <w:rPr>
          <w:rFonts w:eastAsia="Times New Roman" w:cs="Times New Roman"/>
          <w:kern w:val="0"/>
          <w:sz w:val="22"/>
          <w14:ligatures w14:val="none"/>
        </w:rPr>
        <w:t xml:space="preserve"> izpildes termiņa kavējums, </w:t>
      </w:r>
      <w:r w:rsidRPr="002F4524">
        <w:rPr>
          <w:rFonts w:eastAsia="Times New Roman" w:cs="Times New Roman"/>
          <w:i/>
          <w:iCs/>
          <w:kern w:val="0"/>
          <w:sz w:val="22"/>
          <w14:ligatures w14:val="none"/>
        </w:rPr>
        <w:t>Izpildītājs</w:t>
      </w:r>
      <w:r w:rsidRPr="002F4524">
        <w:rPr>
          <w:rFonts w:eastAsia="Times New Roman" w:cs="Times New Roman"/>
          <w:kern w:val="0"/>
          <w:sz w:val="22"/>
          <w14:ligatures w14:val="none"/>
        </w:rPr>
        <w:t xml:space="preserve"> maksā </w:t>
      </w:r>
      <w:r w:rsidRPr="002F4524">
        <w:rPr>
          <w:rFonts w:eastAsia="Times New Roman" w:cs="Times New Roman"/>
          <w:i/>
          <w:iCs/>
          <w:kern w:val="0"/>
          <w:sz w:val="22"/>
          <w14:ligatures w14:val="none"/>
        </w:rPr>
        <w:t>Pasūtītājam</w:t>
      </w:r>
      <w:r w:rsidRPr="002F4524">
        <w:rPr>
          <w:rFonts w:eastAsia="Times New Roman" w:cs="Times New Roman"/>
          <w:kern w:val="0"/>
          <w:sz w:val="22"/>
          <w14:ligatures w14:val="none"/>
        </w:rPr>
        <w:t xml:space="preserve"> līgumsodu (samazina rēķina summu) 0,5% (nulle komats pieci procenti) no rēķina summas bez PVN par katru nokavēto dienu, bet ne vairāk kā 10% no rēķina summas. Par izpildes dienu uzskatāma diena, kad abpusēji ir parakstīts nodošanas-pieņemšanas akts.</w:t>
      </w:r>
    </w:p>
    <w:p w14:paraId="66E346BB" w14:textId="77777777" w:rsidR="002F4524" w:rsidRPr="002F4524" w:rsidRDefault="00911982"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bCs/>
          <w:kern w:val="0"/>
          <w:sz w:val="22"/>
          <w14:ligatures w14:val="none"/>
        </w:rPr>
        <w:t xml:space="preserve">Ja </w:t>
      </w:r>
      <w:bookmarkStart w:id="7" w:name="_Hlk113457576"/>
      <w:r w:rsidRPr="002F4524">
        <w:rPr>
          <w:rFonts w:eastAsia="Times New Roman" w:cs="Times New Roman"/>
          <w:i/>
          <w:kern w:val="0"/>
          <w:sz w:val="22"/>
          <w14:ligatures w14:val="none"/>
        </w:rPr>
        <w:t>Izpildītājs</w:t>
      </w:r>
      <w:bookmarkEnd w:id="7"/>
      <w:r w:rsidRPr="002F4524">
        <w:rPr>
          <w:rFonts w:eastAsia="Times New Roman" w:cs="Times New Roman"/>
          <w:i/>
          <w:kern w:val="0"/>
          <w:sz w:val="22"/>
          <w14:ligatures w14:val="none"/>
        </w:rPr>
        <w:t xml:space="preserve"> </w:t>
      </w:r>
      <w:r w:rsidRPr="002F4524">
        <w:rPr>
          <w:rFonts w:eastAsia="Times New Roman" w:cs="Times New Roman"/>
          <w:kern w:val="0"/>
          <w:sz w:val="22"/>
          <w14:ligatures w14:val="none"/>
        </w:rPr>
        <w:t xml:space="preserve">neievēro </w:t>
      </w:r>
      <w:r w:rsidRPr="002F4524">
        <w:rPr>
          <w:rFonts w:eastAsia="Times New Roman" w:cs="Times New Roman"/>
          <w:i/>
          <w:kern w:val="0"/>
          <w:sz w:val="22"/>
          <w14:ligatures w14:val="none"/>
        </w:rPr>
        <w:t>Pušu</w:t>
      </w:r>
      <w:r w:rsidRPr="002F4524">
        <w:rPr>
          <w:rFonts w:eastAsia="Times New Roman" w:cs="Times New Roman"/>
          <w:kern w:val="0"/>
          <w:sz w:val="22"/>
          <w14:ligatures w14:val="none"/>
        </w:rPr>
        <w:t xml:space="preserve"> saskaņoto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trūkumu/defektu novēršanas termiņu, tad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maksā</w:t>
      </w:r>
      <w:r w:rsidRPr="002F4524">
        <w:rPr>
          <w:rFonts w:eastAsia="Times New Roman" w:cs="Times New Roman"/>
          <w:i/>
          <w:kern w:val="0"/>
          <w:sz w:val="22"/>
          <w14:ligatures w14:val="none"/>
        </w:rPr>
        <w:t xml:space="preserve"> Pasūtītājam </w:t>
      </w:r>
      <w:r w:rsidRPr="002F4524">
        <w:rPr>
          <w:rFonts w:eastAsia="Times New Roman" w:cs="Times New Roman"/>
          <w:kern w:val="0"/>
          <w:sz w:val="22"/>
          <w14:ligatures w14:val="none"/>
        </w:rPr>
        <w:t>par katru nokavēto dienu</w:t>
      </w:r>
      <w:r w:rsidRPr="002F4524">
        <w:rPr>
          <w:rFonts w:eastAsia="Times New Roman" w:cs="Times New Roman"/>
          <w:i/>
          <w:kern w:val="0"/>
          <w:sz w:val="22"/>
          <w14:ligatures w14:val="none"/>
        </w:rPr>
        <w:t xml:space="preserve"> </w:t>
      </w:r>
      <w:r w:rsidRPr="002F4524">
        <w:rPr>
          <w:rFonts w:eastAsia="Times New Roman" w:cs="Times New Roman"/>
          <w:kern w:val="0"/>
          <w:sz w:val="22"/>
          <w14:ligatures w14:val="none"/>
        </w:rPr>
        <w:t>līgumsodu 0,5% apmērā no Līguma summas, bet ne vairāk kā 10 (desmit) procentus no attiecīgās summas.</w:t>
      </w:r>
    </w:p>
    <w:p w14:paraId="381D7124" w14:textId="77777777" w:rsidR="002F4524" w:rsidRPr="002F4524" w:rsidRDefault="00911982"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Ja ir noticis apmaksas termiņa kavējums </w:t>
      </w:r>
      <w:r w:rsidRPr="002F4524">
        <w:rPr>
          <w:rFonts w:eastAsia="Times New Roman" w:cs="Times New Roman"/>
          <w:i/>
          <w:iCs/>
          <w:kern w:val="0"/>
          <w:sz w:val="22"/>
          <w14:ligatures w14:val="none"/>
        </w:rPr>
        <w:t>Pasūtītājs</w:t>
      </w:r>
      <w:r w:rsidRPr="002F4524">
        <w:rPr>
          <w:rFonts w:eastAsia="Times New Roman" w:cs="Times New Roman"/>
          <w:kern w:val="0"/>
          <w:sz w:val="22"/>
          <w14:ligatures w14:val="none"/>
        </w:rPr>
        <w:t xml:space="preserve"> maksā </w:t>
      </w:r>
      <w:r w:rsidRPr="002F4524">
        <w:rPr>
          <w:rFonts w:eastAsia="Times New Roman" w:cs="Times New Roman"/>
          <w:i/>
          <w:iCs/>
          <w:kern w:val="0"/>
          <w:sz w:val="22"/>
          <w14:ligatures w14:val="none"/>
        </w:rPr>
        <w:t xml:space="preserve">Izpildītājam </w:t>
      </w:r>
      <w:r w:rsidRPr="002F4524">
        <w:rPr>
          <w:rFonts w:eastAsia="Times New Roman" w:cs="Times New Roman"/>
          <w:kern w:val="0"/>
          <w:sz w:val="22"/>
          <w14:ligatures w14:val="none"/>
        </w:rPr>
        <w:t>līgumsodu 0,5% (nulle komats pieci procenti) no rēķina  summas bez PVN par katru nokavēto dienu, bet ne vairāk kā 10% no rēķina summas.</w:t>
      </w:r>
    </w:p>
    <w:p w14:paraId="5C8A398F" w14:textId="77777777" w:rsidR="002F4524" w:rsidRPr="002F4524" w:rsidRDefault="00911982" w:rsidP="002F4524">
      <w:pPr>
        <w:widowControl w:val="0"/>
        <w:numPr>
          <w:ilvl w:val="1"/>
          <w:numId w:val="32"/>
        </w:numPr>
        <w:autoSpaceDE w:val="0"/>
        <w:autoSpaceDN w:val="0"/>
        <w:adjustRightInd w:val="0"/>
        <w:spacing w:line="240" w:lineRule="auto"/>
        <w:ind w:left="567" w:hanging="567"/>
        <w:jc w:val="both"/>
        <w:rPr>
          <w:rFonts w:eastAsia="Times New Roman" w:cs="Times New Roman"/>
          <w:bCs/>
          <w:kern w:val="0"/>
          <w:sz w:val="22"/>
          <w14:ligatures w14:val="none"/>
        </w:rPr>
      </w:pPr>
      <w:r w:rsidRPr="002F4524">
        <w:rPr>
          <w:rFonts w:eastAsia="Times New Roman" w:cs="Times New Roman"/>
          <w:bCs/>
          <w:kern w:val="0"/>
          <w:sz w:val="22"/>
          <w14:ligatures w14:val="none"/>
        </w:rPr>
        <w:t xml:space="preserve">Jebkura šajā Līgumā noteiktā līgumsoda samaksa neatbrīvo </w:t>
      </w:r>
      <w:r w:rsidRPr="002F4524">
        <w:rPr>
          <w:rFonts w:eastAsia="Times New Roman" w:cs="Times New Roman"/>
          <w:bCs/>
          <w:i/>
          <w:kern w:val="0"/>
          <w:sz w:val="22"/>
          <w14:ligatures w14:val="none"/>
        </w:rPr>
        <w:t>Puses</w:t>
      </w:r>
      <w:r w:rsidRPr="002F4524">
        <w:rPr>
          <w:rFonts w:eastAsia="Times New Roman" w:cs="Times New Roman"/>
          <w:bCs/>
          <w:kern w:val="0"/>
          <w:sz w:val="22"/>
          <w14:ligatures w14:val="none"/>
        </w:rPr>
        <w:t xml:space="preserve"> no to saistību pilnīgas izpildes.</w:t>
      </w:r>
    </w:p>
    <w:p w14:paraId="3DCF07BA" w14:textId="77777777" w:rsidR="002F4524" w:rsidRPr="002F4524" w:rsidRDefault="002F4524" w:rsidP="002F4524">
      <w:pPr>
        <w:spacing w:line="240" w:lineRule="auto"/>
        <w:jc w:val="both"/>
        <w:rPr>
          <w:rFonts w:eastAsia="Times New Roman" w:cs="Times New Roman"/>
          <w:bCs/>
          <w:kern w:val="0"/>
          <w:sz w:val="22"/>
          <w14:ligatures w14:val="none"/>
        </w:rPr>
      </w:pPr>
    </w:p>
    <w:p w14:paraId="4A68502C" w14:textId="77777777" w:rsidR="002F4524" w:rsidRPr="002F4524" w:rsidRDefault="00911982" w:rsidP="002F4524">
      <w:pPr>
        <w:widowControl w:val="0"/>
        <w:numPr>
          <w:ilvl w:val="0"/>
          <w:numId w:val="32"/>
        </w:numPr>
        <w:tabs>
          <w:tab w:val="left" w:pos="0"/>
        </w:tabs>
        <w:autoSpaceDE w:val="0"/>
        <w:autoSpaceDN w:val="0"/>
        <w:adjustRightInd w:val="0"/>
        <w:spacing w:line="240" w:lineRule="auto"/>
        <w:ind w:right="82"/>
        <w:jc w:val="center"/>
        <w:rPr>
          <w:rFonts w:eastAsia="Calibri" w:cs="Times New Roman"/>
          <w:b/>
          <w:kern w:val="0"/>
          <w:sz w:val="22"/>
          <w14:ligatures w14:val="none"/>
        </w:rPr>
      </w:pPr>
      <w:r w:rsidRPr="002F4524">
        <w:rPr>
          <w:rFonts w:eastAsia="Calibri" w:cs="Times New Roman"/>
          <w:b/>
          <w:kern w:val="0"/>
          <w:sz w:val="22"/>
          <w14:ligatures w14:val="none"/>
        </w:rPr>
        <w:t>Pušu pārstāvji</w:t>
      </w:r>
    </w:p>
    <w:p w14:paraId="1ED88D84" w14:textId="77777777" w:rsidR="002F4524" w:rsidRPr="002F4524" w:rsidRDefault="00911982" w:rsidP="002F4524">
      <w:pPr>
        <w:widowControl w:val="0"/>
        <w:numPr>
          <w:ilvl w:val="1"/>
          <w:numId w:val="32"/>
        </w:numPr>
        <w:tabs>
          <w:tab w:val="left" w:pos="0"/>
        </w:tabs>
        <w:autoSpaceDE w:val="0"/>
        <w:autoSpaceDN w:val="0"/>
        <w:adjustRightInd w:val="0"/>
        <w:spacing w:line="240" w:lineRule="auto"/>
        <w:ind w:left="567" w:right="82" w:hanging="567"/>
        <w:contextualSpacing/>
        <w:jc w:val="both"/>
        <w:rPr>
          <w:rFonts w:eastAsia="Calibri" w:cs="Times New Roman"/>
          <w:b/>
          <w:kern w:val="0"/>
          <w:sz w:val="22"/>
          <w14:ligatures w14:val="none"/>
        </w:rPr>
      </w:pPr>
      <w:r w:rsidRPr="002F4524">
        <w:rPr>
          <w:rFonts w:eastAsia="Calibri" w:cs="Times New Roman"/>
          <w:bCs/>
          <w:i/>
          <w:kern w:val="0"/>
          <w:sz w:val="22"/>
          <w14:ligatures w14:val="none"/>
        </w:rPr>
        <w:t>Izpildītājs</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trīs darba dienu laikā no Līguma spēkā stāšanās dienas rakstveida (e-pastā) iesniedz </w:t>
      </w:r>
      <w:r w:rsidRPr="002F4524">
        <w:rPr>
          <w:rFonts w:eastAsia="Calibri" w:cs="Times New Roman"/>
          <w:bCs/>
          <w:i/>
          <w:kern w:val="0"/>
          <w:sz w:val="22"/>
          <w14:ligatures w14:val="none"/>
        </w:rPr>
        <w:t>Pasūtītājam</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atbildīgā būvdarbu vadītāja (turpmāk – </w:t>
      </w:r>
      <w:r w:rsidRPr="002F4524">
        <w:rPr>
          <w:rFonts w:eastAsia="Calibri" w:cs="Times New Roman"/>
          <w:i/>
          <w:kern w:val="0"/>
          <w:sz w:val="22"/>
          <w14:ligatures w14:val="none"/>
        </w:rPr>
        <w:t>Darbu vadītājs</w:t>
      </w:r>
      <w:r w:rsidRPr="002F4524">
        <w:rPr>
          <w:rFonts w:eastAsia="Calibri" w:cs="Times New Roman"/>
          <w:kern w:val="0"/>
          <w:sz w:val="22"/>
          <w14:ligatures w14:val="none"/>
        </w:rPr>
        <w:t>) kontaktinformāciju.</w:t>
      </w:r>
    </w:p>
    <w:p w14:paraId="74B9B925" w14:textId="77777777" w:rsidR="002F4524" w:rsidRPr="002F4524" w:rsidRDefault="00911982" w:rsidP="002F4524">
      <w:pPr>
        <w:widowControl w:val="0"/>
        <w:numPr>
          <w:ilvl w:val="1"/>
          <w:numId w:val="32"/>
        </w:numPr>
        <w:tabs>
          <w:tab w:val="left" w:pos="0"/>
          <w:tab w:val="left" w:pos="841"/>
        </w:tabs>
        <w:autoSpaceDE w:val="0"/>
        <w:autoSpaceDN w:val="0"/>
        <w:adjustRightInd w:val="0"/>
        <w:spacing w:line="240" w:lineRule="auto"/>
        <w:ind w:left="567" w:right="107" w:hanging="567"/>
        <w:jc w:val="both"/>
        <w:rPr>
          <w:rFonts w:eastAsia="Calibri" w:cs="Times New Roman"/>
          <w:b/>
          <w:i/>
          <w:kern w:val="0"/>
          <w:sz w:val="22"/>
          <w14:ligatures w14:val="none"/>
        </w:rPr>
      </w:pPr>
      <w:r w:rsidRPr="002F4524">
        <w:rPr>
          <w:rFonts w:eastAsia="Calibri" w:cs="Times New Roman"/>
          <w:bCs/>
          <w:i/>
          <w:kern w:val="0"/>
          <w:sz w:val="22"/>
          <w14:ligatures w14:val="none"/>
        </w:rPr>
        <w:t>Pasūtītājs</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var pieprasīt </w:t>
      </w:r>
      <w:r w:rsidRPr="002F4524">
        <w:rPr>
          <w:rFonts w:eastAsia="Calibri" w:cs="Times New Roman"/>
          <w:i/>
          <w:kern w:val="0"/>
          <w:sz w:val="22"/>
          <w14:ligatures w14:val="none"/>
        </w:rPr>
        <w:t xml:space="preserve">Darbu vadītāja </w:t>
      </w:r>
      <w:r w:rsidRPr="002F4524">
        <w:rPr>
          <w:rFonts w:eastAsia="Calibri" w:cs="Times New Roman"/>
          <w:kern w:val="0"/>
          <w:sz w:val="22"/>
          <w14:ligatures w14:val="none"/>
        </w:rPr>
        <w:t xml:space="preserve">vai cita iesaistītā speciālista nomaiņu, ja šis speciālists ir pārkāpis būvniecības, darba aizsardzības vai vides aizsardzības normatīvo aktu prasības, vai  Līguma noteikumus. </w:t>
      </w:r>
      <w:r w:rsidRPr="002F4524">
        <w:rPr>
          <w:rFonts w:eastAsia="Calibri" w:cs="Times New Roman"/>
          <w:bCs/>
          <w:i/>
          <w:kern w:val="0"/>
          <w:sz w:val="22"/>
          <w14:ligatures w14:val="none"/>
        </w:rPr>
        <w:t>Izpildītājs</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veic </w:t>
      </w:r>
      <w:r w:rsidRPr="002F4524">
        <w:rPr>
          <w:rFonts w:eastAsia="Calibri" w:cs="Times New Roman"/>
          <w:i/>
          <w:kern w:val="0"/>
          <w:sz w:val="22"/>
          <w14:ligatures w14:val="none"/>
        </w:rPr>
        <w:t xml:space="preserve">Darbu vadītāja </w:t>
      </w:r>
      <w:r w:rsidRPr="002F4524">
        <w:rPr>
          <w:rFonts w:eastAsia="Calibri" w:cs="Times New Roman"/>
          <w:kern w:val="0"/>
          <w:sz w:val="22"/>
          <w14:ligatures w14:val="none"/>
        </w:rPr>
        <w:t xml:space="preserve">vai cita iesaistītā speciālista nomaiņu piecu darba dienu laikā pēc jaunā personāla (speciālista/eksperta) atbilstību iepirkuma nolikuma 3.5.punkta prasībām pārbaudēs veikšanas un saskaņošanas par personāla nomaiņu no </w:t>
      </w:r>
      <w:r w:rsidRPr="002F4524">
        <w:rPr>
          <w:rFonts w:eastAsia="Calibri" w:cs="Times New Roman"/>
          <w:bCs/>
          <w:i/>
          <w:kern w:val="0"/>
          <w:sz w:val="22"/>
          <w14:ligatures w14:val="none"/>
        </w:rPr>
        <w:t>Pasūtītāja</w:t>
      </w:r>
      <w:r w:rsidRPr="002F4524">
        <w:rPr>
          <w:rFonts w:eastAsia="Calibri" w:cs="Times New Roman"/>
          <w:kern w:val="0"/>
          <w:sz w:val="22"/>
          <w14:ligatures w14:val="none"/>
        </w:rPr>
        <w:t xml:space="preserve"> saņemšanas. </w:t>
      </w:r>
    </w:p>
    <w:p w14:paraId="1400C97D" w14:textId="77777777" w:rsidR="002F4524" w:rsidRPr="002F4524" w:rsidRDefault="00911982" w:rsidP="002F4524">
      <w:pPr>
        <w:widowControl w:val="0"/>
        <w:numPr>
          <w:ilvl w:val="1"/>
          <w:numId w:val="32"/>
        </w:numPr>
        <w:tabs>
          <w:tab w:val="left" w:pos="0"/>
        </w:tabs>
        <w:autoSpaceDE w:val="0"/>
        <w:autoSpaceDN w:val="0"/>
        <w:adjustRightInd w:val="0"/>
        <w:spacing w:line="240" w:lineRule="auto"/>
        <w:ind w:left="567" w:right="107" w:hanging="567"/>
        <w:jc w:val="both"/>
        <w:rPr>
          <w:rFonts w:eastAsia="Calibri" w:cs="Times New Roman"/>
          <w:bCs/>
          <w:iCs/>
          <w:kern w:val="0"/>
          <w:sz w:val="22"/>
          <w14:ligatures w14:val="none"/>
        </w:rPr>
      </w:pPr>
      <w:r w:rsidRPr="002F4524">
        <w:rPr>
          <w:rFonts w:eastAsia="Calibri" w:cs="Times New Roman"/>
          <w:bCs/>
          <w:iCs/>
          <w:kern w:val="0"/>
          <w:sz w:val="22"/>
          <w14:ligatures w14:val="none"/>
        </w:rPr>
        <w:t>Ar Līgumu uzņemto saistību izpildes nodrošināšanai Puses nosaka kontaktpersonas:</w:t>
      </w:r>
    </w:p>
    <w:p w14:paraId="7D3E7C6D" w14:textId="5109F721" w:rsidR="002F4524" w:rsidRPr="006D1413" w:rsidRDefault="00911982" w:rsidP="002F4524">
      <w:pPr>
        <w:widowControl w:val="0"/>
        <w:numPr>
          <w:ilvl w:val="2"/>
          <w:numId w:val="32"/>
        </w:numPr>
        <w:tabs>
          <w:tab w:val="left" w:pos="0"/>
        </w:tabs>
        <w:autoSpaceDE w:val="0"/>
        <w:autoSpaceDN w:val="0"/>
        <w:adjustRightInd w:val="0"/>
        <w:spacing w:line="240" w:lineRule="auto"/>
        <w:ind w:left="567" w:right="107" w:hanging="567"/>
        <w:jc w:val="both"/>
        <w:rPr>
          <w:rFonts w:eastAsia="Calibri" w:cs="Times New Roman"/>
          <w:bCs/>
          <w:iCs/>
          <w:kern w:val="0"/>
          <w:sz w:val="22"/>
          <w14:ligatures w14:val="none"/>
        </w:rPr>
      </w:pPr>
      <w:r w:rsidRPr="006D1413">
        <w:rPr>
          <w:rFonts w:eastAsia="Calibri" w:cs="Times New Roman"/>
          <w:bCs/>
          <w:iCs/>
          <w:kern w:val="0"/>
          <w:sz w:val="22"/>
          <w14:ligatures w14:val="none"/>
        </w:rPr>
        <w:t xml:space="preserve">no Pasūtītāja puses – </w:t>
      </w:r>
      <w:r w:rsidR="009B2697">
        <w:rPr>
          <w:rFonts w:eastAsia="Calibri" w:cs="Times New Roman"/>
          <w:bCs/>
          <w:iCs/>
          <w:kern w:val="0"/>
          <w:sz w:val="22"/>
          <w14:ligatures w14:val="none"/>
        </w:rPr>
        <w:t>[…]</w:t>
      </w:r>
      <w:r w:rsidRPr="006D1413">
        <w:rPr>
          <w:rFonts w:eastAsia="Calibri" w:cs="Times New Roman"/>
          <w:bCs/>
          <w:iCs/>
          <w:kern w:val="0"/>
          <w:sz w:val="22"/>
          <w14:ligatures w14:val="none"/>
        </w:rPr>
        <w:t>;</w:t>
      </w:r>
    </w:p>
    <w:p w14:paraId="61384E64" w14:textId="08056E02" w:rsidR="002F4524" w:rsidRPr="002F4524" w:rsidRDefault="00911982" w:rsidP="002F4524">
      <w:pPr>
        <w:widowControl w:val="0"/>
        <w:numPr>
          <w:ilvl w:val="2"/>
          <w:numId w:val="32"/>
        </w:numPr>
        <w:tabs>
          <w:tab w:val="left" w:pos="0"/>
        </w:tabs>
        <w:autoSpaceDE w:val="0"/>
        <w:autoSpaceDN w:val="0"/>
        <w:adjustRightInd w:val="0"/>
        <w:spacing w:line="240" w:lineRule="auto"/>
        <w:ind w:left="567" w:right="107" w:hanging="567"/>
        <w:jc w:val="both"/>
        <w:rPr>
          <w:rFonts w:eastAsia="Calibri" w:cs="Times New Roman"/>
          <w:bCs/>
          <w:iCs/>
          <w:kern w:val="0"/>
          <w:sz w:val="22"/>
          <w14:ligatures w14:val="none"/>
        </w:rPr>
      </w:pPr>
      <w:r w:rsidRPr="006D1413">
        <w:rPr>
          <w:rFonts w:eastAsia="Calibri" w:cs="Times New Roman"/>
          <w:bCs/>
          <w:iCs/>
          <w:kern w:val="0"/>
          <w:sz w:val="22"/>
          <w14:ligatures w14:val="none"/>
        </w:rPr>
        <w:t xml:space="preserve">no Izpildītāja puses – </w:t>
      </w:r>
      <w:r w:rsidR="009B2697">
        <w:rPr>
          <w:rFonts w:eastAsia="Calibri" w:cs="Times New Roman"/>
          <w:bCs/>
          <w:iCs/>
          <w:kern w:val="0"/>
          <w:sz w:val="22"/>
          <w14:ligatures w14:val="none"/>
        </w:rPr>
        <w:t>[…]</w:t>
      </w:r>
      <w:r w:rsidRPr="006D1413">
        <w:rPr>
          <w:rFonts w:eastAsia="Calibri" w:cs="Times New Roman"/>
          <w:bCs/>
          <w:iCs/>
          <w:kern w:val="0"/>
          <w:sz w:val="22"/>
          <w14:ligatures w14:val="none"/>
        </w:rPr>
        <w:t>.</w:t>
      </w:r>
      <w:r w:rsidRPr="002F4524">
        <w:rPr>
          <w:rFonts w:eastAsia="Calibri" w:cs="Times New Roman"/>
          <w:bCs/>
          <w:iCs/>
          <w:kern w:val="0"/>
          <w:sz w:val="22"/>
          <w14:ligatures w14:val="none"/>
        </w:rPr>
        <w:t xml:space="preserve">  </w:t>
      </w:r>
      <w:r w:rsidRPr="002F4524">
        <w:rPr>
          <w:rFonts w:eastAsia="Calibri" w:cs="Times New Roman"/>
          <w:bCs/>
          <w:i/>
          <w:kern w:val="0"/>
          <w:sz w:val="22"/>
          <w14:ligatures w14:val="none"/>
        </w:rPr>
        <w:t>Izpildītāja</w:t>
      </w:r>
      <w:r w:rsidRPr="002F4524">
        <w:rPr>
          <w:rFonts w:eastAsia="Calibri" w:cs="Times New Roman"/>
          <w:bCs/>
          <w:iCs/>
          <w:kern w:val="0"/>
          <w:sz w:val="22"/>
          <w14:ligatures w14:val="none"/>
        </w:rPr>
        <w:t xml:space="preserve"> pilnvarotā persona uzrauga Līguma izpildi, tai skaitā – Darbu nodošanas–pieņemšanas akta noformēšanu, parakstīšanu un iesniegšanu atbilstoši šī Līguma prasībām, savlaicīgu rēķinu iesniegšanu, u.c. saistībām, kas izriet no šī Līguma.</w:t>
      </w:r>
    </w:p>
    <w:p w14:paraId="482448A4" w14:textId="77777777" w:rsidR="002F4524" w:rsidRPr="002F4524" w:rsidRDefault="002F4524" w:rsidP="002F4524">
      <w:pPr>
        <w:tabs>
          <w:tab w:val="left" w:pos="0"/>
          <w:tab w:val="left" w:pos="841"/>
        </w:tabs>
        <w:ind w:right="107"/>
        <w:jc w:val="both"/>
        <w:rPr>
          <w:rFonts w:eastAsia="Calibri" w:cs="Times New Roman"/>
          <w:bCs/>
          <w:iCs/>
          <w:kern w:val="0"/>
          <w:sz w:val="22"/>
          <w:highlight w:val="yellow"/>
          <w14:ligatures w14:val="none"/>
        </w:rPr>
      </w:pPr>
    </w:p>
    <w:p w14:paraId="33038E26" w14:textId="77777777" w:rsidR="002F4524" w:rsidRPr="002F4524" w:rsidRDefault="00911982" w:rsidP="002F4524">
      <w:pPr>
        <w:numPr>
          <w:ilvl w:val="0"/>
          <w:numId w:val="33"/>
        </w:numPr>
        <w:spacing w:after="160" w:line="240" w:lineRule="auto"/>
        <w:ind w:right="38"/>
        <w:contextualSpacing/>
        <w:jc w:val="center"/>
        <w:rPr>
          <w:rFonts w:eastAsia="Calibri" w:cs="Times New Roman"/>
          <w:b/>
          <w:kern w:val="0"/>
          <w:sz w:val="22"/>
          <w14:ligatures w14:val="none"/>
        </w:rPr>
      </w:pPr>
      <w:r w:rsidRPr="002F4524">
        <w:rPr>
          <w:rFonts w:eastAsia="Calibri" w:cs="Times New Roman"/>
          <w:b/>
          <w:kern w:val="0"/>
          <w:sz w:val="22"/>
          <w14:ligatures w14:val="none"/>
        </w:rPr>
        <w:t>Grozījumi līgumā un līguma izbeigšanā</w:t>
      </w:r>
    </w:p>
    <w:p w14:paraId="2A712817" w14:textId="77777777" w:rsidR="002F4524" w:rsidRPr="002F4524" w:rsidRDefault="00911982"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Līgumu var papildināt, grozīt vai izbeigt, </w:t>
      </w:r>
      <w:r w:rsidRPr="002F4524">
        <w:rPr>
          <w:rFonts w:eastAsia="Times New Roman" w:cs="Times New Roman"/>
          <w:i/>
          <w:kern w:val="0"/>
          <w:sz w:val="22"/>
          <w14:ligatures w14:val="none"/>
        </w:rPr>
        <w:t>Pusēm</w:t>
      </w:r>
      <w:r w:rsidRPr="002F4524">
        <w:rPr>
          <w:rFonts w:eastAsia="Times New Roman" w:cs="Times New Roman"/>
          <w:kern w:val="0"/>
          <w:sz w:val="22"/>
          <w14:ligatures w14:val="none"/>
        </w:rPr>
        <w:t xml:space="preserve"> savstarpēji vienojoties. Jebkuras Līguma izmaiņas vai papildinājumi tiek noformēti rakstveida un kļūst par šā Līguma neatņemamām sastāvdaļām.</w:t>
      </w:r>
      <w:r w:rsidRPr="002F4524">
        <w:rPr>
          <w:rFonts w:ascii="Calibri" w:eastAsia="Calibri" w:hAnsi="Calibri" w:cs="Times New Roman"/>
          <w:kern w:val="0"/>
          <w:sz w:val="22"/>
          <w14:ligatures w14:val="none"/>
        </w:rPr>
        <w:t xml:space="preserve"> </w:t>
      </w:r>
      <w:r w:rsidRPr="002F4524">
        <w:rPr>
          <w:rFonts w:eastAsia="Times New Roman" w:cs="Times New Roman"/>
          <w:kern w:val="0"/>
          <w:sz w:val="22"/>
          <w14:ligatures w14:val="none"/>
        </w:rPr>
        <w:t>Līguma noteikumus var grozīt ievērojot Publisko iepirkumu likuma (turpmāk - PIL) 61. panta noteikumus.</w:t>
      </w:r>
    </w:p>
    <w:p w14:paraId="521BBD7E" w14:textId="77777777" w:rsidR="002F4524" w:rsidRPr="002F4524" w:rsidRDefault="00911982" w:rsidP="002F4524">
      <w:pPr>
        <w:widowControl w:val="0"/>
        <w:numPr>
          <w:ilvl w:val="1"/>
          <w:numId w:val="33"/>
        </w:numPr>
        <w:tabs>
          <w:tab w:val="left" w:pos="567"/>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var vienpusēji izbeigt Līgumu, par to rakstiski brīdinot </w:t>
      </w:r>
      <w:r w:rsidRPr="002F4524">
        <w:rPr>
          <w:rFonts w:eastAsia="Times New Roman" w:cs="Times New Roman"/>
          <w:i/>
          <w:kern w:val="0"/>
          <w:sz w:val="22"/>
          <w14:ligatures w14:val="none"/>
        </w:rPr>
        <w:t>Izpildītāju</w:t>
      </w:r>
      <w:r w:rsidRPr="002F4524">
        <w:rPr>
          <w:rFonts w:eastAsia="Times New Roman" w:cs="Times New Roman"/>
          <w:kern w:val="0"/>
          <w:sz w:val="22"/>
          <w14:ligatures w14:val="none"/>
        </w:rPr>
        <w:t xml:space="preserve"> 5 (piecas) darba dienas iepriekš:</w:t>
      </w:r>
    </w:p>
    <w:p w14:paraId="0D415B06" w14:textId="77777777" w:rsidR="002F4524" w:rsidRPr="002F4524" w:rsidRDefault="00911982" w:rsidP="002F4524">
      <w:pPr>
        <w:widowControl w:val="0"/>
        <w:numPr>
          <w:ilvl w:val="2"/>
          <w:numId w:val="33"/>
        </w:numPr>
        <w:tabs>
          <w:tab w:val="left" w:pos="567"/>
        </w:tabs>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Līgumā paredzētie </w:t>
      </w:r>
      <w:r w:rsidRPr="002F4524">
        <w:rPr>
          <w:rFonts w:eastAsia="Times New Roman" w:cs="Times New Roman"/>
          <w:i/>
          <w:kern w:val="0"/>
          <w:sz w:val="22"/>
          <w14:ligatures w14:val="none"/>
        </w:rPr>
        <w:t>Darbi</w:t>
      </w:r>
      <w:r w:rsidRPr="002F4524">
        <w:rPr>
          <w:rFonts w:eastAsia="Times New Roman" w:cs="Times New Roman"/>
          <w:kern w:val="0"/>
          <w:sz w:val="22"/>
          <w14:ligatures w14:val="none"/>
        </w:rPr>
        <w:t xml:space="preserve"> netiek veikti savlaicīgi vai atbilstoši </w:t>
      </w:r>
      <w:r w:rsidRPr="002F4524">
        <w:rPr>
          <w:rFonts w:eastAsia="Andale Sans UI" w:cs="Times New Roman"/>
          <w:kern w:val="3"/>
          <w:sz w:val="22"/>
          <w:lang w:eastAsia="lv-LV"/>
          <w14:ligatures w14:val="none"/>
        </w:rPr>
        <w:t>Līgumam vai tā pielikumu noteikumiem</w:t>
      </w:r>
      <w:r w:rsidRPr="002F4524">
        <w:rPr>
          <w:rFonts w:eastAsia="Times New Roman" w:cs="Times New Roman"/>
          <w:kern w:val="0"/>
          <w:sz w:val="22"/>
          <w14:ligatures w14:val="none"/>
        </w:rPr>
        <w:t xml:space="preserve">, vai atbilstošā kvalitātē, par ko </w:t>
      </w:r>
      <w:r w:rsidRPr="002F4524">
        <w:rPr>
          <w:rFonts w:eastAsia="Times New Roman" w:cs="Times New Roman"/>
          <w:i/>
          <w:kern w:val="0"/>
          <w:sz w:val="22"/>
          <w14:ligatures w14:val="none"/>
        </w:rPr>
        <w:t xml:space="preserve">Pasūtītājs </w:t>
      </w:r>
      <w:r w:rsidRPr="002F4524">
        <w:rPr>
          <w:rFonts w:eastAsia="Times New Roman" w:cs="Times New Roman"/>
          <w:kern w:val="0"/>
          <w:sz w:val="22"/>
          <w14:ligatures w14:val="none"/>
        </w:rPr>
        <w:t>ir sastādījis aktu;</w:t>
      </w:r>
    </w:p>
    <w:p w14:paraId="1F4DBD43" w14:textId="77777777" w:rsidR="002F4524" w:rsidRPr="002F4524" w:rsidRDefault="00911982" w:rsidP="002F4524">
      <w:pPr>
        <w:widowControl w:val="0"/>
        <w:numPr>
          <w:ilvl w:val="2"/>
          <w:numId w:val="33"/>
        </w:numPr>
        <w:tabs>
          <w:tab w:val="left" w:pos="567"/>
        </w:tabs>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3 (trīs) darba dienu laikā pēc </w:t>
      </w:r>
      <w:r w:rsidRPr="002F4524">
        <w:rPr>
          <w:rFonts w:eastAsia="Times New Roman" w:cs="Times New Roman"/>
          <w:i/>
          <w:kern w:val="0"/>
          <w:sz w:val="22"/>
          <w14:ligatures w14:val="none"/>
        </w:rPr>
        <w:t>Pasūtītāja</w:t>
      </w:r>
      <w:r w:rsidRPr="002F4524">
        <w:rPr>
          <w:rFonts w:eastAsia="Times New Roman" w:cs="Times New Roman"/>
          <w:kern w:val="0"/>
          <w:sz w:val="22"/>
          <w14:ligatures w14:val="none"/>
        </w:rPr>
        <w:t xml:space="preserve"> uzdevumā noteiktā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uzsākšanas termiņa sākuma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neuzsāk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veikšanu (darbu veikšanas vietā nav konstatējamas izmaiņas, kas liecinātu par pretējo vai arī nav abpusēji parakstīts akts par darbu uzsākšanu),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ir tiesības vienpusēji lauzt Līgumu un neatlīdzināt </w:t>
      </w:r>
      <w:r w:rsidRPr="002F4524">
        <w:rPr>
          <w:rFonts w:eastAsia="Times New Roman" w:cs="Times New Roman"/>
          <w:i/>
          <w:kern w:val="0"/>
          <w:sz w:val="22"/>
          <w14:ligatures w14:val="none"/>
        </w:rPr>
        <w:t>Izpildītājam</w:t>
      </w:r>
      <w:r w:rsidRPr="002F4524">
        <w:rPr>
          <w:rFonts w:eastAsia="Times New Roman" w:cs="Times New Roman"/>
          <w:kern w:val="0"/>
          <w:sz w:val="22"/>
          <w14:ligatures w14:val="none"/>
        </w:rPr>
        <w:t xml:space="preserve"> tādējādi radušos zaudējumus;</w:t>
      </w:r>
    </w:p>
    <w:p w14:paraId="04628324" w14:textId="77777777" w:rsidR="002F4524" w:rsidRPr="002F4524" w:rsidRDefault="00911982" w:rsidP="002F4524">
      <w:pPr>
        <w:widowControl w:val="0"/>
        <w:numPr>
          <w:ilvl w:val="2"/>
          <w:numId w:val="33"/>
        </w:numPr>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w:t>
      </w:r>
      <w:r w:rsidRPr="002F4524">
        <w:rPr>
          <w:rFonts w:eastAsia="Times New Roman" w:cs="Times New Roman"/>
          <w:i/>
          <w:iCs/>
          <w:kern w:val="0"/>
          <w:sz w:val="22"/>
          <w14:ligatures w14:val="none"/>
        </w:rPr>
        <w:t>Pasūtītājs</w:t>
      </w:r>
      <w:r w:rsidRPr="002F4524">
        <w:rPr>
          <w:rFonts w:eastAsia="Times New Roman" w:cs="Times New Roman"/>
          <w:kern w:val="0"/>
          <w:sz w:val="22"/>
          <w14:ligatures w14:val="none"/>
        </w:rPr>
        <w:t xml:space="preserve"> konstatē, ka </w:t>
      </w:r>
      <w:r w:rsidRPr="002F4524">
        <w:rPr>
          <w:rFonts w:eastAsia="Times New Roman" w:cs="Times New Roman"/>
          <w:i/>
          <w:iCs/>
          <w:kern w:val="0"/>
          <w:sz w:val="22"/>
          <w14:ligatures w14:val="none"/>
        </w:rPr>
        <w:t>Darbi</w:t>
      </w:r>
      <w:r w:rsidRPr="002F4524">
        <w:rPr>
          <w:rFonts w:eastAsia="Times New Roman" w:cs="Times New Roman"/>
          <w:kern w:val="0"/>
          <w:sz w:val="22"/>
          <w14:ligatures w14:val="none"/>
        </w:rPr>
        <w:t xml:space="preserve"> netiek sniegts atbilstoši Līguma noteikumiem vai iepirkuma tehniskās specifikācijas prasībām (Līguma 1.pielikums); </w:t>
      </w:r>
    </w:p>
    <w:p w14:paraId="524DC0B6" w14:textId="77777777" w:rsidR="002F4524" w:rsidRPr="002F4524" w:rsidRDefault="00911982" w:rsidP="002F4524">
      <w:pPr>
        <w:widowControl w:val="0"/>
        <w:numPr>
          <w:ilvl w:val="2"/>
          <w:numId w:val="33"/>
        </w:numPr>
        <w:autoSpaceDE w:val="0"/>
        <w:autoSpaceDN w:val="0"/>
        <w:adjustRightInd w:val="0"/>
        <w:spacing w:after="160"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ir notikusi </w:t>
      </w:r>
      <w:r w:rsidRPr="002F4524">
        <w:rPr>
          <w:rFonts w:eastAsia="Times New Roman" w:cs="Times New Roman"/>
          <w:i/>
          <w:iCs/>
          <w:kern w:val="0"/>
          <w:sz w:val="22"/>
          <w14:ligatures w14:val="none"/>
        </w:rPr>
        <w:t>Izpildītāja</w:t>
      </w:r>
      <w:r w:rsidRPr="002F4524">
        <w:rPr>
          <w:rFonts w:eastAsia="Times New Roman" w:cs="Times New Roman"/>
          <w:kern w:val="0"/>
          <w:sz w:val="22"/>
          <w14:ligatures w14:val="none"/>
        </w:rPr>
        <w:t xml:space="preserve"> labprātīga vai piespiedu likvidācija;</w:t>
      </w:r>
    </w:p>
    <w:p w14:paraId="0BE6EEA5" w14:textId="77777777" w:rsidR="002F4524" w:rsidRPr="002F4524" w:rsidRDefault="00911982" w:rsidP="002F4524">
      <w:pPr>
        <w:widowControl w:val="0"/>
        <w:numPr>
          <w:ilvl w:val="2"/>
          <w:numId w:val="33"/>
        </w:numPr>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pret </w:t>
      </w:r>
      <w:r w:rsidRPr="002F4524">
        <w:rPr>
          <w:rFonts w:eastAsia="Times New Roman" w:cs="Times New Roman"/>
          <w:i/>
          <w:iCs/>
          <w:kern w:val="0"/>
          <w:sz w:val="22"/>
          <w14:ligatures w14:val="none"/>
        </w:rPr>
        <w:t>Izpildītāju</w:t>
      </w:r>
      <w:r w:rsidRPr="002F4524">
        <w:rPr>
          <w:rFonts w:eastAsia="Times New Roman" w:cs="Times New Roman"/>
          <w:kern w:val="0"/>
          <w:sz w:val="22"/>
          <w14:ligatures w14:val="none"/>
        </w:rPr>
        <w:t xml:space="preserve"> ir uzsākta maksātnespējas vai bankrota procedūra;</w:t>
      </w:r>
    </w:p>
    <w:p w14:paraId="355DF254" w14:textId="77777777" w:rsidR="002F4524" w:rsidRPr="002F4524" w:rsidRDefault="00911982" w:rsidP="002F4524">
      <w:pPr>
        <w:numPr>
          <w:ilvl w:val="2"/>
          <w:numId w:val="33"/>
        </w:numPr>
        <w:spacing w:line="240" w:lineRule="auto"/>
        <w:ind w:left="567" w:hanging="567"/>
        <w:contextualSpacing/>
        <w:rPr>
          <w:rFonts w:eastAsia="Times New Roman" w:cs="Times New Roman"/>
          <w:kern w:val="0"/>
          <w:sz w:val="22"/>
          <w14:ligatures w14:val="none"/>
        </w:rPr>
      </w:pPr>
      <w:r w:rsidRPr="002F4524">
        <w:rPr>
          <w:rFonts w:eastAsia="Times New Roman" w:cs="Times New Roman"/>
          <w:kern w:val="0"/>
          <w:sz w:val="22"/>
          <w14:ligatures w14:val="none"/>
        </w:rPr>
        <w:t>Starptautisko un Latvijas Republikas nacionālo sankciju likumā paredzētajos gadījumos.</w:t>
      </w:r>
    </w:p>
    <w:p w14:paraId="702657CE" w14:textId="77777777" w:rsidR="002F4524" w:rsidRPr="002F4524" w:rsidRDefault="00911982"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Atkāpšanās no Līguma neietekmē jebkuras citas </w:t>
      </w:r>
      <w:r w:rsidRPr="002F4524">
        <w:rPr>
          <w:rFonts w:eastAsia="Times New Roman" w:cs="Times New Roman"/>
          <w:i/>
          <w:iCs/>
          <w:kern w:val="0"/>
          <w:sz w:val="22"/>
          <w14:ligatures w14:val="none"/>
        </w:rPr>
        <w:t>Pasūtītāja</w:t>
      </w:r>
      <w:r w:rsidRPr="002F4524">
        <w:rPr>
          <w:rFonts w:eastAsia="Times New Roman" w:cs="Times New Roman"/>
          <w:kern w:val="0"/>
          <w:sz w:val="22"/>
          <w14:ligatures w14:val="none"/>
        </w:rPr>
        <w:t xml:space="preserve"> vai </w:t>
      </w:r>
      <w:r w:rsidRPr="002F4524">
        <w:rPr>
          <w:rFonts w:eastAsia="Times New Roman" w:cs="Times New Roman"/>
          <w:i/>
          <w:iCs/>
          <w:kern w:val="0"/>
          <w:sz w:val="22"/>
          <w14:ligatures w14:val="none"/>
        </w:rPr>
        <w:t>Izpildītāja</w:t>
      </w:r>
      <w:r w:rsidRPr="002F4524">
        <w:rPr>
          <w:rFonts w:eastAsia="Times New Roman" w:cs="Times New Roman"/>
          <w:kern w:val="0"/>
          <w:sz w:val="22"/>
          <w14:ligatures w14:val="none"/>
        </w:rPr>
        <w:t xml:space="preserve"> tiesības, kas izriet no Līguma. Šādā gadījumā </w:t>
      </w:r>
      <w:r w:rsidRPr="002F4524">
        <w:rPr>
          <w:rFonts w:eastAsia="Times New Roman" w:cs="Times New Roman"/>
          <w:i/>
          <w:iCs/>
          <w:kern w:val="0"/>
          <w:sz w:val="22"/>
          <w14:ligatures w14:val="none"/>
        </w:rPr>
        <w:t>Pasūtītājs</w:t>
      </w:r>
      <w:r w:rsidRPr="002F4524">
        <w:rPr>
          <w:rFonts w:eastAsia="Times New Roman" w:cs="Times New Roman"/>
          <w:kern w:val="0"/>
          <w:sz w:val="22"/>
          <w14:ligatures w14:val="none"/>
        </w:rPr>
        <w:t xml:space="preserve"> samaksā </w:t>
      </w:r>
      <w:r w:rsidRPr="002F4524">
        <w:rPr>
          <w:rFonts w:eastAsia="Times New Roman" w:cs="Times New Roman"/>
          <w:i/>
          <w:iCs/>
          <w:kern w:val="0"/>
          <w:sz w:val="22"/>
          <w14:ligatures w14:val="none"/>
        </w:rPr>
        <w:t>Izpildītājam</w:t>
      </w:r>
      <w:r w:rsidRPr="002F4524">
        <w:rPr>
          <w:rFonts w:eastAsia="Times New Roman" w:cs="Times New Roman"/>
          <w:kern w:val="0"/>
          <w:sz w:val="22"/>
          <w14:ligatures w14:val="none"/>
        </w:rPr>
        <w:t xml:space="preserve"> par faktiski veiktajiem Līgumam atbilstošajiem </w:t>
      </w:r>
      <w:r w:rsidRPr="002F4524">
        <w:rPr>
          <w:rFonts w:eastAsia="Times New Roman" w:cs="Times New Roman"/>
          <w:i/>
          <w:iCs/>
          <w:kern w:val="0"/>
          <w:sz w:val="22"/>
          <w14:ligatures w14:val="none"/>
        </w:rPr>
        <w:t>Darbiem</w:t>
      </w:r>
      <w:r w:rsidRPr="002F4524">
        <w:rPr>
          <w:rFonts w:eastAsia="Times New Roman" w:cs="Times New Roman"/>
          <w:kern w:val="0"/>
          <w:sz w:val="22"/>
          <w14:ligatures w14:val="none"/>
        </w:rPr>
        <w:t>.</w:t>
      </w:r>
    </w:p>
    <w:p w14:paraId="0A036B22" w14:textId="77777777" w:rsidR="002F4524" w:rsidRPr="002F4524" w:rsidRDefault="00911982"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Pasūtītājam ir tiesības vienpusēji atkāpties no Līguma izpildes Starptautisko un Latvijas Republikas nacionālo sankciju likumā paredzētajos gadījumos.</w:t>
      </w:r>
    </w:p>
    <w:p w14:paraId="40319D0A" w14:textId="77777777" w:rsidR="002F4524" w:rsidRDefault="002F4524" w:rsidP="002F4524">
      <w:pPr>
        <w:spacing w:line="240" w:lineRule="auto"/>
        <w:jc w:val="both"/>
        <w:rPr>
          <w:rFonts w:eastAsia="Times New Roman" w:cs="Times New Roman"/>
          <w:kern w:val="0"/>
          <w:sz w:val="22"/>
          <w14:ligatures w14:val="none"/>
        </w:rPr>
      </w:pPr>
    </w:p>
    <w:p w14:paraId="4A62707C" w14:textId="77777777" w:rsidR="00D2449C" w:rsidRDefault="00D2449C" w:rsidP="002F4524">
      <w:pPr>
        <w:spacing w:line="240" w:lineRule="auto"/>
        <w:jc w:val="both"/>
        <w:rPr>
          <w:rFonts w:eastAsia="Times New Roman" w:cs="Times New Roman"/>
          <w:kern w:val="0"/>
          <w:sz w:val="22"/>
          <w14:ligatures w14:val="none"/>
        </w:rPr>
      </w:pPr>
    </w:p>
    <w:p w14:paraId="3D821572" w14:textId="77777777" w:rsidR="00D2449C" w:rsidRPr="002F4524" w:rsidRDefault="00D2449C" w:rsidP="002F4524">
      <w:pPr>
        <w:spacing w:line="240" w:lineRule="auto"/>
        <w:jc w:val="both"/>
        <w:rPr>
          <w:rFonts w:eastAsia="Times New Roman" w:cs="Times New Roman"/>
          <w:kern w:val="0"/>
          <w:sz w:val="22"/>
          <w14:ligatures w14:val="none"/>
        </w:rPr>
      </w:pPr>
    </w:p>
    <w:p w14:paraId="427D8C6F" w14:textId="77777777" w:rsidR="002F4524" w:rsidRPr="002F4524" w:rsidRDefault="00911982" w:rsidP="002F4524">
      <w:pPr>
        <w:keepNext/>
        <w:widowControl w:val="0"/>
        <w:numPr>
          <w:ilvl w:val="0"/>
          <w:numId w:val="33"/>
        </w:numPr>
        <w:autoSpaceDE w:val="0"/>
        <w:autoSpaceDN w:val="0"/>
        <w:adjustRightInd w:val="0"/>
        <w:spacing w:line="240" w:lineRule="auto"/>
        <w:jc w:val="center"/>
        <w:outlineLvl w:val="0"/>
        <w:rPr>
          <w:rFonts w:eastAsia="Calibri" w:cs="Times New Roman"/>
          <w:b/>
          <w:bCs/>
          <w:noProof/>
          <w:color w:val="000000"/>
          <w:kern w:val="0"/>
          <w:sz w:val="22"/>
          <w14:ligatures w14:val="none"/>
        </w:rPr>
      </w:pPr>
      <w:r w:rsidRPr="002F4524">
        <w:rPr>
          <w:rFonts w:eastAsia="Times New Roman" w:cs="Times New Roman"/>
          <w:b/>
          <w:bCs/>
          <w:kern w:val="0"/>
          <w:sz w:val="22"/>
          <w14:ligatures w14:val="none"/>
        </w:rPr>
        <w:t>Līguma izpildē iesaistītā personāla un apakšuzņēmēju nomaiņas un jauna personāla un apakšuzņēmēju piesaistes kārtība</w:t>
      </w:r>
    </w:p>
    <w:p w14:paraId="658145E1" w14:textId="77777777" w:rsidR="002F4524" w:rsidRPr="002F4524" w:rsidRDefault="00911982" w:rsidP="002F4524">
      <w:pPr>
        <w:keepNext/>
        <w:widowControl w:val="0"/>
        <w:numPr>
          <w:ilvl w:val="1"/>
          <w:numId w:val="33"/>
        </w:numPr>
        <w:autoSpaceDE w:val="0"/>
        <w:autoSpaceDN w:val="0"/>
        <w:adjustRightInd w:val="0"/>
        <w:spacing w:line="240" w:lineRule="auto"/>
        <w:ind w:left="567" w:hanging="567"/>
        <w:jc w:val="both"/>
        <w:outlineLvl w:val="0"/>
        <w:rPr>
          <w:rFonts w:eastAsia="Calibri" w:cs="Times New Roman"/>
          <w:b/>
          <w:bCs/>
          <w:noProof/>
          <w:color w:val="000000"/>
          <w:kern w:val="0"/>
          <w:sz w:val="22"/>
          <w14:ligatures w14:val="none"/>
        </w:rPr>
      </w:pPr>
      <w:r w:rsidRPr="002F4524">
        <w:rPr>
          <w:rFonts w:eastAsia="Times New Roman" w:cs="Times New Roman"/>
          <w:kern w:val="0"/>
          <w:sz w:val="22"/>
          <w14:ligatures w14:val="none"/>
        </w:rPr>
        <w:t>Izpildītājs nodrošina, ka Līguma izpildē piedalās Izpildītāja piedāvājumā norādītais personāls, kura kvalifikācijas atbilstību izvirzītajām prasībām Pasūtītājs ir vērtējis, kā arī apakšuzņēmēji, t.sk. tie, uz kuru iespējām Izpildītājs balstījies, lai apliecinātu savas kvalifikācijas atbilstību paziņojumā par līgumu un Iepirkuma procedūras dokumentos noteiktajām prasībām.</w:t>
      </w:r>
    </w:p>
    <w:p w14:paraId="2B62B47D" w14:textId="77777777" w:rsidR="002F4524" w:rsidRPr="002F4524" w:rsidRDefault="00911982" w:rsidP="002F4524">
      <w:pPr>
        <w:widowControl w:val="0"/>
        <w:numPr>
          <w:ilvl w:val="1"/>
          <w:numId w:val="33"/>
        </w:numPr>
        <w:autoSpaceDE w:val="0"/>
        <w:autoSpaceDN w:val="0"/>
        <w:adjustRightInd w:val="0"/>
        <w:snapToGri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Izpildītājs veic Līguma izpildē piesaistītā personāla vai apakšuzņēmēju nomaiņu, vai jauna apakšuzņēmēja piesaisti PIL 62. pantā noteiktajā kārtībā un gadījumos.</w:t>
      </w:r>
    </w:p>
    <w:p w14:paraId="04B2DA88" w14:textId="77777777" w:rsidR="002F4524" w:rsidRPr="002F4524" w:rsidRDefault="00911982"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10.3. </w:t>
      </w:r>
      <w:r w:rsidRPr="002F4524">
        <w:rPr>
          <w:rFonts w:eastAsia="Calibri" w:cs="Times New Roman"/>
          <w:noProof/>
          <w:color w:val="000000"/>
          <w:kern w:val="0"/>
          <w:sz w:val="22"/>
          <w:lang w:eastAsia="lv-LV"/>
          <w14:ligatures w14:val="none"/>
        </w:rPr>
        <w:t xml:space="preserve">Gadījumā, ja Līguma izpildē piesaistīto personālu vai apakšuzņēmēju personisku piedalīšanos nav iespējams nodrošināt (atvaļinājumi, darba attiecību pārtraukšana u.c. gadījumi), Izpildītājam ir pienākums nodrošināt līdzvērtīgas vai augstākas kvalifikācijas personāla vai apakšuzņēmēju piesaisti Līguma izpildē, iepriekš to </w:t>
      </w:r>
      <w:r w:rsidRPr="002F4524">
        <w:rPr>
          <w:rFonts w:eastAsia="Calibri" w:cs="Times New Roman"/>
          <w:noProof/>
          <w:color w:val="000000"/>
          <w:kern w:val="0"/>
          <w:sz w:val="22"/>
          <w:lang w:eastAsia="lv-LV"/>
          <w14:ligatures w14:val="none"/>
        </w:rPr>
        <w:lastRenderedPageBreak/>
        <w:t>saskaņojot ar Pasūtītāju.</w:t>
      </w:r>
    </w:p>
    <w:p w14:paraId="5C7652F2" w14:textId="77777777" w:rsidR="002F4524" w:rsidRPr="002F4524" w:rsidRDefault="00911982"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10.4. </w:t>
      </w:r>
      <w:r w:rsidRPr="002F4524">
        <w:rPr>
          <w:rFonts w:eastAsia="Calibri" w:cs="Times New Roman"/>
          <w:noProof/>
          <w:color w:val="000000"/>
          <w:kern w:val="0"/>
          <w:sz w:val="22"/>
          <w:lang w:eastAsia="lv-LV"/>
          <w14:ligatures w14:val="none"/>
        </w:rPr>
        <w:t>Pasūtītājs ir tiesīgs atteikt apakšuzņēmēja nomaiņu, ja pastāv kāds no PIL 62. panta trešās daļas nosacījumiem.</w:t>
      </w:r>
    </w:p>
    <w:p w14:paraId="4258E8F4" w14:textId="77777777" w:rsidR="002F4524" w:rsidRPr="002F4524" w:rsidRDefault="00911982"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10.5.  </w:t>
      </w:r>
      <w:r w:rsidRPr="002F4524">
        <w:rPr>
          <w:rFonts w:eastAsia="Calibri" w:cs="Times New Roman"/>
          <w:noProof/>
          <w:color w:val="000000"/>
          <w:kern w:val="0"/>
          <w:sz w:val="22"/>
          <w:lang w:eastAsia="lv-LV"/>
          <w14:ligatures w14:val="none"/>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7EDA6B7" w14:textId="77777777" w:rsidR="002F4524" w:rsidRPr="002F4524" w:rsidRDefault="00911982"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10.6.  </w:t>
      </w:r>
      <w:r w:rsidRPr="002F4524">
        <w:rPr>
          <w:rFonts w:eastAsia="Calibri" w:cs="Times New Roman"/>
          <w:noProof/>
          <w:color w:val="000000"/>
          <w:kern w:val="0"/>
          <w:sz w:val="22"/>
          <w:lang w:eastAsia="lv-LV"/>
          <w14:ligatures w14:val="none"/>
        </w:rPr>
        <w:t>Izpildītājs drīkst veikt tā piedāvājumā norādīto apakšuzņēmēju nomaiņu, uz kuru neattiecas PIL 62. panta trešās daļas nosacījumi, ja Izpildītājs par to paziņojis Pasūtītājam un saņēmis Pasūtītāja rakstveida piekrišanu apakšuzņēmēja nomaiņai vai jauna apakšuzņēmēja iesaistīšanai Līguma izpildē.</w:t>
      </w:r>
    </w:p>
    <w:p w14:paraId="23219EA9" w14:textId="77777777" w:rsidR="002F4524" w:rsidRPr="002F4524" w:rsidRDefault="00911982"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10.7. </w:t>
      </w:r>
      <w:r w:rsidRPr="002F4524">
        <w:rPr>
          <w:rFonts w:eastAsia="Calibri" w:cs="Times New Roman"/>
          <w:noProof/>
          <w:color w:val="000000"/>
          <w:kern w:val="0"/>
          <w:sz w:val="22"/>
          <w:lang w:eastAsia="lv-LV"/>
          <w14:ligatures w14:val="none"/>
        </w:rPr>
        <w:t>Lai veiktu personāla un apakšuzņēmēju nomaiņu, Izpildītājs informē Pasūtītāju par attiecīgo aizvietotāju un iesniedz dokumentus, kas nepieciešami lēmuma pieņemšanai (piem., sertifikātu un apliecinājumu apliecinātās kopijas).</w:t>
      </w:r>
    </w:p>
    <w:p w14:paraId="5BD08D9D" w14:textId="77777777" w:rsidR="002F4524" w:rsidRPr="002F4524" w:rsidRDefault="00911982" w:rsidP="002F4524">
      <w:pPr>
        <w:keepNext/>
        <w:widowControl w:val="0"/>
        <w:autoSpaceDE w:val="0"/>
        <w:autoSpaceDN w:val="0"/>
        <w:adjustRightInd w:val="0"/>
        <w:spacing w:line="240" w:lineRule="auto"/>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10.8.</w:t>
      </w:r>
      <w:r w:rsidRPr="002F4524">
        <w:rPr>
          <w:rFonts w:eastAsia="Calibri" w:cs="Times New Roman"/>
          <w:noProof/>
          <w:color w:val="000000"/>
          <w:kern w:val="0"/>
          <w:sz w:val="22"/>
          <w:lang w:eastAsia="lv-LV"/>
          <w14:ligatures w14:val="none"/>
        </w:rPr>
        <w:t xml:space="preserve">   Pārbaudot jaunā apakšuzņēmēja atbilstību, Pasūtītājs piemēro PIL 42. panta noteikumus.</w:t>
      </w:r>
    </w:p>
    <w:p w14:paraId="6AD5A02A" w14:textId="77777777" w:rsidR="002F4524" w:rsidRPr="002F4524" w:rsidRDefault="00911982" w:rsidP="002F4524">
      <w:pPr>
        <w:keepNext/>
        <w:widowControl w:val="0"/>
        <w:autoSpaceDE w:val="0"/>
        <w:autoSpaceDN w:val="0"/>
        <w:adjustRightInd w:val="0"/>
        <w:spacing w:line="240" w:lineRule="auto"/>
        <w:ind w:left="709" w:hanging="709"/>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10.9.</w:t>
      </w:r>
      <w:r w:rsidRPr="002F4524">
        <w:rPr>
          <w:rFonts w:eastAsia="Calibri" w:cs="Times New Roman"/>
          <w:noProof/>
          <w:color w:val="000000"/>
          <w:kern w:val="0"/>
          <w:sz w:val="22"/>
          <w:lang w:eastAsia="lv-LV"/>
          <w14:ligatures w14:val="none"/>
        </w:rPr>
        <w:t xml:space="preserve">  Pasūtītājs pieņem lēmumu atļaut vai atteikt iepirkuma līguma izpildē iesaistītā Izpildītāja personāla vai apakšuzņēmēju nomaiņu vai jaunu apakšuzņēmēju iesaistīšanu iepirkuma līguma izpildē iespējami īsā laikā, bet ne vēlāk kā 5 (piecu) darbdienu laikā pēc tam, kad saņēmis visu informāciju un dokumentus, kas nepieciešami lēmuma pieņemšanai saskaņā ar PIL 62. panta noteikumiem.</w:t>
      </w:r>
    </w:p>
    <w:p w14:paraId="206E6D30" w14:textId="77777777" w:rsidR="002F4524" w:rsidRPr="002F4524" w:rsidRDefault="00911982" w:rsidP="002F4524">
      <w:pPr>
        <w:keepNext/>
        <w:widowControl w:val="0"/>
        <w:autoSpaceDE w:val="0"/>
        <w:autoSpaceDN w:val="0"/>
        <w:adjustRightInd w:val="0"/>
        <w:spacing w:line="240" w:lineRule="auto"/>
        <w:ind w:left="709" w:hanging="709"/>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10.10</w:t>
      </w:r>
      <w:r w:rsidRPr="002F4524">
        <w:rPr>
          <w:rFonts w:eastAsia="Calibri" w:cs="Times New Roman"/>
          <w:noProof/>
          <w:color w:val="000000"/>
          <w:kern w:val="0"/>
          <w:sz w:val="22"/>
          <w:lang w:eastAsia="lv-LV"/>
          <w14:ligatures w14:val="none"/>
        </w:rPr>
        <w:t>.</w:t>
      </w:r>
      <w:r w:rsidRPr="002F4524">
        <w:rPr>
          <w:rFonts w:eastAsia="Calibri" w:cs="Times New Roman"/>
          <w:noProof/>
          <w:color w:val="000000"/>
          <w:kern w:val="0"/>
          <w:sz w:val="22"/>
          <w:lang w:eastAsia="lv-LV"/>
          <w14:ligatures w14:val="none"/>
        </w:rPr>
        <w:tab/>
        <w:t>Gadījumā, ja tiek mainīts normatīvais regulējums, kas nosaka iepirkuma procedūrā izraudzītā personāla vai apakšuzņēmēju nomaiņu, tā notiek atbilstoši spēkā esošajos normatīvajos aktos noteiktajām.</w:t>
      </w:r>
    </w:p>
    <w:p w14:paraId="475F7CB7" w14:textId="77777777" w:rsidR="002F4524" w:rsidRPr="002F4524" w:rsidRDefault="00911982" w:rsidP="002F4524">
      <w:pPr>
        <w:keepNext/>
        <w:widowControl w:val="0"/>
        <w:autoSpaceDE w:val="0"/>
        <w:autoSpaceDN w:val="0"/>
        <w:adjustRightInd w:val="0"/>
        <w:spacing w:line="240" w:lineRule="auto"/>
        <w:ind w:left="709" w:hanging="709"/>
        <w:jc w:val="both"/>
        <w:outlineLvl w:val="0"/>
        <w:rPr>
          <w:rFonts w:eastAsia="Calibri" w:cs="Times New Roman"/>
          <w:b/>
          <w:bCs/>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10.11.</w:t>
      </w:r>
      <w:r w:rsidRPr="002F4524">
        <w:rPr>
          <w:rFonts w:eastAsia="Calibri" w:cs="Times New Roman"/>
          <w:noProof/>
          <w:color w:val="000000"/>
          <w:kern w:val="0"/>
          <w:sz w:val="22"/>
          <w:lang w:eastAsia="lv-LV"/>
          <w14:ligatures w14:val="none"/>
        </w:rPr>
        <w:tab/>
        <w:t>Gadījumā, ja Starptautisko un Latvijas Republikas nacionālo sankciju likuma 11.¹ pantā noteiktās sankcijas ir piemērotas attiecībā uz apakšuzņēmēju vai personu, uz kuras iespējām Izpildītājs ir balstījies, lai apliecinātu savu atbilstību iepirkuma procedūras dokumentācijā norādītajām kvalifikācijas prasībām, Izpildītājam ir pienākums apakšuzņēmēju vai minēto personu nomainīt 10 (desmit) darba dienu laikā no attiecīga Pasūtītāja pieprasījuma nosūtīšanas dienas</w:t>
      </w:r>
      <w:r w:rsidRPr="002F4524">
        <w:rPr>
          <w:rFonts w:eastAsia="Calibri" w:cs="Times New Roman"/>
          <w:b/>
          <w:bCs/>
          <w:noProof/>
          <w:color w:val="000000"/>
          <w:kern w:val="0"/>
          <w:sz w:val="22"/>
          <w:lang w:eastAsia="lv-LV"/>
          <w14:ligatures w14:val="none"/>
        </w:rPr>
        <w:t>.</w:t>
      </w:r>
    </w:p>
    <w:p w14:paraId="35404DC0" w14:textId="77777777" w:rsidR="002F4524" w:rsidRPr="002F4524" w:rsidRDefault="002F4524" w:rsidP="002F4524">
      <w:pPr>
        <w:spacing w:line="240" w:lineRule="auto"/>
        <w:jc w:val="both"/>
        <w:rPr>
          <w:rFonts w:eastAsia="Times New Roman" w:cs="Times New Roman"/>
          <w:kern w:val="0"/>
          <w:sz w:val="22"/>
          <w14:ligatures w14:val="none"/>
        </w:rPr>
      </w:pPr>
    </w:p>
    <w:p w14:paraId="7EF38D59" w14:textId="77777777" w:rsidR="002F4524" w:rsidRPr="002F4524" w:rsidRDefault="00911982" w:rsidP="002F4524">
      <w:pPr>
        <w:widowControl w:val="0"/>
        <w:numPr>
          <w:ilvl w:val="0"/>
          <w:numId w:val="33"/>
        </w:numPr>
        <w:autoSpaceDE w:val="0"/>
        <w:autoSpaceDN w:val="0"/>
        <w:adjustRightInd w:val="0"/>
        <w:spacing w:line="240" w:lineRule="auto"/>
        <w:jc w:val="center"/>
        <w:outlineLvl w:val="0"/>
        <w:rPr>
          <w:rFonts w:eastAsia="Times New Roman" w:cs="Times New Roman"/>
          <w:b/>
          <w:kern w:val="0"/>
          <w:sz w:val="22"/>
          <w14:ligatures w14:val="none"/>
        </w:rPr>
      </w:pPr>
      <w:r w:rsidRPr="002F4524">
        <w:rPr>
          <w:rFonts w:eastAsia="Times New Roman" w:cs="Times New Roman"/>
          <w:b/>
          <w:kern w:val="0"/>
          <w:sz w:val="22"/>
          <w14:ligatures w14:val="none"/>
        </w:rPr>
        <w:t>Nepārvarama vara</w:t>
      </w:r>
    </w:p>
    <w:p w14:paraId="60827DED" w14:textId="77777777" w:rsidR="002F4524" w:rsidRPr="002F4524" w:rsidRDefault="00911982"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Puses</w:t>
      </w:r>
      <w:r w:rsidRPr="002F4524">
        <w:rPr>
          <w:rFonts w:eastAsia="Times New Roman" w:cs="Times New Roman"/>
          <w:kern w:val="0"/>
          <w:sz w:val="22"/>
          <w14:ligatures w14:val="none"/>
        </w:rPr>
        <w:t xml:space="preserve">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valsts pārvaldes institūciju rīcība, normatīvo aktu, kas būtiski ierobežo un aizskar </w:t>
      </w:r>
      <w:r w:rsidRPr="002F4524">
        <w:rPr>
          <w:rFonts w:eastAsia="Times New Roman" w:cs="Times New Roman"/>
          <w:i/>
          <w:kern w:val="0"/>
          <w:sz w:val="22"/>
          <w14:ligatures w14:val="none"/>
        </w:rPr>
        <w:t>Pušu</w:t>
      </w:r>
      <w:r w:rsidRPr="002F4524">
        <w:rPr>
          <w:rFonts w:eastAsia="Times New Roman" w:cs="Times New Roman"/>
          <w:kern w:val="0"/>
          <w:sz w:val="22"/>
          <w14:ligatures w14:val="none"/>
        </w:rPr>
        <w:t xml:space="preserve"> tiesības un ietekmē uzņemto saistību izpildi, pieņemšana un stāšanās spēkā.</w:t>
      </w:r>
    </w:p>
    <w:p w14:paraId="0925CAD6" w14:textId="77777777" w:rsidR="002F4524" w:rsidRPr="002F4524" w:rsidRDefault="00911982"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Puse</w:t>
      </w:r>
      <w:r w:rsidRPr="002F4524">
        <w:rPr>
          <w:rFonts w:eastAsia="Times New Roman" w:cs="Times New Roman"/>
          <w:kern w:val="0"/>
          <w:sz w:val="22"/>
          <w14:ligatures w14:val="none"/>
        </w:rPr>
        <w:t xml:space="preserve">, kas atsaucas uz nepārvaramas varas vai ārkārtēja rakstura apstākļu darbību, nekavējoties par šādiem apstākļiem rakstveida jāziņo otrai </w:t>
      </w:r>
      <w:r w:rsidRPr="002F4524">
        <w:rPr>
          <w:rFonts w:eastAsia="Times New Roman" w:cs="Times New Roman"/>
          <w:i/>
          <w:kern w:val="0"/>
          <w:sz w:val="22"/>
          <w14:ligatures w14:val="none"/>
        </w:rPr>
        <w:t>Pusei.</w:t>
      </w:r>
      <w:r w:rsidRPr="002F4524">
        <w:rPr>
          <w:rFonts w:eastAsia="Times New Roman" w:cs="Times New Roman"/>
          <w:kern w:val="0"/>
          <w:sz w:val="22"/>
          <w14:ligatures w14:val="none"/>
        </w:rPr>
        <w:t xml:space="preserve">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p>
    <w:p w14:paraId="09E33023" w14:textId="77777777" w:rsidR="002F4524" w:rsidRPr="002F4524" w:rsidRDefault="00911982"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Puses</w:t>
      </w:r>
      <w:r w:rsidRPr="002F4524">
        <w:rPr>
          <w:rFonts w:eastAsia="Times New Roman" w:cs="Times New Roman"/>
          <w:kern w:val="0"/>
          <w:sz w:val="22"/>
          <w14:ligatures w14:val="none"/>
        </w:rPr>
        <w:t xml:space="preserve">, savstarpēji vienojoties, var pārnest Līguma izpildes termiņu uz periodu, kad nepārvaramas varas apstākļi beigs darboties. Ja nepārvaramas varas apstākļi turpinās ilgāk par vienu mēnesi, jebkura no </w:t>
      </w:r>
      <w:r w:rsidRPr="002F4524">
        <w:rPr>
          <w:rFonts w:eastAsia="Times New Roman" w:cs="Times New Roman"/>
          <w:i/>
          <w:kern w:val="0"/>
          <w:sz w:val="22"/>
          <w14:ligatures w14:val="none"/>
        </w:rPr>
        <w:t>Pusēm</w:t>
      </w:r>
      <w:r w:rsidRPr="002F4524">
        <w:rPr>
          <w:rFonts w:eastAsia="Times New Roman" w:cs="Times New Roman"/>
          <w:kern w:val="0"/>
          <w:sz w:val="22"/>
          <w14:ligatures w14:val="none"/>
        </w:rPr>
        <w:t xml:space="preserve"> ir tiesīga vienpusēji pārtraukt Līgumu. </w:t>
      </w:r>
    </w:p>
    <w:p w14:paraId="6BBA71A0" w14:textId="77777777" w:rsidR="002F4524" w:rsidRPr="002F4524" w:rsidRDefault="002F4524" w:rsidP="002F4524">
      <w:pPr>
        <w:spacing w:line="240" w:lineRule="auto"/>
        <w:jc w:val="both"/>
        <w:rPr>
          <w:rFonts w:eastAsia="Times New Roman" w:cs="Times New Roman"/>
          <w:kern w:val="0"/>
          <w:sz w:val="22"/>
          <w14:ligatures w14:val="none"/>
        </w:rPr>
      </w:pPr>
    </w:p>
    <w:p w14:paraId="6AA5E8D4" w14:textId="77777777" w:rsidR="002F4524" w:rsidRPr="002F4524" w:rsidRDefault="00911982" w:rsidP="002F4524">
      <w:pPr>
        <w:widowControl w:val="0"/>
        <w:numPr>
          <w:ilvl w:val="0"/>
          <w:numId w:val="33"/>
        </w:numPr>
        <w:autoSpaceDE w:val="0"/>
        <w:autoSpaceDN w:val="0"/>
        <w:adjustRightInd w:val="0"/>
        <w:spacing w:line="240" w:lineRule="auto"/>
        <w:jc w:val="center"/>
        <w:rPr>
          <w:rFonts w:eastAsia="Times New Roman" w:cs="Times New Roman"/>
          <w:kern w:val="0"/>
          <w:sz w:val="22"/>
          <w14:ligatures w14:val="none"/>
        </w:rPr>
      </w:pPr>
      <w:r w:rsidRPr="002F4524">
        <w:rPr>
          <w:rFonts w:eastAsia="Times New Roman" w:cs="Times New Roman"/>
          <w:b/>
          <w:bCs/>
          <w:kern w:val="0"/>
          <w:sz w:val="22"/>
          <w14:ligatures w14:val="none"/>
        </w:rPr>
        <w:t>Citi noteikumi</w:t>
      </w:r>
    </w:p>
    <w:p w14:paraId="79E207D2" w14:textId="77777777" w:rsidR="002F4524" w:rsidRPr="002F4524" w:rsidRDefault="00911982"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Visi strīdi starp </w:t>
      </w:r>
      <w:r w:rsidRPr="002F4524">
        <w:rPr>
          <w:rFonts w:eastAsia="Times New Roman" w:cs="Times New Roman"/>
          <w:i/>
          <w:kern w:val="0"/>
          <w:sz w:val="22"/>
          <w14:ligatures w14:val="none"/>
        </w:rPr>
        <w:t>Pusēm</w:t>
      </w:r>
      <w:r w:rsidRPr="002F4524">
        <w:rPr>
          <w:rFonts w:eastAsia="Times New Roman" w:cs="Times New Roman"/>
          <w:kern w:val="0"/>
          <w:sz w:val="22"/>
          <w14:ligatures w14:val="none"/>
        </w:rPr>
        <w:t xml:space="preserve"> tiks risināti savstarpēju sarunu ceļā, bet, ja vienošanās netiek panākta – tiesā. </w:t>
      </w:r>
    </w:p>
    <w:p w14:paraId="6F52F853" w14:textId="77777777" w:rsidR="002F4524" w:rsidRPr="002F4524" w:rsidRDefault="00911982"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Līgums stājas spēkā tā abpusējas parakstīšanas dienā un ir spēkā līdz </w:t>
      </w:r>
      <w:r w:rsidRPr="002F4524">
        <w:rPr>
          <w:rFonts w:eastAsia="Times New Roman" w:cs="Times New Roman"/>
          <w:i/>
          <w:kern w:val="0"/>
          <w:sz w:val="22"/>
          <w14:ligatures w14:val="none"/>
        </w:rPr>
        <w:t>Pušu</w:t>
      </w:r>
      <w:r w:rsidRPr="002F4524">
        <w:rPr>
          <w:rFonts w:eastAsia="Times New Roman" w:cs="Times New Roman"/>
          <w:kern w:val="0"/>
          <w:sz w:val="22"/>
          <w14:ligatures w14:val="none"/>
        </w:rPr>
        <w:t xml:space="preserve"> saistību pilnīgai izpildei.</w:t>
      </w:r>
    </w:p>
    <w:p w14:paraId="5D0D7DDD" w14:textId="77777777" w:rsidR="002F4524" w:rsidRPr="002F4524" w:rsidRDefault="00911982" w:rsidP="002F4524">
      <w:pPr>
        <w:widowControl w:val="0"/>
        <w:numPr>
          <w:ilvl w:val="1"/>
          <w:numId w:val="33"/>
        </w:numPr>
        <w:tabs>
          <w:tab w:val="left" w:pos="-426"/>
        </w:tabs>
        <w:autoSpaceDE w:val="0"/>
        <w:autoSpaceDN w:val="0"/>
        <w:adjustRightInd w:val="0"/>
        <w:spacing w:after="160" w:line="240" w:lineRule="auto"/>
        <w:ind w:left="567" w:right="82" w:hanging="567"/>
        <w:contextualSpacing/>
        <w:jc w:val="both"/>
        <w:rPr>
          <w:rFonts w:eastAsia="Calibri" w:cs="Times New Roman"/>
          <w:b/>
          <w:bCs/>
          <w:kern w:val="0"/>
          <w:sz w:val="22"/>
          <w14:ligatures w14:val="none"/>
        </w:rPr>
      </w:pPr>
      <w:r w:rsidRPr="002F4524">
        <w:rPr>
          <w:rFonts w:eastAsia="Times New Roman" w:cs="Times New Roman"/>
          <w:kern w:val="0"/>
          <w:sz w:val="22"/>
          <w14:ligatures w14:val="none"/>
        </w:rPr>
        <w:t xml:space="preserve">Līgums sastādīts uz </w:t>
      </w:r>
      <w:r w:rsidR="003D5685">
        <w:rPr>
          <w:rFonts w:eastAsia="Times New Roman" w:cs="Times New Roman"/>
          <w:kern w:val="0"/>
          <w:sz w:val="22"/>
          <w14:ligatures w14:val="none"/>
        </w:rPr>
        <w:t>2</w:t>
      </w:r>
      <w:r w:rsidR="005B6435">
        <w:rPr>
          <w:rFonts w:eastAsia="Times New Roman" w:cs="Times New Roman"/>
          <w:kern w:val="0"/>
          <w:sz w:val="22"/>
          <w14:ligatures w14:val="none"/>
        </w:rPr>
        <w:t>6</w:t>
      </w:r>
      <w:r w:rsidR="003D5685">
        <w:rPr>
          <w:rFonts w:eastAsia="Times New Roman" w:cs="Times New Roman"/>
          <w:kern w:val="0"/>
          <w:sz w:val="22"/>
          <w14:ligatures w14:val="none"/>
        </w:rPr>
        <w:t xml:space="preserve"> </w:t>
      </w:r>
      <w:r w:rsidRPr="003D5685">
        <w:rPr>
          <w:rFonts w:eastAsia="Times New Roman" w:cs="Times New Roman"/>
          <w:kern w:val="0"/>
          <w:sz w:val="22"/>
          <w14:ligatures w14:val="none"/>
        </w:rPr>
        <w:t>(</w:t>
      </w:r>
      <w:r w:rsidR="003D5685">
        <w:rPr>
          <w:rFonts w:eastAsia="Times New Roman" w:cs="Times New Roman"/>
          <w:kern w:val="0"/>
          <w:sz w:val="22"/>
          <w14:ligatures w14:val="none"/>
        </w:rPr>
        <w:t xml:space="preserve">divdesmit </w:t>
      </w:r>
      <w:r w:rsidR="005B6435">
        <w:rPr>
          <w:rFonts w:eastAsia="Times New Roman" w:cs="Times New Roman"/>
          <w:kern w:val="0"/>
          <w:sz w:val="22"/>
          <w14:ligatures w14:val="none"/>
        </w:rPr>
        <w:t>sešām</w:t>
      </w:r>
      <w:r w:rsidRPr="003D5685">
        <w:rPr>
          <w:rFonts w:eastAsia="Times New Roman" w:cs="Times New Roman"/>
          <w:kern w:val="0"/>
          <w:sz w:val="22"/>
          <w14:ligatures w14:val="none"/>
        </w:rPr>
        <w:t>)</w:t>
      </w:r>
      <w:r w:rsidRPr="002F4524">
        <w:rPr>
          <w:rFonts w:eastAsia="Times New Roman" w:cs="Times New Roman"/>
          <w:kern w:val="0"/>
          <w:sz w:val="22"/>
          <w14:ligatures w14:val="none"/>
        </w:rPr>
        <w:t xml:space="preserve"> lapām </w:t>
      </w:r>
      <w:r w:rsidR="005861CE">
        <w:rPr>
          <w:rFonts w:eastAsia="Times New Roman" w:cs="Times New Roman"/>
          <w:kern w:val="0"/>
          <w:sz w:val="22"/>
          <w14:ligatures w14:val="none"/>
        </w:rPr>
        <w:t xml:space="preserve">ar </w:t>
      </w:r>
      <w:r w:rsidR="003D5685">
        <w:rPr>
          <w:rFonts w:eastAsia="Times New Roman" w:cs="Times New Roman"/>
          <w:kern w:val="0"/>
          <w:sz w:val="22"/>
          <w14:ligatures w14:val="none"/>
        </w:rPr>
        <w:t>4</w:t>
      </w:r>
      <w:r w:rsidR="005861CE">
        <w:rPr>
          <w:rFonts w:eastAsia="Times New Roman" w:cs="Times New Roman"/>
          <w:kern w:val="0"/>
          <w:sz w:val="22"/>
          <w14:ligatures w14:val="none"/>
        </w:rPr>
        <w:t xml:space="preserve"> (</w:t>
      </w:r>
      <w:r w:rsidR="003D5685">
        <w:rPr>
          <w:rFonts w:eastAsia="Times New Roman" w:cs="Times New Roman"/>
          <w:kern w:val="0"/>
          <w:sz w:val="22"/>
          <w14:ligatures w14:val="none"/>
        </w:rPr>
        <w:t>četriem</w:t>
      </w:r>
      <w:r w:rsidR="005861CE">
        <w:rPr>
          <w:rFonts w:eastAsia="Times New Roman" w:cs="Times New Roman"/>
          <w:kern w:val="0"/>
          <w:sz w:val="22"/>
          <w14:ligatures w14:val="none"/>
        </w:rPr>
        <w:t xml:space="preserve">) </w:t>
      </w:r>
      <w:r w:rsidRPr="002F4524">
        <w:rPr>
          <w:rFonts w:eastAsia="Times New Roman" w:cs="Times New Roman"/>
          <w:kern w:val="0"/>
          <w:sz w:val="22"/>
          <w14:ligatures w14:val="none"/>
        </w:rPr>
        <w:t>pielikumiem</w:t>
      </w:r>
      <w:r w:rsidR="00730DB3">
        <w:rPr>
          <w:rFonts w:eastAsia="Times New Roman" w:cs="Times New Roman"/>
          <w:kern w:val="0"/>
          <w:sz w:val="22"/>
          <w14:ligatures w14:val="none"/>
        </w:rPr>
        <w:t>,</w:t>
      </w:r>
      <w:r w:rsidR="003D5685">
        <w:rPr>
          <w:rFonts w:eastAsia="Times New Roman" w:cs="Times New Roman"/>
          <w:kern w:val="0"/>
          <w:sz w:val="22"/>
          <w14:ligatures w14:val="none"/>
        </w:rPr>
        <w:t xml:space="preserve"> 5. pielikums kā atsevišķ</w:t>
      </w:r>
      <w:r w:rsidR="00D2449C">
        <w:rPr>
          <w:rFonts w:eastAsia="Times New Roman" w:cs="Times New Roman"/>
          <w:kern w:val="0"/>
          <w:sz w:val="22"/>
          <w14:ligatures w14:val="none"/>
        </w:rPr>
        <w:t>a datne</w:t>
      </w:r>
      <w:r w:rsidR="003D5685">
        <w:rPr>
          <w:rFonts w:eastAsia="Times New Roman" w:cs="Times New Roman"/>
          <w:kern w:val="0"/>
          <w:sz w:val="22"/>
          <w14:ligatures w14:val="none"/>
        </w:rPr>
        <w:t xml:space="preserve"> (Izpildītāja piedāvājums) </w:t>
      </w:r>
      <w:r w:rsidRPr="002F4524">
        <w:rPr>
          <w:rFonts w:eastAsia="Times New Roman" w:cs="Times New Roman"/>
          <w:kern w:val="0"/>
          <w:sz w:val="22"/>
          <w14:ligatures w14:val="none"/>
        </w:rPr>
        <w:t xml:space="preserve">un parakstīts </w:t>
      </w:r>
      <w:r w:rsidR="005861CE">
        <w:rPr>
          <w:rFonts w:eastAsia="Times New Roman" w:cs="Times New Roman"/>
          <w:kern w:val="0"/>
          <w:sz w:val="22"/>
          <w14:ligatures w14:val="none"/>
        </w:rPr>
        <w:t xml:space="preserve">ar drošu </w:t>
      </w:r>
      <w:r w:rsidRPr="002F4524">
        <w:rPr>
          <w:rFonts w:eastAsia="Times New Roman" w:cs="Times New Roman"/>
          <w:kern w:val="0"/>
          <w:sz w:val="22"/>
          <w14:ligatures w14:val="none"/>
        </w:rPr>
        <w:t>elektronisk</w:t>
      </w:r>
      <w:r w:rsidR="005861CE">
        <w:rPr>
          <w:rFonts w:eastAsia="Times New Roman" w:cs="Times New Roman"/>
          <w:kern w:val="0"/>
          <w:sz w:val="22"/>
          <w14:ligatures w14:val="none"/>
        </w:rPr>
        <w:t>o parakstu</w:t>
      </w:r>
      <w:r w:rsidRPr="002F4524">
        <w:rPr>
          <w:rFonts w:eastAsia="Times New Roman" w:cs="Times New Roman"/>
          <w:kern w:val="0"/>
          <w:sz w:val="22"/>
          <w14:ligatures w14:val="none"/>
        </w:rPr>
        <w:t>. Pielikumi ir Līguma neatņemamas sastāvdaļas.</w:t>
      </w:r>
    </w:p>
    <w:p w14:paraId="69A26EE9" w14:textId="77777777" w:rsidR="002F4524" w:rsidRPr="002F4524" w:rsidRDefault="00911982" w:rsidP="002F4524">
      <w:pPr>
        <w:tabs>
          <w:tab w:val="left" w:pos="0"/>
        </w:tabs>
        <w:spacing w:line="240" w:lineRule="auto"/>
        <w:ind w:left="1134" w:right="82" w:hanging="1134"/>
        <w:contextualSpacing/>
        <w:jc w:val="both"/>
        <w:rPr>
          <w:rFonts w:eastAsia="Calibri" w:cs="Times New Roman"/>
          <w:kern w:val="0"/>
          <w:sz w:val="22"/>
          <w14:ligatures w14:val="none"/>
        </w:rPr>
      </w:pPr>
      <w:r w:rsidRPr="002F4524">
        <w:rPr>
          <w:rFonts w:eastAsia="Calibri" w:cs="Times New Roman"/>
          <w:b/>
          <w:bCs/>
          <w:kern w:val="0"/>
          <w:sz w:val="22"/>
          <w14:ligatures w14:val="none"/>
        </w:rPr>
        <w:t xml:space="preserve">12.4.  </w:t>
      </w:r>
      <w:r w:rsidRPr="002F4524">
        <w:rPr>
          <w:rFonts w:eastAsia="Calibri" w:cs="Times New Roman"/>
          <w:kern w:val="0"/>
          <w:sz w:val="22"/>
          <w14:ligatures w14:val="none"/>
        </w:rPr>
        <w:t>Līgumam pievienoti šādi</w:t>
      </w:r>
      <w:r w:rsidRPr="002F4524">
        <w:rPr>
          <w:rFonts w:eastAsia="Calibri" w:cs="Times New Roman"/>
          <w:spacing w:val="-2"/>
          <w:kern w:val="0"/>
          <w:sz w:val="22"/>
          <w14:ligatures w14:val="none"/>
        </w:rPr>
        <w:t xml:space="preserve"> </w:t>
      </w:r>
      <w:r w:rsidRPr="002F4524">
        <w:rPr>
          <w:rFonts w:eastAsia="Calibri" w:cs="Times New Roman"/>
          <w:kern w:val="0"/>
          <w:sz w:val="22"/>
          <w14:ligatures w14:val="none"/>
        </w:rPr>
        <w:t>pielikumi:</w:t>
      </w:r>
    </w:p>
    <w:tbl>
      <w:tblPr>
        <w:tblStyle w:val="Reatabula41"/>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0"/>
        <w:gridCol w:w="7333"/>
      </w:tblGrid>
      <w:tr w:rsidR="00780F2F" w14:paraId="2E73C689" w14:textId="77777777" w:rsidTr="00606132">
        <w:tc>
          <w:tcPr>
            <w:tcW w:w="1310" w:type="dxa"/>
          </w:tcPr>
          <w:p w14:paraId="1785C281" w14:textId="77777777" w:rsidR="002F4524" w:rsidRPr="002F4524" w:rsidRDefault="00911982" w:rsidP="002F4524">
            <w:pPr>
              <w:tabs>
                <w:tab w:val="left" w:pos="284"/>
                <w:tab w:val="left" w:pos="567"/>
                <w:tab w:val="left" w:pos="1134"/>
              </w:tabs>
              <w:ind w:left="1134" w:right="82" w:hanging="1134"/>
              <w:contextualSpacing/>
              <w:jc w:val="both"/>
              <w:rPr>
                <w:sz w:val="22"/>
              </w:rPr>
            </w:pPr>
            <w:r w:rsidRPr="002F4524">
              <w:rPr>
                <w:sz w:val="22"/>
              </w:rPr>
              <w:t>1.pielikums</w:t>
            </w:r>
          </w:p>
        </w:tc>
        <w:tc>
          <w:tcPr>
            <w:tcW w:w="7333" w:type="dxa"/>
          </w:tcPr>
          <w:p w14:paraId="01838AE3" w14:textId="77777777" w:rsidR="002F4524" w:rsidRPr="002F4524" w:rsidRDefault="00911982" w:rsidP="001D35C7">
            <w:pPr>
              <w:tabs>
                <w:tab w:val="left" w:pos="0"/>
              </w:tabs>
              <w:ind w:left="1134" w:hanging="1134"/>
              <w:contextualSpacing/>
              <w:jc w:val="both"/>
              <w:rPr>
                <w:b/>
                <w:bCs/>
                <w:sz w:val="22"/>
              </w:rPr>
            </w:pPr>
            <w:r w:rsidRPr="002F4524">
              <w:rPr>
                <w:sz w:val="22"/>
              </w:rPr>
              <w:t>Tehniskā specifikācij</w:t>
            </w:r>
            <w:r w:rsidR="005861CE">
              <w:rPr>
                <w:sz w:val="22"/>
              </w:rPr>
              <w:t>a</w:t>
            </w:r>
            <w:r w:rsidR="00D2449C">
              <w:rPr>
                <w:sz w:val="22"/>
              </w:rPr>
              <w:t>/Tehniskais piedāvājums</w:t>
            </w:r>
            <w:r w:rsidRPr="002F4524">
              <w:rPr>
                <w:sz w:val="22"/>
              </w:rPr>
              <w:t>;</w:t>
            </w:r>
          </w:p>
        </w:tc>
      </w:tr>
      <w:tr w:rsidR="00780F2F" w14:paraId="59DBDCF0" w14:textId="77777777" w:rsidTr="00606132">
        <w:tc>
          <w:tcPr>
            <w:tcW w:w="1310" w:type="dxa"/>
          </w:tcPr>
          <w:p w14:paraId="2A9445B9" w14:textId="77777777" w:rsidR="002F4524" w:rsidRPr="002F4524" w:rsidRDefault="00911982" w:rsidP="002F4524">
            <w:pPr>
              <w:tabs>
                <w:tab w:val="left" w:pos="284"/>
                <w:tab w:val="left" w:pos="567"/>
                <w:tab w:val="left" w:pos="1134"/>
              </w:tabs>
              <w:ind w:left="1134" w:right="82" w:hanging="1134"/>
              <w:contextualSpacing/>
              <w:jc w:val="both"/>
              <w:rPr>
                <w:sz w:val="22"/>
              </w:rPr>
            </w:pPr>
            <w:r w:rsidRPr="002F4524">
              <w:rPr>
                <w:sz w:val="22"/>
              </w:rPr>
              <w:t>2.pielikums</w:t>
            </w:r>
          </w:p>
        </w:tc>
        <w:tc>
          <w:tcPr>
            <w:tcW w:w="7333" w:type="dxa"/>
          </w:tcPr>
          <w:p w14:paraId="154381EB" w14:textId="77777777" w:rsidR="002F4524" w:rsidRPr="002F4524" w:rsidRDefault="00911982" w:rsidP="001D35C7">
            <w:pPr>
              <w:tabs>
                <w:tab w:val="left" w:pos="0"/>
              </w:tabs>
              <w:ind w:left="1134" w:hanging="1134"/>
              <w:contextualSpacing/>
              <w:jc w:val="both"/>
              <w:rPr>
                <w:b/>
                <w:bCs/>
                <w:sz w:val="22"/>
                <w:u w:val="single"/>
              </w:rPr>
            </w:pPr>
            <w:r>
              <w:rPr>
                <w:sz w:val="22"/>
              </w:rPr>
              <w:t xml:space="preserve">Pasūtītāja </w:t>
            </w:r>
            <w:r w:rsidR="00CD6D6B">
              <w:rPr>
                <w:sz w:val="22"/>
              </w:rPr>
              <w:t>Tehniskā specifikācija</w:t>
            </w:r>
            <w:r w:rsidR="00A51593">
              <w:rPr>
                <w:sz w:val="22"/>
              </w:rPr>
              <w:t xml:space="preserve"> Uzaicinājumam Nr.6</w:t>
            </w:r>
            <w:r w:rsidR="00A62AD4" w:rsidRPr="002F4524">
              <w:rPr>
                <w:sz w:val="22"/>
              </w:rPr>
              <w:t>;</w:t>
            </w:r>
          </w:p>
        </w:tc>
      </w:tr>
      <w:tr w:rsidR="00780F2F" w14:paraId="2FEFDBE9" w14:textId="77777777" w:rsidTr="00606132">
        <w:tc>
          <w:tcPr>
            <w:tcW w:w="1310" w:type="dxa"/>
          </w:tcPr>
          <w:p w14:paraId="62B7CD19" w14:textId="77777777" w:rsidR="002F4524" w:rsidRPr="002F4524" w:rsidRDefault="00911982" w:rsidP="002F4524">
            <w:pPr>
              <w:tabs>
                <w:tab w:val="left" w:pos="284"/>
                <w:tab w:val="left" w:pos="567"/>
                <w:tab w:val="left" w:pos="1134"/>
              </w:tabs>
              <w:ind w:left="1134" w:right="82" w:hanging="1134"/>
              <w:contextualSpacing/>
              <w:jc w:val="both"/>
              <w:rPr>
                <w:sz w:val="22"/>
              </w:rPr>
            </w:pPr>
            <w:r>
              <w:rPr>
                <w:sz w:val="22"/>
              </w:rPr>
              <w:t>3</w:t>
            </w:r>
            <w:r w:rsidR="00A62AD4" w:rsidRPr="002F4524">
              <w:rPr>
                <w:sz w:val="22"/>
              </w:rPr>
              <w:t>.pielikums</w:t>
            </w:r>
          </w:p>
          <w:p w14:paraId="40441B70" w14:textId="77777777" w:rsidR="002F4524" w:rsidRPr="002F4524" w:rsidRDefault="00911982" w:rsidP="002F4524">
            <w:pPr>
              <w:tabs>
                <w:tab w:val="left" w:pos="284"/>
                <w:tab w:val="left" w:pos="567"/>
                <w:tab w:val="left" w:pos="1134"/>
              </w:tabs>
              <w:ind w:left="1134" w:right="82" w:hanging="1134"/>
              <w:contextualSpacing/>
              <w:jc w:val="both"/>
              <w:rPr>
                <w:sz w:val="22"/>
              </w:rPr>
            </w:pPr>
            <w:r>
              <w:rPr>
                <w:sz w:val="22"/>
              </w:rPr>
              <w:t>4. pielikums</w:t>
            </w:r>
          </w:p>
          <w:p w14:paraId="0FDD6BFC" w14:textId="77777777" w:rsidR="002F4524" w:rsidRPr="002F4524" w:rsidRDefault="00911982" w:rsidP="002F4524">
            <w:pPr>
              <w:tabs>
                <w:tab w:val="left" w:pos="284"/>
                <w:tab w:val="left" w:pos="567"/>
                <w:tab w:val="left" w:pos="1134"/>
              </w:tabs>
              <w:ind w:left="1134" w:right="82" w:hanging="1134"/>
              <w:contextualSpacing/>
              <w:jc w:val="both"/>
              <w:rPr>
                <w:sz w:val="22"/>
              </w:rPr>
            </w:pPr>
            <w:r>
              <w:rPr>
                <w:sz w:val="22"/>
              </w:rPr>
              <w:t>5.pielikums</w:t>
            </w:r>
          </w:p>
        </w:tc>
        <w:tc>
          <w:tcPr>
            <w:tcW w:w="7333" w:type="dxa"/>
          </w:tcPr>
          <w:p w14:paraId="3C846349" w14:textId="77777777" w:rsidR="002F4524" w:rsidRDefault="00911982" w:rsidP="001D35C7">
            <w:pPr>
              <w:tabs>
                <w:tab w:val="left" w:pos="0"/>
              </w:tabs>
              <w:contextualSpacing/>
              <w:jc w:val="both"/>
              <w:rPr>
                <w:sz w:val="22"/>
              </w:rPr>
            </w:pPr>
            <w:r>
              <w:rPr>
                <w:sz w:val="22"/>
              </w:rPr>
              <w:t>Finanšu piedāvājums</w:t>
            </w:r>
            <w:r w:rsidR="00C140AE">
              <w:rPr>
                <w:sz w:val="22"/>
              </w:rPr>
              <w:t>;</w:t>
            </w:r>
          </w:p>
          <w:p w14:paraId="3DE1BEF6" w14:textId="77777777" w:rsidR="00C140AE" w:rsidRDefault="00911982" w:rsidP="001D35C7">
            <w:pPr>
              <w:tabs>
                <w:tab w:val="left" w:pos="0"/>
              </w:tabs>
              <w:contextualSpacing/>
              <w:jc w:val="both"/>
              <w:rPr>
                <w:sz w:val="22"/>
              </w:rPr>
            </w:pPr>
            <w:r>
              <w:rPr>
                <w:sz w:val="22"/>
              </w:rPr>
              <w:t>Tāme</w:t>
            </w:r>
            <w:r w:rsidR="00F3793D">
              <w:rPr>
                <w:sz w:val="22"/>
              </w:rPr>
              <w:t>s</w:t>
            </w:r>
            <w:r w:rsidR="00D03FDE">
              <w:rPr>
                <w:sz w:val="22"/>
              </w:rPr>
              <w:t>;</w:t>
            </w:r>
          </w:p>
          <w:p w14:paraId="1867BC3C" w14:textId="77777777" w:rsidR="00D03FDE" w:rsidRPr="002F4524" w:rsidRDefault="00911982" w:rsidP="001D35C7">
            <w:pPr>
              <w:tabs>
                <w:tab w:val="left" w:pos="0"/>
              </w:tabs>
              <w:contextualSpacing/>
              <w:jc w:val="both"/>
              <w:rPr>
                <w:sz w:val="22"/>
              </w:rPr>
            </w:pPr>
            <w:r>
              <w:rPr>
                <w:sz w:val="22"/>
              </w:rPr>
              <w:t>SIA “DLB Engineering”</w:t>
            </w:r>
            <w:r w:rsidR="003D5685">
              <w:rPr>
                <w:sz w:val="22"/>
              </w:rPr>
              <w:t xml:space="preserve"> </w:t>
            </w:r>
            <w:r>
              <w:rPr>
                <w:sz w:val="22"/>
              </w:rPr>
              <w:t>piedāvājums (pievienots</w:t>
            </w:r>
            <w:r w:rsidR="001D35C7">
              <w:rPr>
                <w:sz w:val="22"/>
              </w:rPr>
              <w:t xml:space="preserve"> kā atseviš</w:t>
            </w:r>
            <w:r w:rsidR="003D5685">
              <w:rPr>
                <w:sz w:val="22"/>
              </w:rPr>
              <w:t>ķs fails</w:t>
            </w:r>
            <w:r w:rsidR="001D35C7">
              <w:rPr>
                <w:sz w:val="22"/>
              </w:rPr>
              <w:t>).</w:t>
            </w:r>
          </w:p>
          <w:p w14:paraId="5EAD0D9B" w14:textId="77777777" w:rsidR="002F4524" w:rsidRPr="002F4524" w:rsidRDefault="002F4524" w:rsidP="001D35C7">
            <w:pPr>
              <w:tabs>
                <w:tab w:val="left" w:pos="0"/>
              </w:tabs>
              <w:contextualSpacing/>
              <w:jc w:val="both"/>
              <w:rPr>
                <w:b/>
                <w:bCs/>
                <w:sz w:val="22"/>
                <w:u w:val="single"/>
              </w:rPr>
            </w:pPr>
          </w:p>
        </w:tc>
      </w:tr>
    </w:tbl>
    <w:p w14:paraId="1FD44300" w14:textId="77777777" w:rsidR="002F4524" w:rsidRPr="002F4524" w:rsidRDefault="002F4524" w:rsidP="002F4524">
      <w:pPr>
        <w:tabs>
          <w:tab w:val="left" w:pos="284"/>
          <w:tab w:val="left" w:pos="1276"/>
        </w:tabs>
        <w:spacing w:line="240" w:lineRule="auto"/>
        <w:ind w:right="82"/>
        <w:jc w:val="both"/>
        <w:rPr>
          <w:rFonts w:eastAsia="Calibri" w:cs="Times New Roman"/>
          <w:kern w:val="0"/>
          <w:sz w:val="22"/>
          <w14:ligatures w14:val="none"/>
        </w:rPr>
      </w:pPr>
    </w:p>
    <w:p w14:paraId="2D1B2A2C" w14:textId="77777777" w:rsidR="002F4524" w:rsidRPr="002F4524" w:rsidRDefault="00911982" w:rsidP="002F4524">
      <w:pPr>
        <w:widowControl w:val="0"/>
        <w:numPr>
          <w:ilvl w:val="0"/>
          <w:numId w:val="33"/>
        </w:numPr>
        <w:autoSpaceDE w:val="0"/>
        <w:autoSpaceDN w:val="0"/>
        <w:adjustRightInd w:val="0"/>
        <w:spacing w:line="240" w:lineRule="auto"/>
        <w:ind w:right="82"/>
        <w:contextualSpacing/>
        <w:jc w:val="center"/>
        <w:rPr>
          <w:rFonts w:eastAsia="Calibri" w:cs="Times New Roman"/>
          <w:b/>
          <w:kern w:val="0"/>
          <w:sz w:val="22"/>
          <w14:ligatures w14:val="none"/>
        </w:rPr>
      </w:pPr>
      <w:r w:rsidRPr="002F4524">
        <w:rPr>
          <w:rFonts w:eastAsia="Calibri" w:cs="Times New Roman"/>
          <w:b/>
          <w:kern w:val="0"/>
          <w:sz w:val="22"/>
          <w14:ligatures w14:val="none"/>
        </w:rPr>
        <w:t>Pušu rekvizīti</w:t>
      </w:r>
    </w:p>
    <w:p w14:paraId="062DA54B" w14:textId="77777777" w:rsidR="002F4524" w:rsidRPr="002F4524" w:rsidRDefault="002F4524" w:rsidP="002F4524">
      <w:pPr>
        <w:spacing w:line="240" w:lineRule="auto"/>
        <w:jc w:val="center"/>
        <w:rPr>
          <w:rFonts w:eastAsia="Times New Roman" w:cs="Times New Roman"/>
          <w:b/>
          <w:kern w:val="0"/>
          <w:sz w:val="22"/>
          <w14:ligatures w14:val="none"/>
        </w:rPr>
      </w:pPr>
    </w:p>
    <w:tbl>
      <w:tblPr>
        <w:tblStyle w:val="Reatabula5"/>
        <w:tblW w:w="9503" w:type="dxa"/>
        <w:tblInd w:w="-147" w:type="dxa"/>
        <w:tblLook w:val="04A0" w:firstRow="1" w:lastRow="0" w:firstColumn="1" w:lastColumn="0" w:noHBand="0" w:noVBand="1"/>
      </w:tblPr>
      <w:tblGrid>
        <w:gridCol w:w="4683"/>
        <w:gridCol w:w="4820"/>
      </w:tblGrid>
      <w:tr w:rsidR="00780F2F" w14:paraId="7CF54E9F" w14:textId="77777777" w:rsidTr="00CD57B4">
        <w:trPr>
          <w:trHeight w:val="4133"/>
        </w:trPr>
        <w:tc>
          <w:tcPr>
            <w:tcW w:w="4683" w:type="dxa"/>
            <w:tcBorders>
              <w:top w:val="nil"/>
              <w:left w:val="nil"/>
              <w:bottom w:val="nil"/>
              <w:right w:val="nil"/>
            </w:tcBorders>
            <w:shd w:val="clear" w:color="auto" w:fill="auto"/>
          </w:tcPr>
          <w:p w14:paraId="202AD06A" w14:textId="77777777" w:rsidR="002F4524" w:rsidRPr="002F4524" w:rsidRDefault="00911982" w:rsidP="002F4524">
            <w:pPr>
              <w:ind w:left="37"/>
              <w:rPr>
                <w:b/>
                <w:sz w:val="22"/>
              </w:rPr>
            </w:pPr>
            <w:r w:rsidRPr="002F4524">
              <w:rPr>
                <w:b/>
                <w:sz w:val="22"/>
              </w:rPr>
              <w:lastRenderedPageBreak/>
              <w:t xml:space="preserve">Pasūtītājs: </w:t>
            </w:r>
          </w:p>
          <w:p w14:paraId="258A45C1" w14:textId="77777777" w:rsidR="002F4524" w:rsidRPr="002F4524" w:rsidRDefault="00911982" w:rsidP="002F4524">
            <w:pPr>
              <w:ind w:left="37"/>
              <w:rPr>
                <w:b/>
                <w:sz w:val="22"/>
              </w:rPr>
            </w:pPr>
            <w:r w:rsidRPr="002F4524">
              <w:rPr>
                <w:b/>
                <w:sz w:val="22"/>
              </w:rPr>
              <w:t>Rīgas valstspilsētas pašvaldības Centrālā administrācija</w:t>
            </w:r>
          </w:p>
          <w:p w14:paraId="44A2CF62" w14:textId="77777777" w:rsidR="002F4524" w:rsidRPr="002F4524" w:rsidRDefault="00911982" w:rsidP="002F4524">
            <w:pPr>
              <w:ind w:left="37"/>
              <w:rPr>
                <w:bCs/>
                <w:sz w:val="22"/>
              </w:rPr>
            </w:pPr>
            <w:r w:rsidRPr="002F4524">
              <w:rPr>
                <w:bCs/>
                <w:sz w:val="22"/>
              </w:rPr>
              <w:t>Rātslaukums 1, Rīga, LV-1050</w:t>
            </w:r>
          </w:p>
          <w:p w14:paraId="34FACD60" w14:textId="77777777" w:rsidR="002F4524" w:rsidRPr="002F4524" w:rsidRDefault="002F4524" w:rsidP="002F4524">
            <w:pPr>
              <w:ind w:left="37"/>
              <w:rPr>
                <w:bCs/>
                <w:i/>
                <w:iCs/>
                <w:sz w:val="22"/>
              </w:rPr>
            </w:pPr>
          </w:p>
          <w:p w14:paraId="14A5AF7F" w14:textId="77777777" w:rsidR="002F4524" w:rsidRPr="002F4524" w:rsidRDefault="00911982" w:rsidP="002F4524">
            <w:pPr>
              <w:ind w:left="37"/>
              <w:rPr>
                <w:bCs/>
                <w:sz w:val="22"/>
              </w:rPr>
            </w:pPr>
            <w:r w:rsidRPr="002F4524">
              <w:rPr>
                <w:bCs/>
                <w:sz w:val="22"/>
              </w:rPr>
              <w:t>Par līguma izpildi atbildīgā struktūrvienība ar tiesībām parakstīt līguma izpildes dokumentus:</w:t>
            </w:r>
          </w:p>
          <w:p w14:paraId="334A69E3" w14:textId="77777777" w:rsidR="002F4524" w:rsidRPr="00CD57B4" w:rsidRDefault="00911982" w:rsidP="002F4524">
            <w:pPr>
              <w:ind w:left="37"/>
              <w:rPr>
                <w:b/>
                <w:sz w:val="22"/>
              </w:rPr>
            </w:pPr>
            <w:r w:rsidRPr="002F4524">
              <w:rPr>
                <w:b/>
                <w:sz w:val="22"/>
              </w:rPr>
              <w:t xml:space="preserve">Rīgas valstspilsētas pašvaldības Centrālās </w:t>
            </w:r>
            <w:r w:rsidRPr="00CD57B4">
              <w:rPr>
                <w:b/>
                <w:sz w:val="22"/>
              </w:rPr>
              <w:t>administrācijas Nodrošinājuma pārvalde</w:t>
            </w:r>
          </w:p>
          <w:p w14:paraId="48CCFFA2" w14:textId="77777777" w:rsidR="002F4524" w:rsidRPr="00CD57B4" w:rsidRDefault="00911982" w:rsidP="002F4524">
            <w:pPr>
              <w:ind w:left="37"/>
              <w:rPr>
                <w:bCs/>
                <w:sz w:val="22"/>
              </w:rPr>
            </w:pPr>
            <w:r w:rsidRPr="00CD57B4">
              <w:rPr>
                <w:bCs/>
                <w:sz w:val="22"/>
              </w:rPr>
              <w:t xml:space="preserve">Kontaktinformācija:   </w:t>
            </w:r>
          </w:p>
          <w:p w14:paraId="7B77BF57" w14:textId="366F24B2" w:rsidR="002F4524" w:rsidRPr="00CD57B4" w:rsidRDefault="00911982" w:rsidP="002F4524">
            <w:pPr>
              <w:ind w:left="37"/>
              <w:contextualSpacing/>
              <w:rPr>
                <w:w w:val="101"/>
                <w:sz w:val="22"/>
              </w:rPr>
            </w:pPr>
            <w:r w:rsidRPr="00CD57B4">
              <w:rPr>
                <w:w w:val="101"/>
                <w:sz w:val="22"/>
              </w:rPr>
              <w:t>Tālr.</w:t>
            </w:r>
            <w:r w:rsidR="00CD57B4">
              <w:t xml:space="preserve"> </w:t>
            </w:r>
            <w:r w:rsidR="009B2697">
              <w:t>[…]</w:t>
            </w:r>
            <w:r w:rsidRPr="00CD57B4">
              <w:rPr>
                <w:w w:val="101"/>
                <w:sz w:val="22"/>
              </w:rPr>
              <w:t xml:space="preserve"> </w:t>
            </w:r>
          </w:p>
          <w:p w14:paraId="3BF47679" w14:textId="3F0CDE45" w:rsidR="002F4524" w:rsidRPr="002F4524" w:rsidRDefault="00911982" w:rsidP="002F4524">
            <w:pPr>
              <w:ind w:left="37"/>
              <w:contextualSpacing/>
              <w:rPr>
                <w:w w:val="101"/>
                <w:sz w:val="22"/>
              </w:rPr>
            </w:pPr>
            <w:r w:rsidRPr="00CD57B4">
              <w:rPr>
                <w:w w:val="101"/>
                <w:sz w:val="22"/>
              </w:rPr>
              <w:t>E-pasts:</w:t>
            </w:r>
            <w:r w:rsidR="00101CAB">
              <w:rPr>
                <w:w w:val="101"/>
                <w:sz w:val="22"/>
              </w:rPr>
              <w:t xml:space="preserve"> </w:t>
            </w:r>
            <w:r w:rsidR="009B2697">
              <w:rPr>
                <w:w w:val="101"/>
                <w:sz w:val="22"/>
              </w:rPr>
              <w:t>[…]</w:t>
            </w:r>
          </w:p>
          <w:p w14:paraId="2C71E231" w14:textId="77777777" w:rsidR="002F4524" w:rsidRPr="002F4524" w:rsidRDefault="002F4524" w:rsidP="002F4524">
            <w:pPr>
              <w:widowControl w:val="0"/>
              <w:autoSpaceDE w:val="0"/>
              <w:autoSpaceDN w:val="0"/>
              <w:adjustRightInd w:val="0"/>
              <w:ind w:left="172"/>
              <w:rPr>
                <w:b/>
                <w:bCs/>
                <w:sz w:val="22"/>
              </w:rPr>
            </w:pPr>
          </w:p>
          <w:p w14:paraId="27FF2A4C" w14:textId="77777777" w:rsidR="002F4524" w:rsidRPr="002F4524" w:rsidRDefault="002F4524" w:rsidP="002F4524">
            <w:pPr>
              <w:widowControl w:val="0"/>
              <w:autoSpaceDE w:val="0"/>
              <w:autoSpaceDN w:val="0"/>
              <w:adjustRightInd w:val="0"/>
              <w:rPr>
                <w:sz w:val="22"/>
              </w:rPr>
            </w:pPr>
          </w:p>
          <w:p w14:paraId="03067DCE" w14:textId="77777777" w:rsidR="002F4524" w:rsidRPr="002F4524" w:rsidRDefault="002F4524" w:rsidP="002F4524">
            <w:pPr>
              <w:rPr>
                <w:sz w:val="22"/>
              </w:rPr>
            </w:pPr>
          </w:p>
        </w:tc>
        <w:tc>
          <w:tcPr>
            <w:tcW w:w="4820" w:type="dxa"/>
            <w:tcBorders>
              <w:top w:val="nil"/>
              <w:left w:val="nil"/>
              <w:bottom w:val="nil"/>
              <w:right w:val="nil"/>
            </w:tcBorders>
            <w:shd w:val="clear" w:color="auto" w:fill="auto"/>
          </w:tcPr>
          <w:p w14:paraId="2B14F34C" w14:textId="77777777" w:rsidR="002F4524" w:rsidRPr="002F4524" w:rsidRDefault="00911982" w:rsidP="002F4524">
            <w:pPr>
              <w:widowControl w:val="0"/>
              <w:autoSpaceDE w:val="0"/>
              <w:autoSpaceDN w:val="0"/>
              <w:adjustRightInd w:val="0"/>
              <w:ind w:left="32"/>
              <w:rPr>
                <w:b/>
                <w:bCs/>
                <w:sz w:val="22"/>
              </w:rPr>
            </w:pPr>
            <w:r w:rsidRPr="002F4524">
              <w:rPr>
                <w:b/>
                <w:bCs/>
                <w:sz w:val="22"/>
                <w:lang w:val="lt-LT"/>
              </w:rPr>
              <w:t xml:space="preserve">Izpildītājs : </w:t>
            </w:r>
          </w:p>
          <w:p w14:paraId="5DC66B93" w14:textId="77777777" w:rsidR="002F4524" w:rsidRPr="002F4524" w:rsidRDefault="00911982" w:rsidP="002F4524">
            <w:pPr>
              <w:ind w:left="32"/>
              <w:rPr>
                <w:b/>
                <w:sz w:val="22"/>
              </w:rPr>
            </w:pPr>
            <w:r w:rsidRPr="004975C0">
              <w:rPr>
                <w:b/>
                <w:sz w:val="22"/>
              </w:rPr>
              <w:t>SIA "DLB Engineering"</w:t>
            </w:r>
          </w:p>
          <w:p w14:paraId="2019C364" w14:textId="6432C073" w:rsidR="002F4524" w:rsidRPr="002F4524" w:rsidRDefault="00911982" w:rsidP="002F4524">
            <w:pPr>
              <w:ind w:left="32"/>
              <w:rPr>
                <w:sz w:val="22"/>
              </w:rPr>
            </w:pPr>
            <w:r w:rsidRPr="002F4524">
              <w:rPr>
                <w:sz w:val="22"/>
              </w:rPr>
              <w:t>Reģ</w:t>
            </w:r>
            <w:r w:rsidR="004975C0">
              <w:rPr>
                <w:sz w:val="22"/>
              </w:rPr>
              <w:t>.</w:t>
            </w:r>
            <w:r w:rsidRPr="002F4524">
              <w:rPr>
                <w:sz w:val="22"/>
              </w:rPr>
              <w:t xml:space="preserve"> Nr.</w:t>
            </w:r>
            <w:r w:rsidR="004975C0">
              <w:t xml:space="preserve"> </w:t>
            </w:r>
            <w:r w:rsidR="009B2697">
              <w:t>[…]</w:t>
            </w:r>
          </w:p>
          <w:p w14:paraId="176996C4" w14:textId="6B6A038F" w:rsidR="002F4524" w:rsidRPr="002F4524" w:rsidRDefault="00911982" w:rsidP="002F4524">
            <w:pPr>
              <w:ind w:left="32"/>
              <w:rPr>
                <w:sz w:val="22"/>
              </w:rPr>
            </w:pPr>
            <w:r w:rsidRPr="002F4524">
              <w:rPr>
                <w:sz w:val="22"/>
              </w:rPr>
              <w:t>Adrese:</w:t>
            </w:r>
            <w:r w:rsidR="004975C0" w:rsidRPr="008B467C">
              <w:rPr>
                <w:rFonts w:eastAsia="Times New Roman"/>
                <w:sz w:val="22"/>
                <w:lang w:eastAsia="lv-LV"/>
              </w:rPr>
              <w:t xml:space="preserve"> </w:t>
            </w:r>
            <w:r w:rsidR="009B2697">
              <w:rPr>
                <w:rFonts w:eastAsia="Times New Roman"/>
                <w:sz w:val="22"/>
                <w:lang w:eastAsia="lv-LV"/>
              </w:rPr>
              <w:t>[…]</w:t>
            </w:r>
          </w:p>
          <w:p w14:paraId="48C9A2F6" w14:textId="2D14132C" w:rsidR="002F4524" w:rsidRPr="00CD57B4" w:rsidRDefault="00911982" w:rsidP="00CD57B4">
            <w:pPr>
              <w:ind w:left="32"/>
              <w:rPr>
                <w:bCs/>
                <w:sz w:val="22"/>
              </w:rPr>
            </w:pPr>
            <w:r w:rsidRPr="00CD57B4">
              <w:rPr>
                <w:bCs/>
                <w:sz w:val="22"/>
              </w:rPr>
              <w:t>Tālr.</w:t>
            </w:r>
            <w:r w:rsidR="00CD57B4" w:rsidRPr="00E62063">
              <w:rPr>
                <w:bCs/>
                <w:sz w:val="22"/>
              </w:rPr>
              <w:t xml:space="preserve"> </w:t>
            </w:r>
            <w:r w:rsidR="009B2697">
              <w:rPr>
                <w:bCs/>
                <w:sz w:val="22"/>
              </w:rPr>
              <w:t>[…]</w:t>
            </w:r>
          </w:p>
          <w:p w14:paraId="7A7D9553" w14:textId="70D20CAD" w:rsidR="002F4524" w:rsidRPr="00CD57B4" w:rsidRDefault="00911982" w:rsidP="002F4524">
            <w:pPr>
              <w:ind w:left="32"/>
              <w:rPr>
                <w:bCs/>
                <w:sz w:val="22"/>
              </w:rPr>
            </w:pPr>
            <w:r w:rsidRPr="00CD57B4">
              <w:rPr>
                <w:bCs/>
                <w:sz w:val="22"/>
              </w:rPr>
              <w:t xml:space="preserve">E-pasts: </w:t>
            </w:r>
            <w:r w:rsidR="009B2697">
              <w:rPr>
                <w:bCs/>
                <w:sz w:val="22"/>
              </w:rPr>
              <w:t>[…]</w:t>
            </w:r>
          </w:p>
          <w:p w14:paraId="3ED688D0" w14:textId="77777777" w:rsidR="002F4524" w:rsidRPr="00CD57B4" w:rsidRDefault="002F4524" w:rsidP="002F4524">
            <w:pPr>
              <w:ind w:left="32"/>
              <w:rPr>
                <w:bCs/>
                <w:sz w:val="22"/>
              </w:rPr>
            </w:pPr>
          </w:p>
          <w:p w14:paraId="474B708C" w14:textId="77777777" w:rsidR="002F4524" w:rsidRPr="00CD57B4" w:rsidRDefault="00911982" w:rsidP="002F4524">
            <w:pPr>
              <w:ind w:left="32"/>
              <w:rPr>
                <w:bCs/>
                <w:sz w:val="22"/>
              </w:rPr>
            </w:pPr>
            <w:r w:rsidRPr="00CD57B4">
              <w:rPr>
                <w:b/>
                <w:sz w:val="22"/>
              </w:rPr>
              <w:t>Norēķinu rekvizīti</w:t>
            </w:r>
            <w:r w:rsidRPr="00CD57B4">
              <w:rPr>
                <w:bCs/>
                <w:sz w:val="22"/>
              </w:rPr>
              <w:t>:</w:t>
            </w:r>
          </w:p>
          <w:p w14:paraId="342994A9" w14:textId="22B49398" w:rsidR="002F4524" w:rsidRPr="00CD57B4" w:rsidRDefault="00911982" w:rsidP="002F4524">
            <w:pPr>
              <w:ind w:left="32"/>
              <w:rPr>
                <w:bCs/>
                <w:sz w:val="22"/>
              </w:rPr>
            </w:pPr>
            <w:r w:rsidRPr="00CD57B4">
              <w:rPr>
                <w:bCs/>
                <w:sz w:val="22"/>
              </w:rPr>
              <w:t xml:space="preserve">Banka: </w:t>
            </w:r>
            <w:r w:rsidR="009B2697">
              <w:rPr>
                <w:bCs/>
                <w:sz w:val="22"/>
              </w:rPr>
              <w:t>[…]</w:t>
            </w:r>
          </w:p>
          <w:p w14:paraId="3A38DD27" w14:textId="5C5D63AA" w:rsidR="002F4524" w:rsidRPr="00CD57B4" w:rsidRDefault="00911982" w:rsidP="00CD57B4">
            <w:pPr>
              <w:ind w:left="32"/>
              <w:rPr>
                <w:bCs/>
                <w:sz w:val="22"/>
              </w:rPr>
            </w:pPr>
            <w:r w:rsidRPr="00CD57B4">
              <w:rPr>
                <w:bCs/>
                <w:sz w:val="22"/>
              </w:rPr>
              <w:t xml:space="preserve">Kods: </w:t>
            </w:r>
            <w:r w:rsidR="009B2697">
              <w:rPr>
                <w:bCs/>
                <w:sz w:val="22"/>
              </w:rPr>
              <w:t>[…]</w:t>
            </w:r>
          </w:p>
          <w:p w14:paraId="3288FF21" w14:textId="09FC7DDA" w:rsidR="00CD57B4" w:rsidRPr="00E62063" w:rsidRDefault="00911982" w:rsidP="00CD57B4">
            <w:pPr>
              <w:ind w:left="32"/>
              <w:rPr>
                <w:bCs/>
                <w:sz w:val="22"/>
              </w:rPr>
            </w:pPr>
            <w:r w:rsidRPr="00CD57B4">
              <w:rPr>
                <w:bCs/>
                <w:sz w:val="22"/>
              </w:rPr>
              <w:t>Konts:</w:t>
            </w:r>
            <w:r>
              <w:rPr>
                <w:bCs/>
                <w:sz w:val="22"/>
              </w:rPr>
              <w:t xml:space="preserve"> </w:t>
            </w:r>
            <w:r w:rsidR="009B2697">
              <w:rPr>
                <w:bCs/>
                <w:sz w:val="22"/>
              </w:rPr>
              <w:t>[…]</w:t>
            </w:r>
          </w:p>
          <w:p w14:paraId="4CB06649" w14:textId="77777777" w:rsidR="002F4524" w:rsidRPr="00CD57B4" w:rsidRDefault="002F4524" w:rsidP="002F4524">
            <w:pPr>
              <w:widowControl w:val="0"/>
              <w:autoSpaceDE w:val="0"/>
              <w:autoSpaceDN w:val="0"/>
              <w:adjustRightInd w:val="0"/>
              <w:rPr>
                <w:bCs/>
                <w:iCs/>
                <w:snapToGrid w:val="0"/>
                <w:sz w:val="22"/>
              </w:rPr>
            </w:pPr>
          </w:p>
          <w:p w14:paraId="2650DB6F" w14:textId="77777777" w:rsidR="002F4524" w:rsidRPr="00CD57B4" w:rsidRDefault="00911982" w:rsidP="002F4524">
            <w:pPr>
              <w:widowControl w:val="0"/>
              <w:autoSpaceDE w:val="0"/>
              <w:autoSpaceDN w:val="0"/>
              <w:adjustRightInd w:val="0"/>
              <w:rPr>
                <w:bCs/>
                <w:iCs/>
                <w:snapToGrid w:val="0"/>
                <w:sz w:val="22"/>
              </w:rPr>
            </w:pPr>
            <w:r w:rsidRPr="00CD57B4">
              <w:rPr>
                <w:bCs/>
                <w:iCs/>
                <w:snapToGrid w:val="0"/>
                <w:sz w:val="22"/>
              </w:rPr>
              <w:t xml:space="preserve">Dokumentu ar drošu elektronisko </w:t>
            </w:r>
          </w:p>
          <w:p w14:paraId="06FEEDCC" w14:textId="5D6B3B8E" w:rsidR="002F4524" w:rsidRPr="002F4524" w:rsidRDefault="00911982" w:rsidP="002F4524">
            <w:pPr>
              <w:rPr>
                <w:sz w:val="22"/>
              </w:rPr>
            </w:pPr>
            <w:r w:rsidRPr="00CD57B4">
              <w:rPr>
                <w:bCs/>
                <w:iCs/>
                <w:snapToGrid w:val="0"/>
                <w:sz w:val="22"/>
              </w:rPr>
              <w:t>parakstu parakstīja</w:t>
            </w:r>
            <w:r w:rsidR="00CD57B4">
              <w:rPr>
                <w:bCs/>
                <w:iCs/>
                <w:snapToGrid w:val="0"/>
                <w:sz w:val="22"/>
              </w:rPr>
              <w:t xml:space="preserve"> </w:t>
            </w:r>
            <w:r w:rsidR="009B2697">
              <w:rPr>
                <w:bCs/>
                <w:iCs/>
                <w:snapToGrid w:val="0"/>
                <w:sz w:val="22"/>
              </w:rPr>
              <w:t>[…]</w:t>
            </w:r>
          </w:p>
        </w:tc>
      </w:tr>
      <w:bookmarkEnd w:id="6"/>
    </w:tbl>
    <w:p w14:paraId="69D62DB5" w14:textId="77777777" w:rsidR="002F4524" w:rsidRPr="002F4524" w:rsidRDefault="002F4524" w:rsidP="002F4524">
      <w:pPr>
        <w:widowControl w:val="0"/>
        <w:tabs>
          <w:tab w:val="left" w:pos="1134"/>
        </w:tabs>
        <w:spacing w:line="240" w:lineRule="auto"/>
        <w:ind w:right="82"/>
        <w:jc w:val="both"/>
        <w:rPr>
          <w:rFonts w:eastAsia="Times New Roman" w:cs="Times New Roman"/>
          <w:kern w:val="0"/>
          <w:sz w:val="22"/>
          <w14:ligatures w14:val="none"/>
        </w:rPr>
      </w:pPr>
    </w:p>
    <w:p w14:paraId="58A47402" w14:textId="77777777" w:rsidR="002F4524" w:rsidRPr="002F4524" w:rsidRDefault="002F4524" w:rsidP="002F4524">
      <w:pPr>
        <w:widowControl w:val="0"/>
        <w:tabs>
          <w:tab w:val="left" w:pos="1134"/>
        </w:tabs>
        <w:spacing w:line="240" w:lineRule="auto"/>
        <w:ind w:right="82"/>
        <w:jc w:val="both"/>
        <w:rPr>
          <w:rFonts w:eastAsia="Times New Roman" w:cs="Times New Roman"/>
          <w:kern w:val="0"/>
          <w:sz w:val="22"/>
          <w14:ligatures w14:val="none"/>
        </w:rPr>
      </w:pPr>
    </w:p>
    <w:p w14:paraId="38036936" w14:textId="77777777" w:rsidR="00FC084F" w:rsidRDefault="00FC084F"/>
    <w:p w14:paraId="75E81973" w14:textId="77777777" w:rsidR="003C1125" w:rsidRDefault="003C1125"/>
    <w:p w14:paraId="64255300" w14:textId="77777777" w:rsidR="003C1125" w:rsidRDefault="003C1125"/>
    <w:p w14:paraId="06EE1B84" w14:textId="77777777" w:rsidR="003C1125" w:rsidRDefault="003C1125"/>
    <w:p w14:paraId="77A25BBC" w14:textId="77777777" w:rsidR="003C1125" w:rsidRDefault="003C1125"/>
    <w:p w14:paraId="2AA631C3" w14:textId="77777777" w:rsidR="003C1125" w:rsidRDefault="003C1125"/>
    <w:p w14:paraId="44CFC00F"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7107DE75"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55EE14A1"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299A5482"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20A8C7E9"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0609F078"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465ACF42"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24CE0280"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0E42B514"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30298C2B"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44F32789"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3F408B69"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2A31106A"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374F811C" w14:textId="77777777" w:rsidR="00E6534A" w:rsidRDefault="00E6534A"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0018D768" w14:textId="77777777" w:rsidR="00E6534A" w:rsidRDefault="00E6534A"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540C6827" w14:textId="77777777" w:rsidR="00E6534A" w:rsidRDefault="00E6534A"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7B0482EC" w14:textId="77777777" w:rsidR="00E6534A" w:rsidRDefault="00E6534A"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771F8EA4" w14:textId="77777777" w:rsidR="003C1125" w:rsidRDefault="003C1125" w:rsidP="00D96D7C">
      <w:pPr>
        <w:tabs>
          <w:tab w:val="left" w:pos="709"/>
        </w:tabs>
        <w:spacing w:line="240" w:lineRule="auto"/>
        <w:contextualSpacing/>
        <w:rPr>
          <w:rFonts w:eastAsia="MS Gothic" w:cs="Times New Roman"/>
          <w:bCs/>
          <w:i/>
          <w:iCs/>
          <w:caps/>
          <w:kern w:val="0"/>
          <w:sz w:val="22"/>
          <w:lang w:eastAsia="lv-LV"/>
          <w14:ligatures w14:val="none"/>
        </w:rPr>
      </w:pPr>
    </w:p>
    <w:p w14:paraId="10B033F9" w14:textId="77777777" w:rsidR="00AE6731" w:rsidRPr="003C1125" w:rsidRDefault="00AE6731" w:rsidP="00D96D7C">
      <w:pPr>
        <w:tabs>
          <w:tab w:val="left" w:pos="709"/>
        </w:tabs>
        <w:spacing w:line="240" w:lineRule="auto"/>
        <w:contextualSpacing/>
        <w:rPr>
          <w:rFonts w:eastAsia="MS Gothic" w:cs="Times New Roman"/>
          <w:bCs/>
          <w:i/>
          <w:iCs/>
          <w:caps/>
          <w:kern w:val="0"/>
          <w:sz w:val="22"/>
          <w:lang w:eastAsia="lv-LV"/>
          <w14:ligatures w14:val="none"/>
        </w:rPr>
      </w:pPr>
    </w:p>
    <w:sectPr w:rsidR="00AE6731" w:rsidRPr="003C1125" w:rsidSect="009B2697">
      <w:pgSz w:w="11906" w:h="16838"/>
      <w:pgMar w:top="992" w:right="573" w:bottom="295"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298B6F" w14:textId="77777777" w:rsidR="00911982" w:rsidRDefault="00911982">
      <w:pPr>
        <w:spacing w:line="240" w:lineRule="auto"/>
      </w:pPr>
      <w:r>
        <w:separator/>
      </w:r>
    </w:p>
  </w:endnote>
  <w:endnote w:type="continuationSeparator" w:id="0">
    <w:p w14:paraId="757CD6CA" w14:textId="77777777" w:rsidR="00911982" w:rsidRDefault="009119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auto"/>
    <w:pitch w:val="variable"/>
    <w:sig w:usb0="E0002AFF" w:usb1="C0007841"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 w:name="Arial CYR">
    <w:charset w:val="BA"/>
    <w:family w:val="swiss"/>
    <w:pitch w:val="variable"/>
    <w:sig w:usb0="E0002EFF" w:usb1="C000785B" w:usb2="00000009" w:usb3="00000000" w:csb0="000001FF" w:csb1="00000000"/>
  </w:font>
  <w:font w:name="Andale Sans UI">
    <w:charset w:val="00"/>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EF4380" w14:textId="77777777" w:rsidR="00911982" w:rsidRDefault="00911982">
      <w:pPr>
        <w:spacing w:line="240" w:lineRule="auto"/>
      </w:pPr>
      <w:r>
        <w:separator/>
      </w:r>
    </w:p>
  </w:footnote>
  <w:footnote w:type="continuationSeparator" w:id="0">
    <w:p w14:paraId="43FA6162" w14:textId="77777777" w:rsidR="00911982" w:rsidRDefault="0091198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2924572"/>
    <w:multiLevelType w:val="hybridMultilevel"/>
    <w:tmpl w:val="D24A033A"/>
    <w:lvl w:ilvl="0" w:tplc="1EBEEA2A">
      <w:start w:val="1"/>
      <w:numFmt w:val="decimal"/>
      <w:lvlText w:val="%1)"/>
      <w:lvlJc w:val="left"/>
      <w:pPr>
        <w:ind w:left="465" w:hanging="360"/>
      </w:pPr>
      <w:rPr>
        <w:rFonts w:hint="default"/>
      </w:rPr>
    </w:lvl>
    <w:lvl w:ilvl="1" w:tplc="D9729112" w:tentative="1">
      <w:start w:val="1"/>
      <w:numFmt w:val="lowerLetter"/>
      <w:lvlText w:val="%2."/>
      <w:lvlJc w:val="left"/>
      <w:pPr>
        <w:ind w:left="1185" w:hanging="360"/>
      </w:pPr>
    </w:lvl>
    <w:lvl w:ilvl="2" w:tplc="F2BA5468" w:tentative="1">
      <w:start w:val="1"/>
      <w:numFmt w:val="lowerRoman"/>
      <w:lvlText w:val="%3."/>
      <w:lvlJc w:val="right"/>
      <w:pPr>
        <w:ind w:left="1905" w:hanging="180"/>
      </w:pPr>
    </w:lvl>
    <w:lvl w:ilvl="3" w:tplc="9A7C0358" w:tentative="1">
      <w:start w:val="1"/>
      <w:numFmt w:val="decimal"/>
      <w:lvlText w:val="%4."/>
      <w:lvlJc w:val="left"/>
      <w:pPr>
        <w:ind w:left="2625" w:hanging="360"/>
      </w:pPr>
    </w:lvl>
    <w:lvl w:ilvl="4" w:tplc="A3C42FFE" w:tentative="1">
      <w:start w:val="1"/>
      <w:numFmt w:val="lowerLetter"/>
      <w:lvlText w:val="%5."/>
      <w:lvlJc w:val="left"/>
      <w:pPr>
        <w:ind w:left="3345" w:hanging="360"/>
      </w:pPr>
    </w:lvl>
    <w:lvl w:ilvl="5" w:tplc="6DBE8EA4" w:tentative="1">
      <w:start w:val="1"/>
      <w:numFmt w:val="lowerRoman"/>
      <w:lvlText w:val="%6."/>
      <w:lvlJc w:val="right"/>
      <w:pPr>
        <w:ind w:left="4065" w:hanging="180"/>
      </w:pPr>
    </w:lvl>
    <w:lvl w:ilvl="6" w:tplc="D158C400" w:tentative="1">
      <w:start w:val="1"/>
      <w:numFmt w:val="decimal"/>
      <w:lvlText w:val="%7."/>
      <w:lvlJc w:val="left"/>
      <w:pPr>
        <w:ind w:left="4785" w:hanging="360"/>
      </w:pPr>
    </w:lvl>
    <w:lvl w:ilvl="7" w:tplc="D8B0503A" w:tentative="1">
      <w:start w:val="1"/>
      <w:numFmt w:val="lowerLetter"/>
      <w:lvlText w:val="%8."/>
      <w:lvlJc w:val="left"/>
      <w:pPr>
        <w:ind w:left="5505" w:hanging="360"/>
      </w:pPr>
    </w:lvl>
    <w:lvl w:ilvl="8" w:tplc="59C411A6" w:tentative="1">
      <w:start w:val="1"/>
      <w:numFmt w:val="lowerRoman"/>
      <w:lvlText w:val="%9."/>
      <w:lvlJc w:val="right"/>
      <w:pPr>
        <w:ind w:left="6225" w:hanging="180"/>
      </w:pPr>
    </w:lvl>
  </w:abstractNum>
  <w:abstractNum w:abstractNumId="2" w15:restartNumberingAfterBreak="0">
    <w:nsid w:val="031143E5"/>
    <w:multiLevelType w:val="multilevel"/>
    <w:tmpl w:val="A6A465D2"/>
    <w:styleLink w:val="Pareizjaissaraksts1"/>
    <w:lvl w:ilvl="0">
      <w:start w:val="1"/>
      <w:numFmt w:val="decimal"/>
      <w:lvlText w:val="1.8.%1"/>
      <w:lvlJc w:val="left"/>
      <w:pPr>
        <w:ind w:left="1440" w:hanging="360"/>
      </w:pPr>
      <w:rPr>
        <w:rFonts w:hint="default"/>
        <w:b w:val="0"/>
        <w:i w:val="0"/>
      </w:rPr>
    </w:lvl>
    <w:lvl w:ilvl="1">
      <w:start w:val="1"/>
      <w:numFmt w:val="decimal"/>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06BD3761"/>
    <w:multiLevelType w:val="multilevel"/>
    <w:tmpl w:val="E53CDB58"/>
    <w:lvl w:ilvl="0">
      <w:start w:val="1"/>
      <w:numFmt w:val="decimal"/>
      <w:lvlText w:val="%1."/>
      <w:lvlJc w:val="left"/>
      <w:pPr>
        <w:tabs>
          <w:tab w:val="num" w:pos="720"/>
        </w:tabs>
        <w:ind w:left="720" w:hanging="360"/>
      </w:pPr>
      <w:rPr>
        <w:rFonts w:hint="default"/>
        <w:b/>
        <w:i w:val="0"/>
        <w:sz w:val="24"/>
        <w:szCs w:val="24"/>
      </w:rPr>
    </w:lvl>
    <w:lvl w:ilvl="1">
      <w:start w:val="1"/>
      <w:numFmt w:val="decimal"/>
      <w:isLgl/>
      <w:lvlText w:val="%1.%2."/>
      <w:lvlJc w:val="left"/>
      <w:pPr>
        <w:tabs>
          <w:tab w:val="num" w:pos="360"/>
        </w:tabs>
        <w:ind w:left="360" w:hanging="360"/>
      </w:pPr>
      <w:rPr>
        <w:rFonts w:hint="default"/>
        <w:b w:val="0"/>
        <w:i w:val="0"/>
        <w:color w:val="auto"/>
        <w:sz w:val="24"/>
        <w:szCs w:val="24"/>
      </w:rPr>
    </w:lvl>
    <w:lvl w:ilvl="2">
      <w:start w:val="1"/>
      <w:numFmt w:val="decimal"/>
      <w:isLgl/>
      <w:lvlText w:val="%1.%2.%3."/>
      <w:lvlJc w:val="left"/>
      <w:pPr>
        <w:tabs>
          <w:tab w:val="num" w:pos="1080"/>
        </w:tabs>
        <w:ind w:left="1080" w:hanging="720"/>
      </w:pPr>
      <w:rPr>
        <w:rFonts w:hint="default"/>
        <w:sz w:val="24"/>
        <w:szCs w:val="24"/>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 w15:restartNumberingAfterBreak="0">
    <w:nsid w:val="070A4CC8"/>
    <w:multiLevelType w:val="multilevel"/>
    <w:tmpl w:val="EC18E11C"/>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val="0"/>
        <w:bCs/>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5" w15:restartNumberingAfterBreak="0">
    <w:nsid w:val="08AF4526"/>
    <w:multiLevelType w:val="hybridMultilevel"/>
    <w:tmpl w:val="151AC69E"/>
    <w:lvl w:ilvl="0" w:tplc="CEB6BB2C">
      <w:start w:val="2"/>
      <w:numFmt w:val="bullet"/>
      <w:lvlText w:val="-"/>
      <w:lvlJc w:val="left"/>
      <w:pPr>
        <w:ind w:left="720" w:hanging="360"/>
      </w:pPr>
      <w:rPr>
        <w:rFonts w:ascii="Times New Roman" w:eastAsia="Times New Roman" w:hAnsi="Times New Roman" w:cs="Times New Roman" w:hint="default"/>
      </w:rPr>
    </w:lvl>
    <w:lvl w:ilvl="1" w:tplc="2D6C066C" w:tentative="1">
      <w:start w:val="1"/>
      <w:numFmt w:val="bullet"/>
      <w:lvlText w:val="o"/>
      <w:lvlJc w:val="left"/>
      <w:pPr>
        <w:ind w:left="1440" w:hanging="360"/>
      </w:pPr>
      <w:rPr>
        <w:rFonts w:ascii="Courier New" w:hAnsi="Courier New" w:cs="Courier New" w:hint="default"/>
      </w:rPr>
    </w:lvl>
    <w:lvl w:ilvl="2" w:tplc="D8BAD418" w:tentative="1">
      <w:start w:val="1"/>
      <w:numFmt w:val="bullet"/>
      <w:lvlText w:val=""/>
      <w:lvlJc w:val="left"/>
      <w:pPr>
        <w:ind w:left="2160" w:hanging="360"/>
      </w:pPr>
      <w:rPr>
        <w:rFonts w:ascii="Wingdings" w:hAnsi="Wingdings" w:hint="default"/>
      </w:rPr>
    </w:lvl>
    <w:lvl w:ilvl="3" w:tplc="44FE1822" w:tentative="1">
      <w:start w:val="1"/>
      <w:numFmt w:val="bullet"/>
      <w:lvlText w:val=""/>
      <w:lvlJc w:val="left"/>
      <w:pPr>
        <w:ind w:left="2880" w:hanging="360"/>
      </w:pPr>
      <w:rPr>
        <w:rFonts w:ascii="Symbol" w:hAnsi="Symbol" w:hint="default"/>
      </w:rPr>
    </w:lvl>
    <w:lvl w:ilvl="4" w:tplc="19786C96" w:tentative="1">
      <w:start w:val="1"/>
      <w:numFmt w:val="bullet"/>
      <w:lvlText w:val="o"/>
      <w:lvlJc w:val="left"/>
      <w:pPr>
        <w:ind w:left="3600" w:hanging="360"/>
      </w:pPr>
      <w:rPr>
        <w:rFonts w:ascii="Courier New" w:hAnsi="Courier New" w:cs="Courier New" w:hint="default"/>
      </w:rPr>
    </w:lvl>
    <w:lvl w:ilvl="5" w:tplc="0E30896A" w:tentative="1">
      <w:start w:val="1"/>
      <w:numFmt w:val="bullet"/>
      <w:lvlText w:val=""/>
      <w:lvlJc w:val="left"/>
      <w:pPr>
        <w:ind w:left="4320" w:hanging="360"/>
      </w:pPr>
      <w:rPr>
        <w:rFonts w:ascii="Wingdings" w:hAnsi="Wingdings" w:hint="default"/>
      </w:rPr>
    </w:lvl>
    <w:lvl w:ilvl="6" w:tplc="2F60C98E" w:tentative="1">
      <w:start w:val="1"/>
      <w:numFmt w:val="bullet"/>
      <w:lvlText w:val=""/>
      <w:lvlJc w:val="left"/>
      <w:pPr>
        <w:ind w:left="5040" w:hanging="360"/>
      </w:pPr>
      <w:rPr>
        <w:rFonts w:ascii="Symbol" w:hAnsi="Symbol" w:hint="default"/>
      </w:rPr>
    </w:lvl>
    <w:lvl w:ilvl="7" w:tplc="CA105EE0" w:tentative="1">
      <w:start w:val="1"/>
      <w:numFmt w:val="bullet"/>
      <w:lvlText w:val="o"/>
      <w:lvlJc w:val="left"/>
      <w:pPr>
        <w:ind w:left="5760" w:hanging="360"/>
      </w:pPr>
      <w:rPr>
        <w:rFonts w:ascii="Courier New" w:hAnsi="Courier New" w:cs="Courier New" w:hint="default"/>
      </w:rPr>
    </w:lvl>
    <w:lvl w:ilvl="8" w:tplc="2620007E" w:tentative="1">
      <w:start w:val="1"/>
      <w:numFmt w:val="bullet"/>
      <w:lvlText w:val=""/>
      <w:lvlJc w:val="left"/>
      <w:pPr>
        <w:ind w:left="6480" w:hanging="360"/>
      </w:pPr>
      <w:rPr>
        <w:rFonts w:ascii="Wingdings" w:hAnsi="Wingdings" w:hint="default"/>
      </w:rPr>
    </w:lvl>
  </w:abstractNum>
  <w:abstractNum w:abstractNumId="6"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0E8252ED"/>
    <w:multiLevelType w:val="multilevel"/>
    <w:tmpl w:val="2F26459C"/>
    <w:lvl w:ilvl="0">
      <w:start w:val="9"/>
      <w:numFmt w:val="decimal"/>
      <w:lvlText w:val="%1."/>
      <w:lvlJc w:val="left"/>
      <w:pPr>
        <w:ind w:left="480" w:hanging="480"/>
      </w:pPr>
      <w:rPr>
        <w:rFonts w:hint="default"/>
        <w:b/>
        <w:bCs/>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6B30147"/>
    <w:multiLevelType w:val="hybridMultilevel"/>
    <w:tmpl w:val="15026F6C"/>
    <w:lvl w:ilvl="0" w:tplc="0E508232">
      <w:start w:val="1"/>
      <w:numFmt w:val="decimal"/>
      <w:lvlText w:val="%1."/>
      <w:lvlJc w:val="left"/>
      <w:pPr>
        <w:ind w:left="720" w:hanging="360"/>
      </w:pPr>
      <w:rPr>
        <w:rFonts w:hint="default"/>
      </w:rPr>
    </w:lvl>
    <w:lvl w:ilvl="1" w:tplc="21783DAA">
      <w:start w:val="1"/>
      <w:numFmt w:val="lowerLetter"/>
      <w:lvlText w:val="%2."/>
      <w:lvlJc w:val="left"/>
      <w:pPr>
        <w:ind w:left="1440" w:hanging="360"/>
      </w:pPr>
    </w:lvl>
    <w:lvl w:ilvl="2" w:tplc="370C3600" w:tentative="1">
      <w:start w:val="1"/>
      <w:numFmt w:val="lowerRoman"/>
      <w:lvlText w:val="%3."/>
      <w:lvlJc w:val="right"/>
      <w:pPr>
        <w:ind w:left="2160" w:hanging="180"/>
      </w:pPr>
    </w:lvl>
    <w:lvl w:ilvl="3" w:tplc="03647164" w:tentative="1">
      <w:start w:val="1"/>
      <w:numFmt w:val="decimal"/>
      <w:lvlText w:val="%4."/>
      <w:lvlJc w:val="left"/>
      <w:pPr>
        <w:ind w:left="2880" w:hanging="360"/>
      </w:pPr>
    </w:lvl>
    <w:lvl w:ilvl="4" w:tplc="83A4C930" w:tentative="1">
      <w:start w:val="1"/>
      <w:numFmt w:val="lowerLetter"/>
      <w:lvlText w:val="%5."/>
      <w:lvlJc w:val="left"/>
      <w:pPr>
        <w:ind w:left="3600" w:hanging="360"/>
      </w:pPr>
    </w:lvl>
    <w:lvl w:ilvl="5" w:tplc="BDFAB714" w:tentative="1">
      <w:start w:val="1"/>
      <w:numFmt w:val="lowerRoman"/>
      <w:lvlText w:val="%6."/>
      <w:lvlJc w:val="right"/>
      <w:pPr>
        <w:ind w:left="4320" w:hanging="180"/>
      </w:pPr>
    </w:lvl>
    <w:lvl w:ilvl="6" w:tplc="F5903AEA" w:tentative="1">
      <w:start w:val="1"/>
      <w:numFmt w:val="decimal"/>
      <w:lvlText w:val="%7."/>
      <w:lvlJc w:val="left"/>
      <w:pPr>
        <w:ind w:left="5040" w:hanging="360"/>
      </w:pPr>
    </w:lvl>
    <w:lvl w:ilvl="7" w:tplc="A3102CA4" w:tentative="1">
      <w:start w:val="1"/>
      <w:numFmt w:val="lowerLetter"/>
      <w:lvlText w:val="%8."/>
      <w:lvlJc w:val="left"/>
      <w:pPr>
        <w:ind w:left="5760" w:hanging="360"/>
      </w:pPr>
    </w:lvl>
    <w:lvl w:ilvl="8" w:tplc="04CC504A" w:tentative="1">
      <w:start w:val="1"/>
      <w:numFmt w:val="lowerRoman"/>
      <w:lvlText w:val="%9."/>
      <w:lvlJc w:val="right"/>
      <w:pPr>
        <w:ind w:left="6480" w:hanging="180"/>
      </w:pPr>
    </w:lvl>
  </w:abstractNum>
  <w:abstractNum w:abstractNumId="9" w15:restartNumberingAfterBreak="0">
    <w:nsid w:val="18104C13"/>
    <w:multiLevelType w:val="multilevel"/>
    <w:tmpl w:val="490CB6C8"/>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val="0"/>
        <w:bCs/>
      </w:rPr>
    </w:lvl>
    <w:lvl w:ilvl="2">
      <w:start w:val="1"/>
      <w:numFmt w:val="decimal"/>
      <w:lvlText w:val="%1.%2.%3."/>
      <w:lvlJc w:val="left"/>
      <w:pPr>
        <w:ind w:left="1004" w:hanging="720"/>
      </w:pPr>
      <w:rPr>
        <w:rFonts w:hint="default"/>
        <w:b w:val="0"/>
        <w:bCs/>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0" w15:restartNumberingAfterBreak="0">
    <w:nsid w:val="1C1043CE"/>
    <w:multiLevelType w:val="multilevel"/>
    <w:tmpl w:val="808E5E14"/>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862"/>
        </w:tabs>
        <w:ind w:left="862" w:hanging="720"/>
      </w:pPr>
      <w:rPr>
        <w:rFonts w:hint="default"/>
        <w:b/>
        <w:bCs w:val="0"/>
        <w:strike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38D17CD"/>
    <w:multiLevelType w:val="multilevel"/>
    <w:tmpl w:val="AE3E0CA4"/>
    <w:lvl w:ilvl="0">
      <w:start w:val="1"/>
      <w:numFmt w:val="decimal"/>
      <w:suff w:val="space"/>
      <w:lvlText w:val="%1."/>
      <w:lvlJc w:val="left"/>
      <w:pPr>
        <w:ind w:left="360" w:hanging="360"/>
      </w:pPr>
      <w:rPr>
        <w:rFonts w:cs="Times New Roman" w:hint="default"/>
        <w:b/>
        <w:i w:val="0"/>
      </w:rPr>
    </w:lvl>
    <w:lvl w:ilvl="1">
      <w:start w:val="1"/>
      <w:numFmt w:val="decimal"/>
      <w:lvlText w:val="%1.%2."/>
      <w:lvlJc w:val="left"/>
      <w:pPr>
        <w:tabs>
          <w:tab w:val="num" w:pos="360"/>
        </w:tabs>
        <w:ind w:left="360" w:hanging="360"/>
      </w:pPr>
      <w:rPr>
        <w:rFonts w:ascii="Times New Roman" w:eastAsia="Times New Roman" w:hAnsi="Times New Roman" w:cs="Times New Roman" w:hint="default"/>
        <w:b/>
        <w:bCs/>
        <w:i w:val="0"/>
      </w:rPr>
    </w:lvl>
    <w:lvl w:ilvl="2">
      <w:start w:val="1"/>
      <w:numFmt w:val="decimal"/>
      <w:lvlText w:val="%1.%2.%3."/>
      <w:lvlJc w:val="left"/>
      <w:pPr>
        <w:tabs>
          <w:tab w:val="num" w:pos="720"/>
        </w:tabs>
        <w:ind w:left="720" w:hanging="720"/>
      </w:pPr>
      <w:rPr>
        <w:rFonts w:cs="Times New Roman" w:hint="default"/>
        <w:sz w:val="24"/>
        <w:szCs w:val="24"/>
        <w:lang w:val="lv-LV"/>
      </w:rPr>
    </w:lvl>
    <w:lvl w:ilvl="3">
      <w:start w:val="1"/>
      <w:numFmt w:val="decimal"/>
      <w:lvlText w:val="%1.%2.%3.%4."/>
      <w:lvlJc w:val="left"/>
      <w:pPr>
        <w:tabs>
          <w:tab w:val="num" w:pos="907"/>
        </w:tabs>
        <w:ind w:left="907" w:hanging="907"/>
      </w:pPr>
      <w:rPr>
        <w:rFonts w:cs="Times New Roman" w:hint="default"/>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12" w15:restartNumberingAfterBreak="0">
    <w:nsid w:val="2B157B54"/>
    <w:multiLevelType w:val="hybridMultilevel"/>
    <w:tmpl w:val="64522004"/>
    <w:lvl w:ilvl="0" w:tplc="F704E3EE">
      <w:start w:val="1"/>
      <w:numFmt w:val="decimal"/>
      <w:lvlText w:val="%1."/>
      <w:lvlJc w:val="left"/>
      <w:pPr>
        <w:ind w:left="720" w:hanging="360"/>
      </w:pPr>
      <w:rPr>
        <w:rFonts w:hint="default"/>
      </w:rPr>
    </w:lvl>
    <w:lvl w:ilvl="1" w:tplc="CC149300" w:tentative="1">
      <w:start w:val="1"/>
      <w:numFmt w:val="lowerLetter"/>
      <w:lvlText w:val="%2."/>
      <w:lvlJc w:val="left"/>
      <w:pPr>
        <w:ind w:left="1440" w:hanging="360"/>
      </w:pPr>
    </w:lvl>
    <w:lvl w:ilvl="2" w:tplc="07EE882E" w:tentative="1">
      <w:start w:val="1"/>
      <w:numFmt w:val="lowerRoman"/>
      <w:lvlText w:val="%3."/>
      <w:lvlJc w:val="right"/>
      <w:pPr>
        <w:ind w:left="2160" w:hanging="180"/>
      </w:pPr>
    </w:lvl>
    <w:lvl w:ilvl="3" w:tplc="AF9ED900" w:tentative="1">
      <w:start w:val="1"/>
      <w:numFmt w:val="decimal"/>
      <w:lvlText w:val="%4."/>
      <w:lvlJc w:val="left"/>
      <w:pPr>
        <w:ind w:left="2880" w:hanging="360"/>
      </w:pPr>
    </w:lvl>
    <w:lvl w:ilvl="4" w:tplc="797CE8DC" w:tentative="1">
      <w:start w:val="1"/>
      <w:numFmt w:val="lowerLetter"/>
      <w:lvlText w:val="%5."/>
      <w:lvlJc w:val="left"/>
      <w:pPr>
        <w:ind w:left="3600" w:hanging="360"/>
      </w:pPr>
    </w:lvl>
    <w:lvl w:ilvl="5" w:tplc="E7E01D1E" w:tentative="1">
      <w:start w:val="1"/>
      <w:numFmt w:val="lowerRoman"/>
      <w:lvlText w:val="%6."/>
      <w:lvlJc w:val="right"/>
      <w:pPr>
        <w:ind w:left="4320" w:hanging="180"/>
      </w:pPr>
    </w:lvl>
    <w:lvl w:ilvl="6" w:tplc="5D6ECD24" w:tentative="1">
      <w:start w:val="1"/>
      <w:numFmt w:val="decimal"/>
      <w:lvlText w:val="%7."/>
      <w:lvlJc w:val="left"/>
      <w:pPr>
        <w:ind w:left="5040" w:hanging="360"/>
      </w:pPr>
    </w:lvl>
    <w:lvl w:ilvl="7" w:tplc="8DF2E816" w:tentative="1">
      <w:start w:val="1"/>
      <w:numFmt w:val="lowerLetter"/>
      <w:lvlText w:val="%8."/>
      <w:lvlJc w:val="left"/>
      <w:pPr>
        <w:ind w:left="5760" w:hanging="360"/>
      </w:pPr>
    </w:lvl>
    <w:lvl w:ilvl="8" w:tplc="2E48E048" w:tentative="1">
      <w:start w:val="1"/>
      <w:numFmt w:val="lowerRoman"/>
      <w:lvlText w:val="%9."/>
      <w:lvlJc w:val="right"/>
      <w:pPr>
        <w:ind w:left="6480" w:hanging="180"/>
      </w:pPr>
    </w:lvl>
  </w:abstractNum>
  <w:abstractNum w:abstractNumId="13" w15:restartNumberingAfterBreak="0">
    <w:nsid w:val="2C3D4933"/>
    <w:multiLevelType w:val="hybridMultilevel"/>
    <w:tmpl w:val="BE0AF58C"/>
    <w:lvl w:ilvl="0" w:tplc="185CD9E4">
      <w:start w:val="1"/>
      <w:numFmt w:val="decimal"/>
      <w:lvlText w:val="%1)"/>
      <w:lvlJc w:val="left"/>
      <w:pPr>
        <w:ind w:left="720" w:hanging="360"/>
      </w:pPr>
      <w:rPr>
        <w:rFonts w:hint="default"/>
      </w:rPr>
    </w:lvl>
    <w:lvl w:ilvl="1" w:tplc="901AC624" w:tentative="1">
      <w:start w:val="1"/>
      <w:numFmt w:val="lowerLetter"/>
      <w:lvlText w:val="%2."/>
      <w:lvlJc w:val="left"/>
      <w:pPr>
        <w:ind w:left="1440" w:hanging="360"/>
      </w:pPr>
    </w:lvl>
    <w:lvl w:ilvl="2" w:tplc="D6CE30E8" w:tentative="1">
      <w:start w:val="1"/>
      <w:numFmt w:val="lowerRoman"/>
      <w:lvlText w:val="%3."/>
      <w:lvlJc w:val="right"/>
      <w:pPr>
        <w:ind w:left="2160" w:hanging="180"/>
      </w:pPr>
    </w:lvl>
    <w:lvl w:ilvl="3" w:tplc="9B0EEAA2" w:tentative="1">
      <w:start w:val="1"/>
      <w:numFmt w:val="decimal"/>
      <w:lvlText w:val="%4."/>
      <w:lvlJc w:val="left"/>
      <w:pPr>
        <w:ind w:left="2880" w:hanging="360"/>
      </w:pPr>
    </w:lvl>
    <w:lvl w:ilvl="4" w:tplc="DA6AC2C0" w:tentative="1">
      <w:start w:val="1"/>
      <w:numFmt w:val="lowerLetter"/>
      <w:lvlText w:val="%5."/>
      <w:lvlJc w:val="left"/>
      <w:pPr>
        <w:ind w:left="3600" w:hanging="360"/>
      </w:pPr>
    </w:lvl>
    <w:lvl w:ilvl="5" w:tplc="F6FA9906" w:tentative="1">
      <w:start w:val="1"/>
      <w:numFmt w:val="lowerRoman"/>
      <w:lvlText w:val="%6."/>
      <w:lvlJc w:val="right"/>
      <w:pPr>
        <w:ind w:left="4320" w:hanging="180"/>
      </w:pPr>
    </w:lvl>
    <w:lvl w:ilvl="6" w:tplc="0AB4D902" w:tentative="1">
      <w:start w:val="1"/>
      <w:numFmt w:val="decimal"/>
      <w:lvlText w:val="%7."/>
      <w:lvlJc w:val="left"/>
      <w:pPr>
        <w:ind w:left="5040" w:hanging="360"/>
      </w:pPr>
    </w:lvl>
    <w:lvl w:ilvl="7" w:tplc="B3FC6118" w:tentative="1">
      <w:start w:val="1"/>
      <w:numFmt w:val="lowerLetter"/>
      <w:lvlText w:val="%8."/>
      <w:lvlJc w:val="left"/>
      <w:pPr>
        <w:ind w:left="5760" w:hanging="360"/>
      </w:pPr>
    </w:lvl>
    <w:lvl w:ilvl="8" w:tplc="4D3E9E5E" w:tentative="1">
      <w:start w:val="1"/>
      <w:numFmt w:val="lowerRoman"/>
      <w:lvlText w:val="%9."/>
      <w:lvlJc w:val="right"/>
      <w:pPr>
        <w:ind w:left="6480" w:hanging="180"/>
      </w:pPr>
    </w:lvl>
  </w:abstractNum>
  <w:abstractNum w:abstractNumId="14" w15:restartNumberingAfterBreak="0">
    <w:nsid w:val="2CC53657"/>
    <w:multiLevelType w:val="multilevel"/>
    <w:tmpl w:val="A692C014"/>
    <w:lvl w:ilvl="0">
      <w:start w:val="8"/>
      <w:numFmt w:val="decimal"/>
      <w:lvlText w:val="%1."/>
      <w:lvlJc w:val="left"/>
      <w:pPr>
        <w:ind w:left="360" w:hanging="360"/>
      </w:pPr>
      <w:rPr>
        <w:rFonts w:eastAsiaTheme="minorHAnsi" w:hint="default"/>
      </w:rPr>
    </w:lvl>
    <w:lvl w:ilvl="1">
      <w:start w:val="3"/>
      <w:numFmt w:val="decimal"/>
      <w:lvlText w:val="%1.%2."/>
      <w:lvlJc w:val="left"/>
      <w:pPr>
        <w:ind w:left="720" w:hanging="360"/>
      </w:pPr>
      <w:rPr>
        <w:rFonts w:eastAsiaTheme="minorHAnsi" w:hint="default"/>
      </w:rPr>
    </w:lvl>
    <w:lvl w:ilvl="2">
      <w:start w:val="1"/>
      <w:numFmt w:val="decimal"/>
      <w:lvlText w:val="%1.%2.%3."/>
      <w:lvlJc w:val="left"/>
      <w:pPr>
        <w:ind w:left="1440" w:hanging="720"/>
      </w:pPr>
      <w:rPr>
        <w:rFonts w:eastAsiaTheme="minorHAnsi" w:hint="default"/>
      </w:rPr>
    </w:lvl>
    <w:lvl w:ilvl="3">
      <w:start w:val="1"/>
      <w:numFmt w:val="decimal"/>
      <w:lvlText w:val="%1.%2.%3.%4."/>
      <w:lvlJc w:val="left"/>
      <w:pPr>
        <w:ind w:left="1800" w:hanging="720"/>
      </w:pPr>
      <w:rPr>
        <w:rFonts w:eastAsiaTheme="minorHAnsi" w:hint="default"/>
      </w:rPr>
    </w:lvl>
    <w:lvl w:ilvl="4">
      <w:start w:val="1"/>
      <w:numFmt w:val="decimal"/>
      <w:lvlText w:val="%1.%2.%3.%4.%5."/>
      <w:lvlJc w:val="left"/>
      <w:pPr>
        <w:ind w:left="2520" w:hanging="1080"/>
      </w:pPr>
      <w:rPr>
        <w:rFonts w:eastAsiaTheme="minorHAnsi" w:hint="default"/>
      </w:rPr>
    </w:lvl>
    <w:lvl w:ilvl="5">
      <w:start w:val="1"/>
      <w:numFmt w:val="decimal"/>
      <w:lvlText w:val="%1.%2.%3.%4.%5.%6."/>
      <w:lvlJc w:val="left"/>
      <w:pPr>
        <w:ind w:left="2880" w:hanging="1080"/>
      </w:pPr>
      <w:rPr>
        <w:rFonts w:eastAsiaTheme="minorHAnsi" w:hint="default"/>
      </w:rPr>
    </w:lvl>
    <w:lvl w:ilvl="6">
      <w:start w:val="1"/>
      <w:numFmt w:val="decimal"/>
      <w:lvlText w:val="%1.%2.%3.%4.%5.%6.%7."/>
      <w:lvlJc w:val="left"/>
      <w:pPr>
        <w:ind w:left="3600" w:hanging="1440"/>
      </w:pPr>
      <w:rPr>
        <w:rFonts w:eastAsiaTheme="minorHAnsi" w:hint="default"/>
      </w:rPr>
    </w:lvl>
    <w:lvl w:ilvl="7">
      <w:start w:val="1"/>
      <w:numFmt w:val="decimal"/>
      <w:lvlText w:val="%1.%2.%3.%4.%5.%6.%7.%8."/>
      <w:lvlJc w:val="left"/>
      <w:pPr>
        <w:ind w:left="3960" w:hanging="1440"/>
      </w:pPr>
      <w:rPr>
        <w:rFonts w:eastAsiaTheme="minorHAnsi" w:hint="default"/>
      </w:rPr>
    </w:lvl>
    <w:lvl w:ilvl="8">
      <w:start w:val="1"/>
      <w:numFmt w:val="decimal"/>
      <w:lvlText w:val="%1.%2.%3.%4.%5.%6.%7.%8.%9."/>
      <w:lvlJc w:val="left"/>
      <w:pPr>
        <w:ind w:left="4680" w:hanging="1800"/>
      </w:pPr>
      <w:rPr>
        <w:rFonts w:eastAsiaTheme="minorHAnsi" w:hint="default"/>
      </w:rPr>
    </w:lvl>
  </w:abstractNum>
  <w:abstractNum w:abstractNumId="15" w15:restartNumberingAfterBreak="0">
    <w:nsid w:val="2CD10EB7"/>
    <w:multiLevelType w:val="hybridMultilevel"/>
    <w:tmpl w:val="64F45AEC"/>
    <w:lvl w:ilvl="0" w:tplc="7022359E">
      <w:start w:val="5"/>
      <w:numFmt w:val="decimal"/>
      <w:lvlText w:val="%1."/>
      <w:lvlJc w:val="left"/>
      <w:pPr>
        <w:ind w:left="720" w:hanging="360"/>
      </w:pPr>
      <w:rPr>
        <w:rFonts w:hint="default"/>
      </w:rPr>
    </w:lvl>
    <w:lvl w:ilvl="1" w:tplc="4D9A9462" w:tentative="1">
      <w:start w:val="1"/>
      <w:numFmt w:val="lowerLetter"/>
      <w:lvlText w:val="%2."/>
      <w:lvlJc w:val="left"/>
      <w:pPr>
        <w:ind w:left="1440" w:hanging="360"/>
      </w:pPr>
    </w:lvl>
    <w:lvl w:ilvl="2" w:tplc="FBEA004A">
      <w:start w:val="1"/>
      <w:numFmt w:val="lowerRoman"/>
      <w:lvlText w:val="%3."/>
      <w:lvlJc w:val="right"/>
      <w:pPr>
        <w:ind w:left="2160" w:hanging="180"/>
      </w:pPr>
    </w:lvl>
    <w:lvl w:ilvl="3" w:tplc="68469DB2" w:tentative="1">
      <w:start w:val="1"/>
      <w:numFmt w:val="decimal"/>
      <w:lvlText w:val="%4."/>
      <w:lvlJc w:val="left"/>
      <w:pPr>
        <w:ind w:left="2880" w:hanging="360"/>
      </w:pPr>
    </w:lvl>
    <w:lvl w:ilvl="4" w:tplc="34145DA0" w:tentative="1">
      <w:start w:val="1"/>
      <w:numFmt w:val="lowerLetter"/>
      <w:lvlText w:val="%5."/>
      <w:lvlJc w:val="left"/>
      <w:pPr>
        <w:ind w:left="3600" w:hanging="360"/>
      </w:pPr>
    </w:lvl>
    <w:lvl w:ilvl="5" w:tplc="4710C42E" w:tentative="1">
      <w:start w:val="1"/>
      <w:numFmt w:val="lowerRoman"/>
      <w:lvlText w:val="%6."/>
      <w:lvlJc w:val="right"/>
      <w:pPr>
        <w:ind w:left="4320" w:hanging="180"/>
      </w:pPr>
    </w:lvl>
    <w:lvl w:ilvl="6" w:tplc="95A69466" w:tentative="1">
      <w:start w:val="1"/>
      <w:numFmt w:val="decimal"/>
      <w:lvlText w:val="%7."/>
      <w:lvlJc w:val="left"/>
      <w:pPr>
        <w:ind w:left="5040" w:hanging="360"/>
      </w:pPr>
    </w:lvl>
    <w:lvl w:ilvl="7" w:tplc="9D0420FC" w:tentative="1">
      <w:start w:val="1"/>
      <w:numFmt w:val="lowerLetter"/>
      <w:lvlText w:val="%8."/>
      <w:lvlJc w:val="left"/>
      <w:pPr>
        <w:ind w:left="5760" w:hanging="360"/>
      </w:pPr>
    </w:lvl>
    <w:lvl w:ilvl="8" w:tplc="C68C93F6" w:tentative="1">
      <w:start w:val="1"/>
      <w:numFmt w:val="lowerRoman"/>
      <w:lvlText w:val="%9."/>
      <w:lvlJc w:val="right"/>
      <w:pPr>
        <w:ind w:left="6480" w:hanging="180"/>
      </w:pPr>
    </w:lvl>
  </w:abstractNum>
  <w:abstractNum w:abstractNumId="16"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7" w15:restartNumberingAfterBreak="0">
    <w:nsid w:val="2F980BCC"/>
    <w:multiLevelType w:val="multilevel"/>
    <w:tmpl w:val="D6A4CCA8"/>
    <w:lvl w:ilvl="0">
      <w:start w:val="1"/>
      <w:numFmt w:val="decimal"/>
      <w:lvlText w:val="%1."/>
      <w:lvlJc w:val="left"/>
      <w:pPr>
        <w:ind w:left="540" w:hanging="540"/>
      </w:pPr>
      <w:rPr>
        <w:rFonts w:hint="default"/>
        <w:color w:val="auto"/>
      </w:rPr>
    </w:lvl>
    <w:lvl w:ilvl="1">
      <w:start w:val="9"/>
      <w:numFmt w:val="decimal"/>
      <w:lvlText w:val="%1.%2."/>
      <w:lvlJc w:val="left"/>
      <w:pPr>
        <w:ind w:left="540" w:hanging="540"/>
      </w:pPr>
      <w:rPr>
        <w:rFonts w:hint="default"/>
        <w:b w:val="0"/>
        <w:bCs/>
        <w:color w:val="auto"/>
      </w:rPr>
    </w:lvl>
    <w:lvl w:ilvl="2">
      <w:start w:val="1"/>
      <w:numFmt w:val="decimal"/>
      <w:lvlText w:val="%1.%2.%3."/>
      <w:lvlJc w:val="left"/>
      <w:pPr>
        <w:ind w:left="1288"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15:restartNumberingAfterBreak="0">
    <w:nsid w:val="3500047E"/>
    <w:multiLevelType w:val="multilevel"/>
    <w:tmpl w:val="25F460B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F6432E4"/>
    <w:multiLevelType w:val="multilevel"/>
    <w:tmpl w:val="C2165CAC"/>
    <w:lvl w:ilvl="0">
      <w:start w:val="6"/>
      <w:numFmt w:val="decimal"/>
      <w:lvlText w:val="%1."/>
      <w:lvlJc w:val="left"/>
      <w:pPr>
        <w:ind w:left="360" w:hanging="360"/>
      </w:pPr>
      <w:rPr>
        <w:rFonts w:hint="default"/>
        <w:b/>
        <w:bCs/>
      </w:rPr>
    </w:lvl>
    <w:lvl w:ilvl="1">
      <w:start w:val="1"/>
      <w:numFmt w:val="decimal"/>
      <w:lvlText w:val="%1.%2."/>
      <w:lvlJc w:val="left"/>
      <w:pPr>
        <w:ind w:left="927"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3FDC10C6"/>
    <w:multiLevelType w:val="hybridMultilevel"/>
    <w:tmpl w:val="4358E766"/>
    <w:lvl w:ilvl="0" w:tplc="C7826038">
      <w:start w:val="1"/>
      <w:numFmt w:val="decimal"/>
      <w:lvlText w:val="%1)"/>
      <w:lvlJc w:val="left"/>
      <w:pPr>
        <w:ind w:left="465" w:hanging="360"/>
      </w:pPr>
      <w:rPr>
        <w:rFonts w:hint="default"/>
      </w:rPr>
    </w:lvl>
    <w:lvl w:ilvl="1" w:tplc="B658D5B6" w:tentative="1">
      <w:start w:val="1"/>
      <w:numFmt w:val="lowerLetter"/>
      <w:lvlText w:val="%2."/>
      <w:lvlJc w:val="left"/>
      <w:pPr>
        <w:ind w:left="1185" w:hanging="360"/>
      </w:pPr>
    </w:lvl>
    <w:lvl w:ilvl="2" w:tplc="2F52A54A" w:tentative="1">
      <w:start w:val="1"/>
      <w:numFmt w:val="lowerRoman"/>
      <w:lvlText w:val="%3."/>
      <w:lvlJc w:val="right"/>
      <w:pPr>
        <w:ind w:left="1905" w:hanging="180"/>
      </w:pPr>
    </w:lvl>
    <w:lvl w:ilvl="3" w:tplc="87F8B656" w:tentative="1">
      <w:start w:val="1"/>
      <w:numFmt w:val="decimal"/>
      <w:lvlText w:val="%4."/>
      <w:lvlJc w:val="left"/>
      <w:pPr>
        <w:ind w:left="2625" w:hanging="360"/>
      </w:pPr>
    </w:lvl>
    <w:lvl w:ilvl="4" w:tplc="8D682F60" w:tentative="1">
      <w:start w:val="1"/>
      <w:numFmt w:val="lowerLetter"/>
      <w:lvlText w:val="%5."/>
      <w:lvlJc w:val="left"/>
      <w:pPr>
        <w:ind w:left="3345" w:hanging="360"/>
      </w:pPr>
    </w:lvl>
    <w:lvl w:ilvl="5" w:tplc="BCAA3926" w:tentative="1">
      <w:start w:val="1"/>
      <w:numFmt w:val="lowerRoman"/>
      <w:lvlText w:val="%6."/>
      <w:lvlJc w:val="right"/>
      <w:pPr>
        <w:ind w:left="4065" w:hanging="180"/>
      </w:pPr>
    </w:lvl>
    <w:lvl w:ilvl="6" w:tplc="BA4A537A" w:tentative="1">
      <w:start w:val="1"/>
      <w:numFmt w:val="decimal"/>
      <w:lvlText w:val="%7."/>
      <w:lvlJc w:val="left"/>
      <w:pPr>
        <w:ind w:left="4785" w:hanging="360"/>
      </w:pPr>
    </w:lvl>
    <w:lvl w:ilvl="7" w:tplc="FD8EB850" w:tentative="1">
      <w:start w:val="1"/>
      <w:numFmt w:val="lowerLetter"/>
      <w:lvlText w:val="%8."/>
      <w:lvlJc w:val="left"/>
      <w:pPr>
        <w:ind w:left="5505" w:hanging="360"/>
      </w:pPr>
    </w:lvl>
    <w:lvl w:ilvl="8" w:tplc="671AC76E" w:tentative="1">
      <w:start w:val="1"/>
      <w:numFmt w:val="lowerRoman"/>
      <w:lvlText w:val="%9."/>
      <w:lvlJc w:val="right"/>
      <w:pPr>
        <w:ind w:left="6225" w:hanging="180"/>
      </w:pPr>
    </w:lvl>
  </w:abstractNum>
  <w:abstractNum w:abstractNumId="21" w15:restartNumberingAfterBreak="0">
    <w:nsid w:val="40FE1867"/>
    <w:multiLevelType w:val="multilevel"/>
    <w:tmpl w:val="DCD6A778"/>
    <w:lvl w:ilvl="0">
      <w:start w:val="4"/>
      <w:numFmt w:val="decimal"/>
      <w:lvlText w:val="%1."/>
      <w:lvlJc w:val="left"/>
      <w:pPr>
        <w:ind w:left="720" w:hanging="360"/>
      </w:pPr>
      <w:rPr>
        <w:rFonts w:hint="default"/>
      </w:rPr>
    </w:lvl>
    <w:lvl w:ilvl="1">
      <w:start w:val="1"/>
      <w:numFmt w:val="decimal"/>
      <w:isLgl/>
      <w:lvlText w:val="%1.%2."/>
      <w:lvlJc w:val="left"/>
      <w:pPr>
        <w:ind w:left="480" w:hanging="480"/>
      </w:pPr>
      <w:rPr>
        <w:rFonts w:hint="default"/>
        <w:b/>
        <w:i w:val="0"/>
        <w:iCs/>
        <w:sz w:val="22"/>
        <w:szCs w:val="22"/>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2" w15:restartNumberingAfterBreak="0">
    <w:nsid w:val="42B13B06"/>
    <w:multiLevelType w:val="hybridMultilevel"/>
    <w:tmpl w:val="705ABF5A"/>
    <w:lvl w:ilvl="0" w:tplc="FFF05CE6">
      <w:start w:val="1"/>
      <w:numFmt w:val="decimal"/>
      <w:lvlText w:val="%1)"/>
      <w:lvlJc w:val="left"/>
      <w:pPr>
        <w:ind w:left="720" w:hanging="360"/>
      </w:pPr>
      <w:rPr>
        <w:rFonts w:hint="default"/>
      </w:rPr>
    </w:lvl>
    <w:lvl w:ilvl="1" w:tplc="74185B88" w:tentative="1">
      <w:start w:val="1"/>
      <w:numFmt w:val="lowerLetter"/>
      <w:lvlText w:val="%2."/>
      <w:lvlJc w:val="left"/>
      <w:pPr>
        <w:ind w:left="1440" w:hanging="360"/>
      </w:pPr>
    </w:lvl>
    <w:lvl w:ilvl="2" w:tplc="EA70493E" w:tentative="1">
      <w:start w:val="1"/>
      <w:numFmt w:val="lowerRoman"/>
      <w:lvlText w:val="%3."/>
      <w:lvlJc w:val="right"/>
      <w:pPr>
        <w:ind w:left="2160" w:hanging="180"/>
      </w:pPr>
    </w:lvl>
    <w:lvl w:ilvl="3" w:tplc="4EC8E1BE" w:tentative="1">
      <w:start w:val="1"/>
      <w:numFmt w:val="decimal"/>
      <w:lvlText w:val="%4."/>
      <w:lvlJc w:val="left"/>
      <w:pPr>
        <w:ind w:left="2880" w:hanging="360"/>
      </w:pPr>
    </w:lvl>
    <w:lvl w:ilvl="4" w:tplc="CFEC22A2" w:tentative="1">
      <w:start w:val="1"/>
      <w:numFmt w:val="lowerLetter"/>
      <w:lvlText w:val="%5."/>
      <w:lvlJc w:val="left"/>
      <w:pPr>
        <w:ind w:left="3600" w:hanging="360"/>
      </w:pPr>
    </w:lvl>
    <w:lvl w:ilvl="5" w:tplc="F83CCBF2" w:tentative="1">
      <w:start w:val="1"/>
      <w:numFmt w:val="lowerRoman"/>
      <w:lvlText w:val="%6."/>
      <w:lvlJc w:val="right"/>
      <w:pPr>
        <w:ind w:left="4320" w:hanging="180"/>
      </w:pPr>
    </w:lvl>
    <w:lvl w:ilvl="6" w:tplc="7B8C30C2" w:tentative="1">
      <w:start w:val="1"/>
      <w:numFmt w:val="decimal"/>
      <w:lvlText w:val="%7."/>
      <w:lvlJc w:val="left"/>
      <w:pPr>
        <w:ind w:left="5040" w:hanging="360"/>
      </w:pPr>
    </w:lvl>
    <w:lvl w:ilvl="7" w:tplc="EFBEE244" w:tentative="1">
      <w:start w:val="1"/>
      <w:numFmt w:val="lowerLetter"/>
      <w:lvlText w:val="%8."/>
      <w:lvlJc w:val="left"/>
      <w:pPr>
        <w:ind w:left="5760" w:hanging="360"/>
      </w:pPr>
    </w:lvl>
    <w:lvl w:ilvl="8" w:tplc="EFD0C5D2" w:tentative="1">
      <w:start w:val="1"/>
      <w:numFmt w:val="lowerRoman"/>
      <w:lvlText w:val="%9."/>
      <w:lvlJc w:val="right"/>
      <w:pPr>
        <w:ind w:left="6480" w:hanging="180"/>
      </w:pPr>
    </w:lvl>
  </w:abstractNum>
  <w:abstractNum w:abstractNumId="23" w15:restartNumberingAfterBreak="0">
    <w:nsid w:val="43D22130"/>
    <w:multiLevelType w:val="multilevel"/>
    <w:tmpl w:val="139E0F0E"/>
    <w:lvl w:ilvl="0">
      <w:start w:val="3"/>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9225C03"/>
    <w:multiLevelType w:val="hybridMultilevel"/>
    <w:tmpl w:val="3EB648FC"/>
    <w:lvl w:ilvl="0" w:tplc="6EF2CC28">
      <w:start w:val="1"/>
      <w:numFmt w:val="decimal"/>
      <w:lvlText w:val="%1)"/>
      <w:lvlJc w:val="left"/>
      <w:pPr>
        <w:tabs>
          <w:tab w:val="num" w:pos="720"/>
        </w:tabs>
        <w:ind w:left="720" w:hanging="360"/>
      </w:pPr>
      <w:rPr>
        <w:rFonts w:hint="default"/>
      </w:rPr>
    </w:lvl>
    <w:lvl w:ilvl="1" w:tplc="A070934A" w:tentative="1">
      <w:start w:val="1"/>
      <w:numFmt w:val="lowerLetter"/>
      <w:lvlText w:val="%2."/>
      <w:lvlJc w:val="left"/>
      <w:pPr>
        <w:tabs>
          <w:tab w:val="num" w:pos="1440"/>
        </w:tabs>
        <w:ind w:left="1440" w:hanging="360"/>
      </w:pPr>
    </w:lvl>
    <w:lvl w:ilvl="2" w:tplc="100AA27C" w:tentative="1">
      <w:start w:val="1"/>
      <w:numFmt w:val="lowerRoman"/>
      <w:lvlText w:val="%3."/>
      <w:lvlJc w:val="right"/>
      <w:pPr>
        <w:tabs>
          <w:tab w:val="num" w:pos="2160"/>
        </w:tabs>
        <w:ind w:left="2160" w:hanging="180"/>
      </w:pPr>
    </w:lvl>
    <w:lvl w:ilvl="3" w:tplc="1D12B4F2" w:tentative="1">
      <w:start w:val="1"/>
      <w:numFmt w:val="decimal"/>
      <w:lvlText w:val="%4."/>
      <w:lvlJc w:val="left"/>
      <w:pPr>
        <w:tabs>
          <w:tab w:val="num" w:pos="2880"/>
        </w:tabs>
        <w:ind w:left="2880" w:hanging="360"/>
      </w:pPr>
    </w:lvl>
    <w:lvl w:ilvl="4" w:tplc="1CFAE244" w:tentative="1">
      <w:start w:val="1"/>
      <w:numFmt w:val="lowerLetter"/>
      <w:lvlText w:val="%5."/>
      <w:lvlJc w:val="left"/>
      <w:pPr>
        <w:tabs>
          <w:tab w:val="num" w:pos="3600"/>
        </w:tabs>
        <w:ind w:left="3600" w:hanging="360"/>
      </w:pPr>
    </w:lvl>
    <w:lvl w:ilvl="5" w:tplc="D5ACD396" w:tentative="1">
      <w:start w:val="1"/>
      <w:numFmt w:val="lowerRoman"/>
      <w:lvlText w:val="%6."/>
      <w:lvlJc w:val="right"/>
      <w:pPr>
        <w:tabs>
          <w:tab w:val="num" w:pos="4320"/>
        </w:tabs>
        <w:ind w:left="4320" w:hanging="180"/>
      </w:pPr>
    </w:lvl>
    <w:lvl w:ilvl="6" w:tplc="DBA83BB4" w:tentative="1">
      <w:start w:val="1"/>
      <w:numFmt w:val="decimal"/>
      <w:lvlText w:val="%7."/>
      <w:lvlJc w:val="left"/>
      <w:pPr>
        <w:tabs>
          <w:tab w:val="num" w:pos="5040"/>
        </w:tabs>
        <w:ind w:left="5040" w:hanging="360"/>
      </w:pPr>
    </w:lvl>
    <w:lvl w:ilvl="7" w:tplc="E9E6A68C" w:tentative="1">
      <w:start w:val="1"/>
      <w:numFmt w:val="lowerLetter"/>
      <w:lvlText w:val="%8."/>
      <w:lvlJc w:val="left"/>
      <w:pPr>
        <w:tabs>
          <w:tab w:val="num" w:pos="5760"/>
        </w:tabs>
        <w:ind w:left="5760" w:hanging="360"/>
      </w:pPr>
    </w:lvl>
    <w:lvl w:ilvl="8" w:tplc="EBCEC4A6" w:tentative="1">
      <w:start w:val="1"/>
      <w:numFmt w:val="lowerRoman"/>
      <w:lvlText w:val="%9."/>
      <w:lvlJc w:val="right"/>
      <w:pPr>
        <w:tabs>
          <w:tab w:val="num" w:pos="6480"/>
        </w:tabs>
        <w:ind w:left="6480" w:hanging="180"/>
      </w:pPr>
    </w:lvl>
  </w:abstractNum>
  <w:abstractNum w:abstractNumId="25" w15:restartNumberingAfterBreak="0">
    <w:nsid w:val="49E04A4A"/>
    <w:multiLevelType w:val="multilevel"/>
    <w:tmpl w:val="61DEDB26"/>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6" w15:restartNumberingAfterBreak="0">
    <w:nsid w:val="4A0F75E8"/>
    <w:multiLevelType w:val="hybridMultilevel"/>
    <w:tmpl w:val="126C409E"/>
    <w:lvl w:ilvl="0" w:tplc="06EC0F9C">
      <w:start w:val="1"/>
      <w:numFmt w:val="decimal"/>
      <w:lvlText w:val="%1."/>
      <w:lvlJc w:val="left"/>
      <w:pPr>
        <w:ind w:left="360" w:hanging="360"/>
      </w:pPr>
      <w:rPr>
        <w:rFonts w:hint="default"/>
      </w:rPr>
    </w:lvl>
    <w:lvl w:ilvl="1" w:tplc="50FC37DE" w:tentative="1">
      <w:start w:val="1"/>
      <w:numFmt w:val="lowerLetter"/>
      <w:lvlText w:val="%2."/>
      <w:lvlJc w:val="left"/>
      <w:pPr>
        <w:ind w:left="1080" w:hanging="360"/>
      </w:pPr>
    </w:lvl>
    <w:lvl w:ilvl="2" w:tplc="CC1CE886" w:tentative="1">
      <w:start w:val="1"/>
      <w:numFmt w:val="lowerRoman"/>
      <w:lvlText w:val="%3."/>
      <w:lvlJc w:val="right"/>
      <w:pPr>
        <w:ind w:left="1800" w:hanging="180"/>
      </w:pPr>
    </w:lvl>
    <w:lvl w:ilvl="3" w:tplc="DC123D86" w:tentative="1">
      <w:start w:val="1"/>
      <w:numFmt w:val="decimal"/>
      <w:lvlText w:val="%4."/>
      <w:lvlJc w:val="left"/>
      <w:pPr>
        <w:ind w:left="2520" w:hanging="360"/>
      </w:pPr>
    </w:lvl>
    <w:lvl w:ilvl="4" w:tplc="CF323952" w:tentative="1">
      <w:start w:val="1"/>
      <w:numFmt w:val="lowerLetter"/>
      <w:lvlText w:val="%5."/>
      <w:lvlJc w:val="left"/>
      <w:pPr>
        <w:ind w:left="3240" w:hanging="360"/>
      </w:pPr>
    </w:lvl>
    <w:lvl w:ilvl="5" w:tplc="53403B64" w:tentative="1">
      <w:start w:val="1"/>
      <w:numFmt w:val="lowerRoman"/>
      <w:lvlText w:val="%6."/>
      <w:lvlJc w:val="right"/>
      <w:pPr>
        <w:ind w:left="3960" w:hanging="180"/>
      </w:pPr>
    </w:lvl>
    <w:lvl w:ilvl="6" w:tplc="F1BE989E" w:tentative="1">
      <w:start w:val="1"/>
      <w:numFmt w:val="decimal"/>
      <w:lvlText w:val="%7."/>
      <w:lvlJc w:val="left"/>
      <w:pPr>
        <w:ind w:left="4680" w:hanging="360"/>
      </w:pPr>
    </w:lvl>
    <w:lvl w:ilvl="7" w:tplc="7F403826" w:tentative="1">
      <w:start w:val="1"/>
      <w:numFmt w:val="lowerLetter"/>
      <w:lvlText w:val="%8."/>
      <w:lvlJc w:val="left"/>
      <w:pPr>
        <w:ind w:left="5400" w:hanging="360"/>
      </w:pPr>
    </w:lvl>
    <w:lvl w:ilvl="8" w:tplc="8BD0379A" w:tentative="1">
      <w:start w:val="1"/>
      <w:numFmt w:val="lowerRoman"/>
      <w:lvlText w:val="%9."/>
      <w:lvlJc w:val="right"/>
      <w:pPr>
        <w:ind w:left="6120" w:hanging="180"/>
      </w:pPr>
    </w:lvl>
  </w:abstractNum>
  <w:abstractNum w:abstractNumId="27" w15:restartNumberingAfterBreak="0">
    <w:nsid w:val="4C2749B8"/>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28" w15:restartNumberingAfterBreak="0">
    <w:nsid w:val="4CFF1631"/>
    <w:multiLevelType w:val="hybridMultilevel"/>
    <w:tmpl w:val="36B632DC"/>
    <w:lvl w:ilvl="0" w:tplc="00D2B2C6">
      <w:start w:val="1"/>
      <w:numFmt w:val="decimal"/>
      <w:lvlText w:val="%1."/>
      <w:lvlJc w:val="left"/>
      <w:pPr>
        <w:ind w:left="360" w:hanging="360"/>
      </w:pPr>
      <w:rPr>
        <w:rFonts w:ascii="Times New Roman" w:eastAsia="Times New Roman" w:hAnsi="Times New Roman" w:cs="Times New Roman"/>
      </w:rPr>
    </w:lvl>
    <w:lvl w:ilvl="1" w:tplc="C9EE5D64" w:tentative="1">
      <w:start w:val="1"/>
      <w:numFmt w:val="bullet"/>
      <w:lvlText w:val="o"/>
      <w:lvlJc w:val="left"/>
      <w:pPr>
        <w:ind w:left="1080" w:hanging="360"/>
      </w:pPr>
      <w:rPr>
        <w:rFonts w:ascii="Courier New" w:hAnsi="Courier New" w:cs="Courier New" w:hint="default"/>
      </w:rPr>
    </w:lvl>
    <w:lvl w:ilvl="2" w:tplc="2E42F898" w:tentative="1">
      <w:start w:val="1"/>
      <w:numFmt w:val="bullet"/>
      <w:lvlText w:val=""/>
      <w:lvlJc w:val="left"/>
      <w:pPr>
        <w:ind w:left="1800" w:hanging="360"/>
      </w:pPr>
      <w:rPr>
        <w:rFonts w:ascii="Wingdings" w:hAnsi="Wingdings" w:hint="default"/>
      </w:rPr>
    </w:lvl>
    <w:lvl w:ilvl="3" w:tplc="A538FDAC" w:tentative="1">
      <w:start w:val="1"/>
      <w:numFmt w:val="bullet"/>
      <w:lvlText w:val=""/>
      <w:lvlJc w:val="left"/>
      <w:pPr>
        <w:ind w:left="2520" w:hanging="360"/>
      </w:pPr>
      <w:rPr>
        <w:rFonts w:ascii="Symbol" w:hAnsi="Symbol" w:hint="default"/>
      </w:rPr>
    </w:lvl>
    <w:lvl w:ilvl="4" w:tplc="408EE706" w:tentative="1">
      <w:start w:val="1"/>
      <w:numFmt w:val="bullet"/>
      <w:lvlText w:val="o"/>
      <w:lvlJc w:val="left"/>
      <w:pPr>
        <w:ind w:left="3240" w:hanging="360"/>
      </w:pPr>
      <w:rPr>
        <w:rFonts w:ascii="Courier New" w:hAnsi="Courier New" w:cs="Courier New" w:hint="default"/>
      </w:rPr>
    </w:lvl>
    <w:lvl w:ilvl="5" w:tplc="7F9AC668" w:tentative="1">
      <w:start w:val="1"/>
      <w:numFmt w:val="bullet"/>
      <w:lvlText w:val=""/>
      <w:lvlJc w:val="left"/>
      <w:pPr>
        <w:ind w:left="3960" w:hanging="360"/>
      </w:pPr>
      <w:rPr>
        <w:rFonts w:ascii="Wingdings" w:hAnsi="Wingdings" w:hint="default"/>
      </w:rPr>
    </w:lvl>
    <w:lvl w:ilvl="6" w:tplc="3A541B24" w:tentative="1">
      <w:start w:val="1"/>
      <w:numFmt w:val="bullet"/>
      <w:lvlText w:val=""/>
      <w:lvlJc w:val="left"/>
      <w:pPr>
        <w:ind w:left="4680" w:hanging="360"/>
      </w:pPr>
      <w:rPr>
        <w:rFonts w:ascii="Symbol" w:hAnsi="Symbol" w:hint="default"/>
      </w:rPr>
    </w:lvl>
    <w:lvl w:ilvl="7" w:tplc="A694E8FA" w:tentative="1">
      <w:start w:val="1"/>
      <w:numFmt w:val="bullet"/>
      <w:lvlText w:val="o"/>
      <w:lvlJc w:val="left"/>
      <w:pPr>
        <w:ind w:left="5400" w:hanging="360"/>
      </w:pPr>
      <w:rPr>
        <w:rFonts w:ascii="Courier New" w:hAnsi="Courier New" w:cs="Courier New" w:hint="default"/>
      </w:rPr>
    </w:lvl>
    <w:lvl w:ilvl="8" w:tplc="47A4E79C" w:tentative="1">
      <w:start w:val="1"/>
      <w:numFmt w:val="bullet"/>
      <w:lvlText w:val=""/>
      <w:lvlJc w:val="left"/>
      <w:pPr>
        <w:ind w:left="6120" w:hanging="360"/>
      </w:pPr>
      <w:rPr>
        <w:rFonts w:ascii="Wingdings" w:hAnsi="Wingdings" w:hint="default"/>
      </w:rPr>
    </w:lvl>
  </w:abstractNum>
  <w:abstractNum w:abstractNumId="29" w15:restartNumberingAfterBreak="0">
    <w:nsid w:val="5397059E"/>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0" w15:restartNumberingAfterBreak="0">
    <w:nsid w:val="544767A1"/>
    <w:multiLevelType w:val="hybridMultilevel"/>
    <w:tmpl w:val="A58C97C8"/>
    <w:lvl w:ilvl="0" w:tplc="85A0ADDC">
      <w:start w:val="1"/>
      <w:numFmt w:val="decimal"/>
      <w:lvlText w:val="1.8.%1"/>
      <w:lvlJc w:val="left"/>
      <w:pPr>
        <w:ind w:left="1440" w:hanging="360"/>
      </w:pPr>
      <w:rPr>
        <w:rFonts w:hint="default"/>
        <w:b w:val="0"/>
        <w:i w:val="0"/>
      </w:rPr>
    </w:lvl>
    <w:lvl w:ilvl="1" w:tplc="488C77D8">
      <w:start w:val="1"/>
      <w:numFmt w:val="decimal"/>
      <w:lvlText w:val="%2."/>
      <w:lvlJc w:val="left"/>
      <w:pPr>
        <w:ind w:left="2160" w:hanging="360"/>
      </w:pPr>
      <w:rPr>
        <w:rFonts w:hint="default"/>
      </w:rPr>
    </w:lvl>
    <w:lvl w:ilvl="2" w:tplc="1BEEE23C" w:tentative="1">
      <w:start w:val="1"/>
      <w:numFmt w:val="lowerRoman"/>
      <w:lvlText w:val="%3."/>
      <w:lvlJc w:val="right"/>
      <w:pPr>
        <w:ind w:left="2880" w:hanging="180"/>
      </w:pPr>
    </w:lvl>
    <w:lvl w:ilvl="3" w:tplc="B50E524A" w:tentative="1">
      <w:start w:val="1"/>
      <w:numFmt w:val="decimal"/>
      <w:lvlText w:val="%4."/>
      <w:lvlJc w:val="left"/>
      <w:pPr>
        <w:ind w:left="3600" w:hanging="360"/>
      </w:pPr>
    </w:lvl>
    <w:lvl w:ilvl="4" w:tplc="43C8CF4C" w:tentative="1">
      <w:start w:val="1"/>
      <w:numFmt w:val="lowerLetter"/>
      <w:lvlText w:val="%5."/>
      <w:lvlJc w:val="left"/>
      <w:pPr>
        <w:ind w:left="4320" w:hanging="360"/>
      </w:pPr>
    </w:lvl>
    <w:lvl w:ilvl="5" w:tplc="51268224" w:tentative="1">
      <w:start w:val="1"/>
      <w:numFmt w:val="lowerRoman"/>
      <w:lvlText w:val="%6."/>
      <w:lvlJc w:val="right"/>
      <w:pPr>
        <w:ind w:left="5040" w:hanging="180"/>
      </w:pPr>
    </w:lvl>
    <w:lvl w:ilvl="6" w:tplc="1A0A785A" w:tentative="1">
      <w:start w:val="1"/>
      <w:numFmt w:val="decimal"/>
      <w:lvlText w:val="%7."/>
      <w:lvlJc w:val="left"/>
      <w:pPr>
        <w:ind w:left="5760" w:hanging="360"/>
      </w:pPr>
    </w:lvl>
    <w:lvl w:ilvl="7" w:tplc="97A0851C" w:tentative="1">
      <w:start w:val="1"/>
      <w:numFmt w:val="lowerLetter"/>
      <w:lvlText w:val="%8."/>
      <w:lvlJc w:val="left"/>
      <w:pPr>
        <w:ind w:left="6480" w:hanging="360"/>
      </w:pPr>
    </w:lvl>
    <w:lvl w:ilvl="8" w:tplc="1D9EC114" w:tentative="1">
      <w:start w:val="1"/>
      <w:numFmt w:val="lowerRoman"/>
      <w:lvlText w:val="%9."/>
      <w:lvlJc w:val="right"/>
      <w:pPr>
        <w:ind w:left="7200" w:hanging="180"/>
      </w:pPr>
    </w:lvl>
  </w:abstractNum>
  <w:abstractNum w:abstractNumId="31" w15:restartNumberingAfterBreak="0">
    <w:nsid w:val="559B6262"/>
    <w:multiLevelType w:val="multilevel"/>
    <w:tmpl w:val="A31C0AE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57482829"/>
    <w:multiLevelType w:val="multilevel"/>
    <w:tmpl w:val="D9229D26"/>
    <w:lvl w:ilvl="0">
      <w:start w:val="1"/>
      <w:numFmt w:val="decimal"/>
      <w:lvlText w:val="%1."/>
      <w:lvlJc w:val="left"/>
      <w:pPr>
        <w:ind w:left="570" w:hanging="570"/>
      </w:pPr>
      <w:rPr>
        <w:rFonts w:cs="Times New Roman" w:hint="default"/>
        <w:b w:val="0"/>
        <w:bCs w:val="0"/>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3" w15:restartNumberingAfterBreak="0">
    <w:nsid w:val="57E41C98"/>
    <w:multiLevelType w:val="multilevel"/>
    <w:tmpl w:val="963861F8"/>
    <w:lvl w:ilvl="0">
      <w:start w:val="7"/>
      <w:numFmt w:val="decimal"/>
      <w:lvlText w:val="%1."/>
      <w:lvlJc w:val="left"/>
      <w:pPr>
        <w:ind w:left="360" w:hanging="360"/>
      </w:pPr>
      <w:rPr>
        <w:rFonts w:hint="default"/>
        <w:b/>
        <w:bCs/>
      </w:rPr>
    </w:lvl>
    <w:lvl w:ilvl="1">
      <w:start w:val="2"/>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4" w15:restartNumberingAfterBreak="0">
    <w:nsid w:val="5A007436"/>
    <w:multiLevelType w:val="hybridMultilevel"/>
    <w:tmpl w:val="D9786390"/>
    <w:lvl w:ilvl="0" w:tplc="12FC9956">
      <w:start w:val="1"/>
      <w:numFmt w:val="bullet"/>
      <w:pStyle w:val="Bullet1"/>
      <w:lvlText w:val=""/>
      <w:lvlJc w:val="left"/>
      <w:pPr>
        <w:ind w:left="360" w:hanging="360"/>
      </w:pPr>
      <w:rPr>
        <w:rFonts w:ascii="Wingdings" w:hAnsi="Wingdings" w:hint="default"/>
        <w:color w:val="B4167A"/>
        <w:sz w:val="22"/>
      </w:rPr>
    </w:lvl>
    <w:lvl w:ilvl="1" w:tplc="158E3F86">
      <w:start w:val="1"/>
      <w:numFmt w:val="bullet"/>
      <w:lvlText w:val="o"/>
      <w:lvlJc w:val="left"/>
      <w:pPr>
        <w:ind w:left="1080" w:hanging="360"/>
      </w:pPr>
      <w:rPr>
        <w:rFonts w:ascii="Courier New" w:hAnsi="Courier New" w:hint="default"/>
      </w:rPr>
    </w:lvl>
    <w:lvl w:ilvl="2" w:tplc="70E8F6AC">
      <w:start w:val="1"/>
      <w:numFmt w:val="bullet"/>
      <w:lvlText w:val=""/>
      <w:lvlJc w:val="left"/>
      <w:pPr>
        <w:ind w:left="1800" w:hanging="360"/>
      </w:pPr>
      <w:rPr>
        <w:rFonts w:ascii="Wingdings" w:hAnsi="Wingdings" w:hint="default"/>
      </w:rPr>
    </w:lvl>
    <w:lvl w:ilvl="3" w:tplc="A8D22A20">
      <w:start w:val="1"/>
      <w:numFmt w:val="bullet"/>
      <w:lvlText w:val=""/>
      <w:lvlJc w:val="left"/>
      <w:pPr>
        <w:ind w:left="2520" w:hanging="360"/>
      </w:pPr>
      <w:rPr>
        <w:rFonts w:ascii="Symbol" w:hAnsi="Symbol" w:hint="default"/>
      </w:rPr>
    </w:lvl>
    <w:lvl w:ilvl="4" w:tplc="6B729022">
      <w:start w:val="1"/>
      <w:numFmt w:val="bullet"/>
      <w:lvlText w:val="o"/>
      <w:lvlJc w:val="left"/>
      <w:pPr>
        <w:ind w:left="3240" w:hanging="360"/>
      </w:pPr>
      <w:rPr>
        <w:rFonts w:ascii="Courier New" w:hAnsi="Courier New" w:hint="default"/>
      </w:rPr>
    </w:lvl>
    <w:lvl w:ilvl="5" w:tplc="10E44572">
      <w:start w:val="1"/>
      <w:numFmt w:val="bullet"/>
      <w:lvlText w:val=""/>
      <w:lvlJc w:val="left"/>
      <w:pPr>
        <w:ind w:left="3960" w:hanging="360"/>
      </w:pPr>
      <w:rPr>
        <w:rFonts w:ascii="Wingdings" w:hAnsi="Wingdings" w:hint="default"/>
      </w:rPr>
    </w:lvl>
    <w:lvl w:ilvl="6" w:tplc="8E248068">
      <w:start w:val="1"/>
      <w:numFmt w:val="bullet"/>
      <w:lvlText w:val=""/>
      <w:lvlJc w:val="left"/>
      <w:pPr>
        <w:ind w:left="4680" w:hanging="360"/>
      </w:pPr>
      <w:rPr>
        <w:rFonts w:ascii="Symbol" w:hAnsi="Symbol" w:hint="default"/>
      </w:rPr>
    </w:lvl>
    <w:lvl w:ilvl="7" w:tplc="937A536A">
      <w:start w:val="1"/>
      <w:numFmt w:val="bullet"/>
      <w:lvlText w:val="o"/>
      <w:lvlJc w:val="left"/>
      <w:pPr>
        <w:ind w:left="5400" w:hanging="360"/>
      </w:pPr>
      <w:rPr>
        <w:rFonts w:ascii="Courier New" w:hAnsi="Courier New" w:hint="default"/>
      </w:rPr>
    </w:lvl>
    <w:lvl w:ilvl="8" w:tplc="6562E17E">
      <w:start w:val="1"/>
      <w:numFmt w:val="bullet"/>
      <w:lvlText w:val=""/>
      <w:lvlJc w:val="left"/>
      <w:pPr>
        <w:ind w:left="6120" w:hanging="360"/>
      </w:pPr>
      <w:rPr>
        <w:rFonts w:ascii="Wingdings" w:hAnsi="Wingdings" w:hint="default"/>
      </w:rPr>
    </w:lvl>
  </w:abstractNum>
  <w:abstractNum w:abstractNumId="35" w15:restartNumberingAfterBreak="0">
    <w:nsid w:val="67503E35"/>
    <w:multiLevelType w:val="hybridMultilevel"/>
    <w:tmpl w:val="EB8CE72E"/>
    <w:lvl w:ilvl="0" w:tplc="BF049FD8">
      <w:start w:val="1"/>
      <w:numFmt w:val="decimal"/>
      <w:lvlText w:val="%1."/>
      <w:lvlJc w:val="left"/>
      <w:pPr>
        <w:ind w:left="720" w:hanging="360"/>
      </w:pPr>
      <w:rPr>
        <w:rFonts w:hint="default"/>
      </w:rPr>
    </w:lvl>
    <w:lvl w:ilvl="1" w:tplc="C4CC7F2E" w:tentative="1">
      <w:start w:val="1"/>
      <w:numFmt w:val="lowerLetter"/>
      <w:lvlText w:val="%2."/>
      <w:lvlJc w:val="left"/>
      <w:pPr>
        <w:ind w:left="1440" w:hanging="360"/>
      </w:pPr>
    </w:lvl>
    <w:lvl w:ilvl="2" w:tplc="6FC2F416" w:tentative="1">
      <w:start w:val="1"/>
      <w:numFmt w:val="lowerRoman"/>
      <w:lvlText w:val="%3."/>
      <w:lvlJc w:val="right"/>
      <w:pPr>
        <w:ind w:left="2160" w:hanging="180"/>
      </w:pPr>
    </w:lvl>
    <w:lvl w:ilvl="3" w:tplc="82D22016" w:tentative="1">
      <w:start w:val="1"/>
      <w:numFmt w:val="decimal"/>
      <w:lvlText w:val="%4."/>
      <w:lvlJc w:val="left"/>
      <w:pPr>
        <w:ind w:left="2880" w:hanging="360"/>
      </w:pPr>
    </w:lvl>
    <w:lvl w:ilvl="4" w:tplc="2D6250FA" w:tentative="1">
      <w:start w:val="1"/>
      <w:numFmt w:val="lowerLetter"/>
      <w:lvlText w:val="%5."/>
      <w:lvlJc w:val="left"/>
      <w:pPr>
        <w:ind w:left="3600" w:hanging="360"/>
      </w:pPr>
    </w:lvl>
    <w:lvl w:ilvl="5" w:tplc="1DDA96BC" w:tentative="1">
      <w:start w:val="1"/>
      <w:numFmt w:val="lowerRoman"/>
      <w:lvlText w:val="%6."/>
      <w:lvlJc w:val="right"/>
      <w:pPr>
        <w:ind w:left="4320" w:hanging="180"/>
      </w:pPr>
    </w:lvl>
    <w:lvl w:ilvl="6" w:tplc="320C449C" w:tentative="1">
      <w:start w:val="1"/>
      <w:numFmt w:val="decimal"/>
      <w:lvlText w:val="%7."/>
      <w:lvlJc w:val="left"/>
      <w:pPr>
        <w:ind w:left="5040" w:hanging="360"/>
      </w:pPr>
    </w:lvl>
    <w:lvl w:ilvl="7" w:tplc="63228002" w:tentative="1">
      <w:start w:val="1"/>
      <w:numFmt w:val="lowerLetter"/>
      <w:lvlText w:val="%8."/>
      <w:lvlJc w:val="left"/>
      <w:pPr>
        <w:ind w:left="5760" w:hanging="360"/>
      </w:pPr>
    </w:lvl>
    <w:lvl w:ilvl="8" w:tplc="50DC8C78" w:tentative="1">
      <w:start w:val="1"/>
      <w:numFmt w:val="lowerRoman"/>
      <w:lvlText w:val="%9."/>
      <w:lvlJc w:val="right"/>
      <w:pPr>
        <w:ind w:left="6480" w:hanging="180"/>
      </w:pPr>
    </w:lvl>
  </w:abstractNum>
  <w:abstractNum w:abstractNumId="36"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6B0C68B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C8C6ACA"/>
    <w:multiLevelType w:val="multilevel"/>
    <w:tmpl w:val="DDEC587A"/>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bCs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9" w15:restartNumberingAfterBreak="0">
    <w:nsid w:val="7E4D32A9"/>
    <w:multiLevelType w:val="hybridMultilevel"/>
    <w:tmpl w:val="E11ECA32"/>
    <w:lvl w:ilvl="0" w:tplc="381C0A4A">
      <w:start w:val="4"/>
      <w:numFmt w:val="bullet"/>
      <w:lvlText w:val="-"/>
      <w:lvlJc w:val="left"/>
      <w:pPr>
        <w:ind w:left="720" w:hanging="360"/>
      </w:pPr>
      <w:rPr>
        <w:rFonts w:ascii="Times New Roman" w:eastAsia="Times New Roman" w:hAnsi="Times New Roman" w:cs="Times New Roman" w:hint="default"/>
      </w:rPr>
    </w:lvl>
    <w:lvl w:ilvl="1" w:tplc="1150ADB8" w:tentative="1">
      <w:start w:val="1"/>
      <w:numFmt w:val="bullet"/>
      <w:lvlText w:val="o"/>
      <w:lvlJc w:val="left"/>
      <w:pPr>
        <w:ind w:left="1440" w:hanging="360"/>
      </w:pPr>
      <w:rPr>
        <w:rFonts w:ascii="Courier New" w:hAnsi="Courier New" w:cs="Courier New" w:hint="default"/>
      </w:rPr>
    </w:lvl>
    <w:lvl w:ilvl="2" w:tplc="D9287634" w:tentative="1">
      <w:start w:val="1"/>
      <w:numFmt w:val="bullet"/>
      <w:lvlText w:val=""/>
      <w:lvlJc w:val="left"/>
      <w:pPr>
        <w:ind w:left="2160" w:hanging="360"/>
      </w:pPr>
      <w:rPr>
        <w:rFonts w:ascii="Wingdings" w:hAnsi="Wingdings" w:hint="default"/>
      </w:rPr>
    </w:lvl>
    <w:lvl w:ilvl="3" w:tplc="3A043A70" w:tentative="1">
      <w:start w:val="1"/>
      <w:numFmt w:val="bullet"/>
      <w:lvlText w:val=""/>
      <w:lvlJc w:val="left"/>
      <w:pPr>
        <w:ind w:left="2880" w:hanging="360"/>
      </w:pPr>
      <w:rPr>
        <w:rFonts w:ascii="Symbol" w:hAnsi="Symbol" w:hint="default"/>
      </w:rPr>
    </w:lvl>
    <w:lvl w:ilvl="4" w:tplc="2730AC40" w:tentative="1">
      <w:start w:val="1"/>
      <w:numFmt w:val="bullet"/>
      <w:lvlText w:val="o"/>
      <w:lvlJc w:val="left"/>
      <w:pPr>
        <w:ind w:left="3600" w:hanging="360"/>
      </w:pPr>
      <w:rPr>
        <w:rFonts w:ascii="Courier New" w:hAnsi="Courier New" w:cs="Courier New" w:hint="default"/>
      </w:rPr>
    </w:lvl>
    <w:lvl w:ilvl="5" w:tplc="C48A7586" w:tentative="1">
      <w:start w:val="1"/>
      <w:numFmt w:val="bullet"/>
      <w:lvlText w:val=""/>
      <w:lvlJc w:val="left"/>
      <w:pPr>
        <w:ind w:left="4320" w:hanging="360"/>
      </w:pPr>
      <w:rPr>
        <w:rFonts w:ascii="Wingdings" w:hAnsi="Wingdings" w:hint="default"/>
      </w:rPr>
    </w:lvl>
    <w:lvl w:ilvl="6" w:tplc="06DC861E" w:tentative="1">
      <w:start w:val="1"/>
      <w:numFmt w:val="bullet"/>
      <w:lvlText w:val=""/>
      <w:lvlJc w:val="left"/>
      <w:pPr>
        <w:ind w:left="5040" w:hanging="360"/>
      </w:pPr>
      <w:rPr>
        <w:rFonts w:ascii="Symbol" w:hAnsi="Symbol" w:hint="default"/>
      </w:rPr>
    </w:lvl>
    <w:lvl w:ilvl="7" w:tplc="BE3C885A" w:tentative="1">
      <w:start w:val="1"/>
      <w:numFmt w:val="bullet"/>
      <w:lvlText w:val="o"/>
      <w:lvlJc w:val="left"/>
      <w:pPr>
        <w:ind w:left="5760" w:hanging="360"/>
      </w:pPr>
      <w:rPr>
        <w:rFonts w:ascii="Courier New" w:hAnsi="Courier New" w:cs="Courier New" w:hint="default"/>
      </w:rPr>
    </w:lvl>
    <w:lvl w:ilvl="8" w:tplc="61BCC1B2" w:tentative="1">
      <w:start w:val="1"/>
      <w:numFmt w:val="bullet"/>
      <w:lvlText w:val=""/>
      <w:lvlJc w:val="left"/>
      <w:pPr>
        <w:ind w:left="6480" w:hanging="360"/>
      </w:pPr>
      <w:rPr>
        <w:rFonts w:ascii="Wingdings" w:hAnsi="Wingdings" w:hint="default"/>
      </w:rPr>
    </w:lvl>
  </w:abstractNum>
  <w:abstractNum w:abstractNumId="40" w15:restartNumberingAfterBreak="0">
    <w:nsid w:val="7EB95153"/>
    <w:multiLevelType w:val="multilevel"/>
    <w:tmpl w:val="77989844"/>
    <w:lvl w:ilvl="0">
      <w:start w:val="2"/>
      <w:numFmt w:val="decimal"/>
      <w:lvlText w:val="%1."/>
      <w:lvlJc w:val="left"/>
      <w:pPr>
        <w:ind w:left="510" w:hanging="510"/>
      </w:pPr>
      <w:rPr>
        <w:rFonts w:hint="default"/>
      </w:rPr>
    </w:lvl>
    <w:lvl w:ilvl="1">
      <w:start w:val="1"/>
      <w:numFmt w:val="decimal"/>
      <w:lvlText w:val="%1.%2."/>
      <w:lvlJc w:val="left"/>
      <w:pPr>
        <w:ind w:left="652" w:hanging="510"/>
      </w:pPr>
      <w:rPr>
        <w:rFonts w:hint="default"/>
        <w:b w:val="0"/>
        <w:bCs w:val="0"/>
      </w:rPr>
    </w:lvl>
    <w:lvl w:ilvl="2">
      <w:start w:val="5"/>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1" w15:restartNumberingAfterBreak="0">
    <w:nsid w:val="7F203944"/>
    <w:multiLevelType w:val="hybridMultilevel"/>
    <w:tmpl w:val="7C2E5638"/>
    <w:lvl w:ilvl="0" w:tplc="29C6EFFC">
      <w:start w:val="1"/>
      <w:numFmt w:val="bullet"/>
      <w:pStyle w:val="NormalBoldAfter12pt"/>
      <w:lvlText w:val=""/>
      <w:lvlJc w:val="left"/>
      <w:pPr>
        <w:tabs>
          <w:tab w:val="num" w:pos="720"/>
        </w:tabs>
        <w:ind w:left="720" w:hanging="360"/>
      </w:pPr>
      <w:rPr>
        <w:rFonts w:ascii="Symbol" w:hAnsi="Symbol" w:hint="default"/>
      </w:rPr>
    </w:lvl>
    <w:lvl w:ilvl="1" w:tplc="2BF80CB4">
      <w:start w:val="1"/>
      <w:numFmt w:val="bullet"/>
      <w:lvlText w:val=""/>
      <w:lvlJc w:val="left"/>
      <w:pPr>
        <w:tabs>
          <w:tab w:val="num" w:pos="1440"/>
        </w:tabs>
        <w:ind w:left="1440" w:hanging="360"/>
      </w:pPr>
      <w:rPr>
        <w:rFonts w:ascii="Symbol" w:hAnsi="Symbol" w:hint="default"/>
      </w:rPr>
    </w:lvl>
    <w:lvl w:ilvl="2" w:tplc="D3A05D08">
      <w:start w:val="1"/>
      <w:numFmt w:val="bullet"/>
      <w:lvlText w:val=""/>
      <w:lvlJc w:val="left"/>
      <w:pPr>
        <w:tabs>
          <w:tab w:val="num" w:pos="2160"/>
        </w:tabs>
        <w:ind w:left="2160" w:hanging="360"/>
      </w:pPr>
      <w:rPr>
        <w:rFonts w:ascii="Wingdings" w:hAnsi="Wingdings" w:hint="default"/>
      </w:rPr>
    </w:lvl>
    <w:lvl w:ilvl="3" w:tplc="8764A2B6">
      <w:start w:val="1"/>
      <w:numFmt w:val="bullet"/>
      <w:lvlText w:val=""/>
      <w:lvlJc w:val="left"/>
      <w:pPr>
        <w:tabs>
          <w:tab w:val="num" w:pos="2880"/>
        </w:tabs>
        <w:ind w:left="2880" w:hanging="360"/>
      </w:pPr>
      <w:rPr>
        <w:rFonts w:ascii="Symbol" w:hAnsi="Symbol" w:hint="default"/>
      </w:rPr>
    </w:lvl>
    <w:lvl w:ilvl="4" w:tplc="BA747B26">
      <w:start w:val="1"/>
      <w:numFmt w:val="bullet"/>
      <w:lvlText w:val="o"/>
      <w:lvlJc w:val="left"/>
      <w:pPr>
        <w:tabs>
          <w:tab w:val="num" w:pos="3600"/>
        </w:tabs>
        <w:ind w:left="3600" w:hanging="360"/>
      </w:pPr>
      <w:rPr>
        <w:rFonts w:ascii="Courier New" w:hAnsi="Courier New" w:hint="default"/>
      </w:rPr>
    </w:lvl>
    <w:lvl w:ilvl="5" w:tplc="0226A532">
      <w:start w:val="1"/>
      <w:numFmt w:val="bullet"/>
      <w:lvlText w:val=""/>
      <w:lvlJc w:val="left"/>
      <w:pPr>
        <w:tabs>
          <w:tab w:val="num" w:pos="4320"/>
        </w:tabs>
        <w:ind w:left="4320" w:hanging="360"/>
      </w:pPr>
      <w:rPr>
        <w:rFonts w:ascii="Wingdings" w:hAnsi="Wingdings" w:hint="default"/>
      </w:rPr>
    </w:lvl>
    <w:lvl w:ilvl="6" w:tplc="D92060FA">
      <w:start w:val="1"/>
      <w:numFmt w:val="bullet"/>
      <w:lvlText w:val=""/>
      <w:lvlJc w:val="left"/>
      <w:pPr>
        <w:tabs>
          <w:tab w:val="num" w:pos="5040"/>
        </w:tabs>
        <w:ind w:left="5040" w:hanging="360"/>
      </w:pPr>
      <w:rPr>
        <w:rFonts w:ascii="Symbol" w:hAnsi="Symbol" w:hint="default"/>
      </w:rPr>
    </w:lvl>
    <w:lvl w:ilvl="7" w:tplc="DAD6DB76">
      <w:start w:val="1"/>
      <w:numFmt w:val="bullet"/>
      <w:lvlText w:val="o"/>
      <w:lvlJc w:val="left"/>
      <w:pPr>
        <w:tabs>
          <w:tab w:val="num" w:pos="5760"/>
        </w:tabs>
        <w:ind w:left="5760" w:hanging="360"/>
      </w:pPr>
      <w:rPr>
        <w:rFonts w:ascii="Courier New" w:hAnsi="Courier New" w:hint="default"/>
      </w:rPr>
    </w:lvl>
    <w:lvl w:ilvl="8" w:tplc="EC10DC44">
      <w:start w:val="1"/>
      <w:numFmt w:val="bullet"/>
      <w:lvlText w:val=""/>
      <w:lvlJc w:val="left"/>
      <w:pPr>
        <w:tabs>
          <w:tab w:val="num" w:pos="6480"/>
        </w:tabs>
        <w:ind w:left="6480" w:hanging="360"/>
      </w:pPr>
      <w:rPr>
        <w:rFonts w:ascii="Wingdings" w:hAnsi="Wingdings" w:hint="default"/>
      </w:rPr>
    </w:lvl>
  </w:abstractNum>
  <w:num w:numId="1" w16cid:durableId="577054589">
    <w:abstractNumId w:val="32"/>
  </w:num>
  <w:num w:numId="2" w16cid:durableId="116956437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72752097">
    <w:abstractNumId w:val="41"/>
  </w:num>
  <w:num w:numId="4" w16cid:durableId="494612176">
    <w:abstractNumId w:val="29"/>
  </w:num>
  <w:num w:numId="5" w16cid:durableId="243689071">
    <w:abstractNumId w:val="16"/>
  </w:num>
  <w:num w:numId="6" w16cid:durableId="132597777">
    <w:abstractNumId w:val="9"/>
  </w:num>
  <w:num w:numId="7" w16cid:durableId="1976596933">
    <w:abstractNumId w:val="25"/>
  </w:num>
  <w:num w:numId="8" w16cid:durableId="1391996598">
    <w:abstractNumId w:val="6"/>
  </w:num>
  <w:num w:numId="9" w16cid:durableId="1006786489">
    <w:abstractNumId w:val="17"/>
  </w:num>
  <w:num w:numId="10" w16cid:durableId="690033810">
    <w:abstractNumId w:val="30"/>
  </w:num>
  <w:num w:numId="11" w16cid:durableId="1437943213">
    <w:abstractNumId w:val="28"/>
  </w:num>
  <w:num w:numId="12" w16cid:durableId="1026445446">
    <w:abstractNumId w:val="36"/>
  </w:num>
  <w:num w:numId="13" w16cid:durableId="1972973889">
    <w:abstractNumId w:val="4"/>
  </w:num>
  <w:num w:numId="14" w16cid:durableId="1101532834">
    <w:abstractNumId w:val="38"/>
  </w:num>
  <w:num w:numId="15" w16cid:durableId="32118643">
    <w:abstractNumId w:val="2"/>
  </w:num>
  <w:num w:numId="16" w16cid:durableId="1472668600">
    <w:abstractNumId w:val="34"/>
  </w:num>
  <w:num w:numId="17" w16cid:durableId="141511500">
    <w:abstractNumId w:val="27"/>
  </w:num>
  <w:num w:numId="18" w16cid:durableId="1791433298">
    <w:abstractNumId w:val="23"/>
  </w:num>
  <w:num w:numId="19" w16cid:durableId="1816219179">
    <w:abstractNumId w:val="3"/>
  </w:num>
  <w:num w:numId="20" w16cid:durableId="67457818">
    <w:abstractNumId w:val="14"/>
  </w:num>
  <w:num w:numId="21" w16cid:durableId="1370717201">
    <w:abstractNumId w:val="18"/>
  </w:num>
  <w:num w:numId="22" w16cid:durableId="1969626594">
    <w:abstractNumId w:val="15"/>
  </w:num>
  <w:num w:numId="23" w16cid:durableId="485318881">
    <w:abstractNumId w:val="24"/>
  </w:num>
  <w:num w:numId="24" w16cid:durableId="1922373809">
    <w:abstractNumId w:val="39"/>
  </w:num>
  <w:num w:numId="25" w16cid:durableId="1676572702">
    <w:abstractNumId w:val="5"/>
  </w:num>
  <w:num w:numId="26" w16cid:durableId="1761948068">
    <w:abstractNumId w:val="19"/>
  </w:num>
  <w:num w:numId="27" w16cid:durableId="275334581">
    <w:abstractNumId w:val="40"/>
  </w:num>
  <w:num w:numId="28" w16cid:durableId="2121215235">
    <w:abstractNumId w:val="37"/>
  </w:num>
  <w:num w:numId="29" w16cid:durableId="380441332">
    <w:abstractNumId w:val="8"/>
  </w:num>
  <w:num w:numId="30" w16cid:durableId="1633369630">
    <w:abstractNumId w:val="10"/>
  </w:num>
  <w:num w:numId="31" w16cid:durableId="1129594656">
    <w:abstractNumId w:val="31"/>
  </w:num>
  <w:num w:numId="32" w16cid:durableId="1923684454">
    <w:abstractNumId w:val="21"/>
  </w:num>
  <w:num w:numId="33" w16cid:durableId="852886939">
    <w:abstractNumId w:val="7"/>
  </w:num>
  <w:num w:numId="34" w16cid:durableId="926690511">
    <w:abstractNumId w:val="11"/>
  </w:num>
  <w:num w:numId="35" w16cid:durableId="757169601">
    <w:abstractNumId w:val="22"/>
  </w:num>
  <w:num w:numId="36" w16cid:durableId="712508090">
    <w:abstractNumId w:val="13"/>
  </w:num>
  <w:num w:numId="37" w16cid:durableId="1052540335">
    <w:abstractNumId w:val="1"/>
  </w:num>
  <w:num w:numId="38" w16cid:durableId="2135128479">
    <w:abstractNumId w:val="20"/>
  </w:num>
  <w:num w:numId="39" w16cid:durableId="652563009">
    <w:abstractNumId w:val="26"/>
  </w:num>
  <w:num w:numId="40" w16cid:durableId="1395741404">
    <w:abstractNumId w:val="33"/>
  </w:num>
  <w:num w:numId="41" w16cid:durableId="302466738">
    <w:abstractNumId w:val="35"/>
  </w:num>
  <w:num w:numId="42" w16cid:durableId="6314019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524"/>
    <w:rsid w:val="00014B30"/>
    <w:rsid w:val="000352C3"/>
    <w:rsid w:val="00075B6A"/>
    <w:rsid w:val="00081534"/>
    <w:rsid w:val="000945CD"/>
    <w:rsid w:val="00097CF3"/>
    <w:rsid w:val="000A458A"/>
    <w:rsid w:val="000A63E7"/>
    <w:rsid w:val="000F1AAE"/>
    <w:rsid w:val="000F23C9"/>
    <w:rsid w:val="00101CAB"/>
    <w:rsid w:val="00106426"/>
    <w:rsid w:val="00120FA0"/>
    <w:rsid w:val="001516F7"/>
    <w:rsid w:val="00171AE0"/>
    <w:rsid w:val="00196990"/>
    <w:rsid w:val="001C51C5"/>
    <w:rsid w:val="001D35C7"/>
    <w:rsid w:val="001D43BF"/>
    <w:rsid w:val="001F1F31"/>
    <w:rsid w:val="0022553E"/>
    <w:rsid w:val="002808D6"/>
    <w:rsid w:val="00280FCD"/>
    <w:rsid w:val="0029369D"/>
    <w:rsid w:val="002A7568"/>
    <w:rsid w:val="002B3CD8"/>
    <w:rsid w:val="002B7594"/>
    <w:rsid w:val="002C1656"/>
    <w:rsid w:val="002C24D1"/>
    <w:rsid w:val="002F4524"/>
    <w:rsid w:val="00306075"/>
    <w:rsid w:val="00306C9A"/>
    <w:rsid w:val="00310D8D"/>
    <w:rsid w:val="00313690"/>
    <w:rsid w:val="00334D0D"/>
    <w:rsid w:val="0037243C"/>
    <w:rsid w:val="003C1125"/>
    <w:rsid w:val="003D5685"/>
    <w:rsid w:val="004153A0"/>
    <w:rsid w:val="00451E10"/>
    <w:rsid w:val="004545FF"/>
    <w:rsid w:val="0045736D"/>
    <w:rsid w:val="00465417"/>
    <w:rsid w:val="00471E8D"/>
    <w:rsid w:val="00494EC2"/>
    <w:rsid w:val="004975C0"/>
    <w:rsid w:val="004A2C69"/>
    <w:rsid w:val="004A3DDD"/>
    <w:rsid w:val="004D42FB"/>
    <w:rsid w:val="004D4AC9"/>
    <w:rsid w:val="004F0468"/>
    <w:rsid w:val="004F1CCB"/>
    <w:rsid w:val="004F475D"/>
    <w:rsid w:val="00506574"/>
    <w:rsid w:val="00560848"/>
    <w:rsid w:val="00566F01"/>
    <w:rsid w:val="005861CE"/>
    <w:rsid w:val="005B6435"/>
    <w:rsid w:val="005C694B"/>
    <w:rsid w:val="005D3E72"/>
    <w:rsid w:val="00640C21"/>
    <w:rsid w:val="00642517"/>
    <w:rsid w:val="00647CA8"/>
    <w:rsid w:val="00697014"/>
    <w:rsid w:val="006D1413"/>
    <w:rsid w:val="006D6060"/>
    <w:rsid w:val="006F6BDC"/>
    <w:rsid w:val="007212DC"/>
    <w:rsid w:val="00730DB3"/>
    <w:rsid w:val="007427D0"/>
    <w:rsid w:val="007539F6"/>
    <w:rsid w:val="0077517E"/>
    <w:rsid w:val="00780F2F"/>
    <w:rsid w:val="007B1F78"/>
    <w:rsid w:val="007B291D"/>
    <w:rsid w:val="007D428A"/>
    <w:rsid w:val="007E14D9"/>
    <w:rsid w:val="007E5564"/>
    <w:rsid w:val="007F77DC"/>
    <w:rsid w:val="00840069"/>
    <w:rsid w:val="00843A5A"/>
    <w:rsid w:val="00865171"/>
    <w:rsid w:val="008728C3"/>
    <w:rsid w:val="00890556"/>
    <w:rsid w:val="008964E9"/>
    <w:rsid w:val="008B06A6"/>
    <w:rsid w:val="008B467C"/>
    <w:rsid w:val="008D4BC6"/>
    <w:rsid w:val="00911982"/>
    <w:rsid w:val="00911C1A"/>
    <w:rsid w:val="00927880"/>
    <w:rsid w:val="00943540"/>
    <w:rsid w:val="00994830"/>
    <w:rsid w:val="009B2697"/>
    <w:rsid w:val="009D28D4"/>
    <w:rsid w:val="00A216C7"/>
    <w:rsid w:val="00A27CAA"/>
    <w:rsid w:val="00A3671B"/>
    <w:rsid w:val="00A51593"/>
    <w:rsid w:val="00A54362"/>
    <w:rsid w:val="00A62AD4"/>
    <w:rsid w:val="00A6601C"/>
    <w:rsid w:val="00A7333F"/>
    <w:rsid w:val="00A95389"/>
    <w:rsid w:val="00AE1C21"/>
    <w:rsid w:val="00AE58B2"/>
    <w:rsid w:val="00AE6731"/>
    <w:rsid w:val="00B13C32"/>
    <w:rsid w:val="00B1475B"/>
    <w:rsid w:val="00B16A24"/>
    <w:rsid w:val="00B31F8E"/>
    <w:rsid w:val="00B33115"/>
    <w:rsid w:val="00B816E6"/>
    <w:rsid w:val="00C0237B"/>
    <w:rsid w:val="00C140AE"/>
    <w:rsid w:val="00C27678"/>
    <w:rsid w:val="00C438F3"/>
    <w:rsid w:val="00C520E8"/>
    <w:rsid w:val="00C9383C"/>
    <w:rsid w:val="00CD57B4"/>
    <w:rsid w:val="00CD6D6B"/>
    <w:rsid w:val="00CD7689"/>
    <w:rsid w:val="00CF1625"/>
    <w:rsid w:val="00D01B61"/>
    <w:rsid w:val="00D03FDE"/>
    <w:rsid w:val="00D2449C"/>
    <w:rsid w:val="00D856A9"/>
    <w:rsid w:val="00D96D7C"/>
    <w:rsid w:val="00D97354"/>
    <w:rsid w:val="00DA4A28"/>
    <w:rsid w:val="00DA72CE"/>
    <w:rsid w:val="00DD0031"/>
    <w:rsid w:val="00E252C3"/>
    <w:rsid w:val="00E3078B"/>
    <w:rsid w:val="00E62063"/>
    <w:rsid w:val="00E6534A"/>
    <w:rsid w:val="00E827F4"/>
    <w:rsid w:val="00EE5BC1"/>
    <w:rsid w:val="00EF4026"/>
    <w:rsid w:val="00EF4F16"/>
    <w:rsid w:val="00F0347A"/>
    <w:rsid w:val="00F21CFC"/>
    <w:rsid w:val="00F33ECC"/>
    <w:rsid w:val="00F3793D"/>
    <w:rsid w:val="00FC084F"/>
    <w:rsid w:val="00FD4B8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17D70"/>
  <w15:chartTrackingRefBased/>
  <w15:docId w15:val="{B1B9C302-ACF5-400F-B26D-9B442F289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C694B"/>
    <w:pPr>
      <w:spacing w:after="0"/>
    </w:pPr>
    <w:rPr>
      <w:rFonts w:ascii="Times New Roman" w:hAnsi="Times New Roman"/>
      <w:sz w:val="26"/>
    </w:rPr>
  </w:style>
  <w:style w:type="paragraph" w:styleId="Virsraksts1">
    <w:name w:val="heading 1"/>
    <w:basedOn w:val="Parasts"/>
    <w:next w:val="Parasts"/>
    <w:link w:val="Virsraksts1Rakstz"/>
    <w:uiPriority w:val="9"/>
    <w:qFormat/>
    <w:rsid w:val="002F4524"/>
    <w:pPr>
      <w:keepNext/>
      <w:spacing w:line="340" w:lineRule="atLeast"/>
      <w:jc w:val="center"/>
      <w:outlineLvl w:val="0"/>
    </w:pPr>
    <w:rPr>
      <w:rFonts w:ascii="Arial" w:eastAsia="Times New Roman" w:hAnsi="Arial" w:cs="Arial"/>
      <w:kern w:val="0"/>
      <w:sz w:val="28"/>
      <w:szCs w:val="28"/>
      <w14:ligatures w14:val="none"/>
    </w:rPr>
  </w:style>
  <w:style w:type="paragraph" w:styleId="Virsraksts2">
    <w:name w:val="heading 2"/>
    <w:aliases w:val="H2"/>
    <w:basedOn w:val="Parasts"/>
    <w:next w:val="Parasts"/>
    <w:link w:val="Virsraksts2Rakstz"/>
    <w:uiPriority w:val="9"/>
    <w:qFormat/>
    <w:rsid w:val="002F4524"/>
    <w:pPr>
      <w:keepNext/>
      <w:widowControl w:val="0"/>
      <w:autoSpaceDE w:val="0"/>
      <w:autoSpaceDN w:val="0"/>
      <w:adjustRightInd w:val="0"/>
      <w:spacing w:before="240" w:after="60" w:line="240" w:lineRule="auto"/>
      <w:outlineLvl w:val="1"/>
    </w:pPr>
    <w:rPr>
      <w:rFonts w:ascii="Arial" w:eastAsia="Times New Roman" w:hAnsi="Arial" w:cs="Times New Roman"/>
      <w:b/>
      <w:bCs/>
      <w:i/>
      <w:iCs/>
      <w:kern w:val="0"/>
      <w:sz w:val="28"/>
      <w:szCs w:val="28"/>
      <w:lang w:eastAsia="lv-LV"/>
      <w14:ligatures w14:val="none"/>
    </w:rPr>
  </w:style>
  <w:style w:type="paragraph" w:styleId="Virsraksts3">
    <w:name w:val="heading 3"/>
    <w:basedOn w:val="Parasts"/>
    <w:next w:val="Parasts"/>
    <w:link w:val="Virsraksts3Rakstz"/>
    <w:uiPriority w:val="9"/>
    <w:qFormat/>
    <w:rsid w:val="002F4524"/>
    <w:pPr>
      <w:keepNext/>
      <w:spacing w:line="340" w:lineRule="atLeast"/>
      <w:jc w:val="both"/>
      <w:outlineLvl w:val="2"/>
    </w:pPr>
    <w:rPr>
      <w:rFonts w:eastAsia="Times New Roman" w:cs="Times New Roman"/>
      <w:kern w:val="0"/>
      <w:sz w:val="28"/>
      <w:szCs w:val="28"/>
      <w14:ligatures w14:val="none"/>
    </w:rPr>
  </w:style>
  <w:style w:type="paragraph" w:styleId="Virsraksts4">
    <w:name w:val="heading 4"/>
    <w:basedOn w:val="Parasts"/>
    <w:next w:val="Parasts"/>
    <w:link w:val="Virsraksts4Rakstz"/>
    <w:uiPriority w:val="9"/>
    <w:semiHidden/>
    <w:unhideWhenUsed/>
    <w:qFormat/>
    <w:rsid w:val="002F4524"/>
    <w:pPr>
      <w:keepNext/>
      <w:keepLines/>
      <w:spacing w:before="40"/>
      <w:outlineLvl w:val="3"/>
    </w:pPr>
    <w:rPr>
      <w:rFonts w:ascii="Calibri" w:eastAsia="Calibri" w:hAnsi="Calibri" w:cs="Arial"/>
      <w:sz w:val="22"/>
    </w:rPr>
  </w:style>
  <w:style w:type="paragraph" w:styleId="Virsraksts5">
    <w:name w:val="heading 5"/>
    <w:basedOn w:val="Parasts"/>
    <w:next w:val="Parasts"/>
    <w:link w:val="Virsraksts5Rakstz"/>
    <w:uiPriority w:val="99"/>
    <w:qFormat/>
    <w:rsid w:val="002F4524"/>
    <w:pPr>
      <w:keepNext/>
      <w:spacing w:line="240" w:lineRule="auto"/>
      <w:outlineLvl w:val="4"/>
    </w:pPr>
    <w:rPr>
      <w:rFonts w:eastAsia="Times New Roman" w:cs="Times New Roman"/>
      <w:b/>
      <w:bCs/>
      <w:kern w:val="0"/>
      <w:sz w:val="22"/>
      <w14:ligatures w14:val="none"/>
    </w:rPr>
  </w:style>
  <w:style w:type="paragraph" w:styleId="Virsraksts6">
    <w:name w:val="heading 6"/>
    <w:basedOn w:val="Parasts"/>
    <w:next w:val="Parasts"/>
    <w:link w:val="Virsraksts6Rakstz"/>
    <w:uiPriority w:val="99"/>
    <w:qFormat/>
    <w:rsid w:val="002F4524"/>
    <w:pPr>
      <w:keepNext/>
      <w:keepLines/>
      <w:spacing w:before="200" w:line="240" w:lineRule="auto"/>
      <w:outlineLvl w:val="5"/>
    </w:pPr>
    <w:rPr>
      <w:rFonts w:ascii="Cambria" w:eastAsia="Times New Roman" w:hAnsi="Cambria" w:cs="Times New Roman"/>
      <w:i/>
      <w:iCs/>
      <w:color w:val="243F60"/>
      <w:kern w:val="0"/>
      <w:sz w:val="24"/>
      <w:szCs w:val="24"/>
      <w:lang w:val="en-GB"/>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2F4524"/>
    <w:rPr>
      <w:rFonts w:ascii="Arial" w:eastAsia="Times New Roman" w:hAnsi="Arial" w:cs="Arial"/>
      <w:kern w:val="0"/>
      <w:sz w:val="28"/>
      <w:szCs w:val="28"/>
      <w14:ligatures w14:val="none"/>
    </w:rPr>
  </w:style>
  <w:style w:type="character" w:customStyle="1" w:styleId="Virsraksts2Rakstz">
    <w:name w:val="Virsraksts 2 Rakstz."/>
    <w:aliases w:val="H2 Rakstz."/>
    <w:basedOn w:val="Noklusjumarindkopasfonts"/>
    <w:link w:val="Virsraksts2"/>
    <w:uiPriority w:val="9"/>
    <w:rsid w:val="002F4524"/>
    <w:rPr>
      <w:rFonts w:ascii="Arial" w:eastAsia="Times New Roman" w:hAnsi="Arial" w:cs="Times New Roman"/>
      <w:b/>
      <w:bCs/>
      <w:i/>
      <w:iCs/>
      <w:kern w:val="0"/>
      <w:sz w:val="28"/>
      <w:szCs w:val="28"/>
      <w:lang w:eastAsia="lv-LV"/>
      <w14:ligatures w14:val="none"/>
    </w:rPr>
  </w:style>
  <w:style w:type="character" w:customStyle="1" w:styleId="Virsraksts3Rakstz">
    <w:name w:val="Virsraksts 3 Rakstz."/>
    <w:basedOn w:val="Noklusjumarindkopasfonts"/>
    <w:link w:val="Virsraksts3"/>
    <w:uiPriority w:val="9"/>
    <w:rsid w:val="002F4524"/>
    <w:rPr>
      <w:rFonts w:ascii="Times New Roman" w:eastAsia="Times New Roman" w:hAnsi="Times New Roman" w:cs="Times New Roman"/>
      <w:kern w:val="0"/>
      <w:sz w:val="28"/>
      <w:szCs w:val="28"/>
      <w14:ligatures w14:val="none"/>
    </w:rPr>
  </w:style>
  <w:style w:type="paragraph" w:customStyle="1" w:styleId="Virsraksts41">
    <w:name w:val="Virsraksts 41"/>
    <w:basedOn w:val="Parasts"/>
    <w:next w:val="Parasts"/>
    <w:uiPriority w:val="9"/>
    <w:unhideWhenUsed/>
    <w:qFormat/>
    <w:locked/>
    <w:rsid w:val="002F4524"/>
    <w:pPr>
      <w:keepNext/>
      <w:spacing w:line="240" w:lineRule="auto"/>
      <w:jc w:val="center"/>
      <w:outlineLvl w:val="3"/>
    </w:pPr>
    <w:rPr>
      <w:rFonts w:ascii="Calibri" w:hAnsi="Calibri"/>
      <w:kern w:val="0"/>
      <w:sz w:val="22"/>
      <w14:ligatures w14:val="none"/>
    </w:rPr>
  </w:style>
  <w:style w:type="character" w:customStyle="1" w:styleId="Virsraksts5Rakstz">
    <w:name w:val="Virsraksts 5 Rakstz."/>
    <w:basedOn w:val="Noklusjumarindkopasfonts"/>
    <w:link w:val="Virsraksts5"/>
    <w:uiPriority w:val="99"/>
    <w:rsid w:val="002F4524"/>
    <w:rPr>
      <w:rFonts w:ascii="Times New Roman" w:eastAsia="Times New Roman" w:hAnsi="Times New Roman" w:cs="Times New Roman"/>
      <w:b/>
      <w:bCs/>
      <w:kern w:val="0"/>
      <w14:ligatures w14:val="none"/>
    </w:rPr>
  </w:style>
  <w:style w:type="character" w:customStyle="1" w:styleId="Virsraksts6Rakstz">
    <w:name w:val="Virsraksts 6 Rakstz."/>
    <w:basedOn w:val="Noklusjumarindkopasfonts"/>
    <w:link w:val="Virsraksts6"/>
    <w:uiPriority w:val="99"/>
    <w:rsid w:val="002F4524"/>
    <w:rPr>
      <w:rFonts w:ascii="Cambria" w:eastAsia="Times New Roman" w:hAnsi="Cambria" w:cs="Times New Roman"/>
      <w:i/>
      <w:iCs/>
      <w:color w:val="243F60"/>
      <w:kern w:val="0"/>
      <w:sz w:val="24"/>
      <w:szCs w:val="24"/>
      <w:lang w:val="en-GB"/>
      <w14:ligatures w14:val="none"/>
    </w:rPr>
  </w:style>
  <w:style w:type="numbering" w:customStyle="1" w:styleId="Bezsaraksta1">
    <w:name w:val="Bez saraksta1"/>
    <w:next w:val="Bezsaraksta"/>
    <w:uiPriority w:val="99"/>
    <w:semiHidden/>
    <w:unhideWhenUsed/>
    <w:rsid w:val="002F4524"/>
  </w:style>
  <w:style w:type="paragraph" w:styleId="Balonteksts">
    <w:name w:val="Balloon Text"/>
    <w:basedOn w:val="Parasts"/>
    <w:link w:val="BalontekstsRakstz"/>
    <w:rsid w:val="002F4524"/>
    <w:pPr>
      <w:spacing w:line="240" w:lineRule="auto"/>
    </w:pPr>
    <w:rPr>
      <w:rFonts w:ascii="Tahoma" w:eastAsia="Times New Roman" w:hAnsi="Tahoma" w:cs="Tahoma"/>
      <w:kern w:val="0"/>
      <w:sz w:val="16"/>
      <w:szCs w:val="16"/>
      <w:lang w:eastAsia="lv-LV"/>
      <w14:ligatures w14:val="none"/>
    </w:rPr>
  </w:style>
  <w:style w:type="character" w:customStyle="1" w:styleId="BalontekstsRakstz">
    <w:name w:val="Balonteksts Rakstz."/>
    <w:basedOn w:val="Noklusjumarindkopasfonts"/>
    <w:link w:val="Balonteksts"/>
    <w:rsid w:val="002F4524"/>
    <w:rPr>
      <w:rFonts w:ascii="Tahoma" w:eastAsia="Times New Roman" w:hAnsi="Tahoma" w:cs="Tahoma"/>
      <w:kern w:val="0"/>
      <w:sz w:val="16"/>
      <w:szCs w:val="16"/>
      <w:lang w:eastAsia="lv-LV"/>
      <w14:ligatures w14:val="none"/>
    </w:rPr>
  </w:style>
  <w:style w:type="paragraph" w:styleId="Kjene">
    <w:name w:val="footer"/>
    <w:basedOn w:val="Parasts"/>
    <w:link w:val="KjeneRakstz"/>
    <w:uiPriority w:val="99"/>
    <w:rsid w:val="002F4524"/>
    <w:pPr>
      <w:tabs>
        <w:tab w:val="center" w:pos="4153"/>
        <w:tab w:val="right" w:pos="8306"/>
      </w:tabs>
      <w:spacing w:line="240" w:lineRule="auto"/>
    </w:pPr>
    <w:rPr>
      <w:rFonts w:eastAsia="Times New Roman" w:cs="Times New Roman"/>
      <w:kern w:val="0"/>
      <w:szCs w:val="26"/>
      <w:lang w:eastAsia="lv-LV"/>
      <w14:ligatures w14:val="none"/>
    </w:rPr>
  </w:style>
  <w:style w:type="character" w:customStyle="1" w:styleId="KjeneRakstz">
    <w:name w:val="Kājene Rakstz."/>
    <w:basedOn w:val="Noklusjumarindkopasfonts"/>
    <w:link w:val="Kjene"/>
    <w:uiPriority w:val="99"/>
    <w:rsid w:val="002F4524"/>
    <w:rPr>
      <w:rFonts w:ascii="Times New Roman" w:eastAsia="Times New Roman" w:hAnsi="Times New Roman" w:cs="Times New Roman"/>
      <w:kern w:val="0"/>
      <w:sz w:val="26"/>
      <w:szCs w:val="26"/>
      <w:lang w:eastAsia="lv-LV"/>
      <w14:ligatures w14:val="none"/>
    </w:rPr>
  </w:style>
  <w:style w:type="character" w:styleId="Lappusesnumurs">
    <w:name w:val="page number"/>
    <w:rsid w:val="002F4524"/>
    <w:rPr>
      <w:rFonts w:cs="Times New Roman"/>
    </w:rPr>
  </w:style>
  <w:style w:type="paragraph" w:styleId="Galvene">
    <w:name w:val="header"/>
    <w:aliases w:val=" Char Char Char Char,Char,Header Char Char,Header Char1,Message"/>
    <w:basedOn w:val="Parasts"/>
    <w:link w:val="GalveneRakstz"/>
    <w:uiPriority w:val="99"/>
    <w:rsid w:val="002F4524"/>
    <w:pPr>
      <w:tabs>
        <w:tab w:val="center" w:pos="4153"/>
        <w:tab w:val="right" w:pos="8306"/>
      </w:tabs>
      <w:spacing w:line="240" w:lineRule="auto"/>
    </w:pPr>
    <w:rPr>
      <w:rFonts w:eastAsia="Times New Roman" w:cs="Times New Roman"/>
      <w:kern w:val="0"/>
      <w:szCs w:val="26"/>
      <w:lang w:eastAsia="lv-LV"/>
      <w14:ligatures w14:val="none"/>
    </w:rPr>
  </w:style>
  <w:style w:type="character" w:customStyle="1" w:styleId="GalveneRakstz">
    <w:name w:val="Galvene Rakstz."/>
    <w:aliases w:val=" Char Char Char Char Rakstz.,Char Rakstz.,Header Char Char Rakstz.,Header Char1 Rakstz.,Message Rakstz."/>
    <w:basedOn w:val="Noklusjumarindkopasfonts"/>
    <w:link w:val="Galvene"/>
    <w:uiPriority w:val="99"/>
    <w:rsid w:val="002F4524"/>
    <w:rPr>
      <w:rFonts w:ascii="Times New Roman" w:eastAsia="Times New Roman" w:hAnsi="Times New Roman" w:cs="Times New Roman"/>
      <w:kern w:val="0"/>
      <w:sz w:val="26"/>
      <w:szCs w:val="26"/>
      <w:lang w:eastAsia="lv-LV"/>
      <w14:ligatures w14:val="none"/>
    </w:rPr>
  </w:style>
  <w:style w:type="paragraph" w:styleId="Pamatteksts">
    <w:name w:val="Body Text"/>
    <w:aliases w:val="Body Text1"/>
    <w:basedOn w:val="Parasts"/>
    <w:link w:val="PamattekstsRakstz"/>
    <w:uiPriority w:val="99"/>
    <w:qFormat/>
    <w:rsid w:val="002F4524"/>
    <w:pPr>
      <w:spacing w:line="240" w:lineRule="auto"/>
      <w:jc w:val="both"/>
    </w:pPr>
    <w:rPr>
      <w:rFonts w:ascii="Arial" w:eastAsia="Times New Roman" w:hAnsi="Arial" w:cs="Times New Roman"/>
      <w:b/>
      <w:bCs/>
      <w:i/>
      <w:iCs/>
      <w:kern w:val="0"/>
      <w:sz w:val="18"/>
      <w:szCs w:val="20"/>
      <w14:ligatures w14:val="none"/>
    </w:rPr>
  </w:style>
  <w:style w:type="character" w:customStyle="1" w:styleId="PamattekstsRakstz">
    <w:name w:val="Pamatteksts Rakstz."/>
    <w:aliases w:val="Body Text1 Rakstz."/>
    <w:basedOn w:val="Noklusjumarindkopasfonts"/>
    <w:link w:val="Pamatteksts"/>
    <w:uiPriority w:val="99"/>
    <w:rsid w:val="002F4524"/>
    <w:rPr>
      <w:rFonts w:ascii="Arial" w:eastAsia="Times New Roman" w:hAnsi="Arial" w:cs="Times New Roman"/>
      <w:b/>
      <w:bCs/>
      <w:i/>
      <w:iCs/>
      <w:kern w:val="0"/>
      <w:sz w:val="18"/>
      <w:szCs w:val="20"/>
      <w14:ligatures w14:val="none"/>
    </w:rPr>
  </w:style>
  <w:style w:type="table" w:styleId="Reatabula">
    <w:name w:val="Table Grid"/>
    <w:basedOn w:val="Parastatabula"/>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2F4524"/>
    <w:rPr>
      <w:rFonts w:cs="Times New Roman"/>
      <w:color w:val="0000FF"/>
      <w:u w:val="single"/>
    </w:rPr>
  </w:style>
  <w:style w:type="paragraph" w:customStyle="1" w:styleId="naisf">
    <w:name w:val="naisf"/>
    <w:basedOn w:val="Parasts"/>
    <w:uiPriority w:val="99"/>
    <w:rsid w:val="002F4524"/>
    <w:pPr>
      <w:spacing w:before="75" w:after="75" w:line="240" w:lineRule="auto"/>
      <w:ind w:firstLine="375"/>
      <w:jc w:val="both"/>
    </w:pPr>
    <w:rPr>
      <w:rFonts w:eastAsia="Times New Roman" w:cs="Times New Roman"/>
      <w:kern w:val="0"/>
      <w:sz w:val="24"/>
      <w:szCs w:val="24"/>
      <w:lang w:eastAsia="lv-LV"/>
      <w14:ligatures w14:val="none"/>
    </w:rPr>
  </w:style>
  <w:style w:type="paragraph" w:customStyle="1" w:styleId="Default">
    <w:name w:val="Default"/>
    <w:uiPriority w:val="99"/>
    <w:rsid w:val="002F4524"/>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styleId="Pamatteksts2">
    <w:name w:val="Body Text 2"/>
    <w:basedOn w:val="Parasts"/>
    <w:link w:val="Pamatteksts2Rakstz"/>
    <w:rsid w:val="002F4524"/>
    <w:pPr>
      <w:widowControl w:val="0"/>
      <w:autoSpaceDE w:val="0"/>
      <w:autoSpaceDN w:val="0"/>
      <w:adjustRightInd w:val="0"/>
      <w:spacing w:after="120" w:line="480" w:lineRule="auto"/>
    </w:pPr>
    <w:rPr>
      <w:rFonts w:eastAsia="Times New Roman" w:cs="Times New Roman"/>
      <w:kern w:val="0"/>
      <w:sz w:val="24"/>
      <w:szCs w:val="24"/>
      <w:lang w:eastAsia="lv-LV"/>
      <w14:ligatures w14:val="none"/>
    </w:rPr>
  </w:style>
  <w:style w:type="character" w:customStyle="1" w:styleId="Pamatteksts2Rakstz">
    <w:name w:val="Pamatteksts 2 Rakstz."/>
    <w:basedOn w:val="Noklusjumarindkopasfonts"/>
    <w:link w:val="Pamatteksts2"/>
    <w:rsid w:val="002F4524"/>
    <w:rPr>
      <w:rFonts w:ascii="Times New Roman" w:eastAsia="Times New Roman" w:hAnsi="Times New Roman" w:cs="Times New Roman"/>
      <w:kern w:val="0"/>
      <w:sz w:val="24"/>
      <w:szCs w:val="24"/>
      <w:lang w:eastAsia="lv-LV"/>
      <w14:ligatures w14:val="none"/>
    </w:rPr>
  </w:style>
  <w:style w:type="paragraph" w:customStyle="1" w:styleId="Style5">
    <w:name w:val="Style5"/>
    <w:basedOn w:val="Parasts"/>
    <w:uiPriority w:val="99"/>
    <w:rsid w:val="002F4524"/>
    <w:pPr>
      <w:widowControl w:val="0"/>
      <w:autoSpaceDE w:val="0"/>
      <w:autoSpaceDN w:val="0"/>
      <w:adjustRightInd w:val="0"/>
      <w:spacing w:line="240" w:lineRule="auto"/>
    </w:pPr>
    <w:rPr>
      <w:rFonts w:eastAsia="Times New Roman" w:cs="Times New Roman"/>
      <w:kern w:val="0"/>
      <w:sz w:val="24"/>
      <w:szCs w:val="24"/>
      <w:lang w:eastAsia="lv-LV"/>
      <w14:ligatures w14:val="none"/>
    </w:rPr>
  </w:style>
  <w:style w:type="character" w:customStyle="1" w:styleId="FontStyle39">
    <w:name w:val="Font Style39"/>
    <w:uiPriority w:val="99"/>
    <w:rsid w:val="002F4524"/>
    <w:rPr>
      <w:rFonts w:ascii="Times New Roman" w:hAnsi="Times New Roman"/>
      <w:b/>
      <w:sz w:val="20"/>
    </w:rPr>
  </w:style>
  <w:style w:type="character" w:customStyle="1" w:styleId="FontStyle42">
    <w:name w:val="Font Style42"/>
    <w:uiPriority w:val="99"/>
    <w:rsid w:val="002F4524"/>
    <w:rPr>
      <w:rFonts w:ascii="Times New Roman" w:hAnsi="Times New Roman"/>
      <w:sz w:val="20"/>
    </w:rPr>
  </w:style>
  <w:style w:type="paragraph" w:styleId="Apakvirsraksts">
    <w:name w:val="Subtitle"/>
    <w:basedOn w:val="Parasts"/>
    <w:next w:val="Parasts"/>
    <w:link w:val="ApakvirsrakstsRakstz"/>
    <w:uiPriority w:val="99"/>
    <w:qFormat/>
    <w:rsid w:val="002F4524"/>
    <w:pPr>
      <w:widowControl w:val="0"/>
      <w:autoSpaceDE w:val="0"/>
      <w:autoSpaceDN w:val="0"/>
      <w:adjustRightInd w:val="0"/>
      <w:spacing w:after="60" w:line="240" w:lineRule="auto"/>
      <w:jc w:val="center"/>
      <w:outlineLvl w:val="1"/>
    </w:pPr>
    <w:rPr>
      <w:rFonts w:ascii="Cambria" w:eastAsia="Times New Roman" w:hAnsi="Cambria" w:cs="Times New Roman"/>
      <w:kern w:val="0"/>
      <w:sz w:val="24"/>
      <w:szCs w:val="24"/>
      <w:lang w:eastAsia="lv-LV"/>
      <w14:ligatures w14:val="none"/>
    </w:rPr>
  </w:style>
  <w:style w:type="character" w:customStyle="1" w:styleId="ApakvirsrakstsRakstz">
    <w:name w:val="Apakšvirsraksts Rakstz."/>
    <w:basedOn w:val="Noklusjumarindkopasfonts"/>
    <w:link w:val="Apakvirsraksts"/>
    <w:uiPriority w:val="99"/>
    <w:rsid w:val="002F4524"/>
    <w:rPr>
      <w:rFonts w:ascii="Cambria" w:eastAsia="Times New Roman" w:hAnsi="Cambria" w:cs="Times New Roman"/>
      <w:kern w:val="0"/>
      <w:sz w:val="24"/>
      <w:szCs w:val="24"/>
      <w:lang w:eastAsia="lv-LV"/>
      <w14:ligatures w14:val="none"/>
    </w:rPr>
  </w:style>
  <w:style w:type="character" w:styleId="Komentraatsauce">
    <w:name w:val="annotation reference"/>
    <w:uiPriority w:val="99"/>
    <w:rsid w:val="002F4524"/>
    <w:rPr>
      <w:rFonts w:cs="Times New Roman"/>
      <w:sz w:val="16"/>
    </w:rPr>
  </w:style>
  <w:style w:type="paragraph" w:styleId="Komentrateksts">
    <w:name w:val="annotation text"/>
    <w:basedOn w:val="Parasts"/>
    <w:link w:val="KomentratekstsRakstz"/>
    <w:uiPriority w:val="99"/>
    <w:rsid w:val="002F4524"/>
    <w:pPr>
      <w:spacing w:line="240" w:lineRule="auto"/>
    </w:pPr>
    <w:rPr>
      <w:rFonts w:eastAsia="Times New Roman" w:cs="Times New Roman"/>
      <w:kern w:val="0"/>
      <w:sz w:val="20"/>
      <w:szCs w:val="20"/>
      <w:lang w:eastAsia="lv-LV"/>
      <w14:ligatures w14:val="none"/>
    </w:rPr>
  </w:style>
  <w:style w:type="character" w:customStyle="1" w:styleId="KomentratekstsRakstz">
    <w:name w:val="Komentāra teksts Rakstz."/>
    <w:basedOn w:val="Noklusjumarindkopasfonts"/>
    <w:link w:val="Komentrateksts"/>
    <w:uiPriority w:val="99"/>
    <w:rsid w:val="002F4524"/>
    <w:rPr>
      <w:rFonts w:ascii="Times New Roman" w:eastAsia="Times New Roman" w:hAnsi="Times New Roman" w:cs="Times New Roman"/>
      <w:kern w:val="0"/>
      <w:sz w:val="20"/>
      <w:szCs w:val="20"/>
      <w:lang w:eastAsia="lv-LV"/>
      <w14:ligatures w14:val="none"/>
    </w:rPr>
  </w:style>
  <w:style w:type="paragraph" w:styleId="Komentratma">
    <w:name w:val="annotation subject"/>
    <w:basedOn w:val="Komentrateksts"/>
    <w:next w:val="Komentrateksts"/>
    <w:link w:val="KomentratmaRakstz"/>
    <w:uiPriority w:val="99"/>
    <w:rsid w:val="002F4524"/>
    <w:rPr>
      <w:b/>
      <w:bCs/>
    </w:rPr>
  </w:style>
  <w:style w:type="character" w:customStyle="1" w:styleId="KomentratmaRakstz">
    <w:name w:val="Komentāra tēma Rakstz."/>
    <w:basedOn w:val="KomentratekstsRakstz"/>
    <w:link w:val="Komentratma"/>
    <w:uiPriority w:val="99"/>
    <w:rsid w:val="002F4524"/>
    <w:rPr>
      <w:rFonts w:ascii="Times New Roman" w:eastAsia="Times New Roman" w:hAnsi="Times New Roman" w:cs="Times New Roman"/>
      <w:b/>
      <w:bCs/>
      <w:kern w:val="0"/>
      <w:sz w:val="20"/>
      <w:szCs w:val="20"/>
      <w:lang w:eastAsia="lv-LV"/>
      <w14:ligatures w14:val="none"/>
    </w:rPr>
  </w:style>
  <w:style w:type="paragraph" w:customStyle="1" w:styleId="Rindkopa">
    <w:name w:val="Rindkopa"/>
    <w:basedOn w:val="Parasts"/>
    <w:next w:val="Parasts"/>
    <w:uiPriority w:val="99"/>
    <w:rsid w:val="002F4524"/>
    <w:pPr>
      <w:spacing w:line="240" w:lineRule="auto"/>
      <w:ind w:left="851"/>
      <w:jc w:val="both"/>
    </w:pPr>
    <w:rPr>
      <w:rFonts w:ascii="Arial" w:eastAsia="Times New Roman" w:hAnsi="Arial" w:cs="Times New Roman"/>
      <w:kern w:val="0"/>
      <w:sz w:val="20"/>
      <w:szCs w:val="24"/>
      <w:lang w:eastAsia="lv-LV"/>
      <w14:ligatures w14:val="none"/>
    </w:rPr>
  </w:style>
  <w:style w:type="paragraph" w:styleId="Vresteksts">
    <w:name w:val="footnote text"/>
    <w:aliases w:val=" Rakstz. Rakstz.,FT,Footnote,Footnote Text AG,Footnote Text Char Char Char Char,Footnote Text Char1 Char Char Char Char,Footnote Text Char1 Char2 Char,Footnote Text Char2 Char,Fußnote,Rakstz.,Rakstz. Rakstz.,SD Footnote Text,fn,ft"/>
    <w:basedOn w:val="Parasts"/>
    <w:link w:val="VrestekstsRakstz"/>
    <w:uiPriority w:val="99"/>
    <w:qFormat/>
    <w:rsid w:val="002F4524"/>
    <w:pPr>
      <w:spacing w:line="240" w:lineRule="auto"/>
    </w:pPr>
    <w:rPr>
      <w:rFonts w:eastAsia="Times New Roman" w:cs="Times New Roman"/>
      <w:kern w:val="0"/>
      <w:sz w:val="20"/>
      <w:szCs w:val="20"/>
      <w:lang w:val="en-US"/>
      <w14:ligatures w14:val="none"/>
    </w:rPr>
  </w:style>
  <w:style w:type="character" w:customStyle="1" w:styleId="VrestekstsRakstz">
    <w:name w:val="Vēres teksts Rakstz."/>
    <w:aliases w:val=" Rakstz. Rakstz. Rakstz.,FT Rakstz.,Footnote Rakstz.,Footnote Text AG Rakstz.,Footnote Text Char Char Char Char Rakstz.,Footnote Text Char1 Char Char Char Char Rakstz.,Footnote Text Char1 Char2 Char Rakstz.,Fußnote Rakstz."/>
    <w:basedOn w:val="Noklusjumarindkopasfonts"/>
    <w:link w:val="Vresteksts"/>
    <w:uiPriority w:val="99"/>
    <w:rsid w:val="002F4524"/>
    <w:rPr>
      <w:rFonts w:ascii="Times New Roman" w:eastAsia="Times New Roman" w:hAnsi="Times New Roman" w:cs="Times New Roman"/>
      <w:kern w:val="0"/>
      <w:sz w:val="20"/>
      <w:szCs w:val="20"/>
      <w:lang w:val="en-US"/>
      <w14:ligatures w14:val="none"/>
    </w:rPr>
  </w:style>
  <w:style w:type="character" w:styleId="Vresatsauce">
    <w:name w:val="footnote reference"/>
    <w:aliases w:val="-E Fußnotenzeichen,4_G,Appel note de bas de p,Appel note de bas de p.,BVI fnr,Footnote Reference Number,Footnote Refernece,Footnote symbol,Footnotes refss,Fussnota,Fußnotenzeichen_Raxen,SUPERS,Times 10 Point,callout,fr,ftref,stylish"/>
    <w:link w:val="Char2"/>
    <w:uiPriority w:val="99"/>
    <w:qFormat/>
    <w:rsid w:val="002F4524"/>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2F4524"/>
    <w:pPr>
      <w:spacing w:line="240" w:lineRule="auto"/>
      <w:ind w:left="720"/>
      <w:contextualSpacing/>
    </w:pPr>
    <w:rPr>
      <w:rFonts w:eastAsia="Times New Roman" w:cs="Times New Roman"/>
      <w:kern w:val="0"/>
      <w:szCs w:val="20"/>
      <w:lang w:eastAsia="lv-LV"/>
      <w14:ligatures w14:val="none"/>
    </w:rPr>
  </w:style>
  <w:style w:type="paragraph" w:styleId="Pamattekstaatkpe2">
    <w:name w:val="Body Text Indent 2"/>
    <w:basedOn w:val="Parasts"/>
    <w:link w:val="Pamattekstaatkpe2Rakstz"/>
    <w:uiPriority w:val="99"/>
    <w:rsid w:val="002F4524"/>
    <w:pPr>
      <w:spacing w:after="120" w:line="480" w:lineRule="auto"/>
      <w:ind w:left="283"/>
    </w:pPr>
    <w:rPr>
      <w:rFonts w:eastAsia="Times New Roman" w:cs="Times New Roman"/>
      <w:kern w:val="0"/>
      <w:szCs w:val="26"/>
      <w:lang w:eastAsia="lv-LV"/>
      <w14:ligatures w14:val="none"/>
    </w:rPr>
  </w:style>
  <w:style w:type="character" w:customStyle="1" w:styleId="Pamattekstaatkpe2Rakstz">
    <w:name w:val="Pamatteksta atkāpe 2 Rakstz."/>
    <w:basedOn w:val="Noklusjumarindkopasfonts"/>
    <w:link w:val="Pamattekstaatkpe2"/>
    <w:uiPriority w:val="99"/>
    <w:rsid w:val="002F4524"/>
    <w:rPr>
      <w:rFonts w:ascii="Times New Roman" w:eastAsia="Times New Roman" w:hAnsi="Times New Roman" w:cs="Times New Roman"/>
      <w:kern w:val="0"/>
      <w:sz w:val="26"/>
      <w:szCs w:val="26"/>
      <w:lang w:eastAsia="lv-LV"/>
      <w14:ligatures w14:val="none"/>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2F4524"/>
    <w:rPr>
      <w:rFonts w:ascii="Times New Roman" w:eastAsia="Times New Roman" w:hAnsi="Times New Roman" w:cs="Times New Roman"/>
      <w:kern w:val="0"/>
      <w:sz w:val="26"/>
      <w:szCs w:val="20"/>
      <w:lang w:eastAsia="lv-LV"/>
      <w14:ligatures w14:val="none"/>
    </w:rPr>
  </w:style>
  <w:style w:type="character" w:styleId="Izteiksmgs">
    <w:name w:val="Strong"/>
    <w:uiPriority w:val="22"/>
    <w:qFormat/>
    <w:rsid w:val="002F4524"/>
    <w:rPr>
      <w:rFonts w:cs="Times New Roman"/>
      <w:b/>
    </w:rPr>
  </w:style>
  <w:style w:type="character" w:styleId="Izclums">
    <w:name w:val="Emphasis"/>
    <w:uiPriority w:val="20"/>
    <w:qFormat/>
    <w:rsid w:val="002F4524"/>
    <w:rPr>
      <w:rFonts w:cs="Times New Roman"/>
      <w:i/>
      <w:iCs/>
    </w:rPr>
  </w:style>
  <w:style w:type="paragraph" w:styleId="Pamatteksts3">
    <w:name w:val="Body Text 3"/>
    <w:basedOn w:val="Parasts"/>
    <w:link w:val="Pamatteksts3Rakstz"/>
    <w:uiPriority w:val="99"/>
    <w:rsid w:val="002F4524"/>
    <w:pPr>
      <w:spacing w:line="340" w:lineRule="atLeast"/>
      <w:jc w:val="both"/>
    </w:pPr>
    <w:rPr>
      <w:rFonts w:ascii="Arial" w:eastAsia="Times New Roman" w:hAnsi="Arial" w:cs="Arial"/>
      <w:kern w:val="0"/>
      <w:sz w:val="24"/>
      <w:szCs w:val="24"/>
      <w14:ligatures w14:val="none"/>
    </w:rPr>
  </w:style>
  <w:style w:type="character" w:customStyle="1" w:styleId="Pamatteksts3Rakstz">
    <w:name w:val="Pamatteksts 3 Rakstz."/>
    <w:basedOn w:val="Noklusjumarindkopasfonts"/>
    <w:link w:val="Pamatteksts3"/>
    <w:uiPriority w:val="99"/>
    <w:rsid w:val="002F4524"/>
    <w:rPr>
      <w:rFonts w:ascii="Arial" w:eastAsia="Times New Roman" w:hAnsi="Arial" w:cs="Arial"/>
      <w:kern w:val="0"/>
      <w:sz w:val="24"/>
      <w:szCs w:val="24"/>
      <w14:ligatures w14:val="none"/>
    </w:rPr>
  </w:style>
  <w:style w:type="paragraph" w:styleId="Pamattekstaatkpe3">
    <w:name w:val="Body Text Indent 3"/>
    <w:basedOn w:val="Parasts"/>
    <w:link w:val="Pamattekstaatkpe3Rakstz"/>
    <w:uiPriority w:val="99"/>
    <w:rsid w:val="002F4524"/>
    <w:pPr>
      <w:spacing w:line="340" w:lineRule="atLeast"/>
      <w:ind w:left="720"/>
      <w:jc w:val="both"/>
    </w:pPr>
    <w:rPr>
      <w:rFonts w:eastAsia="Times New Roman" w:cs="Times New Roman"/>
      <w:color w:val="000000"/>
      <w:kern w:val="0"/>
      <w:sz w:val="28"/>
      <w:szCs w:val="28"/>
      <w14:ligatures w14:val="none"/>
    </w:rPr>
  </w:style>
  <w:style w:type="character" w:customStyle="1" w:styleId="Pamattekstaatkpe3Rakstz">
    <w:name w:val="Pamatteksta atkāpe 3 Rakstz."/>
    <w:basedOn w:val="Noklusjumarindkopasfonts"/>
    <w:link w:val="Pamattekstaatkpe3"/>
    <w:uiPriority w:val="99"/>
    <w:rsid w:val="002F4524"/>
    <w:rPr>
      <w:rFonts w:ascii="Times New Roman" w:eastAsia="Times New Roman" w:hAnsi="Times New Roman" w:cs="Times New Roman"/>
      <w:color w:val="000000"/>
      <w:kern w:val="0"/>
      <w:sz w:val="28"/>
      <w:szCs w:val="28"/>
      <w14:ligatures w14:val="none"/>
    </w:rPr>
  </w:style>
  <w:style w:type="paragraph" w:customStyle="1" w:styleId="StyleStyle2Justified">
    <w:name w:val="Style Style2 + Justified"/>
    <w:basedOn w:val="Parasts"/>
    <w:uiPriority w:val="99"/>
    <w:rsid w:val="002F4524"/>
    <w:pPr>
      <w:numPr>
        <w:ilvl w:val="1"/>
        <w:numId w:val="2"/>
      </w:numPr>
      <w:tabs>
        <w:tab w:val="num" w:pos="567"/>
      </w:tabs>
      <w:spacing w:before="240" w:after="120" w:line="240" w:lineRule="auto"/>
      <w:ind w:left="567"/>
      <w:jc w:val="both"/>
    </w:pPr>
    <w:rPr>
      <w:rFonts w:eastAsia="Times New Roman" w:cs="Times New Roman"/>
      <w:b/>
      <w:bCs/>
      <w:kern w:val="0"/>
      <w:sz w:val="24"/>
      <w:szCs w:val="24"/>
      <w14:ligatures w14:val="none"/>
    </w:rPr>
  </w:style>
  <w:style w:type="paragraph" w:customStyle="1" w:styleId="StyleStyle1Justified">
    <w:name w:val="Style Style1 + Justified"/>
    <w:basedOn w:val="Parasts"/>
    <w:uiPriority w:val="99"/>
    <w:qFormat/>
    <w:rsid w:val="002F4524"/>
    <w:pPr>
      <w:numPr>
        <w:numId w:val="2"/>
      </w:numPr>
      <w:tabs>
        <w:tab w:val="num" w:pos="1134"/>
      </w:tabs>
      <w:spacing w:before="40" w:after="40" w:line="240" w:lineRule="auto"/>
      <w:ind w:left="1134"/>
      <w:jc w:val="both"/>
    </w:pPr>
    <w:rPr>
      <w:rFonts w:eastAsia="Times New Roman" w:cs="Times New Roman"/>
      <w:kern w:val="0"/>
      <w:sz w:val="24"/>
      <w:szCs w:val="24"/>
      <w14:ligatures w14:val="none"/>
    </w:rPr>
  </w:style>
  <w:style w:type="paragraph" w:customStyle="1" w:styleId="Text1">
    <w:name w:val="Text 1"/>
    <w:basedOn w:val="Parasts"/>
    <w:uiPriority w:val="99"/>
    <w:rsid w:val="002F4524"/>
    <w:pPr>
      <w:spacing w:before="240" w:line="240" w:lineRule="exact"/>
      <w:ind w:left="567"/>
      <w:jc w:val="both"/>
    </w:pPr>
    <w:rPr>
      <w:rFonts w:ascii="Arial" w:eastAsia="Times New Roman" w:hAnsi="Arial" w:cs="Arial"/>
      <w:kern w:val="0"/>
      <w:sz w:val="24"/>
      <w:szCs w:val="24"/>
      <w:lang w:val="en-GB"/>
      <w14:ligatures w14:val="none"/>
    </w:rPr>
  </w:style>
  <w:style w:type="paragraph" w:styleId="Nosaukums">
    <w:name w:val="Title"/>
    <w:basedOn w:val="Parasts"/>
    <w:link w:val="NosaukumsRakstz"/>
    <w:uiPriority w:val="10"/>
    <w:qFormat/>
    <w:rsid w:val="002F4524"/>
    <w:pPr>
      <w:spacing w:line="240" w:lineRule="auto"/>
      <w:jc w:val="center"/>
    </w:pPr>
    <w:rPr>
      <w:rFonts w:eastAsia="Times New Roman" w:cs="Times New Roman"/>
      <w:b/>
      <w:bCs/>
      <w:kern w:val="0"/>
      <w:sz w:val="28"/>
      <w:szCs w:val="28"/>
      <w14:ligatures w14:val="none"/>
    </w:rPr>
  </w:style>
  <w:style w:type="character" w:customStyle="1" w:styleId="NosaukumsRakstz">
    <w:name w:val="Nosaukums Rakstz."/>
    <w:basedOn w:val="Noklusjumarindkopasfonts"/>
    <w:link w:val="Nosaukums"/>
    <w:uiPriority w:val="10"/>
    <w:rsid w:val="002F4524"/>
    <w:rPr>
      <w:rFonts w:ascii="Times New Roman" w:eastAsia="Times New Roman" w:hAnsi="Times New Roman" w:cs="Times New Roman"/>
      <w:b/>
      <w:bCs/>
      <w:kern w:val="0"/>
      <w:sz w:val="28"/>
      <w:szCs w:val="28"/>
      <w14:ligatures w14:val="none"/>
    </w:rPr>
  </w:style>
  <w:style w:type="character" w:customStyle="1" w:styleId="BalloonTextChar1">
    <w:name w:val="Balloon Text Char1"/>
    <w:uiPriority w:val="99"/>
    <w:semiHidden/>
    <w:locked/>
    <w:rsid w:val="002F4524"/>
    <w:rPr>
      <w:rFonts w:ascii="Tahoma" w:hAnsi="Tahoma" w:cs="Tahoma"/>
      <w:sz w:val="16"/>
      <w:szCs w:val="16"/>
      <w:lang w:val="en-GB"/>
    </w:rPr>
  </w:style>
  <w:style w:type="paragraph" w:customStyle="1" w:styleId="Style1">
    <w:name w:val="Style1"/>
    <w:autoRedefine/>
    <w:rsid w:val="002F4524"/>
    <w:pPr>
      <w:tabs>
        <w:tab w:val="num" w:pos="1134"/>
      </w:tabs>
      <w:spacing w:after="0" w:line="240" w:lineRule="auto"/>
      <w:ind w:left="1134" w:hanging="567"/>
    </w:pPr>
    <w:rPr>
      <w:rFonts w:ascii="Times New Roman" w:eastAsia="Times New Roman" w:hAnsi="Times New Roman" w:cs="Times New Roman"/>
      <w:kern w:val="0"/>
      <w:sz w:val="24"/>
      <w:szCs w:val="24"/>
      <w14:ligatures w14:val="none"/>
    </w:rPr>
  </w:style>
  <w:style w:type="paragraph" w:customStyle="1" w:styleId="NormalBoldAfter12pt">
    <w:name w:val="Normal + Bold After:  12 pt"/>
    <w:basedOn w:val="Parasts"/>
    <w:uiPriority w:val="99"/>
    <w:rsid w:val="002F4524"/>
    <w:pPr>
      <w:numPr>
        <w:numId w:val="3"/>
      </w:numPr>
      <w:spacing w:after="240" w:line="240" w:lineRule="auto"/>
    </w:pPr>
    <w:rPr>
      <w:rFonts w:eastAsia="Times New Roman" w:cs="Times New Roman"/>
      <w:b/>
      <w:bCs/>
      <w:kern w:val="0"/>
      <w:sz w:val="24"/>
      <w:szCs w:val="24"/>
      <w:lang w:eastAsia="lv-LV"/>
      <w14:ligatures w14:val="none"/>
    </w:rPr>
  </w:style>
  <w:style w:type="character" w:customStyle="1" w:styleId="CommentTextChar1">
    <w:name w:val="Comment Text Char1"/>
    <w:uiPriority w:val="99"/>
    <w:semiHidden/>
    <w:locked/>
    <w:rsid w:val="002F4524"/>
    <w:rPr>
      <w:rFonts w:ascii="Times New Roman" w:hAnsi="Times New Roman" w:cs="Times New Roman"/>
      <w:sz w:val="20"/>
      <w:szCs w:val="20"/>
      <w:lang w:val="en-GB"/>
    </w:rPr>
  </w:style>
  <w:style w:type="character" w:customStyle="1" w:styleId="CommentSubjectChar1">
    <w:name w:val="Comment Subject Char1"/>
    <w:uiPriority w:val="99"/>
    <w:semiHidden/>
    <w:locked/>
    <w:rsid w:val="002F4524"/>
    <w:rPr>
      <w:rFonts w:ascii="Times New Roman" w:hAnsi="Times New Roman" w:cs="Times New Roman"/>
      <w:b/>
      <w:bCs/>
      <w:sz w:val="20"/>
      <w:szCs w:val="20"/>
      <w:lang w:val="en-GB"/>
    </w:rPr>
  </w:style>
  <w:style w:type="paragraph" w:customStyle="1" w:styleId="Style10">
    <w:name w:val="Style 1"/>
    <w:basedOn w:val="Parasts"/>
    <w:uiPriority w:val="99"/>
    <w:rsid w:val="002F4524"/>
    <w:pPr>
      <w:widowControl w:val="0"/>
      <w:autoSpaceDE w:val="0"/>
      <w:autoSpaceDN w:val="0"/>
      <w:adjustRightInd w:val="0"/>
      <w:spacing w:line="240" w:lineRule="auto"/>
    </w:pPr>
    <w:rPr>
      <w:rFonts w:eastAsia="Times New Roman" w:cs="Times New Roman"/>
      <w:kern w:val="0"/>
      <w:sz w:val="24"/>
      <w:szCs w:val="24"/>
      <w:lang w:eastAsia="lv-LV"/>
      <w14:ligatures w14:val="none"/>
    </w:rPr>
  </w:style>
  <w:style w:type="paragraph" w:styleId="Vienkrsteksts">
    <w:name w:val="Plain Text"/>
    <w:basedOn w:val="Parasts"/>
    <w:link w:val="VienkrstekstsRakstz"/>
    <w:uiPriority w:val="99"/>
    <w:rsid w:val="002F4524"/>
    <w:pPr>
      <w:spacing w:line="240" w:lineRule="auto"/>
      <w:jc w:val="both"/>
    </w:pPr>
    <w:rPr>
      <w:rFonts w:ascii="Courier New" w:eastAsia="Times New Roman" w:hAnsi="Courier New" w:cs="Courier New"/>
      <w:kern w:val="0"/>
      <w:sz w:val="20"/>
      <w:szCs w:val="20"/>
      <w:lang w:val="en-GB"/>
      <w14:ligatures w14:val="none"/>
    </w:rPr>
  </w:style>
  <w:style w:type="character" w:customStyle="1" w:styleId="VienkrstekstsRakstz">
    <w:name w:val="Vienkāršs teksts Rakstz."/>
    <w:basedOn w:val="Noklusjumarindkopasfonts"/>
    <w:link w:val="Vienkrsteksts"/>
    <w:uiPriority w:val="99"/>
    <w:rsid w:val="002F4524"/>
    <w:rPr>
      <w:rFonts w:ascii="Courier New" w:eastAsia="Times New Roman" w:hAnsi="Courier New" w:cs="Courier New"/>
      <w:kern w:val="0"/>
      <w:sz w:val="20"/>
      <w:szCs w:val="20"/>
      <w:lang w:val="en-GB"/>
      <w14:ligatures w14:val="none"/>
    </w:rPr>
  </w:style>
  <w:style w:type="paragraph" w:customStyle="1" w:styleId="CharChar1">
    <w:name w:val="Char Char1"/>
    <w:basedOn w:val="Parasts"/>
    <w:uiPriority w:val="99"/>
    <w:rsid w:val="002F4524"/>
    <w:pPr>
      <w:spacing w:before="40" w:line="240" w:lineRule="auto"/>
    </w:pPr>
    <w:rPr>
      <w:rFonts w:eastAsia="Times New Roman" w:cs="Times New Roman"/>
      <w:kern w:val="0"/>
      <w:sz w:val="24"/>
      <w:szCs w:val="24"/>
      <w:lang w:val="pl-PL" w:eastAsia="pl-PL"/>
      <w14:ligatures w14:val="none"/>
    </w:rPr>
  </w:style>
  <w:style w:type="paragraph" w:customStyle="1" w:styleId="CharChar11">
    <w:name w:val="Char Char11"/>
    <w:basedOn w:val="Parasts"/>
    <w:uiPriority w:val="99"/>
    <w:rsid w:val="002F4524"/>
    <w:pPr>
      <w:spacing w:before="40" w:line="240" w:lineRule="auto"/>
    </w:pPr>
    <w:rPr>
      <w:rFonts w:eastAsia="Times New Roman" w:cs="Times New Roman"/>
      <w:kern w:val="0"/>
      <w:sz w:val="24"/>
      <w:szCs w:val="24"/>
      <w:lang w:val="pl-PL" w:eastAsia="pl-PL"/>
      <w14:ligatures w14:val="none"/>
    </w:rPr>
  </w:style>
  <w:style w:type="paragraph" w:customStyle="1" w:styleId="WW-BodyTextIndent21">
    <w:name w:val="WW-Body Text Indent 21"/>
    <w:basedOn w:val="Parasts"/>
    <w:uiPriority w:val="99"/>
    <w:rsid w:val="002F4524"/>
    <w:pPr>
      <w:tabs>
        <w:tab w:val="left" w:pos="1712"/>
      </w:tabs>
      <w:suppressAutoHyphens/>
      <w:spacing w:line="240" w:lineRule="auto"/>
      <w:ind w:left="709" w:hanging="724"/>
      <w:jc w:val="both"/>
    </w:pPr>
    <w:rPr>
      <w:rFonts w:eastAsia="Times New Roman" w:cs="Times New Roman"/>
      <w:kern w:val="0"/>
      <w:sz w:val="24"/>
      <w:szCs w:val="24"/>
      <w:lang w:eastAsia="ar-SA"/>
      <w14:ligatures w14:val="none"/>
    </w:rPr>
  </w:style>
  <w:style w:type="paragraph" w:styleId="Pamattekstsaratkpi">
    <w:name w:val="Body Text Indent"/>
    <w:basedOn w:val="Parasts"/>
    <w:link w:val="PamattekstsaratkpiRakstz"/>
    <w:uiPriority w:val="99"/>
    <w:semiHidden/>
    <w:rsid w:val="002F4524"/>
    <w:pPr>
      <w:spacing w:after="120" w:line="240" w:lineRule="auto"/>
      <w:ind w:left="283"/>
    </w:pPr>
    <w:rPr>
      <w:rFonts w:eastAsia="Times New Roman" w:cs="Times New Roman"/>
      <w:kern w:val="0"/>
      <w:sz w:val="24"/>
      <w:szCs w:val="24"/>
      <w:lang w:val="en-GB"/>
      <w14:ligatures w14:val="none"/>
    </w:rPr>
  </w:style>
  <w:style w:type="character" w:customStyle="1" w:styleId="PamattekstsaratkpiRakstz">
    <w:name w:val="Pamatteksts ar atkāpi Rakstz."/>
    <w:basedOn w:val="Noklusjumarindkopasfonts"/>
    <w:link w:val="Pamattekstsaratkpi"/>
    <w:uiPriority w:val="99"/>
    <w:semiHidden/>
    <w:rsid w:val="002F4524"/>
    <w:rPr>
      <w:rFonts w:ascii="Times New Roman" w:eastAsia="Times New Roman" w:hAnsi="Times New Roman" w:cs="Times New Roman"/>
      <w:kern w:val="0"/>
      <w:sz w:val="24"/>
      <w:szCs w:val="24"/>
      <w:lang w:val="en-GB"/>
      <w14:ligatures w14:val="none"/>
    </w:rPr>
  </w:style>
  <w:style w:type="paragraph" w:styleId="Saraksts">
    <w:name w:val="List"/>
    <w:basedOn w:val="Parasts"/>
    <w:uiPriority w:val="99"/>
    <w:rsid w:val="002F4524"/>
    <w:pPr>
      <w:widowControl w:val="0"/>
      <w:autoSpaceDE w:val="0"/>
      <w:autoSpaceDN w:val="0"/>
      <w:adjustRightInd w:val="0"/>
      <w:spacing w:before="220" w:line="300" w:lineRule="auto"/>
      <w:ind w:left="283" w:hanging="283"/>
      <w:jc w:val="both"/>
    </w:pPr>
    <w:rPr>
      <w:rFonts w:eastAsia="Times New Roman" w:cs="Times New Roman"/>
      <w:kern w:val="0"/>
      <w:sz w:val="22"/>
      <w14:ligatures w14:val="none"/>
    </w:rPr>
  </w:style>
  <w:style w:type="paragraph" w:styleId="Tekstabloks">
    <w:name w:val="Block Text"/>
    <w:basedOn w:val="Parasts"/>
    <w:uiPriority w:val="99"/>
    <w:rsid w:val="002F4524"/>
    <w:pPr>
      <w:spacing w:after="120" w:line="240" w:lineRule="auto"/>
      <w:ind w:left="1440" w:right="1440"/>
    </w:pPr>
    <w:rPr>
      <w:rFonts w:eastAsia="Times New Roman" w:cs="Times New Roman"/>
      <w:kern w:val="0"/>
      <w:sz w:val="20"/>
      <w:szCs w:val="20"/>
      <w14:ligatures w14:val="none"/>
    </w:rPr>
  </w:style>
  <w:style w:type="character" w:customStyle="1" w:styleId="BodyTextChar1">
    <w:name w:val="Body Text Char1"/>
    <w:aliases w:val="Body Text1 Char1"/>
    <w:uiPriority w:val="99"/>
    <w:rsid w:val="002F4524"/>
    <w:rPr>
      <w:rFonts w:ascii="Times New Roman" w:hAnsi="Times New Roman"/>
      <w:sz w:val="28"/>
    </w:rPr>
  </w:style>
  <w:style w:type="paragraph" w:styleId="Prskatjums">
    <w:name w:val="Revision"/>
    <w:hidden/>
    <w:uiPriority w:val="99"/>
    <w:semiHidden/>
    <w:rsid w:val="002F4524"/>
    <w:pPr>
      <w:spacing w:after="0" w:line="240" w:lineRule="auto"/>
    </w:pPr>
    <w:rPr>
      <w:rFonts w:ascii="Times New Roman" w:eastAsia="Times New Roman" w:hAnsi="Times New Roman" w:cs="Times New Roman"/>
      <w:kern w:val="0"/>
      <w:sz w:val="24"/>
      <w:szCs w:val="24"/>
      <w:lang w:val="en-GB"/>
      <w14:ligatures w14:val="none"/>
    </w:rPr>
  </w:style>
  <w:style w:type="character" w:customStyle="1" w:styleId="gmailmsg">
    <w:name w:val="gmailmsg"/>
    <w:uiPriority w:val="99"/>
    <w:rsid w:val="002F4524"/>
    <w:rPr>
      <w:rFonts w:cs="Times New Roman"/>
    </w:rPr>
  </w:style>
  <w:style w:type="character" w:customStyle="1" w:styleId="FootnoteTextChar1">
    <w:name w:val="Footnote Text Char1"/>
    <w:uiPriority w:val="99"/>
    <w:locked/>
    <w:rsid w:val="002F4524"/>
    <w:rPr>
      <w:sz w:val="24"/>
      <w:lang w:val="en-GB"/>
    </w:rPr>
  </w:style>
  <w:style w:type="paragraph" w:customStyle="1" w:styleId="tv213">
    <w:name w:val="tv213"/>
    <w:basedOn w:val="Parasts"/>
    <w:rsid w:val="002F4524"/>
    <w:pPr>
      <w:spacing w:before="100" w:beforeAutospacing="1" w:after="100" w:afterAutospacing="1" w:line="240" w:lineRule="auto"/>
    </w:pPr>
    <w:rPr>
      <w:rFonts w:eastAsia="Times New Roman" w:cs="Times New Roman"/>
      <w:kern w:val="0"/>
      <w:sz w:val="24"/>
      <w:szCs w:val="24"/>
      <w:lang w:eastAsia="lv-LV"/>
      <w14:ligatures w14:val="none"/>
    </w:rPr>
  </w:style>
  <w:style w:type="paragraph" w:customStyle="1" w:styleId="Apakpunkts">
    <w:name w:val="Apakšpunkts"/>
    <w:basedOn w:val="Parasts"/>
    <w:link w:val="ApakpunktsChar"/>
    <w:rsid w:val="002F4524"/>
    <w:pPr>
      <w:numPr>
        <w:ilvl w:val="1"/>
        <w:numId w:val="8"/>
      </w:numPr>
      <w:spacing w:line="240" w:lineRule="auto"/>
    </w:pPr>
    <w:rPr>
      <w:rFonts w:ascii="Arial" w:eastAsia="Times New Roman" w:hAnsi="Arial" w:cs="Times New Roman"/>
      <w:b/>
      <w:kern w:val="0"/>
      <w:sz w:val="20"/>
      <w:szCs w:val="24"/>
      <w:lang w:val="x-none" w:eastAsia="x-none"/>
      <w14:ligatures w14:val="none"/>
    </w:rPr>
  </w:style>
  <w:style w:type="character" w:customStyle="1" w:styleId="ApakpunktsChar">
    <w:name w:val="Apakšpunkts Char"/>
    <w:link w:val="Apakpunkts"/>
    <w:rsid w:val="002F4524"/>
    <w:rPr>
      <w:rFonts w:ascii="Arial" w:eastAsia="Times New Roman" w:hAnsi="Arial" w:cs="Times New Roman"/>
      <w:b/>
      <w:kern w:val="0"/>
      <w:sz w:val="20"/>
      <w:szCs w:val="24"/>
      <w:lang w:val="x-none" w:eastAsia="x-none"/>
      <w14:ligatures w14:val="none"/>
    </w:rPr>
  </w:style>
  <w:style w:type="character" w:customStyle="1" w:styleId="Neatrisintapieminana1">
    <w:name w:val="Neatrisināta pieminēšana1"/>
    <w:basedOn w:val="Noklusjumarindkopasfonts"/>
    <w:uiPriority w:val="99"/>
    <w:semiHidden/>
    <w:unhideWhenUsed/>
    <w:rsid w:val="002F4524"/>
    <w:rPr>
      <w:color w:val="605E5C"/>
      <w:shd w:val="clear" w:color="auto" w:fill="E1DFDD"/>
    </w:rPr>
  </w:style>
  <w:style w:type="character" w:customStyle="1" w:styleId="txt11black">
    <w:name w:val="txt_11_black"/>
    <w:basedOn w:val="Noklusjumarindkopasfonts"/>
    <w:rsid w:val="002F4524"/>
  </w:style>
  <w:style w:type="character" w:customStyle="1" w:styleId="Izmantotahipersaite1">
    <w:name w:val="Izmantota hipersaite1"/>
    <w:basedOn w:val="Noklusjumarindkopasfonts"/>
    <w:uiPriority w:val="99"/>
    <w:semiHidden/>
    <w:unhideWhenUsed/>
    <w:rsid w:val="002F4524"/>
    <w:rPr>
      <w:color w:val="800080"/>
      <w:u w:val="single"/>
    </w:rPr>
  </w:style>
  <w:style w:type="character" w:styleId="Neatrisintapieminana">
    <w:name w:val="Unresolved Mention"/>
    <w:basedOn w:val="Noklusjumarindkopasfonts"/>
    <w:uiPriority w:val="99"/>
    <w:unhideWhenUsed/>
    <w:rsid w:val="002F4524"/>
    <w:rPr>
      <w:color w:val="605E5C"/>
      <w:shd w:val="clear" w:color="auto" w:fill="E1DFDD"/>
    </w:rPr>
  </w:style>
  <w:style w:type="table" w:customStyle="1" w:styleId="Reatabula1">
    <w:name w:val="Režģa tabula1"/>
    <w:basedOn w:val="Parastatabula"/>
    <w:next w:val="Reatabula"/>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2F4524"/>
    <w:rPr>
      <w:rFonts w:ascii="Times New Roman" w:hAnsi="Times New Roman"/>
      <w:spacing w:val="30"/>
      <w:sz w:val="20"/>
    </w:rPr>
  </w:style>
  <w:style w:type="character" w:customStyle="1" w:styleId="FontStyle25">
    <w:name w:val="Font Style25"/>
    <w:uiPriority w:val="99"/>
    <w:rsid w:val="002F4524"/>
    <w:rPr>
      <w:rFonts w:ascii="Times New Roman" w:hAnsi="Times New Roman" w:cs="Times New Roman"/>
      <w:b/>
      <w:bCs/>
      <w:sz w:val="22"/>
      <w:szCs w:val="22"/>
    </w:rPr>
  </w:style>
  <w:style w:type="paragraph" w:customStyle="1" w:styleId="TableParagraph">
    <w:name w:val="Table Paragraph"/>
    <w:basedOn w:val="Parasts"/>
    <w:uiPriority w:val="1"/>
    <w:qFormat/>
    <w:rsid w:val="002F4524"/>
    <w:pPr>
      <w:widowControl w:val="0"/>
      <w:spacing w:line="240" w:lineRule="auto"/>
    </w:pPr>
    <w:rPr>
      <w:rFonts w:ascii="Calibri" w:hAnsi="Calibri"/>
      <w:kern w:val="0"/>
      <w:sz w:val="22"/>
      <w:lang w:val="en-US"/>
      <w14:ligatures w14:val="none"/>
    </w:rPr>
  </w:style>
  <w:style w:type="table" w:customStyle="1" w:styleId="Reatabula7">
    <w:name w:val="Režģa tabula7"/>
    <w:basedOn w:val="Parastatabula"/>
    <w:next w:val="Reatabula"/>
    <w:uiPriority w:val="59"/>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2F4524"/>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2F4524"/>
    <w:pPr>
      <w:spacing w:before="100" w:beforeAutospacing="1" w:after="100" w:afterAutospacing="1" w:line="240" w:lineRule="auto"/>
    </w:pPr>
    <w:rPr>
      <w:rFonts w:eastAsia="Times New Roman" w:cs="Times New Roman"/>
      <w:kern w:val="0"/>
      <w:sz w:val="24"/>
      <w:szCs w:val="24"/>
      <w:lang w:eastAsia="lv-LV"/>
      <w14:ligatures w14:val="none"/>
    </w:rPr>
  </w:style>
  <w:style w:type="paragraph" w:customStyle="1" w:styleId="paragraph">
    <w:name w:val="paragraph"/>
    <w:basedOn w:val="Parasts"/>
    <w:rsid w:val="002F4524"/>
    <w:pPr>
      <w:spacing w:line="240" w:lineRule="auto"/>
      <w:jc w:val="both"/>
    </w:pPr>
    <w:rPr>
      <w:rFonts w:eastAsia="Times New Roman" w:cs="Times New Roman"/>
      <w:kern w:val="0"/>
      <w:sz w:val="24"/>
      <w:szCs w:val="24"/>
      <w:lang w:eastAsia="lv-LV"/>
      <w14:ligatures w14:val="none"/>
    </w:rPr>
  </w:style>
  <w:style w:type="character" w:customStyle="1" w:styleId="spellingerror">
    <w:name w:val="spellingerror"/>
    <w:basedOn w:val="Noklusjumarindkopasfonts"/>
    <w:rsid w:val="002F4524"/>
  </w:style>
  <w:style w:type="character" w:customStyle="1" w:styleId="normaltextrun1">
    <w:name w:val="normaltextrun1"/>
    <w:basedOn w:val="Noklusjumarindkopasfonts"/>
    <w:rsid w:val="002F4524"/>
  </w:style>
  <w:style w:type="character" w:customStyle="1" w:styleId="eop">
    <w:name w:val="eop"/>
    <w:basedOn w:val="Noklusjumarindkopasfonts"/>
    <w:rsid w:val="002F4524"/>
  </w:style>
  <w:style w:type="character" w:customStyle="1" w:styleId="normaltextrun">
    <w:name w:val="normaltextrun"/>
    <w:basedOn w:val="Noklusjumarindkopasfonts"/>
    <w:rsid w:val="002F4524"/>
  </w:style>
  <w:style w:type="paragraph" w:customStyle="1" w:styleId="1Lgumam">
    <w:name w:val="1. Līgumam"/>
    <w:basedOn w:val="Parasts"/>
    <w:qFormat/>
    <w:rsid w:val="002F4524"/>
    <w:pPr>
      <w:keepNext/>
      <w:numPr>
        <w:numId w:val="12"/>
      </w:numPr>
      <w:spacing w:before="120" w:after="120" w:line="240" w:lineRule="auto"/>
      <w:jc w:val="center"/>
    </w:pPr>
    <w:rPr>
      <w:rFonts w:ascii="Times New Roman Bold" w:eastAsia="Calibri" w:hAnsi="Times New Roman Bold" w:cs="Times New Roman"/>
      <w:b/>
      <w:caps/>
      <w:kern w:val="0"/>
      <w:sz w:val="24"/>
      <w:szCs w:val="24"/>
      <w:lang w:val="x-none" w:eastAsia="x-none"/>
      <w14:ligatures w14:val="none"/>
    </w:rPr>
  </w:style>
  <w:style w:type="paragraph" w:customStyle="1" w:styleId="11Lgumam">
    <w:name w:val="1.1. Līgumam"/>
    <w:basedOn w:val="Parasts"/>
    <w:link w:val="11LgumamChar"/>
    <w:qFormat/>
    <w:rsid w:val="002F4524"/>
    <w:pPr>
      <w:numPr>
        <w:ilvl w:val="1"/>
        <w:numId w:val="12"/>
      </w:numPr>
      <w:spacing w:line="240" w:lineRule="auto"/>
      <w:jc w:val="both"/>
    </w:pPr>
    <w:rPr>
      <w:rFonts w:eastAsia="Calibri" w:cs="Times New Roman"/>
      <w:kern w:val="0"/>
      <w:sz w:val="24"/>
      <w:szCs w:val="24"/>
      <w:lang w:val="x-none" w:eastAsia="x-none"/>
      <w14:ligatures w14:val="none"/>
    </w:rPr>
  </w:style>
  <w:style w:type="character" w:customStyle="1" w:styleId="11LgumamChar">
    <w:name w:val="1.1. Līgumam Char"/>
    <w:link w:val="11Lgumam"/>
    <w:qFormat/>
    <w:rsid w:val="002F4524"/>
    <w:rPr>
      <w:rFonts w:ascii="Times New Roman" w:eastAsia="Calibri" w:hAnsi="Times New Roman" w:cs="Times New Roman"/>
      <w:kern w:val="0"/>
      <w:sz w:val="24"/>
      <w:szCs w:val="24"/>
      <w:lang w:val="x-none" w:eastAsia="x-none"/>
      <w14:ligatures w14:val="none"/>
    </w:rPr>
  </w:style>
  <w:style w:type="paragraph" w:customStyle="1" w:styleId="111Lgumam">
    <w:name w:val="1.1.1. Līgumam"/>
    <w:basedOn w:val="11Lgumam"/>
    <w:link w:val="111LgumamChar"/>
    <w:qFormat/>
    <w:rsid w:val="002F4524"/>
    <w:pPr>
      <w:numPr>
        <w:ilvl w:val="2"/>
      </w:numPr>
    </w:pPr>
    <w:rPr>
      <w:lang w:val="lv-LV"/>
    </w:rPr>
  </w:style>
  <w:style w:type="character" w:customStyle="1" w:styleId="111LgumamChar">
    <w:name w:val="1.1.1. Līgumam Char"/>
    <w:link w:val="111Lgumam"/>
    <w:rsid w:val="002F4524"/>
    <w:rPr>
      <w:rFonts w:ascii="Times New Roman" w:eastAsia="Calibri" w:hAnsi="Times New Roman" w:cs="Times New Roman"/>
      <w:kern w:val="0"/>
      <w:sz w:val="24"/>
      <w:szCs w:val="24"/>
      <w:lang w:eastAsia="x-none"/>
      <w14:ligatures w14:val="none"/>
    </w:rPr>
  </w:style>
  <w:style w:type="paragraph" w:customStyle="1" w:styleId="1111lgumam">
    <w:name w:val="1.1.1.1. līgumam"/>
    <w:basedOn w:val="111Lgumam"/>
    <w:qFormat/>
    <w:rsid w:val="002F4524"/>
    <w:pPr>
      <w:numPr>
        <w:ilvl w:val="3"/>
      </w:numPr>
      <w:tabs>
        <w:tab w:val="num" w:pos="360"/>
        <w:tab w:val="num" w:pos="1800"/>
      </w:tabs>
      <w:ind w:left="2880" w:hanging="360"/>
    </w:pPr>
    <w:rPr>
      <w:color w:val="000000"/>
      <w:lang w:val="x-none"/>
    </w:rPr>
  </w:style>
  <w:style w:type="character" w:styleId="Piemint">
    <w:name w:val="Mention"/>
    <w:basedOn w:val="Noklusjumarindkopasfonts"/>
    <w:uiPriority w:val="99"/>
    <w:unhideWhenUsed/>
    <w:rsid w:val="002F4524"/>
    <w:rPr>
      <w:color w:val="2B579A"/>
      <w:shd w:val="clear" w:color="auto" w:fill="E1DFDD"/>
    </w:rPr>
  </w:style>
  <w:style w:type="table" w:customStyle="1" w:styleId="TableNormal1">
    <w:name w:val="Table Normal1"/>
    <w:uiPriority w:val="2"/>
    <w:semiHidden/>
    <w:unhideWhenUsed/>
    <w:qFormat/>
    <w:rsid w:val="002F4524"/>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2F4524"/>
    <w:pPr>
      <w:spacing w:line="240" w:lineRule="auto"/>
    </w:pPr>
    <w:rPr>
      <w:rFonts w:eastAsia="Times New Roman" w:cs="Times New Roman"/>
      <w:kern w:val="0"/>
      <w:sz w:val="20"/>
      <w:szCs w:val="20"/>
      <w:lang w:eastAsia="lv-LV"/>
      <w14:ligatures w14:val="none"/>
    </w:rPr>
  </w:style>
  <w:style w:type="character" w:customStyle="1" w:styleId="BeiguvrestekstsRakstz">
    <w:name w:val="Beigu vēres teksts Rakstz."/>
    <w:basedOn w:val="Noklusjumarindkopasfonts"/>
    <w:link w:val="Beiguvresteksts"/>
    <w:uiPriority w:val="99"/>
    <w:semiHidden/>
    <w:rsid w:val="002F4524"/>
    <w:rPr>
      <w:rFonts w:ascii="Times New Roman" w:eastAsia="Times New Roman" w:hAnsi="Times New Roman" w:cs="Times New Roman"/>
      <w:kern w:val="0"/>
      <w:sz w:val="20"/>
      <w:szCs w:val="20"/>
      <w:lang w:eastAsia="lv-LV"/>
      <w14:ligatures w14:val="none"/>
    </w:rPr>
  </w:style>
  <w:style w:type="character" w:styleId="Beiguvresatsauce">
    <w:name w:val="endnote reference"/>
    <w:basedOn w:val="Noklusjumarindkopasfonts"/>
    <w:uiPriority w:val="99"/>
    <w:semiHidden/>
    <w:unhideWhenUsed/>
    <w:rsid w:val="002F4524"/>
    <w:rPr>
      <w:vertAlign w:val="superscript"/>
    </w:rPr>
  </w:style>
  <w:style w:type="paragraph" w:customStyle="1" w:styleId="Numeracija">
    <w:name w:val="Numeracija"/>
    <w:basedOn w:val="Parasts"/>
    <w:rsid w:val="002F4524"/>
    <w:pPr>
      <w:tabs>
        <w:tab w:val="num" w:pos="1080"/>
      </w:tabs>
      <w:spacing w:line="240" w:lineRule="auto"/>
      <w:ind w:left="1080" w:hanging="360"/>
      <w:jc w:val="both"/>
    </w:pPr>
    <w:rPr>
      <w:rFonts w:eastAsia="Times New Roman" w:cs="Times New Roman"/>
      <w:kern w:val="0"/>
      <w:szCs w:val="24"/>
      <w14:ligatures w14:val="none"/>
    </w:rPr>
  </w:style>
  <w:style w:type="numbering" w:customStyle="1" w:styleId="Pareizjaissaraksts1">
    <w:name w:val="Pašreizējais saraksts1"/>
    <w:uiPriority w:val="99"/>
    <w:rsid w:val="002F4524"/>
    <w:pPr>
      <w:numPr>
        <w:numId w:val="15"/>
      </w:numPr>
    </w:pPr>
  </w:style>
  <w:style w:type="paragraph" w:customStyle="1" w:styleId="TableText">
    <w:name w:val="Table Text"/>
    <w:basedOn w:val="Parasts"/>
    <w:uiPriority w:val="1"/>
    <w:qFormat/>
    <w:rsid w:val="002F4524"/>
    <w:pPr>
      <w:spacing w:after="120" w:line="252" w:lineRule="auto"/>
    </w:pPr>
    <w:rPr>
      <w:rFonts w:ascii="Segoe UI" w:eastAsia="MS Gothic" w:hAnsi="Segoe UI" w:cs="Tahoma"/>
      <w:bCs/>
      <w:kern w:val="22"/>
      <w:sz w:val="20"/>
      <w:lang w:eastAsia="ja-JP"/>
      <w14:ligatures w14:val="none"/>
    </w:rPr>
  </w:style>
  <w:style w:type="paragraph" w:customStyle="1" w:styleId="Char2">
    <w:name w:val="Char2"/>
    <w:aliases w:val="Char Char Char Char"/>
    <w:basedOn w:val="Parasts"/>
    <w:next w:val="Parasts"/>
    <w:link w:val="Vresatsauce"/>
    <w:uiPriority w:val="99"/>
    <w:rsid w:val="002F4524"/>
    <w:pPr>
      <w:spacing w:line="252" w:lineRule="auto"/>
      <w:ind w:firstLine="567"/>
      <w:jc w:val="both"/>
    </w:pPr>
    <w:rPr>
      <w:rFonts w:asciiTheme="minorHAnsi" w:hAnsiTheme="minorHAnsi" w:cs="Times New Roman"/>
      <w:sz w:val="22"/>
      <w:vertAlign w:val="superscript"/>
    </w:rPr>
  </w:style>
  <w:style w:type="table" w:customStyle="1" w:styleId="Reatabula3">
    <w:name w:val="Režģa tabula3"/>
    <w:basedOn w:val="Parastatabula"/>
    <w:next w:val="Reatabula"/>
    <w:uiPriority w:val="39"/>
    <w:rsid w:val="002F4524"/>
    <w:pPr>
      <w:spacing w:after="0" w:line="240" w:lineRule="auto"/>
    </w:pPr>
    <w:rPr>
      <w:rFonts w:ascii="Calibri" w:eastAsia="Calibri" w:hAnsi="Calibri" w:cs="Times New Roman"/>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
    <w:name w:val="Bullet 1"/>
    <w:basedOn w:val="Parasts"/>
    <w:link w:val="Bullet1Char"/>
    <w:uiPriority w:val="1"/>
    <w:qFormat/>
    <w:rsid w:val="002F4524"/>
    <w:pPr>
      <w:numPr>
        <w:numId w:val="16"/>
      </w:numPr>
      <w:spacing w:after="120" w:line="252" w:lineRule="auto"/>
      <w:jc w:val="both"/>
    </w:pPr>
    <w:rPr>
      <w:rFonts w:ascii="Segoe UI" w:eastAsia="MS Gothic" w:hAnsi="Segoe UI" w:cs="Tahoma"/>
      <w:kern w:val="22"/>
      <w:sz w:val="22"/>
      <w14:ligatures w14:val="none"/>
    </w:rPr>
  </w:style>
  <w:style w:type="character" w:customStyle="1" w:styleId="Bullet1Char">
    <w:name w:val="Bullet 1 Char"/>
    <w:link w:val="Bullet1"/>
    <w:uiPriority w:val="1"/>
    <w:qFormat/>
    <w:rsid w:val="002F4524"/>
    <w:rPr>
      <w:rFonts w:ascii="Segoe UI" w:eastAsia="MS Gothic" w:hAnsi="Segoe UI" w:cs="Tahoma"/>
      <w:kern w:val="22"/>
      <w14:ligatures w14:val="none"/>
    </w:rPr>
  </w:style>
  <w:style w:type="paragraph" w:styleId="Bezatstarpm">
    <w:name w:val="No Spacing"/>
    <w:uiPriority w:val="1"/>
    <w:qFormat/>
    <w:rsid w:val="002F4524"/>
    <w:pPr>
      <w:spacing w:after="0" w:line="240" w:lineRule="auto"/>
    </w:pPr>
    <w:rPr>
      <w:rFonts w:ascii="Times New Roman" w:eastAsia="Times New Roman" w:hAnsi="Times New Roman" w:cs="Times New Roman"/>
      <w:kern w:val="0"/>
      <w:sz w:val="26"/>
      <w:szCs w:val="26"/>
      <w:lang w:eastAsia="lv-LV"/>
      <w14:ligatures w14:val="none"/>
    </w:rPr>
  </w:style>
  <w:style w:type="character" w:customStyle="1" w:styleId="findhit">
    <w:name w:val="findhit"/>
    <w:basedOn w:val="Noklusjumarindkopasfonts"/>
    <w:rsid w:val="002F4524"/>
  </w:style>
  <w:style w:type="table" w:customStyle="1" w:styleId="Reatabula1gaia-izclums51">
    <w:name w:val="Režģa tabula 1 gaiša - izcēlums 51"/>
    <w:basedOn w:val="Parastatabula"/>
    <w:next w:val="Reatabula1gaia-izclums5"/>
    <w:uiPriority w:val="46"/>
    <w:rsid w:val="002F4524"/>
    <w:pPr>
      <w:spacing w:after="0" w:line="240" w:lineRule="auto"/>
    </w:pPr>
    <w:rPr>
      <w:kern w:val="0"/>
      <w14:ligatures w14:val="none"/>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paragraph" w:customStyle="1" w:styleId="pf0">
    <w:name w:val="pf0"/>
    <w:basedOn w:val="Parasts"/>
    <w:rsid w:val="002F4524"/>
    <w:pPr>
      <w:spacing w:before="100" w:beforeAutospacing="1" w:after="100" w:afterAutospacing="1" w:line="240" w:lineRule="auto"/>
    </w:pPr>
    <w:rPr>
      <w:rFonts w:eastAsia="Times New Roman" w:cs="Times New Roman"/>
      <w:kern w:val="0"/>
      <w:sz w:val="24"/>
      <w:szCs w:val="24"/>
      <w:lang w:eastAsia="lv-LV"/>
      <w14:ligatures w14:val="none"/>
    </w:rPr>
  </w:style>
  <w:style w:type="character" w:customStyle="1" w:styleId="cf01">
    <w:name w:val="cf01"/>
    <w:basedOn w:val="Noklusjumarindkopasfonts"/>
    <w:rsid w:val="002F4524"/>
    <w:rPr>
      <w:rFonts w:ascii="Segoe UI" w:hAnsi="Segoe UI" w:cs="Segoe UI" w:hint="default"/>
      <w:b/>
      <w:bCs/>
      <w:color w:val="333333"/>
      <w:sz w:val="18"/>
      <w:szCs w:val="18"/>
      <w:shd w:val="clear" w:color="auto" w:fill="FFFFFF"/>
    </w:rPr>
  </w:style>
  <w:style w:type="character" w:customStyle="1" w:styleId="Virsraksts4Rakstz">
    <w:name w:val="Virsraksts 4 Rakstz."/>
    <w:basedOn w:val="Noklusjumarindkopasfonts"/>
    <w:link w:val="Virsraksts4"/>
    <w:uiPriority w:val="9"/>
    <w:rsid w:val="002F4524"/>
    <w:rPr>
      <w:rFonts w:ascii="Calibri" w:eastAsia="Calibri" w:hAnsi="Calibri" w:cs="Arial"/>
      <w:sz w:val="22"/>
      <w:szCs w:val="22"/>
      <w:lang w:eastAsia="en-US"/>
    </w:rPr>
  </w:style>
  <w:style w:type="character" w:customStyle="1" w:styleId="flextablevalue">
    <w:name w:val="flextable__value"/>
    <w:basedOn w:val="Noklusjumarindkopasfonts"/>
    <w:rsid w:val="002F4524"/>
  </w:style>
  <w:style w:type="table" w:customStyle="1" w:styleId="Reatabula4">
    <w:name w:val="Režģa tabula4"/>
    <w:basedOn w:val="Parastatabula"/>
    <w:next w:val="Reatabula"/>
    <w:uiPriority w:val="39"/>
    <w:rsid w:val="002F452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2F4524"/>
    <w:pPr>
      <w:spacing w:after="0" w:line="240" w:lineRule="auto"/>
    </w:pPr>
    <w:rPr>
      <w:rFonts w:ascii="Calibri" w:eastAsia="Calibri" w:hAnsi="Calibri" w:cs="Times New Roman"/>
      <w:kern w:val="0"/>
      <w:sz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1">
    <w:name w:val="Režģa tabula41"/>
    <w:basedOn w:val="Parastatabula"/>
    <w:next w:val="Reatabula"/>
    <w:uiPriority w:val="39"/>
    <w:rsid w:val="002F452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semiHidden/>
    <w:unhideWhenUsed/>
    <w:rsid w:val="002F4524"/>
    <w:rPr>
      <w:color w:val="954F72" w:themeColor="followedHyperlink"/>
      <w:u w:val="single"/>
    </w:rPr>
  </w:style>
  <w:style w:type="table" w:styleId="Reatabula1gaia-izclums5">
    <w:name w:val="Grid Table 1 Light Accent 5"/>
    <w:basedOn w:val="Parastatabula"/>
    <w:uiPriority w:val="46"/>
    <w:rsid w:val="002F4524"/>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Virsraksts4Rakstz1">
    <w:name w:val="Virsraksts 4 Rakstz.1"/>
    <w:basedOn w:val="Noklusjumarindkopasfonts"/>
    <w:uiPriority w:val="9"/>
    <w:semiHidden/>
    <w:rsid w:val="002F4524"/>
    <w:rPr>
      <w:rFonts w:asciiTheme="majorHAnsi" w:eastAsiaTheme="majorEastAsia" w:hAnsiTheme="majorHAnsi" w:cstheme="majorBidi"/>
      <w:i/>
      <w:iCs/>
      <w:color w:val="2F5496" w:themeColor="accent1" w:themeShade="BF"/>
      <w:sz w:val="26"/>
    </w:rPr>
  </w:style>
  <w:style w:type="paragraph" w:customStyle="1" w:styleId="msonormal0">
    <w:name w:val="msonormal"/>
    <w:basedOn w:val="Parasts"/>
    <w:rsid w:val="00DD0031"/>
    <w:pPr>
      <w:spacing w:before="100" w:beforeAutospacing="1" w:after="100" w:afterAutospacing="1" w:line="240" w:lineRule="auto"/>
    </w:pPr>
    <w:rPr>
      <w:rFonts w:eastAsia="Times New Roman" w:cs="Times New Roman"/>
      <w:kern w:val="0"/>
      <w:sz w:val="24"/>
      <w:szCs w:val="24"/>
      <w:lang w:eastAsia="lv-LV"/>
      <w14:ligatures w14:val="none"/>
    </w:rPr>
  </w:style>
  <w:style w:type="paragraph" w:customStyle="1" w:styleId="font5">
    <w:name w:val="font5"/>
    <w:basedOn w:val="Parasts"/>
    <w:rsid w:val="00DD0031"/>
    <w:pPr>
      <w:spacing w:before="100" w:beforeAutospacing="1" w:after="100" w:afterAutospacing="1" w:line="240" w:lineRule="auto"/>
    </w:pPr>
    <w:rPr>
      <w:rFonts w:ascii="Arial" w:eastAsia="Times New Roman" w:hAnsi="Arial" w:cs="Arial"/>
      <w:kern w:val="0"/>
      <w:sz w:val="20"/>
      <w:szCs w:val="20"/>
      <w:lang w:eastAsia="lv-LV"/>
      <w14:ligatures w14:val="none"/>
    </w:rPr>
  </w:style>
  <w:style w:type="paragraph" w:customStyle="1" w:styleId="xl78">
    <w:name w:val="xl78"/>
    <w:basedOn w:val="Parasts"/>
    <w:rsid w:val="00DD0031"/>
    <w:pPr>
      <w:spacing w:before="100" w:beforeAutospacing="1" w:after="100" w:afterAutospacing="1" w:line="240" w:lineRule="auto"/>
      <w:textAlignment w:val="center"/>
    </w:pPr>
    <w:rPr>
      <w:rFonts w:ascii="Arial" w:eastAsia="Times New Roman" w:hAnsi="Arial" w:cs="Arial"/>
      <w:kern w:val="0"/>
      <w:sz w:val="20"/>
      <w:szCs w:val="20"/>
      <w:lang w:eastAsia="lv-LV"/>
      <w14:ligatures w14:val="none"/>
    </w:rPr>
  </w:style>
  <w:style w:type="paragraph" w:customStyle="1" w:styleId="xl79">
    <w:name w:val="xl79"/>
    <w:basedOn w:val="Parasts"/>
    <w:rsid w:val="00DD0031"/>
    <w:pPr>
      <w:spacing w:before="100" w:beforeAutospacing="1" w:after="100" w:afterAutospacing="1" w:line="240" w:lineRule="auto"/>
      <w:jc w:val="center"/>
      <w:textAlignment w:val="center"/>
    </w:pPr>
    <w:rPr>
      <w:rFonts w:ascii="Arial" w:eastAsia="Times New Roman" w:hAnsi="Arial" w:cs="Arial"/>
      <w:kern w:val="0"/>
      <w:sz w:val="20"/>
      <w:szCs w:val="20"/>
      <w:lang w:eastAsia="lv-LV"/>
      <w14:ligatures w14:val="none"/>
    </w:rPr>
  </w:style>
  <w:style w:type="paragraph" w:customStyle="1" w:styleId="xl80">
    <w:name w:val="xl80"/>
    <w:basedOn w:val="Parasts"/>
    <w:rsid w:val="00DD0031"/>
    <w:pPr>
      <w:spacing w:before="100" w:beforeAutospacing="1" w:after="100" w:afterAutospacing="1" w:line="240" w:lineRule="auto"/>
      <w:jc w:val="center"/>
      <w:textAlignment w:val="center"/>
    </w:pPr>
    <w:rPr>
      <w:rFonts w:ascii="Arial" w:eastAsia="Times New Roman" w:hAnsi="Arial" w:cs="Arial"/>
      <w:b/>
      <w:bCs/>
      <w:i/>
      <w:iCs/>
      <w:kern w:val="0"/>
      <w:sz w:val="20"/>
      <w:szCs w:val="20"/>
      <w:lang w:eastAsia="lv-LV"/>
      <w14:ligatures w14:val="none"/>
    </w:rPr>
  </w:style>
  <w:style w:type="paragraph" w:customStyle="1" w:styleId="xl81">
    <w:name w:val="xl81"/>
    <w:basedOn w:val="Parasts"/>
    <w:rsid w:val="00DD0031"/>
    <w:pPr>
      <w:spacing w:before="100" w:beforeAutospacing="1" w:after="100" w:afterAutospacing="1" w:line="240" w:lineRule="auto"/>
      <w:jc w:val="center"/>
      <w:textAlignment w:val="center"/>
    </w:pPr>
    <w:rPr>
      <w:rFonts w:ascii="Arial" w:eastAsia="Times New Roman" w:hAnsi="Arial" w:cs="Arial"/>
      <w:kern w:val="0"/>
      <w:sz w:val="20"/>
      <w:szCs w:val="20"/>
      <w:lang w:eastAsia="lv-LV"/>
      <w14:ligatures w14:val="none"/>
    </w:rPr>
  </w:style>
  <w:style w:type="paragraph" w:customStyle="1" w:styleId="xl82">
    <w:name w:val="xl82"/>
    <w:basedOn w:val="Parasts"/>
    <w:rsid w:val="00DD0031"/>
    <w:pPr>
      <w:spacing w:before="100" w:beforeAutospacing="1" w:after="100" w:afterAutospacing="1" w:line="240" w:lineRule="auto"/>
      <w:jc w:val="center"/>
      <w:textAlignment w:val="center"/>
    </w:pPr>
    <w:rPr>
      <w:rFonts w:ascii="Arial" w:eastAsia="Times New Roman" w:hAnsi="Arial" w:cs="Arial"/>
      <w:kern w:val="0"/>
      <w:sz w:val="20"/>
      <w:szCs w:val="20"/>
      <w:lang w:eastAsia="lv-LV"/>
      <w14:ligatures w14:val="none"/>
    </w:rPr>
  </w:style>
  <w:style w:type="paragraph" w:customStyle="1" w:styleId="xl83">
    <w:name w:val="xl83"/>
    <w:basedOn w:val="Parasts"/>
    <w:rsid w:val="00DD0031"/>
    <w:pPr>
      <w:spacing w:before="100" w:beforeAutospacing="1" w:after="100" w:afterAutospacing="1" w:line="240" w:lineRule="auto"/>
      <w:textAlignment w:val="center"/>
    </w:pPr>
    <w:rPr>
      <w:rFonts w:ascii="Arial" w:eastAsia="Times New Roman" w:hAnsi="Arial" w:cs="Arial"/>
      <w:kern w:val="0"/>
      <w:sz w:val="20"/>
      <w:szCs w:val="20"/>
      <w:lang w:eastAsia="lv-LV"/>
      <w14:ligatures w14:val="none"/>
    </w:rPr>
  </w:style>
  <w:style w:type="paragraph" w:customStyle="1" w:styleId="xl84">
    <w:name w:val="xl84"/>
    <w:basedOn w:val="Parasts"/>
    <w:rsid w:val="00DD0031"/>
    <w:pPr>
      <w:spacing w:before="100" w:beforeAutospacing="1" w:after="100" w:afterAutospacing="1" w:line="240" w:lineRule="auto"/>
      <w:jc w:val="center"/>
      <w:textAlignment w:val="center"/>
    </w:pPr>
    <w:rPr>
      <w:rFonts w:ascii="Arial" w:eastAsia="Times New Roman" w:hAnsi="Arial" w:cs="Arial"/>
      <w:kern w:val="0"/>
      <w:sz w:val="20"/>
      <w:szCs w:val="20"/>
      <w:lang w:eastAsia="lv-LV"/>
      <w14:ligatures w14:val="none"/>
    </w:rPr>
  </w:style>
  <w:style w:type="paragraph" w:customStyle="1" w:styleId="xl85">
    <w:name w:val="xl85"/>
    <w:basedOn w:val="Parasts"/>
    <w:rsid w:val="00DD0031"/>
    <w:pPr>
      <w:spacing w:before="100" w:beforeAutospacing="1" w:after="100" w:afterAutospacing="1" w:line="240" w:lineRule="auto"/>
      <w:jc w:val="center"/>
      <w:textAlignment w:val="center"/>
    </w:pPr>
    <w:rPr>
      <w:rFonts w:ascii="Arial" w:eastAsia="Times New Roman" w:hAnsi="Arial" w:cs="Arial"/>
      <w:b/>
      <w:bCs/>
      <w:kern w:val="0"/>
      <w:sz w:val="20"/>
      <w:szCs w:val="20"/>
      <w:lang w:eastAsia="lv-LV"/>
      <w14:ligatures w14:val="none"/>
    </w:rPr>
  </w:style>
  <w:style w:type="paragraph" w:customStyle="1" w:styleId="xl86">
    <w:name w:val="xl86"/>
    <w:basedOn w:val="Parasts"/>
    <w:rsid w:val="00DD0031"/>
    <w:pPr>
      <w:spacing w:before="100" w:beforeAutospacing="1" w:after="100" w:afterAutospacing="1" w:line="240" w:lineRule="auto"/>
      <w:textAlignment w:val="center"/>
    </w:pPr>
    <w:rPr>
      <w:rFonts w:ascii="Arial" w:eastAsia="Times New Roman" w:hAnsi="Arial" w:cs="Arial"/>
      <w:kern w:val="0"/>
      <w:sz w:val="20"/>
      <w:szCs w:val="20"/>
      <w:lang w:eastAsia="lv-LV"/>
      <w14:ligatures w14:val="none"/>
    </w:rPr>
  </w:style>
  <w:style w:type="paragraph" w:customStyle="1" w:styleId="xl87">
    <w:name w:val="xl87"/>
    <w:basedOn w:val="Parasts"/>
    <w:rsid w:val="00DD0031"/>
    <w:pPr>
      <w:spacing w:before="100" w:beforeAutospacing="1" w:after="100" w:afterAutospacing="1" w:line="240" w:lineRule="auto"/>
      <w:textAlignment w:val="center"/>
    </w:pPr>
    <w:rPr>
      <w:rFonts w:ascii="Arial" w:eastAsia="Times New Roman" w:hAnsi="Arial" w:cs="Arial"/>
      <w:kern w:val="0"/>
      <w:sz w:val="20"/>
      <w:szCs w:val="20"/>
      <w:lang w:eastAsia="lv-LV"/>
      <w14:ligatures w14:val="none"/>
    </w:rPr>
  </w:style>
  <w:style w:type="paragraph" w:customStyle="1" w:styleId="xl88">
    <w:name w:val="xl88"/>
    <w:basedOn w:val="Parasts"/>
    <w:rsid w:val="00DD0031"/>
    <w:pPr>
      <w:spacing w:before="100" w:beforeAutospacing="1" w:after="100" w:afterAutospacing="1" w:line="240" w:lineRule="auto"/>
      <w:textAlignment w:val="center"/>
    </w:pPr>
    <w:rPr>
      <w:rFonts w:ascii="Arial" w:eastAsia="Times New Roman" w:hAnsi="Arial" w:cs="Arial"/>
      <w:b/>
      <w:bCs/>
      <w:kern w:val="0"/>
      <w:sz w:val="20"/>
      <w:szCs w:val="20"/>
      <w:lang w:eastAsia="lv-LV"/>
      <w14:ligatures w14:val="none"/>
    </w:rPr>
  </w:style>
  <w:style w:type="paragraph" w:customStyle="1" w:styleId="xl89">
    <w:name w:val="xl89"/>
    <w:basedOn w:val="Parasts"/>
    <w:rsid w:val="00DD0031"/>
    <w:pPr>
      <w:spacing w:before="100" w:beforeAutospacing="1" w:after="100" w:afterAutospacing="1" w:line="240" w:lineRule="auto"/>
      <w:textAlignment w:val="center"/>
    </w:pPr>
    <w:rPr>
      <w:rFonts w:ascii="Arial" w:eastAsia="Times New Roman" w:hAnsi="Arial" w:cs="Arial"/>
      <w:kern w:val="0"/>
      <w:sz w:val="20"/>
      <w:szCs w:val="20"/>
      <w:lang w:eastAsia="lv-LV"/>
      <w14:ligatures w14:val="none"/>
    </w:rPr>
  </w:style>
  <w:style w:type="paragraph" w:customStyle="1" w:styleId="xl90">
    <w:name w:val="xl90"/>
    <w:basedOn w:val="Parasts"/>
    <w:rsid w:val="00DD0031"/>
    <w:pPr>
      <w:spacing w:before="100" w:beforeAutospacing="1" w:after="100" w:afterAutospacing="1" w:line="240" w:lineRule="auto"/>
      <w:textAlignment w:val="center"/>
    </w:pPr>
    <w:rPr>
      <w:rFonts w:ascii="Arial" w:eastAsia="Times New Roman" w:hAnsi="Arial" w:cs="Arial"/>
      <w:b/>
      <w:bCs/>
      <w:kern w:val="0"/>
      <w:sz w:val="20"/>
      <w:szCs w:val="20"/>
      <w:lang w:eastAsia="lv-LV"/>
      <w14:ligatures w14:val="none"/>
    </w:rPr>
  </w:style>
  <w:style w:type="paragraph" w:customStyle="1" w:styleId="xl91">
    <w:name w:val="xl91"/>
    <w:basedOn w:val="Parasts"/>
    <w:rsid w:val="00DD0031"/>
    <w:pPr>
      <w:spacing w:before="100" w:beforeAutospacing="1" w:after="100" w:afterAutospacing="1" w:line="240" w:lineRule="auto"/>
      <w:textAlignment w:val="center"/>
    </w:pPr>
    <w:rPr>
      <w:rFonts w:ascii="Arial" w:eastAsia="Times New Roman" w:hAnsi="Arial" w:cs="Arial"/>
      <w:b/>
      <w:bCs/>
      <w:kern w:val="0"/>
      <w:sz w:val="20"/>
      <w:szCs w:val="20"/>
      <w:lang w:eastAsia="lv-LV"/>
      <w14:ligatures w14:val="none"/>
    </w:rPr>
  </w:style>
  <w:style w:type="paragraph" w:customStyle="1" w:styleId="xl92">
    <w:name w:val="xl92"/>
    <w:basedOn w:val="Parasts"/>
    <w:rsid w:val="00DD0031"/>
    <w:pPr>
      <w:pBdr>
        <w:bottom w:val="single" w:sz="4" w:space="0" w:color="auto"/>
      </w:pBdr>
      <w:spacing w:before="100" w:beforeAutospacing="1" w:after="100" w:afterAutospacing="1" w:line="240" w:lineRule="auto"/>
      <w:textAlignment w:val="center"/>
    </w:pPr>
    <w:rPr>
      <w:rFonts w:ascii="Arial" w:eastAsia="Times New Roman" w:hAnsi="Arial" w:cs="Arial"/>
      <w:kern w:val="0"/>
      <w:sz w:val="20"/>
      <w:szCs w:val="20"/>
      <w:lang w:eastAsia="lv-LV"/>
      <w14:ligatures w14:val="none"/>
    </w:rPr>
  </w:style>
  <w:style w:type="paragraph" w:customStyle="1" w:styleId="xl93">
    <w:name w:val="xl93"/>
    <w:basedOn w:val="Parasts"/>
    <w:rsid w:val="00DD0031"/>
    <w:pPr>
      <w:pBdr>
        <w:bottom w:val="single" w:sz="4" w:space="0" w:color="auto"/>
      </w:pBdr>
      <w:spacing w:before="100" w:beforeAutospacing="1" w:after="100" w:afterAutospacing="1" w:line="240" w:lineRule="auto"/>
      <w:textAlignment w:val="center"/>
    </w:pPr>
    <w:rPr>
      <w:rFonts w:ascii="Arial" w:eastAsia="Times New Roman" w:hAnsi="Arial" w:cs="Arial"/>
      <w:kern w:val="0"/>
      <w:sz w:val="20"/>
      <w:szCs w:val="20"/>
      <w:lang w:eastAsia="lv-LV"/>
      <w14:ligatures w14:val="none"/>
    </w:rPr>
  </w:style>
  <w:style w:type="paragraph" w:customStyle="1" w:styleId="xl94">
    <w:name w:val="xl94"/>
    <w:basedOn w:val="Parasts"/>
    <w:rsid w:val="00DD0031"/>
    <w:pPr>
      <w:pBdr>
        <w:bottom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lv-LV"/>
      <w14:ligatures w14:val="none"/>
    </w:rPr>
  </w:style>
  <w:style w:type="paragraph" w:customStyle="1" w:styleId="xl95">
    <w:name w:val="xl95"/>
    <w:basedOn w:val="Parasts"/>
    <w:rsid w:val="00DD0031"/>
    <w:pPr>
      <w:pBdr>
        <w:bottom w:val="single" w:sz="4" w:space="0" w:color="auto"/>
      </w:pBdr>
      <w:spacing w:before="100" w:beforeAutospacing="1" w:after="100" w:afterAutospacing="1" w:line="240" w:lineRule="auto"/>
      <w:textAlignment w:val="center"/>
    </w:pPr>
    <w:rPr>
      <w:rFonts w:ascii="Arial" w:eastAsia="Times New Roman" w:hAnsi="Arial" w:cs="Arial"/>
      <w:kern w:val="0"/>
      <w:sz w:val="20"/>
      <w:szCs w:val="20"/>
      <w:lang w:eastAsia="lv-LV"/>
      <w14:ligatures w14:val="none"/>
    </w:rPr>
  </w:style>
  <w:style w:type="paragraph" w:customStyle="1" w:styleId="xl96">
    <w:name w:val="xl96"/>
    <w:basedOn w:val="Parasts"/>
    <w:rsid w:val="00DD0031"/>
    <w:pPr>
      <w:pBdr>
        <w:bottom w:val="single" w:sz="4" w:space="0" w:color="auto"/>
      </w:pBdr>
      <w:spacing w:before="100" w:beforeAutospacing="1" w:after="100" w:afterAutospacing="1" w:line="240" w:lineRule="auto"/>
      <w:jc w:val="center"/>
      <w:textAlignment w:val="center"/>
    </w:pPr>
    <w:rPr>
      <w:rFonts w:ascii="Arial" w:eastAsia="Times New Roman" w:hAnsi="Arial" w:cs="Arial"/>
      <w:b/>
      <w:bCs/>
      <w:i/>
      <w:iCs/>
      <w:kern w:val="0"/>
      <w:sz w:val="20"/>
      <w:szCs w:val="20"/>
      <w:lang w:eastAsia="lv-LV"/>
      <w14:ligatures w14:val="none"/>
    </w:rPr>
  </w:style>
  <w:style w:type="paragraph" w:customStyle="1" w:styleId="xl97">
    <w:name w:val="xl97"/>
    <w:basedOn w:val="Parasts"/>
    <w:rsid w:val="00DD0031"/>
    <w:pPr>
      <w:pBdr>
        <w:bottom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lv-LV"/>
      <w14:ligatures w14:val="none"/>
    </w:rPr>
  </w:style>
  <w:style w:type="paragraph" w:customStyle="1" w:styleId="xl98">
    <w:name w:val="xl98"/>
    <w:basedOn w:val="Parasts"/>
    <w:rsid w:val="00DD0031"/>
    <w:pPr>
      <w:spacing w:before="100" w:beforeAutospacing="1" w:after="100" w:afterAutospacing="1" w:line="240" w:lineRule="auto"/>
      <w:textAlignment w:val="center"/>
    </w:pPr>
    <w:rPr>
      <w:rFonts w:ascii="Arial" w:eastAsia="Times New Roman" w:hAnsi="Arial" w:cs="Arial"/>
      <w:b/>
      <w:bCs/>
      <w:kern w:val="0"/>
      <w:sz w:val="20"/>
      <w:szCs w:val="20"/>
      <w:lang w:eastAsia="lv-LV"/>
      <w14:ligatures w14:val="none"/>
    </w:rPr>
  </w:style>
  <w:style w:type="paragraph" w:customStyle="1" w:styleId="xl99">
    <w:name w:val="xl99"/>
    <w:basedOn w:val="Parasts"/>
    <w:rsid w:val="00DD0031"/>
    <w:pPr>
      <w:spacing w:before="100" w:beforeAutospacing="1" w:after="100" w:afterAutospacing="1" w:line="240" w:lineRule="auto"/>
      <w:textAlignment w:val="center"/>
    </w:pPr>
    <w:rPr>
      <w:rFonts w:ascii="Arial" w:eastAsia="Times New Roman" w:hAnsi="Arial" w:cs="Arial"/>
      <w:kern w:val="0"/>
      <w:sz w:val="20"/>
      <w:szCs w:val="20"/>
      <w:lang w:eastAsia="lv-LV"/>
      <w14:ligatures w14:val="none"/>
    </w:rPr>
  </w:style>
  <w:style w:type="paragraph" w:customStyle="1" w:styleId="xl100">
    <w:name w:val="xl100"/>
    <w:basedOn w:val="Parasts"/>
    <w:rsid w:val="00DD0031"/>
    <w:pPr>
      <w:spacing w:before="100" w:beforeAutospacing="1" w:after="100" w:afterAutospacing="1" w:line="240" w:lineRule="auto"/>
      <w:textAlignment w:val="center"/>
    </w:pPr>
    <w:rPr>
      <w:rFonts w:ascii="Arial" w:eastAsia="Times New Roman" w:hAnsi="Arial" w:cs="Arial"/>
      <w:b/>
      <w:bCs/>
      <w:kern w:val="0"/>
      <w:sz w:val="20"/>
      <w:szCs w:val="20"/>
      <w:lang w:eastAsia="lv-LV"/>
      <w14:ligatures w14:val="none"/>
    </w:rPr>
  </w:style>
  <w:style w:type="paragraph" w:customStyle="1" w:styleId="xl101">
    <w:name w:val="xl101"/>
    <w:basedOn w:val="Parasts"/>
    <w:rsid w:val="00DD0031"/>
    <w:pPr>
      <w:spacing w:before="100" w:beforeAutospacing="1" w:after="100" w:afterAutospacing="1" w:line="240" w:lineRule="auto"/>
      <w:jc w:val="center"/>
      <w:textAlignment w:val="center"/>
    </w:pPr>
    <w:rPr>
      <w:rFonts w:ascii="Arial" w:eastAsia="Times New Roman" w:hAnsi="Arial" w:cs="Arial"/>
      <w:b/>
      <w:bCs/>
      <w:i/>
      <w:iCs/>
      <w:kern w:val="0"/>
      <w:sz w:val="20"/>
      <w:szCs w:val="20"/>
      <w:lang w:eastAsia="lv-LV"/>
      <w14:ligatures w14:val="none"/>
    </w:rPr>
  </w:style>
  <w:style w:type="paragraph" w:customStyle="1" w:styleId="xl102">
    <w:name w:val="xl102"/>
    <w:basedOn w:val="Parasts"/>
    <w:rsid w:val="00DD0031"/>
    <w:pPr>
      <w:spacing w:before="100" w:beforeAutospacing="1" w:after="100" w:afterAutospacing="1" w:line="240" w:lineRule="auto"/>
      <w:textAlignment w:val="center"/>
    </w:pPr>
    <w:rPr>
      <w:rFonts w:ascii="Arial" w:eastAsia="Times New Roman" w:hAnsi="Arial" w:cs="Arial"/>
      <w:kern w:val="0"/>
      <w:sz w:val="20"/>
      <w:szCs w:val="20"/>
      <w:lang w:eastAsia="lv-LV"/>
      <w14:ligatures w14:val="none"/>
    </w:rPr>
  </w:style>
  <w:style w:type="paragraph" w:customStyle="1" w:styleId="xl103">
    <w:name w:val="xl103"/>
    <w:basedOn w:val="Parasts"/>
    <w:rsid w:val="00DD0031"/>
    <w:pPr>
      <w:pBdr>
        <w:bottom w:val="single" w:sz="4" w:space="0" w:color="auto"/>
      </w:pBdr>
      <w:spacing w:before="100" w:beforeAutospacing="1" w:after="100" w:afterAutospacing="1" w:line="240" w:lineRule="auto"/>
      <w:textAlignment w:val="center"/>
    </w:pPr>
    <w:rPr>
      <w:rFonts w:ascii="Arial" w:eastAsia="Times New Roman" w:hAnsi="Arial" w:cs="Arial"/>
      <w:b/>
      <w:bCs/>
      <w:i/>
      <w:iCs/>
      <w:kern w:val="0"/>
      <w:sz w:val="20"/>
      <w:szCs w:val="20"/>
      <w:lang w:eastAsia="lv-LV"/>
      <w14:ligatures w14:val="none"/>
    </w:rPr>
  </w:style>
  <w:style w:type="paragraph" w:customStyle="1" w:styleId="xl104">
    <w:name w:val="xl104"/>
    <w:basedOn w:val="Parasts"/>
    <w:rsid w:val="00DD0031"/>
    <w:pPr>
      <w:spacing w:before="100" w:beforeAutospacing="1" w:after="100" w:afterAutospacing="1" w:line="240" w:lineRule="auto"/>
      <w:jc w:val="right"/>
      <w:textAlignment w:val="center"/>
    </w:pPr>
    <w:rPr>
      <w:rFonts w:ascii="Arial" w:eastAsia="Times New Roman" w:hAnsi="Arial" w:cs="Arial"/>
      <w:kern w:val="0"/>
      <w:sz w:val="20"/>
      <w:szCs w:val="20"/>
      <w:lang w:eastAsia="lv-LV"/>
      <w14:ligatures w14:val="none"/>
    </w:rPr>
  </w:style>
  <w:style w:type="paragraph" w:customStyle="1" w:styleId="xl105">
    <w:name w:val="xl105"/>
    <w:basedOn w:val="Parasts"/>
    <w:rsid w:val="00DD0031"/>
    <w:pPr>
      <w:spacing w:before="100" w:beforeAutospacing="1" w:after="100" w:afterAutospacing="1" w:line="240" w:lineRule="auto"/>
      <w:textAlignment w:val="center"/>
    </w:pPr>
    <w:rPr>
      <w:rFonts w:ascii="Arial" w:eastAsia="Times New Roman" w:hAnsi="Arial" w:cs="Arial"/>
      <w:kern w:val="0"/>
      <w:sz w:val="20"/>
      <w:szCs w:val="20"/>
      <w:lang w:eastAsia="lv-LV"/>
      <w14:ligatures w14:val="none"/>
    </w:rPr>
  </w:style>
  <w:style w:type="paragraph" w:customStyle="1" w:styleId="xl106">
    <w:name w:val="xl106"/>
    <w:basedOn w:val="Parasts"/>
    <w:rsid w:val="00DD0031"/>
    <w:pPr>
      <w:pBdr>
        <w:bottom w:val="single" w:sz="4" w:space="0" w:color="auto"/>
      </w:pBdr>
      <w:spacing w:before="100" w:beforeAutospacing="1" w:after="100" w:afterAutospacing="1" w:line="240" w:lineRule="auto"/>
      <w:textAlignment w:val="center"/>
    </w:pPr>
    <w:rPr>
      <w:rFonts w:ascii="Arial" w:eastAsia="Times New Roman" w:hAnsi="Arial" w:cs="Arial"/>
      <w:i/>
      <w:iCs/>
      <w:kern w:val="0"/>
      <w:sz w:val="20"/>
      <w:szCs w:val="20"/>
      <w:lang w:eastAsia="lv-LV"/>
      <w14:ligatures w14:val="none"/>
    </w:rPr>
  </w:style>
  <w:style w:type="paragraph" w:customStyle="1" w:styleId="xl107">
    <w:name w:val="xl107"/>
    <w:basedOn w:val="Parasts"/>
    <w:rsid w:val="00DD0031"/>
    <w:pPr>
      <w:pBdr>
        <w:bottom w:val="single" w:sz="4" w:space="0" w:color="auto"/>
      </w:pBdr>
      <w:spacing w:before="100" w:beforeAutospacing="1" w:after="100" w:afterAutospacing="1" w:line="240" w:lineRule="auto"/>
      <w:textAlignment w:val="center"/>
    </w:pPr>
    <w:rPr>
      <w:rFonts w:ascii="Arial" w:eastAsia="Times New Roman" w:hAnsi="Arial" w:cs="Arial"/>
      <w:b/>
      <w:bCs/>
      <w:i/>
      <w:iCs/>
      <w:kern w:val="0"/>
      <w:sz w:val="20"/>
      <w:szCs w:val="20"/>
      <w:lang w:eastAsia="lv-LV"/>
      <w14:ligatures w14:val="none"/>
    </w:rPr>
  </w:style>
  <w:style w:type="paragraph" w:customStyle="1" w:styleId="xl108">
    <w:name w:val="xl108"/>
    <w:basedOn w:val="Parasts"/>
    <w:rsid w:val="00DD0031"/>
    <w:pPr>
      <w:pBdr>
        <w:bottom w:val="single" w:sz="4" w:space="0" w:color="auto"/>
      </w:pBdr>
      <w:spacing w:before="100" w:beforeAutospacing="1" w:after="100" w:afterAutospacing="1" w:line="240" w:lineRule="auto"/>
      <w:textAlignment w:val="center"/>
    </w:pPr>
    <w:rPr>
      <w:rFonts w:ascii="Arial" w:eastAsia="Times New Roman" w:hAnsi="Arial" w:cs="Arial"/>
      <w:b/>
      <w:bCs/>
      <w:i/>
      <w:iCs/>
      <w:kern w:val="0"/>
      <w:sz w:val="20"/>
      <w:szCs w:val="20"/>
      <w:lang w:eastAsia="lv-LV"/>
      <w14:ligatures w14:val="none"/>
    </w:rPr>
  </w:style>
  <w:style w:type="paragraph" w:customStyle="1" w:styleId="xl109">
    <w:name w:val="xl109"/>
    <w:basedOn w:val="Parasts"/>
    <w:rsid w:val="00DD0031"/>
    <w:pPr>
      <w:pBdr>
        <w:bottom w:val="single" w:sz="4" w:space="0" w:color="auto"/>
      </w:pBdr>
      <w:spacing w:before="100" w:beforeAutospacing="1" w:after="100" w:afterAutospacing="1" w:line="240" w:lineRule="auto"/>
      <w:jc w:val="right"/>
      <w:textAlignment w:val="center"/>
    </w:pPr>
    <w:rPr>
      <w:rFonts w:ascii="Arial" w:eastAsia="Times New Roman" w:hAnsi="Arial" w:cs="Arial"/>
      <w:kern w:val="0"/>
      <w:sz w:val="20"/>
      <w:szCs w:val="20"/>
      <w:lang w:eastAsia="lv-LV"/>
      <w14:ligatures w14:val="none"/>
    </w:rPr>
  </w:style>
  <w:style w:type="paragraph" w:customStyle="1" w:styleId="xl110">
    <w:name w:val="xl110"/>
    <w:basedOn w:val="Parasts"/>
    <w:rsid w:val="00DD0031"/>
    <w:pPr>
      <w:spacing w:before="100" w:beforeAutospacing="1" w:after="100" w:afterAutospacing="1" w:line="240" w:lineRule="auto"/>
      <w:textAlignment w:val="center"/>
    </w:pPr>
    <w:rPr>
      <w:rFonts w:ascii="Arial" w:eastAsia="Times New Roman" w:hAnsi="Arial" w:cs="Arial"/>
      <w:b/>
      <w:bCs/>
      <w:i/>
      <w:iCs/>
      <w:kern w:val="0"/>
      <w:sz w:val="20"/>
      <w:szCs w:val="20"/>
      <w:lang w:eastAsia="lv-LV"/>
      <w14:ligatures w14:val="none"/>
    </w:rPr>
  </w:style>
  <w:style w:type="paragraph" w:customStyle="1" w:styleId="xl111">
    <w:name w:val="xl111"/>
    <w:basedOn w:val="Parasts"/>
    <w:rsid w:val="00DD0031"/>
    <w:pPr>
      <w:spacing w:before="100" w:beforeAutospacing="1" w:after="100" w:afterAutospacing="1" w:line="240" w:lineRule="auto"/>
      <w:textAlignment w:val="center"/>
    </w:pPr>
    <w:rPr>
      <w:rFonts w:ascii="Arial" w:eastAsia="Times New Roman" w:hAnsi="Arial" w:cs="Arial"/>
      <w:b/>
      <w:bCs/>
      <w:i/>
      <w:iCs/>
      <w:kern w:val="0"/>
      <w:sz w:val="20"/>
      <w:szCs w:val="20"/>
      <w:lang w:eastAsia="lv-LV"/>
      <w14:ligatures w14:val="none"/>
    </w:rPr>
  </w:style>
  <w:style w:type="paragraph" w:customStyle="1" w:styleId="xl112">
    <w:name w:val="xl112"/>
    <w:basedOn w:val="Parasts"/>
    <w:rsid w:val="00DD0031"/>
    <w:pPr>
      <w:spacing w:before="100" w:beforeAutospacing="1" w:after="100" w:afterAutospacing="1" w:line="240" w:lineRule="auto"/>
      <w:textAlignment w:val="center"/>
    </w:pPr>
    <w:rPr>
      <w:rFonts w:ascii="Arial" w:eastAsia="Times New Roman" w:hAnsi="Arial" w:cs="Arial"/>
      <w:i/>
      <w:iCs/>
      <w:kern w:val="0"/>
      <w:sz w:val="20"/>
      <w:szCs w:val="20"/>
      <w:lang w:eastAsia="lv-LV"/>
      <w14:ligatures w14:val="none"/>
    </w:rPr>
  </w:style>
  <w:style w:type="paragraph" w:customStyle="1" w:styleId="xl113">
    <w:name w:val="xl113"/>
    <w:basedOn w:val="Parasts"/>
    <w:rsid w:val="00DD0031"/>
    <w:pPr>
      <w:spacing w:before="100" w:beforeAutospacing="1" w:after="100" w:afterAutospacing="1" w:line="240" w:lineRule="auto"/>
      <w:textAlignment w:val="center"/>
    </w:pPr>
    <w:rPr>
      <w:rFonts w:ascii="Arial" w:eastAsia="Times New Roman" w:hAnsi="Arial" w:cs="Arial"/>
      <w:b/>
      <w:bCs/>
      <w:i/>
      <w:iCs/>
      <w:kern w:val="0"/>
      <w:sz w:val="20"/>
      <w:szCs w:val="20"/>
      <w:lang w:eastAsia="lv-LV"/>
      <w14:ligatures w14:val="none"/>
    </w:rPr>
  </w:style>
  <w:style w:type="paragraph" w:customStyle="1" w:styleId="xl114">
    <w:name w:val="xl114"/>
    <w:basedOn w:val="Parasts"/>
    <w:rsid w:val="00DD0031"/>
    <w:pPr>
      <w:spacing w:before="100" w:beforeAutospacing="1" w:after="100" w:afterAutospacing="1" w:line="240" w:lineRule="auto"/>
      <w:jc w:val="center"/>
      <w:textAlignment w:val="center"/>
    </w:pPr>
    <w:rPr>
      <w:rFonts w:ascii="Arial" w:eastAsia="Times New Roman" w:hAnsi="Arial" w:cs="Arial"/>
      <w:b/>
      <w:bCs/>
      <w:i/>
      <w:iCs/>
      <w:kern w:val="0"/>
      <w:sz w:val="20"/>
      <w:szCs w:val="20"/>
      <w:lang w:eastAsia="lv-LV"/>
      <w14:ligatures w14:val="none"/>
    </w:rPr>
  </w:style>
  <w:style w:type="paragraph" w:customStyle="1" w:styleId="xl115">
    <w:name w:val="xl115"/>
    <w:basedOn w:val="Parasts"/>
    <w:rsid w:val="00DD0031"/>
    <w:pPr>
      <w:spacing w:before="100" w:beforeAutospacing="1" w:after="100" w:afterAutospacing="1" w:line="240" w:lineRule="auto"/>
      <w:textAlignment w:val="center"/>
    </w:pPr>
    <w:rPr>
      <w:rFonts w:ascii="Arial" w:eastAsia="Times New Roman" w:hAnsi="Arial" w:cs="Arial"/>
      <w:i/>
      <w:iCs/>
      <w:kern w:val="0"/>
      <w:sz w:val="20"/>
      <w:szCs w:val="20"/>
      <w:lang w:eastAsia="lv-LV"/>
      <w14:ligatures w14:val="none"/>
    </w:rPr>
  </w:style>
  <w:style w:type="paragraph" w:customStyle="1" w:styleId="xl116">
    <w:name w:val="xl116"/>
    <w:basedOn w:val="Parasts"/>
    <w:rsid w:val="00DD003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lv-LV"/>
      <w14:ligatures w14:val="none"/>
    </w:rPr>
  </w:style>
  <w:style w:type="paragraph" w:customStyle="1" w:styleId="xl117">
    <w:name w:val="xl117"/>
    <w:basedOn w:val="Parasts"/>
    <w:rsid w:val="00DD003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lv-LV"/>
      <w14:ligatures w14:val="none"/>
    </w:rPr>
  </w:style>
  <w:style w:type="paragraph" w:customStyle="1" w:styleId="xl118">
    <w:name w:val="xl118"/>
    <w:basedOn w:val="Parasts"/>
    <w:rsid w:val="00DD003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lv-LV"/>
      <w14:ligatures w14:val="none"/>
    </w:rPr>
  </w:style>
  <w:style w:type="paragraph" w:customStyle="1" w:styleId="xl119">
    <w:name w:val="xl119"/>
    <w:basedOn w:val="Parasts"/>
    <w:rsid w:val="00DD003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lv-LV"/>
      <w14:ligatures w14:val="none"/>
    </w:rPr>
  </w:style>
  <w:style w:type="paragraph" w:customStyle="1" w:styleId="xl120">
    <w:name w:val="xl120"/>
    <w:basedOn w:val="Parasts"/>
    <w:rsid w:val="00DD00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0"/>
      <w:szCs w:val="20"/>
      <w:lang w:eastAsia="lv-LV"/>
      <w14:ligatures w14:val="none"/>
    </w:rPr>
  </w:style>
  <w:style w:type="paragraph" w:customStyle="1" w:styleId="xl121">
    <w:name w:val="xl121"/>
    <w:basedOn w:val="Parasts"/>
    <w:rsid w:val="00DD00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lv-LV"/>
      <w14:ligatures w14:val="none"/>
    </w:rPr>
  </w:style>
  <w:style w:type="paragraph" w:customStyle="1" w:styleId="xl122">
    <w:name w:val="xl122"/>
    <w:basedOn w:val="Parasts"/>
    <w:rsid w:val="00DD00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lv-LV"/>
      <w14:ligatures w14:val="none"/>
    </w:rPr>
  </w:style>
  <w:style w:type="paragraph" w:customStyle="1" w:styleId="xl123">
    <w:name w:val="xl123"/>
    <w:basedOn w:val="Parasts"/>
    <w:rsid w:val="00DD0031"/>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right"/>
      <w:textAlignment w:val="center"/>
    </w:pPr>
    <w:rPr>
      <w:rFonts w:ascii="Arial CYR" w:eastAsia="Times New Roman" w:hAnsi="Arial CYR" w:cs="Arial CYR"/>
      <w:kern w:val="0"/>
      <w:sz w:val="20"/>
      <w:szCs w:val="20"/>
      <w:lang w:eastAsia="lv-LV"/>
      <w14:ligatures w14:val="none"/>
    </w:rPr>
  </w:style>
  <w:style w:type="paragraph" w:customStyle="1" w:styleId="xl124">
    <w:name w:val="xl124"/>
    <w:basedOn w:val="Parasts"/>
    <w:rsid w:val="00DD00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kern w:val="0"/>
      <w:sz w:val="20"/>
      <w:szCs w:val="20"/>
      <w:lang w:eastAsia="lv-LV"/>
      <w14:ligatures w14:val="none"/>
    </w:rPr>
  </w:style>
  <w:style w:type="paragraph" w:customStyle="1" w:styleId="xl125">
    <w:name w:val="xl125"/>
    <w:basedOn w:val="Parasts"/>
    <w:rsid w:val="00DD0031"/>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right"/>
      <w:textAlignment w:val="center"/>
    </w:pPr>
    <w:rPr>
      <w:rFonts w:ascii="Arial CYR" w:eastAsia="Times New Roman" w:hAnsi="Arial CYR" w:cs="Arial CYR"/>
      <w:kern w:val="0"/>
      <w:sz w:val="20"/>
      <w:szCs w:val="20"/>
      <w:lang w:eastAsia="lv-LV"/>
      <w14:ligatures w14:val="none"/>
    </w:rPr>
  </w:style>
  <w:style w:type="paragraph" w:customStyle="1" w:styleId="xl126">
    <w:name w:val="xl126"/>
    <w:basedOn w:val="Parasts"/>
    <w:rsid w:val="00DD0031"/>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right"/>
      <w:textAlignment w:val="center"/>
    </w:pPr>
    <w:rPr>
      <w:rFonts w:ascii="Arial" w:eastAsia="Times New Roman" w:hAnsi="Arial" w:cs="Arial"/>
      <w:kern w:val="0"/>
      <w:sz w:val="20"/>
      <w:szCs w:val="20"/>
      <w:lang w:eastAsia="lv-LV"/>
      <w14:ligatures w14:val="none"/>
    </w:rPr>
  </w:style>
  <w:style w:type="paragraph" w:customStyle="1" w:styleId="xl127">
    <w:name w:val="xl127"/>
    <w:basedOn w:val="Parasts"/>
    <w:rsid w:val="00DD0031"/>
    <w:pPr>
      <w:pBdr>
        <w:top w:val="single" w:sz="4" w:space="0" w:color="auto"/>
        <w:left w:val="single" w:sz="4" w:space="0" w:color="auto"/>
        <w:bottom w:val="single" w:sz="4"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kern w:val="0"/>
      <w:sz w:val="20"/>
      <w:szCs w:val="20"/>
      <w:lang w:eastAsia="lv-LV"/>
      <w14:ligatures w14:val="none"/>
    </w:rPr>
  </w:style>
  <w:style w:type="paragraph" w:customStyle="1" w:styleId="xl128">
    <w:name w:val="xl128"/>
    <w:basedOn w:val="Parasts"/>
    <w:rsid w:val="00DD0031"/>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right"/>
      <w:textAlignment w:val="center"/>
    </w:pPr>
    <w:rPr>
      <w:rFonts w:ascii="Arial" w:eastAsia="Times New Roman" w:hAnsi="Arial" w:cs="Arial"/>
      <w:kern w:val="0"/>
      <w:sz w:val="20"/>
      <w:szCs w:val="20"/>
      <w:lang w:eastAsia="lv-LV"/>
      <w14:ligatures w14:val="none"/>
    </w:rPr>
  </w:style>
  <w:style w:type="paragraph" w:customStyle="1" w:styleId="xl129">
    <w:name w:val="xl129"/>
    <w:basedOn w:val="Parasts"/>
    <w:rsid w:val="00DD0031"/>
    <w:pPr>
      <w:spacing w:before="100" w:beforeAutospacing="1" w:after="100" w:afterAutospacing="1" w:line="240" w:lineRule="auto"/>
      <w:textAlignment w:val="center"/>
    </w:pPr>
    <w:rPr>
      <w:rFonts w:ascii="Arial" w:eastAsia="Times New Roman" w:hAnsi="Arial" w:cs="Arial"/>
      <w:kern w:val="0"/>
      <w:sz w:val="20"/>
      <w:szCs w:val="20"/>
      <w:lang w:eastAsia="lv-LV"/>
      <w14:ligatures w14:val="none"/>
    </w:rPr>
  </w:style>
  <w:style w:type="paragraph" w:customStyle="1" w:styleId="xl130">
    <w:name w:val="xl130"/>
    <w:basedOn w:val="Parasts"/>
    <w:rsid w:val="00DD0031"/>
    <w:pPr>
      <w:spacing w:before="100" w:beforeAutospacing="1" w:after="100" w:afterAutospacing="1" w:line="240" w:lineRule="auto"/>
      <w:textAlignment w:val="center"/>
    </w:pPr>
    <w:rPr>
      <w:rFonts w:ascii="Arial" w:eastAsia="Times New Roman" w:hAnsi="Arial" w:cs="Arial"/>
      <w:b/>
      <w:bCs/>
      <w:color w:val="FF0000"/>
      <w:kern w:val="0"/>
      <w:sz w:val="20"/>
      <w:szCs w:val="20"/>
      <w:lang w:eastAsia="lv-LV"/>
      <w14:ligatures w14:val="none"/>
    </w:rPr>
  </w:style>
  <w:style w:type="paragraph" w:customStyle="1" w:styleId="xl131">
    <w:name w:val="xl131"/>
    <w:basedOn w:val="Parasts"/>
    <w:rsid w:val="00DD0031"/>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0"/>
      <w:szCs w:val="20"/>
      <w:lang w:eastAsia="lv-LV"/>
      <w14:ligatures w14:val="none"/>
    </w:rPr>
  </w:style>
  <w:style w:type="paragraph" w:customStyle="1" w:styleId="xl132">
    <w:name w:val="xl132"/>
    <w:basedOn w:val="Parasts"/>
    <w:rsid w:val="00DD0031"/>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lv-LV"/>
      <w14:ligatures w14:val="none"/>
    </w:rPr>
  </w:style>
  <w:style w:type="paragraph" w:customStyle="1" w:styleId="xl133">
    <w:name w:val="xl133"/>
    <w:basedOn w:val="Parasts"/>
    <w:rsid w:val="00DD0031"/>
    <w:pPr>
      <w:spacing w:before="100" w:beforeAutospacing="1" w:after="100" w:afterAutospacing="1" w:line="240" w:lineRule="auto"/>
      <w:textAlignment w:val="center"/>
    </w:pPr>
    <w:rPr>
      <w:rFonts w:ascii="Arial" w:eastAsia="Times New Roman" w:hAnsi="Arial" w:cs="Arial"/>
      <w:b/>
      <w:bCs/>
      <w:kern w:val="0"/>
      <w:sz w:val="20"/>
      <w:szCs w:val="20"/>
      <w:lang w:eastAsia="lv-LV"/>
      <w14:ligatures w14:val="none"/>
    </w:rPr>
  </w:style>
  <w:style w:type="paragraph" w:customStyle="1" w:styleId="xl134">
    <w:name w:val="xl134"/>
    <w:basedOn w:val="Parasts"/>
    <w:rsid w:val="00DD0031"/>
    <w:pPr>
      <w:spacing w:before="100" w:beforeAutospacing="1" w:after="100" w:afterAutospacing="1" w:line="240" w:lineRule="auto"/>
      <w:textAlignment w:val="center"/>
    </w:pPr>
    <w:rPr>
      <w:rFonts w:ascii="Arial" w:eastAsia="Times New Roman" w:hAnsi="Arial" w:cs="Arial"/>
      <w:b/>
      <w:bCs/>
      <w:kern w:val="0"/>
      <w:sz w:val="20"/>
      <w:szCs w:val="20"/>
      <w:lang w:eastAsia="lv-LV"/>
      <w14:ligatures w14:val="none"/>
    </w:rPr>
  </w:style>
  <w:style w:type="paragraph" w:customStyle="1" w:styleId="xl135">
    <w:name w:val="xl135"/>
    <w:basedOn w:val="Parasts"/>
    <w:rsid w:val="00DD0031"/>
    <w:pPr>
      <w:spacing w:before="100" w:beforeAutospacing="1" w:after="100" w:afterAutospacing="1" w:line="240" w:lineRule="auto"/>
      <w:jc w:val="right"/>
      <w:textAlignment w:val="center"/>
    </w:pPr>
    <w:rPr>
      <w:rFonts w:ascii="Arial" w:eastAsia="Times New Roman" w:hAnsi="Arial" w:cs="Arial"/>
      <w:b/>
      <w:bCs/>
      <w:kern w:val="0"/>
      <w:sz w:val="20"/>
      <w:szCs w:val="20"/>
      <w:lang w:eastAsia="lv-LV"/>
      <w14:ligatures w14:val="none"/>
    </w:rPr>
  </w:style>
  <w:style w:type="paragraph" w:customStyle="1" w:styleId="xl136">
    <w:name w:val="xl136"/>
    <w:basedOn w:val="Parasts"/>
    <w:rsid w:val="00DD0031"/>
    <w:pPr>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Arial" w:eastAsia="Times New Roman" w:hAnsi="Arial" w:cs="Arial"/>
      <w:b/>
      <w:bCs/>
      <w:kern w:val="0"/>
      <w:sz w:val="20"/>
      <w:szCs w:val="20"/>
      <w:lang w:eastAsia="lv-LV"/>
      <w14:ligatures w14:val="none"/>
    </w:rPr>
  </w:style>
  <w:style w:type="paragraph" w:customStyle="1" w:styleId="xl137">
    <w:name w:val="xl137"/>
    <w:basedOn w:val="Parasts"/>
    <w:rsid w:val="00DD0031"/>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kern w:val="0"/>
      <w:sz w:val="20"/>
      <w:szCs w:val="20"/>
      <w:lang w:eastAsia="lv-LV"/>
      <w14:ligatures w14:val="none"/>
    </w:rPr>
  </w:style>
  <w:style w:type="paragraph" w:customStyle="1" w:styleId="xl138">
    <w:name w:val="xl138"/>
    <w:basedOn w:val="Parasts"/>
    <w:rsid w:val="00DD0031"/>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Arial" w:eastAsia="Times New Roman" w:hAnsi="Arial" w:cs="Arial"/>
      <w:b/>
      <w:bCs/>
      <w:kern w:val="0"/>
      <w:sz w:val="20"/>
      <w:szCs w:val="20"/>
      <w:lang w:eastAsia="lv-LV"/>
      <w14:ligatures w14:val="none"/>
    </w:rPr>
  </w:style>
  <w:style w:type="paragraph" w:customStyle="1" w:styleId="xl139">
    <w:name w:val="xl139"/>
    <w:basedOn w:val="Parasts"/>
    <w:rsid w:val="00DD0031"/>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Arial" w:eastAsia="Times New Roman" w:hAnsi="Arial" w:cs="Arial"/>
      <w:b/>
      <w:bCs/>
      <w:kern w:val="0"/>
      <w:sz w:val="20"/>
      <w:szCs w:val="20"/>
      <w:lang w:eastAsia="lv-LV"/>
      <w14:ligatures w14:val="none"/>
    </w:rPr>
  </w:style>
  <w:style w:type="paragraph" w:customStyle="1" w:styleId="xl140">
    <w:name w:val="xl140"/>
    <w:basedOn w:val="Parasts"/>
    <w:rsid w:val="00DD0031"/>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right"/>
      <w:textAlignment w:val="center"/>
    </w:pPr>
    <w:rPr>
      <w:rFonts w:ascii="Arial" w:eastAsia="Times New Roman" w:hAnsi="Arial" w:cs="Arial"/>
      <w:kern w:val="0"/>
      <w:sz w:val="20"/>
      <w:szCs w:val="20"/>
      <w:lang w:eastAsia="lv-LV"/>
      <w14:ligatures w14:val="none"/>
    </w:rPr>
  </w:style>
  <w:style w:type="paragraph" w:customStyle="1" w:styleId="xl141">
    <w:name w:val="xl141"/>
    <w:basedOn w:val="Parasts"/>
    <w:rsid w:val="00DD0031"/>
    <w:pPr>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kern w:val="0"/>
      <w:sz w:val="20"/>
      <w:szCs w:val="20"/>
      <w:lang w:eastAsia="lv-LV"/>
      <w14:ligatures w14:val="none"/>
    </w:rPr>
  </w:style>
  <w:style w:type="paragraph" w:customStyle="1" w:styleId="xl142">
    <w:name w:val="xl142"/>
    <w:basedOn w:val="Parasts"/>
    <w:rsid w:val="00DD0031"/>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right"/>
      <w:textAlignment w:val="center"/>
    </w:pPr>
    <w:rPr>
      <w:rFonts w:ascii="Arial" w:eastAsia="Times New Roman" w:hAnsi="Arial" w:cs="Arial"/>
      <w:kern w:val="0"/>
      <w:sz w:val="20"/>
      <w:szCs w:val="20"/>
      <w:lang w:eastAsia="lv-LV"/>
      <w14:ligatures w14:val="none"/>
    </w:rPr>
  </w:style>
  <w:style w:type="paragraph" w:customStyle="1" w:styleId="xl143">
    <w:name w:val="xl143"/>
    <w:basedOn w:val="Parasts"/>
    <w:rsid w:val="00DD0031"/>
    <w:pPr>
      <w:spacing w:before="100" w:beforeAutospacing="1" w:after="100" w:afterAutospacing="1" w:line="240" w:lineRule="auto"/>
    </w:pPr>
    <w:rPr>
      <w:rFonts w:eastAsia="Times New Roman" w:cs="Times New Roman"/>
      <w:b/>
      <w:bCs/>
      <w:kern w:val="0"/>
      <w:sz w:val="24"/>
      <w:szCs w:val="24"/>
      <w:lang w:eastAsia="lv-LV"/>
      <w14:ligatures w14:val="none"/>
    </w:rPr>
  </w:style>
  <w:style w:type="paragraph" w:customStyle="1" w:styleId="xl144">
    <w:name w:val="xl144"/>
    <w:basedOn w:val="Parasts"/>
    <w:rsid w:val="00DD0031"/>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kern w:val="0"/>
      <w:sz w:val="20"/>
      <w:szCs w:val="20"/>
      <w:lang w:eastAsia="lv-LV"/>
      <w14:ligatures w14:val="none"/>
    </w:rPr>
  </w:style>
  <w:style w:type="paragraph" w:customStyle="1" w:styleId="xl145">
    <w:name w:val="xl145"/>
    <w:basedOn w:val="Parasts"/>
    <w:rsid w:val="00DD00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lv-LV"/>
      <w14:ligatures w14:val="none"/>
    </w:rPr>
  </w:style>
  <w:style w:type="paragraph" w:customStyle="1" w:styleId="xl146">
    <w:name w:val="xl146"/>
    <w:basedOn w:val="Parasts"/>
    <w:rsid w:val="00DD003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lv-LV"/>
      <w14:ligatures w14:val="none"/>
    </w:rPr>
  </w:style>
  <w:style w:type="paragraph" w:customStyle="1" w:styleId="xl147">
    <w:name w:val="xl147"/>
    <w:basedOn w:val="Parasts"/>
    <w:rsid w:val="00DD003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lv-LV"/>
      <w14:ligatures w14:val="none"/>
    </w:rPr>
  </w:style>
  <w:style w:type="paragraph" w:customStyle="1" w:styleId="xl148">
    <w:name w:val="xl148"/>
    <w:basedOn w:val="Parasts"/>
    <w:rsid w:val="00DD0031"/>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kern w:val="0"/>
      <w:sz w:val="20"/>
      <w:szCs w:val="20"/>
      <w:lang w:eastAsia="lv-LV"/>
      <w14:ligatures w14:val="none"/>
    </w:rPr>
  </w:style>
  <w:style w:type="paragraph" w:customStyle="1" w:styleId="xl149">
    <w:name w:val="xl149"/>
    <w:basedOn w:val="Parasts"/>
    <w:rsid w:val="00DD003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lv-LV"/>
      <w14:ligatures w14:val="none"/>
    </w:rPr>
  </w:style>
  <w:style w:type="paragraph" w:customStyle="1" w:styleId="xl150">
    <w:name w:val="xl150"/>
    <w:basedOn w:val="Parasts"/>
    <w:rsid w:val="00DD003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lv-LV"/>
      <w14:ligatures w14:val="none"/>
    </w:rPr>
  </w:style>
  <w:style w:type="paragraph" w:customStyle="1" w:styleId="xl151">
    <w:name w:val="xl151"/>
    <w:basedOn w:val="Parasts"/>
    <w:rsid w:val="00DD003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hyperlink" Target="http://www.eriga.lv" TargetMode="External"/><Relationship Id="rId3" Type="http://schemas.openxmlformats.org/officeDocument/2006/relationships/settings" Target="settings.xml"/><Relationship Id="rId7" Type="http://schemas.openxmlformats.org/officeDocument/2006/relationships/hyperlink" Target="http://www.eriga.lv" TargetMode="External"/><Relationship Id="rId12" Type="http://schemas.openxmlformats.org/officeDocument/2006/relationships/hyperlink" Target="http://www.eriga.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riga.lv"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eriga.lv" TargetMode="External"/><Relationship Id="rId4" Type="http://schemas.openxmlformats.org/officeDocument/2006/relationships/webSettings" Target="webSettings.xml"/><Relationship Id="rId9" Type="http://schemas.openxmlformats.org/officeDocument/2006/relationships/hyperlink" Target="http://www.eriga.lv" TargetMode="Externa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11887</Words>
  <Characters>6777</Characters>
  <Application>Microsoft Office Word</Application>
  <DocSecurity>0</DocSecurity>
  <Lines>56</Lines>
  <Paragraphs>37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18627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Zane Magone</dc:creator>
  <cp:lastModifiedBy>Zane Magone</cp:lastModifiedBy>
  <cp:revision>4</cp:revision>
  <dcterms:created xsi:type="dcterms:W3CDTF">2024-11-13T08:45:00Z</dcterms:created>
  <dcterms:modified xsi:type="dcterms:W3CDTF">2024-11-13T09:05:00Z</dcterms:modified>
</cp:coreProperties>
</file>