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09A04" w14:textId="57C8FC6C" w:rsidR="005679BD" w:rsidRPr="008C0B9E" w:rsidRDefault="007F3810" w:rsidP="005679BD">
      <w:pPr>
        <w:jc w:val="center"/>
        <w:rPr>
          <w:b/>
        </w:rPr>
      </w:pPr>
      <w:r w:rsidRPr="008C0B9E">
        <w:rPr>
          <w:b/>
        </w:rPr>
        <w:t xml:space="preserve">Vienošanās Nr. </w:t>
      </w:r>
      <w:r w:rsidR="008E4300" w:rsidRPr="008C0B9E">
        <w:rPr>
          <w:b/>
        </w:rPr>
        <w:t>1</w:t>
      </w:r>
    </w:p>
    <w:p w14:paraId="30B1782D" w14:textId="67A5164B" w:rsidR="005679BD" w:rsidRPr="008C0B9E" w:rsidRDefault="007F3810" w:rsidP="005679BD">
      <w:pPr>
        <w:jc w:val="center"/>
      </w:pPr>
      <w:r w:rsidRPr="008C0B9E">
        <w:rPr>
          <w:lang w:eastAsia="en-US"/>
        </w:rPr>
        <w:t>pie 202</w:t>
      </w:r>
      <w:r w:rsidR="008D59B8" w:rsidRPr="008C0B9E">
        <w:rPr>
          <w:lang w:eastAsia="en-US"/>
        </w:rPr>
        <w:t>4</w:t>
      </w:r>
      <w:r w:rsidRPr="008C0B9E">
        <w:rPr>
          <w:lang w:eastAsia="en-US"/>
        </w:rPr>
        <w:t xml:space="preserve">. gada </w:t>
      </w:r>
      <w:r w:rsidR="008E4300" w:rsidRPr="008C0B9E">
        <w:rPr>
          <w:lang w:eastAsia="en-US"/>
        </w:rPr>
        <w:t>5. jūnija</w:t>
      </w:r>
      <w:r w:rsidRPr="008C0B9E">
        <w:rPr>
          <w:lang w:eastAsia="en-US"/>
        </w:rPr>
        <w:t xml:space="preserve"> </w:t>
      </w:r>
      <w:r w:rsidRPr="008C0B9E">
        <w:t>līguma Nr. AMD-24-</w:t>
      </w:r>
      <w:r w:rsidR="008E4300" w:rsidRPr="008C0B9E">
        <w:t>2559</w:t>
      </w:r>
      <w:r w:rsidRPr="008C0B9E">
        <w:t>-lī</w:t>
      </w:r>
    </w:p>
    <w:p w14:paraId="235C1F68" w14:textId="77777777" w:rsidR="005679BD" w:rsidRPr="008C0B9E" w:rsidRDefault="005679BD" w:rsidP="005679BD">
      <w:pPr>
        <w:jc w:val="center"/>
        <w:rPr>
          <w:lang w:eastAsia="en-US"/>
        </w:rPr>
      </w:pPr>
    </w:p>
    <w:p w14:paraId="202D9015" w14:textId="3BD16889" w:rsidR="005679BD" w:rsidRPr="008C0B9E" w:rsidRDefault="007F3810" w:rsidP="005679BD">
      <w:pPr>
        <w:jc w:val="center"/>
        <w:rPr>
          <w:i/>
          <w:iCs/>
        </w:rPr>
      </w:pPr>
      <w:r w:rsidRPr="008C0B9E">
        <w:t>Rīgā</w:t>
      </w:r>
      <w:r w:rsidRPr="008C0B9E">
        <w:tab/>
      </w:r>
      <w:r w:rsidRPr="008C0B9E">
        <w:tab/>
      </w:r>
      <w:r w:rsidRPr="008C0B9E">
        <w:tab/>
      </w:r>
      <w:r w:rsidRPr="008C0B9E">
        <w:tab/>
      </w:r>
      <w:r w:rsidRPr="008C0B9E">
        <w:tab/>
      </w:r>
      <w:r w:rsidRPr="008C0B9E">
        <w:tab/>
      </w:r>
      <w:r w:rsidRPr="008C0B9E">
        <w:tab/>
      </w:r>
      <w:r w:rsidRPr="008C0B9E">
        <w:tab/>
      </w:r>
      <w:r w:rsidRPr="008C0B9E">
        <w:rPr>
          <w:i/>
          <w:iCs/>
        </w:rPr>
        <w:t>Datums skatāms laika zīmogā</w:t>
      </w:r>
      <w:r w:rsidR="00577DA9" w:rsidRPr="008C0B9E">
        <w:rPr>
          <w:i/>
          <w:iCs/>
        </w:rPr>
        <w:t>*</w:t>
      </w:r>
    </w:p>
    <w:p w14:paraId="0EFD2B0E" w14:textId="77777777" w:rsidR="005679BD" w:rsidRPr="008C0B9E" w:rsidRDefault="005679BD" w:rsidP="005679BD">
      <w:pPr>
        <w:tabs>
          <w:tab w:val="left" w:pos="-1560"/>
        </w:tabs>
        <w:ind w:right="12"/>
        <w:jc w:val="both"/>
        <w:rPr>
          <w:b/>
        </w:rPr>
      </w:pPr>
    </w:p>
    <w:p w14:paraId="21697F1F" w14:textId="3F0AE8F8" w:rsidR="005679BD" w:rsidRPr="008C0B9E" w:rsidRDefault="007F3810" w:rsidP="005679BD">
      <w:pPr>
        <w:pStyle w:val="Bezatstarpm"/>
        <w:ind w:firstLine="720"/>
        <w:jc w:val="both"/>
        <w:rPr>
          <w:rFonts w:ascii="Times New Roman" w:hAnsi="Times New Roman"/>
          <w:b/>
          <w:bCs/>
          <w:sz w:val="24"/>
          <w:szCs w:val="24"/>
        </w:rPr>
      </w:pPr>
      <w:r w:rsidRPr="008C0B9E">
        <w:rPr>
          <w:rFonts w:ascii="Times New Roman" w:hAnsi="Times New Roman"/>
          <w:b/>
          <w:bCs/>
          <w:sz w:val="24"/>
          <w:szCs w:val="24"/>
        </w:rPr>
        <w:t xml:space="preserve">Rīgas valstspilsētas pašvaldības Ārtelpas un mobilitātes departaments, </w:t>
      </w:r>
      <w:r w:rsidRPr="008C0B9E">
        <w:rPr>
          <w:rFonts w:ascii="Times New Roman" w:hAnsi="Times New Roman"/>
          <w:sz w:val="24"/>
          <w:szCs w:val="24"/>
        </w:rPr>
        <w:t xml:space="preserve">turpmāk – Pasūtītājs, </w:t>
      </w:r>
      <w:r>
        <w:rPr>
          <w:rFonts w:ascii="Times New Roman" w:hAnsi="Times New Roman"/>
          <w:sz w:val="24"/>
          <w:szCs w:val="24"/>
        </w:rPr>
        <w:t>[..]</w:t>
      </w:r>
      <w:r w:rsidRPr="008C0B9E">
        <w:rPr>
          <w:rFonts w:ascii="Times New Roman" w:hAnsi="Times New Roman"/>
          <w:sz w:val="24"/>
          <w:szCs w:val="24"/>
        </w:rPr>
        <w:t>, no vienas puses, un</w:t>
      </w:r>
    </w:p>
    <w:p w14:paraId="673E833A" w14:textId="7FABA6AC" w:rsidR="005679BD" w:rsidRPr="008C0B9E" w:rsidRDefault="007F3810" w:rsidP="005679BD">
      <w:pPr>
        <w:tabs>
          <w:tab w:val="left" w:pos="-1560"/>
        </w:tabs>
        <w:spacing w:after="120"/>
        <w:ind w:right="11" w:firstLine="851"/>
        <w:jc w:val="both"/>
      </w:pPr>
      <w:bookmarkStart w:id="0" w:name="_Hlk163829394"/>
      <w:r w:rsidRPr="008C0B9E">
        <w:rPr>
          <w:b/>
        </w:rPr>
        <w:t>Sabiedrība ar ierobežotu atbildību “ACBR”</w:t>
      </w:r>
      <w:r w:rsidRPr="008C0B9E">
        <w:rPr>
          <w:color w:val="000000"/>
        </w:rPr>
        <w:t xml:space="preserve">, </w:t>
      </w:r>
      <w:bookmarkStart w:id="1" w:name="_Hlk167697056"/>
      <w:bookmarkEnd w:id="0"/>
      <w:r w:rsidRPr="008C0B9E">
        <w:rPr>
          <w:color w:val="000000"/>
        </w:rPr>
        <w:t xml:space="preserve">reģistrācijas Nr.42403006225, turpmāk – Būvuzņēmējs, </w:t>
      </w:r>
      <w:r>
        <w:rPr>
          <w:color w:val="000000"/>
        </w:rPr>
        <w:t>[..]</w:t>
      </w:r>
      <w:r w:rsidRPr="008C0B9E">
        <w:rPr>
          <w:color w:val="000000"/>
        </w:rPr>
        <w:t>, no otras puses</w:t>
      </w:r>
      <w:bookmarkEnd w:id="1"/>
      <w:r w:rsidRPr="008C0B9E">
        <w:t xml:space="preserve">, no otras puses, </w:t>
      </w:r>
    </w:p>
    <w:p w14:paraId="1428C569" w14:textId="4A8FDF04" w:rsidR="00B13774" w:rsidRPr="008C0B9E" w:rsidRDefault="007F3810" w:rsidP="00E43C82">
      <w:pPr>
        <w:tabs>
          <w:tab w:val="left" w:pos="-1560"/>
        </w:tabs>
        <w:spacing w:after="120"/>
        <w:ind w:right="11" w:firstLine="851"/>
        <w:jc w:val="both"/>
      </w:pPr>
      <w:r w:rsidRPr="008C0B9E">
        <w:t>pamatojoties uz 202</w:t>
      </w:r>
      <w:r w:rsidR="008D59B8" w:rsidRPr="008C0B9E">
        <w:t>4</w:t>
      </w:r>
      <w:r w:rsidRPr="008C0B9E">
        <w:t xml:space="preserve">. gada </w:t>
      </w:r>
      <w:r w:rsidR="008E4300" w:rsidRPr="008C0B9E">
        <w:t>5. jūnija</w:t>
      </w:r>
      <w:r w:rsidRPr="008C0B9E">
        <w:t xml:space="preserve"> līguma Nr. AMD-24-</w:t>
      </w:r>
      <w:r w:rsidR="008E4300" w:rsidRPr="008C0B9E">
        <w:t>2559</w:t>
      </w:r>
      <w:r w:rsidRPr="008C0B9E">
        <w:t>-lī, turpmāk – Līgums, 12.1.</w:t>
      </w:r>
      <w:r w:rsidR="008E4300" w:rsidRPr="008C0B9E">
        <w:t>, 12.2.</w:t>
      </w:r>
      <w:r w:rsidR="00E43C82">
        <w:t>, 13.3.</w:t>
      </w:r>
      <w:r w:rsidRPr="008C0B9E">
        <w:t xml:space="preserve"> un 22.2.punktu, kā arī uz Pasūtītāja Tehniskās komisijas  2025. gada </w:t>
      </w:r>
      <w:r w:rsidR="001E49A3" w:rsidRPr="008C0B9E">
        <w:t>5</w:t>
      </w:r>
      <w:r w:rsidR="008E4300" w:rsidRPr="008C0B9E">
        <w:t>. jū</w:t>
      </w:r>
      <w:r w:rsidR="001E49A3" w:rsidRPr="008C0B9E">
        <w:t>n</w:t>
      </w:r>
      <w:r w:rsidR="008E4300" w:rsidRPr="008C0B9E">
        <w:t>ija</w:t>
      </w:r>
      <w:r w:rsidRPr="008C0B9E">
        <w:t xml:space="preserve"> lēmumu (sēdes protokols Nr.</w:t>
      </w:r>
      <w:r w:rsidR="001E49A3" w:rsidRPr="008C0B9E">
        <w:t>24</w:t>
      </w:r>
      <w:r w:rsidRPr="008C0B9E">
        <w:t>)</w:t>
      </w:r>
      <w:r w:rsidR="006969D8" w:rsidRPr="008C0B9E">
        <w:t xml:space="preserve">, 2025. gada </w:t>
      </w:r>
      <w:r w:rsidR="006E6C73">
        <w:t>7</w:t>
      </w:r>
      <w:r w:rsidR="006969D8" w:rsidRPr="008C0B9E">
        <w:t xml:space="preserve">. </w:t>
      </w:r>
      <w:r w:rsidR="001E49A3" w:rsidRPr="008C0B9E">
        <w:t>augusta</w:t>
      </w:r>
      <w:r w:rsidR="006969D8" w:rsidRPr="008C0B9E">
        <w:t xml:space="preserve"> lēmumu (sēdes protokols Nr.</w:t>
      </w:r>
      <w:r w:rsidR="001E49A3" w:rsidRPr="008C0B9E">
        <w:t>34</w:t>
      </w:r>
      <w:r w:rsidR="006969D8" w:rsidRPr="008C0B9E">
        <w:t xml:space="preserve">) un 2025. gada </w:t>
      </w:r>
      <w:r w:rsidR="001E49A3" w:rsidRPr="008C0B9E">
        <w:t>20</w:t>
      </w:r>
      <w:r w:rsidR="006969D8" w:rsidRPr="008C0B9E">
        <w:t xml:space="preserve">. </w:t>
      </w:r>
      <w:r w:rsidR="001E49A3" w:rsidRPr="008C0B9E">
        <w:t>augusta</w:t>
      </w:r>
      <w:r w:rsidR="006969D8" w:rsidRPr="008C0B9E">
        <w:t xml:space="preserve"> lēmumu (sēdes protokols Nr.</w:t>
      </w:r>
      <w:r w:rsidR="001E49A3" w:rsidRPr="008C0B9E">
        <w:t>37</w:t>
      </w:r>
      <w:r w:rsidR="006969D8" w:rsidRPr="008C0B9E">
        <w:t>)</w:t>
      </w:r>
      <w:r w:rsidRPr="008C0B9E">
        <w:t>, noslēdz šādu vienošanos, turpmāk – Vienošanās:</w:t>
      </w:r>
    </w:p>
    <w:p w14:paraId="76992E6E" w14:textId="77777777" w:rsidR="006969D8" w:rsidRPr="008C0B9E" w:rsidRDefault="007F3810" w:rsidP="006969D8">
      <w:pPr>
        <w:numPr>
          <w:ilvl w:val="0"/>
          <w:numId w:val="1"/>
        </w:numPr>
        <w:spacing w:after="120"/>
        <w:jc w:val="both"/>
      </w:pPr>
      <w:r w:rsidRPr="008C0B9E">
        <w:t>Līguma 5.1. punktu izteikt šādā redakcijā:</w:t>
      </w:r>
    </w:p>
    <w:p w14:paraId="3EF1F323" w14:textId="0D894233" w:rsidR="006969D8" w:rsidRPr="008C0B9E" w:rsidRDefault="007F3810" w:rsidP="006969D8">
      <w:pPr>
        <w:spacing w:after="120"/>
        <w:ind w:left="360"/>
        <w:jc w:val="both"/>
      </w:pPr>
      <w:r w:rsidRPr="008C0B9E">
        <w:t>“Būvuzņēmējs apņemas veikt Darbus saskaņā ar Līguma noteikumiem, Darbu daudzumu un izmaksu sarakstu un specifikācijām, kā arī normatīvo aktu prasībām ne ilgāk kā 89 (astoņdesmit deviņu) kalendāro dienu laikā no Darbu uzsākšanas dienas”.</w:t>
      </w:r>
    </w:p>
    <w:p w14:paraId="33147FE6" w14:textId="57880134" w:rsidR="005679BD" w:rsidRPr="008C0B9E" w:rsidRDefault="007F3810" w:rsidP="00B419D2">
      <w:pPr>
        <w:numPr>
          <w:ilvl w:val="0"/>
          <w:numId w:val="1"/>
        </w:numPr>
        <w:spacing w:after="120"/>
        <w:ind w:left="284" w:hanging="284"/>
        <w:jc w:val="both"/>
      </w:pPr>
      <w:r w:rsidRPr="008C0B9E">
        <w:t xml:space="preserve">Būvuzņēmējs veic papildus darbus saskaņā ar Līguma 12.1. punktu un sākotnēji neparedzētus darbus saskaņā ar Līguma 12.2. punktu objektā </w:t>
      </w:r>
      <w:r w:rsidRPr="00A37890">
        <w:rPr>
          <w:b/>
          <w:bCs/>
        </w:rPr>
        <w:t>“</w:t>
      </w:r>
      <w:r w:rsidRPr="008C0B9E">
        <w:rPr>
          <w:b/>
          <w:bCs/>
        </w:rPr>
        <w:t>Pērnavas ielas seguma atjaunošanu posmā no Augusta Deglava ielas līdz Brīvības ielai</w:t>
      </w:r>
      <w:r w:rsidRPr="00A37890">
        <w:rPr>
          <w:b/>
          <w:bCs/>
        </w:rPr>
        <w:t>”</w:t>
      </w:r>
      <w:r w:rsidRPr="008C0B9E">
        <w:t xml:space="preserve"> saskaņā ar Vienošanās pielikumā Nr.1 “Darbu daudzumu izmaiņu akts Nr.</w:t>
      </w:r>
      <w:r w:rsidR="00B769D2" w:rsidRPr="008C0B9E">
        <w:t>1</w:t>
      </w:r>
      <w:r w:rsidRPr="008C0B9E">
        <w:t xml:space="preserve">” </w:t>
      </w:r>
      <w:r w:rsidR="00B769D2" w:rsidRPr="008C0B9E">
        <w:t xml:space="preserve">un pielikumā Nr.2 “Darbu daudzumu izmaiņu akts Nr.2” </w:t>
      </w:r>
      <w:r w:rsidRPr="008C0B9E">
        <w:t xml:space="preserve">norādīto darbu daudzumu, vienības cenu un darbu izmaksām, turpmāk – Papildus darbi. </w:t>
      </w:r>
    </w:p>
    <w:p w14:paraId="6CE918CD" w14:textId="5D7CF3E6" w:rsidR="000C0C11" w:rsidRPr="008C0B9E" w:rsidRDefault="007F3810" w:rsidP="00B419D2">
      <w:pPr>
        <w:pStyle w:val="Sarakstarindkopa"/>
        <w:numPr>
          <w:ilvl w:val="0"/>
          <w:numId w:val="1"/>
        </w:numPr>
        <w:ind w:left="284" w:hanging="284"/>
        <w:jc w:val="both"/>
      </w:pPr>
      <w:r w:rsidRPr="008C0B9E">
        <w:t>Papildus darbu līgumcena saskaņā ar Līguma 12.1. punktu, kas attiecināma uz sākotnējo darbu daudzumu un izmaksu sarakstu</w:t>
      </w:r>
      <w:r w:rsidR="006E6C73">
        <w:t>,</w:t>
      </w:r>
      <w:r w:rsidRPr="008C0B9E">
        <w:t xml:space="preserve"> ir EUR </w:t>
      </w:r>
      <w:r w:rsidR="00A41BB5" w:rsidRPr="008C0B9E">
        <w:t>43 575,89</w:t>
      </w:r>
      <w:r w:rsidRPr="008C0B9E">
        <w:t xml:space="preserve"> (</w:t>
      </w:r>
      <w:r w:rsidR="00A41BB5" w:rsidRPr="008C0B9E">
        <w:t>četrdesmit trīs tūkstoši pieci simti septiņdesmit pieci</w:t>
      </w:r>
      <w:r w:rsidRPr="008C0B9E">
        <w:t xml:space="preserve"> </w:t>
      </w:r>
      <w:r w:rsidRPr="008C0B9E">
        <w:rPr>
          <w:i/>
          <w:iCs/>
        </w:rPr>
        <w:t>euro</w:t>
      </w:r>
      <w:r w:rsidRPr="008C0B9E">
        <w:t xml:space="preserve"> un </w:t>
      </w:r>
      <w:r w:rsidR="00E114A9" w:rsidRPr="008C0B9E">
        <w:t>89</w:t>
      </w:r>
      <w:r w:rsidRPr="008C0B9E">
        <w:t xml:space="preserve"> centi), PVN 21% ir EUR </w:t>
      </w:r>
      <w:r w:rsidR="00E114A9" w:rsidRPr="008C0B9E">
        <w:t>9 150,94</w:t>
      </w:r>
      <w:r w:rsidRPr="008C0B9E">
        <w:t xml:space="preserve"> (</w:t>
      </w:r>
      <w:r w:rsidR="00E114A9" w:rsidRPr="008C0B9E">
        <w:t>deviņi tūkstoši viens simts piecdesmit</w:t>
      </w:r>
      <w:r w:rsidRPr="008C0B9E">
        <w:t xml:space="preserve"> </w:t>
      </w:r>
      <w:r w:rsidRPr="008C0B9E">
        <w:rPr>
          <w:i/>
          <w:iCs/>
        </w:rPr>
        <w:t>euro</w:t>
      </w:r>
      <w:r w:rsidRPr="008C0B9E">
        <w:t xml:space="preserve"> un </w:t>
      </w:r>
      <w:r w:rsidR="00E114A9" w:rsidRPr="008C0B9E">
        <w:t>94</w:t>
      </w:r>
      <w:r w:rsidRPr="008C0B9E">
        <w:t xml:space="preserve"> centi), kopā EUR </w:t>
      </w:r>
      <w:r w:rsidR="00E114A9" w:rsidRPr="008C0B9E">
        <w:t>52 726,83</w:t>
      </w:r>
      <w:r w:rsidRPr="008C0B9E">
        <w:t xml:space="preserve"> (</w:t>
      </w:r>
      <w:r w:rsidR="00E114A9" w:rsidRPr="008C0B9E">
        <w:t>piecdesmit divi tūkstoši septiņi simti divdesmit seši</w:t>
      </w:r>
      <w:r w:rsidRPr="008C0B9E">
        <w:t xml:space="preserve"> </w:t>
      </w:r>
      <w:r w:rsidRPr="008C0B9E">
        <w:rPr>
          <w:i/>
          <w:iCs/>
        </w:rPr>
        <w:t>euro</w:t>
      </w:r>
      <w:r w:rsidRPr="008C0B9E">
        <w:t xml:space="preserve"> un </w:t>
      </w:r>
      <w:r w:rsidR="00E114A9" w:rsidRPr="008C0B9E">
        <w:t>83</w:t>
      </w:r>
      <w:r w:rsidRPr="008C0B9E">
        <w:t xml:space="preserve"> centi) atbilstoši Vienošanās pielikumā Nr.1 </w:t>
      </w:r>
      <w:bookmarkStart w:id="2" w:name="_Hlk180591088"/>
      <w:r w:rsidR="00E114A9" w:rsidRPr="008C0B9E">
        <w:t xml:space="preserve">un pielikumā Nr.2 </w:t>
      </w:r>
      <w:r w:rsidRPr="008C0B9E">
        <w:t>norādītajam darba izmaksu un apjoma sadalījumam</w:t>
      </w:r>
      <w:bookmarkEnd w:id="2"/>
      <w:r w:rsidRPr="008C0B9E">
        <w:t xml:space="preserve">. </w:t>
      </w:r>
    </w:p>
    <w:p w14:paraId="7EC2BD25" w14:textId="77777777" w:rsidR="005679BD" w:rsidRPr="008C0B9E" w:rsidRDefault="005679BD" w:rsidP="00B419D2">
      <w:pPr>
        <w:pStyle w:val="Sarakstarindkopa"/>
        <w:ind w:left="284" w:hanging="284"/>
        <w:jc w:val="both"/>
      </w:pPr>
    </w:p>
    <w:p w14:paraId="4D64449E" w14:textId="1DA593D3" w:rsidR="000C0C11" w:rsidRPr="008C0B9E" w:rsidRDefault="007F3810" w:rsidP="00B419D2">
      <w:pPr>
        <w:pStyle w:val="Sarakstarindkopa"/>
        <w:numPr>
          <w:ilvl w:val="0"/>
          <w:numId w:val="1"/>
        </w:numPr>
        <w:ind w:left="284" w:hanging="284"/>
        <w:jc w:val="both"/>
      </w:pPr>
      <w:r w:rsidRPr="008C0B9E">
        <w:t xml:space="preserve">Papildus darbu līgumcena saskaņā ar Līguma 12.2. </w:t>
      </w:r>
      <w:r w:rsidRPr="008C0B9E">
        <w:t>punktu, kas attiecināma uz sākotnēji neparedzētiem darbu veidiem</w:t>
      </w:r>
      <w:r w:rsidR="006E6C73">
        <w:t>,</w:t>
      </w:r>
      <w:r w:rsidRPr="008C0B9E">
        <w:t xml:space="preserve"> ir EUR </w:t>
      </w:r>
      <w:r w:rsidR="00E114A9" w:rsidRPr="008C0B9E">
        <w:t>48 793,15</w:t>
      </w:r>
      <w:r w:rsidRPr="008C0B9E">
        <w:t xml:space="preserve"> (</w:t>
      </w:r>
      <w:r w:rsidR="00E114A9" w:rsidRPr="008C0B9E">
        <w:t>četrdesmit astoņi tūkstoši septiņi simti deviņdesmit trīs</w:t>
      </w:r>
      <w:r w:rsidRPr="008C0B9E">
        <w:t xml:space="preserve"> </w:t>
      </w:r>
      <w:r w:rsidRPr="008C0B9E">
        <w:rPr>
          <w:i/>
          <w:iCs/>
        </w:rPr>
        <w:t>euro</w:t>
      </w:r>
      <w:r w:rsidRPr="008C0B9E">
        <w:t xml:space="preserve"> un 1</w:t>
      </w:r>
      <w:r w:rsidR="00E114A9" w:rsidRPr="008C0B9E">
        <w:t>5</w:t>
      </w:r>
      <w:r w:rsidRPr="008C0B9E">
        <w:t xml:space="preserve"> centi), PVN 21% ir EUR </w:t>
      </w:r>
      <w:r w:rsidR="00E114A9" w:rsidRPr="008C0B9E">
        <w:t>10 246,56</w:t>
      </w:r>
      <w:r w:rsidRPr="008C0B9E">
        <w:t xml:space="preserve"> (</w:t>
      </w:r>
      <w:r w:rsidR="00E114A9" w:rsidRPr="008C0B9E">
        <w:t>desmit tūkstoši divi simti četrdesmit seši</w:t>
      </w:r>
      <w:r w:rsidRPr="008C0B9E">
        <w:t xml:space="preserve"> </w:t>
      </w:r>
      <w:r w:rsidRPr="008C0B9E">
        <w:rPr>
          <w:i/>
          <w:iCs/>
        </w:rPr>
        <w:t>euro</w:t>
      </w:r>
      <w:r w:rsidRPr="008C0B9E">
        <w:t xml:space="preserve"> un </w:t>
      </w:r>
      <w:r w:rsidR="00E114A9" w:rsidRPr="008C0B9E">
        <w:t>5</w:t>
      </w:r>
      <w:r w:rsidRPr="008C0B9E">
        <w:t xml:space="preserve">6 centi), kopā EUR </w:t>
      </w:r>
      <w:r w:rsidR="00E114A9" w:rsidRPr="008C0B9E">
        <w:t>59 039,71</w:t>
      </w:r>
      <w:r w:rsidRPr="008C0B9E">
        <w:t xml:space="preserve"> (</w:t>
      </w:r>
      <w:r w:rsidR="00E114A9" w:rsidRPr="008C0B9E">
        <w:t>piecdesmit deviņi tūkstoši trīsdesmit deviņi</w:t>
      </w:r>
      <w:r w:rsidRPr="008C0B9E">
        <w:t xml:space="preserve"> </w:t>
      </w:r>
      <w:r w:rsidRPr="008C0B9E">
        <w:rPr>
          <w:i/>
          <w:iCs/>
        </w:rPr>
        <w:t>euro</w:t>
      </w:r>
      <w:r w:rsidRPr="008C0B9E">
        <w:t xml:space="preserve"> un </w:t>
      </w:r>
      <w:r w:rsidR="00E114A9" w:rsidRPr="008C0B9E">
        <w:t>71</w:t>
      </w:r>
      <w:r w:rsidRPr="008C0B9E">
        <w:t xml:space="preserve"> cent</w:t>
      </w:r>
      <w:r w:rsidR="00E114A9" w:rsidRPr="008C0B9E">
        <w:t>s</w:t>
      </w:r>
      <w:r w:rsidRPr="008C0B9E">
        <w:t>)</w:t>
      </w:r>
      <w:r w:rsidR="00E114A9" w:rsidRPr="008C0B9E">
        <w:t xml:space="preserve"> atbilstoši Vienošanās pielikumā Nr.1 un pielikumā Nr.2 norādītajam darba izmaksu un apjoma sadalījumam</w:t>
      </w:r>
      <w:r w:rsidRPr="008C0B9E">
        <w:t xml:space="preserve">. </w:t>
      </w:r>
    </w:p>
    <w:p w14:paraId="7F261B0D" w14:textId="77777777" w:rsidR="0010223A" w:rsidRPr="008C0B9E" w:rsidRDefault="0010223A" w:rsidP="0010223A">
      <w:pPr>
        <w:pStyle w:val="Sarakstarindkopa"/>
      </w:pPr>
    </w:p>
    <w:p w14:paraId="08D8C5BA" w14:textId="7424D440" w:rsidR="0010223A" w:rsidRPr="008C0B9E" w:rsidRDefault="007F3810" w:rsidP="00B419D2">
      <w:pPr>
        <w:pStyle w:val="Sarakstarindkopa"/>
        <w:numPr>
          <w:ilvl w:val="0"/>
          <w:numId w:val="1"/>
        </w:numPr>
        <w:ind w:left="284" w:hanging="284"/>
        <w:jc w:val="both"/>
      </w:pPr>
      <w:r w:rsidRPr="008C0B9E">
        <w:t>Izslēdzamo darbu līgumcena saskaņā ar 12.1. punktu, kas attiecināma uz sākotnējo darbu daudzumu un izmaksu sarakstu</w:t>
      </w:r>
      <w:r w:rsidR="006E6C73">
        <w:t>,</w:t>
      </w:r>
      <w:r w:rsidRPr="008C0B9E">
        <w:t xml:space="preserve"> ir EUR 12 952,42 (divpadsmit tūkstoši deviņi simti piecdesmit divi </w:t>
      </w:r>
      <w:r w:rsidRPr="008C0B9E">
        <w:rPr>
          <w:i/>
          <w:iCs/>
        </w:rPr>
        <w:t>euro</w:t>
      </w:r>
      <w:r w:rsidRPr="008C0B9E">
        <w:t xml:space="preserve"> un 42 centi), PVN 21% ir EUR 2 720,01 (divi tūkstoši septiņi simti divdesmit </w:t>
      </w:r>
      <w:r w:rsidRPr="008C0B9E">
        <w:rPr>
          <w:i/>
          <w:iCs/>
        </w:rPr>
        <w:t>euro</w:t>
      </w:r>
      <w:r w:rsidRPr="008C0B9E">
        <w:t xml:space="preserve"> un 01 cents), kopā EUR 15 672,43 (piecpadsmit tūkstoši seši simti septiņdesmit divi </w:t>
      </w:r>
      <w:r w:rsidRPr="008C0B9E">
        <w:rPr>
          <w:i/>
          <w:iCs/>
        </w:rPr>
        <w:t>euro</w:t>
      </w:r>
      <w:r w:rsidRPr="008C0B9E">
        <w:t xml:space="preserve"> un 43 centi) atbilstoši Vienošanās pielikumā Nr.1 norādītajam darba izmaksu un apjoma sadalījumam.</w:t>
      </w:r>
    </w:p>
    <w:p w14:paraId="1AA94A87" w14:textId="77777777" w:rsidR="000C0C11" w:rsidRPr="008C0B9E" w:rsidRDefault="000C0C11" w:rsidP="00B419D2">
      <w:pPr>
        <w:pStyle w:val="Sarakstarindkopa"/>
        <w:ind w:left="284" w:hanging="284"/>
      </w:pPr>
    </w:p>
    <w:p w14:paraId="19CD3A9F" w14:textId="7520AF22" w:rsidR="00351493" w:rsidRPr="008C0B9E" w:rsidRDefault="007F3810" w:rsidP="00B419D2">
      <w:pPr>
        <w:pStyle w:val="Sarakstarindkopa"/>
        <w:numPr>
          <w:ilvl w:val="0"/>
          <w:numId w:val="1"/>
        </w:numPr>
        <w:ind w:left="284" w:hanging="284"/>
        <w:jc w:val="both"/>
      </w:pPr>
      <w:r w:rsidRPr="008C0B9E">
        <w:t xml:space="preserve">Sākotnējā Līguma summa ir EUR 638 473,29 </w:t>
      </w:r>
      <w:r w:rsidRPr="008C0B9E">
        <w:rPr>
          <w:color w:val="000000"/>
        </w:rPr>
        <w:t xml:space="preserve">(seši simti trīsdesmit astoņi tūkstoši četri simti septiņdesmit trīs </w:t>
      </w:r>
      <w:r w:rsidRPr="008C0B9E">
        <w:rPr>
          <w:i/>
          <w:iCs/>
          <w:color w:val="000000"/>
        </w:rPr>
        <w:t>euro</w:t>
      </w:r>
      <w:r w:rsidRPr="008C0B9E">
        <w:rPr>
          <w:color w:val="000000"/>
        </w:rPr>
        <w:t xml:space="preserve"> un 29 centi)</w:t>
      </w:r>
      <w:r w:rsidRPr="008C0B9E">
        <w:t xml:space="preserve">, PVN 21% ir EUR </w:t>
      </w:r>
      <w:r w:rsidRPr="008C0B9E">
        <w:rPr>
          <w:lang w:eastAsia="ru-RU"/>
        </w:rPr>
        <w:t xml:space="preserve">134 079,39 </w:t>
      </w:r>
      <w:r w:rsidRPr="008C0B9E">
        <w:rPr>
          <w:color w:val="000000"/>
        </w:rPr>
        <w:t xml:space="preserve">(viens simts trīsdesmit četri tūkstoši septiņdesmit deviņi </w:t>
      </w:r>
      <w:r w:rsidRPr="008C0B9E">
        <w:rPr>
          <w:i/>
          <w:iCs/>
          <w:color w:val="000000"/>
        </w:rPr>
        <w:t>euro</w:t>
      </w:r>
      <w:r w:rsidRPr="008C0B9E">
        <w:rPr>
          <w:color w:val="000000"/>
        </w:rPr>
        <w:t xml:space="preserve"> un 39 centi)</w:t>
      </w:r>
      <w:r w:rsidRPr="008C0B9E">
        <w:t xml:space="preserve">, Līguma kopējā summa </w:t>
      </w:r>
      <w:r w:rsidRPr="008C0B9E">
        <w:rPr>
          <w:lang w:eastAsia="ru-RU"/>
        </w:rPr>
        <w:t>772 552,68 (</w:t>
      </w:r>
      <w:r w:rsidRPr="008C0B9E">
        <w:rPr>
          <w:color w:val="000000"/>
        </w:rPr>
        <w:t xml:space="preserve">septiņi simti septiņdesmit divi tūkstoši pieci simti piecdesmit divi </w:t>
      </w:r>
      <w:r w:rsidRPr="008C0B9E">
        <w:rPr>
          <w:i/>
          <w:iCs/>
          <w:color w:val="000000"/>
        </w:rPr>
        <w:t>euro</w:t>
      </w:r>
      <w:r w:rsidRPr="008C0B9E">
        <w:rPr>
          <w:color w:val="000000"/>
        </w:rPr>
        <w:t xml:space="preserve"> un 68 centi)</w:t>
      </w:r>
      <w:r w:rsidRPr="008C0B9E">
        <w:t>.</w:t>
      </w:r>
    </w:p>
    <w:p w14:paraId="714EA4C6" w14:textId="77777777" w:rsidR="00351493" w:rsidRPr="008C0B9E" w:rsidRDefault="00351493" w:rsidP="00351493">
      <w:pPr>
        <w:pStyle w:val="Sarakstarindkopa"/>
      </w:pPr>
    </w:p>
    <w:p w14:paraId="0FDF3339" w14:textId="43EF89D8" w:rsidR="005679BD" w:rsidRPr="008C0B9E" w:rsidRDefault="007F3810" w:rsidP="00B419D2">
      <w:pPr>
        <w:pStyle w:val="Sarakstarindkopa"/>
        <w:numPr>
          <w:ilvl w:val="0"/>
          <w:numId w:val="1"/>
        </w:numPr>
        <w:ind w:left="284" w:hanging="284"/>
        <w:jc w:val="both"/>
      </w:pPr>
      <w:r w:rsidRPr="008C0B9E">
        <w:t xml:space="preserve">Puses konstatē, ka Līguma summa, ņemot vērā Vienošanās </w:t>
      </w:r>
      <w:r w:rsidR="00A01A61" w:rsidRPr="008C0B9E">
        <w:t>3</w:t>
      </w:r>
      <w:r w:rsidRPr="008C0B9E">
        <w:t xml:space="preserve">. </w:t>
      </w:r>
      <w:r w:rsidR="00E114A9" w:rsidRPr="008C0B9E">
        <w:t xml:space="preserve">un </w:t>
      </w:r>
      <w:r w:rsidR="00A01A61" w:rsidRPr="008C0B9E">
        <w:t>4</w:t>
      </w:r>
      <w:r w:rsidR="00E114A9" w:rsidRPr="008C0B9E">
        <w:t xml:space="preserve">. </w:t>
      </w:r>
      <w:r w:rsidRPr="008C0B9E">
        <w:t>punktā norādīto Līguma summas palielinājumu</w:t>
      </w:r>
      <w:r w:rsidR="001E49A3" w:rsidRPr="008C0B9E">
        <w:t xml:space="preserve"> un Vienošanās 5.punktā norādīto Līguma summas samazinājumu</w:t>
      </w:r>
      <w:r w:rsidRPr="008C0B9E">
        <w:t xml:space="preserve">, ir </w:t>
      </w:r>
      <w:r w:rsidR="00D03675" w:rsidRPr="008C0B9E">
        <w:t xml:space="preserve"> </w:t>
      </w:r>
      <w:r w:rsidRPr="008C0B9E">
        <w:t xml:space="preserve">EUR </w:t>
      </w:r>
      <w:r w:rsidR="00E114A9" w:rsidRPr="008C0B9E">
        <w:t>717 889,91</w:t>
      </w:r>
      <w:r w:rsidR="00351493" w:rsidRPr="008C0B9E">
        <w:t xml:space="preserve"> </w:t>
      </w:r>
      <w:r w:rsidRPr="008C0B9E">
        <w:t>(</w:t>
      </w:r>
      <w:r w:rsidR="00E114A9" w:rsidRPr="008C0B9E">
        <w:t>septiņi simti septiņpadsmit tūkstoši astoņi simti astoņdesmit deviņi</w:t>
      </w:r>
      <w:r w:rsidR="00351493" w:rsidRPr="008C0B9E">
        <w:t xml:space="preserve"> </w:t>
      </w:r>
      <w:r w:rsidRPr="008C0B9E">
        <w:rPr>
          <w:i/>
          <w:iCs/>
        </w:rPr>
        <w:t>euro</w:t>
      </w:r>
      <w:r w:rsidRPr="008C0B9E">
        <w:t xml:space="preserve"> un </w:t>
      </w:r>
      <w:r w:rsidR="00E114A9" w:rsidRPr="008C0B9E">
        <w:lastRenderedPageBreak/>
        <w:t>91</w:t>
      </w:r>
      <w:r w:rsidR="00D03675" w:rsidRPr="008C0B9E">
        <w:t xml:space="preserve"> cent</w:t>
      </w:r>
      <w:r w:rsidR="00E114A9" w:rsidRPr="008C0B9E">
        <w:t>s</w:t>
      </w:r>
      <w:r w:rsidRPr="008C0B9E">
        <w:t xml:space="preserve">), PVN 21% ir </w:t>
      </w:r>
      <w:r w:rsidR="00D03675" w:rsidRPr="008C0B9E">
        <w:t xml:space="preserve"> </w:t>
      </w:r>
      <w:r w:rsidRPr="008C0B9E">
        <w:t xml:space="preserve">EUR </w:t>
      </w:r>
      <w:r w:rsidR="00E114A9" w:rsidRPr="008C0B9E">
        <w:t>150 756,88</w:t>
      </w:r>
      <w:r w:rsidR="00351493" w:rsidRPr="008C0B9E">
        <w:t xml:space="preserve"> </w:t>
      </w:r>
      <w:r w:rsidRPr="008C0B9E">
        <w:t>(</w:t>
      </w:r>
      <w:r w:rsidR="00E114A9" w:rsidRPr="008C0B9E">
        <w:t>viens simts piecdesmit tūkstoši septiņi simti piecdesmit seši</w:t>
      </w:r>
      <w:r w:rsidRPr="008C0B9E">
        <w:t xml:space="preserve"> </w:t>
      </w:r>
      <w:r w:rsidRPr="008C0B9E">
        <w:rPr>
          <w:i/>
          <w:iCs/>
        </w:rPr>
        <w:t>euro</w:t>
      </w:r>
      <w:r w:rsidRPr="008C0B9E">
        <w:t xml:space="preserve"> un </w:t>
      </w:r>
      <w:r w:rsidR="00E114A9" w:rsidRPr="008C0B9E">
        <w:t>88</w:t>
      </w:r>
      <w:r w:rsidR="00D03675" w:rsidRPr="008C0B9E">
        <w:t xml:space="preserve"> </w:t>
      </w:r>
      <w:r w:rsidRPr="008C0B9E">
        <w:t xml:space="preserve">centi). Līguma kopējā summa ir </w:t>
      </w:r>
      <w:r w:rsidR="00614AB7" w:rsidRPr="008C0B9E">
        <w:t xml:space="preserve"> </w:t>
      </w:r>
      <w:r w:rsidR="00351493" w:rsidRPr="008C0B9E">
        <w:t xml:space="preserve">EUR </w:t>
      </w:r>
      <w:r w:rsidR="00E114A9" w:rsidRPr="008C0B9E">
        <w:t>868 646,79</w:t>
      </w:r>
      <w:r w:rsidRPr="008C0B9E">
        <w:t xml:space="preserve"> (</w:t>
      </w:r>
      <w:r w:rsidR="00E114A9" w:rsidRPr="008C0B9E">
        <w:t>astoņi simti sešdesmit astoņi tūkstoši seši simti četrdesmit seši</w:t>
      </w:r>
      <w:r w:rsidRPr="008C0B9E">
        <w:t xml:space="preserve"> </w:t>
      </w:r>
      <w:r w:rsidRPr="008C0B9E">
        <w:rPr>
          <w:i/>
          <w:iCs/>
        </w:rPr>
        <w:t>euro</w:t>
      </w:r>
      <w:r w:rsidRPr="008C0B9E">
        <w:t xml:space="preserve"> un </w:t>
      </w:r>
      <w:r w:rsidR="00351493" w:rsidRPr="008C0B9E">
        <w:t>7</w:t>
      </w:r>
      <w:r w:rsidR="00E114A9" w:rsidRPr="008C0B9E">
        <w:t>9</w:t>
      </w:r>
      <w:r w:rsidR="00614AB7" w:rsidRPr="008C0B9E">
        <w:t xml:space="preserve"> </w:t>
      </w:r>
      <w:r w:rsidRPr="008C0B9E">
        <w:t xml:space="preserve">centi). </w:t>
      </w:r>
    </w:p>
    <w:p w14:paraId="00BCD213" w14:textId="77777777" w:rsidR="005679BD" w:rsidRPr="008C0B9E" w:rsidRDefault="005679BD" w:rsidP="00B419D2">
      <w:pPr>
        <w:pStyle w:val="Sarakstarindkopa"/>
        <w:ind w:left="284" w:hanging="284"/>
      </w:pPr>
    </w:p>
    <w:p w14:paraId="474F22F5" w14:textId="1E2E7526" w:rsidR="000F0494" w:rsidRPr="008C0B9E" w:rsidRDefault="007F3810" w:rsidP="00B419D2">
      <w:pPr>
        <w:pStyle w:val="Sarakstarindkopa"/>
        <w:numPr>
          <w:ilvl w:val="0"/>
          <w:numId w:val="1"/>
        </w:numPr>
        <w:ind w:left="284" w:hanging="284"/>
        <w:jc w:val="both"/>
      </w:pPr>
      <w:r w:rsidRPr="008C0B9E">
        <w:t xml:space="preserve">Piešķirt papildus termiņu </w:t>
      </w:r>
      <w:r w:rsidR="009334EB" w:rsidRPr="008C0B9E">
        <w:t xml:space="preserve">Vienošanas pielikumā Nr.2 norādīto </w:t>
      </w:r>
      <w:r w:rsidRPr="008C0B9E">
        <w:t xml:space="preserve">Papildus darbu veikšanai 14 (četrpadsmit) kalendārās dienas </w:t>
      </w:r>
      <w:r w:rsidR="000D43CB" w:rsidRPr="008C0B9E">
        <w:t xml:space="preserve">no Vienošanās </w:t>
      </w:r>
      <w:r w:rsidR="00A24EE2" w:rsidRPr="008C0B9E">
        <w:t>parakstīšanas brīža.</w:t>
      </w:r>
      <w:r w:rsidR="00136057" w:rsidRPr="008C0B9E">
        <w:t xml:space="preserve"> Par Papildus darb</w:t>
      </w:r>
      <w:r w:rsidR="00FC3E3F" w:rsidRPr="008C0B9E">
        <w:t xml:space="preserve">iem tiks sagatavots </w:t>
      </w:r>
      <w:r w:rsidR="000E46B2" w:rsidRPr="008C0B9E">
        <w:t xml:space="preserve">Papildus </w:t>
      </w:r>
      <w:r w:rsidR="00FC3E3F" w:rsidRPr="008C0B9E">
        <w:t>darbu pabeigšanas akts</w:t>
      </w:r>
      <w:r w:rsidR="000A5880" w:rsidRPr="008C0B9E">
        <w:t>.</w:t>
      </w:r>
    </w:p>
    <w:p w14:paraId="41FCFA81" w14:textId="77777777" w:rsidR="000F0494" w:rsidRPr="008C0B9E" w:rsidRDefault="000F0494" w:rsidP="00B419D2">
      <w:pPr>
        <w:pStyle w:val="Sarakstarindkopa"/>
        <w:ind w:left="284" w:hanging="284"/>
      </w:pPr>
    </w:p>
    <w:p w14:paraId="35111969" w14:textId="029F649C" w:rsidR="00447A16" w:rsidRPr="008C0B9E" w:rsidRDefault="007F3810" w:rsidP="00B419D2">
      <w:pPr>
        <w:pStyle w:val="Sarakstarindkopa"/>
        <w:numPr>
          <w:ilvl w:val="0"/>
          <w:numId w:val="1"/>
        </w:numPr>
        <w:ind w:left="284" w:hanging="284"/>
        <w:jc w:val="both"/>
      </w:pPr>
      <w:r w:rsidRPr="008C0B9E">
        <w:t>Normatīvajiem aktiem un Līgumam atbilstošas izpilddokum</w:t>
      </w:r>
      <w:r w:rsidR="00451A45" w:rsidRPr="008C0B9E">
        <w:t>e</w:t>
      </w:r>
      <w:r w:rsidRPr="008C0B9E">
        <w:t xml:space="preserve">ntācijas </w:t>
      </w:r>
      <w:r w:rsidR="00933C05" w:rsidRPr="008C0B9E">
        <w:rPr>
          <w:spacing w:val="-3"/>
        </w:rPr>
        <w:t xml:space="preserve">iesniegšanas beigu termiņš </w:t>
      </w:r>
      <w:r w:rsidR="00933C05" w:rsidRPr="008C0B9E">
        <w:t xml:space="preserve">attiecībā uz Papildus darbiem </w:t>
      </w:r>
      <w:r w:rsidR="00933C05" w:rsidRPr="008C0B9E">
        <w:rPr>
          <w:spacing w:val="-3"/>
        </w:rPr>
        <w:t>tiek noteikts 30 (trīsdesmit) dienas no Papildus darbu pabeigšanas brīža objektā.</w:t>
      </w:r>
    </w:p>
    <w:p w14:paraId="6C08B014" w14:textId="77777777" w:rsidR="00447A16" w:rsidRPr="008C0B9E" w:rsidRDefault="00447A16" w:rsidP="00B419D2">
      <w:pPr>
        <w:pStyle w:val="Sarakstarindkopa"/>
        <w:ind w:left="284" w:hanging="284"/>
      </w:pPr>
    </w:p>
    <w:p w14:paraId="66D3D780" w14:textId="73198506" w:rsidR="005679BD" w:rsidRPr="008C0B9E" w:rsidRDefault="007F3810" w:rsidP="00045808">
      <w:pPr>
        <w:pStyle w:val="Sarakstarindkopa"/>
        <w:numPr>
          <w:ilvl w:val="0"/>
          <w:numId w:val="1"/>
        </w:numPr>
        <w:tabs>
          <w:tab w:val="left" w:pos="426"/>
        </w:tabs>
        <w:ind w:left="284" w:hanging="426"/>
        <w:jc w:val="both"/>
      </w:pPr>
      <w:r w:rsidRPr="008C0B9E">
        <w:t>Jautājumus, kas saistīti ar Papildus darbu izpildi, pieņemšanu, apmaksas kārtību u.tml. un nav īpaši atrunāti Vienošanās, regulē Līgums.</w:t>
      </w:r>
    </w:p>
    <w:p w14:paraId="67FF36F8" w14:textId="77777777" w:rsidR="005679BD" w:rsidRPr="008C0B9E" w:rsidRDefault="005679BD" w:rsidP="00045808">
      <w:pPr>
        <w:pStyle w:val="Sarakstarindkopa"/>
        <w:tabs>
          <w:tab w:val="left" w:pos="426"/>
        </w:tabs>
        <w:ind w:left="284" w:hanging="426"/>
        <w:jc w:val="both"/>
      </w:pPr>
    </w:p>
    <w:p w14:paraId="5146C890" w14:textId="77777777" w:rsidR="00B419D2" w:rsidRPr="008C0B9E" w:rsidRDefault="007F3810" w:rsidP="00045808">
      <w:pPr>
        <w:pStyle w:val="Sarakstarindkopa"/>
        <w:numPr>
          <w:ilvl w:val="0"/>
          <w:numId w:val="1"/>
        </w:numPr>
        <w:tabs>
          <w:tab w:val="left" w:pos="426"/>
        </w:tabs>
        <w:ind w:left="284" w:hanging="426"/>
        <w:jc w:val="both"/>
      </w:pPr>
      <w:r w:rsidRPr="008C0B9E">
        <w:t>Vienošanās nemaina citus Līguma noteikumus.</w:t>
      </w:r>
    </w:p>
    <w:p w14:paraId="23892D75" w14:textId="77777777" w:rsidR="00B419D2" w:rsidRPr="008C0B9E" w:rsidRDefault="00B419D2" w:rsidP="00045808">
      <w:pPr>
        <w:pStyle w:val="Sarakstarindkopa"/>
        <w:tabs>
          <w:tab w:val="left" w:pos="426"/>
        </w:tabs>
        <w:ind w:left="284" w:hanging="426"/>
      </w:pPr>
    </w:p>
    <w:p w14:paraId="2EA942B2" w14:textId="64EF741F" w:rsidR="005679BD" w:rsidRPr="008C0B9E" w:rsidRDefault="007F3810" w:rsidP="00045808">
      <w:pPr>
        <w:pStyle w:val="Sarakstarindkopa"/>
        <w:numPr>
          <w:ilvl w:val="0"/>
          <w:numId w:val="1"/>
        </w:numPr>
        <w:tabs>
          <w:tab w:val="left" w:pos="426"/>
        </w:tabs>
        <w:ind w:left="284" w:hanging="426"/>
        <w:jc w:val="both"/>
      </w:pPr>
      <w:r w:rsidRPr="008C0B9E">
        <w:t>Vienošanās stājas spēkā tās parakstīšanas dienā un ir Līguma neatņemama sastāvdaļa. Vienošanās parakstīšanas diena ir pēdējā droša elektroniskā paraksta un laika zīmoga datums.</w:t>
      </w:r>
    </w:p>
    <w:p w14:paraId="2E70836D" w14:textId="77777777" w:rsidR="005679BD" w:rsidRPr="008C0B9E" w:rsidRDefault="005679BD" w:rsidP="00045808">
      <w:pPr>
        <w:tabs>
          <w:tab w:val="left" w:pos="426"/>
        </w:tabs>
        <w:ind w:left="284" w:hanging="426"/>
      </w:pPr>
    </w:p>
    <w:p w14:paraId="2D6EC17E" w14:textId="75DBE746" w:rsidR="005679BD" w:rsidRPr="008C0B9E" w:rsidRDefault="007F3810" w:rsidP="00045808">
      <w:pPr>
        <w:pStyle w:val="Sarakstarindkopa"/>
        <w:numPr>
          <w:ilvl w:val="0"/>
          <w:numId w:val="1"/>
        </w:numPr>
        <w:tabs>
          <w:tab w:val="left" w:pos="426"/>
        </w:tabs>
        <w:ind w:left="284" w:hanging="426"/>
        <w:jc w:val="both"/>
      </w:pPr>
      <w:r w:rsidRPr="008C0B9E">
        <w:t xml:space="preserve">Vienošanās pamatteksts sagatavots uz </w:t>
      </w:r>
      <w:r w:rsidR="007B67BD">
        <w:t>2</w:t>
      </w:r>
      <w:r w:rsidRPr="008C0B9E">
        <w:t xml:space="preserve"> (</w:t>
      </w:r>
      <w:r w:rsidR="007B67BD">
        <w:t>divām</w:t>
      </w:r>
      <w:r w:rsidRPr="008C0B9E">
        <w:t xml:space="preserve">) lapām. </w:t>
      </w:r>
    </w:p>
    <w:p w14:paraId="0D01D0E6" w14:textId="77777777" w:rsidR="005679BD" w:rsidRPr="008C0B9E" w:rsidRDefault="005679BD" w:rsidP="00B419D2">
      <w:pPr>
        <w:pStyle w:val="Sarakstarindkopa"/>
        <w:ind w:left="284" w:hanging="284"/>
      </w:pPr>
    </w:p>
    <w:p w14:paraId="19B7BE08" w14:textId="64DC4537" w:rsidR="005679BD" w:rsidRPr="008C0B9E" w:rsidRDefault="007F3810" w:rsidP="00045808">
      <w:pPr>
        <w:pStyle w:val="Sarakstarindkopa"/>
        <w:numPr>
          <w:ilvl w:val="0"/>
          <w:numId w:val="1"/>
        </w:numPr>
        <w:ind w:left="426" w:hanging="568"/>
        <w:jc w:val="both"/>
      </w:pPr>
      <w:r w:rsidRPr="008C0B9E">
        <w:t>Vienošanai pievienots</w:t>
      </w:r>
      <w:r w:rsidR="00351493" w:rsidRPr="008C0B9E">
        <w:t xml:space="preserve">: </w:t>
      </w:r>
      <w:r w:rsidRPr="008C0B9E">
        <w:t>pielikums Nr.1 “</w:t>
      </w:r>
      <w:r w:rsidR="009B573C" w:rsidRPr="008C0B9E">
        <w:t>Darbu daudzumu izmaiņu akts Nr.</w:t>
      </w:r>
      <w:r w:rsidR="006969D8" w:rsidRPr="008C0B9E">
        <w:t>1</w:t>
      </w:r>
      <w:r w:rsidRPr="008C0B9E">
        <w:t>”</w:t>
      </w:r>
      <w:r w:rsidR="00363900" w:rsidRPr="008C0B9E">
        <w:t xml:space="preserve"> uz vienas lapas,</w:t>
      </w:r>
      <w:r w:rsidRPr="008C0B9E">
        <w:t xml:space="preserve"> </w:t>
      </w:r>
      <w:r w:rsidR="00363900" w:rsidRPr="008C0B9E">
        <w:t xml:space="preserve">pielikums </w:t>
      </w:r>
      <w:r w:rsidR="006969D8" w:rsidRPr="008C0B9E">
        <w:t xml:space="preserve">Nr.2 “Darbu daudzumu izmaiņu akts Nr.2” </w:t>
      </w:r>
      <w:r w:rsidR="009B573C" w:rsidRPr="008C0B9E">
        <w:t>uz 1 lapas</w:t>
      </w:r>
      <w:r w:rsidR="009334EB" w:rsidRPr="008C0B9E">
        <w:t xml:space="preserve">, </w:t>
      </w:r>
      <w:r w:rsidRPr="008C0B9E">
        <w:t>pielikums Nr.</w:t>
      </w:r>
      <w:r w:rsidR="009334EB" w:rsidRPr="008C0B9E">
        <w:t>3</w:t>
      </w:r>
      <w:r w:rsidRPr="008C0B9E">
        <w:t xml:space="preserve"> “Pasūtītāja Tehniskās komisijas 202</w:t>
      </w:r>
      <w:r w:rsidR="009B573C" w:rsidRPr="008C0B9E">
        <w:t>5</w:t>
      </w:r>
      <w:r w:rsidRPr="008C0B9E">
        <w:t xml:space="preserve">. gada </w:t>
      </w:r>
      <w:r w:rsidR="001E49A3" w:rsidRPr="008C0B9E">
        <w:t>5</w:t>
      </w:r>
      <w:r w:rsidR="00351493" w:rsidRPr="008C0B9E">
        <w:t>. jū</w:t>
      </w:r>
      <w:r w:rsidR="001E49A3" w:rsidRPr="008C0B9E">
        <w:t>n</w:t>
      </w:r>
      <w:r w:rsidR="00351493" w:rsidRPr="008C0B9E">
        <w:t>ija</w:t>
      </w:r>
      <w:r w:rsidRPr="008C0B9E">
        <w:t xml:space="preserve"> lēmuma (sēdes protokols Nr.</w:t>
      </w:r>
      <w:r w:rsidR="001E49A3" w:rsidRPr="008C0B9E">
        <w:t>24</w:t>
      </w:r>
      <w:r w:rsidRPr="008C0B9E">
        <w:t xml:space="preserve">) izraksts” uz </w:t>
      </w:r>
      <w:r w:rsidR="00351493" w:rsidRPr="008C0B9E">
        <w:t>2</w:t>
      </w:r>
      <w:r w:rsidR="004B6E9D" w:rsidRPr="008C0B9E">
        <w:t xml:space="preserve"> </w:t>
      </w:r>
      <w:r w:rsidRPr="008C0B9E">
        <w:t>(</w:t>
      </w:r>
      <w:r w:rsidR="00351493" w:rsidRPr="008C0B9E">
        <w:t>divām</w:t>
      </w:r>
      <w:r w:rsidRPr="008C0B9E">
        <w:t>) lapām</w:t>
      </w:r>
      <w:r w:rsidR="009334EB" w:rsidRPr="008C0B9E">
        <w:t xml:space="preserve">, pielikums Nr.4 “Pasūtītāja Tehniskās komisijas 2025. gada </w:t>
      </w:r>
      <w:r w:rsidR="006E6C73">
        <w:t>7</w:t>
      </w:r>
      <w:r w:rsidR="009334EB" w:rsidRPr="008C0B9E">
        <w:t>.</w:t>
      </w:r>
      <w:r w:rsidR="001E49A3" w:rsidRPr="008C0B9E">
        <w:t xml:space="preserve"> augusta</w:t>
      </w:r>
      <w:r w:rsidR="009334EB" w:rsidRPr="008C0B9E">
        <w:t xml:space="preserve"> lēmuma (sēdes protokols Nr.</w:t>
      </w:r>
      <w:r w:rsidR="001E49A3" w:rsidRPr="008C0B9E">
        <w:t>34</w:t>
      </w:r>
      <w:r w:rsidR="009334EB" w:rsidRPr="008C0B9E">
        <w:t xml:space="preserve">) izraksts” uz 2 (divām) lapām un pielikums Nr.5 “Pasūtītāja Tehniskās komisijas 2025. gada </w:t>
      </w:r>
      <w:r w:rsidR="001E49A3" w:rsidRPr="008C0B9E">
        <w:t>20</w:t>
      </w:r>
      <w:r w:rsidR="009334EB" w:rsidRPr="008C0B9E">
        <w:t xml:space="preserve">. </w:t>
      </w:r>
      <w:r w:rsidR="001E49A3" w:rsidRPr="008C0B9E">
        <w:t>augusta</w:t>
      </w:r>
      <w:r w:rsidR="009334EB" w:rsidRPr="008C0B9E">
        <w:t xml:space="preserve"> lēmuma (sēdes protokols Nr.</w:t>
      </w:r>
      <w:r w:rsidR="001E49A3" w:rsidRPr="008C0B9E">
        <w:t>37</w:t>
      </w:r>
      <w:r w:rsidR="009334EB" w:rsidRPr="008C0B9E">
        <w:t>) izraksts” uz 2 (divām) lapām</w:t>
      </w:r>
      <w:r w:rsidRPr="008C0B9E">
        <w:t>.</w:t>
      </w:r>
    </w:p>
    <w:p w14:paraId="3901EE68" w14:textId="77777777" w:rsidR="005679BD" w:rsidRPr="008C0B9E" w:rsidRDefault="005679BD" w:rsidP="00B419D2">
      <w:pPr>
        <w:pStyle w:val="Sarakstarindkopa"/>
        <w:ind w:left="284" w:hanging="284"/>
      </w:pPr>
    </w:p>
    <w:p w14:paraId="1A23D9C9" w14:textId="77777777" w:rsidR="005679BD" w:rsidRPr="008C0B9E" w:rsidRDefault="007F3810" w:rsidP="00B419D2">
      <w:pPr>
        <w:pStyle w:val="Sarakstarindkopa"/>
        <w:numPr>
          <w:ilvl w:val="0"/>
          <w:numId w:val="1"/>
        </w:numPr>
        <w:ind w:left="284" w:hanging="284"/>
        <w:jc w:val="both"/>
      </w:pPr>
      <w:r w:rsidRPr="008C0B9E">
        <w:t>Pušu paraksti</w:t>
      </w:r>
    </w:p>
    <w:p w14:paraId="6C66AADD" w14:textId="77777777" w:rsidR="005679BD" w:rsidRPr="008C0B9E" w:rsidRDefault="005679BD" w:rsidP="00B419D2">
      <w:pPr>
        <w:ind w:left="284" w:hanging="284"/>
        <w:jc w:val="center"/>
        <w:rPr>
          <w:sz w:val="10"/>
          <w:szCs w:val="10"/>
        </w:rPr>
      </w:pPr>
    </w:p>
    <w:tbl>
      <w:tblPr>
        <w:tblW w:w="8529" w:type="dxa"/>
        <w:jc w:val="center"/>
        <w:tblLook w:val="01E0" w:firstRow="1" w:lastRow="1" w:firstColumn="1" w:lastColumn="1" w:noHBand="0" w:noVBand="0"/>
      </w:tblPr>
      <w:tblGrid>
        <w:gridCol w:w="3828"/>
        <w:gridCol w:w="4701"/>
      </w:tblGrid>
      <w:tr w:rsidR="003B2535" w14:paraId="0881D9C9" w14:textId="77777777" w:rsidTr="00994D1A">
        <w:trPr>
          <w:trHeight w:val="74"/>
          <w:jc w:val="center"/>
        </w:trPr>
        <w:tc>
          <w:tcPr>
            <w:tcW w:w="3828" w:type="dxa"/>
          </w:tcPr>
          <w:p w14:paraId="39B5DEFD" w14:textId="77777777" w:rsidR="005679BD" w:rsidRPr="008C0B9E" w:rsidRDefault="007F3810" w:rsidP="006E6C73">
            <w:pPr>
              <w:autoSpaceDE w:val="0"/>
              <w:autoSpaceDN w:val="0"/>
              <w:adjustRightInd w:val="0"/>
              <w:rPr>
                <w:rFonts w:eastAsia="Aptos"/>
                <w:color w:val="000000"/>
              </w:rPr>
            </w:pPr>
            <w:r w:rsidRPr="008C0B9E">
              <w:rPr>
                <w:rFonts w:eastAsia="Aptos"/>
                <w:b/>
                <w:bCs/>
                <w:color w:val="000000"/>
              </w:rPr>
              <w:t xml:space="preserve">PASŪTĪTĀJS: </w:t>
            </w:r>
          </w:p>
          <w:p w14:paraId="11386FBF" w14:textId="77777777" w:rsidR="005679BD" w:rsidRPr="008C0B9E" w:rsidRDefault="007F3810" w:rsidP="006E6C73">
            <w:pPr>
              <w:autoSpaceDE w:val="0"/>
              <w:autoSpaceDN w:val="0"/>
              <w:adjustRightInd w:val="0"/>
              <w:rPr>
                <w:rFonts w:eastAsia="Aptos"/>
                <w:color w:val="000000"/>
              </w:rPr>
            </w:pPr>
            <w:r w:rsidRPr="008C0B9E">
              <w:rPr>
                <w:rFonts w:eastAsia="Aptos"/>
                <w:b/>
                <w:bCs/>
                <w:color w:val="000000"/>
              </w:rPr>
              <w:t xml:space="preserve">Rīgas valstspilsētas pašvaldības Ārtelpas un mobilitātes departaments </w:t>
            </w:r>
          </w:p>
          <w:p w14:paraId="6FFE5C92" w14:textId="6A406C88" w:rsidR="005679BD" w:rsidRPr="008C0B9E" w:rsidRDefault="007F3810" w:rsidP="00B419D2">
            <w:pPr>
              <w:autoSpaceDE w:val="0"/>
              <w:autoSpaceDN w:val="0"/>
              <w:adjustRightInd w:val="0"/>
              <w:ind w:left="284" w:hanging="284"/>
              <w:rPr>
                <w:rFonts w:eastAsia="Aptos"/>
                <w:b/>
                <w:bCs/>
                <w:color w:val="000000"/>
              </w:rPr>
            </w:pPr>
            <w:r>
              <w:rPr>
                <w:rFonts w:eastAsia="Aptos"/>
                <w:color w:val="000000"/>
              </w:rPr>
              <w:t>[..]</w:t>
            </w:r>
          </w:p>
          <w:p w14:paraId="3C61631B" w14:textId="77777777" w:rsidR="006969D8" w:rsidRPr="008C0B9E" w:rsidRDefault="006969D8" w:rsidP="00B419D2">
            <w:pPr>
              <w:autoSpaceDE w:val="0"/>
              <w:autoSpaceDN w:val="0"/>
              <w:adjustRightInd w:val="0"/>
              <w:ind w:left="284" w:hanging="284"/>
              <w:rPr>
                <w:rFonts w:eastAsia="Aptos"/>
                <w:b/>
                <w:bCs/>
                <w:color w:val="000000"/>
              </w:rPr>
            </w:pPr>
          </w:p>
          <w:p w14:paraId="1780483A" w14:textId="541BD00D" w:rsidR="005679BD" w:rsidRPr="008C0B9E" w:rsidRDefault="005679BD" w:rsidP="00B419D2">
            <w:pPr>
              <w:autoSpaceDE w:val="0"/>
              <w:autoSpaceDN w:val="0"/>
              <w:adjustRightInd w:val="0"/>
              <w:ind w:left="284" w:hanging="284"/>
              <w:rPr>
                <w:rFonts w:eastAsia="Aptos"/>
                <w:color w:val="000000"/>
              </w:rPr>
            </w:pPr>
          </w:p>
        </w:tc>
        <w:tc>
          <w:tcPr>
            <w:tcW w:w="4701" w:type="dxa"/>
          </w:tcPr>
          <w:p w14:paraId="2F5F8E0C" w14:textId="77777777" w:rsidR="005679BD" w:rsidRPr="008C0B9E" w:rsidRDefault="007F3810" w:rsidP="006E6C73">
            <w:pPr>
              <w:autoSpaceDE w:val="0"/>
              <w:autoSpaceDN w:val="0"/>
              <w:adjustRightInd w:val="0"/>
              <w:ind w:left="29" w:hanging="29"/>
              <w:rPr>
                <w:rFonts w:eastAsia="Aptos"/>
                <w:b/>
                <w:bCs/>
                <w:color w:val="000000"/>
              </w:rPr>
            </w:pPr>
            <w:r w:rsidRPr="008C0B9E">
              <w:rPr>
                <w:rFonts w:eastAsia="Aptos"/>
                <w:b/>
                <w:bCs/>
                <w:color w:val="000000"/>
              </w:rPr>
              <w:t>BŪVUZŅĒMĒJS:</w:t>
            </w:r>
          </w:p>
          <w:p w14:paraId="49ED416B" w14:textId="77777777" w:rsidR="00994D1A" w:rsidRPr="008C0B9E" w:rsidRDefault="007F3810" w:rsidP="00B419D2">
            <w:pPr>
              <w:tabs>
                <w:tab w:val="left" w:pos="567"/>
              </w:tabs>
              <w:ind w:left="284" w:right="12" w:hanging="284"/>
              <w:jc w:val="both"/>
              <w:rPr>
                <w:rFonts w:eastAsia="Calibri"/>
                <w:b/>
                <w:bCs/>
              </w:rPr>
            </w:pPr>
            <w:r w:rsidRPr="008C0B9E">
              <w:rPr>
                <w:rFonts w:eastAsia="Calibri"/>
                <w:b/>
                <w:bCs/>
              </w:rPr>
              <w:t>Sabiedrība ar ierobežotu atbildību “ACBR”</w:t>
            </w:r>
          </w:p>
          <w:p w14:paraId="696CFDA7" w14:textId="27A9E9EC" w:rsidR="00351493" w:rsidRPr="008C0B9E" w:rsidRDefault="007F3810" w:rsidP="00045808">
            <w:pPr>
              <w:contextualSpacing/>
              <w:rPr>
                <w:rFonts w:eastAsia="Calibri"/>
              </w:rPr>
            </w:pPr>
            <w:r>
              <w:rPr>
                <w:rFonts w:eastAsia="Calibri"/>
              </w:rPr>
              <w:t>[..]</w:t>
            </w:r>
          </w:p>
          <w:p w14:paraId="59A5D28E" w14:textId="77777777" w:rsidR="005679BD" w:rsidRPr="008C0B9E" w:rsidRDefault="005679BD" w:rsidP="00B419D2">
            <w:pPr>
              <w:autoSpaceDE w:val="0"/>
              <w:autoSpaceDN w:val="0"/>
              <w:adjustRightInd w:val="0"/>
              <w:ind w:left="284" w:hanging="284"/>
              <w:rPr>
                <w:rFonts w:eastAsia="Aptos"/>
                <w:color w:val="000000"/>
              </w:rPr>
            </w:pPr>
          </w:p>
          <w:p w14:paraId="498B8533" w14:textId="5AAB7A7B" w:rsidR="005679BD" w:rsidRPr="008C0B9E" w:rsidRDefault="007F3810" w:rsidP="00B419D2">
            <w:pPr>
              <w:autoSpaceDE w:val="0"/>
              <w:autoSpaceDN w:val="0"/>
              <w:adjustRightInd w:val="0"/>
              <w:ind w:left="284" w:hanging="284"/>
              <w:rPr>
                <w:color w:val="000000"/>
              </w:rPr>
            </w:pPr>
            <w:r w:rsidRPr="008C0B9E">
              <w:rPr>
                <w:rFonts w:eastAsia="Aptos"/>
                <w:color w:val="000000"/>
              </w:rPr>
              <w:t xml:space="preserve"> </w:t>
            </w:r>
          </w:p>
        </w:tc>
      </w:tr>
    </w:tbl>
    <w:p w14:paraId="1F05EA85" w14:textId="77777777" w:rsidR="00351493" w:rsidRPr="008C0B9E" w:rsidRDefault="00351493" w:rsidP="005679BD"/>
    <w:p w14:paraId="2741D3E9" w14:textId="4102B5DA" w:rsidR="005679BD" w:rsidRPr="008C0B9E" w:rsidRDefault="007F3810" w:rsidP="00351493">
      <w:pPr>
        <w:ind w:left="-567"/>
        <w:jc w:val="both"/>
        <w:rPr>
          <w:i/>
          <w:iCs/>
          <w:sz w:val="20"/>
          <w:szCs w:val="20"/>
        </w:rPr>
      </w:pPr>
      <w:r w:rsidRPr="008C0B9E">
        <w:rPr>
          <w:i/>
          <w:iCs/>
          <w:sz w:val="20"/>
          <w:szCs w:val="20"/>
        </w:rPr>
        <w:t xml:space="preserve">* Piezīme: “Dokumenta rekvizītus “paraksts” un “datums” neaizpilda, ja elektroniskais dokuments sagatavots atbilstoši normatīvajiem aktiem par elektronisko dokumentu noformēšanu.” </w:t>
      </w:r>
    </w:p>
    <w:p w14:paraId="236B5169" w14:textId="77777777" w:rsidR="005679BD" w:rsidRPr="008C0B9E" w:rsidRDefault="005679BD" w:rsidP="005679BD"/>
    <w:p w14:paraId="0A9F87E8" w14:textId="77777777" w:rsidR="008C0B9E" w:rsidRDefault="008C0B9E" w:rsidP="005679BD">
      <w:pPr>
        <w:jc w:val="right"/>
      </w:pPr>
    </w:p>
    <w:p w14:paraId="5FBBAA1A" w14:textId="77777777" w:rsidR="008C0B9E" w:rsidRDefault="008C0B9E" w:rsidP="005679BD">
      <w:pPr>
        <w:jc w:val="right"/>
      </w:pPr>
    </w:p>
    <w:p w14:paraId="2C4AFD42" w14:textId="13DD1908" w:rsidR="008C0B9E" w:rsidRDefault="008C0B9E">
      <w:pPr>
        <w:spacing w:after="160" w:line="259" w:lineRule="auto"/>
      </w:pPr>
    </w:p>
    <w:sectPr w:rsidR="008C0B9E" w:rsidSect="00045808">
      <w:footerReference w:type="default" r:id="rId7"/>
      <w:footerReference w:type="first" r:id="rId8"/>
      <w:pgSz w:w="11906" w:h="16838"/>
      <w:pgMar w:top="1134" w:right="707"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A5E7B" w14:textId="77777777" w:rsidR="007F3810" w:rsidRDefault="007F3810">
      <w:r>
        <w:separator/>
      </w:r>
    </w:p>
  </w:endnote>
  <w:endnote w:type="continuationSeparator" w:id="0">
    <w:p w14:paraId="187CE450" w14:textId="77777777" w:rsidR="007F3810" w:rsidRDefault="007F3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EF66F" w14:textId="77777777" w:rsidR="00070286" w:rsidRDefault="007F3810">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35822" w14:textId="77777777" w:rsidR="00070286" w:rsidRDefault="007F3810">
    <w:pPr>
      <w:jc w:val="center"/>
    </w:pP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DD649" w14:textId="77777777" w:rsidR="007F3810" w:rsidRDefault="007F3810">
      <w:r>
        <w:separator/>
      </w:r>
    </w:p>
  </w:footnote>
  <w:footnote w:type="continuationSeparator" w:id="0">
    <w:p w14:paraId="60ED6F9C" w14:textId="77777777" w:rsidR="007F3810" w:rsidRDefault="007F38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265E8C"/>
    <w:multiLevelType w:val="hybridMultilevel"/>
    <w:tmpl w:val="D7AEDB8A"/>
    <w:lvl w:ilvl="0" w:tplc="00D437EE">
      <w:start w:val="1"/>
      <w:numFmt w:val="decimal"/>
      <w:lvlText w:val="%1."/>
      <w:lvlJc w:val="left"/>
      <w:pPr>
        <w:ind w:left="360" w:hanging="360"/>
      </w:pPr>
      <w:rPr>
        <w:b/>
      </w:rPr>
    </w:lvl>
    <w:lvl w:ilvl="1" w:tplc="0A3635FC" w:tentative="1">
      <w:start w:val="1"/>
      <w:numFmt w:val="lowerLetter"/>
      <w:lvlText w:val="%2."/>
      <w:lvlJc w:val="left"/>
      <w:pPr>
        <w:ind w:left="1440" w:hanging="360"/>
      </w:pPr>
    </w:lvl>
    <w:lvl w:ilvl="2" w:tplc="507061E4" w:tentative="1">
      <w:start w:val="1"/>
      <w:numFmt w:val="lowerRoman"/>
      <w:lvlText w:val="%3."/>
      <w:lvlJc w:val="right"/>
      <w:pPr>
        <w:ind w:left="2160" w:hanging="180"/>
      </w:pPr>
    </w:lvl>
    <w:lvl w:ilvl="3" w:tplc="E16EE1B8" w:tentative="1">
      <w:start w:val="1"/>
      <w:numFmt w:val="decimal"/>
      <w:lvlText w:val="%4."/>
      <w:lvlJc w:val="left"/>
      <w:pPr>
        <w:ind w:left="2880" w:hanging="360"/>
      </w:pPr>
    </w:lvl>
    <w:lvl w:ilvl="4" w:tplc="02582D1E" w:tentative="1">
      <w:start w:val="1"/>
      <w:numFmt w:val="lowerLetter"/>
      <w:lvlText w:val="%5."/>
      <w:lvlJc w:val="left"/>
      <w:pPr>
        <w:ind w:left="3600" w:hanging="360"/>
      </w:pPr>
    </w:lvl>
    <w:lvl w:ilvl="5" w:tplc="5E427192" w:tentative="1">
      <w:start w:val="1"/>
      <w:numFmt w:val="lowerRoman"/>
      <w:lvlText w:val="%6."/>
      <w:lvlJc w:val="right"/>
      <w:pPr>
        <w:ind w:left="4320" w:hanging="180"/>
      </w:pPr>
    </w:lvl>
    <w:lvl w:ilvl="6" w:tplc="85881306" w:tentative="1">
      <w:start w:val="1"/>
      <w:numFmt w:val="decimal"/>
      <w:lvlText w:val="%7."/>
      <w:lvlJc w:val="left"/>
      <w:pPr>
        <w:ind w:left="5040" w:hanging="360"/>
      </w:pPr>
    </w:lvl>
    <w:lvl w:ilvl="7" w:tplc="09E4DD5C" w:tentative="1">
      <w:start w:val="1"/>
      <w:numFmt w:val="lowerLetter"/>
      <w:lvlText w:val="%8."/>
      <w:lvlJc w:val="left"/>
      <w:pPr>
        <w:ind w:left="5760" w:hanging="360"/>
      </w:pPr>
    </w:lvl>
    <w:lvl w:ilvl="8" w:tplc="B5C010C6" w:tentative="1">
      <w:start w:val="1"/>
      <w:numFmt w:val="lowerRoman"/>
      <w:lvlText w:val="%9."/>
      <w:lvlJc w:val="right"/>
      <w:pPr>
        <w:ind w:left="6480" w:hanging="180"/>
      </w:pPr>
    </w:lvl>
  </w:abstractNum>
  <w:abstractNum w:abstractNumId="1" w15:restartNumberingAfterBreak="0">
    <w:nsid w:val="53A06C0B"/>
    <w:multiLevelType w:val="hybridMultilevel"/>
    <w:tmpl w:val="C1660CEE"/>
    <w:lvl w:ilvl="0" w:tplc="E4E01A18">
      <w:start w:val="1"/>
      <w:numFmt w:val="decimal"/>
      <w:lvlText w:val="%1."/>
      <w:lvlJc w:val="left"/>
      <w:pPr>
        <w:ind w:left="720" w:hanging="360"/>
      </w:pPr>
      <w:rPr>
        <w:b/>
      </w:rPr>
    </w:lvl>
    <w:lvl w:ilvl="1" w:tplc="5D04DD72" w:tentative="1">
      <w:start w:val="1"/>
      <w:numFmt w:val="lowerLetter"/>
      <w:lvlText w:val="%2."/>
      <w:lvlJc w:val="left"/>
      <w:pPr>
        <w:ind w:left="1440" w:hanging="360"/>
      </w:pPr>
    </w:lvl>
    <w:lvl w:ilvl="2" w:tplc="DD1406D4" w:tentative="1">
      <w:start w:val="1"/>
      <w:numFmt w:val="lowerRoman"/>
      <w:lvlText w:val="%3."/>
      <w:lvlJc w:val="right"/>
      <w:pPr>
        <w:ind w:left="2160" w:hanging="180"/>
      </w:pPr>
    </w:lvl>
    <w:lvl w:ilvl="3" w:tplc="3C363E08" w:tentative="1">
      <w:start w:val="1"/>
      <w:numFmt w:val="decimal"/>
      <w:lvlText w:val="%4."/>
      <w:lvlJc w:val="left"/>
      <w:pPr>
        <w:ind w:left="2880" w:hanging="360"/>
      </w:pPr>
    </w:lvl>
    <w:lvl w:ilvl="4" w:tplc="4C188EB0" w:tentative="1">
      <w:start w:val="1"/>
      <w:numFmt w:val="lowerLetter"/>
      <w:lvlText w:val="%5."/>
      <w:lvlJc w:val="left"/>
      <w:pPr>
        <w:ind w:left="3600" w:hanging="360"/>
      </w:pPr>
    </w:lvl>
    <w:lvl w:ilvl="5" w:tplc="7E4220CE" w:tentative="1">
      <w:start w:val="1"/>
      <w:numFmt w:val="lowerRoman"/>
      <w:lvlText w:val="%6."/>
      <w:lvlJc w:val="right"/>
      <w:pPr>
        <w:ind w:left="4320" w:hanging="180"/>
      </w:pPr>
    </w:lvl>
    <w:lvl w:ilvl="6" w:tplc="041C1C60" w:tentative="1">
      <w:start w:val="1"/>
      <w:numFmt w:val="decimal"/>
      <w:lvlText w:val="%7."/>
      <w:lvlJc w:val="left"/>
      <w:pPr>
        <w:ind w:left="5040" w:hanging="360"/>
      </w:pPr>
    </w:lvl>
    <w:lvl w:ilvl="7" w:tplc="0CA6B262" w:tentative="1">
      <w:start w:val="1"/>
      <w:numFmt w:val="lowerLetter"/>
      <w:lvlText w:val="%8."/>
      <w:lvlJc w:val="left"/>
      <w:pPr>
        <w:ind w:left="5760" w:hanging="360"/>
      </w:pPr>
    </w:lvl>
    <w:lvl w:ilvl="8" w:tplc="C7E405EE" w:tentative="1">
      <w:start w:val="1"/>
      <w:numFmt w:val="lowerRoman"/>
      <w:lvlText w:val="%9."/>
      <w:lvlJc w:val="right"/>
      <w:pPr>
        <w:ind w:left="6480" w:hanging="180"/>
      </w:pPr>
    </w:lvl>
  </w:abstractNum>
  <w:num w:numId="1" w16cid:durableId="1580746359">
    <w:abstractNumId w:val="0"/>
  </w:num>
  <w:num w:numId="2" w16cid:durableId="1295788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9BD"/>
    <w:rsid w:val="00016165"/>
    <w:rsid w:val="000171DD"/>
    <w:rsid w:val="00045808"/>
    <w:rsid w:val="00052785"/>
    <w:rsid w:val="00070286"/>
    <w:rsid w:val="000A5880"/>
    <w:rsid w:val="000C0C11"/>
    <w:rsid w:val="000D43CB"/>
    <w:rsid w:val="000E439B"/>
    <w:rsid w:val="000E46B2"/>
    <w:rsid w:val="000F0494"/>
    <w:rsid w:val="0010223A"/>
    <w:rsid w:val="001149BB"/>
    <w:rsid w:val="00136057"/>
    <w:rsid w:val="00136983"/>
    <w:rsid w:val="00142A02"/>
    <w:rsid w:val="00145E98"/>
    <w:rsid w:val="00186EF3"/>
    <w:rsid w:val="001B025E"/>
    <w:rsid w:val="001E49A3"/>
    <w:rsid w:val="001E67DF"/>
    <w:rsid w:val="00331FC9"/>
    <w:rsid w:val="00351493"/>
    <w:rsid w:val="00363900"/>
    <w:rsid w:val="003B2535"/>
    <w:rsid w:val="00447A16"/>
    <w:rsid w:val="004518AA"/>
    <w:rsid w:val="00451A45"/>
    <w:rsid w:val="00480240"/>
    <w:rsid w:val="004B6E9D"/>
    <w:rsid w:val="005679BD"/>
    <w:rsid w:val="00577DA9"/>
    <w:rsid w:val="005A7FB4"/>
    <w:rsid w:val="005D0280"/>
    <w:rsid w:val="00614AB7"/>
    <w:rsid w:val="00640D55"/>
    <w:rsid w:val="00641DF2"/>
    <w:rsid w:val="00645C45"/>
    <w:rsid w:val="006969D8"/>
    <w:rsid w:val="006E6C73"/>
    <w:rsid w:val="00740AB7"/>
    <w:rsid w:val="007433B6"/>
    <w:rsid w:val="00785217"/>
    <w:rsid w:val="007B67BD"/>
    <w:rsid w:val="007F3810"/>
    <w:rsid w:val="008C0B9E"/>
    <w:rsid w:val="008D59B8"/>
    <w:rsid w:val="008E4300"/>
    <w:rsid w:val="00927EE3"/>
    <w:rsid w:val="009334EB"/>
    <w:rsid w:val="00933C05"/>
    <w:rsid w:val="00937CCC"/>
    <w:rsid w:val="00991565"/>
    <w:rsid w:val="00994D1A"/>
    <w:rsid w:val="009B466D"/>
    <w:rsid w:val="009B573C"/>
    <w:rsid w:val="00A01A61"/>
    <w:rsid w:val="00A24EE2"/>
    <w:rsid w:val="00A31675"/>
    <w:rsid w:val="00A37890"/>
    <w:rsid w:val="00A41BB5"/>
    <w:rsid w:val="00A76C52"/>
    <w:rsid w:val="00B01C47"/>
    <w:rsid w:val="00B13774"/>
    <w:rsid w:val="00B419D2"/>
    <w:rsid w:val="00B7040D"/>
    <w:rsid w:val="00B769D2"/>
    <w:rsid w:val="00B83481"/>
    <w:rsid w:val="00C6598F"/>
    <w:rsid w:val="00C83F99"/>
    <w:rsid w:val="00D03675"/>
    <w:rsid w:val="00D215E2"/>
    <w:rsid w:val="00D70080"/>
    <w:rsid w:val="00D7249B"/>
    <w:rsid w:val="00D869B3"/>
    <w:rsid w:val="00E02BA1"/>
    <w:rsid w:val="00E114A9"/>
    <w:rsid w:val="00E43C82"/>
    <w:rsid w:val="00E7673B"/>
    <w:rsid w:val="00E90F3D"/>
    <w:rsid w:val="00EF0414"/>
    <w:rsid w:val="00FC3E3F"/>
    <w:rsid w:val="00FF47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875EC"/>
  <w15:chartTrackingRefBased/>
  <w15:docId w15:val="{C8C727FE-56AA-445D-9C76-72152CE89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679BD"/>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5679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679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679B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679B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679B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679B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679B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679B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679B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679B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5679B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5679B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5679B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5679B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5679B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679B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679B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679B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679B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679B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679B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679B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679B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679BD"/>
    <w:rPr>
      <w:i/>
      <w:iCs/>
      <w:color w:val="404040" w:themeColor="text1" w:themeTint="BF"/>
    </w:rPr>
  </w:style>
  <w:style w:type="paragraph" w:styleId="Sarakstarindkopa">
    <w:name w:val="List Paragraph"/>
    <w:basedOn w:val="Parasts"/>
    <w:uiPriority w:val="34"/>
    <w:qFormat/>
    <w:rsid w:val="005679BD"/>
    <w:pPr>
      <w:ind w:left="720"/>
      <w:contextualSpacing/>
    </w:pPr>
  </w:style>
  <w:style w:type="character" w:styleId="Intensvsizclums">
    <w:name w:val="Intense Emphasis"/>
    <w:basedOn w:val="Noklusjumarindkopasfonts"/>
    <w:uiPriority w:val="21"/>
    <w:qFormat/>
    <w:rsid w:val="005679BD"/>
    <w:rPr>
      <w:i/>
      <w:iCs/>
      <w:color w:val="0F4761" w:themeColor="accent1" w:themeShade="BF"/>
    </w:rPr>
  </w:style>
  <w:style w:type="paragraph" w:styleId="Intensvscitts">
    <w:name w:val="Intense Quote"/>
    <w:basedOn w:val="Parasts"/>
    <w:next w:val="Parasts"/>
    <w:link w:val="IntensvscittsRakstz"/>
    <w:uiPriority w:val="30"/>
    <w:qFormat/>
    <w:rsid w:val="005679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679BD"/>
    <w:rPr>
      <w:i/>
      <w:iCs/>
      <w:color w:val="0F4761" w:themeColor="accent1" w:themeShade="BF"/>
    </w:rPr>
  </w:style>
  <w:style w:type="character" w:styleId="Intensvaatsauce">
    <w:name w:val="Intense Reference"/>
    <w:basedOn w:val="Noklusjumarindkopasfonts"/>
    <w:uiPriority w:val="32"/>
    <w:qFormat/>
    <w:rsid w:val="005679BD"/>
    <w:rPr>
      <w:b/>
      <w:bCs/>
      <w:smallCaps/>
      <w:color w:val="0F4761" w:themeColor="accent1" w:themeShade="BF"/>
      <w:spacing w:val="5"/>
    </w:rPr>
  </w:style>
  <w:style w:type="paragraph" w:styleId="Bezatstarpm">
    <w:name w:val="No Spacing"/>
    <w:uiPriority w:val="1"/>
    <w:qFormat/>
    <w:rsid w:val="005679BD"/>
    <w:pPr>
      <w:spacing w:after="0" w:line="240" w:lineRule="auto"/>
    </w:pPr>
    <w:rPr>
      <w:rFonts w:ascii="Aptos" w:eastAsia="Aptos" w:hAnsi="Aptos" w:cs="Times New Roman"/>
    </w:rPr>
  </w:style>
  <w:style w:type="paragraph" w:styleId="Prskatjums">
    <w:name w:val="Revision"/>
    <w:hidden/>
    <w:uiPriority w:val="99"/>
    <w:semiHidden/>
    <w:rsid w:val="00D03675"/>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282</TotalTime>
  <Pages>2</Pages>
  <Words>3508</Words>
  <Characters>2000</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Lauris Spiģers</dc:creator>
  <cp:lastModifiedBy>Evija Nagle</cp:lastModifiedBy>
  <cp:revision>39</cp:revision>
  <cp:lastPrinted>2025-10-13T07:32:00Z</cp:lastPrinted>
  <dcterms:created xsi:type="dcterms:W3CDTF">2025-10-13T06:08:00Z</dcterms:created>
  <dcterms:modified xsi:type="dcterms:W3CDTF">2025-12-14T20:43:00Z</dcterms:modified>
</cp:coreProperties>
</file>