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EB2B8" w14:textId="77777777" w:rsidR="003D045D" w:rsidRPr="002F0D70" w:rsidRDefault="005C69B2" w:rsidP="003D045D">
      <w:pPr>
        <w:jc w:val="center"/>
        <w:rPr>
          <w:b/>
        </w:rPr>
      </w:pPr>
      <w:r w:rsidRPr="002F0D70">
        <w:rPr>
          <w:b/>
        </w:rPr>
        <w:t xml:space="preserve">Vienošanās Nr. </w:t>
      </w:r>
      <w:r>
        <w:rPr>
          <w:b/>
        </w:rPr>
        <w:t>1</w:t>
      </w:r>
    </w:p>
    <w:p w14:paraId="376AF08C" w14:textId="77777777" w:rsidR="003D045D" w:rsidRPr="002F0D70" w:rsidRDefault="005C69B2" w:rsidP="003D045D">
      <w:pPr>
        <w:jc w:val="center"/>
      </w:pPr>
      <w:r w:rsidRPr="002F0D70">
        <w:rPr>
          <w:lang w:eastAsia="en-US"/>
        </w:rPr>
        <w:t>pie 202</w:t>
      </w:r>
      <w:r>
        <w:rPr>
          <w:lang w:eastAsia="en-US"/>
        </w:rPr>
        <w:t>4</w:t>
      </w:r>
      <w:r w:rsidRPr="002F0D70">
        <w:rPr>
          <w:lang w:eastAsia="en-US"/>
        </w:rPr>
        <w:t xml:space="preserve">. gada </w:t>
      </w:r>
      <w:r w:rsidR="003D121F">
        <w:rPr>
          <w:lang w:eastAsia="en-US"/>
        </w:rPr>
        <w:t>5</w:t>
      </w:r>
      <w:r w:rsidRPr="002F0D70">
        <w:rPr>
          <w:lang w:eastAsia="en-US"/>
        </w:rPr>
        <w:t xml:space="preserve">. </w:t>
      </w:r>
      <w:r w:rsidR="003D121F">
        <w:rPr>
          <w:lang w:eastAsia="en-US"/>
        </w:rPr>
        <w:t>jūnija</w:t>
      </w:r>
      <w:r>
        <w:rPr>
          <w:lang w:eastAsia="en-US"/>
        </w:rPr>
        <w:t xml:space="preserve"> </w:t>
      </w:r>
      <w:r w:rsidRPr="002F0D70">
        <w:t>līguma Nr. DS-2</w:t>
      </w:r>
      <w:r>
        <w:t>4</w:t>
      </w:r>
      <w:r w:rsidRPr="002F0D70">
        <w:t>-</w:t>
      </w:r>
      <w:r w:rsidR="003D121F">
        <w:t>2552</w:t>
      </w:r>
      <w:r w:rsidRPr="002F0D70">
        <w:t>-lī</w:t>
      </w:r>
    </w:p>
    <w:p w14:paraId="1C9AEB14" w14:textId="77777777" w:rsidR="003D045D" w:rsidRPr="002F0D70" w:rsidRDefault="003D045D" w:rsidP="003D045D">
      <w:pPr>
        <w:jc w:val="center"/>
        <w:rPr>
          <w:lang w:eastAsia="en-US"/>
        </w:rPr>
      </w:pPr>
    </w:p>
    <w:p w14:paraId="7E391BEE" w14:textId="77777777" w:rsidR="003D045D" w:rsidRPr="002F0D70" w:rsidRDefault="005C69B2" w:rsidP="003D045D">
      <w:pPr>
        <w:jc w:val="center"/>
        <w:rPr>
          <w:i/>
          <w:iCs/>
        </w:rPr>
      </w:pPr>
      <w:r w:rsidRPr="002F0D70">
        <w:t>Rīgā</w:t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tab/>
      </w:r>
      <w:r w:rsidRPr="002F0D70">
        <w:rPr>
          <w:i/>
          <w:iCs/>
        </w:rPr>
        <w:t>Datums skatāms laika zīmogā</w:t>
      </w:r>
    </w:p>
    <w:p w14:paraId="6FF1661B" w14:textId="77777777" w:rsidR="003D045D" w:rsidRPr="002F0D70" w:rsidRDefault="003D045D" w:rsidP="003D045D">
      <w:pPr>
        <w:tabs>
          <w:tab w:val="left" w:pos="-1560"/>
        </w:tabs>
        <w:ind w:right="12"/>
        <w:jc w:val="both"/>
        <w:rPr>
          <w:b/>
        </w:rPr>
      </w:pPr>
    </w:p>
    <w:p w14:paraId="1AE70256" w14:textId="3E881BB3" w:rsidR="00C93FB3" w:rsidRDefault="005C69B2" w:rsidP="00C93FB3">
      <w:pPr>
        <w:pStyle w:val="Bezatstarpm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33B9">
        <w:rPr>
          <w:rFonts w:ascii="Times New Roman" w:hAnsi="Times New Roman" w:cs="Times New Roman"/>
          <w:b/>
          <w:bCs/>
          <w:sz w:val="24"/>
          <w:szCs w:val="24"/>
        </w:rPr>
        <w:t xml:space="preserve">Rīgas </w:t>
      </w:r>
      <w:proofErr w:type="spellStart"/>
      <w:r w:rsidRPr="00AD33B9">
        <w:rPr>
          <w:rFonts w:ascii="Times New Roman" w:hAnsi="Times New Roman" w:cs="Times New Roman"/>
          <w:b/>
          <w:bCs/>
          <w:sz w:val="24"/>
          <w:szCs w:val="24"/>
        </w:rPr>
        <w:t>valstspilsētas</w:t>
      </w:r>
      <w:proofErr w:type="spellEnd"/>
      <w:r w:rsidRPr="00AD33B9">
        <w:rPr>
          <w:rFonts w:ascii="Times New Roman" w:hAnsi="Times New Roman" w:cs="Times New Roman"/>
          <w:b/>
          <w:bCs/>
          <w:sz w:val="24"/>
          <w:szCs w:val="24"/>
        </w:rPr>
        <w:t xml:space="preserve"> pašvaldības Ārtelpas un mobilitātes departaments, </w:t>
      </w:r>
      <w:r w:rsidRPr="00AD33B9">
        <w:rPr>
          <w:rFonts w:ascii="Times New Roman" w:hAnsi="Times New Roman" w:cs="Times New Roman"/>
          <w:sz w:val="24"/>
          <w:szCs w:val="24"/>
        </w:rPr>
        <w:t xml:space="preserve">turpmāk – Pasūtītājs, </w:t>
      </w:r>
      <w:r>
        <w:rPr>
          <w:rFonts w:ascii="Times New Roman" w:hAnsi="Times New Roman" w:cs="Times New Roman"/>
          <w:sz w:val="24"/>
          <w:szCs w:val="24"/>
        </w:rPr>
        <w:t>[..]</w:t>
      </w:r>
      <w:r w:rsidRPr="00AD33B9">
        <w:rPr>
          <w:rFonts w:ascii="Times New Roman" w:hAnsi="Times New Roman" w:cs="Times New Roman"/>
          <w:sz w:val="24"/>
          <w:szCs w:val="24"/>
        </w:rPr>
        <w:t>, no vienas puses, un</w:t>
      </w:r>
    </w:p>
    <w:p w14:paraId="2B515FB5" w14:textId="33050143" w:rsidR="003D045D" w:rsidRPr="008C6E8E" w:rsidRDefault="005C69B2" w:rsidP="003D045D">
      <w:pPr>
        <w:pStyle w:val="Bezatstarpm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A2EE1">
        <w:rPr>
          <w:rFonts w:ascii="Times New Roman" w:hAnsi="Times New Roman" w:cs="Times New Roman"/>
          <w:b/>
          <w:sz w:val="24"/>
          <w:szCs w:val="24"/>
        </w:rPr>
        <w:t>Sabiedrība ar ierobežotu atbildību “ACBR</w:t>
      </w:r>
      <w:r w:rsidRPr="008A2EE1">
        <w:rPr>
          <w:rFonts w:ascii="Times New Roman" w:hAnsi="Times New Roman" w:cs="Times New Roman"/>
          <w:bCs/>
          <w:sz w:val="24"/>
          <w:szCs w:val="24"/>
        </w:rPr>
        <w:t xml:space="preserve">”, reģistrācijas Nr.42403006225, turpmāk – Būvuzņēmējs, </w:t>
      </w:r>
      <w:r>
        <w:rPr>
          <w:rFonts w:ascii="Times New Roman" w:hAnsi="Times New Roman" w:cs="Times New Roman"/>
          <w:bCs/>
          <w:sz w:val="24"/>
          <w:szCs w:val="24"/>
        </w:rPr>
        <w:t>[..]</w:t>
      </w:r>
      <w:r w:rsidRPr="008A2EE1">
        <w:rPr>
          <w:rFonts w:ascii="Times New Roman" w:hAnsi="Times New Roman" w:cs="Times New Roman"/>
          <w:bCs/>
          <w:sz w:val="24"/>
          <w:szCs w:val="24"/>
        </w:rPr>
        <w:t>, no otras puses,</w:t>
      </w:r>
      <w:r w:rsidRPr="008A2E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C6E8E">
        <w:rPr>
          <w:rFonts w:ascii="Times New Roman" w:hAnsi="Times New Roman" w:cs="Times New Roman"/>
          <w:sz w:val="24"/>
          <w:szCs w:val="24"/>
        </w:rPr>
        <w:t>pamatojoties uz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C6E8E">
        <w:rPr>
          <w:rFonts w:ascii="Times New Roman" w:hAnsi="Times New Roman" w:cs="Times New Roman"/>
          <w:sz w:val="24"/>
          <w:szCs w:val="24"/>
        </w:rPr>
        <w:t xml:space="preserve">.gada </w:t>
      </w:r>
      <w:r>
        <w:rPr>
          <w:rFonts w:ascii="Times New Roman" w:hAnsi="Times New Roman" w:cs="Times New Roman"/>
          <w:sz w:val="24"/>
          <w:szCs w:val="24"/>
        </w:rPr>
        <w:t>5.jūnija</w:t>
      </w:r>
      <w:r w:rsidRPr="008C6E8E">
        <w:rPr>
          <w:rFonts w:ascii="Times New Roman" w:hAnsi="Times New Roman" w:cs="Times New Roman"/>
          <w:sz w:val="24"/>
          <w:szCs w:val="24"/>
        </w:rPr>
        <w:t xml:space="preserve"> līguma Nr. DS-2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8C6E8E">
        <w:rPr>
          <w:rFonts w:ascii="Times New Roman" w:hAnsi="Times New Roman" w:cs="Times New Roman"/>
          <w:sz w:val="24"/>
          <w:szCs w:val="24"/>
        </w:rPr>
        <w:t>-</w:t>
      </w:r>
      <w:r w:rsidR="00EC5A30">
        <w:rPr>
          <w:rFonts w:ascii="Times New Roman" w:hAnsi="Times New Roman" w:cs="Times New Roman"/>
          <w:sz w:val="24"/>
          <w:szCs w:val="24"/>
        </w:rPr>
        <w:t>2552</w:t>
      </w:r>
      <w:r w:rsidRPr="008C6E8E">
        <w:rPr>
          <w:rFonts w:ascii="Times New Roman" w:hAnsi="Times New Roman" w:cs="Times New Roman"/>
          <w:sz w:val="24"/>
          <w:szCs w:val="24"/>
        </w:rPr>
        <w:t xml:space="preserve">-lī, turpmāk – Līgums, </w:t>
      </w:r>
      <w:r>
        <w:rPr>
          <w:rFonts w:ascii="Times New Roman" w:hAnsi="Times New Roman" w:cs="Times New Roman"/>
          <w:sz w:val="24"/>
          <w:szCs w:val="24"/>
        </w:rPr>
        <w:t xml:space="preserve">12.2, 13.4. </w:t>
      </w:r>
      <w:r w:rsidRPr="008C6E8E">
        <w:rPr>
          <w:rFonts w:ascii="Times New Roman" w:hAnsi="Times New Roman" w:cs="Times New Roman"/>
          <w:sz w:val="24"/>
          <w:szCs w:val="24"/>
        </w:rPr>
        <w:t xml:space="preserve">un 22.2.punktu, kā arī uz Pasūtītāja </w:t>
      </w:r>
      <w:r w:rsidRPr="003E3CAA">
        <w:rPr>
          <w:rFonts w:ascii="Times New Roman" w:hAnsi="Times New Roman" w:cs="Times New Roman"/>
          <w:sz w:val="24"/>
          <w:szCs w:val="24"/>
        </w:rPr>
        <w:t xml:space="preserve">Tehniskās </w:t>
      </w:r>
      <w:r w:rsidRPr="009A2A6D">
        <w:rPr>
          <w:rFonts w:ascii="Times New Roman" w:hAnsi="Times New Roman" w:cs="Times New Roman"/>
          <w:sz w:val="24"/>
          <w:szCs w:val="24"/>
        </w:rPr>
        <w:t xml:space="preserve">komisijas 2024.gada </w:t>
      </w:r>
      <w:r>
        <w:rPr>
          <w:rFonts w:ascii="Times New Roman" w:hAnsi="Times New Roman" w:cs="Times New Roman"/>
          <w:sz w:val="24"/>
          <w:szCs w:val="24"/>
        </w:rPr>
        <w:t>3</w:t>
      </w:r>
      <w:r w:rsidR="003D121F">
        <w:rPr>
          <w:rFonts w:ascii="Times New Roman" w:hAnsi="Times New Roman" w:cs="Times New Roman"/>
          <w:sz w:val="24"/>
          <w:szCs w:val="24"/>
        </w:rPr>
        <w:t>0</w:t>
      </w:r>
      <w:r w:rsidRPr="009A2A6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oktobra</w:t>
      </w:r>
      <w:r w:rsidRPr="009A2A6D">
        <w:rPr>
          <w:rFonts w:ascii="Times New Roman" w:hAnsi="Times New Roman" w:cs="Times New Roman"/>
          <w:sz w:val="24"/>
          <w:szCs w:val="24"/>
        </w:rPr>
        <w:t xml:space="preserve"> lēmumu (sēdes protokols Nr.</w:t>
      </w:r>
      <w:r w:rsidR="003D121F">
        <w:rPr>
          <w:rFonts w:ascii="Times New Roman" w:hAnsi="Times New Roman" w:cs="Times New Roman"/>
          <w:sz w:val="24"/>
          <w:szCs w:val="24"/>
        </w:rPr>
        <w:t>55</w:t>
      </w:r>
      <w:r w:rsidRPr="008A2EE1">
        <w:rPr>
          <w:rFonts w:ascii="Times New Roman" w:hAnsi="Times New Roman" w:cs="Times New Roman"/>
          <w:sz w:val="24"/>
          <w:szCs w:val="24"/>
        </w:rPr>
        <w:t>),</w:t>
      </w:r>
      <w:r w:rsidRPr="009A2A6D">
        <w:rPr>
          <w:rFonts w:ascii="Times New Roman" w:hAnsi="Times New Roman" w:cs="Times New Roman"/>
          <w:sz w:val="24"/>
          <w:szCs w:val="24"/>
        </w:rPr>
        <w:t xml:space="preserve"> noslēdz</w:t>
      </w:r>
      <w:r w:rsidRPr="003E3CAA">
        <w:rPr>
          <w:rFonts w:ascii="Times New Roman" w:hAnsi="Times New Roman" w:cs="Times New Roman"/>
          <w:sz w:val="24"/>
          <w:szCs w:val="24"/>
        </w:rPr>
        <w:t xml:space="preserve"> šādu vienošanos, turpmāk –</w:t>
      </w:r>
      <w:r w:rsidRPr="008C6E8E">
        <w:rPr>
          <w:rFonts w:ascii="Times New Roman" w:hAnsi="Times New Roman" w:cs="Times New Roman"/>
          <w:sz w:val="24"/>
          <w:szCs w:val="24"/>
        </w:rPr>
        <w:t xml:space="preserve"> Vienošanās:</w:t>
      </w:r>
    </w:p>
    <w:p w14:paraId="6BD15AA6" w14:textId="77777777" w:rsidR="003D045D" w:rsidRPr="00025836" w:rsidRDefault="003D045D" w:rsidP="003D045D"/>
    <w:p w14:paraId="598F7F79" w14:textId="77777777" w:rsidR="003D045D" w:rsidRDefault="005C69B2" w:rsidP="003D045D">
      <w:pPr>
        <w:numPr>
          <w:ilvl w:val="0"/>
          <w:numId w:val="1"/>
        </w:numPr>
        <w:spacing w:after="120"/>
        <w:ind w:left="357" w:hanging="357"/>
        <w:jc w:val="both"/>
      </w:pPr>
      <w:r w:rsidRPr="008A2EE1">
        <w:t xml:space="preserve">Pagarināt Līguma 5.1.punktā paredzēto darbu izpildes termiņu par </w:t>
      </w:r>
      <w:r w:rsidR="003D121F">
        <w:t>15</w:t>
      </w:r>
      <w:r w:rsidRPr="008A2EE1">
        <w:t xml:space="preserve"> (</w:t>
      </w:r>
      <w:r w:rsidR="003D121F">
        <w:t>piecpadsmit</w:t>
      </w:r>
      <w:r w:rsidRPr="008A2EE1">
        <w:t>) kalendārajām dienām.</w:t>
      </w:r>
    </w:p>
    <w:p w14:paraId="711A37D2" w14:textId="77777777" w:rsidR="003D045D" w:rsidRPr="00ED3932" w:rsidRDefault="005C69B2" w:rsidP="003D045D">
      <w:pPr>
        <w:numPr>
          <w:ilvl w:val="0"/>
          <w:numId w:val="1"/>
        </w:numPr>
        <w:spacing w:after="120"/>
        <w:ind w:left="357" w:hanging="357"/>
        <w:jc w:val="both"/>
        <w:rPr>
          <w:bCs/>
        </w:rPr>
      </w:pPr>
      <w:r>
        <w:t>Izteikt Līguma 5.1.punktu šādā redakcijā:</w:t>
      </w:r>
    </w:p>
    <w:p w14:paraId="15DC5E97" w14:textId="77777777" w:rsidR="003D045D" w:rsidRPr="0014052D" w:rsidRDefault="005C69B2" w:rsidP="003D045D">
      <w:pPr>
        <w:spacing w:after="120"/>
        <w:ind w:left="357"/>
        <w:jc w:val="both"/>
        <w:rPr>
          <w:bCs/>
        </w:rPr>
      </w:pPr>
      <w:r>
        <w:t xml:space="preserve">“5.1. </w:t>
      </w:r>
      <w:r w:rsidRPr="0014052D">
        <w:rPr>
          <w:bCs/>
        </w:rPr>
        <w:t xml:space="preserve">Būvuzņēmējs </w:t>
      </w:r>
      <w:r w:rsidRPr="0014052D">
        <w:t xml:space="preserve">apņemas veikt Darbus saskaņā ar Līguma noteikumiem, Darbu daudzumu un izmaksu sarakstu un specifikācijām, kā arī normatīvo aktu prasībām </w:t>
      </w:r>
      <w:r w:rsidRPr="0014052D">
        <w:rPr>
          <w:b/>
          <w:bCs/>
        </w:rPr>
        <w:t xml:space="preserve">ne ilgāk kā </w:t>
      </w:r>
      <w:r w:rsidR="003D121F">
        <w:rPr>
          <w:b/>
          <w:bCs/>
        </w:rPr>
        <w:t xml:space="preserve">135 </w:t>
      </w:r>
      <w:r w:rsidRPr="0014052D">
        <w:rPr>
          <w:b/>
          <w:bCs/>
        </w:rPr>
        <w:t>(</w:t>
      </w:r>
      <w:r w:rsidR="003D121F">
        <w:rPr>
          <w:b/>
          <w:bCs/>
        </w:rPr>
        <w:t>viens simts trīsdesmit piecu</w:t>
      </w:r>
      <w:r w:rsidRPr="0014052D">
        <w:rPr>
          <w:b/>
          <w:bCs/>
        </w:rPr>
        <w:t xml:space="preserve">) </w:t>
      </w:r>
      <w:r w:rsidRPr="0014052D">
        <w:rPr>
          <w:bCs/>
        </w:rPr>
        <w:t>kalendāro dienu laikā no darbu uzsākšanas dienas.</w:t>
      </w:r>
      <w:r>
        <w:rPr>
          <w:bCs/>
        </w:rPr>
        <w:t>”</w:t>
      </w:r>
    </w:p>
    <w:p w14:paraId="42257E87" w14:textId="77777777" w:rsidR="003D045D" w:rsidRDefault="005C69B2" w:rsidP="003D045D">
      <w:pPr>
        <w:numPr>
          <w:ilvl w:val="0"/>
          <w:numId w:val="1"/>
        </w:numPr>
        <w:spacing w:after="120"/>
        <w:ind w:left="357" w:hanging="357"/>
        <w:jc w:val="both"/>
      </w:pPr>
      <w:r w:rsidRPr="00C66C5F">
        <w:t>Būvuzņēmējs veic sākotnēji neparedzētus darbus saskaņā ar Līguma 12.2.punktu</w:t>
      </w:r>
      <w:r w:rsidRPr="0032759C">
        <w:t xml:space="preserve"> </w:t>
      </w:r>
      <w:r w:rsidRPr="00C66C5F">
        <w:t xml:space="preserve">objektā </w:t>
      </w:r>
      <w:r w:rsidRPr="002F0D70">
        <w:t>“</w:t>
      </w:r>
      <w:r w:rsidR="003D121F" w:rsidRPr="003D121F">
        <w:t>Asfalta seguma atjaunošana Emmas, Meldru un Atlantijas ielās</w:t>
      </w:r>
      <w:r>
        <w:t>”</w:t>
      </w:r>
      <w:r w:rsidRPr="00CE0658">
        <w:t xml:space="preserve"> </w:t>
      </w:r>
      <w:r w:rsidRPr="0032759C">
        <w:t xml:space="preserve">saskaņā ar </w:t>
      </w:r>
      <w:r>
        <w:t xml:space="preserve">šīs </w:t>
      </w:r>
      <w:r w:rsidRPr="0032759C">
        <w:t>Vienošanās pielikumā Nr.1 “</w:t>
      </w:r>
      <w:r>
        <w:t>Papildus darbu daudzumu un izmaksu saraksts Nr.1”</w:t>
      </w:r>
      <w:r w:rsidR="003D121F">
        <w:t xml:space="preserve"> un pielikumā Nr.2 </w:t>
      </w:r>
      <w:r w:rsidR="003D121F" w:rsidRPr="0032759C">
        <w:t>“</w:t>
      </w:r>
      <w:r w:rsidR="003D121F">
        <w:t xml:space="preserve">Papildus darbu daudzumu un izmaksu saraksts Nr.2” </w:t>
      </w:r>
      <w:r w:rsidRPr="00C66C5F">
        <w:t xml:space="preserve">norādīto darbu daudzumu, vienības cenu un darbu izmaksām, turpmāk – Papildus darbi. </w:t>
      </w:r>
    </w:p>
    <w:p w14:paraId="3373D94F" w14:textId="77777777" w:rsidR="003D045D" w:rsidRDefault="003D045D" w:rsidP="003D045D">
      <w:pPr>
        <w:pStyle w:val="Sarakstarindkopa"/>
        <w:ind w:left="284"/>
        <w:jc w:val="both"/>
      </w:pPr>
    </w:p>
    <w:p w14:paraId="7E64847C" w14:textId="77777777" w:rsidR="003D045D" w:rsidRDefault="005C69B2" w:rsidP="003D045D">
      <w:pPr>
        <w:pStyle w:val="Sarakstarindkopa"/>
        <w:numPr>
          <w:ilvl w:val="0"/>
          <w:numId w:val="1"/>
        </w:numPr>
        <w:ind w:left="284" w:hanging="284"/>
        <w:jc w:val="both"/>
      </w:pPr>
      <w:r w:rsidRPr="00DF45E7">
        <w:t>Papildus darbu līgumcena saskaņā ar Līguma 12.2.punktu, kas attiecināma uz sākotnēji neparedzētiem darbu veidiem</w:t>
      </w:r>
      <w:r w:rsidR="00A464CB">
        <w:t>,</w:t>
      </w:r>
      <w:r w:rsidRPr="00DF45E7">
        <w:t xml:space="preserve"> ir </w:t>
      </w:r>
      <w:r w:rsidR="00A55CFE">
        <w:t>11 397,38</w:t>
      </w:r>
      <w:r w:rsidRPr="00DF45E7">
        <w:t xml:space="preserve"> EUR (</w:t>
      </w:r>
      <w:r w:rsidR="00A55CFE">
        <w:t>vienpadsmit tūkstoši trīs simti deviņdesmit septiņi</w:t>
      </w:r>
      <w:r>
        <w:t xml:space="preserve"> </w:t>
      </w:r>
      <w:proofErr w:type="spellStart"/>
      <w:r w:rsidRPr="000027D9">
        <w:rPr>
          <w:i/>
          <w:iCs/>
        </w:rPr>
        <w:t>euro</w:t>
      </w:r>
      <w:proofErr w:type="spellEnd"/>
      <w:r w:rsidRPr="006A65E1">
        <w:t xml:space="preserve"> un </w:t>
      </w:r>
      <w:r w:rsidR="00A55CFE">
        <w:t>38</w:t>
      </w:r>
      <w:r w:rsidRPr="006A65E1">
        <w:t xml:space="preserve"> centi</w:t>
      </w:r>
      <w:r w:rsidRPr="00DF45E7">
        <w:t xml:space="preserve">), PVN 21% ir </w:t>
      </w:r>
      <w:r w:rsidR="00A55CFE">
        <w:t>2 393,45</w:t>
      </w:r>
      <w:r w:rsidRPr="00DF45E7">
        <w:t xml:space="preserve"> EUR (</w:t>
      </w:r>
      <w:r w:rsidR="00A55CFE">
        <w:t>divi tūkstoši trīs simti deviņdesmit trīs</w:t>
      </w:r>
      <w:r>
        <w:t xml:space="preserve"> </w:t>
      </w:r>
      <w:proofErr w:type="spellStart"/>
      <w:r w:rsidRPr="000027D9">
        <w:rPr>
          <w:i/>
          <w:iCs/>
        </w:rPr>
        <w:t>euro</w:t>
      </w:r>
      <w:proofErr w:type="spellEnd"/>
      <w:r w:rsidRPr="00DF45E7">
        <w:t xml:space="preserve"> un </w:t>
      </w:r>
      <w:r w:rsidR="00A55CFE">
        <w:t>45</w:t>
      </w:r>
      <w:r>
        <w:t xml:space="preserve"> </w:t>
      </w:r>
      <w:r w:rsidRPr="00DF45E7">
        <w:t xml:space="preserve">centi), kopā </w:t>
      </w:r>
      <w:r w:rsidR="00A55CFE">
        <w:t>13 790,83</w:t>
      </w:r>
      <w:r w:rsidRPr="00DF45E7">
        <w:t xml:space="preserve"> </w:t>
      </w:r>
      <w:r w:rsidRPr="007327E4">
        <w:t>EUR (</w:t>
      </w:r>
      <w:r w:rsidR="00A55CFE">
        <w:t>trīspadsmit tūkstoši septiņi simti deviņdesmit</w:t>
      </w:r>
      <w:r>
        <w:t xml:space="preserve"> </w:t>
      </w:r>
      <w:proofErr w:type="spellStart"/>
      <w:r w:rsidRPr="000027D9">
        <w:rPr>
          <w:i/>
          <w:iCs/>
        </w:rPr>
        <w:t>euro</w:t>
      </w:r>
      <w:proofErr w:type="spellEnd"/>
      <w:r w:rsidRPr="007327E4">
        <w:t xml:space="preserve"> un </w:t>
      </w:r>
      <w:r w:rsidR="00A55CFE">
        <w:t xml:space="preserve">83 </w:t>
      </w:r>
      <w:r w:rsidRPr="007327E4">
        <w:t>cent</w:t>
      </w:r>
      <w:r w:rsidR="00C93FB3">
        <w:t>i</w:t>
      </w:r>
      <w:r w:rsidRPr="007327E4">
        <w:t>) atbilstoši Vienošanās pielikumā</w:t>
      </w:r>
      <w:r w:rsidRPr="00DF45E7">
        <w:t xml:space="preserve"> Nr.</w:t>
      </w:r>
      <w:r w:rsidR="00A55CFE">
        <w:t>1</w:t>
      </w:r>
      <w:r>
        <w:t xml:space="preserve"> “Papildus darbu daudzumu un izmaksu saraksts Nr.1” </w:t>
      </w:r>
      <w:r w:rsidR="00A55CFE">
        <w:t xml:space="preserve">un pielikumā Nr.2 </w:t>
      </w:r>
      <w:r w:rsidR="00A55CFE" w:rsidRPr="0032759C">
        <w:t>“</w:t>
      </w:r>
      <w:r w:rsidR="00A55CFE">
        <w:t xml:space="preserve">Papildus darbu daudzumu un izmaksu saraksts Nr.2” </w:t>
      </w:r>
      <w:r w:rsidRPr="00DF45E7">
        <w:t>norādītajam darba izmaksu un apjoma sadalījumam</w:t>
      </w:r>
      <w:r>
        <w:t xml:space="preserve">. </w:t>
      </w:r>
      <w:r w:rsidRPr="002F0D70">
        <w:t>Papildus darbu izmaksas tiks segtas no budže</w:t>
      </w:r>
      <w:r w:rsidRPr="002F0D70">
        <w:t>ta programmas “Investīciju programmu realizācija”.</w:t>
      </w:r>
    </w:p>
    <w:p w14:paraId="713B929D" w14:textId="77777777" w:rsidR="003D045D" w:rsidRDefault="003D045D" w:rsidP="003D045D">
      <w:pPr>
        <w:pStyle w:val="Sarakstarindkopa"/>
      </w:pPr>
    </w:p>
    <w:p w14:paraId="15747DC2" w14:textId="77777777" w:rsidR="003D045D" w:rsidRPr="002A08A7" w:rsidRDefault="005C69B2" w:rsidP="003D045D">
      <w:pPr>
        <w:pStyle w:val="Sarakstarindkopa"/>
        <w:numPr>
          <w:ilvl w:val="0"/>
          <w:numId w:val="1"/>
        </w:numPr>
        <w:ind w:left="284" w:hanging="426"/>
        <w:jc w:val="both"/>
      </w:pPr>
      <w:r w:rsidRPr="002A08A7">
        <w:t xml:space="preserve">Puses konstatē, ka Līguma summa, ņemot vērā </w:t>
      </w:r>
      <w:r>
        <w:t xml:space="preserve">šīs </w:t>
      </w:r>
      <w:r w:rsidRPr="002A08A7">
        <w:t xml:space="preserve">Vienošanās </w:t>
      </w:r>
      <w:r>
        <w:t>4.</w:t>
      </w:r>
      <w:r w:rsidRPr="002A08A7">
        <w:t>punktā norādīto Līguma summas palielinājumu</w:t>
      </w:r>
      <w:r>
        <w:t xml:space="preserve">, </w:t>
      </w:r>
      <w:r w:rsidRPr="002A08A7">
        <w:t xml:space="preserve">ir </w:t>
      </w:r>
      <w:r w:rsidR="00A55CFE">
        <w:t>1 158 780,69</w:t>
      </w:r>
      <w:r w:rsidRPr="002A08A7">
        <w:t xml:space="preserve"> EUR (</w:t>
      </w:r>
      <w:r w:rsidR="00A55CFE">
        <w:t>viens miljons viens simts piecdesmit astoņi tūkstoši septiņi simti astoņdesmit</w:t>
      </w:r>
      <w:r>
        <w:t xml:space="preserve"> </w:t>
      </w:r>
      <w:proofErr w:type="spellStart"/>
      <w:r w:rsidRPr="009B52F3">
        <w:rPr>
          <w:i/>
          <w:iCs/>
        </w:rPr>
        <w:t>euro</w:t>
      </w:r>
      <w:proofErr w:type="spellEnd"/>
      <w:r w:rsidRPr="002A08A7">
        <w:t xml:space="preserve"> un </w:t>
      </w:r>
      <w:r w:rsidR="00A55CFE">
        <w:t>69</w:t>
      </w:r>
      <w:r>
        <w:t xml:space="preserve"> </w:t>
      </w:r>
      <w:r w:rsidRPr="002A08A7">
        <w:t xml:space="preserve">centi), PVN 21% ir </w:t>
      </w:r>
      <w:r w:rsidR="00A55CFE">
        <w:t>243 343,94</w:t>
      </w:r>
      <w:r w:rsidRPr="002A08A7">
        <w:t xml:space="preserve"> EUR (</w:t>
      </w:r>
      <w:r w:rsidR="00A55CFE">
        <w:t>divi simti četrdesmit trīs tūkstoši trīs simti četrdesmit trīs</w:t>
      </w:r>
      <w:r w:rsidRPr="002A08A7">
        <w:t xml:space="preserve"> </w:t>
      </w:r>
      <w:proofErr w:type="spellStart"/>
      <w:r w:rsidRPr="009B52F3">
        <w:rPr>
          <w:i/>
          <w:iCs/>
        </w:rPr>
        <w:t>euro</w:t>
      </w:r>
      <w:proofErr w:type="spellEnd"/>
      <w:r w:rsidRPr="002A08A7">
        <w:t xml:space="preserve"> un </w:t>
      </w:r>
      <w:r w:rsidR="00A55CFE">
        <w:t>94</w:t>
      </w:r>
      <w:r w:rsidRPr="002A08A7">
        <w:t xml:space="preserve"> centi). Līguma kopējā summa ir </w:t>
      </w:r>
      <w:r w:rsidR="00A55CFE">
        <w:t>1 402 124,63</w:t>
      </w:r>
      <w:r>
        <w:t xml:space="preserve"> </w:t>
      </w:r>
      <w:r w:rsidRPr="002A08A7">
        <w:t>EUR (</w:t>
      </w:r>
      <w:r w:rsidR="00A55CFE">
        <w:t>viens miljons četri simti divi tūkstoši viens simts divdesmit četri</w:t>
      </w:r>
      <w:r w:rsidRPr="002A08A7">
        <w:t xml:space="preserve"> </w:t>
      </w:r>
      <w:proofErr w:type="spellStart"/>
      <w:r w:rsidRPr="009B52F3">
        <w:rPr>
          <w:i/>
          <w:iCs/>
        </w:rPr>
        <w:t>euro</w:t>
      </w:r>
      <w:proofErr w:type="spellEnd"/>
      <w:r w:rsidRPr="002A08A7">
        <w:t xml:space="preserve"> un </w:t>
      </w:r>
      <w:r w:rsidR="00A55CFE">
        <w:t>63</w:t>
      </w:r>
      <w:r w:rsidRPr="002A08A7">
        <w:t xml:space="preserve"> centi).</w:t>
      </w:r>
      <w:r w:rsidR="00C93FB3">
        <w:t xml:space="preserve"> </w:t>
      </w:r>
    </w:p>
    <w:p w14:paraId="31094488" w14:textId="77777777" w:rsidR="003D045D" w:rsidRDefault="003D045D" w:rsidP="003D045D">
      <w:pPr>
        <w:pStyle w:val="Sarakstarindkopa"/>
      </w:pPr>
    </w:p>
    <w:p w14:paraId="4B96F311" w14:textId="77777777" w:rsidR="003D045D" w:rsidRDefault="005C69B2" w:rsidP="003D045D">
      <w:pPr>
        <w:pStyle w:val="Sarakstarindkopa"/>
        <w:numPr>
          <w:ilvl w:val="0"/>
          <w:numId w:val="1"/>
        </w:numPr>
        <w:ind w:left="284" w:hanging="426"/>
        <w:jc w:val="both"/>
      </w:pPr>
      <w:r w:rsidRPr="002F0D70">
        <w:t>Jautājumus, kas saistīti ar Papildus darbu izpildi, pieņemšanu, apmaksas kārtību u.tml. un nav īpaši atrunāti Vienošanās, regulē Līgums.</w:t>
      </w:r>
    </w:p>
    <w:p w14:paraId="78F7AEF6" w14:textId="77777777" w:rsidR="003D045D" w:rsidRDefault="003D045D" w:rsidP="003D045D">
      <w:pPr>
        <w:pStyle w:val="Sarakstarindkopa"/>
        <w:ind w:left="284" w:hanging="426"/>
        <w:jc w:val="both"/>
      </w:pPr>
    </w:p>
    <w:p w14:paraId="510000C3" w14:textId="77777777" w:rsidR="003D045D" w:rsidRPr="002F0D70" w:rsidRDefault="005C69B2" w:rsidP="003D045D">
      <w:pPr>
        <w:pStyle w:val="Sarakstarindkopa"/>
        <w:numPr>
          <w:ilvl w:val="0"/>
          <w:numId w:val="1"/>
        </w:numPr>
        <w:ind w:left="284" w:hanging="426"/>
        <w:jc w:val="both"/>
      </w:pPr>
      <w:r w:rsidRPr="002F0D70">
        <w:t>Vienošanās nemaina citus Līguma noteikumus.</w:t>
      </w:r>
    </w:p>
    <w:p w14:paraId="082A1A2D" w14:textId="77777777" w:rsidR="003D045D" w:rsidRPr="002F0D70" w:rsidRDefault="005C69B2" w:rsidP="003D045D">
      <w:pPr>
        <w:numPr>
          <w:ilvl w:val="0"/>
          <w:numId w:val="1"/>
        </w:numPr>
        <w:ind w:left="284" w:hanging="426"/>
        <w:jc w:val="both"/>
      </w:pPr>
      <w:r w:rsidRPr="002F0D70">
        <w:t>Vienošanās stājas spēkā tā</w:t>
      </w:r>
      <w:r>
        <w:t>s</w:t>
      </w:r>
      <w:r w:rsidRPr="002F0D70">
        <w:t xml:space="preserve"> parakstīšanas dienā un ir Līguma neatņemama sastāvdaļa. Vienošanās parakstīšanas diena ir pēdējā droša elektroniskā paraksta un laika zīmoga datums.</w:t>
      </w:r>
    </w:p>
    <w:p w14:paraId="523AE1F3" w14:textId="77777777" w:rsidR="003D045D" w:rsidRDefault="003D045D" w:rsidP="003D045D">
      <w:pPr>
        <w:ind w:left="284" w:hanging="426"/>
      </w:pPr>
    </w:p>
    <w:p w14:paraId="37FB0A8F" w14:textId="77777777" w:rsidR="003D045D" w:rsidRDefault="005C69B2" w:rsidP="003D045D">
      <w:pPr>
        <w:pStyle w:val="Sarakstarindkopa"/>
        <w:numPr>
          <w:ilvl w:val="0"/>
          <w:numId w:val="1"/>
        </w:numPr>
        <w:ind w:left="284" w:hanging="426"/>
        <w:jc w:val="both"/>
      </w:pPr>
      <w:r w:rsidRPr="002F0D70">
        <w:t>Vienošanās</w:t>
      </w:r>
      <w:r>
        <w:t xml:space="preserve"> pamatteksts</w:t>
      </w:r>
      <w:r w:rsidRPr="002F0D70">
        <w:t xml:space="preserve"> sagatavot</w:t>
      </w:r>
      <w:r>
        <w:t>s</w:t>
      </w:r>
      <w:r w:rsidRPr="002F0D70">
        <w:t xml:space="preserve"> uz </w:t>
      </w:r>
      <w:r>
        <w:t>2</w:t>
      </w:r>
      <w:r w:rsidRPr="002F0D70">
        <w:t xml:space="preserve"> (</w:t>
      </w:r>
      <w:r>
        <w:t>divām</w:t>
      </w:r>
      <w:r w:rsidRPr="002F0D70">
        <w:t xml:space="preserve">) lapām. </w:t>
      </w:r>
    </w:p>
    <w:p w14:paraId="34D0DD47" w14:textId="77777777" w:rsidR="003D045D" w:rsidRDefault="003D045D" w:rsidP="003D045D">
      <w:pPr>
        <w:pStyle w:val="Sarakstarindkopa"/>
      </w:pPr>
    </w:p>
    <w:p w14:paraId="4BC5B1A7" w14:textId="77777777" w:rsidR="003D045D" w:rsidRDefault="005C69B2" w:rsidP="003D045D">
      <w:pPr>
        <w:pStyle w:val="Sarakstarindkopa"/>
        <w:numPr>
          <w:ilvl w:val="0"/>
          <w:numId w:val="1"/>
        </w:numPr>
        <w:ind w:left="284" w:hanging="426"/>
        <w:jc w:val="both"/>
      </w:pPr>
      <w:r>
        <w:lastRenderedPageBreak/>
        <w:t>Vienošanai pievienots:</w:t>
      </w:r>
      <w:r w:rsidRPr="008E54FB">
        <w:t xml:space="preserve"> pielikums Nr.1 “</w:t>
      </w:r>
      <w:r w:rsidR="00A55CFE">
        <w:t>Papildus darbu daudzuma un izmaksu saraksts Nr.1</w:t>
      </w:r>
      <w:r w:rsidRPr="008E54FB">
        <w:t xml:space="preserve">” uz </w:t>
      </w:r>
      <w:r>
        <w:t>1</w:t>
      </w:r>
      <w:r w:rsidRPr="008E54FB">
        <w:t xml:space="preserve"> (</w:t>
      </w:r>
      <w:r>
        <w:t>vienas</w:t>
      </w:r>
      <w:r w:rsidRPr="008E54FB">
        <w:t>) lap</w:t>
      </w:r>
      <w:r>
        <w:t>as, pielikums Nr.2 “Papildus darbu daudzuma un izmaksu saraksts Nr.</w:t>
      </w:r>
      <w:r w:rsidR="00A55CFE">
        <w:t>2</w:t>
      </w:r>
      <w:r>
        <w:t xml:space="preserve">” uz 1 (vienas) lapas </w:t>
      </w:r>
      <w:r w:rsidRPr="008E54FB">
        <w:t>un pielikums Nr.</w:t>
      </w:r>
      <w:r>
        <w:t>3 “</w:t>
      </w:r>
      <w:r w:rsidRPr="008E54FB">
        <w:t>Pasūtītāja Tehniskās komisijas 202</w:t>
      </w:r>
      <w:r>
        <w:t>4</w:t>
      </w:r>
      <w:r w:rsidRPr="008E54FB">
        <w:t xml:space="preserve">.gada </w:t>
      </w:r>
      <w:r w:rsidR="00C93FB3">
        <w:t>3</w:t>
      </w:r>
      <w:r w:rsidR="00A55CFE">
        <w:t>0</w:t>
      </w:r>
      <w:r w:rsidRPr="008E54FB">
        <w:t>.</w:t>
      </w:r>
      <w:r w:rsidR="00C93FB3">
        <w:t>oktobra</w:t>
      </w:r>
      <w:r w:rsidRPr="008E54FB">
        <w:t xml:space="preserve"> lēmuma (sēdes protokols Nr.</w:t>
      </w:r>
      <w:r w:rsidR="00C93FB3">
        <w:t>4</w:t>
      </w:r>
      <w:r w:rsidR="00A55CFE">
        <w:t>55</w:t>
      </w:r>
      <w:r w:rsidRPr="008E54FB">
        <w:t>) izraksts</w:t>
      </w:r>
      <w:r>
        <w:t>”</w:t>
      </w:r>
      <w:r w:rsidRPr="008E54FB">
        <w:t xml:space="preserve"> uz 2 (divām) lapām.</w:t>
      </w:r>
    </w:p>
    <w:p w14:paraId="7A3D2ABB" w14:textId="77777777" w:rsidR="003D045D" w:rsidRDefault="003D045D" w:rsidP="003D045D">
      <w:pPr>
        <w:pStyle w:val="Sarakstarindkopa"/>
        <w:ind w:left="284" w:hanging="426"/>
      </w:pPr>
    </w:p>
    <w:p w14:paraId="179D4AB0" w14:textId="77777777" w:rsidR="003D045D" w:rsidRDefault="005C69B2" w:rsidP="003D045D">
      <w:pPr>
        <w:pStyle w:val="Sarakstarindkopa"/>
        <w:numPr>
          <w:ilvl w:val="0"/>
          <w:numId w:val="1"/>
        </w:numPr>
        <w:ind w:left="284" w:hanging="426"/>
        <w:jc w:val="both"/>
      </w:pPr>
      <w:r w:rsidRPr="003D23CB">
        <w:t>Pušu paraksti</w:t>
      </w:r>
    </w:p>
    <w:p w14:paraId="0846F411" w14:textId="77777777" w:rsidR="003D045D" w:rsidRPr="002F0D70" w:rsidRDefault="003D045D" w:rsidP="003D045D">
      <w:pPr>
        <w:jc w:val="center"/>
        <w:rPr>
          <w:sz w:val="10"/>
          <w:szCs w:val="10"/>
        </w:rPr>
      </w:pPr>
    </w:p>
    <w:tbl>
      <w:tblPr>
        <w:tblW w:w="8529" w:type="dxa"/>
        <w:jc w:val="center"/>
        <w:tblLook w:val="01E0" w:firstRow="1" w:lastRow="1" w:firstColumn="1" w:lastColumn="1" w:noHBand="0" w:noVBand="0"/>
      </w:tblPr>
      <w:tblGrid>
        <w:gridCol w:w="3828"/>
        <w:gridCol w:w="4701"/>
      </w:tblGrid>
      <w:tr w:rsidR="006B1BF6" w14:paraId="0B0392C3" w14:textId="77777777" w:rsidTr="00F15FCB">
        <w:trPr>
          <w:trHeight w:val="74"/>
          <w:jc w:val="center"/>
        </w:trPr>
        <w:tc>
          <w:tcPr>
            <w:tcW w:w="3828" w:type="dxa"/>
          </w:tcPr>
          <w:p w14:paraId="250DF782" w14:textId="77777777" w:rsidR="003D045D" w:rsidRPr="00CD5CE9" w:rsidRDefault="005C69B2" w:rsidP="00F15FC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PASŪTĪTĀJS: </w:t>
            </w:r>
          </w:p>
          <w:p w14:paraId="23DD0D12" w14:textId="77777777" w:rsidR="003D045D" w:rsidRPr="00CD5CE9" w:rsidRDefault="005C69B2" w:rsidP="00F15FC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Rīgas </w:t>
            </w:r>
            <w:proofErr w:type="spellStart"/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valstspilsētas</w:t>
            </w:r>
            <w:proofErr w:type="spellEnd"/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pašvaldības Ārtelpas un mobilitātes departaments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14:paraId="765AB401" w14:textId="71CB7373" w:rsidR="003D045D" w:rsidRPr="00CD5CE9" w:rsidRDefault="005C69B2" w:rsidP="00F15FC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color w:val="000000"/>
                <w:sz w:val="22"/>
                <w:szCs w:val="22"/>
              </w:rPr>
              <w:t>[..]</w:t>
            </w:r>
            <w:r>
              <w:rPr>
                <w:rFonts w:eastAsiaTheme="minorHAns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4701" w:type="dxa"/>
          </w:tcPr>
          <w:p w14:paraId="10B8701E" w14:textId="77777777" w:rsidR="003D045D" w:rsidRPr="00CD5CE9" w:rsidRDefault="005C69B2" w:rsidP="00F15FCB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</w:rPr>
            </w:pPr>
            <w:r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BŪV</w:t>
            </w:r>
            <w:r w:rsidRPr="00CD5CE9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 xml:space="preserve">UZŅĒMĒJS: </w:t>
            </w:r>
          </w:p>
          <w:p w14:paraId="0EB1FC27" w14:textId="77777777" w:rsidR="003D045D" w:rsidRDefault="005C69B2" w:rsidP="00F15FCB">
            <w:pPr>
              <w:autoSpaceDE w:val="0"/>
              <w:autoSpaceDN w:val="0"/>
              <w:adjustRightInd w:val="0"/>
              <w:rPr>
                <w:b/>
              </w:rPr>
            </w:pPr>
            <w:r w:rsidRPr="00CE0658">
              <w:rPr>
                <w:b/>
              </w:rPr>
              <w:t xml:space="preserve">Sabiedrība ar ierobežotu atbildību </w:t>
            </w:r>
          </w:p>
          <w:p w14:paraId="5D23220F" w14:textId="77777777" w:rsidR="003D045D" w:rsidRDefault="005C69B2" w:rsidP="00F15FCB">
            <w:pPr>
              <w:autoSpaceDE w:val="0"/>
              <w:autoSpaceDN w:val="0"/>
              <w:adjustRightInd w:val="0"/>
              <w:rPr>
                <w:b/>
              </w:rPr>
            </w:pPr>
            <w:r w:rsidRPr="00CE0658">
              <w:rPr>
                <w:b/>
              </w:rPr>
              <w:t>“</w:t>
            </w:r>
            <w:r>
              <w:rPr>
                <w:b/>
              </w:rPr>
              <w:t>ACBR</w:t>
            </w:r>
            <w:r w:rsidRPr="00CE0658">
              <w:rPr>
                <w:b/>
              </w:rPr>
              <w:t>”</w:t>
            </w:r>
          </w:p>
          <w:p w14:paraId="2552F05E" w14:textId="4147AC5B" w:rsidR="003D045D" w:rsidRPr="008603D2" w:rsidRDefault="005C69B2" w:rsidP="00F15FCB">
            <w:pPr>
              <w:contextualSpacing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[..]</w:t>
            </w:r>
          </w:p>
          <w:p w14:paraId="79DC144C" w14:textId="77777777" w:rsidR="003D045D" w:rsidRPr="00CD5CE9" w:rsidRDefault="003D045D" w:rsidP="00F15FCB">
            <w:pPr>
              <w:rPr>
                <w:color w:val="000000"/>
              </w:rPr>
            </w:pPr>
          </w:p>
        </w:tc>
      </w:tr>
    </w:tbl>
    <w:p w14:paraId="2321ECBA" w14:textId="77777777" w:rsidR="003D045D" w:rsidRPr="002F0D70" w:rsidRDefault="003D045D" w:rsidP="003D045D"/>
    <w:p w14:paraId="678363A6" w14:textId="77777777" w:rsidR="003D045D" w:rsidRDefault="003D045D" w:rsidP="003D045D"/>
    <w:p w14:paraId="3692CD78" w14:textId="77777777" w:rsidR="003C6CBD" w:rsidRDefault="003C6CBD" w:rsidP="003D045D"/>
    <w:p w14:paraId="38E1393B" w14:textId="77777777" w:rsidR="00024A5D" w:rsidRDefault="00024A5D" w:rsidP="003D045D"/>
    <w:p w14:paraId="335D4E99" w14:textId="77777777" w:rsidR="00024A5D" w:rsidRDefault="00024A5D" w:rsidP="003D045D"/>
    <w:p w14:paraId="1D9D05F9" w14:textId="77777777" w:rsidR="003C6CBD" w:rsidRDefault="003C6CBD" w:rsidP="003D045D"/>
    <w:p w14:paraId="2BFAD263" w14:textId="77777777" w:rsidR="003C6CBD" w:rsidRDefault="003C6CBD" w:rsidP="003D045D"/>
    <w:p w14:paraId="5065EAE4" w14:textId="77777777" w:rsidR="003C6CBD" w:rsidRDefault="003C6CBD" w:rsidP="003D045D"/>
    <w:p w14:paraId="70F11F3E" w14:textId="77777777" w:rsidR="003C6CBD" w:rsidRDefault="003C6CBD" w:rsidP="003D045D"/>
    <w:p w14:paraId="6D48755F" w14:textId="77777777" w:rsidR="003C6CBD" w:rsidRDefault="003C6CBD" w:rsidP="003D045D"/>
    <w:p w14:paraId="0FCBB46D" w14:textId="77777777" w:rsidR="003C6CBD" w:rsidRDefault="003C6CBD" w:rsidP="003D045D"/>
    <w:p w14:paraId="14D57744" w14:textId="77777777" w:rsidR="003C6CBD" w:rsidRDefault="003C6CBD" w:rsidP="003D045D"/>
    <w:p w14:paraId="5C4D31FC" w14:textId="77777777" w:rsidR="003C6CBD" w:rsidRDefault="003C6CBD" w:rsidP="003D045D"/>
    <w:p w14:paraId="188378ED" w14:textId="77777777" w:rsidR="003C6CBD" w:rsidRDefault="003C6CBD" w:rsidP="003D045D"/>
    <w:p w14:paraId="06C2D08D" w14:textId="77777777" w:rsidR="003C6CBD" w:rsidRDefault="003C6CBD" w:rsidP="003D045D"/>
    <w:p w14:paraId="7AC76A64" w14:textId="77777777" w:rsidR="003D045D" w:rsidRPr="008603D2" w:rsidRDefault="005C69B2" w:rsidP="003D045D">
      <w:pPr>
        <w:ind w:left="-567"/>
        <w:jc w:val="both"/>
        <w:rPr>
          <w:i/>
          <w:iCs/>
          <w:sz w:val="20"/>
          <w:szCs w:val="20"/>
        </w:rPr>
      </w:pPr>
      <w:r w:rsidRPr="008603D2">
        <w:rPr>
          <w:i/>
          <w:iCs/>
          <w:sz w:val="20"/>
          <w:szCs w:val="20"/>
        </w:rPr>
        <w:t xml:space="preserve">* Piezīme: “Dokumenta rekvizītus “paraksts” un “datums” neaizpilda, ja elektroniskais dokuments sagatavots atbilstoši normatīvajiem aktiem par elektronisko dokumentu noformēšanu.” </w:t>
      </w:r>
    </w:p>
    <w:p w14:paraId="4F496EDF" w14:textId="77777777" w:rsidR="003D045D" w:rsidRDefault="003D045D" w:rsidP="003D045D"/>
    <w:p w14:paraId="4F2F3442" w14:textId="77777777" w:rsidR="003D045D" w:rsidRDefault="003D045D" w:rsidP="003D045D"/>
    <w:p w14:paraId="60F49A3F" w14:textId="77777777" w:rsidR="00413044" w:rsidRDefault="00413044" w:rsidP="003D045D"/>
    <w:p w14:paraId="22CE4DA9" w14:textId="77777777" w:rsidR="00413044" w:rsidRDefault="00413044" w:rsidP="003D045D"/>
    <w:p w14:paraId="5F862003" w14:textId="77777777" w:rsidR="00413044" w:rsidRDefault="00413044" w:rsidP="003D045D"/>
    <w:p w14:paraId="37870834" w14:textId="77777777" w:rsidR="00413044" w:rsidRDefault="00413044" w:rsidP="003D045D"/>
    <w:p w14:paraId="5252890F" w14:textId="77777777" w:rsidR="00413044" w:rsidRDefault="00413044" w:rsidP="003D045D"/>
    <w:p w14:paraId="4360D9F1" w14:textId="77777777" w:rsidR="00413044" w:rsidRDefault="00413044" w:rsidP="003D045D"/>
    <w:p w14:paraId="7595D60D" w14:textId="77777777" w:rsidR="00413044" w:rsidRDefault="00413044" w:rsidP="003D045D"/>
    <w:p w14:paraId="1041B952" w14:textId="77777777" w:rsidR="003D045D" w:rsidRDefault="003D045D" w:rsidP="003D045D"/>
    <w:sectPr w:rsidR="003D045D" w:rsidSect="003D045D">
      <w:footerReference w:type="default" r:id="rId7"/>
      <w:footerReference w:type="first" r:id="rId8"/>
      <w:pgSz w:w="11906" w:h="16838"/>
      <w:pgMar w:top="1134" w:right="707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8FECEC" w14:textId="77777777" w:rsidR="005C69B2" w:rsidRDefault="005C69B2">
      <w:r>
        <w:separator/>
      </w:r>
    </w:p>
  </w:endnote>
  <w:endnote w:type="continuationSeparator" w:id="0">
    <w:p w14:paraId="399D87A6" w14:textId="77777777" w:rsidR="005C69B2" w:rsidRDefault="005C6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EDF76D" w14:textId="77777777" w:rsidR="006B1BF6" w:rsidRDefault="005C69B2">
    <w:pPr>
      <w:jc w:val="center"/>
    </w:pPr>
    <w:r>
      <w:rPr>
        <w:rFonts w:ascii="Calibri" w:eastAsia="Calibri" w:hAnsi="Calibri" w:cs="Calibri"/>
        <w:sz w:val="22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12E77" w14:textId="77777777" w:rsidR="00F15FCB" w:rsidRDefault="005C69B2">
    <w:pPr>
      <w:jc w:val="center"/>
    </w:pPr>
    <w: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670938" w14:textId="77777777" w:rsidR="005C69B2" w:rsidRDefault="005C69B2">
      <w:r>
        <w:separator/>
      </w:r>
    </w:p>
  </w:footnote>
  <w:footnote w:type="continuationSeparator" w:id="0">
    <w:p w14:paraId="049B04EF" w14:textId="77777777" w:rsidR="005C69B2" w:rsidRDefault="005C69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265E8C"/>
    <w:multiLevelType w:val="hybridMultilevel"/>
    <w:tmpl w:val="D7AEDB8A"/>
    <w:lvl w:ilvl="0" w:tplc="5D6EE22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7B1C6D22" w:tentative="1">
      <w:start w:val="1"/>
      <w:numFmt w:val="lowerLetter"/>
      <w:lvlText w:val="%2."/>
      <w:lvlJc w:val="left"/>
      <w:pPr>
        <w:ind w:left="1440" w:hanging="360"/>
      </w:pPr>
    </w:lvl>
    <w:lvl w:ilvl="2" w:tplc="4B44D9E2" w:tentative="1">
      <w:start w:val="1"/>
      <w:numFmt w:val="lowerRoman"/>
      <w:lvlText w:val="%3."/>
      <w:lvlJc w:val="right"/>
      <w:pPr>
        <w:ind w:left="2160" w:hanging="180"/>
      </w:pPr>
    </w:lvl>
    <w:lvl w:ilvl="3" w:tplc="6F7679C6" w:tentative="1">
      <w:start w:val="1"/>
      <w:numFmt w:val="decimal"/>
      <w:lvlText w:val="%4."/>
      <w:lvlJc w:val="left"/>
      <w:pPr>
        <w:ind w:left="2880" w:hanging="360"/>
      </w:pPr>
    </w:lvl>
    <w:lvl w:ilvl="4" w:tplc="3912DEC0" w:tentative="1">
      <w:start w:val="1"/>
      <w:numFmt w:val="lowerLetter"/>
      <w:lvlText w:val="%5."/>
      <w:lvlJc w:val="left"/>
      <w:pPr>
        <w:ind w:left="3600" w:hanging="360"/>
      </w:pPr>
    </w:lvl>
    <w:lvl w:ilvl="5" w:tplc="28B621B0" w:tentative="1">
      <w:start w:val="1"/>
      <w:numFmt w:val="lowerRoman"/>
      <w:lvlText w:val="%6."/>
      <w:lvlJc w:val="right"/>
      <w:pPr>
        <w:ind w:left="4320" w:hanging="180"/>
      </w:pPr>
    </w:lvl>
    <w:lvl w:ilvl="6" w:tplc="C8420BD4" w:tentative="1">
      <w:start w:val="1"/>
      <w:numFmt w:val="decimal"/>
      <w:lvlText w:val="%7."/>
      <w:lvlJc w:val="left"/>
      <w:pPr>
        <w:ind w:left="5040" w:hanging="360"/>
      </w:pPr>
    </w:lvl>
    <w:lvl w:ilvl="7" w:tplc="01B03028" w:tentative="1">
      <w:start w:val="1"/>
      <w:numFmt w:val="lowerLetter"/>
      <w:lvlText w:val="%8."/>
      <w:lvlJc w:val="left"/>
      <w:pPr>
        <w:ind w:left="5760" w:hanging="360"/>
      </w:pPr>
    </w:lvl>
    <w:lvl w:ilvl="8" w:tplc="FAD0B70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313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045D"/>
    <w:rsid w:val="000027D9"/>
    <w:rsid w:val="00024A5D"/>
    <w:rsid w:val="00025836"/>
    <w:rsid w:val="00030EA4"/>
    <w:rsid w:val="0014052D"/>
    <w:rsid w:val="002855DB"/>
    <w:rsid w:val="002A08A7"/>
    <w:rsid w:val="002F0D70"/>
    <w:rsid w:val="0032759C"/>
    <w:rsid w:val="003C6CBD"/>
    <w:rsid w:val="003D045D"/>
    <w:rsid w:val="003D121F"/>
    <w:rsid w:val="003D23CB"/>
    <w:rsid w:val="003E3CAA"/>
    <w:rsid w:val="00413044"/>
    <w:rsid w:val="00473BB2"/>
    <w:rsid w:val="004B59CC"/>
    <w:rsid w:val="005C69B2"/>
    <w:rsid w:val="005F514B"/>
    <w:rsid w:val="006A65E1"/>
    <w:rsid w:val="006B1BF6"/>
    <w:rsid w:val="007327E4"/>
    <w:rsid w:val="008603D2"/>
    <w:rsid w:val="00870332"/>
    <w:rsid w:val="008A2EE1"/>
    <w:rsid w:val="008B7F65"/>
    <w:rsid w:val="008C6E8E"/>
    <w:rsid w:val="008E54FB"/>
    <w:rsid w:val="009072EB"/>
    <w:rsid w:val="009077E4"/>
    <w:rsid w:val="00993D8D"/>
    <w:rsid w:val="009A2A6D"/>
    <w:rsid w:val="009B52F3"/>
    <w:rsid w:val="00A464CB"/>
    <w:rsid w:val="00A55CFE"/>
    <w:rsid w:val="00A77A12"/>
    <w:rsid w:val="00AD33B9"/>
    <w:rsid w:val="00BA03CC"/>
    <w:rsid w:val="00C66C5F"/>
    <w:rsid w:val="00C90080"/>
    <w:rsid w:val="00C93FB3"/>
    <w:rsid w:val="00CD5CE9"/>
    <w:rsid w:val="00CE0658"/>
    <w:rsid w:val="00DC0E85"/>
    <w:rsid w:val="00DF45E7"/>
    <w:rsid w:val="00EC5A30"/>
    <w:rsid w:val="00ED3932"/>
    <w:rsid w:val="00F15FCB"/>
    <w:rsid w:val="00FB5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57A7CA"/>
  <w15:docId w15:val="{58F54A6E-1339-4364-93AC-DDF926D9A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D04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3D045D"/>
    <w:pPr>
      <w:ind w:left="720"/>
      <w:contextualSpacing/>
    </w:pPr>
  </w:style>
  <w:style w:type="paragraph" w:styleId="Bezatstarpm">
    <w:name w:val="No Spacing"/>
    <w:uiPriority w:val="1"/>
    <w:qFormat/>
    <w:rsid w:val="003D045D"/>
    <w:pPr>
      <w:spacing w:after="0" w:line="240" w:lineRule="auto"/>
    </w:pPr>
  </w:style>
  <w:style w:type="paragraph" w:styleId="Balonteksts">
    <w:name w:val="Balloon Text"/>
    <w:basedOn w:val="Parasts"/>
    <w:link w:val="BalontekstsRakstz"/>
    <w:uiPriority w:val="99"/>
    <w:semiHidden/>
    <w:unhideWhenUsed/>
    <w:rsid w:val="00F15FCB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F15FCB"/>
    <w:rPr>
      <w:rFonts w:ascii="Tahoma" w:eastAsia="Times New Roman" w:hAnsi="Tahoma" w:cs="Tahoma"/>
      <w:sz w:val="16"/>
      <w:szCs w:val="16"/>
      <w:lang w:eastAsia="lv-LV"/>
    </w:rPr>
  </w:style>
  <w:style w:type="paragraph" w:styleId="Prskatjums">
    <w:name w:val="Revision"/>
    <w:hidden/>
    <w:uiPriority w:val="99"/>
    <w:semiHidden/>
    <w:rsid w:val="009072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Galvene">
    <w:name w:val="header"/>
    <w:basedOn w:val="Parasts"/>
    <w:link w:val="GalveneRakstz"/>
    <w:uiPriority w:val="99"/>
    <w:unhideWhenUsed/>
    <w:rsid w:val="004B59C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4B59CC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Kjene">
    <w:name w:val="footer"/>
    <w:basedOn w:val="Parasts"/>
    <w:link w:val="KjeneRakstz"/>
    <w:uiPriority w:val="99"/>
    <w:unhideWhenUsed/>
    <w:rsid w:val="004B59C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4B59CC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2324</Words>
  <Characters>1325</Characters>
  <Application>Microsoft Office Word</Application>
  <DocSecurity>0</DocSecurity>
  <Lines>11</Lines>
  <Paragraphs>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Lauris Spiģers</dc:creator>
  <cp:lastModifiedBy>Evija Nagle</cp:lastModifiedBy>
  <cp:revision>6</cp:revision>
  <cp:lastPrinted>2024-11-07T09:34:00Z</cp:lastPrinted>
  <dcterms:created xsi:type="dcterms:W3CDTF">2024-11-07T11:36:00Z</dcterms:created>
  <dcterms:modified xsi:type="dcterms:W3CDTF">2025-01-31T14:11:00Z</dcterms:modified>
</cp:coreProperties>
</file>