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7FF00" w14:textId="77777777" w:rsidR="002449B9" w:rsidRPr="00207BD3" w:rsidRDefault="001E5B6D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591A28">
        <w:rPr>
          <w:b/>
          <w:sz w:val="26"/>
          <w:szCs w:val="26"/>
        </w:rPr>
        <w:t>1</w:t>
      </w:r>
    </w:p>
    <w:p w14:paraId="191E702E" w14:textId="77777777" w:rsidR="002449B9" w:rsidRPr="00720A62" w:rsidRDefault="001E5B6D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</w:t>
      </w:r>
      <w:r w:rsidR="0040685A">
        <w:rPr>
          <w:sz w:val="26"/>
          <w:szCs w:val="26"/>
          <w:lang w:eastAsia="en-US"/>
        </w:rPr>
        <w:t>54</w:t>
      </w:r>
      <w:r w:rsidR="00591A28" w:rsidRPr="00591A28">
        <w:rPr>
          <w:sz w:val="26"/>
          <w:szCs w:val="26"/>
          <w:lang w:eastAsia="en-US"/>
        </w:rPr>
        <w:t>-lī</w:t>
      </w:r>
    </w:p>
    <w:p w14:paraId="3FC262A3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1F4EDD76" w14:textId="77777777" w:rsidR="002449B9" w:rsidRPr="00547B51" w:rsidRDefault="001E5B6D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2F92ADF7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2928BC1E" w14:textId="6973D115" w:rsidR="00C0087E" w:rsidRPr="00126C49" w:rsidRDefault="001E5B6D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r w:rsidR="00591A28">
        <w:rPr>
          <w:b/>
          <w:sz w:val="26"/>
          <w:szCs w:val="26"/>
        </w:rPr>
        <w:t>valstspilsētas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 w:rsidR="00B817AE" w:rsidRPr="00B817AE">
        <w:rPr>
          <w:bCs/>
          <w:sz w:val="26"/>
          <w:szCs w:val="26"/>
        </w:rPr>
        <w:t>turpmāk – Pasūtītājs,</w:t>
      </w:r>
      <w:r w:rsidR="00B817AE"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[..]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1AC58725" w14:textId="5908D753" w:rsidR="002449B9" w:rsidRPr="00126C49" w:rsidRDefault="001E5B6D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 xml:space="preserve">Sabiedrība ar ierobežotu atbildību “ACBR”, </w:t>
      </w:r>
      <w:r w:rsidRPr="00126C49">
        <w:rPr>
          <w:bCs/>
          <w:sz w:val="26"/>
          <w:szCs w:val="26"/>
        </w:rPr>
        <w:t xml:space="preserve">reģistrācijas Nr.42403006225, turpmāk – Būvuzņēmējs, </w:t>
      </w:r>
      <w:r>
        <w:rPr>
          <w:bCs/>
          <w:sz w:val="26"/>
          <w:szCs w:val="26"/>
        </w:rPr>
        <w:t>[..]</w:t>
      </w:r>
      <w:r w:rsidRPr="00126C49">
        <w:rPr>
          <w:bCs/>
          <w:sz w:val="26"/>
          <w:szCs w:val="26"/>
        </w:rPr>
        <w:t>, no otras puses</w:t>
      </w:r>
      <w:r w:rsidR="003A61C1" w:rsidRPr="00126C49">
        <w:rPr>
          <w:bCs/>
          <w:sz w:val="26"/>
          <w:szCs w:val="26"/>
        </w:rPr>
        <w:t>,</w:t>
      </w:r>
    </w:p>
    <w:p w14:paraId="26DE4B6B" w14:textId="77777777" w:rsidR="002449B9" w:rsidRPr="0040685A" w:rsidRDefault="001E5B6D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40685A">
        <w:rPr>
          <w:sz w:val="26"/>
          <w:szCs w:val="26"/>
        </w:rPr>
        <w:t xml:space="preserve">pamatojoties uz </w:t>
      </w:r>
      <w:r w:rsidR="00591A28" w:rsidRPr="0040685A">
        <w:rPr>
          <w:sz w:val="26"/>
          <w:szCs w:val="26"/>
          <w:lang w:eastAsia="en-US"/>
        </w:rPr>
        <w:t xml:space="preserve">2024. gada </w:t>
      </w:r>
      <w:r w:rsidR="009E25E5" w:rsidRPr="0040685A">
        <w:rPr>
          <w:sz w:val="26"/>
          <w:szCs w:val="26"/>
          <w:lang w:eastAsia="en-US"/>
        </w:rPr>
        <w:t>5</w:t>
      </w:r>
      <w:r w:rsidR="00591A28" w:rsidRPr="0040685A">
        <w:rPr>
          <w:sz w:val="26"/>
          <w:szCs w:val="26"/>
          <w:lang w:eastAsia="en-US"/>
        </w:rPr>
        <w:t>.jūnija līguma Nr. AMD-24-25</w:t>
      </w:r>
      <w:r w:rsidR="0040685A" w:rsidRPr="0040685A">
        <w:rPr>
          <w:sz w:val="26"/>
          <w:szCs w:val="26"/>
          <w:lang w:eastAsia="en-US"/>
        </w:rPr>
        <w:t>54</w:t>
      </w:r>
      <w:r w:rsidR="00591A28" w:rsidRPr="0040685A">
        <w:rPr>
          <w:sz w:val="26"/>
          <w:szCs w:val="26"/>
          <w:lang w:eastAsia="en-US"/>
        </w:rPr>
        <w:t>-lī</w:t>
      </w:r>
      <w:r w:rsidRPr="0040685A">
        <w:rPr>
          <w:sz w:val="26"/>
          <w:szCs w:val="26"/>
        </w:rPr>
        <w:t>, kas noslēgts starp Pasūtītāju un Būvuzņēmēju, turpmāk – Līgums,</w:t>
      </w:r>
      <w:r w:rsidR="002B3C4B" w:rsidRPr="0040685A">
        <w:rPr>
          <w:sz w:val="26"/>
          <w:szCs w:val="26"/>
        </w:rPr>
        <w:t xml:space="preserve"> </w:t>
      </w:r>
      <w:r w:rsidR="00494950" w:rsidRPr="0040685A">
        <w:rPr>
          <w:sz w:val="26"/>
          <w:szCs w:val="26"/>
        </w:rPr>
        <w:t>12.1.</w:t>
      </w:r>
      <w:r w:rsidR="00591A28" w:rsidRPr="0040685A">
        <w:rPr>
          <w:sz w:val="26"/>
          <w:szCs w:val="26"/>
        </w:rPr>
        <w:t>,</w:t>
      </w:r>
      <w:r w:rsidR="0040685A" w:rsidRPr="0040685A">
        <w:rPr>
          <w:sz w:val="26"/>
          <w:szCs w:val="26"/>
        </w:rPr>
        <w:t xml:space="preserve"> 12</w:t>
      </w:r>
      <w:r w:rsidR="00B817AE">
        <w:rPr>
          <w:sz w:val="26"/>
          <w:szCs w:val="26"/>
        </w:rPr>
        <w:t>.</w:t>
      </w:r>
      <w:r w:rsidR="0040685A" w:rsidRPr="0040685A">
        <w:rPr>
          <w:sz w:val="26"/>
          <w:szCs w:val="26"/>
        </w:rPr>
        <w:t>2.,</w:t>
      </w:r>
      <w:r w:rsidR="00591A28" w:rsidRPr="0040685A">
        <w:rPr>
          <w:sz w:val="26"/>
          <w:szCs w:val="26"/>
        </w:rPr>
        <w:t xml:space="preserve"> </w:t>
      </w:r>
      <w:r w:rsidR="00DB7641" w:rsidRPr="0040685A">
        <w:rPr>
          <w:sz w:val="26"/>
          <w:szCs w:val="26"/>
        </w:rPr>
        <w:t>13.4.</w:t>
      </w:r>
      <w:r w:rsidR="00B55F50" w:rsidRPr="0040685A">
        <w:rPr>
          <w:sz w:val="26"/>
          <w:szCs w:val="26"/>
        </w:rPr>
        <w:t xml:space="preserve"> un 22.2.</w:t>
      </w:r>
      <w:r w:rsidR="00B65018" w:rsidRPr="0040685A">
        <w:rPr>
          <w:sz w:val="26"/>
          <w:szCs w:val="26"/>
        </w:rPr>
        <w:t xml:space="preserve"> </w:t>
      </w:r>
      <w:r w:rsidRPr="0040685A">
        <w:rPr>
          <w:sz w:val="26"/>
          <w:szCs w:val="26"/>
        </w:rPr>
        <w:t>punktu, kā arī uz Pasūtītāja Tehniskās komisijas 202</w:t>
      </w:r>
      <w:r w:rsidR="00591A28" w:rsidRPr="0040685A">
        <w:rPr>
          <w:sz w:val="26"/>
          <w:szCs w:val="26"/>
        </w:rPr>
        <w:t>4</w:t>
      </w:r>
      <w:r w:rsidRPr="0040685A">
        <w:rPr>
          <w:sz w:val="26"/>
          <w:szCs w:val="26"/>
        </w:rPr>
        <w:t>.</w:t>
      </w:r>
      <w:r w:rsidR="00804801" w:rsidRPr="0040685A">
        <w:rPr>
          <w:sz w:val="26"/>
          <w:szCs w:val="26"/>
        </w:rPr>
        <w:t xml:space="preserve"> </w:t>
      </w:r>
      <w:r w:rsidRPr="0040685A">
        <w:rPr>
          <w:sz w:val="26"/>
          <w:szCs w:val="26"/>
        </w:rPr>
        <w:t xml:space="preserve">gada </w:t>
      </w:r>
      <w:r w:rsidR="00591A28" w:rsidRPr="0040685A">
        <w:rPr>
          <w:sz w:val="26"/>
          <w:szCs w:val="26"/>
        </w:rPr>
        <w:t>2</w:t>
      </w:r>
      <w:r w:rsidR="0040685A" w:rsidRPr="0040685A">
        <w:rPr>
          <w:sz w:val="26"/>
          <w:szCs w:val="26"/>
        </w:rPr>
        <w:t>5</w:t>
      </w:r>
      <w:r w:rsidRPr="0040685A">
        <w:rPr>
          <w:sz w:val="26"/>
          <w:szCs w:val="26"/>
        </w:rPr>
        <w:t>.</w:t>
      </w:r>
      <w:r w:rsidR="00B817AE">
        <w:rPr>
          <w:sz w:val="26"/>
          <w:szCs w:val="26"/>
        </w:rPr>
        <w:t xml:space="preserve"> </w:t>
      </w:r>
      <w:r w:rsidR="0040685A" w:rsidRPr="0040685A">
        <w:rPr>
          <w:sz w:val="26"/>
          <w:szCs w:val="26"/>
        </w:rPr>
        <w:t>septembra</w:t>
      </w:r>
      <w:r w:rsidRPr="0040685A">
        <w:rPr>
          <w:sz w:val="26"/>
          <w:szCs w:val="26"/>
        </w:rPr>
        <w:t xml:space="preserve"> lēmumu (sēdes protokols Nr.</w:t>
      </w:r>
      <w:r w:rsidR="0040685A" w:rsidRPr="0040685A">
        <w:rPr>
          <w:sz w:val="26"/>
          <w:szCs w:val="26"/>
        </w:rPr>
        <w:t>47</w:t>
      </w:r>
      <w:r w:rsidR="000812DE" w:rsidRPr="0040685A">
        <w:rPr>
          <w:sz w:val="26"/>
          <w:szCs w:val="26"/>
        </w:rPr>
        <w:t xml:space="preserve">) </w:t>
      </w:r>
      <w:r w:rsidRPr="0040685A">
        <w:rPr>
          <w:sz w:val="26"/>
          <w:szCs w:val="26"/>
        </w:rPr>
        <w:t>noslēdz šādu vienošanos, turpmāk – Vienošanās:</w:t>
      </w:r>
    </w:p>
    <w:p w14:paraId="39000B75" w14:textId="77777777" w:rsidR="00DB7641" w:rsidRPr="008C72FC" w:rsidRDefault="001E5B6D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C72FC">
        <w:rPr>
          <w:sz w:val="26"/>
          <w:szCs w:val="26"/>
        </w:rPr>
        <w:t xml:space="preserve">Līguma 5.1. </w:t>
      </w:r>
      <w:r w:rsidRPr="008C72FC">
        <w:rPr>
          <w:sz w:val="26"/>
          <w:szCs w:val="26"/>
        </w:rPr>
        <w:t>punktu izteikt šādā redakcijā:</w:t>
      </w:r>
    </w:p>
    <w:p w14:paraId="51C45B33" w14:textId="77777777" w:rsidR="00DB7641" w:rsidRPr="008C72FC" w:rsidRDefault="001E5B6D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8C72FC">
        <w:rPr>
          <w:sz w:val="26"/>
          <w:szCs w:val="26"/>
        </w:rPr>
        <w:t>“</w:t>
      </w:r>
      <w:r w:rsidR="002A1562">
        <w:rPr>
          <w:sz w:val="26"/>
          <w:szCs w:val="26"/>
        </w:rPr>
        <w:t xml:space="preserve">5.1. </w:t>
      </w:r>
      <w:r w:rsidRPr="008C72FC">
        <w:rPr>
          <w:rFonts w:eastAsia="Arial Unicode MS"/>
          <w:bCs/>
          <w:sz w:val="26"/>
          <w:szCs w:val="26"/>
        </w:rPr>
        <w:t xml:space="preserve">Būvuzņēmējs </w:t>
      </w:r>
      <w:r w:rsidRPr="008C72FC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8C72FC" w:rsidRPr="008C72FC">
        <w:rPr>
          <w:rFonts w:eastAsia="Arial Unicode MS"/>
          <w:sz w:val="26"/>
          <w:szCs w:val="26"/>
        </w:rPr>
        <w:t>84</w:t>
      </w:r>
      <w:r w:rsidRPr="008C72FC">
        <w:rPr>
          <w:rFonts w:eastAsia="Arial Unicode MS"/>
          <w:sz w:val="26"/>
          <w:szCs w:val="26"/>
        </w:rPr>
        <w:t xml:space="preserve"> (</w:t>
      </w:r>
      <w:r w:rsidR="008C72FC" w:rsidRPr="008C72FC">
        <w:rPr>
          <w:rFonts w:eastAsia="Arial Unicode MS"/>
          <w:sz w:val="26"/>
          <w:szCs w:val="26"/>
        </w:rPr>
        <w:t>astoņdesmit četru</w:t>
      </w:r>
      <w:r w:rsidRPr="008C72FC">
        <w:rPr>
          <w:rFonts w:eastAsia="Arial Unicode MS"/>
          <w:sz w:val="26"/>
          <w:szCs w:val="26"/>
        </w:rPr>
        <w:t xml:space="preserve">) </w:t>
      </w:r>
      <w:r w:rsidR="00B817AE" w:rsidRPr="00B817AE">
        <w:rPr>
          <w:rFonts w:eastAsia="Arial Unicode MS"/>
          <w:sz w:val="26"/>
          <w:szCs w:val="26"/>
        </w:rPr>
        <w:t>kalendāro dienu laikā no darbu uzsākšanas dienas.</w:t>
      </w:r>
      <w:r w:rsidRPr="008C72FC">
        <w:rPr>
          <w:rFonts w:eastAsia="Arial Unicode MS"/>
          <w:sz w:val="26"/>
          <w:szCs w:val="26"/>
        </w:rPr>
        <w:t>”.</w:t>
      </w:r>
    </w:p>
    <w:p w14:paraId="74EB893E" w14:textId="77777777" w:rsidR="00DB7641" w:rsidRPr="008C72FC" w:rsidRDefault="001E5B6D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C72FC">
        <w:rPr>
          <w:sz w:val="26"/>
          <w:szCs w:val="26"/>
        </w:rPr>
        <w:t xml:space="preserve">Būvuzņēmējs veic papildus darbus saskaņā ar </w:t>
      </w:r>
      <w:r w:rsidR="00601B6E" w:rsidRPr="008C72FC">
        <w:rPr>
          <w:sz w:val="26"/>
          <w:szCs w:val="26"/>
        </w:rPr>
        <w:t xml:space="preserve">Līguma 12.1. punktu </w:t>
      </w:r>
      <w:r w:rsidR="008C72FC" w:rsidRPr="008C72FC">
        <w:rPr>
          <w:sz w:val="26"/>
          <w:szCs w:val="26"/>
        </w:rPr>
        <w:t xml:space="preserve">un sākotnēji neparedzētus darbus saskaņā ar Līguma 12.2. punktu </w:t>
      </w:r>
      <w:r w:rsidRPr="008C72FC">
        <w:rPr>
          <w:sz w:val="26"/>
          <w:szCs w:val="26"/>
        </w:rPr>
        <w:t xml:space="preserve">objektā </w:t>
      </w:r>
      <w:r w:rsidRPr="008C72FC">
        <w:rPr>
          <w:b/>
          <w:bCs/>
          <w:sz w:val="26"/>
          <w:szCs w:val="26"/>
        </w:rPr>
        <w:t>“</w:t>
      </w:r>
      <w:r w:rsidR="008C72FC" w:rsidRPr="008C72FC">
        <w:rPr>
          <w:b/>
          <w:bCs/>
          <w:sz w:val="26"/>
          <w:szCs w:val="26"/>
        </w:rPr>
        <w:t>Seguma atjaunošanu Juglas krastmalā no Brīvības gatves līdz Pāles ielai un Juglas ielā līdz Murjāņu ielai</w:t>
      </w:r>
      <w:r w:rsidRPr="008C72FC">
        <w:rPr>
          <w:b/>
          <w:bCs/>
          <w:sz w:val="26"/>
          <w:szCs w:val="26"/>
        </w:rPr>
        <w:t>”</w:t>
      </w:r>
      <w:r w:rsidRPr="008C72FC">
        <w:rPr>
          <w:sz w:val="26"/>
          <w:szCs w:val="26"/>
        </w:rPr>
        <w:t xml:space="preserve"> saskaņā ar Vienošanās pielikumā Nr.1 “Darbu daudzumu izmaiņu akts Nr.</w:t>
      </w:r>
      <w:r w:rsidR="009E25E5" w:rsidRPr="008C72FC">
        <w:rPr>
          <w:sz w:val="26"/>
          <w:szCs w:val="26"/>
        </w:rPr>
        <w:t>2</w:t>
      </w:r>
      <w:r w:rsidRPr="008C72FC">
        <w:rPr>
          <w:sz w:val="26"/>
          <w:szCs w:val="26"/>
        </w:rPr>
        <w:t>”, norādīto darbu daudzumu, vienības cenu un darbu izmaksām, turpmāk – Papildus darbi.</w:t>
      </w:r>
    </w:p>
    <w:p w14:paraId="0AFD07F0" w14:textId="77777777" w:rsidR="00EF478D" w:rsidRDefault="001E5B6D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C72FC">
        <w:rPr>
          <w:sz w:val="26"/>
          <w:szCs w:val="26"/>
        </w:rPr>
        <w:t xml:space="preserve">Papildus darbu līgumcena saskaņā ar Līguma 12.1. punktu, kas attiecināma uz sākotnējo darbu daudzumu un izmaksu sarakstu ir </w:t>
      </w:r>
      <w:r w:rsidR="007A62FA" w:rsidRPr="008C72FC">
        <w:rPr>
          <w:sz w:val="26"/>
          <w:szCs w:val="26"/>
        </w:rPr>
        <w:t xml:space="preserve">EUR </w:t>
      </w:r>
      <w:r w:rsidR="008C72FC" w:rsidRPr="008C72FC">
        <w:rPr>
          <w:sz w:val="26"/>
          <w:szCs w:val="26"/>
        </w:rPr>
        <w:t>18 979,42</w:t>
      </w:r>
      <w:r w:rsidRPr="008C72FC">
        <w:rPr>
          <w:sz w:val="26"/>
          <w:szCs w:val="26"/>
        </w:rPr>
        <w:t xml:space="preserve"> (</w:t>
      </w:r>
      <w:r w:rsidR="008C72FC" w:rsidRPr="008C72FC">
        <w:rPr>
          <w:sz w:val="26"/>
          <w:szCs w:val="26"/>
        </w:rPr>
        <w:t>astoņpadsmit tūkstoši deviņi simti septiņdesmit deviņi</w:t>
      </w:r>
      <w:r w:rsidR="00D72FD2" w:rsidRPr="008C72FC">
        <w:rPr>
          <w:sz w:val="26"/>
          <w:szCs w:val="26"/>
        </w:rPr>
        <w:t xml:space="preserve"> </w:t>
      </w:r>
      <w:r w:rsidRPr="008C72FC">
        <w:rPr>
          <w:i/>
          <w:iCs/>
          <w:sz w:val="26"/>
          <w:szCs w:val="26"/>
        </w:rPr>
        <w:t>euro</w:t>
      </w:r>
      <w:r w:rsidRPr="008C72FC">
        <w:rPr>
          <w:sz w:val="26"/>
          <w:szCs w:val="26"/>
        </w:rPr>
        <w:t xml:space="preserve"> un </w:t>
      </w:r>
      <w:r w:rsidR="008C72FC" w:rsidRPr="008C72FC">
        <w:rPr>
          <w:sz w:val="26"/>
          <w:szCs w:val="26"/>
        </w:rPr>
        <w:t>42</w:t>
      </w:r>
      <w:r w:rsidRPr="008C72FC">
        <w:rPr>
          <w:sz w:val="26"/>
          <w:szCs w:val="26"/>
        </w:rPr>
        <w:t xml:space="preserve"> cent</w:t>
      </w:r>
      <w:r w:rsidR="00286C90" w:rsidRPr="008C72FC">
        <w:rPr>
          <w:sz w:val="26"/>
          <w:szCs w:val="26"/>
        </w:rPr>
        <w:t>i</w:t>
      </w:r>
      <w:r w:rsidRPr="008C72FC">
        <w:rPr>
          <w:sz w:val="26"/>
          <w:szCs w:val="26"/>
        </w:rPr>
        <w:t xml:space="preserve">), PVN 21% ir </w:t>
      </w:r>
      <w:r w:rsidR="007A62FA" w:rsidRPr="008C72FC">
        <w:rPr>
          <w:sz w:val="26"/>
          <w:szCs w:val="26"/>
        </w:rPr>
        <w:t xml:space="preserve">EUR </w:t>
      </w:r>
      <w:r w:rsidR="008C72FC" w:rsidRPr="008C72FC">
        <w:rPr>
          <w:sz w:val="26"/>
          <w:szCs w:val="26"/>
        </w:rPr>
        <w:t>3 985,68</w:t>
      </w:r>
      <w:r w:rsidR="009D768C" w:rsidRPr="008C72FC">
        <w:rPr>
          <w:sz w:val="26"/>
          <w:szCs w:val="26"/>
        </w:rPr>
        <w:t xml:space="preserve"> (</w:t>
      </w:r>
      <w:r w:rsidR="008C72FC" w:rsidRPr="008C72FC">
        <w:rPr>
          <w:sz w:val="26"/>
          <w:szCs w:val="26"/>
        </w:rPr>
        <w:t>trīs tūkstoši deviņi simti astoņdesmit pieci</w:t>
      </w:r>
      <w:r w:rsidR="009D768C" w:rsidRPr="008C72FC">
        <w:rPr>
          <w:sz w:val="26"/>
          <w:szCs w:val="26"/>
        </w:rPr>
        <w:t xml:space="preserve"> </w:t>
      </w:r>
      <w:r w:rsidR="009D768C" w:rsidRPr="008C72FC">
        <w:rPr>
          <w:i/>
          <w:iCs/>
          <w:sz w:val="26"/>
          <w:szCs w:val="26"/>
        </w:rPr>
        <w:t>euro</w:t>
      </w:r>
      <w:r w:rsidR="009D768C" w:rsidRPr="008C72FC">
        <w:rPr>
          <w:sz w:val="26"/>
          <w:szCs w:val="26"/>
        </w:rPr>
        <w:t xml:space="preserve"> un </w:t>
      </w:r>
      <w:r w:rsidR="008C72FC" w:rsidRPr="008C72FC">
        <w:rPr>
          <w:sz w:val="26"/>
          <w:szCs w:val="26"/>
        </w:rPr>
        <w:t>68</w:t>
      </w:r>
      <w:r w:rsidR="009D768C" w:rsidRPr="008C72FC">
        <w:rPr>
          <w:sz w:val="26"/>
          <w:szCs w:val="26"/>
        </w:rPr>
        <w:t xml:space="preserve"> centi</w:t>
      </w:r>
      <w:r w:rsidRPr="008C72FC">
        <w:rPr>
          <w:sz w:val="26"/>
          <w:szCs w:val="26"/>
        </w:rPr>
        <w:t xml:space="preserve">), kopā </w:t>
      </w:r>
      <w:r w:rsidR="007A62FA" w:rsidRPr="008C72FC">
        <w:rPr>
          <w:sz w:val="26"/>
          <w:szCs w:val="26"/>
        </w:rPr>
        <w:t xml:space="preserve">EUR </w:t>
      </w:r>
      <w:r w:rsidR="008C72FC" w:rsidRPr="008C72FC">
        <w:rPr>
          <w:sz w:val="26"/>
          <w:szCs w:val="26"/>
        </w:rPr>
        <w:t>22 965,10</w:t>
      </w:r>
      <w:r w:rsidRPr="008C72FC">
        <w:rPr>
          <w:sz w:val="26"/>
          <w:szCs w:val="26"/>
        </w:rPr>
        <w:t xml:space="preserve"> (</w:t>
      </w:r>
      <w:r w:rsidR="008C72FC" w:rsidRPr="008C72FC">
        <w:rPr>
          <w:sz w:val="26"/>
          <w:szCs w:val="26"/>
        </w:rPr>
        <w:t>divdesmit divi tūkstoši deviņi simti sešdesmit pieci</w:t>
      </w:r>
      <w:r w:rsidR="009D768C" w:rsidRPr="008C72FC">
        <w:rPr>
          <w:sz w:val="26"/>
          <w:szCs w:val="26"/>
        </w:rPr>
        <w:t xml:space="preserve"> </w:t>
      </w:r>
      <w:r w:rsidRPr="008C72FC">
        <w:rPr>
          <w:i/>
          <w:iCs/>
          <w:sz w:val="26"/>
          <w:szCs w:val="26"/>
        </w:rPr>
        <w:t>euro</w:t>
      </w:r>
      <w:r w:rsidRPr="008C72FC">
        <w:rPr>
          <w:sz w:val="26"/>
          <w:szCs w:val="26"/>
        </w:rPr>
        <w:t xml:space="preserve"> un </w:t>
      </w:r>
      <w:r w:rsidR="008C72FC" w:rsidRPr="008C72FC">
        <w:rPr>
          <w:sz w:val="26"/>
          <w:szCs w:val="26"/>
        </w:rPr>
        <w:t>10</w:t>
      </w:r>
      <w:r w:rsidRPr="008C72FC">
        <w:rPr>
          <w:sz w:val="26"/>
          <w:szCs w:val="26"/>
        </w:rPr>
        <w:t xml:space="preserve"> centi) atbilstoši Vienošanās pielikumā Nr.1</w:t>
      </w:r>
      <w:r w:rsidR="00286C90" w:rsidRPr="008C72FC">
        <w:rPr>
          <w:sz w:val="26"/>
          <w:szCs w:val="26"/>
        </w:rPr>
        <w:t xml:space="preserve"> </w:t>
      </w:r>
      <w:r w:rsidRPr="008C72FC">
        <w:rPr>
          <w:sz w:val="26"/>
          <w:szCs w:val="26"/>
        </w:rPr>
        <w:t>norādītajam darba izmaksu un apjoma sadalījumam. Papildus darbu izmaksas tiks segtas no budžeta programmas “Investīciju programm</w:t>
      </w:r>
      <w:r w:rsidR="00232F8C" w:rsidRPr="008C72FC">
        <w:rPr>
          <w:sz w:val="26"/>
          <w:szCs w:val="26"/>
        </w:rPr>
        <w:t>a</w:t>
      </w:r>
      <w:r w:rsidRPr="008C72FC">
        <w:rPr>
          <w:sz w:val="26"/>
          <w:szCs w:val="26"/>
        </w:rPr>
        <w:t>”.</w:t>
      </w:r>
    </w:p>
    <w:p w14:paraId="282631C5" w14:textId="77777777" w:rsidR="008C72FC" w:rsidRPr="000B697D" w:rsidRDefault="001E5B6D" w:rsidP="008C72FC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Papildus darbu līgumcena saskaņā ar Līguma 12.2. punktu, kas attiecināma uz sākotnēji neparedzētiem darbu veidiem ir EUR </w:t>
      </w:r>
      <w:r>
        <w:rPr>
          <w:sz w:val="26"/>
          <w:szCs w:val="26"/>
        </w:rPr>
        <w:t>1 026,75</w:t>
      </w:r>
      <w:r w:rsidRPr="00176F05">
        <w:rPr>
          <w:sz w:val="26"/>
          <w:szCs w:val="26"/>
        </w:rPr>
        <w:t xml:space="preserve"> (</w:t>
      </w:r>
      <w:r>
        <w:rPr>
          <w:sz w:val="26"/>
          <w:szCs w:val="26"/>
        </w:rPr>
        <w:t>viens tūkstotis divdesmit seši</w:t>
      </w:r>
      <w:r w:rsidRPr="00176F05">
        <w:rPr>
          <w:sz w:val="26"/>
          <w:szCs w:val="26"/>
        </w:rPr>
        <w:t xml:space="preserve"> </w:t>
      </w:r>
      <w:r w:rsidRPr="00176F05">
        <w:rPr>
          <w:i/>
          <w:iCs/>
          <w:sz w:val="26"/>
          <w:szCs w:val="26"/>
        </w:rPr>
        <w:t>euro</w:t>
      </w:r>
      <w:r w:rsidRPr="00176F05">
        <w:rPr>
          <w:sz w:val="26"/>
          <w:szCs w:val="26"/>
        </w:rPr>
        <w:t xml:space="preserve"> un </w:t>
      </w:r>
      <w:r>
        <w:rPr>
          <w:sz w:val="26"/>
          <w:szCs w:val="26"/>
        </w:rPr>
        <w:t>75</w:t>
      </w:r>
      <w:r w:rsidRPr="00176F05">
        <w:rPr>
          <w:sz w:val="26"/>
          <w:szCs w:val="26"/>
        </w:rPr>
        <w:t xml:space="preserve"> centi), PVN 21% ir EUR </w:t>
      </w:r>
      <w:r>
        <w:rPr>
          <w:sz w:val="26"/>
          <w:szCs w:val="26"/>
        </w:rPr>
        <w:t>215,62</w:t>
      </w:r>
      <w:r w:rsidRPr="00176F05">
        <w:rPr>
          <w:sz w:val="26"/>
          <w:szCs w:val="26"/>
        </w:rPr>
        <w:t xml:space="preserve"> (</w:t>
      </w:r>
      <w:r>
        <w:rPr>
          <w:sz w:val="26"/>
          <w:szCs w:val="26"/>
        </w:rPr>
        <w:t>divi simti piecpadsmit</w:t>
      </w:r>
      <w:r w:rsidRPr="00176F05">
        <w:rPr>
          <w:sz w:val="26"/>
          <w:szCs w:val="26"/>
        </w:rPr>
        <w:t xml:space="preserve"> </w:t>
      </w:r>
      <w:r w:rsidRPr="00176F05">
        <w:rPr>
          <w:i/>
          <w:iCs/>
          <w:sz w:val="26"/>
          <w:szCs w:val="26"/>
        </w:rPr>
        <w:t>euro</w:t>
      </w:r>
      <w:r w:rsidRPr="00176F05">
        <w:rPr>
          <w:sz w:val="26"/>
          <w:szCs w:val="26"/>
        </w:rPr>
        <w:t xml:space="preserve"> un </w:t>
      </w:r>
      <w:r>
        <w:rPr>
          <w:sz w:val="26"/>
          <w:szCs w:val="26"/>
        </w:rPr>
        <w:t>62</w:t>
      </w:r>
      <w:r w:rsidRPr="00176F05">
        <w:rPr>
          <w:sz w:val="26"/>
          <w:szCs w:val="26"/>
        </w:rPr>
        <w:t xml:space="preserve"> centi), kopā </w:t>
      </w:r>
      <w:r>
        <w:rPr>
          <w:sz w:val="26"/>
          <w:szCs w:val="26"/>
        </w:rPr>
        <w:t>1 242,37</w:t>
      </w:r>
      <w:r w:rsidRPr="00176F05">
        <w:rPr>
          <w:sz w:val="26"/>
          <w:szCs w:val="26"/>
        </w:rPr>
        <w:t xml:space="preserve"> EUR (</w:t>
      </w:r>
      <w:r>
        <w:rPr>
          <w:sz w:val="26"/>
          <w:szCs w:val="26"/>
        </w:rPr>
        <w:t>viens tūkstotis divi simti četrdesmit divi</w:t>
      </w:r>
      <w:r w:rsidRPr="00176F05">
        <w:rPr>
          <w:sz w:val="26"/>
          <w:szCs w:val="26"/>
        </w:rPr>
        <w:t xml:space="preserve"> </w:t>
      </w:r>
      <w:r w:rsidRPr="00176F05">
        <w:rPr>
          <w:i/>
          <w:iCs/>
          <w:sz w:val="26"/>
          <w:szCs w:val="26"/>
        </w:rPr>
        <w:t>euro</w:t>
      </w:r>
      <w:r w:rsidRPr="00176F05">
        <w:rPr>
          <w:sz w:val="26"/>
          <w:szCs w:val="26"/>
        </w:rPr>
        <w:t xml:space="preserve"> un </w:t>
      </w:r>
      <w:r>
        <w:rPr>
          <w:sz w:val="26"/>
          <w:szCs w:val="26"/>
        </w:rPr>
        <w:t>37</w:t>
      </w:r>
      <w:r w:rsidRPr="00176F05">
        <w:rPr>
          <w:sz w:val="26"/>
          <w:szCs w:val="26"/>
        </w:rPr>
        <w:t xml:space="preserve"> centi) atbilstoši Vienošanās pielikumā Nr.2 norādītajam darba izmaksu un </w:t>
      </w:r>
      <w:r w:rsidRPr="000B697D">
        <w:rPr>
          <w:sz w:val="26"/>
          <w:szCs w:val="26"/>
        </w:rPr>
        <w:t>apjoma sadalījumam. Papildus darbu izmaksas tiks segtas no budžeta programmas “Investīciju programma.</w:t>
      </w:r>
    </w:p>
    <w:p w14:paraId="5C501327" w14:textId="77777777" w:rsidR="003C4604" w:rsidRPr="000B697D" w:rsidRDefault="001E5B6D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B697D">
        <w:rPr>
          <w:sz w:val="26"/>
          <w:szCs w:val="26"/>
        </w:rPr>
        <w:t xml:space="preserve">Sākotnējā Līguma summa ir EUR </w:t>
      </w:r>
      <w:r w:rsidR="008C72FC" w:rsidRPr="000B697D">
        <w:rPr>
          <w:sz w:val="26"/>
          <w:szCs w:val="26"/>
        </w:rPr>
        <w:t>723 367,52</w:t>
      </w:r>
      <w:r w:rsidRPr="000B697D">
        <w:rPr>
          <w:sz w:val="26"/>
          <w:szCs w:val="26"/>
        </w:rPr>
        <w:t xml:space="preserve"> (</w:t>
      </w:r>
      <w:r w:rsidR="008C72FC" w:rsidRPr="000B697D">
        <w:rPr>
          <w:sz w:val="26"/>
          <w:szCs w:val="26"/>
        </w:rPr>
        <w:t xml:space="preserve">septiņi simti divdesmit trīs tūkstoši trīs simti sešdesmit septiņi </w:t>
      </w:r>
      <w:r w:rsidRPr="000B697D">
        <w:rPr>
          <w:i/>
          <w:iCs/>
          <w:sz w:val="26"/>
          <w:szCs w:val="26"/>
        </w:rPr>
        <w:t xml:space="preserve">euro </w:t>
      </w:r>
      <w:r w:rsidRPr="000B697D">
        <w:rPr>
          <w:sz w:val="26"/>
          <w:szCs w:val="26"/>
        </w:rPr>
        <w:t xml:space="preserve">un </w:t>
      </w:r>
      <w:r w:rsidR="008C72FC" w:rsidRPr="000B697D">
        <w:rPr>
          <w:sz w:val="26"/>
          <w:szCs w:val="26"/>
        </w:rPr>
        <w:t>52</w:t>
      </w:r>
      <w:r w:rsidRPr="000B697D">
        <w:rPr>
          <w:sz w:val="26"/>
          <w:szCs w:val="26"/>
        </w:rPr>
        <w:t xml:space="preserve"> centi), PVN 21% ir EUR </w:t>
      </w:r>
      <w:r w:rsidR="008C72FC" w:rsidRPr="000B697D">
        <w:rPr>
          <w:sz w:val="26"/>
          <w:szCs w:val="26"/>
        </w:rPr>
        <w:t>151 907,18</w:t>
      </w:r>
      <w:r w:rsidRPr="000B697D">
        <w:rPr>
          <w:sz w:val="26"/>
          <w:szCs w:val="26"/>
        </w:rPr>
        <w:t xml:space="preserve"> (</w:t>
      </w:r>
      <w:r w:rsidR="008C72FC" w:rsidRPr="000B697D">
        <w:rPr>
          <w:sz w:val="26"/>
          <w:szCs w:val="26"/>
        </w:rPr>
        <w:t xml:space="preserve">viens simts piecdesmit viens tūkstotis deviņi simti septiņi </w:t>
      </w:r>
      <w:r w:rsidRPr="000B697D">
        <w:rPr>
          <w:i/>
          <w:iCs/>
          <w:sz w:val="26"/>
          <w:szCs w:val="26"/>
        </w:rPr>
        <w:t xml:space="preserve">euro </w:t>
      </w:r>
      <w:r w:rsidRPr="000B697D">
        <w:rPr>
          <w:sz w:val="26"/>
          <w:szCs w:val="26"/>
        </w:rPr>
        <w:t xml:space="preserve">un </w:t>
      </w:r>
      <w:r w:rsidR="008C72FC" w:rsidRPr="000B697D">
        <w:rPr>
          <w:sz w:val="26"/>
          <w:szCs w:val="26"/>
        </w:rPr>
        <w:t>18</w:t>
      </w:r>
      <w:r w:rsidRPr="000B697D">
        <w:rPr>
          <w:sz w:val="26"/>
          <w:szCs w:val="26"/>
        </w:rPr>
        <w:t xml:space="preserve"> centi), Līguma kopējā summa EUR </w:t>
      </w:r>
      <w:r w:rsidR="008C72FC" w:rsidRPr="000B697D">
        <w:rPr>
          <w:sz w:val="26"/>
          <w:szCs w:val="26"/>
        </w:rPr>
        <w:t>875 274,70</w:t>
      </w:r>
      <w:r w:rsidR="00F804B1">
        <w:rPr>
          <w:sz w:val="26"/>
          <w:szCs w:val="26"/>
        </w:rPr>
        <w:t xml:space="preserve"> </w:t>
      </w:r>
      <w:r w:rsidRPr="000B697D">
        <w:rPr>
          <w:sz w:val="26"/>
          <w:szCs w:val="26"/>
        </w:rPr>
        <w:t>(</w:t>
      </w:r>
      <w:r w:rsidR="000B697D" w:rsidRPr="000B697D">
        <w:rPr>
          <w:sz w:val="26"/>
          <w:szCs w:val="26"/>
        </w:rPr>
        <w:t xml:space="preserve">astoņi simti septiņdesmit pieci tūkstoši divi simti septiņdesmit četri </w:t>
      </w:r>
      <w:r w:rsidRPr="000B697D">
        <w:rPr>
          <w:i/>
          <w:iCs/>
          <w:sz w:val="26"/>
          <w:szCs w:val="26"/>
        </w:rPr>
        <w:t xml:space="preserve">euro </w:t>
      </w:r>
      <w:r w:rsidRPr="000B697D">
        <w:rPr>
          <w:sz w:val="26"/>
          <w:szCs w:val="26"/>
        </w:rPr>
        <w:t xml:space="preserve">un </w:t>
      </w:r>
      <w:r w:rsidR="008C72FC" w:rsidRPr="000B697D">
        <w:rPr>
          <w:sz w:val="26"/>
          <w:szCs w:val="26"/>
        </w:rPr>
        <w:t>70</w:t>
      </w:r>
      <w:r w:rsidRPr="000B697D">
        <w:rPr>
          <w:sz w:val="26"/>
          <w:szCs w:val="26"/>
        </w:rPr>
        <w:t xml:space="preserve"> centi).</w:t>
      </w:r>
    </w:p>
    <w:p w14:paraId="06FBAF0A" w14:textId="77777777" w:rsidR="00E4740D" w:rsidRPr="000B697D" w:rsidRDefault="001E5B6D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B697D">
        <w:rPr>
          <w:sz w:val="26"/>
          <w:szCs w:val="26"/>
        </w:rPr>
        <w:t xml:space="preserve">Puses konstatē, ka Līguma summa, ņemot vērā </w:t>
      </w:r>
      <w:r w:rsidR="0000767E" w:rsidRPr="000B697D">
        <w:rPr>
          <w:sz w:val="26"/>
          <w:szCs w:val="26"/>
        </w:rPr>
        <w:t>Papildus darbu</w:t>
      </w:r>
      <w:r w:rsidRPr="000B697D">
        <w:rPr>
          <w:sz w:val="26"/>
          <w:szCs w:val="26"/>
        </w:rPr>
        <w:t xml:space="preserve"> norādīto Līguma summas palielinājumu ir </w:t>
      </w:r>
      <w:r w:rsidR="000B697D" w:rsidRPr="000B697D">
        <w:rPr>
          <w:sz w:val="26"/>
          <w:szCs w:val="26"/>
        </w:rPr>
        <w:t>743 373,69</w:t>
      </w:r>
      <w:r w:rsidRPr="000B697D">
        <w:rPr>
          <w:sz w:val="26"/>
          <w:szCs w:val="26"/>
        </w:rPr>
        <w:t xml:space="preserve"> EUR</w:t>
      </w:r>
      <w:r w:rsidRPr="000B697D">
        <w:rPr>
          <w:b/>
          <w:bCs/>
          <w:sz w:val="26"/>
          <w:szCs w:val="26"/>
        </w:rPr>
        <w:t xml:space="preserve"> </w:t>
      </w:r>
      <w:r w:rsidRPr="000B697D">
        <w:rPr>
          <w:sz w:val="26"/>
          <w:szCs w:val="26"/>
        </w:rPr>
        <w:t>(</w:t>
      </w:r>
      <w:r w:rsidR="000B697D" w:rsidRPr="000B697D">
        <w:rPr>
          <w:sz w:val="26"/>
          <w:szCs w:val="26"/>
        </w:rPr>
        <w:t>septiņi simti četrdesmit trīs tūkstoši trīs simti septiņdesmit trīs</w:t>
      </w:r>
      <w:r w:rsidRPr="000B697D">
        <w:rPr>
          <w:sz w:val="26"/>
          <w:szCs w:val="26"/>
        </w:rPr>
        <w:t xml:space="preserve"> </w:t>
      </w:r>
      <w:r w:rsidRPr="000B697D">
        <w:rPr>
          <w:i/>
          <w:iCs/>
          <w:sz w:val="26"/>
          <w:szCs w:val="26"/>
        </w:rPr>
        <w:t xml:space="preserve">euro </w:t>
      </w:r>
      <w:r w:rsidRPr="000B697D">
        <w:rPr>
          <w:sz w:val="26"/>
          <w:szCs w:val="26"/>
        </w:rPr>
        <w:t>un</w:t>
      </w:r>
      <w:r w:rsidR="0000767E" w:rsidRPr="000B697D">
        <w:rPr>
          <w:sz w:val="26"/>
          <w:szCs w:val="26"/>
        </w:rPr>
        <w:t xml:space="preserve"> </w:t>
      </w:r>
      <w:r w:rsidR="000B697D" w:rsidRPr="000B697D">
        <w:rPr>
          <w:sz w:val="26"/>
          <w:szCs w:val="26"/>
        </w:rPr>
        <w:t>6</w:t>
      </w:r>
      <w:r w:rsidR="00126C49" w:rsidRPr="000B697D">
        <w:rPr>
          <w:sz w:val="26"/>
          <w:szCs w:val="26"/>
        </w:rPr>
        <w:t>9</w:t>
      </w:r>
      <w:r w:rsidRPr="000B697D">
        <w:rPr>
          <w:sz w:val="26"/>
          <w:szCs w:val="26"/>
        </w:rPr>
        <w:t xml:space="preserve"> centi)</w:t>
      </w:r>
      <w:r w:rsidR="0000767E" w:rsidRPr="000B697D">
        <w:rPr>
          <w:sz w:val="26"/>
          <w:szCs w:val="26"/>
        </w:rPr>
        <w:t xml:space="preserve">, PVN 21% ir </w:t>
      </w:r>
      <w:r w:rsidR="000B697D" w:rsidRPr="000B697D">
        <w:rPr>
          <w:sz w:val="26"/>
          <w:szCs w:val="26"/>
        </w:rPr>
        <w:t>156 108,47</w:t>
      </w:r>
      <w:r w:rsidR="0000767E" w:rsidRPr="000B697D">
        <w:rPr>
          <w:sz w:val="26"/>
          <w:szCs w:val="26"/>
        </w:rPr>
        <w:t xml:space="preserve"> (</w:t>
      </w:r>
      <w:r w:rsidR="000B697D" w:rsidRPr="000B697D">
        <w:rPr>
          <w:sz w:val="26"/>
          <w:szCs w:val="26"/>
        </w:rPr>
        <w:t>viens simts piecdesmit seši tūkstoši viens simts astoņi</w:t>
      </w:r>
      <w:r w:rsidR="0000767E" w:rsidRPr="000B697D">
        <w:rPr>
          <w:sz w:val="26"/>
          <w:szCs w:val="26"/>
        </w:rPr>
        <w:t xml:space="preserve"> </w:t>
      </w:r>
      <w:r w:rsidR="0000767E" w:rsidRPr="000B697D">
        <w:rPr>
          <w:i/>
          <w:iCs/>
          <w:sz w:val="26"/>
          <w:szCs w:val="26"/>
        </w:rPr>
        <w:t>euro</w:t>
      </w:r>
      <w:r w:rsidR="0000767E" w:rsidRPr="000B697D">
        <w:rPr>
          <w:sz w:val="26"/>
          <w:szCs w:val="26"/>
        </w:rPr>
        <w:t xml:space="preserve"> un </w:t>
      </w:r>
      <w:r w:rsidR="000B697D" w:rsidRPr="000B697D">
        <w:rPr>
          <w:sz w:val="26"/>
          <w:szCs w:val="26"/>
        </w:rPr>
        <w:t>47</w:t>
      </w:r>
      <w:r w:rsidR="004C78C3" w:rsidRPr="000B697D">
        <w:rPr>
          <w:sz w:val="26"/>
          <w:szCs w:val="26"/>
        </w:rPr>
        <w:t xml:space="preserve"> centi), kopējā </w:t>
      </w:r>
      <w:r w:rsidR="004C78C3" w:rsidRPr="000B697D">
        <w:rPr>
          <w:sz w:val="26"/>
          <w:szCs w:val="26"/>
        </w:rPr>
        <w:lastRenderedPageBreak/>
        <w:t xml:space="preserve">Līguma summa sastāda </w:t>
      </w:r>
      <w:r w:rsidR="000B697D" w:rsidRPr="000B697D">
        <w:rPr>
          <w:sz w:val="26"/>
          <w:szCs w:val="26"/>
        </w:rPr>
        <w:t>899 482,16</w:t>
      </w:r>
      <w:r w:rsidR="004C78C3" w:rsidRPr="000B697D">
        <w:rPr>
          <w:sz w:val="26"/>
          <w:szCs w:val="26"/>
        </w:rPr>
        <w:t xml:space="preserve"> (</w:t>
      </w:r>
      <w:r w:rsidR="000B697D" w:rsidRPr="000B697D">
        <w:rPr>
          <w:sz w:val="26"/>
          <w:szCs w:val="26"/>
        </w:rPr>
        <w:t>astoņi simti deviņdesmit deviņi tūkstoši četri simti astoņdesmit divi</w:t>
      </w:r>
      <w:r w:rsidR="004C78C3" w:rsidRPr="000B697D">
        <w:rPr>
          <w:sz w:val="26"/>
          <w:szCs w:val="26"/>
        </w:rPr>
        <w:t xml:space="preserve"> </w:t>
      </w:r>
      <w:r w:rsidR="004C78C3" w:rsidRPr="000B697D">
        <w:rPr>
          <w:i/>
          <w:iCs/>
          <w:sz w:val="26"/>
          <w:szCs w:val="26"/>
        </w:rPr>
        <w:t>euro</w:t>
      </w:r>
      <w:r w:rsidR="004C78C3" w:rsidRPr="000B697D">
        <w:rPr>
          <w:sz w:val="26"/>
          <w:szCs w:val="26"/>
        </w:rPr>
        <w:t xml:space="preserve"> un </w:t>
      </w:r>
      <w:r w:rsidR="00126C49" w:rsidRPr="000B697D">
        <w:rPr>
          <w:sz w:val="26"/>
          <w:szCs w:val="26"/>
        </w:rPr>
        <w:t>1</w:t>
      </w:r>
      <w:r w:rsidR="000B697D" w:rsidRPr="000B697D">
        <w:rPr>
          <w:sz w:val="26"/>
          <w:szCs w:val="26"/>
        </w:rPr>
        <w:t>6</w:t>
      </w:r>
      <w:r w:rsidR="004C78C3" w:rsidRPr="000B697D">
        <w:rPr>
          <w:sz w:val="26"/>
          <w:szCs w:val="26"/>
        </w:rPr>
        <w:t xml:space="preserve"> cent</w:t>
      </w:r>
      <w:r w:rsidR="00126C49" w:rsidRPr="000B697D">
        <w:rPr>
          <w:sz w:val="26"/>
          <w:szCs w:val="26"/>
        </w:rPr>
        <w:t>i</w:t>
      </w:r>
      <w:r w:rsidR="004C78C3" w:rsidRPr="000B697D">
        <w:rPr>
          <w:sz w:val="26"/>
          <w:szCs w:val="26"/>
        </w:rPr>
        <w:t>).</w:t>
      </w:r>
    </w:p>
    <w:p w14:paraId="0076CD61" w14:textId="77777777" w:rsidR="00B55F50" w:rsidRPr="000B697D" w:rsidRDefault="001E5B6D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B697D">
        <w:rPr>
          <w:sz w:val="26"/>
          <w:szCs w:val="26"/>
        </w:rPr>
        <w:t xml:space="preserve">Jautājumus, kas saistīti ar </w:t>
      </w:r>
      <w:r w:rsidR="00547B51" w:rsidRPr="000B697D">
        <w:rPr>
          <w:sz w:val="26"/>
          <w:szCs w:val="26"/>
        </w:rPr>
        <w:t>D</w:t>
      </w:r>
      <w:r w:rsidRPr="000B697D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68B1C54C" w14:textId="77777777" w:rsidR="00B55F50" w:rsidRPr="000B697D" w:rsidRDefault="001E5B6D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B697D">
        <w:rPr>
          <w:sz w:val="26"/>
          <w:szCs w:val="26"/>
        </w:rPr>
        <w:t>Vienošanās nemaina citus Līgumā noteikto Pušu pienākumus un tiesības.</w:t>
      </w:r>
    </w:p>
    <w:p w14:paraId="06EAE442" w14:textId="77777777" w:rsidR="00B55F50" w:rsidRPr="000B697D" w:rsidRDefault="001E5B6D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B697D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7C436947" w14:textId="77777777" w:rsidR="0052392F" w:rsidRPr="000B697D" w:rsidRDefault="001E5B6D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0B697D">
        <w:rPr>
          <w:sz w:val="26"/>
          <w:szCs w:val="26"/>
        </w:rPr>
        <w:t xml:space="preserve">Vienošanās sastādīta uz </w:t>
      </w:r>
      <w:r w:rsidR="00AB5B83" w:rsidRPr="000B697D">
        <w:rPr>
          <w:sz w:val="26"/>
          <w:szCs w:val="26"/>
        </w:rPr>
        <w:t>2</w:t>
      </w:r>
      <w:r w:rsidRPr="000B697D">
        <w:rPr>
          <w:sz w:val="26"/>
          <w:szCs w:val="26"/>
        </w:rPr>
        <w:t xml:space="preserve"> (</w:t>
      </w:r>
      <w:r w:rsidR="00AB5B83" w:rsidRPr="000B697D">
        <w:rPr>
          <w:sz w:val="26"/>
          <w:szCs w:val="26"/>
        </w:rPr>
        <w:t>divām</w:t>
      </w:r>
      <w:r w:rsidRPr="000B697D">
        <w:rPr>
          <w:sz w:val="26"/>
          <w:szCs w:val="26"/>
        </w:rPr>
        <w:t>) lap</w:t>
      </w:r>
      <w:r w:rsidR="00AB5B83" w:rsidRPr="000B697D">
        <w:rPr>
          <w:sz w:val="26"/>
          <w:szCs w:val="26"/>
        </w:rPr>
        <w:t>ām</w:t>
      </w:r>
      <w:r w:rsidRPr="000B697D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412AB690" w14:textId="77777777" w:rsidR="00B55F50" w:rsidRPr="000B697D" w:rsidRDefault="001E5B6D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40685A">
        <w:rPr>
          <w:sz w:val="26"/>
          <w:szCs w:val="26"/>
        </w:rPr>
        <w:t>Vienošanai pievienots</w:t>
      </w:r>
      <w:r w:rsidR="0052392F" w:rsidRPr="0040685A">
        <w:rPr>
          <w:sz w:val="26"/>
          <w:szCs w:val="26"/>
        </w:rPr>
        <w:t>:</w:t>
      </w:r>
      <w:r w:rsidRPr="0040685A">
        <w:rPr>
          <w:sz w:val="26"/>
          <w:szCs w:val="26"/>
        </w:rPr>
        <w:t xml:space="preserve"> </w:t>
      </w:r>
      <w:r w:rsidR="00AB5B83" w:rsidRPr="0040685A">
        <w:rPr>
          <w:sz w:val="26"/>
          <w:szCs w:val="26"/>
        </w:rPr>
        <w:t>pielikums Nr.1 “Darbu daudzumu izmaiņu akts Nr.</w:t>
      </w:r>
      <w:r w:rsidR="00126C49" w:rsidRPr="0040685A">
        <w:rPr>
          <w:sz w:val="26"/>
          <w:szCs w:val="26"/>
        </w:rPr>
        <w:t>2</w:t>
      </w:r>
      <w:r w:rsidR="00AB5B83" w:rsidRPr="0040685A">
        <w:rPr>
          <w:sz w:val="26"/>
          <w:szCs w:val="26"/>
        </w:rPr>
        <w:t>”</w:t>
      </w:r>
      <w:r w:rsidR="000B697D" w:rsidRPr="000B697D">
        <w:rPr>
          <w:sz w:val="26"/>
          <w:szCs w:val="26"/>
        </w:rPr>
        <w:t xml:space="preserve"> uz 1 (vienas) lapas</w:t>
      </w:r>
      <w:r w:rsidR="000B697D">
        <w:rPr>
          <w:sz w:val="26"/>
          <w:szCs w:val="26"/>
        </w:rPr>
        <w:t>, pielikums Nr.2 “Darbu daudzumu un izmaksu saraksts</w:t>
      </w:r>
      <w:r w:rsidR="002934AA">
        <w:rPr>
          <w:sz w:val="26"/>
          <w:szCs w:val="26"/>
        </w:rPr>
        <w:t xml:space="preserve"> Nr.1</w:t>
      </w:r>
      <w:r w:rsidR="000B697D">
        <w:rPr>
          <w:sz w:val="26"/>
          <w:szCs w:val="26"/>
        </w:rPr>
        <w:t>”</w:t>
      </w:r>
      <w:r w:rsidR="00D74BD7" w:rsidRPr="000B697D">
        <w:rPr>
          <w:sz w:val="26"/>
          <w:szCs w:val="26"/>
        </w:rPr>
        <w:t xml:space="preserve"> uz </w:t>
      </w:r>
      <w:r w:rsidR="000A72BD" w:rsidRPr="000B697D">
        <w:rPr>
          <w:sz w:val="26"/>
          <w:szCs w:val="26"/>
        </w:rPr>
        <w:t>1</w:t>
      </w:r>
      <w:r w:rsidR="002449B9" w:rsidRPr="000B697D">
        <w:rPr>
          <w:sz w:val="26"/>
          <w:szCs w:val="26"/>
        </w:rPr>
        <w:t xml:space="preserve"> </w:t>
      </w:r>
      <w:r w:rsidR="00D74BD7" w:rsidRPr="000B697D">
        <w:rPr>
          <w:sz w:val="26"/>
          <w:szCs w:val="26"/>
        </w:rPr>
        <w:t>(</w:t>
      </w:r>
      <w:r w:rsidR="000A72BD" w:rsidRPr="000B697D">
        <w:rPr>
          <w:sz w:val="26"/>
          <w:szCs w:val="26"/>
        </w:rPr>
        <w:t>vienas</w:t>
      </w:r>
      <w:r w:rsidR="00D74BD7" w:rsidRPr="000B697D">
        <w:rPr>
          <w:sz w:val="26"/>
          <w:szCs w:val="26"/>
        </w:rPr>
        <w:t>) lap</w:t>
      </w:r>
      <w:r w:rsidR="000A72BD" w:rsidRPr="000B697D">
        <w:rPr>
          <w:sz w:val="26"/>
          <w:szCs w:val="26"/>
        </w:rPr>
        <w:t>as</w:t>
      </w:r>
      <w:r w:rsidR="000B697D">
        <w:rPr>
          <w:sz w:val="26"/>
          <w:szCs w:val="26"/>
        </w:rPr>
        <w:t xml:space="preserve"> un</w:t>
      </w:r>
      <w:r w:rsidR="00D74BD7" w:rsidRPr="000B697D">
        <w:rPr>
          <w:sz w:val="26"/>
          <w:szCs w:val="26"/>
        </w:rPr>
        <w:t xml:space="preserve"> </w:t>
      </w:r>
      <w:r w:rsidR="007442B1" w:rsidRPr="000B697D">
        <w:rPr>
          <w:sz w:val="26"/>
          <w:szCs w:val="26"/>
        </w:rPr>
        <w:t>pielikums Nr.</w:t>
      </w:r>
      <w:r w:rsidR="000B697D">
        <w:rPr>
          <w:sz w:val="26"/>
          <w:szCs w:val="26"/>
        </w:rPr>
        <w:t>3</w:t>
      </w:r>
      <w:r w:rsidR="007442B1" w:rsidRPr="000B697D">
        <w:rPr>
          <w:sz w:val="26"/>
          <w:szCs w:val="26"/>
        </w:rPr>
        <w:t xml:space="preserve"> </w:t>
      </w:r>
      <w:r w:rsidRPr="000B697D">
        <w:rPr>
          <w:sz w:val="26"/>
          <w:szCs w:val="26"/>
        </w:rPr>
        <w:t>“</w:t>
      </w:r>
      <w:r w:rsidR="007442B1" w:rsidRPr="000B697D">
        <w:rPr>
          <w:sz w:val="26"/>
          <w:szCs w:val="26"/>
        </w:rPr>
        <w:t>Rīgas valstspilsētas Ārtelpas un mobilitātes departamenta</w:t>
      </w:r>
      <w:r w:rsidRPr="000B697D">
        <w:rPr>
          <w:sz w:val="26"/>
          <w:szCs w:val="26"/>
        </w:rPr>
        <w:t xml:space="preserve"> Tehniskās komisijas 202</w:t>
      </w:r>
      <w:r w:rsidR="007442B1" w:rsidRPr="000B697D">
        <w:rPr>
          <w:sz w:val="26"/>
          <w:szCs w:val="26"/>
        </w:rPr>
        <w:t>4</w:t>
      </w:r>
      <w:r w:rsidRPr="000B697D">
        <w:rPr>
          <w:sz w:val="26"/>
          <w:szCs w:val="26"/>
        </w:rPr>
        <w:t>.</w:t>
      </w:r>
      <w:r w:rsidR="00804801" w:rsidRPr="000B697D">
        <w:rPr>
          <w:sz w:val="26"/>
          <w:szCs w:val="26"/>
        </w:rPr>
        <w:t xml:space="preserve"> </w:t>
      </w:r>
      <w:r w:rsidRPr="000B697D">
        <w:rPr>
          <w:sz w:val="26"/>
          <w:szCs w:val="26"/>
        </w:rPr>
        <w:t xml:space="preserve">gada </w:t>
      </w:r>
      <w:r w:rsidR="007442B1" w:rsidRPr="000B697D">
        <w:rPr>
          <w:sz w:val="26"/>
          <w:szCs w:val="26"/>
        </w:rPr>
        <w:t>2</w:t>
      </w:r>
      <w:r w:rsidR="0040685A" w:rsidRPr="000B697D">
        <w:rPr>
          <w:sz w:val="26"/>
          <w:szCs w:val="26"/>
        </w:rPr>
        <w:t>5.</w:t>
      </w:r>
      <w:r w:rsidR="00F804B1">
        <w:rPr>
          <w:sz w:val="26"/>
          <w:szCs w:val="26"/>
        </w:rPr>
        <w:t xml:space="preserve"> </w:t>
      </w:r>
      <w:r w:rsidR="0040685A" w:rsidRPr="000B697D">
        <w:rPr>
          <w:sz w:val="26"/>
          <w:szCs w:val="26"/>
        </w:rPr>
        <w:t>septembra</w:t>
      </w:r>
      <w:r w:rsidRPr="000B697D">
        <w:rPr>
          <w:sz w:val="26"/>
          <w:szCs w:val="26"/>
        </w:rPr>
        <w:t xml:space="preserve"> lēmuma (sēdes protokols Nr.</w:t>
      </w:r>
      <w:r w:rsidR="0040685A" w:rsidRPr="000B697D">
        <w:rPr>
          <w:sz w:val="26"/>
          <w:szCs w:val="26"/>
        </w:rPr>
        <w:t>47</w:t>
      </w:r>
      <w:r w:rsidRPr="000B697D">
        <w:rPr>
          <w:sz w:val="26"/>
          <w:szCs w:val="26"/>
        </w:rPr>
        <w:t xml:space="preserve">) izraksts uz </w:t>
      </w:r>
      <w:r w:rsidR="0040685A" w:rsidRPr="000B697D">
        <w:rPr>
          <w:sz w:val="26"/>
          <w:szCs w:val="26"/>
        </w:rPr>
        <w:t>2</w:t>
      </w:r>
      <w:r w:rsidRPr="000B697D">
        <w:rPr>
          <w:sz w:val="26"/>
          <w:szCs w:val="26"/>
        </w:rPr>
        <w:t xml:space="preserve"> (</w:t>
      </w:r>
      <w:r w:rsidR="0040685A" w:rsidRPr="000B697D">
        <w:rPr>
          <w:sz w:val="26"/>
          <w:szCs w:val="26"/>
        </w:rPr>
        <w:t>divām</w:t>
      </w:r>
      <w:r w:rsidRPr="000B697D">
        <w:rPr>
          <w:sz w:val="26"/>
          <w:szCs w:val="26"/>
        </w:rPr>
        <w:t>) lapām</w:t>
      </w:r>
      <w:r w:rsidR="0025049B" w:rsidRPr="000B697D">
        <w:rPr>
          <w:sz w:val="26"/>
          <w:szCs w:val="26"/>
        </w:rPr>
        <w:t>.</w:t>
      </w:r>
    </w:p>
    <w:p w14:paraId="1EAA9033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084E85" w14:paraId="7A016DDE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106ABEDC" w14:textId="77777777" w:rsidR="002449B9" w:rsidRPr="00C302C8" w:rsidRDefault="001E5B6D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Pasūtītājs:</w:t>
            </w:r>
          </w:p>
          <w:p w14:paraId="6A28B897" w14:textId="77777777" w:rsidR="002449B9" w:rsidRPr="00207BD3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373E5B50" w14:textId="77777777" w:rsidR="002449B9" w:rsidRPr="005638AA" w:rsidRDefault="001E5B6D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6E41D976" w14:textId="377B9C11" w:rsidR="002449B9" w:rsidRPr="00207BD3" w:rsidRDefault="001E5B6D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F40760E" w14:textId="77777777" w:rsidR="002449B9" w:rsidRPr="00C302C8" w:rsidRDefault="001E5B6D" w:rsidP="00B617AB">
            <w:pPr>
              <w:rPr>
                <w:b/>
                <w:bCs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Būvuzņēmējs:</w:t>
            </w:r>
          </w:p>
          <w:p w14:paraId="16FDF066" w14:textId="77777777" w:rsidR="002449B9" w:rsidRPr="00207BD3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26FC2F88" w14:textId="77777777" w:rsidR="002449B9" w:rsidRPr="005638AA" w:rsidRDefault="001E5B6D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41EF832B" w14:textId="00794A39" w:rsidR="00591A28" w:rsidRDefault="001E5B6D" w:rsidP="00591A2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1C87E7B5" w14:textId="77777777" w:rsidR="00591A28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24D0D17D" w14:textId="77777777" w:rsidR="00591A28" w:rsidRPr="00207BD3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23E0C61A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011C8F04" w14:textId="77777777" w:rsidR="0098417F" w:rsidRPr="0098417F" w:rsidRDefault="0098417F" w:rsidP="0098417F">
      <w:pPr>
        <w:rPr>
          <w:sz w:val="20"/>
          <w:szCs w:val="26"/>
        </w:rPr>
      </w:pPr>
    </w:p>
    <w:p w14:paraId="3FA74F70" w14:textId="77777777" w:rsidR="0098417F" w:rsidRPr="0098417F" w:rsidRDefault="0098417F" w:rsidP="0098417F">
      <w:pPr>
        <w:rPr>
          <w:sz w:val="20"/>
          <w:szCs w:val="26"/>
        </w:rPr>
      </w:pPr>
    </w:p>
    <w:p w14:paraId="109F645E" w14:textId="77777777" w:rsidR="0098417F" w:rsidRPr="0098417F" w:rsidRDefault="0098417F" w:rsidP="0098417F">
      <w:pPr>
        <w:rPr>
          <w:sz w:val="20"/>
          <w:szCs w:val="26"/>
        </w:rPr>
      </w:pPr>
    </w:p>
    <w:p w14:paraId="4DDA1F92" w14:textId="77777777" w:rsidR="0098417F" w:rsidRPr="0098417F" w:rsidRDefault="0098417F" w:rsidP="0098417F">
      <w:pPr>
        <w:rPr>
          <w:sz w:val="20"/>
          <w:szCs w:val="26"/>
        </w:rPr>
      </w:pPr>
    </w:p>
    <w:p w14:paraId="43FA116F" w14:textId="77777777" w:rsidR="0098417F" w:rsidRPr="0098417F" w:rsidRDefault="0098417F" w:rsidP="0098417F">
      <w:pPr>
        <w:rPr>
          <w:sz w:val="20"/>
          <w:szCs w:val="26"/>
        </w:rPr>
      </w:pPr>
    </w:p>
    <w:p w14:paraId="6B7BB0A7" w14:textId="77777777" w:rsidR="0098417F" w:rsidRPr="0098417F" w:rsidRDefault="0098417F" w:rsidP="0098417F">
      <w:pPr>
        <w:rPr>
          <w:sz w:val="20"/>
          <w:szCs w:val="26"/>
        </w:rPr>
      </w:pPr>
    </w:p>
    <w:p w14:paraId="0334F500" w14:textId="77777777" w:rsidR="0098417F" w:rsidRPr="0098417F" w:rsidRDefault="0098417F" w:rsidP="0098417F">
      <w:pPr>
        <w:rPr>
          <w:sz w:val="20"/>
          <w:szCs w:val="26"/>
        </w:rPr>
      </w:pPr>
    </w:p>
    <w:p w14:paraId="21A7BE12" w14:textId="77777777" w:rsidR="0098417F" w:rsidRPr="0098417F" w:rsidRDefault="0098417F" w:rsidP="0098417F">
      <w:pPr>
        <w:rPr>
          <w:sz w:val="20"/>
          <w:szCs w:val="26"/>
        </w:rPr>
      </w:pPr>
    </w:p>
    <w:p w14:paraId="3B336D71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3EFA5BAC" w14:textId="77777777" w:rsidR="0098417F" w:rsidRPr="0098417F" w:rsidRDefault="0098417F" w:rsidP="0098417F">
      <w:pPr>
        <w:rPr>
          <w:sz w:val="20"/>
          <w:szCs w:val="26"/>
        </w:rPr>
      </w:pPr>
    </w:p>
    <w:p w14:paraId="259BA43C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5EF867F6" w14:textId="77777777" w:rsidR="0098417F" w:rsidRDefault="0098417F">
      <w:pPr>
        <w:spacing w:after="160" w:line="259" w:lineRule="auto"/>
        <w:rPr>
          <w:sz w:val="20"/>
          <w:szCs w:val="26"/>
        </w:rPr>
      </w:pPr>
    </w:p>
    <w:p w14:paraId="7AB94438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77636C">
      <w:footerReference w:type="default" r:id="rId8"/>
      <w:footerReference w:type="first" r:id="rId9"/>
      <w:pgSz w:w="11906" w:h="16838"/>
      <w:pgMar w:top="851" w:right="1133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5F357" w14:textId="77777777" w:rsidR="001E5B6D" w:rsidRDefault="001E5B6D">
      <w:r>
        <w:separator/>
      </w:r>
    </w:p>
  </w:endnote>
  <w:endnote w:type="continuationSeparator" w:id="0">
    <w:p w14:paraId="4893A23F" w14:textId="77777777" w:rsidR="001E5B6D" w:rsidRDefault="001E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A635" w14:textId="77777777" w:rsidR="00084E85" w:rsidRDefault="001E5B6D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C73E6" w14:textId="77777777" w:rsidR="00084E85" w:rsidRDefault="001E5B6D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</w:t>
    </w:r>
    <w:r>
      <w:rPr>
        <w:rFonts w:ascii="Calibri" w:eastAsia="Calibri" w:hAnsi="Calibri" w:cs="Calibri"/>
        <w:sz w:val="22"/>
      </w:rPr>
      <w:t>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B2237" w14:textId="77777777" w:rsidR="001E5B6D" w:rsidRDefault="001E5B6D">
      <w:r>
        <w:separator/>
      </w:r>
    </w:p>
  </w:footnote>
  <w:footnote w:type="continuationSeparator" w:id="0">
    <w:p w14:paraId="65898AB0" w14:textId="77777777" w:rsidR="001E5B6D" w:rsidRDefault="001E5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C8CCE8E4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8B6FD32" w:tentative="1">
      <w:start w:val="1"/>
      <w:numFmt w:val="lowerLetter"/>
      <w:lvlText w:val="%2."/>
      <w:lvlJc w:val="left"/>
      <w:pPr>
        <w:ind w:left="1440" w:hanging="360"/>
      </w:pPr>
    </w:lvl>
    <w:lvl w:ilvl="2" w:tplc="EAF4223A" w:tentative="1">
      <w:start w:val="1"/>
      <w:numFmt w:val="lowerRoman"/>
      <w:lvlText w:val="%3."/>
      <w:lvlJc w:val="right"/>
      <w:pPr>
        <w:ind w:left="2160" w:hanging="180"/>
      </w:pPr>
    </w:lvl>
    <w:lvl w:ilvl="3" w:tplc="58647A3E" w:tentative="1">
      <w:start w:val="1"/>
      <w:numFmt w:val="decimal"/>
      <w:lvlText w:val="%4."/>
      <w:lvlJc w:val="left"/>
      <w:pPr>
        <w:ind w:left="2880" w:hanging="360"/>
      </w:pPr>
    </w:lvl>
    <w:lvl w:ilvl="4" w:tplc="2B908D64" w:tentative="1">
      <w:start w:val="1"/>
      <w:numFmt w:val="lowerLetter"/>
      <w:lvlText w:val="%5."/>
      <w:lvlJc w:val="left"/>
      <w:pPr>
        <w:ind w:left="3600" w:hanging="360"/>
      </w:pPr>
    </w:lvl>
    <w:lvl w:ilvl="5" w:tplc="AA8C5B42" w:tentative="1">
      <w:start w:val="1"/>
      <w:numFmt w:val="lowerRoman"/>
      <w:lvlText w:val="%6."/>
      <w:lvlJc w:val="right"/>
      <w:pPr>
        <w:ind w:left="4320" w:hanging="180"/>
      </w:pPr>
    </w:lvl>
    <w:lvl w:ilvl="6" w:tplc="4BA202C4" w:tentative="1">
      <w:start w:val="1"/>
      <w:numFmt w:val="decimal"/>
      <w:lvlText w:val="%7."/>
      <w:lvlJc w:val="left"/>
      <w:pPr>
        <w:ind w:left="5040" w:hanging="360"/>
      </w:pPr>
    </w:lvl>
    <w:lvl w:ilvl="7" w:tplc="5E1493AA" w:tentative="1">
      <w:start w:val="1"/>
      <w:numFmt w:val="lowerLetter"/>
      <w:lvlText w:val="%8."/>
      <w:lvlJc w:val="left"/>
      <w:pPr>
        <w:ind w:left="5760" w:hanging="360"/>
      </w:pPr>
    </w:lvl>
    <w:lvl w:ilvl="8" w:tplc="891A3B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AF3061F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6A4E9BF8" w:tentative="1">
      <w:start w:val="1"/>
      <w:numFmt w:val="lowerLetter"/>
      <w:lvlText w:val="%2."/>
      <w:lvlJc w:val="left"/>
      <w:pPr>
        <w:ind w:left="1440" w:hanging="360"/>
      </w:pPr>
    </w:lvl>
    <w:lvl w:ilvl="2" w:tplc="1C5414D4" w:tentative="1">
      <w:start w:val="1"/>
      <w:numFmt w:val="lowerRoman"/>
      <w:lvlText w:val="%3."/>
      <w:lvlJc w:val="right"/>
      <w:pPr>
        <w:ind w:left="2160" w:hanging="180"/>
      </w:pPr>
    </w:lvl>
    <w:lvl w:ilvl="3" w:tplc="69485C82" w:tentative="1">
      <w:start w:val="1"/>
      <w:numFmt w:val="decimal"/>
      <w:lvlText w:val="%4."/>
      <w:lvlJc w:val="left"/>
      <w:pPr>
        <w:ind w:left="2880" w:hanging="360"/>
      </w:pPr>
    </w:lvl>
    <w:lvl w:ilvl="4" w:tplc="64269492" w:tentative="1">
      <w:start w:val="1"/>
      <w:numFmt w:val="lowerLetter"/>
      <w:lvlText w:val="%5."/>
      <w:lvlJc w:val="left"/>
      <w:pPr>
        <w:ind w:left="3600" w:hanging="360"/>
      </w:pPr>
    </w:lvl>
    <w:lvl w:ilvl="5" w:tplc="259C40AE" w:tentative="1">
      <w:start w:val="1"/>
      <w:numFmt w:val="lowerRoman"/>
      <w:lvlText w:val="%6."/>
      <w:lvlJc w:val="right"/>
      <w:pPr>
        <w:ind w:left="4320" w:hanging="180"/>
      </w:pPr>
    </w:lvl>
    <w:lvl w:ilvl="6" w:tplc="A7A4A6FA" w:tentative="1">
      <w:start w:val="1"/>
      <w:numFmt w:val="decimal"/>
      <w:lvlText w:val="%7."/>
      <w:lvlJc w:val="left"/>
      <w:pPr>
        <w:ind w:left="5040" w:hanging="360"/>
      </w:pPr>
    </w:lvl>
    <w:lvl w:ilvl="7" w:tplc="547CB034" w:tentative="1">
      <w:start w:val="1"/>
      <w:numFmt w:val="lowerLetter"/>
      <w:lvlText w:val="%8."/>
      <w:lvlJc w:val="left"/>
      <w:pPr>
        <w:ind w:left="5760" w:hanging="360"/>
      </w:pPr>
    </w:lvl>
    <w:lvl w:ilvl="8" w:tplc="5A084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9A4A8C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A05620" w:tentative="1">
      <w:start w:val="1"/>
      <w:numFmt w:val="lowerLetter"/>
      <w:lvlText w:val="%2."/>
      <w:lvlJc w:val="left"/>
      <w:pPr>
        <w:ind w:left="1440" w:hanging="360"/>
      </w:pPr>
    </w:lvl>
    <w:lvl w:ilvl="2" w:tplc="5E0EC240" w:tentative="1">
      <w:start w:val="1"/>
      <w:numFmt w:val="lowerRoman"/>
      <w:lvlText w:val="%3."/>
      <w:lvlJc w:val="right"/>
      <w:pPr>
        <w:ind w:left="2160" w:hanging="180"/>
      </w:pPr>
    </w:lvl>
    <w:lvl w:ilvl="3" w:tplc="BF70C6F2" w:tentative="1">
      <w:start w:val="1"/>
      <w:numFmt w:val="decimal"/>
      <w:lvlText w:val="%4."/>
      <w:lvlJc w:val="left"/>
      <w:pPr>
        <w:ind w:left="2880" w:hanging="360"/>
      </w:pPr>
    </w:lvl>
    <w:lvl w:ilvl="4" w:tplc="A6663856" w:tentative="1">
      <w:start w:val="1"/>
      <w:numFmt w:val="lowerLetter"/>
      <w:lvlText w:val="%5."/>
      <w:lvlJc w:val="left"/>
      <w:pPr>
        <w:ind w:left="3600" w:hanging="360"/>
      </w:pPr>
    </w:lvl>
    <w:lvl w:ilvl="5" w:tplc="A19C4B30" w:tentative="1">
      <w:start w:val="1"/>
      <w:numFmt w:val="lowerRoman"/>
      <w:lvlText w:val="%6."/>
      <w:lvlJc w:val="right"/>
      <w:pPr>
        <w:ind w:left="4320" w:hanging="180"/>
      </w:pPr>
    </w:lvl>
    <w:lvl w:ilvl="6" w:tplc="C68A34AC" w:tentative="1">
      <w:start w:val="1"/>
      <w:numFmt w:val="decimal"/>
      <w:lvlText w:val="%7."/>
      <w:lvlJc w:val="left"/>
      <w:pPr>
        <w:ind w:left="5040" w:hanging="360"/>
      </w:pPr>
    </w:lvl>
    <w:lvl w:ilvl="7" w:tplc="17F2F7A6" w:tentative="1">
      <w:start w:val="1"/>
      <w:numFmt w:val="lowerLetter"/>
      <w:lvlText w:val="%8."/>
      <w:lvlJc w:val="left"/>
      <w:pPr>
        <w:ind w:left="5760" w:hanging="360"/>
      </w:pPr>
    </w:lvl>
    <w:lvl w:ilvl="8" w:tplc="2C0061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84E85"/>
    <w:rsid w:val="00094391"/>
    <w:rsid w:val="000A72BD"/>
    <w:rsid w:val="000B697D"/>
    <w:rsid w:val="000D3E66"/>
    <w:rsid w:val="000E667F"/>
    <w:rsid w:val="000F4548"/>
    <w:rsid w:val="00106155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1E5B6D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934AA"/>
    <w:rsid w:val="002A1562"/>
    <w:rsid w:val="002B3C4B"/>
    <w:rsid w:val="002E187B"/>
    <w:rsid w:val="002E429B"/>
    <w:rsid w:val="002E7BC7"/>
    <w:rsid w:val="002F0A99"/>
    <w:rsid w:val="0034637A"/>
    <w:rsid w:val="0038022C"/>
    <w:rsid w:val="00393EAB"/>
    <w:rsid w:val="003A61C1"/>
    <w:rsid w:val="003A66B6"/>
    <w:rsid w:val="003B0211"/>
    <w:rsid w:val="003C4604"/>
    <w:rsid w:val="003E78AC"/>
    <w:rsid w:val="0040685A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7B51"/>
    <w:rsid w:val="005638AA"/>
    <w:rsid w:val="00591A28"/>
    <w:rsid w:val="005D506A"/>
    <w:rsid w:val="006018F8"/>
    <w:rsid w:val="00601B6E"/>
    <w:rsid w:val="00642D32"/>
    <w:rsid w:val="00650F35"/>
    <w:rsid w:val="0066372D"/>
    <w:rsid w:val="0067463A"/>
    <w:rsid w:val="00675E11"/>
    <w:rsid w:val="00720A62"/>
    <w:rsid w:val="00724C69"/>
    <w:rsid w:val="007362E9"/>
    <w:rsid w:val="00737EC0"/>
    <w:rsid w:val="007442B1"/>
    <w:rsid w:val="00761070"/>
    <w:rsid w:val="00763325"/>
    <w:rsid w:val="007733A6"/>
    <w:rsid w:val="0077636C"/>
    <w:rsid w:val="00791DC1"/>
    <w:rsid w:val="007A62FA"/>
    <w:rsid w:val="007C0A62"/>
    <w:rsid w:val="007C55AE"/>
    <w:rsid w:val="007D2CBC"/>
    <w:rsid w:val="007E6680"/>
    <w:rsid w:val="00804801"/>
    <w:rsid w:val="00852319"/>
    <w:rsid w:val="00857F7A"/>
    <w:rsid w:val="008B1D16"/>
    <w:rsid w:val="008B1E23"/>
    <w:rsid w:val="008C495D"/>
    <w:rsid w:val="008C72FC"/>
    <w:rsid w:val="008F24A7"/>
    <w:rsid w:val="00901EF5"/>
    <w:rsid w:val="009077E4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617AB"/>
    <w:rsid w:val="00B65018"/>
    <w:rsid w:val="00B71085"/>
    <w:rsid w:val="00B817AE"/>
    <w:rsid w:val="00BA221F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C4341"/>
    <w:rsid w:val="00CD0941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7726"/>
    <w:rsid w:val="00E43AB7"/>
    <w:rsid w:val="00E4740D"/>
    <w:rsid w:val="00E52992"/>
    <w:rsid w:val="00E82F42"/>
    <w:rsid w:val="00EE77EB"/>
    <w:rsid w:val="00EF478D"/>
    <w:rsid w:val="00EF5D7E"/>
    <w:rsid w:val="00EF6872"/>
    <w:rsid w:val="00F02483"/>
    <w:rsid w:val="00F036B7"/>
    <w:rsid w:val="00F44E06"/>
    <w:rsid w:val="00F52FB8"/>
    <w:rsid w:val="00F804B1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0EB436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6373</TotalTime>
  <Pages>2</Pages>
  <Words>2678</Words>
  <Characters>1527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47</cp:revision>
  <cp:lastPrinted>2022-12-12T09:46:00Z</cp:lastPrinted>
  <dcterms:created xsi:type="dcterms:W3CDTF">2022-12-13T06:21:00Z</dcterms:created>
  <dcterms:modified xsi:type="dcterms:W3CDTF">2024-12-16T12:22:00Z</dcterms:modified>
</cp:coreProperties>
</file>