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3D9741B1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Pr="004A1FC7">
        <w:rPr>
          <w:rFonts w:ascii="Times New Roman" w:hAnsi="Times New Roman" w:cs="Times New Roman"/>
          <w:b/>
          <w:sz w:val="24"/>
          <w:szCs w:val="24"/>
        </w:rPr>
        <w:t xml:space="preserve">Rīgas </w:t>
      </w:r>
      <w:proofErr w:type="spellStart"/>
      <w:r w:rsidRPr="004A1FC7">
        <w:rPr>
          <w:rFonts w:ascii="Times New Roman" w:hAnsi="Times New Roman" w:cs="Times New Roman"/>
          <w:b/>
          <w:sz w:val="24"/>
          <w:szCs w:val="24"/>
        </w:rPr>
        <w:t>valstspilsētas</w:t>
      </w:r>
      <w:proofErr w:type="spellEnd"/>
      <w:r w:rsidRPr="004A1FC7">
        <w:rPr>
          <w:rFonts w:ascii="Times New Roman" w:hAnsi="Times New Roman" w:cs="Times New Roman"/>
          <w:b/>
          <w:sz w:val="24"/>
          <w:szCs w:val="24"/>
        </w:rPr>
        <w:t xml:space="preserve"> ielu seguma periodiskās atjaunošanas darbi</w:t>
      </w:r>
      <w:bookmarkEnd w:id="0"/>
      <w:r w:rsidRPr="004A1FC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5E22CC6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 xml:space="preserve"> ID Nr. CAIP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A1FC7">
        <w:rPr>
          <w:rFonts w:ascii="Times New Roman" w:hAnsi="Times New Roman" w:cs="Times New Roman"/>
          <w:b/>
          <w:sz w:val="24"/>
          <w:szCs w:val="24"/>
        </w:rPr>
        <w:t>/13</w:t>
      </w:r>
    </w:p>
    <w:p w14:paraId="53C1BBA6" w14:textId="77777777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46901253" w:rsidR="004A1FC7" w:rsidRPr="004A1FC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1FC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097BF9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9332B4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4A1FC7">
        <w:rPr>
          <w:rFonts w:ascii="Times New Roman" w:hAnsi="Times New Roman" w:cs="Times New Roman"/>
          <w:b/>
          <w:bCs/>
          <w:sz w:val="24"/>
          <w:szCs w:val="24"/>
          <w:u w:val="single"/>
        </w:rPr>
        <w:t>.03.2024</w:t>
      </w:r>
      <w:r>
        <w:rPr>
          <w:rFonts w:ascii="Times New Roman" w:hAnsi="Times New Roman" w:cs="Times New Roman"/>
          <w:sz w:val="24"/>
          <w:szCs w:val="24"/>
        </w:rPr>
        <w:t xml:space="preserve">. iesniegtajiem </w:t>
      </w:r>
      <w:r w:rsidRPr="004A1FC7">
        <w:rPr>
          <w:rFonts w:ascii="Times New Roman" w:hAnsi="Times New Roman" w:cs="Times New Roman"/>
          <w:sz w:val="24"/>
          <w:szCs w:val="24"/>
        </w:rPr>
        <w:t xml:space="preserve">jautājumiem </w:t>
      </w:r>
    </w:p>
    <w:p w14:paraId="022BE26B" w14:textId="77777777" w:rsidR="004A1FC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56C0D1" w14:textId="77777777" w:rsidR="001B252C" w:rsidRDefault="001B252C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</w:rPr>
      </w:pPr>
    </w:p>
    <w:p w14:paraId="68044968" w14:textId="77777777" w:rsidR="001B252C" w:rsidRDefault="001B252C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</w:rPr>
      </w:pPr>
    </w:p>
    <w:p w14:paraId="7CC1A090" w14:textId="77777777" w:rsidR="001B252C" w:rsidRDefault="001B252C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</w:rPr>
      </w:pPr>
    </w:p>
    <w:p w14:paraId="60DBDA7C" w14:textId="07810C4D" w:rsidR="004A1FC7" w:rsidRPr="00214370" w:rsidRDefault="006952F8" w:rsidP="004A1FC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214370">
        <w:rPr>
          <w:rFonts w:ascii="Times New Roman" w:hAnsi="Times New Roman" w:cs="Times New Roman"/>
          <w:b/>
          <w:bCs/>
          <w:color w:val="000000" w:themeColor="text1"/>
          <w:sz w:val="22"/>
        </w:rPr>
        <w:t>1.j</w:t>
      </w:r>
      <w:r w:rsidR="004A1FC7" w:rsidRPr="00214370">
        <w:rPr>
          <w:rFonts w:ascii="Times New Roman" w:hAnsi="Times New Roman" w:cs="Times New Roman"/>
          <w:b/>
          <w:bCs/>
          <w:color w:val="000000" w:themeColor="text1"/>
          <w:sz w:val="22"/>
        </w:rPr>
        <w:t>autājums</w:t>
      </w:r>
      <w:r w:rsidR="004A1FC7" w:rsidRPr="00214370">
        <w:rPr>
          <w:rFonts w:ascii="Times New Roman" w:hAnsi="Times New Roman" w:cs="Times New Roman"/>
          <w:color w:val="000000" w:themeColor="text1"/>
          <w:sz w:val="22"/>
        </w:rPr>
        <w:t>:</w:t>
      </w:r>
    </w:p>
    <w:p w14:paraId="16451AD7" w14:textId="279A1C58" w:rsidR="001B252C" w:rsidRPr="00214370" w:rsidRDefault="001B252C" w:rsidP="001B252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14:paraId="589DB90C" w14:textId="4E284F32" w:rsidR="00E3701D" w:rsidRPr="00214370" w:rsidRDefault="00E3701D" w:rsidP="00E3701D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2"/>
        </w:rPr>
      </w:pPr>
      <w:r w:rsidRPr="00214370">
        <w:rPr>
          <w:rFonts w:ascii="Times New Roman" w:hAnsi="Times New Roman" w:cs="Times New Roman"/>
          <w:color w:val="000000" w:themeColor="text1"/>
          <w:sz w:val="22"/>
        </w:rPr>
        <w:t xml:space="preserve">Atklāta konkursa </w:t>
      </w:r>
      <w:r w:rsidRPr="00214370">
        <w:rPr>
          <w:rFonts w:ascii="Times New Roman" w:hAnsi="Times New Roman" w:cs="Times New Roman"/>
          <w:i/>
          <w:color w:val="000000" w:themeColor="text1"/>
          <w:sz w:val="22"/>
        </w:rPr>
        <w:t>“</w:t>
      </w:r>
      <w:r w:rsidRPr="00214370">
        <w:rPr>
          <w:rFonts w:ascii="Times New Roman" w:eastAsia="Calibri" w:hAnsi="Times New Roman" w:cs="Times New Roman"/>
          <w:color w:val="000000" w:themeColor="text1"/>
          <w:sz w:val="22"/>
        </w:rPr>
        <w:t xml:space="preserve">Rīgas </w:t>
      </w:r>
      <w:proofErr w:type="spellStart"/>
      <w:r w:rsidRPr="00214370">
        <w:rPr>
          <w:rFonts w:ascii="Times New Roman" w:eastAsia="Calibri" w:hAnsi="Times New Roman" w:cs="Times New Roman"/>
          <w:color w:val="000000" w:themeColor="text1"/>
          <w:sz w:val="22"/>
        </w:rPr>
        <w:t>valstspilsētas</w:t>
      </w:r>
      <w:proofErr w:type="spellEnd"/>
      <w:r w:rsidRPr="00214370">
        <w:rPr>
          <w:rFonts w:ascii="Times New Roman" w:eastAsia="Calibri" w:hAnsi="Times New Roman" w:cs="Times New Roman"/>
          <w:color w:val="000000" w:themeColor="text1"/>
          <w:sz w:val="22"/>
        </w:rPr>
        <w:t xml:space="preserve"> ielu seguma periodiskās atjaunošanas darbi” Līguma projekta 3.3.</w:t>
      </w:r>
      <w:r w:rsidR="00B95D7A" w:rsidRPr="00214370">
        <w:rPr>
          <w:rFonts w:ascii="Times New Roman" w:eastAsia="Calibri" w:hAnsi="Times New Roman" w:cs="Times New Roman"/>
          <w:color w:val="000000" w:themeColor="text1"/>
          <w:sz w:val="22"/>
        </w:rPr>
        <w:t>apak</w:t>
      </w:r>
      <w:r w:rsidR="00D868D3" w:rsidRPr="00214370">
        <w:rPr>
          <w:rFonts w:ascii="Times New Roman" w:eastAsia="Calibri" w:hAnsi="Times New Roman" w:cs="Times New Roman"/>
          <w:color w:val="000000" w:themeColor="text1"/>
          <w:sz w:val="22"/>
        </w:rPr>
        <w:t>š</w:t>
      </w:r>
      <w:r w:rsidRPr="00214370">
        <w:rPr>
          <w:rFonts w:ascii="Times New Roman" w:eastAsia="Calibri" w:hAnsi="Times New Roman" w:cs="Times New Roman"/>
          <w:color w:val="000000" w:themeColor="text1"/>
          <w:sz w:val="22"/>
        </w:rPr>
        <w:t xml:space="preserve">punkts nosaka: </w:t>
      </w:r>
      <w:r w:rsidRPr="00214370">
        <w:rPr>
          <w:rFonts w:ascii="Times New Roman" w:hAnsi="Times New Roman" w:cs="Times New Roman"/>
          <w:i/>
          <w:iCs/>
          <w:color w:val="000000" w:themeColor="text1"/>
          <w:sz w:val="22"/>
        </w:rPr>
        <w:t>Līguma izpildi Būvuzņēmējs uzsāk nākamajā dienā pēc rakstiska paziņojuma saņemšanas no Pasūtītāja par finansējuma Darbu izpildei pieejamību.</w:t>
      </w:r>
    </w:p>
    <w:p w14:paraId="35D0EDB5" w14:textId="77777777" w:rsidR="00E3701D" w:rsidRPr="00214370" w:rsidRDefault="00E3701D" w:rsidP="00E3701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214370">
        <w:rPr>
          <w:rFonts w:ascii="Times New Roman" w:hAnsi="Times New Roman" w:cs="Times New Roman"/>
          <w:color w:val="000000" w:themeColor="text1"/>
          <w:sz w:val="22"/>
        </w:rPr>
        <w:t>Pretendents norāda, ka 1 (viena) diena Līguma izpildes uzsākšanai ir nesamērīgi īss laiks, lai Būvuzņēmējs spētu pienācīgi sagatavoties, saplānot nepieciešamos resursus, sagādātu nepieciešamos materiālus Darbu uzsākšanai, un iekļautos noteiktajos Darbu izpildes termiņos.</w:t>
      </w:r>
    </w:p>
    <w:p w14:paraId="2B3C0542" w14:textId="2EC10C15" w:rsidR="00E3701D" w:rsidRPr="00214370" w:rsidRDefault="00E3701D" w:rsidP="00E3701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214370">
        <w:rPr>
          <w:rFonts w:ascii="Times New Roman" w:hAnsi="Times New Roman" w:cs="Times New Roman"/>
          <w:color w:val="000000" w:themeColor="text1"/>
          <w:sz w:val="22"/>
        </w:rPr>
        <w:t>Lūdzam Pasūtītāju pagarināt Līguma izpildes uzsākšanu vismaz 10 (desmit) darba dienas pēc paziņojuma par finansējuma Darbu izpildei pieejamību nosūtīšanas dienas, vai norādīt savlaicīgus Līguma izpildes uzsākšanas termi</w:t>
      </w:r>
      <w:r w:rsidR="00BE3835" w:rsidRPr="00214370">
        <w:rPr>
          <w:rFonts w:ascii="Times New Roman" w:hAnsi="Times New Roman" w:cs="Times New Roman"/>
          <w:color w:val="000000" w:themeColor="text1"/>
          <w:sz w:val="22"/>
        </w:rPr>
        <w:t>ņ</w:t>
      </w:r>
      <w:r w:rsidRPr="00214370">
        <w:rPr>
          <w:rFonts w:ascii="Times New Roman" w:hAnsi="Times New Roman" w:cs="Times New Roman"/>
          <w:color w:val="000000" w:themeColor="text1"/>
          <w:sz w:val="22"/>
        </w:rPr>
        <w:t>us.</w:t>
      </w:r>
    </w:p>
    <w:p w14:paraId="2B774F36" w14:textId="77777777" w:rsidR="00E3701D" w:rsidRPr="00214370" w:rsidRDefault="00E3701D" w:rsidP="009332B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14:paraId="23598BEB" w14:textId="77777777" w:rsidR="00E3701D" w:rsidRPr="00214370" w:rsidRDefault="00E3701D" w:rsidP="009332B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14:paraId="5055D02D" w14:textId="66F95523" w:rsidR="00097BF9" w:rsidRPr="00214370" w:rsidRDefault="00097BF9" w:rsidP="00097BF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214370">
        <w:rPr>
          <w:rFonts w:ascii="Times New Roman" w:hAnsi="Times New Roman" w:cs="Times New Roman"/>
          <w:b/>
          <w:bCs/>
          <w:color w:val="000000" w:themeColor="text1"/>
          <w:sz w:val="22"/>
        </w:rPr>
        <w:t>Atbilde</w:t>
      </w:r>
      <w:r w:rsidRPr="00214370">
        <w:rPr>
          <w:rFonts w:ascii="Times New Roman" w:hAnsi="Times New Roman" w:cs="Times New Roman"/>
          <w:color w:val="000000" w:themeColor="text1"/>
          <w:sz w:val="22"/>
        </w:rPr>
        <w:t>:</w:t>
      </w:r>
    </w:p>
    <w:p w14:paraId="60B42796" w14:textId="4590BCBF" w:rsidR="00D47A53" w:rsidRPr="00214370" w:rsidRDefault="00097BF9" w:rsidP="00BE3835">
      <w:pPr>
        <w:pStyle w:val="Bezatstarpm"/>
        <w:ind w:left="360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214370">
        <w:rPr>
          <w:rFonts w:ascii="Times New Roman" w:hAnsi="Times New Roman" w:cs="Times New Roman"/>
          <w:color w:val="000000" w:themeColor="text1"/>
          <w:sz w:val="22"/>
        </w:rPr>
        <w:t xml:space="preserve">Komisija </w:t>
      </w:r>
      <w:r w:rsidR="00D47A53" w:rsidRPr="00214370">
        <w:rPr>
          <w:rFonts w:ascii="Times New Roman" w:hAnsi="Times New Roman" w:cs="Times New Roman"/>
          <w:color w:val="000000" w:themeColor="text1"/>
          <w:sz w:val="22"/>
        </w:rPr>
        <w:t>informē, k</w:t>
      </w:r>
      <w:r w:rsidRPr="00214370">
        <w:rPr>
          <w:rFonts w:ascii="Times New Roman" w:hAnsi="Times New Roman" w:cs="Times New Roman"/>
          <w:color w:val="000000" w:themeColor="text1"/>
          <w:sz w:val="22"/>
        </w:rPr>
        <w:t>a</w:t>
      </w:r>
      <w:r w:rsidR="00F42868" w:rsidRPr="00214370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D47A53" w:rsidRPr="00214370">
        <w:rPr>
          <w:rFonts w:ascii="Times New Roman" w:hAnsi="Times New Roman" w:cs="Times New Roman"/>
          <w:color w:val="000000" w:themeColor="text1"/>
          <w:sz w:val="22"/>
        </w:rPr>
        <w:t>i</w:t>
      </w:r>
      <w:r w:rsidR="001E0505" w:rsidRPr="00214370">
        <w:rPr>
          <w:rFonts w:ascii="Times New Roman" w:hAnsi="Times New Roman" w:cs="Times New Roman"/>
          <w:color w:val="000000" w:themeColor="text1"/>
          <w:sz w:val="22"/>
        </w:rPr>
        <w:t>einteresētajam piegādātājam</w:t>
      </w:r>
      <w:r w:rsidR="00D47A53" w:rsidRPr="00214370">
        <w:rPr>
          <w:rFonts w:ascii="Times New Roman" w:hAnsi="Times New Roman" w:cs="Times New Roman"/>
          <w:color w:val="000000" w:themeColor="text1"/>
          <w:sz w:val="22"/>
        </w:rPr>
        <w:t>,</w:t>
      </w:r>
      <w:r w:rsidR="001E0505" w:rsidRPr="00214370">
        <w:rPr>
          <w:rFonts w:ascii="Times New Roman" w:hAnsi="Times New Roman" w:cs="Times New Roman"/>
          <w:color w:val="000000" w:themeColor="text1"/>
          <w:sz w:val="22"/>
        </w:rPr>
        <w:t xml:space="preserve"> sagatavojot piedāvājumu Konkursā</w:t>
      </w:r>
      <w:r w:rsidR="00D47A53" w:rsidRPr="00214370">
        <w:rPr>
          <w:rFonts w:ascii="Times New Roman" w:hAnsi="Times New Roman" w:cs="Times New Roman"/>
          <w:color w:val="000000" w:themeColor="text1"/>
          <w:sz w:val="22"/>
        </w:rPr>
        <w:t>,</w:t>
      </w:r>
      <w:r w:rsidR="001E0505" w:rsidRPr="00214370">
        <w:rPr>
          <w:rFonts w:ascii="Times New Roman" w:hAnsi="Times New Roman" w:cs="Times New Roman"/>
          <w:color w:val="000000" w:themeColor="text1"/>
          <w:sz w:val="22"/>
        </w:rPr>
        <w:t xml:space="preserve"> ir jāņem vērā visi Nolikumā iekļautie nosacījumi, tai skaitā, līguma projekts un tajā ietvertie darbu uzsākšanas nosacījumi. </w:t>
      </w:r>
      <w:r w:rsidR="00D47A53" w:rsidRPr="00214370">
        <w:rPr>
          <w:rFonts w:ascii="Times New Roman" w:hAnsi="Times New Roman" w:cs="Times New Roman"/>
          <w:color w:val="000000" w:themeColor="text1"/>
          <w:sz w:val="22"/>
        </w:rPr>
        <w:t>Līguma projekta 3.3.apakšpunktā noteiktais netiks mainīts.</w:t>
      </w:r>
    </w:p>
    <w:p w14:paraId="44A99F00" w14:textId="77777777" w:rsidR="00D47A53" w:rsidRPr="00214370" w:rsidRDefault="00D47A53" w:rsidP="00D47A53">
      <w:pPr>
        <w:pStyle w:val="Bezatstarpm"/>
        <w:ind w:left="360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214370">
        <w:rPr>
          <w:rFonts w:ascii="Times New Roman" w:hAnsi="Times New Roman" w:cs="Times New Roman"/>
          <w:color w:val="000000" w:themeColor="text1"/>
          <w:sz w:val="22"/>
        </w:rPr>
        <w:t>Konkursa rezultātā slēdzamo iepirkuma līgumu noslēgšanas kārtība ir noteikta Nolikuma 7.sadaļā “Iepirkuma līgums”.</w:t>
      </w:r>
    </w:p>
    <w:p w14:paraId="3A458A2F" w14:textId="77777777" w:rsidR="00D47A53" w:rsidRPr="00214370" w:rsidRDefault="00D47A53" w:rsidP="00D47A53">
      <w:pPr>
        <w:pStyle w:val="Bezatstarpm"/>
        <w:ind w:left="360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14:paraId="4FA0BC1E" w14:textId="77777777" w:rsidR="00EC25E3" w:rsidRPr="00214370" w:rsidRDefault="00EC25E3" w:rsidP="009222EF">
      <w:pPr>
        <w:pStyle w:val="Bezatstarpm"/>
        <w:ind w:left="360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sectPr w:rsidR="00EC25E3" w:rsidRPr="00214370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4EDD6" w14:textId="77777777" w:rsidR="000132A2" w:rsidRDefault="000132A2" w:rsidP="009160AC">
      <w:pPr>
        <w:spacing w:after="0" w:line="240" w:lineRule="auto"/>
      </w:pPr>
      <w:r>
        <w:separator/>
      </w:r>
    </w:p>
  </w:endnote>
  <w:endnote w:type="continuationSeparator" w:id="0">
    <w:p w14:paraId="444F44ED" w14:textId="77777777" w:rsidR="000132A2" w:rsidRDefault="000132A2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1483A" w14:textId="77777777" w:rsidR="000132A2" w:rsidRDefault="000132A2" w:rsidP="009160AC">
      <w:pPr>
        <w:spacing w:after="0" w:line="240" w:lineRule="auto"/>
      </w:pPr>
      <w:r>
        <w:separator/>
      </w:r>
    </w:p>
  </w:footnote>
  <w:footnote w:type="continuationSeparator" w:id="0">
    <w:p w14:paraId="62D2C7AE" w14:textId="77777777" w:rsidR="000132A2" w:rsidRDefault="000132A2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F035A"/>
    <w:multiLevelType w:val="hybridMultilevel"/>
    <w:tmpl w:val="CF103EF0"/>
    <w:lvl w:ilvl="0" w:tplc="D50CBF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C297E31"/>
    <w:multiLevelType w:val="hybridMultilevel"/>
    <w:tmpl w:val="F42E47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226F5"/>
    <w:multiLevelType w:val="hybridMultilevel"/>
    <w:tmpl w:val="74E28A00"/>
    <w:lvl w:ilvl="0" w:tplc="2B8E5FF6">
      <w:start w:val="1"/>
      <w:numFmt w:val="decimal"/>
      <w:lvlText w:val="3.5.%1."/>
      <w:lvlJc w:val="left"/>
      <w:pPr>
        <w:ind w:left="473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6" w15:restartNumberingAfterBreak="0">
    <w:nsid w:val="246D26F5"/>
    <w:multiLevelType w:val="hybridMultilevel"/>
    <w:tmpl w:val="5D52AB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D0270"/>
    <w:multiLevelType w:val="hybridMultilevel"/>
    <w:tmpl w:val="4FF03616"/>
    <w:lvl w:ilvl="0" w:tplc="B46632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0861EA"/>
    <w:multiLevelType w:val="hybridMultilevel"/>
    <w:tmpl w:val="149A95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378FB"/>
    <w:multiLevelType w:val="multilevel"/>
    <w:tmpl w:val="00DE83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97F0C7A"/>
    <w:multiLevelType w:val="hybridMultilevel"/>
    <w:tmpl w:val="54523352"/>
    <w:lvl w:ilvl="0" w:tplc="93BAC9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94801"/>
    <w:multiLevelType w:val="multilevel"/>
    <w:tmpl w:val="67C2D64A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  <w:rPr>
        <w:b w:val="0"/>
        <w:i w:val="0"/>
        <w:sz w:val="22"/>
        <w:szCs w:val="22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42237E62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04A4A"/>
    <w:multiLevelType w:val="multilevel"/>
    <w:tmpl w:val="F376A61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5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C11A11"/>
    <w:multiLevelType w:val="hybridMultilevel"/>
    <w:tmpl w:val="67246E90"/>
    <w:lvl w:ilvl="0" w:tplc="ADCA9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9EB5387"/>
    <w:multiLevelType w:val="hybridMultilevel"/>
    <w:tmpl w:val="24C4D4FC"/>
    <w:lvl w:ilvl="0" w:tplc="5516BF80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382C32"/>
    <w:multiLevelType w:val="hybridMultilevel"/>
    <w:tmpl w:val="A08CA7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222A04"/>
    <w:multiLevelType w:val="hybridMultilevel"/>
    <w:tmpl w:val="942E527A"/>
    <w:lvl w:ilvl="0" w:tplc="96D888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01F49CB"/>
    <w:multiLevelType w:val="hybridMultilevel"/>
    <w:tmpl w:val="141CC700"/>
    <w:lvl w:ilvl="0" w:tplc="36F262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770550"/>
    <w:multiLevelType w:val="hybridMultilevel"/>
    <w:tmpl w:val="E19E00DE"/>
    <w:lvl w:ilvl="0" w:tplc="42A88A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C4FB1"/>
    <w:multiLevelType w:val="hybridMultilevel"/>
    <w:tmpl w:val="919C7EFE"/>
    <w:lvl w:ilvl="0" w:tplc="739CC5D8">
      <w:start w:val="1"/>
      <w:numFmt w:val="decimal"/>
      <w:lvlText w:val="3.36.%1."/>
      <w:lvlJc w:val="left"/>
      <w:pPr>
        <w:ind w:left="473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6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103B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4F7D6F"/>
    <w:multiLevelType w:val="hybridMultilevel"/>
    <w:tmpl w:val="38825FF8"/>
    <w:lvl w:ilvl="0" w:tplc="67A0C5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31"/>
  </w:num>
  <w:num w:numId="4" w16cid:durableId="1937210401">
    <w:abstractNumId w:val="15"/>
  </w:num>
  <w:num w:numId="5" w16cid:durableId="190841310">
    <w:abstractNumId w:val="7"/>
  </w:num>
  <w:num w:numId="6" w16cid:durableId="808401699">
    <w:abstractNumId w:val="18"/>
  </w:num>
  <w:num w:numId="7" w16cid:durableId="308830484">
    <w:abstractNumId w:val="9"/>
  </w:num>
  <w:num w:numId="8" w16cid:durableId="1771730384">
    <w:abstractNumId w:val="30"/>
  </w:num>
  <w:num w:numId="9" w16cid:durableId="1781414101">
    <w:abstractNumId w:val="3"/>
  </w:num>
  <w:num w:numId="10" w16cid:durableId="102655186">
    <w:abstractNumId w:val="28"/>
  </w:num>
  <w:num w:numId="11" w16cid:durableId="1316183936">
    <w:abstractNumId w:val="24"/>
  </w:num>
  <w:num w:numId="12" w16cid:durableId="1582448332">
    <w:abstractNumId w:val="26"/>
  </w:num>
  <w:num w:numId="13" w16cid:durableId="1328092757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29952144">
    <w:abstractNumId w:val="13"/>
  </w:num>
  <w:num w:numId="15" w16cid:durableId="585187579">
    <w:abstractNumId w:val="27"/>
  </w:num>
  <w:num w:numId="16" w16cid:durableId="297103227">
    <w:abstractNumId w:val="4"/>
  </w:num>
  <w:num w:numId="17" w16cid:durableId="679815541">
    <w:abstractNumId w:val="22"/>
  </w:num>
  <w:num w:numId="18" w16cid:durableId="1872498105">
    <w:abstractNumId w:val="21"/>
  </w:num>
  <w:num w:numId="19" w16cid:durableId="1526553434">
    <w:abstractNumId w:val="23"/>
  </w:num>
  <w:num w:numId="20" w16cid:durableId="1304698636">
    <w:abstractNumId w:val="0"/>
  </w:num>
  <w:num w:numId="21" w16cid:durableId="362480196">
    <w:abstractNumId w:val="11"/>
  </w:num>
  <w:num w:numId="22" w16cid:durableId="1396660391">
    <w:abstractNumId w:val="19"/>
  </w:num>
  <w:num w:numId="23" w16cid:durableId="691420953">
    <w:abstractNumId w:val="16"/>
  </w:num>
  <w:num w:numId="24" w16cid:durableId="272321248">
    <w:abstractNumId w:val="29"/>
  </w:num>
  <w:num w:numId="25" w16cid:durableId="1816944346">
    <w:abstractNumId w:val="8"/>
  </w:num>
  <w:num w:numId="26" w16cid:durableId="1033531926">
    <w:abstractNumId w:val="10"/>
  </w:num>
  <w:num w:numId="27" w16cid:durableId="132605294">
    <w:abstractNumId w:val="14"/>
  </w:num>
  <w:num w:numId="28" w16cid:durableId="683358046">
    <w:abstractNumId w:val="12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5672269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97361386">
    <w:abstractNumId w:val="5"/>
  </w:num>
  <w:num w:numId="31" w16cid:durableId="200900499">
    <w:abstractNumId w:val="25"/>
  </w:num>
  <w:num w:numId="32" w16cid:durableId="527565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03EE2"/>
    <w:rsid w:val="000132A2"/>
    <w:rsid w:val="00025E77"/>
    <w:rsid w:val="0002631B"/>
    <w:rsid w:val="00060238"/>
    <w:rsid w:val="00060972"/>
    <w:rsid w:val="00092585"/>
    <w:rsid w:val="00093194"/>
    <w:rsid w:val="00094A5B"/>
    <w:rsid w:val="00097BF9"/>
    <w:rsid w:val="000C72F3"/>
    <w:rsid w:val="000D4D5F"/>
    <w:rsid w:val="000F7507"/>
    <w:rsid w:val="001036E5"/>
    <w:rsid w:val="00103CB0"/>
    <w:rsid w:val="00132222"/>
    <w:rsid w:val="00144381"/>
    <w:rsid w:val="001B1596"/>
    <w:rsid w:val="001B252C"/>
    <w:rsid w:val="001C2ECD"/>
    <w:rsid w:val="001E0505"/>
    <w:rsid w:val="0020581C"/>
    <w:rsid w:val="00214370"/>
    <w:rsid w:val="00214776"/>
    <w:rsid w:val="002254A2"/>
    <w:rsid w:val="00227142"/>
    <w:rsid w:val="0025032E"/>
    <w:rsid w:val="00256E02"/>
    <w:rsid w:val="002625C9"/>
    <w:rsid w:val="00284129"/>
    <w:rsid w:val="00292D0E"/>
    <w:rsid w:val="002E02C0"/>
    <w:rsid w:val="002F261D"/>
    <w:rsid w:val="00330351"/>
    <w:rsid w:val="00363B15"/>
    <w:rsid w:val="003939A4"/>
    <w:rsid w:val="00394A44"/>
    <w:rsid w:val="003953AF"/>
    <w:rsid w:val="003A7964"/>
    <w:rsid w:val="003C2B10"/>
    <w:rsid w:val="003E2D67"/>
    <w:rsid w:val="00407131"/>
    <w:rsid w:val="00441CB1"/>
    <w:rsid w:val="00461E4C"/>
    <w:rsid w:val="004938B0"/>
    <w:rsid w:val="004A1FC7"/>
    <w:rsid w:val="004C64A7"/>
    <w:rsid w:val="004D3BE8"/>
    <w:rsid w:val="004F152F"/>
    <w:rsid w:val="005268F3"/>
    <w:rsid w:val="00553813"/>
    <w:rsid w:val="0055775B"/>
    <w:rsid w:val="00565A05"/>
    <w:rsid w:val="00590674"/>
    <w:rsid w:val="00595988"/>
    <w:rsid w:val="00596A2E"/>
    <w:rsid w:val="005B08CB"/>
    <w:rsid w:val="005C5477"/>
    <w:rsid w:val="0062292B"/>
    <w:rsid w:val="006377DE"/>
    <w:rsid w:val="0064498A"/>
    <w:rsid w:val="00675CA4"/>
    <w:rsid w:val="006952F8"/>
    <w:rsid w:val="006B4CC9"/>
    <w:rsid w:val="00700740"/>
    <w:rsid w:val="00715181"/>
    <w:rsid w:val="00720C98"/>
    <w:rsid w:val="00796CF2"/>
    <w:rsid w:val="007A3914"/>
    <w:rsid w:val="007B010A"/>
    <w:rsid w:val="007F7274"/>
    <w:rsid w:val="00851A35"/>
    <w:rsid w:val="00861E5A"/>
    <w:rsid w:val="008706F6"/>
    <w:rsid w:val="00871521"/>
    <w:rsid w:val="00892424"/>
    <w:rsid w:val="00893E7C"/>
    <w:rsid w:val="008975B0"/>
    <w:rsid w:val="008B0062"/>
    <w:rsid w:val="008D2661"/>
    <w:rsid w:val="008E7458"/>
    <w:rsid w:val="008E7E98"/>
    <w:rsid w:val="008F66CF"/>
    <w:rsid w:val="009160AC"/>
    <w:rsid w:val="009222EF"/>
    <w:rsid w:val="0092297F"/>
    <w:rsid w:val="009332B4"/>
    <w:rsid w:val="00976DF7"/>
    <w:rsid w:val="00981DC3"/>
    <w:rsid w:val="009B58AB"/>
    <w:rsid w:val="00A01203"/>
    <w:rsid w:val="00A020A7"/>
    <w:rsid w:val="00A36CFE"/>
    <w:rsid w:val="00A40DCE"/>
    <w:rsid w:val="00A566A7"/>
    <w:rsid w:val="00A76FC1"/>
    <w:rsid w:val="00A8103C"/>
    <w:rsid w:val="00A829D8"/>
    <w:rsid w:val="00A86FD1"/>
    <w:rsid w:val="00AA3B15"/>
    <w:rsid w:val="00AB26B0"/>
    <w:rsid w:val="00AC1A65"/>
    <w:rsid w:val="00AC1CCB"/>
    <w:rsid w:val="00AF71C5"/>
    <w:rsid w:val="00B03238"/>
    <w:rsid w:val="00B03D6C"/>
    <w:rsid w:val="00B046FC"/>
    <w:rsid w:val="00B06DFC"/>
    <w:rsid w:val="00B14457"/>
    <w:rsid w:val="00B205DD"/>
    <w:rsid w:val="00B32FF9"/>
    <w:rsid w:val="00B53989"/>
    <w:rsid w:val="00B60B8F"/>
    <w:rsid w:val="00B95D7A"/>
    <w:rsid w:val="00BA3E76"/>
    <w:rsid w:val="00BA6724"/>
    <w:rsid w:val="00BD250A"/>
    <w:rsid w:val="00BE3835"/>
    <w:rsid w:val="00BE7E7A"/>
    <w:rsid w:val="00C00E4D"/>
    <w:rsid w:val="00C2775A"/>
    <w:rsid w:val="00C322A0"/>
    <w:rsid w:val="00C75889"/>
    <w:rsid w:val="00CC5028"/>
    <w:rsid w:val="00CF1E5D"/>
    <w:rsid w:val="00CF7F75"/>
    <w:rsid w:val="00D206A7"/>
    <w:rsid w:val="00D34645"/>
    <w:rsid w:val="00D35263"/>
    <w:rsid w:val="00D41BE1"/>
    <w:rsid w:val="00D47A53"/>
    <w:rsid w:val="00D5189E"/>
    <w:rsid w:val="00D622A1"/>
    <w:rsid w:val="00D65409"/>
    <w:rsid w:val="00D868D3"/>
    <w:rsid w:val="00DB1915"/>
    <w:rsid w:val="00DC4051"/>
    <w:rsid w:val="00DD5E0F"/>
    <w:rsid w:val="00DD7C46"/>
    <w:rsid w:val="00DF1F3C"/>
    <w:rsid w:val="00E07ACC"/>
    <w:rsid w:val="00E15208"/>
    <w:rsid w:val="00E3427D"/>
    <w:rsid w:val="00E3701D"/>
    <w:rsid w:val="00E775C6"/>
    <w:rsid w:val="00EA49E1"/>
    <w:rsid w:val="00EA4B35"/>
    <w:rsid w:val="00EC119F"/>
    <w:rsid w:val="00EC25E3"/>
    <w:rsid w:val="00EC4D59"/>
    <w:rsid w:val="00EF5E34"/>
    <w:rsid w:val="00F01714"/>
    <w:rsid w:val="00F05B41"/>
    <w:rsid w:val="00F12365"/>
    <w:rsid w:val="00F42565"/>
    <w:rsid w:val="00F42868"/>
    <w:rsid w:val="00F56B83"/>
    <w:rsid w:val="00F62FF1"/>
    <w:rsid w:val="00F7528C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97B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character" w:styleId="Hipersaite">
    <w:name w:val="Hyperlink"/>
    <w:uiPriority w:val="99"/>
    <w:unhideWhenUsed/>
    <w:rsid w:val="00144381"/>
    <w:rPr>
      <w:color w:val="0000FF"/>
      <w:u w:val="single"/>
    </w:rPr>
  </w:style>
  <w:style w:type="character" w:customStyle="1" w:styleId="Virsraksts2Rakstz">
    <w:name w:val="Virsraksts 2 Rakstz."/>
    <w:basedOn w:val="Noklusjumarindkopasfonts"/>
    <w:link w:val="Virsraksts2"/>
    <w:uiPriority w:val="99"/>
    <w:rsid w:val="00097B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097BF9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semiHidden/>
    <w:unhideWhenUsed/>
    <w:rsid w:val="00B14457"/>
    <w:pPr>
      <w:spacing w:after="0" w:line="240" w:lineRule="auto"/>
    </w:pPr>
    <w:rPr>
      <w:rFonts w:ascii="Calibri" w:hAnsi="Calibri" w:cs="Calibri"/>
      <w:kern w:val="0"/>
      <w:sz w:val="22"/>
      <w:lang w:eastAsia="lv-LV"/>
      <w14:ligatures w14:val="none"/>
    </w:rPr>
  </w:style>
  <w:style w:type="paragraph" w:customStyle="1" w:styleId="tv213">
    <w:name w:val="tv213"/>
    <w:basedOn w:val="Parasts"/>
    <w:rsid w:val="00F4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5</cp:revision>
  <cp:lastPrinted>2024-03-13T11:04:00Z</cp:lastPrinted>
  <dcterms:created xsi:type="dcterms:W3CDTF">2024-03-15T08:09:00Z</dcterms:created>
  <dcterms:modified xsi:type="dcterms:W3CDTF">2024-03-19T14:39:00Z</dcterms:modified>
</cp:coreProperties>
</file>