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17327" w14:textId="77777777" w:rsidR="00E41C94" w:rsidRPr="00F710FE" w:rsidRDefault="00E41C94" w:rsidP="00E41C94">
      <w:pPr>
        <w:spacing w:before="0" w:line="276" w:lineRule="auto"/>
        <w:jc w:val="right"/>
        <w:rPr>
          <w:rFonts w:cs="Times New Roman"/>
          <w:b/>
          <w:bCs/>
          <w:i/>
          <w:color w:val="auto"/>
          <w:lang w:eastAsia="en-US"/>
        </w:rPr>
      </w:pPr>
      <w:bookmarkStart w:id="0" w:name="_Hlk54701955"/>
      <w:r w:rsidRPr="00F710FE">
        <w:rPr>
          <w:rFonts w:cs="Times New Roman"/>
          <w:b/>
          <w:bCs/>
          <w:i/>
          <w:color w:val="auto"/>
          <w:lang w:eastAsia="en-US"/>
        </w:rPr>
        <w:t>Pielikums Nr. 3</w:t>
      </w:r>
    </w:p>
    <w:p w14:paraId="0E9B68AD" w14:textId="77777777" w:rsidR="00E41C94" w:rsidRPr="00070F6E" w:rsidRDefault="00E41C94" w:rsidP="00E41C94">
      <w:pPr>
        <w:spacing w:before="0"/>
        <w:jc w:val="right"/>
        <w:rPr>
          <w:rFonts w:cs="Times New Roman"/>
          <w:i/>
          <w:sz w:val="22"/>
          <w:szCs w:val="22"/>
        </w:rPr>
      </w:pPr>
      <w:r w:rsidRPr="00070F6E">
        <w:rPr>
          <w:rFonts w:cs="Times New Roman"/>
          <w:i/>
          <w:sz w:val="22"/>
          <w:szCs w:val="22"/>
        </w:rPr>
        <w:t>Pārtikas produktu piegāde SIA “</w:t>
      </w:r>
      <w:r>
        <w:rPr>
          <w:rFonts w:cs="Times New Roman"/>
          <w:i/>
          <w:sz w:val="22"/>
          <w:szCs w:val="22"/>
        </w:rPr>
        <w:t>R</w:t>
      </w:r>
      <w:r w:rsidRPr="00070F6E">
        <w:rPr>
          <w:rFonts w:cs="Times New Roman"/>
          <w:i/>
          <w:sz w:val="22"/>
          <w:szCs w:val="22"/>
        </w:rPr>
        <w:t>ehabilitācijas centram “Līgatne””</w:t>
      </w:r>
    </w:p>
    <w:p w14:paraId="7B0B6F97" w14:textId="4E0A00BB" w:rsidR="00E41C94" w:rsidRPr="00A23520" w:rsidRDefault="00E41C94" w:rsidP="00E41C94">
      <w:pPr>
        <w:spacing w:before="0"/>
        <w:jc w:val="right"/>
        <w:rPr>
          <w:rFonts w:cs="Times New Roman"/>
          <w:i/>
          <w:color w:val="2E74B5" w:themeColor="accent5" w:themeShade="BF"/>
          <w:sz w:val="22"/>
          <w:szCs w:val="22"/>
        </w:rPr>
      </w:pPr>
      <w:r w:rsidRPr="00070F6E">
        <w:rPr>
          <w:rFonts w:cs="Times New Roman"/>
          <w:i/>
          <w:sz w:val="22"/>
          <w:szCs w:val="22"/>
        </w:rPr>
        <w:t xml:space="preserve">iepirkuma identifikācijas Nr. </w:t>
      </w:r>
      <w:r w:rsidRPr="00A23520">
        <w:rPr>
          <w:rFonts w:cs="Times New Roman"/>
          <w:i/>
          <w:color w:val="2E74B5" w:themeColor="accent5" w:themeShade="BF"/>
          <w:sz w:val="22"/>
          <w:szCs w:val="22"/>
        </w:rPr>
        <w:t>RCL 202</w:t>
      </w:r>
      <w:r w:rsidR="00FC7656">
        <w:rPr>
          <w:rFonts w:cs="Times New Roman"/>
          <w:i/>
          <w:color w:val="2E74B5" w:themeColor="accent5" w:themeShade="BF"/>
          <w:sz w:val="22"/>
          <w:szCs w:val="22"/>
        </w:rPr>
        <w:t>4</w:t>
      </w:r>
      <w:r w:rsidRPr="00A23520">
        <w:rPr>
          <w:rFonts w:cs="Times New Roman"/>
          <w:i/>
          <w:color w:val="2E74B5" w:themeColor="accent5" w:themeShade="BF"/>
          <w:sz w:val="22"/>
          <w:szCs w:val="22"/>
        </w:rPr>
        <w:t>/</w:t>
      </w:r>
      <w:r w:rsidR="00217273">
        <w:rPr>
          <w:rFonts w:cs="Times New Roman"/>
          <w:i/>
          <w:color w:val="2E74B5" w:themeColor="accent5" w:themeShade="BF"/>
          <w:sz w:val="22"/>
          <w:szCs w:val="22"/>
        </w:rPr>
        <w:t>2</w:t>
      </w:r>
      <w:r w:rsidRPr="00A23520">
        <w:rPr>
          <w:rFonts w:cs="Times New Roman"/>
          <w:i/>
          <w:color w:val="2E74B5" w:themeColor="accent5" w:themeShade="BF"/>
          <w:sz w:val="22"/>
          <w:szCs w:val="22"/>
        </w:rPr>
        <w:t>k</w:t>
      </w:r>
    </w:p>
    <w:p w14:paraId="00C4DD49" w14:textId="77777777" w:rsidR="00E41C94" w:rsidRDefault="00E41C94" w:rsidP="00E41C94">
      <w:pPr>
        <w:spacing w:after="200" w:line="276" w:lineRule="auto"/>
        <w:jc w:val="right"/>
        <w:rPr>
          <w:rFonts w:cs="Times New Roman"/>
          <w:b/>
          <w:bCs/>
          <w:color w:val="auto"/>
          <w:sz w:val="20"/>
          <w:szCs w:val="20"/>
          <w:lang w:eastAsia="en-US"/>
        </w:rPr>
      </w:pPr>
    </w:p>
    <w:p w14:paraId="1B69DC83" w14:textId="77777777" w:rsidR="00E41C94" w:rsidRPr="004025B2" w:rsidRDefault="00E41C94" w:rsidP="00E41C94">
      <w:pPr>
        <w:jc w:val="center"/>
        <w:rPr>
          <w:rFonts w:eastAsia="Times New Roman" w:cs="Times New Roman"/>
          <w:b/>
          <w:bCs/>
        </w:rPr>
      </w:pPr>
      <w:r w:rsidRPr="001A0079">
        <w:rPr>
          <w:rFonts w:eastAsia="Times New Roman" w:cs="Times New Roman"/>
          <w:b/>
          <w:bCs/>
        </w:rPr>
        <w:t>Apliecinājums</w:t>
      </w:r>
    </w:p>
    <w:p w14:paraId="473D60C3" w14:textId="77777777" w:rsidR="00E41C94" w:rsidRPr="001A0079" w:rsidRDefault="00E41C94" w:rsidP="00E41C94">
      <w:pPr>
        <w:jc w:val="center"/>
        <w:rPr>
          <w:rFonts w:eastAsia="Times New Roman" w:cs="Times New Roman"/>
          <w:b/>
          <w:bCs/>
        </w:rPr>
      </w:pPr>
      <w:r w:rsidRPr="001A0079">
        <w:rPr>
          <w:rFonts w:eastAsia="Times New Roman" w:cs="Times New Roman"/>
          <w:b/>
          <w:bCs/>
        </w:rPr>
        <w:t>par videi draudzīga izlietotā iepakojuma apsaimniekošanu</w:t>
      </w:r>
    </w:p>
    <w:p w14:paraId="18B5EFA6" w14:textId="77777777" w:rsidR="00E41C94" w:rsidRPr="001A0079" w:rsidRDefault="00E41C94" w:rsidP="00E41C94">
      <w:pPr>
        <w:rPr>
          <w:rFonts w:ascii="Calibri" w:eastAsia="Times New Roman" w:hAnsi="Calibri" w:cs="Times New Roman"/>
          <w:sz w:val="22"/>
          <w:szCs w:val="22"/>
        </w:rPr>
      </w:pPr>
      <w:r w:rsidRPr="001A0079">
        <w:rPr>
          <w:rFonts w:ascii="Calibri" w:eastAsia="Times New Roman" w:hAnsi="Calibri" w:cs="Times New Roman"/>
          <w:sz w:val="22"/>
          <w:szCs w:val="22"/>
        </w:rPr>
        <w:t> </w:t>
      </w:r>
    </w:p>
    <w:p w14:paraId="16B76429" w14:textId="77777777" w:rsidR="00E41C94" w:rsidRPr="001A0079" w:rsidRDefault="00E41C94" w:rsidP="00E41C94">
      <w:pPr>
        <w:spacing w:before="0"/>
        <w:rPr>
          <w:rFonts w:ascii="Calibri" w:eastAsia="Times New Roman" w:hAnsi="Calibri" w:cs="Times New Roman"/>
          <w:sz w:val="22"/>
          <w:szCs w:val="22"/>
        </w:rPr>
      </w:pPr>
      <w:r w:rsidRPr="001A0079">
        <w:rPr>
          <w:rFonts w:ascii="Calibri" w:eastAsia="Times New Roman" w:hAnsi="Calibri" w:cs="Times New Roman"/>
          <w:sz w:val="22"/>
          <w:szCs w:val="22"/>
        </w:rPr>
        <w:t> </w:t>
      </w:r>
    </w:p>
    <w:p w14:paraId="148A3CDC" w14:textId="77777777" w:rsidR="00E41C94" w:rsidRPr="001A0079" w:rsidRDefault="00E41C94" w:rsidP="00E41C94">
      <w:pPr>
        <w:spacing w:before="0"/>
        <w:jc w:val="center"/>
        <w:rPr>
          <w:rFonts w:eastAsia="Times New Roman" w:cs="Times New Roman"/>
          <w:sz w:val="22"/>
          <w:szCs w:val="22"/>
        </w:rPr>
      </w:pPr>
      <w:r w:rsidRPr="001A0079">
        <w:rPr>
          <w:rFonts w:eastAsia="Times New Roman" w:cs="Times New Roman"/>
          <w:sz w:val="22"/>
          <w:szCs w:val="22"/>
        </w:rPr>
        <w:t>Pretendents,____________________________________________________________,</w:t>
      </w:r>
    </w:p>
    <w:p w14:paraId="164D6DBC" w14:textId="77777777" w:rsidR="00E41C94" w:rsidRPr="001A0079" w:rsidRDefault="00E41C94" w:rsidP="00E41C94">
      <w:pPr>
        <w:spacing w:before="0"/>
        <w:jc w:val="center"/>
        <w:rPr>
          <w:rFonts w:eastAsia="Times New Roman" w:cs="Times New Roman"/>
          <w:sz w:val="22"/>
          <w:szCs w:val="22"/>
        </w:rPr>
      </w:pPr>
      <w:r w:rsidRPr="001A0079">
        <w:rPr>
          <w:rFonts w:eastAsia="Times New Roman" w:cs="Times New Roman"/>
          <w:sz w:val="22"/>
          <w:szCs w:val="22"/>
        </w:rPr>
        <w:t xml:space="preserve">Pretendenta </w:t>
      </w:r>
      <w:r>
        <w:rPr>
          <w:rFonts w:eastAsia="Times New Roman" w:cs="Times New Roman"/>
          <w:sz w:val="22"/>
          <w:szCs w:val="22"/>
        </w:rPr>
        <w:t>nosaukums</w:t>
      </w:r>
    </w:p>
    <w:p w14:paraId="33778669" w14:textId="77777777" w:rsidR="00E41C94" w:rsidRPr="001A0079" w:rsidRDefault="00E41C94" w:rsidP="00E41C94">
      <w:pPr>
        <w:spacing w:before="0"/>
        <w:rPr>
          <w:rFonts w:ascii="Calibri" w:eastAsia="Times New Roman" w:hAnsi="Calibri" w:cs="Times New Roman"/>
          <w:sz w:val="22"/>
          <w:szCs w:val="22"/>
        </w:rPr>
      </w:pPr>
      <w:r w:rsidRPr="001A0079">
        <w:rPr>
          <w:rFonts w:ascii="Calibri" w:eastAsia="Times New Roman" w:hAnsi="Calibri" w:cs="Times New Roman"/>
          <w:sz w:val="22"/>
          <w:szCs w:val="22"/>
        </w:rPr>
        <w:t> </w:t>
      </w:r>
    </w:p>
    <w:p w14:paraId="0B6C3E11" w14:textId="77777777" w:rsidR="00E41C94" w:rsidRPr="001A0079" w:rsidRDefault="00E41C94" w:rsidP="00E41C94">
      <w:pPr>
        <w:spacing w:before="0"/>
        <w:jc w:val="center"/>
        <w:rPr>
          <w:rFonts w:eastAsia="Times New Roman" w:cs="Times New Roman"/>
          <w:sz w:val="22"/>
          <w:szCs w:val="22"/>
        </w:rPr>
      </w:pPr>
      <w:r w:rsidRPr="001A0079">
        <w:rPr>
          <w:rFonts w:eastAsia="Times New Roman" w:cs="Times New Roman"/>
          <w:sz w:val="22"/>
          <w:szCs w:val="22"/>
        </w:rPr>
        <w:t>vien.reģ.Nr._________________________________________________________,</w:t>
      </w:r>
    </w:p>
    <w:p w14:paraId="5295D66F" w14:textId="77777777" w:rsidR="00E41C94" w:rsidRPr="001A0079" w:rsidRDefault="00E41C94" w:rsidP="00E41C94">
      <w:pPr>
        <w:spacing w:before="0"/>
        <w:jc w:val="center"/>
        <w:rPr>
          <w:rFonts w:eastAsia="Times New Roman" w:cs="Times New Roman"/>
          <w:sz w:val="22"/>
          <w:szCs w:val="22"/>
        </w:rPr>
      </w:pPr>
      <w:r w:rsidRPr="001A0079">
        <w:rPr>
          <w:rFonts w:eastAsia="Times New Roman" w:cs="Times New Roman"/>
          <w:sz w:val="22"/>
          <w:szCs w:val="22"/>
        </w:rPr>
        <w:t>vienotais reģistrācijas numurs</w:t>
      </w:r>
    </w:p>
    <w:p w14:paraId="59504C5F" w14:textId="77777777" w:rsidR="00E41C94" w:rsidRPr="001A0079" w:rsidRDefault="00E41C94" w:rsidP="00E41C94">
      <w:pPr>
        <w:spacing w:before="0"/>
        <w:rPr>
          <w:rFonts w:ascii="Calibri" w:eastAsia="Times New Roman" w:hAnsi="Calibri" w:cs="Times New Roman"/>
          <w:sz w:val="22"/>
          <w:szCs w:val="22"/>
        </w:rPr>
      </w:pPr>
      <w:r w:rsidRPr="001A0079">
        <w:rPr>
          <w:rFonts w:ascii="Calibri" w:eastAsia="Times New Roman" w:hAnsi="Calibri" w:cs="Times New Roman"/>
          <w:sz w:val="22"/>
          <w:szCs w:val="22"/>
        </w:rPr>
        <w:t> </w:t>
      </w:r>
    </w:p>
    <w:p w14:paraId="788EAF80" w14:textId="77777777" w:rsidR="00E41C94" w:rsidRPr="001A0079" w:rsidRDefault="00E41C94" w:rsidP="00E41C94">
      <w:pPr>
        <w:spacing w:before="0"/>
        <w:jc w:val="center"/>
        <w:rPr>
          <w:rFonts w:eastAsia="Times New Roman" w:cs="Times New Roman"/>
          <w:sz w:val="22"/>
          <w:szCs w:val="22"/>
        </w:rPr>
      </w:pPr>
      <w:r w:rsidRPr="001A0079">
        <w:rPr>
          <w:rFonts w:eastAsia="Times New Roman" w:cs="Times New Roman"/>
          <w:sz w:val="22"/>
          <w:szCs w:val="22"/>
        </w:rPr>
        <w:t xml:space="preserve">tā ________________________________ , </w:t>
      </w:r>
    </w:p>
    <w:p w14:paraId="14EFBD49" w14:textId="77777777" w:rsidR="00E41C94" w:rsidRPr="001A0079" w:rsidRDefault="00E41C94" w:rsidP="00E41C94">
      <w:pPr>
        <w:jc w:val="center"/>
        <w:rPr>
          <w:rFonts w:eastAsia="Times New Roman" w:cs="Times New Roman"/>
          <w:sz w:val="22"/>
          <w:szCs w:val="22"/>
        </w:rPr>
      </w:pPr>
      <w:r w:rsidRPr="001A0079">
        <w:rPr>
          <w:rFonts w:eastAsia="Times New Roman" w:cs="Times New Roman"/>
          <w:sz w:val="22"/>
          <w:szCs w:val="22"/>
        </w:rPr>
        <w:t xml:space="preserve">direktora, vadītāja vai pilnvarotās personas vārds, uzvārds            </w:t>
      </w:r>
    </w:p>
    <w:p w14:paraId="4C3D4FB1" w14:textId="77777777" w:rsidR="00E41C94" w:rsidRPr="001A0079" w:rsidRDefault="00E41C94" w:rsidP="00E41C94">
      <w:pPr>
        <w:rPr>
          <w:rFonts w:ascii="Calibri" w:eastAsia="Times New Roman" w:hAnsi="Calibri" w:cs="Times New Roman"/>
          <w:sz w:val="22"/>
          <w:szCs w:val="22"/>
        </w:rPr>
      </w:pPr>
      <w:r w:rsidRPr="001A0079">
        <w:rPr>
          <w:rFonts w:ascii="Calibri" w:eastAsia="Times New Roman" w:hAnsi="Calibri" w:cs="Times New Roman"/>
          <w:sz w:val="22"/>
          <w:szCs w:val="22"/>
        </w:rPr>
        <w:t> </w:t>
      </w:r>
    </w:p>
    <w:p w14:paraId="67271FA7" w14:textId="77777777" w:rsidR="00E41C94" w:rsidRPr="001A0079" w:rsidRDefault="00E41C94" w:rsidP="00E41C94">
      <w:pPr>
        <w:rPr>
          <w:rFonts w:eastAsia="Times New Roman" w:cs="Times New Roman"/>
          <w:sz w:val="22"/>
          <w:szCs w:val="22"/>
        </w:rPr>
      </w:pPr>
      <w:r w:rsidRPr="001A0079">
        <w:rPr>
          <w:rFonts w:eastAsia="Times New Roman" w:cs="Times New Roman"/>
          <w:sz w:val="22"/>
          <w:szCs w:val="22"/>
        </w:rPr>
        <w:t xml:space="preserve">personā ar šī Apliecinājuma iesniegšanu apliecina, ka iepirkuma līguma izpildes laikā  piegādās pārtikas  produktus  tādos iepakojumos, kas ir videi draudzīgi  un  pieņems tos atpakaļ atkārtotai izmantošanai (kastes, maisi, burkas, spainīši, ar produktiem piegādātie primārie - terciārie iepakojumi) atpakaļ pēc iepakojumā esošo produktu izlietošanas, nepieprasot no Pircēja papildus samaksu par izlietotā iepakojuma pieņemšanu. </w:t>
      </w:r>
    </w:p>
    <w:p w14:paraId="62F62827" w14:textId="77777777" w:rsidR="00E41C94" w:rsidRPr="001A0079" w:rsidRDefault="00E41C94" w:rsidP="00E41C94">
      <w:pPr>
        <w:rPr>
          <w:rFonts w:ascii="Calibri" w:eastAsia="Times New Roman" w:hAnsi="Calibri" w:cs="Times New Roman"/>
          <w:sz w:val="22"/>
          <w:szCs w:val="22"/>
        </w:rPr>
      </w:pPr>
      <w:r w:rsidRPr="001A0079">
        <w:rPr>
          <w:rFonts w:ascii="Calibri" w:eastAsia="Times New Roman" w:hAnsi="Calibri" w:cs="Times New Roman"/>
          <w:sz w:val="22"/>
          <w:szCs w:val="22"/>
        </w:rPr>
        <w:t> </w:t>
      </w:r>
    </w:p>
    <w:p w14:paraId="186F3BE2" w14:textId="77777777" w:rsidR="00E41C94" w:rsidRPr="001A0079" w:rsidRDefault="00E41C94" w:rsidP="00E41C94">
      <w:pPr>
        <w:rPr>
          <w:rFonts w:ascii="Calibri" w:eastAsia="Times New Roman" w:hAnsi="Calibri" w:cs="Times New Roman"/>
          <w:sz w:val="22"/>
          <w:szCs w:val="22"/>
        </w:rPr>
      </w:pPr>
      <w:r w:rsidRPr="001A0079">
        <w:rPr>
          <w:rFonts w:ascii="Calibri" w:eastAsia="Times New Roman" w:hAnsi="Calibri" w:cs="Times New Roman"/>
          <w:sz w:val="22"/>
          <w:szCs w:val="22"/>
        </w:rPr>
        <w:t> </w:t>
      </w:r>
    </w:p>
    <w:p w14:paraId="7E590D29" w14:textId="77777777" w:rsidR="00E41C94" w:rsidRPr="00E73883" w:rsidRDefault="00E41C94" w:rsidP="00E41C94">
      <w:pPr>
        <w:spacing w:before="0"/>
        <w:ind w:right="-760"/>
        <w:rPr>
          <w:rFonts w:eastAsia="Times New Roman" w:cs="Times New Roman"/>
          <w:color w:val="auto"/>
          <w:lang w:eastAsia="en-US"/>
        </w:rPr>
      </w:pPr>
      <w:r w:rsidRPr="00E73883">
        <w:rPr>
          <w:rFonts w:eastAsia="Times New Roman" w:cs="Times New Roman"/>
          <w:color w:val="auto"/>
          <w:lang w:eastAsia="en-US"/>
        </w:rPr>
        <w:t xml:space="preserve">Datums: </w:t>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r>
      <w:r w:rsidRPr="00E73883">
        <w:rPr>
          <w:rFonts w:eastAsia="Times New Roman" w:cs="Times New Roman"/>
          <w:color w:val="auto"/>
          <w:lang w:eastAsia="en-US"/>
        </w:rPr>
        <w:tab/>
        <w:t xml:space="preserve">      Paraksts</w:t>
      </w:r>
      <w:r w:rsidRPr="00E73883">
        <w:rPr>
          <w:rFonts w:eastAsia="Times New Roman" w:cs="Times New Roman"/>
          <w:color w:val="auto"/>
          <w:vertAlign w:val="superscript"/>
          <w:lang w:eastAsia="en-US"/>
        </w:rPr>
        <w:footnoteReference w:id="1"/>
      </w:r>
      <w:r w:rsidRPr="00E73883">
        <w:rPr>
          <w:rFonts w:eastAsia="Times New Roman" w:cs="Times New Roman"/>
          <w:color w:val="auto"/>
          <w:lang w:eastAsia="en-US"/>
        </w:rPr>
        <w:t xml:space="preserve">: </w:t>
      </w:r>
    </w:p>
    <w:p w14:paraId="395AE9B6" w14:textId="77777777" w:rsidR="00E41C94" w:rsidRPr="00E73883" w:rsidRDefault="00E41C94" w:rsidP="00E41C94">
      <w:pPr>
        <w:spacing w:before="0"/>
        <w:ind w:left="3969" w:right="-760"/>
        <w:rPr>
          <w:rFonts w:eastAsia="Times New Roman" w:cs="Times New Roman"/>
          <w:color w:val="auto"/>
          <w:lang w:eastAsia="en-US"/>
        </w:rPr>
      </w:pPr>
      <w:r w:rsidRPr="00E73883">
        <w:rPr>
          <w:rFonts w:eastAsia="Times New Roman" w:cs="Times New Roman"/>
          <w:color w:val="auto"/>
          <w:lang w:eastAsia="en-US"/>
        </w:rPr>
        <w:t>_________________________________________</w:t>
      </w:r>
    </w:p>
    <w:p w14:paraId="6FC4C2DB" w14:textId="77777777" w:rsidR="00E41C94" w:rsidRPr="00E73883" w:rsidRDefault="00E41C94" w:rsidP="00E41C94">
      <w:pPr>
        <w:spacing w:before="0"/>
        <w:ind w:left="3969" w:right="-760"/>
        <w:rPr>
          <w:rFonts w:eastAsia="Times New Roman" w:cs="Times New Roman"/>
          <w:color w:val="auto"/>
          <w:lang w:eastAsia="en-US"/>
        </w:rPr>
      </w:pPr>
    </w:p>
    <w:p w14:paraId="6A74404B" w14:textId="77777777" w:rsidR="00E41C94" w:rsidRPr="00E73883" w:rsidRDefault="00E41C94" w:rsidP="00E41C94">
      <w:pPr>
        <w:spacing w:before="0"/>
        <w:ind w:left="3969" w:right="-760"/>
        <w:rPr>
          <w:rFonts w:eastAsia="Times New Roman" w:cs="Times New Roman"/>
          <w:color w:val="auto"/>
          <w:lang w:eastAsia="en-US"/>
        </w:rPr>
      </w:pPr>
      <w:r w:rsidRPr="00E73883">
        <w:rPr>
          <w:rFonts w:eastAsia="Times New Roman" w:cs="Times New Roman"/>
          <w:color w:val="auto"/>
          <w:lang w:eastAsia="en-US"/>
        </w:rPr>
        <w:t>Vārds, uzvārds: ____________________________</w:t>
      </w:r>
    </w:p>
    <w:p w14:paraId="08D37D74" w14:textId="77777777" w:rsidR="00E41C94" w:rsidRPr="00E73883" w:rsidRDefault="00E41C94" w:rsidP="00E41C94">
      <w:pPr>
        <w:spacing w:before="0"/>
        <w:ind w:left="3969" w:right="-760"/>
        <w:rPr>
          <w:rFonts w:eastAsia="Times New Roman" w:cs="Times New Roman"/>
          <w:color w:val="auto"/>
          <w:lang w:eastAsia="en-US"/>
        </w:rPr>
      </w:pPr>
    </w:p>
    <w:p w14:paraId="34807673" w14:textId="77777777" w:rsidR="00E41C94" w:rsidRPr="00E73883" w:rsidRDefault="00E41C94" w:rsidP="00E41C94">
      <w:pPr>
        <w:spacing w:before="0"/>
        <w:ind w:left="3969" w:right="-760"/>
        <w:rPr>
          <w:rFonts w:eastAsia="Times New Roman" w:cs="Times New Roman"/>
          <w:color w:val="auto"/>
          <w:lang w:eastAsia="en-US"/>
        </w:rPr>
      </w:pPr>
      <w:r w:rsidRPr="00E73883">
        <w:rPr>
          <w:rFonts w:eastAsia="Times New Roman" w:cs="Times New Roman"/>
          <w:color w:val="auto"/>
          <w:lang w:eastAsia="en-US"/>
        </w:rPr>
        <w:t>Amats: ___________________________________z.v.</w:t>
      </w:r>
    </w:p>
    <w:p w14:paraId="3F4CF32B" w14:textId="77777777" w:rsidR="00E41C94" w:rsidRDefault="00E41C94" w:rsidP="00E41C94">
      <w:pPr>
        <w:spacing w:after="200" w:line="276" w:lineRule="auto"/>
        <w:jc w:val="right"/>
        <w:rPr>
          <w:rFonts w:cs="Times New Roman"/>
          <w:b/>
          <w:bCs/>
          <w:color w:val="auto"/>
          <w:sz w:val="20"/>
          <w:szCs w:val="20"/>
          <w:lang w:eastAsia="en-US"/>
        </w:rPr>
      </w:pPr>
    </w:p>
    <w:p w14:paraId="061986DA" w14:textId="77777777" w:rsidR="00E41C94" w:rsidRDefault="00E41C94" w:rsidP="00E41C94">
      <w:pPr>
        <w:spacing w:after="200" w:line="276" w:lineRule="auto"/>
        <w:jc w:val="right"/>
        <w:rPr>
          <w:rFonts w:cs="Times New Roman"/>
          <w:b/>
          <w:bCs/>
          <w:color w:val="auto"/>
          <w:sz w:val="20"/>
          <w:szCs w:val="20"/>
          <w:lang w:eastAsia="en-US"/>
        </w:rPr>
      </w:pPr>
    </w:p>
    <w:p w14:paraId="1C56FE96" w14:textId="77777777" w:rsidR="00E41C94" w:rsidRDefault="00E41C94" w:rsidP="00E41C94">
      <w:pPr>
        <w:rPr>
          <w:rFonts w:cs="Times New Roman"/>
          <w:b/>
          <w:bCs/>
          <w:color w:val="auto"/>
          <w:sz w:val="20"/>
          <w:szCs w:val="20"/>
          <w:lang w:eastAsia="en-US"/>
        </w:rPr>
      </w:pPr>
    </w:p>
    <w:p w14:paraId="50718C78" w14:textId="77777777" w:rsidR="00E41C94" w:rsidRPr="00716962" w:rsidRDefault="00E41C94" w:rsidP="00E41C94">
      <w:pPr>
        <w:pStyle w:val="TOC1"/>
      </w:pPr>
    </w:p>
    <w:p w14:paraId="2F26B87A" w14:textId="77777777" w:rsidR="00E41C94" w:rsidRPr="00E73883" w:rsidRDefault="00E41C94" w:rsidP="00E41C94">
      <w:pPr>
        <w:pStyle w:val="TOC1"/>
      </w:pPr>
    </w:p>
    <w:bookmarkEnd w:id="0"/>
    <w:p w14:paraId="7B7FF4D6" w14:textId="77777777" w:rsidR="00E41C94" w:rsidRDefault="00E41C94" w:rsidP="00E41C94">
      <w:pPr>
        <w:pStyle w:val="TOC1"/>
      </w:pPr>
    </w:p>
    <w:p w14:paraId="0AF66EEB" w14:textId="25F56D1A" w:rsidR="00E7320E" w:rsidRPr="00E41C94" w:rsidRDefault="00E7320E">
      <w:pPr>
        <w:rPr>
          <w:b/>
          <w:i/>
          <w:lang w:eastAsia="en-US"/>
        </w:rPr>
      </w:pPr>
    </w:p>
    <w:sectPr w:rsidR="00E7320E" w:rsidRPr="00E41C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E1E24" w14:textId="77777777" w:rsidR="009F4BD6" w:rsidRDefault="009F4BD6" w:rsidP="00E41C94">
      <w:pPr>
        <w:spacing w:before="0"/>
      </w:pPr>
      <w:r>
        <w:separator/>
      </w:r>
    </w:p>
  </w:endnote>
  <w:endnote w:type="continuationSeparator" w:id="0">
    <w:p w14:paraId="51AF798E" w14:textId="77777777" w:rsidR="009F4BD6" w:rsidRDefault="009F4BD6" w:rsidP="00E41C94">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D0BE7" w14:textId="77777777" w:rsidR="009F4BD6" w:rsidRDefault="009F4BD6" w:rsidP="00E41C94">
      <w:pPr>
        <w:spacing w:before="0"/>
      </w:pPr>
      <w:r>
        <w:separator/>
      </w:r>
    </w:p>
  </w:footnote>
  <w:footnote w:type="continuationSeparator" w:id="0">
    <w:p w14:paraId="73410047" w14:textId="77777777" w:rsidR="009F4BD6" w:rsidRDefault="009F4BD6" w:rsidP="00E41C94">
      <w:pPr>
        <w:spacing w:before="0"/>
      </w:pPr>
      <w:r>
        <w:continuationSeparator/>
      </w:r>
    </w:p>
  </w:footnote>
  <w:footnote w:id="1">
    <w:p w14:paraId="250FDDE8" w14:textId="77777777" w:rsidR="00E41C94" w:rsidRPr="002A547D" w:rsidRDefault="00E41C94" w:rsidP="00E41C94">
      <w:pPr>
        <w:pStyle w:val="FootnoteText"/>
        <w:rPr>
          <w:sz w:val="18"/>
          <w:szCs w:val="18"/>
        </w:rPr>
      </w:pPr>
      <w:r w:rsidRPr="002A547D">
        <w:rPr>
          <w:rStyle w:val="FootnoteReference"/>
          <w:sz w:val="18"/>
          <w:szCs w:val="18"/>
        </w:rPr>
        <w:footnoteRef/>
      </w:r>
      <w:r w:rsidRPr="002A547D">
        <w:rPr>
          <w:sz w:val="18"/>
          <w:szCs w:val="18"/>
        </w:rPr>
        <w:t xml:space="preserve"> </w:t>
      </w:r>
      <w:r w:rsidRPr="002A547D">
        <w:rPr>
          <w:bCs/>
          <w:sz w:val="18"/>
          <w:szCs w:val="18"/>
        </w:rPr>
        <w:t>Formu</w:t>
      </w:r>
      <w:r w:rsidRPr="002A547D">
        <w:rPr>
          <w:sz w:val="18"/>
          <w:szCs w:val="18"/>
        </w:rPr>
        <w:t xml:space="preserve"> paraksta Pretendentu pārstāvēt tiesīga persona vai pilnvarota persona (šādā gadījumā obligāti jāpievieno pilnvara).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E57"/>
    <w:multiLevelType w:val="hybridMultilevel"/>
    <w:tmpl w:val="F8928322"/>
    <w:lvl w:ilvl="0" w:tplc="CC26750E">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abstractNum w:abstractNumId="1" w15:restartNumberingAfterBreak="0">
    <w:nsid w:val="309746B1"/>
    <w:multiLevelType w:val="multilevel"/>
    <w:tmpl w:val="578AAA2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57905471">
    <w:abstractNumId w:val="0"/>
  </w:num>
  <w:num w:numId="2" w16cid:durableId="1271165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A4"/>
    <w:rsid w:val="000935A4"/>
    <w:rsid w:val="000A288A"/>
    <w:rsid w:val="00217273"/>
    <w:rsid w:val="004D285C"/>
    <w:rsid w:val="00885CB6"/>
    <w:rsid w:val="009B767F"/>
    <w:rsid w:val="009F4BD6"/>
    <w:rsid w:val="00E41C94"/>
    <w:rsid w:val="00E7320E"/>
    <w:rsid w:val="00EA3931"/>
    <w:rsid w:val="00FC7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DB527"/>
  <w15:chartTrackingRefBased/>
  <w15:docId w15:val="{FAD05871-506F-415F-9F2F-5576466C0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Virsrakksts"/>
    <w:next w:val="TOC1"/>
    <w:qFormat/>
    <w:rsid w:val="00E41C94"/>
    <w:pPr>
      <w:spacing w:before="120" w:after="0" w:line="240" w:lineRule="auto"/>
      <w:jc w:val="both"/>
    </w:pPr>
    <w:rPr>
      <w:rFonts w:ascii="Times New Roman" w:eastAsia="Calibri" w:hAnsi="Times New Roman" w:cs="Courier New"/>
      <w:color w:val="000000"/>
      <w:sz w:val="24"/>
      <w:szCs w:val="24"/>
      <w:lang w:val="lv-LV" w:eastAsia="lv-LV"/>
    </w:rPr>
  </w:style>
  <w:style w:type="paragraph" w:styleId="Heading1">
    <w:name w:val="heading 1"/>
    <w:basedOn w:val="Normal"/>
    <w:next w:val="Normal"/>
    <w:link w:val="Heading1Char"/>
    <w:autoRedefine/>
    <w:uiPriority w:val="9"/>
    <w:qFormat/>
    <w:rsid w:val="000A288A"/>
    <w:pPr>
      <w:keepNext/>
      <w:keepLines/>
      <w:numPr>
        <w:numId w:val="2"/>
      </w:numPr>
      <w:spacing w:before="240" w:line="360" w:lineRule="auto"/>
      <w:ind w:left="1584" w:hanging="36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Classic2">
    <w:name w:val="Table Classic 2"/>
    <w:basedOn w:val="TableNormal"/>
    <w:rsid w:val="009B767F"/>
    <w:pPr>
      <w:spacing w:after="0" w:line="240" w:lineRule="auto"/>
    </w:pPr>
    <w:rPr>
      <w:rFonts w:ascii="Times New Roman" w:eastAsia="Times New Roman" w:hAnsi="Times New Roman" w:cs="Times New Roman"/>
      <w:sz w:val="20"/>
      <w:szCs w:val="20"/>
      <w:lang w:eastAsia="en-GB"/>
    </w:rPr>
    <w:tblPr>
      <w:tblStyleRowBandSize w:val="1"/>
      <w:tblStyleColBandSize w:val="1"/>
      <w:tblBorders>
        <w:top w:val="single" w:sz="12" w:space="0" w:color="000000"/>
        <w:bottom w:val="single" w:sz="12" w:space="0" w:color="000000"/>
      </w:tblBorders>
    </w:tblPr>
    <w:tcPr>
      <w:shd w:val="clear" w:color="auto" w:fill="FFFFFF" w:themeFill="background1"/>
    </w:tcPr>
    <w:tblStylePr w:type="firstRow">
      <w:rPr>
        <w:rFonts w:ascii="Times New Roman" w:hAnsi="Times New Roman"/>
        <w:b/>
        <w:color w:val="FFFFFF" w:themeColor="background1"/>
        <w:sz w:val="16"/>
      </w:rPr>
      <w:tblPr/>
      <w:tcPr>
        <w:shd w:val="clear" w:color="auto" w:fill="375C75"/>
      </w:tcPr>
    </w:tblStylePr>
    <w:tblStylePr w:type="lastRow">
      <w:rPr>
        <w:color w:val="auto"/>
      </w:rPr>
    </w:tblStylePr>
    <w:tblStylePr w:type="firstCol">
      <w:rPr>
        <w:rFonts w:ascii="Times New Roman" w:hAnsi="Times New Roman"/>
        <w:b/>
        <w:bCs/>
        <w:color w:val="FFFFFF" w:themeColor="background1"/>
        <w:sz w:val="22"/>
      </w:rPr>
      <w:tblPr/>
      <w:tcPr>
        <w:shd w:val="clear" w:color="auto" w:fill="375C75"/>
      </w:tcPr>
    </w:tblStylePr>
    <w:tblStylePr w:type="neCell">
      <w:rPr>
        <w:b/>
        <w:bCs/>
      </w:rPr>
      <w:tblPr/>
      <w:tcPr>
        <w:tcBorders>
          <w:tl2br w:val="none" w:sz="0" w:space="0" w:color="auto"/>
          <w:tr2bl w:val="none" w:sz="0" w:space="0" w:color="auto"/>
        </w:tcBorders>
      </w:tcPr>
    </w:tblStylePr>
    <w:tblStylePr w:type="nwCell">
      <w:rPr>
        <w:color w:val="FFFFFF" w:themeColor="background1"/>
      </w:rPr>
      <w:tblPr/>
      <w:tcPr>
        <w:shd w:val="clear" w:color="auto" w:fill="375C75"/>
      </w:tcPr>
    </w:tblStylePr>
    <w:tblStylePr w:type="seCell">
      <w:rPr>
        <w:color w:val="auto"/>
      </w:rPr>
      <w:tblPr/>
      <w:tcPr>
        <w:shd w:val="clear" w:color="auto" w:fill="FFFFFF" w:themeFill="background1"/>
      </w:tcPr>
    </w:tblStylePr>
    <w:tblStylePr w:type="swCell">
      <w:rPr>
        <w:color w:val="FFFFFF" w:themeColor="background1"/>
      </w:rPr>
      <w:tblPr/>
      <w:tcPr>
        <w:shd w:val="clear" w:color="auto" w:fill="375C75"/>
      </w:tcPr>
    </w:tblStylePr>
  </w:style>
  <w:style w:type="character" w:customStyle="1" w:styleId="Heading1Char">
    <w:name w:val="Heading 1 Char"/>
    <w:basedOn w:val="DefaultParagraphFont"/>
    <w:link w:val="Heading1"/>
    <w:uiPriority w:val="9"/>
    <w:rsid w:val="000A288A"/>
    <w:rPr>
      <w:rFonts w:asciiTheme="majorHAnsi" w:eastAsiaTheme="majorEastAsia" w:hAnsiTheme="majorHAnsi" w:cstheme="majorBidi"/>
      <w:color w:val="2F5496" w:themeColor="accent1" w:themeShade="BF"/>
      <w:sz w:val="32"/>
      <w:szCs w:val="32"/>
      <w:lang w:val="lv-LV"/>
    </w:rPr>
  </w:style>
  <w:style w:type="paragraph" w:styleId="TOC1">
    <w:name w:val="toc 1"/>
    <w:basedOn w:val="Normal"/>
    <w:next w:val="Normal"/>
    <w:autoRedefine/>
    <w:uiPriority w:val="39"/>
    <w:unhideWhenUsed/>
    <w:rsid w:val="00E41C94"/>
    <w:pPr>
      <w:spacing w:after="100"/>
    </w:pPr>
  </w:style>
  <w:style w:type="paragraph" w:styleId="FootnoteText">
    <w:name w:val="footnote text"/>
    <w:aliases w:val="Footnote,Fußnote"/>
    <w:basedOn w:val="Normal"/>
    <w:link w:val="FootnoteTextChar"/>
    <w:uiPriority w:val="99"/>
    <w:rsid w:val="00E41C94"/>
    <w:rPr>
      <w:rFonts w:cs="Times New Roman"/>
      <w:color w:val="auto"/>
      <w:sz w:val="20"/>
      <w:szCs w:val="20"/>
    </w:rPr>
  </w:style>
  <w:style w:type="character" w:customStyle="1" w:styleId="FootnoteTextChar">
    <w:name w:val="Footnote Text Char"/>
    <w:aliases w:val="Footnote Char,Fußnote Char"/>
    <w:basedOn w:val="DefaultParagraphFont"/>
    <w:link w:val="FootnoteText"/>
    <w:uiPriority w:val="99"/>
    <w:rsid w:val="00E41C94"/>
    <w:rPr>
      <w:rFonts w:ascii="Times New Roman" w:eastAsia="Calibri" w:hAnsi="Times New Roman" w:cs="Times New Roman"/>
      <w:sz w:val="20"/>
      <w:szCs w:val="20"/>
      <w:lang w:val="lv-LV" w:eastAsia="lv-LV"/>
    </w:rPr>
  </w:style>
  <w:style w:type="character" w:styleId="FootnoteReference">
    <w:name w:val="footnote reference"/>
    <w:aliases w:val="Footnote symbol,Footnote Reference Number"/>
    <w:uiPriority w:val="99"/>
    <w:rsid w:val="00E41C9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167</Words>
  <Characters>955</Characters>
  <Application>Microsoft Office Word</Application>
  <DocSecurity>0</DocSecurity>
  <Lines>7</Lines>
  <Paragraphs>2</Paragraphs>
  <ScaleCrop>false</ScaleCrop>
  <Company/>
  <LinksUpToDate>false</LinksUpToDate>
  <CharactersWithSpaces>1120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Klāmane</dc:creator>
  <cp:keywords/>
  <dc:description/>
  <cp:lastModifiedBy>Dace </cp:lastModifiedBy>
  <cp:revision>6</cp:revision>
  <dcterms:created xsi:type="dcterms:W3CDTF">2023-02-10T12:42:00Z</dcterms:created>
  <dcterms:modified xsi:type="dcterms:W3CDTF">2024-02-09T07:16:00Z</dcterms:modified>
</cp:coreProperties>
</file>