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BE7B4" w14:textId="7980A9AC" w:rsidR="00B83E4A" w:rsidRPr="00047E6F" w:rsidRDefault="00C9031B" w:rsidP="00E85F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7E6F">
        <w:rPr>
          <w:rFonts w:ascii="Times New Roman" w:hAnsi="Times New Roman" w:cs="Times New Roman"/>
          <w:b/>
          <w:bCs/>
          <w:sz w:val="24"/>
          <w:szCs w:val="24"/>
        </w:rPr>
        <w:t>INFORMĀCIJA PRETENDENTIEM!</w:t>
      </w:r>
    </w:p>
    <w:p w14:paraId="0FC6689B" w14:textId="413F8952" w:rsidR="00E85FE9" w:rsidRDefault="00E85FE9" w:rsidP="00E85F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7E6F">
        <w:rPr>
          <w:rFonts w:ascii="Times New Roman" w:hAnsi="Times New Roman" w:cs="Times New Roman"/>
          <w:b/>
          <w:bCs/>
          <w:sz w:val="24"/>
          <w:szCs w:val="24"/>
        </w:rPr>
        <w:t xml:space="preserve">Par piedāvājumu </w:t>
      </w:r>
      <w:r w:rsidR="00FC5018">
        <w:rPr>
          <w:rFonts w:ascii="Times New Roman" w:hAnsi="Times New Roman" w:cs="Times New Roman"/>
          <w:b/>
          <w:bCs/>
          <w:sz w:val="24"/>
          <w:szCs w:val="24"/>
        </w:rPr>
        <w:t>iesniegšanas termiņu</w:t>
      </w:r>
      <w:r w:rsidRPr="00047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9A30C4D" w14:textId="3BE37807" w:rsidR="00C9031B" w:rsidRPr="00C9031B" w:rsidRDefault="00C9031B" w:rsidP="00C903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031B">
        <w:rPr>
          <w:rFonts w:ascii="Times New Roman" w:eastAsia="Times New Roman" w:hAnsi="Times New Roman" w:cs="Times New Roman"/>
          <w:b/>
          <w:sz w:val="24"/>
          <w:szCs w:val="24"/>
        </w:rPr>
        <w:t>Atklātā konkursā</w:t>
      </w:r>
    </w:p>
    <w:p w14:paraId="3F1BB8D8" w14:textId="77777777" w:rsidR="00C9031B" w:rsidRPr="00C9031B" w:rsidRDefault="00C9031B" w:rsidP="00C903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031B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Pr="00C9031B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Sabiedriskā transporta pieturvietu nojumju iegāde Rīgas </w:t>
      </w:r>
      <w:proofErr w:type="spellStart"/>
      <w:r w:rsidRPr="00C9031B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valstspilsētas</w:t>
      </w:r>
      <w:proofErr w:type="spellEnd"/>
      <w:r w:rsidRPr="00C9031B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pašvaldības vajadzībām</w:t>
      </w:r>
      <w:r w:rsidRPr="00C9031B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258F0C43" w14:textId="77777777" w:rsidR="00C9031B" w:rsidRPr="00C9031B" w:rsidRDefault="00C9031B" w:rsidP="00C903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C9031B">
        <w:rPr>
          <w:rFonts w:ascii="Times New Roman" w:eastAsia="Times New Roman" w:hAnsi="Times New Roman" w:cs="Times New Roman"/>
          <w:b/>
          <w:sz w:val="24"/>
          <w:szCs w:val="24"/>
        </w:rPr>
        <w:t xml:space="preserve"> ID Nr. CAIP 2024/16</w:t>
      </w:r>
    </w:p>
    <w:p w14:paraId="440F53F4" w14:textId="77777777" w:rsidR="00C9031B" w:rsidRPr="00C9031B" w:rsidRDefault="00C9031B" w:rsidP="00E85F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10F96B" w14:textId="49A7C153" w:rsidR="00E85FE9" w:rsidRPr="00C9031B" w:rsidRDefault="00E85FE9">
      <w:pPr>
        <w:rPr>
          <w:rFonts w:ascii="Times New Roman" w:hAnsi="Times New Roman" w:cs="Times New Roman"/>
          <w:sz w:val="24"/>
          <w:szCs w:val="24"/>
        </w:rPr>
      </w:pPr>
    </w:p>
    <w:p w14:paraId="43B05DC6" w14:textId="0C25C384" w:rsidR="00E85FE9" w:rsidRPr="00C9031B" w:rsidRDefault="00E85FE9" w:rsidP="00E85FE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31B">
        <w:rPr>
          <w:rFonts w:ascii="Times New Roman" w:hAnsi="Times New Roman" w:cs="Times New Roman"/>
          <w:sz w:val="24"/>
          <w:szCs w:val="24"/>
        </w:rPr>
        <w:t xml:space="preserve">Informējam, ka </w:t>
      </w:r>
      <w:r w:rsidR="00832CE1" w:rsidRPr="00C9031B">
        <w:rPr>
          <w:rFonts w:ascii="Times New Roman" w:hAnsi="Times New Roman" w:cs="Times New Roman"/>
          <w:sz w:val="24"/>
          <w:szCs w:val="24"/>
        </w:rPr>
        <w:t xml:space="preserve">tiek veikti grozījumi </w:t>
      </w:r>
      <w:r w:rsidR="00FC5018" w:rsidRPr="00C9031B">
        <w:rPr>
          <w:rFonts w:ascii="Times New Roman" w:hAnsi="Times New Roman" w:cs="Times New Roman"/>
          <w:sz w:val="24"/>
          <w:szCs w:val="24"/>
        </w:rPr>
        <w:t>nolikumā,</w:t>
      </w:r>
      <w:r w:rsidRPr="00C9031B">
        <w:rPr>
          <w:rFonts w:ascii="Times New Roman" w:hAnsi="Times New Roman" w:cs="Times New Roman"/>
          <w:sz w:val="24"/>
          <w:szCs w:val="24"/>
        </w:rPr>
        <w:t xml:space="preserve"> iepirkumā ID Nr. </w:t>
      </w:r>
      <w:r w:rsidR="00832CE1" w:rsidRPr="00C9031B">
        <w:rPr>
          <w:rFonts w:ascii="Times New Roman" w:hAnsi="Times New Roman" w:cs="Times New Roman"/>
          <w:sz w:val="24"/>
          <w:szCs w:val="24"/>
        </w:rPr>
        <w:t>CAIP 202</w:t>
      </w:r>
      <w:r w:rsidR="00C9031B">
        <w:rPr>
          <w:rFonts w:ascii="Times New Roman" w:hAnsi="Times New Roman" w:cs="Times New Roman"/>
          <w:sz w:val="24"/>
          <w:szCs w:val="24"/>
        </w:rPr>
        <w:t>4</w:t>
      </w:r>
      <w:r w:rsidR="00832CE1" w:rsidRPr="00C9031B">
        <w:rPr>
          <w:rFonts w:ascii="Times New Roman" w:hAnsi="Times New Roman" w:cs="Times New Roman"/>
          <w:sz w:val="24"/>
          <w:szCs w:val="24"/>
        </w:rPr>
        <w:t>/</w:t>
      </w:r>
      <w:r w:rsidR="00C9031B">
        <w:rPr>
          <w:rFonts w:ascii="Times New Roman" w:hAnsi="Times New Roman" w:cs="Times New Roman"/>
          <w:sz w:val="24"/>
          <w:szCs w:val="24"/>
        </w:rPr>
        <w:t>16</w:t>
      </w:r>
      <w:r w:rsidRPr="00C9031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C5018" w:rsidRPr="00C9031B">
        <w:rPr>
          <w:rFonts w:ascii="Times New Roman" w:hAnsi="Times New Roman" w:cs="Times New Roman"/>
          <w:sz w:val="24"/>
          <w:szCs w:val="24"/>
        </w:rPr>
        <w:t xml:space="preserve"> </w:t>
      </w:r>
      <w:r w:rsidR="003F7007">
        <w:rPr>
          <w:rFonts w:ascii="Times New Roman" w:hAnsi="Times New Roman" w:cs="Times New Roman"/>
          <w:sz w:val="24"/>
          <w:szCs w:val="24"/>
        </w:rPr>
        <w:t xml:space="preserve">un </w:t>
      </w:r>
      <w:r w:rsidR="00FC5018" w:rsidRPr="00C9031B">
        <w:rPr>
          <w:rFonts w:ascii="Times New Roman" w:hAnsi="Times New Roman" w:cs="Times New Roman"/>
          <w:sz w:val="24"/>
          <w:szCs w:val="24"/>
        </w:rPr>
        <w:t>piedāvājumu iesniegšanas termiņš tiks pagarināts</w:t>
      </w:r>
      <w:r w:rsidRPr="00C9031B">
        <w:rPr>
          <w:rFonts w:ascii="Times New Roman" w:hAnsi="Times New Roman" w:cs="Times New Roman"/>
          <w:sz w:val="24"/>
          <w:szCs w:val="24"/>
        </w:rPr>
        <w:t>.</w:t>
      </w:r>
      <w:r w:rsidR="00FC5018" w:rsidRPr="00C9031B">
        <w:rPr>
          <w:rFonts w:ascii="Times New Roman" w:hAnsi="Times New Roman" w:cs="Times New Roman"/>
          <w:sz w:val="24"/>
          <w:szCs w:val="24"/>
        </w:rPr>
        <w:t xml:space="preserve"> Lūdzam sekot līdzi informācijai elektronisko iepirkumu sistēmā pircēja profilā.</w:t>
      </w:r>
    </w:p>
    <w:sectPr w:rsidR="00E85FE9" w:rsidRPr="00C9031B" w:rsidSect="00C9031B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FE9"/>
    <w:rsid w:val="00047E6F"/>
    <w:rsid w:val="003F7007"/>
    <w:rsid w:val="00832CE1"/>
    <w:rsid w:val="0085079F"/>
    <w:rsid w:val="00B83E4A"/>
    <w:rsid w:val="00C9031B"/>
    <w:rsid w:val="00E85FE9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CD1F20"/>
  <w15:chartTrackingRefBased/>
  <w15:docId w15:val="{73F12408-3D4E-4994-A4D1-064BDED2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normaltextrun">
    <w:name w:val="normaltextrun"/>
    <w:basedOn w:val="Noklusjumarindkopasfonts"/>
    <w:rsid w:val="00047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150</Characters>
  <Application>Microsoft Office Word</Application>
  <DocSecurity>0</DocSecurity>
  <Lines>1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Meimere</dc:creator>
  <cp:keywords/>
  <dc:description/>
  <cp:lastModifiedBy>Zane Magone</cp:lastModifiedBy>
  <cp:revision>4</cp:revision>
  <dcterms:created xsi:type="dcterms:W3CDTF">2024-05-08T14:40:00Z</dcterms:created>
  <dcterms:modified xsi:type="dcterms:W3CDTF">2024-05-08T14:42:00Z</dcterms:modified>
</cp:coreProperties>
</file>