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A3243C" w:rsidRDefault="00B5331E">
      <w:pPr>
        <w:pStyle w:val="Heading1"/>
        <w:tabs>
          <w:tab w:val="left" w:pos="993"/>
        </w:tabs>
        <w:ind w:left="6120"/>
        <w:jc w:val="right"/>
        <w:rPr>
          <w:b w:val="0"/>
          <w:sz w:val="20"/>
          <w:szCs w:val="20"/>
        </w:rPr>
      </w:pPr>
      <w:r w:rsidRPr="00A3243C">
        <w:rPr>
          <w:b w:val="0"/>
          <w:caps/>
          <w:sz w:val="20"/>
          <w:szCs w:val="20"/>
        </w:rPr>
        <w:t>Apstiprināts</w:t>
      </w:r>
      <w:r w:rsidR="000631F7" w:rsidRPr="00A3243C">
        <w:rPr>
          <w:b w:val="0"/>
          <w:caps/>
          <w:sz w:val="20"/>
          <w:szCs w:val="20"/>
        </w:rPr>
        <w:t xml:space="preserve"> </w:t>
      </w:r>
    </w:p>
    <w:p w14:paraId="0921E07F" w14:textId="77777777" w:rsidR="005209CF" w:rsidRPr="005209CF" w:rsidRDefault="005209CF" w:rsidP="005209CF">
      <w:pPr>
        <w:pStyle w:val="SLONormalnospace"/>
        <w:jc w:val="right"/>
        <w:rPr>
          <w:noProof w:val="0"/>
          <w:sz w:val="20"/>
          <w:szCs w:val="20"/>
          <w:lang w:val="lv-LV"/>
        </w:rPr>
      </w:pPr>
      <w:r w:rsidRPr="005209CF">
        <w:rPr>
          <w:noProof w:val="0"/>
          <w:sz w:val="20"/>
          <w:szCs w:val="20"/>
          <w:lang w:val="lv-LV"/>
        </w:rPr>
        <w:t>Dārzkopības institūta</w:t>
      </w:r>
    </w:p>
    <w:p w14:paraId="73AE2C18" w14:textId="77777777" w:rsidR="005209CF" w:rsidRPr="005209CF" w:rsidRDefault="005209CF" w:rsidP="005209CF">
      <w:pPr>
        <w:pStyle w:val="SLONormalnospace"/>
        <w:jc w:val="right"/>
        <w:rPr>
          <w:noProof w:val="0"/>
          <w:sz w:val="20"/>
          <w:szCs w:val="20"/>
          <w:lang w:val="lv-LV"/>
        </w:rPr>
      </w:pPr>
      <w:r w:rsidRPr="005209CF">
        <w:rPr>
          <w:noProof w:val="0"/>
          <w:sz w:val="20"/>
          <w:szCs w:val="20"/>
          <w:lang w:val="lv-LV"/>
        </w:rPr>
        <w:t>iepirkuma komisijas</w:t>
      </w:r>
    </w:p>
    <w:p w14:paraId="7BDE8B41" w14:textId="1E9B3728" w:rsidR="005209CF" w:rsidRPr="005209CF" w:rsidRDefault="005209CF" w:rsidP="005209CF">
      <w:pPr>
        <w:pStyle w:val="SLONormalnospace"/>
        <w:jc w:val="right"/>
        <w:rPr>
          <w:noProof w:val="0"/>
          <w:sz w:val="20"/>
          <w:szCs w:val="20"/>
          <w:lang w:val="lv-LV"/>
        </w:rPr>
      </w:pPr>
      <w:r w:rsidRPr="005209CF">
        <w:rPr>
          <w:noProof w:val="0"/>
          <w:sz w:val="20"/>
          <w:szCs w:val="20"/>
          <w:lang w:val="lv-LV"/>
        </w:rPr>
        <w:t>202</w:t>
      </w:r>
      <w:r w:rsidR="00595D34">
        <w:rPr>
          <w:noProof w:val="0"/>
          <w:sz w:val="20"/>
          <w:szCs w:val="20"/>
          <w:lang w:val="lv-LV"/>
        </w:rPr>
        <w:t>4</w:t>
      </w:r>
      <w:r w:rsidRPr="005209CF">
        <w:rPr>
          <w:noProof w:val="0"/>
          <w:sz w:val="20"/>
          <w:szCs w:val="20"/>
          <w:lang w:val="lv-LV"/>
        </w:rPr>
        <w:t xml:space="preserve">. gada </w:t>
      </w:r>
      <w:r w:rsidR="00C57D2B">
        <w:rPr>
          <w:noProof w:val="0"/>
          <w:sz w:val="20"/>
          <w:szCs w:val="20"/>
          <w:lang w:val="lv-LV"/>
        </w:rPr>
        <w:t>1</w:t>
      </w:r>
      <w:r w:rsidR="00C57D2B">
        <w:rPr>
          <w:noProof w:val="0"/>
          <w:sz w:val="20"/>
          <w:szCs w:val="20"/>
          <w:lang w:val="lv-LV"/>
        </w:rPr>
        <w:t>4</w:t>
      </w:r>
      <w:r>
        <w:rPr>
          <w:noProof w:val="0"/>
          <w:sz w:val="20"/>
          <w:szCs w:val="20"/>
          <w:lang w:val="lv-LV"/>
        </w:rPr>
        <w:t xml:space="preserve">. </w:t>
      </w:r>
      <w:r w:rsidR="00572283">
        <w:rPr>
          <w:noProof w:val="0"/>
          <w:sz w:val="20"/>
          <w:szCs w:val="20"/>
          <w:lang w:val="lv-LV"/>
        </w:rPr>
        <w:t xml:space="preserve">februāra </w:t>
      </w:r>
      <w:r w:rsidRPr="005209CF">
        <w:rPr>
          <w:noProof w:val="0"/>
          <w:sz w:val="20"/>
          <w:szCs w:val="20"/>
          <w:lang w:val="lv-LV"/>
        </w:rPr>
        <w:t>sēdē</w:t>
      </w:r>
    </w:p>
    <w:p w14:paraId="5D8A3C70" w14:textId="2391243E" w:rsidR="00B5331E" w:rsidRPr="00A3243C" w:rsidRDefault="005209CF" w:rsidP="005209CF">
      <w:pPr>
        <w:pStyle w:val="SLONormalnospace"/>
        <w:jc w:val="right"/>
        <w:rPr>
          <w:b/>
          <w:bCs/>
          <w:noProof w:val="0"/>
          <w:sz w:val="22"/>
          <w:szCs w:val="22"/>
          <w:lang w:val="lv-LV"/>
        </w:rPr>
      </w:pPr>
      <w:r w:rsidRPr="005209CF">
        <w:rPr>
          <w:noProof w:val="0"/>
          <w:sz w:val="20"/>
          <w:szCs w:val="20"/>
          <w:lang w:val="lv-LV"/>
        </w:rPr>
        <w:t>(protokols Nr. 1)</w:t>
      </w:r>
    </w:p>
    <w:p w14:paraId="1B3D7E91" w14:textId="77777777" w:rsidR="00B5331E" w:rsidRPr="00A3243C" w:rsidRDefault="00B5331E">
      <w:pPr>
        <w:pStyle w:val="SLONormalnospace"/>
        <w:jc w:val="center"/>
        <w:rPr>
          <w:b/>
          <w:bCs/>
          <w:noProof w:val="0"/>
          <w:sz w:val="22"/>
          <w:szCs w:val="22"/>
          <w:lang w:val="lv-LV"/>
        </w:rPr>
      </w:pPr>
    </w:p>
    <w:p w14:paraId="212D3281" w14:textId="77777777" w:rsidR="00B5331E" w:rsidRPr="00A3243C" w:rsidRDefault="00B5331E">
      <w:pPr>
        <w:pStyle w:val="SLONormalnospace"/>
        <w:jc w:val="center"/>
        <w:rPr>
          <w:b/>
          <w:bCs/>
          <w:noProof w:val="0"/>
          <w:sz w:val="22"/>
          <w:szCs w:val="22"/>
          <w:lang w:val="lv-LV"/>
        </w:rPr>
      </w:pPr>
    </w:p>
    <w:p w14:paraId="5DF750AF" w14:textId="77777777" w:rsidR="00B5331E" w:rsidRPr="00A3243C" w:rsidRDefault="00B5331E">
      <w:pPr>
        <w:pStyle w:val="SLONormalnospace"/>
        <w:jc w:val="center"/>
        <w:rPr>
          <w:b/>
          <w:bCs/>
          <w:noProof w:val="0"/>
          <w:sz w:val="22"/>
          <w:szCs w:val="22"/>
          <w:lang w:val="lv-LV"/>
        </w:rPr>
      </w:pPr>
    </w:p>
    <w:p w14:paraId="62F06C74" w14:textId="77777777" w:rsidR="005209CF" w:rsidRPr="005209CF" w:rsidRDefault="005209CF" w:rsidP="005209CF">
      <w:pPr>
        <w:pStyle w:val="SLONormalnospace"/>
        <w:jc w:val="center"/>
        <w:rPr>
          <w:bCs/>
          <w:noProof w:val="0"/>
          <w:sz w:val="22"/>
          <w:szCs w:val="22"/>
          <w:lang w:val="lv-LV"/>
        </w:rPr>
      </w:pPr>
      <w:r w:rsidRPr="005209CF">
        <w:rPr>
          <w:bCs/>
          <w:noProof w:val="0"/>
          <w:sz w:val="22"/>
          <w:szCs w:val="22"/>
          <w:lang w:val="lv-LV"/>
        </w:rPr>
        <w:t>Atvasināta publiska persona</w:t>
      </w:r>
    </w:p>
    <w:p w14:paraId="673FE0E8" w14:textId="3C7D8445" w:rsidR="00B5331E" w:rsidRPr="005209CF" w:rsidRDefault="005209CF" w:rsidP="005209CF">
      <w:pPr>
        <w:pStyle w:val="SLONormalnospace"/>
        <w:jc w:val="center"/>
        <w:rPr>
          <w:b/>
          <w:bCs/>
          <w:caps/>
          <w:noProof w:val="0"/>
          <w:vanish/>
          <w:sz w:val="22"/>
          <w:szCs w:val="22"/>
          <w:lang w:val="lv-LV"/>
        </w:rPr>
      </w:pPr>
      <w:r w:rsidRPr="005209CF">
        <w:rPr>
          <w:bCs/>
          <w:noProof w:val="0"/>
          <w:sz w:val="22"/>
          <w:szCs w:val="22"/>
          <w:lang w:val="lv-LV"/>
        </w:rPr>
        <w:t xml:space="preserve">Dārzkopības institūts </w:t>
      </w:r>
      <w:r w:rsidR="00B5331E" w:rsidRPr="005209CF">
        <w:rPr>
          <w:b/>
          <w:bCs/>
          <w:caps/>
          <w:noProof w:val="0"/>
          <w:vanish/>
          <w:sz w:val="22"/>
          <w:szCs w:val="22"/>
          <w:lang w:val="lv-LV"/>
        </w:rPr>
        <w:t xml:space="preserve"> Valsts Priekuļu laukaugu selekcijas institūts</w:t>
      </w:r>
    </w:p>
    <w:p w14:paraId="18A42071" w14:textId="77777777" w:rsidR="00B5331E" w:rsidRPr="005209CF" w:rsidRDefault="00B5331E">
      <w:pPr>
        <w:pStyle w:val="SLONormalnospace"/>
        <w:jc w:val="center"/>
        <w:rPr>
          <w:b/>
          <w:bCs/>
          <w:noProof w:val="0"/>
          <w:sz w:val="22"/>
          <w:szCs w:val="22"/>
          <w:lang w:val="lv-LV"/>
        </w:rPr>
      </w:pPr>
    </w:p>
    <w:p w14:paraId="6B7D41B3" w14:textId="77777777" w:rsidR="00B5331E" w:rsidRPr="00A3243C" w:rsidRDefault="00B5331E">
      <w:pPr>
        <w:pStyle w:val="SLONormalnospace"/>
        <w:jc w:val="center"/>
        <w:rPr>
          <w:b/>
          <w:bCs/>
          <w:noProof w:val="0"/>
          <w:sz w:val="22"/>
          <w:szCs w:val="22"/>
          <w:lang w:val="lv-LV"/>
        </w:rPr>
      </w:pPr>
    </w:p>
    <w:p w14:paraId="3F4E6823" w14:textId="77777777" w:rsidR="00B5331E" w:rsidRPr="00A3243C" w:rsidRDefault="00B5331E">
      <w:pPr>
        <w:pStyle w:val="SLONormalnospace"/>
        <w:jc w:val="center"/>
        <w:rPr>
          <w:b/>
          <w:bCs/>
          <w:noProof w:val="0"/>
          <w:sz w:val="22"/>
          <w:szCs w:val="22"/>
          <w:lang w:val="lv-LV"/>
        </w:rPr>
      </w:pPr>
    </w:p>
    <w:p w14:paraId="3DFDE726" w14:textId="77777777" w:rsidR="00B5331E" w:rsidRPr="00A3243C" w:rsidRDefault="00B5331E">
      <w:pPr>
        <w:pStyle w:val="SLONormalnospace"/>
        <w:jc w:val="center"/>
        <w:rPr>
          <w:b/>
          <w:bCs/>
          <w:noProof w:val="0"/>
          <w:sz w:val="22"/>
          <w:szCs w:val="22"/>
          <w:lang w:val="lv-LV"/>
        </w:rPr>
      </w:pPr>
    </w:p>
    <w:p w14:paraId="50996DE0" w14:textId="77777777" w:rsidR="00B5331E" w:rsidRPr="00A3243C" w:rsidRDefault="00B5331E">
      <w:pPr>
        <w:pStyle w:val="SLONormalnospace"/>
        <w:jc w:val="center"/>
        <w:rPr>
          <w:b/>
          <w:bCs/>
          <w:noProof w:val="0"/>
          <w:sz w:val="22"/>
          <w:szCs w:val="22"/>
          <w:lang w:val="lv-LV"/>
        </w:rPr>
      </w:pPr>
    </w:p>
    <w:p w14:paraId="291918BF" w14:textId="58627E4F" w:rsidR="00B5331E" w:rsidRPr="00A3243C" w:rsidRDefault="00595D34">
      <w:pPr>
        <w:pStyle w:val="SLONormalnospace"/>
        <w:jc w:val="center"/>
        <w:rPr>
          <w:b/>
          <w:bCs/>
          <w:noProof w:val="0"/>
          <w:sz w:val="22"/>
          <w:szCs w:val="22"/>
          <w:lang w:val="lv-LV"/>
        </w:rPr>
      </w:pPr>
      <w:r>
        <w:rPr>
          <w:b/>
          <w:bCs/>
          <w:noProof w:val="0"/>
          <w:sz w:val="22"/>
          <w:szCs w:val="22"/>
          <w:lang w:val="lv-LV"/>
        </w:rPr>
        <w:t>ATKLĀT</w:t>
      </w:r>
      <w:r w:rsidR="000A3F3F">
        <w:rPr>
          <w:b/>
          <w:bCs/>
          <w:noProof w:val="0"/>
          <w:sz w:val="22"/>
          <w:szCs w:val="22"/>
          <w:lang w:val="lv-LV"/>
        </w:rPr>
        <w:t xml:space="preserve">A </w:t>
      </w:r>
      <w:r>
        <w:rPr>
          <w:b/>
          <w:bCs/>
          <w:noProof w:val="0"/>
          <w:sz w:val="22"/>
          <w:szCs w:val="22"/>
          <w:lang w:val="lv-LV"/>
        </w:rPr>
        <w:t>KONKURS</w:t>
      </w:r>
      <w:r w:rsidR="000A3F3F">
        <w:rPr>
          <w:b/>
          <w:bCs/>
          <w:noProof w:val="0"/>
          <w:sz w:val="22"/>
          <w:szCs w:val="22"/>
          <w:lang w:val="lv-LV"/>
        </w:rPr>
        <w:t>A</w:t>
      </w:r>
    </w:p>
    <w:p w14:paraId="42D72038" w14:textId="77777777" w:rsidR="00B5331E" w:rsidRPr="00A3243C" w:rsidRDefault="00B5331E">
      <w:pPr>
        <w:pStyle w:val="SLONormalnospace"/>
        <w:jc w:val="center"/>
        <w:rPr>
          <w:b/>
          <w:bCs/>
          <w:i/>
          <w:noProof w:val="0"/>
          <w:sz w:val="22"/>
          <w:szCs w:val="22"/>
          <w:lang w:val="lv-LV"/>
        </w:rPr>
      </w:pPr>
    </w:p>
    <w:p w14:paraId="1473F698" w14:textId="4248C36E" w:rsidR="000A3F3F" w:rsidRDefault="00572283" w:rsidP="000D6675">
      <w:pPr>
        <w:pStyle w:val="SLONormalnospace"/>
        <w:jc w:val="center"/>
        <w:rPr>
          <w:rFonts w:eastAsia="Cambria"/>
          <w:b/>
          <w:noProof w:val="0"/>
          <w:kern w:val="56"/>
          <w:sz w:val="22"/>
          <w:szCs w:val="22"/>
          <w:lang w:val="lv-LV"/>
        </w:rPr>
      </w:pPr>
      <w:r w:rsidRPr="00572283">
        <w:rPr>
          <w:rFonts w:eastAsia="Cambria"/>
          <w:b/>
          <w:noProof w:val="0"/>
          <w:kern w:val="56"/>
          <w:sz w:val="22"/>
          <w:szCs w:val="22"/>
          <w:lang w:val="lv-LV"/>
        </w:rPr>
        <w:t>LABORATORIJAS REAĢENTU IEGĀDE AUGU PĀRSTRĀDEI UN BIOĶĪMIJAI</w:t>
      </w:r>
    </w:p>
    <w:p w14:paraId="7C7E333E" w14:textId="77777777" w:rsidR="00572283" w:rsidRPr="00A3243C" w:rsidRDefault="00572283" w:rsidP="000D6675">
      <w:pPr>
        <w:pStyle w:val="SLONormalnospace"/>
        <w:jc w:val="center"/>
        <w:rPr>
          <w:b/>
          <w:noProof w:val="0"/>
          <w:sz w:val="28"/>
          <w:szCs w:val="28"/>
          <w:lang w:val="lv-LV"/>
        </w:rPr>
      </w:pPr>
    </w:p>
    <w:p w14:paraId="3C05E36B" w14:textId="50A76E8C" w:rsidR="005209CF" w:rsidRPr="00370174" w:rsidRDefault="00B5331E" w:rsidP="005209CF">
      <w:pPr>
        <w:pStyle w:val="SLONormalnospace"/>
        <w:jc w:val="center"/>
        <w:rPr>
          <w:bCs/>
          <w:noProof w:val="0"/>
          <w:sz w:val="22"/>
          <w:szCs w:val="22"/>
          <w:lang w:val="lv-LV"/>
        </w:rPr>
      </w:pPr>
      <w:r w:rsidRPr="00A3243C">
        <w:rPr>
          <w:bCs/>
          <w:noProof w:val="0"/>
          <w:sz w:val="22"/>
          <w:szCs w:val="22"/>
          <w:lang w:val="lv-LV"/>
        </w:rPr>
        <w:t>iepirkuma iden</w:t>
      </w:r>
      <w:r w:rsidR="00CD4087" w:rsidRPr="00A3243C">
        <w:rPr>
          <w:bCs/>
          <w:noProof w:val="0"/>
          <w:sz w:val="22"/>
          <w:szCs w:val="22"/>
          <w:lang w:val="lv-LV"/>
        </w:rPr>
        <w:t xml:space="preserve">tifikācijas numurs </w:t>
      </w:r>
      <w:r w:rsidR="005209CF" w:rsidRPr="00370174">
        <w:rPr>
          <w:bCs/>
          <w:noProof w:val="0"/>
          <w:sz w:val="22"/>
          <w:szCs w:val="22"/>
          <w:lang w:val="lv-LV"/>
        </w:rPr>
        <w:t>APP DI 202</w:t>
      </w:r>
      <w:r w:rsidR="000A3F3F">
        <w:rPr>
          <w:bCs/>
          <w:noProof w:val="0"/>
          <w:sz w:val="22"/>
          <w:szCs w:val="22"/>
          <w:lang w:val="lv-LV"/>
        </w:rPr>
        <w:t>4</w:t>
      </w:r>
      <w:r w:rsidR="005209CF" w:rsidRPr="00370174">
        <w:rPr>
          <w:bCs/>
          <w:noProof w:val="0"/>
          <w:sz w:val="22"/>
          <w:szCs w:val="22"/>
          <w:lang w:val="lv-LV"/>
        </w:rPr>
        <w:t>/</w:t>
      </w:r>
      <w:r w:rsidR="00572283">
        <w:rPr>
          <w:bCs/>
          <w:noProof w:val="0"/>
          <w:sz w:val="22"/>
          <w:szCs w:val="22"/>
          <w:lang w:val="lv-LV"/>
        </w:rPr>
        <w:t>5</w:t>
      </w:r>
    </w:p>
    <w:p w14:paraId="1A72DC4A" w14:textId="4F6DA2A8" w:rsidR="00B5331E" w:rsidRPr="00A3243C" w:rsidRDefault="00B5331E">
      <w:pPr>
        <w:pStyle w:val="SLONormalnospace"/>
        <w:jc w:val="center"/>
        <w:rPr>
          <w:bCs/>
          <w:noProof w:val="0"/>
          <w:sz w:val="22"/>
          <w:szCs w:val="22"/>
          <w:lang w:val="lv-LV"/>
        </w:rPr>
      </w:pPr>
      <w:r w:rsidRPr="00A3243C">
        <w:rPr>
          <w:bCs/>
          <w:noProof w:val="0"/>
          <w:sz w:val="22"/>
          <w:szCs w:val="22"/>
          <w:lang w:val="lv-LV"/>
        </w:rPr>
        <w:tab/>
      </w:r>
    </w:p>
    <w:p w14:paraId="4379CBF0" w14:textId="77777777" w:rsidR="00B5331E" w:rsidRPr="00A3243C" w:rsidRDefault="00B5331E">
      <w:pPr>
        <w:pStyle w:val="SLONormalnospace"/>
        <w:jc w:val="center"/>
        <w:rPr>
          <w:b/>
          <w:bCs/>
          <w:noProof w:val="0"/>
          <w:sz w:val="22"/>
          <w:szCs w:val="22"/>
          <w:lang w:val="lv-LV"/>
        </w:rPr>
      </w:pPr>
    </w:p>
    <w:p w14:paraId="329193D9" w14:textId="77777777" w:rsidR="00B5331E" w:rsidRPr="00A3243C" w:rsidRDefault="00B5331E">
      <w:pPr>
        <w:pStyle w:val="SLONormalnospace"/>
        <w:jc w:val="center"/>
        <w:rPr>
          <w:b/>
          <w:bCs/>
          <w:noProof w:val="0"/>
          <w:sz w:val="22"/>
          <w:szCs w:val="22"/>
          <w:lang w:val="lv-LV"/>
        </w:rPr>
      </w:pPr>
    </w:p>
    <w:p w14:paraId="15E1C79F" w14:textId="77777777" w:rsidR="00B5331E" w:rsidRPr="00A3243C" w:rsidRDefault="00B5331E">
      <w:pPr>
        <w:pStyle w:val="SLONormalnospace"/>
        <w:jc w:val="center"/>
        <w:rPr>
          <w:b/>
          <w:bCs/>
          <w:noProof w:val="0"/>
          <w:sz w:val="22"/>
          <w:szCs w:val="22"/>
          <w:lang w:val="lv-LV"/>
        </w:rPr>
      </w:pPr>
      <w:smartTag w:uri="schemas-tilde-lv/tildestengine" w:element="veidnes">
        <w:smartTagPr>
          <w:attr w:name="text" w:val="NOLIKUMS&#10;"/>
          <w:attr w:name="baseform" w:val="nolikums"/>
          <w:attr w:name="id" w:val="-1"/>
        </w:smartTagPr>
        <w:r w:rsidRPr="00A3243C">
          <w:rPr>
            <w:b/>
            <w:bCs/>
            <w:noProof w:val="0"/>
            <w:sz w:val="22"/>
            <w:szCs w:val="22"/>
            <w:lang w:val="lv-LV"/>
          </w:rPr>
          <w:t>NOLIKUMS</w:t>
        </w:r>
      </w:smartTag>
    </w:p>
    <w:p w14:paraId="11B3E5CC" w14:textId="77777777" w:rsidR="00B5331E" w:rsidRPr="00A3243C" w:rsidRDefault="00B5331E">
      <w:pPr>
        <w:pStyle w:val="SLONormalnospace"/>
        <w:jc w:val="center"/>
        <w:rPr>
          <w:b/>
          <w:bCs/>
          <w:noProof w:val="0"/>
          <w:sz w:val="22"/>
          <w:szCs w:val="22"/>
          <w:lang w:val="lv-LV"/>
        </w:rPr>
      </w:pPr>
    </w:p>
    <w:p w14:paraId="3D837E14" w14:textId="77777777" w:rsidR="00B5331E" w:rsidRPr="00A3243C" w:rsidRDefault="00B5331E">
      <w:pPr>
        <w:pStyle w:val="SLONormalnospace"/>
        <w:jc w:val="center"/>
        <w:rPr>
          <w:b/>
          <w:bCs/>
          <w:noProof w:val="0"/>
          <w:sz w:val="22"/>
          <w:szCs w:val="22"/>
          <w:lang w:val="lv-LV"/>
        </w:rPr>
      </w:pPr>
    </w:p>
    <w:p w14:paraId="78889D3A" w14:textId="77777777" w:rsidR="00B5331E" w:rsidRPr="00A3243C" w:rsidRDefault="00B5331E">
      <w:pPr>
        <w:pStyle w:val="SLONormalnospace"/>
        <w:jc w:val="center"/>
        <w:rPr>
          <w:b/>
          <w:bCs/>
          <w:noProof w:val="0"/>
          <w:sz w:val="22"/>
          <w:szCs w:val="22"/>
          <w:lang w:val="lv-LV"/>
        </w:rPr>
      </w:pPr>
    </w:p>
    <w:p w14:paraId="2C04C3B7" w14:textId="77777777" w:rsidR="00B5331E" w:rsidRPr="00A3243C" w:rsidRDefault="00B5331E">
      <w:pPr>
        <w:pStyle w:val="SLONormalnospace"/>
        <w:jc w:val="center"/>
        <w:rPr>
          <w:b/>
          <w:bCs/>
          <w:noProof w:val="0"/>
          <w:sz w:val="22"/>
          <w:szCs w:val="22"/>
          <w:lang w:val="lv-LV"/>
        </w:rPr>
      </w:pPr>
    </w:p>
    <w:p w14:paraId="4DD510E2" w14:textId="77777777" w:rsidR="00B5331E" w:rsidRPr="00A3243C" w:rsidRDefault="00B5331E">
      <w:pPr>
        <w:pStyle w:val="SLONormalnospace"/>
        <w:jc w:val="center"/>
        <w:rPr>
          <w:b/>
          <w:bCs/>
          <w:noProof w:val="0"/>
          <w:sz w:val="22"/>
          <w:szCs w:val="22"/>
          <w:lang w:val="lv-LV"/>
        </w:rPr>
      </w:pPr>
    </w:p>
    <w:p w14:paraId="01F579EF" w14:textId="77777777" w:rsidR="00B5331E" w:rsidRPr="00A3243C" w:rsidRDefault="00B5331E">
      <w:pPr>
        <w:pStyle w:val="SLONormalnospace"/>
        <w:jc w:val="center"/>
        <w:rPr>
          <w:b/>
          <w:bCs/>
          <w:noProof w:val="0"/>
          <w:sz w:val="22"/>
          <w:szCs w:val="22"/>
          <w:lang w:val="lv-LV"/>
        </w:rPr>
      </w:pPr>
    </w:p>
    <w:p w14:paraId="41537268" w14:textId="77777777" w:rsidR="00B5331E" w:rsidRPr="00A3243C" w:rsidRDefault="00B5331E">
      <w:pPr>
        <w:pStyle w:val="SLONormalnospace"/>
        <w:jc w:val="center"/>
        <w:rPr>
          <w:b/>
          <w:bCs/>
          <w:noProof w:val="0"/>
          <w:sz w:val="22"/>
          <w:szCs w:val="22"/>
          <w:lang w:val="lv-LV"/>
        </w:rPr>
      </w:pPr>
    </w:p>
    <w:p w14:paraId="2111AC65" w14:textId="77777777" w:rsidR="00B5331E" w:rsidRPr="00A3243C" w:rsidRDefault="00B5331E">
      <w:pPr>
        <w:tabs>
          <w:tab w:val="left" w:pos="5400"/>
        </w:tabs>
        <w:jc w:val="center"/>
        <w:rPr>
          <w:sz w:val="22"/>
          <w:szCs w:val="22"/>
        </w:rPr>
      </w:pPr>
      <w:r w:rsidRPr="00A3243C">
        <w:rPr>
          <w:sz w:val="22"/>
          <w:szCs w:val="22"/>
        </w:rPr>
        <w:br w:type="column"/>
      </w:r>
      <w:bookmarkStart w:id="0" w:name="_Ref38341330"/>
      <w:bookmarkStart w:id="1" w:name="_Toc59334717"/>
      <w:bookmarkStart w:id="2" w:name="_Toc61422120"/>
      <w:bookmarkStart w:id="3" w:name="_Toc161126797"/>
      <w:bookmarkStart w:id="4" w:name="_Toc188532923"/>
    </w:p>
    <w:p w14:paraId="3E0F67BF" w14:textId="5640A50A" w:rsidR="00B5331E" w:rsidRPr="00A3243C" w:rsidRDefault="0012466D" w:rsidP="002F19B2">
      <w:pPr>
        <w:pStyle w:val="Heading1"/>
        <w:numPr>
          <w:ilvl w:val="0"/>
          <w:numId w:val="4"/>
        </w:numPr>
        <w:spacing w:after="120"/>
        <w:rPr>
          <w:sz w:val="22"/>
          <w:szCs w:val="22"/>
        </w:rPr>
      </w:pPr>
      <w:r w:rsidRPr="00A3243C">
        <w:rPr>
          <w:sz w:val="22"/>
          <w:szCs w:val="22"/>
        </w:rPr>
        <w:t>V</w:t>
      </w:r>
      <w:bookmarkEnd w:id="0"/>
      <w:bookmarkEnd w:id="1"/>
      <w:bookmarkEnd w:id="2"/>
      <w:bookmarkEnd w:id="3"/>
      <w:bookmarkEnd w:id="4"/>
      <w:r w:rsidRPr="00A3243C">
        <w:rPr>
          <w:sz w:val="22"/>
          <w:szCs w:val="22"/>
        </w:rPr>
        <w:t>ispārīgā informācija</w:t>
      </w:r>
    </w:p>
    <w:p w14:paraId="159F7CBE" w14:textId="77777777" w:rsidR="00B3434D" w:rsidRPr="00A3243C" w:rsidRDefault="00B3434D" w:rsidP="002F19B2">
      <w:pPr>
        <w:pStyle w:val="ListParagraph"/>
        <w:numPr>
          <w:ilvl w:val="1"/>
          <w:numId w:val="4"/>
        </w:numPr>
        <w:ind w:left="567" w:hanging="567"/>
        <w:jc w:val="both"/>
        <w:rPr>
          <w:sz w:val="22"/>
          <w:szCs w:val="22"/>
          <w:lang w:val="lv-LV"/>
        </w:rPr>
      </w:pPr>
      <w:r w:rsidRPr="00A3243C">
        <w:rPr>
          <w:b/>
          <w:sz w:val="22"/>
          <w:szCs w:val="22"/>
          <w:lang w:val="lv-LV"/>
        </w:rPr>
        <w:t>Pasūtītājs</w:t>
      </w:r>
      <w:r w:rsidRPr="00A3243C">
        <w:rPr>
          <w:sz w:val="22"/>
          <w:szCs w:val="22"/>
          <w:lang w:val="lv-LV"/>
        </w:rPr>
        <w:t>:</w:t>
      </w:r>
    </w:p>
    <w:p w14:paraId="7099959D" w14:textId="77777777" w:rsidR="005209CF" w:rsidRPr="00370174" w:rsidRDefault="005209CF" w:rsidP="005209CF">
      <w:pPr>
        <w:pStyle w:val="ListParagraph"/>
        <w:ind w:left="567"/>
        <w:jc w:val="both"/>
        <w:rPr>
          <w:sz w:val="22"/>
          <w:szCs w:val="22"/>
          <w:lang w:val="lv-LV"/>
        </w:rPr>
      </w:pPr>
      <w:bookmarkStart w:id="5" w:name="_Toc161126798"/>
      <w:bookmarkStart w:id="6" w:name="_Toc188532924"/>
      <w:r w:rsidRPr="00370174">
        <w:rPr>
          <w:sz w:val="22"/>
          <w:szCs w:val="22"/>
          <w:lang w:val="lv-LV"/>
        </w:rPr>
        <w:t xml:space="preserve">Atvasināta publiska persona “Dārzkopības institūts” (turpmāk – Pasūtītājs, arī - DI), reģistrācijas Nr. 90002127692, adrese: Graudu iela 1, Ceriņi, Krimūnu pagasts, Dobeles novads, LV-3701, e-pasts: </w:t>
      </w:r>
      <w:hyperlink r:id="rId8" w:history="1">
        <w:r w:rsidRPr="00370174">
          <w:rPr>
            <w:rStyle w:val="Hyperlink"/>
            <w:sz w:val="22"/>
            <w:szCs w:val="22"/>
            <w:lang w:val="lv-LV"/>
          </w:rPr>
          <w:t>darzkopibas.instituts@llu.lv</w:t>
        </w:r>
      </w:hyperlink>
      <w:r w:rsidRPr="00370174">
        <w:rPr>
          <w:sz w:val="22"/>
          <w:szCs w:val="22"/>
          <w:lang w:val="lv-LV"/>
        </w:rPr>
        <w:t>;</w:t>
      </w:r>
    </w:p>
    <w:p w14:paraId="4F0D980D" w14:textId="3DAD17DE" w:rsidR="005209CF" w:rsidRPr="0093042F" w:rsidRDefault="005209CF" w:rsidP="005209CF">
      <w:pPr>
        <w:pStyle w:val="ListParagraph"/>
        <w:numPr>
          <w:ilvl w:val="1"/>
          <w:numId w:val="4"/>
        </w:numPr>
        <w:ind w:left="567" w:hanging="567"/>
        <w:jc w:val="both"/>
        <w:rPr>
          <w:sz w:val="22"/>
          <w:szCs w:val="22"/>
          <w:lang w:val="lv-LV"/>
        </w:rPr>
      </w:pPr>
      <w:r w:rsidRPr="0093042F">
        <w:rPr>
          <w:sz w:val="22"/>
          <w:szCs w:val="22"/>
          <w:lang w:val="lv-LV"/>
        </w:rPr>
        <w:t>Iepirkumu veic APP “Dārzkopības institūts” iepirkuma komisija, kas izveidota ar</w:t>
      </w:r>
      <w:r w:rsidRPr="0093042F">
        <w:rPr>
          <w:bCs/>
          <w:sz w:val="22"/>
          <w:szCs w:val="22"/>
          <w:lang w:val="lv-LV"/>
        </w:rPr>
        <w:t xml:space="preserve"> 202</w:t>
      </w:r>
      <w:r w:rsidR="000A3F3F">
        <w:rPr>
          <w:bCs/>
          <w:sz w:val="22"/>
          <w:szCs w:val="22"/>
          <w:lang w:val="lv-LV"/>
        </w:rPr>
        <w:t>4</w:t>
      </w:r>
      <w:r w:rsidRPr="0093042F">
        <w:rPr>
          <w:bCs/>
          <w:sz w:val="22"/>
          <w:szCs w:val="22"/>
          <w:lang w:val="lv-LV"/>
        </w:rPr>
        <w:t xml:space="preserve">. gada </w:t>
      </w:r>
      <w:proofErr w:type="gramStart"/>
      <w:r w:rsidR="00C57D2B">
        <w:rPr>
          <w:bCs/>
          <w:sz w:val="22"/>
          <w:szCs w:val="22"/>
          <w:lang w:val="lv-LV"/>
        </w:rPr>
        <w:t>1</w:t>
      </w:r>
      <w:r w:rsidR="00C57D2B">
        <w:rPr>
          <w:bCs/>
          <w:sz w:val="22"/>
          <w:szCs w:val="22"/>
          <w:lang w:val="lv-LV"/>
        </w:rPr>
        <w:t>4</w:t>
      </w:r>
      <w:r w:rsidRPr="0093042F">
        <w:rPr>
          <w:bCs/>
          <w:sz w:val="22"/>
          <w:szCs w:val="22"/>
          <w:lang w:val="lv-LV"/>
        </w:rPr>
        <w:t>.</w:t>
      </w:r>
      <w:r w:rsidR="00572283">
        <w:rPr>
          <w:bCs/>
          <w:sz w:val="22"/>
          <w:szCs w:val="22"/>
          <w:lang w:val="lv-LV"/>
        </w:rPr>
        <w:t>februāra</w:t>
      </w:r>
      <w:proofErr w:type="gramEnd"/>
      <w:r w:rsidR="00572283">
        <w:rPr>
          <w:bCs/>
          <w:sz w:val="22"/>
          <w:szCs w:val="22"/>
          <w:lang w:val="lv-LV"/>
        </w:rPr>
        <w:t xml:space="preserve"> </w:t>
      </w:r>
      <w:r w:rsidRPr="0093042F">
        <w:rPr>
          <w:bCs/>
          <w:sz w:val="22"/>
          <w:szCs w:val="22"/>
          <w:lang w:val="lv-LV"/>
        </w:rPr>
        <w:t xml:space="preserve">direktores rīkojumu Nr. </w:t>
      </w:r>
      <w:r w:rsidR="00572283">
        <w:rPr>
          <w:bCs/>
          <w:sz w:val="22"/>
          <w:szCs w:val="22"/>
          <w:lang w:val="lv-LV"/>
        </w:rPr>
        <w:t>8</w:t>
      </w:r>
      <w:r w:rsidRPr="0093042F">
        <w:rPr>
          <w:bCs/>
          <w:sz w:val="22"/>
          <w:szCs w:val="22"/>
          <w:lang w:val="lv-LV"/>
        </w:rPr>
        <w:t>-r</w:t>
      </w:r>
      <w:r w:rsidRPr="0093042F">
        <w:rPr>
          <w:sz w:val="22"/>
          <w:szCs w:val="22"/>
          <w:lang w:val="lv-LV"/>
        </w:rPr>
        <w:t>.</w:t>
      </w:r>
    </w:p>
    <w:p w14:paraId="578F19D7" w14:textId="77777777" w:rsidR="005209CF" w:rsidRPr="00370174" w:rsidRDefault="005209CF" w:rsidP="005209CF">
      <w:pPr>
        <w:pStyle w:val="ListParagraph"/>
        <w:numPr>
          <w:ilvl w:val="1"/>
          <w:numId w:val="4"/>
        </w:numPr>
        <w:ind w:left="567" w:hanging="567"/>
        <w:jc w:val="both"/>
        <w:rPr>
          <w:sz w:val="22"/>
          <w:szCs w:val="22"/>
          <w:lang w:val="lv-LV"/>
        </w:rPr>
      </w:pPr>
      <w:r w:rsidRPr="00370174">
        <w:rPr>
          <w:sz w:val="22"/>
          <w:szCs w:val="22"/>
          <w:lang w:val="lv-LV"/>
        </w:rPr>
        <w:t>Pasūtītāja kontaktpersona - Linda Dei</w:t>
      </w:r>
      <w:r>
        <w:rPr>
          <w:sz w:val="22"/>
          <w:szCs w:val="22"/>
          <w:lang w:val="lv-LV"/>
        </w:rPr>
        <w:t>č</w:t>
      </w:r>
      <w:r w:rsidRPr="00370174">
        <w:rPr>
          <w:sz w:val="22"/>
          <w:szCs w:val="22"/>
          <w:lang w:val="lv-LV"/>
        </w:rPr>
        <w:t xml:space="preserve">mane tālrunis: +37126481516, e-pasts: </w:t>
      </w:r>
      <w:hyperlink r:id="rId9" w:history="1">
        <w:r w:rsidRPr="00370174">
          <w:rPr>
            <w:rStyle w:val="Hyperlink"/>
            <w:sz w:val="22"/>
            <w:szCs w:val="22"/>
            <w:lang w:val="lv-LV"/>
          </w:rPr>
          <w:t>linda.deicmane@llu.lv</w:t>
        </w:r>
      </w:hyperlink>
      <w:r w:rsidRPr="00370174">
        <w:rPr>
          <w:sz w:val="22"/>
          <w:szCs w:val="22"/>
          <w:lang w:val="lv-LV"/>
        </w:rPr>
        <w:t xml:space="preserve">. </w:t>
      </w:r>
    </w:p>
    <w:p w14:paraId="33825648" w14:textId="699BC5B1" w:rsidR="00421939" w:rsidRPr="00A3243C" w:rsidRDefault="00B5331E" w:rsidP="005209CF">
      <w:pPr>
        <w:pStyle w:val="ListParagraph"/>
        <w:numPr>
          <w:ilvl w:val="1"/>
          <w:numId w:val="4"/>
        </w:numPr>
        <w:ind w:left="567" w:hanging="567"/>
        <w:jc w:val="both"/>
        <w:rPr>
          <w:sz w:val="22"/>
          <w:szCs w:val="22"/>
          <w:lang w:val="lv-LV"/>
        </w:rPr>
      </w:pPr>
      <w:r w:rsidRPr="005209CF">
        <w:rPr>
          <w:b/>
          <w:sz w:val="22"/>
          <w:szCs w:val="22"/>
          <w:lang w:val="lv-LV"/>
        </w:rPr>
        <w:t>Iepirkuma priekšmets</w:t>
      </w:r>
      <w:bookmarkEnd w:id="5"/>
      <w:bookmarkEnd w:id="6"/>
      <w:r w:rsidRPr="005209CF">
        <w:rPr>
          <w:sz w:val="22"/>
          <w:szCs w:val="22"/>
          <w:lang w:val="lv-LV"/>
        </w:rPr>
        <w:t>:</w:t>
      </w:r>
      <w:r w:rsidR="0012466D" w:rsidRPr="005209CF">
        <w:rPr>
          <w:sz w:val="22"/>
          <w:szCs w:val="22"/>
          <w:lang w:val="lv-LV"/>
        </w:rPr>
        <w:t xml:space="preserve"> </w:t>
      </w:r>
      <w:r w:rsidR="0068019E" w:rsidRPr="0068019E">
        <w:rPr>
          <w:sz w:val="22"/>
          <w:szCs w:val="22"/>
          <w:lang w:val="lv-LV"/>
        </w:rPr>
        <w:t>laboratorijas reaģentu iegāde augu pataloģijai, molekulārajai bioloģijai un audu kultūrām</w:t>
      </w:r>
      <w:r w:rsidR="0068019E">
        <w:rPr>
          <w:sz w:val="22"/>
          <w:szCs w:val="22"/>
          <w:lang w:val="lv-LV"/>
        </w:rPr>
        <w:t xml:space="preserve"> </w:t>
      </w:r>
      <w:r w:rsidR="003113E5" w:rsidRPr="00A3243C">
        <w:rPr>
          <w:sz w:val="22"/>
          <w:szCs w:val="22"/>
          <w:lang w:val="lv-LV"/>
        </w:rPr>
        <w:t>saskaņā ar tehnisko specifikāciju (2.pielikums).</w:t>
      </w:r>
    </w:p>
    <w:p w14:paraId="38CF0847" w14:textId="1669A668" w:rsidR="005F75D9" w:rsidRPr="005209CF" w:rsidRDefault="005F75D9" w:rsidP="005209CF">
      <w:pPr>
        <w:pStyle w:val="ListParagraph"/>
        <w:numPr>
          <w:ilvl w:val="1"/>
          <w:numId w:val="4"/>
        </w:numPr>
        <w:ind w:left="567" w:hanging="567"/>
        <w:jc w:val="both"/>
        <w:rPr>
          <w:sz w:val="22"/>
          <w:szCs w:val="22"/>
          <w:lang w:val="lv-LV"/>
        </w:rPr>
      </w:pPr>
      <w:r w:rsidRPr="005209CF">
        <w:rPr>
          <w:sz w:val="22"/>
          <w:szCs w:val="22"/>
          <w:lang w:val="lv-LV"/>
        </w:rPr>
        <w:t xml:space="preserve">CPV kods - </w:t>
      </w:r>
      <w:r w:rsidR="005209CF" w:rsidRPr="005209CF">
        <w:rPr>
          <w:sz w:val="22"/>
          <w:szCs w:val="22"/>
          <w:lang w:val="lv-LV"/>
        </w:rPr>
        <w:t xml:space="preserve">CPV kods: </w:t>
      </w:r>
      <w:r w:rsidR="00FD5B2F" w:rsidRPr="00FD5B2F">
        <w:rPr>
          <w:sz w:val="22"/>
          <w:szCs w:val="22"/>
          <w:lang w:val="lv-LV"/>
        </w:rPr>
        <w:t>33696500-0 (Laboratorijas reaģenti), papildkodi: 33696000-5 (Reaģenti un kontrastvielas), 33696500-0 (Laboratorijas reaģenti), 24965000-6 (Fermenti).</w:t>
      </w:r>
    </w:p>
    <w:p w14:paraId="4481173B" w14:textId="053C4F15" w:rsidR="0012466D" w:rsidRPr="00A3243C" w:rsidRDefault="0012466D" w:rsidP="002F19B2">
      <w:pPr>
        <w:pStyle w:val="ListParagraph"/>
        <w:numPr>
          <w:ilvl w:val="1"/>
          <w:numId w:val="4"/>
        </w:numPr>
        <w:ind w:left="567" w:hanging="567"/>
        <w:jc w:val="both"/>
        <w:rPr>
          <w:sz w:val="22"/>
          <w:szCs w:val="22"/>
          <w:lang w:val="lv-LV"/>
        </w:rPr>
      </w:pPr>
      <w:r w:rsidRPr="00A3243C">
        <w:rPr>
          <w:b/>
          <w:sz w:val="22"/>
          <w:szCs w:val="22"/>
          <w:lang w:val="lv-LV"/>
        </w:rPr>
        <w:t>Iepirkuma identifikācijas numurs</w:t>
      </w:r>
      <w:r w:rsidR="000E513F" w:rsidRPr="00A3243C">
        <w:rPr>
          <w:sz w:val="22"/>
          <w:szCs w:val="22"/>
          <w:lang w:val="lv-LV"/>
        </w:rPr>
        <w:t xml:space="preserve"> - </w:t>
      </w:r>
      <w:r w:rsidR="005209CF" w:rsidRPr="00370174">
        <w:rPr>
          <w:sz w:val="22"/>
          <w:szCs w:val="22"/>
          <w:lang w:val="lv-LV"/>
        </w:rPr>
        <w:t>APP DI 202</w:t>
      </w:r>
      <w:r w:rsidR="00120BE1">
        <w:rPr>
          <w:sz w:val="22"/>
          <w:szCs w:val="22"/>
          <w:lang w:val="lv-LV"/>
        </w:rPr>
        <w:t>4</w:t>
      </w:r>
      <w:r w:rsidR="005209CF" w:rsidRPr="00370174">
        <w:rPr>
          <w:sz w:val="22"/>
          <w:szCs w:val="22"/>
          <w:lang w:val="lv-LV"/>
        </w:rPr>
        <w:t>/</w:t>
      </w:r>
      <w:r w:rsidR="00572283">
        <w:rPr>
          <w:sz w:val="22"/>
          <w:szCs w:val="22"/>
          <w:lang w:val="lv-LV"/>
        </w:rPr>
        <w:t>5</w:t>
      </w:r>
      <w:r w:rsidRPr="00A3243C">
        <w:rPr>
          <w:sz w:val="22"/>
          <w:szCs w:val="22"/>
          <w:lang w:val="lv-LV"/>
        </w:rPr>
        <w:t>.</w:t>
      </w:r>
    </w:p>
    <w:p w14:paraId="6DCBA558" w14:textId="77777777" w:rsidR="000409FF" w:rsidRPr="000409FF" w:rsidRDefault="000409FF" w:rsidP="00AA25BE">
      <w:pPr>
        <w:pStyle w:val="ListParagraph"/>
        <w:numPr>
          <w:ilvl w:val="1"/>
          <w:numId w:val="4"/>
        </w:numPr>
        <w:ind w:left="567" w:hanging="567"/>
        <w:jc w:val="both"/>
        <w:rPr>
          <w:sz w:val="22"/>
          <w:szCs w:val="22"/>
          <w:lang w:val="lv-LV"/>
        </w:rPr>
      </w:pPr>
      <w:r w:rsidRPr="000409FF">
        <w:rPr>
          <w:sz w:val="22"/>
          <w:szCs w:val="22"/>
          <w:lang w:val="lv-LV"/>
        </w:rPr>
        <w:t>Atklāts konkurss tiek organizēts saskaņā ar Publisko iepirkumu likuma (turpmāk – Likums vai PIL) 8. panta pirmās daļas 1. punktu un 28.02.2017. Ministru kabineta noteikumiem Nr. 107 “Iepirkumu procedūru un metu konkursu norises kārtība” un citiem iepirkuma procedūru regulējošiem normatīvajiem aktiem, kā arī ņemot vērā šajā nolikumā (turpmāk - Nolikums) noteikto kārtību.</w:t>
      </w:r>
    </w:p>
    <w:p w14:paraId="0BD753C2" w14:textId="73BC9F35" w:rsidR="0012466D" w:rsidRPr="0014123B" w:rsidRDefault="00B5331E" w:rsidP="00AA25BE">
      <w:pPr>
        <w:pStyle w:val="ListParagraph"/>
        <w:numPr>
          <w:ilvl w:val="1"/>
          <w:numId w:val="4"/>
        </w:numPr>
        <w:ind w:left="567" w:hanging="567"/>
        <w:jc w:val="both"/>
        <w:rPr>
          <w:sz w:val="22"/>
          <w:szCs w:val="22"/>
          <w:lang w:val="lv-LV"/>
        </w:rPr>
      </w:pPr>
      <w:r w:rsidRPr="0014123B">
        <w:rPr>
          <w:b/>
          <w:sz w:val="22"/>
          <w:szCs w:val="22"/>
          <w:lang w:val="lv-LV"/>
        </w:rPr>
        <w:t>Piedāvājuma izvēles kritērijs</w:t>
      </w:r>
      <w:r w:rsidRPr="0014123B">
        <w:rPr>
          <w:sz w:val="22"/>
          <w:szCs w:val="22"/>
          <w:lang w:val="lv-LV"/>
        </w:rPr>
        <w:t xml:space="preserve"> –</w:t>
      </w:r>
      <w:r w:rsidR="007425A3" w:rsidRPr="0014123B">
        <w:rPr>
          <w:sz w:val="22"/>
          <w:szCs w:val="22"/>
          <w:lang w:val="lv-LV"/>
        </w:rPr>
        <w:t xml:space="preserve"> saimnieciski visizdevīgākais piedāvājums, kuru nosaka, ņemot vērā viszemāko piedāvāto līgumcenu (EUR bez PVN)</w:t>
      </w:r>
      <w:r w:rsidR="009C2F0A" w:rsidRPr="0014123B">
        <w:rPr>
          <w:sz w:val="22"/>
          <w:szCs w:val="22"/>
          <w:lang w:val="lv-LV"/>
        </w:rPr>
        <w:t xml:space="preserve"> katrā </w:t>
      </w:r>
      <w:r w:rsidR="0014123B" w:rsidRPr="0014123B">
        <w:rPr>
          <w:sz w:val="22"/>
          <w:szCs w:val="22"/>
          <w:lang w:val="lv-LV"/>
        </w:rPr>
        <w:t>iepirkuma priekšmeta pozīcij</w:t>
      </w:r>
      <w:r w:rsidR="0014123B">
        <w:rPr>
          <w:sz w:val="22"/>
          <w:szCs w:val="22"/>
          <w:lang w:val="lv-LV"/>
        </w:rPr>
        <w:t>ā</w:t>
      </w:r>
      <w:r w:rsidR="0014123B" w:rsidRPr="0014123B">
        <w:rPr>
          <w:sz w:val="22"/>
          <w:szCs w:val="22"/>
          <w:lang w:val="lv-LV"/>
        </w:rPr>
        <w:t xml:space="preserve"> (preces) atsevišķi.</w:t>
      </w:r>
    </w:p>
    <w:p w14:paraId="5E96859D" w14:textId="5C4CC1A7" w:rsidR="005209CF" w:rsidRDefault="005209CF" w:rsidP="005209CF">
      <w:pPr>
        <w:pStyle w:val="ListParagraph"/>
        <w:numPr>
          <w:ilvl w:val="1"/>
          <w:numId w:val="4"/>
        </w:numPr>
        <w:ind w:left="567" w:hanging="567"/>
        <w:jc w:val="both"/>
        <w:rPr>
          <w:sz w:val="22"/>
          <w:szCs w:val="22"/>
          <w:lang w:val="lv-LV"/>
        </w:rPr>
      </w:pPr>
      <w:r w:rsidRPr="00734B05">
        <w:rPr>
          <w:sz w:val="22"/>
          <w:szCs w:val="22"/>
          <w:lang w:val="lv-LV"/>
        </w:rPr>
        <w:t xml:space="preserve">Iepirkums </w:t>
      </w:r>
      <w:r w:rsidR="0014123B">
        <w:rPr>
          <w:sz w:val="22"/>
          <w:szCs w:val="22"/>
          <w:lang w:val="lv-LV"/>
        </w:rPr>
        <w:t xml:space="preserve">nav </w:t>
      </w:r>
      <w:r w:rsidR="009C2F0A" w:rsidRPr="00734B05">
        <w:rPr>
          <w:sz w:val="22"/>
          <w:szCs w:val="22"/>
          <w:lang w:val="lv-LV"/>
        </w:rPr>
        <w:t>sadalīts daļās</w:t>
      </w:r>
      <w:r w:rsidR="0014123B">
        <w:rPr>
          <w:sz w:val="22"/>
          <w:szCs w:val="22"/>
          <w:lang w:val="lv-LV"/>
        </w:rPr>
        <w:t>.</w:t>
      </w:r>
    </w:p>
    <w:p w14:paraId="3C97CB39" w14:textId="02CE1D68" w:rsidR="00EA6BD9" w:rsidRPr="006B44EC" w:rsidRDefault="00C57D2B" w:rsidP="00EA6BD9">
      <w:pPr>
        <w:numPr>
          <w:ilvl w:val="1"/>
          <w:numId w:val="4"/>
        </w:numPr>
        <w:ind w:left="567" w:hanging="567"/>
        <w:jc w:val="both"/>
        <w:rPr>
          <w:rFonts w:eastAsia="Cambria"/>
          <w:kern w:val="56"/>
          <w:sz w:val="22"/>
          <w:szCs w:val="22"/>
        </w:rPr>
      </w:pPr>
      <w:r w:rsidRPr="006B44EC">
        <w:rPr>
          <w:rFonts w:eastAsia="Cambria"/>
          <w:kern w:val="56"/>
          <w:sz w:val="22"/>
          <w:szCs w:val="22"/>
        </w:rPr>
        <w:t>Pretendenta</w:t>
      </w:r>
      <w:r w:rsidR="00EA6BD9" w:rsidRPr="006B44EC">
        <w:rPr>
          <w:rFonts w:eastAsia="Cambria"/>
          <w:kern w:val="56"/>
          <w:sz w:val="22"/>
          <w:szCs w:val="22"/>
        </w:rPr>
        <w:t xml:space="preserve"> piedāvājumi ir jāiesniedz par iepirkuma priekšmeta pozīcijām (precēm). Pretendents var iesniegt piedāvājumu par vienu, vairākām vai visām iepirkuma priekšmeta pozīcijām. </w:t>
      </w:r>
    </w:p>
    <w:p w14:paraId="07AE163D" w14:textId="1B32BB6F" w:rsidR="00EA6BD9" w:rsidRPr="00EA6BD9" w:rsidRDefault="00EA6BD9" w:rsidP="00EA6BD9">
      <w:pPr>
        <w:pStyle w:val="ListParagraph"/>
        <w:numPr>
          <w:ilvl w:val="1"/>
          <w:numId w:val="4"/>
        </w:numPr>
        <w:ind w:left="567" w:hanging="567"/>
        <w:rPr>
          <w:sz w:val="22"/>
          <w:szCs w:val="22"/>
          <w:lang w:val="lv-LV"/>
        </w:rPr>
      </w:pPr>
      <w:r w:rsidRPr="00EA6BD9">
        <w:rPr>
          <w:sz w:val="22"/>
          <w:szCs w:val="22"/>
          <w:lang w:val="lv-LV"/>
        </w:rPr>
        <w:t>Vērtēta tiks katra iepirkuma priekšmeta pozīcijas (preces) cena atsevišķi.</w:t>
      </w:r>
    </w:p>
    <w:p w14:paraId="6F12E55E" w14:textId="6A1F470B" w:rsidR="005172A0" w:rsidRDefault="005172A0" w:rsidP="002F19B2">
      <w:pPr>
        <w:pStyle w:val="ListParagraph"/>
        <w:numPr>
          <w:ilvl w:val="1"/>
          <w:numId w:val="4"/>
        </w:numPr>
        <w:ind w:left="567" w:hanging="567"/>
        <w:jc w:val="both"/>
        <w:rPr>
          <w:sz w:val="22"/>
          <w:szCs w:val="22"/>
          <w:lang w:val="lv-LV"/>
        </w:rPr>
      </w:pPr>
      <w:r w:rsidRPr="00A3243C">
        <w:rPr>
          <w:sz w:val="22"/>
          <w:szCs w:val="22"/>
          <w:lang w:val="lv-LV"/>
        </w:rPr>
        <w:t>Pretendents nedrīkst iesniegt piedāvājuma variantus.</w:t>
      </w:r>
    </w:p>
    <w:p w14:paraId="4CF565A9" w14:textId="37FCDCA3" w:rsidR="005209CF" w:rsidRDefault="005209CF" w:rsidP="002F19B2">
      <w:pPr>
        <w:pStyle w:val="ListParagraph"/>
        <w:numPr>
          <w:ilvl w:val="1"/>
          <w:numId w:val="4"/>
        </w:numPr>
        <w:ind w:left="567" w:hanging="567"/>
        <w:jc w:val="both"/>
        <w:rPr>
          <w:sz w:val="22"/>
          <w:szCs w:val="22"/>
          <w:lang w:val="lv-LV"/>
        </w:rPr>
      </w:pPr>
      <w:r w:rsidRPr="005B2BDD">
        <w:rPr>
          <w:b/>
          <w:sz w:val="22"/>
          <w:szCs w:val="22"/>
          <w:lang w:val="lv-LV"/>
        </w:rPr>
        <w:t>Pretendents slēgs vispārīgo vienošanos</w:t>
      </w:r>
      <w:r w:rsidR="009C2F0A">
        <w:rPr>
          <w:sz w:val="22"/>
          <w:szCs w:val="22"/>
          <w:lang w:val="lv-LV"/>
        </w:rPr>
        <w:t xml:space="preserve"> ar </w:t>
      </w:r>
      <w:r w:rsidR="009F6419">
        <w:rPr>
          <w:sz w:val="22"/>
          <w:szCs w:val="22"/>
          <w:lang w:val="lv-LV"/>
        </w:rPr>
        <w:t xml:space="preserve">visiem </w:t>
      </w:r>
      <w:r w:rsidR="009C2F0A">
        <w:rPr>
          <w:sz w:val="22"/>
          <w:szCs w:val="22"/>
          <w:lang w:val="lv-LV"/>
        </w:rPr>
        <w:t>pretendentu</w:t>
      </w:r>
      <w:r>
        <w:rPr>
          <w:sz w:val="22"/>
          <w:szCs w:val="22"/>
          <w:lang w:val="lv-LV"/>
        </w:rPr>
        <w:t>, k</w:t>
      </w:r>
      <w:r w:rsidR="009C2F0A">
        <w:rPr>
          <w:sz w:val="22"/>
          <w:szCs w:val="22"/>
          <w:lang w:val="lv-LV"/>
        </w:rPr>
        <w:t>as</w:t>
      </w:r>
      <w:r w:rsidR="002A52DD">
        <w:rPr>
          <w:sz w:val="22"/>
          <w:szCs w:val="22"/>
          <w:lang w:val="lv-LV"/>
        </w:rPr>
        <w:t xml:space="preserve"> tiks atzīti par </w:t>
      </w:r>
      <w:r>
        <w:rPr>
          <w:sz w:val="22"/>
          <w:szCs w:val="22"/>
          <w:lang w:val="lv-LV"/>
        </w:rPr>
        <w:t>uzvarētāj</w:t>
      </w:r>
      <w:r w:rsidR="002A52DD">
        <w:rPr>
          <w:sz w:val="22"/>
          <w:szCs w:val="22"/>
          <w:lang w:val="lv-LV"/>
        </w:rPr>
        <w:t>u</w:t>
      </w:r>
      <w:r>
        <w:rPr>
          <w:sz w:val="22"/>
          <w:szCs w:val="22"/>
          <w:lang w:val="lv-LV"/>
        </w:rPr>
        <w:t xml:space="preserve"> </w:t>
      </w:r>
      <w:r w:rsidR="009F6419">
        <w:rPr>
          <w:sz w:val="22"/>
          <w:szCs w:val="22"/>
          <w:lang w:val="lv-LV"/>
        </w:rPr>
        <w:t xml:space="preserve">kādā no </w:t>
      </w:r>
      <w:r w:rsidRPr="005209CF">
        <w:rPr>
          <w:rFonts w:eastAsia="Cambria"/>
          <w:kern w:val="56"/>
          <w:sz w:val="22"/>
          <w:szCs w:val="22"/>
          <w:lang w:val="lv-LV"/>
        </w:rPr>
        <w:t xml:space="preserve">iepirkuma priekšmeta </w:t>
      </w:r>
      <w:r w:rsidR="009F6419">
        <w:rPr>
          <w:rFonts w:eastAsia="Cambria"/>
          <w:kern w:val="56"/>
          <w:sz w:val="22"/>
          <w:szCs w:val="22"/>
          <w:lang w:val="lv-LV"/>
        </w:rPr>
        <w:t>pozīcijām</w:t>
      </w:r>
      <w:r>
        <w:rPr>
          <w:rFonts w:eastAsia="Cambria"/>
          <w:kern w:val="56"/>
          <w:sz w:val="22"/>
          <w:szCs w:val="22"/>
          <w:lang w:val="lv-LV"/>
        </w:rPr>
        <w:t>.</w:t>
      </w:r>
      <w:r w:rsidR="00976B38">
        <w:rPr>
          <w:rFonts w:eastAsia="Cambria"/>
          <w:kern w:val="56"/>
          <w:sz w:val="22"/>
          <w:szCs w:val="22"/>
          <w:lang w:val="lv-LV"/>
        </w:rPr>
        <w:t xml:space="preserve"> Vispārīgās vienošanās kopējā summa – 60000,00 (sešdesmit tūkstoši) EUR bez PVN.</w:t>
      </w:r>
    </w:p>
    <w:p w14:paraId="0D4F82AE" w14:textId="49819E9B" w:rsidR="005209CF" w:rsidRPr="005209CF" w:rsidRDefault="005B2BDD" w:rsidP="005209CF">
      <w:pPr>
        <w:pStyle w:val="ListParagraph"/>
        <w:numPr>
          <w:ilvl w:val="1"/>
          <w:numId w:val="4"/>
        </w:numPr>
        <w:ind w:left="567" w:hanging="567"/>
        <w:jc w:val="both"/>
        <w:rPr>
          <w:sz w:val="22"/>
          <w:szCs w:val="22"/>
          <w:lang w:val="lv-LV"/>
        </w:rPr>
      </w:pPr>
      <w:r>
        <w:rPr>
          <w:sz w:val="22"/>
          <w:szCs w:val="22"/>
          <w:lang w:val="lv-LV"/>
        </w:rPr>
        <w:t xml:space="preserve">Pasūtītājs </w:t>
      </w:r>
      <w:r w:rsidR="005209CF" w:rsidRPr="005209CF">
        <w:rPr>
          <w:sz w:val="22"/>
          <w:szCs w:val="22"/>
          <w:lang w:val="lv-LV"/>
        </w:rPr>
        <w:t>p</w:t>
      </w:r>
      <w:r>
        <w:rPr>
          <w:sz w:val="22"/>
          <w:szCs w:val="22"/>
          <w:lang w:val="lv-LV"/>
        </w:rPr>
        <w:t>i</w:t>
      </w:r>
      <w:r w:rsidR="005209CF" w:rsidRPr="005209CF">
        <w:rPr>
          <w:sz w:val="22"/>
          <w:szCs w:val="22"/>
          <w:lang w:val="lv-LV"/>
        </w:rPr>
        <w:t>rk</w:t>
      </w:r>
      <w:r>
        <w:rPr>
          <w:sz w:val="22"/>
          <w:szCs w:val="22"/>
          <w:lang w:val="lv-LV"/>
        </w:rPr>
        <w:t>s</w:t>
      </w:r>
      <w:r w:rsidR="005209CF" w:rsidRPr="005209CF">
        <w:rPr>
          <w:sz w:val="22"/>
          <w:szCs w:val="22"/>
          <w:lang w:val="lv-LV"/>
        </w:rPr>
        <w:t xml:space="preserve"> preču daudzumu</w:t>
      </w:r>
      <w:r>
        <w:rPr>
          <w:sz w:val="22"/>
          <w:szCs w:val="22"/>
          <w:lang w:val="lv-LV"/>
        </w:rPr>
        <w:t xml:space="preserve"> atbilstoši tā faktiskajai vajadzībai</w:t>
      </w:r>
      <w:r w:rsidR="005209CF">
        <w:rPr>
          <w:sz w:val="22"/>
          <w:szCs w:val="22"/>
          <w:lang w:val="lv-LV"/>
        </w:rPr>
        <w:t>.</w:t>
      </w:r>
      <w:r w:rsidR="005209CF" w:rsidRPr="005209CF">
        <w:rPr>
          <w:sz w:val="22"/>
          <w:szCs w:val="22"/>
          <w:lang w:val="lv-LV"/>
        </w:rPr>
        <w:t xml:space="preserve"> </w:t>
      </w:r>
      <w:r>
        <w:rPr>
          <w:sz w:val="22"/>
          <w:szCs w:val="22"/>
          <w:lang w:val="lv-LV"/>
        </w:rPr>
        <w:t>Pretendentam</w:t>
      </w:r>
      <w:r w:rsidR="005209CF" w:rsidRPr="005209CF">
        <w:rPr>
          <w:sz w:val="22"/>
          <w:szCs w:val="22"/>
          <w:lang w:val="lv-LV"/>
        </w:rPr>
        <w:t xml:space="preserve"> vispārīgās vienošanās darbības </w:t>
      </w:r>
      <w:r>
        <w:rPr>
          <w:sz w:val="22"/>
          <w:szCs w:val="22"/>
          <w:lang w:val="lv-LV"/>
        </w:rPr>
        <w:t xml:space="preserve">laikā </w:t>
      </w:r>
      <w:r w:rsidR="005209CF" w:rsidRPr="005209CF">
        <w:rPr>
          <w:sz w:val="22"/>
          <w:szCs w:val="22"/>
          <w:lang w:val="lv-LV"/>
        </w:rPr>
        <w:t xml:space="preserve">jāpiegādā preces par </w:t>
      </w:r>
      <w:r>
        <w:rPr>
          <w:sz w:val="22"/>
          <w:szCs w:val="22"/>
          <w:lang w:val="lv-LV"/>
        </w:rPr>
        <w:t>piedāvāto līgumcenu</w:t>
      </w:r>
      <w:r w:rsidR="005209CF" w:rsidRPr="005209CF">
        <w:rPr>
          <w:sz w:val="22"/>
          <w:szCs w:val="22"/>
          <w:lang w:val="lv-LV"/>
        </w:rPr>
        <w:t>.</w:t>
      </w:r>
    </w:p>
    <w:p w14:paraId="3E54FB38" w14:textId="339A4391" w:rsidR="005209CF" w:rsidRPr="005209CF" w:rsidRDefault="005209CF" w:rsidP="005209CF">
      <w:pPr>
        <w:pStyle w:val="ListParagraph"/>
        <w:numPr>
          <w:ilvl w:val="1"/>
          <w:numId w:val="4"/>
        </w:numPr>
        <w:ind w:left="567" w:hanging="567"/>
        <w:jc w:val="both"/>
        <w:rPr>
          <w:sz w:val="22"/>
          <w:szCs w:val="22"/>
          <w:lang w:val="lv-LV"/>
        </w:rPr>
      </w:pPr>
      <w:bookmarkStart w:id="7" w:name="_Hlk64496868"/>
      <w:r w:rsidRPr="005209CF">
        <w:rPr>
          <w:sz w:val="22"/>
          <w:szCs w:val="22"/>
          <w:lang w:val="lv-LV"/>
        </w:rPr>
        <w:t xml:space="preserve">Pasūtītājs vispārīgās vienošanās ietvaros un tās darbības laikā papildus var iegādāties preces, kas nav norādītas </w:t>
      </w:r>
      <w:r w:rsidR="005B2BDD">
        <w:rPr>
          <w:sz w:val="22"/>
          <w:szCs w:val="22"/>
          <w:lang w:val="lv-LV"/>
        </w:rPr>
        <w:t>iepirkuma</w:t>
      </w:r>
      <w:r w:rsidRPr="005209CF">
        <w:rPr>
          <w:sz w:val="22"/>
          <w:szCs w:val="22"/>
          <w:lang w:val="lv-LV"/>
        </w:rPr>
        <w:t xml:space="preserve"> tehniskajā specifikācijā (</w:t>
      </w:r>
      <w:r w:rsidRPr="00B3751D">
        <w:rPr>
          <w:sz w:val="22"/>
          <w:szCs w:val="22"/>
          <w:lang w:val="lv-LV"/>
        </w:rPr>
        <w:t>Nolikuma pielikumā Nr.2)</w:t>
      </w:r>
      <w:r w:rsidRPr="005209CF">
        <w:rPr>
          <w:sz w:val="22"/>
          <w:szCs w:val="22"/>
          <w:lang w:val="lv-LV"/>
        </w:rPr>
        <w:t xml:space="preserve"> (turpmāk</w:t>
      </w:r>
      <w:r w:rsidR="005B2BDD">
        <w:rPr>
          <w:sz w:val="22"/>
          <w:szCs w:val="22"/>
          <w:lang w:val="lv-LV"/>
        </w:rPr>
        <w:t xml:space="preserve"> -</w:t>
      </w:r>
      <w:r w:rsidRPr="005209CF">
        <w:rPr>
          <w:sz w:val="22"/>
          <w:szCs w:val="22"/>
          <w:lang w:val="lv-LV"/>
        </w:rPr>
        <w:t xml:space="preserve"> Papildu </w:t>
      </w:r>
      <w:r w:rsidR="005B2BDD">
        <w:rPr>
          <w:sz w:val="22"/>
          <w:szCs w:val="22"/>
          <w:lang w:val="lv-LV"/>
        </w:rPr>
        <w:t>produkti)</w:t>
      </w:r>
      <w:r w:rsidRPr="005209CF">
        <w:rPr>
          <w:sz w:val="22"/>
          <w:szCs w:val="22"/>
          <w:lang w:val="lv-LV"/>
        </w:rPr>
        <w:t xml:space="preserve"> 20% </w:t>
      </w:r>
      <w:r w:rsidR="005B2BDD">
        <w:rPr>
          <w:sz w:val="22"/>
          <w:szCs w:val="22"/>
          <w:lang w:val="lv-LV"/>
        </w:rPr>
        <w:t xml:space="preserve">apmērā </w:t>
      </w:r>
      <w:r w:rsidRPr="005209CF">
        <w:rPr>
          <w:sz w:val="22"/>
          <w:szCs w:val="22"/>
          <w:lang w:val="lv-LV"/>
        </w:rPr>
        <w:t>no kopējās vispārīgās vienošanās līgum</w:t>
      </w:r>
      <w:r w:rsidR="005B2BDD">
        <w:rPr>
          <w:sz w:val="22"/>
          <w:szCs w:val="22"/>
          <w:lang w:val="lv-LV"/>
        </w:rPr>
        <w:t>cenas. Papildu</w:t>
      </w:r>
      <w:r w:rsidRPr="005209CF">
        <w:rPr>
          <w:sz w:val="22"/>
          <w:szCs w:val="22"/>
          <w:lang w:val="lv-LV"/>
        </w:rPr>
        <w:t xml:space="preserve"> produkti ir iepirkuma priekšmetam līdzīgas preces - laboratorijas materiāli un piederumi.</w:t>
      </w:r>
    </w:p>
    <w:bookmarkEnd w:id="7"/>
    <w:p w14:paraId="65C1AEFB" w14:textId="7453B4C6" w:rsidR="007D485C" w:rsidRPr="00A3243C" w:rsidRDefault="005B2BDD" w:rsidP="002F19B2">
      <w:pPr>
        <w:pStyle w:val="ListParagraph"/>
        <w:numPr>
          <w:ilvl w:val="1"/>
          <w:numId w:val="4"/>
        </w:numPr>
        <w:ind w:left="567" w:hanging="567"/>
        <w:jc w:val="both"/>
        <w:rPr>
          <w:sz w:val="22"/>
          <w:szCs w:val="22"/>
          <w:lang w:val="lv-LV"/>
        </w:rPr>
      </w:pPr>
      <w:r>
        <w:rPr>
          <w:b/>
          <w:sz w:val="22"/>
          <w:szCs w:val="22"/>
          <w:lang w:val="lv-LV"/>
        </w:rPr>
        <w:t>Vispārīgās vienošanās</w:t>
      </w:r>
      <w:r w:rsidR="00421939" w:rsidRPr="00A3243C">
        <w:rPr>
          <w:b/>
          <w:sz w:val="22"/>
          <w:szCs w:val="22"/>
          <w:lang w:val="lv-LV"/>
        </w:rPr>
        <w:t xml:space="preserve"> termiņš</w:t>
      </w:r>
      <w:r w:rsidR="00421939" w:rsidRPr="00A3243C">
        <w:rPr>
          <w:sz w:val="22"/>
          <w:szCs w:val="22"/>
          <w:lang w:val="lv-LV"/>
        </w:rPr>
        <w:t xml:space="preserve"> </w:t>
      </w:r>
      <w:r w:rsidR="00842E05" w:rsidRPr="00A3243C">
        <w:rPr>
          <w:sz w:val="22"/>
          <w:szCs w:val="22"/>
          <w:lang w:val="lv-LV"/>
        </w:rPr>
        <w:t>–</w:t>
      </w:r>
      <w:r w:rsidR="00421939" w:rsidRPr="00A3243C">
        <w:rPr>
          <w:sz w:val="22"/>
          <w:szCs w:val="22"/>
          <w:lang w:val="lv-LV"/>
        </w:rPr>
        <w:t xml:space="preserve"> </w:t>
      </w:r>
      <w:r w:rsidR="00EA6BD9">
        <w:rPr>
          <w:sz w:val="22"/>
          <w:szCs w:val="22"/>
          <w:lang w:val="lv-LV"/>
        </w:rPr>
        <w:t>2</w:t>
      </w:r>
      <w:r w:rsidR="00367F62" w:rsidRPr="00A3243C">
        <w:rPr>
          <w:sz w:val="22"/>
          <w:szCs w:val="22"/>
          <w:lang w:val="lv-LV"/>
        </w:rPr>
        <w:t xml:space="preserve"> (</w:t>
      </w:r>
      <w:r w:rsidR="00EA6BD9">
        <w:rPr>
          <w:sz w:val="22"/>
          <w:szCs w:val="22"/>
          <w:lang w:val="lv-LV"/>
        </w:rPr>
        <w:t>divi</w:t>
      </w:r>
      <w:r w:rsidR="00367F62" w:rsidRPr="00A3243C">
        <w:rPr>
          <w:sz w:val="22"/>
          <w:szCs w:val="22"/>
          <w:lang w:val="lv-LV"/>
        </w:rPr>
        <w:t xml:space="preserve">) </w:t>
      </w:r>
      <w:r>
        <w:rPr>
          <w:sz w:val="22"/>
          <w:szCs w:val="22"/>
          <w:lang w:val="lv-LV"/>
        </w:rPr>
        <w:t>gad</w:t>
      </w:r>
      <w:r w:rsidR="00EA6BD9">
        <w:rPr>
          <w:sz w:val="22"/>
          <w:szCs w:val="22"/>
          <w:lang w:val="lv-LV"/>
        </w:rPr>
        <w:t>i</w:t>
      </w:r>
      <w:r w:rsidR="00421939" w:rsidRPr="00A3243C">
        <w:rPr>
          <w:sz w:val="22"/>
          <w:szCs w:val="22"/>
          <w:lang w:val="lv-LV"/>
        </w:rPr>
        <w:t xml:space="preserve"> no līguma noslēgšanas.</w:t>
      </w:r>
    </w:p>
    <w:p w14:paraId="023D6763" w14:textId="4A36F182" w:rsidR="0012466D" w:rsidRPr="00A3243C" w:rsidRDefault="0012466D" w:rsidP="0012466D">
      <w:pPr>
        <w:pStyle w:val="ListParagraph"/>
        <w:ind w:left="426"/>
        <w:jc w:val="both"/>
        <w:rPr>
          <w:sz w:val="22"/>
          <w:szCs w:val="22"/>
          <w:lang w:val="lv-LV"/>
        </w:rPr>
      </w:pPr>
    </w:p>
    <w:p w14:paraId="7C17952A" w14:textId="1ECECB5F" w:rsidR="0012466D" w:rsidRPr="00A3243C" w:rsidRDefault="0012466D" w:rsidP="002F19B2">
      <w:pPr>
        <w:pStyle w:val="Heading1"/>
        <w:numPr>
          <w:ilvl w:val="0"/>
          <w:numId w:val="4"/>
        </w:numPr>
        <w:spacing w:after="120"/>
        <w:rPr>
          <w:sz w:val="22"/>
          <w:szCs w:val="22"/>
        </w:rPr>
      </w:pPr>
      <w:r w:rsidRPr="00A3243C">
        <w:rPr>
          <w:sz w:val="22"/>
          <w:szCs w:val="22"/>
        </w:rPr>
        <w:t>Piedāvājumu noformēšana, iesniegšanas vieta, laiks un kārtība</w:t>
      </w:r>
    </w:p>
    <w:p w14:paraId="1891E916" w14:textId="3A51ED7C" w:rsidR="0012466D" w:rsidRPr="00927C33" w:rsidRDefault="005172A0" w:rsidP="00EE1127">
      <w:pPr>
        <w:pStyle w:val="ListParagraph"/>
        <w:numPr>
          <w:ilvl w:val="1"/>
          <w:numId w:val="4"/>
        </w:numPr>
        <w:ind w:left="567" w:hanging="567"/>
        <w:jc w:val="both"/>
        <w:rPr>
          <w:sz w:val="22"/>
          <w:szCs w:val="22"/>
          <w:lang w:val="lv-LV"/>
        </w:rPr>
      </w:pPr>
      <w:r w:rsidRPr="00927C33">
        <w:rPr>
          <w:sz w:val="22"/>
          <w:szCs w:val="22"/>
          <w:lang w:val="lv-LV"/>
        </w:rPr>
        <w:t xml:space="preserve">Piedāvājumi jāiesniedz Elektronisko iepirkumu sistēmas e-konkursu apakšsistēmā </w:t>
      </w:r>
      <w:r w:rsidR="005B2BDD" w:rsidRPr="00927C33">
        <w:rPr>
          <w:sz w:val="22"/>
          <w:szCs w:val="22"/>
          <w:lang w:val="lv-LV"/>
        </w:rPr>
        <w:t>Pasūtītāja</w:t>
      </w:r>
      <w:r w:rsidRPr="00927C33">
        <w:rPr>
          <w:sz w:val="22"/>
          <w:szCs w:val="22"/>
          <w:lang w:val="lv-LV"/>
        </w:rPr>
        <w:t xml:space="preserve"> profilā </w:t>
      </w:r>
      <w:r w:rsidR="004E460E" w:rsidRPr="00927C33">
        <w:rPr>
          <w:sz w:val="22"/>
          <w:szCs w:val="22"/>
          <w:u w:val="single"/>
          <w:lang w:val="lv-LV"/>
        </w:rPr>
        <w:t>https://www.eis.gov.lv/EKEIS/Procurement/Edit/</w:t>
      </w:r>
      <w:r w:rsidR="00572283" w:rsidRPr="00572283">
        <w:rPr>
          <w:sz w:val="22"/>
          <w:szCs w:val="22"/>
          <w:u w:val="single"/>
          <w:lang w:val="lv-LV"/>
        </w:rPr>
        <w:t>117042</w:t>
      </w:r>
      <w:r w:rsidR="004E460E" w:rsidRPr="00927C33">
        <w:rPr>
          <w:sz w:val="22"/>
          <w:szCs w:val="22"/>
          <w:u w:val="single"/>
          <w:lang w:val="lv-LV"/>
        </w:rPr>
        <w:t xml:space="preserve"> </w:t>
      </w:r>
      <w:r w:rsidR="004E460E" w:rsidRPr="00927C33">
        <w:rPr>
          <w:sz w:val="22"/>
          <w:szCs w:val="22"/>
          <w:lang w:val="lv-LV"/>
        </w:rPr>
        <w:t xml:space="preserve">līdz </w:t>
      </w:r>
      <w:r w:rsidR="004E460E" w:rsidRPr="00927C33">
        <w:rPr>
          <w:b/>
          <w:sz w:val="22"/>
          <w:szCs w:val="22"/>
          <w:lang w:val="lv-LV"/>
        </w:rPr>
        <w:t>202</w:t>
      </w:r>
      <w:r w:rsidR="00EA6BD9">
        <w:rPr>
          <w:b/>
          <w:sz w:val="22"/>
          <w:szCs w:val="22"/>
          <w:lang w:val="lv-LV"/>
        </w:rPr>
        <w:t>4</w:t>
      </w:r>
      <w:r w:rsidR="004E460E" w:rsidRPr="00927C33">
        <w:rPr>
          <w:b/>
          <w:sz w:val="22"/>
          <w:szCs w:val="22"/>
          <w:lang w:val="lv-LV"/>
        </w:rPr>
        <w:t xml:space="preserve">. gada </w:t>
      </w:r>
      <w:r w:rsidR="00F13F1B">
        <w:rPr>
          <w:b/>
          <w:sz w:val="22"/>
          <w:szCs w:val="22"/>
          <w:lang w:val="lv-LV"/>
        </w:rPr>
        <w:t>8</w:t>
      </w:r>
      <w:r w:rsidR="004C5ABD" w:rsidRPr="00927C33">
        <w:rPr>
          <w:b/>
          <w:sz w:val="22"/>
          <w:szCs w:val="22"/>
          <w:lang w:val="lv-LV"/>
        </w:rPr>
        <w:t>.</w:t>
      </w:r>
      <w:r w:rsidR="005B2BDD" w:rsidRPr="00927C33">
        <w:rPr>
          <w:b/>
          <w:sz w:val="22"/>
          <w:szCs w:val="22"/>
          <w:lang w:val="lv-LV"/>
        </w:rPr>
        <w:t xml:space="preserve"> </w:t>
      </w:r>
      <w:r w:rsidR="00572283">
        <w:rPr>
          <w:b/>
          <w:sz w:val="22"/>
          <w:szCs w:val="22"/>
          <w:lang w:val="lv-LV"/>
        </w:rPr>
        <w:t>martam</w:t>
      </w:r>
      <w:r w:rsidR="00572283" w:rsidRPr="00927C33">
        <w:rPr>
          <w:b/>
          <w:sz w:val="22"/>
          <w:szCs w:val="22"/>
          <w:lang w:val="lv-LV"/>
        </w:rPr>
        <w:t xml:space="preserve"> </w:t>
      </w:r>
      <w:r w:rsidR="009F72A1" w:rsidRPr="00927C33">
        <w:rPr>
          <w:b/>
          <w:sz w:val="22"/>
          <w:szCs w:val="22"/>
          <w:lang w:val="lv-LV"/>
        </w:rPr>
        <w:t>plkst.</w:t>
      </w:r>
      <w:r w:rsidR="004C5ABD" w:rsidRPr="00927C33">
        <w:rPr>
          <w:b/>
          <w:sz w:val="22"/>
          <w:szCs w:val="22"/>
          <w:lang w:val="lv-LV"/>
        </w:rPr>
        <w:t xml:space="preserve"> </w:t>
      </w:r>
      <w:r w:rsidR="00572283">
        <w:rPr>
          <w:b/>
          <w:sz w:val="22"/>
          <w:szCs w:val="22"/>
          <w:lang w:val="lv-LV"/>
        </w:rPr>
        <w:t>9</w:t>
      </w:r>
      <w:r w:rsidRPr="00927C33">
        <w:rPr>
          <w:b/>
          <w:sz w:val="22"/>
          <w:szCs w:val="22"/>
          <w:lang w:val="lv-LV"/>
        </w:rPr>
        <w:t>:00</w:t>
      </w:r>
      <w:r w:rsidRPr="00927C33">
        <w:rPr>
          <w:sz w:val="22"/>
          <w:szCs w:val="22"/>
          <w:lang w:val="lv-LV"/>
        </w:rPr>
        <w:t xml:space="preserve"> vienā no turpmāk minētajiem formātiem</w:t>
      </w:r>
      <w:r w:rsidR="0012466D" w:rsidRPr="00927C33">
        <w:rPr>
          <w:sz w:val="22"/>
          <w:szCs w:val="22"/>
          <w:lang w:val="lv-LV"/>
        </w:rPr>
        <w:t>:</w:t>
      </w:r>
    </w:p>
    <w:p w14:paraId="6B40DF7A" w14:textId="6C4C6E5E" w:rsidR="0012466D" w:rsidRPr="00A3243C" w:rsidRDefault="0012466D" w:rsidP="002F19B2">
      <w:pPr>
        <w:pStyle w:val="ListParagraph"/>
        <w:numPr>
          <w:ilvl w:val="2"/>
          <w:numId w:val="4"/>
        </w:numPr>
        <w:jc w:val="both"/>
        <w:rPr>
          <w:sz w:val="22"/>
          <w:szCs w:val="22"/>
          <w:lang w:val="lv-LV"/>
        </w:rPr>
      </w:pPr>
      <w:r w:rsidRPr="00A3243C">
        <w:rPr>
          <w:sz w:val="22"/>
          <w:szCs w:val="22"/>
          <w:lang w:val="lv-LV"/>
        </w:rPr>
        <w:t xml:space="preserve">izmantojot, Elektronisko iepirkumu sistēmas e-konkursu apakšsistēmas piedāvātos rīkus, aizpildot minētās sistēmas e-konkursu apakšsistēmā šīs iepirkuma procedūras sadaļā ievietotās </w:t>
      </w:r>
      <w:r w:rsidRPr="00A3243C">
        <w:rPr>
          <w:sz w:val="22"/>
          <w:szCs w:val="22"/>
          <w:lang w:val="lv-LV"/>
        </w:rPr>
        <w:tab/>
        <w:t>formas;</w:t>
      </w:r>
    </w:p>
    <w:p w14:paraId="66E1BB11" w14:textId="13401155" w:rsidR="0012466D" w:rsidRPr="00A3243C" w:rsidRDefault="0012466D" w:rsidP="002F19B2">
      <w:pPr>
        <w:pStyle w:val="ListParagraph"/>
        <w:numPr>
          <w:ilvl w:val="2"/>
          <w:numId w:val="4"/>
        </w:numPr>
        <w:jc w:val="both"/>
        <w:rPr>
          <w:sz w:val="22"/>
          <w:szCs w:val="22"/>
          <w:lang w:val="lv-LV"/>
        </w:rPr>
      </w:pPr>
      <w:r w:rsidRPr="00A3243C">
        <w:rPr>
          <w:sz w:val="22"/>
          <w:szCs w:val="22"/>
          <w:lang w:val="lv-LV"/>
        </w:rPr>
        <w:t xml:space="preserve">elektroniski aizpildāmos dokumentus elektroniski sagatavojot ārpus Elektronisko iepirkumu sistēmas e-konkursu apakšsistēmas un pievienojot atbilstošajām prasībām (šādā gadījumā </w:t>
      </w:r>
      <w:r w:rsidR="00D9071F" w:rsidRPr="00A3243C">
        <w:rPr>
          <w:sz w:val="22"/>
          <w:szCs w:val="22"/>
          <w:lang w:val="lv-LV"/>
        </w:rPr>
        <w:t xml:space="preserve">pretendents </w:t>
      </w:r>
      <w:r w:rsidRPr="00A3243C">
        <w:rPr>
          <w:sz w:val="22"/>
          <w:szCs w:val="22"/>
          <w:lang w:val="lv-LV"/>
        </w:rPr>
        <w:t>ir atbildīgs par aizpildāmo formu atbilstību dokumentācij</w:t>
      </w:r>
      <w:r w:rsidR="00367F62" w:rsidRPr="00A3243C">
        <w:rPr>
          <w:sz w:val="22"/>
          <w:szCs w:val="22"/>
          <w:lang w:val="lv-LV"/>
        </w:rPr>
        <w:t>as prasībām un formu paraugiem).</w:t>
      </w:r>
    </w:p>
    <w:p w14:paraId="0127B653" w14:textId="063E7EAC" w:rsidR="0012466D"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Sagatavojot piedāvājumu, </w:t>
      </w:r>
      <w:r w:rsidR="00D9071F" w:rsidRPr="00A3243C">
        <w:rPr>
          <w:sz w:val="22"/>
          <w:szCs w:val="22"/>
          <w:lang w:val="lv-LV"/>
        </w:rPr>
        <w:t xml:space="preserve">pretendents </w:t>
      </w:r>
      <w:r w:rsidRPr="00A3243C">
        <w:rPr>
          <w:sz w:val="22"/>
          <w:szCs w:val="22"/>
          <w:lang w:val="lv-LV"/>
        </w:rPr>
        <w:t>ievēro, ka:</w:t>
      </w:r>
    </w:p>
    <w:p w14:paraId="6B8A338A" w14:textId="05896088" w:rsidR="0012466D" w:rsidRPr="00A3243C" w:rsidRDefault="0012466D" w:rsidP="002F19B2">
      <w:pPr>
        <w:pStyle w:val="ListParagraph"/>
        <w:numPr>
          <w:ilvl w:val="2"/>
          <w:numId w:val="4"/>
        </w:numPr>
        <w:jc w:val="both"/>
        <w:rPr>
          <w:sz w:val="22"/>
          <w:szCs w:val="22"/>
          <w:lang w:val="lv-LV"/>
        </w:rPr>
      </w:pPr>
      <w:r w:rsidRPr="00A3243C">
        <w:rPr>
          <w:sz w:val="22"/>
          <w:szCs w:val="22"/>
          <w:lang w:val="lv-LV"/>
        </w:rPr>
        <w:t xml:space="preserve">piedāvājuma dokumenti ir jāsagatavo atsevišķos elektroniskos dokumentos ar standarta biroja programmatūras rīkiem nolasāmā formātā (piemēram, Microsoft </w:t>
      </w:r>
      <w:proofErr w:type="spellStart"/>
      <w:r w:rsidRPr="00A3243C">
        <w:rPr>
          <w:sz w:val="22"/>
          <w:szCs w:val="22"/>
          <w:lang w:val="lv-LV"/>
        </w:rPr>
        <w:t>Office</w:t>
      </w:r>
      <w:proofErr w:type="spellEnd"/>
      <w:r w:rsidRPr="00A3243C">
        <w:rPr>
          <w:sz w:val="22"/>
          <w:szCs w:val="22"/>
          <w:lang w:val="lv-LV"/>
        </w:rPr>
        <w:t xml:space="preserve"> 2010 (vai jaunākas programmatūras versijas) formātā vai </w:t>
      </w:r>
      <w:proofErr w:type="spellStart"/>
      <w:r w:rsidRPr="00A3243C">
        <w:rPr>
          <w:sz w:val="22"/>
          <w:szCs w:val="22"/>
          <w:lang w:val="lv-LV"/>
        </w:rPr>
        <w:t>pdf</w:t>
      </w:r>
      <w:proofErr w:type="spellEnd"/>
      <w:r w:rsidRPr="00A3243C">
        <w:rPr>
          <w:sz w:val="22"/>
          <w:szCs w:val="22"/>
          <w:lang w:val="lv-LV"/>
        </w:rPr>
        <w:t xml:space="preserve"> formātā);</w:t>
      </w:r>
    </w:p>
    <w:p w14:paraId="2FE8277A" w14:textId="2790CE95" w:rsidR="0012466D" w:rsidRPr="00A3243C" w:rsidRDefault="0012466D" w:rsidP="002F19B2">
      <w:pPr>
        <w:pStyle w:val="ListParagraph"/>
        <w:numPr>
          <w:ilvl w:val="2"/>
          <w:numId w:val="4"/>
        </w:numPr>
        <w:jc w:val="both"/>
        <w:rPr>
          <w:sz w:val="22"/>
          <w:szCs w:val="22"/>
          <w:lang w:val="lv-LV"/>
        </w:rPr>
      </w:pPr>
      <w:r w:rsidRPr="00A3243C">
        <w:rPr>
          <w:sz w:val="22"/>
          <w:szCs w:val="22"/>
          <w:lang w:val="lv-LV"/>
        </w:rPr>
        <w:t>Pretendents piedāvājuma dokumentus paraksta ar drošu elektronisko parakstu un laika zīmogu vai ar Elektronisko iepirkumu sistēmas piedāvāto elektronisko parakstu;</w:t>
      </w:r>
    </w:p>
    <w:p w14:paraId="783F3960" w14:textId="2F876CF9" w:rsidR="0012466D" w:rsidRPr="00A3243C" w:rsidRDefault="0012466D" w:rsidP="002F19B2">
      <w:pPr>
        <w:pStyle w:val="ListParagraph"/>
        <w:numPr>
          <w:ilvl w:val="2"/>
          <w:numId w:val="4"/>
        </w:numPr>
        <w:jc w:val="both"/>
        <w:rPr>
          <w:sz w:val="22"/>
          <w:szCs w:val="22"/>
          <w:lang w:val="lv-LV"/>
        </w:rPr>
      </w:pPr>
      <w:r w:rsidRPr="00A3243C">
        <w:rPr>
          <w:sz w:val="22"/>
          <w:szCs w:val="22"/>
          <w:lang w:val="lv-LV"/>
        </w:rPr>
        <w:lastRenderedPageBreak/>
        <w:t>piedāvājums jāsagatavo tā, lai nekādā veidā netiktu apd</w:t>
      </w:r>
      <w:r w:rsidR="005172A0" w:rsidRPr="00A3243C">
        <w:rPr>
          <w:sz w:val="22"/>
          <w:szCs w:val="22"/>
          <w:lang w:val="lv-LV"/>
        </w:rPr>
        <w:t xml:space="preserve">raudēta Elektronisko iepirkumu </w:t>
      </w:r>
      <w:r w:rsidRPr="00A3243C">
        <w:rPr>
          <w:sz w:val="22"/>
          <w:szCs w:val="22"/>
          <w:lang w:val="lv-LV"/>
        </w:rPr>
        <w:t>sistēmas e-konkursu apakšsistēmas darbība un nebūtu ierobežota pie</w:t>
      </w:r>
      <w:r w:rsidR="005172A0" w:rsidRPr="00A3243C">
        <w:rPr>
          <w:sz w:val="22"/>
          <w:szCs w:val="22"/>
          <w:lang w:val="lv-LV"/>
        </w:rPr>
        <w:t xml:space="preserve">kļuve piedāvājumā </w:t>
      </w:r>
      <w:r w:rsidRPr="00A3243C">
        <w:rPr>
          <w:sz w:val="22"/>
          <w:szCs w:val="22"/>
          <w:lang w:val="lv-LV"/>
        </w:rPr>
        <w:t xml:space="preserve">ietvertajai informācijai, tostarp piedāvājums nedrīkst saturēt </w:t>
      </w:r>
      <w:r w:rsidR="005172A0" w:rsidRPr="00A3243C">
        <w:rPr>
          <w:sz w:val="22"/>
          <w:szCs w:val="22"/>
          <w:lang w:val="lv-LV"/>
        </w:rPr>
        <w:t xml:space="preserve">datorvīrusus un citas kaitīgas </w:t>
      </w:r>
      <w:r w:rsidRPr="00A3243C">
        <w:rPr>
          <w:sz w:val="22"/>
          <w:szCs w:val="22"/>
          <w:lang w:val="lv-LV"/>
        </w:rPr>
        <w:t>programmatūras vai to ģeneratorus.</w:t>
      </w:r>
    </w:p>
    <w:p w14:paraId="2D51C9AB" w14:textId="5DC4A9AB"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Ja </w:t>
      </w:r>
      <w:r w:rsidR="00D9071F" w:rsidRPr="00A3243C">
        <w:rPr>
          <w:sz w:val="22"/>
          <w:szCs w:val="22"/>
          <w:lang w:val="lv-LV"/>
        </w:rPr>
        <w:t xml:space="preserve">pretendents </w:t>
      </w:r>
      <w:r w:rsidRPr="00A3243C">
        <w:rPr>
          <w:sz w:val="22"/>
          <w:szCs w:val="22"/>
          <w:lang w:val="lv-LV"/>
        </w:rPr>
        <w:t>iesniedzis kāda dokumenta kopiju, to apliecina atbilstoši Ministru kabineta 04.09.2018 noteikumu Nr. 558 “Dokumentu izstrādāšanas un noformēšanas kārtība” noteiktajai kārtībai.</w:t>
      </w:r>
    </w:p>
    <w:p w14:paraId="7B62769E" w14:textId="77777777"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50750D7D"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Piedāvājuma dokumenti jāsagatavo latviešu valodā. Ārvalstu publisko reģistru izsniegtie apliecinājumu dokumenti var tikt iesniegti svešvalodā ar pievienotu </w:t>
      </w:r>
      <w:r w:rsidR="00D9071F" w:rsidRPr="00A3243C">
        <w:rPr>
          <w:sz w:val="22"/>
          <w:szCs w:val="22"/>
          <w:lang w:val="lv-LV"/>
        </w:rPr>
        <w:t xml:space="preserve">pretendenta </w:t>
      </w:r>
      <w:r w:rsidRPr="00A3243C">
        <w:rPr>
          <w:sz w:val="22"/>
          <w:szCs w:val="22"/>
          <w:lang w:val="lv-LV"/>
        </w:rPr>
        <w:t xml:space="preserve">apliecinātu tulkojumu latviešu valodā. Par dokumentu tulkojuma atbilstību oriģinālam atbild </w:t>
      </w:r>
      <w:r w:rsidR="00D9071F" w:rsidRPr="00A3243C">
        <w:rPr>
          <w:sz w:val="22"/>
          <w:szCs w:val="22"/>
          <w:lang w:val="lv-LV"/>
        </w:rPr>
        <w:t>pretendents</w:t>
      </w:r>
      <w:r w:rsidRPr="00A3243C">
        <w:rPr>
          <w:sz w:val="22"/>
          <w:szCs w:val="22"/>
          <w:lang w:val="lv-LV"/>
        </w:rPr>
        <w:t>.</w:t>
      </w:r>
    </w:p>
    <w:p w14:paraId="1D75B449" w14:textId="77777777"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Piedāvājums elektroniski jāparaksta </w:t>
      </w:r>
      <w:r w:rsidR="005172A0" w:rsidRPr="00A3243C">
        <w:rPr>
          <w:sz w:val="22"/>
          <w:szCs w:val="22"/>
          <w:lang w:val="lv-LV"/>
        </w:rPr>
        <w:t xml:space="preserve">pretendenta </w:t>
      </w:r>
      <w:r w:rsidRPr="00A3243C">
        <w:rPr>
          <w:sz w:val="22"/>
          <w:szCs w:val="22"/>
          <w:lang w:val="lv-LV"/>
        </w:rPr>
        <w:t xml:space="preserve">pārstāvēt tiesīgajam vai pilnvarotajam pārstāvim, pievienojot pilnvaru </w:t>
      </w:r>
      <w:r w:rsidR="005172A0" w:rsidRPr="00A3243C">
        <w:rPr>
          <w:sz w:val="22"/>
          <w:szCs w:val="22"/>
          <w:lang w:val="lv-LV"/>
        </w:rPr>
        <w:t xml:space="preserve">pretendenta </w:t>
      </w:r>
      <w:r w:rsidRPr="00A3243C">
        <w:rPr>
          <w:sz w:val="22"/>
          <w:szCs w:val="22"/>
          <w:lang w:val="lv-LV"/>
        </w:rPr>
        <w:t>atlases dokumentu daļā. Pilnvarā precīzi jānorāda pilnvarotajam pārstāvim piešķirto tiesību un saistību apjoms.</w:t>
      </w:r>
    </w:p>
    <w:p w14:paraId="4290C3F8" w14:textId="5EBBDD75"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283487">
        <w:rPr>
          <w:sz w:val="22"/>
          <w:szCs w:val="22"/>
          <w:lang w:val="lv-LV"/>
        </w:rPr>
        <w:t>iepirkumā</w:t>
      </w:r>
      <w:r w:rsidRPr="00A3243C">
        <w:rPr>
          <w:sz w:val="22"/>
          <w:szCs w:val="22"/>
          <w:lang w:val="lv-LV"/>
        </w:rPr>
        <w:t xml:space="preserve">, tad visi piegādātāju apvienības biedri paraksta </w:t>
      </w:r>
      <w:r w:rsidR="00283487">
        <w:rPr>
          <w:sz w:val="22"/>
          <w:szCs w:val="22"/>
          <w:lang w:val="lv-LV"/>
        </w:rPr>
        <w:t xml:space="preserve">iepirkuma </w:t>
      </w:r>
      <w:r w:rsidRPr="00A3243C">
        <w:rPr>
          <w:sz w:val="22"/>
          <w:szCs w:val="22"/>
          <w:lang w:val="lv-LV"/>
        </w:rPr>
        <w:t>pieteikumu.</w:t>
      </w:r>
    </w:p>
    <w:p w14:paraId="71622158" w14:textId="3444C17E"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Pirms nolikuma 2</w:t>
      </w:r>
      <w:r w:rsidR="005172A0" w:rsidRPr="00A3243C">
        <w:rPr>
          <w:sz w:val="22"/>
          <w:szCs w:val="22"/>
          <w:lang w:val="lv-LV"/>
        </w:rPr>
        <w:t>.1</w:t>
      </w:r>
      <w:r w:rsidRPr="00A3243C">
        <w:rPr>
          <w:sz w:val="22"/>
          <w:szCs w:val="22"/>
          <w:lang w:val="lv-LV"/>
        </w:rPr>
        <w:t xml:space="preserve">. punktā noteiktā piedāvājuma iesniegšanas termiņa beigām </w:t>
      </w:r>
      <w:r w:rsidR="005172A0" w:rsidRPr="00A3243C">
        <w:rPr>
          <w:sz w:val="22"/>
          <w:szCs w:val="22"/>
          <w:lang w:val="lv-LV"/>
        </w:rPr>
        <w:t xml:space="preserve">pretendents </w:t>
      </w:r>
      <w:r w:rsidRPr="00A3243C">
        <w:rPr>
          <w:sz w:val="22"/>
          <w:szCs w:val="22"/>
          <w:lang w:val="lv-LV"/>
        </w:rPr>
        <w:t>ir tiesīgs grozīt vai atsaukt iesniegto piedāvājumu, izmantojot attiecīgos Elektronisko iepirkumu sistēmā pieejamos rīkus.</w:t>
      </w:r>
    </w:p>
    <w:p w14:paraId="664EBC4F" w14:textId="07B5DCA4"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Pēc nolikuma 2.</w:t>
      </w:r>
      <w:r w:rsidR="005172A0" w:rsidRPr="00A3243C">
        <w:rPr>
          <w:sz w:val="22"/>
          <w:szCs w:val="22"/>
          <w:lang w:val="lv-LV"/>
        </w:rPr>
        <w:t>1</w:t>
      </w:r>
      <w:r w:rsidRPr="00A3243C">
        <w:rPr>
          <w:sz w:val="22"/>
          <w:szCs w:val="22"/>
          <w:lang w:val="lv-LV"/>
        </w:rPr>
        <w:t xml:space="preserve">. punktā noteiktā piedāvājuma iesniegšanas termiņa beigām </w:t>
      </w:r>
      <w:r w:rsidR="00D9071F" w:rsidRPr="00A3243C">
        <w:rPr>
          <w:sz w:val="22"/>
          <w:szCs w:val="22"/>
          <w:lang w:val="lv-LV"/>
        </w:rPr>
        <w:t xml:space="preserve">pretendents </w:t>
      </w:r>
      <w:r w:rsidRPr="00A3243C">
        <w:rPr>
          <w:sz w:val="22"/>
          <w:szCs w:val="22"/>
          <w:lang w:val="lv-LV"/>
        </w:rPr>
        <w:t xml:space="preserve">nav tiesīgs grozīt iesniegto piedāvājumu, bet ir tiesīgs atsaukt iesniegto piedāvājumu, rakstveidā par to informējot </w:t>
      </w:r>
      <w:r w:rsidR="00DC7AC4" w:rsidRPr="00A3243C">
        <w:rPr>
          <w:sz w:val="22"/>
          <w:szCs w:val="22"/>
          <w:lang w:val="lv-LV"/>
        </w:rPr>
        <w:t>Pasūtītāju</w:t>
      </w:r>
      <w:r w:rsidRPr="00A3243C">
        <w:rPr>
          <w:sz w:val="22"/>
          <w:szCs w:val="22"/>
          <w:lang w:val="lv-LV"/>
        </w:rPr>
        <w:t xml:space="preserve">. Šajā gadījumā piedāvājuma atsaukšana izbeidz turpmāku </w:t>
      </w:r>
      <w:r w:rsidR="00D9071F" w:rsidRPr="00A3243C">
        <w:rPr>
          <w:sz w:val="22"/>
          <w:szCs w:val="22"/>
          <w:lang w:val="lv-LV"/>
        </w:rPr>
        <w:t xml:space="preserve">pretendentu </w:t>
      </w:r>
      <w:r w:rsidRPr="00A3243C">
        <w:rPr>
          <w:sz w:val="22"/>
          <w:szCs w:val="22"/>
          <w:lang w:val="lv-LV"/>
        </w:rPr>
        <w:t xml:space="preserve">līdzdalību šajā iepirkuma procedūrā. </w:t>
      </w:r>
    </w:p>
    <w:p w14:paraId="5E59367F" w14:textId="77777777" w:rsidR="005172A0" w:rsidRPr="00A3243C" w:rsidRDefault="005172A0" w:rsidP="002F19B2">
      <w:pPr>
        <w:pStyle w:val="ListParagraph"/>
        <w:numPr>
          <w:ilvl w:val="1"/>
          <w:numId w:val="4"/>
        </w:numPr>
        <w:ind w:left="567" w:hanging="567"/>
        <w:jc w:val="both"/>
        <w:rPr>
          <w:sz w:val="22"/>
          <w:szCs w:val="22"/>
          <w:lang w:val="lv-LV"/>
        </w:rPr>
      </w:pPr>
      <w:r w:rsidRPr="00A3243C">
        <w:rPr>
          <w:sz w:val="22"/>
          <w:szCs w:val="22"/>
          <w:lang w:val="lv-LV"/>
        </w:rPr>
        <w:t>Pretendents p</w:t>
      </w:r>
      <w:r w:rsidR="0012466D" w:rsidRPr="00A3243C">
        <w:rPr>
          <w:sz w:val="22"/>
          <w:szCs w:val="22"/>
          <w:lang w:val="lv-LV"/>
        </w:rPr>
        <w:t>iedāvājumā norāda, vai attiecībā uz piedāvājuma priekšmetu vai atsevišķām tā daļām nepieciešams ievērot komercnoslēpumu. Piedāvājuma lapām, kas satur šāda rakstura informācija, jābūt atzīmei “komercnoslēpums”. Par komercnoslēpumu nevar tikt atzīta informācija, kas saskaņā ar normatīvajiem aktiem ir vispārpieejama, t.sk., nolikumā iekļautā informācija.</w:t>
      </w:r>
    </w:p>
    <w:p w14:paraId="5069B351" w14:textId="77777777" w:rsidR="005172A0" w:rsidRPr="004E460E" w:rsidRDefault="005172A0" w:rsidP="002F19B2">
      <w:pPr>
        <w:pStyle w:val="ListParagraph"/>
        <w:numPr>
          <w:ilvl w:val="1"/>
          <w:numId w:val="4"/>
        </w:numPr>
        <w:ind w:left="567" w:hanging="567"/>
        <w:jc w:val="both"/>
        <w:rPr>
          <w:sz w:val="22"/>
          <w:szCs w:val="22"/>
          <w:lang w:val="lv-LV"/>
        </w:rPr>
      </w:pPr>
      <w:r w:rsidRPr="004E460E">
        <w:rPr>
          <w:sz w:val="22"/>
          <w:szCs w:val="22"/>
          <w:lang w:val="lv-LV"/>
        </w:rPr>
        <w:t>Iesniedzot piedāvājumu, pretendents pilnībā atzīst visus nolikumā (t.sk. pielikumos un formās, kuras ir ievietotas EIS e-konkursu apakšsistēmas šī konkursa sadaļās) ietvertos noteikumus.</w:t>
      </w:r>
    </w:p>
    <w:p w14:paraId="645C4CB4" w14:textId="6840CB6B" w:rsidR="005172A0" w:rsidRPr="004E460E" w:rsidRDefault="005172A0" w:rsidP="002F19B2">
      <w:pPr>
        <w:pStyle w:val="ListParagraph"/>
        <w:numPr>
          <w:ilvl w:val="1"/>
          <w:numId w:val="4"/>
        </w:numPr>
        <w:ind w:left="567" w:hanging="567"/>
        <w:jc w:val="both"/>
        <w:rPr>
          <w:sz w:val="22"/>
          <w:szCs w:val="22"/>
          <w:lang w:val="lv-LV"/>
        </w:rPr>
      </w:pPr>
      <w:r w:rsidRPr="004E460E">
        <w:rPr>
          <w:sz w:val="22"/>
          <w:szCs w:val="22"/>
          <w:lang w:val="lv-LV"/>
        </w:rPr>
        <w:t>Ārpus EIS e-konkursu apakšsistēmas iesniegtie piedāvājumi netiks atvērti un vērtēti.</w:t>
      </w:r>
    </w:p>
    <w:p w14:paraId="2851FD7F" w14:textId="7E2C8D48" w:rsidR="005172A0" w:rsidRPr="004E460E" w:rsidRDefault="005172A0" w:rsidP="002F19B2">
      <w:pPr>
        <w:pStyle w:val="ListParagraph"/>
        <w:numPr>
          <w:ilvl w:val="1"/>
          <w:numId w:val="4"/>
        </w:numPr>
        <w:ind w:left="567" w:hanging="567"/>
        <w:jc w:val="both"/>
        <w:rPr>
          <w:sz w:val="22"/>
          <w:szCs w:val="22"/>
          <w:lang w:val="lv-LV"/>
        </w:rPr>
      </w:pPr>
      <w:r w:rsidRPr="00927C33">
        <w:rPr>
          <w:sz w:val="22"/>
          <w:szCs w:val="22"/>
          <w:lang w:val="lv-LV"/>
        </w:rPr>
        <w:t>Piedāvājumu atvēršana notiek</w:t>
      </w:r>
      <w:r w:rsidR="009F72A1" w:rsidRPr="00927C33">
        <w:rPr>
          <w:sz w:val="22"/>
          <w:szCs w:val="22"/>
          <w:lang w:val="lv-LV"/>
        </w:rPr>
        <w:t xml:space="preserve"> </w:t>
      </w:r>
      <w:r w:rsidR="004A0BB1" w:rsidRPr="00927C33">
        <w:rPr>
          <w:sz w:val="22"/>
          <w:szCs w:val="22"/>
          <w:lang w:val="lv-LV"/>
        </w:rPr>
        <w:t>pēc piedāvājumu iesniegšanas termiņa beigām</w:t>
      </w:r>
      <w:r w:rsidR="004A0BB1" w:rsidRPr="00927C33">
        <w:rPr>
          <w:b/>
          <w:sz w:val="22"/>
          <w:szCs w:val="22"/>
          <w:lang w:val="lv-LV"/>
        </w:rPr>
        <w:t xml:space="preserve"> </w:t>
      </w:r>
      <w:r w:rsidR="00F0237D" w:rsidRPr="007C2772">
        <w:rPr>
          <w:b/>
          <w:sz w:val="22"/>
          <w:szCs w:val="22"/>
          <w:lang w:val="lv-LV"/>
        </w:rPr>
        <w:t>202</w:t>
      </w:r>
      <w:r w:rsidR="00EA6BD9" w:rsidRPr="007C2772">
        <w:rPr>
          <w:b/>
          <w:sz w:val="22"/>
          <w:szCs w:val="22"/>
          <w:lang w:val="lv-LV"/>
        </w:rPr>
        <w:t>4</w:t>
      </w:r>
      <w:r w:rsidR="00F0237D" w:rsidRPr="007C2772">
        <w:rPr>
          <w:b/>
          <w:sz w:val="22"/>
          <w:szCs w:val="22"/>
          <w:lang w:val="lv-LV"/>
        </w:rPr>
        <w:t>. gada</w:t>
      </w:r>
      <w:r w:rsidR="00F13F1B">
        <w:rPr>
          <w:b/>
          <w:sz w:val="22"/>
          <w:szCs w:val="22"/>
          <w:lang w:val="lv-LV"/>
        </w:rPr>
        <w:t xml:space="preserve"> </w:t>
      </w:r>
      <w:proofErr w:type="gramStart"/>
      <w:r w:rsidR="00F13F1B">
        <w:rPr>
          <w:b/>
          <w:sz w:val="22"/>
          <w:szCs w:val="22"/>
          <w:lang w:val="lv-LV"/>
        </w:rPr>
        <w:t>8</w:t>
      </w:r>
      <w:r w:rsidR="004C5ABD" w:rsidRPr="007C2772">
        <w:rPr>
          <w:b/>
          <w:sz w:val="22"/>
          <w:szCs w:val="22"/>
          <w:lang w:val="lv-LV"/>
        </w:rPr>
        <w:t>.</w:t>
      </w:r>
      <w:r w:rsidR="00572283">
        <w:rPr>
          <w:b/>
          <w:sz w:val="22"/>
          <w:szCs w:val="22"/>
          <w:lang w:val="lv-LV"/>
        </w:rPr>
        <w:t>martā</w:t>
      </w:r>
      <w:proofErr w:type="gramEnd"/>
      <w:r w:rsidR="00572283">
        <w:rPr>
          <w:b/>
          <w:sz w:val="22"/>
          <w:szCs w:val="22"/>
          <w:lang w:val="lv-LV"/>
        </w:rPr>
        <w:t xml:space="preserve"> </w:t>
      </w:r>
      <w:r w:rsidR="009F72A1" w:rsidRPr="007C2772">
        <w:rPr>
          <w:b/>
          <w:sz w:val="22"/>
          <w:szCs w:val="22"/>
          <w:lang w:val="lv-LV"/>
        </w:rPr>
        <w:t>plkst. 14:00</w:t>
      </w:r>
      <w:r w:rsidRPr="007C2772">
        <w:rPr>
          <w:sz w:val="22"/>
          <w:szCs w:val="22"/>
          <w:lang w:val="lv-LV"/>
        </w:rPr>
        <w:t>, izmantojot Valsts reģionālās attīstības aģentūras mājaslapā pieejamos</w:t>
      </w:r>
      <w:r w:rsidRPr="004E460E">
        <w:rPr>
          <w:sz w:val="22"/>
          <w:szCs w:val="22"/>
          <w:lang w:val="lv-LV"/>
        </w:rPr>
        <w:t xml:space="preserve"> rīkus piedāvājumu elektroniskai saņemšanai.</w:t>
      </w:r>
    </w:p>
    <w:p w14:paraId="13977FF7" w14:textId="5E5A1BDD" w:rsidR="005172A0" w:rsidRPr="00A3243C" w:rsidRDefault="005172A0" w:rsidP="002F19B2">
      <w:pPr>
        <w:pStyle w:val="ListParagraph"/>
        <w:numPr>
          <w:ilvl w:val="1"/>
          <w:numId w:val="4"/>
        </w:numPr>
        <w:ind w:left="567" w:hanging="567"/>
        <w:jc w:val="both"/>
        <w:rPr>
          <w:sz w:val="22"/>
          <w:szCs w:val="22"/>
          <w:lang w:val="lv-LV"/>
        </w:rPr>
      </w:pPr>
      <w:r w:rsidRPr="004E460E">
        <w:rPr>
          <w:sz w:val="22"/>
          <w:szCs w:val="22"/>
          <w:lang w:val="lv-LV"/>
        </w:rPr>
        <w:t>Iesniegto piedāvājumu atvēršanas procesam var sekot līdzi tiešsaistes režīmā Elektronisko</w:t>
      </w:r>
      <w:r w:rsidRPr="00A3243C">
        <w:rPr>
          <w:sz w:val="22"/>
          <w:szCs w:val="22"/>
          <w:lang w:val="lv-LV"/>
        </w:rPr>
        <w:t xml:space="preserve"> iepirkumu sistēmas e-konkursu apakšsistēmā.</w:t>
      </w:r>
    </w:p>
    <w:p w14:paraId="41EBD30A" w14:textId="77777777" w:rsidR="005172A0" w:rsidRPr="00A3243C" w:rsidRDefault="005172A0" w:rsidP="005172A0">
      <w:pPr>
        <w:pStyle w:val="ListParagraph"/>
        <w:ind w:left="426"/>
        <w:jc w:val="both"/>
        <w:rPr>
          <w:sz w:val="22"/>
          <w:szCs w:val="22"/>
          <w:lang w:val="lv-LV"/>
        </w:rPr>
      </w:pPr>
    </w:p>
    <w:p w14:paraId="3950FC49" w14:textId="0D75B30C" w:rsidR="0012466D" w:rsidRPr="00A3243C" w:rsidRDefault="0052123F" w:rsidP="002F19B2">
      <w:pPr>
        <w:pStyle w:val="Heading1"/>
        <w:numPr>
          <w:ilvl w:val="0"/>
          <w:numId w:val="4"/>
        </w:numPr>
        <w:spacing w:after="120"/>
        <w:rPr>
          <w:sz w:val="22"/>
          <w:szCs w:val="22"/>
        </w:rPr>
      </w:pPr>
      <w:r w:rsidRPr="00A3243C">
        <w:rPr>
          <w:sz w:val="22"/>
          <w:szCs w:val="22"/>
        </w:rPr>
        <w:t xml:space="preserve">Informācijas apmaiņa </w:t>
      </w:r>
    </w:p>
    <w:p w14:paraId="5B1B225F" w14:textId="690E8296" w:rsidR="0052123F" w:rsidRPr="00A3243C" w:rsidRDefault="0012466D" w:rsidP="002F19B2">
      <w:pPr>
        <w:pStyle w:val="ListParagraph"/>
        <w:numPr>
          <w:ilvl w:val="1"/>
          <w:numId w:val="4"/>
        </w:numPr>
        <w:ind w:left="567" w:hanging="561"/>
        <w:jc w:val="both"/>
        <w:rPr>
          <w:sz w:val="22"/>
          <w:szCs w:val="22"/>
          <w:lang w:val="lv-LV"/>
        </w:rPr>
      </w:pPr>
      <w:r w:rsidRPr="00A3243C">
        <w:rPr>
          <w:sz w:val="22"/>
          <w:szCs w:val="22"/>
          <w:lang w:val="lv-LV"/>
        </w:rPr>
        <w:t xml:space="preserve">Informācijas apmaiņa starp </w:t>
      </w:r>
      <w:r w:rsidR="00DC7AC4" w:rsidRPr="00A3243C">
        <w:rPr>
          <w:sz w:val="22"/>
          <w:szCs w:val="22"/>
          <w:lang w:val="lv-LV"/>
        </w:rPr>
        <w:t xml:space="preserve">Pasūtītāju </w:t>
      </w:r>
      <w:r w:rsidRPr="00A3243C">
        <w:rPr>
          <w:sz w:val="22"/>
          <w:szCs w:val="22"/>
          <w:lang w:val="lv-LV"/>
        </w:rPr>
        <w:t xml:space="preserve">un piegādātājiem (pretendentiem) notiek elektronisko iepirkumu sistēmas e-konkursu apakšsistēmā, pa pastu, elektroniski vai pa tālruni atbilstoši Publisko iepirkumu likumam, </w:t>
      </w:r>
      <w:r w:rsidR="0066732F" w:rsidRPr="00A3243C">
        <w:rPr>
          <w:sz w:val="22"/>
          <w:szCs w:val="22"/>
          <w:lang w:val="lv-LV"/>
        </w:rPr>
        <w:t xml:space="preserve">nolikumam </w:t>
      </w:r>
      <w:r w:rsidRPr="00A3243C">
        <w:rPr>
          <w:sz w:val="22"/>
          <w:szCs w:val="22"/>
          <w:lang w:val="lv-LV"/>
        </w:rPr>
        <w:t xml:space="preserve">un, citu normatīvo aktu regulējumam. </w:t>
      </w:r>
    </w:p>
    <w:p w14:paraId="38DBD2DB" w14:textId="6D4B7618" w:rsidR="0012466D" w:rsidRDefault="0012466D" w:rsidP="002F19B2">
      <w:pPr>
        <w:pStyle w:val="ListParagraph"/>
        <w:numPr>
          <w:ilvl w:val="1"/>
          <w:numId w:val="4"/>
        </w:numPr>
        <w:ind w:left="567" w:hanging="561"/>
        <w:jc w:val="both"/>
        <w:rPr>
          <w:sz w:val="22"/>
          <w:szCs w:val="22"/>
          <w:lang w:val="lv-LV"/>
        </w:rPr>
      </w:pPr>
      <w:r w:rsidRPr="00A3243C">
        <w:rPr>
          <w:sz w:val="22"/>
          <w:szCs w:val="22"/>
          <w:lang w:val="lv-LV"/>
        </w:rPr>
        <w:lastRenderedPageBreak/>
        <w:t xml:space="preserve">Ja piegādātājs ir laikus pieprasījis papildu informāciju par iepirkuma </w:t>
      </w:r>
      <w:r w:rsidR="0066732F" w:rsidRPr="00A3243C">
        <w:rPr>
          <w:sz w:val="22"/>
          <w:szCs w:val="22"/>
          <w:lang w:val="lv-LV"/>
        </w:rPr>
        <w:t xml:space="preserve">nolikumā </w:t>
      </w:r>
      <w:r w:rsidRPr="00A3243C">
        <w:rPr>
          <w:sz w:val="22"/>
          <w:szCs w:val="22"/>
          <w:lang w:val="lv-LV"/>
        </w:rPr>
        <w:t xml:space="preserve">iekļautajām prasībām, </w:t>
      </w:r>
      <w:r w:rsidR="00DC7AC4" w:rsidRPr="00A3243C">
        <w:rPr>
          <w:sz w:val="22"/>
          <w:szCs w:val="22"/>
          <w:lang w:val="lv-LV"/>
        </w:rPr>
        <w:t xml:space="preserve">Pasūtītājs </w:t>
      </w:r>
      <w:r w:rsidRPr="00A3243C">
        <w:rPr>
          <w:sz w:val="22"/>
          <w:szCs w:val="22"/>
          <w:lang w:val="lv-LV"/>
        </w:rPr>
        <w:t xml:space="preserve">to sniedz </w:t>
      </w:r>
      <w:r w:rsidR="00E24B0C" w:rsidRPr="00E24B0C">
        <w:rPr>
          <w:sz w:val="22"/>
          <w:szCs w:val="22"/>
          <w:lang w:val="lv-LV"/>
        </w:rPr>
        <w:t xml:space="preserve">5 (piecu) darbdienu laikā, bet ne vēlāk kā 6 (sešas) dienas </w:t>
      </w:r>
      <w:r w:rsidRPr="00A3243C">
        <w:rPr>
          <w:sz w:val="22"/>
          <w:szCs w:val="22"/>
          <w:lang w:val="lv-LV"/>
        </w:rPr>
        <w:t xml:space="preserve">pirms piedāvājumu iesniegšanas termiņa beigām. Papildu informāciju </w:t>
      </w:r>
      <w:r w:rsidR="00DC7AC4" w:rsidRPr="00A3243C">
        <w:rPr>
          <w:sz w:val="22"/>
          <w:szCs w:val="22"/>
          <w:lang w:val="lv-LV"/>
        </w:rPr>
        <w:t xml:space="preserve">Pasūtītājs </w:t>
      </w:r>
      <w:r w:rsidRPr="00A3243C">
        <w:rPr>
          <w:sz w:val="22"/>
          <w:szCs w:val="22"/>
          <w:lang w:val="lv-LV"/>
        </w:rPr>
        <w:t xml:space="preserve">nosūta piegādātājam, kas uzdevis jautājumu, un vienlaikus ievieto šo informāciju vietā, kur ir pieejams iepirkuma </w:t>
      </w:r>
      <w:r w:rsidR="0066732F" w:rsidRPr="00A3243C">
        <w:rPr>
          <w:sz w:val="22"/>
          <w:szCs w:val="22"/>
          <w:lang w:val="lv-LV"/>
        </w:rPr>
        <w:t>nolikums</w:t>
      </w:r>
      <w:r w:rsidR="0052123F" w:rsidRPr="00A3243C">
        <w:rPr>
          <w:sz w:val="22"/>
          <w:szCs w:val="22"/>
          <w:lang w:val="lv-LV"/>
        </w:rPr>
        <w:t xml:space="preserve">, </w:t>
      </w:r>
      <w:r w:rsidRPr="00A3243C">
        <w:rPr>
          <w:sz w:val="22"/>
          <w:szCs w:val="22"/>
          <w:lang w:val="lv-LV"/>
        </w:rPr>
        <w:t>norādot arī uzdoto jautājumu. Pasūtītājs ar iepirkumu saistītās informācijas apmaiņu nodrošina saskaņā ar Publisko iepirkumu likuma 38. pantu.</w:t>
      </w:r>
    </w:p>
    <w:p w14:paraId="30268DC5" w14:textId="77777777" w:rsidR="003B15D5" w:rsidRPr="003B15D5" w:rsidRDefault="003B15D5" w:rsidP="003B15D5">
      <w:pPr>
        <w:pStyle w:val="ListParagraph"/>
        <w:numPr>
          <w:ilvl w:val="1"/>
          <w:numId w:val="4"/>
        </w:numPr>
        <w:jc w:val="both"/>
        <w:rPr>
          <w:sz w:val="22"/>
          <w:szCs w:val="22"/>
          <w:lang w:val="lv-LV"/>
        </w:rPr>
      </w:pPr>
      <w:r w:rsidRPr="003B15D5">
        <w:rPr>
          <w:sz w:val="22"/>
          <w:szCs w:val="22"/>
          <w:lang w:val="lv-LV"/>
        </w:rPr>
        <w:t>Tiek uzskatīts, ka piegādātājs ir saņēmis Nolikumu, informāciju par izmaiņām Nolikumā un paskaidrojošo informāciju uz uzdoto jautājumu ar brīdi, kad tā ir publicēta Nolikuma 2.1. punktā norādītajā tīmekļvietnē.</w:t>
      </w:r>
    </w:p>
    <w:p w14:paraId="5219872C" w14:textId="77777777" w:rsidR="003B15D5" w:rsidRPr="003B15D5" w:rsidRDefault="003B15D5" w:rsidP="003B15D5">
      <w:pPr>
        <w:pStyle w:val="ListParagraph"/>
        <w:numPr>
          <w:ilvl w:val="1"/>
          <w:numId w:val="4"/>
        </w:numPr>
        <w:jc w:val="both"/>
        <w:rPr>
          <w:sz w:val="22"/>
          <w:szCs w:val="22"/>
          <w:lang w:val="lv-LV"/>
        </w:rPr>
      </w:pPr>
      <w:r w:rsidRPr="003B15D5">
        <w:rPr>
          <w:sz w:val="22"/>
          <w:szCs w:val="22"/>
          <w:lang w:val="lv-LV"/>
        </w:rPr>
        <w:t>Laikā no piedāvājumu atvēršanas līdz rezultātu paziņošanai komisija nesniedz informāciju par piedāvājumu vērtēšanas procesu.</w:t>
      </w:r>
    </w:p>
    <w:p w14:paraId="4537938C" w14:textId="163E464D" w:rsidR="003B15D5" w:rsidRPr="00A3243C" w:rsidRDefault="003B15D5" w:rsidP="003B15D5">
      <w:pPr>
        <w:pStyle w:val="ListParagraph"/>
        <w:ind w:left="567"/>
        <w:jc w:val="both"/>
        <w:rPr>
          <w:sz w:val="22"/>
          <w:szCs w:val="22"/>
          <w:lang w:val="lv-LV"/>
        </w:rPr>
      </w:pPr>
    </w:p>
    <w:p w14:paraId="0C511029" w14:textId="6DF043E8" w:rsidR="0012466D" w:rsidRPr="00A3243C" w:rsidRDefault="0012466D" w:rsidP="0012466D">
      <w:pPr>
        <w:pStyle w:val="ListParagraph"/>
        <w:ind w:left="426"/>
        <w:jc w:val="both"/>
        <w:rPr>
          <w:sz w:val="22"/>
          <w:szCs w:val="22"/>
          <w:lang w:val="lv-LV"/>
        </w:rPr>
      </w:pPr>
    </w:p>
    <w:p w14:paraId="6D62ACEF" w14:textId="77777777" w:rsidR="0052123F" w:rsidRPr="00A3243C" w:rsidRDefault="0052123F" w:rsidP="002F19B2">
      <w:pPr>
        <w:pStyle w:val="Heading1"/>
        <w:numPr>
          <w:ilvl w:val="0"/>
          <w:numId w:val="4"/>
        </w:numPr>
        <w:spacing w:after="120"/>
        <w:rPr>
          <w:sz w:val="22"/>
          <w:szCs w:val="22"/>
        </w:rPr>
      </w:pPr>
      <w:r w:rsidRPr="00A3243C">
        <w:rPr>
          <w:sz w:val="22"/>
          <w:szCs w:val="22"/>
        </w:rPr>
        <w:t>Prasības pretendentiem</w:t>
      </w:r>
    </w:p>
    <w:p w14:paraId="068D8AED" w14:textId="77777777" w:rsidR="00827778" w:rsidRPr="00827778" w:rsidRDefault="00827778" w:rsidP="003B15D5">
      <w:pPr>
        <w:pStyle w:val="ListParagraph"/>
        <w:numPr>
          <w:ilvl w:val="1"/>
          <w:numId w:val="4"/>
        </w:numPr>
        <w:ind w:left="567" w:hanging="567"/>
        <w:jc w:val="both"/>
        <w:rPr>
          <w:sz w:val="22"/>
          <w:szCs w:val="22"/>
          <w:lang w:val="lv-LV"/>
        </w:rPr>
      </w:pPr>
      <w:r w:rsidRPr="00827778">
        <w:rPr>
          <w:sz w:val="22"/>
          <w:szCs w:val="22"/>
          <w:lang w:val="lv-LV"/>
        </w:rPr>
        <w:t>Pretendentu kvalifikācijas prasības ir obligātas visiem pretendentiem, kas vēlas iegūt tiesības veikt slēgt iepirkuma līgumu ar Pasūtītāju.</w:t>
      </w:r>
    </w:p>
    <w:p w14:paraId="623D9711" w14:textId="77777777" w:rsidR="00827778" w:rsidRPr="00827778" w:rsidRDefault="00827778" w:rsidP="003B15D5">
      <w:pPr>
        <w:pStyle w:val="ListParagraph"/>
        <w:numPr>
          <w:ilvl w:val="1"/>
          <w:numId w:val="4"/>
        </w:numPr>
        <w:ind w:left="567" w:hanging="567"/>
        <w:jc w:val="both"/>
        <w:rPr>
          <w:sz w:val="22"/>
          <w:szCs w:val="22"/>
          <w:lang w:val="lv-LV"/>
        </w:rPr>
      </w:pPr>
      <w:r w:rsidRPr="00827778">
        <w:rPr>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1C05F06B"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Komisija atbilstoši PIL 41. panta vienpadsmitās daļas 2. punktam noraida pretendenta piedāvājumu, ja pretendenta piedāvātā līgumcena pārsniedz 150 % no iepirkuma procedūras dokumentos norādītās paredzamās līgumcenas.</w:t>
      </w:r>
    </w:p>
    <w:p w14:paraId="2AE5012E"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2E6B000D"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Pretendentu izslēgšanas gadījumu esamības pārbaudi Komisija veic attiecībā uz pretendentu, kuram būtu piešķiramas līguma slēgšanas tiesības atklātā konkursā.</w:t>
      </w:r>
    </w:p>
    <w:p w14:paraId="59EDD15B"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 xml:space="preserve">Nolikuma 4.2. punktā minētie izslēgšanas noteikumi ir attiecināmi arī uz PIL 42. panta trešajā daļā norādītajām personām. </w:t>
      </w:r>
    </w:p>
    <w:p w14:paraId="138579B6"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p>
    <w:p w14:paraId="029AF2F1"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A3243C"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A3243C" w:rsidRDefault="00077AF1" w:rsidP="00077AF1">
            <w:pPr>
              <w:pStyle w:val="BodyText"/>
              <w:suppressAutoHyphens/>
              <w:ind w:left="32"/>
              <w:rPr>
                <w:sz w:val="22"/>
                <w:szCs w:val="22"/>
              </w:rPr>
            </w:pPr>
            <w:proofErr w:type="spellStart"/>
            <w:r w:rsidRPr="00A3243C">
              <w:rPr>
                <w:sz w:val="22"/>
                <w:szCs w:val="22"/>
              </w:rPr>
              <w:t>Nr.p.k</w:t>
            </w:r>
            <w:proofErr w:type="spellEnd"/>
            <w:r w:rsidRPr="00A3243C">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A3243C" w:rsidRDefault="00077AF1" w:rsidP="00077AF1">
            <w:pPr>
              <w:pStyle w:val="BodyText"/>
              <w:suppressAutoHyphens/>
              <w:ind w:left="720"/>
              <w:rPr>
                <w:sz w:val="22"/>
                <w:szCs w:val="22"/>
              </w:rPr>
            </w:pPr>
            <w:r w:rsidRPr="00A3243C">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A3243C" w:rsidRDefault="00077AF1" w:rsidP="00077AF1">
            <w:pPr>
              <w:pStyle w:val="BodyText"/>
              <w:suppressAutoHyphens/>
              <w:ind w:left="720"/>
              <w:rPr>
                <w:sz w:val="22"/>
                <w:szCs w:val="22"/>
              </w:rPr>
            </w:pPr>
            <w:r w:rsidRPr="00A3243C">
              <w:rPr>
                <w:sz w:val="22"/>
                <w:szCs w:val="22"/>
              </w:rPr>
              <w:t>Iesniedzamie dokumenti</w:t>
            </w:r>
          </w:p>
        </w:tc>
      </w:tr>
      <w:tr w:rsidR="00077AF1" w:rsidRPr="00A3243C"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0EF32799" w:rsidR="00077AF1" w:rsidRPr="00A3243C" w:rsidRDefault="00077AF1" w:rsidP="00077AF1">
            <w:pPr>
              <w:pStyle w:val="BodyText"/>
              <w:suppressAutoHyphens/>
              <w:rPr>
                <w:sz w:val="22"/>
                <w:szCs w:val="22"/>
              </w:rPr>
            </w:pPr>
            <w:r w:rsidRPr="00A3243C">
              <w:rPr>
                <w:sz w:val="22"/>
                <w:szCs w:val="22"/>
              </w:rPr>
              <w:t>4.4</w:t>
            </w:r>
            <w:r w:rsidR="00AF132A">
              <w:rPr>
                <w:sz w:val="22"/>
                <w:szCs w:val="22"/>
              </w:rPr>
              <w:t>8</w:t>
            </w:r>
            <w:r w:rsidRPr="00A3243C">
              <w:rPr>
                <w:sz w:val="22"/>
                <w:szCs w:val="22"/>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3713D682" w:rsidR="00077AF1" w:rsidRPr="00A3243C" w:rsidRDefault="00077AF1" w:rsidP="00077AF1">
            <w:pPr>
              <w:pStyle w:val="BodyText"/>
              <w:suppressAutoHyphens/>
              <w:rPr>
                <w:sz w:val="22"/>
                <w:szCs w:val="22"/>
              </w:rPr>
            </w:pPr>
            <w:r w:rsidRPr="00A3243C">
              <w:rPr>
                <w:sz w:val="22"/>
                <w:szCs w:val="22"/>
              </w:rPr>
              <w:t>Pretendenta apliecinājums par piedalīšanos iepirkumā,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BF89581" w14:textId="2AB4950C" w:rsidR="00077AF1" w:rsidRPr="00A3243C" w:rsidRDefault="00ED6AAD" w:rsidP="00077AF1">
            <w:pPr>
              <w:pStyle w:val="BodyText"/>
              <w:suppressAutoHyphens/>
              <w:rPr>
                <w:sz w:val="22"/>
                <w:szCs w:val="22"/>
              </w:rPr>
            </w:pPr>
            <w:r w:rsidRPr="00A3243C">
              <w:rPr>
                <w:sz w:val="22"/>
                <w:szCs w:val="22"/>
              </w:rPr>
              <w:t>- Aizpildīts nolikuma 1. pielikums (Pieteikums</w:t>
            </w:r>
            <w:r w:rsidRPr="00A3243C">
              <w:t xml:space="preserve"> </w:t>
            </w:r>
            <w:r w:rsidRPr="00A3243C">
              <w:rPr>
                <w:sz w:val="22"/>
                <w:szCs w:val="22"/>
              </w:rPr>
              <w:t>dalīb</w:t>
            </w:r>
            <w:r w:rsidR="0053332F" w:rsidRPr="00A3243C">
              <w:rPr>
                <w:sz w:val="22"/>
                <w:szCs w:val="22"/>
              </w:rPr>
              <w:t>ai</w:t>
            </w:r>
            <w:r w:rsidRPr="00A3243C">
              <w:rPr>
                <w:sz w:val="22"/>
                <w:szCs w:val="22"/>
              </w:rPr>
              <w:t xml:space="preserve"> iepirkumā)</w:t>
            </w:r>
            <w:r w:rsidR="00077AF1" w:rsidRPr="00A3243C">
              <w:rPr>
                <w:sz w:val="22"/>
                <w:szCs w:val="22"/>
              </w:rPr>
              <w:t>.</w:t>
            </w:r>
          </w:p>
          <w:p w14:paraId="07C67158" w14:textId="5417B71E" w:rsidR="00077AF1" w:rsidRPr="00A3243C" w:rsidRDefault="00077AF1" w:rsidP="00077AF1">
            <w:pPr>
              <w:pStyle w:val="BodyText"/>
              <w:suppressAutoHyphens/>
              <w:rPr>
                <w:sz w:val="22"/>
                <w:szCs w:val="22"/>
              </w:rPr>
            </w:pPr>
            <w:r w:rsidRPr="00A3243C">
              <w:rPr>
                <w:sz w:val="22"/>
                <w:szCs w:val="22"/>
              </w:rPr>
              <w:t>- Dokuments, kas apliecina piedāvājuma parakstītāja personas pārstāvības tiesības, izņemot, ja piedāvājumu paraksta persona, kurai pārstāvības tiesības reģistrētas Latvijas Republikas Uzņēmumu reģistrā.</w:t>
            </w:r>
          </w:p>
          <w:p w14:paraId="62F6FC95" w14:textId="60A5F8A5" w:rsidR="00077AF1" w:rsidRPr="00A3243C" w:rsidRDefault="00077AF1" w:rsidP="00077AF1">
            <w:pPr>
              <w:pStyle w:val="BodyText"/>
              <w:suppressAutoHyphens/>
              <w:rPr>
                <w:sz w:val="22"/>
                <w:szCs w:val="22"/>
              </w:rPr>
            </w:pPr>
            <w:r w:rsidRPr="00A3243C">
              <w:rPr>
                <w:sz w:val="22"/>
                <w:szCs w:val="22"/>
              </w:rPr>
              <w:t xml:space="preserve">- Attiecībā uz piegādātāju apvienību un personālsabiedrību jāiesniedz visu dalībnieku parakstīts pieteikums vai līgums (vienošanās) par dalību šajā iepirkumā. Līgumā (vienošanās) jāiekļauj vismaz šāda informācija: līguma (vienošanās) darbības (spēkā esamības) termiņš; katra dalībnieka izpildāmā iepirkuma līguma daļa un cena, tiesības un pienākumi; vadošais </w:t>
            </w:r>
            <w:r w:rsidRPr="00A3243C">
              <w:rPr>
                <w:sz w:val="22"/>
                <w:szCs w:val="22"/>
              </w:rPr>
              <w:lastRenderedPageBreak/>
              <w:t>dalībnieks; pilnvarojums dalībniekam, kurš tiesīgs rīkoties visu dalībnieku vai personālsabiedrības vārdā, norādot pilnvarotās personas vārdu un uzvārdu.</w:t>
            </w:r>
          </w:p>
          <w:p w14:paraId="32B520F2" w14:textId="3844C223" w:rsidR="00077AF1" w:rsidRPr="00A3243C" w:rsidRDefault="00077AF1" w:rsidP="00077AF1">
            <w:pPr>
              <w:pStyle w:val="BodyText"/>
              <w:suppressAutoHyphens/>
              <w:rPr>
                <w:sz w:val="22"/>
                <w:szCs w:val="22"/>
              </w:rPr>
            </w:pPr>
            <w:r w:rsidRPr="00A3243C">
              <w:rPr>
                <w:sz w:val="22"/>
                <w:szCs w:val="22"/>
              </w:rPr>
              <w:t>Ja ar piegādātāju apvienību tiks nolemts slēgt iepirkuma līgumu, tad pirms iepirkuma līguma noslēgšanas piegādātāju apvienībai ir jāizveidojas pēc savas izvēles atbilstoši noteiktam juridiskam statusam vai jānoslēdz sabiedrības līgums.</w:t>
            </w:r>
          </w:p>
        </w:tc>
      </w:tr>
      <w:tr w:rsidR="00077AF1" w:rsidRPr="00A3243C"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89F39C3" w:rsidR="00077AF1" w:rsidRPr="00A3243C" w:rsidRDefault="00077AF1" w:rsidP="00077AF1">
            <w:pPr>
              <w:pStyle w:val="BodyText"/>
              <w:tabs>
                <w:tab w:val="left" w:pos="426"/>
              </w:tabs>
              <w:snapToGrid w:val="0"/>
              <w:rPr>
                <w:sz w:val="22"/>
                <w:szCs w:val="22"/>
              </w:rPr>
            </w:pPr>
            <w:r w:rsidRPr="00A3243C">
              <w:rPr>
                <w:sz w:val="22"/>
                <w:szCs w:val="22"/>
              </w:rPr>
              <w:lastRenderedPageBreak/>
              <w:t>4.4.2.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515ED4F1" w:rsidR="00077AF1" w:rsidRPr="00A3243C" w:rsidRDefault="00077AF1" w:rsidP="00077AF1">
            <w:pPr>
              <w:pStyle w:val="BodyText"/>
              <w:tabs>
                <w:tab w:val="left" w:pos="426"/>
              </w:tabs>
              <w:snapToGrid w:val="0"/>
              <w:rPr>
                <w:b/>
                <w:sz w:val="22"/>
                <w:szCs w:val="22"/>
              </w:rPr>
            </w:pPr>
            <w:r w:rsidRPr="00A3243C">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A3243C" w:rsidRDefault="00077AF1" w:rsidP="00077AF1">
            <w:pPr>
              <w:pStyle w:val="BodyText"/>
              <w:tabs>
                <w:tab w:val="left" w:pos="426"/>
              </w:tabs>
              <w:snapToGrid w:val="0"/>
              <w:rPr>
                <w:b/>
                <w:sz w:val="22"/>
                <w:szCs w:val="22"/>
              </w:rPr>
            </w:pPr>
            <w:r w:rsidRPr="00A3243C">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0E513F" w:rsidRPr="00A3243C" w14:paraId="332335D7" w14:textId="77777777" w:rsidTr="00077AF1">
        <w:tc>
          <w:tcPr>
            <w:tcW w:w="988" w:type="dxa"/>
            <w:tcBorders>
              <w:top w:val="single" w:sz="4" w:space="0" w:color="00000A"/>
              <w:left w:val="single" w:sz="4" w:space="0" w:color="00000A"/>
              <w:bottom w:val="single" w:sz="4" w:space="0" w:color="00000A"/>
              <w:right w:val="single" w:sz="4" w:space="0" w:color="00000A"/>
            </w:tcBorders>
          </w:tcPr>
          <w:p w14:paraId="2EB79FC4" w14:textId="5D78F5F6" w:rsidR="000E513F" w:rsidRPr="00A3243C" w:rsidRDefault="00C65B09" w:rsidP="000E513F">
            <w:pPr>
              <w:pStyle w:val="BodyText"/>
              <w:tabs>
                <w:tab w:val="left" w:pos="426"/>
              </w:tabs>
              <w:snapToGrid w:val="0"/>
              <w:rPr>
                <w:sz w:val="22"/>
                <w:szCs w:val="22"/>
              </w:rPr>
            </w:pPr>
            <w:r w:rsidRPr="00A3243C">
              <w:rPr>
                <w:sz w:val="22"/>
                <w:szCs w:val="22"/>
              </w:rPr>
              <w:t>4.4.3</w:t>
            </w:r>
            <w:r w:rsidR="000E513F" w:rsidRPr="00A3243C">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E5FB138" w14:textId="08F64603" w:rsidR="00C65B09" w:rsidRPr="00A3243C" w:rsidRDefault="00C65B09" w:rsidP="000E513F">
            <w:pPr>
              <w:tabs>
                <w:tab w:val="left" w:pos="2350"/>
              </w:tabs>
              <w:jc w:val="both"/>
              <w:rPr>
                <w:sz w:val="22"/>
                <w:szCs w:val="22"/>
              </w:rPr>
            </w:pPr>
            <w:r w:rsidRPr="00A3243C">
              <w:rPr>
                <w:sz w:val="22"/>
                <w:szCs w:val="22"/>
              </w:rPr>
              <w:t>Pretendentam iepriekšējo 3 (trīs) gadu laikā (2021, 2022., 2023.</w:t>
            </w:r>
            <w:r w:rsidR="00AF132A">
              <w:rPr>
                <w:sz w:val="22"/>
                <w:szCs w:val="22"/>
              </w:rPr>
              <w:t>, kā arī 2024.</w:t>
            </w:r>
            <w:r w:rsidRPr="00A3243C">
              <w:rPr>
                <w:sz w:val="22"/>
                <w:szCs w:val="22"/>
              </w:rPr>
              <w:t xml:space="preserve"> gadā līdz piedāvājuma iesniegšanas dienai) vai īsākā laika periodā, ja pretendents savu darbību uzsācis vēlāk, ir sekmīga pieredze vismaz </w:t>
            </w:r>
            <w:r w:rsidR="005B2BDD">
              <w:rPr>
                <w:sz w:val="22"/>
                <w:szCs w:val="22"/>
              </w:rPr>
              <w:t>2</w:t>
            </w:r>
            <w:r w:rsidRPr="00A3243C">
              <w:rPr>
                <w:sz w:val="22"/>
                <w:szCs w:val="22"/>
              </w:rPr>
              <w:t xml:space="preserve"> (</w:t>
            </w:r>
            <w:r w:rsidR="005B2BDD">
              <w:rPr>
                <w:sz w:val="22"/>
                <w:szCs w:val="22"/>
              </w:rPr>
              <w:t>divu</w:t>
            </w:r>
            <w:r w:rsidRPr="00A3243C">
              <w:rPr>
                <w:sz w:val="22"/>
                <w:szCs w:val="22"/>
              </w:rPr>
              <w:t xml:space="preserve">) iepirkuma priekšmetam līdzīgu </w:t>
            </w:r>
            <w:r w:rsidR="005B2BDD">
              <w:rPr>
                <w:sz w:val="22"/>
                <w:szCs w:val="22"/>
              </w:rPr>
              <w:t>piegāžu</w:t>
            </w:r>
            <w:r w:rsidRPr="00A3243C">
              <w:rPr>
                <w:sz w:val="22"/>
                <w:szCs w:val="22"/>
              </w:rPr>
              <w:t xml:space="preserve"> veikšanā.</w:t>
            </w:r>
          </w:p>
          <w:p w14:paraId="5578DFB8" w14:textId="62189868" w:rsidR="000E513F" w:rsidRPr="00A3243C" w:rsidRDefault="00C65B09" w:rsidP="005B2BDD">
            <w:pPr>
              <w:tabs>
                <w:tab w:val="left" w:pos="2350"/>
              </w:tabs>
              <w:jc w:val="both"/>
              <w:rPr>
                <w:sz w:val="22"/>
                <w:szCs w:val="22"/>
              </w:rPr>
            </w:pPr>
            <w:r w:rsidRPr="00A3243C">
              <w:rPr>
                <w:sz w:val="22"/>
                <w:szCs w:val="22"/>
              </w:rPr>
              <w:t xml:space="preserve">Par iepirkuma priekšmetam </w:t>
            </w:r>
            <w:r w:rsidR="005B2BDD">
              <w:rPr>
                <w:sz w:val="22"/>
                <w:szCs w:val="22"/>
              </w:rPr>
              <w:t>līdzīgā</w:t>
            </w:r>
            <w:r w:rsidRPr="00A3243C">
              <w:rPr>
                <w:sz w:val="22"/>
                <w:szCs w:val="22"/>
              </w:rPr>
              <w:t xml:space="preserve">m </w:t>
            </w:r>
            <w:r w:rsidR="005B2BDD">
              <w:rPr>
                <w:sz w:val="22"/>
                <w:szCs w:val="22"/>
              </w:rPr>
              <w:t>piegādēm tiks uzskatītas</w:t>
            </w:r>
            <w:r w:rsidR="00990B3E">
              <w:rPr>
                <w:sz w:val="22"/>
                <w:szCs w:val="22"/>
              </w:rPr>
              <w:t xml:space="preserve"> </w:t>
            </w:r>
            <w:r w:rsidR="00E41F15">
              <w:rPr>
                <w:sz w:val="22"/>
                <w:szCs w:val="22"/>
              </w:rPr>
              <w:t xml:space="preserve">laboratorijas </w:t>
            </w:r>
            <w:r w:rsidR="00990B3E">
              <w:rPr>
                <w:sz w:val="22"/>
                <w:szCs w:val="22"/>
              </w:rPr>
              <w:t>reaģentu</w:t>
            </w:r>
            <w:r w:rsidR="005B2BDD" w:rsidRPr="005209CF">
              <w:rPr>
                <w:sz w:val="22"/>
                <w:szCs w:val="22"/>
              </w:rPr>
              <w:t xml:space="preserve"> </w:t>
            </w:r>
            <w:r w:rsidR="005B2BDD">
              <w:rPr>
                <w:sz w:val="22"/>
                <w:szCs w:val="22"/>
              </w:rPr>
              <w:t>piegādes</w:t>
            </w:r>
            <w:r w:rsidRPr="00A3243C">
              <w:rPr>
                <w:sz w:val="22"/>
                <w:szCs w:val="22"/>
              </w:rPr>
              <w:t>.</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3EDD9C0" w14:textId="0E827911" w:rsidR="000E513F" w:rsidRPr="00A3243C" w:rsidRDefault="000E513F" w:rsidP="005B2BDD">
            <w:pPr>
              <w:pStyle w:val="BodyText"/>
              <w:tabs>
                <w:tab w:val="left" w:pos="426"/>
              </w:tabs>
              <w:snapToGrid w:val="0"/>
              <w:rPr>
                <w:sz w:val="22"/>
                <w:szCs w:val="22"/>
              </w:rPr>
            </w:pPr>
            <w:r w:rsidRPr="00A3243C">
              <w:rPr>
                <w:sz w:val="22"/>
                <w:szCs w:val="22"/>
              </w:rPr>
              <w:t>P</w:t>
            </w:r>
            <w:r w:rsidR="00C65B09" w:rsidRPr="00A3243C">
              <w:rPr>
                <w:sz w:val="22"/>
                <w:szCs w:val="22"/>
              </w:rPr>
              <w:t xml:space="preserve">retendents iesniedz </w:t>
            </w:r>
            <w:r w:rsidRPr="00A3243C">
              <w:rPr>
                <w:sz w:val="22"/>
                <w:szCs w:val="22"/>
              </w:rPr>
              <w:t>pieredzes apliecinājum</w:t>
            </w:r>
            <w:r w:rsidR="00C65B09" w:rsidRPr="00A3243C">
              <w:rPr>
                <w:sz w:val="22"/>
                <w:szCs w:val="22"/>
              </w:rPr>
              <w:t>u</w:t>
            </w:r>
            <w:r w:rsidRPr="00A3243C">
              <w:rPr>
                <w:sz w:val="22"/>
                <w:szCs w:val="22"/>
              </w:rPr>
              <w:t>, kas sagatavots</w:t>
            </w:r>
            <w:r w:rsidR="0053332F" w:rsidRPr="00A3243C">
              <w:rPr>
                <w:sz w:val="22"/>
                <w:szCs w:val="22"/>
              </w:rPr>
              <w:t xml:space="preserve"> atbilstoši iepirkuma nolikuma 3</w:t>
            </w:r>
            <w:r w:rsidRPr="00A3243C">
              <w:rPr>
                <w:sz w:val="22"/>
                <w:szCs w:val="22"/>
              </w:rPr>
              <w:t xml:space="preserve">.pielikumam „Pretendenta </w:t>
            </w:r>
            <w:r w:rsidR="0053332F" w:rsidRPr="00A3243C">
              <w:rPr>
                <w:sz w:val="22"/>
                <w:szCs w:val="22"/>
              </w:rPr>
              <w:t>pieredzes apraksts</w:t>
            </w:r>
            <w:r w:rsidRPr="00A3243C">
              <w:rPr>
                <w:sz w:val="22"/>
                <w:szCs w:val="22"/>
              </w:rPr>
              <w:t xml:space="preserve">”. </w:t>
            </w:r>
          </w:p>
          <w:p w14:paraId="192B748E" w14:textId="260D5FDB" w:rsidR="00C65B09" w:rsidRPr="00A3243C" w:rsidRDefault="00C65B09" w:rsidP="005B2BDD">
            <w:pPr>
              <w:pStyle w:val="BodyText"/>
              <w:tabs>
                <w:tab w:val="left" w:pos="426"/>
              </w:tabs>
              <w:snapToGrid w:val="0"/>
              <w:ind w:left="322"/>
              <w:rPr>
                <w:sz w:val="22"/>
                <w:szCs w:val="22"/>
              </w:rPr>
            </w:pPr>
          </w:p>
        </w:tc>
      </w:tr>
      <w:tr w:rsidR="00C94C75" w:rsidRPr="00A3243C" w14:paraId="171F9768"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1AFFFAD" w14:textId="5F2E3F7C" w:rsidR="00C94C75" w:rsidRPr="00A3243C" w:rsidRDefault="00C94C75" w:rsidP="00C94C75">
            <w:pPr>
              <w:pStyle w:val="BodyText"/>
              <w:tabs>
                <w:tab w:val="left" w:pos="426"/>
              </w:tabs>
              <w:snapToGrid w:val="0"/>
              <w:rPr>
                <w:sz w:val="22"/>
                <w:szCs w:val="22"/>
              </w:rPr>
            </w:pPr>
            <w:r w:rsidRPr="00A3243C">
              <w:rPr>
                <w:sz w:val="22"/>
                <w:szCs w:val="22"/>
              </w:rPr>
              <w:t>4.4.5.</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0FD50E1" w14:textId="6404EBB7" w:rsidR="00C94C75" w:rsidRPr="00A3243C" w:rsidRDefault="00C94C75" w:rsidP="00C94C75">
            <w:pPr>
              <w:pStyle w:val="BodyText"/>
              <w:tabs>
                <w:tab w:val="left" w:pos="426"/>
              </w:tabs>
              <w:snapToGrid w:val="0"/>
              <w:rPr>
                <w:sz w:val="22"/>
                <w:szCs w:val="22"/>
              </w:rPr>
            </w:pPr>
            <w:r w:rsidRPr="00A3243C">
              <w:rPr>
                <w:sz w:val="22"/>
                <w:szCs w:val="22"/>
              </w:rPr>
              <w:t>Pretendents var balstīties uz citu personu iespējām, ja tas nepieciešams iepirkuma līguma izpildei, vai līguma izpildei piesaistīt apakšuzņēmēju.</w:t>
            </w:r>
          </w:p>
          <w:p w14:paraId="2BD3BC79" w14:textId="79D874F7" w:rsidR="007425A3" w:rsidRPr="00A3243C" w:rsidRDefault="007425A3" w:rsidP="00C94C75">
            <w:pPr>
              <w:pStyle w:val="BodyText"/>
              <w:tabs>
                <w:tab w:val="left" w:pos="426"/>
              </w:tabs>
              <w:snapToGrid w:val="0"/>
              <w:rPr>
                <w:sz w:val="22"/>
                <w:szCs w:val="22"/>
              </w:rPr>
            </w:pPr>
            <w:r w:rsidRPr="00A3243C">
              <w:rPr>
                <w:sz w:val="22"/>
                <w:szCs w:val="22"/>
                <w:shd w:val="clear" w:color="auto" w:fill="FFFFFF"/>
              </w:rPr>
              <w:t>Pretendents savā piedāvājumā norāda visus tos apakšuzņēmējus, kuru sniedzamo pakalpojumu vērtība ir vismaz 10000 </w:t>
            </w:r>
            <w:r w:rsidRPr="00A3243C">
              <w:rPr>
                <w:iCs/>
                <w:sz w:val="22"/>
                <w:szCs w:val="22"/>
                <w:shd w:val="clear" w:color="auto" w:fill="FFFFFF"/>
              </w:rPr>
              <w:t>EUR</w:t>
            </w:r>
            <w:r w:rsidRPr="00A3243C">
              <w:rPr>
                <w:sz w:val="22"/>
                <w:szCs w:val="22"/>
                <w:shd w:val="clear" w:color="auto" w:fill="FFFFFF"/>
              </w:rPr>
              <w:t>, un katram šādam apakšuzņēmējam izpildei nododamo iepirkuma līguma daļu.</w:t>
            </w:r>
          </w:p>
          <w:p w14:paraId="37F08171" w14:textId="12A33C2B" w:rsidR="00C94C75" w:rsidRPr="00A3243C" w:rsidRDefault="00C94C75" w:rsidP="00A3243C">
            <w:pPr>
              <w:pStyle w:val="BodyText"/>
              <w:tabs>
                <w:tab w:val="left" w:pos="426"/>
              </w:tabs>
              <w:snapToGrid w:val="0"/>
              <w:rPr>
                <w:sz w:val="22"/>
                <w:szCs w:val="22"/>
              </w:rPr>
            </w:pPr>
            <w:r w:rsidRPr="00A3243C">
              <w:rPr>
                <w:sz w:val="22"/>
                <w:szCs w:val="22"/>
              </w:rPr>
              <w:t>Apakšuzņēmējs ir pretendenta nolīgta persona vai savukārt tās nolīgta persona, kura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844EAF2" w14:textId="5275AADB" w:rsidR="00C94C75" w:rsidRPr="00A3243C" w:rsidRDefault="00C94C75" w:rsidP="00C94C75">
            <w:pPr>
              <w:pStyle w:val="BodyText"/>
              <w:tabs>
                <w:tab w:val="left" w:pos="426"/>
              </w:tabs>
              <w:snapToGrid w:val="0"/>
              <w:rPr>
                <w:sz w:val="22"/>
                <w:szCs w:val="22"/>
              </w:rPr>
            </w:pPr>
            <w:r w:rsidRPr="00A3243C">
              <w:rPr>
                <w:sz w:val="22"/>
                <w:szCs w:val="22"/>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20A28D9E" w14:textId="6B531DFF" w:rsidR="00C94C75" w:rsidRPr="00A3243C" w:rsidRDefault="00C94C75" w:rsidP="00C94C75">
            <w:pPr>
              <w:pStyle w:val="BodyText"/>
              <w:tabs>
                <w:tab w:val="left" w:pos="426"/>
              </w:tabs>
              <w:snapToGrid w:val="0"/>
              <w:rPr>
                <w:sz w:val="22"/>
                <w:szCs w:val="22"/>
              </w:rPr>
            </w:pPr>
            <w:r w:rsidRPr="00A3243C">
              <w:rPr>
                <w:sz w:val="22"/>
                <w:szCs w:val="22"/>
              </w:rPr>
              <w:t xml:space="preserve">Ja pretendents līguma izpildei piesaista apakšuzņēmēju, tad pretendents iesniedz dokumentālu apliecinājumu par apakšuzņēmēja piedalīšanos līguma izpildē, kā arī norāda apakšuzņēmējam izpildei nododamās līguma daļas. Papildus iesniedz apakšuzņēmēja apliecinājumu vai vienošanos par sadarbību, kas noslēgta starp pretendentu un apakšuzņēmēju, konkrētā līguma izpildei. Apakšuzņēmēja sniedzamo </w:t>
            </w:r>
            <w:r w:rsidRPr="00A3243C">
              <w:rPr>
                <w:sz w:val="22"/>
                <w:szCs w:val="22"/>
              </w:rPr>
              <w:lastRenderedPageBreak/>
              <w:t>pakalpojumu kopējo vērtību nosaka atbilstoši Publisko iepirkumu likuma 63. panta trešajai daļai.</w:t>
            </w:r>
          </w:p>
        </w:tc>
      </w:tr>
    </w:tbl>
    <w:p w14:paraId="7862E536" w14:textId="54836B88" w:rsidR="005B2BDD" w:rsidRPr="009C2F0A" w:rsidRDefault="005B2BDD" w:rsidP="005B2BDD">
      <w:pPr>
        <w:pStyle w:val="ListParagraph"/>
        <w:numPr>
          <w:ilvl w:val="1"/>
          <w:numId w:val="4"/>
        </w:numPr>
        <w:ind w:left="567" w:hanging="567"/>
        <w:jc w:val="both"/>
        <w:rPr>
          <w:sz w:val="22"/>
          <w:szCs w:val="22"/>
          <w:lang w:val="lv-LV"/>
        </w:rPr>
      </w:pPr>
      <w:r w:rsidRPr="005B2BDD">
        <w:rPr>
          <w:sz w:val="22"/>
          <w:szCs w:val="22"/>
          <w:lang w:val="lv-LV"/>
        </w:rPr>
        <w:lastRenderedPageBreak/>
        <w:t>Pretendents kā piegādātāju apvienība nolikuma 4.4. punkta prasības var apliecināt gan tikai</w:t>
      </w:r>
      <w:r w:rsidRPr="009C2F0A">
        <w:rPr>
          <w:sz w:val="22"/>
          <w:szCs w:val="22"/>
          <w:lang w:val="lv-LV"/>
        </w:rPr>
        <w:t xml:space="preserve"> viens no piegādātāju apvienības dalībniekiem, gan arī vairāki dalībnieki kopumā.</w:t>
      </w:r>
      <w:r w:rsidRPr="005B2BDD">
        <w:rPr>
          <w:sz w:val="22"/>
          <w:szCs w:val="22"/>
          <w:lang w:val="lv-LV"/>
        </w:rPr>
        <w:t xml:space="preserve"> Piegādātāju apvienības un personālsabiedrības gadījumā informācija sniedzama par apvienības dalībnieku/ personālsabiedrības biedru, uz kura pieredzi piegādātāju apvienība balstās.</w:t>
      </w:r>
    </w:p>
    <w:p w14:paraId="1531261F" w14:textId="77777777" w:rsidR="005B2BDD" w:rsidRPr="009C2F0A" w:rsidRDefault="005B2BDD" w:rsidP="005B2BDD">
      <w:pPr>
        <w:pStyle w:val="ListParagraph"/>
        <w:numPr>
          <w:ilvl w:val="1"/>
          <w:numId w:val="4"/>
        </w:numPr>
        <w:ind w:left="567" w:hanging="567"/>
        <w:jc w:val="both"/>
        <w:rPr>
          <w:sz w:val="22"/>
          <w:szCs w:val="22"/>
          <w:lang w:val="lv-LV"/>
        </w:rPr>
      </w:pPr>
      <w:r w:rsidRPr="009C2F0A">
        <w:rPr>
          <w:sz w:val="22"/>
          <w:szCs w:val="22"/>
          <w:lang w:val="lv-LV"/>
        </w:rPr>
        <w:t xml:space="preserve">Pasūtītājs izslēdz pretendentu no dalības iepirkumā, ja pretendents ir sniedzis nepatiesu informāciju, lai apliecinātu tā atbilstību nolikumā noteiktajām pretendentu kvalifikācijas prasībām, vai nav sniedzis prasīto informāciju. </w:t>
      </w:r>
    </w:p>
    <w:p w14:paraId="5B2BC0C2" w14:textId="77777777" w:rsidR="00077AF1" w:rsidRPr="00A3243C" w:rsidRDefault="00077AF1" w:rsidP="00077AF1">
      <w:pPr>
        <w:pStyle w:val="ListParagraph"/>
        <w:ind w:left="426"/>
        <w:jc w:val="both"/>
        <w:rPr>
          <w:sz w:val="22"/>
          <w:szCs w:val="22"/>
          <w:lang w:val="lv-LV"/>
        </w:rPr>
      </w:pPr>
    </w:p>
    <w:p w14:paraId="24976BBB" w14:textId="538FE17F" w:rsidR="000E513F" w:rsidRPr="00A3243C" w:rsidRDefault="000E513F" w:rsidP="005B2BDD">
      <w:pPr>
        <w:pStyle w:val="Heading1"/>
        <w:numPr>
          <w:ilvl w:val="0"/>
          <w:numId w:val="4"/>
        </w:numPr>
        <w:spacing w:after="120"/>
        <w:rPr>
          <w:sz w:val="22"/>
          <w:szCs w:val="22"/>
        </w:rPr>
      </w:pPr>
      <w:r w:rsidRPr="00A3243C">
        <w:rPr>
          <w:sz w:val="22"/>
          <w:szCs w:val="22"/>
        </w:rPr>
        <w:t xml:space="preserve">Tehniskais </w:t>
      </w:r>
      <w:r w:rsidR="005B2BDD">
        <w:rPr>
          <w:sz w:val="22"/>
          <w:szCs w:val="22"/>
        </w:rPr>
        <w:t>un f</w:t>
      </w:r>
      <w:r w:rsidR="005B2BDD" w:rsidRPr="00A3243C">
        <w:rPr>
          <w:sz w:val="22"/>
          <w:szCs w:val="22"/>
        </w:rPr>
        <w:t xml:space="preserve">inanšu </w:t>
      </w:r>
      <w:r w:rsidRPr="00A3243C">
        <w:rPr>
          <w:sz w:val="22"/>
          <w:szCs w:val="22"/>
        </w:rPr>
        <w:t>piedāvājums</w:t>
      </w:r>
    </w:p>
    <w:p w14:paraId="72AA9136" w14:textId="43F4C3A6" w:rsidR="000E513F" w:rsidRDefault="005B2BDD" w:rsidP="005B2BDD">
      <w:pPr>
        <w:pStyle w:val="ListParagraph"/>
        <w:numPr>
          <w:ilvl w:val="1"/>
          <w:numId w:val="4"/>
        </w:numPr>
        <w:ind w:left="567" w:hanging="567"/>
        <w:jc w:val="both"/>
        <w:rPr>
          <w:sz w:val="22"/>
          <w:szCs w:val="22"/>
          <w:lang w:val="lv-LV"/>
        </w:rPr>
      </w:pPr>
      <w:r w:rsidRPr="005B2BDD">
        <w:rPr>
          <w:sz w:val="22"/>
          <w:szCs w:val="22"/>
          <w:lang w:val="lv-LV"/>
        </w:rPr>
        <w:t>Pretendentam jāiesniedz Tehniskais un finanšu piedāvājums, kas noformēts atbilstoši nolikuma un 2. pielikuma</w:t>
      </w:r>
      <w:r>
        <w:rPr>
          <w:sz w:val="22"/>
          <w:szCs w:val="22"/>
          <w:lang w:val="lv-LV"/>
        </w:rPr>
        <w:t xml:space="preserve"> (T</w:t>
      </w:r>
      <w:r w:rsidRPr="005B2BDD">
        <w:rPr>
          <w:sz w:val="22"/>
          <w:szCs w:val="22"/>
          <w:lang w:val="lv-LV"/>
        </w:rPr>
        <w:t>ehniskā specifikācija – te</w:t>
      </w:r>
      <w:r>
        <w:rPr>
          <w:sz w:val="22"/>
          <w:szCs w:val="22"/>
          <w:lang w:val="lv-LV"/>
        </w:rPr>
        <w:t>hniskais un finanšu piedāvājums)</w:t>
      </w:r>
      <w:r w:rsidRPr="005B2BDD">
        <w:rPr>
          <w:sz w:val="22"/>
          <w:szCs w:val="22"/>
          <w:lang w:val="lv-LV"/>
        </w:rPr>
        <w:t xml:space="preserve"> prasībām</w:t>
      </w:r>
      <w:r>
        <w:rPr>
          <w:sz w:val="22"/>
          <w:szCs w:val="22"/>
          <w:lang w:val="lv-LV"/>
        </w:rPr>
        <w:t>.</w:t>
      </w:r>
    </w:p>
    <w:p w14:paraId="4F1ED6DE" w14:textId="056B4B1F" w:rsidR="005B2BDD" w:rsidRPr="005B2BDD" w:rsidRDefault="005B2BDD" w:rsidP="005B2BDD">
      <w:pPr>
        <w:pStyle w:val="ListParagraph"/>
        <w:numPr>
          <w:ilvl w:val="1"/>
          <w:numId w:val="4"/>
        </w:numPr>
        <w:ind w:left="567" w:hanging="567"/>
        <w:jc w:val="both"/>
        <w:rPr>
          <w:sz w:val="22"/>
          <w:szCs w:val="22"/>
          <w:lang w:val="lv-LV"/>
        </w:rPr>
      </w:pPr>
      <w:r w:rsidRPr="005B2BDD">
        <w:rPr>
          <w:sz w:val="22"/>
          <w:szCs w:val="22"/>
          <w:lang w:val="lv-LV"/>
        </w:rPr>
        <w:t>Ja kādā no preču aprakstiem ir minēts preču kataloga numurs, tās sastāvdaļu, standartu vai kāds cits konkrēts nosaukums, zīmols vai specifisks preču veids, Pretendents var piedāvāt preci, kura ir ekvivalenta Pasūtītāja norādītām prasībām</w:t>
      </w:r>
      <w:r w:rsidR="00F605CD">
        <w:rPr>
          <w:sz w:val="22"/>
          <w:szCs w:val="22"/>
          <w:lang w:val="lv-LV"/>
        </w:rPr>
        <w:t xml:space="preserve">, </w:t>
      </w:r>
      <w:r w:rsidR="00F605CD" w:rsidRPr="00F605CD">
        <w:rPr>
          <w:sz w:val="22"/>
          <w:szCs w:val="22"/>
          <w:lang w:val="lv-LV"/>
        </w:rPr>
        <w:t>kas atbilst tehniskās specifikācijas izvirzītajām prasībām, parametriem un nodrošina tehniskajā specifikācijā izvirzīto prasīto darbību un funkcionalitāti. Pretendentam ir jāpierāda piedāvātās ekvivalenta preces atbilstība iepirkuma priekšmeta tehniskās specifikācijas prasībām</w:t>
      </w:r>
      <w:r w:rsidRPr="005B2BDD">
        <w:rPr>
          <w:sz w:val="22"/>
          <w:szCs w:val="22"/>
          <w:lang w:val="lv-LV"/>
        </w:rPr>
        <w:t>.</w:t>
      </w:r>
    </w:p>
    <w:p w14:paraId="775C1526" w14:textId="2C93B637" w:rsidR="00077AF1" w:rsidRDefault="005B2BDD" w:rsidP="005B2BDD">
      <w:pPr>
        <w:pStyle w:val="ListParagraph"/>
        <w:numPr>
          <w:ilvl w:val="1"/>
          <w:numId w:val="4"/>
        </w:numPr>
        <w:ind w:left="567" w:hanging="567"/>
        <w:jc w:val="both"/>
        <w:rPr>
          <w:sz w:val="22"/>
          <w:szCs w:val="22"/>
          <w:lang w:val="lv-LV"/>
        </w:rPr>
      </w:pPr>
      <w:r w:rsidRPr="009C2F0A">
        <w:rPr>
          <w:sz w:val="22"/>
          <w:szCs w:val="22"/>
          <w:lang w:val="lv-LV"/>
        </w:rPr>
        <w:t xml:space="preserve">Finanšu piedāvājumā norādītajā cenā ir jāietver  nodokļi, nodevas, iepirkuma priekšmeta piegādes izmaksas ar visiem riskiem, tai skaitā iespējamiem sadārdzinājumiem, transporta izdevumi, nodrošinot iepirkuma priekšmeta piegādes, un visas citas izmaksas, kuras rodas vai var rasties piegādātājam nodrošinot iepirkuma priekšmeta izpildi, </w:t>
      </w:r>
      <w:r w:rsidRPr="005B2BDD">
        <w:rPr>
          <w:sz w:val="22"/>
          <w:szCs w:val="22"/>
          <w:lang w:val="lv-LV"/>
        </w:rPr>
        <w:t xml:space="preserve">izņemot pievienotās  vērtības nodokli. </w:t>
      </w:r>
    </w:p>
    <w:p w14:paraId="713BCC41" w14:textId="372B736D" w:rsidR="00246A3C" w:rsidRPr="005B2BDD" w:rsidRDefault="00CD1F2B" w:rsidP="005B2BDD">
      <w:pPr>
        <w:pStyle w:val="ListParagraph"/>
        <w:numPr>
          <w:ilvl w:val="1"/>
          <w:numId w:val="4"/>
        </w:numPr>
        <w:ind w:left="567" w:hanging="567"/>
        <w:jc w:val="both"/>
        <w:rPr>
          <w:sz w:val="22"/>
          <w:szCs w:val="22"/>
          <w:lang w:val="lv-LV"/>
        </w:rPr>
      </w:pPr>
      <w:r w:rsidRPr="00CD1F2B">
        <w:rPr>
          <w:sz w:val="22"/>
          <w:szCs w:val="22"/>
          <w:lang w:val="lv-LV"/>
        </w:rPr>
        <w:t>Tehniskā specifikācija sagatavo</w:t>
      </w:r>
      <w:r>
        <w:rPr>
          <w:sz w:val="22"/>
          <w:szCs w:val="22"/>
          <w:lang w:val="lv-LV"/>
        </w:rPr>
        <w:t>ša</w:t>
      </w:r>
      <w:r w:rsidR="0051425A">
        <w:rPr>
          <w:sz w:val="22"/>
          <w:szCs w:val="22"/>
          <w:lang w:val="lv-LV"/>
        </w:rPr>
        <w:t>n</w:t>
      </w:r>
      <w:r>
        <w:rPr>
          <w:sz w:val="22"/>
          <w:szCs w:val="22"/>
          <w:lang w:val="lv-LV"/>
        </w:rPr>
        <w:t xml:space="preserve">as/ </w:t>
      </w:r>
      <w:r w:rsidR="0051425A">
        <w:rPr>
          <w:sz w:val="22"/>
          <w:szCs w:val="22"/>
          <w:lang w:val="lv-LV"/>
        </w:rPr>
        <w:t>ak</w:t>
      </w:r>
      <w:r>
        <w:rPr>
          <w:sz w:val="22"/>
          <w:szCs w:val="22"/>
          <w:lang w:val="lv-LV"/>
        </w:rPr>
        <w:t>tualizēšanas datums ir nolikuma apstiprināšana datums.</w:t>
      </w:r>
    </w:p>
    <w:p w14:paraId="39C21C0B" w14:textId="77777777" w:rsidR="005B2BDD" w:rsidRPr="005B2BDD" w:rsidRDefault="005B2BDD" w:rsidP="005B2BDD">
      <w:pPr>
        <w:pStyle w:val="ListParagraph"/>
        <w:ind w:left="567"/>
        <w:jc w:val="both"/>
        <w:rPr>
          <w:sz w:val="22"/>
          <w:szCs w:val="22"/>
          <w:lang w:val="lv-LV"/>
        </w:rPr>
      </w:pPr>
    </w:p>
    <w:p w14:paraId="72CBC3E5" w14:textId="77777777" w:rsidR="00DC0552" w:rsidRPr="005B2BDD" w:rsidRDefault="00DC0552" w:rsidP="005B2BDD">
      <w:pPr>
        <w:pStyle w:val="Heading1"/>
        <w:numPr>
          <w:ilvl w:val="0"/>
          <w:numId w:val="4"/>
        </w:numPr>
        <w:spacing w:after="120"/>
        <w:rPr>
          <w:sz w:val="22"/>
          <w:szCs w:val="22"/>
        </w:rPr>
      </w:pPr>
      <w:r w:rsidRPr="005B2BDD">
        <w:rPr>
          <w:sz w:val="22"/>
          <w:szCs w:val="22"/>
        </w:rPr>
        <w:t>Iesniedzamie dokumenti</w:t>
      </w:r>
    </w:p>
    <w:p w14:paraId="0E272B52" w14:textId="3197955C" w:rsidR="00DC0552" w:rsidRPr="005B2BDD" w:rsidRDefault="00DC0552" w:rsidP="005B2BDD">
      <w:pPr>
        <w:pStyle w:val="ListParagraph"/>
        <w:numPr>
          <w:ilvl w:val="1"/>
          <w:numId w:val="4"/>
        </w:numPr>
        <w:ind w:left="567" w:hanging="567"/>
        <w:jc w:val="both"/>
        <w:rPr>
          <w:sz w:val="22"/>
          <w:szCs w:val="22"/>
          <w:lang w:val="lv-LV"/>
        </w:rPr>
      </w:pPr>
      <w:r w:rsidRPr="005B2BDD">
        <w:rPr>
          <w:sz w:val="22"/>
          <w:szCs w:val="22"/>
          <w:lang w:val="lv-LV"/>
        </w:rPr>
        <w:t xml:space="preserve">Pretendenta atlases dokumenti </w:t>
      </w:r>
      <w:r w:rsidR="00C403BD" w:rsidRPr="005B2BDD">
        <w:rPr>
          <w:sz w:val="22"/>
          <w:szCs w:val="22"/>
          <w:lang w:val="lv-LV"/>
        </w:rPr>
        <w:t>saskaņā ar nolikuma 4.punktā noteikto.</w:t>
      </w:r>
    </w:p>
    <w:p w14:paraId="6AED7001" w14:textId="71308550" w:rsidR="00C403BD" w:rsidRPr="005B2BDD" w:rsidRDefault="00DC0552" w:rsidP="005B2BDD">
      <w:pPr>
        <w:pStyle w:val="ListParagraph"/>
        <w:numPr>
          <w:ilvl w:val="1"/>
          <w:numId w:val="4"/>
        </w:numPr>
        <w:ind w:left="567" w:hanging="567"/>
        <w:jc w:val="both"/>
        <w:rPr>
          <w:sz w:val="22"/>
          <w:szCs w:val="22"/>
          <w:lang w:val="lv-LV"/>
        </w:rPr>
      </w:pPr>
      <w:r w:rsidRPr="005B2BDD">
        <w:rPr>
          <w:sz w:val="22"/>
          <w:szCs w:val="22"/>
          <w:lang w:val="lv-LV"/>
        </w:rPr>
        <w:t>Tehniskais</w:t>
      </w:r>
      <w:r w:rsidR="00C403BD" w:rsidRPr="005B2BDD">
        <w:rPr>
          <w:sz w:val="22"/>
          <w:szCs w:val="22"/>
          <w:lang w:val="lv-LV"/>
        </w:rPr>
        <w:t xml:space="preserve"> </w:t>
      </w:r>
      <w:r w:rsidR="005B2BDD" w:rsidRPr="005B2BDD">
        <w:rPr>
          <w:sz w:val="22"/>
          <w:szCs w:val="22"/>
          <w:lang w:val="lv-LV"/>
        </w:rPr>
        <w:t xml:space="preserve">un finanšu </w:t>
      </w:r>
      <w:r w:rsidR="00C403BD" w:rsidRPr="005B2BDD">
        <w:rPr>
          <w:sz w:val="22"/>
          <w:szCs w:val="22"/>
          <w:lang w:val="lv-LV"/>
        </w:rPr>
        <w:t>piedāvājums saskaņā</w:t>
      </w:r>
      <w:r w:rsidR="005B2BDD" w:rsidRPr="005B2BDD">
        <w:rPr>
          <w:sz w:val="22"/>
          <w:szCs w:val="22"/>
          <w:lang w:val="lv-LV"/>
        </w:rPr>
        <w:t xml:space="preserve"> ar nolikuma 5.punktā noteikto.</w:t>
      </w:r>
    </w:p>
    <w:p w14:paraId="738F674A" w14:textId="22BD6067" w:rsidR="00DC0552" w:rsidRPr="00A3243C" w:rsidRDefault="00DC0552" w:rsidP="00077AF1">
      <w:pPr>
        <w:jc w:val="both"/>
        <w:rPr>
          <w:sz w:val="22"/>
          <w:szCs w:val="22"/>
        </w:rPr>
      </w:pPr>
    </w:p>
    <w:p w14:paraId="0F42B361" w14:textId="77777777" w:rsidR="00DC0552" w:rsidRPr="00A3243C" w:rsidRDefault="00DC0552" w:rsidP="005B2BDD">
      <w:pPr>
        <w:pStyle w:val="Heading1"/>
        <w:numPr>
          <w:ilvl w:val="0"/>
          <w:numId w:val="4"/>
        </w:numPr>
        <w:spacing w:after="120"/>
        <w:rPr>
          <w:sz w:val="22"/>
          <w:szCs w:val="22"/>
        </w:rPr>
      </w:pPr>
      <w:r w:rsidRPr="00A3243C">
        <w:rPr>
          <w:sz w:val="22"/>
          <w:szCs w:val="22"/>
        </w:rPr>
        <w:t>Piedāvājumu vērtēšana un lēmumu pieņemšana</w:t>
      </w:r>
    </w:p>
    <w:p w14:paraId="46384C9E" w14:textId="381D54A2"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Iepirkuma komisija ir tiesīga pretendentu kvalifikācijas atb</w:t>
      </w:r>
      <w:r w:rsidR="00C32AFC" w:rsidRPr="00A3243C">
        <w:rPr>
          <w:sz w:val="22"/>
          <w:szCs w:val="22"/>
          <w:lang w:val="lv-LV"/>
        </w:rPr>
        <w:t>ilstības pārbaudi veikt tikai tiem pretendentie</w:t>
      </w:r>
      <w:r w:rsidRPr="00A3243C">
        <w:rPr>
          <w:sz w:val="22"/>
          <w:szCs w:val="22"/>
          <w:lang w:val="lv-LV"/>
        </w:rPr>
        <w:t>m, kuram būtu piešķiramas iepirkuma līguma slēgšanas tiesības.</w:t>
      </w:r>
    </w:p>
    <w:p w14:paraId="78E01F57" w14:textId="68D38DFE"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Ja iesniegtais pretendenta piedāvājums nebūs noformēts atbilstoši iepirkuma nolikuma un normatīvo aktu prasībām, un/vai nesaturēs visus dokumentus, iepirkuma komisija lems par piedāvājuma tālāku izskatīšanu.</w:t>
      </w:r>
    </w:p>
    <w:p w14:paraId="43E8952D" w14:textId="77777777"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Iepirkuma komisija, izvērtējot piedāvājumus:</w:t>
      </w:r>
    </w:p>
    <w:p w14:paraId="4D09BE9A" w14:textId="0A5690C4"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pārbaudīs pretendenta atbilstību pretendentu atlases nosacījumiem, kas noteikti iepirkuma nolikuma 4.punktā. Ja pretendents neatbildīs pretendentu atlases nosacījumiem, piedāvājums netiks vērtēts tālākajos piedāvājumu izvērtēšanas posmos;</w:t>
      </w:r>
    </w:p>
    <w:p w14:paraId="0FC9EE43" w14:textId="2E70CF25" w:rsidR="006551DF" w:rsidRPr="00A3243C" w:rsidRDefault="00DC0552" w:rsidP="005B2BDD">
      <w:pPr>
        <w:pStyle w:val="ListParagraph"/>
        <w:numPr>
          <w:ilvl w:val="2"/>
          <w:numId w:val="4"/>
        </w:numPr>
        <w:ind w:left="993"/>
        <w:jc w:val="both"/>
        <w:rPr>
          <w:sz w:val="22"/>
          <w:szCs w:val="22"/>
          <w:lang w:val="lv-LV"/>
        </w:rPr>
      </w:pPr>
      <w:r w:rsidRPr="00A3243C">
        <w:rPr>
          <w:sz w:val="22"/>
          <w:szCs w:val="22"/>
          <w:lang w:val="lv-LV"/>
        </w:rPr>
        <w:t xml:space="preserve">pārbaudīs iesniegtā tehniskā </w:t>
      </w:r>
      <w:r w:rsidR="00773E22" w:rsidRPr="00A3243C">
        <w:rPr>
          <w:sz w:val="22"/>
          <w:szCs w:val="22"/>
          <w:lang w:val="lv-LV"/>
        </w:rPr>
        <w:t xml:space="preserve">un finanšu </w:t>
      </w:r>
      <w:r w:rsidRPr="00A3243C">
        <w:rPr>
          <w:sz w:val="22"/>
          <w:szCs w:val="22"/>
          <w:lang w:val="lv-LV"/>
        </w:rPr>
        <w:t>piedāvājum</w:t>
      </w:r>
      <w:r w:rsidR="00773E22" w:rsidRPr="00A3243C">
        <w:rPr>
          <w:sz w:val="22"/>
          <w:szCs w:val="22"/>
          <w:lang w:val="lv-LV"/>
        </w:rPr>
        <w:t xml:space="preserve">a atbilstību iepirkuma nolikuma prasībām. </w:t>
      </w:r>
      <w:r w:rsidRPr="00A3243C">
        <w:rPr>
          <w:sz w:val="22"/>
          <w:szCs w:val="22"/>
          <w:lang w:val="lv-LV"/>
        </w:rPr>
        <w:t xml:space="preserve"> Ja piedāvājumā tiks konstatētas aritmētiskās kļūdas, iepirkuma komisija šīs kļūdas izlabos. Par kļūdu labojumu un laboto piedāvājuma summu </w:t>
      </w:r>
      <w:r w:rsidR="00DC7AC4" w:rsidRPr="00A3243C">
        <w:rPr>
          <w:sz w:val="22"/>
          <w:szCs w:val="22"/>
          <w:lang w:val="lv-LV"/>
        </w:rPr>
        <w:t xml:space="preserve">Pasūtītājs </w:t>
      </w:r>
      <w:r w:rsidRPr="00A3243C">
        <w:rPr>
          <w:sz w:val="22"/>
          <w:szCs w:val="22"/>
          <w:lang w:val="lv-LV"/>
        </w:rPr>
        <w:t>paziņos pretendentam, kura pieļautās kļūdas labotas. Vērtējot finanšu piedāvājumu, iepirku</w:t>
      </w:r>
      <w:r w:rsidR="00773E22" w:rsidRPr="00A3243C">
        <w:rPr>
          <w:sz w:val="22"/>
          <w:szCs w:val="22"/>
          <w:lang w:val="lv-LV"/>
        </w:rPr>
        <w:t>ma komisija ņems vērā labojumus. Ja pretendenta tehniskais un finanšu piedāvājums neatbildīs iepirkuma nolikuma 5. punkta noteikumiem, piedāvājums netiks vērtēts tālākajos piedāvājumu izvērtēšanas posmos;</w:t>
      </w:r>
    </w:p>
    <w:p w14:paraId="735B67CB" w14:textId="0020F8F0" w:rsidR="003D4149" w:rsidRDefault="00773E22" w:rsidP="003D4149">
      <w:pPr>
        <w:pStyle w:val="ListParagraph"/>
        <w:numPr>
          <w:ilvl w:val="2"/>
          <w:numId w:val="4"/>
        </w:numPr>
        <w:ind w:left="993"/>
        <w:jc w:val="both"/>
        <w:rPr>
          <w:sz w:val="22"/>
          <w:szCs w:val="22"/>
          <w:lang w:val="lv-LV"/>
        </w:rPr>
      </w:pPr>
      <w:r w:rsidRPr="00A3243C">
        <w:rPr>
          <w:color w:val="000000"/>
          <w:sz w:val="22"/>
          <w:szCs w:val="22"/>
          <w:lang w:val="lv-LV" w:eastAsia="en-GB"/>
        </w:rPr>
        <w:t xml:space="preserve">ja piedāvājumu vērtēšanas laikā komisija konstatē, ka ir iesniegti vienādi pretendentu finanšu piedāvājumi ar vienādām viszemākajām cenām un tie atbilst nolikumā noteiktajām prasībām, komisija izvēlas to pretendentu, </w:t>
      </w:r>
      <w:r w:rsidR="005B2BDD">
        <w:rPr>
          <w:color w:val="000000"/>
          <w:sz w:val="22"/>
          <w:szCs w:val="22"/>
          <w:lang w:val="lv-LV" w:eastAsia="en-GB"/>
        </w:rPr>
        <w:t>kurš piedāvā īsāko piegādes termiņu</w:t>
      </w:r>
      <w:r w:rsidR="006551DF" w:rsidRPr="00A3243C">
        <w:rPr>
          <w:color w:val="000000"/>
          <w:sz w:val="22"/>
          <w:szCs w:val="22"/>
          <w:lang w:val="lv-LV" w:eastAsia="en-GB"/>
        </w:rPr>
        <w:t xml:space="preserve">. </w:t>
      </w:r>
      <w:r w:rsidR="006551DF" w:rsidRPr="00A3243C">
        <w:rPr>
          <w:sz w:val="22"/>
          <w:szCs w:val="22"/>
          <w:lang w:val="lv-LV"/>
        </w:rPr>
        <w:t>Ja šim kritērijam atbilst vairāki pretendenti, komisija rīko sēdi, kurā veic izlozi, pieaicinot pretendentu pārstāvjus;</w:t>
      </w:r>
    </w:p>
    <w:p w14:paraId="0BEA5396" w14:textId="0BFAAF56" w:rsidR="006551DF" w:rsidRPr="003D4149" w:rsidRDefault="006551DF" w:rsidP="003D4149">
      <w:pPr>
        <w:pStyle w:val="ListParagraph"/>
        <w:numPr>
          <w:ilvl w:val="2"/>
          <w:numId w:val="4"/>
        </w:numPr>
        <w:ind w:left="993"/>
        <w:jc w:val="both"/>
        <w:rPr>
          <w:sz w:val="22"/>
          <w:szCs w:val="22"/>
          <w:lang w:val="lv-LV"/>
        </w:rPr>
      </w:pPr>
      <w:r w:rsidRPr="003D4149">
        <w:rPr>
          <w:color w:val="000000"/>
          <w:sz w:val="22"/>
          <w:szCs w:val="22"/>
          <w:lang w:val="lv-LV"/>
        </w:rPr>
        <w:t xml:space="preserve">lai </w:t>
      </w:r>
      <w:proofErr w:type="gramStart"/>
      <w:r w:rsidRPr="003D4149">
        <w:rPr>
          <w:color w:val="000000"/>
          <w:sz w:val="22"/>
          <w:szCs w:val="22"/>
          <w:lang w:val="lv-LV"/>
        </w:rPr>
        <w:t>izvērtētu nolikuma</w:t>
      </w:r>
      <w:proofErr w:type="gramEnd"/>
      <w:r w:rsidRPr="003D4149">
        <w:rPr>
          <w:color w:val="000000"/>
          <w:sz w:val="22"/>
          <w:szCs w:val="22"/>
          <w:lang w:val="lv-LV"/>
        </w:rPr>
        <w:t xml:space="preserve"> </w:t>
      </w:r>
      <w:r w:rsidR="003D4149">
        <w:rPr>
          <w:color w:val="000000"/>
          <w:sz w:val="22"/>
          <w:szCs w:val="22"/>
          <w:lang w:val="lv-LV"/>
        </w:rPr>
        <w:t>7</w:t>
      </w:r>
      <w:r w:rsidRPr="003D4149">
        <w:rPr>
          <w:color w:val="000000"/>
          <w:sz w:val="22"/>
          <w:szCs w:val="22"/>
          <w:lang w:val="lv-LV"/>
        </w:rPr>
        <w:t>.3.</w:t>
      </w:r>
      <w:r w:rsidR="00DE43A7">
        <w:rPr>
          <w:color w:val="000000"/>
          <w:sz w:val="22"/>
          <w:szCs w:val="22"/>
          <w:lang w:val="lv-LV"/>
        </w:rPr>
        <w:t>3</w:t>
      </w:r>
      <w:r w:rsidRPr="003D4149">
        <w:rPr>
          <w:color w:val="000000"/>
          <w:sz w:val="22"/>
          <w:szCs w:val="22"/>
          <w:lang w:val="lv-LV"/>
        </w:rPr>
        <w:t>. punktā norādīto, komisija</w:t>
      </w:r>
      <w:r w:rsidR="003D4149">
        <w:rPr>
          <w:color w:val="000000"/>
          <w:sz w:val="22"/>
          <w:szCs w:val="22"/>
          <w:lang w:val="lv-LV"/>
        </w:rPr>
        <w:t xml:space="preserve">, ja nepieciešams, </w:t>
      </w:r>
      <w:r w:rsidRPr="003D4149">
        <w:rPr>
          <w:color w:val="000000"/>
          <w:sz w:val="22"/>
          <w:szCs w:val="22"/>
          <w:lang w:val="lv-LV"/>
        </w:rPr>
        <w:t>pieprasa pretendentiem sniegt atbilstošu informāciju.</w:t>
      </w:r>
    </w:p>
    <w:p w14:paraId="24504A39" w14:textId="160AA619"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Pretendentu piedāvājumu vērtēšanu iepirkumu komisija veic slēgtās sanāksmēs.</w:t>
      </w:r>
    </w:p>
    <w:p w14:paraId="3192BC96" w14:textId="341276B5" w:rsidR="00DC0552" w:rsidRPr="00A3243C" w:rsidRDefault="00DC0552" w:rsidP="00DC0552">
      <w:pPr>
        <w:pStyle w:val="ListParagraph"/>
        <w:ind w:left="426"/>
        <w:jc w:val="both"/>
        <w:rPr>
          <w:sz w:val="22"/>
          <w:szCs w:val="22"/>
          <w:lang w:val="lv-LV"/>
        </w:rPr>
      </w:pPr>
    </w:p>
    <w:p w14:paraId="373C389C" w14:textId="2DFFF883" w:rsidR="00DC0552" w:rsidRPr="00A3243C" w:rsidRDefault="00DC0552" w:rsidP="005B2BDD">
      <w:pPr>
        <w:pStyle w:val="Heading1"/>
        <w:numPr>
          <w:ilvl w:val="0"/>
          <w:numId w:val="4"/>
        </w:numPr>
        <w:spacing w:after="120"/>
        <w:rPr>
          <w:sz w:val="22"/>
          <w:szCs w:val="22"/>
        </w:rPr>
      </w:pPr>
      <w:bookmarkStart w:id="8" w:name="_Toc61422148"/>
      <w:bookmarkStart w:id="9" w:name="_Toc100657201"/>
      <w:r w:rsidRPr="00A3243C">
        <w:rPr>
          <w:sz w:val="22"/>
          <w:szCs w:val="22"/>
        </w:rPr>
        <w:lastRenderedPageBreak/>
        <w:t>Iepirkuma komisijas tiesības un pienākumi</w:t>
      </w:r>
      <w:bookmarkEnd w:id="8"/>
      <w:bookmarkEnd w:id="9"/>
    </w:p>
    <w:p w14:paraId="1C549297" w14:textId="74CB42BB" w:rsidR="00DC0552" w:rsidRPr="00A3243C" w:rsidRDefault="00E95D5B" w:rsidP="00E95D5B">
      <w:pPr>
        <w:pStyle w:val="ListParagraph"/>
        <w:numPr>
          <w:ilvl w:val="1"/>
          <w:numId w:val="13"/>
        </w:numPr>
        <w:tabs>
          <w:tab w:val="left" w:pos="284"/>
          <w:tab w:val="left" w:pos="567"/>
        </w:tabs>
        <w:ind w:left="426"/>
        <w:jc w:val="both"/>
        <w:rPr>
          <w:sz w:val="22"/>
          <w:szCs w:val="22"/>
          <w:lang w:val="lv-LV"/>
        </w:rPr>
      </w:pPr>
      <w:r w:rsidRPr="00A3243C">
        <w:rPr>
          <w:sz w:val="22"/>
          <w:szCs w:val="22"/>
          <w:lang w:val="lv-LV"/>
        </w:rPr>
        <w:t xml:space="preserve">. </w:t>
      </w:r>
      <w:r w:rsidR="00DC0552" w:rsidRPr="00A3243C">
        <w:rPr>
          <w:sz w:val="22"/>
          <w:szCs w:val="22"/>
          <w:lang w:val="lv-LV"/>
        </w:rPr>
        <w:t>Iepirkuma komisijas tiesības:</w:t>
      </w:r>
    </w:p>
    <w:p w14:paraId="73885D21"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5169B69F"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labot aritmētiskās kļūdas pretendenta finanšu piedāvājumā, informējot par to pretendentu;</w:t>
      </w:r>
    </w:p>
    <w:p w14:paraId="5F8FC082"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pieaicināt ekspertu piedāvājumu noformējuma pārbaudē, pretendentu atlasē, piedāvājumu atbilstības pārbaudē un izvērtēšanā;</w:t>
      </w:r>
    </w:p>
    <w:p w14:paraId="242A80DA" w14:textId="77777777" w:rsidR="00317C55" w:rsidRPr="00A3243C" w:rsidRDefault="00DC0552" w:rsidP="005B2BDD">
      <w:pPr>
        <w:pStyle w:val="ListParagraph"/>
        <w:numPr>
          <w:ilvl w:val="2"/>
          <w:numId w:val="4"/>
        </w:numPr>
        <w:ind w:left="993"/>
        <w:jc w:val="both"/>
        <w:rPr>
          <w:sz w:val="22"/>
          <w:szCs w:val="22"/>
          <w:lang w:val="lv-LV"/>
        </w:rPr>
      </w:pPr>
      <w:r w:rsidRPr="00A3243C">
        <w:rPr>
          <w:sz w:val="22"/>
          <w:szCs w:val="22"/>
          <w:lang w:val="lv-LV"/>
        </w:rPr>
        <w:t>noraidīt iesniegto piedāvājumu, ja tas neatbilst iepirkuma nolikumā noteiktajām prasībām;</w:t>
      </w:r>
    </w:p>
    <w:p w14:paraId="303CE2F9" w14:textId="347D48B5" w:rsidR="00DC0552" w:rsidRPr="00A3243C" w:rsidRDefault="00317C55" w:rsidP="005B2BDD">
      <w:pPr>
        <w:pStyle w:val="ListParagraph"/>
        <w:numPr>
          <w:ilvl w:val="2"/>
          <w:numId w:val="4"/>
        </w:numPr>
        <w:ind w:left="993"/>
        <w:jc w:val="both"/>
        <w:rPr>
          <w:sz w:val="22"/>
          <w:szCs w:val="22"/>
          <w:lang w:val="lv-LV"/>
        </w:rPr>
      </w:pPr>
      <w:r w:rsidRPr="00A3243C">
        <w:rPr>
          <w:sz w:val="22"/>
          <w:szCs w:val="22"/>
          <w:lang w:val="lv-LV"/>
        </w:rPr>
        <w:t xml:space="preserve">pieņemt lēmumu slēgt līgumu ar nākamo pretendentu, kura piedāvājums atbilst visām nolikuma prasībām un kurš piedāvājis nākamo saimnieciski izdevīgāko piedāvājumu, ja komisijas izraudzītais pretendents atsakās slēgt iepirkuma līgumu ar </w:t>
      </w:r>
      <w:r w:rsidR="00DC7AC4" w:rsidRPr="00A3243C">
        <w:rPr>
          <w:sz w:val="22"/>
          <w:szCs w:val="22"/>
          <w:lang w:val="lv-LV"/>
        </w:rPr>
        <w:t>Pasūtītāju</w:t>
      </w:r>
      <w:r w:rsidRPr="00A3243C">
        <w:rPr>
          <w:sz w:val="22"/>
          <w:szCs w:val="22"/>
          <w:lang w:val="lv-LV"/>
        </w:rPr>
        <w:t xml:space="preserve">. Pārtraukt iepirkumu, neizvēloties nevienu piedāvājumu, ja pieņemts lēmums slēgt līgumu ar nākamo </w:t>
      </w:r>
      <w:r w:rsidR="006551DF" w:rsidRPr="00A3243C">
        <w:rPr>
          <w:sz w:val="22"/>
          <w:szCs w:val="22"/>
          <w:lang w:val="lv-LV"/>
        </w:rPr>
        <w:t>pretendentu</w:t>
      </w:r>
      <w:r w:rsidRPr="00A3243C">
        <w:rPr>
          <w:sz w:val="22"/>
          <w:szCs w:val="22"/>
          <w:lang w:val="lv-LV"/>
        </w:rPr>
        <w:t>, kurš piedāvājis nākamo saimnieciski izdevīgāko piedāvājumu, bet tas atsakās slēgt līgumu</w:t>
      </w:r>
      <w:r w:rsidR="00DC0552" w:rsidRPr="00A3243C">
        <w:rPr>
          <w:sz w:val="22"/>
          <w:szCs w:val="22"/>
          <w:lang w:val="lv-LV"/>
        </w:rPr>
        <w:t>;</w:t>
      </w:r>
    </w:p>
    <w:p w14:paraId="2ADC279A" w14:textId="255480F1" w:rsidR="00DC0552" w:rsidRPr="00A3243C" w:rsidRDefault="00317C55" w:rsidP="005B2BDD">
      <w:pPr>
        <w:pStyle w:val="ListParagraph"/>
        <w:numPr>
          <w:ilvl w:val="2"/>
          <w:numId w:val="4"/>
        </w:numPr>
        <w:ind w:left="993"/>
        <w:jc w:val="both"/>
        <w:rPr>
          <w:sz w:val="22"/>
          <w:szCs w:val="22"/>
          <w:lang w:val="lv-LV"/>
        </w:rPr>
      </w:pPr>
      <w:r w:rsidRPr="00A3243C">
        <w:rPr>
          <w:sz w:val="22"/>
          <w:szCs w:val="22"/>
          <w:lang w:val="lv-LV"/>
        </w:rPr>
        <w:t xml:space="preserve">pārtraukt iepirkumu un neslēgt līgumu, ja tam ir objektīvs pamatojums </w:t>
      </w:r>
      <w:r w:rsidR="00DC0552" w:rsidRPr="00A3243C">
        <w:rPr>
          <w:sz w:val="22"/>
          <w:szCs w:val="22"/>
          <w:lang w:val="lv-LV"/>
        </w:rPr>
        <w:t>citas normatīvajos aktos noteiktās tiesības.</w:t>
      </w:r>
    </w:p>
    <w:p w14:paraId="5AE7FAD0" w14:textId="0653D378" w:rsidR="00DC0552" w:rsidRPr="00A3243C" w:rsidRDefault="00751A74" w:rsidP="00751A74">
      <w:pPr>
        <w:pStyle w:val="ListParagraph"/>
        <w:numPr>
          <w:ilvl w:val="1"/>
          <w:numId w:val="13"/>
        </w:numPr>
        <w:tabs>
          <w:tab w:val="left" w:pos="284"/>
          <w:tab w:val="left" w:pos="567"/>
        </w:tabs>
        <w:ind w:left="426"/>
        <w:jc w:val="both"/>
        <w:rPr>
          <w:sz w:val="22"/>
          <w:szCs w:val="22"/>
          <w:lang w:val="lv-LV"/>
        </w:rPr>
      </w:pPr>
      <w:r w:rsidRPr="00A3243C">
        <w:rPr>
          <w:sz w:val="22"/>
          <w:szCs w:val="22"/>
          <w:lang w:val="lv-LV"/>
        </w:rPr>
        <w:t xml:space="preserve">. </w:t>
      </w:r>
      <w:r w:rsidR="00DC0552" w:rsidRPr="00A3243C">
        <w:rPr>
          <w:sz w:val="22"/>
          <w:szCs w:val="22"/>
          <w:lang w:val="lv-LV"/>
        </w:rPr>
        <w:t>Iepirkuma komisijas pienākumi:</w:t>
      </w:r>
    </w:p>
    <w:p w14:paraId="108DDC6D" w14:textId="31CE2F2B"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nodrošināt iepirkuma norisi un dokumentēšanu</w:t>
      </w:r>
      <w:r w:rsidR="00317C55" w:rsidRPr="00A3243C">
        <w:rPr>
          <w:lang w:val="lv-LV"/>
        </w:rPr>
        <w:t xml:space="preserve"> </w:t>
      </w:r>
      <w:r w:rsidR="00317C55" w:rsidRPr="00A3243C">
        <w:rPr>
          <w:sz w:val="22"/>
          <w:szCs w:val="22"/>
          <w:lang w:val="lv-LV"/>
        </w:rPr>
        <w:t>saskaņā ar normatīvo aktu prasībām</w:t>
      </w:r>
      <w:r w:rsidRPr="00A3243C">
        <w:rPr>
          <w:sz w:val="22"/>
          <w:szCs w:val="22"/>
          <w:lang w:val="lv-LV"/>
        </w:rPr>
        <w:t>;</w:t>
      </w:r>
    </w:p>
    <w:p w14:paraId="2D4DF36D" w14:textId="77777777"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nodrošināt pretendentu brīvu konkurenci, kā arī vienlīdzīgu un taisnīgu attieksmi pret tiem;</w:t>
      </w:r>
    </w:p>
    <w:p w14:paraId="3C4FA126" w14:textId="77777777" w:rsidR="00317C55" w:rsidRPr="00A3243C" w:rsidRDefault="00DC0552" w:rsidP="00751A74">
      <w:pPr>
        <w:pStyle w:val="ListParagraph"/>
        <w:numPr>
          <w:ilvl w:val="2"/>
          <w:numId w:val="17"/>
        </w:numPr>
        <w:ind w:left="993"/>
        <w:jc w:val="both"/>
        <w:rPr>
          <w:sz w:val="22"/>
          <w:szCs w:val="22"/>
          <w:lang w:val="lv-LV"/>
        </w:rPr>
      </w:pPr>
      <w:r w:rsidRPr="00A3243C">
        <w:rPr>
          <w:sz w:val="22"/>
          <w:szCs w:val="22"/>
          <w:lang w:val="lv-LV"/>
        </w:rPr>
        <w:t>pēc ieinteresēto piegādātāju pieprasījuma normatīvajos aktos noteiktajā kārtībā sniegt informāciju par iepirkuma nolikumu;</w:t>
      </w:r>
    </w:p>
    <w:p w14:paraId="591ECBFE" w14:textId="3803B236" w:rsidR="00317C55" w:rsidRPr="00A3243C" w:rsidRDefault="00317C55" w:rsidP="00751A74">
      <w:pPr>
        <w:pStyle w:val="ListParagraph"/>
        <w:numPr>
          <w:ilvl w:val="2"/>
          <w:numId w:val="17"/>
        </w:numPr>
        <w:ind w:left="993"/>
        <w:jc w:val="both"/>
        <w:rPr>
          <w:sz w:val="22"/>
          <w:szCs w:val="22"/>
          <w:lang w:val="lv-LV"/>
        </w:rPr>
      </w:pPr>
      <w:r w:rsidRPr="00A3243C">
        <w:rPr>
          <w:sz w:val="22"/>
          <w:szCs w:val="22"/>
          <w:lang w:val="lv-LV"/>
        </w:rPr>
        <w:t>labot aritmētiskās kļūdas pretendentu finanšu piedāvājumos;</w:t>
      </w:r>
    </w:p>
    <w:p w14:paraId="3418E633" w14:textId="77777777"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vērtēt pretendentus un to iesniegtos piedāvājumus saskaņā ar normatīvajiem aktiem un iepirkuma nolikumu;</w:t>
      </w:r>
    </w:p>
    <w:p w14:paraId="3A43F883" w14:textId="77777777"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citi normatīvajos aktos noteiktie pienākumi.</w:t>
      </w:r>
    </w:p>
    <w:p w14:paraId="5CA18617" w14:textId="77777777" w:rsidR="00DC0552" w:rsidRPr="00A3243C" w:rsidRDefault="00DC0552" w:rsidP="00DC0552">
      <w:pPr>
        <w:pStyle w:val="ListParagraph"/>
        <w:tabs>
          <w:tab w:val="left" w:pos="284"/>
          <w:tab w:val="left" w:pos="426"/>
        </w:tabs>
        <w:ind w:left="993"/>
        <w:jc w:val="both"/>
        <w:rPr>
          <w:sz w:val="22"/>
          <w:szCs w:val="22"/>
          <w:lang w:val="lv-LV"/>
        </w:rPr>
      </w:pPr>
    </w:p>
    <w:p w14:paraId="3BA20BA7" w14:textId="77777777" w:rsidR="00DC0552" w:rsidRPr="00A3243C" w:rsidRDefault="00DC0552" w:rsidP="005B2BDD">
      <w:pPr>
        <w:pStyle w:val="Heading1"/>
        <w:numPr>
          <w:ilvl w:val="0"/>
          <w:numId w:val="4"/>
        </w:numPr>
        <w:spacing w:after="120"/>
        <w:rPr>
          <w:sz w:val="22"/>
          <w:szCs w:val="22"/>
        </w:rPr>
      </w:pPr>
      <w:bookmarkStart w:id="10" w:name="_Toc59334741"/>
      <w:bookmarkStart w:id="11" w:name="_Toc61422151"/>
      <w:bookmarkStart w:id="12" w:name="_Toc100657204"/>
      <w:r w:rsidRPr="00A3243C">
        <w:rPr>
          <w:sz w:val="22"/>
          <w:szCs w:val="22"/>
        </w:rPr>
        <w:t>Pretendenta tiesības un pienākumi</w:t>
      </w:r>
      <w:bookmarkEnd w:id="10"/>
      <w:bookmarkEnd w:id="11"/>
      <w:bookmarkEnd w:id="12"/>
    </w:p>
    <w:p w14:paraId="52A5E3B4" w14:textId="183BBCB0" w:rsidR="00DC0552" w:rsidRPr="00A3243C" w:rsidRDefault="00DC0552" w:rsidP="005B2BDD">
      <w:pPr>
        <w:pStyle w:val="ListParagraph"/>
        <w:numPr>
          <w:ilvl w:val="1"/>
          <w:numId w:val="4"/>
        </w:numPr>
        <w:tabs>
          <w:tab w:val="left" w:pos="284"/>
        </w:tabs>
        <w:ind w:hanging="780"/>
        <w:jc w:val="both"/>
        <w:rPr>
          <w:bCs/>
          <w:sz w:val="22"/>
          <w:szCs w:val="22"/>
          <w:lang w:val="lv-LV"/>
        </w:rPr>
      </w:pPr>
      <w:r w:rsidRPr="00A3243C">
        <w:rPr>
          <w:bCs/>
          <w:sz w:val="22"/>
          <w:szCs w:val="22"/>
          <w:lang w:val="lv-LV"/>
        </w:rPr>
        <w:t>Pretendenta tiesības:</w:t>
      </w:r>
    </w:p>
    <w:p w14:paraId="411D48A8"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apvienoties piegādātāju apvienībās ar citiem pretendentiem un iesniegt vienu kopēju piedāvājumu. Pamatoties uz citas personas pieredzi un iespējām, iepirkuma nolikumā noteikto pretendentu atlases prasību ievērošanai;</w:t>
      </w:r>
    </w:p>
    <w:p w14:paraId="1B792DD3"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pirms piedāvājumu iesniegšanas termiņa beigām grozīt vai atsaukt iesniegto piedāvājumu;</w:t>
      </w:r>
    </w:p>
    <w:p w14:paraId="12DFB47F"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citas normatīvajos aktos noteiktās tiesības.</w:t>
      </w:r>
    </w:p>
    <w:p w14:paraId="2B1C327F" w14:textId="77777777" w:rsidR="00DC0552" w:rsidRPr="00A3243C" w:rsidRDefault="00DC0552" w:rsidP="005B2BDD">
      <w:pPr>
        <w:pStyle w:val="ListParagraph"/>
        <w:numPr>
          <w:ilvl w:val="1"/>
          <w:numId w:val="4"/>
        </w:numPr>
        <w:tabs>
          <w:tab w:val="left" w:pos="284"/>
          <w:tab w:val="left" w:pos="709"/>
        </w:tabs>
        <w:ind w:left="567" w:hanging="567"/>
        <w:jc w:val="both"/>
        <w:rPr>
          <w:bCs/>
          <w:sz w:val="22"/>
          <w:szCs w:val="22"/>
          <w:lang w:val="lv-LV"/>
        </w:rPr>
      </w:pPr>
      <w:r w:rsidRPr="00A3243C">
        <w:rPr>
          <w:bCs/>
          <w:sz w:val="22"/>
          <w:szCs w:val="22"/>
          <w:lang w:val="lv-LV"/>
        </w:rPr>
        <w:t>Pretendenta pienākumi:</w:t>
      </w:r>
    </w:p>
    <w:p w14:paraId="73C9FB1D"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sagatavot piedāvājumu atbilstoši iepirkuma nolikuma prasībām;</w:t>
      </w:r>
    </w:p>
    <w:p w14:paraId="26B38498"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sniegt patiesu informāciju par savu kvalifikāciju un piedāvājumu;</w:t>
      </w:r>
    </w:p>
    <w:p w14:paraId="4FF274D7"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237929BC"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segt visas izmaksas, kas saistītas ar piedāvājuma sagatavošanu un iesniegšanu;</w:t>
      </w:r>
    </w:p>
    <w:p w14:paraId="7A42CBAA"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citi normatīvajos aktos noteiktie pienākumi.</w:t>
      </w:r>
    </w:p>
    <w:p w14:paraId="6F8C25B3" w14:textId="77777777" w:rsidR="00DC0552" w:rsidRPr="00A3243C" w:rsidRDefault="00DC0552" w:rsidP="00DC0552">
      <w:pPr>
        <w:widowControl w:val="0"/>
        <w:jc w:val="both"/>
        <w:outlineLvl w:val="2"/>
        <w:rPr>
          <w:sz w:val="22"/>
          <w:szCs w:val="22"/>
        </w:rPr>
      </w:pPr>
    </w:p>
    <w:p w14:paraId="6E8F486C" w14:textId="7B82344B" w:rsidR="00DC0552" w:rsidRPr="00A3243C" w:rsidRDefault="00DC0552" w:rsidP="005B2BDD">
      <w:pPr>
        <w:pStyle w:val="Heading1"/>
        <w:numPr>
          <w:ilvl w:val="0"/>
          <w:numId w:val="4"/>
        </w:numPr>
        <w:spacing w:after="120"/>
        <w:rPr>
          <w:sz w:val="22"/>
          <w:szCs w:val="22"/>
        </w:rPr>
      </w:pPr>
      <w:r w:rsidRPr="00A3243C">
        <w:rPr>
          <w:sz w:val="22"/>
          <w:szCs w:val="22"/>
        </w:rPr>
        <w:t xml:space="preserve"> Pretendentu i</w:t>
      </w:r>
      <w:r w:rsidR="003D4149">
        <w:rPr>
          <w:sz w:val="22"/>
          <w:szCs w:val="22"/>
        </w:rPr>
        <w:t>nformēšana par pieņemto lēmum</w:t>
      </w:r>
    </w:p>
    <w:p w14:paraId="475EE405" w14:textId="77777777"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Iepirkumu komisija 3 (trīs) darbdienu laikā pēc lēmuma pieņemšanas informē visus pretendentus, kas iesnieguši piedāvājumus par pieņemto lēmumu attiecībā uz līguma slēgšanu, kā arī EIS e-konkursu apakšsistēmā šā iepirkuma sadaļā nodrošina brīvu un tiešu elektronisku pieeju iepirkumu komisijas pieņemtajam lēmumam.</w:t>
      </w:r>
    </w:p>
    <w:p w14:paraId="111AEDCD" w14:textId="620AE688" w:rsidR="00317C55"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 xml:space="preserve">Pasūtītājs slēgs </w:t>
      </w:r>
      <w:r w:rsidR="003F1694" w:rsidRPr="00A3243C">
        <w:rPr>
          <w:sz w:val="22"/>
          <w:szCs w:val="22"/>
          <w:lang w:val="lv-LV"/>
        </w:rPr>
        <w:t>iepirkuma līgumu</w:t>
      </w:r>
      <w:r w:rsidR="00C95B41">
        <w:rPr>
          <w:sz w:val="22"/>
          <w:szCs w:val="22"/>
          <w:lang w:val="lv-LV"/>
        </w:rPr>
        <w:t xml:space="preserve"> (vispārīgo vienošanos)</w:t>
      </w:r>
      <w:r w:rsidRPr="00A3243C">
        <w:rPr>
          <w:sz w:val="22"/>
          <w:szCs w:val="22"/>
          <w:lang w:val="lv-LV"/>
        </w:rPr>
        <w:t xml:space="preserve"> ar izraudzīto pretendentu, pamatojoties uz pretendenta piedāvājumu, un saskaņā ar iepirkuma nolikuma noteikumiem un </w:t>
      </w:r>
      <w:r w:rsidR="00DC7AC4" w:rsidRPr="00A3243C">
        <w:rPr>
          <w:sz w:val="22"/>
          <w:szCs w:val="22"/>
          <w:lang w:val="lv-LV"/>
        </w:rPr>
        <w:t>PIL</w:t>
      </w:r>
      <w:r w:rsidRPr="00A3243C">
        <w:rPr>
          <w:sz w:val="22"/>
          <w:szCs w:val="22"/>
          <w:lang w:val="lv-LV"/>
        </w:rPr>
        <w:t>.</w:t>
      </w:r>
    </w:p>
    <w:p w14:paraId="70FC5D89" w14:textId="40F13860" w:rsidR="009B3F88" w:rsidRPr="00A3243C" w:rsidRDefault="00317C55" w:rsidP="005B2BDD">
      <w:pPr>
        <w:pStyle w:val="ListParagraph"/>
        <w:numPr>
          <w:ilvl w:val="1"/>
          <w:numId w:val="4"/>
        </w:numPr>
        <w:ind w:left="567" w:hanging="561"/>
        <w:jc w:val="both"/>
        <w:rPr>
          <w:sz w:val="22"/>
          <w:szCs w:val="22"/>
          <w:lang w:val="lv-LV"/>
        </w:rPr>
      </w:pPr>
      <w:r w:rsidRPr="00A3243C">
        <w:rPr>
          <w:sz w:val="22"/>
          <w:szCs w:val="22"/>
          <w:lang w:val="lv-LV"/>
        </w:rPr>
        <w:t xml:space="preserve">Pasūtītājs ir tiesīgs pieņemt lēmumu slēgt līgumu </w:t>
      </w:r>
      <w:r w:rsidR="00C95B41">
        <w:rPr>
          <w:sz w:val="22"/>
          <w:szCs w:val="22"/>
          <w:lang w:val="lv-LV"/>
        </w:rPr>
        <w:t>(vispārīgo vienošanos)</w:t>
      </w:r>
      <w:r w:rsidR="00C95B41" w:rsidRPr="00A3243C">
        <w:rPr>
          <w:sz w:val="22"/>
          <w:szCs w:val="22"/>
          <w:lang w:val="lv-LV"/>
        </w:rPr>
        <w:t xml:space="preserve"> </w:t>
      </w:r>
      <w:r w:rsidRPr="00A3243C">
        <w:rPr>
          <w:sz w:val="22"/>
          <w:szCs w:val="22"/>
          <w:lang w:val="lv-LV"/>
        </w:rPr>
        <w:t>ar nākamo pretendentu, kura piedāvājums atbilst visām nolikuma prasībām un kurš piedāvājis nākamo saimnieciski izdevīgāko piedāvājumu, ja komisijas izraudzītais pretendents atsakās slēgt iepirkuma līgumu</w:t>
      </w:r>
      <w:r w:rsidR="00D233C0">
        <w:rPr>
          <w:sz w:val="22"/>
          <w:szCs w:val="22"/>
          <w:lang w:val="lv-LV"/>
        </w:rPr>
        <w:t xml:space="preserve"> (vispārīgo vienošanos)</w:t>
      </w:r>
      <w:r w:rsidRPr="00A3243C">
        <w:rPr>
          <w:sz w:val="22"/>
          <w:szCs w:val="22"/>
          <w:lang w:val="lv-LV"/>
        </w:rPr>
        <w:t xml:space="preserve"> ar </w:t>
      </w:r>
      <w:r w:rsidR="00DC7AC4" w:rsidRPr="00A3243C">
        <w:rPr>
          <w:sz w:val="22"/>
          <w:szCs w:val="22"/>
          <w:lang w:val="lv-LV"/>
        </w:rPr>
        <w:t>Pasūtītāju</w:t>
      </w:r>
      <w:r w:rsidRPr="00A3243C">
        <w:rPr>
          <w:sz w:val="22"/>
          <w:szCs w:val="22"/>
          <w:lang w:val="lv-LV"/>
        </w:rPr>
        <w:t>,</w:t>
      </w:r>
      <w:r w:rsidR="00283487">
        <w:rPr>
          <w:sz w:val="22"/>
          <w:szCs w:val="22"/>
          <w:lang w:val="lv-LV"/>
        </w:rPr>
        <w:t xml:space="preserve"> </w:t>
      </w:r>
      <w:r w:rsidRPr="00A3243C">
        <w:rPr>
          <w:sz w:val="22"/>
          <w:szCs w:val="22"/>
          <w:lang w:val="lv-LV"/>
        </w:rPr>
        <w:t>vai pārtraukt iepirkumu, neizvēloties nevienu piedāvājumu, ja pieņemts lēmums slēgt iepirkuma līgumu ar nākamo pretendentu, kurš piedāvājis nākamo saimnieciski izdevīgāko piedāvājumu, bet tas atsakās slēgt iepirkuma līgumu</w:t>
      </w:r>
      <w:r w:rsidR="00D233C0">
        <w:rPr>
          <w:sz w:val="22"/>
          <w:szCs w:val="22"/>
          <w:lang w:val="lv-LV"/>
        </w:rPr>
        <w:t xml:space="preserve"> (vispārīgo </w:t>
      </w:r>
      <w:r w:rsidR="00D233C0">
        <w:rPr>
          <w:sz w:val="22"/>
          <w:szCs w:val="22"/>
          <w:lang w:val="lv-LV"/>
        </w:rPr>
        <w:lastRenderedPageBreak/>
        <w:t>vienošanos)</w:t>
      </w:r>
      <w:r w:rsidRPr="00A3243C">
        <w:rPr>
          <w:sz w:val="22"/>
          <w:szCs w:val="22"/>
          <w:lang w:val="lv-LV"/>
        </w:rPr>
        <w:t xml:space="preserve">. Pasūtītājs ir tiesīgs pārtraukt iepirkumu un neslēgt </w:t>
      </w:r>
      <w:r w:rsidR="00283487">
        <w:rPr>
          <w:sz w:val="22"/>
          <w:szCs w:val="22"/>
          <w:lang w:val="lv-LV"/>
        </w:rPr>
        <w:t>vispārīgo vienošanos</w:t>
      </w:r>
      <w:r w:rsidRPr="00A3243C">
        <w:rPr>
          <w:sz w:val="22"/>
          <w:szCs w:val="22"/>
          <w:lang w:val="lv-LV"/>
        </w:rPr>
        <w:t>, ja tam ir objektīvs pamatojums</w:t>
      </w:r>
    </w:p>
    <w:p w14:paraId="2F4D4739" w14:textId="54C7EC6A"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Pirms lēmuma pieņemšanas par </w:t>
      </w:r>
      <w:r w:rsidR="00283487">
        <w:rPr>
          <w:sz w:val="22"/>
          <w:szCs w:val="22"/>
          <w:lang w:val="lv-LV"/>
        </w:rPr>
        <w:t xml:space="preserve">vispārīgās vienošanās </w:t>
      </w:r>
      <w:r w:rsidRPr="00A3243C">
        <w:rPr>
          <w:sz w:val="22"/>
          <w:szCs w:val="22"/>
          <w:lang w:val="lv-LV"/>
        </w:rPr>
        <w:t>noslēgšanu ar nākamo pretendentu, kura piedāvājums atzīstams par saimnieciski izdevīgāko, Pasūtītājs izvērtē, vai tas nav uzskatāms par vienu tirgus dalībnieku kopā ar sākotnēji izraudzīto pretendentu, kurš atteicās slēgt iepirkuma līgumu ar Pasūtītāju.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iepirkumu, neizvēloties nevienu piedāvājumu.</w:t>
      </w:r>
    </w:p>
    <w:p w14:paraId="13E37DDF" w14:textId="7DC4CF28"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Ne vēlāk kā desmit darbdienas pēc tam, kad noslēgts iepirkuma līgums</w:t>
      </w:r>
      <w:r w:rsidR="00283487">
        <w:rPr>
          <w:sz w:val="22"/>
          <w:szCs w:val="22"/>
          <w:lang w:val="lv-LV"/>
        </w:rPr>
        <w:t xml:space="preserve"> (vispārīgā vienošanās)</w:t>
      </w:r>
      <w:r w:rsidRPr="00A3243C">
        <w:rPr>
          <w:sz w:val="22"/>
          <w:szCs w:val="22"/>
          <w:lang w:val="lv-LV"/>
        </w:rPr>
        <w:t xml:space="preserve"> iepirkumu komisija sagatavo un publikāciju vadības sistēmā publicē informatīvu paziņojumu par noslēgto </w:t>
      </w:r>
      <w:r w:rsidR="00317C55" w:rsidRPr="00A3243C">
        <w:rPr>
          <w:sz w:val="22"/>
          <w:szCs w:val="22"/>
          <w:lang w:val="lv-LV"/>
        </w:rPr>
        <w:t xml:space="preserve">iepirkuma </w:t>
      </w:r>
      <w:r w:rsidRPr="00A3243C">
        <w:rPr>
          <w:sz w:val="22"/>
          <w:szCs w:val="22"/>
          <w:lang w:val="lv-LV"/>
        </w:rPr>
        <w:t xml:space="preserve">līgumu. </w:t>
      </w:r>
    </w:p>
    <w:p w14:paraId="196096A0" w14:textId="3702E0B7"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 xml:space="preserve">Ne vēlāk kā desmit darbdienas pēc tam, kad stājas spēkā attiecīgais līgums </w:t>
      </w:r>
      <w:r w:rsidR="00283487">
        <w:rPr>
          <w:sz w:val="22"/>
          <w:szCs w:val="22"/>
          <w:lang w:val="lv-LV"/>
        </w:rPr>
        <w:t xml:space="preserve">(vispārīgā vienošanās) </w:t>
      </w:r>
      <w:r w:rsidRPr="00A3243C">
        <w:rPr>
          <w:sz w:val="22"/>
          <w:szCs w:val="22"/>
          <w:lang w:val="lv-LV"/>
        </w:rPr>
        <w:t>vai tā grozījumi, iepirkuma komisija EIS e-konkursu apakšsistēmā šā iepirkuma sadaļā ievieto attiecīgi līguma vai tā grozījumu tekstu, atbilstoši normatīvajos aktos noteiktajai kārtībai ievērojot komercnoslēpuma aizsardzības prasības. Iepirkuma līguma</w:t>
      </w:r>
      <w:r w:rsidR="00283487">
        <w:rPr>
          <w:sz w:val="22"/>
          <w:szCs w:val="22"/>
          <w:lang w:val="lv-LV"/>
        </w:rPr>
        <w:t xml:space="preserve"> (vispārīgās vienošanās)</w:t>
      </w:r>
      <w:r w:rsidRPr="00A3243C">
        <w:rPr>
          <w:sz w:val="22"/>
          <w:szCs w:val="22"/>
          <w:lang w:val="lv-LV"/>
        </w:rPr>
        <w:t xml:space="preserve"> un tā grozījumu teksts ir pieejams EIS e-konkursu apakšsistēmā šā iepirkuma sadaļā vismaz visā līguma darbības laikā, bet ne mazāk kā 36 </w:t>
      </w:r>
      <w:r w:rsidR="00283487">
        <w:rPr>
          <w:sz w:val="22"/>
          <w:szCs w:val="22"/>
          <w:lang w:val="lv-LV"/>
        </w:rPr>
        <w:t>(trīsdesmit sešus) mēnešus pēc</w:t>
      </w:r>
      <w:r w:rsidRPr="00A3243C">
        <w:rPr>
          <w:sz w:val="22"/>
          <w:szCs w:val="22"/>
          <w:lang w:val="lv-LV"/>
        </w:rPr>
        <w:t xml:space="preserve"> spēkā stāšanās dienas.</w:t>
      </w:r>
    </w:p>
    <w:p w14:paraId="297F3DF6" w14:textId="7843917A"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Pretendents, kurš i</w:t>
      </w:r>
      <w:r w:rsidR="00283487">
        <w:rPr>
          <w:sz w:val="22"/>
          <w:szCs w:val="22"/>
          <w:lang w:val="lv-LV"/>
        </w:rPr>
        <w:t xml:space="preserve">esniedzis piedāvājumu iepirkumā </w:t>
      </w:r>
      <w:r w:rsidRPr="00A3243C">
        <w:rPr>
          <w:sz w:val="22"/>
          <w:szCs w:val="22"/>
          <w:lang w:val="lv-LV"/>
        </w:rPr>
        <w:t>un kurš uzskata, ka ir aizskartas tā tiesības vai ir iespējams šo tiesību aizskārums, ir tiesīgs pārsūdzēt pieņemto lēmumu Administratīvajā rajona tiesā </w:t>
      </w:r>
      <w:bookmarkStart w:id="13" w:name="_GoBack"/>
      <w:r w:rsidR="00F83B88">
        <w:fldChar w:fldCharType="begin"/>
      </w:r>
      <w:r w:rsidR="00F83B88" w:rsidRPr="00C57D2B">
        <w:rPr>
          <w:lang w:val="lv-LV"/>
        </w:rPr>
        <w:instrText xml:space="preserve"> HYPERLINK "https://m.likumi.lv/ta/id/55567</w:instrText>
      </w:r>
      <w:r w:rsidR="00F83B88" w:rsidRPr="00C57D2B">
        <w:rPr>
          <w:lang w:val="lv-LV"/>
        </w:rPr>
        <w:instrText xml:space="preserve">-administrativa-procesa-likums" \t "_blank" </w:instrText>
      </w:r>
      <w:r w:rsidR="00F83B88">
        <w:fldChar w:fldCharType="separate"/>
      </w:r>
      <w:r w:rsidRPr="00A3243C">
        <w:rPr>
          <w:sz w:val="22"/>
          <w:szCs w:val="22"/>
          <w:lang w:val="lv-LV"/>
        </w:rPr>
        <w:t>Administratīvā procesa likumā</w:t>
      </w:r>
      <w:r w:rsidR="00F83B88">
        <w:rPr>
          <w:sz w:val="22"/>
          <w:szCs w:val="22"/>
          <w:lang w:val="lv-LV"/>
        </w:rPr>
        <w:fldChar w:fldCharType="end"/>
      </w:r>
      <w:bookmarkEnd w:id="13"/>
      <w:r w:rsidRPr="00A3243C">
        <w:rPr>
          <w:sz w:val="22"/>
          <w:szCs w:val="22"/>
          <w:lang w:val="lv-LV"/>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4C302795" w14:textId="24FE3875"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Iepirkuma ietvaros pretendenta iesniegto fizisko personu datu pārzinis ir </w:t>
      </w:r>
      <w:r w:rsidR="00DC7AC4" w:rsidRPr="00A3243C">
        <w:rPr>
          <w:sz w:val="22"/>
          <w:szCs w:val="22"/>
          <w:lang w:val="lv-LV"/>
        </w:rPr>
        <w:t>Pasūtītājs</w:t>
      </w:r>
      <w:r w:rsidRPr="00A3243C">
        <w:rPr>
          <w:sz w:val="22"/>
          <w:szCs w:val="22"/>
          <w:lang w:val="lv-LV"/>
        </w:rPr>
        <w:t>.</w:t>
      </w:r>
    </w:p>
    <w:p w14:paraId="6E6B645B" w14:textId="15AECB8B"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Pretendents, kā no savas puses iepirkuma procesā un iepirkuma līguma izpildē iesaistīto personu, kā arī piedāvājumā norādīto personu (t.sk. apakšuzņēmēju un iepriekšējo </w:t>
      </w:r>
      <w:r w:rsidR="00DC7AC4" w:rsidRPr="00A3243C">
        <w:rPr>
          <w:sz w:val="22"/>
          <w:szCs w:val="22"/>
          <w:lang w:val="lv-LV"/>
        </w:rPr>
        <w:t xml:space="preserve">Pasūtītāju </w:t>
      </w:r>
      <w:r w:rsidRPr="00A3243C">
        <w:rPr>
          <w:sz w:val="22"/>
          <w:szCs w:val="22"/>
          <w:lang w:val="lv-LV"/>
        </w:rPr>
        <w:t xml:space="preserve">kontaktpersonu) datu pārzinis, ir atbildīgs par attiecīgu personas datu subjektu datu apstrādes tiesiskā pamata nodrošināšanu. Pasūtītājs kā datu pārzinis veic pretendenta iesniegto fizisko personu datu apstrādi, lai izpildītu uz Pasūtītāju kā datu pārzini attiecināmus juridiskus pienākumus un ievērotu </w:t>
      </w:r>
      <w:r w:rsidR="00DC7AC4" w:rsidRPr="00A3243C">
        <w:rPr>
          <w:sz w:val="22"/>
          <w:szCs w:val="22"/>
          <w:lang w:val="lv-LV"/>
        </w:rPr>
        <w:t xml:space="preserve">Pasūtītāja </w:t>
      </w:r>
      <w:r w:rsidRPr="00A3243C">
        <w:rPr>
          <w:sz w:val="22"/>
          <w:szCs w:val="22"/>
          <w:lang w:val="lv-LV"/>
        </w:rPr>
        <w:t>kā datu pārziņa leģitīmās intereses.</w:t>
      </w:r>
    </w:p>
    <w:p w14:paraId="28F5E01C" w14:textId="4A891CBE"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Pasūtītājs kā datu pārzinis glabā pretendenta piedāvājumā norādītos fizisko personu datus atbilstoši PIL noteiktajam iepirkumu dokumentu glabāšanas termiņam.</w:t>
      </w:r>
    </w:p>
    <w:p w14:paraId="18963FAD" w14:textId="77777777"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Pretendenta piedāvājumā norādīto pretendenta kontaktpersonu datu apstrādes mērķis ir nodrošināt informācijas apriti.</w:t>
      </w:r>
    </w:p>
    <w:p w14:paraId="57157C34" w14:textId="77777777"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Pretendenta iesniegtajos personāla kvalifikācijas dokumentos norādīto fizisko personu datu apstrādes mērķis ir pretendenta personāla kvalifikācijas izvērtēšana atbilstoši iepirkuma dokumentācijā izvirzītajām prasībām. Pretendenta piedāvājumā norādīto pretendenta pilnvaroto personu datu apstrādes mērķis ir izvērtēt iesniegtā piedāvājuma tiesiskumu. Piedāvājumā norādīto apakšuzņēmēju un iepriekšējo pretendenta pakalpojumu saņēmēju kontaktpersonu datu apstrādes mērķis ir pārliecināties par pretendenta atbilstību iepirkuma nolikuma prasībām.</w:t>
      </w:r>
    </w:p>
    <w:p w14:paraId="6E4AC51C" w14:textId="61EEA122"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Pasūtītājs kā datu pārzinis apstrādā uzvarējušā pretendenta piedāvājumā norādītos fizisko personu datus ar mērķi nodrošināt iepirkuma rezultātā noslēgtā līguma un nolikuma nosacījumu izpildi, nodrošināt uzvarējušā pretendenta personāla identificēšanu un pielaišanu darbu izpildei </w:t>
      </w:r>
      <w:r w:rsidR="00D9071F" w:rsidRPr="00A3243C">
        <w:rPr>
          <w:sz w:val="22"/>
          <w:szCs w:val="22"/>
          <w:lang w:val="lv-LV"/>
        </w:rPr>
        <w:t xml:space="preserve">Pasūtītāja </w:t>
      </w:r>
      <w:r w:rsidRPr="00A3243C">
        <w:rPr>
          <w:sz w:val="22"/>
          <w:szCs w:val="22"/>
          <w:lang w:val="lv-LV"/>
        </w:rPr>
        <w:t xml:space="preserve">kā datu pārziņa objektos, ievērojot </w:t>
      </w:r>
      <w:r w:rsidR="00D9071F" w:rsidRPr="00A3243C">
        <w:rPr>
          <w:sz w:val="22"/>
          <w:szCs w:val="22"/>
          <w:lang w:val="lv-LV"/>
        </w:rPr>
        <w:t xml:space="preserve">Pasūtītāja </w:t>
      </w:r>
      <w:r w:rsidRPr="00A3243C">
        <w:rPr>
          <w:sz w:val="22"/>
          <w:szCs w:val="22"/>
          <w:lang w:val="lv-LV"/>
        </w:rPr>
        <w:t>kā datu pārziņa iekšējos normatīvajos aktos noteiktās prasības un procedūras, tajā skaitā pirms pielaišanas pie darbiem, identificējot uzvarējušā pretendenta personālu.</w:t>
      </w:r>
    </w:p>
    <w:p w14:paraId="41E0CE82" w14:textId="7E298A6C" w:rsidR="00B5331E" w:rsidRPr="00A3243C" w:rsidRDefault="00317C55" w:rsidP="005B2BDD">
      <w:pPr>
        <w:pStyle w:val="Heading1"/>
        <w:numPr>
          <w:ilvl w:val="0"/>
          <w:numId w:val="4"/>
        </w:numPr>
        <w:spacing w:after="120"/>
        <w:rPr>
          <w:sz w:val="22"/>
          <w:szCs w:val="22"/>
        </w:rPr>
      </w:pPr>
      <w:bookmarkStart w:id="14" w:name="_Toc161126823"/>
      <w:bookmarkStart w:id="15" w:name="_Toc188532946"/>
      <w:r w:rsidRPr="00A3243C">
        <w:rPr>
          <w:sz w:val="22"/>
          <w:szCs w:val="22"/>
        </w:rPr>
        <w:t>Pielikumi</w:t>
      </w:r>
      <w:bookmarkEnd w:id="14"/>
      <w:bookmarkEnd w:id="15"/>
    </w:p>
    <w:p w14:paraId="685F273E" w14:textId="5DA37EF6" w:rsidR="00B5331E" w:rsidRPr="00A3243C" w:rsidRDefault="00B5331E" w:rsidP="005B2BDD">
      <w:pPr>
        <w:pStyle w:val="ListParagraph"/>
        <w:numPr>
          <w:ilvl w:val="1"/>
          <w:numId w:val="4"/>
        </w:numPr>
        <w:ind w:left="567" w:hanging="709"/>
        <w:jc w:val="both"/>
        <w:rPr>
          <w:sz w:val="22"/>
          <w:szCs w:val="22"/>
          <w:lang w:val="lv-LV"/>
        </w:rPr>
      </w:pPr>
      <w:r w:rsidRPr="00A3243C">
        <w:rPr>
          <w:sz w:val="22"/>
          <w:szCs w:val="22"/>
          <w:lang w:val="lv-LV"/>
        </w:rPr>
        <w:t>Visi pielikumi ir šā nolikuma neatņemamas sastāvdaļas. Nolikumam pievienoti šādi pielikumi:</w:t>
      </w:r>
    </w:p>
    <w:p w14:paraId="090D7B1B" w14:textId="77777777" w:rsidR="00283487" w:rsidRDefault="00B5331E" w:rsidP="00B66349">
      <w:pPr>
        <w:numPr>
          <w:ilvl w:val="0"/>
          <w:numId w:val="1"/>
        </w:numPr>
        <w:tabs>
          <w:tab w:val="clear" w:pos="899"/>
          <w:tab w:val="left" w:pos="280"/>
        </w:tabs>
        <w:jc w:val="both"/>
        <w:rPr>
          <w:sz w:val="22"/>
          <w:szCs w:val="22"/>
        </w:rPr>
      </w:pPr>
      <w:r w:rsidRPr="00283487">
        <w:rPr>
          <w:sz w:val="22"/>
          <w:szCs w:val="22"/>
        </w:rPr>
        <w:t xml:space="preserve">pielikums – Pieteikuma dalībai iepirkumā </w:t>
      </w:r>
      <w:r w:rsidR="003A1F8D" w:rsidRPr="00283487">
        <w:rPr>
          <w:sz w:val="22"/>
          <w:szCs w:val="22"/>
        </w:rPr>
        <w:t>(</w:t>
      </w:r>
      <w:r w:rsidRPr="00283487">
        <w:rPr>
          <w:sz w:val="22"/>
          <w:szCs w:val="22"/>
        </w:rPr>
        <w:t>veidlapa</w:t>
      </w:r>
      <w:r w:rsidR="003A1F8D" w:rsidRPr="00283487">
        <w:rPr>
          <w:sz w:val="22"/>
          <w:szCs w:val="22"/>
        </w:rPr>
        <w:t>)</w:t>
      </w:r>
      <w:r w:rsidRPr="00283487">
        <w:rPr>
          <w:sz w:val="22"/>
          <w:szCs w:val="22"/>
        </w:rPr>
        <w:t>;</w:t>
      </w:r>
    </w:p>
    <w:p w14:paraId="6B54609A" w14:textId="77777777" w:rsidR="00283487" w:rsidRDefault="00B5331E" w:rsidP="00283487">
      <w:pPr>
        <w:numPr>
          <w:ilvl w:val="0"/>
          <w:numId w:val="1"/>
        </w:numPr>
        <w:tabs>
          <w:tab w:val="clear" w:pos="899"/>
          <w:tab w:val="left" w:pos="280"/>
        </w:tabs>
        <w:jc w:val="both"/>
        <w:rPr>
          <w:sz w:val="22"/>
          <w:szCs w:val="22"/>
        </w:rPr>
      </w:pPr>
      <w:r w:rsidRPr="00283487">
        <w:rPr>
          <w:sz w:val="22"/>
          <w:szCs w:val="22"/>
        </w:rPr>
        <w:t>pielikums – Tehniskā specifikācija</w:t>
      </w:r>
      <w:r w:rsidR="00283487" w:rsidRPr="00283487">
        <w:rPr>
          <w:sz w:val="22"/>
          <w:szCs w:val="22"/>
        </w:rPr>
        <w:t xml:space="preserve"> - tehniskais un finanšu piedāvājums</w:t>
      </w:r>
      <w:r w:rsidR="00283487">
        <w:rPr>
          <w:sz w:val="22"/>
          <w:szCs w:val="22"/>
        </w:rPr>
        <w:t xml:space="preserve"> </w:t>
      </w:r>
      <w:r w:rsidR="00283487" w:rsidRPr="00283487">
        <w:rPr>
          <w:sz w:val="22"/>
          <w:szCs w:val="22"/>
        </w:rPr>
        <w:t>(veidlapa);</w:t>
      </w:r>
    </w:p>
    <w:p w14:paraId="781B0BBE" w14:textId="016DC612" w:rsidR="00AF2CCC" w:rsidRDefault="00133B9F" w:rsidP="00283487">
      <w:pPr>
        <w:numPr>
          <w:ilvl w:val="0"/>
          <w:numId w:val="1"/>
        </w:numPr>
        <w:tabs>
          <w:tab w:val="clear" w:pos="899"/>
          <w:tab w:val="left" w:pos="280"/>
        </w:tabs>
        <w:jc w:val="both"/>
        <w:rPr>
          <w:sz w:val="22"/>
          <w:szCs w:val="22"/>
        </w:rPr>
      </w:pPr>
      <w:r w:rsidRPr="00283487">
        <w:rPr>
          <w:sz w:val="22"/>
          <w:szCs w:val="22"/>
        </w:rPr>
        <w:t>pielikums – Pretendenta pieredzes apraksts</w:t>
      </w:r>
      <w:r w:rsidR="003A1F8D" w:rsidRPr="00283487">
        <w:rPr>
          <w:sz w:val="22"/>
          <w:szCs w:val="22"/>
        </w:rPr>
        <w:t xml:space="preserve"> (veidlapa)</w:t>
      </w:r>
      <w:bookmarkStart w:id="16" w:name="OLE_LINK5"/>
      <w:bookmarkStart w:id="17" w:name="OLE_LINK6"/>
      <w:bookmarkEnd w:id="16"/>
      <w:bookmarkEnd w:id="17"/>
      <w:r w:rsidR="00A3243C" w:rsidRPr="00283487">
        <w:rPr>
          <w:sz w:val="22"/>
          <w:szCs w:val="22"/>
        </w:rPr>
        <w:t>;</w:t>
      </w:r>
    </w:p>
    <w:p w14:paraId="3FA62A29" w14:textId="3EB80F3D" w:rsidR="00AD2C7C" w:rsidRPr="00283487" w:rsidRDefault="00AD2C7C" w:rsidP="00283487">
      <w:pPr>
        <w:numPr>
          <w:ilvl w:val="0"/>
          <w:numId w:val="1"/>
        </w:numPr>
        <w:tabs>
          <w:tab w:val="clear" w:pos="899"/>
          <w:tab w:val="left" w:pos="280"/>
        </w:tabs>
        <w:jc w:val="both"/>
        <w:rPr>
          <w:sz w:val="22"/>
          <w:szCs w:val="22"/>
        </w:rPr>
      </w:pPr>
      <w:r>
        <w:rPr>
          <w:sz w:val="22"/>
          <w:szCs w:val="22"/>
        </w:rPr>
        <w:t>pielikums – Vispārīgā vienošanās</w:t>
      </w:r>
      <w:r w:rsidR="00381AFF">
        <w:rPr>
          <w:sz w:val="22"/>
          <w:szCs w:val="22"/>
        </w:rPr>
        <w:t xml:space="preserve"> un piegādes līguma</w:t>
      </w:r>
      <w:r>
        <w:rPr>
          <w:sz w:val="22"/>
          <w:szCs w:val="22"/>
        </w:rPr>
        <w:t xml:space="preserve"> (projekts)</w:t>
      </w:r>
    </w:p>
    <w:p w14:paraId="1414FE1A" w14:textId="77777777" w:rsidR="00A3243C" w:rsidRPr="00A3243C" w:rsidRDefault="00A3243C" w:rsidP="00A3243C">
      <w:pPr>
        <w:tabs>
          <w:tab w:val="left" w:pos="280"/>
        </w:tabs>
        <w:jc w:val="both"/>
        <w:rPr>
          <w:sz w:val="22"/>
          <w:szCs w:val="22"/>
        </w:rPr>
      </w:pPr>
    </w:p>
    <w:sectPr w:rsidR="00A3243C" w:rsidRPr="00A3243C" w:rsidSect="00D96A12">
      <w:headerReference w:type="even" r:id="rId10"/>
      <w:footerReference w:type="even" r:id="rId11"/>
      <w:footerReference w:type="default" r:id="rId12"/>
      <w:footerReference w:type="first" r:id="rId13"/>
      <w:pgSz w:w="11906" w:h="16838" w:code="9"/>
      <w:pgMar w:top="1134" w:right="1134" w:bottom="90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850D6" w14:textId="77777777" w:rsidR="00F83B88" w:rsidRDefault="00F83B88">
      <w:r>
        <w:separator/>
      </w:r>
    </w:p>
  </w:endnote>
  <w:endnote w:type="continuationSeparator" w:id="0">
    <w:p w14:paraId="62E857E7" w14:textId="77777777" w:rsidR="00F83B88" w:rsidRDefault="00F83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panose1 w:val="020B0502020204020303"/>
    <w:charset w:val="00"/>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292AC0" w:rsidRDefault="00292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292AC0" w:rsidRDefault="00292A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08026EA8" w:rsidR="00292AC0" w:rsidRDefault="00292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52DD">
      <w:rPr>
        <w:rStyle w:val="PageNumber"/>
        <w:noProof/>
      </w:rPr>
      <w:t>8</w:t>
    </w:r>
    <w:r>
      <w:rPr>
        <w:rStyle w:val="PageNumber"/>
      </w:rPr>
      <w:fldChar w:fldCharType="end"/>
    </w:r>
  </w:p>
  <w:p w14:paraId="7C328A34" w14:textId="77777777" w:rsidR="00292AC0" w:rsidRDefault="00292A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4DA3AAA8" w:rsidR="00292AC0" w:rsidRDefault="00292AC0">
    <w:pPr>
      <w:pStyle w:val="Footer"/>
      <w:jc w:val="right"/>
    </w:pPr>
    <w:r>
      <w:fldChar w:fldCharType="begin"/>
    </w:r>
    <w:r>
      <w:instrText xml:space="preserve"> PAGE   \* MERGEFORMAT </w:instrText>
    </w:r>
    <w:r>
      <w:fldChar w:fldCharType="separate"/>
    </w:r>
    <w:r w:rsidR="009C2F0A">
      <w:rPr>
        <w:noProof/>
      </w:rPr>
      <w:t>1</w:t>
    </w:r>
    <w:r>
      <w:rPr>
        <w:noProof/>
      </w:rPr>
      <w:fldChar w:fldCharType="end"/>
    </w:r>
  </w:p>
  <w:p w14:paraId="6400E194" w14:textId="77777777" w:rsidR="00292AC0" w:rsidRDefault="00292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87945" w14:textId="77777777" w:rsidR="00F83B88" w:rsidRDefault="00F83B88">
      <w:r>
        <w:separator/>
      </w:r>
    </w:p>
  </w:footnote>
  <w:footnote w:type="continuationSeparator" w:id="0">
    <w:p w14:paraId="374BCAC7" w14:textId="77777777" w:rsidR="00F83B88" w:rsidRDefault="00F83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7777777" w:rsidR="00292AC0" w:rsidRDefault="00292A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17210" w14:textId="77777777" w:rsidR="00292AC0" w:rsidRDefault="00292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105591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BF91C9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B72C80"/>
    <w:multiLevelType w:val="multilevel"/>
    <w:tmpl w:val="A822BD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1A5918"/>
    <w:multiLevelType w:val="hybridMultilevel"/>
    <w:tmpl w:val="ECC49F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B20D47"/>
    <w:multiLevelType w:val="multilevel"/>
    <w:tmpl w:val="F216CFC4"/>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42F38C6"/>
    <w:multiLevelType w:val="multilevel"/>
    <w:tmpl w:val="F20EA8EC"/>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800BB1"/>
    <w:multiLevelType w:val="multilevel"/>
    <w:tmpl w:val="5DB6A0AA"/>
    <w:lvl w:ilvl="0">
      <w:start w:val="10"/>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 w15:restartNumberingAfterBreak="0">
    <w:nsid w:val="3A5761DA"/>
    <w:multiLevelType w:val="multilevel"/>
    <w:tmpl w:val="6C66E298"/>
    <w:lvl w:ilvl="0">
      <w:start w:val="5"/>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C2F24E5"/>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6" w15:restartNumberingAfterBreak="0">
    <w:nsid w:val="45DF4262"/>
    <w:multiLevelType w:val="multilevel"/>
    <w:tmpl w:val="868E8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9B243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DF32E4C"/>
    <w:multiLevelType w:val="multilevel"/>
    <w:tmpl w:val="8E26E28A"/>
    <w:lvl w:ilvl="0">
      <w:start w:val="10"/>
      <w:numFmt w:val="decimal"/>
      <w:lvlText w:val="%1."/>
      <w:lvlJc w:val="left"/>
      <w:pPr>
        <w:ind w:left="620" w:hanging="620"/>
      </w:pPr>
      <w:rPr>
        <w:rFonts w:hint="default"/>
      </w:rPr>
    </w:lvl>
    <w:lvl w:ilvl="1">
      <w:start w:val="2"/>
      <w:numFmt w:val="decimal"/>
      <w:lvlText w:val="%1.%2."/>
      <w:lvlJc w:val="left"/>
      <w:pPr>
        <w:ind w:left="1700" w:hanging="6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5DD87D54"/>
    <w:multiLevelType w:val="hybridMultilevel"/>
    <w:tmpl w:val="C73C0298"/>
    <w:lvl w:ilvl="0" w:tplc="8F36957A">
      <w:start w:val="73"/>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5F7672B0"/>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8D6541"/>
    <w:multiLevelType w:val="multilevel"/>
    <w:tmpl w:val="099056C2"/>
    <w:lvl w:ilvl="0">
      <w:start w:val="1"/>
      <w:numFmt w:val="decimal"/>
      <w:lvlText w:val="%1."/>
      <w:lvlJc w:val="left"/>
      <w:pPr>
        <w:ind w:left="360"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929" w:hanging="504"/>
      </w:pPr>
      <w:rPr>
        <w:rFonts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8107BE3"/>
    <w:multiLevelType w:val="hybridMultilevel"/>
    <w:tmpl w:val="717638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2020C"/>
    <w:multiLevelType w:val="multilevel"/>
    <w:tmpl w:val="46127458"/>
    <w:lvl w:ilvl="0">
      <w:start w:val="1"/>
      <w:numFmt w:val="decimal"/>
      <w:lvlText w:val="%1."/>
      <w:lvlJc w:val="left"/>
      <w:pPr>
        <w:tabs>
          <w:tab w:val="num" w:pos="450"/>
        </w:tabs>
        <w:ind w:left="450" w:hanging="450"/>
      </w:pPr>
    </w:lvl>
    <w:lvl w:ilvl="1">
      <w:start w:val="1"/>
      <w:numFmt w:val="decimal"/>
      <w:lvlText w:val="%1.%2."/>
      <w:lvlJc w:val="left"/>
      <w:pPr>
        <w:tabs>
          <w:tab w:val="num" w:pos="1855"/>
        </w:tabs>
        <w:ind w:left="1855" w:hanging="720"/>
      </w:pPr>
      <w:rPr>
        <w:b w:val="0"/>
        <w:sz w:val="24"/>
      </w:rPr>
    </w:lvl>
    <w:lvl w:ilvl="2">
      <w:start w:val="1"/>
      <w:numFmt w:val="decimal"/>
      <w:lvlText w:val="%1.%2.%3."/>
      <w:lvlJc w:val="left"/>
      <w:pPr>
        <w:tabs>
          <w:tab w:val="num" w:pos="720"/>
        </w:tabs>
        <w:ind w:left="720" w:hanging="720"/>
      </w:pPr>
      <w:rPr>
        <w:rFonts w:ascii="Times New Roman" w:hAnsi="Times New Roman"/>
        <w:b/>
        <w:sz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15"/>
  </w:num>
  <w:num w:numId="2">
    <w:abstractNumId w:val="22"/>
  </w:num>
  <w:num w:numId="3">
    <w:abstractNumId w:val="17"/>
  </w:num>
  <w:num w:numId="4">
    <w:abstractNumId w:val="14"/>
  </w:num>
  <w:num w:numId="5">
    <w:abstractNumId w:val="6"/>
  </w:num>
  <w:num w:numId="6">
    <w:abstractNumId w:val="10"/>
  </w:num>
  <w:num w:numId="7">
    <w:abstractNumId w:val="26"/>
  </w:num>
  <w:num w:numId="8">
    <w:abstractNumId w:val="20"/>
  </w:num>
  <w:num w:numId="9">
    <w:abstractNumId w:val="18"/>
  </w:num>
  <w:num w:numId="10">
    <w:abstractNumId w:val="8"/>
  </w:num>
  <w:num w:numId="11">
    <w:abstractNumId w:val="24"/>
  </w:num>
  <w:num w:numId="12">
    <w:abstractNumId w:val="13"/>
  </w:num>
  <w:num w:numId="13">
    <w:abstractNumId w:val="12"/>
  </w:num>
  <w:num w:numId="14">
    <w:abstractNumId w:val="5"/>
  </w:num>
  <w:num w:numId="15">
    <w:abstractNumId w:val="23"/>
  </w:num>
  <w:num w:numId="16">
    <w:abstractNumId w:val="7"/>
  </w:num>
  <w:num w:numId="17">
    <w:abstractNumId w:val="19"/>
  </w:num>
  <w:num w:numId="18">
    <w:abstractNumId w:val="9"/>
  </w:num>
  <w:num w:numId="19">
    <w:abstractNumId w:val="25"/>
  </w:num>
  <w:num w:numId="20">
    <w:abstractNumId w:val="16"/>
  </w:num>
  <w:num w:numId="21">
    <w:abstractNumId w:val="21"/>
  </w:num>
  <w:num w:numId="2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10E3E"/>
    <w:rsid w:val="000169AF"/>
    <w:rsid w:val="000307FB"/>
    <w:rsid w:val="000376CA"/>
    <w:rsid w:val="000409FF"/>
    <w:rsid w:val="00046ED9"/>
    <w:rsid w:val="00056C70"/>
    <w:rsid w:val="000571FB"/>
    <w:rsid w:val="00060C94"/>
    <w:rsid w:val="000631F7"/>
    <w:rsid w:val="000716D0"/>
    <w:rsid w:val="000764B2"/>
    <w:rsid w:val="00077AF1"/>
    <w:rsid w:val="00083A43"/>
    <w:rsid w:val="00087A6B"/>
    <w:rsid w:val="0009315C"/>
    <w:rsid w:val="0009481B"/>
    <w:rsid w:val="00094A8A"/>
    <w:rsid w:val="0009673A"/>
    <w:rsid w:val="000A3F3F"/>
    <w:rsid w:val="000B177B"/>
    <w:rsid w:val="000C5B27"/>
    <w:rsid w:val="000D1363"/>
    <w:rsid w:val="000D21CC"/>
    <w:rsid w:val="000D6675"/>
    <w:rsid w:val="000E513F"/>
    <w:rsid w:val="000F0FA9"/>
    <w:rsid w:val="000F45A8"/>
    <w:rsid w:val="00106DAF"/>
    <w:rsid w:val="00120996"/>
    <w:rsid w:val="00120BE1"/>
    <w:rsid w:val="00120E2E"/>
    <w:rsid w:val="0012466D"/>
    <w:rsid w:val="0012724E"/>
    <w:rsid w:val="00127C0F"/>
    <w:rsid w:val="00133B9F"/>
    <w:rsid w:val="00135E0C"/>
    <w:rsid w:val="0014123B"/>
    <w:rsid w:val="00145DBE"/>
    <w:rsid w:val="00150D71"/>
    <w:rsid w:val="0015582B"/>
    <w:rsid w:val="00157996"/>
    <w:rsid w:val="00167155"/>
    <w:rsid w:val="00173DFC"/>
    <w:rsid w:val="00175344"/>
    <w:rsid w:val="0018078C"/>
    <w:rsid w:val="00197F7D"/>
    <w:rsid w:val="001A0DE8"/>
    <w:rsid w:val="001A5FA6"/>
    <w:rsid w:val="001B310E"/>
    <w:rsid w:val="001C5B2E"/>
    <w:rsid w:val="001C766F"/>
    <w:rsid w:val="001D044F"/>
    <w:rsid w:val="001D4E2B"/>
    <w:rsid w:val="001E4175"/>
    <w:rsid w:val="001F2823"/>
    <w:rsid w:val="001F61A7"/>
    <w:rsid w:val="00203CA9"/>
    <w:rsid w:val="002100BE"/>
    <w:rsid w:val="002112EA"/>
    <w:rsid w:val="002135D1"/>
    <w:rsid w:val="00215359"/>
    <w:rsid w:val="00224189"/>
    <w:rsid w:val="00230022"/>
    <w:rsid w:val="00237637"/>
    <w:rsid w:val="0023787A"/>
    <w:rsid w:val="00246A3C"/>
    <w:rsid w:val="002525DE"/>
    <w:rsid w:val="002601D6"/>
    <w:rsid w:val="0026150D"/>
    <w:rsid w:val="002669BE"/>
    <w:rsid w:val="00272BDD"/>
    <w:rsid w:val="00283487"/>
    <w:rsid w:val="00290FA6"/>
    <w:rsid w:val="00292AC0"/>
    <w:rsid w:val="00293FD2"/>
    <w:rsid w:val="002A52DD"/>
    <w:rsid w:val="002B6D2E"/>
    <w:rsid w:val="002B6EAE"/>
    <w:rsid w:val="002C0DDA"/>
    <w:rsid w:val="002C65DF"/>
    <w:rsid w:val="002E3558"/>
    <w:rsid w:val="002E4B8C"/>
    <w:rsid w:val="002E4D29"/>
    <w:rsid w:val="002E6CCD"/>
    <w:rsid w:val="002F19B2"/>
    <w:rsid w:val="002F537B"/>
    <w:rsid w:val="003113E5"/>
    <w:rsid w:val="00314529"/>
    <w:rsid w:val="00314A1D"/>
    <w:rsid w:val="00316A34"/>
    <w:rsid w:val="00317C55"/>
    <w:rsid w:val="00327206"/>
    <w:rsid w:val="003327D9"/>
    <w:rsid w:val="00342F37"/>
    <w:rsid w:val="003662F3"/>
    <w:rsid w:val="00367F62"/>
    <w:rsid w:val="003742FD"/>
    <w:rsid w:val="00381AFF"/>
    <w:rsid w:val="00387157"/>
    <w:rsid w:val="00397C65"/>
    <w:rsid w:val="003A0641"/>
    <w:rsid w:val="003A0772"/>
    <w:rsid w:val="003A07A1"/>
    <w:rsid w:val="003A1F8D"/>
    <w:rsid w:val="003A454E"/>
    <w:rsid w:val="003A7FA8"/>
    <w:rsid w:val="003B15D5"/>
    <w:rsid w:val="003B6A56"/>
    <w:rsid w:val="003C0D30"/>
    <w:rsid w:val="003C6ABF"/>
    <w:rsid w:val="003D0430"/>
    <w:rsid w:val="003D1CAA"/>
    <w:rsid w:val="003D4149"/>
    <w:rsid w:val="003D5AA4"/>
    <w:rsid w:val="003E26D4"/>
    <w:rsid w:val="003E43D3"/>
    <w:rsid w:val="003E5718"/>
    <w:rsid w:val="003F0F49"/>
    <w:rsid w:val="003F1694"/>
    <w:rsid w:val="00401A40"/>
    <w:rsid w:val="0040785C"/>
    <w:rsid w:val="00421939"/>
    <w:rsid w:val="00431EFF"/>
    <w:rsid w:val="004544D5"/>
    <w:rsid w:val="00460262"/>
    <w:rsid w:val="00466491"/>
    <w:rsid w:val="0047166D"/>
    <w:rsid w:val="00471B4F"/>
    <w:rsid w:val="00474996"/>
    <w:rsid w:val="00477C28"/>
    <w:rsid w:val="00481221"/>
    <w:rsid w:val="00486748"/>
    <w:rsid w:val="00487139"/>
    <w:rsid w:val="00490E6B"/>
    <w:rsid w:val="00495169"/>
    <w:rsid w:val="004A0BB1"/>
    <w:rsid w:val="004C5ABD"/>
    <w:rsid w:val="004D1D92"/>
    <w:rsid w:val="004E3719"/>
    <w:rsid w:val="004E3A26"/>
    <w:rsid w:val="004E460E"/>
    <w:rsid w:val="004E541F"/>
    <w:rsid w:val="004E5729"/>
    <w:rsid w:val="004F3714"/>
    <w:rsid w:val="004F7E8B"/>
    <w:rsid w:val="0050245F"/>
    <w:rsid w:val="0051425A"/>
    <w:rsid w:val="005172A0"/>
    <w:rsid w:val="005209CF"/>
    <w:rsid w:val="0052122C"/>
    <w:rsid w:val="0052123F"/>
    <w:rsid w:val="00522DE0"/>
    <w:rsid w:val="005256A2"/>
    <w:rsid w:val="0053332F"/>
    <w:rsid w:val="00535719"/>
    <w:rsid w:val="005377C5"/>
    <w:rsid w:val="005412E4"/>
    <w:rsid w:val="00543C42"/>
    <w:rsid w:val="005545C8"/>
    <w:rsid w:val="00561D49"/>
    <w:rsid w:val="00572283"/>
    <w:rsid w:val="00572FCD"/>
    <w:rsid w:val="005779EA"/>
    <w:rsid w:val="00581A10"/>
    <w:rsid w:val="005834FD"/>
    <w:rsid w:val="00591F25"/>
    <w:rsid w:val="00595D34"/>
    <w:rsid w:val="00595E82"/>
    <w:rsid w:val="005A6AA5"/>
    <w:rsid w:val="005B2BDD"/>
    <w:rsid w:val="005B63E4"/>
    <w:rsid w:val="005B747D"/>
    <w:rsid w:val="005E23D0"/>
    <w:rsid w:val="005F75D9"/>
    <w:rsid w:val="00601E3A"/>
    <w:rsid w:val="00603E69"/>
    <w:rsid w:val="00607B0E"/>
    <w:rsid w:val="00610074"/>
    <w:rsid w:val="006169C7"/>
    <w:rsid w:val="006201C9"/>
    <w:rsid w:val="006352C4"/>
    <w:rsid w:val="00646DCA"/>
    <w:rsid w:val="006551DF"/>
    <w:rsid w:val="00656031"/>
    <w:rsid w:val="0065680E"/>
    <w:rsid w:val="0066732F"/>
    <w:rsid w:val="0067146C"/>
    <w:rsid w:val="00671EFA"/>
    <w:rsid w:val="00673FFA"/>
    <w:rsid w:val="0067727E"/>
    <w:rsid w:val="0068019E"/>
    <w:rsid w:val="00682EB5"/>
    <w:rsid w:val="00694163"/>
    <w:rsid w:val="00697D47"/>
    <w:rsid w:val="006B0169"/>
    <w:rsid w:val="006B539B"/>
    <w:rsid w:val="006C343C"/>
    <w:rsid w:val="006C6272"/>
    <w:rsid w:val="006D5080"/>
    <w:rsid w:val="006D5208"/>
    <w:rsid w:val="006D5BFF"/>
    <w:rsid w:val="006E580A"/>
    <w:rsid w:val="006E73F7"/>
    <w:rsid w:val="00712E6E"/>
    <w:rsid w:val="0071784E"/>
    <w:rsid w:val="0072139B"/>
    <w:rsid w:val="00725E10"/>
    <w:rsid w:val="00731FB9"/>
    <w:rsid w:val="00734B05"/>
    <w:rsid w:val="00736B1A"/>
    <w:rsid w:val="007400AD"/>
    <w:rsid w:val="007425A3"/>
    <w:rsid w:val="0074261A"/>
    <w:rsid w:val="00751403"/>
    <w:rsid w:val="00751A74"/>
    <w:rsid w:val="007525E7"/>
    <w:rsid w:val="0076284E"/>
    <w:rsid w:val="00772044"/>
    <w:rsid w:val="00772BFE"/>
    <w:rsid w:val="00773E22"/>
    <w:rsid w:val="0078003E"/>
    <w:rsid w:val="00786B57"/>
    <w:rsid w:val="00786C9C"/>
    <w:rsid w:val="00791326"/>
    <w:rsid w:val="00796374"/>
    <w:rsid w:val="00796C22"/>
    <w:rsid w:val="00797300"/>
    <w:rsid w:val="007A0084"/>
    <w:rsid w:val="007B479C"/>
    <w:rsid w:val="007C2772"/>
    <w:rsid w:val="007C4B6A"/>
    <w:rsid w:val="007D2F41"/>
    <w:rsid w:val="007D4613"/>
    <w:rsid w:val="007D485C"/>
    <w:rsid w:val="007E2BCB"/>
    <w:rsid w:val="007E4A14"/>
    <w:rsid w:val="007F5F1E"/>
    <w:rsid w:val="007F70EB"/>
    <w:rsid w:val="0081757B"/>
    <w:rsid w:val="00825BED"/>
    <w:rsid w:val="00827778"/>
    <w:rsid w:val="00840489"/>
    <w:rsid w:val="00840FF0"/>
    <w:rsid w:val="00842E05"/>
    <w:rsid w:val="008438B0"/>
    <w:rsid w:val="008514F6"/>
    <w:rsid w:val="00851AB1"/>
    <w:rsid w:val="008607C7"/>
    <w:rsid w:val="008729C0"/>
    <w:rsid w:val="00873434"/>
    <w:rsid w:val="008738F0"/>
    <w:rsid w:val="00893988"/>
    <w:rsid w:val="008A3192"/>
    <w:rsid w:val="008A58B9"/>
    <w:rsid w:val="008B2298"/>
    <w:rsid w:val="008B5083"/>
    <w:rsid w:val="008D5808"/>
    <w:rsid w:val="008D593B"/>
    <w:rsid w:val="008F443C"/>
    <w:rsid w:val="00900028"/>
    <w:rsid w:val="00911757"/>
    <w:rsid w:val="00915AF7"/>
    <w:rsid w:val="00916F91"/>
    <w:rsid w:val="00916FE9"/>
    <w:rsid w:val="00927C33"/>
    <w:rsid w:val="0093042F"/>
    <w:rsid w:val="00931BA8"/>
    <w:rsid w:val="00937F2F"/>
    <w:rsid w:val="00944499"/>
    <w:rsid w:val="00962D18"/>
    <w:rsid w:val="00965011"/>
    <w:rsid w:val="00976B38"/>
    <w:rsid w:val="009878CE"/>
    <w:rsid w:val="00987E28"/>
    <w:rsid w:val="00990B3E"/>
    <w:rsid w:val="00992F43"/>
    <w:rsid w:val="00993721"/>
    <w:rsid w:val="0099511D"/>
    <w:rsid w:val="0099734E"/>
    <w:rsid w:val="009B28AD"/>
    <w:rsid w:val="009B3F88"/>
    <w:rsid w:val="009B4CD0"/>
    <w:rsid w:val="009B7F65"/>
    <w:rsid w:val="009C2F0A"/>
    <w:rsid w:val="009D24D0"/>
    <w:rsid w:val="009D3942"/>
    <w:rsid w:val="009E0AD2"/>
    <w:rsid w:val="009E26FC"/>
    <w:rsid w:val="009E71F3"/>
    <w:rsid w:val="009F1C41"/>
    <w:rsid w:val="009F3758"/>
    <w:rsid w:val="009F6419"/>
    <w:rsid w:val="009F72A1"/>
    <w:rsid w:val="00A0191D"/>
    <w:rsid w:val="00A16214"/>
    <w:rsid w:val="00A1773F"/>
    <w:rsid w:val="00A214B9"/>
    <w:rsid w:val="00A261D7"/>
    <w:rsid w:val="00A3243C"/>
    <w:rsid w:val="00A442B1"/>
    <w:rsid w:val="00A52598"/>
    <w:rsid w:val="00A5376D"/>
    <w:rsid w:val="00A635EC"/>
    <w:rsid w:val="00A66D60"/>
    <w:rsid w:val="00A672A0"/>
    <w:rsid w:val="00A6768E"/>
    <w:rsid w:val="00A81147"/>
    <w:rsid w:val="00A977DD"/>
    <w:rsid w:val="00AA25BE"/>
    <w:rsid w:val="00AA3981"/>
    <w:rsid w:val="00AB2CD5"/>
    <w:rsid w:val="00AB4DDE"/>
    <w:rsid w:val="00AB57EC"/>
    <w:rsid w:val="00AB71E5"/>
    <w:rsid w:val="00AC3D58"/>
    <w:rsid w:val="00AD2C7C"/>
    <w:rsid w:val="00AE0212"/>
    <w:rsid w:val="00AE51B8"/>
    <w:rsid w:val="00AE52EE"/>
    <w:rsid w:val="00AE79B6"/>
    <w:rsid w:val="00AF0FE3"/>
    <w:rsid w:val="00AF132A"/>
    <w:rsid w:val="00AF2CCC"/>
    <w:rsid w:val="00AF67B3"/>
    <w:rsid w:val="00AF6B5E"/>
    <w:rsid w:val="00B0297F"/>
    <w:rsid w:val="00B046D1"/>
    <w:rsid w:val="00B13623"/>
    <w:rsid w:val="00B13BE2"/>
    <w:rsid w:val="00B25744"/>
    <w:rsid w:val="00B3434D"/>
    <w:rsid w:val="00B36AF4"/>
    <w:rsid w:val="00B44FB8"/>
    <w:rsid w:val="00B45C22"/>
    <w:rsid w:val="00B5331E"/>
    <w:rsid w:val="00B57957"/>
    <w:rsid w:val="00B61FB1"/>
    <w:rsid w:val="00B638E7"/>
    <w:rsid w:val="00B726C8"/>
    <w:rsid w:val="00B7402C"/>
    <w:rsid w:val="00B831F0"/>
    <w:rsid w:val="00B906BE"/>
    <w:rsid w:val="00B93A45"/>
    <w:rsid w:val="00BA2088"/>
    <w:rsid w:val="00BB03B6"/>
    <w:rsid w:val="00BB1B8A"/>
    <w:rsid w:val="00BB2D9B"/>
    <w:rsid w:val="00BB5209"/>
    <w:rsid w:val="00BC388C"/>
    <w:rsid w:val="00BE1E92"/>
    <w:rsid w:val="00BE3175"/>
    <w:rsid w:val="00C01347"/>
    <w:rsid w:val="00C21AD7"/>
    <w:rsid w:val="00C2475D"/>
    <w:rsid w:val="00C25796"/>
    <w:rsid w:val="00C32AFC"/>
    <w:rsid w:val="00C403BD"/>
    <w:rsid w:val="00C5605A"/>
    <w:rsid w:val="00C57D2B"/>
    <w:rsid w:val="00C65B09"/>
    <w:rsid w:val="00C77641"/>
    <w:rsid w:val="00C84BED"/>
    <w:rsid w:val="00C87A31"/>
    <w:rsid w:val="00C91FD7"/>
    <w:rsid w:val="00C9352C"/>
    <w:rsid w:val="00C94C75"/>
    <w:rsid w:val="00C959D2"/>
    <w:rsid w:val="00C95B41"/>
    <w:rsid w:val="00CC5AFE"/>
    <w:rsid w:val="00CD1F2B"/>
    <w:rsid w:val="00CD4087"/>
    <w:rsid w:val="00CD6A04"/>
    <w:rsid w:val="00CE7209"/>
    <w:rsid w:val="00CF032B"/>
    <w:rsid w:val="00CF135A"/>
    <w:rsid w:val="00CF4C8F"/>
    <w:rsid w:val="00CF4F37"/>
    <w:rsid w:val="00D06BC2"/>
    <w:rsid w:val="00D233C0"/>
    <w:rsid w:val="00D32664"/>
    <w:rsid w:val="00D34668"/>
    <w:rsid w:val="00D55F1A"/>
    <w:rsid w:val="00D63623"/>
    <w:rsid w:val="00D76E12"/>
    <w:rsid w:val="00D82023"/>
    <w:rsid w:val="00D9071F"/>
    <w:rsid w:val="00D96A12"/>
    <w:rsid w:val="00DB1DD2"/>
    <w:rsid w:val="00DB6D84"/>
    <w:rsid w:val="00DC0552"/>
    <w:rsid w:val="00DC7361"/>
    <w:rsid w:val="00DC7AC4"/>
    <w:rsid w:val="00DD3F9A"/>
    <w:rsid w:val="00DE43A7"/>
    <w:rsid w:val="00DE63BA"/>
    <w:rsid w:val="00DF262D"/>
    <w:rsid w:val="00E00CDD"/>
    <w:rsid w:val="00E0487D"/>
    <w:rsid w:val="00E1011A"/>
    <w:rsid w:val="00E11A94"/>
    <w:rsid w:val="00E24B0C"/>
    <w:rsid w:val="00E31576"/>
    <w:rsid w:val="00E4121B"/>
    <w:rsid w:val="00E41F15"/>
    <w:rsid w:val="00E47096"/>
    <w:rsid w:val="00E508E4"/>
    <w:rsid w:val="00E5133D"/>
    <w:rsid w:val="00E564E8"/>
    <w:rsid w:val="00E57581"/>
    <w:rsid w:val="00E82035"/>
    <w:rsid w:val="00E93535"/>
    <w:rsid w:val="00E950FD"/>
    <w:rsid w:val="00E95D5B"/>
    <w:rsid w:val="00EA3C6B"/>
    <w:rsid w:val="00EA6BD9"/>
    <w:rsid w:val="00EC793F"/>
    <w:rsid w:val="00EC7ADD"/>
    <w:rsid w:val="00ED128B"/>
    <w:rsid w:val="00ED48CE"/>
    <w:rsid w:val="00ED5E11"/>
    <w:rsid w:val="00ED6AAD"/>
    <w:rsid w:val="00ED6D16"/>
    <w:rsid w:val="00EE1127"/>
    <w:rsid w:val="00EE5EF5"/>
    <w:rsid w:val="00F0237D"/>
    <w:rsid w:val="00F1222B"/>
    <w:rsid w:val="00F13F1B"/>
    <w:rsid w:val="00F177AE"/>
    <w:rsid w:val="00F2124A"/>
    <w:rsid w:val="00F233C8"/>
    <w:rsid w:val="00F252D3"/>
    <w:rsid w:val="00F3618F"/>
    <w:rsid w:val="00F36DB7"/>
    <w:rsid w:val="00F4744E"/>
    <w:rsid w:val="00F524D0"/>
    <w:rsid w:val="00F5516E"/>
    <w:rsid w:val="00F605CD"/>
    <w:rsid w:val="00F67122"/>
    <w:rsid w:val="00F779AF"/>
    <w:rsid w:val="00F83B88"/>
    <w:rsid w:val="00F960D0"/>
    <w:rsid w:val="00FA0CAB"/>
    <w:rsid w:val="00FA5DD8"/>
    <w:rsid w:val="00FB2F9C"/>
    <w:rsid w:val="00FC00C5"/>
    <w:rsid w:val="00FC36E2"/>
    <w:rsid w:val="00FD2375"/>
    <w:rsid w:val="00FD5B2F"/>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Body Text Indent" w:uiPriority="99"/>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uiPriority w:val="99"/>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uiPriority w:val="99"/>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styleId="FollowedHyperlink">
    <w:name w:val="FollowedHyperlink"/>
    <w:basedOn w:val="DefaultParagraphFont"/>
    <w:rsid w:val="00ED6AAD"/>
    <w:rPr>
      <w:color w:val="954F72" w:themeColor="followedHyperlink"/>
      <w:u w:val="single"/>
    </w:rPr>
  </w:style>
  <w:style w:type="character" w:customStyle="1" w:styleId="WW8Num2z3">
    <w:name w:val="WW8Num2z3"/>
    <w:qFormat/>
    <w:rsid w:val="00C94C75"/>
  </w:style>
  <w:style w:type="character" w:customStyle="1" w:styleId="BodyTextChar1">
    <w:name w:val="Body Text Char1"/>
    <w:basedOn w:val="DefaultParagraphFont"/>
    <w:uiPriority w:val="99"/>
    <w:qFormat/>
    <w:locked/>
    <w:rsid w:val="00C94C75"/>
    <w:rPr>
      <w:rFonts w:ascii="Times New Roman" w:eastAsia="Times New Roman" w:hAnsi="Times New Roman" w:cs="Times New Roman"/>
      <w:color w:val="00000A"/>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499341949">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zkopibas.instituts@llu.lv"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nda.deicmane@llu.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6DB11-D202-4350-AC49-8DC902E79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8</Pages>
  <Words>17132</Words>
  <Characters>9766</Characters>
  <Application>Microsoft Office Word</Application>
  <DocSecurity>0</DocSecurity>
  <Lines>81</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26845</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36</cp:revision>
  <cp:lastPrinted>2019-08-20T07:13:00Z</cp:lastPrinted>
  <dcterms:created xsi:type="dcterms:W3CDTF">2023-10-13T10:36:00Z</dcterms:created>
  <dcterms:modified xsi:type="dcterms:W3CDTF">2024-02-16T09:09:00Z</dcterms:modified>
</cp:coreProperties>
</file>