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5EAA1" w14:textId="77777777" w:rsidR="001E55BF" w:rsidRPr="00EB6056" w:rsidRDefault="001E55BF" w:rsidP="001E55BF">
      <w:pPr>
        <w:jc w:val="right"/>
        <w:rPr>
          <w:b/>
        </w:rPr>
      </w:pPr>
      <w:r w:rsidRPr="00EB6056">
        <w:rPr>
          <w:b/>
        </w:rPr>
        <w:t>APSTIPRINĀTS</w:t>
      </w:r>
    </w:p>
    <w:p w14:paraId="2637016D" w14:textId="77777777" w:rsidR="001E55BF" w:rsidRPr="00EB6056" w:rsidRDefault="001E55BF" w:rsidP="001E55BF">
      <w:pPr>
        <w:jc w:val="right"/>
      </w:pPr>
      <w:r w:rsidRPr="00EB6056">
        <w:t>LNA Iepirkumu komisijas</w:t>
      </w:r>
      <w:r>
        <w:t xml:space="preserve"> sēdē</w:t>
      </w:r>
    </w:p>
    <w:p w14:paraId="273E6B65" w14:textId="53558D72" w:rsidR="001E55BF" w:rsidRDefault="001E55BF" w:rsidP="001E55BF">
      <w:pPr>
        <w:jc w:val="right"/>
      </w:pPr>
      <w:r>
        <w:t>202</w:t>
      </w:r>
      <w:r w:rsidR="00D75972">
        <w:t>4</w:t>
      </w:r>
      <w:r>
        <w:t xml:space="preserve">. gada </w:t>
      </w:r>
      <w:r w:rsidR="00677DAB">
        <w:t>1</w:t>
      </w:r>
      <w:r w:rsidR="00943FD2">
        <w:t>3</w:t>
      </w:r>
      <w:r w:rsidR="00677DAB">
        <w:t>.februārī.</w:t>
      </w:r>
    </w:p>
    <w:p w14:paraId="20AACF65" w14:textId="77777777" w:rsidR="001E55BF" w:rsidRPr="00EB6056" w:rsidRDefault="001E55BF" w:rsidP="001E55BF"/>
    <w:p w14:paraId="53E31707" w14:textId="77777777" w:rsidR="001E55BF" w:rsidRPr="00EB6056" w:rsidRDefault="001E55BF" w:rsidP="001E55BF"/>
    <w:p w14:paraId="49F7505E" w14:textId="77777777" w:rsidR="001E55BF" w:rsidRPr="00EB6056" w:rsidRDefault="001E55BF" w:rsidP="001E55BF"/>
    <w:p w14:paraId="2FD30469" w14:textId="77777777" w:rsidR="001E55BF" w:rsidRPr="00EB6056" w:rsidRDefault="001E55BF" w:rsidP="001E55BF"/>
    <w:p w14:paraId="4D5CF6F4" w14:textId="77777777" w:rsidR="001E55BF" w:rsidRPr="00EB6056" w:rsidRDefault="001E55BF" w:rsidP="001E55BF"/>
    <w:p w14:paraId="027ABB12" w14:textId="77777777" w:rsidR="001E55BF" w:rsidRPr="00EB6056" w:rsidRDefault="001E55BF" w:rsidP="001E55BF"/>
    <w:p w14:paraId="39675F81" w14:textId="77777777" w:rsidR="001E55BF" w:rsidRPr="00EB6056" w:rsidRDefault="001E55BF" w:rsidP="001E55BF"/>
    <w:p w14:paraId="4DC7BA05" w14:textId="77777777" w:rsidR="001E55BF" w:rsidRPr="00EB6056" w:rsidRDefault="001E55BF" w:rsidP="001E55BF"/>
    <w:p w14:paraId="023840B7" w14:textId="77777777" w:rsidR="001E55BF" w:rsidRPr="00EB6056" w:rsidRDefault="001E55BF" w:rsidP="001E55BF"/>
    <w:p w14:paraId="4317595D" w14:textId="77777777" w:rsidR="001E55BF" w:rsidRPr="00EB6056" w:rsidRDefault="001E55BF" w:rsidP="001E55BF"/>
    <w:p w14:paraId="71CC170E" w14:textId="77777777" w:rsidR="001E55BF" w:rsidRPr="00EB6056" w:rsidRDefault="001E55BF" w:rsidP="001E55BF"/>
    <w:p w14:paraId="3D9D75DD" w14:textId="77777777" w:rsidR="001E55BF" w:rsidRPr="00EB6056" w:rsidRDefault="001E55BF" w:rsidP="001E55BF">
      <w:pPr>
        <w:jc w:val="center"/>
      </w:pPr>
      <w:r w:rsidRPr="00EB6056">
        <w:t>ATKLĀTS KONKURSS</w:t>
      </w:r>
    </w:p>
    <w:p w14:paraId="5CBF69D6" w14:textId="77777777" w:rsidR="001E55BF" w:rsidRPr="00EB6056" w:rsidRDefault="001E55BF" w:rsidP="001E55BF">
      <w:pPr>
        <w:jc w:val="center"/>
        <w:rPr>
          <w:b/>
        </w:rPr>
      </w:pPr>
    </w:p>
    <w:p w14:paraId="364C2CAE" w14:textId="77777777" w:rsidR="001E55BF" w:rsidRDefault="001E55BF" w:rsidP="001E55BF">
      <w:pPr>
        <w:jc w:val="center"/>
        <w:rPr>
          <w:b/>
        </w:rPr>
      </w:pPr>
      <w:r w:rsidRPr="00EB6056">
        <w:rPr>
          <w:b/>
        </w:rPr>
        <w:t>„</w:t>
      </w:r>
      <w:r>
        <w:rPr>
          <w:b/>
        </w:rPr>
        <w:t>Telpu un teritorijas uzkopšana Latvijas Nacionālā arhīva struktūrvienībās”</w:t>
      </w:r>
    </w:p>
    <w:p w14:paraId="235AE54E" w14:textId="77777777" w:rsidR="001E55BF" w:rsidRPr="00EB6056" w:rsidRDefault="001E55BF" w:rsidP="001E55BF">
      <w:pPr>
        <w:jc w:val="center"/>
        <w:rPr>
          <w:b/>
        </w:rPr>
      </w:pPr>
    </w:p>
    <w:p w14:paraId="711BAFDC" w14:textId="77777777" w:rsidR="001E55BF" w:rsidRPr="00EB6056" w:rsidRDefault="001E55BF" w:rsidP="001E55BF">
      <w:pPr>
        <w:jc w:val="center"/>
        <w:rPr>
          <w:b/>
        </w:rPr>
      </w:pPr>
    </w:p>
    <w:p w14:paraId="4E36728C" w14:textId="77777777" w:rsidR="001E55BF" w:rsidRPr="00EB6056" w:rsidRDefault="001E55BF" w:rsidP="001E55BF">
      <w:pPr>
        <w:jc w:val="center"/>
        <w:rPr>
          <w:b/>
        </w:rPr>
      </w:pPr>
    </w:p>
    <w:p w14:paraId="19D546CB" w14:textId="77777777" w:rsidR="001E55BF" w:rsidRPr="00EB6056" w:rsidRDefault="001E55BF" w:rsidP="001E55BF">
      <w:pPr>
        <w:jc w:val="center"/>
      </w:pPr>
      <w:r w:rsidRPr="00EB6056">
        <w:t>IEPIRKUMA IDENTIFIKĀCIJAS NUMURS</w:t>
      </w:r>
    </w:p>
    <w:p w14:paraId="26099CBC" w14:textId="77777777" w:rsidR="001E55BF" w:rsidRPr="00EB6056" w:rsidRDefault="001E55BF" w:rsidP="001E55BF">
      <w:pPr>
        <w:jc w:val="center"/>
        <w:rPr>
          <w:b/>
        </w:rPr>
      </w:pPr>
      <w:r w:rsidRPr="00EB6056">
        <w:rPr>
          <w:b/>
        </w:rPr>
        <w:t>LNA 202</w:t>
      </w:r>
      <w:r w:rsidR="00D75972">
        <w:rPr>
          <w:b/>
        </w:rPr>
        <w:t>4</w:t>
      </w:r>
      <w:r>
        <w:rPr>
          <w:b/>
        </w:rPr>
        <w:t>/</w:t>
      </w:r>
      <w:r w:rsidR="00D75972">
        <w:rPr>
          <w:b/>
        </w:rPr>
        <w:t>2</w:t>
      </w:r>
    </w:p>
    <w:p w14:paraId="59CE9A9B" w14:textId="77777777" w:rsidR="001E55BF" w:rsidRPr="00EB6056" w:rsidRDefault="001E55BF" w:rsidP="001E55BF"/>
    <w:p w14:paraId="660E22FE" w14:textId="77777777" w:rsidR="001E55BF" w:rsidRPr="00EB6056" w:rsidRDefault="001E55BF" w:rsidP="001E55BF"/>
    <w:p w14:paraId="47615FB0" w14:textId="77777777" w:rsidR="001E55BF" w:rsidRPr="00EB6056" w:rsidRDefault="001E55BF" w:rsidP="001E55BF">
      <w:pPr>
        <w:jc w:val="center"/>
        <w:rPr>
          <w:b/>
        </w:rPr>
      </w:pPr>
      <w:r w:rsidRPr="00EB6056">
        <w:rPr>
          <w:b/>
        </w:rPr>
        <w:t>NOLIKUMS</w:t>
      </w:r>
    </w:p>
    <w:p w14:paraId="7DA0AE9D" w14:textId="77777777" w:rsidR="001E55BF" w:rsidRPr="00EB6056" w:rsidRDefault="001E55BF" w:rsidP="001E55BF">
      <w:pPr>
        <w:jc w:val="center"/>
        <w:rPr>
          <w:b/>
        </w:rPr>
      </w:pPr>
    </w:p>
    <w:p w14:paraId="1857A869" w14:textId="77777777" w:rsidR="001E55BF" w:rsidRPr="00EB6056" w:rsidRDefault="001E55BF" w:rsidP="001E55BF">
      <w:pPr>
        <w:jc w:val="center"/>
      </w:pPr>
    </w:p>
    <w:p w14:paraId="75E482DB" w14:textId="77777777" w:rsidR="001E55BF" w:rsidRPr="00354546" w:rsidRDefault="001E55BF" w:rsidP="001E55BF">
      <w:pPr>
        <w:jc w:val="center"/>
      </w:pPr>
    </w:p>
    <w:p w14:paraId="5A7D0D09" w14:textId="77777777" w:rsidR="001E55BF" w:rsidRPr="00354546" w:rsidRDefault="001E55BF" w:rsidP="001E55BF">
      <w:pPr>
        <w:jc w:val="center"/>
      </w:pPr>
    </w:p>
    <w:p w14:paraId="0A69E751" w14:textId="77777777" w:rsidR="001E55BF" w:rsidRPr="00354546" w:rsidRDefault="001E55BF" w:rsidP="001E55BF">
      <w:pPr>
        <w:jc w:val="center"/>
      </w:pPr>
    </w:p>
    <w:p w14:paraId="1BDBC820" w14:textId="77777777" w:rsidR="001E55BF" w:rsidRPr="00354546" w:rsidRDefault="001E55BF" w:rsidP="001E55BF">
      <w:pPr>
        <w:jc w:val="center"/>
      </w:pPr>
    </w:p>
    <w:p w14:paraId="599921DB" w14:textId="77777777" w:rsidR="001E55BF" w:rsidRPr="00354546" w:rsidRDefault="001E55BF" w:rsidP="001E55BF">
      <w:pPr>
        <w:jc w:val="center"/>
      </w:pPr>
    </w:p>
    <w:p w14:paraId="62B4AB2B" w14:textId="77777777" w:rsidR="001E55BF" w:rsidRPr="00354546" w:rsidRDefault="001E55BF" w:rsidP="001E55BF">
      <w:pPr>
        <w:jc w:val="center"/>
      </w:pPr>
    </w:p>
    <w:p w14:paraId="48177DF1" w14:textId="77777777" w:rsidR="001E55BF" w:rsidRPr="00354546" w:rsidRDefault="001E55BF" w:rsidP="001E55BF">
      <w:pPr>
        <w:jc w:val="center"/>
      </w:pPr>
    </w:p>
    <w:p w14:paraId="484760EA" w14:textId="77777777" w:rsidR="001E55BF" w:rsidRPr="00354546" w:rsidRDefault="001E55BF" w:rsidP="001E55BF">
      <w:pPr>
        <w:jc w:val="center"/>
      </w:pPr>
    </w:p>
    <w:p w14:paraId="755DCD17" w14:textId="77777777" w:rsidR="001E55BF" w:rsidRPr="00354546" w:rsidRDefault="001E55BF" w:rsidP="001E55BF">
      <w:pPr>
        <w:jc w:val="center"/>
      </w:pPr>
    </w:p>
    <w:p w14:paraId="2A91F4A0" w14:textId="77777777" w:rsidR="001E55BF" w:rsidRPr="00354546" w:rsidRDefault="001E55BF" w:rsidP="001E55BF">
      <w:pPr>
        <w:jc w:val="center"/>
      </w:pPr>
    </w:p>
    <w:p w14:paraId="3C626EF9" w14:textId="77777777" w:rsidR="001E55BF" w:rsidRPr="00354546" w:rsidRDefault="001E55BF" w:rsidP="001E55BF">
      <w:pPr>
        <w:jc w:val="center"/>
      </w:pPr>
    </w:p>
    <w:p w14:paraId="27481FEC" w14:textId="77777777" w:rsidR="001E55BF" w:rsidRPr="00354546" w:rsidRDefault="001E55BF" w:rsidP="001E55BF">
      <w:pPr>
        <w:jc w:val="center"/>
      </w:pPr>
    </w:p>
    <w:p w14:paraId="14FD75EE" w14:textId="77777777" w:rsidR="001E55BF" w:rsidRPr="00354546" w:rsidRDefault="001E55BF" w:rsidP="001E55BF">
      <w:pPr>
        <w:jc w:val="center"/>
      </w:pPr>
    </w:p>
    <w:p w14:paraId="5AA1F317" w14:textId="77777777" w:rsidR="001E55BF" w:rsidRPr="00354546" w:rsidRDefault="001E55BF" w:rsidP="001E55BF">
      <w:pPr>
        <w:jc w:val="center"/>
      </w:pPr>
    </w:p>
    <w:p w14:paraId="11F7AC13" w14:textId="77777777" w:rsidR="001E55BF" w:rsidRPr="00354546" w:rsidRDefault="001E55BF" w:rsidP="001E55BF">
      <w:pPr>
        <w:jc w:val="center"/>
      </w:pPr>
    </w:p>
    <w:p w14:paraId="65910BE6" w14:textId="77777777" w:rsidR="001E55BF" w:rsidRPr="00354546" w:rsidRDefault="001E55BF" w:rsidP="001E55BF">
      <w:pPr>
        <w:jc w:val="center"/>
      </w:pPr>
    </w:p>
    <w:p w14:paraId="08825CD6" w14:textId="77777777" w:rsidR="001E55BF" w:rsidRPr="00354546" w:rsidRDefault="001E55BF" w:rsidP="001E55BF">
      <w:pPr>
        <w:jc w:val="center"/>
      </w:pPr>
    </w:p>
    <w:p w14:paraId="0C302EE6" w14:textId="77777777" w:rsidR="001E55BF" w:rsidRPr="00354546" w:rsidRDefault="001E55BF" w:rsidP="001E55BF">
      <w:pPr>
        <w:jc w:val="center"/>
      </w:pPr>
    </w:p>
    <w:p w14:paraId="2F83E707" w14:textId="77777777" w:rsidR="001E55BF" w:rsidRPr="00354546" w:rsidRDefault="001E55BF" w:rsidP="001E55BF">
      <w:pPr>
        <w:jc w:val="center"/>
      </w:pPr>
    </w:p>
    <w:p w14:paraId="7242B73B" w14:textId="77777777" w:rsidR="001E55BF" w:rsidRPr="00354546" w:rsidRDefault="001E55BF" w:rsidP="001E55BF">
      <w:pPr>
        <w:jc w:val="center"/>
      </w:pPr>
      <w:r w:rsidRPr="00354546">
        <w:t>LATVIJAS NACIONĀLAIS ARHĪVS</w:t>
      </w:r>
    </w:p>
    <w:p w14:paraId="047C3B69" w14:textId="77777777" w:rsidR="001E55BF" w:rsidRPr="00354546" w:rsidRDefault="001E55BF" w:rsidP="001E55BF">
      <w:pPr>
        <w:jc w:val="center"/>
        <w:sectPr w:rsidR="001E55BF" w:rsidRPr="00354546" w:rsidSect="005E216C">
          <w:headerReference w:type="default" r:id="rId7"/>
          <w:footerReference w:type="first" r:id="rId8"/>
          <w:endnotePr>
            <w:numFmt w:val="decimal"/>
          </w:endnotePr>
          <w:pgSz w:w="11906" w:h="16838"/>
          <w:pgMar w:top="1134" w:right="1134" w:bottom="1134" w:left="1134" w:header="709" w:footer="709" w:gutter="0"/>
          <w:cols w:space="708"/>
          <w:docGrid w:linePitch="360"/>
        </w:sectPr>
      </w:pPr>
      <w:r w:rsidRPr="00354546">
        <w:t>Rīga, 202</w:t>
      </w:r>
      <w:r w:rsidR="00010500">
        <w:t>4</w:t>
      </w:r>
    </w:p>
    <w:p w14:paraId="2CFFF10E" w14:textId="77777777" w:rsidR="001E55BF" w:rsidRDefault="001E55BF" w:rsidP="001E55BF">
      <w:pPr>
        <w:pStyle w:val="Sarakstarindkopa"/>
        <w:numPr>
          <w:ilvl w:val="0"/>
          <w:numId w:val="1"/>
        </w:numPr>
        <w:contextualSpacing w:val="0"/>
        <w:jc w:val="center"/>
        <w:rPr>
          <w:b/>
        </w:rPr>
      </w:pPr>
      <w:r w:rsidRPr="00354546">
        <w:rPr>
          <w:b/>
        </w:rPr>
        <w:lastRenderedPageBreak/>
        <w:t>VISPĀRĪGA INFORMĀCIJA</w:t>
      </w:r>
    </w:p>
    <w:p w14:paraId="71CF6B9E" w14:textId="77777777" w:rsidR="001E55BF" w:rsidRPr="00354546" w:rsidRDefault="001E55BF" w:rsidP="001E55BF">
      <w:pPr>
        <w:pStyle w:val="Sarakstarindkopa"/>
        <w:ind w:left="360"/>
        <w:contextualSpacing w:val="0"/>
        <w:rPr>
          <w:b/>
        </w:rPr>
      </w:pPr>
    </w:p>
    <w:p w14:paraId="3D607BD1" w14:textId="77777777" w:rsidR="001E55BF" w:rsidRPr="00354546" w:rsidRDefault="001E55BF" w:rsidP="001E55BF">
      <w:pPr>
        <w:pStyle w:val="Sarakstarindkopa"/>
        <w:numPr>
          <w:ilvl w:val="1"/>
          <w:numId w:val="1"/>
        </w:numPr>
        <w:contextualSpacing w:val="0"/>
        <w:jc w:val="both"/>
      </w:pPr>
      <w:r w:rsidRPr="00354546">
        <w:rPr>
          <w:b/>
        </w:rPr>
        <w:t>Iepirkuma identifikācijas numurs</w:t>
      </w:r>
      <w:r w:rsidRPr="00354546">
        <w:t xml:space="preserve"> – LNA 202</w:t>
      </w:r>
      <w:r w:rsidR="00010500">
        <w:t>4</w:t>
      </w:r>
      <w:r w:rsidRPr="00354546">
        <w:t>/</w:t>
      </w:r>
      <w:r w:rsidR="00010500">
        <w:t>2</w:t>
      </w:r>
    </w:p>
    <w:p w14:paraId="397ADEA9" w14:textId="77777777" w:rsidR="001E55BF" w:rsidRPr="00354546" w:rsidRDefault="001E55BF" w:rsidP="001E55BF">
      <w:pPr>
        <w:pStyle w:val="Sarakstarindkopa"/>
        <w:numPr>
          <w:ilvl w:val="1"/>
          <w:numId w:val="1"/>
        </w:numPr>
        <w:contextualSpacing w:val="0"/>
      </w:pPr>
      <w:r w:rsidRPr="00354546">
        <w:rPr>
          <w:b/>
        </w:rPr>
        <w:t>Pasūtītāja nosaukums un rekvizīti:</w:t>
      </w:r>
      <w:r w:rsidRPr="00354546">
        <w:rPr>
          <w:b/>
        </w:rPr>
        <w:br/>
      </w:r>
      <w:r w:rsidRPr="00354546">
        <w:t xml:space="preserve">Latvijas Nacionālais arhīvs (turpmāk – </w:t>
      </w:r>
      <w:r w:rsidRPr="00354546">
        <w:rPr>
          <w:i/>
        </w:rPr>
        <w:t>Pasūtītājs</w:t>
      </w:r>
      <w:r w:rsidRPr="00354546">
        <w:t xml:space="preserve"> </w:t>
      </w:r>
      <w:r w:rsidRPr="00354546">
        <w:rPr>
          <w:i/>
          <w:iCs/>
        </w:rPr>
        <w:t>vai LNA</w:t>
      </w:r>
      <w:r w:rsidRPr="00354546">
        <w:t>)</w:t>
      </w:r>
      <w:r w:rsidRPr="00354546">
        <w:br/>
        <w:t>Adrese: Šķūņu iela 11, Rīga, LV-1050</w:t>
      </w:r>
      <w:r w:rsidRPr="00354546">
        <w:br/>
        <w:t>Reģistrācijas Nr. 90009476367</w:t>
      </w:r>
      <w:r w:rsidRPr="00354546">
        <w:br/>
        <w:t>Tālrunis: 20043706</w:t>
      </w:r>
      <w:r w:rsidRPr="00354546">
        <w:br/>
        <w:t xml:space="preserve">E-pasts: </w:t>
      </w:r>
      <w:hyperlink r:id="rId9" w:history="1">
        <w:r w:rsidRPr="00354546">
          <w:rPr>
            <w:rStyle w:val="Hipersaite"/>
            <w:color w:val="auto"/>
          </w:rPr>
          <w:t>lna@arhivi.gov.lv</w:t>
        </w:r>
      </w:hyperlink>
      <w:r w:rsidRPr="00354546">
        <w:br/>
        <w:t xml:space="preserve">Tīmekļa vietne: </w:t>
      </w:r>
      <w:hyperlink r:id="rId10" w:history="1">
        <w:r w:rsidRPr="00354546">
          <w:rPr>
            <w:rStyle w:val="Hipersaite"/>
            <w:color w:val="auto"/>
          </w:rPr>
          <w:t>www.arhivi.gov.lv</w:t>
        </w:r>
      </w:hyperlink>
      <w:r w:rsidRPr="00354546">
        <w:br/>
        <w:t>Bankas rekvizīti: Valsts kase</w:t>
      </w:r>
      <w:r w:rsidRPr="00354546">
        <w:br/>
        <w:t>Konts Nr. LV53TREL2220663003000</w:t>
      </w:r>
    </w:p>
    <w:p w14:paraId="39BCDC27" w14:textId="7919F1ED" w:rsidR="001E55BF" w:rsidRPr="00354546" w:rsidRDefault="001E55BF" w:rsidP="001E55BF">
      <w:pPr>
        <w:pStyle w:val="Sarakstarindkopa"/>
        <w:numPr>
          <w:ilvl w:val="1"/>
          <w:numId w:val="1"/>
        </w:numPr>
        <w:contextualSpacing w:val="0"/>
        <w:jc w:val="both"/>
      </w:pPr>
      <w:r w:rsidRPr="00354546">
        <w:t>Atklātu konkursu „</w:t>
      </w:r>
      <w:r w:rsidRPr="00354546">
        <w:rPr>
          <w:i/>
        </w:rPr>
        <w:t>Telpu un teritorijas uzkopšana Latvijas Nacionālā arhīva struktūrv</w:t>
      </w:r>
      <w:r w:rsidR="00945422">
        <w:rPr>
          <w:i/>
        </w:rPr>
        <w:t>i</w:t>
      </w:r>
      <w:r w:rsidRPr="00354546">
        <w:rPr>
          <w:i/>
        </w:rPr>
        <w:t>enībās</w:t>
      </w:r>
      <w:r w:rsidRPr="00354546">
        <w:t xml:space="preserve">” (turpmāk – </w:t>
      </w:r>
      <w:r w:rsidRPr="00354546">
        <w:rPr>
          <w:i/>
        </w:rPr>
        <w:t>Iepirkums</w:t>
      </w:r>
      <w:r w:rsidRPr="00354546">
        <w:t xml:space="preserve">) saskaņā ar Publisko iepirkumu likuma (turpmāk - PIL) 24. panta pirmo daļu rīko iepirkumu komisija (turpmāk – </w:t>
      </w:r>
      <w:r w:rsidRPr="00354546">
        <w:rPr>
          <w:i/>
        </w:rPr>
        <w:t>Komisija</w:t>
      </w:r>
      <w:r w:rsidRPr="00354546">
        <w:t>), kas izveidota ar 202</w:t>
      </w:r>
      <w:r w:rsidR="00010500">
        <w:t>4</w:t>
      </w:r>
      <w:r w:rsidRPr="00354546">
        <w:t xml:space="preserve">.gada </w:t>
      </w:r>
      <w:r w:rsidR="00D92F2B">
        <w:t>15.</w:t>
      </w:r>
      <w:r w:rsidR="00010500">
        <w:t>janvāra</w:t>
      </w:r>
      <w:r w:rsidRPr="00354546">
        <w:t xml:space="preserve"> Latvijas Nacionālā arhīva rīkojumu Nr. LV_LNA-1.4.</w:t>
      </w:r>
      <w:r w:rsidR="00D92F2B">
        <w:t>3</w:t>
      </w:r>
      <w:r w:rsidRPr="00354546">
        <w:t>./</w:t>
      </w:r>
      <w:r w:rsidR="00D92F2B">
        <w:t>2-2024</w:t>
      </w:r>
      <w:r w:rsidRPr="00354546">
        <w:t xml:space="preserve"> „</w:t>
      </w:r>
      <w:r w:rsidR="00010500" w:rsidRPr="00010500">
        <w:rPr>
          <w:i/>
        </w:rPr>
        <w:t xml:space="preserve"> </w:t>
      </w:r>
      <w:r w:rsidR="00010500" w:rsidRPr="00863E4A">
        <w:rPr>
          <w:i/>
        </w:rPr>
        <w:t xml:space="preserve">Par LNA Iepirkuma komisiju telpu un teritorijas uzkopšanai Latvijas Nacionālā arhīva struktūrvienībās Latvijas Nacionālajā </w:t>
      </w:r>
      <w:r w:rsidR="00A04C00">
        <w:rPr>
          <w:i/>
        </w:rPr>
        <w:t>a</w:t>
      </w:r>
      <w:r w:rsidR="00010500" w:rsidRPr="00863E4A">
        <w:rPr>
          <w:i/>
        </w:rPr>
        <w:t>rhīvā</w:t>
      </w:r>
      <w:r w:rsidR="00010500">
        <w:rPr>
          <w:i/>
        </w:rPr>
        <w:t>.</w:t>
      </w:r>
      <w:r w:rsidRPr="00354546">
        <w:t>”</w:t>
      </w:r>
    </w:p>
    <w:p w14:paraId="113C78C2" w14:textId="77777777" w:rsidR="00FA56E6" w:rsidRPr="00710C61" w:rsidRDefault="00FA56E6" w:rsidP="00FA56E6">
      <w:pPr>
        <w:pStyle w:val="Sarakstarindkopa"/>
        <w:numPr>
          <w:ilvl w:val="1"/>
          <w:numId w:val="1"/>
        </w:numPr>
        <w:ind w:left="431"/>
        <w:contextualSpacing w:val="0"/>
        <w:jc w:val="both"/>
      </w:pPr>
      <w:r>
        <w:rPr>
          <w:b/>
        </w:rPr>
        <w:t>Iepirkuma kontaktpersonas:</w:t>
      </w:r>
    </w:p>
    <w:p w14:paraId="1D568715" w14:textId="5061D809" w:rsidR="001E55BF" w:rsidRPr="00172399" w:rsidRDefault="001E55BF" w:rsidP="00710C61">
      <w:pPr>
        <w:pStyle w:val="Sarakstarindkopa"/>
        <w:ind w:left="431"/>
        <w:contextualSpacing w:val="0"/>
        <w:jc w:val="both"/>
      </w:pPr>
      <w:r w:rsidRPr="00354546">
        <w:t xml:space="preserve">Iepirkuma procedūras jautājumos – LNA Administratīvā departamenta Dokumentu pārvaldības un juridiskās </w:t>
      </w:r>
      <w:r w:rsidR="00D92F2B">
        <w:t>no</w:t>
      </w:r>
      <w:r w:rsidRPr="00354546">
        <w:t xml:space="preserve">daļas vecākā referente </w:t>
      </w:r>
      <w:r w:rsidR="00D92F2B">
        <w:t xml:space="preserve">iepirkumu jautājumos </w:t>
      </w:r>
      <w:r w:rsidRPr="00354546">
        <w:rPr>
          <w:bCs/>
          <w:iCs/>
        </w:rPr>
        <w:t>Marita Mahoņina,</w:t>
      </w:r>
      <w:r w:rsidRPr="00354546">
        <w:t xml:space="preserve"> tālrunis: +371 </w:t>
      </w:r>
      <w:r w:rsidRPr="00354546">
        <w:rPr>
          <w:lang w:eastAsia="lv-LV"/>
        </w:rPr>
        <w:t>26013733</w:t>
      </w:r>
      <w:r w:rsidRPr="00354546">
        <w:t xml:space="preserve">, e-pasts: </w:t>
      </w:r>
      <w:hyperlink r:id="rId11" w:history="1">
        <w:r w:rsidRPr="00172399">
          <w:rPr>
            <w:rStyle w:val="Hipersaite"/>
            <w:color w:val="auto"/>
            <w:u w:val="none"/>
          </w:rPr>
          <w:t>marita.mahonina@arhivi.gov.lv</w:t>
        </w:r>
      </w:hyperlink>
      <w:r w:rsidRPr="00172399">
        <w:t xml:space="preserve">; </w:t>
      </w:r>
    </w:p>
    <w:p w14:paraId="1B88EBFA" w14:textId="465CADCB" w:rsidR="001E55BF" w:rsidRPr="00172399" w:rsidRDefault="001E55BF" w:rsidP="003210C1">
      <w:pPr>
        <w:pStyle w:val="Sarakstarindkopa"/>
        <w:numPr>
          <w:ilvl w:val="0"/>
          <w:numId w:val="19"/>
        </w:numPr>
        <w:jc w:val="both"/>
      </w:pPr>
      <w:r w:rsidRPr="00172399">
        <w:t>par jautājumiem iepirkuma 1.daļai – Alūksnē, LNA Alūksnes zonālā valsts arhīva</w:t>
      </w:r>
      <w:r w:rsidR="003210C1">
        <w:t xml:space="preserve"> </w:t>
      </w:r>
      <w:r w:rsidRPr="00172399">
        <w:t xml:space="preserve">direktore Solvita Jermacāne, tālrunis: </w:t>
      </w:r>
      <w:hyperlink r:id="rId12" w:history="1">
        <w:r w:rsidRPr="00172399">
          <w:rPr>
            <w:rStyle w:val="Hipersaite"/>
            <w:color w:val="auto"/>
            <w:u w:val="none"/>
            <w:shd w:val="clear" w:color="auto" w:fill="FFFFFF"/>
          </w:rPr>
          <w:t>+371 29469617</w:t>
        </w:r>
      </w:hyperlink>
      <w:r w:rsidR="00172399" w:rsidRPr="00172399">
        <w:t>,</w:t>
      </w:r>
      <w:r w:rsidRPr="00172399">
        <w:t xml:space="preserve"> e</w:t>
      </w:r>
      <w:r w:rsidR="003210C1">
        <w:t>-</w:t>
      </w:r>
      <w:r w:rsidRPr="00172399">
        <w:t>pasts:</w:t>
      </w:r>
      <w:r w:rsidR="003210C1">
        <w:t xml:space="preserve"> </w:t>
      </w:r>
      <w:hyperlink r:id="rId13" w:history="1">
        <w:r w:rsidR="003210C1" w:rsidRPr="00F1520F">
          <w:rPr>
            <w:rStyle w:val="Hipersaite"/>
            <w:shd w:val="clear" w:color="auto" w:fill="FFFFFF"/>
          </w:rPr>
          <w:t>solvita.jermacane@arhivi.gov.lv</w:t>
        </w:r>
      </w:hyperlink>
      <w:r w:rsidRPr="00172399">
        <w:t>;</w:t>
      </w:r>
    </w:p>
    <w:p w14:paraId="6ED183E6" w14:textId="6C842BD8" w:rsidR="001E55BF" w:rsidRPr="00172399" w:rsidRDefault="001E55BF" w:rsidP="001E55BF">
      <w:pPr>
        <w:pStyle w:val="Sarakstarindkopa"/>
        <w:numPr>
          <w:ilvl w:val="0"/>
          <w:numId w:val="19"/>
        </w:numPr>
        <w:jc w:val="both"/>
      </w:pPr>
      <w:r w:rsidRPr="00172399">
        <w:t xml:space="preserve">par jautājumiem iepirkuma 2.daļai – Cēsīs, LNA </w:t>
      </w:r>
      <w:proofErr w:type="spellStart"/>
      <w:r w:rsidRPr="00172399">
        <w:t>Cēsu</w:t>
      </w:r>
      <w:proofErr w:type="spellEnd"/>
      <w:r w:rsidRPr="00172399">
        <w:t xml:space="preserve"> zonālā valsts arhīva direktore  Lelde Meidropa, tālrunis: </w:t>
      </w:r>
      <w:hyperlink r:id="rId14" w:history="1">
        <w:r w:rsidRPr="00172399">
          <w:rPr>
            <w:rStyle w:val="Hipersaite"/>
            <w:color w:val="auto"/>
            <w:u w:val="none"/>
            <w:shd w:val="clear" w:color="auto" w:fill="FFFFFF"/>
          </w:rPr>
          <w:t>+371 27066353</w:t>
        </w:r>
      </w:hyperlink>
      <w:r w:rsidR="00172399" w:rsidRPr="00172399">
        <w:t xml:space="preserve">, </w:t>
      </w:r>
      <w:r w:rsidRPr="00172399">
        <w:t xml:space="preserve">e-pasts: </w:t>
      </w:r>
      <w:hyperlink r:id="rId15" w:history="1">
        <w:r w:rsidRPr="00172399">
          <w:rPr>
            <w:rStyle w:val="Hipersaite"/>
            <w:color w:val="auto"/>
            <w:u w:val="none"/>
            <w:shd w:val="clear" w:color="auto" w:fill="FFFFFF"/>
          </w:rPr>
          <w:t>lelde.meidropa@arhivi.gov.lv</w:t>
        </w:r>
      </w:hyperlink>
      <w:r w:rsidRPr="00172399">
        <w:rPr>
          <w:shd w:val="clear" w:color="auto" w:fill="FFFFFF"/>
        </w:rPr>
        <w:t>;</w:t>
      </w:r>
    </w:p>
    <w:p w14:paraId="76BE0397" w14:textId="12BE855F" w:rsidR="001E55BF" w:rsidRDefault="001E55BF" w:rsidP="001E55BF">
      <w:pPr>
        <w:pStyle w:val="Sarakstarindkopa"/>
        <w:numPr>
          <w:ilvl w:val="0"/>
          <w:numId w:val="19"/>
        </w:numPr>
        <w:jc w:val="both"/>
      </w:pPr>
      <w:r w:rsidRPr="00172399">
        <w:t xml:space="preserve">par jautājumiem iepirkuma 3.daļai – Madonā, Ingūna Špaka, tālrunis: </w:t>
      </w:r>
      <w:hyperlink r:id="rId16" w:history="1">
        <w:r w:rsidRPr="00172399">
          <w:rPr>
            <w:rStyle w:val="Hipersaite"/>
            <w:color w:val="auto"/>
            <w:u w:val="none"/>
            <w:shd w:val="clear" w:color="auto" w:fill="FFFFFF"/>
          </w:rPr>
          <w:t>+371 27043493</w:t>
        </w:r>
      </w:hyperlink>
      <w:r w:rsidRPr="00172399">
        <w:t xml:space="preserve">, e-pasts: </w:t>
      </w:r>
      <w:hyperlink r:id="rId17" w:history="1">
        <w:r w:rsidRPr="00172399">
          <w:rPr>
            <w:rStyle w:val="Hipersaite"/>
            <w:color w:val="auto"/>
            <w:u w:val="none"/>
          </w:rPr>
          <w:t>inguna.spaka@arhivi.gov.lv</w:t>
        </w:r>
      </w:hyperlink>
      <w:r w:rsidRPr="00172399">
        <w:t>;</w:t>
      </w:r>
    </w:p>
    <w:p w14:paraId="4472FEA2" w14:textId="320F584B" w:rsidR="007B2B32" w:rsidRPr="00172399" w:rsidRDefault="007B2B32" w:rsidP="007B2B32">
      <w:pPr>
        <w:pStyle w:val="Sarakstarindkopa"/>
        <w:numPr>
          <w:ilvl w:val="0"/>
          <w:numId w:val="19"/>
        </w:numPr>
        <w:jc w:val="both"/>
      </w:pPr>
      <w:r w:rsidRPr="00172399">
        <w:t xml:space="preserve">par jautājumiem iepirkuma </w:t>
      </w:r>
      <w:r>
        <w:t>4</w:t>
      </w:r>
      <w:r w:rsidRPr="00172399">
        <w:t xml:space="preserve">.daļai – </w:t>
      </w:r>
      <w:r>
        <w:t>Valmierā</w:t>
      </w:r>
      <w:r w:rsidRPr="00172399">
        <w:t>,</w:t>
      </w:r>
      <w:r w:rsidRPr="007B2B32">
        <w:t xml:space="preserve"> </w:t>
      </w:r>
      <w:r w:rsidRPr="00172399">
        <w:t xml:space="preserve">LNA </w:t>
      </w:r>
      <w:r>
        <w:t>Valmieras</w:t>
      </w:r>
      <w:r w:rsidRPr="00172399">
        <w:t xml:space="preserve"> zonālā valsts arhīva direktore  </w:t>
      </w:r>
      <w:r>
        <w:t>Aija Pelēkā,</w:t>
      </w:r>
      <w:r w:rsidRPr="00172399">
        <w:t xml:space="preserve"> tālrunis: </w:t>
      </w:r>
      <w:hyperlink r:id="rId18" w:history="1">
        <w:r w:rsidRPr="00172399">
          <w:rPr>
            <w:rStyle w:val="Hipersaite"/>
            <w:color w:val="auto"/>
            <w:u w:val="none"/>
            <w:shd w:val="clear" w:color="auto" w:fill="FFFFFF"/>
          </w:rPr>
          <w:t xml:space="preserve">+371 </w:t>
        </w:r>
        <w:r>
          <w:rPr>
            <w:lang w:eastAsia="lv-LV"/>
          </w:rPr>
          <w:t>26699513</w:t>
        </w:r>
      </w:hyperlink>
      <w:r w:rsidRPr="00172399">
        <w:t xml:space="preserve">, e-pasts: </w:t>
      </w:r>
      <w:hyperlink r:id="rId19" w:history="1">
        <w:r w:rsidR="00383E0C" w:rsidRPr="00EB1901">
          <w:rPr>
            <w:rStyle w:val="Hipersaite"/>
            <w:shd w:val="clear" w:color="auto" w:fill="FFFFFF"/>
          </w:rPr>
          <w:t>aija.peleka@arhivi.gov.lv</w:t>
        </w:r>
      </w:hyperlink>
      <w:r w:rsidRPr="00172399">
        <w:rPr>
          <w:shd w:val="clear" w:color="auto" w:fill="FFFFFF"/>
        </w:rPr>
        <w:t>;</w:t>
      </w:r>
    </w:p>
    <w:p w14:paraId="729CAD91" w14:textId="11BAF35D" w:rsidR="00C43809" w:rsidRPr="00172399" w:rsidRDefault="00C43809" w:rsidP="00C43809">
      <w:pPr>
        <w:pStyle w:val="Sarakstarindkopa"/>
        <w:numPr>
          <w:ilvl w:val="0"/>
          <w:numId w:val="19"/>
        </w:numPr>
        <w:jc w:val="both"/>
      </w:pPr>
      <w:r w:rsidRPr="00172399">
        <w:t xml:space="preserve">par jautājumiem iepirkuma </w:t>
      </w:r>
      <w:r w:rsidR="007B2B32">
        <w:t>5</w:t>
      </w:r>
      <w:r w:rsidRPr="00172399">
        <w:t xml:space="preserve">.daļai – Jēkabpilī, LNA Jēkabpils zonālā valsts arhīva direktore  Gunta Pašuna, tālrunis: </w:t>
      </w:r>
      <w:hyperlink r:id="rId20" w:history="1">
        <w:r w:rsidR="00172399" w:rsidRPr="00172399">
          <w:rPr>
            <w:rStyle w:val="Hipersaite"/>
            <w:color w:val="auto"/>
            <w:u w:val="none"/>
            <w:shd w:val="clear" w:color="auto" w:fill="FFFFFF"/>
          </w:rPr>
          <w:t>+371 29800717</w:t>
        </w:r>
      </w:hyperlink>
      <w:r w:rsidR="00172399" w:rsidRPr="00172399">
        <w:t>,</w:t>
      </w:r>
      <w:r w:rsidRPr="00172399">
        <w:t xml:space="preserve"> e-pasts: </w:t>
      </w:r>
      <w:hyperlink r:id="rId21" w:history="1">
        <w:r w:rsidRPr="00172399">
          <w:rPr>
            <w:rStyle w:val="Hipersaite"/>
            <w:color w:val="auto"/>
            <w:u w:val="none"/>
          </w:rPr>
          <w:t>gunta.pasuna@arhivi.gov.lv</w:t>
        </w:r>
      </w:hyperlink>
      <w:r w:rsidRPr="00172399">
        <w:t>;</w:t>
      </w:r>
    </w:p>
    <w:p w14:paraId="7FBB7B4C" w14:textId="4C170084" w:rsidR="001E55BF" w:rsidRPr="00172399" w:rsidRDefault="001E55BF" w:rsidP="001E55BF">
      <w:pPr>
        <w:pStyle w:val="Sarakstarindkopa"/>
        <w:numPr>
          <w:ilvl w:val="0"/>
          <w:numId w:val="19"/>
        </w:numPr>
        <w:jc w:val="both"/>
      </w:pPr>
      <w:r w:rsidRPr="00172399">
        <w:t xml:space="preserve">par jautājumiem iepirkuma </w:t>
      </w:r>
      <w:r w:rsidR="007B2B32">
        <w:t>6</w:t>
      </w:r>
      <w:r w:rsidRPr="00172399">
        <w:t xml:space="preserve">.daļai – Rēzeknē, LNA Rēzeknes zonālā valsts arhīva direktors  Ivo Sutins, tālrunis: </w:t>
      </w:r>
      <w:hyperlink r:id="rId22" w:history="1">
        <w:r w:rsidRPr="00172399">
          <w:rPr>
            <w:rStyle w:val="Hipersaite"/>
            <w:color w:val="auto"/>
            <w:u w:val="none"/>
            <w:shd w:val="clear" w:color="auto" w:fill="FFFFFF"/>
          </w:rPr>
          <w:t>+371 29417491</w:t>
        </w:r>
      </w:hyperlink>
      <w:r w:rsidR="00172399" w:rsidRPr="00172399">
        <w:t>,</w:t>
      </w:r>
      <w:r w:rsidRPr="00172399">
        <w:t xml:space="preserve"> e-pasts: </w:t>
      </w:r>
      <w:hyperlink r:id="rId23" w:history="1">
        <w:r w:rsidRPr="00172399">
          <w:rPr>
            <w:rStyle w:val="Hipersaite"/>
            <w:color w:val="auto"/>
            <w:u w:val="none"/>
          </w:rPr>
          <w:t>ivo.sutins@arhivi.gov.lv</w:t>
        </w:r>
      </w:hyperlink>
      <w:r w:rsidRPr="00172399">
        <w:t>;</w:t>
      </w:r>
    </w:p>
    <w:p w14:paraId="56761AE7" w14:textId="46663321" w:rsidR="001E55BF" w:rsidRPr="00172399" w:rsidRDefault="001E55BF" w:rsidP="001E55BF">
      <w:pPr>
        <w:pStyle w:val="Sarakstarindkopa"/>
        <w:numPr>
          <w:ilvl w:val="0"/>
          <w:numId w:val="19"/>
        </w:numPr>
        <w:jc w:val="both"/>
      </w:pPr>
      <w:r w:rsidRPr="00172399">
        <w:t xml:space="preserve">par jautājumiem iepirkuma </w:t>
      </w:r>
      <w:r w:rsidR="007B2B32">
        <w:t>7</w:t>
      </w:r>
      <w:r w:rsidRPr="00172399">
        <w:t xml:space="preserve">.daļai – Jelgavā, LNA </w:t>
      </w:r>
      <w:r w:rsidR="00FA56E6">
        <w:t>Zemgales reģionālā</w:t>
      </w:r>
      <w:r w:rsidRPr="00172399">
        <w:t xml:space="preserve"> arhīva direktore </w:t>
      </w:r>
      <w:r w:rsidR="00172399" w:rsidRPr="00172399">
        <w:t>Iveta Arbidāne</w:t>
      </w:r>
      <w:r w:rsidRPr="00172399">
        <w:t xml:space="preserve">, tālrunis: </w:t>
      </w:r>
      <w:r w:rsidR="00172399" w:rsidRPr="00172399">
        <w:t>+371 27070357</w:t>
      </w:r>
      <w:r w:rsidRPr="00172399">
        <w:t xml:space="preserve">, e-pasts: </w:t>
      </w:r>
      <w:r w:rsidR="00172399" w:rsidRPr="00172399">
        <w:t>iveta.arbidane@arhivi.gov.lv;</w:t>
      </w:r>
    </w:p>
    <w:p w14:paraId="0BF2F958" w14:textId="25705080" w:rsidR="001E55BF" w:rsidRPr="00172399" w:rsidRDefault="001E55BF" w:rsidP="001E55BF">
      <w:pPr>
        <w:pStyle w:val="Sarakstarindkopa"/>
        <w:numPr>
          <w:ilvl w:val="0"/>
          <w:numId w:val="19"/>
        </w:numPr>
        <w:jc w:val="both"/>
      </w:pPr>
      <w:r w:rsidRPr="00172399">
        <w:t xml:space="preserve">par jautājumiem iepirkuma </w:t>
      </w:r>
      <w:r w:rsidR="007B2B32">
        <w:t>8</w:t>
      </w:r>
      <w:r w:rsidRPr="00172399">
        <w:t xml:space="preserve">.daļai – Liepājā, LNA Liepājas zonālā valsts arhīva </w:t>
      </w:r>
      <w:r w:rsidR="00B10F0B">
        <w:t>namu pārzinis Igors Leontjevs,</w:t>
      </w:r>
      <w:r w:rsidRPr="00172399">
        <w:t xml:space="preserve"> tālrunis: </w:t>
      </w:r>
      <w:r w:rsidR="00B10F0B">
        <w:t>+371 20037189,</w:t>
      </w:r>
      <w:r w:rsidRPr="00172399">
        <w:t xml:space="preserve"> e-pasts: </w:t>
      </w:r>
      <w:r w:rsidR="00B10F0B">
        <w:t>igors.leontjevs</w:t>
      </w:r>
      <w:r w:rsidR="00172399" w:rsidRPr="00172399">
        <w:t>@arhivi.gov.lv;</w:t>
      </w:r>
    </w:p>
    <w:p w14:paraId="03546E41" w14:textId="444D351F" w:rsidR="001E55BF" w:rsidRPr="00172399" w:rsidRDefault="001E55BF" w:rsidP="001E55BF">
      <w:pPr>
        <w:pStyle w:val="Sarakstarindkopa"/>
        <w:numPr>
          <w:ilvl w:val="0"/>
          <w:numId w:val="19"/>
        </w:numPr>
        <w:jc w:val="both"/>
      </w:pPr>
      <w:r w:rsidRPr="00172399">
        <w:t xml:space="preserve">par jautājumiem iepirkuma </w:t>
      </w:r>
      <w:r w:rsidR="007B2B32">
        <w:t>9</w:t>
      </w:r>
      <w:r w:rsidRPr="00172399">
        <w:t xml:space="preserve">.daļai – Rīgā, </w:t>
      </w:r>
      <w:r w:rsidR="00A721B4">
        <w:t>Latvijas Valsts arhīvam (</w:t>
      </w:r>
      <w:r w:rsidRPr="00172399">
        <w:t>Bezdelīgu iel</w:t>
      </w:r>
      <w:r w:rsidR="00A721B4">
        <w:t>a</w:t>
      </w:r>
      <w:r w:rsidRPr="00172399">
        <w:t xml:space="preserve"> 1A</w:t>
      </w:r>
      <w:r w:rsidR="00A721B4">
        <w:t>,</w:t>
      </w:r>
      <w:r w:rsidR="00D92F2B">
        <w:t xml:space="preserve"> </w:t>
      </w:r>
      <w:r w:rsidR="00A721B4">
        <w:t>Rīga)</w:t>
      </w:r>
      <w:r w:rsidR="00DB4247">
        <w:t xml:space="preserve"> </w:t>
      </w:r>
      <w:r w:rsidRPr="00172399">
        <w:t>un Latvijas Valsts vēstures arhīva</w:t>
      </w:r>
      <w:r w:rsidR="00A721B4">
        <w:t>m (Slokas iela 16, Rīga)</w:t>
      </w:r>
      <w:r w:rsidRPr="00172399">
        <w:t xml:space="preserve"> </w:t>
      </w:r>
      <w:r w:rsidR="00A721B4">
        <w:t>LNA Tehni</w:t>
      </w:r>
      <w:r w:rsidR="003210C1">
        <w:t>s</w:t>
      </w:r>
      <w:r w:rsidR="00A721B4">
        <w:t>kā nodrošinājuma nodaļas Sektora vadītājs</w:t>
      </w:r>
      <w:r w:rsidR="00A721B4">
        <w:rPr>
          <w:b/>
          <w:bCs/>
          <w:i/>
          <w:iCs/>
        </w:rPr>
        <w:t xml:space="preserve"> </w:t>
      </w:r>
      <w:r w:rsidRPr="00172399">
        <w:t xml:space="preserve">Guntis Doļģis, tālrunis: </w:t>
      </w:r>
      <w:hyperlink r:id="rId24" w:history="1">
        <w:r w:rsidRPr="00172399">
          <w:rPr>
            <w:rStyle w:val="Hipersaite"/>
            <w:color w:val="auto"/>
            <w:u w:val="none"/>
            <w:shd w:val="clear" w:color="auto" w:fill="FFFFFF"/>
          </w:rPr>
          <w:t>+371 27078166</w:t>
        </w:r>
      </w:hyperlink>
      <w:r w:rsidRPr="00172399">
        <w:t xml:space="preserve">, e-pasts: </w:t>
      </w:r>
      <w:hyperlink r:id="rId25" w:history="1">
        <w:r w:rsidRPr="00172399">
          <w:rPr>
            <w:rStyle w:val="Hipersaite"/>
            <w:color w:val="auto"/>
            <w:u w:val="none"/>
          </w:rPr>
          <w:t>guntis.dolgis@arhivi.gov.lv</w:t>
        </w:r>
      </w:hyperlink>
      <w:r w:rsidRPr="00172399">
        <w:t>;</w:t>
      </w:r>
    </w:p>
    <w:p w14:paraId="59165973" w14:textId="5DC9A83E" w:rsidR="001E55BF" w:rsidRDefault="001E55BF" w:rsidP="001E55BF">
      <w:pPr>
        <w:pStyle w:val="Sarakstarindkopa"/>
        <w:numPr>
          <w:ilvl w:val="0"/>
          <w:numId w:val="19"/>
        </w:numPr>
        <w:jc w:val="both"/>
      </w:pPr>
      <w:r w:rsidRPr="00172399">
        <w:t xml:space="preserve">par jautājumiem iepirkuma </w:t>
      </w:r>
      <w:r w:rsidR="007B2B32">
        <w:t>10</w:t>
      </w:r>
      <w:r w:rsidRPr="00172399">
        <w:t xml:space="preserve">.daļai – Šķūņu ielā 11, Rīgā, Tehniskā nodrošinājuma nodaļas </w:t>
      </w:r>
      <w:r w:rsidR="00A721B4">
        <w:t xml:space="preserve">Sektora </w:t>
      </w:r>
      <w:r w:rsidRPr="00172399">
        <w:t xml:space="preserve">vadītājs Jānis Belinskis, tālrunis: </w:t>
      </w:r>
      <w:hyperlink r:id="rId26" w:history="1">
        <w:r w:rsidRPr="00172399">
          <w:rPr>
            <w:rStyle w:val="Hipersaite"/>
            <w:color w:val="auto"/>
            <w:u w:val="none"/>
            <w:shd w:val="clear" w:color="auto" w:fill="FFFFFF"/>
          </w:rPr>
          <w:t>+371 29995168</w:t>
        </w:r>
      </w:hyperlink>
      <w:r w:rsidRPr="00172399">
        <w:t xml:space="preserve">, e-pasts: </w:t>
      </w:r>
      <w:hyperlink r:id="rId27" w:history="1">
        <w:r w:rsidRPr="00172399">
          <w:rPr>
            <w:rStyle w:val="Hipersaite"/>
            <w:color w:val="auto"/>
            <w:u w:val="none"/>
          </w:rPr>
          <w:t>janis.belinskis@arhivi.gov.lv</w:t>
        </w:r>
      </w:hyperlink>
      <w:r w:rsidR="00A721B4">
        <w:t>;</w:t>
      </w:r>
    </w:p>
    <w:p w14:paraId="49728691" w14:textId="66B74C25" w:rsidR="00A721B4" w:rsidRDefault="00A721B4" w:rsidP="00A721B4">
      <w:pPr>
        <w:pStyle w:val="Sarakstarindkopa"/>
        <w:numPr>
          <w:ilvl w:val="0"/>
          <w:numId w:val="19"/>
        </w:numPr>
        <w:jc w:val="both"/>
      </w:pPr>
      <w:r w:rsidRPr="00172399">
        <w:t xml:space="preserve">par jautājumiem iepirkuma </w:t>
      </w:r>
      <w:r>
        <w:t>1</w:t>
      </w:r>
      <w:r w:rsidR="007B2B32">
        <w:t>1</w:t>
      </w:r>
      <w:r w:rsidRPr="00172399">
        <w:t>.daļai –</w:t>
      </w:r>
      <w:r>
        <w:t xml:space="preserve"> Personāla dokumentu Valsts arhīvs (Ata iela 1, Rīga) </w:t>
      </w:r>
      <w:r w:rsidR="00DB4247" w:rsidRPr="00172399">
        <w:t xml:space="preserve">Tehniskā nodrošinājuma nodaļas </w:t>
      </w:r>
      <w:r w:rsidR="00DB4247">
        <w:t xml:space="preserve">Sektora </w:t>
      </w:r>
      <w:r w:rsidR="00DB4247" w:rsidRPr="00172399">
        <w:t xml:space="preserve">vadītājs </w:t>
      </w:r>
      <w:r w:rsidR="00DB4247">
        <w:t>Gunārs Līcis</w:t>
      </w:r>
      <w:r w:rsidR="00DB4247" w:rsidRPr="00172399">
        <w:t>, tālrunis:</w:t>
      </w:r>
      <w:hyperlink r:id="rId28" w:history="1">
        <w:r w:rsidR="00003C07" w:rsidRPr="00232321">
          <w:rPr>
            <w:rStyle w:val="Hipersaite"/>
            <w:shd w:val="clear" w:color="auto" w:fill="FFFFFF"/>
          </w:rPr>
          <w:t xml:space="preserve">+371 </w:t>
        </w:r>
        <w:r w:rsidR="00003C07" w:rsidRPr="00232321">
          <w:rPr>
            <w:rStyle w:val="Hipersaite"/>
          </w:rPr>
          <w:t xml:space="preserve">27083653 </w:t>
        </w:r>
      </w:hyperlink>
      <w:r w:rsidR="00DB4247" w:rsidRPr="00172399">
        <w:t xml:space="preserve">, e-pasts: </w:t>
      </w:r>
      <w:r w:rsidR="00DB4247">
        <w:t>gunars.licis@arhivi.gov.lv.</w:t>
      </w:r>
    </w:p>
    <w:p w14:paraId="49A147D6" w14:textId="7CE91B7A" w:rsidR="00A721B4" w:rsidRDefault="00A721B4" w:rsidP="00A721B4">
      <w:pPr>
        <w:pStyle w:val="Sarakstarindkopa"/>
        <w:numPr>
          <w:ilvl w:val="0"/>
          <w:numId w:val="19"/>
        </w:numPr>
        <w:jc w:val="both"/>
      </w:pPr>
      <w:r w:rsidRPr="00172399">
        <w:lastRenderedPageBreak/>
        <w:t xml:space="preserve">par jautājumiem iepirkuma </w:t>
      </w:r>
      <w:r>
        <w:t>1</w:t>
      </w:r>
      <w:r w:rsidR="007B2B32">
        <w:t>2</w:t>
      </w:r>
      <w:r w:rsidRPr="00172399">
        <w:t>.daļai</w:t>
      </w:r>
      <w:r>
        <w:t xml:space="preserve"> </w:t>
      </w:r>
      <w:r w:rsidR="00D92F2B">
        <w:t>–</w:t>
      </w:r>
      <w:r>
        <w:t xml:space="preserve"> Latvijas Valsts arhīva lasītava (Skandu iela 14, Rīga) </w:t>
      </w:r>
      <w:r w:rsidR="00DB4247" w:rsidRPr="00172399">
        <w:t xml:space="preserve">Tehniskā nodrošinājuma nodaļas </w:t>
      </w:r>
      <w:r w:rsidR="00DB4247">
        <w:t xml:space="preserve">Sektora </w:t>
      </w:r>
      <w:r w:rsidR="00DB4247" w:rsidRPr="00172399">
        <w:t xml:space="preserve">vadītājs </w:t>
      </w:r>
      <w:r w:rsidR="00DB4247">
        <w:t>Guntis Doļģis</w:t>
      </w:r>
      <w:r w:rsidRPr="00172399">
        <w:t xml:space="preserve">, tālrunis: </w:t>
      </w:r>
      <w:hyperlink r:id="rId29" w:history="1">
        <w:r w:rsidRPr="00172399">
          <w:rPr>
            <w:rStyle w:val="Hipersaite"/>
            <w:color w:val="auto"/>
            <w:u w:val="none"/>
            <w:shd w:val="clear" w:color="auto" w:fill="FFFFFF"/>
          </w:rPr>
          <w:t>+371</w:t>
        </w:r>
        <w:r w:rsidR="00DB4247">
          <w:t>27078166</w:t>
        </w:r>
      </w:hyperlink>
      <w:r w:rsidRPr="00172399">
        <w:t>, e-pasts</w:t>
      </w:r>
      <w:r w:rsidRPr="00DB4247">
        <w:t xml:space="preserve">: </w:t>
      </w:r>
      <w:hyperlink r:id="rId30" w:history="1">
        <w:r w:rsidR="00DB4247" w:rsidRPr="00DB4247">
          <w:rPr>
            <w:rStyle w:val="Hipersaite"/>
            <w:color w:val="auto"/>
            <w:u w:val="none"/>
          </w:rPr>
          <w:t>guntis</w:t>
        </w:r>
      </w:hyperlink>
      <w:r w:rsidR="00DB4247" w:rsidRPr="00DB4247">
        <w:rPr>
          <w:rStyle w:val="Hipersaite"/>
          <w:color w:val="auto"/>
          <w:u w:val="none"/>
        </w:rPr>
        <w:t>.dolgis</w:t>
      </w:r>
      <w:r w:rsidR="00DB4247">
        <w:rPr>
          <w:rStyle w:val="Hipersaite"/>
          <w:color w:val="auto"/>
          <w:u w:val="none"/>
        </w:rPr>
        <w:t>@arhivi.gov.lv</w:t>
      </w:r>
      <w:r>
        <w:t>;</w:t>
      </w:r>
    </w:p>
    <w:p w14:paraId="4B4DAA71" w14:textId="509B4357" w:rsidR="00A721B4" w:rsidRDefault="00A721B4" w:rsidP="00A721B4">
      <w:pPr>
        <w:pStyle w:val="Sarakstarindkopa"/>
        <w:numPr>
          <w:ilvl w:val="0"/>
          <w:numId w:val="19"/>
        </w:numPr>
        <w:jc w:val="both"/>
      </w:pPr>
      <w:r w:rsidRPr="00172399">
        <w:t xml:space="preserve">par jautājumiem iepirkuma </w:t>
      </w:r>
      <w:r>
        <w:t>1</w:t>
      </w:r>
      <w:r w:rsidR="007B2B32">
        <w:t>3</w:t>
      </w:r>
      <w:r w:rsidRPr="00172399">
        <w:t xml:space="preserve">.daļai </w:t>
      </w:r>
      <w:r>
        <w:t>Latvijas Kinofotofonodokumentu arhīvs (</w:t>
      </w:r>
      <w:proofErr w:type="spellStart"/>
      <w:r>
        <w:t>Šmerļa</w:t>
      </w:r>
      <w:proofErr w:type="spellEnd"/>
      <w:r>
        <w:t xml:space="preserve"> iela 5, Rīga)</w:t>
      </w:r>
      <w:r w:rsidRPr="00A721B4">
        <w:t xml:space="preserve"> </w:t>
      </w:r>
      <w:r w:rsidR="00DB4247" w:rsidRPr="00172399">
        <w:t xml:space="preserve">Tehniskā nodrošinājuma nodaļas </w:t>
      </w:r>
      <w:r w:rsidR="00DB4247">
        <w:t xml:space="preserve">Sektora </w:t>
      </w:r>
      <w:r w:rsidR="00DB4247" w:rsidRPr="00172399">
        <w:t xml:space="preserve">vadītājs </w:t>
      </w:r>
      <w:r w:rsidR="00DB4247">
        <w:t>Gunārs Līcis</w:t>
      </w:r>
      <w:r w:rsidRPr="00172399">
        <w:t xml:space="preserve">, tālrunis: </w:t>
      </w:r>
      <w:hyperlink r:id="rId31" w:history="1">
        <w:r w:rsidRPr="00172399">
          <w:rPr>
            <w:rStyle w:val="Hipersaite"/>
            <w:color w:val="auto"/>
            <w:u w:val="none"/>
            <w:shd w:val="clear" w:color="auto" w:fill="FFFFFF"/>
          </w:rPr>
          <w:t xml:space="preserve">+371 </w:t>
        </w:r>
        <w:r w:rsidR="00003C07">
          <w:t>27083653</w:t>
        </w:r>
      </w:hyperlink>
      <w:r w:rsidRPr="00172399">
        <w:t xml:space="preserve">, e-pasts: </w:t>
      </w:r>
      <w:r w:rsidR="00DB4247">
        <w:t>gunars.licis@arhivi.gov.lv.</w:t>
      </w:r>
    </w:p>
    <w:p w14:paraId="7D9098C0" w14:textId="77777777" w:rsidR="00A721B4" w:rsidRPr="00172399" w:rsidRDefault="00A721B4" w:rsidP="00A721B4">
      <w:pPr>
        <w:pStyle w:val="Sarakstarindkopa"/>
        <w:ind w:left="719"/>
        <w:jc w:val="both"/>
      </w:pPr>
    </w:p>
    <w:p w14:paraId="2F40E693" w14:textId="2970944B" w:rsidR="001E55BF" w:rsidRPr="00EB6056" w:rsidRDefault="001E55BF" w:rsidP="001E55BF">
      <w:pPr>
        <w:pStyle w:val="Sarakstarindkopa"/>
        <w:numPr>
          <w:ilvl w:val="1"/>
          <w:numId w:val="1"/>
        </w:numPr>
        <w:contextualSpacing w:val="0"/>
        <w:jc w:val="both"/>
      </w:pPr>
      <w:r w:rsidRPr="00172399">
        <w:rPr>
          <w:b/>
        </w:rPr>
        <w:t>Iepirkuma priekšmets</w:t>
      </w:r>
      <w:r w:rsidRPr="00172399">
        <w:t xml:space="preserve"> ir Latvijas Nacionālā arhīva struktūrvienību, kas atrodas Alūksnē</w:t>
      </w:r>
      <w:r w:rsidR="007C48A1">
        <w:t xml:space="preserve"> –</w:t>
      </w:r>
      <w:r w:rsidRPr="00172399">
        <w:t xml:space="preserve"> </w:t>
      </w:r>
      <w:hyperlink r:id="rId32" w:tgtFrame="_blank" w:history="1">
        <w:r w:rsidRPr="00172399">
          <w:rPr>
            <w:rStyle w:val="Hipersaite"/>
            <w:color w:val="auto"/>
            <w:u w:val="none"/>
          </w:rPr>
          <w:t>Rūpniecības ielā 1</w:t>
        </w:r>
      </w:hyperlink>
      <w:r w:rsidRPr="00172399">
        <w:t xml:space="preserve">, Cēsīs </w:t>
      </w:r>
      <w:r w:rsidR="007C48A1">
        <w:t>–</w:t>
      </w:r>
      <w:r w:rsidRPr="00172399">
        <w:t xml:space="preserve"> Pils ielā 6 un Lenču ielā 3, Madonā</w:t>
      </w:r>
      <w:r w:rsidR="000631F9" w:rsidRPr="00172399">
        <w:t xml:space="preserve"> </w:t>
      </w:r>
      <w:r w:rsidR="007C48A1">
        <w:t>–</w:t>
      </w:r>
      <w:r w:rsidRPr="00172399">
        <w:t xml:space="preserve"> Rīgas ielā 4, </w:t>
      </w:r>
      <w:r w:rsidR="00383E0C">
        <w:t>Valmierā</w:t>
      </w:r>
      <w:r w:rsidR="007C48A1">
        <w:t xml:space="preserve"> </w:t>
      </w:r>
      <w:r w:rsidR="00383E0C">
        <w:t xml:space="preserve">-Cempu ielā 13, </w:t>
      </w:r>
      <w:r w:rsidRPr="00172399">
        <w:t xml:space="preserve">Rēzeknē – Dārzu ielā 7A, </w:t>
      </w:r>
      <w:r w:rsidR="000631F9" w:rsidRPr="00172399">
        <w:t>Jēkabpilī – Brīvības ielā 2A</w:t>
      </w:r>
      <w:r w:rsidR="003A6F7E">
        <w:t xml:space="preserve">, </w:t>
      </w:r>
      <w:r w:rsidRPr="00172399">
        <w:t xml:space="preserve">Jelgavā – Pulkveža Brieža ielā 24, Liepājā </w:t>
      </w:r>
      <w:r w:rsidR="007C48A1">
        <w:t>–</w:t>
      </w:r>
      <w:r w:rsidRPr="00172399">
        <w:t xml:space="preserve"> Krūmu ielā 7/9 un Republikas ielā 11, Rīgā – Bezdelīgu ielā 1A, Slokas ielā 16</w:t>
      </w:r>
      <w:r w:rsidR="003210C1">
        <w:t xml:space="preserve">, Skandu ielā 14, Ata ielā 1, </w:t>
      </w:r>
      <w:proofErr w:type="spellStart"/>
      <w:r w:rsidR="003210C1">
        <w:t>Šmerļa</w:t>
      </w:r>
      <w:proofErr w:type="spellEnd"/>
      <w:r w:rsidR="003210C1">
        <w:t xml:space="preserve"> ielā 5 un </w:t>
      </w:r>
      <w:r w:rsidRPr="00172399">
        <w:t xml:space="preserve"> Šķūņu ielā 11 telpu (turpmāk</w:t>
      </w:r>
      <w:r w:rsidR="00E46608">
        <w:t xml:space="preserve"> </w:t>
      </w:r>
      <w:r w:rsidRPr="00172399">
        <w:t xml:space="preserve">– </w:t>
      </w:r>
      <w:r w:rsidR="007371F0">
        <w:rPr>
          <w:i/>
        </w:rPr>
        <w:t>t</w:t>
      </w:r>
      <w:r w:rsidRPr="00172399">
        <w:rPr>
          <w:i/>
        </w:rPr>
        <w:t>elpas</w:t>
      </w:r>
      <w:r w:rsidRPr="00172399">
        <w:t>) un pieguļošās teritorijas (turpmāk –</w:t>
      </w:r>
      <w:r w:rsidRPr="00EB6056">
        <w:t xml:space="preserve"> </w:t>
      </w:r>
      <w:r w:rsidR="007371F0">
        <w:rPr>
          <w:i/>
        </w:rPr>
        <w:t>t</w:t>
      </w:r>
      <w:r w:rsidRPr="00EB6056">
        <w:rPr>
          <w:i/>
        </w:rPr>
        <w:t>eritorija</w:t>
      </w:r>
      <w:r w:rsidRPr="00EB6056">
        <w:t xml:space="preserve">) ikdienas uzkopšana (turpmāk – </w:t>
      </w:r>
      <w:r w:rsidRPr="00EB6056">
        <w:rPr>
          <w:i/>
        </w:rPr>
        <w:t>Pakalpojums</w:t>
      </w:r>
      <w:r w:rsidRPr="00EB6056">
        <w:t xml:space="preserve">) saskaņā ar Iepirkuma nolikuma (turpmāk </w:t>
      </w:r>
      <w:r w:rsidR="007C48A1">
        <w:t>–</w:t>
      </w:r>
      <w:r w:rsidRPr="00EB6056">
        <w:t xml:space="preserve"> </w:t>
      </w:r>
      <w:r w:rsidRPr="00EB6056">
        <w:rPr>
          <w:i/>
        </w:rPr>
        <w:t>Nolikums</w:t>
      </w:r>
      <w:r w:rsidRPr="00EB6056">
        <w:t>) noteikumiem.</w:t>
      </w:r>
    </w:p>
    <w:p w14:paraId="67DA73BC" w14:textId="1F3A14DE" w:rsidR="001E55BF" w:rsidRPr="00EB6056" w:rsidRDefault="001E55BF" w:rsidP="001E55BF">
      <w:pPr>
        <w:pStyle w:val="Sarakstarindkopa"/>
        <w:numPr>
          <w:ilvl w:val="1"/>
          <w:numId w:val="1"/>
        </w:numPr>
        <w:contextualSpacing w:val="0"/>
        <w:jc w:val="both"/>
      </w:pPr>
      <w:r w:rsidRPr="00EB6056">
        <w:rPr>
          <w:b/>
        </w:rPr>
        <w:t>CPV kods: 90910000-9</w:t>
      </w:r>
      <w:r w:rsidRPr="00EB6056">
        <w:t>.</w:t>
      </w:r>
    </w:p>
    <w:p w14:paraId="4296E770" w14:textId="77777777" w:rsidR="001E55BF" w:rsidRDefault="001E55BF" w:rsidP="001E55BF">
      <w:pPr>
        <w:pStyle w:val="Sarakstarindkopa"/>
        <w:numPr>
          <w:ilvl w:val="1"/>
          <w:numId w:val="1"/>
        </w:numPr>
        <w:ind w:left="567" w:hanging="567"/>
        <w:contextualSpacing w:val="0"/>
        <w:jc w:val="both"/>
      </w:pPr>
      <w:r w:rsidRPr="00EB6056">
        <w:t>Finansējuma avots – LNA budžets (100%).</w:t>
      </w:r>
    </w:p>
    <w:p w14:paraId="3C950C96" w14:textId="2269514B" w:rsidR="00783F58" w:rsidRPr="00783F58" w:rsidRDefault="00783F58" w:rsidP="00783F58">
      <w:pPr>
        <w:pStyle w:val="Sarakstarindkopa"/>
        <w:numPr>
          <w:ilvl w:val="1"/>
          <w:numId w:val="1"/>
        </w:numPr>
        <w:spacing w:after="120"/>
        <w:contextualSpacing w:val="0"/>
        <w:jc w:val="both"/>
      </w:pPr>
      <w:r w:rsidRPr="008A7C38">
        <w:rPr>
          <w:bCs/>
        </w:rPr>
        <w:t xml:space="preserve">Paredzamā līgumcena: </w:t>
      </w:r>
      <w:r w:rsidRPr="00783F58">
        <w:t xml:space="preserve">EUR 453002.00 (četri simti piecdesmit trīs tūkstoši divi </w:t>
      </w:r>
      <w:proofErr w:type="spellStart"/>
      <w:r w:rsidRPr="00783F58">
        <w:t>euro</w:t>
      </w:r>
      <w:proofErr w:type="spellEnd"/>
      <w:r w:rsidRPr="00783F58">
        <w:t xml:space="preserve"> un 00 centi)</w:t>
      </w:r>
      <w:r w:rsidRPr="00783F58">
        <w:t>.</w:t>
      </w:r>
    </w:p>
    <w:p w14:paraId="32397BFF" w14:textId="71CC6B51" w:rsidR="001E55BF" w:rsidRDefault="001E55BF" w:rsidP="001E55BF">
      <w:pPr>
        <w:pStyle w:val="Sarakstarindkopa"/>
        <w:numPr>
          <w:ilvl w:val="1"/>
          <w:numId w:val="1"/>
        </w:numPr>
        <w:ind w:left="567" w:hanging="567"/>
        <w:contextualSpacing w:val="0"/>
        <w:jc w:val="both"/>
      </w:pPr>
      <w:r w:rsidRPr="00B40440">
        <w:t>Iepirkums sastāv no</w:t>
      </w:r>
      <w:r>
        <w:t xml:space="preserve"> </w:t>
      </w:r>
      <w:r w:rsidR="00DF44DD">
        <w:t>13</w:t>
      </w:r>
      <w:r w:rsidR="00DB7D5D">
        <w:t xml:space="preserve"> </w:t>
      </w:r>
      <w:r w:rsidR="003210C1">
        <w:t>(</w:t>
      </w:r>
      <w:r w:rsidR="00DF44DD">
        <w:t>trīs</w:t>
      </w:r>
      <w:r w:rsidR="00DB7D5D">
        <w:t>padsmit</w:t>
      </w:r>
      <w:r w:rsidR="003210C1">
        <w:t>)</w:t>
      </w:r>
      <w:r>
        <w:t xml:space="preserve"> daļām:</w:t>
      </w:r>
    </w:p>
    <w:p w14:paraId="6256A3FA" w14:textId="77777777" w:rsidR="001E55BF" w:rsidRDefault="001E55BF" w:rsidP="001E55BF">
      <w:pPr>
        <w:pStyle w:val="Sarakstarindkopa"/>
        <w:numPr>
          <w:ilvl w:val="2"/>
          <w:numId w:val="1"/>
        </w:numPr>
        <w:ind w:left="1276" w:hanging="709"/>
        <w:contextualSpacing w:val="0"/>
        <w:jc w:val="both"/>
      </w:pPr>
      <w:r>
        <w:t xml:space="preserve">1. daļa – telpu uzkopšana un pieguļošās </w:t>
      </w:r>
      <w:r w:rsidRPr="00EB6056">
        <w:t xml:space="preserve">teritorijas </w:t>
      </w:r>
      <w:r>
        <w:t xml:space="preserve"> ikdienas uzkopšana Alūksnes zonālais valsts arhīvs (</w:t>
      </w:r>
      <w:bookmarkStart w:id="0" w:name="_Hlk111473255"/>
      <w:r w:rsidRPr="00EE5BAA">
        <w:fldChar w:fldCharType="begin"/>
      </w:r>
      <w:r w:rsidRPr="00EE5BAA">
        <w:instrText xml:space="preserve"> HYPERLINK "https://www.google.com/maps/search/?api=1&amp;query=57.427387314960306,27.02911283663962" \t "_blank" </w:instrText>
      </w:r>
      <w:r w:rsidRPr="00EE5BAA">
        <w:fldChar w:fldCharType="separate"/>
      </w:r>
      <w:r w:rsidRPr="00EE5BAA">
        <w:rPr>
          <w:rStyle w:val="Hipersaite"/>
          <w:color w:val="auto"/>
          <w:u w:val="none"/>
        </w:rPr>
        <w:t>Rūpniecības iela 1</w:t>
      </w:r>
      <w:r w:rsidRPr="00EE5BAA">
        <w:fldChar w:fldCharType="end"/>
      </w:r>
      <w:r w:rsidRPr="00EE5BAA">
        <w:t>,</w:t>
      </w:r>
      <w:r>
        <w:t xml:space="preserve"> Alūksne</w:t>
      </w:r>
      <w:bookmarkEnd w:id="0"/>
      <w:r>
        <w:t>);</w:t>
      </w:r>
    </w:p>
    <w:p w14:paraId="30DD8C75" w14:textId="77777777" w:rsidR="001E55BF" w:rsidRDefault="001E55BF" w:rsidP="001E55BF">
      <w:pPr>
        <w:pStyle w:val="Sarakstarindkopa"/>
        <w:numPr>
          <w:ilvl w:val="2"/>
          <w:numId w:val="1"/>
        </w:numPr>
        <w:ind w:left="1276" w:hanging="709"/>
        <w:contextualSpacing w:val="0"/>
        <w:jc w:val="both"/>
      </w:pPr>
      <w:r>
        <w:t xml:space="preserve">2. daļa – telpu uzkopšana un pieguļošās </w:t>
      </w:r>
      <w:r w:rsidRPr="00EB6056">
        <w:t xml:space="preserve">teritorijas </w:t>
      </w:r>
      <w:r>
        <w:t xml:space="preserve"> ikdienas uzkopšana </w:t>
      </w:r>
      <w:proofErr w:type="spellStart"/>
      <w:r>
        <w:t>Cēsu</w:t>
      </w:r>
      <w:proofErr w:type="spellEnd"/>
      <w:r>
        <w:t xml:space="preserve"> zonālais valsts arhīvs (</w:t>
      </w:r>
      <w:bookmarkStart w:id="1" w:name="_Hlk109207299"/>
      <w:r w:rsidRPr="003133C7">
        <w:fldChar w:fldCharType="begin"/>
      </w:r>
      <w:r w:rsidRPr="003133C7">
        <w:instrText xml:space="preserve"> HYPERLINK "https://www.google.com/maps/search/?api=1&amp;query=57.427387314960306,27.02911283663962" \t "_blank" </w:instrText>
      </w:r>
      <w:r w:rsidRPr="003133C7">
        <w:fldChar w:fldCharType="separate"/>
      </w:r>
      <w:r w:rsidRPr="003133C7">
        <w:rPr>
          <w:rStyle w:val="Hipersaite"/>
          <w:color w:val="auto"/>
          <w:u w:val="none"/>
        </w:rPr>
        <w:t>Pils iela 6</w:t>
      </w:r>
      <w:r w:rsidRPr="003133C7">
        <w:fldChar w:fldCharType="end"/>
      </w:r>
      <w:r>
        <w:t>, Cēsis</w:t>
      </w:r>
      <w:bookmarkEnd w:id="1"/>
      <w:r>
        <w:t xml:space="preserve"> un </w:t>
      </w:r>
      <w:r w:rsidRPr="00111551">
        <w:t>Lenču iela 3</w:t>
      </w:r>
      <w:r>
        <w:t>, Cēsis);</w:t>
      </w:r>
    </w:p>
    <w:p w14:paraId="3E6227CA" w14:textId="5F27F757" w:rsidR="001E55BF" w:rsidRDefault="001E55BF" w:rsidP="001E55BF">
      <w:pPr>
        <w:pStyle w:val="Sarakstarindkopa"/>
        <w:numPr>
          <w:ilvl w:val="2"/>
          <w:numId w:val="1"/>
        </w:numPr>
        <w:ind w:left="1276" w:hanging="709"/>
        <w:contextualSpacing w:val="0"/>
        <w:jc w:val="both"/>
      </w:pPr>
      <w:r>
        <w:t xml:space="preserve">3. daļa – telpu uzkopšana un pieguļošās </w:t>
      </w:r>
      <w:r w:rsidRPr="00EB6056">
        <w:t xml:space="preserve">teritorijas </w:t>
      </w:r>
      <w:r>
        <w:t xml:space="preserve"> ikdienas uzkopšana </w:t>
      </w:r>
      <w:proofErr w:type="spellStart"/>
      <w:r>
        <w:t>Cēsu</w:t>
      </w:r>
      <w:proofErr w:type="spellEnd"/>
      <w:r>
        <w:t xml:space="preserve"> zonālā valsts arhīva </w:t>
      </w:r>
      <w:r w:rsidRPr="00DA336E">
        <w:rPr>
          <w:rStyle w:val="Izteiksmgs"/>
          <w:b w:val="0"/>
          <w:bCs w:val="0"/>
        </w:rPr>
        <w:t>Madonas dokumentu glabātava</w:t>
      </w:r>
      <w:r>
        <w:rPr>
          <w:rStyle w:val="Izteiksmgs"/>
        </w:rPr>
        <w:t xml:space="preserve"> (</w:t>
      </w:r>
      <w:hyperlink r:id="rId33" w:tgtFrame="_blank" w:history="1">
        <w:r w:rsidRPr="003133C7">
          <w:rPr>
            <w:rStyle w:val="Hipersaite"/>
            <w:color w:val="auto"/>
            <w:u w:val="none"/>
          </w:rPr>
          <w:t>Rīgas iela</w:t>
        </w:r>
      </w:hyperlink>
      <w:r w:rsidRPr="003133C7">
        <w:t xml:space="preserve"> </w:t>
      </w:r>
      <w:r>
        <w:t>4, Madona);</w:t>
      </w:r>
    </w:p>
    <w:p w14:paraId="1B48B6B9" w14:textId="6842EFCE" w:rsidR="00E71F6A" w:rsidRDefault="00E71F6A" w:rsidP="00E71F6A">
      <w:pPr>
        <w:pStyle w:val="Sarakstarindkopa"/>
        <w:numPr>
          <w:ilvl w:val="2"/>
          <w:numId w:val="1"/>
        </w:numPr>
        <w:ind w:left="1276" w:hanging="709"/>
        <w:contextualSpacing w:val="0"/>
        <w:jc w:val="both"/>
      </w:pPr>
      <w:r>
        <w:t>4. daļa – telpu uzkopšana Valmieras zonālais valsts arhīvs (</w:t>
      </w:r>
      <w:hyperlink r:id="rId34" w:tgtFrame="_blank" w:history="1">
        <w:r>
          <w:rPr>
            <w:rStyle w:val="Hipersaite"/>
            <w:color w:val="auto"/>
            <w:u w:val="none"/>
          </w:rPr>
          <w:t>Cempu</w:t>
        </w:r>
        <w:r w:rsidRPr="003133C7">
          <w:rPr>
            <w:rStyle w:val="Hipersaite"/>
            <w:color w:val="auto"/>
            <w:u w:val="none"/>
          </w:rPr>
          <w:t xml:space="preserve"> iela</w:t>
        </w:r>
      </w:hyperlink>
      <w:r>
        <w:t xml:space="preserve"> 13, Valmiera);</w:t>
      </w:r>
    </w:p>
    <w:p w14:paraId="569D4E91" w14:textId="32B6FB3A" w:rsidR="00BD19AB" w:rsidRDefault="00E71F6A" w:rsidP="001E55BF">
      <w:pPr>
        <w:pStyle w:val="Sarakstarindkopa"/>
        <w:numPr>
          <w:ilvl w:val="2"/>
          <w:numId w:val="1"/>
        </w:numPr>
        <w:ind w:left="1276" w:hanging="709"/>
        <w:contextualSpacing w:val="0"/>
        <w:jc w:val="both"/>
      </w:pPr>
      <w:r>
        <w:t>5</w:t>
      </w:r>
      <w:r w:rsidR="00BD19AB">
        <w:t xml:space="preserve">.daļa </w:t>
      </w:r>
      <w:r w:rsidR="007C48A1">
        <w:t>–</w:t>
      </w:r>
      <w:r w:rsidR="00BD19AB">
        <w:t xml:space="preserve"> pieguļošās </w:t>
      </w:r>
      <w:r w:rsidR="00BD19AB" w:rsidRPr="00EB6056">
        <w:t xml:space="preserve">teritorijas </w:t>
      </w:r>
      <w:r w:rsidR="00BD19AB">
        <w:t xml:space="preserve"> ikdienas uzkopšana </w:t>
      </w:r>
      <w:r w:rsidR="005C77A4">
        <w:t>Jēkabpils</w:t>
      </w:r>
      <w:r w:rsidR="00BD19AB" w:rsidRPr="00DA336E">
        <w:rPr>
          <w:rStyle w:val="Izteiksmgs"/>
          <w:b w:val="0"/>
          <w:bCs w:val="0"/>
        </w:rPr>
        <w:t xml:space="preserve"> </w:t>
      </w:r>
      <w:r w:rsidR="005C77A4">
        <w:rPr>
          <w:rStyle w:val="Izteiksmgs"/>
          <w:b w:val="0"/>
          <w:bCs w:val="0"/>
        </w:rPr>
        <w:t>zonāla</w:t>
      </w:r>
      <w:r w:rsidR="006A598E">
        <w:rPr>
          <w:rStyle w:val="Izteiksmgs"/>
          <w:b w:val="0"/>
          <w:bCs w:val="0"/>
        </w:rPr>
        <w:t>is</w:t>
      </w:r>
      <w:r w:rsidR="005C77A4">
        <w:rPr>
          <w:rStyle w:val="Izteiksmgs"/>
          <w:b w:val="0"/>
          <w:bCs w:val="0"/>
        </w:rPr>
        <w:t xml:space="preserve"> valsts arhīv</w:t>
      </w:r>
      <w:r w:rsidR="006A598E">
        <w:rPr>
          <w:rStyle w:val="Izteiksmgs"/>
          <w:b w:val="0"/>
          <w:bCs w:val="0"/>
        </w:rPr>
        <w:t>s</w:t>
      </w:r>
      <w:r w:rsidR="005C77A4">
        <w:rPr>
          <w:rStyle w:val="Izteiksmgs"/>
          <w:b w:val="0"/>
          <w:bCs w:val="0"/>
        </w:rPr>
        <w:t xml:space="preserve"> </w:t>
      </w:r>
      <w:r w:rsidR="00BD19AB">
        <w:rPr>
          <w:rStyle w:val="Izteiksmgs"/>
        </w:rPr>
        <w:t>(</w:t>
      </w:r>
      <w:hyperlink r:id="rId35" w:tgtFrame="_blank" w:history="1">
        <w:r w:rsidR="005C77A4">
          <w:rPr>
            <w:rStyle w:val="Hipersaite"/>
            <w:color w:val="auto"/>
            <w:u w:val="none"/>
          </w:rPr>
          <w:t xml:space="preserve">Brīvības </w:t>
        </w:r>
        <w:r w:rsidR="00BD19AB" w:rsidRPr="003133C7">
          <w:rPr>
            <w:rStyle w:val="Hipersaite"/>
            <w:color w:val="auto"/>
            <w:u w:val="none"/>
          </w:rPr>
          <w:t>iela</w:t>
        </w:r>
      </w:hyperlink>
      <w:r w:rsidR="00BD19AB" w:rsidRPr="003133C7">
        <w:t xml:space="preserve"> </w:t>
      </w:r>
      <w:r w:rsidR="005C77A4">
        <w:t>2a</w:t>
      </w:r>
      <w:r w:rsidR="00BD19AB">
        <w:t xml:space="preserve">, </w:t>
      </w:r>
      <w:r w:rsidR="005C77A4">
        <w:t>Jēkabpils</w:t>
      </w:r>
      <w:r w:rsidR="00BD19AB">
        <w:t>);</w:t>
      </w:r>
    </w:p>
    <w:p w14:paraId="6BDBF6E0" w14:textId="4A43BDDE" w:rsidR="001E55BF" w:rsidRDefault="00E71F6A" w:rsidP="001E55BF">
      <w:pPr>
        <w:pStyle w:val="Sarakstarindkopa"/>
        <w:numPr>
          <w:ilvl w:val="2"/>
          <w:numId w:val="1"/>
        </w:numPr>
        <w:ind w:left="1276" w:hanging="709"/>
        <w:contextualSpacing w:val="0"/>
        <w:jc w:val="both"/>
      </w:pPr>
      <w:r>
        <w:t>6</w:t>
      </w:r>
      <w:r w:rsidR="001E55BF">
        <w:t xml:space="preserve">. daļa – </w:t>
      </w:r>
      <w:r w:rsidR="00692EC3">
        <w:t xml:space="preserve">telpu uzkopšana un </w:t>
      </w:r>
      <w:r w:rsidR="001E55BF">
        <w:t xml:space="preserve">pieguļošās </w:t>
      </w:r>
      <w:r w:rsidR="001E55BF" w:rsidRPr="00EB6056">
        <w:t xml:space="preserve">teritorijas </w:t>
      </w:r>
      <w:r w:rsidR="001E55BF">
        <w:t xml:space="preserve"> ikdienas uzkopšana Rēzeknes zonālais valsts arhīvs (</w:t>
      </w:r>
      <w:hyperlink r:id="rId36" w:tgtFrame="_blank" w:history="1">
        <w:r w:rsidR="001E55BF" w:rsidRPr="003133C7">
          <w:rPr>
            <w:rStyle w:val="Hipersaite"/>
            <w:color w:val="auto"/>
            <w:u w:val="none"/>
          </w:rPr>
          <w:t>Dārza iela</w:t>
        </w:r>
      </w:hyperlink>
      <w:r w:rsidR="001E55BF">
        <w:t xml:space="preserve"> 7, Rēzekne);</w:t>
      </w:r>
    </w:p>
    <w:p w14:paraId="709AE649" w14:textId="299F45FA" w:rsidR="001E55BF" w:rsidRDefault="00E71F6A" w:rsidP="001E55BF">
      <w:pPr>
        <w:pStyle w:val="Sarakstarindkopa"/>
        <w:numPr>
          <w:ilvl w:val="2"/>
          <w:numId w:val="1"/>
        </w:numPr>
        <w:ind w:left="1276" w:hanging="709"/>
        <w:contextualSpacing w:val="0"/>
        <w:jc w:val="both"/>
      </w:pPr>
      <w:r>
        <w:t>7</w:t>
      </w:r>
      <w:r w:rsidR="001E55BF">
        <w:t>.</w:t>
      </w:r>
      <w:r w:rsidR="001E55BF" w:rsidRPr="00DA336E">
        <w:t>daļ</w:t>
      </w:r>
      <w:r w:rsidR="001E55BF">
        <w:t>a</w:t>
      </w:r>
      <w:r w:rsidR="001E55BF" w:rsidRPr="00DA336E">
        <w:t xml:space="preserve"> – </w:t>
      </w:r>
      <w:r w:rsidR="001E55BF">
        <w:t xml:space="preserve">telpu uzkopšana un pieguļošās </w:t>
      </w:r>
      <w:r w:rsidR="001E55BF" w:rsidRPr="00EB6056">
        <w:t xml:space="preserve">teritorijas </w:t>
      </w:r>
      <w:r w:rsidR="001E55BF">
        <w:t xml:space="preserve"> ikdienas uzkopšana</w:t>
      </w:r>
      <w:r w:rsidR="001E55BF" w:rsidRPr="00DA336E">
        <w:t xml:space="preserve"> Zemgales reģionālā arhīva lasītava Jelgavā</w:t>
      </w:r>
      <w:r w:rsidR="001E55BF">
        <w:t xml:space="preserve"> (Pulkveža Brieža iela 24, Jelgava);</w:t>
      </w:r>
    </w:p>
    <w:p w14:paraId="0181628E" w14:textId="3300A56E" w:rsidR="001E55BF" w:rsidRDefault="00E71F6A" w:rsidP="001E55BF">
      <w:pPr>
        <w:pStyle w:val="Sarakstarindkopa"/>
        <w:numPr>
          <w:ilvl w:val="2"/>
          <w:numId w:val="1"/>
        </w:numPr>
        <w:ind w:left="1276" w:hanging="709"/>
        <w:contextualSpacing w:val="0"/>
        <w:jc w:val="both"/>
      </w:pPr>
      <w:r>
        <w:t>8</w:t>
      </w:r>
      <w:r w:rsidR="001E55BF">
        <w:t xml:space="preserve">. daļa – telpu uzkopšana un pieguļošās </w:t>
      </w:r>
      <w:r w:rsidR="001E55BF" w:rsidRPr="00EB6056">
        <w:t xml:space="preserve">teritorijas </w:t>
      </w:r>
      <w:r w:rsidR="001E55BF">
        <w:t xml:space="preserve"> ikdienas uzkopšana Liepājas zonālais valsts arhīvs (Republikas iela 11, Liepāja) un </w:t>
      </w:r>
      <w:r w:rsidR="001E55BF" w:rsidRPr="00DA336E">
        <w:rPr>
          <w:rStyle w:val="Izteiksmgs"/>
          <w:b w:val="0"/>
          <w:bCs w:val="0"/>
        </w:rPr>
        <w:t>Dokumentu glabātava</w:t>
      </w:r>
      <w:r w:rsidR="001E55BF">
        <w:rPr>
          <w:rStyle w:val="Izteiksmgs"/>
        </w:rPr>
        <w:t xml:space="preserve"> </w:t>
      </w:r>
      <w:r w:rsidR="001E55BF" w:rsidRPr="005F7621">
        <w:rPr>
          <w:rStyle w:val="Izteiksmgs"/>
          <w:b w:val="0"/>
          <w:bCs w:val="0"/>
        </w:rPr>
        <w:t>(</w:t>
      </w:r>
      <w:r w:rsidR="001E55BF" w:rsidRPr="00DA336E">
        <w:rPr>
          <w:rStyle w:val="Izteiksmgs"/>
          <w:b w:val="0"/>
          <w:bCs w:val="0"/>
        </w:rPr>
        <w:t>Krūmu iel</w:t>
      </w:r>
      <w:r w:rsidR="001E55BF">
        <w:rPr>
          <w:rStyle w:val="Izteiksmgs"/>
          <w:b w:val="0"/>
          <w:bCs w:val="0"/>
        </w:rPr>
        <w:t>a</w:t>
      </w:r>
      <w:r w:rsidR="001E55BF" w:rsidRPr="00DA336E">
        <w:rPr>
          <w:rStyle w:val="Izteiksmgs"/>
          <w:b w:val="0"/>
          <w:bCs w:val="0"/>
        </w:rPr>
        <w:t xml:space="preserve"> 7/9, Liepāja</w:t>
      </w:r>
      <w:r w:rsidR="001E55BF">
        <w:rPr>
          <w:rStyle w:val="Izteiksmgs"/>
          <w:b w:val="0"/>
          <w:bCs w:val="0"/>
        </w:rPr>
        <w:t>)</w:t>
      </w:r>
      <w:r w:rsidR="00BB723F">
        <w:rPr>
          <w:rStyle w:val="Izteiksmgs"/>
          <w:b w:val="0"/>
          <w:bCs w:val="0"/>
        </w:rPr>
        <w:t>;</w:t>
      </w:r>
    </w:p>
    <w:p w14:paraId="5BAE8194" w14:textId="6E8206A0" w:rsidR="001E55BF" w:rsidRDefault="00E71F6A" w:rsidP="001E55BF">
      <w:pPr>
        <w:pStyle w:val="Sarakstarindkopa"/>
        <w:numPr>
          <w:ilvl w:val="2"/>
          <w:numId w:val="1"/>
        </w:numPr>
        <w:ind w:left="1276" w:hanging="709"/>
        <w:contextualSpacing w:val="0"/>
        <w:jc w:val="both"/>
      </w:pPr>
      <w:r>
        <w:t>9</w:t>
      </w:r>
      <w:r w:rsidR="001E55BF">
        <w:t xml:space="preserve">. daļa – </w:t>
      </w:r>
      <w:r w:rsidR="001E55BF" w:rsidRPr="00DA336E">
        <w:t>telpu uzkopšana</w:t>
      </w:r>
      <w:r w:rsidR="001E55BF">
        <w:t xml:space="preserve"> un pieguļošās </w:t>
      </w:r>
      <w:r w:rsidR="001E55BF" w:rsidRPr="00EB6056">
        <w:t xml:space="preserve">teritorijas </w:t>
      </w:r>
      <w:r w:rsidR="001E55BF">
        <w:t xml:space="preserve"> ikdienas uzkopšana</w:t>
      </w:r>
      <w:r w:rsidR="001E55BF" w:rsidRPr="00DA336E">
        <w:t xml:space="preserve"> </w:t>
      </w:r>
      <w:r w:rsidR="001E55BF">
        <w:t>Latvijas valsts arhīvs (</w:t>
      </w:r>
      <w:hyperlink r:id="rId37" w:tgtFrame="_blank" w:history="1">
        <w:r w:rsidR="001E55BF" w:rsidRPr="003133C7">
          <w:rPr>
            <w:rStyle w:val="Hipersaite"/>
            <w:color w:val="auto"/>
            <w:u w:val="none"/>
          </w:rPr>
          <w:t>Bezdelīgu iela</w:t>
        </w:r>
      </w:hyperlink>
      <w:r w:rsidR="001E55BF">
        <w:t xml:space="preserve"> 1A, Rīga) un pieguļošās </w:t>
      </w:r>
      <w:r w:rsidR="001E55BF" w:rsidRPr="00EB6056">
        <w:t xml:space="preserve">teritorijas </w:t>
      </w:r>
      <w:r w:rsidR="001E55BF">
        <w:t xml:space="preserve"> ikdienas uzkopšana Latvijas valsts arhīvs  (</w:t>
      </w:r>
      <w:hyperlink r:id="rId38" w:tgtFrame="_blank" w:history="1">
        <w:r w:rsidR="001E55BF" w:rsidRPr="003133C7">
          <w:rPr>
            <w:rStyle w:val="Hipersaite"/>
            <w:color w:val="auto"/>
            <w:u w:val="none"/>
          </w:rPr>
          <w:t>Slokas iela</w:t>
        </w:r>
      </w:hyperlink>
      <w:r w:rsidR="001E55BF">
        <w:t xml:space="preserve"> 16, Rīga)</w:t>
      </w:r>
      <w:r w:rsidR="00BB723F">
        <w:t>;</w:t>
      </w:r>
    </w:p>
    <w:p w14:paraId="50ADFA1C" w14:textId="2318C12C" w:rsidR="001E55BF" w:rsidRDefault="00E71F6A" w:rsidP="001E55BF">
      <w:pPr>
        <w:pStyle w:val="Sarakstarindkopa"/>
        <w:numPr>
          <w:ilvl w:val="2"/>
          <w:numId w:val="1"/>
        </w:numPr>
        <w:ind w:left="1276" w:hanging="709"/>
        <w:contextualSpacing w:val="0"/>
        <w:jc w:val="both"/>
      </w:pPr>
      <w:r>
        <w:t>10</w:t>
      </w:r>
      <w:r w:rsidR="001E55BF">
        <w:t xml:space="preserve">.daļa – </w:t>
      </w:r>
      <w:r w:rsidR="001E55BF" w:rsidRPr="00DA336E">
        <w:t xml:space="preserve">telpu uzkopšana </w:t>
      </w:r>
      <w:r w:rsidR="001E55BF">
        <w:t xml:space="preserve">Latvijas </w:t>
      </w:r>
      <w:r w:rsidR="006A598E">
        <w:t>N</w:t>
      </w:r>
      <w:r w:rsidR="001E55BF">
        <w:t>acionālais arhīvs (Šķūņu iela 11, Rīga)</w:t>
      </w:r>
      <w:r w:rsidR="00BB723F">
        <w:t>;</w:t>
      </w:r>
    </w:p>
    <w:p w14:paraId="3D60E654" w14:textId="2331FCE7" w:rsidR="00BB723F" w:rsidRDefault="00BB723F" w:rsidP="00BB723F">
      <w:pPr>
        <w:pStyle w:val="Sarakstarindkopa"/>
        <w:numPr>
          <w:ilvl w:val="2"/>
          <w:numId w:val="1"/>
        </w:numPr>
        <w:ind w:left="1276" w:hanging="709"/>
        <w:contextualSpacing w:val="0"/>
        <w:jc w:val="both"/>
      </w:pPr>
      <w:r>
        <w:t>1</w:t>
      </w:r>
      <w:r w:rsidR="00E71F6A">
        <w:t>1</w:t>
      </w:r>
      <w:r>
        <w:t xml:space="preserve">.daļa – </w:t>
      </w:r>
      <w:r w:rsidRPr="00DA336E">
        <w:t xml:space="preserve">telpu uzkopšana </w:t>
      </w:r>
      <w:r>
        <w:t>Personāla dokumentu Valsts arhīvs</w:t>
      </w:r>
      <w:r w:rsidRPr="008A75D2">
        <w:t xml:space="preserve"> (</w:t>
      </w:r>
      <w:r>
        <w:t>Ata</w:t>
      </w:r>
      <w:r w:rsidRPr="008A75D2">
        <w:t xml:space="preserve"> iela 1, Rīga)</w:t>
      </w:r>
      <w:r>
        <w:t>;</w:t>
      </w:r>
    </w:p>
    <w:p w14:paraId="4970FC68" w14:textId="1074A828" w:rsidR="00BB723F" w:rsidRDefault="00BB723F" w:rsidP="00BB723F">
      <w:pPr>
        <w:pStyle w:val="Sarakstarindkopa"/>
        <w:numPr>
          <w:ilvl w:val="2"/>
          <w:numId w:val="1"/>
        </w:numPr>
        <w:ind w:left="1276" w:hanging="709"/>
        <w:contextualSpacing w:val="0"/>
        <w:jc w:val="both"/>
      </w:pPr>
      <w:r>
        <w:t>1</w:t>
      </w:r>
      <w:r w:rsidR="00E71F6A">
        <w:t>2</w:t>
      </w:r>
      <w:r>
        <w:t xml:space="preserve">.daļa – </w:t>
      </w:r>
      <w:r w:rsidRPr="00DA336E">
        <w:t xml:space="preserve">telpu uzkopšana </w:t>
      </w:r>
      <w:r>
        <w:t xml:space="preserve">Latvijas Valsts arhīva lasītava </w:t>
      </w:r>
      <w:r w:rsidRPr="008A75D2">
        <w:t>(</w:t>
      </w:r>
      <w:r>
        <w:t xml:space="preserve">Skandu </w:t>
      </w:r>
      <w:r w:rsidRPr="008A75D2">
        <w:t>iela</w:t>
      </w:r>
      <w:r>
        <w:t xml:space="preserve"> 14</w:t>
      </w:r>
      <w:r w:rsidRPr="008A75D2">
        <w:t>, Rīga)</w:t>
      </w:r>
      <w:r>
        <w:t>;</w:t>
      </w:r>
    </w:p>
    <w:p w14:paraId="583BC866" w14:textId="0F7D08A2" w:rsidR="00DB7D5D" w:rsidRDefault="00BB723F" w:rsidP="00DF44DD">
      <w:pPr>
        <w:pStyle w:val="Sarakstarindkopa"/>
        <w:numPr>
          <w:ilvl w:val="2"/>
          <w:numId w:val="1"/>
        </w:numPr>
        <w:ind w:left="1276" w:hanging="709"/>
        <w:contextualSpacing w:val="0"/>
        <w:jc w:val="both"/>
      </w:pPr>
      <w:r>
        <w:t>1</w:t>
      </w:r>
      <w:r w:rsidR="00E71F6A">
        <w:t>3</w:t>
      </w:r>
      <w:r>
        <w:t xml:space="preserve">.daļa – </w:t>
      </w:r>
      <w:r w:rsidRPr="008A75D2">
        <w:t xml:space="preserve">telpu uzkopšana un pieguļošās teritorijas  ikdienas uzkopšana </w:t>
      </w:r>
      <w:r>
        <w:t>Latvijas Kinofotofonodokumentu arhīvs (</w:t>
      </w:r>
      <w:proofErr w:type="spellStart"/>
      <w:r>
        <w:t>Šmerļa</w:t>
      </w:r>
      <w:proofErr w:type="spellEnd"/>
      <w:r>
        <w:t xml:space="preserve"> iela 5, Rīga)</w:t>
      </w:r>
      <w:r w:rsidR="00DF44DD">
        <w:t>.</w:t>
      </w:r>
    </w:p>
    <w:p w14:paraId="4513B02A" w14:textId="77777777" w:rsidR="008015D8" w:rsidRPr="00EB6056" w:rsidRDefault="008015D8" w:rsidP="00BB723F">
      <w:pPr>
        <w:ind w:left="567"/>
        <w:jc w:val="both"/>
      </w:pPr>
    </w:p>
    <w:p w14:paraId="1F5A261C" w14:textId="77777777" w:rsidR="001E55BF" w:rsidRDefault="001E55BF" w:rsidP="001E55BF">
      <w:pPr>
        <w:pStyle w:val="Sarakstarindkopa"/>
        <w:numPr>
          <w:ilvl w:val="1"/>
          <w:numId w:val="1"/>
        </w:numPr>
        <w:ind w:left="567" w:hanging="567"/>
        <w:contextualSpacing w:val="0"/>
        <w:jc w:val="both"/>
      </w:pPr>
      <w:r w:rsidRPr="00B40440">
        <w:t xml:space="preserve">Katrs pretendents drīkst iesniegt tikai vienu piedāvājuma variantu katrai </w:t>
      </w:r>
      <w:r>
        <w:t>iepirkuma</w:t>
      </w:r>
      <w:r w:rsidRPr="00B40440">
        <w:t xml:space="preserve"> daļai</w:t>
      </w:r>
      <w:r w:rsidRPr="00D415E2">
        <w:t>.</w:t>
      </w:r>
      <w:r>
        <w:t xml:space="preserve"> </w:t>
      </w:r>
      <w:r w:rsidRPr="00B40440">
        <w:t>Piedāvājumā jāiekļauj un jānodrošina viss izvēlētajā daļā prasītais pakalpojuma apjoms. Nevar tikt piedāvāta nepilna daļa</w:t>
      </w:r>
      <w:r w:rsidRPr="00EB6056">
        <w:t>.</w:t>
      </w:r>
    </w:p>
    <w:p w14:paraId="6074B465" w14:textId="64FC7F15" w:rsidR="001E55BF" w:rsidRPr="00EB6056" w:rsidRDefault="001E55BF" w:rsidP="001E55BF">
      <w:pPr>
        <w:pStyle w:val="Sarakstarindkopa"/>
        <w:numPr>
          <w:ilvl w:val="1"/>
          <w:numId w:val="1"/>
        </w:numPr>
        <w:tabs>
          <w:tab w:val="left" w:pos="993"/>
          <w:tab w:val="left" w:pos="1276"/>
        </w:tabs>
        <w:ind w:left="567" w:hanging="567"/>
        <w:contextualSpacing w:val="0"/>
        <w:jc w:val="both"/>
      </w:pPr>
      <w:r w:rsidRPr="00B40440">
        <w:t>Katra daļa tiks vērtēta atsevišķi. Par katru daļu tiks slēgts atsevišķs līgums tādā reda</w:t>
      </w:r>
      <w:r>
        <w:t xml:space="preserve">kcijā kā tas norādīts Nolikuma </w:t>
      </w:r>
      <w:r w:rsidR="007C48A1">
        <w:t>2</w:t>
      </w:r>
      <w:r w:rsidR="00DF44DD">
        <w:t>1</w:t>
      </w:r>
      <w:r w:rsidR="007C48A1">
        <w:t>.</w:t>
      </w:r>
      <w:r>
        <w:t xml:space="preserve">pielikumā </w:t>
      </w:r>
      <w:r w:rsidRPr="00B40440">
        <w:t>– Līguma projekts</w:t>
      </w:r>
      <w:r w:rsidR="007C48A1">
        <w:t>.</w:t>
      </w:r>
    </w:p>
    <w:p w14:paraId="783977AE" w14:textId="77777777" w:rsidR="001E55BF" w:rsidRPr="00EB6056" w:rsidRDefault="001E55BF" w:rsidP="001E55BF">
      <w:pPr>
        <w:pStyle w:val="Sarakstarindkopa"/>
        <w:numPr>
          <w:ilvl w:val="1"/>
          <w:numId w:val="1"/>
        </w:numPr>
        <w:ind w:left="567" w:hanging="567"/>
        <w:contextualSpacing w:val="0"/>
        <w:jc w:val="both"/>
      </w:pPr>
      <w:r w:rsidRPr="00EB6056">
        <w:lastRenderedPageBreak/>
        <w:t>Līguma slēgšanas tiesības tiks piešķirtas pretendentam, kurš iesniedzis Nolikuma prasībām atbilstošu piedāvājumu ar zemāko cenu (bez PVN).</w:t>
      </w:r>
    </w:p>
    <w:p w14:paraId="4FB14B1E" w14:textId="77777777" w:rsidR="001E55BF" w:rsidRPr="00EB6056" w:rsidRDefault="001E55BF" w:rsidP="001E55BF">
      <w:pPr>
        <w:pStyle w:val="Sarakstarindkopa"/>
        <w:numPr>
          <w:ilvl w:val="1"/>
          <w:numId w:val="1"/>
        </w:numPr>
        <w:ind w:left="567" w:hanging="567"/>
        <w:contextualSpacing w:val="0"/>
        <w:jc w:val="both"/>
      </w:pPr>
      <w:r w:rsidRPr="00EB6056">
        <w:t xml:space="preserve">Piedāvājumam ir jābūt spēkā </w:t>
      </w:r>
      <w:r w:rsidRPr="004D7583">
        <w:t>120 (viens simts divdesmit)</w:t>
      </w:r>
      <w:r w:rsidRPr="00EB6056">
        <w:t xml:space="preserve"> dienas </w:t>
      </w:r>
      <w:r>
        <w:t>no</w:t>
      </w:r>
      <w:r w:rsidRPr="00EB6056">
        <w:t xml:space="preserve"> piedāvājumu iesniegšanas termiņa</w:t>
      </w:r>
      <w:r>
        <w:t>.</w:t>
      </w:r>
    </w:p>
    <w:p w14:paraId="5F9B8FF1" w14:textId="236B808F" w:rsidR="001E55BF" w:rsidRPr="00EB6056" w:rsidRDefault="001E55BF" w:rsidP="001E55BF">
      <w:pPr>
        <w:pStyle w:val="Sarakstarindkopa"/>
        <w:numPr>
          <w:ilvl w:val="1"/>
          <w:numId w:val="1"/>
        </w:numPr>
        <w:ind w:left="567" w:hanging="567"/>
        <w:contextualSpacing w:val="0"/>
        <w:jc w:val="both"/>
      </w:pPr>
      <w:r w:rsidRPr="00EB6056">
        <w:t xml:space="preserve">Iepirkuma līguma (turpmāk </w:t>
      </w:r>
      <w:r w:rsidR="007C48A1">
        <w:t>–</w:t>
      </w:r>
      <w:r w:rsidRPr="00EB6056">
        <w:t xml:space="preserve"> </w:t>
      </w:r>
      <w:r w:rsidRPr="00EB6056">
        <w:rPr>
          <w:i/>
        </w:rPr>
        <w:t>Līgums</w:t>
      </w:r>
      <w:r w:rsidRPr="00EB6056">
        <w:t>) izpildes vieta:</w:t>
      </w:r>
    </w:p>
    <w:p w14:paraId="6DEE0CC8" w14:textId="6E2FC623" w:rsidR="001E55BF" w:rsidRPr="00921D64" w:rsidRDefault="001E55BF" w:rsidP="003B4409">
      <w:pPr>
        <w:pStyle w:val="Sarakstarindkopa"/>
        <w:numPr>
          <w:ilvl w:val="2"/>
          <w:numId w:val="1"/>
        </w:numPr>
        <w:tabs>
          <w:tab w:val="left" w:pos="1276"/>
        </w:tabs>
        <w:ind w:left="851" w:hanging="284"/>
        <w:contextualSpacing w:val="0"/>
        <w:jc w:val="both"/>
      </w:pPr>
      <w:r w:rsidRPr="00921D64">
        <w:t xml:space="preserve">1.daļa: </w:t>
      </w:r>
      <w:r w:rsidR="003B4409">
        <w:t>Alūksnes zonālais valsts arhīvs (</w:t>
      </w:r>
      <w:hyperlink r:id="rId39" w:tgtFrame="_blank" w:history="1">
        <w:r w:rsidR="003B4409" w:rsidRPr="00EE5BAA">
          <w:rPr>
            <w:rStyle w:val="Hipersaite"/>
            <w:color w:val="auto"/>
            <w:u w:val="none"/>
          </w:rPr>
          <w:t>Rūpniecības iela 1</w:t>
        </w:r>
      </w:hyperlink>
      <w:r w:rsidR="003B4409" w:rsidRPr="00EE5BAA">
        <w:t>,</w:t>
      </w:r>
      <w:r w:rsidR="003B4409">
        <w:t xml:space="preserve"> Alūksne);</w:t>
      </w:r>
    </w:p>
    <w:p w14:paraId="606D34A3" w14:textId="39D124E7" w:rsidR="001E55BF" w:rsidRPr="00921D64" w:rsidRDefault="001E55BF" w:rsidP="003B4409">
      <w:pPr>
        <w:pStyle w:val="Sarakstarindkopa"/>
        <w:numPr>
          <w:ilvl w:val="2"/>
          <w:numId w:val="1"/>
        </w:numPr>
        <w:tabs>
          <w:tab w:val="left" w:pos="1276"/>
        </w:tabs>
        <w:ind w:left="851" w:hanging="284"/>
        <w:contextualSpacing w:val="0"/>
        <w:jc w:val="both"/>
      </w:pPr>
      <w:r w:rsidRPr="00921D64">
        <w:t xml:space="preserve">2.daļa: </w:t>
      </w:r>
      <w:proofErr w:type="spellStart"/>
      <w:r w:rsidR="003B4409">
        <w:t>Cēsu</w:t>
      </w:r>
      <w:proofErr w:type="spellEnd"/>
      <w:r w:rsidR="003B4409">
        <w:t xml:space="preserve"> zonālais valsts arhīvs (</w:t>
      </w:r>
      <w:hyperlink r:id="rId40" w:tgtFrame="_blank" w:history="1">
        <w:r w:rsidR="003B4409" w:rsidRPr="003133C7">
          <w:rPr>
            <w:rStyle w:val="Hipersaite"/>
            <w:color w:val="auto"/>
            <w:u w:val="none"/>
          </w:rPr>
          <w:t>Pils iela 6</w:t>
        </w:r>
      </w:hyperlink>
      <w:r w:rsidR="003B4409">
        <w:t xml:space="preserve">, Cēsis un </w:t>
      </w:r>
      <w:r w:rsidR="003B4409" w:rsidRPr="00111551">
        <w:t>Lenču iela 3</w:t>
      </w:r>
      <w:r w:rsidR="003B4409">
        <w:t>, Cēsis);</w:t>
      </w:r>
    </w:p>
    <w:p w14:paraId="371EA3A0" w14:textId="278172E2" w:rsidR="00AA6A9F" w:rsidRDefault="001E55BF" w:rsidP="00AA6A9F">
      <w:pPr>
        <w:pStyle w:val="Sarakstarindkopa"/>
        <w:numPr>
          <w:ilvl w:val="2"/>
          <w:numId w:val="1"/>
        </w:numPr>
        <w:tabs>
          <w:tab w:val="left" w:pos="1276"/>
        </w:tabs>
        <w:ind w:left="851" w:hanging="284"/>
        <w:contextualSpacing w:val="0"/>
        <w:jc w:val="both"/>
      </w:pPr>
      <w:r w:rsidRPr="00921D64">
        <w:t xml:space="preserve">3.daļa: </w:t>
      </w:r>
      <w:proofErr w:type="spellStart"/>
      <w:r w:rsidR="003B4409">
        <w:t>Cēsu</w:t>
      </w:r>
      <w:proofErr w:type="spellEnd"/>
      <w:r w:rsidR="003B4409">
        <w:t xml:space="preserve"> zonālā valsts arhīva </w:t>
      </w:r>
      <w:r w:rsidR="003B4409" w:rsidRPr="00DA336E">
        <w:rPr>
          <w:rStyle w:val="Izteiksmgs"/>
          <w:b w:val="0"/>
          <w:bCs w:val="0"/>
        </w:rPr>
        <w:t>Madonas dokumentu glabātava</w:t>
      </w:r>
      <w:r w:rsidR="003B4409">
        <w:rPr>
          <w:rStyle w:val="Izteiksmgs"/>
        </w:rPr>
        <w:t xml:space="preserve"> (</w:t>
      </w:r>
      <w:hyperlink r:id="rId41" w:tgtFrame="_blank" w:history="1">
        <w:r w:rsidR="003B4409" w:rsidRPr="003133C7">
          <w:rPr>
            <w:rStyle w:val="Hipersaite"/>
            <w:color w:val="auto"/>
            <w:u w:val="none"/>
          </w:rPr>
          <w:t>Rīgas iela</w:t>
        </w:r>
      </w:hyperlink>
      <w:r w:rsidR="003B4409" w:rsidRPr="003133C7">
        <w:t xml:space="preserve"> </w:t>
      </w:r>
      <w:r w:rsidR="003B4409">
        <w:t>4,  Madona);</w:t>
      </w:r>
    </w:p>
    <w:p w14:paraId="161CB466" w14:textId="2C210E16" w:rsidR="00AA6A9F" w:rsidRPr="00921D64" w:rsidRDefault="00AA6A9F" w:rsidP="00AA6A9F">
      <w:pPr>
        <w:pStyle w:val="Sarakstarindkopa"/>
        <w:numPr>
          <w:ilvl w:val="2"/>
          <w:numId w:val="1"/>
        </w:numPr>
        <w:tabs>
          <w:tab w:val="left" w:pos="1276"/>
        </w:tabs>
        <w:ind w:left="851" w:hanging="284"/>
        <w:contextualSpacing w:val="0"/>
        <w:jc w:val="both"/>
      </w:pPr>
      <w:r>
        <w:t>4.daļa</w:t>
      </w:r>
      <w:r w:rsidR="00383E0C">
        <w:t>:</w:t>
      </w:r>
      <w:r>
        <w:t xml:space="preserve"> Valmieras zonālais valsts arhīvs (</w:t>
      </w:r>
      <w:hyperlink r:id="rId42" w:tgtFrame="_blank" w:history="1">
        <w:r w:rsidRPr="00AA6A9F">
          <w:rPr>
            <w:rStyle w:val="Hipersaite"/>
            <w:color w:val="auto"/>
            <w:u w:val="none"/>
          </w:rPr>
          <w:t>Cempu iela</w:t>
        </w:r>
      </w:hyperlink>
      <w:r>
        <w:t xml:space="preserve"> 13, Valmiera);</w:t>
      </w:r>
    </w:p>
    <w:p w14:paraId="25339C7F" w14:textId="0B262E7F" w:rsidR="001E55BF" w:rsidRPr="00921D64" w:rsidRDefault="00AA6A9F" w:rsidP="003B4409">
      <w:pPr>
        <w:pStyle w:val="Sarakstarindkopa"/>
        <w:numPr>
          <w:ilvl w:val="2"/>
          <w:numId w:val="1"/>
        </w:numPr>
        <w:tabs>
          <w:tab w:val="left" w:pos="1276"/>
        </w:tabs>
        <w:ind w:left="851" w:hanging="284"/>
        <w:contextualSpacing w:val="0"/>
        <w:jc w:val="both"/>
      </w:pPr>
      <w:r>
        <w:t>5</w:t>
      </w:r>
      <w:r w:rsidR="001E55BF" w:rsidRPr="00921D64">
        <w:t xml:space="preserve">.daļa: </w:t>
      </w:r>
      <w:r w:rsidR="003B4409">
        <w:t>Jēkabpils</w:t>
      </w:r>
      <w:r w:rsidR="003B4409" w:rsidRPr="00DA336E">
        <w:rPr>
          <w:rStyle w:val="Izteiksmgs"/>
          <w:b w:val="0"/>
          <w:bCs w:val="0"/>
        </w:rPr>
        <w:t xml:space="preserve"> </w:t>
      </w:r>
      <w:r w:rsidR="003B4409">
        <w:rPr>
          <w:rStyle w:val="Izteiksmgs"/>
          <w:b w:val="0"/>
          <w:bCs w:val="0"/>
        </w:rPr>
        <w:t xml:space="preserve">zonālais valsts arhīvs </w:t>
      </w:r>
      <w:r w:rsidR="003B4409">
        <w:rPr>
          <w:rStyle w:val="Izteiksmgs"/>
        </w:rPr>
        <w:t>(</w:t>
      </w:r>
      <w:hyperlink r:id="rId43" w:tgtFrame="_blank" w:history="1">
        <w:r w:rsidR="003B4409">
          <w:rPr>
            <w:rStyle w:val="Hipersaite"/>
            <w:color w:val="auto"/>
            <w:u w:val="none"/>
          </w:rPr>
          <w:t xml:space="preserve">Brīvības </w:t>
        </w:r>
        <w:r w:rsidR="003B4409" w:rsidRPr="003133C7">
          <w:rPr>
            <w:rStyle w:val="Hipersaite"/>
            <w:color w:val="auto"/>
            <w:u w:val="none"/>
          </w:rPr>
          <w:t>iela</w:t>
        </w:r>
      </w:hyperlink>
      <w:r w:rsidR="003B4409" w:rsidRPr="003133C7">
        <w:t xml:space="preserve"> </w:t>
      </w:r>
      <w:r w:rsidR="003B4409">
        <w:t>2a, Jēkabpils);</w:t>
      </w:r>
    </w:p>
    <w:p w14:paraId="48077699" w14:textId="52D28312" w:rsidR="001E55BF" w:rsidRPr="00921D64" w:rsidRDefault="00AA6A9F" w:rsidP="003B4409">
      <w:pPr>
        <w:pStyle w:val="Sarakstarindkopa"/>
        <w:numPr>
          <w:ilvl w:val="2"/>
          <w:numId w:val="1"/>
        </w:numPr>
        <w:tabs>
          <w:tab w:val="left" w:pos="1276"/>
        </w:tabs>
        <w:ind w:left="851" w:hanging="284"/>
        <w:contextualSpacing w:val="0"/>
        <w:jc w:val="both"/>
      </w:pPr>
      <w:r>
        <w:t>6</w:t>
      </w:r>
      <w:r w:rsidR="001E55BF" w:rsidRPr="00921D64">
        <w:t xml:space="preserve">.daļa: </w:t>
      </w:r>
      <w:r w:rsidR="003B4409">
        <w:t>Rēzeknes zonālais valsts arhīvs (</w:t>
      </w:r>
      <w:hyperlink r:id="rId44" w:tgtFrame="_blank" w:history="1">
        <w:r w:rsidR="003B4409" w:rsidRPr="003133C7">
          <w:rPr>
            <w:rStyle w:val="Hipersaite"/>
            <w:color w:val="auto"/>
            <w:u w:val="none"/>
          </w:rPr>
          <w:t>Dārza iela</w:t>
        </w:r>
      </w:hyperlink>
      <w:r w:rsidR="003B4409">
        <w:t xml:space="preserve"> 7, Rēzekne);</w:t>
      </w:r>
    </w:p>
    <w:p w14:paraId="615DA9D7" w14:textId="70FB2792" w:rsidR="001E55BF" w:rsidRPr="00921D64" w:rsidRDefault="00AA6A9F" w:rsidP="003B4409">
      <w:pPr>
        <w:pStyle w:val="Sarakstarindkopa"/>
        <w:numPr>
          <w:ilvl w:val="2"/>
          <w:numId w:val="1"/>
        </w:numPr>
        <w:tabs>
          <w:tab w:val="left" w:pos="1276"/>
        </w:tabs>
        <w:ind w:left="851" w:hanging="284"/>
        <w:contextualSpacing w:val="0"/>
        <w:jc w:val="both"/>
      </w:pPr>
      <w:r>
        <w:t>7</w:t>
      </w:r>
      <w:r w:rsidR="001E55BF" w:rsidRPr="00921D64">
        <w:t xml:space="preserve">.daļa: </w:t>
      </w:r>
      <w:r w:rsidR="003B4409" w:rsidRPr="00DA336E">
        <w:t>Zemgales reģionālā arhīva lasītava Jelgavā</w:t>
      </w:r>
      <w:r w:rsidR="003B4409">
        <w:t xml:space="preserve"> (Pulkveža Brieža iela 24, Jelgava);</w:t>
      </w:r>
    </w:p>
    <w:p w14:paraId="61498A46" w14:textId="41DB8652" w:rsidR="001E55BF" w:rsidRDefault="00AA6A9F" w:rsidP="003B4409">
      <w:pPr>
        <w:pStyle w:val="Sarakstarindkopa"/>
        <w:numPr>
          <w:ilvl w:val="2"/>
          <w:numId w:val="1"/>
        </w:numPr>
        <w:tabs>
          <w:tab w:val="left" w:pos="1276"/>
        </w:tabs>
        <w:ind w:left="851" w:hanging="284"/>
        <w:contextualSpacing w:val="0"/>
        <w:jc w:val="both"/>
      </w:pPr>
      <w:r>
        <w:t>8</w:t>
      </w:r>
      <w:r w:rsidR="001E55BF" w:rsidRPr="00921D64">
        <w:t xml:space="preserve">.daļa: </w:t>
      </w:r>
      <w:r w:rsidR="003B4409">
        <w:t xml:space="preserve">Liepājas zonālais valsts arhīvs (Republikas iela 11, Liepāja) un </w:t>
      </w:r>
      <w:r w:rsidR="003B4409" w:rsidRPr="00DA336E">
        <w:rPr>
          <w:rStyle w:val="Izteiksmgs"/>
          <w:b w:val="0"/>
          <w:bCs w:val="0"/>
        </w:rPr>
        <w:t>Dokumentu glabātava</w:t>
      </w:r>
      <w:r w:rsidR="003B4409">
        <w:rPr>
          <w:rStyle w:val="Izteiksmgs"/>
        </w:rPr>
        <w:t xml:space="preserve"> </w:t>
      </w:r>
      <w:r w:rsidR="003B4409" w:rsidRPr="005F7621">
        <w:rPr>
          <w:rStyle w:val="Izteiksmgs"/>
          <w:b w:val="0"/>
          <w:bCs w:val="0"/>
        </w:rPr>
        <w:t>(</w:t>
      </w:r>
      <w:r w:rsidR="003B4409" w:rsidRPr="00DA336E">
        <w:rPr>
          <w:rStyle w:val="Izteiksmgs"/>
          <w:b w:val="0"/>
          <w:bCs w:val="0"/>
        </w:rPr>
        <w:t>Krūmu iel</w:t>
      </w:r>
      <w:r w:rsidR="003B4409">
        <w:rPr>
          <w:rStyle w:val="Izteiksmgs"/>
          <w:b w:val="0"/>
          <w:bCs w:val="0"/>
        </w:rPr>
        <w:t>a</w:t>
      </w:r>
      <w:r w:rsidR="003B4409" w:rsidRPr="00DA336E">
        <w:rPr>
          <w:rStyle w:val="Izteiksmgs"/>
          <w:b w:val="0"/>
          <w:bCs w:val="0"/>
        </w:rPr>
        <w:t xml:space="preserve"> 7/9, Liepāja</w:t>
      </w:r>
      <w:r w:rsidR="003B4409">
        <w:rPr>
          <w:rStyle w:val="Izteiksmgs"/>
          <w:b w:val="0"/>
          <w:bCs w:val="0"/>
        </w:rPr>
        <w:t>)</w:t>
      </w:r>
      <w:r w:rsidR="008B32C2">
        <w:rPr>
          <w:rStyle w:val="Izteiksmgs"/>
          <w:b w:val="0"/>
          <w:bCs w:val="0"/>
        </w:rPr>
        <w:t>;</w:t>
      </w:r>
    </w:p>
    <w:p w14:paraId="5D4A9238" w14:textId="722443BE" w:rsidR="001E55BF" w:rsidRDefault="00AA6A9F" w:rsidP="003B4409">
      <w:pPr>
        <w:pStyle w:val="Sarakstarindkopa"/>
        <w:numPr>
          <w:ilvl w:val="2"/>
          <w:numId w:val="1"/>
        </w:numPr>
        <w:tabs>
          <w:tab w:val="left" w:pos="1276"/>
        </w:tabs>
        <w:ind w:left="851" w:hanging="284"/>
        <w:contextualSpacing w:val="0"/>
        <w:jc w:val="both"/>
      </w:pPr>
      <w:r>
        <w:t>9</w:t>
      </w:r>
      <w:r w:rsidR="001E55BF" w:rsidRPr="00921D64">
        <w:t xml:space="preserve">.daļa: </w:t>
      </w:r>
      <w:r w:rsidR="003B4409">
        <w:t>Latvijas valsts arhīvs (</w:t>
      </w:r>
      <w:hyperlink r:id="rId45" w:tgtFrame="_blank" w:history="1">
        <w:r w:rsidR="003B4409" w:rsidRPr="003133C7">
          <w:rPr>
            <w:rStyle w:val="Hipersaite"/>
            <w:color w:val="auto"/>
            <w:u w:val="none"/>
          </w:rPr>
          <w:t>Bezdelīgu iela</w:t>
        </w:r>
      </w:hyperlink>
      <w:r w:rsidR="003B4409">
        <w:t xml:space="preserve"> 1A, Rīga) un Latvijas valsts vēstures arhīvs  (</w:t>
      </w:r>
      <w:hyperlink r:id="rId46" w:tgtFrame="_blank" w:history="1">
        <w:r w:rsidR="003B4409" w:rsidRPr="003133C7">
          <w:rPr>
            <w:rStyle w:val="Hipersaite"/>
            <w:color w:val="auto"/>
            <w:u w:val="none"/>
          </w:rPr>
          <w:t>Slokas iela</w:t>
        </w:r>
      </w:hyperlink>
      <w:r w:rsidR="003B4409">
        <w:t xml:space="preserve"> 16, Rīga)</w:t>
      </w:r>
      <w:r w:rsidR="008B32C2">
        <w:t>;</w:t>
      </w:r>
    </w:p>
    <w:p w14:paraId="10D852AD" w14:textId="79A8744F" w:rsidR="003B4409" w:rsidRDefault="00AA6A9F" w:rsidP="003B4409">
      <w:pPr>
        <w:pStyle w:val="Sarakstarindkopa"/>
        <w:numPr>
          <w:ilvl w:val="2"/>
          <w:numId w:val="1"/>
        </w:numPr>
        <w:tabs>
          <w:tab w:val="left" w:pos="1276"/>
        </w:tabs>
        <w:ind w:left="851" w:hanging="284"/>
        <w:contextualSpacing w:val="0"/>
        <w:jc w:val="both"/>
      </w:pPr>
      <w:r>
        <w:t>10</w:t>
      </w:r>
      <w:r w:rsidR="003B4409" w:rsidRPr="00921D64">
        <w:t xml:space="preserve">.daļa: </w:t>
      </w:r>
      <w:r w:rsidR="003B4409">
        <w:t>Latvijas Nacionālais arhīvs (Šķūņu iela 11, Rīga, LV – 1050)</w:t>
      </w:r>
      <w:r w:rsidR="008B32C2">
        <w:t>;</w:t>
      </w:r>
    </w:p>
    <w:p w14:paraId="55E872A4" w14:textId="6E2A0AAA" w:rsidR="008B32C2" w:rsidRDefault="008B32C2" w:rsidP="008B32C2">
      <w:pPr>
        <w:pStyle w:val="Sarakstarindkopa"/>
        <w:numPr>
          <w:ilvl w:val="2"/>
          <w:numId w:val="1"/>
        </w:numPr>
        <w:ind w:left="1276" w:hanging="709"/>
        <w:contextualSpacing w:val="0"/>
        <w:jc w:val="both"/>
      </w:pPr>
      <w:r>
        <w:t>1</w:t>
      </w:r>
      <w:r w:rsidR="00AA6A9F">
        <w:t>1</w:t>
      </w:r>
      <w:r>
        <w:t>.daļa: Personāla dokumentu Valsts arhīvs</w:t>
      </w:r>
      <w:r w:rsidRPr="008A75D2">
        <w:t xml:space="preserve"> (</w:t>
      </w:r>
      <w:r>
        <w:t>Ata</w:t>
      </w:r>
      <w:r w:rsidRPr="008A75D2">
        <w:t xml:space="preserve"> iela 1, Rīga</w:t>
      </w:r>
      <w:r>
        <w:t xml:space="preserve">, LV </w:t>
      </w:r>
      <w:r w:rsidR="006C5A09">
        <w:t>–</w:t>
      </w:r>
      <w:r>
        <w:t xml:space="preserve"> 1009</w:t>
      </w:r>
      <w:r w:rsidRPr="008A75D2">
        <w:t>)</w:t>
      </w:r>
      <w:r>
        <w:t>;</w:t>
      </w:r>
    </w:p>
    <w:p w14:paraId="5182D578" w14:textId="402B9430" w:rsidR="008B32C2" w:rsidRDefault="008B32C2" w:rsidP="008B32C2">
      <w:pPr>
        <w:pStyle w:val="Sarakstarindkopa"/>
        <w:numPr>
          <w:ilvl w:val="2"/>
          <w:numId w:val="1"/>
        </w:numPr>
        <w:ind w:left="1276" w:hanging="709"/>
        <w:contextualSpacing w:val="0"/>
        <w:jc w:val="both"/>
      </w:pPr>
      <w:r>
        <w:t>1</w:t>
      </w:r>
      <w:r w:rsidR="00AA6A9F">
        <w:t>2</w:t>
      </w:r>
      <w:r>
        <w:t xml:space="preserve">.daļa: </w:t>
      </w:r>
      <w:r w:rsidRPr="00DA336E">
        <w:t xml:space="preserve"> </w:t>
      </w:r>
      <w:r>
        <w:t xml:space="preserve">Latvijas Valsts arhīva lasītava </w:t>
      </w:r>
      <w:r w:rsidRPr="008A75D2">
        <w:t>(</w:t>
      </w:r>
      <w:r>
        <w:t xml:space="preserve">Skandu </w:t>
      </w:r>
      <w:r w:rsidRPr="008A75D2">
        <w:t>iela</w:t>
      </w:r>
      <w:r>
        <w:t xml:space="preserve"> 14</w:t>
      </w:r>
      <w:r w:rsidRPr="008A75D2">
        <w:t>, Rīga</w:t>
      </w:r>
      <w:r>
        <w:t>, LV-1067</w:t>
      </w:r>
      <w:r w:rsidRPr="008A75D2">
        <w:t>)</w:t>
      </w:r>
      <w:r>
        <w:t>;</w:t>
      </w:r>
    </w:p>
    <w:p w14:paraId="67AC9C71" w14:textId="70006661" w:rsidR="007369B4" w:rsidRDefault="008B32C2" w:rsidP="00DF44DD">
      <w:pPr>
        <w:pStyle w:val="Sarakstarindkopa"/>
        <w:numPr>
          <w:ilvl w:val="2"/>
          <w:numId w:val="1"/>
        </w:numPr>
        <w:ind w:left="1276" w:hanging="709"/>
        <w:contextualSpacing w:val="0"/>
        <w:jc w:val="both"/>
      </w:pPr>
      <w:r>
        <w:t>1</w:t>
      </w:r>
      <w:r w:rsidR="00AA6A9F">
        <w:t>3</w:t>
      </w:r>
      <w:r>
        <w:t>.daļa: Latvijas Kinofotofonodokumentu arhīvs (</w:t>
      </w:r>
      <w:proofErr w:type="spellStart"/>
      <w:r>
        <w:t>Šmerļa</w:t>
      </w:r>
      <w:proofErr w:type="spellEnd"/>
      <w:r>
        <w:t xml:space="preserve"> iela 5, Rīga, LV </w:t>
      </w:r>
      <w:r w:rsidR="006C5A09">
        <w:t>–</w:t>
      </w:r>
      <w:r>
        <w:t xml:space="preserve"> 1006)</w:t>
      </w:r>
      <w:r w:rsidR="00DF44DD">
        <w:t>.</w:t>
      </w:r>
    </w:p>
    <w:p w14:paraId="0B47EDBB" w14:textId="77777777" w:rsidR="008B32C2" w:rsidRDefault="008B32C2" w:rsidP="008B32C2">
      <w:pPr>
        <w:pStyle w:val="Sarakstarindkopa"/>
        <w:tabs>
          <w:tab w:val="left" w:pos="1276"/>
        </w:tabs>
        <w:ind w:left="851"/>
        <w:contextualSpacing w:val="0"/>
        <w:jc w:val="both"/>
      </w:pPr>
    </w:p>
    <w:p w14:paraId="6177E36B" w14:textId="1C7A2D6E" w:rsidR="001E55BF" w:rsidRPr="00EB6056" w:rsidRDefault="001E55BF" w:rsidP="001E55BF">
      <w:pPr>
        <w:pStyle w:val="Sarakstarindkopa"/>
        <w:numPr>
          <w:ilvl w:val="1"/>
          <w:numId w:val="1"/>
        </w:numPr>
        <w:ind w:left="567" w:hanging="567"/>
        <w:contextualSpacing w:val="0"/>
      </w:pPr>
      <w:r>
        <w:t>Līguma izpildes termiņš visām iepirkuma daļām ir</w:t>
      </w:r>
      <w:r w:rsidR="00897077">
        <w:t xml:space="preserve"> </w:t>
      </w:r>
      <w:r w:rsidR="00C1423F" w:rsidRPr="00292D6C">
        <w:t>no</w:t>
      </w:r>
      <w:r w:rsidR="00C1423F">
        <w:t xml:space="preserve"> </w:t>
      </w:r>
      <w:r w:rsidR="00C1423F">
        <w:rPr>
          <w:b/>
          <w:iCs/>
        </w:rPr>
        <w:t>līguma noslēgšanas</w:t>
      </w:r>
      <w:r w:rsidR="00C1423F" w:rsidRPr="00E95551">
        <w:rPr>
          <w:b/>
          <w:iCs/>
        </w:rPr>
        <w:t xml:space="preserve"> līdz 2026.gada 31.martam.</w:t>
      </w:r>
    </w:p>
    <w:p w14:paraId="4F5C5A75" w14:textId="6CF70834" w:rsidR="001E55BF" w:rsidRPr="00EB6056" w:rsidRDefault="001E55BF" w:rsidP="001E55BF">
      <w:pPr>
        <w:pStyle w:val="Sarakstarindkopa"/>
        <w:numPr>
          <w:ilvl w:val="1"/>
          <w:numId w:val="1"/>
        </w:numPr>
        <w:ind w:left="567" w:hanging="567"/>
        <w:contextualSpacing w:val="0"/>
        <w:jc w:val="both"/>
      </w:pPr>
      <w:r w:rsidRPr="00EB6056">
        <w:t>Par Pretendentu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p>
    <w:p w14:paraId="25072B7F" w14:textId="04ED43CF" w:rsidR="001E55BF" w:rsidRPr="00EB6056" w:rsidRDefault="001E55BF" w:rsidP="00710C61">
      <w:pPr>
        <w:pStyle w:val="Sarakstarindkopa"/>
        <w:numPr>
          <w:ilvl w:val="1"/>
          <w:numId w:val="1"/>
        </w:numPr>
        <w:ind w:left="567" w:hanging="567"/>
        <w:contextualSpacing w:val="0"/>
        <w:jc w:val="both"/>
      </w:pPr>
      <w:r w:rsidRPr="00EB6056">
        <w:rPr>
          <w:rFonts w:eastAsia="Times New Roman"/>
        </w:rPr>
        <w:t xml:space="preserve">Iepirkuma dokumenti ir bez maksas un brīvi pieejami Elektronisko iepirkumu sistēmas (turpmāk </w:t>
      </w:r>
      <w:r w:rsidR="006C5A09">
        <w:rPr>
          <w:rFonts w:eastAsia="Times New Roman"/>
        </w:rPr>
        <w:t>–</w:t>
      </w:r>
      <w:r w:rsidRPr="00EB6056">
        <w:rPr>
          <w:rFonts w:eastAsia="Times New Roman"/>
        </w:rPr>
        <w:t xml:space="preserve"> EIS) e-konkursu apakšsistēmā </w:t>
      </w:r>
      <w:hyperlink r:id="rId47" w:history="1">
        <w:r w:rsidR="006C5A09" w:rsidRPr="004420AF">
          <w:rPr>
            <w:rStyle w:val="Hipersaite"/>
          </w:rPr>
          <w:t>https://www</w:t>
        </w:r>
      </w:hyperlink>
      <w:r w:rsidR="00BA379B" w:rsidRPr="00BA379B">
        <w:rPr>
          <w:rStyle w:val="Hipersaite"/>
        </w:rPr>
        <w:t>.eis.gov.lv/EKEIS/Procurement/Edit/</w:t>
      </w:r>
      <w:r w:rsidR="00CC3856">
        <w:rPr>
          <w:lang w:eastAsia="lv-LV"/>
        </w:rPr>
        <w:t>117018</w:t>
      </w:r>
    </w:p>
    <w:p w14:paraId="1F1C7DAE" w14:textId="77777777" w:rsidR="001E55BF" w:rsidRPr="00EB6056" w:rsidRDefault="001E55BF" w:rsidP="001E55BF">
      <w:pPr>
        <w:pStyle w:val="Sarakstarindkopa"/>
        <w:numPr>
          <w:ilvl w:val="1"/>
          <w:numId w:val="1"/>
        </w:numPr>
        <w:ind w:left="567" w:hanging="567"/>
        <w:contextualSpacing w:val="0"/>
        <w:jc w:val="both"/>
      </w:pPr>
      <w:r w:rsidRPr="00EB6056">
        <w:t>Ja pretendents ir laikus pieprasījis papildu informāciju par Nolikuma prasībām, Komisija to sniedz piecu darbadienu laikā, bet ne vēlāk kā sešas dienas pirms piedāvājumu iesniegšanas termiņa beigām.</w:t>
      </w:r>
    </w:p>
    <w:p w14:paraId="230E4E2F" w14:textId="77777777" w:rsidR="001E55BF" w:rsidRPr="00EB6056" w:rsidRDefault="001E55BF" w:rsidP="001E55BF">
      <w:pPr>
        <w:pStyle w:val="Sarakstarindkopa"/>
        <w:numPr>
          <w:ilvl w:val="1"/>
          <w:numId w:val="1"/>
        </w:numPr>
        <w:ind w:left="567" w:hanging="567"/>
        <w:contextualSpacing w:val="0"/>
        <w:jc w:val="both"/>
      </w:pPr>
      <w:r w:rsidRPr="00EB6056">
        <w:rPr>
          <w:rFonts w:eastAsia="Times New Roman"/>
          <w:lang w:eastAsia="zh-CN"/>
        </w:rPr>
        <w:t>Informācijas apmaiņa starp pasūtītāju un pretendentiem notiek PIL noteiktajā kārtībā, izmantojot elektroniskos saziņas līdzekļus, t.sk. ar elektronisko parakstu parakstīto dokumentu sūtīšanai un saņemšanai. Ieinteresētais Pretendents papildu informāciju par Nolikumā iekļautajām prasībām pieprasa rakstiskā veidā, ievietojot to EIS e-konkursu apakšsistēmā Pasūtītāja pircēja profilā.</w:t>
      </w:r>
    </w:p>
    <w:p w14:paraId="76DA2FF8" w14:textId="73DC403F" w:rsidR="001E55BF" w:rsidRPr="00EB6056" w:rsidRDefault="001E55BF" w:rsidP="001E55BF">
      <w:pPr>
        <w:pStyle w:val="Sarakstarindkopa"/>
        <w:numPr>
          <w:ilvl w:val="1"/>
          <w:numId w:val="1"/>
        </w:numPr>
        <w:ind w:left="567" w:hanging="567"/>
        <w:contextualSpacing w:val="0"/>
        <w:jc w:val="both"/>
      </w:pPr>
      <w:r w:rsidRPr="00EB6056">
        <w:rPr>
          <w:rFonts w:eastAsia="Times New Roman"/>
        </w:rPr>
        <w:t xml:space="preserve">Jebkura papildu informācija, tostarp arī atbildes uz pretendentu uzdotajiem jautājumiem (norādot arī uzdotos jautājumus), saistībā ar Iepirkumu tiks publicēta EIS e-konkursu apakšsistēmā pasūtītāja Pircēja profilā </w:t>
      </w:r>
      <w:hyperlink r:id="rId48" w:history="1">
        <w:r w:rsidR="006C5A09" w:rsidRPr="004420AF">
          <w:rPr>
            <w:rStyle w:val="Hipersaite"/>
          </w:rPr>
          <w:t>https://www</w:t>
        </w:r>
      </w:hyperlink>
      <w:r w:rsidR="00BA379B" w:rsidRPr="00BA379B">
        <w:rPr>
          <w:rStyle w:val="Hipersaite"/>
        </w:rPr>
        <w:t>.eis.gov.lv/EKEIS/Procurement/Edit/</w:t>
      </w:r>
      <w:r w:rsidR="00CC3856">
        <w:rPr>
          <w:lang w:eastAsia="lv-LV"/>
        </w:rPr>
        <w:t>117018</w:t>
      </w:r>
    </w:p>
    <w:p w14:paraId="2B6F4790" w14:textId="77777777" w:rsidR="001E55BF" w:rsidRPr="00EB6056" w:rsidRDefault="001E55BF" w:rsidP="001E55BF">
      <w:pPr>
        <w:pStyle w:val="Sarakstarindkopa"/>
        <w:numPr>
          <w:ilvl w:val="1"/>
          <w:numId w:val="1"/>
        </w:numPr>
        <w:ind w:left="567" w:hanging="567"/>
        <w:contextualSpacing w:val="0"/>
        <w:jc w:val="both"/>
      </w:pPr>
      <w:r w:rsidRPr="00EB6056">
        <w:t>Ja minētās ziņas pasūtītājs ir ievietojis EIS e-konkursu apakšsistēmā pasūtītāja Pircēja profilā, tiek uzskatīts, ka ieinteresētā persona ir saņēmusi papildu informāciju.</w:t>
      </w:r>
    </w:p>
    <w:p w14:paraId="67192C90" w14:textId="5AD3141C" w:rsidR="001E55BF" w:rsidRPr="00EB6056" w:rsidRDefault="001E55BF" w:rsidP="001E55BF">
      <w:pPr>
        <w:pStyle w:val="Sarakstarindkopa"/>
        <w:numPr>
          <w:ilvl w:val="1"/>
          <w:numId w:val="1"/>
        </w:numPr>
        <w:ind w:left="567" w:hanging="567"/>
        <w:contextualSpacing w:val="0"/>
        <w:jc w:val="both"/>
      </w:pPr>
      <w:r w:rsidRPr="00EB6056">
        <w:t>Pretendentam ir pienākums sekot informācijai, kas tiek publicēta EIS e-konkursu apakšsistēmā pasūtītāja Pircēja profilā, saistībā ar e</w:t>
      </w:r>
      <w:r w:rsidR="00473349">
        <w:t>-ie</w:t>
      </w:r>
      <w:r w:rsidRPr="00EB6056">
        <w:t xml:space="preserve">pirkumu. </w:t>
      </w:r>
      <w:r w:rsidRPr="00EB6056">
        <w:rPr>
          <w:rFonts w:eastAsia="Times New Roman"/>
        </w:rPr>
        <w:t>Pasūtītāja Komisija nav atbildīga par to, ja kāda ieinteresētā persona nav iepazinusies ar informāciju, kam nodrošināta brīva un tieša elektroniskā pieeja</w:t>
      </w:r>
      <w:r w:rsidRPr="00EB6056">
        <w:t xml:space="preserve"> </w:t>
      </w:r>
      <w:r w:rsidRPr="00EB6056">
        <w:rPr>
          <w:rFonts w:eastAsia="Times New Roman"/>
        </w:rPr>
        <w:t>EIS e-konkursu apakšsistēmā pasūtītāja Pircēja profilā.</w:t>
      </w:r>
    </w:p>
    <w:p w14:paraId="4BCF7491" w14:textId="77777777" w:rsidR="001E55BF" w:rsidRDefault="001E55BF" w:rsidP="001E55BF">
      <w:pPr>
        <w:pStyle w:val="Kjene"/>
        <w:numPr>
          <w:ilvl w:val="1"/>
          <w:numId w:val="1"/>
        </w:numPr>
        <w:tabs>
          <w:tab w:val="clear" w:pos="4153"/>
          <w:tab w:val="clear" w:pos="8306"/>
          <w:tab w:val="left" w:pos="709"/>
        </w:tabs>
        <w:ind w:left="567" w:hanging="567"/>
        <w:jc w:val="both"/>
        <w:rPr>
          <w:lang w:val="lv-LV" w:eastAsia="en-US"/>
        </w:rPr>
      </w:pPr>
      <w:r w:rsidRPr="00EB6056">
        <w:rPr>
          <w:lang w:val="lv-LV" w:eastAsia="en-US"/>
        </w:rPr>
        <w:lastRenderedPageBreak/>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0FBD6EFD" w14:textId="77777777" w:rsidR="0085604F" w:rsidRDefault="0085604F" w:rsidP="00061CE1">
      <w:pPr>
        <w:pStyle w:val="Kjene"/>
        <w:tabs>
          <w:tab w:val="clear" w:pos="4153"/>
          <w:tab w:val="clear" w:pos="8306"/>
          <w:tab w:val="left" w:pos="709"/>
        </w:tabs>
        <w:jc w:val="both"/>
        <w:rPr>
          <w:lang w:val="lv-LV" w:eastAsia="en-US"/>
        </w:rPr>
      </w:pPr>
    </w:p>
    <w:p w14:paraId="63ADC05D" w14:textId="77777777" w:rsidR="003C2AC2" w:rsidRPr="00EB6056" w:rsidRDefault="003C2AC2" w:rsidP="00061CE1">
      <w:pPr>
        <w:pStyle w:val="Kjene"/>
        <w:tabs>
          <w:tab w:val="clear" w:pos="4153"/>
          <w:tab w:val="clear" w:pos="8306"/>
          <w:tab w:val="left" w:pos="709"/>
        </w:tabs>
        <w:jc w:val="both"/>
        <w:rPr>
          <w:lang w:val="lv-LV" w:eastAsia="en-US"/>
        </w:rPr>
      </w:pPr>
    </w:p>
    <w:p w14:paraId="53622F4C" w14:textId="77777777" w:rsidR="001E55BF" w:rsidRPr="00EB6056" w:rsidRDefault="001E55BF" w:rsidP="001E55BF">
      <w:pPr>
        <w:pStyle w:val="Kjene"/>
        <w:numPr>
          <w:ilvl w:val="0"/>
          <w:numId w:val="1"/>
        </w:numPr>
        <w:tabs>
          <w:tab w:val="clear" w:pos="4153"/>
          <w:tab w:val="clear" w:pos="8306"/>
          <w:tab w:val="left" w:pos="709"/>
        </w:tabs>
        <w:jc w:val="center"/>
        <w:rPr>
          <w:b/>
          <w:lang w:val="lv-LV" w:eastAsia="en-US"/>
        </w:rPr>
      </w:pPr>
      <w:r w:rsidRPr="00EB6056">
        <w:rPr>
          <w:b/>
          <w:lang w:val="lv-LV" w:eastAsia="en-US"/>
        </w:rPr>
        <w:t>PIEDĀVĀJUMA NOFORMĒŠANA UN IESNIEGŠANA</w:t>
      </w:r>
    </w:p>
    <w:p w14:paraId="78BD528B" w14:textId="77777777" w:rsidR="001E55BF" w:rsidRPr="00973166" w:rsidRDefault="001E55BF" w:rsidP="001E55BF">
      <w:pPr>
        <w:pStyle w:val="Kjene"/>
        <w:numPr>
          <w:ilvl w:val="1"/>
          <w:numId w:val="1"/>
        </w:numPr>
        <w:tabs>
          <w:tab w:val="clear" w:pos="4153"/>
          <w:tab w:val="clear" w:pos="8306"/>
          <w:tab w:val="left" w:pos="567"/>
        </w:tabs>
        <w:ind w:left="567" w:hanging="567"/>
        <w:jc w:val="both"/>
        <w:rPr>
          <w:lang w:val="lv-LV" w:eastAsia="en-US"/>
        </w:rPr>
      </w:pPr>
      <w:r w:rsidRPr="00973166">
        <w:rPr>
          <w:lang w:val="lv-LV"/>
        </w:rPr>
        <w:t>Pretendents sagatavo un iesniedz piedāvājumu saskaņā ar Nolikumā izvirzītajām prasībām.</w:t>
      </w:r>
    </w:p>
    <w:p w14:paraId="121499D5" w14:textId="2F94CCB3" w:rsidR="001E55BF" w:rsidRPr="00973166" w:rsidRDefault="001E55BF" w:rsidP="001E55BF">
      <w:pPr>
        <w:pStyle w:val="Kjene"/>
        <w:numPr>
          <w:ilvl w:val="1"/>
          <w:numId w:val="1"/>
        </w:numPr>
        <w:tabs>
          <w:tab w:val="clear" w:pos="4153"/>
          <w:tab w:val="clear" w:pos="8306"/>
          <w:tab w:val="left" w:pos="567"/>
        </w:tabs>
        <w:ind w:left="567" w:hanging="567"/>
        <w:jc w:val="both"/>
        <w:rPr>
          <w:lang w:val="lv-LV" w:eastAsia="en-US"/>
        </w:rPr>
      </w:pPr>
      <w:r w:rsidRPr="00973166">
        <w:rPr>
          <w:lang w:val="lv-LV"/>
        </w:rPr>
        <w:t xml:space="preserve">Piedāvājums jāiesniedz elektroniski EIS e-konkursu apakšsistēmā pasūtītāja Pircēja profilā </w:t>
      </w:r>
      <w:hyperlink r:id="rId49" w:history="1">
        <w:r w:rsidR="003B4409" w:rsidRPr="006E7358">
          <w:rPr>
            <w:rStyle w:val="Hipersaite"/>
            <w:rFonts w:eastAsiaTheme="majorEastAsia"/>
            <w:lang w:val="lv-LV" w:eastAsia="lv-LV"/>
          </w:rPr>
          <w:t>https://www.eis.gov.lv/EKEIS/Procurement/Edit/</w:t>
        </w:r>
        <w:r w:rsidR="00CC3856" w:rsidRPr="00CC3856">
          <w:rPr>
            <w:lang w:val="lv-LV" w:eastAsia="lv-LV"/>
          </w:rPr>
          <w:t>117018</w:t>
        </w:r>
      </w:hyperlink>
      <w:r w:rsidR="00BA379B" w:rsidRPr="00973166">
        <w:rPr>
          <w:lang w:val="lv-LV"/>
        </w:rPr>
        <w:t xml:space="preserve">. </w:t>
      </w:r>
      <w:r w:rsidRPr="00973166">
        <w:rPr>
          <w:lang w:val="lv-LV"/>
        </w:rPr>
        <w:t xml:space="preserve">Ārpus EIS pasūtītāja Pircēja profila un/vai pēc </w:t>
      </w:r>
      <w:r w:rsidR="0081155C">
        <w:rPr>
          <w:lang w:val="lv-LV"/>
        </w:rPr>
        <w:t>Nolikuma 2</w:t>
      </w:r>
      <w:r w:rsidRPr="00973166">
        <w:rPr>
          <w:lang w:val="lv-LV"/>
        </w:rPr>
        <w:t>.3.punktā norādītā piedāvājumu iesniegšanas termiņa iesniegtie piedāvājumi tiks atzīti par neatbilstošiem Nolikuma prasībām un tiks nosūtīti atpakaļ iesniedzējam.</w:t>
      </w:r>
    </w:p>
    <w:p w14:paraId="3B5E3341" w14:textId="25A9BBBD" w:rsidR="009D010C" w:rsidRDefault="001E55BF" w:rsidP="00973166">
      <w:pPr>
        <w:pStyle w:val="Kjene"/>
        <w:numPr>
          <w:ilvl w:val="1"/>
          <w:numId w:val="1"/>
        </w:numPr>
        <w:tabs>
          <w:tab w:val="clear" w:pos="4153"/>
          <w:tab w:val="clear" w:pos="8306"/>
          <w:tab w:val="left" w:pos="567"/>
        </w:tabs>
        <w:ind w:left="567" w:hanging="567"/>
        <w:jc w:val="both"/>
        <w:rPr>
          <w:lang w:val="lv-LV" w:eastAsia="en-US"/>
        </w:rPr>
      </w:pPr>
      <w:r w:rsidRPr="00973166">
        <w:rPr>
          <w:lang w:val="lv-LV" w:eastAsia="en-US"/>
        </w:rPr>
        <w:t xml:space="preserve">Piedāvājumu iesniegšanas termiņš ir līdz </w:t>
      </w:r>
      <w:r w:rsidRPr="00973166">
        <w:rPr>
          <w:b/>
          <w:lang w:val="lv-LV" w:eastAsia="en-US"/>
        </w:rPr>
        <w:t>202</w:t>
      </w:r>
      <w:r w:rsidR="003B4409">
        <w:rPr>
          <w:b/>
          <w:lang w:val="lv-LV" w:eastAsia="en-US"/>
        </w:rPr>
        <w:t>4</w:t>
      </w:r>
      <w:r w:rsidRPr="00973166">
        <w:rPr>
          <w:b/>
          <w:lang w:val="lv-LV" w:eastAsia="en-US"/>
        </w:rPr>
        <w:t xml:space="preserve">. gada </w:t>
      </w:r>
      <w:r w:rsidR="003C2AC2">
        <w:rPr>
          <w:b/>
          <w:lang w:val="lv-LV" w:eastAsia="en-US"/>
        </w:rPr>
        <w:t>2</w:t>
      </w:r>
      <w:r w:rsidR="00C82A6E">
        <w:rPr>
          <w:b/>
          <w:lang w:val="lv-LV" w:eastAsia="en-US"/>
        </w:rPr>
        <w:t>8.</w:t>
      </w:r>
      <w:r w:rsidR="003C2AC2">
        <w:rPr>
          <w:b/>
          <w:lang w:val="lv-LV" w:eastAsia="en-US"/>
        </w:rPr>
        <w:t>marts</w:t>
      </w:r>
      <w:r w:rsidR="003B4409">
        <w:rPr>
          <w:b/>
          <w:lang w:val="lv-LV" w:eastAsia="en-US"/>
        </w:rPr>
        <w:t>,</w:t>
      </w:r>
      <w:r w:rsidR="00061229" w:rsidRPr="00973166">
        <w:rPr>
          <w:b/>
          <w:lang w:val="lv-LV" w:eastAsia="en-US"/>
        </w:rPr>
        <w:t xml:space="preserve"> </w:t>
      </w:r>
      <w:r w:rsidRPr="00973166">
        <w:rPr>
          <w:b/>
          <w:lang w:val="lv-LV" w:eastAsia="en-US"/>
        </w:rPr>
        <w:t>plkst. 1</w:t>
      </w:r>
      <w:r w:rsidR="003B4409">
        <w:rPr>
          <w:b/>
          <w:lang w:val="lv-LV" w:eastAsia="en-US"/>
        </w:rPr>
        <w:t>0</w:t>
      </w:r>
      <w:r w:rsidRPr="00973166">
        <w:rPr>
          <w:b/>
          <w:lang w:val="lv-LV" w:eastAsia="en-US"/>
        </w:rPr>
        <w:t>.00</w:t>
      </w:r>
      <w:r w:rsidRPr="00973166">
        <w:rPr>
          <w:lang w:val="lv-LV" w:eastAsia="en-US"/>
        </w:rPr>
        <w:t>.</w:t>
      </w:r>
      <w:r w:rsidR="00C02AC6" w:rsidRPr="003B4409">
        <w:rPr>
          <w:rStyle w:val="Virsraksts2Rakstz"/>
          <w:rFonts w:ascii="Times New Roman" w:hAnsi="Times New Roman" w:cs="Times New Roman"/>
          <w:sz w:val="24"/>
          <w:lang w:val="lv-LV"/>
        </w:rPr>
        <w:t xml:space="preserve"> </w:t>
      </w:r>
      <w:hyperlink r:id="rId50" w:history="1">
        <w:r w:rsidR="00973166" w:rsidRPr="003B4409">
          <w:rPr>
            <w:rStyle w:val="Hipersaite"/>
            <w:rFonts w:eastAsiaTheme="majorEastAsia"/>
            <w:lang w:val="lv-LV" w:eastAsia="lv-LV"/>
          </w:rPr>
          <w:t>https://www.eis.gov.lv/EKEIS/Procurement/Edit/</w:t>
        </w:r>
        <w:r w:rsidR="00CC3856">
          <w:rPr>
            <w:lang w:eastAsia="lv-LV"/>
          </w:rPr>
          <w:t>117018</w:t>
        </w:r>
      </w:hyperlink>
      <w:r w:rsidR="00973166" w:rsidRPr="00973166">
        <w:rPr>
          <w:lang w:val="lv-LV" w:eastAsia="en-US"/>
        </w:rPr>
        <w:t xml:space="preserve">. </w:t>
      </w:r>
    </w:p>
    <w:p w14:paraId="27E12B44" w14:textId="157D873B" w:rsidR="001E55BF" w:rsidRPr="008D6799" w:rsidRDefault="001E55BF" w:rsidP="00973166">
      <w:pPr>
        <w:pStyle w:val="Kjene"/>
        <w:numPr>
          <w:ilvl w:val="1"/>
          <w:numId w:val="1"/>
        </w:numPr>
        <w:tabs>
          <w:tab w:val="clear" w:pos="4153"/>
          <w:tab w:val="clear" w:pos="8306"/>
          <w:tab w:val="left" w:pos="567"/>
        </w:tabs>
        <w:ind w:left="567" w:hanging="567"/>
        <w:jc w:val="both"/>
        <w:rPr>
          <w:lang w:val="lv-LV" w:eastAsia="en-US"/>
        </w:rPr>
      </w:pPr>
      <w:r w:rsidRPr="00973166">
        <w:rPr>
          <w:lang w:val="lv-LV" w:eastAsia="en-US"/>
        </w:rPr>
        <w:t xml:space="preserve">Piedāvājumi tiks atvērti EIS sistēmā </w:t>
      </w:r>
      <w:hyperlink r:id="rId51" w:history="1">
        <w:r w:rsidR="00CC3856" w:rsidRPr="00805760">
          <w:rPr>
            <w:rStyle w:val="Hipersaite"/>
            <w:rFonts w:eastAsiaTheme="majorEastAsia"/>
            <w:lang w:val="lv-LV" w:eastAsia="lv-LV"/>
          </w:rPr>
          <w:t>https://www.eis.gov.lv/EKEIS/Procurement/Edit/</w:t>
        </w:r>
        <w:r w:rsidR="00CC3856">
          <w:rPr>
            <w:lang w:eastAsia="lv-LV"/>
          </w:rPr>
          <w:t>117018</w:t>
        </w:r>
      </w:hyperlink>
      <w:r w:rsidR="00CC3856">
        <w:rPr>
          <w:rFonts w:eastAsiaTheme="majorEastAsia"/>
          <w:lang w:val="lv-LV" w:eastAsia="lv-LV"/>
        </w:rPr>
        <w:t xml:space="preserve"> </w:t>
      </w:r>
      <w:r w:rsidR="003B4409" w:rsidRPr="003B4409">
        <w:rPr>
          <w:b/>
          <w:bCs/>
        </w:rPr>
        <w:t xml:space="preserve">2024.gada </w:t>
      </w:r>
      <w:r w:rsidR="003C2AC2">
        <w:rPr>
          <w:b/>
          <w:bCs/>
        </w:rPr>
        <w:t>2</w:t>
      </w:r>
      <w:r w:rsidR="00C82A6E">
        <w:rPr>
          <w:b/>
          <w:bCs/>
        </w:rPr>
        <w:t>8</w:t>
      </w:r>
      <w:r w:rsidR="003C2AC2">
        <w:rPr>
          <w:b/>
          <w:bCs/>
        </w:rPr>
        <w:t xml:space="preserve">.marts, </w:t>
      </w:r>
      <w:r w:rsidR="003B4409" w:rsidRPr="00A6474A">
        <w:rPr>
          <w:b/>
          <w:bCs/>
          <w:lang w:val="lv-LV"/>
        </w:rPr>
        <w:t>plkst. 14.00.</w:t>
      </w:r>
      <w:r w:rsidR="003B4409" w:rsidRPr="00A6474A">
        <w:rPr>
          <w:lang w:val="lv-LV"/>
        </w:rPr>
        <w:t xml:space="preserve">  Piedāvājumu atvēršanas sanāksmes protokols un </w:t>
      </w:r>
      <w:r w:rsidR="0085604F" w:rsidRPr="00A6474A">
        <w:rPr>
          <w:lang w:val="lv-LV"/>
        </w:rPr>
        <w:t>f</w:t>
      </w:r>
      <w:r w:rsidR="006C5A09" w:rsidRPr="00A6474A">
        <w:rPr>
          <w:lang w:val="lv-LV"/>
        </w:rPr>
        <w:t>inanšu</w:t>
      </w:r>
      <w:r w:rsidR="003B4409" w:rsidRPr="00A6474A">
        <w:rPr>
          <w:lang w:val="lv-LV"/>
        </w:rPr>
        <w:t xml:space="preserve"> piedāvājumu kopsavilkums būs pieejams EIS sistēm</w:t>
      </w:r>
      <w:r w:rsidR="00A36047" w:rsidRPr="00A6474A">
        <w:rPr>
          <w:lang w:val="lv-LV"/>
        </w:rPr>
        <w:t>ā</w:t>
      </w:r>
      <w:r w:rsidRPr="008D6799">
        <w:rPr>
          <w:lang w:val="lv-LV"/>
        </w:rPr>
        <w:t>. Piedāvājumu atvēršanas sanāksmes finanšu piedāvājumu kopsavilkums būs pieejams EIS.</w:t>
      </w:r>
    </w:p>
    <w:p w14:paraId="0445A3B4" w14:textId="77777777" w:rsidR="001E55BF" w:rsidRPr="00973166" w:rsidRDefault="001E55BF" w:rsidP="001E55BF">
      <w:pPr>
        <w:pStyle w:val="Kjene"/>
        <w:numPr>
          <w:ilvl w:val="1"/>
          <w:numId w:val="1"/>
        </w:numPr>
        <w:tabs>
          <w:tab w:val="clear" w:pos="4153"/>
          <w:tab w:val="clear" w:pos="8306"/>
          <w:tab w:val="left" w:pos="567"/>
        </w:tabs>
        <w:ind w:left="567" w:hanging="567"/>
        <w:jc w:val="both"/>
        <w:rPr>
          <w:lang w:val="lv-LV" w:eastAsia="en-US"/>
        </w:rPr>
      </w:pPr>
      <w:r w:rsidRPr="00973166">
        <w:rPr>
          <w:lang w:val="lv-LV"/>
        </w:rPr>
        <w:t>Pirms Nolikuma 2.3.punktā noteiktā piedāvājumu iesniegšanas termiņa beigām pretendenti ir tiesīgi grozīt vai atsaukt iesniegto piedāvājumu, izmantojot attiecīgos EIS pieejamos rīkus.</w:t>
      </w:r>
    </w:p>
    <w:p w14:paraId="7EA5D540" w14:textId="77777777" w:rsidR="001E55BF" w:rsidRPr="00973166" w:rsidRDefault="001E55BF" w:rsidP="001E55BF">
      <w:pPr>
        <w:pStyle w:val="Kjene"/>
        <w:numPr>
          <w:ilvl w:val="1"/>
          <w:numId w:val="1"/>
        </w:numPr>
        <w:tabs>
          <w:tab w:val="clear" w:pos="4153"/>
          <w:tab w:val="clear" w:pos="8306"/>
          <w:tab w:val="left" w:pos="567"/>
        </w:tabs>
        <w:ind w:left="567" w:hanging="567"/>
        <w:jc w:val="both"/>
        <w:rPr>
          <w:lang w:val="lv-LV" w:eastAsia="en-US"/>
        </w:rPr>
      </w:pPr>
      <w:r w:rsidRPr="00973166">
        <w:rPr>
          <w:lang w:val="lv-LV"/>
        </w:rPr>
        <w:t>Pēc Nolikuma 2.3.punktā noteiktā piedāvājuma iesniegšanas termiņa beigām pretendents:</w:t>
      </w:r>
    </w:p>
    <w:p w14:paraId="3AF3068A" w14:textId="77777777" w:rsidR="001E55BF" w:rsidRPr="00EB6056" w:rsidRDefault="001E55BF" w:rsidP="001E55BF">
      <w:pPr>
        <w:pStyle w:val="Kjene"/>
        <w:numPr>
          <w:ilvl w:val="2"/>
          <w:numId w:val="1"/>
        </w:numPr>
        <w:tabs>
          <w:tab w:val="clear" w:pos="4153"/>
          <w:tab w:val="clear" w:pos="8306"/>
          <w:tab w:val="left" w:pos="709"/>
          <w:tab w:val="left" w:pos="1134"/>
        </w:tabs>
        <w:ind w:firstLine="63"/>
        <w:jc w:val="both"/>
        <w:rPr>
          <w:lang w:val="lv-LV" w:eastAsia="en-US"/>
        </w:rPr>
      </w:pPr>
      <w:r w:rsidRPr="00973166">
        <w:rPr>
          <w:lang w:val="lv-LV" w:eastAsia="en-US"/>
        </w:rPr>
        <w:t xml:space="preserve">nav tiesīgs grozīt iesniegto </w:t>
      </w:r>
      <w:r w:rsidRPr="00EB6056">
        <w:rPr>
          <w:lang w:val="lv-LV" w:eastAsia="en-US"/>
        </w:rPr>
        <w:t>piedāvājumu;</w:t>
      </w:r>
    </w:p>
    <w:p w14:paraId="184EB394"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eastAsia="en-US"/>
        </w:rPr>
      </w:pPr>
      <w:r w:rsidRPr="00EB6056">
        <w:rPr>
          <w:lang w:val="lv-LV"/>
        </w:rPr>
        <w:t xml:space="preserve">ir tiesīgs atsaukt iesniegto piedāvājumu, </w:t>
      </w:r>
      <w:proofErr w:type="spellStart"/>
      <w:r w:rsidRPr="00EB6056">
        <w:rPr>
          <w:lang w:val="lv-LV"/>
        </w:rPr>
        <w:t>rakstveidā</w:t>
      </w:r>
      <w:proofErr w:type="spellEnd"/>
      <w:r w:rsidRPr="00EB6056">
        <w:rPr>
          <w:lang w:val="lv-LV"/>
        </w:rPr>
        <w:t xml:space="preserve"> par to informējot Komisiju. Šajā gadījumā piedāvājuma atsaukšana izbeidz turpmāku pretendenta dalību Iepirkumā.</w:t>
      </w:r>
    </w:p>
    <w:p w14:paraId="1E4BE745" w14:textId="77777777" w:rsidR="001E55BF" w:rsidRPr="00EB6056" w:rsidRDefault="001E55BF" w:rsidP="001E55BF">
      <w:pPr>
        <w:pStyle w:val="Kjene"/>
        <w:numPr>
          <w:ilvl w:val="1"/>
          <w:numId w:val="1"/>
        </w:numPr>
        <w:tabs>
          <w:tab w:val="clear" w:pos="4153"/>
          <w:tab w:val="clear" w:pos="8306"/>
          <w:tab w:val="left" w:pos="709"/>
        </w:tabs>
        <w:ind w:left="709" w:hanging="709"/>
        <w:jc w:val="both"/>
        <w:rPr>
          <w:lang w:val="lv-LV" w:eastAsia="en-US"/>
        </w:rPr>
      </w:pPr>
      <w:r w:rsidRPr="00EB6056">
        <w:rPr>
          <w:lang w:val="lv-LV" w:eastAsia="en-US"/>
        </w:rPr>
        <w:t>Piedāvājums jāsagatavo un jāiesniedz latviešu valodā. Ja kāds no piedāvājumā iekļautajiem dokumentiem vai informatīvajiem materiāliem ir svešvalodā, tam jāpievieno tulkojums latviešu valodā.</w:t>
      </w:r>
    </w:p>
    <w:p w14:paraId="60F405E0" w14:textId="4C867912" w:rsidR="001E55BF" w:rsidRPr="00EB6056" w:rsidRDefault="001E55BF" w:rsidP="001E55BF">
      <w:pPr>
        <w:pStyle w:val="Kjene"/>
        <w:numPr>
          <w:ilvl w:val="1"/>
          <w:numId w:val="1"/>
        </w:numPr>
        <w:tabs>
          <w:tab w:val="clear" w:pos="4153"/>
          <w:tab w:val="clear" w:pos="8306"/>
          <w:tab w:val="left" w:pos="709"/>
        </w:tabs>
        <w:ind w:left="709" w:hanging="709"/>
        <w:jc w:val="both"/>
        <w:rPr>
          <w:lang w:val="lv-LV" w:eastAsia="en-US"/>
        </w:rPr>
      </w:pPr>
      <w:r w:rsidRPr="00EB6056">
        <w:rPr>
          <w:lang w:val="lv-LV" w:eastAsia="en-US"/>
        </w:rPr>
        <w:t>Visiem piedāvājumā iekļauto dokumentu tulkojumiem jābūt noformētiem saskaņā ar M</w:t>
      </w:r>
      <w:r w:rsidR="0081155C">
        <w:rPr>
          <w:lang w:val="lv-LV" w:eastAsia="en-US"/>
        </w:rPr>
        <w:t>inistru kabineta</w:t>
      </w:r>
      <w:r w:rsidRPr="00EB6056">
        <w:rPr>
          <w:lang w:val="lv-LV" w:eastAsia="en-US"/>
        </w:rPr>
        <w:t xml:space="preserve"> 2000.</w:t>
      </w:r>
      <w:r w:rsidR="0081155C">
        <w:rPr>
          <w:lang w:val="lv-LV" w:eastAsia="en-US"/>
        </w:rPr>
        <w:t>gada 22.augusta</w:t>
      </w:r>
      <w:r w:rsidRPr="00EB6056">
        <w:rPr>
          <w:lang w:val="lv-LV" w:eastAsia="en-US"/>
        </w:rPr>
        <w:t xml:space="preserve"> noteikumu Nr.291 „Kārtība, kādā apliecināmi dokumentu tulkojumi valsts valodā” 6.punkta prasībām.</w:t>
      </w:r>
    </w:p>
    <w:p w14:paraId="0C924AFA" w14:textId="77777777" w:rsidR="001E55BF" w:rsidRPr="00EB6056" w:rsidRDefault="001E55BF" w:rsidP="001E55BF">
      <w:pPr>
        <w:pStyle w:val="Kjene"/>
        <w:numPr>
          <w:ilvl w:val="1"/>
          <w:numId w:val="1"/>
        </w:numPr>
        <w:tabs>
          <w:tab w:val="clear" w:pos="4153"/>
          <w:tab w:val="clear" w:pos="8306"/>
          <w:tab w:val="left" w:pos="709"/>
        </w:tabs>
        <w:ind w:left="709" w:hanging="709"/>
        <w:jc w:val="both"/>
        <w:rPr>
          <w:lang w:val="lv-LV" w:eastAsia="en-US"/>
        </w:rPr>
      </w:pPr>
      <w:r w:rsidRPr="00EB6056">
        <w:rPr>
          <w:lang w:val="lv-LV"/>
        </w:rPr>
        <w:t>Pretendents ir tiesīgs apliecināt visus piedāvājumā esošos tulkojumus, iesniedzot vienu kopēju apliecinājumu, kas attiecas uz visiem tulkojumiem.</w:t>
      </w:r>
      <w:r w:rsidRPr="00EB6056">
        <w:rPr>
          <w:lang w:val="lv-LV" w:eastAsia="en-US"/>
        </w:rPr>
        <w:t xml:space="preserve"> </w:t>
      </w:r>
    </w:p>
    <w:p w14:paraId="6353222C" w14:textId="5DDF9682" w:rsidR="001E55BF" w:rsidRPr="00EB6056" w:rsidRDefault="001E55BF" w:rsidP="001E55BF">
      <w:pPr>
        <w:pStyle w:val="Kjene"/>
        <w:numPr>
          <w:ilvl w:val="1"/>
          <w:numId w:val="1"/>
        </w:numPr>
        <w:tabs>
          <w:tab w:val="clear" w:pos="4153"/>
          <w:tab w:val="clear" w:pos="8306"/>
          <w:tab w:val="left" w:pos="709"/>
        </w:tabs>
        <w:ind w:left="709" w:hanging="709"/>
        <w:jc w:val="both"/>
        <w:rPr>
          <w:lang w:val="lv-LV" w:eastAsia="en-US"/>
        </w:rPr>
      </w:pPr>
      <w:r w:rsidRPr="00EB6056">
        <w:rPr>
          <w:lang w:val="lv-LV"/>
        </w:rPr>
        <w:t>Visiem piedāvājumā iekļautajiem dokumentiem jābūt skaidri salasāmiem, bez labojumiem un sagatavotiem atbilstoši Dokumentu juridiskā spēka likuma un Ministru kabineta 2018.</w:t>
      </w:r>
      <w:r w:rsidR="0081155C">
        <w:rPr>
          <w:lang w:val="lv-LV"/>
        </w:rPr>
        <w:t>gada 4.septembra</w:t>
      </w:r>
      <w:r w:rsidRPr="00EB6056">
        <w:rPr>
          <w:lang w:val="lv-LV"/>
        </w:rPr>
        <w:t xml:space="preserve"> noteikumu Nr.558 „Dokumentu izstrādāšanas un noformēšanas kārtība” prasībām.</w:t>
      </w:r>
    </w:p>
    <w:p w14:paraId="0752EB86" w14:textId="659DD370" w:rsidR="001E55BF" w:rsidRPr="00EB6056" w:rsidRDefault="001E55BF" w:rsidP="001E55BF">
      <w:pPr>
        <w:pStyle w:val="Kjene"/>
        <w:numPr>
          <w:ilvl w:val="1"/>
          <w:numId w:val="1"/>
        </w:numPr>
        <w:tabs>
          <w:tab w:val="clear" w:pos="4153"/>
          <w:tab w:val="clear" w:pos="8306"/>
          <w:tab w:val="left" w:pos="709"/>
        </w:tabs>
        <w:ind w:left="709" w:hanging="709"/>
        <w:jc w:val="both"/>
        <w:rPr>
          <w:lang w:val="lv-LV" w:eastAsia="en-US"/>
        </w:rPr>
      </w:pPr>
      <w:r w:rsidRPr="00EB6056">
        <w:rPr>
          <w:lang w:val="lv-LV"/>
        </w:rPr>
        <w:t>Piedāvājumā iekļautajiem elektroniskajiem dokumentiem un drukātas formas dokumentu elektroniskajām kopijām jābūt noformētām saskaņā Elektronisko dokumentu likuma un Ministru kabineta 2005.</w:t>
      </w:r>
      <w:r w:rsidR="0081155C">
        <w:rPr>
          <w:lang w:val="lv-LV"/>
        </w:rPr>
        <w:t>gada 28.jūnija</w:t>
      </w:r>
      <w:r w:rsidRPr="00EB6056">
        <w:rPr>
          <w:lang w:val="lv-LV"/>
        </w:rPr>
        <w:t xml:space="preserve"> noteikumu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prasībām attiecībā uz elektronisko dokumentu un drukātas formas dokumentu elektronisko kopiju noformēšanu un juridisko spēku.</w:t>
      </w:r>
    </w:p>
    <w:p w14:paraId="1322189F" w14:textId="77777777" w:rsidR="001E55BF" w:rsidRPr="00EB6056" w:rsidRDefault="001E55BF" w:rsidP="001E55BF">
      <w:pPr>
        <w:pStyle w:val="Kjene"/>
        <w:numPr>
          <w:ilvl w:val="1"/>
          <w:numId w:val="1"/>
        </w:numPr>
        <w:tabs>
          <w:tab w:val="clear" w:pos="4153"/>
          <w:tab w:val="clear" w:pos="8306"/>
          <w:tab w:val="left" w:pos="709"/>
        </w:tabs>
        <w:ind w:left="709" w:hanging="709"/>
        <w:jc w:val="both"/>
        <w:rPr>
          <w:lang w:val="lv-LV" w:eastAsia="en-US"/>
        </w:rPr>
      </w:pPr>
      <w:r w:rsidRPr="00EB6056">
        <w:rPr>
          <w:lang w:val="lv-LV"/>
        </w:rPr>
        <w:t>Pretendents ir tiesīgs apliecināt visus piedāvājumā esošos atvasinātos dokumentus, iesniedzot vienu kopēju apliecinājumu, kas attiecas uz visiem atvasinātajiem dokumentiem.</w:t>
      </w:r>
    </w:p>
    <w:p w14:paraId="1E17544B" w14:textId="77777777" w:rsidR="001E55BF" w:rsidRPr="00EB6056" w:rsidRDefault="001E55BF" w:rsidP="001E55BF">
      <w:pPr>
        <w:pStyle w:val="Kjene"/>
        <w:tabs>
          <w:tab w:val="clear" w:pos="4153"/>
          <w:tab w:val="clear" w:pos="8306"/>
          <w:tab w:val="left" w:pos="709"/>
        </w:tabs>
        <w:ind w:left="709"/>
        <w:jc w:val="both"/>
        <w:rPr>
          <w:lang w:val="lv-LV" w:eastAsia="en-US"/>
        </w:rPr>
      </w:pPr>
    </w:p>
    <w:p w14:paraId="0009947F" w14:textId="77777777" w:rsidR="001E55BF" w:rsidRPr="00EB6056" w:rsidRDefault="001E55BF" w:rsidP="001E55BF">
      <w:pPr>
        <w:pStyle w:val="Kjene"/>
        <w:numPr>
          <w:ilvl w:val="0"/>
          <w:numId w:val="1"/>
        </w:numPr>
        <w:tabs>
          <w:tab w:val="clear" w:pos="4153"/>
          <w:tab w:val="clear" w:pos="8306"/>
          <w:tab w:val="left" w:pos="709"/>
        </w:tabs>
        <w:jc w:val="center"/>
        <w:rPr>
          <w:b/>
          <w:lang w:val="lv-LV"/>
        </w:rPr>
      </w:pPr>
      <w:r w:rsidRPr="00EB6056">
        <w:rPr>
          <w:b/>
          <w:lang w:val="lv-LV"/>
        </w:rPr>
        <w:t>PIEDĀVĀJUMĀ IEKĻAUJAMIE DOKUMENTI UN PRASĪBAS TO SATURAM</w:t>
      </w:r>
    </w:p>
    <w:p w14:paraId="0A92780C" w14:textId="5EF5D35E"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Pr>
          <w:b/>
          <w:i/>
          <w:lang w:val="lv-LV"/>
        </w:rPr>
        <w:t xml:space="preserve">Pieteikums </w:t>
      </w:r>
      <w:r w:rsidRPr="00EB6056">
        <w:rPr>
          <w:lang w:val="lv-LV"/>
        </w:rPr>
        <w:t xml:space="preserve">dalībai Iepirkumā saskaņā ar </w:t>
      </w:r>
      <w:r w:rsidR="00BB5780">
        <w:rPr>
          <w:lang w:val="lv-LV"/>
        </w:rPr>
        <w:t>1.</w:t>
      </w:r>
      <w:r w:rsidRPr="00EB6056">
        <w:rPr>
          <w:lang w:val="lv-LV"/>
        </w:rPr>
        <w:t>pielikumu.</w:t>
      </w:r>
    </w:p>
    <w:p w14:paraId="301428C6"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
          <w:i/>
          <w:lang w:val="lv-LV"/>
        </w:rPr>
        <w:lastRenderedPageBreak/>
        <w:t>Pilnvara</w:t>
      </w:r>
      <w:r w:rsidRPr="00EB6056">
        <w:rPr>
          <w:lang w:val="lv-LV"/>
        </w:rPr>
        <w:t>, ja piedāvājumā iekļaujamos dokumentus paraksta pretendenta pilnvarota persona.</w:t>
      </w:r>
    </w:p>
    <w:p w14:paraId="106CEED8" w14:textId="653B5EBA"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
          <w:i/>
          <w:lang w:val="lv-LV"/>
        </w:rPr>
        <w:t>Finanšu piedāvājums</w:t>
      </w:r>
      <w:r w:rsidRPr="00EB6056">
        <w:rPr>
          <w:lang w:val="lv-LV"/>
        </w:rPr>
        <w:t xml:space="preserve"> saskaņā ar </w:t>
      </w:r>
      <w:r>
        <w:rPr>
          <w:lang w:val="lv-LV"/>
        </w:rPr>
        <w:t xml:space="preserve">nolikumā </w:t>
      </w:r>
      <w:r w:rsidR="00BB5780">
        <w:rPr>
          <w:lang w:val="lv-LV"/>
        </w:rPr>
        <w:t>15.p</w:t>
      </w:r>
      <w:r>
        <w:rPr>
          <w:lang w:val="lv-LV"/>
        </w:rPr>
        <w:t>ielikumā</w:t>
      </w:r>
      <w:r w:rsidR="0085604F">
        <w:rPr>
          <w:lang w:val="lv-LV"/>
        </w:rPr>
        <w:t xml:space="preserve"> </w:t>
      </w:r>
      <w:r>
        <w:rPr>
          <w:lang w:val="lv-LV"/>
        </w:rPr>
        <w:t xml:space="preserve">(iepirkuma 1. – </w:t>
      </w:r>
      <w:r w:rsidR="0085604F">
        <w:rPr>
          <w:lang w:val="lv-LV"/>
        </w:rPr>
        <w:t>1</w:t>
      </w:r>
      <w:r w:rsidR="00480190">
        <w:rPr>
          <w:lang w:val="lv-LV"/>
        </w:rPr>
        <w:t>3</w:t>
      </w:r>
      <w:r>
        <w:rPr>
          <w:lang w:val="lv-LV"/>
        </w:rPr>
        <w:t>. daļām) esošo veidni un tajā ietvertajiem nosacījumiem</w:t>
      </w:r>
      <w:r w:rsidRPr="00EB6056">
        <w:rPr>
          <w:lang w:val="lv-LV"/>
        </w:rPr>
        <w:t>.</w:t>
      </w:r>
    </w:p>
    <w:p w14:paraId="3E139D99"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Piedāvājuma cena jāaprēķina un jānorāda EUR ar precizitāti 2 (divas) zīmes aiz komata.</w:t>
      </w:r>
    </w:p>
    <w:p w14:paraId="1191DB37" w14:textId="77777777" w:rsidR="001E55BF"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23937E49"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Pr>
          <w:lang w:val="lv-LV"/>
        </w:rPr>
        <w:t>Katrai iepirkuma daļai jāiesniedz savs finanšu piedāvājums, konkrēti norādot, uz kuru iepirkuma daļu tas attiecas (finanšu piedāvājuma veidnē jāaizpilda prasītā informācija).</w:t>
      </w:r>
    </w:p>
    <w:p w14:paraId="6C607DEC"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Elektronisko iepirkumu sistēmā jānorāda finanšu piedāvājuma summa (finanšu piedāvājuma rinda</w:t>
      </w:r>
      <w:r>
        <w:rPr>
          <w:lang w:val="lv-LV"/>
        </w:rPr>
        <w:t>s</w:t>
      </w:r>
      <w:r w:rsidRPr="00EB6056">
        <w:rPr>
          <w:lang w:val="lv-LV"/>
        </w:rPr>
        <w:t xml:space="preserve"> “Finanšu piedāvājuma summa, EUR bez PVN”</w:t>
      </w:r>
      <w:r>
        <w:rPr>
          <w:lang w:val="lv-LV"/>
        </w:rPr>
        <w:t xml:space="preserve"> vērtība</w:t>
      </w:r>
      <w:r w:rsidRPr="00EB6056">
        <w:rPr>
          <w:lang w:val="lv-LV"/>
        </w:rPr>
        <w:t>).</w:t>
      </w:r>
    </w:p>
    <w:p w14:paraId="4CCBCAE8" w14:textId="256A7F9B"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
          <w:i/>
          <w:lang w:val="lv-LV"/>
        </w:rPr>
        <w:t>Apliecinājums par pretendenta pieredzi</w:t>
      </w:r>
      <w:r>
        <w:rPr>
          <w:b/>
          <w:i/>
          <w:lang w:val="lv-LV"/>
        </w:rPr>
        <w:t xml:space="preserve"> </w:t>
      </w:r>
      <w:r w:rsidRPr="00EB6056">
        <w:rPr>
          <w:lang w:val="lv-LV"/>
        </w:rPr>
        <w:t xml:space="preserve">saskaņā ar Nolikuma </w:t>
      </w:r>
      <w:r w:rsidRPr="00007D86">
        <w:rPr>
          <w:lang w:val="lv-LV"/>
        </w:rPr>
        <w:t xml:space="preserve">4.7.1. </w:t>
      </w:r>
      <w:r>
        <w:rPr>
          <w:lang w:val="lv-LV"/>
        </w:rPr>
        <w:t>apakš</w:t>
      </w:r>
      <w:r w:rsidRPr="00EB6056">
        <w:rPr>
          <w:lang w:val="lv-LV"/>
        </w:rPr>
        <w:t>punkta prasībām (</w:t>
      </w:r>
      <w:r w:rsidR="00BB5780">
        <w:rPr>
          <w:lang w:val="lv-LV"/>
        </w:rPr>
        <w:t>16.p</w:t>
      </w:r>
      <w:r w:rsidRPr="00EB6056">
        <w:rPr>
          <w:lang w:val="lv-LV"/>
        </w:rPr>
        <w:t xml:space="preserve">ielikums). </w:t>
      </w:r>
    </w:p>
    <w:p w14:paraId="41341001" w14:textId="38FBB296"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
          <w:i/>
          <w:lang w:val="lv-LV"/>
        </w:rPr>
        <w:t xml:space="preserve">Uzkopšanas, tīrīšanas un dezinfekcijas līdzekļu saraksts, </w:t>
      </w:r>
      <w:r w:rsidRPr="00EB6056">
        <w:rPr>
          <w:lang w:val="lv-LV"/>
        </w:rPr>
        <w:t xml:space="preserve">kuri tiks izmantoti Pakalpojuma sniegšanā, norādot informāciju, kas apliecina noteiktu līdzekļu atbilstību tehniskās specifikācijas (Nolikuma </w:t>
      </w:r>
      <w:r w:rsidR="00BB5780">
        <w:rPr>
          <w:lang w:val="lv-LV"/>
        </w:rPr>
        <w:t>2. – 14.</w:t>
      </w:r>
      <w:r w:rsidRPr="00EB6056">
        <w:rPr>
          <w:lang w:val="lv-LV"/>
        </w:rPr>
        <w:t>pielikum</w:t>
      </w:r>
      <w:r>
        <w:rPr>
          <w:lang w:val="lv-LV"/>
        </w:rPr>
        <w:t>i</w:t>
      </w:r>
      <w:r w:rsidRPr="00EB6056">
        <w:rPr>
          <w:lang w:val="lv-LV"/>
        </w:rPr>
        <w:t xml:space="preserve">) prasībām (Nolikuma </w:t>
      </w:r>
      <w:r w:rsidR="00BB5780">
        <w:rPr>
          <w:lang w:val="lv-LV"/>
        </w:rPr>
        <w:t>17.</w:t>
      </w:r>
      <w:r w:rsidRPr="00EB6056">
        <w:rPr>
          <w:lang w:val="lv-LV"/>
        </w:rPr>
        <w:t>pielikums).</w:t>
      </w:r>
    </w:p>
    <w:p w14:paraId="0556DB85" w14:textId="0B225E8B"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
          <w:i/>
          <w:lang w:val="lv-LV"/>
        </w:rPr>
        <w:t>Piesaistīto apakšuzņēmēju saraksts</w:t>
      </w:r>
      <w:r w:rsidRPr="00EB6056">
        <w:rPr>
          <w:rStyle w:val="Vresatsauce"/>
          <w:b/>
          <w:i/>
          <w:lang w:val="lv-LV"/>
        </w:rPr>
        <w:footnoteReference w:id="1"/>
      </w:r>
      <w:r w:rsidRPr="00EB6056">
        <w:rPr>
          <w:lang w:val="lv-LV"/>
        </w:rPr>
        <w:t xml:space="preserve"> saskaņā ar Nolikuma </w:t>
      </w:r>
      <w:r>
        <w:rPr>
          <w:lang w:val="lv-LV"/>
        </w:rPr>
        <w:t>5</w:t>
      </w:r>
      <w:r w:rsidRPr="00360BB3">
        <w:rPr>
          <w:lang w:val="lv-LV"/>
        </w:rPr>
        <w:t>.1.</w:t>
      </w:r>
      <w:r w:rsidRPr="00EB6056">
        <w:rPr>
          <w:lang w:val="lv-LV"/>
        </w:rPr>
        <w:t xml:space="preserve"> punkta prasībām (Nolikuma </w:t>
      </w:r>
      <w:r w:rsidR="00BB5780">
        <w:rPr>
          <w:lang w:val="lv-LV"/>
        </w:rPr>
        <w:t>18.</w:t>
      </w:r>
      <w:r w:rsidRPr="00EB6056">
        <w:rPr>
          <w:lang w:val="lv-LV"/>
        </w:rPr>
        <w:t>pielikums).</w:t>
      </w:r>
    </w:p>
    <w:p w14:paraId="70303908" w14:textId="30365658" w:rsidR="001E55BF" w:rsidRPr="00187F51" w:rsidRDefault="001E55BF" w:rsidP="001E55BF">
      <w:pPr>
        <w:pStyle w:val="Kjene"/>
        <w:numPr>
          <w:ilvl w:val="1"/>
          <w:numId w:val="1"/>
        </w:numPr>
        <w:tabs>
          <w:tab w:val="clear" w:pos="4153"/>
          <w:tab w:val="clear" w:pos="8306"/>
          <w:tab w:val="left" w:pos="709"/>
        </w:tabs>
        <w:ind w:left="567" w:hanging="567"/>
        <w:jc w:val="both"/>
        <w:rPr>
          <w:lang w:val="lv-LV"/>
        </w:rPr>
      </w:pPr>
      <w:r w:rsidRPr="00187F51">
        <w:rPr>
          <w:b/>
          <w:i/>
          <w:lang w:val="lv-LV"/>
        </w:rPr>
        <w:t>Apakšuzņēmēja apliecinājums</w:t>
      </w:r>
      <w:r w:rsidRPr="00187F51">
        <w:rPr>
          <w:rStyle w:val="Vresatsauce"/>
          <w:b/>
          <w:i/>
          <w:lang w:val="lv-LV"/>
        </w:rPr>
        <w:footnoteReference w:id="2"/>
      </w:r>
      <w:r w:rsidRPr="00187F51">
        <w:rPr>
          <w:lang w:val="lv-LV"/>
        </w:rPr>
        <w:t xml:space="preserve"> saskaņā ar Nolikuma 5.2. punkta prasībām (Nolikuma </w:t>
      </w:r>
      <w:r w:rsidR="00BB5780">
        <w:rPr>
          <w:lang w:val="lv-LV"/>
        </w:rPr>
        <w:t>19.</w:t>
      </w:r>
      <w:r w:rsidRPr="00187F51">
        <w:rPr>
          <w:lang w:val="lv-LV"/>
        </w:rPr>
        <w:t>pielikums).</w:t>
      </w:r>
    </w:p>
    <w:p w14:paraId="0508DF32" w14:textId="2F9B4855" w:rsidR="001E55BF" w:rsidRPr="00187F51" w:rsidRDefault="001E55BF" w:rsidP="001E55BF">
      <w:pPr>
        <w:pStyle w:val="Kjene"/>
        <w:numPr>
          <w:ilvl w:val="1"/>
          <w:numId w:val="1"/>
        </w:numPr>
        <w:tabs>
          <w:tab w:val="clear" w:pos="4153"/>
          <w:tab w:val="clear" w:pos="8306"/>
          <w:tab w:val="left" w:pos="709"/>
        </w:tabs>
        <w:ind w:left="567" w:hanging="567"/>
        <w:jc w:val="both"/>
        <w:rPr>
          <w:lang w:val="lv-LV"/>
        </w:rPr>
      </w:pPr>
      <w:r w:rsidRPr="00187F51">
        <w:rPr>
          <w:b/>
          <w:i/>
          <w:lang w:val="lv-LV"/>
        </w:rPr>
        <w:t xml:space="preserve">Bilances izdruka vai zvērināta revidenta apstiprināta operatīvā bilance </w:t>
      </w:r>
      <w:r w:rsidRPr="00187F51">
        <w:rPr>
          <w:bCs/>
          <w:iCs/>
          <w:lang w:val="lv-LV"/>
        </w:rPr>
        <w:t>saskaņā ar Nolikuma 4.8.1.</w:t>
      </w:r>
      <w:r w:rsidR="00BB5780">
        <w:rPr>
          <w:bCs/>
          <w:iCs/>
          <w:lang w:val="lv-LV"/>
        </w:rPr>
        <w:t>apakš</w:t>
      </w:r>
      <w:r w:rsidRPr="00187F51">
        <w:rPr>
          <w:bCs/>
          <w:iCs/>
          <w:lang w:val="lv-LV"/>
        </w:rPr>
        <w:t>punkt</w:t>
      </w:r>
      <w:r w:rsidR="00187F51" w:rsidRPr="00187F51">
        <w:rPr>
          <w:bCs/>
          <w:iCs/>
          <w:lang w:val="lv-LV"/>
        </w:rPr>
        <w:t>u</w:t>
      </w:r>
      <w:r w:rsidRPr="00187F51">
        <w:rPr>
          <w:bCs/>
          <w:iCs/>
          <w:lang w:val="lv-LV"/>
        </w:rPr>
        <w:t>.</w:t>
      </w:r>
    </w:p>
    <w:p w14:paraId="40673B3C" w14:textId="7332C0F7" w:rsidR="001E55BF" w:rsidRPr="00310595" w:rsidRDefault="001E55BF" w:rsidP="001E55BF">
      <w:pPr>
        <w:pStyle w:val="Kjene"/>
        <w:numPr>
          <w:ilvl w:val="1"/>
          <w:numId w:val="1"/>
        </w:numPr>
        <w:tabs>
          <w:tab w:val="clear" w:pos="4153"/>
          <w:tab w:val="clear" w:pos="8306"/>
          <w:tab w:val="left" w:pos="709"/>
        </w:tabs>
        <w:ind w:left="567" w:hanging="567"/>
        <w:jc w:val="both"/>
        <w:rPr>
          <w:lang w:val="lv-LV"/>
        </w:rPr>
      </w:pPr>
      <w:r w:rsidRPr="00187F51">
        <w:rPr>
          <w:b/>
          <w:i/>
          <w:lang w:val="lv-LV"/>
        </w:rPr>
        <w:t xml:space="preserve">Peļņas-zaudējumu izdrukas </w:t>
      </w:r>
      <w:r w:rsidRPr="00187F51">
        <w:rPr>
          <w:bCs/>
          <w:iCs/>
          <w:lang w:val="lv-LV"/>
        </w:rPr>
        <w:t>saskaņā ar Nolikuma 4.8.2.</w:t>
      </w:r>
      <w:r w:rsidR="00BB5780">
        <w:rPr>
          <w:bCs/>
          <w:iCs/>
          <w:lang w:val="lv-LV"/>
        </w:rPr>
        <w:t>apakš</w:t>
      </w:r>
      <w:r w:rsidRPr="00187F51">
        <w:rPr>
          <w:bCs/>
          <w:iCs/>
          <w:lang w:val="lv-LV"/>
        </w:rPr>
        <w:t>punktu.</w:t>
      </w:r>
    </w:p>
    <w:p w14:paraId="7EC2D95B" w14:textId="6FF3B039" w:rsidR="00310595" w:rsidRPr="00187F51" w:rsidRDefault="00310595" w:rsidP="001E55BF">
      <w:pPr>
        <w:pStyle w:val="Kjene"/>
        <w:numPr>
          <w:ilvl w:val="1"/>
          <w:numId w:val="1"/>
        </w:numPr>
        <w:tabs>
          <w:tab w:val="clear" w:pos="4153"/>
          <w:tab w:val="clear" w:pos="8306"/>
          <w:tab w:val="left" w:pos="709"/>
        </w:tabs>
        <w:ind w:left="567" w:hanging="567"/>
        <w:jc w:val="both"/>
        <w:rPr>
          <w:lang w:val="lv-LV"/>
        </w:rPr>
      </w:pPr>
      <w:r w:rsidRPr="00310595">
        <w:rPr>
          <w:rFonts w:ascii="TimesNewRomanPSMT" w:hAnsi="TimesNewRomanPSMT" w:cs="TimesNewRomanPSMT"/>
          <w:b/>
          <w:bCs/>
          <w:i/>
          <w:iCs/>
          <w:lang w:val="lv-LV"/>
        </w:rPr>
        <w:t>Spēkā esoš</w:t>
      </w:r>
      <w:r>
        <w:rPr>
          <w:rFonts w:ascii="TimesNewRomanPSMT" w:hAnsi="TimesNewRomanPSMT" w:cs="TimesNewRomanPSMT"/>
          <w:b/>
          <w:bCs/>
          <w:i/>
          <w:iCs/>
          <w:lang w:val="lv-LV"/>
        </w:rPr>
        <w:t>u apdrošināšanas</w:t>
      </w:r>
      <w:r w:rsidRPr="00310595">
        <w:rPr>
          <w:rFonts w:ascii="TimesNewRomanPSMT" w:hAnsi="TimesNewRomanPSMT" w:cs="TimesNewRomanPSMT"/>
          <w:b/>
          <w:bCs/>
          <w:i/>
          <w:iCs/>
          <w:lang w:val="lv-LV"/>
        </w:rPr>
        <w:t xml:space="preserve"> polis</w:t>
      </w:r>
      <w:r>
        <w:rPr>
          <w:rFonts w:ascii="TimesNewRomanPSMT" w:hAnsi="TimesNewRomanPSMT" w:cs="TimesNewRomanPSMT"/>
          <w:b/>
          <w:bCs/>
          <w:i/>
          <w:iCs/>
          <w:lang w:val="lv-LV"/>
        </w:rPr>
        <w:t xml:space="preserve">i </w:t>
      </w:r>
      <w:r w:rsidRPr="00187F51">
        <w:rPr>
          <w:bCs/>
          <w:iCs/>
          <w:lang w:val="lv-LV"/>
        </w:rPr>
        <w:t>saskaņā ar Nolikuma 4.8.</w:t>
      </w:r>
      <w:r>
        <w:rPr>
          <w:bCs/>
          <w:iCs/>
          <w:lang w:val="lv-LV"/>
        </w:rPr>
        <w:t>3</w:t>
      </w:r>
      <w:r w:rsidRPr="00187F51">
        <w:rPr>
          <w:bCs/>
          <w:iCs/>
          <w:lang w:val="lv-LV"/>
        </w:rPr>
        <w:t>.</w:t>
      </w:r>
      <w:r>
        <w:rPr>
          <w:bCs/>
          <w:iCs/>
          <w:lang w:val="lv-LV"/>
        </w:rPr>
        <w:t>apakš</w:t>
      </w:r>
      <w:r w:rsidRPr="00187F51">
        <w:rPr>
          <w:bCs/>
          <w:iCs/>
          <w:lang w:val="lv-LV"/>
        </w:rPr>
        <w:t>punktu.</w:t>
      </w:r>
    </w:p>
    <w:p w14:paraId="53583DDE" w14:textId="6FC41B59" w:rsidR="001E55BF" w:rsidRDefault="001E55BF" w:rsidP="001E55BF">
      <w:pPr>
        <w:pStyle w:val="Kjene"/>
        <w:numPr>
          <w:ilvl w:val="1"/>
          <w:numId w:val="1"/>
        </w:numPr>
        <w:tabs>
          <w:tab w:val="clear" w:pos="4153"/>
          <w:tab w:val="clear" w:pos="8306"/>
          <w:tab w:val="left" w:pos="709"/>
        </w:tabs>
        <w:ind w:left="567" w:hanging="567"/>
        <w:jc w:val="both"/>
        <w:rPr>
          <w:lang w:val="lv-LV"/>
        </w:rPr>
      </w:pPr>
      <w:r>
        <w:rPr>
          <w:b/>
          <w:i/>
          <w:lang w:val="lv-LV"/>
        </w:rPr>
        <w:t xml:space="preserve">Apliecinājums par objekta apskati </w:t>
      </w:r>
      <w:r>
        <w:rPr>
          <w:lang w:val="lv-LV"/>
        </w:rPr>
        <w:t>saskaņā ar Nolikuma 4</w:t>
      </w:r>
      <w:r w:rsidRPr="00627B07">
        <w:rPr>
          <w:lang w:val="lv-LV"/>
        </w:rPr>
        <w:t>.9.</w:t>
      </w:r>
      <w:r>
        <w:rPr>
          <w:lang w:val="lv-LV"/>
        </w:rPr>
        <w:t xml:space="preserve"> punkta prasību (Nolikuma </w:t>
      </w:r>
      <w:r w:rsidR="00BB5780">
        <w:rPr>
          <w:lang w:val="lv-LV"/>
        </w:rPr>
        <w:t>20.</w:t>
      </w:r>
      <w:r>
        <w:rPr>
          <w:lang w:val="lv-LV"/>
        </w:rPr>
        <w:t>pielikums).</w:t>
      </w:r>
    </w:p>
    <w:p w14:paraId="7B4A5C04" w14:textId="71B9C763"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 xml:space="preserve">Pretendentam </w:t>
      </w:r>
      <w:r w:rsidRPr="00EB6056">
        <w:rPr>
          <w:i/>
          <w:u w:val="single"/>
          <w:lang w:val="lv-LV"/>
        </w:rPr>
        <w:t>nav nepieciešams sagatavot un iesniegt atsevišķu tehnisko piedāvājumu</w:t>
      </w:r>
      <w:r w:rsidRPr="00EB6056">
        <w:rPr>
          <w:lang w:val="lv-LV"/>
        </w:rPr>
        <w:t>, jo, parakstot pieteikumu par piedalīšanos Iepirkumā (</w:t>
      </w:r>
      <w:r w:rsidR="00FB2FDD">
        <w:rPr>
          <w:lang w:val="lv-LV"/>
        </w:rPr>
        <w:t>1.</w:t>
      </w:r>
      <w:r w:rsidRPr="00EB6056">
        <w:rPr>
          <w:lang w:val="lv-LV"/>
        </w:rPr>
        <w:t xml:space="preserve">pielikums), pretendents apliecina, ka piekrīt un apņemas ievērot un izpildīt visas </w:t>
      </w:r>
      <w:r>
        <w:rPr>
          <w:lang w:val="lv-LV"/>
        </w:rPr>
        <w:t xml:space="preserve">attiecīgajā </w:t>
      </w:r>
      <w:r w:rsidRPr="00EB6056">
        <w:rPr>
          <w:lang w:val="lv-LV"/>
        </w:rPr>
        <w:t>Nolikuma tehniskajā specifikācijā (</w:t>
      </w:r>
      <w:r w:rsidR="00FB2FDD">
        <w:rPr>
          <w:lang w:val="lv-LV"/>
        </w:rPr>
        <w:t>2. – 14.</w:t>
      </w:r>
      <w:r w:rsidRPr="00EB6056">
        <w:rPr>
          <w:lang w:val="lv-LV"/>
        </w:rPr>
        <w:t>pielikum</w:t>
      </w:r>
      <w:r>
        <w:rPr>
          <w:lang w:val="lv-LV"/>
        </w:rPr>
        <w:t>i</w:t>
      </w:r>
      <w:r w:rsidRPr="00EB6056">
        <w:rPr>
          <w:lang w:val="lv-LV"/>
        </w:rPr>
        <w:t xml:space="preserve">) izvirzītās prasības. </w:t>
      </w:r>
    </w:p>
    <w:p w14:paraId="6EB8F4A5" w14:textId="77777777" w:rsidR="001E55BF" w:rsidRPr="00BA379B" w:rsidRDefault="001E55BF" w:rsidP="00BA379B">
      <w:pPr>
        <w:pStyle w:val="Kjene"/>
        <w:numPr>
          <w:ilvl w:val="1"/>
          <w:numId w:val="1"/>
        </w:numPr>
        <w:tabs>
          <w:tab w:val="clear" w:pos="4153"/>
          <w:tab w:val="clear" w:pos="8306"/>
          <w:tab w:val="left" w:pos="709"/>
        </w:tabs>
        <w:ind w:left="567" w:hanging="567"/>
        <w:jc w:val="both"/>
        <w:rPr>
          <w:lang w:val="lv-LV"/>
        </w:rPr>
      </w:pPr>
      <w:r w:rsidRPr="00EB6056">
        <w:rPr>
          <w:lang w:val="lv-LV"/>
        </w:rPr>
        <w:t>Ja piedāvājumu iesniedz personu apvienība, visi apvienības dalībnieki paraksta gan pieteikumu dalībai iepirkumā, gan finanšu piedāvājumu.</w:t>
      </w:r>
    </w:p>
    <w:p w14:paraId="488E4D0F" w14:textId="77777777" w:rsidR="001E55BF" w:rsidRPr="00EB6056" w:rsidRDefault="001E55BF" w:rsidP="001E55BF">
      <w:pPr>
        <w:pStyle w:val="Kjene"/>
        <w:tabs>
          <w:tab w:val="clear" w:pos="4153"/>
          <w:tab w:val="clear" w:pos="8306"/>
          <w:tab w:val="left" w:pos="709"/>
        </w:tabs>
        <w:ind w:left="567"/>
        <w:jc w:val="both"/>
        <w:rPr>
          <w:lang w:val="lv-LV"/>
        </w:rPr>
      </w:pPr>
    </w:p>
    <w:p w14:paraId="162F20AD" w14:textId="77777777" w:rsidR="001E55BF" w:rsidRPr="00EB6056" w:rsidRDefault="001E55BF" w:rsidP="001E55BF">
      <w:pPr>
        <w:pStyle w:val="Kjene"/>
        <w:numPr>
          <w:ilvl w:val="0"/>
          <w:numId w:val="1"/>
        </w:numPr>
        <w:tabs>
          <w:tab w:val="clear" w:pos="4153"/>
          <w:tab w:val="clear" w:pos="8306"/>
          <w:tab w:val="left" w:pos="709"/>
        </w:tabs>
        <w:jc w:val="center"/>
        <w:rPr>
          <w:b/>
          <w:lang w:val="lv-LV" w:eastAsia="en-US"/>
        </w:rPr>
      </w:pPr>
      <w:r w:rsidRPr="00EB6056">
        <w:rPr>
          <w:b/>
          <w:lang w:val="lv-LV"/>
        </w:rPr>
        <w:t>PRASĪBAS PRETENDENTIEM</w:t>
      </w:r>
    </w:p>
    <w:p w14:paraId="290559BA" w14:textId="77777777" w:rsidR="001E55BF" w:rsidRPr="00EB6056" w:rsidRDefault="001E55BF" w:rsidP="001E55BF">
      <w:pPr>
        <w:pStyle w:val="Kjene"/>
        <w:numPr>
          <w:ilvl w:val="1"/>
          <w:numId w:val="1"/>
        </w:numPr>
        <w:tabs>
          <w:tab w:val="clear" w:pos="4153"/>
          <w:tab w:val="clear" w:pos="8306"/>
          <w:tab w:val="left" w:pos="709"/>
        </w:tabs>
        <w:jc w:val="both"/>
        <w:rPr>
          <w:lang w:val="lv-LV" w:eastAsia="en-US"/>
        </w:rPr>
      </w:pPr>
      <w:r w:rsidRPr="00EB6056">
        <w:rPr>
          <w:lang w:val="lv-LV"/>
        </w:rPr>
        <w:t>Pretendentam jābūt reģistrētam Latvijas Republikas normatīvajos aktos noteiktajā kārtībā. Ārvalstī reģistrētam pretendentam, kas nav reģistrēts Uzņēmumu reģistrā, jāpievieno attiecīgos faktus apliecinoši dokumenti vai to kopijas.</w:t>
      </w:r>
    </w:p>
    <w:p w14:paraId="4D4FF5FB" w14:textId="77777777" w:rsidR="001E55BF" w:rsidRPr="00EB6056" w:rsidRDefault="001E55BF" w:rsidP="001E55BF">
      <w:pPr>
        <w:pStyle w:val="Kjene"/>
        <w:numPr>
          <w:ilvl w:val="1"/>
          <w:numId w:val="1"/>
        </w:numPr>
        <w:tabs>
          <w:tab w:val="clear" w:pos="4153"/>
          <w:tab w:val="clear" w:pos="8306"/>
          <w:tab w:val="left" w:pos="709"/>
        </w:tabs>
        <w:jc w:val="both"/>
        <w:rPr>
          <w:lang w:val="lv-LV" w:eastAsia="en-US"/>
        </w:rPr>
      </w:pPr>
      <w:r w:rsidRPr="00EB6056">
        <w:rPr>
          <w:lang w:val="lv-LV"/>
        </w:rPr>
        <w:t>Uz pretendentu nedrīkst attiekties PIL 42. panta pirmajā daļā, 42. panta otrās daļas 1. punktā un Starptautisko un Latvijas Republikas nacionālo sankciju likuma (turpmāk – Sankciju likums) 11.</w:t>
      </w:r>
      <w:r w:rsidRPr="00EB6056">
        <w:rPr>
          <w:vertAlign w:val="superscript"/>
          <w:lang w:val="lv-LV"/>
        </w:rPr>
        <w:t>1</w:t>
      </w:r>
      <w:r w:rsidRPr="00EB6056">
        <w:rPr>
          <w:lang w:val="lv-LV"/>
        </w:rPr>
        <w:t xml:space="preserve"> panta pirmajā daļā noteiktie izslēgšanas nosacījumi.</w:t>
      </w:r>
    </w:p>
    <w:p w14:paraId="0F9C8DFB" w14:textId="7F2319AC" w:rsidR="001E55BF" w:rsidRPr="00EB6056" w:rsidRDefault="00FB2FDD" w:rsidP="001E55BF">
      <w:pPr>
        <w:pStyle w:val="Kjene"/>
        <w:numPr>
          <w:ilvl w:val="1"/>
          <w:numId w:val="1"/>
        </w:numPr>
        <w:tabs>
          <w:tab w:val="clear" w:pos="4153"/>
          <w:tab w:val="clear" w:pos="8306"/>
          <w:tab w:val="left" w:pos="709"/>
        </w:tabs>
        <w:jc w:val="both"/>
        <w:rPr>
          <w:lang w:val="lv-LV" w:eastAsia="en-US"/>
        </w:rPr>
      </w:pPr>
      <w:r>
        <w:rPr>
          <w:lang w:val="lv-LV"/>
        </w:rPr>
        <w:t>Nolikuma 4</w:t>
      </w:r>
      <w:r w:rsidR="001E55BF" w:rsidRPr="00EB6056">
        <w:rPr>
          <w:lang w:val="lv-LV"/>
        </w:rPr>
        <w:t>.2. punktā minēto apstākļu esamību Komisija pārbauda attiecībā uz katru pretendentu, kuram atbilstoši citām Nolikumā noteiktajām prasībām un izraudzītajiem vērtēšanas kritērijiem būtu piešķiramas līguma slēgšanas tiesības, atbilstoši PIL 42. panta devītajā, devītajā viens un desmitajā daļā un Sankciju likuma 11.</w:t>
      </w:r>
      <w:r w:rsidR="001E55BF" w:rsidRPr="00EB6056">
        <w:rPr>
          <w:vertAlign w:val="superscript"/>
          <w:lang w:val="lv-LV"/>
        </w:rPr>
        <w:t>1</w:t>
      </w:r>
      <w:r w:rsidR="001E55BF" w:rsidRPr="00EB6056">
        <w:rPr>
          <w:lang w:val="lv-LV"/>
        </w:rPr>
        <w:t xml:space="preserve"> panta trešajā daļā noteiktajam.</w:t>
      </w:r>
    </w:p>
    <w:p w14:paraId="03FF89F7" w14:textId="009CCD4E" w:rsidR="001E55BF" w:rsidRPr="00EB6056" w:rsidRDefault="001E55BF" w:rsidP="001E55BF">
      <w:pPr>
        <w:pStyle w:val="Kjene"/>
        <w:numPr>
          <w:ilvl w:val="1"/>
          <w:numId w:val="1"/>
        </w:numPr>
        <w:tabs>
          <w:tab w:val="clear" w:pos="4153"/>
          <w:tab w:val="clear" w:pos="8306"/>
          <w:tab w:val="left" w:pos="709"/>
        </w:tabs>
        <w:jc w:val="both"/>
        <w:rPr>
          <w:lang w:val="lv-LV"/>
        </w:rPr>
      </w:pPr>
      <w:r w:rsidRPr="00EB6056">
        <w:rPr>
          <w:lang w:val="lv-LV"/>
        </w:rPr>
        <w:lastRenderedPageBreak/>
        <w:t xml:space="preserve">Ja piedāvājumu iesniedz piegādātāju apvienība, tad uz katru apvienības dalībnieku attiecas Nolikuma </w:t>
      </w:r>
      <w:r>
        <w:rPr>
          <w:lang w:val="lv-LV"/>
        </w:rPr>
        <w:t>4</w:t>
      </w:r>
      <w:r w:rsidRPr="00EB6056">
        <w:rPr>
          <w:lang w:val="lv-LV"/>
        </w:rPr>
        <w:t>.1</w:t>
      </w:r>
      <w:r w:rsidR="00FB2FDD">
        <w:rPr>
          <w:lang w:val="lv-LV"/>
        </w:rPr>
        <w:t>.</w:t>
      </w:r>
      <w:r w:rsidRPr="00EB6056">
        <w:rPr>
          <w:lang w:val="lv-LV"/>
        </w:rPr>
        <w:t xml:space="preserve"> un </w:t>
      </w:r>
      <w:r>
        <w:rPr>
          <w:lang w:val="lv-LV"/>
        </w:rPr>
        <w:t>4</w:t>
      </w:r>
      <w:r w:rsidRPr="00EB6056">
        <w:rPr>
          <w:lang w:val="lv-LV"/>
        </w:rPr>
        <w:t>.2</w:t>
      </w:r>
      <w:r w:rsidR="00FB2FDD">
        <w:rPr>
          <w:lang w:val="lv-LV"/>
        </w:rPr>
        <w:t>.</w:t>
      </w:r>
      <w:r w:rsidRPr="00EB6056">
        <w:rPr>
          <w:lang w:val="lv-LV"/>
        </w:rPr>
        <w:t xml:space="preserve"> punkt</w:t>
      </w:r>
      <w:r w:rsidR="00FB2FDD">
        <w:rPr>
          <w:lang w:val="lv-LV"/>
        </w:rPr>
        <w:t>s</w:t>
      </w:r>
      <w:r w:rsidRPr="00EB6056">
        <w:rPr>
          <w:lang w:val="lv-LV"/>
        </w:rPr>
        <w:t>, bet pārējos Nolikuma punktos izvirzītās prasības jāizpilda piegādātāju apvienībai kopumā.</w:t>
      </w:r>
    </w:p>
    <w:p w14:paraId="7D5C698C" w14:textId="77777777" w:rsidR="001E55BF" w:rsidRPr="00EB6056" w:rsidRDefault="001E55BF" w:rsidP="001E55BF">
      <w:pPr>
        <w:pStyle w:val="Kjene"/>
        <w:numPr>
          <w:ilvl w:val="1"/>
          <w:numId w:val="1"/>
        </w:numPr>
        <w:tabs>
          <w:tab w:val="clear" w:pos="4153"/>
          <w:tab w:val="clear" w:pos="8306"/>
          <w:tab w:val="left" w:pos="709"/>
        </w:tabs>
        <w:jc w:val="both"/>
        <w:rPr>
          <w:lang w:val="lv-LV"/>
        </w:rPr>
      </w:pPr>
      <w:r w:rsidRPr="00EB6056">
        <w:rPr>
          <w:lang w:val="lv-LV"/>
        </w:rPr>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6BC49C49" w14:textId="6535F6D4" w:rsidR="003210C1" w:rsidRPr="00FD3DEC" w:rsidRDefault="001E55BF" w:rsidP="00FD3DEC">
      <w:pPr>
        <w:pStyle w:val="Kjene"/>
        <w:numPr>
          <w:ilvl w:val="1"/>
          <w:numId w:val="1"/>
        </w:numPr>
        <w:tabs>
          <w:tab w:val="clear" w:pos="4153"/>
          <w:tab w:val="clear" w:pos="8306"/>
          <w:tab w:val="left" w:pos="567"/>
        </w:tabs>
        <w:ind w:left="567" w:hanging="567"/>
        <w:jc w:val="both"/>
        <w:rPr>
          <w:lang w:val="lv-LV"/>
        </w:rPr>
      </w:pPr>
      <w:r w:rsidRPr="00EB6056">
        <w:rPr>
          <w:lang w:val="lv-LV"/>
        </w:rPr>
        <w:t>Ja personu apvienību atzīst par iepirkuma procedūras uzvarētāju, dalībnieku pienākums ir pēc Pasūtītāja pieprasījuma līdz Līguma slēgšanai izveidot sabiedrību saskaņā ar Latvijas Republikas normatīvajiem aktiem. Šo pieprasījumu Pasūtītājs paziņo vienlaikus ar lēmumu par iepirkuma procedūras rezultātiem.</w:t>
      </w:r>
    </w:p>
    <w:p w14:paraId="24B288D2" w14:textId="77777777" w:rsidR="003210C1" w:rsidRPr="00EB6056" w:rsidRDefault="003210C1" w:rsidP="001E55BF">
      <w:pPr>
        <w:pStyle w:val="Kjene"/>
        <w:tabs>
          <w:tab w:val="clear" w:pos="4153"/>
          <w:tab w:val="clear" w:pos="8306"/>
          <w:tab w:val="left" w:pos="567"/>
        </w:tabs>
        <w:ind w:left="567"/>
        <w:jc w:val="both"/>
        <w:rPr>
          <w:lang w:val="lv-LV"/>
        </w:rPr>
      </w:pPr>
    </w:p>
    <w:p w14:paraId="307CEE05" w14:textId="77777777" w:rsidR="001E55BF" w:rsidRPr="00EB6056" w:rsidRDefault="001E55BF" w:rsidP="001E55BF">
      <w:pPr>
        <w:pStyle w:val="Kjene"/>
        <w:numPr>
          <w:ilvl w:val="1"/>
          <w:numId w:val="1"/>
        </w:numPr>
        <w:tabs>
          <w:tab w:val="clear" w:pos="4153"/>
          <w:tab w:val="clear" w:pos="8306"/>
          <w:tab w:val="left" w:pos="567"/>
        </w:tabs>
        <w:ind w:left="567" w:hanging="567"/>
        <w:rPr>
          <w:lang w:val="lv-LV"/>
        </w:rPr>
      </w:pPr>
      <w:r w:rsidRPr="00EB6056">
        <w:rPr>
          <w:b/>
          <w:i/>
          <w:lang w:val="lv-LV"/>
        </w:rPr>
        <w:t>Prasības attiecībā uz pretendenta tehniskajām un profesionālajām spējām:</w:t>
      </w:r>
    </w:p>
    <w:tbl>
      <w:tblPr>
        <w:tblStyle w:val="Reatabula"/>
        <w:tblW w:w="0" w:type="auto"/>
        <w:tblInd w:w="432" w:type="dxa"/>
        <w:tblLook w:val="04A0" w:firstRow="1" w:lastRow="0" w:firstColumn="1" w:lastColumn="0" w:noHBand="0" w:noVBand="1"/>
      </w:tblPr>
      <w:tblGrid>
        <w:gridCol w:w="5751"/>
        <w:gridCol w:w="3161"/>
      </w:tblGrid>
      <w:tr w:rsidR="001E55BF" w:rsidRPr="00EB6056" w14:paraId="21C12A55" w14:textId="77777777" w:rsidTr="000913F3">
        <w:tc>
          <w:tcPr>
            <w:tcW w:w="5942" w:type="dxa"/>
          </w:tcPr>
          <w:p w14:paraId="26A46EAD" w14:textId="77777777" w:rsidR="006C5A09" w:rsidRDefault="006C5A09" w:rsidP="00710C61">
            <w:pPr>
              <w:pStyle w:val="Sarakstarindkopa"/>
            </w:pPr>
          </w:p>
          <w:p w14:paraId="43C3F7FA" w14:textId="77777777" w:rsidR="001E55BF" w:rsidRPr="00EB6056" w:rsidRDefault="001E55BF" w:rsidP="000913F3">
            <w:pPr>
              <w:pStyle w:val="Kjene"/>
              <w:tabs>
                <w:tab w:val="clear" w:pos="4153"/>
                <w:tab w:val="clear" w:pos="8306"/>
                <w:tab w:val="left" w:pos="709"/>
              </w:tabs>
              <w:jc w:val="center"/>
              <w:rPr>
                <w:lang w:val="lv-LV"/>
              </w:rPr>
            </w:pPr>
            <w:r w:rsidRPr="00EB6056">
              <w:rPr>
                <w:lang w:val="lv-LV"/>
              </w:rPr>
              <w:t>Prasība</w:t>
            </w:r>
          </w:p>
        </w:tc>
        <w:tc>
          <w:tcPr>
            <w:tcW w:w="3254" w:type="dxa"/>
          </w:tcPr>
          <w:p w14:paraId="500D1A92" w14:textId="77777777" w:rsidR="001E55BF" w:rsidRPr="00EB6056" w:rsidRDefault="001E55BF" w:rsidP="000913F3">
            <w:pPr>
              <w:pStyle w:val="Kjene"/>
              <w:tabs>
                <w:tab w:val="clear" w:pos="4153"/>
                <w:tab w:val="clear" w:pos="8306"/>
                <w:tab w:val="left" w:pos="709"/>
              </w:tabs>
              <w:jc w:val="center"/>
              <w:rPr>
                <w:lang w:val="lv-LV"/>
              </w:rPr>
            </w:pPr>
            <w:r w:rsidRPr="00EB6056">
              <w:rPr>
                <w:lang w:val="lv-LV"/>
              </w:rPr>
              <w:t>Iesniedzamie dokumenti</w:t>
            </w:r>
          </w:p>
        </w:tc>
      </w:tr>
      <w:tr w:rsidR="001E55BF" w:rsidRPr="00EB6056" w14:paraId="03533D1B" w14:textId="77777777" w:rsidTr="000913F3">
        <w:tc>
          <w:tcPr>
            <w:tcW w:w="5942" w:type="dxa"/>
          </w:tcPr>
          <w:p w14:paraId="0A81C9D0" w14:textId="7A4EEDC0" w:rsidR="001E55BF" w:rsidRPr="0040725D" w:rsidRDefault="001E55BF" w:rsidP="000913F3">
            <w:pPr>
              <w:pStyle w:val="Kjene"/>
              <w:numPr>
                <w:ilvl w:val="2"/>
                <w:numId w:val="1"/>
              </w:numPr>
              <w:tabs>
                <w:tab w:val="clear" w:pos="4153"/>
                <w:tab w:val="clear" w:pos="8306"/>
                <w:tab w:val="left" w:pos="709"/>
              </w:tabs>
              <w:rPr>
                <w:lang w:val="lv-LV"/>
              </w:rPr>
            </w:pPr>
            <w:r w:rsidRPr="00EB6056">
              <w:rPr>
                <w:lang w:val="lv-LV"/>
              </w:rPr>
              <w:t>Pretendents trīs iepriekšējo gadu periodā</w:t>
            </w:r>
            <w:r w:rsidRPr="00EB6056">
              <w:rPr>
                <w:rStyle w:val="Vresatsauce"/>
                <w:lang w:val="lv-LV"/>
              </w:rPr>
              <w:footnoteReference w:id="3"/>
            </w:r>
            <w:r>
              <w:rPr>
                <w:lang w:val="lv-LV"/>
              </w:rPr>
              <w:t xml:space="preserve"> - līdz piedāvājumu iesniegšanas termiņa beigām </w:t>
            </w:r>
            <w:r w:rsidR="006C5A09">
              <w:rPr>
                <w:lang w:val="lv-LV"/>
              </w:rPr>
              <w:t>–</w:t>
            </w:r>
            <w:r w:rsidRPr="00EB6056">
              <w:rPr>
                <w:lang w:val="lv-LV"/>
              </w:rPr>
              <w:t xml:space="preserve"> sekmīgi īstenojis vismaz divus satura un apjoma ziņā līdzvērtīgu pakalpojumus. Iepirkuma ietvaros par līdzvērtīgu pakalpojumu tiks uzskatīts tāds pakalpojums, kas atbilst šādiem raksturlielumiem:</w:t>
            </w:r>
            <w:r w:rsidRPr="00EB6056">
              <w:rPr>
                <w:lang w:val="lv-LV"/>
              </w:rPr>
              <w:br/>
              <w:t xml:space="preserve">- pakalpojuma raksturs: </w:t>
            </w:r>
            <w:r>
              <w:rPr>
                <w:lang w:val="lv-LV"/>
              </w:rPr>
              <w:t xml:space="preserve">telpu vai </w:t>
            </w:r>
            <w:r w:rsidRPr="00EB6056">
              <w:rPr>
                <w:lang w:val="lv-LV"/>
              </w:rPr>
              <w:t>ēkai piegulošās teritorijas</w:t>
            </w:r>
            <w:r>
              <w:rPr>
                <w:lang w:val="lv-LV"/>
              </w:rPr>
              <w:t xml:space="preserve"> (tiek ņemti vērā tie objekti – telpas vai teritorija, kas attiecināmi iepirkuma daļai, kurai pretendents sniedz piedāvājumu) </w:t>
            </w:r>
            <w:r w:rsidRPr="000E5E26">
              <w:rPr>
                <w:lang w:val="lv-LV"/>
              </w:rPr>
              <w:t>ikdienas uzkopšana,</w:t>
            </w:r>
            <w:r>
              <w:rPr>
                <w:lang w:val="lv-LV"/>
              </w:rPr>
              <w:br/>
              <w:t>- uzkopšanas objekti apjoma ziņā (telpu vai teritoriju platība) nav mazāki par attiecīgajā iepirkuma daļā norādītajiem uzkopšanas apjomiem,</w:t>
            </w:r>
            <w:r w:rsidRPr="0040725D">
              <w:rPr>
                <w:lang w:val="lv-LV"/>
              </w:rPr>
              <w:br/>
              <w:t>- pakalpojums nodrošināts nepārtraukti vismaz 12 (divpadsmit) mēnešus</w:t>
            </w:r>
            <w:r>
              <w:rPr>
                <w:lang w:val="lv-LV"/>
              </w:rPr>
              <w:t xml:space="preserve"> pēc kārtas</w:t>
            </w:r>
            <w:r w:rsidRPr="0040725D">
              <w:rPr>
                <w:lang w:val="lv-LV"/>
              </w:rPr>
              <w:t>.</w:t>
            </w:r>
            <w:r w:rsidRPr="0040725D">
              <w:rPr>
                <w:lang w:val="lv-LV"/>
              </w:rPr>
              <w:br/>
            </w:r>
            <w:r w:rsidRPr="0040725D">
              <w:rPr>
                <w:lang w:val="lv-LV"/>
              </w:rPr>
              <w:br/>
            </w:r>
          </w:p>
        </w:tc>
        <w:tc>
          <w:tcPr>
            <w:tcW w:w="3254" w:type="dxa"/>
          </w:tcPr>
          <w:p w14:paraId="3027D641" w14:textId="73AA1B63" w:rsidR="001E55BF" w:rsidRPr="00EB6056" w:rsidRDefault="001E55BF" w:rsidP="000913F3">
            <w:pPr>
              <w:pStyle w:val="Kjene"/>
              <w:tabs>
                <w:tab w:val="clear" w:pos="4153"/>
                <w:tab w:val="clear" w:pos="8306"/>
                <w:tab w:val="left" w:pos="709"/>
              </w:tabs>
              <w:jc w:val="both"/>
              <w:rPr>
                <w:lang w:val="lv-LV"/>
              </w:rPr>
            </w:pPr>
            <w:r w:rsidRPr="00EB6056">
              <w:rPr>
                <w:lang w:val="lv-LV"/>
              </w:rPr>
              <w:t xml:space="preserve">Pretendenta apliecinājums par pieredzi saskaņā ar Nolikuma </w:t>
            </w:r>
            <w:r w:rsidR="00FB2FDD">
              <w:rPr>
                <w:lang w:val="lv-LV"/>
              </w:rPr>
              <w:t>16.</w:t>
            </w:r>
            <w:r w:rsidRPr="00EB6056">
              <w:rPr>
                <w:lang w:val="lv-LV"/>
              </w:rPr>
              <w:t>pielikumu</w:t>
            </w:r>
            <w:r w:rsidR="00710C61" w:rsidRPr="00EB6056">
              <w:rPr>
                <w:lang w:val="lv-LV"/>
              </w:rPr>
              <w:t xml:space="preserve"> </w:t>
            </w:r>
            <w:r w:rsidRPr="00EB6056">
              <w:rPr>
                <w:lang w:val="lv-LV"/>
              </w:rPr>
              <w:t xml:space="preserve">un </w:t>
            </w:r>
            <w:r>
              <w:rPr>
                <w:lang w:val="lv-LV"/>
              </w:rPr>
              <w:t>attiecīgo</w:t>
            </w:r>
            <w:r w:rsidRPr="00EB6056">
              <w:rPr>
                <w:lang w:val="lv-LV"/>
              </w:rPr>
              <w:t xml:space="preserve"> klientu atsauksmes par pretendenta sniegto pakalpojumu.</w:t>
            </w:r>
          </w:p>
        </w:tc>
      </w:tr>
    </w:tbl>
    <w:p w14:paraId="2B5BDED8" w14:textId="77777777" w:rsidR="001E55BF" w:rsidRDefault="001E55BF" w:rsidP="00FD37E3">
      <w:pPr>
        <w:pStyle w:val="Kjene"/>
        <w:tabs>
          <w:tab w:val="clear" w:pos="4153"/>
          <w:tab w:val="clear" w:pos="8306"/>
          <w:tab w:val="left" w:pos="567"/>
        </w:tabs>
        <w:spacing w:before="120" w:after="120"/>
        <w:rPr>
          <w:b/>
          <w:i/>
          <w:lang w:val="lv-LV"/>
        </w:rPr>
      </w:pPr>
    </w:p>
    <w:p w14:paraId="7E80DA7C" w14:textId="77777777" w:rsidR="001E55BF" w:rsidRPr="00EB6056" w:rsidRDefault="001E55BF" w:rsidP="001E55BF">
      <w:pPr>
        <w:pStyle w:val="Kjene"/>
        <w:numPr>
          <w:ilvl w:val="1"/>
          <w:numId w:val="1"/>
        </w:numPr>
        <w:tabs>
          <w:tab w:val="clear" w:pos="4153"/>
          <w:tab w:val="clear" w:pos="8306"/>
          <w:tab w:val="left" w:pos="567"/>
        </w:tabs>
        <w:spacing w:before="120" w:after="120"/>
        <w:rPr>
          <w:lang w:val="lv-LV"/>
        </w:rPr>
      </w:pPr>
      <w:r w:rsidRPr="00EB6056">
        <w:rPr>
          <w:b/>
          <w:i/>
          <w:lang w:val="lv-LV"/>
        </w:rPr>
        <w:t>Prasības attiecībā uz pretendenta saimniecisko un finansiālo stāvokli:</w:t>
      </w:r>
    </w:p>
    <w:tbl>
      <w:tblPr>
        <w:tblStyle w:val="Reatabula"/>
        <w:tblW w:w="0" w:type="auto"/>
        <w:tblInd w:w="432" w:type="dxa"/>
        <w:tblLook w:val="04A0" w:firstRow="1" w:lastRow="0" w:firstColumn="1" w:lastColumn="0" w:noHBand="0" w:noVBand="1"/>
      </w:tblPr>
      <w:tblGrid>
        <w:gridCol w:w="4671"/>
        <w:gridCol w:w="4241"/>
      </w:tblGrid>
      <w:tr w:rsidR="001E55BF" w:rsidRPr="00EB6056" w14:paraId="01BF0CFB" w14:textId="77777777" w:rsidTr="00A6474A">
        <w:tc>
          <w:tcPr>
            <w:tcW w:w="4671" w:type="dxa"/>
          </w:tcPr>
          <w:p w14:paraId="304ACBF9" w14:textId="77777777" w:rsidR="001E55BF" w:rsidRPr="00EB6056" w:rsidRDefault="001E55BF" w:rsidP="000913F3">
            <w:pPr>
              <w:pStyle w:val="Kjene"/>
              <w:tabs>
                <w:tab w:val="clear" w:pos="4153"/>
                <w:tab w:val="clear" w:pos="8306"/>
                <w:tab w:val="left" w:pos="709"/>
              </w:tabs>
              <w:spacing w:before="120" w:after="120"/>
              <w:jc w:val="center"/>
              <w:rPr>
                <w:lang w:val="lv-LV"/>
              </w:rPr>
            </w:pPr>
            <w:r w:rsidRPr="00EB6056">
              <w:rPr>
                <w:lang w:val="lv-LV"/>
              </w:rPr>
              <w:t>Prasība</w:t>
            </w:r>
          </w:p>
        </w:tc>
        <w:tc>
          <w:tcPr>
            <w:tcW w:w="4241" w:type="dxa"/>
          </w:tcPr>
          <w:p w14:paraId="407FCBED" w14:textId="77777777" w:rsidR="001E55BF" w:rsidRPr="00EB6056" w:rsidRDefault="001E55BF" w:rsidP="000913F3">
            <w:pPr>
              <w:pStyle w:val="Kjene"/>
              <w:tabs>
                <w:tab w:val="clear" w:pos="4153"/>
                <w:tab w:val="clear" w:pos="8306"/>
                <w:tab w:val="left" w:pos="709"/>
              </w:tabs>
              <w:spacing w:before="120" w:after="120"/>
              <w:jc w:val="center"/>
              <w:rPr>
                <w:lang w:val="lv-LV"/>
              </w:rPr>
            </w:pPr>
            <w:r w:rsidRPr="00EB6056">
              <w:rPr>
                <w:lang w:val="lv-LV"/>
              </w:rPr>
              <w:t>Iesniedzamie dokumenti</w:t>
            </w:r>
          </w:p>
        </w:tc>
      </w:tr>
      <w:tr w:rsidR="001E55BF" w:rsidRPr="00EB6056" w14:paraId="08D5A81B" w14:textId="77777777" w:rsidTr="00A6474A">
        <w:tc>
          <w:tcPr>
            <w:tcW w:w="4671" w:type="dxa"/>
          </w:tcPr>
          <w:p w14:paraId="1961B069" w14:textId="0D62B3C0" w:rsidR="001E55BF" w:rsidRPr="00EB6056" w:rsidRDefault="00D148DA" w:rsidP="00953F0F">
            <w:pPr>
              <w:pStyle w:val="Kjene"/>
              <w:numPr>
                <w:ilvl w:val="2"/>
                <w:numId w:val="1"/>
              </w:numPr>
              <w:tabs>
                <w:tab w:val="clear" w:pos="4153"/>
                <w:tab w:val="clear" w:pos="8306"/>
                <w:tab w:val="left" w:pos="709"/>
              </w:tabs>
              <w:spacing w:before="120" w:after="120"/>
              <w:jc w:val="both"/>
              <w:rPr>
                <w:lang w:val="lv-LV"/>
              </w:rPr>
            </w:pPr>
            <w:r w:rsidRPr="008A7C38">
              <w:rPr>
                <w:lang w:val="lv-LV"/>
              </w:rPr>
              <w:t>Pretendenta Valsts ieņēmumu dienestā pēdējā iesniegtajā gada pārskatā ir pozitīvs bilances postenis “Pašu kapitāls kopā”.</w:t>
            </w:r>
            <w:r w:rsidRPr="008A7C38">
              <w:rPr>
                <w:lang w:val="lv-LV"/>
              </w:rPr>
              <w:br/>
              <w:t xml:space="preserve">Ja piedāvājumu iesniedz piegādātāju apvienība, šī prasība attiecināma uz apvienības dalībniekiem, uz kuru </w:t>
            </w:r>
            <w:r w:rsidRPr="008A7C38">
              <w:rPr>
                <w:lang w:val="lv-LV"/>
              </w:rPr>
              <w:lastRenderedPageBreak/>
              <w:t>finansiālajām spējām pretendents balstās un kuri būs finansiāli atbildīgi par līguma izpildi.</w:t>
            </w:r>
          </w:p>
        </w:tc>
        <w:tc>
          <w:tcPr>
            <w:tcW w:w="4241" w:type="dxa"/>
            <w:tcBorders>
              <w:bottom w:val="single" w:sz="4" w:space="0" w:color="auto"/>
            </w:tcBorders>
          </w:tcPr>
          <w:p w14:paraId="53B95A9A" w14:textId="77777777" w:rsidR="001E55BF" w:rsidRPr="00EB6056" w:rsidRDefault="001E55BF" w:rsidP="00A6474A">
            <w:pPr>
              <w:pStyle w:val="Kjene"/>
              <w:tabs>
                <w:tab w:val="clear" w:pos="4153"/>
                <w:tab w:val="clear" w:pos="8306"/>
                <w:tab w:val="left" w:pos="709"/>
              </w:tabs>
              <w:spacing w:before="120" w:after="120"/>
              <w:jc w:val="center"/>
              <w:rPr>
                <w:lang w:val="lv-LV"/>
              </w:rPr>
            </w:pPr>
            <w:r w:rsidRPr="00EB6056">
              <w:rPr>
                <w:lang w:val="lv-LV"/>
              </w:rPr>
              <w:lastRenderedPageBreak/>
              <w:t>Pretendents iesniedz pēdējā finanšu gada</w:t>
            </w:r>
            <w:r>
              <w:rPr>
                <w:rStyle w:val="Vresatsauce"/>
                <w:lang w:val="lv-LV"/>
              </w:rPr>
              <w:footnoteReference w:id="4"/>
            </w:r>
            <w:r w:rsidRPr="00EB6056">
              <w:rPr>
                <w:lang w:val="lv-LV"/>
              </w:rPr>
              <w:t xml:space="preserve"> bilances izdruku no VID elektroniskās deklarēšanās sistēmas vai zvērināta revidenta apstiprinātu operatīvo bilanci.</w:t>
            </w:r>
          </w:p>
        </w:tc>
      </w:tr>
      <w:tr w:rsidR="001E55BF" w:rsidRPr="00EB6056" w14:paraId="5F6302D4" w14:textId="77777777" w:rsidTr="00A6474A">
        <w:tc>
          <w:tcPr>
            <w:tcW w:w="4671" w:type="dxa"/>
          </w:tcPr>
          <w:p w14:paraId="079EC557" w14:textId="5D8272D9" w:rsidR="001E55BF" w:rsidRPr="00EB6056" w:rsidRDefault="00D148DA" w:rsidP="00953F0F">
            <w:pPr>
              <w:pStyle w:val="Kjene"/>
              <w:numPr>
                <w:ilvl w:val="2"/>
                <w:numId w:val="1"/>
              </w:numPr>
              <w:tabs>
                <w:tab w:val="clear" w:pos="4153"/>
                <w:tab w:val="clear" w:pos="8306"/>
                <w:tab w:val="left" w:pos="709"/>
              </w:tabs>
              <w:spacing w:before="120" w:after="120"/>
              <w:ind w:left="563" w:hanging="563"/>
              <w:jc w:val="both"/>
              <w:rPr>
                <w:lang w:val="lv-LV"/>
              </w:rPr>
            </w:pPr>
            <w:r w:rsidRPr="008A7C38">
              <w:rPr>
                <w:lang w:val="lv-LV"/>
              </w:rPr>
              <w:t xml:space="preserve">Pretendenta Valsts ieņēmumu dienestā pēdējā iesniegtajā gada pārskatā pretendenta likviditātes kopējais koeficients (bilances postenis “Apgrozāmie līdzekļi kopā”, dalīts ar bilances posteni “Īstermiņa kreditori kopā”) </w:t>
            </w:r>
            <w:r w:rsidRPr="00E247E4">
              <w:rPr>
                <w:lang w:val="lv-LV"/>
              </w:rPr>
              <w:t>ir ne mazāks par 1,00.</w:t>
            </w:r>
            <w:r w:rsidRPr="008A7C38">
              <w:rPr>
                <w:lang w:val="lv-LV"/>
              </w:rPr>
              <w:br/>
              <w:t>Ja piedāvājumu iesniedz piegādātāju apvienība, šī prasība attiecināma uz apvienības dalībniekiem, uz kuru finansiālajām spējām pretendents balstās un kuri būs finansiāli atbildīgi par līguma izpildi.</w:t>
            </w:r>
          </w:p>
        </w:tc>
        <w:tc>
          <w:tcPr>
            <w:tcW w:w="4241" w:type="dxa"/>
            <w:tcBorders>
              <w:top w:val="single" w:sz="4" w:space="0" w:color="auto"/>
            </w:tcBorders>
          </w:tcPr>
          <w:p w14:paraId="51EA7D7B" w14:textId="77777777" w:rsidR="001E55BF" w:rsidRDefault="00D148DA" w:rsidP="000913F3">
            <w:pPr>
              <w:pStyle w:val="Kjene"/>
              <w:tabs>
                <w:tab w:val="clear" w:pos="4153"/>
                <w:tab w:val="clear" w:pos="8306"/>
                <w:tab w:val="left" w:pos="709"/>
              </w:tabs>
              <w:spacing w:before="120" w:after="120"/>
              <w:jc w:val="both"/>
              <w:rPr>
                <w:lang w:val="lv-LV"/>
              </w:rPr>
            </w:pPr>
            <w:r w:rsidRPr="008A7C38">
              <w:rPr>
                <w:lang w:val="lv-LV"/>
              </w:rPr>
              <w:t>Pretendents iesniedz pēdējā finanšu gada bilances izdruku no VID elektroniskās deklarēšanās sistēmas vai zvērināta revidenta apstiprinātu operatīvo bilanci ar atspoguļotu pretendenta likviditātes koeficientu.</w:t>
            </w:r>
          </w:p>
          <w:p w14:paraId="1FB3A153" w14:textId="77777777" w:rsidR="00A6474A" w:rsidRDefault="00A6474A" w:rsidP="000913F3">
            <w:pPr>
              <w:pStyle w:val="Kjene"/>
              <w:tabs>
                <w:tab w:val="clear" w:pos="4153"/>
                <w:tab w:val="clear" w:pos="8306"/>
                <w:tab w:val="left" w:pos="709"/>
              </w:tabs>
              <w:spacing w:before="120" w:after="120"/>
              <w:jc w:val="both"/>
              <w:rPr>
                <w:lang w:val="lv-LV"/>
              </w:rPr>
            </w:pPr>
          </w:p>
          <w:p w14:paraId="6533D3E0" w14:textId="77777777" w:rsidR="00A6474A" w:rsidRDefault="00A6474A" w:rsidP="000913F3">
            <w:pPr>
              <w:pStyle w:val="Kjene"/>
              <w:tabs>
                <w:tab w:val="clear" w:pos="4153"/>
                <w:tab w:val="clear" w:pos="8306"/>
                <w:tab w:val="left" w:pos="709"/>
              </w:tabs>
              <w:spacing w:before="120" w:after="120"/>
              <w:jc w:val="both"/>
              <w:rPr>
                <w:lang w:val="lv-LV"/>
              </w:rPr>
            </w:pPr>
          </w:p>
          <w:p w14:paraId="5AFB34B6" w14:textId="77777777" w:rsidR="00A6474A" w:rsidRDefault="00A6474A" w:rsidP="000913F3">
            <w:pPr>
              <w:pStyle w:val="Kjene"/>
              <w:tabs>
                <w:tab w:val="clear" w:pos="4153"/>
                <w:tab w:val="clear" w:pos="8306"/>
                <w:tab w:val="left" w:pos="709"/>
              </w:tabs>
              <w:spacing w:before="120" w:after="120"/>
              <w:jc w:val="both"/>
              <w:rPr>
                <w:lang w:val="lv-LV"/>
              </w:rPr>
            </w:pPr>
          </w:p>
          <w:p w14:paraId="6E9D2429" w14:textId="77777777" w:rsidR="00A6474A" w:rsidRDefault="00A6474A" w:rsidP="000913F3">
            <w:pPr>
              <w:pStyle w:val="Kjene"/>
              <w:tabs>
                <w:tab w:val="clear" w:pos="4153"/>
                <w:tab w:val="clear" w:pos="8306"/>
                <w:tab w:val="left" w:pos="709"/>
              </w:tabs>
              <w:spacing w:before="120" w:after="120"/>
              <w:jc w:val="both"/>
              <w:rPr>
                <w:lang w:val="lv-LV"/>
              </w:rPr>
            </w:pPr>
          </w:p>
          <w:p w14:paraId="73F02908" w14:textId="42D85668" w:rsidR="00A6474A" w:rsidRPr="00EB6056" w:rsidRDefault="00A6474A" w:rsidP="000913F3">
            <w:pPr>
              <w:pStyle w:val="Kjene"/>
              <w:tabs>
                <w:tab w:val="clear" w:pos="4153"/>
                <w:tab w:val="clear" w:pos="8306"/>
                <w:tab w:val="left" w:pos="709"/>
              </w:tabs>
              <w:spacing w:before="120" w:after="120"/>
              <w:jc w:val="both"/>
              <w:rPr>
                <w:lang w:val="lv-LV"/>
              </w:rPr>
            </w:pPr>
          </w:p>
        </w:tc>
      </w:tr>
      <w:tr w:rsidR="00A6474A" w:rsidRPr="00EB6056" w14:paraId="0C085CB4" w14:textId="77777777" w:rsidTr="00A6474A">
        <w:tc>
          <w:tcPr>
            <w:tcW w:w="4671" w:type="dxa"/>
          </w:tcPr>
          <w:p w14:paraId="30397D8C" w14:textId="3A087683" w:rsidR="00A6474A" w:rsidRPr="00A6474A" w:rsidRDefault="00A6474A" w:rsidP="00A6474A">
            <w:pPr>
              <w:pStyle w:val="Sarakstarindkopa"/>
              <w:numPr>
                <w:ilvl w:val="2"/>
                <w:numId w:val="1"/>
              </w:numPr>
              <w:autoSpaceDE w:val="0"/>
              <w:autoSpaceDN w:val="0"/>
              <w:adjustRightInd w:val="0"/>
              <w:jc w:val="both"/>
              <w:rPr>
                <w:rFonts w:eastAsia="Times New Roman"/>
              </w:rPr>
            </w:pPr>
            <w:r w:rsidRPr="00A6474A">
              <w:rPr>
                <w:rFonts w:eastAsia="Times New Roman"/>
              </w:rPr>
              <w:t>Pretendentam ir spēkā esoša civiltiesiskās atbildības apdrošināšanas polise vai</w:t>
            </w:r>
            <w:r>
              <w:rPr>
                <w:rFonts w:eastAsia="Times New Roman"/>
              </w:rPr>
              <w:t xml:space="preserve"> </w:t>
            </w:r>
            <w:r w:rsidRPr="00A6474A">
              <w:rPr>
                <w:rFonts w:eastAsia="Times New Roman"/>
              </w:rPr>
              <w:t>pretendents līguma slēgšanas tiesību piešķiršanas gadījumā veiks savas civiltiesiskās atbildības apdrošināšanu konkrētajā objektā par līguma izpildes laikā pretendenta darbības vai bezdarbības rezultātā pasūtītājam un trešajām personām nodarīto zaudējumu atlīdzināšanu. Ja</w:t>
            </w:r>
            <w:r>
              <w:rPr>
                <w:rFonts w:eastAsia="Times New Roman"/>
              </w:rPr>
              <w:t xml:space="preserve"> K</w:t>
            </w:r>
            <w:r w:rsidRPr="00A6474A">
              <w:rPr>
                <w:rFonts w:eastAsia="Times New Roman"/>
              </w:rPr>
              <w:t>omisijas norādītajā termiņā apdrošināšanas līgums netiek noslēgts, iepirkuma līgums netiek noslēgts.</w:t>
            </w:r>
          </w:p>
        </w:tc>
        <w:tc>
          <w:tcPr>
            <w:tcW w:w="4241" w:type="dxa"/>
          </w:tcPr>
          <w:p w14:paraId="28923502" w14:textId="7FFB1546" w:rsidR="00A6474A" w:rsidRPr="00A6474A" w:rsidRDefault="00A6474A" w:rsidP="00A6474A">
            <w:pPr>
              <w:autoSpaceDE w:val="0"/>
              <w:autoSpaceDN w:val="0"/>
              <w:adjustRightInd w:val="0"/>
              <w:jc w:val="both"/>
              <w:rPr>
                <w:rFonts w:ascii="TimesNewRomanPSMT" w:eastAsia="Times New Roman" w:hAnsi="TimesNewRomanPSMT" w:cs="TimesNewRomanPSMT"/>
              </w:rPr>
            </w:pPr>
            <w:r>
              <w:rPr>
                <w:rFonts w:ascii="TimesNewRomanPSMT" w:eastAsia="Times New Roman" w:hAnsi="TimesNewRomanPSMT" w:cs="TimesNewRomanPSMT"/>
              </w:rPr>
              <w:t xml:space="preserve">Lai apliecinātu prasības izpildi, pretendents iesniedz spēkā esošas polises (ar apdrošināšanas limitu ne mazāk kā EUR 50 000 apmērā) kopiju vai apliecinājumu, ka līguma slēgšanas tiesību piešķiršanas gadījumā tas veiks savas civiltiesiskās </w:t>
            </w:r>
            <w:r w:rsidRPr="00A6474A">
              <w:rPr>
                <w:rFonts w:ascii="TimesNewRomanPSMT" w:eastAsia="Times New Roman" w:hAnsi="TimesNewRomanPSMT" w:cs="TimesNewRomanPSMT"/>
              </w:rPr>
              <w:t>atbildības apdrošināšanu saskaņā ar nolikuma prasībām.</w:t>
            </w:r>
          </w:p>
        </w:tc>
      </w:tr>
    </w:tbl>
    <w:p w14:paraId="747060A5" w14:textId="77777777" w:rsidR="001E55BF" w:rsidRPr="00EB6056" w:rsidRDefault="001E55BF" w:rsidP="001E55BF">
      <w:pPr>
        <w:pStyle w:val="Kjene"/>
        <w:tabs>
          <w:tab w:val="clear" w:pos="4153"/>
          <w:tab w:val="clear" w:pos="8306"/>
          <w:tab w:val="left" w:pos="709"/>
        </w:tabs>
        <w:jc w:val="both"/>
        <w:rPr>
          <w:lang w:val="lv-LV"/>
        </w:rPr>
      </w:pPr>
    </w:p>
    <w:p w14:paraId="16388DC9" w14:textId="77777777" w:rsidR="001E55BF" w:rsidRDefault="001E55BF" w:rsidP="001E55BF">
      <w:pPr>
        <w:pStyle w:val="Kjene"/>
        <w:numPr>
          <w:ilvl w:val="1"/>
          <w:numId w:val="1"/>
        </w:numPr>
        <w:tabs>
          <w:tab w:val="clear" w:pos="4153"/>
          <w:tab w:val="clear" w:pos="8306"/>
          <w:tab w:val="left" w:pos="567"/>
          <w:tab w:val="left" w:pos="709"/>
        </w:tabs>
        <w:ind w:left="567" w:hanging="567"/>
        <w:jc w:val="both"/>
        <w:rPr>
          <w:lang w:val="lv-LV"/>
        </w:rPr>
      </w:pPr>
      <w:r w:rsidRPr="00EB6056">
        <w:rPr>
          <w:lang w:val="lv-LV"/>
        </w:rPr>
        <w:t xml:space="preserve">Pretendenta pārstāvim pirms piedāvājuma iesniegšanas jāveic </w:t>
      </w:r>
      <w:r>
        <w:rPr>
          <w:lang w:val="lv-LV"/>
        </w:rPr>
        <w:t>telpu un/vai teritorijas</w:t>
      </w:r>
      <w:r w:rsidRPr="00EB6056">
        <w:rPr>
          <w:lang w:val="lv-LV"/>
        </w:rPr>
        <w:t xml:space="preserve"> apskate uz vietas, lai iegūtu pilnu priekšstatu par kopšanas un uzturēšanas darbu specifiku un</w:t>
      </w:r>
      <w:r>
        <w:rPr>
          <w:lang w:val="lv-LV"/>
        </w:rPr>
        <w:t xml:space="preserve"> </w:t>
      </w:r>
      <w:r w:rsidRPr="00EB6056">
        <w:rPr>
          <w:lang w:val="lv-LV"/>
        </w:rPr>
        <w:t>apjomiem. Apskates laiks iepriekš jāsaskaņo ar Nolikuma 1.4.punktā norādīto Pasūtītāja kontaktpersonu</w:t>
      </w:r>
      <w:r>
        <w:rPr>
          <w:lang w:val="lv-LV"/>
        </w:rPr>
        <w:t xml:space="preserve"> attiecīgajai iepirkuma daļai. </w:t>
      </w:r>
    </w:p>
    <w:p w14:paraId="12A4049B" w14:textId="77777777" w:rsidR="001E55BF" w:rsidRDefault="001E55BF" w:rsidP="001E55BF">
      <w:pPr>
        <w:pStyle w:val="Kjene"/>
        <w:tabs>
          <w:tab w:val="clear" w:pos="4153"/>
          <w:tab w:val="clear" w:pos="8306"/>
          <w:tab w:val="left" w:pos="567"/>
          <w:tab w:val="left" w:pos="709"/>
        </w:tabs>
        <w:ind w:left="567"/>
        <w:jc w:val="both"/>
        <w:rPr>
          <w:lang w:val="lv-LV"/>
        </w:rPr>
      </w:pPr>
      <w:r>
        <w:rPr>
          <w:lang w:val="lv-LV"/>
        </w:rPr>
        <w:t>Telpu un/vai teritorijas</w:t>
      </w:r>
      <w:r w:rsidRPr="00EB6056">
        <w:rPr>
          <w:lang w:val="lv-LV"/>
        </w:rPr>
        <w:t xml:space="preserve"> apskate dabā tiks uzskatīta par vienu no piedāvājuma atbilstības prasībām.</w:t>
      </w:r>
    </w:p>
    <w:p w14:paraId="395164B5" w14:textId="77777777" w:rsidR="00BA379B" w:rsidRPr="00EB6056" w:rsidRDefault="00BA379B" w:rsidP="001E55BF">
      <w:pPr>
        <w:pStyle w:val="Kjene"/>
        <w:tabs>
          <w:tab w:val="clear" w:pos="4153"/>
          <w:tab w:val="clear" w:pos="8306"/>
          <w:tab w:val="left" w:pos="567"/>
          <w:tab w:val="left" w:pos="709"/>
        </w:tabs>
        <w:jc w:val="both"/>
        <w:rPr>
          <w:lang w:val="lv-LV"/>
        </w:rPr>
      </w:pPr>
    </w:p>
    <w:p w14:paraId="029148A7" w14:textId="77777777" w:rsidR="001E55BF" w:rsidRPr="00EB6056" w:rsidRDefault="001E55BF" w:rsidP="001E55BF">
      <w:pPr>
        <w:pStyle w:val="Kjene"/>
        <w:numPr>
          <w:ilvl w:val="0"/>
          <w:numId w:val="1"/>
        </w:numPr>
        <w:tabs>
          <w:tab w:val="clear" w:pos="4153"/>
          <w:tab w:val="clear" w:pos="8306"/>
          <w:tab w:val="left" w:pos="709"/>
        </w:tabs>
        <w:jc w:val="center"/>
        <w:rPr>
          <w:b/>
          <w:lang w:val="lv-LV"/>
        </w:rPr>
      </w:pPr>
      <w:r w:rsidRPr="00EB6056">
        <w:rPr>
          <w:b/>
          <w:lang w:val="lv-LV"/>
        </w:rPr>
        <w:t>IESAISTĪTĀS PERSONAS UN APAKŠUZŅĒMĒJI</w:t>
      </w:r>
    </w:p>
    <w:p w14:paraId="1A9CDA6E" w14:textId="3B36D1F9"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Pretendents ir tiesīgs piesaistīt apakšuzņēmējus, ievērojot PIL 63. panta regulējumu. Apakšuzņēmēju piesaistes gadījumā pretendentam jānorāda visi apakšuzņēmēji</w:t>
      </w:r>
      <w:r>
        <w:rPr>
          <w:lang w:val="lv-LV"/>
        </w:rPr>
        <w:t xml:space="preserve">, </w:t>
      </w:r>
      <w:r w:rsidRPr="00EB6056">
        <w:rPr>
          <w:lang w:val="lv-LV"/>
        </w:rPr>
        <w:t>un katram šādam apakšuzņēmējam izpildei nododamo pakalpojumu daļu procentos un nododamās Līguma daļas īsu aprakstu (</w:t>
      </w:r>
      <w:r w:rsidR="0087611D">
        <w:rPr>
          <w:lang w:val="lv-LV"/>
        </w:rPr>
        <w:t>18.</w:t>
      </w:r>
      <w:r w:rsidRPr="00EB6056">
        <w:rPr>
          <w:lang w:val="lv-LV"/>
        </w:rPr>
        <w:t>pielikums). Katram no apakšuzņēmējiem veicamo darbu kopējā vērtība ir nosakāma saskaņā ar PIL 63. panta trešo daļu.</w:t>
      </w:r>
    </w:p>
    <w:p w14:paraId="0E746471" w14:textId="507667C1"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 xml:space="preserve">Lai apliecinātu, ka tā rīcībā būs nepieciešamie resursi saskaņā ar Nolikuma </w:t>
      </w:r>
      <w:r>
        <w:rPr>
          <w:lang w:val="lv-LV"/>
        </w:rPr>
        <w:t xml:space="preserve">5.1. </w:t>
      </w:r>
      <w:r w:rsidRPr="00EB6056">
        <w:rPr>
          <w:lang w:val="lv-LV"/>
        </w:rPr>
        <w:t>punktu, pretendents iesniedz apakšuzņēmēju apliecinājumu par nepieciešamo resursu nodošanu Pretendenta rīcībā (</w:t>
      </w:r>
      <w:r w:rsidR="00D930A6">
        <w:rPr>
          <w:lang w:val="lv-LV"/>
        </w:rPr>
        <w:t>19.</w:t>
      </w:r>
      <w:r w:rsidRPr="00EB6056">
        <w:rPr>
          <w:lang w:val="lv-LV"/>
        </w:rPr>
        <w:t>pielikums).</w:t>
      </w:r>
    </w:p>
    <w:p w14:paraId="223DE931"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 xml:space="preserve">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w:t>
      </w:r>
      <w:r w:rsidRPr="00EB6056">
        <w:rPr>
          <w:lang w:val="lv-LV"/>
        </w:rPr>
        <w:lastRenderedPageBreak/>
        <w:t>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p>
    <w:p w14:paraId="3C27C1BC" w14:textId="77777777" w:rsidR="001E55BF" w:rsidRPr="00EB6056" w:rsidRDefault="001E55BF" w:rsidP="001E55BF">
      <w:pPr>
        <w:pStyle w:val="Kjene"/>
        <w:numPr>
          <w:ilvl w:val="1"/>
          <w:numId w:val="1"/>
        </w:numPr>
        <w:tabs>
          <w:tab w:val="clear" w:pos="4153"/>
          <w:tab w:val="clear" w:pos="8306"/>
          <w:tab w:val="left" w:pos="567"/>
          <w:tab w:val="left" w:pos="709"/>
        </w:tabs>
        <w:ind w:left="567" w:hanging="567"/>
        <w:jc w:val="both"/>
        <w:rPr>
          <w:lang w:val="lv-LV"/>
        </w:rPr>
      </w:pPr>
      <w:r w:rsidRPr="00EB6056">
        <w:rPr>
          <w:lang w:val="lv-LV"/>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5C402755" w14:textId="77777777" w:rsidR="001E55BF" w:rsidRPr="00EB6056" w:rsidRDefault="001E55BF" w:rsidP="001E55BF">
      <w:pPr>
        <w:pStyle w:val="Kjene"/>
        <w:numPr>
          <w:ilvl w:val="1"/>
          <w:numId w:val="1"/>
        </w:numPr>
        <w:tabs>
          <w:tab w:val="clear" w:pos="4153"/>
          <w:tab w:val="clear" w:pos="8306"/>
          <w:tab w:val="left" w:pos="567"/>
          <w:tab w:val="left" w:pos="709"/>
        </w:tabs>
        <w:ind w:left="567" w:hanging="567"/>
        <w:jc w:val="both"/>
        <w:rPr>
          <w:lang w:val="lv-LV"/>
        </w:rPr>
      </w:pPr>
      <w:r w:rsidRPr="00EB6056">
        <w:rPr>
          <w:lang w:val="lv-LV"/>
        </w:rPr>
        <w:t>Attiecībā uz pretendenta saimnieciskajām un finansiālajām spējām pretendents var balstīties uz citu personu iespējām, pierādot iepirkuma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p>
    <w:p w14:paraId="2431C025" w14:textId="77777777" w:rsidR="001E55BF" w:rsidRPr="00EB6056" w:rsidRDefault="001E55BF" w:rsidP="001E55BF">
      <w:pPr>
        <w:pStyle w:val="Kjene"/>
        <w:numPr>
          <w:ilvl w:val="1"/>
          <w:numId w:val="1"/>
        </w:numPr>
        <w:tabs>
          <w:tab w:val="clear" w:pos="4153"/>
          <w:tab w:val="clear" w:pos="8306"/>
          <w:tab w:val="left" w:pos="567"/>
          <w:tab w:val="left" w:pos="709"/>
        </w:tabs>
        <w:ind w:left="567" w:hanging="567"/>
        <w:jc w:val="both"/>
        <w:rPr>
          <w:lang w:val="lv-LV"/>
        </w:rPr>
      </w:pPr>
      <w:r w:rsidRPr="00EB6056">
        <w:rPr>
          <w:lang w:val="lv-LV"/>
        </w:rPr>
        <w:t>Pretendents ir tiesīgs līguma izpildes gaitā veikt iesaistīto personu un/vai apakšuzņēmēju nomaiņu vai piesaistīt jaunas personas un/vai apakšuzņēmējus, iepriekš to saskaņojot ar Pasūtītāju un</w:t>
      </w:r>
      <w:r>
        <w:rPr>
          <w:lang w:val="lv-LV"/>
        </w:rPr>
        <w:t>,</w:t>
      </w:r>
      <w:r w:rsidRPr="00EB6056">
        <w:rPr>
          <w:lang w:val="lv-LV"/>
        </w:rPr>
        <w:t xml:space="preserve"> ievērojot Nolikuma </w:t>
      </w:r>
      <w:r>
        <w:rPr>
          <w:lang w:val="lv-LV"/>
        </w:rPr>
        <w:t>5</w:t>
      </w:r>
      <w:r w:rsidRPr="00EB6056">
        <w:rPr>
          <w:lang w:val="lv-LV"/>
        </w:rPr>
        <w:t>.7. punkta nosacījumus.</w:t>
      </w:r>
    </w:p>
    <w:p w14:paraId="23A5243C" w14:textId="77777777" w:rsidR="001E55BF" w:rsidRDefault="001E55BF" w:rsidP="001E55BF">
      <w:pPr>
        <w:pStyle w:val="Kjene"/>
        <w:numPr>
          <w:ilvl w:val="1"/>
          <w:numId w:val="1"/>
        </w:numPr>
        <w:tabs>
          <w:tab w:val="clear" w:pos="4153"/>
          <w:tab w:val="clear" w:pos="8306"/>
          <w:tab w:val="left" w:pos="567"/>
          <w:tab w:val="left" w:pos="709"/>
        </w:tabs>
        <w:ind w:left="567" w:hanging="567"/>
        <w:jc w:val="both"/>
        <w:rPr>
          <w:lang w:val="lv-LV"/>
        </w:rPr>
      </w:pPr>
      <w:r w:rsidRPr="00EB6056">
        <w:rPr>
          <w:lang w:val="lv-LV"/>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116BCEA4" w14:textId="77777777" w:rsidR="001E55BF" w:rsidRPr="00EB6056" w:rsidRDefault="001E55BF" w:rsidP="001E55BF">
      <w:pPr>
        <w:pStyle w:val="Kjene"/>
        <w:tabs>
          <w:tab w:val="clear" w:pos="4153"/>
          <w:tab w:val="clear" w:pos="8306"/>
          <w:tab w:val="left" w:pos="567"/>
          <w:tab w:val="left" w:pos="709"/>
        </w:tabs>
        <w:ind w:left="567"/>
        <w:jc w:val="both"/>
        <w:rPr>
          <w:lang w:val="lv-LV"/>
        </w:rPr>
      </w:pPr>
    </w:p>
    <w:p w14:paraId="6FE32FEF" w14:textId="77777777" w:rsidR="001E55BF" w:rsidRPr="00EB6056" w:rsidRDefault="001E55BF" w:rsidP="001E55BF">
      <w:pPr>
        <w:pStyle w:val="Kjene"/>
        <w:numPr>
          <w:ilvl w:val="0"/>
          <w:numId w:val="1"/>
        </w:numPr>
        <w:tabs>
          <w:tab w:val="clear" w:pos="4153"/>
          <w:tab w:val="clear" w:pos="8306"/>
          <w:tab w:val="left" w:pos="709"/>
        </w:tabs>
        <w:jc w:val="center"/>
        <w:rPr>
          <w:b/>
          <w:lang w:val="lv-LV"/>
        </w:rPr>
      </w:pPr>
      <w:r w:rsidRPr="00EB6056">
        <w:rPr>
          <w:b/>
          <w:lang w:val="lv-LV"/>
        </w:rPr>
        <w:t>PIEDĀVĀJUMU VĒRTĒŠANA UN LĒMUMA PIEŅEMŠANA</w:t>
      </w:r>
    </w:p>
    <w:p w14:paraId="79B2D32A"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color w:val="000000"/>
          <w:lang w:val="lv-LV"/>
        </w:rPr>
        <w:t>Iesniegto piedāvājumu vērtēšana notiks saskaņā ar Nolikumā izvirzītajām prasībām un Publisko iepirkumu likumu.</w:t>
      </w:r>
    </w:p>
    <w:p w14:paraId="5C5BEF76"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Cs/>
          <w:lang w:val="lv-LV"/>
        </w:rPr>
        <w:t>Komisija vērtēs piedāvājuma formas un sastāva atbilstību Nolikuma prasībām, pretendenta atbilstību kvalifikācijas prasībām un finanšu piedāvājumu</w:t>
      </w:r>
      <w:r w:rsidRPr="00EB6056">
        <w:rPr>
          <w:lang w:val="lv-LV"/>
        </w:rPr>
        <w:t>.</w:t>
      </w:r>
    </w:p>
    <w:p w14:paraId="4DFE6FC9"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35135DC4"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Iepirkuma komisija ir tiesīga Pretendentu kvalifikācijas atbilstības pārbaudi veikt tikai tam Pretendentam, kuram būtu piešķiramas iepirkuma līguma slēgšanas tiesības.</w:t>
      </w:r>
    </w:p>
    <w:p w14:paraId="430109AF"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Pretendents, kas iesniedzis nepatiesas ziņas, tiks izslēgts no dalības iepirkumā.</w:t>
      </w:r>
    </w:p>
    <w:p w14:paraId="19DD647B"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Komisija Pretendentu, kuram būtu piešķiramas Līguma slēgšanas tiesības, izslēgs no dalības Iepirkumā:</w:t>
      </w:r>
    </w:p>
    <w:p w14:paraId="5D64775B"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PIL 42. panta pirmajā daļā noteiktajos gadījumos;</w:t>
      </w:r>
    </w:p>
    <w:p w14:paraId="7243D27F"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PIL 42. panta otrās daļas 1.punktā noteiktajos gadījumos; </w:t>
      </w:r>
    </w:p>
    <w:p w14:paraId="2EEF3651"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Sankciju likuma 11</w:t>
      </w:r>
      <w:r w:rsidRPr="00EB6056">
        <w:rPr>
          <w:vertAlign w:val="superscript"/>
          <w:lang w:val="lv-LV"/>
        </w:rPr>
        <w:t>1</w:t>
      </w:r>
      <w:r w:rsidRPr="00EB6056">
        <w:rPr>
          <w:lang w:val="lv-LV"/>
        </w:rPr>
        <w:t>. panta pirmajā daļā noteiktajos gadījumos.</w:t>
      </w:r>
    </w:p>
    <w:p w14:paraId="2A0395B9" w14:textId="77777777" w:rsidR="0078016C" w:rsidRDefault="0078016C" w:rsidP="0078016C">
      <w:pPr>
        <w:pStyle w:val="Kjene"/>
        <w:numPr>
          <w:ilvl w:val="1"/>
          <w:numId w:val="1"/>
        </w:numPr>
        <w:tabs>
          <w:tab w:val="clear" w:pos="4153"/>
          <w:tab w:val="clear" w:pos="8306"/>
          <w:tab w:val="left" w:pos="709"/>
        </w:tabs>
        <w:spacing w:before="120" w:after="120"/>
        <w:ind w:left="567" w:hanging="567"/>
        <w:jc w:val="both"/>
        <w:rPr>
          <w:lang w:val="lv-LV"/>
        </w:rPr>
      </w:pPr>
      <w:r w:rsidRPr="008A7C38">
        <w:rPr>
          <w:lang w:val="lv-LV"/>
        </w:rPr>
        <w:t xml:space="preserve">Par Iepirkuma uzvarētāju tiks atzīts pretendents, kurš iesniedzis visām Nolikuma prasībām un kritērijiem atbilstošu </w:t>
      </w:r>
      <w:r w:rsidRPr="008A7C38">
        <w:rPr>
          <w:b/>
          <w:lang w:val="lv-LV"/>
        </w:rPr>
        <w:t>piedāvājumu ar zemāko cenu</w:t>
      </w:r>
      <w:r>
        <w:rPr>
          <w:b/>
          <w:lang w:val="lv-LV"/>
        </w:rPr>
        <w:t xml:space="preserve"> par konkrēto iepirkuma daļu.</w:t>
      </w:r>
    </w:p>
    <w:p w14:paraId="66939AF1"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color w:val="000000"/>
          <w:lang w:val="lv-LV"/>
        </w:rPr>
        <w:t xml:space="preserve">Ja Komisija pirms lēmuma pieņemšanas konstatēs, </w:t>
      </w:r>
      <w:r w:rsidRPr="00EB6056">
        <w:rPr>
          <w:lang w:val="lv-LV"/>
        </w:rPr>
        <w:t>ka divu vai vairāku pretendentu finanšu piedāvājumi ir vienādi, Komisija izvēlēsies to pretendentu, kurš savu piedāvājumu iesniedzis pirmais.</w:t>
      </w:r>
    </w:p>
    <w:p w14:paraId="47AC0D5B"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 xml:space="preserve">Ja pretendenta iesniegtais piedāvājums ir nepamatoti lēts, Komisija rīkojas saskaņā ar PIL 53. panta prasībām. </w:t>
      </w:r>
    </w:p>
    <w:p w14:paraId="2E8934ED"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color w:val="000000"/>
          <w:lang w:val="lv-LV"/>
        </w:rPr>
        <w:t>Ja Iepirkumam nav iesniegti piedāvājumi vai arī visi iesniegtie piedāvājumi neatbilst Nolikuma prasībām, Komisija pieņem lēmumu izbeigt Iepirkumu.</w:t>
      </w:r>
    </w:p>
    <w:p w14:paraId="60C02BE8"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lang w:val="lv-LV"/>
        </w:rPr>
        <w:t>Pēc lēmuma pieņemšanas visi pretendenti trīs darba dienu laikā tiks informēti par Komisijas pieņemto lēmumu saskaņā ar Publisko iepirkumu likuma 37. panta otro daļu.</w:t>
      </w:r>
    </w:p>
    <w:p w14:paraId="47614BE2" w14:textId="77777777" w:rsidR="001E55BF" w:rsidRPr="00EB6056" w:rsidRDefault="001E55BF" w:rsidP="001E55BF">
      <w:pPr>
        <w:pStyle w:val="Kjene"/>
        <w:numPr>
          <w:ilvl w:val="1"/>
          <w:numId w:val="1"/>
        </w:numPr>
        <w:tabs>
          <w:tab w:val="left" w:pos="709"/>
        </w:tabs>
        <w:ind w:left="567" w:hanging="567"/>
        <w:jc w:val="both"/>
        <w:rPr>
          <w:lang w:val="lv-LV"/>
        </w:rPr>
      </w:pPr>
      <w:r w:rsidRPr="00EB6056">
        <w:rPr>
          <w:lang w:val="lv-LV"/>
        </w:rPr>
        <w:lastRenderedPageBreak/>
        <w:t xml:space="preserve">Ja pretendents, kura piedāvājums atzīts par piedāvājumu ar viszemāko cenu, atsakās slēgt Līgumu vai Līgums netiek noslēgts piecu darbadienu laikā pēc uzaicinājuma slēgt līgumu nosūtīšanas, Komisija ir tiesīga pieņemt lēmumu par Līguma slēgšanu ar nākamo pretendentu, kura piedāvājums ir ar viszemāko cenu, vai pārtraukt Iepirkumu, neizvēloties nevienu piedāvājumu. </w:t>
      </w:r>
    </w:p>
    <w:p w14:paraId="7AA8E674" w14:textId="77777777" w:rsidR="001E55BF" w:rsidRDefault="001E55BF" w:rsidP="001E55BF">
      <w:pPr>
        <w:pStyle w:val="Kjene"/>
        <w:numPr>
          <w:ilvl w:val="1"/>
          <w:numId w:val="1"/>
        </w:numPr>
        <w:tabs>
          <w:tab w:val="left" w:pos="709"/>
        </w:tabs>
        <w:ind w:left="567" w:hanging="567"/>
        <w:jc w:val="both"/>
        <w:rPr>
          <w:lang w:val="lv-LV"/>
        </w:rPr>
      </w:pPr>
      <w:r w:rsidRPr="00EB6056">
        <w:rPr>
          <w:lang w:val="lv-LV"/>
        </w:rPr>
        <w:t>Ja pieņemts lēmums slēgt Līgumu ar nākamo pretendentu, kura piedāvājums atzīts par piedāvājumu ar viszemāko cenu, bet tas atsakās slēgt Līgumu, Komisija pieņem lēmumu pārtraukt Iepirkumu, neizvēloties nevienu piedāvājumu.</w:t>
      </w:r>
    </w:p>
    <w:p w14:paraId="3C9DE9AD" w14:textId="4B752AED" w:rsidR="001E55BF" w:rsidRDefault="001E55BF" w:rsidP="001E55BF">
      <w:pPr>
        <w:pStyle w:val="Kjene"/>
        <w:tabs>
          <w:tab w:val="left" w:pos="709"/>
        </w:tabs>
        <w:ind w:left="567"/>
        <w:jc w:val="both"/>
        <w:rPr>
          <w:lang w:val="lv-LV"/>
        </w:rPr>
      </w:pPr>
    </w:p>
    <w:p w14:paraId="68FC9B4A" w14:textId="77777777" w:rsidR="00710C61" w:rsidRPr="00EB6056" w:rsidRDefault="00710C61" w:rsidP="001E55BF">
      <w:pPr>
        <w:pStyle w:val="Kjene"/>
        <w:tabs>
          <w:tab w:val="left" w:pos="709"/>
        </w:tabs>
        <w:ind w:left="567"/>
        <w:jc w:val="both"/>
        <w:rPr>
          <w:lang w:val="lv-LV"/>
        </w:rPr>
      </w:pPr>
    </w:p>
    <w:p w14:paraId="111A5D4E" w14:textId="77777777" w:rsidR="001E55BF" w:rsidRPr="003A5C3F" w:rsidRDefault="001E55BF" w:rsidP="001E55BF">
      <w:pPr>
        <w:pStyle w:val="Kjene"/>
        <w:numPr>
          <w:ilvl w:val="0"/>
          <w:numId w:val="1"/>
        </w:numPr>
        <w:tabs>
          <w:tab w:val="clear" w:pos="4153"/>
          <w:tab w:val="clear" w:pos="8306"/>
          <w:tab w:val="left" w:pos="709"/>
        </w:tabs>
        <w:contextualSpacing/>
        <w:jc w:val="center"/>
        <w:rPr>
          <w:b/>
          <w:lang w:val="lv-LV"/>
        </w:rPr>
      </w:pPr>
      <w:r w:rsidRPr="00EB6056">
        <w:rPr>
          <w:b/>
          <w:lang w:val="lv-LV"/>
        </w:rPr>
        <w:t>IEPIRKUMA LĪGUMS</w:t>
      </w:r>
    </w:p>
    <w:p w14:paraId="3B7A2971" w14:textId="6B5612C2" w:rsidR="001E55BF" w:rsidRPr="00EB6056" w:rsidRDefault="001E55BF" w:rsidP="001E55BF">
      <w:pPr>
        <w:pStyle w:val="Kjene"/>
        <w:numPr>
          <w:ilvl w:val="1"/>
          <w:numId w:val="1"/>
        </w:numPr>
        <w:tabs>
          <w:tab w:val="clear" w:pos="4153"/>
          <w:tab w:val="clear" w:pos="8306"/>
          <w:tab w:val="left" w:pos="709"/>
        </w:tabs>
        <w:ind w:left="567" w:hanging="567"/>
        <w:contextualSpacing/>
        <w:jc w:val="both"/>
        <w:rPr>
          <w:lang w:val="lv-LV"/>
        </w:rPr>
      </w:pPr>
      <w:r w:rsidRPr="00EB6056">
        <w:rPr>
          <w:lang w:val="lv-LV"/>
        </w:rPr>
        <w:t xml:space="preserve">Pasūtītājs slēgs Līgumu ar Iepirkuma uzvarētāju saskaņā ar Iepirkuma tehnisko specifikāciju un uzvarētāja finanšu piedāvājumu tādā redakcijā, kā tas norādīts Nolikuma </w:t>
      </w:r>
      <w:r w:rsidR="009C2063">
        <w:rPr>
          <w:lang w:val="lv-LV"/>
        </w:rPr>
        <w:t>21.</w:t>
      </w:r>
      <w:r w:rsidRPr="00EB6056">
        <w:rPr>
          <w:lang w:val="lv-LV"/>
        </w:rPr>
        <w:t>pielikumā– Līguma projekts.</w:t>
      </w:r>
    </w:p>
    <w:p w14:paraId="58949F0E" w14:textId="77777777" w:rsidR="001E55BF" w:rsidRPr="00EB6056" w:rsidRDefault="001E55BF" w:rsidP="001E55BF">
      <w:pPr>
        <w:pStyle w:val="Sarakstarindkopa"/>
        <w:numPr>
          <w:ilvl w:val="1"/>
          <w:numId w:val="1"/>
        </w:numPr>
        <w:ind w:left="567" w:hanging="567"/>
        <w:jc w:val="both"/>
        <w:rPr>
          <w:rFonts w:eastAsia="Times New Roman"/>
          <w:lang w:eastAsia="zh-CN"/>
        </w:rPr>
      </w:pPr>
      <w:r w:rsidRPr="00EB6056">
        <w:rPr>
          <w:rFonts w:eastAsia="Times New Roman"/>
          <w:lang w:eastAsia="zh-CN"/>
        </w:rPr>
        <w:t xml:space="preserve">Iesniedzot piedāvājumu, pretendents akceptē Līguma noteikumus. Līguma slēgšanas laikā Līguma projekts var tikt precizēts, veicot tajā nebūtiskus labojumus. </w:t>
      </w:r>
    </w:p>
    <w:p w14:paraId="58A6AF1B" w14:textId="77777777" w:rsidR="001E55BF" w:rsidRPr="00EB6056" w:rsidRDefault="001E55BF" w:rsidP="001E55BF">
      <w:pPr>
        <w:pStyle w:val="Sarakstarindkopa"/>
        <w:numPr>
          <w:ilvl w:val="1"/>
          <w:numId w:val="1"/>
        </w:numPr>
        <w:ind w:left="567" w:hanging="567"/>
        <w:jc w:val="both"/>
        <w:rPr>
          <w:rFonts w:eastAsia="Times New Roman"/>
          <w:lang w:eastAsia="zh-CN"/>
        </w:rPr>
      </w:pPr>
      <w:r w:rsidRPr="00EB6056">
        <w:rPr>
          <w:rFonts w:eastAsia="Times New Roman"/>
          <w:lang w:eastAsia="zh-CN"/>
        </w:rPr>
        <w:t xml:space="preserve">Līgums ar Iepirkuma uzvarētāju tiek </w:t>
      </w:r>
      <w:r>
        <w:rPr>
          <w:rFonts w:eastAsia="Times New Roman"/>
          <w:lang w:eastAsia="zh-CN"/>
        </w:rPr>
        <w:t>slēgts</w:t>
      </w:r>
      <w:r w:rsidRPr="00EB6056">
        <w:rPr>
          <w:rFonts w:eastAsia="Times New Roman"/>
          <w:lang w:eastAsia="zh-CN"/>
        </w:rPr>
        <w:t xml:space="preserve"> </w:t>
      </w:r>
      <w:r>
        <w:rPr>
          <w:rFonts w:eastAsia="Times New Roman"/>
          <w:lang w:eastAsia="zh-CN"/>
        </w:rPr>
        <w:t>ne ātrāk kā nākamajā dienā</w:t>
      </w:r>
      <w:r w:rsidRPr="00EB6056">
        <w:rPr>
          <w:rFonts w:eastAsia="Times New Roman"/>
          <w:lang w:eastAsia="zh-CN"/>
        </w:rPr>
        <w:t xml:space="preserve"> pēc nogaidīšanas termiņa beigām (saskaņā ar Publisko iepirkumu likuma 60. pantu).</w:t>
      </w:r>
    </w:p>
    <w:p w14:paraId="0D98828B" w14:textId="77777777" w:rsidR="001E55BF" w:rsidRPr="00EB6056" w:rsidRDefault="001E55BF" w:rsidP="001E55BF">
      <w:pPr>
        <w:pStyle w:val="Kjene"/>
        <w:numPr>
          <w:ilvl w:val="1"/>
          <w:numId w:val="1"/>
        </w:numPr>
        <w:tabs>
          <w:tab w:val="clear" w:pos="4153"/>
          <w:tab w:val="clear" w:pos="8306"/>
          <w:tab w:val="left" w:pos="709"/>
        </w:tabs>
        <w:ind w:left="567" w:hanging="567"/>
        <w:contextualSpacing/>
        <w:jc w:val="both"/>
        <w:rPr>
          <w:lang w:val="lv-LV"/>
        </w:rPr>
      </w:pPr>
      <w:r w:rsidRPr="00EB6056">
        <w:rPr>
          <w:lang w:val="lv-LV"/>
        </w:rPr>
        <w:t>Līgums stājas spēkā Līgumā noteiktajā kārtībā. Samaksa tiek veikta Līgumā noteiktajā kārtībā.</w:t>
      </w:r>
    </w:p>
    <w:p w14:paraId="2ED4B8E8" w14:textId="77777777" w:rsidR="001E55BF" w:rsidRDefault="001E55BF" w:rsidP="001E55BF">
      <w:pPr>
        <w:pStyle w:val="Kjene"/>
        <w:numPr>
          <w:ilvl w:val="1"/>
          <w:numId w:val="1"/>
        </w:numPr>
        <w:tabs>
          <w:tab w:val="clear" w:pos="4153"/>
          <w:tab w:val="clear" w:pos="8306"/>
          <w:tab w:val="left" w:pos="709"/>
        </w:tabs>
        <w:ind w:left="567" w:hanging="567"/>
        <w:contextualSpacing/>
        <w:jc w:val="both"/>
        <w:rPr>
          <w:lang w:val="lv-LV"/>
        </w:rPr>
      </w:pPr>
      <w:r w:rsidRPr="00EB6056">
        <w:rPr>
          <w:lang w:val="lv-LV"/>
        </w:rPr>
        <w:t xml:space="preserve">Saskaņā ar PIL 29. pantu 10 (desmit) darbadienu laikā pēc tam, kad noslēgts Līgums, Pasūtītājs sagatavo un publikāciju vadības sistēmā publicē informatīvu paziņojumu par līguma slēgšanas tiesību piešķiršanu. </w:t>
      </w:r>
    </w:p>
    <w:p w14:paraId="31C66EC7" w14:textId="77777777" w:rsidR="001E55BF" w:rsidRPr="00EB6056" w:rsidRDefault="001E55BF" w:rsidP="001E55BF">
      <w:pPr>
        <w:pStyle w:val="Kjene"/>
        <w:tabs>
          <w:tab w:val="clear" w:pos="4153"/>
          <w:tab w:val="clear" w:pos="8306"/>
          <w:tab w:val="left" w:pos="709"/>
        </w:tabs>
        <w:ind w:left="567"/>
        <w:contextualSpacing/>
        <w:jc w:val="both"/>
        <w:rPr>
          <w:lang w:val="lv-LV"/>
        </w:rPr>
      </w:pPr>
    </w:p>
    <w:p w14:paraId="2494A19C" w14:textId="77777777" w:rsidR="001E55BF" w:rsidRPr="003A5C3F" w:rsidRDefault="001E55BF" w:rsidP="001E55BF">
      <w:pPr>
        <w:pStyle w:val="Kjene"/>
        <w:numPr>
          <w:ilvl w:val="0"/>
          <w:numId w:val="1"/>
        </w:numPr>
        <w:tabs>
          <w:tab w:val="clear" w:pos="4153"/>
          <w:tab w:val="clear" w:pos="8306"/>
          <w:tab w:val="left" w:pos="709"/>
        </w:tabs>
        <w:jc w:val="center"/>
        <w:rPr>
          <w:b/>
          <w:lang w:val="lv-LV"/>
        </w:rPr>
      </w:pPr>
      <w:r w:rsidRPr="00EB6056">
        <w:rPr>
          <w:b/>
          <w:lang w:val="lv-LV"/>
        </w:rPr>
        <w:t>IEPIRKUMU KOMISIJAS TIESĪBAS UN PIENĀKUMI</w:t>
      </w:r>
    </w:p>
    <w:p w14:paraId="7508A4ED" w14:textId="77777777" w:rsidR="001E55BF" w:rsidRPr="00EB6056" w:rsidRDefault="001E55BF" w:rsidP="001E55BF">
      <w:pPr>
        <w:pStyle w:val="Kjene"/>
        <w:numPr>
          <w:ilvl w:val="1"/>
          <w:numId w:val="1"/>
        </w:numPr>
        <w:tabs>
          <w:tab w:val="clear" w:pos="4153"/>
          <w:tab w:val="clear" w:pos="8306"/>
          <w:tab w:val="left" w:pos="709"/>
        </w:tabs>
        <w:ind w:left="567" w:hanging="567"/>
        <w:jc w:val="both"/>
        <w:rPr>
          <w:b/>
          <w:lang w:val="lv-LV"/>
        </w:rPr>
      </w:pPr>
      <w:r w:rsidRPr="00EB6056">
        <w:rPr>
          <w:b/>
          <w:lang w:val="lv-LV"/>
        </w:rPr>
        <w:t>Komisija ir tiesīga:</w:t>
      </w:r>
    </w:p>
    <w:p w14:paraId="67AC0E55"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prasīt, lai pretendents precizētu informāciju par savu piedāvājumu, ja tas nepieciešams piedāvājuma noformējuma pārbaudei, pretendentu atlasei, piedāvājuma atbilstības pārbaudei, kā arī piedāvājumu vērtēšanai un salīdzinā</w:t>
      </w:r>
      <w:r w:rsidRPr="00EB6056">
        <w:rPr>
          <w:lang w:val="lv-LV"/>
        </w:rPr>
        <w:softHyphen/>
        <w:t>šanai, nosakot termiņu, līdz kuram pretendentam jāsniedz atbilde;</w:t>
      </w:r>
    </w:p>
    <w:p w14:paraId="4EAEC4FE"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pieaicināt atzinumu sniegšanai neatkarīgus ekspertus ar padomdevēja tiesībām;</w:t>
      </w:r>
    </w:p>
    <w:p w14:paraId="21C8369E"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lemt par Iepirkuma procedūras pārtraukšanu vai izbeigšanu;</w:t>
      </w:r>
    </w:p>
    <w:p w14:paraId="18E405EC"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noraidīt piedāvājumus, ja tie neatbilst Nolikuma prasībām;</w:t>
      </w:r>
    </w:p>
    <w:p w14:paraId="7EC3DCE3" w14:textId="77777777" w:rsidR="001E55BF"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neizvēlēties nevienu no piedāvājumiem, ja tie pārsniedz šim nolūkam atvēlētos līdzekļus.</w:t>
      </w:r>
    </w:p>
    <w:p w14:paraId="3AFDEC79" w14:textId="77777777" w:rsidR="00C92C36" w:rsidRPr="00EB6056" w:rsidRDefault="00C92C36" w:rsidP="00C92C36">
      <w:pPr>
        <w:pStyle w:val="Kjene"/>
        <w:tabs>
          <w:tab w:val="clear" w:pos="4153"/>
          <w:tab w:val="clear" w:pos="8306"/>
          <w:tab w:val="left" w:pos="709"/>
        </w:tabs>
        <w:ind w:left="1134"/>
        <w:jc w:val="both"/>
        <w:rPr>
          <w:lang w:val="lv-LV"/>
        </w:rPr>
      </w:pPr>
    </w:p>
    <w:p w14:paraId="3A65A91C" w14:textId="77777777" w:rsidR="001E55BF" w:rsidRPr="00EB6056" w:rsidRDefault="001E55BF" w:rsidP="001E55BF">
      <w:pPr>
        <w:pStyle w:val="Kjene"/>
        <w:numPr>
          <w:ilvl w:val="1"/>
          <w:numId w:val="1"/>
        </w:numPr>
        <w:tabs>
          <w:tab w:val="clear" w:pos="4153"/>
          <w:tab w:val="clear" w:pos="8306"/>
          <w:tab w:val="left" w:pos="709"/>
        </w:tabs>
        <w:ind w:left="567" w:hanging="567"/>
        <w:jc w:val="both"/>
        <w:rPr>
          <w:lang w:val="lv-LV"/>
        </w:rPr>
      </w:pPr>
      <w:r w:rsidRPr="00EB6056">
        <w:rPr>
          <w:b/>
          <w:lang w:val="lv-LV"/>
        </w:rPr>
        <w:t>Komisijai ir pienākums</w:t>
      </w:r>
      <w:r w:rsidRPr="00EB6056">
        <w:rPr>
          <w:lang w:val="lv-LV"/>
        </w:rPr>
        <w:t>:</w:t>
      </w:r>
    </w:p>
    <w:p w14:paraId="69157820"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nodrošināt Iepirkuma procedūras norisi un dokumentēšanu;</w:t>
      </w:r>
    </w:p>
    <w:p w14:paraId="77AE6579" w14:textId="77777777" w:rsidR="001E55BF" w:rsidRPr="00CB0F38"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877CAD7" w14:textId="77777777" w:rsidR="00BA379B" w:rsidRPr="00EB6056" w:rsidRDefault="00BA379B" w:rsidP="00FD37E3">
      <w:pPr>
        <w:pStyle w:val="Kjene"/>
        <w:tabs>
          <w:tab w:val="clear" w:pos="4153"/>
          <w:tab w:val="clear" w:pos="8306"/>
          <w:tab w:val="left" w:pos="709"/>
        </w:tabs>
        <w:jc w:val="both"/>
        <w:rPr>
          <w:lang w:val="lv-LV"/>
        </w:rPr>
      </w:pPr>
    </w:p>
    <w:p w14:paraId="26AD8BEC" w14:textId="77777777" w:rsidR="001E55BF" w:rsidRPr="00EB6056" w:rsidRDefault="001E55BF" w:rsidP="001E55BF">
      <w:pPr>
        <w:pStyle w:val="Kjene"/>
        <w:numPr>
          <w:ilvl w:val="0"/>
          <w:numId w:val="1"/>
        </w:numPr>
        <w:tabs>
          <w:tab w:val="clear" w:pos="4153"/>
          <w:tab w:val="clear" w:pos="8306"/>
          <w:tab w:val="left" w:pos="709"/>
        </w:tabs>
        <w:jc w:val="center"/>
        <w:rPr>
          <w:b/>
          <w:lang w:val="lv-LV"/>
        </w:rPr>
      </w:pPr>
      <w:r w:rsidRPr="00EB6056">
        <w:rPr>
          <w:b/>
          <w:lang w:val="lv-LV"/>
        </w:rPr>
        <w:t>PRETENDENTA TIESĪBAS UN PIENĀKUMI</w:t>
      </w:r>
    </w:p>
    <w:p w14:paraId="6ADDB346" w14:textId="77777777" w:rsidR="001E55BF" w:rsidRPr="00EB6056" w:rsidRDefault="001E55BF" w:rsidP="001E55BF">
      <w:pPr>
        <w:pStyle w:val="Kjene"/>
        <w:numPr>
          <w:ilvl w:val="1"/>
          <w:numId w:val="1"/>
        </w:numPr>
        <w:tabs>
          <w:tab w:val="clear" w:pos="4153"/>
          <w:tab w:val="clear" w:pos="8306"/>
          <w:tab w:val="left" w:pos="709"/>
        </w:tabs>
        <w:ind w:left="567" w:hanging="567"/>
        <w:rPr>
          <w:b/>
          <w:lang w:val="lv-LV"/>
        </w:rPr>
      </w:pPr>
      <w:r w:rsidRPr="00EB6056">
        <w:rPr>
          <w:b/>
          <w:lang w:val="lv-LV"/>
        </w:rPr>
        <w:t>Pretendents ir tiesīgs:</w:t>
      </w:r>
    </w:p>
    <w:p w14:paraId="56337CC3"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pirms piedāvājumu iesniegšanas termiņa beigām grozīt vai atsaukt iesniegto piedāvājumu;</w:t>
      </w:r>
    </w:p>
    <w:p w14:paraId="10463A41"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pieprasīt papildu informāciju un uzdot jautājumus Komisijai atbilstoši Nolikumā noteiktajā kārtībā;</w:t>
      </w:r>
    </w:p>
    <w:p w14:paraId="71359B4A" w14:textId="77777777" w:rsidR="001E55BF"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ja pasūtītājs nepieciešamo informāciju par pretendentu iegūst tieši no kompetentās institūcijas, publiskām datubāzēm vai no citiem avotiem, attiecīgais pretendents ir </w:t>
      </w:r>
      <w:r w:rsidRPr="00EB6056">
        <w:rPr>
          <w:lang w:val="lv-LV"/>
        </w:rPr>
        <w:lastRenderedPageBreak/>
        <w:t>tiesīgs iesniegt izziņu vai citu dokumentu par attiecīgo faktu, ja pasūtītāja iegūtā informācija neatbilst faktiskajai situācijai.</w:t>
      </w:r>
    </w:p>
    <w:p w14:paraId="30935142" w14:textId="77777777" w:rsidR="001E55BF" w:rsidRPr="00EB6056" w:rsidRDefault="001E55BF" w:rsidP="001E55BF">
      <w:pPr>
        <w:pStyle w:val="Kjene"/>
        <w:tabs>
          <w:tab w:val="clear" w:pos="4153"/>
          <w:tab w:val="clear" w:pos="8306"/>
          <w:tab w:val="left" w:pos="709"/>
        </w:tabs>
        <w:ind w:left="1134"/>
        <w:jc w:val="both"/>
        <w:rPr>
          <w:lang w:val="lv-LV"/>
        </w:rPr>
      </w:pPr>
    </w:p>
    <w:p w14:paraId="1EA10FB2" w14:textId="77777777" w:rsidR="001E55BF" w:rsidRPr="00EB6056" w:rsidRDefault="001E55BF" w:rsidP="001E55BF">
      <w:pPr>
        <w:pStyle w:val="Kjene"/>
        <w:numPr>
          <w:ilvl w:val="1"/>
          <w:numId w:val="1"/>
        </w:numPr>
        <w:tabs>
          <w:tab w:val="clear" w:pos="4153"/>
          <w:tab w:val="clear" w:pos="8306"/>
          <w:tab w:val="left" w:pos="709"/>
        </w:tabs>
        <w:ind w:left="567" w:hanging="567"/>
        <w:rPr>
          <w:b/>
          <w:lang w:val="lv-LV"/>
        </w:rPr>
      </w:pPr>
      <w:r w:rsidRPr="00EB6056">
        <w:rPr>
          <w:b/>
          <w:lang w:val="lv-LV"/>
        </w:rPr>
        <w:t>Pretendentam ir pienākums:</w:t>
      </w:r>
    </w:p>
    <w:p w14:paraId="23E3D46A"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sagatavot piedāvājumu atbilstoši Nolikuma prasībām;</w:t>
      </w:r>
    </w:p>
    <w:p w14:paraId="7658BB8C"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sniegt patiesu informāciju;</w:t>
      </w:r>
    </w:p>
    <w:p w14:paraId="451FF048" w14:textId="77777777" w:rsidR="001E55BF" w:rsidRPr="00EB6056"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noteiktajā termiņā sniegt atbildes uz Komisijas pieprasījumiem, lai precizētu informāciju, kas nepieciešama piedāvājumu noformējuma pārbaudei, pretendentu atlasei, piedāvājumu atbilstības pārbaudei, salīdzināšanai un vērtēšanai;</w:t>
      </w:r>
    </w:p>
    <w:p w14:paraId="7551CEE6" w14:textId="77777777" w:rsidR="001E55BF" w:rsidRPr="006D1D39" w:rsidRDefault="001E55BF" w:rsidP="001E55BF">
      <w:pPr>
        <w:pStyle w:val="Kjene"/>
        <w:numPr>
          <w:ilvl w:val="2"/>
          <w:numId w:val="1"/>
        </w:numPr>
        <w:tabs>
          <w:tab w:val="clear" w:pos="4153"/>
          <w:tab w:val="clear" w:pos="8306"/>
          <w:tab w:val="left" w:pos="709"/>
        </w:tabs>
        <w:ind w:left="1134" w:hanging="567"/>
        <w:jc w:val="both"/>
        <w:rPr>
          <w:lang w:val="lv-LV"/>
        </w:rPr>
      </w:pPr>
      <w:r w:rsidRPr="00EB6056">
        <w:rPr>
          <w:lang w:val="lv-LV"/>
        </w:rPr>
        <w:t xml:space="preserve"> </w:t>
      </w:r>
      <w:r w:rsidRPr="006D1D39">
        <w:rPr>
          <w:lang w:val="lv-LV"/>
        </w:rPr>
        <w:t>segt visas izmaksas saistībā ar piedāvājumu sagatavošanu un iesniegšanu;</w:t>
      </w:r>
    </w:p>
    <w:p w14:paraId="5E7B381A" w14:textId="25CDEC28" w:rsidR="001E55BF" w:rsidRDefault="001E55BF" w:rsidP="001E55BF">
      <w:pPr>
        <w:pStyle w:val="Kjene"/>
        <w:numPr>
          <w:ilvl w:val="2"/>
          <w:numId w:val="1"/>
        </w:numPr>
        <w:tabs>
          <w:tab w:val="clear" w:pos="4153"/>
          <w:tab w:val="clear" w:pos="8306"/>
          <w:tab w:val="left" w:pos="709"/>
        </w:tabs>
        <w:ind w:left="1134" w:hanging="567"/>
        <w:jc w:val="both"/>
        <w:rPr>
          <w:lang w:val="lv-LV"/>
        </w:rPr>
      </w:pPr>
      <w:r w:rsidRPr="006D1D39">
        <w:rPr>
          <w:lang w:val="lv-LV"/>
        </w:rPr>
        <w:t xml:space="preserve"> sekot līdzi pasūtītāja Pircēja profilā EIS e-konkursu apakšsistēmā </w:t>
      </w:r>
      <w:hyperlink r:id="rId52" w:history="1">
        <w:r w:rsidR="00C92C36" w:rsidRPr="006E7358">
          <w:rPr>
            <w:rStyle w:val="Hipersaite"/>
            <w:rFonts w:eastAsiaTheme="majorEastAsia"/>
            <w:lang w:val="lv-LV" w:eastAsia="lv-LV"/>
          </w:rPr>
          <w:t>https://www.eis.gov.lv/EKEIS/Procurement/Edit/</w:t>
        </w:r>
        <w:r w:rsidR="00CC3856" w:rsidRPr="00CC3856">
          <w:rPr>
            <w:lang w:val="lv-LV" w:eastAsia="lv-LV"/>
          </w:rPr>
          <w:t>117018</w:t>
        </w:r>
      </w:hyperlink>
      <w:r w:rsidR="006D1D39" w:rsidRPr="006D1D39">
        <w:rPr>
          <w:rFonts w:ascii="Calibri" w:hAnsi="Calibri" w:cs="Calibri"/>
          <w:lang w:val="lv-LV" w:eastAsia="lv-LV"/>
        </w:rPr>
        <w:t xml:space="preserve"> </w:t>
      </w:r>
      <w:r w:rsidRPr="00EB6056">
        <w:rPr>
          <w:lang w:val="lv-LV"/>
        </w:rPr>
        <w:t>ievietotajai aktuālajai informācijai par Iepirkuma norises gaitu, atbildēm uz pretendentu uzdotajiem jautājumiem un skaidrojumiem.</w:t>
      </w:r>
    </w:p>
    <w:p w14:paraId="382422AD" w14:textId="77777777" w:rsidR="001E55BF" w:rsidRPr="00EB6056" w:rsidRDefault="001E55BF" w:rsidP="00710C61">
      <w:pPr>
        <w:pStyle w:val="Kjene"/>
        <w:tabs>
          <w:tab w:val="clear" w:pos="4153"/>
          <w:tab w:val="clear" w:pos="8306"/>
          <w:tab w:val="left" w:pos="709"/>
        </w:tabs>
        <w:jc w:val="both"/>
        <w:rPr>
          <w:lang w:val="lv-LV"/>
        </w:rPr>
      </w:pPr>
    </w:p>
    <w:p w14:paraId="5D530988" w14:textId="77777777" w:rsidR="001E55BF" w:rsidRPr="00EB6056" w:rsidRDefault="001E55BF" w:rsidP="001E55BF">
      <w:pPr>
        <w:pStyle w:val="Kjene"/>
        <w:numPr>
          <w:ilvl w:val="0"/>
          <w:numId w:val="1"/>
        </w:numPr>
        <w:tabs>
          <w:tab w:val="clear" w:pos="4153"/>
          <w:tab w:val="clear" w:pos="8306"/>
          <w:tab w:val="left" w:pos="709"/>
        </w:tabs>
        <w:jc w:val="center"/>
        <w:rPr>
          <w:lang w:val="lv-LV"/>
        </w:rPr>
      </w:pPr>
      <w:r w:rsidRPr="00EB6056">
        <w:rPr>
          <w:b/>
          <w:lang w:val="lv-LV"/>
        </w:rPr>
        <w:t>PĀRĒJIE NOTEIKUMI</w:t>
      </w:r>
    </w:p>
    <w:p w14:paraId="55A19992" w14:textId="77777777" w:rsidR="001E55BF" w:rsidRPr="00EB6056" w:rsidRDefault="001E55BF" w:rsidP="001E55BF">
      <w:pPr>
        <w:pStyle w:val="Sarakstarindkopa"/>
        <w:numPr>
          <w:ilvl w:val="1"/>
          <w:numId w:val="1"/>
        </w:numPr>
        <w:ind w:left="567" w:hanging="567"/>
        <w:jc w:val="both"/>
        <w:rPr>
          <w:rFonts w:eastAsia="Times New Roman"/>
          <w:lang w:eastAsia="zh-CN"/>
        </w:rPr>
      </w:pPr>
      <w:r w:rsidRPr="00EB6056">
        <w:rPr>
          <w:rFonts w:eastAsia="Times New Roman"/>
          <w:lang w:eastAsia="zh-CN"/>
        </w:rPr>
        <w:t xml:space="preserve">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 </w:t>
      </w:r>
    </w:p>
    <w:p w14:paraId="338D56D9" w14:textId="45213425" w:rsidR="001E55BF" w:rsidRPr="00EB6056" w:rsidRDefault="001E55BF" w:rsidP="001E55BF">
      <w:pPr>
        <w:pStyle w:val="Kjene"/>
        <w:numPr>
          <w:ilvl w:val="1"/>
          <w:numId w:val="1"/>
        </w:numPr>
        <w:tabs>
          <w:tab w:val="left" w:pos="709"/>
        </w:tabs>
        <w:ind w:left="567" w:hanging="567"/>
        <w:jc w:val="both"/>
        <w:rPr>
          <w:lang w:val="lv-LV"/>
        </w:rPr>
      </w:pPr>
      <w:r w:rsidRPr="00EB6056">
        <w:rPr>
          <w:lang w:val="lv-LV"/>
        </w:rPr>
        <w:t>Nolikums noformēts un apstiprināts latviešu valodā</w:t>
      </w:r>
      <w:r>
        <w:rPr>
          <w:lang w:val="lv-LV"/>
        </w:rPr>
        <w:t xml:space="preserve"> elektroniska dokumenta veidā</w:t>
      </w:r>
      <w:r w:rsidRPr="00EB6056">
        <w:rPr>
          <w:lang w:val="lv-LV"/>
        </w:rPr>
        <w:t xml:space="preserve">. Nolikums sastāv no Nolikuma teksta un </w:t>
      </w:r>
      <w:r w:rsidR="00710C61">
        <w:rPr>
          <w:lang w:val="lv-LV"/>
        </w:rPr>
        <w:t>2</w:t>
      </w:r>
      <w:r w:rsidR="00480190">
        <w:rPr>
          <w:lang w:val="lv-LV"/>
        </w:rPr>
        <w:t>1</w:t>
      </w:r>
      <w:r w:rsidR="00710C61">
        <w:rPr>
          <w:lang w:val="lv-LV"/>
        </w:rPr>
        <w:t xml:space="preserve"> </w:t>
      </w:r>
      <w:r>
        <w:rPr>
          <w:lang w:val="lv-LV"/>
        </w:rPr>
        <w:t>(</w:t>
      </w:r>
      <w:r w:rsidR="00B55393">
        <w:rPr>
          <w:lang w:val="lv-LV"/>
        </w:rPr>
        <w:t xml:space="preserve">divdesmit </w:t>
      </w:r>
      <w:r w:rsidR="00480190">
        <w:rPr>
          <w:lang w:val="lv-LV"/>
        </w:rPr>
        <w:t>viena</w:t>
      </w:r>
      <w:r>
        <w:rPr>
          <w:lang w:val="lv-LV"/>
        </w:rPr>
        <w:t>)</w:t>
      </w:r>
      <w:r w:rsidRPr="00EB6056">
        <w:rPr>
          <w:lang w:val="lv-LV"/>
        </w:rPr>
        <w:t xml:space="preserve"> </w:t>
      </w:r>
      <w:r w:rsidR="00710C61" w:rsidRPr="00EB6056">
        <w:rPr>
          <w:lang w:val="lv-LV"/>
        </w:rPr>
        <w:t>pielikum</w:t>
      </w:r>
      <w:r w:rsidR="00480190">
        <w:rPr>
          <w:lang w:val="lv-LV"/>
        </w:rPr>
        <w:t>a</w:t>
      </w:r>
      <w:r w:rsidRPr="00EB6056">
        <w:rPr>
          <w:lang w:val="lv-LV"/>
        </w:rPr>
        <w:t>, kas ir šī Nolikuma neatņemamas sastāvdaļas:</w:t>
      </w:r>
    </w:p>
    <w:p w14:paraId="50499062" w14:textId="782D4EA0" w:rsidR="001E55BF" w:rsidRPr="00EB6056" w:rsidRDefault="00F816DD" w:rsidP="001E55BF">
      <w:pPr>
        <w:pStyle w:val="Kjene"/>
        <w:tabs>
          <w:tab w:val="clear" w:pos="4153"/>
          <w:tab w:val="clear" w:pos="8306"/>
          <w:tab w:val="left" w:pos="709"/>
        </w:tabs>
        <w:ind w:left="567"/>
        <w:contextualSpacing/>
        <w:rPr>
          <w:lang w:val="lv-LV"/>
        </w:rPr>
      </w:pPr>
      <w:r>
        <w:rPr>
          <w:lang w:val="lv-LV"/>
        </w:rPr>
        <w:t>1.p</w:t>
      </w:r>
      <w:r w:rsidR="001E55BF" w:rsidRPr="00EB6056">
        <w:rPr>
          <w:lang w:val="lv-LV"/>
        </w:rPr>
        <w:t>ielikums – Pieteikums dalībai iepirkumā</w:t>
      </w:r>
      <w:r w:rsidR="001E55BF">
        <w:rPr>
          <w:lang w:val="lv-LV"/>
        </w:rPr>
        <w:t xml:space="preserve"> (veidne)</w:t>
      </w:r>
      <w:r w:rsidR="001E55BF" w:rsidRPr="00EB6056">
        <w:rPr>
          <w:lang w:val="lv-LV"/>
        </w:rPr>
        <w:t>;</w:t>
      </w:r>
    </w:p>
    <w:p w14:paraId="3134D95E" w14:textId="76284889" w:rsidR="001E55BF" w:rsidRPr="00C92C36" w:rsidRDefault="008E1511" w:rsidP="001E55BF">
      <w:pPr>
        <w:pStyle w:val="Kjene"/>
        <w:tabs>
          <w:tab w:val="clear" w:pos="4153"/>
          <w:tab w:val="clear" w:pos="8306"/>
          <w:tab w:val="left" w:pos="709"/>
        </w:tabs>
        <w:ind w:left="567"/>
        <w:contextualSpacing/>
        <w:jc w:val="both"/>
        <w:rPr>
          <w:lang w:val="lv-LV"/>
        </w:rPr>
      </w:pPr>
      <w:r>
        <w:rPr>
          <w:lang w:val="lv-LV"/>
        </w:rPr>
        <w:t>2.p</w:t>
      </w:r>
      <w:r w:rsidR="001E55BF" w:rsidRPr="00C92C36">
        <w:rPr>
          <w:lang w:val="lv-LV"/>
        </w:rPr>
        <w:t>ielikums – Tehniskā specifikācija iepirkuma 1. daļai (</w:t>
      </w:r>
      <w:hyperlink r:id="rId53" w:tgtFrame="_blank" w:history="1">
        <w:r w:rsidR="001E55BF" w:rsidRPr="00C92C36">
          <w:rPr>
            <w:rStyle w:val="Hipersaite"/>
            <w:color w:val="auto"/>
            <w:u w:val="none"/>
            <w:lang w:val="lv-LV"/>
          </w:rPr>
          <w:t>Rūpniecības iela 1</w:t>
        </w:r>
      </w:hyperlink>
      <w:r w:rsidR="001E55BF" w:rsidRPr="00C92C36">
        <w:rPr>
          <w:lang w:val="lv-LV"/>
        </w:rPr>
        <w:t>, Alūksne</w:t>
      </w:r>
      <w:r w:rsidR="001C7A66">
        <w:rPr>
          <w:lang w:val="lv-LV"/>
        </w:rPr>
        <w:t>);</w:t>
      </w:r>
    </w:p>
    <w:p w14:paraId="5383B5DA" w14:textId="2B2735B9" w:rsidR="001E55BF" w:rsidRPr="00C92C36" w:rsidRDefault="008E1511" w:rsidP="001E55BF">
      <w:pPr>
        <w:pStyle w:val="Kjene"/>
        <w:tabs>
          <w:tab w:val="clear" w:pos="4153"/>
          <w:tab w:val="clear" w:pos="8306"/>
          <w:tab w:val="left" w:pos="709"/>
        </w:tabs>
        <w:ind w:left="567"/>
        <w:contextualSpacing/>
        <w:jc w:val="both"/>
        <w:rPr>
          <w:lang w:val="lv-LV"/>
        </w:rPr>
      </w:pPr>
      <w:r>
        <w:rPr>
          <w:lang w:val="lv-LV"/>
        </w:rPr>
        <w:t>3.p</w:t>
      </w:r>
      <w:r w:rsidR="001E55BF" w:rsidRPr="00C92C36">
        <w:rPr>
          <w:lang w:val="lv-LV"/>
        </w:rPr>
        <w:t xml:space="preserve">ielikums – Tehniskā specifikācija iepirkuma 2. daļai </w:t>
      </w:r>
      <w:bookmarkStart w:id="2" w:name="_Hlk111473412"/>
      <w:r w:rsidR="001E55BF" w:rsidRPr="00C92C36">
        <w:rPr>
          <w:lang w:val="lv-LV"/>
        </w:rPr>
        <w:t>(</w:t>
      </w:r>
      <w:hyperlink r:id="rId54" w:tgtFrame="_blank" w:history="1">
        <w:r w:rsidR="001E55BF" w:rsidRPr="001C7A66">
          <w:rPr>
            <w:rStyle w:val="Hipersaite"/>
            <w:color w:val="auto"/>
            <w:u w:val="none"/>
            <w:lang w:val="lv-LV"/>
          </w:rPr>
          <w:t>Pils iela 6</w:t>
        </w:r>
      </w:hyperlink>
      <w:r w:rsidR="001E55BF" w:rsidRPr="001C7A66">
        <w:rPr>
          <w:lang w:val="lv-LV"/>
        </w:rPr>
        <w:t>, Cēsis  un Lenču iela 3, Cēsis)</w:t>
      </w:r>
      <w:bookmarkEnd w:id="2"/>
      <w:r w:rsidR="001C7A66">
        <w:rPr>
          <w:lang w:val="lv-LV"/>
        </w:rPr>
        <w:t>;</w:t>
      </w:r>
    </w:p>
    <w:p w14:paraId="7EE449B4" w14:textId="377C6376" w:rsidR="001E55BF" w:rsidRDefault="008E1511" w:rsidP="001E55BF">
      <w:pPr>
        <w:pStyle w:val="Kjene"/>
        <w:tabs>
          <w:tab w:val="clear" w:pos="4153"/>
          <w:tab w:val="clear" w:pos="8306"/>
          <w:tab w:val="left" w:pos="709"/>
        </w:tabs>
        <w:ind w:left="567"/>
        <w:contextualSpacing/>
        <w:jc w:val="both"/>
        <w:rPr>
          <w:lang w:val="lv-LV"/>
        </w:rPr>
      </w:pPr>
      <w:r>
        <w:rPr>
          <w:lang w:val="lv-LV"/>
        </w:rPr>
        <w:t>4.p</w:t>
      </w:r>
      <w:r w:rsidR="001E55BF" w:rsidRPr="00C92C36">
        <w:rPr>
          <w:lang w:val="lv-LV"/>
        </w:rPr>
        <w:t>ielikums – Tehniskā specifikācija iepirkuma 3. daļai (Rīgas iela 4, Madona</w:t>
      </w:r>
      <w:r w:rsidR="001C7A66">
        <w:rPr>
          <w:lang w:val="lv-LV"/>
        </w:rPr>
        <w:t>);</w:t>
      </w:r>
    </w:p>
    <w:p w14:paraId="3D4A4A68" w14:textId="41B9E2B5" w:rsidR="00383E0C" w:rsidRDefault="008E1511" w:rsidP="001E55BF">
      <w:pPr>
        <w:pStyle w:val="Kjene"/>
        <w:tabs>
          <w:tab w:val="clear" w:pos="4153"/>
          <w:tab w:val="clear" w:pos="8306"/>
          <w:tab w:val="left" w:pos="709"/>
        </w:tabs>
        <w:ind w:left="567"/>
        <w:contextualSpacing/>
        <w:jc w:val="both"/>
        <w:rPr>
          <w:lang w:val="lv-LV"/>
        </w:rPr>
      </w:pPr>
      <w:r>
        <w:rPr>
          <w:lang w:val="lv-LV"/>
        </w:rPr>
        <w:t>5.p</w:t>
      </w:r>
      <w:r w:rsidR="00383E0C">
        <w:rPr>
          <w:lang w:val="lv-LV"/>
        </w:rPr>
        <w:t xml:space="preserve">ielikums - </w:t>
      </w:r>
      <w:r w:rsidR="00383E0C" w:rsidRPr="00C92C36">
        <w:rPr>
          <w:lang w:val="lv-LV"/>
        </w:rPr>
        <w:t>Tehniskā specifikācija iepirkuma 4. daļai (</w:t>
      </w:r>
      <w:r w:rsidR="00383E0C" w:rsidRPr="00383E0C">
        <w:rPr>
          <w:lang w:val="lv-LV"/>
        </w:rPr>
        <w:t>Cempu iela 13,</w:t>
      </w:r>
      <w:r w:rsidR="00383E0C">
        <w:rPr>
          <w:lang w:val="lv-LV"/>
        </w:rPr>
        <w:t>Valmiera);</w:t>
      </w:r>
    </w:p>
    <w:p w14:paraId="16EC729B" w14:textId="0351A606" w:rsidR="00C92C36" w:rsidRPr="00C92C36" w:rsidRDefault="008E1511" w:rsidP="00C92C36">
      <w:pPr>
        <w:pStyle w:val="Kjene"/>
        <w:tabs>
          <w:tab w:val="clear" w:pos="4153"/>
          <w:tab w:val="clear" w:pos="8306"/>
          <w:tab w:val="left" w:pos="709"/>
        </w:tabs>
        <w:ind w:left="567"/>
        <w:contextualSpacing/>
        <w:jc w:val="both"/>
        <w:rPr>
          <w:lang w:val="lv-LV"/>
        </w:rPr>
      </w:pPr>
      <w:r>
        <w:rPr>
          <w:lang w:val="lv-LV"/>
        </w:rPr>
        <w:t>6.p</w:t>
      </w:r>
      <w:r w:rsidR="00C92C36" w:rsidRPr="00C92C36">
        <w:rPr>
          <w:lang w:val="lv-LV"/>
        </w:rPr>
        <w:t xml:space="preserve">ielikums – Tehniskā specifikācija iepirkuma </w:t>
      </w:r>
      <w:r w:rsidR="006C5A09">
        <w:rPr>
          <w:lang w:val="lv-LV"/>
        </w:rPr>
        <w:t>5</w:t>
      </w:r>
      <w:r w:rsidR="00C92C36" w:rsidRPr="00C92C36">
        <w:rPr>
          <w:lang w:val="lv-LV"/>
        </w:rPr>
        <w:t>. daļai (</w:t>
      </w:r>
      <w:hyperlink r:id="rId55" w:tgtFrame="_blank" w:history="1">
        <w:r w:rsidR="00C92C36" w:rsidRPr="001C7A66">
          <w:rPr>
            <w:rStyle w:val="Hipersaite"/>
            <w:color w:val="auto"/>
            <w:u w:val="none"/>
            <w:lang w:val="lv-LV"/>
          </w:rPr>
          <w:t>Brīvības iela</w:t>
        </w:r>
      </w:hyperlink>
      <w:r w:rsidR="00C92C36" w:rsidRPr="001C7A66">
        <w:rPr>
          <w:lang w:val="lv-LV"/>
        </w:rPr>
        <w:t xml:space="preserve"> 2A, Jēkabpils</w:t>
      </w:r>
      <w:r w:rsidR="001C7A66">
        <w:rPr>
          <w:lang w:val="lv-LV"/>
        </w:rPr>
        <w:t>);</w:t>
      </w:r>
    </w:p>
    <w:p w14:paraId="07F573A9" w14:textId="464723CC" w:rsidR="001E55BF" w:rsidRPr="00C92C36" w:rsidRDefault="008E1511" w:rsidP="001E55BF">
      <w:pPr>
        <w:pStyle w:val="Kjene"/>
        <w:tabs>
          <w:tab w:val="clear" w:pos="4153"/>
          <w:tab w:val="clear" w:pos="8306"/>
          <w:tab w:val="left" w:pos="709"/>
        </w:tabs>
        <w:ind w:left="567"/>
        <w:contextualSpacing/>
        <w:jc w:val="both"/>
        <w:rPr>
          <w:lang w:val="lv-LV"/>
        </w:rPr>
      </w:pPr>
      <w:r>
        <w:rPr>
          <w:lang w:val="lv-LV"/>
        </w:rPr>
        <w:t>7.p</w:t>
      </w:r>
      <w:r w:rsidR="001E55BF" w:rsidRPr="00C92C36">
        <w:rPr>
          <w:lang w:val="lv-LV"/>
        </w:rPr>
        <w:t xml:space="preserve">ielikums  – Tehniskā specifikācija iepirkuma </w:t>
      </w:r>
      <w:r w:rsidR="006C5A09">
        <w:rPr>
          <w:lang w:val="lv-LV"/>
        </w:rPr>
        <w:t>6</w:t>
      </w:r>
      <w:r w:rsidR="001E55BF" w:rsidRPr="00C92C36">
        <w:rPr>
          <w:lang w:val="lv-LV"/>
        </w:rPr>
        <w:t>. daļai (</w:t>
      </w:r>
      <w:hyperlink r:id="rId56" w:tgtFrame="_blank" w:history="1">
        <w:r w:rsidR="001E55BF" w:rsidRPr="001C7A66">
          <w:rPr>
            <w:rStyle w:val="Hipersaite"/>
            <w:color w:val="auto"/>
            <w:u w:val="none"/>
            <w:lang w:val="lv-LV"/>
          </w:rPr>
          <w:t>Dārza iela</w:t>
        </w:r>
      </w:hyperlink>
      <w:r w:rsidR="001E55BF" w:rsidRPr="001C7A66">
        <w:rPr>
          <w:lang w:val="lv-LV"/>
        </w:rPr>
        <w:t xml:space="preserve"> 7A, Rēzekne</w:t>
      </w:r>
      <w:r w:rsidR="001C7A66">
        <w:rPr>
          <w:lang w:val="lv-LV"/>
        </w:rPr>
        <w:t>);</w:t>
      </w:r>
    </w:p>
    <w:p w14:paraId="6E62DB94" w14:textId="48D39B5E" w:rsidR="001E55BF" w:rsidRPr="00C92C36" w:rsidRDefault="008E1511" w:rsidP="001E55BF">
      <w:pPr>
        <w:pStyle w:val="Kjene"/>
        <w:tabs>
          <w:tab w:val="clear" w:pos="4153"/>
          <w:tab w:val="clear" w:pos="8306"/>
          <w:tab w:val="left" w:pos="709"/>
        </w:tabs>
        <w:ind w:left="567"/>
        <w:contextualSpacing/>
        <w:jc w:val="both"/>
        <w:rPr>
          <w:lang w:val="lv-LV"/>
        </w:rPr>
      </w:pPr>
      <w:r>
        <w:rPr>
          <w:lang w:val="lv-LV"/>
        </w:rPr>
        <w:t>8.p</w:t>
      </w:r>
      <w:r w:rsidR="001E55BF" w:rsidRPr="00C92C36">
        <w:rPr>
          <w:lang w:val="lv-LV"/>
        </w:rPr>
        <w:t xml:space="preserve">ielikums – Tehniskā specifikācija iepirkuma </w:t>
      </w:r>
      <w:r w:rsidR="006C5A09">
        <w:rPr>
          <w:lang w:val="lv-LV"/>
        </w:rPr>
        <w:t>7</w:t>
      </w:r>
      <w:r w:rsidR="001E55BF" w:rsidRPr="00C92C36">
        <w:rPr>
          <w:lang w:val="lv-LV"/>
        </w:rPr>
        <w:t>. daļai (Pulkveža Brieža iela 24, Jelgava</w:t>
      </w:r>
      <w:r w:rsidR="001C7A66">
        <w:rPr>
          <w:lang w:val="lv-LV"/>
        </w:rPr>
        <w:t>);</w:t>
      </w:r>
    </w:p>
    <w:p w14:paraId="618EBE04" w14:textId="293486FF" w:rsidR="001E55BF" w:rsidRPr="001C7A66" w:rsidRDefault="008E1511" w:rsidP="001E55BF">
      <w:pPr>
        <w:pStyle w:val="Kjene"/>
        <w:tabs>
          <w:tab w:val="clear" w:pos="4153"/>
          <w:tab w:val="clear" w:pos="8306"/>
          <w:tab w:val="left" w:pos="709"/>
        </w:tabs>
        <w:ind w:left="567"/>
        <w:contextualSpacing/>
        <w:jc w:val="both"/>
        <w:rPr>
          <w:lang w:val="lv-LV"/>
        </w:rPr>
      </w:pPr>
      <w:r>
        <w:rPr>
          <w:lang w:val="lv-LV"/>
        </w:rPr>
        <w:t>9.p</w:t>
      </w:r>
      <w:r w:rsidR="001E55BF" w:rsidRPr="001C7A66">
        <w:rPr>
          <w:lang w:val="lv-LV"/>
        </w:rPr>
        <w:t xml:space="preserve">ielikums – Tehniskā specifikācija iepirkuma </w:t>
      </w:r>
      <w:r w:rsidR="006C5A09">
        <w:rPr>
          <w:lang w:val="lv-LV"/>
        </w:rPr>
        <w:t>8</w:t>
      </w:r>
      <w:r w:rsidR="001E55BF" w:rsidRPr="001C7A66">
        <w:rPr>
          <w:lang w:val="lv-LV"/>
        </w:rPr>
        <w:t xml:space="preserve">. daļai (Republikas iela 11 un </w:t>
      </w:r>
      <w:r w:rsidR="001E55BF" w:rsidRPr="001C7A66">
        <w:rPr>
          <w:rStyle w:val="Izteiksmgs"/>
          <w:b w:val="0"/>
          <w:bCs w:val="0"/>
          <w:lang w:val="lv-LV"/>
        </w:rPr>
        <w:t>Krūmu iela 7/9,</w:t>
      </w:r>
      <w:r w:rsidR="001E55BF" w:rsidRPr="001C7A66">
        <w:rPr>
          <w:lang w:val="lv-LV"/>
        </w:rPr>
        <w:t xml:space="preserve"> Liepāja</w:t>
      </w:r>
      <w:r w:rsidR="001C7A66" w:rsidRPr="001C7A66">
        <w:rPr>
          <w:lang w:val="lv-LV"/>
        </w:rPr>
        <w:t>)</w:t>
      </w:r>
      <w:r w:rsidR="001C7A66">
        <w:rPr>
          <w:lang w:val="lv-LV"/>
        </w:rPr>
        <w:t>;</w:t>
      </w:r>
    </w:p>
    <w:p w14:paraId="51469577" w14:textId="548C6A20" w:rsidR="00936C5D" w:rsidRPr="00C92C36" w:rsidRDefault="008E1511" w:rsidP="00936C5D">
      <w:pPr>
        <w:pStyle w:val="Kjene"/>
        <w:tabs>
          <w:tab w:val="clear" w:pos="4153"/>
          <w:tab w:val="clear" w:pos="8306"/>
          <w:tab w:val="left" w:pos="709"/>
        </w:tabs>
        <w:ind w:left="567"/>
        <w:contextualSpacing/>
        <w:jc w:val="both"/>
        <w:rPr>
          <w:lang w:val="lv-LV"/>
        </w:rPr>
      </w:pPr>
      <w:r>
        <w:rPr>
          <w:lang w:val="lv-LV"/>
        </w:rPr>
        <w:t>10.p</w:t>
      </w:r>
      <w:r w:rsidR="001E55BF" w:rsidRPr="00C92C36">
        <w:rPr>
          <w:lang w:val="lv-LV"/>
        </w:rPr>
        <w:t xml:space="preserve">ielikums – Tehniskā specifikācija iepirkuma </w:t>
      </w:r>
      <w:r w:rsidR="006C5A09">
        <w:rPr>
          <w:lang w:val="lv-LV"/>
        </w:rPr>
        <w:t>9</w:t>
      </w:r>
      <w:r w:rsidR="001E55BF" w:rsidRPr="00C92C36">
        <w:rPr>
          <w:lang w:val="lv-LV"/>
        </w:rPr>
        <w:t>. daļai (</w:t>
      </w:r>
      <w:hyperlink r:id="rId57" w:tgtFrame="_blank" w:history="1">
        <w:r w:rsidR="001E55BF" w:rsidRPr="00C92C36">
          <w:rPr>
            <w:rStyle w:val="Hipersaite"/>
            <w:color w:val="auto"/>
            <w:u w:val="none"/>
            <w:lang w:val="lv-LV"/>
          </w:rPr>
          <w:t>Slokas iela</w:t>
        </w:r>
      </w:hyperlink>
      <w:r w:rsidR="001E55BF" w:rsidRPr="00C92C36">
        <w:rPr>
          <w:lang w:val="lv-LV"/>
        </w:rPr>
        <w:t xml:space="preserve"> 16 un Bezdelīgu iela 1A, Rīga</w:t>
      </w:r>
      <w:r w:rsidR="001C7A66">
        <w:rPr>
          <w:lang w:val="lv-LV"/>
        </w:rPr>
        <w:t>);</w:t>
      </w:r>
    </w:p>
    <w:p w14:paraId="2A9EB3CF" w14:textId="1EDB438B" w:rsidR="00936C5D" w:rsidRPr="00C92C36" w:rsidRDefault="008E1511" w:rsidP="00936C5D">
      <w:pPr>
        <w:pStyle w:val="Kjene"/>
        <w:tabs>
          <w:tab w:val="clear" w:pos="4153"/>
          <w:tab w:val="clear" w:pos="8306"/>
          <w:tab w:val="left" w:pos="709"/>
        </w:tabs>
        <w:ind w:left="567"/>
        <w:contextualSpacing/>
        <w:jc w:val="both"/>
        <w:rPr>
          <w:lang w:val="lv-LV"/>
        </w:rPr>
      </w:pPr>
      <w:r>
        <w:rPr>
          <w:lang w:val="lv-LV"/>
        </w:rPr>
        <w:t>11.p</w:t>
      </w:r>
      <w:r w:rsidR="001E55BF" w:rsidRPr="00C92C36">
        <w:rPr>
          <w:lang w:val="lv-LV"/>
        </w:rPr>
        <w:t xml:space="preserve">ielikums – Tehniskā specifikācija iepirkuma </w:t>
      </w:r>
      <w:r w:rsidR="006C5A09">
        <w:rPr>
          <w:lang w:val="lv-LV"/>
        </w:rPr>
        <w:t>10</w:t>
      </w:r>
      <w:r w:rsidR="001E55BF" w:rsidRPr="00C92C36">
        <w:rPr>
          <w:lang w:val="lv-LV"/>
        </w:rPr>
        <w:t>. daļai (Šķūņu  iela 11, Rīga);</w:t>
      </w:r>
    </w:p>
    <w:p w14:paraId="130C21AB" w14:textId="23DECBB5" w:rsidR="00936C5D" w:rsidRPr="00936C5D" w:rsidRDefault="0058697C" w:rsidP="001E55BF">
      <w:pPr>
        <w:pStyle w:val="Kjene"/>
        <w:tabs>
          <w:tab w:val="clear" w:pos="4153"/>
          <w:tab w:val="clear" w:pos="8306"/>
          <w:tab w:val="left" w:pos="709"/>
        </w:tabs>
        <w:ind w:left="567"/>
        <w:contextualSpacing/>
        <w:jc w:val="both"/>
        <w:rPr>
          <w:lang w:val="lv-LV"/>
        </w:rPr>
      </w:pPr>
      <w:r>
        <w:rPr>
          <w:lang w:val="lv-LV"/>
        </w:rPr>
        <w:t>12.p</w:t>
      </w:r>
      <w:r w:rsidR="001E55BF" w:rsidRPr="00C92C36">
        <w:rPr>
          <w:lang w:val="lv-LV"/>
        </w:rPr>
        <w:t xml:space="preserve">ielikums – </w:t>
      </w:r>
      <w:r w:rsidR="00936C5D" w:rsidRPr="00C92C36">
        <w:rPr>
          <w:lang w:val="lv-LV"/>
        </w:rPr>
        <w:t xml:space="preserve">Tehniskā specifikācija iepirkuma </w:t>
      </w:r>
      <w:r w:rsidR="006C5A09">
        <w:rPr>
          <w:lang w:val="lv-LV"/>
        </w:rPr>
        <w:t>11</w:t>
      </w:r>
      <w:r w:rsidR="00936C5D" w:rsidRPr="00C92C36">
        <w:rPr>
          <w:lang w:val="lv-LV"/>
        </w:rPr>
        <w:t>. daļai (</w:t>
      </w:r>
      <w:r w:rsidR="00936C5D" w:rsidRPr="00936C5D">
        <w:rPr>
          <w:lang w:val="lv-LV"/>
        </w:rPr>
        <w:t>Ata iela 1, Rīga).</w:t>
      </w:r>
    </w:p>
    <w:p w14:paraId="452CCB48" w14:textId="068330BC" w:rsidR="00936C5D" w:rsidRDefault="0058697C" w:rsidP="00936C5D">
      <w:pPr>
        <w:pStyle w:val="Kjene"/>
        <w:tabs>
          <w:tab w:val="clear" w:pos="4153"/>
          <w:tab w:val="clear" w:pos="8306"/>
          <w:tab w:val="left" w:pos="709"/>
        </w:tabs>
        <w:ind w:left="567"/>
        <w:contextualSpacing/>
        <w:jc w:val="both"/>
        <w:rPr>
          <w:lang w:val="lv-LV"/>
        </w:rPr>
      </w:pPr>
      <w:r>
        <w:rPr>
          <w:lang w:val="lv-LV"/>
        </w:rPr>
        <w:t>13.p</w:t>
      </w:r>
      <w:r w:rsidR="00936C5D" w:rsidRPr="00C92C36">
        <w:rPr>
          <w:lang w:val="lv-LV"/>
        </w:rPr>
        <w:t xml:space="preserve">ielikums – Tehniskā specifikācija iepirkuma </w:t>
      </w:r>
      <w:r w:rsidR="006C5A09">
        <w:rPr>
          <w:lang w:val="lv-LV"/>
        </w:rPr>
        <w:t>12</w:t>
      </w:r>
      <w:r w:rsidR="00936C5D" w:rsidRPr="00C92C36">
        <w:rPr>
          <w:lang w:val="lv-LV"/>
        </w:rPr>
        <w:t>. daļai (</w:t>
      </w:r>
      <w:r w:rsidR="00936C5D" w:rsidRPr="00936C5D">
        <w:rPr>
          <w:lang w:val="lv-LV"/>
        </w:rPr>
        <w:t>Skandu iela 14, Rīga</w:t>
      </w:r>
      <w:r w:rsidR="00936C5D" w:rsidRPr="00C92C36">
        <w:rPr>
          <w:lang w:val="lv-LV"/>
        </w:rPr>
        <w:t>);</w:t>
      </w:r>
    </w:p>
    <w:p w14:paraId="3FDF81F8" w14:textId="18ED933D" w:rsidR="00936C5D" w:rsidRDefault="0058697C" w:rsidP="00936C5D">
      <w:pPr>
        <w:pStyle w:val="Kjene"/>
        <w:tabs>
          <w:tab w:val="clear" w:pos="4153"/>
          <w:tab w:val="clear" w:pos="8306"/>
          <w:tab w:val="left" w:pos="709"/>
        </w:tabs>
        <w:ind w:left="567"/>
        <w:contextualSpacing/>
        <w:jc w:val="both"/>
        <w:rPr>
          <w:lang w:val="lv-LV"/>
        </w:rPr>
      </w:pPr>
      <w:r>
        <w:rPr>
          <w:lang w:val="lv-LV"/>
        </w:rPr>
        <w:t>14.p</w:t>
      </w:r>
      <w:r w:rsidR="00936C5D" w:rsidRPr="00C92C36">
        <w:rPr>
          <w:lang w:val="lv-LV"/>
        </w:rPr>
        <w:t xml:space="preserve">ielikums – Tehniskā specifikācija iepirkuma </w:t>
      </w:r>
      <w:r w:rsidR="006C5A09">
        <w:rPr>
          <w:lang w:val="lv-LV"/>
        </w:rPr>
        <w:t>13</w:t>
      </w:r>
      <w:r w:rsidR="00936C5D" w:rsidRPr="00C92C36">
        <w:rPr>
          <w:lang w:val="lv-LV"/>
        </w:rPr>
        <w:t xml:space="preserve">. daļai </w:t>
      </w:r>
      <w:r w:rsidR="00936C5D">
        <w:rPr>
          <w:lang w:val="lv-LV"/>
        </w:rPr>
        <w:t>(</w:t>
      </w:r>
      <w:proofErr w:type="spellStart"/>
      <w:r w:rsidR="00936C5D" w:rsidRPr="00936C5D">
        <w:rPr>
          <w:lang w:val="lv-LV"/>
        </w:rPr>
        <w:t>Šmerļa</w:t>
      </w:r>
      <w:proofErr w:type="spellEnd"/>
      <w:r w:rsidR="00936C5D" w:rsidRPr="00936C5D">
        <w:rPr>
          <w:lang w:val="lv-LV"/>
        </w:rPr>
        <w:t xml:space="preserve"> iela 5, Rīga</w:t>
      </w:r>
      <w:r w:rsidR="00936C5D">
        <w:rPr>
          <w:lang w:val="lv-LV"/>
        </w:rPr>
        <w:t>);</w:t>
      </w:r>
    </w:p>
    <w:p w14:paraId="3E73792C" w14:textId="7E6D3259" w:rsidR="001E55BF" w:rsidRPr="00C92C36" w:rsidRDefault="0058697C" w:rsidP="00936C5D">
      <w:pPr>
        <w:pStyle w:val="Kjene"/>
        <w:tabs>
          <w:tab w:val="clear" w:pos="4153"/>
          <w:tab w:val="clear" w:pos="8306"/>
          <w:tab w:val="left" w:pos="709"/>
        </w:tabs>
        <w:ind w:left="567"/>
        <w:contextualSpacing/>
        <w:jc w:val="both"/>
        <w:rPr>
          <w:lang w:val="lv-LV"/>
        </w:rPr>
      </w:pPr>
      <w:r>
        <w:rPr>
          <w:lang w:val="lv-LV"/>
        </w:rPr>
        <w:t>15.p</w:t>
      </w:r>
      <w:r w:rsidR="00936C5D" w:rsidRPr="00C92C36">
        <w:rPr>
          <w:lang w:val="lv-LV"/>
        </w:rPr>
        <w:t>ielikums</w:t>
      </w:r>
      <w:r w:rsidR="006C5A09" w:rsidRPr="00C92C36">
        <w:rPr>
          <w:lang w:val="lv-LV"/>
        </w:rPr>
        <w:t xml:space="preserve"> </w:t>
      </w:r>
      <w:r w:rsidR="00936C5D" w:rsidRPr="00C92C36">
        <w:rPr>
          <w:lang w:val="lv-LV"/>
        </w:rPr>
        <w:t xml:space="preserve">– </w:t>
      </w:r>
      <w:r w:rsidR="001E55BF" w:rsidRPr="00C92C36">
        <w:rPr>
          <w:lang w:val="lv-LV"/>
        </w:rPr>
        <w:t xml:space="preserve">Finanšu piedāvājums iepirkuma 1.– </w:t>
      </w:r>
      <w:r w:rsidR="006C5A09">
        <w:rPr>
          <w:lang w:val="lv-LV"/>
        </w:rPr>
        <w:t>1</w:t>
      </w:r>
      <w:r w:rsidR="00061CE1">
        <w:rPr>
          <w:lang w:val="lv-LV"/>
        </w:rPr>
        <w:t>3</w:t>
      </w:r>
      <w:r w:rsidR="00936C5D">
        <w:rPr>
          <w:lang w:val="lv-LV"/>
        </w:rPr>
        <w:t>.</w:t>
      </w:r>
      <w:r w:rsidR="001E55BF" w:rsidRPr="00C92C36">
        <w:rPr>
          <w:lang w:val="lv-LV"/>
        </w:rPr>
        <w:t>daļām (veidne);</w:t>
      </w:r>
    </w:p>
    <w:p w14:paraId="6EFC7488" w14:textId="0F719159" w:rsidR="001E55BF" w:rsidRDefault="00E73A35" w:rsidP="001E55BF">
      <w:pPr>
        <w:pStyle w:val="Kjene"/>
        <w:tabs>
          <w:tab w:val="clear" w:pos="4153"/>
          <w:tab w:val="clear" w:pos="8306"/>
          <w:tab w:val="left" w:pos="709"/>
        </w:tabs>
        <w:ind w:left="567"/>
        <w:contextualSpacing/>
        <w:jc w:val="both"/>
        <w:rPr>
          <w:lang w:val="lv-LV"/>
        </w:rPr>
      </w:pPr>
      <w:r>
        <w:rPr>
          <w:lang w:val="lv-LV"/>
        </w:rPr>
        <w:t>16.p</w:t>
      </w:r>
      <w:r w:rsidR="001E55BF">
        <w:rPr>
          <w:lang w:val="lv-LV"/>
        </w:rPr>
        <w:t>ielikums</w:t>
      </w:r>
      <w:r w:rsidR="006C5A09">
        <w:rPr>
          <w:lang w:val="lv-LV"/>
        </w:rPr>
        <w:t xml:space="preserve"> </w:t>
      </w:r>
      <w:r w:rsidR="001E55BF">
        <w:rPr>
          <w:lang w:val="lv-LV"/>
        </w:rPr>
        <w:t>– Apliecinājums par pretendenta pieredzi (veidne);</w:t>
      </w:r>
    </w:p>
    <w:p w14:paraId="660F86A8" w14:textId="59F013A3" w:rsidR="001E55BF" w:rsidRDefault="00E73A35" w:rsidP="001E55BF">
      <w:pPr>
        <w:pStyle w:val="Kjene"/>
        <w:tabs>
          <w:tab w:val="clear" w:pos="4153"/>
          <w:tab w:val="clear" w:pos="8306"/>
          <w:tab w:val="left" w:pos="709"/>
        </w:tabs>
        <w:ind w:left="567"/>
        <w:contextualSpacing/>
        <w:jc w:val="both"/>
        <w:rPr>
          <w:lang w:val="lv-LV"/>
        </w:rPr>
      </w:pPr>
      <w:r>
        <w:rPr>
          <w:lang w:val="lv-LV"/>
        </w:rPr>
        <w:t>17.p</w:t>
      </w:r>
      <w:r w:rsidR="001E55BF">
        <w:rPr>
          <w:lang w:val="lv-LV"/>
        </w:rPr>
        <w:t>ielikums</w:t>
      </w:r>
      <w:r w:rsidR="006C5A09">
        <w:rPr>
          <w:lang w:val="lv-LV"/>
        </w:rPr>
        <w:t xml:space="preserve"> </w:t>
      </w:r>
      <w:r w:rsidR="001E55BF">
        <w:rPr>
          <w:lang w:val="lv-LV"/>
        </w:rPr>
        <w:t>– Tīrīšanas un dezinfekcijas līdzekļu saraksts (veidne);</w:t>
      </w:r>
    </w:p>
    <w:p w14:paraId="7CADC19B" w14:textId="174CC1AC" w:rsidR="001E55BF" w:rsidRDefault="00E73A35" w:rsidP="001E55BF">
      <w:pPr>
        <w:pStyle w:val="Kjene"/>
        <w:tabs>
          <w:tab w:val="clear" w:pos="4153"/>
          <w:tab w:val="clear" w:pos="8306"/>
          <w:tab w:val="left" w:pos="709"/>
        </w:tabs>
        <w:ind w:left="567"/>
        <w:contextualSpacing/>
        <w:jc w:val="both"/>
        <w:rPr>
          <w:lang w:val="lv-LV"/>
        </w:rPr>
      </w:pPr>
      <w:r>
        <w:rPr>
          <w:lang w:val="lv-LV"/>
        </w:rPr>
        <w:t>18.p</w:t>
      </w:r>
      <w:r w:rsidR="001E55BF">
        <w:rPr>
          <w:lang w:val="lv-LV"/>
        </w:rPr>
        <w:t>ielikums</w:t>
      </w:r>
      <w:r w:rsidR="006C5A09">
        <w:rPr>
          <w:lang w:val="lv-LV"/>
        </w:rPr>
        <w:t xml:space="preserve"> </w:t>
      </w:r>
      <w:r w:rsidR="001E55BF">
        <w:rPr>
          <w:lang w:val="lv-LV"/>
        </w:rPr>
        <w:t>– Apakšuzņēmēju saraksts (veidne);</w:t>
      </w:r>
    </w:p>
    <w:p w14:paraId="30E94AB3" w14:textId="2C1956AE" w:rsidR="001E55BF" w:rsidRDefault="00E73A35" w:rsidP="001E55BF">
      <w:pPr>
        <w:pStyle w:val="Kjene"/>
        <w:tabs>
          <w:tab w:val="clear" w:pos="4153"/>
          <w:tab w:val="clear" w:pos="8306"/>
          <w:tab w:val="left" w:pos="709"/>
        </w:tabs>
        <w:ind w:left="567"/>
        <w:contextualSpacing/>
        <w:jc w:val="both"/>
        <w:rPr>
          <w:lang w:val="lv-LV"/>
        </w:rPr>
      </w:pPr>
      <w:r>
        <w:rPr>
          <w:lang w:val="lv-LV"/>
        </w:rPr>
        <w:t>19</w:t>
      </w:r>
      <w:r w:rsidR="00195877">
        <w:rPr>
          <w:lang w:val="lv-LV"/>
        </w:rPr>
        <w:t>.p</w:t>
      </w:r>
      <w:r w:rsidR="001E55BF">
        <w:rPr>
          <w:lang w:val="lv-LV"/>
        </w:rPr>
        <w:t>ielikums</w:t>
      </w:r>
      <w:r w:rsidR="006C5A09">
        <w:rPr>
          <w:lang w:val="lv-LV"/>
        </w:rPr>
        <w:t xml:space="preserve"> </w:t>
      </w:r>
      <w:r w:rsidR="001E55BF">
        <w:rPr>
          <w:lang w:val="lv-LV"/>
        </w:rPr>
        <w:t>– Apakšuzņēmēja apliecinājums (veidne);</w:t>
      </w:r>
    </w:p>
    <w:p w14:paraId="00E38461" w14:textId="22749267" w:rsidR="001E55BF" w:rsidRDefault="00195877" w:rsidP="001E55BF">
      <w:pPr>
        <w:pStyle w:val="Kjene"/>
        <w:tabs>
          <w:tab w:val="clear" w:pos="4153"/>
          <w:tab w:val="clear" w:pos="8306"/>
          <w:tab w:val="left" w:pos="709"/>
        </w:tabs>
        <w:ind w:left="567"/>
        <w:contextualSpacing/>
        <w:jc w:val="both"/>
        <w:rPr>
          <w:lang w:val="lv-LV"/>
        </w:rPr>
      </w:pPr>
      <w:r>
        <w:rPr>
          <w:lang w:val="lv-LV"/>
        </w:rPr>
        <w:t>20.p</w:t>
      </w:r>
      <w:r w:rsidR="001E55BF">
        <w:rPr>
          <w:lang w:val="lv-LV"/>
        </w:rPr>
        <w:t>ielikums</w:t>
      </w:r>
      <w:r w:rsidR="006C5A09">
        <w:rPr>
          <w:lang w:val="lv-LV"/>
        </w:rPr>
        <w:t xml:space="preserve"> </w:t>
      </w:r>
      <w:r w:rsidR="001E55BF">
        <w:rPr>
          <w:lang w:val="lv-LV"/>
        </w:rPr>
        <w:t xml:space="preserve">– Apliecinājums par </w:t>
      </w:r>
      <w:r w:rsidR="003210C1">
        <w:rPr>
          <w:lang w:val="lv-LV"/>
        </w:rPr>
        <w:t xml:space="preserve">objekta/u </w:t>
      </w:r>
      <w:r w:rsidR="001E55BF">
        <w:rPr>
          <w:lang w:val="lv-LV"/>
        </w:rPr>
        <w:t>apskati (veidne);</w:t>
      </w:r>
    </w:p>
    <w:p w14:paraId="335A3E6D" w14:textId="4853BD66" w:rsidR="001E55BF" w:rsidRDefault="001E55BF" w:rsidP="00FD37E3">
      <w:pPr>
        <w:pStyle w:val="Kjene"/>
        <w:tabs>
          <w:tab w:val="clear" w:pos="4153"/>
          <w:tab w:val="clear" w:pos="8306"/>
          <w:tab w:val="left" w:pos="709"/>
        </w:tabs>
        <w:ind w:left="357"/>
        <w:contextualSpacing/>
        <w:jc w:val="both"/>
        <w:rPr>
          <w:lang w:val="lv-LV"/>
        </w:rPr>
      </w:pPr>
      <w:r>
        <w:rPr>
          <w:lang w:val="lv-LV"/>
        </w:rPr>
        <w:t xml:space="preserve">   </w:t>
      </w:r>
      <w:r w:rsidR="00195877">
        <w:rPr>
          <w:lang w:val="lv-LV"/>
        </w:rPr>
        <w:t>21.p</w:t>
      </w:r>
      <w:r>
        <w:rPr>
          <w:lang w:val="lv-LV"/>
        </w:rPr>
        <w:t>ielikums</w:t>
      </w:r>
      <w:r w:rsidR="006C5A09">
        <w:rPr>
          <w:lang w:val="lv-LV"/>
        </w:rPr>
        <w:t xml:space="preserve"> </w:t>
      </w:r>
      <w:r>
        <w:rPr>
          <w:lang w:val="lv-LV"/>
        </w:rPr>
        <w:t>– Līguma projekts.</w:t>
      </w:r>
    </w:p>
    <w:p w14:paraId="2819B67D" w14:textId="77777777" w:rsidR="00494AF3" w:rsidRPr="00EB6056" w:rsidRDefault="00494AF3" w:rsidP="00FD37E3">
      <w:pPr>
        <w:pStyle w:val="Kjene"/>
        <w:tabs>
          <w:tab w:val="clear" w:pos="4153"/>
          <w:tab w:val="clear" w:pos="8306"/>
          <w:tab w:val="left" w:pos="709"/>
        </w:tabs>
        <w:ind w:left="357"/>
        <w:contextualSpacing/>
        <w:jc w:val="both"/>
        <w:rPr>
          <w:lang w:val="lv-LV"/>
        </w:rPr>
      </w:pPr>
    </w:p>
    <w:p w14:paraId="7D7AA50C" w14:textId="71A358FE" w:rsidR="001E55BF" w:rsidRDefault="001E55BF" w:rsidP="001E55BF">
      <w:pPr>
        <w:pStyle w:val="Kjene"/>
        <w:tabs>
          <w:tab w:val="clear" w:pos="4153"/>
          <w:tab w:val="clear" w:pos="8306"/>
          <w:tab w:val="left" w:pos="709"/>
        </w:tabs>
        <w:spacing w:before="120" w:after="120"/>
        <w:rPr>
          <w:lang w:val="lv-LV"/>
        </w:rPr>
      </w:pPr>
      <w:r>
        <w:rPr>
          <w:lang w:val="lv-LV"/>
        </w:rPr>
        <w:t xml:space="preserve">       </w:t>
      </w:r>
      <w:r w:rsidRPr="00EB6056">
        <w:rPr>
          <w:lang w:val="lv-LV"/>
        </w:rPr>
        <w:t xml:space="preserve">Komisijas </w:t>
      </w:r>
      <w:r>
        <w:rPr>
          <w:lang w:val="lv-LV"/>
        </w:rPr>
        <w:t>priekšsēdētāja</w:t>
      </w:r>
      <w:r w:rsidR="00494AF3">
        <w:rPr>
          <w:lang w:val="lv-LV"/>
        </w:rPr>
        <w:t xml:space="preserve"> </w:t>
      </w:r>
      <w:r w:rsidR="00171D50">
        <w:rPr>
          <w:lang w:val="lv-LV"/>
        </w:rPr>
        <w:t xml:space="preserve">                                                         </w:t>
      </w:r>
      <w:r w:rsidR="00C92C36">
        <w:rPr>
          <w:lang w:val="lv-LV"/>
        </w:rPr>
        <w:t xml:space="preserve">                      </w:t>
      </w:r>
      <w:r w:rsidR="00501E48">
        <w:rPr>
          <w:lang w:val="lv-LV"/>
        </w:rPr>
        <w:t xml:space="preserve">  </w:t>
      </w:r>
      <w:r w:rsidR="00C92C36">
        <w:rPr>
          <w:lang w:val="lv-LV"/>
        </w:rPr>
        <w:t>Marianna Dreja</w:t>
      </w:r>
    </w:p>
    <w:p w14:paraId="651AB86D" w14:textId="77777777" w:rsidR="00730BCD" w:rsidRDefault="00730BCD" w:rsidP="001E55BF">
      <w:pPr>
        <w:pStyle w:val="Kjene"/>
        <w:tabs>
          <w:tab w:val="clear" w:pos="4153"/>
          <w:tab w:val="clear" w:pos="8306"/>
          <w:tab w:val="left" w:pos="709"/>
        </w:tabs>
        <w:spacing w:before="120" w:after="120"/>
        <w:rPr>
          <w:lang w:val="lv-LV"/>
        </w:rPr>
      </w:pPr>
    </w:p>
    <w:p w14:paraId="7F868000" w14:textId="77777777" w:rsidR="001E55BF" w:rsidRDefault="001E55BF" w:rsidP="001E55BF">
      <w:pPr>
        <w:rPr>
          <w:rFonts w:eastAsia="MS Mincho"/>
          <w:b/>
          <w:sz w:val="22"/>
          <w:szCs w:val="22"/>
          <w:lang w:eastAsia="zh-CN"/>
        </w:rPr>
        <w:sectPr w:rsidR="001E55BF" w:rsidSect="00EA290D">
          <w:footerReference w:type="default" r:id="rId58"/>
          <w:pgSz w:w="11906" w:h="16838" w:code="9"/>
          <w:pgMar w:top="1361" w:right="1701" w:bottom="1361" w:left="851" w:header="709" w:footer="709" w:gutter="0"/>
          <w:cols w:space="708"/>
          <w:docGrid w:linePitch="360"/>
        </w:sectPr>
      </w:pPr>
    </w:p>
    <w:p w14:paraId="519C641C" w14:textId="77777777" w:rsidR="00D63838" w:rsidRPr="009C0157" w:rsidRDefault="00D63838" w:rsidP="001E55BF">
      <w:pPr>
        <w:rPr>
          <w:sz w:val="22"/>
          <w:szCs w:val="22"/>
        </w:rPr>
        <w:sectPr w:rsidR="00D63838" w:rsidRPr="009C0157" w:rsidSect="005530D9">
          <w:headerReference w:type="default" r:id="rId59"/>
          <w:footerReference w:type="default" r:id="rId60"/>
          <w:pgSz w:w="11906" w:h="16838"/>
          <w:pgMar w:top="1134" w:right="1134" w:bottom="1134" w:left="1134" w:header="709" w:footer="709" w:gutter="0"/>
          <w:cols w:space="708"/>
          <w:docGrid w:linePitch="360"/>
        </w:sectPr>
      </w:pPr>
    </w:p>
    <w:p w14:paraId="77B96E9E" w14:textId="77777777" w:rsidR="001E55BF" w:rsidRDefault="001E55BF" w:rsidP="004B55EF">
      <w:pPr>
        <w:pStyle w:val="Virsraksts"/>
        <w:spacing w:before="0" w:after="0"/>
        <w:rPr>
          <w:rFonts w:ascii="Times New Roman" w:hAnsi="Times New Roman" w:cs="Times New Roman"/>
          <w:b/>
          <w:sz w:val="22"/>
          <w:szCs w:val="22"/>
          <w:lang w:val="lv-LV"/>
        </w:rPr>
      </w:pPr>
    </w:p>
    <w:p w14:paraId="1FD5AB8C" w14:textId="77777777" w:rsidR="001E55BF" w:rsidRDefault="001E55BF" w:rsidP="001E55BF">
      <w:pPr>
        <w:pStyle w:val="Virsraksts"/>
        <w:spacing w:before="0" w:after="0"/>
        <w:ind w:left="426"/>
        <w:jc w:val="right"/>
        <w:rPr>
          <w:rFonts w:ascii="Times New Roman" w:hAnsi="Times New Roman" w:cs="Times New Roman"/>
          <w:b/>
          <w:sz w:val="22"/>
          <w:szCs w:val="22"/>
          <w:lang w:val="lv-LV"/>
        </w:rPr>
      </w:pPr>
    </w:p>
    <w:p w14:paraId="6322CEFB" w14:textId="77777777" w:rsidR="001E55BF" w:rsidRDefault="001E55BF" w:rsidP="001E55BF">
      <w:pPr>
        <w:rPr>
          <w:sz w:val="22"/>
          <w:szCs w:val="22"/>
        </w:rPr>
      </w:pPr>
    </w:p>
    <w:p w14:paraId="496B6B12" w14:textId="77777777" w:rsidR="001E55BF" w:rsidRDefault="001E55BF" w:rsidP="001E55BF"/>
    <w:p w14:paraId="38F75CFE" w14:textId="77777777" w:rsidR="001E55BF" w:rsidRDefault="001E55BF" w:rsidP="001E55BF">
      <w:pPr>
        <w:spacing w:before="120"/>
        <w:rPr>
          <w:b/>
        </w:rPr>
      </w:pPr>
    </w:p>
    <w:p w14:paraId="04B752BF" w14:textId="77777777" w:rsidR="001E55BF" w:rsidRDefault="001E55BF" w:rsidP="001E55BF">
      <w:pPr>
        <w:spacing w:before="120"/>
        <w:rPr>
          <w:b/>
        </w:rPr>
      </w:pPr>
    </w:p>
    <w:p w14:paraId="07EE0E08" w14:textId="77777777" w:rsidR="001E55BF" w:rsidRDefault="001E55BF" w:rsidP="001E55BF">
      <w:pPr>
        <w:spacing w:before="120"/>
        <w:rPr>
          <w:b/>
        </w:rPr>
      </w:pPr>
    </w:p>
    <w:p w14:paraId="529CF590" w14:textId="77777777" w:rsidR="007A3A16" w:rsidRDefault="007A3A16"/>
    <w:sectPr w:rsidR="007A3A16">
      <w:headerReference w:type="default" r:id="rId61"/>
      <w:footerReference w:type="default" r:id="rId6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F749" w14:textId="77777777" w:rsidR="00E25AB2" w:rsidRDefault="00E25AB2" w:rsidP="001E55BF">
      <w:r>
        <w:separator/>
      </w:r>
    </w:p>
  </w:endnote>
  <w:endnote w:type="continuationSeparator" w:id="0">
    <w:p w14:paraId="4FC82931" w14:textId="77777777" w:rsidR="00E25AB2" w:rsidRDefault="00E25AB2" w:rsidP="001E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altName w:val="?l?r ??u!??I"/>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56" w:type="pct"/>
      <w:tblBorders>
        <w:insideV w:val="single" w:sz="18" w:space="0" w:color="4472C4" w:themeColor="accent1"/>
      </w:tblBorders>
      <w:tblCellMar>
        <w:top w:w="58" w:type="dxa"/>
        <w:left w:w="115" w:type="dxa"/>
        <w:bottom w:w="58" w:type="dxa"/>
        <w:right w:w="115" w:type="dxa"/>
      </w:tblCellMar>
      <w:tblLook w:val="04A0" w:firstRow="1" w:lastRow="0" w:firstColumn="1" w:lastColumn="0" w:noHBand="0" w:noVBand="1"/>
    </w:tblPr>
    <w:tblGrid>
      <w:gridCol w:w="1433"/>
      <w:gridCol w:w="8120"/>
    </w:tblGrid>
    <w:tr w:rsidR="001E55BF" w14:paraId="402E5CAC" w14:textId="77777777" w:rsidTr="005E216C">
      <w:trPr>
        <w:trHeight w:val="193"/>
      </w:trPr>
      <w:tc>
        <w:tcPr>
          <w:tcW w:w="750" w:type="pct"/>
        </w:tcPr>
        <w:p w14:paraId="4C81CBCB" w14:textId="77777777" w:rsidR="001E55BF" w:rsidRDefault="001E55BF">
          <w:pPr>
            <w:pStyle w:val="Kjene"/>
            <w:jc w:val="right"/>
            <w:rPr>
              <w:color w:val="4472C4" w:themeColor="accent1"/>
            </w:rPr>
          </w:pPr>
          <w:r>
            <w:fldChar w:fldCharType="begin"/>
          </w:r>
          <w:r>
            <w:instrText xml:space="preserve"> PAGE   \* MERGEFORMAT </w:instrText>
          </w:r>
          <w:r>
            <w:fldChar w:fldCharType="separate"/>
          </w:r>
          <w:r w:rsidRPr="005E216C">
            <w:rPr>
              <w:noProof/>
              <w:color w:val="4472C4" w:themeColor="accent1"/>
            </w:rPr>
            <w:t>1</w:t>
          </w:r>
          <w:r>
            <w:fldChar w:fldCharType="end"/>
          </w:r>
        </w:p>
      </w:tc>
      <w:tc>
        <w:tcPr>
          <w:tcW w:w="4250" w:type="pct"/>
        </w:tcPr>
        <w:p w14:paraId="2A74069C" w14:textId="77777777" w:rsidR="001E55BF" w:rsidRDefault="001E55BF">
          <w:pPr>
            <w:pStyle w:val="Kjene"/>
            <w:rPr>
              <w:color w:val="4472C4" w:themeColor="accent1"/>
            </w:rPr>
          </w:pPr>
        </w:p>
      </w:tc>
    </w:tr>
  </w:tbl>
  <w:p w14:paraId="4DA60FB2" w14:textId="77777777" w:rsidR="001E55BF" w:rsidRDefault="001E55B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C15D" w14:textId="77777777" w:rsidR="001E55BF" w:rsidRDefault="001E55BF">
    <w:pPr>
      <w:pStyle w:val="Kjene"/>
      <w:jc w:val="center"/>
    </w:pPr>
    <w:r>
      <w:fldChar w:fldCharType="begin"/>
    </w:r>
    <w:r>
      <w:instrText xml:space="preserve"> PAGE   \* MERGEFORMAT </w:instrText>
    </w:r>
    <w:r>
      <w:fldChar w:fldCharType="separate"/>
    </w:r>
    <w:r>
      <w:rPr>
        <w:noProof/>
      </w:rPr>
      <w:t>28</w:t>
    </w:r>
    <w:r>
      <w:fldChar w:fldCharType="end"/>
    </w:r>
  </w:p>
  <w:p w14:paraId="7B20E13A" w14:textId="77777777" w:rsidR="001E55BF" w:rsidRDefault="001E55B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7E8AC" w14:textId="77777777" w:rsidR="001E55BF" w:rsidRDefault="001E55BF">
    <w:pPr>
      <w:pStyle w:val="Kjene"/>
      <w:jc w:val="center"/>
    </w:pPr>
    <w:r>
      <w:fldChar w:fldCharType="begin"/>
    </w:r>
    <w:r>
      <w:instrText xml:space="preserve"> PAGE   \* MERGEFORMAT </w:instrText>
    </w:r>
    <w:r>
      <w:fldChar w:fldCharType="separate"/>
    </w:r>
    <w:r>
      <w:rPr>
        <w:noProof/>
      </w:rPr>
      <w:t>4</w:t>
    </w:r>
    <w:r>
      <w:fldChar w:fldCharType="end"/>
    </w:r>
  </w:p>
  <w:p w14:paraId="7295B957" w14:textId="77777777" w:rsidR="001E55BF" w:rsidRDefault="001E55B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2CDD" w14:textId="77777777" w:rsidR="001E55BF" w:rsidRDefault="001E55BF">
    <w:pPr>
      <w:pStyle w:val="Kjene"/>
      <w:jc w:val="center"/>
    </w:pPr>
    <w:r>
      <w:fldChar w:fldCharType="begin"/>
    </w:r>
    <w:r>
      <w:instrText xml:space="preserve"> PAGE   \* MERGEFORMAT </w:instrText>
    </w:r>
    <w:r>
      <w:fldChar w:fldCharType="separate"/>
    </w:r>
    <w:r>
      <w:rPr>
        <w:noProof/>
      </w:rPr>
      <w:t>5</w:t>
    </w:r>
    <w:r>
      <w:fldChar w:fldCharType="end"/>
    </w:r>
  </w:p>
  <w:p w14:paraId="2347D9C0" w14:textId="77777777" w:rsidR="001E55BF" w:rsidRDefault="001E55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0785E" w14:textId="77777777" w:rsidR="00E25AB2" w:rsidRDefault="00E25AB2" w:rsidP="001E55BF">
      <w:r>
        <w:separator/>
      </w:r>
    </w:p>
  </w:footnote>
  <w:footnote w:type="continuationSeparator" w:id="0">
    <w:p w14:paraId="084F694D" w14:textId="77777777" w:rsidR="00E25AB2" w:rsidRDefault="00E25AB2" w:rsidP="001E55BF">
      <w:r>
        <w:continuationSeparator/>
      </w:r>
    </w:p>
  </w:footnote>
  <w:footnote w:id="1">
    <w:p w14:paraId="58235AEF" w14:textId="77777777" w:rsidR="002A6D3E" w:rsidRDefault="001E55BF" w:rsidP="001E55BF">
      <w:pPr>
        <w:pStyle w:val="Vresteksts"/>
      </w:pPr>
      <w:r>
        <w:rPr>
          <w:rStyle w:val="Vresatsauce"/>
        </w:rPr>
        <w:footnoteRef/>
      </w:r>
      <w:r>
        <w:t xml:space="preserve"> Jāiesniedz tikai gadījumā, ja attiecināms.</w:t>
      </w:r>
    </w:p>
  </w:footnote>
  <w:footnote w:id="2">
    <w:p w14:paraId="5F647790" w14:textId="77777777" w:rsidR="002A6D3E" w:rsidRDefault="001E55BF" w:rsidP="001E55BF">
      <w:pPr>
        <w:pStyle w:val="Vresteksts"/>
      </w:pPr>
      <w:r>
        <w:rPr>
          <w:rStyle w:val="Vresatsauce"/>
        </w:rPr>
        <w:footnoteRef/>
      </w:r>
      <w:r>
        <w:t xml:space="preserve"> Jāiesniedz tikai gadījumā, ja attiecināms.</w:t>
      </w:r>
    </w:p>
  </w:footnote>
  <w:footnote w:id="3">
    <w:p w14:paraId="2C4BA901" w14:textId="77777777" w:rsidR="002A6D3E" w:rsidRDefault="001E55BF" w:rsidP="00953F0F">
      <w:pPr>
        <w:pStyle w:val="Vresteksts"/>
        <w:jc w:val="both"/>
      </w:pPr>
      <w:r>
        <w:rPr>
          <w:rStyle w:val="Vresatsauce"/>
        </w:rPr>
        <w:footnoteRef/>
      </w:r>
      <w:r>
        <w:t xml:space="preserve"> Par trīs iepriekšējo gadu periodu šeit un turpmākā Nolikuma tekstā tiks uzskatīts laika periods no 20</w:t>
      </w:r>
      <w:r w:rsidR="00953F0F">
        <w:t>20</w:t>
      </w:r>
      <w:r>
        <w:t>. gada 1. janvāra līdz Nolikumā norādītā piedāvājumu iesniegšanas termiņa beigām.</w:t>
      </w:r>
    </w:p>
  </w:footnote>
  <w:footnote w:id="4">
    <w:p w14:paraId="6D9F4F19" w14:textId="77777777" w:rsidR="002A6D3E" w:rsidRDefault="001E55BF" w:rsidP="00953F0F">
      <w:pPr>
        <w:pStyle w:val="Vresteksts"/>
        <w:jc w:val="both"/>
      </w:pPr>
      <w:r>
        <w:rPr>
          <w:rStyle w:val="Vresatsauce"/>
        </w:rPr>
        <w:footnoteRef/>
      </w:r>
      <w:r>
        <w:t xml:space="preserve"> Ar pēdējo finanšu gadu šeit jāsaprot pēdējais gads, par kuru pretendentam bija jāiesniedz gada pārskats Valsts ieņēmumu dienestā.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41143" w14:textId="77777777" w:rsidR="001E55BF" w:rsidRPr="005A0B3C" w:rsidRDefault="001E55BF" w:rsidP="005A0B3C">
    <w:pPr>
      <w:pStyle w:val="Galvene"/>
      <w:jc w:val="right"/>
      <w:rPr>
        <w:color w:val="808080" w:themeColor="background1" w:themeShade="80"/>
      </w:rPr>
    </w:pPr>
    <w:r>
      <w:rPr>
        <w:color w:val="808080" w:themeColor="background1" w:themeShade="80"/>
      </w:rPr>
      <w:t>LNA 202</w:t>
    </w:r>
    <w:r w:rsidR="00D75972">
      <w:rPr>
        <w:color w:val="808080" w:themeColor="background1" w:themeShade="80"/>
      </w:rPr>
      <w:t>4</w:t>
    </w:r>
    <w:r>
      <w:rPr>
        <w:color w:val="808080" w:themeColor="background1" w:themeShade="80"/>
      </w:rPr>
      <w:t>/</w:t>
    </w:r>
    <w:r w:rsidR="00D75972">
      <w:rPr>
        <w:color w:val="808080" w:themeColor="background1" w:themeShade="80"/>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A16C" w14:textId="77777777" w:rsidR="001E55BF" w:rsidRDefault="001E55BF" w:rsidP="00B511B2">
    <w:pPr>
      <w:pStyle w:val="Galvene"/>
      <w:jc w:val="right"/>
    </w:pPr>
    <w:r w:rsidRPr="00EF324B">
      <w:rPr>
        <w:color w:val="808080"/>
      </w:rPr>
      <w:t xml:space="preserve">LNA </w:t>
    </w:r>
    <w:r>
      <w:rPr>
        <w:color w:val="808080"/>
      </w:rPr>
      <w:t>20</w:t>
    </w:r>
    <w:r w:rsidR="00CD7354">
      <w:rPr>
        <w:color w:val="808080"/>
      </w:rPr>
      <w:t>24</w:t>
    </w:r>
    <w:r>
      <w:rPr>
        <w:color w:val="808080"/>
      </w:rPr>
      <w:t>/</w:t>
    </w:r>
    <w:r w:rsidR="00CD7354">
      <w:rPr>
        <w:color w:val="808080"/>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4E3AB" w14:textId="77777777" w:rsidR="001E55BF" w:rsidRDefault="001E55BF" w:rsidP="00B511B2">
    <w:pPr>
      <w:pStyle w:val="Galvene"/>
      <w:jc w:val="right"/>
    </w:pPr>
    <w:r w:rsidRPr="00EF324B">
      <w:rPr>
        <w:color w:val="808080" w:themeColor="background1" w:themeShade="80"/>
      </w:rPr>
      <w:t>LNA 20</w:t>
    </w:r>
    <w:r>
      <w:rPr>
        <w:color w:val="808080" w:themeColor="background1" w:themeShade="80"/>
      </w:rPr>
      <w:t>2</w:t>
    </w:r>
    <w:r w:rsidR="00CD7354">
      <w:rPr>
        <w:color w:val="808080" w:themeColor="background1" w:themeShade="80"/>
      </w:rPr>
      <w:t>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317"/>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41375C9"/>
    <w:multiLevelType w:val="hybridMultilevel"/>
    <w:tmpl w:val="FFFFFFFF"/>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F1C631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F462ADD"/>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FB305F1"/>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11A217B6"/>
    <w:multiLevelType w:val="hybridMultilevel"/>
    <w:tmpl w:val="FFFFFFFF"/>
    <w:lvl w:ilvl="0" w:tplc="60C86598">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 w15:restartNumberingAfterBreak="0">
    <w:nsid w:val="1EB12831"/>
    <w:multiLevelType w:val="multilevel"/>
    <w:tmpl w:val="FFFFFFFF"/>
    <w:styleLink w:val="Style2"/>
    <w:lvl w:ilvl="0">
      <w:start w:val="1"/>
      <w:numFmt w:val="decimal"/>
      <w:lvlText w:val="%1."/>
      <w:lvlJc w:val="left"/>
      <w:pPr>
        <w:ind w:left="360" w:hanging="360"/>
      </w:pPr>
      <w:rPr>
        <w:rFonts w:ascii="Times New Roman" w:eastAsiaTheme="minorEastAsia" w:hAnsi="Times New Roman" w:cs="Times New Roman"/>
        <w:b/>
        <w:color w:val="000000"/>
      </w:rPr>
    </w:lvl>
    <w:lvl w:ilvl="1">
      <w:start w:val="2"/>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21E4639D"/>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3DA2005"/>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b w:val="0"/>
        <w:bCs/>
        <w:i w:val="0"/>
        <w:i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29EE4F25"/>
    <w:multiLevelType w:val="hybridMultilevel"/>
    <w:tmpl w:val="FFFFFFFF"/>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2B4E7E51"/>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2D246725"/>
    <w:multiLevelType w:val="multilevel"/>
    <w:tmpl w:val="FFFFFFFF"/>
    <w:lvl w:ilvl="0">
      <w:start w:val="1"/>
      <w:numFmt w:val="decimal"/>
      <w:lvlText w:val="%1."/>
      <w:lvlJc w:val="left"/>
      <w:pPr>
        <w:ind w:left="360" w:hanging="360"/>
      </w:pPr>
      <w:rPr>
        <w:rFonts w:cs="Times New Roman"/>
      </w:rPr>
    </w:lvl>
    <w:lvl w:ilvl="1">
      <w:start w:val="1"/>
      <w:numFmt w:val="decimal"/>
      <w:pStyle w:val="numuretasrindkopas"/>
      <w:lvlText w:val="%1.%2."/>
      <w:lvlJc w:val="left"/>
      <w:pPr>
        <w:ind w:left="360" w:hanging="360"/>
      </w:pPr>
      <w:rPr>
        <w:rFonts w:cs="Times New Roman"/>
        <w:strike w:val="0"/>
        <w:color w:val="auto"/>
      </w:rPr>
    </w:lvl>
    <w:lvl w:ilvl="2">
      <w:start w:val="1"/>
      <w:numFmt w:val="decimal"/>
      <w:lvlText w:val="%1.%2.%3."/>
      <w:lvlJc w:val="left"/>
      <w:pPr>
        <w:ind w:left="840" w:hanging="720"/>
      </w:pPr>
      <w:rPr>
        <w:rFonts w:cs="Times New Roman"/>
      </w:rPr>
    </w:lvl>
    <w:lvl w:ilvl="3">
      <w:start w:val="1"/>
      <w:numFmt w:val="decimal"/>
      <w:lvlText w:val="%1.%2.%3.%4."/>
      <w:lvlJc w:val="left"/>
      <w:pPr>
        <w:ind w:left="900" w:hanging="720"/>
      </w:pPr>
      <w:rPr>
        <w:rFonts w:cs="Times New Roman"/>
      </w:rPr>
    </w:lvl>
    <w:lvl w:ilvl="4">
      <w:start w:val="1"/>
      <w:numFmt w:val="decimal"/>
      <w:lvlText w:val="%1.%2.%3.%4.%5."/>
      <w:lvlJc w:val="left"/>
      <w:pPr>
        <w:ind w:left="1320" w:hanging="1080"/>
      </w:pPr>
      <w:rPr>
        <w:rFonts w:cs="Times New Roman"/>
      </w:rPr>
    </w:lvl>
    <w:lvl w:ilvl="5">
      <w:start w:val="1"/>
      <w:numFmt w:val="decimal"/>
      <w:lvlText w:val="%1.%2.%3.%4.%5.%6."/>
      <w:lvlJc w:val="left"/>
      <w:pPr>
        <w:ind w:left="138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60" w:hanging="1440"/>
      </w:pPr>
      <w:rPr>
        <w:rFonts w:cs="Times New Roman"/>
      </w:rPr>
    </w:lvl>
    <w:lvl w:ilvl="8">
      <w:start w:val="1"/>
      <w:numFmt w:val="decimal"/>
      <w:lvlText w:val="%1.%2.%3.%4.%5.%6.%7.%8.%9."/>
      <w:lvlJc w:val="left"/>
      <w:pPr>
        <w:ind w:left="2280" w:hanging="1800"/>
      </w:pPr>
      <w:rPr>
        <w:rFonts w:cs="Times New Roman"/>
      </w:rPr>
    </w:lvl>
  </w:abstractNum>
  <w:abstractNum w:abstractNumId="12" w15:restartNumberingAfterBreak="0">
    <w:nsid w:val="31AE14DF"/>
    <w:multiLevelType w:val="multilevel"/>
    <w:tmpl w:val="FFFFFFFF"/>
    <w:lvl w:ilvl="0">
      <w:start w:val="1"/>
      <w:numFmt w:val="decimal"/>
      <w:lvlText w:val="%1."/>
      <w:lvlJc w:val="left"/>
      <w:pPr>
        <w:ind w:left="360" w:hanging="360"/>
      </w:pPr>
      <w:rPr>
        <w:rFonts w:ascii="Times New Roman" w:eastAsiaTheme="minorEastAsia" w:hAnsi="Times New Roman" w:cs="Times New Roman"/>
      </w:rPr>
    </w:lvl>
    <w:lvl w:ilvl="1">
      <w:start w:val="1"/>
      <w:numFmt w:val="decimal"/>
      <w:lvlText w:val="%1.%2."/>
      <w:lvlJc w:val="left"/>
      <w:pPr>
        <w:ind w:left="360" w:hanging="360"/>
      </w:pPr>
      <w:rPr>
        <w:rFonts w:cs="Times New Roman"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34B4157C"/>
    <w:multiLevelType w:val="multilevel"/>
    <w:tmpl w:val="FFFFFFFF"/>
    <w:lvl w:ilvl="0">
      <w:start w:val="1"/>
      <w:numFmt w:val="decimal"/>
      <w:pStyle w:val="Heading11"/>
      <w:lvlText w:val="%1."/>
      <w:lvlJc w:val="left"/>
      <w:pPr>
        <w:ind w:left="360" w:hanging="360"/>
      </w:pPr>
      <w:rPr>
        <w:rFonts w:cs="Times New Roman" w:hint="default"/>
        <w:sz w:val="22"/>
        <w:szCs w:val="22"/>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4)"/>
      <w:lvlJc w:val="left"/>
      <w:pPr>
        <w:ind w:left="2430" w:hanging="1080"/>
      </w:pPr>
      <w:rPr>
        <w:rFonts w:cs="Times New Roman" w:hint="default"/>
      </w:rPr>
    </w:lvl>
    <w:lvl w:ilvl="4">
      <w:start w:val="1"/>
      <w:numFmt w:val="bullet"/>
      <w:lvlText w:val=""/>
      <w:lvlJc w:val="left"/>
      <w:pPr>
        <w:ind w:left="2880" w:hanging="1080"/>
      </w:pPr>
      <w:rPr>
        <w:rFonts w:ascii="Wingdings" w:hAnsi="Wingdings"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140" w:hanging="144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400" w:hanging="1800"/>
      </w:pPr>
      <w:rPr>
        <w:rFonts w:cs="Times New Roman" w:hint="default"/>
      </w:rPr>
    </w:lvl>
  </w:abstractNum>
  <w:abstractNum w:abstractNumId="14" w15:restartNumberingAfterBreak="0">
    <w:nsid w:val="3F915BBF"/>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b w:val="0"/>
        <w:bCs/>
        <w:i w:val="0"/>
        <w:i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42D77DB0"/>
    <w:multiLevelType w:val="multilevel"/>
    <w:tmpl w:val="FFFFFFFF"/>
    <w:lvl w:ilvl="0">
      <w:start w:val="2"/>
      <w:numFmt w:val="decimal"/>
      <w:lvlText w:val="%1."/>
      <w:lvlJc w:val="left"/>
      <w:pPr>
        <w:ind w:left="360" w:hanging="360"/>
      </w:pPr>
      <w:rPr>
        <w:rFonts w:cs="Times New Roman" w:hint="default"/>
        <w:b/>
        <w:bCs/>
      </w:rPr>
    </w:lvl>
    <w:lvl w:ilvl="1">
      <w:start w:val="1"/>
      <w:numFmt w:val="decimal"/>
      <w:lvlText w:val="%1.%2."/>
      <w:lvlJc w:val="left"/>
      <w:pPr>
        <w:ind w:left="1440" w:hanging="360"/>
      </w:pPr>
      <w:rPr>
        <w:rFonts w:cs="Times New Roman" w:hint="default"/>
        <w:b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16" w15:restartNumberingAfterBreak="0">
    <w:nsid w:val="471522C6"/>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53C97FC6"/>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8" w15:restartNumberingAfterBreak="0">
    <w:nsid w:val="54C97D61"/>
    <w:multiLevelType w:val="multilevel"/>
    <w:tmpl w:val="FFFFFFFF"/>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792" w:hanging="432"/>
      </w:pPr>
      <w:rPr>
        <w:rFonts w:cs="Times New Roman"/>
        <w:b w:val="0"/>
        <w:i w:val="0"/>
        <w:strike w:val="0"/>
        <w:color w:val="auto"/>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5E7444D0"/>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5F870CBA"/>
    <w:multiLevelType w:val="multilevel"/>
    <w:tmpl w:val="FFFFFFFF"/>
    <w:lvl w:ilvl="0">
      <w:start w:val="1"/>
      <w:numFmt w:val="decimal"/>
      <w:lvlText w:val="%1."/>
      <w:lvlJc w:val="left"/>
      <w:pPr>
        <w:ind w:left="360" w:hanging="360"/>
      </w:pPr>
      <w:rPr>
        <w:rFonts w:ascii="Times New Roman" w:eastAsiaTheme="minorEastAsia" w:hAnsi="Times New Roman" w:cs="Times New Roman"/>
        <w:b/>
        <w:color w:val="000000"/>
      </w:rPr>
    </w:lvl>
    <w:lvl w:ilvl="1">
      <w:start w:val="2"/>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4B82C59"/>
    <w:multiLevelType w:val="multilevel"/>
    <w:tmpl w:val="FFFFFFFF"/>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432" w:hanging="432"/>
      </w:pPr>
      <w:rPr>
        <w:rFonts w:cs="Times New Roman"/>
        <w:b w:val="0"/>
        <w:i w:val="0"/>
        <w:strike w:val="0"/>
        <w:color w:val="auto"/>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6D3C6C9D"/>
    <w:multiLevelType w:val="hybridMultilevel"/>
    <w:tmpl w:val="FFFFFFFF"/>
    <w:lvl w:ilvl="0" w:tplc="6F70BDAA">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6D7E4F85"/>
    <w:multiLevelType w:val="multilevel"/>
    <w:tmpl w:val="FFFFFFFF"/>
    <w:styleLink w:val="Style1"/>
    <w:lvl w:ilvl="0">
      <w:start w:val="3"/>
      <w:numFmt w:val="decimal"/>
      <w:lvlText w:val="%1."/>
      <w:lvlJc w:val="left"/>
      <w:pPr>
        <w:ind w:left="360" w:hanging="360"/>
      </w:pPr>
      <w:rPr>
        <w:rFonts w:ascii="Times New Roman" w:eastAsia="Times New Roman" w:hAnsi="Times New Roman" w:cs="Times New Roman" w:hint="default"/>
        <w:b/>
        <w:color w:val="000000"/>
      </w:rPr>
    </w:lvl>
    <w:lvl w:ilvl="1">
      <w:start w:val="1"/>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6F1F5189"/>
    <w:multiLevelType w:val="multilevel"/>
    <w:tmpl w:val="FFFFFFFF"/>
    <w:lvl w:ilvl="0">
      <w:start w:val="2"/>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5" w15:restartNumberingAfterBreak="0">
    <w:nsid w:val="71D951B3"/>
    <w:multiLevelType w:val="hybridMultilevel"/>
    <w:tmpl w:val="FFFFFFFF"/>
    <w:lvl w:ilvl="0" w:tplc="04260001">
      <w:start w:val="1"/>
      <w:numFmt w:val="bullet"/>
      <w:lvlText w:val=""/>
      <w:lvlJc w:val="left"/>
      <w:pPr>
        <w:ind w:left="719" w:hanging="360"/>
      </w:pPr>
      <w:rPr>
        <w:rFonts w:ascii="Symbol" w:hAnsi="Symbol" w:hint="default"/>
      </w:rPr>
    </w:lvl>
    <w:lvl w:ilvl="1" w:tplc="04260003" w:tentative="1">
      <w:start w:val="1"/>
      <w:numFmt w:val="bullet"/>
      <w:lvlText w:val="o"/>
      <w:lvlJc w:val="left"/>
      <w:pPr>
        <w:ind w:left="1439" w:hanging="360"/>
      </w:pPr>
      <w:rPr>
        <w:rFonts w:ascii="Courier New" w:hAnsi="Courier New" w:hint="default"/>
      </w:rPr>
    </w:lvl>
    <w:lvl w:ilvl="2" w:tplc="04260005" w:tentative="1">
      <w:start w:val="1"/>
      <w:numFmt w:val="bullet"/>
      <w:lvlText w:val=""/>
      <w:lvlJc w:val="left"/>
      <w:pPr>
        <w:ind w:left="2159" w:hanging="360"/>
      </w:pPr>
      <w:rPr>
        <w:rFonts w:ascii="Wingdings" w:hAnsi="Wingdings" w:hint="default"/>
      </w:rPr>
    </w:lvl>
    <w:lvl w:ilvl="3" w:tplc="04260001" w:tentative="1">
      <w:start w:val="1"/>
      <w:numFmt w:val="bullet"/>
      <w:lvlText w:val=""/>
      <w:lvlJc w:val="left"/>
      <w:pPr>
        <w:ind w:left="2879" w:hanging="360"/>
      </w:pPr>
      <w:rPr>
        <w:rFonts w:ascii="Symbol" w:hAnsi="Symbol" w:hint="default"/>
      </w:rPr>
    </w:lvl>
    <w:lvl w:ilvl="4" w:tplc="04260003" w:tentative="1">
      <w:start w:val="1"/>
      <w:numFmt w:val="bullet"/>
      <w:lvlText w:val="o"/>
      <w:lvlJc w:val="left"/>
      <w:pPr>
        <w:ind w:left="3599" w:hanging="360"/>
      </w:pPr>
      <w:rPr>
        <w:rFonts w:ascii="Courier New" w:hAnsi="Courier New" w:hint="default"/>
      </w:rPr>
    </w:lvl>
    <w:lvl w:ilvl="5" w:tplc="04260005" w:tentative="1">
      <w:start w:val="1"/>
      <w:numFmt w:val="bullet"/>
      <w:lvlText w:val=""/>
      <w:lvlJc w:val="left"/>
      <w:pPr>
        <w:ind w:left="4319" w:hanging="360"/>
      </w:pPr>
      <w:rPr>
        <w:rFonts w:ascii="Wingdings" w:hAnsi="Wingdings" w:hint="default"/>
      </w:rPr>
    </w:lvl>
    <w:lvl w:ilvl="6" w:tplc="04260001" w:tentative="1">
      <w:start w:val="1"/>
      <w:numFmt w:val="bullet"/>
      <w:lvlText w:val=""/>
      <w:lvlJc w:val="left"/>
      <w:pPr>
        <w:ind w:left="5039" w:hanging="360"/>
      </w:pPr>
      <w:rPr>
        <w:rFonts w:ascii="Symbol" w:hAnsi="Symbol" w:hint="default"/>
      </w:rPr>
    </w:lvl>
    <w:lvl w:ilvl="7" w:tplc="04260003" w:tentative="1">
      <w:start w:val="1"/>
      <w:numFmt w:val="bullet"/>
      <w:lvlText w:val="o"/>
      <w:lvlJc w:val="left"/>
      <w:pPr>
        <w:ind w:left="5759" w:hanging="360"/>
      </w:pPr>
      <w:rPr>
        <w:rFonts w:ascii="Courier New" w:hAnsi="Courier New" w:hint="default"/>
      </w:rPr>
    </w:lvl>
    <w:lvl w:ilvl="8" w:tplc="04260005" w:tentative="1">
      <w:start w:val="1"/>
      <w:numFmt w:val="bullet"/>
      <w:lvlText w:val=""/>
      <w:lvlJc w:val="left"/>
      <w:pPr>
        <w:ind w:left="6479" w:hanging="360"/>
      </w:pPr>
      <w:rPr>
        <w:rFonts w:ascii="Wingdings" w:hAnsi="Wingdings" w:hint="default"/>
      </w:rPr>
    </w:lvl>
  </w:abstractNum>
  <w:abstractNum w:abstractNumId="26" w15:restartNumberingAfterBreak="0">
    <w:nsid w:val="73623879"/>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b w:val="0"/>
        <w:bCs/>
        <w:i w:val="0"/>
        <w:iCs/>
        <w:sz w:val="24"/>
        <w:szCs w:val="24"/>
      </w:rPr>
    </w:lvl>
    <w:lvl w:ilvl="2">
      <w:start w:val="1"/>
      <w:numFmt w:val="decimal"/>
      <w:pStyle w:val="naisf"/>
      <w:isLgl/>
      <w:lvlText w:val="%1.%2.%3."/>
      <w:lvlJc w:val="left"/>
      <w:pPr>
        <w:tabs>
          <w:tab w:val="num" w:pos="567"/>
        </w:tabs>
        <w:ind w:left="567" w:hanging="567"/>
      </w:pPr>
      <w:rPr>
        <w:rFonts w:cs="Times New Roman" w:hint="default"/>
        <w:sz w:val="24"/>
        <w:szCs w:val="24"/>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7" w15:restartNumberingAfterBreak="0">
    <w:nsid w:val="77886C7B"/>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8" w15:restartNumberingAfterBreak="0">
    <w:nsid w:val="77C46111"/>
    <w:multiLevelType w:val="multilevel"/>
    <w:tmpl w:val="FFFFFFFF"/>
    <w:lvl w:ilvl="0">
      <w:start w:val="5"/>
      <w:numFmt w:val="decimal"/>
      <w:lvlText w:val="%1."/>
      <w:lvlJc w:val="left"/>
      <w:pPr>
        <w:ind w:left="360" w:hanging="360"/>
      </w:pPr>
      <w:rPr>
        <w:rFonts w:cs="Times New Roman" w:hint="default"/>
        <w:b/>
        <w:bCs/>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83151A3"/>
    <w:multiLevelType w:val="hybridMultilevel"/>
    <w:tmpl w:val="FFFFFFFF"/>
    <w:lvl w:ilvl="0" w:tplc="04260011">
      <w:start w:val="1"/>
      <w:numFmt w:val="decimal"/>
      <w:lvlText w:val="%1)"/>
      <w:lvlJc w:val="left"/>
      <w:pPr>
        <w:ind w:left="774" w:hanging="360"/>
      </w:pPr>
      <w:rPr>
        <w:rFonts w:cs="Times New Roman"/>
      </w:rPr>
    </w:lvl>
    <w:lvl w:ilvl="1" w:tplc="04260019" w:tentative="1">
      <w:start w:val="1"/>
      <w:numFmt w:val="lowerLetter"/>
      <w:lvlText w:val="%2."/>
      <w:lvlJc w:val="left"/>
      <w:pPr>
        <w:ind w:left="1494" w:hanging="360"/>
      </w:pPr>
      <w:rPr>
        <w:rFonts w:cs="Times New Roman"/>
      </w:rPr>
    </w:lvl>
    <w:lvl w:ilvl="2" w:tplc="0426001B" w:tentative="1">
      <w:start w:val="1"/>
      <w:numFmt w:val="lowerRoman"/>
      <w:lvlText w:val="%3."/>
      <w:lvlJc w:val="right"/>
      <w:pPr>
        <w:ind w:left="2214" w:hanging="180"/>
      </w:pPr>
      <w:rPr>
        <w:rFonts w:cs="Times New Roman"/>
      </w:rPr>
    </w:lvl>
    <w:lvl w:ilvl="3" w:tplc="0426000F" w:tentative="1">
      <w:start w:val="1"/>
      <w:numFmt w:val="decimal"/>
      <w:lvlText w:val="%4."/>
      <w:lvlJc w:val="left"/>
      <w:pPr>
        <w:ind w:left="2934" w:hanging="360"/>
      </w:pPr>
      <w:rPr>
        <w:rFonts w:cs="Times New Roman"/>
      </w:rPr>
    </w:lvl>
    <w:lvl w:ilvl="4" w:tplc="04260019" w:tentative="1">
      <w:start w:val="1"/>
      <w:numFmt w:val="lowerLetter"/>
      <w:lvlText w:val="%5."/>
      <w:lvlJc w:val="left"/>
      <w:pPr>
        <w:ind w:left="3654" w:hanging="360"/>
      </w:pPr>
      <w:rPr>
        <w:rFonts w:cs="Times New Roman"/>
      </w:rPr>
    </w:lvl>
    <w:lvl w:ilvl="5" w:tplc="0426001B" w:tentative="1">
      <w:start w:val="1"/>
      <w:numFmt w:val="lowerRoman"/>
      <w:lvlText w:val="%6."/>
      <w:lvlJc w:val="right"/>
      <w:pPr>
        <w:ind w:left="4374" w:hanging="180"/>
      </w:pPr>
      <w:rPr>
        <w:rFonts w:cs="Times New Roman"/>
      </w:rPr>
    </w:lvl>
    <w:lvl w:ilvl="6" w:tplc="0426000F" w:tentative="1">
      <w:start w:val="1"/>
      <w:numFmt w:val="decimal"/>
      <w:lvlText w:val="%7."/>
      <w:lvlJc w:val="left"/>
      <w:pPr>
        <w:ind w:left="5094" w:hanging="360"/>
      </w:pPr>
      <w:rPr>
        <w:rFonts w:cs="Times New Roman"/>
      </w:rPr>
    </w:lvl>
    <w:lvl w:ilvl="7" w:tplc="04260019" w:tentative="1">
      <w:start w:val="1"/>
      <w:numFmt w:val="lowerLetter"/>
      <w:lvlText w:val="%8."/>
      <w:lvlJc w:val="left"/>
      <w:pPr>
        <w:ind w:left="5814" w:hanging="360"/>
      </w:pPr>
      <w:rPr>
        <w:rFonts w:cs="Times New Roman"/>
      </w:rPr>
    </w:lvl>
    <w:lvl w:ilvl="8" w:tplc="0426001B" w:tentative="1">
      <w:start w:val="1"/>
      <w:numFmt w:val="lowerRoman"/>
      <w:lvlText w:val="%9."/>
      <w:lvlJc w:val="right"/>
      <w:pPr>
        <w:ind w:left="6534" w:hanging="180"/>
      </w:pPr>
      <w:rPr>
        <w:rFonts w:cs="Times New Roman"/>
      </w:rPr>
    </w:lvl>
  </w:abstractNum>
  <w:abstractNum w:abstractNumId="30" w15:restartNumberingAfterBreak="0">
    <w:nsid w:val="7D0F0562"/>
    <w:multiLevelType w:val="multilevel"/>
    <w:tmpl w:val="ED22C384"/>
    <w:lvl w:ilvl="0">
      <w:start w:val="1"/>
      <w:numFmt w:val="decimal"/>
      <w:lvlText w:val="%1."/>
      <w:lvlJc w:val="left"/>
      <w:pPr>
        <w:ind w:left="540" w:hanging="540"/>
      </w:pPr>
      <w:rPr>
        <w:rFonts w:eastAsiaTheme="minorEastAsia" w:hint="default"/>
        <w:color w:val="auto"/>
      </w:rPr>
    </w:lvl>
    <w:lvl w:ilvl="1">
      <w:start w:val="4"/>
      <w:numFmt w:val="decimal"/>
      <w:lvlText w:val="%1.%2."/>
      <w:lvlJc w:val="left"/>
      <w:pPr>
        <w:ind w:left="540" w:hanging="540"/>
      </w:pPr>
      <w:rPr>
        <w:rFonts w:eastAsiaTheme="minorEastAsia" w:hint="default"/>
        <w:b w:val="0"/>
        <w:bCs/>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num w:numId="1" w16cid:durableId="1910992127">
    <w:abstractNumId w:val="21"/>
  </w:num>
  <w:num w:numId="2" w16cid:durableId="1192306300">
    <w:abstractNumId w:val="13"/>
  </w:num>
  <w:num w:numId="3" w16cid:durableId="204175014">
    <w:abstractNumId w:val="11"/>
  </w:num>
  <w:num w:numId="4" w16cid:durableId="203636245">
    <w:abstractNumId w:val="9"/>
  </w:num>
  <w:num w:numId="5" w16cid:durableId="2102871951">
    <w:abstractNumId w:val="29"/>
  </w:num>
  <w:num w:numId="6" w16cid:durableId="1911384336">
    <w:abstractNumId w:val="26"/>
  </w:num>
  <w:num w:numId="7" w16cid:durableId="1453863194">
    <w:abstractNumId w:val="23"/>
  </w:num>
  <w:num w:numId="8" w16cid:durableId="2117289282">
    <w:abstractNumId w:val="6"/>
  </w:num>
  <w:num w:numId="9" w16cid:durableId="776170681">
    <w:abstractNumId w:val="8"/>
  </w:num>
  <w:num w:numId="10" w16cid:durableId="999499383">
    <w:abstractNumId w:val="22"/>
  </w:num>
  <w:num w:numId="11" w16cid:durableId="1273853423">
    <w:abstractNumId w:val="27"/>
  </w:num>
  <w:num w:numId="12" w16cid:durableId="332997777">
    <w:abstractNumId w:val="24"/>
  </w:num>
  <w:num w:numId="13" w16cid:durableId="364870115">
    <w:abstractNumId w:val="12"/>
  </w:num>
  <w:num w:numId="14" w16cid:durableId="1390960611">
    <w:abstractNumId w:val="0"/>
  </w:num>
  <w:num w:numId="15" w16cid:durableId="1181509659">
    <w:abstractNumId w:val="20"/>
  </w:num>
  <w:num w:numId="16" w16cid:durableId="508720321">
    <w:abstractNumId w:val="10"/>
  </w:num>
  <w:num w:numId="17" w16cid:durableId="1856073917">
    <w:abstractNumId w:val="4"/>
  </w:num>
  <w:num w:numId="18" w16cid:durableId="1611665612">
    <w:abstractNumId w:val="14"/>
  </w:num>
  <w:num w:numId="19" w16cid:durableId="402945226">
    <w:abstractNumId w:val="25"/>
  </w:num>
  <w:num w:numId="20" w16cid:durableId="812678117">
    <w:abstractNumId w:val="16"/>
  </w:num>
  <w:num w:numId="21" w16cid:durableId="1321885481">
    <w:abstractNumId w:val="5"/>
  </w:num>
  <w:num w:numId="22" w16cid:durableId="1877237851">
    <w:abstractNumId w:val="17"/>
  </w:num>
  <w:num w:numId="23" w16cid:durableId="1290168313">
    <w:abstractNumId w:val="15"/>
  </w:num>
  <w:num w:numId="24" w16cid:durableId="468596461">
    <w:abstractNumId w:val="3"/>
  </w:num>
  <w:num w:numId="25" w16cid:durableId="1782458472">
    <w:abstractNumId w:val="2"/>
  </w:num>
  <w:num w:numId="26" w16cid:durableId="1633054200">
    <w:abstractNumId w:val="7"/>
  </w:num>
  <w:num w:numId="27" w16cid:durableId="389228384">
    <w:abstractNumId w:val="18"/>
  </w:num>
  <w:num w:numId="28" w16cid:durableId="1265649448">
    <w:abstractNumId w:val="19"/>
  </w:num>
  <w:num w:numId="29" w16cid:durableId="2125466902">
    <w:abstractNumId w:val="28"/>
  </w:num>
  <w:num w:numId="30" w16cid:durableId="1172994124">
    <w:abstractNumId w:val="1"/>
  </w:num>
  <w:num w:numId="31" w16cid:durableId="1456825919">
    <w:abstractNumId w:val="1"/>
  </w:num>
  <w:num w:numId="32" w16cid:durableId="104517795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5BF"/>
    <w:rsid w:val="00003C07"/>
    <w:rsid w:val="00004162"/>
    <w:rsid w:val="00006244"/>
    <w:rsid w:val="00007D86"/>
    <w:rsid w:val="00007F80"/>
    <w:rsid w:val="00010500"/>
    <w:rsid w:val="00011EF3"/>
    <w:rsid w:val="0001249C"/>
    <w:rsid w:val="000149C7"/>
    <w:rsid w:val="00016BBD"/>
    <w:rsid w:val="0002699C"/>
    <w:rsid w:val="00037D23"/>
    <w:rsid w:val="00061229"/>
    <w:rsid w:val="00061CE1"/>
    <w:rsid w:val="000631F9"/>
    <w:rsid w:val="00074DDF"/>
    <w:rsid w:val="000913F3"/>
    <w:rsid w:val="000A333F"/>
    <w:rsid w:val="000B48EC"/>
    <w:rsid w:val="000C1F4D"/>
    <w:rsid w:val="000C60B1"/>
    <w:rsid w:val="000D52D6"/>
    <w:rsid w:val="000E5E26"/>
    <w:rsid w:val="000F2847"/>
    <w:rsid w:val="00111551"/>
    <w:rsid w:val="00113EDB"/>
    <w:rsid w:val="00122CAB"/>
    <w:rsid w:val="00122E71"/>
    <w:rsid w:val="0013115D"/>
    <w:rsid w:val="00133382"/>
    <w:rsid w:val="00134558"/>
    <w:rsid w:val="0013685E"/>
    <w:rsid w:val="00160F8B"/>
    <w:rsid w:val="0016288F"/>
    <w:rsid w:val="00171C9F"/>
    <w:rsid w:val="00171D50"/>
    <w:rsid w:val="00171ED5"/>
    <w:rsid w:val="00172399"/>
    <w:rsid w:val="00172685"/>
    <w:rsid w:val="00173154"/>
    <w:rsid w:val="001747A2"/>
    <w:rsid w:val="0017770A"/>
    <w:rsid w:val="00187F51"/>
    <w:rsid w:val="001945CC"/>
    <w:rsid w:val="00195877"/>
    <w:rsid w:val="001A314A"/>
    <w:rsid w:val="001B1437"/>
    <w:rsid w:val="001B2C53"/>
    <w:rsid w:val="001B62A6"/>
    <w:rsid w:val="001C59B2"/>
    <w:rsid w:val="001C7A66"/>
    <w:rsid w:val="001D63FF"/>
    <w:rsid w:val="001E5255"/>
    <w:rsid w:val="001E55BF"/>
    <w:rsid w:val="001E6A7F"/>
    <w:rsid w:val="001E79E2"/>
    <w:rsid w:val="00207D96"/>
    <w:rsid w:val="00207E2D"/>
    <w:rsid w:val="00212EFB"/>
    <w:rsid w:val="0021459A"/>
    <w:rsid w:val="00221A8A"/>
    <w:rsid w:val="00226059"/>
    <w:rsid w:val="00230CCA"/>
    <w:rsid w:val="00242480"/>
    <w:rsid w:val="00243168"/>
    <w:rsid w:val="00256EFF"/>
    <w:rsid w:val="002720F8"/>
    <w:rsid w:val="002769DB"/>
    <w:rsid w:val="00277D06"/>
    <w:rsid w:val="002840E3"/>
    <w:rsid w:val="00285CA6"/>
    <w:rsid w:val="002A52ED"/>
    <w:rsid w:val="002A6D3E"/>
    <w:rsid w:val="002A709A"/>
    <w:rsid w:val="002D6721"/>
    <w:rsid w:val="002F11D8"/>
    <w:rsid w:val="002F5A38"/>
    <w:rsid w:val="003029E9"/>
    <w:rsid w:val="00302B0B"/>
    <w:rsid w:val="003075D2"/>
    <w:rsid w:val="00310595"/>
    <w:rsid w:val="003133C7"/>
    <w:rsid w:val="003210C1"/>
    <w:rsid w:val="00324A6F"/>
    <w:rsid w:val="00325F96"/>
    <w:rsid w:val="00325FCD"/>
    <w:rsid w:val="003276AE"/>
    <w:rsid w:val="00336139"/>
    <w:rsid w:val="003422C2"/>
    <w:rsid w:val="00342C7E"/>
    <w:rsid w:val="00350174"/>
    <w:rsid w:val="00354546"/>
    <w:rsid w:val="003557B5"/>
    <w:rsid w:val="00360BB3"/>
    <w:rsid w:val="00362630"/>
    <w:rsid w:val="00363359"/>
    <w:rsid w:val="00364DB2"/>
    <w:rsid w:val="0036535A"/>
    <w:rsid w:val="00383E0C"/>
    <w:rsid w:val="00393A4A"/>
    <w:rsid w:val="003943A5"/>
    <w:rsid w:val="003A5C3F"/>
    <w:rsid w:val="003A6F7E"/>
    <w:rsid w:val="003B00B4"/>
    <w:rsid w:val="003B09CB"/>
    <w:rsid w:val="003B4409"/>
    <w:rsid w:val="003B6E27"/>
    <w:rsid w:val="003C12AB"/>
    <w:rsid w:val="003C2AC2"/>
    <w:rsid w:val="003C2CA3"/>
    <w:rsid w:val="003C4F16"/>
    <w:rsid w:val="003D0821"/>
    <w:rsid w:val="003D7679"/>
    <w:rsid w:val="003E5A81"/>
    <w:rsid w:val="003F1BCE"/>
    <w:rsid w:val="003F2E2E"/>
    <w:rsid w:val="003F43AF"/>
    <w:rsid w:val="0040492D"/>
    <w:rsid w:val="0040725D"/>
    <w:rsid w:val="00407B61"/>
    <w:rsid w:val="004130FB"/>
    <w:rsid w:val="0042063E"/>
    <w:rsid w:val="00424AA7"/>
    <w:rsid w:val="00440A32"/>
    <w:rsid w:val="00440B46"/>
    <w:rsid w:val="0044533E"/>
    <w:rsid w:val="00447C2E"/>
    <w:rsid w:val="00463D2D"/>
    <w:rsid w:val="0047116E"/>
    <w:rsid w:val="00473349"/>
    <w:rsid w:val="004749AB"/>
    <w:rsid w:val="00480190"/>
    <w:rsid w:val="004905C2"/>
    <w:rsid w:val="00494AF3"/>
    <w:rsid w:val="004A52E6"/>
    <w:rsid w:val="004B55EF"/>
    <w:rsid w:val="004C2A98"/>
    <w:rsid w:val="004C45C1"/>
    <w:rsid w:val="004D3C09"/>
    <w:rsid w:val="004D7583"/>
    <w:rsid w:val="004E7292"/>
    <w:rsid w:val="004F5AA3"/>
    <w:rsid w:val="004F69E5"/>
    <w:rsid w:val="00501E48"/>
    <w:rsid w:val="00502F65"/>
    <w:rsid w:val="00510AF3"/>
    <w:rsid w:val="00527B6E"/>
    <w:rsid w:val="00531232"/>
    <w:rsid w:val="00535A4C"/>
    <w:rsid w:val="005407E3"/>
    <w:rsid w:val="00542265"/>
    <w:rsid w:val="00544DDA"/>
    <w:rsid w:val="00545708"/>
    <w:rsid w:val="005530D9"/>
    <w:rsid w:val="00562B6B"/>
    <w:rsid w:val="00564E62"/>
    <w:rsid w:val="00574846"/>
    <w:rsid w:val="00577A54"/>
    <w:rsid w:val="0058681A"/>
    <w:rsid w:val="0058697C"/>
    <w:rsid w:val="00594500"/>
    <w:rsid w:val="005A01AB"/>
    <w:rsid w:val="005A0B3C"/>
    <w:rsid w:val="005A2973"/>
    <w:rsid w:val="005A7800"/>
    <w:rsid w:val="005B28F5"/>
    <w:rsid w:val="005C4B1E"/>
    <w:rsid w:val="005C7268"/>
    <w:rsid w:val="005C77A4"/>
    <w:rsid w:val="005D3FF2"/>
    <w:rsid w:val="005D6950"/>
    <w:rsid w:val="005D6C13"/>
    <w:rsid w:val="005E216C"/>
    <w:rsid w:val="005F7621"/>
    <w:rsid w:val="005F77A7"/>
    <w:rsid w:val="006038C0"/>
    <w:rsid w:val="00606950"/>
    <w:rsid w:val="00610224"/>
    <w:rsid w:val="00613E78"/>
    <w:rsid w:val="00616DD2"/>
    <w:rsid w:val="0062075B"/>
    <w:rsid w:val="00624DAB"/>
    <w:rsid w:val="0062600F"/>
    <w:rsid w:val="00627B07"/>
    <w:rsid w:val="00630616"/>
    <w:rsid w:val="00633BC1"/>
    <w:rsid w:val="00637505"/>
    <w:rsid w:val="006453CB"/>
    <w:rsid w:val="00661FB4"/>
    <w:rsid w:val="00663E2E"/>
    <w:rsid w:val="0066750B"/>
    <w:rsid w:val="00670A37"/>
    <w:rsid w:val="006764E6"/>
    <w:rsid w:val="00677DAB"/>
    <w:rsid w:val="0068000B"/>
    <w:rsid w:val="00682D98"/>
    <w:rsid w:val="00684429"/>
    <w:rsid w:val="00686B9E"/>
    <w:rsid w:val="00692EC3"/>
    <w:rsid w:val="00693A1F"/>
    <w:rsid w:val="00694358"/>
    <w:rsid w:val="00694B42"/>
    <w:rsid w:val="00695148"/>
    <w:rsid w:val="006952F4"/>
    <w:rsid w:val="006959CC"/>
    <w:rsid w:val="00696F1F"/>
    <w:rsid w:val="006A2F85"/>
    <w:rsid w:val="006A598E"/>
    <w:rsid w:val="006B565A"/>
    <w:rsid w:val="006B768C"/>
    <w:rsid w:val="006C1C00"/>
    <w:rsid w:val="006C4BFC"/>
    <w:rsid w:val="006C5A09"/>
    <w:rsid w:val="006C68C9"/>
    <w:rsid w:val="006D1D39"/>
    <w:rsid w:val="006D2F6C"/>
    <w:rsid w:val="006E116A"/>
    <w:rsid w:val="006E4A22"/>
    <w:rsid w:val="006E6410"/>
    <w:rsid w:val="006E7358"/>
    <w:rsid w:val="006F1A6E"/>
    <w:rsid w:val="006F6B45"/>
    <w:rsid w:val="006F6FE0"/>
    <w:rsid w:val="00710C61"/>
    <w:rsid w:val="0072095A"/>
    <w:rsid w:val="00721189"/>
    <w:rsid w:val="00730BCD"/>
    <w:rsid w:val="007369B4"/>
    <w:rsid w:val="007371F0"/>
    <w:rsid w:val="00742DD4"/>
    <w:rsid w:val="0074509F"/>
    <w:rsid w:val="00760CF9"/>
    <w:rsid w:val="007779FE"/>
    <w:rsid w:val="0078016C"/>
    <w:rsid w:val="00783F58"/>
    <w:rsid w:val="007A379B"/>
    <w:rsid w:val="007A3A16"/>
    <w:rsid w:val="007A44DC"/>
    <w:rsid w:val="007B2B32"/>
    <w:rsid w:val="007B3178"/>
    <w:rsid w:val="007C3E29"/>
    <w:rsid w:val="007C48A1"/>
    <w:rsid w:val="007D0F5E"/>
    <w:rsid w:val="007D6173"/>
    <w:rsid w:val="007E27E0"/>
    <w:rsid w:val="007E42AF"/>
    <w:rsid w:val="007E5F31"/>
    <w:rsid w:val="007F5B9E"/>
    <w:rsid w:val="008015D8"/>
    <w:rsid w:val="008033A7"/>
    <w:rsid w:val="00806003"/>
    <w:rsid w:val="0081155C"/>
    <w:rsid w:val="00814374"/>
    <w:rsid w:val="00815034"/>
    <w:rsid w:val="008177C7"/>
    <w:rsid w:val="00823166"/>
    <w:rsid w:val="0082748B"/>
    <w:rsid w:val="00836A2C"/>
    <w:rsid w:val="008374CB"/>
    <w:rsid w:val="00837CD9"/>
    <w:rsid w:val="00840537"/>
    <w:rsid w:val="008407BF"/>
    <w:rsid w:val="00843976"/>
    <w:rsid w:val="0084438B"/>
    <w:rsid w:val="00847ED4"/>
    <w:rsid w:val="0085014C"/>
    <w:rsid w:val="00854F2C"/>
    <w:rsid w:val="0085604F"/>
    <w:rsid w:val="00861AB1"/>
    <w:rsid w:val="00863E4A"/>
    <w:rsid w:val="0087149F"/>
    <w:rsid w:val="00871E6B"/>
    <w:rsid w:val="0087611D"/>
    <w:rsid w:val="00887300"/>
    <w:rsid w:val="00890840"/>
    <w:rsid w:val="00891DD0"/>
    <w:rsid w:val="00893A31"/>
    <w:rsid w:val="00897077"/>
    <w:rsid w:val="008A310E"/>
    <w:rsid w:val="008A75D2"/>
    <w:rsid w:val="008A7C38"/>
    <w:rsid w:val="008B24F3"/>
    <w:rsid w:val="008B32C2"/>
    <w:rsid w:val="008C005B"/>
    <w:rsid w:val="008C1DB8"/>
    <w:rsid w:val="008C206D"/>
    <w:rsid w:val="008C4483"/>
    <w:rsid w:val="008D3D84"/>
    <w:rsid w:val="008D6799"/>
    <w:rsid w:val="008E1511"/>
    <w:rsid w:val="008E6D34"/>
    <w:rsid w:val="008E79CE"/>
    <w:rsid w:val="008E7BAA"/>
    <w:rsid w:val="00910DF6"/>
    <w:rsid w:val="00910E41"/>
    <w:rsid w:val="00911921"/>
    <w:rsid w:val="00911B40"/>
    <w:rsid w:val="00921D64"/>
    <w:rsid w:val="0092466A"/>
    <w:rsid w:val="00936C5D"/>
    <w:rsid w:val="009427DB"/>
    <w:rsid w:val="00943FD2"/>
    <w:rsid w:val="00943FD3"/>
    <w:rsid w:val="00945422"/>
    <w:rsid w:val="00953F0F"/>
    <w:rsid w:val="00964ED9"/>
    <w:rsid w:val="00966FEC"/>
    <w:rsid w:val="00967291"/>
    <w:rsid w:val="00973166"/>
    <w:rsid w:val="009911C5"/>
    <w:rsid w:val="009925C8"/>
    <w:rsid w:val="00993035"/>
    <w:rsid w:val="009A3314"/>
    <w:rsid w:val="009B21E4"/>
    <w:rsid w:val="009C0148"/>
    <w:rsid w:val="009C0157"/>
    <w:rsid w:val="009C2063"/>
    <w:rsid w:val="009C5814"/>
    <w:rsid w:val="009C6AA6"/>
    <w:rsid w:val="009D010C"/>
    <w:rsid w:val="009D4A7B"/>
    <w:rsid w:val="009D56FF"/>
    <w:rsid w:val="009E0514"/>
    <w:rsid w:val="009E051C"/>
    <w:rsid w:val="009E0D2B"/>
    <w:rsid w:val="009E43A1"/>
    <w:rsid w:val="009E5D49"/>
    <w:rsid w:val="009E7D8F"/>
    <w:rsid w:val="009F3E13"/>
    <w:rsid w:val="009F7B5C"/>
    <w:rsid w:val="00A00550"/>
    <w:rsid w:val="00A04C00"/>
    <w:rsid w:val="00A157CF"/>
    <w:rsid w:val="00A177D1"/>
    <w:rsid w:val="00A23E8B"/>
    <w:rsid w:val="00A240F5"/>
    <w:rsid w:val="00A315A8"/>
    <w:rsid w:val="00A31710"/>
    <w:rsid w:val="00A31D70"/>
    <w:rsid w:val="00A33851"/>
    <w:rsid w:val="00A3461A"/>
    <w:rsid w:val="00A34FB0"/>
    <w:rsid w:val="00A352B6"/>
    <w:rsid w:val="00A36047"/>
    <w:rsid w:val="00A41212"/>
    <w:rsid w:val="00A42274"/>
    <w:rsid w:val="00A43590"/>
    <w:rsid w:val="00A523E6"/>
    <w:rsid w:val="00A53903"/>
    <w:rsid w:val="00A6474A"/>
    <w:rsid w:val="00A721B4"/>
    <w:rsid w:val="00A85A0B"/>
    <w:rsid w:val="00A875D0"/>
    <w:rsid w:val="00A93E69"/>
    <w:rsid w:val="00A94B4E"/>
    <w:rsid w:val="00AA6A9F"/>
    <w:rsid w:val="00AA779F"/>
    <w:rsid w:val="00AB26F8"/>
    <w:rsid w:val="00AB3F27"/>
    <w:rsid w:val="00AB56DE"/>
    <w:rsid w:val="00AC2460"/>
    <w:rsid w:val="00AC3B2E"/>
    <w:rsid w:val="00AD518B"/>
    <w:rsid w:val="00AE15C7"/>
    <w:rsid w:val="00AE22BF"/>
    <w:rsid w:val="00AE241F"/>
    <w:rsid w:val="00AE3B38"/>
    <w:rsid w:val="00AE74DC"/>
    <w:rsid w:val="00AF0EC4"/>
    <w:rsid w:val="00AF1BCF"/>
    <w:rsid w:val="00AF62DD"/>
    <w:rsid w:val="00AF75C5"/>
    <w:rsid w:val="00B014D7"/>
    <w:rsid w:val="00B0443E"/>
    <w:rsid w:val="00B0627D"/>
    <w:rsid w:val="00B10F0B"/>
    <w:rsid w:val="00B11AEF"/>
    <w:rsid w:val="00B144AD"/>
    <w:rsid w:val="00B32978"/>
    <w:rsid w:val="00B3769F"/>
    <w:rsid w:val="00B40440"/>
    <w:rsid w:val="00B44334"/>
    <w:rsid w:val="00B511B2"/>
    <w:rsid w:val="00B53630"/>
    <w:rsid w:val="00B55393"/>
    <w:rsid w:val="00B566A5"/>
    <w:rsid w:val="00B61991"/>
    <w:rsid w:val="00B6325A"/>
    <w:rsid w:val="00B81592"/>
    <w:rsid w:val="00B8331D"/>
    <w:rsid w:val="00B86150"/>
    <w:rsid w:val="00B907E0"/>
    <w:rsid w:val="00B90FE2"/>
    <w:rsid w:val="00B912E9"/>
    <w:rsid w:val="00B92B36"/>
    <w:rsid w:val="00B96775"/>
    <w:rsid w:val="00B97615"/>
    <w:rsid w:val="00BA379B"/>
    <w:rsid w:val="00BA3C18"/>
    <w:rsid w:val="00BA5C31"/>
    <w:rsid w:val="00BB5780"/>
    <w:rsid w:val="00BB723F"/>
    <w:rsid w:val="00BD19AB"/>
    <w:rsid w:val="00BD4E8E"/>
    <w:rsid w:val="00BD7415"/>
    <w:rsid w:val="00BD748F"/>
    <w:rsid w:val="00BF237F"/>
    <w:rsid w:val="00BF29A8"/>
    <w:rsid w:val="00C02AC6"/>
    <w:rsid w:val="00C03B0F"/>
    <w:rsid w:val="00C131A1"/>
    <w:rsid w:val="00C1423F"/>
    <w:rsid w:val="00C14D14"/>
    <w:rsid w:val="00C157E8"/>
    <w:rsid w:val="00C164C1"/>
    <w:rsid w:val="00C2631D"/>
    <w:rsid w:val="00C33440"/>
    <w:rsid w:val="00C377BF"/>
    <w:rsid w:val="00C404BF"/>
    <w:rsid w:val="00C43809"/>
    <w:rsid w:val="00C6310C"/>
    <w:rsid w:val="00C6760B"/>
    <w:rsid w:val="00C72B84"/>
    <w:rsid w:val="00C73A3D"/>
    <w:rsid w:val="00C73F32"/>
    <w:rsid w:val="00C7452F"/>
    <w:rsid w:val="00C81976"/>
    <w:rsid w:val="00C82A6E"/>
    <w:rsid w:val="00C845E1"/>
    <w:rsid w:val="00C9169A"/>
    <w:rsid w:val="00C91F47"/>
    <w:rsid w:val="00C92C36"/>
    <w:rsid w:val="00CA00D6"/>
    <w:rsid w:val="00CA10DD"/>
    <w:rsid w:val="00CA1F6D"/>
    <w:rsid w:val="00CB0F38"/>
    <w:rsid w:val="00CB361E"/>
    <w:rsid w:val="00CC3856"/>
    <w:rsid w:val="00CD5148"/>
    <w:rsid w:val="00CD6BB6"/>
    <w:rsid w:val="00CD6CDF"/>
    <w:rsid w:val="00CD7354"/>
    <w:rsid w:val="00CF33CD"/>
    <w:rsid w:val="00D039E7"/>
    <w:rsid w:val="00D148DA"/>
    <w:rsid w:val="00D158B7"/>
    <w:rsid w:val="00D16078"/>
    <w:rsid w:val="00D415E2"/>
    <w:rsid w:val="00D42500"/>
    <w:rsid w:val="00D538CD"/>
    <w:rsid w:val="00D63838"/>
    <w:rsid w:val="00D75972"/>
    <w:rsid w:val="00D80CD9"/>
    <w:rsid w:val="00D812EE"/>
    <w:rsid w:val="00D83829"/>
    <w:rsid w:val="00D87CBE"/>
    <w:rsid w:val="00D91DF9"/>
    <w:rsid w:val="00D92F2B"/>
    <w:rsid w:val="00D930A6"/>
    <w:rsid w:val="00D94C1C"/>
    <w:rsid w:val="00D97247"/>
    <w:rsid w:val="00D97965"/>
    <w:rsid w:val="00DA336E"/>
    <w:rsid w:val="00DA36A4"/>
    <w:rsid w:val="00DB0173"/>
    <w:rsid w:val="00DB1F5B"/>
    <w:rsid w:val="00DB4247"/>
    <w:rsid w:val="00DB7D5D"/>
    <w:rsid w:val="00DC4BAA"/>
    <w:rsid w:val="00DE63C5"/>
    <w:rsid w:val="00DE6A78"/>
    <w:rsid w:val="00DF44DD"/>
    <w:rsid w:val="00DF7ED3"/>
    <w:rsid w:val="00E02240"/>
    <w:rsid w:val="00E047A2"/>
    <w:rsid w:val="00E106EE"/>
    <w:rsid w:val="00E121B2"/>
    <w:rsid w:val="00E14D00"/>
    <w:rsid w:val="00E179F6"/>
    <w:rsid w:val="00E22C6E"/>
    <w:rsid w:val="00E25AB2"/>
    <w:rsid w:val="00E46608"/>
    <w:rsid w:val="00E52E7C"/>
    <w:rsid w:val="00E61703"/>
    <w:rsid w:val="00E62DBF"/>
    <w:rsid w:val="00E71E84"/>
    <w:rsid w:val="00E71F6A"/>
    <w:rsid w:val="00E7381E"/>
    <w:rsid w:val="00E73A35"/>
    <w:rsid w:val="00E82480"/>
    <w:rsid w:val="00E923E7"/>
    <w:rsid w:val="00E9283D"/>
    <w:rsid w:val="00EA1F7F"/>
    <w:rsid w:val="00EA290D"/>
    <w:rsid w:val="00EA5E7B"/>
    <w:rsid w:val="00EB6056"/>
    <w:rsid w:val="00EC56CA"/>
    <w:rsid w:val="00EC75DC"/>
    <w:rsid w:val="00ED4ED3"/>
    <w:rsid w:val="00EE0199"/>
    <w:rsid w:val="00EE5BAA"/>
    <w:rsid w:val="00EE60E8"/>
    <w:rsid w:val="00EF0FC2"/>
    <w:rsid w:val="00EF11B9"/>
    <w:rsid w:val="00EF324B"/>
    <w:rsid w:val="00EF5195"/>
    <w:rsid w:val="00F2529C"/>
    <w:rsid w:val="00F3064E"/>
    <w:rsid w:val="00F33045"/>
    <w:rsid w:val="00F4295D"/>
    <w:rsid w:val="00F43417"/>
    <w:rsid w:val="00F51F47"/>
    <w:rsid w:val="00F55CC7"/>
    <w:rsid w:val="00F60367"/>
    <w:rsid w:val="00F61556"/>
    <w:rsid w:val="00F61855"/>
    <w:rsid w:val="00F714B7"/>
    <w:rsid w:val="00F75511"/>
    <w:rsid w:val="00F816DD"/>
    <w:rsid w:val="00F82178"/>
    <w:rsid w:val="00F93486"/>
    <w:rsid w:val="00F94CCE"/>
    <w:rsid w:val="00F94FF8"/>
    <w:rsid w:val="00F97696"/>
    <w:rsid w:val="00F97D5E"/>
    <w:rsid w:val="00FA2178"/>
    <w:rsid w:val="00FA56E6"/>
    <w:rsid w:val="00FA61DC"/>
    <w:rsid w:val="00FB2F74"/>
    <w:rsid w:val="00FB2FDD"/>
    <w:rsid w:val="00FB51ED"/>
    <w:rsid w:val="00FC0EFE"/>
    <w:rsid w:val="00FC0FF6"/>
    <w:rsid w:val="00FD37E3"/>
    <w:rsid w:val="00FD3AC7"/>
    <w:rsid w:val="00FD3DEC"/>
    <w:rsid w:val="00FF77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17FF47"/>
  <w14:defaultImageDpi w14:val="0"/>
  <w15:docId w15:val="{CA16A5E2-8C59-4B1A-AA47-EAE265DF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E55BF"/>
    <w:pPr>
      <w:spacing w:after="0" w:line="240" w:lineRule="auto"/>
    </w:pPr>
    <w:rPr>
      <w:rFonts w:ascii="Times New Roman" w:eastAsiaTheme="minorEastAsia" w:hAnsi="Times New Roman" w:cs="Times New Roman"/>
      <w:sz w:val="24"/>
      <w:szCs w:val="24"/>
    </w:rPr>
  </w:style>
  <w:style w:type="paragraph" w:styleId="Virsraksts1">
    <w:name w:val="heading 1"/>
    <w:basedOn w:val="Parasts"/>
    <w:next w:val="Parasts"/>
    <w:link w:val="Virsraksts1Rakstz"/>
    <w:uiPriority w:val="9"/>
    <w:qFormat/>
    <w:rsid w:val="001E55BF"/>
    <w:pPr>
      <w:keepNext/>
      <w:keepLines/>
      <w:spacing w:before="480"/>
      <w:outlineLvl w:val="0"/>
    </w:pPr>
    <w:rPr>
      <w:rFonts w:asciiTheme="majorHAnsi" w:eastAsiaTheme="majorEastAsia" w:hAnsiTheme="majorHAnsi"/>
      <w:b/>
      <w:bCs/>
      <w:color w:val="2F5496" w:themeColor="accent1" w:themeShade="BF"/>
      <w:sz w:val="28"/>
      <w:szCs w:val="28"/>
    </w:rPr>
  </w:style>
  <w:style w:type="paragraph" w:styleId="Virsraksts2">
    <w:name w:val="heading 2"/>
    <w:basedOn w:val="Parasts"/>
    <w:link w:val="Virsraksts2Rakstz"/>
    <w:uiPriority w:val="9"/>
    <w:qFormat/>
    <w:rsid w:val="001E55BF"/>
    <w:pPr>
      <w:keepNext/>
      <w:tabs>
        <w:tab w:val="left" w:pos="576"/>
        <w:tab w:val="left" w:pos="792"/>
        <w:tab w:val="num" w:pos="882"/>
      </w:tabs>
      <w:suppressAutoHyphens/>
      <w:ind w:left="882" w:hanging="432"/>
      <w:outlineLvl w:val="1"/>
    </w:pPr>
    <w:rPr>
      <w:rFonts w:ascii="Arial" w:eastAsia="Times New Roman" w:hAnsi="Arial" w:cs="Arial"/>
      <w:b/>
      <w:iCs/>
      <w:color w:val="00000A"/>
      <w:sz w:val="22"/>
      <w:szCs w:val="20"/>
      <w:lang w:eastAsia="zh-CN"/>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locked/>
    <w:rsid w:val="001E55BF"/>
    <w:rPr>
      <w:rFonts w:asciiTheme="majorHAnsi" w:eastAsiaTheme="majorEastAsia" w:hAnsiTheme="majorHAnsi" w:cs="Times New Roman"/>
      <w:b/>
      <w:bCs/>
      <w:color w:val="2F5496" w:themeColor="accent1" w:themeShade="BF"/>
      <w:sz w:val="28"/>
      <w:szCs w:val="28"/>
    </w:rPr>
  </w:style>
  <w:style w:type="character" w:customStyle="1" w:styleId="Virsraksts2Rakstz">
    <w:name w:val="Virsraksts 2 Rakstz."/>
    <w:basedOn w:val="Noklusjumarindkopasfonts"/>
    <w:link w:val="Virsraksts2"/>
    <w:uiPriority w:val="9"/>
    <w:locked/>
    <w:rsid w:val="001E55BF"/>
    <w:rPr>
      <w:rFonts w:ascii="Arial" w:hAnsi="Arial" w:cs="Arial"/>
      <w:b/>
      <w:iCs/>
      <w:color w:val="00000A"/>
      <w:sz w:val="20"/>
      <w:szCs w:val="20"/>
      <w:lang w:val="x-none" w:eastAsia="zh-CN"/>
    </w:rPr>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1E55BF"/>
    <w:pPr>
      <w:ind w:left="720"/>
      <w:contextualSpacing/>
    </w:pPr>
  </w:style>
  <w:style w:type="character" w:styleId="Hipersaite">
    <w:name w:val="Hyperlink"/>
    <w:basedOn w:val="Noklusjumarindkopasfonts"/>
    <w:uiPriority w:val="99"/>
    <w:unhideWhenUsed/>
    <w:rsid w:val="001E55BF"/>
    <w:rPr>
      <w:rFonts w:cs="Times New Roman"/>
      <w:color w:val="0563C1" w:themeColor="hyperlink"/>
      <w:u w:val="single"/>
    </w:rPr>
  </w:style>
  <w:style w:type="paragraph" w:styleId="Kjene">
    <w:name w:val="footer"/>
    <w:basedOn w:val="Parasts"/>
    <w:link w:val="KjeneRakstz"/>
    <w:uiPriority w:val="99"/>
    <w:rsid w:val="001E55BF"/>
    <w:pPr>
      <w:tabs>
        <w:tab w:val="center" w:pos="4153"/>
        <w:tab w:val="right" w:pos="8306"/>
      </w:tabs>
      <w:suppressAutoHyphens/>
    </w:pPr>
    <w:rPr>
      <w:rFonts w:eastAsia="Times New Roman"/>
      <w:lang w:val="en-GB" w:eastAsia="zh-CN"/>
    </w:rPr>
  </w:style>
  <w:style w:type="character" w:customStyle="1" w:styleId="KjeneRakstz">
    <w:name w:val="Kājene Rakstz."/>
    <w:basedOn w:val="Noklusjumarindkopasfonts"/>
    <w:link w:val="Kjene"/>
    <w:uiPriority w:val="99"/>
    <w:locked/>
    <w:rsid w:val="001E55BF"/>
    <w:rPr>
      <w:rFonts w:ascii="Times New Roman" w:hAnsi="Times New Roman" w:cs="Times New Roman"/>
      <w:sz w:val="24"/>
      <w:szCs w:val="24"/>
      <w:lang w:val="en-GB" w:eastAsia="zh-CN"/>
    </w:rPr>
  </w:style>
  <w:style w:type="character" w:customStyle="1" w:styleId="FooterChar">
    <w:name w:val="Footer Char"/>
    <w:basedOn w:val="Noklusjumarindkopasfonts"/>
    <w:uiPriority w:val="99"/>
    <w:rsid w:val="001E55BF"/>
    <w:rPr>
      <w:rFonts w:eastAsiaTheme="minorEastAsia" w:cs="Times New Roman"/>
    </w:rPr>
  </w:style>
  <w:style w:type="paragraph" w:customStyle="1" w:styleId="Heading11">
    <w:name w:val="Heading 11"/>
    <w:basedOn w:val="Parasts"/>
    <w:qFormat/>
    <w:rsid w:val="001E55BF"/>
    <w:pPr>
      <w:numPr>
        <w:numId w:val="2"/>
      </w:numPr>
      <w:suppressAutoHyphens/>
      <w:jc w:val="center"/>
    </w:pPr>
    <w:rPr>
      <w:rFonts w:ascii="Arial" w:eastAsia="Times New Roman" w:hAnsi="Arial" w:cs="Arial"/>
      <w:b/>
      <w:sz w:val="22"/>
      <w:lang w:eastAsia="zh-CN"/>
    </w:rPr>
  </w:style>
  <w:style w:type="paragraph" w:styleId="Beiguvresteksts">
    <w:name w:val="endnote text"/>
    <w:basedOn w:val="Parasts"/>
    <w:link w:val="BeiguvrestekstsRakstz"/>
    <w:uiPriority w:val="99"/>
    <w:semiHidden/>
    <w:unhideWhenUsed/>
    <w:rsid w:val="001E55BF"/>
    <w:rPr>
      <w:sz w:val="20"/>
      <w:szCs w:val="20"/>
    </w:rPr>
  </w:style>
  <w:style w:type="character" w:customStyle="1" w:styleId="BeiguvrestekstsRakstz">
    <w:name w:val="Beigu vēres teksts Rakstz."/>
    <w:basedOn w:val="Noklusjumarindkopasfonts"/>
    <w:link w:val="Beiguvresteksts"/>
    <w:uiPriority w:val="99"/>
    <w:semiHidden/>
    <w:locked/>
    <w:rsid w:val="001E55BF"/>
    <w:rPr>
      <w:rFonts w:ascii="Times New Roman" w:eastAsiaTheme="minorEastAsia" w:hAnsi="Times New Roman" w:cs="Times New Roman"/>
      <w:sz w:val="20"/>
      <w:szCs w:val="20"/>
    </w:rPr>
  </w:style>
  <w:style w:type="character" w:styleId="Beiguvresatsauce">
    <w:name w:val="endnote reference"/>
    <w:basedOn w:val="Noklusjumarindkopasfonts"/>
    <w:uiPriority w:val="99"/>
    <w:semiHidden/>
    <w:unhideWhenUsed/>
    <w:rsid w:val="001E55BF"/>
    <w:rPr>
      <w:rFonts w:cs="Times New Roman"/>
      <w:vertAlign w:val="superscript"/>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1E55BF"/>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locked/>
    <w:rsid w:val="001E55BF"/>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1E55BF"/>
    <w:rPr>
      <w:rFonts w:cs="Times New Roman"/>
      <w:vertAlign w:val="superscript"/>
    </w:rPr>
  </w:style>
  <w:style w:type="character" w:customStyle="1" w:styleId="WW8Num2z1">
    <w:name w:val="WW8Num2z1"/>
    <w:qFormat/>
    <w:rsid w:val="001E55BF"/>
    <w:rPr>
      <w:rFonts w:ascii="Courier New" w:hAnsi="Courier New"/>
    </w:rPr>
  </w:style>
  <w:style w:type="paragraph" w:customStyle="1" w:styleId="numuretasrindkopas">
    <w:name w:val="numuretas rindkopas"/>
    <w:basedOn w:val="Parasts"/>
    <w:qFormat/>
    <w:rsid w:val="001E55BF"/>
    <w:pPr>
      <w:numPr>
        <w:ilvl w:val="1"/>
        <w:numId w:val="3"/>
      </w:numPr>
      <w:jc w:val="both"/>
    </w:pPr>
    <w:rPr>
      <w:rFonts w:ascii="Arial" w:eastAsia="Times New Roman" w:hAnsi="Arial" w:cs="Arial"/>
      <w:bCs/>
      <w:sz w:val="22"/>
      <w:szCs w:val="22"/>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1E55BF"/>
    <w:rPr>
      <w:rFonts w:ascii="Times New Roman" w:eastAsiaTheme="minorEastAsia" w:hAnsi="Times New Roman"/>
      <w:sz w:val="24"/>
    </w:rPr>
  </w:style>
  <w:style w:type="character" w:styleId="Komentraatsauce">
    <w:name w:val="annotation reference"/>
    <w:basedOn w:val="Noklusjumarindkopasfonts"/>
    <w:uiPriority w:val="99"/>
    <w:semiHidden/>
    <w:unhideWhenUsed/>
    <w:rsid w:val="001E55BF"/>
    <w:rPr>
      <w:rFonts w:cs="Times New Roman"/>
      <w:sz w:val="16"/>
      <w:szCs w:val="16"/>
    </w:rPr>
  </w:style>
  <w:style w:type="paragraph" w:styleId="Komentrateksts">
    <w:name w:val="annotation text"/>
    <w:basedOn w:val="Parasts"/>
    <w:link w:val="KomentratekstsRakstz"/>
    <w:uiPriority w:val="99"/>
    <w:unhideWhenUsed/>
    <w:rsid w:val="001E55BF"/>
    <w:rPr>
      <w:sz w:val="20"/>
      <w:szCs w:val="20"/>
    </w:rPr>
  </w:style>
  <w:style w:type="character" w:customStyle="1" w:styleId="KomentratekstsRakstz">
    <w:name w:val="Komentāra teksts Rakstz."/>
    <w:basedOn w:val="Noklusjumarindkopasfonts"/>
    <w:link w:val="Komentrateksts"/>
    <w:uiPriority w:val="99"/>
    <w:locked/>
    <w:rsid w:val="001E55BF"/>
    <w:rPr>
      <w:rFonts w:ascii="Times New Roman" w:eastAsiaTheme="minorEastAsia"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1E55BF"/>
    <w:rPr>
      <w:b/>
      <w:bCs/>
    </w:rPr>
  </w:style>
  <w:style w:type="character" w:customStyle="1" w:styleId="KomentratmaRakstz">
    <w:name w:val="Komentāra tēma Rakstz."/>
    <w:basedOn w:val="KomentratekstsRakstz"/>
    <w:link w:val="Komentratma"/>
    <w:uiPriority w:val="99"/>
    <w:semiHidden/>
    <w:locked/>
    <w:rsid w:val="001E55BF"/>
    <w:rPr>
      <w:rFonts w:ascii="Times New Roman" w:eastAsiaTheme="minorEastAsia" w:hAnsi="Times New Roman" w:cs="Times New Roman"/>
      <w:b/>
      <w:bCs/>
      <w:sz w:val="20"/>
      <w:szCs w:val="20"/>
    </w:rPr>
  </w:style>
  <w:style w:type="paragraph" w:styleId="Balonteksts">
    <w:name w:val="Balloon Text"/>
    <w:basedOn w:val="Parasts"/>
    <w:link w:val="BalontekstsRakstz"/>
    <w:uiPriority w:val="99"/>
    <w:semiHidden/>
    <w:unhideWhenUsed/>
    <w:rsid w:val="001E55BF"/>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1E55BF"/>
    <w:rPr>
      <w:rFonts w:ascii="Tahoma" w:eastAsiaTheme="minorEastAsia" w:hAnsi="Tahoma" w:cs="Tahoma"/>
      <w:sz w:val="16"/>
      <w:szCs w:val="16"/>
    </w:rPr>
  </w:style>
  <w:style w:type="paragraph" w:styleId="Galvene">
    <w:name w:val="header"/>
    <w:basedOn w:val="Parasts"/>
    <w:link w:val="GalveneRakstz"/>
    <w:uiPriority w:val="99"/>
    <w:unhideWhenUsed/>
    <w:rsid w:val="001E55BF"/>
    <w:pPr>
      <w:tabs>
        <w:tab w:val="center" w:pos="4153"/>
        <w:tab w:val="right" w:pos="8306"/>
      </w:tabs>
    </w:pPr>
  </w:style>
  <w:style w:type="character" w:customStyle="1" w:styleId="GalveneRakstz">
    <w:name w:val="Galvene Rakstz."/>
    <w:basedOn w:val="Noklusjumarindkopasfonts"/>
    <w:link w:val="Galvene"/>
    <w:uiPriority w:val="99"/>
    <w:locked/>
    <w:rsid w:val="001E55BF"/>
    <w:rPr>
      <w:rFonts w:ascii="Times New Roman" w:eastAsiaTheme="minorEastAsia" w:hAnsi="Times New Roman" w:cs="Times New Roman"/>
      <w:sz w:val="24"/>
      <w:szCs w:val="24"/>
    </w:rPr>
  </w:style>
  <w:style w:type="paragraph" w:customStyle="1" w:styleId="3CBD5A742C28424DA5172AD252E32316">
    <w:name w:val="3CBD5A742C28424DA5172AD252E32316"/>
    <w:rsid w:val="001E55BF"/>
    <w:pPr>
      <w:spacing w:after="200" w:line="276" w:lineRule="auto"/>
    </w:pPr>
    <w:rPr>
      <w:rFonts w:eastAsiaTheme="minorEastAsia" w:cs="Times New Roman"/>
      <w:lang w:val="en-US" w:eastAsia="ja-JP"/>
    </w:rPr>
  </w:style>
  <w:style w:type="paragraph" w:styleId="Prskatjums">
    <w:name w:val="Revision"/>
    <w:hidden/>
    <w:uiPriority w:val="99"/>
    <w:semiHidden/>
    <w:rsid w:val="001E55BF"/>
    <w:pPr>
      <w:spacing w:after="0" w:line="240" w:lineRule="auto"/>
    </w:pPr>
    <w:rPr>
      <w:rFonts w:ascii="Times New Roman" w:eastAsiaTheme="minorEastAsia" w:hAnsi="Times New Roman" w:cs="Times New Roman"/>
      <w:sz w:val="24"/>
      <w:szCs w:val="24"/>
    </w:rPr>
  </w:style>
  <w:style w:type="paragraph" w:customStyle="1" w:styleId="Default">
    <w:name w:val="Default"/>
    <w:rsid w:val="001E55BF"/>
    <w:pPr>
      <w:autoSpaceDE w:val="0"/>
      <w:autoSpaceDN w:val="0"/>
      <w:adjustRightInd w:val="0"/>
      <w:spacing w:after="0" w:line="240" w:lineRule="auto"/>
    </w:pPr>
    <w:rPr>
      <w:rFonts w:ascii="Times New Roman" w:hAnsi="Times New Roman" w:cs="Times New Roman"/>
      <w:color w:val="000000"/>
      <w:sz w:val="24"/>
      <w:szCs w:val="24"/>
    </w:rPr>
  </w:style>
  <w:style w:type="table" w:styleId="Reatabula">
    <w:name w:val="Table Grid"/>
    <w:basedOn w:val="Parastatabula"/>
    <w:uiPriority w:val="59"/>
    <w:rsid w:val="001E55BF"/>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Parasts"/>
    <w:next w:val="Pamatteksts"/>
    <w:uiPriority w:val="99"/>
    <w:qFormat/>
    <w:rsid w:val="001E55BF"/>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1E55BF"/>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1E55BF"/>
    <w:pPr>
      <w:spacing w:after="120"/>
    </w:pPr>
  </w:style>
  <w:style w:type="character" w:customStyle="1" w:styleId="PamattekstsRakstz">
    <w:name w:val="Pamatteksts Rakstz."/>
    <w:basedOn w:val="Noklusjumarindkopasfonts"/>
    <w:link w:val="Pamatteksts"/>
    <w:uiPriority w:val="99"/>
    <w:locked/>
    <w:rsid w:val="001E55BF"/>
    <w:rPr>
      <w:rFonts w:ascii="Times New Roman" w:eastAsiaTheme="minorEastAsia" w:hAnsi="Times New Roman" w:cs="Times New Roman"/>
      <w:sz w:val="24"/>
      <w:szCs w:val="24"/>
    </w:rPr>
  </w:style>
  <w:style w:type="paragraph" w:styleId="Paraststmeklis">
    <w:name w:val="Normal (Web)"/>
    <w:basedOn w:val="Parasts"/>
    <w:uiPriority w:val="99"/>
    <w:rsid w:val="001E55BF"/>
    <w:rPr>
      <w:rFonts w:eastAsia="Times New Roman"/>
      <w:lang w:eastAsia="lv-LV"/>
    </w:rPr>
  </w:style>
  <w:style w:type="paragraph" w:customStyle="1" w:styleId="naisf">
    <w:name w:val="naisf"/>
    <w:basedOn w:val="Parasts"/>
    <w:qFormat/>
    <w:rsid w:val="001E55BF"/>
    <w:pPr>
      <w:numPr>
        <w:ilvl w:val="2"/>
        <w:numId w:val="6"/>
      </w:numPr>
      <w:suppressAutoHyphens/>
    </w:pPr>
    <w:rPr>
      <w:rFonts w:eastAsia="Times New Roman"/>
      <w:lang w:val="en-GB" w:eastAsia="zh-CN"/>
    </w:rPr>
  </w:style>
  <w:style w:type="character" w:styleId="Neatrisintapieminana">
    <w:name w:val="Unresolved Mention"/>
    <w:basedOn w:val="Noklusjumarindkopasfonts"/>
    <w:uiPriority w:val="99"/>
    <w:semiHidden/>
    <w:unhideWhenUsed/>
    <w:rsid w:val="001E55BF"/>
    <w:rPr>
      <w:rFonts w:cs="Times New Roman"/>
      <w:color w:val="605E5C"/>
      <w:shd w:val="clear" w:color="auto" w:fill="E1DFDD"/>
    </w:rPr>
  </w:style>
  <w:style w:type="paragraph" w:customStyle="1" w:styleId="Vresteksts1">
    <w:name w:val="Vēres teksts1"/>
    <w:basedOn w:val="Parasts"/>
    <w:next w:val="Vresteksts"/>
    <w:uiPriority w:val="99"/>
    <w:semiHidden/>
    <w:unhideWhenUsed/>
    <w:rsid w:val="001E55BF"/>
    <w:rPr>
      <w:rFonts w:asciiTheme="minorHAnsi" w:eastAsia="Times New Roman" w:hAnsiTheme="minorHAnsi"/>
      <w:sz w:val="20"/>
      <w:szCs w:val="20"/>
    </w:rPr>
  </w:style>
  <w:style w:type="character" w:styleId="Izteiksmgs">
    <w:name w:val="Strong"/>
    <w:basedOn w:val="Noklusjumarindkopasfonts"/>
    <w:uiPriority w:val="22"/>
    <w:qFormat/>
    <w:rsid w:val="001E55BF"/>
    <w:rPr>
      <w:rFonts w:cs="Times New Roman"/>
      <w:b/>
      <w:bCs/>
    </w:rPr>
  </w:style>
  <w:style w:type="numbering" w:customStyle="1" w:styleId="Style2">
    <w:name w:val="Style2"/>
    <w:pPr>
      <w:numPr>
        <w:numId w:val="8"/>
      </w:numPr>
    </w:pPr>
  </w:style>
  <w:style w:type="numbering" w:customStyle="1" w:styleId="Style1">
    <w:name w:val="Style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2396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olvita.jermacane@arhivi.gov.lv" TargetMode="External"/><Relationship Id="rId18" Type="http://schemas.openxmlformats.org/officeDocument/2006/relationships/hyperlink" Target="tel:%2B37127066353" TargetMode="External"/><Relationship Id="rId26" Type="http://schemas.openxmlformats.org/officeDocument/2006/relationships/hyperlink" Target="tel:%2B37129995168" TargetMode="External"/><Relationship Id="rId39" Type="http://schemas.openxmlformats.org/officeDocument/2006/relationships/hyperlink" Target="https://www.google.com/maps/search/?api=1&amp;query=57.427387314960306,27.02911283663962" TargetMode="External"/><Relationship Id="rId21" Type="http://schemas.openxmlformats.org/officeDocument/2006/relationships/hyperlink" Target="mailto:gunta.pasuna@arhivi.gov.lv" TargetMode="External"/><Relationship Id="rId34" Type="http://schemas.openxmlformats.org/officeDocument/2006/relationships/hyperlink" Target="https://www.google.com/maps/search/?api=1&amp;query=57.427387314960306,27.02911283663962" TargetMode="External"/><Relationship Id="rId42" Type="http://schemas.openxmlformats.org/officeDocument/2006/relationships/hyperlink" Target="https://www.google.com/maps/search/?api=1&amp;query=57.427387314960306,27.02911283663962" TargetMode="External"/><Relationship Id="rId47" Type="http://schemas.openxmlformats.org/officeDocument/2006/relationships/hyperlink" Target="https://www" TargetMode="External"/><Relationship Id="rId50" Type="http://schemas.openxmlformats.org/officeDocument/2006/relationships/hyperlink" Target="https://www.eis.gov.lv/EKEIS/Procurement/Edit/88306" TargetMode="External"/><Relationship Id="rId55" Type="http://schemas.openxmlformats.org/officeDocument/2006/relationships/hyperlink" Target="https://www.google.com/maps/search/?api=1&amp;query=57.427387314960306,27.02911283663962" TargetMode="External"/><Relationship Id="rId6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tel:%2B37127043493" TargetMode="External"/><Relationship Id="rId29" Type="http://schemas.openxmlformats.org/officeDocument/2006/relationships/hyperlink" Target="mailto:+371%20_____________" TargetMode="External"/><Relationship Id="rId11" Type="http://schemas.openxmlformats.org/officeDocument/2006/relationships/hyperlink" Target="mailto:marita.mahonina@arhivi.gov.lv" TargetMode="External"/><Relationship Id="rId24" Type="http://schemas.openxmlformats.org/officeDocument/2006/relationships/hyperlink" Target="tel:%2B37127078166" TargetMode="External"/><Relationship Id="rId32" Type="http://schemas.openxmlformats.org/officeDocument/2006/relationships/hyperlink" Target="https://www.google.com/maps/search/?api=1&amp;query=57.427387314960306,27.02911283663962" TargetMode="External"/><Relationship Id="rId37" Type="http://schemas.openxmlformats.org/officeDocument/2006/relationships/hyperlink" Target="https://www.google.com/maps/search/?api=1&amp;query=57.427387314960306,27.02911283663962" TargetMode="External"/><Relationship Id="rId40" Type="http://schemas.openxmlformats.org/officeDocument/2006/relationships/hyperlink" Target="https://www.google.com/maps/search/?api=1&amp;query=57.427387314960306,27.02911283663962" TargetMode="External"/><Relationship Id="rId45" Type="http://schemas.openxmlformats.org/officeDocument/2006/relationships/hyperlink" Target="https://www.google.com/maps/search/?api=1&amp;query=57.427387314960306,27.02911283663962" TargetMode="External"/><Relationship Id="rId53" Type="http://schemas.openxmlformats.org/officeDocument/2006/relationships/hyperlink" Target="https://www.google.com/maps/search/?api=1&amp;query=57.427387314960306,27.02911283663962" TargetMode="External"/><Relationship Id="rId58"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eader" Target="header3.xml"/><Relationship Id="rId19" Type="http://schemas.openxmlformats.org/officeDocument/2006/relationships/hyperlink" Target="mailto:aija.peleka@arhivi.gov.lv" TargetMode="External"/><Relationship Id="rId14" Type="http://schemas.openxmlformats.org/officeDocument/2006/relationships/hyperlink" Target="tel:%2B37127066353" TargetMode="External"/><Relationship Id="rId22" Type="http://schemas.openxmlformats.org/officeDocument/2006/relationships/hyperlink" Target="tel:%2B37129417491" TargetMode="External"/><Relationship Id="rId27" Type="http://schemas.openxmlformats.org/officeDocument/2006/relationships/hyperlink" Target="mailto:janis.belinskis@arhivi.gov.lv" TargetMode="External"/><Relationship Id="rId30" Type="http://schemas.openxmlformats.org/officeDocument/2006/relationships/hyperlink" Target="mailto:guntis" TargetMode="External"/><Relationship Id="rId35" Type="http://schemas.openxmlformats.org/officeDocument/2006/relationships/hyperlink" Target="https://www.google.com/maps/search/?api=1&amp;query=57.427387314960306,27.02911283663962" TargetMode="External"/><Relationship Id="rId43" Type="http://schemas.openxmlformats.org/officeDocument/2006/relationships/hyperlink" Target="https://www.google.com/maps/search/?api=1&amp;query=57.427387314960306,27.02911283663962" TargetMode="External"/><Relationship Id="rId48" Type="http://schemas.openxmlformats.org/officeDocument/2006/relationships/hyperlink" Target="https://www" TargetMode="External"/><Relationship Id="rId56" Type="http://schemas.openxmlformats.org/officeDocument/2006/relationships/hyperlink" Target="https://www.google.com/maps/search/?api=1&amp;query=57.427387314960306,27.02911283663962" TargetMode="External"/><Relationship Id="rId64"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www.eis.gov.lv/EKEIS/Procurement/Edit/88306" TargetMode="External"/><Relationship Id="rId3" Type="http://schemas.openxmlformats.org/officeDocument/2006/relationships/settings" Target="settings.xml"/><Relationship Id="rId12" Type="http://schemas.openxmlformats.org/officeDocument/2006/relationships/hyperlink" Target="tel:%2B37129469617" TargetMode="External"/><Relationship Id="rId17" Type="http://schemas.openxmlformats.org/officeDocument/2006/relationships/hyperlink" Target="mailto:inguna.spaka@arhivi.gov.lv" TargetMode="External"/><Relationship Id="rId25" Type="http://schemas.openxmlformats.org/officeDocument/2006/relationships/hyperlink" Target="mailto:guntis.dolgis@arhivi.gov.lv" TargetMode="External"/><Relationship Id="rId33" Type="http://schemas.openxmlformats.org/officeDocument/2006/relationships/hyperlink" Target="https://www.google.com/maps/search/?api=1&amp;query=57.427387314960306,27.02911283663962" TargetMode="External"/><Relationship Id="rId38" Type="http://schemas.openxmlformats.org/officeDocument/2006/relationships/hyperlink" Target="https://www.google.com/maps/search/?api=1&amp;query=57.427387314960306,27.02911283663962" TargetMode="External"/><Relationship Id="rId46" Type="http://schemas.openxmlformats.org/officeDocument/2006/relationships/hyperlink" Target="https://www.google.com/maps/search/?api=1&amp;query=57.427387314960306,27.02911283663962" TargetMode="External"/><Relationship Id="rId59" Type="http://schemas.openxmlformats.org/officeDocument/2006/relationships/header" Target="header2.xml"/><Relationship Id="rId20" Type="http://schemas.openxmlformats.org/officeDocument/2006/relationships/hyperlink" Target="mailto:+371%2029800717" TargetMode="External"/><Relationship Id="rId41" Type="http://schemas.openxmlformats.org/officeDocument/2006/relationships/hyperlink" Target="https://www.google.com/maps/search/?api=1&amp;query=57.427387314960306,27.02911283663962" TargetMode="External"/><Relationship Id="rId54" Type="http://schemas.openxmlformats.org/officeDocument/2006/relationships/hyperlink" Target="https://www.google.com/maps/search/?api=1&amp;query=57.427387314960306,27.02911283663962" TargetMode="External"/><Relationship Id="rId62"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lelde.meidropa@arhivi.gov.lv" TargetMode="External"/><Relationship Id="rId23" Type="http://schemas.openxmlformats.org/officeDocument/2006/relationships/hyperlink" Target="mailto:ivo.sutins@arhivi.gov.lv" TargetMode="External"/><Relationship Id="rId28" Type="http://schemas.openxmlformats.org/officeDocument/2006/relationships/hyperlink" Target="mailto:+371%2027083653%20" TargetMode="External"/><Relationship Id="rId36" Type="http://schemas.openxmlformats.org/officeDocument/2006/relationships/hyperlink" Target="https://www.google.com/maps/search/?api=1&amp;query=57.427387314960306,27.02911283663962" TargetMode="External"/><Relationship Id="rId49" Type="http://schemas.openxmlformats.org/officeDocument/2006/relationships/hyperlink" Target="https://www.eis.gov.lv/EKEIS/Procurement/Edit/____" TargetMode="External"/><Relationship Id="rId57" Type="http://schemas.openxmlformats.org/officeDocument/2006/relationships/hyperlink" Target="https://www.google.com/maps/search/?api=1&amp;query=57.427387314960306,27.02911283663962" TargetMode="External"/><Relationship Id="rId10" Type="http://schemas.openxmlformats.org/officeDocument/2006/relationships/hyperlink" Target="http://www.arhivi.gov.lv" TargetMode="External"/><Relationship Id="rId31" Type="http://schemas.openxmlformats.org/officeDocument/2006/relationships/hyperlink" Target="mailto:+371%20_____________" TargetMode="External"/><Relationship Id="rId44" Type="http://schemas.openxmlformats.org/officeDocument/2006/relationships/hyperlink" Target="https://www.google.com/maps/search/?api=1&amp;query=57.427387314960306,27.02911283663962" TargetMode="External"/><Relationship Id="rId52" Type="http://schemas.openxmlformats.org/officeDocument/2006/relationships/hyperlink" Target="https://www.eis.gov.lv/EKEIS/Procurement/Edit/______"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lna@arhivi.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22206</Words>
  <Characters>12658</Characters>
  <Application>Microsoft Office Word</Application>
  <DocSecurity>0</DocSecurity>
  <Lines>105</Lines>
  <Paragraphs>69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2024-02-13T14:09:00Z</dcterms:created>
  <dcterms:modified xsi:type="dcterms:W3CDTF">2024-02-13T14:09:00Z</dcterms:modified>
</cp:coreProperties>
</file>