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F30300" w14:textId="2F9BD379" w:rsidR="00E861B4" w:rsidRPr="00985E8A" w:rsidRDefault="00E861B4" w:rsidP="00E861B4">
      <w:pPr>
        <w:shd w:val="clear" w:color="auto" w:fill="FFFFFF"/>
        <w:spacing w:after="0" w:line="240" w:lineRule="auto"/>
        <w:ind w:left="7"/>
        <w:contextualSpacing/>
        <w:jc w:val="center"/>
        <w:rPr>
          <w:rFonts w:asciiTheme="majorBidi" w:hAnsiTheme="majorBidi" w:cstheme="majorBidi"/>
          <w:b/>
          <w:bCs/>
          <w:color w:val="000000"/>
          <w:spacing w:val="-1"/>
          <w:sz w:val="28"/>
          <w:szCs w:val="28"/>
        </w:rPr>
      </w:pPr>
      <w:r w:rsidRPr="00985E8A">
        <w:rPr>
          <w:rFonts w:asciiTheme="majorBidi" w:hAnsiTheme="majorBidi" w:cstheme="majorBidi"/>
          <w:b/>
          <w:bCs/>
          <w:color w:val="000000"/>
          <w:spacing w:val="-1"/>
          <w:sz w:val="28"/>
          <w:szCs w:val="28"/>
        </w:rPr>
        <w:t>PAKALPOJUMA</w:t>
      </w:r>
      <w:r w:rsidRPr="00985E8A">
        <w:rPr>
          <w:rFonts w:asciiTheme="majorBidi" w:hAnsiTheme="majorBidi" w:cstheme="majorBidi"/>
          <w:b/>
          <w:bCs/>
          <w:spacing w:val="-1"/>
          <w:sz w:val="28"/>
          <w:szCs w:val="28"/>
        </w:rPr>
        <w:t xml:space="preserve"> LĪGUMS </w:t>
      </w:r>
      <w:proofErr w:type="spellStart"/>
      <w:r w:rsidR="00F377EC" w:rsidRPr="00F377EC">
        <w:rPr>
          <w:rFonts w:asciiTheme="majorBidi" w:hAnsiTheme="majorBidi" w:cstheme="majorBidi"/>
          <w:b/>
          <w:bCs/>
          <w:color w:val="000000"/>
          <w:spacing w:val="-1"/>
          <w:sz w:val="28"/>
          <w:szCs w:val="28"/>
        </w:rPr>
        <w:t>Nr.</w:t>
      </w:r>
      <w:r w:rsidR="00217719">
        <w:rPr>
          <w:rFonts w:asciiTheme="majorBidi" w:hAnsiTheme="majorBidi" w:cstheme="majorBidi"/>
          <w:b/>
          <w:bCs/>
          <w:color w:val="000000"/>
          <w:spacing w:val="-1"/>
          <w:sz w:val="28"/>
          <w:szCs w:val="28"/>
        </w:rPr>
        <w:t>VTP</w:t>
      </w:r>
      <w:proofErr w:type="spellEnd"/>
      <w:r w:rsidR="00217719">
        <w:rPr>
          <w:rFonts w:asciiTheme="majorBidi" w:hAnsiTheme="majorBidi" w:cstheme="majorBidi"/>
          <w:b/>
          <w:bCs/>
          <w:color w:val="000000"/>
          <w:spacing w:val="-1"/>
          <w:sz w:val="28"/>
          <w:szCs w:val="28"/>
        </w:rPr>
        <w:t>/2024/3.7/5/LI</w:t>
      </w:r>
    </w:p>
    <w:p w14:paraId="2BC7005A" w14:textId="52A0A197" w:rsidR="00E861B4" w:rsidRPr="005C4873" w:rsidRDefault="00E861B4" w:rsidP="00E861B4">
      <w:pPr>
        <w:spacing w:after="0" w:line="240" w:lineRule="auto"/>
        <w:jc w:val="center"/>
        <w:rPr>
          <w:rFonts w:asciiTheme="majorBidi" w:hAnsiTheme="majorBidi" w:cstheme="majorBidi"/>
          <w:sz w:val="20"/>
          <w:szCs w:val="20"/>
        </w:rPr>
      </w:pPr>
      <w:r w:rsidRPr="005C4873">
        <w:rPr>
          <w:rFonts w:asciiTheme="majorBidi" w:hAnsiTheme="majorBidi" w:cstheme="majorBidi"/>
          <w:sz w:val="20"/>
          <w:szCs w:val="20"/>
        </w:rPr>
        <w:t xml:space="preserve">Par Balvu novada pagastu un pilsētas ceļu ikdienas uzturēšanas darbiem vasaras sezonā – iepirkuma priekšmeta </w:t>
      </w:r>
      <w:r w:rsidR="003F5002">
        <w:rPr>
          <w:rFonts w:asciiTheme="majorBidi" w:hAnsiTheme="majorBidi" w:cstheme="majorBidi"/>
          <w:sz w:val="20"/>
          <w:szCs w:val="20"/>
        </w:rPr>
        <w:t>2</w:t>
      </w:r>
      <w:r w:rsidR="00D8098F">
        <w:rPr>
          <w:rFonts w:asciiTheme="majorBidi" w:hAnsiTheme="majorBidi" w:cstheme="majorBidi"/>
          <w:sz w:val="20"/>
          <w:szCs w:val="20"/>
        </w:rPr>
        <w:t>5</w:t>
      </w:r>
      <w:r w:rsidR="00777A0D">
        <w:rPr>
          <w:rFonts w:asciiTheme="majorBidi" w:hAnsiTheme="majorBidi" w:cstheme="majorBidi"/>
          <w:sz w:val="20"/>
          <w:szCs w:val="20"/>
        </w:rPr>
        <w:t>.</w:t>
      </w:r>
      <w:r w:rsidRPr="005C4873">
        <w:rPr>
          <w:rFonts w:asciiTheme="majorBidi" w:hAnsiTheme="majorBidi" w:cstheme="majorBidi"/>
          <w:sz w:val="20"/>
          <w:szCs w:val="20"/>
        </w:rPr>
        <w:t>daļa “</w:t>
      </w:r>
      <w:r w:rsidR="00D8098F" w:rsidRPr="00D8098F">
        <w:rPr>
          <w:rFonts w:asciiTheme="majorBidi" w:hAnsiTheme="majorBidi" w:cstheme="majorBidi"/>
          <w:sz w:val="20"/>
          <w:szCs w:val="20"/>
        </w:rPr>
        <w:t>Ceļmalu appļaušana Vectilžas pagastā</w:t>
      </w:r>
      <w:r w:rsidRPr="005C4873">
        <w:rPr>
          <w:rFonts w:asciiTheme="majorBidi" w:hAnsiTheme="majorBidi" w:cstheme="majorBidi"/>
          <w:sz w:val="20"/>
          <w:szCs w:val="20"/>
        </w:rPr>
        <w:t>”</w:t>
      </w:r>
    </w:p>
    <w:p w14:paraId="7DEAD551" w14:textId="77777777" w:rsidR="00260FEB" w:rsidRDefault="00260FEB" w:rsidP="00260FEB">
      <w:pPr>
        <w:spacing w:after="0" w:line="240" w:lineRule="auto"/>
        <w:contextualSpacing/>
        <w:jc w:val="both"/>
        <w:rPr>
          <w:rFonts w:ascii="Times New Roman" w:hAnsi="Times New Roman" w:cs="Times New Roman"/>
          <w:bCs/>
        </w:rPr>
      </w:pPr>
    </w:p>
    <w:p w14:paraId="0EEA60DD" w14:textId="77777777" w:rsidR="00966BAB" w:rsidRDefault="00966BAB" w:rsidP="00966BAB">
      <w:pPr>
        <w:shd w:val="clear" w:color="auto" w:fill="FFFFFF"/>
        <w:tabs>
          <w:tab w:val="left" w:pos="5670"/>
        </w:tabs>
        <w:spacing w:after="0" w:line="240" w:lineRule="auto"/>
        <w:contextualSpacing/>
        <w:jc w:val="both"/>
        <w:rPr>
          <w:rFonts w:ascii="Times New Roman" w:eastAsiaTheme="minorEastAsia" w:hAnsi="Times New Roman" w:cs="Times New Roman"/>
          <w:i/>
          <w:iCs/>
        </w:rPr>
      </w:pPr>
      <w:r w:rsidRPr="006F7EFF">
        <w:rPr>
          <w:rFonts w:ascii="Times New Roman" w:hAnsi="Times New Roman" w:cs="Times New Roman"/>
          <w:color w:val="000000"/>
        </w:rPr>
        <w:t xml:space="preserve">Balvu novada Vectilžas pagastā                                                                </w:t>
      </w:r>
      <w:r>
        <w:rPr>
          <w:rFonts w:ascii="Times New Roman" w:hAnsi="Times New Roman" w:cs="Times New Roman"/>
          <w:color w:val="000000"/>
        </w:rPr>
        <w:t xml:space="preserve">  </w:t>
      </w:r>
      <w:r w:rsidRPr="006F7EFF">
        <w:rPr>
          <w:rFonts w:ascii="Times New Roman" w:hAnsi="Times New Roman" w:cs="Times New Roman"/>
          <w:color w:val="000000"/>
        </w:rPr>
        <w:t xml:space="preserve">  </w:t>
      </w:r>
      <w:r w:rsidRPr="006F7EFF">
        <w:rPr>
          <w:rFonts w:ascii="Times New Roman" w:eastAsiaTheme="minorEastAsia" w:hAnsi="Times New Roman" w:cs="Times New Roman"/>
          <w:i/>
          <w:iCs/>
        </w:rPr>
        <w:t>Datums skatāms laika zīmogā</w:t>
      </w:r>
    </w:p>
    <w:p w14:paraId="685277D5" w14:textId="25B69634" w:rsidR="00022559" w:rsidRPr="00022559" w:rsidRDefault="00022559" w:rsidP="00022559">
      <w:pPr>
        <w:shd w:val="clear" w:color="auto" w:fill="FFFFFF"/>
        <w:tabs>
          <w:tab w:val="left" w:pos="5670"/>
        </w:tabs>
        <w:spacing w:after="0" w:line="240" w:lineRule="auto"/>
        <w:contextualSpacing/>
        <w:jc w:val="right"/>
        <w:rPr>
          <w:rFonts w:ascii="Times New Roman" w:hAnsi="Times New Roman" w:cs="Times New Roman"/>
          <w:color w:val="000000"/>
          <w:spacing w:val="-6"/>
          <w:vertAlign w:val="superscript"/>
        </w:rPr>
      </w:pPr>
      <w:r w:rsidRPr="00022559">
        <w:rPr>
          <w:rFonts w:ascii="Times New Roman" w:eastAsiaTheme="minorEastAsia" w:hAnsi="Times New Roman" w:cs="Times New Roman"/>
          <w:i/>
          <w:iCs/>
          <w:vertAlign w:val="superscript"/>
        </w:rPr>
        <w:t>(02.05.2024.)</w:t>
      </w:r>
    </w:p>
    <w:p w14:paraId="5092BD26" w14:textId="77777777" w:rsidR="00966BAB" w:rsidRPr="006F7EFF" w:rsidRDefault="00966BAB" w:rsidP="00966BAB">
      <w:pPr>
        <w:spacing w:after="0" w:line="240" w:lineRule="auto"/>
        <w:contextualSpacing/>
        <w:jc w:val="both"/>
        <w:rPr>
          <w:rFonts w:ascii="Times New Roman" w:hAnsi="Times New Roman" w:cs="Times New Roman"/>
          <w:bCs/>
        </w:rPr>
      </w:pPr>
    </w:p>
    <w:p w14:paraId="286F43DB" w14:textId="77777777" w:rsidR="00966BAB" w:rsidRPr="006F7EFF" w:rsidRDefault="00966BAB" w:rsidP="00966BAB">
      <w:pPr>
        <w:autoSpaceDE w:val="0"/>
        <w:autoSpaceDN w:val="0"/>
        <w:adjustRightInd w:val="0"/>
        <w:spacing w:after="0" w:line="240" w:lineRule="auto"/>
        <w:contextualSpacing/>
        <w:jc w:val="both"/>
        <w:rPr>
          <w:rFonts w:ascii="Times New Roman" w:hAnsi="Times New Roman" w:cs="Times New Roman"/>
          <w:bCs/>
          <w:lang w:eastAsia="ru-RU"/>
        </w:rPr>
      </w:pPr>
      <w:r w:rsidRPr="006F7EFF">
        <w:rPr>
          <w:rFonts w:ascii="Times New Roman" w:hAnsi="Times New Roman" w:cs="Times New Roman"/>
          <w:b/>
        </w:rPr>
        <w:t>Vectilžas pagasta pārvalde</w:t>
      </w:r>
      <w:r w:rsidRPr="006F7EFF">
        <w:rPr>
          <w:rFonts w:ascii="Times New Roman" w:hAnsi="Times New Roman" w:cs="Times New Roman"/>
          <w:bCs/>
        </w:rPr>
        <w:t xml:space="preserve">, Reģ.Nr.50900023591, adrese Melderu iela 2, Vectilža, Vectilžas pag., Balvu nov., LV-4571, </w:t>
      </w:r>
      <w:r w:rsidRPr="006F7EFF">
        <w:rPr>
          <w:rFonts w:ascii="Times New Roman" w:hAnsi="Times New Roman" w:cs="Times New Roman"/>
          <w:bCs/>
          <w:lang w:eastAsia="ru-RU"/>
        </w:rPr>
        <w:t xml:space="preserve">tās pārvaldes vadītājas </w:t>
      </w:r>
      <w:proofErr w:type="spellStart"/>
      <w:r w:rsidRPr="006F7EFF">
        <w:rPr>
          <w:rFonts w:ascii="Times New Roman" w:hAnsi="Times New Roman" w:cs="Times New Roman"/>
          <w:b/>
          <w:lang w:eastAsia="ru-RU"/>
        </w:rPr>
        <w:t>Genovefas</w:t>
      </w:r>
      <w:proofErr w:type="spellEnd"/>
      <w:r w:rsidRPr="006F7EFF">
        <w:rPr>
          <w:rFonts w:ascii="Times New Roman" w:hAnsi="Times New Roman" w:cs="Times New Roman"/>
          <w:b/>
          <w:lang w:eastAsia="ru-RU"/>
        </w:rPr>
        <w:t xml:space="preserve"> </w:t>
      </w:r>
      <w:proofErr w:type="spellStart"/>
      <w:r w:rsidRPr="006F7EFF">
        <w:rPr>
          <w:rFonts w:ascii="Times New Roman" w:hAnsi="Times New Roman" w:cs="Times New Roman"/>
          <w:b/>
          <w:lang w:eastAsia="ru-RU"/>
        </w:rPr>
        <w:t>Jermacānes</w:t>
      </w:r>
      <w:proofErr w:type="spellEnd"/>
      <w:r w:rsidRPr="006F7EFF">
        <w:rPr>
          <w:rFonts w:ascii="Times New Roman" w:hAnsi="Times New Roman" w:cs="Times New Roman"/>
          <w:b/>
          <w:lang w:eastAsia="ru-RU"/>
        </w:rPr>
        <w:t xml:space="preserve"> </w:t>
      </w:r>
      <w:r w:rsidRPr="006F7EFF">
        <w:rPr>
          <w:rFonts w:ascii="Times New Roman" w:hAnsi="Times New Roman" w:cs="Times New Roman"/>
          <w:bCs/>
          <w:lang w:eastAsia="ru-RU"/>
        </w:rPr>
        <w:t>personā, kura rīkojas pamatojoties uz Balvu novada domes 01.07.2021. saistošajiem noteikumiem Nr.1/2021 “Balvu novada pašvaldības nolikums” un iestādes nolikumu (turpmāk – Pasūtītājs), no vienas puses, un</w:t>
      </w:r>
    </w:p>
    <w:p w14:paraId="5D14B85E" w14:textId="77777777" w:rsidR="001B373D" w:rsidRPr="006F1FE5" w:rsidRDefault="001B373D" w:rsidP="00260FEB">
      <w:pPr>
        <w:spacing w:after="0" w:line="240" w:lineRule="auto"/>
        <w:contextualSpacing/>
        <w:jc w:val="both"/>
        <w:rPr>
          <w:rFonts w:ascii="Times New Roman" w:hAnsi="Times New Roman" w:cs="Times New Roman"/>
          <w:bCs/>
        </w:rPr>
      </w:pPr>
    </w:p>
    <w:p w14:paraId="3506853A" w14:textId="6B34442D" w:rsidR="00260FEB" w:rsidRPr="006F1FE5" w:rsidRDefault="00260FEB" w:rsidP="00260FEB">
      <w:pPr>
        <w:spacing w:after="0" w:line="240" w:lineRule="auto"/>
        <w:contextualSpacing/>
        <w:jc w:val="both"/>
        <w:rPr>
          <w:rFonts w:ascii="Times New Roman" w:hAnsi="Times New Roman" w:cs="Times New Roman"/>
          <w:bCs/>
        </w:rPr>
      </w:pPr>
      <w:r w:rsidRPr="006F1FE5">
        <w:rPr>
          <w:rFonts w:ascii="Times New Roman" w:hAnsi="Times New Roman" w:cs="Times New Roman"/>
          <w:b/>
          <w:bCs/>
        </w:rPr>
        <w:t>Sabiedrība ar ierobežotu atbildību “LIEPAS Z”</w:t>
      </w:r>
      <w:r w:rsidRPr="006F1FE5">
        <w:rPr>
          <w:rFonts w:ascii="Times New Roman" w:hAnsi="Times New Roman" w:cs="Times New Roman"/>
        </w:rPr>
        <w:t>,</w:t>
      </w:r>
      <w:r w:rsidRPr="006F1FE5">
        <w:rPr>
          <w:rFonts w:ascii="Times New Roman" w:hAnsi="Times New Roman" w:cs="Times New Roman"/>
          <w:b/>
          <w:bCs/>
        </w:rPr>
        <w:t xml:space="preserve"> </w:t>
      </w:r>
      <w:r w:rsidRPr="006F1FE5">
        <w:rPr>
          <w:rFonts w:ascii="Times New Roman" w:hAnsi="Times New Roman" w:cs="Times New Roman"/>
        </w:rPr>
        <w:t xml:space="preserve">Reģ.Nr.43401000142, adrese “Liepas”, </w:t>
      </w:r>
      <w:proofErr w:type="spellStart"/>
      <w:r w:rsidRPr="006F1FE5">
        <w:rPr>
          <w:rFonts w:ascii="Times New Roman" w:hAnsi="Times New Roman" w:cs="Times New Roman"/>
        </w:rPr>
        <w:t>Kīļi</w:t>
      </w:r>
      <w:proofErr w:type="spellEnd"/>
      <w:r w:rsidRPr="006F1FE5">
        <w:rPr>
          <w:rFonts w:ascii="Times New Roman" w:hAnsi="Times New Roman" w:cs="Times New Roman"/>
        </w:rPr>
        <w:t xml:space="preserve">, Lazdulejas pag., Balvu nov., LV-4592, tās valdes priekšsēdētāja </w:t>
      </w:r>
      <w:r w:rsidRPr="006F1FE5">
        <w:rPr>
          <w:rFonts w:ascii="Times New Roman" w:hAnsi="Times New Roman" w:cs="Times New Roman"/>
          <w:b/>
          <w:bCs/>
        </w:rPr>
        <w:t>Edvīna Dilles</w:t>
      </w:r>
      <w:r w:rsidRPr="006F1FE5">
        <w:rPr>
          <w:rFonts w:ascii="Times New Roman" w:hAnsi="Times New Roman" w:cs="Times New Roman"/>
        </w:rPr>
        <w:t xml:space="preserve"> personā, kurš darbojas uz statūtu pamata (</w:t>
      </w:r>
      <w:r w:rsidRPr="00AD71CD">
        <w:rPr>
          <w:rFonts w:ascii="Times New Roman" w:hAnsi="Times New Roman" w:cs="Times New Roman"/>
        </w:rPr>
        <w:t>turpmāk – Izpildītājs</w:t>
      </w:r>
      <w:r w:rsidRPr="006F1FE5">
        <w:rPr>
          <w:rFonts w:ascii="Times New Roman" w:hAnsi="Times New Roman" w:cs="Times New Roman"/>
        </w:rPr>
        <w:t>), no otras puses,</w:t>
      </w:r>
    </w:p>
    <w:p w14:paraId="5631E533" w14:textId="77777777" w:rsidR="00260FEB" w:rsidRPr="006F1FE5" w:rsidRDefault="00260FEB" w:rsidP="00260FEB">
      <w:pPr>
        <w:tabs>
          <w:tab w:val="left" w:pos="0"/>
        </w:tabs>
        <w:spacing w:after="0" w:line="240" w:lineRule="auto"/>
        <w:contextualSpacing/>
        <w:jc w:val="both"/>
        <w:rPr>
          <w:rFonts w:ascii="Times New Roman" w:hAnsi="Times New Roman" w:cs="Times New Roman"/>
        </w:rPr>
      </w:pPr>
    </w:p>
    <w:p w14:paraId="5332BB47" w14:textId="531413B6" w:rsidR="00260FEB" w:rsidRPr="005C4873" w:rsidRDefault="00260FEB" w:rsidP="00260FEB">
      <w:pPr>
        <w:spacing w:after="0" w:line="240" w:lineRule="auto"/>
        <w:contextualSpacing/>
        <w:jc w:val="both"/>
        <w:rPr>
          <w:rFonts w:asciiTheme="majorBidi" w:hAnsiTheme="majorBidi" w:cstheme="majorBidi"/>
        </w:rPr>
      </w:pPr>
      <w:r w:rsidRPr="006F1FE5">
        <w:rPr>
          <w:rFonts w:ascii="Times New Roman" w:hAnsi="Times New Roman" w:cs="Times New Roman"/>
        </w:rPr>
        <w:t>abi kopā un katrs atsevišķi</w:t>
      </w:r>
      <w:r w:rsidRPr="005C4873">
        <w:rPr>
          <w:rFonts w:asciiTheme="majorBidi" w:hAnsiTheme="majorBidi" w:cstheme="majorBidi"/>
        </w:rPr>
        <w:t xml:space="preserve"> (turpmāk – Līdzēji), pamatojoties uz Iepirkumu komisijas organizētā atklāta konkursa</w:t>
      </w:r>
      <w:r w:rsidRPr="005C4873">
        <w:rPr>
          <w:rFonts w:asciiTheme="majorBidi" w:hAnsiTheme="majorBidi" w:cstheme="majorBidi"/>
          <w:iCs/>
        </w:rPr>
        <w:t xml:space="preserve"> </w:t>
      </w:r>
      <w:r w:rsidRPr="005C4873">
        <w:rPr>
          <w:rFonts w:asciiTheme="majorBidi" w:eastAsia="SimSun" w:hAnsiTheme="majorBidi" w:cstheme="majorBidi"/>
        </w:rPr>
        <w:t>“</w:t>
      </w:r>
      <w:r w:rsidRPr="005C4873">
        <w:rPr>
          <w:rFonts w:asciiTheme="majorBidi" w:hAnsiTheme="majorBidi" w:cstheme="majorBidi"/>
        </w:rPr>
        <w:t>Balvu novada pagastu un pilsētas ceļu ikdienas uzturēšanas darbi vasaras sezonā</w:t>
      </w:r>
      <w:r w:rsidRPr="005C4873">
        <w:rPr>
          <w:rFonts w:asciiTheme="majorBidi" w:eastAsia="SimSun" w:hAnsiTheme="majorBidi" w:cstheme="majorBidi"/>
        </w:rPr>
        <w:t xml:space="preserve">” </w:t>
      </w:r>
      <w:r w:rsidRPr="005C4873">
        <w:rPr>
          <w:rFonts w:asciiTheme="majorBidi" w:hAnsiTheme="majorBidi" w:cstheme="majorBidi"/>
        </w:rPr>
        <w:t xml:space="preserve">ar </w:t>
      </w:r>
      <w:proofErr w:type="spellStart"/>
      <w:r w:rsidRPr="005C4873">
        <w:rPr>
          <w:rFonts w:asciiTheme="majorBidi" w:hAnsiTheme="majorBidi" w:cstheme="majorBidi"/>
        </w:rPr>
        <w:t>ID.Nr.BNP</w:t>
      </w:r>
      <w:proofErr w:type="spellEnd"/>
      <w:r w:rsidRPr="005C4873">
        <w:rPr>
          <w:rFonts w:asciiTheme="majorBidi" w:hAnsiTheme="majorBidi" w:cstheme="majorBidi"/>
        </w:rPr>
        <w:t xml:space="preserve"> 2024/</w:t>
      </w:r>
      <w:r>
        <w:rPr>
          <w:rFonts w:asciiTheme="majorBidi" w:hAnsiTheme="majorBidi" w:cstheme="majorBidi"/>
        </w:rPr>
        <w:t>22</w:t>
      </w:r>
      <w:r w:rsidRPr="005C4873">
        <w:rPr>
          <w:rFonts w:asciiTheme="majorBidi" w:hAnsiTheme="majorBidi" w:cstheme="majorBidi"/>
        </w:rPr>
        <w:t xml:space="preserve"> AK, rezultātiem un </w:t>
      </w:r>
      <w:r>
        <w:rPr>
          <w:rFonts w:asciiTheme="majorBidi" w:hAnsiTheme="majorBidi" w:cstheme="majorBidi"/>
        </w:rPr>
        <w:t>Sabiedrības ar ierobežotu atbildību “LIEPAS Z”</w:t>
      </w:r>
      <w:r w:rsidRPr="003B306D">
        <w:rPr>
          <w:rFonts w:asciiTheme="majorBidi" w:hAnsiTheme="majorBidi" w:cstheme="majorBidi"/>
        </w:rPr>
        <w:t xml:space="preserve"> </w:t>
      </w:r>
      <w:r w:rsidRPr="005C4873">
        <w:rPr>
          <w:rFonts w:asciiTheme="majorBidi" w:hAnsiTheme="majorBidi" w:cstheme="majorBidi"/>
        </w:rPr>
        <w:t xml:space="preserve">iesniegto piedāvājumu, noslēdz šādu </w:t>
      </w:r>
      <w:r w:rsidRPr="00AD71CD">
        <w:rPr>
          <w:rFonts w:ascii="Times New Roman" w:hAnsi="Times New Roman" w:cs="Times New Roman"/>
        </w:rPr>
        <w:t>Pakalpojuma līgumu (turpmāk – Līgums):</w:t>
      </w:r>
    </w:p>
    <w:p w14:paraId="08C53C46" w14:textId="77777777" w:rsidR="00E861B4" w:rsidRPr="00AD71CD" w:rsidRDefault="00E861B4" w:rsidP="00E861B4">
      <w:pPr>
        <w:spacing w:after="0" w:line="240" w:lineRule="auto"/>
        <w:ind w:firstLine="1"/>
        <w:jc w:val="both"/>
        <w:rPr>
          <w:rFonts w:ascii="Times New Roman" w:hAnsi="Times New Roman" w:cs="Times New Roman"/>
        </w:rPr>
      </w:pPr>
    </w:p>
    <w:p w14:paraId="11A5F7AA" w14:textId="77777777" w:rsidR="00E861B4" w:rsidRPr="00AD71CD" w:rsidRDefault="00E861B4" w:rsidP="00E861B4">
      <w:pPr>
        <w:pStyle w:val="Paraststmeklis"/>
        <w:numPr>
          <w:ilvl w:val="0"/>
          <w:numId w:val="4"/>
        </w:numPr>
        <w:spacing w:before="0" w:beforeAutospacing="0" w:after="0" w:afterAutospacing="0"/>
        <w:ind w:left="426" w:hanging="426"/>
        <w:jc w:val="center"/>
        <w:rPr>
          <w:color w:val="000000"/>
          <w:sz w:val="22"/>
          <w:szCs w:val="22"/>
        </w:rPr>
      </w:pPr>
      <w:r w:rsidRPr="00AD71CD">
        <w:rPr>
          <w:b/>
          <w:bCs/>
          <w:color w:val="000000"/>
          <w:sz w:val="22"/>
          <w:szCs w:val="22"/>
        </w:rPr>
        <w:t>Līguma priekšmets</w:t>
      </w:r>
    </w:p>
    <w:p w14:paraId="271AEB02" w14:textId="77777777" w:rsidR="00E861B4" w:rsidRPr="00AD71CD" w:rsidRDefault="00E861B4" w:rsidP="00E861B4">
      <w:pPr>
        <w:spacing w:after="0" w:line="240" w:lineRule="auto"/>
        <w:jc w:val="both"/>
        <w:rPr>
          <w:rFonts w:ascii="Times New Roman" w:hAnsi="Times New Roman" w:cs="Times New Roman"/>
        </w:rPr>
      </w:pPr>
    </w:p>
    <w:p w14:paraId="4EB672AF" w14:textId="21D9E151" w:rsidR="00E861B4" w:rsidRPr="00AD71CD" w:rsidRDefault="00E861B4" w:rsidP="00E861B4">
      <w:pPr>
        <w:pStyle w:val="Sarakstarindkopa"/>
        <w:numPr>
          <w:ilvl w:val="1"/>
          <w:numId w:val="4"/>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Izpildītājs apņemas, ar savu darbaspēku, tehniku, iekārtām un materiāliem veikt ceļu ikdienas uzturēšanas darbus </w:t>
      </w:r>
      <w:r w:rsidRPr="00AD71CD">
        <w:rPr>
          <w:rFonts w:ascii="Times New Roman" w:eastAsia="SimSun" w:hAnsi="Times New Roman" w:cs="Times New Roman"/>
          <w:lang w:eastAsia="zh-CN"/>
        </w:rPr>
        <w:t>(turpmāk – Pakalpojums)</w:t>
      </w:r>
      <w:r w:rsidRPr="00AD71CD">
        <w:rPr>
          <w:rFonts w:ascii="Times New Roman" w:hAnsi="Times New Roman" w:cs="Times New Roman"/>
        </w:rPr>
        <w:t xml:space="preserve"> </w:t>
      </w:r>
      <w:r w:rsidRPr="00AD71CD">
        <w:rPr>
          <w:rFonts w:ascii="Times New Roman" w:eastAsia="SimSun" w:hAnsi="Times New Roman" w:cs="Times New Roman"/>
          <w:lang w:eastAsia="zh-CN"/>
        </w:rPr>
        <w:t>vasaras sezonā</w:t>
      </w:r>
      <w:r w:rsidRPr="00AD71CD">
        <w:rPr>
          <w:rFonts w:ascii="Times New Roman" w:hAnsi="Times New Roman" w:cs="Times New Roman"/>
        </w:rPr>
        <w:t xml:space="preserve">, atbilstoši Izpildītāja Finanšu piedāvājumam (skat. </w:t>
      </w:r>
      <w:r w:rsidR="003F6852">
        <w:rPr>
          <w:rFonts w:ascii="Times New Roman" w:hAnsi="Times New Roman" w:cs="Times New Roman"/>
        </w:rPr>
        <w:t>1</w:t>
      </w:r>
      <w:r w:rsidRPr="00AD71CD">
        <w:rPr>
          <w:rFonts w:ascii="Times New Roman" w:hAnsi="Times New Roman" w:cs="Times New Roman"/>
        </w:rPr>
        <w:t xml:space="preserve">.pielikumu), Tehniskajam piedāvājumam (skat. </w:t>
      </w:r>
      <w:r w:rsidR="003F6852">
        <w:rPr>
          <w:rFonts w:ascii="Times New Roman" w:hAnsi="Times New Roman" w:cs="Times New Roman"/>
        </w:rPr>
        <w:t>2</w:t>
      </w:r>
      <w:r w:rsidRPr="00AD71CD">
        <w:rPr>
          <w:rFonts w:ascii="Times New Roman" w:hAnsi="Times New Roman" w:cs="Times New Roman"/>
        </w:rPr>
        <w:t xml:space="preserve">.pielikumu), Pasūtītāja ceļu/ ielu sarakstam (skat. </w:t>
      </w:r>
      <w:r w:rsidR="003F6852">
        <w:rPr>
          <w:rFonts w:ascii="Times New Roman" w:hAnsi="Times New Roman" w:cs="Times New Roman"/>
        </w:rPr>
        <w:t>3</w:t>
      </w:r>
      <w:r w:rsidRPr="00AD71CD">
        <w:rPr>
          <w:rFonts w:ascii="Times New Roman" w:hAnsi="Times New Roman" w:cs="Times New Roman"/>
        </w:rPr>
        <w:t xml:space="preserve">.pielikumu), Izpildītāja Pieteikumam dalībai atklātā konkursā (skat. </w:t>
      </w:r>
      <w:r w:rsidR="003F6852">
        <w:rPr>
          <w:rFonts w:ascii="Times New Roman" w:hAnsi="Times New Roman" w:cs="Times New Roman"/>
        </w:rPr>
        <w:t>4</w:t>
      </w:r>
      <w:r w:rsidRPr="00AD71CD">
        <w:rPr>
          <w:rFonts w:ascii="Times New Roman" w:hAnsi="Times New Roman" w:cs="Times New Roman"/>
        </w:rPr>
        <w:t xml:space="preserve">.pielikumu), Ministru kabineta 2021.gada 7.janvāra noteikumos Nr.26 “Noteikumi par valsts un pašvaldību autoceļu ikdienas uzturēšanas prasībām un to izpildes kontroli” izvirzītajām prasībām attiecīgajai ceļa klasei un Valsts sabiedrības ar ierobežotu atbildību “Latvijas Valsts ceļi” </w:t>
      </w:r>
      <w:r w:rsidRPr="00AD71CD">
        <w:rPr>
          <w:rFonts w:ascii="Times New Roman" w:eastAsia="Calibri" w:hAnsi="Times New Roman" w:cs="Times New Roman"/>
        </w:rPr>
        <w:t>izstrādātājam ceļu specifikācijām.</w:t>
      </w:r>
    </w:p>
    <w:p w14:paraId="485A7DF0" w14:textId="77777777" w:rsidR="00E861B4" w:rsidRPr="00AD71CD" w:rsidRDefault="00E861B4" w:rsidP="00E861B4">
      <w:pPr>
        <w:spacing w:after="0" w:line="240" w:lineRule="auto"/>
        <w:jc w:val="both"/>
        <w:rPr>
          <w:rFonts w:ascii="Times New Roman" w:hAnsi="Times New Roman" w:cs="Times New Roman"/>
        </w:rPr>
      </w:pPr>
    </w:p>
    <w:p w14:paraId="529E3C46" w14:textId="0AC97C4E" w:rsidR="00E861B4" w:rsidRPr="00AD71CD" w:rsidRDefault="00E861B4" w:rsidP="00E861B4">
      <w:pPr>
        <w:pStyle w:val="Sarakstarindkopa"/>
        <w:numPr>
          <w:ilvl w:val="1"/>
          <w:numId w:val="4"/>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Līguma izpildes vieta – </w:t>
      </w:r>
      <w:r w:rsidR="00966BAB">
        <w:rPr>
          <w:rFonts w:asciiTheme="majorBidi" w:hAnsiTheme="majorBidi" w:cstheme="majorBidi"/>
          <w:iCs/>
        </w:rPr>
        <w:t>Vectilžas</w:t>
      </w:r>
      <w:r w:rsidR="00260FEB">
        <w:rPr>
          <w:rFonts w:asciiTheme="majorBidi" w:hAnsiTheme="majorBidi" w:cstheme="majorBidi"/>
          <w:iCs/>
        </w:rPr>
        <w:t xml:space="preserve"> pagasta</w:t>
      </w:r>
      <w:r w:rsidR="00260FEB" w:rsidRPr="005C4873">
        <w:rPr>
          <w:rFonts w:asciiTheme="majorBidi" w:hAnsiTheme="majorBidi" w:cstheme="majorBidi"/>
          <w:iCs/>
        </w:rPr>
        <w:t xml:space="preserve"> </w:t>
      </w:r>
      <w:r w:rsidRPr="00AD71CD">
        <w:rPr>
          <w:rFonts w:ascii="Times New Roman" w:hAnsi="Times New Roman" w:cs="Times New Roman"/>
          <w:iCs/>
        </w:rPr>
        <w:t>administratīvā teritorija.</w:t>
      </w:r>
    </w:p>
    <w:p w14:paraId="1B7B2C56" w14:textId="77777777" w:rsidR="00E861B4" w:rsidRPr="00AD71CD" w:rsidRDefault="00E861B4" w:rsidP="00E861B4">
      <w:pPr>
        <w:pStyle w:val="Saraksts"/>
        <w:ind w:left="0" w:firstLine="0"/>
        <w:contextualSpacing/>
        <w:jc w:val="both"/>
        <w:rPr>
          <w:bCs/>
          <w:sz w:val="22"/>
          <w:szCs w:val="22"/>
        </w:rPr>
      </w:pPr>
    </w:p>
    <w:p w14:paraId="5F60B017" w14:textId="5D77B1F0" w:rsidR="00E861B4" w:rsidRPr="00AD71CD" w:rsidRDefault="00E861B4" w:rsidP="00022559">
      <w:pPr>
        <w:pStyle w:val="Sarakstarindkopa"/>
        <w:numPr>
          <w:ilvl w:val="0"/>
          <w:numId w:val="6"/>
        </w:numPr>
        <w:spacing w:after="0" w:line="240" w:lineRule="auto"/>
        <w:jc w:val="center"/>
        <w:rPr>
          <w:rFonts w:ascii="Times New Roman" w:hAnsi="Times New Roman" w:cs="Times New Roman"/>
          <w:b/>
          <w:bCs/>
        </w:rPr>
      </w:pPr>
      <w:r w:rsidRPr="00AD71CD">
        <w:rPr>
          <w:rFonts w:ascii="Times New Roman" w:hAnsi="Times New Roman" w:cs="Times New Roman"/>
          <w:b/>
          <w:bCs/>
        </w:rPr>
        <w:t>Līgumcena un norēķinu kārtība</w:t>
      </w:r>
    </w:p>
    <w:p w14:paraId="1B503BD3" w14:textId="77777777" w:rsidR="00E861B4" w:rsidRPr="00AD71CD" w:rsidRDefault="00E861B4" w:rsidP="00E861B4">
      <w:pPr>
        <w:spacing w:after="0" w:line="240" w:lineRule="auto"/>
        <w:contextualSpacing/>
        <w:jc w:val="both"/>
        <w:rPr>
          <w:rFonts w:ascii="Times New Roman" w:hAnsi="Times New Roman" w:cs="Times New Roman"/>
        </w:rPr>
      </w:pPr>
    </w:p>
    <w:p w14:paraId="7013BC7B" w14:textId="13E87BB8" w:rsidR="00E861B4" w:rsidRPr="00780EC8"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780EC8">
        <w:rPr>
          <w:rFonts w:ascii="Times New Roman" w:hAnsi="Times New Roman" w:cs="Times New Roman"/>
        </w:rPr>
        <w:t xml:space="preserve">Izpildītāja Finanšu piedāvājumā (skat. </w:t>
      </w:r>
      <w:r w:rsidR="003F6852" w:rsidRPr="00780EC8">
        <w:rPr>
          <w:rFonts w:ascii="Times New Roman" w:hAnsi="Times New Roman" w:cs="Times New Roman"/>
        </w:rPr>
        <w:t>1</w:t>
      </w:r>
      <w:r w:rsidRPr="00780EC8">
        <w:rPr>
          <w:rFonts w:ascii="Times New Roman" w:hAnsi="Times New Roman" w:cs="Times New Roman"/>
        </w:rPr>
        <w:t xml:space="preserve">.pielikumu) norādītās Pakalpojuma kopējās izmaksas sastāda </w:t>
      </w:r>
      <w:r w:rsidRPr="00780EC8">
        <w:rPr>
          <w:rFonts w:ascii="Times New Roman" w:hAnsi="Times New Roman" w:cs="Times New Roman"/>
          <w:b/>
        </w:rPr>
        <w:t xml:space="preserve">EUR </w:t>
      </w:r>
      <w:r w:rsidR="00D8098F">
        <w:rPr>
          <w:rFonts w:ascii="Times New Roman" w:hAnsi="Times New Roman" w:cs="Times New Roman"/>
          <w:b/>
        </w:rPr>
        <w:t>984,94</w:t>
      </w:r>
      <w:r w:rsidR="003F6852" w:rsidRPr="00780EC8">
        <w:rPr>
          <w:rFonts w:ascii="Times New Roman" w:hAnsi="Times New Roman" w:cs="Times New Roman"/>
          <w:b/>
        </w:rPr>
        <w:t xml:space="preserve"> </w:t>
      </w:r>
      <w:r w:rsidRPr="00780EC8">
        <w:rPr>
          <w:rFonts w:ascii="Times New Roman" w:hAnsi="Times New Roman" w:cs="Times New Roman"/>
          <w:b/>
          <w:bCs/>
        </w:rPr>
        <w:t>(</w:t>
      </w:r>
      <w:r w:rsidR="00D8098F">
        <w:rPr>
          <w:rFonts w:ascii="Times New Roman" w:hAnsi="Times New Roman" w:cs="Times New Roman"/>
          <w:b/>
          <w:bCs/>
        </w:rPr>
        <w:t>deviņi</w:t>
      </w:r>
      <w:r w:rsidR="00966BAB">
        <w:rPr>
          <w:rFonts w:ascii="Times New Roman" w:hAnsi="Times New Roman" w:cs="Times New Roman"/>
          <w:b/>
          <w:bCs/>
        </w:rPr>
        <w:t xml:space="preserve"> </w:t>
      </w:r>
      <w:r w:rsidR="00AB5614" w:rsidRPr="00780EC8">
        <w:rPr>
          <w:rFonts w:ascii="Times New Roman" w:hAnsi="Times New Roman" w:cs="Times New Roman"/>
          <w:b/>
          <w:bCs/>
        </w:rPr>
        <w:t xml:space="preserve">simti </w:t>
      </w:r>
      <w:r w:rsidR="00D8098F">
        <w:rPr>
          <w:rFonts w:ascii="Times New Roman" w:hAnsi="Times New Roman" w:cs="Times New Roman"/>
          <w:b/>
          <w:bCs/>
        </w:rPr>
        <w:t xml:space="preserve">astoņdesmit četri </w:t>
      </w:r>
      <w:proofErr w:type="spellStart"/>
      <w:r w:rsidRPr="00780EC8">
        <w:rPr>
          <w:rFonts w:ascii="Times New Roman" w:hAnsi="Times New Roman" w:cs="Times New Roman"/>
          <w:b/>
          <w:bCs/>
          <w:i/>
          <w:iCs/>
        </w:rPr>
        <w:t>euro</w:t>
      </w:r>
      <w:proofErr w:type="spellEnd"/>
      <w:r w:rsidRPr="00780EC8">
        <w:rPr>
          <w:rFonts w:ascii="Times New Roman" w:hAnsi="Times New Roman" w:cs="Times New Roman"/>
          <w:b/>
          <w:bCs/>
        </w:rPr>
        <w:t xml:space="preserve">, </w:t>
      </w:r>
      <w:r w:rsidR="00D8098F">
        <w:rPr>
          <w:rFonts w:ascii="Times New Roman" w:hAnsi="Times New Roman" w:cs="Times New Roman"/>
          <w:b/>
          <w:bCs/>
        </w:rPr>
        <w:t>94</w:t>
      </w:r>
      <w:r w:rsidRPr="00780EC8">
        <w:rPr>
          <w:rFonts w:ascii="Times New Roman" w:hAnsi="Times New Roman" w:cs="Times New Roman"/>
          <w:b/>
          <w:bCs/>
        </w:rPr>
        <w:t xml:space="preserve"> centi)</w:t>
      </w:r>
      <w:r w:rsidRPr="00780EC8">
        <w:rPr>
          <w:rFonts w:ascii="Times New Roman" w:hAnsi="Times New Roman" w:cs="Times New Roman"/>
        </w:rPr>
        <w:t xml:space="preserve">, kurā ietilpst pamatsumma – </w:t>
      </w:r>
      <w:r w:rsidR="00A81C7B" w:rsidRPr="00966BAB">
        <w:rPr>
          <w:rFonts w:ascii="Times New Roman" w:hAnsi="Times New Roman" w:cs="Times New Roman"/>
        </w:rPr>
        <w:t xml:space="preserve">EUR </w:t>
      </w:r>
      <w:r w:rsidR="00D8098F">
        <w:rPr>
          <w:rFonts w:ascii="Times New Roman" w:hAnsi="Times New Roman" w:cs="Times New Roman"/>
        </w:rPr>
        <w:t>814,00</w:t>
      </w:r>
      <w:r w:rsidR="00966BAB" w:rsidRPr="00966BAB">
        <w:rPr>
          <w:rFonts w:ascii="Times New Roman" w:hAnsi="Times New Roman" w:cs="Times New Roman"/>
        </w:rPr>
        <w:t xml:space="preserve"> (</w:t>
      </w:r>
      <w:r w:rsidR="00D8098F">
        <w:rPr>
          <w:rFonts w:ascii="Times New Roman" w:hAnsi="Times New Roman" w:cs="Times New Roman"/>
        </w:rPr>
        <w:t>astoņi</w:t>
      </w:r>
      <w:r w:rsidR="00966BAB" w:rsidRPr="00966BAB">
        <w:rPr>
          <w:rFonts w:ascii="Times New Roman" w:hAnsi="Times New Roman" w:cs="Times New Roman"/>
        </w:rPr>
        <w:t xml:space="preserve"> simti </w:t>
      </w:r>
      <w:r w:rsidR="00D8098F">
        <w:rPr>
          <w:rFonts w:ascii="Times New Roman" w:hAnsi="Times New Roman" w:cs="Times New Roman"/>
        </w:rPr>
        <w:t xml:space="preserve">četrpadsmit </w:t>
      </w:r>
      <w:proofErr w:type="spellStart"/>
      <w:r w:rsidR="00966BAB" w:rsidRPr="00966BAB">
        <w:rPr>
          <w:rFonts w:ascii="Times New Roman" w:hAnsi="Times New Roman" w:cs="Times New Roman"/>
          <w:i/>
          <w:iCs/>
        </w:rPr>
        <w:t>euro</w:t>
      </w:r>
      <w:proofErr w:type="spellEnd"/>
      <w:r w:rsidR="00966BAB" w:rsidRPr="00966BAB">
        <w:rPr>
          <w:rFonts w:ascii="Times New Roman" w:hAnsi="Times New Roman" w:cs="Times New Roman"/>
        </w:rPr>
        <w:t xml:space="preserve">, 0 centi) </w:t>
      </w:r>
      <w:r w:rsidRPr="00966BAB">
        <w:rPr>
          <w:rFonts w:ascii="Times New Roman" w:hAnsi="Times New Roman" w:cs="Times New Roman"/>
        </w:rPr>
        <w:t>un</w:t>
      </w:r>
      <w:r w:rsidRPr="00780EC8">
        <w:rPr>
          <w:rFonts w:ascii="Times New Roman" w:hAnsi="Times New Roman" w:cs="Times New Roman"/>
        </w:rPr>
        <w:t xml:space="preserve"> </w:t>
      </w:r>
      <w:r w:rsidRPr="00780EC8">
        <w:rPr>
          <w:rFonts w:ascii="Times New Roman" w:eastAsia="TimesNewRoman" w:hAnsi="Times New Roman" w:cs="Times New Roman"/>
          <w:lang w:eastAsia="ru-RU"/>
        </w:rPr>
        <w:t>pievienotās vērtības nodoklis (turpmāk – PVN)</w:t>
      </w:r>
      <w:r w:rsidRPr="00780EC8">
        <w:rPr>
          <w:rFonts w:ascii="Times New Roman" w:hAnsi="Times New Roman" w:cs="Times New Roman"/>
        </w:rPr>
        <w:t xml:space="preserve"> 21% – EUR </w:t>
      </w:r>
      <w:r w:rsidR="00D8098F">
        <w:rPr>
          <w:rFonts w:ascii="Times New Roman" w:hAnsi="Times New Roman" w:cs="Times New Roman"/>
        </w:rPr>
        <w:t>170,94</w:t>
      </w:r>
      <w:r w:rsidR="003F6852" w:rsidRPr="00780EC8">
        <w:rPr>
          <w:rFonts w:ascii="Times New Roman" w:hAnsi="Times New Roman" w:cs="Times New Roman"/>
        </w:rPr>
        <w:t xml:space="preserve"> </w:t>
      </w:r>
      <w:r w:rsidR="00966BAB">
        <w:rPr>
          <w:rFonts w:ascii="Times New Roman" w:hAnsi="Times New Roman" w:cs="Times New Roman"/>
        </w:rPr>
        <w:t>(viens simts</w:t>
      </w:r>
      <w:r w:rsidR="00AB5614" w:rsidRPr="00780EC8">
        <w:rPr>
          <w:rFonts w:ascii="Times New Roman" w:hAnsi="Times New Roman" w:cs="Times New Roman"/>
        </w:rPr>
        <w:t xml:space="preserve"> </w:t>
      </w:r>
      <w:r w:rsidR="00D8098F">
        <w:rPr>
          <w:rFonts w:ascii="Times New Roman" w:hAnsi="Times New Roman" w:cs="Times New Roman"/>
        </w:rPr>
        <w:t>septiņdesmit</w:t>
      </w:r>
      <w:r w:rsidR="00A74F4F" w:rsidRPr="00780EC8">
        <w:rPr>
          <w:rFonts w:ascii="Times New Roman" w:hAnsi="Times New Roman" w:cs="Times New Roman"/>
        </w:rPr>
        <w:t xml:space="preserve"> </w:t>
      </w:r>
      <w:proofErr w:type="spellStart"/>
      <w:r w:rsidRPr="00780EC8">
        <w:rPr>
          <w:rFonts w:ascii="Times New Roman" w:hAnsi="Times New Roman" w:cs="Times New Roman"/>
          <w:i/>
          <w:iCs/>
        </w:rPr>
        <w:t>euro</w:t>
      </w:r>
      <w:proofErr w:type="spellEnd"/>
      <w:r w:rsidRPr="00780EC8">
        <w:rPr>
          <w:rFonts w:ascii="Times New Roman" w:hAnsi="Times New Roman" w:cs="Times New Roman"/>
        </w:rPr>
        <w:t xml:space="preserve">, </w:t>
      </w:r>
      <w:r w:rsidR="00D8098F">
        <w:rPr>
          <w:rFonts w:ascii="Times New Roman" w:hAnsi="Times New Roman" w:cs="Times New Roman"/>
        </w:rPr>
        <w:t>94</w:t>
      </w:r>
      <w:r w:rsidRPr="00780EC8">
        <w:rPr>
          <w:rFonts w:ascii="Times New Roman" w:hAnsi="Times New Roman" w:cs="Times New Roman"/>
        </w:rPr>
        <w:t xml:space="preserve"> centi).</w:t>
      </w:r>
    </w:p>
    <w:p w14:paraId="4032A8AE" w14:textId="77777777" w:rsidR="00E861B4" w:rsidRPr="00AD71CD" w:rsidRDefault="00E861B4" w:rsidP="00E861B4">
      <w:pPr>
        <w:spacing w:after="0" w:line="240" w:lineRule="auto"/>
        <w:contextualSpacing/>
        <w:jc w:val="both"/>
        <w:rPr>
          <w:rFonts w:ascii="Times New Roman" w:hAnsi="Times New Roman" w:cs="Times New Roman"/>
        </w:rPr>
      </w:pPr>
    </w:p>
    <w:p w14:paraId="727DE78F" w14:textId="6C5C7132"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Pasūtītāja budžetā plānotais kopējais finansējuma apmērs pašvaldības ceļu uzturēšanas darbiem 2024.gada vasaras sezonā ir </w:t>
      </w:r>
      <w:r w:rsidR="00966BAB" w:rsidRPr="004A1089">
        <w:rPr>
          <w:rFonts w:ascii="Times New Roman" w:hAnsi="Times New Roman" w:cs="Times New Roman"/>
          <w:b/>
        </w:rPr>
        <w:t xml:space="preserve">EUR </w:t>
      </w:r>
      <w:r w:rsidR="00D8098F">
        <w:rPr>
          <w:rFonts w:ascii="Times New Roman" w:hAnsi="Times New Roman" w:cs="Times New Roman"/>
          <w:b/>
        </w:rPr>
        <w:t>1730</w:t>
      </w:r>
      <w:r w:rsidR="00966BAB" w:rsidRPr="004A1089">
        <w:rPr>
          <w:rFonts w:ascii="Times New Roman" w:hAnsi="Times New Roman" w:cs="Times New Roman"/>
          <w:b/>
        </w:rPr>
        <w:t xml:space="preserve">,00 </w:t>
      </w:r>
      <w:r w:rsidR="00966BAB" w:rsidRPr="004A1089">
        <w:rPr>
          <w:rFonts w:ascii="Times New Roman" w:hAnsi="Times New Roman" w:cs="Times New Roman"/>
          <w:b/>
          <w:bCs/>
        </w:rPr>
        <w:t>(</w:t>
      </w:r>
      <w:r w:rsidR="00D8098F">
        <w:rPr>
          <w:rFonts w:ascii="Times New Roman" w:hAnsi="Times New Roman" w:cs="Times New Roman"/>
          <w:b/>
          <w:bCs/>
        </w:rPr>
        <w:t>viens</w:t>
      </w:r>
      <w:r w:rsidR="00966BAB" w:rsidRPr="004A1089">
        <w:rPr>
          <w:rFonts w:ascii="Times New Roman" w:hAnsi="Times New Roman" w:cs="Times New Roman"/>
          <w:b/>
          <w:bCs/>
        </w:rPr>
        <w:t xml:space="preserve"> tūksto</w:t>
      </w:r>
      <w:r w:rsidR="00D8098F">
        <w:rPr>
          <w:rFonts w:ascii="Times New Roman" w:hAnsi="Times New Roman" w:cs="Times New Roman"/>
          <w:b/>
          <w:bCs/>
        </w:rPr>
        <w:t>tis</w:t>
      </w:r>
      <w:r w:rsidR="00966BAB" w:rsidRPr="004A1089">
        <w:rPr>
          <w:rFonts w:ascii="Times New Roman" w:hAnsi="Times New Roman" w:cs="Times New Roman"/>
          <w:b/>
          <w:bCs/>
        </w:rPr>
        <w:t xml:space="preserve"> </w:t>
      </w:r>
      <w:r w:rsidR="00966BAB">
        <w:rPr>
          <w:rFonts w:ascii="Times New Roman" w:hAnsi="Times New Roman" w:cs="Times New Roman"/>
          <w:b/>
          <w:bCs/>
        </w:rPr>
        <w:t>septiņi</w:t>
      </w:r>
      <w:r w:rsidR="00966BAB" w:rsidRPr="004A1089">
        <w:rPr>
          <w:rFonts w:ascii="Times New Roman" w:hAnsi="Times New Roman" w:cs="Times New Roman"/>
          <w:b/>
          <w:bCs/>
        </w:rPr>
        <w:t xml:space="preserve"> simti </w:t>
      </w:r>
      <w:r w:rsidR="00D8098F">
        <w:rPr>
          <w:rFonts w:ascii="Times New Roman" w:hAnsi="Times New Roman" w:cs="Times New Roman"/>
          <w:b/>
          <w:bCs/>
        </w:rPr>
        <w:t>trīs</w:t>
      </w:r>
      <w:r w:rsidR="00966BAB">
        <w:rPr>
          <w:rFonts w:ascii="Times New Roman" w:hAnsi="Times New Roman" w:cs="Times New Roman"/>
          <w:b/>
          <w:bCs/>
        </w:rPr>
        <w:t>desmit</w:t>
      </w:r>
      <w:r w:rsidR="00966BAB" w:rsidRPr="004A1089">
        <w:rPr>
          <w:rFonts w:ascii="Times New Roman" w:hAnsi="Times New Roman" w:cs="Times New Roman"/>
          <w:b/>
          <w:bCs/>
        </w:rPr>
        <w:t xml:space="preserve"> </w:t>
      </w:r>
      <w:proofErr w:type="spellStart"/>
      <w:r w:rsidR="00966BAB" w:rsidRPr="004A1089">
        <w:rPr>
          <w:rFonts w:ascii="Times New Roman" w:hAnsi="Times New Roman" w:cs="Times New Roman"/>
          <w:b/>
          <w:bCs/>
          <w:i/>
          <w:iCs/>
        </w:rPr>
        <w:t>euro</w:t>
      </w:r>
      <w:proofErr w:type="spellEnd"/>
      <w:r w:rsidR="00966BAB" w:rsidRPr="004A1089">
        <w:rPr>
          <w:rFonts w:ascii="Times New Roman" w:hAnsi="Times New Roman" w:cs="Times New Roman"/>
          <w:b/>
          <w:bCs/>
        </w:rPr>
        <w:t>, 0 centi)</w:t>
      </w:r>
      <w:r w:rsidR="00966BAB">
        <w:rPr>
          <w:rFonts w:ascii="Times New Roman" w:hAnsi="Times New Roman" w:cs="Times New Roman"/>
        </w:rPr>
        <w:t xml:space="preserve">. </w:t>
      </w:r>
      <w:r w:rsidRPr="00AD71CD">
        <w:rPr>
          <w:rFonts w:ascii="Times New Roman" w:hAnsi="Times New Roman" w:cs="Times New Roman"/>
        </w:rPr>
        <w:t>Plānotais finansējuma apmērs var mainīties, ja to pieļauj mērķdotācijas līdzekļi autoceļu un ielu uzturēšanai.</w:t>
      </w:r>
    </w:p>
    <w:p w14:paraId="63295CAC" w14:textId="77777777" w:rsidR="00E861B4" w:rsidRPr="00AD71CD" w:rsidRDefault="00E861B4" w:rsidP="00E861B4">
      <w:pPr>
        <w:spacing w:after="0" w:line="240" w:lineRule="auto"/>
        <w:jc w:val="both"/>
        <w:rPr>
          <w:rFonts w:ascii="Times New Roman" w:hAnsi="Times New Roman" w:cs="Times New Roman"/>
        </w:rPr>
      </w:pPr>
    </w:p>
    <w:p w14:paraId="44D518E9" w14:textId="433DF871"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Katra atsevišķa sniegtā Pakalpojuma izmaksas tiek aprēķinātas saskaņā ar Izpildītāja Finanšu piedāvājumā (skat. </w:t>
      </w:r>
      <w:r w:rsidR="003F6852">
        <w:rPr>
          <w:rFonts w:ascii="Times New Roman" w:hAnsi="Times New Roman" w:cs="Times New Roman"/>
        </w:rPr>
        <w:t>1</w:t>
      </w:r>
      <w:r w:rsidRPr="00AD71CD">
        <w:rPr>
          <w:rFonts w:ascii="Times New Roman" w:hAnsi="Times New Roman" w:cs="Times New Roman"/>
        </w:rPr>
        <w:t>.pielikumu) norādītajām Pakalpojuma vienību izmaksām.</w:t>
      </w:r>
    </w:p>
    <w:p w14:paraId="3E298819" w14:textId="77777777" w:rsidR="00E861B4" w:rsidRPr="00AD71CD" w:rsidRDefault="00E861B4" w:rsidP="00E861B4">
      <w:pPr>
        <w:spacing w:after="0" w:line="240" w:lineRule="auto"/>
        <w:jc w:val="both"/>
        <w:rPr>
          <w:rFonts w:ascii="Times New Roman" w:eastAsia="Times New Roman" w:hAnsi="Times New Roman" w:cs="Times New Roman"/>
          <w:lang w:eastAsia="lv-LV"/>
        </w:rPr>
      </w:pPr>
    </w:p>
    <w:p w14:paraId="5A56FEAC"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eastAsia="Times New Roman" w:hAnsi="Times New Roman" w:cs="Times New Roman"/>
          <w:lang w:eastAsia="lv-LV"/>
        </w:rPr>
        <w:t xml:space="preserve">Pakalpojuma apmaksa tiek veikta </w:t>
      </w:r>
      <w:r w:rsidRPr="00AD71CD">
        <w:rPr>
          <w:rFonts w:ascii="Times New Roman" w:eastAsia="Times New Roman" w:hAnsi="Times New Roman" w:cs="Times New Roman"/>
          <w:b/>
          <w:bCs/>
          <w:lang w:eastAsia="lv-LV"/>
        </w:rPr>
        <w:t>30 (divdesmit) kalendāro dienu laikā</w:t>
      </w:r>
      <w:r w:rsidRPr="00AD71CD">
        <w:rPr>
          <w:rFonts w:ascii="Times New Roman" w:eastAsia="Times New Roman" w:hAnsi="Times New Roman" w:cs="Times New Roman"/>
          <w:lang w:eastAsia="lv-LV"/>
        </w:rPr>
        <w:t xml:space="preserve"> pēc darba uzdevuma pilnīgas izpildes un rēķina iesniegšanas, atbilstoši izpildīto darba apjomam</w:t>
      </w:r>
      <w:r w:rsidRPr="00AD71CD">
        <w:rPr>
          <w:rFonts w:ascii="Times New Roman" w:hAnsi="Times New Roman" w:cs="Times New Roman"/>
          <w:spacing w:val="5"/>
        </w:rPr>
        <w:t>.</w:t>
      </w:r>
    </w:p>
    <w:p w14:paraId="5674F349" w14:textId="77777777" w:rsidR="00E861B4" w:rsidRPr="00AD71CD" w:rsidRDefault="00E861B4" w:rsidP="00E861B4">
      <w:pPr>
        <w:spacing w:after="0" w:line="240" w:lineRule="auto"/>
        <w:jc w:val="both"/>
        <w:rPr>
          <w:rFonts w:ascii="Times New Roman" w:eastAsia="TimesNewRoman" w:hAnsi="Times New Roman" w:cs="Times New Roman"/>
          <w:lang w:eastAsia="ru-RU"/>
        </w:rPr>
      </w:pPr>
    </w:p>
    <w:p w14:paraId="5FA61973"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eastAsia="TimesNewRoman" w:hAnsi="Times New Roman" w:cs="Times New Roman"/>
          <w:lang w:eastAsia="ru-RU"/>
        </w:rPr>
        <w:t>Līguma darbības laikā, apmaksas kārtība nevar tikt mainīta.</w:t>
      </w:r>
    </w:p>
    <w:p w14:paraId="022B3A21" w14:textId="77777777" w:rsidR="00E861B4" w:rsidRPr="00AD71CD" w:rsidRDefault="00E861B4" w:rsidP="00E861B4">
      <w:pPr>
        <w:spacing w:after="0" w:line="240" w:lineRule="auto"/>
        <w:jc w:val="both"/>
        <w:rPr>
          <w:rFonts w:ascii="Times New Roman" w:hAnsi="Times New Roman" w:cs="Times New Roman"/>
        </w:rPr>
      </w:pPr>
    </w:p>
    <w:p w14:paraId="4F61C64D"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Izpildītājs piedāvātajās cenās (vienību izmaksās) ir iekļāvis visas ar Līguma izpildi saistītās izmaksas, t.sk., visi nodokļi, nodevas, administratīvās izmaksas, transporta izdevumi, tehnikas </w:t>
      </w:r>
      <w:proofErr w:type="spellStart"/>
      <w:r w:rsidRPr="00AD71CD">
        <w:rPr>
          <w:rFonts w:ascii="Times New Roman" w:hAnsi="Times New Roman" w:cs="Times New Roman"/>
        </w:rPr>
        <w:t>pārbraucienu</w:t>
      </w:r>
      <w:proofErr w:type="spellEnd"/>
      <w:r w:rsidRPr="00AD71CD">
        <w:rPr>
          <w:rFonts w:ascii="Times New Roman" w:hAnsi="Times New Roman" w:cs="Times New Roman"/>
        </w:rPr>
        <w:t xml:space="preserve"> vai tās pārvietošanas/ atgriešanās bāzē u.c. izmaksas, iespējamie izmaksu </w:t>
      </w:r>
      <w:r w:rsidRPr="00AD71CD">
        <w:rPr>
          <w:rFonts w:ascii="Times New Roman" w:hAnsi="Times New Roman" w:cs="Times New Roman"/>
        </w:rPr>
        <w:lastRenderedPageBreak/>
        <w:t>sadārdzinājumi, kā arī tādas izmaksas, kas nav minētas, bet bez kurām nebūtu iespējama kvalitatīva un normatīvajiem aktiem atbilstoša Līguma izpilde.</w:t>
      </w:r>
    </w:p>
    <w:p w14:paraId="7501484C" w14:textId="77777777" w:rsidR="00E861B4" w:rsidRPr="00AD71CD" w:rsidRDefault="00E861B4" w:rsidP="00E861B4">
      <w:pPr>
        <w:spacing w:after="0" w:line="240" w:lineRule="auto"/>
        <w:jc w:val="both"/>
        <w:rPr>
          <w:rFonts w:ascii="Times New Roman" w:hAnsi="Times New Roman" w:cs="Times New Roman"/>
        </w:rPr>
      </w:pPr>
    </w:p>
    <w:p w14:paraId="4D3F71A9" w14:textId="77777777" w:rsidR="00E861B4" w:rsidRPr="00AD71CD" w:rsidRDefault="00E861B4" w:rsidP="00780EC8">
      <w:pPr>
        <w:pStyle w:val="Sarakstarindkopa"/>
        <w:numPr>
          <w:ilvl w:val="0"/>
          <w:numId w:val="6"/>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Līguma darbības termiņš</w:t>
      </w:r>
    </w:p>
    <w:p w14:paraId="15F84986" w14:textId="77777777" w:rsidR="00E861B4" w:rsidRPr="00AD71CD" w:rsidRDefault="00E861B4" w:rsidP="00E861B4">
      <w:pPr>
        <w:autoSpaceDE w:val="0"/>
        <w:autoSpaceDN w:val="0"/>
        <w:adjustRightInd w:val="0"/>
        <w:spacing w:after="0" w:line="240" w:lineRule="auto"/>
        <w:jc w:val="both"/>
        <w:rPr>
          <w:rFonts w:ascii="Times New Roman" w:eastAsia="Calibri" w:hAnsi="Times New Roman" w:cs="Times New Roman"/>
          <w:lang w:eastAsia="lv-LV"/>
        </w:rPr>
      </w:pPr>
    </w:p>
    <w:p w14:paraId="71294715" w14:textId="77777777" w:rsidR="00E861B4" w:rsidRPr="00AD71CD" w:rsidRDefault="00E861B4" w:rsidP="00780EC8">
      <w:pPr>
        <w:pStyle w:val="Saraksts"/>
        <w:numPr>
          <w:ilvl w:val="1"/>
          <w:numId w:val="6"/>
        </w:numPr>
        <w:ind w:left="426" w:hanging="426"/>
        <w:jc w:val="both"/>
        <w:rPr>
          <w:sz w:val="22"/>
          <w:szCs w:val="22"/>
        </w:rPr>
      </w:pPr>
      <w:r w:rsidRPr="00AD71CD">
        <w:rPr>
          <w:iCs/>
          <w:sz w:val="22"/>
          <w:szCs w:val="22"/>
        </w:rPr>
        <w:t xml:space="preserve">Līguma darbības termiņš – </w:t>
      </w:r>
      <w:r w:rsidRPr="00AD71CD">
        <w:rPr>
          <w:b/>
          <w:bCs/>
          <w:iCs/>
          <w:sz w:val="22"/>
          <w:szCs w:val="22"/>
        </w:rPr>
        <w:t xml:space="preserve">līdz </w:t>
      </w:r>
      <w:r w:rsidRPr="00AD71CD">
        <w:rPr>
          <w:b/>
          <w:bCs/>
          <w:sz w:val="22"/>
          <w:szCs w:val="22"/>
        </w:rPr>
        <w:t>29.11.2024.</w:t>
      </w:r>
    </w:p>
    <w:p w14:paraId="5798F3AD" w14:textId="77777777" w:rsidR="00E861B4" w:rsidRPr="00AD71CD" w:rsidRDefault="00E861B4" w:rsidP="00E861B4">
      <w:pPr>
        <w:spacing w:after="0" w:line="240" w:lineRule="auto"/>
        <w:jc w:val="both"/>
        <w:rPr>
          <w:rFonts w:ascii="Times New Roman" w:hAnsi="Times New Roman" w:cs="Times New Roman"/>
          <w:bCs/>
        </w:rPr>
      </w:pPr>
    </w:p>
    <w:p w14:paraId="21C92837" w14:textId="77777777" w:rsidR="00E861B4" w:rsidRPr="00AD71CD" w:rsidRDefault="00E861B4" w:rsidP="00780EC8">
      <w:pPr>
        <w:pStyle w:val="Sarakstarindkopa"/>
        <w:numPr>
          <w:ilvl w:val="0"/>
          <w:numId w:val="6"/>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Pasūtītāja saistības</w:t>
      </w:r>
    </w:p>
    <w:p w14:paraId="3D187CD4" w14:textId="77777777" w:rsidR="00E861B4" w:rsidRPr="00AD71CD" w:rsidRDefault="00E861B4" w:rsidP="00E861B4">
      <w:pPr>
        <w:spacing w:after="0" w:line="240" w:lineRule="auto"/>
        <w:jc w:val="both"/>
        <w:rPr>
          <w:rFonts w:ascii="Times New Roman" w:hAnsi="Times New Roman" w:cs="Times New Roman"/>
        </w:rPr>
      </w:pPr>
    </w:p>
    <w:p w14:paraId="6F79A95A"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Pasūtītāja tiesības:</w:t>
      </w:r>
      <w:bookmarkStart w:id="0" w:name="_Toc95231835"/>
    </w:p>
    <w:bookmarkEnd w:id="0"/>
    <w:p w14:paraId="2962E7D2" w14:textId="77777777" w:rsidR="00E861B4" w:rsidRPr="00AD71CD" w:rsidRDefault="00E861B4" w:rsidP="00780EC8">
      <w:pPr>
        <w:pStyle w:val="Sarakstarindkopa"/>
        <w:numPr>
          <w:ilvl w:val="2"/>
          <w:numId w:val="6"/>
        </w:numPr>
        <w:suppressAutoHyphens/>
        <w:spacing w:after="0" w:line="240" w:lineRule="auto"/>
        <w:ind w:left="709"/>
        <w:jc w:val="both"/>
        <w:rPr>
          <w:rFonts w:ascii="Times New Roman" w:hAnsi="Times New Roman" w:cs="Times New Roman"/>
        </w:rPr>
      </w:pPr>
      <w:r w:rsidRPr="00AD71CD">
        <w:rPr>
          <w:rFonts w:ascii="Times New Roman" w:hAnsi="Times New Roman" w:cs="Times New Roman"/>
        </w:rPr>
        <w:t>pieprasīt no Izpildītāja Līguma izpildes kontroles veikšanai nepieciešamo informāciju;</w:t>
      </w:r>
    </w:p>
    <w:p w14:paraId="52641C29" w14:textId="77777777" w:rsidR="00E861B4" w:rsidRPr="00AD71CD" w:rsidRDefault="00E861B4" w:rsidP="00780EC8">
      <w:pPr>
        <w:pStyle w:val="Sarakstarindkopa"/>
        <w:numPr>
          <w:ilvl w:val="2"/>
          <w:numId w:val="6"/>
        </w:numPr>
        <w:suppressAutoHyphens/>
        <w:spacing w:after="0" w:line="240" w:lineRule="auto"/>
        <w:ind w:left="709"/>
        <w:jc w:val="both"/>
        <w:rPr>
          <w:rFonts w:ascii="Times New Roman" w:hAnsi="Times New Roman" w:cs="Times New Roman"/>
        </w:rPr>
      </w:pPr>
      <w:r w:rsidRPr="00AD71CD">
        <w:rPr>
          <w:rFonts w:ascii="Times New Roman" w:hAnsi="Times New Roman" w:cs="Times New Roman"/>
        </w:rPr>
        <w:t>ja Izpildītāja sniegtais Pakalpojums neatbilst normatīvo aktu vai Līguma prasībām, Pasūtītājs ir tiesīgs Pakalpojumu nepieņemt, prasot atbilstošu Pakalpojuma izpildi;</w:t>
      </w:r>
    </w:p>
    <w:p w14:paraId="65992590"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 xml:space="preserve">ja Izpildītājs neveic Līguma 5.3.1.1. un 5.3.1.2.punktā noteiktā līgumsoda samaksu Līgumā noteiktajā termiņā, Pasūtītājs ir tiesīgs līgumsodu ieturēt no izpildītā Pakalpojuma rēķina, par to </w:t>
      </w:r>
      <w:proofErr w:type="spellStart"/>
      <w:r w:rsidRPr="00AD71CD">
        <w:rPr>
          <w:rFonts w:ascii="Times New Roman" w:hAnsi="Times New Roman" w:cs="Times New Roman"/>
        </w:rPr>
        <w:t>rakstveidā</w:t>
      </w:r>
      <w:proofErr w:type="spellEnd"/>
      <w:r w:rsidRPr="00AD71CD">
        <w:rPr>
          <w:rFonts w:ascii="Times New Roman" w:hAnsi="Times New Roman" w:cs="Times New Roman"/>
        </w:rPr>
        <w:t xml:space="preserve"> paziņojot Izpildītājam 5 (piecu) kalendāro dienu laikā, skaitot no ieturējuma veikšanas dienas;</w:t>
      </w:r>
    </w:p>
    <w:p w14:paraId="3F42E8E4"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vienpusēji apturēt Pakalpojuma izpildi, ja Izpildītājs pārkāpj Līguma vai attiecīgo normatīvo aktu prasības;</w:t>
      </w:r>
    </w:p>
    <w:p w14:paraId="04ED5C08"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vienpusēji apturēt Pakalpojuma izpildi, ja Izpildītājs pārkāpj Līguma vai attiecīgo normatīvo aktu prasības;</w:t>
      </w:r>
    </w:p>
    <w:p w14:paraId="20F05349"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citas tiesības, kas izriet no attiecīgajiem normatīvajiem aktiem vai Līguma.</w:t>
      </w:r>
    </w:p>
    <w:p w14:paraId="3EB7C9B9" w14:textId="77777777" w:rsidR="00E861B4" w:rsidRPr="00AD71CD" w:rsidRDefault="00E861B4" w:rsidP="00E861B4">
      <w:pPr>
        <w:spacing w:after="0" w:line="240" w:lineRule="auto"/>
        <w:jc w:val="both"/>
        <w:rPr>
          <w:rFonts w:ascii="Times New Roman" w:hAnsi="Times New Roman" w:cs="Times New Roman"/>
        </w:rPr>
      </w:pPr>
    </w:p>
    <w:p w14:paraId="2BC28C82"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iCs/>
        </w:rPr>
        <w:t>Pasūtītāja pienākumi:</w:t>
      </w:r>
    </w:p>
    <w:p w14:paraId="619529F2"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kontrolēt Pakalpojuma izpildi un pieprasīt informāciju par izpildes gaitu;</w:t>
      </w:r>
    </w:p>
    <w:p w14:paraId="32771722"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pārbaudīt Pakalpojuma izpildes atbilstību Līguma un normatīvo aktu prasībām;</w:t>
      </w:r>
    </w:p>
    <w:p w14:paraId="1DBF549C"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eastAsia="Calibri" w:hAnsi="Times New Roman" w:cs="Times New Roman"/>
        </w:rPr>
        <w:t xml:space="preserve">noteikt Izpildītājam darba uzdevumu, norādot precīzu Pakalpojuma izpildes apjomu, vietu, uzsākšanas un pabeigšanas termiņus; par darba uzdevumu informē </w:t>
      </w:r>
      <w:r w:rsidRPr="00AD71CD">
        <w:rPr>
          <w:rFonts w:ascii="Times New Roman" w:hAnsi="Times New Roman" w:cs="Times New Roman"/>
          <w:bCs/>
        </w:rPr>
        <w:t>telefoniski</w:t>
      </w:r>
      <w:r w:rsidRPr="00AD71CD">
        <w:rPr>
          <w:rFonts w:ascii="Times New Roman" w:eastAsia="Calibri" w:hAnsi="Times New Roman" w:cs="Times New Roman"/>
        </w:rPr>
        <w:t xml:space="preserve"> vai izmantojot elektronisko saziņu;</w:t>
      </w:r>
    </w:p>
    <w:p w14:paraId="501DB5AB"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norēķināties ar Izpildītāju, atbilstoši Līguma nosacījumiem;</w:t>
      </w:r>
    </w:p>
    <w:p w14:paraId="1ECF4886"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atturēties no darbībām, kas var traucēt Pakalpojuma izpildi, ja vien tas nav saistīts ar normatīvo aktu pārkāpumiem;</w:t>
      </w:r>
    </w:p>
    <w:p w14:paraId="111E09A2"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nodrošināt savlaicīgu Pakalpojuma izpildes pieņemšanu; ja Pasūtītājs konstatē Pakalpojuma izpildē nepilnības/ neatbilstības, tās pieprasa Pakalpojuma atkārtotu izpildi, kas atbilst attiecīgo normatīvo aktu un Līguma prasībām;</w:t>
      </w:r>
    </w:p>
    <w:p w14:paraId="4864543B"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citi pienākumi, kas izriet no attiecīgajiem normatīvajiem aktiem vai Līguma.</w:t>
      </w:r>
    </w:p>
    <w:p w14:paraId="4C00471B" w14:textId="77777777" w:rsidR="00E861B4" w:rsidRPr="00AD71CD" w:rsidRDefault="00E861B4" w:rsidP="00E861B4">
      <w:pPr>
        <w:pStyle w:val="Paraststmeklis"/>
        <w:spacing w:before="0" w:beforeAutospacing="0" w:after="0" w:afterAutospacing="0"/>
        <w:jc w:val="both"/>
        <w:rPr>
          <w:sz w:val="22"/>
          <w:szCs w:val="22"/>
        </w:rPr>
      </w:pPr>
    </w:p>
    <w:p w14:paraId="41B4B152"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iCs/>
        </w:rPr>
        <w:t>Pasūtītājs</w:t>
      </w:r>
      <w:r w:rsidRPr="00AD71CD">
        <w:rPr>
          <w:rFonts w:ascii="Times New Roman" w:hAnsi="Times New Roman" w:cs="Times New Roman"/>
          <w:i/>
        </w:rPr>
        <w:t xml:space="preserve"> </w:t>
      </w:r>
      <w:r w:rsidRPr="00AD71CD">
        <w:rPr>
          <w:rFonts w:ascii="Times New Roman" w:hAnsi="Times New Roman" w:cs="Times New Roman"/>
        </w:rPr>
        <w:t>atbild par:</w:t>
      </w:r>
    </w:p>
    <w:p w14:paraId="4C0380D0"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bookmarkStart w:id="1" w:name="_Hlk83130507"/>
      <w:r w:rsidRPr="00AD71CD">
        <w:rPr>
          <w:rFonts w:ascii="Times New Roman" w:hAnsi="Times New Roman" w:cs="Times New Roman"/>
          <w:iCs/>
        </w:rPr>
        <w:t xml:space="preserve">Pakalpojuma sniegšanai </w:t>
      </w:r>
      <w:r w:rsidRPr="00AD71CD">
        <w:rPr>
          <w:rFonts w:ascii="Times New Roman" w:hAnsi="Times New Roman" w:cs="Times New Roman"/>
        </w:rPr>
        <w:t xml:space="preserve">nepieciešamās informācijas un dokumentu savlaicīgu nodošanu </w:t>
      </w:r>
      <w:r w:rsidRPr="00AD71CD">
        <w:rPr>
          <w:rFonts w:ascii="Times New Roman" w:hAnsi="Times New Roman" w:cs="Times New Roman"/>
          <w:iCs/>
        </w:rPr>
        <w:t>Izpildītājam;</w:t>
      </w:r>
    </w:p>
    <w:p w14:paraId="3D71863A"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kaitējumu, kas Pasūtītāja vainas dēļ, nodarīts Izpildītājam vai trešajām personām; netiešie zaudējumi nav jāatlīdzina;</w:t>
      </w:r>
    </w:p>
    <w:p w14:paraId="473730AB"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 xml:space="preserve">savlaicīgas samaksas veikšanu, ja Pakalpojuma izpilde atbilst Līguma nosacījumiem – par Līguma 2.4.punktā noteikto samaksas termiņu kavējumu (izņemot Līguma 5.1.4.punktā noteikto gadījumu), Izpildītājs aprēķina līgumsodu – 0,1 (nulle komats viena) % apmērā no pamatparāda (bez PVN), t.i., no maksājuma daļas, kas nav samaksāta Līgumā noteiktajā laikā un apmērā par katru nokavēto darba dienu, bet kopumā ne vairāk kā 10 (desmit) % no pamatparāda (bez PVN); līgumsodu Pasūtītājs samaksā 30 (trīsdesmit) kalendāro dienu laikā pēc Izpildītāja rakstiska pieprasījuma un rēķina iesniegšanas vai </w:t>
      </w:r>
      <w:proofErr w:type="spellStart"/>
      <w:r w:rsidRPr="00AD71CD">
        <w:rPr>
          <w:rFonts w:ascii="Times New Roman" w:hAnsi="Times New Roman" w:cs="Times New Roman"/>
        </w:rPr>
        <w:t>nosūta</w:t>
      </w:r>
      <w:proofErr w:type="spellEnd"/>
      <w:r w:rsidRPr="00AD71CD">
        <w:rPr>
          <w:rFonts w:ascii="Times New Roman" w:hAnsi="Times New Roman" w:cs="Times New Roman"/>
        </w:rPr>
        <w:t xml:space="preserve"> motivētu atteikumu; šajā gadījumā, Izpildītājs, 5 (piecu) kalendāro dienu laikā pēc atteikuma saņemšanas, izskata Pasūtītāja argumentus un paziņo par līgumsoda atsaukšanu vai atkārtoti – par līgumsoda piemērošanu.</w:t>
      </w:r>
    </w:p>
    <w:bookmarkEnd w:id="1"/>
    <w:p w14:paraId="2B52E28B" w14:textId="77777777" w:rsidR="00E861B4" w:rsidRPr="00AD71CD" w:rsidRDefault="00E861B4" w:rsidP="00E861B4">
      <w:pPr>
        <w:spacing w:after="0" w:line="240" w:lineRule="auto"/>
        <w:jc w:val="both"/>
        <w:rPr>
          <w:rFonts w:ascii="Times New Roman" w:hAnsi="Times New Roman" w:cs="Times New Roman"/>
        </w:rPr>
      </w:pPr>
    </w:p>
    <w:p w14:paraId="25C9C0D8" w14:textId="77777777" w:rsidR="00E861B4" w:rsidRPr="00AD71CD" w:rsidRDefault="00E861B4" w:rsidP="00780EC8">
      <w:pPr>
        <w:pStyle w:val="Sarakstarindkopa"/>
        <w:numPr>
          <w:ilvl w:val="0"/>
          <w:numId w:val="6"/>
        </w:numPr>
        <w:spacing w:after="0" w:line="240" w:lineRule="auto"/>
        <w:ind w:left="426" w:hanging="426"/>
        <w:jc w:val="center"/>
        <w:rPr>
          <w:rFonts w:ascii="Times New Roman" w:hAnsi="Times New Roman" w:cs="Times New Roman"/>
        </w:rPr>
      </w:pPr>
      <w:r w:rsidRPr="00AD71CD">
        <w:rPr>
          <w:rFonts w:ascii="Times New Roman" w:hAnsi="Times New Roman" w:cs="Times New Roman"/>
          <w:b/>
        </w:rPr>
        <w:t>Izpildītāja saistības</w:t>
      </w:r>
    </w:p>
    <w:p w14:paraId="47F7E9D9" w14:textId="77777777" w:rsidR="00E861B4" w:rsidRPr="00AD71CD" w:rsidRDefault="00E861B4" w:rsidP="00E861B4">
      <w:pPr>
        <w:spacing w:after="0" w:line="240" w:lineRule="auto"/>
        <w:rPr>
          <w:rFonts w:ascii="Times New Roman" w:hAnsi="Times New Roman" w:cs="Times New Roman"/>
        </w:rPr>
      </w:pPr>
    </w:p>
    <w:p w14:paraId="0CD2F956"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Izpildītāja tiesības:</w:t>
      </w:r>
    </w:p>
    <w:p w14:paraId="14B40102"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Līgumā noteiktajā laikā un apmērā saņemt atlīdzību par sniegto Pakalpojumu;</w:t>
      </w:r>
    </w:p>
    <w:p w14:paraId="58975602"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savlaicīgi saņemt no Pasūtītāja visu nepieciešamo informāciju un darba uzdevumu Pakalpojuma sekmīgai izpildei;</w:t>
      </w:r>
    </w:p>
    <w:p w14:paraId="40CB71FA"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netraucēti piekļūt objektam;</w:t>
      </w:r>
    </w:p>
    <w:p w14:paraId="57E06932"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citas tiesības, kas izriet no attiecīgajiem normatīvajiem aktiem vai Līguma.</w:t>
      </w:r>
    </w:p>
    <w:p w14:paraId="57309A26" w14:textId="77777777" w:rsidR="00E861B4" w:rsidRPr="00AD71CD" w:rsidRDefault="00E861B4" w:rsidP="00E861B4">
      <w:pPr>
        <w:spacing w:after="0" w:line="240" w:lineRule="auto"/>
        <w:jc w:val="both"/>
        <w:rPr>
          <w:rFonts w:ascii="Times New Roman" w:hAnsi="Times New Roman" w:cs="Times New Roman"/>
        </w:rPr>
      </w:pPr>
    </w:p>
    <w:p w14:paraId="7E968EB9"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Izpildītāja pienākumi:</w:t>
      </w:r>
    </w:p>
    <w:p w14:paraId="70EE5720"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bookmarkStart w:id="2" w:name="_Hlk84890765"/>
      <w:r w:rsidRPr="00AD71CD">
        <w:rPr>
          <w:rFonts w:ascii="Times New Roman" w:hAnsi="Times New Roman" w:cs="Times New Roman"/>
        </w:rPr>
        <w:t xml:space="preserve">pēc Pasūtītāja pieprasījuma, bet ne vēlāk kā uzsākot Līguma izpildi, Izpildītājs iesniedz Līguma izpildē iesaistīto apakšuzņēmēju (ja tādus plānots iesaistīt) sarakstu, kuru veikto darbu/ sniegtā pakalpojuma vērtība ir vismaz EUR 10 000 (desmit tūkstoši </w:t>
      </w:r>
      <w:proofErr w:type="spellStart"/>
      <w:r w:rsidRPr="00AD71CD">
        <w:rPr>
          <w:rFonts w:ascii="Times New Roman" w:hAnsi="Times New Roman" w:cs="Times New Roman"/>
          <w:i/>
          <w:iCs/>
        </w:rPr>
        <w:t>euro</w:t>
      </w:r>
      <w:proofErr w:type="spellEnd"/>
      <w:r w:rsidRPr="00AD71CD">
        <w:rPr>
          <w:rFonts w:ascii="Times New Roman" w:hAnsi="Times New Roman" w:cs="Times New Roman"/>
        </w:rPr>
        <w:t xml:space="preserve">) vai lielāka, norādot apakšuzņēmēja nosaukumu, kontaktinformāciju un to </w:t>
      </w:r>
      <w:proofErr w:type="spellStart"/>
      <w:r w:rsidRPr="00AD71CD">
        <w:rPr>
          <w:rFonts w:ascii="Times New Roman" w:hAnsi="Times New Roman" w:cs="Times New Roman"/>
        </w:rPr>
        <w:t>pārstāvēttiesīgo</w:t>
      </w:r>
      <w:proofErr w:type="spellEnd"/>
      <w:r w:rsidRPr="00AD71CD">
        <w:rPr>
          <w:rFonts w:ascii="Times New Roman" w:hAnsi="Times New Roman" w:cs="Times New Roman"/>
        </w:rPr>
        <w:t xml:space="preserve">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Pakalpojuma sniegšanā;</w:t>
      </w:r>
    </w:p>
    <w:p w14:paraId="029153A6"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bCs/>
        </w:rPr>
        <w:t xml:space="preserve">darba uzdevumā noteiktā Pakalpojuma sniegšana jāuzsāk ne vēlāk kā 2 (divu) darba dienu laikā pēc darba uzdevuma saņemšanas </w:t>
      </w:r>
      <w:r w:rsidRPr="00AD71CD">
        <w:rPr>
          <w:rFonts w:ascii="Times New Roman" w:hAnsi="Times New Roman" w:cs="Times New Roman"/>
        </w:rPr>
        <w:t>(ja Līdzēji nav vienojošies citādāk);</w:t>
      </w:r>
    </w:p>
    <w:p w14:paraId="1C42C5DF"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Pasūtītājs tiesīgs noteikt Pakalpojuma apjomu atkarībā no finanšu iespējām vai arī neuzdot atsevišķu Pakalpojumu sniegšanu vispār;</w:t>
      </w:r>
      <w:bookmarkEnd w:id="2"/>
    </w:p>
    <w:p w14:paraId="48ADC931"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Pakalpojuma izpildi Līgumā noteiktajā termiņā, apjomā un kvalitātē; neatbilstību gadījumā jāveic nepieciešamie labojumi prasību nodrošināšanai;</w:t>
      </w:r>
    </w:p>
    <w:p w14:paraId="4E0C2ABA"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ievērot ie</w:t>
      </w:r>
      <w:r w:rsidRPr="00AD71CD">
        <w:rPr>
          <w:rFonts w:ascii="Times New Roman" w:hAnsi="Times New Roman" w:cs="Times New Roman"/>
          <w:color w:val="000000"/>
        </w:rPr>
        <w:t>pirkuma procedūrā iesniegtā piedāvājuma nosacījumus</w:t>
      </w:r>
      <w:r w:rsidRPr="00AD71CD">
        <w:rPr>
          <w:rFonts w:ascii="Times New Roman" w:hAnsi="Times New Roman" w:cs="Times New Roman"/>
        </w:rPr>
        <w:t>;</w:t>
      </w:r>
    </w:p>
    <w:p w14:paraId="43CFF7D0"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Pakalpojumu sniegt saskaņā ar attiecīgo normatīvo aktu un Līguma prasībām;</w:t>
      </w:r>
    </w:p>
    <w:p w14:paraId="1C62C307"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pēc Pasūtītāja pieprasījuma, sniegt visu nepieciešamo informāciju/ dokumentus saistībā ar Pakalpojuma izpildi;</w:t>
      </w:r>
    </w:p>
    <w:p w14:paraId="13E09C91"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nodrošināšanai visu nepieciešamo dokumentu un informācijas savlaicīgu nodošanu Pasūtītājam;</w:t>
      </w:r>
    </w:p>
    <w:p w14:paraId="2AE322EB"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Pakalpojuma izpildes procesā, ievērot vides aizsardzības, darba drošības, satiksmes drošības noteikumus, kā arī uzņemties pilnu atbildību par jebkādiem Pakalpojuma sniegšanas vietā notikušiem noteikumu pārkāpumiem un to izraisītām sekām;</w:t>
      </w:r>
    </w:p>
    <w:p w14:paraId="66BF6CB5"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izmantot tikai atbilstošus būvmateriālus un tehniku, kas attiecīgi aprīkota un kam ir derīga valsts tehniskā apskate;</w:t>
      </w:r>
    </w:p>
    <w:p w14:paraId="58BA45B4"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 xml:space="preserve">nekavējoties informēt Pasūtītāju par apstākļiem, kas kavē/ traucē </w:t>
      </w:r>
      <w:smartTag w:uri="schemas-tilde-lv/tildestengine" w:element="veidnes">
        <w:smartTagPr>
          <w:attr w:name="id" w:val="-1"/>
          <w:attr w:name="text" w:val="līguma"/>
          <w:attr w:name="baseform" w:val="līgum|s"/>
        </w:smartTagPr>
        <w:r w:rsidRPr="00AD71CD">
          <w:rPr>
            <w:rFonts w:ascii="Times New Roman" w:hAnsi="Times New Roman" w:cs="Times New Roman"/>
          </w:rPr>
          <w:t>Līguma</w:t>
        </w:r>
      </w:smartTag>
      <w:r w:rsidRPr="00AD71CD">
        <w:rPr>
          <w:rFonts w:ascii="Times New Roman" w:hAnsi="Times New Roman" w:cs="Times New Roman"/>
        </w:rPr>
        <w:t xml:space="preserve"> saistību izpildi noteiktajā termiņā un kvalitātē;</w:t>
      </w:r>
      <w:bookmarkStart w:id="3" w:name="_Toc95231790"/>
      <w:bookmarkStart w:id="4" w:name="_Toc95231788"/>
      <w:bookmarkStart w:id="5" w:name="_Toc244397590"/>
    </w:p>
    <w:p w14:paraId="7D10DE15"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iesniegt Pasūtītājam Pakalpojuma sniegšanā katras izmantotās materiālu partijas atbilstības apliecinājumu, kas atbilst Ceļu specifikāciju prasībām (ja attiecināms);</w:t>
      </w:r>
      <w:bookmarkEnd w:id="3"/>
      <w:bookmarkEnd w:id="4"/>
      <w:bookmarkEnd w:id="5"/>
    </w:p>
    <w:p w14:paraId="0B24C7B7"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3 (trīs) darba dienu laikā pēc Pasūtītāja pieprasījuma, iesniegt atskaiti par sniegto Pakalpojumu; Izpildītājs atskaiti var iesniegt arī pēc savas iniciatīvas;</w:t>
      </w:r>
    </w:p>
    <w:p w14:paraId="1D0E632B"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izskatīt Pasūtītāja rakstiskās pretenzijas par sniegto Pakalpojumu kvalitāti un citiem no Līguma izrietošajiem jautājumiem 3 (trīs) darba dienu laikā no pretenzijas iesniegšanas dienas, un novērst tajā minētos trūkumus, kas tiek konstatēti sastādot Defektu aktu;</w:t>
      </w:r>
    </w:p>
    <w:p w14:paraId="4BFF1820"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Izpildītājs, ar savu darbaspēku un līdzekļiem, likvidē trūkumus maksimāli iespējami īsā laikā, bet ne ilgāk kā 5 (piecu) darba dienu laikā (ja Līdzēji nav vienojušies par citu termiņu) no dienas, kad saņemta Pasūtītāja pamatota pretenzija;</w:t>
      </w:r>
    </w:p>
    <w:p w14:paraId="144D639C"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lai sniedzot Pakalpojumu, netiktu traumēti kājāmgājēji, riteņbraucēji, bojātas automašīnas, ceļa aprīkojums, ceļa tuvumā esošās būves, bojātas ietves, trotuāri un apstādījumi;</w:t>
      </w:r>
    </w:p>
    <w:p w14:paraId="77F3254B"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netraucētu transportlīdzekļu satiksmi;</w:t>
      </w:r>
    </w:p>
    <w:p w14:paraId="45EAB557"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citi pienākumi, kas izriet no attiecīgajiem normatīvajiem aktiem vai Līguma.</w:t>
      </w:r>
    </w:p>
    <w:p w14:paraId="583BB7A0" w14:textId="77777777" w:rsidR="00E861B4" w:rsidRPr="00AD71CD" w:rsidRDefault="00E861B4" w:rsidP="00E861B4">
      <w:pPr>
        <w:spacing w:after="0" w:line="240" w:lineRule="auto"/>
        <w:jc w:val="both"/>
        <w:rPr>
          <w:rFonts w:ascii="Times New Roman" w:hAnsi="Times New Roman" w:cs="Times New Roman"/>
        </w:rPr>
      </w:pPr>
    </w:p>
    <w:p w14:paraId="060059FB"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rPr>
      </w:pPr>
      <w:r w:rsidRPr="00AD71CD">
        <w:rPr>
          <w:rFonts w:ascii="Times New Roman" w:hAnsi="Times New Roman" w:cs="Times New Roman"/>
        </w:rPr>
        <w:t>Izpildītājs atbild par:</w:t>
      </w:r>
    </w:p>
    <w:p w14:paraId="5688B864" w14:textId="77777777" w:rsidR="00E861B4" w:rsidRPr="00AD71CD" w:rsidRDefault="00E861B4" w:rsidP="00780EC8">
      <w:pPr>
        <w:pStyle w:val="Sarakstarindkopa"/>
        <w:numPr>
          <w:ilvl w:val="2"/>
          <w:numId w:val="6"/>
        </w:numPr>
        <w:suppressAutoHyphens/>
        <w:spacing w:after="0" w:line="240" w:lineRule="auto"/>
        <w:jc w:val="both"/>
        <w:rPr>
          <w:rFonts w:ascii="Times New Roman" w:hAnsi="Times New Roman" w:cs="Times New Roman"/>
        </w:rPr>
      </w:pPr>
      <w:r w:rsidRPr="00AD71CD">
        <w:rPr>
          <w:rFonts w:ascii="Times New Roman" w:hAnsi="Times New Roman" w:cs="Times New Roman"/>
        </w:rPr>
        <w:t>Pakalpojuma sniegšanu, atbilstoši Līgumam un jomu regulējošiem normatīvajiem aktiem:</w:t>
      </w:r>
    </w:p>
    <w:p w14:paraId="5616B5BC" w14:textId="77777777" w:rsidR="00E861B4" w:rsidRPr="00AD71CD" w:rsidRDefault="00E861B4" w:rsidP="00780EC8">
      <w:pPr>
        <w:pStyle w:val="Sarakstarindkopa"/>
        <w:numPr>
          <w:ilvl w:val="3"/>
          <w:numId w:val="6"/>
        </w:numPr>
        <w:suppressAutoHyphens/>
        <w:spacing w:after="0" w:line="240" w:lineRule="auto"/>
        <w:ind w:left="993" w:hanging="993"/>
        <w:jc w:val="both"/>
        <w:rPr>
          <w:rFonts w:ascii="Times New Roman" w:hAnsi="Times New Roman" w:cs="Times New Roman"/>
        </w:rPr>
      </w:pPr>
      <w:r w:rsidRPr="00AD71CD">
        <w:rPr>
          <w:rFonts w:ascii="Times New Roman" w:hAnsi="Times New Roman" w:cs="Times New Roman"/>
        </w:rPr>
        <w:t xml:space="preserve">par Izpildītāja saistību nepienācīgu izpildi vai Līguma 5.2.2.punktā noteiktā termiņa kavējumu, vai Pasūtītāja darba uzdevumā noteiktā Pakalpojuma </w:t>
      </w:r>
      <w:r w:rsidRPr="00AD71CD">
        <w:rPr>
          <w:rFonts w:ascii="Times New Roman" w:eastAsia="Calibri" w:hAnsi="Times New Roman" w:cs="Times New Roman"/>
        </w:rPr>
        <w:t>uzsākšanas/ pabeigšanas termiņa</w:t>
      </w:r>
      <w:r w:rsidRPr="00AD71CD">
        <w:rPr>
          <w:rFonts w:ascii="Times New Roman" w:hAnsi="Times New Roman" w:cs="Times New Roman"/>
        </w:rPr>
        <w:t xml:space="preserve"> kavējumu, Pasūtītājs aprēķina līgumsodu – 0,1 (nulle komats viena) % apmērā no darba uzdevumā pieteiktā attiecīgā Pakalpojuma daudzuma izmaksām (bez PVN) par katru Pakalpojuma nepienācīgas izpildes/ kavējuma darba dienu, bet kopumā ne vairāk kā 10 (desmit) % no darba uzdevumā pieteiktā attiecīgā Pakalpojuma daudzuma izmaksām (bez PVN); līgumsodu Izpildītājs samaksā 30 (trīsdesmit) kalendāro dienu laikā pēc Pasūtītāja rakstiska pieprasījuma un rēķina iesniegšanas vai </w:t>
      </w:r>
      <w:proofErr w:type="spellStart"/>
      <w:r w:rsidRPr="00AD71CD">
        <w:rPr>
          <w:rFonts w:ascii="Times New Roman" w:hAnsi="Times New Roman" w:cs="Times New Roman"/>
        </w:rPr>
        <w:t>nosūta</w:t>
      </w:r>
      <w:proofErr w:type="spellEnd"/>
      <w:r w:rsidRPr="00AD71CD">
        <w:rPr>
          <w:rFonts w:ascii="Times New Roman" w:hAnsi="Times New Roman" w:cs="Times New Roman"/>
        </w:rPr>
        <w:t xml:space="preserve"> motivētu atteikumu; šajā gadījumā Pasūtītājs, 5 (piecu) kalendāro dienu laikā pēc atteikuma saņemšanas, izskata Izpildītāja argumentus un paziņo par līgumsoda atsaukšanu vai rīkojas saskaņā ar Līguma 4.1.3.punktu; līgumsoda samaksa neatbrīvo Izpildītāju no turpmākās līgumsaistību izpildes un zaudējumu atlīdzināšanas, kas radušies tā vainas dēļ;</w:t>
      </w:r>
    </w:p>
    <w:p w14:paraId="4046CC3B" w14:textId="77777777" w:rsidR="00E861B4" w:rsidRPr="00AD71CD" w:rsidRDefault="00E861B4" w:rsidP="00780EC8">
      <w:pPr>
        <w:pStyle w:val="Sarakstarindkopa"/>
        <w:numPr>
          <w:ilvl w:val="3"/>
          <w:numId w:val="6"/>
        </w:numPr>
        <w:suppressAutoHyphens/>
        <w:spacing w:after="0" w:line="240" w:lineRule="auto"/>
        <w:ind w:left="993" w:hanging="993"/>
        <w:jc w:val="both"/>
        <w:rPr>
          <w:rFonts w:ascii="Times New Roman" w:hAnsi="Times New Roman" w:cs="Times New Roman"/>
        </w:rPr>
      </w:pPr>
      <w:r w:rsidRPr="00AD71CD">
        <w:rPr>
          <w:rFonts w:ascii="Times New Roman" w:hAnsi="Times New Roman" w:cs="Times New Roman"/>
        </w:rPr>
        <w:t xml:space="preserve">par darba uzdevumā pieteiktā attiecīgā Pakalpojuma neizpildi vispār, Pasūtītājs aprēķināt līgumsodu – EUR 500 (pieci simti </w:t>
      </w:r>
      <w:proofErr w:type="spellStart"/>
      <w:r w:rsidRPr="00AD71CD">
        <w:rPr>
          <w:rFonts w:ascii="Times New Roman" w:hAnsi="Times New Roman" w:cs="Times New Roman"/>
          <w:i/>
          <w:iCs/>
        </w:rPr>
        <w:t>euro</w:t>
      </w:r>
      <w:proofErr w:type="spellEnd"/>
      <w:r w:rsidRPr="00AD71CD">
        <w:rPr>
          <w:rFonts w:ascii="Times New Roman" w:hAnsi="Times New Roman" w:cs="Times New Roman"/>
        </w:rPr>
        <w:t xml:space="preserve">) apmērā; līgumsodu Izpildītājs samaksā 30 (trīsdesmit) kalendāro dienu laikā pēc Pasūtītāja rakstiska pieprasījuma un rēķina iesniegšanas vai </w:t>
      </w:r>
      <w:proofErr w:type="spellStart"/>
      <w:r w:rsidRPr="00AD71CD">
        <w:rPr>
          <w:rFonts w:ascii="Times New Roman" w:hAnsi="Times New Roman" w:cs="Times New Roman"/>
        </w:rPr>
        <w:t>nosūta</w:t>
      </w:r>
      <w:proofErr w:type="spellEnd"/>
      <w:r w:rsidRPr="00AD71CD">
        <w:rPr>
          <w:rFonts w:ascii="Times New Roman" w:hAnsi="Times New Roman" w:cs="Times New Roman"/>
        </w:rPr>
        <w:t xml:space="preserve"> motivētu atteikumu; šajā gadījumā Pasūtītājs, 5 (piecu) kalendāro dienu laikā pēc atteikuma saņemšanas, izskata Izpildītāja argumentus un paziņo par līgumsoda atsaukšanu vai rīkojas saskaņā ar Līguma 4.1.3.punktu; līgumsoda samaksa neatbrīvo Izpildītāju no turpmākās līgumsaistību izpildes un zaudējumu atlīdzināšanas, kas radušies tā vainas dēļ;</w:t>
      </w:r>
    </w:p>
    <w:p w14:paraId="7715D297" w14:textId="77777777" w:rsidR="00E861B4" w:rsidRPr="00AD71CD" w:rsidRDefault="00E861B4" w:rsidP="00780EC8">
      <w:pPr>
        <w:pStyle w:val="Sarakstarindkopa"/>
        <w:numPr>
          <w:ilvl w:val="3"/>
          <w:numId w:val="6"/>
        </w:numPr>
        <w:suppressAutoHyphens/>
        <w:spacing w:after="0" w:line="240" w:lineRule="auto"/>
        <w:ind w:left="993" w:hanging="993"/>
        <w:jc w:val="both"/>
        <w:rPr>
          <w:rFonts w:ascii="Times New Roman" w:hAnsi="Times New Roman" w:cs="Times New Roman"/>
        </w:rPr>
      </w:pPr>
      <w:r w:rsidRPr="00AD71CD">
        <w:rPr>
          <w:rFonts w:ascii="Times New Roman" w:hAnsi="Times New Roman" w:cs="Times New Roman"/>
        </w:rPr>
        <w:t xml:space="preserve">par līgumsaistību neizpildi vispār, Pasūtītājs aprēķina līgumsodu – EUR 1000 (viens tūkstotis </w:t>
      </w:r>
      <w:proofErr w:type="spellStart"/>
      <w:r w:rsidRPr="00AD71CD">
        <w:rPr>
          <w:rFonts w:ascii="Times New Roman" w:hAnsi="Times New Roman" w:cs="Times New Roman"/>
          <w:i/>
        </w:rPr>
        <w:t>euro</w:t>
      </w:r>
      <w:proofErr w:type="spellEnd"/>
      <w:r w:rsidRPr="00AD71CD">
        <w:rPr>
          <w:rFonts w:ascii="Times New Roman" w:hAnsi="Times New Roman" w:cs="Times New Roman"/>
        </w:rPr>
        <w:t xml:space="preserve">) apmērā; līgumsodu Izpildītājs samaksā 30 (trīsdesmit) kalendāro dienu laikā pēc Pasūtītāja rakstiska pieprasījuma un rēķina iesniegšanas vai </w:t>
      </w:r>
      <w:proofErr w:type="spellStart"/>
      <w:r w:rsidRPr="00AD71CD">
        <w:rPr>
          <w:rFonts w:ascii="Times New Roman" w:hAnsi="Times New Roman" w:cs="Times New Roman"/>
        </w:rPr>
        <w:t>nosūta</w:t>
      </w:r>
      <w:proofErr w:type="spellEnd"/>
      <w:r w:rsidRPr="00AD71CD">
        <w:rPr>
          <w:rFonts w:ascii="Times New Roman" w:hAnsi="Times New Roman" w:cs="Times New Roman"/>
        </w:rPr>
        <w:t xml:space="preserve"> motivētu atteikumu; šajā gadījumā Pasūtītājs, 5 (piecu) kalendāro dienu laikā pēc atteikuma saņemšanas, izskata Izpildītāja argumentus un paziņo par līgumsoda atsaukšanu vai atkārtoti – par līgumsoda piemērošanu; ja Pasūtītājs piemēro līgumsodu par līgumsaistību neizpildi vispār, tas Līguma 5.3.1.1. un 5.3.1.2.punktā norādīto līgumsodu nepiemēro;</w:t>
      </w:r>
    </w:p>
    <w:p w14:paraId="1B3CDEEC"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apakšuzņēmēju saistībām, kā arī viņu pieļautajām kļūdām/ pārkāpumiem;</w:t>
      </w:r>
    </w:p>
    <w:p w14:paraId="0940C527"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kaitējumu, kas Izpildītāja vainas dēļ, Pakalpojuma izpildes laikā, nodarīts Pasūtītājam un/ vai trešajām personām;</w:t>
      </w:r>
    </w:p>
    <w:p w14:paraId="14D80C3D"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rPr>
        <w:t>izmantoto materiālu kvalitāti.</w:t>
      </w:r>
    </w:p>
    <w:p w14:paraId="3F5A33F0" w14:textId="77777777" w:rsidR="00E861B4" w:rsidRPr="00AD71CD" w:rsidRDefault="00E861B4" w:rsidP="00E861B4">
      <w:pPr>
        <w:spacing w:after="0" w:line="240" w:lineRule="auto"/>
        <w:jc w:val="both"/>
        <w:rPr>
          <w:rFonts w:ascii="Times New Roman" w:hAnsi="Times New Roman" w:cs="Times New Roman"/>
        </w:rPr>
      </w:pPr>
    </w:p>
    <w:p w14:paraId="02874560" w14:textId="77777777" w:rsidR="00E861B4" w:rsidRPr="00AD71CD" w:rsidRDefault="00E861B4" w:rsidP="00780EC8">
      <w:pPr>
        <w:pStyle w:val="Sarakstarindkopa"/>
        <w:numPr>
          <w:ilvl w:val="0"/>
          <w:numId w:val="6"/>
        </w:numPr>
        <w:spacing w:after="0" w:line="240" w:lineRule="auto"/>
        <w:ind w:left="426" w:hanging="426"/>
        <w:jc w:val="center"/>
        <w:rPr>
          <w:rFonts w:ascii="Times New Roman" w:hAnsi="Times New Roman" w:cs="Times New Roman"/>
          <w:bCs/>
        </w:rPr>
      </w:pPr>
      <w:bookmarkStart w:id="6" w:name="_Hlk26968420"/>
      <w:r w:rsidRPr="00AD71CD">
        <w:rPr>
          <w:rFonts w:ascii="Times New Roman" w:hAnsi="Times New Roman" w:cs="Times New Roman"/>
          <w:b/>
          <w:bCs/>
        </w:rPr>
        <w:t>Izmaiņas līgumā, tā darbības izbeigšana</w:t>
      </w:r>
    </w:p>
    <w:p w14:paraId="1A7D166B" w14:textId="77777777" w:rsidR="00E861B4" w:rsidRPr="00AD71CD" w:rsidRDefault="00E861B4" w:rsidP="00E861B4">
      <w:pPr>
        <w:spacing w:after="0" w:line="240" w:lineRule="auto"/>
        <w:jc w:val="both"/>
        <w:rPr>
          <w:rFonts w:ascii="Times New Roman" w:hAnsi="Times New Roman" w:cs="Times New Roman"/>
          <w:bCs/>
        </w:rPr>
      </w:pPr>
    </w:p>
    <w:p w14:paraId="4BD1D699"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shd w:val="clear" w:color="auto" w:fill="FFFFFF"/>
        </w:rPr>
      </w:pPr>
      <w:bookmarkStart w:id="7" w:name="_Hlk30929754"/>
      <w:r w:rsidRPr="00AD71CD">
        <w:rPr>
          <w:rFonts w:ascii="Times New Roman" w:hAnsi="Times New Roman" w:cs="Times New Roman"/>
        </w:rPr>
        <w:t xml:space="preserve">Ievērojot PIL 61.pantā noteikto attiecībā uz iepirkuma līguma grozījumu veikšanu, </w:t>
      </w:r>
      <w:r w:rsidRPr="00AD71CD">
        <w:rPr>
          <w:rFonts w:ascii="Times New Roman" w:hAnsi="Times New Roman" w:cs="Times New Roman"/>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4C228040"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shd w:val="clear" w:color="auto" w:fill="FFFFFF"/>
        </w:rPr>
      </w:pPr>
      <w:r w:rsidRPr="00AD71CD">
        <w:rPr>
          <w:rFonts w:ascii="Times New Roman" w:hAnsi="Times New Roman" w:cs="Times New Roman"/>
          <w:shd w:val="clear" w:color="auto" w:fill="FFFFFF"/>
        </w:rPr>
        <w:t>grozījumi ir nebūtiski;</w:t>
      </w:r>
    </w:p>
    <w:p w14:paraId="629EFAD4"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shd w:val="clear" w:color="auto" w:fill="FFFFFF"/>
        </w:rPr>
      </w:pPr>
      <w:r w:rsidRPr="00AD71CD">
        <w:rPr>
          <w:rFonts w:ascii="Times New Roman" w:hAnsi="Times New Roman" w:cs="Times New Roman"/>
          <w:shd w:val="clear" w:color="auto" w:fill="FFFFFF"/>
        </w:rPr>
        <w:t>grozījumi ir būtiski un tiek izdarīti šādos gadījumos:</w:t>
      </w:r>
    </w:p>
    <w:p w14:paraId="08098038" w14:textId="77777777" w:rsidR="00E861B4" w:rsidRPr="00AD71CD" w:rsidRDefault="00E861B4" w:rsidP="00780EC8">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Times New Roman" w:hAnsi="Times New Roman" w:cs="Times New Roman"/>
          <w:lang w:eastAsia="ar-SA"/>
        </w:rPr>
        <w:t>Pasūtītājam ir nepieciešamas Pakalpojuma daudzuma izmaiņas;</w:t>
      </w:r>
    </w:p>
    <w:p w14:paraId="6F8898B7" w14:textId="77777777" w:rsidR="00E861B4" w:rsidRPr="00AD71CD" w:rsidRDefault="00E861B4" w:rsidP="00780EC8">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shd w:val="clear" w:color="auto" w:fill="FFFFFF"/>
          <w:lang w:eastAsia="ar-SA"/>
        </w:rPr>
        <w:t>Pakalpojuma izpildi ir ietekmējuši būtiski atšķirīgi apstākļi no Līgumā paredzētajiem, kas nav radušies Izpildītāja vainas dēļ; Izpildītājs iesniedz paskaidrojumu un pierādījumus apstākļiem, kas būtiski ietekmējuši Pakalpojuma izpildi un nav radušies Izpildītāja vainas dēļ;</w:t>
      </w:r>
    </w:p>
    <w:p w14:paraId="6657A368" w14:textId="77777777" w:rsidR="00E861B4" w:rsidRPr="00AD71CD" w:rsidRDefault="00E861B4" w:rsidP="00780EC8">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shd w:val="clear" w:color="auto" w:fill="FFFFFF"/>
          <w:lang w:eastAsia="ar-SA"/>
        </w:rPr>
        <w:t>Līguma grozījumi ir nepieciešami tādu iemeslu dēļ, kurus Pasūtītājs iepriekš nevarēja paredzēt;</w:t>
      </w:r>
    </w:p>
    <w:p w14:paraId="4B24C198" w14:textId="77777777" w:rsidR="00E861B4" w:rsidRPr="00AD71CD" w:rsidRDefault="00E861B4" w:rsidP="00780EC8">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lang w:eastAsia="ar-SA"/>
        </w:rPr>
        <w:t>vairāk kā 14 (četrpadsmit) dienas ir iestājušies nelabvēlīgi meteoroloģiskie laika apstākļi, kas neļauj veikt Pakalpojuma izpildi;</w:t>
      </w:r>
    </w:p>
    <w:p w14:paraId="5C23C4E0" w14:textId="77777777" w:rsidR="00E861B4" w:rsidRPr="00AD71CD" w:rsidRDefault="00E861B4" w:rsidP="00780EC8">
      <w:pPr>
        <w:numPr>
          <w:ilvl w:val="3"/>
          <w:numId w:val="6"/>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lang w:eastAsia="ar-SA"/>
        </w:rPr>
        <w:t>Pakalpojuma izpildi ir kavējusi trešo personu darbība vai bezdarbība;</w:t>
      </w:r>
    </w:p>
    <w:p w14:paraId="6344AB5A"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rPr>
      </w:pPr>
      <w:r w:rsidRPr="00AD71CD">
        <w:rPr>
          <w:rFonts w:ascii="Times New Roman" w:hAnsi="Times New Roman" w:cs="Times New Roman"/>
          <w:shd w:val="clear" w:color="auto" w:fill="FFFFFF"/>
        </w:rPr>
        <w:t>neatkarīgi no tā, vai Līguma grozījumi būtiski vai nebūtiski,</w:t>
      </w:r>
      <w:r w:rsidRPr="00AD71CD">
        <w:rPr>
          <w:rFonts w:ascii="Times New Roman" w:hAnsi="Times New Roman" w:cs="Times New Roman"/>
        </w:rPr>
        <w:t xml:space="preserve"> Līguma grozījumu vērtība, </w:t>
      </w:r>
      <w:r w:rsidRPr="00AD71CD">
        <w:rPr>
          <w:rFonts w:ascii="Times New Roman" w:hAnsi="Times New Roman" w:cs="Times New Roman"/>
          <w:shd w:val="clear" w:color="auto" w:fill="FFFFFF"/>
        </w:rPr>
        <w:t>ko noteic kā visu secīgi veikto grozījumu naudas vērtību summu, vienlaikus nesasniedz 10 (desmit) % no sākotnējās līgumcenas.</w:t>
      </w:r>
    </w:p>
    <w:p w14:paraId="5C6E7DB3" w14:textId="77777777" w:rsidR="00E861B4" w:rsidRPr="00AD71CD" w:rsidRDefault="00E861B4" w:rsidP="00E861B4">
      <w:pPr>
        <w:spacing w:after="0" w:line="240" w:lineRule="auto"/>
        <w:contextualSpacing/>
        <w:jc w:val="both"/>
        <w:rPr>
          <w:rFonts w:ascii="Times New Roman" w:hAnsi="Times New Roman" w:cs="Times New Roman"/>
        </w:rPr>
      </w:pPr>
    </w:p>
    <w:p w14:paraId="15D92C59" w14:textId="77777777" w:rsidR="00E861B4" w:rsidRPr="00AD71CD" w:rsidRDefault="00E861B4" w:rsidP="00780EC8">
      <w:pPr>
        <w:pStyle w:val="Sarakstarindkopa"/>
        <w:numPr>
          <w:ilvl w:val="1"/>
          <w:numId w:val="6"/>
        </w:numPr>
        <w:suppressAutoHyphens/>
        <w:spacing w:after="0" w:line="240" w:lineRule="auto"/>
        <w:ind w:left="426" w:hanging="426"/>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lang w:eastAsia="ar-SA"/>
        </w:rPr>
        <w:t>Līguma grozījumu veikšanas kārtība:</w:t>
      </w:r>
    </w:p>
    <w:p w14:paraId="47871086" w14:textId="77777777" w:rsidR="00E861B4" w:rsidRPr="00AD71CD" w:rsidRDefault="00E861B4" w:rsidP="00780EC8">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Arial" w:hAnsi="Times New Roman" w:cs="Times New Roman"/>
          <w:lang w:eastAsia="ar-SA"/>
        </w:rPr>
        <w:t>jebkurām Līguma izmaiņām jābūt ar faktiem argumentētām un ar aprēķiniem pamatotām;</w:t>
      </w:r>
      <w:bookmarkStart w:id="8" w:name="_Hlk125203934"/>
    </w:p>
    <w:p w14:paraId="2391B561" w14:textId="77777777" w:rsidR="00E861B4" w:rsidRPr="00AD71CD" w:rsidRDefault="00E861B4" w:rsidP="00780EC8">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Times New Roman" w:hAnsi="Times New Roman" w:cs="Times New Roman"/>
          <w:color w:val="000000"/>
          <w:lang w:eastAsia="ar-SA"/>
        </w:rPr>
        <w:t>Pakalpojuma uzsākšanas/ izpildes termiņu var atlikt par laiku, kas atbilst periodam, kādā Līguma izpilde nebija iespējama no Izpildītāja neatkarīgu iemeslu dēļ; ja, vienlaikus, pastāv vairāki iemesli, kuri dod tiesības uz Pakalpojuma uzsākšanas/ izpildes termiņa atlikšanu, Izpildītājs nav tiesīgs atsaukties uz katru iemeslu atsevišķi, un Pakalpojuma uzsākšanas/ izpildes termiņš var tikt atlikts tikai uz vienu – garāko no tiem;</w:t>
      </w:r>
      <w:bookmarkEnd w:id="8"/>
    </w:p>
    <w:p w14:paraId="27E815C5" w14:textId="77777777" w:rsidR="00E861B4" w:rsidRPr="00AD71CD" w:rsidRDefault="00E861B4" w:rsidP="00780EC8">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Arial" w:hAnsi="Times New Roman" w:cs="Times New Roman"/>
          <w:lang w:eastAsia="ar-SA"/>
        </w:rPr>
        <w:t>Izpildītājs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0D97DDA4" w14:textId="77777777" w:rsidR="00E861B4" w:rsidRPr="00AD71CD" w:rsidRDefault="00E861B4" w:rsidP="00780EC8">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Arial" w:hAnsi="Times New Roman" w:cs="Times New Roman"/>
          <w:lang w:eastAsia="ar-SA"/>
        </w:rPr>
        <w:t>Pasūtītājs saskaņo tikai tādus Līguma grozījumus, kas ir objektīvi, pamatoti un samērīgi;</w:t>
      </w:r>
    </w:p>
    <w:p w14:paraId="161EA377" w14:textId="77777777" w:rsidR="00E861B4" w:rsidRPr="00AD71CD" w:rsidRDefault="00E861B4" w:rsidP="00780EC8">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bCs/>
          <w:lang w:eastAsia="ar-SA"/>
        </w:rPr>
        <w:t>nelabvēlīgu meteoroloģisko laika apstākļu ilgstoša iestāšanās tiek pamata ar izdrukām no VSIA “Latvijas Vides, ģeoloģijas un meteoroloģijas centrs” tīmekļvietnes, kas pierāda nepiemēroto klimatisko apstākļu iestāšanos uz attiecīgo laika periodu;</w:t>
      </w:r>
    </w:p>
    <w:p w14:paraId="3071B943" w14:textId="77777777" w:rsidR="00E861B4" w:rsidRPr="00AD71CD" w:rsidRDefault="00E861B4" w:rsidP="00780EC8">
      <w:pPr>
        <w:numPr>
          <w:ilvl w:val="2"/>
          <w:numId w:val="6"/>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hAnsi="Times New Roman" w:cs="Times New Roman"/>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AD71CD">
        <w:rPr>
          <w:rFonts w:ascii="Times New Roman" w:eastAsia="Calibri" w:hAnsi="Times New Roman" w:cs="Times New Roman"/>
          <w:lang w:eastAsia="ar-SA"/>
        </w:rPr>
        <w:t>visu pamatojošo dokumentu iesniegšanas, ja konstatē, ka Līguma grozījumi ir pieļaujami;</w:t>
      </w:r>
    </w:p>
    <w:p w14:paraId="15DD1F8D" w14:textId="77777777" w:rsidR="00E861B4" w:rsidRPr="00AD71CD" w:rsidRDefault="00E861B4" w:rsidP="00E861B4">
      <w:pPr>
        <w:spacing w:after="0" w:line="240" w:lineRule="auto"/>
        <w:contextualSpacing/>
        <w:jc w:val="both"/>
        <w:rPr>
          <w:rFonts w:ascii="Times New Roman" w:hAnsi="Times New Roman" w:cs="Times New Roman"/>
        </w:rPr>
      </w:pPr>
    </w:p>
    <w:bookmarkEnd w:id="7"/>
    <w:p w14:paraId="5F102063" w14:textId="77777777" w:rsidR="00E861B4" w:rsidRPr="00AD71CD" w:rsidRDefault="00E861B4"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08B770B3" w14:textId="77777777" w:rsidR="00E861B4" w:rsidRPr="00AD71CD" w:rsidRDefault="00E861B4" w:rsidP="00E861B4">
      <w:pPr>
        <w:suppressAutoHyphens/>
        <w:spacing w:after="0" w:line="240" w:lineRule="auto"/>
        <w:jc w:val="both"/>
        <w:rPr>
          <w:rFonts w:ascii="Times New Roman" w:hAnsi="Times New Roman" w:cs="Times New Roman"/>
        </w:rPr>
      </w:pPr>
    </w:p>
    <w:p w14:paraId="006B4ABD" w14:textId="77777777" w:rsidR="00E861B4" w:rsidRPr="00AD71CD" w:rsidRDefault="00E861B4"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AD71CD">
        <w:rPr>
          <w:rFonts w:ascii="Times New Roman" w:hAnsi="Times New Roman" w:cs="Times New Roman"/>
          <w:vertAlign w:val="superscript"/>
        </w:rPr>
        <w:t>1</w:t>
      </w:r>
      <w:r w:rsidRPr="00AD71CD">
        <w:rPr>
          <w:rFonts w:ascii="Times New Roman" w:hAnsi="Times New Roman" w:cs="Times New Roman"/>
        </w:rPr>
        <w:t xml:space="preserve"> panta piekto daļu.</w:t>
      </w:r>
    </w:p>
    <w:p w14:paraId="2F1EE19E" w14:textId="77777777" w:rsidR="00E861B4" w:rsidRPr="00AD71CD" w:rsidRDefault="00E861B4" w:rsidP="00E861B4">
      <w:pPr>
        <w:pStyle w:val="Sarakstarindkopa"/>
        <w:spacing w:after="0" w:line="240" w:lineRule="auto"/>
        <w:ind w:left="0"/>
        <w:jc w:val="both"/>
        <w:rPr>
          <w:rFonts w:ascii="Times New Roman" w:hAnsi="Times New Roman" w:cs="Times New Roman"/>
        </w:rPr>
      </w:pPr>
    </w:p>
    <w:bookmarkEnd w:id="6"/>
    <w:p w14:paraId="4EC243A3" w14:textId="77777777" w:rsidR="00E861B4" w:rsidRPr="00AD71CD" w:rsidRDefault="00E861B4" w:rsidP="00780EC8">
      <w:pPr>
        <w:pStyle w:val="Sarakstarindkopa"/>
        <w:numPr>
          <w:ilvl w:val="0"/>
          <w:numId w:val="6"/>
        </w:numPr>
        <w:spacing w:after="0" w:line="240" w:lineRule="auto"/>
        <w:ind w:left="426" w:hanging="426"/>
        <w:jc w:val="center"/>
        <w:rPr>
          <w:rFonts w:ascii="Times New Roman" w:hAnsi="Times New Roman" w:cs="Times New Roman"/>
          <w:b/>
          <w:bCs/>
          <w:shd w:val="clear" w:color="auto" w:fill="FFFFFF"/>
        </w:rPr>
      </w:pPr>
      <w:r w:rsidRPr="00AD71CD">
        <w:rPr>
          <w:rFonts w:ascii="Times New Roman" w:hAnsi="Times New Roman" w:cs="Times New Roman"/>
          <w:b/>
          <w:bCs/>
          <w:shd w:val="clear" w:color="auto" w:fill="FFFFFF"/>
        </w:rPr>
        <w:t>Līguma izpildē iesaistīto apakšuzņēmēju nomaiņa un jaunu apakšuzņēmēju piesaiste</w:t>
      </w:r>
    </w:p>
    <w:p w14:paraId="0DA9B65F" w14:textId="77777777" w:rsidR="00E861B4" w:rsidRPr="00AD71CD" w:rsidRDefault="00E861B4" w:rsidP="00E861B4">
      <w:pPr>
        <w:spacing w:after="0" w:line="240" w:lineRule="auto"/>
        <w:jc w:val="both"/>
        <w:rPr>
          <w:rFonts w:ascii="Times New Roman" w:hAnsi="Times New Roman" w:cs="Times New Roman"/>
          <w:shd w:val="clear" w:color="auto" w:fill="FFFFFF"/>
        </w:rPr>
      </w:pPr>
    </w:p>
    <w:p w14:paraId="42C616C1"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shd w:val="clear" w:color="auto" w:fill="FFFFFF"/>
        </w:rPr>
      </w:pPr>
      <w:r w:rsidRPr="00AD71CD">
        <w:rPr>
          <w:rFonts w:ascii="Times New Roman" w:hAnsi="Times New Roman" w:cs="Times New Roman"/>
        </w:rPr>
        <w:t>Izpildītājs nav tiesīgs, bez saskaņošanas ar Pasūtītāju, veikt piedāvājumā norādīto apakšuzņēmēju nomaiņu un iesaistīt papildu apakšuzņēmējus Līguma izpildē. Pasūtītājs var prasīt apakšuzņēmēja viedokli par nomaiņas iemesliem.</w:t>
      </w:r>
    </w:p>
    <w:p w14:paraId="4463C573" w14:textId="77777777" w:rsidR="00E861B4" w:rsidRPr="00AD71CD" w:rsidRDefault="00E861B4" w:rsidP="00E861B4">
      <w:pPr>
        <w:spacing w:after="0" w:line="240" w:lineRule="auto"/>
        <w:jc w:val="both"/>
        <w:rPr>
          <w:rFonts w:ascii="Times New Roman" w:hAnsi="Times New Roman" w:cs="Times New Roman"/>
          <w:shd w:val="clear" w:color="auto" w:fill="FFFFFF"/>
        </w:rPr>
      </w:pPr>
    </w:p>
    <w:p w14:paraId="429AB6BA" w14:textId="77777777" w:rsidR="00E861B4" w:rsidRPr="00AD71CD" w:rsidRDefault="00E861B4" w:rsidP="00780EC8">
      <w:pPr>
        <w:pStyle w:val="Sarakstarindkopa"/>
        <w:numPr>
          <w:ilvl w:val="1"/>
          <w:numId w:val="6"/>
        </w:numPr>
        <w:spacing w:after="0" w:line="240" w:lineRule="auto"/>
        <w:ind w:left="426" w:hanging="426"/>
        <w:jc w:val="both"/>
        <w:rPr>
          <w:rFonts w:ascii="Times New Roman" w:hAnsi="Times New Roman" w:cs="Times New Roman"/>
          <w:shd w:val="clear" w:color="auto" w:fill="FFFFFF"/>
        </w:rPr>
      </w:pPr>
      <w:r w:rsidRPr="00AD71CD">
        <w:rPr>
          <w:rFonts w:ascii="Times New Roman" w:hAnsi="Times New Roman" w:cs="Times New Roman"/>
        </w:rPr>
        <w:t>Pasūtītājs nepiekrīt piedāvājumā norādītā apakšuzņēmēja nomaiņai, ja pastāv kāds no šādiem nosacījumiem:</w:t>
      </w:r>
    </w:p>
    <w:p w14:paraId="4460D144" w14:textId="77777777" w:rsidR="00E861B4" w:rsidRPr="00AD71CD" w:rsidRDefault="00E861B4" w:rsidP="00780EC8">
      <w:pPr>
        <w:pStyle w:val="Sarakstarindkopa"/>
        <w:numPr>
          <w:ilvl w:val="2"/>
          <w:numId w:val="6"/>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piedāvātais apakšuzņēmējs neatbilst iepirkuma dokumentos apakšuzņēmējiem izvirzītajām prasībām;</w:t>
      </w:r>
    </w:p>
    <w:p w14:paraId="5148F36C" w14:textId="77777777" w:rsidR="00E861B4" w:rsidRPr="00AD71CD" w:rsidRDefault="00E861B4" w:rsidP="00780EC8">
      <w:pPr>
        <w:pStyle w:val="Sarakstarindkopa"/>
        <w:numPr>
          <w:ilvl w:val="2"/>
          <w:numId w:val="6"/>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tiek nomainīts apakšuzņēmējs, uz kura iespējām iepirkumā Izpildītājs balstījies, lai apliecinātu savas kvalifikācijas atbilstību paziņojumā par līgumu un iepirkuma dokumentos noteiktajām prasībām, un piedāvātajam apakšuzņēmējam nav vismaz tādas pašas kvalifikācijas, uz kādu iepirkumā Izpildītājs atsaucies, apliecinot savu atbilstību iepirkumā noteiktajām prasībām, vai tas atbilst Publisko iepirkumu likuma 42.panta otrajā daļā minētajiem pretendentu izslēgšanas iemesliem;</w:t>
      </w:r>
    </w:p>
    <w:p w14:paraId="76AF4847" w14:textId="77777777" w:rsidR="00E861B4" w:rsidRPr="00AD71CD" w:rsidRDefault="00E861B4" w:rsidP="00780EC8">
      <w:pPr>
        <w:pStyle w:val="Sarakstarindkopa"/>
        <w:numPr>
          <w:ilvl w:val="2"/>
          <w:numId w:val="6"/>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piedāvātais apakšuzņēmējs, kura veicamo darbu vai sniedzamo pakalpojumu vērtība ir vismaz 10 000 </w:t>
      </w:r>
      <w:proofErr w:type="spellStart"/>
      <w:r w:rsidRPr="00AD71CD">
        <w:rPr>
          <w:rFonts w:ascii="Times New Roman" w:hAnsi="Times New Roman" w:cs="Times New Roman"/>
          <w:i/>
          <w:iCs/>
        </w:rPr>
        <w:t>euro</w:t>
      </w:r>
      <w:proofErr w:type="spellEnd"/>
      <w:r w:rsidRPr="00AD71CD">
        <w:rPr>
          <w:rFonts w:ascii="Times New Roman" w:hAnsi="Times New Roman" w:cs="Times New Roman"/>
        </w:rPr>
        <w:t>, atbilst Publisko iepirkumu likuma 42.panta otrajā daļā minētajiem pretendentu izslēgšanas iemesliem;</w:t>
      </w:r>
    </w:p>
    <w:p w14:paraId="3D74C806" w14:textId="77777777" w:rsidR="00E861B4" w:rsidRPr="00AD71CD" w:rsidRDefault="00E861B4" w:rsidP="00780EC8">
      <w:pPr>
        <w:pStyle w:val="Sarakstarindkopa"/>
        <w:numPr>
          <w:ilvl w:val="2"/>
          <w:numId w:val="6"/>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442A6E50" w14:textId="77777777" w:rsidR="00E861B4" w:rsidRPr="00AD71CD" w:rsidRDefault="00E861B4" w:rsidP="00E861B4">
      <w:pPr>
        <w:pStyle w:val="tv213"/>
        <w:shd w:val="clear" w:color="auto" w:fill="FFFFFF"/>
        <w:spacing w:before="0" w:beforeAutospacing="0" w:after="0" w:afterAutospacing="0"/>
        <w:jc w:val="both"/>
        <w:rPr>
          <w:sz w:val="22"/>
          <w:szCs w:val="22"/>
        </w:rPr>
      </w:pPr>
    </w:p>
    <w:p w14:paraId="2AD6CEA0" w14:textId="77777777" w:rsidR="00E861B4" w:rsidRPr="00AD71CD" w:rsidRDefault="00E861B4" w:rsidP="00780EC8">
      <w:pPr>
        <w:pStyle w:val="tv213"/>
        <w:numPr>
          <w:ilvl w:val="1"/>
          <w:numId w:val="6"/>
        </w:numPr>
        <w:shd w:val="clear" w:color="auto" w:fill="FFFFFF"/>
        <w:spacing w:before="0" w:beforeAutospacing="0" w:after="0" w:afterAutospacing="0"/>
        <w:ind w:left="426" w:hanging="426"/>
        <w:jc w:val="both"/>
        <w:rPr>
          <w:sz w:val="22"/>
          <w:szCs w:val="22"/>
        </w:rPr>
      </w:pPr>
      <w:r w:rsidRPr="00AD71CD">
        <w:rPr>
          <w:sz w:val="22"/>
          <w:szCs w:val="22"/>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0DC1A89E" w14:textId="77777777" w:rsidR="00E861B4" w:rsidRPr="00AD71CD" w:rsidRDefault="00E861B4" w:rsidP="00E861B4">
      <w:pPr>
        <w:pStyle w:val="tv213"/>
        <w:shd w:val="clear" w:color="auto" w:fill="FFFFFF"/>
        <w:spacing w:before="0" w:beforeAutospacing="0" w:after="0" w:afterAutospacing="0"/>
        <w:jc w:val="both"/>
        <w:rPr>
          <w:sz w:val="22"/>
          <w:szCs w:val="22"/>
        </w:rPr>
      </w:pPr>
    </w:p>
    <w:p w14:paraId="596E7CBB" w14:textId="77777777" w:rsidR="00E861B4" w:rsidRPr="00AD71CD" w:rsidRDefault="00E861B4" w:rsidP="00780EC8">
      <w:pPr>
        <w:pStyle w:val="tv213"/>
        <w:numPr>
          <w:ilvl w:val="1"/>
          <w:numId w:val="6"/>
        </w:numPr>
        <w:shd w:val="clear" w:color="auto" w:fill="FFFFFF"/>
        <w:spacing w:before="0" w:beforeAutospacing="0" w:after="0" w:afterAutospacing="0"/>
        <w:ind w:left="426" w:hanging="426"/>
        <w:jc w:val="both"/>
        <w:rPr>
          <w:sz w:val="22"/>
          <w:szCs w:val="22"/>
        </w:rPr>
      </w:pPr>
      <w:r w:rsidRPr="00AD71CD">
        <w:rPr>
          <w:sz w:val="22"/>
          <w:szCs w:val="22"/>
        </w:rPr>
        <w:t>Pārbaudot jaunā apakšuzņēmēja atbilstību, Pasūtītājs piemēro Publisko iepirkumu likuma 42.panta noteikumus un izslēgšanas iemeslu pārbaudi veic tajā datumā, kad Pasūtītājs lemj par atļaujas sniegšanu Izpildītājam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7EB3E8C6" w14:textId="77777777" w:rsidR="00E861B4" w:rsidRPr="00AD71CD" w:rsidRDefault="00E861B4" w:rsidP="00E861B4">
      <w:pPr>
        <w:spacing w:after="0" w:line="240" w:lineRule="auto"/>
        <w:rPr>
          <w:rFonts w:ascii="Times New Roman" w:hAnsi="Times New Roman" w:cs="Times New Roman"/>
        </w:rPr>
      </w:pPr>
    </w:p>
    <w:p w14:paraId="56F5E1C6" w14:textId="77777777" w:rsidR="00E861B4" w:rsidRPr="00AD71CD" w:rsidRDefault="00E861B4" w:rsidP="00780EC8">
      <w:pPr>
        <w:pStyle w:val="tv213"/>
        <w:numPr>
          <w:ilvl w:val="1"/>
          <w:numId w:val="6"/>
        </w:numPr>
        <w:shd w:val="clear" w:color="auto" w:fill="FFFFFF"/>
        <w:spacing w:before="0" w:beforeAutospacing="0" w:after="0" w:afterAutospacing="0"/>
        <w:ind w:left="426" w:hanging="426"/>
        <w:jc w:val="both"/>
        <w:rPr>
          <w:sz w:val="22"/>
          <w:szCs w:val="22"/>
        </w:rPr>
      </w:pPr>
      <w:r w:rsidRPr="00AD71CD">
        <w:rPr>
          <w:sz w:val="22"/>
          <w:szCs w:val="22"/>
        </w:rPr>
        <w:t>Pasūtītājs pieņem lēmumu atļaut vai atteikt Izpildītāja apakšuzņēmēju nomaiņu vai jaunu apakšuzņēmēju iesaistīšanu iepirkuma līguma izpildē iespējami īsā laikā, bet ne vēlāk kā 5 (piecu) darbdienu laikā pēc tam, kad saņēmis visu informāciju un dokumentus, kas nepieciešami lēmuma pieņemšanai saskaņā ar Publisko iepirkumu likuma 62.panta noteikumiem.</w:t>
      </w:r>
    </w:p>
    <w:p w14:paraId="31E34DDC" w14:textId="77777777" w:rsidR="00E861B4" w:rsidRPr="00AD71CD" w:rsidRDefault="00E861B4" w:rsidP="00E861B4">
      <w:pPr>
        <w:spacing w:after="0" w:line="240" w:lineRule="auto"/>
        <w:rPr>
          <w:rFonts w:ascii="Times New Roman" w:hAnsi="Times New Roman" w:cs="Times New Roman"/>
          <w:shd w:val="clear" w:color="auto" w:fill="FFFFFF"/>
        </w:rPr>
      </w:pPr>
    </w:p>
    <w:p w14:paraId="782EBE18" w14:textId="77777777" w:rsidR="00E861B4" w:rsidRPr="00AD71CD" w:rsidRDefault="00E861B4" w:rsidP="00780EC8">
      <w:pPr>
        <w:pStyle w:val="tv213"/>
        <w:numPr>
          <w:ilvl w:val="1"/>
          <w:numId w:val="6"/>
        </w:numPr>
        <w:shd w:val="clear" w:color="auto" w:fill="FFFFFF"/>
        <w:spacing w:before="0" w:beforeAutospacing="0" w:after="0" w:afterAutospacing="0"/>
        <w:ind w:left="426" w:hanging="426"/>
        <w:jc w:val="both"/>
        <w:rPr>
          <w:sz w:val="22"/>
          <w:szCs w:val="22"/>
        </w:rPr>
      </w:pPr>
      <w:r w:rsidRPr="00AD71CD">
        <w:rPr>
          <w:sz w:val="22"/>
          <w:szCs w:val="22"/>
          <w:shd w:val="clear" w:color="auto" w:fill="FFFFFF"/>
        </w:rPr>
        <w:t>Apakšuzņēmēju nomaiņas un/ vai jaunu apakšuzņēmēju piesaistes</w:t>
      </w:r>
      <w:r w:rsidRPr="00AD71CD">
        <w:rPr>
          <w:color w:val="000000"/>
          <w:sz w:val="22"/>
          <w:szCs w:val="22"/>
        </w:rPr>
        <w:t xml:space="preserve"> izvērtēšanai un saskaņošanai, Izpildītājs iesniedz:</w:t>
      </w:r>
    </w:p>
    <w:p w14:paraId="343FA25E"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bCs/>
        </w:rPr>
      </w:pPr>
      <w:r w:rsidRPr="00AD71CD">
        <w:rPr>
          <w:rFonts w:ascii="Times New Roman" w:hAnsi="Times New Roman" w:cs="Times New Roman"/>
          <w:color w:val="000000"/>
        </w:rPr>
        <w:t xml:space="preserve">iesniegumu (brīvā formā) par apakšuzņēmēju nomaiņas </w:t>
      </w:r>
      <w:r w:rsidRPr="00AD71CD">
        <w:rPr>
          <w:rFonts w:ascii="Times New Roman" w:hAnsi="Times New Roman" w:cs="Times New Roman"/>
        </w:rPr>
        <w:t>vai jaunu apakšuzņēmēju iesaistīšanas saskaņošanu;</w:t>
      </w:r>
    </w:p>
    <w:p w14:paraId="0844CF89" w14:textId="77777777" w:rsidR="00E861B4" w:rsidRPr="00AD71CD" w:rsidRDefault="00E861B4" w:rsidP="00780EC8">
      <w:pPr>
        <w:pStyle w:val="Sarakstarindkopa"/>
        <w:numPr>
          <w:ilvl w:val="2"/>
          <w:numId w:val="6"/>
        </w:numPr>
        <w:spacing w:after="0" w:line="240" w:lineRule="auto"/>
        <w:ind w:left="709" w:hanging="709"/>
        <w:jc w:val="both"/>
        <w:rPr>
          <w:rFonts w:ascii="Times New Roman" w:hAnsi="Times New Roman" w:cs="Times New Roman"/>
          <w:bCs/>
        </w:rPr>
      </w:pPr>
      <w:r w:rsidRPr="00AD71CD">
        <w:rPr>
          <w:rFonts w:ascii="Times New Roman" w:hAnsi="Times New Roman" w:cs="Times New Roman"/>
          <w:color w:val="000000"/>
        </w:rPr>
        <w:t>iesniegumam pielikumā pievieno veidlapu “</w:t>
      </w:r>
      <w:r w:rsidRPr="00AD71CD">
        <w:rPr>
          <w:rFonts w:ascii="Times New Roman" w:hAnsi="Times New Roman" w:cs="Times New Roman"/>
        </w:rPr>
        <w:t>Pieteikums dalībai atklātā konkursā” (skat. iepirkuma procedūras nolikuma 3.pielikumu)</w:t>
      </w:r>
      <w:r w:rsidRPr="00AD71CD">
        <w:rPr>
          <w:rFonts w:ascii="Times New Roman" w:hAnsi="Times New Roman" w:cs="Times New Roman"/>
          <w:color w:val="000000"/>
        </w:rPr>
        <w:t>, kurā norāda:</w:t>
      </w:r>
    </w:p>
    <w:p w14:paraId="52DA7703" w14:textId="77777777" w:rsidR="00E861B4" w:rsidRPr="00AD71CD" w:rsidRDefault="00E861B4" w:rsidP="00E861B4">
      <w:pPr>
        <w:pStyle w:val="Sarakstarindkopa"/>
        <w:numPr>
          <w:ilvl w:val="0"/>
          <w:numId w:val="3"/>
        </w:numPr>
        <w:spacing w:after="0" w:line="240" w:lineRule="auto"/>
        <w:ind w:left="709" w:hanging="425"/>
        <w:jc w:val="both"/>
        <w:rPr>
          <w:rFonts w:ascii="Times New Roman" w:hAnsi="Times New Roman" w:cs="Times New Roman"/>
          <w:bCs/>
        </w:rPr>
      </w:pPr>
      <w:r w:rsidRPr="00AD71CD">
        <w:rPr>
          <w:rFonts w:ascii="Times New Roman" w:hAnsi="Times New Roman" w:cs="Times New Roman"/>
          <w:color w:val="000000"/>
        </w:rPr>
        <w:t xml:space="preserve">Izpildītāja </w:t>
      </w:r>
      <w:r w:rsidRPr="00AD71CD">
        <w:rPr>
          <w:rFonts w:ascii="Times New Roman" w:hAnsi="Times New Roman" w:cs="Times New Roman"/>
        </w:rPr>
        <w:t>nosaukumu, adresi, Reģ.Nr., kontaktpersonu;</w:t>
      </w:r>
    </w:p>
    <w:p w14:paraId="2214896E" w14:textId="77777777" w:rsidR="00E861B4" w:rsidRPr="00AD71CD" w:rsidRDefault="00E861B4" w:rsidP="00E861B4">
      <w:pPr>
        <w:pStyle w:val="Sarakstarindkopa"/>
        <w:numPr>
          <w:ilvl w:val="0"/>
          <w:numId w:val="3"/>
        </w:numPr>
        <w:autoSpaceDE w:val="0"/>
        <w:autoSpaceDN w:val="0"/>
        <w:adjustRightInd w:val="0"/>
        <w:spacing w:after="0" w:line="240" w:lineRule="auto"/>
        <w:ind w:left="709" w:hanging="425"/>
        <w:jc w:val="both"/>
        <w:rPr>
          <w:rFonts w:ascii="Times New Roman" w:hAnsi="Times New Roman" w:cs="Times New Roman"/>
          <w:color w:val="000000"/>
        </w:rPr>
      </w:pPr>
      <w:r w:rsidRPr="00AD71CD">
        <w:rPr>
          <w:rFonts w:ascii="Times New Roman" w:hAnsi="Times New Roman" w:cs="Times New Roman"/>
        </w:rPr>
        <w:t>atbilstoši konkrētajam gadījumam, aizpilda veidlapas 8., 9. un/ vai 11.2.punktu.</w:t>
      </w:r>
    </w:p>
    <w:p w14:paraId="08E9048D" w14:textId="77777777" w:rsidR="00E861B4" w:rsidRPr="00AD71CD" w:rsidRDefault="00E861B4" w:rsidP="00E861B4">
      <w:pPr>
        <w:autoSpaceDE w:val="0"/>
        <w:autoSpaceDN w:val="0"/>
        <w:adjustRightInd w:val="0"/>
        <w:spacing w:after="0" w:line="240" w:lineRule="auto"/>
        <w:jc w:val="both"/>
        <w:rPr>
          <w:rFonts w:ascii="Times New Roman" w:hAnsi="Times New Roman" w:cs="Times New Roman"/>
          <w:color w:val="000000"/>
        </w:rPr>
      </w:pPr>
    </w:p>
    <w:p w14:paraId="6E60428D" w14:textId="77777777" w:rsidR="00E861B4" w:rsidRPr="00AD71CD" w:rsidRDefault="00E861B4" w:rsidP="00780EC8">
      <w:pPr>
        <w:pStyle w:val="Sarakstarindkopa"/>
        <w:numPr>
          <w:ilvl w:val="0"/>
          <w:numId w:val="6"/>
        </w:numPr>
        <w:spacing w:after="0" w:line="240" w:lineRule="auto"/>
        <w:ind w:left="426" w:hanging="426"/>
        <w:jc w:val="center"/>
        <w:rPr>
          <w:rFonts w:ascii="Times New Roman" w:hAnsi="Times New Roman" w:cs="Times New Roman"/>
          <w:b/>
          <w:bCs/>
        </w:rPr>
      </w:pPr>
      <w:r w:rsidRPr="00AD71CD">
        <w:rPr>
          <w:rFonts w:ascii="Times New Roman" w:hAnsi="Times New Roman" w:cs="Times New Roman"/>
          <w:b/>
          <w:bCs/>
        </w:rPr>
        <w:t>Strīdu risināšanas kārtība</w:t>
      </w:r>
    </w:p>
    <w:p w14:paraId="7DE6174D" w14:textId="77777777" w:rsidR="00E861B4" w:rsidRPr="00AD71CD" w:rsidRDefault="00E861B4" w:rsidP="00E861B4">
      <w:pPr>
        <w:spacing w:after="0" w:line="240" w:lineRule="auto"/>
        <w:ind w:left="426" w:hanging="426"/>
        <w:jc w:val="both"/>
        <w:rPr>
          <w:rFonts w:ascii="Times New Roman" w:hAnsi="Times New Roman" w:cs="Times New Roman"/>
        </w:rPr>
      </w:pPr>
    </w:p>
    <w:p w14:paraId="7F18DD61" w14:textId="77777777" w:rsidR="00E861B4" w:rsidRPr="00AD71CD" w:rsidRDefault="00E861B4" w:rsidP="00E861B4">
      <w:pPr>
        <w:spacing w:after="0" w:line="240" w:lineRule="auto"/>
        <w:ind w:left="426" w:hanging="426"/>
        <w:jc w:val="both"/>
        <w:rPr>
          <w:rFonts w:ascii="Times New Roman" w:hAnsi="Times New Roman" w:cs="Times New Roman"/>
          <w:bCs/>
        </w:rPr>
      </w:pPr>
      <w:r w:rsidRPr="00AD71CD">
        <w:rPr>
          <w:rFonts w:ascii="Times New Roman" w:hAnsi="Times New Roman" w:cs="Times New Roman"/>
        </w:rPr>
        <w:t>8.1.</w:t>
      </w:r>
      <w:r w:rsidRPr="00AD71CD">
        <w:rPr>
          <w:rFonts w:ascii="Times New Roman" w:hAnsi="Times New Roman" w:cs="Times New Roman"/>
        </w:rPr>
        <w:tab/>
        <w:t>Jebkuras nesaskaņas, domstarpības vai strīdi tiek risināti savstarpēju sarunu ceļā, kas tiek attiecīgi protokolēts. Gadījumā, ja Līdzēji 30 (trīsdesmit) kalendāro dienu laikā nespēj vienoties, strīds risināms LR spēkā esošo normatīvo aktu noteiktajā kārtībā LR tiesā.</w:t>
      </w:r>
    </w:p>
    <w:p w14:paraId="77F1CE8B" w14:textId="77777777" w:rsidR="00E861B4" w:rsidRPr="00AD71CD" w:rsidRDefault="00E861B4" w:rsidP="00E861B4">
      <w:pPr>
        <w:spacing w:after="0" w:line="240" w:lineRule="auto"/>
        <w:jc w:val="both"/>
        <w:rPr>
          <w:rFonts w:ascii="Times New Roman" w:hAnsi="Times New Roman" w:cs="Times New Roman"/>
          <w:bCs/>
        </w:rPr>
      </w:pPr>
    </w:p>
    <w:p w14:paraId="128D9187" w14:textId="77777777" w:rsidR="00E861B4" w:rsidRPr="00AD71CD" w:rsidRDefault="00E861B4" w:rsidP="00780EC8">
      <w:pPr>
        <w:pStyle w:val="Sarakstarindkopa"/>
        <w:numPr>
          <w:ilvl w:val="0"/>
          <w:numId w:val="6"/>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Personas datu aizsardzība</w:t>
      </w:r>
    </w:p>
    <w:p w14:paraId="5C14923A" w14:textId="77777777" w:rsidR="00E861B4" w:rsidRPr="00AD71CD" w:rsidRDefault="00E861B4" w:rsidP="00E861B4">
      <w:pPr>
        <w:spacing w:after="0" w:line="240" w:lineRule="auto"/>
        <w:jc w:val="both"/>
        <w:rPr>
          <w:rFonts w:ascii="Times New Roman" w:hAnsi="Times New Roman" w:cs="Times New Roman"/>
          <w:bCs/>
        </w:rPr>
      </w:pPr>
    </w:p>
    <w:p w14:paraId="1C3A9F07" w14:textId="77777777" w:rsidR="00E861B4" w:rsidRPr="00AD71CD" w:rsidRDefault="00E861B4"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 Ja Līguma un ar to saistīto pienākumu izpildes gaitā Līdzēju rīcībā nonāk informācija, kas saistīta ar konkrētām fiziskām personām (turpmāk – Personas dati), Līdzēji apņemas:</w:t>
      </w:r>
    </w:p>
    <w:p w14:paraId="0FF38EDC"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datu konfidencialitāti un datus izmantot tikai Līgumā noteikto pienākumu pildīšanai un mērķu sasniegšanai;</w:t>
      </w:r>
    </w:p>
    <w:p w14:paraId="0DBC540F" w14:textId="77777777" w:rsidR="00E861B4" w:rsidRPr="00AD71CD" w:rsidRDefault="00E861B4" w:rsidP="00780EC8">
      <w:pPr>
        <w:pStyle w:val="Sarakstarindkopa"/>
        <w:numPr>
          <w:ilvl w:val="2"/>
          <w:numId w:val="6"/>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bez otra Līdzēja rakstiskas piekrišanas šos datus trešajām personām izpaust tikai normatīvajos aktos noteiktajos gadījumos. Jebkurā gadījumā par Personas datu nodošanu trešajai personai Līdzēji informē viena otru.</w:t>
      </w:r>
    </w:p>
    <w:p w14:paraId="0CF17787" w14:textId="77777777" w:rsidR="00E861B4" w:rsidRPr="00AD71CD" w:rsidRDefault="00E861B4" w:rsidP="00E861B4">
      <w:pPr>
        <w:spacing w:after="0" w:line="240" w:lineRule="auto"/>
        <w:contextualSpacing/>
        <w:jc w:val="both"/>
        <w:rPr>
          <w:rFonts w:ascii="Times New Roman" w:hAnsi="Times New Roman" w:cs="Times New Roman"/>
        </w:rPr>
      </w:pPr>
    </w:p>
    <w:p w14:paraId="268332BD" w14:textId="77777777" w:rsidR="00E861B4" w:rsidRPr="00AD71CD" w:rsidRDefault="00E861B4"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123E3516" w14:textId="77777777" w:rsidR="00E861B4" w:rsidRPr="00AD71CD" w:rsidRDefault="00E861B4" w:rsidP="00E861B4">
      <w:pPr>
        <w:spacing w:after="0" w:line="240" w:lineRule="auto"/>
        <w:contextualSpacing/>
        <w:jc w:val="both"/>
        <w:rPr>
          <w:rFonts w:ascii="Times New Roman" w:hAnsi="Times New Roman" w:cs="Times New Roman"/>
        </w:rPr>
      </w:pPr>
    </w:p>
    <w:p w14:paraId="778737D9" w14:textId="77777777" w:rsidR="00E861B4" w:rsidRPr="00AD71CD" w:rsidRDefault="00E861B4"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19767C24" w14:textId="77777777" w:rsidR="00E861B4" w:rsidRPr="00AD71CD" w:rsidRDefault="00E861B4" w:rsidP="00E861B4">
      <w:pPr>
        <w:suppressAutoHyphens/>
        <w:spacing w:after="0" w:line="240" w:lineRule="auto"/>
        <w:contextualSpacing/>
        <w:jc w:val="both"/>
        <w:rPr>
          <w:rFonts w:ascii="Times New Roman" w:hAnsi="Times New Roman" w:cs="Times New Roman"/>
        </w:rPr>
      </w:pPr>
    </w:p>
    <w:p w14:paraId="718531BD" w14:textId="77777777" w:rsidR="00E861B4" w:rsidRPr="00AD71CD" w:rsidRDefault="00E861B4" w:rsidP="00780EC8">
      <w:pPr>
        <w:pStyle w:val="Sarakstarindkopa"/>
        <w:numPr>
          <w:ilvl w:val="0"/>
          <w:numId w:val="6"/>
        </w:numPr>
        <w:spacing w:after="0" w:line="240" w:lineRule="auto"/>
        <w:ind w:left="426" w:hanging="426"/>
        <w:jc w:val="center"/>
        <w:rPr>
          <w:rFonts w:ascii="Times New Roman" w:hAnsi="Times New Roman" w:cs="Times New Roman"/>
          <w:b/>
          <w:bCs/>
        </w:rPr>
      </w:pPr>
      <w:r w:rsidRPr="00AD71CD">
        <w:rPr>
          <w:rFonts w:ascii="Times New Roman" w:hAnsi="Times New Roman" w:cs="Times New Roman"/>
          <w:b/>
          <w:bCs/>
        </w:rPr>
        <w:t>Citi noteikumi</w:t>
      </w:r>
    </w:p>
    <w:p w14:paraId="1DD21680" w14:textId="77777777" w:rsidR="00E861B4" w:rsidRPr="00AD71CD" w:rsidRDefault="00E861B4" w:rsidP="00E861B4">
      <w:pPr>
        <w:spacing w:after="0" w:line="240" w:lineRule="auto"/>
        <w:contextualSpacing/>
        <w:jc w:val="both"/>
        <w:rPr>
          <w:rFonts w:ascii="Times New Roman" w:hAnsi="Times New Roman" w:cs="Times New Roman"/>
        </w:rPr>
      </w:pPr>
    </w:p>
    <w:p w14:paraId="1FB5E346" w14:textId="77777777" w:rsidR="00E861B4" w:rsidRPr="00AD71CD" w:rsidRDefault="00E861B4"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Līgums ar pielikumiem stājas spēkā ar tā parakstīšanas brīdi un ir spēkā līdz Līdzēju saistību pilnīgai izpildei.</w:t>
      </w:r>
    </w:p>
    <w:p w14:paraId="1FDCC5CE" w14:textId="77777777" w:rsidR="00E861B4" w:rsidRPr="00AD71CD" w:rsidRDefault="00E861B4" w:rsidP="00E861B4">
      <w:pPr>
        <w:spacing w:after="0" w:line="240" w:lineRule="auto"/>
        <w:ind w:left="567" w:hanging="567"/>
        <w:contextualSpacing/>
        <w:jc w:val="both"/>
        <w:rPr>
          <w:rFonts w:ascii="Times New Roman" w:hAnsi="Times New Roman" w:cs="Times New Roman"/>
        </w:rPr>
      </w:pPr>
    </w:p>
    <w:p w14:paraId="739D2D59" w14:textId="77777777" w:rsidR="00E861B4" w:rsidRPr="00AD71CD" w:rsidRDefault="00E861B4"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Informācijas apmaiņa starp Līdzējiem var notikt gan mutvārdos, gan </w:t>
      </w:r>
      <w:proofErr w:type="spellStart"/>
      <w:r w:rsidRPr="00AD71CD">
        <w:rPr>
          <w:rFonts w:ascii="Times New Roman" w:hAnsi="Times New Roman" w:cs="Times New Roman"/>
        </w:rPr>
        <w:t>rakstveidā</w:t>
      </w:r>
      <w:proofErr w:type="spellEnd"/>
      <w:r w:rsidRPr="00AD71CD">
        <w:rPr>
          <w:rFonts w:ascii="Times New Roman" w:hAnsi="Times New Roman" w:cs="Times New Roman"/>
        </w:rPr>
        <w:t xml:space="preserve">, saskaņā ar Līguma 10.3. un 10.4.punktā norādīto. Informācija, kas saistīta ar Līguma 6., 7. un 8.punktā norādītajiem jautājumiem, notiek tikai </w:t>
      </w:r>
      <w:proofErr w:type="spellStart"/>
      <w:r w:rsidRPr="00AD71CD">
        <w:rPr>
          <w:rFonts w:ascii="Times New Roman" w:hAnsi="Times New Roman" w:cs="Times New Roman"/>
        </w:rPr>
        <w:t>rakstveidā</w:t>
      </w:r>
      <w:proofErr w:type="spellEnd"/>
      <w:r w:rsidRPr="00AD71CD">
        <w:rPr>
          <w:rFonts w:ascii="Times New Roman" w:hAnsi="Times New Roman" w:cs="Times New Roman"/>
        </w:rPr>
        <w:t>.</w:t>
      </w:r>
      <w:bookmarkStart w:id="9" w:name="_Toc244397662"/>
    </w:p>
    <w:p w14:paraId="6FE1B467" w14:textId="77777777" w:rsidR="00E861B4" w:rsidRPr="00AD71CD" w:rsidRDefault="00E861B4" w:rsidP="00E861B4">
      <w:pPr>
        <w:spacing w:after="0" w:line="240" w:lineRule="auto"/>
        <w:ind w:left="567" w:hanging="567"/>
        <w:contextualSpacing/>
        <w:jc w:val="both"/>
        <w:rPr>
          <w:rFonts w:ascii="Times New Roman" w:hAnsi="Times New Roman" w:cs="Times New Roman"/>
        </w:rPr>
      </w:pPr>
    </w:p>
    <w:p w14:paraId="40D2C409" w14:textId="77777777" w:rsidR="00E861B4" w:rsidRPr="00AD71CD" w:rsidRDefault="00E861B4"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Sekmīgai Līguma izpildei, Pasūtītājs un Izpildītājas nozīmē par Līguma izpildi atbildīgās personas, kuras ir tiesīgas darboties Līdzēju vārdā:</w:t>
      </w:r>
    </w:p>
    <w:p w14:paraId="0BF56EBF" w14:textId="45044DC9" w:rsidR="00260FEB" w:rsidRDefault="00260FEB" w:rsidP="00780EC8">
      <w:pPr>
        <w:pStyle w:val="Sarakstarindkopa"/>
        <w:numPr>
          <w:ilvl w:val="2"/>
          <w:numId w:val="6"/>
        </w:numPr>
        <w:suppressAutoHyphens/>
        <w:spacing w:after="0" w:line="240" w:lineRule="auto"/>
        <w:jc w:val="both"/>
        <w:rPr>
          <w:rFonts w:asciiTheme="majorBidi" w:hAnsiTheme="majorBidi" w:cstheme="majorBidi"/>
        </w:rPr>
      </w:pPr>
      <w:r w:rsidRPr="005C4873">
        <w:rPr>
          <w:rFonts w:asciiTheme="majorBidi" w:hAnsiTheme="majorBidi" w:cstheme="majorBidi"/>
        </w:rPr>
        <w:t xml:space="preserve">par Līguma izpildi atbildīgā persona no Pasūtītāja puses: </w:t>
      </w:r>
      <w:r w:rsidR="00966BAB">
        <w:rPr>
          <w:rFonts w:asciiTheme="majorBidi" w:hAnsiTheme="majorBidi" w:cstheme="majorBidi"/>
          <w:lang w:eastAsia="lv-LV"/>
        </w:rPr>
        <w:t>Vectilžas</w:t>
      </w:r>
      <w:r w:rsidRPr="00C40B76">
        <w:rPr>
          <w:rFonts w:asciiTheme="majorBidi" w:hAnsiTheme="majorBidi" w:cstheme="majorBidi"/>
          <w:lang w:eastAsia="lv-LV"/>
        </w:rPr>
        <w:t xml:space="preserve"> pagasta pārvaldes vadītāj</w:t>
      </w:r>
      <w:r w:rsidR="00966BAB">
        <w:rPr>
          <w:rFonts w:asciiTheme="majorBidi" w:hAnsiTheme="majorBidi" w:cstheme="majorBidi"/>
          <w:lang w:eastAsia="lv-LV"/>
        </w:rPr>
        <w:t>a</w:t>
      </w:r>
      <w:r w:rsidRPr="00C40B76">
        <w:rPr>
          <w:rFonts w:asciiTheme="majorBidi" w:hAnsiTheme="majorBidi" w:cstheme="majorBidi"/>
          <w:lang w:eastAsia="lv-LV"/>
        </w:rPr>
        <w:t xml:space="preserve"> </w:t>
      </w:r>
      <w:proofErr w:type="spellStart"/>
      <w:r w:rsidR="00966BAB" w:rsidRPr="00966BAB">
        <w:rPr>
          <w:rFonts w:asciiTheme="majorBidi" w:hAnsiTheme="majorBidi" w:cstheme="majorBidi"/>
          <w:lang w:eastAsia="lv-LV"/>
        </w:rPr>
        <w:t>Genovefa</w:t>
      </w:r>
      <w:proofErr w:type="spellEnd"/>
      <w:r w:rsidR="00966BAB" w:rsidRPr="00966BAB">
        <w:rPr>
          <w:rFonts w:asciiTheme="majorBidi" w:hAnsiTheme="majorBidi" w:cstheme="majorBidi"/>
          <w:lang w:eastAsia="lv-LV"/>
        </w:rPr>
        <w:t xml:space="preserve"> </w:t>
      </w:r>
      <w:proofErr w:type="spellStart"/>
      <w:r w:rsidR="00966BAB" w:rsidRPr="00966BAB">
        <w:rPr>
          <w:rFonts w:asciiTheme="majorBidi" w:hAnsiTheme="majorBidi" w:cstheme="majorBidi"/>
          <w:lang w:eastAsia="lv-LV"/>
        </w:rPr>
        <w:t>Jermacāne</w:t>
      </w:r>
      <w:proofErr w:type="spellEnd"/>
      <w:r w:rsidR="00966BAB" w:rsidRPr="00966BAB">
        <w:rPr>
          <w:rFonts w:asciiTheme="majorBidi" w:hAnsiTheme="majorBidi" w:cstheme="majorBidi"/>
          <w:lang w:eastAsia="lv-LV"/>
        </w:rPr>
        <w:t>, mob.26167818</w:t>
      </w:r>
      <w:r w:rsidRPr="005C4873">
        <w:rPr>
          <w:rFonts w:asciiTheme="majorBidi" w:hAnsiTheme="majorBidi" w:cstheme="majorBidi"/>
          <w:lang w:eastAsia="lv-LV"/>
        </w:rPr>
        <w:t>;</w:t>
      </w:r>
    </w:p>
    <w:p w14:paraId="61A65500" w14:textId="77777777" w:rsidR="00260FEB" w:rsidRPr="00234CA1" w:rsidRDefault="00260FEB" w:rsidP="00780EC8">
      <w:pPr>
        <w:pStyle w:val="Sarakstarindkopa"/>
        <w:numPr>
          <w:ilvl w:val="2"/>
          <w:numId w:val="6"/>
        </w:numPr>
        <w:suppressAutoHyphens/>
        <w:spacing w:after="0" w:line="240" w:lineRule="auto"/>
        <w:jc w:val="both"/>
        <w:rPr>
          <w:rFonts w:asciiTheme="majorBidi" w:hAnsiTheme="majorBidi" w:cstheme="majorBidi"/>
        </w:rPr>
      </w:pPr>
      <w:r w:rsidRPr="00234CA1">
        <w:rPr>
          <w:rFonts w:asciiTheme="majorBidi" w:hAnsiTheme="majorBidi" w:cstheme="majorBidi"/>
        </w:rPr>
        <w:t xml:space="preserve">par Līguma izpildi atbildīgā persona no Uzņēmēja puses: </w:t>
      </w:r>
      <w:r>
        <w:rPr>
          <w:rFonts w:asciiTheme="majorBidi" w:hAnsiTheme="majorBidi" w:cstheme="majorBidi"/>
        </w:rPr>
        <w:t>v</w:t>
      </w:r>
      <w:r w:rsidRPr="00234CA1">
        <w:rPr>
          <w:rFonts w:asciiTheme="majorBidi" w:hAnsiTheme="majorBidi" w:cstheme="majorBidi"/>
        </w:rPr>
        <w:t>aldes priekšsēdētājs Edvīns Dille, mob.26427989.</w:t>
      </w:r>
    </w:p>
    <w:p w14:paraId="6FF1D591" w14:textId="77777777" w:rsidR="00E861B4" w:rsidRPr="00AD71CD" w:rsidRDefault="00E861B4" w:rsidP="00E861B4">
      <w:pPr>
        <w:spacing w:after="0" w:line="240" w:lineRule="auto"/>
        <w:contextualSpacing/>
        <w:jc w:val="both"/>
        <w:rPr>
          <w:rFonts w:ascii="Times New Roman" w:hAnsi="Times New Roman" w:cs="Times New Roman"/>
        </w:rPr>
      </w:pPr>
    </w:p>
    <w:p w14:paraId="2B9B1FB3" w14:textId="77777777" w:rsidR="00E861B4" w:rsidRPr="00AD71CD" w:rsidRDefault="00E861B4" w:rsidP="00780EC8">
      <w:pPr>
        <w:pStyle w:val="Sarakstarindkopa"/>
        <w:numPr>
          <w:ilvl w:val="1"/>
          <w:numId w:val="6"/>
        </w:numPr>
        <w:suppressAutoHyphens/>
        <w:spacing w:after="0" w:line="240" w:lineRule="auto"/>
        <w:ind w:left="426" w:hanging="426"/>
        <w:jc w:val="both"/>
        <w:rPr>
          <w:rFonts w:ascii="Times New Roman" w:hAnsi="Times New Roman" w:cs="Times New Roman"/>
          <w:iCs/>
        </w:rPr>
      </w:pPr>
      <w:r w:rsidRPr="00AD71CD">
        <w:rPr>
          <w:rFonts w:ascii="Times New Roman" w:hAnsi="Times New Roman" w:cs="Times New Roman"/>
          <w:shd w:val="clear" w:color="auto" w:fill="FFFFFF"/>
        </w:rPr>
        <w:t>Elektroniskai saziņai un jebkurai elektronisko dokumentu apritei, neatkarīgi no to juridiskā spēka:</w:t>
      </w:r>
    </w:p>
    <w:p w14:paraId="791BF1F6" w14:textId="77777777" w:rsidR="00E861B4" w:rsidRPr="00AD71CD" w:rsidRDefault="00E861B4" w:rsidP="00780EC8">
      <w:pPr>
        <w:pStyle w:val="Sarakstarindkopa"/>
        <w:numPr>
          <w:ilvl w:val="2"/>
          <w:numId w:val="6"/>
        </w:numPr>
        <w:suppressAutoHyphens/>
        <w:spacing w:after="0" w:line="240" w:lineRule="auto"/>
        <w:ind w:left="709"/>
        <w:jc w:val="both"/>
        <w:rPr>
          <w:rFonts w:ascii="Times New Roman" w:hAnsi="Times New Roman" w:cs="Times New Roman"/>
          <w:iCs/>
        </w:rPr>
      </w:pPr>
      <w:r w:rsidRPr="00AD71CD">
        <w:rPr>
          <w:rFonts w:ascii="Times New Roman" w:hAnsi="Times New Roman" w:cs="Times New Roman"/>
          <w:shd w:val="clear" w:color="auto" w:fill="FFFFFF"/>
        </w:rPr>
        <w:t>juridiska persona izmanto oficiālo elektronisko adresi;</w:t>
      </w:r>
    </w:p>
    <w:p w14:paraId="401E65B3" w14:textId="50604EBC" w:rsidR="00E861B4" w:rsidRPr="00AD71CD" w:rsidRDefault="00E861B4" w:rsidP="00780EC8">
      <w:pPr>
        <w:pStyle w:val="Sarakstarindkopa"/>
        <w:numPr>
          <w:ilvl w:val="2"/>
          <w:numId w:val="6"/>
        </w:numPr>
        <w:suppressAutoHyphens/>
        <w:spacing w:after="0" w:line="240" w:lineRule="auto"/>
        <w:ind w:left="709"/>
        <w:jc w:val="both"/>
        <w:rPr>
          <w:rFonts w:ascii="Times New Roman" w:hAnsi="Times New Roman" w:cs="Times New Roman"/>
          <w:iCs/>
        </w:rPr>
      </w:pPr>
      <w:r w:rsidRPr="00AD71CD">
        <w:rPr>
          <w:rFonts w:ascii="Times New Roman" w:hAnsi="Times New Roman" w:cs="Times New Roman"/>
          <w:shd w:val="clear" w:color="auto" w:fill="FFFFFF"/>
        </w:rPr>
        <w:t xml:space="preserve">fiziska persona izmanto oficiālo elektronisko adresi vai e-pasta adresi: </w:t>
      </w:r>
      <w:hyperlink r:id="rId5" w:history="1">
        <w:r w:rsidR="0003466C" w:rsidRPr="00BF6714">
          <w:rPr>
            <w:rStyle w:val="Hipersaite"/>
            <w:rFonts w:asciiTheme="majorBidi" w:hAnsiTheme="majorBidi" w:cstheme="majorBidi"/>
            <w:shd w:val="clear" w:color="auto" w:fill="FFFFFF"/>
          </w:rPr>
          <w:t>vectilza@balvi.lv</w:t>
        </w:r>
      </w:hyperlink>
      <w:r w:rsidRPr="00AD71CD">
        <w:rPr>
          <w:rFonts w:ascii="Times New Roman" w:hAnsi="Times New Roman" w:cs="Times New Roman"/>
          <w:shd w:val="clear" w:color="auto" w:fill="FFFFFF"/>
        </w:rPr>
        <w:t xml:space="preserve"> .</w:t>
      </w:r>
    </w:p>
    <w:p w14:paraId="69305D44" w14:textId="77777777" w:rsidR="00E861B4" w:rsidRPr="00AD71CD" w:rsidRDefault="00E861B4" w:rsidP="00E861B4">
      <w:pPr>
        <w:spacing w:after="0" w:line="240" w:lineRule="auto"/>
        <w:contextualSpacing/>
        <w:jc w:val="both"/>
        <w:rPr>
          <w:rFonts w:ascii="Times New Roman" w:hAnsi="Times New Roman" w:cs="Times New Roman"/>
        </w:rPr>
      </w:pPr>
    </w:p>
    <w:p w14:paraId="2616DAED" w14:textId="77777777" w:rsidR="00B25E78" w:rsidRPr="00AD71CD" w:rsidRDefault="00B25E78">
      <w:pPr>
        <w:rPr>
          <w:rFonts w:ascii="Times New Roman" w:hAnsi="Times New Roman" w:cs="Times New Roman"/>
        </w:rPr>
      </w:pPr>
      <w:r w:rsidRPr="00AD71CD">
        <w:rPr>
          <w:rFonts w:ascii="Times New Roman" w:hAnsi="Times New Roman" w:cs="Times New Roman"/>
        </w:rPr>
        <w:br w:type="page"/>
      </w:r>
    </w:p>
    <w:p w14:paraId="7F76E05A" w14:textId="42CBF8DC" w:rsidR="00E861B4" w:rsidRPr="00AD71CD" w:rsidRDefault="00E861B4" w:rsidP="00780EC8">
      <w:pPr>
        <w:pStyle w:val="Sarakstarindkopa"/>
        <w:numPr>
          <w:ilvl w:val="1"/>
          <w:numId w:val="6"/>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Visos citos jautājumos, ko neparedz Līguma noteikumi, Līdzēji vadās pēc Latvijas Republikas spēkā esošās likumdošanas.</w:t>
      </w:r>
      <w:bookmarkEnd w:id="9"/>
    </w:p>
    <w:p w14:paraId="30803DB4" w14:textId="77777777" w:rsidR="00E861B4" w:rsidRPr="00AD71CD" w:rsidRDefault="00E861B4" w:rsidP="00E861B4">
      <w:pPr>
        <w:spacing w:after="0" w:line="240" w:lineRule="auto"/>
        <w:jc w:val="both"/>
        <w:rPr>
          <w:rFonts w:ascii="Times New Roman" w:hAnsi="Times New Roman" w:cs="Times New Roman"/>
        </w:rPr>
      </w:pPr>
    </w:p>
    <w:p w14:paraId="590BFF63" w14:textId="77777777" w:rsidR="00E861B4" w:rsidRPr="00AD71CD" w:rsidRDefault="00E861B4" w:rsidP="00780EC8">
      <w:pPr>
        <w:pStyle w:val="Sarakstarindkopa"/>
        <w:numPr>
          <w:ilvl w:val="0"/>
          <w:numId w:val="6"/>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Līdzēju rekvizīti un paraksti</w:t>
      </w:r>
    </w:p>
    <w:p w14:paraId="3C5167DC" w14:textId="77777777" w:rsidR="00E861B4" w:rsidRPr="00AD71CD" w:rsidRDefault="00E861B4" w:rsidP="00E861B4">
      <w:pPr>
        <w:spacing w:after="0" w:line="240" w:lineRule="auto"/>
        <w:jc w:val="both"/>
        <w:rPr>
          <w:rFonts w:ascii="Times New Roman" w:hAnsi="Times New Roman" w:cs="Times New Roman"/>
          <w:bCs/>
        </w:rPr>
      </w:pPr>
    </w:p>
    <w:tbl>
      <w:tblPr>
        <w:tblW w:w="8964" w:type="dxa"/>
        <w:tblInd w:w="108" w:type="dxa"/>
        <w:tblLayout w:type="fixed"/>
        <w:tblLook w:val="0000" w:firstRow="0" w:lastRow="0" w:firstColumn="0" w:lastColumn="0" w:noHBand="0" w:noVBand="0"/>
      </w:tblPr>
      <w:tblGrid>
        <w:gridCol w:w="4536"/>
        <w:gridCol w:w="4428"/>
      </w:tblGrid>
      <w:tr w:rsidR="00E861B4" w:rsidRPr="00AD71CD" w14:paraId="1302D29B" w14:textId="77777777" w:rsidTr="00BF5CC7">
        <w:tc>
          <w:tcPr>
            <w:tcW w:w="4536" w:type="dxa"/>
          </w:tcPr>
          <w:p w14:paraId="1A0A362B" w14:textId="77777777" w:rsidR="00E861B4" w:rsidRPr="00AD71C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bookmarkStart w:id="10" w:name="_Hlk76464473"/>
            <w:r w:rsidRPr="00AD71CD">
              <w:rPr>
                <w:rFonts w:ascii="Times New Roman" w:hAnsi="Times New Roman" w:cs="Times New Roman"/>
                <w:b/>
                <w:bCs/>
              </w:rPr>
              <w:t>PASŪTĪTĀJS:</w:t>
            </w:r>
          </w:p>
        </w:tc>
        <w:tc>
          <w:tcPr>
            <w:tcW w:w="4428" w:type="dxa"/>
          </w:tcPr>
          <w:p w14:paraId="14CCE1E5" w14:textId="77777777" w:rsidR="00E861B4" w:rsidRPr="00AD71C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AD71CD">
              <w:rPr>
                <w:rFonts w:ascii="Times New Roman" w:hAnsi="Times New Roman" w:cs="Times New Roman"/>
                <w:b/>
                <w:bCs/>
              </w:rPr>
              <w:t>IZPILDĪTĀJS:</w:t>
            </w:r>
          </w:p>
        </w:tc>
      </w:tr>
      <w:tr w:rsidR="001B373D" w:rsidRPr="00AD71CD" w14:paraId="69D869D7" w14:textId="77777777" w:rsidTr="00BF5CC7">
        <w:tc>
          <w:tcPr>
            <w:tcW w:w="4536" w:type="dxa"/>
          </w:tcPr>
          <w:p w14:paraId="6E563190" w14:textId="3ABB36C1" w:rsidR="001B373D" w:rsidRPr="00AD71CD" w:rsidRDefault="00966BAB" w:rsidP="001B373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r w:rsidRPr="006F7EFF">
              <w:rPr>
                <w:rFonts w:ascii="Times New Roman" w:hAnsi="Times New Roman" w:cs="Times New Roman"/>
                <w:b/>
              </w:rPr>
              <w:t>Vectilžas pagasta pārvalde</w:t>
            </w:r>
          </w:p>
        </w:tc>
        <w:tc>
          <w:tcPr>
            <w:tcW w:w="4428" w:type="dxa"/>
          </w:tcPr>
          <w:p w14:paraId="7BB8566C" w14:textId="2C3DDE3C" w:rsidR="001B373D" w:rsidRPr="00AD71CD" w:rsidRDefault="001B373D" w:rsidP="001B373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144887">
              <w:rPr>
                <w:rFonts w:asciiTheme="majorBidi" w:hAnsiTheme="majorBidi" w:cstheme="majorBidi"/>
                <w:b/>
              </w:rPr>
              <w:t xml:space="preserve">Sabiedrība ar ierobežotu atbildību </w:t>
            </w:r>
            <w:r>
              <w:rPr>
                <w:rFonts w:asciiTheme="majorBidi" w:hAnsiTheme="majorBidi" w:cstheme="majorBidi"/>
                <w:b/>
              </w:rPr>
              <w:t>“</w:t>
            </w:r>
            <w:r w:rsidRPr="00144887">
              <w:rPr>
                <w:rFonts w:asciiTheme="majorBidi" w:hAnsiTheme="majorBidi" w:cstheme="majorBidi"/>
                <w:b/>
              </w:rPr>
              <w:t>LIEPAS Z</w:t>
            </w:r>
            <w:r>
              <w:rPr>
                <w:rFonts w:asciiTheme="majorBidi" w:hAnsiTheme="majorBidi" w:cstheme="majorBidi"/>
                <w:b/>
              </w:rPr>
              <w:t>”</w:t>
            </w:r>
          </w:p>
        </w:tc>
      </w:tr>
      <w:tr w:rsidR="001B373D" w:rsidRPr="00AD71CD" w14:paraId="402E3EF2" w14:textId="77777777" w:rsidTr="00BF5CC7">
        <w:tc>
          <w:tcPr>
            <w:tcW w:w="4536" w:type="dxa"/>
          </w:tcPr>
          <w:p w14:paraId="2E6139A5" w14:textId="1BD0EFBD" w:rsidR="001B373D" w:rsidRPr="00AD71CD" w:rsidRDefault="00966BAB" w:rsidP="001B373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6F7EFF">
              <w:rPr>
                <w:rFonts w:ascii="Times New Roman" w:hAnsi="Times New Roman" w:cs="Times New Roman"/>
                <w:bCs/>
              </w:rPr>
              <w:t>Melderu iela 2, Vectilža, Vectilžas pag., Balvu nov., LV-4571</w:t>
            </w:r>
          </w:p>
        </w:tc>
        <w:tc>
          <w:tcPr>
            <w:tcW w:w="4428" w:type="dxa"/>
          </w:tcPr>
          <w:p w14:paraId="62ED2EEE" w14:textId="3B358ADD" w:rsidR="001B373D" w:rsidRPr="00AD71CD" w:rsidRDefault="001B373D" w:rsidP="001B373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Cs/>
              </w:rPr>
            </w:pPr>
            <w:r>
              <w:rPr>
                <w:rFonts w:asciiTheme="majorBidi" w:hAnsiTheme="majorBidi" w:cstheme="majorBidi"/>
              </w:rPr>
              <w:t>“</w:t>
            </w:r>
            <w:r w:rsidRPr="00144887">
              <w:rPr>
                <w:rFonts w:asciiTheme="majorBidi" w:hAnsiTheme="majorBidi" w:cstheme="majorBidi"/>
              </w:rPr>
              <w:t>Liepas</w:t>
            </w:r>
            <w:r>
              <w:rPr>
                <w:rFonts w:asciiTheme="majorBidi" w:hAnsiTheme="majorBidi" w:cstheme="majorBidi"/>
              </w:rPr>
              <w:t>”</w:t>
            </w:r>
            <w:r w:rsidRPr="00144887">
              <w:rPr>
                <w:rFonts w:asciiTheme="majorBidi" w:hAnsiTheme="majorBidi" w:cstheme="majorBidi"/>
              </w:rPr>
              <w:t xml:space="preserve">, </w:t>
            </w:r>
            <w:proofErr w:type="spellStart"/>
            <w:r w:rsidRPr="00144887">
              <w:rPr>
                <w:rFonts w:asciiTheme="majorBidi" w:hAnsiTheme="majorBidi" w:cstheme="majorBidi"/>
              </w:rPr>
              <w:t>Kīļi</w:t>
            </w:r>
            <w:proofErr w:type="spellEnd"/>
            <w:r w:rsidRPr="00144887">
              <w:rPr>
                <w:rFonts w:asciiTheme="majorBidi" w:hAnsiTheme="majorBidi" w:cstheme="majorBidi"/>
              </w:rPr>
              <w:t>, Lazdulejas pag., Balvu nov., LV-4592</w:t>
            </w:r>
          </w:p>
        </w:tc>
      </w:tr>
      <w:tr w:rsidR="001B373D" w:rsidRPr="00AD71CD" w14:paraId="2A92F3AD" w14:textId="77777777" w:rsidTr="00BF5CC7">
        <w:tc>
          <w:tcPr>
            <w:tcW w:w="4536" w:type="dxa"/>
          </w:tcPr>
          <w:p w14:paraId="4931A5A0" w14:textId="10334F13" w:rsidR="001B373D" w:rsidRPr="00AD71CD" w:rsidRDefault="001B373D" w:rsidP="001B373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694BEB">
              <w:rPr>
                <w:rFonts w:asciiTheme="majorBidi" w:hAnsiTheme="majorBidi" w:cstheme="majorBidi"/>
              </w:rPr>
              <w:t>Reģ.Nr.</w:t>
            </w:r>
            <w:r w:rsidR="00966BAB" w:rsidRPr="006F7EFF">
              <w:rPr>
                <w:rFonts w:ascii="Times New Roman" w:hAnsi="Times New Roman" w:cs="Times New Roman"/>
                <w:bCs/>
              </w:rPr>
              <w:t>50900023591</w:t>
            </w:r>
          </w:p>
        </w:tc>
        <w:tc>
          <w:tcPr>
            <w:tcW w:w="4428" w:type="dxa"/>
          </w:tcPr>
          <w:p w14:paraId="10ABD18E" w14:textId="4463D31F" w:rsidR="001B373D" w:rsidRPr="00AD71CD" w:rsidRDefault="001B373D" w:rsidP="001B373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Reģ.Nr</w:t>
            </w:r>
            <w:r>
              <w:rPr>
                <w:rFonts w:asciiTheme="majorBidi" w:hAnsiTheme="majorBidi" w:cstheme="majorBidi"/>
              </w:rPr>
              <w:t>.</w:t>
            </w:r>
            <w:r w:rsidRPr="00144887">
              <w:rPr>
                <w:rFonts w:asciiTheme="majorBidi" w:hAnsiTheme="majorBidi" w:cstheme="majorBidi"/>
              </w:rPr>
              <w:t>43401000142</w:t>
            </w:r>
          </w:p>
        </w:tc>
      </w:tr>
      <w:tr w:rsidR="00260FEB" w:rsidRPr="00AD71CD" w14:paraId="74BCD357" w14:textId="77777777" w:rsidTr="00BF5CC7">
        <w:tc>
          <w:tcPr>
            <w:tcW w:w="4536" w:type="dxa"/>
          </w:tcPr>
          <w:p w14:paraId="629B0B70" w14:textId="1A68DFE1"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7112AE7D" w14:textId="38EFC977"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 xml:space="preserve">Banka: </w:t>
            </w:r>
          </w:p>
        </w:tc>
      </w:tr>
      <w:tr w:rsidR="00260FEB" w:rsidRPr="00AD71CD" w14:paraId="74E25382" w14:textId="77777777" w:rsidTr="00BF5CC7">
        <w:tc>
          <w:tcPr>
            <w:tcW w:w="4536" w:type="dxa"/>
          </w:tcPr>
          <w:p w14:paraId="0B049A08" w14:textId="77777777"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4A95EE43" w14:textId="178BA827"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Kods:</w:t>
            </w:r>
          </w:p>
        </w:tc>
      </w:tr>
      <w:tr w:rsidR="00260FEB" w:rsidRPr="00AD71CD" w14:paraId="4B71EC53" w14:textId="77777777" w:rsidTr="00BF5CC7">
        <w:tc>
          <w:tcPr>
            <w:tcW w:w="4536" w:type="dxa"/>
          </w:tcPr>
          <w:p w14:paraId="29AA93E5" w14:textId="77777777"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0FF880CD" w14:textId="05D75355"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 xml:space="preserve">Konta Nr.: </w:t>
            </w:r>
          </w:p>
        </w:tc>
      </w:tr>
      <w:tr w:rsidR="00260FEB" w:rsidRPr="00AD71CD" w14:paraId="3D834083" w14:textId="77777777" w:rsidTr="00BF5CC7">
        <w:tc>
          <w:tcPr>
            <w:tcW w:w="4536" w:type="dxa"/>
          </w:tcPr>
          <w:p w14:paraId="6C83FA4D" w14:textId="77777777"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tc>
        <w:tc>
          <w:tcPr>
            <w:tcW w:w="4428" w:type="dxa"/>
          </w:tcPr>
          <w:p w14:paraId="1E26471F" w14:textId="664ADB90"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i/>
                <w:iCs/>
              </w:rPr>
            </w:pPr>
          </w:p>
        </w:tc>
      </w:tr>
      <w:tr w:rsidR="00260FEB" w:rsidRPr="00AD71CD" w14:paraId="0A48A138" w14:textId="77777777" w:rsidTr="00BF5CC7">
        <w:tc>
          <w:tcPr>
            <w:tcW w:w="4536" w:type="dxa"/>
          </w:tcPr>
          <w:p w14:paraId="27023410" w14:textId="77777777" w:rsidR="00260FEB" w:rsidRPr="005C4873"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heme="majorBidi" w:hAnsiTheme="majorBidi" w:cstheme="majorBidi"/>
              </w:rPr>
            </w:pPr>
          </w:p>
          <w:p w14:paraId="1A940563" w14:textId="12271CF6" w:rsidR="00260FEB" w:rsidRPr="00C40B76"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C40B76">
              <w:rPr>
                <w:rFonts w:ascii="Times New Roman" w:hAnsi="Times New Roman" w:cs="Times New Roman"/>
              </w:rPr>
              <w:t>_______________________ /</w:t>
            </w:r>
            <w:proofErr w:type="spellStart"/>
            <w:r w:rsidR="00966BAB">
              <w:rPr>
                <w:rFonts w:asciiTheme="majorBidi" w:hAnsiTheme="majorBidi" w:cstheme="majorBidi"/>
              </w:rPr>
              <w:t>G.Jermacāne</w:t>
            </w:r>
            <w:proofErr w:type="spellEnd"/>
            <w:r w:rsidRPr="00C40B76">
              <w:rPr>
                <w:rFonts w:ascii="Times New Roman" w:hAnsi="Times New Roman" w:cs="Times New Roman"/>
              </w:rPr>
              <w:t>/</w:t>
            </w:r>
          </w:p>
          <w:p w14:paraId="40E7E43B" w14:textId="77777777"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5E62D69C" w14:textId="77777777" w:rsidR="00260FEB" w:rsidRPr="005C4873"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heme="majorBidi" w:hAnsiTheme="majorBidi" w:cstheme="majorBidi"/>
              </w:rPr>
            </w:pPr>
          </w:p>
          <w:p w14:paraId="6D239CF0" w14:textId="10D01343" w:rsidR="00260FEB" w:rsidRPr="00AD71CD" w:rsidRDefault="00260FEB" w:rsidP="00260F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________________________ /</w:t>
            </w:r>
            <w:proofErr w:type="spellStart"/>
            <w:r>
              <w:rPr>
                <w:rFonts w:asciiTheme="majorBidi" w:hAnsiTheme="majorBidi" w:cstheme="majorBidi"/>
              </w:rPr>
              <w:t>E.Dille</w:t>
            </w:r>
            <w:proofErr w:type="spellEnd"/>
            <w:r w:rsidRPr="005C4873">
              <w:rPr>
                <w:rFonts w:asciiTheme="majorBidi" w:hAnsiTheme="majorBidi" w:cstheme="majorBidi"/>
              </w:rPr>
              <w:t>/</w:t>
            </w:r>
          </w:p>
        </w:tc>
      </w:tr>
      <w:bookmarkEnd w:id="10"/>
    </w:tbl>
    <w:p w14:paraId="1F5DA8E7" w14:textId="77777777" w:rsidR="00E861B4" w:rsidRPr="00AD71CD" w:rsidRDefault="00E861B4" w:rsidP="00E861B4">
      <w:pPr>
        <w:spacing w:after="0" w:line="240" w:lineRule="auto"/>
        <w:rPr>
          <w:rFonts w:ascii="Times New Roman" w:hAnsi="Times New Roman" w:cs="Times New Roman"/>
          <w:highlight w:val="yellow"/>
        </w:rPr>
      </w:pPr>
    </w:p>
    <w:tbl>
      <w:tblPr>
        <w:tblStyle w:val="Reatab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E861B4" w:rsidRPr="00AD71CD" w14:paraId="21924A75" w14:textId="77777777" w:rsidTr="00BF5CC7">
        <w:tc>
          <w:tcPr>
            <w:tcW w:w="4536" w:type="dxa"/>
          </w:tcPr>
          <w:p w14:paraId="67256B4D" w14:textId="77777777" w:rsidR="00E861B4" w:rsidRPr="00AD71CD" w:rsidRDefault="00E861B4" w:rsidP="00BF5CC7">
            <w:pPr>
              <w:jc w:val="both"/>
              <w:rPr>
                <w:sz w:val="22"/>
                <w:szCs w:val="22"/>
                <w:highlight w:val="yellow"/>
              </w:rPr>
            </w:pPr>
            <w:bookmarkStart w:id="11" w:name="_Hlk102031775"/>
            <w:r w:rsidRPr="00AD71CD">
              <w:rPr>
                <w:b/>
                <w:bCs/>
                <w:sz w:val="22"/>
                <w:szCs w:val="22"/>
              </w:rPr>
              <w:t>MAKSĀTĀJS:</w:t>
            </w:r>
          </w:p>
        </w:tc>
      </w:tr>
      <w:tr w:rsidR="00E861B4" w:rsidRPr="00AD71CD" w14:paraId="063CC30A" w14:textId="77777777" w:rsidTr="00BF5CC7">
        <w:tc>
          <w:tcPr>
            <w:tcW w:w="4536" w:type="dxa"/>
          </w:tcPr>
          <w:p w14:paraId="043F2A0C" w14:textId="77777777" w:rsidR="00E861B4" w:rsidRPr="00AD71CD" w:rsidRDefault="00E861B4" w:rsidP="00BF5CC7">
            <w:pPr>
              <w:jc w:val="both"/>
              <w:rPr>
                <w:sz w:val="22"/>
                <w:szCs w:val="22"/>
                <w:highlight w:val="yellow"/>
              </w:rPr>
            </w:pPr>
            <w:r w:rsidRPr="00AD71CD">
              <w:rPr>
                <w:b/>
                <w:sz w:val="22"/>
                <w:szCs w:val="22"/>
              </w:rPr>
              <w:t>Balvu novada pašvaldība</w:t>
            </w:r>
          </w:p>
        </w:tc>
      </w:tr>
      <w:tr w:rsidR="00E861B4" w:rsidRPr="00AD71CD" w14:paraId="47B45A26" w14:textId="77777777" w:rsidTr="00BF5CC7">
        <w:tc>
          <w:tcPr>
            <w:tcW w:w="4536" w:type="dxa"/>
          </w:tcPr>
          <w:p w14:paraId="6412FE58" w14:textId="77777777" w:rsidR="00E861B4" w:rsidRPr="00AD71CD" w:rsidRDefault="00E861B4" w:rsidP="00BF5CC7">
            <w:pPr>
              <w:jc w:val="both"/>
              <w:rPr>
                <w:sz w:val="22"/>
                <w:szCs w:val="22"/>
                <w:highlight w:val="yellow"/>
              </w:rPr>
            </w:pPr>
            <w:r w:rsidRPr="00AD71CD">
              <w:rPr>
                <w:sz w:val="22"/>
                <w:szCs w:val="22"/>
              </w:rPr>
              <w:t>Reģ.Nr.</w:t>
            </w:r>
            <w:r w:rsidRPr="00AD71CD">
              <w:rPr>
                <w:rFonts w:eastAsia="Calibri"/>
                <w:sz w:val="22"/>
                <w:szCs w:val="22"/>
              </w:rPr>
              <w:t>90009115622</w:t>
            </w:r>
          </w:p>
        </w:tc>
      </w:tr>
      <w:tr w:rsidR="00E861B4" w:rsidRPr="00AD71CD" w14:paraId="49B91E50" w14:textId="77777777" w:rsidTr="00BF5CC7">
        <w:tc>
          <w:tcPr>
            <w:tcW w:w="4536" w:type="dxa"/>
          </w:tcPr>
          <w:p w14:paraId="6CF33806" w14:textId="77777777" w:rsidR="00E861B4" w:rsidRPr="00AD71CD" w:rsidRDefault="00E861B4" w:rsidP="00BF5CC7">
            <w:pPr>
              <w:jc w:val="both"/>
              <w:rPr>
                <w:sz w:val="22"/>
                <w:szCs w:val="22"/>
                <w:highlight w:val="yellow"/>
              </w:rPr>
            </w:pPr>
            <w:r w:rsidRPr="00AD71CD">
              <w:rPr>
                <w:sz w:val="22"/>
                <w:szCs w:val="22"/>
              </w:rPr>
              <w:t>Bērzpils iela 1A, Balvi, Balvu nov., LV-4501</w:t>
            </w:r>
          </w:p>
        </w:tc>
      </w:tr>
      <w:tr w:rsidR="00E861B4" w:rsidRPr="00AD71CD" w14:paraId="12BCB87D" w14:textId="77777777" w:rsidTr="00BF5CC7">
        <w:tc>
          <w:tcPr>
            <w:tcW w:w="4536" w:type="dxa"/>
          </w:tcPr>
          <w:p w14:paraId="5DCCBEB3" w14:textId="77777777" w:rsidR="00E861B4" w:rsidRPr="00AD71CD" w:rsidRDefault="00E861B4" w:rsidP="00BF5CC7">
            <w:pPr>
              <w:jc w:val="both"/>
              <w:rPr>
                <w:sz w:val="22"/>
                <w:szCs w:val="22"/>
                <w:highlight w:val="yellow"/>
              </w:rPr>
            </w:pPr>
            <w:r w:rsidRPr="00AD71CD">
              <w:rPr>
                <w:sz w:val="22"/>
                <w:szCs w:val="22"/>
              </w:rPr>
              <w:t>Banka: Akciju sabiedrība “Citadele banka”</w:t>
            </w:r>
          </w:p>
        </w:tc>
      </w:tr>
      <w:tr w:rsidR="00E861B4" w:rsidRPr="00AD71CD" w14:paraId="744DE8FA" w14:textId="77777777" w:rsidTr="00BF5CC7">
        <w:tc>
          <w:tcPr>
            <w:tcW w:w="4536" w:type="dxa"/>
          </w:tcPr>
          <w:p w14:paraId="6CFE569E" w14:textId="77777777" w:rsidR="00E861B4" w:rsidRPr="00AD71CD" w:rsidRDefault="00E861B4" w:rsidP="00BF5CC7">
            <w:pPr>
              <w:jc w:val="both"/>
              <w:rPr>
                <w:sz w:val="22"/>
                <w:szCs w:val="22"/>
                <w:highlight w:val="yellow"/>
              </w:rPr>
            </w:pPr>
            <w:r w:rsidRPr="00AD71CD">
              <w:rPr>
                <w:sz w:val="22"/>
                <w:szCs w:val="22"/>
              </w:rPr>
              <w:t>Kods: PARXLV22</w:t>
            </w:r>
          </w:p>
        </w:tc>
      </w:tr>
      <w:tr w:rsidR="00E861B4" w:rsidRPr="00AD71CD" w14:paraId="6438C0B0" w14:textId="77777777" w:rsidTr="00BF5CC7">
        <w:tc>
          <w:tcPr>
            <w:tcW w:w="4536" w:type="dxa"/>
          </w:tcPr>
          <w:p w14:paraId="6BEFA924" w14:textId="77777777" w:rsidR="00E861B4" w:rsidRPr="00AD71CD" w:rsidRDefault="00E861B4" w:rsidP="00BF5CC7">
            <w:pPr>
              <w:jc w:val="both"/>
              <w:rPr>
                <w:sz w:val="22"/>
                <w:szCs w:val="22"/>
                <w:highlight w:val="yellow"/>
              </w:rPr>
            </w:pPr>
            <w:r w:rsidRPr="00AD71CD">
              <w:rPr>
                <w:sz w:val="22"/>
                <w:szCs w:val="22"/>
              </w:rPr>
              <w:t>Konta Nr.: LV48PARX0012592970003</w:t>
            </w:r>
          </w:p>
        </w:tc>
      </w:tr>
      <w:bookmarkEnd w:id="11"/>
    </w:tbl>
    <w:p w14:paraId="52D9EA56" w14:textId="5229A349" w:rsidR="00A81A6D" w:rsidRPr="003E1A35" w:rsidRDefault="00A81A6D" w:rsidP="00E861B4">
      <w:pPr>
        <w:spacing w:after="0" w:line="240" w:lineRule="auto"/>
        <w:jc w:val="both"/>
        <w:rPr>
          <w:rFonts w:asciiTheme="majorBidi" w:hAnsiTheme="majorBidi" w:cstheme="majorBidi"/>
          <w:highlight w:val="yellow"/>
        </w:rPr>
      </w:pPr>
    </w:p>
    <w:sectPr w:rsidR="00A81A6D" w:rsidRPr="003E1A35" w:rsidSect="001B1D83">
      <w:pgSz w:w="11906" w:h="16838" w:code="9"/>
      <w:pgMar w:top="1134" w:right="1134" w:bottom="1134" w:left="1701"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imesNewRoman">
    <w:altName w:val="Meiryo"/>
    <w:panose1 w:val="00000000000000000000"/>
    <w:charset w:val="EE"/>
    <w:family w:val="auto"/>
    <w:notTrueType/>
    <w:pitch w:val="default"/>
    <w:sig w:usb0="00000005" w:usb1="00000000" w:usb2="00000000" w:usb3="00000000" w:csb0="00000002"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07B24"/>
    <w:multiLevelType w:val="multilevel"/>
    <w:tmpl w:val="0A026480"/>
    <w:lvl w:ilvl="0">
      <w:start w:val="1"/>
      <w:numFmt w:val="decimal"/>
      <w:suff w:val="space"/>
      <w:lvlText w:val="%1."/>
      <w:lvlJc w:val="left"/>
      <w:pPr>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 w15:restartNumberingAfterBreak="0">
    <w:nsid w:val="2D414BE8"/>
    <w:multiLevelType w:val="multilevel"/>
    <w:tmpl w:val="4CAE1856"/>
    <w:lvl w:ilvl="0">
      <w:start w:val="2"/>
      <w:numFmt w:val="decimal"/>
      <w:lvlText w:val="%1."/>
      <w:lvlJc w:val="left"/>
      <w:pPr>
        <w:ind w:left="360" w:hanging="360"/>
      </w:pPr>
      <w:rPr>
        <w:rFonts w:eastAsia="Times New Roman" w:hint="default"/>
        <w:b/>
        <w:bCs/>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 w15:restartNumberingAfterBreak="0">
    <w:nsid w:val="4BBD4E52"/>
    <w:multiLevelType w:val="multilevel"/>
    <w:tmpl w:val="B40CBA10"/>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8FA2834"/>
    <w:multiLevelType w:val="hybridMultilevel"/>
    <w:tmpl w:val="E8E4FDB8"/>
    <w:lvl w:ilvl="0" w:tplc="6F9898B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79910A99"/>
    <w:multiLevelType w:val="multilevel"/>
    <w:tmpl w:val="FE6E5392"/>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A9F6829"/>
    <w:multiLevelType w:val="multilevel"/>
    <w:tmpl w:val="2F428198"/>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781339527">
    <w:abstractNumId w:val="0"/>
  </w:num>
  <w:num w:numId="2" w16cid:durableId="542140176">
    <w:abstractNumId w:val="1"/>
  </w:num>
  <w:num w:numId="3" w16cid:durableId="1912764950">
    <w:abstractNumId w:val="3"/>
  </w:num>
  <w:num w:numId="4" w16cid:durableId="954411263">
    <w:abstractNumId w:val="5"/>
  </w:num>
  <w:num w:numId="5" w16cid:durableId="1702246258">
    <w:abstractNumId w:val="4"/>
  </w:num>
  <w:num w:numId="6" w16cid:durableId="6137523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1B4"/>
    <w:rsid w:val="00022559"/>
    <w:rsid w:val="0003466C"/>
    <w:rsid w:val="00077CE6"/>
    <w:rsid w:val="000D7FA5"/>
    <w:rsid w:val="000F65F4"/>
    <w:rsid w:val="001B1D83"/>
    <w:rsid w:val="001B373D"/>
    <w:rsid w:val="001E625D"/>
    <w:rsid w:val="00217719"/>
    <w:rsid w:val="00242942"/>
    <w:rsid w:val="00260FEB"/>
    <w:rsid w:val="002E163F"/>
    <w:rsid w:val="003776CB"/>
    <w:rsid w:val="00377F82"/>
    <w:rsid w:val="003856B2"/>
    <w:rsid w:val="003E1A35"/>
    <w:rsid w:val="003F5002"/>
    <w:rsid w:val="003F6852"/>
    <w:rsid w:val="00403B19"/>
    <w:rsid w:val="0048644F"/>
    <w:rsid w:val="004A0416"/>
    <w:rsid w:val="004A2B4C"/>
    <w:rsid w:val="00510481"/>
    <w:rsid w:val="00536ACE"/>
    <w:rsid w:val="005C00CD"/>
    <w:rsid w:val="005F298B"/>
    <w:rsid w:val="006231FF"/>
    <w:rsid w:val="006F4126"/>
    <w:rsid w:val="0077433A"/>
    <w:rsid w:val="00777A0D"/>
    <w:rsid w:val="00780EC8"/>
    <w:rsid w:val="008B7691"/>
    <w:rsid w:val="00966BAB"/>
    <w:rsid w:val="00985E8A"/>
    <w:rsid w:val="009E59B4"/>
    <w:rsid w:val="00A700E0"/>
    <w:rsid w:val="00A74F4F"/>
    <w:rsid w:val="00A81A6D"/>
    <w:rsid w:val="00A81C7B"/>
    <w:rsid w:val="00AB5614"/>
    <w:rsid w:val="00AD1223"/>
    <w:rsid w:val="00AD71CD"/>
    <w:rsid w:val="00AE1F13"/>
    <w:rsid w:val="00B25E78"/>
    <w:rsid w:val="00C83503"/>
    <w:rsid w:val="00D408BC"/>
    <w:rsid w:val="00D8098F"/>
    <w:rsid w:val="00E06FD4"/>
    <w:rsid w:val="00E47234"/>
    <w:rsid w:val="00E861B4"/>
    <w:rsid w:val="00EB5EA1"/>
    <w:rsid w:val="00F00489"/>
    <w:rsid w:val="00F101D9"/>
    <w:rsid w:val="00F377EC"/>
    <w:rsid w:val="00F47401"/>
    <w:rsid w:val="00FF6D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FEA4643"/>
  <w15:chartTrackingRefBased/>
  <w15:docId w15:val="{35496B08-9E47-4E62-9434-5294461E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861B4"/>
    <w:rPr>
      <w:kern w:val="0"/>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ADB paragraph numbering,Akapit z listą BS,Bullet list,Bullets1,Colorful List - Accent 12,H&amp;P List Paragraph,List1,Normal bullet 2,Numurets,Saistīto dokumentu saraksts,Strip,Syle 1,Virsraksti,PPS_Bullet,Table of contents numbered"/>
    <w:basedOn w:val="Parasts"/>
    <w:link w:val="SarakstarindkopaRakstz"/>
    <w:qFormat/>
    <w:rsid w:val="00E861B4"/>
    <w:pPr>
      <w:ind w:left="720"/>
      <w:contextualSpacing/>
    </w:pPr>
  </w:style>
  <w:style w:type="table" w:styleId="Reatabula">
    <w:name w:val="Table Grid"/>
    <w:basedOn w:val="Parastatabula"/>
    <w:uiPriority w:val="39"/>
    <w:rsid w:val="00E861B4"/>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nhideWhenUsed/>
    <w:rsid w:val="00E861B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nhideWhenUsed/>
    <w:rsid w:val="00E861B4"/>
    <w:rPr>
      <w:color w:val="0563C1" w:themeColor="hyperlink"/>
      <w:u w:val="singl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E861B4"/>
    <w:rPr>
      <w:kern w:val="0"/>
      <w:lang w:val="lv-LV"/>
      <w14:ligatures w14:val="none"/>
    </w:rPr>
  </w:style>
  <w:style w:type="paragraph" w:styleId="Saraksts">
    <w:name w:val="List"/>
    <w:basedOn w:val="Parasts"/>
    <w:rsid w:val="00E861B4"/>
    <w:pPr>
      <w:suppressAutoHyphens/>
      <w:spacing w:after="0" w:line="240" w:lineRule="auto"/>
      <w:ind w:left="283" w:hanging="283"/>
    </w:pPr>
    <w:rPr>
      <w:rFonts w:ascii="Times New Roman" w:eastAsia="Times New Roman" w:hAnsi="Times New Roman" w:cs="Times New Roman"/>
      <w:sz w:val="24"/>
      <w:szCs w:val="24"/>
      <w:lang w:eastAsia="ar-SA"/>
    </w:rPr>
  </w:style>
  <w:style w:type="paragraph" w:customStyle="1" w:styleId="tv213">
    <w:name w:val="tv213"/>
    <w:basedOn w:val="Parasts"/>
    <w:rsid w:val="00E861B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6231FF"/>
    <w:rPr>
      <w:color w:val="605E5C"/>
      <w:shd w:val="clear" w:color="auto" w:fill="E1DFDD"/>
    </w:rPr>
  </w:style>
  <w:style w:type="character" w:customStyle="1" w:styleId="Neatrisintapieminana2">
    <w:name w:val="Neatrisināta pieminēšana2"/>
    <w:basedOn w:val="Noklusjumarindkopasfonts"/>
    <w:uiPriority w:val="99"/>
    <w:semiHidden/>
    <w:unhideWhenUsed/>
    <w:rsid w:val="00F377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vectilza@balvi.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7</Pages>
  <Words>13956</Words>
  <Characters>7955</Characters>
  <Application>Microsoft Office Word</Application>
  <DocSecurity>0</DocSecurity>
  <Lines>66</Lines>
  <Paragraphs>43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dc:creator>
  <cp:keywords/>
  <dc:description/>
  <cp:lastModifiedBy>Lietotajs</cp:lastModifiedBy>
  <cp:revision>31</cp:revision>
  <cp:lastPrinted>2024-05-07T06:37:00Z</cp:lastPrinted>
  <dcterms:created xsi:type="dcterms:W3CDTF">2024-04-22T18:18:00Z</dcterms:created>
  <dcterms:modified xsi:type="dcterms:W3CDTF">2024-05-07T06:37:00Z</dcterms:modified>
</cp:coreProperties>
</file>