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F30300" w14:textId="4585209A" w:rsidR="00E861B4" w:rsidRPr="00985E8A" w:rsidRDefault="00E861B4" w:rsidP="00E861B4">
      <w:pPr>
        <w:shd w:val="clear" w:color="auto" w:fill="FFFFFF"/>
        <w:spacing w:after="0" w:line="240" w:lineRule="auto"/>
        <w:ind w:left="7"/>
        <w:contextualSpacing/>
        <w:jc w:val="center"/>
        <w:rPr>
          <w:rFonts w:asciiTheme="majorBidi" w:hAnsiTheme="majorBidi" w:cstheme="majorBidi"/>
          <w:b/>
          <w:bCs/>
          <w:color w:val="000000"/>
          <w:spacing w:val="-1"/>
          <w:sz w:val="28"/>
          <w:szCs w:val="28"/>
        </w:rPr>
      </w:pPr>
      <w:r w:rsidRPr="00985E8A">
        <w:rPr>
          <w:rFonts w:asciiTheme="majorBidi" w:hAnsiTheme="majorBidi" w:cstheme="majorBidi"/>
          <w:b/>
          <w:bCs/>
          <w:color w:val="000000"/>
          <w:spacing w:val="-1"/>
          <w:sz w:val="28"/>
          <w:szCs w:val="28"/>
        </w:rPr>
        <w:t>PAKALPOJUMA</w:t>
      </w:r>
      <w:r w:rsidRPr="00985E8A">
        <w:rPr>
          <w:rFonts w:asciiTheme="majorBidi" w:hAnsiTheme="majorBidi" w:cstheme="majorBidi"/>
          <w:b/>
          <w:bCs/>
          <w:spacing w:val="-1"/>
          <w:sz w:val="28"/>
          <w:szCs w:val="28"/>
        </w:rPr>
        <w:t xml:space="preserve"> LĪGUMS </w:t>
      </w:r>
      <w:proofErr w:type="spellStart"/>
      <w:r w:rsidR="00A700E0" w:rsidRPr="00985E8A">
        <w:rPr>
          <w:rFonts w:asciiTheme="majorBidi" w:hAnsiTheme="majorBidi" w:cstheme="majorBidi"/>
          <w:b/>
          <w:bCs/>
          <w:color w:val="000000"/>
          <w:spacing w:val="-1"/>
          <w:sz w:val="28"/>
          <w:szCs w:val="28"/>
        </w:rPr>
        <w:t>Nr.</w:t>
      </w:r>
      <w:r w:rsidR="001E625D" w:rsidRPr="00985E8A">
        <w:rPr>
          <w:rFonts w:ascii="Times New Roman" w:hAnsi="Times New Roman" w:cs="Times New Roman"/>
          <w:b/>
          <w:bCs/>
          <w:sz w:val="28"/>
          <w:szCs w:val="28"/>
          <w:shd w:val="clear" w:color="auto" w:fill="FFFFFF"/>
        </w:rPr>
        <w:t>MPP</w:t>
      </w:r>
      <w:proofErr w:type="spellEnd"/>
      <w:r w:rsidR="001E625D" w:rsidRPr="00985E8A">
        <w:rPr>
          <w:rFonts w:ascii="Times New Roman" w:hAnsi="Times New Roman" w:cs="Times New Roman"/>
          <w:b/>
          <w:bCs/>
          <w:sz w:val="28"/>
          <w:szCs w:val="28"/>
          <w:shd w:val="clear" w:color="auto" w:fill="FFFFFF"/>
        </w:rPr>
        <w:t>/2024/3.1/7/LI</w:t>
      </w:r>
    </w:p>
    <w:p w14:paraId="2BC7005A" w14:textId="540AA075" w:rsidR="00E861B4" w:rsidRPr="005C4873" w:rsidRDefault="00E861B4" w:rsidP="00E861B4">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777A0D">
        <w:rPr>
          <w:rFonts w:asciiTheme="majorBidi" w:hAnsiTheme="majorBidi" w:cstheme="majorBidi"/>
          <w:sz w:val="20"/>
          <w:szCs w:val="20"/>
        </w:rPr>
        <w:t>1</w:t>
      </w:r>
      <w:r w:rsidR="00AB5614">
        <w:rPr>
          <w:rFonts w:asciiTheme="majorBidi" w:hAnsiTheme="majorBidi" w:cstheme="majorBidi"/>
          <w:sz w:val="20"/>
          <w:szCs w:val="20"/>
        </w:rPr>
        <w:t>9</w:t>
      </w:r>
      <w:r w:rsidR="00777A0D">
        <w:rPr>
          <w:rFonts w:asciiTheme="majorBidi" w:hAnsiTheme="majorBidi" w:cstheme="majorBidi"/>
          <w:sz w:val="20"/>
          <w:szCs w:val="20"/>
        </w:rPr>
        <w:t>.</w:t>
      </w:r>
      <w:r w:rsidRPr="005C4873">
        <w:rPr>
          <w:rFonts w:asciiTheme="majorBidi" w:hAnsiTheme="majorBidi" w:cstheme="majorBidi"/>
          <w:sz w:val="20"/>
          <w:szCs w:val="20"/>
        </w:rPr>
        <w:t>daļa “</w:t>
      </w:r>
      <w:r w:rsidR="00AB5614" w:rsidRPr="00AB5614">
        <w:rPr>
          <w:rFonts w:asciiTheme="majorBidi" w:hAnsiTheme="majorBidi" w:cstheme="majorBidi"/>
          <w:sz w:val="20"/>
          <w:szCs w:val="20"/>
        </w:rPr>
        <w:t>Autoceļu un ielu ikdienas uzturēšanas darbi Medņevas pagastā</w:t>
      </w:r>
      <w:r w:rsidRPr="005C4873">
        <w:rPr>
          <w:rFonts w:asciiTheme="majorBidi" w:hAnsiTheme="majorBidi" w:cstheme="majorBidi"/>
          <w:sz w:val="20"/>
          <w:szCs w:val="20"/>
        </w:rPr>
        <w:t>”</w:t>
      </w:r>
    </w:p>
    <w:p w14:paraId="0C653F03" w14:textId="77777777" w:rsidR="00E861B4" w:rsidRPr="005C4873" w:rsidRDefault="00E861B4" w:rsidP="00E861B4">
      <w:pPr>
        <w:shd w:val="clear" w:color="auto" w:fill="FFFFFF"/>
        <w:tabs>
          <w:tab w:val="left" w:pos="5670"/>
        </w:tabs>
        <w:spacing w:after="0" w:line="240" w:lineRule="auto"/>
        <w:jc w:val="both"/>
        <w:rPr>
          <w:rFonts w:asciiTheme="majorBidi" w:hAnsiTheme="majorBidi" w:cstheme="majorBidi"/>
          <w:color w:val="000000"/>
        </w:rPr>
      </w:pPr>
    </w:p>
    <w:p w14:paraId="232F000D" w14:textId="2A0FFA23" w:rsidR="00E861B4" w:rsidRPr="00AD71CD" w:rsidRDefault="00E861B4" w:rsidP="00E861B4">
      <w:pPr>
        <w:shd w:val="clear" w:color="auto" w:fill="FFFFFF"/>
        <w:tabs>
          <w:tab w:val="left" w:pos="5670"/>
        </w:tabs>
        <w:spacing w:after="0" w:line="240" w:lineRule="auto"/>
        <w:jc w:val="both"/>
        <w:rPr>
          <w:rFonts w:ascii="Times New Roman" w:eastAsiaTheme="minorEastAsia" w:hAnsi="Times New Roman" w:cs="Times New Roman"/>
          <w:i/>
          <w:iCs/>
        </w:rPr>
      </w:pPr>
      <w:r w:rsidRPr="00AD71CD">
        <w:rPr>
          <w:rFonts w:ascii="Times New Roman" w:hAnsi="Times New Roman" w:cs="Times New Roman"/>
          <w:color w:val="000000"/>
        </w:rPr>
        <w:t xml:space="preserve">Balvu novada </w:t>
      </w:r>
      <w:r w:rsidR="00C83503" w:rsidRPr="00AD71CD">
        <w:rPr>
          <w:rFonts w:ascii="Times New Roman" w:hAnsi="Times New Roman" w:cs="Times New Roman"/>
          <w:color w:val="000000"/>
        </w:rPr>
        <w:t xml:space="preserve">Medņevas </w:t>
      </w:r>
      <w:r w:rsidR="00777A0D" w:rsidRPr="00AD71CD">
        <w:rPr>
          <w:rFonts w:ascii="Times New Roman" w:hAnsi="Times New Roman" w:cs="Times New Roman"/>
          <w:color w:val="000000"/>
        </w:rPr>
        <w:t xml:space="preserve">pagastā </w:t>
      </w:r>
      <w:r w:rsidRPr="00AD71CD">
        <w:rPr>
          <w:rFonts w:ascii="Times New Roman" w:hAnsi="Times New Roman" w:cs="Times New Roman"/>
          <w:color w:val="000000"/>
        </w:rPr>
        <w:t xml:space="preserve">                                               </w:t>
      </w:r>
      <w:r w:rsidR="00A81C7B" w:rsidRPr="00AD71CD">
        <w:rPr>
          <w:rFonts w:ascii="Times New Roman" w:hAnsi="Times New Roman" w:cs="Times New Roman"/>
          <w:color w:val="000000"/>
        </w:rPr>
        <w:t xml:space="preserve">         </w:t>
      </w:r>
      <w:r w:rsidRPr="00AD71CD">
        <w:rPr>
          <w:rFonts w:ascii="Times New Roman" w:hAnsi="Times New Roman" w:cs="Times New Roman"/>
          <w:color w:val="000000"/>
        </w:rPr>
        <w:t xml:space="preserve">   </w:t>
      </w:r>
      <w:r w:rsidR="00F47401">
        <w:rPr>
          <w:rFonts w:ascii="Times New Roman" w:hAnsi="Times New Roman" w:cs="Times New Roman"/>
          <w:color w:val="000000"/>
        </w:rPr>
        <w:t xml:space="preserve">  </w:t>
      </w:r>
      <w:r w:rsidRPr="00AD71CD">
        <w:rPr>
          <w:rFonts w:ascii="Times New Roman" w:hAnsi="Times New Roman" w:cs="Times New Roman"/>
          <w:color w:val="000000"/>
        </w:rPr>
        <w:t xml:space="preserve">   </w:t>
      </w:r>
      <w:r w:rsidRPr="00AD71CD">
        <w:rPr>
          <w:rFonts w:ascii="Times New Roman" w:eastAsiaTheme="minorEastAsia" w:hAnsi="Times New Roman" w:cs="Times New Roman"/>
          <w:i/>
          <w:iCs/>
        </w:rPr>
        <w:t>Datums skatāms laika zīmogā</w:t>
      </w:r>
    </w:p>
    <w:p w14:paraId="29A8920D" w14:textId="346674B6" w:rsidR="00985E8A" w:rsidRPr="00AD71CD" w:rsidRDefault="00985E8A" w:rsidP="00985E8A">
      <w:pPr>
        <w:shd w:val="clear" w:color="auto" w:fill="FFFFFF"/>
        <w:tabs>
          <w:tab w:val="left" w:pos="5670"/>
        </w:tabs>
        <w:spacing w:after="0" w:line="240" w:lineRule="auto"/>
        <w:jc w:val="right"/>
        <w:rPr>
          <w:rFonts w:ascii="Times New Roman" w:hAnsi="Times New Roman" w:cs="Times New Roman"/>
          <w:color w:val="000000"/>
          <w:spacing w:val="-6"/>
          <w:vertAlign w:val="superscript"/>
        </w:rPr>
      </w:pPr>
      <w:r w:rsidRPr="00AD71CD">
        <w:rPr>
          <w:rFonts w:ascii="Times New Roman" w:eastAsiaTheme="minorEastAsia" w:hAnsi="Times New Roman" w:cs="Times New Roman"/>
          <w:i/>
          <w:iCs/>
          <w:vertAlign w:val="superscript"/>
        </w:rPr>
        <w:t>(25.04.2024.)</w:t>
      </w:r>
    </w:p>
    <w:p w14:paraId="5D21C1C5" w14:textId="77777777" w:rsidR="00E861B4" w:rsidRPr="00AD71CD" w:rsidRDefault="00E861B4" w:rsidP="00E861B4">
      <w:pPr>
        <w:spacing w:after="0" w:line="240" w:lineRule="auto"/>
        <w:jc w:val="both"/>
        <w:rPr>
          <w:rFonts w:ascii="Times New Roman" w:hAnsi="Times New Roman" w:cs="Times New Roman"/>
          <w:bCs/>
        </w:rPr>
      </w:pPr>
    </w:p>
    <w:p w14:paraId="7313949B" w14:textId="08D1805A" w:rsidR="00E861B4" w:rsidRPr="00AD71CD" w:rsidRDefault="00AB5614" w:rsidP="00E861B4">
      <w:pPr>
        <w:spacing w:after="0" w:line="240" w:lineRule="auto"/>
        <w:jc w:val="both"/>
        <w:rPr>
          <w:rFonts w:ascii="Times New Roman" w:hAnsi="Times New Roman" w:cs="Times New Roman"/>
          <w:bCs/>
          <w:lang w:eastAsia="ru-RU"/>
        </w:rPr>
      </w:pPr>
      <w:r w:rsidRPr="00AD71CD">
        <w:rPr>
          <w:rFonts w:ascii="Times New Roman" w:hAnsi="Times New Roman" w:cs="Times New Roman"/>
          <w:b/>
          <w:lang w:eastAsia="ru-RU"/>
        </w:rPr>
        <w:t>Medņevas</w:t>
      </w:r>
      <w:r w:rsidR="00F101D9" w:rsidRPr="00AD71CD">
        <w:rPr>
          <w:rFonts w:ascii="Times New Roman" w:hAnsi="Times New Roman" w:cs="Times New Roman"/>
          <w:b/>
          <w:lang w:eastAsia="ru-RU"/>
        </w:rPr>
        <w:t xml:space="preserve"> pagasta pārvalde</w:t>
      </w:r>
      <w:r w:rsidR="00F101D9" w:rsidRPr="00AD71CD">
        <w:rPr>
          <w:rFonts w:ascii="Times New Roman" w:hAnsi="Times New Roman" w:cs="Times New Roman"/>
          <w:bCs/>
          <w:lang w:eastAsia="ru-RU"/>
        </w:rPr>
        <w:t xml:space="preserve">, </w:t>
      </w:r>
      <w:r w:rsidR="00377F82" w:rsidRPr="00AD71CD">
        <w:rPr>
          <w:rFonts w:ascii="Times New Roman" w:hAnsi="Times New Roman" w:cs="Times New Roman"/>
          <w:bCs/>
          <w:lang w:eastAsia="ru-RU"/>
        </w:rPr>
        <w:t>Reģ.Nr.</w:t>
      </w:r>
      <w:r w:rsidRPr="00AD71CD">
        <w:rPr>
          <w:rFonts w:ascii="Times New Roman" w:hAnsi="Times New Roman" w:cs="Times New Roman"/>
          <w:bCs/>
          <w:lang w:eastAsia="ru-RU"/>
        </w:rPr>
        <w:t>50900021001</w:t>
      </w:r>
      <w:r w:rsidR="00F101D9" w:rsidRPr="00AD71CD">
        <w:rPr>
          <w:rFonts w:ascii="Times New Roman" w:hAnsi="Times New Roman" w:cs="Times New Roman"/>
          <w:bCs/>
          <w:lang w:eastAsia="ru-RU"/>
        </w:rPr>
        <w:t xml:space="preserve">, adrese </w:t>
      </w:r>
      <w:r w:rsidRPr="00AD71CD">
        <w:rPr>
          <w:rFonts w:ascii="Times New Roman" w:hAnsi="Times New Roman" w:cs="Times New Roman"/>
          <w:bCs/>
          <w:lang w:eastAsia="ru-RU"/>
        </w:rPr>
        <w:t>Mežmalas iela 1, Semenova, Medņevas pag., Balvu nov., LV-4586</w:t>
      </w:r>
      <w:r w:rsidR="00377F82" w:rsidRPr="00AD71CD">
        <w:rPr>
          <w:rFonts w:ascii="Times New Roman" w:hAnsi="Times New Roman" w:cs="Times New Roman"/>
          <w:bCs/>
          <w:lang w:eastAsia="ru-RU"/>
        </w:rPr>
        <w:t xml:space="preserve">, </w:t>
      </w:r>
      <w:r w:rsidR="00E861B4" w:rsidRPr="00AD71CD">
        <w:rPr>
          <w:rFonts w:ascii="Times New Roman" w:hAnsi="Times New Roman" w:cs="Times New Roman"/>
          <w:bCs/>
          <w:lang w:eastAsia="ru-RU"/>
        </w:rPr>
        <w:t>tās pārvaldes vadītāj</w:t>
      </w:r>
      <w:r w:rsidR="00F101D9" w:rsidRPr="00AD71CD">
        <w:rPr>
          <w:rFonts w:ascii="Times New Roman" w:hAnsi="Times New Roman" w:cs="Times New Roman"/>
          <w:bCs/>
          <w:lang w:eastAsia="ru-RU"/>
        </w:rPr>
        <w:t>a</w:t>
      </w:r>
      <w:r w:rsidR="00A700E0" w:rsidRPr="00AD71CD">
        <w:rPr>
          <w:rFonts w:ascii="Times New Roman" w:hAnsi="Times New Roman" w:cs="Times New Roman"/>
          <w:bCs/>
          <w:lang w:eastAsia="ru-RU"/>
        </w:rPr>
        <w:t xml:space="preserve"> </w:t>
      </w:r>
      <w:proofErr w:type="spellStart"/>
      <w:r w:rsidR="00A700E0" w:rsidRPr="00AD71CD">
        <w:rPr>
          <w:rFonts w:ascii="Times New Roman" w:hAnsi="Times New Roman" w:cs="Times New Roman"/>
          <w:bCs/>
          <w:lang w:eastAsia="ru-RU"/>
        </w:rPr>
        <w:t>p.i</w:t>
      </w:r>
      <w:proofErr w:type="spellEnd"/>
      <w:r w:rsidR="00A700E0" w:rsidRPr="00AD71CD">
        <w:rPr>
          <w:rFonts w:ascii="Times New Roman" w:hAnsi="Times New Roman" w:cs="Times New Roman"/>
          <w:bCs/>
          <w:lang w:eastAsia="ru-RU"/>
        </w:rPr>
        <w:t xml:space="preserve">. </w:t>
      </w:r>
      <w:r w:rsidR="00F101D9" w:rsidRPr="00AD71CD">
        <w:rPr>
          <w:rFonts w:ascii="Times New Roman" w:hAnsi="Times New Roman" w:cs="Times New Roman"/>
          <w:bCs/>
          <w:lang w:eastAsia="ru-RU"/>
        </w:rPr>
        <w:t xml:space="preserve"> </w:t>
      </w:r>
      <w:r w:rsidR="00A700E0" w:rsidRPr="00AD71CD">
        <w:rPr>
          <w:rFonts w:ascii="Times New Roman" w:hAnsi="Times New Roman" w:cs="Times New Roman"/>
          <w:b/>
          <w:lang w:eastAsia="ru-RU"/>
        </w:rPr>
        <w:t xml:space="preserve">Oļega </w:t>
      </w:r>
      <w:proofErr w:type="spellStart"/>
      <w:r w:rsidR="00A700E0" w:rsidRPr="00AD71CD">
        <w:rPr>
          <w:rFonts w:ascii="Times New Roman" w:hAnsi="Times New Roman" w:cs="Times New Roman"/>
          <w:b/>
          <w:lang w:eastAsia="ru-RU"/>
        </w:rPr>
        <w:t>Keska</w:t>
      </w:r>
      <w:proofErr w:type="spellEnd"/>
      <w:r w:rsidR="00A700E0" w:rsidRPr="00AD71CD">
        <w:rPr>
          <w:rFonts w:ascii="Times New Roman" w:hAnsi="Times New Roman" w:cs="Times New Roman"/>
          <w:b/>
          <w:lang w:eastAsia="ru-RU"/>
        </w:rPr>
        <w:t xml:space="preserve"> </w:t>
      </w:r>
      <w:r w:rsidR="00F101D9" w:rsidRPr="00AD71CD">
        <w:rPr>
          <w:rFonts w:ascii="Times New Roman" w:hAnsi="Times New Roman" w:cs="Times New Roman"/>
          <w:bCs/>
          <w:lang w:eastAsia="ru-RU"/>
        </w:rPr>
        <w:t xml:space="preserve"> </w:t>
      </w:r>
      <w:r w:rsidR="00E861B4" w:rsidRPr="00AD71CD">
        <w:rPr>
          <w:rFonts w:ascii="Times New Roman" w:hAnsi="Times New Roman" w:cs="Times New Roman"/>
          <w:bCs/>
          <w:lang w:eastAsia="ru-RU"/>
        </w:rPr>
        <w:t>personā, kur</w:t>
      </w:r>
      <w:r w:rsidRPr="00AD71CD">
        <w:rPr>
          <w:rFonts w:ascii="Times New Roman" w:hAnsi="Times New Roman" w:cs="Times New Roman"/>
          <w:bCs/>
          <w:lang w:eastAsia="ru-RU"/>
        </w:rPr>
        <w:t>š</w:t>
      </w:r>
      <w:r w:rsidR="00E861B4" w:rsidRPr="00AD71CD">
        <w:rPr>
          <w:rFonts w:ascii="Times New Roman" w:hAnsi="Times New Roman" w:cs="Times New Roman"/>
          <w:bCs/>
          <w:lang w:eastAsia="ru-RU"/>
        </w:rPr>
        <w:t xml:space="preserve"> rīkojas pamatojoties uz Balvu novada domes </w:t>
      </w:r>
      <w:r w:rsidR="00A700E0" w:rsidRPr="00AD71CD">
        <w:rPr>
          <w:rFonts w:ascii="Times New Roman" w:hAnsi="Times New Roman" w:cs="Times New Roman"/>
          <w:bCs/>
          <w:lang w:eastAsia="ru-RU"/>
        </w:rPr>
        <w:t xml:space="preserve">priekšsēdētāja Sergeja  </w:t>
      </w:r>
      <w:proofErr w:type="spellStart"/>
      <w:r w:rsidR="00A700E0" w:rsidRPr="00AD71CD">
        <w:rPr>
          <w:rFonts w:ascii="Times New Roman" w:hAnsi="Times New Roman" w:cs="Times New Roman"/>
          <w:bCs/>
          <w:lang w:eastAsia="ru-RU"/>
        </w:rPr>
        <w:t>Maksimova</w:t>
      </w:r>
      <w:proofErr w:type="spellEnd"/>
      <w:r w:rsidR="00A700E0" w:rsidRPr="00AD71CD">
        <w:rPr>
          <w:rFonts w:ascii="Times New Roman" w:hAnsi="Times New Roman" w:cs="Times New Roman"/>
          <w:bCs/>
          <w:lang w:eastAsia="ru-RU"/>
        </w:rPr>
        <w:t xml:space="preserve">  personā 06.11.2023.rīkojumu  </w:t>
      </w:r>
      <w:proofErr w:type="spellStart"/>
      <w:r w:rsidR="00A700E0" w:rsidRPr="00AD71CD">
        <w:rPr>
          <w:rFonts w:ascii="Times New Roman" w:hAnsi="Times New Roman" w:cs="Times New Roman"/>
          <w:bCs/>
          <w:lang w:eastAsia="ru-RU"/>
        </w:rPr>
        <w:t>Nr.BNP</w:t>
      </w:r>
      <w:proofErr w:type="spellEnd"/>
      <w:r w:rsidR="00A700E0" w:rsidRPr="00AD71CD">
        <w:rPr>
          <w:rFonts w:ascii="Times New Roman" w:hAnsi="Times New Roman" w:cs="Times New Roman"/>
          <w:bCs/>
          <w:lang w:eastAsia="ru-RU"/>
        </w:rPr>
        <w:t xml:space="preserve">/2023/3.26/580/RIKPE </w:t>
      </w:r>
      <w:r w:rsidR="00E861B4" w:rsidRPr="00AD71CD">
        <w:rPr>
          <w:rFonts w:ascii="Times New Roman" w:hAnsi="Times New Roman" w:cs="Times New Roman"/>
          <w:bCs/>
          <w:lang w:eastAsia="ru-RU"/>
        </w:rPr>
        <w:t xml:space="preserve"> “</w:t>
      </w:r>
      <w:r w:rsidR="00A700E0" w:rsidRPr="00AD71CD">
        <w:rPr>
          <w:rFonts w:ascii="Times New Roman" w:hAnsi="Times New Roman" w:cs="Times New Roman"/>
          <w:bCs/>
          <w:lang w:eastAsia="ru-RU"/>
        </w:rPr>
        <w:t xml:space="preserve">Par  Jura Prancāna  aizvietošanu” Balvu novada domes  01.07.2021. saistošajiem noteikumiemNr.1/2021 “Balvu novada pašvaldības nolikums” </w:t>
      </w:r>
      <w:r w:rsidR="00E861B4" w:rsidRPr="00AD71CD">
        <w:rPr>
          <w:rFonts w:ascii="Times New Roman" w:hAnsi="Times New Roman" w:cs="Times New Roman"/>
          <w:bCs/>
          <w:lang w:eastAsia="ru-RU"/>
        </w:rPr>
        <w:t xml:space="preserve"> un iestādes nolikumu (turpmāk – Pasūtītājs), no vienas puses, un</w:t>
      </w:r>
    </w:p>
    <w:p w14:paraId="5138E9AE" w14:textId="77777777" w:rsidR="00E861B4" w:rsidRPr="00AD71CD" w:rsidRDefault="00E861B4" w:rsidP="00E861B4">
      <w:pPr>
        <w:spacing w:after="0" w:line="240" w:lineRule="auto"/>
        <w:jc w:val="both"/>
        <w:rPr>
          <w:rFonts w:ascii="Times New Roman" w:hAnsi="Times New Roman" w:cs="Times New Roman"/>
          <w:bCs/>
        </w:rPr>
      </w:pPr>
    </w:p>
    <w:p w14:paraId="0F699D4B" w14:textId="4520A1A3" w:rsidR="00E861B4" w:rsidRPr="00AD71CD" w:rsidRDefault="00F101D9" w:rsidP="00F101D9">
      <w:pPr>
        <w:spacing w:after="0" w:line="240" w:lineRule="auto"/>
        <w:jc w:val="both"/>
        <w:rPr>
          <w:rFonts w:ascii="Times New Roman" w:hAnsi="Times New Roman" w:cs="Times New Roman"/>
          <w:bCs/>
        </w:rPr>
      </w:pPr>
      <w:bookmarkStart w:id="0" w:name="_Hlk164708157"/>
      <w:r w:rsidRPr="00AD71CD">
        <w:rPr>
          <w:rFonts w:ascii="Times New Roman" w:hAnsi="Times New Roman" w:cs="Times New Roman"/>
          <w:b/>
          <w:bCs/>
        </w:rPr>
        <w:t xml:space="preserve">Valsts akciju sabiedrība </w:t>
      </w:r>
      <w:r w:rsidR="00985E8A" w:rsidRPr="00AD71CD">
        <w:rPr>
          <w:rFonts w:ascii="Times New Roman" w:hAnsi="Times New Roman" w:cs="Times New Roman"/>
          <w:b/>
          <w:bCs/>
        </w:rPr>
        <w:t>“</w:t>
      </w:r>
      <w:r w:rsidRPr="00AD71CD">
        <w:rPr>
          <w:rFonts w:ascii="Times New Roman" w:hAnsi="Times New Roman" w:cs="Times New Roman"/>
          <w:b/>
          <w:bCs/>
        </w:rPr>
        <w:t>Latvijas autoceļu uzturētājs</w:t>
      </w:r>
      <w:bookmarkEnd w:id="0"/>
      <w:r w:rsidR="00985E8A" w:rsidRPr="00AD71CD">
        <w:rPr>
          <w:rFonts w:ascii="Times New Roman" w:hAnsi="Times New Roman" w:cs="Times New Roman"/>
          <w:b/>
          <w:bCs/>
        </w:rPr>
        <w:t>”</w:t>
      </w:r>
      <w:r w:rsidR="00E861B4" w:rsidRPr="00AD71CD">
        <w:rPr>
          <w:rFonts w:ascii="Times New Roman" w:hAnsi="Times New Roman" w:cs="Times New Roman"/>
        </w:rPr>
        <w:t>, Reģ.Nr</w:t>
      </w:r>
      <w:r w:rsidRPr="00AD71CD">
        <w:rPr>
          <w:rFonts w:ascii="Times New Roman" w:hAnsi="Times New Roman" w:cs="Times New Roman"/>
        </w:rPr>
        <w:t xml:space="preserve">.40003356530, </w:t>
      </w:r>
      <w:r w:rsidR="00E861B4" w:rsidRPr="00AD71CD">
        <w:rPr>
          <w:rFonts w:ascii="Times New Roman" w:hAnsi="Times New Roman" w:cs="Times New Roman"/>
        </w:rPr>
        <w:t xml:space="preserve">adrese </w:t>
      </w:r>
      <w:r w:rsidRPr="00AD71CD">
        <w:rPr>
          <w:rFonts w:ascii="Times New Roman" w:hAnsi="Times New Roman" w:cs="Times New Roman"/>
        </w:rPr>
        <w:t xml:space="preserve">Krustpils iela 4, Rīga, LV-1073, </w:t>
      </w:r>
      <w:r w:rsidR="00E861B4" w:rsidRPr="00AD71CD">
        <w:rPr>
          <w:rFonts w:ascii="Times New Roman" w:hAnsi="Times New Roman" w:cs="Times New Roman"/>
        </w:rPr>
        <w:t xml:space="preserve">tās </w:t>
      </w:r>
      <w:r w:rsidRPr="00AD71CD">
        <w:rPr>
          <w:rFonts w:ascii="Times New Roman" w:hAnsi="Times New Roman" w:cs="Times New Roman"/>
        </w:rPr>
        <w:t xml:space="preserve">Latgales reģiona vadītāja </w:t>
      </w:r>
      <w:proofErr w:type="spellStart"/>
      <w:r w:rsidRPr="00AD71CD">
        <w:rPr>
          <w:rFonts w:ascii="Times New Roman" w:hAnsi="Times New Roman" w:cs="Times New Roman"/>
        </w:rPr>
        <w:t>p.i</w:t>
      </w:r>
      <w:proofErr w:type="spellEnd"/>
      <w:r w:rsidRPr="00AD71CD">
        <w:rPr>
          <w:rFonts w:ascii="Times New Roman" w:hAnsi="Times New Roman" w:cs="Times New Roman"/>
        </w:rPr>
        <w:t xml:space="preserve">. </w:t>
      </w:r>
      <w:r w:rsidRPr="00AD71CD">
        <w:rPr>
          <w:rFonts w:ascii="Times New Roman" w:hAnsi="Times New Roman" w:cs="Times New Roman"/>
          <w:b/>
          <w:bCs/>
        </w:rPr>
        <w:t xml:space="preserve">Oskara </w:t>
      </w:r>
      <w:proofErr w:type="spellStart"/>
      <w:r w:rsidRPr="00AD71CD">
        <w:rPr>
          <w:rFonts w:ascii="Times New Roman" w:hAnsi="Times New Roman" w:cs="Times New Roman"/>
          <w:b/>
          <w:bCs/>
        </w:rPr>
        <w:t>Munča</w:t>
      </w:r>
      <w:proofErr w:type="spellEnd"/>
      <w:r w:rsidRPr="00AD71CD">
        <w:rPr>
          <w:rFonts w:ascii="Times New Roman" w:hAnsi="Times New Roman" w:cs="Times New Roman"/>
        </w:rPr>
        <w:t xml:space="preserve"> </w:t>
      </w:r>
      <w:r w:rsidR="00E861B4" w:rsidRPr="00AD71CD">
        <w:rPr>
          <w:rFonts w:ascii="Times New Roman" w:hAnsi="Times New Roman" w:cs="Times New Roman"/>
        </w:rPr>
        <w:t xml:space="preserve">personā, kurš darbojas uz </w:t>
      </w:r>
      <w:r w:rsidRPr="00AD71CD">
        <w:rPr>
          <w:rFonts w:ascii="Times New Roman" w:hAnsi="Times New Roman" w:cs="Times New Roman"/>
        </w:rPr>
        <w:t>03.04.2024. pilnvaras Nr. 3.1.-A.4/2024-26</w:t>
      </w:r>
      <w:r w:rsidR="00E861B4" w:rsidRPr="00AD71CD">
        <w:rPr>
          <w:rFonts w:ascii="Times New Roman" w:hAnsi="Times New Roman" w:cs="Times New Roman"/>
        </w:rPr>
        <w:t xml:space="preserve"> pamata (turpmāk – Izpildītājs), no otras puses,</w:t>
      </w:r>
    </w:p>
    <w:p w14:paraId="61C3FAFE" w14:textId="77777777" w:rsidR="00E861B4" w:rsidRPr="00AD71CD" w:rsidRDefault="00E861B4" w:rsidP="00E861B4">
      <w:pPr>
        <w:tabs>
          <w:tab w:val="left" w:pos="0"/>
        </w:tabs>
        <w:spacing w:after="0" w:line="240" w:lineRule="auto"/>
        <w:jc w:val="both"/>
        <w:rPr>
          <w:rFonts w:ascii="Times New Roman" w:hAnsi="Times New Roman" w:cs="Times New Roman"/>
        </w:rPr>
      </w:pPr>
    </w:p>
    <w:p w14:paraId="3680DDAE" w14:textId="465FF50E" w:rsidR="00E861B4" w:rsidRPr="00AD71CD" w:rsidRDefault="00E861B4" w:rsidP="00E861B4">
      <w:pPr>
        <w:spacing w:after="0" w:line="240" w:lineRule="auto"/>
        <w:jc w:val="both"/>
        <w:rPr>
          <w:rFonts w:ascii="Times New Roman" w:hAnsi="Times New Roman" w:cs="Times New Roman"/>
        </w:rPr>
      </w:pPr>
      <w:r w:rsidRPr="00AD71CD">
        <w:rPr>
          <w:rFonts w:ascii="Times New Roman" w:hAnsi="Times New Roman" w:cs="Times New Roman"/>
        </w:rPr>
        <w:t>abi kopā un katrs atsevišķi (turpmāk – Līdzēji), pamatojoties uz Iepirkumu komisijas organizētā atklāta konkursa</w:t>
      </w:r>
      <w:r w:rsidRPr="00AD71CD">
        <w:rPr>
          <w:rFonts w:ascii="Times New Roman" w:hAnsi="Times New Roman" w:cs="Times New Roman"/>
          <w:iCs/>
        </w:rPr>
        <w:t xml:space="preserve"> </w:t>
      </w:r>
      <w:r w:rsidRPr="00AD71CD">
        <w:rPr>
          <w:rFonts w:ascii="Times New Roman" w:eastAsia="SimSun" w:hAnsi="Times New Roman" w:cs="Times New Roman"/>
        </w:rPr>
        <w:t>“</w:t>
      </w:r>
      <w:r w:rsidRPr="00AD71CD">
        <w:rPr>
          <w:rFonts w:ascii="Times New Roman" w:hAnsi="Times New Roman" w:cs="Times New Roman"/>
        </w:rPr>
        <w:t>Balvu novada pagastu un pilsētas ceļu ikdienas uzturēšanas darbi vasaras sezonā</w:t>
      </w:r>
      <w:r w:rsidRPr="00AD71CD">
        <w:rPr>
          <w:rFonts w:ascii="Times New Roman" w:eastAsia="SimSun" w:hAnsi="Times New Roman" w:cs="Times New Roman"/>
        </w:rPr>
        <w:t xml:space="preserve">” </w:t>
      </w:r>
      <w:r w:rsidRPr="00AD71CD">
        <w:rPr>
          <w:rFonts w:ascii="Times New Roman" w:hAnsi="Times New Roman" w:cs="Times New Roman"/>
        </w:rPr>
        <w:t xml:space="preserve">ar </w:t>
      </w:r>
      <w:proofErr w:type="spellStart"/>
      <w:r w:rsidRPr="00AD71CD">
        <w:rPr>
          <w:rFonts w:ascii="Times New Roman" w:hAnsi="Times New Roman" w:cs="Times New Roman"/>
        </w:rPr>
        <w:t>ID.Nr.BNP</w:t>
      </w:r>
      <w:proofErr w:type="spellEnd"/>
      <w:r w:rsidRPr="00AD71CD">
        <w:rPr>
          <w:rFonts w:ascii="Times New Roman" w:hAnsi="Times New Roman" w:cs="Times New Roman"/>
        </w:rPr>
        <w:t xml:space="preserve"> 2024/22 AK, rezultātiem un </w:t>
      </w:r>
      <w:r w:rsidR="00A81C7B" w:rsidRPr="00AD71CD">
        <w:rPr>
          <w:rFonts w:ascii="Times New Roman" w:hAnsi="Times New Roman" w:cs="Times New Roman"/>
        </w:rPr>
        <w:t xml:space="preserve">Valsts akciju sabiedrība </w:t>
      </w:r>
      <w:r w:rsidR="00985E8A" w:rsidRPr="00AD71CD">
        <w:rPr>
          <w:rFonts w:ascii="Times New Roman" w:hAnsi="Times New Roman" w:cs="Times New Roman"/>
        </w:rPr>
        <w:t>“</w:t>
      </w:r>
      <w:r w:rsidR="00A81C7B" w:rsidRPr="00AD71CD">
        <w:rPr>
          <w:rFonts w:ascii="Times New Roman" w:hAnsi="Times New Roman" w:cs="Times New Roman"/>
        </w:rPr>
        <w:t>Latvijas autoceļu uzturētājs</w:t>
      </w:r>
      <w:r w:rsidR="00985E8A" w:rsidRPr="00AD71CD">
        <w:rPr>
          <w:rFonts w:ascii="Times New Roman" w:hAnsi="Times New Roman" w:cs="Times New Roman"/>
        </w:rPr>
        <w:t>”</w:t>
      </w:r>
      <w:r w:rsidR="00A81C7B" w:rsidRPr="00AD71CD">
        <w:rPr>
          <w:rFonts w:ascii="Times New Roman" w:hAnsi="Times New Roman" w:cs="Times New Roman"/>
        </w:rPr>
        <w:t xml:space="preserve"> </w:t>
      </w:r>
      <w:r w:rsidRPr="00AD71CD">
        <w:rPr>
          <w:rFonts w:ascii="Times New Roman" w:hAnsi="Times New Roman" w:cs="Times New Roman"/>
        </w:rPr>
        <w:t>iesniegto piedāvājumu, noslēdz šādu Pakalpojuma līgumu (turpmāk – Līgums):</w:t>
      </w:r>
    </w:p>
    <w:p w14:paraId="08C53C46" w14:textId="77777777" w:rsidR="00E861B4" w:rsidRPr="00AD71CD" w:rsidRDefault="00E861B4" w:rsidP="00E861B4">
      <w:pPr>
        <w:spacing w:after="0" w:line="240" w:lineRule="auto"/>
        <w:ind w:firstLine="1"/>
        <w:jc w:val="both"/>
        <w:rPr>
          <w:rFonts w:ascii="Times New Roman" w:hAnsi="Times New Roman" w:cs="Times New Roman"/>
        </w:rPr>
      </w:pPr>
    </w:p>
    <w:p w14:paraId="11A5F7AA" w14:textId="77777777" w:rsidR="00E861B4" w:rsidRPr="00AD71CD" w:rsidRDefault="00E861B4" w:rsidP="00E861B4">
      <w:pPr>
        <w:pStyle w:val="Paraststmeklis"/>
        <w:numPr>
          <w:ilvl w:val="0"/>
          <w:numId w:val="4"/>
        </w:numPr>
        <w:spacing w:before="0" w:beforeAutospacing="0" w:after="0" w:afterAutospacing="0"/>
        <w:ind w:left="426" w:hanging="426"/>
        <w:jc w:val="center"/>
        <w:rPr>
          <w:color w:val="000000"/>
          <w:sz w:val="22"/>
          <w:szCs w:val="22"/>
        </w:rPr>
      </w:pPr>
      <w:r w:rsidRPr="00AD71CD">
        <w:rPr>
          <w:b/>
          <w:bCs/>
          <w:color w:val="000000"/>
          <w:sz w:val="22"/>
          <w:szCs w:val="22"/>
        </w:rPr>
        <w:t>Līguma priekšmets</w:t>
      </w:r>
    </w:p>
    <w:p w14:paraId="271AEB02" w14:textId="77777777" w:rsidR="00E861B4" w:rsidRPr="00AD71CD" w:rsidRDefault="00E861B4" w:rsidP="00E861B4">
      <w:pPr>
        <w:spacing w:after="0" w:line="240" w:lineRule="auto"/>
        <w:jc w:val="both"/>
        <w:rPr>
          <w:rFonts w:ascii="Times New Roman" w:hAnsi="Times New Roman" w:cs="Times New Roman"/>
        </w:rPr>
      </w:pPr>
    </w:p>
    <w:p w14:paraId="4EB672AF" w14:textId="77777777" w:rsidR="00E861B4" w:rsidRPr="00AD71C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Izpildītājs apņemas, ar savu darbaspēku, tehniku, iekārtām un materiāliem veikt ceļu ikdienas uzturēšanas darbus </w:t>
      </w:r>
      <w:r w:rsidRPr="00AD71CD">
        <w:rPr>
          <w:rFonts w:ascii="Times New Roman" w:eastAsia="SimSun" w:hAnsi="Times New Roman" w:cs="Times New Roman"/>
          <w:lang w:eastAsia="zh-CN"/>
        </w:rPr>
        <w:t>(turpmāk – Pakalpojums)</w:t>
      </w:r>
      <w:r w:rsidRPr="00AD71CD">
        <w:rPr>
          <w:rFonts w:ascii="Times New Roman" w:hAnsi="Times New Roman" w:cs="Times New Roman"/>
        </w:rPr>
        <w:t xml:space="preserve"> </w:t>
      </w:r>
      <w:r w:rsidRPr="00AD71CD">
        <w:rPr>
          <w:rFonts w:ascii="Times New Roman" w:eastAsia="SimSun" w:hAnsi="Times New Roman" w:cs="Times New Roman"/>
          <w:lang w:eastAsia="zh-CN"/>
        </w:rPr>
        <w:t>vasaras sezonā</w:t>
      </w:r>
      <w:r w:rsidRPr="00AD71CD">
        <w:rPr>
          <w:rFonts w:ascii="Times New Roman" w:hAnsi="Times New Roman" w:cs="Times New Roman"/>
        </w:rPr>
        <w:t xml:space="preserve">, atbilstoši Izpildītāja Finanšu piedāvājumam (skat. 1.pielikumu), Tehniskajam piedāvājumam (skat. 2.pielikumu), Pasūtītāja ceļu/ ielu sarakstam (skat. 3.pielikumu), Izpildītāja Pieteikumam dalībai atklātā konkursā (skat. 4.pielikumu), Ministru kabineta 2021.gada 7.janvāra noteikumos Nr.26 “Noteikumi par valsts un pašvaldību autoceļu ikdienas uzturēšanas prasībām un to izpildes kontroli” izvirzītajām prasībām attiecīgajai ceļa klasei un Valsts sabiedrības ar ierobežotu atbildību “Latvijas Valsts ceļi” </w:t>
      </w:r>
      <w:r w:rsidRPr="00AD71CD">
        <w:rPr>
          <w:rFonts w:ascii="Times New Roman" w:eastAsia="Calibri" w:hAnsi="Times New Roman" w:cs="Times New Roman"/>
        </w:rPr>
        <w:t>izstrādātājam ceļu specifikācijām.</w:t>
      </w:r>
    </w:p>
    <w:p w14:paraId="485A7DF0" w14:textId="77777777" w:rsidR="00E861B4" w:rsidRPr="00AD71CD" w:rsidRDefault="00E861B4" w:rsidP="00E861B4">
      <w:pPr>
        <w:spacing w:after="0" w:line="240" w:lineRule="auto"/>
        <w:jc w:val="both"/>
        <w:rPr>
          <w:rFonts w:ascii="Times New Roman" w:hAnsi="Times New Roman" w:cs="Times New Roman"/>
        </w:rPr>
      </w:pPr>
    </w:p>
    <w:p w14:paraId="529E3C46" w14:textId="45D544B2" w:rsidR="00E861B4" w:rsidRPr="00AD71CD" w:rsidRDefault="00E861B4" w:rsidP="00E861B4">
      <w:pPr>
        <w:pStyle w:val="Sarakstarindkopa"/>
        <w:numPr>
          <w:ilvl w:val="1"/>
          <w:numId w:val="4"/>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Līguma izpildes vieta – </w:t>
      </w:r>
      <w:r w:rsidR="00AB5614" w:rsidRPr="00AD71CD">
        <w:rPr>
          <w:rFonts w:ascii="Times New Roman" w:hAnsi="Times New Roman" w:cs="Times New Roman"/>
          <w:iCs/>
        </w:rPr>
        <w:t>Medņevas</w:t>
      </w:r>
      <w:r w:rsidRPr="00AD71CD">
        <w:rPr>
          <w:rFonts w:ascii="Times New Roman" w:hAnsi="Times New Roman" w:cs="Times New Roman"/>
          <w:iCs/>
        </w:rPr>
        <w:t xml:space="preserve"> pagasta administratīvā teritorija.</w:t>
      </w:r>
    </w:p>
    <w:p w14:paraId="1B7B2C56" w14:textId="77777777" w:rsidR="00E861B4" w:rsidRPr="00AD71CD" w:rsidRDefault="00E861B4" w:rsidP="00E861B4">
      <w:pPr>
        <w:pStyle w:val="Saraksts"/>
        <w:ind w:left="0" w:firstLine="0"/>
        <w:contextualSpacing/>
        <w:jc w:val="both"/>
        <w:rPr>
          <w:bCs/>
          <w:sz w:val="22"/>
          <w:szCs w:val="22"/>
        </w:rPr>
      </w:pPr>
    </w:p>
    <w:p w14:paraId="5F60B017" w14:textId="77777777" w:rsidR="00E861B4" w:rsidRPr="00AD71CD" w:rsidRDefault="00E861B4" w:rsidP="00E861B4">
      <w:pPr>
        <w:pStyle w:val="Sarakstarindkopa"/>
        <w:numPr>
          <w:ilvl w:val="0"/>
          <w:numId w:val="1"/>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Līgumcena un norēķinu kārtība</w:t>
      </w:r>
    </w:p>
    <w:p w14:paraId="1B503BD3" w14:textId="77777777" w:rsidR="00E861B4" w:rsidRPr="00AD71CD" w:rsidRDefault="00E861B4" w:rsidP="00E861B4">
      <w:pPr>
        <w:spacing w:after="0" w:line="240" w:lineRule="auto"/>
        <w:contextualSpacing/>
        <w:jc w:val="both"/>
        <w:rPr>
          <w:rFonts w:ascii="Times New Roman" w:hAnsi="Times New Roman" w:cs="Times New Roman"/>
        </w:rPr>
      </w:pPr>
    </w:p>
    <w:p w14:paraId="7013BC7B" w14:textId="11D6F0DA" w:rsidR="00E861B4" w:rsidRPr="00443CEB" w:rsidRDefault="00E861B4" w:rsidP="00443CEB">
      <w:pPr>
        <w:pStyle w:val="Sarakstarindkopa"/>
        <w:numPr>
          <w:ilvl w:val="1"/>
          <w:numId w:val="5"/>
        </w:numPr>
        <w:spacing w:after="0" w:line="240" w:lineRule="auto"/>
        <w:ind w:left="426" w:hanging="426"/>
        <w:jc w:val="both"/>
        <w:rPr>
          <w:rFonts w:ascii="Times New Roman" w:hAnsi="Times New Roman" w:cs="Times New Roman"/>
        </w:rPr>
      </w:pPr>
      <w:r w:rsidRPr="00443CEB">
        <w:rPr>
          <w:rFonts w:ascii="Times New Roman" w:hAnsi="Times New Roman" w:cs="Times New Roman"/>
        </w:rPr>
        <w:t xml:space="preserve">Izpildītāja Finanšu piedāvājumā (skat. 1.pielikumu) norādītās Pakalpojuma kopējās izmaksas sastāda </w:t>
      </w:r>
      <w:r w:rsidRPr="00443CEB">
        <w:rPr>
          <w:rFonts w:ascii="Times New Roman" w:hAnsi="Times New Roman" w:cs="Times New Roman"/>
          <w:b/>
        </w:rPr>
        <w:t xml:space="preserve">EUR </w:t>
      </w:r>
      <w:r w:rsidR="00AB5614" w:rsidRPr="00443CEB">
        <w:rPr>
          <w:rFonts w:ascii="Times New Roman" w:hAnsi="Times New Roman" w:cs="Times New Roman"/>
          <w:b/>
        </w:rPr>
        <w:t xml:space="preserve">30 773,06 </w:t>
      </w:r>
      <w:r w:rsidRPr="00443CEB">
        <w:rPr>
          <w:rFonts w:ascii="Times New Roman" w:hAnsi="Times New Roman" w:cs="Times New Roman"/>
          <w:b/>
          <w:bCs/>
        </w:rPr>
        <w:t>(</w:t>
      </w:r>
      <w:r w:rsidR="00AB5614" w:rsidRPr="00443CEB">
        <w:rPr>
          <w:rFonts w:ascii="Times New Roman" w:hAnsi="Times New Roman" w:cs="Times New Roman"/>
          <w:b/>
          <w:bCs/>
        </w:rPr>
        <w:t>trīsdesmit tūkstoši septiņi simti septiņdesmit trīs</w:t>
      </w:r>
      <w:r w:rsidRPr="00443CEB">
        <w:rPr>
          <w:rFonts w:ascii="Times New Roman" w:hAnsi="Times New Roman" w:cs="Times New Roman"/>
          <w:b/>
          <w:bCs/>
        </w:rPr>
        <w:t xml:space="preserve"> </w:t>
      </w:r>
      <w:proofErr w:type="spellStart"/>
      <w:r w:rsidRPr="00443CEB">
        <w:rPr>
          <w:rFonts w:ascii="Times New Roman" w:hAnsi="Times New Roman" w:cs="Times New Roman"/>
          <w:b/>
          <w:bCs/>
          <w:i/>
          <w:iCs/>
        </w:rPr>
        <w:t>euro</w:t>
      </w:r>
      <w:proofErr w:type="spellEnd"/>
      <w:r w:rsidRPr="00443CEB">
        <w:rPr>
          <w:rFonts w:ascii="Times New Roman" w:hAnsi="Times New Roman" w:cs="Times New Roman"/>
          <w:b/>
          <w:bCs/>
        </w:rPr>
        <w:t xml:space="preserve">, </w:t>
      </w:r>
      <w:r w:rsidR="00AB5614" w:rsidRPr="00443CEB">
        <w:rPr>
          <w:rFonts w:ascii="Times New Roman" w:hAnsi="Times New Roman" w:cs="Times New Roman"/>
          <w:b/>
          <w:bCs/>
        </w:rPr>
        <w:t>06</w:t>
      </w:r>
      <w:r w:rsidRPr="00443CEB">
        <w:rPr>
          <w:rFonts w:ascii="Times New Roman" w:hAnsi="Times New Roman" w:cs="Times New Roman"/>
          <w:b/>
          <w:bCs/>
        </w:rPr>
        <w:t xml:space="preserve"> centi)</w:t>
      </w:r>
      <w:r w:rsidRPr="00443CEB">
        <w:rPr>
          <w:rFonts w:ascii="Times New Roman" w:hAnsi="Times New Roman" w:cs="Times New Roman"/>
        </w:rPr>
        <w:t xml:space="preserve">, kurā ietilpst pamatsumma – </w:t>
      </w:r>
      <w:r w:rsidR="00A81C7B" w:rsidRPr="00443CEB">
        <w:rPr>
          <w:rFonts w:ascii="Times New Roman" w:hAnsi="Times New Roman" w:cs="Times New Roman"/>
        </w:rPr>
        <w:t xml:space="preserve">EUR </w:t>
      </w:r>
      <w:r w:rsidR="00AB5614" w:rsidRPr="00443CEB">
        <w:rPr>
          <w:rFonts w:ascii="Times New Roman" w:hAnsi="Times New Roman" w:cs="Times New Roman"/>
        </w:rPr>
        <w:t xml:space="preserve">25 432,28 (divdesmit pieci tūkstoši četri simti trīsdesmit divi </w:t>
      </w:r>
      <w:proofErr w:type="spellStart"/>
      <w:r w:rsidR="00AB5614" w:rsidRPr="00443CEB">
        <w:rPr>
          <w:rFonts w:ascii="Times New Roman" w:hAnsi="Times New Roman" w:cs="Times New Roman"/>
        </w:rPr>
        <w:t>euro</w:t>
      </w:r>
      <w:proofErr w:type="spellEnd"/>
      <w:r w:rsidR="00AB5614" w:rsidRPr="00443CEB">
        <w:rPr>
          <w:rFonts w:ascii="Times New Roman" w:hAnsi="Times New Roman" w:cs="Times New Roman"/>
        </w:rPr>
        <w:t xml:space="preserve">, 28 centi) </w:t>
      </w:r>
      <w:r w:rsidRPr="00443CEB">
        <w:rPr>
          <w:rFonts w:ascii="Times New Roman" w:hAnsi="Times New Roman" w:cs="Times New Roman"/>
        </w:rPr>
        <w:t xml:space="preserve">un </w:t>
      </w:r>
      <w:r w:rsidRPr="00443CEB">
        <w:rPr>
          <w:rFonts w:ascii="Times New Roman" w:eastAsia="TimesNewRoman" w:hAnsi="Times New Roman" w:cs="Times New Roman"/>
          <w:lang w:eastAsia="ru-RU"/>
        </w:rPr>
        <w:t>pievienotās vērtības nodoklis (turpmāk – PVN)</w:t>
      </w:r>
      <w:r w:rsidRPr="00443CEB">
        <w:rPr>
          <w:rFonts w:ascii="Times New Roman" w:hAnsi="Times New Roman" w:cs="Times New Roman"/>
        </w:rPr>
        <w:t xml:space="preserve"> 21% – EUR </w:t>
      </w:r>
      <w:r w:rsidR="00AB5614" w:rsidRPr="00443CEB">
        <w:rPr>
          <w:rFonts w:ascii="Times New Roman" w:hAnsi="Times New Roman" w:cs="Times New Roman"/>
        </w:rPr>
        <w:t xml:space="preserve">5340,78 </w:t>
      </w:r>
      <w:r w:rsidRPr="00443CEB">
        <w:rPr>
          <w:rFonts w:ascii="Times New Roman" w:hAnsi="Times New Roman" w:cs="Times New Roman"/>
        </w:rPr>
        <w:t>(</w:t>
      </w:r>
      <w:r w:rsidR="00AB5614" w:rsidRPr="00443CEB">
        <w:rPr>
          <w:rFonts w:ascii="Times New Roman" w:hAnsi="Times New Roman" w:cs="Times New Roman"/>
        </w:rPr>
        <w:t>pieci tūkstoši trīs simti četrdesmit</w:t>
      </w:r>
      <w:r w:rsidRPr="00443CEB">
        <w:rPr>
          <w:rFonts w:ascii="Times New Roman" w:hAnsi="Times New Roman" w:cs="Times New Roman"/>
        </w:rPr>
        <w:t xml:space="preserve"> </w:t>
      </w:r>
      <w:proofErr w:type="spellStart"/>
      <w:r w:rsidRPr="00443CEB">
        <w:rPr>
          <w:rFonts w:ascii="Times New Roman" w:hAnsi="Times New Roman" w:cs="Times New Roman"/>
          <w:i/>
          <w:iCs/>
        </w:rPr>
        <w:t>euro</w:t>
      </w:r>
      <w:proofErr w:type="spellEnd"/>
      <w:r w:rsidRPr="00443CEB">
        <w:rPr>
          <w:rFonts w:ascii="Times New Roman" w:hAnsi="Times New Roman" w:cs="Times New Roman"/>
        </w:rPr>
        <w:t xml:space="preserve">, </w:t>
      </w:r>
      <w:r w:rsidR="00377F82" w:rsidRPr="00443CEB">
        <w:rPr>
          <w:rFonts w:ascii="Times New Roman" w:hAnsi="Times New Roman" w:cs="Times New Roman"/>
        </w:rPr>
        <w:t>7</w:t>
      </w:r>
      <w:r w:rsidR="00AB5614" w:rsidRPr="00443CEB">
        <w:rPr>
          <w:rFonts w:ascii="Times New Roman" w:hAnsi="Times New Roman" w:cs="Times New Roman"/>
        </w:rPr>
        <w:t>8</w:t>
      </w:r>
      <w:r w:rsidRPr="00443CEB">
        <w:rPr>
          <w:rFonts w:ascii="Times New Roman" w:hAnsi="Times New Roman" w:cs="Times New Roman"/>
        </w:rPr>
        <w:t xml:space="preserve"> centi).</w:t>
      </w:r>
    </w:p>
    <w:p w14:paraId="4032A8AE" w14:textId="77777777" w:rsidR="00E861B4" w:rsidRPr="00AD71CD" w:rsidRDefault="00E861B4" w:rsidP="00E861B4">
      <w:pPr>
        <w:spacing w:after="0" w:line="240" w:lineRule="auto"/>
        <w:contextualSpacing/>
        <w:jc w:val="both"/>
        <w:rPr>
          <w:rFonts w:ascii="Times New Roman" w:hAnsi="Times New Roman" w:cs="Times New Roman"/>
        </w:rPr>
      </w:pPr>
    </w:p>
    <w:p w14:paraId="727DE78F" w14:textId="0712E063" w:rsidR="00E861B4" w:rsidRPr="00AD71CD" w:rsidRDefault="00E861B4" w:rsidP="00443CE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Pasūtītāja budžetā plānotais kopējais finansējuma apmērs pašvaldības ceļu uzturēšanas darbiem 2024.gada vasaras sezonā ir </w:t>
      </w:r>
      <w:r w:rsidRPr="00AD71CD">
        <w:rPr>
          <w:rFonts w:ascii="Times New Roman" w:hAnsi="Times New Roman" w:cs="Times New Roman"/>
          <w:b/>
        </w:rPr>
        <w:t xml:space="preserve">EUR </w:t>
      </w:r>
      <w:r w:rsidR="00AB5614" w:rsidRPr="00AD71CD">
        <w:rPr>
          <w:rFonts w:ascii="Times New Roman" w:hAnsi="Times New Roman" w:cs="Times New Roman"/>
          <w:b/>
        </w:rPr>
        <w:t>14 0</w:t>
      </w:r>
      <w:r w:rsidR="00377F82" w:rsidRPr="00AD71CD">
        <w:rPr>
          <w:rFonts w:ascii="Times New Roman" w:hAnsi="Times New Roman" w:cs="Times New Roman"/>
          <w:b/>
        </w:rPr>
        <w:t xml:space="preserve">00,00 </w:t>
      </w:r>
      <w:r w:rsidRPr="00AD71CD">
        <w:rPr>
          <w:rFonts w:ascii="Times New Roman" w:hAnsi="Times New Roman" w:cs="Times New Roman"/>
          <w:b/>
          <w:bCs/>
        </w:rPr>
        <w:t>(</w:t>
      </w:r>
      <w:r w:rsidR="00AB5614" w:rsidRPr="00AD71CD">
        <w:rPr>
          <w:rFonts w:ascii="Times New Roman" w:hAnsi="Times New Roman" w:cs="Times New Roman"/>
          <w:b/>
          <w:bCs/>
        </w:rPr>
        <w:t>četrpadsmit tūkstoši</w:t>
      </w:r>
      <w:r w:rsidRPr="00AD71CD">
        <w:rPr>
          <w:rFonts w:ascii="Times New Roman" w:hAnsi="Times New Roman" w:cs="Times New Roman"/>
          <w:b/>
          <w:bCs/>
        </w:rPr>
        <w:t xml:space="preserve"> </w:t>
      </w:r>
      <w:proofErr w:type="spellStart"/>
      <w:r w:rsidRPr="00AD71CD">
        <w:rPr>
          <w:rFonts w:ascii="Times New Roman" w:hAnsi="Times New Roman" w:cs="Times New Roman"/>
          <w:b/>
          <w:bCs/>
          <w:i/>
          <w:iCs/>
        </w:rPr>
        <w:t>euro</w:t>
      </w:r>
      <w:proofErr w:type="spellEnd"/>
      <w:r w:rsidRPr="00AD71CD">
        <w:rPr>
          <w:rFonts w:ascii="Times New Roman" w:hAnsi="Times New Roman" w:cs="Times New Roman"/>
          <w:b/>
          <w:bCs/>
        </w:rPr>
        <w:t xml:space="preserve">, </w:t>
      </w:r>
      <w:r w:rsidR="003776CB" w:rsidRPr="00AD71CD">
        <w:rPr>
          <w:rFonts w:ascii="Times New Roman" w:hAnsi="Times New Roman" w:cs="Times New Roman"/>
          <w:b/>
          <w:bCs/>
        </w:rPr>
        <w:t>0</w:t>
      </w:r>
      <w:r w:rsidRPr="00AD71CD">
        <w:rPr>
          <w:rFonts w:ascii="Times New Roman" w:hAnsi="Times New Roman" w:cs="Times New Roman"/>
          <w:b/>
          <w:bCs/>
        </w:rPr>
        <w:t xml:space="preserve"> centi)</w:t>
      </w:r>
      <w:r w:rsidRPr="00AD71CD">
        <w:rPr>
          <w:rFonts w:ascii="Times New Roman" w:hAnsi="Times New Roman" w:cs="Times New Roman"/>
        </w:rPr>
        <w:t>. Plānotais finansējuma apmērs var mainīties, ja to pieļauj mērķdotācijas līdzekļi autoceļu un ielu uzturēšanai.</w:t>
      </w:r>
    </w:p>
    <w:p w14:paraId="63295CAC" w14:textId="77777777" w:rsidR="00E861B4" w:rsidRPr="00AD71CD" w:rsidRDefault="00E861B4" w:rsidP="00E861B4">
      <w:pPr>
        <w:spacing w:after="0" w:line="240" w:lineRule="auto"/>
        <w:jc w:val="both"/>
        <w:rPr>
          <w:rFonts w:ascii="Times New Roman" w:hAnsi="Times New Roman" w:cs="Times New Roman"/>
        </w:rPr>
      </w:pPr>
    </w:p>
    <w:p w14:paraId="44D518E9" w14:textId="77777777" w:rsidR="00E861B4" w:rsidRPr="00AD71CD" w:rsidRDefault="00E861B4" w:rsidP="00443CE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Katra atsevišķa sniegtā Pakalpojuma izmaksas tiek aprēķinātas saskaņā ar Izpildītāja Finanšu piedāvājumā (skat. 1.pielikumu) norādītajām Pakalpojuma vienību izmaksām.</w:t>
      </w:r>
    </w:p>
    <w:p w14:paraId="3E298819" w14:textId="77777777" w:rsidR="00E861B4" w:rsidRPr="00AD71CD" w:rsidRDefault="00E861B4" w:rsidP="00E861B4">
      <w:pPr>
        <w:spacing w:after="0" w:line="240" w:lineRule="auto"/>
        <w:jc w:val="both"/>
        <w:rPr>
          <w:rFonts w:ascii="Times New Roman" w:eastAsia="Times New Roman" w:hAnsi="Times New Roman" w:cs="Times New Roman"/>
          <w:lang w:eastAsia="lv-LV"/>
        </w:rPr>
      </w:pPr>
    </w:p>
    <w:p w14:paraId="5A56FEAC" w14:textId="74F73F9E" w:rsidR="00E861B4" w:rsidRPr="00AD71CD" w:rsidRDefault="00E861B4" w:rsidP="00443CE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eastAsia="Times New Roman" w:hAnsi="Times New Roman" w:cs="Times New Roman"/>
          <w:lang w:eastAsia="lv-LV"/>
        </w:rPr>
        <w:t xml:space="preserve">Pakalpojuma apmaksa tiek veikta </w:t>
      </w:r>
      <w:r w:rsidRPr="00AD71CD">
        <w:rPr>
          <w:rFonts w:ascii="Times New Roman" w:eastAsia="Times New Roman" w:hAnsi="Times New Roman" w:cs="Times New Roman"/>
          <w:b/>
          <w:bCs/>
          <w:lang w:eastAsia="lv-LV"/>
        </w:rPr>
        <w:t>30 (</w:t>
      </w:r>
      <w:r w:rsidR="00443CEB">
        <w:rPr>
          <w:rFonts w:ascii="Times New Roman" w:eastAsia="Times New Roman" w:hAnsi="Times New Roman" w:cs="Times New Roman"/>
          <w:b/>
          <w:bCs/>
          <w:lang w:eastAsia="lv-LV"/>
        </w:rPr>
        <w:t>trīs</w:t>
      </w:r>
      <w:r w:rsidRPr="00AD71CD">
        <w:rPr>
          <w:rFonts w:ascii="Times New Roman" w:eastAsia="Times New Roman" w:hAnsi="Times New Roman" w:cs="Times New Roman"/>
          <w:b/>
          <w:bCs/>
          <w:lang w:eastAsia="lv-LV"/>
        </w:rPr>
        <w:t>desmit) kalendāro dienu laikā</w:t>
      </w:r>
      <w:r w:rsidRPr="00AD71CD">
        <w:rPr>
          <w:rFonts w:ascii="Times New Roman" w:eastAsia="Times New Roman" w:hAnsi="Times New Roman" w:cs="Times New Roman"/>
          <w:lang w:eastAsia="lv-LV"/>
        </w:rPr>
        <w:t xml:space="preserve"> pēc darba uzdevuma pilnīgas izpildes un rēķina iesniegšanas, atbilstoši izpildīto darba apjomam</w:t>
      </w:r>
      <w:r w:rsidRPr="00AD71CD">
        <w:rPr>
          <w:rFonts w:ascii="Times New Roman" w:hAnsi="Times New Roman" w:cs="Times New Roman"/>
          <w:spacing w:val="5"/>
        </w:rPr>
        <w:t>.</w:t>
      </w:r>
    </w:p>
    <w:p w14:paraId="5674F349" w14:textId="77777777" w:rsidR="00E861B4" w:rsidRPr="00AD71CD" w:rsidRDefault="00E861B4" w:rsidP="00E861B4">
      <w:pPr>
        <w:spacing w:after="0" w:line="240" w:lineRule="auto"/>
        <w:jc w:val="both"/>
        <w:rPr>
          <w:rFonts w:ascii="Times New Roman" w:eastAsia="TimesNewRoman" w:hAnsi="Times New Roman" w:cs="Times New Roman"/>
          <w:lang w:eastAsia="ru-RU"/>
        </w:rPr>
      </w:pPr>
    </w:p>
    <w:p w14:paraId="5FA61973" w14:textId="77777777" w:rsidR="00E861B4" w:rsidRPr="00AD71CD" w:rsidRDefault="00E861B4" w:rsidP="00443CE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eastAsia="TimesNewRoman" w:hAnsi="Times New Roman" w:cs="Times New Roman"/>
          <w:lang w:eastAsia="ru-RU"/>
        </w:rPr>
        <w:t>Līguma darbības laikā, apmaksas kārtība nevar tikt mainīta.</w:t>
      </w:r>
    </w:p>
    <w:p w14:paraId="022B3A21" w14:textId="77777777" w:rsidR="00E861B4" w:rsidRPr="00AD71CD" w:rsidRDefault="00E861B4" w:rsidP="00E861B4">
      <w:pPr>
        <w:spacing w:after="0" w:line="240" w:lineRule="auto"/>
        <w:jc w:val="both"/>
        <w:rPr>
          <w:rFonts w:ascii="Times New Roman" w:hAnsi="Times New Roman" w:cs="Times New Roman"/>
        </w:rPr>
      </w:pPr>
    </w:p>
    <w:p w14:paraId="4F61C64D" w14:textId="77777777" w:rsidR="00E861B4" w:rsidRPr="00AD71CD" w:rsidRDefault="00E861B4" w:rsidP="00443CE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lastRenderedPageBreak/>
        <w:t xml:space="preserve">Izpildītājs piedāvātajās cenās (vienību izmaksās) ir iekļāvis visas ar Līguma izpildi saistītās izmaksas, t.sk., visi nodokļi, nodevas, administratīvās izmaksas, transporta izdevumi, tehnikas </w:t>
      </w:r>
      <w:proofErr w:type="spellStart"/>
      <w:r w:rsidRPr="00AD71CD">
        <w:rPr>
          <w:rFonts w:ascii="Times New Roman" w:hAnsi="Times New Roman" w:cs="Times New Roman"/>
        </w:rPr>
        <w:t>pārbraucienu</w:t>
      </w:r>
      <w:proofErr w:type="spellEnd"/>
      <w:r w:rsidRPr="00AD71CD">
        <w:rPr>
          <w:rFonts w:ascii="Times New Roman" w:hAnsi="Times New Roman" w:cs="Times New Roman"/>
        </w:rPr>
        <w:t xml:space="preserve"> vai tās pārvietošanas/ atgriešanās bāzē u.c. izmaksas, iespējamie izmaksu sadārdzinājumi, kā arī tādas izmaksas, kas nav minētas, bet bez kurām nebūtu iespējama kvalitatīva un normatīvajiem aktiem atbilstoša Līguma izpilde.</w:t>
      </w:r>
    </w:p>
    <w:p w14:paraId="7501484C" w14:textId="77777777" w:rsidR="00E861B4" w:rsidRPr="00AD71CD" w:rsidRDefault="00E861B4" w:rsidP="00E861B4">
      <w:pPr>
        <w:spacing w:after="0" w:line="240" w:lineRule="auto"/>
        <w:jc w:val="both"/>
        <w:rPr>
          <w:rFonts w:ascii="Times New Roman" w:hAnsi="Times New Roman" w:cs="Times New Roman"/>
        </w:rPr>
      </w:pPr>
    </w:p>
    <w:p w14:paraId="4D3F71A9" w14:textId="77777777" w:rsidR="00E861B4" w:rsidRPr="00AD71CD" w:rsidRDefault="00E861B4" w:rsidP="00443CEB">
      <w:pPr>
        <w:pStyle w:val="Sarakstarindkopa"/>
        <w:numPr>
          <w:ilvl w:val="0"/>
          <w:numId w:val="5"/>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Līguma darbības termiņš</w:t>
      </w:r>
    </w:p>
    <w:p w14:paraId="15F84986" w14:textId="77777777" w:rsidR="00E861B4" w:rsidRPr="00AD71CD" w:rsidRDefault="00E861B4" w:rsidP="00E861B4">
      <w:pPr>
        <w:autoSpaceDE w:val="0"/>
        <w:autoSpaceDN w:val="0"/>
        <w:adjustRightInd w:val="0"/>
        <w:spacing w:after="0" w:line="240" w:lineRule="auto"/>
        <w:jc w:val="both"/>
        <w:rPr>
          <w:rFonts w:ascii="Times New Roman" w:eastAsia="Calibri" w:hAnsi="Times New Roman" w:cs="Times New Roman"/>
          <w:lang w:eastAsia="lv-LV"/>
        </w:rPr>
      </w:pPr>
    </w:p>
    <w:p w14:paraId="71294715" w14:textId="77777777" w:rsidR="00E861B4" w:rsidRPr="00AD71CD" w:rsidRDefault="00E861B4" w:rsidP="00443CEB">
      <w:pPr>
        <w:pStyle w:val="Saraksts"/>
        <w:numPr>
          <w:ilvl w:val="1"/>
          <w:numId w:val="5"/>
        </w:numPr>
        <w:ind w:left="426" w:hanging="426"/>
        <w:jc w:val="both"/>
        <w:rPr>
          <w:sz w:val="22"/>
          <w:szCs w:val="22"/>
        </w:rPr>
      </w:pPr>
      <w:r w:rsidRPr="00AD71CD">
        <w:rPr>
          <w:iCs/>
          <w:sz w:val="22"/>
          <w:szCs w:val="22"/>
        </w:rPr>
        <w:t xml:space="preserve">Līguma darbības termiņš – </w:t>
      </w:r>
      <w:r w:rsidRPr="00AD71CD">
        <w:rPr>
          <w:b/>
          <w:bCs/>
          <w:iCs/>
          <w:sz w:val="22"/>
          <w:szCs w:val="22"/>
        </w:rPr>
        <w:t xml:space="preserve">līdz </w:t>
      </w:r>
      <w:r w:rsidRPr="00AD71CD">
        <w:rPr>
          <w:b/>
          <w:bCs/>
          <w:sz w:val="22"/>
          <w:szCs w:val="22"/>
        </w:rPr>
        <w:t>29.11.2024.</w:t>
      </w:r>
    </w:p>
    <w:p w14:paraId="5798F3AD" w14:textId="77777777" w:rsidR="00E861B4" w:rsidRPr="00AD71CD" w:rsidRDefault="00E861B4" w:rsidP="00E861B4">
      <w:pPr>
        <w:spacing w:after="0" w:line="240" w:lineRule="auto"/>
        <w:jc w:val="both"/>
        <w:rPr>
          <w:rFonts w:ascii="Times New Roman" w:hAnsi="Times New Roman" w:cs="Times New Roman"/>
          <w:bCs/>
        </w:rPr>
      </w:pPr>
    </w:p>
    <w:p w14:paraId="21C92837" w14:textId="77777777" w:rsidR="00E861B4" w:rsidRPr="00AD71CD" w:rsidRDefault="00E861B4" w:rsidP="00443CEB">
      <w:pPr>
        <w:pStyle w:val="Sarakstarindkopa"/>
        <w:numPr>
          <w:ilvl w:val="0"/>
          <w:numId w:val="5"/>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Pasūtītāja saistības</w:t>
      </w:r>
    </w:p>
    <w:p w14:paraId="3D187CD4" w14:textId="77777777" w:rsidR="00E861B4" w:rsidRPr="00AD71CD" w:rsidRDefault="00E861B4" w:rsidP="00E861B4">
      <w:pPr>
        <w:spacing w:after="0" w:line="240" w:lineRule="auto"/>
        <w:jc w:val="both"/>
        <w:rPr>
          <w:rFonts w:ascii="Times New Roman" w:hAnsi="Times New Roman" w:cs="Times New Roman"/>
        </w:rPr>
      </w:pPr>
    </w:p>
    <w:p w14:paraId="6F79A95A" w14:textId="77777777" w:rsidR="00E861B4" w:rsidRPr="00AD71CD" w:rsidRDefault="00E861B4" w:rsidP="00443CE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Pasūtītāja tiesības:</w:t>
      </w:r>
      <w:bookmarkStart w:id="1" w:name="_Toc95231835"/>
    </w:p>
    <w:bookmarkEnd w:id="1"/>
    <w:p w14:paraId="2962E7D2" w14:textId="77777777" w:rsidR="00E861B4" w:rsidRPr="00AD71CD" w:rsidRDefault="00E861B4" w:rsidP="00443CEB">
      <w:pPr>
        <w:pStyle w:val="Sarakstarindkopa"/>
        <w:numPr>
          <w:ilvl w:val="2"/>
          <w:numId w:val="5"/>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pieprasīt no Izpildītāja Līguma izpildes kontroles veikšanai nepieciešamo informāciju;</w:t>
      </w:r>
    </w:p>
    <w:p w14:paraId="52641C29" w14:textId="77777777" w:rsidR="00E861B4" w:rsidRPr="00AD71CD" w:rsidRDefault="00E861B4" w:rsidP="00443CEB">
      <w:pPr>
        <w:pStyle w:val="Sarakstarindkopa"/>
        <w:numPr>
          <w:ilvl w:val="2"/>
          <w:numId w:val="5"/>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ja Izpildītāja sniegtais Pakalpojums neatbilst normatīvo aktu vai Līguma prasībām, Pasūtītājs ir tiesīgs Pakalpojumu nepieņemt, prasot atbilstošu Pakalpojuma izpildi;</w:t>
      </w:r>
    </w:p>
    <w:p w14:paraId="65992590"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ja Izpildītājs neveic Līguma 5.3.1.1. un 5.3.1.2.punktā noteiktā līgumsoda samaksu Līgumā noteiktajā termiņā, Pasūtītājs ir tiesīgs līgumsodu ieturēt no izpildītā Pakalpojuma rēķina, par to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 xml:space="preserve"> paziņojot Izpildītājam 5 (piecu) kalendāro dienu laikā, skaitot no ieturējuma veikšanas dienas;</w:t>
      </w:r>
    </w:p>
    <w:p w14:paraId="3F42E8E4"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04ED5C08"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vienpusēji apturēt Pakalpojuma izpildi, ja Izpildītājs pārkāpj Līguma vai attiecīgo normatīvo aktu prasības;</w:t>
      </w:r>
    </w:p>
    <w:p w14:paraId="20F05349"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3EB7C9B9" w14:textId="77777777" w:rsidR="00E861B4" w:rsidRPr="00AD71CD" w:rsidRDefault="00E861B4" w:rsidP="00E861B4">
      <w:pPr>
        <w:spacing w:after="0" w:line="240" w:lineRule="auto"/>
        <w:jc w:val="both"/>
        <w:rPr>
          <w:rFonts w:ascii="Times New Roman" w:hAnsi="Times New Roman" w:cs="Times New Roman"/>
        </w:rPr>
      </w:pPr>
    </w:p>
    <w:p w14:paraId="2BC28C82" w14:textId="77777777" w:rsidR="00E861B4" w:rsidRPr="00AD71CD" w:rsidRDefault="00E861B4" w:rsidP="00443CE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Pasūtītāja pienākumi:</w:t>
      </w:r>
    </w:p>
    <w:p w14:paraId="619529F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kontrolēt Pakalpojuma izpildi un pieprasīt informāciju par izpildes gaitu;</w:t>
      </w:r>
    </w:p>
    <w:p w14:paraId="3277172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pārbaudīt Pakalpojuma izpildes atbilstību Līguma un normatīvo aktu prasībām;</w:t>
      </w:r>
    </w:p>
    <w:p w14:paraId="1DBF549C"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eastAsia="Calibri" w:hAnsi="Times New Roman" w:cs="Times New Roman"/>
        </w:rPr>
        <w:t xml:space="preserve">noteikt Izpildītājam darba uzdevumu, norādot precīzu Pakalpojuma izpildes apjomu, vietu, uzsākšanas un pabeigšanas termiņus; par darba uzdevumu informē </w:t>
      </w:r>
      <w:r w:rsidRPr="00AD71CD">
        <w:rPr>
          <w:rFonts w:ascii="Times New Roman" w:hAnsi="Times New Roman" w:cs="Times New Roman"/>
          <w:bCs/>
        </w:rPr>
        <w:t>telefoniski</w:t>
      </w:r>
      <w:r w:rsidRPr="00AD71CD">
        <w:rPr>
          <w:rFonts w:ascii="Times New Roman" w:eastAsia="Calibri" w:hAnsi="Times New Roman" w:cs="Times New Roman"/>
        </w:rPr>
        <w:t xml:space="preserve"> vai izmantojot elektronisko saziņu;</w:t>
      </w:r>
    </w:p>
    <w:p w14:paraId="501DB5AB"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norēķināties ar Izpildītāju, atbilstoši Līguma nosacījumiem;</w:t>
      </w:r>
    </w:p>
    <w:p w14:paraId="1ECF4886"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atturēties no darbībām, kas var traucēt Pakalpojuma izpildi, ja vien tas nav saistīts ar normatīvo aktu pārkāpumiem;</w:t>
      </w:r>
    </w:p>
    <w:p w14:paraId="111E09A2"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nodrošināt savlaicīgu Pakalpojuma izpildes pieņemšanu; ja Pasūtītājs konstatē Pakalpojuma izpildē nepilnības/ neatbilstības, tās pieprasa Pakalpojuma atkārtotu izpildi, kas atbilst attiecīgo normatīvo aktu un Līguma prasībām;</w:t>
      </w:r>
    </w:p>
    <w:p w14:paraId="4864543B" w14:textId="77777777" w:rsidR="00E861B4" w:rsidRPr="00AD71CD" w:rsidRDefault="00E861B4" w:rsidP="00E861B4">
      <w:pPr>
        <w:pStyle w:val="Sarakstarindkopa"/>
        <w:numPr>
          <w:ilvl w:val="2"/>
          <w:numId w:val="2"/>
        </w:numPr>
        <w:spacing w:after="0" w:line="240" w:lineRule="auto"/>
        <w:ind w:left="709" w:hanging="709"/>
        <w:jc w:val="both"/>
        <w:rPr>
          <w:rFonts w:ascii="Times New Roman" w:hAnsi="Times New Roman" w:cs="Times New Roman"/>
          <w:caps/>
        </w:rPr>
      </w:pPr>
      <w:r w:rsidRPr="00AD71CD">
        <w:rPr>
          <w:rFonts w:ascii="Times New Roman" w:hAnsi="Times New Roman" w:cs="Times New Roman"/>
        </w:rPr>
        <w:t>citi pienākumi, kas izriet no attiecīgajiem normatīvajiem aktiem vai Līguma.</w:t>
      </w:r>
    </w:p>
    <w:p w14:paraId="4C00471B" w14:textId="77777777" w:rsidR="00E861B4" w:rsidRPr="00AD71CD" w:rsidRDefault="00E861B4" w:rsidP="00E861B4">
      <w:pPr>
        <w:pStyle w:val="Paraststmeklis"/>
        <w:spacing w:before="0" w:beforeAutospacing="0" w:after="0" w:afterAutospacing="0"/>
        <w:jc w:val="both"/>
        <w:rPr>
          <w:sz w:val="22"/>
          <w:szCs w:val="22"/>
        </w:rPr>
      </w:pPr>
    </w:p>
    <w:p w14:paraId="41B4B152" w14:textId="77777777" w:rsidR="00E861B4" w:rsidRPr="00AD71CD" w:rsidRDefault="00E861B4" w:rsidP="00443CE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iCs/>
        </w:rPr>
        <w:t>Pasūtītājs</w:t>
      </w:r>
      <w:r w:rsidRPr="00AD71CD">
        <w:rPr>
          <w:rFonts w:ascii="Times New Roman" w:hAnsi="Times New Roman" w:cs="Times New Roman"/>
          <w:i/>
        </w:rPr>
        <w:t xml:space="preserve"> </w:t>
      </w:r>
      <w:r w:rsidRPr="00AD71CD">
        <w:rPr>
          <w:rFonts w:ascii="Times New Roman" w:hAnsi="Times New Roman" w:cs="Times New Roman"/>
        </w:rPr>
        <w:t>atbild par:</w:t>
      </w:r>
    </w:p>
    <w:p w14:paraId="4C0380D0"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rPr>
      </w:pPr>
      <w:bookmarkStart w:id="2" w:name="_Hlk83130507"/>
      <w:r w:rsidRPr="00AD71CD">
        <w:rPr>
          <w:rFonts w:ascii="Times New Roman" w:hAnsi="Times New Roman" w:cs="Times New Roman"/>
          <w:iCs/>
        </w:rPr>
        <w:t xml:space="preserve">Pakalpojuma sniegšanai </w:t>
      </w:r>
      <w:r w:rsidRPr="00AD71CD">
        <w:rPr>
          <w:rFonts w:ascii="Times New Roman" w:hAnsi="Times New Roman" w:cs="Times New Roman"/>
        </w:rPr>
        <w:t xml:space="preserve">nepieciešamās informācijas un dokumentu savlaicīgu nodošanu </w:t>
      </w:r>
      <w:r w:rsidRPr="00AD71CD">
        <w:rPr>
          <w:rFonts w:ascii="Times New Roman" w:hAnsi="Times New Roman" w:cs="Times New Roman"/>
          <w:iCs/>
        </w:rPr>
        <w:t>Izpildītājam;</w:t>
      </w:r>
    </w:p>
    <w:p w14:paraId="3D71863A"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Pasūtītāja vainas dēļ, nodarīts Izpildītājam vai trešajām personām; netiešie zaudējumi nav jāatlīdzina;</w:t>
      </w:r>
    </w:p>
    <w:p w14:paraId="473730AB"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savlaicīgas samaksas veikšanu, ja Pakalpojuma izpilde atbilst Līguma nosacījumiem – par Līguma 2.4.punktā noteikto samaksas termiņu kavējumu (izņemot Līguma 5.1.4.punktā noteikto gadījumu), Izpildītājs aprēķina līgumsodu – 0,1 (nulle komats viena)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Izpildītāja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Izpildītājs, 5 (piecu) kalendāro dienu laikā pēc atteikuma saņemšanas, izskata Pasūtītāja argumentus un paziņo par līgumsoda atsaukšanu vai atkārtoti – par līgumsoda piemērošanu.</w:t>
      </w:r>
    </w:p>
    <w:bookmarkEnd w:id="2"/>
    <w:p w14:paraId="2B52E28B" w14:textId="77777777" w:rsidR="00E861B4" w:rsidRPr="00AD71CD" w:rsidRDefault="00E861B4" w:rsidP="00E861B4">
      <w:pPr>
        <w:spacing w:after="0" w:line="240" w:lineRule="auto"/>
        <w:jc w:val="both"/>
        <w:rPr>
          <w:rFonts w:ascii="Times New Roman" w:hAnsi="Times New Roman" w:cs="Times New Roman"/>
        </w:rPr>
      </w:pPr>
    </w:p>
    <w:p w14:paraId="25C9C0D8" w14:textId="77777777" w:rsidR="00E861B4" w:rsidRPr="00AD71CD" w:rsidRDefault="00E861B4" w:rsidP="00443CEB">
      <w:pPr>
        <w:pStyle w:val="Sarakstarindkopa"/>
        <w:numPr>
          <w:ilvl w:val="0"/>
          <w:numId w:val="5"/>
        </w:numPr>
        <w:spacing w:after="0" w:line="240" w:lineRule="auto"/>
        <w:ind w:left="426" w:hanging="426"/>
        <w:jc w:val="center"/>
        <w:rPr>
          <w:rFonts w:ascii="Times New Roman" w:hAnsi="Times New Roman" w:cs="Times New Roman"/>
        </w:rPr>
      </w:pPr>
      <w:r w:rsidRPr="00AD71CD">
        <w:rPr>
          <w:rFonts w:ascii="Times New Roman" w:hAnsi="Times New Roman" w:cs="Times New Roman"/>
          <w:b/>
        </w:rPr>
        <w:t>Izpildītāja saistības</w:t>
      </w:r>
    </w:p>
    <w:p w14:paraId="47F7E9D9" w14:textId="77777777" w:rsidR="00E861B4" w:rsidRPr="00AD71CD" w:rsidRDefault="00E861B4" w:rsidP="00E861B4">
      <w:pPr>
        <w:spacing w:after="0" w:line="240" w:lineRule="auto"/>
        <w:rPr>
          <w:rFonts w:ascii="Times New Roman" w:hAnsi="Times New Roman" w:cs="Times New Roman"/>
        </w:rPr>
      </w:pPr>
    </w:p>
    <w:p w14:paraId="0CD2F956" w14:textId="77777777" w:rsidR="00E861B4" w:rsidRPr="00AD71CD" w:rsidRDefault="00E861B4" w:rsidP="00443CE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tiesības:</w:t>
      </w:r>
    </w:p>
    <w:p w14:paraId="14B40102"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Līgumā noteiktajā laikā un apmērā saņemt atlīdzību par sniegto Pakalpojumu;</w:t>
      </w:r>
    </w:p>
    <w:p w14:paraId="58975602"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savlaicīgi saņemt no Pasūtītāja visu nepieciešamo informāciju un darba uzdevumu Pakalpojuma sekmīgai izpildei;</w:t>
      </w:r>
    </w:p>
    <w:p w14:paraId="40CB71FA"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netraucēti piekļūt objektam;</w:t>
      </w:r>
    </w:p>
    <w:p w14:paraId="57E06932"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citas tiesības, kas izriet no attiecīgajiem normatīvajiem aktiem vai Līguma.</w:t>
      </w:r>
    </w:p>
    <w:p w14:paraId="57309A26" w14:textId="77777777" w:rsidR="00E861B4" w:rsidRPr="00AD71CD" w:rsidRDefault="00E861B4" w:rsidP="00E861B4">
      <w:pPr>
        <w:spacing w:after="0" w:line="240" w:lineRule="auto"/>
        <w:jc w:val="both"/>
        <w:rPr>
          <w:rFonts w:ascii="Times New Roman" w:hAnsi="Times New Roman" w:cs="Times New Roman"/>
        </w:rPr>
      </w:pPr>
    </w:p>
    <w:p w14:paraId="7E968EB9" w14:textId="77777777" w:rsidR="00E861B4" w:rsidRPr="00AD71CD" w:rsidRDefault="00E861B4" w:rsidP="00443CE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Izpildītāja pienākumi:</w:t>
      </w:r>
    </w:p>
    <w:p w14:paraId="70EE5720"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bookmarkStart w:id="3" w:name="_Hlk84890765"/>
      <w:r w:rsidRPr="00AD71CD">
        <w:rPr>
          <w:rFonts w:ascii="Times New Roman" w:hAnsi="Times New Roman" w:cs="Times New Roman"/>
        </w:rPr>
        <w:t xml:space="preserve">pēc Pasūtītāja pieprasījuma, bet ne vēlāk kā uzsākot Līguma izpildi, Izpildītājs iesniedz Līguma izpildē iesaistīto apakšuzņēmēju (ja tādus plānots iesaistīt) sarakstu, kuru veikto darbu/ sniegtā pakalpojuma vērtība ir vismaz EUR 10 000 (desmit tūkstoši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xml:space="preserve">) vai lielāka, norādot apakšuzņēmēja nosaukumu, kontaktinformāciju un to </w:t>
      </w:r>
      <w:proofErr w:type="spellStart"/>
      <w:r w:rsidRPr="00AD71CD">
        <w:rPr>
          <w:rFonts w:ascii="Times New Roman" w:hAnsi="Times New Roman" w:cs="Times New Roman"/>
        </w:rPr>
        <w:t>pārstāvēttiesīgo</w:t>
      </w:r>
      <w:proofErr w:type="spellEnd"/>
      <w:r w:rsidRPr="00AD71CD">
        <w:rPr>
          <w:rFonts w:ascii="Times New Roman" w:hAnsi="Times New Roman" w:cs="Times New Roman"/>
        </w:rPr>
        <w:t xml:space="preserve"> personu, ciktāl minētā informācija ir zināma; sarakstā norāda arī Izpildītāja apakšuzņēmēju apakšuzņēmējus; Līguma izpildes laikā, Izpildītājs paziņo Pasūtītājam par jebkurām minētās informācijas izmaiņām, kā arī papildina sarakstu ar informāciju par apakšuzņēmēju, kas tiek vēlāk iesaistīts Pakalpojuma sniegšanā;</w:t>
      </w:r>
    </w:p>
    <w:p w14:paraId="029153A6"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bCs/>
        </w:rPr>
        <w:t xml:space="preserve">darba uzdevumā noteiktā Pakalpojuma sniegšana jāuzsāk ne vēlāk kā 2 (divu) darba dienu laikā pēc darba uzdevuma saņemšanas </w:t>
      </w:r>
      <w:r w:rsidRPr="00AD71CD">
        <w:rPr>
          <w:rFonts w:ascii="Times New Roman" w:hAnsi="Times New Roman" w:cs="Times New Roman"/>
        </w:rPr>
        <w:t>(ja Līdzēji nav vienojošies citādāk);</w:t>
      </w:r>
    </w:p>
    <w:p w14:paraId="1C42C5DF"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Pasūtītājs tiesīgs noteikt Pakalpojuma apjomu atkarībā no finanšu iespējām vai arī neuzdot atsevišķu Pakalpojumu sniegšanu vispār;</w:t>
      </w:r>
      <w:bookmarkEnd w:id="3"/>
    </w:p>
    <w:p w14:paraId="48ADC931"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Pakalpojuma izpildi Līgumā noteiktajā termiņā, apjomā un kvalitātē; neatbilstību gadījumā jāveic nepieciešamie labojumi prasību nodrošināšanai;</w:t>
      </w:r>
    </w:p>
    <w:p w14:paraId="4E0C2ABA"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ievērot ie</w:t>
      </w:r>
      <w:r w:rsidRPr="00AD71CD">
        <w:rPr>
          <w:rFonts w:ascii="Times New Roman" w:hAnsi="Times New Roman" w:cs="Times New Roman"/>
          <w:color w:val="000000"/>
        </w:rPr>
        <w:t>pirkuma procedūrā iesniegtā piedāvājuma nosacījumus</w:t>
      </w:r>
      <w:r w:rsidRPr="00AD71CD">
        <w:rPr>
          <w:rFonts w:ascii="Times New Roman" w:hAnsi="Times New Roman" w:cs="Times New Roman"/>
        </w:rPr>
        <w:t>;</w:t>
      </w:r>
    </w:p>
    <w:p w14:paraId="43CFF7D0"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Pakalpojumu sniegt saskaņā ar attiecīgo normatīvo aktu un Līguma prasībām;</w:t>
      </w:r>
    </w:p>
    <w:p w14:paraId="1C62C307"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pēc Pasūtītāja pieprasījuma, sniegt visu nepieciešamo informāciju/ dokumentus saistībā ar Pakalpojuma izpildi;</w:t>
      </w:r>
    </w:p>
    <w:p w14:paraId="13E09C91"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nodrošināšanai visu nepieciešamo dokumentu un informācijas savlaicīgu nodošanu Pasūtītājam;</w:t>
      </w:r>
    </w:p>
    <w:p w14:paraId="2AE322EB"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Pakalpojuma izpildes procesā, ievērot vides aizsardzības, darba drošības, satiksmes drošības noteikumus, kā arī uzņemties pilnu atbildību par jebkādiem Pakalpojuma sniegšanas vietā notikušiem noteikumu pārkāpumiem un to izraisītām sekām;</w:t>
      </w:r>
    </w:p>
    <w:p w14:paraId="66BF6CB5"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izmantot tikai atbilstošus būvmateriālus un tehniku, kas attiecīgi aprīkota un kam ir derīga valsts tehniskā apskate;</w:t>
      </w:r>
    </w:p>
    <w:p w14:paraId="58BA45B4"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 xml:space="preserve">nekavējoties informēt Pasūtītāju par apstākļiem, kas kavē/ traucē </w:t>
      </w:r>
      <w:smartTag w:uri="schemas-tilde-lv/tildestengine" w:element="veidnes">
        <w:smartTagPr>
          <w:attr w:name="id" w:val="-1"/>
          <w:attr w:name="text" w:val="līguma"/>
          <w:attr w:name="baseform" w:val="līgum|s"/>
        </w:smartTagPr>
        <w:r w:rsidRPr="00AD71CD">
          <w:rPr>
            <w:rFonts w:ascii="Times New Roman" w:hAnsi="Times New Roman" w:cs="Times New Roman"/>
          </w:rPr>
          <w:t>Līguma</w:t>
        </w:r>
      </w:smartTag>
      <w:r w:rsidRPr="00AD71CD">
        <w:rPr>
          <w:rFonts w:ascii="Times New Roman" w:hAnsi="Times New Roman" w:cs="Times New Roman"/>
        </w:rPr>
        <w:t xml:space="preserve"> saistību izpildi noteiktajā termiņā un kvalitātē;</w:t>
      </w:r>
      <w:bookmarkStart w:id="4" w:name="_Toc95231790"/>
      <w:bookmarkStart w:id="5" w:name="_Toc95231788"/>
      <w:bookmarkStart w:id="6" w:name="_Toc244397590"/>
    </w:p>
    <w:p w14:paraId="7D10DE15"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iesniegt Pasūtītājam Pakalpojuma sniegšanā katras izmantotās materiālu partijas atbilstības apliecinājumu, kas atbilst Ceļu specifikāciju prasībām (ja attiecināms);</w:t>
      </w:r>
      <w:bookmarkEnd w:id="4"/>
      <w:bookmarkEnd w:id="5"/>
      <w:bookmarkEnd w:id="6"/>
    </w:p>
    <w:p w14:paraId="0B24C7B7"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3 (trīs) darba dienu laikā pēc Pasūtītāja pieprasījuma, iesniegt atskaiti par sniegto Pakalpojumu; Izpildītājs atskaiti var iesniegt arī pēc savas iniciatīvas;</w:t>
      </w:r>
    </w:p>
    <w:p w14:paraId="1D0E632B"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izskatīt Pasūtītāja rakstiskās pretenzijas par sniegto Pakalpojumu kvalitāti un citiem no Līguma izrietošajiem jautājumiem 3 (trīs) darba dienu laikā no pretenzijas iesniegšanas dienas, un novērst tajā minētos trūkumus, kas tiek konstatēti sastādot Defektu aktu;</w:t>
      </w:r>
    </w:p>
    <w:p w14:paraId="4BFF1820"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Izpildītājs, ar savu darbaspēku un līdzekļiem, likvidē trūkumus maksimāli iespējami īsā laikā, bet ne ilgāk kā 5 (piecu) darba dienu laikā (ja Līdzēji nav vienojušies par citu termiņu) no dienas, kad saņemta Pasūtītāja pamatota pretenzija;</w:t>
      </w:r>
    </w:p>
    <w:p w14:paraId="144D639C"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lai sniedzot Pakalpojumu, netiktu traumēti kājāmgājēji, riteņbraucēji, bojātas automašīnas, ceļa aprīkojums, ceļa tuvumā esošās būves, bojātas ietves, trotuāri un apstādījumi;</w:t>
      </w:r>
    </w:p>
    <w:p w14:paraId="77F3254B"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netraucētu transportlīdzekļu satiksmi;</w:t>
      </w:r>
    </w:p>
    <w:p w14:paraId="45EAB557"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citi pienākumi, kas izriet no attiecīgajiem normatīvajiem aktiem vai Līguma.</w:t>
      </w:r>
    </w:p>
    <w:p w14:paraId="583BB7A0" w14:textId="77777777" w:rsidR="00E861B4" w:rsidRPr="00AD71CD" w:rsidRDefault="00E861B4" w:rsidP="00E861B4">
      <w:pPr>
        <w:spacing w:after="0" w:line="240" w:lineRule="auto"/>
        <w:jc w:val="both"/>
        <w:rPr>
          <w:rFonts w:ascii="Times New Roman" w:hAnsi="Times New Roman" w:cs="Times New Roman"/>
        </w:rPr>
      </w:pPr>
    </w:p>
    <w:p w14:paraId="060059FB" w14:textId="77777777" w:rsidR="00E861B4" w:rsidRPr="00AD71CD" w:rsidRDefault="00E861B4" w:rsidP="00443CEB">
      <w:pPr>
        <w:pStyle w:val="Sarakstarindkopa"/>
        <w:numPr>
          <w:ilvl w:val="1"/>
          <w:numId w:val="5"/>
        </w:numPr>
        <w:spacing w:after="0" w:line="240" w:lineRule="auto"/>
        <w:ind w:left="426" w:hanging="426"/>
        <w:jc w:val="both"/>
        <w:rPr>
          <w:rFonts w:ascii="Times New Roman" w:hAnsi="Times New Roman" w:cs="Times New Roman"/>
        </w:rPr>
      </w:pPr>
      <w:r w:rsidRPr="00AD71CD">
        <w:rPr>
          <w:rFonts w:ascii="Times New Roman" w:hAnsi="Times New Roman" w:cs="Times New Roman"/>
        </w:rPr>
        <w:t>Izpildītājs atbild par:</w:t>
      </w:r>
    </w:p>
    <w:p w14:paraId="5688B864" w14:textId="77777777" w:rsidR="00E861B4" w:rsidRPr="00AD71CD" w:rsidRDefault="00E861B4" w:rsidP="00443CEB">
      <w:pPr>
        <w:pStyle w:val="Sarakstarindkopa"/>
        <w:numPr>
          <w:ilvl w:val="2"/>
          <w:numId w:val="5"/>
        </w:numPr>
        <w:suppressAutoHyphens/>
        <w:spacing w:after="0" w:line="240" w:lineRule="auto"/>
        <w:jc w:val="both"/>
        <w:rPr>
          <w:rFonts w:ascii="Times New Roman" w:hAnsi="Times New Roman" w:cs="Times New Roman"/>
        </w:rPr>
      </w:pPr>
      <w:r w:rsidRPr="00AD71CD">
        <w:rPr>
          <w:rFonts w:ascii="Times New Roman" w:hAnsi="Times New Roman" w:cs="Times New Roman"/>
        </w:rPr>
        <w:t>Pakalpojuma sniegšanu, atbilstoši Līgumam un jomu regulējošiem normatīvajiem aktiem:</w:t>
      </w:r>
    </w:p>
    <w:p w14:paraId="5616B5BC" w14:textId="77777777" w:rsidR="00E861B4" w:rsidRPr="00AD71CD" w:rsidRDefault="00E861B4" w:rsidP="00443CEB">
      <w:pPr>
        <w:pStyle w:val="Sarakstarindkopa"/>
        <w:numPr>
          <w:ilvl w:val="3"/>
          <w:numId w:val="5"/>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Izpildītāja saistību nepienācīgu izpildi vai Līguma 5.2.2.punktā noteiktā termiņa kavējumu, vai Pasūtītāja darba uzdevumā noteiktā Pakalpojuma </w:t>
      </w:r>
      <w:r w:rsidRPr="00AD71CD">
        <w:rPr>
          <w:rFonts w:ascii="Times New Roman" w:eastAsia="Calibri" w:hAnsi="Times New Roman" w:cs="Times New Roman"/>
        </w:rPr>
        <w:t>uzsākšanas/ pabeigšanas termiņa</w:t>
      </w:r>
      <w:r w:rsidRPr="00AD71CD">
        <w:rPr>
          <w:rFonts w:ascii="Times New Roman" w:hAnsi="Times New Roman" w:cs="Times New Roman"/>
        </w:rPr>
        <w:t xml:space="preserve"> kavējumu, Pasūtītājs aprēķina līgumsodu – 0,1 (nulle komats viena) % apmērā no darba uzdevumā pieteiktā attiecīgā Pakalpojuma daudzuma izmaksām (bez PVN) par katru Pakalpojuma nepienācīgas izpildes/ kavējuma darba dienu, bet kopumā ne vairāk kā 10 (desmit) % no darba uzdevumā pieteiktā attiecīgā Pakalpojuma daudzuma izmaksām (bez PVN);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4046CC3B" w14:textId="77777777" w:rsidR="00E861B4" w:rsidRPr="00AD71CD" w:rsidRDefault="00E861B4" w:rsidP="00443CEB">
      <w:pPr>
        <w:pStyle w:val="Sarakstarindkopa"/>
        <w:numPr>
          <w:ilvl w:val="3"/>
          <w:numId w:val="5"/>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darba uzdevumā pieteiktā attiecīgā Pakalpojuma neizpildi vispār, Pasūtītājs aprēķināt līgumsodu – EUR 500 (pieci simti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rīkojas saskaņā ar Līguma 4.1.3.punktu; līgumsoda samaksa neatbrīvo Izpildītāju no turpmākās līgumsaistību izpildes un zaudējumu atlīdzināšanas, kas radušies tā vainas dēļ;</w:t>
      </w:r>
    </w:p>
    <w:p w14:paraId="7715D297" w14:textId="77777777" w:rsidR="00E861B4" w:rsidRPr="00AD71CD" w:rsidRDefault="00E861B4" w:rsidP="00443CEB">
      <w:pPr>
        <w:pStyle w:val="Sarakstarindkopa"/>
        <w:numPr>
          <w:ilvl w:val="3"/>
          <w:numId w:val="5"/>
        </w:numPr>
        <w:suppressAutoHyphens/>
        <w:spacing w:after="0" w:line="240" w:lineRule="auto"/>
        <w:ind w:left="993" w:hanging="993"/>
        <w:jc w:val="both"/>
        <w:rPr>
          <w:rFonts w:ascii="Times New Roman" w:hAnsi="Times New Roman" w:cs="Times New Roman"/>
        </w:rPr>
      </w:pPr>
      <w:r w:rsidRPr="00AD71CD">
        <w:rPr>
          <w:rFonts w:ascii="Times New Roman" w:hAnsi="Times New Roman" w:cs="Times New Roman"/>
        </w:rPr>
        <w:t xml:space="preserve">par līgumsaistību neizpildi vispār, Pasūtītājs aprēķina līgumsodu – EUR 1000 (viens tūkstotis </w:t>
      </w:r>
      <w:proofErr w:type="spellStart"/>
      <w:r w:rsidRPr="00AD71CD">
        <w:rPr>
          <w:rFonts w:ascii="Times New Roman" w:hAnsi="Times New Roman" w:cs="Times New Roman"/>
          <w:i/>
        </w:rPr>
        <w:t>euro</w:t>
      </w:r>
      <w:proofErr w:type="spellEnd"/>
      <w:r w:rsidRPr="00AD71CD">
        <w:rPr>
          <w:rFonts w:ascii="Times New Roman" w:hAnsi="Times New Roman" w:cs="Times New Roman"/>
        </w:rPr>
        <w:t xml:space="preserve">) apmērā; līgumsodu Izpildītājs samaksā 30 (trīsdesmit) kalendāro dienu laikā pēc Pasūtītāja rakstiska pieprasījuma un rēķina iesniegšanas vai </w:t>
      </w:r>
      <w:proofErr w:type="spellStart"/>
      <w:r w:rsidRPr="00AD71CD">
        <w:rPr>
          <w:rFonts w:ascii="Times New Roman" w:hAnsi="Times New Roman" w:cs="Times New Roman"/>
        </w:rPr>
        <w:t>nosūta</w:t>
      </w:r>
      <w:proofErr w:type="spellEnd"/>
      <w:r w:rsidRPr="00AD71CD">
        <w:rPr>
          <w:rFonts w:ascii="Times New Roman" w:hAnsi="Times New Roman" w:cs="Times New Roman"/>
        </w:rPr>
        <w:t xml:space="preserve"> motivētu atteikumu; šajā gadījumā Pasūtītājs, 5 (piecu) kalendāro dienu laikā pēc atteikuma saņemšanas, izskata Izpildītāja argumentus un paziņo par līgumsoda atsaukšanu vai atkārtoti – par līgumsoda piemērošanu; ja Pasūtītājs piemēro līgumsodu par līgumsaistību neizpildi vispār, tas Līguma 5.3.1.1. un 5.3.1.2.punktā norādīto līgumsodu nepiemēro;</w:t>
      </w:r>
    </w:p>
    <w:p w14:paraId="1B3CDEEC"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apakšuzņēmēju saistībām, kā arī viņu pieļautajām kļūdām/ pārkāpumiem;</w:t>
      </w:r>
    </w:p>
    <w:p w14:paraId="0940C527"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kaitējumu, kas Izpildītāja vainas dēļ, Pakalpojuma izpildes laikā, nodarīts Pasūtītājam un/ vai trešajām personām;</w:t>
      </w:r>
    </w:p>
    <w:p w14:paraId="14D80C3D"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rPr>
        <w:t>izmantoto materiālu kvalitāti.</w:t>
      </w:r>
    </w:p>
    <w:p w14:paraId="3F5A33F0" w14:textId="77777777" w:rsidR="00E861B4" w:rsidRPr="00AD71CD" w:rsidRDefault="00E861B4" w:rsidP="00E861B4">
      <w:pPr>
        <w:spacing w:after="0" w:line="240" w:lineRule="auto"/>
        <w:jc w:val="both"/>
        <w:rPr>
          <w:rFonts w:ascii="Times New Roman" w:hAnsi="Times New Roman" w:cs="Times New Roman"/>
        </w:rPr>
      </w:pPr>
    </w:p>
    <w:p w14:paraId="02874560" w14:textId="77777777" w:rsidR="00E861B4" w:rsidRPr="00AD71CD" w:rsidRDefault="00E861B4" w:rsidP="00443CEB">
      <w:pPr>
        <w:pStyle w:val="Sarakstarindkopa"/>
        <w:numPr>
          <w:ilvl w:val="0"/>
          <w:numId w:val="5"/>
        </w:numPr>
        <w:spacing w:after="0" w:line="240" w:lineRule="auto"/>
        <w:ind w:left="426" w:hanging="426"/>
        <w:jc w:val="center"/>
        <w:rPr>
          <w:rFonts w:ascii="Times New Roman" w:hAnsi="Times New Roman" w:cs="Times New Roman"/>
          <w:bCs/>
        </w:rPr>
      </w:pPr>
      <w:bookmarkStart w:id="7" w:name="_Hlk26968420"/>
      <w:r w:rsidRPr="00AD71CD">
        <w:rPr>
          <w:rFonts w:ascii="Times New Roman" w:hAnsi="Times New Roman" w:cs="Times New Roman"/>
          <w:b/>
          <w:bCs/>
        </w:rPr>
        <w:t>Izmaiņas līgumā, tā darbības izbeigšana</w:t>
      </w:r>
    </w:p>
    <w:p w14:paraId="1A7D166B" w14:textId="77777777" w:rsidR="00E861B4" w:rsidRPr="00AD71CD" w:rsidRDefault="00E861B4" w:rsidP="00E861B4">
      <w:pPr>
        <w:spacing w:after="0" w:line="240" w:lineRule="auto"/>
        <w:jc w:val="both"/>
        <w:rPr>
          <w:rFonts w:ascii="Times New Roman" w:hAnsi="Times New Roman" w:cs="Times New Roman"/>
          <w:bCs/>
        </w:rPr>
      </w:pPr>
    </w:p>
    <w:p w14:paraId="4BD1D699" w14:textId="77777777" w:rsidR="00E861B4" w:rsidRPr="00AD71CD" w:rsidRDefault="00E861B4" w:rsidP="00443CEB">
      <w:pPr>
        <w:pStyle w:val="Sarakstarindkopa"/>
        <w:numPr>
          <w:ilvl w:val="1"/>
          <w:numId w:val="5"/>
        </w:numPr>
        <w:spacing w:after="0" w:line="240" w:lineRule="auto"/>
        <w:ind w:left="426" w:hanging="426"/>
        <w:jc w:val="both"/>
        <w:rPr>
          <w:rFonts w:ascii="Times New Roman" w:hAnsi="Times New Roman" w:cs="Times New Roman"/>
          <w:shd w:val="clear" w:color="auto" w:fill="FFFFFF"/>
        </w:rPr>
      </w:pPr>
      <w:bookmarkStart w:id="8" w:name="_Hlk30929754"/>
      <w:r w:rsidRPr="00AD71CD">
        <w:rPr>
          <w:rFonts w:ascii="Times New Roman" w:hAnsi="Times New Roman" w:cs="Times New Roman"/>
        </w:rPr>
        <w:t xml:space="preserve">Ievērojot PIL 61.pantā noteikto attiecībā uz iepirkuma līguma grozījumu veikšanu, </w:t>
      </w:r>
      <w:r w:rsidRPr="00AD71CD">
        <w:rPr>
          <w:rFonts w:ascii="Times New Roman" w:hAnsi="Times New Roman" w:cs="Times New Roman"/>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4C228040"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nebūtiski;</w:t>
      </w:r>
    </w:p>
    <w:p w14:paraId="629EFAD4"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shd w:val="clear" w:color="auto" w:fill="FFFFFF"/>
        </w:rPr>
      </w:pPr>
      <w:r w:rsidRPr="00AD71CD">
        <w:rPr>
          <w:rFonts w:ascii="Times New Roman" w:hAnsi="Times New Roman" w:cs="Times New Roman"/>
          <w:shd w:val="clear" w:color="auto" w:fill="FFFFFF"/>
        </w:rPr>
        <w:t>grozījumi ir būtiski un tiek izdarīti šādos gadījumos:</w:t>
      </w:r>
    </w:p>
    <w:p w14:paraId="08098038" w14:textId="77777777" w:rsidR="00E861B4" w:rsidRPr="00AD71CD" w:rsidRDefault="00E861B4" w:rsidP="00443CEB">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lang w:eastAsia="ar-SA"/>
        </w:rPr>
        <w:t>Pasūtītājam ir nepieciešamas Pakalpojuma daudzuma izmaiņas;</w:t>
      </w:r>
    </w:p>
    <w:p w14:paraId="6F8898B7" w14:textId="77777777" w:rsidR="00E861B4" w:rsidRPr="00AD71CD" w:rsidRDefault="00E861B4" w:rsidP="00443CEB">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Pakalpojuma izpildi ir ietekmējuši būtiski atšķirīgi apstākļi no Līgumā paredzētajiem, kas nav radušies Izpildītāja vainas dēļ; Izpildītājs iesniedz paskaidrojumu un pierādījumus apstākļiem, kas būtiski ietekmējuši Pakalpojuma izpildi un nav radušies Izpildītāja vainas dēļ;</w:t>
      </w:r>
    </w:p>
    <w:p w14:paraId="6657A368" w14:textId="77777777" w:rsidR="00E861B4" w:rsidRPr="00AD71CD" w:rsidRDefault="00E861B4" w:rsidP="00443CEB">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shd w:val="clear" w:color="auto" w:fill="FFFFFF"/>
          <w:lang w:eastAsia="ar-SA"/>
        </w:rPr>
        <w:t>Līguma grozījumi ir nepieciešami tādu iemeslu dēļ, kurus Pasūtītājs iepriekš nevarēja paredzēt;</w:t>
      </w:r>
    </w:p>
    <w:p w14:paraId="4B24C198" w14:textId="77777777" w:rsidR="00E861B4" w:rsidRPr="00AD71CD" w:rsidRDefault="00E861B4" w:rsidP="00443CEB">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vairāk kā 14 (četrpadsmit) dienas ir iestājušies nelabvēlīgi meteoroloģiskie laika apstākļi, kas neļauj veikt Pakalpojuma izpildi;</w:t>
      </w:r>
    </w:p>
    <w:p w14:paraId="5C23C4E0" w14:textId="77777777" w:rsidR="00E861B4" w:rsidRPr="00AD71CD" w:rsidRDefault="00E861B4" w:rsidP="00443CEB">
      <w:pPr>
        <w:numPr>
          <w:ilvl w:val="3"/>
          <w:numId w:val="5"/>
        </w:numPr>
        <w:suppressAutoHyphens/>
        <w:spacing w:after="0" w:line="240" w:lineRule="auto"/>
        <w:ind w:left="993" w:hanging="993"/>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Pakalpojuma izpildi ir kavējusi trešo personu darbība vai bezdarbība;</w:t>
      </w:r>
    </w:p>
    <w:p w14:paraId="6344AB5A"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rPr>
      </w:pPr>
      <w:r w:rsidRPr="00AD71CD">
        <w:rPr>
          <w:rFonts w:ascii="Times New Roman" w:hAnsi="Times New Roman" w:cs="Times New Roman"/>
          <w:shd w:val="clear" w:color="auto" w:fill="FFFFFF"/>
        </w:rPr>
        <w:t>neatkarīgi no tā, vai Līguma grozījumi būtiski vai nebūtiski,</w:t>
      </w:r>
      <w:r w:rsidRPr="00AD71CD">
        <w:rPr>
          <w:rFonts w:ascii="Times New Roman" w:hAnsi="Times New Roman" w:cs="Times New Roman"/>
        </w:rPr>
        <w:t xml:space="preserve"> Līguma grozījumu vērtība, </w:t>
      </w:r>
      <w:r w:rsidRPr="00AD71CD">
        <w:rPr>
          <w:rFonts w:ascii="Times New Roman" w:hAnsi="Times New Roman" w:cs="Times New Roman"/>
          <w:shd w:val="clear" w:color="auto" w:fill="FFFFFF"/>
        </w:rPr>
        <w:t>ko noteic kā visu secīgi veikto grozījumu naudas vērtību summu, vienlaikus nesasniedz 10 (desmit) % no sākotnējās līgumcenas.</w:t>
      </w:r>
    </w:p>
    <w:p w14:paraId="5C6E7DB3" w14:textId="77777777" w:rsidR="00E861B4" w:rsidRPr="00AD71CD" w:rsidRDefault="00E861B4" w:rsidP="00E861B4">
      <w:pPr>
        <w:spacing w:after="0" w:line="240" w:lineRule="auto"/>
        <w:contextualSpacing/>
        <w:jc w:val="both"/>
        <w:rPr>
          <w:rFonts w:ascii="Times New Roman" w:hAnsi="Times New Roman" w:cs="Times New Roman"/>
        </w:rPr>
      </w:pPr>
    </w:p>
    <w:p w14:paraId="15D92C59" w14:textId="77777777" w:rsidR="00E861B4" w:rsidRPr="00AD71CD" w:rsidRDefault="00E861B4" w:rsidP="00443CEB">
      <w:pPr>
        <w:pStyle w:val="Sarakstarindkopa"/>
        <w:numPr>
          <w:ilvl w:val="1"/>
          <w:numId w:val="5"/>
        </w:numPr>
        <w:suppressAutoHyphens/>
        <w:spacing w:after="0" w:line="240" w:lineRule="auto"/>
        <w:ind w:left="426" w:hanging="426"/>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lang w:eastAsia="ar-SA"/>
        </w:rPr>
        <w:t>Līguma grozījumu veikšanas kārtība:</w:t>
      </w:r>
    </w:p>
    <w:p w14:paraId="47871086" w14:textId="77777777" w:rsidR="00E861B4" w:rsidRPr="00AD71CD" w:rsidRDefault="00E861B4" w:rsidP="00443CEB">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jebkurām Līguma izmaiņām jābūt ar faktiem argumentētām un ar aprēķiniem pamatotām;</w:t>
      </w:r>
      <w:bookmarkStart w:id="9" w:name="_Hlk125203934"/>
    </w:p>
    <w:p w14:paraId="2391B561" w14:textId="77777777" w:rsidR="00E861B4" w:rsidRPr="00AD71CD" w:rsidRDefault="00E861B4" w:rsidP="00443CEB">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Times New Roman" w:hAnsi="Times New Roman" w:cs="Times New Roman"/>
          <w:color w:val="000000"/>
          <w:lang w:eastAsia="ar-SA"/>
        </w:rPr>
        <w:t>Pakalpojuma uzsākšanas/ izpildes termiņu var atlikt par laiku, kas atbilst periodam, kādā Līguma izpilde nebija iespējama no Izpildītāja neatkarīgu iemeslu dēļ; ja, vienlaikus, pastāv vairāki iemesli, kuri dod tiesības uz Pakalpojuma uzsākšanas/ izpildes termiņa atlikšanu, Izpildītājs nav tiesīgs atsaukties uz katru iemeslu atsevišķi, un Pakalpojuma uzsākšanas/ izpildes termiņš var tikt atlikts tikai uz vienu – garāko no tiem;</w:t>
      </w:r>
      <w:bookmarkEnd w:id="9"/>
    </w:p>
    <w:p w14:paraId="27E815C5" w14:textId="77777777" w:rsidR="00E861B4" w:rsidRPr="00AD71CD" w:rsidRDefault="00E861B4" w:rsidP="00443CEB">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Izpildītājs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0D97DDA4" w14:textId="77777777" w:rsidR="00E861B4" w:rsidRPr="00AD71CD" w:rsidRDefault="00E861B4" w:rsidP="00443CEB">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Arial" w:hAnsi="Times New Roman" w:cs="Times New Roman"/>
          <w:lang w:eastAsia="ar-SA"/>
        </w:rPr>
        <w:t>Pasūtītājs saskaņo tikai tādus Līguma grozījumus, kas ir objektīvi, pamatoti un samērīgi;</w:t>
      </w:r>
    </w:p>
    <w:p w14:paraId="161EA377" w14:textId="77777777" w:rsidR="00E861B4" w:rsidRPr="00AD71CD" w:rsidRDefault="00E861B4" w:rsidP="00443CEB">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eastAsia="Calibri" w:hAnsi="Times New Roman" w:cs="Times New Roman"/>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3071B943" w14:textId="77777777" w:rsidR="00E861B4" w:rsidRPr="00AD71CD" w:rsidRDefault="00E861B4" w:rsidP="00443CEB">
      <w:pPr>
        <w:numPr>
          <w:ilvl w:val="2"/>
          <w:numId w:val="5"/>
        </w:numPr>
        <w:suppressAutoHyphens/>
        <w:spacing w:after="0" w:line="240" w:lineRule="auto"/>
        <w:ind w:left="709"/>
        <w:contextualSpacing/>
        <w:jc w:val="both"/>
        <w:rPr>
          <w:rFonts w:ascii="Times New Roman" w:eastAsia="Times New Roman" w:hAnsi="Times New Roman" w:cs="Times New Roman"/>
          <w:shd w:val="clear" w:color="auto" w:fill="FFFFFF"/>
          <w:lang w:eastAsia="ar-SA"/>
        </w:rPr>
      </w:pPr>
      <w:r w:rsidRPr="00AD71CD">
        <w:rPr>
          <w:rFonts w:ascii="Times New Roman" w:hAnsi="Times New Roman" w:cs="Times New Roman"/>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AD71CD">
        <w:rPr>
          <w:rFonts w:ascii="Times New Roman" w:eastAsia="Calibri" w:hAnsi="Times New Roman" w:cs="Times New Roman"/>
          <w:lang w:eastAsia="ar-SA"/>
        </w:rPr>
        <w:t>visu pamatojošo dokumentu iesniegšanas, ja konstatē, ka Līguma grozījumi ir pieļaujami;</w:t>
      </w:r>
    </w:p>
    <w:p w14:paraId="15DD1F8D" w14:textId="77777777" w:rsidR="00E861B4" w:rsidRPr="00AD71CD" w:rsidRDefault="00E861B4" w:rsidP="00E861B4">
      <w:pPr>
        <w:spacing w:after="0" w:line="240" w:lineRule="auto"/>
        <w:contextualSpacing/>
        <w:jc w:val="both"/>
        <w:rPr>
          <w:rFonts w:ascii="Times New Roman" w:hAnsi="Times New Roman" w:cs="Times New Roman"/>
        </w:rPr>
      </w:pPr>
    </w:p>
    <w:bookmarkEnd w:id="8"/>
    <w:p w14:paraId="5F102063" w14:textId="77777777" w:rsidR="00E861B4" w:rsidRPr="00AD71CD" w:rsidRDefault="00E861B4" w:rsidP="00443CE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08B770B3" w14:textId="77777777" w:rsidR="00E861B4" w:rsidRPr="00AD71CD" w:rsidRDefault="00E861B4" w:rsidP="00E861B4">
      <w:pPr>
        <w:suppressAutoHyphens/>
        <w:spacing w:after="0" w:line="240" w:lineRule="auto"/>
        <w:jc w:val="both"/>
        <w:rPr>
          <w:rFonts w:ascii="Times New Roman" w:hAnsi="Times New Roman" w:cs="Times New Roman"/>
        </w:rPr>
      </w:pPr>
    </w:p>
    <w:p w14:paraId="006B4ABD" w14:textId="77777777" w:rsidR="00E861B4" w:rsidRPr="00AD71CD" w:rsidRDefault="00E861B4" w:rsidP="00443CE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AD71CD">
        <w:rPr>
          <w:rFonts w:ascii="Times New Roman" w:hAnsi="Times New Roman" w:cs="Times New Roman"/>
          <w:vertAlign w:val="superscript"/>
        </w:rPr>
        <w:t>1</w:t>
      </w:r>
      <w:r w:rsidRPr="00AD71CD">
        <w:rPr>
          <w:rFonts w:ascii="Times New Roman" w:hAnsi="Times New Roman" w:cs="Times New Roman"/>
        </w:rPr>
        <w:t xml:space="preserve"> panta piekto daļu.</w:t>
      </w:r>
    </w:p>
    <w:p w14:paraId="2F1EE19E" w14:textId="77777777" w:rsidR="00E861B4" w:rsidRPr="00AD71CD" w:rsidRDefault="00E861B4" w:rsidP="00E861B4">
      <w:pPr>
        <w:pStyle w:val="Sarakstarindkopa"/>
        <w:spacing w:after="0" w:line="240" w:lineRule="auto"/>
        <w:ind w:left="0"/>
        <w:jc w:val="both"/>
        <w:rPr>
          <w:rFonts w:ascii="Times New Roman" w:hAnsi="Times New Roman" w:cs="Times New Roman"/>
        </w:rPr>
      </w:pPr>
    </w:p>
    <w:bookmarkEnd w:id="7"/>
    <w:p w14:paraId="4EC243A3" w14:textId="77777777" w:rsidR="00E861B4" w:rsidRPr="00AD71CD" w:rsidRDefault="00E861B4" w:rsidP="00443CEB">
      <w:pPr>
        <w:pStyle w:val="Sarakstarindkopa"/>
        <w:numPr>
          <w:ilvl w:val="0"/>
          <w:numId w:val="5"/>
        </w:numPr>
        <w:spacing w:after="0" w:line="240" w:lineRule="auto"/>
        <w:ind w:left="426" w:hanging="426"/>
        <w:jc w:val="center"/>
        <w:rPr>
          <w:rFonts w:ascii="Times New Roman" w:hAnsi="Times New Roman" w:cs="Times New Roman"/>
          <w:b/>
          <w:bCs/>
          <w:shd w:val="clear" w:color="auto" w:fill="FFFFFF"/>
        </w:rPr>
      </w:pPr>
      <w:r w:rsidRPr="00AD71CD">
        <w:rPr>
          <w:rFonts w:ascii="Times New Roman" w:hAnsi="Times New Roman" w:cs="Times New Roman"/>
          <w:b/>
          <w:bCs/>
          <w:shd w:val="clear" w:color="auto" w:fill="FFFFFF"/>
        </w:rPr>
        <w:t>Līguma izpildē iesaistīto apakšuzņēmēju nomaiņa un jaunu apakšuzņēmēju piesaiste</w:t>
      </w:r>
    </w:p>
    <w:p w14:paraId="0DA9B65F"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42C616C1" w14:textId="77777777" w:rsidR="00E861B4" w:rsidRPr="00AD71CD" w:rsidRDefault="00E861B4" w:rsidP="00443CEB">
      <w:pPr>
        <w:pStyle w:val="Sarakstarindkopa"/>
        <w:numPr>
          <w:ilvl w:val="1"/>
          <w:numId w:val="5"/>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Izpildītājs nav tiesīgs, bez saskaņošanas ar Pasūtītāju, veikt piedāvājumā norādīto apakšuzņēmēju nomaiņu un iesaistīt papildu apakšuzņēmējus Līguma izpildē. Pasūtītājs var prasīt apakšuzņēmēja viedokli par nomaiņas iemesliem.</w:t>
      </w:r>
    </w:p>
    <w:p w14:paraId="4463C573" w14:textId="77777777" w:rsidR="00E861B4" w:rsidRPr="00AD71CD" w:rsidRDefault="00E861B4" w:rsidP="00E861B4">
      <w:pPr>
        <w:spacing w:after="0" w:line="240" w:lineRule="auto"/>
        <w:jc w:val="both"/>
        <w:rPr>
          <w:rFonts w:ascii="Times New Roman" w:hAnsi="Times New Roman" w:cs="Times New Roman"/>
          <w:shd w:val="clear" w:color="auto" w:fill="FFFFFF"/>
        </w:rPr>
      </w:pPr>
    </w:p>
    <w:p w14:paraId="429AB6BA" w14:textId="77777777" w:rsidR="00E861B4" w:rsidRPr="00AD71CD" w:rsidRDefault="00E861B4" w:rsidP="00443CEB">
      <w:pPr>
        <w:pStyle w:val="Sarakstarindkopa"/>
        <w:numPr>
          <w:ilvl w:val="1"/>
          <w:numId w:val="5"/>
        </w:numPr>
        <w:spacing w:after="0" w:line="240" w:lineRule="auto"/>
        <w:ind w:left="426" w:hanging="426"/>
        <w:jc w:val="both"/>
        <w:rPr>
          <w:rFonts w:ascii="Times New Roman" w:hAnsi="Times New Roman" w:cs="Times New Roman"/>
          <w:shd w:val="clear" w:color="auto" w:fill="FFFFFF"/>
        </w:rPr>
      </w:pPr>
      <w:r w:rsidRPr="00AD71CD">
        <w:rPr>
          <w:rFonts w:ascii="Times New Roman" w:hAnsi="Times New Roman" w:cs="Times New Roman"/>
        </w:rPr>
        <w:t>Pasūtītājs nepiekrīt piedāvājumā norādītā apakšuzņēmēja nomaiņai, ja pastāv kāds no šādiem nosacījumiem:</w:t>
      </w:r>
    </w:p>
    <w:p w14:paraId="4460D144" w14:textId="77777777" w:rsidR="00E861B4" w:rsidRPr="00AD71CD" w:rsidRDefault="00E861B4" w:rsidP="00443CEB">
      <w:pPr>
        <w:pStyle w:val="Sarakstarindkopa"/>
        <w:numPr>
          <w:ilvl w:val="2"/>
          <w:numId w:val="5"/>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neatbilst iepirkuma dokumentos apakšuzņēmējiem izvirzītajām prasībām;</w:t>
      </w:r>
    </w:p>
    <w:p w14:paraId="5148F36C" w14:textId="77777777" w:rsidR="00E861B4" w:rsidRPr="00AD71CD" w:rsidRDefault="00E861B4" w:rsidP="00443CEB">
      <w:pPr>
        <w:pStyle w:val="Sarakstarindkopa"/>
        <w:numPr>
          <w:ilvl w:val="2"/>
          <w:numId w:val="5"/>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tiek nomainīts apakšuzņēmējs, uz kura iespējām iepirkumā Izpildītājs balstījies, lai apliecinātu savas kvalifikācijas atbilstību paziņojumā par līgumu un iepirkuma dokumentos noteiktajām prasībām, un piedāvātajam apakšuzņēmējam nav vismaz tādas pašas kvalifikācijas, uz kādu iepirkumā Izpildītājs atsaucies, apliecinot savu atbilstību iepirkumā noteiktajām prasībām, vai tas atbilst Publisko iepirkumu likuma 42.panta otrajā daļā minētajiem pretendentu izslēgšanas iemesliem;</w:t>
      </w:r>
    </w:p>
    <w:p w14:paraId="76AF4847" w14:textId="77777777" w:rsidR="00E861B4" w:rsidRPr="00AD71CD" w:rsidRDefault="00E861B4" w:rsidP="00443CEB">
      <w:pPr>
        <w:pStyle w:val="Sarakstarindkopa"/>
        <w:numPr>
          <w:ilvl w:val="2"/>
          <w:numId w:val="5"/>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piedāvātais apakšuzņēmējs, kura veicamo darbu vai sniedzamo pakalpojumu vērtība ir vismaz 10 000 </w:t>
      </w:r>
      <w:proofErr w:type="spellStart"/>
      <w:r w:rsidRPr="00AD71CD">
        <w:rPr>
          <w:rFonts w:ascii="Times New Roman" w:hAnsi="Times New Roman" w:cs="Times New Roman"/>
          <w:i/>
          <w:iCs/>
        </w:rPr>
        <w:t>euro</w:t>
      </w:r>
      <w:proofErr w:type="spellEnd"/>
      <w:r w:rsidRPr="00AD71CD">
        <w:rPr>
          <w:rFonts w:ascii="Times New Roman" w:hAnsi="Times New Roman" w:cs="Times New Roman"/>
        </w:rPr>
        <w:t>, atbilst Publisko iepirkumu likuma 42.panta otrajā daļā minētajiem pretendentu izslēgšanas iemesliem;</w:t>
      </w:r>
    </w:p>
    <w:p w14:paraId="3D74C806" w14:textId="77777777" w:rsidR="00E861B4" w:rsidRPr="00AD71CD" w:rsidRDefault="00E861B4" w:rsidP="00443CEB">
      <w:pPr>
        <w:pStyle w:val="Sarakstarindkopa"/>
        <w:numPr>
          <w:ilvl w:val="2"/>
          <w:numId w:val="5"/>
        </w:numPr>
        <w:spacing w:after="0" w:line="240" w:lineRule="auto"/>
        <w:ind w:left="709"/>
        <w:jc w:val="both"/>
        <w:rPr>
          <w:rFonts w:ascii="Times New Roman" w:hAnsi="Times New Roman" w:cs="Times New Roman"/>
          <w:shd w:val="clear" w:color="auto" w:fill="FFFFFF"/>
        </w:rPr>
      </w:pPr>
      <w:r w:rsidRPr="00AD71CD">
        <w:rPr>
          <w:rFonts w:ascii="Times New Roman" w:hAnsi="Times New Roman" w:cs="Times New Roman"/>
        </w:rPr>
        <w:t>apakšuzņēmēja maiņas rezultātā tiktu izdarīti tādi grozījumi Izpildītāja piedāvājumā, kuri, ja sākotnēji būtu tajā iekļauti, ietekmētu piedāvājuma izvēli, atbilstoši iepirkuma dokumentos noteiktajiem piedāvājuma izvērtēšanas kritērijiem.</w:t>
      </w:r>
    </w:p>
    <w:p w14:paraId="442A6E50"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2AD6CEA0" w14:textId="77777777" w:rsidR="00E861B4" w:rsidRPr="00AD71CD" w:rsidRDefault="00E861B4" w:rsidP="00443CEB">
      <w:pPr>
        <w:pStyle w:val="tv213"/>
        <w:numPr>
          <w:ilvl w:val="1"/>
          <w:numId w:val="5"/>
        </w:numPr>
        <w:shd w:val="clear" w:color="auto" w:fill="FFFFFF"/>
        <w:spacing w:before="0" w:beforeAutospacing="0" w:after="0" w:afterAutospacing="0"/>
        <w:ind w:left="426" w:hanging="426"/>
        <w:jc w:val="both"/>
        <w:rPr>
          <w:sz w:val="22"/>
          <w:szCs w:val="22"/>
        </w:rPr>
      </w:pPr>
      <w:r w:rsidRPr="00AD71CD">
        <w:rPr>
          <w:sz w:val="22"/>
          <w:szCs w:val="22"/>
        </w:rPr>
        <w:t>Pasūtītājs nepiekrīt jauna apakšuzņēmēja piesaistei gadījumā, kad šādas izmaiņas, ja tās tiktu veiktas sākotnējā piedāvājumā, būtu ietekmējušas piedāvājuma izvēli atbilstoši iepirkuma dokumentos noteiktajiem piedāvājuma izvērtēšanas kritērijiem.</w:t>
      </w:r>
    </w:p>
    <w:p w14:paraId="0DC1A89E" w14:textId="77777777" w:rsidR="00E861B4" w:rsidRPr="00AD71CD" w:rsidRDefault="00E861B4" w:rsidP="00E861B4">
      <w:pPr>
        <w:pStyle w:val="tv213"/>
        <w:shd w:val="clear" w:color="auto" w:fill="FFFFFF"/>
        <w:spacing w:before="0" w:beforeAutospacing="0" w:after="0" w:afterAutospacing="0"/>
        <w:jc w:val="both"/>
        <w:rPr>
          <w:sz w:val="22"/>
          <w:szCs w:val="22"/>
        </w:rPr>
      </w:pPr>
    </w:p>
    <w:p w14:paraId="596E7CBB" w14:textId="77777777" w:rsidR="00E861B4" w:rsidRPr="00AD71CD" w:rsidRDefault="00E861B4" w:rsidP="00443CEB">
      <w:pPr>
        <w:pStyle w:val="tv213"/>
        <w:numPr>
          <w:ilvl w:val="1"/>
          <w:numId w:val="5"/>
        </w:numPr>
        <w:shd w:val="clear" w:color="auto" w:fill="FFFFFF"/>
        <w:spacing w:before="0" w:beforeAutospacing="0" w:after="0" w:afterAutospacing="0"/>
        <w:ind w:left="426" w:hanging="426"/>
        <w:jc w:val="both"/>
        <w:rPr>
          <w:sz w:val="22"/>
          <w:szCs w:val="22"/>
        </w:rPr>
      </w:pPr>
      <w:r w:rsidRPr="00AD71CD">
        <w:rPr>
          <w:sz w:val="22"/>
          <w:szCs w:val="22"/>
        </w:rPr>
        <w:t>Pārbaudot jaunā apakšuzņēmēja atbilstību, Pasūtītājs piemēro Publisko iepirkumu likuma 42.panta noteikumus un izslēgšanas iemeslu pārbaudi veic tajā datumā, kad Pasūtītājs lemj par atļaujas sniegšanu Izpildītājam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7EB3E8C6" w14:textId="77777777" w:rsidR="00E861B4" w:rsidRPr="00AD71CD" w:rsidRDefault="00E861B4" w:rsidP="00E861B4">
      <w:pPr>
        <w:spacing w:after="0" w:line="240" w:lineRule="auto"/>
        <w:rPr>
          <w:rFonts w:ascii="Times New Roman" w:hAnsi="Times New Roman" w:cs="Times New Roman"/>
        </w:rPr>
      </w:pPr>
    </w:p>
    <w:p w14:paraId="56F5E1C6" w14:textId="77777777" w:rsidR="00E861B4" w:rsidRPr="00AD71CD" w:rsidRDefault="00E861B4" w:rsidP="00443CEB">
      <w:pPr>
        <w:pStyle w:val="tv213"/>
        <w:numPr>
          <w:ilvl w:val="1"/>
          <w:numId w:val="5"/>
        </w:numPr>
        <w:shd w:val="clear" w:color="auto" w:fill="FFFFFF"/>
        <w:spacing w:before="0" w:beforeAutospacing="0" w:after="0" w:afterAutospacing="0"/>
        <w:ind w:left="426" w:hanging="426"/>
        <w:jc w:val="both"/>
        <w:rPr>
          <w:sz w:val="22"/>
          <w:szCs w:val="22"/>
        </w:rPr>
      </w:pPr>
      <w:r w:rsidRPr="00AD71CD">
        <w:rPr>
          <w:sz w:val="22"/>
          <w:szCs w:val="22"/>
        </w:rPr>
        <w:t>Pasūtītājs pieņem lēmumu atļaut vai atteikt Izpildītāja apakšuzņēmēju nomaiņu vai jaunu apakšuzņēmēju iesaistīšanu iepirkuma līguma izpildē iespējami īsā laikā, bet ne vēlāk kā 5 (piecu) darbdienu laikā pēc tam, kad saņēmis visu informāciju un dokumentus, kas nepieciešami lēmuma pieņemšanai saskaņā ar Publisko iepirkumu likuma 62.panta noteikumiem.</w:t>
      </w:r>
    </w:p>
    <w:p w14:paraId="31E34DDC" w14:textId="77777777" w:rsidR="00E861B4" w:rsidRPr="00AD71CD" w:rsidRDefault="00E861B4" w:rsidP="00E861B4">
      <w:pPr>
        <w:spacing w:after="0" w:line="240" w:lineRule="auto"/>
        <w:rPr>
          <w:rFonts w:ascii="Times New Roman" w:hAnsi="Times New Roman" w:cs="Times New Roman"/>
          <w:shd w:val="clear" w:color="auto" w:fill="FFFFFF"/>
        </w:rPr>
      </w:pPr>
    </w:p>
    <w:p w14:paraId="782EBE18" w14:textId="77777777" w:rsidR="00E861B4" w:rsidRPr="00AD71CD" w:rsidRDefault="00E861B4" w:rsidP="00443CEB">
      <w:pPr>
        <w:pStyle w:val="tv213"/>
        <w:numPr>
          <w:ilvl w:val="1"/>
          <w:numId w:val="5"/>
        </w:numPr>
        <w:shd w:val="clear" w:color="auto" w:fill="FFFFFF"/>
        <w:spacing w:before="0" w:beforeAutospacing="0" w:after="0" w:afterAutospacing="0"/>
        <w:ind w:left="426" w:hanging="426"/>
        <w:jc w:val="both"/>
        <w:rPr>
          <w:sz w:val="22"/>
          <w:szCs w:val="22"/>
        </w:rPr>
      </w:pPr>
      <w:r w:rsidRPr="00AD71CD">
        <w:rPr>
          <w:sz w:val="22"/>
          <w:szCs w:val="22"/>
          <w:shd w:val="clear" w:color="auto" w:fill="FFFFFF"/>
        </w:rPr>
        <w:t>Apakšuzņēmēju nomaiņas un/ vai jaunu apakšuzņēmēju piesaistes</w:t>
      </w:r>
      <w:r w:rsidRPr="00AD71CD">
        <w:rPr>
          <w:color w:val="000000"/>
          <w:sz w:val="22"/>
          <w:szCs w:val="22"/>
        </w:rPr>
        <w:t xml:space="preserve"> izvērtēšanai un saskaņošanai, Izpildītājs iesniedz:</w:t>
      </w:r>
    </w:p>
    <w:p w14:paraId="343FA25E"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 xml:space="preserve">iesniegumu (brīvā formā) par apakšuzņēmēju nomaiņas </w:t>
      </w:r>
      <w:r w:rsidRPr="00AD71CD">
        <w:rPr>
          <w:rFonts w:ascii="Times New Roman" w:hAnsi="Times New Roman" w:cs="Times New Roman"/>
        </w:rPr>
        <w:t>vai jaunu apakšuzņēmēju iesaistīšanas saskaņošanu;</w:t>
      </w:r>
    </w:p>
    <w:p w14:paraId="0844CF89" w14:textId="77777777" w:rsidR="00E861B4" w:rsidRPr="00AD71CD" w:rsidRDefault="00E861B4" w:rsidP="00443CEB">
      <w:pPr>
        <w:pStyle w:val="Sarakstarindkopa"/>
        <w:numPr>
          <w:ilvl w:val="2"/>
          <w:numId w:val="5"/>
        </w:numPr>
        <w:spacing w:after="0" w:line="240" w:lineRule="auto"/>
        <w:ind w:left="709" w:hanging="709"/>
        <w:jc w:val="both"/>
        <w:rPr>
          <w:rFonts w:ascii="Times New Roman" w:hAnsi="Times New Roman" w:cs="Times New Roman"/>
          <w:bCs/>
        </w:rPr>
      </w:pPr>
      <w:r w:rsidRPr="00AD71CD">
        <w:rPr>
          <w:rFonts w:ascii="Times New Roman" w:hAnsi="Times New Roman" w:cs="Times New Roman"/>
          <w:color w:val="000000"/>
        </w:rPr>
        <w:t>iesniegumam pielikumā pievieno veidlapu “</w:t>
      </w:r>
      <w:r w:rsidRPr="00AD71CD">
        <w:rPr>
          <w:rFonts w:ascii="Times New Roman" w:hAnsi="Times New Roman" w:cs="Times New Roman"/>
        </w:rPr>
        <w:t>Pieteikums dalībai atklātā konkursā” (skat. iepirkuma procedūras nolikuma 3.pielikumu)</w:t>
      </w:r>
      <w:r w:rsidRPr="00AD71CD">
        <w:rPr>
          <w:rFonts w:ascii="Times New Roman" w:hAnsi="Times New Roman" w:cs="Times New Roman"/>
          <w:color w:val="000000"/>
        </w:rPr>
        <w:t>, kurā norāda:</w:t>
      </w:r>
    </w:p>
    <w:p w14:paraId="52DA7703" w14:textId="77777777" w:rsidR="00E861B4" w:rsidRPr="00AD71CD" w:rsidRDefault="00E861B4" w:rsidP="00E861B4">
      <w:pPr>
        <w:pStyle w:val="Sarakstarindkopa"/>
        <w:numPr>
          <w:ilvl w:val="0"/>
          <w:numId w:val="3"/>
        </w:numPr>
        <w:spacing w:after="0" w:line="240" w:lineRule="auto"/>
        <w:ind w:left="709" w:hanging="425"/>
        <w:jc w:val="both"/>
        <w:rPr>
          <w:rFonts w:ascii="Times New Roman" w:hAnsi="Times New Roman" w:cs="Times New Roman"/>
          <w:bCs/>
        </w:rPr>
      </w:pPr>
      <w:r w:rsidRPr="00AD71CD">
        <w:rPr>
          <w:rFonts w:ascii="Times New Roman" w:hAnsi="Times New Roman" w:cs="Times New Roman"/>
          <w:color w:val="000000"/>
        </w:rPr>
        <w:t xml:space="preserve">Izpildītāja </w:t>
      </w:r>
      <w:r w:rsidRPr="00AD71CD">
        <w:rPr>
          <w:rFonts w:ascii="Times New Roman" w:hAnsi="Times New Roman" w:cs="Times New Roman"/>
        </w:rPr>
        <w:t>nosaukumu, adresi, Reģ.Nr., kontaktpersonu;</w:t>
      </w:r>
    </w:p>
    <w:p w14:paraId="2214896E" w14:textId="77777777" w:rsidR="00E861B4" w:rsidRPr="00AD71CD" w:rsidRDefault="00E861B4" w:rsidP="00E861B4">
      <w:pPr>
        <w:pStyle w:val="Sarakstarindkopa"/>
        <w:numPr>
          <w:ilvl w:val="0"/>
          <w:numId w:val="3"/>
        </w:numPr>
        <w:autoSpaceDE w:val="0"/>
        <w:autoSpaceDN w:val="0"/>
        <w:adjustRightInd w:val="0"/>
        <w:spacing w:after="0" w:line="240" w:lineRule="auto"/>
        <w:ind w:left="709" w:hanging="425"/>
        <w:jc w:val="both"/>
        <w:rPr>
          <w:rFonts w:ascii="Times New Roman" w:hAnsi="Times New Roman" w:cs="Times New Roman"/>
          <w:color w:val="000000"/>
        </w:rPr>
      </w:pPr>
      <w:r w:rsidRPr="00AD71CD">
        <w:rPr>
          <w:rFonts w:ascii="Times New Roman" w:hAnsi="Times New Roman" w:cs="Times New Roman"/>
        </w:rPr>
        <w:t>atbilstoši konkrētajam gadījumam, aizpilda veidlapas 8., 9. un/ vai 11.2.punktu.</w:t>
      </w:r>
    </w:p>
    <w:p w14:paraId="08E9048D" w14:textId="77777777" w:rsidR="00E861B4" w:rsidRPr="00AD71CD" w:rsidRDefault="00E861B4" w:rsidP="00E861B4">
      <w:pPr>
        <w:autoSpaceDE w:val="0"/>
        <w:autoSpaceDN w:val="0"/>
        <w:adjustRightInd w:val="0"/>
        <w:spacing w:after="0" w:line="240" w:lineRule="auto"/>
        <w:jc w:val="both"/>
        <w:rPr>
          <w:rFonts w:ascii="Times New Roman" w:hAnsi="Times New Roman" w:cs="Times New Roman"/>
          <w:color w:val="000000"/>
        </w:rPr>
      </w:pPr>
    </w:p>
    <w:p w14:paraId="6E60428D" w14:textId="77777777" w:rsidR="00E861B4" w:rsidRPr="00AD71CD" w:rsidRDefault="00E861B4" w:rsidP="00443CEB">
      <w:pPr>
        <w:pStyle w:val="Sarakstarindkopa"/>
        <w:numPr>
          <w:ilvl w:val="0"/>
          <w:numId w:val="5"/>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Strīdu risināšanas kārtība</w:t>
      </w:r>
    </w:p>
    <w:p w14:paraId="7DE6174D" w14:textId="77777777" w:rsidR="00E861B4" w:rsidRPr="00AD71CD" w:rsidRDefault="00E861B4" w:rsidP="00E861B4">
      <w:pPr>
        <w:spacing w:after="0" w:line="240" w:lineRule="auto"/>
        <w:ind w:left="426" w:hanging="426"/>
        <w:jc w:val="both"/>
        <w:rPr>
          <w:rFonts w:ascii="Times New Roman" w:hAnsi="Times New Roman" w:cs="Times New Roman"/>
        </w:rPr>
      </w:pPr>
    </w:p>
    <w:p w14:paraId="7F18DD61" w14:textId="77777777" w:rsidR="00E861B4" w:rsidRPr="00AD71CD" w:rsidRDefault="00E861B4" w:rsidP="00E861B4">
      <w:pPr>
        <w:spacing w:after="0" w:line="240" w:lineRule="auto"/>
        <w:ind w:left="426" w:hanging="426"/>
        <w:jc w:val="both"/>
        <w:rPr>
          <w:rFonts w:ascii="Times New Roman" w:hAnsi="Times New Roman" w:cs="Times New Roman"/>
          <w:bCs/>
        </w:rPr>
      </w:pPr>
      <w:r w:rsidRPr="00AD71CD">
        <w:rPr>
          <w:rFonts w:ascii="Times New Roman" w:hAnsi="Times New Roman" w:cs="Times New Roman"/>
        </w:rPr>
        <w:t>8.1.</w:t>
      </w:r>
      <w:r w:rsidRPr="00AD71CD">
        <w:rPr>
          <w:rFonts w:ascii="Times New Roman" w:hAnsi="Times New Roman" w:cs="Times New Roman"/>
        </w:rPr>
        <w:tab/>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77F1CE8B" w14:textId="77777777" w:rsidR="00E861B4" w:rsidRPr="00AD71CD" w:rsidRDefault="00E861B4" w:rsidP="00E861B4">
      <w:pPr>
        <w:spacing w:after="0" w:line="240" w:lineRule="auto"/>
        <w:jc w:val="both"/>
        <w:rPr>
          <w:rFonts w:ascii="Times New Roman" w:hAnsi="Times New Roman" w:cs="Times New Roman"/>
          <w:bCs/>
        </w:rPr>
      </w:pPr>
    </w:p>
    <w:p w14:paraId="128D9187" w14:textId="77777777" w:rsidR="00E861B4" w:rsidRPr="00AD71CD" w:rsidRDefault="00E861B4" w:rsidP="00443CEB">
      <w:pPr>
        <w:pStyle w:val="Sarakstarindkopa"/>
        <w:numPr>
          <w:ilvl w:val="0"/>
          <w:numId w:val="5"/>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Personas datu aizsardzība</w:t>
      </w:r>
    </w:p>
    <w:p w14:paraId="5C14923A" w14:textId="77777777" w:rsidR="00E861B4" w:rsidRPr="00AD71CD" w:rsidRDefault="00E861B4" w:rsidP="00E861B4">
      <w:pPr>
        <w:spacing w:after="0" w:line="240" w:lineRule="auto"/>
        <w:jc w:val="both"/>
        <w:rPr>
          <w:rFonts w:ascii="Times New Roman" w:hAnsi="Times New Roman" w:cs="Times New Roman"/>
          <w:bCs/>
        </w:rPr>
      </w:pPr>
    </w:p>
    <w:p w14:paraId="1C3A9F07" w14:textId="77777777" w:rsidR="00E861B4" w:rsidRPr="00AD71CD" w:rsidRDefault="00E861B4" w:rsidP="00443CE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 Ja Līguma un ar to saistīto pienākumu izpildes gaitā Līdzēju rīcībā nonāk informācija, kas saistīta ar konkrētām fiziskām personām (turpmāk – Personas dati), Līdzēji apņemas:</w:t>
      </w:r>
    </w:p>
    <w:p w14:paraId="0FF38EDC"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nodrošināt datu konfidencialitāti un datus izmantot tikai Līgumā noteikto pienākumu pildīšanai un mērķu sasniegšanai;</w:t>
      </w:r>
    </w:p>
    <w:p w14:paraId="0DBC540F" w14:textId="77777777" w:rsidR="00E861B4" w:rsidRPr="00AD71CD" w:rsidRDefault="00E861B4" w:rsidP="00443CEB">
      <w:pPr>
        <w:pStyle w:val="Sarakstarindkopa"/>
        <w:numPr>
          <w:ilvl w:val="2"/>
          <w:numId w:val="5"/>
        </w:numPr>
        <w:suppressAutoHyphens/>
        <w:spacing w:after="0" w:line="240" w:lineRule="auto"/>
        <w:ind w:left="709" w:hanging="709"/>
        <w:jc w:val="both"/>
        <w:rPr>
          <w:rFonts w:ascii="Times New Roman" w:hAnsi="Times New Roman" w:cs="Times New Roman"/>
        </w:rPr>
      </w:pPr>
      <w:r w:rsidRPr="00AD71CD">
        <w:rPr>
          <w:rFonts w:ascii="Times New Roman" w:hAnsi="Times New Roman" w:cs="Times New Roman"/>
        </w:rPr>
        <w:t>bez otra Līdzēja rakstiskas piekrišanas šos datus trešajām personām izpaust tikai normatīvajos aktos noteiktajos gadījumos. Jebkurā gadījumā par Personas datu nodošanu trešajai personai Līdzēji informē viena otru.</w:t>
      </w:r>
    </w:p>
    <w:p w14:paraId="0CF17787" w14:textId="77777777" w:rsidR="00E861B4" w:rsidRPr="00AD71CD" w:rsidRDefault="00E861B4" w:rsidP="00E861B4">
      <w:pPr>
        <w:spacing w:after="0" w:line="240" w:lineRule="auto"/>
        <w:contextualSpacing/>
        <w:jc w:val="both"/>
        <w:rPr>
          <w:rFonts w:ascii="Times New Roman" w:hAnsi="Times New Roman" w:cs="Times New Roman"/>
        </w:rPr>
      </w:pPr>
    </w:p>
    <w:p w14:paraId="268332BD" w14:textId="77777777" w:rsidR="00E861B4" w:rsidRPr="00AD71CD" w:rsidRDefault="00E861B4" w:rsidP="00443CE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123E3516" w14:textId="77777777" w:rsidR="00E861B4" w:rsidRPr="00AD71CD" w:rsidRDefault="00E861B4" w:rsidP="00E861B4">
      <w:pPr>
        <w:spacing w:after="0" w:line="240" w:lineRule="auto"/>
        <w:contextualSpacing/>
        <w:jc w:val="both"/>
        <w:rPr>
          <w:rFonts w:ascii="Times New Roman" w:hAnsi="Times New Roman" w:cs="Times New Roman"/>
        </w:rPr>
      </w:pPr>
    </w:p>
    <w:p w14:paraId="778737D9" w14:textId="77777777" w:rsidR="00E861B4" w:rsidRPr="00AD71CD" w:rsidRDefault="00E861B4" w:rsidP="00443CE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19767C24" w14:textId="77777777" w:rsidR="00E861B4" w:rsidRPr="00AD71CD" w:rsidRDefault="00E861B4" w:rsidP="00E861B4">
      <w:pPr>
        <w:suppressAutoHyphens/>
        <w:spacing w:after="0" w:line="240" w:lineRule="auto"/>
        <w:contextualSpacing/>
        <w:jc w:val="both"/>
        <w:rPr>
          <w:rFonts w:ascii="Times New Roman" w:hAnsi="Times New Roman" w:cs="Times New Roman"/>
        </w:rPr>
      </w:pPr>
    </w:p>
    <w:p w14:paraId="718531BD" w14:textId="77777777" w:rsidR="00E861B4" w:rsidRPr="00AD71CD" w:rsidRDefault="00E861B4" w:rsidP="00443CEB">
      <w:pPr>
        <w:pStyle w:val="Sarakstarindkopa"/>
        <w:numPr>
          <w:ilvl w:val="0"/>
          <w:numId w:val="5"/>
        </w:numPr>
        <w:spacing w:after="0" w:line="240" w:lineRule="auto"/>
        <w:ind w:left="426" w:hanging="426"/>
        <w:jc w:val="center"/>
        <w:rPr>
          <w:rFonts w:ascii="Times New Roman" w:hAnsi="Times New Roman" w:cs="Times New Roman"/>
          <w:b/>
          <w:bCs/>
        </w:rPr>
      </w:pPr>
      <w:r w:rsidRPr="00AD71CD">
        <w:rPr>
          <w:rFonts w:ascii="Times New Roman" w:hAnsi="Times New Roman" w:cs="Times New Roman"/>
          <w:b/>
          <w:bCs/>
        </w:rPr>
        <w:t>Citi noteikumi</w:t>
      </w:r>
    </w:p>
    <w:p w14:paraId="1DD21680" w14:textId="77777777" w:rsidR="00E861B4" w:rsidRPr="00AD71CD" w:rsidRDefault="00E861B4" w:rsidP="00E861B4">
      <w:pPr>
        <w:spacing w:after="0" w:line="240" w:lineRule="auto"/>
        <w:contextualSpacing/>
        <w:jc w:val="both"/>
        <w:rPr>
          <w:rFonts w:ascii="Times New Roman" w:hAnsi="Times New Roman" w:cs="Times New Roman"/>
        </w:rPr>
      </w:pPr>
    </w:p>
    <w:p w14:paraId="1FB5E346" w14:textId="77777777" w:rsidR="00E861B4" w:rsidRPr="00AD71CD" w:rsidRDefault="00E861B4" w:rsidP="00443CE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Līgums ar pielikumiem stājas spēkā ar tā parakstīšanas brīdi un ir spēkā līdz Līdzēju saistību pilnīgai izpildei.</w:t>
      </w:r>
    </w:p>
    <w:p w14:paraId="1FDCC5CE"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739D2D59" w14:textId="77777777" w:rsidR="00E861B4" w:rsidRPr="00AD71CD" w:rsidRDefault="00E861B4" w:rsidP="00443CE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 xml:space="preserve">Informācijas apmaiņa starp Līdzējiem var notikt gan mutvārdos, gan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 xml:space="preserve">, saskaņā ar Līguma 10.3. un 10.4.punktā norādīto. Informācija, kas saistīta ar Līguma 6., 7. un 8.punktā norādītajiem jautājumiem, notiek tikai </w:t>
      </w:r>
      <w:proofErr w:type="spellStart"/>
      <w:r w:rsidRPr="00AD71CD">
        <w:rPr>
          <w:rFonts w:ascii="Times New Roman" w:hAnsi="Times New Roman" w:cs="Times New Roman"/>
        </w:rPr>
        <w:t>rakstveidā</w:t>
      </w:r>
      <w:proofErr w:type="spellEnd"/>
      <w:r w:rsidRPr="00AD71CD">
        <w:rPr>
          <w:rFonts w:ascii="Times New Roman" w:hAnsi="Times New Roman" w:cs="Times New Roman"/>
        </w:rPr>
        <w:t>.</w:t>
      </w:r>
      <w:bookmarkStart w:id="10" w:name="_Toc244397662"/>
    </w:p>
    <w:p w14:paraId="6FE1B467" w14:textId="77777777" w:rsidR="00E861B4" w:rsidRPr="00AD71CD" w:rsidRDefault="00E861B4" w:rsidP="00E861B4">
      <w:pPr>
        <w:spacing w:after="0" w:line="240" w:lineRule="auto"/>
        <w:ind w:left="567" w:hanging="567"/>
        <w:contextualSpacing/>
        <w:jc w:val="both"/>
        <w:rPr>
          <w:rFonts w:ascii="Times New Roman" w:hAnsi="Times New Roman" w:cs="Times New Roman"/>
        </w:rPr>
      </w:pPr>
    </w:p>
    <w:p w14:paraId="40D2C409" w14:textId="77777777" w:rsidR="00E861B4" w:rsidRPr="00AD71CD" w:rsidRDefault="00E861B4" w:rsidP="00443CE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Sekmīgai Līguma izpildei, Pasūtītājs un Izpildītājas nozīmē par Līguma izpildi atbildīgās personas, kuras ir tiesīgas darboties Līdzēju vārdā:</w:t>
      </w:r>
    </w:p>
    <w:p w14:paraId="70B76768" w14:textId="71BA89A8" w:rsidR="00E861B4" w:rsidRPr="00AD71CD" w:rsidRDefault="00E861B4" w:rsidP="00443CEB">
      <w:pPr>
        <w:pStyle w:val="Sarakstarindkopa"/>
        <w:numPr>
          <w:ilvl w:val="2"/>
          <w:numId w:val="5"/>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 xml:space="preserve">par Līguma izpildi atbildīgā persona no Pasūtītāja puses: </w:t>
      </w:r>
      <w:r w:rsidR="00AB5614" w:rsidRPr="00AD71CD">
        <w:rPr>
          <w:rFonts w:ascii="Times New Roman" w:hAnsi="Times New Roman" w:cs="Times New Roman"/>
          <w:lang w:eastAsia="lv-LV"/>
        </w:rPr>
        <w:t>Medņevas</w:t>
      </w:r>
      <w:r w:rsidR="006231FF" w:rsidRPr="00AD71CD">
        <w:rPr>
          <w:rFonts w:ascii="Times New Roman" w:hAnsi="Times New Roman" w:cs="Times New Roman"/>
          <w:lang w:eastAsia="lv-LV"/>
        </w:rPr>
        <w:t xml:space="preserve"> pagasta pārvaldes vadītāj</w:t>
      </w:r>
      <w:r w:rsidR="00AB5614" w:rsidRPr="00AD71CD">
        <w:rPr>
          <w:rFonts w:ascii="Times New Roman" w:hAnsi="Times New Roman" w:cs="Times New Roman"/>
          <w:lang w:eastAsia="lv-LV"/>
        </w:rPr>
        <w:t>s</w:t>
      </w:r>
      <w:r w:rsidR="006231FF" w:rsidRPr="00AD71CD">
        <w:rPr>
          <w:rFonts w:ascii="Times New Roman" w:hAnsi="Times New Roman" w:cs="Times New Roman"/>
          <w:lang w:eastAsia="lv-LV"/>
        </w:rPr>
        <w:t xml:space="preserve"> </w:t>
      </w:r>
      <w:r w:rsidR="00AB5614" w:rsidRPr="00AD71CD">
        <w:rPr>
          <w:rFonts w:ascii="Times New Roman" w:hAnsi="Times New Roman" w:cs="Times New Roman"/>
          <w:lang w:eastAsia="lv-LV"/>
        </w:rPr>
        <w:t>Juris Prancāns</w:t>
      </w:r>
      <w:r w:rsidRPr="00AD71CD">
        <w:rPr>
          <w:rFonts w:ascii="Times New Roman" w:hAnsi="Times New Roman" w:cs="Times New Roman"/>
          <w:lang w:eastAsia="lv-LV"/>
        </w:rPr>
        <w:t>, mob.</w:t>
      </w:r>
      <w:r w:rsidR="00AB5614" w:rsidRPr="00AD71CD">
        <w:rPr>
          <w:rFonts w:ascii="Times New Roman" w:hAnsi="Times New Roman" w:cs="Times New Roman"/>
          <w:lang w:eastAsia="lv-LV"/>
        </w:rPr>
        <w:t>26950272</w:t>
      </w:r>
      <w:r w:rsidRPr="00AD71CD">
        <w:rPr>
          <w:rFonts w:ascii="Times New Roman" w:hAnsi="Times New Roman" w:cs="Times New Roman"/>
          <w:lang w:eastAsia="lv-LV"/>
        </w:rPr>
        <w:t>;</w:t>
      </w:r>
    </w:p>
    <w:p w14:paraId="4706EE54" w14:textId="66769DD1" w:rsidR="00E861B4" w:rsidRPr="00AD71CD" w:rsidRDefault="00E861B4" w:rsidP="00443CEB">
      <w:pPr>
        <w:pStyle w:val="Sarakstarindkopa"/>
        <w:numPr>
          <w:ilvl w:val="2"/>
          <w:numId w:val="5"/>
        </w:numPr>
        <w:suppressAutoHyphens/>
        <w:spacing w:after="0" w:line="240" w:lineRule="auto"/>
        <w:ind w:left="709"/>
        <w:jc w:val="both"/>
        <w:rPr>
          <w:rFonts w:ascii="Times New Roman" w:hAnsi="Times New Roman" w:cs="Times New Roman"/>
        </w:rPr>
      </w:pPr>
      <w:r w:rsidRPr="00AD71CD">
        <w:rPr>
          <w:rFonts w:ascii="Times New Roman" w:hAnsi="Times New Roman" w:cs="Times New Roman"/>
        </w:rPr>
        <w:t xml:space="preserve">par Līguma izpildi atbildīgā persona no Izpildītāja puses: </w:t>
      </w:r>
      <w:r w:rsidR="006231FF" w:rsidRPr="00AD71CD">
        <w:rPr>
          <w:rFonts w:ascii="Times New Roman" w:hAnsi="Times New Roman" w:cs="Times New Roman"/>
        </w:rPr>
        <w:t>Būvdarbu vadītājs Ivars Bērziņš, mob.29109601</w:t>
      </w:r>
      <w:r w:rsidRPr="00AD71CD">
        <w:rPr>
          <w:rFonts w:ascii="Times New Roman" w:hAnsi="Times New Roman" w:cs="Times New Roman"/>
        </w:rPr>
        <w:t>.</w:t>
      </w:r>
    </w:p>
    <w:p w14:paraId="6FF1D591" w14:textId="77777777" w:rsidR="00E861B4" w:rsidRPr="00AD71CD" w:rsidRDefault="00E861B4" w:rsidP="00E861B4">
      <w:pPr>
        <w:spacing w:after="0" w:line="240" w:lineRule="auto"/>
        <w:contextualSpacing/>
        <w:jc w:val="both"/>
        <w:rPr>
          <w:rFonts w:ascii="Times New Roman" w:hAnsi="Times New Roman" w:cs="Times New Roman"/>
        </w:rPr>
      </w:pPr>
    </w:p>
    <w:p w14:paraId="2B9B1FB3" w14:textId="77777777" w:rsidR="00E861B4" w:rsidRPr="00AD71CD" w:rsidRDefault="00E861B4" w:rsidP="00443CEB">
      <w:pPr>
        <w:pStyle w:val="Sarakstarindkopa"/>
        <w:numPr>
          <w:ilvl w:val="1"/>
          <w:numId w:val="5"/>
        </w:numPr>
        <w:suppressAutoHyphens/>
        <w:spacing w:after="0" w:line="240" w:lineRule="auto"/>
        <w:ind w:left="426" w:hanging="426"/>
        <w:jc w:val="both"/>
        <w:rPr>
          <w:rFonts w:ascii="Times New Roman" w:hAnsi="Times New Roman" w:cs="Times New Roman"/>
          <w:iCs/>
        </w:rPr>
      </w:pPr>
      <w:r w:rsidRPr="00AD71CD">
        <w:rPr>
          <w:rFonts w:ascii="Times New Roman" w:hAnsi="Times New Roman" w:cs="Times New Roman"/>
          <w:shd w:val="clear" w:color="auto" w:fill="FFFFFF"/>
        </w:rPr>
        <w:t>Elektroniskai saziņai un jebkurai elektronisko dokumentu apritei, neatkarīgi no to juridiskā spēka:</w:t>
      </w:r>
    </w:p>
    <w:p w14:paraId="791BF1F6" w14:textId="77777777" w:rsidR="00E861B4" w:rsidRPr="00AD71CD" w:rsidRDefault="00E861B4" w:rsidP="00443CEB">
      <w:pPr>
        <w:pStyle w:val="Sarakstarindkopa"/>
        <w:numPr>
          <w:ilvl w:val="2"/>
          <w:numId w:val="5"/>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juridiska persona izmanto oficiālo elektronisko adresi;</w:t>
      </w:r>
    </w:p>
    <w:p w14:paraId="401E65B3" w14:textId="1C0B82C9" w:rsidR="00E861B4" w:rsidRPr="00AD71CD" w:rsidRDefault="00E861B4" w:rsidP="00443CEB">
      <w:pPr>
        <w:pStyle w:val="Sarakstarindkopa"/>
        <w:numPr>
          <w:ilvl w:val="2"/>
          <w:numId w:val="5"/>
        </w:numPr>
        <w:suppressAutoHyphens/>
        <w:spacing w:after="0" w:line="240" w:lineRule="auto"/>
        <w:ind w:left="709"/>
        <w:jc w:val="both"/>
        <w:rPr>
          <w:rFonts w:ascii="Times New Roman" w:hAnsi="Times New Roman" w:cs="Times New Roman"/>
          <w:iCs/>
        </w:rPr>
      </w:pPr>
      <w:r w:rsidRPr="00AD71CD">
        <w:rPr>
          <w:rFonts w:ascii="Times New Roman" w:hAnsi="Times New Roman" w:cs="Times New Roman"/>
          <w:shd w:val="clear" w:color="auto" w:fill="FFFFFF"/>
        </w:rPr>
        <w:t xml:space="preserve">fiziska persona izmanto oficiālo elektronisko adresi vai e-pasta adresi: </w:t>
      </w:r>
      <w:hyperlink r:id="rId5" w:history="1">
        <w:r w:rsidR="00AB5614" w:rsidRPr="00AD71CD">
          <w:rPr>
            <w:rStyle w:val="Hipersaite"/>
            <w:rFonts w:ascii="Times New Roman" w:hAnsi="Times New Roman" w:cs="Times New Roman"/>
            <w:shd w:val="clear" w:color="auto" w:fill="FFFFFF"/>
          </w:rPr>
          <w:t>medneva@balvi.lv</w:t>
        </w:r>
      </w:hyperlink>
      <w:r w:rsidRPr="00AD71CD">
        <w:rPr>
          <w:rFonts w:ascii="Times New Roman" w:hAnsi="Times New Roman" w:cs="Times New Roman"/>
          <w:shd w:val="clear" w:color="auto" w:fill="FFFFFF"/>
        </w:rPr>
        <w:t xml:space="preserve"> .</w:t>
      </w:r>
    </w:p>
    <w:p w14:paraId="69305D44" w14:textId="77777777" w:rsidR="00E861B4" w:rsidRPr="00AD71CD" w:rsidRDefault="00E861B4" w:rsidP="00E861B4">
      <w:pPr>
        <w:spacing w:after="0" w:line="240" w:lineRule="auto"/>
        <w:contextualSpacing/>
        <w:jc w:val="both"/>
        <w:rPr>
          <w:rFonts w:ascii="Times New Roman" w:hAnsi="Times New Roman" w:cs="Times New Roman"/>
        </w:rPr>
      </w:pPr>
    </w:p>
    <w:p w14:paraId="2616DAED" w14:textId="77777777" w:rsidR="00B25E78" w:rsidRPr="00AD71CD" w:rsidRDefault="00B25E78">
      <w:pPr>
        <w:rPr>
          <w:rFonts w:ascii="Times New Roman" w:hAnsi="Times New Roman" w:cs="Times New Roman"/>
        </w:rPr>
      </w:pPr>
      <w:r w:rsidRPr="00AD71CD">
        <w:rPr>
          <w:rFonts w:ascii="Times New Roman" w:hAnsi="Times New Roman" w:cs="Times New Roman"/>
        </w:rPr>
        <w:br w:type="page"/>
      </w:r>
    </w:p>
    <w:p w14:paraId="7F76E05A" w14:textId="42CBF8DC" w:rsidR="00E861B4" w:rsidRPr="00AD71CD" w:rsidRDefault="00E861B4" w:rsidP="00443CEB">
      <w:pPr>
        <w:pStyle w:val="Sarakstarindkopa"/>
        <w:numPr>
          <w:ilvl w:val="1"/>
          <w:numId w:val="5"/>
        </w:numPr>
        <w:suppressAutoHyphens/>
        <w:spacing w:after="0" w:line="240" w:lineRule="auto"/>
        <w:ind w:left="426" w:hanging="426"/>
        <w:jc w:val="both"/>
        <w:rPr>
          <w:rFonts w:ascii="Times New Roman" w:hAnsi="Times New Roman" w:cs="Times New Roman"/>
        </w:rPr>
      </w:pPr>
      <w:r w:rsidRPr="00AD71CD">
        <w:rPr>
          <w:rFonts w:ascii="Times New Roman" w:hAnsi="Times New Roman" w:cs="Times New Roman"/>
        </w:rPr>
        <w:t>Visos citos jautājumos, ko neparedz Līguma noteikumi, Līdzēji vadās pēc Latvijas Republikas spēkā esošās likumdošanas.</w:t>
      </w:r>
      <w:bookmarkEnd w:id="10"/>
    </w:p>
    <w:p w14:paraId="30803DB4" w14:textId="77777777" w:rsidR="00E861B4" w:rsidRPr="00AD71CD" w:rsidRDefault="00E861B4" w:rsidP="00E861B4">
      <w:pPr>
        <w:spacing w:after="0" w:line="240" w:lineRule="auto"/>
        <w:jc w:val="both"/>
        <w:rPr>
          <w:rFonts w:ascii="Times New Roman" w:hAnsi="Times New Roman" w:cs="Times New Roman"/>
        </w:rPr>
      </w:pPr>
    </w:p>
    <w:p w14:paraId="590BFF63" w14:textId="77777777" w:rsidR="00E861B4" w:rsidRPr="00AD71CD" w:rsidRDefault="00E861B4" w:rsidP="00443CEB">
      <w:pPr>
        <w:pStyle w:val="Sarakstarindkopa"/>
        <w:numPr>
          <w:ilvl w:val="0"/>
          <w:numId w:val="5"/>
        </w:numPr>
        <w:spacing w:after="0" w:line="240" w:lineRule="auto"/>
        <w:ind w:left="426" w:hanging="426"/>
        <w:jc w:val="center"/>
        <w:rPr>
          <w:rFonts w:ascii="Times New Roman" w:hAnsi="Times New Roman" w:cs="Times New Roman"/>
          <w:b/>
        </w:rPr>
      </w:pPr>
      <w:r w:rsidRPr="00AD71CD">
        <w:rPr>
          <w:rFonts w:ascii="Times New Roman" w:hAnsi="Times New Roman" w:cs="Times New Roman"/>
          <w:b/>
        </w:rPr>
        <w:t>Līdzēju rekvizīti un paraksti</w:t>
      </w:r>
    </w:p>
    <w:p w14:paraId="3C5167DC" w14:textId="77777777" w:rsidR="00E861B4" w:rsidRPr="00AD71CD" w:rsidRDefault="00E861B4" w:rsidP="00E861B4">
      <w:pPr>
        <w:spacing w:after="0" w:line="240" w:lineRule="auto"/>
        <w:jc w:val="both"/>
        <w:rPr>
          <w:rFonts w:ascii="Times New Roman" w:hAnsi="Times New Roman" w:cs="Times New Roman"/>
          <w:bCs/>
        </w:rPr>
      </w:pPr>
    </w:p>
    <w:tbl>
      <w:tblPr>
        <w:tblW w:w="8964" w:type="dxa"/>
        <w:tblInd w:w="108" w:type="dxa"/>
        <w:tblLayout w:type="fixed"/>
        <w:tblLook w:val="0000" w:firstRow="0" w:lastRow="0" w:firstColumn="0" w:lastColumn="0" w:noHBand="0" w:noVBand="0"/>
      </w:tblPr>
      <w:tblGrid>
        <w:gridCol w:w="4536"/>
        <w:gridCol w:w="4428"/>
      </w:tblGrid>
      <w:tr w:rsidR="00E861B4" w:rsidRPr="00AD71CD" w14:paraId="1302D29B" w14:textId="77777777" w:rsidTr="00BF5CC7">
        <w:tc>
          <w:tcPr>
            <w:tcW w:w="4536" w:type="dxa"/>
          </w:tcPr>
          <w:p w14:paraId="1A0A362B"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bookmarkStart w:id="11" w:name="_Hlk76464473"/>
            <w:r w:rsidRPr="00AD71CD">
              <w:rPr>
                <w:rFonts w:ascii="Times New Roman" w:hAnsi="Times New Roman" w:cs="Times New Roman"/>
                <w:b/>
                <w:bCs/>
              </w:rPr>
              <w:t>PASŪTĪTĀJS:</w:t>
            </w:r>
          </w:p>
        </w:tc>
        <w:tc>
          <w:tcPr>
            <w:tcW w:w="4428" w:type="dxa"/>
          </w:tcPr>
          <w:p w14:paraId="14CCE1E5"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D71CD">
              <w:rPr>
                <w:rFonts w:ascii="Times New Roman" w:hAnsi="Times New Roman" w:cs="Times New Roman"/>
                <w:b/>
                <w:bCs/>
              </w:rPr>
              <w:t>IZPILDĪTĀJS:</w:t>
            </w:r>
          </w:p>
        </w:tc>
      </w:tr>
      <w:tr w:rsidR="00E861B4" w:rsidRPr="00AD71CD" w14:paraId="69D869D7" w14:textId="77777777" w:rsidTr="00BF5CC7">
        <w:tc>
          <w:tcPr>
            <w:tcW w:w="4536" w:type="dxa"/>
          </w:tcPr>
          <w:p w14:paraId="6E563190" w14:textId="15A096F7" w:rsidR="00E861B4" w:rsidRPr="00AD71CD" w:rsidRDefault="00AB561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b/>
                <w:bCs/>
              </w:rPr>
            </w:pPr>
            <w:r w:rsidRPr="00AD71CD">
              <w:rPr>
                <w:rFonts w:ascii="Times New Roman" w:hAnsi="Times New Roman" w:cs="Times New Roman"/>
                <w:b/>
                <w:bCs/>
              </w:rPr>
              <w:t>Medņevas</w:t>
            </w:r>
            <w:r w:rsidR="006231FF" w:rsidRPr="00AD71CD">
              <w:rPr>
                <w:rFonts w:ascii="Times New Roman" w:hAnsi="Times New Roman" w:cs="Times New Roman"/>
                <w:b/>
                <w:bCs/>
              </w:rPr>
              <w:t xml:space="preserve"> pagasta</w:t>
            </w:r>
            <w:r w:rsidR="00E861B4" w:rsidRPr="00AD71CD">
              <w:rPr>
                <w:rFonts w:ascii="Times New Roman" w:hAnsi="Times New Roman" w:cs="Times New Roman"/>
                <w:b/>
                <w:bCs/>
              </w:rPr>
              <w:t xml:space="preserve"> pārvalde</w:t>
            </w:r>
          </w:p>
        </w:tc>
        <w:tc>
          <w:tcPr>
            <w:tcW w:w="4428" w:type="dxa"/>
          </w:tcPr>
          <w:p w14:paraId="7BB8566C" w14:textId="4E86E28C" w:rsidR="00E861B4" w:rsidRPr="00AD71CD" w:rsidRDefault="006231FF"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
                <w:bCs/>
              </w:rPr>
            </w:pPr>
            <w:r w:rsidRPr="00AD71CD">
              <w:rPr>
                <w:rFonts w:ascii="Times New Roman" w:hAnsi="Times New Roman" w:cs="Times New Roman"/>
                <w:b/>
              </w:rPr>
              <w:t xml:space="preserve">Valsts akciju sabiedrība </w:t>
            </w:r>
            <w:r w:rsidR="00985E8A" w:rsidRPr="00AD71CD">
              <w:rPr>
                <w:rFonts w:ascii="Times New Roman" w:hAnsi="Times New Roman" w:cs="Times New Roman"/>
                <w:b/>
              </w:rPr>
              <w:t>“</w:t>
            </w:r>
            <w:r w:rsidRPr="00AD71CD">
              <w:rPr>
                <w:rFonts w:ascii="Times New Roman" w:hAnsi="Times New Roman" w:cs="Times New Roman"/>
                <w:b/>
              </w:rPr>
              <w:t>Latvijas autoceļu uzturētājs</w:t>
            </w:r>
            <w:r w:rsidR="00985E8A" w:rsidRPr="00AD71CD">
              <w:rPr>
                <w:rFonts w:ascii="Times New Roman" w:hAnsi="Times New Roman" w:cs="Times New Roman"/>
                <w:b/>
              </w:rPr>
              <w:t>”</w:t>
            </w:r>
          </w:p>
        </w:tc>
      </w:tr>
      <w:tr w:rsidR="00E861B4" w:rsidRPr="00AD71CD" w14:paraId="402E3EF2" w14:textId="77777777" w:rsidTr="00BF5CC7">
        <w:tc>
          <w:tcPr>
            <w:tcW w:w="4536" w:type="dxa"/>
          </w:tcPr>
          <w:p w14:paraId="2E6139A5" w14:textId="55F3C031" w:rsidR="00E861B4" w:rsidRPr="00AD71CD" w:rsidRDefault="00AB5614" w:rsidP="008B769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AD71CD">
              <w:rPr>
                <w:rFonts w:ascii="Times New Roman" w:hAnsi="Times New Roman" w:cs="Times New Roman"/>
              </w:rPr>
              <w:t>Mežmalas iela 1, Semenova, Medņevas pag., Balvu nov., LV-4586</w:t>
            </w:r>
          </w:p>
        </w:tc>
        <w:tc>
          <w:tcPr>
            <w:tcW w:w="4428" w:type="dxa"/>
          </w:tcPr>
          <w:p w14:paraId="62ED2EEE" w14:textId="3EDD0753" w:rsidR="00E861B4" w:rsidRPr="00AD71CD" w:rsidRDefault="006231FF"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bCs/>
              </w:rPr>
            </w:pPr>
            <w:r w:rsidRPr="00AD71CD">
              <w:rPr>
                <w:rFonts w:ascii="Times New Roman" w:hAnsi="Times New Roman" w:cs="Times New Roman"/>
                <w:bCs/>
              </w:rPr>
              <w:t>Krustpils iela 4, Rīga, LV-107</w:t>
            </w:r>
            <w:r w:rsidR="00985E8A" w:rsidRPr="00AD71CD">
              <w:rPr>
                <w:rFonts w:ascii="Times New Roman" w:hAnsi="Times New Roman" w:cs="Times New Roman"/>
                <w:bCs/>
              </w:rPr>
              <w:t>3</w:t>
            </w:r>
          </w:p>
        </w:tc>
      </w:tr>
      <w:tr w:rsidR="00E861B4" w:rsidRPr="00AD71CD" w14:paraId="2A92F3AD" w14:textId="77777777" w:rsidTr="00BF5CC7">
        <w:tc>
          <w:tcPr>
            <w:tcW w:w="4536" w:type="dxa"/>
          </w:tcPr>
          <w:p w14:paraId="4931A5A0" w14:textId="4983630B"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AD71CD">
              <w:rPr>
                <w:rFonts w:ascii="Times New Roman" w:hAnsi="Times New Roman" w:cs="Times New Roman"/>
              </w:rPr>
              <w:t>Reģ.Nr</w:t>
            </w:r>
            <w:r w:rsidR="006231FF" w:rsidRPr="00AD71CD">
              <w:rPr>
                <w:rFonts w:ascii="Times New Roman" w:hAnsi="Times New Roman" w:cs="Times New Roman"/>
              </w:rPr>
              <w:t>.</w:t>
            </w:r>
            <w:r w:rsidR="00AB5614" w:rsidRPr="00AD71CD">
              <w:rPr>
                <w:rFonts w:ascii="Times New Roman" w:hAnsi="Times New Roman" w:cs="Times New Roman"/>
              </w:rPr>
              <w:t>50900021001</w:t>
            </w:r>
          </w:p>
        </w:tc>
        <w:tc>
          <w:tcPr>
            <w:tcW w:w="4428" w:type="dxa"/>
          </w:tcPr>
          <w:p w14:paraId="10ABD18E" w14:textId="26E2CFCE"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AD71CD">
              <w:rPr>
                <w:rFonts w:ascii="Times New Roman" w:hAnsi="Times New Roman" w:cs="Times New Roman"/>
              </w:rPr>
              <w:t>Reģ.Nr</w:t>
            </w:r>
            <w:r w:rsidR="006231FF" w:rsidRPr="00AD71CD">
              <w:rPr>
                <w:rFonts w:ascii="Times New Roman" w:hAnsi="Times New Roman" w:cs="Times New Roman"/>
              </w:rPr>
              <w:t>.</w:t>
            </w:r>
            <w:r w:rsidR="006231FF" w:rsidRPr="00AD71CD">
              <w:rPr>
                <w:rFonts w:ascii="Times New Roman" w:hAnsi="Times New Roman" w:cs="Times New Roman"/>
                <w:bCs/>
              </w:rPr>
              <w:t>40003356530</w:t>
            </w:r>
          </w:p>
        </w:tc>
      </w:tr>
      <w:tr w:rsidR="00443CEB" w:rsidRPr="00AD71CD" w14:paraId="74BCD357" w14:textId="77777777" w:rsidTr="00BF5CC7">
        <w:tc>
          <w:tcPr>
            <w:tcW w:w="4536" w:type="dxa"/>
          </w:tcPr>
          <w:p w14:paraId="629B0B70" w14:textId="77777777" w:rsidR="00443CEB" w:rsidRPr="00AD71CD" w:rsidRDefault="00443CEB" w:rsidP="00443C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7112AE7D" w14:textId="1FB3AE9A" w:rsidR="00443CEB" w:rsidRPr="00AD71CD" w:rsidRDefault="00443CEB" w:rsidP="00443C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Banka: </w:t>
            </w:r>
          </w:p>
        </w:tc>
      </w:tr>
      <w:tr w:rsidR="00443CEB" w:rsidRPr="00AD71CD" w14:paraId="74E25382" w14:textId="77777777" w:rsidTr="00BF5CC7">
        <w:tc>
          <w:tcPr>
            <w:tcW w:w="4536" w:type="dxa"/>
          </w:tcPr>
          <w:p w14:paraId="0B049A08" w14:textId="77777777" w:rsidR="00443CEB" w:rsidRPr="00AD71CD" w:rsidRDefault="00443CEB" w:rsidP="00443C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4A95EE43" w14:textId="771FC84C" w:rsidR="00443CEB" w:rsidRPr="00AD71CD" w:rsidRDefault="00443CEB" w:rsidP="00443C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Kods:</w:t>
            </w:r>
          </w:p>
        </w:tc>
      </w:tr>
      <w:tr w:rsidR="00443CEB" w:rsidRPr="00AD71CD" w14:paraId="4B71EC53" w14:textId="77777777" w:rsidTr="00BF5CC7">
        <w:tc>
          <w:tcPr>
            <w:tcW w:w="4536" w:type="dxa"/>
          </w:tcPr>
          <w:p w14:paraId="29AA93E5" w14:textId="77777777" w:rsidR="00443CEB" w:rsidRPr="00AD71CD" w:rsidRDefault="00443CEB" w:rsidP="00443C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0FF880CD" w14:textId="026B5AC1" w:rsidR="00443CEB" w:rsidRPr="00AD71CD" w:rsidRDefault="00443CEB" w:rsidP="00443CEB">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5C4873">
              <w:rPr>
                <w:rFonts w:asciiTheme="majorBidi" w:hAnsiTheme="majorBidi" w:cstheme="majorBidi"/>
              </w:rPr>
              <w:t xml:space="preserve">Konta Nr.: </w:t>
            </w:r>
          </w:p>
        </w:tc>
      </w:tr>
      <w:tr w:rsidR="00E861B4" w:rsidRPr="00AD71CD" w14:paraId="3D834083" w14:textId="77777777" w:rsidTr="00BF5CC7">
        <w:tc>
          <w:tcPr>
            <w:tcW w:w="4536" w:type="dxa"/>
          </w:tcPr>
          <w:p w14:paraId="6C83FA4D"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tc>
        <w:tc>
          <w:tcPr>
            <w:tcW w:w="4428" w:type="dxa"/>
          </w:tcPr>
          <w:p w14:paraId="1E26471F" w14:textId="664ADB90"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i/>
                <w:iCs/>
              </w:rPr>
            </w:pPr>
          </w:p>
        </w:tc>
      </w:tr>
      <w:tr w:rsidR="00E861B4" w:rsidRPr="00AD71CD" w14:paraId="0A48A138" w14:textId="77777777" w:rsidTr="00BF5CC7">
        <w:tc>
          <w:tcPr>
            <w:tcW w:w="4536" w:type="dxa"/>
          </w:tcPr>
          <w:p w14:paraId="6F4EA9AB"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p w14:paraId="37CFFB49" w14:textId="1608D698"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r w:rsidRPr="00AD71CD">
              <w:rPr>
                <w:rFonts w:ascii="Times New Roman" w:hAnsi="Times New Roman" w:cs="Times New Roman"/>
              </w:rPr>
              <w:t>_______________________ /</w:t>
            </w:r>
            <w:proofErr w:type="spellStart"/>
            <w:r w:rsidR="003856B2" w:rsidRPr="00AD71CD">
              <w:rPr>
                <w:rFonts w:ascii="Times New Roman" w:hAnsi="Times New Roman" w:cs="Times New Roman"/>
              </w:rPr>
              <w:t>O.Kesks</w:t>
            </w:r>
            <w:proofErr w:type="spellEnd"/>
            <w:r w:rsidRPr="00AD71CD">
              <w:rPr>
                <w:rFonts w:ascii="Times New Roman" w:hAnsi="Times New Roman" w:cs="Times New Roman"/>
              </w:rPr>
              <w:t>/</w:t>
            </w:r>
          </w:p>
          <w:p w14:paraId="40E7E43B"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rPr>
                <w:rFonts w:ascii="Times New Roman" w:hAnsi="Times New Roman" w:cs="Times New Roman"/>
              </w:rPr>
            </w:pPr>
          </w:p>
        </w:tc>
        <w:tc>
          <w:tcPr>
            <w:tcW w:w="4428" w:type="dxa"/>
          </w:tcPr>
          <w:p w14:paraId="1B2B7491" w14:textId="77777777"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p>
          <w:p w14:paraId="6D239CF0" w14:textId="6622F5C4" w:rsidR="00E861B4" w:rsidRPr="00AD71CD" w:rsidRDefault="00E861B4" w:rsidP="00BF5CC7">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rPr>
                <w:rFonts w:ascii="Times New Roman" w:hAnsi="Times New Roman" w:cs="Times New Roman"/>
              </w:rPr>
            </w:pPr>
            <w:r w:rsidRPr="00AD71CD">
              <w:rPr>
                <w:rFonts w:ascii="Times New Roman" w:hAnsi="Times New Roman" w:cs="Times New Roman"/>
              </w:rPr>
              <w:t>________________________ /</w:t>
            </w:r>
            <w:proofErr w:type="spellStart"/>
            <w:r w:rsidR="006231FF" w:rsidRPr="00AD71CD">
              <w:rPr>
                <w:rFonts w:ascii="Times New Roman" w:hAnsi="Times New Roman" w:cs="Times New Roman"/>
              </w:rPr>
              <w:t>O.Munčs</w:t>
            </w:r>
            <w:proofErr w:type="spellEnd"/>
            <w:r w:rsidRPr="00AD71CD">
              <w:rPr>
                <w:rFonts w:ascii="Times New Roman" w:hAnsi="Times New Roman" w:cs="Times New Roman"/>
              </w:rPr>
              <w:t>/</w:t>
            </w:r>
          </w:p>
        </w:tc>
      </w:tr>
      <w:bookmarkEnd w:id="11"/>
    </w:tbl>
    <w:p w14:paraId="1F5DA8E7" w14:textId="77777777" w:rsidR="00E861B4" w:rsidRPr="00AD71CD" w:rsidRDefault="00E861B4" w:rsidP="00E861B4">
      <w:pPr>
        <w:spacing w:after="0" w:line="240" w:lineRule="auto"/>
        <w:rPr>
          <w:rFonts w:ascii="Times New Roman" w:hAnsi="Times New Roman" w:cs="Times New Roman"/>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E861B4" w:rsidRPr="00AD71CD" w14:paraId="21924A75" w14:textId="77777777" w:rsidTr="00BF5CC7">
        <w:tc>
          <w:tcPr>
            <w:tcW w:w="4536" w:type="dxa"/>
          </w:tcPr>
          <w:p w14:paraId="67256B4D" w14:textId="77777777" w:rsidR="00E861B4" w:rsidRPr="00AD71CD" w:rsidRDefault="00E861B4" w:rsidP="00BF5CC7">
            <w:pPr>
              <w:jc w:val="both"/>
              <w:rPr>
                <w:sz w:val="22"/>
                <w:szCs w:val="22"/>
                <w:highlight w:val="yellow"/>
              </w:rPr>
            </w:pPr>
            <w:bookmarkStart w:id="12" w:name="_Hlk102031775"/>
            <w:r w:rsidRPr="00AD71CD">
              <w:rPr>
                <w:b/>
                <w:bCs/>
                <w:sz w:val="22"/>
                <w:szCs w:val="22"/>
              </w:rPr>
              <w:t>MAKSĀTĀJS:</w:t>
            </w:r>
          </w:p>
        </w:tc>
      </w:tr>
      <w:tr w:rsidR="00E861B4" w:rsidRPr="00AD71CD" w14:paraId="063CC30A" w14:textId="77777777" w:rsidTr="00BF5CC7">
        <w:tc>
          <w:tcPr>
            <w:tcW w:w="4536" w:type="dxa"/>
          </w:tcPr>
          <w:p w14:paraId="043F2A0C" w14:textId="77777777" w:rsidR="00E861B4" w:rsidRPr="00AD71CD" w:rsidRDefault="00E861B4" w:rsidP="00BF5CC7">
            <w:pPr>
              <w:jc w:val="both"/>
              <w:rPr>
                <w:sz w:val="22"/>
                <w:szCs w:val="22"/>
                <w:highlight w:val="yellow"/>
              </w:rPr>
            </w:pPr>
            <w:r w:rsidRPr="00AD71CD">
              <w:rPr>
                <w:b/>
                <w:sz w:val="22"/>
                <w:szCs w:val="22"/>
              </w:rPr>
              <w:t>Balvu novada pašvaldība</w:t>
            </w:r>
          </w:p>
        </w:tc>
      </w:tr>
      <w:tr w:rsidR="00E861B4" w:rsidRPr="00AD71CD" w14:paraId="47B45A26" w14:textId="77777777" w:rsidTr="00BF5CC7">
        <w:tc>
          <w:tcPr>
            <w:tcW w:w="4536" w:type="dxa"/>
          </w:tcPr>
          <w:p w14:paraId="6412FE58" w14:textId="77777777" w:rsidR="00E861B4" w:rsidRPr="00AD71CD" w:rsidRDefault="00E861B4" w:rsidP="00BF5CC7">
            <w:pPr>
              <w:jc w:val="both"/>
              <w:rPr>
                <w:sz w:val="22"/>
                <w:szCs w:val="22"/>
                <w:highlight w:val="yellow"/>
              </w:rPr>
            </w:pPr>
            <w:r w:rsidRPr="00AD71CD">
              <w:rPr>
                <w:sz w:val="22"/>
                <w:szCs w:val="22"/>
              </w:rPr>
              <w:t>Reģ.Nr.</w:t>
            </w:r>
            <w:r w:rsidRPr="00AD71CD">
              <w:rPr>
                <w:rFonts w:eastAsia="Calibri"/>
                <w:sz w:val="22"/>
                <w:szCs w:val="22"/>
              </w:rPr>
              <w:t>90009115622</w:t>
            </w:r>
          </w:p>
        </w:tc>
      </w:tr>
      <w:tr w:rsidR="00E861B4" w:rsidRPr="00AD71CD" w14:paraId="49B91E50" w14:textId="77777777" w:rsidTr="00BF5CC7">
        <w:tc>
          <w:tcPr>
            <w:tcW w:w="4536" w:type="dxa"/>
          </w:tcPr>
          <w:p w14:paraId="6CF33806" w14:textId="77777777" w:rsidR="00E861B4" w:rsidRPr="00AD71CD" w:rsidRDefault="00E861B4" w:rsidP="00BF5CC7">
            <w:pPr>
              <w:jc w:val="both"/>
              <w:rPr>
                <w:sz w:val="22"/>
                <w:szCs w:val="22"/>
                <w:highlight w:val="yellow"/>
              </w:rPr>
            </w:pPr>
            <w:r w:rsidRPr="00AD71CD">
              <w:rPr>
                <w:sz w:val="22"/>
                <w:szCs w:val="22"/>
              </w:rPr>
              <w:t>Bērzpils iela 1A, Balvi, Balvu nov., LV-4501</w:t>
            </w:r>
          </w:p>
        </w:tc>
      </w:tr>
      <w:tr w:rsidR="00E861B4" w:rsidRPr="00AD71CD" w14:paraId="12BCB87D" w14:textId="77777777" w:rsidTr="00BF5CC7">
        <w:tc>
          <w:tcPr>
            <w:tcW w:w="4536" w:type="dxa"/>
          </w:tcPr>
          <w:p w14:paraId="5DCCBEB3" w14:textId="77777777" w:rsidR="00E861B4" w:rsidRPr="00AD71CD" w:rsidRDefault="00E861B4" w:rsidP="00BF5CC7">
            <w:pPr>
              <w:jc w:val="both"/>
              <w:rPr>
                <w:sz w:val="22"/>
                <w:szCs w:val="22"/>
                <w:highlight w:val="yellow"/>
              </w:rPr>
            </w:pPr>
            <w:r w:rsidRPr="00AD71CD">
              <w:rPr>
                <w:sz w:val="22"/>
                <w:szCs w:val="22"/>
              </w:rPr>
              <w:t>Banka: Akciju sabiedrība “Citadele banka”</w:t>
            </w:r>
          </w:p>
        </w:tc>
      </w:tr>
      <w:tr w:rsidR="00E861B4" w:rsidRPr="00AD71CD" w14:paraId="744DE8FA" w14:textId="77777777" w:rsidTr="00BF5CC7">
        <w:tc>
          <w:tcPr>
            <w:tcW w:w="4536" w:type="dxa"/>
          </w:tcPr>
          <w:p w14:paraId="6CFE569E" w14:textId="77777777" w:rsidR="00E861B4" w:rsidRPr="00AD71CD" w:rsidRDefault="00E861B4" w:rsidP="00BF5CC7">
            <w:pPr>
              <w:jc w:val="both"/>
              <w:rPr>
                <w:sz w:val="22"/>
                <w:szCs w:val="22"/>
                <w:highlight w:val="yellow"/>
              </w:rPr>
            </w:pPr>
            <w:r w:rsidRPr="00AD71CD">
              <w:rPr>
                <w:sz w:val="22"/>
                <w:szCs w:val="22"/>
              </w:rPr>
              <w:t>Kods: PARXLV22</w:t>
            </w:r>
          </w:p>
        </w:tc>
      </w:tr>
      <w:tr w:rsidR="00E861B4" w:rsidRPr="00AD71CD" w14:paraId="6438C0B0" w14:textId="77777777" w:rsidTr="00BF5CC7">
        <w:tc>
          <w:tcPr>
            <w:tcW w:w="4536" w:type="dxa"/>
          </w:tcPr>
          <w:p w14:paraId="6BEFA924" w14:textId="77777777" w:rsidR="00E861B4" w:rsidRPr="00AD71CD" w:rsidRDefault="00E861B4" w:rsidP="00BF5CC7">
            <w:pPr>
              <w:jc w:val="both"/>
              <w:rPr>
                <w:sz w:val="22"/>
                <w:szCs w:val="22"/>
                <w:highlight w:val="yellow"/>
              </w:rPr>
            </w:pPr>
            <w:r w:rsidRPr="00AD71CD">
              <w:rPr>
                <w:sz w:val="22"/>
                <w:szCs w:val="22"/>
              </w:rPr>
              <w:t>Konta Nr.: LV48PARX0012592970003</w:t>
            </w:r>
          </w:p>
        </w:tc>
      </w:tr>
      <w:bookmarkEnd w:id="12"/>
    </w:tbl>
    <w:p w14:paraId="52D9EA56" w14:textId="5229A349" w:rsidR="00A81A6D" w:rsidRPr="003E1A35" w:rsidRDefault="00A81A6D" w:rsidP="00E861B4">
      <w:pPr>
        <w:spacing w:after="0" w:line="240" w:lineRule="auto"/>
        <w:jc w:val="both"/>
        <w:rPr>
          <w:rFonts w:asciiTheme="majorBidi" w:hAnsiTheme="majorBidi" w:cstheme="majorBidi"/>
          <w:highlight w:val="yellow"/>
        </w:rPr>
      </w:pPr>
    </w:p>
    <w:sectPr w:rsidR="00A81A6D" w:rsidRPr="003E1A35" w:rsidSect="00AC2BAD">
      <w:pgSz w:w="11906" w:h="16838" w:code="9"/>
      <w:pgMar w:top="1134" w:right="1134" w:bottom="1134" w:left="1701" w:header="709"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imesNewRoman">
    <w:altName w:val="Meiryo"/>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2D414BE8"/>
    <w:multiLevelType w:val="multilevel"/>
    <w:tmpl w:val="4CAE1856"/>
    <w:lvl w:ilvl="0">
      <w:start w:val="2"/>
      <w:numFmt w:val="decimal"/>
      <w:lvlText w:val="%1."/>
      <w:lvlJc w:val="left"/>
      <w:pPr>
        <w:ind w:left="360" w:hanging="360"/>
      </w:pPr>
      <w:rPr>
        <w:rFonts w:eastAsia="Times New Roman" w:hint="default"/>
        <w:b/>
        <w:bCs/>
        <w:color w:val="000000"/>
      </w:rPr>
    </w:lvl>
    <w:lvl w:ilvl="1">
      <w:start w:val="1"/>
      <w:numFmt w:val="decimal"/>
      <w:lvlText w:val="%1.%2."/>
      <w:lvlJc w:val="left"/>
      <w:pPr>
        <w:ind w:left="360" w:hanging="36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2" w15:restartNumberingAfterBreak="0">
    <w:nsid w:val="30B83BCE"/>
    <w:multiLevelType w:val="multilevel"/>
    <w:tmpl w:val="3E080A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58FA2834"/>
    <w:multiLevelType w:val="hybridMultilevel"/>
    <w:tmpl w:val="E8E4FDB8"/>
    <w:lvl w:ilvl="0" w:tplc="6F9898B6">
      <w:start w:val="1"/>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7A9F6829"/>
    <w:multiLevelType w:val="multilevel"/>
    <w:tmpl w:val="2F428198"/>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057119977">
    <w:abstractNumId w:val="0"/>
  </w:num>
  <w:num w:numId="2" w16cid:durableId="1816291566">
    <w:abstractNumId w:val="1"/>
  </w:num>
  <w:num w:numId="3" w16cid:durableId="426999414">
    <w:abstractNumId w:val="3"/>
  </w:num>
  <w:num w:numId="4" w16cid:durableId="2049916976">
    <w:abstractNumId w:val="4"/>
  </w:num>
  <w:num w:numId="5" w16cid:durableId="7953748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61B4"/>
    <w:rsid w:val="000F65F4"/>
    <w:rsid w:val="001E625D"/>
    <w:rsid w:val="002E163F"/>
    <w:rsid w:val="003776CB"/>
    <w:rsid w:val="00377F82"/>
    <w:rsid w:val="003856B2"/>
    <w:rsid w:val="003E1A35"/>
    <w:rsid w:val="00443CEB"/>
    <w:rsid w:val="0048644F"/>
    <w:rsid w:val="004A0416"/>
    <w:rsid w:val="004A2B4C"/>
    <w:rsid w:val="00510481"/>
    <w:rsid w:val="00536ACE"/>
    <w:rsid w:val="005F298B"/>
    <w:rsid w:val="006231FF"/>
    <w:rsid w:val="00777A0D"/>
    <w:rsid w:val="008B7691"/>
    <w:rsid w:val="00985E8A"/>
    <w:rsid w:val="00A700E0"/>
    <w:rsid w:val="00A81A6D"/>
    <w:rsid w:val="00A81C7B"/>
    <w:rsid w:val="00AB5614"/>
    <w:rsid w:val="00AC2BAD"/>
    <w:rsid w:val="00AD1223"/>
    <w:rsid w:val="00AD71CD"/>
    <w:rsid w:val="00AE1F13"/>
    <w:rsid w:val="00B25E78"/>
    <w:rsid w:val="00C83503"/>
    <w:rsid w:val="00D408BC"/>
    <w:rsid w:val="00E47234"/>
    <w:rsid w:val="00E861B4"/>
    <w:rsid w:val="00EB295A"/>
    <w:rsid w:val="00EB5EA1"/>
    <w:rsid w:val="00F00489"/>
    <w:rsid w:val="00F101D9"/>
    <w:rsid w:val="00F47401"/>
    <w:rsid w:val="00FF6D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7FEA4643"/>
  <w15:chartTrackingRefBased/>
  <w15:docId w15:val="{35496B08-9E47-4E62-9434-5294461E5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61B4"/>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Saistīto dokumentu saraksts,Strip,Syle 1,Virsraksti,PPS_Bullet,Table of contents numbered"/>
    <w:basedOn w:val="Parasts"/>
    <w:link w:val="SarakstarindkopaRakstz"/>
    <w:qFormat/>
    <w:rsid w:val="00E861B4"/>
    <w:pPr>
      <w:ind w:left="720"/>
      <w:contextualSpacing/>
    </w:pPr>
  </w:style>
  <w:style w:type="table" w:styleId="Reatabula">
    <w:name w:val="Table Grid"/>
    <w:basedOn w:val="Parastatabula"/>
    <w:uiPriority w:val="39"/>
    <w:rsid w:val="00E861B4"/>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E861B4"/>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E861B4"/>
    <w:rPr>
      <w:kern w:val="0"/>
      <w:lang w:val="lv-LV"/>
      <w14:ligatures w14:val="none"/>
    </w:rPr>
  </w:style>
  <w:style w:type="paragraph" w:styleId="Saraksts">
    <w:name w:val="List"/>
    <w:basedOn w:val="Parasts"/>
    <w:rsid w:val="00E861B4"/>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E861B4"/>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6231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medneva@balvi.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7</Pages>
  <Words>14103</Words>
  <Characters>8040</Characters>
  <Application>Microsoft Office Word</Application>
  <DocSecurity>0</DocSecurity>
  <Lines>67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dc:creator>
  <cp:keywords/>
  <dc:description/>
  <cp:lastModifiedBy>Lietotajs</cp:lastModifiedBy>
  <cp:revision>19</cp:revision>
  <cp:lastPrinted>2024-05-02T10:29:00Z</cp:lastPrinted>
  <dcterms:created xsi:type="dcterms:W3CDTF">2024-04-22T18:18:00Z</dcterms:created>
  <dcterms:modified xsi:type="dcterms:W3CDTF">2024-05-02T10:29:00Z</dcterms:modified>
</cp:coreProperties>
</file>