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34091" w14:textId="35ACD4FD" w:rsidR="00DA729F" w:rsidRPr="00295C55" w:rsidRDefault="0048278F" w:rsidP="008B629C">
      <w:pPr>
        <w:tabs>
          <w:tab w:val="left" w:pos="567"/>
        </w:tabs>
        <w:spacing w:after="0" w:line="240" w:lineRule="auto"/>
        <w:jc w:val="right"/>
        <w:rPr>
          <w:rFonts w:ascii="Times New Roman" w:hAnsi="Times New Roman" w:cs="Times New Roman"/>
          <w:bCs/>
          <w:i/>
          <w:iCs/>
          <w:lang w:val="lv-LV"/>
        </w:rPr>
      </w:pPr>
      <w:r>
        <w:rPr>
          <w:rFonts w:ascii="Times New Roman" w:hAnsi="Times New Roman" w:cs="Times New Roman"/>
          <w:bCs/>
          <w:i/>
          <w:iCs/>
          <w:lang w:val="lv-LV"/>
        </w:rPr>
        <w:t>1</w:t>
      </w:r>
      <w:r w:rsidRPr="00295C55">
        <w:rPr>
          <w:rFonts w:ascii="Times New Roman" w:hAnsi="Times New Roman" w:cs="Times New Roman"/>
          <w:bCs/>
          <w:i/>
          <w:iCs/>
          <w:lang w:val="lv-LV"/>
        </w:rPr>
        <w:t>. pielikums</w:t>
      </w:r>
    </w:p>
    <w:p w14:paraId="77C09C77" w14:textId="77777777" w:rsidR="00DA729F" w:rsidRPr="00295C55" w:rsidRDefault="00912328" w:rsidP="008B629C">
      <w:pPr>
        <w:spacing w:after="0" w:line="240" w:lineRule="auto"/>
        <w:jc w:val="right"/>
        <w:rPr>
          <w:rFonts w:ascii="Times New Roman" w:hAnsi="Times New Roman" w:cs="Times New Roman"/>
          <w:bCs/>
          <w:i/>
          <w:iCs/>
          <w:lang w:val="lv-LV"/>
        </w:rPr>
      </w:pPr>
      <w:r w:rsidRPr="00295C55">
        <w:rPr>
          <w:rFonts w:ascii="Times New Roman" w:hAnsi="Times New Roman" w:cs="Times New Roman"/>
          <w:bCs/>
          <w:i/>
          <w:iCs/>
          <w:lang w:val="lv-LV"/>
        </w:rPr>
        <w:t>atklāta konkursa, identifikācijas</w:t>
      </w:r>
    </w:p>
    <w:p w14:paraId="333F7E5D" w14:textId="1BD7279F" w:rsidR="00DA729F" w:rsidRPr="00295C55" w:rsidRDefault="00912328" w:rsidP="008B629C">
      <w:pPr>
        <w:spacing w:after="0" w:line="240" w:lineRule="auto"/>
        <w:jc w:val="right"/>
        <w:rPr>
          <w:rFonts w:ascii="Times New Roman" w:hAnsi="Times New Roman" w:cs="Times New Roman"/>
          <w:bCs/>
          <w:i/>
          <w:iCs/>
          <w:lang w:val="lv-LV"/>
        </w:rPr>
      </w:pPr>
      <w:r w:rsidRPr="00295C55">
        <w:rPr>
          <w:rFonts w:ascii="Times New Roman" w:hAnsi="Times New Roman" w:cs="Times New Roman"/>
          <w:bCs/>
          <w:i/>
          <w:iCs/>
          <w:lang w:val="lv-LV"/>
        </w:rPr>
        <w:t xml:space="preserve">Nr. </w:t>
      </w:r>
      <w:r w:rsidR="0048278F" w:rsidRPr="0048278F">
        <w:rPr>
          <w:rFonts w:ascii="Times New Roman" w:eastAsia="Times New Roman" w:hAnsi="Times New Roman" w:cs="Times New Roman"/>
          <w:bCs/>
          <w:i/>
          <w:iCs/>
          <w:kern w:val="0"/>
          <w:lang w:val="lv-LV" w:eastAsia="lv-LV"/>
          <w14:ligatures w14:val="none"/>
        </w:rPr>
        <w:t>Nr. CAIP 2024/25</w:t>
      </w:r>
      <w:r w:rsidRPr="00295C55">
        <w:rPr>
          <w:rFonts w:ascii="Times New Roman" w:hAnsi="Times New Roman" w:cs="Times New Roman"/>
          <w:bCs/>
          <w:i/>
          <w:iCs/>
          <w:lang w:val="lv-LV"/>
        </w:rPr>
        <w:t>, nolikumam</w:t>
      </w:r>
    </w:p>
    <w:p w14:paraId="25DF81D7" w14:textId="77777777" w:rsidR="00DA729F" w:rsidRPr="00295C55" w:rsidRDefault="00DA729F" w:rsidP="008B629C">
      <w:pPr>
        <w:pStyle w:val="Sarakstarindkopa"/>
        <w:widowControl w:val="0"/>
        <w:autoSpaceDE w:val="0"/>
        <w:autoSpaceDN w:val="0"/>
        <w:adjustRightInd w:val="0"/>
        <w:jc w:val="both"/>
        <w:rPr>
          <w:rFonts w:ascii="Times New Roman" w:hAnsi="Times New Roman" w:cs="Times New Roman"/>
          <w:bCs/>
          <w:lang w:val="lv-LV"/>
        </w:rPr>
      </w:pPr>
    </w:p>
    <w:p w14:paraId="0A84D699" w14:textId="77777777" w:rsidR="00DA729F" w:rsidRPr="00295C55" w:rsidRDefault="00DA729F" w:rsidP="008B629C">
      <w:pPr>
        <w:jc w:val="both"/>
        <w:rPr>
          <w:rFonts w:ascii="Times New Roman" w:hAnsi="Times New Roman" w:cs="Times New Roman"/>
          <w:lang w:val="lv-LV"/>
        </w:rPr>
      </w:pPr>
    </w:p>
    <w:p w14:paraId="2529559E" w14:textId="77777777" w:rsidR="00814FA4" w:rsidRPr="00295C55" w:rsidRDefault="00912328" w:rsidP="008B629C">
      <w:pPr>
        <w:jc w:val="center"/>
        <w:rPr>
          <w:rFonts w:ascii="Times New Roman" w:hAnsi="Times New Roman" w:cs="Times New Roman"/>
          <w:b/>
          <w:bCs/>
          <w:lang w:val="lv-LV"/>
        </w:rPr>
      </w:pPr>
      <w:r w:rsidRPr="00295C55">
        <w:rPr>
          <w:rFonts w:ascii="Times New Roman" w:hAnsi="Times New Roman" w:cs="Times New Roman"/>
          <w:b/>
          <w:bCs/>
          <w:lang w:val="lv-LV"/>
        </w:rPr>
        <w:t>TEHNISKĀ SPECIFIKĀCIJA</w:t>
      </w:r>
    </w:p>
    <w:p w14:paraId="3DC6646B" w14:textId="77777777" w:rsidR="00DA729F" w:rsidRPr="00295C55" w:rsidRDefault="00DA729F" w:rsidP="008B629C">
      <w:pPr>
        <w:jc w:val="both"/>
        <w:rPr>
          <w:rFonts w:ascii="Times New Roman" w:hAnsi="Times New Roman" w:cs="Times New Roman"/>
          <w:lang w:val="lv-LV"/>
        </w:rPr>
      </w:pPr>
    </w:p>
    <w:p w14:paraId="7F07246D" w14:textId="77777777" w:rsidR="00DA729F"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Vispār</w:t>
      </w:r>
      <w:r w:rsidR="0070776F" w:rsidRPr="00295C55">
        <w:rPr>
          <w:rFonts w:ascii="Times New Roman" w:hAnsi="Times New Roman" w:cs="Times New Roman"/>
          <w:lang w:val="lv-LV"/>
        </w:rPr>
        <w:t>ē</w:t>
      </w:r>
      <w:r w:rsidRPr="00295C55">
        <w:rPr>
          <w:rFonts w:ascii="Times New Roman" w:hAnsi="Times New Roman" w:cs="Times New Roman"/>
          <w:lang w:val="lv-LV"/>
        </w:rPr>
        <w:t>js situācijas apraksts un pakalpojuma nepieciešamības pamatojum</w:t>
      </w:r>
      <w:r w:rsidR="0070776F" w:rsidRPr="00295C55">
        <w:rPr>
          <w:rFonts w:ascii="Times New Roman" w:hAnsi="Times New Roman" w:cs="Times New Roman"/>
          <w:lang w:val="lv-LV"/>
        </w:rPr>
        <w:t>s</w:t>
      </w:r>
      <w:r w:rsidR="00FE4018" w:rsidRPr="00295C55">
        <w:rPr>
          <w:rFonts w:ascii="Times New Roman" w:hAnsi="Times New Roman" w:cs="Times New Roman"/>
          <w:lang w:val="lv-LV"/>
        </w:rPr>
        <w:t xml:space="preserve"> un ilgtermiņa stratēģiskās attīstības mērķi</w:t>
      </w:r>
      <w:r w:rsidR="00B91F09" w:rsidRPr="00295C55">
        <w:rPr>
          <w:rFonts w:ascii="Times New Roman" w:hAnsi="Times New Roman" w:cs="Times New Roman"/>
          <w:lang w:val="lv-LV"/>
        </w:rPr>
        <w:t>.</w:t>
      </w:r>
    </w:p>
    <w:p w14:paraId="500D5558" w14:textId="77777777" w:rsidR="0070776F" w:rsidRPr="00295C55" w:rsidRDefault="00912328" w:rsidP="008B629C">
      <w:pPr>
        <w:pStyle w:val="Sarakstarindkopa"/>
        <w:numPr>
          <w:ilvl w:val="1"/>
          <w:numId w:val="2"/>
        </w:numPr>
        <w:ind w:left="851"/>
        <w:jc w:val="both"/>
        <w:rPr>
          <w:rFonts w:ascii="Times New Roman" w:hAnsi="Times New Roman" w:cs="Times New Roman"/>
          <w:lang w:val="lv-LV"/>
        </w:rPr>
      </w:pPr>
      <w:r w:rsidRPr="00295C55">
        <w:rPr>
          <w:rFonts w:ascii="Times New Roman" w:hAnsi="Times New Roman" w:cs="Times New Roman"/>
          <w:lang w:val="lv-LV"/>
        </w:rPr>
        <w:t xml:space="preserve">Rīgas ilgtspējīgas attīstības stratēģijā līdz 2030. gadam noteikti divi ilgtermiņa </w:t>
      </w:r>
      <w:r w:rsidR="00FE4018" w:rsidRPr="00295C55">
        <w:rPr>
          <w:rFonts w:ascii="Times New Roman" w:hAnsi="Times New Roman" w:cs="Times New Roman"/>
          <w:lang w:val="lv-LV"/>
        </w:rPr>
        <w:t xml:space="preserve">stratēģiskās </w:t>
      </w:r>
      <w:r w:rsidRPr="00295C55">
        <w:rPr>
          <w:rFonts w:ascii="Times New Roman" w:hAnsi="Times New Roman" w:cs="Times New Roman"/>
          <w:lang w:val="lv-LV"/>
        </w:rPr>
        <w:t>attīstības mērķi</w:t>
      </w:r>
      <w:r w:rsidR="00F1326E" w:rsidRPr="00295C55">
        <w:rPr>
          <w:rFonts w:ascii="Times New Roman" w:hAnsi="Times New Roman" w:cs="Times New Roman"/>
          <w:lang w:val="lv-LV"/>
        </w:rPr>
        <w:t>, skar Rīgas investīciju un tūrisma aģentūru (turpmāk tekstā - Pasūtītājs)</w:t>
      </w:r>
      <w:r w:rsidRPr="00295C55">
        <w:rPr>
          <w:rFonts w:ascii="Times New Roman" w:hAnsi="Times New Roman" w:cs="Times New Roman"/>
          <w:lang w:val="lv-LV"/>
        </w:rPr>
        <w:t>:</w:t>
      </w:r>
    </w:p>
    <w:p w14:paraId="2A8FF29A" w14:textId="77777777" w:rsidR="0070776F" w:rsidRPr="00295C55" w:rsidRDefault="00912328" w:rsidP="008B629C">
      <w:pPr>
        <w:pStyle w:val="Sarakstarindkopa"/>
        <w:numPr>
          <w:ilvl w:val="0"/>
          <w:numId w:val="5"/>
        </w:numPr>
        <w:ind w:left="1276"/>
        <w:jc w:val="both"/>
        <w:rPr>
          <w:rFonts w:ascii="Times New Roman" w:hAnsi="Times New Roman" w:cs="Times New Roman"/>
          <w:lang w:val="lv-LV"/>
        </w:rPr>
      </w:pPr>
      <w:r w:rsidRPr="00295C55">
        <w:rPr>
          <w:rFonts w:ascii="Times New Roman" w:hAnsi="Times New Roman" w:cs="Times New Roman"/>
          <w:lang w:val="lv-LV"/>
        </w:rPr>
        <w:t xml:space="preserve">Rīgā ir inovatīva, atvērta un eksportspējīga ekonomika; </w:t>
      </w:r>
    </w:p>
    <w:p w14:paraId="6F5ACB6B" w14:textId="77777777" w:rsidR="0070776F" w:rsidRPr="00295C55" w:rsidRDefault="00912328" w:rsidP="008B629C">
      <w:pPr>
        <w:pStyle w:val="Sarakstarindkopa"/>
        <w:numPr>
          <w:ilvl w:val="0"/>
          <w:numId w:val="5"/>
        </w:numPr>
        <w:ind w:left="1276"/>
        <w:jc w:val="both"/>
        <w:rPr>
          <w:rFonts w:ascii="Times New Roman" w:hAnsi="Times New Roman" w:cs="Times New Roman"/>
          <w:lang w:val="lv-LV"/>
        </w:rPr>
      </w:pPr>
      <w:r w:rsidRPr="00295C55">
        <w:rPr>
          <w:rFonts w:ascii="Times New Roman" w:hAnsi="Times New Roman" w:cs="Times New Roman"/>
          <w:lang w:val="lv-LV"/>
        </w:rPr>
        <w:t>Rīga ir starptautiski atpazīstama, nozīmīga un konkurētspējīga Ziemeļeiropas metropole.</w:t>
      </w:r>
    </w:p>
    <w:p w14:paraId="093AC109" w14:textId="77777777" w:rsidR="00EF03A1" w:rsidRPr="00295C55" w:rsidRDefault="00912328" w:rsidP="008B629C">
      <w:pPr>
        <w:ind w:left="851"/>
        <w:jc w:val="both"/>
        <w:rPr>
          <w:rFonts w:ascii="Times New Roman" w:hAnsi="Times New Roman" w:cs="Times New Roman"/>
          <w:i/>
          <w:iCs/>
          <w:lang w:val="lv-LV"/>
        </w:rPr>
      </w:pPr>
      <w:r w:rsidRPr="00295C55">
        <w:rPr>
          <w:rFonts w:ascii="Times New Roman" w:hAnsi="Times New Roman" w:cs="Times New Roman"/>
          <w:lang w:val="lv-LV"/>
        </w:rPr>
        <w:t xml:space="preserve">Lai šos </w:t>
      </w:r>
      <w:r w:rsidR="00FE4018" w:rsidRPr="00295C55">
        <w:rPr>
          <w:rFonts w:ascii="Times New Roman" w:hAnsi="Times New Roman" w:cs="Times New Roman"/>
          <w:lang w:val="lv-LV"/>
        </w:rPr>
        <w:t xml:space="preserve">attīstības </w:t>
      </w:r>
      <w:r w:rsidRPr="00295C55">
        <w:rPr>
          <w:rFonts w:ascii="Times New Roman" w:hAnsi="Times New Roman" w:cs="Times New Roman"/>
          <w:lang w:val="lv-LV"/>
        </w:rPr>
        <w:t>mērķus sasniegtu, Rīgai jāuzlabo pilsētas tēls un atpazīstamība, veicinot investīciju, tūris</w:t>
      </w:r>
      <w:r w:rsidRPr="00295C55">
        <w:rPr>
          <w:rFonts w:ascii="Times New Roman" w:hAnsi="Times New Roman" w:cs="Times New Roman"/>
          <w:lang w:val="lv-LV"/>
        </w:rPr>
        <w:t>tu, studentu un augsti kvalificētu speciālistu piesaisti pilsētai; jāpiesaista vietējās un starptautiskās investīcijas. Aģentūras vidējā termiņa stratēģiskais mērķis ir atjaunot tūristu plūsmu Rīgā un panākt, ka 2024. gadā tūristu skaits sasniedz 80 % no 2</w:t>
      </w:r>
      <w:r w:rsidRPr="00295C55">
        <w:rPr>
          <w:rFonts w:ascii="Times New Roman" w:hAnsi="Times New Roman" w:cs="Times New Roman"/>
          <w:lang w:val="lv-LV"/>
        </w:rPr>
        <w:t xml:space="preserve">019. gadā fiksētā. </w:t>
      </w:r>
    </w:p>
    <w:p w14:paraId="2E0C1ECF" w14:textId="77777777" w:rsidR="0070776F" w:rsidRPr="00295C55" w:rsidRDefault="00912328" w:rsidP="008B629C">
      <w:pPr>
        <w:ind w:left="851"/>
        <w:jc w:val="both"/>
        <w:rPr>
          <w:rFonts w:ascii="Times New Roman" w:hAnsi="Times New Roman" w:cs="Times New Roman"/>
          <w:lang w:val="lv-LV"/>
        </w:rPr>
      </w:pPr>
      <w:r w:rsidRPr="00295C55">
        <w:rPr>
          <w:rFonts w:ascii="Times New Roman" w:hAnsi="Times New Roman" w:cs="Times New Roman"/>
          <w:lang w:val="lv-LV"/>
        </w:rPr>
        <w:t xml:space="preserve">Pilsētas tēla un atpazīstamības veicināšanai jānodrošina pastāvīga Rīgas digitālā komunikācija, kas ietver darbu ar mājas lapas iekšējo un ārējo optimizēšanu </w:t>
      </w:r>
      <w:proofErr w:type="spellStart"/>
      <w:r w:rsidRPr="00295C55">
        <w:rPr>
          <w:rFonts w:ascii="Times New Roman" w:hAnsi="Times New Roman" w:cs="Times New Roman"/>
          <w:lang w:val="lv-LV"/>
        </w:rPr>
        <w:t>meklētājsistēmām</w:t>
      </w:r>
      <w:proofErr w:type="spellEnd"/>
      <w:r w:rsidRPr="00295C55">
        <w:rPr>
          <w:rFonts w:ascii="Times New Roman" w:hAnsi="Times New Roman" w:cs="Times New Roman"/>
          <w:lang w:val="lv-LV"/>
        </w:rPr>
        <w:t xml:space="preserve"> (SEO  jeb </w:t>
      </w:r>
      <w:proofErr w:type="spellStart"/>
      <w:r w:rsidRPr="00295C55">
        <w:rPr>
          <w:rFonts w:ascii="Times New Roman" w:hAnsi="Times New Roman" w:cs="Times New Roman"/>
          <w:i/>
          <w:iCs/>
          <w:lang w:val="lv-LV"/>
        </w:rPr>
        <w:t>search</w:t>
      </w:r>
      <w:proofErr w:type="spellEnd"/>
      <w:r w:rsidRPr="00295C55">
        <w:rPr>
          <w:rFonts w:ascii="Times New Roman" w:hAnsi="Times New Roman" w:cs="Times New Roman"/>
          <w:i/>
          <w:iCs/>
          <w:lang w:val="lv-LV"/>
        </w:rPr>
        <w:t xml:space="preserve"> </w:t>
      </w:r>
      <w:proofErr w:type="spellStart"/>
      <w:r w:rsidRPr="00295C55">
        <w:rPr>
          <w:rFonts w:ascii="Times New Roman" w:hAnsi="Times New Roman" w:cs="Times New Roman"/>
          <w:i/>
          <w:iCs/>
          <w:lang w:val="lv-LV"/>
        </w:rPr>
        <w:t>engine</w:t>
      </w:r>
      <w:proofErr w:type="spellEnd"/>
      <w:r w:rsidRPr="00295C55">
        <w:rPr>
          <w:rFonts w:ascii="Times New Roman" w:hAnsi="Times New Roman" w:cs="Times New Roman"/>
          <w:i/>
          <w:iCs/>
          <w:lang w:val="lv-LV"/>
        </w:rPr>
        <w:t xml:space="preserve"> </w:t>
      </w:r>
      <w:proofErr w:type="spellStart"/>
      <w:r w:rsidRPr="00295C55">
        <w:rPr>
          <w:rFonts w:ascii="Times New Roman" w:hAnsi="Times New Roman" w:cs="Times New Roman"/>
          <w:i/>
          <w:iCs/>
          <w:lang w:val="lv-LV"/>
        </w:rPr>
        <w:t>optimization</w:t>
      </w:r>
      <w:proofErr w:type="spellEnd"/>
      <w:r w:rsidRPr="00295C55">
        <w:rPr>
          <w:rFonts w:ascii="Times New Roman" w:hAnsi="Times New Roman" w:cs="Times New Roman"/>
          <w:lang w:val="lv-LV"/>
        </w:rPr>
        <w:t>), t.sk. “</w:t>
      </w:r>
      <w:proofErr w:type="spellStart"/>
      <w:r w:rsidRPr="00295C55">
        <w:rPr>
          <w:rFonts w:ascii="Times New Roman" w:hAnsi="Times New Roman" w:cs="Times New Roman"/>
          <w:i/>
          <w:iCs/>
          <w:lang w:val="lv-LV"/>
        </w:rPr>
        <w:t>linkbuilding</w:t>
      </w:r>
      <w:proofErr w:type="spellEnd"/>
      <w:r w:rsidRPr="00295C55">
        <w:rPr>
          <w:rFonts w:ascii="Times New Roman" w:hAnsi="Times New Roman" w:cs="Times New Roman"/>
          <w:lang w:val="lv-LV"/>
        </w:rPr>
        <w:t>” s</w:t>
      </w:r>
      <w:r w:rsidRPr="00295C55">
        <w:rPr>
          <w:rFonts w:ascii="Times New Roman" w:hAnsi="Times New Roman" w:cs="Times New Roman"/>
          <w:lang w:val="lv-LV"/>
        </w:rPr>
        <w:t xml:space="preserve">atura veidošanu, UX/UI lietojamības pārbaudes un rediģēšanu liveriga.com mājas lapā, kā arī  svarīgāko atslēgas vārdu </w:t>
      </w:r>
      <w:r w:rsidR="00295C55" w:rsidRPr="00295C55">
        <w:rPr>
          <w:rFonts w:ascii="Times New Roman" w:hAnsi="Times New Roman" w:cs="Times New Roman"/>
          <w:lang w:val="lv-LV"/>
        </w:rPr>
        <w:t>reklamēšanas</w:t>
      </w:r>
      <w:r w:rsidRPr="00295C55">
        <w:rPr>
          <w:rFonts w:ascii="Times New Roman" w:hAnsi="Times New Roman" w:cs="Times New Roman"/>
          <w:lang w:val="lv-LV"/>
        </w:rPr>
        <w:t xml:space="preserve"> stratēģijas izstrādi</w:t>
      </w:r>
      <w:r w:rsidR="00D328DB" w:rsidRPr="00295C55">
        <w:rPr>
          <w:rFonts w:ascii="Times New Roman" w:hAnsi="Times New Roman" w:cs="Times New Roman"/>
          <w:lang w:val="lv-LV"/>
        </w:rPr>
        <w:t xml:space="preserve"> un realizāciju</w:t>
      </w:r>
      <w:r w:rsidRPr="00295C55">
        <w:rPr>
          <w:rFonts w:ascii="Times New Roman" w:hAnsi="Times New Roman" w:cs="Times New Roman"/>
          <w:lang w:val="lv-LV"/>
        </w:rPr>
        <w:t xml:space="preserve">; </w:t>
      </w:r>
      <w:r w:rsidR="00D328DB" w:rsidRPr="00295C55">
        <w:rPr>
          <w:rFonts w:ascii="Times New Roman" w:hAnsi="Times New Roman" w:cs="Times New Roman"/>
          <w:lang w:val="lv-LV"/>
        </w:rPr>
        <w:t xml:space="preserve">reklāmas nodrošināšanu </w:t>
      </w:r>
      <w:r w:rsidR="005C5E7C" w:rsidRPr="00295C55">
        <w:rPr>
          <w:rFonts w:ascii="Times New Roman" w:hAnsi="Times New Roman" w:cs="Times New Roman"/>
          <w:lang w:val="lv-LV"/>
        </w:rPr>
        <w:t xml:space="preserve">galvenokārt </w:t>
      </w:r>
      <w:r w:rsidRPr="00295C55">
        <w:rPr>
          <w:rFonts w:ascii="Times New Roman" w:hAnsi="Times New Roman" w:cs="Times New Roman"/>
          <w:lang w:val="lv-LV"/>
        </w:rPr>
        <w:t>Google</w:t>
      </w:r>
      <w:r w:rsidR="00D328DB" w:rsidRPr="00295C55">
        <w:rPr>
          <w:rFonts w:ascii="Times New Roman" w:hAnsi="Times New Roman" w:cs="Times New Roman"/>
          <w:lang w:val="lv-LV"/>
        </w:rPr>
        <w:t xml:space="preserve"> (t.sk. </w:t>
      </w:r>
      <w:proofErr w:type="spellStart"/>
      <w:r w:rsidR="00D328DB" w:rsidRPr="00295C55">
        <w:rPr>
          <w:rFonts w:ascii="Times New Roman" w:hAnsi="Times New Roman" w:cs="Times New Roman"/>
          <w:lang w:val="lv-LV"/>
        </w:rPr>
        <w:t>Youtube</w:t>
      </w:r>
      <w:proofErr w:type="spellEnd"/>
      <w:r w:rsidR="00D328DB" w:rsidRPr="00295C55">
        <w:rPr>
          <w:rFonts w:ascii="Times New Roman" w:hAnsi="Times New Roman" w:cs="Times New Roman"/>
          <w:lang w:val="lv-LV"/>
        </w:rPr>
        <w:t>) un</w:t>
      </w:r>
      <w:r w:rsidRPr="00295C55">
        <w:rPr>
          <w:rFonts w:ascii="Times New Roman" w:hAnsi="Times New Roman" w:cs="Times New Roman"/>
          <w:lang w:val="lv-LV"/>
        </w:rPr>
        <w:t xml:space="preserve"> </w:t>
      </w:r>
      <w:r w:rsidR="00D328DB" w:rsidRPr="00295C55">
        <w:rPr>
          <w:rFonts w:ascii="Times New Roman" w:hAnsi="Times New Roman" w:cs="Times New Roman"/>
          <w:lang w:val="lv-LV"/>
        </w:rPr>
        <w:t>Meta</w:t>
      </w:r>
      <w:r w:rsidRPr="00295C55">
        <w:rPr>
          <w:rFonts w:ascii="Times New Roman" w:hAnsi="Times New Roman" w:cs="Times New Roman"/>
          <w:lang w:val="lv-LV"/>
        </w:rPr>
        <w:t xml:space="preserve"> </w:t>
      </w:r>
      <w:r w:rsidR="00D328DB" w:rsidRPr="00295C55">
        <w:rPr>
          <w:rFonts w:ascii="Times New Roman" w:hAnsi="Times New Roman" w:cs="Times New Roman"/>
          <w:lang w:val="lv-LV"/>
        </w:rPr>
        <w:t>medijos</w:t>
      </w:r>
      <w:r w:rsidR="005C5E7C" w:rsidRPr="00295C55">
        <w:rPr>
          <w:rFonts w:ascii="Times New Roman" w:hAnsi="Times New Roman" w:cs="Times New Roman"/>
          <w:lang w:val="lv-LV"/>
        </w:rPr>
        <w:t>, kā arī atsevišķos gadījumos citos digitālajos medijos realizējot reklāmas kampaņas</w:t>
      </w:r>
      <w:r w:rsidR="00DD0C10" w:rsidRPr="00295C55">
        <w:rPr>
          <w:rFonts w:ascii="Times New Roman" w:hAnsi="Times New Roman" w:cs="Times New Roman"/>
          <w:lang w:val="lv-LV"/>
        </w:rPr>
        <w:t xml:space="preserve"> mērķa tirgos ārvalstīs</w:t>
      </w:r>
      <w:r w:rsidR="00D328DB" w:rsidRPr="00295C55">
        <w:rPr>
          <w:rFonts w:ascii="Times New Roman" w:hAnsi="Times New Roman" w:cs="Times New Roman"/>
          <w:lang w:val="lv-LV"/>
        </w:rPr>
        <w:t>.</w:t>
      </w:r>
      <w:r w:rsidRPr="00295C55">
        <w:rPr>
          <w:rFonts w:ascii="Times New Roman" w:hAnsi="Times New Roman" w:cs="Times New Roman"/>
          <w:lang w:val="lv-LV"/>
        </w:rPr>
        <w:t xml:space="preserve"> </w:t>
      </w:r>
    </w:p>
    <w:p w14:paraId="2206A8F1" w14:textId="77777777" w:rsidR="00D328DB" w:rsidRPr="00295C55" w:rsidRDefault="00912328" w:rsidP="008B629C">
      <w:pPr>
        <w:ind w:left="851"/>
        <w:jc w:val="both"/>
        <w:rPr>
          <w:rFonts w:ascii="Times New Roman" w:hAnsi="Times New Roman" w:cs="Times New Roman"/>
          <w:lang w:val="lv-LV"/>
        </w:rPr>
      </w:pPr>
      <w:r w:rsidRPr="00295C55">
        <w:rPr>
          <w:rFonts w:ascii="Times New Roman" w:hAnsi="Times New Roman" w:cs="Times New Roman"/>
          <w:lang w:val="lv-LV"/>
        </w:rPr>
        <w:t xml:space="preserve">Plānots, ka primārie mērķa tirgi, kuros plānots veikt reklāmas kampaņas ir Vācija, Polija, Somija, Zviedrija, Norvēģija, Dānija, Nīderlande, Lietuva, </w:t>
      </w:r>
      <w:r w:rsidRPr="00295C55">
        <w:rPr>
          <w:rFonts w:ascii="Times New Roman" w:hAnsi="Times New Roman" w:cs="Times New Roman"/>
          <w:lang w:val="lv-LV"/>
        </w:rPr>
        <w:t>Igaunija, Apvienotā karaliste kā arī iespējams citas valstīs, ja Pasūtītājam radīsies tāda nepieciešamība. Valstu saraksts var tikt pielāgots katrai kampaņai, (gadā plānotas 2 – 3 reklāmas kampaņas) un var neietvert visas šajā punktā uzskaitītās valstis.</w:t>
      </w:r>
    </w:p>
    <w:p w14:paraId="748BF2CD" w14:textId="77777777" w:rsidR="0070776F"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N</w:t>
      </w:r>
      <w:r w:rsidRPr="00295C55">
        <w:rPr>
          <w:rFonts w:ascii="Times New Roman" w:hAnsi="Times New Roman" w:cs="Times New Roman"/>
          <w:lang w:val="lv-LV"/>
        </w:rPr>
        <w:t xml:space="preserve">epieciešams veidot uzturošu komunikāciju </w:t>
      </w:r>
      <w:r w:rsidR="00DD0C10" w:rsidRPr="00295C55">
        <w:rPr>
          <w:rFonts w:ascii="Times New Roman" w:hAnsi="Times New Roman" w:cs="Times New Roman"/>
          <w:lang w:val="lv-LV"/>
        </w:rPr>
        <w:t>sekojošos</w:t>
      </w:r>
      <w:r w:rsidRPr="00295C55">
        <w:rPr>
          <w:rFonts w:ascii="Times New Roman" w:hAnsi="Times New Roman" w:cs="Times New Roman"/>
          <w:lang w:val="lv-LV"/>
        </w:rPr>
        <w:t xml:space="preserve"> virzienos: </w:t>
      </w:r>
    </w:p>
    <w:p w14:paraId="37EE86BA" w14:textId="77777777" w:rsidR="0070776F" w:rsidRPr="00295C55" w:rsidRDefault="00912328" w:rsidP="008B629C">
      <w:pPr>
        <w:pStyle w:val="Sarakstarindkopa"/>
        <w:numPr>
          <w:ilvl w:val="0"/>
          <w:numId w:val="3"/>
        </w:numPr>
        <w:ind w:left="851"/>
        <w:jc w:val="both"/>
        <w:rPr>
          <w:rFonts w:ascii="Times New Roman" w:eastAsia="Calibri" w:hAnsi="Times New Roman" w:cs="Times New Roman"/>
          <w:lang w:val="lv-LV"/>
        </w:rPr>
      </w:pPr>
      <w:r w:rsidRPr="00295C55">
        <w:rPr>
          <w:rFonts w:ascii="Times New Roman" w:eastAsia="Calibri" w:hAnsi="Times New Roman" w:cs="Times New Roman"/>
          <w:lang w:val="lv-LV"/>
        </w:rPr>
        <w:t>Tūrisma veicināšana</w:t>
      </w:r>
      <w:r w:rsidR="00DD0C10" w:rsidRPr="00295C55">
        <w:rPr>
          <w:rFonts w:ascii="Times New Roman" w:eastAsia="Calibri" w:hAnsi="Times New Roman" w:cs="Times New Roman"/>
          <w:lang w:val="lv-LV"/>
        </w:rPr>
        <w:t xml:space="preserve"> gan sezonā, gan nesezonā</w:t>
      </w:r>
      <w:r w:rsidR="00DD0C10" w:rsidRPr="00295C55">
        <w:rPr>
          <w:rFonts w:ascii="Times New Roman" w:hAnsi="Times New Roman" w:cs="Times New Roman"/>
          <w:lang w:val="lv-LV"/>
        </w:rPr>
        <w:t>, palielin</w:t>
      </w:r>
      <w:r w:rsidR="00FE4018" w:rsidRPr="00295C55">
        <w:rPr>
          <w:rFonts w:ascii="Times New Roman" w:hAnsi="Times New Roman" w:cs="Times New Roman"/>
          <w:lang w:val="lv-LV"/>
        </w:rPr>
        <w:t>ot pieprasījumu pēc viesmīlības pakalpojumiem ārpus galvenās tūrisma sezonas.</w:t>
      </w:r>
    </w:p>
    <w:p w14:paraId="54B368E8" w14:textId="77777777" w:rsidR="0070776F" w:rsidRPr="00295C55" w:rsidRDefault="00912328" w:rsidP="008B629C">
      <w:pPr>
        <w:pStyle w:val="Sarakstarindkopa"/>
        <w:numPr>
          <w:ilvl w:val="0"/>
          <w:numId w:val="3"/>
        </w:numPr>
        <w:ind w:left="851"/>
        <w:jc w:val="both"/>
        <w:rPr>
          <w:rFonts w:ascii="Times New Roman" w:eastAsia="Calibri" w:hAnsi="Times New Roman" w:cs="Times New Roman"/>
          <w:lang w:val="lv-LV"/>
        </w:rPr>
      </w:pPr>
      <w:r w:rsidRPr="00295C55">
        <w:rPr>
          <w:rFonts w:ascii="Times New Roman" w:eastAsia="Calibri" w:hAnsi="Times New Roman" w:cs="Times New Roman"/>
          <w:lang w:val="lv-LV"/>
        </w:rPr>
        <w:t>Investīciju piesaistes veicināšana;</w:t>
      </w:r>
    </w:p>
    <w:p w14:paraId="01CC763C" w14:textId="77777777" w:rsidR="0070776F" w:rsidRPr="00295C55" w:rsidRDefault="00912328" w:rsidP="008B629C">
      <w:pPr>
        <w:pStyle w:val="Sarakstarindkopa"/>
        <w:numPr>
          <w:ilvl w:val="0"/>
          <w:numId w:val="3"/>
        </w:numPr>
        <w:ind w:left="851"/>
        <w:jc w:val="both"/>
        <w:rPr>
          <w:rFonts w:ascii="Times New Roman" w:eastAsia="Calibri" w:hAnsi="Times New Roman" w:cs="Times New Roman"/>
          <w:lang w:val="lv-LV"/>
        </w:rPr>
      </w:pPr>
      <w:r w:rsidRPr="00295C55">
        <w:rPr>
          <w:rFonts w:ascii="Times New Roman" w:eastAsia="Calibri" w:hAnsi="Times New Roman" w:cs="Times New Roman"/>
          <w:lang w:val="lv-LV"/>
        </w:rPr>
        <w:t xml:space="preserve">Popularizēt vietni </w:t>
      </w:r>
      <w:hyperlink r:id="rId8" w:history="1">
        <w:r w:rsidRPr="00295C55">
          <w:rPr>
            <w:rStyle w:val="Hipersaite"/>
            <w:rFonts w:ascii="Times New Roman" w:eastAsia="Calibri" w:hAnsi="Times New Roman" w:cs="Times New Roman"/>
            <w:lang w:val="lv-LV"/>
          </w:rPr>
          <w:t>https://www.liveriga.com/en/work-in-riga</w:t>
        </w:r>
      </w:hyperlink>
      <w:r w:rsidRPr="00295C55">
        <w:rPr>
          <w:rFonts w:ascii="Times New Roman" w:eastAsia="Calibri" w:hAnsi="Times New Roman" w:cs="Times New Roman"/>
          <w:lang w:val="lv-LV"/>
        </w:rPr>
        <w:t xml:space="preserve">. </w:t>
      </w:r>
    </w:p>
    <w:p w14:paraId="1BE08922" w14:textId="77777777" w:rsidR="0070776F" w:rsidRPr="00295C55" w:rsidRDefault="0070776F" w:rsidP="008B629C">
      <w:pPr>
        <w:pStyle w:val="Sarakstarindkopa"/>
        <w:ind w:left="792"/>
        <w:jc w:val="both"/>
        <w:rPr>
          <w:rFonts w:ascii="Times New Roman" w:hAnsi="Times New Roman" w:cs="Times New Roman"/>
          <w:lang w:val="lv-LV"/>
        </w:rPr>
      </w:pPr>
    </w:p>
    <w:p w14:paraId="0FF98CB6" w14:textId="77777777" w:rsidR="00DA729F"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 xml:space="preserve">Reklāmas kampaņu </w:t>
      </w:r>
      <w:r w:rsidR="00FE4018" w:rsidRPr="00295C55">
        <w:rPr>
          <w:rFonts w:ascii="Times New Roman" w:hAnsi="Times New Roman" w:cs="Times New Roman"/>
          <w:lang w:val="lv-LV"/>
        </w:rPr>
        <w:t xml:space="preserve">komunikācijas </w:t>
      </w:r>
      <w:r w:rsidRPr="00295C55">
        <w:rPr>
          <w:rFonts w:ascii="Times New Roman" w:hAnsi="Times New Roman" w:cs="Times New Roman"/>
          <w:lang w:val="lv-LV"/>
        </w:rPr>
        <w:t>mērķi</w:t>
      </w:r>
    </w:p>
    <w:p w14:paraId="7397E4CD" w14:textId="77777777" w:rsidR="00B91F09"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Veidot kopējo Rīgas atpazīstamību digitālajā vidē </w:t>
      </w:r>
      <w:r w:rsidRPr="00295C55">
        <w:rPr>
          <w:rFonts w:ascii="Times New Roman" w:hAnsi="Times New Roman" w:cs="Times New Roman"/>
          <w:lang w:val="lv-LV"/>
        </w:rPr>
        <w:t>ārvalstīs;</w:t>
      </w:r>
    </w:p>
    <w:p w14:paraId="25317FA4" w14:textId="77777777" w:rsidR="00B91F09"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Veidot atpazīstamību </w:t>
      </w:r>
      <w:proofErr w:type="spellStart"/>
      <w:r w:rsidRPr="00295C55">
        <w:rPr>
          <w:rFonts w:ascii="Times New Roman" w:hAnsi="Times New Roman" w:cs="Times New Roman"/>
          <w:lang w:val="lv-LV"/>
        </w:rPr>
        <w:t>Work</w:t>
      </w:r>
      <w:proofErr w:type="spellEnd"/>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in</w:t>
      </w:r>
      <w:proofErr w:type="spellEnd"/>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Riga</w:t>
      </w:r>
      <w:proofErr w:type="spellEnd"/>
      <w:r w:rsidRPr="00295C55">
        <w:rPr>
          <w:rFonts w:ascii="Times New Roman" w:hAnsi="Times New Roman" w:cs="Times New Roman"/>
          <w:lang w:val="lv-LV"/>
        </w:rPr>
        <w:t xml:space="preserve"> </w:t>
      </w:r>
      <w:r w:rsidR="00AD7604" w:rsidRPr="00295C55">
        <w:rPr>
          <w:rFonts w:ascii="Times New Roman" w:hAnsi="Times New Roman" w:cs="Times New Roman"/>
          <w:lang w:val="lv-LV"/>
        </w:rPr>
        <w:t xml:space="preserve"> vietnei</w:t>
      </w:r>
      <w:r w:rsidRPr="00295C55">
        <w:rPr>
          <w:rFonts w:ascii="Times New Roman" w:hAnsi="Times New Roman" w:cs="Times New Roman"/>
          <w:lang w:val="lv-LV"/>
        </w:rPr>
        <w:t>;</w:t>
      </w:r>
    </w:p>
    <w:p w14:paraId="76FA7118" w14:textId="77777777" w:rsidR="00B91F09"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Uzlabot liveriga.com organisko/dabīgo meklējumu rezultātus tūrisma, investīciju un </w:t>
      </w:r>
      <w:proofErr w:type="spellStart"/>
      <w:r w:rsidRPr="00295C55">
        <w:rPr>
          <w:rFonts w:ascii="Times New Roman" w:hAnsi="Times New Roman" w:cs="Times New Roman"/>
          <w:lang w:val="lv-LV"/>
        </w:rPr>
        <w:t>Work</w:t>
      </w:r>
      <w:proofErr w:type="spellEnd"/>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in</w:t>
      </w:r>
      <w:proofErr w:type="spellEnd"/>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Riga</w:t>
      </w:r>
      <w:proofErr w:type="spellEnd"/>
      <w:r w:rsidRPr="00295C55">
        <w:rPr>
          <w:rFonts w:ascii="Times New Roman" w:hAnsi="Times New Roman" w:cs="Times New Roman"/>
          <w:lang w:val="lv-LV"/>
        </w:rPr>
        <w:t xml:space="preserve"> blokos;</w:t>
      </w:r>
    </w:p>
    <w:p w14:paraId="00D1A09B" w14:textId="77777777" w:rsidR="00B91F09"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Palielināt mājas lapas liveriga.com </w:t>
      </w:r>
      <w:r w:rsidR="00AD7604" w:rsidRPr="00295C55">
        <w:rPr>
          <w:rFonts w:ascii="Times New Roman" w:hAnsi="Times New Roman" w:cs="Times New Roman"/>
          <w:lang w:val="lv-LV"/>
        </w:rPr>
        <w:t xml:space="preserve">kopējo </w:t>
      </w:r>
      <w:r w:rsidRPr="00295C55">
        <w:rPr>
          <w:rFonts w:ascii="Times New Roman" w:hAnsi="Times New Roman" w:cs="Times New Roman"/>
          <w:lang w:val="lv-LV"/>
        </w:rPr>
        <w:t>apmeklētāju skaitu</w:t>
      </w:r>
      <w:r w:rsidR="00AD7604" w:rsidRPr="00295C55">
        <w:rPr>
          <w:rFonts w:ascii="Times New Roman" w:hAnsi="Times New Roman" w:cs="Times New Roman"/>
          <w:lang w:val="lv-LV"/>
        </w:rPr>
        <w:t xml:space="preserve"> no Pasūtītāja noteiktajām mērķa valstīm</w:t>
      </w:r>
      <w:r w:rsidRPr="00295C55">
        <w:rPr>
          <w:rFonts w:ascii="Times New Roman" w:hAnsi="Times New Roman" w:cs="Times New Roman"/>
          <w:lang w:val="lv-LV"/>
        </w:rPr>
        <w:t>.</w:t>
      </w:r>
    </w:p>
    <w:p w14:paraId="050B0998" w14:textId="77777777" w:rsidR="000B28F8" w:rsidRPr="00295C55" w:rsidRDefault="000B28F8" w:rsidP="008B629C">
      <w:pPr>
        <w:pStyle w:val="Sarakstarindkopa"/>
        <w:ind w:left="360"/>
        <w:jc w:val="both"/>
        <w:rPr>
          <w:rFonts w:ascii="Times New Roman" w:hAnsi="Times New Roman" w:cs="Times New Roman"/>
          <w:lang w:val="lv-LV"/>
        </w:rPr>
      </w:pPr>
    </w:p>
    <w:p w14:paraId="137BB0F0" w14:textId="77777777" w:rsidR="00EF03A1"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Pakalpojumu sniegšanas periods</w:t>
      </w:r>
    </w:p>
    <w:p w14:paraId="0B3FA650" w14:textId="77777777" w:rsidR="00B91F09"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lastRenderedPageBreak/>
        <w:t>Līguma darbības periods ir 24 mēneši no tā noslēgšanas vai līdz brīdim, kad tiek iztērēta maksimālā līguma summa, atkarībā no tā, kurš no apstākļiem iestājas pirmais.</w:t>
      </w:r>
    </w:p>
    <w:p w14:paraId="23DC0B56" w14:textId="77777777" w:rsidR="000B28F8" w:rsidRPr="00295C55" w:rsidRDefault="000B28F8" w:rsidP="008B629C">
      <w:pPr>
        <w:pStyle w:val="Sarakstarindkopa"/>
        <w:ind w:left="360"/>
        <w:jc w:val="both"/>
        <w:rPr>
          <w:rFonts w:ascii="Times New Roman" w:hAnsi="Times New Roman" w:cs="Times New Roman"/>
          <w:lang w:val="lv-LV"/>
        </w:rPr>
      </w:pPr>
    </w:p>
    <w:p w14:paraId="4BAB97B9" w14:textId="77777777" w:rsidR="000B28F8"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Provizoriskais budžeta sadalījums starp pakalpojum</w:t>
      </w:r>
      <w:r w:rsidRPr="00295C55">
        <w:rPr>
          <w:rFonts w:ascii="Times New Roman" w:hAnsi="Times New Roman" w:cs="Times New Roman"/>
          <w:lang w:val="lv-LV"/>
        </w:rPr>
        <w:t>iem:</w:t>
      </w:r>
    </w:p>
    <w:p w14:paraId="10E86A14" w14:textId="77777777" w:rsidR="000B28F8"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SEO pakalpojumi: </w:t>
      </w:r>
      <w:r w:rsidR="0045487F" w:rsidRPr="00295C55">
        <w:rPr>
          <w:rFonts w:ascii="Times New Roman" w:hAnsi="Times New Roman" w:cs="Times New Roman"/>
          <w:lang w:val="lv-LV"/>
        </w:rPr>
        <w:t xml:space="preserve">45000 </w:t>
      </w:r>
      <w:r w:rsidRPr="00295C55">
        <w:rPr>
          <w:rFonts w:ascii="Times New Roman" w:hAnsi="Times New Roman" w:cs="Times New Roman"/>
          <w:lang w:val="lv-LV"/>
        </w:rPr>
        <w:t>EUR + PVN</w:t>
      </w:r>
    </w:p>
    <w:p w14:paraId="3F3A3AE3" w14:textId="77777777" w:rsidR="000B28F8"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Pamata </w:t>
      </w:r>
      <w:r w:rsidR="00F25C8D" w:rsidRPr="00295C55">
        <w:rPr>
          <w:rFonts w:ascii="Times New Roman" w:hAnsi="Times New Roman" w:cs="Times New Roman"/>
          <w:lang w:val="lv-LV"/>
        </w:rPr>
        <w:t>kampaņu</w:t>
      </w:r>
      <w:r w:rsidR="0045487F" w:rsidRPr="00295C55">
        <w:rPr>
          <w:rFonts w:ascii="Times New Roman" w:hAnsi="Times New Roman" w:cs="Times New Roman"/>
          <w:lang w:val="lv-LV"/>
        </w:rPr>
        <w:t xml:space="preserve"> (piemēram, </w:t>
      </w:r>
      <w:proofErr w:type="spellStart"/>
      <w:r w:rsidR="0045487F" w:rsidRPr="00295C55">
        <w:rPr>
          <w:rFonts w:ascii="Times New Roman" w:hAnsi="Times New Roman" w:cs="Times New Roman"/>
          <w:lang w:val="lv-LV"/>
        </w:rPr>
        <w:t>Visit</w:t>
      </w:r>
      <w:proofErr w:type="spellEnd"/>
      <w:r w:rsidR="0045487F" w:rsidRPr="00295C55">
        <w:rPr>
          <w:rFonts w:ascii="Times New Roman" w:hAnsi="Times New Roman" w:cs="Times New Roman"/>
          <w:lang w:val="lv-LV"/>
        </w:rPr>
        <w:t xml:space="preserve"> </w:t>
      </w:r>
      <w:proofErr w:type="spellStart"/>
      <w:r w:rsidR="0045487F" w:rsidRPr="00295C55">
        <w:rPr>
          <w:rFonts w:ascii="Times New Roman" w:hAnsi="Times New Roman" w:cs="Times New Roman"/>
          <w:lang w:val="lv-LV"/>
        </w:rPr>
        <w:t>Riga</w:t>
      </w:r>
      <w:proofErr w:type="spellEnd"/>
      <w:r w:rsidR="0045487F" w:rsidRPr="00295C55">
        <w:rPr>
          <w:rFonts w:ascii="Times New Roman" w:hAnsi="Times New Roman" w:cs="Times New Roman"/>
          <w:lang w:val="lv-LV"/>
        </w:rPr>
        <w:t xml:space="preserve">, </w:t>
      </w:r>
      <w:proofErr w:type="spellStart"/>
      <w:r w:rsidR="0045487F" w:rsidRPr="00295C55">
        <w:rPr>
          <w:rFonts w:ascii="Times New Roman" w:hAnsi="Times New Roman" w:cs="Times New Roman"/>
          <w:lang w:val="lv-LV"/>
        </w:rPr>
        <w:t>Invest</w:t>
      </w:r>
      <w:proofErr w:type="spellEnd"/>
      <w:r w:rsidR="0045487F" w:rsidRPr="00295C55">
        <w:rPr>
          <w:rFonts w:ascii="Times New Roman" w:hAnsi="Times New Roman" w:cs="Times New Roman"/>
          <w:lang w:val="lv-LV"/>
        </w:rPr>
        <w:t xml:space="preserve"> </w:t>
      </w:r>
      <w:proofErr w:type="spellStart"/>
      <w:r w:rsidR="0045487F" w:rsidRPr="00295C55">
        <w:rPr>
          <w:rFonts w:ascii="Times New Roman" w:hAnsi="Times New Roman" w:cs="Times New Roman"/>
          <w:lang w:val="lv-LV"/>
        </w:rPr>
        <w:t>in</w:t>
      </w:r>
      <w:proofErr w:type="spellEnd"/>
      <w:r w:rsidR="0045487F" w:rsidRPr="00295C55">
        <w:rPr>
          <w:rFonts w:ascii="Times New Roman" w:hAnsi="Times New Roman" w:cs="Times New Roman"/>
          <w:lang w:val="lv-LV"/>
        </w:rPr>
        <w:t xml:space="preserve"> </w:t>
      </w:r>
      <w:proofErr w:type="spellStart"/>
      <w:r w:rsidR="0045487F" w:rsidRPr="00295C55">
        <w:rPr>
          <w:rFonts w:ascii="Times New Roman" w:hAnsi="Times New Roman" w:cs="Times New Roman"/>
          <w:lang w:val="lv-LV"/>
        </w:rPr>
        <w:t>Riga</w:t>
      </w:r>
      <w:proofErr w:type="spellEnd"/>
      <w:r w:rsidR="0045487F" w:rsidRPr="00295C55">
        <w:rPr>
          <w:rFonts w:ascii="Times New Roman" w:hAnsi="Times New Roman" w:cs="Times New Roman"/>
          <w:lang w:val="lv-LV"/>
        </w:rPr>
        <w:t xml:space="preserve">, </w:t>
      </w:r>
      <w:proofErr w:type="spellStart"/>
      <w:r w:rsidR="0045487F" w:rsidRPr="00295C55">
        <w:rPr>
          <w:rFonts w:ascii="Times New Roman" w:hAnsi="Times New Roman" w:cs="Times New Roman"/>
          <w:lang w:val="lv-LV"/>
        </w:rPr>
        <w:t>Work</w:t>
      </w:r>
      <w:proofErr w:type="spellEnd"/>
      <w:r w:rsidR="0045487F" w:rsidRPr="00295C55">
        <w:rPr>
          <w:rFonts w:ascii="Times New Roman" w:hAnsi="Times New Roman" w:cs="Times New Roman"/>
          <w:lang w:val="lv-LV"/>
        </w:rPr>
        <w:t xml:space="preserve"> </w:t>
      </w:r>
      <w:proofErr w:type="spellStart"/>
      <w:r w:rsidR="0045487F" w:rsidRPr="00295C55">
        <w:rPr>
          <w:rFonts w:ascii="Times New Roman" w:hAnsi="Times New Roman" w:cs="Times New Roman"/>
          <w:lang w:val="lv-LV"/>
        </w:rPr>
        <w:t>in</w:t>
      </w:r>
      <w:proofErr w:type="spellEnd"/>
      <w:r w:rsidR="0045487F" w:rsidRPr="00295C55">
        <w:rPr>
          <w:rFonts w:ascii="Times New Roman" w:hAnsi="Times New Roman" w:cs="Times New Roman"/>
          <w:lang w:val="lv-LV"/>
        </w:rPr>
        <w:t xml:space="preserve"> </w:t>
      </w:r>
      <w:proofErr w:type="spellStart"/>
      <w:r w:rsidR="0045487F" w:rsidRPr="00295C55">
        <w:rPr>
          <w:rFonts w:ascii="Times New Roman" w:hAnsi="Times New Roman" w:cs="Times New Roman"/>
          <w:lang w:val="lv-LV"/>
        </w:rPr>
        <w:t>Riga</w:t>
      </w:r>
      <w:proofErr w:type="spellEnd"/>
      <w:r w:rsidR="0045487F" w:rsidRPr="00295C55">
        <w:rPr>
          <w:rFonts w:ascii="Times New Roman" w:hAnsi="Times New Roman" w:cs="Times New Roman"/>
          <w:lang w:val="lv-LV"/>
        </w:rPr>
        <w:t xml:space="preserve"> </w:t>
      </w:r>
      <w:proofErr w:type="spellStart"/>
      <w:r w:rsidR="0045487F" w:rsidRPr="00295C55">
        <w:rPr>
          <w:rFonts w:ascii="Times New Roman" w:hAnsi="Times New Roman" w:cs="Times New Roman"/>
          <w:lang w:val="lv-LV"/>
        </w:rPr>
        <w:t>utml</w:t>
      </w:r>
      <w:proofErr w:type="spellEnd"/>
      <w:r w:rsidR="0045487F" w:rsidRPr="00295C55">
        <w:rPr>
          <w:rFonts w:ascii="Times New Roman" w:hAnsi="Times New Roman" w:cs="Times New Roman"/>
          <w:lang w:val="lv-LV"/>
        </w:rPr>
        <w:t>)</w:t>
      </w:r>
      <w:r w:rsidRPr="00295C55">
        <w:rPr>
          <w:rFonts w:ascii="Times New Roman" w:hAnsi="Times New Roman" w:cs="Times New Roman"/>
          <w:lang w:val="lv-LV"/>
        </w:rPr>
        <w:t xml:space="preserve"> nepārtraukta īstenošana Google un Meta grupas medijos</w:t>
      </w:r>
      <w:r w:rsidR="00F1326E" w:rsidRPr="00295C55">
        <w:rPr>
          <w:rFonts w:ascii="Times New Roman" w:hAnsi="Times New Roman" w:cs="Times New Roman"/>
          <w:lang w:val="lv-LV"/>
        </w:rPr>
        <w:t xml:space="preserve">. </w:t>
      </w:r>
      <w:r w:rsidR="00F25C8D" w:rsidRPr="00295C55">
        <w:rPr>
          <w:rFonts w:ascii="Times New Roman" w:hAnsi="Times New Roman" w:cs="Times New Roman"/>
          <w:lang w:val="lv-LV"/>
        </w:rPr>
        <w:t xml:space="preserve">Papildus </w:t>
      </w:r>
      <w:r w:rsidR="00F1326E" w:rsidRPr="00295C55">
        <w:rPr>
          <w:rFonts w:ascii="Times New Roman" w:hAnsi="Times New Roman" w:cs="Times New Roman"/>
          <w:lang w:val="lv-LV"/>
        </w:rPr>
        <w:t xml:space="preserve">provizoriski </w:t>
      </w:r>
      <w:r w:rsidR="00F25C8D" w:rsidRPr="00295C55">
        <w:rPr>
          <w:rFonts w:ascii="Times New Roman" w:hAnsi="Times New Roman" w:cs="Times New Roman"/>
          <w:lang w:val="lv-LV"/>
        </w:rPr>
        <w:t>p</w:t>
      </w:r>
      <w:r w:rsidR="00363A37" w:rsidRPr="00295C55">
        <w:rPr>
          <w:rFonts w:ascii="Times New Roman" w:hAnsi="Times New Roman" w:cs="Times New Roman"/>
          <w:lang w:val="lv-LV"/>
        </w:rPr>
        <w:t xml:space="preserve">lānots realizēt apmēram </w:t>
      </w:r>
      <w:r w:rsidR="00F25C8D" w:rsidRPr="00295C55">
        <w:rPr>
          <w:rFonts w:ascii="Times New Roman" w:hAnsi="Times New Roman" w:cs="Times New Roman"/>
          <w:lang w:val="lv-LV"/>
        </w:rPr>
        <w:t xml:space="preserve">6 </w:t>
      </w:r>
      <w:r w:rsidR="00363A37" w:rsidRPr="00295C55">
        <w:rPr>
          <w:rFonts w:ascii="Times New Roman" w:hAnsi="Times New Roman" w:cs="Times New Roman"/>
          <w:lang w:val="lv-LV"/>
        </w:rPr>
        <w:t>kampaņas līguma darbības laikā</w:t>
      </w:r>
      <w:r w:rsidR="00F25C8D" w:rsidRPr="00295C55">
        <w:rPr>
          <w:rFonts w:ascii="Times New Roman" w:hAnsi="Times New Roman" w:cs="Times New Roman"/>
          <w:lang w:val="lv-LV"/>
        </w:rPr>
        <w:t xml:space="preserve"> (piemēram, Rīgas vasaras, RIMI Rīgas maratona, Rīgas ziemas u.c. kampaņas) </w:t>
      </w:r>
      <w:r w:rsidR="00E95437" w:rsidRPr="00295C55">
        <w:rPr>
          <w:rFonts w:ascii="Times New Roman" w:hAnsi="Times New Roman" w:cs="Times New Roman"/>
          <w:lang w:val="lv-LV"/>
        </w:rPr>
        <w:t>290000</w:t>
      </w:r>
      <w:r w:rsidR="00F25C8D" w:rsidRPr="00295C55">
        <w:rPr>
          <w:rFonts w:ascii="Times New Roman" w:hAnsi="Times New Roman" w:cs="Times New Roman"/>
          <w:lang w:val="lv-LV"/>
        </w:rPr>
        <w:t xml:space="preserve"> EUR + PVN</w:t>
      </w:r>
    </w:p>
    <w:p w14:paraId="37F1E417" w14:textId="77777777" w:rsidR="000B28F8"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Reklāmas kampaņu īstenošana ne </w:t>
      </w:r>
      <w:r w:rsidR="00F25C8D" w:rsidRPr="00295C55">
        <w:rPr>
          <w:rFonts w:ascii="Times New Roman" w:hAnsi="Times New Roman" w:cs="Times New Roman"/>
          <w:lang w:val="lv-LV"/>
        </w:rPr>
        <w:t>G</w:t>
      </w:r>
      <w:r w:rsidRPr="00295C55">
        <w:rPr>
          <w:rFonts w:ascii="Times New Roman" w:hAnsi="Times New Roman" w:cs="Times New Roman"/>
          <w:lang w:val="lv-LV"/>
        </w:rPr>
        <w:t xml:space="preserve">oogle un </w:t>
      </w:r>
      <w:r w:rsidR="00F25C8D" w:rsidRPr="00295C55">
        <w:rPr>
          <w:rFonts w:ascii="Times New Roman" w:hAnsi="Times New Roman" w:cs="Times New Roman"/>
          <w:lang w:val="lv-LV"/>
        </w:rPr>
        <w:t>M</w:t>
      </w:r>
      <w:r w:rsidRPr="00295C55">
        <w:rPr>
          <w:rFonts w:ascii="Times New Roman" w:hAnsi="Times New Roman" w:cs="Times New Roman"/>
          <w:lang w:val="lv-LV"/>
        </w:rPr>
        <w:t>eta grupas medijos, t.sk. tehniskās specifikācijas 10.punktā aprakstītajos gadījumos: 6</w:t>
      </w:r>
      <w:r w:rsidR="00E95437" w:rsidRPr="00295C55">
        <w:rPr>
          <w:rFonts w:ascii="Times New Roman" w:hAnsi="Times New Roman" w:cs="Times New Roman"/>
          <w:lang w:val="lv-LV"/>
        </w:rPr>
        <w:t>0</w:t>
      </w:r>
      <w:r w:rsidRPr="00295C55">
        <w:rPr>
          <w:rFonts w:ascii="Times New Roman" w:hAnsi="Times New Roman" w:cs="Times New Roman"/>
          <w:lang w:val="lv-LV"/>
        </w:rPr>
        <w:t>000</w:t>
      </w:r>
      <w:r w:rsidR="0045487F" w:rsidRPr="00295C55">
        <w:rPr>
          <w:rFonts w:ascii="Times New Roman" w:hAnsi="Times New Roman" w:cs="Times New Roman"/>
          <w:lang w:val="lv-LV"/>
        </w:rPr>
        <w:t xml:space="preserve"> </w:t>
      </w:r>
      <w:r w:rsidRPr="00295C55">
        <w:rPr>
          <w:rFonts w:ascii="Times New Roman" w:hAnsi="Times New Roman" w:cs="Times New Roman"/>
          <w:lang w:val="lv-LV"/>
        </w:rPr>
        <w:t>EUR + PVN.</w:t>
      </w:r>
    </w:p>
    <w:p w14:paraId="55C82716" w14:textId="77777777" w:rsidR="000B28F8"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Citi pakalpojumi – </w:t>
      </w:r>
      <w:r w:rsidRPr="00295C55">
        <w:rPr>
          <w:rFonts w:ascii="Times New Roman" w:hAnsi="Times New Roman" w:cs="Times New Roman"/>
          <w:lang w:val="lv-LV"/>
        </w:rPr>
        <w:t>reklāmas materiālu izgatavošana: 5000 EUR + PVN.</w:t>
      </w:r>
    </w:p>
    <w:p w14:paraId="7A9063EF" w14:textId="77777777" w:rsidR="000B28F8"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Budžeta sadalījums</w:t>
      </w:r>
      <w:r w:rsidR="00363A37" w:rsidRPr="00295C55">
        <w:rPr>
          <w:rFonts w:ascii="Times New Roman" w:hAnsi="Times New Roman" w:cs="Times New Roman"/>
          <w:lang w:val="lv-LV"/>
        </w:rPr>
        <w:t xml:space="preserve"> un minētais Meta un Google kampaņu skaits</w:t>
      </w:r>
      <w:r w:rsidRPr="00295C55">
        <w:rPr>
          <w:rFonts w:ascii="Times New Roman" w:hAnsi="Times New Roman" w:cs="Times New Roman"/>
          <w:lang w:val="lv-LV"/>
        </w:rPr>
        <w:t xml:space="preserve"> ir provizorisks un var tikt mainīts atbilstoši Pasūtītāja vajadzībām, mērķiem, mediju piedāvājumiem, aktuālajai situācijai tūrisma nozarē. Pasūtīt</w:t>
      </w:r>
      <w:r w:rsidRPr="00295C55">
        <w:rPr>
          <w:rFonts w:ascii="Times New Roman" w:hAnsi="Times New Roman" w:cs="Times New Roman"/>
          <w:lang w:val="lv-LV"/>
        </w:rPr>
        <w:t xml:space="preserve">ājs negarantē šādu budžeta izpildi vai </w:t>
      </w:r>
      <w:r w:rsidR="00295C55" w:rsidRPr="00295C55">
        <w:rPr>
          <w:rFonts w:ascii="Times New Roman" w:hAnsi="Times New Roman" w:cs="Times New Roman"/>
          <w:lang w:val="lv-LV"/>
        </w:rPr>
        <w:t>proporcionālo</w:t>
      </w:r>
      <w:r w:rsidRPr="00295C55">
        <w:rPr>
          <w:rFonts w:ascii="Times New Roman" w:hAnsi="Times New Roman" w:cs="Times New Roman"/>
          <w:lang w:val="lv-LV"/>
        </w:rPr>
        <w:t xml:space="preserve"> sadalījumu starp pakalpojumiem.</w:t>
      </w:r>
    </w:p>
    <w:p w14:paraId="1056CC13" w14:textId="77777777" w:rsidR="000B28F8" w:rsidRPr="00295C55" w:rsidRDefault="000B28F8" w:rsidP="008B629C">
      <w:pPr>
        <w:pStyle w:val="Sarakstarindkopa"/>
        <w:ind w:left="360"/>
        <w:jc w:val="both"/>
        <w:rPr>
          <w:rFonts w:ascii="Times New Roman" w:hAnsi="Times New Roman" w:cs="Times New Roman"/>
          <w:lang w:val="lv-LV"/>
        </w:rPr>
      </w:pPr>
    </w:p>
    <w:p w14:paraId="6CDFBF4E" w14:textId="77777777" w:rsidR="00DA729F"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Mediju cenu nosacījumi un iesniedzamās mediju atskaites pakalpojumu izpildes pārbaudes un cenu nosacījumu ievērošanas pārbaudes nolūkos.</w:t>
      </w:r>
    </w:p>
    <w:p w14:paraId="5EBAFB56" w14:textId="77777777" w:rsidR="00937AA4"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Informatīvās kampaņas realizācija</w:t>
      </w:r>
      <w:r w:rsidRPr="00295C55">
        <w:rPr>
          <w:rFonts w:ascii="Times New Roman" w:hAnsi="Times New Roman" w:cs="Times New Roman"/>
          <w:lang w:val="lv-LV"/>
        </w:rPr>
        <w:t>s laikā vai pēc tās realizācijas (atkarībā no mediju un atskaišu veida, kas aprakstīts zemāk) Piegādātājam (iepirkumā uzvarējušajam Pretendentam, kas nodrošinās Līguma izpildi) būs jāiesniedz sekojošas atskaites:</w:t>
      </w:r>
    </w:p>
    <w:p w14:paraId="4648F094" w14:textId="77777777" w:rsidR="005C5E7C" w:rsidRPr="00295C55" w:rsidRDefault="00912328" w:rsidP="008B629C">
      <w:pPr>
        <w:pStyle w:val="Sarakstarindkopa"/>
        <w:numPr>
          <w:ilvl w:val="2"/>
          <w:numId w:val="2"/>
        </w:numPr>
        <w:jc w:val="both"/>
        <w:rPr>
          <w:rFonts w:ascii="Times New Roman" w:hAnsi="Times New Roman" w:cs="Times New Roman"/>
          <w:lang w:val="lv-LV"/>
        </w:rPr>
      </w:pPr>
      <w:r w:rsidRPr="00295C55">
        <w:rPr>
          <w:rFonts w:ascii="Times New Roman" w:hAnsi="Times New Roman" w:cs="Times New Roman"/>
          <w:lang w:val="lv-LV"/>
        </w:rPr>
        <w:t xml:space="preserve"> </w:t>
      </w:r>
      <w:bookmarkStart w:id="0" w:name="_Ref158796778"/>
      <w:r w:rsidRPr="00295C55">
        <w:rPr>
          <w:rFonts w:ascii="Times New Roman" w:hAnsi="Times New Roman" w:cs="Times New Roman"/>
          <w:lang w:val="lv-LV"/>
        </w:rPr>
        <w:t>Par reklāmas izvietošanu interneta Google grupas, Meta grupas u.c. medijos, kuros cena veidojas pēc reālā laika izsoles principa jānodrošina reklāmas izvietošanas efektivitātes izvērtēšanas iespēja un izmaksu caurspīdīgums vienā no sekojošiem veidiem (veid</w:t>
      </w:r>
      <w:r w:rsidRPr="00295C55">
        <w:rPr>
          <w:rFonts w:ascii="Times New Roman" w:hAnsi="Times New Roman" w:cs="Times New Roman"/>
          <w:lang w:val="lv-LV"/>
        </w:rPr>
        <w:t xml:space="preserve">u izvēlas Pasūtītājs pēc saviem ieskatiem un Piegādātājam jāspēj nodrošināt pakalpojuma caurspīdīgums abos sadarbības modeļos), un jebkurā no zemāk minētajiem veidiem tiešsaistes piekļuve un pakalpojuma caurspīdīgums jānodrošina </w:t>
      </w:r>
      <w:r w:rsidRPr="00295C55">
        <w:rPr>
          <w:rFonts w:ascii="Times New Roman" w:hAnsi="Times New Roman" w:cs="Times New Roman"/>
          <w:b/>
          <w:bCs/>
          <w:lang w:val="lv-LV"/>
        </w:rPr>
        <w:t>pirms attiecīgās reklāmas i</w:t>
      </w:r>
      <w:r w:rsidRPr="00295C55">
        <w:rPr>
          <w:rFonts w:ascii="Times New Roman" w:hAnsi="Times New Roman" w:cs="Times New Roman"/>
          <w:b/>
          <w:bCs/>
          <w:lang w:val="lv-LV"/>
        </w:rPr>
        <w:t>zvietošanas kampaņas uzsākšanas</w:t>
      </w:r>
      <w:r w:rsidRPr="00295C55">
        <w:rPr>
          <w:rFonts w:ascii="Times New Roman" w:hAnsi="Times New Roman" w:cs="Times New Roman"/>
          <w:lang w:val="lv-LV"/>
        </w:rPr>
        <w:t>, pretējā gadījumā Pasūtītājs ir tiesīgs neapmaksāt informācijas izvietošanas izmaksas:</w:t>
      </w:r>
      <w:bookmarkEnd w:id="0"/>
    </w:p>
    <w:p w14:paraId="77422B8A" w14:textId="77777777" w:rsidR="005C5E7C" w:rsidRPr="00295C55" w:rsidRDefault="00912328" w:rsidP="008B629C">
      <w:pPr>
        <w:pStyle w:val="Sarakstarindkopa"/>
        <w:numPr>
          <w:ilvl w:val="3"/>
          <w:numId w:val="2"/>
        </w:numPr>
        <w:jc w:val="both"/>
        <w:rPr>
          <w:rFonts w:ascii="Times New Roman" w:hAnsi="Times New Roman" w:cs="Times New Roman"/>
          <w:lang w:val="lv-LV"/>
        </w:rPr>
      </w:pPr>
      <w:r w:rsidRPr="00295C55">
        <w:rPr>
          <w:rFonts w:ascii="Times New Roman" w:hAnsi="Times New Roman" w:cs="Times New Roman"/>
          <w:lang w:val="lv-LV"/>
        </w:rPr>
        <w:t xml:space="preserve">Piegādātājs nodrošina tiešsaistes piekļuves medija statistikas un izmaksu uzskaitei attiecīgā medija vidē (Izpildītāja profilam </w:t>
      </w:r>
      <w:proofErr w:type="spellStart"/>
      <w:r w:rsidRPr="00295C55">
        <w:rPr>
          <w:rFonts w:ascii="Times New Roman" w:hAnsi="Times New Roman" w:cs="Times New Roman"/>
          <w:lang w:val="lv-LV"/>
        </w:rPr>
        <w:t>GoogleAds</w:t>
      </w:r>
      <w:proofErr w:type="spellEnd"/>
      <w:r w:rsidRPr="00295C55">
        <w:rPr>
          <w:rFonts w:ascii="Times New Roman" w:hAnsi="Times New Roman" w:cs="Times New Roman"/>
          <w:lang w:val="lv-LV"/>
        </w:rPr>
        <w:t xml:space="preserve"> kontā, no kura tiek iegādāta Pasūtītāja informācijas izvietošana; piekļuve Meta </w:t>
      </w:r>
      <w:proofErr w:type="spellStart"/>
      <w:r w:rsidRPr="00295C55">
        <w:rPr>
          <w:rFonts w:ascii="Times New Roman" w:hAnsi="Times New Roman" w:cs="Times New Roman"/>
          <w:lang w:val="lv-LV"/>
        </w:rPr>
        <w:t>Business</w:t>
      </w:r>
      <w:proofErr w:type="spellEnd"/>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Manager</w:t>
      </w:r>
      <w:proofErr w:type="spellEnd"/>
      <w:r w:rsidRPr="00295C55">
        <w:rPr>
          <w:rFonts w:ascii="Times New Roman" w:hAnsi="Times New Roman" w:cs="Times New Roman"/>
          <w:lang w:val="lv-LV"/>
        </w:rPr>
        <w:t xml:space="preserve"> kontam </w:t>
      </w:r>
      <w:proofErr w:type="spellStart"/>
      <w:r w:rsidRPr="00295C55">
        <w:rPr>
          <w:rFonts w:ascii="Times New Roman" w:hAnsi="Times New Roman" w:cs="Times New Roman"/>
          <w:lang w:val="lv-LV"/>
        </w:rPr>
        <w:t>utml</w:t>
      </w:r>
      <w:proofErr w:type="spellEnd"/>
      <w:r w:rsidRPr="00295C55">
        <w:rPr>
          <w:rFonts w:ascii="Times New Roman" w:hAnsi="Times New Roman" w:cs="Times New Roman"/>
          <w:lang w:val="lv-LV"/>
        </w:rPr>
        <w:t>.), un attiecīgajos kontos un profilos Pasūtītājam jābūt tiešsaistes piekļuvei vismaz šādai informācijai: izvietotās informācijas impresijas, klikš</w:t>
      </w:r>
      <w:r w:rsidRPr="00295C55">
        <w:rPr>
          <w:rFonts w:ascii="Times New Roman" w:hAnsi="Times New Roman" w:cs="Times New Roman"/>
          <w:lang w:val="lv-LV"/>
        </w:rPr>
        <w:t xml:space="preserve">ķi, </w:t>
      </w:r>
      <w:proofErr w:type="spellStart"/>
      <w:r w:rsidRPr="00295C55">
        <w:rPr>
          <w:rFonts w:ascii="Times New Roman" w:hAnsi="Times New Roman" w:cs="Times New Roman"/>
          <w:lang w:val="lv-LV"/>
        </w:rPr>
        <w:t>banera</w:t>
      </w:r>
      <w:proofErr w:type="spellEnd"/>
      <w:r w:rsidRPr="00295C55">
        <w:rPr>
          <w:rFonts w:ascii="Times New Roman" w:hAnsi="Times New Roman" w:cs="Times New Roman"/>
          <w:lang w:val="lv-LV"/>
        </w:rPr>
        <w:t xml:space="preserve"> vai cita informācijas formāta izmērs un veids, video klipa garums, trešās puses (medija jeb informācijas nesēja, t.i. Google, </w:t>
      </w:r>
      <w:proofErr w:type="spellStart"/>
      <w:r w:rsidRPr="00295C55">
        <w:rPr>
          <w:rFonts w:ascii="Times New Roman" w:hAnsi="Times New Roman" w:cs="Times New Roman"/>
          <w:lang w:val="lv-LV"/>
        </w:rPr>
        <w:t>Facebook</w:t>
      </w:r>
      <w:proofErr w:type="spellEnd"/>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Instagram</w:t>
      </w:r>
      <w:proofErr w:type="spellEnd"/>
      <w:r w:rsidRPr="00295C55">
        <w:rPr>
          <w:rFonts w:ascii="Times New Roman" w:hAnsi="Times New Roman" w:cs="Times New Roman"/>
          <w:lang w:val="lv-LV"/>
        </w:rPr>
        <w:t xml:space="preserve"> u.c.) izmaksas (jeb faktiskā informācijas izvietošanas cena informācijas nesējā, ko Piegādātājs mak</w:t>
      </w:r>
      <w:r w:rsidRPr="00295C55">
        <w:rPr>
          <w:rFonts w:ascii="Times New Roman" w:hAnsi="Times New Roman" w:cs="Times New Roman"/>
          <w:lang w:val="lv-LV"/>
        </w:rPr>
        <w:t>sā medijam).</w:t>
      </w:r>
    </w:p>
    <w:p w14:paraId="408D3BCD" w14:textId="77777777" w:rsidR="005C5E7C" w:rsidRPr="00295C55" w:rsidRDefault="00912328" w:rsidP="008B629C">
      <w:pPr>
        <w:pStyle w:val="Sarakstarindkopa"/>
        <w:numPr>
          <w:ilvl w:val="3"/>
          <w:numId w:val="2"/>
        </w:numPr>
        <w:jc w:val="both"/>
        <w:rPr>
          <w:rFonts w:ascii="Times New Roman" w:hAnsi="Times New Roman" w:cs="Times New Roman"/>
          <w:lang w:val="lv-LV"/>
        </w:rPr>
      </w:pPr>
      <w:r w:rsidRPr="00295C55">
        <w:rPr>
          <w:rFonts w:ascii="Times New Roman" w:hAnsi="Times New Roman" w:cs="Times New Roman"/>
          <w:lang w:val="lv-LV"/>
        </w:rPr>
        <w:t>Pasūtītājs nodrošina piekļuvi un atļaujas Piegādātājam sniegt pakalpojumus Pasūtītāja pārvaldītajos attiecīgo mediju kontos, un Piegādātājs attiecīgi veic reklāmas plānošanas, izvietošanas, optimizēšanas pakalpojumus un veic norēķinus par Pasū</w:t>
      </w:r>
      <w:r w:rsidRPr="00295C55">
        <w:rPr>
          <w:rFonts w:ascii="Times New Roman" w:hAnsi="Times New Roman" w:cs="Times New Roman"/>
          <w:lang w:val="lv-LV"/>
        </w:rPr>
        <w:t>tītāja reklāmas izvietošanu attiecīgajos medijos, ar nosacījumu, ka Pasūtītājam ir redzama pilna informācija par veiktajām aktivitātēm un to apjomiem</w:t>
      </w:r>
      <w:r w:rsidR="00282FF3" w:rsidRPr="00295C55">
        <w:rPr>
          <w:rFonts w:ascii="Times New Roman" w:hAnsi="Times New Roman" w:cs="Times New Roman"/>
          <w:lang w:val="lv-LV"/>
        </w:rPr>
        <w:t>, kvalitāti un izmaksām</w:t>
      </w:r>
      <w:r w:rsidRPr="00295C55">
        <w:rPr>
          <w:rFonts w:ascii="Times New Roman" w:hAnsi="Times New Roman" w:cs="Times New Roman"/>
          <w:lang w:val="lv-LV"/>
        </w:rPr>
        <w:t xml:space="preserve">. </w:t>
      </w:r>
    </w:p>
    <w:p w14:paraId="053C0C41" w14:textId="77777777" w:rsidR="00D814C6" w:rsidRPr="00295C55" w:rsidRDefault="00912328" w:rsidP="008B629C">
      <w:pPr>
        <w:pStyle w:val="Sarakstarindkopa"/>
        <w:numPr>
          <w:ilvl w:val="2"/>
          <w:numId w:val="2"/>
        </w:numPr>
        <w:jc w:val="both"/>
        <w:rPr>
          <w:rFonts w:ascii="Times New Roman" w:hAnsi="Times New Roman" w:cs="Times New Roman"/>
          <w:lang w:val="lv-LV"/>
        </w:rPr>
      </w:pPr>
      <w:bookmarkStart w:id="1" w:name="_Ref158797049"/>
      <w:r w:rsidRPr="00295C55">
        <w:rPr>
          <w:rFonts w:ascii="Times New Roman" w:hAnsi="Times New Roman" w:cs="Times New Roman"/>
          <w:lang w:val="lv-LV"/>
        </w:rPr>
        <w:t xml:space="preserve">Par </w:t>
      </w:r>
      <w:r w:rsidR="00282FF3" w:rsidRPr="00295C55">
        <w:rPr>
          <w:rFonts w:ascii="Times New Roman" w:hAnsi="Times New Roman" w:cs="Times New Roman"/>
          <w:lang w:val="lv-LV"/>
        </w:rPr>
        <w:t>reklāmas</w:t>
      </w:r>
      <w:r w:rsidRPr="00295C55">
        <w:rPr>
          <w:rFonts w:ascii="Times New Roman" w:hAnsi="Times New Roman" w:cs="Times New Roman"/>
          <w:lang w:val="lv-LV"/>
        </w:rPr>
        <w:t xml:space="preserve"> izvietošanu citos interneta medijos (ne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_Ref158796778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5.1.1</w:t>
      </w:r>
      <w:r w:rsidR="007968A6" w:rsidRPr="00295C55">
        <w:rPr>
          <w:rFonts w:ascii="Times New Roman" w:hAnsi="Times New Roman" w:cs="Times New Roman"/>
          <w:lang w:val="lv-LV"/>
        </w:rPr>
        <w:fldChar w:fldCharType="end"/>
      </w:r>
      <w:r w:rsidR="006B4991" w:rsidRPr="00295C55">
        <w:rPr>
          <w:rFonts w:ascii="Times New Roman" w:hAnsi="Times New Roman" w:cs="Times New Roman"/>
          <w:lang w:val="lv-LV"/>
        </w:rPr>
        <w:t>. punktā</w:t>
      </w:r>
      <w:r w:rsidRPr="00295C55">
        <w:rPr>
          <w:rFonts w:ascii="Times New Roman" w:hAnsi="Times New Roman" w:cs="Times New Roman"/>
          <w:lang w:val="lv-LV"/>
        </w:rPr>
        <w:t xml:space="preserve"> uzskaitītajos medijos) jāizveido un jānodrošina Pasūtītājam piekļuve </w:t>
      </w:r>
      <w:proofErr w:type="spellStart"/>
      <w:r w:rsidRPr="00295C55">
        <w:rPr>
          <w:rFonts w:ascii="Times New Roman" w:hAnsi="Times New Roman" w:cs="Times New Roman"/>
          <w:lang w:val="lv-LV"/>
        </w:rPr>
        <w:t>Gemius</w:t>
      </w:r>
      <w:proofErr w:type="spellEnd"/>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Direct</w:t>
      </w:r>
      <w:proofErr w:type="spellEnd"/>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Effect</w:t>
      </w:r>
      <w:proofErr w:type="spellEnd"/>
      <w:r w:rsidRPr="00295C55">
        <w:rPr>
          <w:rFonts w:ascii="Times New Roman" w:hAnsi="Times New Roman" w:cs="Times New Roman"/>
          <w:lang w:val="lv-LV"/>
        </w:rPr>
        <w:t xml:space="preserve"> vai</w:t>
      </w:r>
      <w:r w:rsidRPr="00295C55">
        <w:rPr>
          <w:rFonts w:ascii="Times New Roman" w:hAnsi="Times New Roman" w:cs="Times New Roman"/>
          <w:lang w:val="lv-LV"/>
        </w:rPr>
        <w:t xml:space="preserve"> ekvivalenta, ar klientu saskaņota reklāmas servēšanas un monitoringa nodrošinātāja tiešsaistes reālā laika mērījumu uzskaite, kurā redzama vismaz sekojoša informācija par izvietoto </w:t>
      </w:r>
      <w:r w:rsidR="00282FF3" w:rsidRPr="00295C55">
        <w:rPr>
          <w:rFonts w:ascii="Times New Roman" w:hAnsi="Times New Roman" w:cs="Times New Roman"/>
          <w:lang w:val="lv-LV"/>
        </w:rPr>
        <w:t>reklāmu</w:t>
      </w:r>
      <w:r w:rsidRPr="00295C55">
        <w:rPr>
          <w:rFonts w:ascii="Times New Roman" w:hAnsi="Times New Roman" w:cs="Times New Roman"/>
          <w:lang w:val="lv-LV"/>
        </w:rPr>
        <w:t xml:space="preserve"> katram informācijas </w:t>
      </w:r>
      <w:r w:rsidR="00295C55" w:rsidRPr="00295C55">
        <w:rPr>
          <w:rFonts w:ascii="Times New Roman" w:hAnsi="Times New Roman" w:cs="Times New Roman"/>
          <w:lang w:val="lv-LV"/>
        </w:rPr>
        <w:t>bannerim</w:t>
      </w:r>
      <w:r w:rsidRPr="00295C55">
        <w:rPr>
          <w:rFonts w:ascii="Times New Roman" w:hAnsi="Times New Roman" w:cs="Times New Roman"/>
          <w:lang w:val="lv-LV"/>
        </w:rPr>
        <w:t>/klipam/veidam katrā medijā: impresija</w:t>
      </w:r>
      <w:r w:rsidRPr="00295C55">
        <w:rPr>
          <w:rFonts w:ascii="Times New Roman" w:hAnsi="Times New Roman" w:cs="Times New Roman"/>
          <w:lang w:val="lv-LV"/>
        </w:rPr>
        <w:t>s, klikšķi, redzamības rādītājs (</w:t>
      </w:r>
      <w:proofErr w:type="spellStart"/>
      <w:r w:rsidRPr="00295C55">
        <w:rPr>
          <w:rFonts w:ascii="Times New Roman" w:hAnsi="Times New Roman" w:cs="Times New Roman"/>
          <w:lang w:val="lv-LV"/>
        </w:rPr>
        <w:t>angl</w:t>
      </w:r>
      <w:proofErr w:type="spellEnd"/>
      <w:r w:rsidRPr="00295C55">
        <w:rPr>
          <w:rFonts w:ascii="Times New Roman" w:hAnsi="Times New Roman" w:cs="Times New Roman"/>
          <w:lang w:val="lv-LV"/>
        </w:rPr>
        <w:t xml:space="preserve">. – </w:t>
      </w:r>
      <w:proofErr w:type="spellStart"/>
      <w:r w:rsidRPr="00295C55">
        <w:rPr>
          <w:rFonts w:ascii="Times New Roman" w:hAnsi="Times New Roman" w:cs="Times New Roman"/>
          <w:lang w:val="lv-LV"/>
        </w:rPr>
        <w:t>viewability</w:t>
      </w:r>
      <w:proofErr w:type="spellEnd"/>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rate</w:t>
      </w:r>
      <w:proofErr w:type="spellEnd"/>
      <w:r w:rsidRPr="00295C55">
        <w:rPr>
          <w:rFonts w:ascii="Times New Roman" w:hAnsi="Times New Roman" w:cs="Times New Roman"/>
          <w:lang w:val="lv-LV"/>
        </w:rPr>
        <w:t>), reklāmas/</w:t>
      </w:r>
      <w:r w:rsidR="00282FF3" w:rsidRPr="00295C55">
        <w:rPr>
          <w:rFonts w:ascii="Times New Roman" w:hAnsi="Times New Roman" w:cs="Times New Roman"/>
          <w:lang w:val="lv-LV"/>
        </w:rPr>
        <w:t>reklāmas</w:t>
      </w:r>
      <w:r w:rsidRPr="00295C55">
        <w:rPr>
          <w:rFonts w:ascii="Times New Roman" w:hAnsi="Times New Roman" w:cs="Times New Roman"/>
          <w:lang w:val="lv-LV"/>
        </w:rPr>
        <w:t xml:space="preserve"> izvietojumu avots </w:t>
      </w:r>
      <w:r w:rsidRPr="00295C55">
        <w:rPr>
          <w:rFonts w:ascii="Times New Roman" w:hAnsi="Times New Roman" w:cs="Times New Roman"/>
          <w:lang w:val="lv-LV"/>
        </w:rPr>
        <w:lastRenderedPageBreak/>
        <w:t xml:space="preserve">(medijs), </w:t>
      </w:r>
      <w:r w:rsidR="00282FF3" w:rsidRPr="00295C55">
        <w:rPr>
          <w:rFonts w:ascii="Times New Roman" w:hAnsi="Times New Roman" w:cs="Times New Roman"/>
          <w:lang w:val="lv-LV"/>
        </w:rPr>
        <w:t>reklāmas</w:t>
      </w:r>
      <w:r w:rsidRPr="00295C55">
        <w:rPr>
          <w:rFonts w:ascii="Times New Roman" w:hAnsi="Times New Roman" w:cs="Times New Roman"/>
          <w:lang w:val="lv-LV"/>
        </w:rPr>
        <w:t xml:space="preserve"> </w:t>
      </w:r>
      <w:proofErr w:type="spellStart"/>
      <w:r w:rsidRPr="00295C55">
        <w:rPr>
          <w:rFonts w:ascii="Times New Roman" w:hAnsi="Times New Roman" w:cs="Times New Roman"/>
          <w:lang w:val="lv-LV"/>
        </w:rPr>
        <w:t>banera</w:t>
      </w:r>
      <w:proofErr w:type="spellEnd"/>
      <w:r w:rsidRPr="00295C55">
        <w:rPr>
          <w:rFonts w:ascii="Times New Roman" w:hAnsi="Times New Roman" w:cs="Times New Roman"/>
          <w:lang w:val="lv-LV"/>
        </w:rPr>
        <w:t xml:space="preserve"> vai cita </w:t>
      </w:r>
      <w:r w:rsidR="00282FF3" w:rsidRPr="00295C55">
        <w:rPr>
          <w:rFonts w:ascii="Times New Roman" w:hAnsi="Times New Roman" w:cs="Times New Roman"/>
          <w:lang w:val="lv-LV"/>
        </w:rPr>
        <w:t>reklāmas</w:t>
      </w:r>
      <w:r w:rsidRPr="00295C55">
        <w:rPr>
          <w:rFonts w:ascii="Times New Roman" w:hAnsi="Times New Roman" w:cs="Times New Roman"/>
          <w:lang w:val="lv-LV"/>
        </w:rPr>
        <w:t xml:space="preserve"> formāta izmērs un veids, video klipa garums. Tiešsaistes piekļuve jānodrošina </w:t>
      </w:r>
      <w:r w:rsidRPr="00295C55">
        <w:rPr>
          <w:rFonts w:ascii="Times New Roman" w:hAnsi="Times New Roman" w:cs="Times New Roman"/>
          <w:b/>
          <w:bCs/>
          <w:lang w:val="lv-LV"/>
        </w:rPr>
        <w:t xml:space="preserve">pirms attiecīgās </w:t>
      </w:r>
      <w:r w:rsidR="00282FF3" w:rsidRPr="00295C55">
        <w:rPr>
          <w:rFonts w:ascii="Times New Roman" w:hAnsi="Times New Roman" w:cs="Times New Roman"/>
          <w:b/>
          <w:bCs/>
          <w:lang w:val="lv-LV"/>
        </w:rPr>
        <w:t>reklāmas</w:t>
      </w:r>
      <w:r w:rsidRPr="00295C55">
        <w:rPr>
          <w:rFonts w:ascii="Times New Roman" w:hAnsi="Times New Roman" w:cs="Times New Roman"/>
          <w:b/>
          <w:bCs/>
          <w:lang w:val="lv-LV"/>
        </w:rPr>
        <w:t xml:space="preserve"> kampaņas uzs</w:t>
      </w:r>
      <w:r w:rsidRPr="00295C55">
        <w:rPr>
          <w:rFonts w:ascii="Times New Roman" w:hAnsi="Times New Roman" w:cs="Times New Roman"/>
          <w:b/>
          <w:bCs/>
          <w:lang w:val="lv-LV"/>
        </w:rPr>
        <w:t>ākšanas</w:t>
      </w:r>
      <w:r w:rsidRPr="00295C55">
        <w:rPr>
          <w:rFonts w:ascii="Times New Roman" w:hAnsi="Times New Roman" w:cs="Times New Roman"/>
          <w:lang w:val="lv-LV"/>
        </w:rPr>
        <w:t>, pretējā gadījumā Pasūtītājs ir tiesīgs neapmaksāt informācijas izvietošanas izmaksas.</w:t>
      </w:r>
      <w:bookmarkEnd w:id="1"/>
    </w:p>
    <w:p w14:paraId="6BAED8DA" w14:textId="77777777" w:rsidR="00937AA4" w:rsidRPr="00295C55" w:rsidRDefault="00912328" w:rsidP="008B629C">
      <w:pPr>
        <w:pStyle w:val="Sarakstarindkopa"/>
        <w:numPr>
          <w:ilvl w:val="2"/>
          <w:numId w:val="2"/>
        </w:numPr>
        <w:jc w:val="both"/>
        <w:rPr>
          <w:rFonts w:ascii="Times New Roman" w:hAnsi="Times New Roman" w:cs="Times New Roman"/>
          <w:lang w:val="lv-LV"/>
        </w:rPr>
      </w:pPr>
      <w:r w:rsidRPr="00295C55">
        <w:rPr>
          <w:rFonts w:ascii="Times New Roman" w:hAnsi="Times New Roman" w:cs="Times New Roman"/>
          <w:lang w:val="lv-LV"/>
        </w:rPr>
        <w:t>Par SEO pakalpojumu sniegšanu līdz katra mēneša 10.datumam jāiesniedz atskaite par sniegtajiem pakalpojumiem iekļaujot:</w:t>
      </w:r>
    </w:p>
    <w:p w14:paraId="2DC208B9" w14:textId="77777777" w:rsidR="00937AA4" w:rsidRPr="00295C55" w:rsidRDefault="00912328" w:rsidP="008B629C">
      <w:pPr>
        <w:pStyle w:val="Sarakstarindkopa"/>
        <w:numPr>
          <w:ilvl w:val="3"/>
          <w:numId w:val="2"/>
        </w:numPr>
        <w:jc w:val="both"/>
        <w:rPr>
          <w:rFonts w:ascii="Times New Roman" w:hAnsi="Times New Roman" w:cs="Times New Roman"/>
          <w:lang w:val="lv-LV"/>
        </w:rPr>
      </w:pPr>
      <w:r w:rsidRPr="00295C55">
        <w:rPr>
          <w:rFonts w:ascii="Times New Roman" w:hAnsi="Times New Roman" w:cs="Times New Roman"/>
          <w:lang w:val="lv-LV"/>
        </w:rPr>
        <w:t xml:space="preserve">Iekšējiem SEO </w:t>
      </w:r>
      <w:r w:rsidRPr="00295C55">
        <w:rPr>
          <w:rFonts w:ascii="Times New Roman" w:hAnsi="Times New Roman" w:cs="Times New Roman"/>
          <w:lang w:val="lv-LV"/>
        </w:rPr>
        <w:t>pakalpojumiem:</w:t>
      </w:r>
    </w:p>
    <w:p w14:paraId="07D57FD8" w14:textId="77777777" w:rsidR="00937AA4" w:rsidRPr="00295C55" w:rsidRDefault="00912328" w:rsidP="008B629C">
      <w:pPr>
        <w:pStyle w:val="Sarakstarindkopa"/>
        <w:numPr>
          <w:ilvl w:val="4"/>
          <w:numId w:val="2"/>
        </w:numPr>
        <w:jc w:val="both"/>
        <w:rPr>
          <w:rFonts w:ascii="Times New Roman" w:hAnsi="Times New Roman" w:cs="Times New Roman"/>
          <w:lang w:val="lv-LV"/>
        </w:rPr>
      </w:pPr>
      <w:r w:rsidRPr="00295C55">
        <w:rPr>
          <w:rFonts w:ascii="Times New Roman" w:hAnsi="Times New Roman" w:cs="Times New Roman"/>
          <w:lang w:val="lv-LV"/>
        </w:rPr>
        <w:t xml:space="preserve">Risināmās problēmas aprakstu (pievienojot </w:t>
      </w:r>
      <w:r w:rsidR="00C24977" w:rsidRPr="00295C55">
        <w:rPr>
          <w:rFonts w:ascii="Times New Roman" w:hAnsi="Times New Roman" w:cs="Times New Roman"/>
          <w:lang w:val="lv-LV"/>
        </w:rPr>
        <w:t>hipersaite</w:t>
      </w:r>
      <w:r w:rsidRPr="00295C55">
        <w:rPr>
          <w:rFonts w:ascii="Times New Roman" w:hAnsi="Times New Roman" w:cs="Times New Roman"/>
          <w:lang w:val="lv-LV"/>
        </w:rPr>
        <w:t>s)</w:t>
      </w:r>
      <w:r w:rsidR="00282FF3" w:rsidRPr="00295C55">
        <w:rPr>
          <w:rFonts w:ascii="Times New Roman" w:hAnsi="Times New Roman" w:cs="Times New Roman"/>
          <w:lang w:val="lv-LV"/>
        </w:rPr>
        <w:t>.</w:t>
      </w:r>
    </w:p>
    <w:p w14:paraId="249644C2" w14:textId="77777777" w:rsidR="00937AA4" w:rsidRPr="00295C55" w:rsidRDefault="00912328" w:rsidP="008B629C">
      <w:pPr>
        <w:pStyle w:val="Sarakstarindkopa"/>
        <w:numPr>
          <w:ilvl w:val="4"/>
          <w:numId w:val="2"/>
        </w:numPr>
        <w:jc w:val="both"/>
        <w:rPr>
          <w:rFonts w:ascii="Times New Roman" w:hAnsi="Times New Roman" w:cs="Times New Roman"/>
          <w:lang w:val="lv-LV"/>
        </w:rPr>
      </w:pPr>
      <w:r w:rsidRPr="00295C55">
        <w:rPr>
          <w:rFonts w:ascii="Times New Roman" w:hAnsi="Times New Roman" w:cs="Times New Roman"/>
          <w:lang w:val="lv-LV"/>
        </w:rPr>
        <w:t>Risināmās problēmas sekas vai potenciālās sekas</w:t>
      </w:r>
      <w:r w:rsidR="00282FF3" w:rsidRPr="00295C55">
        <w:rPr>
          <w:rFonts w:ascii="Times New Roman" w:hAnsi="Times New Roman" w:cs="Times New Roman"/>
          <w:lang w:val="lv-LV"/>
        </w:rPr>
        <w:t>.</w:t>
      </w:r>
    </w:p>
    <w:p w14:paraId="33D87E4D" w14:textId="77777777" w:rsidR="00937AA4" w:rsidRPr="00295C55" w:rsidRDefault="00912328" w:rsidP="008B629C">
      <w:pPr>
        <w:pStyle w:val="Sarakstarindkopa"/>
        <w:numPr>
          <w:ilvl w:val="4"/>
          <w:numId w:val="2"/>
        </w:numPr>
        <w:jc w:val="both"/>
        <w:rPr>
          <w:rFonts w:ascii="Times New Roman" w:hAnsi="Times New Roman" w:cs="Times New Roman"/>
          <w:lang w:val="lv-LV"/>
        </w:rPr>
      </w:pPr>
      <w:r w:rsidRPr="00295C55">
        <w:rPr>
          <w:rFonts w:ascii="Times New Roman" w:hAnsi="Times New Roman" w:cs="Times New Roman"/>
          <w:lang w:val="lv-LV"/>
        </w:rPr>
        <w:t xml:space="preserve">Paveikto </w:t>
      </w:r>
      <w:r w:rsidR="00073D2B" w:rsidRPr="00295C55">
        <w:rPr>
          <w:rFonts w:ascii="Times New Roman" w:hAnsi="Times New Roman" w:cs="Times New Roman"/>
          <w:lang w:val="lv-LV"/>
        </w:rPr>
        <w:t>pakalpojumu uzskaitījumu</w:t>
      </w:r>
      <w:r w:rsidR="00282FF3" w:rsidRPr="00295C55">
        <w:rPr>
          <w:rFonts w:ascii="Times New Roman" w:hAnsi="Times New Roman" w:cs="Times New Roman"/>
          <w:lang w:val="lv-LV"/>
        </w:rPr>
        <w:t xml:space="preserve"> </w:t>
      </w:r>
      <w:r w:rsidR="00C24977" w:rsidRPr="00295C55">
        <w:rPr>
          <w:rFonts w:ascii="Times New Roman" w:hAnsi="Times New Roman" w:cs="Times New Roman"/>
          <w:lang w:val="lv-LV"/>
        </w:rPr>
        <w:t>(t.sk.</w:t>
      </w:r>
      <w:r w:rsidR="00295C55">
        <w:rPr>
          <w:rFonts w:ascii="Times New Roman" w:hAnsi="Times New Roman" w:cs="Times New Roman"/>
          <w:lang w:val="lv-LV"/>
        </w:rPr>
        <w:t xml:space="preserve"> </w:t>
      </w:r>
      <w:r w:rsidR="00C24977" w:rsidRPr="00295C55">
        <w:rPr>
          <w:rFonts w:ascii="Times New Roman" w:hAnsi="Times New Roman" w:cs="Times New Roman"/>
          <w:lang w:val="lv-LV"/>
        </w:rPr>
        <w:t>hipersaites)</w:t>
      </w:r>
      <w:r w:rsidR="00282FF3" w:rsidRPr="00295C55">
        <w:rPr>
          <w:rFonts w:ascii="Times New Roman" w:hAnsi="Times New Roman" w:cs="Times New Roman"/>
          <w:lang w:val="lv-LV"/>
        </w:rPr>
        <w:t xml:space="preserve"> un izmaksas.</w:t>
      </w:r>
    </w:p>
    <w:p w14:paraId="13720FD1" w14:textId="77777777" w:rsidR="00073D2B" w:rsidRPr="00295C55" w:rsidRDefault="00912328" w:rsidP="008B629C">
      <w:pPr>
        <w:pStyle w:val="Sarakstarindkopa"/>
        <w:numPr>
          <w:ilvl w:val="3"/>
          <w:numId w:val="2"/>
        </w:numPr>
        <w:jc w:val="both"/>
        <w:rPr>
          <w:rFonts w:ascii="Times New Roman" w:hAnsi="Times New Roman" w:cs="Times New Roman"/>
          <w:lang w:val="lv-LV"/>
        </w:rPr>
      </w:pPr>
      <w:r w:rsidRPr="00295C55">
        <w:rPr>
          <w:rFonts w:ascii="Times New Roman" w:hAnsi="Times New Roman" w:cs="Times New Roman"/>
          <w:lang w:val="lv-LV"/>
        </w:rPr>
        <w:t>Ārējiem SEO pakalpojumiem (neiekļaujot tiešo</w:t>
      </w:r>
      <w:r w:rsidR="00F55780" w:rsidRPr="00295C55">
        <w:rPr>
          <w:rFonts w:ascii="Times New Roman" w:hAnsi="Times New Roman" w:cs="Times New Roman"/>
          <w:lang w:val="lv-LV"/>
        </w:rPr>
        <w:t xml:space="preserve">, ārpus SEO pakalpojumiem apmaksāto </w:t>
      </w:r>
      <w:r w:rsidRPr="00295C55">
        <w:rPr>
          <w:rFonts w:ascii="Times New Roman" w:hAnsi="Times New Roman" w:cs="Times New Roman"/>
          <w:lang w:val="lv-LV"/>
        </w:rPr>
        <w:t>reklāmu medijos):</w:t>
      </w:r>
    </w:p>
    <w:p w14:paraId="19D56F1D" w14:textId="77777777" w:rsidR="00A11E0C" w:rsidRPr="00295C55" w:rsidRDefault="00912328" w:rsidP="008B629C">
      <w:pPr>
        <w:pStyle w:val="Sarakstarindkopa"/>
        <w:numPr>
          <w:ilvl w:val="4"/>
          <w:numId w:val="2"/>
        </w:numPr>
        <w:jc w:val="both"/>
        <w:rPr>
          <w:rFonts w:ascii="Times New Roman" w:hAnsi="Times New Roman" w:cs="Times New Roman"/>
          <w:lang w:val="lv-LV"/>
        </w:rPr>
      </w:pPr>
      <w:r w:rsidRPr="00295C55">
        <w:rPr>
          <w:rFonts w:ascii="Times New Roman" w:hAnsi="Times New Roman" w:cs="Times New Roman"/>
          <w:lang w:val="lv-LV"/>
        </w:rPr>
        <w:t>Paveikto pakalpojumu uzskaitījumu (t.sk.</w:t>
      </w:r>
      <w:r w:rsidR="00295C55">
        <w:rPr>
          <w:rFonts w:ascii="Times New Roman" w:hAnsi="Times New Roman" w:cs="Times New Roman"/>
          <w:lang w:val="lv-LV"/>
        </w:rPr>
        <w:t xml:space="preserve"> </w:t>
      </w:r>
      <w:r w:rsidRPr="00295C55">
        <w:rPr>
          <w:rFonts w:ascii="Times New Roman" w:hAnsi="Times New Roman" w:cs="Times New Roman"/>
          <w:lang w:val="lv-LV"/>
        </w:rPr>
        <w:t>hipersaites</w:t>
      </w:r>
      <w:r w:rsidR="00282FF3" w:rsidRPr="00295C55">
        <w:rPr>
          <w:rFonts w:ascii="Times New Roman" w:hAnsi="Times New Roman" w:cs="Times New Roman"/>
          <w:lang w:val="lv-LV"/>
        </w:rPr>
        <w:t>) un izmaksas.</w:t>
      </w:r>
    </w:p>
    <w:p w14:paraId="2C146921" w14:textId="77777777" w:rsidR="00A11E0C" w:rsidRPr="00295C55" w:rsidRDefault="00912328" w:rsidP="008B629C">
      <w:pPr>
        <w:pStyle w:val="Sarakstarindkopa"/>
        <w:numPr>
          <w:ilvl w:val="2"/>
          <w:numId w:val="2"/>
        </w:numPr>
        <w:jc w:val="both"/>
        <w:rPr>
          <w:rFonts w:ascii="Times New Roman" w:hAnsi="Times New Roman" w:cs="Times New Roman"/>
          <w:lang w:val="lv-LV"/>
        </w:rPr>
      </w:pPr>
      <w:r w:rsidRPr="00295C55">
        <w:rPr>
          <w:rFonts w:ascii="Times New Roman" w:hAnsi="Times New Roman" w:cs="Times New Roman"/>
          <w:lang w:val="lv-LV"/>
        </w:rPr>
        <w:t>Par atslēgas vārdu kampaņu realizēšanu līdz katra mēneša 10.datumam jāiesniedz atskaite par sniegtajiem pakalpojumiem iekļaujot:</w:t>
      </w:r>
    </w:p>
    <w:p w14:paraId="2611D64E" w14:textId="77777777" w:rsidR="00282FF3" w:rsidRPr="00295C55" w:rsidRDefault="00912328" w:rsidP="008B629C">
      <w:pPr>
        <w:pStyle w:val="Sarakstarindkopa"/>
        <w:numPr>
          <w:ilvl w:val="3"/>
          <w:numId w:val="2"/>
        </w:numPr>
        <w:jc w:val="both"/>
        <w:rPr>
          <w:rFonts w:ascii="Times New Roman" w:hAnsi="Times New Roman" w:cs="Times New Roman"/>
          <w:lang w:val="lv-LV"/>
        </w:rPr>
      </w:pPr>
      <w:r w:rsidRPr="00295C55">
        <w:rPr>
          <w:rFonts w:ascii="Times New Roman" w:hAnsi="Times New Roman" w:cs="Times New Roman"/>
          <w:lang w:val="lv-LV"/>
        </w:rPr>
        <w:t>Izmantoto atslēgas vārdu saraks</w:t>
      </w:r>
      <w:r w:rsidRPr="00295C55">
        <w:rPr>
          <w:rFonts w:ascii="Times New Roman" w:hAnsi="Times New Roman" w:cs="Times New Roman"/>
          <w:lang w:val="lv-LV"/>
        </w:rPr>
        <w:t>ts, norādot uz katru atslēgas vārdu izmantoto budžetu, impresijas un klikšķus.</w:t>
      </w:r>
    </w:p>
    <w:p w14:paraId="15573479" w14:textId="77777777" w:rsidR="00A11E0C" w:rsidRPr="00295C55" w:rsidRDefault="00912328" w:rsidP="008B629C">
      <w:pPr>
        <w:pStyle w:val="Sarakstarindkopa"/>
        <w:numPr>
          <w:ilvl w:val="2"/>
          <w:numId w:val="2"/>
        </w:numPr>
        <w:jc w:val="both"/>
        <w:rPr>
          <w:rFonts w:ascii="Times New Roman" w:hAnsi="Times New Roman" w:cs="Times New Roman"/>
          <w:lang w:val="lv-LV"/>
        </w:rPr>
      </w:pPr>
      <w:r w:rsidRPr="00295C55">
        <w:rPr>
          <w:rFonts w:ascii="Times New Roman" w:hAnsi="Times New Roman" w:cs="Times New Roman"/>
          <w:lang w:val="lv-LV"/>
        </w:rPr>
        <w:t xml:space="preserve">Par </w:t>
      </w:r>
      <w:r w:rsidR="00282FF3" w:rsidRPr="00295C55">
        <w:rPr>
          <w:rFonts w:ascii="Times New Roman" w:hAnsi="Times New Roman" w:cs="Times New Roman"/>
          <w:lang w:val="lv-LV"/>
        </w:rPr>
        <w:t>r</w:t>
      </w:r>
      <w:r w:rsidRPr="00295C55">
        <w:rPr>
          <w:rFonts w:ascii="Times New Roman" w:hAnsi="Times New Roman" w:cs="Times New Roman"/>
          <w:lang w:val="lv-LV"/>
        </w:rPr>
        <w:t xml:space="preserve">eklāmas kampaņu </w:t>
      </w:r>
      <w:r w:rsidR="00295C55" w:rsidRPr="00295C55">
        <w:rPr>
          <w:rFonts w:ascii="Times New Roman" w:hAnsi="Times New Roman" w:cs="Times New Roman"/>
          <w:lang w:val="lv-LV"/>
        </w:rPr>
        <w:t>banneru</w:t>
      </w:r>
      <w:r w:rsidR="00282FF3" w:rsidRPr="00295C55">
        <w:rPr>
          <w:rFonts w:ascii="Times New Roman" w:hAnsi="Times New Roman" w:cs="Times New Roman"/>
          <w:lang w:val="lv-LV"/>
        </w:rPr>
        <w:t xml:space="preserve">, video un citu reklāmas formātu, kas nav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_Ref158796778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5.1.1</w:t>
      </w:r>
      <w:r w:rsidR="007968A6" w:rsidRPr="00295C55">
        <w:rPr>
          <w:rFonts w:ascii="Times New Roman" w:hAnsi="Times New Roman" w:cs="Times New Roman"/>
          <w:lang w:val="lv-LV"/>
        </w:rPr>
        <w:fldChar w:fldCharType="end"/>
      </w:r>
      <w:r w:rsidR="007968A6" w:rsidRPr="00295C55">
        <w:rPr>
          <w:rFonts w:ascii="Times New Roman" w:hAnsi="Times New Roman" w:cs="Times New Roman"/>
          <w:lang w:val="lv-LV"/>
        </w:rPr>
        <w:t>.</w:t>
      </w:r>
      <w:r w:rsidR="00282FF3" w:rsidRPr="00295C55">
        <w:rPr>
          <w:rFonts w:ascii="Times New Roman" w:hAnsi="Times New Roman" w:cs="Times New Roman"/>
          <w:lang w:val="lv-LV"/>
        </w:rPr>
        <w:t xml:space="preserve">-4.1.4.punktos minētie, </w:t>
      </w:r>
      <w:r w:rsidRPr="00295C55">
        <w:rPr>
          <w:rFonts w:ascii="Times New Roman" w:hAnsi="Times New Roman" w:cs="Times New Roman"/>
          <w:lang w:val="lv-LV"/>
        </w:rPr>
        <w:t>izvietojumu līdz katra mēneša 10.datumam jāiesniedz atskaite par sniegtajiem pakalpojumiem iekļaujot:</w:t>
      </w:r>
    </w:p>
    <w:p w14:paraId="4D84BA08" w14:textId="77777777" w:rsidR="00CA4D27" w:rsidRPr="00295C55" w:rsidRDefault="00912328" w:rsidP="008B629C">
      <w:pPr>
        <w:pStyle w:val="Sarakstarindkopa"/>
        <w:numPr>
          <w:ilvl w:val="3"/>
          <w:numId w:val="2"/>
        </w:numPr>
        <w:jc w:val="both"/>
        <w:rPr>
          <w:rFonts w:ascii="Times New Roman" w:hAnsi="Times New Roman" w:cs="Times New Roman"/>
          <w:lang w:val="lv-LV"/>
        </w:rPr>
      </w:pPr>
      <w:r w:rsidRPr="00295C55">
        <w:rPr>
          <w:rFonts w:ascii="Times New Roman" w:hAnsi="Times New Roman" w:cs="Times New Roman"/>
          <w:lang w:val="lv-LV"/>
        </w:rPr>
        <w:t xml:space="preserve">Apkopojumu par </w:t>
      </w:r>
      <w:r w:rsidR="00BF70D4" w:rsidRPr="00295C55">
        <w:rPr>
          <w:rFonts w:ascii="Times New Roman" w:hAnsi="Times New Roman" w:cs="Times New Roman"/>
          <w:lang w:val="lv-LV"/>
        </w:rPr>
        <w:t>realizētajām impresijām</w:t>
      </w:r>
      <w:r w:rsidR="00F55780" w:rsidRPr="00295C55">
        <w:rPr>
          <w:rFonts w:ascii="Times New Roman" w:hAnsi="Times New Roman" w:cs="Times New Roman"/>
          <w:lang w:val="lv-LV"/>
        </w:rPr>
        <w:t>,</w:t>
      </w:r>
      <w:r w:rsidR="00BF70D4" w:rsidRPr="00295C55">
        <w:rPr>
          <w:rFonts w:ascii="Times New Roman" w:hAnsi="Times New Roman" w:cs="Times New Roman"/>
          <w:lang w:val="lv-LV"/>
        </w:rPr>
        <w:t xml:space="preserve"> klikšķiem</w:t>
      </w:r>
      <w:r w:rsidR="00F55780" w:rsidRPr="00295C55">
        <w:rPr>
          <w:rFonts w:ascii="Times New Roman" w:hAnsi="Times New Roman" w:cs="Times New Roman"/>
          <w:lang w:val="lv-LV"/>
        </w:rPr>
        <w:t>, budžetu</w:t>
      </w:r>
      <w:r w:rsidRPr="00295C55">
        <w:rPr>
          <w:rFonts w:ascii="Times New Roman" w:hAnsi="Times New Roman" w:cs="Times New Roman"/>
          <w:lang w:val="lv-LV"/>
        </w:rPr>
        <w:t xml:space="preserve"> katrā </w:t>
      </w:r>
      <w:r w:rsidRPr="00295C55">
        <w:rPr>
          <w:rFonts w:ascii="Times New Roman" w:hAnsi="Times New Roman" w:cs="Times New Roman"/>
          <w:lang w:val="lv-LV"/>
        </w:rPr>
        <w:t>medijā katram reklāmas veidam un formātam</w:t>
      </w:r>
      <w:r w:rsidR="00282FF3" w:rsidRPr="00295C55">
        <w:rPr>
          <w:rFonts w:ascii="Times New Roman" w:hAnsi="Times New Roman" w:cs="Times New Roman"/>
          <w:lang w:val="lv-LV"/>
        </w:rPr>
        <w:t>.</w:t>
      </w:r>
    </w:p>
    <w:p w14:paraId="77E1A7F5" w14:textId="77777777" w:rsidR="00CA4D27" w:rsidRPr="00295C55" w:rsidRDefault="00912328" w:rsidP="008B629C">
      <w:pPr>
        <w:pStyle w:val="Sarakstarindkopa"/>
        <w:numPr>
          <w:ilvl w:val="3"/>
          <w:numId w:val="2"/>
        </w:numPr>
        <w:jc w:val="both"/>
        <w:rPr>
          <w:rFonts w:ascii="Times New Roman" w:hAnsi="Times New Roman" w:cs="Times New Roman"/>
          <w:lang w:val="lv-LV"/>
        </w:rPr>
      </w:pPr>
      <w:r w:rsidRPr="00295C55">
        <w:rPr>
          <w:rFonts w:ascii="Times New Roman" w:hAnsi="Times New Roman" w:cs="Times New Roman"/>
          <w:lang w:val="lv-LV"/>
        </w:rPr>
        <w:t>Apkopojumu par sasniegto auditoriju katrā medijā</w:t>
      </w:r>
      <w:r w:rsidR="00BF70D4" w:rsidRPr="00295C55">
        <w:rPr>
          <w:rFonts w:ascii="Times New Roman" w:hAnsi="Times New Roman" w:cs="Times New Roman"/>
          <w:lang w:val="lv-LV"/>
        </w:rPr>
        <w:t xml:space="preserve"> un/vai mediju grupā kopā.</w:t>
      </w:r>
    </w:p>
    <w:p w14:paraId="26F56727" w14:textId="77777777" w:rsidR="00CA4D27" w:rsidRPr="00295C55" w:rsidRDefault="00CA4D27" w:rsidP="008B629C">
      <w:pPr>
        <w:pStyle w:val="Sarakstarindkopa"/>
        <w:ind w:left="1728"/>
        <w:jc w:val="both"/>
        <w:rPr>
          <w:rFonts w:ascii="Times New Roman" w:hAnsi="Times New Roman" w:cs="Times New Roman"/>
          <w:lang w:val="lv-LV"/>
        </w:rPr>
      </w:pPr>
    </w:p>
    <w:p w14:paraId="2F831477" w14:textId="77777777" w:rsidR="00937AA4" w:rsidRPr="00295C55" w:rsidRDefault="00912328" w:rsidP="008B629C">
      <w:pPr>
        <w:pStyle w:val="Sarakstarindkopa"/>
        <w:numPr>
          <w:ilvl w:val="1"/>
          <w:numId w:val="2"/>
        </w:numPr>
        <w:jc w:val="both"/>
        <w:rPr>
          <w:rFonts w:ascii="Times New Roman" w:hAnsi="Times New Roman" w:cs="Times New Roman"/>
          <w:lang w:val="lv-LV"/>
        </w:rPr>
      </w:pPr>
      <w:bookmarkStart w:id="2" w:name="_Ref158796887"/>
      <w:r w:rsidRPr="00295C55">
        <w:rPr>
          <w:rFonts w:ascii="Times New Roman" w:hAnsi="Times New Roman" w:cs="Times New Roman"/>
          <w:lang w:val="lv-LV"/>
        </w:rPr>
        <w:t>Izmaksas par informācijas izvietojumiem medijos katrā medijā (informācijas nesējā) atsevišķi Pasūtītājam nevar būt augstākas kā faktiskās</w:t>
      </w:r>
      <w:r w:rsidRPr="00295C55">
        <w:rPr>
          <w:rFonts w:ascii="Times New Roman" w:hAnsi="Times New Roman" w:cs="Times New Roman"/>
          <w:lang w:val="lv-LV"/>
        </w:rPr>
        <w:t xml:space="preserve"> </w:t>
      </w:r>
      <w:r w:rsidR="00AD7604" w:rsidRPr="00295C55">
        <w:rPr>
          <w:rFonts w:ascii="Times New Roman" w:hAnsi="Times New Roman" w:cs="Times New Roman"/>
          <w:lang w:val="lv-LV"/>
        </w:rPr>
        <w:t>P</w:t>
      </w:r>
      <w:r w:rsidRPr="00295C55">
        <w:rPr>
          <w:rFonts w:ascii="Times New Roman" w:hAnsi="Times New Roman" w:cs="Times New Roman"/>
          <w:lang w:val="lv-LV"/>
        </w:rPr>
        <w:t>retendenta samaksātās summas medijiem ar šīm summām pievienotu Finanšu piedāvājumā norādīto aģentūras komisijas maksu katrā mediju veidā.</w:t>
      </w:r>
      <w:bookmarkEnd w:id="2"/>
    </w:p>
    <w:p w14:paraId="52B4F624" w14:textId="77777777" w:rsidR="004B2FF1" w:rsidRPr="00295C55" w:rsidRDefault="00912328" w:rsidP="008B629C">
      <w:pPr>
        <w:pStyle w:val="Sarakstarindkopa"/>
        <w:numPr>
          <w:ilvl w:val="2"/>
          <w:numId w:val="2"/>
        </w:numPr>
        <w:jc w:val="both"/>
        <w:rPr>
          <w:rFonts w:ascii="Times New Roman" w:hAnsi="Times New Roman" w:cs="Times New Roman"/>
          <w:lang w:val="lv-LV"/>
        </w:rPr>
      </w:pPr>
      <w:r w:rsidRPr="00295C55">
        <w:rPr>
          <w:rFonts w:ascii="Times New Roman" w:hAnsi="Times New Roman" w:cs="Times New Roman"/>
          <w:lang w:val="lv-LV"/>
        </w:rPr>
        <w:t xml:space="preserve">Lai pierādītu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_Ref158796887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5.2</w:t>
      </w:r>
      <w:r w:rsidR="007968A6" w:rsidRPr="00295C55">
        <w:rPr>
          <w:rFonts w:ascii="Times New Roman" w:hAnsi="Times New Roman" w:cs="Times New Roman"/>
          <w:lang w:val="lv-LV"/>
        </w:rPr>
        <w:fldChar w:fldCharType="end"/>
      </w:r>
      <w:r w:rsidR="007968A6" w:rsidRPr="00295C55">
        <w:rPr>
          <w:rFonts w:ascii="Times New Roman" w:hAnsi="Times New Roman" w:cs="Times New Roman"/>
          <w:lang w:val="lv-LV"/>
        </w:rPr>
        <w:t>.</w:t>
      </w:r>
      <w:r w:rsidRPr="00295C55">
        <w:rPr>
          <w:rFonts w:ascii="Times New Roman" w:hAnsi="Times New Roman" w:cs="Times New Roman"/>
          <w:lang w:val="lv-LV"/>
        </w:rPr>
        <w:t xml:space="preserve"> punktā minēto nosacījumu, Pretendentam, sūtot savu rēķinu par konkrētiem pakalpojumiem Pasūtītājam, šim rēķinam jāpievieno, nosūtot pa e-pastu, attiecīgo trešo pušu (mediju) rēķinu kopijas p</w:t>
      </w:r>
      <w:r w:rsidRPr="00295C55">
        <w:rPr>
          <w:rFonts w:ascii="Times New Roman" w:hAnsi="Times New Roman" w:cs="Times New Roman"/>
          <w:lang w:val="lv-LV"/>
        </w:rPr>
        <w:t xml:space="preserve">ar šīs konkrētā informācijas izvietošanas pakalpojuma sniegšanu (piemēram, informācijas izvietošanu medijos), izņemot gadījumus, kas minēti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_Ref158796915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5.2.2</w:t>
      </w:r>
      <w:r w:rsidR="007968A6" w:rsidRPr="00295C55">
        <w:rPr>
          <w:rFonts w:ascii="Times New Roman" w:hAnsi="Times New Roman" w:cs="Times New Roman"/>
          <w:lang w:val="lv-LV"/>
        </w:rPr>
        <w:fldChar w:fldCharType="end"/>
      </w:r>
      <w:r w:rsidRPr="00295C55">
        <w:rPr>
          <w:rFonts w:ascii="Times New Roman" w:hAnsi="Times New Roman" w:cs="Times New Roman"/>
          <w:lang w:val="lv-LV"/>
        </w:rPr>
        <w:t xml:space="preserve"> p</w:t>
      </w:r>
      <w:r w:rsidRPr="00295C55">
        <w:rPr>
          <w:rFonts w:ascii="Times New Roman" w:hAnsi="Times New Roman" w:cs="Times New Roman"/>
          <w:lang w:val="lv-LV"/>
        </w:rPr>
        <w:t>unktā. Pretendents apliecina, ka rēķini no trešajām pusēm par informācijas izvietošanas pakalpojumu sniegšanu Pasūtītājam netiks apvienoti ar citu reklāmdevēju (Pretendenta pakalpojumu iepircēju) rēķiniem, kas tādējādi var radīt šķēršļus finanšu plūsmas un</w:t>
      </w:r>
      <w:r w:rsidRPr="00295C55">
        <w:rPr>
          <w:rFonts w:ascii="Times New Roman" w:hAnsi="Times New Roman" w:cs="Times New Roman"/>
          <w:lang w:val="lv-LV"/>
        </w:rPr>
        <w:t xml:space="preserve"> faktisko izmaksu caurspīdīguma nodrošināšanai. Veicot mediju auditu, Pasūtītājs vai tā pilnvarotais auditors var prasīt uzrādīt šo rēķinu oriģinālus, un tādā gadījumā Pretendentam tie ir jāuzrāda. Pasūtītājs vai tā pilnvarotais mediju auditors var piepras</w:t>
      </w:r>
      <w:r w:rsidRPr="00295C55">
        <w:rPr>
          <w:rFonts w:ascii="Times New Roman" w:hAnsi="Times New Roman" w:cs="Times New Roman"/>
          <w:lang w:val="lv-LV"/>
        </w:rPr>
        <w:t>īt rēķina izrakstītājam apliecināt mediju rēķinā norādītās summas un citas informācijas patiesumu, ja tā kopiju Pasūtītājam vai tā pilnvarotajam mediju auditoram atsūtījis Pretendents. Pretendents apliecina, ka šādu informācijas nodošanu no mediju puses Pa</w:t>
      </w:r>
      <w:r w:rsidRPr="00295C55">
        <w:rPr>
          <w:rFonts w:ascii="Times New Roman" w:hAnsi="Times New Roman" w:cs="Times New Roman"/>
          <w:lang w:val="lv-LV"/>
        </w:rPr>
        <w:t>sūtītājam vai tā pilnvarotam mediju auditoram neuzskatīs par konfidencialitātes nosacījumu pārkāpumu Pretendenta un mediju savstarpējo līgumu kontekstā, un pēc Pasūtītāja pieprasījuma gadījumā ir gatavs apliecināt to rakstiski, izsniedzot rakstisku piekriš</w:t>
      </w:r>
      <w:r w:rsidRPr="00295C55">
        <w:rPr>
          <w:rFonts w:ascii="Times New Roman" w:hAnsi="Times New Roman" w:cs="Times New Roman"/>
          <w:lang w:val="lv-LV"/>
        </w:rPr>
        <w:t xml:space="preserve">anu, ka neiebilst šādas informācijas sniegšanai. Lai padarītu operatīvāku trešo pušu rēķinu verifikācijas procesu, vēlams nodrošināt trešo pušu rēķinu kopijas, kuras ar drošu elektronisko parakstu parakstījušas attiecīgo trešo pušu </w:t>
      </w:r>
      <w:proofErr w:type="spellStart"/>
      <w:r w:rsidRPr="00295C55">
        <w:rPr>
          <w:rFonts w:ascii="Times New Roman" w:hAnsi="Times New Roman" w:cs="Times New Roman"/>
          <w:lang w:val="lv-LV"/>
        </w:rPr>
        <w:t>paraksttiesīgās</w:t>
      </w:r>
      <w:proofErr w:type="spellEnd"/>
      <w:r w:rsidRPr="00295C55">
        <w:rPr>
          <w:rFonts w:ascii="Times New Roman" w:hAnsi="Times New Roman" w:cs="Times New Roman"/>
          <w:lang w:val="lv-LV"/>
        </w:rPr>
        <w:t xml:space="preserve"> personas</w:t>
      </w:r>
      <w:r w:rsidRPr="00295C55">
        <w:rPr>
          <w:rFonts w:ascii="Times New Roman" w:hAnsi="Times New Roman" w:cs="Times New Roman"/>
          <w:lang w:val="lv-LV"/>
        </w:rPr>
        <w:t>.</w:t>
      </w:r>
    </w:p>
    <w:p w14:paraId="0353A5EA" w14:textId="72012EFB" w:rsidR="004B2FF1" w:rsidRPr="00295C55" w:rsidRDefault="00912328" w:rsidP="008B629C">
      <w:pPr>
        <w:pStyle w:val="Sarakstarindkopa"/>
        <w:numPr>
          <w:ilvl w:val="2"/>
          <w:numId w:val="2"/>
        </w:numPr>
        <w:jc w:val="both"/>
        <w:rPr>
          <w:rFonts w:ascii="Times New Roman" w:hAnsi="Times New Roman" w:cs="Times New Roman"/>
          <w:lang w:val="lv-LV"/>
        </w:rPr>
      </w:pPr>
      <w:bookmarkStart w:id="3" w:name="_Ref158796915"/>
      <w:r w:rsidRPr="00295C55">
        <w:rPr>
          <w:rFonts w:ascii="Times New Roman" w:hAnsi="Times New Roman" w:cs="Times New Roman"/>
          <w:lang w:val="lv-LV"/>
        </w:rPr>
        <w:t xml:space="preserve">Lai pierādītu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_Ref158796887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5.2</w:t>
      </w:r>
      <w:r w:rsidR="007968A6" w:rsidRPr="00295C55">
        <w:rPr>
          <w:rFonts w:ascii="Times New Roman" w:hAnsi="Times New Roman" w:cs="Times New Roman"/>
          <w:lang w:val="lv-LV"/>
        </w:rPr>
        <w:fldChar w:fldCharType="end"/>
      </w:r>
      <w:r w:rsidR="007968A6" w:rsidRPr="00295C55">
        <w:rPr>
          <w:rFonts w:ascii="Times New Roman" w:hAnsi="Times New Roman" w:cs="Times New Roman"/>
          <w:lang w:val="lv-LV"/>
        </w:rPr>
        <w:t>.</w:t>
      </w:r>
      <w:r w:rsidRPr="00295C55">
        <w:rPr>
          <w:rFonts w:ascii="Times New Roman" w:hAnsi="Times New Roman" w:cs="Times New Roman"/>
          <w:lang w:val="lv-LV"/>
        </w:rPr>
        <w:t xml:space="preserve"> punktā minēto nosacījumu attiecībā uz Google grupas, </w:t>
      </w:r>
      <w:proofErr w:type="spellStart"/>
      <w:r w:rsidRPr="00295C55">
        <w:rPr>
          <w:rFonts w:ascii="Times New Roman" w:hAnsi="Times New Roman" w:cs="Times New Roman"/>
          <w:lang w:val="lv-LV"/>
        </w:rPr>
        <w:t>Facebook</w:t>
      </w:r>
      <w:proofErr w:type="spellEnd"/>
      <w:r w:rsidRPr="00295C55">
        <w:rPr>
          <w:rFonts w:ascii="Times New Roman" w:hAnsi="Times New Roman" w:cs="Times New Roman"/>
          <w:lang w:val="lv-LV"/>
        </w:rPr>
        <w:t xml:space="preserve"> grupas u.c. starptautiskajiem medijiem un platformām, kurās info</w:t>
      </w:r>
      <w:r w:rsidRPr="00295C55">
        <w:rPr>
          <w:rFonts w:ascii="Times New Roman" w:hAnsi="Times New Roman" w:cs="Times New Roman"/>
          <w:lang w:val="lv-LV"/>
        </w:rPr>
        <w:t xml:space="preserve">rmācijas izvietošanas pirkšana notiek pēc reālā laika izsoles principa, Pretendentam ir jānodrošina Pasūtītājam pakalpojuma izmaksu un apjoma caurspīdīgums saskaņā ar </w:t>
      </w:r>
      <w:r w:rsidR="0077611F">
        <w:rPr>
          <w:rFonts w:ascii="Times New Roman" w:hAnsi="Times New Roman" w:cs="Times New Roman"/>
          <w:lang w:val="lv-LV"/>
        </w:rPr>
        <w:t xml:space="preserve"> </w:t>
      </w:r>
      <w:r w:rsidR="0077611F">
        <w:rPr>
          <w:rFonts w:ascii="Times New Roman" w:hAnsi="Times New Roman" w:cs="Times New Roman"/>
          <w:lang w:val="lv-LV"/>
        </w:rPr>
        <w:fldChar w:fldCharType="begin"/>
      </w:r>
      <w:r w:rsidR="0077611F">
        <w:rPr>
          <w:rFonts w:ascii="Times New Roman" w:hAnsi="Times New Roman" w:cs="Times New Roman"/>
          <w:lang w:val="lv-LV"/>
        </w:rPr>
        <w:instrText xml:space="preserve"> REF _Ref158796778 \r \h </w:instrText>
      </w:r>
      <w:r w:rsidR="0077611F">
        <w:rPr>
          <w:rFonts w:ascii="Times New Roman" w:hAnsi="Times New Roman" w:cs="Times New Roman"/>
          <w:lang w:val="lv-LV"/>
        </w:rPr>
      </w:r>
      <w:r w:rsidR="0077611F">
        <w:rPr>
          <w:rFonts w:ascii="Times New Roman" w:hAnsi="Times New Roman" w:cs="Times New Roman"/>
          <w:lang w:val="lv-LV"/>
        </w:rPr>
        <w:fldChar w:fldCharType="separate"/>
      </w:r>
      <w:r w:rsidR="0077611F">
        <w:rPr>
          <w:rFonts w:ascii="Times New Roman" w:hAnsi="Times New Roman" w:cs="Times New Roman"/>
          <w:lang w:val="lv-LV"/>
        </w:rPr>
        <w:t>5.1.1</w:t>
      </w:r>
      <w:r w:rsidR="0077611F">
        <w:rPr>
          <w:rFonts w:ascii="Times New Roman" w:hAnsi="Times New Roman" w:cs="Times New Roman"/>
          <w:lang w:val="lv-LV"/>
        </w:rPr>
        <w:fldChar w:fldCharType="end"/>
      </w:r>
      <w:r w:rsidR="0077611F">
        <w:rPr>
          <w:rFonts w:ascii="Times New Roman" w:hAnsi="Times New Roman" w:cs="Times New Roman"/>
          <w:lang w:val="lv-LV"/>
        </w:rPr>
        <w:t xml:space="preserve">. </w:t>
      </w:r>
      <w:r w:rsidRPr="00295C55">
        <w:rPr>
          <w:rFonts w:ascii="Times New Roman" w:hAnsi="Times New Roman" w:cs="Times New Roman"/>
          <w:lang w:val="lv-LV"/>
        </w:rPr>
        <w:t>punktu.</w:t>
      </w:r>
      <w:bookmarkEnd w:id="3"/>
      <w:r w:rsidRPr="00295C55">
        <w:rPr>
          <w:rFonts w:ascii="Times New Roman" w:hAnsi="Times New Roman" w:cs="Times New Roman"/>
          <w:lang w:val="lv-LV"/>
        </w:rPr>
        <w:t xml:space="preserve"> </w:t>
      </w:r>
    </w:p>
    <w:p w14:paraId="3B10A586" w14:textId="77777777" w:rsidR="00937AA4" w:rsidRPr="00295C55" w:rsidRDefault="00937AA4" w:rsidP="008B629C">
      <w:pPr>
        <w:pStyle w:val="Sarakstarindkopa"/>
        <w:ind w:left="792"/>
        <w:jc w:val="both"/>
        <w:rPr>
          <w:rFonts w:ascii="Times New Roman" w:hAnsi="Times New Roman" w:cs="Times New Roman"/>
          <w:lang w:val="lv-LV"/>
        </w:rPr>
      </w:pPr>
    </w:p>
    <w:p w14:paraId="08AAE345" w14:textId="17A25886" w:rsidR="00DA729F"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Pakalpojumu cenu piegādes nosacījumi</w:t>
      </w:r>
      <w:r w:rsidR="005923F8">
        <w:rPr>
          <w:rFonts w:ascii="Times New Roman" w:hAnsi="Times New Roman" w:cs="Times New Roman"/>
          <w:lang w:val="lv-LV"/>
        </w:rPr>
        <w:t xml:space="preserve"> un pakalpojumu cenā iekļautie pakalpojumi</w:t>
      </w:r>
      <w:r w:rsidRPr="00295C55">
        <w:rPr>
          <w:rFonts w:ascii="Times New Roman" w:hAnsi="Times New Roman" w:cs="Times New Roman"/>
          <w:lang w:val="lv-LV"/>
        </w:rPr>
        <w:t>.</w:t>
      </w:r>
    </w:p>
    <w:p w14:paraId="1EDD9387" w14:textId="77777777" w:rsidR="00190656"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Cena par SEO pakalpojumiem, komisijas maksa par mediju pirkšanas un plānošanas </w:t>
      </w:r>
      <w:r w:rsidRPr="00295C55">
        <w:rPr>
          <w:rFonts w:ascii="Times New Roman" w:hAnsi="Times New Roman" w:cs="Times New Roman"/>
          <w:lang w:val="lv-LV"/>
        </w:rPr>
        <w:t>pakalpojumiem</w:t>
      </w:r>
      <w:r w:rsidR="00BA6906" w:rsidRPr="00295C55">
        <w:rPr>
          <w:rFonts w:ascii="Times New Roman" w:hAnsi="Times New Roman" w:cs="Times New Roman"/>
          <w:lang w:val="lv-LV"/>
        </w:rPr>
        <w:t>, kā arī stundu likmes</w:t>
      </w:r>
      <w:r w:rsidRPr="00295C55">
        <w:rPr>
          <w:rFonts w:ascii="Times New Roman" w:hAnsi="Times New Roman" w:cs="Times New Roman"/>
          <w:lang w:val="lv-LV"/>
        </w:rPr>
        <w:t xml:space="preserve"> nevar būt augstāka</w:t>
      </w:r>
      <w:r w:rsidR="00BA6906" w:rsidRPr="00295C55">
        <w:rPr>
          <w:rFonts w:ascii="Times New Roman" w:hAnsi="Times New Roman" w:cs="Times New Roman"/>
          <w:lang w:val="lv-LV"/>
        </w:rPr>
        <w:t>s</w:t>
      </w:r>
      <w:r w:rsidRPr="00295C55">
        <w:rPr>
          <w:rFonts w:ascii="Times New Roman" w:hAnsi="Times New Roman" w:cs="Times New Roman"/>
          <w:lang w:val="lv-LV"/>
        </w:rPr>
        <w:t xml:space="preserve"> kā norādīts Finanšu piedāvājumā (pielikuma nr.1 formā), </w:t>
      </w:r>
      <w:r w:rsidR="005162AE" w:rsidRPr="00295C55">
        <w:rPr>
          <w:rFonts w:ascii="Times New Roman" w:hAnsi="Times New Roman" w:cs="Times New Roman"/>
          <w:lang w:val="lv-LV"/>
        </w:rPr>
        <w:t xml:space="preserve">bet </w:t>
      </w:r>
      <w:r w:rsidR="00B50911" w:rsidRPr="00295C55">
        <w:rPr>
          <w:rFonts w:ascii="Times New Roman" w:hAnsi="Times New Roman" w:cs="Times New Roman"/>
          <w:lang w:val="lv-LV"/>
        </w:rPr>
        <w:t xml:space="preserve">atlaide (pozīcijām, kurām piedāvātas atlaides no bruto cenām) nevar būt zemāka kā norādīts Finanšu piedāvājumā (pielikuma </w:t>
      </w:r>
      <w:r w:rsidR="00297257" w:rsidRPr="00295C55">
        <w:rPr>
          <w:rFonts w:ascii="Times New Roman" w:hAnsi="Times New Roman" w:cs="Times New Roman"/>
          <w:lang w:val="lv-LV"/>
        </w:rPr>
        <w:t>N</w:t>
      </w:r>
      <w:r w:rsidR="00B50911" w:rsidRPr="00295C55">
        <w:rPr>
          <w:rFonts w:ascii="Times New Roman" w:hAnsi="Times New Roman" w:cs="Times New Roman"/>
          <w:lang w:val="lv-LV"/>
        </w:rPr>
        <w:t xml:space="preserve">r.1 formā), </w:t>
      </w:r>
      <w:r w:rsidRPr="00295C55">
        <w:rPr>
          <w:rFonts w:ascii="Times New Roman" w:hAnsi="Times New Roman" w:cs="Times New Roman"/>
          <w:lang w:val="lv-LV"/>
        </w:rPr>
        <w:t xml:space="preserve">kā arī jāievēro nosacījums par Pasūtītajam piestādāmo izmaksu limitu, kas izriet no trešo pušu izmaksām, kas minētas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_Ref158796887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5.2</w:t>
      </w:r>
      <w:r w:rsidR="007968A6" w:rsidRPr="00295C55">
        <w:rPr>
          <w:rFonts w:ascii="Times New Roman" w:hAnsi="Times New Roman" w:cs="Times New Roman"/>
          <w:lang w:val="lv-LV"/>
        </w:rPr>
        <w:fldChar w:fldCharType="end"/>
      </w:r>
      <w:r w:rsidR="00F1326E" w:rsidRPr="00295C55">
        <w:rPr>
          <w:rFonts w:ascii="Times New Roman" w:hAnsi="Times New Roman" w:cs="Times New Roman"/>
          <w:lang w:val="lv-LV"/>
        </w:rPr>
        <w:t>.</w:t>
      </w:r>
      <w:r w:rsidR="00297257" w:rsidRPr="00295C55">
        <w:rPr>
          <w:rFonts w:ascii="Times New Roman" w:hAnsi="Times New Roman" w:cs="Times New Roman"/>
          <w:lang w:val="lv-LV"/>
        </w:rPr>
        <w:t xml:space="preserve"> punktā.</w:t>
      </w:r>
    </w:p>
    <w:p w14:paraId="35716421" w14:textId="42D96245" w:rsidR="00B50911"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Ja kād</w:t>
      </w:r>
      <w:r w:rsidRPr="00295C55">
        <w:rPr>
          <w:rFonts w:ascii="Times New Roman" w:hAnsi="Times New Roman" w:cs="Times New Roman"/>
          <w:lang w:val="lv-LV"/>
        </w:rPr>
        <w:t>ā medijā cenas vai atlaides nav fiksētas iepirkuma Finanšu piedāvājumā (piemēram, tiek izmantots kāds medijs, kas nav norādīts Finanšu piedāvājumā vai kāds informācijas/reklāmas formāts Finanšu piedāvājumā norādītajos medijos, kas nav norādīts Finanšu pied</w:t>
      </w:r>
      <w:r w:rsidRPr="00295C55">
        <w:rPr>
          <w:rFonts w:ascii="Times New Roman" w:hAnsi="Times New Roman" w:cs="Times New Roman"/>
          <w:lang w:val="lv-LV"/>
        </w:rPr>
        <w:t xml:space="preserve">āvājumā (piemēram, sponsorēšanas projekts medijā, kas norādīts Finanšu piedāvājumā)), faktiski piegādātās atlaides nevar būt mazākas, un cenas nevar būt augstākas kā norādīts </w:t>
      </w:r>
      <w:r w:rsidR="0077611F">
        <w:rPr>
          <w:rFonts w:ascii="Times New Roman" w:hAnsi="Times New Roman" w:cs="Times New Roman"/>
          <w:lang w:val="lv-LV"/>
        </w:rPr>
        <w:t xml:space="preserve">Pasūtītāja apstiprinātajā </w:t>
      </w:r>
      <w:r w:rsidRPr="00295C55">
        <w:rPr>
          <w:rFonts w:ascii="Times New Roman" w:hAnsi="Times New Roman" w:cs="Times New Roman"/>
          <w:lang w:val="lv-LV"/>
        </w:rPr>
        <w:t>mediju plāna piedāvājumā, ko I</w:t>
      </w:r>
      <w:r w:rsidRPr="00295C55">
        <w:rPr>
          <w:rFonts w:ascii="Times New Roman" w:hAnsi="Times New Roman" w:cs="Times New Roman"/>
          <w:lang w:val="lv-LV"/>
        </w:rPr>
        <w:t>zpildītājs sagatavo</w:t>
      </w:r>
      <w:r w:rsidR="0077611F">
        <w:rPr>
          <w:rFonts w:ascii="Times New Roman" w:hAnsi="Times New Roman" w:cs="Times New Roman"/>
          <w:lang w:val="lv-LV"/>
        </w:rPr>
        <w:t>ji</w:t>
      </w:r>
      <w:r w:rsidRPr="00295C55">
        <w:rPr>
          <w:rFonts w:ascii="Times New Roman" w:hAnsi="Times New Roman" w:cs="Times New Roman"/>
          <w:lang w:val="lv-LV"/>
        </w:rPr>
        <w:t xml:space="preserve"> </w:t>
      </w:r>
      <w:r w:rsidR="0077611F">
        <w:rPr>
          <w:rFonts w:ascii="Times New Roman" w:hAnsi="Times New Roman" w:cs="Times New Roman"/>
          <w:lang w:val="lv-LV"/>
        </w:rPr>
        <w:t>Līguma</w:t>
      </w:r>
      <w:r w:rsidRPr="00295C55">
        <w:rPr>
          <w:rFonts w:ascii="Times New Roman" w:hAnsi="Times New Roman" w:cs="Times New Roman"/>
          <w:lang w:val="lv-LV"/>
        </w:rPr>
        <w:t xml:space="preserve"> ietvaros. Bez tam jāievēro nosacījums par Pasūtītajam piestādāmo izmaksu limitu, kas izriet no trešo pušu izmaksām, kas minētas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_Ref158796887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5.2</w:t>
      </w:r>
      <w:r w:rsidR="007968A6" w:rsidRPr="00295C55">
        <w:rPr>
          <w:rFonts w:ascii="Times New Roman" w:hAnsi="Times New Roman" w:cs="Times New Roman"/>
          <w:lang w:val="lv-LV"/>
        </w:rPr>
        <w:fldChar w:fldCharType="end"/>
      </w:r>
      <w:r w:rsidRPr="00295C55">
        <w:rPr>
          <w:rFonts w:ascii="Times New Roman" w:hAnsi="Times New Roman" w:cs="Times New Roman"/>
          <w:lang w:val="lv-LV"/>
        </w:rPr>
        <w:t>.</w:t>
      </w:r>
      <w:r w:rsidR="00297257" w:rsidRPr="00295C55">
        <w:rPr>
          <w:rFonts w:ascii="Times New Roman" w:hAnsi="Times New Roman" w:cs="Times New Roman"/>
          <w:lang w:val="lv-LV"/>
        </w:rPr>
        <w:t xml:space="preserve"> punktā.</w:t>
      </w:r>
    </w:p>
    <w:p w14:paraId="5A1B27C5" w14:textId="77777777" w:rsidR="005162AE"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Google</w:t>
      </w:r>
      <w:r w:rsidRPr="00295C55">
        <w:rPr>
          <w:rFonts w:ascii="Times New Roman" w:hAnsi="Times New Roman" w:cs="Times New Roman"/>
          <w:lang w:val="lv-LV"/>
        </w:rPr>
        <w:t xml:space="preserve"> un Meta grupu interneta medijos u.c. medijos, kuros cena veidojas pēc reālā laika izsoles principa, cena tiek noteikta atkarībā no mērķauditorijas atlases, izvietotās informācijas apjoma, budžeta, konkurences u.c. mainīgiem parametriem atkarībā no medija </w:t>
      </w:r>
      <w:r w:rsidRPr="00295C55">
        <w:rPr>
          <w:rFonts w:ascii="Times New Roman" w:hAnsi="Times New Roman" w:cs="Times New Roman"/>
          <w:lang w:val="lv-LV"/>
        </w:rPr>
        <w:t xml:space="preserve">un informācijas izvietojumu iegādes taktikas, un šajos medijos precīza informācijas izvietošanas vai reklāmas cena iepirkuma piedāvājumā netiek fiksēta, tomēr ir jāievēro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_Ref158796887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5.2</w:t>
      </w:r>
      <w:r w:rsidR="007968A6" w:rsidRPr="00295C55">
        <w:rPr>
          <w:rFonts w:ascii="Times New Roman" w:hAnsi="Times New Roman" w:cs="Times New Roman"/>
          <w:lang w:val="lv-LV"/>
        </w:rPr>
        <w:fldChar w:fldCharType="end"/>
      </w:r>
      <w:r w:rsidRPr="00295C55">
        <w:rPr>
          <w:rFonts w:ascii="Times New Roman" w:hAnsi="Times New Roman" w:cs="Times New Roman"/>
          <w:lang w:val="lv-LV"/>
        </w:rPr>
        <w:t xml:space="preserve">. un attiecīgi arī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_Ref158796915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5.2.2</w:t>
      </w:r>
      <w:r w:rsidR="007968A6" w:rsidRPr="00295C55">
        <w:rPr>
          <w:rFonts w:ascii="Times New Roman" w:hAnsi="Times New Roman" w:cs="Times New Roman"/>
          <w:lang w:val="lv-LV"/>
        </w:rPr>
        <w:fldChar w:fldCharType="end"/>
      </w:r>
      <w:r w:rsidRPr="00295C55">
        <w:rPr>
          <w:rFonts w:ascii="Times New Roman" w:hAnsi="Times New Roman" w:cs="Times New Roman"/>
          <w:lang w:val="lv-LV"/>
        </w:rPr>
        <w:t xml:space="preserve"> punktā minētais nosacījums.</w:t>
      </w:r>
    </w:p>
    <w:p w14:paraId="5ED18BFA" w14:textId="77777777" w:rsidR="005162AE"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Trešo pušu interneta reklāmas servēšanas un </w:t>
      </w:r>
      <w:proofErr w:type="spellStart"/>
      <w:r w:rsidRPr="00295C55">
        <w:rPr>
          <w:rFonts w:ascii="Times New Roman" w:hAnsi="Times New Roman" w:cs="Times New Roman"/>
          <w:lang w:val="lv-LV"/>
        </w:rPr>
        <w:t>monitorēšanas</w:t>
      </w:r>
      <w:proofErr w:type="spellEnd"/>
      <w:r w:rsidRPr="00295C55">
        <w:rPr>
          <w:rFonts w:ascii="Times New Roman" w:hAnsi="Times New Roman" w:cs="Times New Roman"/>
          <w:lang w:val="lv-LV"/>
        </w:rPr>
        <w:t xml:space="preserve"> izmaksas, kas minētas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_Ref158797049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5.1.2</w:t>
      </w:r>
      <w:r w:rsidR="007968A6" w:rsidRPr="00295C55">
        <w:rPr>
          <w:rFonts w:ascii="Times New Roman" w:hAnsi="Times New Roman" w:cs="Times New Roman"/>
          <w:lang w:val="lv-LV"/>
        </w:rPr>
        <w:fldChar w:fldCharType="end"/>
      </w:r>
      <w:r w:rsidRPr="00295C55">
        <w:rPr>
          <w:rFonts w:ascii="Times New Roman" w:hAnsi="Times New Roman" w:cs="Times New Roman"/>
          <w:lang w:val="lv-LV"/>
        </w:rPr>
        <w:t>.</w:t>
      </w:r>
      <w:r w:rsidR="00297257" w:rsidRPr="00295C55">
        <w:rPr>
          <w:rFonts w:ascii="Times New Roman" w:hAnsi="Times New Roman" w:cs="Times New Roman"/>
          <w:lang w:val="lv-LV"/>
        </w:rPr>
        <w:t xml:space="preserve"> punktā</w:t>
      </w:r>
      <w:r w:rsidRPr="00295C55">
        <w:rPr>
          <w:rFonts w:ascii="Times New Roman" w:hAnsi="Times New Roman" w:cs="Times New Roman"/>
          <w:lang w:val="lv-LV"/>
        </w:rPr>
        <w:t>, Pasūtītājam nevar pārsniegt summu, kas no trešās pus</w:t>
      </w:r>
      <w:r w:rsidRPr="00295C55">
        <w:rPr>
          <w:rFonts w:ascii="Times New Roman" w:hAnsi="Times New Roman" w:cs="Times New Roman"/>
          <w:lang w:val="lv-LV"/>
        </w:rPr>
        <w:t>es piestādītas Izpildītājam. Par šīm izmaksām Izpildītājs nevar piemērot komisijas maksu, tātad tās jāpiestāda Pasūtītājam identiskā apmērā tam, kādas Izpildītājs piemēro trešajai pusei.</w:t>
      </w:r>
    </w:p>
    <w:p w14:paraId="27F3E6BD" w14:textId="46E9B6A4" w:rsidR="00190656" w:rsidRPr="00295C55" w:rsidRDefault="00912328" w:rsidP="008B629C">
      <w:pPr>
        <w:pStyle w:val="Sarakstarindkopa"/>
        <w:numPr>
          <w:ilvl w:val="1"/>
          <w:numId w:val="2"/>
        </w:numPr>
        <w:jc w:val="both"/>
        <w:rPr>
          <w:rFonts w:ascii="Times New Roman" w:hAnsi="Times New Roman" w:cs="Times New Roman"/>
          <w:lang w:val="lv-LV"/>
        </w:rPr>
      </w:pPr>
      <w:bookmarkStart w:id="4" w:name="_Ref160720306"/>
      <w:r w:rsidRPr="00295C55">
        <w:rPr>
          <w:rFonts w:ascii="Times New Roman" w:hAnsi="Times New Roman" w:cs="Times New Roman"/>
          <w:lang w:val="lv-LV"/>
        </w:rPr>
        <w:t>Pretendenta komisijas maksa (% no 3.puses (medija) izmaksām) par medi</w:t>
      </w:r>
      <w:r w:rsidRPr="00295C55">
        <w:rPr>
          <w:rFonts w:ascii="Times New Roman" w:hAnsi="Times New Roman" w:cs="Times New Roman"/>
          <w:lang w:val="lv-LV"/>
        </w:rPr>
        <w:t xml:space="preserve">ju pirkšanas un plānošanas pakalpojumiem ir noteikta </w:t>
      </w:r>
      <w:r w:rsidRPr="00912328">
        <w:rPr>
          <w:rFonts w:ascii="Times New Roman" w:hAnsi="Times New Roman" w:cs="Times New Roman"/>
          <w:b/>
          <w:bCs/>
          <w:lang w:val="lv-LV"/>
        </w:rPr>
        <w:t>10 līdz 15%</w:t>
      </w:r>
      <w:r w:rsidRPr="00295C55">
        <w:rPr>
          <w:rFonts w:ascii="Times New Roman" w:hAnsi="Times New Roman" w:cs="Times New Roman"/>
          <w:lang w:val="lv-LV"/>
        </w:rPr>
        <w:t xml:space="preserve"> robežās no trešo pušu (mediju) reklāmas izvietošanas izmaksām.</w:t>
      </w:r>
      <w:r w:rsidR="005923F8">
        <w:rPr>
          <w:rFonts w:ascii="Times New Roman" w:hAnsi="Times New Roman" w:cs="Times New Roman"/>
          <w:lang w:val="lv-LV"/>
        </w:rPr>
        <w:t xml:space="preserve"> Pretendenta komisijas maksā jābūt iekļautiem pakalpojumiem, kas uzskaitīti punktos </w:t>
      </w:r>
      <w:r w:rsidR="005923F8">
        <w:rPr>
          <w:rFonts w:ascii="Times New Roman" w:hAnsi="Times New Roman" w:cs="Times New Roman"/>
          <w:lang w:val="lv-LV"/>
        </w:rPr>
        <w:fldChar w:fldCharType="begin"/>
      </w:r>
      <w:r w:rsidR="005923F8">
        <w:rPr>
          <w:rFonts w:ascii="Times New Roman" w:hAnsi="Times New Roman" w:cs="Times New Roman"/>
          <w:lang w:val="lv-LV"/>
        </w:rPr>
        <w:instrText xml:space="preserve"> REF _Ref160719872 \r \h </w:instrText>
      </w:r>
      <w:r w:rsidR="005923F8">
        <w:rPr>
          <w:rFonts w:ascii="Times New Roman" w:hAnsi="Times New Roman" w:cs="Times New Roman"/>
          <w:lang w:val="lv-LV"/>
        </w:rPr>
      </w:r>
      <w:r w:rsidR="005923F8">
        <w:rPr>
          <w:rFonts w:ascii="Times New Roman" w:hAnsi="Times New Roman" w:cs="Times New Roman"/>
          <w:lang w:val="lv-LV"/>
        </w:rPr>
        <w:fldChar w:fldCharType="separate"/>
      </w:r>
      <w:r w:rsidR="005923F8">
        <w:rPr>
          <w:rFonts w:ascii="Times New Roman" w:hAnsi="Times New Roman" w:cs="Times New Roman"/>
          <w:lang w:val="lv-LV"/>
        </w:rPr>
        <w:t>7.4</w:t>
      </w:r>
      <w:r w:rsidR="005923F8">
        <w:rPr>
          <w:rFonts w:ascii="Times New Roman" w:hAnsi="Times New Roman" w:cs="Times New Roman"/>
          <w:lang w:val="lv-LV"/>
        </w:rPr>
        <w:fldChar w:fldCharType="end"/>
      </w:r>
      <w:r w:rsidR="005923F8">
        <w:rPr>
          <w:rFonts w:ascii="Times New Roman" w:hAnsi="Times New Roman" w:cs="Times New Roman"/>
          <w:lang w:val="lv-LV"/>
        </w:rPr>
        <w:t xml:space="preserve">. - </w:t>
      </w:r>
      <w:r w:rsidR="005923F8">
        <w:rPr>
          <w:rFonts w:ascii="Times New Roman" w:hAnsi="Times New Roman" w:cs="Times New Roman"/>
          <w:lang w:val="lv-LV"/>
        </w:rPr>
        <w:fldChar w:fldCharType="begin"/>
      </w:r>
      <w:r w:rsidR="005923F8">
        <w:rPr>
          <w:rFonts w:ascii="Times New Roman" w:hAnsi="Times New Roman" w:cs="Times New Roman"/>
          <w:lang w:val="lv-LV"/>
        </w:rPr>
        <w:instrText xml:space="preserve"> REF _Ref160719955 \r \h </w:instrText>
      </w:r>
      <w:r w:rsidR="005923F8">
        <w:rPr>
          <w:rFonts w:ascii="Times New Roman" w:hAnsi="Times New Roman" w:cs="Times New Roman"/>
          <w:lang w:val="lv-LV"/>
        </w:rPr>
      </w:r>
      <w:r w:rsidR="005923F8">
        <w:rPr>
          <w:rFonts w:ascii="Times New Roman" w:hAnsi="Times New Roman" w:cs="Times New Roman"/>
          <w:lang w:val="lv-LV"/>
        </w:rPr>
        <w:fldChar w:fldCharType="separate"/>
      </w:r>
      <w:r w:rsidR="005923F8">
        <w:rPr>
          <w:rFonts w:ascii="Times New Roman" w:hAnsi="Times New Roman" w:cs="Times New Roman"/>
          <w:lang w:val="lv-LV"/>
        </w:rPr>
        <w:t>7.9</w:t>
      </w:r>
      <w:r w:rsidR="005923F8">
        <w:rPr>
          <w:rFonts w:ascii="Times New Roman" w:hAnsi="Times New Roman" w:cs="Times New Roman"/>
          <w:lang w:val="lv-LV"/>
        </w:rPr>
        <w:fldChar w:fldCharType="end"/>
      </w:r>
      <w:r w:rsidR="005923F8">
        <w:rPr>
          <w:rFonts w:ascii="Times New Roman" w:hAnsi="Times New Roman" w:cs="Times New Roman"/>
          <w:lang w:val="lv-LV"/>
        </w:rPr>
        <w:t>. un par šiem pakalpojumiem nevar tikt piestādīta papildu maksa pēc stundu likmēm vai jebkāda cita izcenojuma veida.</w:t>
      </w:r>
      <w:bookmarkEnd w:id="4"/>
    </w:p>
    <w:p w14:paraId="52E7B03C" w14:textId="4077CB10" w:rsidR="00BA6906"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SEO pakalpojumu cenai gadā jābūt </w:t>
      </w:r>
      <w:r w:rsidRPr="00912328">
        <w:rPr>
          <w:rFonts w:ascii="Times New Roman" w:hAnsi="Times New Roman" w:cs="Times New Roman"/>
          <w:b/>
          <w:bCs/>
          <w:lang w:val="lv-LV"/>
        </w:rPr>
        <w:t>17500 – 30000 EUR</w:t>
      </w:r>
      <w:r w:rsidRPr="00295C55">
        <w:rPr>
          <w:rFonts w:ascii="Times New Roman" w:hAnsi="Times New Roman" w:cs="Times New Roman"/>
          <w:lang w:val="lv-LV"/>
        </w:rPr>
        <w:t>, neieskaitot PVN robežās, un pretendentam attiecīgi jāpiedāvā labākais iespējamais tehniskais piedāvājums par šo cenu.</w:t>
      </w:r>
      <w:r w:rsidR="005923F8">
        <w:rPr>
          <w:rFonts w:ascii="Times New Roman" w:hAnsi="Times New Roman" w:cs="Times New Roman"/>
          <w:lang w:val="lv-LV"/>
        </w:rPr>
        <w:t xml:space="preserve"> SEO pakalpojumu cenā jābūt iekļautiem pakalpojumiem, kas uzskaitīti punktos </w:t>
      </w:r>
      <w:r w:rsidR="005923F8">
        <w:rPr>
          <w:rFonts w:ascii="Times New Roman" w:hAnsi="Times New Roman" w:cs="Times New Roman"/>
          <w:lang w:val="lv-LV"/>
        </w:rPr>
        <w:fldChar w:fldCharType="begin"/>
      </w:r>
      <w:r w:rsidR="005923F8">
        <w:rPr>
          <w:rFonts w:ascii="Times New Roman" w:hAnsi="Times New Roman" w:cs="Times New Roman"/>
          <w:lang w:val="lv-LV"/>
        </w:rPr>
        <w:instrText xml:space="preserve"> REF _Ref160720098 \r \h </w:instrText>
      </w:r>
      <w:r w:rsidR="005923F8">
        <w:rPr>
          <w:rFonts w:ascii="Times New Roman" w:hAnsi="Times New Roman" w:cs="Times New Roman"/>
          <w:lang w:val="lv-LV"/>
        </w:rPr>
      </w:r>
      <w:r w:rsidR="005923F8">
        <w:rPr>
          <w:rFonts w:ascii="Times New Roman" w:hAnsi="Times New Roman" w:cs="Times New Roman"/>
          <w:lang w:val="lv-LV"/>
        </w:rPr>
        <w:fldChar w:fldCharType="separate"/>
      </w:r>
      <w:r w:rsidR="005923F8">
        <w:rPr>
          <w:rFonts w:ascii="Times New Roman" w:hAnsi="Times New Roman" w:cs="Times New Roman"/>
          <w:lang w:val="lv-LV"/>
        </w:rPr>
        <w:t>7.1</w:t>
      </w:r>
      <w:r w:rsidR="005923F8">
        <w:rPr>
          <w:rFonts w:ascii="Times New Roman" w:hAnsi="Times New Roman" w:cs="Times New Roman"/>
          <w:lang w:val="lv-LV"/>
        </w:rPr>
        <w:fldChar w:fldCharType="end"/>
      </w:r>
      <w:r w:rsidR="005923F8">
        <w:rPr>
          <w:rFonts w:ascii="Times New Roman" w:hAnsi="Times New Roman" w:cs="Times New Roman"/>
          <w:lang w:val="lv-LV"/>
        </w:rPr>
        <w:t xml:space="preserve">. - </w:t>
      </w:r>
      <w:r w:rsidR="005923F8">
        <w:rPr>
          <w:rFonts w:ascii="Times New Roman" w:hAnsi="Times New Roman" w:cs="Times New Roman"/>
          <w:lang w:val="lv-LV"/>
        </w:rPr>
        <w:fldChar w:fldCharType="begin"/>
      </w:r>
      <w:r w:rsidR="005923F8">
        <w:rPr>
          <w:rFonts w:ascii="Times New Roman" w:hAnsi="Times New Roman" w:cs="Times New Roman"/>
          <w:lang w:val="lv-LV"/>
        </w:rPr>
        <w:instrText xml:space="preserve"> REF _Ref160720104 \r \h </w:instrText>
      </w:r>
      <w:r w:rsidR="005923F8">
        <w:rPr>
          <w:rFonts w:ascii="Times New Roman" w:hAnsi="Times New Roman" w:cs="Times New Roman"/>
          <w:lang w:val="lv-LV"/>
        </w:rPr>
      </w:r>
      <w:r w:rsidR="005923F8">
        <w:rPr>
          <w:rFonts w:ascii="Times New Roman" w:hAnsi="Times New Roman" w:cs="Times New Roman"/>
          <w:lang w:val="lv-LV"/>
        </w:rPr>
        <w:fldChar w:fldCharType="separate"/>
      </w:r>
      <w:r w:rsidR="005923F8">
        <w:rPr>
          <w:rFonts w:ascii="Times New Roman" w:hAnsi="Times New Roman" w:cs="Times New Roman"/>
          <w:lang w:val="lv-LV"/>
        </w:rPr>
        <w:t>7.4</w:t>
      </w:r>
      <w:r w:rsidR="005923F8">
        <w:rPr>
          <w:rFonts w:ascii="Times New Roman" w:hAnsi="Times New Roman" w:cs="Times New Roman"/>
          <w:lang w:val="lv-LV"/>
        </w:rPr>
        <w:fldChar w:fldCharType="end"/>
      </w:r>
      <w:r w:rsidR="005923F8">
        <w:rPr>
          <w:rFonts w:ascii="Times New Roman" w:hAnsi="Times New Roman" w:cs="Times New Roman"/>
          <w:lang w:val="lv-LV"/>
        </w:rPr>
        <w:t>. un par šiem pakalpojumiem nevar tikt piestādīta papildu maksa pēc stundu likmēm vai jebkāda cita izcenojuma veida.</w:t>
      </w:r>
    </w:p>
    <w:p w14:paraId="1D60C3E4" w14:textId="77777777" w:rsidR="00BA6906"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Ņemot vērā nozarē pieejamās cenas, lai izvairītos no nepamatoti zemas cenas stundu likmes piedāvājumiem un potenciāli ļoti zemas kvalitātes pak</w:t>
      </w:r>
      <w:r w:rsidRPr="00295C55">
        <w:rPr>
          <w:rFonts w:ascii="Times New Roman" w:hAnsi="Times New Roman" w:cs="Times New Roman"/>
          <w:lang w:val="lv-LV"/>
        </w:rPr>
        <w:t xml:space="preserve">alpojumiem vai nepilnīgas nodokļu nomaksas par saņemtajiem pakalpojumiem, par jebkuru no finanšu piedāvājumā iekļautajām pozīcijām </w:t>
      </w:r>
      <w:r w:rsidRPr="00912328">
        <w:rPr>
          <w:rFonts w:ascii="Times New Roman" w:hAnsi="Times New Roman" w:cs="Times New Roman"/>
          <w:b/>
          <w:bCs/>
          <w:lang w:val="lv-LV"/>
        </w:rPr>
        <w:t>nevar būt zemāka kā 15 EUR</w:t>
      </w:r>
      <w:r w:rsidRPr="00295C55">
        <w:rPr>
          <w:rFonts w:ascii="Times New Roman" w:hAnsi="Times New Roman" w:cs="Times New Roman"/>
          <w:lang w:val="lv-LV"/>
        </w:rPr>
        <w:t>, neieskaitot PVN.</w:t>
      </w:r>
    </w:p>
    <w:p w14:paraId="2447D05B" w14:textId="77777777" w:rsidR="00190656"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Mediju plānā paredzētā katra medija (vai mediju grupas) cena (jeb reklāmas izvie</w:t>
      </w:r>
      <w:r w:rsidRPr="00295C55">
        <w:rPr>
          <w:rFonts w:ascii="Times New Roman" w:hAnsi="Times New Roman" w:cs="Times New Roman"/>
          <w:lang w:val="lv-LV"/>
        </w:rPr>
        <w:t xml:space="preserve">tošanas maksa) nevar būt </w:t>
      </w:r>
      <w:r w:rsidR="00F1326E" w:rsidRPr="00295C55">
        <w:rPr>
          <w:rFonts w:ascii="Times New Roman" w:hAnsi="Times New Roman" w:cs="Times New Roman"/>
          <w:lang w:val="lv-LV"/>
        </w:rPr>
        <w:t>augstāka</w:t>
      </w:r>
      <w:r w:rsidRPr="00295C55">
        <w:rPr>
          <w:rFonts w:ascii="Times New Roman" w:hAnsi="Times New Roman" w:cs="Times New Roman"/>
          <w:lang w:val="lv-LV"/>
        </w:rPr>
        <w:t xml:space="preserve"> kā attiecīgajā Pasūtītāja apstiprinātajā plānā.</w:t>
      </w:r>
    </w:p>
    <w:p w14:paraId="7210F452" w14:textId="77777777" w:rsidR="005162AE" w:rsidRPr="00295C55" w:rsidRDefault="005162AE" w:rsidP="008B629C">
      <w:pPr>
        <w:pStyle w:val="Sarakstarindkopa"/>
        <w:ind w:left="360"/>
        <w:jc w:val="both"/>
        <w:rPr>
          <w:rFonts w:ascii="Times New Roman" w:hAnsi="Times New Roman" w:cs="Times New Roman"/>
          <w:lang w:val="lv-LV"/>
        </w:rPr>
      </w:pPr>
    </w:p>
    <w:p w14:paraId="0F79CFA6" w14:textId="77777777" w:rsidR="00DA729F"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Pakalpojumi, ko plānots iepirkt no Piegādātāja</w:t>
      </w:r>
      <w:r w:rsidR="00F24C28" w:rsidRPr="00295C55">
        <w:rPr>
          <w:rFonts w:ascii="Times New Roman" w:hAnsi="Times New Roman" w:cs="Times New Roman"/>
          <w:lang w:val="lv-LV"/>
        </w:rPr>
        <w:t>,</w:t>
      </w:r>
      <w:r w:rsidRPr="00295C55">
        <w:rPr>
          <w:rFonts w:ascii="Times New Roman" w:hAnsi="Times New Roman" w:cs="Times New Roman"/>
          <w:lang w:val="lv-LV"/>
        </w:rPr>
        <w:t xml:space="preserve"> un sniedzamo pakalpojumu apjoms</w:t>
      </w:r>
      <w:r w:rsidR="00190656" w:rsidRPr="00295C55">
        <w:rPr>
          <w:rFonts w:ascii="Times New Roman" w:hAnsi="Times New Roman" w:cs="Times New Roman"/>
          <w:lang w:val="lv-LV"/>
        </w:rPr>
        <w:t>.</w:t>
      </w:r>
    </w:p>
    <w:p w14:paraId="4F1FCF79" w14:textId="77777777" w:rsidR="00DE65F1" w:rsidRPr="00295C55" w:rsidRDefault="00912328" w:rsidP="008B629C">
      <w:pPr>
        <w:pStyle w:val="Sarakstarindkopa"/>
        <w:numPr>
          <w:ilvl w:val="1"/>
          <w:numId w:val="2"/>
        </w:numPr>
        <w:jc w:val="both"/>
        <w:rPr>
          <w:rFonts w:ascii="Times New Roman" w:hAnsi="Times New Roman" w:cs="Times New Roman"/>
          <w:lang w:val="lv-LV"/>
        </w:rPr>
      </w:pPr>
      <w:bookmarkStart w:id="5" w:name="_Ref160720098"/>
      <w:r w:rsidRPr="00295C55">
        <w:rPr>
          <w:rFonts w:ascii="Times New Roman" w:hAnsi="Times New Roman" w:cs="Times New Roman"/>
          <w:lang w:val="lv-LV"/>
        </w:rPr>
        <w:t>Mājas lapas SEO audits</w:t>
      </w:r>
      <w:r w:rsidR="000B28F8" w:rsidRPr="00295C55">
        <w:rPr>
          <w:rFonts w:ascii="Times New Roman" w:hAnsi="Times New Roman" w:cs="Times New Roman"/>
          <w:lang w:val="lv-LV"/>
        </w:rPr>
        <w:t>, iekšējo problēmu un risinājumu, ārējo risinājumu identificēšana un papildināšana reizi gadā</w:t>
      </w:r>
      <w:r w:rsidRPr="00295C55">
        <w:rPr>
          <w:rFonts w:ascii="Times New Roman" w:hAnsi="Times New Roman" w:cs="Times New Roman"/>
          <w:lang w:val="lv-LV"/>
        </w:rPr>
        <w:t>;</w:t>
      </w:r>
      <w:bookmarkEnd w:id="5"/>
    </w:p>
    <w:p w14:paraId="12672954" w14:textId="77777777" w:rsidR="00190656"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Regulārie m</w:t>
      </w:r>
      <w:r w:rsidR="005026F0" w:rsidRPr="00295C55">
        <w:rPr>
          <w:rFonts w:ascii="Times New Roman" w:hAnsi="Times New Roman" w:cs="Times New Roman"/>
          <w:lang w:val="lv-LV"/>
        </w:rPr>
        <w:t>ājas lapas i</w:t>
      </w:r>
      <w:r w:rsidRPr="00295C55">
        <w:rPr>
          <w:rFonts w:ascii="Times New Roman" w:hAnsi="Times New Roman" w:cs="Times New Roman"/>
          <w:lang w:val="lv-LV"/>
        </w:rPr>
        <w:t>ekšēj</w:t>
      </w:r>
      <w:r w:rsidR="00F24C28" w:rsidRPr="00295C55">
        <w:rPr>
          <w:rFonts w:ascii="Times New Roman" w:hAnsi="Times New Roman" w:cs="Times New Roman"/>
          <w:lang w:val="lv-LV"/>
        </w:rPr>
        <w:t>ie</w:t>
      </w:r>
      <w:r w:rsidRPr="00295C55">
        <w:rPr>
          <w:rFonts w:ascii="Times New Roman" w:hAnsi="Times New Roman" w:cs="Times New Roman"/>
          <w:lang w:val="lv-LV"/>
        </w:rPr>
        <w:t xml:space="preserve"> SEO</w:t>
      </w:r>
      <w:r w:rsidR="00F24C28" w:rsidRPr="00295C55">
        <w:rPr>
          <w:rFonts w:ascii="Times New Roman" w:hAnsi="Times New Roman" w:cs="Times New Roman"/>
          <w:lang w:val="lv-LV"/>
        </w:rPr>
        <w:t xml:space="preserve"> pakalpojumi;</w:t>
      </w:r>
    </w:p>
    <w:p w14:paraId="1AA94339" w14:textId="77777777" w:rsidR="00190656"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Regulārie m</w:t>
      </w:r>
      <w:r w:rsidR="005026F0" w:rsidRPr="00295C55">
        <w:rPr>
          <w:rFonts w:ascii="Times New Roman" w:hAnsi="Times New Roman" w:cs="Times New Roman"/>
          <w:lang w:val="lv-LV"/>
        </w:rPr>
        <w:t>ājas lapas ā</w:t>
      </w:r>
      <w:r w:rsidRPr="00295C55">
        <w:rPr>
          <w:rFonts w:ascii="Times New Roman" w:hAnsi="Times New Roman" w:cs="Times New Roman"/>
          <w:lang w:val="lv-LV"/>
        </w:rPr>
        <w:t>rēj</w:t>
      </w:r>
      <w:r w:rsidR="00F24C28" w:rsidRPr="00295C55">
        <w:rPr>
          <w:rFonts w:ascii="Times New Roman" w:hAnsi="Times New Roman" w:cs="Times New Roman"/>
          <w:lang w:val="lv-LV"/>
        </w:rPr>
        <w:t>ie</w:t>
      </w:r>
      <w:r w:rsidRPr="00295C55">
        <w:rPr>
          <w:rFonts w:ascii="Times New Roman" w:hAnsi="Times New Roman" w:cs="Times New Roman"/>
          <w:lang w:val="lv-LV"/>
        </w:rPr>
        <w:t xml:space="preserve"> SEO</w:t>
      </w:r>
      <w:r w:rsidR="00F24C28" w:rsidRPr="00295C55">
        <w:rPr>
          <w:rFonts w:ascii="Times New Roman" w:hAnsi="Times New Roman" w:cs="Times New Roman"/>
          <w:lang w:val="lv-LV"/>
        </w:rPr>
        <w:t xml:space="preserve"> pakalpojumi;</w:t>
      </w:r>
    </w:p>
    <w:p w14:paraId="013CB73D" w14:textId="77777777" w:rsidR="005923F8" w:rsidRPr="00295C55" w:rsidRDefault="005923F8" w:rsidP="005923F8">
      <w:pPr>
        <w:pStyle w:val="Sarakstarindkopa"/>
        <w:numPr>
          <w:ilvl w:val="1"/>
          <w:numId w:val="2"/>
        </w:numPr>
        <w:jc w:val="both"/>
        <w:rPr>
          <w:rFonts w:ascii="Times New Roman" w:hAnsi="Times New Roman" w:cs="Times New Roman"/>
          <w:lang w:val="lv-LV"/>
        </w:rPr>
      </w:pPr>
      <w:bookmarkStart w:id="6" w:name="_Ref160720104"/>
      <w:r w:rsidRPr="00295C55">
        <w:rPr>
          <w:rFonts w:ascii="Times New Roman" w:hAnsi="Times New Roman" w:cs="Times New Roman"/>
          <w:lang w:val="lv-LV"/>
        </w:rPr>
        <w:t>Komunikācij</w:t>
      </w:r>
      <w:r>
        <w:rPr>
          <w:rFonts w:ascii="Times New Roman" w:hAnsi="Times New Roman" w:cs="Times New Roman"/>
          <w:lang w:val="lv-LV"/>
        </w:rPr>
        <w:t>a</w:t>
      </w:r>
      <w:r w:rsidRPr="00295C55">
        <w:rPr>
          <w:rFonts w:ascii="Times New Roman" w:hAnsi="Times New Roman" w:cs="Times New Roman"/>
          <w:lang w:val="lv-LV"/>
        </w:rPr>
        <w:t xml:space="preserve"> ar Pasūtītāja </w:t>
      </w:r>
      <w:proofErr w:type="spellStart"/>
      <w:r w:rsidRPr="00295C55">
        <w:rPr>
          <w:rFonts w:ascii="Times New Roman" w:hAnsi="Times New Roman" w:cs="Times New Roman"/>
          <w:lang w:val="lv-LV"/>
        </w:rPr>
        <w:t>web</w:t>
      </w:r>
      <w:proofErr w:type="spellEnd"/>
      <w:r w:rsidRPr="00295C55">
        <w:rPr>
          <w:rFonts w:ascii="Times New Roman" w:hAnsi="Times New Roman" w:cs="Times New Roman"/>
          <w:lang w:val="lv-LV"/>
        </w:rPr>
        <w:t xml:space="preserve"> lapas tehnisko uzturētāju par SEO pakalpojumiem, nepieciešamajām izmaiņām utt.</w:t>
      </w:r>
      <w:bookmarkEnd w:id="6"/>
    </w:p>
    <w:p w14:paraId="4A090B54" w14:textId="6CDF67A4" w:rsidR="005923F8" w:rsidRPr="00295C55" w:rsidRDefault="005923F8" w:rsidP="00912328">
      <w:pPr>
        <w:pStyle w:val="Sarakstarindkopa"/>
        <w:ind w:left="792"/>
        <w:jc w:val="both"/>
        <w:rPr>
          <w:rFonts w:ascii="Times New Roman" w:hAnsi="Times New Roman" w:cs="Times New Roman"/>
          <w:lang w:val="lv-LV"/>
        </w:rPr>
      </w:pPr>
    </w:p>
    <w:p w14:paraId="6A84B506" w14:textId="77777777" w:rsidR="00030510" w:rsidRPr="00295C55" w:rsidRDefault="00912328" w:rsidP="008B629C">
      <w:pPr>
        <w:pStyle w:val="Sarakstarindkopa"/>
        <w:numPr>
          <w:ilvl w:val="1"/>
          <w:numId w:val="2"/>
        </w:numPr>
        <w:jc w:val="both"/>
        <w:rPr>
          <w:rFonts w:ascii="Times New Roman" w:hAnsi="Times New Roman" w:cs="Times New Roman"/>
          <w:lang w:val="lv-LV"/>
        </w:rPr>
      </w:pPr>
      <w:bookmarkStart w:id="7" w:name="_Ref160719872"/>
      <w:r w:rsidRPr="00295C55">
        <w:rPr>
          <w:rFonts w:ascii="Times New Roman" w:hAnsi="Times New Roman" w:cs="Times New Roman"/>
          <w:lang w:val="lv-LV"/>
        </w:rPr>
        <w:lastRenderedPageBreak/>
        <w:t xml:space="preserve">Pasūtītāja </w:t>
      </w:r>
      <w:r w:rsidR="00F24C28" w:rsidRPr="00295C55">
        <w:rPr>
          <w:rFonts w:ascii="Times New Roman" w:hAnsi="Times New Roman" w:cs="Times New Roman"/>
          <w:lang w:val="lv-LV"/>
        </w:rPr>
        <w:t>reklāmas</w:t>
      </w:r>
      <w:r w:rsidRPr="00295C55">
        <w:rPr>
          <w:rFonts w:ascii="Times New Roman" w:hAnsi="Times New Roman" w:cs="Times New Roman"/>
          <w:lang w:val="lv-LV"/>
        </w:rPr>
        <w:t xml:space="preserve"> izvietošana medijos atbilstoši Pasūtītāja darba uzdevumiem, saskaņotām tāmēm;</w:t>
      </w:r>
      <w:bookmarkEnd w:id="7"/>
      <w:r w:rsidRPr="00295C55">
        <w:rPr>
          <w:rFonts w:ascii="Times New Roman" w:hAnsi="Times New Roman" w:cs="Times New Roman"/>
          <w:lang w:val="lv-LV"/>
        </w:rPr>
        <w:t xml:space="preserve"> </w:t>
      </w:r>
    </w:p>
    <w:p w14:paraId="0021A6C9" w14:textId="77777777" w:rsidR="00030510"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Regulāra </w:t>
      </w:r>
      <w:proofErr w:type="spellStart"/>
      <w:r w:rsidR="00F24C28" w:rsidRPr="00295C55">
        <w:rPr>
          <w:rFonts w:ascii="Times New Roman" w:hAnsi="Times New Roman" w:cs="Times New Roman"/>
          <w:lang w:val="lv-LV"/>
        </w:rPr>
        <w:t>display</w:t>
      </w:r>
      <w:proofErr w:type="spellEnd"/>
      <w:r w:rsidR="00F24C28" w:rsidRPr="00295C55">
        <w:rPr>
          <w:rFonts w:ascii="Times New Roman" w:hAnsi="Times New Roman" w:cs="Times New Roman"/>
          <w:lang w:val="lv-LV"/>
        </w:rPr>
        <w:t xml:space="preserve"> reklāmas (</w:t>
      </w:r>
      <w:proofErr w:type="spellStart"/>
      <w:r w:rsidR="00F24C28" w:rsidRPr="00295C55">
        <w:rPr>
          <w:rFonts w:ascii="Times New Roman" w:hAnsi="Times New Roman" w:cs="Times New Roman"/>
          <w:lang w:val="lv-LV"/>
        </w:rPr>
        <w:t>baneru</w:t>
      </w:r>
      <w:proofErr w:type="spellEnd"/>
      <w:r w:rsidR="00F24C28" w:rsidRPr="00295C55">
        <w:rPr>
          <w:rFonts w:ascii="Times New Roman" w:hAnsi="Times New Roman" w:cs="Times New Roman"/>
          <w:lang w:val="lv-LV"/>
        </w:rPr>
        <w:t xml:space="preserve">, video, teksta) </w:t>
      </w:r>
      <w:r w:rsidRPr="00295C55">
        <w:rPr>
          <w:rFonts w:ascii="Times New Roman" w:hAnsi="Times New Roman" w:cs="Times New Roman"/>
          <w:lang w:val="lv-LV"/>
        </w:rPr>
        <w:t xml:space="preserve">kampaņu </w:t>
      </w:r>
      <w:r w:rsidRPr="00295C55">
        <w:rPr>
          <w:rFonts w:ascii="Times New Roman" w:hAnsi="Times New Roman" w:cs="Times New Roman"/>
          <w:lang w:val="lv-LV"/>
        </w:rPr>
        <w:t>mediju plānu sastādīšana, koriģēšana (t.sk. optimizācija</w:t>
      </w:r>
      <w:r w:rsidR="00DE65F1" w:rsidRPr="00295C55">
        <w:rPr>
          <w:rFonts w:ascii="Times New Roman" w:hAnsi="Times New Roman" w:cs="Times New Roman"/>
          <w:lang w:val="lv-LV"/>
        </w:rPr>
        <w:t xml:space="preserve"> balstoties uz rezultātiem (t.sk. budžeta maiņa </w:t>
      </w:r>
      <w:r w:rsidR="00295C55" w:rsidRPr="00295C55">
        <w:rPr>
          <w:rFonts w:ascii="Times New Roman" w:hAnsi="Times New Roman" w:cs="Times New Roman"/>
          <w:lang w:val="lv-LV"/>
        </w:rPr>
        <w:t>starp</w:t>
      </w:r>
      <w:r w:rsidR="00DE65F1" w:rsidRPr="00295C55">
        <w:rPr>
          <w:rFonts w:ascii="Times New Roman" w:hAnsi="Times New Roman" w:cs="Times New Roman"/>
          <w:lang w:val="lv-LV"/>
        </w:rPr>
        <w:t xml:space="preserve"> reklāmas formātiem, valstīm, </w:t>
      </w:r>
      <w:r w:rsidR="00295C55" w:rsidRPr="00295C55">
        <w:rPr>
          <w:rFonts w:ascii="Times New Roman" w:hAnsi="Times New Roman" w:cs="Times New Roman"/>
          <w:lang w:val="lv-LV"/>
        </w:rPr>
        <w:t>mērķauditorijām</w:t>
      </w:r>
      <w:r w:rsidR="00DE65F1" w:rsidRPr="00295C55">
        <w:rPr>
          <w:rFonts w:ascii="Times New Roman" w:hAnsi="Times New Roman" w:cs="Times New Roman"/>
          <w:lang w:val="lv-LV"/>
        </w:rPr>
        <w:t>, reklāmas ziņām))</w:t>
      </w:r>
      <w:r w:rsidRPr="00295C55">
        <w:rPr>
          <w:rFonts w:ascii="Times New Roman" w:hAnsi="Times New Roman" w:cs="Times New Roman"/>
          <w:lang w:val="lv-LV"/>
        </w:rPr>
        <w:t xml:space="preserve">, mērķauditoriju atlase, digitālo mediju kampaņu uzstādīšana, </w:t>
      </w:r>
      <w:proofErr w:type="spellStart"/>
      <w:r w:rsidRPr="00295C55">
        <w:rPr>
          <w:rFonts w:ascii="Times New Roman" w:hAnsi="Times New Roman" w:cs="Times New Roman"/>
          <w:lang w:val="lv-LV"/>
        </w:rPr>
        <w:t>remārketings</w:t>
      </w:r>
      <w:proofErr w:type="spellEnd"/>
      <w:r w:rsidRPr="00295C55">
        <w:rPr>
          <w:rFonts w:ascii="Times New Roman" w:hAnsi="Times New Roman" w:cs="Times New Roman"/>
          <w:lang w:val="lv-LV"/>
        </w:rPr>
        <w:t>, mērķēšan</w:t>
      </w:r>
      <w:r w:rsidRPr="00295C55">
        <w:rPr>
          <w:rFonts w:ascii="Times New Roman" w:hAnsi="Times New Roman" w:cs="Times New Roman"/>
          <w:lang w:val="lv-LV"/>
        </w:rPr>
        <w:t>a (</w:t>
      </w:r>
      <w:proofErr w:type="spellStart"/>
      <w:r w:rsidRPr="00295C55">
        <w:rPr>
          <w:rFonts w:ascii="Times New Roman" w:hAnsi="Times New Roman" w:cs="Times New Roman"/>
          <w:lang w:val="lv-LV"/>
        </w:rPr>
        <w:t>angl</w:t>
      </w:r>
      <w:proofErr w:type="spellEnd"/>
      <w:r w:rsidRPr="00295C55">
        <w:rPr>
          <w:rFonts w:ascii="Times New Roman" w:hAnsi="Times New Roman" w:cs="Times New Roman"/>
          <w:lang w:val="lv-LV"/>
        </w:rPr>
        <w:t xml:space="preserve">. – </w:t>
      </w:r>
      <w:proofErr w:type="spellStart"/>
      <w:r w:rsidRPr="00295C55">
        <w:rPr>
          <w:rFonts w:ascii="Times New Roman" w:hAnsi="Times New Roman" w:cs="Times New Roman"/>
          <w:lang w:val="lv-LV"/>
        </w:rPr>
        <w:t>tārgetēšana</w:t>
      </w:r>
      <w:proofErr w:type="spellEnd"/>
      <w:r w:rsidRPr="00295C55">
        <w:rPr>
          <w:rFonts w:ascii="Times New Roman" w:hAnsi="Times New Roman" w:cs="Times New Roman"/>
          <w:lang w:val="lv-LV"/>
        </w:rPr>
        <w:t xml:space="preserve">), </w:t>
      </w:r>
      <w:r w:rsidR="00DE65F1" w:rsidRPr="00295C55">
        <w:rPr>
          <w:rFonts w:ascii="Times New Roman" w:hAnsi="Times New Roman" w:cs="Times New Roman"/>
          <w:lang w:val="lv-LV"/>
        </w:rPr>
        <w:t>reklāmas</w:t>
      </w:r>
      <w:r w:rsidRPr="00295C55">
        <w:rPr>
          <w:rFonts w:ascii="Times New Roman" w:hAnsi="Times New Roman" w:cs="Times New Roman"/>
          <w:lang w:val="lv-LV"/>
        </w:rPr>
        <w:t xml:space="preserve"> izvietošanas un reklāmas cenas uzstādīšana, ja pirkšana notiek pēc reālā laika izsoles jeb biržas principa, t.i. cena var mainīties reālajā laikā u</w:t>
      </w:r>
      <w:r w:rsidR="00295C55">
        <w:rPr>
          <w:rFonts w:ascii="Times New Roman" w:hAnsi="Times New Roman" w:cs="Times New Roman"/>
          <w:lang w:val="lv-LV"/>
        </w:rPr>
        <w:t>.</w:t>
      </w:r>
      <w:r w:rsidRPr="00295C55">
        <w:rPr>
          <w:rFonts w:ascii="Times New Roman" w:hAnsi="Times New Roman" w:cs="Times New Roman"/>
          <w:lang w:val="lv-LV"/>
        </w:rPr>
        <w:t>tml. un saskaņošana ar Pasūtītāju, saskaņoto mediju plānu īstenošana (t.sk</w:t>
      </w:r>
      <w:r w:rsidRPr="00295C55">
        <w:rPr>
          <w:rFonts w:ascii="Times New Roman" w:hAnsi="Times New Roman" w:cs="Times New Roman"/>
          <w:lang w:val="lv-LV"/>
        </w:rPr>
        <w:t>. mediju vietu un raidlaika rezervēšana un iegāde, kā arī rezervēto izvietojumu vietu un raidlaika pārplānošana, atcelšana un pārcelšana) un izpildes kontrole;</w:t>
      </w:r>
    </w:p>
    <w:p w14:paraId="26082D4F" w14:textId="77777777" w:rsidR="00030510"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Tekstuālās reklāmas sagatavošana</w:t>
      </w:r>
      <w:r w:rsidR="00F24C28" w:rsidRPr="00295C55">
        <w:rPr>
          <w:rFonts w:ascii="Times New Roman" w:hAnsi="Times New Roman" w:cs="Times New Roman"/>
          <w:lang w:val="lv-LV"/>
        </w:rPr>
        <w:t xml:space="preserve"> Google </w:t>
      </w:r>
      <w:proofErr w:type="spellStart"/>
      <w:r w:rsidR="00F24C28" w:rsidRPr="00295C55">
        <w:rPr>
          <w:rFonts w:ascii="Times New Roman" w:hAnsi="Times New Roman" w:cs="Times New Roman"/>
          <w:lang w:val="lv-LV"/>
        </w:rPr>
        <w:t>meklētājsistēmai</w:t>
      </w:r>
      <w:proofErr w:type="spellEnd"/>
      <w:r w:rsidR="005D4924" w:rsidRPr="00295C55">
        <w:rPr>
          <w:rFonts w:ascii="Times New Roman" w:hAnsi="Times New Roman" w:cs="Times New Roman"/>
          <w:lang w:val="lv-LV"/>
        </w:rPr>
        <w:t xml:space="preserve"> angļu valodā (dzimtās valodas līmenī)</w:t>
      </w:r>
      <w:r w:rsidRPr="00295C55">
        <w:rPr>
          <w:rFonts w:ascii="Times New Roman" w:hAnsi="Times New Roman" w:cs="Times New Roman"/>
          <w:lang w:val="lv-LV"/>
        </w:rPr>
        <w:t xml:space="preserve">, </w:t>
      </w:r>
      <w:r w:rsidRPr="00295C55">
        <w:rPr>
          <w:rFonts w:ascii="Times New Roman" w:hAnsi="Times New Roman" w:cs="Times New Roman"/>
          <w:lang w:val="lv-LV"/>
        </w:rPr>
        <w:t>kampaņu realizēšana</w:t>
      </w:r>
      <w:r w:rsidR="005D4924" w:rsidRPr="00295C55">
        <w:rPr>
          <w:rFonts w:ascii="Times New Roman" w:hAnsi="Times New Roman" w:cs="Times New Roman"/>
          <w:lang w:val="lv-LV"/>
        </w:rPr>
        <w:t>. Citu valodu tulkojumu nodrošina Pasūtītājs</w:t>
      </w:r>
    </w:p>
    <w:p w14:paraId="22BF03B3" w14:textId="77777777" w:rsidR="00030510"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Pretendenta izplatīto interneta </w:t>
      </w:r>
      <w:r w:rsidR="00295C55" w:rsidRPr="00295C55">
        <w:rPr>
          <w:rFonts w:ascii="Times New Roman" w:hAnsi="Times New Roman" w:cs="Times New Roman"/>
          <w:lang w:val="lv-LV"/>
        </w:rPr>
        <w:t>banneru</w:t>
      </w:r>
      <w:r w:rsidR="00F24C28" w:rsidRPr="00295C55">
        <w:rPr>
          <w:rFonts w:ascii="Times New Roman" w:hAnsi="Times New Roman" w:cs="Times New Roman"/>
          <w:lang w:val="lv-LV"/>
        </w:rPr>
        <w:t xml:space="preserve">, </w:t>
      </w:r>
      <w:r w:rsidRPr="00295C55">
        <w:rPr>
          <w:rFonts w:ascii="Times New Roman" w:hAnsi="Times New Roman" w:cs="Times New Roman"/>
          <w:lang w:val="lv-LV"/>
        </w:rPr>
        <w:t xml:space="preserve">video </w:t>
      </w:r>
      <w:r w:rsidR="00F24C28" w:rsidRPr="00295C55">
        <w:rPr>
          <w:rFonts w:ascii="Times New Roman" w:hAnsi="Times New Roman" w:cs="Times New Roman"/>
          <w:lang w:val="lv-LV"/>
        </w:rPr>
        <w:t xml:space="preserve">u.c. reklāmas veidu </w:t>
      </w:r>
      <w:r w:rsidRPr="00295C55">
        <w:rPr>
          <w:rFonts w:ascii="Times New Roman" w:hAnsi="Times New Roman" w:cs="Times New Roman"/>
          <w:lang w:val="lv-LV"/>
        </w:rPr>
        <w:t>efektivitātes mērīšanas kodu, pikseļu u.c. veida uzstādījumu, optimizācijas un analītikas tehniskā uzstādīšana un nodrošināša</w:t>
      </w:r>
      <w:r w:rsidRPr="00295C55">
        <w:rPr>
          <w:rFonts w:ascii="Times New Roman" w:hAnsi="Times New Roman" w:cs="Times New Roman"/>
          <w:lang w:val="lv-LV"/>
        </w:rPr>
        <w:t>na;</w:t>
      </w:r>
    </w:p>
    <w:p w14:paraId="14FD9D48" w14:textId="77777777" w:rsidR="00030510"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Tiešsaistes piekļuvju nodrošināšana Pasūtītājam interneta </w:t>
      </w:r>
      <w:r w:rsidR="00295C55" w:rsidRPr="00295C55">
        <w:rPr>
          <w:rFonts w:ascii="Times New Roman" w:hAnsi="Times New Roman" w:cs="Times New Roman"/>
          <w:lang w:val="lv-LV"/>
        </w:rPr>
        <w:t>mediju</w:t>
      </w:r>
      <w:r w:rsidR="00F24C28" w:rsidRPr="00295C55">
        <w:rPr>
          <w:rFonts w:ascii="Times New Roman" w:hAnsi="Times New Roman" w:cs="Times New Roman"/>
          <w:lang w:val="lv-LV"/>
        </w:rPr>
        <w:t xml:space="preserve"> platformās</w:t>
      </w:r>
      <w:r w:rsidRPr="00295C55">
        <w:rPr>
          <w:rFonts w:ascii="Times New Roman" w:hAnsi="Times New Roman" w:cs="Times New Roman"/>
          <w:lang w:val="lv-LV"/>
        </w:rPr>
        <w:t xml:space="preserve"> saskaņ</w:t>
      </w:r>
      <w:r w:rsidR="00AD7604" w:rsidRPr="00295C55">
        <w:rPr>
          <w:rFonts w:ascii="Times New Roman" w:hAnsi="Times New Roman" w:cs="Times New Roman"/>
          <w:lang w:val="lv-LV"/>
        </w:rPr>
        <w:t>ā</w:t>
      </w:r>
      <w:r w:rsidRPr="00295C55">
        <w:rPr>
          <w:rFonts w:ascii="Times New Roman" w:hAnsi="Times New Roman" w:cs="Times New Roman"/>
          <w:lang w:val="lv-LV"/>
        </w:rPr>
        <w:t xml:space="preserve"> ar Tehniskās specifikācijas nosacījumiem;</w:t>
      </w:r>
    </w:p>
    <w:p w14:paraId="60878FEC" w14:textId="77777777" w:rsidR="003A2D8D" w:rsidRPr="00295C55" w:rsidRDefault="00912328" w:rsidP="008B629C">
      <w:pPr>
        <w:pStyle w:val="Sarakstarindkopa"/>
        <w:numPr>
          <w:ilvl w:val="1"/>
          <w:numId w:val="2"/>
        </w:numPr>
        <w:jc w:val="both"/>
        <w:rPr>
          <w:rFonts w:ascii="Times New Roman" w:hAnsi="Times New Roman" w:cs="Times New Roman"/>
          <w:lang w:val="lv-LV"/>
        </w:rPr>
      </w:pPr>
      <w:bookmarkStart w:id="8" w:name="_Ref160719955"/>
      <w:r w:rsidRPr="00295C55">
        <w:rPr>
          <w:rFonts w:ascii="Times New Roman" w:hAnsi="Times New Roman" w:cs="Times New Roman"/>
          <w:lang w:val="lv-LV"/>
        </w:rPr>
        <w:t>A</w:t>
      </w:r>
      <w:r w:rsidR="00573CFC" w:rsidRPr="00295C55">
        <w:rPr>
          <w:rFonts w:ascii="Times New Roman" w:hAnsi="Times New Roman" w:cs="Times New Roman"/>
          <w:lang w:val="lv-LV"/>
        </w:rPr>
        <w:t>tskai</w:t>
      </w:r>
      <w:r w:rsidR="005026F0" w:rsidRPr="00295C55">
        <w:rPr>
          <w:rFonts w:ascii="Times New Roman" w:hAnsi="Times New Roman" w:cs="Times New Roman"/>
          <w:lang w:val="lv-LV"/>
        </w:rPr>
        <w:t xml:space="preserve">šu </w:t>
      </w:r>
      <w:r w:rsidR="00295C55" w:rsidRPr="00295C55">
        <w:rPr>
          <w:rFonts w:ascii="Times New Roman" w:hAnsi="Times New Roman" w:cs="Times New Roman"/>
          <w:lang w:val="lv-LV"/>
        </w:rPr>
        <w:t>sagatavošan</w:t>
      </w:r>
      <w:r w:rsidR="00295C55">
        <w:rPr>
          <w:rFonts w:ascii="Times New Roman" w:hAnsi="Times New Roman" w:cs="Times New Roman"/>
          <w:lang w:val="lv-LV"/>
        </w:rPr>
        <w:t xml:space="preserve">a </w:t>
      </w:r>
      <w:r w:rsidRPr="00295C55">
        <w:rPr>
          <w:rFonts w:ascii="Times New Roman" w:hAnsi="Times New Roman" w:cs="Times New Roman"/>
          <w:lang w:val="lv-LV"/>
        </w:rPr>
        <w:t xml:space="preserve">par realizētajiem pakalpojumiem un </w:t>
      </w:r>
      <w:r w:rsidR="00F24C28" w:rsidRPr="00295C55">
        <w:rPr>
          <w:rFonts w:ascii="Times New Roman" w:hAnsi="Times New Roman" w:cs="Times New Roman"/>
          <w:lang w:val="lv-LV"/>
        </w:rPr>
        <w:t xml:space="preserve">ikmēneša </w:t>
      </w:r>
      <w:r w:rsidRPr="00295C55">
        <w:rPr>
          <w:rFonts w:ascii="Times New Roman" w:hAnsi="Times New Roman" w:cs="Times New Roman"/>
          <w:lang w:val="lv-LV"/>
        </w:rPr>
        <w:t>k</w:t>
      </w:r>
      <w:r w:rsidR="005026F0" w:rsidRPr="00295C55">
        <w:rPr>
          <w:rFonts w:ascii="Times New Roman" w:hAnsi="Times New Roman" w:cs="Times New Roman"/>
          <w:lang w:val="lv-LV"/>
        </w:rPr>
        <w:t>lātienes vai attālinātas t</w:t>
      </w:r>
      <w:r w:rsidRPr="00295C55">
        <w:rPr>
          <w:rFonts w:ascii="Times New Roman" w:hAnsi="Times New Roman" w:cs="Times New Roman"/>
          <w:lang w:val="lv-LV"/>
        </w:rPr>
        <w:t>ikšanās</w:t>
      </w:r>
      <w:r w:rsidR="005026F0" w:rsidRPr="00295C55">
        <w:rPr>
          <w:rFonts w:ascii="Times New Roman" w:hAnsi="Times New Roman" w:cs="Times New Roman"/>
          <w:lang w:val="lv-LV"/>
        </w:rPr>
        <w:t>,</w:t>
      </w:r>
      <w:r w:rsidRPr="00295C55">
        <w:rPr>
          <w:rFonts w:ascii="Times New Roman" w:hAnsi="Times New Roman" w:cs="Times New Roman"/>
          <w:lang w:val="lv-LV"/>
        </w:rPr>
        <w:t xml:space="preserve"> kurā </w:t>
      </w:r>
      <w:r w:rsidR="005026F0" w:rsidRPr="00295C55">
        <w:rPr>
          <w:rFonts w:ascii="Times New Roman" w:hAnsi="Times New Roman" w:cs="Times New Roman"/>
          <w:lang w:val="lv-LV"/>
        </w:rPr>
        <w:t>piegādātājs prezentē atskaites, kampaņu rezultātus</w:t>
      </w:r>
      <w:r w:rsidR="00F24C28" w:rsidRPr="00295C55">
        <w:rPr>
          <w:rFonts w:ascii="Times New Roman" w:hAnsi="Times New Roman" w:cs="Times New Roman"/>
          <w:lang w:val="lv-LV"/>
        </w:rPr>
        <w:t>, sniegto pakalpojumu rezultātus.</w:t>
      </w:r>
      <w:bookmarkEnd w:id="8"/>
    </w:p>
    <w:p w14:paraId="359C2683" w14:textId="77777777" w:rsidR="00573CFC"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Pēc nepieciešamības – reklāmas </w:t>
      </w:r>
      <w:r w:rsidR="00295C55" w:rsidRPr="00295C55">
        <w:rPr>
          <w:rFonts w:ascii="Times New Roman" w:hAnsi="Times New Roman" w:cs="Times New Roman"/>
          <w:lang w:val="lv-LV"/>
        </w:rPr>
        <w:t>banneru</w:t>
      </w:r>
      <w:r w:rsidRPr="00295C55">
        <w:rPr>
          <w:rFonts w:ascii="Times New Roman" w:hAnsi="Times New Roman" w:cs="Times New Roman"/>
          <w:lang w:val="lv-LV"/>
        </w:rPr>
        <w:t xml:space="preserve"> izgatavošana saskaņā ar stundu likmēm un ar Pasūtītāju saskaņotām tāmēm.</w:t>
      </w:r>
    </w:p>
    <w:p w14:paraId="427E45E8" w14:textId="77777777" w:rsidR="00DA729F"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Pieejamie reklāmas materiāli</w:t>
      </w:r>
    </w:p>
    <w:p w14:paraId="014CB8B7" w14:textId="77777777" w:rsidR="00190656"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Katrai reklāmas kampaņai plānots sagatavot savus audiovizuālos materiālus (video klipus, dinamiskus vai statiskus reklāmas materiālus). Reklāmas materiāl</w:t>
      </w:r>
      <w:r w:rsidRPr="00295C55">
        <w:rPr>
          <w:rFonts w:ascii="Times New Roman" w:hAnsi="Times New Roman" w:cs="Times New Roman"/>
          <w:lang w:val="lv-LV"/>
        </w:rPr>
        <w:t xml:space="preserve">u sagatavošanu nodrošina Pasūtītājs (sadarbībā ar komunikācijas aģentūrām un citām trešajām pusēm) vai nodrošina </w:t>
      </w:r>
      <w:proofErr w:type="spellStart"/>
      <w:r w:rsidRPr="00295C55">
        <w:rPr>
          <w:rFonts w:ascii="Times New Roman" w:hAnsi="Times New Roman" w:cs="Times New Roman"/>
          <w:lang w:val="lv-LV"/>
        </w:rPr>
        <w:t>pamatfailus</w:t>
      </w:r>
      <w:proofErr w:type="spellEnd"/>
      <w:r w:rsidRPr="00295C55">
        <w:rPr>
          <w:rFonts w:ascii="Times New Roman" w:hAnsi="Times New Roman" w:cs="Times New Roman"/>
          <w:lang w:val="lv-LV"/>
        </w:rPr>
        <w:t xml:space="preserve"> (video un/vai vizuālos materiālus), un Piegādātājs iepriekš saskaņojot ar Pasūtītāju tāmi, veic reklāmas </w:t>
      </w:r>
      <w:r w:rsidR="00295C55" w:rsidRPr="00295C55">
        <w:rPr>
          <w:rFonts w:ascii="Times New Roman" w:hAnsi="Times New Roman" w:cs="Times New Roman"/>
          <w:lang w:val="lv-LV"/>
        </w:rPr>
        <w:t>banneru</w:t>
      </w:r>
      <w:r w:rsidRPr="00295C55">
        <w:rPr>
          <w:rFonts w:ascii="Times New Roman" w:hAnsi="Times New Roman" w:cs="Times New Roman"/>
          <w:lang w:val="lv-LV"/>
        </w:rPr>
        <w:t xml:space="preserve"> un citu materiālu </w:t>
      </w:r>
      <w:r w:rsidRPr="00295C55">
        <w:rPr>
          <w:rFonts w:ascii="Times New Roman" w:hAnsi="Times New Roman" w:cs="Times New Roman"/>
          <w:lang w:val="lv-LV"/>
        </w:rPr>
        <w:t xml:space="preserve">sagatavošanu un/vai pielāgošanu. Savukārt tekstuālās informācijas un/vai teksta reklāmas Google </w:t>
      </w:r>
      <w:proofErr w:type="spellStart"/>
      <w:r w:rsidRPr="00295C55">
        <w:rPr>
          <w:rFonts w:ascii="Times New Roman" w:hAnsi="Times New Roman" w:cs="Times New Roman"/>
          <w:lang w:val="lv-LV"/>
        </w:rPr>
        <w:t>meklētājsistēmai</w:t>
      </w:r>
      <w:proofErr w:type="spellEnd"/>
      <w:r w:rsidRPr="00295C55">
        <w:rPr>
          <w:rFonts w:ascii="Times New Roman" w:hAnsi="Times New Roman" w:cs="Times New Roman"/>
          <w:lang w:val="lv-LV"/>
        </w:rPr>
        <w:t xml:space="preserve"> sagatavo Pretendents komisijas maksas ietvaros.</w:t>
      </w:r>
    </w:p>
    <w:p w14:paraId="7756F960" w14:textId="77777777" w:rsidR="0070776F"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Pakalpojumu cenas un trešo pušu datu un mērījumu ietekme uz pakalpojumu apjomu un cenu.</w:t>
      </w:r>
    </w:p>
    <w:p w14:paraId="5EA9E138" w14:textId="77777777" w:rsidR="00185DA0"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Jāņem v</w:t>
      </w:r>
      <w:r w:rsidRPr="00295C55">
        <w:rPr>
          <w:rFonts w:ascii="Times New Roman" w:hAnsi="Times New Roman" w:cs="Times New Roman"/>
          <w:lang w:val="lv-LV"/>
        </w:rPr>
        <w:t xml:space="preserve">ērā, ka medijos, kuros norēķins notiek pērkot noteiktu impresiju apjomu, par impresiju </w:t>
      </w:r>
      <w:proofErr w:type="spellStart"/>
      <w:r w:rsidRPr="00295C55">
        <w:rPr>
          <w:rFonts w:ascii="Times New Roman" w:hAnsi="Times New Roman" w:cs="Times New Roman"/>
          <w:lang w:val="lv-LV"/>
        </w:rPr>
        <w:t>pārpiegādēm</w:t>
      </w:r>
      <w:proofErr w:type="spellEnd"/>
      <w:r w:rsidRPr="00295C55">
        <w:rPr>
          <w:rFonts w:ascii="Times New Roman" w:hAnsi="Times New Roman" w:cs="Times New Roman"/>
          <w:lang w:val="lv-LV"/>
        </w:rPr>
        <w:t xml:space="preserve"> pasūtītājs nemaksā. Tas nozīmē – ja Izpildītājs piegādā vairāk impresijas, kā norādīts mediju plānā, norēķins notiek pēc plānotajām impresijām, tomēr, ja Izp</w:t>
      </w:r>
      <w:r w:rsidRPr="00295C55">
        <w:rPr>
          <w:rFonts w:ascii="Times New Roman" w:hAnsi="Times New Roman" w:cs="Times New Roman"/>
          <w:lang w:val="lv-LV"/>
        </w:rPr>
        <w:t>ildītājs piegādā mazāk impresijas kā norādīts plānā, norēķins notiek proporcionāli faktiski eksponēto (piegādāto) impresiju apjomam. Par impresiju apjoma kontroli kalpos reālajā laikā uzskaitīti impresiju statistikas dati informācijas nesēja (medija) stati</w:t>
      </w:r>
      <w:r w:rsidRPr="00295C55">
        <w:rPr>
          <w:rFonts w:ascii="Times New Roman" w:hAnsi="Times New Roman" w:cs="Times New Roman"/>
          <w:lang w:val="lv-LV"/>
        </w:rPr>
        <w:t>stikas uzskaites sistēmā (Google, Meta u.c.) vai trešās puses (</w:t>
      </w:r>
      <w:proofErr w:type="spellStart"/>
      <w:r w:rsidRPr="00295C55">
        <w:rPr>
          <w:rFonts w:ascii="Times New Roman" w:hAnsi="Times New Roman" w:cs="Times New Roman"/>
          <w:lang w:val="lv-LV"/>
        </w:rPr>
        <w:t>Gemius</w:t>
      </w:r>
      <w:proofErr w:type="spellEnd"/>
      <w:r w:rsidRPr="00295C55">
        <w:rPr>
          <w:rFonts w:ascii="Times New Roman" w:hAnsi="Times New Roman" w:cs="Times New Roman"/>
          <w:lang w:val="lv-LV"/>
        </w:rPr>
        <w:t xml:space="preserve"> vai analogas), ar Pasūtītāju saskaņotas, platformas mērījumu (monitoringa) sistēmas dati. Ņemot vērā, ka trešo pušu reklāmas servēšanas un mērījumu platformās (</w:t>
      </w:r>
      <w:proofErr w:type="spellStart"/>
      <w:r w:rsidRPr="00295C55">
        <w:rPr>
          <w:rFonts w:ascii="Times New Roman" w:hAnsi="Times New Roman" w:cs="Times New Roman"/>
          <w:lang w:val="lv-LV"/>
        </w:rPr>
        <w:t>Gemius</w:t>
      </w:r>
      <w:proofErr w:type="spellEnd"/>
      <w:r w:rsidRPr="00295C55">
        <w:rPr>
          <w:rFonts w:ascii="Times New Roman" w:hAnsi="Times New Roman" w:cs="Times New Roman"/>
          <w:lang w:val="lv-LV"/>
        </w:rPr>
        <w:t xml:space="preserve"> vai analogās) pieļa</w:t>
      </w:r>
      <w:r w:rsidRPr="00295C55">
        <w:rPr>
          <w:rFonts w:ascii="Times New Roman" w:hAnsi="Times New Roman" w:cs="Times New Roman"/>
          <w:lang w:val="lv-LV"/>
        </w:rPr>
        <w:t xml:space="preserve">ujamas nobīdes dēļ tehniskām nesakritībām ar katra individuālā informācijas nesēja (medija) mērījumu sistēmās uzrādītajām impresijām, pakalpojums par piegādātu tiks uzskatīts, ja pēc </w:t>
      </w:r>
      <w:proofErr w:type="spellStart"/>
      <w:r w:rsidRPr="00295C55">
        <w:rPr>
          <w:rFonts w:ascii="Times New Roman" w:hAnsi="Times New Roman" w:cs="Times New Roman"/>
          <w:lang w:val="lv-LV"/>
        </w:rPr>
        <w:t>Gemius</w:t>
      </w:r>
      <w:proofErr w:type="spellEnd"/>
      <w:r w:rsidRPr="00295C55">
        <w:rPr>
          <w:rFonts w:ascii="Times New Roman" w:hAnsi="Times New Roman" w:cs="Times New Roman"/>
          <w:lang w:val="lv-LV"/>
        </w:rPr>
        <w:t xml:space="preserve"> vai analogas, ar Pasūtītāju saskaņotas, platformas mērījumu (monit</w:t>
      </w:r>
      <w:r w:rsidRPr="00295C55">
        <w:rPr>
          <w:rFonts w:ascii="Times New Roman" w:hAnsi="Times New Roman" w:cs="Times New Roman"/>
          <w:lang w:val="lv-LV"/>
        </w:rPr>
        <w:t>oringa) sistēmas ekspozīciju apjoms tiks piegādāts vismaz 95% apmērā no mediju plānā norādītās summas. Ja mērījumu (monitoringa) sistēmas ekspozīciju apjoms tiks piegādāts mazāk kā 95% apmērā no mediju plānā norādītās summas, tad norēķins notiks pēc faktis</w:t>
      </w:r>
      <w:r w:rsidRPr="00295C55">
        <w:rPr>
          <w:rFonts w:ascii="Times New Roman" w:hAnsi="Times New Roman" w:cs="Times New Roman"/>
          <w:lang w:val="lv-LV"/>
        </w:rPr>
        <w:t>kās apjoma  proporcionāli samazinot (faktiskais apjoms pret plānoto) plānoto summu attiecīgajā medijā. Medijiem, kuros norēķinu apjoms notiek pēc norēķinu modeļa, ko nefiksē trešo pušu monitoringa sistēmās, par apliecinājumu faktiski izvietotajam informāci</w:t>
      </w:r>
      <w:r w:rsidRPr="00295C55">
        <w:rPr>
          <w:rFonts w:ascii="Times New Roman" w:hAnsi="Times New Roman" w:cs="Times New Roman"/>
          <w:lang w:val="lv-LV"/>
        </w:rPr>
        <w:t xml:space="preserve">jas vai reklāmas apjomam būs derīgs no medija </w:t>
      </w:r>
      <w:proofErr w:type="spellStart"/>
      <w:r w:rsidRPr="00295C55">
        <w:rPr>
          <w:rFonts w:ascii="Times New Roman" w:hAnsi="Times New Roman" w:cs="Times New Roman"/>
          <w:lang w:val="lv-LV"/>
        </w:rPr>
        <w:t>paraksttiesīgās</w:t>
      </w:r>
      <w:proofErr w:type="spellEnd"/>
      <w:r w:rsidRPr="00295C55">
        <w:rPr>
          <w:rFonts w:ascii="Times New Roman" w:hAnsi="Times New Roman" w:cs="Times New Roman"/>
          <w:lang w:val="lv-LV"/>
        </w:rPr>
        <w:t xml:space="preserve"> personas ar drošu elektronisko parakstu elektroniski parakstīts apliecinājums par faktiski izvietoto apjomu. </w:t>
      </w:r>
    </w:p>
    <w:p w14:paraId="363204C6" w14:textId="77777777" w:rsidR="008A2CE4"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lastRenderedPageBreak/>
        <w:t>Par mediju tiešajām izmaksām medijos, kuros norēķins par informācijas izvietošanu no</w:t>
      </w:r>
      <w:r w:rsidRPr="00295C55">
        <w:rPr>
          <w:rFonts w:ascii="Times New Roman" w:hAnsi="Times New Roman" w:cs="Times New Roman"/>
          <w:lang w:val="lv-LV"/>
        </w:rPr>
        <w:t xml:space="preserve">tiek pērkot laukumus, vietas un laiku pēc reālā laika izsoles principa (t.sk. Google, Meta grupās, bet ne tikai), Pasūtītājs norēķināsies par summu, kas redzama šo mediju pirkšanas tiešsaistes platformās medija vidē (piemēram, Google </w:t>
      </w:r>
      <w:proofErr w:type="spellStart"/>
      <w:r w:rsidRPr="00295C55">
        <w:rPr>
          <w:rFonts w:ascii="Times New Roman" w:hAnsi="Times New Roman" w:cs="Times New Roman"/>
          <w:lang w:val="lv-LV"/>
        </w:rPr>
        <w:t>Ads</w:t>
      </w:r>
      <w:proofErr w:type="spellEnd"/>
      <w:r w:rsidRPr="00295C55">
        <w:rPr>
          <w:rFonts w:ascii="Times New Roman" w:hAnsi="Times New Roman" w:cs="Times New Roman"/>
          <w:lang w:val="lv-LV"/>
        </w:rPr>
        <w:t>), kurām pretendent</w:t>
      </w:r>
      <w:r w:rsidRPr="00295C55">
        <w:rPr>
          <w:rFonts w:ascii="Times New Roman" w:hAnsi="Times New Roman" w:cs="Times New Roman"/>
          <w:lang w:val="lv-LV"/>
        </w:rPr>
        <w:t xml:space="preserve">am jānodrošina tiešsaistes reālā laika piekļuve priekš Pasūtītāja saskaņā ar </w:t>
      </w:r>
      <w:r w:rsidR="00295C55" w:rsidRPr="00295C55">
        <w:rPr>
          <w:rFonts w:ascii="Times New Roman" w:hAnsi="Times New Roman" w:cs="Times New Roman"/>
          <w:lang w:val="lv-LV"/>
        </w:rPr>
        <w:t>Tehniskās</w:t>
      </w:r>
      <w:r w:rsidRPr="00295C55">
        <w:rPr>
          <w:rFonts w:ascii="Times New Roman" w:hAnsi="Times New Roman" w:cs="Times New Roman"/>
          <w:lang w:val="lv-LV"/>
        </w:rPr>
        <w:t xml:space="preserve"> specifikācijas 4.1.3</w:t>
      </w:r>
      <w:r w:rsidR="006B4991" w:rsidRPr="00295C55">
        <w:rPr>
          <w:rFonts w:ascii="Times New Roman" w:hAnsi="Times New Roman" w:cs="Times New Roman"/>
          <w:lang w:val="lv-LV"/>
        </w:rPr>
        <w:t>.</w:t>
      </w:r>
      <w:r w:rsidRPr="00295C55">
        <w:rPr>
          <w:rFonts w:ascii="Times New Roman" w:hAnsi="Times New Roman" w:cs="Times New Roman"/>
          <w:lang w:val="lv-LV"/>
        </w:rPr>
        <w:t xml:space="preserve"> </w:t>
      </w:r>
      <w:r w:rsidR="006B4991" w:rsidRPr="00295C55">
        <w:rPr>
          <w:rFonts w:ascii="Times New Roman" w:hAnsi="Times New Roman" w:cs="Times New Roman"/>
          <w:lang w:val="lv-LV"/>
        </w:rPr>
        <w:t xml:space="preserve">punktā </w:t>
      </w:r>
      <w:r w:rsidRPr="00295C55">
        <w:rPr>
          <w:rFonts w:ascii="Times New Roman" w:hAnsi="Times New Roman" w:cs="Times New Roman"/>
          <w:lang w:val="lv-LV"/>
        </w:rPr>
        <w:t>norādītajiem veidiem, un ievērojot, ka faktiskās summas nevar pārsniegt ar klientu saskaņoto summu.</w:t>
      </w:r>
    </w:p>
    <w:p w14:paraId="37EDFB31" w14:textId="77777777" w:rsidR="008A2CE4" w:rsidRPr="00295C55" w:rsidRDefault="008A2CE4" w:rsidP="008B629C">
      <w:pPr>
        <w:pStyle w:val="Sarakstarindkopa"/>
        <w:ind w:left="792"/>
        <w:jc w:val="both"/>
        <w:rPr>
          <w:rFonts w:ascii="Times New Roman" w:hAnsi="Times New Roman" w:cs="Times New Roman"/>
          <w:lang w:val="lv-LV"/>
        </w:rPr>
      </w:pPr>
    </w:p>
    <w:p w14:paraId="3FCA69C8" w14:textId="77777777" w:rsidR="008A2CE4" w:rsidRPr="00295C55" w:rsidRDefault="00912328" w:rsidP="008B629C">
      <w:pPr>
        <w:pStyle w:val="Sarakstarindkopa"/>
        <w:numPr>
          <w:ilvl w:val="0"/>
          <w:numId w:val="2"/>
        </w:numPr>
        <w:jc w:val="both"/>
        <w:rPr>
          <w:rFonts w:ascii="Times New Roman" w:hAnsi="Times New Roman" w:cs="Times New Roman"/>
          <w:lang w:val="lv-LV"/>
        </w:rPr>
      </w:pPr>
      <w:bookmarkStart w:id="9" w:name="_Ref160720279"/>
      <w:r w:rsidRPr="00295C55">
        <w:rPr>
          <w:rFonts w:ascii="Times New Roman" w:hAnsi="Times New Roman" w:cs="Times New Roman"/>
          <w:lang w:val="lv-LV"/>
        </w:rPr>
        <w:t xml:space="preserve">Mediju tiešie piedāvājumi un </w:t>
      </w:r>
      <w:r w:rsidRPr="00295C55">
        <w:rPr>
          <w:rFonts w:ascii="Times New Roman" w:hAnsi="Times New Roman" w:cs="Times New Roman"/>
          <w:lang w:val="lv-LV"/>
        </w:rPr>
        <w:t>sadarbība ar pretendentu sekojošās situācijās</w:t>
      </w:r>
      <w:bookmarkEnd w:id="9"/>
    </w:p>
    <w:p w14:paraId="5348F579" w14:textId="77777777" w:rsidR="0098389C" w:rsidRPr="00295C55" w:rsidRDefault="00912328" w:rsidP="008B629C">
      <w:pPr>
        <w:pStyle w:val="Sarakstarindkopa"/>
        <w:numPr>
          <w:ilvl w:val="1"/>
          <w:numId w:val="2"/>
        </w:numPr>
        <w:jc w:val="both"/>
        <w:rPr>
          <w:rFonts w:ascii="Times New Roman" w:hAnsi="Times New Roman" w:cs="Times New Roman"/>
          <w:lang w:val="lv-LV"/>
        </w:rPr>
      </w:pPr>
      <w:bookmarkStart w:id="10" w:name="_Ref158797304"/>
      <w:r w:rsidRPr="00295C55">
        <w:rPr>
          <w:rFonts w:ascii="Times New Roman" w:hAnsi="Times New Roman" w:cs="Times New Roman"/>
          <w:lang w:val="lv-LV"/>
        </w:rPr>
        <w:t xml:space="preserve">Līguma darbības laikā var būt situācijas, kurās mediji un/vai interneta platformas (piemēram, specifiski tūrisma mediji vai rezervācijas platformas, bet ne tikai) piedāvā tieši pasūtītājam sadarbības iespējas. </w:t>
      </w:r>
      <w:r w:rsidRPr="00295C55">
        <w:rPr>
          <w:rFonts w:ascii="Times New Roman" w:hAnsi="Times New Roman" w:cs="Times New Roman"/>
          <w:lang w:val="lv-LV"/>
        </w:rPr>
        <w:t>Šādās situācijās Pasūtītājam ir tiesības par šiem tiešajiem mediju piedāvājumiem informēt  piegādātāju (konkursā uzvarējušo pretendentu) un pieprasīt piedāvājuma realizāciju ar piegādātāja starpniecību, un piegādātājam tie ir jārealizē par cenu, kas ir nav</w:t>
      </w:r>
      <w:r w:rsidRPr="00295C55">
        <w:rPr>
          <w:rFonts w:ascii="Times New Roman" w:hAnsi="Times New Roman" w:cs="Times New Roman"/>
          <w:lang w:val="lv-LV"/>
        </w:rPr>
        <w:t xml:space="preserve"> augstāka kā medija tiešā piedāvātā cena </w:t>
      </w:r>
      <w:r w:rsidR="00295C55">
        <w:rPr>
          <w:rFonts w:ascii="Times New Roman" w:hAnsi="Times New Roman" w:cs="Times New Roman"/>
          <w:lang w:val="lv-LV"/>
        </w:rPr>
        <w:t>Pasūtītājam</w:t>
      </w:r>
      <w:r w:rsidRPr="00295C55">
        <w:rPr>
          <w:rFonts w:ascii="Times New Roman" w:hAnsi="Times New Roman" w:cs="Times New Roman"/>
          <w:lang w:val="lv-LV"/>
        </w:rPr>
        <w:t xml:space="preserve"> ar tai pievienotu 2% komisijas maksu.</w:t>
      </w:r>
      <w:bookmarkEnd w:id="10"/>
    </w:p>
    <w:p w14:paraId="30FDF84D" w14:textId="77777777" w:rsidR="0098389C"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Šādā gadījumā par </w:t>
      </w:r>
      <w:r w:rsidR="007968A6" w:rsidRPr="00295C55">
        <w:rPr>
          <w:rFonts w:ascii="Times New Roman" w:hAnsi="Times New Roman" w:cs="Times New Roman"/>
          <w:lang w:val="lv-LV"/>
        </w:rPr>
        <w:fldChar w:fldCharType="begin"/>
      </w:r>
      <w:r w:rsidR="007968A6" w:rsidRPr="00295C55">
        <w:rPr>
          <w:rFonts w:ascii="Times New Roman" w:hAnsi="Times New Roman" w:cs="Times New Roman"/>
          <w:lang w:val="lv-LV"/>
        </w:rPr>
        <w:instrText xml:space="preserve"> REF _Ref158797304 \r \h </w:instrText>
      </w:r>
      <w:r w:rsidR="008B629C" w:rsidRPr="00295C55">
        <w:rPr>
          <w:rFonts w:ascii="Times New Roman" w:hAnsi="Times New Roman" w:cs="Times New Roman"/>
          <w:lang w:val="lv-LV"/>
        </w:rPr>
        <w:instrText xml:space="preserve"> \* MERGEFORMAT </w:instrText>
      </w:r>
      <w:r w:rsidR="007968A6" w:rsidRPr="00295C55">
        <w:rPr>
          <w:rFonts w:ascii="Times New Roman" w:hAnsi="Times New Roman" w:cs="Times New Roman"/>
          <w:lang w:val="lv-LV"/>
        </w:rPr>
      </w:r>
      <w:r w:rsidR="007968A6" w:rsidRPr="00295C55">
        <w:rPr>
          <w:rFonts w:ascii="Times New Roman" w:hAnsi="Times New Roman" w:cs="Times New Roman"/>
          <w:lang w:val="lv-LV"/>
        </w:rPr>
        <w:fldChar w:fldCharType="separate"/>
      </w:r>
      <w:r w:rsidR="007968A6" w:rsidRPr="00295C55">
        <w:rPr>
          <w:rFonts w:ascii="Times New Roman" w:hAnsi="Times New Roman" w:cs="Times New Roman"/>
          <w:lang w:val="lv-LV"/>
        </w:rPr>
        <w:t>10.1</w:t>
      </w:r>
      <w:r w:rsidR="007968A6" w:rsidRPr="00295C55">
        <w:rPr>
          <w:rFonts w:ascii="Times New Roman" w:hAnsi="Times New Roman" w:cs="Times New Roman"/>
          <w:lang w:val="lv-LV"/>
        </w:rPr>
        <w:fldChar w:fldCharType="end"/>
      </w:r>
      <w:r w:rsidRPr="00295C55">
        <w:rPr>
          <w:rFonts w:ascii="Times New Roman" w:hAnsi="Times New Roman" w:cs="Times New Roman"/>
          <w:lang w:val="lv-LV"/>
        </w:rPr>
        <w:t xml:space="preserve">. punktā noteikto komisijas maksu </w:t>
      </w:r>
      <w:r w:rsidRPr="00295C55">
        <w:rPr>
          <w:rFonts w:ascii="Times New Roman" w:hAnsi="Times New Roman" w:cs="Times New Roman"/>
          <w:lang w:val="lv-LV"/>
        </w:rPr>
        <w:t xml:space="preserve">piegādātājs faktiski </w:t>
      </w:r>
      <w:r w:rsidR="00C33E02" w:rsidRPr="00295C55">
        <w:rPr>
          <w:rFonts w:ascii="Times New Roman" w:hAnsi="Times New Roman" w:cs="Times New Roman"/>
          <w:lang w:val="lv-LV"/>
        </w:rPr>
        <w:t>realizē pasūtījuma apmaksu medijam vai platformai, bet pārējos pakalpojumus, kas saistīti ar mediju plānošanu, projekta koordinēšanu, atskaišu sagatavošanu nodrošina Pasūtītājs.</w:t>
      </w:r>
    </w:p>
    <w:p w14:paraId="1A2B778B" w14:textId="77777777" w:rsidR="00C33E02"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 xml:space="preserve">Pasūtītājs garantē, ka </w:t>
      </w:r>
      <w:r w:rsidR="00250B03" w:rsidRPr="00295C55">
        <w:rPr>
          <w:rFonts w:ascii="Times New Roman" w:hAnsi="Times New Roman" w:cs="Times New Roman"/>
          <w:lang w:val="lv-LV"/>
        </w:rPr>
        <w:fldChar w:fldCharType="begin"/>
      </w:r>
      <w:r w:rsidR="00250B03" w:rsidRPr="00295C55">
        <w:rPr>
          <w:rFonts w:ascii="Times New Roman" w:hAnsi="Times New Roman" w:cs="Times New Roman"/>
          <w:lang w:val="lv-LV"/>
        </w:rPr>
        <w:instrText xml:space="preserve"> REF _Ref158797304 \r \h </w:instrText>
      </w:r>
      <w:r w:rsidR="008B629C" w:rsidRPr="00295C55">
        <w:rPr>
          <w:rFonts w:ascii="Times New Roman" w:hAnsi="Times New Roman" w:cs="Times New Roman"/>
          <w:lang w:val="lv-LV"/>
        </w:rPr>
        <w:instrText xml:space="preserve"> \* MERGEFORMAT </w:instrText>
      </w:r>
      <w:r w:rsidR="00250B03" w:rsidRPr="00295C55">
        <w:rPr>
          <w:rFonts w:ascii="Times New Roman" w:hAnsi="Times New Roman" w:cs="Times New Roman"/>
          <w:lang w:val="lv-LV"/>
        </w:rPr>
      </w:r>
      <w:r w:rsidR="00250B03" w:rsidRPr="00295C55">
        <w:rPr>
          <w:rFonts w:ascii="Times New Roman" w:hAnsi="Times New Roman" w:cs="Times New Roman"/>
          <w:lang w:val="lv-LV"/>
        </w:rPr>
        <w:fldChar w:fldCharType="separate"/>
      </w:r>
      <w:r w:rsidR="00250B03" w:rsidRPr="00295C55">
        <w:rPr>
          <w:rFonts w:ascii="Times New Roman" w:hAnsi="Times New Roman" w:cs="Times New Roman"/>
          <w:lang w:val="lv-LV"/>
        </w:rPr>
        <w:t>10.1</w:t>
      </w:r>
      <w:r w:rsidR="00250B03" w:rsidRPr="00295C55">
        <w:rPr>
          <w:rFonts w:ascii="Times New Roman" w:hAnsi="Times New Roman" w:cs="Times New Roman"/>
          <w:lang w:val="lv-LV"/>
        </w:rPr>
        <w:fldChar w:fldCharType="end"/>
      </w:r>
      <w:r w:rsidR="00250B03" w:rsidRPr="00295C55">
        <w:rPr>
          <w:rFonts w:ascii="Times New Roman" w:hAnsi="Times New Roman" w:cs="Times New Roman"/>
          <w:lang w:val="lv-LV"/>
        </w:rPr>
        <w:t xml:space="preserve">. punktā aprakstīto </w:t>
      </w:r>
      <w:r w:rsidRPr="00295C55">
        <w:rPr>
          <w:rFonts w:ascii="Times New Roman" w:hAnsi="Times New Roman" w:cs="Times New Roman"/>
          <w:lang w:val="lv-LV"/>
        </w:rPr>
        <w:t>pakalpojumu apjoms līguma darbības laikā nepārsniegs 1</w:t>
      </w:r>
      <w:r w:rsidR="00E95437" w:rsidRPr="00295C55">
        <w:rPr>
          <w:rFonts w:ascii="Times New Roman" w:hAnsi="Times New Roman" w:cs="Times New Roman"/>
          <w:lang w:val="lv-LV"/>
        </w:rPr>
        <w:t>5</w:t>
      </w:r>
      <w:r w:rsidRPr="00295C55">
        <w:rPr>
          <w:rFonts w:ascii="Times New Roman" w:hAnsi="Times New Roman" w:cs="Times New Roman"/>
          <w:lang w:val="lv-LV"/>
        </w:rPr>
        <w:t>% no konkursa nolikumā definētās maksimālās iespējamās līgumcenas.</w:t>
      </w:r>
    </w:p>
    <w:p w14:paraId="1095D39C" w14:textId="77777777" w:rsidR="00E95437" w:rsidRDefault="00912328" w:rsidP="008B629C">
      <w:pPr>
        <w:pStyle w:val="Sarakstarindkopa"/>
        <w:ind w:left="792"/>
        <w:jc w:val="both"/>
        <w:rPr>
          <w:rFonts w:ascii="Times New Roman" w:hAnsi="Times New Roman" w:cs="Times New Roman"/>
          <w:lang w:val="lv-LV"/>
        </w:rPr>
      </w:pPr>
      <w:r w:rsidRPr="00295C55">
        <w:rPr>
          <w:rFonts w:ascii="Times New Roman" w:hAnsi="Times New Roman" w:cs="Times New Roman"/>
          <w:lang w:val="lv-LV"/>
        </w:rPr>
        <w:t>Šādos gadījumos Izpildītājs garantē anonimitāti un</w:t>
      </w:r>
      <w:r w:rsidRPr="00295C55">
        <w:rPr>
          <w:rFonts w:ascii="Times New Roman" w:hAnsi="Times New Roman" w:cs="Times New Roman"/>
          <w:lang w:val="lv-LV"/>
        </w:rPr>
        <w:t xml:space="preserve"> cenas neizpaušanu</w:t>
      </w:r>
      <w:r w:rsidR="005D4924" w:rsidRPr="00295C55">
        <w:rPr>
          <w:rFonts w:ascii="Times New Roman" w:hAnsi="Times New Roman" w:cs="Times New Roman"/>
          <w:lang w:val="lv-LV"/>
        </w:rPr>
        <w:t xml:space="preserve"> trešajām pusēm.</w:t>
      </w:r>
    </w:p>
    <w:p w14:paraId="49F9E563" w14:textId="69E43A26" w:rsidR="009A6891" w:rsidRPr="00295C55" w:rsidRDefault="009A6891" w:rsidP="00912328">
      <w:pPr>
        <w:pStyle w:val="Sarakstarindkopa"/>
        <w:numPr>
          <w:ilvl w:val="1"/>
          <w:numId w:val="2"/>
        </w:numPr>
        <w:jc w:val="both"/>
        <w:rPr>
          <w:rFonts w:ascii="Times New Roman" w:hAnsi="Times New Roman" w:cs="Times New Roman"/>
          <w:lang w:val="lv-LV"/>
        </w:rPr>
      </w:pPr>
      <w:r>
        <w:rPr>
          <w:rFonts w:ascii="Times New Roman" w:hAnsi="Times New Roman" w:cs="Times New Roman"/>
          <w:lang w:val="lv-LV"/>
        </w:rPr>
        <w:t xml:space="preserve">Uz </w:t>
      </w:r>
      <w:r>
        <w:rPr>
          <w:rFonts w:ascii="Times New Roman" w:hAnsi="Times New Roman" w:cs="Times New Roman"/>
          <w:lang w:val="lv-LV"/>
        </w:rPr>
        <w:fldChar w:fldCharType="begin"/>
      </w:r>
      <w:r>
        <w:rPr>
          <w:rFonts w:ascii="Times New Roman" w:hAnsi="Times New Roman" w:cs="Times New Roman"/>
          <w:lang w:val="lv-LV"/>
        </w:rPr>
        <w:instrText xml:space="preserve"> REF _Ref160720279 \r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10</w:t>
      </w:r>
      <w:r>
        <w:rPr>
          <w:rFonts w:ascii="Times New Roman" w:hAnsi="Times New Roman" w:cs="Times New Roman"/>
          <w:lang w:val="lv-LV"/>
        </w:rPr>
        <w:fldChar w:fldCharType="end"/>
      </w:r>
      <w:r>
        <w:rPr>
          <w:rFonts w:ascii="Times New Roman" w:hAnsi="Times New Roman" w:cs="Times New Roman"/>
          <w:lang w:val="lv-LV"/>
        </w:rPr>
        <w:t xml:space="preserve">. punktā aprakstītajiem gadījumiem neattiecas </w:t>
      </w:r>
      <w:r>
        <w:rPr>
          <w:rFonts w:ascii="Times New Roman" w:hAnsi="Times New Roman" w:cs="Times New Roman"/>
          <w:lang w:val="lv-LV"/>
        </w:rPr>
        <w:fldChar w:fldCharType="begin"/>
      </w:r>
      <w:r>
        <w:rPr>
          <w:rFonts w:ascii="Times New Roman" w:hAnsi="Times New Roman" w:cs="Times New Roman"/>
          <w:lang w:val="lv-LV"/>
        </w:rPr>
        <w:instrText xml:space="preserve"> REF _Ref160720306 \r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6.5</w:t>
      </w:r>
      <w:r>
        <w:rPr>
          <w:rFonts w:ascii="Times New Roman" w:hAnsi="Times New Roman" w:cs="Times New Roman"/>
          <w:lang w:val="lv-LV"/>
        </w:rPr>
        <w:fldChar w:fldCharType="end"/>
      </w:r>
      <w:r>
        <w:rPr>
          <w:rFonts w:ascii="Times New Roman" w:hAnsi="Times New Roman" w:cs="Times New Roman"/>
          <w:lang w:val="lv-LV"/>
        </w:rPr>
        <w:t>.aprakstītās komisijas maksas robežas un 10.punktā minētie gadījumi uzskatāmi par izņēmumiem.</w:t>
      </w:r>
    </w:p>
    <w:p w14:paraId="5EE3BF6B" w14:textId="77777777" w:rsidR="00C33E02" w:rsidRPr="00295C55" w:rsidRDefault="00C33E02" w:rsidP="008B629C">
      <w:pPr>
        <w:pStyle w:val="Sarakstarindkopa"/>
        <w:ind w:left="792"/>
        <w:jc w:val="both"/>
        <w:rPr>
          <w:rFonts w:ascii="Times New Roman" w:hAnsi="Times New Roman" w:cs="Times New Roman"/>
          <w:lang w:val="lv-LV"/>
        </w:rPr>
      </w:pPr>
    </w:p>
    <w:p w14:paraId="62334B1A" w14:textId="77777777" w:rsidR="00DA729F" w:rsidRPr="00295C55" w:rsidRDefault="00912328" w:rsidP="008B629C">
      <w:pPr>
        <w:pStyle w:val="Sarakstarindkopa"/>
        <w:numPr>
          <w:ilvl w:val="0"/>
          <w:numId w:val="2"/>
        </w:numPr>
        <w:jc w:val="both"/>
        <w:rPr>
          <w:rFonts w:ascii="Times New Roman" w:hAnsi="Times New Roman" w:cs="Times New Roman"/>
          <w:lang w:val="lv-LV"/>
        </w:rPr>
      </w:pPr>
      <w:r w:rsidRPr="00295C55">
        <w:rPr>
          <w:rFonts w:ascii="Times New Roman" w:hAnsi="Times New Roman" w:cs="Times New Roman"/>
          <w:lang w:val="lv-LV"/>
        </w:rPr>
        <w:t>Audit</w:t>
      </w:r>
      <w:r w:rsidR="00C33E02" w:rsidRPr="00295C55">
        <w:rPr>
          <w:rFonts w:ascii="Times New Roman" w:hAnsi="Times New Roman" w:cs="Times New Roman"/>
          <w:lang w:val="lv-LV"/>
        </w:rPr>
        <w:t>a veikšanas tiesības</w:t>
      </w:r>
    </w:p>
    <w:p w14:paraId="64D51F7A" w14:textId="77777777" w:rsidR="00C33E02"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Pasūtītājam ir tiesības kontrolēt iepirkuma rezultātā noslēgtā Līguma i</w:t>
      </w:r>
      <w:r w:rsidRPr="00295C55">
        <w:rPr>
          <w:rFonts w:ascii="Times New Roman" w:hAnsi="Times New Roman" w:cs="Times New Roman"/>
          <w:lang w:val="lv-LV"/>
        </w:rPr>
        <w:t>zpildes gaitu atbilstoši Līguma un tā pielikumu nosacījumiem, veikt Pakalpojuma kvalitātes, apjoma un cenas kontroles pasākumus un pieprasīt no Izpildītāja kontroles veikšanai nepieciešamo informāciju, norādot tās sniegšanas termiņu, nepieciešamības gadīju</w:t>
      </w:r>
      <w:r w:rsidRPr="00295C55">
        <w:rPr>
          <w:rFonts w:ascii="Times New Roman" w:hAnsi="Times New Roman" w:cs="Times New Roman"/>
          <w:lang w:val="lv-LV"/>
        </w:rPr>
        <w:t>mā norādot pārbaudes veidu;</w:t>
      </w:r>
    </w:p>
    <w:p w14:paraId="5F256EE6" w14:textId="77777777" w:rsidR="00C33E02"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pārbaudot Pakalpojuma sniegšanas kvalitāti, cenu, apjomu un atbilstību Līguma prasībām, pieaicināt speciālistus un ekspertus, pieprasīt no Izpildītāja dokumentus, veikt sniegto Pakalpojumu auditu;</w:t>
      </w:r>
    </w:p>
    <w:p w14:paraId="3A1C56C1" w14:textId="77777777" w:rsidR="00C33E02" w:rsidRPr="00295C55" w:rsidRDefault="00912328" w:rsidP="008B629C">
      <w:pPr>
        <w:pStyle w:val="Sarakstarindkopa"/>
        <w:numPr>
          <w:ilvl w:val="1"/>
          <w:numId w:val="2"/>
        </w:numPr>
        <w:jc w:val="both"/>
        <w:rPr>
          <w:rFonts w:ascii="Times New Roman" w:hAnsi="Times New Roman" w:cs="Times New Roman"/>
          <w:lang w:val="lv-LV"/>
        </w:rPr>
      </w:pPr>
      <w:r w:rsidRPr="00295C55">
        <w:rPr>
          <w:rFonts w:ascii="Times New Roman" w:hAnsi="Times New Roman" w:cs="Times New Roman"/>
          <w:lang w:val="lv-LV"/>
        </w:rPr>
        <w:t>ja sniegto Pakalpojumu izpildes</w:t>
      </w:r>
      <w:r w:rsidRPr="00295C55">
        <w:rPr>
          <w:rFonts w:ascii="Times New Roman" w:hAnsi="Times New Roman" w:cs="Times New Roman"/>
          <w:lang w:val="lv-LV"/>
        </w:rPr>
        <w:t xml:space="preserve"> pārbaudes jeb audita rezultātā tiek konstatēta Pakalpojuma izpilde neatbilstoši atskaitēs, pieņemšanas – nodošanas aktos, vai citos dokumentos norādītajam vai Tehniskajā specifikācijā noteiktajiem noteikumiem, kā rezultātā faktiski sniegto Pakalpojumu cen</w:t>
      </w:r>
      <w:r w:rsidRPr="00295C55">
        <w:rPr>
          <w:rFonts w:ascii="Times New Roman" w:hAnsi="Times New Roman" w:cs="Times New Roman"/>
          <w:lang w:val="lv-LV"/>
        </w:rPr>
        <w:t>a (jeb vērtība) ir mazāka nekā Puses fiksējušas pieņemšanas-nodošanas aktos, tad Izpildītājam ir pienākums atgriezt pārmaksātās summas (starpību starp faktisko pakalpojumu vērtību un apmaksāto vērtību) bez kavēšanās (ne vēlāk kā 10 darba dienu laikā) dubul</w:t>
      </w:r>
      <w:r w:rsidRPr="00295C55">
        <w:rPr>
          <w:rFonts w:ascii="Times New Roman" w:hAnsi="Times New Roman" w:cs="Times New Roman"/>
          <w:lang w:val="lv-LV"/>
        </w:rPr>
        <w:t>tā apmērā. Sniegto Pakalpojumu izpildes pārbaudei jeb auditam ir atpakaļejošs spēks un Pasūtītājs to var veikt 12 (divpadsmit) mēnešu laikā pēc attiecīgā Pakalpojumu pieņemšanas – nodošanas akta parakstīšanas.</w:t>
      </w:r>
    </w:p>
    <w:p w14:paraId="6C3904D9" w14:textId="77777777" w:rsidR="00C33E02" w:rsidRPr="00295C55" w:rsidRDefault="00C33E02" w:rsidP="008B629C">
      <w:pPr>
        <w:jc w:val="both"/>
        <w:rPr>
          <w:rFonts w:ascii="Times New Roman" w:hAnsi="Times New Roman" w:cs="Times New Roman"/>
          <w:lang w:val="lv-LV"/>
        </w:rPr>
      </w:pPr>
    </w:p>
    <w:p w14:paraId="627BF7C2" w14:textId="77777777" w:rsidR="003A2D8D" w:rsidRPr="00FD16C0" w:rsidRDefault="00912328" w:rsidP="008B629C">
      <w:pPr>
        <w:jc w:val="both"/>
        <w:rPr>
          <w:rFonts w:ascii="Times New Roman" w:hAnsi="Times New Roman" w:cs="Times New Roman"/>
          <w:i/>
          <w:iCs/>
          <w:lang w:val="lv-LV"/>
        </w:rPr>
      </w:pPr>
      <w:r w:rsidRPr="00FD16C0">
        <w:rPr>
          <w:rFonts w:ascii="Times New Roman" w:hAnsi="Times New Roman" w:cs="Times New Roman"/>
          <w:i/>
          <w:iCs/>
          <w:lang w:val="lv-LV"/>
        </w:rPr>
        <w:t>Tehniskās specifikācijas pēdējais atjaunošana</w:t>
      </w:r>
      <w:r w:rsidRPr="00FD16C0">
        <w:rPr>
          <w:rFonts w:ascii="Times New Roman" w:hAnsi="Times New Roman" w:cs="Times New Roman"/>
          <w:i/>
          <w:iCs/>
          <w:lang w:val="lv-LV"/>
        </w:rPr>
        <w:t xml:space="preserve">s datums 21.02.2024. </w:t>
      </w:r>
    </w:p>
    <w:sectPr w:rsidR="003A2D8D" w:rsidRPr="00FD16C0">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677C4" w14:textId="77777777" w:rsidR="007B6CB4" w:rsidRDefault="007B6CB4">
      <w:pPr>
        <w:spacing w:after="0" w:line="240" w:lineRule="auto"/>
      </w:pPr>
      <w:r>
        <w:separator/>
      </w:r>
    </w:p>
  </w:endnote>
  <w:endnote w:type="continuationSeparator" w:id="0">
    <w:p w14:paraId="618D4D1C" w14:textId="77777777" w:rsidR="007B6CB4" w:rsidRDefault="007B6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1DB95" w14:textId="77777777" w:rsidR="00B036ED" w:rsidRDefault="00912328">
    <w:pPr>
      <w:jc w:val="center"/>
    </w:pPr>
    <w:r>
      <w:rPr>
        <w:rFonts w:ascii="Aptos" w:eastAsia="Aptos" w:hAnsi="Aptos" w:cs="Aptos"/>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CE082" w14:textId="77777777" w:rsidR="007B6CB4" w:rsidRDefault="007B6CB4">
      <w:pPr>
        <w:spacing w:after="0" w:line="240" w:lineRule="auto"/>
      </w:pPr>
      <w:r>
        <w:separator/>
      </w:r>
    </w:p>
  </w:footnote>
  <w:footnote w:type="continuationSeparator" w:id="0">
    <w:p w14:paraId="63F0D52A" w14:textId="77777777" w:rsidR="007B6CB4" w:rsidRDefault="007B6C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0C44"/>
    <w:multiLevelType w:val="multilevel"/>
    <w:tmpl w:val="2C7E62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E70A04"/>
    <w:multiLevelType w:val="hybridMultilevel"/>
    <w:tmpl w:val="C26AFA50"/>
    <w:lvl w:ilvl="0" w:tplc="EFAE6AFA">
      <w:start w:val="1"/>
      <w:numFmt w:val="decimal"/>
      <w:lvlText w:val="%1."/>
      <w:lvlJc w:val="left"/>
      <w:pPr>
        <w:ind w:left="720" w:hanging="360"/>
      </w:pPr>
      <w:rPr>
        <w:rFonts w:hint="default"/>
      </w:rPr>
    </w:lvl>
    <w:lvl w:ilvl="1" w:tplc="8CB6AB34">
      <w:start w:val="1"/>
      <w:numFmt w:val="lowerLetter"/>
      <w:lvlText w:val="%2."/>
      <w:lvlJc w:val="left"/>
      <w:pPr>
        <w:ind w:left="1440" w:hanging="360"/>
      </w:pPr>
    </w:lvl>
    <w:lvl w:ilvl="2" w:tplc="53904262" w:tentative="1">
      <w:start w:val="1"/>
      <w:numFmt w:val="lowerRoman"/>
      <w:lvlText w:val="%3."/>
      <w:lvlJc w:val="right"/>
      <w:pPr>
        <w:ind w:left="2160" w:hanging="180"/>
      </w:pPr>
    </w:lvl>
    <w:lvl w:ilvl="3" w:tplc="18F4CA44" w:tentative="1">
      <w:start w:val="1"/>
      <w:numFmt w:val="decimal"/>
      <w:lvlText w:val="%4."/>
      <w:lvlJc w:val="left"/>
      <w:pPr>
        <w:ind w:left="2880" w:hanging="360"/>
      </w:pPr>
    </w:lvl>
    <w:lvl w:ilvl="4" w:tplc="07BAD0AA" w:tentative="1">
      <w:start w:val="1"/>
      <w:numFmt w:val="lowerLetter"/>
      <w:lvlText w:val="%5."/>
      <w:lvlJc w:val="left"/>
      <w:pPr>
        <w:ind w:left="3600" w:hanging="360"/>
      </w:pPr>
    </w:lvl>
    <w:lvl w:ilvl="5" w:tplc="958A66C0" w:tentative="1">
      <w:start w:val="1"/>
      <w:numFmt w:val="lowerRoman"/>
      <w:lvlText w:val="%6."/>
      <w:lvlJc w:val="right"/>
      <w:pPr>
        <w:ind w:left="4320" w:hanging="180"/>
      </w:pPr>
    </w:lvl>
    <w:lvl w:ilvl="6" w:tplc="5114032E" w:tentative="1">
      <w:start w:val="1"/>
      <w:numFmt w:val="decimal"/>
      <w:lvlText w:val="%7."/>
      <w:lvlJc w:val="left"/>
      <w:pPr>
        <w:ind w:left="5040" w:hanging="360"/>
      </w:pPr>
    </w:lvl>
    <w:lvl w:ilvl="7" w:tplc="6E16A5F6" w:tentative="1">
      <w:start w:val="1"/>
      <w:numFmt w:val="lowerLetter"/>
      <w:lvlText w:val="%8."/>
      <w:lvlJc w:val="left"/>
      <w:pPr>
        <w:ind w:left="5760" w:hanging="360"/>
      </w:pPr>
    </w:lvl>
    <w:lvl w:ilvl="8" w:tplc="799E3E70" w:tentative="1">
      <w:start w:val="1"/>
      <w:numFmt w:val="lowerRoman"/>
      <w:lvlText w:val="%9."/>
      <w:lvlJc w:val="right"/>
      <w:pPr>
        <w:ind w:left="6480" w:hanging="180"/>
      </w:pPr>
    </w:lvl>
  </w:abstractNum>
  <w:abstractNum w:abstractNumId="2" w15:restartNumberingAfterBreak="0">
    <w:nsid w:val="32DE2B29"/>
    <w:multiLevelType w:val="hybridMultilevel"/>
    <w:tmpl w:val="F8009A70"/>
    <w:lvl w:ilvl="0" w:tplc="17940922">
      <w:start w:val="2"/>
      <w:numFmt w:val="bullet"/>
      <w:lvlText w:val="-"/>
      <w:lvlJc w:val="left"/>
      <w:pPr>
        <w:ind w:left="720" w:hanging="360"/>
      </w:pPr>
      <w:rPr>
        <w:rFonts w:ascii="Times New Roman" w:eastAsia="Calibri" w:hAnsi="Times New Roman" w:cs="Times New Roman" w:hint="default"/>
      </w:rPr>
    </w:lvl>
    <w:lvl w:ilvl="1" w:tplc="A7BE9E62" w:tentative="1">
      <w:start w:val="1"/>
      <w:numFmt w:val="bullet"/>
      <w:lvlText w:val="o"/>
      <w:lvlJc w:val="left"/>
      <w:pPr>
        <w:ind w:left="1440" w:hanging="360"/>
      </w:pPr>
      <w:rPr>
        <w:rFonts w:ascii="Courier New" w:hAnsi="Courier New" w:cs="Courier New" w:hint="default"/>
      </w:rPr>
    </w:lvl>
    <w:lvl w:ilvl="2" w:tplc="C6D219CE" w:tentative="1">
      <w:start w:val="1"/>
      <w:numFmt w:val="bullet"/>
      <w:lvlText w:val=""/>
      <w:lvlJc w:val="left"/>
      <w:pPr>
        <w:ind w:left="2160" w:hanging="360"/>
      </w:pPr>
      <w:rPr>
        <w:rFonts w:ascii="Wingdings" w:hAnsi="Wingdings" w:hint="default"/>
      </w:rPr>
    </w:lvl>
    <w:lvl w:ilvl="3" w:tplc="4CF26FF6" w:tentative="1">
      <w:start w:val="1"/>
      <w:numFmt w:val="bullet"/>
      <w:lvlText w:val=""/>
      <w:lvlJc w:val="left"/>
      <w:pPr>
        <w:ind w:left="2880" w:hanging="360"/>
      </w:pPr>
      <w:rPr>
        <w:rFonts w:ascii="Symbol" w:hAnsi="Symbol" w:hint="default"/>
      </w:rPr>
    </w:lvl>
    <w:lvl w:ilvl="4" w:tplc="A2425E3A" w:tentative="1">
      <w:start w:val="1"/>
      <w:numFmt w:val="bullet"/>
      <w:lvlText w:val="o"/>
      <w:lvlJc w:val="left"/>
      <w:pPr>
        <w:ind w:left="3600" w:hanging="360"/>
      </w:pPr>
      <w:rPr>
        <w:rFonts w:ascii="Courier New" w:hAnsi="Courier New" w:cs="Courier New" w:hint="default"/>
      </w:rPr>
    </w:lvl>
    <w:lvl w:ilvl="5" w:tplc="71809888" w:tentative="1">
      <w:start w:val="1"/>
      <w:numFmt w:val="bullet"/>
      <w:lvlText w:val=""/>
      <w:lvlJc w:val="left"/>
      <w:pPr>
        <w:ind w:left="4320" w:hanging="360"/>
      </w:pPr>
      <w:rPr>
        <w:rFonts w:ascii="Wingdings" w:hAnsi="Wingdings" w:hint="default"/>
      </w:rPr>
    </w:lvl>
    <w:lvl w:ilvl="6" w:tplc="3964152C" w:tentative="1">
      <w:start w:val="1"/>
      <w:numFmt w:val="bullet"/>
      <w:lvlText w:val=""/>
      <w:lvlJc w:val="left"/>
      <w:pPr>
        <w:ind w:left="5040" w:hanging="360"/>
      </w:pPr>
      <w:rPr>
        <w:rFonts w:ascii="Symbol" w:hAnsi="Symbol" w:hint="default"/>
      </w:rPr>
    </w:lvl>
    <w:lvl w:ilvl="7" w:tplc="AC04AE7C" w:tentative="1">
      <w:start w:val="1"/>
      <w:numFmt w:val="bullet"/>
      <w:lvlText w:val="o"/>
      <w:lvlJc w:val="left"/>
      <w:pPr>
        <w:ind w:left="5760" w:hanging="360"/>
      </w:pPr>
      <w:rPr>
        <w:rFonts w:ascii="Courier New" w:hAnsi="Courier New" w:cs="Courier New" w:hint="default"/>
      </w:rPr>
    </w:lvl>
    <w:lvl w:ilvl="8" w:tplc="38C2CD50" w:tentative="1">
      <w:start w:val="1"/>
      <w:numFmt w:val="bullet"/>
      <w:lvlText w:val=""/>
      <w:lvlJc w:val="left"/>
      <w:pPr>
        <w:ind w:left="6480" w:hanging="360"/>
      </w:pPr>
      <w:rPr>
        <w:rFonts w:ascii="Wingdings" w:hAnsi="Wingdings" w:hint="default"/>
      </w:rPr>
    </w:lvl>
  </w:abstractNum>
  <w:abstractNum w:abstractNumId="3" w15:restartNumberingAfterBreak="0">
    <w:nsid w:val="716333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D114E54"/>
    <w:multiLevelType w:val="multilevel"/>
    <w:tmpl w:val="CB3C69A4"/>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370811044">
    <w:abstractNumId w:val="1"/>
  </w:num>
  <w:num w:numId="2" w16cid:durableId="39208546">
    <w:abstractNumId w:val="3"/>
  </w:num>
  <w:num w:numId="3" w16cid:durableId="1512184684">
    <w:abstractNumId w:val="2"/>
  </w:num>
  <w:num w:numId="4" w16cid:durableId="1317339736">
    <w:abstractNumId w:val="0"/>
  </w:num>
  <w:num w:numId="5" w16cid:durableId="1009526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29F"/>
    <w:rsid w:val="00030510"/>
    <w:rsid w:val="000667E8"/>
    <w:rsid w:val="00073D2B"/>
    <w:rsid w:val="000B28F8"/>
    <w:rsid w:val="00185DA0"/>
    <w:rsid w:val="00190656"/>
    <w:rsid w:val="002042B1"/>
    <w:rsid w:val="00250B03"/>
    <w:rsid w:val="00282FF3"/>
    <w:rsid w:val="00295C55"/>
    <w:rsid w:val="00297257"/>
    <w:rsid w:val="002E5F0D"/>
    <w:rsid w:val="00341574"/>
    <w:rsid w:val="00363A37"/>
    <w:rsid w:val="003A2D8D"/>
    <w:rsid w:val="004401CB"/>
    <w:rsid w:val="0045487F"/>
    <w:rsid w:val="0048278F"/>
    <w:rsid w:val="004840B7"/>
    <w:rsid w:val="0048769C"/>
    <w:rsid w:val="004B2FF1"/>
    <w:rsid w:val="004D39D1"/>
    <w:rsid w:val="004D65A2"/>
    <w:rsid w:val="005026F0"/>
    <w:rsid w:val="005162AE"/>
    <w:rsid w:val="00573CFC"/>
    <w:rsid w:val="005923F8"/>
    <w:rsid w:val="005C5E7C"/>
    <w:rsid w:val="005D4924"/>
    <w:rsid w:val="006B4991"/>
    <w:rsid w:val="0070776F"/>
    <w:rsid w:val="0074286F"/>
    <w:rsid w:val="007548F9"/>
    <w:rsid w:val="0077611F"/>
    <w:rsid w:val="007968A6"/>
    <w:rsid w:val="007B6CB4"/>
    <w:rsid w:val="00814FA4"/>
    <w:rsid w:val="00835659"/>
    <w:rsid w:val="008A2CE4"/>
    <w:rsid w:val="008B629C"/>
    <w:rsid w:val="008C31A5"/>
    <w:rsid w:val="00912328"/>
    <w:rsid w:val="00937AA4"/>
    <w:rsid w:val="0098389C"/>
    <w:rsid w:val="009A6891"/>
    <w:rsid w:val="00A11E0C"/>
    <w:rsid w:val="00A14BD3"/>
    <w:rsid w:val="00A67FDF"/>
    <w:rsid w:val="00A930D7"/>
    <w:rsid w:val="00AD7604"/>
    <w:rsid w:val="00B036ED"/>
    <w:rsid w:val="00B50911"/>
    <w:rsid w:val="00B84A04"/>
    <w:rsid w:val="00B91F09"/>
    <w:rsid w:val="00BA61A3"/>
    <w:rsid w:val="00BA6906"/>
    <w:rsid w:val="00BF70D4"/>
    <w:rsid w:val="00C24977"/>
    <w:rsid w:val="00C33E02"/>
    <w:rsid w:val="00CA4D27"/>
    <w:rsid w:val="00CE4C51"/>
    <w:rsid w:val="00D328DB"/>
    <w:rsid w:val="00D639BC"/>
    <w:rsid w:val="00D814C6"/>
    <w:rsid w:val="00DA729F"/>
    <w:rsid w:val="00DD0C10"/>
    <w:rsid w:val="00DE1904"/>
    <w:rsid w:val="00DE65F1"/>
    <w:rsid w:val="00E8224F"/>
    <w:rsid w:val="00E85850"/>
    <w:rsid w:val="00E95437"/>
    <w:rsid w:val="00EB4885"/>
    <w:rsid w:val="00EF03A1"/>
    <w:rsid w:val="00F1326E"/>
    <w:rsid w:val="00F24C28"/>
    <w:rsid w:val="00F25C8D"/>
    <w:rsid w:val="00F55780"/>
    <w:rsid w:val="00FD07B2"/>
    <w:rsid w:val="00FD16C0"/>
    <w:rsid w:val="00FE4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4AFB1"/>
  <w15:chartTrackingRefBased/>
  <w15:docId w15:val="{F44C7D43-A171-49CB-8087-F36AA514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A72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A72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A729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A729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A729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A729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729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A729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729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A729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A729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A729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A729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A729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A729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A729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A729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A729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A7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A729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A729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A729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A729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729F"/>
    <w:rPr>
      <w:i/>
      <w:iCs/>
      <w:color w:val="404040" w:themeColor="text1" w:themeTint="BF"/>
    </w:rPr>
  </w:style>
  <w:style w:type="paragraph" w:styleId="Sarakstarindkopa">
    <w:name w:val="List Paragraph"/>
    <w:aliases w:val="Bullet Points,Bullet list,Dot pt,F5 List Paragraph,H&amp;P List Paragraph,IFCL - List Paragraph,Indicator Text,List Paragraph Char Char Char,List Paragraph12,MAIN CONTENT,No Spacing1,Normal bullet 2,Numbered Para 1,OBC Bullet,Strip,Syle 1"/>
    <w:basedOn w:val="Parasts"/>
    <w:link w:val="SarakstarindkopaRakstz"/>
    <w:uiPriority w:val="34"/>
    <w:qFormat/>
    <w:rsid w:val="00DA729F"/>
    <w:pPr>
      <w:ind w:left="720"/>
      <w:contextualSpacing/>
    </w:pPr>
  </w:style>
  <w:style w:type="character" w:styleId="Intensvsizclums">
    <w:name w:val="Intense Emphasis"/>
    <w:basedOn w:val="Noklusjumarindkopasfonts"/>
    <w:uiPriority w:val="21"/>
    <w:qFormat/>
    <w:rsid w:val="00DA729F"/>
    <w:rPr>
      <w:i/>
      <w:iCs/>
      <w:color w:val="0F4761" w:themeColor="accent1" w:themeShade="BF"/>
    </w:rPr>
  </w:style>
  <w:style w:type="paragraph" w:styleId="Intensvscitts">
    <w:name w:val="Intense Quote"/>
    <w:basedOn w:val="Parasts"/>
    <w:next w:val="Parasts"/>
    <w:link w:val="IntensvscittsRakstz"/>
    <w:uiPriority w:val="30"/>
    <w:qFormat/>
    <w:rsid w:val="00DA72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A729F"/>
    <w:rPr>
      <w:i/>
      <w:iCs/>
      <w:color w:val="0F4761" w:themeColor="accent1" w:themeShade="BF"/>
    </w:rPr>
  </w:style>
  <w:style w:type="character" w:styleId="Intensvaatsauce">
    <w:name w:val="Intense Reference"/>
    <w:basedOn w:val="Noklusjumarindkopasfonts"/>
    <w:uiPriority w:val="32"/>
    <w:qFormat/>
    <w:rsid w:val="00DA729F"/>
    <w:rPr>
      <w:b/>
      <w:bCs/>
      <w:smallCaps/>
      <w:color w:val="0F4761" w:themeColor="accent1" w:themeShade="BF"/>
      <w:spacing w:val="5"/>
    </w:rPr>
  </w:style>
  <w:style w:type="character" w:customStyle="1" w:styleId="SarakstarindkopaRakstz">
    <w:name w:val="Saraksta rindkopa Rakstz."/>
    <w:aliases w:val="Bullet Points Rakstz.,Bullet list Rakstz.,Dot pt Rakstz.,F5 List Paragraph Rakstz.,H&amp;P List Paragraph Rakstz.,IFCL - List Paragraph Rakstz.,Indicator Text Rakstz.,List Paragraph Char Char Char Rakstz.,List Paragraph12 Rakstz."/>
    <w:link w:val="Sarakstarindkopa"/>
    <w:uiPriority w:val="34"/>
    <w:qFormat/>
    <w:locked/>
    <w:rsid w:val="00DA729F"/>
  </w:style>
  <w:style w:type="character" w:styleId="Komentraatsauce">
    <w:name w:val="annotation reference"/>
    <w:basedOn w:val="Noklusjumarindkopasfonts"/>
    <w:uiPriority w:val="99"/>
    <w:semiHidden/>
    <w:unhideWhenUsed/>
    <w:rsid w:val="0070776F"/>
    <w:rPr>
      <w:sz w:val="16"/>
      <w:szCs w:val="16"/>
    </w:rPr>
  </w:style>
  <w:style w:type="paragraph" w:styleId="Komentrateksts">
    <w:name w:val="annotation text"/>
    <w:basedOn w:val="Parasts"/>
    <w:link w:val="KomentratekstsRakstz"/>
    <w:uiPriority w:val="99"/>
    <w:unhideWhenUsed/>
    <w:rsid w:val="0070776F"/>
    <w:pPr>
      <w:spacing w:line="240" w:lineRule="auto"/>
    </w:pPr>
    <w:rPr>
      <w:sz w:val="20"/>
      <w:szCs w:val="20"/>
    </w:rPr>
  </w:style>
  <w:style w:type="character" w:customStyle="1" w:styleId="KomentratekstsRakstz">
    <w:name w:val="Komentāra teksts Rakstz."/>
    <w:basedOn w:val="Noklusjumarindkopasfonts"/>
    <w:link w:val="Komentrateksts"/>
    <w:uiPriority w:val="99"/>
    <w:rsid w:val="0070776F"/>
    <w:rPr>
      <w:sz w:val="20"/>
      <w:szCs w:val="20"/>
    </w:rPr>
  </w:style>
  <w:style w:type="paragraph" w:styleId="Komentratma">
    <w:name w:val="annotation subject"/>
    <w:basedOn w:val="Komentrateksts"/>
    <w:next w:val="Komentrateksts"/>
    <w:link w:val="KomentratmaRakstz"/>
    <w:uiPriority w:val="99"/>
    <w:semiHidden/>
    <w:unhideWhenUsed/>
    <w:rsid w:val="0070776F"/>
    <w:rPr>
      <w:b/>
      <w:bCs/>
    </w:rPr>
  </w:style>
  <w:style w:type="character" w:customStyle="1" w:styleId="KomentratmaRakstz">
    <w:name w:val="Komentāra tēma Rakstz."/>
    <w:basedOn w:val="KomentratekstsRakstz"/>
    <w:link w:val="Komentratma"/>
    <w:uiPriority w:val="99"/>
    <w:semiHidden/>
    <w:rsid w:val="0070776F"/>
    <w:rPr>
      <w:b/>
      <w:bCs/>
      <w:sz w:val="20"/>
      <w:szCs w:val="20"/>
    </w:rPr>
  </w:style>
  <w:style w:type="character" w:styleId="Hipersaite">
    <w:name w:val="Hyperlink"/>
    <w:basedOn w:val="Noklusjumarindkopasfonts"/>
    <w:uiPriority w:val="99"/>
    <w:unhideWhenUsed/>
    <w:rsid w:val="00EF03A1"/>
    <w:rPr>
      <w:color w:val="467886" w:themeColor="hyperlink"/>
      <w:u w:val="single"/>
    </w:rPr>
  </w:style>
  <w:style w:type="character" w:styleId="Neatrisintapieminana">
    <w:name w:val="Unresolved Mention"/>
    <w:basedOn w:val="Noklusjumarindkopasfonts"/>
    <w:uiPriority w:val="99"/>
    <w:semiHidden/>
    <w:unhideWhenUsed/>
    <w:rsid w:val="00EF03A1"/>
    <w:rPr>
      <w:color w:val="605E5C"/>
      <w:shd w:val="clear" w:color="auto" w:fill="E1DFDD"/>
    </w:rPr>
  </w:style>
  <w:style w:type="paragraph" w:styleId="Prskatjums">
    <w:name w:val="Revision"/>
    <w:hidden/>
    <w:uiPriority w:val="99"/>
    <w:semiHidden/>
    <w:rsid w:val="0098389C"/>
    <w:pPr>
      <w:spacing w:after="0" w:line="240" w:lineRule="auto"/>
    </w:pPr>
  </w:style>
  <w:style w:type="paragraph" w:styleId="Galvene">
    <w:name w:val="header"/>
    <w:basedOn w:val="Parasts"/>
    <w:link w:val="GalveneRakstz"/>
    <w:uiPriority w:val="99"/>
    <w:unhideWhenUsed/>
    <w:rsid w:val="004840B7"/>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840B7"/>
  </w:style>
  <w:style w:type="paragraph" w:styleId="Kjene">
    <w:name w:val="footer"/>
    <w:basedOn w:val="Parasts"/>
    <w:link w:val="KjeneRakstz"/>
    <w:uiPriority w:val="99"/>
    <w:unhideWhenUsed/>
    <w:rsid w:val="004840B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4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riga.com/en/work-in-rig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53FD2-86AE-4851-9CE8-9308DE1C0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13784</Words>
  <Characters>7858</Characters>
  <Application>Microsoft Office Word</Application>
  <DocSecurity>0</DocSecurity>
  <Lines>65</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Piziks</dc:creator>
  <cp:lastModifiedBy>Kristīne Ķipsna</cp:lastModifiedBy>
  <cp:revision>13</cp:revision>
  <dcterms:created xsi:type="dcterms:W3CDTF">2024-02-14T14:53:00Z</dcterms:created>
  <dcterms:modified xsi:type="dcterms:W3CDTF">2024-03-08T08:26:00Z</dcterms:modified>
</cp:coreProperties>
</file>